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FFCBEB" w14:textId="77777777" w:rsidR="00E168FE" w:rsidRDefault="00E168FE" w:rsidP="00E168FE"/>
    <w:p w14:paraId="2F334F78" w14:textId="440A99E8" w:rsidR="001776F8" w:rsidRDefault="00E168FE" w:rsidP="00E168FE">
      <w:pPr>
        <w:tabs>
          <w:tab w:val="left" w:pos="3255"/>
        </w:tabs>
        <w:rPr>
          <w:b/>
          <w:bCs/>
          <w:sz w:val="28"/>
          <w:szCs w:val="28"/>
          <w:u w:val="single"/>
        </w:rPr>
      </w:pPr>
      <w:r>
        <w:tab/>
      </w:r>
      <w:r w:rsidRPr="00E168FE">
        <w:rPr>
          <w:b/>
          <w:bCs/>
          <w:sz w:val="28"/>
          <w:szCs w:val="28"/>
          <w:u w:val="single"/>
        </w:rPr>
        <w:t>Reflective Account</w:t>
      </w:r>
    </w:p>
    <w:p w14:paraId="65BF331E" w14:textId="7318FDEE" w:rsidR="00E168FE" w:rsidRDefault="00E168FE" w:rsidP="00E168FE">
      <w:pPr>
        <w:tabs>
          <w:tab w:val="left" w:pos="3255"/>
        </w:tabs>
        <w:rPr>
          <w:b/>
          <w:bCs/>
          <w:sz w:val="28"/>
          <w:szCs w:val="28"/>
          <w:u w:val="single"/>
        </w:rPr>
      </w:pPr>
    </w:p>
    <w:p w14:paraId="20D29337" w14:textId="6803820C" w:rsidR="00E168FE" w:rsidRDefault="00E168FE" w:rsidP="00E168FE">
      <w:pPr>
        <w:tabs>
          <w:tab w:val="left" w:pos="3255"/>
        </w:tabs>
        <w:rPr>
          <w:sz w:val="28"/>
          <w:szCs w:val="28"/>
        </w:rPr>
      </w:pPr>
      <w:r>
        <w:rPr>
          <w:sz w:val="28"/>
          <w:szCs w:val="28"/>
        </w:rPr>
        <w:t xml:space="preserve">          I am currently undertaking the optional skills for life module in my third year of university at the </w:t>
      </w:r>
      <w:r w:rsidR="00F26F1D">
        <w:rPr>
          <w:sz w:val="28"/>
          <w:szCs w:val="28"/>
        </w:rPr>
        <w:t>U</w:t>
      </w:r>
      <w:r>
        <w:rPr>
          <w:sz w:val="28"/>
          <w:szCs w:val="28"/>
        </w:rPr>
        <w:t xml:space="preserve">niversity of </w:t>
      </w:r>
      <w:r w:rsidR="00F26F1D">
        <w:rPr>
          <w:sz w:val="28"/>
          <w:szCs w:val="28"/>
        </w:rPr>
        <w:t>W</w:t>
      </w:r>
      <w:r>
        <w:rPr>
          <w:sz w:val="28"/>
          <w:szCs w:val="28"/>
        </w:rPr>
        <w:t xml:space="preserve">ales </w:t>
      </w:r>
      <w:r w:rsidR="00F26F1D">
        <w:rPr>
          <w:sz w:val="28"/>
          <w:szCs w:val="28"/>
        </w:rPr>
        <w:t>T</w:t>
      </w:r>
      <w:r>
        <w:rPr>
          <w:sz w:val="28"/>
          <w:szCs w:val="28"/>
        </w:rPr>
        <w:t xml:space="preserve">rinity </w:t>
      </w:r>
      <w:r w:rsidR="00F26F1D">
        <w:rPr>
          <w:sz w:val="28"/>
          <w:szCs w:val="28"/>
        </w:rPr>
        <w:t>S</w:t>
      </w:r>
      <w:r>
        <w:rPr>
          <w:sz w:val="28"/>
          <w:szCs w:val="28"/>
        </w:rPr>
        <w:t>t David.</w:t>
      </w:r>
      <w:r w:rsidR="00537EA7">
        <w:rPr>
          <w:sz w:val="28"/>
          <w:szCs w:val="28"/>
        </w:rPr>
        <w:t xml:space="preserve"> The module is taught in a </w:t>
      </w:r>
      <w:r w:rsidR="00046C9C">
        <w:rPr>
          <w:sz w:val="28"/>
          <w:szCs w:val="28"/>
        </w:rPr>
        <w:t>3-week</w:t>
      </w:r>
      <w:r w:rsidR="00537EA7">
        <w:rPr>
          <w:sz w:val="28"/>
          <w:szCs w:val="28"/>
        </w:rPr>
        <w:t xml:space="preserve"> block from </w:t>
      </w:r>
      <w:r w:rsidR="000D7AE8">
        <w:rPr>
          <w:sz w:val="28"/>
          <w:szCs w:val="28"/>
        </w:rPr>
        <w:t xml:space="preserve">the </w:t>
      </w:r>
      <w:r w:rsidR="00537EA7">
        <w:rPr>
          <w:sz w:val="28"/>
          <w:szCs w:val="28"/>
        </w:rPr>
        <w:t>2</w:t>
      </w:r>
      <w:r w:rsidR="000D7AE8">
        <w:rPr>
          <w:sz w:val="28"/>
          <w:szCs w:val="28"/>
        </w:rPr>
        <w:t>5</w:t>
      </w:r>
      <w:r w:rsidR="000D7AE8">
        <w:rPr>
          <w:sz w:val="28"/>
          <w:szCs w:val="28"/>
          <w:vertAlign w:val="superscript"/>
        </w:rPr>
        <w:t xml:space="preserve">th </w:t>
      </w:r>
      <w:r w:rsidR="000D7AE8">
        <w:rPr>
          <w:sz w:val="28"/>
          <w:szCs w:val="28"/>
        </w:rPr>
        <w:t>of</w:t>
      </w:r>
      <w:r w:rsidR="00537EA7">
        <w:rPr>
          <w:sz w:val="28"/>
          <w:szCs w:val="28"/>
        </w:rPr>
        <w:t xml:space="preserve"> September </w:t>
      </w:r>
      <w:r w:rsidR="000D7AE8">
        <w:rPr>
          <w:sz w:val="28"/>
          <w:szCs w:val="28"/>
        </w:rPr>
        <w:t>until the 18</w:t>
      </w:r>
      <w:r w:rsidR="000D7AE8" w:rsidRPr="000D7AE8">
        <w:rPr>
          <w:sz w:val="28"/>
          <w:szCs w:val="28"/>
          <w:vertAlign w:val="superscript"/>
        </w:rPr>
        <w:t>th</w:t>
      </w:r>
      <w:r w:rsidR="000D7AE8">
        <w:rPr>
          <w:sz w:val="28"/>
          <w:szCs w:val="28"/>
        </w:rPr>
        <w:t xml:space="preserve"> of October.</w:t>
      </w:r>
      <w:r w:rsidR="00B93641">
        <w:rPr>
          <w:sz w:val="28"/>
          <w:szCs w:val="28"/>
        </w:rPr>
        <w:t xml:space="preserve"> I was unsure of what to expect </w:t>
      </w:r>
      <w:r w:rsidR="002A5622">
        <w:rPr>
          <w:sz w:val="28"/>
          <w:szCs w:val="28"/>
        </w:rPr>
        <w:t xml:space="preserve">from this module as I had not </w:t>
      </w:r>
      <w:r w:rsidR="007A5D2C">
        <w:rPr>
          <w:sz w:val="28"/>
          <w:szCs w:val="28"/>
        </w:rPr>
        <w:t xml:space="preserve">completed anything similar before. We were told during the module selection process that </w:t>
      </w:r>
      <w:r w:rsidR="005E19E7">
        <w:rPr>
          <w:sz w:val="28"/>
          <w:szCs w:val="28"/>
        </w:rPr>
        <w:t xml:space="preserve">by </w:t>
      </w:r>
      <w:r w:rsidR="007A5D2C">
        <w:rPr>
          <w:sz w:val="28"/>
          <w:szCs w:val="28"/>
        </w:rPr>
        <w:t xml:space="preserve">picking this module, it would be </w:t>
      </w:r>
      <w:r w:rsidR="00D16BE6">
        <w:rPr>
          <w:sz w:val="28"/>
          <w:szCs w:val="28"/>
        </w:rPr>
        <w:t>key to manage time efficiently</w:t>
      </w:r>
      <w:r w:rsidR="005E19E7">
        <w:rPr>
          <w:sz w:val="28"/>
          <w:szCs w:val="28"/>
        </w:rPr>
        <w:t xml:space="preserve">. </w:t>
      </w:r>
      <w:r w:rsidR="00D76AD6">
        <w:rPr>
          <w:sz w:val="28"/>
          <w:szCs w:val="28"/>
        </w:rPr>
        <w:t xml:space="preserve">I was initially very excited to start the module </w:t>
      </w:r>
      <w:r w:rsidR="008251E6">
        <w:rPr>
          <w:sz w:val="28"/>
          <w:szCs w:val="28"/>
        </w:rPr>
        <w:t>because I felt improving my employability skills was something I needed</w:t>
      </w:r>
      <w:r w:rsidR="001B1EFD">
        <w:rPr>
          <w:sz w:val="28"/>
          <w:szCs w:val="28"/>
        </w:rPr>
        <w:t xml:space="preserve"> and was interested to learn about.</w:t>
      </w:r>
    </w:p>
    <w:p w14:paraId="1B480CB2" w14:textId="244A5646" w:rsidR="00AA1C25" w:rsidRDefault="001B1EFD" w:rsidP="00E168FE">
      <w:pPr>
        <w:tabs>
          <w:tab w:val="left" w:pos="3255"/>
        </w:tabs>
        <w:rPr>
          <w:sz w:val="28"/>
          <w:szCs w:val="28"/>
        </w:rPr>
      </w:pPr>
      <w:r>
        <w:rPr>
          <w:sz w:val="28"/>
          <w:szCs w:val="28"/>
        </w:rPr>
        <w:t xml:space="preserve">        Prior to this module, I have never specifically reflected on my employability and enterprise skills</w:t>
      </w:r>
      <w:r w:rsidR="00B231CE">
        <w:rPr>
          <w:sz w:val="28"/>
          <w:szCs w:val="28"/>
        </w:rPr>
        <w:t xml:space="preserve">. I have been employed </w:t>
      </w:r>
      <w:r w:rsidR="001342CC">
        <w:rPr>
          <w:sz w:val="28"/>
          <w:szCs w:val="28"/>
        </w:rPr>
        <w:t xml:space="preserve">for the same company </w:t>
      </w:r>
      <w:r w:rsidR="00B231CE">
        <w:rPr>
          <w:sz w:val="28"/>
          <w:szCs w:val="28"/>
        </w:rPr>
        <w:t>since I was 17</w:t>
      </w:r>
      <w:r w:rsidR="001342CC">
        <w:rPr>
          <w:sz w:val="28"/>
          <w:szCs w:val="28"/>
        </w:rPr>
        <w:t>. I worked my way up through the company so I may have</w:t>
      </w:r>
      <w:r w:rsidR="003F6878">
        <w:rPr>
          <w:sz w:val="28"/>
          <w:szCs w:val="28"/>
        </w:rPr>
        <w:t xml:space="preserve"> subconsciously </w:t>
      </w:r>
      <w:r w:rsidR="00F32607">
        <w:rPr>
          <w:sz w:val="28"/>
          <w:szCs w:val="28"/>
        </w:rPr>
        <w:t xml:space="preserve">gained some </w:t>
      </w:r>
      <w:r w:rsidR="00DF6393">
        <w:rPr>
          <w:sz w:val="28"/>
          <w:szCs w:val="28"/>
        </w:rPr>
        <w:t>employability</w:t>
      </w:r>
      <w:r w:rsidR="00F32607">
        <w:rPr>
          <w:sz w:val="28"/>
          <w:szCs w:val="28"/>
        </w:rPr>
        <w:t xml:space="preserve"> </w:t>
      </w:r>
      <w:r w:rsidR="0027096E">
        <w:rPr>
          <w:sz w:val="28"/>
          <w:szCs w:val="28"/>
        </w:rPr>
        <w:t>skills,</w:t>
      </w:r>
      <w:r w:rsidR="00AA1C25">
        <w:rPr>
          <w:sz w:val="28"/>
          <w:szCs w:val="28"/>
        </w:rPr>
        <w:t xml:space="preserve"> but it is something I have never found myself </w:t>
      </w:r>
      <w:r w:rsidR="00C82B06">
        <w:rPr>
          <w:sz w:val="28"/>
          <w:szCs w:val="28"/>
        </w:rPr>
        <w:t>actively reflecting upon.</w:t>
      </w:r>
      <w:r w:rsidR="0027096E">
        <w:rPr>
          <w:sz w:val="28"/>
          <w:szCs w:val="28"/>
        </w:rPr>
        <w:t xml:space="preserve"> I was excited to delve deeper into this a</w:t>
      </w:r>
      <w:r w:rsidR="001B70C7">
        <w:rPr>
          <w:sz w:val="28"/>
          <w:szCs w:val="28"/>
        </w:rPr>
        <w:t xml:space="preserve">s </w:t>
      </w:r>
      <w:r w:rsidR="00830226">
        <w:rPr>
          <w:sz w:val="28"/>
          <w:szCs w:val="28"/>
        </w:rPr>
        <w:t>these skills are integral for securing my ideal job.</w:t>
      </w:r>
    </w:p>
    <w:p w14:paraId="68F15A3B" w14:textId="69B425AC" w:rsidR="00A66335" w:rsidRDefault="0032631D" w:rsidP="00E168FE">
      <w:pPr>
        <w:tabs>
          <w:tab w:val="left" w:pos="3255"/>
        </w:tabs>
        <w:rPr>
          <w:sz w:val="28"/>
          <w:szCs w:val="28"/>
        </w:rPr>
      </w:pPr>
      <w:r>
        <w:rPr>
          <w:sz w:val="28"/>
          <w:szCs w:val="28"/>
        </w:rPr>
        <w:t xml:space="preserve">        O</w:t>
      </w:r>
      <w:r w:rsidR="0076411C">
        <w:rPr>
          <w:sz w:val="28"/>
          <w:szCs w:val="28"/>
        </w:rPr>
        <w:t>ur first lecture went into detail about the assignments for this module.</w:t>
      </w:r>
      <w:r w:rsidR="00E85E79">
        <w:rPr>
          <w:sz w:val="28"/>
          <w:szCs w:val="28"/>
        </w:rPr>
        <w:t xml:space="preserve"> </w:t>
      </w:r>
      <w:r w:rsidR="004B1840">
        <w:rPr>
          <w:sz w:val="28"/>
          <w:szCs w:val="28"/>
        </w:rPr>
        <w:t xml:space="preserve">The portfolio and presentation elements were discussed with the class. I </w:t>
      </w:r>
      <w:r w:rsidR="003306FA">
        <w:rPr>
          <w:sz w:val="28"/>
          <w:szCs w:val="28"/>
        </w:rPr>
        <w:t xml:space="preserve">felt positive after this session as I knew these assignments were within my </w:t>
      </w:r>
      <w:r w:rsidR="00B04F03">
        <w:rPr>
          <w:sz w:val="28"/>
          <w:szCs w:val="28"/>
        </w:rPr>
        <w:t>capabilities.</w:t>
      </w:r>
      <w:r w:rsidR="007666F1">
        <w:rPr>
          <w:sz w:val="28"/>
          <w:szCs w:val="28"/>
        </w:rPr>
        <w:t xml:space="preserve"> </w:t>
      </w:r>
      <w:r w:rsidR="00D5760B">
        <w:rPr>
          <w:sz w:val="28"/>
          <w:szCs w:val="28"/>
        </w:rPr>
        <w:t xml:space="preserve">We </w:t>
      </w:r>
      <w:r w:rsidR="009F3A47">
        <w:rPr>
          <w:sz w:val="28"/>
          <w:szCs w:val="28"/>
        </w:rPr>
        <w:t xml:space="preserve">were </w:t>
      </w:r>
      <w:r w:rsidR="001C3CEF">
        <w:rPr>
          <w:sz w:val="28"/>
          <w:szCs w:val="28"/>
        </w:rPr>
        <w:t>introduced to</w:t>
      </w:r>
      <w:r w:rsidR="009F3A47">
        <w:rPr>
          <w:sz w:val="28"/>
          <w:szCs w:val="28"/>
        </w:rPr>
        <w:t xml:space="preserve"> the Gibbs re</w:t>
      </w:r>
      <w:r w:rsidR="003333F4">
        <w:rPr>
          <w:sz w:val="28"/>
          <w:szCs w:val="28"/>
        </w:rPr>
        <w:t xml:space="preserve">flective </w:t>
      </w:r>
      <w:r w:rsidR="00A90C99">
        <w:rPr>
          <w:sz w:val="28"/>
          <w:szCs w:val="28"/>
        </w:rPr>
        <w:t>cycle</w:t>
      </w:r>
      <w:r w:rsidR="003333F4">
        <w:rPr>
          <w:sz w:val="28"/>
          <w:szCs w:val="28"/>
        </w:rPr>
        <w:t xml:space="preserve"> (1988)</w:t>
      </w:r>
      <w:r w:rsidR="001C3CEF">
        <w:rPr>
          <w:sz w:val="28"/>
          <w:szCs w:val="28"/>
        </w:rPr>
        <w:t xml:space="preserve"> as a way of reflecting on our </w:t>
      </w:r>
      <w:r w:rsidR="00E57AB0">
        <w:rPr>
          <w:sz w:val="28"/>
          <w:szCs w:val="28"/>
        </w:rPr>
        <w:t>progress throughout the module.</w:t>
      </w:r>
    </w:p>
    <w:p w14:paraId="74371214" w14:textId="0B45B826" w:rsidR="00BD686A" w:rsidRDefault="00A66335" w:rsidP="00E168FE">
      <w:pPr>
        <w:tabs>
          <w:tab w:val="left" w:pos="3255"/>
        </w:tabs>
        <w:rPr>
          <w:sz w:val="28"/>
          <w:szCs w:val="28"/>
        </w:rPr>
      </w:pPr>
      <w:r>
        <w:rPr>
          <w:sz w:val="28"/>
          <w:szCs w:val="28"/>
        </w:rPr>
        <w:t xml:space="preserve">     </w:t>
      </w:r>
      <w:r w:rsidR="004F731C">
        <w:rPr>
          <w:sz w:val="28"/>
          <w:szCs w:val="28"/>
        </w:rPr>
        <w:t>One of the first activities I c</w:t>
      </w:r>
      <w:r w:rsidR="009B29FF">
        <w:rPr>
          <w:sz w:val="28"/>
          <w:szCs w:val="28"/>
        </w:rPr>
        <w:t xml:space="preserve">ompleted for this portfolio was my curriculum vitae. </w:t>
      </w:r>
      <w:r w:rsidR="001C548B">
        <w:rPr>
          <w:sz w:val="28"/>
          <w:szCs w:val="28"/>
        </w:rPr>
        <w:t>I had an old CV on my laptop from when I first applied for jobs and I was excited that this would provide a great opportunity to update it.</w:t>
      </w:r>
      <w:r w:rsidR="001C47A4">
        <w:rPr>
          <w:sz w:val="28"/>
          <w:szCs w:val="28"/>
        </w:rPr>
        <w:t xml:space="preserve"> I made my CV much more concise and relevant to the jobs I was applying for. I removed much of the ‘waffle’ phrases and </w:t>
      </w:r>
      <w:r w:rsidR="00C362F3">
        <w:rPr>
          <w:sz w:val="28"/>
          <w:szCs w:val="28"/>
        </w:rPr>
        <w:t>decided to focus more on my previous work experience as I feel this is what employers are really looking for.</w:t>
      </w:r>
      <w:r w:rsidR="00FC6190">
        <w:rPr>
          <w:sz w:val="28"/>
          <w:szCs w:val="28"/>
        </w:rPr>
        <w:t xml:space="preserve"> </w:t>
      </w:r>
      <w:r w:rsidR="000C261A">
        <w:rPr>
          <w:sz w:val="28"/>
          <w:szCs w:val="28"/>
        </w:rPr>
        <w:t>Utilising the Gibbs model,</w:t>
      </w:r>
      <w:r w:rsidR="000D0AFC">
        <w:rPr>
          <w:sz w:val="28"/>
          <w:szCs w:val="28"/>
        </w:rPr>
        <w:t xml:space="preserve"> I feel the experience was an educational one that made me feel more prideful of my CV.</w:t>
      </w:r>
      <w:r w:rsidR="00D32F89">
        <w:rPr>
          <w:sz w:val="28"/>
          <w:szCs w:val="28"/>
        </w:rPr>
        <w:t xml:space="preserve"> </w:t>
      </w:r>
      <w:r w:rsidR="006C1BB6">
        <w:rPr>
          <w:sz w:val="28"/>
          <w:szCs w:val="28"/>
        </w:rPr>
        <w:t>I knew that I ha</w:t>
      </w:r>
      <w:r w:rsidR="009B0BDE">
        <w:rPr>
          <w:sz w:val="28"/>
          <w:szCs w:val="28"/>
        </w:rPr>
        <w:t>d</w:t>
      </w:r>
      <w:r w:rsidR="006C1BB6">
        <w:rPr>
          <w:sz w:val="28"/>
          <w:szCs w:val="28"/>
        </w:rPr>
        <w:t xml:space="preserve"> </w:t>
      </w:r>
      <w:r w:rsidR="00FF08DA">
        <w:rPr>
          <w:sz w:val="28"/>
          <w:szCs w:val="28"/>
        </w:rPr>
        <w:t xml:space="preserve">improved my </w:t>
      </w:r>
      <w:r w:rsidR="009B0BDE">
        <w:rPr>
          <w:sz w:val="28"/>
          <w:szCs w:val="28"/>
        </w:rPr>
        <w:t>CV,</w:t>
      </w:r>
      <w:r w:rsidR="00FF08DA">
        <w:rPr>
          <w:sz w:val="28"/>
          <w:szCs w:val="28"/>
        </w:rPr>
        <w:t xml:space="preserve"> and this </w:t>
      </w:r>
      <w:r w:rsidR="009B0BDE">
        <w:rPr>
          <w:sz w:val="28"/>
          <w:szCs w:val="28"/>
        </w:rPr>
        <w:t xml:space="preserve">would improve </w:t>
      </w:r>
      <w:r w:rsidR="00FF08DA">
        <w:rPr>
          <w:sz w:val="28"/>
          <w:szCs w:val="28"/>
        </w:rPr>
        <w:t xml:space="preserve">my chances of </w:t>
      </w:r>
      <w:r w:rsidR="009B0BDE">
        <w:rPr>
          <w:sz w:val="28"/>
          <w:szCs w:val="28"/>
        </w:rPr>
        <w:t>a</w:t>
      </w:r>
      <w:r w:rsidR="00FF08DA">
        <w:rPr>
          <w:sz w:val="28"/>
          <w:szCs w:val="28"/>
        </w:rPr>
        <w:t xml:space="preserve">chieving my dream jobs. I struggled to narrow down the </w:t>
      </w:r>
      <w:r w:rsidR="00792D79">
        <w:rPr>
          <w:sz w:val="28"/>
          <w:szCs w:val="28"/>
        </w:rPr>
        <w:t xml:space="preserve">important </w:t>
      </w:r>
      <w:r w:rsidR="009B0BDE">
        <w:rPr>
          <w:sz w:val="28"/>
          <w:szCs w:val="28"/>
        </w:rPr>
        <w:t>information,</w:t>
      </w:r>
      <w:r w:rsidR="00792D79">
        <w:rPr>
          <w:sz w:val="28"/>
          <w:szCs w:val="28"/>
        </w:rPr>
        <w:t xml:space="preserve"> but I </w:t>
      </w:r>
      <w:r w:rsidR="00D430BE">
        <w:rPr>
          <w:sz w:val="28"/>
          <w:szCs w:val="28"/>
        </w:rPr>
        <w:t xml:space="preserve">feel I overcame this by </w:t>
      </w:r>
      <w:r w:rsidR="005544A6">
        <w:rPr>
          <w:sz w:val="28"/>
          <w:szCs w:val="28"/>
        </w:rPr>
        <w:t xml:space="preserve">including </w:t>
      </w:r>
      <w:r w:rsidR="004D6BE0">
        <w:rPr>
          <w:sz w:val="28"/>
          <w:szCs w:val="28"/>
        </w:rPr>
        <w:t>skills that I could demonstrate with evidence.</w:t>
      </w:r>
      <w:r w:rsidR="00E753DF">
        <w:rPr>
          <w:sz w:val="28"/>
          <w:szCs w:val="28"/>
        </w:rPr>
        <w:t xml:space="preserve"> </w:t>
      </w:r>
      <w:r w:rsidR="001236C6">
        <w:rPr>
          <w:sz w:val="28"/>
          <w:szCs w:val="28"/>
        </w:rPr>
        <w:t xml:space="preserve">In the future I will use careers websites and services to help build </w:t>
      </w:r>
      <w:r w:rsidR="009B0BDE">
        <w:rPr>
          <w:sz w:val="28"/>
          <w:szCs w:val="28"/>
        </w:rPr>
        <w:t>my CV.</w:t>
      </w:r>
    </w:p>
    <w:p w14:paraId="0CB63112" w14:textId="35877776" w:rsidR="009B0BDE" w:rsidRDefault="009B0BDE" w:rsidP="00E168FE">
      <w:pPr>
        <w:tabs>
          <w:tab w:val="left" w:pos="3255"/>
        </w:tabs>
        <w:rPr>
          <w:sz w:val="28"/>
          <w:szCs w:val="28"/>
        </w:rPr>
      </w:pPr>
      <w:r>
        <w:rPr>
          <w:sz w:val="28"/>
          <w:szCs w:val="28"/>
        </w:rPr>
        <w:lastRenderedPageBreak/>
        <w:t xml:space="preserve">        Before this module I had never heard of a Personal Development Plan let alone completed one myself.</w:t>
      </w:r>
      <w:r w:rsidR="003A45E5">
        <w:rPr>
          <w:sz w:val="28"/>
          <w:szCs w:val="28"/>
        </w:rPr>
        <w:t xml:space="preserve"> </w:t>
      </w:r>
      <w:r w:rsidR="00CB603A">
        <w:rPr>
          <w:sz w:val="28"/>
          <w:szCs w:val="28"/>
        </w:rPr>
        <w:t xml:space="preserve">One of our guest speakers went into detail </w:t>
      </w:r>
      <w:r w:rsidR="008134C6">
        <w:rPr>
          <w:sz w:val="28"/>
          <w:szCs w:val="28"/>
        </w:rPr>
        <w:t xml:space="preserve">about how personal development plans were very important </w:t>
      </w:r>
      <w:r w:rsidR="00A722A1">
        <w:rPr>
          <w:sz w:val="28"/>
          <w:szCs w:val="28"/>
        </w:rPr>
        <w:t xml:space="preserve">in order to progress in the </w:t>
      </w:r>
      <w:r w:rsidR="00F92973">
        <w:rPr>
          <w:sz w:val="28"/>
          <w:szCs w:val="28"/>
        </w:rPr>
        <w:t xml:space="preserve">workplace. I produced one for myself and discovered my weaknesses mainly befell time management and </w:t>
      </w:r>
      <w:r w:rsidR="006200E7">
        <w:rPr>
          <w:sz w:val="28"/>
          <w:szCs w:val="28"/>
        </w:rPr>
        <w:t>communication</w:t>
      </w:r>
      <w:r w:rsidR="00035F64">
        <w:rPr>
          <w:sz w:val="28"/>
          <w:szCs w:val="28"/>
        </w:rPr>
        <w:t>, and my strengths were leadership and teamwork.</w:t>
      </w:r>
      <w:r w:rsidR="001646DA">
        <w:rPr>
          <w:sz w:val="28"/>
          <w:szCs w:val="28"/>
        </w:rPr>
        <w:t xml:space="preserve"> Using the Gibbs model, I </w:t>
      </w:r>
      <w:r w:rsidR="004F5A0F">
        <w:rPr>
          <w:sz w:val="28"/>
          <w:szCs w:val="28"/>
        </w:rPr>
        <w:t xml:space="preserve">feel that the personal development plan was a great idea that </w:t>
      </w:r>
      <w:r w:rsidR="00C5355A">
        <w:rPr>
          <w:sz w:val="28"/>
          <w:szCs w:val="28"/>
        </w:rPr>
        <w:t>made me more aware of my competencies.</w:t>
      </w:r>
      <w:r w:rsidR="00180DEE">
        <w:rPr>
          <w:sz w:val="28"/>
          <w:szCs w:val="28"/>
        </w:rPr>
        <w:t xml:space="preserve"> It gave me a confidence boost as I never reflected on the positive skills I have rather focusing more on the negatives.</w:t>
      </w:r>
      <w:r w:rsidR="00793F96">
        <w:rPr>
          <w:sz w:val="28"/>
          <w:szCs w:val="28"/>
        </w:rPr>
        <w:t xml:space="preserve"> I knew in the future I would continue to complete personal development plans as they are useful at any stage of employment.</w:t>
      </w:r>
    </w:p>
    <w:p w14:paraId="28FEC4C2" w14:textId="050DFFD4" w:rsidR="00793F96" w:rsidRDefault="00793F96" w:rsidP="00E168FE">
      <w:pPr>
        <w:tabs>
          <w:tab w:val="left" w:pos="3255"/>
        </w:tabs>
        <w:rPr>
          <w:sz w:val="28"/>
          <w:szCs w:val="28"/>
        </w:rPr>
      </w:pPr>
      <w:r>
        <w:rPr>
          <w:sz w:val="28"/>
          <w:szCs w:val="28"/>
        </w:rPr>
        <w:t xml:space="preserve">      One of the main things I struggled with during this module was the </w:t>
      </w:r>
      <w:r w:rsidR="005561F4">
        <w:rPr>
          <w:sz w:val="28"/>
          <w:szCs w:val="28"/>
        </w:rPr>
        <w:t xml:space="preserve">intense timetable of the module. As this was run alongside all my other modules, I found myself in university almost </w:t>
      </w:r>
      <w:r w:rsidR="00A42A6F">
        <w:rPr>
          <w:sz w:val="28"/>
          <w:szCs w:val="28"/>
        </w:rPr>
        <w:t>every day</w:t>
      </w:r>
      <w:r w:rsidR="005561F4">
        <w:rPr>
          <w:sz w:val="28"/>
          <w:szCs w:val="28"/>
        </w:rPr>
        <w:t xml:space="preserve"> of the week.</w:t>
      </w:r>
      <w:r w:rsidR="009F3F83">
        <w:rPr>
          <w:sz w:val="28"/>
          <w:szCs w:val="28"/>
        </w:rPr>
        <w:t xml:space="preserve"> Trying to </w:t>
      </w:r>
      <w:r w:rsidR="00A30CC5">
        <w:rPr>
          <w:sz w:val="28"/>
          <w:szCs w:val="28"/>
        </w:rPr>
        <w:t>juggle</w:t>
      </w:r>
      <w:r w:rsidR="009F3F83">
        <w:rPr>
          <w:sz w:val="28"/>
          <w:szCs w:val="28"/>
        </w:rPr>
        <w:t xml:space="preserve"> university and assignments </w:t>
      </w:r>
      <w:r w:rsidR="00986884">
        <w:rPr>
          <w:sz w:val="28"/>
          <w:szCs w:val="28"/>
        </w:rPr>
        <w:t xml:space="preserve">whilst </w:t>
      </w:r>
      <w:r w:rsidR="00A42A6F">
        <w:rPr>
          <w:sz w:val="28"/>
          <w:szCs w:val="28"/>
        </w:rPr>
        <w:t>maintaining</w:t>
      </w:r>
      <w:r w:rsidR="00986884">
        <w:rPr>
          <w:sz w:val="28"/>
          <w:szCs w:val="28"/>
        </w:rPr>
        <w:t xml:space="preserve"> a work-life balance proved to be very difficult and very stressful.</w:t>
      </w:r>
      <w:r w:rsidR="00A81551">
        <w:rPr>
          <w:sz w:val="28"/>
          <w:szCs w:val="28"/>
        </w:rPr>
        <w:t xml:space="preserve"> I combatted this by </w:t>
      </w:r>
      <w:r w:rsidR="004F7C78">
        <w:rPr>
          <w:sz w:val="28"/>
          <w:szCs w:val="28"/>
        </w:rPr>
        <w:t>completing a journal to make sure I complete tasks to certain deadlines. I also incorporated lots of study breaks to maintain productivity. I also utilised the Headspace app to practice mindfulness to declutter my stressful thoughts.</w:t>
      </w:r>
    </w:p>
    <w:p w14:paraId="051C0A1D" w14:textId="5863C6F3" w:rsidR="004F7C78" w:rsidRDefault="004F7C78" w:rsidP="00E168FE">
      <w:pPr>
        <w:tabs>
          <w:tab w:val="left" w:pos="3255"/>
        </w:tabs>
        <w:rPr>
          <w:sz w:val="28"/>
          <w:szCs w:val="28"/>
        </w:rPr>
      </w:pPr>
      <w:r>
        <w:rPr>
          <w:sz w:val="28"/>
          <w:szCs w:val="28"/>
        </w:rPr>
        <w:t xml:space="preserve">       An important part of this course was the opportunity to meet the careers service advisor Mark Thomas. The meetings with him were optional but I decided to </w:t>
      </w:r>
      <w:r w:rsidR="00403594">
        <w:rPr>
          <w:sz w:val="28"/>
          <w:szCs w:val="28"/>
        </w:rPr>
        <w:t>book one because I wanted more information on post graduate opportunities.</w:t>
      </w:r>
      <w:r w:rsidR="005953A0">
        <w:rPr>
          <w:sz w:val="28"/>
          <w:szCs w:val="28"/>
        </w:rPr>
        <w:t xml:space="preserve"> The meeting with Mark was </w:t>
      </w:r>
      <w:r w:rsidR="005540E6">
        <w:rPr>
          <w:sz w:val="28"/>
          <w:szCs w:val="28"/>
        </w:rPr>
        <w:t xml:space="preserve">very informative </w:t>
      </w:r>
      <w:r w:rsidR="00993102">
        <w:rPr>
          <w:sz w:val="28"/>
          <w:szCs w:val="28"/>
        </w:rPr>
        <w:t xml:space="preserve">and he showed me where to look for graduate schemes and how to </w:t>
      </w:r>
      <w:r w:rsidR="003A5D38">
        <w:rPr>
          <w:sz w:val="28"/>
          <w:szCs w:val="28"/>
        </w:rPr>
        <w:t xml:space="preserve">explore what certifications are needed for certain jobs. He also </w:t>
      </w:r>
      <w:r w:rsidR="008E4532">
        <w:rPr>
          <w:sz w:val="28"/>
          <w:szCs w:val="28"/>
        </w:rPr>
        <w:t xml:space="preserve">provided reassuring advice on </w:t>
      </w:r>
      <w:r w:rsidR="00405171">
        <w:rPr>
          <w:sz w:val="28"/>
          <w:szCs w:val="28"/>
        </w:rPr>
        <w:t xml:space="preserve">life after the course finishes and </w:t>
      </w:r>
      <w:r w:rsidR="004D2EE0">
        <w:rPr>
          <w:sz w:val="28"/>
          <w:szCs w:val="28"/>
        </w:rPr>
        <w:t>the employment opportunities available.</w:t>
      </w:r>
    </w:p>
    <w:p w14:paraId="06D431AC" w14:textId="007394F9" w:rsidR="009C6D41" w:rsidRDefault="009C6D41" w:rsidP="00E168FE">
      <w:pPr>
        <w:tabs>
          <w:tab w:val="left" w:pos="3255"/>
        </w:tabs>
        <w:rPr>
          <w:sz w:val="28"/>
          <w:szCs w:val="28"/>
        </w:rPr>
      </w:pPr>
      <w:r>
        <w:rPr>
          <w:sz w:val="28"/>
          <w:szCs w:val="28"/>
        </w:rPr>
        <w:t xml:space="preserve">     If I was to complete the module again, I would </w:t>
      </w:r>
      <w:r w:rsidR="005D660C">
        <w:rPr>
          <w:sz w:val="28"/>
          <w:szCs w:val="28"/>
        </w:rPr>
        <w:t xml:space="preserve">better prepare myself for the highly stressful </w:t>
      </w:r>
      <w:r w:rsidR="008B7E8D">
        <w:rPr>
          <w:sz w:val="28"/>
          <w:szCs w:val="28"/>
        </w:rPr>
        <w:t>workload</w:t>
      </w:r>
      <w:r w:rsidR="005D660C">
        <w:rPr>
          <w:sz w:val="28"/>
          <w:szCs w:val="28"/>
        </w:rPr>
        <w:t xml:space="preserve"> by starting pieces of work as soon as possible</w:t>
      </w:r>
      <w:r w:rsidR="001E6B2B">
        <w:rPr>
          <w:sz w:val="28"/>
          <w:szCs w:val="28"/>
        </w:rPr>
        <w:t xml:space="preserve">. I would also </w:t>
      </w:r>
      <w:r w:rsidR="001A4A98">
        <w:rPr>
          <w:sz w:val="28"/>
          <w:szCs w:val="28"/>
        </w:rPr>
        <w:t xml:space="preserve">endeavour to engage with </w:t>
      </w:r>
      <w:r w:rsidR="005D48CE">
        <w:rPr>
          <w:sz w:val="28"/>
          <w:szCs w:val="28"/>
        </w:rPr>
        <w:t>more of the resources available such as the employment and enterprise day</w:t>
      </w:r>
      <w:r w:rsidR="008B7E8D">
        <w:rPr>
          <w:sz w:val="28"/>
          <w:szCs w:val="28"/>
        </w:rPr>
        <w:t>.</w:t>
      </w:r>
      <w:r w:rsidR="0092089F">
        <w:rPr>
          <w:sz w:val="28"/>
          <w:szCs w:val="28"/>
        </w:rPr>
        <w:t xml:space="preserve"> </w:t>
      </w:r>
    </w:p>
    <w:p w14:paraId="6D26D1AC" w14:textId="3AEE90CF" w:rsidR="000E52CE" w:rsidRDefault="000E52CE" w:rsidP="00E168FE">
      <w:pPr>
        <w:tabs>
          <w:tab w:val="left" w:pos="3255"/>
        </w:tabs>
        <w:rPr>
          <w:sz w:val="28"/>
          <w:szCs w:val="28"/>
        </w:rPr>
      </w:pPr>
      <w:r>
        <w:rPr>
          <w:sz w:val="28"/>
          <w:szCs w:val="28"/>
        </w:rPr>
        <w:t xml:space="preserve">      The skills for life module </w:t>
      </w:r>
      <w:r w:rsidR="00FF4007">
        <w:rPr>
          <w:sz w:val="28"/>
          <w:szCs w:val="28"/>
        </w:rPr>
        <w:t xml:space="preserve">has </w:t>
      </w:r>
      <w:r>
        <w:rPr>
          <w:sz w:val="28"/>
          <w:szCs w:val="28"/>
        </w:rPr>
        <w:t xml:space="preserve">allowed me to </w:t>
      </w:r>
      <w:r w:rsidR="003E44DC">
        <w:rPr>
          <w:sz w:val="28"/>
          <w:szCs w:val="28"/>
        </w:rPr>
        <w:t>explore my underutilised employability skills</w:t>
      </w:r>
      <w:r w:rsidR="00A676B5">
        <w:rPr>
          <w:sz w:val="28"/>
          <w:szCs w:val="28"/>
        </w:rPr>
        <w:t xml:space="preserve">. I </w:t>
      </w:r>
      <w:r w:rsidR="00FF4007">
        <w:rPr>
          <w:sz w:val="28"/>
          <w:szCs w:val="28"/>
        </w:rPr>
        <w:t xml:space="preserve">was previously undecided and unsure on </w:t>
      </w:r>
      <w:r w:rsidR="004449C3">
        <w:rPr>
          <w:sz w:val="28"/>
          <w:szCs w:val="28"/>
        </w:rPr>
        <w:t xml:space="preserve">my career plans after university. I was unsure what </w:t>
      </w:r>
      <w:r w:rsidR="00AC1AAF">
        <w:rPr>
          <w:sz w:val="28"/>
          <w:szCs w:val="28"/>
        </w:rPr>
        <w:t xml:space="preserve">paths I would need to follow to become a qualified cognitive behavioural therapist. </w:t>
      </w:r>
      <w:r w:rsidR="00B16208">
        <w:rPr>
          <w:sz w:val="28"/>
          <w:szCs w:val="28"/>
        </w:rPr>
        <w:t xml:space="preserve">I had previously thought that I didn’t have many </w:t>
      </w:r>
      <w:r w:rsidR="00D371E2">
        <w:rPr>
          <w:sz w:val="28"/>
          <w:szCs w:val="28"/>
        </w:rPr>
        <w:t>desirable</w:t>
      </w:r>
      <w:r w:rsidR="00CA7BCB">
        <w:rPr>
          <w:sz w:val="28"/>
          <w:szCs w:val="28"/>
        </w:rPr>
        <w:t xml:space="preserve"> qualifications, and worried that this would affect my chances of </w:t>
      </w:r>
      <w:r w:rsidR="00A966C7">
        <w:rPr>
          <w:sz w:val="28"/>
          <w:szCs w:val="28"/>
        </w:rPr>
        <w:t>getting a jo</w:t>
      </w:r>
      <w:r w:rsidR="00074818">
        <w:rPr>
          <w:sz w:val="28"/>
          <w:szCs w:val="28"/>
        </w:rPr>
        <w:t>b.</w:t>
      </w:r>
      <w:r w:rsidR="003A0F37">
        <w:rPr>
          <w:sz w:val="28"/>
          <w:szCs w:val="28"/>
        </w:rPr>
        <w:t xml:space="preserve"> </w:t>
      </w:r>
      <w:r w:rsidR="009E00A5">
        <w:rPr>
          <w:sz w:val="28"/>
          <w:szCs w:val="28"/>
        </w:rPr>
        <w:t xml:space="preserve">However, I am now more confident in my skillset. I </w:t>
      </w:r>
      <w:r w:rsidR="009E00A5">
        <w:rPr>
          <w:sz w:val="28"/>
          <w:szCs w:val="28"/>
        </w:rPr>
        <w:lastRenderedPageBreak/>
        <w:t xml:space="preserve">also am more ambitious </w:t>
      </w:r>
      <w:r w:rsidR="00D04868">
        <w:rPr>
          <w:sz w:val="28"/>
          <w:szCs w:val="28"/>
        </w:rPr>
        <w:t xml:space="preserve">to achieve my </w:t>
      </w:r>
      <w:r w:rsidR="00FB5C00">
        <w:rPr>
          <w:sz w:val="28"/>
          <w:szCs w:val="28"/>
        </w:rPr>
        <w:t xml:space="preserve">career goals and am </w:t>
      </w:r>
      <w:r w:rsidR="003B5C77">
        <w:rPr>
          <w:sz w:val="28"/>
          <w:szCs w:val="28"/>
        </w:rPr>
        <w:t xml:space="preserve">optimistic </w:t>
      </w:r>
      <w:r w:rsidR="00364E54">
        <w:rPr>
          <w:sz w:val="28"/>
          <w:szCs w:val="28"/>
        </w:rPr>
        <w:t>that I can get a good grade in this module.</w:t>
      </w:r>
    </w:p>
    <w:p w14:paraId="6AC07ACA" w14:textId="75337DCF" w:rsidR="00140074" w:rsidRDefault="00140074" w:rsidP="00E168FE">
      <w:pPr>
        <w:tabs>
          <w:tab w:val="left" w:pos="3255"/>
        </w:tabs>
        <w:rPr>
          <w:sz w:val="28"/>
          <w:szCs w:val="28"/>
        </w:rPr>
      </w:pPr>
    </w:p>
    <w:p w14:paraId="536E53A7" w14:textId="26B9B2F6" w:rsidR="00140074" w:rsidRDefault="00140074" w:rsidP="00E168FE">
      <w:pPr>
        <w:tabs>
          <w:tab w:val="left" w:pos="3255"/>
        </w:tabs>
        <w:rPr>
          <w:sz w:val="28"/>
          <w:szCs w:val="28"/>
        </w:rPr>
      </w:pPr>
      <w:r>
        <w:rPr>
          <w:sz w:val="28"/>
          <w:szCs w:val="28"/>
        </w:rPr>
        <w:t xml:space="preserve">References </w:t>
      </w:r>
    </w:p>
    <w:p w14:paraId="2789E730" w14:textId="77777777" w:rsidR="0055109C" w:rsidRDefault="00140074" w:rsidP="00E168FE">
      <w:pPr>
        <w:tabs>
          <w:tab w:val="left" w:pos="3255"/>
        </w:tabs>
        <w:rPr>
          <w:sz w:val="28"/>
          <w:szCs w:val="28"/>
        </w:rPr>
        <w:sectPr w:rsidR="0055109C">
          <w:headerReference w:type="default" r:id="rId8"/>
          <w:pgSz w:w="11906" w:h="16838"/>
          <w:pgMar w:top="1440" w:right="1440" w:bottom="1440" w:left="1440" w:header="708" w:footer="708" w:gutter="0"/>
          <w:cols w:space="708"/>
          <w:docGrid w:linePitch="360"/>
        </w:sectPr>
      </w:pPr>
      <w:r w:rsidRPr="00140074">
        <w:rPr>
          <w:sz w:val="28"/>
          <w:szCs w:val="28"/>
        </w:rPr>
        <w:t>Gibb</w:t>
      </w:r>
      <w:r w:rsidR="00BD602F">
        <w:rPr>
          <w:sz w:val="28"/>
          <w:szCs w:val="28"/>
        </w:rPr>
        <w:t>s,</w:t>
      </w:r>
      <w:r w:rsidRPr="00140074">
        <w:rPr>
          <w:sz w:val="28"/>
          <w:szCs w:val="28"/>
        </w:rPr>
        <w:t xml:space="preserve"> G (1988)</w:t>
      </w:r>
      <w:r w:rsidR="001C6E50">
        <w:rPr>
          <w:sz w:val="28"/>
          <w:szCs w:val="28"/>
        </w:rPr>
        <w:t>.</w:t>
      </w:r>
      <w:r w:rsidRPr="00140074">
        <w:rPr>
          <w:sz w:val="28"/>
          <w:szCs w:val="28"/>
        </w:rPr>
        <w:t xml:space="preserve"> Learning by Doing: </w:t>
      </w:r>
      <w:r w:rsidRPr="00140074">
        <w:rPr>
          <w:i/>
          <w:iCs/>
          <w:sz w:val="28"/>
          <w:szCs w:val="28"/>
        </w:rPr>
        <w:t>A guide to teaching and learning methods</w:t>
      </w:r>
      <w:r w:rsidRPr="00140074">
        <w:rPr>
          <w:sz w:val="28"/>
          <w:szCs w:val="28"/>
        </w:rPr>
        <w:t>. Further Education Unit. Oxford Polytechnic: Oxford.</w:t>
      </w:r>
    </w:p>
    <w:p w14:paraId="2AC0EBCE" w14:textId="77777777" w:rsidR="0055109C" w:rsidRDefault="0055109C">
      <w:pPr>
        <w:widowControl w:val="0"/>
        <w:autoSpaceDE w:val="0"/>
        <w:autoSpaceDN w:val="0"/>
        <w:adjustRightInd w:val="0"/>
        <w:spacing w:after="0" w:line="240" w:lineRule="auto"/>
        <w:jc w:val="center"/>
        <w:rPr>
          <w:rFonts w:ascii="Verdana" w:hAnsi="Verdana" w:cs="Verdana"/>
          <w:b/>
          <w:bCs/>
          <w:color w:val="000000"/>
          <w:sz w:val="32"/>
          <w:szCs w:val="32"/>
        </w:rPr>
      </w:pPr>
      <w:r>
        <w:rPr>
          <w:rFonts w:ascii="Verdana" w:hAnsi="Verdana" w:cs="Verdana"/>
          <w:b/>
          <w:bCs/>
          <w:color w:val="000000"/>
          <w:sz w:val="32"/>
          <w:szCs w:val="32"/>
        </w:rPr>
        <w:lastRenderedPageBreak/>
        <w:t>Bobby Farmer</w:t>
      </w:r>
    </w:p>
    <w:p w14:paraId="462312A8" w14:textId="77777777" w:rsidR="0055109C" w:rsidRDefault="0055109C">
      <w:pPr>
        <w:widowControl w:val="0"/>
        <w:autoSpaceDE w:val="0"/>
        <w:autoSpaceDN w:val="0"/>
        <w:adjustRightInd w:val="0"/>
        <w:spacing w:after="0" w:line="240" w:lineRule="auto"/>
        <w:jc w:val="center"/>
        <w:rPr>
          <w:rFonts w:ascii="Verdana" w:hAnsi="Verdana" w:cs="Verdana"/>
          <w:color w:val="000000"/>
          <w:sz w:val="20"/>
          <w:szCs w:val="20"/>
        </w:rPr>
      </w:pPr>
      <w:r>
        <w:rPr>
          <w:rFonts w:ascii="Verdana" w:hAnsi="Verdana" w:cs="Verdana"/>
          <w:color w:val="000000"/>
          <w:sz w:val="20"/>
          <w:szCs w:val="20"/>
        </w:rPr>
        <w:t>39 Bakers Way, Bryncethin, Bridgend, Mid Glamorgan, CF32 9RJ</w:t>
      </w:r>
    </w:p>
    <w:p w14:paraId="4A8F822F" w14:textId="77777777" w:rsidR="0055109C" w:rsidRDefault="0055109C">
      <w:pPr>
        <w:widowControl w:val="0"/>
        <w:autoSpaceDE w:val="0"/>
        <w:autoSpaceDN w:val="0"/>
        <w:adjustRightInd w:val="0"/>
        <w:spacing w:after="0" w:line="240" w:lineRule="auto"/>
        <w:jc w:val="center"/>
        <w:rPr>
          <w:rFonts w:ascii="Verdana" w:hAnsi="Verdana" w:cs="Verdana"/>
          <w:color w:val="000000"/>
          <w:sz w:val="20"/>
          <w:szCs w:val="20"/>
        </w:rPr>
      </w:pPr>
      <w:r>
        <w:rPr>
          <w:rFonts w:ascii="Verdana" w:hAnsi="Verdana" w:cs="Verdana"/>
          <w:color w:val="000000"/>
          <w:sz w:val="20"/>
          <w:szCs w:val="20"/>
        </w:rPr>
        <w:t>bobbyfarmer1995@hotmail.com</w:t>
      </w:r>
    </w:p>
    <w:p w14:paraId="7E822607" w14:textId="77777777" w:rsidR="0055109C" w:rsidRDefault="0055109C" w:rsidP="006509DC">
      <w:pPr>
        <w:widowControl w:val="0"/>
        <w:autoSpaceDE w:val="0"/>
        <w:autoSpaceDN w:val="0"/>
        <w:adjustRightInd w:val="0"/>
        <w:spacing w:after="120" w:line="240" w:lineRule="auto"/>
        <w:jc w:val="center"/>
        <w:rPr>
          <w:rFonts w:ascii="Verdana" w:hAnsi="Verdana" w:cs="Verdana"/>
          <w:color w:val="000000"/>
          <w:sz w:val="20"/>
          <w:szCs w:val="20"/>
        </w:rPr>
      </w:pPr>
      <w:r>
        <w:rPr>
          <w:rFonts w:ascii="Verdana" w:hAnsi="Verdana" w:cs="Verdana"/>
          <w:color w:val="000000"/>
          <w:sz w:val="20"/>
          <w:szCs w:val="20"/>
        </w:rPr>
        <w:t>01656725561 | 07538092041</w:t>
      </w:r>
      <w:r>
        <w:rPr>
          <w:rFonts w:ascii="Verdana" w:hAnsi="Verdana" w:cs="Verdana"/>
          <w:color w:val="000000"/>
          <w:sz w:val="20"/>
          <w:szCs w:val="20"/>
        </w:rPr>
        <w:br/>
        <w:t>28/08/1995 | Aged 17</w:t>
      </w:r>
    </w:p>
    <w:p w14:paraId="61F9DC64" w14:textId="77777777" w:rsidR="0055109C" w:rsidRDefault="0055109C">
      <w:pPr>
        <w:widowControl w:val="0"/>
        <w:pBdr>
          <w:bottom w:val="single" w:sz="8" w:space="0" w:color="ACA899"/>
        </w:pBdr>
        <w:autoSpaceDE w:val="0"/>
        <w:autoSpaceDN w:val="0"/>
        <w:adjustRightInd w:val="0"/>
        <w:spacing w:after="300" w:line="240" w:lineRule="auto"/>
        <w:rPr>
          <w:rFonts w:ascii="Verdana" w:hAnsi="Verdana" w:cs="Verdana"/>
          <w:color w:val="000000"/>
          <w:sz w:val="14"/>
          <w:szCs w:val="14"/>
        </w:rPr>
      </w:pPr>
      <w:r>
        <w:rPr>
          <w:rFonts w:ascii="Verdana" w:hAnsi="Verdana" w:cs="Verdana"/>
          <w:color w:val="000000"/>
          <w:sz w:val="14"/>
          <w:szCs w:val="14"/>
        </w:rPr>
        <w:t> </w:t>
      </w:r>
    </w:p>
    <w:p w14:paraId="4988E04A" w14:textId="77777777" w:rsidR="0055109C" w:rsidRDefault="0055109C">
      <w:pPr>
        <w:widowControl w:val="0"/>
        <w:autoSpaceDE w:val="0"/>
        <w:autoSpaceDN w:val="0"/>
        <w:adjustRightInd w:val="0"/>
        <w:spacing w:after="100" w:line="240" w:lineRule="auto"/>
        <w:rPr>
          <w:rFonts w:ascii="Verdana" w:hAnsi="Verdana" w:cs="Verdana"/>
          <w:color w:val="000000"/>
          <w:sz w:val="20"/>
          <w:szCs w:val="20"/>
        </w:rPr>
      </w:pPr>
      <w:r>
        <w:rPr>
          <w:rFonts w:ascii="Verdana" w:hAnsi="Verdana" w:cs="Verdana"/>
          <w:color w:val="000000"/>
          <w:sz w:val="20"/>
          <w:szCs w:val="20"/>
        </w:rPr>
        <w:t>I am a hardworking, conscientious, punctual and cordial person. I am always reliable, loyal and dependable and endeavour 100% to complete tasks given to me. Within a team based work environment I work extremely well but I am more than able to work alone as I am confident in my capabilities. I have a friendly nature and a good sense of humour which allows me to be sociable, approachable and honest. I also work well under pressure and can adapt to changes.</w:t>
      </w:r>
    </w:p>
    <w:p w14:paraId="2311494E" w14:textId="77777777" w:rsidR="0055109C" w:rsidRPr="00A24E1B" w:rsidRDefault="0055109C">
      <w:pPr>
        <w:widowControl w:val="0"/>
        <w:autoSpaceDE w:val="0"/>
        <w:autoSpaceDN w:val="0"/>
        <w:adjustRightInd w:val="0"/>
        <w:spacing w:after="100" w:line="240" w:lineRule="auto"/>
        <w:rPr>
          <w:rFonts w:ascii="Verdana" w:hAnsi="Verdana" w:cs="Verdana"/>
          <w:color w:val="000000"/>
          <w:sz w:val="20"/>
          <w:szCs w:val="20"/>
        </w:rPr>
      </w:pPr>
      <w:r>
        <w:rPr>
          <w:rFonts w:ascii="Verdana" w:hAnsi="Verdana" w:cs="Verdana"/>
          <w:color w:val="000000"/>
          <w:sz w:val="20"/>
          <w:szCs w:val="20"/>
        </w:rPr>
        <w:t>I am currently in school studying AS Levels. I chose English, Welsh and Business Studies alongside compulsory Welsh Baccalaureate. I plan to continue studying these subjects at A Level and then study Hospitality and Tourism Management at University. I was a member of my schools yearbook team and was in charge of all fundraising but also helped wi</w:t>
      </w:r>
      <w:r w:rsidRPr="00A24E1B">
        <w:rPr>
          <w:rFonts w:ascii="Verdana" w:hAnsi="Verdana" w:cs="Verdana"/>
          <w:color w:val="000000"/>
          <w:sz w:val="20"/>
          <w:szCs w:val="20"/>
        </w:rPr>
        <w:t>th the production and researching.</w:t>
      </w:r>
      <w:r>
        <w:rPr>
          <w:rFonts w:ascii="Verdana" w:hAnsi="Verdana" w:cs="Verdana"/>
          <w:color w:val="000000"/>
          <w:sz w:val="20"/>
          <w:szCs w:val="20"/>
        </w:rPr>
        <w:br/>
      </w:r>
      <w:r>
        <w:rPr>
          <w:rFonts w:ascii="Verdana" w:hAnsi="Verdana" w:cs="Verdana"/>
          <w:color w:val="000000"/>
          <w:sz w:val="20"/>
          <w:szCs w:val="20"/>
        </w:rPr>
        <w:br/>
        <w:t>My main hobbies and interests include reading and keeping up with current affairs. I also enjoy socializing with friends in places such as the cinema and by social networks because I am interested in computers. I enjoy listening to music and going to concerts when I can.</w:t>
      </w:r>
    </w:p>
    <w:p w14:paraId="693607AE" w14:textId="77777777" w:rsidR="0055109C" w:rsidRPr="006509DC" w:rsidRDefault="0055109C">
      <w:pPr>
        <w:widowControl w:val="0"/>
        <w:autoSpaceDE w:val="0"/>
        <w:autoSpaceDN w:val="0"/>
        <w:adjustRightInd w:val="0"/>
        <w:spacing w:after="100" w:line="240" w:lineRule="auto"/>
        <w:rPr>
          <w:rFonts w:ascii="Verdana" w:hAnsi="Verdana" w:cs="Verdana"/>
          <w:b/>
          <w:color w:val="000000"/>
          <w:sz w:val="20"/>
          <w:szCs w:val="20"/>
        </w:rPr>
      </w:pPr>
      <w:r w:rsidRPr="006509DC">
        <w:rPr>
          <w:rFonts w:ascii="Verdana" w:hAnsi="Verdana" w:cs="Verdana"/>
          <w:b/>
          <w:color w:val="000000"/>
          <w:sz w:val="20"/>
          <w:szCs w:val="20"/>
        </w:rPr>
        <w:t>Certificates I have earned:</w:t>
      </w:r>
    </w:p>
    <w:p w14:paraId="58D18FF3" w14:textId="77777777" w:rsidR="0055109C" w:rsidRPr="00A24E1B" w:rsidRDefault="0055109C">
      <w:pPr>
        <w:widowControl w:val="0"/>
        <w:numPr>
          <w:ilvl w:val="0"/>
          <w:numId w:val="2"/>
        </w:numPr>
        <w:autoSpaceDE w:val="0"/>
        <w:autoSpaceDN w:val="0"/>
        <w:adjustRightInd w:val="0"/>
        <w:spacing w:after="0" w:line="240" w:lineRule="auto"/>
        <w:ind w:left="763" w:hanging="360"/>
        <w:rPr>
          <w:rFonts w:ascii="Verdana" w:hAnsi="Verdana" w:cs="Verdana"/>
          <w:color w:val="000000"/>
          <w:sz w:val="20"/>
          <w:szCs w:val="20"/>
        </w:rPr>
      </w:pPr>
      <w:r w:rsidRPr="00A24E1B">
        <w:rPr>
          <w:rFonts w:ascii="Verdana" w:hAnsi="Verdana" w:cs="Verdana"/>
          <w:color w:val="000000"/>
          <w:sz w:val="20"/>
          <w:szCs w:val="20"/>
        </w:rPr>
        <w:t>A gold citizenship studies award</w:t>
      </w:r>
    </w:p>
    <w:p w14:paraId="7A8C5323" w14:textId="77777777" w:rsidR="0055109C" w:rsidRPr="00A24E1B" w:rsidRDefault="0055109C">
      <w:pPr>
        <w:widowControl w:val="0"/>
        <w:numPr>
          <w:ilvl w:val="0"/>
          <w:numId w:val="3"/>
        </w:numPr>
        <w:autoSpaceDE w:val="0"/>
        <w:autoSpaceDN w:val="0"/>
        <w:adjustRightInd w:val="0"/>
        <w:spacing w:after="0" w:line="240" w:lineRule="auto"/>
        <w:ind w:left="763" w:hanging="360"/>
        <w:rPr>
          <w:rFonts w:ascii="Verdana" w:hAnsi="Verdana" w:cs="Verdana"/>
          <w:color w:val="000000"/>
          <w:sz w:val="20"/>
          <w:szCs w:val="20"/>
        </w:rPr>
      </w:pPr>
      <w:r w:rsidRPr="00A24E1B">
        <w:rPr>
          <w:rFonts w:ascii="Verdana" w:hAnsi="Verdana" w:cs="Verdana"/>
          <w:color w:val="000000"/>
          <w:sz w:val="20"/>
          <w:szCs w:val="20"/>
        </w:rPr>
        <w:t>Key skills</w:t>
      </w:r>
    </w:p>
    <w:p w14:paraId="745E5B33" w14:textId="77777777" w:rsidR="0055109C" w:rsidRPr="00A24E1B" w:rsidRDefault="0055109C">
      <w:pPr>
        <w:widowControl w:val="0"/>
        <w:numPr>
          <w:ilvl w:val="0"/>
          <w:numId w:val="4"/>
        </w:numPr>
        <w:autoSpaceDE w:val="0"/>
        <w:autoSpaceDN w:val="0"/>
        <w:adjustRightInd w:val="0"/>
        <w:spacing w:after="0" w:line="240" w:lineRule="auto"/>
        <w:ind w:left="763" w:hanging="360"/>
        <w:rPr>
          <w:rFonts w:ascii="Verdana" w:hAnsi="Verdana" w:cs="Verdana"/>
          <w:color w:val="000000"/>
          <w:sz w:val="20"/>
          <w:szCs w:val="20"/>
        </w:rPr>
      </w:pPr>
      <w:r w:rsidRPr="00A24E1B">
        <w:rPr>
          <w:rFonts w:ascii="Verdana" w:hAnsi="Verdana" w:cs="Verdana"/>
          <w:color w:val="000000"/>
          <w:sz w:val="20"/>
          <w:szCs w:val="20"/>
        </w:rPr>
        <w:t>Various Compact awards</w:t>
      </w:r>
    </w:p>
    <w:p w14:paraId="62DDAC89" w14:textId="77777777" w:rsidR="0055109C" w:rsidRPr="00A24E1B" w:rsidRDefault="0055109C">
      <w:pPr>
        <w:widowControl w:val="0"/>
        <w:numPr>
          <w:ilvl w:val="0"/>
          <w:numId w:val="5"/>
        </w:numPr>
        <w:autoSpaceDE w:val="0"/>
        <w:autoSpaceDN w:val="0"/>
        <w:adjustRightInd w:val="0"/>
        <w:spacing w:after="0" w:line="240" w:lineRule="auto"/>
        <w:ind w:left="763" w:hanging="360"/>
        <w:rPr>
          <w:rFonts w:ascii="Verdana" w:hAnsi="Verdana" w:cs="Verdana"/>
          <w:color w:val="000000"/>
          <w:sz w:val="20"/>
          <w:szCs w:val="20"/>
        </w:rPr>
      </w:pPr>
      <w:r w:rsidRPr="00A24E1B">
        <w:rPr>
          <w:rFonts w:ascii="Verdana" w:hAnsi="Verdana" w:cs="Verdana"/>
          <w:color w:val="000000"/>
          <w:sz w:val="20"/>
          <w:szCs w:val="20"/>
        </w:rPr>
        <w:t>Heartstart Emergency life support certificate</w:t>
      </w:r>
    </w:p>
    <w:p w14:paraId="6D30EB18" w14:textId="77777777" w:rsidR="0055109C" w:rsidRDefault="0055109C">
      <w:pPr>
        <w:widowControl w:val="0"/>
        <w:pBdr>
          <w:bottom w:val="single" w:sz="8" w:space="0" w:color="ACA899"/>
        </w:pBdr>
        <w:autoSpaceDE w:val="0"/>
        <w:autoSpaceDN w:val="0"/>
        <w:adjustRightInd w:val="0"/>
        <w:spacing w:after="300" w:line="240" w:lineRule="auto"/>
        <w:rPr>
          <w:rFonts w:ascii="Verdana" w:hAnsi="Verdana" w:cs="Verdana"/>
          <w:color w:val="000000"/>
          <w:sz w:val="14"/>
          <w:szCs w:val="14"/>
        </w:rPr>
      </w:pPr>
      <w:r>
        <w:rPr>
          <w:rFonts w:ascii="Verdana" w:hAnsi="Verdana" w:cs="Verdana"/>
          <w:color w:val="000000"/>
          <w:sz w:val="14"/>
          <w:szCs w:val="14"/>
        </w:rPr>
        <w:t> </w:t>
      </w:r>
    </w:p>
    <w:p w14:paraId="08B7E412" w14:textId="77777777" w:rsidR="0055109C" w:rsidRDefault="0055109C">
      <w:pPr>
        <w:widowControl w:val="0"/>
        <w:autoSpaceDE w:val="0"/>
        <w:autoSpaceDN w:val="0"/>
        <w:adjustRightInd w:val="0"/>
        <w:spacing w:line="240" w:lineRule="auto"/>
        <w:rPr>
          <w:rFonts w:ascii="Verdana" w:hAnsi="Verdana" w:cs="Verdana"/>
          <w:b/>
          <w:bCs/>
          <w:color w:val="000000"/>
          <w:sz w:val="26"/>
          <w:szCs w:val="26"/>
        </w:rPr>
      </w:pPr>
      <w:r>
        <w:rPr>
          <w:rFonts w:ascii="Verdana" w:hAnsi="Verdana" w:cs="Verdana"/>
          <w:b/>
          <w:bCs/>
          <w:color w:val="000000"/>
          <w:sz w:val="26"/>
          <w:szCs w:val="26"/>
        </w:rPr>
        <w:t>Education</w:t>
      </w:r>
    </w:p>
    <w:tbl>
      <w:tblPr>
        <w:tblW w:w="9080" w:type="dxa"/>
        <w:tblLayout w:type="fixed"/>
        <w:tblCellMar>
          <w:left w:w="0" w:type="dxa"/>
          <w:right w:w="0" w:type="dxa"/>
        </w:tblCellMar>
        <w:tblLook w:val="0000" w:firstRow="0" w:lastRow="0" w:firstColumn="0" w:lastColumn="0" w:noHBand="0" w:noVBand="0"/>
      </w:tblPr>
      <w:tblGrid>
        <w:gridCol w:w="5080"/>
        <w:gridCol w:w="4000"/>
      </w:tblGrid>
      <w:tr w:rsidR="0055109C" w14:paraId="15874143" w14:textId="77777777" w:rsidTr="007D0931">
        <w:tc>
          <w:tcPr>
            <w:tcW w:w="5080" w:type="dxa"/>
            <w:tcBorders>
              <w:top w:val="nil"/>
              <w:left w:val="nil"/>
              <w:bottom w:val="nil"/>
              <w:right w:val="nil"/>
            </w:tcBorders>
          </w:tcPr>
          <w:p w14:paraId="11B52CD5" w14:textId="77777777" w:rsidR="0055109C" w:rsidRDefault="0055109C">
            <w:pPr>
              <w:widowControl w:val="0"/>
              <w:autoSpaceDE w:val="0"/>
              <w:autoSpaceDN w:val="0"/>
              <w:adjustRightInd w:val="0"/>
              <w:spacing w:after="0" w:line="240" w:lineRule="auto"/>
              <w:rPr>
                <w:rFonts w:ascii="Verdana" w:hAnsi="Verdana" w:cs="Verdana"/>
                <w:b/>
                <w:bCs/>
                <w:color w:val="000000"/>
                <w:sz w:val="20"/>
                <w:szCs w:val="20"/>
              </w:rPr>
            </w:pPr>
          </w:p>
        </w:tc>
        <w:tc>
          <w:tcPr>
            <w:tcW w:w="4000" w:type="dxa"/>
            <w:tcBorders>
              <w:top w:val="nil"/>
              <w:left w:val="nil"/>
              <w:bottom w:val="nil"/>
              <w:right w:val="nil"/>
            </w:tcBorders>
          </w:tcPr>
          <w:p w14:paraId="6E8593E2" w14:textId="77777777" w:rsidR="0055109C" w:rsidRDefault="0055109C">
            <w:pPr>
              <w:widowControl w:val="0"/>
              <w:autoSpaceDE w:val="0"/>
              <w:autoSpaceDN w:val="0"/>
              <w:adjustRightInd w:val="0"/>
              <w:spacing w:after="0" w:line="240" w:lineRule="auto"/>
              <w:jc w:val="right"/>
              <w:rPr>
                <w:rFonts w:ascii="Verdana" w:hAnsi="Verdana" w:cs="Verdana"/>
                <w:b/>
                <w:bCs/>
                <w:color w:val="000000"/>
                <w:sz w:val="20"/>
                <w:szCs w:val="20"/>
              </w:rPr>
            </w:pPr>
          </w:p>
        </w:tc>
      </w:tr>
      <w:tr w:rsidR="0055109C" w14:paraId="50077AC5" w14:textId="77777777" w:rsidTr="007D0931">
        <w:tc>
          <w:tcPr>
            <w:tcW w:w="9080" w:type="dxa"/>
            <w:gridSpan w:val="2"/>
            <w:tcBorders>
              <w:top w:val="nil"/>
              <w:left w:val="nil"/>
              <w:bottom w:val="nil"/>
              <w:right w:val="nil"/>
            </w:tcBorders>
          </w:tcPr>
          <w:p w14:paraId="00DF5A12" w14:textId="77777777" w:rsidR="0055109C" w:rsidRDefault="0055109C">
            <w:pPr>
              <w:widowControl w:val="0"/>
              <w:autoSpaceDE w:val="0"/>
              <w:autoSpaceDN w:val="0"/>
              <w:adjustRightInd w:val="0"/>
              <w:spacing w:after="0" w:line="240" w:lineRule="auto"/>
              <w:rPr>
                <w:rFonts w:ascii="Verdana" w:hAnsi="Verdana" w:cs="Verdana"/>
                <w:color w:val="000000"/>
                <w:sz w:val="20"/>
                <w:szCs w:val="20"/>
              </w:rPr>
            </w:pPr>
            <w:r>
              <w:rPr>
                <w:rFonts w:ascii="Verdana" w:hAnsi="Verdana" w:cs="Verdana"/>
                <w:color w:val="000000"/>
                <w:sz w:val="20"/>
                <w:szCs w:val="20"/>
              </w:rPr>
              <w:t>I passed my GCSE’s in Ogmore School.</w:t>
            </w:r>
          </w:p>
          <w:p w14:paraId="138F16E5" w14:textId="77777777" w:rsidR="0055109C" w:rsidRDefault="0055109C">
            <w:pPr>
              <w:widowControl w:val="0"/>
              <w:autoSpaceDE w:val="0"/>
              <w:autoSpaceDN w:val="0"/>
              <w:adjustRightInd w:val="0"/>
              <w:spacing w:after="0" w:line="240" w:lineRule="auto"/>
              <w:rPr>
                <w:rFonts w:ascii="Verdana" w:hAnsi="Verdana" w:cs="Verdana"/>
                <w:color w:val="000000"/>
                <w:sz w:val="20"/>
                <w:szCs w:val="20"/>
              </w:rPr>
            </w:pPr>
          </w:p>
          <w:tbl>
            <w:tblPr>
              <w:tblStyle w:val="TableGrid"/>
              <w:tblW w:w="9065" w:type="dxa"/>
              <w:tblLayout w:type="fixed"/>
              <w:tblLook w:val="04A0" w:firstRow="1" w:lastRow="0" w:firstColumn="1" w:lastColumn="0" w:noHBand="0" w:noVBand="1"/>
            </w:tblPr>
            <w:tblGrid>
              <w:gridCol w:w="3021"/>
              <w:gridCol w:w="3022"/>
              <w:gridCol w:w="3022"/>
            </w:tblGrid>
            <w:tr w:rsidR="0055109C" w14:paraId="491DD595" w14:textId="77777777" w:rsidTr="00AF4376">
              <w:tc>
                <w:tcPr>
                  <w:tcW w:w="3021" w:type="dxa"/>
                  <w:tcBorders>
                    <w:top w:val="single" w:sz="12" w:space="0" w:color="auto"/>
                    <w:left w:val="single" w:sz="12" w:space="0" w:color="auto"/>
                    <w:bottom w:val="single" w:sz="12" w:space="0" w:color="auto"/>
                    <w:right w:val="single" w:sz="12" w:space="0" w:color="auto"/>
                  </w:tcBorders>
                </w:tcPr>
                <w:p w14:paraId="736E0510" w14:textId="77777777" w:rsidR="0055109C" w:rsidRPr="00AF4376" w:rsidRDefault="0055109C" w:rsidP="00AF4376">
                  <w:pPr>
                    <w:widowControl w:val="0"/>
                    <w:autoSpaceDE w:val="0"/>
                    <w:autoSpaceDN w:val="0"/>
                    <w:adjustRightInd w:val="0"/>
                    <w:jc w:val="center"/>
                    <w:rPr>
                      <w:rFonts w:ascii="Verdana" w:hAnsi="Verdana" w:cs="Verdana"/>
                      <w:b/>
                      <w:color w:val="000000"/>
                      <w:sz w:val="20"/>
                      <w:szCs w:val="20"/>
                    </w:rPr>
                  </w:pPr>
                  <w:r w:rsidRPr="00AF4376">
                    <w:rPr>
                      <w:rFonts w:ascii="Verdana" w:hAnsi="Verdana" w:cs="Verdana"/>
                      <w:b/>
                      <w:color w:val="000000"/>
                      <w:sz w:val="20"/>
                      <w:szCs w:val="20"/>
                    </w:rPr>
                    <w:t>Subject</w:t>
                  </w:r>
                </w:p>
              </w:tc>
              <w:tc>
                <w:tcPr>
                  <w:tcW w:w="3022" w:type="dxa"/>
                  <w:tcBorders>
                    <w:top w:val="single" w:sz="12" w:space="0" w:color="auto"/>
                    <w:left w:val="single" w:sz="12" w:space="0" w:color="auto"/>
                    <w:bottom w:val="single" w:sz="12" w:space="0" w:color="auto"/>
                    <w:right w:val="single" w:sz="12" w:space="0" w:color="auto"/>
                  </w:tcBorders>
                </w:tcPr>
                <w:p w14:paraId="5EC53328" w14:textId="77777777" w:rsidR="0055109C" w:rsidRPr="00AF4376" w:rsidRDefault="0055109C" w:rsidP="00AF4376">
                  <w:pPr>
                    <w:widowControl w:val="0"/>
                    <w:autoSpaceDE w:val="0"/>
                    <w:autoSpaceDN w:val="0"/>
                    <w:adjustRightInd w:val="0"/>
                    <w:jc w:val="center"/>
                    <w:rPr>
                      <w:rFonts w:ascii="Verdana" w:hAnsi="Verdana" w:cs="Verdana"/>
                      <w:b/>
                      <w:color w:val="000000"/>
                      <w:sz w:val="20"/>
                      <w:szCs w:val="20"/>
                    </w:rPr>
                  </w:pPr>
                  <w:r w:rsidRPr="00AF4376">
                    <w:rPr>
                      <w:rFonts w:ascii="Verdana" w:hAnsi="Verdana" w:cs="Verdana"/>
                      <w:b/>
                      <w:color w:val="000000"/>
                      <w:sz w:val="20"/>
                      <w:szCs w:val="20"/>
                    </w:rPr>
                    <w:t>Qualification</w:t>
                  </w:r>
                </w:p>
              </w:tc>
              <w:tc>
                <w:tcPr>
                  <w:tcW w:w="3022" w:type="dxa"/>
                  <w:tcBorders>
                    <w:top w:val="single" w:sz="12" w:space="0" w:color="auto"/>
                    <w:left w:val="single" w:sz="12" w:space="0" w:color="auto"/>
                    <w:bottom w:val="single" w:sz="12" w:space="0" w:color="auto"/>
                    <w:right w:val="single" w:sz="12" w:space="0" w:color="auto"/>
                  </w:tcBorders>
                </w:tcPr>
                <w:p w14:paraId="4E485CD2" w14:textId="77777777" w:rsidR="0055109C" w:rsidRPr="00AF4376" w:rsidRDefault="0055109C" w:rsidP="00AF4376">
                  <w:pPr>
                    <w:widowControl w:val="0"/>
                    <w:autoSpaceDE w:val="0"/>
                    <w:autoSpaceDN w:val="0"/>
                    <w:adjustRightInd w:val="0"/>
                    <w:jc w:val="center"/>
                    <w:rPr>
                      <w:rFonts w:ascii="Verdana" w:hAnsi="Verdana" w:cs="Verdana"/>
                      <w:b/>
                      <w:color w:val="000000"/>
                      <w:sz w:val="20"/>
                      <w:szCs w:val="20"/>
                    </w:rPr>
                  </w:pPr>
                  <w:r w:rsidRPr="00AF4376">
                    <w:rPr>
                      <w:rFonts w:ascii="Verdana" w:hAnsi="Verdana" w:cs="Verdana"/>
                      <w:b/>
                      <w:color w:val="000000"/>
                      <w:sz w:val="20"/>
                      <w:szCs w:val="20"/>
                    </w:rPr>
                    <w:t>Grade</w:t>
                  </w:r>
                </w:p>
              </w:tc>
            </w:tr>
            <w:tr w:rsidR="0055109C" w14:paraId="50632122" w14:textId="77777777" w:rsidTr="00AF4376">
              <w:tc>
                <w:tcPr>
                  <w:tcW w:w="3021" w:type="dxa"/>
                  <w:tcBorders>
                    <w:top w:val="single" w:sz="12" w:space="0" w:color="auto"/>
                    <w:left w:val="single" w:sz="12" w:space="0" w:color="auto"/>
                    <w:bottom w:val="single" w:sz="4" w:space="0" w:color="auto"/>
                    <w:right w:val="single" w:sz="4" w:space="0" w:color="auto"/>
                  </w:tcBorders>
                </w:tcPr>
                <w:p w14:paraId="1897812F"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Welsh</w:t>
                  </w:r>
                </w:p>
              </w:tc>
              <w:tc>
                <w:tcPr>
                  <w:tcW w:w="3022" w:type="dxa"/>
                  <w:tcBorders>
                    <w:top w:val="single" w:sz="12" w:space="0" w:color="auto"/>
                    <w:left w:val="single" w:sz="4" w:space="0" w:color="auto"/>
                    <w:bottom w:val="single" w:sz="4" w:space="0" w:color="auto"/>
                    <w:right w:val="single" w:sz="4" w:space="0" w:color="auto"/>
                  </w:tcBorders>
                </w:tcPr>
                <w:p w14:paraId="0743A991"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12" w:space="0" w:color="auto"/>
                    <w:left w:val="single" w:sz="4" w:space="0" w:color="auto"/>
                    <w:bottom w:val="single" w:sz="4" w:space="0" w:color="auto"/>
                    <w:right w:val="single" w:sz="12" w:space="0" w:color="auto"/>
                  </w:tcBorders>
                </w:tcPr>
                <w:p w14:paraId="49CCC9B6"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A</w:t>
                  </w:r>
                </w:p>
              </w:tc>
            </w:tr>
            <w:tr w:rsidR="0055109C" w14:paraId="643925E6" w14:textId="77777777" w:rsidTr="00AF4376">
              <w:tc>
                <w:tcPr>
                  <w:tcW w:w="3021" w:type="dxa"/>
                  <w:tcBorders>
                    <w:top w:val="single" w:sz="4" w:space="0" w:color="auto"/>
                    <w:left w:val="single" w:sz="12" w:space="0" w:color="auto"/>
                    <w:bottom w:val="single" w:sz="4" w:space="0" w:color="auto"/>
                    <w:right w:val="single" w:sz="4" w:space="0" w:color="auto"/>
                  </w:tcBorders>
                </w:tcPr>
                <w:p w14:paraId="05FB0346"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Religious Education</w:t>
                  </w:r>
                </w:p>
              </w:tc>
              <w:tc>
                <w:tcPr>
                  <w:tcW w:w="3022" w:type="dxa"/>
                  <w:tcBorders>
                    <w:top w:val="single" w:sz="4" w:space="0" w:color="auto"/>
                    <w:left w:val="single" w:sz="4" w:space="0" w:color="auto"/>
                    <w:bottom w:val="single" w:sz="4" w:space="0" w:color="auto"/>
                    <w:right w:val="single" w:sz="4" w:space="0" w:color="auto"/>
                  </w:tcBorders>
                </w:tcPr>
                <w:p w14:paraId="09B959D1"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4" w:space="0" w:color="auto"/>
                    <w:left w:val="single" w:sz="4" w:space="0" w:color="auto"/>
                    <w:bottom w:val="single" w:sz="4" w:space="0" w:color="auto"/>
                    <w:right w:val="single" w:sz="12" w:space="0" w:color="auto"/>
                  </w:tcBorders>
                </w:tcPr>
                <w:p w14:paraId="26B7620C"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B</w:t>
                  </w:r>
                </w:p>
              </w:tc>
            </w:tr>
            <w:tr w:rsidR="0055109C" w14:paraId="4D44B2A2" w14:textId="77777777" w:rsidTr="00AF4376">
              <w:tc>
                <w:tcPr>
                  <w:tcW w:w="3021" w:type="dxa"/>
                  <w:tcBorders>
                    <w:top w:val="single" w:sz="4" w:space="0" w:color="auto"/>
                    <w:left w:val="single" w:sz="12" w:space="0" w:color="auto"/>
                    <w:bottom w:val="single" w:sz="4" w:space="0" w:color="auto"/>
                    <w:right w:val="single" w:sz="4" w:space="0" w:color="auto"/>
                  </w:tcBorders>
                </w:tcPr>
                <w:p w14:paraId="7F6FC397"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Business Studies</w:t>
                  </w:r>
                </w:p>
              </w:tc>
              <w:tc>
                <w:tcPr>
                  <w:tcW w:w="3022" w:type="dxa"/>
                  <w:tcBorders>
                    <w:top w:val="single" w:sz="4" w:space="0" w:color="auto"/>
                    <w:left w:val="single" w:sz="4" w:space="0" w:color="auto"/>
                    <w:bottom w:val="single" w:sz="4" w:space="0" w:color="auto"/>
                    <w:right w:val="single" w:sz="4" w:space="0" w:color="auto"/>
                  </w:tcBorders>
                </w:tcPr>
                <w:p w14:paraId="7DAF6C4A"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4" w:space="0" w:color="auto"/>
                    <w:left w:val="single" w:sz="4" w:space="0" w:color="auto"/>
                    <w:bottom w:val="single" w:sz="4" w:space="0" w:color="auto"/>
                    <w:right w:val="single" w:sz="12" w:space="0" w:color="auto"/>
                  </w:tcBorders>
                </w:tcPr>
                <w:p w14:paraId="4DDA5D93"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w:t>
                  </w:r>
                </w:p>
              </w:tc>
            </w:tr>
            <w:tr w:rsidR="0055109C" w14:paraId="730076A4" w14:textId="77777777" w:rsidTr="00AF4376">
              <w:tc>
                <w:tcPr>
                  <w:tcW w:w="3021" w:type="dxa"/>
                  <w:tcBorders>
                    <w:top w:val="single" w:sz="4" w:space="0" w:color="auto"/>
                    <w:left w:val="single" w:sz="12" w:space="0" w:color="auto"/>
                    <w:bottom w:val="single" w:sz="4" w:space="0" w:color="auto"/>
                    <w:right w:val="single" w:sz="4" w:space="0" w:color="auto"/>
                  </w:tcBorders>
                </w:tcPr>
                <w:p w14:paraId="5F85CFB6"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Mathematics</w:t>
                  </w:r>
                </w:p>
              </w:tc>
              <w:tc>
                <w:tcPr>
                  <w:tcW w:w="3022" w:type="dxa"/>
                  <w:tcBorders>
                    <w:top w:val="single" w:sz="4" w:space="0" w:color="auto"/>
                    <w:left w:val="single" w:sz="4" w:space="0" w:color="auto"/>
                    <w:bottom w:val="single" w:sz="4" w:space="0" w:color="auto"/>
                    <w:right w:val="single" w:sz="4" w:space="0" w:color="auto"/>
                  </w:tcBorders>
                </w:tcPr>
                <w:p w14:paraId="2B7E514F"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4" w:space="0" w:color="auto"/>
                    <w:left w:val="single" w:sz="4" w:space="0" w:color="auto"/>
                    <w:bottom w:val="single" w:sz="4" w:space="0" w:color="auto"/>
                    <w:right w:val="single" w:sz="12" w:space="0" w:color="auto"/>
                  </w:tcBorders>
                </w:tcPr>
                <w:p w14:paraId="28021586"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w:t>
                  </w:r>
                </w:p>
              </w:tc>
            </w:tr>
            <w:tr w:rsidR="0055109C" w14:paraId="2CA0626D" w14:textId="77777777" w:rsidTr="00AF4376">
              <w:tc>
                <w:tcPr>
                  <w:tcW w:w="3021" w:type="dxa"/>
                  <w:tcBorders>
                    <w:top w:val="single" w:sz="4" w:space="0" w:color="auto"/>
                    <w:left w:val="single" w:sz="12" w:space="0" w:color="auto"/>
                    <w:bottom w:val="single" w:sz="4" w:space="0" w:color="auto"/>
                    <w:right w:val="single" w:sz="4" w:space="0" w:color="auto"/>
                  </w:tcBorders>
                </w:tcPr>
                <w:p w14:paraId="73D45DEC"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Science</w:t>
                  </w:r>
                </w:p>
              </w:tc>
              <w:tc>
                <w:tcPr>
                  <w:tcW w:w="3022" w:type="dxa"/>
                  <w:tcBorders>
                    <w:top w:val="single" w:sz="4" w:space="0" w:color="auto"/>
                    <w:left w:val="single" w:sz="4" w:space="0" w:color="auto"/>
                    <w:bottom w:val="single" w:sz="4" w:space="0" w:color="auto"/>
                    <w:right w:val="single" w:sz="4" w:space="0" w:color="auto"/>
                  </w:tcBorders>
                </w:tcPr>
                <w:p w14:paraId="352419C0"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 (Full Course)</w:t>
                  </w:r>
                </w:p>
              </w:tc>
              <w:tc>
                <w:tcPr>
                  <w:tcW w:w="3022" w:type="dxa"/>
                  <w:tcBorders>
                    <w:top w:val="single" w:sz="4" w:space="0" w:color="auto"/>
                    <w:left w:val="single" w:sz="4" w:space="0" w:color="auto"/>
                    <w:bottom w:val="single" w:sz="4" w:space="0" w:color="auto"/>
                    <w:right w:val="single" w:sz="12" w:space="0" w:color="auto"/>
                  </w:tcBorders>
                </w:tcPr>
                <w:p w14:paraId="44FCADB2"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w:t>
                  </w:r>
                </w:p>
              </w:tc>
            </w:tr>
            <w:tr w:rsidR="0055109C" w14:paraId="60CFFD67" w14:textId="77777777" w:rsidTr="00AF4376">
              <w:tc>
                <w:tcPr>
                  <w:tcW w:w="3021" w:type="dxa"/>
                  <w:tcBorders>
                    <w:top w:val="single" w:sz="4" w:space="0" w:color="auto"/>
                    <w:left w:val="single" w:sz="12" w:space="0" w:color="auto"/>
                    <w:bottom w:val="single" w:sz="4" w:space="0" w:color="auto"/>
                    <w:right w:val="single" w:sz="4" w:space="0" w:color="auto"/>
                  </w:tcBorders>
                </w:tcPr>
                <w:p w14:paraId="1FECC47E"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Biology</w:t>
                  </w:r>
                </w:p>
              </w:tc>
              <w:tc>
                <w:tcPr>
                  <w:tcW w:w="3022" w:type="dxa"/>
                  <w:tcBorders>
                    <w:top w:val="single" w:sz="4" w:space="0" w:color="auto"/>
                    <w:left w:val="single" w:sz="4" w:space="0" w:color="auto"/>
                    <w:bottom w:val="single" w:sz="4" w:space="0" w:color="auto"/>
                    <w:right w:val="single" w:sz="4" w:space="0" w:color="auto"/>
                  </w:tcBorders>
                </w:tcPr>
                <w:p w14:paraId="593AE7E5" w14:textId="77777777" w:rsidR="0055109C" w:rsidRDefault="0055109C" w:rsidP="00704D8C">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 (Full Course)</w:t>
                  </w:r>
                </w:p>
              </w:tc>
              <w:tc>
                <w:tcPr>
                  <w:tcW w:w="3022" w:type="dxa"/>
                  <w:tcBorders>
                    <w:top w:val="single" w:sz="4" w:space="0" w:color="auto"/>
                    <w:left w:val="single" w:sz="4" w:space="0" w:color="auto"/>
                    <w:bottom w:val="single" w:sz="4" w:space="0" w:color="auto"/>
                    <w:right w:val="single" w:sz="12" w:space="0" w:color="auto"/>
                  </w:tcBorders>
                </w:tcPr>
                <w:p w14:paraId="43DF1907"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w:t>
                  </w:r>
                </w:p>
              </w:tc>
            </w:tr>
            <w:tr w:rsidR="0055109C" w14:paraId="587BAEBE" w14:textId="77777777" w:rsidTr="00AF4376">
              <w:tc>
                <w:tcPr>
                  <w:tcW w:w="3021" w:type="dxa"/>
                  <w:tcBorders>
                    <w:top w:val="single" w:sz="4" w:space="0" w:color="auto"/>
                    <w:left w:val="single" w:sz="12" w:space="0" w:color="auto"/>
                    <w:bottom w:val="single" w:sz="4" w:space="0" w:color="auto"/>
                    <w:right w:val="single" w:sz="4" w:space="0" w:color="auto"/>
                  </w:tcBorders>
                </w:tcPr>
                <w:p w14:paraId="26394CC9"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English Literature</w:t>
                  </w:r>
                </w:p>
              </w:tc>
              <w:tc>
                <w:tcPr>
                  <w:tcW w:w="3022" w:type="dxa"/>
                  <w:tcBorders>
                    <w:top w:val="single" w:sz="4" w:space="0" w:color="auto"/>
                    <w:left w:val="single" w:sz="4" w:space="0" w:color="auto"/>
                    <w:bottom w:val="single" w:sz="4" w:space="0" w:color="auto"/>
                    <w:right w:val="single" w:sz="4" w:space="0" w:color="auto"/>
                  </w:tcBorders>
                </w:tcPr>
                <w:p w14:paraId="7F4371DD"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4" w:space="0" w:color="auto"/>
                    <w:left w:val="single" w:sz="4" w:space="0" w:color="auto"/>
                    <w:bottom w:val="single" w:sz="4" w:space="0" w:color="auto"/>
                    <w:right w:val="single" w:sz="12" w:space="0" w:color="auto"/>
                  </w:tcBorders>
                </w:tcPr>
                <w:p w14:paraId="597429FD"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w:t>
                  </w:r>
                </w:p>
              </w:tc>
            </w:tr>
            <w:tr w:rsidR="0055109C" w14:paraId="2871A0F8" w14:textId="77777777" w:rsidTr="00704D8C">
              <w:trPr>
                <w:trHeight w:val="212"/>
              </w:trPr>
              <w:tc>
                <w:tcPr>
                  <w:tcW w:w="3021" w:type="dxa"/>
                  <w:tcBorders>
                    <w:top w:val="single" w:sz="4" w:space="0" w:color="auto"/>
                    <w:left w:val="single" w:sz="12" w:space="0" w:color="auto"/>
                    <w:bottom w:val="single" w:sz="4" w:space="0" w:color="auto"/>
                    <w:right w:val="single" w:sz="4" w:space="0" w:color="auto"/>
                  </w:tcBorders>
                </w:tcPr>
                <w:p w14:paraId="1BEB9514"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English Language</w:t>
                  </w:r>
                </w:p>
              </w:tc>
              <w:tc>
                <w:tcPr>
                  <w:tcW w:w="3022" w:type="dxa"/>
                  <w:tcBorders>
                    <w:top w:val="single" w:sz="4" w:space="0" w:color="auto"/>
                    <w:left w:val="single" w:sz="4" w:space="0" w:color="auto"/>
                    <w:bottom w:val="single" w:sz="4" w:space="0" w:color="auto"/>
                    <w:right w:val="single" w:sz="4" w:space="0" w:color="auto"/>
                  </w:tcBorders>
                </w:tcPr>
                <w:p w14:paraId="37C2E2E1"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4" w:space="0" w:color="auto"/>
                    <w:left w:val="single" w:sz="4" w:space="0" w:color="auto"/>
                    <w:bottom w:val="single" w:sz="4" w:space="0" w:color="auto"/>
                    <w:right w:val="single" w:sz="12" w:space="0" w:color="auto"/>
                  </w:tcBorders>
                </w:tcPr>
                <w:p w14:paraId="4A869792"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w:t>
                  </w:r>
                </w:p>
              </w:tc>
            </w:tr>
            <w:tr w:rsidR="0055109C" w14:paraId="71F9B4FF" w14:textId="77777777" w:rsidTr="00704D8C">
              <w:trPr>
                <w:trHeight w:val="259"/>
              </w:trPr>
              <w:tc>
                <w:tcPr>
                  <w:tcW w:w="3021" w:type="dxa"/>
                  <w:tcBorders>
                    <w:top w:val="single" w:sz="4" w:space="0" w:color="auto"/>
                    <w:left w:val="single" w:sz="12" w:space="0" w:color="auto"/>
                    <w:bottom w:val="single" w:sz="4" w:space="0" w:color="auto"/>
                    <w:right w:val="single" w:sz="4" w:space="0" w:color="auto"/>
                  </w:tcBorders>
                </w:tcPr>
                <w:p w14:paraId="2A391746"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Chemistry</w:t>
                  </w:r>
                </w:p>
              </w:tc>
              <w:tc>
                <w:tcPr>
                  <w:tcW w:w="3022" w:type="dxa"/>
                  <w:tcBorders>
                    <w:top w:val="single" w:sz="4" w:space="0" w:color="auto"/>
                    <w:left w:val="single" w:sz="4" w:space="0" w:color="auto"/>
                    <w:bottom w:val="single" w:sz="4" w:space="0" w:color="auto"/>
                    <w:right w:val="single" w:sz="4" w:space="0" w:color="auto"/>
                  </w:tcBorders>
                </w:tcPr>
                <w:p w14:paraId="6B3E8F5A"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 (Full Course)</w:t>
                  </w:r>
                </w:p>
              </w:tc>
              <w:tc>
                <w:tcPr>
                  <w:tcW w:w="3022" w:type="dxa"/>
                  <w:tcBorders>
                    <w:top w:val="single" w:sz="4" w:space="0" w:color="auto"/>
                    <w:left w:val="single" w:sz="4" w:space="0" w:color="auto"/>
                    <w:bottom w:val="single" w:sz="4" w:space="0" w:color="auto"/>
                    <w:right w:val="single" w:sz="12" w:space="0" w:color="auto"/>
                  </w:tcBorders>
                </w:tcPr>
                <w:p w14:paraId="5A0E4F01"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D</w:t>
                  </w:r>
                </w:p>
              </w:tc>
            </w:tr>
            <w:tr w:rsidR="0055109C" w14:paraId="006A8CCB" w14:textId="77777777" w:rsidTr="00704D8C">
              <w:trPr>
                <w:trHeight w:val="259"/>
              </w:trPr>
              <w:tc>
                <w:tcPr>
                  <w:tcW w:w="3021" w:type="dxa"/>
                  <w:tcBorders>
                    <w:top w:val="single" w:sz="4" w:space="0" w:color="auto"/>
                    <w:left w:val="single" w:sz="12" w:space="0" w:color="auto"/>
                    <w:bottom w:val="single" w:sz="4" w:space="0" w:color="auto"/>
                    <w:right w:val="single" w:sz="4" w:space="0" w:color="auto"/>
                  </w:tcBorders>
                </w:tcPr>
                <w:p w14:paraId="13A1A076"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Geography</w:t>
                  </w:r>
                </w:p>
              </w:tc>
              <w:tc>
                <w:tcPr>
                  <w:tcW w:w="3022" w:type="dxa"/>
                  <w:tcBorders>
                    <w:top w:val="single" w:sz="4" w:space="0" w:color="auto"/>
                    <w:left w:val="single" w:sz="4" w:space="0" w:color="auto"/>
                    <w:bottom w:val="single" w:sz="4" w:space="0" w:color="auto"/>
                    <w:right w:val="single" w:sz="4" w:space="0" w:color="auto"/>
                  </w:tcBorders>
                </w:tcPr>
                <w:p w14:paraId="3A95923A"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GCSE</w:t>
                  </w:r>
                </w:p>
              </w:tc>
              <w:tc>
                <w:tcPr>
                  <w:tcW w:w="3022" w:type="dxa"/>
                  <w:tcBorders>
                    <w:top w:val="single" w:sz="4" w:space="0" w:color="auto"/>
                    <w:left w:val="single" w:sz="4" w:space="0" w:color="auto"/>
                    <w:bottom w:val="single" w:sz="4" w:space="0" w:color="auto"/>
                    <w:right w:val="single" w:sz="12" w:space="0" w:color="auto"/>
                  </w:tcBorders>
                </w:tcPr>
                <w:p w14:paraId="1717A03A" w14:textId="77777777" w:rsidR="0055109C" w:rsidRDefault="0055109C" w:rsidP="00AC16A7">
                  <w:pPr>
                    <w:widowControl w:val="0"/>
                    <w:autoSpaceDE w:val="0"/>
                    <w:autoSpaceDN w:val="0"/>
                    <w:adjustRightInd w:val="0"/>
                    <w:jc w:val="center"/>
                    <w:rPr>
                      <w:rFonts w:ascii="Verdana" w:hAnsi="Verdana" w:cs="Verdana"/>
                      <w:color w:val="000000"/>
                      <w:sz w:val="20"/>
                      <w:szCs w:val="20"/>
                    </w:rPr>
                  </w:pPr>
                  <w:r>
                    <w:rPr>
                      <w:rFonts w:ascii="Verdana" w:hAnsi="Verdana" w:cs="Verdana"/>
                      <w:color w:val="000000"/>
                      <w:sz w:val="20"/>
                      <w:szCs w:val="20"/>
                    </w:rPr>
                    <w:t>D</w:t>
                  </w:r>
                </w:p>
              </w:tc>
            </w:tr>
          </w:tbl>
          <w:p w14:paraId="12A7F24F" w14:textId="77777777" w:rsidR="0055109C" w:rsidRDefault="0055109C">
            <w:pPr>
              <w:widowControl w:val="0"/>
              <w:autoSpaceDE w:val="0"/>
              <w:autoSpaceDN w:val="0"/>
              <w:adjustRightInd w:val="0"/>
              <w:spacing w:after="0" w:line="240" w:lineRule="auto"/>
              <w:rPr>
                <w:rFonts w:ascii="Verdana" w:hAnsi="Verdana" w:cs="Verdana"/>
                <w:color w:val="000000"/>
                <w:sz w:val="20"/>
                <w:szCs w:val="20"/>
              </w:rPr>
            </w:pPr>
          </w:p>
        </w:tc>
      </w:tr>
    </w:tbl>
    <w:p w14:paraId="49FDB424" w14:textId="77777777" w:rsidR="0055109C" w:rsidRDefault="0055109C">
      <w:pPr>
        <w:widowControl w:val="0"/>
        <w:pBdr>
          <w:bottom w:val="single" w:sz="8" w:space="0" w:color="ACA899"/>
        </w:pBdr>
        <w:autoSpaceDE w:val="0"/>
        <w:autoSpaceDN w:val="0"/>
        <w:adjustRightInd w:val="0"/>
        <w:spacing w:after="300" w:line="240" w:lineRule="auto"/>
        <w:rPr>
          <w:rFonts w:ascii="Verdana" w:hAnsi="Verdana" w:cs="Verdana"/>
          <w:color w:val="000000"/>
          <w:sz w:val="14"/>
          <w:szCs w:val="14"/>
        </w:rPr>
      </w:pPr>
      <w:r>
        <w:rPr>
          <w:rFonts w:ascii="Verdana" w:hAnsi="Verdana" w:cs="Verdana"/>
          <w:color w:val="000000"/>
          <w:sz w:val="14"/>
          <w:szCs w:val="14"/>
        </w:rPr>
        <w:t> </w:t>
      </w:r>
    </w:p>
    <w:p w14:paraId="24F49FB2" w14:textId="77777777" w:rsidR="0055109C" w:rsidRDefault="0055109C">
      <w:pPr>
        <w:widowControl w:val="0"/>
        <w:autoSpaceDE w:val="0"/>
        <w:autoSpaceDN w:val="0"/>
        <w:adjustRightInd w:val="0"/>
        <w:spacing w:line="240" w:lineRule="auto"/>
        <w:rPr>
          <w:rFonts w:ascii="Verdana" w:hAnsi="Verdana" w:cs="Verdana"/>
          <w:b/>
          <w:bCs/>
          <w:color w:val="000000"/>
          <w:sz w:val="26"/>
          <w:szCs w:val="26"/>
        </w:rPr>
      </w:pPr>
    </w:p>
    <w:p w14:paraId="579F489A" w14:textId="77777777" w:rsidR="0055109C" w:rsidRDefault="0055109C">
      <w:pPr>
        <w:widowControl w:val="0"/>
        <w:autoSpaceDE w:val="0"/>
        <w:autoSpaceDN w:val="0"/>
        <w:adjustRightInd w:val="0"/>
        <w:spacing w:line="240" w:lineRule="auto"/>
        <w:rPr>
          <w:rFonts w:ascii="Verdana" w:hAnsi="Verdana" w:cs="Verdana"/>
          <w:b/>
          <w:bCs/>
          <w:color w:val="000000"/>
          <w:sz w:val="26"/>
          <w:szCs w:val="26"/>
        </w:rPr>
      </w:pPr>
      <w:r>
        <w:rPr>
          <w:rFonts w:ascii="Verdana" w:hAnsi="Verdana" w:cs="Verdana"/>
          <w:b/>
          <w:bCs/>
          <w:color w:val="000000"/>
          <w:sz w:val="26"/>
          <w:szCs w:val="26"/>
        </w:rPr>
        <w:br/>
      </w:r>
    </w:p>
    <w:tbl>
      <w:tblPr>
        <w:tblStyle w:val="TableGrid"/>
        <w:tblpPr w:leftFromText="180" w:rightFromText="180" w:vertAnchor="text" w:horzAnchor="margin" w:tblpY="681"/>
        <w:tblW w:w="0" w:type="auto"/>
        <w:tblLook w:val="04A0" w:firstRow="1" w:lastRow="0" w:firstColumn="1" w:lastColumn="0" w:noHBand="0" w:noVBand="1"/>
      </w:tblPr>
      <w:tblGrid>
        <w:gridCol w:w="2991"/>
        <w:gridCol w:w="3022"/>
        <w:gridCol w:w="2983"/>
      </w:tblGrid>
      <w:tr w:rsidR="0055109C" w14:paraId="79081F95" w14:textId="77777777" w:rsidTr="00FB4A58">
        <w:trPr>
          <w:trHeight w:val="229"/>
        </w:trPr>
        <w:tc>
          <w:tcPr>
            <w:tcW w:w="309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4B12D17" w14:textId="77777777" w:rsidR="0055109C" w:rsidRPr="00FB4A58" w:rsidRDefault="0055109C" w:rsidP="00FB4A58">
            <w:pPr>
              <w:widowControl w:val="0"/>
              <w:autoSpaceDE w:val="0"/>
              <w:autoSpaceDN w:val="0"/>
              <w:adjustRightInd w:val="0"/>
              <w:jc w:val="center"/>
              <w:rPr>
                <w:rFonts w:ascii="Verdana" w:hAnsi="Verdana" w:cs="Verdana"/>
                <w:b/>
                <w:bCs/>
                <w:color w:val="000000"/>
                <w:sz w:val="20"/>
                <w:szCs w:val="20"/>
              </w:rPr>
            </w:pPr>
            <w:r w:rsidRPr="00FB4A58">
              <w:rPr>
                <w:rFonts w:ascii="Verdana" w:hAnsi="Verdana" w:cs="Verdana"/>
                <w:b/>
                <w:bCs/>
                <w:color w:val="000000"/>
                <w:sz w:val="20"/>
                <w:szCs w:val="20"/>
              </w:rPr>
              <w:lastRenderedPageBreak/>
              <w:t>Subject</w:t>
            </w:r>
          </w:p>
        </w:tc>
        <w:tc>
          <w:tcPr>
            <w:tcW w:w="3096"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C1B8978" w14:textId="77777777" w:rsidR="0055109C" w:rsidRPr="00FB4A58" w:rsidRDefault="0055109C" w:rsidP="00FB4A58">
            <w:pPr>
              <w:widowControl w:val="0"/>
              <w:autoSpaceDE w:val="0"/>
              <w:autoSpaceDN w:val="0"/>
              <w:adjustRightInd w:val="0"/>
              <w:jc w:val="center"/>
              <w:rPr>
                <w:rFonts w:ascii="Verdana" w:hAnsi="Verdana" w:cs="Verdana"/>
                <w:b/>
                <w:bCs/>
                <w:color w:val="000000"/>
                <w:sz w:val="20"/>
                <w:szCs w:val="20"/>
              </w:rPr>
            </w:pPr>
            <w:r w:rsidRPr="00FB4A58">
              <w:rPr>
                <w:rFonts w:ascii="Verdana" w:hAnsi="Verdana" w:cs="Verdana"/>
                <w:b/>
                <w:bCs/>
                <w:color w:val="000000"/>
                <w:sz w:val="20"/>
                <w:szCs w:val="20"/>
              </w:rPr>
              <w:t>Qualification</w:t>
            </w:r>
          </w:p>
        </w:tc>
        <w:tc>
          <w:tcPr>
            <w:tcW w:w="3096"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7775B0AF" w14:textId="77777777" w:rsidR="0055109C" w:rsidRPr="00FB4A58" w:rsidRDefault="0055109C" w:rsidP="00FB4A58">
            <w:pPr>
              <w:widowControl w:val="0"/>
              <w:autoSpaceDE w:val="0"/>
              <w:autoSpaceDN w:val="0"/>
              <w:adjustRightInd w:val="0"/>
              <w:jc w:val="center"/>
              <w:rPr>
                <w:rFonts w:ascii="Verdana" w:hAnsi="Verdana" w:cs="Verdana"/>
                <w:b/>
                <w:bCs/>
                <w:color w:val="000000"/>
                <w:sz w:val="20"/>
                <w:szCs w:val="20"/>
              </w:rPr>
            </w:pPr>
            <w:r w:rsidRPr="00FB4A58">
              <w:rPr>
                <w:rFonts w:ascii="Verdana" w:hAnsi="Verdana" w:cs="Verdana"/>
                <w:b/>
                <w:bCs/>
                <w:color w:val="000000"/>
                <w:sz w:val="20"/>
                <w:szCs w:val="20"/>
              </w:rPr>
              <w:t>Grade</w:t>
            </w:r>
          </w:p>
        </w:tc>
      </w:tr>
      <w:tr w:rsidR="0055109C" w14:paraId="694DCB12" w14:textId="77777777" w:rsidTr="00FB4A58">
        <w:tc>
          <w:tcPr>
            <w:tcW w:w="3095" w:type="dxa"/>
          </w:tcPr>
          <w:p w14:paraId="47B09AA1" w14:textId="77777777" w:rsidR="0055109C" w:rsidRPr="00FB4A58" w:rsidRDefault="0055109C" w:rsidP="00FB4A58">
            <w:pPr>
              <w:widowControl w:val="0"/>
              <w:autoSpaceDE w:val="0"/>
              <w:autoSpaceDN w:val="0"/>
              <w:adjustRightInd w:val="0"/>
              <w:jc w:val="center"/>
              <w:rPr>
                <w:rFonts w:ascii="Verdana" w:hAnsi="Verdana" w:cs="Verdana"/>
                <w:bCs/>
                <w:color w:val="000000"/>
                <w:sz w:val="20"/>
                <w:szCs w:val="20"/>
              </w:rPr>
            </w:pPr>
            <w:r w:rsidRPr="00FB4A58">
              <w:rPr>
                <w:rFonts w:ascii="Verdana" w:hAnsi="Verdana" w:cs="Verdana"/>
                <w:bCs/>
                <w:color w:val="000000"/>
                <w:sz w:val="20"/>
                <w:szCs w:val="20"/>
              </w:rPr>
              <w:t>Welsh</w:t>
            </w:r>
          </w:p>
        </w:tc>
        <w:tc>
          <w:tcPr>
            <w:tcW w:w="3096" w:type="dxa"/>
          </w:tcPr>
          <w:p w14:paraId="5D28E3EF" w14:textId="77777777" w:rsidR="0055109C" w:rsidRPr="00FB4A58" w:rsidRDefault="0055109C" w:rsidP="00FB4A58">
            <w:pPr>
              <w:widowControl w:val="0"/>
              <w:autoSpaceDE w:val="0"/>
              <w:autoSpaceDN w:val="0"/>
              <w:adjustRightInd w:val="0"/>
              <w:jc w:val="center"/>
              <w:rPr>
                <w:rFonts w:ascii="Verdana" w:hAnsi="Verdana" w:cs="Verdana"/>
                <w:bCs/>
                <w:color w:val="000000"/>
                <w:sz w:val="20"/>
                <w:szCs w:val="20"/>
              </w:rPr>
            </w:pPr>
            <w:r w:rsidRPr="00FB4A58">
              <w:rPr>
                <w:rFonts w:ascii="Verdana" w:hAnsi="Verdana" w:cs="Verdana"/>
                <w:bCs/>
                <w:color w:val="000000"/>
                <w:sz w:val="20"/>
                <w:szCs w:val="20"/>
              </w:rPr>
              <w:t>AS Level</w:t>
            </w:r>
          </w:p>
        </w:tc>
        <w:tc>
          <w:tcPr>
            <w:tcW w:w="3096" w:type="dxa"/>
          </w:tcPr>
          <w:p w14:paraId="04BD32AD" w14:textId="77777777" w:rsidR="0055109C" w:rsidRPr="00FB4A58" w:rsidRDefault="0055109C" w:rsidP="00FB4A58">
            <w:pPr>
              <w:widowControl w:val="0"/>
              <w:autoSpaceDE w:val="0"/>
              <w:autoSpaceDN w:val="0"/>
              <w:adjustRightInd w:val="0"/>
              <w:jc w:val="center"/>
              <w:rPr>
                <w:rFonts w:ascii="Verdana" w:hAnsi="Verdana" w:cs="Verdana"/>
                <w:bCs/>
                <w:color w:val="000000"/>
                <w:sz w:val="20"/>
                <w:szCs w:val="20"/>
              </w:rPr>
            </w:pPr>
            <w:r w:rsidRPr="00FB4A58">
              <w:rPr>
                <w:rFonts w:ascii="Verdana" w:hAnsi="Verdana" w:cs="Verdana"/>
                <w:bCs/>
                <w:color w:val="000000"/>
                <w:sz w:val="20"/>
                <w:szCs w:val="20"/>
              </w:rPr>
              <w:t>D (Pass)</w:t>
            </w:r>
          </w:p>
        </w:tc>
      </w:tr>
      <w:tr w:rsidR="0055109C" w14:paraId="63664B26" w14:textId="77777777" w:rsidTr="00FB4A58">
        <w:tc>
          <w:tcPr>
            <w:tcW w:w="3095" w:type="dxa"/>
          </w:tcPr>
          <w:p w14:paraId="68746287" w14:textId="77777777" w:rsidR="0055109C" w:rsidRPr="00FB4A58" w:rsidRDefault="0055109C" w:rsidP="00FB4A58">
            <w:pPr>
              <w:widowControl w:val="0"/>
              <w:autoSpaceDE w:val="0"/>
              <w:autoSpaceDN w:val="0"/>
              <w:adjustRightInd w:val="0"/>
              <w:jc w:val="center"/>
              <w:rPr>
                <w:rFonts w:ascii="Verdana" w:hAnsi="Verdana" w:cs="Verdana"/>
                <w:bCs/>
                <w:color w:val="000000"/>
                <w:sz w:val="20"/>
                <w:szCs w:val="20"/>
              </w:rPr>
            </w:pPr>
            <w:r w:rsidRPr="00FB4A58">
              <w:rPr>
                <w:rFonts w:ascii="Verdana" w:hAnsi="Verdana" w:cs="Verdana"/>
                <w:bCs/>
                <w:color w:val="000000"/>
                <w:sz w:val="20"/>
                <w:szCs w:val="20"/>
              </w:rPr>
              <w:t>English</w:t>
            </w:r>
          </w:p>
        </w:tc>
        <w:tc>
          <w:tcPr>
            <w:tcW w:w="3096" w:type="dxa"/>
          </w:tcPr>
          <w:p w14:paraId="53F4D1F3" w14:textId="77777777" w:rsidR="0055109C" w:rsidRPr="00FB4A58" w:rsidRDefault="0055109C" w:rsidP="00FB4A58">
            <w:pPr>
              <w:widowControl w:val="0"/>
              <w:autoSpaceDE w:val="0"/>
              <w:autoSpaceDN w:val="0"/>
              <w:adjustRightInd w:val="0"/>
              <w:jc w:val="center"/>
              <w:rPr>
                <w:rFonts w:ascii="Verdana" w:hAnsi="Verdana" w:cs="Verdana"/>
                <w:bCs/>
                <w:color w:val="000000"/>
                <w:sz w:val="20"/>
                <w:szCs w:val="20"/>
              </w:rPr>
            </w:pPr>
            <w:r w:rsidRPr="00FB4A58">
              <w:rPr>
                <w:rFonts w:ascii="Verdana" w:hAnsi="Verdana" w:cs="Verdana"/>
                <w:bCs/>
                <w:color w:val="000000"/>
                <w:sz w:val="20"/>
                <w:szCs w:val="20"/>
              </w:rPr>
              <w:t>AS Level</w:t>
            </w:r>
          </w:p>
        </w:tc>
        <w:tc>
          <w:tcPr>
            <w:tcW w:w="3096" w:type="dxa"/>
          </w:tcPr>
          <w:p w14:paraId="7227293F" w14:textId="77777777" w:rsidR="0055109C" w:rsidRPr="00FB4A58" w:rsidRDefault="0055109C" w:rsidP="00FB4A58">
            <w:pPr>
              <w:widowControl w:val="0"/>
              <w:autoSpaceDE w:val="0"/>
              <w:autoSpaceDN w:val="0"/>
              <w:adjustRightInd w:val="0"/>
              <w:jc w:val="center"/>
              <w:rPr>
                <w:rFonts w:ascii="Verdana" w:hAnsi="Verdana" w:cs="Verdana"/>
                <w:bCs/>
                <w:color w:val="000000"/>
                <w:sz w:val="20"/>
                <w:szCs w:val="20"/>
              </w:rPr>
            </w:pPr>
            <w:r w:rsidRPr="00FB4A58">
              <w:rPr>
                <w:rFonts w:ascii="Verdana" w:hAnsi="Verdana" w:cs="Verdana"/>
                <w:bCs/>
                <w:color w:val="000000"/>
                <w:sz w:val="20"/>
                <w:szCs w:val="20"/>
              </w:rPr>
              <w:t>D (Pass)</w:t>
            </w:r>
          </w:p>
        </w:tc>
      </w:tr>
    </w:tbl>
    <w:p w14:paraId="665DD4FB" w14:textId="77777777" w:rsidR="0055109C" w:rsidRDefault="0055109C">
      <w:pPr>
        <w:widowControl w:val="0"/>
        <w:autoSpaceDE w:val="0"/>
        <w:autoSpaceDN w:val="0"/>
        <w:adjustRightInd w:val="0"/>
        <w:spacing w:line="240" w:lineRule="auto"/>
        <w:rPr>
          <w:rFonts w:ascii="Verdana" w:hAnsi="Verdana" w:cs="Verdana"/>
          <w:b/>
          <w:bCs/>
          <w:color w:val="000000"/>
          <w:sz w:val="26"/>
          <w:szCs w:val="26"/>
        </w:rPr>
      </w:pPr>
      <w:r>
        <w:rPr>
          <w:rFonts w:ascii="Verdana" w:hAnsi="Verdana" w:cs="Verdana"/>
          <w:bCs/>
          <w:color w:val="000000"/>
          <w:sz w:val="20"/>
          <w:szCs w:val="20"/>
        </w:rPr>
        <w:t>I studied my AS Levels in Coleg Cymunedol Y Dderwen.</w:t>
      </w: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br/>
        <w:t>Skills and Qualities</w:t>
      </w:r>
    </w:p>
    <w:p w14:paraId="38C09BC4" w14:textId="77777777" w:rsidR="0055109C" w:rsidRDefault="0055109C" w:rsidP="0055109C">
      <w:pPr>
        <w:widowControl w:val="0"/>
        <w:numPr>
          <w:ilvl w:val="0"/>
          <w:numId w:val="6"/>
        </w:numPr>
        <w:autoSpaceDE w:val="0"/>
        <w:autoSpaceDN w:val="0"/>
        <w:adjustRightInd w:val="0"/>
        <w:spacing w:after="0" w:line="240" w:lineRule="auto"/>
        <w:ind w:left="763" w:hanging="360"/>
        <w:rPr>
          <w:rFonts w:ascii="Verdana" w:hAnsi="Verdana" w:cs="Verdana"/>
          <w:color w:val="000000"/>
          <w:sz w:val="20"/>
          <w:szCs w:val="20"/>
        </w:rPr>
      </w:pPr>
      <w:r>
        <w:rPr>
          <w:rFonts w:ascii="Verdana" w:hAnsi="Verdana" w:cs="Verdana"/>
          <w:color w:val="000000"/>
          <w:sz w:val="20"/>
          <w:szCs w:val="20"/>
        </w:rPr>
        <w:t>ICT e.g. fast typer, a good understanding on how to use programmes</w:t>
      </w:r>
    </w:p>
    <w:p w14:paraId="50248E56" w14:textId="77777777" w:rsidR="0055109C" w:rsidRDefault="0055109C" w:rsidP="0055109C">
      <w:pPr>
        <w:widowControl w:val="0"/>
        <w:numPr>
          <w:ilvl w:val="0"/>
          <w:numId w:val="7"/>
        </w:numPr>
        <w:autoSpaceDE w:val="0"/>
        <w:autoSpaceDN w:val="0"/>
        <w:adjustRightInd w:val="0"/>
        <w:spacing w:after="0" w:line="240" w:lineRule="auto"/>
        <w:ind w:left="763" w:hanging="360"/>
        <w:rPr>
          <w:rFonts w:ascii="Verdana" w:hAnsi="Verdana" w:cs="Verdana"/>
          <w:color w:val="000000"/>
          <w:sz w:val="20"/>
          <w:szCs w:val="20"/>
        </w:rPr>
      </w:pPr>
      <w:r>
        <w:rPr>
          <w:rFonts w:ascii="Verdana" w:hAnsi="Verdana" w:cs="Verdana"/>
          <w:color w:val="000000"/>
          <w:sz w:val="20"/>
          <w:szCs w:val="20"/>
        </w:rPr>
        <w:t>Communication skills e.g. interacting with customers</w:t>
      </w:r>
    </w:p>
    <w:p w14:paraId="257554CE" w14:textId="77777777" w:rsidR="0055109C" w:rsidRDefault="0055109C" w:rsidP="0055109C">
      <w:pPr>
        <w:widowControl w:val="0"/>
        <w:numPr>
          <w:ilvl w:val="0"/>
          <w:numId w:val="8"/>
        </w:numPr>
        <w:autoSpaceDE w:val="0"/>
        <w:autoSpaceDN w:val="0"/>
        <w:adjustRightInd w:val="0"/>
        <w:spacing w:after="0" w:line="240" w:lineRule="auto"/>
        <w:ind w:left="763" w:hanging="360"/>
        <w:rPr>
          <w:rFonts w:ascii="Verdana" w:hAnsi="Verdana" w:cs="Verdana"/>
          <w:color w:val="000000"/>
          <w:sz w:val="20"/>
          <w:szCs w:val="20"/>
        </w:rPr>
      </w:pPr>
      <w:r>
        <w:rPr>
          <w:rFonts w:ascii="Verdana" w:hAnsi="Verdana" w:cs="Verdana"/>
          <w:color w:val="000000"/>
          <w:sz w:val="20"/>
          <w:szCs w:val="20"/>
        </w:rPr>
        <w:t>Time management e.g. arriving on time, working to deadlines</w:t>
      </w:r>
    </w:p>
    <w:p w14:paraId="21433B54" w14:textId="77777777" w:rsidR="0055109C" w:rsidRDefault="0055109C" w:rsidP="0055109C">
      <w:pPr>
        <w:widowControl w:val="0"/>
        <w:numPr>
          <w:ilvl w:val="0"/>
          <w:numId w:val="8"/>
        </w:numPr>
        <w:autoSpaceDE w:val="0"/>
        <w:autoSpaceDN w:val="0"/>
        <w:adjustRightInd w:val="0"/>
        <w:spacing w:after="0" w:line="240" w:lineRule="auto"/>
        <w:ind w:left="763" w:hanging="360"/>
        <w:rPr>
          <w:rFonts w:ascii="Verdana" w:hAnsi="Verdana" w:cs="Verdana"/>
          <w:color w:val="000000"/>
          <w:sz w:val="20"/>
          <w:szCs w:val="20"/>
        </w:rPr>
      </w:pPr>
      <w:r>
        <w:rPr>
          <w:rFonts w:ascii="Verdana" w:hAnsi="Verdana" w:cs="Verdana"/>
          <w:color w:val="000000"/>
          <w:sz w:val="20"/>
          <w:szCs w:val="20"/>
        </w:rPr>
        <w:t>Team work e.g. interacting and working with colleagues</w:t>
      </w:r>
    </w:p>
    <w:p w14:paraId="2B47CCD9" w14:textId="77777777" w:rsidR="0055109C" w:rsidRDefault="0055109C" w:rsidP="0055109C">
      <w:pPr>
        <w:widowControl w:val="0"/>
        <w:numPr>
          <w:ilvl w:val="0"/>
          <w:numId w:val="9"/>
        </w:numPr>
        <w:autoSpaceDE w:val="0"/>
        <w:autoSpaceDN w:val="0"/>
        <w:adjustRightInd w:val="0"/>
        <w:spacing w:after="0" w:line="240" w:lineRule="auto"/>
        <w:ind w:left="763" w:hanging="360"/>
        <w:rPr>
          <w:rFonts w:ascii="Verdana" w:hAnsi="Verdana" w:cs="Verdana"/>
          <w:color w:val="000000"/>
          <w:sz w:val="20"/>
          <w:szCs w:val="20"/>
        </w:rPr>
      </w:pPr>
      <w:r>
        <w:rPr>
          <w:rFonts w:ascii="Verdana" w:hAnsi="Verdana" w:cs="Verdana"/>
          <w:color w:val="000000"/>
          <w:sz w:val="20"/>
          <w:szCs w:val="20"/>
        </w:rPr>
        <w:t>Problem solving e.g. resolving a customer issue</w:t>
      </w:r>
    </w:p>
    <w:p w14:paraId="7C8A77AC" w14:textId="77777777" w:rsidR="0055109C" w:rsidRDefault="0055109C">
      <w:pPr>
        <w:widowControl w:val="0"/>
        <w:pBdr>
          <w:bottom w:val="single" w:sz="8" w:space="0" w:color="ACA899"/>
        </w:pBdr>
        <w:autoSpaceDE w:val="0"/>
        <w:autoSpaceDN w:val="0"/>
        <w:adjustRightInd w:val="0"/>
        <w:spacing w:after="300" w:line="240" w:lineRule="auto"/>
        <w:rPr>
          <w:rFonts w:ascii="Verdana" w:hAnsi="Verdana" w:cs="Verdana"/>
          <w:color w:val="000000"/>
          <w:sz w:val="14"/>
          <w:szCs w:val="14"/>
        </w:rPr>
      </w:pPr>
      <w:r>
        <w:rPr>
          <w:rFonts w:ascii="Verdana" w:hAnsi="Verdana" w:cs="Verdana"/>
          <w:color w:val="000000"/>
          <w:sz w:val="14"/>
          <w:szCs w:val="14"/>
        </w:rPr>
        <w:t> </w:t>
      </w:r>
    </w:p>
    <w:p w14:paraId="671DEF54" w14:textId="77777777" w:rsidR="0055109C" w:rsidRDefault="0055109C">
      <w:pPr>
        <w:widowControl w:val="0"/>
        <w:autoSpaceDE w:val="0"/>
        <w:autoSpaceDN w:val="0"/>
        <w:adjustRightInd w:val="0"/>
        <w:spacing w:line="240" w:lineRule="auto"/>
        <w:rPr>
          <w:rFonts w:ascii="Verdana" w:hAnsi="Verdana" w:cs="Verdana"/>
          <w:b/>
          <w:bCs/>
          <w:color w:val="000000"/>
          <w:sz w:val="26"/>
          <w:szCs w:val="26"/>
        </w:rPr>
      </w:pPr>
    </w:p>
    <w:tbl>
      <w:tblPr>
        <w:tblW w:w="0" w:type="auto"/>
        <w:tblLayout w:type="fixed"/>
        <w:tblCellMar>
          <w:left w:w="0" w:type="dxa"/>
          <w:right w:w="0" w:type="dxa"/>
        </w:tblCellMar>
        <w:tblLook w:val="0000" w:firstRow="0" w:lastRow="0" w:firstColumn="0" w:lastColumn="0" w:noHBand="0" w:noVBand="0"/>
      </w:tblPr>
      <w:tblGrid>
        <w:gridCol w:w="5080"/>
        <w:gridCol w:w="4000"/>
      </w:tblGrid>
      <w:tr w:rsidR="0055109C" w14:paraId="1C953898" w14:textId="77777777">
        <w:tc>
          <w:tcPr>
            <w:tcW w:w="9080" w:type="dxa"/>
            <w:gridSpan w:val="2"/>
            <w:tcBorders>
              <w:top w:val="nil"/>
              <w:left w:val="nil"/>
              <w:bottom w:val="nil"/>
              <w:right w:val="nil"/>
            </w:tcBorders>
          </w:tcPr>
          <w:p w14:paraId="02734E73" w14:textId="77777777" w:rsidR="0055109C" w:rsidRDefault="0055109C">
            <w:pPr>
              <w:widowControl w:val="0"/>
              <w:autoSpaceDE w:val="0"/>
              <w:autoSpaceDN w:val="0"/>
              <w:adjustRightInd w:val="0"/>
              <w:spacing w:after="0" w:line="240" w:lineRule="auto"/>
              <w:rPr>
                <w:rFonts w:ascii="Verdana" w:hAnsi="Verdana" w:cs="Verdana"/>
                <w:b/>
                <w:bCs/>
                <w:color w:val="000000"/>
                <w:sz w:val="24"/>
                <w:szCs w:val="24"/>
              </w:rPr>
            </w:pPr>
            <w:r>
              <w:rPr>
                <w:rFonts w:ascii="Verdana" w:hAnsi="Verdana" w:cs="Verdana"/>
                <w:b/>
                <w:bCs/>
                <w:color w:val="000000"/>
                <w:sz w:val="24"/>
                <w:szCs w:val="24"/>
              </w:rPr>
              <w:t>Work Experience</w:t>
            </w:r>
          </w:p>
        </w:tc>
      </w:tr>
      <w:tr w:rsidR="0055109C" w14:paraId="79D6E3E5" w14:textId="77777777">
        <w:tc>
          <w:tcPr>
            <w:tcW w:w="5080" w:type="dxa"/>
            <w:tcBorders>
              <w:top w:val="nil"/>
              <w:left w:val="nil"/>
              <w:bottom w:val="nil"/>
              <w:right w:val="nil"/>
            </w:tcBorders>
          </w:tcPr>
          <w:p w14:paraId="23A8D625" w14:textId="77777777" w:rsidR="0055109C" w:rsidRDefault="0055109C">
            <w:pPr>
              <w:widowControl w:val="0"/>
              <w:autoSpaceDE w:val="0"/>
              <w:autoSpaceDN w:val="0"/>
              <w:adjustRightInd w:val="0"/>
              <w:spacing w:before="100" w:after="0" w:line="240" w:lineRule="auto"/>
              <w:rPr>
                <w:rFonts w:ascii="Verdana" w:hAnsi="Verdana" w:cs="Verdana"/>
                <w:b/>
                <w:bCs/>
                <w:color w:val="000000"/>
                <w:sz w:val="20"/>
                <w:szCs w:val="20"/>
              </w:rPr>
            </w:pPr>
            <w:r>
              <w:rPr>
                <w:rFonts w:ascii="Verdana" w:hAnsi="Verdana" w:cs="Verdana"/>
                <w:b/>
                <w:bCs/>
                <w:color w:val="000000"/>
                <w:sz w:val="20"/>
                <w:szCs w:val="20"/>
              </w:rPr>
              <w:t>Heronston Hotel, Bridgend</w:t>
            </w:r>
          </w:p>
        </w:tc>
        <w:tc>
          <w:tcPr>
            <w:tcW w:w="4000" w:type="dxa"/>
            <w:tcBorders>
              <w:top w:val="nil"/>
              <w:left w:val="nil"/>
              <w:bottom w:val="nil"/>
              <w:right w:val="nil"/>
            </w:tcBorders>
          </w:tcPr>
          <w:p w14:paraId="1F2C1964" w14:textId="77777777" w:rsidR="0055109C" w:rsidRDefault="0055109C">
            <w:pPr>
              <w:widowControl w:val="0"/>
              <w:autoSpaceDE w:val="0"/>
              <w:autoSpaceDN w:val="0"/>
              <w:adjustRightInd w:val="0"/>
              <w:spacing w:before="100" w:after="0" w:line="240" w:lineRule="auto"/>
              <w:jc w:val="right"/>
              <w:rPr>
                <w:rFonts w:ascii="Verdana" w:hAnsi="Verdana" w:cs="Verdana"/>
                <w:b/>
                <w:bCs/>
                <w:color w:val="000000"/>
                <w:sz w:val="20"/>
                <w:szCs w:val="20"/>
              </w:rPr>
            </w:pPr>
          </w:p>
        </w:tc>
      </w:tr>
      <w:tr w:rsidR="0055109C" w14:paraId="2E98D151" w14:textId="77777777">
        <w:tc>
          <w:tcPr>
            <w:tcW w:w="9080" w:type="dxa"/>
            <w:gridSpan w:val="2"/>
            <w:tcBorders>
              <w:top w:val="nil"/>
              <w:left w:val="nil"/>
              <w:bottom w:val="nil"/>
              <w:right w:val="nil"/>
            </w:tcBorders>
          </w:tcPr>
          <w:p w14:paraId="43F1CED6" w14:textId="77777777" w:rsidR="0055109C" w:rsidRDefault="0055109C">
            <w:pPr>
              <w:widowControl w:val="0"/>
              <w:autoSpaceDE w:val="0"/>
              <w:autoSpaceDN w:val="0"/>
              <w:adjustRightInd w:val="0"/>
              <w:spacing w:after="0" w:line="240" w:lineRule="auto"/>
              <w:rPr>
                <w:rFonts w:ascii="Verdana" w:hAnsi="Verdana" w:cs="Verdana"/>
                <w:b/>
                <w:bCs/>
                <w:i/>
                <w:iCs/>
                <w:color w:val="000000"/>
                <w:sz w:val="20"/>
                <w:szCs w:val="20"/>
              </w:rPr>
            </w:pPr>
            <w:r>
              <w:rPr>
                <w:rFonts w:ascii="Verdana" w:hAnsi="Verdana" w:cs="Verdana"/>
                <w:b/>
                <w:bCs/>
                <w:i/>
                <w:iCs/>
                <w:color w:val="000000"/>
                <w:sz w:val="20"/>
                <w:szCs w:val="20"/>
              </w:rPr>
              <w:t>Porter/Cleaner</w:t>
            </w:r>
          </w:p>
        </w:tc>
      </w:tr>
      <w:tr w:rsidR="0055109C" w14:paraId="7F9D68E6" w14:textId="77777777">
        <w:tc>
          <w:tcPr>
            <w:tcW w:w="9080" w:type="dxa"/>
            <w:gridSpan w:val="2"/>
            <w:tcBorders>
              <w:top w:val="nil"/>
              <w:left w:val="nil"/>
              <w:bottom w:val="nil"/>
              <w:right w:val="nil"/>
            </w:tcBorders>
          </w:tcPr>
          <w:p w14:paraId="37A2E7A5" w14:textId="77777777" w:rsidR="0055109C" w:rsidRPr="00761FE3" w:rsidRDefault="0055109C">
            <w:pPr>
              <w:widowControl w:val="0"/>
              <w:autoSpaceDE w:val="0"/>
              <w:autoSpaceDN w:val="0"/>
              <w:adjustRightInd w:val="0"/>
              <w:spacing w:line="240" w:lineRule="auto"/>
              <w:rPr>
                <w:rFonts w:ascii="Verdana" w:hAnsi="Verdana" w:cs="Verdana"/>
                <w:color w:val="000000"/>
                <w:sz w:val="20"/>
                <w:szCs w:val="20"/>
              </w:rPr>
            </w:pPr>
            <w:r>
              <w:rPr>
                <w:rFonts w:ascii="Verdana" w:hAnsi="Verdana" w:cs="Verdana"/>
                <w:color w:val="000000"/>
                <w:sz w:val="20"/>
                <w:szCs w:val="20"/>
              </w:rPr>
              <w:t>For one week in September 2010 I went on work experience to the Heronston Hotel in Bridgend. Whilst on work experience I assisted my colleagues Jason and Sian on various portering jobs which included delivering teas and coffees to meetings and conferences and also jobs such as fixing carpets and laying out events. I also worked as a cleaner and with this I assisted one of the cleaners in vacuuming and polishing 20 rooms. I also worked as a waiter delivering soups and drinks to customers in the restaurant. My role was enjoyable because it allowed me to explore different aspects of the hotel industry. Also it showed I could work well within a team and use my own initiative and also interact with customers.</w:t>
            </w:r>
            <w:r>
              <w:rPr>
                <w:rFonts w:ascii="Verdana" w:hAnsi="Verdana" w:cs="Verdana"/>
                <w:color w:val="000000"/>
                <w:sz w:val="20"/>
                <w:szCs w:val="20"/>
              </w:rPr>
              <w:br/>
            </w:r>
            <w:r>
              <w:rPr>
                <w:rFonts w:ascii="Verdana" w:hAnsi="Verdana" w:cs="Verdana"/>
                <w:color w:val="000000"/>
                <w:sz w:val="20"/>
                <w:szCs w:val="20"/>
              </w:rPr>
              <w:br/>
            </w:r>
            <w:r>
              <w:rPr>
                <w:rFonts w:ascii="Verdana" w:hAnsi="Verdana" w:cs="Verdana"/>
                <w:b/>
                <w:color w:val="000000"/>
                <w:sz w:val="20"/>
                <w:szCs w:val="20"/>
              </w:rPr>
              <w:t>Premier Inn Bridgend Central</w:t>
            </w:r>
            <w:r>
              <w:rPr>
                <w:rFonts w:ascii="Verdana" w:hAnsi="Verdana" w:cs="Verdana"/>
                <w:b/>
                <w:color w:val="000000"/>
                <w:sz w:val="20"/>
                <w:szCs w:val="20"/>
              </w:rPr>
              <w:br/>
            </w:r>
            <w:r w:rsidRPr="00761FE3">
              <w:rPr>
                <w:rFonts w:ascii="Verdana" w:hAnsi="Verdana" w:cs="Verdana"/>
                <w:b/>
                <w:i/>
                <w:color w:val="000000"/>
                <w:sz w:val="20"/>
                <w:szCs w:val="20"/>
              </w:rPr>
              <w:t>Receptionist/Housekeeper/Breakfast Service</w:t>
            </w:r>
            <w:r>
              <w:rPr>
                <w:rFonts w:ascii="Verdana" w:hAnsi="Verdana" w:cs="Verdana"/>
                <w:b/>
                <w:i/>
                <w:color w:val="000000"/>
                <w:sz w:val="20"/>
                <w:szCs w:val="20"/>
              </w:rPr>
              <w:br/>
            </w:r>
            <w:r>
              <w:rPr>
                <w:rFonts w:ascii="Verdana" w:hAnsi="Verdana" w:cs="Verdana"/>
                <w:color w:val="000000"/>
                <w:sz w:val="20"/>
                <w:szCs w:val="20"/>
              </w:rPr>
              <w:t xml:space="preserve">For one week in June 2012 I went on work experience to the Premier Inn Bridgend Central Hotel in Bridgend. Whilst on work experience I was given the opportunity to work in all aspects of the hotel including the reception, housekeeping and the breakfast service. I helped prepare the express check-ins and filled in delivery data. I also did general cleaning duties such as vacuuming the public areas such as the reception, halls and stairs. With housekeeping I accompanied my colleague in cleaning rooms to the high standard which was needed. I also used my own initiative by looking at the schedule and beginning to clean the rooms ready for when my colleague returned. My role was enjoyable as it allowed me to explore all the aspects of the hotel business and allowed me to interact with the public. I was also able to show I work well within a team but can also use my own initiative. </w:t>
            </w:r>
          </w:p>
        </w:tc>
      </w:tr>
    </w:tbl>
    <w:p w14:paraId="54CE3617" w14:textId="77777777" w:rsidR="0055109C" w:rsidRDefault="0055109C">
      <w:pPr>
        <w:widowControl w:val="0"/>
        <w:pBdr>
          <w:bottom w:val="single" w:sz="8" w:space="0" w:color="ACA899"/>
        </w:pBdr>
        <w:autoSpaceDE w:val="0"/>
        <w:autoSpaceDN w:val="0"/>
        <w:adjustRightInd w:val="0"/>
        <w:spacing w:after="300" w:line="240" w:lineRule="auto"/>
        <w:rPr>
          <w:rFonts w:ascii="Verdana" w:hAnsi="Verdana" w:cs="Verdana"/>
          <w:color w:val="000000"/>
          <w:sz w:val="14"/>
          <w:szCs w:val="14"/>
        </w:rPr>
      </w:pPr>
      <w:r>
        <w:rPr>
          <w:rFonts w:ascii="Verdana" w:hAnsi="Verdana" w:cs="Verdana"/>
          <w:color w:val="000000"/>
          <w:sz w:val="14"/>
          <w:szCs w:val="14"/>
        </w:rPr>
        <w:t> </w:t>
      </w:r>
    </w:p>
    <w:p w14:paraId="05FDF7FC" w14:textId="77777777" w:rsidR="0055109C" w:rsidRDefault="0055109C">
      <w:pPr>
        <w:widowControl w:val="0"/>
        <w:autoSpaceDE w:val="0"/>
        <w:autoSpaceDN w:val="0"/>
        <w:adjustRightInd w:val="0"/>
        <w:spacing w:line="240" w:lineRule="auto"/>
        <w:rPr>
          <w:rFonts w:ascii="Verdana" w:hAnsi="Verdana" w:cs="Verdana"/>
          <w:b/>
          <w:bCs/>
          <w:color w:val="000000"/>
          <w:sz w:val="26"/>
          <w:szCs w:val="26"/>
        </w:rPr>
      </w:pP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br/>
      </w:r>
      <w:r>
        <w:rPr>
          <w:rFonts w:ascii="Verdana" w:hAnsi="Verdana" w:cs="Verdana"/>
          <w:b/>
          <w:bCs/>
          <w:color w:val="000000"/>
          <w:sz w:val="26"/>
          <w:szCs w:val="26"/>
        </w:rPr>
        <w:lastRenderedPageBreak/>
        <w:t>References</w:t>
      </w:r>
    </w:p>
    <w:p w14:paraId="7B1F3A09" w14:textId="77777777" w:rsidR="0055109C" w:rsidRPr="00902F06" w:rsidRDefault="0055109C">
      <w:pPr>
        <w:widowControl w:val="0"/>
        <w:autoSpaceDE w:val="0"/>
        <w:autoSpaceDN w:val="0"/>
        <w:adjustRightInd w:val="0"/>
        <w:spacing w:before="200" w:after="0" w:line="240" w:lineRule="auto"/>
        <w:rPr>
          <w:rFonts w:ascii="Verdana" w:hAnsi="Verdana" w:cs="Verdana"/>
          <w:b/>
          <w:bCs/>
          <w:color w:val="000000"/>
        </w:rPr>
      </w:pPr>
      <w:r w:rsidRPr="00902F06">
        <w:rPr>
          <w:rFonts w:ascii="Verdana" w:hAnsi="Verdana" w:cs="Verdana"/>
          <w:b/>
          <w:bCs/>
          <w:color w:val="000000"/>
        </w:rPr>
        <w:t>Personal</w:t>
      </w:r>
    </w:p>
    <w:p w14:paraId="78027403" w14:textId="77777777" w:rsidR="0055109C" w:rsidRPr="00902F06" w:rsidRDefault="0055109C">
      <w:pPr>
        <w:widowControl w:val="0"/>
        <w:autoSpaceDE w:val="0"/>
        <w:autoSpaceDN w:val="0"/>
        <w:adjustRightInd w:val="0"/>
        <w:spacing w:before="200" w:after="0" w:line="240" w:lineRule="auto"/>
        <w:rPr>
          <w:rFonts w:ascii="Verdana" w:hAnsi="Verdana" w:cs="Verdana"/>
          <w:b/>
          <w:bCs/>
          <w:color w:val="000000"/>
          <w:sz w:val="20"/>
          <w:szCs w:val="20"/>
        </w:rPr>
      </w:pPr>
      <w:r w:rsidRPr="00902F06">
        <w:rPr>
          <w:rFonts w:ascii="Verdana" w:hAnsi="Verdana" w:cs="Verdana"/>
          <w:b/>
          <w:bCs/>
          <w:color w:val="000000"/>
          <w:sz w:val="20"/>
          <w:szCs w:val="20"/>
        </w:rPr>
        <w:t>Mrs Karen Mitchell</w:t>
      </w:r>
    </w:p>
    <w:p w14:paraId="112983F7" w14:textId="77777777" w:rsidR="0055109C" w:rsidRPr="00902F06" w:rsidRDefault="0055109C" w:rsidP="00902F06">
      <w:pPr>
        <w:widowControl w:val="0"/>
        <w:autoSpaceDE w:val="0"/>
        <w:autoSpaceDN w:val="0"/>
        <w:adjustRightInd w:val="0"/>
        <w:spacing w:after="0" w:line="240" w:lineRule="auto"/>
        <w:rPr>
          <w:rFonts w:ascii="Verdana" w:hAnsi="Verdana" w:cs="Verdana"/>
          <w:b/>
          <w:bCs/>
          <w:i/>
          <w:iCs/>
          <w:color w:val="000000"/>
          <w:sz w:val="20"/>
          <w:szCs w:val="20"/>
        </w:rPr>
      </w:pPr>
      <w:r w:rsidRPr="00902F06">
        <w:rPr>
          <w:rFonts w:ascii="Verdana" w:hAnsi="Verdana" w:cs="Verdana"/>
          <w:b/>
          <w:bCs/>
          <w:i/>
          <w:iCs/>
          <w:color w:val="000000"/>
          <w:sz w:val="20"/>
          <w:szCs w:val="20"/>
        </w:rPr>
        <w:t>01656 729237</w:t>
      </w:r>
      <w:r w:rsidRPr="00902F06">
        <w:rPr>
          <w:rFonts w:ascii="Verdana" w:hAnsi="Verdana" w:cs="Verdana"/>
          <w:b/>
          <w:bCs/>
          <w:i/>
          <w:iCs/>
          <w:color w:val="000000"/>
          <w:sz w:val="20"/>
          <w:szCs w:val="20"/>
        </w:rPr>
        <w:br/>
      </w:r>
      <w:r w:rsidRPr="00902F06">
        <w:rPr>
          <w:rFonts w:ascii="Verdana" w:hAnsi="Verdana" w:cs="Verdana"/>
          <w:i/>
          <w:iCs/>
          <w:color w:val="000000"/>
          <w:sz w:val="20"/>
          <w:szCs w:val="20"/>
        </w:rPr>
        <w:t>3 Heol Fain, Sarn, CF329RT</w:t>
      </w:r>
    </w:p>
    <w:p w14:paraId="00B84B5D" w14:textId="77777777" w:rsidR="0055109C" w:rsidRPr="00902F06" w:rsidRDefault="0055109C">
      <w:pPr>
        <w:widowControl w:val="0"/>
        <w:autoSpaceDE w:val="0"/>
        <w:autoSpaceDN w:val="0"/>
        <w:adjustRightInd w:val="0"/>
        <w:spacing w:before="200" w:after="0" w:line="240" w:lineRule="auto"/>
        <w:rPr>
          <w:rFonts w:ascii="Verdana" w:hAnsi="Verdana" w:cs="Verdana"/>
          <w:b/>
          <w:bCs/>
          <w:color w:val="000000"/>
          <w:sz w:val="20"/>
          <w:szCs w:val="20"/>
        </w:rPr>
      </w:pPr>
      <w:r w:rsidRPr="00902F06">
        <w:rPr>
          <w:rFonts w:ascii="Verdana" w:hAnsi="Verdana" w:cs="Verdana"/>
          <w:b/>
          <w:bCs/>
          <w:color w:val="000000"/>
          <w:sz w:val="20"/>
          <w:szCs w:val="20"/>
        </w:rPr>
        <w:t>Professional</w:t>
      </w:r>
    </w:p>
    <w:p w14:paraId="392FDDD7" w14:textId="77777777" w:rsidR="0055109C" w:rsidRPr="00902F06" w:rsidRDefault="0055109C">
      <w:pPr>
        <w:widowControl w:val="0"/>
        <w:autoSpaceDE w:val="0"/>
        <w:autoSpaceDN w:val="0"/>
        <w:adjustRightInd w:val="0"/>
        <w:spacing w:before="200" w:after="0" w:line="240" w:lineRule="auto"/>
        <w:rPr>
          <w:rFonts w:ascii="Verdana" w:hAnsi="Verdana" w:cs="Verdana"/>
          <w:b/>
          <w:bCs/>
          <w:color w:val="000000"/>
          <w:sz w:val="20"/>
          <w:szCs w:val="20"/>
        </w:rPr>
      </w:pPr>
      <w:r w:rsidRPr="00902F06">
        <w:rPr>
          <w:rFonts w:ascii="Verdana" w:hAnsi="Verdana" w:cs="Verdana"/>
          <w:b/>
          <w:bCs/>
          <w:color w:val="000000"/>
          <w:sz w:val="20"/>
          <w:szCs w:val="20"/>
        </w:rPr>
        <w:t>Mrs Heulwen Strathearn</w:t>
      </w:r>
    </w:p>
    <w:p w14:paraId="7C5E5DA4" w14:textId="77777777" w:rsidR="0055109C" w:rsidRPr="00902F06" w:rsidRDefault="0055109C">
      <w:pPr>
        <w:widowControl w:val="0"/>
        <w:autoSpaceDE w:val="0"/>
        <w:autoSpaceDN w:val="0"/>
        <w:adjustRightInd w:val="0"/>
        <w:spacing w:after="0" w:line="240" w:lineRule="auto"/>
        <w:rPr>
          <w:rFonts w:ascii="Verdana" w:hAnsi="Verdana" w:cs="Verdana"/>
          <w:b/>
          <w:bCs/>
          <w:i/>
          <w:iCs/>
          <w:color w:val="000000"/>
          <w:sz w:val="20"/>
          <w:szCs w:val="20"/>
        </w:rPr>
      </w:pPr>
      <w:r w:rsidRPr="00902F06">
        <w:rPr>
          <w:rFonts w:ascii="Verdana" w:hAnsi="Verdana" w:cs="Verdana"/>
          <w:b/>
          <w:bCs/>
          <w:i/>
          <w:iCs/>
          <w:color w:val="000000"/>
          <w:sz w:val="20"/>
          <w:szCs w:val="20"/>
        </w:rPr>
        <w:t>Welsh - Coleg Cymunedol Y Dderwen</w:t>
      </w:r>
    </w:p>
    <w:p w14:paraId="4B3B4E65" w14:textId="77777777" w:rsidR="0055109C" w:rsidRPr="00902F06" w:rsidRDefault="0055109C">
      <w:pPr>
        <w:widowControl w:val="0"/>
        <w:autoSpaceDE w:val="0"/>
        <w:autoSpaceDN w:val="0"/>
        <w:adjustRightInd w:val="0"/>
        <w:spacing w:after="400" w:line="240" w:lineRule="auto"/>
        <w:rPr>
          <w:rFonts w:ascii="Verdana" w:hAnsi="Verdana" w:cs="Verdana"/>
          <w:i/>
          <w:iCs/>
          <w:color w:val="000000"/>
          <w:sz w:val="20"/>
          <w:szCs w:val="20"/>
        </w:rPr>
      </w:pPr>
      <w:r w:rsidRPr="00902F06">
        <w:rPr>
          <w:rFonts w:ascii="Verdana" w:hAnsi="Verdana" w:cs="Verdana"/>
          <w:i/>
          <w:iCs/>
          <w:color w:val="000000"/>
          <w:sz w:val="20"/>
          <w:szCs w:val="20"/>
        </w:rPr>
        <w:t>Coleg Cymundeol Y Dderwen, Spout Hill, Bryncethin, CF329NA</w:t>
      </w:r>
      <w:r w:rsidRPr="00902F06">
        <w:rPr>
          <w:rFonts w:ascii="Verdana" w:hAnsi="Verdana" w:cs="Verdana"/>
          <w:i/>
          <w:iCs/>
          <w:color w:val="000000"/>
          <w:sz w:val="20"/>
          <w:szCs w:val="20"/>
        </w:rPr>
        <w:br/>
      </w:r>
      <w:r w:rsidRPr="00902F06">
        <w:rPr>
          <w:rFonts w:ascii="Verdana" w:hAnsi="Verdana" w:cs="Verdana"/>
          <w:b/>
          <w:i/>
          <w:iCs/>
          <w:color w:val="000000"/>
          <w:sz w:val="20"/>
          <w:szCs w:val="20"/>
        </w:rPr>
        <w:t>01656 815920</w:t>
      </w:r>
    </w:p>
    <w:p w14:paraId="3D3B4F3C" w14:textId="77777777" w:rsidR="0055109C" w:rsidRDefault="0055109C">
      <w:pPr>
        <w:widowControl w:val="0"/>
        <w:autoSpaceDE w:val="0"/>
        <w:autoSpaceDN w:val="0"/>
        <w:adjustRightInd w:val="0"/>
        <w:spacing w:after="0" w:line="240" w:lineRule="auto"/>
        <w:rPr>
          <w:rFonts w:ascii="Arial" w:hAnsi="Arial" w:cs="Arial"/>
          <w:sz w:val="24"/>
          <w:szCs w:val="24"/>
        </w:rPr>
      </w:pPr>
    </w:p>
    <w:p w14:paraId="7CB48E76" w14:textId="77777777" w:rsidR="0055109C" w:rsidRDefault="0055109C" w:rsidP="00E168FE">
      <w:pPr>
        <w:tabs>
          <w:tab w:val="left" w:pos="3255"/>
        </w:tabs>
        <w:rPr>
          <w:sz w:val="28"/>
          <w:szCs w:val="28"/>
        </w:rPr>
        <w:sectPr w:rsidR="0055109C">
          <w:pgSz w:w="11906" w:h="16838"/>
          <w:pgMar w:top="1440" w:right="1440" w:bottom="1440" w:left="1440" w:header="708" w:footer="708" w:gutter="0"/>
          <w:cols w:space="708"/>
          <w:docGrid w:linePitch="360"/>
        </w:sectPr>
      </w:pPr>
    </w:p>
    <w:p w14:paraId="539431F2" w14:textId="77777777" w:rsidR="0055109C" w:rsidRPr="00991DF5" w:rsidRDefault="0055109C" w:rsidP="00552400">
      <w:pPr>
        <w:pStyle w:val="hmain"/>
        <w:tabs>
          <w:tab w:val="left" w:pos="2805"/>
          <w:tab w:val="center" w:pos="4513"/>
        </w:tabs>
        <w:rPr>
          <w:rFonts w:asciiTheme="minorHAnsi" w:hAnsiTheme="minorHAnsi" w:cstheme="minorHAnsi"/>
          <w:b/>
          <w:color w:val="auto"/>
          <w:sz w:val="36"/>
        </w:rPr>
      </w:pPr>
      <w:sdt>
        <w:sdtPr>
          <w:rPr>
            <w:rFonts w:asciiTheme="minorHAnsi" w:hAnsiTheme="minorHAnsi" w:cstheme="minorHAnsi"/>
            <w:b/>
            <w:color w:val="auto"/>
          </w:rPr>
          <w:alias w:val="Name"/>
          <w:tag w:val="Name"/>
          <w:id w:val="-1524860330"/>
          <w:placeholder>
            <w:docPart w:val="F5D9ADF76C724438BCBC787A93941685"/>
          </w:placeholder>
        </w:sdtPr>
        <w:sdtEndPr>
          <w:rPr>
            <w:sz w:val="36"/>
          </w:rPr>
        </w:sdtEndPr>
        <w:sdtContent>
          <w:r w:rsidRPr="00991DF5">
            <w:rPr>
              <w:rFonts w:asciiTheme="minorHAnsi" w:hAnsiTheme="minorHAnsi" w:cstheme="minorHAnsi"/>
              <w:b/>
              <w:color w:val="auto"/>
              <w:sz w:val="36"/>
            </w:rPr>
            <w:t>Bobby Farmer</w:t>
          </w:r>
        </w:sdtContent>
      </w:sdt>
    </w:p>
    <w:sdt>
      <w:sdtPr>
        <w:rPr>
          <w:rFonts w:cstheme="minorHAnsi"/>
        </w:rPr>
        <w:alias w:val="AddressBlock"/>
        <w:tag w:val="AddressBlock"/>
        <w:id w:val="-1961331933"/>
        <w:placeholder>
          <w:docPart w:val="F5D9ADF76C724438BCBC787A93941685"/>
        </w:placeholder>
      </w:sdtPr>
      <w:sdtContent>
        <w:p w14:paraId="774CECD9" w14:textId="77777777" w:rsidR="0055109C" w:rsidRPr="00991DF5" w:rsidRDefault="0055109C">
          <w:pPr>
            <w:rPr>
              <w:rFonts w:cstheme="minorHAnsi"/>
            </w:rPr>
          </w:pPr>
          <w:r w:rsidRPr="00991DF5">
            <w:rPr>
              <w:rFonts w:cstheme="minorHAnsi"/>
            </w:rPr>
            <w:t>39 Bakers Way, Bridgend, Mid Glamorgan, CF32 9RJ, United Kingdom</w:t>
          </w:r>
        </w:p>
        <w:p w14:paraId="5D273C2A" w14:textId="77777777" w:rsidR="0055109C" w:rsidRPr="00991DF5" w:rsidRDefault="0055109C">
          <w:pPr>
            <w:rPr>
              <w:rFonts w:cstheme="minorHAnsi"/>
            </w:rPr>
          </w:pPr>
          <w:r>
            <w:rPr>
              <w:rFonts w:cstheme="minorHAnsi"/>
            </w:rPr>
            <w:t>83 Western Street, Swansea, SA13JS</w:t>
          </w:r>
        </w:p>
      </w:sdtContent>
    </w:sdt>
    <w:p w14:paraId="453BF07F" w14:textId="77777777" w:rsidR="0055109C" w:rsidRPr="00991DF5" w:rsidRDefault="0055109C" w:rsidP="007C0A55">
      <w:pPr>
        <w:rPr>
          <w:rFonts w:cstheme="minorHAnsi"/>
        </w:rPr>
      </w:pPr>
      <w:sdt>
        <w:sdtPr>
          <w:rPr>
            <w:rFonts w:cstheme="minorHAnsi"/>
          </w:rPr>
          <w:alias w:val="PhoneNumber"/>
          <w:tag w:val="PhoneNumber"/>
          <w:id w:val="1587186675"/>
          <w:placeholder>
            <w:docPart w:val="F5D9ADF76C724438BCBC787A93941685"/>
          </w:placeholder>
        </w:sdtPr>
        <w:sdtContent>
          <w:r w:rsidRPr="00991DF5">
            <w:rPr>
              <w:rFonts w:cstheme="minorHAnsi"/>
            </w:rPr>
            <w:t>07538092041</w:t>
          </w:r>
        </w:sdtContent>
      </w:sdt>
      <w:r w:rsidRPr="00991DF5">
        <w:rPr>
          <w:rFonts w:cstheme="minorHAnsi"/>
        </w:rPr>
        <w:t xml:space="preserve"> • </w:t>
      </w:r>
      <w:sdt>
        <w:sdtPr>
          <w:rPr>
            <w:rFonts w:cstheme="minorHAnsi"/>
          </w:rPr>
          <w:alias w:val="Email"/>
          <w:tag w:val="Email"/>
          <w:id w:val="997546697"/>
          <w:placeholder>
            <w:docPart w:val="F5D9ADF76C724438BCBC787A93941685"/>
          </w:placeholder>
        </w:sdtPr>
        <w:sdtContent>
          <w:r w:rsidRPr="00991DF5">
            <w:rPr>
              <w:rFonts w:cstheme="minorHAnsi"/>
            </w:rPr>
            <w:t>bobbyfarmer1995@hotmail.com</w:t>
          </w:r>
        </w:sdtContent>
      </w:sdt>
    </w:p>
    <w:p w14:paraId="27861ECA" w14:textId="77777777" w:rsidR="0055109C" w:rsidRPr="008E3D3F" w:rsidRDefault="0055109C" w:rsidP="007C0A55">
      <w:pPr>
        <w:rPr>
          <w:rFonts w:ascii="Arial" w:hAnsi="Arial" w:cs="Arial"/>
        </w:rPr>
      </w:pPr>
    </w:p>
    <w:sdt>
      <w:sdtPr>
        <w:rPr>
          <w:rFonts w:ascii="Arial" w:eastAsia="Times New Roman" w:hAnsi="Arial" w:cs="Arial"/>
          <w:b w:val="0"/>
          <w:iCs w:val="0"/>
          <w:color w:val="000000" w:themeColor="text1"/>
          <w:sz w:val="22"/>
          <w:szCs w:val="22"/>
          <w:lang w:eastAsia="en-US"/>
        </w:rPr>
        <w:alias w:val="PersonalStatementContainer"/>
        <w:tag w:val="PersonalStatementContainer"/>
        <w:id w:val="-61952825"/>
        <w:placeholder>
          <w:docPart w:val="F5D9ADF76C724438BCBC787A93941685"/>
        </w:placeholder>
      </w:sdtPr>
      <w:sdtEndPr>
        <w:rPr>
          <w:rFonts w:asciiTheme="minorHAnsi" w:eastAsiaTheme="minorHAnsi" w:hAnsiTheme="minorHAnsi" w:cstheme="minorHAnsi"/>
          <w:color w:val="auto"/>
        </w:rPr>
      </w:sdtEndPr>
      <w:sdtContent>
        <w:sdt>
          <w:sdtPr>
            <w:rPr>
              <w:rFonts w:asciiTheme="minorHAnsi" w:eastAsia="Times New Roman" w:hAnsiTheme="minorHAnsi" w:cstheme="minorHAnsi"/>
              <w:b w:val="0"/>
              <w:iCs w:val="0"/>
              <w:color w:val="000000" w:themeColor="text1"/>
              <w:sz w:val="24"/>
              <w:szCs w:val="22"/>
              <w:lang w:eastAsia="en-US"/>
            </w:rPr>
            <w:alias w:val="PersonalStatementHeader"/>
            <w:tag w:val="PersonalStatementHeader"/>
            <w:id w:val="755720577"/>
            <w:placeholder>
              <w:docPart w:val="F5D9ADF76C724438BCBC787A93941685"/>
            </w:placeholder>
          </w:sdtPr>
          <w:sdtEndPr>
            <w:rPr>
              <w:rFonts w:eastAsiaTheme="minorHAnsi"/>
              <w:color w:val="auto"/>
            </w:rPr>
          </w:sdtEndPr>
          <w:sdtContent>
            <w:p w14:paraId="5F57FF60" w14:textId="77777777" w:rsidR="0055109C" w:rsidRPr="00991DF5" w:rsidRDefault="0055109C" w:rsidP="007C0A55">
              <w:pPr>
                <w:pStyle w:val="titleparagraph"/>
                <w:rPr>
                  <w:rFonts w:asciiTheme="minorHAnsi" w:eastAsia="Times New Roman" w:hAnsiTheme="minorHAnsi" w:cstheme="minorHAnsi"/>
                  <w:color w:val="000000" w:themeColor="text1"/>
                  <w:sz w:val="28"/>
                </w:rPr>
              </w:pPr>
              <w:r w:rsidRPr="00991DF5">
                <w:rPr>
                  <w:rFonts w:asciiTheme="minorHAnsi" w:eastAsia="Times New Roman" w:hAnsiTheme="minorHAnsi" w:cstheme="minorHAnsi"/>
                  <w:color w:val="000000" w:themeColor="text1"/>
                  <w:sz w:val="28"/>
                </w:rPr>
                <w:t xml:space="preserve">Personal </w:t>
              </w:r>
              <w:commentRangeStart w:id="0"/>
              <w:r w:rsidRPr="00991DF5">
                <w:rPr>
                  <w:rFonts w:asciiTheme="minorHAnsi" w:eastAsia="Times New Roman" w:hAnsiTheme="minorHAnsi" w:cstheme="minorHAnsi"/>
                  <w:color w:val="000000" w:themeColor="text1"/>
                  <w:sz w:val="28"/>
                </w:rPr>
                <w:t>statement</w:t>
              </w:r>
              <w:commentRangeEnd w:id="0"/>
              <w:r>
                <w:rPr>
                  <w:rStyle w:val="CommentReference"/>
                  <w:rFonts w:eastAsiaTheme="minorHAnsi" w:cstheme="minorBidi"/>
                  <w:b w:val="0"/>
                  <w:iCs w:val="0"/>
                  <w:color w:val="222E39"/>
                  <w:lang w:eastAsia="en-US"/>
                </w:rPr>
                <w:commentReference w:id="0"/>
              </w:r>
            </w:p>
            <w:p w14:paraId="4DECF777" w14:textId="77777777" w:rsidR="0055109C" w:rsidRPr="00991DF5" w:rsidRDefault="0055109C" w:rsidP="007C0A55">
              <w:pPr>
                <w:rPr>
                  <w:rFonts w:cstheme="minorHAnsi"/>
                  <w:sz w:val="24"/>
                </w:rPr>
              </w:pPr>
              <w:r>
                <w:rPr>
                  <w:rFonts w:cstheme="minorHAnsi"/>
                  <w:sz w:val="24"/>
                </w:rPr>
                <w:pict w14:anchorId="2D52637F">
                  <v:rect id="_x0000_i1025" style="width:451.3pt;height:2pt" o:hralign="center" o:hrstd="t" o:hrnoshade="t" o:hr="t" fillcolor="black [3213]" stroked="f"/>
                </w:pict>
              </w:r>
            </w:p>
          </w:sdtContent>
        </w:sdt>
        <w:p w14:paraId="16DE7829" w14:textId="77777777" w:rsidR="0055109C" w:rsidRPr="00991DF5" w:rsidRDefault="0055109C" w:rsidP="007C0A55">
          <w:pPr>
            <w:spacing w:line="276" w:lineRule="auto"/>
            <w:jc w:val="both"/>
            <w:rPr>
              <w:rFonts w:cstheme="minorHAnsi"/>
              <w:sz w:val="24"/>
              <w:lang w:eastAsia="en-GB"/>
            </w:rPr>
          </w:pPr>
        </w:p>
        <w:sdt>
          <w:sdtPr>
            <w:rPr>
              <w:rFonts w:cstheme="minorHAnsi"/>
            </w:rPr>
            <w:alias w:val="PersonalStatement"/>
            <w:tag w:val="PersonalStatement"/>
            <w:id w:val="-286743422"/>
            <w:placeholder>
              <w:docPart w:val="F5D9ADF76C724438BCBC787A93941685"/>
            </w:placeholder>
          </w:sdtPr>
          <w:sdtContent>
            <w:p w14:paraId="6FB46DE5" w14:textId="77777777" w:rsidR="0055109C" w:rsidRPr="00991DF5" w:rsidRDefault="0055109C">
              <w:pPr>
                <w:spacing w:line="276" w:lineRule="auto"/>
                <w:rPr>
                  <w:rFonts w:cstheme="minorHAnsi"/>
                </w:rPr>
              </w:pPr>
              <w:r w:rsidRPr="00991DF5">
                <w:rPr>
                  <w:rFonts w:cstheme="minorHAnsi"/>
                </w:rPr>
                <w:t>My name is Bobby Farmer, I am currently a student at the University of Wales Trinity St. David, studying Counselling and Psychology. I am passionate about providing great customer service, as well as being enthusiastic about progression and learning new skills. I am a friendly, personable and approachable person and pride myself on being reliable and endeavour 100% to complete tasks given to me. I also work well under pressure and can adapt to new environments. Within a team-based work environment I work extremely well but I am more than able to work alone as I am confident in my capabilities.</w:t>
              </w:r>
              <w:r w:rsidRPr="00991DF5">
                <w:rPr>
                  <w:rFonts w:cstheme="minorHAnsi"/>
                </w:rPr>
                <w:br/>
              </w:r>
            </w:p>
          </w:sdtContent>
        </w:sdt>
      </w:sdtContent>
    </w:sdt>
    <w:p w14:paraId="77E8E273" w14:textId="77777777" w:rsidR="0055109C" w:rsidRPr="008E3D3F" w:rsidRDefault="0055109C" w:rsidP="009A4C88">
      <w:pPr>
        <w:pStyle w:val="NoSpacing"/>
        <w:ind w:left="0"/>
        <w:rPr>
          <w:rFonts w:ascii="Arial" w:hAnsi="Arial" w:cs="Arial"/>
          <w:color w:val="auto"/>
          <w:szCs w:val="24"/>
          <w:lang w:eastAsia="en-GB"/>
        </w:rPr>
      </w:pPr>
    </w:p>
    <w:sdt>
      <w:sdtPr>
        <w:rPr>
          <w:rFonts w:ascii="Arial" w:eastAsia="Times New Roman" w:hAnsi="Arial" w:cs="Arial"/>
          <w:b w:val="0"/>
          <w:iCs w:val="0"/>
          <w:color w:val="auto"/>
          <w:sz w:val="22"/>
          <w:szCs w:val="22"/>
          <w:lang w:eastAsia="en-US"/>
        </w:rPr>
        <w:alias w:val="WorkExperienceContainer"/>
        <w:tag w:val="WorkExperienceContainer"/>
        <w:id w:val="-1487239398"/>
        <w:placeholder>
          <w:docPart w:val="F5D9ADF76C724438BCBC787A93941685"/>
        </w:placeholder>
      </w:sdtPr>
      <w:sdtEndPr>
        <w:rPr>
          <w:rFonts w:eastAsia="Calibri"/>
          <w:b/>
          <w:color w:val="222E39"/>
          <w:sz w:val="24"/>
          <w:szCs w:val="26"/>
        </w:rPr>
      </w:sdtEndPr>
      <w:sdtContent>
        <w:sdt>
          <w:sdtPr>
            <w:rPr>
              <w:rFonts w:ascii="Arial" w:eastAsia="Times New Roman" w:hAnsi="Arial" w:cs="Arial"/>
              <w:b w:val="0"/>
              <w:iCs w:val="0"/>
              <w:color w:val="auto"/>
              <w:sz w:val="22"/>
              <w:szCs w:val="22"/>
              <w:lang w:eastAsia="en-US"/>
            </w:rPr>
            <w:alias w:val="WorkExperienceHeader"/>
            <w:tag w:val="WorkExperienceHeader"/>
            <w:id w:val="1602839060"/>
            <w:placeholder>
              <w:docPart w:val="F5D9ADF76C724438BCBC787A93941685"/>
            </w:placeholder>
          </w:sdtPr>
          <w:sdtEndPr>
            <w:rPr>
              <w:rFonts w:eastAsiaTheme="minorHAnsi"/>
              <w14:textOutline w14:w="9525" w14:cap="rnd" w14:cmpd="sng" w14:algn="ctr">
                <w14:solidFill>
                  <w14:srgbClr w14:val="000000"/>
                </w14:solidFill>
                <w14:prstDash w14:val="solid"/>
                <w14:bevel/>
              </w14:textOutline>
            </w:rPr>
          </w:sdtEndPr>
          <w:sdtContent>
            <w:p w14:paraId="3C444426" w14:textId="77777777" w:rsidR="0055109C" w:rsidRPr="008E3D3F" w:rsidRDefault="0055109C" w:rsidP="00DD0D46">
              <w:pPr>
                <w:pStyle w:val="titleparagraph"/>
                <w:rPr>
                  <w:rFonts w:ascii="Arial" w:eastAsia="Times New Roman" w:hAnsi="Arial" w:cs="Arial"/>
                  <w:color w:val="auto"/>
                </w:rPr>
              </w:pPr>
              <w:r w:rsidRPr="008E3D3F">
                <w:rPr>
                  <w:rFonts w:ascii="Arial" w:eastAsia="Times New Roman" w:hAnsi="Arial" w:cs="Arial"/>
                  <w:color w:val="auto"/>
                </w:rPr>
                <w:t>Work Experience</w:t>
              </w:r>
            </w:p>
            <w:p w14:paraId="21F72EB6" w14:textId="77777777" w:rsidR="0055109C" w:rsidRPr="008E3D3F" w:rsidRDefault="0055109C" w:rsidP="001867A4">
              <w:pPr>
                <w:rPr>
                  <w:rFonts w:ascii="Arial" w:hAnsi="Arial" w:cs="Arial"/>
                </w:rPr>
              </w:pPr>
              <w:r>
                <w:rPr>
                  <w:rFonts w:ascii="Arial" w:hAnsi="Arial" w:cs="Arial"/>
                  <w14:textOutline w14:w="9525" w14:cap="rnd" w14:cmpd="sng" w14:algn="ctr">
                    <w14:solidFill>
                      <w14:srgbClr w14:val="000000"/>
                    </w14:solidFill>
                    <w14:prstDash w14:val="solid"/>
                    <w14:bevel/>
                  </w14:textOutline>
                </w:rPr>
                <w:pict w14:anchorId="4CBFBD07">
                  <v:rect id="_x0000_i1026" style="width:451.3pt;height:2pt;mso-position-vertical:absolute" o:hralign="center" o:hrstd="t" o:hrnoshade="t" o:hr="t" fillcolor="black [3213]" stroked="f"/>
                </w:pict>
              </w:r>
            </w:p>
          </w:sdtContent>
        </w:sdt>
        <w:p w14:paraId="22C7CBD8" w14:textId="77777777" w:rsidR="0055109C" w:rsidRPr="008E3D3F" w:rsidRDefault="0055109C" w:rsidP="00D9110F">
          <w:pPr>
            <w:pStyle w:val="schoolname1"/>
            <w:rPr>
              <w:rFonts w:ascii="Arial" w:eastAsia="Calibri" w:hAnsi="Arial" w:cs="Arial"/>
              <w:color w:val="auto"/>
              <w:sz w:val="20"/>
              <w:szCs w:val="20"/>
            </w:rPr>
          </w:pPr>
        </w:p>
        <w:p w14:paraId="65E3DB22" w14:textId="77777777" w:rsidR="0055109C" w:rsidRPr="00991DF5" w:rsidRDefault="0055109C" w:rsidP="00D9110F">
          <w:pPr>
            <w:pStyle w:val="schoolname1"/>
            <w:rPr>
              <w:rFonts w:asciiTheme="minorHAnsi" w:eastAsia="Calibri" w:hAnsiTheme="minorHAnsi" w:cstheme="minorHAnsi"/>
              <w:i/>
              <w:sz w:val="28"/>
            </w:rPr>
          </w:pPr>
          <w:sdt>
            <w:sdtPr>
              <w:rPr>
                <w:rFonts w:asciiTheme="minorHAnsi" w:eastAsia="Calibri" w:hAnsiTheme="minorHAnsi" w:cstheme="minorHAnsi"/>
                <w:color w:val="auto"/>
                <w:sz w:val="28"/>
                <w:szCs w:val="24"/>
              </w:rPr>
              <w:alias w:val="Jobs/Job[1]/TitleCompanyLocationBlock"/>
              <w:tag w:val="Jobs/Job[1]/TitleCompanyLocationBlock"/>
              <w:id w:val="-481234736"/>
              <w:placeholder>
                <w:docPart w:val="ADEA09DE25E94F479524E078F5F8F202"/>
              </w:placeholder>
            </w:sdtPr>
            <w:sdtEndPr>
              <w:rPr>
                <w:i/>
                <w:sz w:val="22"/>
                <w:szCs w:val="20"/>
              </w:rPr>
            </w:sdtEndPr>
            <w:sdtContent>
              <w:r w:rsidRPr="00991DF5">
                <w:rPr>
                  <w:rFonts w:asciiTheme="minorHAnsi" w:eastAsia="Calibri" w:hAnsiTheme="minorHAnsi" w:cstheme="minorHAnsi"/>
                  <w:color w:val="auto"/>
                  <w:sz w:val="28"/>
                  <w:szCs w:val="24"/>
                </w:rPr>
                <w:t>Customer Service Assistant, Sainsbury's</w:t>
              </w:r>
            </w:sdtContent>
          </w:sdt>
        </w:p>
        <w:p w14:paraId="715A93FF" w14:textId="77777777" w:rsidR="0055109C" w:rsidRDefault="0055109C" w:rsidP="00D9110F">
          <w:pPr>
            <w:pStyle w:val="schoolname1"/>
            <w:rPr>
              <w:rFonts w:asciiTheme="minorHAnsi" w:eastAsia="Calibri" w:hAnsiTheme="minorHAnsi" w:cstheme="minorHAnsi"/>
              <w:b w:val="0"/>
              <w:color w:val="auto"/>
              <w:sz w:val="22"/>
              <w:szCs w:val="20"/>
            </w:rPr>
          </w:pPr>
          <w:sdt>
            <w:sdtPr>
              <w:rPr>
                <w:rFonts w:asciiTheme="minorHAnsi" w:eastAsia="Calibri" w:hAnsiTheme="minorHAnsi" w:cstheme="minorHAnsi"/>
                <w:b w:val="0"/>
                <w:color w:val="auto"/>
                <w:sz w:val="22"/>
                <w:szCs w:val="20"/>
              </w:rPr>
              <w:alias w:val="Jobs/Job[1]/Dates"/>
              <w:tag w:val="Jobs/Job[1]/Dates"/>
              <w:id w:val="-1692135306"/>
              <w:placeholder>
                <w:docPart w:val="7472315878BB43A694B6CBC33CDF6462"/>
              </w:placeholder>
            </w:sdtPr>
            <w:sdtContent>
              <w:r w:rsidRPr="00991DF5">
                <w:rPr>
                  <w:rStyle w:val="IntenseEmphasis"/>
                  <w:rFonts w:asciiTheme="minorHAnsi" w:hAnsiTheme="minorHAnsi" w:cstheme="minorHAnsi"/>
                  <w:b w:val="0"/>
                  <w:color w:val="auto"/>
                  <w:sz w:val="22"/>
                  <w:szCs w:val="20"/>
                </w:rPr>
                <w:t xml:space="preserve">10/2012 </w:t>
              </w:r>
              <w:r>
                <w:rPr>
                  <w:rStyle w:val="IntenseEmphasis"/>
                  <w:rFonts w:asciiTheme="minorHAnsi" w:hAnsiTheme="minorHAnsi" w:cstheme="minorHAnsi"/>
                  <w:b w:val="0"/>
                  <w:color w:val="auto"/>
                  <w:sz w:val="22"/>
                  <w:szCs w:val="20"/>
                </w:rPr>
                <w:t>–</w:t>
              </w:r>
              <w:r w:rsidRPr="00991DF5">
                <w:rPr>
                  <w:rStyle w:val="IntenseEmphasis"/>
                  <w:rFonts w:asciiTheme="minorHAnsi" w:hAnsiTheme="minorHAnsi" w:cstheme="minorHAnsi"/>
                  <w:b w:val="0"/>
                  <w:color w:val="auto"/>
                  <w:sz w:val="22"/>
                  <w:szCs w:val="20"/>
                </w:rPr>
                <w:t xml:space="preserve"> Present</w:t>
              </w:r>
            </w:sdtContent>
          </w:sdt>
        </w:p>
        <w:p w14:paraId="3AEC8603" w14:textId="77777777" w:rsidR="0055109C" w:rsidRPr="00991DF5" w:rsidRDefault="0055109C" w:rsidP="00D9110F">
          <w:pPr>
            <w:pStyle w:val="schoolname1"/>
            <w:rPr>
              <w:rFonts w:asciiTheme="minorHAnsi" w:eastAsia="Calibri" w:hAnsiTheme="minorHAnsi" w:cstheme="minorHAnsi"/>
              <w:b w:val="0"/>
              <w:color w:val="auto"/>
              <w:sz w:val="22"/>
              <w:szCs w:val="20"/>
            </w:rPr>
          </w:pPr>
          <w:commentRangeStart w:id="1"/>
        </w:p>
        <w:p w14:paraId="1EDDFBFB" w14:textId="77777777" w:rsidR="0055109C" w:rsidRPr="00991DF5" w:rsidRDefault="0055109C" w:rsidP="00D9110F">
          <w:pPr>
            <w:pStyle w:val="schoolname1"/>
            <w:rPr>
              <w:rFonts w:asciiTheme="minorHAnsi" w:hAnsiTheme="minorHAnsi" w:cstheme="minorHAnsi"/>
              <w:color w:val="auto"/>
              <w:sz w:val="28"/>
            </w:rPr>
          </w:pPr>
          <w:sdt>
            <w:sdtPr>
              <w:rPr>
                <w:rFonts w:asciiTheme="minorHAnsi" w:eastAsia="Calibri" w:hAnsiTheme="minorHAnsi" w:cstheme="minorHAnsi"/>
                <w:sz w:val="28"/>
              </w:rPr>
              <w:alias w:val="Jobs/Job[1]/Responsibilities"/>
              <w:tag w:val="Jobs/Job[1]/Responsibilities"/>
              <w:id w:val="-981929512"/>
              <w:placeholder>
                <w:docPart w:val="F955F8A89E7546E983E94934C832E672"/>
              </w:placeholder>
            </w:sdtPr>
            <w:sdtContent>
              <w:r w:rsidRPr="00991DF5">
                <w:rPr>
                  <w:rFonts w:asciiTheme="minorHAnsi" w:hAnsiTheme="minorHAnsi" w:cstheme="minorHAnsi"/>
                  <w:b w:val="0"/>
                  <w:sz w:val="22"/>
                  <w:szCs w:val="20"/>
                </w:rPr>
                <w:t>I first began my career in Sainsbury's as a Customer Service Assistant. During this role I was passionate about providing great customer service, and going the extra mile to make every customer feel welcomed and important. My role included serving customers on the checkouts, on the self scan checkouts and the customer service desk. Whilst in this role I accrued a strong set of customer service skills, and displayed a passion to progress within the company, eventually leading to myself being signed off as a Customer Service Team Leader in 2016.</w:t>
              </w:r>
            </w:sdtContent>
          </w:sdt>
          <w:commentRangeEnd w:id="1"/>
          <w:r>
            <w:rPr>
              <w:rStyle w:val="CommentReference"/>
              <w:rFonts w:ascii="Noto Sans" w:eastAsiaTheme="minorHAnsi" w:hAnsi="Noto Sans" w:cstheme="minorBidi"/>
              <w:b w:val="0"/>
            </w:rPr>
            <w:commentReference w:id="1"/>
          </w:r>
          <w:r w:rsidRPr="00991DF5">
            <w:rPr>
              <w:rFonts w:asciiTheme="minorHAnsi" w:hAnsiTheme="minorHAnsi" w:cstheme="minorHAnsi"/>
              <w:sz w:val="28"/>
            </w:rPr>
            <w:br/>
          </w:r>
        </w:p>
        <w:p w14:paraId="45188C52" w14:textId="77777777" w:rsidR="0055109C" w:rsidRDefault="0055109C">
          <w:pPr>
            <w:pStyle w:val="schoolname1"/>
            <w:rPr>
              <w:rFonts w:ascii="Arial" w:hAnsi="Arial" w:cs="Arial"/>
              <w:color w:val="auto"/>
            </w:rPr>
          </w:pPr>
          <w:sdt>
            <w:sdtPr>
              <w:rPr>
                <w:rFonts w:asciiTheme="minorHAnsi" w:eastAsia="Calibri" w:hAnsiTheme="minorHAnsi" w:cstheme="minorHAnsi"/>
                <w:color w:val="auto"/>
                <w:sz w:val="28"/>
                <w:szCs w:val="24"/>
              </w:rPr>
              <w:alias w:val="Jobs/Job[2]/TitleCompanyLocationBlock"/>
              <w:tag w:val="Jobs/Job[2]/TitleCompanyLocationBlock"/>
              <w:id w:val="-1052155606"/>
              <w:placeholder>
                <w:docPart w:val="ADEA09DE25E94F479524E078F5F8F202"/>
              </w:placeholder>
            </w:sdtPr>
            <w:sdtEndPr>
              <w:rPr>
                <w:i/>
                <w:sz w:val="22"/>
                <w:szCs w:val="20"/>
              </w:rPr>
            </w:sdtEndPr>
            <w:sdtContent>
              <w:r w:rsidRPr="00991DF5">
                <w:rPr>
                  <w:rFonts w:asciiTheme="minorHAnsi" w:eastAsia="Calibri" w:hAnsiTheme="minorHAnsi" w:cstheme="minorHAnsi"/>
                  <w:color w:val="auto"/>
                  <w:sz w:val="28"/>
                  <w:szCs w:val="24"/>
                </w:rPr>
                <w:t>Customer Service Team Leader, Sainsburys</w:t>
              </w:r>
            </w:sdtContent>
          </w:sdt>
          <w:r w:rsidRPr="00991DF5">
            <w:rPr>
              <w:rFonts w:asciiTheme="minorHAnsi" w:hAnsiTheme="minorHAnsi" w:cstheme="minorHAnsi"/>
              <w:sz w:val="28"/>
            </w:rPr>
            <w:br/>
          </w:r>
          <w:sdt>
            <w:sdtPr>
              <w:rPr>
                <w:rFonts w:asciiTheme="minorHAnsi" w:eastAsia="Calibri" w:hAnsiTheme="minorHAnsi" w:cstheme="minorHAnsi"/>
                <w:b w:val="0"/>
                <w:color w:val="auto"/>
                <w:sz w:val="22"/>
                <w:szCs w:val="20"/>
              </w:rPr>
              <w:alias w:val="Jobs/Job[2]/Dates"/>
              <w:tag w:val="Jobs/Job[2]/Dates"/>
              <w:id w:val="-779026267"/>
              <w:placeholder>
                <w:docPart w:val="7472315878BB43A694B6CBC33CDF6462"/>
              </w:placeholder>
            </w:sdtPr>
            <w:sdtContent>
              <w:r w:rsidRPr="00991DF5">
                <w:rPr>
                  <w:rStyle w:val="IntenseEmphasis"/>
                  <w:rFonts w:asciiTheme="minorHAnsi" w:hAnsiTheme="minorHAnsi" w:cstheme="minorHAnsi"/>
                  <w:b w:val="0"/>
                  <w:color w:val="auto"/>
                  <w:sz w:val="22"/>
                  <w:szCs w:val="20"/>
                </w:rPr>
                <w:t>08/2016 - 11/2017</w:t>
              </w:r>
            </w:sdtContent>
          </w:sdt>
          <w:r w:rsidRPr="00991DF5">
            <w:rPr>
              <w:rFonts w:asciiTheme="minorHAnsi" w:hAnsiTheme="minorHAnsi" w:cstheme="minorHAnsi"/>
              <w:sz w:val="28"/>
            </w:rPr>
            <w:br/>
          </w:r>
          <w:sdt>
            <w:sdtPr>
              <w:rPr>
                <w:rFonts w:asciiTheme="minorHAnsi" w:eastAsia="Calibri" w:hAnsiTheme="minorHAnsi" w:cstheme="minorHAnsi"/>
                <w:sz w:val="28"/>
              </w:rPr>
              <w:alias w:val="Jobs/Job[2]/Responsibilities"/>
              <w:tag w:val="Jobs/Job[2]/Responsibilities"/>
              <w:id w:val="1376812729"/>
              <w:placeholder>
                <w:docPart w:val="F955F8A89E7546E983E94934C832E672"/>
              </w:placeholder>
            </w:sdtPr>
            <w:sdtContent>
              <w:commentRangeStart w:id="2"/>
              <w:r>
                <w:rPr>
                  <w:rFonts w:asciiTheme="minorHAnsi" w:eastAsia="Calibri" w:hAnsiTheme="minorHAnsi" w:cstheme="minorHAnsi"/>
                  <w:sz w:val="28"/>
                </w:rPr>
                <w:br/>
              </w:r>
              <w:r w:rsidRPr="00991DF5">
                <w:rPr>
                  <w:rFonts w:asciiTheme="minorHAnsi" w:hAnsiTheme="minorHAnsi" w:cstheme="minorHAnsi"/>
                  <w:b w:val="0"/>
                  <w:sz w:val="22"/>
                  <w:szCs w:val="20"/>
                </w:rPr>
                <w:t>I became a signed off Team Leader in August of 2016, the process of which involved the completion of a 6</w:t>
              </w:r>
              <w:commentRangeStart w:id="3"/>
              <w:r w:rsidRPr="00991DF5">
                <w:rPr>
                  <w:rFonts w:asciiTheme="minorHAnsi" w:hAnsiTheme="minorHAnsi" w:cstheme="minorHAnsi"/>
                  <w:b w:val="0"/>
                  <w:sz w:val="22"/>
                  <w:szCs w:val="20"/>
                </w:rPr>
                <w:t>-month long development scheme</w:t>
              </w:r>
              <w:commentRangeEnd w:id="3"/>
              <w:r>
                <w:rPr>
                  <w:rStyle w:val="CommentReference"/>
                  <w:rFonts w:ascii="Noto Sans" w:eastAsiaTheme="minorHAnsi" w:hAnsi="Noto Sans" w:cstheme="minorBidi"/>
                  <w:b w:val="0"/>
                </w:rPr>
                <w:commentReference w:id="3"/>
              </w:r>
              <w:r w:rsidRPr="00991DF5">
                <w:rPr>
                  <w:rFonts w:asciiTheme="minorHAnsi" w:hAnsiTheme="minorHAnsi" w:cstheme="minorHAnsi"/>
                  <w:b w:val="0"/>
                  <w:sz w:val="22"/>
                  <w:szCs w:val="20"/>
                </w:rPr>
                <w:t xml:space="preserve">. This included workshops both in the Bridgend store and in stores across the region, shadowing the management and supervisor team day to day, and culminating in a sign off test in front of the Store Manager. I passed this on my first attempt and began to flourish in my role. I became passionate about creating a strong working relationship with my team of colleagues to ensure we provided the best shopping experience for our customers. My </w:t>
              </w:r>
              <w:r w:rsidRPr="00991DF5">
                <w:rPr>
                  <w:rFonts w:asciiTheme="minorHAnsi" w:hAnsiTheme="minorHAnsi" w:cstheme="minorHAnsi"/>
                  <w:b w:val="0"/>
                  <w:sz w:val="22"/>
                  <w:szCs w:val="20"/>
                </w:rPr>
                <w:lastRenderedPageBreak/>
                <w:t>job role included allocating tasks for colleagues, scheduling, and cash management (counting and filling the checkouts). I prided myself on being a skilled, approachable and knowledgeable Team Leader, who could give feedback to under-performing colleagues in a way that would be effective for them, and then also give positive recognition to those who were exceeding in their role. During my time as a Team Leader, I frequently engaged with disappointed customers, and I truly felt passionate about making sure first and foremost the customers views were valued and listened to, and then ensuring they are given a sincere apology and going above and beyond to ensure that they leave feeling satisfied with the service provided, whilst still working within company policy.</w:t>
              </w:r>
            </w:sdtContent>
          </w:sdt>
          <w:commentRangeEnd w:id="2"/>
          <w:r>
            <w:rPr>
              <w:rStyle w:val="CommentReference"/>
              <w:rFonts w:ascii="Noto Sans" w:eastAsiaTheme="minorHAnsi" w:hAnsi="Noto Sans" w:cstheme="minorBidi"/>
              <w:b w:val="0"/>
            </w:rPr>
            <w:commentReference w:id="2"/>
          </w:r>
          <w:r>
            <w:br/>
          </w:r>
        </w:p>
      </w:sdtContent>
    </w:sdt>
    <w:sdt>
      <w:sdtPr>
        <w:rPr>
          <w:rFonts w:ascii="Arial" w:eastAsia="Times New Roman" w:hAnsi="Arial" w:cs="Arial"/>
          <w:b w:val="0"/>
          <w:iCs w:val="0"/>
          <w:color w:val="auto"/>
          <w:sz w:val="22"/>
          <w:szCs w:val="22"/>
          <w:lang w:eastAsia="en-US"/>
        </w:rPr>
        <w:alias w:val="QualificationsContainer"/>
        <w:tag w:val="QualificationsContainer"/>
        <w:id w:val="2100906444"/>
        <w:placeholder>
          <w:docPart w:val="F5D9ADF76C724438BCBC787A93941685"/>
        </w:placeholder>
      </w:sdtPr>
      <w:sdtEndPr>
        <w:rPr>
          <w:rFonts w:asciiTheme="minorHAnsi" w:eastAsiaTheme="majorEastAsia" w:hAnsiTheme="minorHAnsi" w:cstheme="minorHAnsi"/>
          <w:b/>
          <w:sz w:val="32"/>
          <w:szCs w:val="26"/>
        </w:rPr>
      </w:sdtEndPr>
      <w:sdtContent>
        <w:sdt>
          <w:sdtPr>
            <w:rPr>
              <w:rFonts w:asciiTheme="minorHAnsi" w:eastAsia="Times New Roman" w:hAnsiTheme="minorHAnsi" w:cstheme="minorHAnsi"/>
              <w:b w:val="0"/>
              <w:iCs w:val="0"/>
              <w:color w:val="auto"/>
              <w:sz w:val="28"/>
              <w:szCs w:val="22"/>
              <w:lang w:eastAsia="en-US"/>
            </w:rPr>
            <w:alias w:val="QualificationsHeader"/>
            <w:tag w:val="QualificationsHeader"/>
            <w:id w:val="706532621"/>
            <w:placeholder>
              <w:docPart w:val="F5D9ADF76C724438BCBC787A93941685"/>
            </w:placeholder>
          </w:sdtPr>
          <w:sdtEndPr>
            <w:rPr>
              <w:rFonts w:eastAsiaTheme="minorHAnsi"/>
            </w:rPr>
          </w:sdtEndPr>
          <w:sdtContent>
            <w:p w14:paraId="59CC1236" w14:textId="77777777" w:rsidR="0055109C" w:rsidRPr="00991DF5" w:rsidRDefault="0055109C" w:rsidP="007C0A55">
              <w:pPr>
                <w:pStyle w:val="titleparagraph"/>
                <w:rPr>
                  <w:rFonts w:asciiTheme="minorHAnsi" w:eastAsia="Times New Roman" w:hAnsiTheme="minorHAnsi" w:cstheme="minorHAnsi"/>
                  <w:color w:val="auto"/>
                  <w:sz w:val="32"/>
                </w:rPr>
              </w:pPr>
              <w:r w:rsidRPr="00991DF5">
                <w:rPr>
                  <w:rFonts w:asciiTheme="minorHAnsi" w:eastAsia="Times New Roman" w:hAnsiTheme="minorHAnsi" w:cstheme="minorHAnsi"/>
                  <w:color w:val="auto"/>
                  <w:sz w:val="32"/>
                </w:rPr>
                <w:t>Qualifications</w:t>
              </w:r>
            </w:p>
            <w:p w14:paraId="04E37517" w14:textId="77777777" w:rsidR="0055109C" w:rsidRPr="00991DF5" w:rsidRDefault="0055109C" w:rsidP="002C5C95">
              <w:pPr>
                <w:rPr>
                  <w:rFonts w:cstheme="minorHAnsi"/>
                  <w:sz w:val="28"/>
                </w:rPr>
              </w:pPr>
              <w:r>
                <w:rPr>
                  <w:rFonts w:cstheme="minorHAnsi"/>
                  <w:sz w:val="28"/>
                </w:rPr>
                <w:pict w14:anchorId="72C390BA">
                  <v:rect id="_x0000_i1027" style="width:451.3pt;height:2pt" o:hralign="center" o:hrstd="t" o:hrnoshade="t" o:hr="t" fillcolor="black [3213]" stroked="f"/>
                </w:pict>
              </w:r>
            </w:p>
          </w:sdtContent>
        </w:sdt>
        <w:p w14:paraId="250FB42C" w14:textId="77777777" w:rsidR="0055109C" w:rsidRPr="00991DF5" w:rsidRDefault="0055109C" w:rsidP="007C0A55">
          <w:pPr>
            <w:pStyle w:val="schoolname1"/>
            <w:rPr>
              <w:rFonts w:asciiTheme="minorHAnsi" w:hAnsiTheme="minorHAnsi" w:cstheme="minorHAnsi"/>
              <w:b w:val="0"/>
              <w:color w:val="auto"/>
              <w:szCs w:val="32"/>
            </w:rPr>
          </w:pPr>
        </w:p>
        <w:sdt>
          <w:sdtPr>
            <w:rPr>
              <w:rFonts w:asciiTheme="minorHAnsi" w:hAnsiTheme="minorHAnsi" w:cstheme="minorHAnsi"/>
              <w:b w:val="0"/>
              <w:bCs/>
              <w:color w:val="auto"/>
              <w:szCs w:val="32"/>
            </w:rPr>
            <w:alias w:val="GCSEsContainer"/>
            <w:tag w:val="GCSEsContainer"/>
            <w:id w:val="-1932738339"/>
            <w:placeholder>
              <w:docPart w:val="62DB38D39D174881A2AD9BB3D4A50D31"/>
            </w:placeholder>
          </w:sdtPr>
          <w:sdtEndPr>
            <w:rPr>
              <w:rStyle w:val="Strong"/>
              <w:b/>
              <w:sz w:val="32"/>
              <w:szCs w:val="20"/>
            </w:rPr>
          </w:sdtEndPr>
          <w:sdtContent>
            <w:p w14:paraId="667FB407" w14:textId="77777777" w:rsidR="0055109C" w:rsidRPr="00991DF5" w:rsidRDefault="0055109C" w:rsidP="00E27FA8">
              <w:pPr>
                <w:pStyle w:val="schoolname1"/>
                <w:rPr>
                  <w:rFonts w:asciiTheme="minorHAnsi" w:eastAsia="Calibri" w:hAnsiTheme="minorHAnsi" w:cstheme="minorHAnsi"/>
                  <w:i/>
                  <w:color w:val="auto"/>
                  <w:szCs w:val="20"/>
                </w:rPr>
              </w:pPr>
              <w:sdt>
                <w:sdtPr>
                  <w:rPr>
                    <w:rFonts w:asciiTheme="minorHAnsi" w:eastAsia="Calibri" w:hAnsiTheme="minorHAnsi" w:cstheme="minorHAnsi"/>
                    <w:b w:val="0"/>
                    <w:bCs/>
                    <w:color w:val="auto"/>
                    <w:szCs w:val="20"/>
                  </w:rPr>
                  <w:alias w:val="GCSEsSchool[1]"/>
                  <w:tag w:val="GCSEsSchool[1]"/>
                  <w:id w:val="1207527914"/>
                  <w:placeholder>
                    <w:docPart w:val="34FA5352676A4A16A6245F76657417C8"/>
                  </w:placeholder>
                </w:sdtPr>
                <w:sdtEndPr>
                  <w:rPr>
                    <w:i/>
                  </w:rPr>
                </w:sdtEndPr>
                <w:sdtContent>
                  <w:r w:rsidRPr="00991DF5">
                    <w:rPr>
                      <w:rStyle w:val="IntenseEmphasis"/>
                      <w:rFonts w:asciiTheme="minorHAnsi" w:hAnsiTheme="minorHAnsi" w:cstheme="minorHAnsi"/>
                      <w:color w:val="auto"/>
                      <w:sz w:val="32"/>
                      <w:szCs w:val="24"/>
                    </w:rPr>
                    <w:t>Coleg Cymunedol Y Dderwen</w:t>
                  </w:r>
                </w:sdtContent>
              </w:sdt>
            </w:p>
            <w:p w14:paraId="4C2A6BA6" w14:textId="77777777" w:rsidR="0055109C" w:rsidRPr="00991DF5" w:rsidRDefault="0055109C" w:rsidP="00E27FA8">
              <w:pPr>
                <w:pStyle w:val="schoolname1"/>
                <w:rPr>
                  <w:rFonts w:asciiTheme="minorHAnsi" w:eastAsia="Calibri" w:hAnsiTheme="minorHAnsi" w:cstheme="minorHAnsi"/>
                  <w:b w:val="0"/>
                  <w:color w:val="auto"/>
                  <w:szCs w:val="20"/>
                </w:rPr>
              </w:pPr>
              <w:sdt>
                <w:sdtPr>
                  <w:rPr>
                    <w:rFonts w:asciiTheme="minorHAnsi" w:eastAsia="Calibri" w:hAnsiTheme="minorHAnsi" w:cstheme="minorHAnsi"/>
                    <w:b w:val="0"/>
                    <w:color w:val="auto"/>
                    <w:szCs w:val="20"/>
                  </w:rPr>
                  <w:alias w:val="GCSEsDates[1]"/>
                  <w:tag w:val="GCSEsDates[1]"/>
                  <w:id w:val="-1858417473"/>
                  <w:placeholder>
                    <w:docPart w:val="767B7E12DFEE498EA3D0FEEAA5B5BC7D"/>
                  </w:placeholder>
                </w:sdtPr>
                <w:sdtContent>
                  <w:r w:rsidRPr="00991DF5">
                    <w:rPr>
                      <w:rStyle w:val="IntenseEmphasis"/>
                      <w:rFonts w:asciiTheme="minorHAnsi" w:hAnsiTheme="minorHAnsi" w:cstheme="minorHAnsi"/>
                      <w:b w:val="0"/>
                      <w:color w:val="auto"/>
                      <w:szCs w:val="20"/>
                    </w:rPr>
                    <w:t>2011 - 2011</w:t>
                  </w:r>
                </w:sdtContent>
              </w:sdt>
            </w:p>
            <w:p w14:paraId="1270A9DB" w14:textId="77777777" w:rsidR="0055109C" w:rsidRPr="00991DF5" w:rsidRDefault="0055109C" w:rsidP="00E27FA8">
              <w:pPr>
                <w:pStyle w:val="schoolname1"/>
                <w:rPr>
                  <w:rFonts w:asciiTheme="minorHAnsi" w:eastAsia="Calibri" w:hAnsiTheme="minorHAnsi" w:cstheme="minorHAnsi"/>
                  <w:b w:val="0"/>
                  <w:i/>
                  <w:color w:val="auto"/>
                  <w:szCs w:val="20"/>
                </w:rPr>
              </w:pPr>
              <w:sdt>
                <w:sdtPr>
                  <w:rPr>
                    <w:rFonts w:asciiTheme="minorHAnsi" w:eastAsia="Calibri" w:hAnsiTheme="minorHAnsi" w:cstheme="minorHAnsi"/>
                    <w:b w:val="0"/>
                    <w:color w:val="auto"/>
                    <w:szCs w:val="20"/>
                  </w:rPr>
                  <w:alias w:val="GCSEsHeader[1]"/>
                  <w:tag w:val="GCSEsHeader[1]"/>
                  <w:id w:val="414828721"/>
                  <w:placeholder>
                    <w:docPart w:val="DFCDF0E3450B49BEB0230248874A6F92"/>
                  </w:placeholder>
                </w:sdtPr>
                <w:sdtEndPr>
                  <w:rPr>
                    <w:i/>
                  </w:rPr>
                </w:sdtEndPr>
                <w:sdtContent>
                  <w:r w:rsidRPr="00991DF5">
                    <w:rPr>
                      <w:rStyle w:val="IntenseEmphasis"/>
                      <w:rFonts w:asciiTheme="minorHAnsi" w:hAnsiTheme="minorHAnsi" w:cstheme="minorHAnsi"/>
                      <w:b w:val="0"/>
                      <w:color w:val="auto"/>
                      <w:szCs w:val="20"/>
                    </w:rPr>
                    <w:t>GCSEs:</w:t>
                  </w:r>
                </w:sdtContent>
              </w:sdt>
            </w:p>
            <w:p w14:paraId="0730F547" w14:textId="77777777" w:rsidR="0055109C" w:rsidRDefault="0055109C" w:rsidP="00FE6A0E">
              <w:pPr>
                <w:pStyle w:val="schoolname1"/>
                <w:rPr>
                  <w:rFonts w:asciiTheme="minorHAnsi" w:hAnsiTheme="minorHAnsi" w:cstheme="minorHAnsi"/>
                  <w:color w:val="auto"/>
                  <w:sz w:val="32"/>
                </w:rPr>
              </w:pPr>
              <w:sdt>
                <w:sdtPr>
                  <w:rPr>
                    <w:rFonts w:asciiTheme="minorHAnsi" w:eastAsia="Calibri" w:hAnsiTheme="minorHAnsi" w:cstheme="minorHAnsi"/>
                    <w:b w:val="0"/>
                    <w:bCs/>
                    <w:sz w:val="32"/>
                  </w:rPr>
                  <w:alias w:val="GCSEsSubjectBlock[1]"/>
                  <w:tag w:val="GCSEsSubjectBlock[1]"/>
                  <w:id w:val="-1917541768"/>
                  <w:placeholder>
                    <w:docPart w:val="C838CBF289A544088DFCDDA0C63E6ECD"/>
                  </w:placeholder>
                </w:sdtPr>
                <w:sdtContent>
                  <w:r w:rsidRPr="00991DF5">
                    <w:rPr>
                      <w:rFonts w:asciiTheme="minorHAnsi" w:hAnsiTheme="minorHAnsi" w:cstheme="minorHAnsi"/>
                      <w:b w:val="0"/>
                      <w:szCs w:val="20"/>
                    </w:rPr>
                    <w:t xml:space="preserve">● </w:t>
                  </w:r>
                  <w:commentRangeStart w:id="4"/>
                  <w:r w:rsidRPr="00991DF5">
                    <w:rPr>
                      <w:rFonts w:asciiTheme="minorHAnsi" w:hAnsiTheme="minorHAnsi" w:cstheme="minorHAnsi"/>
                      <w:b w:val="0"/>
                      <w:szCs w:val="20"/>
                    </w:rPr>
                    <w:t>Welsh - A</w:t>
                  </w:r>
                  <w:r w:rsidRPr="00991DF5">
                    <w:rPr>
                      <w:rFonts w:asciiTheme="minorHAnsi" w:hAnsiTheme="minorHAnsi" w:cstheme="minorHAnsi"/>
                      <w:b w:val="0"/>
                      <w:szCs w:val="20"/>
                    </w:rPr>
                    <w:br/>
                    <w:t>● Religious Education - B</w:t>
                  </w:r>
                  <w:r w:rsidRPr="00991DF5">
                    <w:rPr>
                      <w:rFonts w:asciiTheme="minorHAnsi" w:hAnsiTheme="minorHAnsi" w:cstheme="minorHAnsi"/>
                      <w:b w:val="0"/>
                      <w:szCs w:val="20"/>
                    </w:rPr>
                    <w:br/>
                    <w:t>● Business Studies - C</w:t>
                  </w:r>
                  <w:r w:rsidRPr="00991DF5">
                    <w:rPr>
                      <w:rFonts w:asciiTheme="minorHAnsi" w:hAnsiTheme="minorHAnsi" w:cstheme="minorHAnsi"/>
                      <w:b w:val="0"/>
                      <w:szCs w:val="20"/>
                    </w:rPr>
                    <w:br/>
                    <w:t>● Mathematics - C</w:t>
                  </w:r>
                  <w:r w:rsidRPr="00991DF5">
                    <w:rPr>
                      <w:rFonts w:asciiTheme="minorHAnsi" w:hAnsiTheme="minorHAnsi" w:cstheme="minorHAnsi"/>
                      <w:b w:val="0"/>
                      <w:szCs w:val="20"/>
                    </w:rPr>
                    <w:br/>
                    <w:t>● Science - C</w:t>
                  </w:r>
                  <w:r w:rsidRPr="00991DF5">
                    <w:rPr>
                      <w:rFonts w:asciiTheme="minorHAnsi" w:hAnsiTheme="minorHAnsi" w:cstheme="minorHAnsi"/>
                      <w:b w:val="0"/>
                      <w:szCs w:val="20"/>
                    </w:rPr>
                    <w:br/>
                    <w:t>● Biology - C</w:t>
                  </w:r>
                  <w:r w:rsidRPr="00991DF5">
                    <w:rPr>
                      <w:rFonts w:asciiTheme="minorHAnsi" w:hAnsiTheme="minorHAnsi" w:cstheme="minorHAnsi"/>
                      <w:b w:val="0"/>
                      <w:szCs w:val="20"/>
                    </w:rPr>
                    <w:br/>
                    <w:t>● English Language - C</w:t>
                  </w:r>
                  <w:r w:rsidRPr="00991DF5">
                    <w:rPr>
                      <w:rFonts w:asciiTheme="minorHAnsi" w:hAnsiTheme="minorHAnsi" w:cstheme="minorHAnsi"/>
                      <w:b w:val="0"/>
                      <w:szCs w:val="20"/>
                    </w:rPr>
                    <w:br/>
                    <w:t>● English Literature - C</w:t>
                  </w:r>
                  <w:commentRangeEnd w:id="4"/>
                  <w:r>
                    <w:rPr>
                      <w:rStyle w:val="CommentReference"/>
                      <w:rFonts w:ascii="Noto Sans" w:eastAsiaTheme="minorHAnsi" w:hAnsi="Noto Sans" w:cstheme="minorBidi"/>
                      <w:b w:val="0"/>
                    </w:rPr>
                    <w:commentReference w:id="4"/>
                  </w:r>
                  <w:r w:rsidRPr="00991DF5">
                    <w:rPr>
                      <w:rFonts w:asciiTheme="minorHAnsi" w:hAnsiTheme="minorHAnsi" w:cstheme="minorHAnsi"/>
                      <w:b w:val="0"/>
                      <w:szCs w:val="20"/>
                    </w:rPr>
                    <w:br/>
                  </w:r>
                </w:sdtContent>
              </w:sdt>
            </w:p>
          </w:sdtContent>
        </w:sdt>
      </w:sdtContent>
    </w:sdt>
    <w:p w14:paraId="7C3E598A" w14:textId="77777777" w:rsidR="0055109C" w:rsidRPr="00991DF5" w:rsidRDefault="0055109C" w:rsidP="00FE6A0E">
      <w:pPr>
        <w:pStyle w:val="schoolname1"/>
        <w:rPr>
          <w:rFonts w:asciiTheme="minorHAnsi" w:hAnsiTheme="minorHAnsi" w:cstheme="minorHAnsi"/>
          <w:bCs/>
          <w:color w:val="auto"/>
          <w:sz w:val="32"/>
          <w:szCs w:val="20"/>
        </w:rPr>
      </w:pPr>
    </w:p>
    <w:p w14:paraId="3E440CCD" w14:textId="77777777" w:rsidR="0055109C" w:rsidRDefault="0055109C" w:rsidP="00E168FE">
      <w:pPr>
        <w:tabs>
          <w:tab w:val="left" w:pos="3255"/>
        </w:tabs>
        <w:rPr>
          <w:sz w:val="28"/>
          <w:szCs w:val="28"/>
        </w:rPr>
        <w:sectPr w:rsidR="0055109C">
          <w:pgSz w:w="11906" w:h="16838"/>
          <w:pgMar w:top="1440" w:right="1440" w:bottom="1440" w:left="1440" w:header="708" w:footer="708" w:gutter="0"/>
          <w:cols w:space="708"/>
          <w:docGrid w:linePitch="360"/>
        </w:sectPr>
      </w:pPr>
    </w:p>
    <w:tbl>
      <w:tblPr>
        <w:tblStyle w:val="TableGrid"/>
        <w:tblW w:w="11760" w:type="dxa"/>
        <w:tblInd w:w="-5" w:type="dxa"/>
        <w:tblLook w:val="04A0" w:firstRow="1" w:lastRow="0" w:firstColumn="1" w:lastColumn="0" w:noHBand="0" w:noVBand="1"/>
      </w:tblPr>
      <w:tblGrid>
        <w:gridCol w:w="1964"/>
        <w:gridCol w:w="2994"/>
        <w:gridCol w:w="2881"/>
        <w:gridCol w:w="1974"/>
        <w:gridCol w:w="1947"/>
      </w:tblGrid>
      <w:tr w:rsidR="0055109C" w14:paraId="5DC74FE9" w14:textId="77777777" w:rsidTr="005F2F0B">
        <w:tc>
          <w:tcPr>
            <w:tcW w:w="1964" w:type="dxa"/>
          </w:tcPr>
          <w:p w14:paraId="0604C330" w14:textId="77777777" w:rsidR="0055109C" w:rsidRPr="00D43DD8" w:rsidRDefault="0055109C">
            <w:pPr>
              <w:rPr>
                <w:b/>
                <w:bCs/>
                <w:sz w:val="24"/>
                <w:szCs w:val="24"/>
              </w:rPr>
            </w:pPr>
            <w:r w:rsidRPr="00D43DD8">
              <w:rPr>
                <w:b/>
                <w:bCs/>
                <w:sz w:val="24"/>
                <w:szCs w:val="24"/>
              </w:rPr>
              <w:lastRenderedPageBreak/>
              <w:t>Skill</w:t>
            </w:r>
          </w:p>
        </w:tc>
        <w:tc>
          <w:tcPr>
            <w:tcW w:w="2994" w:type="dxa"/>
          </w:tcPr>
          <w:p w14:paraId="7FC0B05F" w14:textId="77777777" w:rsidR="0055109C" w:rsidRPr="00D43DD8" w:rsidRDefault="0055109C">
            <w:pPr>
              <w:rPr>
                <w:b/>
                <w:bCs/>
                <w:sz w:val="24"/>
                <w:szCs w:val="24"/>
              </w:rPr>
            </w:pPr>
            <w:r w:rsidRPr="00D43DD8">
              <w:rPr>
                <w:b/>
                <w:bCs/>
                <w:sz w:val="24"/>
                <w:szCs w:val="24"/>
              </w:rPr>
              <w:t>My personal strengths</w:t>
            </w:r>
          </w:p>
        </w:tc>
        <w:tc>
          <w:tcPr>
            <w:tcW w:w="2881" w:type="dxa"/>
          </w:tcPr>
          <w:p w14:paraId="1E3B2599" w14:textId="77777777" w:rsidR="0055109C" w:rsidRPr="00D43DD8" w:rsidRDefault="0055109C">
            <w:pPr>
              <w:rPr>
                <w:b/>
                <w:bCs/>
                <w:sz w:val="24"/>
                <w:szCs w:val="24"/>
              </w:rPr>
            </w:pPr>
            <w:r w:rsidRPr="00D43DD8">
              <w:rPr>
                <w:b/>
                <w:bCs/>
                <w:sz w:val="24"/>
                <w:szCs w:val="24"/>
              </w:rPr>
              <w:t>My personal weaknesses</w:t>
            </w:r>
          </w:p>
        </w:tc>
        <w:tc>
          <w:tcPr>
            <w:tcW w:w="1974" w:type="dxa"/>
          </w:tcPr>
          <w:p w14:paraId="5E1E2670" w14:textId="77777777" w:rsidR="0055109C" w:rsidRPr="00D43DD8" w:rsidRDefault="0055109C">
            <w:pPr>
              <w:rPr>
                <w:b/>
                <w:bCs/>
                <w:sz w:val="24"/>
                <w:szCs w:val="24"/>
              </w:rPr>
            </w:pPr>
            <w:r w:rsidRPr="00D43DD8">
              <w:rPr>
                <w:b/>
                <w:bCs/>
                <w:sz w:val="24"/>
                <w:szCs w:val="24"/>
              </w:rPr>
              <w:t>How will this be measured?</w:t>
            </w:r>
          </w:p>
        </w:tc>
        <w:tc>
          <w:tcPr>
            <w:tcW w:w="1947" w:type="dxa"/>
          </w:tcPr>
          <w:p w14:paraId="45B577F2" w14:textId="77777777" w:rsidR="0055109C" w:rsidRPr="00D43DD8" w:rsidRDefault="0055109C">
            <w:pPr>
              <w:rPr>
                <w:b/>
                <w:bCs/>
                <w:sz w:val="24"/>
                <w:szCs w:val="24"/>
              </w:rPr>
            </w:pPr>
            <w:r>
              <w:rPr>
                <w:b/>
                <w:bCs/>
                <w:sz w:val="24"/>
                <w:szCs w:val="24"/>
              </w:rPr>
              <w:t>Opportunities</w:t>
            </w:r>
          </w:p>
        </w:tc>
      </w:tr>
      <w:tr w:rsidR="0055109C" w14:paraId="1A9381D0" w14:textId="77777777" w:rsidTr="005F2F0B">
        <w:tc>
          <w:tcPr>
            <w:tcW w:w="1964" w:type="dxa"/>
          </w:tcPr>
          <w:p w14:paraId="4251850C" w14:textId="77777777" w:rsidR="0055109C" w:rsidRPr="003857FE" w:rsidRDefault="0055109C">
            <w:pPr>
              <w:rPr>
                <w:i/>
                <w:iCs/>
              </w:rPr>
            </w:pPr>
            <w:commentRangeStart w:id="5"/>
            <w:r w:rsidRPr="003857FE">
              <w:rPr>
                <w:i/>
                <w:iCs/>
              </w:rPr>
              <w:t>Confidence in public speaking</w:t>
            </w:r>
            <w:commentRangeEnd w:id="5"/>
            <w:r>
              <w:rPr>
                <w:rStyle w:val="CommentReference"/>
              </w:rPr>
              <w:commentReference w:id="5"/>
            </w:r>
          </w:p>
        </w:tc>
        <w:tc>
          <w:tcPr>
            <w:tcW w:w="2994" w:type="dxa"/>
          </w:tcPr>
          <w:p w14:paraId="4C69EA4F" w14:textId="77777777" w:rsidR="0055109C" w:rsidRDefault="0055109C">
            <w:r>
              <w:t>Confident in abilities to make people laugh or conversate in new situations. A creative take on presentations and always endeavour to make them interesting.</w:t>
            </w:r>
          </w:p>
        </w:tc>
        <w:tc>
          <w:tcPr>
            <w:tcW w:w="2881" w:type="dxa"/>
          </w:tcPr>
          <w:p w14:paraId="164EC772" w14:textId="77777777" w:rsidR="0055109C" w:rsidRDefault="0055109C">
            <w:r>
              <w:t>Become incredibly shy in front of crowds. Sometimes not confident in work presenting and am afraid of being wrong. Tend to rush or waffle through.</w:t>
            </w:r>
          </w:p>
        </w:tc>
        <w:tc>
          <w:tcPr>
            <w:tcW w:w="1974" w:type="dxa"/>
          </w:tcPr>
          <w:p w14:paraId="674625B8" w14:textId="77777777" w:rsidR="0055109C" w:rsidRDefault="0055109C">
            <w:r>
              <w:t>I have two oral presentations in the academic year as assignments. They will be graded and will count toward my final grade.</w:t>
            </w:r>
          </w:p>
        </w:tc>
        <w:tc>
          <w:tcPr>
            <w:tcW w:w="1947" w:type="dxa"/>
          </w:tcPr>
          <w:p w14:paraId="092204B9" w14:textId="77777777" w:rsidR="0055109C" w:rsidRDefault="0055109C" w:rsidP="00A95138">
            <w:r>
              <w:t>January 2020 – Postmodern counselling theories oral presentation</w:t>
            </w:r>
          </w:p>
          <w:p w14:paraId="791BF0DD" w14:textId="77777777" w:rsidR="0055109C" w:rsidRDefault="0055109C" w:rsidP="00A95138"/>
          <w:p w14:paraId="3FF44F50" w14:textId="77777777" w:rsidR="0055109C" w:rsidRDefault="0055109C" w:rsidP="00A95138">
            <w:r>
              <w:t>April 2020 – Oral dissertation presentation</w:t>
            </w:r>
          </w:p>
        </w:tc>
      </w:tr>
      <w:tr w:rsidR="0055109C" w14:paraId="7240EB55" w14:textId="77777777" w:rsidTr="005F2F0B">
        <w:tc>
          <w:tcPr>
            <w:tcW w:w="1964" w:type="dxa"/>
          </w:tcPr>
          <w:p w14:paraId="27E7C28F" w14:textId="77777777" w:rsidR="0055109C" w:rsidRPr="003857FE" w:rsidRDefault="0055109C">
            <w:pPr>
              <w:rPr>
                <w:i/>
                <w:iCs/>
              </w:rPr>
            </w:pPr>
            <w:commentRangeStart w:id="6"/>
            <w:r w:rsidRPr="003857FE">
              <w:rPr>
                <w:i/>
                <w:iCs/>
              </w:rPr>
              <w:t>Time Management</w:t>
            </w:r>
            <w:commentRangeEnd w:id="6"/>
            <w:r>
              <w:rPr>
                <w:rStyle w:val="CommentReference"/>
              </w:rPr>
              <w:commentReference w:id="6"/>
            </w:r>
          </w:p>
        </w:tc>
        <w:tc>
          <w:tcPr>
            <w:tcW w:w="2994" w:type="dxa"/>
          </w:tcPr>
          <w:p w14:paraId="011FB20F" w14:textId="77777777" w:rsidR="0055109C" w:rsidRDefault="0055109C">
            <w:r>
              <w:t>Can work well under pressure or in small time scales. Always complete tasks in time and have never completed late.</w:t>
            </w:r>
          </w:p>
        </w:tc>
        <w:tc>
          <w:tcPr>
            <w:tcW w:w="2881" w:type="dxa"/>
          </w:tcPr>
          <w:p w14:paraId="37FE8F37" w14:textId="77777777" w:rsidR="0055109C" w:rsidRDefault="0055109C">
            <w:r>
              <w:t xml:space="preserve">Tend to leave things last minute. Often procrastinate or put off difficult tasks in turn making the situation more stressful. </w:t>
            </w:r>
          </w:p>
        </w:tc>
        <w:tc>
          <w:tcPr>
            <w:tcW w:w="1974" w:type="dxa"/>
          </w:tcPr>
          <w:p w14:paraId="3BC8F970" w14:textId="77777777" w:rsidR="0055109C" w:rsidRDefault="0055109C">
            <w:r>
              <w:t>Completion of tasks within a certain timeframe. Completed tasks will be documented.</w:t>
            </w:r>
          </w:p>
        </w:tc>
        <w:tc>
          <w:tcPr>
            <w:tcW w:w="1947" w:type="dxa"/>
          </w:tcPr>
          <w:p w14:paraId="2816156E" w14:textId="77777777" w:rsidR="0055109C" w:rsidRDefault="0055109C">
            <w:r>
              <w:t>Year-long third year dissertation project. Lots of different submission dates throughout the year.</w:t>
            </w:r>
          </w:p>
        </w:tc>
      </w:tr>
      <w:tr w:rsidR="0055109C" w14:paraId="286CB227" w14:textId="77777777" w:rsidTr="005F2F0B">
        <w:trPr>
          <w:trHeight w:val="3607"/>
        </w:trPr>
        <w:tc>
          <w:tcPr>
            <w:tcW w:w="1964" w:type="dxa"/>
          </w:tcPr>
          <w:p w14:paraId="3F911BEF" w14:textId="77777777" w:rsidR="0055109C" w:rsidRPr="00A229F4" w:rsidRDefault="0055109C">
            <w:pPr>
              <w:rPr>
                <w:i/>
                <w:iCs/>
              </w:rPr>
            </w:pPr>
            <w:commentRangeStart w:id="7"/>
            <w:r w:rsidRPr="00A229F4">
              <w:rPr>
                <w:i/>
                <w:iCs/>
              </w:rPr>
              <w:t>Communication</w:t>
            </w:r>
            <w:commentRangeEnd w:id="7"/>
            <w:r>
              <w:rPr>
                <w:rStyle w:val="CommentReference"/>
              </w:rPr>
              <w:commentReference w:id="7"/>
            </w:r>
          </w:p>
        </w:tc>
        <w:tc>
          <w:tcPr>
            <w:tcW w:w="2994" w:type="dxa"/>
          </w:tcPr>
          <w:p w14:paraId="3CE963A3" w14:textId="77777777" w:rsidR="0055109C" w:rsidRDefault="0055109C">
            <w:r>
              <w:t xml:space="preserve">Can communicate confidently with people I know. A good sense of humour and a good reader of people to personalise communication type for everyone. Genuinely interested in others’ lives and knowledges. </w:t>
            </w:r>
          </w:p>
        </w:tc>
        <w:tc>
          <w:tcPr>
            <w:tcW w:w="2881" w:type="dxa"/>
          </w:tcPr>
          <w:p w14:paraId="60A02673" w14:textId="77777777" w:rsidR="0055109C" w:rsidRDefault="0055109C">
            <w:r>
              <w:t>Can often dominate conversation, not maliciously but as a way of preventing silences and awkwardness. Often don’t think before I speak.</w:t>
            </w:r>
          </w:p>
        </w:tc>
        <w:tc>
          <w:tcPr>
            <w:tcW w:w="1974" w:type="dxa"/>
          </w:tcPr>
          <w:p w14:paraId="7AEFF97E" w14:textId="77777777" w:rsidR="0055109C" w:rsidRDefault="0055109C">
            <w:r>
              <w:t>The skills for life module involve a presentation and interview. This is graded and will count toward my final grade.</w:t>
            </w:r>
          </w:p>
        </w:tc>
        <w:tc>
          <w:tcPr>
            <w:tcW w:w="1947" w:type="dxa"/>
          </w:tcPr>
          <w:p w14:paraId="6343504E" w14:textId="77777777" w:rsidR="0055109C" w:rsidRDefault="0055109C">
            <w:r>
              <w:t>The counselling profession is rooted deeply in ability to communicate. If this is the profession I follow into, it is imperative that I master this.</w:t>
            </w:r>
          </w:p>
        </w:tc>
      </w:tr>
      <w:tr w:rsidR="0055109C" w14:paraId="3007F47C" w14:textId="77777777" w:rsidTr="005F2F0B">
        <w:tc>
          <w:tcPr>
            <w:tcW w:w="1964" w:type="dxa"/>
          </w:tcPr>
          <w:p w14:paraId="6CFB58A2" w14:textId="77777777" w:rsidR="0055109C" w:rsidRPr="00A229F4" w:rsidRDefault="0055109C" w:rsidP="00C34091">
            <w:pPr>
              <w:rPr>
                <w:i/>
                <w:iCs/>
              </w:rPr>
            </w:pPr>
            <w:r w:rsidRPr="00D43DD8">
              <w:rPr>
                <w:b/>
                <w:bCs/>
                <w:sz w:val="24"/>
                <w:szCs w:val="24"/>
              </w:rPr>
              <w:t>Skill</w:t>
            </w:r>
          </w:p>
        </w:tc>
        <w:tc>
          <w:tcPr>
            <w:tcW w:w="2994" w:type="dxa"/>
          </w:tcPr>
          <w:p w14:paraId="01843039" w14:textId="77777777" w:rsidR="0055109C" w:rsidRDefault="0055109C" w:rsidP="00C34091">
            <w:r w:rsidRPr="00D43DD8">
              <w:rPr>
                <w:b/>
                <w:bCs/>
                <w:sz w:val="24"/>
                <w:szCs w:val="24"/>
              </w:rPr>
              <w:t>My personal strengths</w:t>
            </w:r>
          </w:p>
        </w:tc>
        <w:tc>
          <w:tcPr>
            <w:tcW w:w="2881" w:type="dxa"/>
          </w:tcPr>
          <w:p w14:paraId="473AA770" w14:textId="77777777" w:rsidR="0055109C" w:rsidRDefault="0055109C" w:rsidP="00C34091">
            <w:r w:rsidRPr="00D43DD8">
              <w:rPr>
                <w:b/>
                <w:bCs/>
                <w:sz w:val="24"/>
                <w:szCs w:val="24"/>
              </w:rPr>
              <w:t>My personal weaknesses</w:t>
            </w:r>
          </w:p>
        </w:tc>
        <w:tc>
          <w:tcPr>
            <w:tcW w:w="1974" w:type="dxa"/>
          </w:tcPr>
          <w:p w14:paraId="30365E63" w14:textId="77777777" w:rsidR="0055109C" w:rsidRDefault="0055109C" w:rsidP="00C34091">
            <w:r w:rsidRPr="00D43DD8">
              <w:rPr>
                <w:b/>
                <w:bCs/>
                <w:sz w:val="24"/>
                <w:szCs w:val="24"/>
              </w:rPr>
              <w:t>How will this be measured?</w:t>
            </w:r>
          </w:p>
        </w:tc>
        <w:tc>
          <w:tcPr>
            <w:tcW w:w="1947" w:type="dxa"/>
          </w:tcPr>
          <w:p w14:paraId="30CFD415" w14:textId="77777777" w:rsidR="0055109C" w:rsidRDefault="0055109C" w:rsidP="00C34091">
            <w:r>
              <w:rPr>
                <w:b/>
                <w:bCs/>
                <w:sz w:val="24"/>
                <w:szCs w:val="24"/>
              </w:rPr>
              <w:t>Opportunities</w:t>
            </w:r>
          </w:p>
        </w:tc>
      </w:tr>
      <w:tr w:rsidR="0055109C" w14:paraId="24919FF2" w14:textId="77777777" w:rsidTr="005F2F0B">
        <w:tc>
          <w:tcPr>
            <w:tcW w:w="1964" w:type="dxa"/>
          </w:tcPr>
          <w:p w14:paraId="3C3AFE22" w14:textId="77777777" w:rsidR="0055109C" w:rsidRPr="00B16534" w:rsidRDefault="0055109C">
            <w:pPr>
              <w:rPr>
                <w:i/>
              </w:rPr>
            </w:pPr>
            <w:commentRangeStart w:id="8"/>
            <w:r w:rsidRPr="00B16534">
              <w:rPr>
                <w:i/>
              </w:rPr>
              <w:t>Leadership</w:t>
            </w:r>
            <w:commentRangeEnd w:id="8"/>
            <w:r>
              <w:rPr>
                <w:rStyle w:val="CommentReference"/>
              </w:rPr>
              <w:commentReference w:id="8"/>
            </w:r>
          </w:p>
        </w:tc>
        <w:tc>
          <w:tcPr>
            <w:tcW w:w="2994" w:type="dxa"/>
          </w:tcPr>
          <w:p w14:paraId="3E3423F6" w14:textId="77777777" w:rsidR="0055109C" w:rsidRDefault="0055109C">
            <w:r>
              <w:t>Have worked in a previous supervisory/team leader role. I am confident in ability to navigate team tasks in an authoritative role.</w:t>
            </w:r>
          </w:p>
        </w:tc>
        <w:tc>
          <w:tcPr>
            <w:tcW w:w="2881" w:type="dxa"/>
          </w:tcPr>
          <w:p w14:paraId="71546463" w14:textId="77777777" w:rsidR="0055109C" w:rsidRDefault="0055109C">
            <w:r>
              <w:t>Often tend to overpower, need to learn to listen more and that my way is not always right. Can be nervous if not 100% confident on subject matter.</w:t>
            </w:r>
          </w:p>
        </w:tc>
        <w:tc>
          <w:tcPr>
            <w:tcW w:w="1974" w:type="dxa"/>
          </w:tcPr>
          <w:p w14:paraId="4D9C29DE" w14:textId="77777777" w:rsidR="0055109C" w:rsidRDefault="0055109C" w:rsidP="00B16534">
            <w:r>
              <w:t>In some group assignments we are delegated certain tasks to complete e.g. creating Superlab experiment, providing documentation etc.</w:t>
            </w:r>
          </w:p>
        </w:tc>
        <w:tc>
          <w:tcPr>
            <w:tcW w:w="1947" w:type="dxa"/>
          </w:tcPr>
          <w:p w14:paraId="7AFF05E2" w14:textId="77777777" w:rsidR="0055109C" w:rsidRDefault="0055109C">
            <w:r>
              <w:t xml:space="preserve">Potential work opportunities may arise, as I have a background in </w:t>
            </w:r>
            <w:proofErr w:type="gramStart"/>
            <w:r>
              <w:t>leadership</w:t>
            </w:r>
            <w:proofErr w:type="gramEnd"/>
            <w:r>
              <w:t xml:space="preserve"> I believe I may have the skill set to apply for roles related to this.</w:t>
            </w:r>
          </w:p>
        </w:tc>
      </w:tr>
      <w:tr w:rsidR="0055109C" w14:paraId="17A22973" w14:textId="77777777" w:rsidTr="005F2F0B">
        <w:tc>
          <w:tcPr>
            <w:tcW w:w="1964" w:type="dxa"/>
          </w:tcPr>
          <w:p w14:paraId="01B1CFAC" w14:textId="77777777" w:rsidR="0055109C" w:rsidRPr="00B16534" w:rsidRDefault="0055109C">
            <w:pPr>
              <w:rPr>
                <w:i/>
              </w:rPr>
            </w:pPr>
            <w:commentRangeStart w:id="9"/>
            <w:r w:rsidRPr="00B16534">
              <w:rPr>
                <w:i/>
              </w:rPr>
              <w:t>Digital/Computer Literacy</w:t>
            </w:r>
            <w:commentRangeEnd w:id="9"/>
            <w:r>
              <w:rPr>
                <w:rStyle w:val="CommentReference"/>
              </w:rPr>
              <w:commentReference w:id="9"/>
            </w:r>
          </w:p>
        </w:tc>
        <w:tc>
          <w:tcPr>
            <w:tcW w:w="2994" w:type="dxa"/>
          </w:tcPr>
          <w:p w14:paraId="1D78BB46" w14:textId="77777777" w:rsidR="0055109C" w:rsidRDefault="0055109C">
            <w:r>
              <w:t>I believe I possess a high level of computer literacy; I often resolve technological issues with my smartphone or computer and can quickly adapt to new software etc.</w:t>
            </w:r>
          </w:p>
        </w:tc>
        <w:tc>
          <w:tcPr>
            <w:tcW w:w="2881" w:type="dxa"/>
          </w:tcPr>
          <w:p w14:paraId="3BB53257" w14:textId="77777777" w:rsidR="0055109C" w:rsidRDefault="0055109C">
            <w:r>
              <w:t>Reluctant to ask for help sometimes as I believe I can fix things myself. Have never used an Apple Mac.</w:t>
            </w:r>
          </w:p>
        </w:tc>
        <w:tc>
          <w:tcPr>
            <w:tcW w:w="1974" w:type="dxa"/>
          </w:tcPr>
          <w:p w14:paraId="31591025" w14:textId="77777777" w:rsidR="0055109C" w:rsidRDefault="0055109C">
            <w:r>
              <w:t xml:space="preserve">All assignments are required to be completed on computer. Word, excel, SPSS and super lab are integral to my final year, all these </w:t>
            </w:r>
            <w:r>
              <w:lastRenderedPageBreak/>
              <w:t>submissions are graded.</w:t>
            </w:r>
          </w:p>
        </w:tc>
        <w:tc>
          <w:tcPr>
            <w:tcW w:w="1947" w:type="dxa"/>
          </w:tcPr>
          <w:p w14:paraId="40CD1B6E" w14:textId="77777777" w:rsidR="0055109C" w:rsidRDefault="0055109C">
            <w:r>
              <w:lastRenderedPageBreak/>
              <w:t xml:space="preserve">The working world is increasingly becoming dependant on digital platforms, I believe any workplace I enter will require a high </w:t>
            </w:r>
            <w:r>
              <w:lastRenderedPageBreak/>
              <w:t>level of digital literacy.</w:t>
            </w:r>
          </w:p>
        </w:tc>
      </w:tr>
      <w:tr w:rsidR="0055109C" w14:paraId="0216B9D8" w14:textId="77777777" w:rsidTr="005F2F0B">
        <w:tc>
          <w:tcPr>
            <w:tcW w:w="1964" w:type="dxa"/>
          </w:tcPr>
          <w:p w14:paraId="431CD620" w14:textId="77777777" w:rsidR="0055109C" w:rsidRPr="00FE547F" w:rsidRDefault="0055109C">
            <w:pPr>
              <w:rPr>
                <w:i/>
                <w:iCs/>
              </w:rPr>
            </w:pPr>
            <w:commentRangeStart w:id="10"/>
            <w:r w:rsidRPr="00FE547F">
              <w:rPr>
                <w:i/>
                <w:iCs/>
              </w:rPr>
              <w:lastRenderedPageBreak/>
              <w:t>Teamwork</w:t>
            </w:r>
            <w:commentRangeEnd w:id="10"/>
            <w:r>
              <w:rPr>
                <w:rStyle w:val="CommentReference"/>
              </w:rPr>
              <w:commentReference w:id="10"/>
            </w:r>
          </w:p>
        </w:tc>
        <w:tc>
          <w:tcPr>
            <w:tcW w:w="2994" w:type="dxa"/>
          </w:tcPr>
          <w:p w14:paraId="444F700D" w14:textId="77777777" w:rsidR="0055109C" w:rsidRDefault="0055109C">
            <w:r>
              <w:t>I believe I work very well within a team; previous work experience has allowed me to work within a large team and I can confident in my ability to liaise with other people regarding a task.</w:t>
            </w:r>
          </w:p>
        </w:tc>
        <w:tc>
          <w:tcPr>
            <w:tcW w:w="2881" w:type="dxa"/>
          </w:tcPr>
          <w:p w14:paraId="368A882D" w14:textId="77777777" w:rsidR="0055109C" w:rsidRDefault="0055109C">
            <w:r>
              <w:t>I sometimes can panic about other people’s capabilities to complete certain tasks.</w:t>
            </w:r>
          </w:p>
        </w:tc>
        <w:tc>
          <w:tcPr>
            <w:tcW w:w="1974" w:type="dxa"/>
          </w:tcPr>
          <w:p w14:paraId="7B96FDEF" w14:textId="77777777" w:rsidR="0055109C" w:rsidRDefault="0055109C">
            <w:r>
              <w:t>Group assignments throughout the university course this requires a lot of communicating with other students.</w:t>
            </w:r>
          </w:p>
        </w:tc>
        <w:tc>
          <w:tcPr>
            <w:tcW w:w="1947" w:type="dxa"/>
          </w:tcPr>
          <w:p w14:paraId="6A98C6FD" w14:textId="77777777" w:rsidR="0055109C" w:rsidRDefault="0055109C">
            <w:r>
              <w:t xml:space="preserve">The current workplace is built on the ability to work with others. </w:t>
            </w:r>
          </w:p>
        </w:tc>
      </w:tr>
    </w:tbl>
    <w:p w14:paraId="3CE45675" w14:textId="77777777" w:rsidR="0055109C" w:rsidRDefault="0055109C"/>
    <w:p w14:paraId="003280FA" w14:textId="77777777" w:rsidR="0055109C" w:rsidRDefault="0055109C" w:rsidP="00E168FE">
      <w:pPr>
        <w:tabs>
          <w:tab w:val="left" w:pos="3255"/>
        </w:tabs>
        <w:rPr>
          <w:sz w:val="28"/>
          <w:szCs w:val="28"/>
        </w:rPr>
        <w:sectPr w:rsidR="0055109C">
          <w:pgSz w:w="11906" w:h="16838"/>
          <w:pgMar w:top="1440" w:right="1440" w:bottom="1440" w:left="1440" w:header="708" w:footer="708" w:gutter="0"/>
          <w:cols w:space="708"/>
          <w:docGrid w:linePitch="360"/>
        </w:sectPr>
      </w:pPr>
    </w:p>
    <w:p w14:paraId="2C8AAD98" w14:textId="77777777" w:rsidR="0055109C" w:rsidRPr="00F41E02" w:rsidRDefault="0055109C" w:rsidP="00C56731">
      <w:pPr>
        <w:jc w:val="center"/>
        <w:rPr>
          <w:b/>
          <w:bCs/>
          <w:sz w:val="36"/>
          <w:szCs w:val="36"/>
          <w:u w:val="single"/>
        </w:rPr>
      </w:pPr>
      <w:r w:rsidRPr="00F41E02">
        <w:rPr>
          <w:b/>
          <w:bCs/>
          <w:sz w:val="36"/>
          <w:szCs w:val="36"/>
          <w:u w:val="single"/>
        </w:rPr>
        <w:lastRenderedPageBreak/>
        <w:t xml:space="preserve">Professional Behaviour Evaluation </w:t>
      </w:r>
    </w:p>
    <w:tbl>
      <w:tblPr>
        <w:tblStyle w:val="TableGrid"/>
        <w:tblpPr w:leftFromText="180" w:rightFromText="180" w:horzAnchor="margin" w:tblpY="1125"/>
        <w:tblW w:w="0" w:type="auto"/>
        <w:tblLook w:val="04A0" w:firstRow="1" w:lastRow="0" w:firstColumn="1" w:lastColumn="0" w:noHBand="0" w:noVBand="1"/>
      </w:tblPr>
      <w:tblGrid>
        <w:gridCol w:w="3005"/>
        <w:gridCol w:w="3005"/>
        <w:gridCol w:w="3006"/>
      </w:tblGrid>
      <w:tr w:rsidR="0055109C" w14:paraId="09D79F2E" w14:textId="77777777" w:rsidTr="00F41E02">
        <w:tc>
          <w:tcPr>
            <w:tcW w:w="3005" w:type="dxa"/>
            <w:vMerge w:val="restart"/>
            <w:vAlign w:val="center"/>
          </w:tcPr>
          <w:p w14:paraId="5F327197" w14:textId="77777777" w:rsidR="0055109C" w:rsidRDefault="0055109C" w:rsidP="00F41E02">
            <w:pPr>
              <w:jc w:val="center"/>
              <w:rPr>
                <w:b/>
                <w:bCs/>
                <w:sz w:val="32"/>
                <w:szCs w:val="32"/>
              </w:rPr>
            </w:pPr>
            <w:commentRangeStart w:id="11"/>
            <w:r>
              <w:rPr>
                <w:b/>
                <w:bCs/>
                <w:sz w:val="32"/>
                <w:szCs w:val="32"/>
              </w:rPr>
              <w:t>Competency</w:t>
            </w:r>
          </w:p>
        </w:tc>
        <w:tc>
          <w:tcPr>
            <w:tcW w:w="6011" w:type="dxa"/>
            <w:gridSpan w:val="2"/>
          </w:tcPr>
          <w:p w14:paraId="2D3CA01F" w14:textId="77777777" w:rsidR="0055109C" w:rsidRDefault="0055109C" w:rsidP="00F41E02">
            <w:pPr>
              <w:jc w:val="center"/>
              <w:rPr>
                <w:b/>
                <w:bCs/>
                <w:sz w:val="32"/>
                <w:szCs w:val="32"/>
              </w:rPr>
            </w:pPr>
            <w:r>
              <w:rPr>
                <w:b/>
                <w:bCs/>
                <w:sz w:val="32"/>
                <w:szCs w:val="32"/>
              </w:rPr>
              <w:t>Competent?</w:t>
            </w:r>
          </w:p>
        </w:tc>
      </w:tr>
      <w:tr w:rsidR="0055109C" w14:paraId="5141804B" w14:textId="77777777" w:rsidTr="00F41E02">
        <w:tc>
          <w:tcPr>
            <w:tcW w:w="3005" w:type="dxa"/>
            <w:vMerge/>
          </w:tcPr>
          <w:p w14:paraId="300259FD" w14:textId="77777777" w:rsidR="0055109C" w:rsidRDefault="0055109C" w:rsidP="00F41E02">
            <w:pPr>
              <w:jc w:val="center"/>
              <w:rPr>
                <w:b/>
                <w:bCs/>
                <w:sz w:val="32"/>
                <w:szCs w:val="32"/>
              </w:rPr>
            </w:pPr>
          </w:p>
        </w:tc>
        <w:tc>
          <w:tcPr>
            <w:tcW w:w="3005" w:type="dxa"/>
          </w:tcPr>
          <w:p w14:paraId="6543142D" w14:textId="77777777" w:rsidR="0055109C" w:rsidRDefault="0055109C" w:rsidP="00F41E02">
            <w:pPr>
              <w:jc w:val="center"/>
              <w:rPr>
                <w:b/>
                <w:bCs/>
                <w:sz w:val="32"/>
                <w:szCs w:val="32"/>
              </w:rPr>
            </w:pPr>
            <w:r>
              <w:rPr>
                <w:b/>
                <w:bCs/>
                <w:sz w:val="32"/>
                <w:szCs w:val="32"/>
              </w:rPr>
              <w:t>Yes</w:t>
            </w:r>
          </w:p>
        </w:tc>
        <w:tc>
          <w:tcPr>
            <w:tcW w:w="3006" w:type="dxa"/>
          </w:tcPr>
          <w:p w14:paraId="5969F74F" w14:textId="77777777" w:rsidR="0055109C" w:rsidRDefault="0055109C" w:rsidP="00F41E02">
            <w:pPr>
              <w:jc w:val="center"/>
              <w:rPr>
                <w:b/>
                <w:bCs/>
                <w:sz w:val="32"/>
                <w:szCs w:val="32"/>
              </w:rPr>
            </w:pPr>
            <w:r>
              <w:rPr>
                <w:b/>
                <w:bCs/>
                <w:sz w:val="32"/>
                <w:szCs w:val="32"/>
              </w:rPr>
              <w:t>No</w:t>
            </w:r>
          </w:p>
        </w:tc>
      </w:tr>
      <w:tr w:rsidR="0055109C" w14:paraId="1B4AA994" w14:textId="77777777" w:rsidTr="00F41E02">
        <w:tc>
          <w:tcPr>
            <w:tcW w:w="3005" w:type="dxa"/>
          </w:tcPr>
          <w:p w14:paraId="58E39AFB" w14:textId="77777777" w:rsidR="0055109C" w:rsidRPr="00F41E02" w:rsidRDefault="0055109C" w:rsidP="00F41E02">
            <w:pPr>
              <w:jc w:val="center"/>
              <w:rPr>
                <w:bCs/>
                <w:i/>
                <w:sz w:val="28"/>
                <w:szCs w:val="28"/>
              </w:rPr>
            </w:pPr>
            <w:r w:rsidRPr="00F41E02">
              <w:rPr>
                <w:bCs/>
                <w:i/>
                <w:sz w:val="28"/>
                <w:szCs w:val="28"/>
              </w:rPr>
              <w:t>Integrity</w:t>
            </w:r>
          </w:p>
        </w:tc>
        <w:tc>
          <w:tcPr>
            <w:tcW w:w="3005" w:type="dxa"/>
          </w:tcPr>
          <w:p w14:paraId="2EBD71F1" w14:textId="77777777" w:rsidR="0055109C" w:rsidRDefault="0055109C" w:rsidP="00F41E02">
            <w:pPr>
              <w:jc w:val="center"/>
              <w:rPr>
                <w:b/>
                <w:bCs/>
                <w:sz w:val="32"/>
                <w:szCs w:val="32"/>
              </w:rPr>
            </w:pPr>
            <w:r>
              <w:rPr>
                <w:b/>
                <w:bCs/>
                <w:sz w:val="32"/>
                <w:szCs w:val="32"/>
              </w:rPr>
              <w:sym w:font="Wingdings" w:char="F0FC"/>
            </w:r>
          </w:p>
        </w:tc>
        <w:tc>
          <w:tcPr>
            <w:tcW w:w="3006" w:type="dxa"/>
          </w:tcPr>
          <w:p w14:paraId="34C8ED76" w14:textId="77777777" w:rsidR="0055109C" w:rsidRDefault="0055109C" w:rsidP="00F41E02">
            <w:pPr>
              <w:jc w:val="center"/>
              <w:rPr>
                <w:b/>
                <w:bCs/>
                <w:sz w:val="32"/>
                <w:szCs w:val="32"/>
              </w:rPr>
            </w:pPr>
          </w:p>
        </w:tc>
      </w:tr>
      <w:tr w:rsidR="0055109C" w14:paraId="306A7C37" w14:textId="77777777" w:rsidTr="00F41E02">
        <w:tc>
          <w:tcPr>
            <w:tcW w:w="3005" w:type="dxa"/>
          </w:tcPr>
          <w:p w14:paraId="1A5840D9" w14:textId="77777777" w:rsidR="0055109C" w:rsidRPr="00F41E02" w:rsidRDefault="0055109C" w:rsidP="00F41E02">
            <w:pPr>
              <w:jc w:val="center"/>
              <w:rPr>
                <w:bCs/>
                <w:i/>
                <w:sz w:val="28"/>
                <w:szCs w:val="28"/>
              </w:rPr>
            </w:pPr>
            <w:r w:rsidRPr="00F41E02">
              <w:rPr>
                <w:bCs/>
                <w:i/>
                <w:sz w:val="28"/>
                <w:szCs w:val="28"/>
              </w:rPr>
              <w:t>Empathy</w:t>
            </w:r>
          </w:p>
        </w:tc>
        <w:tc>
          <w:tcPr>
            <w:tcW w:w="3005" w:type="dxa"/>
          </w:tcPr>
          <w:p w14:paraId="46BC9382" w14:textId="77777777" w:rsidR="0055109C" w:rsidRDefault="0055109C" w:rsidP="00F41E02">
            <w:pPr>
              <w:jc w:val="center"/>
              <w:rPr>
                <w:b/>
                <w:bCs/>
                <w:sz w:val="32"/>
                <w:szCs w:val="32"/>
              </w:rPr>
            </w:pPr>
            <w:r>
              <w:rPr>
                <w:b/>
                <w:bCs/>
                <w:sz w:val="32"/>
                <w:szCs w:val="32"/>
              </w:rPr>
              <w:sym w:font="Wingdings" w:char="F0FC"/>
            </w:r>
          </w:p>
        </w:tc>
        <w:tc>
          <w:tcPr>
            <w:tcW w:w="3006" w:type="dxa"/>
          </w:tcPr>
          <w:p w14:paraId="4B73B16D" w14:textId="77777777" w:rsidR="0055109C" w:rsidRDefault="0055109C" w:rsidP="00F41E02">
            <w:pPr>
              <w:jc w:val="center"/>
              <w:rPr>
                <w:b/>
                <w:bCs/>
                <w:sz w:val="32"/>
                <w:szCs w:val="32"/>
              </w:rPr>
            </w:pPr>
          </w:p>
        </w:tc>
      </w:tr>
      <w:tr w:rsidR="0055109C" w14:paraId="31727E6A" w14:textId="77777777" w:rsidTr="00F41E02">
        <w:tc>
          <w:tcPr>
            <w:tcW w:w="3005" w:type="dxa"/>
          </w:tcPr>
          <w:p w14:paraId="002C06C0" w14:textId="77777777" w:rsidR="0055109C" w:rsidRPr="00F41E02" w:rsidRDefault="0055109C" w:rsidP="00F41E02">
            <w:pPr>
              <w:jc w:val="center"/>
              <w:rPr>
                <w:bCs/>
                <w:i/>
                <w:sz w:val="28"/>
                <w:szCs w:val="28"/>
              </w:rPr>
            </w:pPr>
            <w:r w:rsidRPr="00F41E02">
              <w:rPr>
                <w:bCs/>
                <w:i/>
                <w:sz w:val="28"/>
                <w:szCs w:val="28"/>
              </w:rPr>
              <w:t>Self-Motivation</w:t>
            </w:r>
          </w:p>
        </w:tc>
        <w:tc>
          <w:tcPr>
            <w:tcW w:w="3005" w:type="dxa"/>
          </w:tcPr>
          <w:p w14:paraId="340BB324" w14:textId="77777777" w:rsidR="0055109C" w:rsidRDefault="0055109C" w:rsidP="00F41E02">
            <w:pPr>
              <w:jc w:val="center"/>
              <w:rPr>
                <w:b/>
                <w:bCs/>
                <w:sz w:val="32"/>
                <w:szCs w:val="32"/>
              </w:rPr>
            </w:pPr>
          </w:p>
        </w:tc>
        <w:tc>
          <w:tcPr>
            <w:tcW w:w="3006" w:type="dxa"/>
          </w:tcPr>
          <w:p w14:paraId="3FE4392E" w14:textId="77777777" w:rsidR="0055109C" w:rsidRDefault="0055109C" w:rsidP="00F41E02">
            <w:pPr>
              <w:jc w:val="center"/>
              <w:rPr>
                <w:b/>
                <w:bCs/>
                <w:sz w:val="32"/>
                <w:szCs w:val="32"/>
              </w:rPr>
            </w:pPr>
            <w:r>
              <w:rPr>
                <w:b/>
                <w:bCs/>
                <w:sz w:val="32"/>
                <w:szCs w:val="32"/>
              </w:rPr>
              <w:t>X</w:t>
            </w:r>
          </w:p>
        </w:tc>
      </w:tr>
      <w:tr w:rsidR="0055109C" w14:paraId="3C7C5C51" w14:textId="77777777" w:rsidTr="00F41E02">
        <w:tc>
          <w:tcPr>
            <w:tcW w:w="3005" w:type="dxa"/>
          </w:tcPr>
          <w:p w14:paraId="10688725" w14:textId="77777777" w:rsidR="0055109C" w:rsidRPr="00F41E02" w:rsidRDefault="0055109C" w:rsidP="00F41E02">
            <w:pPr>
              <w:jc w:val="center"/>
              <w:rPr>
                <w:bCs/>
                <w:i/>
                <w:sz w:val="28"/>
                <w:szCs w:val="28"/>
              </w:rPr>
            </w:pPr>
            <w:r w:rsidRPr="00F41E02">
              <w:rPr>
                <w:bCs/>
                <w:i/>
                <w:sz w:val="28"/>
                <w:szCs w:val="28"/>
              </w:rPr>
              <w:t>Appearance and personal hygiene</w:t>
            </w:r>
          </w:p>
        </w:tc>
        <w:tc>
          <w:tcPr>
            <w:tcW w:w="3005" w:type="dxa"/>
          </w:tcPr>
          <w:p w14:paraId="151559BB" w14:textId="77777777" w:rsidR="0055109C" w:rsidRDefault="0055109C" w:rsidP="00F41E02">
            <w:pPr>
              <w:jc w:val="center"/>
              <w:rPr>
                <w:b/>
                <w:bCs/>
                <w:sz w:val="32"/>
                <w:szCs w:val="32"/>
              </w:rPr>
            </w:pPr>
            <w:r>
              <w:rPr>
                <w:b/>
                <w:bCs/>
                <w:sz w:val="32"/>
                <w:szCs w:val="32"/>
              </w:rPr>
              <w:sym w:font="Wingdings" w:char="F0FC"/>
            </w:r>
          </w:p>
        </w:tc>
        <w:tc>
          <w:tcPr>
            <w:tcW w:w="3006" w:type="dxa"/>
          </w:tcPr>
          <w:p w14:paraId="6F2012C1" w14:textId="77777777" w:rsidR="0055109C" w:rsidRDefault="0055109C" w:rsidP="00F41E02">
            <w:pPr>
              <w:jc w:val="center"/>
              <w:rPr>
                <w:b/>
                <w:bCs/>
                <w:sz w:val="32"/>
                <w:szCs w:val="32"/>
              </w:rPr>
            </w:pPr>
          </w:p>
        </w:tc>
      </w:tr>
      <w:tr w:rsidR="0055109C" w14:paraId="242790CA" w14:textId="77777777" w:rsidTr="00F41E02">
        <w:tc>
          <w:tcPr>
            <w:tcW w:w="3005" w:type="dxa"/>
          </w:tcPr>
          <w:p w14:paraId="09EE5FFA" w14:textId="77777777" w:rsidR="0055109C" w:rsidRPr="00F41E02" w:rsidRDefault="0055109C" w:rsidP="00F41E02">
            <w:pPr>
              <w:jc w:val="center"/>
              <w:rPr>
                <w:bCs/>
                <w:i/>
                <w:sz w:val="28"/>
                <w:szCs w:val="28"/>
              </w:rPr>
            </w:pPr>
            <w:r w:rsidRPr="00F41E02">
              <w:rPr>
                <w:bCs/>
                <w:i/>
                <w:sz w:val="28"/>
                <w:szCs w:val="28"/>
              </w:rPr>
              <w:t>Self-confidence</w:t>
            </w:r>
          </w:p>
        </w:tc>
        <w:tc>
          <w:tcPr>
            <w:tcW w:w="3005" w:type="dxa"/>
          </w:tcPr>
          <w:p w14:paraId="18E4B76A" w14:textId="77777777" w:rsidR="0055109C" w:rsidRDefault="0055109C" w:rsidP="00F41E02">
            <w:pPr>
              <w:jc w:val="center"/>
              <w:rPr>
                <w:b/>
                <w:bCs/>
                <w:sz w:val="32"/>
                <w:szCs w:val="32"/>
              </w:rPr>
            </w:pPr>
          </w:p>
        </w:tc>
        <w:tc>
          <w:tcPr>
            <w:tcW w:w="3006" w:type="dxa"/>
          </w:tcPr>
          <w:p w14:paraId="195D1CD3" w14:textId="77777777" w:rsidR="0055109C" w:rsidRDefault="0055109C" w:rsidP="00F41E02">
            <w:pPr>
              <w:jc w:val="center"/>
              <w:rPr>
                <w:b/>
                <w:bCs/>
                <w:sz w:val="32"/>
                <w:szCs w:val="32"/>
              </w:rPr>
            </w:pPr>
            <w:r>
              <w:rPr>
                <w:b/>
                <w:bCs/>
                <w:sz w:val="32"/>
                <w:szCs w:val="32"/>
              </w:rPr>
              <w:t>X</w:t>
            </w:r>
          </w:p>
        </w:tc>
      </w:tr>
      <w:tr w:rsidR="0055109C" w14:paraId="67630984" w14:textId="77777777" w:rsidTr="00F41E02">
        <w:tc>
          <w:tcPr>
            <w:tcW w:w="3005" w:type="dxa"/>
          </w:tcPr>
          <w:p w14:paraId="1CEA4976" w14:textId="77777777" w:rsidR="0055109C" w:rsidRPr="00F41E02" w:rsidRDefault="0055109C" w:rsidP="00F41E02">
            <w:pPr>
              <w:jc w:val="center"/>
              <w:rPr>
                <w:bCs/>
                <w:i/>
                <w:sz w:val="28"/>
                <w:szCs w:val="28"/>
              </w:rPr>
            </w:pPr>
            <w:r w:rsidRPr="00F41E02">
              <w:rPr>
                <w:bCs/>
                <w:i/>
                <w:sz w:val="28"/>
                <w:szCs w:val="28"/>
              </w:rPr>
              <w:t>Communications</w:t>
            </w:r>
          </w:p>
        </w:tc>
        <w:tc>
          <w:tcPr>
            <w:tcW w:w="3005" w:type="dxa"/>
          </w:tcPr>
          <w:p w14:paraId="6310F08F" w14:textId="77777777" w:rsidR="0055109C" w:rsidRDefault="0055109C" w:rsidP="00F41E02">
            <w:pPr>
              <w:jc w:val="center"/>
              <w:rPr>
                <w:b/>
                <w:bCs/>
                <w:sz w:val="32"/>
                <w:szCs w:val="32"/>
              </w:rPr>
            </w:pPr>
            <w:r>
              <w:rPr>
                <w:b/>
                <w:bCs/>
                <w:sz w:val="32"/>
                <w:szCs w:val="32"/>
              </w:rPr>
              <w:sym w:font="Wingdings" w:char="F0FC"/>
            </w:r>
          </w:p>
        </w:tc>
        <w:tc>
          <w:tcPr>
            <w:tcW w:w="3006" w:type="dxa"/>
          </w:tcPr>
          <w:p w14:paraId="1BE97CBC" w14:textId="77777777" w:rsidR="0055109C" w:rsidRDefault="0055109C" w:rsidP="00F41E02">
            <w:pPr>
              <w:jc w:val="center"/>
              <w:rPr>
                <w:b/>
                <w:bCs/>
                <w:sz w:val="32"/>
                <w:szCs w:val="32"/>
              </w:rPr>
            </w:pPr>
          </w:p>
        </w:tc>
      </w:tr>
      <w:tr w:rsidR="0055109C" w14:paraId="082172D7" w14:textId="77777777" w:rsidTr="00F41E02">
        <w:tc>
          <w:tcPr>
            <w:tcW w:w="3005" w:type="dxa"/>
          </w:tcPr>
          <w:p w14:paraId="5D710942" w14:textId="77777777" w:rsidR="0055109C" w:rsidRPr="00F41E02" w:rsidRDefault="0055109C" w:rsidP="00F41E02">
            <w:pPr>
              <w:jc w:val="center"/>
              <w:rPr>
                <w:bCs/>
                <w:i/>
                <w:sz w:val="28"/>
                <w:szCs w:val="28"/>
              </w:rPr>
            </w:pPr>
            <w:r w:rsidRPr="00F41E02">
              <w:rPr>
                <w:bCs/>
                <w:i/>
                <w:sz w:val="28"/>
                <w:szCs w:val="28"/>
              </w:rPr>
              <w:t>Time management</w:t>
            </w:r>
          </w:p>
        </w:tc>
        <w:tc>
          <w:tcPr>
            <w:tcW w:w="3005" w:type="dxa"/>
          </w:tcPr>
          <w:p w14:paraId="547D0FED" w14:textId="77777777" w:rsidR="0055109C" w:rsidRDefault="0055109C" w:rsidP="00F41E02">
            <w:pPr>
              <w:jc w:val="center"/>
              <w:rPr>
                <w:b/>
                <w:bCs/>
                <w:sz w:val="32"/>
                <w:szCs w:val="32"/>
              </w:rPr>
            </w:pPr>
          </w:p>
        </w:tc>
        <w:tc>
          <w:tcPr>
            <w:tcW w:w="3006" w:type="dxa"/>
          </w:tcPr>
          <w:p w14:paraId="5CD8E6F7" w14:textId="77777777" w:rsidR="0055109C" w:rsidRDefault="0055109C" w:rsidP="00F41E02">
            <w:pPr>
              <w:jc w:val="center"/>
              <w:rPr>
                <w:b/>
                <w:bCs/>
                <w:sz w:val="32"/>
                <w:szCs w:val="32"/>
              </w:rPr>
            </w:pPr>
            <w:r>
              <w:rPr>
                <w:b/>
                <w:bCs/>
                <w:sz w:val="32"/>
                <w:szCs w:val="32"/>
              </w:rPr>
              <w:t>X</w:t>
            </w:r>
          </w:p>
        </w:tc>
      </w:tr>
      <w:tr w:rsidR="0055109C" w14:paraId="241679B0" w14:textId="77777777" w:rsidTr="00F41E02">
        <w:tc>
          <w:tcPr>
            <w:tcW w:w="3005" w:type="dxa"/>
          </w:tcPr>
          <w:p w14:paraId="063F652C" w14:textId="77777777" w:rsidR="0055109C" w:rsidRPr="00F41E02" w:rsidRDefault="0055109C" w:rsidP="00F41E02">
            <w:pPr>
              <w:jc w:val="center"/>
              <w:rPr>
                <w:bCs/>
                <w:i/>
                <w:sz w:val="28"/>
                <w:szCs w:val="28"/>
              </w:rPr>
            </w:pPr>
            <w:r w:rsidRPr="00F41E02">
              <w:rPr>
                <w:bCs/>
                <w:i/>
                <w:sz w:val="28"/>
                <w:szCs w:val="28"/>
              </w:rPr>
              <w:t>Teamwork and diplomacy</w:t>
            </w:r>
          </w:p>
        </w:tc>
        <w:tc>
          <w:tcPr>
            <w:tcW w:w="3005" w:type="dxa"/>
          </w:tcPr>
          <w:p w14:paraId="4918EBE7" w14:textId="77777777" w:rsidR="0055109C" w:rsidRDefault="0055109C" w:rsidP="00F41E02">
            <w:pPr>
              <w:jc w:val="center"/>
              <w:rPr>
                <w:b/>
                <w:bCs/>
                <w:sz w:val="32"/>
                <w:szCs w:val="32"/>
              </w:rPr>
            </w:pPr>
            <w:r>
              <w:rPr>
                <w:b/>
                <w:bCs/>
                <w:sz w:val="32"/>
                <w:szCs w:val="32"/>
              </w:rPr>
              <w:sym w:font="Wingdings" w:char="F0FC"/>
            </w:r>
          </w:p>
        </w:tc>
        <w:tc>
          <w:tcPr>
            <w:tcW w:w="3006" w:type="dxa"/>
          </w:tcPr>
          <w:p w14:paraId="5C1EC91E" w14:textId="77777777" w:rsidR="0055109C" w:rsidRDefault="0055109C" w:rsidP="00F41E02">
            <w:pPr>
              <w:jc w:val="center"/>
              <w:rPr>
                <w:b/>
                <w:bCs/>
                <w:sz w:val="32"/>
                <w:szCs w:val="32"/>
              </w:rPr>
            </w:pPr>
          </w:p>
        </w:tc>
      </w:tr>
      <w:tr w:rsidR="0055109C" w14:paraId="0CC7ADB6" w14:textId="77777777" w:rsidTr="00F41E02">
        <w:tc>
          <w:tcPr>
            <w:tcW w:w="3005" w:type="dxa"/>
          </w:tcPr>
          <w:p w14:paraId="0D471D19" w14:textId="77777777" w:rsidR="0055109C" w:rsidRPr="00F41E02" w:rsidRDefault="0055109C" w:rsidP="00F41E02">
            <w:pPr>
              <w:jc w:val="center"/>
              <w:rPr>
                <w:bCs/>
                <w:i/>
                <w:sz w:val="28"/>
                <w:szCs w:val="28"/>
              </w:rPr>
            </w:pPr>
            <w:r w:rsidRPr="00F41E02">
              <w:rPr>
                <w:bCs/>
                <w:i/>
                <w:sz w:val="28"/>
                <w:szCs w:val="28"/>
              </w:rPr>
              <w:t>Respect</w:t>
            </w:r>
          </w:p>
        </w:tc>
        <w:tc>
          <w:tcPr>
            <w:tcW w:w="3005" w:type="dxa"/>
          </w:tcPr>
          <w:p w14:paraId="7C33F87B" w14:textId="77777777" w:rsidR="0055109C" w:rsidRDefault="0055109C" w:rsidP="00F41E02">
            <w:pPr>
              <w:jc w:val="center"/>
              <w:rPr>
                <w:b/>
                <w:bCs/>
                <w:sz w:val="32"/>
                <w:szCs w:val="32"/>
              </w:rPr>
            </w:pPr>
            <w:r>
              <w:rPr>
                <w:b/>
                <w:bCs/>
                <w:sz w:val="32"/>
                <w:szCs w:val="32"/>
              </w:rPr>
              <w:sym w:font="Wingdings" w:char="F0FC"/>
            </w:r>
          </w:p>
        </w:tc>
        <w:tc>
          <w:tcPr>
            <w:tcW w:w="3006" w:type="dxa"/>
          </w:tcPr>
          <w:p w14:paraId="70D093EC" w14:textId="77777777" w:rsidR="0055109C" w:rsidRDefault="0055109C" w:rsidP="00F41E02">
            <w:pPr>
              <w:jc w:val="center"/>
              <w:rPr>
                <w:b/>
                <w:bCs/>
                <w:sz w:val="32"/>
                <w:szCs w:val="32"/>
              </w:rPr>
            </w:pPr>
          </w:p>
        </w:tc>
      </w:tr>
      <w:tr w:rsidR="0055109C" w14:paraId="02302A87" w14:textId="77777777" w:rsidTr="00F41E02">
        <w:tc>
          <w:tcPr>
            <w:tcW w:w="3005" w:type="dxa"/>
          </w:tcPr>
          <w:p w14:paraId="635FE506" w14:textId="77777777" w:rsidR="0055109C" w:rsidRPr="00F41E02" w:rsidRDefault="0055109C" w:rsidP="00F41E02">
            <w:pPr>
              <w:jc w:val="center"/>
              <w:rPr>
                <w:bCs/>
                <w:i/>
                <w:sz w:val="28"/>
                <w:szCs w:val="28"/>
              </w:rPr>
            </w:pPr>
            <w:r w:rsidRPr="00F41E02">
              <w:rPr>
                <w:bCs/>
                <w:i/>
                <w:sz w:val="28"/>
                <w:szCs w:val="28"/>
              </w:rPr>
              <w:t>Service user advocacy</w:t>
            </w:r>
          </w:p>
        </w:tc>
        <w:tc>
          <w:tcPr>
            <w:tcW w:w="3005" w:type="dxa"/>
          </w:tcPr>
          <w:p w14:paraId="70E20313" w14:textId="77777777" w:rsidR="0055109C" w:rsidRDefault="0055109C" w:rsidP="00F41E02">
            <w:pPr>
              <w:jc w:val="center"/>
              <w:rPr>
                <w:b/>
                <w:bCs/>
                <w:sz w:val="32"/>
                <w:szCs w:val="32"/>
              </w:rPr>
            </w:pPr>
            <w:r>
              <w:rPr>
                <w:b/>
                <w:bCs/>
                <w:sz w:val="32"/>
                <w:szCs w:val="32"/>
              </w:rPr>
              <w:sym w:font="Wingdings" w:char="F0FC"/>
            </w:r>
          </w:p>
        </w:tc>
        <w:tc>
          <w:tcPr>
            <w:tcW w:w="3006" w:type="dxa"/>
          </w:tcPr>
          <w:p w14:paraId="299CDF53" w14:textId="77777777" w:rsidR="0055109C" w:rsidRDefault="0055109C" w:rsidP="00F41E02">
            <w:pPr>
              <w:jc w:val="center"/>
              <w:rPr>
                <w:b/>
                <w:bCs/>
                <w:sz w:val="32"/>
                <w:szCs w:val="32"/>
              </w:rPr>
            </w:pPr>
          </w:p>
        </w:tc>
      </w:tr>
      <w:tr w:rsidR="0055109C" w14:paraId="61EC7AAF" w14:textId="77777777" w:rsidTr="00F41E02">
        <w:tc>
          <w:tcPr>
            <w:tcW w:w="3005" w:type="dxa"/>
          </w:tcPr>
          <w:p w14:paraId="0CDC3970" w14:textId="77777777" w:rsidR="0055109C" w:rsidRPr="00F41E02" w:rsidRDefault="0055109C" w:rsidP="00F41E02">
            <w:pPr>
              <w:jc w:val="center"/>
              <w:rPr>
                <w:bCs/>
                <w:i/>
                <w:sz w:val="28"/>
                <w:szCs w:val="28"/>
              </w:rPr>
            </w:pPr>
            <w:r w:rsidRPr="00F41E02">
              <w:rPr>
                <w:bCs/>
                <w:i/>
                <w:sz w:val="28"/>
                <w:szCs w:val="28"/>
              </w:rPr>
              <w:t>Careful delivery of service</w:t>
            </w:r>
          </w:p>
        </w:tc>
        <w:tc>
          <w:tcPr>
            <w:tcW w:w="3005" w:type="dxa"/>
          </w:tcPr>
          <w:p w14:paraId="77944099" w14:textId="77777777" w:rsidR="0055109C" w:rsidRDefault="0055109C" w:rsidP="00F41E02">
            <w:pPr>
              <w:jc w:val="center"/>
              <w:rPr>
                <w:b/>
                <w:bCs/>
                <w:sz w:val="32"/>
                <w:szCs w:val="32"/>
              </w:rPr>
            </w:pPr>
            <w:r>
              <w:rPr>
                <w:b/>
                <w:bCs/>
                <w:sz w:val="32"/>
                <w:szCs w:val="32"/>
              </w:rPr>
              <w:sym w:font="Wingdings" w:char="F0FC"/>
            </w:r>
            <w:commentRangeEnd w:id="11"/>
            <w:r>
              <w:rPr>
                <w:rStyle w:val="CommentReference"/>
              </w:rPr>
              <w:commentReference w:id="11"/>
            </w:r>
          </w:p>
        </w:tc>
        <w:tc>
          <w:tcPr>
            <w:tcW w:w="3006" w:type="dxa"/>
          </w:tcPr>
          <w:p w14:paraId="0D7F2649" w14:textId="77777777" w:rsidR="0055109C" w:rsidRDefault="0055109C" w:rsidP="00F41E02">
            <w:pPr>
              <w:jc w:val="center"/>
              <w:rPr>
                <w:b/>
                <w:bCs/>
                <w:sz w:val="32"/>
                <w:szCs w:val="32"/>
              </w:rPr>
            </w:pPr>
          </w:p>
        </w:tc>
      </w:tr>
    </w:tbl>
    <w:p w14:paraId="482B864E" w14:textId="77777777" w:rsidR="0055109C" w:rsidRDefault="0055109C" w:rsidP="00C56731">
      <w:pPr>
        <w:jc w:val="center"/>
        <w:rPr>
          <w:b/>
          <w:bCs/>
          <w:sz w:val="32"/>
          <w:szCs w:val="32"/>
        </w:rPr>
      </w:pPr>
    </w:p>
    <w:p w14:paraId="48CC4C68" w14:textId="77777777" w:rsidR="0055109C" w:rsidRPr="00F41E02" w:rsidRDefault="0055109C" w:rsidP="00F41E02">
      <w:pPr>
        <w:rPr>
          <w:sz w:val="32"/>
          <w:szCs w:val="32"/>
        </w:rPr>
      </w:pPr>
    </w:p>
    <w:p w14:paraId="609C051A" w14:textId="77777777" w:rsidR="0055109C" w:rsidRPr="00F41E02" w:rsidRDefault="0055109C" w:rsidP="00F41E02">
      <w:pPr>
        <w:rPr>
          <w:sz w:val="32"/>
          <w:szCs w:val="32"/>
        </w:rPr>
      </w:pPr>
    </w:p>
    <w:p w14:paraId="5C7C8FAF" w14:textId="77777777" w:rsidR="0055109C" w:rsidRPr="00955109" w:rsidRDefault="0055109C" w:rsidP="00F41E02">
      <w:pPr>
        <w:rPr>
          <w:sz w:val="24"/>
          <w:szCs w:val="24"/>
        </w:rPr>
      </w:pPr>
      <w:r w:rsidRPr="00955109">
        <w:rPr>
          <w:sz w:val="24"/>
          <w:szCs w:val="24"/>
        </w:rPr>
        <w:t>The professional behaviour evaluation has highlighted the following competencies for development; self-motivation, self-confidence and time management.</w:t>
      </w:r>
    </w:p>
    <w:p w14:paraId="31A1133A" w14:textId="77777777" w:rsidR="0055109C" w:rsidRDefault="0055109C" w:rsidP="00F41E02">
      <w:pPr>
        <w:rPr>
          <w:sz w:val="32"/>
          <w:szCs w:val="32"/>
        </w:rPr>
      </w:pPr>
      <w:r>
        <w:rPr>
          <w:noProof/>
          <w:sz w:val="32"/>
          <w:szCs w:val="32"/>
        </w:rPr>
        <mc:AlternateContent>
          <mc:Choice Requires="wps">
            <w:drawing>
              <wp:anchor distT="0" distB="0" distL="114300" distR="114300" simplePos="0" relativeHeight="251659264" behindDoc="0" locked="0" layoutInCell="1" allowOverlap="1" wp14:anchorId="6544519A" wp14:editId="08FB5B16">
                <wp:simplePos x="0" y="0"/>
                <wp:positionH relativeFrom="column">
                  <wp:posOffset>2009774</wp:posOffset>
                </wp:positionH>
                <wp:positionV relativeFrom="paragraph">
                  <wp:posOffset>314960</wp:posOffset>
                </wp:positionV>
                <wp:extent cx="187642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1876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0A331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58.25pt,24.8pt" to="306pt,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" strokecolor="black [3200]" strokeweight=".5pt">
                <v:stroke joinstyle="miter"/>
              </v:line>
            </w:pict>
          </mc:Fallback>
        </mc:AlternateContent>
      </w:r>
    </w:p>
    <w:p w14:paraId="0B6B6C12" w14:textId="77777777" w:rsidR="0055109C" w:rsidRDefault="0055109C" w:rsidP="00F41E02">
      <w:pPr>
        <w:rPr>
          <w:sz w:val="32"/>
          <w:szCs w:val="32"/>
        </w:rPr>
      </w:pPr>
    </w:p>
    <w:p w14:paraId="331D9368" w14:textId="77777777" w:rsidR="0055109C" w:rsidRDefault="0055109C" w:rsidP="00F41E02">
      <w:pPr>
        <w:rPr>
          <w:b/>
          <w:sz w:val="32"/>
          <w:szCs w:val="32"/>
        </w:rPr>
      </w:pPr>
      <w:commentRangeStart w:id="12"/>
      <w:r>
        <w:rPr>
          <w:b/>
          <w:sz w:val="32"/>
          <w:szCs w:val="32"/>
        </w:rPr>
        <w:t>Self-motivation</w:t>
      </w:r>
    </w:p>
    <w:p w14:paraId="10ACBE59" w14:textId="77777777" w:rsidR="0055109C" w:rsidRPr="00A814FA" w:rsidRDefault="0055109C" w:rsidP="00F41E02">
      <w:pPr>
        <w:rPr>
          <w:sz w:val="24"/>
          <w:szCs w:val="24"/>
        </w:rPr>
      </w:pPr>
      <w:proofErr w:type="gramStart"/>
      <w:r w:rsidRPr="00A814FA">
        <w:rPr>
          <w:sz w:val="24"/>
          <w:szCs w:val="24"/>
        </w:rPr>
        <w:t>In regard to</w:t>
      </w:r>
      <w:proofErr w:type="gramEnd"/>
      <w:r w:rsidRPr="00A814FA">
        <w:rPr>
          <w:sz w:val="24"/>
          <w:szCs w:val="24"/>
        </w:rPr>
        <w:t xml:space="preserve"> self-motivation, I struggle to start difficult tasks and I procrastinate often. </w:t>
      </w:r>
      <w:r>
        <w:rPr>
          <w:sz w:val="24"/>
          <w:szCs w:val="24"/>
        </w:rPr>
        <w:t xml:space="preserve"> I plan to combat this by rewarding myself for completion of tasks or goals and by working with my fellow students to hold each other accountable.</w:t>
      </w:r>
      <w:commentRangeEnd w:id="12"/>
      <w:r>
        <w:rPr>
          <w:rStyle w:val="CommentReference"/>
        </w:rPr>
        <w:commentReference w:id="12"/>
      </w:r>
    </w:p>
    <w:p w14:paraId="4E0F0D56" w14:textId="77777777" w:rsidR="0055109C" w:rsidRDefault="0055109C" w:rsidP="00F41E02">
      <w:pPr>
        <w:rPr>
          <w:b/>
          <w:bCs/>
          <w:sz w:val="32"/>
          <w:szCs w:val="32"/>
        </w:rPr>
      </w:pPr>
      <w:commentRangeStart w:id="13"/>
      <w:r w:rsidRPr="00770A69">
        <w:rPr>
          <w:b/>
          <w:bCs/>
          <w:sz w:val="32"/>
          <w:szCs w:val="32"/>
        </w:rPr>
        <w:t>Self-confidence</w:t>
      </w:r>
    </w:p>
    <w:p w14:paraId="327F6E24" w14:textId="77777777" w:rsidR="0055109C" w:rsidRDefault="0055109C" w:rsidP="00F41E02">
      <w:pPr>
        <w:rPr>
          <w:bCs/>
          <w:sz w:val="24"/>
          <w:szCs w:val="24"/>
        </w:rPr>
      </w:pPr>
      <w:r>
        <w:rPr>
          <w:bCs/>
          <w:sz w:val="24"/>
          <w:szCs w:val="24"/>
        </w:rPr>
        <w:t>With self-confidence, I struggle to commit to decisions, and doubt a lot of my work. I plan to review previous feedback to reassure me that I can complete tasks to high standard. I also plan to practice more mindfulness as a way of combatting negative thoughts.</w:t>
      </w:r>
      <w:commentRangeEnd w:id="13"/>
      <w:r>
        <w:rPr>
          <w:rStyle w:val="CommentReference"/>
        </w:rPr>
        <w:commentReference w:id="13"/>
      </w:r>
    </w:p>
    <w:p w14:paraId="5DB12302" w14:textId="77777777" w:rsidR="0055109C" w:rsidRDefault="0055109C" w:rsidP="00F41E02">
      <w:pPr>
        <w:rPr>
          <w:b/>
          <w:sz w:val="32"/>
          <w:szCs w:val="32"/>
        </w:rPr>
      </w:pPr>
      <w:commentRangeStart w:id="14"/>
      <w:r w:rsidRPr="00CA426B">
        <w:rPr>
          <w:b/>
          <w:sz w:val="32"/>
          <w:szCs w:val="32"/>
        </w:rPr>
        <w:lastRenderedPageBreak/>
        <w:t>Time Management</w:t>
      </w:r>
    </w:p>
    <w:p w14:paraId="6F98EBF3" w14:textId="77777777" w:rsidR="0055109C" w:rsidRPr="00CA426B" w:rsidRDefault="0055109C" w:rsidP="00F41E02">
      <w:pPr>
        <w:rPr>
          <w:sz w:val="24"/>
          <w:szCs w:val="24"/>
        </w:rPr>
      </w:pPr>
      <w:r>
        <w:rPr>
          <w:sz w:val="24"/>
          <w:szCs w:val="24"/>
        </w:rPr>
        <w:t>Time management is one of my biggest development areas. I often leave tasks until last minute and rush to complete before deadlines. I plan to begin using a journal to make sure tasks are completed on time whilst still allowing time to socialise and study breaks.</w:t>
      </w:r>
      <w:commentRangeEnd w:id="14"/>
      <w:r>
        <w:rPr>
          <w:rStyle w:val="CommentReference"/>
        </w:rPr>
        <w:commentReference w:id="14"/>
      </w:r>
    </w:p>
    <w:p w14:paraId="58A0BC84" w14:textId="77777777" w:rsidR="0055109C" w:rsidRPr="00F41E02" w:rsidRDefault="0055109C" w:rsidP="00F41E02">
      <w:pPr>
        <w:rPr>
          <w:sz w:val="32"/>
          <w:szCs w:val="32"/>
        </w:rPr>
      </w:pPr>
    </w:p>
    <w:p w14:paraId="296CFBE1" w14:textId="77777777" w:rsidR="0055109C" w:rsidRPr="00F41E02" w:rsidRDefault="0055109C" w:rsidP="00F41E02">
      <w:pPr>
        <w:rPr>
          <w:sz w:val="32"/>
          <w:szCs w:val="32"/>
        </w:rPr>
      </w:pPr>
    </w:p>
    <w:p w14:paraId="5507BE1B" w14:textId="77777777" w:rsidR="0055109C" w:rsidRPr="00F41E02" w:rsidRDefault="0055109C" w:rsidP="00F41E02">
      <w:pPr>
        <w:rPr>
          <w:sz w:val="32"/>
          <w:szCs w:val="32"/>
        </w:rPr>
      </w:pPr>
    </w:p>
    <w:p w14:paraId="2514E3B5" w14:textId="77777777" w:rsidR="0055109C" w:rsidRPr="00F41E02" w:rsidRDefault="0055109C" w:rsidP="00F41E02">
      <w:pPr>
        <w:rPr>
          <w:sz w:val="32"/>
          <w:szCs w:val="32"/>
        </w:rPr>
      </w:pPr>
    </w:p>
    <w:p w14:paraId="2D705EB0" w14:textId="77777777" w:rsidR="0055109C" w:rsidRPr="00F41E02" w:rsidRDefault="0055109C" w:rsidP="00F41E02">
      <w:pPr>
        <w:rPr>
          <w:sz w:val="32"/>
          <w:szCs w:val="32"/>
        </w:rPr>
      </w:pPr>
    </w:p>
    <w:p w14:paraId="4AED47CD" w14:textId="77777777" w:rsidR="0055109C" w:rsidRPr="00F41E02" w:rsidRDefault="0055109C" w:rsidP="00F41E02">
      <w:pPr>
        <w:rPr>
          <w:sz w:val="32"/>
          <w:szCs w:val="32"/>
        </w:rPr>
      </w:pPr>
    </w:p>
    <w:p w14:paraId="0BE8505A" w14:textId="77777777" w:rsidR="0055109C" w:rsidRPr="00F41E02" w:rsidRDefault="0055109C" w:rsidP="00F41E02">
      <w:pPr>
        <w:rPr>
          <w:sz w:val="32"/>
          <w:szCs w:val="32"/>
        </w:rPr>
      </w:pPr>
    </w:p>
    <w:p w14:paraId="6A5F4E1B" w14:textId="77777777" w:rsidR="0055109C" w:rsidRPr="00F41E02" w:rsidRDefault="0055109C" w:rsidP="00F41E02">
      <w:pPr>
        <w:rPr>
          <w:sz w:val="32"/>
          <w:szCs w:val="32"/>
        </w:rPr>
      </w:pPr>
    </w:p>
    <w:p w14:paraId="3D135CDC" w14:textId="3D444C5E" w:rsidR="00140074" w:rsidRDefault="00140074" w:rsidP="00E168FE">
      <w:pPr>
        <w:tabs>
          <w:tab w:val="left" w:pos="3255"/>
        </w:tabs>
        <w:rPr>
          <w:sz w:val="28"/>
          <w:szCs w:val="28"/>
        </w:rPr>
      </w:pPr>
      <w:bookmarkStart w:id="15" w:name="_GoBack"/>
      <w:bookmarkEnd w:id="15"/>
    </w:p>
    <w:p w14:paraId="5E5E07F2" w14:textId="77777777" w:rsidR="009C6D41" w:rsidRDefault="009C6D41" w:rsidP="00E168FE">
      <w:pPr>
        <w:tabs>
          <w:tab w:val="left" w:pos="3255"/>
        </w:tabs>
        <w:rPr>
          <w:sz w:val="28"/>
          <w:szCs w:val="28"/>
        </w:rPr>
      </w:pPr>
    </w:p>
    <w:p w14:paraId="2C50DEFE" w14:textId="77777777" w:rsidR="00793F96" w:rsidRDefault="00793F96" w:rsidP="00E168FE">
      <w:pPr>
        <w:tabs>
          <w:tab w:val="left" w:pos="3255"/>
        </w:tabs>
        <w:rPr>
          <w:sz w:val="28"/>
          <w:szCs w:val="28"/>
        </w:rPr>
      </w:pPr>
    </w:p>
    <w:p w14:paraId="400B443D" w14:textId="77777777" w:rsidR="009B0BDE" w:rsidRDefault="009B0BDE" w:rsidP="00E168FE">
      <w:pPr>
        <w:tabs>
          <w:tab w:val="left" w:pos="3255"/>
        </w:tabs>
        <w:rPr>
          <w:sz w:val="28"/>
          <w:szCs w:val="28"/>
        </w:rPr>
      </w:pPr>
    </w:p>
    <w:p w14:paraId="52DC80E3" w14:textId="644ED6F4" w:rsidR="0032631D" w:rsidRDefault="00BD686A" w:rsidP="00E168FE">
      <w:pPr>
        <w:tabs>
          <w:tab w:val="left" w:pos="3255"/>
        </w:tabs>
        <w:rPr>
          <w:sz w:val="28"/>
          <w:szCs w:val="28"/>
        </w:rPr>
      </w:pPr>
      <w:r>
        <w:rPr>
          <w:sz w:val="28"/>
          <w:szCs w:val="28"/>
        </w:rPr>
        <w:t xml:space="preserve">         </w:t>
      </w:r>
      <w:r w:rsidR="005B396F">
        <w:rPr>
          <w:sz w:val="28"/>
          <w:szCs w:val="28"/>
        </w:rPr>
        <w:t xml:space="preserve"> </w:t>
      </w:r>
    </w:p>
    <w:p w14:paraId="7B4EB7C5" w14:textId="5046098B" w:rsidR="00E22DC1" w:rsidRDefault="00E22DC1" w:rsidP="00E168FE">
      <w:pPr>
        <w:tabs>
          <w:tab w:val="left" w:pos="3255"/>
        </w:tabs>
        <w:rPr>
          <w:sz w:val="28"/>
          <w:szCs w:val="28"/>
        </w:rPr>
      </w:pPr>
      <w:r>
        <w:rPr>
          <w:sz w:val="28"/>
          <w:szCs w:val="28"/>
        </w:rPr>
        <w:t xml:space="preserve">        </w:t>
      </w:r>
    </w:p>
    <w:p w14:paraId="327B11F9" w14:textId="08505A1A" w:rsidR="00952EDE" w:rsidRPr="00AA1C25" w:rsidRDefault="00AB64F6" w:rsidP="00E168FE">
      <w:pPr>
        <w:tabs>
          <w:tab w:val="left" w:pos="3255"/>
        </w:tabs>
        <w:rPr>
          <w:sz w:val="28"/>
          <w:szCs w:val="28"/>
        </w:rPr>
      </w:pPr>
      <w:r>
        <w:rPr>
          <w:sz w:val="28"/>
          <w:szCs w:val="28"/>
        </w:rPr>
        <w:t xml:space="preserve">        </w:t>
      </w:r>
    </w:p>
    <w:sectPr w:rsidR="00952EDE" w:rsidRPr="00AA1C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Bobby Farmer" w:date="2019-10-24T13:02:00Z" w:initials="BF">
    <w:p w14:paraId="7EFDFE89" w14:textId="77777777" w:rsidR="0055109C" w:rsidRDefault="0055109C">
      <w:pPr>
        <w:pStyle w:val="CommentText"/>
      </w:pPr>
      <w:r>
        <w:rPr>
          <w:rStyle w:val="CommentReference"/>
        </w:rPr>
        <w:annotationRef/>
      </w:r>
      <w:r>
        <w:t xml:space="preserve">My opening statement is now more concise and better displays my work-related skills. I removed the skills section as I believe these are not relevant to the careers I want to apply for and were awarded during my first years of comprehensive. </w:t>
      </w:r>
    </w:p>
  </w:comment>
  <w:comment w:id="1" w:author="Bobby Farmer" w:date="2019-10-24T13:07:00Z" w:initials="BF">
    <w:p w14:paraId="711AD443" w14:textId="77777777" w:rsidR="0055109C" w:rsidRDefault="0055109C">
      <w:pPr>
        <w:pStyle w:val="CommentText"/>
      </w:pPr>
      <w:r>
        <w:rPr>
          <w:rStyle w:val="CommentReference"/>
        </w:rPr>
        <w:annotationRef/>
      </w:r>
      <w:r>
        <w:t>My previous CV was made when I had never had a job before, so the updated CV allows me to go in depth about the jobs I’ve had and the skills I’ve accrued.</w:t>
      </w:r>
    </w:p>
  </w:comment>
  <w:comment w:id="3" w:author="Bobby Farmer" w:date="2019-10-24T13:13:00Z" w:initials="BF">
    <w:p w14:paraId="2D4E1058" w14:textId="77777777" w:rsidR="0055109C" w:rsidRDefault="0055109C">
      <w:pPr>
        <w:pStyle w:val="CommentText"/>
      </w:pPr>
      <w:r>
        <w:rPr>
          <w:rStyle w:val="CommentReference"/>
        </w:rPr>
        <w:annotationRef/>
      </w:r>
      <w:r>
        <w:t>It was important to include this as it shows I am amiable and shows I have worked under a development scheme. I am looking to become a trainee CBT therapist, so I feel this helps show that I have completed a similar task previously.</w:t>
      </w:r>
    </w:p>
  </w:comment>
  <w:comment w:id="2" w:author="Bobby Farmer" w:date="2019-10-24T13:10:00Z" w:initials="BF">
    <w:p w14:paraId="26D5B924" w14:textId="77777777" w:rsidR="0055109C" w:rsidRDefault="0055109C">
      <w:pPr>
        <w:pStyle w:val="CommentText"/>
      </w:pPr>
      <w:r>
        <w:rPr>
          <w:rStyle w:val="CommentReference"/>
        </w:rPr>
        <w:annotationRef/>
      </w:r>
      <w:r>
        <w:t>Being a team leader allowed me to gain crucial team-working and leadership skills, both very important in the workplace. It was important for me to go in depth about this as I feel it’s one of my strongest assets and an experience, I’m very proud of.</w:t>
      </w:r>
    </w:p>
  </w:comment>
  <w:comment w:id="4" w:author="Bobby Farmer" w:date="2019-10-24T13:17:00Z" w:initials="BF">
    <w:p w14:paraId="702C6441" w14:textId="77777777" w:rsidR="0055109C" w:rsidRDefault="0055109C">
      <w:pPr>
        <w:pStyle w:val="CommentText"/>
      </w:pPr>
      <w:r>
        <w:rPr>
          <w:rStyle w:val="CommentReference"/>
        </w:rPr>
        <w:annotationRef/>
      </w:r>
      <w:r>
        <w:t xml:space="preserve">I decided to simplify my qualifications and leave them until the end to highlight my previous experience in the workplace. </w:t>
      </w:r>
    </w:p>
  </w:comment>
  <w:comment w:id="5" w:author="Bobby Farmer [2]" w:date="2019-10-24T13:43:00Z" w:initials="BF">
    <w:p w14:paraId="1ED588D2" w14:textId="77777777" w:rsidR="0055109C" w:rsidRDefault="0055109C" w:rsidP="00020BC1">
      <w:r>
        <w:rPr>
          <w:rStyle w:val="CommentReference"/>
        </w:rPr>
        <w:annotationRef/>
      </w:r>
      <w:r>
        <w:t>I will look back on previous feedback from oral presentations and focus on room for improvement. I will practice in front of friends ahead of time.</w:t>
      </w:r>
    </w:p>
    <w:p w14:paraId="00EEA142" w14:textId="77777777" w:rsidR="0055109C" w:rsidRDefault="0055109C">
      <w:pPr>
        <w:pStyle w:val="CommentText"/>
      </w:pPr>
    </w:p>
  </w:comment>
  <w:comment w:id="6" w:author="Bobby Farmer [2]" w:date="2019-10-24T13:43:00Z" w:initials="BF">
    <w:p w14:paraId="5DAD0098" w14:textId="77777777" w:rsidR="0055109C" w:rsidRDefault="0055109C">
      <w:pPr>
        <w:pStyle w:val="CommentText"/>
      </w:pPr>
      <w:r>
        <w:rPr>
          <w:rStyle w:val="CommentReference"/>
        </w:rPr>
        <w:annotationRef/>
      </w:r>
      <w:r>
        <w:t>I will be using a journal to map out and organise tasks I need to complete. I will make a conscious effort to complete tasks ahead of time and will be asking other students to hold me accountable for this.</w:t>
      </w:r>
    </w:p>
  </w:comment>
  <w:comment w:id="7" w:author="Bobby Farmer [2]" w:date="2019-10-24T13:44:00Z" w:initials="BF">
    <w:p w14:paraId="50FCBA16" w14:textId="77777777" w:rsidR="0055109C" w:rsidRDefault="0055109C">
      <w:pPr>
        <w:pStyle w:val="CommentText"/>
      </w:pPr>
      <w:r>
        <w:rPr>
          <w:rStyle w:val="CommentReference"/>
        </w:rPr>
        <w:annotationRef/>
      </w:r>
      <w:r>
        <w:t>I will engage more in group activities. I will engage more with online forums and increase my participation in hobbies. I will also listen more to other conversations and make a conscious effort to sometimes let conversations breathe organically.</w:t>
      </w:r>
    </w:p>
  </w:comment>
  <w:comment w:id="8" w:author="Bobby Farmer [2]" w:date="2019-10-24T13:44:00Z" w:initials="BF">
    <w:p w14:paraId="0A7BAE65" w14:textId="77777777" w:rsidR="0055109C" w:rsidRDefault="0055109C">
      <w:pPr>
        <w:pStyle w:val="CommentText"/>
      </w:pPr>
      <w:r>
        <w:rPr>
          <w:rStyle w:val="CommentReference"/>
        </w:rPr>
        <w:annotationRef/>
      </w:r>
      <w:r>
        <w:t>I will make sure that the tasks I am delegated to complete are completed to a high standard, I will liaise with other group members to make sure they are aware of their role and the tasks they must finish.</w:t>
      </w:r>
    </w:p>
  </w:comment>
  <w:comment w:id="9" w:author="Bobby Farmer [2]" w:date="2019-10-24T13:45:00Z" w:initials="BF">
    <w:p w14:paraId="45DE0859" w14:textId="77777777" w:rsidR="0055109C" w:rsidRDefault="0055109C">
      <w:pPr>
        <w:pStyle w:val="CommentText"/>
      </w:pPr>
      <w:r>
        <w:rPr>
          <w:rStyle w:val="CommentReference"/>
        </w:rPr>
        <w:annotationRef/>
      </w:r>
      <w:r>
        <w:t>If I encounter any technical issues, I will not hesitate to contact the IT service desk. I will ask for help from lecturers and supervisors where possible on any software I am unsure of.</w:t>
      </w:r>
    </w:p>
  </w:comment>
  <w:comment w:id="10" w:author="Bobby Farmer [2]" w:date="2019-10-24T13:45:00Z" w:initials="BF">
    <w:p w14:paraId="71F305E3" w14:textId="77777777" w:rsidR="0055109C" w:rsidRDefault="0055109C" w:rsidP="005F2F0B">
      <w:r>
        <w:rPr>
          <w:rStyle w:val="CommentReference"/>
        </w:rPr>
        <w:annotationRef/>
      </w:r>
      <w:r>
        <w:t>I will communicate efficiently with fellow students on tasks. I will also allow them to flourish on their own without trying to worry. I will also try to organise morale boosting activities such as meals out etc.</w:t>
      </w:r>
    </w:p>
    <w:p w14:paraId="1335C137" w14:textId="77777777" w:rsidR="0055109C" w:rsidRDefault="0055109C">
      <w:pPr>
        <w:pStyle w:val="CommentText"/>
      </w:pPr>
    </w:p>
  </w:comment>
  <w:comment w:id="11" w:author="Bobby Farmer [2]" w:date="2019-10-24T14:21:00Z" w:initials="BF">
    <w:p w14:paraId="2DE2222D" w14:textId="77777777" w:rsidR="0055109C" w:rsidRDefault="0055109C">
      <w:pPr>
        <w:pStyle w:val="CommentText"/>
      </w:pPr>
      <w:r>
        <w:rPr>
          <w:rStyle w:val="CommentReference"/>
        </w:rPr>
        <w:annotationRef/>
      </w:r>
      <w:r>
        <w:t>I documented my competencies in a clear concise table to simplify and document my professional behaviours in a more readable way.</w:t>
      </w:r>
    </w:p>
  </w:comment>
  <w:comment w:id="12" w:author="Bobby Farmer" w:date="2019-10-24T14:07:00Z" w:initials="BF">
    <w:p w14:paraId="5745E140" w14:textId="77777777" w:rsidR="0055109C" w:rsidRDefault="0055109C">
      <w:pPr>
        <w:pStyle w:val="CommentText"/>
      </w:pPr>
      <w:r>
        <w:rPr>
          <w:rStyle w:val="CommentReference"/>
        </w:rPr>
        <w:annotationRef/>
      </w:r>
      <w:r>
        <w:t>The short time frame of this module has forced me to self-motivate to complete all assignments on time. The schedule has been sometimes overbearing so it has been important to self-motivate myself to engage with the lectures and work sheets as much as possible.</w:t>
      </w:r>
    </w:p>
  </w:comment>
  <w:comment w:id="13" w:author="Bobby Farmer [2]" w:date="2019-10-24T14:16:00Z" w:initials="BF">
    <w:p w14:paraId="2EDF4A57" w14:textId="77777777" w:rsidR="0055109C" w:rsidRDefault="0055109C">
      <w:pPr>
        <w:pStyle w:val="CommentText"/>
      </w:pPr>
      <w:r>
        <w:rPr>
          <w:rStyle w:val="CommentReference"/>
        </w:rPr>
        <w:annotationRef/>
      </w:r>
      <w:r>
        <w:t>This module has increased my confidence in entering the mental health workplace. Previously I was afraid my lack of knowledge would be a hindrance, but upon learning of graduate and training schemes I believe there are a plethora of opportunities out there for me.</w:t>
      </w:r>
    </w:p>
  </w:comment>
  <w:comment w:id="14" w:author="Bobby Farmer [2]" w:date="2019-10-24T14:19:00Z" w:initials="BF">
    <w:p w14:paraId="4733A945" w14:textId="77777777" w:rsidR="0055109C" w:rsidRDefault="0055109C">
      <w:pPr>
        <w:pStyle w:val="CommentText"/>
      </w:pPr>
      <w:r>
        <w:rPr>
          <w:rStyle w:val="CommentReference"/>
        </w:rPr>
        <w:annotationRef/>
      </w:r>
      <w:r>
        <w:t>The block style teaching of this module has meant I have had to keep on top of all my work. Whilst initially stressful, it has taught me to complete tasks ahead of time.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EFDFE89" w15:done="0"/>
  <w15:commentEx w15:paraId="711AD443" w15:done="0"/>
  <w15:commentEx w15:paraId="2D4E1058" w15:done="0"/>
  <w15:commentEx w15:paraId="26D5B924" w15:done="0"/>
  <w15:commentEx w15:paraId="702C6441" w15:done="0"/>
  <w15:commentEx w15:paraId="00EEA142" w15:done="0"/>
  <w15:commentEx w15:paraId="5DAD0098" w15:done="0"/>
  <w15:commentEx w15:paraId="50FCBA16" w15:done="0"/>
  <w15:commentEx w15:paraId="0A7BAE65" w15:done="0"/>
  <w15:commentEx w15:paraId="45DE0859" w15:done="0"/>
  <w15:commentEx w15:paraId="1335C137" w15:done="0"/>
  <w15:commentEx w15:paraId="2DE2222D" w15:done="0"/>
  <w15:commentEx w15:paraId="5745E140" w15:done="0"/>
  <w15:commentEx w15:paraId="2EDF4A57" w15:done="0"/>
  <w15:commentEx w15:paraId="4733A94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EFDFE89" w16cid:durableId="215C1F76"/>
  <w16cid:commentId w16cid:paraId="711AD443" w16cid:durableId="215C2093"/>
  <w16cid:commentId w16cid:paraId="2D4E1058" w16cid:durableId="215C220B"/>
  <w16cid:commentId w16cid:paraId="26D5B924" w16cid:durableId="215C2150"/>
  <w16cid:commentId w16cid:paraId="702C6441" w16cid:durableId="215C22D0"/>
  <w16cid:commentId w16cid:paraId="00EEA142" w16cid:durableId="215C28FC"/>
  <w16cid:commentId w16cid:paraId="5DAD0098" w16cid:durableId="215C291A"/>
  <w16cid:commentId w16cid:paraId="50FCBA16" w16cid:durableId="215C292A"/>
  <w16cid:commentId w16cid:paraId="0A7BAE65" w16cid:durableId="215C295B"/>
  <w16cid:commentId w16cid:paraId="45DE0859" w16cid:durableId="215C2967"/>
  <w16cid:commentId w16cid:paraId="1335C137" w16cid:durableId="215C2974"/>
  <w16cid:commentId w16cid:paraId="2DE2222D" w16cid:durableId="215C31F9"/>
  <w16cid:commentId w16cid:paraId="5745E140" w16cid:durableId="215C2E8F"/>
  <w16cid:commentId w16cid:paraId="2EDF4A57" w16cid:durableId="215C30D9"/>
  <w16cid:commentId w16cid:paraId="4733A945" w16cid:durableId="215C318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Noto Sans">
    <w:altName w:val="Segoe UI"/>
    <w:charset w:val="00"/>
    <w:family w:val="auto"/>
    <w:pitch w:val="default"/>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EA3DB" w14:textId="0E187129" w:rsidR="00200469" w:rsidRPr="00200469" w:rsidRDefault="0000622E" w:rsidP="00200469">
    <w:pPr>
      <w:pStyle w:val="Header"/>
      <w:jc w:val="center"/>
      <w:rPr>
        <w:sz w:val="40"/>
        <w:szCs w:val="4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CE970B7"/>
    <w:multiLevelType w:val="singleLevel"/>
    <w:tmpl w:val="1DF42503"/>
    <w:lvl w:ilvl="0">
      <w:numFmt w:val="decimal"/>
      <w:lvlText w:val="•"/>
      <w:lvlJc w:val="left"/>
      <w:rPr>
        <w:rFonts w:cs="Times New Roman"/>
      </w:rPr>
    </w:lvl>
  </w:abstractNum>
  <w:abstractNum w:abstractNumId="1" w15:restartNumberingAfterBreak="0">
    <w:nsid w:val="98F8BA3E"/>
    <w:multiLevelType w:val="singleLevel"/>
    <w:tmpl w:val="C812A76D"/>
    <w:lvl w:ilvl="0">
      <w:numFmt w:val="decimal"/>
      <w:lvlText w:val="•"/>
      <w:lvlJc w:val="left"/>
      <w:rPr>
        <w:rFonts w:cs="Times New Roman"/>
      </w:rPr>
    </w:lvl>
  </w:abstractNum>
  <w:abstractNum w:abstractNumId="2" w15:restartNumberingAfterBreak="0">
    <w:nsid w:val="A32DC9F6"/>
    <w:multiLevelType w:val="singleLevel"/>
    <w:tmpl w:val="4F1DF03A"/>
    <w:lvl w:ilvl="0">
      <w:numFmt w:val="decimal"/>
      <w:lvlText w:val="•"/>
      <w:lvlJc w:val="left"/>
      <w:rPr>
        <w:rFonts w:cs="Times New Roman"/>
      </w:rPr>
    </w:lvl>
  </w:abstractNum>
  <w:abstractNum w:abstractNumId="3" w15:restartNumberingAfterBreak="0">
    <w:nsid w:val="E1121B08"/>
    <w:multiLevelType w:val="singleLevel"/>
    <w:tmpl w:val="05E8B107"/>
    <w:lvl w:ilvl="0">
      <w:numFmt w:val="decimal"/>
      <w:lvlText w:val="•"/>
      <w:lvlJc w:val="left"/>
      <w:rPr>
        <w:rFonts w:cs="Times New Roman"/>
      </w:rPr>
    </w:lvl>
  </w:abstractNum>
  <w:abstractNum w:abstractNumId="4" w15:restartNumberingAfterBreak="0">
    <w:nsid w:val="F0F5B4F2"/>
    <w:multiLevelType w:val="singleLevel"/>
    <w:tmpl w:val="2D0CD0F1"/>
    <w:lvl w:ilvl="0">
      <w:numFmt w:val="decimal"/>
      <w:lvlText w:val="•"/>
      <w:lvlJc w:val="left"/>
      <w:rPr>
        <w:rFonts w:cs="Times New Roman"/>
      </w:rPr>
    </w:lvl>
  </w:abstractNum>
  <w:abstractNum w:abstractNumId="5" w15:restartNumberingAfterBreak="0">
    <w:nsid w:val="FC1E932F"/>
    <w:multiLevelType w:val="singleLevel"/>
    <w:tmpl w:val="FB9A0F58"/>
    <w:lvl w:ilvl="0">
      <w:numFmt w:val="decimal"/>
      <w:lvlText w:val="•"/>
      <w:lvlJc w:val="left"/>
      <w:rPr>
        <w:rFonts w:cs="Times New Roman"/>
      </w:rPr>
    </w:lvl>
  </w:abstractNum>
  <w:abstractNum w:abstractNumId="6" w15:restartNumberingAfterBreak="0">
    <w:nsid w:val="20FF6758"/>
    <w:multiLevelType w:val="singleLevel"/>
    <w:tmpl w:val="5E33A8F6"/>
    <w:lvl w:ilvl="0">
      <w:numFmt w:val="decimal"/>
      <w:lvlText w:val="•"/>
      <w:lvlJc w:val="left"/>
      <w:rPr>
        <w:rFonts w:cs="Times New Roman"/>
      </w:rPr>
    </w:lvl>
  </w:abstractNum>
  <w:abstractNum w:abstractNumId="7" w15:restartNumberingAfterBreak="0">
    <w:nsid w:val="3D93CB7A"/>
    <w:multiLevelType w:val="singleLevel"/>
    <w:tmpl w:val="9B3970BE"/>
    <w:lvl w:ilvl="0">
      <w:numFmt w:val="decimal"/>
      <w:lvlText w:val="•"/>
      <w:lvlJc w:val="left"/>
      <w:rPr>
        <w:rFonts w:cs="Times New Roman"/>
      </w:rPr>
    </w:lvl>
  </w:abstractNum>
  <w:abstractNum w:abstractNumId="8"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2"/>
  </w:num>
  <w:num w:numId="4">
    <w:abstractNumId w:val="0"/>
  </w:num>
  <w:num w:numId="5">
    <w:abstractNumId w:val="1"/>
  </w:num>
  <w:num w:numId="6">
    <w:abstractNumId w:val="5"/>
  </w:num>
  <w:num w:numId="7">
    <w:abstractNumId w:val="3"/>
  </w:num>
  <w:num w:numId="8">
    <w:abstractNumId w:val="4"/>
  </w:num>
  <w:num w:numId="9">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obby Farmer">
    <w15:presenceInfo w15:providerId="Windows Live" w15:userId="e317cd8de5917a81"/>
  </w15:person>
  <w15:person w15:author="Bobby Farmer [2]">
    <w15:presenceInfo w15:providerId="None" w15:userId="Bobby Far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8FE"/>
    <w:rsid w:val="00035F64"/>
    <w:rsid w:val="00045826"/>
    <w:rsid w:val="00046C9C"/>
    <w:rsid w:val="00074818"/>
    <w:rsid w:val="00097C38"/>
    <w:rsid w:val="000C261A"/>
    <w:rsid w:val="000D0AFC"/>
    <w:rsid w:val="000D7AE8"/>
    <w:rsid w:val="000E52CE"/>
    <w:rsid w:val="00107985"/>
    <w:rsid w:val="001236C6"/>
    <w:rsid w:val="001342CC"/>
    <w:rsid w:val="00140074"/>
    <w:rsid w:val="001646DA"/>
    <w:rsid w:val="001776F8"/>
    <w:rsid w:val="00180DEE"/>
    <w:rsid w:val="00194E1B"/>
    <w:rsid w:val="001A4A98"/>
    <w:rsid w:val="001A69F6"/>
    <w:rsid w:val="001B1EFD"/>
    <w:rsid w:val="001B70C7"/>
    <w:rsid w:val="001C0912"/>
    <w:rsid w:val="001C3CEF"/>
    <w:rsid w:val="001C47A4"/>
    <w:rsid w:val="001C548B"/>
    <w:rsid w:val="001C6E50"/>
    <w:rsid w:val="001E6B2B"/>
    <w:rsid w:val="00245571"/>
    <w:rsid w:val="0027096E"/>
    <w:rsid w:val="002A34E0"/>
    <w:rsid w:val="002A5622"/>
    <w:rsid w:val="002C3FFB"/>
    <w:rsid w:val="0032631D"/>
    <w:rsid w:val="003306FA"/>
    <w:rsid w:val="003333F4"/>
    <w:rsid w:val="00341C13"/>
    <w:rsid w:val="00364E54"/>
    <w:rsid w:val="003705DD"/>
    <w:rsid w:val="003A0F37"/>
    <w:rsid w:val="003A45E5"/>
    <w:rsid w:val="003A5D38"/>
    <w:rsid w:val="003B5C77"/>
    <w:rsid w:val="003E44DC"/>
    <w:rsid w:val="003F43EF"/>
    <w:rsid w:val="003F6878"/>
    <w:rsid w:val="00403594"/>
    <w:rsid w:val="00405171"/>
    <w:rsid w:val="004449C3"/>
    <w:rsid w:val="004B1840"/>
    <w:rsid w:val="004D2EE0"/>
    <w:rsid w:val="004D6BE0"/>
    <w:rsid w:val="004F5A0F"/>
    <w:rsid w:val="004F731C"/>
    <w:rsid w:val="004F7C78"/>
    <w:rsid w:val="00537EA7"/>
    <w:rsid w:val="0055109C"/>
    <w:rsid w:val="005540E6"/>
    <w:rsid w:val="005544A6"/>
    <w:rsid w:val="005561F4"/>
    <w:rsid w:val="00563140"/>
    <w:rsid w:val="005953A0"/>
    <w:rsid w:val="005B396F"/>
    <w:rsid w:val="005D48CE"/>
    <w:rsid w:val="005D660C"/>
    <w:rsid w:val="005E19E7"/>
    <w:rsid w:val="005F1780"/>
    <w:rsid w:val="005F7DFA"/>
    <w:rsid w:val="006200E7"/>
    <w:rsid w:val="006A4C4E"/>
    <w:rsid w:val="006C1BB6"/>
    <w:rsid w:val="007003B9"/>
    <w:rsid w:val="0076411C"/>
    <w:rsid w:val="007666F1"/>
    <w:rsid w:val="00792D79"/>
    <w:rsid w:val="00793F96"/>
    <w:rsid w:val="007A5D2C"/>
    <w:rsid w:val="007C2E1D"/>
    <w:rsid w:val="0080238E"/>
    <w:rsid w:val="008134C6"/>
    <w:rsid w:val="008251E6"/>
    <w:rsid w:val="00830226"/>
    <w:rsid w:val="0089209A"/>
    <w:rsid w:val="008B7E8D"/>
    <w:rsid w:val="008E4532"/>
    <w:rsid w:val="0092089F"/>
    <w:rsid w:val="00952EDE"/>
    <w:rsid w:val="00986884"/>
    <w:rsid w:val="00993102"/>
    <w:rsid w:val="00994559"/>
    <w:rsid w:val="009B0BDE"/>
    <w:rsid w:val="009B29FF"/>
    <w:rsid w:val="009C6D41"/>
    <w:rsid w:val="009E00A5"/>
    <w:rsid w:val="009E2F17"/>
    <w:rsid w:val="009F3A47"/>
    <w:rsid w:val="009F3F83"/>
    <w:rsid w:val="00A02B81"/>
    <w:rsid w:val="00A30CC5"/>
    <w:rsid w:val="00A42A6F"/>
    <w:rsid w:val="00A66335"/>
    <w:rsid w:val="00A676B5"/>
    <w:rsid w:val="00A722A1"/>
    <w:rsid w:val="00A7309F"/>
    <w:rsid w:val="00A81551"/>
    <w:rsid w:val="00A84EEE"/>
    <w:rsid w:val="00A90C99"/>
    <w:rsid w:val="00A966C7"/>
    <w:rsid w:val="00AA1C25"/>
    <w:rsid w:val="00AB64F6"/>
    <w:rsid w:val="00AC1AAF"/>
    <w:rsid w:val="00AF120A"/>
    <w:rsid w:val="00B04F03"/>
    <w:rsid w:val="00B16208"/>
    <w:rsid w:val="00B231CE"/>
    <w:rsid w:val="00B93641"/>
    <w:rsid w:val="00BD602F"/>
    <w:rsid w:val="00BD686A"/>
    <w:rsid w:val="00C362F3"/>
    <w:rsid w:val="00C5355A"/>
    <w:rsid w:val="00C72726"/>
    <w:rsid w:val="00C82B06"/>
    <w:rsid w:val="00CA7BCB"/>
    <w:rsid w:val="00CB603A"/>
    <w:rsid w:val="00D04868"/>
    <w:rsid w:val="00D16BE6"/>
    <w:rsid w:val="00D32F89"/>
    <w:rsid w:val="00D371E2"/>
    <w:rsid w:val="00D430BE"/>
    <w:rsid w:val="00D4705D"/>
    <w:rsid w:val="00D5760B"/>
    <w:rsid w:val="00D71B65"/>
    <w:rsid w:val="00D76AD6"/>
    <w:rsid w:val="00D9664C"/>
    <w:rsid w:val="00DF6393"/>
    <w:rsid w:val="00E168FE"/>
    <w:rsid w:val="00E22DC1"/>
    <w:rsid w:val="00E3556E"/>
    <w:rsid w:val="00E562FD"/>
    <w:rsid w:val="00E57AB0"/>
    <w:rsid w:val="00E7265C"/>
    <w:rsid w:val="00E753DF"/>
    <w:rsid w:val="00E85E79"/>
    <w:rsid w:val="00EC38FD"/>
    <w:rsid w:val="00F01424"/>
    <w:rsid w:val="00F22A3B"/>
    <w:rsid w:val="00F26F1D"/>
    <w:rsid w:val="00F32607"/>
    <w:rsid w:val="00F92973"/>
    <w:rsid w:val="00FB5C00"/>
    <w:rsid w:val="00FC6190"/>
    <w:rsid w:val="00FD0C25"/>
    <w:rsid w:val="00FF071E"/>
    <w:rsid w:val="00FF08DA"/>
    <w:rsid w:val="00FF4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5014C"/>
  <w15:chartTrackingRefBased/>
  <w15:docId w15:val="{353A676F-63A9-4D69-9CF9-935653478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8FE"/>
  </w:style>
  <w:style w:type="paragraph" w:styleId="Heading2">
    <w:name w:val="heading 2"/>
    <w:basedOn w:val="Normal"/>
    <w:next w:val="Normal"/>
    <w:link w:val="Heading2Char"/>
    <w:uiPriority w:val="9"/>
    <w:semiHidden/>
    <w:unhideWhenUsed/>
    <w:qFormat/>
    <w:rsid w:val="005510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8FE"/>
    <w:pPr>
      <w:ind w:left="720"/>
      <w:contextualSpacing/>
    </w:pPr>
  </w:style>
  <w:style w:type="paragraph" w:styleId="Header">
    <w:name w:val="header"/>
    <w:basedOn w:val="Normal"/>
    <w:link w:val="HeaderChar"/>
    <w:uiPriority w:val="99"/>
    <w:unhideWhenUsed/>
    <w:rsid w:val="00E16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8FE"/>
  </w:style>
  <w:style w:type="paragraph" w:styleId="BalloonText">
    <w:name w:val="Balloon Text"/>
    <w:basedOn w:val="Normal"/>
    <w:link w:val="BalloonTextChar"/>
    <w:uiPriority w:val="99"/>
    <w:semiHidden/>
    <w:unhideWhenUsed/>
    <w:rsid w:val="00194E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4E1B"/>
    <w:rPr>
      <w:rFonts w:ascii="Segoe UI" w:hAnsi="Segoe UI" w:cs="Segoe UI"/>
      <w:sz w:val="18"/>
      <w:szCs w:val="18"/>
    </w:rPr>
  </w:style>
  <w:style w:type="table" w:styleId="TableGrid">
    <w:name w:val="Table Grid"/>
    <w:basedOn w:val="TableNormal"/>
    <w:uiPriority w:val="39"/>
    <w:rsid w:val="0055109C"/>
    <w:pPr>
      <w:spacing w:after="0" w:line="240" w:lineRule="auto"/>
    </w:pPr>
    <w:rPr>
      <w:rFonts w:eastAsiaTheme="minorEastAsia"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main">
    <w:name w:val="&lt;h&gt; main"/>
    <w:link w:val="hmainChar"/>
    <w:qFormat/>
    <w:rsid w:val="0055109C"/>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55109C"/>
    <w:pPr>
      <w:spacing w:after="0" w:line="240" w:lineRule="auto"/>
      <w:ind w:left="340"/>
    </w:pPr>
    <w:rPr>
      <w:rFonts w:ascii="Noto Sans" w:hAnsi="Noto Sans"/>
      <w:color w:val="222E39"/>
      <w:sz w:val="20"/>
    </w:rPr>
  </w:style>
  <w:style w:type="character" w:customStyle="1" w:styleId="hmainChar">
    <w:name w:val="&lt;h&gt; main Char"/>
    <w:basedOn w:val="DefaultParagraphFont"/>
    <w:link w:val="hmain"/>
    <w:rsid w:val="0055109C"/>
    <w:rPr>
      <w:rFonts w:ascii="Noto Sans" w:eastAsiaTheme="majorEastAsia" w:hAnsi="Noto Sans" w:cstheme="majorBidi"/>
      <w:color w:val="3374AB"/>
      <w:sz w:val="32"/>
      <w:szCs w:val="32"/>
      <w:lang w:eastAsia="en-GB"/>
    </w:rPr>
  </w:style>
  <w:style w:type="character" w:styleId="Strong">
    <w:name w:val="Strong"/>
    <w:basedOn w:val="DefaultParagraphFont"/>
    <w:uiPriority w:val="22"/>
    <w:rsid w:val="0055109C"/>
    <w:rPr>
      <w:b/>
      <w:bCs/>
    </w:rPr>
  </w:style>
  <w:style w:type="character" w:customStyle="1" w:styleId="NoSpacingChar">
    <w:name w:val="No Spacing Char"/>
    <w:aliases w:val="paragraph Char"/>
    <w:basedOn w:val="DefaultParagraphFont"/>
    <w:link w:val="NoSpacing"/>
    <w:uiPriority w:val="1"/>
    <w:rsid w:val="0055109C"/>
    <w:rPr>
      <w:rFonts w:ascii="Noto Sans" w:hAnsi="Noto Sans"/>
      <w:color w:val="222E39"/>
      <w:sz w:val="20"/>
    </w:rPr>
  </w:style>
  <w:style w:type="paragraph" w:customStyle="1" w:styleId="titleparagraph">
    <w:name w:val="title paragraph"/>
    <w:basedOn w:val="Heading2"/>
    <w:next w:val="Normal"/>
    <w:link w:val="titleparagraphChar"/>
    <w:qFormat/>
    <w:rsid w:val="0055109C"/>
    <w:pPr>
      <w:spacing w:before="200" w:line="240" w:lineRule="auto"/>
    </w:pPr>
    <w:rPr>
      <w:rFonts w:ascii="Noto Sans" w:hAnsi="Noto Sans"/>
      <w:b/>
      <w:iCs/>
      <w:color w:val="3374AB"/>
      <w:szCs w:val="32"/>
      <w:lang w:eastAsia="en-GB"/>
    </w:rPr>
  </w:style>
  <w:style w:type="paragraph" w:customStyle="1" w:styleId="schoolname1">
    <w:name w:val="school name 1"/>
    <w:link w:val="schoolname1Char"/>
    <w:qFormat/>
    <w:rsid w:val="0055109C"/>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55109C"/>
    <w:rPr>
      <w:rFonts w:ascii="Noto Sans" w:eastAsiaTheme="majorEastAsia" w:hAnsi="Noto Sans" w:cstheme="majorBidi"/>
      <w:b/>
      <w:iCs/>
      <w:color w:val="3374AB"/>
      <w:sz w:val="26"/>
      <w:szCs w:val="32"/>
      <w:lang w:eastAsia="en-GB"/>
    </w:rPr>
  </w:style>
  <w:style w:type="character" w:customStyle="1" w:styleId="schoolname1Char">
    <w:name w:val="school name 1 Char"/>
    <w:basedOn w:val="DefaultParagraphFont"/>
    <w:link w:val="schoolname1"/>
    <w:rsid w:val="0055109C"/>
    <w:rPr>
      <w:rFonts w:asciiTheme="majorHAnsi" w:eastAsiaTheme="majorEastAsia" w:hAnsiTheme="majorHAnsi" w:cstheme="majorBidi"/>
      <w:b/>
      <w:color w:val="222E39"/>
      <w:sz w:val="24"/>
      <w:szCs w:val="26"/>
    </w:rPr>
  </w:style>
  <w:style w:type="character" w:styleId="CommentReference">
    <w:name w:val="annotation reference"/>
    <w:basedOn w:val="DefaultParagraphFont"/>
    <w:uiPriority w:val="99"/>
    <w:semiHidden/>
    <w:unhideWhenUsed/>
    <w:rsid w:val="0055109C"/>
    <w:rPr>
      <w:sz w:val="16"/>
      <w:szCs w:val="16"/>
    </w:rPr>
  </w:style>
  <w:style w:type="paragraph" w:styleId="CommentText">
    <w:name w:val="annotation text"/>
    <w:basedOn w:val="Normal"/>
    <w:link w:val="CommentTextChar"/>
    <w:uiPriority w:val="99"/>
    <w:semiHidden/>
    <w:unhideWhenUsed/>
    <w:rsid w:val="0055109C"/>
    <w:pPr>
      <w:spacing w:after="0" w:line="240" w:lineRule="auto"/>
      <w:jc w:val="center"/>
    </w:pPr>
    <w:rPr>
      <w:rFonts w:ascii="Noto Sans" w:hAnsi="Noto Sans"/>
      <w:color w:val="222E39"/>
      <w:sz w:val="20"/>
      <w:szCs w:val="20"/>
    </w:rPr>
  </w:style>
  <w:style w:type="character" w:customStyle="1" w:styleId="CommentTextChar">
    <w:name w:val="Comment Text Char"/>
    <w:basedOn w:val="DefaultParagraphFont"/>
    <w:link w:val="CommentText"/>
    <w:uiPriority w:val="99"/>
    <w:semiHidden/>
    <w:rsid w:val="0055109C"/>
    <w:rPr>
      <w:rFonts w:ascii="Noto Sans" w:hAnsi="Noto Sans"/>
      <w:color w:val="222E39"/>
      <w:sz w:val="20"/>
      <w:szCs w:val="20"/>
    </w:rPr>
  </w:style>
  <w:style w:type="character" w:styleId="IntenseEmphasis">
    <w:name w:val="Intense Emphasis"/>
    <w:basedOn w:val="DefaultParagraphFont"/>
    <w:uiPriority w:val="21"/>
    <w:qFormat/>
    <w:rsid w:val="0055109C"/>
    <w:rPr>
      <w:i/>
      <w:iCs/>
      <w:color w:val="4472C4" w:themeColor="accent1"/>
    </w:rPr>
  </w:style>
  <w:style w:type="character" w:customStyle="1" w:styleId="Heading2Char">
    <w:name w:val="Heading 2 Char"/>
    <w:basedOn w:val="DefaultParagraphFont"/>
    <w:link w:val="Heading2"/>
    <w:uiPriority w:val="9"/>
    <w:semiHidden/>
    <w:rsid w:val="0055109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6/09/relationships/commentsIds" Target="commentsIds.xml"/><Relationship Id="rId5" Type="http://schemas.openxmlformats.org/officeDocument/2006/relationships/styles" Target="style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numbering" Target="numbering.xml"/><Relationship Id="rId9" Type="http://schemas.openxmlformats.org/officeDocument/2006/relationships/comments" Target="comment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5D9ADF76C724438BCBC787A93941685"/>
        <w:category>
          <w:name w:val="General"/>
          <w:gallery w:val="placeholder"/>
        </w:category>
        <w:types>
          <w:type w:val="bbPlcHdr"/>
        </w:types>
        <w:behaviors>
          <w:behavior w:val="content"/>
        </w:behaviors>
        <w:guid w:val="{B78F5DB1-7669-4F84-9EBD-9CC509A99935}"/>
      </w:docPartPr>
      <w:docPartBody>
        <w:p w:rsidR="00000000" w:rsidRDefault="006B6515" w:rsidP="006B6515">
          <w:pPr>
            <w:pStyle w:val="F5D9ADF76C724438BCBC787A93941685"/>
          </w:pPr>
          <w:r w:rsidRPr="00302D50">
            <w:rPr>
              <w:rStyle w:val="PlaceholderText"/>
            </w:rPr>
            <w:t>Click or tap here to enter text.</w:t>
          </w:r>
        </w:p>
      </w:docPartBody>
    </w:docPart>
    <w:docPart>
      <w:docPartPr>
        <w:name w:val="ADEA09DE25E94F479524E078F5F8F202"/>
        <w:category>
          <w:name w:val="General"/>
          <w:gallery w:val="placeholder"/>
        </w:category>
        <w:types>
          <w:type w:val="bbPlcHdr"/>
        </w:types>
        <w:behaviors>
          <w:behavior w:val="content"/>
        </w:behaviors>
        <w:guid w:val="{CB12BE54-FE33-4187-BDAC-FE4DBAAE75BE}"/>
      </w:docPartPr>
      <w:docPartBody>
        <w:p w:rsidR="00000000" w:rsidRDefault="006B6515" w:rsidP="006B6515">
          <w:pPr>
            <w:pStyle w:val="ADEA09DE25E94F479524E078F5F8F202"/>
          </w:pPr>
          <w:r>
            <w:rPr>
              <w:rStyle w:val="PlaceholderText"/>
            </w:rPr>
            <w:t>Click or tap here to enter text.</w:t>
          </w:r>
        </w:p>
      </w:docPartBody>
    </w:docPart>
    <w:docPart>
      <w:docPartPr>
        <w:name w:val="7472315878BB43A694B6CBC33CDF6462"/>
        <w:category>
          <w:name w:val="General"/>
          <w:gallery w:val="placeholder"/>
        </w:category>
        <w:types>
          <w:type w:val="bbPlcHdr"/>
        </w:types>
        <w:behaviors>
          <w:behavior w:val="content"/>
        </w:behaviors>
        <w:guid w:val="{E89EE7FF-5476-4255-8D1C-7B3260095649}"/>
      </w:docPartPr>
      <w:docPartBody>
        <w:p w:rsidR="00000000" w:rsidRDefault="006B6515" w:rsidP="006B6515">
          <w:pPr>
            <w:pStyle w:val="7472315878BB43A694B6CBC33CDF6462"/>
          </w:pPr>
          <w:r>
            <w:rPr>
              <w:rStyle w:val="PlaceholderText"/>
            </w:rPr>
            <w:t>Click or tap here to enter text.</w:t>
          </w:r>
        </w:p>
      </w:docPartBody>
    </w:docPart>
    <w:docPart>
      <w:docPartPr>
        <w:name w:val="F955F8A89E7546E983E94934C832E672"/>
        <w:category>
          <w:name w:val="General"/>
          <w:gallery w:val="placeholder"/>
        </w:category>
        <w:types>
          <w:type w:val="bbPlcHdr"/>
        </w:types>
        <w:behaviors>
          <w:behavior w:val="content"/>
        </w:behaviors>
        <w:guid w:val="{0FEA81CD-E17E-41AD-89E7-BBE330103307}"/>
      </w:docPartPr>
      <w:docPartBody>
        <w:p w:rsidR="00000000" w:rsidRDefault="006B6515" w:rsidP="006B6515">
          <w:pPr>
            <w:pStyle w:val="F955F8A89E7546E983E94934C832E672"/>
          </w:pPr>
          <w:r>
            <w:rPr>
              <w:rStyle w:val="PlaceholderText"/>
            </w:rPr>
            <w:t>Click or tap here to enter text.</w:t>
          </w:r>
        </w:p>
      </w:docPartBody>
    </w:docPart>
    <w:docPart>
      <w:docPartPr>
        <w:name w:val="62DB38D39D174881A2AD9BB3D4A50D31"/>
        <w:category>
          <w:name w:val="General"/>
          <w:gallery w:val="placeholder"/>
        </w:category>
        <w:types>
          <w:type w:val="bbPlcHdr"/>
        </w:types>
        <w:behaviors>
          <w:behavior w:val="content"/>
        </w:behaviors>
        <w:guid w:val="{A420490A-7C75-45C3-97BB-73AFD390A63B}"/>
      </w:docPartPr>
      <w:docPartBody>
        <w:p w:rsidR="00000000" w:rsidRDefault="006B6515" w:rsidP="006B6515">
          <w:pPr>
            <w:pStyle w:val="62DB38D39D174881A2AD9BB3D4A50D31"/>
          </w:pPr>
          <w:r w:rsidRPr="00302D50">
            <w:rPr>
              <w:rStyle w:val="PlaceholderText"/>
            </w:rPr>
            <w:t>Click or tap here to enter text.</w:t>
          </w:r>
        </w:p>
      </w:docPartBody>
    </w:docPart>
    <w:docPart>
      <w:docPartPr>
        <w:name w:val="34FA5352676A4A16A6245F76657417C8"/>
        <w:category>
          <w:name w:val="General"/>
          <w:gallery w:val="placeholder"/>
        </w:category>
        <w:types>
          <w:type w:val="bbPlcHdr"/>
        </w:types>
        <w:behaviors>
          <w:behavior w:val="content"/>
        </w:behaviors>
        <w:guid w:val="{9DFC8BA5-5FE0-4A32-974A-87BDFBB7D29C}"/>
      </w:docPartPr>
      <w:docPartBody>
        <w:p w:rsidR="00000000" w:rsidRDefault="006B6515" w:rsidP="006B6515">
          <w:pPr>
            <w:pStyle w:val="34FA5352676A4A16A6245F76657417C8"/>
          </w:pPr>
          <w:r>
            <w:rPr>
              <w:rStyle w:val="PlaceholderText"/>
            </w:rPr>
            <w:t>Click or tap here to enter text.</w:t>
          </w:r>
        </w:p>
      </w:docPartBody>
    </w:docPart>
    <w:docPart>
      <w:docPartPr>
        <w:name w:val="767B7E12DFEE498EA3D0FEEAA5B5BC7D"/>
        <w:category>
          <w:name w:val="General"/>
          <w:gallery w:val="placeholder"/>
        </w:category>
        <w:types>
          <w:type w:val="bbPlcHdr"/>
        </w:types>
        <w:behaviors>
          <w:behavior w:val="content"/>
        </w:behaviors>
        <w:guid w:val="{D2DFDCAC-D25F-4D99-B023-2E4139EC76AA}"/>
      </w:docPartPr>
      <w:docPartBody>
        <w:p w:rsidR="00000000" w:rsidRDefault="006B6515" w:rsidP="006B6515">
          <w:pPr>
            <w:pStyle w:val="767B7E12DFEE498EA3D0FEEAA5B5BC7D"/>
          </w:pPr>
          <w:r>
            <w:rPr>
              <w:rStyle w:val="PlaceholderText"/>
            </w:rPr>
            <w:t>Click or tap here to enter text.</w:t>
          </w:r>
        </w:p>
      </w:docPartBody>
    </w:docPart>
    <w:docPart>
      <w:docPartPr>
        <w:name w:val="DFCDF0E3450B49BEB0230248874A6F92"/>
        <w:category>
          <w:name w:val="General"/>
          <w:gallery w:val="placeholder"/>
        </w:category>
        <w:types>
          <w:type w:val="bbPlcHdr"/>
        </w:types>
        <w:behaviors>
          <w:behavior w:val="content"/>
        </w:behaviors>
        <w:guid w:val="{1E57A50F-18C8-4B85-83A8-C71E1CFD8F3A}"/>
      </w:docPartPr>
      <w:docPartBody>
        <w:p w:rsidR="00000000" w:rsidRDefault="006B6515" w:rsidP="006B6515">
          <w:pPr>
            <w:pStyle w:val="DFCDF0E3450B49BEB0230248874A6F92"/>
          </w:pPr>
          <w:r>
            <w:rPr>
              <w:rStyle w:val="PlaceholderText"/>
            </w:rPr>
            <w:t>Click or tap here to enter text.</w:t>
          </w:r>
        </w:p>
      </w:docPartBody>
    </w:docPart>
    <w:docPart>
      <w:docPartPr>
        <w:name w:val="C838CBF289A544088DFCDDA0C63E6ECD"/>
        <w:category>
          <w:name w:val="General"/>
          <w:gallery w:val="placeholder"/>
        </w:category>
        <w:types>
          <w:type w:val="bbPlcHdr"/>
        </w:types>
        <w:behaviors>
          <w:behavior w:val="content"/>
        </w:behaviors>
        <w:guid w:val="{04139A68-B3A9-4831-A4AB-B7416CA932C7}"/>
      </w:docPartPr>
      <w:docPartBody>
        <w:p w:rsidR="00000000" w:rsidRDefault="006B6515" w:rsidP="006B6515">
          <w:pPr>
            <w:pStyle w:val="C838CBF289A544088DFCDDA0C63E6ECD"/>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Noto Sans">
    <w:altName w:val="Segoe UI"/>
    <w:charset w:val="00"/>
    <w:family w:val="auto"/>
    <w:pitch w:val="default"/>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515"/>
    <w:rsid w:val="006B6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6515"/>
    <w:rPr>
      <w:color w:val="808080"/>
    </w:rPr>
  </w:style>
  <w:style w:type="paragraph" w:customStyle="1" w:styleId="F5D9ADF76C724438BCBC787A93941685">
    <w:name w:val="F5D9ADF76C724438BCBC787A93941685"/>
    <w:rsid w:val="006B6515"/>
  </w:style>
  <w:style w:type="paragraph" w:customStyle="1" w:styleId="ADEA09DE25E94F479524E078F5F8F202">
    <w:name w:val="ADEA09DE25E94F479524E078F5F8F202"/>
    <w:rsid w:val="006B6515"/>
  </w:style>
  <w:style w:type="paragraph" w:customStyle="1" w:styleId="7472315878BB43A694B6CBC33CDF6462">
    <w:name w:val="7472315878BB43A694B6CBC33CDF6462"/>
    <w:rsid w:val="006B6515"/>
  </w:style>
  <w:style w:type="paragraph" w:customStyle="1" w:styleId="F955F8A89E7546E983E94934C832E672">
    <w:name w:val="F955F8A89E7546E983E94934C832E672"/>
    <w:rsid w:val="006B6515"/>
  </w:style>
  <w:style w:type="paragraph" w:customStyle="1" w:styleId="62DB38D39D174881A2AD9BB3D4A50D31">
    <w:name w:val="62DB38D39D174881A2AD9BB3D4A50D31"/>
    <w:rsid w:val="006B6515"/>
  </w:style>
  <w:style w:type="paragraph" w:customStyle="1" w:styleId="34FA5352676A4A16A6245F76657417C8">
    <w:name w:val="34FA5352676A4A16A6245F76657417C8"/>
    <w:rsid w:val="006B6515"/>
  </w:style>
  <w:style w:type="paragraph" w:customStyle="1" w:styleId="767B7E12DFEE498EA3D0FEEAA5B5BC7D">
    <w:name w:val="767B7E12DFEE498EA3D0FEEAA5B5BC7D"/>
    <w:rsid w:val="006B6515"/>
  </w:style>
  <w:style w:type="paragraph" w:customStyle="1" w:styleId="DFCDF0E3450B49BEB0230248874A6F92">
    <w:name w:val="DFCDF0E3450B49BEB0230248874A6F92"/>
    <w:rsid w:val="006B6515"/>
  </w:style>
  <w:style w:type="paragraph" w:customStyle="1" w:styleId="C838CBF289A544088DFCDDA0C63E6ECD">
    <w:name w:val="C838CBF289A544088DFCDDA0C63E6ECD"/>
    <w:rsid w:val="006B65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5" ma:contentTypeDescription="Create a new document." ma:contentTypeScope="" ma:versionID="dfbb680ae997e4e519afdc574ca0727e">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3282d550d15e7b22050a1322c1635fcc"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CF130D-28AA-4E0E-8D30-66E1E6A000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158AD0-9B62-4088-A077-99BD447DC0ED}">
  <ds:schemaRefs>
    <ds:schemaRef ds:uri="http://schemas.microsoft.com/sharepoint/v3/contenttype/forms"/>
  </ds:schemaRefs>
</ds:datastoreItem>
</file>

<file path=customXml/itemProps3.xml><?xml version="1.0" encoding="utf-8"?>
<ds:datastoreItem xmlns:ds="http://schemas.openxmlformats.org/officeDocument/2006/customXml" ds:itemID="{44B1629D-1D39-4E25-9F64-3EB8FD594B76}">
  <ds:schemaRefs>
    <ds:schemaRef ds:uri="http://purl.org/dc/terms/"/>
    <ds:schemaRef ds:uri="759019c2-801f-4a8d-8b31-c78641550411"/>
    <ds:schemaRef ds:uri="http://schemas.microsoft.com/office/2006/documentManagement/types"/>
    <ds:schemaRef ds:uri="http://schemas.microsoft.com/office/infopath/2007/PartnerControls"/>
    <ds:schemaRef ds:uri="http://purl.org/dc/elements/1.1/"/>
    <ds:schemaRef ds:uri="http://schemas.microsoft.com/office/2006/metadata/properties"/>
    <ds:schemaRef ds:uri="f8a19ec0-dc81-4987-a929-8e93d70c8233"/>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dc:creator>
  <cp:keywords/>
  <dc:description/>
  <cp:lastModifiedBy>Bobby Farmer</cp:lastModifiedBy>
  <cp:revision>2</cp:revision>
  <dcterms:created xsi:type="dcterms:W3CDTF">2019-10-25T21:42:00Z</dcterms:created>
  <dcterms:modified xsi:type="dcterms:W3CDTF">2019-10-25T21:42:00Z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