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2CEBF9" w14:textId="5C1E04C2" w:rsidR="006A2C2D" w:rsidRDefault="00965809">
      <w:r>
        <w:t>PCDA Cohort 3</w:t>
      </w:r>
      <w:r w:rsidR="0030372A">
        <w:t>.</w:t>
      </w:r>
      <w:r>
        <w:t>23 Assignment 2, PC 8727 ROBERTS 2319886</w:t>
      </w:r>
    </w:p>
    <w:p w14:paraId="6D497863" w14:textId="4F148325" w:rsidR="00F403C0" w:rsidRPr="001C626C" w:rsidRDefault="00F403C0" w:rsidP="00F403C0">
      <w:pPr>
        <w:spacing w:line="276" w:lineRule="auto"/>
        <w:ind w:right="531"/>
        <w:rPr>
          <w:rFonts w:ascii="Arial" w:eastAsia="Times New Roman" w:hAnsi="Arial" w:cs="Arial"/>
          <w:b/>
          <w:bCs/>
          <w:lang w:eastAsia="en-GB"/>
        </w:rPr>
      </w:pPr>
      <w:r w:rsidRPr="001C626C">
        <w:rPr>
          <w:rFonts w:ascii="Arial" w:eastAsia="Times New Roman" w:hAnsi="Arial" w:cs="Arial"/>
          <w:b/>
          <w:bCs/>
          <w:lang w:eastAsia="en-GB"/>
        </w:rPr>
        <w:t xml:space="preserve">What impact can the challenges of operational policing have on individual and group wellbeing? Why is it important to manage mental wellbeing in policing? </w:t>
      </w:r>
    </w:p>
    <w:p w14:paraId="060D3C7F" w14:textId="15660DE5" w:rsidR="00B91ED7" w:rsidRDefault="00FF3F44" w:rsidP="00F403C0">
      <w:pPr>
        <w:spacing w:line="276" w:lineRule="auto"/>
        <w:ind w:right="531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Policing</w:t>
      </w:r>
      <w:r w:rsidR="00DF725C">
        <w:rPr>
          <w:rFonts w:ascii="Arial" w:eastAsia="Times New Roman" w:hAnsi="Arial" w:cs="Arial"/>
          <w:lang w:eastAsia="en-GB"/>
        </w:rPr>
        <w:t xml:space="preserve"> is a </w:t>
      </w:r>
      <w:r w:rsidR="006D372E">
        <w:rPr>
          <w:rFonts w:ascii="Arial" w:eastAsia="Times New Roman" w:hAnsi="Arial" w:cs="Arial"/>
          <w:lang w:eastAsia="en-GB"/>
        </w:rPr>
        <w:t>high stress</w:t>
      </w:r>
      <w:r w:rsidR="008A377A">
        <w:rPr>
          <w:rFonts w:ascii="Arial" w:eastAsia="Times New Roman" w:hAnsi="Arial" w:cs="Arial"/>
          <w:lang w:eastAsia="en-GB"/>
        </w:rPr>
        <w:t xml:space="preserve"> profession, it exposes staff to </w:t>
      </w:r>
      <w:r w:rsidR="00535ADD">
        <w:rPr>
          <w:rFonts w:ascii="Arial" w:eastAsia="Times New Roman" w:hAnsi="Arial" w:cs="Arial"/>
          <w:lang w:eastAsia="en-GB"/>
        </w:rPr>
        <w:t>traumatic incident</w:t>
      </w:r>
      <w:r w:rsidR="00AA0C78">
        <w:rPr>
          <w:rFonts w:ascii="Arial" w:eastAsia="Times New Roman" w:hAnsi="Arial" w:cs="Arial"/>
          <w:lang w:eastAsia="en-GB"/>
        </w:rPr>
        <w:t>s</w:t>
      </w:r>
      <w:r w:rsidR="00535ADD">
        <w:rPr>
          <w:rFonts w:ascii="Arial" w:eastAsia="Times New Roman" w:hAnsi="Arial" w:cs="Arial"/>
          <w:lang w:eastAsia="en-GB"/>
        </w:rPr>
        <w:t xml:space="preserve">, organisational pressure and scrutiny from </w:t>
      </w:r>
      <w:r w:rsidR="00A42413">
        <w:rPr>
          <w:rFonts w:ascii="Arial" w:eastAsia="Times New Roman" w:hAnsi="Arial" w:cs="Arial"/>
          <w:lang w:eastAsia="en-GB"/>
        </w:rPr>
        <w:t>the public and media</w:t>
      </w:r>
      <w:r w:rsidR="008D757B">
        <w:rPr>
          <w:rFonts w:ascii="Arial" w:eastAsia="Times New Roman" w:hAnsi="Arial" w:cs="Arial"/>
          <w:lang w:eastAsia="en-GB"/>
        </w:rPr>
        <w:t xml:space="preserve">. </w:t>
      </w:r>
      <w:r w:rsidR="00AD257F">
        <w:rPr>
          <w:rFonts w:ascii="Arial" w:eastAsia="Times New Roman" w:hAnsi="Arial" w:cs="Arial"/>
          <w:lang w:eastAsia="en-GB"/>
        </w:rPr>
        <w:t xml:space="preserve"> From a recent survey conducted by the Police Federation, </w:t>
      </w:r>
      <w:r w:rsidR="00BA28D0">
        <w:rPr>
          <w:rFonts w:ascii="Arial" w:eastAsia="Times New Roman" w:hAnsi="Arial" w:cs="Arial"/>
          <w:lang w:eastAsia="en-GB"/>
        </w:rPr>
        <w:t xml:space="preserve">almost every officer has </w:t>
      </w:r>
      <w:r w:rsidR="006D372E">
        <w:rPr>
          <w:rFonts w:ascii="Arial" w:eastAsia="Times New Roman" w:hAnsi="Arial" w:cs="Arial"/>
          <w:lang w:eastAsia="en-GB"/>
        </w:rPr>
        <w:t>been</w:t>
      </w:r>
      <w:r w:rsidR="00BA28D0">
        <w:rPr>
          <w:rFonts w:ascii="Arial" w:eastAsia="Times New Roman" w:hAnsi="Arial" w:cs="Arial"/>
          <w:lang w:eastAsia="en-GB"/>
        </w:rPr>
        <w:t xml:space="preserve"> exposed to a traumatic incident in their career, 61.7% of those replies </w:t>
      </w:r>
      <w:r w:rsidR="009751DB">
        <w:rPr>
          <w:rFonts w:ascii="Arial" w:eastAsia="Times New Roman" w:hAnsi="Arial" w:cs="Arial"/>
          <w:lang w:eastAsia="en-GB"/>
        </w:rPr>
        <w:t>stated that they have experienced a traumatic in</w:t>
      </w:r>
      <w:r w:rsidR="00DB080C">
        <w:rPr>
          <w:rFonts w:ascii="Arial" w:eastAsia="Times New Roman" w:hAnsi="Arial" w:cs="Arial"/>
          <w:lang w:eastAsia="en-GB"/>
        </w:rPr>
        <w:t xml:space="preserve"> the last 12 months </w:t>
      </w:r>
      <w:r w:rsidR="00DB080C" w:rsidRPr="00DB080C">
        <w:rPr>
          <w:rFonts w:ascii="Arial" w:eastAsia="Times New Roman" w:hAnsi="Arial" w:cs="Arial"/>
          <w:lang w:eastAsia="en-GB"/>
        </w:rPr>
        <w:t>(Police Federation, 2019)</w:t>
      </w:r>
      <w:r w:rsidR="00DB080C">
        <w:rPr>
          <w:rFonts w:ascii="Arial" w:eastAsia="Times New Roman" w:hAnsi="Arial" w:cs="Arial"/>
          <w:lang w:eastAsia="en-GB"/>
        </w:rPr>
        <w:t xml:space="preserve">. </w:t>
      </w:r>
      <w:r w:rsidR="00191DD1">
        <w:rPr>
          <w:rFonts w:ascii="Arial" w:eastAsia="Times New Roman" w:hAnsi="Arial" w:cs="Arial"/>
          <w:lang w:eastAsia="en-GB"/>
        </w:rPr>
        <w:t xml:space="preserve"> These challenges</w:t>
      </w:r>
      <w:r w:rsidR="0050165F">
        <w:rPr>
          <w:rFonts w:ascii="Arial" w:eastAsia="Times New Roman" w:hAnsi="Arial" w:cs="Arial"/>
          <w:lang w:eastAsia="en-GB"/>
        </w:rPr>
        <w:t xml:space="preserve"> </w:t>
      </w:r>
      <w:r w:rsidR="00191DD1">
        <w:rPr>
          <w:rFonts w:ascii="Arial" w:eastAsia="Times New Roman" w:hAnsi="Arial" w:cs="Arial"/>
          <w:lang w:eastAsia="en-GB"/>
        </w:rPr>
        <w:t xml:space="preserve">can have detrimental </w:t>
      </w:r>
      <w:r w:rsidR="0050165F">
        <w:rPr>
          <w:rFonts w:ascii="Arial" w:eastAsia="Times New Roman" w:hAnsi="Arial" w:cs="Arial"/>
          <w:lang w:eastAsia="en-GB"/>
        </w:rPr>
        <w:t>effects</w:t>
      </w:r>
      <w:r w:rsidR="00191DD1">
        <w:rPr>
          <w:rFonts w:ascii="Arial" w:eastAsia="Times New Roman" w:hAnsi="Arial" w:cs="Arial"/>
          <w:lang w:eastAsia="en-GB"/>
        </w:rPr>
        <w:t xml:space="preserve"> o</w:t>
      </w:r>
      <w:r w:rsidR="0050165F">
        <w:rPr>
          <w:rFonts w:ascii="Arial" w:eastAsia="Times New Roman" w:hAnsi="Arial" w:cs="Arial"/>
          <w:lang w:eastAsia="en-GB"/>
        </w:rPr>
        <w:t xml:space="preserve">n </w:t>
      </w:r>
      <w:r w:rsidR="00C35F17">
        <w:rPr>
          <w:rFonts w:ascii="Arial" w:eastAsia="Times New Roman" w:hAnsi="Arial" w:cs="Arial"/>
          <w:lang w:eastAsia="en-GB"/>
        </w:rPr>
        <w:t xml:space="preserve">an </w:t>
      </w:r>
      <w:r w:rsidR="00191117">
        <w:rPr>
          <w:rFonts w:ascii="Arial" w:eastAsia="Times New Roman" w:hAnsi="Arial" w:cs="Arial"/>
          <w:lang w:eastAsia="en-GB"/>
        </w:rPr>
        <w:t>officer’s</w:t>
      </w:r>
      <w:r w:rsidR="009B7E22">
        <w:rPr>
          <w:rFonts w:ascii="Arial" w:eastAsia="Times New Roman" w:hAnsi="Arial" w:cs="Arial"/>
          <w:lang w:eastAsia="en-GB"/>
        </w:rPr>
        <w:t xml:space="preserve"> </w:t>
      </w:r>
      <w:r w:rsidR="00C35F17">
        <w:rPr>
          <w:rFonts w:ascii="Arial" w:eastAsia="Times New Roman" w:hAnsi="Arial" w:cs="Arial"/>
          <w:lang w:eastAsia="en-GB"/>
        </w:rPr>
        <w:t xml:space="preserve">individual wellbeing </w:t>
      </w:r>
      <w:r w:rsidR="0050165F">
        <w:rPr>
          <w:rFonts w:ascii="Arial" w:eastAsia="Times New Roman" w:hAnsi="Arial" w:cs="Arial"/>
          <w:lang w:eastAsia="en-GB"/>
        </w:rPr>
        <w:t xml:space="preserve">as well as </w:t>
      </w:r>
      <w:r w:rsidR="00DB4762">
        <w:rPr>
          <w:rFonts w:ascii="Arial" w:eastAsia="Times New Roman" w:hAnsi="Arial" w:cs="Arial"/>
          <w:lang w:eastAsia="en-GB"/>
        </w:rPr>
        <w:t xml:space="preserve">their </w:t>
      </w:r>
      <w:r w:rsidR="00E86CF5">
        <w:rPr>
          <w:rFonts w:ascii="Arial" w:eastAsia="Times New Roman" w:hAnsi="Arial" w:cs="Arial"/>
          <w:lang w:eastAsia="en-GB"/>
        </w:rPr>
        <w:t>team’s</w:t>
      </w:r>
      <w:r w:rsidR="00DB4762">
        <w:rPr>
          <w:rFonts w:ascii="Arial" w:eastAsia="Times New Roman" w:hAnsi="Arial" w:cs="Arial"/>
          <w:lang w:eastAsia="en-GB"/>
        </w:rPr>
        <w:t xml:space="preserve"> wellbeing.</w:t>
      </w:r>
      <w:r w:rsidR="00941BAC">
        <w:rPr>
          <w:rFonts w:ascii="Arial" w:eastAsia="Times New Roman" w:hAnsi="Arial" w:cs="Arial"/>
          <w:lang w:eastAsia="en-GB"/>
        </w:rPr>
        <w:t xml:space="preserve"> These incidents can range from domestic </w:t>
      </w:r>
      <w:r w:rsidR="004D7F3B">
        <w:rPr>
          <w:rFonts w:ascii="Arial" w:eastAsia="Times New Roman" w:hAnsi="Arial" w:cs="Arial"/>
          <w:lang w:eastAsia="en-GB"/>
        </w:rPr>
        <w:t>violence,</w:t>
      </w:r>
      <w:r w:rsidR="00257EDA">
        <w:rPr>
          <w:rFonts w:ascii="Arial" w:eastAsia="Times New Roman" w:hAnsi="Arial" w:cs="Arial"/>
          <w:lang w:eastAsia="en-GB"/>
        </w:rPr>
        <w:t xml:space="preserve"> child abuse, fatal road traffic collisions, deaths or </w:t>
      </w:r>
      <w:r w:rsidR="00833D5A">
        <w:rPr>
          <w:rFonts w:ascii="Arial" w:eastAsia="Times New Roman" w:hAnsi="Arial" w:cs="Arial"/>
          <w:lang w:eastAsia="en-GB"/>
        </w:rPr>
        <w:t>fatal injuries</w:t>
      </w:r>
      <w:r w:rsidR="004D7F3B">
        <w:rPr>
          <w:rFonts w:ascii="Arial" w:eastAsia="Times New Roman" w:hAnsi="Arial" w:cs="Arial"/>
          <w:lang w:eastAsia="en-GB"/>
        </w:rPr>
        <w:t xml:space="preserve"> </w:t>
      </w:r>
      <w:r w:rsidR="004D7F3B" w:rsidRPr="004D7F3B">
        <w:rPr>
          <w:rFonts w:ascii="Arial" w:eastAsia="Times New Roman" w:hAnsi="Arial" w:cs="Arial"/>
          <w:lang w:eastAsia="en-GB"/>
        </w:rPr>
        <w:t>(Police Care UK, 2023)</w:t>
      </w:r>
      <w:r w:rsidR="004D7F3B">
        <w:rPr>
          <w:rFonts w:ascii="Arial" w:eastAsia="Times New Roman" w:hAnsi="Arial" w:cs="Arial"/>
          <w:lang w:eastAsia="en-GB"/>
        </w:rPr>
        <w:t xml:space="preserve">.  </w:t>
      </w:r>
      <w:r w:rsidR="00963CEC">
        <w:rPr>
          <w:rFonts w:ascii="Arial" w:eastAsia="Times New Roman" w:hAnsi="Arial" w:cs="Arial"/>
          <w:lang w:eastAsia="en-GB"/>
        </w:rPr>
        <w:t xml:space="preserve">Repeated exposure to traumatic </w:t>
      </w:r>
      <w:r w:rsidR="00F43D12">
        <w:rPr>
          <w:rFonts w:ascii="Arial" w:eastAsia="Times New Roman" w:hAnsi="Arial" w:cs="Arial"/>
          <w:lang w:eastAsia="en-GB"/>
        </w:rPr>
        <w:t>incidents increases</w:t>
      </w:r>
      <w:r w:rsidR="00963CEC">
        <w:rPr>
          <w:rFonts w:ascii="Arial" w:eastAsia="Times New Roman" w:hAnsi="Arial" w:cs="Arial"/>
          <w:lang w:eastAsia="en-GB"/>
        </w:rPr>
        <w:t xml:space="preserve"> th</w:t>
      </w:r>
      <w:r w:rsidR="00FB5B30">
        <w:rPr>
          <w:rFonts w:ascii="Arial" w:eastAsia="Times New Roman" w:hAnsi="Arial" w:cs="Arial"/>
          <w:lang w:eastAsia="en-GB"/>
        </w:rPr>
        <w:t>e risks of mental health disorders</w:t>
      </w:r>
      <w:r w:rsidR="00D626AC">
        <w:rPr>
          <w:rFonts w:ascii="Arial" w:eastAsia="Times New Roman" w:hAnsi="Arial" w:cs="Arial"/>
          <w:lang w:eastAsia="en-GB"/>
        </w:rPr>
        <w:t xml:space="preserve">, </w:t>
      </w:r>
      <w:r w:rsidR="00306347">
        <w:rPr>
          <w:rFonts w:ascii="Arial" w:eastAsia="Times New Roman" w:hAnsi="Arial" w:cs="Arial"/>
          <w:lang w:eastAsia="en-GB"/>
        </w:rPr>
        <w:t xml:space="preserve">it has </w:t>
      </w:r>
      <w:r w:rsidR="00E74CEB">
        <w:rPr>
          <w:rFonts w:ascii="Arial" w:eastAsia="Times New Roman" w:hAnsi="Arial" w:cs="Arial"/>
          <w:lang w:eastAsia="en-GB"/>
        </w:rPr>
        <w:t>been</w:t>
      </w:r>
      <w:r w:rsidR="00306347">
        <w:rPr>
          <w:rFonts w:ascii="Arial" w:eastAsia="Times New Roman" w:hAnsi="Arial" w:cs="Arial"/>
          <w:lang w:eastAsia="en-GB"/>
        </w:rPr>
        <w:t xml:space="preserve"> revealed that one in five officers suffer with </w:t>
      </w:r>
      <w:r w:rsidR="005E4F6E">
        <w:rPr>
          <w:rFonts w:ascii="Arial" w:eastAsia="Times New Roman" w:hAnsi="Arial" w:cs="Arial"/>
          <w:lang w:eastAsia="en-GB"/>
        </w:rPr>
        <w:t>post-traumatic</w:t>
      </w:r>
      <w:r w:rsidR="00306347">
        <w:rPr>
          <w:rFonts w:ascii="Arial" w:eastAsia="Times New Roman" w:hAnsi="Arial" w:cs="Arial"/>
          <w:lang w:eastAsia="en-GB"/>
        </w:rPr>
        <w:t xml:space="preserve"> stress </w:t>
      </w:r>
      <w:r w:rsidR="008E4BA5">
        <w:rPr>
          <w:rFonts w:ascii="Arial" w:eastAsia="Times New Roman" w:hAnsi="Arial" w:cs="Arial"/>
          <w:lang w:eastAsia="en-GB"/>
        </w:rPr>
        <w:t xml:space="preserve">disorder </w:t>
      </w:r>
      <w:r w:rsidR="008E4BA5" w:rsidRPr="00757280">
        <w:rPr>
          <w:rFonts w:ascii="Arial" w:eastAsia="Times New Roman" w:hAnsi="Arial" w:cs="Arial"/>
          <w:lang w:eastAsia="en-GB"/>
        </w:rPr>
        <w:t>(</w:t>
      </w:r>
      <w:r w:rsidR="00757280" w:rsidRPr="00757280">
        <w:rPr>
          <w:rFonts w:ascii="Arial" w:eastAsia="Times New Roman" w:hAnsi="Arial" w:cs="Arial"/>
          <w:lang w:eastAsia="en-GB"/>
        </w:rPr>
        <w:t>University of Cambridge, 2019)</w:t>
      </w:r>
      <w:r w:rsidR="00757280">
        <w:rPr>
          <w:rFonts w:ascii="Arial" w:eastAsia="Times New Roman" w:hAnsi="Arial" w:cs="Arial"/>
          <w:lang w:eastAsia="en-GB"/>
        </w:rPr>
        <w:t>.</w:t>
      </w:r>
      <w:r w:rsidR="007C178D">
        <w:rPr>
          <w:rFonts w:ascii="Arial" w:eastAsia="Times New Roman" w:hAnsi="Arial" w:cs="Arial"/>
          <w:lang w:eastAsia="en-GB"/>
        </w:rPr>
        <w:t>While</w:t>
      </w:r>
      <w:r w:rsidR="00505395">
        <w:rPr>
          <w:rFonts w:ascii="Arial" w:eastAsia="Times New Roman" w:hAnsi="Arial" w:cs="Arial"/>
          <w:lang w:eastAsia="en-GB"/>
        </w:rPr>
        <w:t xml:space="preserve"> </w:t>
      </w:r>
      <w:r w:rsidR="00F56969">
        <w:rPr>
          <w:rFonts w:ascii="Arial" w:eastAsia="Times New Roman" w:hAnsi="Arial" w:cs="Arial"/>
          <w:lang w:eastAsia="en-GB"/>
        </w:rPr>
        <w:t>attending traumatic</w:t>
      </w:r>
      <w:r w:rsidR="00847189">
        <w:rPr>
          <w:rFonts w:ascii="Arial" w:eastAsia="Times New Roman" w:hAnsi="Arial" w:cs="Arial"/>
          <w:lang w:eastAsia="en-GB"/>
        </w:rPr>
        <w:t xml:space="preserve"> incidents plays a key factor in the</w:t>
      </w:r>
      <w:r w:rsidR="00E24436">
        <w:rPr>
          <w:rFonts w:ascii="Arial" w:eastAsia="Times New Roman" w:hAnsi="Arial" w:cs="Arial"/>
          <w:lang w:eastAsia="en-GB"/>
        </w:rPr>
        <w:t xml:space="preserve"> downfall of </w:t>
      </w:r>
      <w:r w:rsidR="00C604B5">
        <w:rPr>
          <w:rFonts w:ascii="Arial" w:eastAsia="Times New Roman" w:hAnsi="Arial" w:cs="Arial"/>
          <w:lang w:eastAsia="en-GB"/>
        </w:rPr>
        <w:t>officer’s</w:t>
      </w:r>
      <w:r w:rsidR="00E24436">
        <w:rPr>
          <w:rFonts w:ascii="Arial" w:eastAsia="Times New Roman" w:hAnsi="Arial" w:cs="Arial"/>
          <w:lang w:eastAsia="en-GB"/>
        </w:rPr>
        <w:t xml:space="preserve"> wellbeing, there are also other factors which can take a toll on police officer’s wellbeing</w:t>
      </w:r>
      <w:r w:rsidR="009626D6">
        <w:rPr>
          <w:rFonts w:ascii="Arial" w:eastAsia="Times New Roman" w:hAnsi="Arial" w:cs="Arial"/>
          <w:lang w:eastAsia="en-GB"/>
        </w:rPr>
        <w:t xml:space="preserve"> such as working long shifts, inadequate resources and high workloads.</w:t>
      </w:r>
      <w:r w:rsidR="008F7E8D">
        <w:rPr>
          <w:rFonts w:ascii="Arial" w:eastAsia="Times New Roman" w:hAnsi="Arial" w:cs="Arial"/>
          <w:lang w:eastAsia="en-GB"/>
        </w:rPr>
        <w:t xml:space="preserve"> These factors contribute significantly to</w:t>
      </w:r>
      <w:r w:rsidR="00AB61EE">
        <w:rPr>
          <w:rFonts w:ascii="Arial" w:eastAsia="Times New Roman" w:hAnsi="Arial" w:cs="Arial"/>
          <w:lang w:eastAsia="en-GB"/>
        </w:rPr>
        <w:t xml:space="preserve"> stress and burnouts in police officers</w:t>
      </w:r>
      <w:r w:rsidR="00F56969">
        <w:rPr>
          <w:rFonts w:ascii="Arial" w:eastAsia="Times New Roman" w:hAnsi="Arial" w:cs="Arial"/>
          <w:lang w:eastAsia="en-GB"/>
        </w:rPr>
        <w:t xml:space="preserve"> (</w:t>
      </w:r>
      <w:r w:rsidR="00F56969" w:rsidRPr="00F56969">
        <w:rPr>
          <w:rFonts w:ascii="Arial" w:eastAsia="Times New Roman" w:hAnsi="Arial" w:cs="Arial"/>
          <w:lang w:eastAsia="en-GB"/>
        </w:rPr>
        <w:t>Foley and Massey, 2020)</w:t>
      </w:r>
      <w:r w:rsidR="00F56969">
        <w:rPr>
          <w:rFonts w:ascii="Arial" w:eastAsia="Times New Roman" w:hAnsi="Arial" w:cs="Arial"/>
          <w:lang w:eastAsia="en-GB"/>
        </w:rPr>
        <w:t>.</w:t>
      </w:r>
      <w:r w:rsidR="00CF59D8">
        <w:rPr>
          <w:rFonts w:ascii="Arial" w:eastAsia="Times New Roman" w:hAnsi="Arial" w:cs="Arial"/>
          <w:lang w:eastAsia="en-GB"/>
        </w:rPr>
        <w:t xml:space="preserve"> The effect of these stressors not only </w:t>
      </w:r>
      <w:r w:rsidR="00EE3A57">
        <w:rPr>
          <w:rFonts w:ascii="Arial" w:eastAsia="Times New Roman" w:hAnsi="Arial" w:cs="Arial"/>
          <w:lang w:eastAsia="en-GB"/>
        </w:rPr>
        <w:t>affects individual officers but also has broader implications for the wellbeing of policing teams</w:t>
      </w:r>
      <w:r w:rsidR="003A4076">
        <w:rPr>
          <w:rFonts w:ascii="Arial" w:eastAsia="Times New Roman" w:hAnsi="Arial" w:cs="Arial"/>
          <w:lang w:eastAsia="en-GB"/>
        </w:rPr>
        <w:t>, understanding the impact of operational policing upon individuals and groups</w:t>
      </w:r>
      <w:r w:rsidR="004002A0">
        <w:rPr>
          <w:rFonts w:ascii="Arial" w:eastAsia="Times New Roman" w:hAnsi="Arial" w:cs="Arial"/>
          <w:lang w:eastAsia="en-GB"/>
        </w:rPr>
        <w:t xml:space="preserve"> is critical as well as recognising the importance if effective management</w:t>
      </w:r>
      <w:r w:rsidR="003521D7">
        <w:rPr>
          <w:rFonts w:ascii="Arial" w:eastAsia="Times New Roman" w:hAnsi="Arial" w:cs="Arial"/>
          <w:lang w:eastAsia="en-GB"/>
        </w:rPr>
        <w:t xml:space="preserve"> and support systems to promote mental health within policing. In this essay, I will </w:t>
      </w:r>
      <w:r w:rsidR="00FA30EB">
        <w:rPr>
          <w:rFonts w:ascii="Arial" w:eastAsia="Times New Roman" w:hAnsi="Arial" w:cs="Arial"/>
          <w:lang w:eastAsia="en-GB"/>
        </w:rPr>
        <w:t>explore the psychological and social effects of policing</w:t>
      </w:r>
      <w:r w:rsidR="008F612A">
        <w:rPr>
          <w:rFonts w:ascii="Arial" w:eastAsia="Times New Roman" w:hAnsi="Arial" w:cs="Arial"/>
          <w:lang w:eastAsia="en-GB"/>
        </w:rPr>
        <w:t xml:space="preserve"> and how to manage </w:t>
      </w:r>
      <w:r w:rsidR="001B3825">
        <w:rPr>
          <w:rFonts w:ascii="Arial" w:eastAsia="Times New Roman" w:hAnsi="Arial" w:cs="Arial"/>
          <w:lang w:eastAsia="en-GB"/>
        </w:rPr>
        <w:t>mental wellbeing in policing.</w:t>
      </w:r>
    </w:p>
    <w:p w14:paraId="5FF05090" w14:textId="77777777" w:rsidR="00C6621C" w:rsidRDefault="00B91ED7" w:rsidP="00F403C0">
      <w:pPr>
        <w:spacing w:line="276" w:lineRule="auto"/>
        <w:ind w:right="531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Police officers work long shifts, often starting early in the morning </w:t>
      </w:r>
      <w:r w:rsidR="007367E8">
        <w:rPr>
          <w:rFonts w:ascii="Arial" w:eastAsia="Times New Roman" w:hAnsi="Arial" w:cs="Arial"/>
          <w:lang w:eastAsia="en-GB"/>
        </w:rPr>
        <w:t>or working throughout the night. Working irregular shifts</w:t>
      </w:r>
      <w:r w:rsidR="00FD4D9A">
        <w:rPr>
          <w:rFonts w:ascii="Arial" w:eastAsia="Times New Roman" w:hAnsi="Arial" w:cs="Arial"/>
          <w:lang w:eastAsia="en-GB"/>
        </w:rPr>
        <w:t xml:space="preserve"> can lead to sleep</w:t>
      </w:r>
      <w:r w:rsidR="00E4754B">
        <w:rPr>
          <w:rFonts w:ascii="Arial" w:eastAsia="Times New Roman" w:hAnsi="Arial" w:cs="Arial"/>
          <w:lang w:eastAsia="en-GB"/>
        </w:rPr>
        <w:t xml:space="preserve"> patterns being disrupted</w:t>
      </w:r>
      <w:r w:rsidR="00BA6BD0">
        <w:rPr>
          <w:rFonts w:ascii="Arial" w:eastAsia="Times New Roman" w:hAnsi="Arial" w:cs="Arial"/>
          <w:lang w:eastAsia="en-GB"/>
        </w:rPr>
        <w:t xml:space="preserve"> which can lead to sleep</w:t>
      </w:r>
      <w:r w:rsidR="00FD4D9A">
        <w:rPr>
          <w:rFonts w:ascii="Arial" w:eastAsia="Times New Roman" w:hAnsi="Arial" w:cs="Arial"/>
          <w:lang w:eastAsia="en-GB"/>
        </w:rPr>
        <w:t xml:space="preserve"> deprivation</w:t>
      </w:r>
      <w:r w:rsidR="00AD3CC2">
        <w:rPr>
          <w:rFonts w:ascii="Arial" w:eastAsia="Times New Roman" w:hAnsi="Arial" w:cs="Arial"/>
          <w:lang w:eastAsia="en-GB"/>
        </w:rPr>
        <w:t>. A study has found that 4</w:t>
      </w:r>
      <w:r w:rsidR="00EA4D63">
        <w:rPr>
          <w:rFonts w:ascii="Arial" w:eastAsia="Times New Roman" w:hAnsi="Arial" w:cs="Arial"/>
          <w:lang w:eastAsia="en-GB"/>
        </w:rPr>
        <w:t>5</w:t>
      </w:r>
      <w:r w:rsidR="00AD3CC2">
        <w:rPr>
          <w:rFonts w:ascii="Arial" w:eastAsia="Times New Roman" w:hAnsi="Arial" w:cs="Arial"/>
          <w:lang w:eastAsia="en-GB"/>
        </w:rPr>
        <w:t>% of police officers get less than six hour</w:t>
      </w:r>
      <w:r w:rsidR="001B3578">
        <w:rPr>
          <w:rFonts w:ascii="Arial" w:eastAsia="Times New Roman" w:hAnsi="Arial" w:cs="Arial"/>
          <w:lang w:eastAsia="en-GB"/>
        </w:rPr>
        <w:t>s of</w:t>
      </w:r>
      <w:r w:rsidR="00AD3CC2">
        <w:rPr>
          <w:rFonts w:ascii="Arial" w:eastAsia="Times New Roman" w:hAnsi="Arial" w:cs="Arial"/>
          <w:lang w:eastAsia="en-GB"/>
        </w:rPr>
        <w:t xml:space="preserve"> sleep per night.</w:t>
      </w:r>
      <w:r w:rsidR="00EA4D63">
        <w:rPr>
          <w:rFonts w:ascii="Arial" w:eastAsia="Times New Roman" w:hAnsi="Arial" w:cs="Arial"/>
          <w:lang w:eastAsia="en-GB"/>
        </w:rPr>
        <w:t xml:space="preserve"> During this study, </w:t>
      </w:r>
      <w:r w:rsidR="0069109E">
        <w:rPr>
          <w:rFonts w:ascii="Arial" w:eastAsia="Times New Roman" w:hAnsi="Arial" w:cs="Arial"/>
          <w:lang w:eastAsia="en-GB"/>
        </w:rPr>
        <w:t>27% of police officers stated that they also get poor and disturbed sle</w:t>
      </w:r>
      <w:r w:rsidR="00ED5BCB">
        <w:rPr>
          <w:rFonts w:ascii="Arial" w:eastAsia="Times New Roman" w:hAnsi="Arial" w:cs="Arial"/>
          <w:lang w:eastAsia="en-GB"/>
        </w:rPr>
        <w:t>ep</w:t>
      </w:r>
      <w:r w:rsidR="001B3578">
        <w:rPr>
          <w:rFonts w:ascii="Arial" w:eastAsia="Times New Roman" w:hAnsi="Arial" w:cs="Arial"/>
          <w:lang w:eastAsia="en-GB"/>
        </w:rPr>
        <w:t xml:space="preserve"> </w:t>
      </w:r>
      <w:r w:rsidR="00ED5BCB">
        <w:rPr>
          <w:rFonts w:ascii="Arial" w:eastAsia="Times New Roman" w:hAnsi="Arial" w:cs="Arial"/>
          <w:lang w:eastAsia="en-GB"/>
        </w:rPr>
        <w:t>(O</w:t>
      </w:r>
      <w:r w:rsidR="001B3578">
        <w:rPr>
          <w:rFonts w:ascii="Arial" w:eastAsia="Times New Roman" w:hAnsi="Arial" w:cs="Arial"/>
          <w:lang w:eastAsia="en-GB"/>
        </w:rPr>
        <w:t xml:space="preserve">skar, Kilo, n.d.). </w:t>
      </w:r>
      <w:r w:rsidR="003C589A">
        <w:rPr>
          <w:rFonts w:ascii="Arial" w:eastAsia="Times New Roman" w:hAnsi="Arial" w:cs="Arial"/>
          <w:lang w:eastAsia="en-GB"/>
        </w:rPr>
        <w:t xml:space="preserve"> Lack of sleep can be a major issue for police officers physical and mental health</w:t>
      </w:r>
      <w:r w:rsidR="00AB1999">
        <w:rPr>
          <w:rFonts w:ascii="Arial" w:eastAsia="Times New Roman" w:hAnsi="Arial" w:cs="Arial"/>
          <w:lang w:eastAsia="en-GB"/>
        </w:rPr>
        <w:t xml:space="preserve"> </w:t>
      </w:r>
      <w:r w:rsidR="00FB2218" w:rsidRPr="00FB2218">
        <w:rPr>
          <w:rFonts w:ascii="Arial" w:eastAsia="Times New Roman" w:hAnsi="Arial" w:cs="Arial"/>
          <w:lang w:eastAsia="en-GB"/>
        </w:rPr>
        <w:t>(Cardy, 2024)</w:t>
      </w:r>
      <w:r w:rsidR="0039121F">
        <w:rPr>
          <w:rFonts w:ascii="Arial" w:eastAsia="Times New Roman" w:hAnsi="Arial" w:cs="Arial"/>
          <w:lang w:eastAsia="en-GB"/>
        </w:rPr>
        <w:t>. If an officer is not getting enough sleep it can result in poor decision making, impaired abilities</w:t>
      </w:r>
      <w:r w:rsidR="00464E1E">
        <w:rPr>
          <w:rFonts w:ascii="Arial" w:eastAsia="Times New Roman" w:hAnsi="Arial" w:cs="Arial"/>
          <w:lang w:eastAsia="en-GB"/>
        </w:rPr>
        <w:t xml:space="preserve"> and difficulty coping with relationships while not working.</w:t>
      </w:r>
      <w:r w:rsidR="00D9358C">
        <w:rPr>
          <w:rFonts w:ascii="Arial" w:eastAsia="Times New Roman" w:hAnsi="Arial" w:cs="Arial"/>
          <w:lang w:eastAsia="en-GB"/>
        </w:rPr>
        <w:t xml:space="preserve"> While police officers disregard </w:t>
      </w:r>
      <w:r w:rsidR="006A40F6">
        <w:rPr>
          <w:rFonts w:ascii="Arial" w:eastAsia="Times New Roman" w:hAnsi="Arial" w:cs="Arial"/>
          <w:lang w:eastAsia="en-GB"/>
        </w:rPr>
        <w:t>tiredness</w:t>
      </w:r>
      <w:r w:rsidR="00D9358C">
        <w:rPr>
          <w:rFonts w:ascii="Arial" w:eastAsia="Times New Roman" w:hAnsi="Arial" w:cs="Arial"/>
          <w:lang w:eastAsia="en-GB"/>
        </w:rPr>
        <w:t xml:space="preserve"> as part of the job, these symptoms cannot be ignored</w:t>
      </w:r>
      <w:r w:rsidR="00870C36">
        <w:rPr>
          <w:rFonts w:ascii="Arial" w:eastAsia="Times New Roman" w:hAnsi="Arial" w:cs="Arial"/>
          <w:lang w:eastAsia="en-GB"/>
        </w:rPr>
        <w:t xml:space="preserve"> (Vasta,2023)</w:t>
      </w:r>
      <w:r w:rsidR="007B189C">
        <w:rPr>
          <w:rFonts w:ascii="Arial" w:eastAsia="Times New Roman" w:hAnsi="Arial" w:cs="Arial"/>
          <w:lang w:eastAsia="en-GB"/>
        </w:rPr>
        <w:t>.  The national police wellbeing service highlighted how important sleep is for police officers in</w:t>
      </w:r>
      <w:r w:rsidR="00D50EC5">
        <w:rPr>
          <w:rFonts w:ascii="Arial" w:eastAsia="Times New Roman" w:hAnsi="Arial" w:cs="Arial"/>
          <w:lang w:eastAsia="en-GB"/>
        </w:rPr>
        <w:t xml:space="preserve"> 2019 after officers completed a service on their sleep, </w:t>
      </w:r>
      <w:r w:rsidR="008970BA">
        <w:rPr>
          <w:rFonts w:ascii="Arial" w:eastAsia="Times New Roman" w:hAnsi="Arial" w:cs="Arial"/>
          <w:lang w:eastAsia="en-GB"/>
        </w:rPr>
        <w:t>they have offered a scheme to officers whereby they can</w:t>
      </w:r>
      <w:r w:rsidR="00045C15">
        <w:rPr>
          <w:rFonts w:ascii="Arial" w:eastAsia="Times New Roman" w:hAnsi="Arial" w:cs="Arial"/>
          <w:lang w:eastAsia="en-GB"/>
        </w:rPr>
        <w:t xml:space="preserve"> increase </w:t>
      </w:r>
      <w:r w:rsidR="00653851">
        <w:rPr>
          <w:rFonts w:ascii="Arial" w:eastAsia="Times New Roman" w:hAnsi="Arial" w:cs="Arial"/>
          <w:lang w:eastAsia="en-GB"/>
        </w:rPr>
        <w:t>officers’</w:t>
      </w:r>
      <w:r w:rsidR="00045C15">
        <w:rPr>
          <w:rFonts w:ascii="Arial" w:eastAsia="Times New Roman" w:hAnsi="Arial" w:cs="Arial"/>
          <w:lang w:eastAsia="en-GB"/>
        </w:rPr>
        <w:t xml:space="preserve"> knowledge on sleep health and disorders to reduce their </w:t>
      </w:r>
      <w:r w:rsidR="00BF09AD">
        <w:rPr>
          <w:rFonts w:ascii="Arial" w:eastAsia="Times New Roman" w:hAnsi="Arial" w:cs="Arial"/>
          <w:lang w:eastAsia="en-GB"/>
        </w:rPr>
        <w:t>fatigue levels and improve sleep</w:t>
      </w:r>
      <w:r w:rsidR="006A40F6">
        <w:rPr>
          <w:rFonts w:ascii="Arial" w:eastAsia="Times New Roman" w:hAnsi="Arial" w:cs="Arial"/>
          <w:lang w:eastAsia="en-GB"/>
        </w:rPr>
        <w:t xml:space="preserve"> </w:t>
      </w:r>
      <w:r w:rsidR="006A40F6" w:rsidRPr="006A40F6">
        <w:rPr>
          <w:rFonts w:ascii="Arial" w:eastAsia="Times New Roman" w:hAnsi="Arial" w:cs="Arial"/>
          <w:lang w:eastAsia="en-GB"/>
        </w:rPr>
        <w:t xml:space="preserve">(College of Policing, </w:t>
      </w:r>
      <w:r w:rsidR="006A40F6">
        <w:rPr>
          <w:rFonts w:ascii="Arial" w:eastAsia="Times New Roman" w:hAnsi="Arial" w:cs="Arial"/>
          <w:lang w:eastAsia="en-GB"/>
        </w:rPr>
        <w:t>2022).</w:t>
      </w:r>
      <w:r w:rsidR="00707B1E">
        <w:rPr>
          <w:rFonts w:ascii="Arial" w:eastAsia="Times New Roman" w:hAnsi="Arial" w:cs="Arial"/>
          <w:lang w:eastAsia="en-GB"/>
        </w:rPr>
        <w:t xml:space="preserve"> This scheme started after 69.6% of officers described their fatigue levels as ‘high’ during a yearly survey</w:t>
      </w:r>
      <w:r w:rsidR="00DE788E">
        <w:rPr>
          <w:rFonts w:ascii="Arial" w:eastAsia="Times New Roman" w:hAnsi="Arial" w:cs="Arial"/>
          <w:lang w:eastAsia="en-GB"/>
        </w:rPr>
        <w:t xml:space="preserve"> </w:t>
      </w:r>
      <w:r w:rsidR="00DE788E" w:rsidRPr="00DE788E">
        <w:rPr>
          <w:rFonts w:ascii="Arial" w:eastAsia="Times New Roman" w:hAnsi="Arial" w:cs="Arial"/>
          <w:lang w:eastAsia="en-GB"/>
        </w:rPr>
        <w:t>(Police Federation, 2024)</w:t>
      </w:r>
      <w:r w:rsidR="00DE788E">
        <w:rPr>
          <w:rFonts w:ascii="Arial" w:eastAsia="Times New Roman" w:hAnsi="Arial" w:cs="Arial"/>
          <w:lang w:eastAsia="en-GB"/>
        </w:rPr>
        <w:t>.</w:t>
      </w:r>
      <w:r w:rsidR="005B45A2">
        <w:rPr>
          <w:rFonts w:ascii="Arial" w:eastAsia="Times New Roman" w:hAnsi="Arial" w:cs="Arial"/>
          <w:lang w:eastAsia="en-GB"/>
        </w:rPr>
        <w:t xml:space="preserve"> </w:t>
      </w:r>
    </w:p>
    <w:p w14:paraId="5FC86C2B" w14:textId="4BCF379D" w:rsidR="00A20190" w:rsidRDefault="005B45A2" w:rsidP="00F403C0">
      <w:pPr>
        <w:spacing w:line="276" w:lineRule="auto"/>
        <w:ind w:right="531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In addition, police officers often work these long shifts without receiving suf</w:t>
      </w:r>
      <w:r w:rsidR="002145BE">
        <w:rPr>
          <w:rFonts w:ascii="Arial" w:eastAsia="Times New Roman" w:hAnsi="Arial" w:cs="Arial"/>
          <w:lang w:eastAsia="en-GB"/>
        </w:rPr>
        <w:t>ficient time to eat a healthy balanced diet which is also linked to high fatigue levels.</w:t>
      </w:r>
      <w:r w:rsidR="00FD5380">
        <w:rPr>
          <w:rFonts w:ascii="Arial" w:eastAsia="Times New Roman" w:hAnsi="Arial" w:cs="Arial"/>
          <w:lang w:eastAsia="en-GB"/>
        </w:rPr>
        <w:t xml:space="preserve"> The role of a police officers makes maintaining a healthy diet </w:t>
      </w:r>
      <w:r w:rsidR="00A0699E">
        <w:rPr>
          <w:rFonts w:ascii="Arial" w:eastAsia="Times New Roman" w:hAnsi="Arial" w:cs="Arial"/>
          <w:lang w:eastAsia="en-GB"/>
        </w:rPr>
        <w:t>difficult as</w:t>
      </w:r>
      <w:r w:rsidR="00087350">
        <w:rPr>
          <w:rFonts w:ascii="Arial" w:eastAsia="Times New Roman" w:hAnsi="Arial" w:cs="Arial"/>
          <w:lang w:eastAsia="en-GB"/>
        </w:rPr>
        <w:t xml:space="preserve"> </w:t>
      </w:r>
      <w:r w:rsidR="00284982">
        <w:rPr>
          <w:rFonts w:ascii="Arial" w:eastAsia="Times New Roman" w:hAnsi="Arial" w:cs="Arial"/>
          <w:lang w:eastAsia="en-GB"/>
        </w:rPr>
        <w:t xml:space="preserve">officers do not get designated breaks within their </w:t>
      </w:r>
      <w:r w:rsidR="00F450E6">
        <w:rPr>
          <w:rFonts w:ascii="Arial" w:eastAsia="Times New Roman" w:hAnsi="Arial" w:cs="Arial"/>
          <w:lang w:eastAsia="en-GB"/>
        </w:rPr>
        <w:t>shifts,</w:t>
      </w:r>
      <w:r w:rsidR="00284982">
        <w:rPr>
          <w:rFonts w:ascii="Arial" w:eastAsia="Times New Roman" w:hAnsi="Arial" w:cs="Arial"/>
          <w:lang w:eastAsia="en-GB"/>
        </w:rPr>
        <w:t xml:space="preserve"> so they often eat fast unhealthy meals when they get a chance</w:t>
      </w:r>
      <w:r w:rsidR="00B30F63">
        <w:rPr>
          <w:rFonts w:ascii="Arial" w:eastAsia="Times New Roman" w:hAnsi="Arial" w:cs="Arial"/>
          <w:lang w:eastAsia="en-GB"/>
        </w:rPr>
        <w:t xml:space="preserve"> </w:t>
      </w:r>
      <w:r w:rsidR="00B30F63" w:rsidRPr="00B30F63">
        <w:rPr>
          <w:rFonts w:ascii="Arial" w:eastAsia="Times New Roman" w:hAnsi="Arial" w:cs="Arial"/>
          <w:lang w:eastAsia="en-GB"/>
        </w:rPr>
        <w:t>(</w:t>
      </w:r>
      <w:proofErr w:type="spellStart"/>
      <w:r w:rsidR="00B30F63" w:rsidRPr="00B30F63">
        <w:rPr>
          <w:rFonts w:ascii="Arial" w:eastAsia="Times New Roman" w:hAnsi="Arial" w:cs="Arial"/>
          <w:lang w:eastAsia="en-GB"/>
        </w:rPr>
        <w:t>MacKenzie</w:t>
      </w:r>
      <w:proofErr w:type="spellEnd"/>
      <w:r w:rsidR="00B30F63" w:rsidRPr="00B30F63">
        <w:rPr>
          <w:rFonts w:ascii="Arial" w:eastAsia="Times New Roman" w:hAnsi="Arial" w:cs="Arial"/>
          <w:lang w:eastAsia="en-GB"/>
        </w:rPr>
        <w:t>-Shalders et al., 2022)</w:t>
      </w:r>
      <w:r w:rsidR="00B30F63">
        <w:rPr>
          <w:rFonts w:ascii="Arial" w:eastAsia="Times New Roman" w:hAnsi="Arial" w:cs="Arial"/>
          <w:lang w:eastAsia="en-GB"/>
        </w:rPr>
        <w:t xml:space="preserve">. </w:t>
      </w:r>
      <w:r w:rsidR="00DC7849">
        <w:rPr>
          <w:rFonts w:ascii="Arial" w:eastAsia="Times New Roman" w:hAnsi="Arial" w:cs="Arial"/>
          <w:lang w:eastAsia="en-GB"/>
        </w:rPr>
        <w:t>One of the main barriers that officers face as to why they don’t eat good quality food is that they lack the time to do so</w:t>
      </w:r>
      <w:r w:rsidR="00EA36FD">
        <w:rPr>
          <w:rFonts w:ascii="Arial" w:eastAsia="Times New Roman" w:hAnsi="Arial" w:cs="Arial"/>
          <w:lang w:eastAsia="en-GB"/>
        </w:rPr>
        <w:t xml:space="preserve">, </w:t>
      </w:r>
      <w:r w:rsidR="004A42D1">
        <w:rPr>
          <w:rFonts w:ascii="Arial" w:eastAsia="Times New Roman" w:hAnsi="Arial" w:cs="Arial"/>
          <w:lang w:eastAsia="en-GB"/>
        </w:rPr>
        <w:t xml:space="preserve">when officers are not getting sufficient energy from </w:t>
      </w:r>
      <w:r w:rsidR="00D967B6">
        <w:rPr>
          <w:rFonts w:ascii="Arial" w:eastAsia="Times New Roman" w:hAnsi="Arial" w:cs="Arial"/>
          <w:lang w:eastAsia="en-GB"/>
        </w:rPr>
        <w:t>food,</w:t>
      </w:r>
      <w:r w:rsidR="004A42D1">
        <w:rPr>
          <w:rFonts w:ascii="Arial" w:eastAsia="Times New Roman" w:hAnsi="Arial" w:cs="Arial"/>
          <w:lang w:eastAsia="en-GB"/>
        </w:rPr>
        <w:t xml:space="preserve"> they tend to intake more caffeine </w:t>
      </w:r>
      <w:r w:rsidR="004A42D1">
        <w:rPr>
          <w:rFonts w:ascii="Arial" w:eastAsia="Times New Roman" w:hAnsi="Arial" w:cs="Arial"/>
          <w:lang w:eastAsia="en-GB"/>
        </w:rPr>
        <w:lastRenderedPageBreak/>
        <w:t>and energy drinks to replace this lost energy</w:t>
      </w:r>
      <w:r w:rsidR="00B63BFE">
        <w:rPr>
          <w:rFonts w:ascii="Arial" w:eastAsia="Times New Roman" w:hAnsi="Arial" w:cs="Arial"/>
          <w:lang w:eastAsia="en-GB"/>
        </w:rPr>
        <w:t xml:space="preserve"> or </w:t>
      </w:r>
      <w:r w:rsidR="008E7734">
        <w:rPr>
          <w:rFonts w:ascii="Arial" w:eastAsia="Times New Roman" w:hAnsi="Arial" w:cs="Arial"/>
          <w:lang w:eastAsia="en-GB"/>
        </w:rPr>
        <w:t>low-quality</w:t>
      </w:r>
      <w:r w:rsidR="00B63BFE">
        <w:rPr>
          <w:rFonts w:ascii="Arial" w:eastAsia="Times New Roman" w:hAnsi="Arial" w:cs="Arial"/>
          <w:lang w:eastAsia="en-GB"/>
        </w:rPr>
        <w:t xml:space="preserve"> unhealthy snacks that are bought conveniently</w:t>
      </w:r>
      <w:r w:rsidR="00B30F63">
        <w:rPr>
          <w:rFonts w:ascii="Arial" w:eastAsia="Times New Roman" w:hAnsi="Arial" w:cs="Arial"/>
          <w:lang w:eastAsia="en-GB"/>
        </w:rPr>
        <w:t xml:space="preserve"> </w:t>
      </w:r>
      <w:r w:rsidR="00B30F63" w:rsidRPr="00A0699E">
        <w:rPr>
          <w:rFonts w:ascii="Arial" w:eastAsia="Times New Roman" w:hAnsi="Arial" w:cs="Arial"/>
          <w:lang w:eastAsia="en-GB"/>
        </w:rPr>
        <w:t>(Allen</w:t>
      </w:r>
      <w:r w:rsidR="00B30F63">
        <w:rPr>
          <w:rFonts w:ascii="Arial" w:eastAsia="Times New Roman" w:hAnsi="Arial" w:cs="Arial"/>
          <w:lang w:eastAsia="en-GB"/>
        </w:rPr>
        <w:t xml:space="preserve"> et al.</w:t>
      </w:r>
      <w:r w:rsidR="00B30F63" w:rsidRPr="00A0699E">
        <w:rPr>
          <w:rFonts w:ascii="Arial" w:eastAsia="Times New Roman" w:hAnsi="Arial" w:cs="Arial"/>
          <w:lang w:eastAsia="en-GB"/>
        </w:rPr>
        <w:t>, 2022)</w:t>
      </w:r>
      <w:r w:rsidR="00B30F63">
        <w:rPr>
          <w:rFonts w:ascii="Arial" w:eastAsia="Times New Roman" w:hAnsi="Arial" w:cs="Arial"/>
          <w:lang w:eastAsia="en-GB"/>
        </w:rPr>
        <w:t>.</w:t>
      </w:r>
      <w:r w:rsidR="00B91BCA">
        <w:rPr>
          <w:rFonts w:ascii="Arial" w:eastAsia="Times New Roman" w:hAnsi="Arial" w:cs="Arial"/>
          <w:lang w:eastAsia="en-GB"/>
        </w:rPr>
        <w:t xml:space="preserve"> By eating regularly, the bodies blood sugar levels are consistent</w:t>
      </w:r>
      <w:r w:rsidR="003B4A73">
        <w:rPr>
          <w:rFonts w:ascii="Arial" w:eastAsia="Times New Roman" w:hAnsi="Arial" w:cs="Arial"/>
          <w:lang w:eastAsia="en-GB"/>
        </w:rPr>
        <w:t>. However, if these levels drop by not eating enough food or good quality food</w:t>
      </w:r>
      <w:r w:rsidR="002A6C3C">
        <w:rPr>
          <w:rFonts w:ascii="Arial" w:eastAsia="Times New Roman" w:hAnsi="Arial" w:cs="Arial"/>
          <w:lang w:eastAsia="en-GB"/>
        </w:rPr>
        <w:t xml:space="preserve"> it can lead to tiredness and h</w:t>
      </w:r>
      <w:r w:rsidR="00253B92">
        <w:rPr>
          <w:rFonts w:ascii="Arial" w:eastAsia="Times New Roman" w:hAnsi="Arial" w:cs="Arial"/>
          <w:lang w:eastAsia="en-GB"/>
        </w:rPr>
        <w:t xml:space="preserve">as </w:t>
      </w:r>
      <w:r w:rsidR="008E7734">
        <w:rPr>
          <w:rFonts w:ascii="Arial" w:eastAsia="Times New Roman" w:hAnsi="Arial" w:cs="Arial"/>
          <w:lang w:eastAsia="en-GB"/>
        </w:rPr>
        <w:t>been</w:t>
      </w:r>
      <w:r w:rsidR="002A6C3C">
        <w:rPr>
          <w:rFonts w:ascii="Arial" w:eastAsia="Times New Roman" w:hAnsi="Arial" w:cs="Arial"/>
          <w:lang w:eastAsia="en-GB"/>
        </w:rPr>
        <w:t xml:space="preserve"> linked to menta health disorders suc</w:t>
      </w:r>
      <w:r w:rsidR="00253B92">
        <w:rPr>
          <w:rFonts w:ascii="Arial" w:eastAsia="Times New Roman" w:hAnsi="Arial" w:cs="Arial"/>
          <w:lang w:eastAsia="en-GB"/>
        </w:rPr>
        <w:t>h as depression and anxiety</w:t>
      </w:r>
      <w:r w:rsidR="008E7734">
        <w:rPr>
          <w:rFonts w:ascii="Arial" w:eastAsia="Times New Roman" w:hAnsi="Arial" w:cs="Arial"/>
          <w:lang w:eastAsia="en-GB"/>
        </w:rPr>
        <w:t xml:space="preserve"> </w:t>
      </w:r>
      <w:r w:rsidR="008E7734" w:rsidRPr="008E7734">
        <w:rPr>
          <w:rFonts w:ascii="Arial" w:eastAsia="Times New Roman" w:hAnsi="Arial" w:cs="Arial"/>
          <w:lang w:eastAsia="en-GB"/>
        </w:rPr>
        <w:t>(BBC, 2024)</w:t>
      </w:r>
      <w:r w:rsidR="008E7734">
        <w:rPr>
          <w:rFonts w:ascii="Arial" w:eastAsia="Times New Roman" w:hAnsi="Arial" w:cs="Arial"/>
          <w:lang w:eastAsia="en-GB"/>
        </w:rPr>
        <w:t xml:space="preserve">. </w:t>
      </w:r>
      <w:r w:rsidR="001F1D01">
        <w:rPr>
          <w:rFonts w:ascii="Arial" w:eastAsia="Times New Roman" w:hAnsi="Arial" w:cs="Arial"/>
          <w:lang w:eastAsia="en-GB"/>
        </w:rPr>
        <w:t>Police officers face enough challenges that can lead to depression and anxiety without taking their diets into account.</w:t>
      </w:r>
    </w:p>
    <w:p w14:paraId="1637BA63" w14:textId="104BECA6" w:rsidR="00E777CB" w:rsidRDefault="00E777CB" w:rsidP="00E777CB">
      <w:pPr>
        <w:spacing w:line="276" w:lineRule="auto"/>
        <w:ind w:right="531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Beyond </w:t>
      </w:r>
      <w:r w:rsidR="00AE61C6">
        <w:rPr>
          <w:rFonts w:ascii="Arial" w:eastAsia="Times New Roman" w:hAnsi="Arial" w:cs="Arial"/>
          <w:lang w:eastAsia="en-GB"/>
        </w:rPr>
        <w:t>officers’</w:t>
      </w:r>
      <w:r>
        <w:rPr>
          <w:rFonts w:ascii="Arial" w:eastAsia="Times New Roman" w:hAnsi="Arial" w:cs="Arial"/>
          <w:lang w:eastAsia="en-GB"/>
        </w:rPr>
        <w:t xml:space="preserve"> operational duties, police officers often face organisational </w:t>
      </w:r>
      <w:r w:rsidR="00137CDE">
        <w:rPr>
          <w:rFonts w:ascii="Arial" w:eastAsia="Times New Roman" w:hAnsi="Arial" w:cs="Arial"/>
          <w:lang w:eastAsia="en-GB"/>
        </w:rPr>
        <w:t xml:space="preserve">culture </w:t>
      </w:r>
      <w:r>
        <w:rPr>
          <w:rFonts w:ascii="Arial" w:eastAsia="Times New Roman" w:hAnsi="Arial" w:cs="Arial"/>
          <w:lang w:eastAsia="en-GB"/>
        </w:rPr>
        <w:t>pressure within their role.</w:t>
      </w:r>
      <w:r w:rsidR="00A01410">
        <w:rPr>
          <w:rFonts w:ascii="Arial" w:eastAsia="Times New Roman" w:hAnsi="Arial" w:cs="Arial"/>
          <w:lang w:eastAsia="en-GB"/>
        </w:rPr>
        <w:t xml:space="preserve"> There is an unspoken culture in the police that</w:t>
      </w:r>
      <w:r w:rsidR="006A064F">
        <w:rPr>
          <w:rFonts w:ascii="Arial" w:eastAsia="Times New Roman" w:hAnsi="Arial" w:cs="Arial"/>
          <w:lang w:eastAsia="en-GB"/>
        </w:rPr>
        <w:t xml:space="preserve"> showing any signs of mental health is a weakness</w:t>
      </w:r>
      <w:r w:rsidR="00974F9F">
        <w:rPr>
          <w:rFonts w:ascii="Arial" w:eastAsia="Times New Roman" w:hAnsi="Arial" w:cs="Arial"/>
          <w:lang w:eastAsia="en-GB"/>
        </w:rPr>
        <w:t>, officers feel as though they need to just ‘get on with the job’ rather than seek any wellbeing support</w:t>
      </w:r>
      <w:r w:rsidR="00994C7A">
        <w:rPr>
          <w:rFonts w:ascii="Arial" w:eastAsia="Times New Roman" w:hAnsi="Arial" w:cs="Arial"/>
          <w:lang w:eastAsia="en-GB"/>
        </w:rPr>
        <w:t xml:space="preserve"> </w:t>
      </w:r>
      <w:r w:rsidR="00994C7A" w:rsidRPr="00994C7A">
        <w:rPr>
          <w:rFonts w:ascii="Arial" w:eastAsia="Times New Roman" w:hAnsi="Arial" w:cs="Arial"/>
          <w:lang w:eastAsia="en-GB"/>
        </w:rPr>
        <w:t>(Porter and Gavin, 2024)</w:t>
      </w:r>
      <w:r w:rsidR="00994C7A">
        <w:rPr>
          <w:rFonts w:ascii="Arial" w:eastAsia="Times New Roman" w:hAnsi="Arial" w:cs="Arial"/>
          <w:lang w:eastAsia="en-GB"/>
        </w:rPr>
        <w:t>.</w:t>
      </w:r>
      <w:r w:rsidR="00AD6314">
        <w:rPr>
          <w:rFonts w:ascii="Arial" w:eastAsia="Times New Roman" w:hAnsi="Arial" w:cs="Arial"/>
          <w:lang w:eastAsia="en-GB"/>
        </w:rPr>
        <w:t xml:space="preserve"> Due to the stigma around mental health, officers will avoid discussing their mental health </w:t>
      </w:r>
      <w:r w:rsidR="00270EDA">
        <w:rPr>
          <w:rFonts w:ascii="Arial" w:eastAsia="Times New Roman" w:hAnsi="Arial" w:cs="Arial"/>
          <w:lang w:eastAsia="en-GB"/>
        </w:rPr>
        <w:t xml:space="preserve">to not be seen as weak. </w:t>
      </w:r>
      <w:r w:rsidR="00415322">
        <w:rPr>
          <w:rFonts w:ascii="Arial" w:eastAsia="Times New Roman" w:hAnsi="Arial" w:cs="Arial"/>
          <w:lang w:eastAsia="en-GB"/>
        </w:rPr>
        <w:t xml:space="preserve">Despite this stigma, if an officer attends </w:t>
      </w:r>
      <w:r w:rsidR="00526A64">
        <w:rPr>
          <w:rFonts w:ascii="Arial" w:eastAsia="Times New Roman" w:hAnsi="Arial" w:cs="Arial"/>
          <w:lang w:eastAsia="en-GB"/>
        </w:rPr>
        <w:t xml:space="preserve">a ‘serious incident’ </w:t>
      </w:r>
      <w:r w:rsidR="00997B3A">
        <w:rPr>
          <w:rFonts w:ascii="Arial" w:eastAsia="Times New Roman" w:hAnsi="Arial" w:cs="Arial"/>
          <w:lang w:eastAsia="en-GB"/>
        </w:rPr>
        <w:t xml:space="preserve">they are offered </w:t>
      </w:r>
      <w:r w:rsidR="00AA0C36">
        <w:rPr>
          <w:rFonts w:ascii="Arial" w:eastAsia="Times New Roman" w:hAnsi="Arial" w:cs="Arial"/>
          <w:lang w:eastAsia="en-GB"/>
        </w:rPr>
        <w:t>health and wellbeing services to help cope with the effects of the incident.</w:t>
      </w:r>
      <w:r w:rsidR="0093366A">
        <w:rPr>
          <w:rFonts w:ascii="Arial" w:eastAsia="Times New Roman" w:hAnsi="Arial" w:cs="Arial"/>
          <w:lang w:eastAsia="en-GB"/>
        </w:rPr>
        <w:t xml:space="preserve"> This is typically offered through a welfare process known as </w:t>
      </w:r>
      <w:r w:rsidR="00932333">
        <w:rPr>
          <w:rFonts w:ascii="Arial" w:eastAsia="Times New Roman" w:hAnsi="Arial" w:cs="Arial"/>
          <w:lang w:eastAsia="en-GB"/>
        </w:rPr>
        <w:t>‘Trauma Risk Management’</w:t>
      </w:r>
      <w:r w:rsidR="00655B17">
        <w:rPr>
          <w:rFonts w:ascii="Arial" w:eastAsia="Times New Roman" w:hAnsi="Arial" w:cs="Arial"/>
          <w:lang w:eastAsia="en-GB"/>
        </w:rPr>
        <w:t xml:space="preserve"> </w:t>
      </w:r>
      <w:r w:rsidR="003E3FD9">
        <w:rPr>
          <w:rFonts w:ascii="Arial" w:eastAsia="Times New Roman" w:hAnsi="Arial" w:cs="Arial"/>
          <w:lang w:eastAsia="en-GB"/>
        </w:rPr>
        <w:t xml:space="preserve">(TRIM) </w:t>
      </w:r>
      <w:r w:rsidR="00655B17">
        <w:rPr>
          <w:rFonts w:ascii="Arial" w:eastAsia="Times New Roman" w:hAnsi="Arial" w:cs="Arial"/>
          <w:lang w:eastAsia="en-GB"/>
        </w:rPr>
        <w:t xml:space="preserve">(Kent Police,2024). </w:t>
      </w:r>
      <w:r w:rsidR="001357C3">
        <w:rPr>
          <w:rFonts w:ascii="Arial" w:eastAsia="Times New Roman" w:hAnsi="Arial" w:cs="Arial"/>
          <w:lang w:eastAsia="en-GB"/>
        </w:rPr>
        <w:t>Officers who engage with this support have reported lower levels of post traumatic stress disorder</w:t>
      </w:r>
      <w:r w:rsidR="00905502">
        <w:rPr>
          <w:rFonts w:ascii="Arial" w:eastAsia="Times New Roman" w:hAnsi="Arial" w:cs="Arial"/>
          <w:lang w:eastAsia="en-GB"/>
        </w:rPr>
        <w:t xml:space="preserve"> and are also more positive and</w:t>
      </w:r>
      <w:r w:rsidR="00C43B08">
        <w:rPr>
          <w:rFonts w:ascii="Arial" w:eastAsia="Times New Roman" w:hAnsi="Arial" w:cs="Arial"/>
          <w:lang w:eastAsia="en-GB"/>
        </w:rPr>
        <w:t xml:space="preserve"> are more understanding of their mental health</w:t>
      </w:r>
      <w:r w:rsidR="009043D4">
        <w:rPr>
          <w:rFonts w:ascii="Arial" w:eastAsia="Times New Roman" w:hAnsi="Arial" w:cs="Arial"/>
          <w:lang w:eastAsia="en-GB"/>
        </w:rPr>
        <w:t xml:space="preserve"> than those who do not </w:t>
      </w:r>
      <w:r w:rsidR="006C43D4">
        <w:rPr>
          <w:rFonts w:ascii="Arial" w:eastAsia="Times New Roman" w:hAnsi="Arial" w:cs="Arial"/>
          <w:lang w:eastAsia="en-GB"/>
        </w:rPr>
        <w:t xml:space="preserve">partake in receiving wellbeing support </w:t>
      </w:r>
      <w:r w:rsidR="009043D4" w:rsidRPr="009043D4">
        <w:rPr>
          <w:rFonts w:ascii="Arial" w:eastAsia="Times New Roman" w:hAnsi="Arial" w:cs="Arial"/>
          <w:lang w:eastAsia="en-GB"/>
        </w:rPr>
        <w:t>(Watson and Andrews, 2018)</w:t>
      </w:r>
      <w:r w:rsidR="009043D4">
        <w:rPr>
          <w:rFonts w:ascii="Arial" w:eastAsia="Times New Roman" w:hAnsi="Arial" w:cs="Arial"/>
          <w:lang w:eastAsia="en-GB"/>
        </w:rPr>
        <w:t xml:space="preserve">. </w:t>
      </w:r>
      <w:r w:rsidR="000571A4">
        <w:rPr>
          <w:rFonts w:ascii="Arial" w:eastAsia="Times New Roman" w:hAnsi="Arial" w:cs="Arial"/>
          <w:lang w:eastAsia="en-GB"/>
        </w:rPr>
        <w:t xml:space="preserve">While it has made improvements to </w:t>
      </w:r>
      <w:r w:rsidR="00501D8D">
        <w:rPr>
          <w:rFonts w:ascii="Arial" w:eastAsia="Times New Roman" w:hAnsi="Arial" w:cs="Arial"/>
          <w:lang w:eastAsia="en-GB"/>
        </w:rPr>
        <w:t>officer’s</w:t>
      </w:r>
      <w:r w:rsidR="000571A4">
        <w:rPr>
          <w:rFonts w:ascii="Arial" w:eastAsia="Times New Roman" w:hAnsi="Arial" w:cs="Arial"/>
          <w:lang w:eastAsia="en-GB"/>
        </w:rPr>
        <w:t xml:space="preserve"> wellbeing, officers must be willing to accept this support.</w:t>
      </w:r>
    </w:p>
    <w:p w14:paraId="3E8DE6CB" w14:textId="6D3A6181" w:rsidR="00C90543" w:rsidRDefault="00DC6CD2" w:rsidP="00C90543">
      <w:r>
        <w:rPr>
          <w:rFonts w:ascii="Arial" w:eastAsia="Times New Roman" w:hAnsi="Arial" w:cs="Arial"/>
          <w:lang w:eastAsia="en-GB"/>
        </w:rPr>
        <w:t>Police officers are also faced with o</w:t>
      </w:r>
      <w:r w:rsidR="0042068E">
        <w:rPr>
          <w:rFonts w:ascii="Arial" w:eastAsia="Times New Roman" w:hAnsi="Arial" w:cs="Arial"/>
          <w:lang w:eastAsia="en-GB"/>
        </w:rPr>
        <w:t xml:space="preserve">rganisational factors which can significantly </w:t>
      </w:r>
      <w:r w:rsidR="00F9060D">
        <w:rPr>
          <w:rFonts w:ascii="Arial" w:eastAsia="Times New Roman" w:hAnsi="Arial" w:cs="Arial"/>
          <w:lang w:eastAsia="en-GB"/>
        </w:rPr>
        <w:t xml:space="preserve">affect both individual and collective wellbeing within the police force. </w:t>
      </w:r>
      <w:r w:rsidR="00A97E68">
        <w:rPr>
          <w:rFonts w:ascii="Arial" w:eastAsia="Times New Roman" w:hAnsi="Arial" w:cs="Arial"/>
          <w:lang w:eastAsia="en-GB"/>
        </w:rPr>
        <w:t xml:space="preserve"> These factors range from inadequate </w:t>
      </w:r>
      <w:r w:rsidR="00CA7BF5">
        <w:rPr>
          <w:rFonts w:ascii="Arial" w:eastAsia="Times New Roman" w:hAnsi="Arial" w:cs="Arial"/>
          <w:lang w:eastAsia="en-GB"/>
        </w:rPr>
        <w:t>staff</w:t>
      </w:r>
      <w:r w:rsidR="00A97E68">
        <w:rPr>
          <w:rFonts w:ascii="Arial" w:eastAsia="Times New Roman" w:hAnsi="Arial" w:cs="Arial"/>
          <w:lang w:eastAsia="en-GB"/>
        </w:rPr>
        <w:t xml:space="preserve"> numbers on shift, </w:t>
      </w:r>
      <w:r w:rsidR="00CA7BF5">
        <w:rPr>
          <w:rFonts w:ascii="Arial" w:eastAsia="Times New Roman" w:hAnsi="Arial" w:cs="Arial"/>
          <w:lang w:eastAsia="en-GB"/>
        </w:rPr>
        <w:t xml:space="preserve">a lack of support from leadership and </w:t>
      </w:r>
      <w:r w:rsidR="00FD6EEC">
        <w:rPr>
          <w:rFonts w:ascii="Arial" w:eastAsia="Times New Roman" w:hAnsi="Arial" w:cs="Arial"/>
          <w:lang w:eastAsia="en-GB"/>
        </w:rPr>
        <w:t>low resources</w:t>
      </w:r>
      <w:r w:rsidR="001E3CA6">
        <w:rPr>
          <w:rFonts w:ascii="Arial" w:eastAsia="Times New Roman" w:hAnsi="Arial" w:cs="Arial"/>
          <w:lang w:eastAsia="en-GB"/>
        </w:rPr>
        <w:t>. These stressors often</w:t>
      </w:r>
      <w:r w:rsidR="00B672D2">
        <w:rPr>
          <w:rFonts w:ascii="Arial" w:eastAsia="Times New Roman" w:hAnsi="Arial" w:cs="Arial"/>
          <w:lang w:eastAsia="en-GB"/>
        </w:rPr>
        <w:t xml:space="preserve"> undermine a police </w:t>
      </w:r>
      <w:r w:rsidR="00A00040">
        <w:rPr>
          <w:rFonts w:ascii="Arial" w:eastAsia="Times New Roman" w:hAnsi="Arial" w:cs="Arial"/>
          <w:lang w:eastAsia="en-GB"/>
        </w:rPr>
        <w:t>officers’</w:t>
      </w:r>
      <w:r w:rsidR="00B672D2">
        <w:rPr>
          <w:rFonts w:ascii="Arial" w:eastAsia="Times New Roman" w:hAnsi="Arial" w:cs="Arial"/>
          <w:lang w:eastAsia="en-GB"/>
        </w:rPr>
        <w:t xml:space="preserve"> ability to perform their operational duties and are linked with increased </w:t>
      </w:r>
      <w:r w:rsidR="006377D1">
        <w:rPr>
          <w:rFonts w:ascii="Arial" w:eastAsia="Times New Roman" w:hAnsi="Arial" w:cs="Arial"/>
          <w:lang w:eastAsia="en-GB"/>
        </w:rPr>
        <w:t xml:space="preserve">job </w:t>
      </w:r>
      <w:r w:rsidR="008F4F9B">
        <w:rPr>
          <w:rFonts w:ascii="Arial" w:eastAsia="Times New Roman" w:hAnsi="Arial" w:cs="Arial"/>
          <w:lang w:eastAsia="en-GB"/>
        </w:rPr>
        <w:t>dissatisfaction</w:t>
      </w:r>
      <w:r w:rsidR="006377D1">
        <w:rPr>
          <w:rFonts w:ascii="Arial" w:eastAsia="Times New Roman" w:hAnsi="Arial" w:cs="Arial"/>
          <w:lang w:eastAsia="en-GB"/>
        </w:rPr>
        <w:t xml:space="preserve">, low morale and high </w:t>
      </w:r>
      <w:r w:rsidR="008F4F9B">
        <w:rPr>
          <w:rFonts w:ascii="Arial" w:eastAsia="Times New Roman" w:hAnsi="Arial" w:cs="Arial"/>
          <w:lang w:eastAsia="en-GB"/>
        </w:rPr>
        <w:t>turnover</w:t>
      </w:r>
      <w:r w:rsidR="006377D1">
        <w:rPr>
          <w:rFonts w:ascii="Arial" w:eastAsia="Times New Roman" w:hAnsi="Arial" w:cs="Arial"/>
          <w:lang w:eastAsia="en-GB"/>
        </w:rPr>
        <w:t xml:space="preserve"> in staff</w:t>
      </w:r>
      <w:r w:rsidR="00C35DBB">
        <w:rPr>
          <w:rFonts w:ascii="Arial" w:eastAsia="Times New Roman" w:hAnsi="Arial" w:cs="Arial"/>
          <w:lang w:eastAsia="en-GB"/>
        </w:rPr>
        <w:t xml:space="preserve"> (</w:t>
      </w:r>
      <w:proofErr w:type="spellStart"/>
      <w:r w:rsidR="00C35DBB" w:rsidRPr="00C35DBB">
        <w:rPr>
          <w:rFonts w:ascii="Arial" w:eastAsia="Times New Roman" w:hAnsi="Arial" w:cs="Arial"/>
          <w:lang w:eastAsia="en-GB"/>
        </w:rPr>
        <w:t>Acquadro</w:t>
      </w:r>
      <w:proofErr w:type="spellEnd"/>
      <w:r w:rsidR="00C35DBB" w:rsidRPr="00C35DBB">
        <w:rPr>
          <w:rFonts w:ascii="Arial" w:eastAsia="Times New Roman" w:hAnsi="Arial" w:cs="Arial"/>
          <w:lang w:eastAsia="en-GB"/>
        </w:rPr>
        <w:t xml:space="preserve"> Maran</w:t>
      </w:r>
      <w:r w:rsidR="00C35DBB">
        <w:rPr>
          <w:rFonts w:ascii="Arial" w:eastAsia="Times New Roman" w:hAnsi="Arial" w:cs="Arial"/>
          <w:lang w:eastAsia="en-GB"/>
        </w:rPr>
        <w:t xml:space="preserve"> et al</w:t>
      </w:r>
      <w:r w:rsidR="00F92091">
        <w:rPr>
          <w:rFonts w:ascii="Arial" w:eastAsia="Times New Roman" w:hAnsi="Arial" w:cs="Arial"/>
          <w:lang w:eastAsia="en-GB"/>
        </w:rPr>
        <w:t>.</w:t>
      </w:r>
      <w:r w:rsidR="00C35DBB">
        <w:rPr>
          <w:rFonts w:ascii="Arial" w:eastAsia="Times New Roman" w:hAnsi="Arial" w:cs="Arial"/>
          <w:lang w:eastAsia="en-GB"/>
        </w:rPr>
        <w:t xml:space="preserve">, 2022). </w:t>
      </w:r>
      <w:r w:rsidR="00A00040">
        <w:rPr>
          <w:rFonts w:ascii="Arial" w:eastAsia="Times New Roman" w:hAnsi="Arial" w:cs="Arial"/>
          <w:lang w:eastAsia="en-GB"/>
        </w:rPr>
        <w:t xml:space="preserve">  From a study conducted in 2022, </w:t>
      </w:r>
      <w:r w:rsidR="0081717A">
        <w:rPr>
          <w:rFonts w:ascii="Arial" w:eastAsia="Times New Roman" w:hAnsi="Arial" w:cs="Arial"/>
          <w:lang w:eastAsia="en-GB"/>
        </w:rPr>
        <w:t xml:space="preserve">64.5% of officers who left the police </w:t>
      </w:r>
      <w:r w:rsidR="006F1B4D">
        <w:rPr>
          <w:rFonts w:ascii="Arial" w:eastAsia="Times New Roman" w:hAnsi="Arial" w:cs="Arial"/>
          <w:lang w:eastAsia="en-GB"/>
        </w:rPr>
        <w:t xml:space="preserve">force </w:t>
      </w:r>
      <w:r w:rsidR="0081717A">
        <w:rPr>
          <w:rFonts w:ascii="Arial" w:eastAsia="Times New Roman" w:hAnsi="Arial" w:cs="Arial"/>
          <w:lang w:eastAsia="en-GB"/>
        </w:rPr>
        <w:t>would not consider returning with the largest reason being related to the</w:t>
      </w:r>
      <w:r w:rsidR="00C90543">
        <w:rPr>
          <w:rFonts w:ascii="Arial" w:eastAsia="Times New Roman" w:hAnsi="Arial" w:cs="Arial"/>
          <w:lang w:eastAsia="en-GB"/>
        </w:rPr>
        <w:t xml:space="preserve">ir </w:t>
      </w:r>
      <w:r w:rsidR="0081717A">
        <w:rPr>
          <w:rFonts w:ascii="Arial" w:eastAsia="Times New Roman" w:hAnsi="Arial" w:cs="Arial"/>
          <w:lang w:eastAsia="en-GB"/>
        </w:rPr>
        <w:t>wellbeing and health</w:t>
      </w:r>
      <w:r w:rsidR="00C90543">
        <w:rPr>
          <w:rFonts w:ascii="Arial" w:eastAsia="Times New Roman" w:hAnsi="Arial" w:cs="Arial"/>
          <w:lang w:eastAsia="en-GB"/>
        </w:rPr>
        <w:t xml:space="preserve"> deterioration within their time in the police force </w:t>
      </w:r>
      <w:r w:rsidR="00C90543" w:rsidRPr="00C90543">
        <w:rPr>
          <w:rFonts w:ascii="Arial" w:hAnsi="Arial" w:cs="Arial"/>
        </w:rPr>
        <w:t>(</w:t>
      </w:r>
      <w:proofErr w:type="spellStart"/>
      <w:r w:rsidR="00C90543" w:rsidRPr="00C90543">
        <w:rPr>
          <w:rFonts w:ascii="Arial" w:hAnsi="Arial" w:cs="Arial"/>
        </w:rPr>
        <w:t>Gullon</w:t>
      </w:r>
      <w:proofErr w:type="spellEnd"/>
      <w:r w:rsidR="00C90543" w:rsidRPr="00C90543">
        <w:rPr>
          <w:rFonts w:ascii="Arial" w:hAnsi="Arial" w:cs="Arial"/>
        </w:rPr>
        <w:t>-Scott and Longstaff, 2022)</w:t>
      </w:r>
      <w:r w:rsidR="00DF453F">
        <w:rPr>
          <w:rFonts w:ascii="Arial" w:hAnsi="Arial" w:cs="Arial"/>
        </w:rPr>
        <w:t xml:space="preserve">. </w:t>
      </w:r>
    </w:p>
    <w:p w14:paraId="4E4F621C" w14:textId="7E5AFC10" w:rsidR="0029049C" w:rsidRDefault="00166744" w:rsidP="0068475A">
      <w:pPr>
        <w:spacing w:line="276" w:lineRule="auto"/>
        <w:ind w:right="531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The stress that police officers face daily in their </w:t>
      </w:r>
      <w:r w:rsidR="00A23BCA">
        <w:rPr>
          <w:rFonts w:ascii="Arial" w:eastAsia="Times New Roman" w:hAnsi="Arial" w:cs="Arial"/>
          <w:lang w:eastAsia="en-GB"/>
        </w:rPr>
        <w:t xml:space="preserve">role </w:t>
      </w:r>
      <w:r w:rsidR="001B5D02">
        <w:rPr>
          <w:rFonts w:ascii="Arial" w:eastAsia="Times New Roman" w:hAnsi="Arial" w:cs="Arial"/>
          <w:lang w:eastAsia="en-GB"/>
        </w:rPr>
        <w:t xml:space="preserve">can also affect </w:t>
      </w:r>
      <w:r w:rsidR="00EB7981">
        <w:rPr>
          <w:rFonts w:ascii="Arial" w:eastAsia="Times New Roman" w:hAnsi="Arial" w:cs="Arial"/>
          <w:lang w:eastAsia="en-GB"/>
        </w:rPr>
        <w:t>officers’</w:t>
      </w:r>
      <w:r w:rsidR="001B5D02">
        <w:rPr>
          <w:rFonts w:ascii="Arial" w:eastAsia="Times New Roman" w:hAnsi="Arial" w:cs="Arial"/>
          <w:lang w:eastAsia="en-GB"/>
        </w:rPr>
        <w:t xml:space="preserve"> personal lives</w:t>
      </w:r>
      <w:r w:rsidR="00A23BCA">
        <w:rPr>
          <w:rFonts w:ascii="Arial" w:eastAsia="Times New Roman" w:hAnsi="Arial" w:cs="Arial"/>
          <w:lang w:eastAsia="en-GB"/>
        </w:rPr>
        <w:t>, from their relationships and family dynamics.</w:t>
      </w:r>
      <w:r w:rsidR="00D97F8A">
        <w:rPr>
          <w:rFonts w:ascii="Arial" w:eastAsia="Times New Roman" w:hAnsi="Arial" w:cs="Arial"/>
          <w:lang w:eastAsia="en-GB"/>
        </w:rPr>
        <w:t xml:space="preserve"> </w:t>
      </w:r>
      <w:r w:rsidR="00D97F8A">
        <w:rPr>
          <w:rFonts w:ascii="Arial" w:eastAsia="Times New Roman" w:hAnsi="Arial" w:cs="Arial"/>
          <w:lang w:eastAsia="en-GB"/>
        </w:rPr>
        <w:tab/>
        <w:t xml:space="preserve">Police officers often work long shifts that </w:t>
      </w:r>
      <w:r w:rsidR="007129A6">
        <w:rPr>
          <w:rFonts w:ascii="Arial" w:eastAsia="Times New Roman" w:hAnsi="Arial" w:cs="Arial"/>
          <w:lang w:eastAsia="en-GB"/>
        </w:rPr>
        <w:t xml:space="preserve">makes it difficult for them to </w:t>
      </w:r>
      <w:r w:rsidR="0000133C">
        <w:rPr>
          <w:rFonts w:ascii="Arial" w:eastAsia="Times New Roman" w:hAnsi="Arial" w:cs="Arial"/>
          <w:lang w:eastAsia="en-GB"/>
        </w:rPr>
        <w:t>have a</w:t>
      </w:r>
      <w:r w:rsidR="007129A6">
        <w:rPr>
          <w:rFonts w:ascii="Arial" w:eastAsia="Times New Roman" w:hAnsi="Arial" w:cs="Arial"/>
          <w:lang w:eastAsia="en-GB"/>
        </w:rPr>
        <w:t xml:space="preserve"> balance between work and their personal life</w:t>
      </w:r>
      <w:r w:rsidR="0000133C">
        <w:rPr>
          <w:rFonts w:ascii="Arial" w:eastAsia="Times New Roman" w:hAnsi="Arial" w:cs="Arial"/>
          <w:lang w:eastAsia="en-GB"/>
        </w:rPr>
        <w:t xml:space="preserve"> </w:t>
      </w:r>
      <w:r w:rsidR="0000133C" w:rsidRPr="0000133C">
        <w:rPr>
          <w:rFonts w:ascii="Arial" w:eastAsia="Times New Roman" w:hAnsi="Arial" w:cs="Arial"/>
          <w:lang w:eastAsia="en-GB"/>
        </w:rPr>
        <w:t>(</w:t>
      </w:r>
      <w:r w:rsidR="0000133C" w:rsidRPr="0000133C">
        <w:rPr>
          <w:rFonts w:ascii="Arial" w:hAnsi="Arial" w:cs="Arial"/>
        </w:rPr>
        <w:t>Sandhya, 2024)</w:t>
      </w:r>
      <w:r w:rsidR="00EB7981">
        <w:rPr>
          <w:rFonts w:ascii="Arial" w:hAnsi="Arial" w:cs="Arial"/>
        </w:rPr>
        <w:t xml:space="preserve">. </w:t>
      </w:r>
      <w:r w:rsidR="003E386D">
        <w:rPr>
          <w:rFonts w:ascii="Arial" w:hAnsi="Arial" w:cs="Arial"/>
        </w:rPr>
        <w:t xml:space="preserve">When police officers have ample time to rest and do things they enjoy, they are more likely to make better decisions and show better judgement. </w:t>
      </w:r>
      <w:r w:rsidR="009E0851">
        <w:rPr>
          <w:rFonts w:ascii="Arial" w:hAnsi="Arial" w:cs="Arial"/>
        </w:rPr>
        <w:t xml:space="preserve">However, </w:t>
      </w:r>
      <w:r w:rsidR="004D6050">
        <w:rPr>
          <w:rFonts w:ascii="Arial" w:hAnsi="Arial" w:cs="Arial"/>
        </w:rPr>
        <w:t>many</w:t>
      </w:r>
      <w:r w:rsidR="00217515">
        <w:rPr>
          <w:rFonts w:ascii="Arial" w:hAnsi="Arial" w:cs="Arial"/>
        </w:rPr>
        <w:t xml:space="preserve"> police officers in the United </w:t>
      </w:r>
      <w:r w:rsidR="001640DF">
        <w:rPr>
          <w:rFonts w:ascii="Arial" w:hAnsi="Arial" w:cs="Arial"/>
        </w:rPr>
        <w:t>Kingdom have</w:t>
      </w:r>
      <w:r w:rsidR="0025431A">
        <w:rPr>
          <w:rFonts w:ascii="Arial" w:hAnsi="Arial" w:cs="Arial"/>
        </w:rPr>
        <w:t xml:space="preserve"> </w:t>
      </w:r>
      <w:r w:rsidR="00445569">
        <w:rPr>
          <w:rFonts w:ascii="Arial" w:hAnsi="Arial" w:cs="Arial"/>
        </w:rPr>
        <w:t xml:space="preserve">concluded that the low pay they receive is a </w:t>
      </w:r>
      <w:r w:rsidR="007A7736">
        <w:rPr>
          <w:rFonts w:ascii="Arial" w:hAnsi="Arial" w:cs="Arial"/>
        </w:rPr>
        <w:t>contributor</w:t>
      </w:r>
      <w:r w:rsidR="00445569">
        <w:rPr>
          <w:rFonts w:ascii="Arial" w:hAnsi="Arial" w:cs="Arial"/>
        </w:rPr>
        <w:t xml:space="preserve"> to their low morale towards their job </w:t>
      </w:r>
      <w:r w:rsidR="007A7736">
        <w:rPr>
          <w:rFonts w:ascii="Arial" w:hAnsi="Arial" w:cs="Arial"/>
        </w:rPr>
        <w:t>with 58% of 5000 police officers</w:t>
      </w:r>
      <w:r w:rsidR="00FD2F21">
        <w:rPr>
          <w:rFonts w:ascii="Arial" w:hAnsi="Arial" w:cs="Arial"/>
        </w:rPr>
        <w:t xml:space="preserve"> </w:t>
      </w:r>
      <w:r w:rsidR="0024543D">
        <w:rPr>
          <w:rFonts w:ascii="Arial" w:hAnsi="Arial" w:cs="Arial"/>
        </w:rPr>
        <w:t>confirming</w:t>
      </w:r>
      <w:r w:rsidR="00FD2F21">
        <w:rPr>
          <w:rFonts w:ascii="Arial" w:hAnsi="Arial" w:cs="Arial"/>
        </w:rPr>
        <w:t xml:space="preserve"> this in a survey conducted in 2024</w:t>
      </w:r>
      <w:r w:rsidR="0024543D">
        <w:rPr>
          <w:rFonts w:ascii="Arial" w:hAnsi="Arial" w:cs="Arial"/>
        </w:rPr>
        <w:t xml:space="preserve"> </w:t>
      </w:r>
      <w:r w:rsidR="0024543D" w:rsidRPr="0024543D">
        <w:rPr>
          <w:rFonts w:ascii="Arial" w:hAnsi="Arial" w:cs="Arial"/>
        </w:rPr>
        <w:t>(Ayad, 2024)</w:t>
      </w:r>
      <w:r w:rsidR="0024543D">
        <w:rPr>
          <w:rFonts w:ascii="Arial" w:hAnsi="Arial" w:cs="Arial"/>
        </w:rPr>
        <w:t>.</w:t>
      </w:r>
      <w:r w:rsidR="000C7A29">
        <w:rPr>
          <w:rFonts w:ascii="Arial" w:hAnsi="Arial" w:cs="Arial"/>
        </w:rPr>
        <w:t xml:space="preserve"> </w:t>
      </w:r>
      <w:r w:rsidR="009E0851">
        <w:rPr>
          <w:rFonts w:ascii="Arial" w:hAnsi="Arial" w:cs="Arial"/>
        </w:rPr>
        <w:t>To</w:t>
      </w:r>
      <w:r w:rsidR="000C7A29">
        <w:rPr>
          <w:rFonts w:ascii="Arial" w:hAnsi="Arial" w:cs="Arial"/>
        </w:rPr>
        <w:t xml:space="preserve"> make ends meet, more and more officers chose to work overtime and </w:t>
      </w:r>
      <w:r w:rsidR="00B15653">
        <w:rPr>
          <w:rFonts w:ascii="Arial" w:hAnsi="Arial" w:cs="Arial"/>
        </w:rPr>
        <w:t xml:space="preserve">lose a </w:t>
      </w:r>
      <w:r w:rsidR="006A773C">
        <w:rPr>
          <w:rFonts w:ascii="Arial" w:hAnsi="Arial" w:cs="Arial"/>
        </w:rPr>
        <w:t>day which should be used to rest.</w:t>
      </w:r>
      <w:r w:rsidR="005E0247">
        <w:rPr>
          <w:rFonts w:ascii="Arial" w:hAnsi="Arial" w:cs="Arial"/>
        </w:rPr>
        <w:t xml:space="preserve"> </w:t>
      </w:r>
    </w:p>
    <w:p w14:paraId="347C5364" w14:textId="1EF3CB4D" w:rsidR="00107862" w:rsidRDefault="000E552C" w:rsidP="00F403C0">
      <w:pPr>
        <w:spacing w:line="276" w:lineRule="auto"/>
        <w:ind w:right="531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Addressing mental wellbeing in the police is crucial to maintain operational effectiveness</w:t>
      </w:r>
      <w:r w:rsidR="0099622E">
        <w:rPr>
          <w:rFonts w:ascii="Arial" w:eastAsia="Times New Roman" w:hAnsi="Arial" w:cs="Arial"/>
          <w:lang w:eastAsia="en-GB"/>
        </w:rPr>
        <w:t xml:space="preserve">, if mental health wellbeing is ignored it often has a </w:t>
      </w:r>
      <w:r w:rsidR="00D06C6B">
        <w:rPr>
          <w:rFonts w:ascii="Arial" w:eastAsia="Times New Roman" w:hAnsi="Arial" w:cs="Arial"/>
          <w:lang w:eastAsia="en-GB"/>
        </w:rPr>
        <w:t>knock-on</w:t>
      </w:r>
      <w:r w:rsidR="0099622E">
        <w:rPr>
          <w:rFonts w:ascii="Arial" w:eastAsia="Times New Roman" w:hAnsi="Arial" w:cs="Arial"/>
          <w:lang w:eastAsia="en-GB"/>
        </w:rPr>
        <w:t xml:space="preserve"> effect to an </w:t>
      </w:r>
      <w:r w:rsidR="00D06C6B">
        <w:rPr>
          <w:rFonts w:ascii="Arial" w:eastAsia="Times New Roman" w:hAnsi="Arial" w:cs="Arial"/>
          <w:lang w:eastAsia="en-GB"/>
        </w:rPr>
        <w:t>individual’s</w:t>
      </w:r>
      <w:r w:rsidR="0099622E">
        <w:rPr>
          <w:rFonts w:ascii="Arial" w:eastAsia="Times New Roman" w:hAnsi="Arial" w:cs="Arial"/>
          <w:lang w:eastAsia="en-GB"/>
        </w:rPr>
        <w:t xml:space="preserve"> </w:t>
      </w:r>
      <w:r w:rsidR="00A65998">
        <w:rPr>
          <w:rFonts w:ascii="Arial" w:eastAsia="Times New Roman" w:hAnsi="Arial" w:cs="Arial"/>
          <w:lang w:eastAsia="en-GB"/>
        </w:rPr>
        <w:t>physical health.</w:t>
      </w:r>
      <w:r w:rsidR="005813D2">
        <w:rPr>
          <w:rFonts w:ascii="Arial" w:eastAsia="Times New Roman" w:hAnsi="Arial" w:cs="Arial"/>
          <w:lang w:eastAsia="en-GB"/>
        </w:rPr>
        <w:t xml:space="preserve"> In the financial year of 2023-2024, more than </w:t>
      </w:r>
      <w:r w:rsidR="00205361">
        <w:rPr>
          <w:rFonts w:ascii="Arial" w:eastAsia="Times New Roman" w:hAnsi="Arial" w:cs="Arial"/>
          <w:lang w:eastAsia="en-GB"/>
        </w:rPr>
        <w:t xml:space="preserve">14,500 police officers were absent from work due to </w:t>
      </w:r>
      <w:r w:rsidR="00F70EAF">
        <w:rPr>
          <w:rFonts w:ascii="Arial" w:eastAsia="Times New Roman" w:hAnsi="Arial" w:cs="Arial"/>
          <w:lang w:eastAsia="en-GB"/>
        </w:rPr>
        <w:t>stress, depression, anxiety o</w:t>
      </w:r>
      <w:r w:rsidR="005B49D3">
        <w:rPr>
          <w:rFonts w:ascii="Arial" w:eastAsia="Times New Roman" w:hAnsi="Arial" w:cs="Arial"/>
          <w:lang w:eastAsia="en-GB"/>
        </w:rPr>
        <w:t>r</w:t>
      </w:r>
      <w:r w:rsidR="00F70EAF">
        <w:rPr>
          <w:rFonts w:ascii="Arial" w:eastAsia="Times New Roman" w:hAnsi="Arial" w:cs="Arial"/>
          <w:lang w:eastAsia="en-GB"/>
        </w:rPr>
        <w:t xml:space="preserve"> </w:t>
      </w:r>
      <w:r w:rsidR="00A03ADD">
        <w:rPr>
          <w:rFonts w:ascii="Arial" w:eastAsia="Times New Roman" w:hAnsi="Arial" w:cs="Arial"/>
          <w:lang w:eastAsia="en-GB"/>
        </w:rPr>
        <w:t>post-traumatic</w:t>
      </w:r>
      <w:r w:rsidR="00F70EAF">
        <w:rPr>
          <w:rFonts w:ascii="Arial" w:eastAsia="Times New Roman" w:hAnsi="Arial" w:cs="Arial"/>
          <w:lang w:eastAsia="en-GB"/>
        </w:rPr>
        <w:t xml:space="preserve"> stress disorder</w:t>
      </w:r>
      <w:r w:rsidR="00DE788E">
        <w:rPr>
          <w:rFonts w:ascii="Arial" w:eastAsia="Times New Roman" w:hAnsi="Arial" w:cs="Arial"/>
          <w:lang w:eastAsia="en-GB"/>
        </w:rPr>
        <w:t xml:space="preserve"> </w:t>
      </w:r>
      <w:r w:rsidR="00DE788E" w:rsidRPr="00DE788E">
        <w:rPr>
          <w:rFonts w:ascii="Arial" w:eastAsia="Times New Roman" w:hAnsi="Arial" w:cs="Arial"/>
          <w:lang w:eastAsia="en-GB"/>
        </w:rPr>
        <w:t>(Police Federation, 2024)</w:t>
      </w:r>
      <w:r w:rsidR="00E77E97">
        <w:rPr>
          <w:rFonts w:ascii="Arial" w:eastAsia="Times New Roman" w:hAnsi="Arial" w:cs="Arial"/>
          <w:lang w:eastAsia="en-GB"/>
        </w:rPr>
        <w:t xml:space="preserve">. With this many police officers absent from work, there is more pressure on the remaining team members to </w:t>
      </w:r>
      <w:r w:rsidR="00D930C6">
        <w:rPr>
          <w:rFonts w:ascii="Arial" w:eastAsia="Times New Roman" w:hAnsi="Arial" w:cs="Arial"/>
          <w:lang w:eastAsia="en-GB"/>
        </w:rPr>
        <w:t>perform at a higher standar</w:t>
      </w:r>
      <w:r w:rsidR="004D3719">
        <w:rPr>
          <w:rFonts w:ascii="Arial" w:eastAsia="Times New Roman" w:hAnsi="Arial" w:cs="Arial"/>
          <w:lang w:eastAsia="en-GB"/>
        </w:rPr>
        <w:t xml:space="preserve">d </w:t>
      </w:r>
      <w:r w:rsidR="00D930C6">
        <w:rPr>
          <w:rFonts w:ascii="Arial" w:eastAsia="Times New Roman" w:hAnsi="Arial" w:cs="Arial"/>
          <w:lang w:eastAsia="en-GB"/>
        </w:rPr>
        <w:t>to meet the demands of the role</w:t>
      </w:r>
      <w:r w:rsidR="004D3719">
        <w:rPr>
          <w:rFonts w:ascii="Arial" w:eastAsia="Times New Roman" w:hAnsi="Arial" w:cs="Arial"/>
          <w:lang w:eastAsia="en-GB"/>
        </w:rPr>
        <w:t xml:space="preserve"> whereby they will have unbearable workload with low resources</w:t>
      </w:r>
      <w:r w:rsidR="00D40F40">
        <w:rPr>
          <w:rFonts w:ascii="Arial" w:eastAsia="Times New Roman" w:hAnsi="Arial" w:cs="Arial"/>
          <w:lang w:eastAsia="en-GB"/>
        </w:rPr>
        <w:t xml:space="preserve"> </w:t>
      </w:r>
      <w:r w:rsidR="00D40F40" w:rsidRPr="00D40F40">
        <w:rPr>
          <w:rFonts w:ascii="Arial" w:eastAsia="Times New Roman" w:hAnsi="Arial" w:cs="Arial"/>
          <w:lang w:eastAsia="en-GB"/>
        </w:rPr>
        <w:t>(Ayad, 2024)</w:t>
      </w:r>
      <w:r w:rsidR="00D40F40">
        <w:rPr>
          <w:rFonts w:ascii="Arial" w:eastAsia="Times New Roman" w:hAnsi="Arial" w:cs="Arial"/>
          <w:lang w:eastAsia="en-GB"/>
        </w:rPr>
        <w:t xml:space="preserve">. </w:t>
      </w:r>
      <w:r w:rsidR="006B41D2">
        <w:rPr>
          <w:rFonts w:ascii="Arial" w:eastAsia="Times New Roman" w:hAnsi="Arial" w:cs="Arial"/>
          <w:lang w:eastAsia="en-GB"/>
        </w:rPr>
        <w:t xml:space="preserve"> The wellbeing of a police officer directly</w:t>
      </w:r>
      <w:r w:rsidR="00E411C8">
        <w:rPr>
          <w:rFonts w:ascii="Arial" w:eastAsia="Times New Roman" w:hAnsi="Arial" w:cs="Arial"/>
          <w:lang w:eastAsia="en-GB"/>
        </w:rPr>
        <w:t xml:space="preserve"> impacts their </w:t>
      </w:r>
      <w:r w:rsidR="00E411C8">
        <w:rPr>
          <w:rFonts w:ascii="Arial" w:eastAsia="Times New Roman" w:hAnsi="Arial" w:cs="Arial"/>
          <w:lang w:eastAsia="en-GB"/>
        </w:rPr>
        <w:lastRenderedPageBreak/>
        <w:t xml:space="preserve">ability to serve the community effectively. If a police officer is showing high levels of fatigue or </w:t>
      </w:r>
      <w:r w:rsidR="000E196E">
        <w:rPr>
          <w:rFonts w:ascii="Arial" w:eastAsia="Times New Roman" w:hAnsi="Arial" w:cs="Arial"/>
          <w:lang w:eastAsia="en-GB"/>
        </w:rPr>
        <w:t>depression,</w:t>
      </w:r>
      <w:r w:rsidR="003430E6">
        <w:rPr>
          <w:rFonts w:ascii="Arial" w:eastAsia="Times New Roman" w:hAnsi="Arial" w:cs="Arial"/>
          <w:lang w:eastAsia="en-GB"/>
        </w:rPr>
        <w:t xml:space="preserve"> they may be less likely to engage positively with the public which can potentially damage the communities trust in the police</w:t>
      </w:r>
      <w:r w:rsidR="00CA5BBD">
        <w:rPr>
          <w:rFonts w:ascii="Arial" w:eastAsia="Times New Roman" w:hAnsi="Arial" w:cs="Arial"/>
          <w:lang w:eastAsia="en-GB"/>
        </w:rPr>
        <w:t xml:space="preserve"> </w:t>
      </w:r>
      <w:r w:rsidR="00CA5BBD" w:rsidRPr="00CA5BBD">
        <w:rPr>
          <w:rFonts w:ascii="Arial" w:eastAsia="Times New Roman" w:hAnsi="Arial" w:cs="Arial"/>
          <w:lang w:eastAsia="en-GB"/>
        </w:rPr>
        <w:t>(Porter and Gavin, 2024)</w:t>
      </w:r>
      <w:r w:rsidR="00CA5BBD">
        <w:rPr>
          <w:rFonts w:ascii="Arial" w:eastAsia="Times New Roman" w:hAnsi="Arial" w:cs="Arial"/>
          <w:lang w:eastAsia="en-GB"/>
        </w:rPr>
        <w:t>.</w:t>
      </w:r>
    </w:p>
    <w:p w14:paraId="642C8183" w14:textId="0DA9F856" w:rsidR="00B022C5" w:rsidRDefault="00696978" w:rsidP="00F403C0">
      <w:pPr>
        <w:spacing w:line="276" w:lineRule="auto"/>
        <w:ind w:right="531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The police service</w:t>
      </w:r>
      <w:r w:rsidR="00023436">
        <w:rPr>
          <w:rFonts w:ascii="Arial" w:eastAsia="Times New Roman" w:hAnsi="Arial" w:cs="Arial"/>
          <w:lang w:eastAsia="en-GB"/>
        </w:rPr>
        <w:t>,</w:t>
      </w:r>
      <w:r>
        <w:rPr>
          <w:rFonts w:ascii="Arial" w:eastAsia="Times New Roman" w:hAnsi="Arial" w:cs="Arial"/>
          <w:lang w:eastAsia="en-GB"/>
        </w:rPr>
        <w:t xml:space="preserve"> just like any other employer</w:t>
      </w:r>
      <w:r w:rsidR="00023436">
        <w:rPr>
          <w:rFonts w:ascii="Arial" w:eastAsia="Times New Roman" w:hAnsi="Arial" w:cs="Arial"/>
          <w:lang w:eastAsia="en-GB"/>
        </w:rPr>
        <w:t>,</w:t>
      </w:r>
      <w:r>
        <w:rPr>
          <w:rFonts w:ascii="Arial" w:eastAsia="Times New Roman" w:hAnsi="Arial" w:cs="Arial"/>
          <w:lang w:eastAsia="en-GB"/>
        </w:rPr>
        <w:t xml:space="preserve"> </w:t>
      </w:r>
      <w:r w:rsidR="00A72DF7">
        <w:rPr>
          <w:rFonts w:ascii="Arial" w:eastAsia="Times New Roman" w:hAnsi="Arial" w:cs="Arial"/>
          <w:lang w:eastAsia="en-GB"/>
        </w:rPr>
        <w:t>have a</w:t>
      </w:r>
      <w:r>
        <w:rPr>
          <w:rFonts w:ascii="Arial" w:eastAsia="Times New Roman" w:hAnsi="Arial" w:cs="Arial"/>
          <w:lang w:eastAsia="en-GB"/>
        </w:rPr>
        <w:t xml:space="preserve"> legal obligation to </w:t>
      </w:r>
      <w:r w:rsidR="001A35E9">
        <w:rPr>
          <w:rFonts w:ascii="Arial" w:eastAsia="Times New Roman" w:hAnsi="Arial" w:cs="Arial"/>
          <w:lang w:eastAsia="en-GB"/>
        </w:rPr>
        <w:t xml:space="preserve">protect their </w:t>
      </w:r>
      <w:r w:rsidR="00A72DF7">
        <w:rPr>
          <w:rFonts w:ascii="Arial" w:eastAsia="Times New Roman" w:hAnsi="Arial" w:cs="Arial"/>
          <w:lang w:eastAsia="en-GB"/>
        </w:rPr>
        <w:t>employees’</w:t>
      </w:r>
      <w:r w:rsidR="001A35E9">
        <w:rPr>
          <w:rFonts w:ascii="Arial" w:eastAsia="Times New Roman" w:hAnsi="Arial" w:cs="Arial"/>
          <w:lang w:eastAsia="en-GB"/>
        </w:rPr>
        <w:t xml:space="preserve"> health including their mental health</w:t>
      </w:r>
      <w:r w:rsidR="00375893">
        <w:rPr>
          <w:rFonts w:ascii="Arial" w:eastAsia="Times New Roman" w:hAnsi="Arial" w:cs="Arial"/>
          <w:lang w:eastAsia="en-GB"/>
        </w:rPr>
        <w:t xml:space="preserve">. Under the Equality Act of 2010, employers have a ‘duty of care’ meaning that they must support </w:t>
      </w:r>
      <w:r w:rsidR="00A72DF7">
        <w:rPr>
          <w:rFonts w:ascii="Arial" w:eastAsia="Times New Roman" w:hAnsi="Arial" w:cs="Arial"/>
          <w:lang w:eastAsia="en-GB"/>
        </w:rPr>
        <w:t>their staff’s health, safety and wellbeing</w:t>
      </w:r>
      <w:r w:rsidR="009F7EB6">
        <w:rPr>
          <w:rFonts w:ascii="Arial" w:eastAsia="Times New Roman" w:hAnsi="Arial" w:cs="Arial"/>
          <w:lang w:eastAsia="en-GB"/>
        </w:rPr>
        <w:t xml:space="preserve"> </w:t>
      </w:r>
      <w:r w:rsidR="009F7EB6" w:rsidRPr="009F7EB6">
        <w:rPr>
          <w:rFonts w:ascii="Arial" w:eastAsia="Times New Roman" w:hAnsi="Arial" w:cs="Arial"/>
          <w:lang w:eastAsia="en-GB"/>
        </w:rPr>
        <w:t>(ACAS, 2023)</w:t>
      </w:r>
      <w:r w:rsidR="009F7EB6">
        <w:rPr>
          <w:rFonts w:ascii="Arial" w:eastAsia="Times New Roman" w:hAnsi="Arial" w:cs="Arial"/>
          <w:lang w:eastAsia="en-GB"/>
        </w:rPr>
        <w:t>.</w:t>
      </w:r>
      <w:r w:rsidR="00CA0568">
        <w:rPr>
          <w:rFonts w:ascii="Arial" w:eastAsia="Times New Roman" w:hAnsi="Arial" w:cs="Arial"/>
          <w:lang w:eastAsia="en-GB"/>
        </w:rPr>
        <w:t xml:space="preserve"> By supporting mental health wellbeing, </w:t>
      </w:r>
      <w:r w:rsidR="00FF6110">
        <w:rPr>
          <w:rFonts w:ascii="Arial" w:eastAsia="Times New Roman" w:hAnsi="Arial" w:cs="Arial"/>
          <w:lang w:eastAsia="en-GB"/>
        </w:rPr>
        <w:t>it</w:t>
      </w:r>
      <w:r w:rsidR="00CA0568">
        <w:rPr>
          <w:rFonts w:ascii="Arial" w:eastAsia="Times New Roman" w:hAnsi="Arial" w:cs="Arial"/>
          <w:lang w:eastAsia="en-GB"/>
        </w:rPr>
        <w:t xml:space="preserve"> reduces the amount of absentness and increases job sati</w:t>
      </w:r>
      <w:r w:rsidR="00155674">
        <w:rPr>
          <w:rFonts w:ascii="Arial" w:eastAsia="Times New Roman" w:hAnsi="Arial" w:cs="Arial"/>
          <w:lang w:eastAsia="en-GB"/>
        </w:rPr>
        <w:t>sfaction amongst police officers.</w:t>
      </w:r>
      <w:r w:rsidR="00FF6110">
        <w:rPr>
          <w:rFonts w:ascii="Arial" w:eastAsia="Times New Roman" w:hAnsi="Arial" w:cs="Arial"/>
          <w:lang w:eastAsia="en-GB"/>
        </w:rPr>
        <w:t xml:space="preserve"> </w:t>
      </w:r>
      <w:r w:rsidR="003E3FD9">
        <w:rPr>
          <w:rFonts w:ascii="Arial" w:eastAsia="Times New Roman" w:hAnsi="Arial" w:cs="Arial"/>
          <w:lang w:eastAsia="en-GB"/>
        </w:rPr>
        <w:t xml:space="preserve"> In recent years, the police service has launched numerous wellbeing initiative like TRIM</w:t>
      </w:r>
      <w:r w:rsidR="00540627">
        <w:rPr>
          <w:rFonts w:ascii="Arial" w:eastAsia="Times New Roman" w:hAnsi="Arial" w:cs="Arial"/>
          <w:lang w:eastAsia="en-GB"/>
        </w:rPr>
        <w:t>, improving occupational health and</w:t>
      </w:r>
      <w:r w:rsidR="000E36B7">
        <w:rPr>
          <w:rFonts w:ascii="Arial" w:eastAsia="Times New Roman" w:hAnsi="Arial" w:cs="Arial"/>
          <w:lang w:eastAsia="en-GB"/>
        </w:rPr>
        <w:t xml:space="preserve"> ‘Police Care’</w:t>
      </w:r>
      <w:r w:rsidR="006B3B42">
        <w:rPr>
          <w:rFonts w:ascii="Arial" w:eastAsia="Times New Roman" w:hAnsi="Arial" w:cs="Arial"/>
          <w:lang w:eastAsia="en-GB"/>
        </w:rPr>
        <w:t>, investigating in these initiatives can result in reduced costs from sickness and</w:t>
      </w:r>
      <w:r w:rsidR="000738DB">
        <w:rPr>
          <w:rFonts w:ascii="Arial" w:eastAsia="Times New Roman" w:hAnsi="Arial" w:cs="Arial"/>
          <w:lang w:eastAsia="en-GB"/>
        </w:rPr>
        <w:t xml:space="preserve"> a more effective and happier police force</w:t>
      </w:r>
      <w:r w:rsidR="000738DB" w:rsidRPr="000738DB">
        <w:rPr>
          <w:rFonts w:ascii="Arial" w:eastAsia="Times New Roman" w:hAnsi="Arial" w:cs="Arial"/>
          <w:lang w:eastAsia="en-GB"/>
        </w:rPr>
        <w:t> (Phythian et al., 2022)</w:t>
      </w:r>
      <w:r w:rsidR="000738DB">
        <w:rPr>
          <w:rFonts w:ascii="Arial" w:eastAsia="Times New Roman" w:hAnsi="Arial" w:cs="Arial"/>
          <w:lang w:eastAsia="en-GB"/>
        </w:rPr>
        <w:t xml:space="preserve">. </w:t>
      </w:r>
      <w:r w:rsidR="00F35F6F">
        <w:rPr>
          <w:rFonts w:ascii="Arial" w:eastAsia="Times New Roman" w:hAnsi="Arial" w:cs="Arial"/>
          <w:lang w:eastAsia="en-GB"/>
        </w:rPr>
        <w:t xml:space="preserve"> </w:t>
      </w:r>
    </w:p>
    <w:p w14:paraId="1D26A364" w14:textId="1DED8D3C" w:rsidR="00696978" w:rsidRDefault="004A3F27" w:rsidP="00F403C0">
      <w:pPr>
        <w:spacing w:line="276" w:lineRule="auto"/>
        <w:ind w:right="531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Furthermore</w:t>
      </w:r>
      <w:r w:rsidR="00F35F6F">
        <w:rPr>
          <w:rFonts w:ascii="Arial" w:eastAsia="Times New Roman" w:hAnsi="Arial" w:cs="Arial"/>
          <w:lang w:eastAsia="en-GB"/>
        </w:rPr>
        <w:t xml:space="preserve">, </w:t>
      </w:r>
      <w:r w:rsidR="008E09F1">
        <w:rPr>
          <w:rFonts w:ascii="Arial" w:eastAsia="Times New Roman" w:hAnsi="Arial" w:cs="Arial"/>
          <w:lang w:eastAsia="en-GB"/>
        </w:rPr>
        <w:t>there are also peer support groups within the police</w:t>
      </w:r>
      <w:r>
        <w:rPr>
          <w:rFonts w:ascii="Arial" w:eastAsia="Times New Roman" w:hAnsi="Arial" w:cs="Arial"/>
          <w:lang w:eastAsia="en-GB"/>
        </w:rPr>
        <w:t xml:space="preserve"> </w:t>
      </w:r>
      <w:r w:rsidR="009D7FCB">
        <w:rPr>
          <w:rFonts w:ascii="Arial" w:eastAsia="Times New Roman" w:hAnsi="Arial" w:cs="Arial"/>
          <w:lang w:eastAsia="en-GB"/>
        </w:rPr>
        <w:t xml:space="preserve">focussed upon mental </w:t>
      </w:r>
      <w:r>
        <w:rPr>
          <w:rFonts w:ascii="Arial" w:eastAsia="Times New Roman" w:hAnsi="Arial" w:cs="Arial"/>
          <w:lang w:eastAsia="en-GB"/>
        </w:rPr>
        <w:t>wellbeing.  This is when trained officers offer and provide support to their colleagues</w:t>
      </w:r>
      <w:r w:rsidR="00AE3DD5">
        <w:rPr>
          <w:rFonts w:ascii="Arial" w:eastAsia="Times New Roman" w:hAnsi="Arial" w:cs="Arial"/>
          <w:lang w:eastAsia="en-GB"/>
        </w:rPr>
        <w:t>.</w:t>
      </w:r>
      <w:r w:rsidR="00315ABA">
        <w:rPr>
          <w:rFonts w:ascii="Arial" w:eastAsia="Times New Roman" w:hAnsi="Arial" w:cs="Arial"/>
          <w:lang w:eastAsia="en-GB"/>
        </w:rPr>
        <w:t xml:space="preserve"> These programme</w:t>
      </w:r>
      <w:r w:rsidR="00CC31BE">
        <w:rPr>
          <w:rFonts w:ascii="Arial" w:eastAsia="Times New Roman" w:hAnsi="Arial" w:cs="Arial"/>
          <w:lang w:eastAsia="en-GB"/>
        </w:rPr>
        <w:t xml:space="preserve">s provide police officers the opportunity to talk and share their experiences with their peers without having to </w:t>
      </w:r>
      <w:r w:rsidR="00A03094">
        <w:rPr>
          <w:rFonts w:ascii="Arial" w:eastAsia="Times New Roman" w:hAnsi="Arial" w:cs="Arial"/>
          <w:lang w:eastAsia="en-GB"/>
        </w:rPr>
        <w:t xml:space="preserve">reach out to occupational health. When speaking to </w:t>
      </w:r>
      <w:r w:rsidR="00F627B6">
        <w:rPr>
          <w:rFonts w:ascii="Arial" w:eastAsia="Times New Roman" w:hAnsi="Arial" w:cs="Arial"/>
          <w:lang w:eastAsia="en-GB"/>
        </w:rPr>
        <w:t>peers’</w:t>
      </w:r>
      <w:r w:rsidR="00A03094">
        <w:rPr>
          <w:rFonts w:ascii="Arial" w:eastAsia="Times New Roman" w:hAnsi="Arial" w:cs="Arial"/>
          <w:lang w:eastAsia="en-GB"/>
        </w:rPr>
        <w:t xml:space="preserve"> police officers often find it easier to relate to them </w:t>
      </w:r>
      <w:r w:rsidR="00F627B6">
        <w:rPr>
          <w:rFonts w:ascii="Arial" w:eastAsia="Times New Roman" w:hAnsi="Arial" w:cs="Arial"/>
          <w:lang w:eastAsia="en-GB"/>
        </w:rPr>
        <w:t>whereby,</w:t>
      </w:r>
      <w:r w:rsidR="00B73068">
        <w:rPr>
          <w:rFonts w:ascii="Arial" w:eastAsia="Times New Roman" w:hAnsi="Arial" w:cs="Arial"/>
          <w:lang w:eastAsia="en-GB"/>
        </w:rPr>
        <w:t xml:space="preserve"> they can share experiences and</w:t>
      </w:r>
      <w:r w:rsidR="00F627B6">
        <w:rPr>
          <w:rFonts w:ascii="Arial" w:eastAsia="Times New Roman" w:hAnsi="Arial" w:cs="Arial"/>
          <w:lang w:eastAsia="en-GB"/>
        </w:rPr>
        <w:t xml:space="preserve"> have an open conversation. </w:t>
      </w:r>
      <w:r w:rsidR="006A6A54">
        <w:rPr>
          <w:rFonts w:ascii="Arial" w:eastAsia="Times New Roman" w:hAnsi="Arial" w:cs="Arial"/>
          <w:lang w:eastAsia="en-GB"/>
        </w:rPr>
        <w:t>When officers talk to one and other about their experiences, it enhances their confidence in being able to be open about their mental health and it has significantly reduce</w:t>
      </w:r>
      <w:r w:rsidR="00FC462E">
        <w:rPr>
          <w:rFonts w:ascii="Arial" w:eastAsia="Times New Roman" w:hAnsi="Arial" w:cs="Arial"/>
          <w:lang w:eastAsia="en-GB"/>
        </w:rPr>
        <w:t xml:space="preserve">d the stigma that speaking about mental health is a </w:t>
      </w:r>
      <w:r w:rsidR="009617DD">
        <w:rPr>
          <w:rFonts w:ascii="Arial" w:eastAsia="Times New Roman" w:hAnsi="Arial" w:cs="Arial"/>
          <w:lang w:eastAsia="en-GB"/>
        </w:rPr>
        <w:t xml:space="preserve">weakness </w:t>
      </w:r>
      <w:r w:rsidR="009617DD" w:rsidRPr="00587A34">
        <w:rPr>
          <w:rFonts w:ascii="Arial" w:eastAsia="Times New Roman" w:hAnsi="Arial" w:cs="Arial"/>
          <w:lang w:eastAsia="en-GB"/>
        </w:rPr>
        <w:t>(</w:t>
      </w:r>
      <w:r w:rsidR="00587A34" w:rsidRPr="00587A34">
        <w:rPr>
          <w:rFonts w:ascii="Arial" w:eastAsia="Times New Roman" w:hAnsi="Arial" w:cs="Arial"/>
          <w:lang w:eastAsia="en-GB"/>
        </w:rPr>
        <w:t>Milliard, 2020)</w:t>
      </w:r>
      <w:r w:rsidR="00587A34">
        <w:rPr>
          <w:rFonts w:ascii="Arial" w:eastAsia="Times New Roman" w:hAnsi="Arial" w:cs="Arial"/>
          <w:lang w:eastAsia="en-GB"/>
        </w:rPr>
        <w:t xml:space="preserve">. </w:t>
      </w:r>
      <w:r w:rsidR="00AC7F3E">
        <w:rPr>
          <w:rFonts w:ascii="Arial" w:eastAsia="Times New Roman" w:hAnsi="Arial" w:cs="Arial"/>
          <w:lang w:eastAsia="en-GB"/>
        </w:rPr>
        <w:t xml:space="preserve"> Furthermore, the Mind Charity set up</w:t>
      </w:r>
      <w:r w:rsidR="001430DB">
        <w:rPr>
          <w:rFonts w:ascii="Arial" w:eastAsia="Times New Roman" w:hAnsi="Arial" w:cs="Arial"/>
          <w:lang w:eastAsia="en-GB"/>
        </w:rPr>
        <w:t xml:space="preserve"> a programme for emergency workers in 2</w:t>
      </w:r>
      <w:r w:rsidR="0076384F">
        <w:rPr>
          <w:rFonts w:ascii="Arial" w:eastAsia="Times New Roman" w:hAnsi="Arial" w:cs="Arial"/>
          <w:lang w:eastAsia="en-GB"/>
        </w:rPr>
        <w:t xml:space="preserve">020. This </w:t>
      </w:r>
      <w:r w:rsidR="00115EBE">
        <w:rPr>
          <w:rFonts w:ascii="Arial" w:eastAsia="Times New Roman" w:hAnsi="Arial" w:cs="Arial"/>
          <w:lang w:eastAsia="en-GB"/>
        </w:rPr>
        <w:t>charity has</w:t>
      </w:r>
      <w:r w:rsidR="0076384F">
        <w:rPr>
          <w:rFonts w:ascii="Arial" w:eastAsia="Times New Roman" w:hAnsi="Arial" w:cs="Arial"/>
          <w:lang w:eastAsia="en-GB"/>
        </w:rPr>
        <w:t xml:space="preserve"> trained almost 10,000 line managers and colleagues within emergency services on how to be supportive of their staff and peers</w:t>
      </w:r>
      <w:r w:rsidR="006F5A42">
        <w:rPr>
          <w:rFonts w:ascii="Arial" w:eastAsia="Times New Roman" w:hAnsi="Arial" w:cs="Arial"/>
          <w:lang w:eastAsia="en-GB"/>
        </w:rPr>
        <w:t xml:space="preserve"> whereby they become ‘blue light champions’ and raise awareness to mental health.</w:t>
      </w:r>
      <w:r w:rsidR="00115EBE">
        <w:rPr>
          <w:rFonts w:ascii="Arial" w:eastAsia="Times New Roman" w:hAnsi="Arial" w:cs="Arial"/>
          <w:lang w:eastAsia="en-GB"/>
        </w:rPr>
        <w:t xml:space="preserve"> Peer support groups and </w:t>
      </w:r>
      <w:r w:rsidR="007F676C">
        <w:rPr>
          <w:rFonts w:ascii="Arial" w:eastAsia="Times New Roman" w:hAnsi="Arial" w:cs="Arial"/>
          <w:lang w:eastAsia="en-GB"/>
        </w:rPr>
        <w:t>‘blue light champions</w:t>
      </w:r>
      <w:r w:rsidR="00FE684E">
        <w:rPr>
          <w:rFonts w:ascii="Arial" w:eastAsia="Times New Roman" w:hAnsi="Arial" w:cs="Arial"/>
          <w:lang w:eastAsia="en-GB"/>
        </w:rPr>
        <w:t>’ are</w:t>
      </w:r>
      <w:r w:rsidR="007F676C">
        <w:rPr>
          <w:rFonts w:ascii="Arial" w:eastAsia="Times New Roman" w:hAnsi="Arial" w:cs="Arial"/>
          <w:lang w:eastAsia="en-GB"/>
        </w:rPr>
        <w:t xml:space="preserve"> an effective means of maintaining well being for individuals and groups within the police</w:t>
      </w:r>
      <w:r w:rsidR="00712D3F">
        <w:rPr>
          <w:rFonts w:ascii="Arial" w:eastAsia="Times New Roman" w:hAnsi="Arial" w:cs="Arial"/>
          <w:lang w:eastAsia="en-GB"/>
        </w:rPr>
        <w:t xml:space="preserve"> (MIND, 2021). </w:t>
      </w:r>
      <w:r w:rsidR="008F2425">
        <w:rPr>
          <w:rFonts w:ascii="Arial" w:eastAsia="Times New Roman" w:hAnsi="Arial" w:cs="Arial"/>
          <w:lang w:eastAsia="en-GB"/>
        </w:rPr>
        <w:t xml:space="preserve">3 out of 4 officers would prefer </w:t>
      </w:r>
      <w:r w:rsidR="000172D5">
        <w:rPr>
          <w:rFonts w:ascii="Arial" w:eastAsia="Times New Roman" w:hAnsi="Arial" w:cs="Arial"/>
          <w:lang w:eastAsia="en-GB"/>
        </w:rPr>
        <w:t>to speak</w:t>
      </w:r>
      <w:r w:rsidR="00445CED">
        <w:rPr>
          <w:rFonts w:ascii="Arial" w:eastAsia="Times New Roman" w:hAnsi="Arial" w:cs="Arial"/>
          <w:lang w:eastAsia="en-GB"/>
        </w:rPr>
        <w:t xml:space="preserve"> to likeminded officers for support than receive support from other services</w:t>
      </w:r>
      <w:r w:rsidR="00671359">
        <w:rPr>
          <w:rFonts w:ascii="Arial" w:eastAsia="Times New Roman" w:hAnsi="Arial" w:cs="Arial"/>
          <w:lang w:eastAsia="en-GB"/>
        </w:rPr>
        <w:t xml:space="preserve">, this can have a positive impact on the </w:t>
      </w:r>
      <w:r w:rsidR="00FE684E">
        <w:rPr>
          <w:rFonts w:ascii="Arial" w:eastAsia="Times New Roman" w:hAnsi="Arial" w:cs="Arial"/>
          <w:lang w:eastAsia="en-GB"/>
        </w:rPr>
        <w:t>team’s</w:t>
      </w:r>
      <w:r w:rsidR="00671359">
        <w:rPr>
          <w:rFonts w:ascii="Arial" w:eastAsia="Times New Roman" w:hAnsi="Arial" w:cs="Arial"/>
          <w:lang w:eastAsia="en-GB"/>
        </w:rPr>
        <w:t xml:space="preserve"> cohesion and build stronger working relationships</w:t>
      </w:r>
      <w:r w:rsidR="00FE684E">
        <w:rPr>
          <w:rFonts w:ascii="Arial" w:eastAsia="Times New Roman" w:hAnsi="Arial" w:cs="Arial"/>
          <w:lang w:eastAsia="en-GB"/>
        </w:rPr>
        <w:t xml:space="preserve"> </w:t>
      </w:r>
      <w:r w:rsidR="00FE684E" w:rsidRPr="00FE684E">
        <w:rPr>
          <w:rFonts w:ascii="Arial" w:eastAsia="Times New Roman" w:hAnsi="Arial" w:cs="Arial"/>
          <w:lang w:eastAsia="en-GB"/>
        </w:rPr>
        <w:t>(Willis, 2022</w:t>
      </w:r>
      <w:r w:rsidR="00FE684E">
        <w:rPr>
          <w:rFonts w:ascii="Arial" w:eastAsia="Times New Roman" w:hAnsi="Arial" w:cs="Arial"/>
          <w:lang w:eastAsia="en-GB"/>
        </w:rPr>
        <w:t>).</w:t>
      </w:r>
    </w:p>
    <w:p w14:paraId="29F454A4" w14:textId="128F8EB9" w:rsidR="00F270B2" w:rsidRDefault="00F270B2" w:rsidP="00F403C0">
      <w:pPr>
        <w:spacing w:line="276" w:lineRule="auto"/>
        <w:ind w:right="531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Despite there being evidence supporting mental health initiatives in police forces, there are still significant barriers that remain</w:t>
      </w:r>
      <w:r w:rsidR="00027F5E">
        <w:rPr>
          <w:rFonts w:ascii="Arial" w:eastAsia="Times New Roman" w:hAnsi="Arial" w:cs="Arial"/>
          <w:lang w:eastAsia="en-GB"/>
        </w:rPr>
        <w:t>.</w:t>
      </w:r>
      <w:r w:rsidR="00B84471">
        <w:rPr>
          <w:rFonts w:ascii="Arial" w:eastAsia="Times New Roman" w:hAnsi="Arial" w:cs="Arial"/>
          <w:lang w:eastAsia="en-GB"/>
        </w:rPr>
        <w:t xml:space="preserve"> There are multiple reasons for this but funding</w:t>
      </w:r>
      <w:r w:rsidR="005F7689">
        <w:rPr>
          <w:rFonts w:ascii="Arial" w:eastAsia="Times New Roman" w:hAnsi="Arial" w:cs="Arial"/>
          <w:lang w:eastAsia="en-GB"/>
        </w:rPr>
        <w:t xml:space="preserve"> and the need to complete operational duties are imminent issue</w:t>
      </w:r>
      <w:r w:rsidR="00130D90">
        <w:rPr>
          <w:rFonts w:ascii="Arial" w:eastAsia="Times New Roman" w:hAnsi="Arial" w:cs="Arial"/>
          <w:lang w:eastAsia="en-GB"/>
        </w:rPr>
        <w:t>s</w:t>
      </w:r>
      <w:r w:rsidR="005F7689">
        <w:rPr>
          <w:rFonts w:ascii="Arial" w:eastAsia="Times New Roman" w:hAnsi="Arial" w:cs="Arial"/>
          <w:lang w:eastAsia="en-GB"/>
        </w:rPr>
        <w:t>.</w:t>
      </w:r>
      <w:r w:rsidR="007B4C87">
        <w:rPr>
          <w:rFonts w:ascii="Arial" w:eastAsia="Times New Roman" w:hAnsi="Arial" w:cs="Arial"/>
          <w:lang w:eastAsia="en-GB"/>
        </w:rPr>
        <w:t xml:space="preserve"> Furthermore, police officers are solely problem solvers in their role but when experienc</w:t>
      </w:r>
      <w:r w:rsidR="00435A67">
        <w:rPr>
          <w:rFonts w:ascii="Arial" w:eastAsia="Times New Roman" w:hAnsi="Arial" w:cs="Arial"/>
          <w:lang w:eastAsia="en-GB"/>
        </w:rPr>
        <w:t xml:space="preserve">ing </w:t>
      </w:r>
      <w:r w:rsidR="007B4C87">
        <w:rPr>
          <w:rFonts w:ascii="Arial" w:eastAsia="Times New Roman" w:hAnsi="Arial" w:cs="Arial"/>
          <w:lang w:eastAsia="en-GB"/>
        </w:rPr>
        <w:t>wellbeing difficulties, they may struggle</w:t>
      </w:r>
      <w:r w:rsidR="00664EBE">
        <w:rPr>
          <w:rFonts w:ascii="Arial" w:eastAsia="Times New Roman" w:hAnsi="Arial" w:cs="Arial"/>
          <w:lang w:eastAsia="en-GB"/>
        </w:rPr>
        <w:t xml:space="preserve"> to transition </w:t>
      </w:r>
      <w:r w:rsidR="00374543">
        <w:rPr>
          <w:rFonts w:ascii="Arial" w:eastAsia="Times New Roman" w:hAnsi="Arial" w:cs="Arial"/>
          <w:lang w:eastAsia="en-GB"/>
        </w:rPr>
        <w:t xml:space="preserve">themselves to identify their </w:t>
      </w:r>
      <w:r w:rsidR="00487F5D">
        <w:rPr>
          <w:rFonts w:ascii="Arial" w:eastAsia="Times New Roman" w:hAnsi="Arial" w:cs="Arial"/>
          <w:lang w:eastAsia="en-GB"/>
        </w:rPr>
        <w:t>mental health</w:t>
      </w:r>
      <w:r w:rsidR="00F92091">
        <w:rPr>
          <w:rFonts w:ascii="Arial" w:eastAsia="Times New Roman" w:hAnsi="Arial" w:cs="Arial"/>
          <w:lang w:eastAsia="en-GB"/>
        </w:rPr>
        <w:t xml:space="preserve"> </w:t>
      </w:r>
      <w:r w:rsidR="00F92091" w:rsidRPr="00F92091">
        <w:rPr>
          <w:rFonts w:ascii="Arial" w:eastAsia="Times New Roman" w:hAnsi="Arial" w:cs="Arial"/>
          <w:lang w:eastAsia="en-GB"/>
        </w:rPr>
        <w:t>(Newell et al., 2021)</w:t>
      </w:r>
      <w:r w:rsidR="00F92091">
        <w:rPr>
          <w:rFonts w:ascii="Arial" w:eastAsia="Times New Roman" w:hAnsi="Arial" w:cs="Arial"/>
          <w:lang w:eastAsia="en-GB"/>
        </w:rPr>
        <w:t>.</w:t>
      </w:r>
      <w:r w:rsidR="00FB16B5">
        <w:rPr>
          <w:rFonts w:ascii="Arial" w:eastAsia="Times New Roman" w:hAnsi="Arial" w:cs="Arial"/>
          <w:lang w:eastAsia="en-GB"/>
        </w:rPr>
        <w:t xml:space="preserve"> </w:t>
      </w:r>
      <w:r w:rsidR="0070349F">
        <w:rPr>
          <w:rFonts w:ascii="Arial" w:eastAsia="Times New Roman" w:hAnsi="Arial" w:cs="Arial"/>
          <w:lang w:eastAsia="en-GB"/>
        </w:rPr>
        <w:t xml:space="preserve">In Merseyside Police, there was a 313% increase in the amount of mental health related incidents that they attended </w:t>
      </w:r>
      <w:r w:rsidR="003101BB">
        <w:rPr>
          <w:rFonts w:ascii="Arial" w:eastAsia="Times New Roman" w:hAnsi="Arial" w:cs="Arial"/>
          <w:lang w:eastAsia="en-GB"/>
        </w:rPr>
        <w:t>from 2017 to 2022, totalling to 28,039 incidents</w:t>
      </w:r>
      <w:r w:rsidR="00521187">
        <w:rPr>
          <w:rFonts w:ascii="Arial" w:eastAsia="Times New Roman" w:hAnsi="Arial" w:cs="Arial"/>
          <w:lang w:eastAsia="en-GB"/>
        </w:rPr>
        <w:t xml:space="preserve"> in one year</w:t>
      </w:r>
      <w:r w:rsidR="007D4D37">
        <w:rPr>
          <w:rFonts w:ascii="Arial" w:eastAsia="Times New Roman" w:hAnsi="Arial" w:cs="Arial"/>
          <w:lang w:eastAsia="en-GB"/>
        </w:rPr>
        <w:t xml:space="preserve"> (</w:t>
      </w:r>
      <w:r w:rsidR="007D4D37" w:rsidRPr="007D4D37">
        <w:rPr>
          <w:rFonts w:ascii="Arial" w:eastAsia="Times New Roman" w:hAnsi="Arial" w:cs="Arial"/>
          <w:lang w:eastAsia="en-GB"/>
        </w:rPr>
        <w:t>Kotecha and Golding, 2023)</w:t>
      </w:r>
      <w:r w:rsidR="007D4D37">
        <w:rPr>
          <w:rFonts w:ascii="Arial" w:eastAsia="Times New Roman" w:hAnsi="Arial" w:cs="Arial"/>
          <w:lang w:eastAsia="en-GB"/>
        </w:rPr>
        <w:t xml:space="preserve">. </w:t>
      </w:r>
      <w:r w:rsidR="00C74BBF" w:rsidRPr="007D4D37">
        <w:rPr>
          <w:rFonts w:ascii="Arial" w:eastAsia="Times New Roman" w:hAnsi="Arial" w:cs="Arial"/>
          <w:lang w:eastAsia="en-GB"/>
        </w:rPr>
        <w:t>L</w:t>
      </w:r>
      <w:r w:rsidR="00C74BBF">
        <w:rPr>
          <w:rFonts w:ascii="Arial" w:eastAsia="Times New Roman" w:hAnsi="Arial" w:cs="Arial"/>
          <w:lang w:eastAsia="en-GB"/>
        </w:rPr>
        <w:t xml:space="preserve">ikewise, when police attend incidents relating to mental </w:t>
      </w:r>
      <w:r w:rsidR="007B622C">
        <w:rPr>
          <w:rFonts w:ascii="Arial" w:eastAsia="Times New Roman" w:hAnsi="Arial" w:cs="Arial"/>
          <w:lang w:eastAsia="en-GB"/>
        </w:rPr>
        <w:t>health,</w:t>
      </w:r>
      <w:r w:rsidR="00C74BBF">
        <w:rPr>
          <w:rFonts w:ascii="Arial" w:eastAsia="Times New Roman" w:hAnsi="Arial" w:cs="Arial"/>
          <w:lang w:eastAsia="en-GB"/>
        </w:rPr>
        <w:t xml:space="preserve"> they are </w:t>
      </w:r>
      <w:r w:rsidR="00BA3896">
        <w:rPr>
          <w:rFonts w:ascii="Arial" w:eastAsia="Times New Roman" w:hAnsi="Arial" w:cs="Arial"/>
          <w:lang w:eastAsia="en-GB"/>
        </w:rPr>
        <w:t xml:space="preserve">the problem solver </w:t>
      </w:r>
      <w:r w:rsidR="00C7080A">
        <w:rPr>
          <w:rFonts w:ascii="Arial" w:eastAsia="Times New Roman" w:hAnsi="Arial" w:cs="Arial"/>
          <w:lang w:eastAsia="en-GB"/>
        </w:rPr>
        <w:t xml:space="preserve">but there is still a large stigma around mental health within the police that stops officers from </w:t>
      </w:r>
      <w:r w:rsidR="00C40858">
        <w:rPr>
          <w:rFonts w:ascii="Arial" w:eastAsia="Times New Roman" w:hAnsi="Arial" w:cs="Arial"/>
          <w:lang w:eastAsia="en-GB"/>
        </w:rPr>
        <w:t>seeking support for their own wellbeing.</w:t>
      </w:r>
      <w:r w:rsidR="004419C3">
        <w:rPr>
          <w:rFonts w:ascii="Arial" w:eastAsia="Times New Roman" w:hAnsi="Arial" w:cs="Arial"/>
          <w:lang w:eastAsia="en-GB"/>
        </w:rPr>
        <w:t xml:space="preserve"> </w:t>
      </w:r>
    </w:p>
    <w:p w14:paraId="4C2D3DC0" w14:textId="784B34FD" w:rsidR="00EB3B3F" w:rsidRDefault="00404DE1" w:rsidP="00F403C0">
      <w:pPr>
        <w:spacing w:line="276" w:lineRule="auto"/>
        <w:ind w:right="531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The challenges of operational policing ha</w:t>
      </w:r>
      <w:r w:rsidR="004B4E98">
        <w:rPr>
          <w:rFonts w:ascii="Arial" w:eastAsia="Times New Roman" w:hAnsi="Arial" w:cs="Arial"/>
          <w:lang w:eastAsia="en-GB"/>
        </w:rPr>
        <w:t xml:space="preserve">ve an impact on both </w:t>
      </w:r>
      <w:r w:rsidR="00C917B9">
        <w:rPr>
          <w:rFonts w:ascii="Arial" w:eastAsia="Times New Roman" w:hAnsi="Arial" w:cs="Arial"/>
          <w:lang w:eastAsia="en-GB"/>
        </w:rPr>
        <w:t>individual</w:t>
      </w:r>
      <w:r w:rsidR="004B4E98">
        <w:rPr>
          <w:rFonts w:ascii="Arial" w:eastAsia="Times New Roman" w:hAnsi="Arial" w:cs="Arial"/>
          <w:lang w:eastAsia="en-GB"/>
        </w:rPr>
        <w:t xml:space="preserve"> </w:t>
      </w:r>
      <w:r w:rsidR="00704379">
        <w:rPr>
          <w:rFonts w:ascii="Arial" w:eastAsia="Times New Roman" w:hAnsi="Arial" w:cs="Arial"/>
          <w:lang w:eastAsia="en-GB"/>
        </w:rPr>
        <w:t>officers’</w:t>
      </w:r>
      <w:r w:rsidR="0089086C">
        <w:rPr>
          <w:rFonts w:ascii="Arial" w:eastAsia="Times New Roman" w:hAnsi="Arial" w:cs="Arial"/>
          <w:lang w:eastAsia="en-GB"/>
        </w:rPr>
        <w:t xml:space="preserve"> wellbeing</w:t>
      </w:r>
      <w:r w:rsidR="00C917B9">
        <w:rPr>
          <w:rFonts w:ascii="Arial" w:eastAsia="Times New Roman" w:hAnsi="Arial" w:cs="Arial"/>
          <w:lang w:eastAsia="en-GB"/>
        </w:rPr>
        <w:t xml:space="preserve"> </w:t>
      </w:r>
      <w:r w:rsidR="004B4E98">
        <w:rPr>
          <w:rFonts w:ascii="Arial" w:eastAsia="Times New Roman" w:hAnsi="Arial" w:cs="Arial"/>
          <w:lang w:eastAsia="en-GB"/>
        </w:rPr>
        <w:t>and</w:t>
      </w:r>
      <w:r w:rsidR="00C917B9">
        <w:rPr>
          <w:rFonts w:ascii="Arial" w:eastAsia="Times New Roman" w:hAnsi="Arial" w:cs="Arial"/>
          <w:lang w:eastAsia="en-GB"/>
        </w:rPr>
        <w:t xml:space="preserve"> collectively as a group</w:t>
      </w:r>
      <w:r w:rsidR="00DA6663">
        <w:rPr>
          <w:rFonts w:ascii="Arial" w:eastAsia="Times New Roman" w:hAnsi="Arial" w:cs="Arial"/>
          <w:lang w:eastAsia="en-GB"/>
        </w:rPr>
        <w:t xml:space="preserve">. </w:t>
      </w:r>
      <w:r w:rsidR="00B0582E">
        <w:rPr>
          <w:rFonts w:ascii="Arial" w:eastAsia="Times New Roman" w:hAnsi="Arial" w:cs="Arial"/>
          <w:lang w:eastAsia="en-GB"/>
        </w:rPr>
        <w:t xml:space="preserve">Officers are increasingly </w:t>
      </w:r>
      <w:r w:rsidR="0089086C">
        <w:rPr>
          <w:rFonts w:ascii="Arial" w:eastAsia="Times New Roman" w:hAnsi="Arial" w:cs="Arial"/>
          <w:lang w:eastAsia="en-GB"/>
        </w:rPr>
        <w:t xml:space="preserve">attending traumatic events and being exposed to the organisational stressors of the police </w:t>
      </w:r>
      <w:proofErr w:type="gramStart"/>
      <w:r w:rsidR="00704379">
        <w:rPr>
          <w:rFonts w:ascii="Arial" w:eastAsia="Times New Roman" w:hAnsi="Arial" w:cs="Arial"/>
          <w:lang w:eastAsia="en-GB"/>
        </w:rPr>
        <w:t>force</w:t>
      </w:r>
      <w:r w:rsidR="00144164">
        <w:rPr>
          <w:rFonts w:ascii="Arial" w:eastAsia="Times New Roman" w:hAnsi="Arial" w:cs="Arial"/>
          <w:lang w:eastAsia="en-GB"/>
        </w:rPr>
        <w:t>,</w:t>
      </w:r>
      <w:proofErr w:type="gramEnd"/>
      <w:r w:rsidR="00276F18">
        <w:rPr>
          <w:rFonts w:ascii="Arial" w:eastAsia="Times New Roman" w:hAnsi="Arial" w:cs="Arial"/>
          <w:lang w:eastAsia="en-GB"/>
        </w:rPr>
        <w:t xml:space="preserve"> these both evidentially contribute to poor mental health and wellbeing within police officers</w:t>
      </w:r>
      <w:r w:rsidR="00E12591">
        <w:rPr>
          <w:rFonts w:ascii="Arial" w:eastAsia="Times New Roman" w:hAnsi="Arial" w:cs="Arial"/>
          <w:lang w:eastAsia="en-GB"/>
        </w:rPr>
        <w:t xml:space="preserve"> which put large strains on their personal life</w:t>
      </w:r>
      <w:r w:rsidR="008C7FC5">
        <w:rPr>
          <w:rFonts w:ascii="Arial" w:eastAsia="Times New Roman" w:hAnsi="Arial" w:cs="Arial"/>
          <w:lang w:eastAsia="en-GB"/>
        </w:rPr>
        <w:t xml:space="preserve">. The </w:t>
      </w:r>
      <w:r w:rsidR="00704379">
        <w:rPr>
          <w:rFonts w:ascii="Arial" w:eastAsia="Times New Roman" w:hAnsi="Arial" w:cs="Arial"/>
          <w:lang w:eastAsia="en-GB"/>
        </w:rPr>
        <w:t>old-fashioned</w:t>
      </w:r>
      <w:r w:rsidR="008C7FC5">
        <w:rPr>
          <w:rFonts w:ascii="Arial" w:eastAsia="Times New Roman" w:hAnsi="Arial" w:cs="Arial"/>
          <w:lang w:eastAsia="en-GB"/>
        </w:rPr>
        <w:t xml:space="preserve"> culture within the police </w:t>
      </w:r>
      <w:r w:rsidR="00265FB0">
        <w:rPr>
          <w:rFonts w:ascii="Arial" w:eastAsia="Times New Roman" w:hAnsi="Arial" w:cs="Arial"/>
          <w:lang w:eastAsia="en-GB"/>
        </w:rPr>
        <w:lastRenderedPageBreak/>
        <w:t xml:space="preserve">exaggerates these issues by discouraging officers to seek help when needed or even to </w:t>
      </w:r>
      <w:r w:rsidR="0069685D">
        <w:rPr>
          <w:rFonts w:ascii="Arial" w:eastAsia="Times New Roman" w:hAnsi="Arial" w:cs="Arial"/>
          <w:lang w:eastAsia="en-GB"/>
        </w:rPr>
        <w:t xml:space="preserve">play down how their job affects their </w:t>
      </w:r>
      <w:r w:rsidR="00CC4E63">
        <w:rPr>
          <w:rFonts w:ascii="Arial" w:eastAsia="Times New Roman" w:hAnsi="Arial" w:cs="Arial"/>
          <w:lang w:eastAsia="en-GB"/>
        </w:rPr>
        <w:t>wellbeing. Therefore</w:t>
      </w:r>
      <w:r w:rsidR="00B919F3">
        <w:rPr>
          <w:rFonts w:ascii="Arial" w:eastAsia="Times New Roman" w:hAnsi="Arial" w:cs="Arial"/>
          <w:lang w:eastAsia="en-GB"/>
        </w:rPr>
        <w:t>, it is essential that police officers effectively manage their mental and physical wellbeing</w:t>
      </w:r>
      <w:r w:rsidR="00EB24BC">
        <w:rPr>
          <w:rFonts w:ascii="Arial" w:eastAsia="Times New Roman" w:hAnsi="Arial" w:cs="Arial"/>
          <w:lang w:eastAsia="en-GB"/>
        </w:rPr>
        <w:t xml:space="preserve"> not only to </w:t>
      </w:r>
      <w:r w:rsidR="00C811DA">
        <w:rPr>
          <w:rFonts w:ascii="Arial" w:eastAsia="Times New Roman" w:hAnsi="Arial" w:cs="Arial"/>
          <w:lang w:eastAsia="en-GB"/>
        </w:rPr>
        <w:t>protect their health but also to maintain a high standard when completing operational duties.</w:t>
      </w:r>
      <w:r w:rsidR="008E7311">
        <w:rPr>
          <w:rFonts w:ascii="Arial" w:eastAsia="Times New Roman" w:hAnsi="Arial" w:cs="Arial"/>
          <w:lang w:eastAsia="en-GB"/>
        </w:rPr>
        <w:t xml:space="preserve"> Wellbeing interventions and initiatives like </w:t>
      </w:r>
      <w:r w:rsidR="00860329">
        <w:rPr>
          <w:rFonts w:ascii="Arial" w:eastAsia="Times New Roman" w:hAnsi="Arial" w:cs="Arial"/>
          <w:lang w:eastAsia="en-GB"/>
        </w:rPr>
        <w:t xml:space="preserve">trauma risk management, peer support groups and </w:t>
      </w:r>
      <w:r w:rsidR="0096284A">
        <w:rPr>
          <w:rFonts w:ascii="Arial" w:eastAsia="Times New Roman" w:hAnsi="Arial" w:cs="Arial"/>
          <w:lang w:eastAsia="en-GB"/>
        </w:rPr>
        <w:t xml:space="preserve">charity led groups show a positive increase in officers </w:t>
      </w:r>
      <w:r w:rsidR="00552F16">
        <w:rPr>
          <w:rFonts w:ascii="Arial" w:eastAsia="Times New Roman" w:hAnsi="Arial" w:cs="Arial"/>
          <w:lang w:eastAsia="en-GB"/>
        </w:rPr>
        <w:t>discussing and</w:t>
      </w:r>
      <w:r w:rsidR="003A03D9">
        <w:rPr>
          <w:rFonts w:ascii="Arial" w:eastAsia="Times New Roman" w:hAnsi="Arial" w:cs="Arial"/>
          <w:lang w:eastAsia="en-GB"/>
        </w:rPr>
        <w:t xml:space="preserve"> maintaining their mental and physical wellbeing. However, </w:t>
      </w:r>
      <w:r w:rsidR="007868FF">
        <w:rPr>
          <w:rFonts w:ascii="Arial" w:eastAsia="Times New Roman" w:hAnsi="Arial" w:cs="Arial"/>
          <w:lang w:eastAsia="en-GB"/>
        </w:rPr>
        <w:t xml:space="preserve">there are still barriers to officers seeking support such as funding, </w:t>
      </w:r>
      <w:r w:rsidR="00D03356">
        <w:rPr>
          <w:rFonts w:ascii="Arial" w:eastAsia="Times New Roman" w:hAnsi="Arial" w:cs="Arial"/>
          <w:lang w:eastAsia="en-GB"/>
        </w:rPr>
        <w:t>the culture within the police force and confidentially</w:t>
      </w:r>
      <w:r w:rsidR="006F68CE">
        <w:rPr>
          <w:rFonts w:ascii="Arial" w:eastAsia="Times New Roman" w:hAnsi="Arial" w:cs="Arial"/>
          <w:lang w:eastAsia="en-GB"/>
        </w:rPr>
        <w:t xml:space="preserve"> worries. </w:t>
      </w:r>
    </w:p>
    <w:p w14:paraId="423225BD" w14:textId="7D1CF85F" w:rsidR="00B81F5B" w:rsidRDefault="00B81F5B" w:rsidP="00F403C0">
      <w:pPr>
        <w:spacing w:line="276" w:lineRule="auto"/>
        <w:ind w:right="531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In conclusion, police forces must prioritise their </w:t>
      </w:r>
      <w:r w:rsidR="005352BD">
        <w:rPr>
          <w:rFonts w:ascii="Arial" w:eastAsia="Times New Roman" w:hAnsi="Arial" w:cs="Arial"/>
          <w:lang w:eastAsia="en-GB"/>
        </w:rPr>
        <w:t>officer’s</w:t>
      </w:r>
      <w:r w:rsidR="00396409">
        <w:rPr>
          <w:rFonts w:ascii="Arial" w:eastAsia="Times New Roman" w:hAnsi="Arial" w:cs="Arial"/>
          <w:lang w:eastAsia="en-GB"/>
        </w:rPr>
        <w:t xml:space="preserve"> mental health and wellbeing as a critical component of </w:t>
      </w:r>
      <w:r w:rsidR="00E3170B">
        <w:rPr>
          <w:rFonts w:ascii="Arial" w:eastAsia="Times New Roman" w:hAnsi="Arial" w:cs="Arial"/>
          <w:lang w:eastAsia="en-GB"/>
        </w:rPr>
        <w:t xml:space="preserve">professional standards within the force. The culture in the police must change from perceiving mental health as a weakness and promote </w:t>
      </w:r>
      <w:r w:rsidR="00492884">
        <w:rPr>
          <w:rFonts w:ascii="Arial" w:eastAsia="Times New Roman" w:hAnsi="Arial" w:cs="Arial"/>
          <w:lang w:eastAsia="en-GB"/>
        </w:rPr>
        <w:t>wellbeing strategies</w:t>
      </w:r>
      <w:r w:rsidR="005352BD">
        <w:rPr>
          <w:rFonts w:ascii="Arial" w:eastAsia="Times New Roman" w:hAnsi="Arial" w:cs="Arial"/>
          <w:lang w:eastAsia="en-GB"/>
        </w:rPr>
        <w:t xml:space="preserve"> so that officers feel comfortable and</w:t>
      </w:r>
      <w:r w:rsidR="006711AF">
        <w:rPr>
          <w:rFonts w:ascii="Arial" w:eastAsia="Times New Roman" w:hAnsi="Arial" w:cs="Arial"/>
          <w:lang w:eastAsia="en-GB"/>
        </w:rPr>
        <w:t xml:space="preserve"> positively towards addressing their wellbeing needs. Whether these needs are physical or mental wellbeing needs, officers </w:t>
      </w:r>
      <w:r w:rsidR="005D3160">
        <w:rPr>
          <w:rFonts w:ascii="Arial" w:eastAsia="Times New Roman" w:hAnsi="Arial" w:cs="Arial"/>
          <w:lang w:eastAsia="en-GB"/>
        </w:rPr>
        <w:t>should be able to address these the same.</w:t>
      </w:r>
    </w:p>
    <w:p w14:paraId="30DF57AF" w14:textId="6DEBA350" w:rsidR="00576E74" w:rsidRPr="009B1C4C" w:rsidRDefault="001F1D01">
      <w:pPr>
        <w:rPr>
          <w:b/>
          <w:bCs/>
          <w:u w:val="single"/>
        </w:rPr>
      </w:pPr>
      <w:r w:rsidRPr="009B1C4C">
        <w:rPr>
          <w:rFonts w:ascii="Arial" w:eastAsia="Times New Roman" w:hAnsi="Arial" w:cs="Arial"/>
          <w:b/>
          <w:bCs/>
          <w:lang w:eastAsia="en-GB"/>
        </w:rPr>
        <w:t>1914</w:t>
      </w:r>
      <w:r w:rsidR="009B1C4C" w:rsidRPr="009B1C4C">
        <w:rPr>
          <w:rFonts w:ascii="Arial" w:eastAsia="Times New Roman" w:hAnsi="Arial" w:cs="Arial"/>
          <w:b/>
          <w:bCs/>
          <w:lang w:eastAsia="en-GB"/>
        </w:rPr>
        <w:t xml:space="preserve"> words</w:t>
      </w:r>
    </w:p>
    <w:p w14:paraId="58AC4249" w14:textId="3CB4A253" w:rsidR="005932E3" w:rsidRPr="00F842B8" w:rsidRDefault="005932E3" w:rsidP="00F842B8">
      <w:pPr>
        <w:spacing w:line="276" w:lineRule="auto"/>
        <w:ind w:right="531"/>
        <w:rPr>
          <w:rFonts w:ascii="Arial" w:eastAsia="Times New Roman" w:hAnsi="Arial" w:cs="Arial"/>
          <w:b/>
          <w:bCs/>
          <w:lang w:eastAsia="en-GB"/>
        </w:rPr>
      </w:pPr>
      <w:r w:rsidRPr="00F842B8">
        <w:rPr>
          <w:rFonts w:ascii="Arial" w:eastAsia="Times New Roman" w:hAnsi="Arial" w:cs="Arial"/>
          <w:b/>
          <w:bCs/>
          <w:lang w:eastAsia="en-GB"/>
        </w:rPr>
        <w:t xml:space="preserve">What options do the police have for investigating volume crime? How might personal attitudes, values and bias impact upon the effectiveness of these options? </w:t>
      </w:r>
    </w:p>
    <w:p w14:paraId="15472A7D" w14:textId="54E77C4C" w:rsidR="003C75DE" w:rsidRDefault="00C22672">
      <w:pPr>
        <w:rPr>
          <w:rFonts w:ascii="Arial" w:hAnsi="Arial" w:cs="Arial"/>
        </w:rPr>
      </w:pPr>
      <w:r w:rsidRPr="00AF2A18">
        <w:rPr>
          <w:rFonts w:ascii="Arial" w:hAnsi="Arial" w:cs="Arial"/>
        </w:rPr>
        <w:t xml:space="preserve">A volume crime is any </w:t>
      </w:r>
      <w:r w:rsidR="00F5050E" w:rsidRPr="00AF2A18">
        <w:rPr>
          <w:rFonts w:ascii="Arial" w:hAnsi="Arial" w:cs="Arial"/>
        </w:rPr>
        <w:t>crime that</w:t>
      </w:r>
      <w:r w:rsidRPr="00AF2A18">
        <w:rPr>
          <w:rFonts w:ascii="Arial" w:hAnsi="Arial" w:cs="Arial"/>
        </w:rPr>
        <w:t xml:space="preserve"> ha</w:t>
      </w:r>
      <w:r w:rsidR="005C2D71" w:rsidRPr="00AF2A18">
        <w:rPr>
          <w:rFonts w:ascii="Arial" w:hAnsi="Arial" w:cs="Arial"/>
        </w:rPr>
        <w:t xml:space="preserve">s </w:t>
      </w:r>
      <w:r w:rsidRPr="00AF2A18">
        <w:rPr>
          <w:rFonts w:ascii="Arial" w:hAnsi="Arial" w:cs="Arial"/>
        </w:rPr>
        <w:t>a significant impact upon the community and</w:t>
      </w:r>
      <w:r w:rsidR="005C2D71" w:rsidRPr="00AF2A18">
        <w:rPr>
          <w:rFonts w:ascii="Arial" w:hAnsi="Arial" w:cs="Arial"/>
        </w:rPr>
        <w:t xml:space="preserve"> the ability of the police to tackle it. </w:t>
      </w:r>
      <w:r w:rsidR="00560EAE" w:rsidRPr="00AF2A18">
        <w:rPr>
          <w:rFonts w:ascii="Arial" w:hAnsi="Arial" w:cs="Arial"/>
        </w:rPr>
        <w:t>A volume crime often includes serious priority crimes like robbery, burglary and vehicle related offences but it can also apply to criminal damage or any assault</w:t>
      </w:r>
      <w:r w:rsidR="00861019" w:rsidRPr="00AF2A18">
        <w:rPr>
          <w:rFonts w:ascii="Arial" w:hAnsi="Arial" w:cs="Arial"/>
        </w:rPr>
        <w:t xml:space="preserve"> (College of Policing, 2023). </w:t>
      </w:r>
      <w:r w:rsidR="001C52D9" w:rsidRPr="00AF2A18">
        <w:rPr>
          <w:rFonts w:ascii="Arial" w:hAnsi="Arial" w:cs="Arial"/>
        </w:rPr>
        <w:t>These types of crimes</w:t>
      </w:r>
      <w:r w:rsidR="00CC0CEF" w:rsidRPr="00AF2A18">
        <w:rPr>
          <w:rFonts w:ascii="Arial" w:hAnsi="Arial" w:cs="Arial"/>
        </w:rPr>
        <w:t xml:space="preserve"> constitute</w:t>
      </w:r>
      <w:r w:rsidR="00F71B3E" w:rsidRPr="00AF2A18">
        <w:rPr>
          <w:rFonts w:ascii="Arial" w:hAnsi="Arial" w:cs="Arial"/>
        </w:rPr>
        <w:t xml:space="preserve"> a significant proportion of crimes reported within the United Kingdom</w:t>
      </w:r>
      <w:r w:rsidR="00A43D13" w:rsidRPr="00AF2A18">
        <w:rPr>
          <w:rFonts w:ascii="Arial" w:hAnsi="Arial" w:cs="Arial"/>
        </w:rPr>
        <w:t xml:space="preserve">. It is crucial that </w:t>
      </w:r>
      <w:r w:rsidR="006A1E46" w:rsidRPr="00AF2A18">
        <w:rPr>
          <w:rFonts w:ascii="Arial" w:hAnsi="Arial" w:cs="Arial"/>
        </w:rPr>
        <w:t>these crimes are effectively investigated to maint</w:t>
      </w:r>
      <w:r w:rsidR="00AF2A18" w:rsidRPr="00AF2A18">
        <w:rPr>
          <w:rFonts w:ascii="Arial" w:hAnsi="Arial" w:cs="Arial"/>
        </w:rPr>
        <w:t>ain the</w:t>
      </w:r>
      <w:r w:rsidR="004F13AB">
        <w:rPr>
          <w:rFonts w:ascii="Arial" w:hAnsi="Arial" w:cs="Arial"/>
        </w:rPr>
        <w:t xml:space="preserve"> </w:t>
      </w:r>
      <w:r w:rsidR="00CC0CEF" w:rsidRPr="00AF2A18">
        <w:rPr>
          <w:rFonts w:ascii="Arial" w:hAnsi="Arial" w:cs="Arial"/>
        </w:rPr>
        <w:t xml:space="preserve">confidence </w:t>
      </w:r>
      <w:r w:rsidR="00CC0CEF">
        <w:rPr>
          <w:rFonts w:ascii="Arial" w:hAnsi="Arial" w:cs="Arial"/>
        </w:rPr>
        <w:t>of</w:t>
      </w:r>
      <w:r w:rsidR="004F13AB">
        <w:rPr>
          <w:rFonts w:ascii="Arial" w:hAnsi="Arial" w:cs="Arial"/>
        </w:rPr>
        <w:t xml:space="preserve"> the public </w:t>
      </w:r>
      <w:r w:rsidR="00AF2A18" w:rsidRPr="00AF2A18">
        <w:rPr>
          <w:rFonts w:ascii="Arial" w:hAnsi="Arial" w:cs="Arial"/>
        </w:rPr>
        <w:t>within the police force</w:t>
      </w:r>
      <w:r w:rsidR="00750770">
        <w:rPr>
          <w:rFonts w:ascii="Arial" w:hAnsi="Arial" w:cs="Arial"/>
        </w:rPr>
        <w:t>. However</w:t>
      </w:r>
      <w:r w:rsidR="001C52D9">
        <w:rPr>
          <w:rFonts w:ascii="Arial" w:hAnsi="Arial" w:cs="Arial"/>
        </w:rPr>
        <w:t>,</w:t>
      </w:r>
      <w:r w:rsidR="00750770">
        <w:rPr>
          <w:rFonts w:ascii="Arial" w:hAnsi="Arial" w:cs="Arial"/>
        </w:rPr>
        <w:t xml:space="preserve"> when </w:t>
      </w:r>
      <w:r w:rsidR="001C52D9">
        <w:rPr>
          <w:rFonts w:ascii="Arial" w:hAnsi="Arial" w:cs="Arial"/>
        </w:rPr>
        <w:t>investigating</w:t>
      </w:r>
      <w:r w:rsidR="00750770">
        <w:rPr>
          <w:rFonts w:ascii="Arial" w:hAnsi="Arial" w:cs="Arial"/>
        </w:rPr>
        <w:t xml:space="preserve"> these </w:t>
      </w:r>
      <w:r w:rsidR="003C39CB">
        <w:rPr>
          <w:rFonts w:ascii="Arial" w:hAnsi="Arial" w:cs="Arial"/>
        </w:rPr>
        <w:t>crimes effectiveness</w:t>
      </w:r>
      <w:r w:rsidR="001C52D9">
        <w:rPr>
          <w:rFonts w:ascii="Arial" w:hAnsi="Arial" w:cs="Arial"/>
        </w:rPr>
        <w:t xml:space="preserve"> can</w:t>
      </w:r>
      <w:r w:rsidR="00750770">
        <w:rPr>
          <w:rFonts w:ascii="Arial" w:hAnsi="Arial" w:cs="Arial"/>
        </w:rPr>
        <w:t xml:space="preserve"> be influenced by </w:t>
      </w:r>
      <w:r w:rsidR="00501190">
        <w:rPr>
          <w:rFonts w:ascii="Arial" w:hAnsi="Arial" w:cs="Arial"/>
        </w:rPr>
        <w:t xml:space="preserve">an </w:t>
      </w:r>
      <w:proofErr w:type="gramStart"/>
      <w:r w:rsidR="00501190">
        <w:rPr>
          <w:rFonts w:ascii="Arial" w:hAnsi="Arial" w:cs="Arial"/>
        </w:rPr>
        <w:t>officers</w:t>
      </w:r>
      <w:proofErr w:type="gramEnd"/>
      <w:r w:rsidR="00501190">
        <w:rPr>
          <w:rFonts w:ascii="Arial" w:hAnsi="Arial" w:cs="Arial"/>
        </w:rPr>
        <w:t xml:space="preserve"> </w:t>
      </w:r>
      <w:r w:rsidR="00750770">
        <w:rPr>
          <w:rFonts w:ascii="Arial" w:hAnsi="Arial" w:cs="Arial"/>
        </w:rPr>
        <w:t>personal attitudes, values and bias</w:t>
      </w:r>
      <w:r w:rsidR="000E4ED8">
        <w:rPr>
          <w:rFonts w:ascii="Arial" w:hAnsi="Arial" w:cs="Arial"/>
        </w:rPr>
        <w:t>. In this essay, I will examine the options that police forces have for investigating high value crimes</w:t>
      </w:r>
      <w:r w:rsidR="001E6447">
        <w:rPr>
          <w:rFonts w:ascii="Arial" w:hAnsi="Arial" w:cs="Arial"/>
        </w:rPr>
        <w:t xml:space="preserve"> and explore how a </w:t>
      </w:r>
      <w:r w:rsidR="008E7BCB">
        <w:rPr>
          <w:rFonts w:ascii="Arial" w:hAnsi="Arial" w:cs="Arial"/>
        </w:rPr>
        <w:t>police</w:t>
      </w:r>
      <w:r w:rsidR="001E6447">
        <w:rPr>
          <w:rFonts w:ascii="Arial" w:hAnsi="Arial" w:cs="Arial"/>
        </w:rPr>
        <w:t xml:space="preserve"> </w:t>
      </w:r>
      <w:r w:rsidR="008E7BCB">
        <w:rPr>
          <w:rFonts w:ascii="Arial" w:hAnsi="Arial" w:cs="Arial"/>
        </w:rPr>
        <w:t>officer’s</w:t>
      </w:r>
      <w:r w:rsidR="001E6447">
        <w:rPr>
          <w:rFonts w:ascii="Arial" w:hAnsi="Arial" w:cs="Arial"/>
        </w:rPr>
        <w:t xml:space="preserve"> personal traits can </w:t>
      </w:r>
      <w:r w:rsidR="008E7BCB">
        <w:rPr>
          <w:rFonts w:ascii="Arial" w:hAnsi="Arial" w:cs="Arial"/>
        </w:rPr>
        <w:t>affect</w:t>
      </w:r>
      <w:r w:rsidR="000C00D3">
        <w:rPr>
          <w:rFonts w:ascii="Arial" w:hAnsi="Arial" w:cs="Arial"/>
        </w:rPr>
        <w:t xml:space="preserve"> the options they may have available to them to solve these crimes.</w:t>
      </w:r>
      <w:r w:rsidR="007274BB">
        <w:rPr>
          <w:rFonts w:ascii="Arial" w:hAnsi="Arial" w:cs="Arial"/>
        </w:rPr>
        <w:t xml:space="preserve"> In the recent years, crime </w:t>
      </w:r>
      <w:r w:rsidR="008E7BCB">
        <w:rPr>
          <w:rFonts w:ascii="Arial" w:hAnsi="Arial" w:cs="Arial"/>
        </w:rPr>
        <w:t>prioritising</w:t>
      </w:r>
      <w:r w:rsidR="007274BB">
        <w:rPr>
          <w:rFonts w:ascii="Arial" w:hAnsi="Arial" w:cs="Arial"/>
        </w:rPr>
        <w:t xml:space="preserve"> programmes are implemented into the United Kingdoms police forces due </w:t>
      </w:r>
      <w:r w:rsidR="00227952">
        <w:rPr>
          <w:rFonts w:ascii="Arial" w:hAnsi="Arial" w:cs="Arial"/>
        </w:rPr>
        <w:t xml:space="preserve">to </w:t>
      </w:r>
      <w:r w:rsidR="008E7BCB">
        <w:rPr>
          <w:rFonts w:ascii="Arial" w:hAnsi="Arial" w:cs="Arial"/>
        </w:rPr>
        <w:t>the high</w:t>
      </w:r>
      <w:r w:rsidR="007274BB">
        <w:rPr>
          <w:rFonts w:ascii="Arial" w:hAnsi="Arial" w:cs="Arial"/>
        </w:rPr>
        <w:t xml:space="preserve"> demand </w:t>
      </w:r>
      <w:r w:rsidR="00227952">
        <w:rPr>
          <w:rFonts w:ascii="Arial" w:hAnsi="Arial" w:cs="Arial"/>
        </w:rPr>
        <w:t xml:space="preserve">of crimes and reports made. These </w:t>
      </w:r>
      <w:r w:rsidR="008E7BCB">
        <w:rPr>
          <w:rFonts w:ascii="Arial" w:hAnsi="Arial" w:cs="Arial"/>
        </w:rPr>
        <w:t>prioritising</w:t>
      </w:r>
      <w:r w:rsidR="00227952">
        <w:rPr>
          <w:rFonts w:ascii="Arial" w:hAnsi="Arial" w:cs="Arial"/>
        </w:rPr>
        <w:t xml:space="preserve"> </w:t>
      </w:r>
      <w:r w:rsidR="008E7BCB">
        <w:rPr>
          <w:rFonts w:ascii="Arial" w:hAnsi="Arial" w:cs="Arial"/>
        </w:rPr>
        <w:t>programmes often</w:t>
      </w:r>
      <w:r w:rsidR="00083125">
        <w:rPr>
          <w:rFonts w:ascii="Arial" w:hAnsi="Arial" w:cs="Arial"/>
        </w:rPr>
        <w:t xml:space="preserve"> automatically send high risk </w:t>
      </w:r>
      <w:r w:rsidR="008E7BCB">
        <w:rPr>
          <w:rFonts w:ascii="Arial" w:hAnsi="Arial" w:cs="Arial"/>
        </w:rPr>
        <w:t>crimes to</w:t>
      </w:r>
      <w:r w:rsidR="00083125">
        <w:rPr>
          <w:rFonts w:ascii="Arial" w:hAnsi="Arial" w:cs="Arial"/>
        </w:rPr>
        <w:t xml:space="preserve"> specialist investigators, while volume crimes are left with inexperienced officers </w:t>
      </w:r>
      <w:r w:rsidR="00927E15">
        <w:rPr>
          <w:rFonts w:ascii="Arial" w:hAnsi="Arial" w:cs="Arial"/>
        </w:rPr>
        <w:t>who may not effectively investigate it due to lack of experience</w:t>
      </w:r>
      <w:r w:rsidR="008E7BCB">
        <w:rPr>
          <w:rFonts w:ascii="Arial" w:hAnsi="Arial" w:cs="Arial"/>
        </w:rPr>
        <w:t xml:space="preserve"> (Dearden, 2019).</w:t>
      </w:r>
    </w:p>
    <w:p w14:paraId="467A5232" w14:textId="5E4FC988" w:rsidR="001F1D01" w:rsidRDefault="005B6C85">
      <w:pPr>
        <w:rPr>
          <w:rFonts w:ascii="Arial" w:hAnsi="Arial" w:cs="Arial"/>
        </w:rPr>
      </w:pPr>
      <w:r>
        <w:rPr>
          <w:rFonts w:ascii="Arial" w:hAnsi="Arial" w:cs="Arial"/>
        </w:rPr>
        <w:t>There are may investigative options for the police when a volume crime is reported to them</w:t>
      </w:r>
      <w:r w:rsidR="001130A2">
        <w:rPr>
          <w:rFonts w:ascii="Arial" w:hAnsi="Arial" w:cs="Arial"/>
        </w:rPr>
        <w:t>.  Traditional polic</w:t>
      </w:r>
      <w:r w:rsidR="007B0332">
        <w:rPr>
          <w:rFonts w:ascii="Arial" w:hAnsi="Arial" w:cs="Arial"/>
        </w:rPr>
        <w:t>i</w:t>
      </w:r>
      <w:r w:rsidR="001130A2">
        <w:rPr>
          <w:rFonts w:ascii="Arial" w:hAnsi="Arial" w:cs="Arial"/>
        </w:rPr>
        <w:t xml:space="preserve">ng methods have been used since </w:t>
      </w:r>
      <w:r w:rsidR="00FA1E6C">
        <w:rPr>
          <w:rFonts w:ascii="Arial" w:hAnsi="Arial" w:cs="Arial"/>
        </w:rPr>
        <w:t xml:space="preserve">the </w:t>
      </w:r>
      <w:r w:rsidR="007B0332">
        <w:rPr>
          <w:rFonts w:ascii="Arial" w:hAnsi="Arial" w:cs="Arial"/>
        </w:rPr>
        <w:t>late 19</w:t>
      </w:r>
      <w:r w:rsidR="007B0332" w:rsidRPr="007B0332">
        <w:rPr>
          <w:rFonts w:ascii="Arial" w:hAnsi="Arial" w:cs="Arial"/>
          <w:vertAlign w:val="superscript"/>
        </w:rPr>
        <w:t>th</w:t>
      </w:r>
      <w:r w:rsidR="007B0332">
        <w:rPr>
          <w:rFonts w:ascii="Arial" w:hAnsi="Arial" w:cs="Arial"/>
        </w:rPr>
        <w:t xml:space="preserve"> Century</w:t>
      </w:r>
      <w:r w:rsidR="006055EE">
        <w:rPr>
          <w:rFonts w:ascii="Arial" w:hAnsi="Arial" w:cs="Arial"/>
        </w:rPr>
        <w:t>, these methods include crime scene investigation</w:t>
      </w:r>
      <w:r w:rsidR="00263B27">
        <w:rPr>
          <w:rFonts w:ascii="Arial" w:hAnsi="Arial" w:cs="Arial"/>
        </w:rPr>
        <w:t xml:space="preserve">, interviewing witnesses and the interrogation of suspects. While this method is useful for solving crimes that have occurred, traditionally </w:t>
      </w:r>
      <w:r w:rsidR="00E06AF1">
        <w:rPr>
          <w:rFonts w:ascii="Arial" w:hAnsi="Arial" w:cs="Arial"/>
        </w:rPr>
        <w:t>policing</w:t>
      </w:r>
      <w:r w:rsidR="00263B27">
        <w:rPr>
          <w:rFonts w:ascii="Arial" w:hAnsi="Arial" w:cs="Arial"/>
        </w:rPr>
        <w:t xml:space="preserve"> methods are focussed upon responding to crimes rather than preventing them in the first instance</w:t>
      </w:r>
      <w:r w:rsidR="00E06AF1">
        <w:rPr>
          <w:rFonts w:ascii="Arial" w:hAnsi="Arial" w:cs="Arial"/>
        </w:rPr>
        <w:t xml:space="preserve">. Sir Robert Peel introduced the Metropolitan Police in </w:t>
      </w:r>
      <w:r w:rsidR="00DF3C12">
        <w:rPr>
          <w:rFonts w:ascii="Arial" w:hAnsi="Arial" w:cs="Arial"/>
        </w:rPr>
        <w:t>1829</w:t>
      </w:r>
      <w:r w:rsidR="00E4285A">
        <w:rPr>
          <w:rFonts w:ascii="Arial" w:hAnsi="Arial" w:cs="Arial"/>
        </w:rPr>
        <w:t xml:space="preserve">, </w:t>
      </w:r>
      <w:r w:rsidR="009B6F2C">
        <w:rPr>
          <w:rFonts w:ascii="Arial" w:hAnsi="Arial" w:cs="Arial"/>
        </w:rPr>
        <w:t>when introducing this he</w:t>
      </w:r>
      <w:r w:rsidR="00FC62E8">
        <w:rPr>
          <w:rFonts w:ascii="Arial" w:hAnsi="Arial" w:cs="Arial"/>
        </w:rPr>
        <w:t xml:space="preserve"> set traditional methods of policing which are widely known and still frequently used today</w:t>
      </w:r>
      <w:r w:rsidR="007F1E6A">
        <w:rPr>
          <w:rFonts w:ascii="Arial" w:hAnsi="Arial" w:cs="Arial"/>
        </w:rPr>
        <w:t xml:space="preserve"> </w:t>
      </w:r>
      <w:r w:rsidR="007F1E6A" w:rsidRPr="007F1E6A">
        <w:rPr>
          <w:rFonts w:ascii="Arial" w:hAnsi="Arial" w:cs="Arial"/>
        </w:rPr>
        <w:t>(National Police Association, 2024)</w:t>
      </w:r>
      <w:r w:rsidR="007F1E6A">
        <w:rPr>
          <w:rFonts w:ascii="Arial" w:hAnsi="Arial" w:cs="Arial"/>
        </w:rPr>
        <w:t>.</w:t>
      </w:r>
      <w:r w:rsidR="00A9679E">
        <w:rPr>
          <w:rFonts w:ascii="Arial" w:hAnsi="Arial" w:cs="Arial"/>
        </w:rPr>
        <w:t xml:space="preserve"> </w:t>
      </w:r>
    </w:p>
    <w:p w14:paraId="2C15A0AF" w14:textId="36E78ED8" w:rsidR="00A9679E" w:rsidRDefault="00A9679E">
      <w:pPr>
        <w:rPr>
          <w:rFonts w:ascii="Arial" w:hAnsi="Arial" w:cs="Arial"/>
        </w:rPr>
      </w:pPr>
      <w:r>
        <w:rPr>
          <w:rFonts w:ascii="Arial" w:hAnsi="Arial" w:cs="Arial"/>
        </w:rPr>
        <w:t>When investigating volume crimes</w:t>
      </w:r>
      <w:r w:rsidR="006968FF">
        <w:rPr>
          <w:rFonts w:ascii="Arial" w:hAnsi="Arial" w:cs="Arial"/>
        </w:rPr>
        <w:t xml:space="preserve"> there are three fundamental options which the first officer responding to it must consider. </w:t>
      </w:r>
      <w:r w:rsidR="00791D32">
        <w:rPr>
          <w:rFonts w:ascii="Arial" w:hAnsi="Arial" w:cs="Arial"/>
        </w:rPr>
        <w:t xml:space="preserve"> </w:t>
      </w:r>
      <w:r w:rsidR="007C1484">
        <w:rPr>
          <w:rFonts w:ascii="Arial" w:hAnsi="Arial" w:cs="Arial"/>
        </w:rPr>
        <w:t xml:space="preserve">When </w:t>
      </w:r>
      <w:r w:rsidR="00DC003B">
        <w:rPr>
          <w:rFonts w:ascii="Arial" w:hAnsi="Arial" w:cs="Arial"/>
        </w:rPr>
        <w:t>attending a</w:t>
      </w:r>
      <w:r w:rsidR="007C1484">
        <w:rPr>
          <w:rFonts w:ascii="Arial" w:hAnsi="Arial" w:cs="Arial"/>
        </w:rPr>
        <w:t xml:space="preserve"> volume crime, witness interviews are extremely beneficial </w:t>
      </w:r>
      <w:r w:rsidR="000B4AE1">
        <w:rPr>
          <w:rFonts w:ascii="Arial" w:hAnsi="Arial" w:cs="Arial"/>
        </w:rPr>
        <w:t>as they not only provide information for what had taken place but can also lead to the potential identification of suspects</w:t>
      </w:r>
      <w:r w:rsidR="00EA63B7">
        <w:rPr>
          <w:rFonts w:ascii="Arial" w:hAnsi="Arial" w:cs="Arial"/>
        </w:rPr>
        <w:t xml:space="preserve">, it is important that the officer can </w:t>
      </w:r>
      <w:r w:rsidR="00EA63B7">
        <w:rPr>
          <w:rFonts w:ascii="Arial" w:hAnsi="Arial" w:cs="Arial"/>
        </w:rPr>
        <w:lastRenderedPageBreak/>
        <w:t>establish</w:t>
      </w:r>
      <w:r w:rsidR="00B75A30">
        <w:rPr>
          <w:rFonts w:ascii="Arial" w:hAnsi="Arial" w:cs="Arial"/>
        </w:rPr>
        <w:t xml:space="preserve"> as much information as possible after interviewing a witness</w:t>
      </w:r>
      <w:r w:rsidR="00926BB7">
        <w:rPr>
          <w:rFonts w:ascii="Arial" w:hAnsi="Arial" w:cs="Arial"/>
        </w:rPr>
        <w:t xml:space="preserve"> </w:t>
      </w:r>
      <w:r w:rsidR="00926BB7" w:rsidRPr="00926BB7">
        <w:rPr>
          <w:rFonts w:ascii="Arial" w:hAnsi="Arial" w:cs="Arial"/>
        </w:rPr>
        <w:t>(Ministry of Justice, 2022)</w:t>
      </w:r>
      <w:r w:rsidR="00926BB7">
        <w:rPr>
          <w:rFonts w:ascii="Arial" w:hAnsi="Arial" w:cs="Arial"/>
        </w:rPr>
        <w:t>.</w:t>
      </w:r>
      <w:r w:rsidR="00DC003B">
        <w:rPr>
          <w:rFonts w:ascii="Arial" w:hAnsi="Arial" w:cs="Arial"/>
        </w:rPr>
        <w:t xml:space="preserve"> Volume crimes also often require </w:t>
      </w:r>
      <w:r w:rsidR="00265C3B">
        <w:rPr>
          <w:rFonts w:ascii="Arial" w:hAnsi="Arial" w:cs="Arial"/>
        </w:rPr>
        <w:t xml:space="preserve">examinations for physical </w:t>
      </w:r>
      <w:r w:rsidR="00EB33E4">
        <w:rPr>
          <w:rFonts w:ascii="Arial" w:hAnsi="Arial" w:cs="Arial"/>
        </w:rPr>
        <w:t>evidence like</w:t>
      </w:r>
      <w:r w:rsidR="003B2B94">
        <w:rPr>
          <w:rFonts w:ascii="Arial" w:hAnsi="Arial" w:cs="Arial"/>
        </w:rPr>
        <w:t xml:space="preserve"> fingerprints and DNA</w:t>
      </w:r>
      <w:r w:rsidR="009A095B">
        <w:rPr>
          <w:rFonts w:ascii="Arial" w:hAnsi="Arial" w:cs="Arial"/>
        </w:rPr>
        <w:t>, it uses sci</w:t>
      </w:r>
      <w:r w:rsidR="006D088F">
        <w:rPr>
          <w:rFonts w:ascii="Arial" w:hAnsi="Arial" w:cs="Arial"/>
        </w:rPr>
        <w:t>entific techniques to gather evidence from the scene that can provide officers with crucial leads to identify suspects.</w:t>
      </w:r>
    </w:p>
    <w:p w14:paraId="000AA8D6" w14:textId="5239E7A0" w:rsidR="008F67B6" w:rsidRDefault="007D2E9A">
      <w:pPr>
        <w:rPr>
          <w:rFonts w:ascii="Arial" w:hAnsi="Arial" w:cs="Arial"/>
        </w:rPr>
      </w:pPr>
      <w:r>
        <w:rPr>
          <w:rFonts w:ascii="Arial" w:hAnsi="Arial" w:cs="Arial"/>
        </w:rPr>
        <w:t xml:space="preserve">Another option that can be considered for volume crimes is ‘intelligence led </w:t>
      </w:r>
      <w:r w:rsidR="0003290F">
        <w:rPr>
          <w:rFonts w:ascii="Arial" w:hAnsi="Arial" w:cs="Arial"/>
        </w:rPr>
        <w:t>policing;</w:t>
      </w:r>
      <w:r>
        <w:rPr>
          <w:rFonts w:ascii="Arial" w:hAnsi="Arial" w:cs="Arial"/>
        </w:rPr>
        <w:t xml:space="preserve"> this </w:t>
      </w:r>
      <w:r w:rsidR="00F055BC">
        <w:rPr>
          <w:rFonts w:ascii="Arial" w:hAnsi="Arial" w:cs="Arial"/>
        </w:rPr>
        <w:t>is a</w:t>
      </w:r>
      <w:r w:rsidR="0013791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model that places intelligence a</w:t>
      </w:r>
      <w:r w:rsidR="00137916">
        <w:rPr>
          <w:rFonts w:ascii="Arial" w:hAnsi="Arial" w:cs="Arial"/>
        </w:rPr>
        <w:t xml:space="preserve">t the forefront of an </w:t>
      </w:r>
      <w:r w:rsidR="008E2B8B">
        <w:rPr>
          <w:rFonts w:ascii="Arial" w:hAnsi="Arial" w:cs="Arial"/>
        </w:rPr>
        <w:t>officer’s</w:t>
      </w:r>
      <w:r w:rsidR="00137916">
        <w:rPr>
          <w:rFonts w:ascii="Arial" w:hAnsi="Arial" w:cs="Arial"/>
        </w:rPr>
        <w:t xml:space="preserve"> decision making</w:t>
      </w:r>
      <w:r w:rsidR="00606FAB">
        <w:rPr>
          <w:rFonts w:ascii="Arial" w:hAnsi="Arial" w:cs="Arial"/>
        </w:rPr>
        <w:t xml:space="preserve">. </w:t>
      </w:r>
      <w:r w:rsidR="009E4682">
        <w:rPr>
          <w:rFonts w:ascii="Arial" w:hAnsi="Arial" w:cs="Arial"/>
        </w:rPr>
        <w:t xml:space="preserve"> This model </w:t>
      </w:r>
      <w:r w:rsidR="0075760B">
        <w:rPr>
          <w:rFonts w:ascii="Arial" w:hAnsi="Arial" w:cs="Arial"/>
        </w:rPr>
        <w:t>utilizes the an</w:t>
      </w:r>
      <w:r w:rsidR="00417CF0">
        <w:rPr>
          <w:rFonts w:ascii="Arial" w:hAnsi="Arial" w:cs="Arial"/>
        </w:rPr>
        <w:t>alysis of data and intelligence</w:t>
      </w:r>
      <w:r w:rsidR="001C516B">
        <w:rPr>
          <w:rFonts w:ascii="Arial" w:hAnsi="Arial" w:cs="Arial"/>
        </w:rPr>
        <w:t xml:space="preserve"> and provides a framework</w:t>
      </w:r>
      <w:r w:rsidR="00715A10">
        <w:rPr>
          <w:rFonts w:ascii="Arial" w:hAnsi="Arial" w:cs="Arial"/>
        </w:rPr>
        <w:t xml:space="preserve"> which guides police on how to process information and turn it </w:t>
      </w:r>
      <w:r w:rsidR="00462B4D">
        <w:rPr>
          <w:rFonts w:ascii="Arial" w:hAnsi="Arial" w:cs="Arial"/>
        </w:rPr>
        <w:t>into</w:t>
      </w:r>
      <w:r w:rsidR="00715A10">
        <w:rPr>
          <w:rFonts w:ascii="Arial" w:hAnsi="Arial" w:cs="Arial"/>
        </w:rPr>
        <w:t xml:space="preserve"> reliable intel</w:t>
      </w:r>
      <w:r w:rsidR="00633393">
        <w:rPr>
          <w:rFonts w:ascii="Arial" w:hAnsi="Arial" w:cs="Arial"/>
        </w:rPr>
        <w:t>ligence,</w:t>
      </w:r>
      <w:r w:rsidR="00B071DF">
        <w:rPr>
          <w:rFonts w:ascii="Arial" w:hAnsi="Arial" w:cs="Arial"/>
        </w:rPr>
        <w:t xml:space="preserve"> in hindsight to proactively prevent crime before it occurs</w:t>
      </w:r>
      <w:r w:rsidR="008E2B8B">
        <w:rPr>
          <w:rFonts w:ascii="Arial" w:hAnsi="Arial" w:cs="Arial"/>
        </w:rPr>
        <w:t xml:space="preserve"> </w:t>
      </w:r>
      <w:r w:rsidR="008E2B8B" w:rsidRPr="008E2B8B">
        <w:rPr>
          <w:rFonts w:ascii="Arial" w:hAnsi="Arial" w:cs="Arial"/>
        </w:rPr>
        <w:t>(Burcher and Whelan, 2018)</w:t>
      </w:r>
      <w:r w:rsidR="008E2B8B">
        <w:rPr>
          <w:rFonts w:ascii="Arial" w:hAnsi="Arial" w:cs="Arial"/>
        </w:rPr>
        <w:t>.</w:t>
      </w:r>
      <w:r w:rsidR="00385C21">
        <w:rPr>
          <w:rFonts w:ascii="Arial" w:hAnsi="Arial" w:cs="Arial"/>
        </w:rPr>
        <w:t xml:space="preserve"> The </w:t>
      </w:r>
      <w:r w:rsidR="00EB521D">
        <w:rPr>
          <w:rFonts w:ascii="Arial" w:hAnsi="Arial" w:cs="Arial"/>
        </w:rPr>
        <w:t>United Kingdom widely uses the National Intelligence Model</w:t>
      </w:r>
      <w:r w:rsidR="001B76AE">
        <w:rPr>
          <w:rFonts w:ascii="Arial" w:hAnsi="Arial" w:cs="Arial"/>
        </w:rPr>
        <w:t xml:space="preserve"> which supports intelligence led policing</w:t>
      </w:r>
      <w:r w:rsidR="006F4E17">
        <w:rPr>
          <w:rFonts w:ascii="Arial" w:hAnsi="Arial" w:cs="Arial"/>
        </w:rPr>
        <w:t>, this model emphases the importance of gathering information and intelligence</w:t>
      </w:r>
      <w:r w:rsidR="00DE7D31">
        <w:rPr>
          <w:rFonts w:ascii="Arial" w:hAnsi="Arial" w:cs="Arial"/>
        </w:rPr>
        <w:t xml:space="preserve"> to prevent crime</w:t>
      </w:r>
      <w:r w:rsidR="00834210">
        <w:rPr>
          <w:rFonts w:ascii="Arial" w:hAnsi="Arial" w:cs="Arial"/>
        </w:rPr>
        <w:t xml:space="preserve"> (</w:t>
      </w:r>
      <w:proofErr w:type="spellStart"/>
      <w:r w:rsidR="00834210" w:rsidRPr="00FE0723">
        <w:rPr>
          <w:rFonts w:ascii="Arial" w:hAnsi="Arial" w:cs="Arial"/>
        </w:rPr>
        <w:t>Keningale</w:t>
      </w:r>
      <w:proofErr w:type="spellEnd"/>
      <w:r w:rsidR="00834210" w:rsidRPr="00FE0723">
        <w:rPr>
          <w:rFonts w:ascii="Arial" w:hAnsi="Arial" w:cs="Arial"/>
        </w:rPr>
        <w:t>, 2020)</w:t>
      </w:r>
      <w:r w:rsidR="006A1A09">
        <w:rPr>
          <w:rFonts w:ascii="Arial" w:hAnsi="Arial" w:cs="Arial"/>
        </w:rPr>
        <w:t xml:space="preserve">. </w:t>
      </w:r>
      <w:r w:rsidR="00334C16">
        <w:rPr>
          <w:rFonts w:ascii="Arial" w:hAnsi="Arial" w:cs="Arial"/>
        </w:rPr>
        <w:t xml:space="preserve"> </w:t>
      </w:r>
      <w:r w:rsidR="006A1A09">
        <w:rPr>
          <w:rFonts w:ascii="Arial" w:hAnsi="Arial" w:cs="Arial"/>
        </w:rPr>
        <w:t>Furt</w:t>
      </w:r>
      <w:r w:rsidR="004A1F06">
        <w:rPr>
          <w:rFonts w:ascii="Arial" w:hAnsi="Arial" w:cs="Arial"/>
        </w:rPr>
        <w:t xml:space="preserve">hermore, </w:t>
      </w:r>
      <w:r w:rsidR="00070291">
        <w:rPr>
          <w:rFonts w:ascii="Arial" w:hAnsi="Arial" w:cs="Arial"/>
        </w:rPr>
        <w:t>officers should also consider geographic profiling when a volume crime is reported</w:t>
      </w:r>
      <w:r w:rsidR="00250B26">
        <w:rPr>
          <w:rFonts w:ascii="Arial" w:hAnsi="Arial" w:cs="Arial"/>
        </w:rPr>
        <w:t xml:space="preserve">. This </w:t>
      </w:r>
      <w:r w:rsidR="006A702A">
        <w:rPr>
          <w:rFonts w:ascii="Arial" w:hAnsi="Arial" w:cs="Arial"/>
        </w:rPr>
        <w:t xml:space="preserve">method involves thorough analysis </w:t>
      </w:r>
      <w:r w:rsidR="00404025">
        <w:rPr>
          <w:rFonts w:ascii="Arial" w:hAnsi="Arial" w:cs="Arial"/>
        </w:rPr>
        <w:t>of a series of crimes that have been committed</w:t>
      </w:r>
      <w:r w:rsidR="00367553">
        <w:rPr>
          <w:rFonts w:ascii="Arial" w:hAnsi="Arial" w:cs="Arial"/>
        </w:rPr>
        <w:t xml:space="preserve"> by identifying routes taken at</w:t>
      </w:r>
      <w:r w:rsidR="0074626F">
        <w:rPr>
          <w:rFonts w:ascii="Arial" w:hAnsi="Arial" w:cs="Arial"/>
        </w:rPr>
        <w:t xml:space="preserve"> certain times, movements of offenders during or after an offence as well as identifying spatial patterns.</w:t>
      </w:r>
      <w:r w:rsidR="00F259EC">
        <w:rPr>
          <w:rFonts w:ascii="Arial" w:hAnsi="Arial" w:cs="Arial"/>
        </w:rPr>
        <w:t xml:space="preserve"> </w:t>
      </w:r>
      <w:r w:rsidR="009B3161">
        <w:rPr>
          <w:rFonts w:ascii="Arial" w:hAnsi="Arial" w:cs="Arial"/>
        </w:rPr>
        <w:t>When successfully complete</w:t>
      </w:r>
      <w:r w:rsidR="00404025">
        <w:rPr>
          <w:rFonts w:ascii="Arial" w:hAnsi="Arial" w:cs="Arial"/>
        </w:rPr>
        <w:t>, a pattern could potentially be determine</w:t>
      </w:r>
      <w:r w:rsidR="00065563">
        <w:rPr>
          <w:rFonts w:ascii="Arial" w:hAnsi="Arial" w:cs="Arial"/>
        </w:rPr>
        <w:t>d</w:t>
      </w:r>
      <w:r w:rsidR="00404025">
        <w:rPr>
          <w:rFonts w:ascii="Arial" w:hAnsi="Arial" w:cs="Arial"/>
        </w:rPr>
        <w:t xml:space="preserve"> and future offences could be predicted</w:t>
      </w:r>
      <w:r w:rsidR="00F259EC">
        <w:rPr>
          <w:rFonts w:ascii="Arial" w:hAnsi="Arial" w:cs="Arial"/>
        </w:rPr>
        <w:t xml:space="preserve"> </w:t>
      </w:r>
      <w:r w:rsidR="00F259EC" w:rsidRPr="00F259EC">
        <w:rPr>
          <w:rFonts w:ascii="Arial" w:hAnsi="Arial" w:cs="Arial"/>
        </w:rPr>
        <w:t>(Knabe-Nicol and Alison, 2024)</w:t>
      </w:r>
      <w:r w:rsidR="00F259EC">
        <w:rPr>
          <w:rFonts w:ascii="Arial" w:hAnsi="Arial" w:cs="Arial"/>
        </w:rPr>
        <w:t>.</w:t>
      </w:r>
      <w:r w:rsidR="00D8782B">
        <w:rPr>
          <w:rFonts w:ascii="Arial" w:hAnsi="Arial" w:cs="Arial"/>
        </w:rPr>
        <w:t xml:space="preserve"> While geographical profiling is often used in </w:t>
      </w:r>
      <w:r w:rsidR="00ED5FB2">
        <w:rPr>
          <w:rFonts w:ascii="Arial" w:hAnsi="Arial" w:cs="Arial"/>
        </w:rPr>
        <w:t xml:space="preserve">more serious offences, it can also be a crucial </w:t>
      </w:r>
      <w:r w:rsidR="00E36D07">
        <w:rPr>
          <w:rFonts w:ascii="Arial" w:hAnsi="Arial" w:cs="Arial"/>
        </w:rPr>
        <w:t>component to predicting further offences and catching suspects in volume crimes</w:t>
      </w:r>
      <w:r w:rsidR="00334C16">
        <w:rPr>
          <w:rFonts w:ascii="Arial" w:hAnsi="Arial" w:cs="Arial"/>
        </w:rPr>
        <w:t xml:space="preserve"> </w:t>
      </w:r>
      <w:r w:rsidR="00334C16" w:rsidRPr="00334C16">
        <w:rPr>
          <w:rFonts w:ascii="Arial" w:hAnsi="Arial" w:cs="Arial"/>
        </w:rPr>
        <w:t>(Webb, 2019)</w:t>
      </w:r>
      <w:r w:rsidR="008F67B6">
        <w:rPr>
          <w:rFonts w:ascii="Arial" w:hAnsi="Arial" w:cs="Arial"/>
        </w:rPr>
        <w:t xml:space="preserve">. </w:t>
      </w:r>
    </w:p>
    <w:p w14:paraId="67DF9272" w14:textId="76C99F5D" w:rsidR="00246EB7" w:rsidRDefault="00A26C70">
      <w:pPr>
        <w:rPr>
          <w:rFonts w:ascii="Arial" w:hAnsi="Arial" w:cs="Arial"/>
        </w:rPr>
      </w:pPr>
      <w:r>
        <w:rPr>
          <w:rFonts w:ascii="Arial" w:hAnsi="Arial" w:cs="Arial"/>
        </w:rPr>
        <w:t>The use of techno</w:t>
      </w:r>
      <w:r w:rsidR="009D5168">
        <w:rPr>
          <w:rFonts w:ascii="Arial" w:hAnsi="Arial" w:cs="Arial"/>
        </w:rPr>
        <w:t>logy can be highly beneficial when it comes to investigating</w:t>
      </w:r>
      <w:r w:rsidR="000A7616">
        <w:rPr>
          <w:rFonts w:ascii="Arial" w:hAnsi="Arial" w:cs="Arial"/>
        </w:rPr>
        <w:t xml:space="preserve"> </w:t>
      </w:r>
      <w:r w:rsidR="009D5168">
        <w:rPr>
          <w:rFonts w:ascii="Arial" w:hAnsi="Arial" w:cs="Arial"/>
        </w:rPr>
        <w:t>volume crimes</w:t>
      </w:r>
      <w:r w:rsidR="00D13BB7">
        <w:rPr>
          <w:rFonts w:ascii="Arial" w:hAnsi="Arial" w:cs="Arial"/>
        </w:rPr>
        <w:t xml:space="preserve">. One of the most useful technologies the police have available to them is </w:t>
      </w:r>
      <w:r w:rsidR="00AE11E7">
        <w:rPr>
          <w:rFonts w:ascii="Arial" w:hAnsi="Arial" w:cs="Arial"/>
        </w:rPr>
        <w:t>camera footage</w:t>
      </w:r>
      <w:r w:rsidR="009726B0">
        <w:rPr>
          <w:rFonts w:ascii="Arial" w:hAnsi="Arial" w:cs="Arial"/>
        </w:rPr>
        <w:t xml:space="preserve">, whether this being </w:t>
      </w:r>
      <w:r w:rsidR="00AE11E7">
        <w:rPr>
          <w:rFonts w:ascii="Arial" w:hAnsi="Arial" w:cs="Arial"/>
        </w:rPr>
        <w:t xml:space="preserve">closed circuit television (CCTV) </w:t>
      </w:r>
      <w:r w:rsidR="00DB5B7A">
        <w:rPr>
          <w:rFonts w:ascii="Arial" w:hAnsi="Arial" w:cs="Arial"/>
        </w:rPr>
        <w:t>systems,</w:t>
      </w:r>
      <w:r w:rsidR="00AE11E7">
        <w:rPr>
          <w:rFonts w:ascii="Arial" w:hAnsi="Arial" w:cs="Arial"/>
        </w:rPr>
        <w:t xml:space="preserve"> </w:t>
      </w:r>
      <w:r w:rsidR="009726B0">
        <w:rPr>
          <w:rFonts w:ascii="Arial" w:hAnsi="Arial" w:cs="Arial"/>
        </w:rPr>
        <w:t>council camera</w:t>
      </w:r>
      <w:r w:rsidR="00AE11E7">
        <w:rPr>
          <w:rFonts w:ascii="Arial" w:hAnsi="Arial" w:cs="Arial"/>
        </w:rPr>
        <w:t>s</w:t>
      </w:r>
      <w:r w:rsidR="009726B0">
        <w:rPr>
          <w:rFonts w:ascii="Arial" w:hAnsi="Arial" w:cs="Arial"/>
        </w:rPr>
        <w:t>, private camera</w:t>
      </w:r>
      <w:r w:rsidR="00AE11E7">
        <w:rPr>
          <w:rFonts w:ascii="Arial" w:hAnsi="Arial" w:cs="Arial"/>
        </w:rPr>
        <w:t>s</w:t>
      </w:r>
      <w:r w:rsidR="009726B0">
        <w:rPr>
          <w:rFonts w:ascii="Arial" w:hAnsi="Arial" w:cs="Arial"/>
        </w:rPr>
        <w:t xml:space="preserve"> </w:t>
      </w:r>
      <w:r w:rsidR="00B67605">
        <w:rPr>
          <w:rFonts w:ascii="Arial" w:hAnsi="Arial" w:cs="Arial"/>
        </w:rPr>
        <w:t xml:space="preserve">or even </w:t>
      </w:r>
      <w:r w:rsidR="00462B4D">
        <w:rPr>
          <w:rFonts w:ascii="Arial" w:hAnsi="Arial" w:cs="Arial"/>
        </w:rPr>
        <w:t>doorbell camera on someone’s front door</w:t>
      </w:r>
      <w:r w:rsidR="00906CD9">
        <w:rPr>
          <w:rFonts w:ascii="Arial" w:hAnsi="Arial" w:cs="Arial"/>
        </w:rPr>
        <w:t xml:space="preserve"> (</w:t>
      </w:r>
      <w:proofErr w:type="spellStart"/>
      <w:r w:rsidR="00906CD9">
        <w:rPr>
          <w:rFonts w:ascii="Arial" w:hAnsi="Arial" w:cs="Arial"/>
        </w:rPr>
        <w:t>Pelco</w:t>
      </w:r>
      <w:proofErr w:type="spellEnd"/>
      <w:r w:rsidR="00906CD9">
        <w:rPr>
          <w:rFonts w:ascii="Arial" w:hAnsi="Arial" w:cs="Arial"/>
        </w:rPr>
        <w:t>, 2022).</w:t>
      </w:r>
      <w:r w:rsidR="00FE7F50">
        <w:rPr>
          <w:rFonts w:ascii="Arial" w:hAnsi="Arial" w:cs="Arial"/>
        </w:rPr>
        <w:t xml:space="preserve"> The use of CCTV footage</w:t>
      </w:r>
      <w:r w:rsidR="00AE11E7">
        <w:rPr>
          <w:rFonts w:ascii="Arial" w:hAnsi="Arial" w:cs="Arial"/>
        </w:rPr>
        <w:t xml:space="preserve"> or camera </w:t>
      </w:r>
      <w:r w:rsidR="00DE4898">
        <w:rPr>
          <w:rFonts w:ascii="Arial" w:hAnsi="Arial" w:cs="Arial"/>
        </w:rPr>
        <w:t>footage allows</w:t>
      </w:r>
      <w:r w:rsidR="00FE7F50">
        <w:rPr>
          <w:rFonts w:ascii="Arial" w:hAnsi="Arial" w:cs="Arial"/>
        </w:rPr>
        <w:t xml:space="preserve"> police to view the entire incident</w:t>
      </w:r>
      <w:r w:rsidR="009E7C24">
        <w:rPr>
          <w:rFonts w:ascii="Arial" w:hAnsi="Arial" w:cs="Arial"/>
        </w:rPr>
        <w:t xml:space="preserve"> with information about the sequence of the even</w:t>
      </w:r>
      <w:r w:rsidR="00775989">
        <w:rPr>
          <w:rFonts w:ascii="Arial" w:hAnsi="Arial" w:cs="Arial"/>
        </w:rPr>
        <w:t>t</w:t>
      </w:r>
      <w:r w:rsidR="009E7C24">
        <w:rPr>
          <w:rFonts w:ascii="Arial" w:hAnsi="Arial" w:cs="Arial"/>
        </w:rPr>
        <w:t xml:space="preserve">s, methods used by criminals and routes taken. </w:t>
      </w:r>
      <w:r w:rsidR="00775989">
        <w:rPr>
          <w:rFonts w:ascii="Arial" w:hAnsi="Arial" w:cs="Arial"/>
        </w:rPr>
        <w:t xml:space="preserve">It can also provide </w:t>
      </w:r>
      <w:r w:rsidR="00771903">
        <w:rPr>
          <w:rFonts w:ascii="Arial" w:hAnsi="Arial" w:cs="Arial"/>
        </w:rPr>
        <w:t>forensic</w:t>
      </w:r>
      <w:r w:rsidR="00775989">
        <w:rPr>
          <w:rFonts w:ascii="Arial" w:hAnsi="Arial" w:cs="Arial"/>
        </w:rPr>
        <w:t xml:space="preserve"> opportunities for identifying suspects as it may show them </w:t>
      </w:r>
      <w:r w:rsidR="00771903">
        <w:rPr>
          <w:rFonts w:ascii="Arial" w:hAnsi="Arial" w:cs="Arial"/>
        </w:rPr>
        <w:t>touching a surface</w:t>
      </w:r>
      <w:r w:rsidR="00F30E15">
        <w:rPr>
          <w:rFonts w:ascii="Arial" w:hAnsi="Arial" w:cs="Arial"/>
        </w:rPr>
        <w:t xml:space="preserve"> </w:t>
      </w:r>
      <w:r w:rsidR="00F30E15" w:rsidRPr="00F30E15">
        <w:rPr>
          <w:rFonts w:ascii="Arial" w:hAnsi="Arial" w:cs="Arial"/>
        </w:rPr>
        <w:t>(College of Policing, 2024)</w:t>
      </w:r>
      <w:r w:rsidR="00F30E15">
        <w:rPr>
          <w:rFonts w:ascii="Arial" w:hAnsi="Arial" w:cs="Arial"/>
        </w:rPr>
        <w:t>. When the use of camera</w:t>
      </w:r>
      <w:r w:rsidR="00DE4898">
        <w:rPr>
          <w:rFonts w:ascii="Arial" w:hAnsi="Arial" w:cs="Arial"/>
        </w:rPr>
        <w:t xml:space="preserve"> footage</w:t>
      </w:r>
      <w:r w:rsidR="00F30E15">
        <w:rPr>
          <w:rFonts w:ascii="Arial" w:hAnsi="Arial" w:cs="Arial"/>
        </w:rPr>
        <w:t xml:space="preserve"> </w:t>
      </w:r>
      <w:r w:rsidR="00DE4898">
        <w:rPr>
          <w:rFonts w:ascii="Arial" w:hAnsi="Arial" w:cs="Arial"/>
        </w:rPr>
        <w:t xml:space="preserve">is </w:t>
      </w:r>
      <w:r w:rsidR="00F30E15">
        <w:rPr>
          <w:rFonts w:ascii="Arial" w:hAnsi="Arial" w:cs="Arial"/>
        </w:rPr>
        <w:t xml:space="preserve">in collaboration with </w:t>
      </w:r>
      <w:r w:rsidR="004B0FE6">
        <w:rPr>
          <w:rFonts w:ascii="Arial" w:hAnsi="Arial" w:cs="Arial"/>
        </w:rPr>
        <w:t xml:space="preserve">retrospective facial </w:t>
      </w:r>
      <w:r w:rsidR="00BD36D5">
        <w:rPr>
          <w:rFonts w:ascii="Arial" w:hAnsi="Arial" w:cs="Arial"/>
        </w:rPr>
        <w:t>recognition technology</w:t>
      </w:r>
      <w:r w:rsidR="00FC73A3">
        <w:rPr>
          <w:rFonts w:ascii="Arial" w:hAnsi="Arial" w:cs="Arial"/>
        </w:rPr>
        <w:t xml:space="preserve">, it can be highly useful in </w:t>
      </w:r>
      <w:r w:rsidR="004876B6">
        <w:rPr>
          <w:rFonts w:ascii="Arial" w:hAnsi="Arial" w:cs="Arial"/>
        </w:rPr>
        <w:t>identifying suspects</w:t>
      </w:r>
      <w:r w:rsidR="00FB4ECE">
        <w:rPr>
          <w:rFonts w:ascii="Arial" w:hAnsi="Arial" w:cs="Arial"/>
        </w:rPr>
        <w:t>, if an image is supplied from CCTV or any camera footage, the image can be compared against the police data base of images taken of people on arrest to help identify a suspect</w:t>
      </w:r>
      <w:r w:rsidR="00F852D1">
        <w:rPr>
          <w:rFonts w:ascii="Arial" w:hAnsi="Arial" w:cs="Arial"/>
        </w:rPr>
        <w:t xml:space="preserve"> </w:t>
      </w:r>
      <w:r w:rsidR="00F852D1" w:rsidRPr="00F852D1">
        <w:rPr>
          <w:rFonts w:ascii="Arial" w:hAnsi="Arial" w:cs="Arial"/>
        </w:rPr>
        <w:t>(Home Office, 2023)</w:t>
      </w:r>
      <w:r w:rsidR="00F852D1">
        <w:rPr>
          <w:rFonts w:ascii="Arial" w:hAnsi="Arial" w:cs="Arial"/>
        </w:rPr>
        <w:t>.</w:t>
      </w:r>
    </w:p>
    <w:p w14:paraId="0BD6723A" w14:textId="09FB76B4" w:rsidR="00015181" w:rsidRDefault="00015181">
      <w:pPr>
        <w:rPr>
          <w:rFonts w:ascii="Arial" w:hAnsi="Arial" w:cs="Arial"/>
        </w:rPr>
      </w:pPr>
      <w:r>
        <w:rPr>
          <w:rFonts w:ascii="Arial" w:hAnsi="Arial" w:cs="Arial"/>
        </w:rPr>
        <w:t xml:space="preserve">While there are strategies and methods in place </w:t>
      </w:r>
      <w:r w:rsidR="002F440B">
        <w:rPr>
          <w:rFonts w:ascii="Arial" w:hAnsi="Arial" w:cs="Arial"/>
        </w:rPr>
        <w:t xml:space="preserve">that guide officers in investigating any crime, the effectiveness of them can be compromised by an </w:t>
      </w:r>
      <w:r w:rsidR="003C39CB">
        <w:rPr>
          <w:rFonts w:ascii="Arial" w:hAnsi="Arial" w:cs="Arial"/>
        </w:rPr>
        <w:t>individual’s</w:t>
      </w:r>
      <w:r w:rsidR="002F440B">
        <w:rPr>
          <w:rFonts w:ascii="Arial" w:hAnsi="Arial" w:cs="Arial"/>
        </w:rPr>
        <w:t xml:space="preserve"> personal </w:t>
      </w:r>
      <w:r w:rsidR="000C31E7">
        <w:rPr>
          <w:rFonts w:ascii="Arial" w:hAnsi="Arial" w:cs="Arial"/>
        </w:rPr>
        <w:t>attitudes</w:t>
      </w:r>
      <w:r w:rsidR="002F440B">
        <w:rPr>
          <w:rFonts w:ascii="Arial" w:hAnsi="Arial" w:cs="Arial"/>
        </w:rPr>
        <w:t>, val</w:t>
      </w:r>
      <w:r w:rsidR="00BA6E51">
        <w:rPr>
          <w:rFonts w:ascii="Arial" w:hAnsi="Arial" w:cs="Arial"/>
        </w:rPr>
        <w:t>u</w:t>
      </w:r>
      <w:r w:rsidR="002F440B">
        <w:rPr>
          <w:rFonts w:ascii="Arial" w:hAnsi="Arial" w:cs="Arial"/>
        </w:rPr>
        <w:t>es and bias</w:t>
      </w:r>
      <w:r w:rsidR="00B72B8E">
        <w:rPr>
          <w:rFonts w:ascii="Arial" w:hAnsi="Arial" w:cs="Arial"/>
        </w:rPr>
        <w:t>.</w:t>
      </w:r>
      <w:r w:rsidR="00872FF4">
        <w:rPr>
          <w:rFonts w:ascii="Arial" w:hAnsi="Arial" w:cs="Arial"/>
        </w:rPr>
        <w:t xml:space="preserve"> Police officers are human and just l</w:t>
      </w:r>
      <w:r w:rsidR="00404647">
        <w:rPr>
          <w:rFonts w:ascii="Arial" w:hAnsi="Arial" w:cs="Arial"/>
        </w:rPr>
        <w:t xml:space="preserve">ike everyone else the </w:t>
      </w:r>
      <w:r w:rsidR="00EB795D">
        <w:rPr>
          <w:rFonts w:ascii="Arial" w:hAnsi="Arial" w:cs="Arial"/>
        </w:rPr>
        <w:t>decisions</w:t>
      </w:r>
      <w:r w:rsidR="00404647">
        <w:rPr>
          <w:rFonts w:ascii="Arial" w:hAnsi="Arial" w:cs="Arial"/>
        </w:rPr>
        <w:t xml:space="preserve"> they make can be influenced by </w:t>
      </w:r>
      <w:r w:rsidR="00804D86">
        <w:rPr>
          <w:rFonts w:ascii="Arial" w:hAnsi="Arial" w:cs="Arial"/>
        </w:rPr>
        <w:t>several</w:t>
      </w:r>
      <w:r w:rsidR="00404647">
        <w:rPr>
          <w:rFonts w:ascii="Arial" w:hAnsi="Arial" w:cs="Arial"/>
        </w:rPr>
        <w:t xml:space="preserve"> factors</w:t>
      </w:r>
      <w:r w:rsidR="00EB795D">
        <w:rPr>
          <w:rFonts w:ascii="Arial" w:hAnsi="Arial" w:cs="Arial"/>
        </w:rPr>
        <w:t>, from personal values, previous experiences, bias or even whether they are hungry or tired while making the decisions</w:t>
      </w:r>
      <w:r w:rsidR="006F6A58">
        <w:rPr>
          <w:rFonts w:ascii="Arial" w:hAnsi="Arial" w:cs="Arial"/>
        </w:rPr>
        <w:t xml:space="preserve"> (Roach, 2022)</w:t>
      </w:r>
      <w:r w:rsidR="005551C8">
        <w:rPr>
          <w:rFonts w:ascii="Arial" w:hAnsi="Arial" w:cs="Arial"/>
        </w:rPr>
        <w:t>. While police officers are taught to be unbiased, people are biased by human nat</w:t>
      </w:r>
      <w:r w:rsidR="00835C10">
        <w:rPr>
          <w:rFonts w:ascii="Arial" w:hAnsi="Arial" w:cs="Arial"/>
        </w:rPr>
        <w:t>ure based upon their background, experiences and preferences</w:t>
      </w:r>
      <w:r w:rsidR="007E59B6">
        <w:rPr>
          <w:rFonts w:ascii="Arial" w:hAnsi="Arial" w:cs="Arial"/>
        </w:rPr>
        <w:t xml:space="preserve"> </w:t>
      </w:r>
      <w:r w:rsidR="007E59B6" w:rsidRPr="007E59B6">
        <w:rPr>
          <w:rFonts w:ascii="Arial" w:hAnsi="Arial" w:cs="Arial"/>
        </w:rPr>
        <w:t>(Wen, 2020)</w:t>
      </w:r>
      <w:r w:rsidR="007E59B6">
        <w:rPr>
          <w:rFonts w:ascii="Arial" w:hAnsi="Arial" w:cs="Arial"/>
        </w:rPr>
        <w:t>.</w:t>
      </w:r>
      <w:r w:rsidR="00691BFB">
        <w:rPr>
          <w:rFonts w:ascii="Arial" w:hAnsi="Arial" w:cs="Arial"/>
        </w:rPr>
        <w:t xml:space="preserve"> Confirmation bias is the tendency that police like other people receive information given to them and process it </w:t>
      </w:r>
      <w:r w:rsidR="0025054F">
        <w:rPr>
          <w:rFonts w:ascii="Arial" w:hAnsi="Arial" w:cs="Arial"/>
        </w:rPr>
        <w:t>in a way that confirms their attitude, beliefs and preconceptions</w:t>
      </w:r>
      <w:r w:rsidR="00F40183">
        <w:rPr>
          <w:rFonts w:ascii="Arial" w:hAnsi="Arial" w:cs="Arial"/>
        </w:rPr>
        <w:t>. Officers may pay closer attention to information that is more consistent with their beliefs and retain this information better.</w:t>
      </w:r>
      <w:r w:rsidR="00E27469">
        <w:rPr>
          <w:rFonts w:ascii="Arial" w:hAnsi="Arial" w:cs="Arial"/>
        </w:rPr>
        <w:t xml:space="preserve"> </w:t>
      </w:r>
      <w:r w:rsidR="00856B24">
        <w:rPr>
          <w:rFonts w:ascii="Arial" w:hAnsi="Arial" w:cs="Arial"/>
        </w:rPr>
        <w:t>Consequently</w:t>
      </w:r>
      <w:r w:rsidR="00E27469">
        <w:rPr>
          <w:rFonts w:ascii="Arial" w:hAnsi="Arial" w:cs="Arial"/>
        </w:rPr>
        <w:t xml:space="preserve">, any information that may challenge these beliefs and preferences </w:t>
      </w:r>
      <w:r w:rsidR="000E0D01">
        <w:rPr>
          <w:rFonts w:ascii="Arial" w:hAnsi="Arial" w:cs="Arial"/>
        </w:rPr>
        <w:t>may be discounted by officers</w:t>
      </w:r>
      <w:r w:rsidR="00A24D77">
        <w:rPr>
          <w:rFonts w:ascii="Arial" w:hAnsi="Arial" w:cs="Arial"/>
        </w:rPr>
        <w:t xml:space="preserve"> </w:t>
      </w:r>
      <w:r w:rsidR="00A24D77" w:rsidRPr="00A24D77">
        <w:rPr>
          <w:rFonts w:ascii="Arial" w:hAnsi="Arial" w:cs="Arial"/>
        </w:rPr>
        <w:t>(Schlosser et al., 2021)</w:t>
      </w:r>
      <w:r w:rsidR="00A24D77">
        <w:rPr>
          <w:rFonts w:ascii="Arial" w:hAnsi="Arial" w:cs="Arial"/>
        </w:rPr>
        <w:t>.</w:t>
      </w:r>
      <w:r w:rsidR="00666756">
        <w:rPr>
          <w:rFonts w:ascii="Arial" w:hAnsi="Arial" w:cs="Arial"/>
        </w:rPr>
        <w:t xml:space="preserve"> Officers may be doing this unintentionally and be completely unaware of their actions.</w:t>
      </w:r>
    </w:p>
    <w:p w14:paraId="2D0E9DE9" w14:textId="1A226252" w:rsidR="00666756" w:rsidRDefault="00666756">
      <w:pPr>
        <w:rPr>
          <w:rFonts w:ascii="Arial" w:hAnsi="Arial" w:cs="Arial"/>
        </w:rPr>
      </w:pPr>
      <w:r>
        <w:rPr>
          <w:rFonts w:ascii="Arial" w:hAnsi="Arial" w:cs="Arial"/>
        </w:rPr>
        <w:t xml:space="preserve">Another </w:t>
      </w:r>
      <w:r w:rsidR="002744D2">
        <w:rPr>
          <w:rFonts w:ascii="Arial" w:hAnsi="Arial" w:cs="Arial"/>
        </w:rPr>
        <w:t>bias that police officers may show is stereotyping and racial bias.</w:t>
      </w:r>
      <w:r w:rsidR="00C02A52">
        <w:rPr>
          <w:rFonts w:ascii="Arial" w:hAnsi="Arial" w:cs="Arial"/>
        </w:rPr>
        <w:t xml:space="preserve"> Ste</w:t>
      </w:r>
      <w:r w:rsidR="00417631">
        <w:rPr>
          <w:rFonts w:ascii="Arial" w:hAnsi="Arial" w:cs="Arial"/>
        </w:rPr>
        <w:t>reotypes are assumptions that individuals make about other people based upon their belonging in certain groups</w:t>
      </w:r>
      <w:r w:rsidR="00833187">
        <w:rPr>
          <w:rFonts w:ascii="Arial" w:hAnsi="Arial" w:cs="Arial"/>
        </w:rPr>
        <w:t xml:space="preserve"> or characteristics that they have</w:t>
      </w:r>
      <w:r w:rsidR="005E1AE4">
        <w:rPr>
          <w:rFonts w:ascii="Arial" w:hAnsi="Arial" w:cs="Arial"/>
        </w:rPr>
        <w:t xml:space="preserve"> </w:t>
      </w:r>
      <w:r w:rsidR="005E1AE4" w:rsidRPr="005E1AE4">
        <w:rPr>
          <w:rFonts w:ascii="Arial" w:hAnsi="Arial" w:cs="Arial"/>
        </w:rPr>
        <w:t>(Huntington, 2024)</w:t>
      </w:r>
      <w:r w:rsidR="005E1AE4">
        <w:rPr>
          <w:rFonts w:ascii="Arial" w:hAnsi="Arial" w:cs="Arial"/>
        </w:rPr>
        <w:t>.</w:t>
      </w:r>
      <w:r w:rsidR="00D01B2D">
        <w:rPr>
          <w:rFonts w:ascii="Arial" w:hAnsi="Arial" w:cs="Arial"/>
        </w:rPr>
        <w:t xml:space="preserve"> These stereotypes present may lead to prej</w:t>
      </w:r>
      <w:r w:rsidR="00F65C35">
        <w:rPr>
          <w:rFonts w:ascii="Arial" w:hAnsi="Arial" w:cs="Arial"/>
        </w:rPr>
        <w:t>udiced attitudes and discriminatory behaviour within police forces.</w:t>
      </w:r>
      <w:r w:rsidR="00772635">
        <w:rPr>
          <w:rFonts w:ascii="Arial" w:hAnsi="Arial" w:cs="Arial"/>
        </w:rPr>
        <w:t xml:space="preserve"> </w:t>
      </w:r>
      <w:r w:rsidR="00E12EBB">
        <w:rPr>
          <w:rFonts w:ascii="Arial" w:hAnsi="Arial" w:cs="Arial"/>
        </w:rPr>
        <w:t xml:space="preserve">In the United </w:t>
      </w:r>
      <w:r w:rsidR="00E12EBB">
        <w:rPr>
          <w:rFonts w:ascii="Arial" w:hAnsi="Arial" w:cs="Arial"/>
        </w:rPr>
        <w:lastRenderedPageBreak/>
        <w:t xml:space="preserve">Kingdom studies have highlighted instances where racial biases have influenced police investigations, </w:t>
      </w:r>
      <w:r w:rsidR="0081477F">
        <w:rPr>
          <w:rFonts w:ascii="Arial" w:hAnsi="Arial" w:cs="Arial"/>
        </w:rPr>
        <w:t>these biases have contributed to the violation of human rights.</w:t>
      </w:r>
      <w:r w:rsidR="00D13686">
        <w:rPr>
          <w:rFonts w:ascii="Arial" w:hAnsi="Arial" w:cs="Arial"/>
        </w:rPr>
        <w:t xml:space="preserve"> Police forces may target the wrong individuals and jeopardise investigations because there is a racial bias present</w:t>
      </w:r>
      <w:r w:rsidR="00804D86">
        <w:rPr>
          <w:rFonts w:ascii="Arial" w:hAnsi="Arial" w:cs="Arial"/>
        </w:rPr>
        <w:t xml:space="preserve"> </w:t>
      </w:r>
      <w:r w:rsidR="00804D86" w:rsidRPr="00804D86">
        <w:rPr>
          <w:rFonts w:ascii="Arial" w:hAnsi="Arial" w:cs="Arial"/>
        </w:rPr>
        <w:t>(Minhas, 2018)</w:t>
      </w:r>
      <w:r w:rsidR="00804D86">
        <w:rPr>
          <w:rFonts w:ascii="Arial" w:hAnsi="Arial" w:cs="Arial"/>
        </w:rPr>
        <w:t>.</w:t>
      </w:r>
      <w:r w:rsidR="00456745">
        <w:rPr>
          <w:rFonts w:ascii="Arial" w:hAnsi="Arial" w:cs="Arial"/>
        </w:rPr>
        <w:t xml:space="preserve"> Furthermore, children</w:t>
      </w:r>
      <w:r w:rsidR="00F954EE">
        <w:rPr>
          <w:rFonts w:ascii="Arial" w:hAnsi="Arial" w:cs="Arial"/>
        </w:rPr>
        <w:t xml:space="preserve"> from black, Asian and minority ethnic communities are perceived as </w:t>
      </w:r>
      <w:r w:rsidR="00FB0CA8">
        <w:rPr>
          <w:rFonts w:ascii="Arial" w:hAnsi="Arial" w:cs="Arial"/>
        </w:rPr>
        <w:t>been more ‘streetwise’ and ‘grown up’.</w:t>
      </w:r>
      <w:r w:rsidR="00EF268F">
        <w:rPr>
          <w:rFonts w:ascii="Arial" w:hAnsi="Arial" w:cs="Arial"/>
        </w:rPr>
        <w:t xml:space="preserve"> When this is the case, police officers may view them as less innocent and less vulnerable than other children and subject the to adultification bias</w:t>
      </w:r>
      <w:r w:rsidR="00BA6048">
        <w:rPr>
          <w:rFonts w:ascii="Arial" w:hAnsi="Arial" w:cs="Arial"/>
        </w:rPr>
        <w:t>. This particularly affects children who may be viewed as a threat rather than a child who requires support</w:t>
      </w:r>
      <w:r w:rsidR="00225CB3">
        <w:rPr>
          <w:rFonts w:ascii="Arial" w:hAnsi="Arial" w:cs="Arial"/>
        </w:rPr>
        <w:t xml:space="preserve"> </w:t>
      </w:r>
      <w:r w:rsidR="00225CB3" w:rsidRPr="00225CB3">
        <w:rPr>
          <w:rFonts w:ascii="Arial" w:hAnsi="Arial" w:cs="Arial"/>
        </w:rPr>
        <w:t>(IOPC, 2024)</w:t>
      </w:r>
      <w:r w:rsidR="00225CB3">
        <w:rPr>
          <w:rFonts w:ascii="Arial" w:hAnsi="Arial" w:cs="Arial"/>
        </w:rPr>
        <w:t>.</w:t>
      </w:r>
      <w:r w:rsidR="006E501A">
        <w:rPr>
          <w:rFonts w:ascii="Arial" w:hAnsi="Arial" w:cs="Arial"/>
        </w:rPr>
        <w:t xml:space="preserve"> From a survey conducted in 2020, two thirds of </w:t>
      </w:r>
      <w:r w:rsidR="005B5300">
        <w:rPr>
          <w:rFonts w:ascii="Arial" w:hAnsi="Arial" w:cs="Arial"/>
        </w:rPr>
        <w:t>people from black and ethnic minority communities fell that the police force shows bias against them</w:t>
      </w:r>
      <w:r w:rsidR="0085095C">
        <w:rPr>
          <w:rFonts w:ascii="Arial" w:hAnsi="Arial" w:cs="Arial"/>
        </w:rPr>
        <w:t xml:space="preserve"> </w:t>
      </w:r>
      <w:r w:rsidR="0085095C" w:rsidRPr="0085095C">
        <w:rPr>
          <w:rFonts w:ascii="Arial" w:hAnsi="Arial" w:cs="Arial"/>
        </w:rPr>
        <w:t>(BBC, 2020)</w:t>
      </w:r>
      <w:r w:rsidR="0085095C">
        <w:rPr>
          <w:rFonts w:ascii="Arial" w:hAnsi="Arial" w:cs="Arial"/>
        </w:rPr>
        <w:t>.</w:t>
      </w:r>
    </w:p>
    <w:p w14:paraId="61FC1E56" w14:textId="01848BF4" w:rsidR="009528C7" w:rsidRDefault="0085095C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 addition, </w:t>
      </w:r>
      <w:r w:rsidR="005F4334">
        <w:rPr>
          <w:rFonts w:ascii="Arial" w:hAnsi="Arial" w:cs="Arial"/>
        </w:rPr>
        <w:t xml:space="preserve">in 2020 there </w:t>
      </w:r>
      <w:r w:rsidR="00F43B43">
        <w:rPr>
          <w:rFonts w:ascii="Arial" w:hAnsi="Arial" w:cs="Arial"/>
        </w:rPr>
        <w:t xml:space="preserve">was an average of </w:t>
      </w:r>
      <w:r w:rsidR="005F4334">
        <w:rPr>
          <w:rFonts w:ascii="Arial" w:hAnsi="Arial" w:cs="Arial"/>
        </w:rPr>
        <w:t>142 racially motivated hate crimes</w:t>
      </w:r>
      <w:r w:rsidR="00F43B43">
        <w:rPr>
          <w:rFonts w:ascii="Arial" w:hAnsi="Arial" w:cs="Arial"/>
        </w:rPr>
        <w:t xml:space="preserve"> per day</w:t>
      </w:r>
      <w:r w:rsidR="00E92D4E">
        <w:rPr>
          <w:rFonts w:ascii="Arial" w:hAnsi="Arial" w:cs="Arial"/>
        </w:rPr>
        <w:t xml:space="preserve"> </w:t>
      </w:r>
      <w:r w:rsidR="00E92D4E" w:rsidRPr="00E92D4E">
        <w:rPr>
          <w:rFonts w:ascii="Arial" w:hAnsi="Arial" w:cs="Arial"/>
        </w:rPr>
        <w:t>(GOV.UK, n.d.</w:t>
      </w:r>
      <w:r w:rsidR="00E713B8">
        <w:rPr>
          <w:rFonts w:ascii="Arial" w:hAnsi="Arial" w:cs="Arial"/>
        </w:rPr>
        <w:t>). Adults from black and ethnic minority communities are less likely to report volume crime</w:t>
      </w:r>
      <w:r w:rsidR="00084CD1">
        <w:rPr>
          <w:rFonts w:ascii="Arial" w:hAnsi="Arial" w:cs="Arial"/>
        </w:rPr>
        <w:t xml:space="preserve"> and their confidence is the police force is extremely low</w:t>
      </w:r>
      <w:r w:rsidR="0075167A">
        <w:rPr>
          <w:rFonts w:ascii="Arial" w:hAnsi="Arial" w:cs="Arial"/>
        </w:rPr>
        <w:t xml:space="preserve">. This </w:t>
      </w:r>
      <w:r w:rsidR="00451044">
        <w:rPr>
          <w:rFonts w:ascii="Arial" w:hAnsi="Arial" w:cs="Arial"/>
        </w:rPr>
        <w:t>jeopardises</w:t>
      </w:r>
      <w:r w:rsidR="0075167A">
        <w:rPr>
          <w:rFonts w:ascii="Arial" w:hAnsi="Arial" w:cs="Arial"/>
        </w:rPr>
        <w:t xml:space="preserve"> the fact the police forces in the United Kingdom police by consent and there are deep concerns </w:t>
      </w:r>
      <w:r w:rsidR="00A36F12">
        <w:rPr>
          <w:rFonts w:ascii="Arial" w:hAnsi="Arial" w:cs="Arial"/>
        </w:rPr>
        <w:t>that people</w:t>
      </w:r>
      <w:r w:rsidR="00DD3F61">
        <w:rPr>
          <w:rFonts w:ascii="Arial" w:hAnsi="Arial" w:cs="Arial"/>
        </w:rPr>
        <w:t xml:space="preserve"> within black and ethnic minority communities report that they have been treated as suspects </w:t>
      </w:r>
      <w:r w:rsidR="00451044">
        <w:rPr>
          <w:rFonts w:ascii="Arial" w:hAnsi="Arial" w:cs="Arial"/>
        </w:rPr>
        <w:t>not as victims of crime when they have made reports to the police</w:t>
      </w:r>
      <w:r w:rsidR="00FF0898">
        <w:rPr>
          <w:rFonts w:ascii="Arial" w:hAnsi="Arial" w:cs="Arial"/>
        </w:rPr>
        <w:t xml:space="preserve"> </w:t>
      </w:r>
      <w:r w:rsidR="00FF0898" w:rsidRPr="00FF0898">
        <w:rPr>
          <w:rFonts w:ascii="Arial" w:hAnsi="Arial" w:cs="Arial"/>
        </w:rPr>
        <w:t>(Parliament, 2020)</w:t>
      </w:r>
      <w:r w:rsidR="0005139A">
        <w:rPr>
          <w:rFonts w:ascii="Arial" w:hAnsi="Arial" w:cs="Arial"/>
        </w:rPr>
        <w:t>. Police officers may view victims of crime from ethnic minorities as less credible</w:t>
      </w:r>
      <w:r w:rsidR="001B7165">
        <w:rPr>
          <w:rFonts w:ascii="Arial" w:hAnsi="Arial" w:cs="Arial"/>
        </w:rPr>
        <w:t xml:space="preserve"> which can lead to inadequate investigations and a lack of justice for victims</w:t>
      </w:r>
      <w:r w:rsidR="00A36F12">
        <w:rPr>
          <w:rFonts w:ascii="Arial" w:hAnsi="Arial" w:cs="Arial"/>
        </w:rPr>
        <w:t>, furthermore more resulting in a further lack of confidence in the police force.</w:t>
      </w:r>
      <w:r w:rsidR="007C7A69">
        <w:rPr>
          <w:rFonts w:ascii="Arial" w:hAnsi="Arial" w:cs="Arial"/>
        </w:rPr>
        <w:t xml:space="preserve"> In addition, the United Kingdom police force </w:t>
      </w:r>
      <w:r w:rsidR="00F470F7">
        <w:rPr>
          <w:rFonts w:ascii="Arial" w:hAnsi="Arial" w:cs="Arial"/>
        </w:rPr>
        <w:t>also faced the consequences following the murder of George Floyd in May 2020</w:t>
      </w:r>
      <w:r w:rsidR="00386C54">
        <w:rPr>
          <w:rFonts w:ascii="Arial" w:hAnsi="Arial" w:cs="Arial"/>
        </w:rPr>
        <w:t>, this added tension to policing and created a further lack of trust in the police force from black citizens</w:t>
      </w:r>
      <w:r w:rsidR="009B1C4C">
        <w:rPr>
          <w:rFonts w:ascii="Arial" w:hAnsi="Arial" w:cs="Arial"/>
        </w:rPr>
        <w:t xml:space="preserve"> </w:t>
      </w:r>
      <w:r w:rsidR="009B1C4C" w:rsidRPr="009B1C4C">
        <w:rPr>
          <w:rFonts w:ascii="Arial" w:hAnsi="Arial" w:cs="Arial"/>
        </w:rPr>
        <w:t>(Pyper and Brown, 2020)</w:t>
      </w:r>
      <w:r w:rsidR="009B1C4C">
        <w:rPr>
          <w:rFonts w:ascii="Arial" w:hAnsi="Arial" w:cs="Arial"/>
        </w:rPr>
        <w:t>.</w:t>
      </w:r>
    </w:p>
    <w:p w14:paraId="3A0F7D1A" w14:textId="0C970F31" w:rsidR="009528C7" w:rsidRDefault="00576C89">
      <w:pPr>
        <w:rPr>
          <w:rFonts w:ascii="Arial" w:hAnsi="Arial" w:cs="Arial"/>
        </w:rPr>
      </w:pPr>
      <w:r>
        <w:rPr>
          <w:rFonts w:ascii="Arial" w:hAnsi="Arial" w:cs="Arial"/>
        </w:rPr>
        <w:t>Values</w:t>
      </w:r>
      <w:r w:rsidR="00303718">
        <w:rPr>
          <w:rFonts w:ascii="Arial" w:hAnsi="Arial" w:cs="Arial"/>
        </w:rPr>
        <w:t xml:space="preserve"> within police forces </w:t>
      </w:r>
      <w:r w:rsidR="00BE5028">
        <w:rPr>
          <w:rFonts w:ascii="Arial" w:hAnsi="Arial" w:cs="Arial"/>
        </w:rPr>
        <w:t xml:space="preserve">can also </w:t>
      </w:r>
      <w:r w:rsidR="006A4F5C">
        <w:rPr>
          <w:rFonts w:ascii="Arial" w:hAnsi="Arial" w:cs="Arial"/>
        </w:rPr>
        <w:t>affect</w:t>
      </w:r>
      <w:r w:rsidR="00BE5028">
        <w:rPr>
          <w:rFonts w:ascii="Arial" w:hAnsi="Arial" w:cs="Arial"/>
        </w:rPr>
        <w:t xml:space="preserve"> how resources are allocated</w:t>
      </w:r>
      <w:r w:rsidR="00B13B0C">
        <w:rPr>
          <w:rFonts w:ascii="Arial" w:hAnsi="Arial" w:cs="Arial"/>
        </w:rPr>
        <w:t>, with demand being so high for the forces</w:t>
      </w:r>
      <w:r w:rsidR="002C41B3">
        <w:rPr>
          <w:rFonts w:ascii="Arial" w:hAnsi="Arial" w:cs="Arial"/>
        </w:rPr>
        <w:t xml:space="preserve">. </w:t>
      </w:r>
      <w:r w:rsidR="00A36F12">
        <w:rPr>
          <w:rFonts w:ascii="Arial" w:hAnsi="Arial" w:cs="Arial"/>
        </w:rPr>
        <w:t>The</w:t>
      </w:r>
      <w:r w:rsidR="002C41B3">
        <w:rPr>
          <w:rFonts w:ascii="Arial" w:hAnsi="Arial" w:cs="Arial"/>
        </w:rPr>
        <w:t xml:space="preserve"> United Kingdom received </w:t>
      </w:r>
      <w:r w:rsidR="00420D9C">
        <w:rPr>
          <w:rFonts w:ascii="Arial" w:hAnsi="Arial" w:cs="Arial"/>
        </w:rPr>
        <w:t>5,218,350 calls between November 2021 and April of 2022, this averaged to a call every three seconds</w:t>
      </w:r>
      <w:r w:rsidR="0043721B">
        <w:rPr>
          <w:rFonts w:ascii="Arial" w:hAnsi="Arial" w:cs="Arial"/>
        </w:rPr>
        <w:t xml:space="preserve"> (</w:t>
      </w:r>
      <w:r w:rsidR="0043721B" w:rsidRPr="0043721B">
        <w:rPr>
          <w:rFonts w:ascii="Arial" w:hAnsi="Arial" w:cs="Arial"/>
        </w:rPr>
        <w:t>Norfolk PCC, 2022)</w:t>
      </w:r>
      <w:r w:rsidR="0043721B">
        <w:rPr>
          <w:rFonts w:ascii="Arial" w:hAnsi="Arial" w:cs="Arial"/>
        </w:rPr>
        <w:t>. I</w:t>
      </w:r>
      <w:r w:rsidR="00B13B0C">
        <w:rPr>
          <w:rFonts w:ascii="Arial" w:hAnsi="Arial" w:cs="Arial"/>
        </w:rPr>
        <w:t xml:space="preserve">t is said that incidents </w:t>
      </w:r>
      <w:r w:rsidR="00DD7FC9">
        <w:rPr>
          <w:rFonts w:ascii="Arial" w:hAnsi="Arial" w:cs="Arial"/>
        </w:rPr>
        <w:t>involving</w:t>
      </w:r>
      <w:r w:rsidR="00B13B0C">
        <w:rPr>
          <w:rFonts w:ascii="Arial" w:hAnsi="Arial" w:cs="Arial"/>
        </w:rPr>
        <w:t xml:space="preserve"> a loss of under £50 will often not get investigated</w:t>
      </w:r>
      <w:r w:rsidR="00DD7FC9">
        <w:rPr>
          <w:rFonts w:ascii="Arial" w:hAnsi="Arial" w:cs="Arial"/>
        </w:rPr>
        <w:t>. Crimes like shoplifting, vehicle crime and criminal damage are being downgraded due to the rise in serious violent crime</w:t>
      </w:r>
      <w:r w:rsidR="00BF7AF1">
        <w:rPr>
          <w:rFonts w:ascii="Arial" w:hAnsi="Arial" w:cs="Arial"/>
        </w:rPr>
        <w:t xml:space="preserve"> (Dearden, 2019).  This has resulted from budgets cuts but also the personal beliefs of leadership within the police. </w:t>
      </w:r>
      <w:r w:rsidR="00310D5F">
        <w:rPr>
          <w:rFonts w:ascii="Arial" w:hAnsi="Arial" w:cs="Arial"/>
        </w:rPr>
        <w:t>W</w:t>
      </w:r>
      <w:r w:rsidR="00BF7AF1">
        <w:rPr>
          <w:rFonts w:ascii="Arial" w:hAnsi="Arial" w:cs="Arial"/>
        </w:rPr>
        <w:t xml:space="preserve">hile £50 may not seem like much to </w:t>
      </w:r>
      <w:r w:rsidR="006A4F5C">
        <w:rPr>
          <w:rFonts w:ascii="Arial" w:hAnsi="Arial" w:cs="Arial"/>
        </w:rPr>
        <w:t>police leadership</w:t>
      </w:r>
      <w:r w:rsidR="00310D5F">
        <w:rPr>
          <w:rFonts w:ascii="Arial" w:hAnsi="Arial" w:cs="Arial"/>
        </w:rPr>
        <w:t>,</w:t>
      </w:r>
      <w:r w:rsidR="006A4F5C">
        <w:rPr>
          <w:rFonts w:ascii="Arial" w:hAnsi="Arial" w:cs="Arial"/>
        </w:rPr>
        <w:t xml:space="preserve"> victims reporting crime with this loss are financially let down by the police</w:t>
      </w:r>
      <w:r w:rsidR="00310D5F">
        <w:rPr>
          <w:rFonts w:ascii="Arial" w:hAnsi="Arial" w:cs="Arial"/>
        </w:rPr>
        <w:t xml:space="preserve"> and they do not get the justice they deserve</w:t>
      </w:r>
      <w:r w:rsidR="006A4F5C">
        <w:rPr>
          <w:rFonts w:ascii="Arial" w:hAnsi="Arial" w:cs="Arial"/>
        </w:rPr>
        <w:t>.</w:t>
      </w:r>
    </w:p>
    <w:p w14:paraId="214A9862" w14:textId="111278CC" w:rsidR="0086592D" w:rsidRPr="0086592D" w:rsidRDefault="00576C89" w:rsidP="0086592D">
      <w:pPr>
        <w:rPr>
          <w:rFonts w:ascii="Arial" w:hAnsi="Arial" w:cs="Arial"/>
          <w:b/>
          <w:bCs/>
        </w:rPr>
      </w:pPr>
      <w:r>
        <w:rPr>
          <w:rFonts w:ascii="Arial" w:hAnsi="Arial" w:cs="Arial"/>
        </w:rPr>
        <w:t>To overcome personal values, bias</w:t>
      </w:r>
      <w:r w:rsidR="00894471">
        <w:rPr>
          <w:rFonts w:ascii="Arial" w:hAnsi="Arial" w:cs="Arial"/>
        </w:rPr>
        <w:t xml:space="preserve"> and attitudes within the police force</w:t>
      </w:r>
      <w:r w:rsidR="00D60962">
        <w:rPr>
          <w:rFonts w:ascii="Arial" w:hAnsi="Arial" w:cs="Arial"/>
        </w:rPr>
        <w:t xml:space="preserve"> officers receive training </w:t>
      </w:r>
      <w:r w:rsidR="008A64C2">
        <w:rPr>
          <w:rFonts w:ascii="Arial" w:hAnsi="Arial" w:cs="Arial"/>
        </w:rPr>
        <w:t>and awareness programmes</w:t>
      </w:r>
      <w:r w:rsidR="00FB4FE8">
        <w:rPr>
          <w:rFonts w:ascii="Arial" w:hAnsi="Arial" w:cs="Arial"/>
        </w:rPr>
        <w:t xml:space="preserve"> and anti-racism training</w:t>
      </w:r>
      <w:r w:rsidR="008A64C2">
        <w:rPr>
          <w:rFonts w:ascii="Arial" w:hAnsi="Arial" w:cs="Arial"/>
        </w:rPr>
        <w:t>. These programmes focus upon</w:t>
      </w:r>
      <w:r w:rsidR="009A3C10">
        <w:rPr>
          <w:rFonts w:ascii="Arial" w:hAnsi="Arial" w:cs="Arial"/>
        </w:rPr>
        <w:t xml:space="preserve"> unconscious bias, ethical decision making and cultural competen</w:t>
      </w:r>
      <w:r w:rsidR="00217F01">
        <w:rPr>
          <w:rFonts w:ascii="Arial" w:hAnsi="Arial" w:cs="Arial"/>
        </w:rPr>
        <w:t>cy</w:t>
      </w:r>
      <w:r w:rsidR="00FB4FE8">
        <w:rPr>
          <w:rFonts w:ascii="Arial" w:hAnsi="Arial" w:cs="Arial"/>
        </w:rPr>
        <w:t>.</w:t>
      </w:r>
      <w:r w:rsidR="00B51603">
        <w:rPr>
          <w:rFonts w:ascii="Arial" w:hAnsi="Arial" w:cs="Arial"/>
        </w:rPr>
        <w:t xml:space="preserve"> The Machperson</w:t>
      </w:r>
      <w:r w:rsidR="009279ED">
        <w:rPr>
          <w:rFonts w:ascii="Arial" w:hAnsi="Arial" w:cs="Arial"/>
        </w:rPr>
        <w:t xml:space="preserve"> report published after the murder of Stephen Lawrence in 1999 </w:t>
      </w:r>
      <w:r w:rsidR="00580B1A">
        <w:rPr>
          <w:rFonts w:ascii="Arial" w:hAnsi="Arial" w:cs="Arial"/>
        </w:rPr>
        <w:t xml:space="preserve">emphasised the need for police forces to address institutional racism </w:t>
      </w:r>
      <w:r w:rsidR="00974FB8">
        <w:rPr>
          <w:rFonts w:ascii="Arial" w:hAnsi="Arial" w:cs="Arial"/>
        </w:rPr>
        <w:t>within</w:t>
      </w:r>
      <w:r w:rsidR="00580B1A">
        <w:rPr>
          <w:rFonts w:ascii="Arial" w:hAnsi="Arial" w:cs="Arial"/>
        </w:rPr>
        <w:t xml:space="preserve"> the police force</w:t>
      </w:r>
      <w:r w:rsidR="00F3045D">
        <w:rPr>
          <w:rFonts w:ascii="Arial" w:hAnsi="Arial" w:cs="Arial"/>
        </w:rPr>
        <w:t>. However</w:t>
      </w:r>
      <w:r w:rsidR="00313419">
        <w:rPr>
          <w:rFonts w:ascii="Arial" w:hAnsi="Arial" w:cs="Arial"/>
        </w:rPr>
        <w:t>, nearly 26 years have passed since this report and there is still strong evidence that black communities do not trustor have confidence in the police</w:t>
      </w:r>
      <w:r w:rsidR="00467279">
        <w:rPr>
          <w:rFonts w:ascii="Arial" w:hAnsi="Arial" w:cs="Arial"/>
        </w:rPr>
        <w:t xml:space="preserve"> (</w:t>
      </w:r>
      <w:r w:rsidR="00467279" w:rsidRPr="00467279">
        <w:rPr>
          <w:rFonts w:ascii="Arial" w:hAnsi="Arial" w:cs="Arial"/>
        </w:rPr>
        <w:t>Home Affairs Committee, 2021)</w:t>
      </w:r>
      <w:r w:rsidR="00D52451">
        <w:rPr>
          <w:rFonts w:ascii="Arial" w:hAnsi="Arial" w:cs="Arial"/>
        </w:rPr>
        <w:t>.</w:t>
      </w:r>
      <w:r w:rsidR="00B731C0">
        <w:rPr>
          <w:rFonts w:ascii="Arial" w:hAnsi="Arial" w:cs="Arial"/>
        </w:rPr>
        <w:t xml:space="preserve"> </w:t>
      </w:r>
      <w:r w:rsidR="00832031">
        <w:rPr>
          <w:rFonts w:ascii="Arial" w:hAnsi="Arial" w:cs="Arial"/>
        </w:rPr>
        <w:t xml:space="preserve">In addition, </w:t>
      </w:r>
      <w:r w:rsidR="00B731C0">
        <w:rPr>
          <w:rFonts w:ascii="Arial" w:hAnsi="Arial" w:cs="Arial"/>
        </w:rPr>
        <w:t>w</w:t>
      </w:r>
      <w:r w:rsidR="00D52451">
        <w:rPr>
          <w:rFonts w:ascii="Arial" w:hAnsi="Arial" w:cs="Arial"/>
        </w:rPr>
        <w:t>hen making decisions, it is crucial for officers to use the national decision model taught to them when they are initially trained.</w:t>
      </w:r>
      <w:r w:rsidR="00170DE0">
        <w:rPr>
          <w:rFonts w:ascii="Arial" w:hAnsi="Arial" w:cs="Arial"/>
        </w:rPr>
        <w:t xml:space="preserve"> When this model it utilised, it encourages officers to make a structure deci</w:t>
      </w:r>
      <w:r w:rsidR="00AB45E2">
        <w:rPr>
          <w:rFonts w:ascii="Arial" w:hAnsi="Arial" w:cs="Arial"/>
        </w:rPr>
        <w:t xml:space="preserve">sions and </w:t>
      </w:r>
      <w:r w:rsidR="00821BDD">
        <w:rPr>
          <w:rFonts w:ascii="Arial" w:hAnsi="Arial" w:cs="Arial"/>
        </w:rPr>
        <w:t>urges</w:t>
      </w:r>
      <w:r w:rsidR="00AB45E2">
        <w:rPr>
          <w:rFonts w:ascii="Arial" w:hAnsi="Arial" w:cs="Arial"/>
        </w:rPr>
        <w:t xml:space="preserve"> them to reflect upon</w:t>
      </w:r>
      <w:r w:rsidR="00821BDD">
        <w:rPr>
          <w:rFonts w:ascii="Arial" w:hAnsi="Arial" w:cs="Arial"/>
        </w:rPr>
        <w:t xml:space="preserve"> and consider the ethical, legal and proportionality of the decision they will make</w:t>
      </w:r>
      <w:r w:rsidR="001D4DD0">
        <w:rPr>
          <w:rFonts w:ascii="Arial" w:hAnsi="Arial" w:cs="Arial"/>
        </w:rPr>
        <w:t xml:space="preserve"> (</w:t>
      </w:r>
      <w:r w:rsidR="001D4DD0" w:rsidRPr="001D4DD0">
        <w:rPr>
          <w:rFonts w:ascii="Arial" w:hAnsi="Arial" w:cs="Arial"/>
        </w:rPr>
        <w:t xml:space="preserve">College </w:t>
      </w:r>
      <w:r w:rsidR="00B731C0" w:rsidRPr="001D4DD0">
        <w:rPr>
          <w:rFonts w:ascii="Arial" w:hAnsi="Arial" w:cs="Arial"/>
        </w:rPr>
        <w:t>of</w:t>
      </w:r>
      <w:r w:rsidR="001D4DD0" w:rsidRPr="001D4DD0">
        <w:rPr>
          <w:rFonts w:ascii="Arial" w:hAnsi="Arial" w:cs="Arial"/>
        </w:rPr>
        <w:t xml:space="preserve"> Policing, 2024)</w:t>
      </w:r>
      <w:r w:rsidR="001D4DD0">
        <w:rPr>
          <w:rFonts w:ascii="Arial" w:hAnsi="Arial" w:cs="Arial"/>
        </w:rPr>
        <w:t>. If officers use this model as taught,</w:t>
      </w:r>
      <w:r w:rsidR="00B83C91">
        <w:rPr>
          <w:rFonts w:ascii="Arial" w:hAnsi="Arial" w:cs="Arial"/>
        </w:rPr>
        <w:t xml:space="preserve"> it will reduce the influence of any personal values, bias or attitudes they make hav</w:t>
      </w:r>
      <w:r w:rsidR="0086592D">
        <w:rPr>
          <w:rFonts w:ascii="Arial" w:hAnsi="Arial" w:cs="Arial"/>
        </w:rPr>
        <w:t xml:space="preserve">e and ensures impartiality in their decisions. </w:t>
      </w:r>
    </w:p>
    <w:p w14:paraId="0275EE36" w14:textId="3534AE23" w:rsidR="007E61C3" w:rsidRDefault="007E61C3">
      <w:pPr>
        <w:rPr>
          <w:rFonts w:ascii="Arial" w:hAnsi="Arial" w:cs="Arial"/>
        </w:rPr>
      </w:pPr>
      <w:r>
        <w:rPr>
          <w:rFonts w:ascii="Arial" w:hAnsi="Arial" w:cs="Arial"/>
        </w:rPr>
        <w:t xml:space="preserve">Furthermore, </w:t>
      </w:r>
      <w:r w:rsidR="00601E87">
        <w:rPr>
          <w:rFonts w:ascii="Arial" w:hAnsi="Arial" w:cs="Arial"/>
        </w:rPr>
        <w:t xml:space="preserve">it is crucial for police forces to build strong relationships with </w:t>
      </w:r>
      <w:r w:rsidR="009F3C55">
        <w:rPr>
          <w:rFonts w:ascii="Arial" w:hAnsi="Arial" w:cs="Arial"/>
        </w:rPr>
        <w:t>communities</w:t>
      </w:r>
      <w:r w:rsidR="001A10EA">
        <w:rPr>
          <w:rFonts w:ascii="Arial" w:hAnsi="Arial" w:cs="Arial"/>
        </w:rPr>
        <w:t>. This has been prominent since Sir Robert Peel first created the Metropolitan Police</w:t>
      </w:r>
      <w:r w:rsidR="00656F56">
        <w:rPr>
          <w:rFonts w:ascii="Arial" w:hAnsi="Arial" w:cs="Arial"/>
        </w:rPr>
        <w:t xml:space="preserve"> </w:t>
      </w:r>
      <w:r w:rsidR="00B02CB1">
        <w:rPr>
          <w:rFonts w:ascii="Arial" w:hAnsi="Arial" w:cs="Arial"/>
        </w:rPr>
        <w:t>(</w:t>
      </w:r>
      <w:r w:rsidR="00656F56" w:rsidRPr="00656F56">
        <w:rPr>
          <w:rFonts w:ascii="Arial" w:hAnsi="Arial" w:cs="Arial"/>
        </w:rPr>
        <w:t>National Police Association, 2024)</w:t>
      </w:r>
      <w:r w:rsidR="00E13505">
        <w:rPr>
          <w:rFonts w:ascii="Arial" w:hAnsi="Arial" w:cs="Arial"/>
        </w:rPr>
        <w:t xml:space="preserve"> and </w:t>
      </w:r>
      <w:r w:rsidR="00D33E61">
        <w:rPr>
          <w:rFonts w:ascii="Arial" w:hAnsi="Arial" w:cs="Arial"/>
        </w:rPr>
        <w:t xml:space="preserve">it has shown significant positives outcomes to date. Police forces are more effective when they engage with </w:t>
      </w:r>
      <w:r w:rsidR="00ED221F">
        <w:rPr>
          <w:rFonts w:ascii="Arial" w:hAnsi="Arial" w:cs="Arial"/>
        </w:rPr>
        <w:t xml:space="preserve">communities. This includes building strong </w:t>
      </w:r>
      <w:r w:rsidR="00ED221F">
        <w:rPr>
          <w:rFonts w:ascii="Arial" w:hAnsi="Arial" w:cs="Arial"/>
        </w:rPr>
        <w:lastRenderedPageBreak/>
        <w:t xml:space="preserve">relationships with </w:t>
      </w:r>
      <w:r w:rsidR="002463B8">
        <w:rPr>
          <w:rFonts w:ascii="Arial" w:hAnsi="Arial" w:cs="Arial"/>
        </w:rPr>
        <w:t>diverse communities and engaging with those who have low levels of trust in the police.</w:t>
      </w:r>
      <w:r w:rsidR="00362989">
        <w:rPr>
          <w:rFonts w:ascii="Arial" w:hAnsi="Arial" w:cs="Arial"/>
        </w:rPr>
        <w:t xml:space="preserve"> When this is done</w:t>
      </w:r>
      <w:r w:rsidR="00875BB4">
        <w:rPr>
          <w:rFonts w:ascii="Arial" w:hAnsi="Arial" w:cs="Arial"/>
        </w:rPr>
        <w:t xml:space="preserve"> it can help the police understand different cultures and furthermore reduce </w:t>
      </w:r>
      <w:r w:rsidR="00B02CB1">
        <w:rPr>
          <w:rFonts w:ascii="Arial" w:hAnsi="Arial" w:cs="Arial"/>
        </w:rPr>
        <w:t xml:space="preserve">biases that </w:t>
      </w:r>
      <w:r w:rsidR="003D7B17">
        <w:rPr>
          <w:rFonts w:ascii="Arial" w:hAnsi="Arial" w:cs="Arial"/>
        </w:rPr>
        <w:t>they may have had just by engaging with ethnic minority communities</w:t>
      </w:r>
      <w:r w:rsidR="002B6177">
        <w:rPr>
          <w:rFonts w:ascii="Arial" w:hAnsi="Arial" w:cs="Arial"/>
        </w:rPr>
        <w:t xml:space="preserve"> </w:t>
      </w:r>
      <w:r w:rsidR="002B6177" w:rsidRPr="002B6177">
        <w:rPr>
          <w:rFonts w:ascii="Arial" w:hAnsi="Arial" w:cs="Arial"/>
        </w:rPr>
        <w:t>(Martell, 2024)</w:t>
      </w:r>
      <w:r w:rsidR="002B6177">
        <w:rPr>
          <w:rFonts w:ascii="Arial" w:hAnsi="Arial" w:cs="Arial"/>
        </w:rPr>
        <w:t>.</w:t>
      </w:r>
    </w:p>
    <w:p w14:paraId="63809D52" w14:textId="6A72E8D0" w:rsidR="005226ED" w:rsidRDefault="005226ED">
      <w:pPr>
        <w:rPr>
          <w:rFonts w:ascii="Arial" w:hAnsi="Arial" w:cs="Arial"/>
        </w:rPr>
      </w:pPr>
      <w:r>
        <w:rPr>
          <w:rFonts w:ascii="Arial" w:hAnsi="Arial" w:cs="Arial"/>
        </w:rPr>
        <w:t xml:space="preserve">Officers must also be encouraged by leadership to </w:t>
      </w:r>
      <w:r w:rsidR="006265BD">
        <w:rPr>
          <w:rFonts w:ascii="Arial" w:hAnsi="Arial" w:cs="Arial"/>
        </w:rPr>
        <w:t xml:space="preserve">engage in reflective practice. This allows officers to </w:t>
      </w:r>
      <w:r w:rsidR="00A53EAC">
        <w:rPr>
          <w:rFonts w:ascii="Arial" w:hAnsi="Arial" w:cs="Arial"/>
        </w:rPr>
        <w:t>critically assess and review their decisions or actions taken in an incident they have attended.</w:t>
      </w:r>
      <w:r w:rsidR="007505D1">
        <w:rPr>
          <w:rFonts w:ascii="Arial" w:hAnsi="Arial" w:cs="Arial"/>
        </w:rPr>
        <w:t xml:space="preserve"> Completing reflective practice on a regular basis </w:t>
      </w:r>
      <w:r w:rsidR="002A4438">
        <w:rPr>
          <w:rFonts w:ascii="Arial" w:hAnsi="Arial" w:cs="Arial"/>
        </w:rPr>
        <w:t>can lead to an increase in your self- awareness as well as improving decision making abilities</w:t>
      </w:r>
      <w:r w:rsidR="00A1797C">
        <w:rPr>
          <w:rFonts w:ascii="Arial" w:hAnsi="Arial" w:cs="Arial"/>
        </w:rPr>
        <w:t xml:space="preserve"> </w:t>
      </w:r>
      <w:r w:rsidR="00A1797C" w:rsidRPr="00A1797C">
        <w:rPr>
          <w:rFonts w:ascii="Arial" w:hAnsi="Arial" w:cs="Arial"/>
        </w:rPr>
        <w:t>(Copley, 2019</w:t>
      </w:r>
      <w:r w:rsidR="009C0D3D">
        <w:rPr>
          <w:rFonts w:ascii="Arial" w:hAnsi="Arial" w:cs="Arial"/>
        </w:rPr>
        <w:t xml:space="preserve">). </w:t>
      </w:r>
      <w:r w:rsidR="003254B3">
        <w:rPr>
          <w:rFonts w:ascii="Arial" w:hAnsi="Arial" w:cs="Arial"/>
        </w:rPr>
        <w:t xml:space="preserve"> Frameworks like Gibbs reflective cycle</w:t>
      </w:r>
      <w:r w:rsidR="00531046">
        <w:rPr>
          <w:rFonts w:ascii="Arial" w:hAnsi="Arial" w:cs="Arial"/>
        </w:rPr>
        <w:t xml:space="preserve"> emphasises the importance of reflecting upon experiences to learn from any mistakes and improve future actions or decisions.</w:t>
      </w:r>
      <w:r w:rsidR="009D30FC">
        <w:rPr>
          <w:rFonts w:ascii="Arial" w:hAnsi="Arial" w:cs="Arial"/>
        </w:rPr>
        <w:t xml:space="preserve"> It includes six stages </w:t>
      </w:r>
      <w:r w:rsidR="00A42729">
        <w:rPr>
          <w:rFonts w:ascii="Arial" w:hAnsi="Arial" w:cs="Arial"/>
        </w:rPr>
        <w:t>that enables you to reflect upon all aspects of the incident</w:t>
      </w:r>
      <w:r w:rsidR="00C12B81">
        <w:rPr>
          <w:rFonts w:ascii="Arial" w:hAnsi="Arial" w:cs="Arial"/>
        </w:rPr>
        <w:t xml:space="preserve"> (</w:t>
      </w:r>
      <w:r w:rsidR="00C12B81" w:rsidRPr="00C12B81">
        <w:rPr>
          <w:rFonts w:ascii="Arial" w:hAnsi="Arial" w:cs="Arial"/>
        </w:rPr>
        <w:t>McLeod, 2025)</w:t>
      </w:r>
      <w:r w:rsidR="00C12B81">
        <w:rPr>
          <w:rFonts w:ascii="Arial" w:hAnsi="Arial" w:cs="Arial"/>
        </w:rPr>
        <w:t>.</w:t>
      </w:r>
    </w:p>
    <w:p w14:paraId="3C11439A" w14:textId="154FE7B4" w:rsidR="00B731C0" w:rsidRDefault="00B731C0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investigation of volume crime in the United Kingdom relies on a combination of </w:t>
      </w:r>
      <w:r w:rsidR="00A22395">
        <w:rPr>
          <w:rFonts w:ascii="Arial" w:hAnsi="Arial" w:cs="Arial"/>
        </w:rPr>
        <w:t>traditional methods, strategic approaches including the use of intelligence</w:t>
      </w:r>
      <w:r w:rsidR="00910255">
        <w:rPr>
          <w:rFonts w:ascii="Arial" w:hAnsi="Arial" w:cs="Arial"/>
        </w:rPr>
        <w:t>,</w:t>
      </w:r>
      <w:r w:rsidR="007E61C3">
        <w:rPr>
          <w:rFonts w:ascii="Arial" w:hAnsi="Arial" w:cs="Arial"/>
        </w:rPr>
        <w:t xml:space="preserve"> the use of technology tools</w:t>
      </w:r>
      <w:r w:rsidR="00910255">
        <w:rPr>
          <w:rFonts w:ascii="Arial" w:hAnsi="Arial" w:cs="Arial"/>
        </w:rPr>
        <w:t xml:space="preserve"> and community engagement. However, the effectiveness of these </w:t>
      </w:r>
      <w:r w:rsidR="009C452A">
        <w:rPr>
          <w:rFonts w:ascii="Arial" w:hAnsi="Arial" w:cs="Arial"/>
        </w:rPr>
        <w:t xml:space="preserve">investigative strategies can be significantly undermined by an </w:t>
      </w:r>
      <w:r w:rsidR="008E2778">
        <w:rPr>
          <w:rFonts w:ascii="Arial" w:hAnsi="Arial" w:cs="Arial"/>
        </w:rPr>
        <w:t>individual’s</w:t>
      </w:r>
      <w:r w:rsidR="009C452A">
        <w:rPr>
          <w:rFonts w:ascii="Arial" w:hAnsi="Arial" w:cs="Arial"/>
        </w:rPr>
        <w:t xml:space="preserve"> personal values, attitudes and biases</w:t>
      </w:r>
      <w:r w:rsidR="008F6E02">
        <w:rPr>
          <w:rFonts w:ascii="Arial" w:hAnsi="Arial" w:cs="Arial"/>
        </w:rPr>
        <w:t xml:space="preserve">. Police forces must address these factors through </w:t>
      </w:r>
      <w:r w:rsidR="008E2778">
        <w:rPr>
          <w:rFonts w:ascii="Arial" w:hAnsi="Arial" w:cs="Arial"/>
        </w:rPr>
        <w:t xml:space="preserve">training programmes, structured </w:t>
      </w:r>
      <w:r w:rsidR="00D97BDF">
        <w:rPr>
          <w:rFonts w:ascii="Arial" w:hAnsi="Arial" w:cs="Arial"/>
        </w:rPr>
        <w:t>decision-making reflective practices</w:t>
      </w:r>
      <w:r w:rsidR="00870E88">
        <w:rPr>
          <w:rFonts w:ascii="Arial" w:hAnsi="Arial" w:cs="Arial"/>
        </w:rPr>
        <w:t xml:space="preserve"> and community engagement</w:t>
      </w:r>
      <w:r w:rsidR="0016102A">
        <w:rPr>
          <w:rFonts w:ascii="Arial" w:hAnsi="Arial" w:cs="Arial"/>
        </w:rPr>
        <w:t xml:space="preserve"> to ensure that every victim is treated </w:t>
      </w:r>
      <w:r w:rsidR="00ED262C">
        <w:rPr>
          <w:rFonts w:ascii="Arial" w:hAnsi="Arial" w:cs="Arial"/>
        </w:rPr>
        <w:t>fairly,</w:t>
      </w:r>
      <w:r w:rsidR="0016102A">
        <w:rPr>
          <w:rFonts w:ascii="Arial" w:hAnsi="Arial" w:cs="Arial"/>
        </w:rPr>
        <w:t xml:space="preserve"> and effective police investigations have been complete. </w:t>
      </w:r>
      <w:r w:rsidR="00ED262C">
        <w:rPr>
          <w:rFonts w:ascii="Arial" w:hAnsi="Arial" w:cs="Arial"/>
        </w:rPr>
        <w:t xml:space="preserve"> Once these factors are </w:t>
      </w:r>
      <w:r w:rsidR="00A165C6">
        <w:rPr>
          <w:rFonts w:ascii="Arial" w:hAnsi="Arial" w:cs="Arial"/>
        </w:rPr>
        <w:t xml:space="preserve">acknowledged it is crucial to mitigate </w:t>
      </w:r>
      <w:r w:rsidR="00D97BDF">
        <w:rPr>
          <w:rFonts w:ascii="Arial" w:hAnsi="Arial" w:cs="Arial"/>
        </w:rPr>
        <w:t>them;</w:t>
      </w:r>
      <w:r w:rsidR="00A165C6">
        <w:rPr>
          <w:rFonts w:ascii="Arial" w:hAnsi="Arial" w:cs="Arial"/>
        </w:rPr>
        <w:t xml:space="preserve"> by doing so it enhances the integrity of every investigation</w:t>
      </w:r>
      <w:r w:rsidR="003A4B02">
        <w:rPr>
          <w:rFonts w:ascii="Arial" w:hAnsi="Arial" w:cs="Arial"/>
        </w:rPr>
        <w:t>, increases the publics confidence in the police and upholds justice for victims of crime.</w:t>
      </w:r>
    </w:p>
    <w:p w14:paraId="656B71C8" w14:textId="18AC47BC" w:rsidR="004D3382" w:rsidRPr="00DB5B7A" w:rsidRDefault="00DB5B7A">
      <w:pPr>
        <w:rPr>
          <w:rFonts w:ascii="Arial" w:hAnsi="Arial" w:cs="Arial"/>
          <w:b/>
          <w:bCs/>
        </w:rPr>
      </w:pPr>
      <w:r w:rsidRPr="00DB5B7A">
        <w:rPr>
          <w:rFonts w:ascii="Arial" w:hAnsi="Arial" w:cs="Arial"/>
          <w:b/>
          <w:bCs/>
        </w:rPr>
        <w:t>1902 words</w:t>
      </w:r>
    </w:p>
    <w:p w14:paraId="1BBEED7A" w14:textId="77777777" w:rsidR="004D3382" w:rsidRDefault="004D3382">
      <w:pPr>
        <w:rPr>
          <w:rFonts w:ascii="Arial" w:hAnsi="Arial" w:cs="Arial"/>
        </w:rPr>
      </w:pPr>
    </w:p>
    <w:p w14:paraId="2DC189A5" w14:textId="77777777" w:rsidR="00C02A52" w:rsidRDefault="00C02A52">
      <w:pPr>
        <w:rPr>
          <w:rFonts w:ascii="Arial" w:hAnsi="Arial" w:cs="Arial"/>
        </w:rPr>
      </w:pPr>
    </w:p>
    <w:p w14:paraId="42F1B51E" w14:textId="77777777" w:rsidR="00246EB7" w:rsidRDefault="00246EB7">
      <w:pPr>
        <w:rPr>
          <w:b/>
          <w:bCs/>
          <w:u w:val="single"/>
        </w:rPr>
      </w:pPr>
    </w:p>
    <w:p w14:paraId="1E0FB452" w14:textId="77777777" w:rsidR="00451044" w:rsidRDefault="00451044">
      <w:pPr>
        <w:rPr>
          <w:b/>
          <w:bCs/>
          <w:u w:val="single"/>
        </w:rPr>
      </w:pPr>
    </w:p>
    <w:p w14:paraId="0F086F31" w14:textId="77777777" w:rsidR="00246EB7" w:rsidRDefault="00246EB7">
      <w:pPr>
        <w:rPr>
          <w:b/>
          <w:bCs/>
          <w:u w:val="single"/>
        </w:rPr>
      </w:pPr>
    </w:p>
    <w:p w14:paraId="44657206" w14:textId="77777777" w:rsidR="00246EB7" w:rsidRDefault="00246EB7">
      <w:pPr>
        <w:rPr>
          <w:b/>
          <w:bCs/>
          <w:u w:val="single"/>
        </w:rPr>
      </w:pPr>
    </w:p>
    <w:p w14:paraId="213469CA" w14:textId="77777777" w:rsidR="00246EB7" w:rsidRDefault="00246EB7">
      <w:pPr>
        <w:rPr>
          <w:b/>
          <w:bCs/>
          <w:u w:val="single"/>
        </w:rPr>
      </w:pPr>
    </w:p>
    <w:p w14:paraId="7AA08BE8" w14:textId="77777777" w:rsidR="00246EB7" w:rsidRDefault="00246EB7">
      <w:pPr>
        <w:rPr>
          <w:b/>
          <w:bCs/>
          <w:u w:val="single"/>
        </w:rPr>
      </w:pPr>
    </w:p>
    <w:p w14:paraId="36935B87" w14:textId="77777777" w:rsidR="00883DB5" w:rsidRDefault="00883DB5">
      <w:pPr>
        <w:rPr>
          <w:b/>
          <w:bCs/>
          <w:u w:val="single"/>
        </w:rPr>
      </w:pPr>
    </w:p>
    <w:p w14:paraId="660CBDCB" w14:textId="77777777" w:rsidR="00883DB5" w:rsidRDefault="00883DB5">
      <w:pPr>
        <w:rPr>
          <w:b/>
          <w:bCs/>
          <w:u w:val="single"/>
        </w:rPr>
      </w:pPr>
    </w:p>
    <w:p w14:paraId="7143BAEB" w14:textId="77777777" w:rsidR="00883DB5" w:rsidRDefault="00883DB5">
      <w:pPr>
        <w:rPr>
          <w:b/>
          <w:bCs/>
          <w:u w:val="single"/>
        </w:rPr>
      </w:pPr>
    </w:p>
    <w:p w14:paraId="58279FF5" w14:textId="77777777" w:rsidR="00883DB5" w:rsidRDefault="00883DB5">
      <w:pPr>
        <w:rPr>
          <w:b/>
          <w:bCs/>
          <w:u w:val="single"/>
        </w:rPr>
      </w:pPr>
    </w:p>
    <w:p w14:paraId="73ED0A85" w14:textId="77777777" w:rsidR="00883DB5" w:rsidRDefault="00883DB5">
      <w:pPr>
        <w:rPr>
          <w:b/>
          <w:bCs/>
          <w:u w:val="single"/>
        </w:rPr>
      </w:pPr>
    </w:p>
    <w:p w14:paraId="547FCBDA" w14:textId="77777777" w:rsidR="00883DB5" w:rsidRDefault="00883DB5">
      <w:pPr>
        <w:rPr>
          <w:b/>
          <w:bCs/>
          <w:u w:val="single"/>
        </w:rPr>
      </w:pPr>
    </w:p>
    <w:p w14:paraId="6203C505" w14:textId="77777777" w:rsidR="00883DB5" w:rsidRDefault="00883DB5">
      <w:pPr>
        <w:rPr>
          <w:b/>
          <w:bCs/>
          <w:u w:val="single"/>
        </w:rPr>
      </w:pPr>
    </w:p>
    <w:p w14:paraId="2C69DE3F" w14:textId="77777777" w:rsidR="00883DB5" w:rsidRDefault="00883DB5">
      <w:pPr>
        <w:rPr>
          <w:b/>
          <w:bCs/>
          <w:u w:val="single"/>
        </w:rPr>
      </w:pPr>
    </w:p>
    <w:p w14:paraId="6AF544BB" w14:textId="77777777" w:rsidR="00883DB5" w:rsidRDefault="00883DB5">
      <w:pPr>
        <w:rPr>
          <w:b/>
          <w:bCs/>
          <w:u w:val="single"/>
        </w:rPr>
      </w:pPr>
    </w:p>
    <w:p w14:paraId="7E3840DA" w14:textId="747FEEB3" w:rsidR="00DF18D7" w:rsidRDefault="00DF18D7">
      <w:pPr>
        <w:rPr>
          <w:b/>
          <w:bCs/>
          <w:u w:val="single"/>
        </w:rPr>
      </w:pPr>
      <w:r w:rsidRPr="001B3578">
        <w:rPr>
          <w:b/>
          <w:bCs/>
          <w:u w:val="single"/>
        </w:rPr>
        <w:t xml:space="preserve">Bibliography </w:t>
      </w:r>
    </w:p>
    <w:p w14:paraId="704ABA90" w14:textId="77777777" w:rsidR="00883DB5" w:rsidRDefault="00883DB5" w:rsidP="00337CFB">
      <w:r w:rsidRPr="009F7EB6">
        <w:t>ACAS (2023). </w:t>
      </w:r>
      <w:r w:rsidRPr="009F7EB6">
        <w:rPr>
          <w:i/>
          <w:iCs/>
        </w:rPr>
        <w:t xml:space="preserve">Supporting mental health in the workplace | </w:t>
      </w:r>
      <w:proofErr w:type="spellStart"/>
      <w:r w:rsidRPr="009F7EB6">
        <w:rPr>
          <w:i/>
          <w:iCs/>
        </w:rPr>
        <w:t>Acas</w:t>
      </w:r>
      <w:proofErr w:type="spellEnd"/>
      <w:r w:rsidRPr="009F7EB6">
        <w:t xml:space="preserve">. Acas.org.uk. Available at: </w:t>
      </w:r>
      <w:hyperlink r:id="rId7" w:history="1">
        <w:r w:rsidRPr="00564D40">
          <w:rPr>
            <w:rStyle w:val="Hyperlink"/>
          </w:rPr>
          <w:t>https://www.acas.org.uk/supporting-mental-health-workplace</w:t>
        </w:r>
      </w:hyperlink>
      <w:r w:rsidRPr="009F7EB6">
        <w:t>.</w:t>
      </w:r>
    </w:p>
    <w:p w14:paraId="7DE41FEB" w14:textId="77777777" w:rsidR="00883DB5" w:rsidRDefault="00883DB5" w:rsidP="00337CFB">
      <w:proofErr w:type="spellStart"/>
      <w:r w:rsidRPr="008F4F9B">
        <w:t>Acquadro</w:t>
      </w:r>
      <w:proofErr w:type="spellEnd"/>
      <w:r w:rsidRPr="008F4F9B">
        <w:t xml:space="preserve"> Maran, D., </w:t>
      </w:r>
      <w:proofErr w:type="spellStart"/>
      <w:r w:rsidRPr="008F4F9B">
        <w:t>Magnavita</w:t>
      </w:r>
      <w:proofErr w:type="spellEnd"/>
      <w:r w:rsidRPr="008F4F9B">
        <w:t>, N. and Garbarino, S. (2022). Identifying Organizational Stressors That Could Be a Source of Discomfort in Police Officers: A Thematic Review. </w:t>
      </w:r>
      <w:r w:rsidRPr="008F4F9B">
        <w:rPr>
          <w:i/>
          <w:iCs/>
        </w:rPr>
        <w:t>International Journal of Environmental Research and Public Health</w:t>
      </w:r>
      <w:r w:rsidRPr="008F4F9B">
        <w:t xml:space="preserve">, </w:t>
      </w:r>
      <w:hyperlink r:id="rId8" w:history="1">
        <w:r w:rsidRPr="00E47358">
          <w:rPr>
            <w:rStyle w:val="Hyperlink"/>
          </w:rPr>
          <w:t>https://doi.org/10.3390/ijerph19063720</w:t>
        </w:r>
      </w:hyperlink>
      <w:r w:rsidRPr="008F4F9B">
        <w:t>.</w:t>
      </w:r>
    </w:p>
    <w:p w14:paraId="33A97315" w14:textId="77777777" w:rsidR="00883DB5" w:rsidRDefault="00883DB5" w:rsidP="00337CFB">
      <w:r w:rsidRPr="00E749C2">
        <w:t>Allen, K., Safi, A. and Deb, S.K. (2022). An Exploration into the Impact That Shift Work Has on the Nutritional Behaviours of UK Police Officers. </w:t>
      </w:r>
      <w:r w:rsidRPr="00E749C2">
        <w:rPr>
          <w:i/>
          <w:iCs/>
        </w:rPr>
        <w:t>British Journal of Nutrition</w:t>
      </w:r>
      <w:r w:rsidRPr="00E749C2">
        <w:t xml:space="preserve">, </w:t>
      </w:r>
      <w:hyperlink r:id="rId9" w:history="1">
        <w:r w:rsidRPr="00E47358">
          <w:rPr>
            <w:rStyle w:val="Hyperlink"/>
          </w:rPr>
          <w:t>https://doi.org/10.1017/s0007114522002999</w:t>
        </w:r>
      </w:hyperlink>
      <w:r w:rsidRPr="00E749C2">
        <w:t>.</w:t>
      </w:r>
    </w:p>
    <w:p w14:paraId="06B0B816" w14:textId="77777777" w:rsidR="00883DB5" w:rsidRDefault="00883DB5" w:rsidP="00337CFB">
      <w:r w:rsidRPr="00B25F97">
        <w:t>Ayad, F. (2024). </w:t>
      </w:r>
      <w:r w:rsidRPr="00B25F97">
        <w:rPr>
          <w:i/>
          <w:iCs/>
        </w:rPr>
        <w:t>Police staff at breaking point over low pay, soaring workloads and high stress | News, Press release | News | UNISON National</w:t>
      </w:r>
      <w:r w:rsidRPr="00B25F97">
        <w:t xml:space="preserve">. UNISON National. Available at: </w:t>
      </w:r>
      <w:hyperlink r:id="rId10" w:history="1">
        <w:r w:rsidRPr="00564D40">
          <w:rPr>
            <w:rStyle w:val="Hyperlink"/>
          </w:rPr>
          <w:t>https://www.unison.org.uk/news/press-release/2024/10/police-staff-at-breaking-point-over-low-pay-soaring-workloads-and-high-stress/</w:t>
        </w:r>
      </w:hyperlink>
      <w:r>
        <w:t>.</w:t>
      </w:r>
    </w:p>
    <w:p w14:paraId="4492D419" w14:textId="77777777" w:rsidR="00883DB5" w:rsidRDefault="00883DB5">
      <w:r w:rsidRPr="001E09B2">
        <w:t>BBC (2020). Ethnic minorities feel UK police are racially biased, report says. </w:t>
      </w:r>
      <w:r w:rsidRPr="001E09B2">
        <w:rPr>
          <w:i/>
          <w:iCs/>
        </w:rPr>
        <w:t>BBC News</w:t>
      </w:r>
      <w:r w:rsidRPr="001E09B2">
        <w:t xml:space="preserve">. 20 Aug. Available at: </w:t>
      </w:r>
      <w:hyperlink r:id="rId11" w:history="1">
        <w:r w:rsidRPr="00D52B12">
          <w:rPr>
            <w:rStyle w:val="Hyperlink"/>
          </w:rPr>
          <w:t>https://www.bbc.co.uk/news/uk-53843240</w:t>
        </w:r>
      </w:hyperlink>
      <w:r w:rsidRPr="001E09B2">
        <w:t>.</w:t>
      </w:r>
    </w:p>
    <w:p w14:paraId="4FDF8E16" w14:textId="77777777" w:rsidR="00883DB5" w:rsidRDefault="00883DB5" w:rsidP="00337CFB">
      <w:r w:rsidRPr="00253B92">
        <w:t>BBC (2024). </w:t>
      </w:r>
      <w:r w:rsidRPr="00253B92">
        <w:rPr>
          <w:i/>
          <w:iCs/>
        </w:rPr>
        <w:t>Could your diet be affecting your mental wellbeing?</w:t>
      </w:r>
      <w:r w:rsidRPr="00253B92">
        <w:t xml:space="preserve">  BBC Food. Available at: </w:t>
      </w:r>
      <w:hyperlink r:id="rId12" w:history="1">
        <w:r w:rsidRPr="00E47358">
          <w:rPr>
            <w:rStyle w:val="Hyperlink"/>
          </w:rPr>
          <w:t>https://www.bbc.co.uk/food/articles/diet_wellbeing</w:t>
        </w:r>
      </w:hyperlink>
      <w:r w:rsidRPr="00253B92">
        <w:t>.</w:t>
      </w:r>
    </w:p>
    <w:p w14:paraId="4E5AB503" w14:textId="77777777" w:rsidR="00883DB5" w:rsidRDefault="00883DB5">
      <w:r w:rsidRPr="009F2478">
        <w:t xml:space="preserve">Burcher, M. and Whelan, C. (2018). Intelligence-Led Policing in Practice: Reflections </w:t>
      </w:r>
      <w:proofErr w:type="gramStart"/>
      <w:r w:rsidRPr="009F2478">
        <w:t>From</w:t>
      </w:r>
      <w:proofErr w:type="gramEnd"/>
      <w:r w:rsidRPr="009F2478">
        <w:t xml:space="preserve"> Intelligence Analysts. </w:t>
      </w:r>
      <w:r w:rsidRPr="009F2478">
        <w:rPr>
          <w:i/>
          <w:iCs/>
        </w:rPr>
        <w:t>Police Quarterly</w:t>
      </w:r>
      <w:r w:rsidRPr="009F2478">
        <w:t xml:space="preserve">, </w:t>
      </w:r>
      <w:hyperlink r:id="rId13" w:history="1">
        <w:r w:rsidRPr="00E47358">
          <w:rPr>
            <w:rStyle w:val="Hyperlink"/>
          </w:rPr>
          <w:t>https://doi.org/10.1177/1098611118796890</w:t>
        </w:r>
      </w:hyperlink>
      <w:r w:rsidRPr="009F2478">
        <w:t>.</w:t>
      </w:r>
    </w:p>
    <w:p w14:paraId="08DF17D3" w14:textId="77777777" w:rsidR="00883DB5" w:rsidRDefault="00883DB5">
      <w:r w:rsidRPr="003657DF">
        <w:t>Cardy, P. (2024). </w:t>
      </w:r>
      <w:r w:rsidRPr="003657DF">
        <w:rPr>
          <w:i/>
          <w:iCs/>
        </w:rPr>
        <w:t>Sleep training given to police in a drastic bid to tackle stress, anxiety and PTSD</w:t>
      </w:r>
      <w:r w:rsidRPr="003657DF">
        <w:t xml:space="preserve">. Daily Mirror. Available at: </w:t>
      </w:r>
      <w:hyperlink r:id="rId14" w:history="1">
        <w:r w:rsidRPr="001D0EC6">
          <w:rPr>
            <w:rStyle w:val="Hyperlink"/>
          </w:rPr>
          <w:t>https://www.mirror.co.uk/news/sleep-training-given-police-drastic-32892300</w:t>
        </w:r>
      </w:hyperlink>
    </w:p>
    <w:p w14:paraId="71A1A40F" w14:textId="77777777" w:rsidR="00883DB5" w:rsidRDefault="00883DB5">
      <w:r w:rsidRPr="00F5050E">
        <w:t>College of Policing (2023). </w:t>
      </w:r>
      <w:r w:rsidRPr="00F5050E">
        <w:rPr>
          <w:i/>
          <w:iCs/>
        </w:rPr>
        <w:t>Investigation introduction</w:t>
      </w:r>
      <w:r w:rsidRPr="00F5050E">
        <w:t xml:space="preserve">.  College of Policing. Available at: </w:t>
      </w:r>
      <w:hyperlink r:id="rId15" w:history="1">
        <w:r w:rsidRPr="00E47358">
          <w:rPr>
            <w:rStyle w:val="Hyperlink"/>
          </w:rPr>
          <w:t>https://www.college.police.uk/app/investigation/investigation-introduction</w:t>
        </w:r>
      </w:hyperlink>
      <w:r w:rsidRPr="00F5050E">
        <w:t>.</w:t>
      </w:r>
    </w:p>
    <w:p w14:paraId="611FCC4F" w14:textId="77777777" w:rsidR="00883DB5" w:rsidRDefault="00883DB5">
      <w:r w:rsidRPr="003E2F51">
        <w:t>College of Policing (2024). </w:t>
      </w:r>
      <w:proofErr w:type="gramStart"/>
      <w:r w:rsidRPr="003E2F51">
        <w:rPr>
          <w:i/>
          <w:iCs/>
        </w:rPr>
        <w:t>CCTV </w:t>
      </w:r>
      <w:r w:rsidRPr="003E2F51">
        <w:t>.</w:t>
      </w:r>
      <w:proofErr w:type="gramEnd"/>
      <w:r w:rsidRPr="003E2F51">
        <w:t xml:space="preserve"> www.college.police.uk. Available at: </w:t>
      </w:r>
      <w:hyperlink r:id="rId16" w:history="1">
        <w:r w:rsidRPr="00E47358">
          <w:rPr>
            <w:rStyle w:val="Hyperlink"/>
          </w:rPr>
          <w:t>https://www.college.police.uk/guidance/investigation/investigative-strategies/cctv</w:t>
        </w:r>
      </w:hyperlink>
      <w:r w:rsidRPr="003E2F51">
        <w:t>.</w:t>
      </w:r>
    </w:p>
    <w:p w14:paraId="1BEDCC17" w14:textId="77777777" w:rsidR="00883DB5" w:rsidRDefault="00883DB5">
      <w:r>
        <w:t>C</w:t>
      </w:r>
      <w:r w:rsidRPr="00DE1DE7">
        <w:t>ollege Of Policing (2024). </w:t>
      </w:r>
      <w:r w:rsidRPr="00DE1DE7">
        <w:rPr>
          <w:i/>
          <w:iCs/>
        </w:rPr>
        <w:t>National Decision Model</w:t>
      </w:r>
      <w:r w:rsidRPr="00DE1DE7">
        <w:t xml:space="preserve">. College of </w:t>
      </w:r>
      <w:proofErr w:type="gramStart"/>
      <w:r w:rsidRPr="00DE1DE7">
        <w:t>Policing .</w:t>
      </w:r>
      <w:proofErr w:type="gramEnd"/>
      <w:r w:rsidRPr="00DE1DE7">
        <w:t xml:space="preserve"> Available at: https://www.college.police.uk/app/national-decision-model/national-decision-model.</w:t>
      </w:r>
    </w:p>
    <w:p w14:paraId="0CBB5C96" w14:textId="77777777" w:rsidR="00883DB5" w:rsidRDefault="00883DB5" w:rsidP="00337CFB">
      <w:r w:rsidRPr="00017615">
        <w:t>College of Policing. (</w:t>
      </w:r>
      <w:r>
        <w:t>2022</w:t>
      </w:r>
      <w:r w:rsidRPr="00017615">
        <w:t>). </w:t>
      </w:r>
      <w:r w:rsidRPr="00017615">
        <w:rPr>
          <w:i/>
          <w:iCs/>
        </w:rPr>
        <w:t>Sleep disorders education and screening programme offered to UK policing</w:t>
      </w:r>
      <w:r w:rsidRPr="00017615">
        <w:t xml:space="preserve">. Available at: </w:t>
      </w:r>
      <w:hyperlink r:id="rId17" w:history="1">
        <w:r w:rsidRPr="00564D40">
          <w:rPr>
            <w:rStyle w:val="Hyperlink"/>
          </w:rPr>
          <w:t>https://www.college.police.uk/article/sleep-disorders-education</w:t>
        </w:r>
      </w:hyperlink>
      <w:r w:rsidRPr="00017615">
        <w:t>.</w:t>
      </w:r>
    </w:p>
    <w:p w14:paraId="0ADB8BE3" w14:textId="77777777" w:rsidR="00883DB5" w:rsidRDefault="00883DB5">
      <w:r>
        <w:t>C</w:t>
      </w:r>
      <w:r w:rsidRPr="00604BD9">
        <w:t>opley, S. (2019). </w:t>
      </w:r>
      <w:r w:rsidRPr="00604BD9">
        <w:rPr>
          <w:i/>
          <w:iCs/>
        </w:rPr>
        <w:t>An investigation of the value of reflective practice for the professional development of police officers</w:t>
      </w:r>
      <w:r w:rsidRPr="00604BD9">
        <w:t xml:space="preserve">. eprints.hud.ac.uk. Available at: </w:t>
      </w:r>
      <w:hyperlink r:id="rId18" w:history="1">
        <w:r w:rsidRPr="00D52B12">
          <w:rPr>
            <w:rStyle w:val="Hyperlink"/>
          </w:rPr>
          <w:t>https://eprints.hud.ac.uk/id/eprint/35151/</w:t>
        </w:r>
      </w:hyperlink>
      <w:r w:rsidRPr="00604BD9">
        <w:t>.</w:t>
      </w:r>
    </w:p>
    <w:p w14:paraId="23922915" w14:textId="77777777" w:rsidR="00883DB5" w:rsidRDefault="00883DB5">
      <w:r>
        <w:t>Dearden L.</w:t>
      </w:r>
      <w:r w:rsidRPr="00421D55">
        <w:t xml:space="preserve"> (2019). </w:t>
      </w:r>
      <w:r w:rsidRPr="00421D55">
        <w:rPr>
          <w:i/>
          <w:iCs/>
        </w:rPr>
        <w:t>Police failing to properly investigate quarter of thefts and assaults after years of cuts, inspectors find</w:t>
      </w:r>
      <w:r w:rsidRPr="00421D55">
        <w:t xml:space="preserve">. Available at: </w:t>
      </w:r>
      <w:hyperlink r:id="rId19" w:history="1">
        <w:r w:rsidRPr="00E47358">
          <w:rPr>
            <w:rStyle w:val="Hyperlink"/>
          </w:rPr>
          <w:t>https://www.independent.co.uk/news/uk/crime/police-cuts-budget-crimes-investigated-public-safety-a8895281.html</w:t>
        </w:r>
      </w:hyperlink>
      <w:r w:rsidRPr="00421D55">
        <w:t>.</w:t>
      </w:r>
    </w:p>
    <w:p w14:paraId="393EC526" w14:textId="77777777" w:rsidR="00883DB5" w:rsidRDefault="00883DB5">
      <w:r w:rsidRPr="00E87E9E">
        <w:lastRenderedPageBreak/>
        <w:t>Foley, J. and Massey, K.L.D. (2020). The ‘cost’ of caring in policing: From burnout to PTSD in police officers in England and Wales. </w:t>
      </w:r>
      <w:r w:rsidRPr="00E87E9E">
        <w:rPr>
          <w:i/>
          <w:iCs/>
        </w:rPr>
        <w:t>The Police Journal: Theory, Practice and Principles</w:t>
      </w:r>
      <w:r w:rsidRPr="00E87E9E">
        <w:t>, 94(3</w:t>
      </w:r>
      <w:r>
        <w:t>)</w:t>
      </w:r>
      <w:r w:rsidRPr="00E87E9E">
        <w:t>:</w:t>
      </w:r>
      <w:r>
        <w:t xml:space="preserve"> </w:t>
      </w:r>
      <w:hyperlink r:id="rId20" w:history="1">
        <w:r w:rsidRPr="00E47358">
          <w:rPr>
            <w:rStyle w:val="Hyperlink"/>
          </w:rPr>
          <w:t>https://doi.org/10.1177/0032258x20917442</w:t>
        </w:r>
      </w:hyperlink>
      <w:r w:rsidRPr="00E87E9E">
        <w:t>.</w:t>
      </w:r>
    </w:p>
    <w:p w14:paraId="381E1753" w14:textId="77777777" w:rsidR="00883DB5" w:rsidRDefault="00883DB5">
      <w:r w:rsidRPr="00194D85">
        <w:t>GOV.UK. (n.d.). </w:t>
      </w:r>
      <w:r w:rsidRPr="00194D85">
        <w:rPr>
          <w:i/>
          <w:iCs/>
        </w:rPr>
        <w:t>Crime and policing</w:t>
      </w:r>
      <w:r w:rsidRPr="00194D85">
        <w:t xml:space="preserve">. Available at: </w:t>
      </w:r>
      <w:hyperlink r:id="rId21" w:anchor="hate-crime-and-harassment-of-minorities" w:history="1">
        <w:r w:rsidRPr="00D52B12">
          <w:rPr>
            <w:rStyle w:val="Hyperlink"/>
          </w:rPr>
          <w:t>https://www.gov.uk/government/publications/the-report-of-the-commission-on-race-and-ethnic-disparities/crime-and-policing#hate-crime-and-harassment-of-minorities</w:t>
        </w:r>
      </w:hyperlink>
      <w:r w:rsidRPr="00194D85">
        <w:t>.</w:t>
      </w:r>
    </w:p>
    <w:p w14:paraId="7571A0CB" w14:textId="77777777" w:rsidR="00883DB5" w:rsidRDefault="00883DB5" w:rsidP="00337CFB">
      <w:proofErr w:type="spellStart"/>
      <w:r w:rsidRPr="00024DCA">
        <w:t>Gullon</w:t>
      </w:r>
      <w:proofErr w:type="spellEnd"/>
      <w:r w:rsidRPr="00024DCA">
        <w:t>-Scott, P. and Longstaff, L. (2022). The prevalence of depression, anxiety, stress and their relationship to length of service in the UK police force. </w:t>
      </w:r>
      <w:r w:rsidRPr="00024DCA">
        <w:rPr>
          <w:i/>
          <w:iCs/>
        </w:rPr>
        <w:t>The Police Journal: Theory, Practice and Principles</w:t>
      </w:r>
      <w:r w:rsidRPr="00024DCA">
        <w:t xml:space="preserve">, 97(1), p.0032258X2211408. </w:t>
      </w:r>
      <w:hyperlink r:id="rId22" w:history="1">
        <w:r w:rsidRPr="00E47358">
          <w:rPr>
            <w:rStyle w:val="Hyperlink"/>
          </w:rPr>
          <w:t>https://doi.org/10.1177/0032258x221140813</w:t>
        </w:r>
      </w:hyperlink>
      <w:r w:rsidRPr="00024DCA">
        <w:t>.</w:t>
      </w:r>
    </w:p>
    <w:p w14:paraId="23327D31" w14:textId="77777777" w:rsidR="00883DB5" w:rsidRDefault="00883DB5">
      <w:r w:rsidRPr="00467279">
        <w:t>Home Affairs Committee (2021). </w:t>
      </w:r>
      <w:r w:rsidRPr="00467279">
        <w:rPr>
          <w:i/>
          <w:iCs/>
        </w:rPr>
        <w:t>The Macpherson Report: Twenty-two years on - Home Affairs Committee - House of Commons</w:t>
      </w:r>
      <w:r w:rsidRPr="00467279">
        <w:t xml:space="preserve">. UK Parliament. Available at: </w:t>
      </w:r>
      <w:hyperlink r:id="rId23" w:history="1">
        <w:r w:rsidRPr="00D52B12">
          <w:rPr>
            <w:rStyle w:val="Hyperlink"/>
          </w:rPr>
          <w:t>https://publications.parliament.uk/pa/cm5802/cmselect/cmhaff/139/13903.htm</w:t>
        </w:r>
      </w:hyperlink>
      <w:r w:rsidRPr="00467279">
        <w:t>.</w:t>
      </w:r>
    </w:p>
    <w:p w14:paraId="62F97493" w14:textId="77777777" w:rsidR="00883DB5" w:rsidRDefault="00883DB5">
      <w:r w:rsidRPr="004B0FE6">
        <w:t>Home Office (2023). </w:t>
      </w:r>
      <w:r w:rsidRPr="004B0FE6">
        <w:rPr>
          <w:i/>
          <w:iCs/>
        </w:rPr>
        <w:t>Police Use of Facial Recognition: Factsheet - Home Office in the Media</w:t>
      </w:r>
      <w:r w:rsidRPr="004B0FE6">
        <w:t xml:space="preserve">. homeofficemedia.blog.gov.uk. Available at: </w:t>
      </w:r>
      <w:hyperlink r:id="rId24" w:history="1">
        <w:r w:rsidRPr="00E47358">
          <w:rPr>
            <w:rStyle w:val="Hyperlink"/>
          </w:rPr>
          <w:t>https://homeofficemedia.blog.gov.uk/2023/10/29/police-use-of-facial-recognition-factsheet/</w:t>
        </w:r>
      </w:hyperlink>
      <w:r w:rsidRPr="004B0FE6">
        <w:t>.</w:t>
      </w:r>
    </w:p>
    <w:p w14:paraId="16FA18F3" w14:textId="77777777" w:rsidR="00883DB5" w:rsidRDefault="00883DB5">
      <w:r w:rsidRPr="00AE2ADB">
        <w:t>Huntington, C. (2024). </w:t>
      </w:r>
      <w:r w:rsidRPr="00AE2ADB">
        <w:rPr>
          <w:i/>
          <w:iCs/>
        </w:rPr>
        <w:t>Stereotyping: Definition, examples, &amp; consequences</w:t>
      </w:r>
      <w:r w:rsidRPr="00AE2ADB">
        <w:t xml:space="preserve">. The Berkeley Well-Being Institute. Available at: </w:t>
      </w:r>
      <w:hyperlink r:id="rId25" w:history="1">
        <w:r w:rsidRPr="00D52B12">
          <w:rPr>
            <w:rStyle w:val="Hyperlink"/>
          </w:rPr>
          <w:t>https://www.berkeleywellbeing.com/stereotyping.html</w:t>
        </w:r>
      </w:hyperlink>
      <w:r w:rsidRPr="00AE2ADB">
        <w:t>.</w:t>
      </w:r>
    </w:p>
    <w:p w14:paraId="139BEB30" w14:textId="77777777" w:rsidR="00883DB5" w:rsidRDefault="00883DB5">
      <w:r w:rsidRPr="00225CB3">
        <w:t>IOPC (2024). </w:t>
      </w:r>
      <w:r w:rsidRPr="00225CB3">
        <w:rPr>
          <w:i/>
          <w:iCs/>
        </w:rPr>
        <w:t>Race Discrimination Report - November 2024 | Independent Office for Police Conduct (IOPC)</w:t>
      </w:r>
      <w:r w:rsidRPr="00225CB3">
        <w:t xml:space="preserve">. Policeconduct.gov.uk. Available at: </w:t>
      </w:r>
      <w:hyperlink r:id="rId26" w:history="1">
        <w:r w:rsidRPr="00D52B12">
          <w:rPr>
            <w:rStyle w:val="Hyperlink"/>
          </w:rPr>
          <w:t>https://www.policeconduct.gov.uk/race-discrimination-report</w:t>
        </w:r>
      </w:hyperlink>
      <w:r w:rsidRPr="00225CB3">
        <w:t>.</w:t>
      </w:r>
    </w:p>
    <w:p w14:paraId="5F9A39CC" w14:textId="77777777" w:rsidR="00883DB5" w:rsidRDefault="00883DB5" w:rsidP="00337CFB">
      <w:r w:rsidRPr="006F73E8">
        <w:t>Kelley, T.L. (2023). </w:t>
      </w:r>
      <w:r w:rsidRPr="006F73E8">
        <w:rPr>
          <w:i/>
          <w:iCs/>
        </w:rPr>
        <w:t>Sleep Tracker Data Shows What Really Happens When Police Officers Are Over-Tired</w:t>
      </w:r>
      <w:r w:rsidRPr="006F73E8">
        <w:t xml:space="preserve">. </w:t>
      </w:r>
      <w:proofErr w:type="spellStart"/>
      <w:r w:rsidRPr="006F73E8">
        <w:t>Sleepopolis</w:t>
      </w:r>
      <w:proofErr w:type="spellEnd"/>
      <w:r w:rsidRPr="006F73E8">
        <w:t xml:space="preserve">. Available at: </w:t>
      </w:r>
      <w:hyperlink r:id="rId27" w:history="1">
        <w:r w:rsidRPr="001D0EC6">
          <w:rPr>
            <w:rStyle w:val="Hyperlink"/>
          </w:rPr>
          <w:t>https://sleepopolis.com/news/police-officers-sleep-deprived-data/</w:t>
        </w:r>
      </w:hyperlink>
    </w:p>
    <w:p w14:paraId="3AA82B24" w14:textId="77777777" w:rsidR="00883DB5" w:rsidRDefault="00883DB5">
      <w:proofErr w:type="spellStart"/>
      <w:r w:rsidRPr="004C3F03">
        <w:t>Keningale</w:t>
      </w:r>
      <w:proofErr w:type="spellEnd"/>
      <w:r>
        <w:t xml:space="preserve"> P.</w:t>
      </w:r>
      <w:r w:rsidRPr="004C3F03">
        <w:t xml:space="preserve"> (2020). </w:t>
      </w:r>
      <w:r w:rsidRPr="004C3F03">
        <w:rPr>
          <w:i/>
          <w:iCs/>
        </w:rPr>
        <w:t>The National Intelligence Model</w:t>
      </w:r>
      <w:r w:rsidRPr="004C3F03">
        <w:t xml:space="preserve">. BSC Policing Network. Available at: </w:t>
      </w:r>
      <w:hyperlink r:id="rId28" w:history="1">
        <w:r w:rsidRPr="00D52B12">
          <w:rPr>
            <w:rStyle w:val="Hyperlink"/>
          </w:rPr>
          <w:t>https://bscpolicingnetwork.wordpress.com/2020/05/26/the-national-intelligence-model/</w:t>
        </w:r>
      </w:hyperlink>
      <w:r w:rsidRPr="004C3F03">
        <w:t>.</w:t>
      </w:r>
    </w:p>
    <w:p w14:paraId="608BCA5C" w14:textId="77777777" w:rsidR="00883DB5" w:rsidRDefault="00883DB5" w:rsidP="00337CFB">
      <w:r>
        <w:t>Kent Police.</w:t>
      </w:r>
      <w:r w:rsidRPr="000A0195">
        <w:t xml:space="preserve"> (2024). </w:t>
      </w:r>
      <w:r w:rsidRPr="000A0195">
        <w:rPr>
          <w:i/>
          <w:iCs/>
        </w:rPr>
        <w:t xml:space="preserve">Human Resources - Trauma Risk Incident Management (TRIM) protocol </w:t>
      </w:r>
      <w:r w:rsidRPr="000A0195">
        <w:t xml:space="preserve">Police.uk. Available at: </w:t>
      </w:r>
      <w:hyperlink r:id="rId29" w:history="1">
        <w:r w:rsidRPr="00564D40">
          <w:rPr>
            <w:rStyle w:val="Hyperlink"/>
          </w:rPr>
          <w:t>https://www.kent.police.uk/foi-ai/kent-police/Policy/human-resources/trauma-risk-incident-management-trim-protocol-l11260/</w:t>
        </w:r>
      </w:hyperlink>
      <w:r w:rsidRPr="000A0195">
        <w:t>.</w:t>
      </w:r>
    </w:p>
    <w:p w14:paraId="6DDF13CB" w14:textId="77777777" w:rsidR="00883DB5" w:rsidRDefault="00883DB5">
      <w:r w:rsidRPr="0070590B">
        <w:t>Knabe-Nicol, S. and Alison, L. (2024). Existing Understanding of Geographic Profiling Principles within UK Policing. </w:t>
      </w:r>
      <w:r w:rsidRPr="0070590B">
        <w:rPr>
          <w:i/>
          <w:iCs/>
        </w:rPr>
        <w:t>Cogent Social Sciences</w:t>
      </w:r>
      <w:r w:rsidRPr="0070590B">
        <w:t xml:space="preserve">, </w:t>
      </w:r>
      <w:hyperlink r:id="rId30" w:history="1">
        <w:r w:rsidRPr="00E47358">
          <w:rPr>
            <w:rStyle w:val="Hyperlink"/>
          </w:rPr>
          <w:t>https://doi.org/10.1080/23311886.2024.2313275</w:t>
        </w:r>
      </w:hyperlink>
      <w:r w:rsidRPr="0070590B">
        <w:t>.</w:t>
      </w:r>
    </w:p>
    <w:p w14:paraId="220753ED" w14:textId="77777777" w:rsidR="00883DB5" w:rsidRDefault="00883DB5">
      <w:proofErr w:type="spellStart"/>
      <w:r w:rsidRPr="006B0E06">
        <w:t>Knes</w:t>
      </w:r>
      <w:proofErr w:type="spellEnd"/>
      <w:r w:rsidRPr="006B0E06">
        <w:t xml:space="preserve">, A.S., Madeleine de </w:t>
      </w:r>
      <w:proofErr w:type="spellStart"/>
      <w:r w:rsidRPr="006B0E06">
        <w:t>Gruijter</w:t>
      </w:r>
      <w:proofErr w:type="spellEnd"/>
      <w:r w:rsidRPr="006B0E06">
        <w:t xml:space="preserve">, </w:t>
      </w:r>
      <w:proofErr w:type="spellStart"/>
      <w:r w:rsidRPr="006B0E06">
        <w:t>Zuidberg</w:t>
      </w:r>
      <w:proofErr w:type="spellEnd"/>
      <w:r w:rsidRPr="006B0E06">
        <w:t>, M.C. and de, J. (2024). CSI-CSI: Comparing Several Investigative Approaches Toward Crime Scene Improvement. </w:t>
      </w:r>
      <w:r w:rsidRPr="006B0E06">
        <w:rPr>
          <w:i/>
          <w:iCs/>
        </w:rPr>
        <w:t>Science &amp; Justice</w:t>
      </w:r>
      <w:r w:rsidRPr="006B0E06">
        <w:t>,</w:t>
      </w:r>
      <w:r>
        <w:t xml:space="preserve"> </w:t>
      </w:r>
      <w:hyperlink r:id="rId31" w:history="1">
        <w:r w:rsidRPr="00E47358">
          <w:rPr>
            <w:rStyle w:val="Hyperlink"/>
          </w:rPr>
          <w:t>https://doi.org/10.1016/j.scijus.2023.11.009</w:t>
        </w:r>
      </w:hyperlink>
      <w:r w:rsidRPr="006B0E06">
        <w:t>.</w:t>
      </w:r>
    </w:p>
    <w:p w14:paraId="0E2B6445" w14:textId="77777777" w:rsidR="00883DB5" w:rsidRDefault="00883DB5" w:rsidP="00337CFB">
      <w:r w:rsidRPr="00A07DFB">
        <w:t>Kotecha, S. and Golding, C. (2023). Increase in mental health callouts received by police over past five years. </w:t>
      </w:r>
      <w:r w:rsidRPr="00A07DFB">
        <w:rPr>
          <w:i/>
          <w:iCs/>
        </w:rPr>
        <w:t>BBC News</w:t>
      </w:r>
      <w:r w:rsidRPr="00A07DFB">
        <w:t xml:space="preserve">. Available at: </w:t>
      </w:r>
      <w:hyperlink r:id="rId32" w:history="1">
        <w:r w:rsidRPr="00E47358">
          <w:rPr>
            <w:rStyle w:val="Hyperlink"/>
          </w:rPr>
          <w:t>https://www.bbc.co.uk/news/uk-64891572</w:t>
        </w:r>
      </w:hyperlink>
      <w:r w:rsidRPr="00A07DFB">
        <w:t>.</w:t>
      </w:r>
    </w:p>
    <w:p w14:paraId="31B2753F" w14:textId="77777777" w:rsidR="00883DB5" w:rsidRDefault="00883DB5" w:rsidP="00337CFB">
      <w:proofErr w:type="spellStart"/>
      <w:r w:rsidRPr="00483BBF">
        <w:t>MacKenzie</w:t>
      </w:r>
      <w:proofErr w:type="spellEnd"/>
      <w:r w:rsidRPr="00483BBF">
        <w:t xml:space="preserve">-Shalders, K.L., Lee, K.W., Wright, C., Dulla, J., Tsoi, A. and Orr, R.M. (2022). Dietary Intake in Law Enforcement Personnel: Occupation Is an Additional Challenge for Changing </w:t>
      </w:r>
      <w:proofErr w:type="spellStart"/>
      <w:r w:rsidRPr="00483BBF">
        <w:t>Behavior</w:t>
      </w:r>
      <w:proofErr w:type="spellEnd"/>
      <w:r w:rsidRPr="00483BBF">
        <w:t>. </w:t>
      </w:r>
      <w:r w:rsidRPr="00483BBF">
        <w:rPr>
          <w:i/>
          <w:iCs/>
        </w:rPr>
        <w:t>Nutrients</w:t>
      </w:r>
      <w:r w:rsidRPr="00483BBF">
        <w:t xml:space="preserve">, </w:t>
      </w:r>
      <w:hyperlink r:id="rId33" w:history="1">
        <w:r w:rsidRPr="00E47358">
          <w:rPr>
            <w:rStyle w:val="Hyperlink"/>
          </w:rPr>
          <w:t>https://doi.org/10.3390/nu14071336</w:t>
        </w:r>
      </w:hyperlink>
      <w:r w:rsidRPr="00483BBF">
        <w:t>.</w:t>
      </w:r>
    </w:p>
    <w:p w14:paraId="2648C4FC" w14:textId="77777777" w:rsidR="00883DB5" w:rsidRDefault="00883DB5">
      <w:r w:rsidRPr="002B6177">
        <w:t>Martell, N. (2024). </w:t>
      </w:r>
      <w:r w:rsidRPr="002B6177">
        <w:rPr>
          <w:i/>
          <w:iCs/>
        </w:rPr>
        <w:t xml:space="preserve">8 Ways </w:t>
      </w:r>
      <w:proofErr w:type="gramStart"/>
      <w:r w:rsidRPr="002B6177">
        <w:rPr>
          <w:i/>
          <w:iCs/>
        </w:rPr>
        <w:t>To</w:t>
      </w:r>
      <w:proofErr w:type="gramEnd"/>
      <w:r w:rsidRPr="002B6177">
        <w:rPr>
          <w:i/>
          <w:iCs/>
        </w:rPr>
        <w:t xml:space="preserve"> Approach Police Community Engagement</w:t>
      </w:r>
      <w:r w:rsidRPr="002B6177">
        <w:t xml:space="preserve">. Delib.net. Available at: </w:t>
      </w:r>
      <w:hyperlink r:id="rId34" w:history="1">
        <w:r w:rsidRPr="00D52B12">
          <w:rPr>
            <w:rStyle w:val="Hyperlink"/>
          </w:rPr>
          <w:t>https://newsroom.delib.net/how-approach-police-community-engagement/</w:t>
        </w:r>
      </w:hyperlink>
      <w:r w:rsidRPr="002B6177">
        <w:t>.</w:t>
      </w:r>
    </w:p>
    <w:p w14:paraId="50B9BBE1" w14:textId="77777777" w:rsidR="00883DB5" w:rsidRDefault="00883DB5">
      <w:r w:rsidRPr="003D5430">
        <w:lastRenderedPageBreak/>
        <w:t>McLeod, S. (2025). </w:t>
      </w:r>
      <w:r w:rsidRPr="003D5430">
        <w:rPr>
          <w:i/>
          <w:iCs/>
        </w:rPr>
        <w:t>Gibbs Reflective Cycle</w:t>
      </w:r>
      <w:r w:rsidRPr="003D5430">
        <w:t xml:space="preserve">.  Simply Psychology. Available at: </w:t>
      </w:r>
      <w:hyperlink r:id="rId35" w:history="1">
        <w:r w:rsidRPr="00D52B12">
          <w:rPr>
            <w:rStyle w:val="Hyperlink"/>
          </w:rPr>
          <w:t>https://www.simplypsychology.org/gibbs-reflective-cycle.html</w:t>
        </w:r>
      </w:hyperlink>
      <w:r w:rsidRPr="003D5430">
        <w:t>.</w:t>
      </w:r>
    </w:p>
    <w:p w14:paraId="006999C2" w14:textId="77777777" w:rsidR="00883DB5" w:rsidRDefault="00883DB5" w:rsidP="00337CFB">
      <w:r w:rsidRPr="00203E6F">
        <w:t>Milliard, B. (2020). Utilization and Impact of Peer-Support Programs on Police Officers’ Mental Health. </w:t>
      </w:r>
      <w:r w:rsidRPr="00203E6F">
        <w:rPr>
          <w:i/>
          <w:iCs/>
        </w:rPr>
        <w:t>Frontiers in Psychology</w:t>
      </w:r>
      <w:r w:rsidRPr="00203E6F">
        <w:t xml:space="preserve">, </w:t>
      </w:r>
      <w:hyperlink r:id="rId36" w:history="1">
        <w:r w:rsidRPr="00E47358">
          <w:rPr>
            <w:rStyle w:val="Hyperlink"/>
          </w:rPr>
          <w:t>https://doi.org/10.3389/fpsyg.2020.01686</w:t>
        </w:r>
      </w:hyperlink>
      <w:r w:rsidRPr="00203E6F">
        <w:t>.</w:t>
      </w:r>
    </w:p>
    <w:p w14:paraId="6E3C53FB" w14:textId="77777777" w:rsidR="00883DB5" w:rsidRDefault="00883DB5" w:rsidP="00337CFB">
      <w:r w:rsidRPr="006B5986">
        <w:t>MIND (2021). </w:t>
      </w:r>
      <w:r w:rsidRPr="006B5986">
        <w:rPr>
          <w:i/>
          <w:iCs/>
        </w:rPr>
        <w:t>Behind the Mask</w:t>
      </w:r>
      <w:r w:rsidRPr="006B5986">
        <w:t xml:space="preserve">. Available at: </w:t>
      </w:r>
      <w:hyperlink r:id="rId37" w:history="1">
        <w:r w:rsidRPr="00E47358">
          <w:rPr>
            <w:rStyle w:val="Hyperlink"/>
          </w:rPr>
          <w:t>https://www.mind.org.uk/media/7246/blue-light-behind-the-mask-report-en-2021.pdf.y</w:t>
        </w:r>
      </w:hyperlink>
    </w:p>
    <w:p w14:paraId="1B6EC058" w14:textId="77777777" w:rsidR="00883DB5" w:rsidRDefault="00883DB5">
      <w:r w:rsidRPr="00804D86">
        <w:t>Minhas, R. (2018). </w:t>
      </w:r>
      <w:r w:rsidRPr="00804D86">
        <w:rPr>
          <w:i/>
          <w:iCs/>
        </w:rPr>
        <w:t>‘Suspect’ Community Stereotyping and Criminal Investigations</w:t>
      </w:r>
      <w:r w:rsidRPr="00804D86">
        <w:t xml:space="preserve">. Available at: </w:t>
      </w:r>
      <w:hyperlink r:id="rId38" w:history="1">
        <w:r w:rsidRPr="00D52B12">
          <w:rPr>
            <w:rStyle w:val="Hyperlink"/>
          </w:rPr>
          <w:t>https://dora.dmu.ac.uk/server/api/core/bitstreams/b95bc5db-6cac-489b-986b-7e181bb3feb8/content</w:t>
        </w:r>
      </w:hyperlink>
      <w:r w:rsidRPr="00804D86">
        <w:t>.</w:t>
      </w:r>
    </w:p>
    <w:p w14:paraId="02D5B116" w14:textId="77777777" w:rsidR="00883DB5" w:rsidRDefault="00883DB5">
      <w:r w:rsidRPr="00541FBC">
        <w:t>Ministry of Justice (2022). </w:t>
      </w:r>
      <w:r w:rsidRPr="00541FBC">
        <w:rPr>
          <w:i/>
          <w:iCs/>
        </w:rPr>
        <w:t>Achieving best evidence in criminal proceedings</w:t>
      </w:r>
      <w:r w:rsidRPr="00541FBC">
        <w:t xml:space="preserve">. GOV.UK. Available at: </w:t>
      </w:r>
      <w:hyperlink r:id="rId39" w:history="1">
        <w:r w:rsidRPr="00E47358">
          <w:rPr>
            <w:rStyle w:val="Hyperlink"/>
          </w:rPr>
          <w:t>https://www.gov.uk/government/publications/achieving-best-evidence-in-criminal-proceedings</w:t>
        </w:r>
      </w:hyperlink>
      <w:r w:rsidRPr="00541FBC">
        <w:t>.</w:t>
      </w:r>
    </w:p>
    <w:p w14:paraId="5AF7468C" w14:textId="77777777" w:rsidR="00883DB5" w:rsidRDefault="00883DB5">
      <w:r w:rsidRPr="00B56DDC">
        <w:t>National Police Association. (2024). </w:t>
      </w:r>
      <w:r w:rsidRPr="00B56DDC">
        <w:rPr>
          <w:i/>
          <w:iCs/>
        </w:rPr>
        <w:t>Peel’s Principles Still Hold True, National Police Association</w:t>
      </w:r>
      <w:r w:rsidRPr="00B56DDC">
        <w:t xml:space="preserve">. [online] Available at: </w:t>
      </w:r>
      <w:hyperlink r:id="rId40" w:history="1">
        <w:r w:rsidRPr="00E47358">
          <w:rPr>
            <w:rStyle w:val="Hyperlink"/>
          </w:rPr>
          <w:t>https://nationalpolice.org/main/peels-principles-still-hold-true/</w:t>
        </w:r>
      </w:hyperlink>
      <w:r w:rsidRPr="00B56DDC">
        <w:t>.</w:t>
      </w:r>
    </w:p>
    <w:p w14:paraId="5B5A537C" w14:textId="77777777" w:rsidR="00883DB5" w:rsidRDefault="00883DB5" w:rsidP="00337CFB">
      <w:r w:rsidRPr="00487F5D">
        <w:t xml:space="preserve">Newell, C.J., Ricciardelli, R., </w:t>
      </w:r>
      <w:proofErr w:type="spellStart"/>
      <w:r w:rsidRPr="00487F5D">
        <w:t>Czarnuch</w:t>
      </w:r>
      <w:proofErr w:type="spellEnd"/>
      <w:r w:rsidRPr="00487F5D">
        <w:t>, S.M. and Martin, K. (2021). Police staff and mental health: barriers and recommendations for improving help-seeking. </w:t>
      </w:r>
      <w:r w:rsidRPr="00487F5D">
        <w:rPr>
          <w:i/>
          <w:iCs/>
        </w:rPr>
        <w:t>Police Practice and Research</w:t>
      </w:r>
      <w:r w:rsidRPr="00487F5D">
        <w:t xml:space="preserve">,  </w:t>
      </w:r>
      <w:hyperlink r:id="rId41" w:history="1">
        <w:r w:rsidRPr="00E47358">
          <w:rPr>
            <w:rStyle w:val="Hyperlink"/>
          </w:rPr>
          <w:t>https://doi.org/10.1080/15614263.2021.1979398</w:t>
        </w:r>
      </w:hyperlink>
      <w:r w:rsidRPr="00487F5D">
        <w:t>.</w:t>
      </w:r>
    </w:p>
    <w:p w14:paraId="334198BC" w14:textId="77777777" w:rsidR="00883DB5" w:rsidRDefault="00883DB5">
      <w:r w:rsidRPr="001F3524">
        <w:t>Norfolk PCC. (2022). </w:t>
      </w:r>
      <w:r w:rsidRPr="001F3524">
        <w:rPr>
          <w:i/>
          <w:iCs/>
        </w:rPr>
        <w:t>PCC responds to Norfolk 999 performance data</w:t>
      </w:r>
      <w:r w:rsidRPr="001F3524">
        <w:t xml:space="preserve">. Available at: </w:t>
      </w:r>
      <w:hyperlink r:id="rId42" w:history="1">
        <w:r w:rsidRPr="00D52B12">
          <w:rPr>
            <w:rStyle w:val="Hyperlink"/>
          </w:rPr>
          <w:t>https://www.norfolk-pcc.gov.uk/news/pcc-responds-to-999-performance-data/</w:t>
        </w:r>
      </w:hyperlink>
      <w:r w:rsidRPr="001F3524">
        <w:t>.</w:t>
      </w:r>
    </w:p>
    <w:p w14:paraId="768D3238" w14:textId="77777777" w:rsidR="00883DB5" w:rsidRDefault="00883DB5" w:rsidP="00337CFB">
      <w:r w:rsidRPr="00337CFB">
        <w:t>Oscar Kilo. (n.d.). </w:t>
      </w:r>
      <w:r w:rsidRPr="00337CFB">
        <w:rPr>
          <w:i/>
          <w:iCs/>
        </w:rPr>
        <w:t xml:space="preserve">Better sleep </w:t>
      </w:r>
      <w:proofErr w:type="spellStart"/>
      <w:r w:rsidRPr="00337CFB">
        <w:rPr>
          <w:i/>
          <w:iCs/>
        </w:rPr>
        <w:t>toolkit</w:t>
      </w:r>
      <w:r w:rsidRPr="00337CFB">
        <w:t>.Available</w:t>
      </w:r>
      <w:proofErr w:type="spellEnd"/>
      <w:r w:rsidRPr="00337CFB">
        <w:t xml:space="preserve"> at: </w:t>
      </w:r>
      <w:hyperlink r:id="rId43" w:history="1">
        <w:r w:rsidRPr="00337CFB">
          <w:rPr>
            <w:rStyle w:val="Hyperlink"/>
          </w:rPr>
          <w:t>https://www.oscarkilo.org.uk/services/healthy-living/sleep-and-fatigue-interventions/better-sleep-toolkit</w:t>
        </w:r>
      </w:hyperlink>
    </w:p>
    <w:p w14:paraId="21CC8AF4" w14:textId="77777777" w:rsidR="00883DB5" w:rsidRDefault="00883DB5">
      <w:proofErr w:type="spellStart"/>
      <w:r w:rsidRPr="009D7348">
        <w:t>Pelco</w:t>
      </w:r>
      <w:proofErr w:type="spellEnd"/>
      <w:r w:rsidRPr="009D7348">
        <w:t xml:space="preserve"> (2022). </w:t>
      </w:r>
      <w:r w:rsidRPr="009D7348">
        <w:rPr>
          <w:i/>
          <w:iCs/>
        </w:rPr>
        <w:t>UK CCTV Explained: Types, Uses and Its Impact on Crime</w:t>
      </w:r>
      <w:r w:rsidRPr="009D7348">
        <w:t xml:space="preserve">. </w:t>
      </w:r>
      <w:proofErr w:type="spellStart"/>
      <w:r w:rsidRPr="009D7348">
        <w:t>Pelco</w:t>
      </w:r>
      <w:proofErr w:type="spellEnd"/>
      <w:r w:rsidRPr="009D7348">
        <w:t xml:space="preserve">. Available at: </w:t>
      </w:r>
      <w:hyperlink r:id="rId44" w:history="1">
        <w:r w:rsidRPr="00E47358">
          <w:rPr>
            <w:rStyle w:val="Hyperlink"/>
          </w:rPr>
          <w:t>https://www.pelco.com/blog/uk-cctv-crime-prevention</w:t>
        </w:r>
      </w:hyperlink>
      <w:r w:rsidRPr="009D7348">
        <w:t>.</w:t>
      </w:r>
    </w:p>
    <w:p w14:paraId="3EFB68D0" w14:textId="77777777" w:rsidR="00883DB5" w:rsidRDefault="00883DB5" w:rsidP="00337CFB">
      <w:r w:rsidRPr="009C0404">
        <w:t>Phythian, R., Birdsall, N., Kirby, S., Cooper, E., Posner, Z. and Boulton, L. (2022). Developments in UK police wellbeing: A review of blue light wellbeing frameworks. </w:t>
      </w:r>
      <w:r w:rsidRPr="009C0404">
        <w:rPr>
          <w:i/>
          <w:iCs/>
        </w:rPr>
        <w:t>The Police Journal: Theory, Practice and Principles</w:t>
      </w:r>
      <w:r w:rsidRPr="009C0404">
        <w:t xml:space="preserve">, </w:t>
      </w:r>
      <w:hyperlink r:id="rId45" w:history="1">
        <w:r w:rsidRPr="00E47358">
          <w:rPr>
            <w:rStyle w:val="Hyperlink"/>
          </w:rPr>
          <w:t>https://doi.org/10.1177/0032258x211073003</w:t>
        </w:r>
      </w:hyperlink>
      <w:r w:rsidRPr="009C0404">
        <w:t>.</w:t>
      </w:r>
    </w:p>
    <w:p w14:paraId="4DF0D9EA" w14:textId="77777777" w:rsidR="00883DB5" w:rsidRDefault="00883DB5">
      <w:r w:rsidRPr="00970E92">
        <w:t>Police Care UK. (2023). </w:t>
      </w:r>
      <w:r w:rsidRPr="00970E92">
        <w:rPr>
          <w:i/>
          <w:iCs/>
        </w:rPr>
        <w:t>Police Traumatic Events Checklist (PTEC) - Police Care UK</w:t>
      </w:r>
      <w:r w:rsidRPr="00970E92">
        <w:t xml:space="preserve">. Available at: </w:t>
      </w:r>
      <w:hyperlink r:id="rId46" w:history="1">
        <w:r w:rsidRPr="001D0EC6">
          <w:rPr>
            <w:rStyle w:val="Hyperlink"/>
          </w:rPr>
          <w:t>https://www.policecare.org.uk/help/ptec/</w:t>
        </w:r>
      </w:hyperlink>
      <w:r w:rsidRPr="00970E92">
        <w:t>.</w:t>
      </w:r>
    </w:p>
    <w:p w14:paraId="2BE4C47E" w14:textId="77777777" w:rsidR="00883DB5" w:rsidRDefault="00883DB5">
      <w:r w:rsidRPr="00DF18D7">
        <w:t>Police Federation (2019). </w:t>
      </w:r>
      <w:r w:rsidRPr="00DF18D7">
        <w:rPr>
          <w:i/>
          <w:iCs/>
        </w:rPr>
        <w:t>Government must face facts - extreme stress in policing is real</w:t>
      </w:r>
      <w:r w:rsidRPr="00DF18D7">
        <w:t xml:space="preserve">. www.polfed.org. Available at: </w:t>
      </w:r>
      <w:hyperlink r:id="rId47" w:history="1">
        <w:r w:rsidRPr="001D0EC6">
          <w:rPr>
            <w:rStyle w:val="Hyperlink"/>
          </w:rPr>
          <w:t>https://www.polfed.org/news/latest-news/2019/government-must-face-facts-extreme-stress-in-policing-is-real/</w:t>
        </w:r>
      </w:hyperlink>
      <w:r w:rsidRPr="00DF18D7">
        <w:t>.</w:t>
      </w:r>
    </w:p>
    <w:p w14:paraId="0252F17D" w14:textId="77777777" w:rsidR="00883DB5" w:rsidRDefault="00883DB5" w:rsidP="00337CFB">
      <w:r w:rsidRPr="002311BB">
        <w:t>Police Federation (2024). </w:t>
      </w:r>
      <w:r w:rsidRPr="002311BB">
        <w:rPr>
          <w:i/>
          <w:iCs/>
        </w:rPr>
        <w:t>Record 14,508 officers were signed off with poor mental health in the past year</w:t>
      </w:r>
      <w:r w:rsidRPr="002311BB">
        <w:t xml:space="preserve">. Polfed.org. Available at: </w:t>
      </w:r>
      <w:hyperlink r:id="rId48" w:history="1">
        <w:r w:rsidRPr="00564D40">
          <w:rPr>
            <w:rStyle w:val="Hyperlink"/>
          </w:rPr>
          <w:t>https://www.polfed.org/news/latest-news/2024/record-14-508-officers-signed-off-with-poor-mental-health-in-past-year/</w:t>
        </w:r>
      </w:hyperlink>
      <w:r w:rsidRPr="002311BB">
        <w:t>.</w:t>
      </w:r>
    </w:p>
    <w:p w14:paraId="43070879" w14:textId="77777777" w:rsidR="00883DB5" w:rsidRDefault="00883DB5" w:rsidP="00337CFB">
      <w:r w:rsidRPr="000B46D4">
        <w:t>Porter, C.N. and Gavin, P. (2024). ‘Constant pressures from all angles’: Understanding the mental health of UK police officers. </w:t>
      </w:r>
      <w:r w:rsidRPr="000B46D4">
        <w:rPr>
          <w:i/>
          <w:iCs/>
        </w:rPr>
        <w:t>The Police Journal Theory Practice and Principles</w:t>
      </w:r>
      <w:r w:rsidRPr="000B46D4">
        <w:t xml:space="preserve">. </w:t>
      </w:r>
      <w:hyperlink r:id="rId49" w:history="1">
        <w:r w:rsidRPr="00E47358">
          <w:rPr>
            <w:rStyle w:val="Hyperlink"/>
          </w:rPr>
          <w:t>https://doi.org/10.1177/0032258x241280217</w:t>
        </w:r>
      </w:hyperlink>
      <w:r w:rsidRPr="000B46D4">
        <w:t>.</w:t>
      </w:r>
    </w:p>
    <w:p w14:paraId="7FDCEF69" w14:textId="77777777" w:rsidR="00883DB5" w:rsidRDefault="00883DB5">
      <w:r w:rsidRPr="00C2361E">
        <w:lastRenderedPageBreak/>
        <w:t>Pyper, D. and Brown, J. (2020). Black Lives Matter protests: UK reaction to the killing of George Floyd. </w:t>
      </w:r>
      <w:r w:rsidRPr="00C2361E">
        <w:rPr>
          <w:i/>
          <w:iCs/>
        </w:rPr>
        <w:t>commonslibrary.parliament.uk</w:t>
      </w:r>
      <w:r w:rsidRPr="00C2361E">
        <w:t xml:space="preserve">.  Available at: </w:t>
      </w:r>
      <w:hyperlink r:id="rId50" w:history="1">
        <w:r w:rsidRPr="00D52B12">
          <w:rPr>
            <w:rStyle w:val="Hyperlink"/>
          </w:rPr>
          <w:t>https://commonslibrary.parliament.uk/black-lives-matter-protests-uk-reaction/</w:t>
        </w:r>
      </w:hyperlink>
      <w:r w:rsidRPr="00C2361E">
        <w:t>.</w:t>
      </w:r>
    </w:p>
    <w:p w14:paraId="59D97DBD" w14:textId="77777777" w:rsidR="00883DB5" w:rsidRDefault="00883DB5">
      <w:r>
        <w:t>Roach J</w:t>
      </w:r>
      <w:r w:rsidRPr="00BE102F">
        <w:t>. (2022). </w:t>
      </w:r>
      <w:r w:rsidRPr="00BE102F">
        <w:rPr>
          <w:i/>
          <w:iCs/>
        </w:rPr>
        <w:t>Potential Biases in Police Decision-Making</w:t>
      </w:r>
      <w:r w:rsidRPr="00BE102F">
        <w:t xml:space="preserve">. Available at: </w:t>
      </w:r>
      <w:hyperlink r:id="rId51" w:history="1">
        <w:r w:rsidRPr="00D52B12">
          <w:rPr>
            <w:rStyle w:val="Hyperlink"/>
          </w:rPr>
          <w:t>https://www.psychologytoday.com/gb/blog/stopping-crime/202202/potential-biases-in-police-decision-making?msockid=35ef0f90354168c2078c1bcf3471695f</w:t>
        </w:r>
      </w:hyperlink>
      <w:r>
        <w:t>.</w:t>
      </w:r>
    </w:p>
    <w:p w14:paraId="07B99966" w14:textId="77777777" w:rsidR="00883DB5" w:rsidRDefault="00883DB5" w:rsidP="00337CFB">
      <w:r w:rsidRPr="003F71F2">
        <w:t>S</w:t>
      </w:r>
      <w:r>
        <w:t>andhya, D</w:t>
      </w:r>
      <w:r w:rsidRPr="003F71F2">
        <w:t xml:space="preserve">. (2024). A conceptual framework for the </w:t>
      </w:r>
      <w:proofErr w:type="spellStart"/>
      <w:r w:rsidRPr="003F71F2">
        <w:t>worklife</w:t>
      </w:r>
      <w:proofErr w:type="spellEnd"/>
      <w:r w:rsidRPr="003F71F2">
        <w:t xml:space="preserve"> balance of police officers: a post-COVID-19 perspective. </w:t>
      </w:r>
      <w:r w:rsidRPr="003F71F2">
        <w:rPr>
          <w:i/>
          <w:iCs/>
        </w:rPr>
        <w:t>Cogent Business &amp; Management</w:t>
      </w:r>
      <w:r w:rsidRPr="003F71F2">
        <w:t>,</w:t>
      </w:r>
      <w:r>
        <w:t xml:space="preserve"> </w:t>
      </w:r>
      <w:hyperlink r:id="rId52" w:history="1">
        <w:r w:rsidRPr="00E47358">
          <w:rPr>
            <w:rStyle w:val="Hyperlink"/>
          </w:rPr>
          <w:t>https://doi.org/10.1080/23311975.2024.2304429</w:t>
        </w:r>
      </w:hyperlink>
      <w:r w:rsidRPr="003F71F2">
        <w:t>.</w:t>
      </w:r>
    </w:p>
    <w:p w14:paraId="763E9A72" w14:textId="77777777" w:rsidR="00883DB5" w:rsidRDefault="00883DB5" w:rsidP="00337CFB">
      <w:r w:rsidRPr="009C65B8">
        <w:t xml:space="preserve">Santa Maria, A., Wolter, C., </w:t>
      </w:r>
      <w:proofErr w:type="spellStart"/>
      <w:r w:rsidRPr="009C65B8">
        <w:t>Gusy</w:t>
      </w:r>
      <w:proofErr w:type="spellEnd"/>
      <w:r w:rsidRPr="009C65B8">
        <w:t>, B., Kleiber, D. and Renneberg, B. (2020). Reducing work-related burnout among police officers: The impact of job rewards and health-oriented leadership. </w:t>
      </w:r>
      <w:r w:rsidRPr="009C65B8">
        <w:rPr>
          <w:i/>
          <w:iCs/>
        </w:rPr>
        <w:t>The Police Journal: Theory, Practice and Principles</w:t>
      </w:r>
      <w:r w:rsidRPr="009C65B8">
        <w:t>, 94(3)</w:t>
      </w:r>
      <w:r>
        <w:t xml:space="preserve"> </w:t>
      </w:r>
      <w:hyperlink r:id="rId53" w:history="1">
        <w:r w:rsidRPr="00E47358">
          <w:rPr>
            <w:rStyle w:val="Hyperlink"/>
          </w:rPr>
          <w:t>https://doi.org/10.1177/0032258x20946805</w:t>
        </w:r>
      </w:hyperlink>
      <w:r w:rsidRPr="009C65B8">
        <w:t>.</w:t>
      </w:r>
    </w:p>
    <w:p w14:paraId="5AB7F0B0" w14:textId="77777777" w:rsidR="00883DB5" w:rsidRDefault="00883DB5">
      <w:r w:rsidRPr="00A124C9">
        <w:t>Schlosser, M.D., Robbennolt, J.K., Blumberg, D.M. and Papazoglou, K. (2021). Confirmation bias: A barrier to community policing. </w:t>
      </w:r>
      <w:r w:rsidRPr="00A124C9">
        <w:rPr>
          <w:i/>
          <w:iCs/>
        </w:rPr>
        <w:t>Journal of Community Safety and Well-Being</w:t>
      </w:r>
      <w:r w:rsidRPr="00A124C9">
        <w:t xml:space="preserve">, </w:t>
      </w:r>
      <w:hyperlink r:id="rId54" w:history="1">
        <w:r w:rsidRPr="00D52B12">
          <w:rPr>
            <w:rStyle w:val="Hyperlink"/>
          </w:rPr>
          <w:t>https://doi.org/10.35502/jcswb.219</w:t>
        </w:r>
      </w:hyperlink>
      <w:r w:rsidRPr="00A124C9">
        <w:t>.</w:t>
      </w:r>
    </w:p>
    <w:p w14:paraId="5D9971B8" w14:textId="77777777" w:rsidR="00883DB5" w:rsidRDefault="00883DB5">
      <w:r>
        <w:t>UK Parliament</w:t>
      </w:r>
      <w:r w:rsidRPr="00562EC9">
        <w:t>. (2020). </w:t>
      </w:r>
      <w:r w:rsidRPr="00562EC9">
        <w:rPr>
          <w:i/>
          <w:iCs/>
        </w:rPr>
        <w:t>Urgent action needed to tackle deep rooted and persistent racial disparities in policing - Committees - UK Parliament</w:t>
      </w:r>
      <w:r w:rsidRPr="00562EC9">
        <w:t xml:space="preserve">.  Available at: </w:t>
      </w:r>
      <w:hyperlink r:id="rId55" w:history="1">
        <w:r w:rsidRPr="00D52B12">
          <w:rPr>
            <w:rStyle w:val="Hyperlink"/>
          </w:rPr>
          <w:t>https://committees.parliament.uk/work/347/the-macpherson-report-twentytwo-years-on/news/157006/urgent-action-needed-to-tackle-deep-rooted-and-persistent-racial-disparities-in-policing/</w:t>
        </w:r>
      </w:hyperlink>
      <w:r w:rsidRPr="00562EC9">
        <w:t>.</w:t>
      </w:r>
    </w:p>
    <w:p w14:paraId="62AC7B41" w14:textId="77777777" w:rsidR="00883DB5" w:rsidRDefault="00883DB5">
      <w:r w:rsidRPr="00757280">
        <w:t>University of Cambridge (2019). </w:t>
      </w:r>
      <w:r w:rsidRPr="00757280">
        <w:rPr>
          <w:i/>
          <w:iCs/>
        </w:rPr>
        <w:t>Police workforce: almost one in five suffer with a form of PTSD</w:t>
      </w:r>
      <w:r w:rsidRPr="00757280">
        <w:t xml:space="preserve">. University of Cambridge. Available at: </w:t>
      </w:r>
      <w:hyperlink r:id="rId56" w:history="1">
        <w:r w:rsidRPr="001D0EC6">
          <w:rPr>
            <w:rStyle w:val="Hyperlink"/>
          </w:rPr>
          <w:t>https://www.cam.ac.uk/stories/police-ptsd</w:t>
        </w:r>
      </w:hyperlink>
      <w:r w:rsidRPr="00757280">
        <w:t>.</w:t>
      </w:r>
    </w:p>
    <w:p w14:paraId="0E015D89" w14:textId="77777777" w:rsidR="00883DB5" w:rsidRDefault="00883DB5" w:rsidP="00337CFB">
      <w:r>
        <w:t>Vasta, C.</w:t>
      </w:r>
      <w:r w:rsidRPr="00493287">
        <w:t xml:space="preserve"> (2023). </w:t>
      </w:r>
      <w:r w:rsidRPr="00493287">
        <w:rPr>
          <w:i/>
          <w:iCs/>
        </w:rPr>
        <w:t xml:space="preserve">Sleep Deprivation </w:t>
      </w:r>
      <w:proofErr w:type="gramStart"/>
      <w:r w:rsidRPr="00493287">
        <w:rPr>
          <w:i/>
          <w:iCs/>
        </w:rPr>
        <w:t>And</w:t>
      </w:r>
      <w:proofErr w:type="gramEnd"/>
      <w:r w:rsidRPr="00493287">
        <w:rPr>
          <w:i/>
          <w:iCs/>
        </w:rPr>
        <w:t xml:space="preserve"> Police Officers - Sleep Care Online</w:t>
      </w:r>
      <w:r w:rsidRPr="00493287">
        <w:t xml:space="preserve">. Available at: </w:t>
      </w:r>
      <w:hyperlink r:id="rId57" w:history="1">
        <w:r w:rsidRPr="00564D40">
          <w:rPr>
            <w:rStyle w:val="Hyperlink"/>
          </w:rPr>
          <w:t>https://www.sleepcareonline.com/articles/sleep-deprivation-in-the-law-enforcement-community/</w:t>
        </w:r>
      </w:hyperlink>
      <w:r w:rsidRPr="00493287">
        <w:t>.</w:t>
      </w:r>
    </w:p>
    <w:p w14:paraId="656DF9FA" w14:textId="77777777" w:rsidR="00883DB5" w:rsidRDefault="00883DB5" w:rsidP="00337CFB">
      <w:r w:rsidRPr="0020687E">
        <w:t>Watson, L. and Andrews, L. (2018). The effect of a Trauma Risk Management (</w:t>
      </w:r>
      <w:proofErr w:type="spellStart"/>
      <w:r w:rsidRPr="0020687E">
        <w:t>TRiM</w:t>
      </w:r>
      <w:proofErr w:type="spellEnd"/>
      <w:r w:rsidRPr="0020687E">
        <w:t>) program on stigma and barriers to help-seeking in the police. </w:t>
      </w:r>
      <w:r w:rsidRPr="0020687E">
        <w:rPr>
          <w:i/>
          <w:iCs/>
        </w:rPr>
        <w:t>International Journal of Stress Management</w:t>
      </w:r>
      <w:r w:rsidRPr="0020687E">
        <w:t xml:space="preserve">, 25(4), pp.348–356. </w:t>
      </w:r>
      <w:hyperlink r:id="rId58" w:history="1">
        <w:r w:rsidRPr="00E47358">
          <w:rPr>
            <w:rStyle w:val="Hyperlink"/>
          </w:rPr>
          <w:t>https://doi.org/10.1037/str0000071</w:t>
        </w:r>
      </w:hyperlink>
      <w:r w:rsidRPr="0020687E">
        <w:t>.</w:t>
      </w:r>
    </w:p>
    <w:p w14:paraId="471BE847" w14:textId="77777777" w:rsidR="00883DB5" w:rsidRPr="006B0E06" w:rsidRDefault="00883DB5">
      <w:r w:rsidRPr="00E84682">
        <w:t>Webb, D. (2019). </w:t>
      </w:r>
      <w:r w:rsidRPr="00E84682">
        <w:rPr>
          <w:i/>
          <w:iCs/>
        </w:rPr>
        <w:t>Geographic Profiling</w:t>
      </w:r>
      <w:r w:rsidRPr="00E84682">
        <w:t xml:space="preserve">. All-about-forensic-psychology.com. Available at: </w:t>
      </w:r>
      <w:hyperlink r:id="rId59" w:history="1">
        <w:r w:rsidRPr="00E47358">
          <w:rPr>
            <w:rStyle w:val="Hyperlink"/>
          </w:rPr>
          <w:t>https://www.all-about-forensic-psychology.com/geographic-profiling.html</w:t>
        </w:r>
      </w:hyperlink>
      <w:r w:rsidRPr="00E84682">
        <w:t>.</w:t>
      </w:r>
    </w:p>
    <w:p w14:paraId="14AABA52" w14:textId="77777777" w:rsidR="00883DB5" w:rsidRDefault="00883DB5">
      <w:r w:rsidRPr="00835C10">
        <w:t>Wen, T. (2020). </w:t>
      </w:r>
      <w:r w:rsidRPr="00835C10">
        <w:rPr>
          <w:i/>
          <w:iCs/>
        </w:rPr>
        <w:t>Is it possible to rid police officers of bias?</w:t>
      </w:r>
      <w:r w:rsidRPr="00835C10">
        <w:t xml:space="preserve"> Bbc.co.uk. Available at: </w:t>
      </w:r>
      <w:hyperlink r:id="rId60" w:history="1">
        <w:r w:rsidRPr="00D52B12">
          <w:rPr>
            <w:rStyle w:val="Hyperlink"/>
          </w:rPr>
          <w:t>https://www.bbc.co.uk/future/article/20200827-is-it-possible-to-rid-police-officers-of-bias</w:t>
        </w:r>
      </w:hyperlink>
      <w:r w:rsidRPr="00835C10">
        <w:t>.</w:t>
      </w:r>
    </w:p>
    <w:p w14:paraId="74BA9D0C" w14:textId="77777777" w:rsidR="00883DB5" w:rsidRDefault="00883DB5" w:rsidP="00337CFB">
      <w:r w:rsidRPr="007B7F18">
        <w:t>Willis, D. (2022). </w:t>
      </w:r>
      <w:r w:rsidRPr="007B7F18">
        <w:rPr>
          <w:i/>
          <w:iCs/>
        </w:rPr>
        <w:t>Creating and maintaining effective peer support</w:t>
      </w:r>
      <w:r w:rsidRPr="007B7F18">
        <w:t xml:space="preserve">. American Police Beat Magazine. Available at: </w:t>
      </w:r>
      <w:hyperlink r:id="rId61" w:history="1">
        <w:r w:rsidRPr="007B7F18">
          <w:rPr>
            <w:rStyle w:val="Hyperlink"/>
          </w:rPr>
          <w:t>https://apbweb.com/2022/08/creating-and-maintaining-effective-peer-support/</w:t>
        </w:r>
      </w:hyperlink>
      <w:r w:rsidRPr="007B7F18">
        <w:t>.</w:t>
      </w:r>
    </w:p>
    <w:p w14:paraId="10EDE5AC" w14:textId="77777777" w:rsidR="00253B92" w:rsidRDefault="00253B92" w:rsidP="00337CFB"/>
    <w:p w14:paraId="4BFCAB18" w14:textId="77777777" w:rsidR="00483BBF" w:rsidRDefault="00483BBF" w:rsidP="00337CFB"/>
    <w:p w14:paraId="25C5D350" w14:textId="77777777" w:rsidR="00DF18D7" w:rsidRDefault="00DF18D7"/>
    <w:sectPr w:rsidR="00DF18D7">
      <w:headerReference w:type="even" r:id="rId62"/>
      <w:headerReference w:type="default" r:id="rId63"/>
      <w:footerReference w:type="even" r:id="rId64"/>
      <w:footerReference w:type="default" r:id="rId65"/>
      <w:headerReference w:type="first" r:id="rId66"/>
      <w:footerReference w:type="first" r:id="rId6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533D69" w14:textId="77777777" w:rsidR="00EA3D63" w:rsidRDefault="00EA3D63" w:rsidP="000D7AE8">
      <w:pPr>
        <w:spacing w:after="0" w:line="240" w:lineRule="auto"/>
      </w:pPr>
      <w:r>
        <w:separator/>
      </w:r>
    </w:p>
  </w:endnote>
  <w:endnote w:type="continuationSeparator" w:id="0">
    <w:p w14:paraId="4EA9E2AA" w14:textId="77777777" w:rsidR="00EA3D63" w:rsidRDefault="00EA3D63" w:rsidP="000D7A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7E53CC" w14:textId="77777777" w:rsidR="000D7AE8" w:rsidRDefault="000D7AE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4623CF" w14:textId="77777777" w:rsidR="000D7AE8" w:rsidRDefault="000D7AE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A7344" w14:textId="77777777" w:rsidR="000D7AE8" w:rsidRDefault="000D7AE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387FCF" w14:textId="77777777" w:rsidR="00EA3D63" w:rsidRDefault="00EA3D63" w:rsidP="000D7AE8">
      <w:pPr>
        <w:spacing w:after="0" w:line="240" w:lineRule="auto"/>
      </w:pPr>
      <w:r>
        <w:separator/>
      </w:r>
    </w:p>
  </w:footnote>
  <w:footnote w:type="continuationSeparator" w:id="0">
    <w:p w14:paraId="3A34D97A" w14:textId="77777777" w:rsidR="00EA3D63" w:rsidRDefault="00EA3D63" w:rsidP="000D7A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8CD16" w14:textId="77777777" w:rsidR="000D7AE8" w:rsidRDefault="000D7AE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91E11" w14:textId="77777777" w:rsidR="000D7AE8" w:rsidRDefault="000D7AE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DEA7E0" w14:textId="77777777" w:rsidR="000D7AE8" w:rsidRDefault="000D7AE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8585C"/>
    <w:multiLevelType w:val="multilevel"/>
    <w:tmpl w:val="0E7AD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4334E7"/>
    <w:multiLevelType w:val="hybridMultilevel"/>
    <w:tmpl w:val="56A80568"/>
    <w:lvl w:ilvl="0" w:tplc="FFFFFFF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0FB691C"/>
    <w:multiLevelType w:val="hybridMultilevel"/>
    <w:tmpl w:val="2A8812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AF7105"/>
    <w:multiLevelType w:val="multilevel"/>
    <w:tmpl w:val="42B47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3A0EAF"/>
    <w:multiLevelType w:val="hybridMultilevel"/>
    <w:tmpl w:val="E30E48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EB5DA6"/>
    <w:multiLevelType w:val="multilevel"/>
    <w:tmpl w:val="C97C4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A0C3DE4"/>
    <w:multiLevelType w:val="hybridMultilevel"/>
    <w:tmpl w:val="4336F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614547"/>
    <w:multiLevelType w:val="multilevel"/>
    <w:tmpl w:val="CAA843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6080A0F"/>
    <w:multiLevelType w:val="hybridMultilevel"/>
    <w:tmpl w:val="56A80568"/>
    <w:lvl w:ilvl="0" w:tplc="FFFFFFF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6B950D3C"/>
    <w:multiLevelType w:val="multilevel"/>
    <w:tmpl w:val="F8020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EC30E9E"/>
    <w:multiLevelType w:val="hybridMultilevel"/>
    <w:tmpl w:val="F6B2AC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991189"/>
    <w:multiLevelType w:val="hybridMultilevel"/>
    <w:tmpl w:val="C3E4B5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AE6C55"/>
    <w:multiLevelType w:val="hybridMultilevel"/>
    <w:tmpl w:val="56A80568"/>
    <w:lvl w:ilvl="0" w:tplc="5CA2394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079910369">
    <w:abstractNumId w:val="12"/>
  </w:num>
  <w:num w:numId="2" w16cid:durableId="1409305896">
    <w:abstractNumId w:val="4"/>
  </w:num>
  <w:num w:numId="3" w16cid:durableId="1751082022">
    <w:abstractNumId w:val="2"/>
  </w:num>
  <w:num w:numId="4" w16cid:durableId="877742396">
    <w:abstractNumId w:val="11"/>
  </w:num>
  <w:num w:numId="5" w16cid:durableId="2142767297">
    <w:abstractNumId w:val="10"/>
  </w:num>
  <w:num w:numId="6" w16cid:durableId="2031758593">
    <w:abstractNumId w:val="6"/>
  </w:num>
  <w:num w:numId="7" w16cid:durableId="1412892567">
    <w:abstractNumId w:val="9"/>
  </w:num>
  <w:num w:numId="8" w16cid:durableId="1785730648">
    <w:abstractNumId w:val="5"/>
  </w:num>
  <w:num w:numId="9" w16cid:durableId="156308893">
    <w:abstractNumId w:val="0"/>
  </w:num>
  <w:num w:numId="10" w16cid:durableId="43255882">
    <w:abstractNumId w:val="8"/>
  </w:num>
  <w:num w:numId="11" w16cid:durableId="864638494">
    <w:abstractNumId w:val="1"/>
  </w:num>
  <w:num w:numId="12" w16cid:durableId="1191259406">
    <w:abstractNumId w:val="7"/>
  </w:num>
  <w:num w:numId="13" w16cid:durableId="4720600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809"/>
    <w:rsid w:val="0000133C"/>
    <w:rsid w:val="0000578F"/>
    <w:rsid w:val="00015181"/>
    <w:rsid w:val="000172D5"/>
    <w:rsid w:val="00017615"/>
    <w:rsid w:val="00023436"/>
    <w:rsid w:val="00024DCA"/>
    <w:rsid w:val="00027F5E"/>
    <w:rsid w:val="0003290F"/>
    <w:rsid w:val="00045C15"/>
    <w:rsid w:val="0005139A"/>
    <w:rsid w:val="000571A4"/>
    <w:rsid w:val="00065563"/>
    <w:rsid w:val="00070291"/>
    <w:rsid w:val="000738DB"/>
    <w:rsid w:val="000748D7"/>
    <w:rsid w:val="00083125"/>
    <w:rsid w:val="00084CD1"/>
    <w:rsid w:val="00087350"/>
    <w:rsid w:val="000876D6"/>
    <w:rsid w:val="000A0195"/>
    <w:rsid w:val="000A7616"/>
    <w:rsid w:val="000B46D4"/>
    <w:rsid w:val="000B4AE1"/>
    <w:rsid w:val="000B5250"/>
    <w:rsid w:val="000C00D3"/>
    <w:rsid w:val="000C2B82"/>
    <w:rsid w:val="000C31E7"/>
    <w:rsid w:val="000C7A29"/>
    <w:rsid w:val="000D7AE8"/>
    <w:rsid w:val="000E0A4B"/>
    <w:rsid w:val="000E0D01"/>
    <w:rsid w:val="000E196E"/>
    <w:rsid w:val="000E36B7"/>
    <w:rsid w:val="000E4ED8"/>
    <w:rsid w:val="000E552C"/>
    <w:rsid w:val="00107862"/>
    <w:rsid w:val="001130A2"/>
    <w:rsid w:val="00113EDC"/>
    <w:rsid w:val="00115EBE"/>
    <w:rsid w:val="00116ED3"/>
    <w:rsid w:val="00130D90"/>
    <w:rsid w:val="001357C3"/>
    <w:rsid w:val="00137916"/>
    <w:rsid w:val="00137CDE"/>
    <w:rsid w:val="001430DB"/>
    <w:rsid w:val="00144164"/>
    <w:rsid w:val="0015508A"/>
    <w:rsid w:val="00155674"/>
    <w:rsid w:val="0016102A"/>
    <w:rsid w:val="001640DF"/>
    <w:rsid w:val="00166744"/>
    <w:rsid w:val="00170DE0"/>
    <w:rsid w:val="00191117"/>
    <w:rsid w:val="00191DD1"/>
    <w:rsid w:val="00193043"/>
    <w:rsid w:val="00194D85"/>
    <w:rsid w:val="001A10EA"/>
    <w:rsid w:val="001A2E13"/>
    <w:rsid w:val="001A35E9"/>
    <w:rsid w:val="001B1952"/>
    <w:rsid w:val="001B3578"/>
    <w:rsid w:val="001B3825"/>
    <w:rsid w:val="001B5D02"/>
    <w:rsid w:val="001B7165"/>
    <w:rsid w:val="001B76AE"/>
    <w:rsid w:val="001C516B"/>
    <w:rsid w:val="001C52D9"/>
    <w:rsid w:val="001C626C"/>
    <w:rsid w:val="001D4DD0"/>
    <w:rsid w:val="001D73F5"/>
    <w:rsid w:val="001E09B2"/>
    <w:rsid w:val="001E3CA6"/>
    <w:rsid w:val="001E6447"/>
    <w:rsid w:val="001F1D01"/>
    <w:rsid w:val="001F3524"/>
    <w:rsid w:val="00200257"/>
    <w:rsid w:val="00203E6F"/>
    <w:rsid w:val="00205361"/>
    <w:rsid w:val="0020687E"/>
    <w:rsid w:val="00212A98"/>
    <w:rsid w:val="002145BE"/>
    <w:rsid w:val="00215F15"/>
    <w:rsid w:val="00217515"/>
    <w:rsid w:val="00217F01"/>
    <w:rsid w:val="002223AA"/>
    <w:rsid w:val="00225CB3"/>
    <w:rsid w:val="00227952"/>
    <w:rsid w:val="002311BB"/>
    <w:rsid w:val="0024543D"/>
    <w:rsid w:val="002463B8"/>
    <w:rsid w:val="00246EB7"/>
    <w:rsid w:val="0025054F"/>
    <w:rsid w:val="00250B26"/>
    <w:rsid w:val="002536C6"/>
    <w:rsid w:val="00253B92"/>
    <w:rsid w:val="0025431A"/>
    <w:rsid w:val="002576E1"/>
    <w:rsid w:val="00257EDA"/>
    <w:rsid w:val="00263B27"/>
    <w:rsid w:val="00265C3B"/>
    <w:rsid w:val="00265FB0"/>
    <w:rsid w:val="00270EDA"/>
    <w:rsid w:val="002744D2"/>
    <w:rsid w:val="00276F18"/>
    <w:rsid w:val="00283F65"/>
    <w:rsid w:val="00284982"/>
    <w:rsid w:val="0029049C"/>
    <w:rsid w:val="002A238E"/>
    <w:rsid w:val="002A4438"/>
    <w:rsid w:val="002A6C3C"/>
    <w:rsid w:val="002B6177"/>
    <w:rsid w:val="002C41B3"/>
    <w:rsid w:val="002D3E87"/>
    <w:rsid w:val="002F440B"/>
    <w:rsid w:val="002F67A0"/>
    <w:rsid w:val="00303718"/>
    <w:rsid w:val="0030372A"/>
    <w:rsid w:val="00306347"/>
    <w:rsid w:val="003101BB"/>
    <w:rsid w:val="00310D5F"/>
    <w:rsid w:val="00313419"/>
    <w:rsid w:val="00315ABA"/>
    <w:rsid w:val="003254B3"/>
    <w:rsid w:val="0032563B"/>
    <w:rsid w:val="003308A1"/>
    <w:rsid w:val="00332B02"/>
    <w:rsid w:val="00334C16"/>
    <w:rsid w:val="00337CFB"/>
    <w:rsid w:val="003430E6"/>
    <w:rsid w:val="003521D7"/>
    <w:rsid w:val="00362989"/>
    <w:rsid w:val="003657DF"/>
    <w:rsid w:val="00367553"/>
    <w:rsid w:val="00374543"/>
    <w:rsid w:val="00375893"/>
    <w:rsid w:val="00385C21"/>
    <w:rsid w:val="00386C54"/>
    <w:rsid w:val="0039121F"/>
    <w:rsid w:val="00396409"/>
    <w:rsid w:val="003A03D9"/>
    <w:rsid w:val="003A4076"/>
    <w:rsid w:val="003A4B02"/>
    <w:rsid w:val="003B2B94"/>
    <w:rsid w:val="003B4A73"/>
    <w:rsid w:val="003C39CB"/>
    <w:rsid w:val="003C589A"/>
    <w:rsid w:val="003C75DE"/>
    <w:rsid w:val="003D5430"/>
    <w:rsid w:val="003D7B17"/>
    <w:rsid w:val="003E2F51"/>
    <w:rsid w:val="003E386D"/>
    <w:rsid w:val="003E3FD9"/>
    <w:rsid w:val="003F617D"/>
    <w:rsid w:val="003F71F2"/>
    <w:rsid w:val="004002A0"/>
    <w:rsid w:val="004007B7"/>
    <w:rsid w:val="00404025"/>
    <w:rsid w:val="00404647"/>
    <w:rsid w:val="00404DE1"/>
    <w:rsid w:val="00415322"/>
    <w:rsid w:val="00417631"/>
    <w:rsid w:val="00417CF0"/>
    <w:rsid w:val="0042068E"/>
    <w:rsid w:val="004206F4"/>
    <w:rsid w:val="00420D9C"/>
    <w:rsid w:val="00421D55"/>
    <w:rsid w:val="00427057"/>
    <w:rsid w:val="00435A67"/>
    <w:rsid w:val="0043721B"/>
    <w:rsid w:val="00440435"/>
    <w:rsid w:val="004419C3"/>
    <w:rsid w:val="00445569"/>
    <w:rsid w:val="00445CED"/>
    <w:rsid w:val="004468F0"/>
    <w:rsid w:val="00451044"/>
    <w:rsid w:val="00456745"/>
    <w:rsid w:val="00462B4D"/>
    <w:rsid w:val="00464E1E"/>
    <w:rsid w:val="00467279"/>
    <w:rsid w:val="00470D3C"/>
    <w:rsid w:val="00483BBF"/>
    <w:rsid w:val="004876B6"/>
    <w:rsid w:val="00487F5D"/>
    <w:rsid w:val="00492218"/>
    <w:rsid w:val="00492884"/>
    <w:rsid w:val="00493287"/>
    <w:rsid w:val="004A07E3"/>
    <w:rsid w:val="004A1F06"/>
    <w:rsid w:val="004A3B9A"/>
    <w:rsid w:val="004A3F27"/>
    <w:rsid w:val="004A42D1"/>
    <w:rsid w:val="004B0FE6"/>
    <w:rsid w:val="004B4E98"/>
    <w:rsid w:val="004B7133"/>
    <w:rsid w:val="004C3F03"/>
    <w:rsid w:val="004D0129"/>
    <w:rsid w:val="004D3382"/>
    <w:rsid w:val="004D3719"/>
    <w:rsid w:val="004D6050"/>
    <w:rsid w:val="004D7F3B"/>
    <w:rsid w:val="004F13AB"/>
    <w:rsid w:val="00501190"/>
    <w:rsid w:val="0050165F"/>
    <w:rsid w:val="00501D8D"/>
    <w:rsid w:val="00505395"/>
    <w:rsid w:val="00521187"/>
    <w:rsid w:val="005226ED"/>
    <w:rsid w:val="00526A64"/>
    <w:rsid w:val="00531046"/>
    <w:rsid w:val="0053213A"/>
    <w:rsid w:val="005352BD"/>
    <w:rsid w:val="00535ADD"/>
    <w:rsid w:val="00540627"/>
    <w:rsid w:val="00541FBC"/>
    <w:rsid w:val="00552F16"/>
    <w:rsid w:val="005551C8"/>
    <w:rsid w:val="00560EAE"/>
    <w:rsid w:val="00562EC9"/>
    <w:rsid w:val="00576C89"/>
    <w:rsid w:val="00576E74"/>
    <w:rsid w:val="00580B1A"/>
    <w:rsid w:val="005813D2"/>
    <w:rsid w:val="00587A34"/>
    <w:rsid w:val="005932E3"/>
    <w:rsid w:val="00596FD8"/>
    <w:rsid w:val="005B45A2"/>
    <w:rsid w:val="005B49D3"/>
    <w:rsid w:val="005B5300"/>
    <w:rsid w:val="005B6C85"/>
    <w:rsid w:val="005C1AF6"/>
    <w:rsid w:val="005C2D71"/>
    <w:rsid w:val="005C4B0B"/>
    <w:rsid w:val="005C4F06"/>
    <w:rsid w:val="005D0A46"/>
    <w:rsid w:val="005D3160"/>
    <w:rsid w:val="005D45C0"/>
    <w:rsid w:val="005E0247"/>
    <w:rsid w:val="005E1AE4"/>
    <w:rsid w:val="005E4F6E"/>
    <w:rsid w:val="005F4334"/>
    <w:rsid w:val="005F7689"/>
    <w:rsid w:val="00601109"/>
    <w:rsid w:val="00601E87"/>
    <w:rsid w:val="00604BD9"/>
    <w:rsid w:val="006055EE"/>
    <w:rsid w:val="00606FAB"/>
    <w:rsid w:val="006265BD"/>
    <w:rsid w:val="00627086"/>
    <w:rsid w:val="00633393"/>
    <w:rsid w:val="006377D1"/>
    <w:rsid w:val="00640F2C"/>
    <w:rsid w:val="0064125F"/>
    <w:rsid w:val="00653851"/>
    <w:rsid w:val="00655B17"/>
    <w:rsid w:val="00656F56"/>
    <w:rsid w:val="00664EBE"/>
    <w:rsid w:val="00666756"/>
    <w:rsid w:val="006711AF"/>
    <w:rsid w:val="00671359"/>
    <w:rsid w:val="006745E2"/>
    <w:rsid w:val="006776F8"/>
    <w:rsid w:val="006819EF"/>
    <w:rsid w:val="0068475A"/>
    <w:rsid w:val="0069109E"/>
    <w:rsid w:val="00691BFB"/>
    <w:rsid w:val="0069685D"/>
    <w:rsid w:val="006968FF"/>
    <w:rsid w:val="00696978"/>
    <w:rsid w:val="006A064F"/>
    <w:rsid w:val="006A1A09"/>
    <w:rsid w:val="006A1E46"/>
    <w:rsid w:val="006A2C2D"/>
    <w:rsid w:val="006A40F6"/>
    <w:rsid w:val="006A4F5C"/>
    <w:rsid w:val="006A6A54"/>
    <w:rsid w:val="006A702A"/>
    <w:rsid w:val="006A773C"/>
    <w:rsid w:val="006B0E06"/>
    <w:rsid w:val="006B1716"/>
    <w:rsid w:val="006B3B42"/>
    <w:rsid w:val="006B41D2"/>
    <w:rsid w:val="006B5986"/>
    <w:rsid w:val="006C3E0D"/>
    <w:rsid w:val="006C43D4"/>
    <w:rsid w:val="006D088F"/>
    <w:rsid w:val="006D372E"/>
    <w:rsid w:val="006D5E4A"/>
    <w:rsid w:val="006D6FE5"/>
    <w:rsid w:val="006E501A"/>
    <w:rsid w:val="006F1B4D"/>
    <w:rsid w:val="006F4E17"/>
    <w:rsid w:val="006F5A42"/>
    <w:rsid w:val="006F68CE"/>
    <w:rsid w:val="006F6A58"/>
    <w:rsid w:val="006F73E8"/>
    <w:rsid w:val="0070349F"/>
    <w:rsid w:val="00704379"/>
    <w:rsid w:val="0070590B"/>
    <w:rsid w:val="00707B1E"/>
    <w:rsid w:val="007129A6"/>
    <w:rsid w:val="00712D3F"/>
    <w:rsid w:val="00715A10"/>
    <w:rsid w:val="007274BB"/>
    <w:rsid w:val="00730AE4"/>
    <w:rsid w:val="007367E8"/>
    <w:rsid w:val="0074626F"/>
    <w:rsid w:val="007505D1"/>
    <w:rsid w:val="00750770"/>
    <w:rsid w:val="0075092B"/>
    <w:rsid w:val="0075167A"/>
    <w:rsid w:val="00757280"/>
    <w:rsid w:val="0075760B"/>
    <w:rsid w:val="0076384F"/>
    <w:rsid w:val="00771903"/>
    <w:rsid w:val="00772635"/>
    <w:rsid w:val="00775989"/>
    <w:rsid w:val="007868FF"/>
    <w:rsid w:val="00791D32"/>
    <w:rsid w:val="00794808"/>
    <w:rsid w:val="007A40A9"/>
    <w:rsid w:val="007A7736"/>
    <w:rsid w:val="007B0332"/>
    <w:rsid w:val="007B189C"/>
    <w:rsid w:val="007B4C87"/>
    <w:rsid w:val="007B622C"/>
    <w:rsid w:val="007B728D"/>
    <w:rsid w:val="007B7F18"/>
    <w:rsid w:val="007C1484"/>
    <w:rsid w:val="007C178D"/>
    <w:rsid w:val="007C7A69"/>
    <w:rsid w:val="007D2E9A"/>
    <w:rsid w:val="007D4D37"/>
    <w:rsid w:val="007D580B"/>
    <w:rsid w:val="007E59B6"/>
    <w:rsid w:val="007E61C3"/>
    <w:rsid w:val="007F1E6A"/>
    <w:rsid w:val="007F34DC"/>
    <w:rsid w:val="007F676C"/>
    <w:rsid w:val="00804D86"/>
    <w:rsid w:val="0081477F"/>
    <w:rsid w:val="0081717A"/>
    <w:rsid w:val="00821BDD"/>
    <w:rsid w:val="00830B7A"/>
    <w:rsid w:val="00832031"/>
    <w:rsid w:val="00833187"/>
    <w:rsid w:val="00833D5A"/>
    <w:rsid w:val="00834210"/>
    <w:rsid w:val="00835C10"/>
    <w:rsid w:val="0084084C"/>
    <w:rsid w:val="00847189"/>
    <w:rsid w:val="0085095C"/>
    <w:rsid w:val="00856B24"/>
    <w:rsid w:val="00860329"/>
    <w:rsid w:val="00861019"/>
    <w:rsid w:val="00861C99"/>
    <w:rsid w:val="00862062"/>
    <w:rsid w:val="0086592D"/>
    <w:rsid w:val="00870C36"/>
    <w:rsid w:val="00870E88"/>
    <w:rsid w:val="00872FF4"/>
    <w:rsid w:val="00875BB4"/>
    <w:rsid w:val="00883DB5"/>
    <w:rsid w:val="008879A6"/>
    <w:rsid w:val="0089086C"/>
    <w:rsid w:val="00894471"/>
    <w:rsid w:val="008970BA"/>
    <w:rsid w:val="008A377A"/>
    <w:rsid w:val="008A64C2"/>
    <w:rsid w:val="008C7FC5"/>
    <w:rsid w:val="008D757B"/>
    <w:rsid w:val="008E09F1"/>
    <w:rsid w:val="008E0CDE"/>
    <w:rsid w:val="008E2778"/>
    <w:rsid w:val="008E2B8B"/>
    <w:rsid w:val="008E4BA5"/>
    <w:rsid w:val="008E7311"/>
    <w:rsid w:val="008E7734"/>
    <w:rsid w:val="008E7BCB"/>
    <w:rsid w:val="008F2425"/>
    <w:rsid w:val="008F4F9B"/>
    <w:rsid w:val="008F612A"/>
    <w:rsid w:val="008F67B6"/>
    <w:rsid w:val="008F6E02"/>
    <w:rsid w:val="008F7E8D"/>
    <w:rsid w:val="00901F86"/>
    <w:rsid w:val="00902CD7"/>
    <w:rsid w:val="009043D4"/>
    <w:rsid w:val="00905502"/>
    <w:rsid w:val="00905A4B"/>
    <w:rsid w:val="00906CD9"/>
    <w:rsid w:val="00910255"/>
    <w:rsid w:val="00916C41"/>
    <w:rsid w:val="009200CF"/>
    <w:rsid w:val="009238E9"/>
    <w:rsid w:val="00926BB7"/>
    <w:rsid w:val="009279ED"/>
    <w:rsid w:val="00927E15"/>
    <w:rsid w:val="00932333"/>
    <w:rsid w:val="0093366A"/>
    <w:rsid w:val="00941BAC"/>
    <w:rsid w:val="0095278C"/>
    <w:rsid w:val="009528C7"/>
    <w:rsid w:val="009617DD"/>
    <w:rsid w:val="009626D6"/>
    <w:rsid w:val="0096284A"/>
    <w:rsid w:val="00963CEC"/>
    <w:rsid w:val="00965809"/>
    <w:rsid w:val="00970E92"/>
    <w:rsid w:val="009726B0"/>
    <w:rsid w:val="00974F9F"/>
    <w:rsid w:val="00974FB8"/>
    <w:rsid w:val="009751DB"/>
    <w:rsid w:val="00993208"/>
    <w:rsid w:val="00994C7A"/>
    <w:rsid w:val="0099622E"/>
    <w:rsid w:val="00997B3A"/>
    <w:rsid w:val="009A095B"/>
    <w:rsid w:val="009A3C10"/>
    <w:rsid w:val="009B03F8"/>
    <w:rsid w:val="009B1C4C"/>
    <w:rsid w:val="009B3161"/>
    <w:rsid w:val="009B6F2C"/>
    <w:rsid w:val="009B7E22"/>
    <w:rsid w:val="009C0404"/>
    <w:rsid w:val="009C0D3D"/>
    <w:rsid w:val="009C452A"/>
    <w:rsid w:val="009C4A93"/>
    <w:rsid w:val="009C65B8"/>
    <w:rsid w:val="009D30FC"/>
    <w:rsid w:val="009D5168"/>
    <w:rsid w:val="009D7348"/>
    <w:rsid w:val="009D7DD3"/>
    <w:rsid w:val="009D7FCB"/>
    <w:rsid w:val="009E0851"/>
    <w:rsid w:val="009E4682"/>
    <w:rsid w:val="009E7C24"/>
    <w:rsid w:val="009F2478"/>
    <w:rsid w:val="009F3C55"/>
    <w:rsid w:val="009F7EB6"/>
    <w:rsid w:val="00A00040"/>
    <w:rsid w:val="00A01235"/>
    <w:rsid w:val="00A01410"/>
    <w:rsid w:val="00A03094"/>
    <w:rsid w:val="00A03ADD"/>
    <w:rsid w:val="00A0496D"/>
    <w:rsid w:val="00A0699E"/>
    <w:rsid w:val="00A07DFB"/>
    <w:rsid w:val="00A124C9"/>
    <w:rsid w:val="00A165C6"/>
    <w:rsid w:val="00A1797C"/>
    <w:rsid w:val="00A20190"/>
    <w:rsid w:val="00A22395"/>
    <w:rsid w:val="00A23BCA"/>
    <w:rsid w:val="00A24D77"/>
    <w:rsid w:val="00A25695"/>
    <w:rsid w:val="00A26C70"/>
    <w:rsid w:val="00A301CD"/>
    <w:rsid w:val="00A36F12"/>
    <w:rsid w:val="00A42413"/>
    <w:rsid w:val="00A42729"/>
    <w:rsid w:val="00A43D13"/>
    <w:rsid w:val="00A53EAC"/>
    <w:rsid w:val="00A622F3"/>
    <w:rsid w:val="00A65998"/>
    <w:rsid w:val="00A72DF7"/>
    <w:rsid w:val="00A833F1"/>
    <w:rsid w:val="00A84638"/>
    <w:rsid w:val="00A9679E"/>
    <w:rsid w:val="00A97E68"/>
    <w:rsid w:val="00AA0C36"/>
    <w:rsid w:val="00AA0C78"/>
    <w:rsid w:val="00AA7B2E"/>
    <w:rsid w:val="00AB1999"/>
    <w:rsid w:val="00AB45E2"/>
    <w:rsid w:val="00AB61EE"/>
    <w:rsid w:val="00AC7F3E"/>
    <w:rsid w:val="00AD257F"/>
    <w:rsid w:val="00AD329A"/>
    <w:rsid w:val="00AD3CC2"/>
    <w:rsid w:val="00AD6314"/>
    <w:rsid w:val="00AD69EC"/>
    <w:rsid w:val="00AE11E7"/>
    <w:rsid w:val="00AE245F"/>
    <w:rsid w:val="00AE2ADB"/>
    <w:rsid w:val="00AE3DD5"/>
    <w:rsid w:val="00AE61C6"/>
    <w:rsid w:val="00AF2A18"/>
    <w:rsid w:val="00B022C5"/>
    <w:rsid w:val="00B02CB1"/>
    <w:rsid w:val="00B0582E"/>
    <w:rsid w:val="00B071DF"/>
    <w:rsid w:val="00B13B0C"/>
    <w:rsid w:val="00B15653"/>
    <w:rsid w:val="00B25F97"/>
    <w:rsid w:val="00B30F63"/>
    <w:rsid w:val="00B46830"/>
    <w:rsid w:val="00B51603"/>
    <w:rsid w:val="00B536FE"/>
    <w:rsid w:val="00B53F13"/>
    <w:rsid w:val="00B56DDC"/>
    <w:rsid w:val="00B63BFE"/>
    <w:rsid w:val="00B643D8"/>
    <w:rsid w:val="00B672D2"/>
    <w:rsid w:val="00B67605"/>
    <w:rsid w:val="00B72709"/>
    <w:rsid w:val="00B72B8E"/>
    <w:rsid w:val="00B73068"/>
    <w:rsid w:val="00B731C0"/>
    <w:rsid w:val="00B75A30"/>
    <w:rsid w:val="00B81F5B"/>
    <w:rsid w:val="00B83C91"/>
    <w:rsid w:val="00B84471"/>
    <w:rsid w:val="00B919F3"/>
    <w:rsid w:val="00B91BCA"/>
    <w:rsid w:val="00B91ED7"/>
    <w:rsid w:val="00B9715C"/>
    <w:rsid w:val="00BA28D0"/>
    <w:rsid w:val="00BA3896"/>
    <w:rsid w:val="00BA452F"/>
    <w:rsid w:val="00BA6048"/>
    <w:rsid w:val="00BA6BD0"/>
    <w:rsid w:val="00BA6E51"/>
    <w:rsid w:val="00BC6AAD"/>
    <w:rsid w:val="00BD1AA7"/>
    <w:rsid w:val="00BD36D5"/>
    <w:rsid w:val="00BE102F"/>
    <w:rsid w:val="00BE5028"/>
    <w:rsid w:val="00BE61E7"/>
    <w:rsid w:val="00BF09AD"/>
    <w:rsid w:val="00BF7AF1"/>
    <w:rsid w:val="00C02A52"/>
    <w:rsid w:val="00C0390B"/>
    <w:rsid w:val="00C12B81"/>
    <w:rsid w:val="00C22672"/>
    <w:rsid w:val="00C2361E"/>
    <w:rsid w:val="00C35DBB"/>
    <w:rsid w:val="00C35F17"/>
    <w:rsid w:val="00C40858"/>
    <w:rsid w:val="00C43B08"/>
    <w:rsid w:val="00C447CD"/>
    <w:rsid w:val="00C57A79"/>
    <w:rsid w:val="00C604B5"/>
    <w:rsid w:val="00C6621C"/>
    <w:rsid w:val="00C7080A"/>
    <w:rsid w:val="00C74BBF"/>
    <w:rsid w:val="00C811DA"/>
    <w:rsid w:val="00C90543"/>
    <w:rsid w:val="00C917B9"/>
    <w:rsid w:val="00CA0257"/>
    <w:rsid w:val="00CA0568"/>
    <w:rsid w:val="00CA0887"/>
    <w:rsid w:val="00CA3837"/>
    <w:rsid w:val="00CA476C"/>
    <w:rsid w:val="00CA5BBD"/>
    <w:rsid w:val="00CA7BF5"/>
    <w:rsid w:val="00CC0CEF"/>
    <w:rsid w:val="00CC31BE"/>
    <w:rsid w:val="00CC4E63"/>
    <w:rsid w:val="00CC75C6"/>
    <w:rsid w:val="00CF59D8"/>
    <w:rsid w:val="00D01B2D"/>
    <w:rsid w:val="00D03356"/>
    <w:rsid w:val="00D05A22"/>
    <w:rsid w:val="00D0621E"/>
    <w:rsid w:val="00D06C6B"/>
    <w:rsid w:val="00D13686"/>
    <w:rsid w:val="00D13BB7"/>
    <w:rsid w:val="00D22803"/>
    <w:rsid w:val="00D33E61"/>
    <w:rsid w:val="00D40F40"/>
    <w:rsid w:val="00D50EC5"/>
    <w:rsid w:val="00D52451"/>
    <w:rsid w:val="00D572AA"/>
    <w:rsid w:val="00D60962"/>
    <w:rsid w:val="00D61471"/>
    <w:rsid w:val="00D626AC"/>
    <w:rsid w:val="00D6295D"/>
    <w:rsid w:val="00D8782B"/>
    <w:rsid w:val="00D930C6"/>
    <w:rsid w:val="00D9358C"/>
    <w:rsid w:val="00D967B6"/>
    <w:rsid w:val="00D97BDF"/>
    <w:rsid w:val="00D97F8A"/>
    <w:rsid w:val="00DA6663"/>
    <w:rsid w:val="00DB080C"/>
    <w:rsid w:val="00DB4762"/>
    <w:rsid w:val="00DB5B7A"/>
    <w:rsid w:val="00DC003B"/>
    <w:rsid w:val="00DC6CD2"/>
    <w:rsid w:val="00DC7849"/>
    <w:rsid w:val="00DD22B9"/>
    <w:rsid w:val="00DD3F61"/>
    <w:rsid w:val="00DD7FC9"/>
    <w:rsid w:val="00DE1DE7"/>
    <w:rsid w:val="00DE4898"/>
    <w:rsid w:val="00DE788E"/>
    <w:rsid w:val="00DE7D31"/>
    <w:rsid w:val="00DF18D7"/>
    <w:rsid w:val="00DF3C12"/>
    <w:rsid w:val="00DF453F"/>
    <w:rsid w:val="00DF725C"/>
    <w:rsid w:val="00E06AF1"/>
    <w:rsid w:val="00E12591"/>
    <w:rsid w:val="00E12EBB"/>
    <w:rsid w:val="00E13505"/>
    <w:rsid w:val="00E24436"/>
    <w:rsid w:val="00E27469"/>
    <w:rsid w:val="00E3170B"/>
    <w:rsid w:val="00E36D07"/>
    <w:rsid w:val="00E411C8"/>
    <w:rsid w:val="00E4285A"/>
    <w:rsid w:val="00E4754B"/>
    <w:rsid w:val="00E713B8"/>
    <w:rsid w:val="00E749C2"/>
    <w:rsid w:val="00E74CEB"/>
    <w:rsid w:val="00E777CB"/>
    <w:rsid w:val="00E77E97"/>
    <w:rsid w:val="00E84682"/>
    <w:rsid w:val="00E86CF5"/>
    <w:rsid w:val="00E87E9E"/>
    <w:rsid w:val="00E92D4E"/>
    <w:rsid w:val="00EA36FD"/>
    <w:rsid w:val="00EA3D63"/>
    <w:rsid w:val="00EA4D63"/>
    <w:rsid w:val="00EA63B7"/>
    <w:rsid w:val="00EB0ED4"/>
    <w:rsid w:val="00EB24BC"/>
    <w:rsid w:val="00EB2CCF"/>
    <w:rsid w:val="00EB33E4"/>
    <w:rsid w:val="00EB3B3F"/>
    <w:rsid w:val="00EB521D"/>
    <w:rsid w:val="00EB795D"/>
    <w:rsid w:val="00EB7981"/>
    <w:rsid w:val="00EC57F7"/>
    <w:rsid w:val="00ED221F"/>
    <w:rsid w:val="00ED262C"/>
    <w:rsid w:val="00ED5436"/>
    <w:rsid w:val="00ED5BCB"/>
    <w:rsid w:val="00ED5FB2"/>
    <w:rsid w:val="00EE27DC"/>
    <w:rsid w:val="00EE3A57"/>
    <w:rsid w:val="00EF268F"/>
    <w:rsid w:val="00F055BC"/>
    <w:rsid w:val="00F1113F"/>
    <w:rsid w:val="00F216F9"/>
    <w:rsid w:val="00F259EC"/>
    <w:rsid w:val="00F270B2"/>
    <w:rsid w:val="00F3045D"/>
    <w:rsid w:val="00F30E15"/>
    <w:rsid w:val="00F35F6F"/>
    <w:rsid w:val="00F40183"/>
    <w:rsid w:val="00F403C0"/>
    <w:rsid w:val="00F43B43"/>
    <w:rsid w:val="00F43D12"/>
    <w:rsid w:val="00F450E6"/>
    <w:rsid w:val="00F470F7"/>
    <w:rsid w:val="00F5050E"/>
    <w:rsid w:val="00F56969"/>
    <w:rsid w:val="00F627B6"/>
    <w:rsid w:val="00F65A34"/>
    <w:rsid w:val="00F65C35"/>
    <w:rsid w:val="00F70077"/>
    <w:rsid w:val="00F70EAF"/>
    <w:rsid w:val="00F71B3E"/>
    <w:rsid w:val="00F842B8"/>
    <w:rsid w:val="00F852D1"/>
    <w:rsid w:val="00F9060D"/>
    <w:rsid w:val="00F92091"/>
    <w:rsid w:val="00F92C74"/>
    <w:rsid w:val="00F954EE"/>
    <w:rsid w:val="00FA1E6C"/>
    <w:rsid w:val="00FA30EB"/>
    <w:rsid w:val="00FA73E0"/>
    <w:rsid w:val="00FB0CA8"/>
    <w:rsid w:val="00FB16B5"/>
    <w:rsid w:val="00FB2218"/>
    <w:rsid w:val="00FB4ECE"/>
    <w:rsid w:val="00FB4FE8"/>
    <w:rsid w:val="00FB5343"/>
    <w:rsid w:val="00FB5B30"/>
    <w:rsid w:val="00FC462E"/>
    <w:rsid w:val="00FC62E8"/>
    <w:rsid w:val="00FC73A3"/>
    <w:rsid w:val="00FD04C8"/>
    <w:rsid w:val="00FD2F21"/>
    <w:rsid w:val="00FD4D9A"/>
    <w:rsid w:val="00FD5380"/>
    <w:rsid w:val="00FD6EEC"/>
    <w:rsid w:val="00FE0723"/>
    <w:rsid w:val="00FE684E"/>
    <w:rsid w:val="00FE6B14"/>
    <w:rsid w:val="00FE7ED9"/>
    <w:rsid w:val="00FE7F50"/>
    <w:rsid w:val="00FF0898"/>
    <w:rsid w:val="00FF3F44"/>
    <w:rsid w:val="00FF6110"/>
    <w:rsid w:val="00FF6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37A6F"/>
  <w15:chartTrackingRefBased/>
  <w15:docId w15:val="{AF3734C2-FBD4-45C5-AA4B-16571B5D0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658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658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658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658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58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658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658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658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658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58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658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9658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6580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580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6580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580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580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6580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658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658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658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658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658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6580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6580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6580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58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580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6580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F18D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18D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61C99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D7A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7AE8"/>
  </w:style>
  <w:style w:type="paragraph" w:styleId="Footer">
    <w:name w:val="footer"/>
    <w:basedOn w:val="Normal"/>
    <w:link w:val="FooterChar"/>
    <w:uiPriority w:val="99"/>
    <w:unhideWhenUsed/>
    <w:rsid w:val="000D7A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7A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84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6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7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1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1766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85058">
          <w:marLeft w:val="30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32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0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0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37534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736711">
          <w:marLeft w:val="30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63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policeconduct.gov.uk/race-discrimination-report" TargetMode="External"/><Relationship Id="rId21" Type="http://schemas.openxmlformats.org/officeDocument/2006/relationships/hyperlink" Target="https://www.gov.uk/government/publications/the-report-of-the-commission-on-race-and-ethnic-disparities/crime-and-policing" TargetMode="External"/><Relationship Id="rId42" Type="http://schemas.openxmlformats.org/officeDocument/2006/relationships/hyperlink" Target="https://www.norfolk-pcc.gov.uk/news/pcc-responds-to-999-performance-data/" TargetMode="External"/><Relationship Id="rId47" Type="http://schemas.openxmlformats.org/officeDocument/2006/relationships/hyperlink" Target="https://www.polfed.org/news/latest-news/2019/government-must-face-facts-extreme-stress-in-policing-is-real/" TargetMode="External"/><Relationship Id="rId63" Type="http://schemas.openxmlformats.org/officeDocument/2006/relationships/header" Target="header2.xml"/><Relationship Id="rId68" Type="http://schemas.openxmlformats.org/officeDocument/2006/relationships/fontTable" Target="fontTable.xml"/><Relationship Id="rId7" Type="http://schemas.openxmlformats.org/officeDocument/2006/relationships/hyperlink" Target="https://www.acas.org.uk/supporting-mental-health-workplace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college.police.uk/guidance/investigation/investigative-strategies/cctv" TargetMode="External"/><Relationship Id="rId29" Type="http://schemas.openxmlformats.org/officeDocument/2006/relationships/hyperlink" Target="https://www.kent.police.uk/foi-ai/kent-police/Policy/human-resources/trauma-risk-incident-management-trim-protocol-l11260/" TargetMode="External"/><Relationship Id="rId11" Type="http://schemas.openxmlformats.org/officeDocument/2006/relationships/hyperlink" Target="https://www.bbc.co.uk/news/uk-53843240" TargetMode="External"/><Relationship Id="rId24" Type="http://schemas.openxmlformats.org/officeDocument/2006/relationships/hyperlink" Target="https://homeofficemedia.blog.gov.uk/2023/10/29/police-use-of-facial-recognition-factsheet/" TargetMode="External"/><Relationship Id="rId32" Type="http://schemas.openxmlformats.org/officeDocument/2006/relationships/hyperlink" Target="https://www.bbc.co.uk/news/uk-64891572" TargetMode="External"/><Relationship Id="rId37" Type="http://schemas.openxmlformats.org/officeDocument/2006/relationships/hyperlink" Target="https://www.mind.org.uk/media/7246/blue-light-behind-the-mask-report-en-2021.pdf.y" TargetMode="External"/><Relationship Id="rId40" Type="http://schemas.openxmlformats.org/officeDocument/2006/relationships/hyperlink" Target="https://nationalpolice.org/main/peels-principles-still-hold-true/" TargetMode="External"/><Relationship Id="rId45" Type="http://schemas.openxmlformats.org/officeDocument/2006/relationships/hyperlink" Target="https://doi.org/10.1177/0032258x211073003" TargetMode="External"/><Relationship Id="rId53" Type="http://schemas.openxmlformats.org/officeDocument/2006/relationships/hyperlink" Target="https://doi.org/10.1177/0032258x20946805" TargetMode="External"/><Relationship Id="rId58" Type="http://schemas.openxmlformats.org/officeDocument/2006/relationships/hyperlink" Target="https://doi.org/10.1037/str0000071" TargetMode="External"/><Relationship Id="rId66" Type="http://schemas.openxmlformats.org/officeDocument/2006/relationships/header" Target="header3.xml"/><Relationship Id="rId5" Type="http://schemas.openxmlformats.org/officeDocument/2006/relationships/footnotes" Target="footnotes.xml"/><Relationship Id="rId61" Type="http://schemas.openxmlformats.org/officeDocument/2006/relationships/hyperlink" Target="https://apbweb.com/2022/08/creating-and-maintaining-effective-peer-support/" TargetMode="External"/><Relationship Id="rId19" Type="http://schemas.openxmlformats.org/officeDocument/2006/relationships/hyperlink" Target="https://www.independent.co.uk/news/uk/crime/police-cuts-budget-crimes-investigated-public-safety-a8895281.html" TargetMode="External"/><Relationship Id="rId14" Type="http://schemas.openxmlformats.org/officeDocument/2006/relationships/hyperlink" Target="https://www.mirror.co.uk/news/sleep-training-given-police-drastic-32892300" TargetMode="External"/><Relationship Id="rId22" Type="http://schemas.openxmlformats.org/officeDocument/2006/relationships/hyperlink" Target="https://doi.org/10.1177/0032258x221140813" TargetMode="External"/><Relationship Id="rId27" Type="http://schemas.openxmlformats.org/officeDocument/2006/relationships/hyperlink" Target="https://sleepopolis.com/news/police-officers-sleep-deprived-data/" TargetMode="External"/><Relationship Id="rId30" Type="http://schemas.openxmlformats.org/officeDocument/2006/relationships/hyperlink" Target="https://doi.org/10.1080/23311886.2024.2313275" TargetMode="External"/><Relationship Id="rId35" Type="http://schemas.openxmlformats.org/officeDocument/2006/relationships/hyperlink" Target="https://www.simplypsychology.org/gibbs-reflective-cycle.html" TargetMode="External"/><Relationship Id="rId43" Type="http://schemas.openxmlformats.org/officeDocument/2006/relationships/hyperlink" Target="https://www.oscarkilo.org.uk/services/healthy-living/sleep-and-fatigue-interventions/better-sleep-toolkit" TargetMode="External"/><Relationship Id="rId48" Type="http://schemas.openxmlformats.org/officeDocument/2006/relationships/hyperlink" Target="https://www.polfed.org/news/latest-news/2024/record-14-508-officers-signed-off-with-poor-mental-health-in-past-year/" TargetMode="External"/><Relationship Id="rId56" Type="http://schemas.openxmlformats.org/officeDocument/2006/relationships/hyperlink" Target="https://www.cam.ac.uk/stories/police-ptsd" TargetMode="External"/><Relationship Id="rId64" Type="http://schemas.openxmlformats.org/officeDocument/2006/relationships/footer" Target="footer1.xml"/><Relationship Id="rId69" Type="http://schemas.openxmlformats.org/officeDocument/2006/relationships/theme" Target="theme/theme1.xml"/><Relationship Id="rId8" Type="http://schemas.openxmlformats.org/officeDocument/2006/relationships/hyperlink" Target="https://doi.org/10.3390/ijerph19063720" TargetMode="External"/><Relationship Id="rId51" Type="http://schemas.openxmlformats.org/officeDocument/2006/relationships/hyperlink" Target="https://www.psychologytoday.com/gb/blog/stopping-crime/202202/potential-biases-in-police-decision-making?msockid=35ef0f90354168c2078c1bcf3471695f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bbc.co.uk/food/articles/diet_wellbeing" TargetMode="External"/><Relationship Id="rId17" Type="http://schemas.openxmlformats.org/officeDocument/2006/relationships/hyperlink" Target="https://www.college.police.uk/article/sleep-disorders-education" TargetMode="External"/><Relationship Id="rId25" Type="http://schemas.openxmlformats.org/officeDocument/2006/relationships/hyperlink" Target="https://www.berkeleywellbeing.com/stereotyping.html" TargetMode="External"/><Relationship Id="rId33" Type="http://schemas.openxmlformats.org/officeDocument/2006/relationships/hyperlink" Target="https://doi.org/10.3390/nu14071336" TargetMode="External"/><Relationship Id="rId38" Type="http://schemas.openxmlformats.org/officeDocument/2006/relationships/hyperlink" Target="https://dora.dmu.ac.uk/server/api/core/bitstreams/b95bc5db-6cac-489b-986b-7e181bb3feb8/content" TargetMode="External"/><Relationship Id="rId46" Type="http://schemas.openxmlformats.org/officeDocument/2006/relationships/hyperlink" Target="https://www.policecare.org.uk/help/ptec/" TargetMode="External"/><Relationship Id="rId59" Type="http://schemas.openxmlformats.org/officeDocument/2006/relationships/hyperlink" Target="https://www.all-about-forensic-psychology.com/geographic-profiling.html" TargetMode="External"/><Relationship Id="rId67" Type="http://schemas.openxmlformats.org/officeDocument/2006/relationships/footer" Target="footer3.xml"/><Relationship Id="rId20" Type="http://schemas.openxmlformats.org/officeDocument/2006/relationships/hyperlink" Target="https://doi.org/10.1177/0032258x20917442" TargetMode="External"/><Relationship Id="rId41" Type="http://schemas.openxmlformats.org/officeDocument/2006/relationships/hyperlink" Target="https://doi.org/10.1080/15614263.2021.1979398" TargetMode="External"/><Relationship Id="rId54" Type="http://schemas.openxmlformats.org/officeDocument/2006/relationships/hyperlink" Target="https://doi.org/10.35502/jcswb.219" TargetMode="External"/><Relationship Id="rId62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www.college.police.uk/app/investigation/investigation-introduction" TargetMode="External"/><Relationship Id="rId23" Type="http://schemas.openxmlformats.org/officeDocument/2006/relationships/hyperlink" Target="https://publications.parliament.uk/pa/cm5802/cmselect/cmhaff/139/13903.htm" TargetMode="External"/><Relationship Id="rId28" Type="http://schemas.openxmlformats.org/officeDocument/2006/relationships/hyperlink" Target="https://bscpolicingnetwork.wordpress.com/2020/05/26/the-national-intelligence-model/" TargetMode="External"/><Relationship Id="rId36" Type="http://schemas.openxmlformats.org/officeDocument/2006/relationships/hyperlink" Target="https://doi.org/10.3389/fpsyg.2020.01686" TargetMode="External"/><Relationship Id="rId49" Type="http://schemas.openxmlformats.org/officeDocument/2006/relationships/hyperlink" Target="https://doi.org/10.1177/0032258x241280217" TargetMode="External"/><Relationship Id="rId57" Type="http://schemas.openxmlformats.org/officeDocument/2006/relationships/hyperlink" Target="https://www.sleepcareonline.com/articles/sleep-deprivation-in-the-law-enforcement-community/" TargetMode="External"/><Relationship Id="rId10" Type="http://schemas.openxmlformats.org/officeDocument/2006/relationships/hyperlink" Target="https://www.unison.org.uk/news/press-release/2024/10/police-staff-at-breaking-point-over-low-pay-soaring-workloads-and-high-stress/" TargetMode="External"/><Relationship Id="rId31" Type="http://schemas.openxmlformats.org/officeDocument/2006/relationships/hyperlink" Target="https://doi.org/10.1016/j.scijus.2023.11.009" TargetMode="External"/><Relationship Id="rId44" Type="http://schemas.openxmlformats.org/officeDocument/2006/relationships/hyperlink" Target="https://www.pelco.com/blog/uk-cctv-crime-prevention" TargetMode="External"/><Relationship Id="rId52" Type="http://schemas.openxmlformats.org/officeDocument/2006/relationships/hyperlink" Target="https://doi.org/10.1080/23311975.2024.2304429" TargetMode="External"/><Relationship Id="rId60" Type="http://schemas.openxmlformats.org/officeDocument/2006/relationships/hyperlink" Target="https://www.bbc.co.uk/future/article/20200827-is-it-possible-to-rid-police-officers-of-bias" TargetMode="External"/><Relationship Id="rId65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s://doi.org/10.1017/s0007114522002999" TargetMode="External"/><Relationship Id="rId13" Type="http://schemas.openxmlformats.org/officeDocument/2006/relationships/hyperlink" Target="https://doi.org/10.1177/1098611118796890" TargetMode="External"/><Relationship Id="rId18" Type="http://schemas.openxmlformats.org/officeDocument/2006/relationships/hyperlink" Target="https://eprints.hud.ac.uk/id/eprint/35151/" TargetMode="External"/><Relationship Id="rId39" Type="http://schemas.openxmlformats.org/officeDocument/2006/relationships/hyperlink" Target="https://www.gov.uk/government/publications/achieving-best-evidence-in-criminal-proceedings" TargetMode="External"/><Relationship Id="rId34" Type="http://schemas.openxmlformats.org/officeDocument/2006/relationships/hyperlink" Target="https://newsroom.delib.net/how-approach-police-community-engagement/" TargetMode="External"/><Relationship Id="rId50" Type="http://schemas.openxmlformats.org/officeDocument/2006/relationships/hyperlink" Target="https://commonslibrary.parliament.uk/black-lives-matter-protests-uk-reaction/" TargetMode="External"/><Relationship Id="rId55" Type="http://schemas.openxmlformats.org/officeDocument/2006/relationships/hyperlink" Target="https://committees.parliament.uk/work/347/the-macpherson-report-twentytwo-years-on/news/157006/urgent-action-needed-to-tackle-deep-rooted-and-persistent-racial-disparities-in-policin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2084</TotalTime>
  <Pages>11</Pages>
  <Words>6154</Words>
  <Characters>35080</Characters>
  <Application>Microsoft Office Word</Application>
  <DocSecurity>0</DocSecurity>
  <Lines>292</Lines>
  <Paragraphs>82</Paragraphs>
  <ScaleCrop>false</ScaleCrop>
  <Company>South Wales Police</Company>
  <LinksUpToDate>false</LinksUpToDate>
  <CharactersWithSpaces>41152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Roberts,Rose swp8727</dc:creator>
  <cp:keywords/>
  <dc:description/>
  <cp:lastModifiedBy>Roberts,Rose swp8727</cp:lastModifiedBy>
  <cp:revision>697</cp:revision>
  <dcterms:created xsi:type="dcterms:W3CDTF">2025-04-13T16:09:00Z</dcterms:created>
  <dcterms:modified xsi:type="dcterms:W3CDTF">2025-05-26T11:48:00Z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6cf8fe5-b7b7-4df7-b38d-1c61ac2f6639_Enabled">
    <vt:lpwstr>true</vt:lpwstr>
  </property>
  <property fmtid="{D5CDD505-2E9C-101B-9397-08002B2CF9AE}" pid="3" name="MSIP_Label_66cf8fe5-b7b7-4df7-b38d-1c61ac2f6639_SetDate">
    <vt:lpwstr>2025-04-13T16:10:06Z</vt:lpwstr>
  </property>
  <property fmtid="{D5CDD505-2E9C-101B-9397-08002B2CF9AE}" pid="4" name="MSIP_Label_66cf8fe5-b7b7-4df7-b38d-1c61ac2f6639_Method">
    <vt:lpwstr>Standard</vt:lpwstr>
  </property>
  <property fmtid="{D5CDD505-2E9C-101B-9397-08002B2CF9AE}" pid="5" name="MSIP_Label_66cf8fe5-b7b7-4df7-b38d-1c61ac2f6639_Name">
    <vt:lpwstr>66cf8fe5-b7b7-4df7-b38d-1c61ac2f6639</vt:lpwstr>
  </property>
  <property fmtid="{D5CDD505-2E9C-101B-9397-08002B2CF9AE}" pid="6" name="MSIP_Label_66cf8fe5-b7b7-4df7-b38d-1c61ac2f6639_SiteId">
    <vt:lpwstr>270c2f4d-fd0c-4f08-92a9-e5bdd8a87e09</vt:lpwstr>
  </property>
  <property fmtid="{D5CDD505-2E9C-101B-9397-08002B2CF9AE}" pid="7" name="MSIP_Label_66cf8fe5-b7b7-4df7-b38d-1c61ac2f6639_ActionId">
    <vt:lpwstr>a0a3d9db-0be1-40b8-a2ab-333962700e28</vt:lpwstr>
  </property>
  <property fmtid="{D5CDD505-2E9C-101B-9397-08002B2CF9AE}" pid="8" name="MSIP_Label_66cf8fe5-b7b7-4df7-b38d-1c61ac2f6639_ContentBits">
    <vt:lpwstr>0</vt:lpwstr>
  </property>
  <property fmtid="{D5CDD505-2E9C-101B-9397-08002B2CF9AE}" pid="9" name="MSIP_Label_66cf8fe5-b7b7-4df7-b38d-1c61ac2f6639_Tag">
    <vt:lpwstr>10, 3, 0, 1</vt:lpwstr>
  </property>
</Properties>
</file>