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4FDB6" w14:textId="77777777" w:rsidR="00C8125B" w:rsidRPr="00C930B7" w:rsidRDefault="004D1D15" w:rsidP="00C8125B">
      <w:r w:rsidRPr="00C930B7">
        <w:rPr>
          <w:noProof/>
          <w:lang w:val="en-US" w:eastAsia="en-US"/>
        </w:rPr>
        <w:drawing>
          <wp:inline distT="0" distB="0" distL="0" distR="0" wp14:anchorId="5C49B284" wp14:editId="125269B1">
            <wp:extent cx="1816670" cy="600075"/>
            <wp:effectExtent l="0" t="0" r="0" b="0"/>
            <wp:docPr id="4"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3B362834" w14:textId="77777777" w:rsidR="00691E9E" w:rsidRDefault="00691E9E" w:rsidP="00C8125B"/>
    <w:p w14:paraId="52BD573A" w14:textId="77777777" w:rsidR="00691E9E" w:rsidRDefault="00691E9E" w:rsidP="00C8125B"/>
    <w:p w14:paraId="4D5D6D93" w14:textId="77777777" w:rsidR="00691E9E" w:rsidRDefault="00691E9E" w:rsidP="00C8125B"/>
    <w:p w14:paraId="7AA2CB10" w14:textId="77777777" w:rsidR="00691E9E" w:rsidRPr="00691E9E" w:rsidRDefault="00691E9E" w:rsidP="00691E9E">
      <w:pPr>
        <w:jc w:val="center"/>
        <w:rPr>
          <w:sz w:val="28"/>
          <w:szCs w:val="28"/>
        </w:rPr>
      </w:pPr>
      <w:r w:rsidRPr="00691E9E">
        <w:rPr>
          <w:sz w:val="28"/>
          <w:szCs w:val="28"/>
        </w:rPr>
        <w:t>Student Name:  Eleonora Mariana Filip</w:t>
      </w:r>
    </w:p>
    <w:p w14:paraId="52551474" w14:textId="77777777" w:rsidR="00691E9E" w:rsidRPr="00691E9E" w:rsidRDefault="00691E9E" w:rsidP="00691E9E">
      <w:pPr>
        <w:jc w:val="center"/>
        <w:rPr>
          <w:sz w:val="28"/>
          <w:szCs w:val="28"/>
        </w:rPr>
      </w:pPr>
      <w:r w:rsidRPr="00691E9E">
        <w:rPr>
          <w:sz w:val="28"/>
          <w:szCs w:val="28"/>
        </w:rPr>
        <w:t>Student Number:  1807163</w:t>
      </w:r>
    </w:p>
    <w:p w14:paraId="24FE98DC" w14:textId="77777777" w:rsidR="00691E9E" w:rsidRPr="00691E9E" w:rsidRDefault="00691E9E" w:rsidP="00691E9E">
      <w:pPr>
        <w:jc w:val="center"/>
        <w:rPr>
          <w:sz w:val="28"/>
          <w:szCs w:val="28"/>
        </w:rPr>
      </w:pPr>
      <w:r w:rsidRPr="00691E9E">
        <w:rPr>
          <w:sz w:val="28"/>
          <w:szCs w:val="28"/>
        </w:rPr>
        <w:t>Module Name: Human Resource Management</w:t>
      </w:r>
    </w:p>
    <w:p w14:paraId="563AE6EB" w14:textId="77777777" w:rsidR="00691E9E" w:rsidRPr="00691E9E" w:rsidRDefault="00691E9E" w:rsidP="00691E9E">
      <w:pPr>
        <w:jc w:val="center"/>
        <w:rPr>
          <w:sz w:val="28"/>
          <w:szCs w:val="28"/>
        </w:rPr>
      </w:pPr>
      <w:r w:rsidRPr="00691E9E">
        <w:rPr>
          <w:sz w:val="28"/>
          <w:szCs w:val="28"/>
        </w:rPr>
        <w:t>Module Code: LCMB7000</w:t>
      </w:r>
    </w:p>
    <w:p w14:paraId="2CB9ABA6" w14:textId="77777777" w:rsidR="00691E9E" w:rsidRPr="00691E9E" w:rsidRDefault="00691E9E" w:rsidP="00691E9E">
      <w:pPr>
        <w:jc w:val="center"/>
        <w:rPr>
          <w:sz w:val="28"/>
          <w:szCs w:val="28"/>
        </w:rPr>
      </w:pPr>
      <w:r w:rsidRPr="00691E9E">
        <w:rPr>
          <w:sz w:val="28"/>
          <w:szCs w:val="28"/>
        </w:rPr>
        <w:t>Lecturer Name: Dr Gladius Kulothungan</w:t>
      </w:r>
    </w:p>
    <w:p w14:paraId="3C02D3A3" w14:textId="77777777" w:rsidR="00691E9E" w:rsidRDefault="00691E9E" w:rsidP="00691E9E">
      <w:pPr>
        <w:jc w:val="center"/>
        <w:rPr>
          <w:sz w:val="28"/>
          <w:szCs w:val="28"/>
        </w:rPr>
      </w:pPr>
      <w:r w:rsidRPr="00691E9E">
        <w:rPr>
          <w:sz w:val="28"/>
          <w:szCs w:val="28"/>
        </w:rPr>
        <w:t>Assignment Title: Human Resource Management (2)</w:t>
      </w:r>
    </w:p>
    <w:p w14:paraId="3526AA7B" w14:textId="4F2A603B" w:rsidR="00C8125B" w:rsidRPr="00691E9E" w:rsidRDefault="00691E9E" w:rsidP="00691E9E">
      <w:pPr>
        <w:jc w:val="center"/>
        <w:rPr>
          <w:sz w:val="28"/>
          <w:szCs w:val="28"/>
        </w:rPr>
      </w:pPr>
      <w:r>
        <w:rPr>
          <w:sz w:val="28"/>
          <w:szCs w:val="28"/>
        </w:rPr>
        <w:t xml:space="preserve">Company Name: Dell Inc. </w:t>
      </w:r>
      <w:r w:rsidR="004D1D15" w:rsidRPr="00C930B7">
        <w:br w:type="page"/>
      </w:r>
    </w:p>
    <w:p w14:paraId="27670834" w14:textId="77777777" w:rsidR="0070622F" w:rsidRDefault="004D1D15" w:rsidP="0070622F">
      <w:pPr>
        <w:spacing w:line="276" w:lineRule="auto"/>
        <w:jc w:val="center"/>
        <w:rPr>
          <w:b/>
        </w:rPr>
      </w:pPr>
      <w:r>
        <w:rPr>
          <w:b/>
        </w:rPr>
        <w:lastRenderedPageBreak/>
        <w:t xml:space="preserve">Executive Summary </w:t>
      </w:r>
    </w:p>
    <w:p w14:paraId="36B26C5D" w14:textId="77777777" w:rsidR="005A012B" w:rsidRDefault="004D1D15" w:rsidP="005A5CB1">
      <w:r>
        <w:t xml:space="preserve">In this report, the main discussion is being made on the different practices of human resource management of an </w:t>
      </w:r>
      <w:r w:rsidR="005A5CB1">
        <w:t xml:space="preserve">organisation. Furthermore, in this report, a section has been dedicated to the discussion of the 5Ps model and its effectiveness in the strategic management of an organisation. </w:t>
      </w:r>
      <w:r w:rsidR="00CE59F2">
        <w:t xml:space="preserve">Three effective areas of human resource practices as has been identified and discussed that include compensation, employee retention and </w:t>
      </w:r>
      <w:r w:rsidR="00605CEE">
        <w:t xml:space="preserve">change management. Concerning the compensation that is being provided to employees, scientific management theory is being assessed in this report. Furthermore, the theory of Maslow's Hierarchy of Needs has been developed to support the implementation of change management by the </w:t>
      </w:r>
      <w:proofErr w:type="spellStart"/>
      <w:r w:rsidR="000B2843">
        <w:t>I</w:t>
      </w:r>
      <w:r w:rsidR="00605CEE">
        <w:t>of</w:t>
      </w:r>
      <w:proofErr w:type="spellEnd"/>
      <w:r w:rsidR="00605CEE">
        <w:t xml:space="preserve"> an organisation. </w:t>
      </w:r>
    </w:p>
    <w:p w14:paraId="75F3EB79" w14:textId="77777777" w:rsidR="005A012B" w:rsidRDefault="004D1D15">
      <w:pPr>
        <w:spacing w:line="276" w:lineRule="auto"/>
        <w:jc w:val="left"/>
      </w:pPr>
      <w:r>
        <w:br w:type="page"/>
      </w:r>
    </w:p>
    <w:sdt>
      <w:sdtPr>
        <w:rPr>
          <w:rFonts w:ascii="Times New Roman" w:eastAsiaTheme="minorEastAsia" w:hAnsi="Times New Roman" w:cstheme="minorBidi"/>
          <w:b w:val="0"/>
          <w:bCs w:val="0"/>
          <w:color w:val="auto"/>
          <w:sz w:val="24"/>
          <w:szCs w:val="22"/>
          <w:lang w:val="en-GB" w:eastAsia="zh-CN"/>
        </w:rPr>
        <w:id w:val="28006189"/>
        <w:docPartObj>
          <w:docPartGallery w:val="Table of Contents"/>
          <w:docPartUnique/>
        </w:docPartObj>
      </w:sdtPr>
      <w:sdtEndPr/>
      <w:sdtContent>
        <w:p w14:paraId="299D69EF" w14:textId="77777777" w:rsidR="005A012B" w:rsidRDefault="004D1D15" w:rsidP="005A012B">
          <w:pPr>
            <w:pStyle w:val="TOCHeading"/>
            <w:jc w:val="center"/>
          </w:pPr>
          <w:r w:rsidRPr="005A012B">
            <w:rPr>
              <w:rFonts w:ascii="Times New Roman" w:hAnsi="Times New Roman" w:cs="Times New Roman"/>
              <w:color w:val="auto"/>
              <w:sz w:val="24"/>
            </w:rPr>
            <w:t>Table of Contents</w:t>
          </w:r>
        </w:p>
        <w:p w14:paraId="16F5BBBC" w14:textId="77777777" w:rsidR="005A012B" w:rsidRDefault="00E30DFF">
          <w:pPr>
            <w:pStyle w:val="TOC1"/>
            <w:tabs>
              <w:tab w:val="right" w:leader="dot" w:pos="9350"/>
            </w:tabs>
            <w:rPr>
              <w:noProof/>
            </w:rPr>
          </w:pPr>
          <w:r>
            <w:fldChar w:fldCharType="begin"/>
          </w:r>
          <w:r w:rsidR="004D1D15">
            <w:instrText xml:space="preserve"> TOC \o "1-3" \h \z \u </w:instrText>
          </w:r>
          <w:r>
            <w:fldChar w:fldCharType="separate"/>
          </w:r>
          <w:hyperlink w:anchor="_Toc101205045" w:history="1">
            <w:r w:rsidR="004D1D15" w:rsidRPr="007532AB">
              <w:rPr>
                <w:rStyle w:val="Hyperlink"/>
                <w:noProof/>
              </w:rPr>
              <w:t>Introduction</w:t>
            </w:r>
            <w:r w:rsidR="004D1D15">
              <w:rPr>
                <w:noProof/>
                <w:webHidden/>
              </w:rPr>
              <w:tab/>
            </w:r>
            <w:r>
              <w:rPr>
                <w:noProof/>
                <w:webHidden/>
              </w:rPr>
              <w:fldChar w:fldCharType="begin"/>
            </w:r>
            <w:r w:rsidR="004D1D15">
              <w:rPr>
                <w:noProof/>
                <w:webHidden/>
              </w:rPr>
              <w:instrText xml:space="preserve"> PAGEREF _Toc101205045 \h </w:instrText>
            </w:r>
            <w:r>
              <w:rPr>
                <w:noProof/>
                <w:webHidden/>
              </w:rPr>
            </w:r>
            <w:r>
              <w:rPr>
                <w:noProof/>
                <w:webHidden/>
              </w:rPr>
              <w:fldChar w:fldCharType="separate"/>
            </w:r>
            <w:r w:rsidR="004D1D15">
              <w:rPr>
                <w:noProof/>
                <w:webHidden/>
              </w:rPr>
              <w:t>4</w:t>
            </w:r>
            <w:r>
              <w:rPr>
                <w:noProof/>
                <w:webHidden/>
              </w:rPr>
              <w:fldChar w:fldCharType="end"/>
            </w:r>
          </w:hyperlink>
        </w:p>
        <w:p w14:paraId="6C2FE0D4" w14:textId="77777777" w:rsidR="005A012B" w:rsidRDefault="00D9208F">
          <w:pPr>
            <w:pStyle w:val="TOC1"/>
            <w:tabs>
              <w:tab w:val="right" w:leader="dot" w:pos="9350"/>
            </w:tabs>
            <w:rPr>
              <w:noProof/>
            </w:rPr>
          </w:pPr>
          <w:hyperlink w:anchor="_Toc101205046" w:history="1">
            <w:r w:rsidR="004D1D15" w:rsidRPr="007532AB">
              <w:rPr>
                <w:rStyle w:val="Hyperlink"/>
                <w:noProof/>
              </w:rPr>
              <w:t>Company Background</w:t>
            </w:r>
            <w:r w:rsidR="004D1D15">
              <w:rPr>
                <w:noProof/>
                <w:webHidden/>
              </w:rPr>
              <w:tab/>
            </w:r>
            <w:r w:rsidR="00E30DFF">
              <w:rPr>
                <w:noProof/>
                <w:webHidden/>
              </w:rPr>
              <w:fldChar w:fldCharType="begin"/>
            </w:r>
            <w:r w:rsidR="004D1D15">
              <w:rPr>
                <w:noProof/>
                <w:webHidden/>
              </w:rPr>
              <w:instrText xml:space="preserve"> PAGEREF _Toc101205046 \h </w:instrText>
            </w:r>
            <w:r w:rsidR="00E30DFF">
              <w:rPr>
                <w:noProof/>
                <w:webHidden/>
              </w:rPr>
            </w:r>
            <w:r w:rsidR="00E30DFF">
              <w:rPr>
                <w:noProof/>
                <w:webHidden/>
              </w:rPr>
              <w:fldChar w:fldCharType="separate"/>
            </w:r>
            <w:r w:rsidR="004D1D15">
              <w:rPr>
                <w:noProof/>
                <w:webHidden/>
              </w:rPr>
              <w:t>4</w:t>
            </w:r>
            <w:r w:rsidR="00E30DFF">
              <w:rPr>
                <w:noProof/>
                <w:webHidden/>
              </w:rPr>
              <w:fldChar w:fldCharType="end"/>
            </w:r>
          </w:hyperlink>
        </w:p>
        <w:p w14:paraId="03D11470" w14:textId="77777777" w:rsidR="005A012B" w:rsidRDefault="00D9208F">
          <w:pPr>
            <w:pStyle w:val="TOC1"/>
            <w:tabs>
              <w:tab w:val="right" w:leader="dot" w:pos="9350"/>
            </w:tabs>
            <w:rPr>
              <w:noProof/>
            </w:rPr>
          </w:pPr>
          <w:hyperlink w:anchor="_Toc101205047" w:history="1">
            <w:r w:rsidR="004D1D15" w:rsidRPr="007532AB">
              <w:rPr>
                <w:rStyle w:val="Hyperlink"/>
                <w:noProof/>
              </w:rPr>
              <w:t>The 5Ps Model</w:t>
            </w:r>
            <w:r w:rsidR="004D1D15">
              <w:rPr>
                <w:noProof/>
                <w:webHidden/>
              </w:rPr>
              <w:tab/>
            </w:r>
            <w:r w:rsidR="00E30DFF">
              <w:rPr>
                <w:noProof/>
                <w:webHidden/>
              </w:rPr>
              <w:fldChar w:fldCharType="begin"/>
            </w:r>
            <w:r w:rsidR="004D1D15">
              <w:rPr>
                <w:noProof/>
                <w:webHidden/>
              </w:rPr>
              <w:instrText xml:space="preserve"> PAGEREF _Toc101205047 \h </w:instrText>
            </w:r>
            <w:r w:rsidR="00E30DFF">
              <w:rPr>
                <w:noProof/>
                <w:webHidden/>
              </w:rPr>
            </w:r>
            <w:r w:rsidR="00E30DFF">
              <w:rPr>
                <w:noProof/>
                <w:webHidden/>
              </w:rPr>
              <w:fldChar w:fldCharType="separate"/>
            </w:r>
            <w:r w:rsidR="004D1D15">
              <w:rPr>
                <w:noProof/>
                <w:webHidden/>
              </w:rPr>
              <w:t>6</w:t>
            </w:r>
            <w:r w:rsidR="00E30DFF">
              <w:rPr>
                <w:noProof/>
                <w:webHidden/>
              </w:rPr>
              <w:fldChar w:fldCharType="end"/>
            </w:r>
          </w:hyperlink>
        </w:p>
        <w:p w14:paraId="0709C410" w14:textId="77777777" w:rsidR="005A012B" w:rsidRDefault="00D9208F">
          <w:pPr>
            <w:pStyle w:val="TOC1"/>
            <w:tabs>
              <w:tab w:val="right" w:leader="dot" w:pos="9350"/>
            </w:tabs>
            <w:rPr>
              <w:noProof/>
            </w:rPr>
          </w:pPr>
          <w:hyperlink w:anchor="_Toc101205048" w:history="1">
            <w:r w:rsidR="004D1D15" w:rsidRPr="007532AB">
              <w:rPr>
                <w:rStyle w:val="Hyperlink"/>
                <w:noProof/>
              </w:rPr>
              <w:t>Compensation</w:t>
            </w:r>
            <w:r w:rsidR="004D1D15">
              <w:rPr>
                <w:noProof/>
                <w:webHidden/>
              </w:rPr>
              <w:tab/>
            </w:r>
            <w:r w:rsidR="00E30DFF">
              <w:rPr>
                <w:noProof/>
                <w:webHidden/>
              </w:rPr>
              <w:fldChar w:fldCharType="begin"/>
            </w:r>
            <w:r w:rsidR="004D1D15">
              <w:rPr>
                <w:noProof/>
                <w:webHidden/>
              </w:rPr>
              <w:instrText xml:space="preserve"> PAGEREF _Toc101205048 \h </w:instrText>
            </w:r>
            <w:r w:rsidR="00E30DFF">
              <w:rPr>
                <w:noProof/>
                <w:webHidden/>
              </w:rPr>
            </w:r>
            <w:r w:rsidR="00E30DFF">
              <w:rPr>
                <w:noProof/>
                <w:webHidden/>
              </w:rPr>
              <w:fldChar w:fldCharType="separate"/>
            </w:r>
            <w:r w:rsidR="004D1D15">
              <w:rPr>
                <w:noProof/>
                <w:webHidden/>
              </w:rPr>
              <w:t>9</w:t>
            </w:r>
            <w:r w:rsidR="00E30DFF">
              <w:rPr>
                <w:noProof/>
                <w:webHidden/>
              </w:rPr>
              <w:fldChar w:fldCharType="end"/>
            </w:r>
          </w:hyperlink>
        </w:p>
        <w:p w14:paraId="1CB35635" w14:textId="77777777" w:rsidR="005A012B" w:rsidRDefault="00D9208F">
          <w:pPr>
            <w:pStyle w:val="TOC2"/>
            <w:tabs>
              <w:tab w:val="right" w:leader="dot" w:pos="9350"/>
            </w:tabs>
            <w:rPr>
              <w:noProof/>
            </w:rPr>
          </w:pPr>
          <w:hyperlink w:anchor="_Toc101205049" w:history="1">
            <w:r w:rsidR="004D1D15" w:rsidRPr="007532AB">
              <w:rPr>
                <w:rStyle w:val="Hyperlink"/>
                <w:noProof/>
              </w:rPr>
              <w:t>Scientific Management Theory and its Relevance in HR Practices and Policy</w:t>
            </w:r>
            <w:r w:rsidR="004D1D15">
              <w:rPr>
                <w:noProof/>
                <w:webHidden/>
              </w:rPr>
              <w:tab/>
            </w:r>
            <w:r w:rsidR="00E30DFF">
              <w:rPr>
                <w:noProof/>
                <w:webHidden/>
              </w:rPr>
              <w:fldChar w:fldCharType="begin"/>
            </w:r>
            <w:r w:rsidR="004D1D15">
              <w:rPr>
                <w:noProof/>
                <w:webHidden/>
              </w:rPr>
              <w:instrText xml:space="preserve"> PAGEREF _Toc101205049 \h </w:instrText>
            </w:r>
            <w:r w:rsidR="00E30DFF">
              <w:rPr>
                <w:noProof/>
                <w:webHidden/>
              </w:rPr>
            </w:r>
            <w:r w:rsidR="00E30DFF">
              <w:rPr>
                <w:noProof/>
                <w:webHidden/>
              </w:rPr>
              <w:fldChar w:fldCharType="separate"/>
            </w:r>
            <w:r w:rsidR="004D1D15">
              <w:rPr>
                <w:noProof/>
                <w:webHidden/>
              </w:rPr>
              <w:t>9</w:t>
            </w:r>
            <w:r w:rsidR="00E30DFF">
              <w:rPr>
                <w:noProof/>
                <w:webHidden/>
              </w:rPr>
              <w:fldChar w:fldCharType="end"/>
            </w:r>
          </w:hyperlink>
        </w:p>
        <w:p w14:paraId="26FEF22B" w14:textId="77777777" w:rsidR="005A012B" w:rsidRDefault="00D9208F">
          <w:pPr>
            <w:pStyle w:val="TOC1"/>
            <w:tabs>
              <w:tab w:val="right" w:leader="dot" w:pos="9350"/>
            </w:tabs>
            <w:rPr>
              <w:noProof/>
            </w:rPr>
          </w:pPr>
          <w:hyperlink w:anchor="_Toc101205050" w:history="1">
            <w:r w:rsidR="004D1D15" w:rsidRPr="007532AB">
              <w:rPr>
                <w:rStyle w:val="Hyperlink"/>
                <w:noProof/>
              </w:rPr>
              <w:t>Change Management and its Relevance in HR Practices and Policy</w:t>
            </w:r>
            <w:r w:rsidR="004D1D15">
              <w:rPr>
                <w:noProof/>
                <w:webHidden/>
              </w:rPr>
              <w:tab/>
            </w:r>
            <w:r w:rsidR="00E30DFF">
              <w:rPr>
                <w:noProof/>
                <w:webHidden/>
              </w:rPr>
              <w:fldChar w:fldCharType="begin"/>
            </w:r>
            <w:r w:rsidR="004D1D15">
              <w:rPr>
                <w:noProof/>
                <w:webHidden/>
              </w:rPr>
              <w:instrText xml:space="preserve"> PAGEREF _Toc101205050 \h </w:instrText>
            </w:r>
            <w:r w:rsidR="00E30DFF">
              <w:rPr>
                <w:noProof/>
                <w:webHidden/>
              </w:rPr>
            </w:r>
            <w:r w:rsidR="00E30DFF">
              <w:rPr>
                <w:noProof/>
                <w:webHidden/>
              </w:rPr>
              <w:fldChar w:fldCharType="separate"/>
            </w:r>
            <w:r w:rsidR="004D1D15">
              <w:rPr>
                <w:noProof/>
                <w:webHidden/>
              </w:rPr>
              <w:t>11</w:t>
            </w:r>
            <w:r w:rsidR="00E30DFF">
              <w:rPr>
                <w:noProof/>
                <w:webHidden/>
              </w:rPr>
              <w:fldChar w:fldCharType="end"/>
            </w:r>
          </w:hyperlink>
        </w:p>
        <w:p w14:paraId="1D9D16F7" w14:textId="77777777" w:rsidR="005A012B" w:rsidRDefault="00D9208F">
          <w:pPr>
            <w:pStyle w:val="TOC2"/>
            <w:tabs>
              <w:tab w:val="right" w:leader="dot" w:pos="9350"/>
            </w:tabs>
            <w:rPr>
              <w:noProof/>
            </w:rPr>
          </w:pPr>
          <w:hyperlink w:anchor="_Toc101205051" w:history="1">
            <w:r w:rsidR="004D1D15" w:rsidRPr="007532AB">
              <w:rPr>
                <w:rStyle w:val="Hyperlink"/>
                <w:noProof/>
              </w:rPr>
              <w:t>Motivational Theory</w:t>
            </w:r>
            <w:r w:rsidR="004D1D15">
              <w:rPr>
                <w:noProof/>
                <w:webHidden/>
              </w:rPr>
              <w:tab/>
            </w:r>
            <w:r w:rsidR="00E30DFF">
              <w:rPr>
                <w:noProof/>
                <w:webHidden/>
              </w:rPr>
              <w:fldChar w:fldCharType="begin"/>
            </w:r>
            <w:r w:rsidR="004D1D15">
              <w:rPr>
                <w:noProof/>
                <w:webHidden/>
              </w:rPr>
              <w:instrText xml:space="preserve"> PAGEREF _Toc101205051 \h </w:instrText>
            </w:r>
            <w:r w:rsidR="00E30DFF">
              <w:rPr>
                <w:noProof/>
                <w:webHidden/>
              </w:rPr>
            </w:r>
            <w:r w:rsidR="00E30DFF">
              <w:rPr>
                <w:noProof/>
                <w:webHidden/>
              </w:rPr>
              <w:fldChar w:fldCharType="separate"/>
            </w:r>
            <w:r w:rsidR="004D1D15">
              <w:rPr>
                <w:noProof/>
                <w:webHidden/>
              </w:rPr>
              <w:t>13</w:t>
            </w:r>
            <w:r w:rsidR="00E30DFF">
              <w:rPr>
                <w:noProof/>
                <w:webHidden/>
              </w:rPr>
              <w:fldChar w:fldCharType="end"/>
            </w:r>
          </w:hyperlink>
        </w:p>
        <w:p w14:paraId="2E86D62D" w14:textId="77777777" w:rsidR="005A012B" w:rsidRDefault="00D9208F">
          <w:pPr>
            <w:pStyle w:val="TOC1"/>
            <w:tabs>
              <w:tab w:val="right" w:leader="dot" w:pos="9350"/>
            </w:tabs>
            <w:rPr>
              <w:noProof/>
            </w:rPr>
          </w:pPr>
          <w:hyperlink w:anchor="_Toc101205052" w:history="1">
            <w:r w:rsidR="004D1D15" w:rsidRPr="007532AB">
              <w:rPr>
                <w:rStyle w:val="Hyperlink"/>
                <w:noProof/>
              </w:rPr>
              <w:t>Retention</w:t>
            </w:r>
            <w:r w:rsidR="004D1D15">
              <w:rPr>
                <w:noProof/>
                <w:webHidden/>
              </w:rPr>
              <w:tab/>
            </w:r>
            <w:r w:rsidR="00E30DFF">
              <w:rPr>
                <w:noProof/>
                <w:webHidden/>
              </w:rPr>
              <w:fldChar w:fldCharType="begin"/>
            </w:r>
            <w:r w:rsidR="004D1D15">
              <w:rPr>
                <w:noProof/>
                <w:webHidden/>
              </w:rPr>
              <w:instrText xml:space="preserve"> PAGEREF _Toc101205052 \h </w:instrText>
            </w:r>
            <w:r w:rsidR="00E30DFF">
              <w:rPr>
                <w:noProof/>
                <w:webHidden/>
              </w:rPr>
            </w:r>
            <w:r w:rsidR="00E30DFF">
              <w:rPr>
                <w:noProof/>
                <w:webHidden/>
              </w:rPr>
              <w:fldChar w:fldCharType="separate"/>
            </w:r>
            <w:r w:rsidR="004D1D15">
              <w:rPr>
                <w:noProof/>
                <w:webHidden/>
              </w:rPr>
              <w:t>14</w:t>
            </w:r>
            <w:r w:rsidR="00E30DFF">
              <w:rPr>
                <w:noProof/>
                <w:webHidden/>
              </w:rPr>
              <w:fldChar w:fldCharType="end"/>
            </w:r>
          </w:hyperlink>
        </w:p>
        <w:p w14:paraId="05D34B07" w14:textId="77777777" w:rsidR="005A012B" w:rsidRDefault="00D9208F">
          <w:pPr>
            <w:pStyle w:val="TOC2"/>
            <w:tabs>
              <w:tab w:val="right" w:leader="dot" w:pos="9350"/>
            </w:tabs>
            <w:rPr>
              <w:noProof/>
            </w:rPr>
          </w:pPr>
          <w:hyperlink w:anchor="_Toc101205053" w:history="1">
            <w:r w:rsidR="004D1D15" w:rsidRPr="007532AB">
              <w:rPr>
                <w:rStyle w:val="Hyperlink"/>
                <w:noProof/>
              </w:rPr>
              <w:t>Vision and Mission</w:t>
            </w:r>
            <w:r w:rsidR="004D1D15">
              <w:rPr>
                <w:noProof/>
                <w:webHidden/>
              </w:rPr>
              <w:tab/>
            </w:r>
            <w:r w:rsidR="00E30DFF">
              <w:rPr>
                <w:noProof/>
                <w:webHidden/>
              </w:rPr>
              <w:fldChar w:fldCharType="begin"/>
            </w:r>
            <w:r w:rsidR="004D1D15">
              <w:rPr>
                <w:noProof/>
                <w:webHidden/>
              </w:rPr>
              <w:instrText xml:space="preserve"> PAGEREF _Toc101205053 \h </w:instrText>
            </w:r>
            <w:r w:rsidR="00E30DFF">
              <w:rPr>
                <w:noProof/>
                <w:webHidden/>
              </w:rPr>
            </w:r>
            <w:r w:rsidR="00E30DFF">
              <w:rPr>
                <w:noProof/>
                <w:webHidden/>
              </w:rPr>
              <w:fldChar w:fldCharType="separate"/>
            </w:r>
            <w:r w:rsidR="004D1D15">
              <w:rPr>
                <w:noProof/>
                <w:webHidden/>
              </w:rPr>
              <w:t>14</w:t>
            </w:r>
            <w:r w:rsidR="00E30DFF">
              <w:rPr>
                <w:noProof/>
                <w:webHidden/>
              </w:rPr>
              <w:fldChar w:fldCharType="end"/>
            </w:r>
          </w:hyperlink>
        </w:p>
        <w:p w14:paraId="15F1F462" w14:textId="77777777" w:rsidR="005A012B" w:rsidRDefault="00D9208F">
          <w:pPr>
            <w:pStyle w:val="TOC1"/>
            <w:tabs>
              <w:tab w:val="right" w:leader="dot" w:pos="9350"/>
            </w:tabs>
            <w:rPr>
              <w:noProof/>
            </w:rPr>
          </w:pPr>
          <w:hyperlink w:anchor="_Toc101205054" w:history="1">
            <w:r w:rsidR="004D1D15" w:rsidRPr="007532AB">
              <w:rPr>
                <w:rStyle w:val="Hyperlink"/>
                <w:noProof/>
              </w:rPr>
              <w:t>Recommendation</w:t>
            </w:r>
            <w:r w:rsidR="004D1D15">
              <w:rPr>
                <w:noProof/>
                <w:webHidden/>
              </w:rPr>
              <w:tab/>
            </w:r>
            <w:r w:rsidR="00E30DFF">
              <w:rPr>
                <w:noProof/>
                <w:webHidden/>
              </w:rPr>
              <w:fldChar w:fldCharType="begin"/>
            </w:r>
            <w:r w:rsidR="004D1D15">
              <w:rPr>
                <w:noProof/>
                <w:webHidden/>
              </w:rPr>
              <w:instrText xml:space="preserve"> PAGEREF _Toc101205054 \h </w:instrText>
            </w:r>
            <w:r w:rsidR="00E30DFF">
              <w:rPr>
                <w:noProof/>
                <w:webHidden/>
              </w:rPr>
            </w:r>
            <w:r w:rsidR="00E30DFF">
              <w:rPr>
                <w:noProof/>
                <w:webHidden/>
              </w:rPr>
              <w:fldChar w:fldCharType="separate"/>
            </w:r>
            <w:r w:rsidR="004D1D15">
              <w:rPr>
                <w:noProof/>
                <w:webHidden/>
              </w:rPr>
              <w:t>14</w:t>
            </w:r>
            <w:r w:rsidR="00E30DFF">
              <w:rPr>
                <w:noProof/>
                <w:webHidden/>
              </w:rPr>
              <w:fldChar w:fldCharType="end"/>
            </w:r>
          </w:hyperlink>
        </w:p>
        <w:p w14:paraId="7E3906D9" w14:textId="77777777" w:rsidR="005A012B" w:rsidRDefault="00D9208F">
          <w:pPr>
            <w:pStyle w:val="TOC1"/>
            <w:tabs>
              <w:tab w:val="right" w:leader="dot" w:pos="9350"/>
            </w:tabs>
            <w:rPr>
              <w:noProof/>
            </w:rPr>
          </w:pPr>
          <w:hyperlink w:anchor="_Toc101205055" w:history="1">
            <w:r w:rsidR="004D1D15" w:rsidRPr="007532AB">
              <w:rPr>
                <w:rStyle w:val="Hyperlink"/>
                <w:noProof/>
              </w:rPr>
              <w:t>Conclusion</w:t>
            </w:r>
            <w:r w:rsidR="004D1D15">
              <w:rPr>
                <w:noProof/>
                <w:webHidden/>
              </w:rPr>
              <w:tab/>
            </w:r>
            <w:r w:rsidR="00E30DFF">
              <w:rPr>
                <w:noProof/>
                <w:webHidden/>
              </w:rPr>
              <w:fldChar w:fldCharType="begin"/>
            </w:r>
            <w:r w:rsidR="004D1D15">
              <w:rPr>
                <w:noProof/>
                <w:webHidden/>
              </w:rPr>
              <w:instrText xml:space="preserve"> PAGEREF _Toc101205055 \h </w:instrText>
            </w:r>
            <w:r w:rsidR="00E30DFF">
              <w:rPr>
                <w:noProof/>
                <w:webHidden/>
              </w:rPr>
            </w:r>
            <w:r w:rsidR="00E30DFF">
              <w:rPr>
                <w:noProof/>
                <w:webHidden/>
              </w:rPr>
              <w:fldChar w:fldCharType="separate"/>
            </w:r>
            <w:r w:rsidR="004D1D15">
              <w:rPr>
                <w:noProof/>
                <w:webHidden/>
              </w:rPr>
              <w:t>16</w:t>
            </w:r>
            <w:r w:rsidR="00E30DFF">
              <w:rPr>
                <w:noProof/>
                <w:webHidden/>
              </w:rPr>
              <w:fldChar w:fldCharType="end"/>
            </w:r>
          </w:hyperlink>
        </w:p>
        <w:p w14:paraId="6CC8BC53" w14:textId="77777777" w:rsidR="005A012B" w:rsidRDefault="00D9208F">
          <w:pPr>
            <w:pStyle w:val="TOC1"/>
            <w:tabs>
              <w:tab w:val="right" w:leader="dot" w:pos="9350"/>
            </w:tabs>
            <w:rPr>
              <w:noProof/>
            </w:rPr>
          </w:pPr>
          <w:hyperlink w:anchor="_Toc101205056" w:history="1">
            <w:r w:rsidR="004D1D15" w:rsidRPr="007532AB">
              <w:rPr>
                <w:rStyle w:val="Hyperlink"/>
                <w:noProof/>
              </w:rPr>
              <w:t>Reference List</w:t>
            </w:r>
            <w:r w:rsidR="004D1D15">
              <w:rPr>
                <w:noProof/>
                <w:webHidden/>
              </w:rPr>
              <w:tab/>
            </w:r>
            <w:r w:rsidR="00E30DFF">
              <w:rPr>
                <w:noProof/>
                <w:webHidden/>
              </w:rPr>
              <w:fldChar w:fldCharType="begin"/>
            </w:r>
            <w:r w:rsidR="004D1D15">
              <w:rPr>
                <w:noProof/>
                <w:webHidden/>
              </w:rPr>
              <w:instrText xml:space="preserve"> PAGEREF _Toc101205056 \h </w:instrText>
            </w:r>
            <w:r w:rsidR="00E30DFF">
              <w:rPr>
                <w:noProof/>
                <w:webHidden/>
              </w:rPr>
            </w:r>
            <w:r w:rsidR="00E30DFF">
              <w:rPr>
                <w:noProof/>
                <w:webHidden/>
              </w:rPr>
              <w:fldChar w:fldCharType="separate"/>
            </w:r>
            <w:r w:rsidR="004D1D15">
              <w:rPr>
                <w:noProof/>
                <w:webHidden/>
              </w:rPr>
              <w:t>17</w:t>
            </w:r>
            <w:r w:rsidR="00E30DFF">
              <w:rPr>
                <w:noProof/>
                <w:webHidden/>
              </w:rPr>
              <w:fldChar w:fldCharType="end"/>
            </w:r>
          </w:hyperlink>
        </w:p>
        <w:p w14:paraId="6BEDA1FA" w14:textId="77777777" w:rsidR="005A012B" w:rsidRDefault="00E30DFF">
          <w:r>
            <w:fldChar w:fldCharType="end"/>
          </w:r>
        </w:p>
      </w:sdtContent>
    </w:sdt>
    <w:p w14:paraId="166BEE55" w14:textId="77777777" w:rsidR="0070622F" w:rsidRDefault="004D1D15" w:rsidP="005A5CB1">
      <w:pPr>
        <w:rPr>
          <w:rFonts w:eastAsiaTheme="majorEastAsia" w:cstheme="majorBidi"/>
          <w:b/>
          <w:bCs/>
          <w:szCs w:val="28"/>
        </w:rPr>
      </w:pPr>
      <w:r>
        <w:br w:type="page"/>
      </w:r>
    </w:p>
    <w:p w14:paraId="45A2E5C1" w14:textId="77777777" w:rsidR="00E52C0B" w:rsidRPr="00C930B7" w:rsidRDefault="004D1D15" w:rsidP="00132A5D">
      <w:pPr>
        <w:pStyle w:val="Heading1"/>
      </w:pPr>
      <w:bookmarkStart w:id="0" w:name="_Toc101205045"/>
      <w:r w:rsidRPr="00C930B7">
        <w:lastRenderedPageBreak/>
        <w:t>Introduction</w:t>
      </w:r>
      <w:bookmarkEnd w:id="0"/>
      <w:r w:rsidRPr="00C930B7">
        <w:t xml:space="preserve"> </w:t>
      </w:r>
    </w:p>
    <w:p w14:paraId="155503C5" w14:textId="77777777" w:rsidR="00F66E50" w:rsidRPr="00C930B7" w:rsidRDefault="004D1D15" w:rsidP="00F66E50">
      <w:r w:rsidRPr="00C930B7">
        <w:t xml:space="preserve">The effective </w:t>
      </w:r>
      <w:r w:rsidR="008C32C4" w:rsidRPr="00C930B7">
        <w:t xml:space="preserve">acts of recruiting, selecting and hiring candidates within an organisation to ensure that all the desired activities can be achieved efficiently are known to be </w:t>
      </w:r>
      <w:r w:rsidR="008C32C4" w:rsidRPr="00C930B7">
        <w:rPr>
          <w:b/>
          <w:i/>
        </w:rPr>
        <w:t>human resource management</w:t>
      </w:r>
      <w:r w:rsidR="00B01ACE" w:rsidRPr="00C930B7">
        <w:rPr>
          <w:b/>
          <w:i/>
        </w:rPr>
        <w:t xml:space="preserve"> </w:t>
      </w:r>
      <w:r w:rsidR="00B01ACE" w:rsidRPr="00C930B7">
        <w:t>(Stone</w:t>
      </w:r>
      <w:r w:rsidR="00B01ACE" w:rsidRPr="00C930B7">
        <w:rPr>
          <w:i/>
        </w:rPr>
        <w:t xml:space="preserve"> et al., </w:t>
      </w:r>
      <w:r w:rsidR="00B01ACE" w:rsidRPr="00C930B7">
        <w:t>2020)</w:t>
      </w:r>
      <w:r w:rsidR="008C32C4" w:rsidRPr="00C930B7">
        <w:rPr>
          <w:b/>
          <w:i/>
        </w:rPr>
        <w:t xml:space="preserve">. </w:t>
      </w:r>
      <w:r w:rsidR="008C32C4" w:rsidRPr="00C930B7">
        <w:t xml:space="preserve">It falls under the role and responsibility of the human resource manager to develop different procedures and policies to enhance the competitive edge of an organisation. In this report, the </w:t>
      </w:r>
      <w:r w:rsidR="006C74AF" w:rsidRPr="00C930B7">
        <w:t>focus</w:t>
      </w:r>
      <w:r w:rsidR="008C32C4" w:rsidRPr="00C930B7">
        <w:t xml:space="preserve"> is going to be shared on the </w:t>
      </w:r>
      <w:r w:rsidR="009B0DC9" w:rsidRPr="00C930B7">
        <w:t xml:space="preserve">different human resource strategies that can be initiated by an organisation and make effective usage in three different areas of the same. The three major areas of human resource management that would be discussed in this report are retention, change management and compensation. </w:t>
      </w:r>
      <w:r w:rsidR="00360D15" w:rsidRPr="00C930B7">
        <w:t xml:space="preserve">Furthermore, a demonstration will be initiated, highlighting the chosen and its benefits in valuing team members, appreciating them and creating a sense of belongingness. All the discussions that will be done in this report will be backed by </w:t>
      </w:r>
      <w:r w:rsidR="00181D5C" w:rsidRPr="00C930B7">
        <w:t xml:space="preserve">different theories of human resource management. </w:t>
      </w:r>
    </w:p>
    <w:p w14:paraId="797E4A32" w14:textId="77777777" w:rsidR="00E52C0B" w:rsidRPr="00C930B7" w:rsidRDefault="004D1D15" w:rsidP="00132A5D">
      <w:pPr>
        <w:pStyle w:val="Heading1"/>
      </w:pPr>
      <w:bookmarkStart w:id="1" w:name="_Toc101205046"/>
      <w:r w:rsidRPr="00C930B7">
        <w:t>Company Background</w:t>
      </w:r>
      <w:bookmarkEnd w:id="1"/>
      <w:r w:rsidRPr="00C930B7">
        <w:t xml:space="preserve"> </w:t>
      </w:r>
    </w:p>
    <w:p w14:paraId="7CF151C1" w14:textId="77777777" w:rsidR="002513B5" w:rsidRPr="00C930B7" w:rsidRDefault="004D1D15" w:rsidP="002513B5">
      <w:r w:rsidRPr="00C930B7">
        <w:t xml:space="preserve">Dell has been the chosen organisation by which the analysis of the human </w:t>
      </w:r>
      <w:r w:rsidR="007878A2" w:rsidRPr="00C930B7">
        <w:t>resource managemen</w:t>
      </w:r>
      <w:r w:rsidRPr="00C930B7">
        <w:t xml:space="preserve">t will be done </w:t>
      </w:r>
      <w:r w:rsidR="007878A2" w:rsidRPr="00C930B7">
        <w:t>concerning the three</w:t>
      </w:r>
      <w:r w:rsidRPr="00C930B7">
        <w:t xml:space="preserve"> different areas that include retention, compensation and </w:t>
      </w:r>
      <w:r w:rsidR="007878A2" w:rsidRPr="00C930B7">
        <w:t xml:space="preserve">change management. </w:t>
      </w:r>
      <w:r w:rsidR="00E9738A" w:rsidRPr="00C930B7">
        <w:t xml:space="preserve">The headquarters of Dell is present in Round Rock, Texas, United States and have been operating inner about 180 countries </w:t>
      </w:r>
      <w:r w:rsidR="00723B87" w:rsidRPr="00C930B7">
        <w:t xml:space="preserve">with more than 680 Dell stores. </w:t>
      </w:r>
      <w:r w:rsidR="008D51A7" w:rsidRPr="00C930B7">
        <w:t xml:space="preserve">Currently, it </w:t>
      </w:r>
      <w:r w:rsidR="00AD6AAA" w:rsidRPr="00C930B7">
        <w:t>is determined that the total nu</w:t>
      </w:r>
      <w:r w:rsidR="008D51A7" w:rsidRPr="00C930B7">
        <w:t>mber of employees that are working under Dell globally is counted to be 1330000</w:t>
      </w:r>
      <w:r w:rsidR="00AD6AAA" w:rsidRPr="00C930B7">
        <w:t xml:space="preserve"> which shows a significant fall from the previous year</w:t>
      </w:r>
      <w:r w:rsidR="000F263A" w:rsidRPr="00C930B7">
        <w:t xml:space="preserve"> (Statista, 2022)</w:t>
      </w:r>
      <w:r w:rsidR="00AD6AAA" w:rsidRPr="00C930B7">
        <w:t xml:space="preserve">. </w:t>
      </w:r>
      <w:r w:rsidR="00C1233F" w:rsidRPr="00C930B7">
        <w:t xml:space="preserve">The total revenue that is being generated by Dell </w:t>
      </w:r>
      <w:r w:rsidR="00557458" w:rsidRPr="00C930B7">
        <w:t xml:space="preserve">is noted to be 101.2 billion dollars in the fiscal year 2022 (Statista, 2022). </w:t>
      </w:r>
    </w:p>
    <w:p w14:paraId="50DA410A" w14:textId="77777777" w:rsidR="00557458" w:rsidRPr="00C930B7" w:rsidRDefault="004D1D15" w:rsidP="00557458">
      <w:pPr>
        <w:jc w:val="center"/>
      </w:pPr>
      <w:r w:rsidRPr="00C930B7">
        <w:rPr>
          <w:noProof/>
          <w:lang w:val="en-US" w:eastAsia="en-US"/>
        </w:rPr>
        <w:lastRenderedPageBreak/>
        <w:drawing>
          <wp:inline distT="0" distB="0" distL="0" distR="0" wp14:anchorId="7EAD68D0" wp14:editId="5D9AF8A2">
            <wp:extent cx="4290598" cy="2697480"/>
            <wp:effectExtent l="38100" t="57150" r="109952" b="1028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stretch>
                      <a:fillRect/>
                    </a:stretch>
                  </pic:blipFill>
                  <pic:spPr bwMode="auto">
                    <a:xfrm>
                      <a:off x="0" y="0"/>
                      <a:ext cx="4296460" cy="2701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FDF413" w14:textId="77777777" w:rsidR="00557458" w:rsidRPr="00C930B7" w:rsidRDefault="004D1D15" w:rsidP="00557458">
      <w:pPr>
        <w:jc w:val="center"/>
        <w:rPr>
          <w:b/>
        </w:rPr>
      </w:pPr>
      <w:r w:rsidRPr="00C930B7">
        <w:rPr>
          <w:b/>
        </w:rPr>
        <w:t xml:space="preserve">Figure 1: Total Revenue Generated by Dell </w:t>
      </w:r>
    </w:p>
    <w:p w14:paraId="2C8955C5" w14:textId="77777777" w:rsidR="00557458" w:rsidRPr="00C930B7" w:rsidRDefault="004D1D15" w:rsidP="00557458">
      <w:pPr>
        <w:jc w:val="center"/>
      </w:pPr>
      <w:r w:rsidRPr="00C930B7">
        <w:t>(Source: Statista, 2022)</w:t>
      </w:r>
    </w:p>
    <w:p w14:paraId="2BAC2A61" w14:textId="77777777" w:rsidR="00465460" w:rsidRPr="00C930B7" w:rsidRDefault="004D1D15">
      <w:pPr>
        <w:spacing w:line="276" w:lineRule="auto"/>
        <w:jc w:val="left"/>
        <w:rPr>
          <w:rFonts w:eastAsiaTheme="majorEastAsia" w:cstheme="majorBidi"/>
          <w:b/>
          <w:bCs/>
          <w:szCs w:val="28"/>
        </w:rPr>
      </w:pPr>
      <w:r w:rsidRPr="00C930B7">
        <w:br w:type="page"/>
      </w:r>
    </w:p>
    <w:p w14:paraId="06E28D7B" w14:textId="77777777" w:rsidR="00E52C0B" w:rsidRPr="00C930B7" w:rsidRDefault="004D1D15" w:rsidP="00132A5D">
      <w:pPr>
        <w:pStyle w:val="Heading1"/>
      </w:pPr>
      <w:bookmarkStart w:id="2" w:name="_Toc101205047"/>
      <w:r w:rsidRPr="00C930B7">
        <w:lastRenderedPageBreak/>
        <w:t>The 5Ps Model</w:t>
      </w:r>
      <w:bookmarkEnd w:id="2"/>
      <w:r w:rsidRPr="00C930B7">
        <w:t xml:space="preserve"> </w:t>
      </w:r>
    </w:p>
    <w:p w14:paraId="3C5A4AAD" w14:textId="77777777" w:rsidR="00465460" w:rsidRPr="00C930B7" w:rsidRDefault="004D1D15" w:rsidP="00465460">
      <w:r w:rsidRPr="00C930B7">
        <w:t xml:space="preserve">One of the most effective strategic </w:t>
      </w:r>
      <w:r w:rsidR="00CA0F5C" w:rsidRPr="00C930B7">
        <w:t>models</w:t>
      </w:r>
      <w:r w:rsidRPr="00C930B7">
        <w:t xml:space="preserve"> that can be used by an organisation to enhance the quality of their performance along </w:t>
      </w:r>
      <w:r w:rsidR="00714ACA" w:rsidRPr="00C930B7">
        <w:t>with employees is the 5Ps model. With the help of the 5Ps model, an organisation can effectively determine the five key elements that they can initiate to improve the operations of their organisation</w:t>
      </w:r>
      <w:r w:rsidR="00BD2CE1">
        <w:t xml:space="preserve"> (</w:t>
      </w:r>
      <w:r w:rsidR="00BD2CE1" w:rsidRPr="00BB6B73">
        <w:rPr>
          <w:lang w:val="en-AU"/>
        </w:rPr>
        <w:t>St Hill, 2018</w:t>
      </w:r>
      <w:r w:rsidR="00BD2CE1">
        <w:t>)</w:t>
      </w:r>
      <w:r w:rsidR="00714ACA" w:rsidRPr="00C930B7">
        <w:t xml:space="preserve">. </w:t>
      </w:r>
    </w:p>
    <w:p w14:paraId="6EEFA204" w14:textId="77777777" w:rsidR="00821006" w:rsidRPr="00C930B7" w:rsidRDefault="004D1D15" w:rsidP="00417EC7">
      <w:pPr>
        <w:jc w:val="center"/>
      </w:pPr>
      <w:r w:rsidRPr="00C930B7">
        <w:rPr>
          <w:noProof/>
          <w:lang w:val="en-US" w:eastAsia="en-US"/>
        </w:rPr>
        <w:drawing>
          <wp:inline distT="0" distB="0" distL="0" distR="0" wp14:anchorId="1D414F79" wp14:editId="6D9288A8">
            <wp:extent cx="3503532" cy="3345180"/>
            <wp:effectExtent l="38100" t="57150" r="115968" b="102870"/>
            <wp:docPr id="2" name="Picture 4" descr="5 P's Model of Strategy Implement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5 P's Model of Strategy Implementation | Download Scientific Diagram"/>
                    <pic:cNvPicPr>
                      <a:picLocks noChangeAspect="1" noChangeArrowheads="1"/>
                    </pic:cNvPicPr>
                  </pic:nvPicPr>
                  <pic:blipFill>
                    <a:blip r:embed="rId10" cstate="print"/>
                    <a:stretch>
                      <a:fillRect/>
                    </a:stretch>
                  </pic:blipFill>
                  <pic:spPr bwMode="auto">
                    <a:xfrm>
                      <a:off x="0" y="0"/>
                      <a:ext cx="3502337" cy="33440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27651E" w14:textId="77777777" w:rsidR="00417EC7" w:rsidRPr="00C930B7" w:rsidRDefault="004D1D15" w:rsidP="00417EC7">
      <w:pPr>
        <w:jc w:val="center"/>
        <w:rPr>
          <w:b/>
        </w:rPr>
      </w:pPr>
      <w:r w:rsidRPr="00C930B7">
        <w:rPr>
          <w:b/>
        </w:rPr>
        <w:t>Figure</w:t>
      </w:r>
      <w:r w:rsidR="0017308C">
        <w:rPr>
          <w:b/>
        </w:rPr>
        <w:t xml:space="preserve"> 2</w:t>
      </w:r>
      <w:r w:rsidRPr="00C930B7">
        <w:rPr>
          <w:b/>
        </w:rPr>
        <w:t>: 5Ps Model of Strategic Management</w:t>
      </w:r>
    </w:p>
    <w:p w14:paraId="545F1EDE" w14:textId="77777777" w:rsidR="00417EC7" w:rsidRPr="00C930B7" w:rsidRDefault="004D1D15" w:rsidP="00417EC7">
      <w:pPr>
        <w:jc w:val="center"/>
      </w:pPr>
      <w:r w:rsidRPr="00C930B7">
        <w:t xml:space="preserve">(Source: </w:t>
      </w:r>
      <w:r w:rsidR="00BD2CE1" w:rsidRPr="00BB6B73">
        <w:rPr>
          <w:lang w:val="en-AU"/>
        </w:rPr>
        <w:t>St Hill, 2018</w:t>
      </w:r>
      <w:r w:rsidRPr="00C930B7">
        <w:t>)</w:t>
      </w:r>
    </w:p>
    <w:p w14:paraId="603004EF" w14:textId="77777777" w:rsidR="00B807B5" w:rsidRPr="00C930B7" w:rsidRDefault="004D1D15" w:rsidP="00417EC7">
      <w:pPr>
        <w:rPr>
          <w:b/>
          <w:i/>
        </w:rPr>
      </w:pPr>
      <w:r w:rsidRPr="00C930B7">
        <w:rPr>
          <w:b/>
          <w:i/>
        </w:rPr>
        <w:t>Purpose</w:t>
      </w:r>
    </w:p>
    <w:p w14:paraId="2D3A404F" w14:textId="77777777" w:rsidR="00B807B5" w:rsidRPr="00C930B7" w:rsidRDefault="004D1D15" w:rsidP="00417EC7">
      <w:r w:rsidRPr="00C930B7">
        <w:t xml:space="preserve">In this step of the model, the organisation needs to develop </w:t>
      </w:r>
      <w:r w:rsidR="00665A89" w:rsidRPr="00C930B7">
        <w:t>strategies that are</w:t>
      </w:r>
      <w:r w:rsidRPr="00C930B7">
        <w:t xml:space="preserve"> highly related to its mission and vision of the same. </w:t>
      </w:r>
      <w:r w:rsidR="00AB7E8C" w:rsidRPr="00C930B7">
        <w:t xml:space="preserve">In order to establish an effective </w:t>
      </w:r>
      <w:r w:rsidR="00CC003E" w:rsidRPr="00C930B7">
        <w:t xml:space="preserve">purpose that highlights the interest and scope of an organisation, </w:t>
      </w:r>
      <w:r w:rsidR="001B02C9">
        <w:t>I need</w:t>
      </w:r>
      <w:r w:rsidR="00CC003E" w:rsidRPr="00C930B7">
        <w:t xml:space="preserve"> to determine its strengths and weaknesses along with the opportunities and threats that they have. This can be achieved by the organisation by conducting an organisational SWOT analysis. For instance, the vision of Dell, UK is to emerge into digital technologies that would </w:t>
      </w:r>
      <w:r w:rsidR="00B15F53" w:rsidRPr="00C930B7">
        <w:t xml:space="preserve">serve </w:t>
      </w:r>
      <w:r w:rsidR="00CC003E" w:rsidRPr="00C930B7">
        <w:t>all the different sectors in the world</w:t>
      </w:r>
      <w:r w:rsidR="00FB7FC1" w:rsidRPr="00C930B7">
        <w:t xml:space="preserve"> (Dell, 2022)</w:t>
      </w:r>
      <w:r w:rsidR="00CC003E" w:rsidRPr="00C930B7">
        <w:t xml:space="preserve">. </w:t>
      </w:r>
      <w:r w:rsidR="001B02C9">
        <w:t xml:space="preserve">With an effective and transparent aim, it becomes easy to make employee understand their goal and develop a sense of belongingness. </w:t>
      </w:r>
    </w:p>
    <w:p w14:paraId="2EC1D75D" w14:textId="77777777" w:rsidR="00B807B5" w:rsidRPr="00C930B7" w:rsidRDefault="004D1D15" w:rsidP="00417EC7">
      <w:pPr>
        <w:rPr>
          <w:b/>
          <w:i/>
        </w:rPr>
      </w:pPr>
      <w:r w:rsidRPr="00C930B7">
        <w:rPr>
          <w:b/>
          <w:i/>
        </w:rPr>
        <w:lastRenderedPageBreak/>
        <w:t xml:space="preserve">Principles </w:t>
      </w:r>
    </w:p>
    <w:p w14:paraId="5D6FDB42" w14:textId="77777777" w:rsidR="008E10DF" w:rsidRPr="00C930B7" w:rsidRDefault="004D1D15" w:rsidP="00417EC7">
      <w:r w:rsidRPr="00C930B7">
        <w:t xml:space="preserve">The </w:t>
      </w:r>
      <w:r w:rsidR="00B35C34" w:rsidRPr="00C930B7">
        <w:t>principles in this model are</w:t>
      </w:r>
      <w:r w:rsidRPr="00C930B7">
        <w:t xml:space="preserve"> regarded to be the process by which an organisation establishes different strategies to fulfil its purposes. </w:t>
      </w:r>
      <w:r w:rsidR="00B35C34" w:rsidRPr="00C930B7">
        <w:t>Furthermore,</w:t>
      </w:r>
      <w:r w:rsidR="001B1F70">
        <w:t xml:space="preserve"> I believe that the</w:t>
      </w:r>
      <w:r w:rsidR="00B35C34" w:rsidRPr="00C930B7">
        <w:t xml:space="preserve"> principles</w:t>
      </w:r>
      <w:r w:rsidR="001B1F70">
        <w:t xml:space="preserve"> will</w:t>
      </w:r>
      <w:r w:rsidR="00B35C34" w:rsidRPr="00C930B7">
        <w:t xml:space="preserve"> act as guidance by which the organisation can create effective culture and ethics</w:t>
      </w:r>
      <w:r w:rsidR="0026418A">
        <w:t xml:space="preserve"> which would help employees to feel appreciated and valued</w:t>
      </w:r>
      <w:r w:rsidR="00B35C34" w:rsidRPr="00C930B7">
        <w:t>. In order to achieve this, the strategies are being developed based on the values and cultures that they are willing to maintain within the organisation</w:t>
      </w:r>
      <w:r w:rsidR="0026418A">
        <w:t xml:space="preserve"> where emplo</w:t>
      </w:r>
      <w:r w:rsidR="006E26F4">
        <w:t>yees can feel the sense of belongingness</w:t>
      </w:r>
      <w:r w:rsidR="00B35C34" w:rsidRPr="00C930B7">
        <w:t xml:space="preserve">. </w:t>
      </w:r>
      <w:r w:rsidR="0004685A" w:rsidRPr="00C930B7">
        <w:t>For instance, the core value of Dell is to create</w:t>
      </w:r>
      <w:r w:rsidR="00EB2B5C" w:rsidRPr="00C930B7">
        <w:t xml:space="preserve"> and develop </w:t>
      </w:r>
      <w:r w:rsidR="002C60E4" w:rsidRPr="00C930B7">
        <w:t>technologies that are</w:t>
      </w:r>
      <w:r w:rsidR="0004685A" w:rsidRPr="00C930B7">
        <w:t xml:space="preserve"> innovative, high integrated and pose higher </w:t>
      </w:r>
      <w:r w:rsidR="003530DC" w:rsidRPr="00C930B7">
        <w:t>value, which</w:t>
      </w:r>
      <w:r w:rsidR="0004685A" w:rsidRPr="00C930B7">
        <w:t xml:space="preserve"> is </w:t>
      </w:r>
      <w:r w:rsidR="00EB2B5C" w:rsidRPr="00C930B7">
        <w:t>being envisioned by customers and organisations</w:t>
      </w:r>
      <w:r w:rsidR="002C60E4" w:rsidRPr="00C930B7">
        <w:t xml:space="preserve"> (mission-statement, 2022)</w:t>
      </w:r>
      <w:r w:rsidR="00EB2B5C" w:rsidRPr="00C930B7">
        <w:t xml:space="preserve">. </w:t>
      </w:r>
    </w:p>
    <w:p w14:paraId="273B4FF7" w14:textId="77777777" w:rsidR="00B807B5" w:rsidRPr="00C930B7" w:rsidRDefault="004D1D15" w:rsidP="00417EC7">
      <w:pPr>
        <w:rPr>
          <w:b/>
          <w:i/>
        </w:rPr>
      </w:pPr>
      <w:r w:rsidRPr="00C930B7">
        <w:rPr>
          <w:b/>
          <w:i/>
        </w:rPr>
        <w:t>Processes</w:t>
      </w:r>
    </w:p>
    <w:p w14:paraId="29777A2B" w14:textId="77777777" w:rsidR="002C60E4" w:rsidRPr="00C930B7" w:rsidRDefault="004D1D15" w:rsidP="00417EC7">
      <w:r w:rsidRPr="00C930B7">
        <w:t xml:space="preserve">In the process section of this model, the </w:t>
      </w:r>
      <w:r w:rsidR="00DA56A3" w:rsidRPr="00C930B7">
        <w:t>focus</w:t>
      </w:r>
      <w:r w:rsidRPr="00C930B7">
        <w:t xml:space="preserve"> is being made on the systems and other methods that are significant for the operation of the organisation. </w:t>
      </w:r>
      <w:r w:rsidR="006B0BD2" w:rsidRPr="00C930B7">
        <w:t xml:space="preserve">In this, the </w:t>
      </w:r>
      <w:r w:rsidR="00446591" w:rsidRPr="00C930B7">
        <w:t>focus</w:t>
      </w:r>
      <w:r w:rsidR="006B0BD2" w:rsidRPr="00C930B7">
        <w:t xml:space="preserve"> is being made on the rules and regulations that </w:t>
      </w:r>
      <w:r w:rsidR="000D72E3" w:rsidRPr="00C930B7">
        <w:t>are</w:t>
      </w:r>
      <w:r w:rsidR="006B0BD2" w:rsidRPr="00C930B7">
        <w:t xml:space="preserve"> being followed by </w:t>
      </w:r>
      <w:r w:rsidR="000D72E3" w:rsidRPr="00C930B7">
        <w:t xml:space="preserve">the organisation along with their structure and other procedures. In order to implement the same, </w:t>
      </w:r>
      <w:r w:rsidR="001B1F70">
        <w:t>I will be</w:t>
      </w:r>
      <w:r w:rsidR="007C673A" w:rsidRPr="00C930B7">
        <w:t xml:space="preserve"> required to create flux grams and process maps and determine the responsibilities that employees are required to perform</w:t>
      </w:r>
      <w:r w:rsidR="001B1F70">
        <w:t xml:space="preserve"> to have value and appreciation</w:t>
      </w:r>
      <w:r w:rsidR="007C673A" w:rsidRPr="00C930B7">
        <w:t xml:space="preserve">. For instance, the structure that is being maintained by </w:t>
      </w:r>
      <w:r w:rsidR="005670F0" w:rsidRPr="00C930B7">
        <w:t xml:space="preserve">Dell is regarded to be functional where different departments are created with employees that have skills related to the same. </w:t>
      </w:r>
    </w:p>
    <w:p w14:paraId="67968961" w14:textId="77777777" w:rsidR="00B807B5" w:rsidRPr="00C930B7" w:rsidRDefault="004D1D15" w:rsidP="00417EC7">
      <w:pPr>
        <w:rPr>
          <w:b/>
          <w:i/>
        </w:rPr>
      </w:pPr>
      <w:r w:rsidRPr="00C930B7">
        <w:rPr>
          <w:b/>
          <w:i/>
        </w:rPr>
        <w:t>People</w:t>
      </w:r>
    </w:p>
    <w:p w14:paraId="15212C34" w14:textId="77777777" w:rsidR="005670F0" w:rsidRPr="00C930B7" w:rsidRDefault="004D1D15" w:rsidP="00417EC7">
      <w:r w:rsidRPr="00C930B7">
        <w:t xml:space="preserve">In this step of the model, the </w:t>
      </w:r>
      <w:r w:rsidR="00F675F3" w:rsidRPr="00C930B7">
        <w:t>focus</w:t>
      </w:r>
      <w:r w:rsidRPr="00C930B7">
        <w:t xml:space="preserve"> is being made </w:t>
      </w:r>
      <w:r w:rsidR="00396FC3" w:rsidRPr="00C930B7">
        <w:t>on the different strategies that are being established by the human resource manager of an organisation to manage and e</w:t>
      </w:r>
      <w:r w:rsidR="00376F9C" w:rsidRPr="00C930B7">
        <w:t>valuate the performance of employees. This is being done so that the organisation can achieve their desired goals and objectives by analysing and evaluating the performance level o</w:t>
      </w:r>
      <w:r w:rsidR="00957795" w:rsidRPr="00C930B7">
        <w:t xml:space="preserve">f employees. </w:t>
      </w:r>
      <w:r w:rsidR="007931BA">
        <w:t>I</w:t>
      </w:r>
      <w:r w:rsidR="00957795" w:rsidRPr="00C930B7">
        <w:t xml:space="preserve"> can be achieved by providing training to employees by assessing their strengths and weaknesses. For instance, Dell provides their employees with both formal and informal training processes so that they can </w:t>
      </w:r>
      <w:r w:rsidR="00E04467" w:rsidRPr="00C930B7">
        <w:t xml:space="preserve">have significant </w:t>
      </w:r>
      <w:r w:rsidR="007931BA" w:rsidRPr="00C930B7">
        <w:t>development, contribute to its goals of the same,</w:t>
      </w:r>
      <w:r w:rsidR="007931BA">
        <w:t xml:space="preserve"> and feel valued along with appreciated</w:t>
      </w:r>
      <w:r w:rsidR="0063553D" w:rsidRPr="00C930B7">
        <w:t xml:space="preserve"> (Harrison, 2016)</w:t>
      </w:r>
      <w:r w:rsidR="00E04467" w:rsidRPr="00C930B7">
        <w:t xml:space="preserve">. </w:t>
      </w:r>
    </w:p>
    <w:p w14:paraId="34A971D3" w14:textId="77777777" w:rsidR="00B807B5" w:rsidRPr="00C930B7" w:rsidRDefault="004D1D15" w:rsidP="00417EC7">
      <w:pPr>
        <w:rPr>
          <w:b/>
          <w:i/>
        </w:rPr>
      </w:pPr>
      <w:r w:rsidRPr="00C930B7">
        <w:rPr>
          <w:b/>
          <w:i/>
        </w:rPr>
        <w:t xml:space="preserve">Performance </w:t>
      </w:r>
    </w:p>
    <w:p w14:paraId="63808890" w14:textId="77777777" w:rsidR="0063553D" w:rsidRPr="00C930B7" w:rsidRDefault="004D1D15" w:rsidP="00417EC7">
      <w:r w:rsidRPr="00C930B7">
        <w:lastRenderedPageBreak/>
        <w:t xml:space="preserve">Performance indicates the overall outcome that is being achieved by the organisation with the help of all the appropriate standards. </w:t>
      </w:r>
      <w:r w:rsidR="00011EDF" w:rsidRPr="00C930B7">
        <w:t>Their metrics, insights and the number of consumers they have been able to serve can measure the performance level of an organisation</w:t>
      </w:r>
      <w:r w:rsidRPr="00C930B7">
        <w:t xml:space="preserve">. </w:t>
      </w:r>
      <w:r w:rsidR="00A10F82" w:rsidRPr="00C930B7">
        <w:t xml:space="preserve">In order to achieve this, </w:t>
      </w:r>
      <w:r w:rsidR="007931BA">
        <w:t>I</w:t>
      </w:r>
      <w:r w:rsidR="00A10F82" w:rsidRPr="00C930B7">
        <w:t xml:space="preserve"> can use a tool </w:t>
      </w:r>
      <w:r w:rsidR="005637F9">
        <w:t xml:space="preserve">called </w:t>
      </w:r>
      <w:r w:rsidR="00A10F82" w:rsidRPr="00C930B7">
        <w:t>key performance indicator to determine its metrics</w:t>
      </w:r>
      <w:r w:rsidR="005637F9">
        <w:t xml:space="preserve"> and make employee feel valued and a sense of belongingness as well</w:t>
      </w:r>
      <w:r w:rsidR="00A10F82" w:rsidRPr="00C930B7">
        <w:t xml:space="preserve">. For instance, </w:t>
      </w:r>
      <w:r w:rsidR="00C30EDE" w:rsidRPr="00C930B7">
        <w:t>Dell uses the process of RAID to determine their performances within the marketplace</w:t>
      </w:r>
      <w:r w:rsidR="00FC176E" w:rsidRPr="00C930B7">
        <w:t xml:space="preserve"> (Dell, 2022)</w:t>
      </w:r>
      <w:r w:rsidR="00C30EDE" w:rsidRPr="00C930B7">
        <w:t xml:space="preserve">. </w:t>
      </w:r>
    </w:p>
    <w:p w14:paraId="5503DF24" w14:textId="77777777" w:rsidR="00FC176E" w:rsidRPr="00C930B7" w:rsidRDefault="004D1D15">
      <w:pPr>
        <w:spacing w:line="276" w:lineRule="auto"/>
        <w:jc w:val="left"/>
        <w:rPr>
          <w:rFonts w:eastAsiaTheme="majorEastAsia" w:cstheme="majorBidi"/>
          <w:b/>
          <w:bCs/>
          <w:szCs w:val="28"/>
        </w:rPr>
      </w:pPr>
      <w:r w:rsidRPr="00C930B7">
        <w:br w:type="page"/>
      </w:r>
    </w:p>
    <w:p w14:paraId="10945853" w14:textId="77777777" w:rsidR="00AD1787" w:rsidRPr="00C930B7" w:rsidRDefault="004D1D15" w:rsidP="00132A5D">
      <w:pPr>
        <w:pStyle w:val="Heading1"/>
      </w:pPr>
      <w:bookmarkStart w:id="3" w:name="_Toc101205048"/>
      <w:r w:rsidRPr="00C930B7">
        <w:lastRenderedPageBreak/>
        <w:t>Compensation</w:t>
      </w:r>
      <w:bookmarkEnd w:id="3"/>
      <w:r w:rsidRPr="00C930B7">
        <w:t xml:space="preserve"> </w:t>
      </w:r>
    </w:p>
    <w:p w14:paraId="260D1F60" w14:textId="77777777" w:rsidR="00F20CC1" w:rsidRPr="00C930B7" w:rsidRDefault="004D1D15" w:rsidP="00F20CC1">
      <w:r w:rsidRPr="00C930B7">
        <w:t xml:space="preserve">The systematic approach that is being considered by </w:t>
      </w:r>
      <w:r w:rsidR="00501288" w:rsidRPr="00C930B7">
        <w:t xml:space="preserve">an organisation to provide monetary value to employees for producing a higher quality of work is known to be </w:t>
      </w:r>
      <w:r w:rsidR="00501288" w:rsidRPr="00C930B7">
        <w:rPr>
          <w:b/>
          <w:i/>
        </w:rPr>
        <w:t>compensation</w:t>
      </w:r>
      <w:r w:rsidR="00BD2CE1">
        <w:rPr>
          <w:b/>
          <w:i/>
        </w:rPr>
        <w:t xml:space="preserve"> </w:t>
      </w:r>
      <w:r w:rsidR="00BD2CE1">
        <w:t xml:space="preserve">(Okeke </w:t>
      </w:r>
      <w:r w:rsidR="00BD2CE1" w:rsidRPr="001B2AA1">
        <w:t>and Ikechukwu, 2019</w:t>
      </w:r>
      <w:r w:rsidR="00BD2CE1">
        <w:t>)</w:t>
      </w:r>
      <w:r w:rsidR="00501288" w:rsidRPr="00C930B7">
        <w:rPr>
          <w:b/>
          <w:i/>
        </w:rPr>
        <w:t xml:space="preserve">. </w:t>
      </w:r>
      <w:r w:rsidR="004E5A43" w:rsidRPr="00C930B7">
        <w:t xml:space="preserve">In terms of analysing the performance of employees, </w:t>
      </w:r>
      <w:r w:rsidR="008F04DC">
        <w:t>I believe that</w:t>
      </w:r>
      <w:r w:rsidR="004E5A43" w:rsidRPr="00C930B7">
        <w:t xml:space="preserve"> their job satisfaction with the recruitment process, compensation is regarded to be the best tool </w:t>
      </w:r>
      <w:r w:rsidR="008F04DC">
        <w:t>for</w:t>
      </w:r>
      <w:r w:rsidR="004E5A43" w:rsidRPr="00C930B7">
        <w:t xml:space="preserve"> an organisation </w:t>
      </w:r>
      <w:r w:rsidR="008F04DC">
        <w:t>to</w:t>
      </w:r>
      <w:r w:rsidR="004E5A43" w:rsidRPr="00C930B7">
        <w:t xml:space="preserve"> make use of. </w:t>
      </w:r>
      <w:r w:rsidR="00954F2E" w:rsidRPr="00C930B7">
        <w:t>Furthermore</w:t>
      </w:r>
      <w:r w:rsidR="008615A7" w:rsidRPr="00C930B7">
        <w:t xml:space="preserve">, </w:t>
      </w:r>
      <w:r w:rsidR="008F04DC">
        <w:t xml:space="preserve">I also believe that </w:t>
      </w:r>
      <w:r w:rsidR="008615A7" w:rsidRPr="00C930B7">
        <w:t>most</w:t>
      </w:r>
      <w:r w:rsidR="00954F2E" w:rsidRPr="00C930B7">
        <w:t xml:space="preserve"> </w:t>
      </w:r>
      <w:r w:rsidR="00413F79" w:rsidRPr="00C930B7">
        <w:t>organisations</w:t>
      </w:r>
      <w:r w:rsidR="00413F79">
        <w:t xml:space="preserve"> </w:t>
      </w:r>
      <w:r w:rsidR="008F04DC">
        <w:t xml:space="preserve">can </w:t>
      </w:r>
      <w:r w:rsidR="00413F79">
        <w:t>utilise</w:t>
      </w:r>
      <w:r w:rsidR="00954F2E" w:rsidRPr="00C930B7">
        <w:t xml:space="preserve"> the tool of compensation to enhance their competitive edge within the marketplace and make effective utilisation of the resources that is available to them. </w:t>
      </w:r>
      <w:r w:rsidR="001129C1" w:rsidRPr="00C930B7">
        <w:t xml:space="preserve">Some of the major components of compensation </w:t>
      </w:r>
      <w:r w:rsidR="00AF1C78">
        <w:t>t</w:t>
      </w:r>
      <w:r w:rsidR="008F04DC">
        <w:t xml:space="preserve">hat I feel will be </w:t>
      </w:r>
      <w:r w:rsidR="00AF1C78">
        <w:t>beneficial for the organisation to provide</w:t>
      </w:r>
      <w:r w:rsidR="001129C1" w:rsidRPr="00C930B7">
        <w:t xml:space="preserve"> to </w:t>
      </w:r>
      <w:r w:rsidR="00AF1C78">
        <w:t xml:space="preserve">their </w:t>
      </w:r>
      <w:r w:rsidR="001129C1" w:rsidRPr="00C930B7">
        <w:t xml:space="preserve">employees </w:t>
      </w:r>
      <w:r w:rsidR="00AF1C78">
        <w:t xml:space="preserve">can </w:t>
      </w:r>
      <w:r w:rsidR="00AF1C78" w:rsidRPr="00C930B7">
        <w:t>include</w:t>
      </w:r>
      <w:r w:rsidR="001129C1" w:rsidRPr="00C930B7">
        <w:t>:</w:t>
      </w:r>
    </w:p>
    <w:p w14:paraId="60797AB1" w14:textId="77777777" w:rsidR="001129C1" w:rsidRPr="00C930B7" w:rsidRDefault="004D1D15" w:rsidP="001129C1">
      <w:pPr>
        <w:pStyle w:val="ListParagraph"/>
        <w:numPr>
          <w:ilvl w:val="0"/>
          <w:numId w:val="1"/>
        </w:numPr>
      </w:pPr>
      <w:r w:rsidRPr="00C930B7">
        <w:rPr>
          <w:i/>
        </w:rPr>
        <w:t xml:space="preserve">Job Description: </w:t>
      </w:r>
      <w:r w:rsidR="00316E02">
        <w:t>Here,</w:t>
      </w:r>
      <w:r w:rsidRPr="00C930B7">
        <w:t xml:space="preserve"> most of the organisation </w:t>
      </w:r>
      <w:r w:rsidR="008F3AE3" w:rsidRPr="00C930B7">
        <w:t>shares</w:t>
      </w:r>
      <w:r w:rsidRPr="00C930B7">
        <w:t xml:space="preserve"> the roles and respons</w:t>
      </w:r>
      <w:r w:rsidR="00E451F0" w:rsidRPr="00C930B7">
        <w:t>i</w:t>
      </w:r>
      <w:r w:rsidRPr="00C930B7">
        <w:t>bili</w:t>
      </w:r>
      <w:r w:rsidR="00E451F0" w:rsidRPr="00C930B7">
        <w:t>ti</w:t>
      </w:r>
      <w:r w:rsidRPr="00C930B7">
        <w:t xml:space="preserve">es that </w:t>
      </w:r>
      <w:r w:rsidR="00E451F0" w:rsidRPr="00C930B7">
        <w:t>employees</w:t>
      </w:r>
      <w:r w:rsidRPr="00C930B7">
        <w:t xml:space="preserve"> are required to </w:t>
      </w:r>
      <w:r w:rsidR="00E451F0" w:rsidRPr="00C930B7">
        <w:t xml:space="preserve">perform along with the different aspects of the job. </w:t>
      </w:r>
      <w:r w:rsidR="00154957">
        <w:t xml:space="preserve">This will help </w:t>
      </w:r>
      <w:r w:rsidR="006D3762">
        <w:t xml:space="preserve">be valued by undermining the role that they have to perform. </w:t>
      </w:r>
    </w:p>
    <w:p w14:paraId="2F64C9D2" w14:textId="77777777" w:rsidR="00E451F0" w:rsidRPr="00C930B7" w:rsidRDefault="004D1D15" w:rsidP="001129C1">
      <w:pPr>
        <w:pStyle w:val="ListParagraph"/>
        <w:numPr>
          <w:ilvl w:val="0"/>
          <w:numId w:val="1"/>
        </w:numPr>
      </w:pPr>
      <w:r w:rsidRPr="00C930B7">
        <w:rPr>
          <w:i/>
        </w:rPr>
        <w:t>Job Analysis:</w:t>
      </w:r>
      <w:r w:rsidRPr="00C930B7">
        <w:t xml:space="preserve"> In this, the </w:t>
      </w:r>
      <w:r w:rsidR="007269B2" w:rsidRPr="00C930B7">
        <w:t>focus</w:t>
      </w:r>
      <w:r w:rsidRPr="00C930B7">
        <w:t xml:space="preserve"> is being made on the interview process and </w:t>
      </w:r>
      <w:r w:rsidR="008F3AE3" w:rsidRPr="00C930B7">
        <w:t xml:space="preserve">the observation of the candidates that are being made from the same. </w:t>
      </w:r>
      <w:r w:rsidR="006D3762">
        <w:t xml:space="preserve">I believe this will be beneficial for my team members because they can provide best of their performance and receive appreciation. </w:t>
      </w:r>
    </w:p>
    <w:p w14:paraId="489F37E2" w14:textId="77777777" w:rsidR="008F3AE3" w:rsidRPr="00C930B7" w:rsidRDefault="004D1D15" w:rsidP="001129C1">
      <w:pPr>
        <w:pStyle w:val="ListParagraph"/>
        <w:numPr>
          <w:ilvl w:val="0"/>
          <w:numId w:val="1"/>
        </w:numPr>
      </w:pPr>
      <w:r w:rsidRPr="00C930B7">
        <w:rPr>
          <w:i/>
        </w:rPr>
        <w:t>Pay structure:</w:t>
      </w:r>
      <w:r w:rsidRPr="00C930B7">
        <w:t xml:space="preserve"> One of the </w:t>
      </w:r>
      <w:r w:rsidR="000915B4" w:rsidRPr="00C930B7">
        <w:t>most important components of compensation</w:t>
      </w:r>
      <w:r w:rsidR="00060D2D">
        <w:t xml:space="preserve"> that I fell</w:t>
      </w:r>
      <w:r w:rsidR="000915B4" w:rsidRPr="00C930B7">
        <w:t xml:space="preserve"> is the pay structure that is being provided to employees. </w:t>
      </w:r>
      <w:r w:rsidR="00586801" w:rsidRPr="00C930B7">
        <w:t xml:space="preserve">Based on the performance level being shared by employees of an organisation, pay structure and incentives </w:t>
      </w:r>
      <w:r w:rsidR="00060D2D">
        <w:t>should be</w:t>
      </w:r>
      <w:r w:rsidR="00586801" w:rsidRPr="00C930B7">
        <w:t xml:space="preserve"> provided to increase their </w:t>
      </w:r>
      <w:r w:rsidR="00060D2D">
        <w:t>sense of belongingness within the same</w:t>
      </w:r>
      <w:r w:rsidR="00586801" w:rsidRPr="00C930B7">
        <w:t xml:space="preserve">. </w:t>
      </w:r>
    </w:p>
    <w:p w14:paraId="1F2FB497" w14:textId="77777777" w:rsidR="00B40AB0" w:rsidRPr="00C930B7" w:rsidRDefault="004D1D15" w:rsidP="00B40AB0">
      <w:r w:rsidRPr="00C930B7">
        <w:t xml:space="preserve">Some of the types of compensation that </w:t>
      </w:r>
      <w:r w:rsidR="006D6A6B">
        <w:t xml:space="preserve">I believe most </w:t>
      </w:r>
      <w:r w:rsidR="007050B4" w:rsidRPr="00C930B7">
        <w:t xml:space="preserve">organisations </w:t>
      </w:r>
      <w:r w:rsidR="007050B4">
        <w:t>provide</w:t>
      </w:r>
      <w:r w:rsidR="006D6A6B">
        <w:t xml:space="preserve"> </w:t>
      </w:r>
      <w:r w:rsidRPr="00C930B7">
        <w:t xml:space="preserve">to their employees include commissions, bonuses, merit pay, housing allowances, pension and many more. For instance, Dell provides their employees with compensation that includes </w:t>
      </w:r>
      <w:r w:rsidR="00D94699" w:rsidRPr="00C930B7">
        <w:t xml:space="preserve">discounts on the Dell products that they purchase </w:t>
      </w:r>
      <w:r w:rsidR="005A58F4" w:rsidRPr="00C930B7">
        <w:t>which is regarded to be up to 10% and other benefits, likely, as mortgages, holidays, payments for hotels and many more</w:t>
      </w:r>
      <w:r w:rsidR="00280EAC" w:rsidRPr="00C930B7">
        <w:t xml:space="preserve"> (Dell, 2022)</w:t>
      </w:r>
      <w:r w:rsidR="005A58F4" w:rsidRPr="00C930B7">
        <w:t xml:space="preserve">. </w:t>
      </w:r>
    </w:p>
    <w:p w14:paraId="042FD662" w14:textId="77777777" w:rsidR="00AD1787" w:rsidRPr="00C930B7" w:rsidRDefault="004D1D15" w:rsidP="00C56E3B">
      <w:pPr>
        <w:pStyle w:val="Heading2"/>
      </w:pPr>
      <w:bookmarkStart w:id="4" w:name="_Toc101205049"/>
      <w:r w:rsidRPr="00C930B7">
        <w:t xml:space="preserve">Scientific Management </w:t>
      </w:r>
      <w:r w:rsidR="00C56E3B" w:rsidRPr="00C930B7">
        <w:t xml:space="preserve">Theory </w:t>
      </w:r>
      <w:bookmarkEnd w:id="4"/>
    </w:p>
    <w:p w14:paraId="3A4012B1" w14:textId="77777777" w:rsidR="00867101" w:rsidRDefault="004D1D15" w:rsidP="00280EAC">
      <w:r w:rsidRPr="00C930B7">
        <w:t xml:space="preserve">Understanding the concept of compensation that is being initiated by an organisation </w:t>
      </w:r>
      <w:r w:rsidR="006D6A6B">
        <w:t xml:space="preserve">I believe </w:t>
      </w:r>
      <w:r w:rsidRPr="00C930B7">
        <w:t xml:space="preserve">can be done effectively with the help of scientific management theory in human resources. Scientific management theory is being established by </w:t>
      </w:r>
      <w:proofErr w:type="spellStart"/>
      <w:r w:rsidRPr="00C930B7">
        <w:t>Federick</w:t>
      </w:r>
      <w:proofErr w:type="spellEnd"/>
      <w:r w:rsidRPr="00C930B7">
        <w:t xml:space="preserve"> W. Taylor </w:t>
      </w:r>
      <w:r w:rsidR="006D6A6B">
        <w:t>has initiated different</w:t>
      </w:r>
      <w:r w:rsidR="003F6383" w:rsidRPr="00C930B7">
        <w:t xml:space="preserve"> scientific methods to determine the production process of an organisation</w:t>
      </w:r>
      <w:r w:rsidR="00B15AE0">
        <w:t xml:space="preserve"> (</w:t>
      </w:r>
      <w:r w:rsidR="00B15AE0" w:rsidRPr="001B2AA1">
        <w:t>Ferreira</w:t>
      </w:r>
      <w:r w:rsidR="00B15AE0">
        <w:rPr>
          <w:i/>
        </w:rPr>
        <w:t xml:space="preserve"> et al.,</w:t>
      </w:r>
      <w:r w:rsidR="00B15AE0" w:rsidRPr="001B2AA1">
        <w:t xml:space="preserve"> 2018</w:t>
      </w:r>
      <w:r w:rsidR="00B15AE0">
        <w:t>)</w:t>
      </w:r>
      <w:r w:rsidR="003F6383" w:rsidRPr="00C930B7">
        <w:t xml:space="preserve">. </w:t>
      </w:r>
    </w:p>
    <w:p w14:paraId="4719E6C5" w14:textId="77777777" w:rsidR="00867101" w:rsidRDefault="00867101" w:rsidP="00867101">
      <w:pPr>
        <w:pStyle w:val="Heading2"/>
      </w:pPr>
      <w:r w:rsidRPr="00C930B7">
        <w:lastRenderedPageBreak/>
        <w:t xml:space="preserve">Relevance </w:t>
      </w:r>
      <w:r>
        <w:t xml:space="preserve">and Application </w:t>
      </w:r>
      <w:r w:rsidRPr="00C930B7">
        <w:t>in HR Practices and Policy</w:t>
      </w:r>
    </w:p>
    <w:p w14:paraId="47B6DE92" w14:textId="77777777" w:rsidR="00280EAC" w:rsidRPr="00C930B7" w:rsidRDefault="006170FC" w:rsidP="00280EAC">
      <w:r w:rsidRPr="00C930B7">
        <w:t xml:space="preserve">The </w:t>
      </w:r>
      <w:r w:rsidR="003F6383" w:rsidRPr="00C930B7">
        <w:t xml:space="preserve">key principles </w:t>
      </w:r>
      <w:r w:rsidRPr="00C930B7">
        <w:t>of</w:t>
      </w:r>
      <w:r w:rsidR="003F6383" w:rsidRPr="00C930B7">
        <w:t xml:space="preserve"> scientific management theory </w:t>
      </w:r>
      <w:r w:rsidR="003D694A" w:rsidRPr="00C930B7">
        <w:t>th</w:t>
      </w:r>
      <w:r w:rsidR="00DD292E" w:rsidRPr="00C930B7">
        <w:t xml:space="preserve">at the organisation can </w:t>
      </w:r>
      <w:r w:rsidR="003D694A" w:rsidRPr="00C930B7">
        <w:t xml:space="preserve">use to </w:t>
      </w:r>
      <w:r w:rsidR="00DD292E" w:rsidRPr="00C930B7">
        <w:t xml:space="preserve">evaluate </w:t>
      </w:r>
      <w:r w:rsidR="003D694A" w:rsidRPr="00C930B7">
        <w:t>and</w:t>
      </w:r>
      <w:r w:rsidR="00DD292E" w:rsidRPr="00C930B7">
        <w:t xml:space="preserve"> provide compensation</w:t>
      </w:r>
      <w:r w:rsidR="003D694A" w:rsidRPr="00C930B7">
        <w:t xml:space="preserve"> are:</w:t>
      </w:r>
      <w:r w:rsidR="00DD292E" w:rsidRPr="00C930B7">
        <w:t xml:space="preserve"> </w:t>
      </w:r>
    </w:p>
    <w:p w14:paraId="4D855A0F" w14:textId="77777777" w:rsidR="00293FE7" w:rsidRPr="00C930B7" w:rsidRDefault="004D1D15" w:rsidP="00280EAC">
      <w:pPr>
        <w:rPr>
          <w:b/>
          <w:i/>
        </w:rPr>
      </w:pPr>
      <w:r w:rsidRPr="00C930B7">
        <w:rPr>
          <w:b/>
          <w:i/>
        </w:rPr>
        <w:t>Selection of Methods</w:t>
      </w:r>
    </w:p>
    <w:p w14:paraId="0FDCD52F" w14:textId="77777777" w:rsidR="00293FE7" w:rsidRPr="00C930B7" w:rsidRDefault="00B45393" w:rsidP="00280EAC">
      <w:r>
        <w:t>A</w:t>
      </w:r>
      <w:r w:rsidR="00FC0140">
        <w:t>n</w:t>
      </w:r>
      <w:r w:rsidR="004D1D15" w:rsidRPr="00C930B7">
        <w:t xml:space="preserve"> organisation needs to determine an effective method of working that would help employees to perform their tasks extensively and efficiently. </w:t>
      </w:r>
      <w:r>
        <w:t>This</w:t>
      </w:r>
      <w:r w:rsidR="00FC0140">
        <w:t xml:space="preserve"> will create </w:t>
      </w:r>
      <w:r w:rsidR="00E15D37">
        <w:t>a</w:t>
      </w:r>
      <w:r w:rsidR="00FC0140">
        <w:t xml:space="preserve"> sense of belongingness and appreciat</w:t>
      </w:r>
      <w:r w:rsidR="00E15D37">
        <w:t>ion</w:t>
      </w:r>
      <w:r w:rsidR="00FC0140">
        <w:t xml:space="preserve"> for employee</w:t>
      </w:r>
      <w:r w:rsidR="00E15D37">
        <w:t>s working</w:t>
      </w:r>
      <w:r w:rsidR="00FC0140">
        <w:t xml:space="preserve"> within the said organisation. </w:t>
      </w:r>
      <w:r w:rsidR="004D1D15" w:rsidRPr="00C930B7">
        <w:t xml:space="preserve">However, it falls under </w:t>
      </w:r>
      <w:r w:rsidR="004A267A">
        <w:t>my</w:t>
      </w:r>
      <w:r w:rsidR="004D1D15" w:rsidRPr="00C930B7">
        <w:t xml:space="preserve"> responsibility to determine one single method that would help them to </w:t>
      </w:r>
      <w:r w:rsidR="007E3C54" w:rsidRPr="00C930B7">
        <w:t xml:space="preserve">conduct the job that is being assigned to them. </w:t>
      </w:r>
      <w:r w:rsidR="003C12D7" w:rsidRPr="00C930B7">
        <w:t xml:space="preserve">For instance, after the cause of the pandemic, Dell </w:t>
      </w:r>
      <w:r w:rsidR="00775A76" w:rsidRPr="00C930B7">
        <w:t>has</w:t>
      </w:r>
      <w:r w:rsidR="003C12D7" w:rsidRPr="00C930B7">
        <w:t xml:space="preserve"> been using a remote and hybrid working pattern to initiate higher innovation and creativity level</w:t>
      </w:r>
      <w:r w:rsidR="00775A76" w:rsidRPr="00C930B7">
        <w:t>s (Wood, 2020)</w:t>
      </w:r>
      <w:r w:rsidR="003C12D7" w:rsidRPr="00C930B7">
        <w:t xml:space="preserve">. </w:t>
      </w:r>
    </w:p>
    <w:p w14:paraId="25EB167C" w14:textId="77777777" w:rsidR="00293FE7" w:rsidRPr="00C930B7" w:rsidRDefault="004D1D15" w:rsidP="00280EAC">
      <w:pPr>
        <w:rPr>
          <w:b/>
          <w:i/>
        </w:rPr>
      </w:pPr>
      <w:r w:rsidRPr="00C930B7">
        <w:rPr>
          <w:b/>
          <w:i/>
        </w:rPr>
        <w:t xml:space="preserve">Assigning Jobs </w:t>
      </w:r>
    </w:p>
    <w:p w14:paraId="46CA658B" w14:textId="77777777" w:rsidR="00080CA8" w:rsidRPr="00C930B7" w:rsidRDefault="004D1D15" w:rsidP="00280EAC">
      <w:r w:rsidRPr="00C930B7">
        <w:t>The organisation needs to assign a task to their employees based on their talents and skills to attain the same</w:t>
      </w:r>
      <w:r w:rsidR="00B15AE0">
        <w:t xml:space="preserve"> (</w:t>
      </w:r>
      <w:r w:rsidR="00B15AE0" w:rsidRPr="001B2AA1">
        <w:t>Prasad, 2020</w:t>
      </w:r>
      <w:r w:rsidR="00B15AE0">
        <w:t>)</w:t>
      </w:r>
      <w:r w:rsidRPr="00C930B7">
        <w:t xml:space="preserve">. Furthermore, if </w:t>
      </w:r>
      <w:r w:rsidR="004A267A">
        <w:t>I lack to have</w:t>
      </w:r>
      <w:r w:rsidRPr="00C930B7">
        <w:t xml:space="preserve"> talented employees to perform the task, </w:t>
      </w:r>
      <w:r w:rsidR="004A267A">
        <w:t>I</w:t>
      </w:r>
      <w:r w:rsidR="00BF0593" w:rsidRPr="00C930B7">
        <w:t xml:space="preserve"> can provide extensive training facilities where they can determine the task that they have to perform along with the goals and objectives. </w:t>
      </w:r>
    </w:p>
    <w:p w14:paraId="5DA65ECF" w14:textId="77777777" w:rsidR="00293FE7" w:rsidRPr="00C930B7" w:rsidRDefault="004D1D15" w:rsidP="00280EAC">
      <w:pPr>
        <w:rPr>
          <w:b/>
          <w:i/>
        </w:rPr>
      </w:pPr>
      <w:r w:rsidRPr="00C930B7">
        <w:rPr>
          <w:b/>
          <w:i/>
        </w:rPr>
        <w:t xml:space="preserve">Monitoring the Performance </w:t>
      </w:r>
    </w:p>
    <w:p w14:paraId="529018D2" w14:textId="77777777" w:rsidR="00AD1787" w:rsidRPr="00C930B7" w:rsidRDefault="004D1D15" w:rsidP="00C56E3B">
      <w:r w:rsidRPr="00C930B7">
        <w:t xml:space="preserve">After assigning the task to employees, the organisational leaders need to have a key sense of </w:t>
      </w:r>
      <w:r w:rsidR="00FA2963" w:rsidRPr="00C930B7">
        <w:t>monitoring and evaluating the performance shared by employees</w:t>
      </w:r>
      <w:r w:rsidR="00B15AE0">
        <w:t xml:space="preserve"> (</w:t>
      </w:r>
      <w:r w:rsidR="00B15AE0" w:rsidRPr="001B2AA1">
        <w:t>Wren</w:t>
      </w:r>
      <w:r w:rsidR="00F03277">
        <w:t xml:space="preserve"> </w:t>
      </w:r>
      <w:r w:rsidR="00B15AE0" w:rsidRPr="001B2AA1">
        <w:t xml:space="preserve">and </w:t>
      </w:r>
      <w:proofErr w:type="spellStart"/>
      <w:r w:rsidR="00B15AE0" w:rsidRPr="001B2AA1">
        <w:t>Bedeian</w:t>
      </w:r>
      <w:proofErr w:type="spellEnd"/>
      <w:r w:rsidR="00B15AE0" w:rsidRPr="001B2AA1">
        <w:t>, 2020</w:t>
      </w:r>
      <w:r w:rsidR="00B15AE0">
        <w:t>)</w:t>
      </w:r>
      <w:r w:rsidR="00FA2963" w:rsidRPr="00C930B7">
        <w:t xml:space="preserve">. </w:t>
      </w:r>
      <w:r w:rsidR="00AD0272" w:rsidRPr="00C930B7">
        <w:t xml:space="preserve">Furthermore, after the evaluation is being conducted effectively, </w:t>
      </w:r>
      <w:r w:rsidR="004A267A">
        <w:t>I will need</w:t>
      </w:r>
      <w:r w:rsidR="00AD0272" w:rsidRPr="00C930B7">
        <w:t xml:space="preserve"> to provide necessary feedback so that they can perform with perfection and gain the opportunity to attain compensation</w:t>
      </w:r>
      <w:r w:rsidR="004A267A">
        <w:t xml:space="preserve"> and receive </w:t>
      </w:r>
      <w:r w:rsidR="000957D1">
        <w:t>appreciation and a sense of belongingness</w:t>
      </w:r>
      <w:r w:rsidR="00AD0272" w:rsidRPr="00C930B7">
        <w:t xml:space="preserve">. </w:t>
      </w:r>
    </w:p>
    <w:p w14:paraId="7D150029" w14:textId="77777777" w:rsidR="00C56E3B" w:rsidRPr="00C930B7" w:rsidRDefault="004D1D15">
      <w:pPr>
        <w:spacing w:line="276" w:lineRule="auto"/>
        <w:jc w:val="left"/>
        <w:rPr>
          <w:rFonts w:eastAsiaTheme="majorEastAsia" w:cstheme="majorBidi"/>
          <w:b/>
          <w:bCs/>
          <w:szCs w:val="28"/>
        </w:rPr>
      </w:pPr>
      <w:r w:rsidRPr="00C930B7">
        <w:br w:type="page"/>
      </w:r>
    </w:p>
    <w:p w14:paraId="29B416DD" w14:textId="77777777" w:rsidR="00FF33CC" w:rsidRPr="00C930B7" w:rsidRDefault="004D1D15" w:rsidP="00132A5D">
      <w:pPr>
        <w:pStyle w:val="Heading1"/>
      </w:pPr>
      <w:bookmarkStart w:id="5" w:name="_Toc101205050"/>
      <w:r w:rsidRPr="00C930B7">
        <w:lastRenderedPageBreak/>
        <w:t xml:space="preserve">Change Management </w:t>
      </w:r>
      <w:bookmarkEnd w:id="5"/>
    </w:p>
    <w:p w14:paraId="7CDDDA66" w14:textId="77777777" w:rsidR="00B45393" w:rsidRDefault="004D1D15" w:rsidP="00C56E3B">
      <w:r w:rsidRPr="00C930B7">
        <w:t xml:space="preserve">The systematic approach that is being adopted and applied by an organisation concerning their tools, resources and knowledge is known to be as </w:t>
      </w:r>
      <w:r w:rsidRPr="00C930B7">
        <w:rPr>
          <w:b/>
          <w:i/>
        </w:rPr>
        <w:t>change management</w:t>
      </w:r>
      <w:r w:rsidR="000F12E6">
        <w:t xml:space="preserve"> (</w:t>
      </w:r>
      <w:r w:rsidR="000F12E6" w:rsidRPr="001B2AA1">
        <w:t>Jayatilleke</w:t>
      </w:r>
      <w:r w:rsidR="000F12E6">
        <w:t xml:space="preserve"> </w:t>
      </w:r>
      <w:r w:rsidR="000F12E6" w:rsidRPr="001B2AA1">
        <w:t>and Lai, 2018</w:t>
      </w:r>
      <w:r w:rsidR="000F12E6">
        <w:t>)</w:t>
      </w:r>
      <w:r w:rsidRPr="00C930B7">
        <w:rPr>
          <w:b/>
          <w:i/>
        </w:rPr>
        <w:t xml:space="preserve">. </w:t>
      </w:r>
      <w:r w:rsidR="00611629" w:rsidRPr="00C930B7">
        <w:t xml:space="preserve">Within the process of change management, </w:t>
      </w:r>
      <w:r w:rsidR="001C45C4" w:rsidRPr="00C930B7">
        <w:t xml:space="preserve">it is determined that the organisation undergoes </w:t>
      </w:r>
      <w:r w:rsidR="00E3272B" w:rsidRPr="00C930B7">
        <w:t>major changes that also alter</w:t>
      </w:r>
      <w:r w:rsidR="001C45C4" w:rsidRPr="00C930B7">
        <w:t xml:space="preserve"> the performance level that is being shared by employees. </w:t>
      </w:r>
      <w:r w:rsidR="00E3272B" w:rsidRPr="00C930B7">
        <w:t xml:space="preserve">In this process, the organisation is required to enact the changes, implement new processes, develop strategies and </w:t>
      </w:r>
      <w:r w:rsidR="00561A4E">
        <w:t>analyses the negative outcomes.</w:t>
      </w:r>
      <w:r w:rsidR="00464D64" w:rsidRPr="00C930B7">
        <w:t xml:space="preserve"> </w:t>
      </w:r>
      <w:r w:rsidR="000B2843">
        <w:t>I</w:t>
      </w:r>
      <w:r w:rsidR="00561A4E">
        <w:t xml:space="preserve"> </w:t>
      </w:r>
      <w:r w:rsidR="000957D1" w:rsidRPr="00C930B7">
        <w:t>have</w:t>
      </w:r>
      <w:r w:rsidR="000957D1">
        <w:t xml:space="preserve"> the role </w:t>
      </w:r>
      <w:r w:rsidR="00464D64" w:rsidRPr="00C930B7">
        <w:t xml:space="preserve">in implementing the change management to determine the different strategies that would be beneficial </w:t>
      </w:r>
      <w:r w:rsidR="0054398B" w:rsidRPr="00C930B7">
        <w:t>f</w:t>
      </w:r>
      <w:r w:rsidR="00464D64" w:rsidRPr="00C930B7">
        <w:t xml:space="preserve">or achieving the desired outcome. </w:t>
      </w:r>
      <w:r w:rsidR="0054398B" w:rsidRPr="00C930B7">
        <w:t xml:space="preserve">Furthermore, it falls under </w:t>
      </w:r>
      <w:r w:rsidR="000B2843">
        <w:t>my</w:t>
      </w:r>
      <w:r w:rsidR="0054398B" w:rsidRPr="00C930B7">
        <w:t xml:space="preserve"> responsibility to determine the changes that are about to take place, the cause for the same, determine the areas that may get affected and how the effect is going to be mitigated. </w:t>
      </w:r>
      <w:r w:rsidR="00C50FA9" w:rsidRPr="00C930B7">
        <w:t xml:space="preserve">For instance, </w:t>
      </w:r>
      <w:r w:rsidR="00F84B07" w:rsidRPr="00C930B7">
        <w:t>when dell took an initiative to implement innovative products, they had to undergo severe changes where the inclusion of employees is also being done (</w:t>
      </w:r>
      <w:proofErr w:type="spellStart"/>
      <w:r w:rsidR="00F84B07" w:rsidRPr="00C930B7">
        <w:t>Bajarin</w:t>
      </w:r>
      <w:proofErr w:type="spellEnd"/>
      <w:r w:rsidR="00F84B07" w:rsidRPr="00C930B7">
        <w:t>, 2019).</w:t>
      </w:r>
    </w:p>
    <w:p w14:paraId="66106B25" w14:textId="77777777" w:rsidR="00B45393" w:rsidRDefault="00B45393" w:rsidP="00B45393">
      <w:pPr>
        <w:pStyle w:val="Heading2"/>
      </w:pPr>
      <w:r w:rsidRPr="00C930B7">
        <w:t xml:space="preserve">Relevance </w:t>
      </w:r>
      <w:r>
        <w:t xml:space="preserve">and Application </w:t>
      </w:r>
      <w:r w:rsidRPr="00C930B7">
        <w:t>in HR Practices and Policy</w:t>
      </w:r>
    </w:p>
    <w:p w14:paraId="1EEB6075" w14:textId="77777777" w:rsidR="00C56E3B" w:rsidRPr="00C930B7" w:rsidRDefault="00681E6D" w:rsidP="00C56E3B">
      <w:r w:rsidRPr="00C930B7">
        <w:t xml:space="preserve">Some of the steps </w:t>
      </w:r>
      <w:r w:rsidR="00B26B74" w:rsidRPr="00C930B7">
        <w:t xml:space="preserve">that </w:t>
      </w:r>
      <w:r w:rsidR="00D929F2">
        <w:t>I can use</w:t>
      </w:r>
      <w:r w:rsidR="00B26B74" w:rsidRPr="00C930B7">
        <w:t xml:space="preserve"> to implement effective changes are the following:</w:t>
      </w:r>
    </w:p>
    <w:p w14:paraId="46E01F34" w14:textId="77777777" w:rsidR="00B26B74" w:rsidRPr="00C930B7" w:rsidRDefault="004D1D15" w:rsidP="00C56E3B">
      <w:pPr>
        <w:rPr>
          <w:b/>
          <w:i/>
        </w:rPr>
      </w:pPr>
      <w:r w:rsidRPr="00C930B7">
        <w:rPr>
          <w:b/>
          <w:i/>
        </w:rPr>
        <w:t xml:space="preserve">Sense of Urgency </w:t>
      </w:r>
    </w:p>
    <w:p w14:paraId="1F19D84C" w14:textId="77777777" w:rsidR="00AB06DC" w:rsidRPr="00C930B7" w:rsidRDefault="004D1D15" w:rsidP="00C56E3B">
      <w:r w:rsidRPr="00C930B7">
        <w:t>HR managers of the organisation need to create a sense of urgency for employees to determine that they are about to undergo certain changes where their contribution is highly required</w:t>
      </w:r>
      <w:r w:rsidR="000F12E6">
        <w:t xml:space="preserve"> (</w:t>
      </w:r>
      <w:r w:rsidR="000F12E6" w:rsidRPr="001B2AA1">
        <w:t>Cameron</w:t>
      </w:r>
      <w:r w:rsidR="000F12E6">
        <w:t xml:space="preserve"> </w:t>
      </w:r>
      <w:r w:rsidR="000F12E6" w:rsidRPr="001B2AA1">
        <w:t>and Green, 2019</w:t>
      </w:r>
      <w:r w:rsidR="000F12E6">
        <w:t>)</w:t>
      </w:r>
      <w:r w:rsidRPr="00C930B7">
        <w:t xml:space="preserve">. </w:t>
      </w:r>
      <w:r w:rsidR="00F36E97" w:rsidRPr="00C930B7">
        <w:t xml:space="preserve">Furthermore, in this step, </w:t>
      </w:r>
      <w:r w:rsidR="004411D1">
        <w:t>I can</w:t>
      </w:r>
      <w:r w:rsidR="00F36E97" w:rsidRPr="00C930B7">
        <w:t xml:space="preserve"> enable employees to gain knowledge about the change along with the cause for the same. </w:t>
      </w:r>
    </w:p>
    <w:p w14:paraId="3D8B9D3F" w14:textId="77777777" w:rsidR="00B26B74" w:rsidRPr="00C930B7" w:rsidRDefault="004D1D15" w:rsidP="00C56E3B">
      <w:pPr>
        <w:rPr>
          <w:b/>
          <w:i/>
        </w:rPr>
      </w:pPr>
      <w:r w:rsidRPr="00C930B7">
        <w:rPr>
          <w:b/>
          <w:i/>
        </w:rPr>
        <w:t xml:space="preserve">Building of Coalition </w:t>
      </w:r>
    </w:p>
    <w:p w14:paraId="301C5839" w14:textId="77777777" w:rsidR="00F36E97" w:rsidRPr="00C930B7" w:rsidRDefault="004D1D15" w:rsidP="00C56E3B">
      <w:r w:rsidRPr="00C930B7">
        <w:t>After sharing the urgency for change, it falls under the responsibility to build a team that would be highly dedicated to developing strategies and other methods to embrace the change</w:t>
      </w:r>
      <w:r w:rsidR="007F0DDB">
        <w:t xml:space="preserve"> (</w:t>
      </w:r>
      <w:r w:rsidR="007F0DDB" w:rsidRPr="001B2AA1">
        <w:t>Rosenbaum</w:t>
      </w:r>
      <w:r w:rsidR="007F0DDB">
        <w:rPr>
          <w:i/>
        </w:rPr>
        <w:t xml:space="preserve"> et al.,</w:t>
      </w:r>
      <w:r w:rsidR="007F0DDB" w:rsidRPr="001B2AA1">
        <w:t xml:space="preserve"> 2018</w:t>
      </w:r>
      <w:r w:rsidR="007F0DDB">
        <w:t>)</w:t>
      </w:r>
      <w:r w:rsidRPr="00C930B7">
        <w:t xml:space="preserve">. This should be done with the view of the talents and skills that are being posed by employees. </w:t>
      </w:r>
    </w:p>
    <w:p w14:paraId="4A71507B" w14:textId="77777777" w:rsidR="00B26B74" w:rsidRPr="00C930B7" w:rsidRDefault="004D1D15" w:rsidP="00C56E3B">
      <w:pPr>
        <w:rPr>
          <w:b/>
          <w:i/>
        </w:rPr>
      </w:pPr>
      <w:r w:rsidRPr="00C930B7">
        <w:rPr>
          <w:b/>
          <w:i/>
        </w:rPr>
        <w:t xml:space="preserve">Strategic Visions </w:t>
      </w:r>
    </w:p>
    <w:p w14:paraId="78296D59" w14:textId="77777777" w:rsidR="006C66CD" w:rsidRPr="00C930B7" w:rsidRDefault="004D1D15" w:rsidP="00C56E3B">
      <w:r w:rsidRPr="00C930B7">
        <w:t>After the c</w:t>
      </w:r>
      <w:r w:rsidR="000B2843">
        <w:t>reation of an effective team,</w:t>
      </w:r>
      <w:r w:rsidRPr="00C930B7">
        <w:t xml:space="preserve"> </w:t>
      </w:r>
      <w:r w:rsidR="000B2843">
        <w:t>I will need</w:t>
      </w:r>
      <w:r w:rsidRPr="00C930B7">
        <w:t xml:space="preserve"> to provide vision to employees so that they can feel motivated and encouraged to perform the task that is being assigned to them. </w:t>
      </w:r>
    </w:p>
    <w:p w14:paraId="6854FA66" w14:textId="77777777" w:rsidR="00AB06DC" w:rsidRPr="00C930B7" w:rsidRDefault="004D1D15" w:rsidP="00C56E3B">
      <w:pPr>
        <w:rPr>
          <w:b/>
          <w:i/>
        </w:rPr>
      </w:pPr>
      <w:r w:rsidRPr="00C930B7">
        <w:rPr>
          <w:b/>
          <w:i/>
        </w:rPr>
        <w:t xml:space="preserve">Volunteering Workforce </w:t>
      </w:r>
    </w:p>
    <w:p w14:paraId="1F16F9B1" w14:textId="77777777" w:rsidR="00B03084" w:rsidRPr="00C930B7" w:rsidRDefault="004D1D15" w:rsidP="00C56E3B">
      <w:r w:rsidRPr="00C930B7">
        <w:lastRenderedPageBreak/>
        <w:t xml:space="preserve">Building of effective communication channel and other means by which the team who have the vision to reach the goals that is being desired by the organisation can attain effectively. </w:t>
      </w:r>
      <w:r w:rsidR="002108A8" w:rsidRPr="00C930B7">
        <w:t xml:space="preserve">This would help the organisation to build the confidence in their employees and share information regards the same. </w:t>
      </w:r>
    </w:p>
    <w:p w14:paraId="4F75BE96" w14:textId="77777777" w:rsidR="00AB06DC" w:rsidRPr="00C930B7" w:rsidRDefault="004D1D15" w:rsidP="00C56E3B">
      <w:pPr>
        <w:rPr>
          <w:b/>
          <w:i/>
        </w:rPr>
      </w:pPr>
      <w:r w:rsidRPr="00C930B7">
        <w:rPr>
          <w:b/>
          <w:i/>
        </w:rPr>
        <w:t xml:space="preserve">Actions to Eliminate Barriers </w:t>
      </w:r>
    </w:p>
    <w:p w14:paraId="731D5EAD" w14:textId="77777777" w:rsidR="002108A8" w:rsidRPr="00C930B7" w:rsidRDefault="004D1D15" w:rsidP="00C56E3B">
      <w:r w:rsidRPr="00C930B7">
        <w:t xml:space="preserve">Furthermore, </w:t>
      </w:r>
      <w:r w:rsidR="00AD6E7C">
        <w:t>the role is</w:t>
      </w:r>
      <w:r w:rsidR="000B2843">
        <w:t xml:space="preserve"> to </w:t>
      </w:r>
      <w:r w:rsidRPr="00C930B7">
        <w:t>identify the skills that are lacking by an employee and deve</w:t>
      </w:r>
      <w:r w:rsidR="00C930B7" w:rsidRPr="00C930B7">
        <w:t xml:space="preserve">lop strategies to help the same to achieve </w:t>
      </w:r>
      <w:r w:rsidR="007F0DDB">
        <w:t>them (</w:t>
      </w:r>
      <w:r w:rsidR="007F0DDB" w:rsidRPr="001B2AA1">
        <w:t>Stouten</w:t>
      </w:r>
      <w:r w:rsidR="007F0DDB">
        <w:rPr>
          <w:i/>
        </w:rPr>
        <w:t xml:space="preserve"> et al., </w:t>
      </w:r>
      <w:r w:rsidR="007F0DDB" w:rsidRPr="001B2AA1">
        <w:t>2018</w:t>
      </w:r>
      <w:r w:rsidR="007F0DDB">
        <w:t>)</w:t>
      </w:r>
      <w:r w:rsidR="00C930B7" w:rsidRPr="00C930B7">
        <w:t xml:space="preserve">. </w:t>
      </w:r>
      <w:r w:rsidR="009A054A">
        <w:t>I can achieve this</w:t>
      </w:r>
      <w:r w:rsidR="00C930B7">
        <w:t xml:space="preserve"> with the help of a training and mentorship program that would be initiated by the organisation and aligning the same to achieve its goals and objectives. </w:t>
      </w:r>
    </w:p>
    <w:p w14:paraId="48C5F90D" w14:textId="77777777" w:rsidR="00AB06DC" w:rsidRDefault="004D1D15" w:rsidP="00C56E3B">
      <w:pPr>
        <w:rPr>
          <w:b/>
          <w:i/>
        </w:rPr>
      </w:pPr>
      <w:r w:rsidRPr="00C930B7">
        <w:rPr>
          <w:b/>
          <w:i/>
        </w:rPr>
        <w:t xml:space="preserve">Celebrating Short-term Wins </w:t>
      </w:r>
    </w:p>
    <w:p w14:paraId="6DF03845" w14:textId="77777777" w:rsidR="00FD36BB" w:rsidRPr="00FD36BB" w:rsidRDefault="004D1D15" w:rsidP="00C56E3B">
      <w:r>
        <w:t xml:space="preserve">Motivating employees who are highly contributing to the change that is taking place within an organisation is important. However, this can be achieved by providing employees with rewards and tokens of achievements as wins so that they can determine the improvement that is required to achieve. </w:t>
      </w:r>
    </w:p>
    <w:p w14:paraId="33AB9306" w14:textId="77777777" w:rsidR="00AB06DC" w:rsidRDefault="004D1D15" w:rsidP="00C56E3B">
      <w:pPr>
        <w:rPr>
          <w:b/>
          <w:i/>
        </w:rPr>
      </w:pPr>
      <w:r w:rsidRPr="00C930B7">
        <w:rPr>
          <w:b/>
          <w:i/>
        </w:rPr>
        <w:t xml:space="preserve">Acceleration </w:t>
      </w:r>
    </w:p>
    <w:p w14:paraId="58340CA5" w14:textId="77777777" w:rsidR="00981615" w:rsidRPr="00981615" w:rsidRDefault="004D1D15" w:rsidP="00C56E3B">
      <w:r>
        <w:t xml:space="preserve">Modification of the organisational culture should be done in such a manner that it would be directly linked with the change that they are willing to implicate within the same. </w:t>
      </w:r>
      <w:r w:rsidR="00BF4E99">
        <w:t xml:space="preserve">I as an HR manager would </w:t>
      </w:r>
      <w:r w:rsidR="005C2961">
        <w:t>also identi</w:t>
      </w:r>
      <w:r w:rsidR="00BF4E99">
        <w:t>fy</w:t>
      </w:r>
      <w:r w:rsidR="005C2961">
        <w:t xml:space="preserve"> </w:t>
      </w:r>
      <w:r w:rsidR="00BF4E99">
        <w:t>the challenges and develop</w:t>
      </w:r>
      <w:r w:rsidR="005C2961">
        <w:t xml:space="preserve"> strategies related to the same</w:t>
      </w:r>
      <w:r w:rsidR="00BF4E99">
        <w:t xml:space="preserve"> to make employees</w:t>
      </w:r>
      <w:r w:rsidR="00AE217D">
        <w:t xml:space="preserve"> feel appreciated and valued within the organisation</w:t>
      </w:r>
      <w:r w:rsidR="00DC1E3F">
        <w:t xml:space="preserve">. </w:t>
      </w:r>
    </w:p>
    <w:p w14:paraId="5FD5EA02" w14:textId="77777777" w:rsidR="00AB06DC" w:rsidRDefault="004D1D15" w:rsidP="00C56E3B">
      <w:pPr>
        <w:rPr>
          <w:b/>
          <w:i/>
        </w:rPr>
      </w:pPr>
      <w:r w:rsidRPr="00C930B7">
        <w:rPr>
          <w:b/>
          <w:i/>
        </w:rPr>
        <w:t xml:space="preserve">Implementation of Change </w:t>
      </w:r>
    </w:p>
    <w:p w14:paraId="2C7F474A" w14:textId="77777777" w:rsidR="00DC1E3F" w:rsidRPr="00DC1E3F" w:rsidRDefault="004D1D15" w:rsidP="00C56E3B">
      <w:r>
        <w:t xml:space="preserve">Whenever possible, </w:t>
      </w:r>
      <w:r w:rsidR="000B2843">
        <w:t>I</w:t>
      </w:r>
      <w:r w:rsidR="00AE217D">
        <w:t xml:space="preserve"> as an HR manager </w:t>
      </w:r>
      <w:r w:rsidR="00DF28BD">
        <w:t>would</w:t>
      </w:r>
      <w:r>
        <w:t xml:space="preserve"> </w:t>
      </w:r>
      <w:r w:rsidR="001C26FD">
        <w:t>implement</w:t>
      </w:r>
      <w:r>
        <w:t xml:space="preserve"> the change that </w:t>
      </w:r>
      <w:r w:rsidR="00DF28BD">
        <w:t>I</w:t>
      </w:r>
      <w:r>
        <w:t xml:space="preserve"> </w:t>
      </w:r>
      <w:r w:rsidR="00DF28BD">
        <w:t>am</w:t>
      </w:r>
      <w:r>
        <w:t xml:space="preserve"> willing to attain within </w:t>
      </w:r>
      <w:r w:rsidR="00DF28BD">
        <w:t>my</w:t>
      </w:r>
      <w:r>
        <w:t xml:space="preserve"> organisation </w:t>
      </w:r>
      <w:r w:rsidR="001C26FD">
        <w:t xml:space="preserve">and link with the newly developed culture and values. </w:t>
      </w:r>
      <w:r w:rsidR="00DF28BD">
        <w:t xml:space="preserve">This will help employee to receive the sense of belongingness within my organisation. </w:t>
      </w:r>
    </w:p>
    <w:p w14:paraId="29DE9F53" w14:textId="77777777" w:rsidR="00FF33CC" w:rsidRDefault="004D1D15" w:rsidP="00132A5D">
      <w:pPr>
        <w:pStyle w:val="Heading2"/>
      </w:pPr>
      <w:bookmarkStart w:id="6" w:name="_Toc101205051"/>
      <w:r>
        <w:t>Motivational Theory</w:t>
      </w:r>
      <w:bookmarkEnd w:id="6"/>
      <w:r w:rsidRPr="00C930B7">
        <w:t xml:space="preserve"> </w:t>
      </w:r>
    </w:p>
    <w:p w14:paraId="5C930AE4" w14:textId="77777777" w:rsidR="00C16CD2" w:rsidRPr="00CA0E8D" w:rsidRDefault="004D1D15" w:rsidP="00CA0E8D">
      <w:r>
        <w:t xml:space="preserve">Effective implementation of change management can be done with the adaptation of the different motivational theories that can be used to encourage employees towards the same. </w:t>
      </w:r>
      <w:r w:rsidR="00235DFC">
        <w:t xml:space="preserve">The most efficient motivational theory that can be adopted by an organisation is </w:t>
      </w:r>
      <w:r w:rsidR="00235DFC">
        <w:rPr>
          <w:b/>
          <w:i/>
        </w:rPr>
        <w:t xml:space="preserve">Maslow’s Hierarchy of Needs </w:t>
      </w:r>
      <w:r w:rsidR="00235DFC">
        <w:t xml:space="preserve">where encouragement is provided to employees based on their needs. </w:t>
      </w:r>
      <w:r w:rsidR="00B164A1">
        <w:t xml:space="preserve">Within the theory of </w:t>
      </w:r>
      <w:r w:rsidR="00B164A1" w:rsidRPr="00B164A1">
        <w:lastRenderedPageBreak/>
        <w:t>Maslow’s Hierarchy of Needs</w:t>
      </w:r>
      <w:r w:rsidR="00B164A1">
        <w:t>, Dell can implement change by determining five basic needs of employees that include physiological, safety, belongingness, esteem and self-actualisation</w:t>
      </w:r>
      <w:r w:rsidR="00F41436">
        <w:t xml:space="preserve"> (</w:t>
      </w:r>
      <w:r w:rsidR="00F41436" w:rsidRPr="00B34F79">
        <w:t>Hopper, 2020</w:t>
      </w:r>
      <w:r w:rsidR="00F41436">
        <w:t>)</w:t>
      </w:r>
      <w:r w:rsidR="00B164A1">
        <w:t xml:space="preserve">. </w:t>
      </w:r>
      <w:r w:rsidR="00071D89">
        <w:t xml:space="preserve">I can effectively provide </w:t>
      </w:r>
      <w:r w:rsidR="00E81FA8">
        <w:t>my</w:t>
      </w:r>
      <w:r w:rsidR="00071D89">
        <w:t xml:space="preserve"> employees with</w:t>
      </w:r>
      <w:r w:rsidR="00CA0E8D">
        <w:t xml:space="preserve"> opportunity to fulfil</w:t>
      </w:r>
      <w:r w:rsidR="00071D89">
        <w:t xml:space="preserve"> their needs </w:t>
      </w:r>
      <w:r w:rsidR="00E81FA8">
        <w:t xml:space="preserve">that </w:t>
      </w:r>
      <w:r w:rsidR="00071D89">
        <w:t xml:space="preserve">would </w:t>
      </w:r>
      <w:r w:rsidR="00E81FA8">
        <w:t xml:space="preserve">make them </w:t>
      </w:r>
      <w:r w:rsidR="00071D89">
        <w:t xml:space="preserve">consider staying loyal to fulfil the same and </w:t>
      </w:r>
      <w:r w:rsidR="00D107DB">
        <w:t>contribute to</w:t>
      </w:r>
      <w:r w:rsidR="00E81FA8">
        <w:t>wards the work that is desired by the organisation</w:t>
      </w:r>
      <w:r w:rsidR="00CA0E8D">
        <w:t xml:space="preserve">. </w:t>
      </w:r>
    </w:p>
    <w:p w14:paraId="1015C192" w14:textId="77777777" w:rsidR="00FF33CC" w:rsidRDefault="004D1D15" w:rsidP="00132A5D">
      <w:pPr>
        <w:pStyle w:val="Heading1"/>
      </w:pPr>
      <w:bookmarkStart w:id="7" w:name="_Toc101205052"/>
      <w:r w:rsidRPr="00C930B7">
        <w:t>Retention</w:t>
      </w:r>
      <w:bookmarkEnd w:id="7"/>
      <w:r w:rsidRPr="00C930B7">
        <w:t xml:space="preserve"> </w:t>
      </w:r>
    </w:p>
    <w:p w14:paraId="2DAFB15E" w14:textId="77777777" w:rsidR="00C16CD2" w:rsidRPr="00C16CD2" w:rsidRDefault="004D1D15" w:rsidP="00C16CD2">
      <w:r w:rsidRPr="00C16CD2">
        <w:rPr>
          <w:b/>
          <w:i/>
        </w:rPr>
        <w:t>Retention</w:t>
      </w:r>
      <w:r>
        <w:t xml:space="preserve"> within the process of HRM can be defined as the ability of an organisation to reduce the amount of employee turnover and influence people to remain in their job. </w:t>
      </w:r>
      <w:r w:rsidR="00454978">
        <w:t xml:space="preserve">Within the operational process of an organisation, it is determined the key element is to retain the employees and develop strategies regards the same. </w:t>
      </w:r>
      <w:r w:rsidR="002D550A">
        <w:t xml:space="preserve">If </w:t>
      </w:r>
      <w:r w:rsidR="00E81FA8">
        <w:t>I</w:t>
      </w:r>
      <w:r w:rsidR="002D550A">
        <w:t xml:space="preserve"> can retain </w:t>
      </w:r>
      <w:r w:rsidR="00E81FA8">
        <w:t>my</w:t>
      </w:r>
      <w:r w:rsidR="002D550A">
        <w:t xml:space="preserve"> employees effective</w:t>
      </w:r>
      <w:r w:rsidR="006B5147">
        <w:t>ly</w:t>
      </w:r>
      <w:r w:rsidR="002D550A">
        <w:t xml:space="preserve">, there are certain benefits that they can receive which include an efficient flow of work along with training, a higher level of output, increased morale, better consumer experiences and many more. </w:t>
      </w:r>
      <w:r w:rsidR="006B5147">
        <w:t xml:space="preserve">This will also provide them with the sense of belongingness, appreciated and valued.  </w:t>
      </w:r>
      <w:r w:rsidR="002D550A">
        <w:t xml:space="preserve">In order to retain employees of an organisation, </w:t>
      </w:r>
      <w:r w:rsidR="009D69B0">
        <w:t>I</w:t>
      </w:r>
      <w:r w:rsidR="002D550A">
        <w:t xml:space="preserve"> need to </w:t>
      </w:r>
      <w:r w:rsidR="00186A5F">
        <w:t xml:space="preserve">measure and monitor the work that is being shared by them, include different software and conduct employee survey to determine their needs and issues faced. </w:t>
      </w:r>
      <w:r w:rsidR="00F2730C">
        <w:t>For instance, the Dell has been using machine learning and artificial intelligence to retain their employees by decreasing their workload</w:t>
      </w:r>
      <w:r w:rsidR="00F81E82">
        <w:t xml:space="preserve"> (Walden, 2020)</w:t>
      </w:r>
      <w:r w:rsidR="00F2730C">
        <w:t xml:space="preserve">. </w:t>
      </w:r>
    </w:p>
    <w:p w14:paraId="483426E2" w14:textId="77777777" w:rsidR="00FF33CC" w:rsidRDefault="004D1D15" w:rsidP="00132A5D">
      <w:pPr>
        <w:pStyle w:val="Heading2"/>
      </w:pPr>
      <w:bookmarkStart w:id="8" w:name="_Toc101205053"/>
      <w:r w:rsidRPr="00C930B7">
        <w:t>Vision and Mission</w:t>
      </w:r>
      <w:bookmarkEnd w:id="8"/>
      <w:r w:rsidRPr="00C930B7">
        <w:t xml:space="preserve"> </w:t>
      </w:r>
    </w:p>
    <w:p w14:paraId="13C48DBC" w14:textId="77777777" w:rsidR="00F81E82" w:rsidRPr="00F81E82" w:rsidRDefault="009927EB" w:rsidP="00F81E82">
      <w:r>
        <w:t xml:space="preserve">I have the vision that all </w:t>
      </w:r>
      <w:r w:rsidR="004E71B9">
        <w:t>employees of D</w:t>
      </w:r>
      <w:r>
        <w:t xml:space="preserve">ell will be able to emerge into innovative and creative ideas to establish </w:t>
      </w:r>
      <w:r w:rsidR="000E41C0">
        <w:t xml:space="preserve">different technologies that would benefit them along with the organisation. </w:t>
      </w:r>
      <w:r w:rsidR="004D1D15">
        <w:t xml:space="preserve">Dell </w:t>
      </w:r>
      <w:r w:rsidR="001E2A9F">
        <w:t>has</w:t>
      </w:r>
      <w:r w:rsidR="004D1D15">
        <w:t xml:space="preserve"> been using different technologies, likely, machine learning and artificial learning to </w:t>
      </w:r>
      <w:r w:rsidR="00425DDF">
        <w:t>combat the next level of job-hopping that is being undertaken by employees and offer the same with flexibl</w:t>
      </w:r>
      <w:r w:rsidR="00964999">
        <w:t xml:space="preserve">e working hours and conditions. </w:t>
      </w:r>
      <w:r w:rsidR="00923206">
        <w:t>I prefer to ensure that r</w:t>
      </w:r>
      <w:r w:rsidR="00964999">
        <w:t>etenti</w:t>
      </w:r>
      <w:r w:rsidR="00697E67">
        <w:t xml:space="preserve">on of the employees </w:t>
      </w:r>
      <w:r w:rsidR="003A5761">
        <w:t xml:space="preserve">is being done </w:t>
      </w:r>
      <w:r w:rsidR="00964999">
        <w:t xml:space="preserve">based on their talents and knowledge that they have gained while working within the same. </w:t>
      </w:r>
      <w:r w:rsidR="00B96DC9">
        <w:t>Furthermore, D</w:t>
      </w:r>
      <w:r w:rsidR="00D107A9">
        <w:t xml:space="preserve">ell </w:t>
      </w:r>
      <w:r w:rsidR="00B96DC9">
        <w:t>has</w:t>
      </w:r>
      <w:r w:rsidR="00D107A9">
        <w:t xml:space="preserve"> also looked for </w:t>
      </w:r>
      <w:r w:rsidR="00C532BF">
        <w:t>opportunities that have</w:t>
      </w:r>
      <w:r w:rsidR="00B96DC9">
        <w:t xml:space="preserve"> helped them to enhance their reward structure that would help them to mitigate the turnover rate of employees</w:t>
      </w:r>
      <w:r w:rsidR="005C7796">
        <w:t xml:space="preserve"> (Walden, 2020)</w:t>
      </w:r>
      <w:r w:rsidR="00B96DC9">
        <w:t xml:space="preserve">. </w:t>
      </w:r>
      <w:r w:rsidR="000E41C0">
        <w:t xml:space="preserve"> Furthermore, I have the vision of developing different strategies that would help my employees and receive different idea of helping the</w:t>
      </w:r>
      <w:r w:rsidR="005A1882">
        <w:t xml:space="preserve">m as being </w:t>
      </w:r>
      <w:r w:rsidR="00FA1C17">
        <w:t xml:space="preserve">HR </w:t>
      </w:r>
      <w:r w:rsidR="005A1882">
        <w:t xml:space="preserve">of the organisation. Finally, I will also try to develop strategies that would enable me to provide required appreciation, value and a sense of belongingness to my employees. </w:t>
      </w:r>
    </w:p>
    <w:p w14:paraId="767E32C5" w14:textId="77777777" w:rsidR="00FF33CC" w:rsidRDefault="004D1D15" w:rsidP="00132A5D">
      <w:pPr>
        <w:pStyle w:val="Heading1"/>
      </w:pPr>
      <w:bookmarkStart w:id="9" w:name="_Toc101205054"/>
      <w:r w:rsidRPr="00C930B7">
        <w:lastRenderedPageBreak/>
        <w:t>Recommendation</w:t>
      </w:r>
      <w:bookmarkEnd w:id="9"/>
      <w:r w:rsidRPr="00C930B7">
        <w:t xml:space="preserve"> </w:t>
      </w:r>
    </w:p>
    <w:p w14:paraId="626EA8B9" w14:textId="77777777" w:rsidR="005C7796" w:rsidRDefault="004D1D15" w:rsidP="005C7796">
      <w:pPr>
        <w:pStyle w:val="ListParagraph"/>
        <w:numPr>
          <w:ilvl w:val="0"/>
          <w:numId w:val="2"/>
        </w:numPr>
      </w:pPr>
      <w:r>
        <w:t xml:space="preserve">The </w:t>
      </w:r>
      <w:r w:rsidR="006B5147">
        <w:t xml:space="preserve">HR manager </w:t>
      </w:r>
      <w:r>
        <w:t xml:space="preserve">of Dell can </w:t>
      </w:r>
      <w:r w:rsidR="0018132F">
        <w:t xml:space="preserve">increase the motivation level of employees by creating a </w:t>
      </w:r>
      <w:r w:rsidR="0074358A">
        <w:t xml:space="preserve">skilled </w:t>
      </w:r>
      <w:r w:rsidR="0018132F">
        <w:t xml:space="preserve">workforce </w:t>
      </w:r>
      <w:r w:rsidR="00C532BF">
        <w:t>and</w:t>
      </w:r>
      <w:r w:rsidR="001F4F08">
        <w:t xml:space="preserve"> this</w:t>
      </w:r>
      <w:r w:rsidR="00C532BF">
        <w:t xml:space="preserve"> has created intensified activities that are required for employees to perform. </w:t>
      </w:r>
    </w:p>
    <w:p w14:paraId="4A4BB678" w14:textId="77777777" w:rsidR="00C532BF" w:rsidRDefault="004D1D15" w:rsidP="005C7796">
      <w:pPr>
        <w:pStyle w:val="ListParagraph"/>
        <w:numPr>
          <w:ilvl w:val="0"/>
          <w:numId w:val="2"/>
        </w:numPr>
      </w:pPr>
      <w:r>
        <w:t xml:space="preserve">Incorporation of other theories that would the </w:t>
      </w:r>
      <w:r w:rsidR="006B5147">
        <w:t xml:space="preserve">HR manager </w:t>
      </w:r>
      <w:r>
        <w:t xml:space="preserve">of Dell to identify the competencies that are being shared by employees should also be done with higher strategic plans. </w:t>
      </w:r>
    </w:p>
    <w:p w14:paraId="55A3FDB2" w14:textId="77777777" w:rsidR="00C532BF" w:rsidRPr="001E2A9F" w:rsidRDefault="004D1D15" w:rsidP="001E2A9F">
      <w:pPr>
        <w:pStyle w:val="ListParagraph"/>
        <w:numPr>
          <w:ilvl w:val="0"/>
          <w:numId w:val="2"/>
        </w:numPr>
      </w:pPr>
      <w:r>
        <w:t xml:space="preserve">Evaluation of the training and mentorship programs that are being provided to employees of Dell should also be redesigned based on the changes that are being desired and implemented. </w:t>
      </w:r>
    </w:p>
    <w:p w14:paraId="0F488948" w14:textId="77777777" w:rsidR="00FE3046" w:rsidRDefault="00FE3046">
      <w:pPr>
        <w:spacing w:line="276" w:lineRule="auto"/>
        <w:jc w:val="left"/>
        <w:rPr>
          <w:rFonts w:eastAsiaTheme="majorEastAsia" w:cstheme="majorBidi"/>
          <w:b/>
          <w:bCs/>
          <w:szCs w:val="28"/>
        </w:rPr>
      </w:pPr>
      <w:bookmarkStart w:id="10" w:name="_Toc101205055"/>
      <w:r>
        <w:br w:type="page"/>
      </w:r>
    </w:p>
    <w:p w14:paraId="6CC74D0B" w14:textId="77777777" w:rsidR="00FF33CC" w:rsidRPr="00C930B7" w:rsidRDefault="004D1D15" w:rsidP="00132A5D">
      <w:pPr>
        <w:pStyle w:val="Heading1"/>
      </w:pPr>
      <w:r w:rsidRPr="00C930B7">
        <w:lastRenderedPageBreak/>
        <w:t>Conclusion</w:t>
      </w:r>
      <w:bookmarkEnd w:id="10"/>
      <w:r w:rsidRPr="00C930B7">
        <w:t xml:space="preserve"> </w:t>
      </w:r>
    </w:p>
    <w:p w14:paraId="34E3A08C" w14:textId="77777777" w:rsidR="00C532BF" w:rsidRDefault="004D1D15" w:rsidP="00177B2E">
      <w:pPr>
        <w:rPr>
          <w:rFonts w:eastAsiaTheme="majorEastAsia" w:cstheme="majorBidi"/>
          <w:b/>
          <w:bCs/>
          <w:szCs w:val="28"/>
        </w:rPr>
      </w:pPr>
      <w:r w:rsidRPr="00177B2E">
        <w:t xml:space="preserve">With the discussion that has been made in this report, it can be stated that the development of strategic human resource plans can help to achieve organisational goals and objectives. With the help of the 5Ps of the model, an organisation can determine the effectiveness of the flow of work along with evaluation of the performance within the competitive market. In the 5Ps of strategic management, the elements include purpose, principles, processes, people and performance. Furthermore, three main areas of HRM are being discussed in </w:t>
      </w:r>
      <w:r w:rsidR="00954C8E" w:rsidRPr="00177B2E">
        <w:t>the</w:t>
      </w:r>
      <w:r w:rsidRPr="00177B2E">
        <w:t xml:space="preserve"> report that </w:t>
      </w:r>
      <w:r w:rsidR="00DB245B" w:rsidRPr="00177B2E">
        <w:t>includes</w:t>
      </w:r>
      <w:r w:rsidRPr="00177B2E">
        <w:t xml:space="preserve"> compensation, change management and retention of employees. The relevance of compensation that is being provided by HR to employees is backed by the scientific management theory. Furthermore, concerning change management, the effective usage of motivational theory can be done by the organisation. </w:t>
      </w:r>
      <w:r>
        <w:br w:type="page"/>
      </w:r>
    </w:p>
    <w:p w14:paraId="1B92F6F3" w14:textId="77777777" w:rsidR="00FF33CC" w:rsidRDefault="004D1D15" w:rsidP="00132A5D">
      <w:pPr>
        <w:pStyle w:val="Heading1"/>
      </w:pPr>
      <w:bookmarkStart w:id="11" w:name="_Toc101205056"/>
      <w:r w:rsidRPr="00C930B7">
        <w:lastRenderedPageBreak/>
        <w:t>Reference List</w:t>
      </w:r>
      <w:bookmarkEnd w:id="11"/>
      <w:r w:rsidRPr="00C930B7">
        <w:t xml:space="preserve"> </w:t>
      </w:r>
    </w:p>
    <w:p w14:paraId="701884D1" w14:textId="77777777" w:rsidR="0070622F" w:rsidRPr="00BB1772" w:rsidRDefault="004D1D15" w:rsidP="0070622F">
      <w:pPr>
        <w:ind w:left="720" w:hanging="720"/>
        <w:rPr>
          <w:lang w:val="en-US"/>
        </w:rPr>
      </w:pPr>
      <w:proofErr w:type="spellStart"/>
      <w:r w:rsidRPr="00BB1772">
        <w:rPr>
          <w:lang w:val="en-US"/>
        </w:rPr>
        <w:t>Bajarin</w:t>
      </w:r>
      <w:proofErr w:type="spellEnd"/>
      <w:r w:rsidRPr="00BB1772">
        <w:rPr>
          <w:lang w:val="en-US"/>
        </w:rPr>
        <w:t xml:space="preserve">, T., 2019. </w:t>
      </w:r>
      <w:r w:rsidRPr="00BB1772">
        <w:rPr>
          <w:i/>
          <w:lang w:val="en-US"/>
        </w:rPr>
        <w:t>Looking Back, Looking Forward: Dell’s Transformational Decade</w:t>
      </w:r>
      <w:r w:rsidRPr="00BB1772">
        <w:rPr>
          <w:lang w:val="en-US"/>
        </w:rPr>
        <w:t xml:space="preserve"> [Online] Available at: https://www.forbes.com/sites/timbajarin/2019/12/09/looking-back-looking-forward-dells-transformational-decade/?sh=79effbea6062 [Accessed 18 April 2022]</w:t>
      </w:r>
    </w:p>
    <w:p w14:paraId="77AC3D22" w14:textId="77777777" w:rsidR="0070622F" w:rsidRDefault="004D1D15" w:rsidP="0070622F">
      <w:pPr>
        <w:ind w:left="720" w:hanging="720"/>
      </w:pPr>
      <w:r w:rsidRPr="001B2AA1">
        <w:t>Cameron, E. and Green, M., 2019. </w:t>
      </w:r>
      <w:r w:rsidRPr="00BB1772">
        <w:rPr>
          <w:i/>
          <w:iCs/>
        </w:rPr>
        <w:t>Making sense of change management: A complete guide to the models, tools and techniques of organizational change</w:t>
      </w:r>
      <w:r w:rsidRPr="001B2AA1">
        <w:t>. Kogan Page Publishers.</w:t>
      </w:r>
    </w:p>
    <w:p w14:paraId="25B24142" w14:textId="77777777" w:rsidR="0070622F" w:rsidRPr="00BB1772" w:rsidRDefault="004D1D15" w:rsidP="0070622F">
      <w:pPr>
        <w:ind w:left="720" w:hanging="720"/>
        <w:rPr>
          <w:lang w:val="en-US"/>
        </w:rPr>
      </w:pPr>
      <w:r w:rsidRPr="00BB1772">
        <w:rPr>
          <w:lang w:val="en-US"/>
        </w:rPr>
        <w:t xml:space="preserve">Dell, 2022. </w:t>
      </w:r>
      <w:r w:rsidRPr="00BB1772">
        <w:rPr>
          <w:i/>
          <w:lang w:val="en-US"/>
        </w:rPr>
        <w:t>Delivering a better tomorrow</w:t>
      </w:r>
      <w:r w:rsidRPr="00BB1772">
        <w:rPr>
          <w:lang w:val="en-US"/>
        </w:rPr>
        <w:t xml:space="preserve"> [Online] Available at: https://www.dell.com/en-uk/dt/corporate/about-us/who-we-are.htm#:~:text=OUR%20VISION&amp;text=From%20healthcare%20to%20education%20to,help%20solve%20complex%20societal%20challenges. [Accessed 18 April 2022]</w:t>
      </w:r>
    </w:p>
    <w:p w14:paraId="427E36DA" w14:textId="77777777" w:rsidR="0070622F" w:rsidRPr="00BB1772" w:rsidRDefault="004D1D15" w:rsidP="0070622F">
      <w:pPr>
        <w:ind w:left="720" w:hanging="720"/>
        <w:rPr>
          <w:lang w:val="en-US"/>
        </w:rPr>
      </w:pPr>
      <w:r w:rsidRPr="00BB1772">
        <w:rPr>
          <w:lang w:val="en-US"/>
        </w:rPr>
        <w:t xml:space="preserve">Dell, 2022. </w:t>
      </w:r>
      <w:r w:rsidRPr="00BB1772">
        <w:rPr>
          <w:i/>
          <w:lang w:val="en-US"/>
        </w:rPr>
        <w:t xml:space="preserve">Dell Benefits </w:t>
      </w:r>
      <w:r w:rsidRPr="00BB1772">
        <w:rPr>
          <w:lang w:val="en-US"/>
        </w:rPr>
        <w:t>[Online] Available at: https://www.dell.com/html/emea/openday_en/dellbenefits.html#:~:text=You%20will%20be%20entitled%20to,weeks%20additional%20unpaid%20maternity%20leave.&amp;text=Wedding%20Leave%3B%20Study%20Leave%3B%20Paternity%20Leave.&amp;text=Dell%20employees%20can%20make%20full,choices%20for%20breakfast%20and%20lunch. [Accessed 18 April 2022]</w:t>
      </w:r>
    </w:p>
    <w:p w14:paraId="7F0B13AC" w14:textId="77777777" w:rsidR="0070622F" w:rsidRPr="00BB1772" w:rsidRDefault="004D1D15" w:rsidP="0070622F">
      <w:pPr>
        <w:ind w:left="720" w:hanging="720"/>
        <w:rPr>
          <w:lang w:val="en-US"/>
        </w:rPr>
      </w:pPr>
      <w:r w:rsidRPr="00BB1772">
        <w:rPr>
          <w:lang w:val="en-US"/>
        </w:rPr>
        <w:t xml:space="preserve">Dell, 2022. </w:t>
      </w:r>
      <w:r w:rsidRPr="00BB1772">
        <w:rPr>
          <w:i/>
          <w:lang w:val="en-US"/>
        </w:rPr>
        <w:t>Performance issues: How to measure.</w:t>
      </w:r>
      <w:r w:rsidRPr="00BB1772">
        <w:rPr>
          <w:lang w:val="en-US"/>
        </w:rPr>
        <w:t xml:space="preserve"> [Online] Available at: https://www.dell.com/support/kbdoc/en-us/000121365/performance-issues-how-to-measure [Accessed 18 April 2022]</w:t>
      </w:r>
    </w:p>
    <w:p w14:paraId="66FE9C73" w14:textId="77777777" w:rsidR="0070622F" w:rsidRDefault="004D1D15" w:rsidP="0070622F">
      <w:pPr>
        <w:ind w:left="720" w:hanging="720"/>
      </w:pPr>
      <w:r w:rsidRPr="001B2AA1">
        <w:t>Ferreira, J., Mueller, J. and Papa, A., 2018. Strategic knowledge management: theory, practice and future challenges. </w:t>
      </w:r>
      <w:r w:rsidRPr="00BB1772">
        <w:rPr>
          <w:i/>
          <w:iCs/>
        </w:rPr>
        <w:t>Journal of knowledge management</w:t>
      </w:r>
      <w:r w:rsidRPr="001B2AA1">
        <w:t>.</w:t>
      </w:r>
    </w:p>
    <w:p w14:paraId="50C4E86E" w14:textId="77777777" w:rsidR="0070622F" w:rsidRPr="00BB1772" w:rsidRDefault="004D1D15" w:rsidP="0070622F">
      <w:pPr>
        <w:ind w:left="720" w:hanging="720"/>
        <w:rPr>
          <w:lang w:val="en-US"/>
        </w:rPr>
      </w:pPr>
      <w:r w:rsidRPr="00BB1772">
        <w:rPr>
          <w:lang w:val="en-US"/>
        </w:rPr>
        <w:t xml:space="preserve">Harrison, M., 2016. </w:t>
      </w:r>
      <w:r w:rsidRPr="00BB1772">
        <w:rPr>
          <w:i/>
          <w:lang w:val="en-US"/>
        </w:rPr>
        <w:t>How Dell Develops Training for Career Growth of New Leaders</w:t>
      </w:r>
      <w:r w:rsidRPr="00BB1772">
        <w:rPr>
          <w:lang w:val="en-US"/>
        </w:rPr>
        <w:t xml:space="preserve"> [Online] Available at: https://www.dell.com/en-us/blog/how-dell-develops-training-for-career-growth-of-new-leaders/ [Accessed 18 April 2022]</w:t>
      </w:r>
    </w:p>
    <w:p w14:paraId="2D159915" w14:textId="77777777" w:rsidR="0070622F" w:rsidRDefault="004D1D15" w:rsidP="0070622F">
      <w:pPr>
        <w:ind w:left="720" w:hanging="720"/>
      </w:pPr>
      <w:r w:rsidRPr="00B34F79">
        <w:t>Hopper, E., 2020. Maslow's hierarchy of needs explained. </w:t>
      </w:r>
      <w:r w:rsidRPr="00BB1772">
        <w:rPr>
          <w:i/>
          <w:iCs/>
        </w:rPr>
        <w:t>ThoughtCo, ThoughtCo</w:t>
      </w:r>
      <w:r w:rsidRPr="00B34F79">
        <w:t>, </w:t>
      </w:r>
      <w:r w:rsidRPr="00BB1772">
        <w:rPr>
          <w:i/>
          <w:iCs/>
        </w:rPr>
        <w:t>24</w:t>
      </w:r>
      <w:r w:rsidRPr="00B34F79">
        <w:t>.</w:t>
      </w:r>
    </w:p>
    <w:p w14:paraId="309E7B4B" w14:textId="77777777" w:rsidR="0070622F" w:rsidRDefault="004D1D15" w:rsidP="0070622F">
      <w:pPr>
        <w:ind w:left="720" w:hanging="720"/>
      </w:pPr>
      <w:r w:rsidRPr="001B2AA1">
        <w:t>Jayatilleke, S. and Lai, R., 2018. A systematic review of requirements change management. </w:t>
      </w:r>
      <w:r w:rsidRPr="00BB1772">
        <w:rPr>
          <w:i/>
          <w:iCs/>
        </w:rPr>
        <w:t>Information and Software Technology</w:t>
      </w:r>
      <w:r w:rsidRPr="001B2AA1">
        <w:t>, </w:t>
      </w:r>
      <w:r w:rsidRPr="00BB1772">
        <w:rPr>
          <w:i/>
          <w:iCs/>
        </w:rPr>
        <w:t>93</w:t>
      </w:r>
      <w:r w:rsidRPr="001B2AA1">
        <w:t>, pp.163-185.</w:t>
      </w:r>
    </w:p>
    <w:p w14:paraId="4AECBCB8" w14:textId="77777777" w:rsidR="0070622F" w:rsidRPr="00BB1772" w:rsidRDefault="004D1D15" w:rsidP="0070622F">
      <w:pPr>
        <w:ind w:left="720" w:hanging="720"/>
        <w:rPr>
          <w:lang w:val="en-US"/>
        </w:rPr>
      </w:pPr>
      <w:r w:rsidRPr="00BB1772">
        <w:rPr>
          <w:lang w:val="en-US"/>
        </w:rPr>
        <w:lastRenderedPageBreak/>
        <w:t xml:space="preserve">mission-statement, 2022. </w:t>
      </w:r>
      <w:r w:rsidRPr="00BB1772">
        <w:rPr>
          <w:i/>
          <w:lang w:val="en-US"/>
        </w:rPr>
        <w:t>Dell Mission and Vision Statement Analysis</w:t>
      </w:r>
      <w:r w:rsidRPr="00BB1772">
        <w:rPr>
          <w:lang w:val="en-US"/>
        </w:rPr>
        <w:t xml:space="preserve"> [Online] Available at: https://mission-statement.com/dell/ [Accessed 18 April 2022]</w:t>
      </w:r>
    </w:p>
    <w:p w14:paraId="7710BBD4" w14:textId="77777777" w:rsidR="0070622F" w:rsidRDefault="004D1D15" w:rsidP="0070622F">
      <w:pPr>
        <w:ind w:left="720" w:hanging="720"/>
      </w:pPr>
      <w:r w:rsidRPr="001B2AA1">
        <w:t>Okeke, M.N. and Ikechukwu, I.A., 2019. Compensation management and employee performance in Nigeria. </w:t>
      </w:r>
      <w:r w:rsidRPr="00BB1772">
        <w:rPr>
          <w:i/>
          <w:iCs/>
        </w:rPr>
        <w:t>International Journal of Academic Research in Business and Social Sciences</w:t>
      </w:r>
      <w:r w:rsidRPr="001B2AA1">
        <w:t>, </w:t>
      </w:r>
      <w:r w:rsidRPr="00BB1772">
        <w:rPr>
          <w:i/>
          <w:iCs/>
        </w:rPr>
        <w:t>9</w:t>
      </w:r>
      <w:r w:rsidRPr="001B2AA1">
        <w:t>(2).</w:t>
      </w:r>
    </w:p>
    <w:p w14:paraId="58029DD0" w14:textId="77777777" w:rsidR="0070622F" w:rsidRDefault="004D1D15" w:rsidP="0070622F">
      <w:pPr>
        <w:ind w:left="720" w:hanging="720"/>
      </w:pPr>
      <w:r w:rsidRPr="001B2AA1">
        <w:t>Prasad, L.M., 2020. </w:t>
      </w:r>
      <w:r w:rsidRPr="00BB1772">
        <w:rPr>
          <w:i/>
          <w:iCs/>
        </w:rPr>
        <w:t>Principles and practice of management</w:t>
      </w:r>
      <w:r w:rsidRPr="001B2AA1">
        <w:t>. Sultan Chand &amp; Sons.</w:t>
      </w:r>
    </w:p>
    <w:p w14:paraId="776D20AE" w14:textId="77777777" w:rsidR="0070622F" w:rsidRDefault="004D1D15" w:rsidP="0070622F">
      <w:pPr>
        <w:ind w:left="720" w:hanging="720"/>
      </w:pPr>
      <w:r w:rsidRPr="001B2AA1">
        <w:t>Rosenbaum, D., More, E. and Steane, P., 2018. Planned organisational change management: Forward to the past? An exploratory literature review. </w:t>
      </w:r>
      <w:r w:rsidRPr="00BB1772">
        <w:rPr>
          <w:i/>
          <w:iCs/>
        </w:rPr>
        <w:t>Journal of Organizational Change Management</w:t>
      </w:r>
      <w:r w:rsidRPr="001B2AA1">
        <w:t>.</w:t>
      </w:r>
    </w:p>
    <w:p w14:paraId="308BB789" w14:textId="77777777" w:rsidR="0070622F" w:rsidRPr="00BB1772" w:rsidRDefault="004D1D15" w:rsidP="0070622F">
      <w:pPr>
        <w:ind w:left="720" w:hanging="720"/>
        <w:rPr>
          <w:lang w:val="en-US"/>
        </w:rPr>
      </w:pPr>
      <w:r w:rsidRPr="00BB6B73">
        <w:t>St Hill, R., 2018. The 5P model of missional business: Background and description. In </w:t>
      </w:r>
      <w:r w:rsidRPr="00BB1772">
        <w:rPr>
          <w:i/>
          <w:iCs/>
        </w:rPr>
        <w:t>Reimagining Christian Education</w:t>
      </w:r>
      <w:r w:rsidRPr="00BB6B73">
        <w:t> (pp. 295-326). Springer, Singapore.</w:t>
      </w:r>
    </w:p>
    <w:p w14:paraId="7B0CD437" w14:textId="77777777" w:rsidR="0070622F" w:rsidRPr="00BB1772" w:rsidRDefault="004D1D15" w:rsidP="0070622F">
      <w:pPr>
        <w:ind w:left="720" w:hanging="720"/>
        <w:rPr>
          <w:lang w:val="en-US"/>
        </w:rPr>
      </w:pPr>
      <w:r w:rsidRPr="008E177A">
        <w:t>Statista</w:t>
      </w:r>
      <w:r>
        <w:t xml:space="preserve">, 2022. </w:t>
      </w:r>
      <w:r w:rsidRPr="00BB1772">
        <w:rPr>
          <w:i/>
        </w:rPr>
        <w:t>Dell Technologies net revenue worldwide from 1996 to</w:t>
      </w:r>
      <w:r w:rsidRPr="008E177A">
        <w:t xml:space="preserve"> </w:t>
      </w:r>
      <w:r w:rsidRPr="00BB1772">
        <w:rPr>
          <w:i/>
        </w:rPr>
        <w:t>2022</w:t>
      </w:r>
      <w:r w:rsidRPr="008E177A">
        <w:t xml:space="preserve"> </w:t>
      </w:r>
      <w:r w:rsidRPr="00BB1772">
        <w:rPr>
          <w:lang w:val="en-US"/>
        </w:rPr>
        <w:t xml:space="preserve">[Online] Available at: </w:t>
      </w:r>
      <w:r w:rsidRPr="008E177A">
        <w:t>https://www.statista.com/statistics/264911/dells-net-revenue-since-1996/</w:t>
      </w:r>
      <w:r>
        <w:t xml:space="preserve"> </w:t>
      </w:r>
      <w:r w:rsidRPr="00BB1772">
        <w:rPr>
          <w:lang w:val="en-US"/>
        </w:rPr>
        <w:t>[Accessed 18 April 2022]</w:t>
      </w:r>
    </w:p>
    <w:p w14:paraId="36362CD4" w14:textId="77777777" w:rsidR="0070622F" w:rsidRPr="00BB1772" w:rsidRDefault="004D1D15" w:rsidP="0070622F">
      <w:pPr>
        <w:ind w:left="720" w:hanging="720"/>
        <w:rPr>
          <w:lang w:val="en-US"/>
        </w:rPr>
      </w:pPr>
      <w:r w:rsidRPr="00BB1772">
        <w:rPr>
          <w:lang w:val="en-US"/>
        </w:rPr>
        <w:t xml:space="preserve">Statista, 2022. </w:t>
      </w:r>
      <w:r w:rsidRPr="00BB1772">
        <w:rPr>
          <w:i/>
          <w:lang w:val="en-US"/>
        </w:rPr>
        <w:t>Dell</w:t>
      </w:r>
      <w:r w:rsidRPr="00BB1772">
        <w:rPr>
          <w:lang w:val="en-US"/>
        </w:rPr>
        <w:t xml:space="preserve"> </w:t>
      </w:r>
      <w:r w:rsidRPr="00BB1772">
        <w:rPr>
          <w:i/>
          <w:lang w:val="en-US"/>
        </w:rPr>
        <w:t>Technologies number of employees worldwide from 1996 to 2022</w:t>
      </w:r>
      <w:r w:rsidRPr="00BB1772">
        <w:rPr>
          <w:lang w:val="en-US"/>
        </w:rPr>
        <w:t xml:space="preserve"> [Online] Available at: https://www.statista.com/statistics/264917/number-of-employees-at-dell-since-1996/ [Accessed 18 April 2022]</w:t>
      </w:r>
    </w:p>
    <w:p w14:paraId="57629BC1" w14:textId="77777777" w:rsidR="0070622F" w:rsidRDefault="004D1D15" w:rsidP="0070622F">
      <w:pPr>
        <w:ind w:left="720" w:hanging="720"/>
      </w:pPr>
      <w:r w:rsidRPr="008E177A">
        <w:t>Stone, R.J., Cox, A. and Gavin, M., 2020. </w:t>
      </w:r>
      <w:r w:rsidRPr="00BB1772">
        <w:rPr>
          <w:i/>
          <w:iCs/>
        </w:rPr>
        <w:t>Human resource management</w:t>
      </w:r>
      <w:r w:rsidRPr="008E177A">
        <w:t>. John Wiley &amp; Sons.</w:t>
      </w:r>
    </w:p>
    <w:p w14:paraId="7CFE13AD" w14:textId="77777777" w:rsidR="0070622F" w:rsidRDefault="004D1D15" w:rsidP="0070622F">
      <w:pPr>
        <w:ind w:left="720" w:hanging="720"/>
      </w:pPr>
      <w:r w:rsidRPr="001B2AA1">
        <w:t>Stouten, J., Rousseau, D.M. and De Cremer, D., 2018. Successful organizational change: Integrating the management practice and scholarly literatures. </w:t>
      </w:r>
      <w:r w:rsidRPr="00BB1772">
        <w:rPr>
          <w:i/>
          <w:iCs/>
        </w:rPr>
        <w:t>Academy of Management Annals</w:t>
      </w:r>
      <w:r w:rsidRPr="001B2AA1">
        <w:t>, </w:t>
      </w:r>
      <w:r w:rsidRPr="00BB1772">
        <w:rPr>
          <w:i/>
          <w:iCs/>
        </w:rPr>
        <w:t>12</w:t>
      </w:r>
      <w:r w:rsidRPr="001B2AA1">
        <w:t>(2), pp.752-788.</w:t>
      </w:r>
    </w:p>
    <w:p w14:paraId="3A45C883" w14:textId="77777777" w:rsidR="0070622F" w:rsidRPr="00BB1772" w:rsidRDefault="004D1D15" w:rsidP="0070622F">
      <w:pPr>
        <w:ind w:left="720" w:hanging="720"/>
        <w:rPr>
          <w:lang w:val="en-US"/>
        </w:rPr>
      </w:pPr>
      <w:r>
        <w:t xml:space="preserve">Walden, S., 2020. </w:t>
      </w:r>
      <w:r w:rsidRPr="00BB1772">
        <w:rPr>
          <w:i/>
        </w:rPr>
        <w:t>How HR Teams Use Data Management to Boost Retention</w:t>
      </w:r>
      <w:r>
        <w:t xml:space="preserve"> </w:t>
      </w:r>
      <w:r w:rsidRPr="00BB1772">
        <w:rPr>
          <w:lang w:val="en-US"/>
        </w:rPr>
        <w:t xml:space="preserve">[Online] Available at: </w:t>
      </w:r>
      <w:r w:rsidRPr="00006979">
        <w:t>https://www.dell.com/en-us/perspectives/how-hr-teams-leverage-people-analytics-to-boost-retention/</w:t>
      </w:r>
      <w:r>
        <w:t xml:space="preserve"> </w:t>
      </w:r>
      <w:r w:rsidRPr="00BB1772">
        <w:rPr>
          <w:lang w:val="en-US"/>
        </w:rPr>
        <w:t>[Accessed 18 April 2022]</w:t>
      </w:r>
    </w:p>
    <w:p w14:paraId="222A1C63" w14:textId="77777777" w:rsidR="0070622F" w:rsidRPr="00BB1772" w:rsidRDefault="004D1D15" w:rsidP="0070622F">
      <w:pPr>
        <w:ind w:left="720" w:hanging="720"/>
        <w:rPr>
          <w:lang w:val="en-US"/>
        </w:rPr>
      </w:pPr>
      <w:r w:rsidRPr="00BB1772">
        <w:rPr>
          <w:lang w:val="en-US"/>
        </w:rPr>
        <w:t xml:space="preserve">Wood, J., 2020. </w:t>
      </w:r>
      <w:r w:rsidRPr="00BB1772">
        <w:rPr>
          <w:i/>
          <w:lang w:val="en-US"/>
        </w:rPr>
        <w:t>Hybrid Work and The Future Workplace</w:t>
      </w:r>
      <w:r w:rsidRPr="00BB1772">
        <w:rPr>
          <w:lang w:val="en-US"/>
        </w:rPr>
        <w:t xml:space="preserve"> [Online] Available at: https://www.dell.com/en-us/perspectives/the-future-of-work-is-hybrid/ [Accessed 18 April 2022]</w:t>
      </w:r>
    </w:p>
    <w:p w14:paraId="448FD0CA" w14:textId="77777777" w:rsidR="0070622F" w:rsidRPr="0070622F" w:rsidRDefault="004D1D15" w:rsidP="00BD3B2F">
      <w:pPr>
        <w:ind w:left="720" w:hanging="720"/>
      </w:pPr>
      <w:r w:rsidRPr="001B2AA1">
        <w:lastRenderedPageBreak/>
        <w:t xml:space="preserve">Wren, D.A. and </w:t>
      </w:r>
      <w:proofErr w:type="spellStart"/>
      <w:r w:rsidRPr="001B2AA1">
        <w:t>Bedeian</w:t>
      </w:r>
      <w:proofErr w:type="spellEnd"/>
      <w:r w:rsidRPr="001B2AA1">
        <w:t>, A.G., 2020. </w:t>
      </w:r>
      <w:r w:rsidRPr="00BB1772">
        <w:rPr>
          <w:i/>
          <w:iCs/>
        </w:rPr>
        <w:t>The evolution of management thought</w:t>
      </w:r>
      <w:r w:rsidRPr="001B2AA1">
        <w:t>. John Wiley &amp; Sons.</w:t>
      </w:r>
    </w:p>
    <w:sectPr w:rsidR="0070622F" w:rsidRPr="0070622F" w:rsidSect="00062B1A">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01119" w14:textId="77777777" w:rsidR="00447A08" w:rsidRDefault="00447A08" w:rsidP="003F0837">
      <w:pPr>
        <w:spacing w:after="0" w:line="240" w:lineRule="auto"/>
      </w:pPr>
      <w:r>
        <w:separator/>
      </w:r>
    </w:p>
  </w:endnote>
  <w:endnote w:type="continuationSeparator" w:id="0">
    <w:p w14:paraId="277A6A6C" w14:textId="77777777" w:rsidR="00447A08" w:rsidRDefault="00447A08" w:rsidP="003F0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06193"/>
      <w:docPartObj>
        <w:docPartGallery w:val="Page Numbers (Bottom of Page)"/>
        <w:docPartUnique/>
      </w:docPartObj>
    </w:sdtPr>
    <w:sdtEndPr/>
    <w:sdtContent>
      <w:p w14:paraId="4D54ED39" w14:textId="77777777" w:rsidR="00DF28BD" w:rsidRDefault="00447A08">
        <w:pPr>
          <w:pStyle w:val="Footer"/>
          <w:jc w:val="right"/>
        </w:pPr>
        <w:r>
          <w:fldChar w:fldCharType="begin"/>
        </w:r>
        <w:r>
          <w:instrText xml:space="preserve"> PAGE   \* MERGEFORMAT </w:instrText>
        </w:r>
        <w:r>
          <w:fldChar w:fldCharType="separate"/>
        </w:r>
        <w:r w:rsidR="00CA0E8D">
          <w:rPr>
            <w:noProof/>
          </w:rPr>
          <w:t>13</w:t>
        </w:r>
        <w:r>
          <w:rPr>
            <w:noProof/>
          </w:rPr>
          <w:fldChar w:fldCharType="end"/>
        </w:r>
      </w:p>
    </w:sdtContent>
  </w:sdt>
  <w:p w14:paraId="4E1D8E2E" w14:textId="77777777" w:rsidR="00DF28BD" w:rsidRDefault="00DF2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12D64" w14:textId="77777777" w:rsidR="00447A08" w:rsidRDefault="00447A08" w:rsidP="003F0837">
      <w:pPr>
        <w:spacing w:after="0" w:line="240" w:lineRule="auto"/>
      </w:pPr>
      <w:r>
        <w:separator/>
      </w:r>
    </w:p>
  </w:footnote>
  <w:footnote w:type="continuationSeparator" w:id="0">
    <w:p w14:paraId="0BD2A20C" w14:textId="77777777" w:rsidR="00447A08" w:rsidRDefault="00447A08" w:rsidP="003F08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0692C"/>
    <w:multiLevelType w:val="hybridMultilevel"/>
    <w:tmpl w:val="20247BB4"/>
    <w:lvl w:ilvl="0" w:tplc="6A4EBE62">
      <w:start w:val="1"/>
      <w:numFmt w:val="bullet"/>
      <w:lvlText w:val=""/>
      <w:lvlJc w:val="left"/>
      <w:pPr>
        <w:ind w:left="720" w:hanging="360"/>
      </w:pPr>
      <w:rPr>
        <w:rFonts w:ascii="Symbol" w:hAnsi="Symbol" w:hint="default"/>
      </w:rPr>
    </w:lvl>
    <w:lvl w:ilvl="1" w:tplc="371EC28E" w:tentative="1">
      <w:start w:val="1"/>
      <w:numFmt w:val="bullet"/>
      <w:lvlText w:val="o"/>
      <w:lvlJc w:val="left"/>
      <w:pPr>
        <w:ind w:left="1440" w:hanging="360"/>
      </w:pPr>
      <w:rPr>
        <w:rFonts w:ascii="Courier New" w:hAnsi="Courier New" w:cs="Courier New" w:hint="default"/>
      </w:rPr>
    </w:lvl>
    <w:lvl w:ilvl="2" w:tplc="341C86F0" w:tentative="1">
      <w:start w:val="1"/>
      <w:numFmt w:val="bullet"/>
      <w:lvlText w:val=""/>
      <w:lvlJc w:val="left"/>
      <w:pPr>
        <w:ind w:left="2160" w:hanging="360"/>
      </w:pPr>
      <w:rPr>
        <w:rFonts w:ascii="Wingdings" w:hAnsi="Wingdings" w:hint="default"/>
      </w:rPr>
    </w:lvl>
    <w:lvl w:ilvl="3" w:tplc="1A3A6860" w:tentative="1">
      <w:start w:val="1"/>
      <w:numFmt w:val="bullet"/>
      <w:lvlText w:val=""/>
      <w:lvlJc w:val="left"/>
      <w:pPr>
        <w:ind w:left="2880" w:hanging="360"/>
      </w:pPr>
      <w:rPr>
        <w:rFonts w:ascii="Symbol" w:hAnsi="Symbol" w:hint="default"/>
      </w:rPr>
    </w:lvl>
    <w:lvl w:ilvl="4" w:tplc="9CA0148C" w:tentative="1">
      <w:start w:val="1"/>
      <w:numFmt w:val="bullet"/>
      <w:lvlText w:val="o"/>
      <w:lvlJc w:val="left"/>
      <w:pPr>
        <w:ind w:left="3600" w:hanging="360"/>
      </w:pPr>
      <w:rPr>
        <w:rFonts w:ascii="Courier New" w:hAnsi="Courier New" w:cs="Courier New" w:hint="default"/>
      </w:rPr>
    </w:lvl>
    <w:lvl w:ilvl="5" w:tplc="87E0448E" w:tentative="1">
      <w:start w:val="1"/>
      <w:numFmt w:val="bullet"/>
      <w:lvlText w:val=""/>
      <w:lvlJc w:val="left"/>
      <w:pPr>
        <w:ind w:left="4320" w:hanging="360"/>
      </w:pPr>
      <w:rPr>
        <w:rFonts w:ascii="Wingdings" w:hAnsi="Wingdings" w:hint="default"/>
      </w:rPr>
    </w:lvl>
    <w:lvl w:ilvl="6" w:tplc="813C3E24" w:tentative="1">
      <w:start w:val="1"/>
      <w:numFmt w:val="bullet"/>
      <w:lvlText w:val=""/>
      <w:lvlJc w:val="left"/>
      <w:pPr>
        <w:ind w:left="5040" w:hanging="360"/>
      </w:pPr>
      <w:rPr>
        <w:rFonts w:ascii="Symbol" w:hAnsi="Symbol" w:hint="default"/>
      </w:rPr>
    </w:lvl>
    <w:lvl w:ilvl="7" w:tplc="652019F2" w:tentative="1">
      <w:start w:val="1"/>
      <w:numFmt w:val="bullet"/>
      <w:lvlText w:val="o"/>
      <w:lvlJc w:val="left"/>
      <w:pPr>
        <w:ind w:left="5760" w:hanging="360"/>
      </w:pPr>
      <w:rPr>
        <w:rFonts w:ascii="Courier New" w:hAnsi="Courier New" w:cs="Courier New" w:hint="default"/>
      </w:rPr>
    </w:lvl>
    <w:lvl w:ilvl="8" w:tplc="B05A03AC" w:tentative="1">
      <w:start w:val="1"/>
      <w:numFmt w:val="bullet"/>
      <w:lvlText w:val=""/>
      <w:lvlJc w:val="left"/>
      <w:pPr>
        <w:ind w:left="6480" w:hanging="360"/>
      </w:pPr>
      <w:rPr>
        <w:rFonts w:ascii="Wingdings" w:hAnsi="Wingdings" w:hint="default"/>
      </w:rPr>
    </w:lvl>
  </w:abstractNum>
  <w:abstractNum w:abstractNumId="1" w15:restartNumberingAfterBreak="0">
    <w:nsid w:val="186464AE"/>
    <w:multiLevelType w:val="hybridMultilevel"/>
    <w:tmpl w:val="72A49FB4"/>
    <w:lvl w:ilvl="0" w:tplc="5C545762">
      <w:start w:val="1"/>
      <w:numFmt w:val="bullet"/>
      <w:lvlText w:val=""/>
      <w:lvlJc w:val="left"/>
      <w:pPr>
        <w:ind w:left="720" w:hanging="360"/>
      </w:pPr>
      <w:rPr>
        <w:rFonts w:ascii="Symbol" w:hAnsi="Symbol" w:hint="default"/>
      </w:rPr>
    </w:lvl>
    <w:lvl w:ilvl="1" w:tplc="9D1EEE40" w:tentative="1">
      <w:start w:val="1"/>
      <w:numFmt w:val="bullet"/>
      <w:lvlText w:val="o"/>
      <w:lvlJc w:val="left"/>
      <w:pPr>
        <w:ind w:left="1440" w:hanging="360"/>
      </w:pPr>
      <w:rPr>
        <w:rFonts w:ascii="Courier New" w:hAnsi="Courier New" w:cs="Courier New" w:hint="default"/>
      </w:rPr>
    </w:lvl>
    <w:lvl w:ilvl="2" w:tplc="CFEC1994" w:tentative="1">
      <w:start w:val="1"/>
      <w:numFmt w:val="bullet"/>
      <w:lvlText w:val=""/>
      <w:lvlJc w:val="left"/>
      <w:pPr>
        <w:ind w:left="2160" w:hanging="360"/>
      </w:pPr>
      <w:rPr>
        <w:rFonts w:ascii="Wingdings" w:hAnsi="Wingdings" w:hint="default"/>
      </w:rPr>
    </w:lvl>
    <w:lvl w:ilvl="3" w:tplc="98F0A868" w:tentative="1">
      <w:start w:val="1"/>
      <w:numFmt w:val="bullet"/>
      <w:lvlText w:val=""/>
      <w:lvlJc w:val="left"/>
      <w:pPr>
        <w:ind w:left="2880" w:hanging="360"/>
      </w:pPr>
      <w:rPr>
        <w:rFonts w:ascii="Symbol" w:hAnsi="Symbol" w:hint="default"/>
      </w:rPr>
    </w:lvl>
    <w:lvl w:ilvl="4" w:tplc="484612AC" w:tentative="1">
      <w:start w:val="1"/>
      <w:numFmt w:val="bullet"/>
      <w:lvlText w:val="o"/>
      <w:lvlJc w:val="left"/>
      <w:pPr>
        <w:ind w:left="3600" w:hanging="360"/>
      </w:pPr>
      <w:rPr>
        <w:rFonts w:ascii="Courier New" w:hAnsi="Courier New" w:cs="Courier New" w:hint="default"/>
      </w:rPr>
    </w:lvl>
    <w:lvl w:ilvl="5" w:tplc="C9429510" w:tentative="1">
      <w:start w:val="1"/>
      <w:numFmt w:val="bullet"/>
      <w:lvlText w:val=""/>
      <w:lvlJc w:val="left"/>
      <w:pPr>
        <w:ind w:left="4320" w:hanging="360"/>
      </w:pPr>
      <w:rPr>
        <w:rFonts w:ascii="Wingdings" w:hAnsi="Wingdings" w:hint="default"/>
      </w:rPr>
    </w:lvl>
    <w:lvl w:ilvl="6" w:tplc="2B5CBCFA" w:tentative="1">
      <w:start w:val="1"/>
      <w:numFmt w:val="bullet"/>
      <w:lvlText w:val=""/>
      <w:lvlJc w:val="left"/>
      <w:pPr>
        <w:ind w:left="5040" w:hanging="360"/>
      </w:pPr>
      <w:rPr>
        <w:rFonts w:ascii="Symbol" w:hAnsi="Symbol" w:hint="default"/>
      </w:rPr>
    </w:lvl>
    <w:lvl w:ilvl="7" w:tplc="64DA9594" w:tentative="1">
      <w:start w:val="1"/>
      <w:numFmt w:val="bullet"/>
      <w:lvlText w:val="o"/>
      <w:lvlJc w:val="left"/>
      <w:pPr>
        <w:ind w:left="5760" w:hanging="360"/>
      </w:pPr>
      <w:rPr>
        <w:rFonts w:ascii="Courier New" w:hAnsi="Courier New" w:cs="Courier New" w:hint="default"/>
      </w:rPr>
    </w:lvl>
    <w:lvl w:ilvl="8" w:tplc="F3D61146"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DAE"/>
    <w:rsid w:val="000019CE"/>
    <w:rsid w:val="0000674A"/>
    <w:rsid w:val="00006979"/>
    <w:rsid w:val="00011EDF"/>
    <w:rsid w:val="00016DC7"/>
    <w:rsid w:val="0001798B"/>
    <w:rsid w:val="000250BF"/>
    <w:rsid w:val="0004685A"/>
    <w:rsid w:val="00060D2D"/>
    <w:rsid w:val="00062B1A"/>
    <w:rsid w:val="0006604D"/>
    <w:rsid w:val="000708BA"/>
    <w:rsid w:val="00071D89"/>
    <w:rsid w:val="00080CA8"/>
    <w:rsid w:val="000915B4"/>
    <w:rsid w:val="000957D1"/>
    <w:rsid w:val="000B2843"/>
    <w:rsid w:val="000B2857"/>
    <w:rsid w:val="000D72E3"/>
    <w:rsid w:val="000E41C0"/>
    <w:rsid w:val="000F02B1"/>
    <w:rsid w:val="000F12E6"/>
    <w:rsid w:val="000F263A"/>
    <w:rsid w:val="00101217"/>
    <w:rsid w:val="00107F67"/>
    <w:rsid w:val="001129C1"/>
    <w:rsid w:val="00122C07"/>
    <w:rsid w:val="00122FD5"/>
    <w:rsid w:val="00132A5D"/>
    <w:rsid w:val="0013472C"/>
    <w:rsid w:val="00154957"/>
    <w:rsid w:val="0017308C"/>
    <w:rsid w:val="00177B2E"/>
    <w:rsid w:val="0018132F"/>
    <w:rsid w:val="00181CFF"/>
    <w:rsid w:val="00181D5C"/>
    <w:rsid w:val="00186A5F"/>
    <w:rsid w:val="0019324F"/>
    <w:rsid w:val="001B02C9"/>
    <w:rsid w:val="001B1F70"/>
    <w:rsid w:val="001B2AA1"/>
    <w:rsid w:val="001C26FD"/>
    <w:rsid w:val="001C3A8B"/>
    <w:rsid w:val="001C45C4"/>
    <w:rsid w:val="001D469C"/>
    <w:rsid w:val="001E2A9F"/>
    <w:rsid w:val="001F3153"/>
    <w:rsid w:val="001F4F08"/>
    <w:rsid w:val="002108A8"/>
    <w:rsid w:val="002254B3"/>
    <w:rsid w:val="00235DFC"/>
    <w:rsid w:val="00237090"/>
    <w:rsid w:val="0023777F"/>
    <w:rsid w:val="002513B5"/>
    <w:rsid w:val="00256572"/>
    <w:rsid w:val="0026418A"/>
    <w:rsid w:val="0027161B"/>
    <w:rsid w:val="00280EAC"/>
    <w:rsid w:val="00293FE7"/>
    <w:rsid w:val="002A1EA2"/>
    <w:rsid w:val="002A44FB"/>
    <w:rsid w:val="002A782F"/>
    <w:rsid w:val="002B1C8D"/>
    <w:rsid w:val="002B7FE2"/>
    <w:rsid w:val="002C60E4"/>
    <w:rsid w:val="002D1B25"/>
    <w:rsid w:val="002D550A"/>
    <w:rsid w:val="0030608D"/>
    <w:rsid w:val="00316E02"/>
    <w:rsid w:val="0032592B"/>
    <w:rsid w:val="0033546B"/>
    <w:rsid w:val="00344910"/>
    <w:rsid w:val="003530DC"/>
    <w:rsid w:val="00355B14"/>
    <w:rsid w:val="00360D15"/>
    <w:rsid w:val="00361701"/>
    <w:rsid w:val="003710B1"/>
    <w:rsid w:val="00376F9C"/>
    <w:rsid w:val="00386042"/>
    <w:rsid w:val="00386C60"/>
    <w:rsid w:val="00396FC3"/>
    <w:rsid w:val="003A5761"/>
    <w:rsid w:val="003C12D7"/>
    <w:rsid w:val="003D0FB9"/>
    <w:rsid w:val="003D694A"/>
    <w:rsid w:val="003D76DC"/>
    <w:rsid w:val="003F0837"/>
    <w:rsid w:val="003F6383"/>
    <w:rsid w:val="0040017B"/>
    <w:rsid w:val="00400C6E"/>
    <w:rsid w:val="004137A6"/>
    <w:rsid w:val="00413F79"/>
    <w:rsid w:val="00417EC7"/>
    <w:rsid w:val="00422EB1"/>
    <w:rsid w:val="00425DDF"/>
    <w:rsid w:val="00433402"/>
    <w:rsid w:val="004411D1"/>
    <w:rsid w:val="00446591"/>
    <w:rsid w:val="00446DE9"/>
    <w:rsid w:val="00447A08"/>
    <w:rsid w:val="00454978"/>
    <w:rsid w:val="00464D64"/>
    <w:rsid w:val="00464E63"/>
    <w:rsid w:val="00465460"/>
    <w:rsid w:val="00497718"/>
    <w:rsid w:val="004A267A"/>
    <w:rsid w:val="004C56AF"/>
    <w:rsid w:val="004C6BC4"/>
    <w:rsid w:val="004C7B31"/>
    <w:rsid w:val="004D1D15"/>
    <w:rsid w:val="004D47E2"/>
    <w:rsid w:val="004E07DA"/>
    <w:rsid w:val="004E5A43"/>
    <w:rsid w:val="004E71B9"/>
    <w:rsid w:val="004E78BA"/>
    <w:rsid w:val="004F66AA"/>
    <w:rsid w:val="00501288"/>
    <w:rsid w:val="0053122B"/>
    <w:rsid w:val="0054398B"/>
    <w:rsid w:val="0054639A"/>
    <w:rsid w:val="00557458"/>
    <w:rsid w:val="00561A4E"/>
    <w:rsid w:val="005637F9"/>
    <w:rsid w:val="005670F0"/>
    <w:rsid w:val="0057447D"/>
    <w:rsid w:val="00586801"/>
    <w:rsid w:val="00593636"/>
    <w:rsid w:val="005A012B"/>
    <w:rsid w:val="005A1882"/>
    <w:rsid w:val="005A58F4"/>
    <w:rsid w:val="005A5CB1"/>
    <w:rsid w:val="005A5FA0"/>
    <w:rsid w:val="005B2F72"/>
    <w:rsid w:val="005B4769"/>
    <w:rsid w:val="005B6286"/>
    <w:rsid w:val="005C2961"/>
    <w:rsid w:val="005C7796"/>
    <w:rsid w:val="005D46C3"/>
    <w:rsid w:val="005F4C62"/>
    <w:rsid w:val="006000F5"/>
    <w:rsid w:val="0060500C"/>
    <w:rsid w:val="00605CEE"/>
    <w:rsid w:val="00611629"/>
    <w:rsid w:val="006170FC"/>
    <w:rsid w:val="00622CB4"/>
    <w:rsid w:val="0063553D"/>
    <w:rsid w:val="00637311"/>
    <w:rsid w:val="00663259"/>
    <w:rsid w:val="00665A89"/>
    <w:rsid w:val="00665E0F"/>
    <w:rsid w:val="00681E6D"/>
    <w:rsid w:val="00682DBB"/>
    <w:rsid w:val="00691E9E"/>
    <w:rsid w:val="00697E67"/>
    <w:rsid w:val="006A0827"/>
    <w:rsid w:val="006A336E"/>
    <w:rsid w:val="006B0BD2"/>
    <w:rsid w:val="006B392E"/>
    <w:rsid w:val="006B5147"/>
    <w:rsid w:val="006C1A52"/>
    <w:rsid w:val="006C66CD"/>
    <w:rsid w:val="006C74AF"/>
    <w:rsid w:val="006D3762"/>
    <w:rsid w:val="006D604F"/>
    <w:rsid w:val="006D6A6B"/>
    <w:rsid w:val="006E26F4"/>
    <w:rsid w:val="006F4413"/>
    <w:rsid w:val="007050B4"/>
    <w:rsid w:val="007058EE"/>
    <w:rsid w:val="0070622F"/>
    <w:rsid w:val="00714ACA"/>
    <w:rsid w:val="00721FAD"/>
    <w:rsid w:val="00722254"/>
    <w:rsid w:val="00723B87"/>
    <w:rsid w:val="007269B2"/>
    <w:rsid w:val="0074358A"/>
    <w:rsid w:val="007532AB"/>
    <w:rsid w:val="00775A76"/>
    <w:rsid w:val="00783168"/>
    <w:rsid w:val="00784067"/>
    <w:rsid w:val="007878A2"/>
    <w:rsid w:val="007931BA"/>
    <w:rsid w:val="007A075A"/>
    <w:rsid w:val="007A2B70"/>
    <w:rsid w:val="007A7420"/>
    <w:rsid w:val="007C673A"/>
    <w:rsid w:val="007E2587"/>
    <w:rsid w:val="007E3C54"/>
    <w:rsid w:val="007F0DDB"/>
    <w:rsid w:val="00813160"/>
    <w:rsid w:val="00816E84"/>
    <w:rsid w:val="00821006"/>
    <w:rsid w:val="008248DE"/>
    <w:rsid w:val="0083113C"/>
    <w:rsid w:val="0083305F"/>
    <w:rsid w:val="008537C8"/>
    <w:rsid w:val="008601AA"/>
    <w:rsid w:val="008615A7"/>
    <w:rsid w:val="008667B8"/>
    <w:rsid w:val="00867101"/>
    <w:rsid w:val="0089295B"/>
    <w:rsid w:val="008C32C4"/>
    <w:rsid w:val="008C4098"/>
    <w:rsid w:val="008D44B5"/>
    <w:rsid w:val="008D51A7"/>
    <w:rsid w:val="008D53AA"/>
    <w:rsid w:val="008E10DF"/>
    <w:rsid w:val="008E177A"/>
    <w:rsid w:val="008E1CCD"/>
    <w:rsid w:val="008F04DC"/>
    <w:rsid w:val="008F3AE3"/>
    <w:rsid w:val="00923206"/>
    <w:rsid w:val="00926372"/>
    <w:rsid w:val="009279ED"/>
    <w:rsid w:val="0093046C"/>
    <w:rsid w:val="00935282"/>
    <w:rsid w:val="00954362"/>
    <w:rsid w:val="00954C8E"/>
    <w:rsid w:val="00954F2E"/>
    <w:rsid w:val="00957795"/>
    <w:rsid w:val="00964999"/>
    <w:rsid w:val="00972D6D"/>
    <w:rsid w:val="00981615"/>
    <w:rsid w:val="009927EB"/>
    <w:rsid w:val="009A03AF"/>
    <w:rsid w:val="009A054A"/>
    <w:rsid w:val="009B0DC9"/>
    <w:rsid w:val="009D69B0"/>
    <w:rsid w:val="009D6C30"/>
    <w:rsid w:val="009E049F"/>
    <w:rsid w:val="009F4DAE"/>
    <w:rsid w:val="00A035A9"/>
    <w:rsid w:val="00A10F82"/>
    <w:rsid w:val="00A1396F"/>
    <w:rsid w:val="00A22234"/>
    <w:rsid w:val="00A24AB8"/>
    <w:rsid w:val="00A30528"/>
    <w:rsid w:val="00A3680F"/>
    <w:rsid w:val="00A369B7"/>
    <w:rsid w:val="00A41D81"/>
    <w:rsid w:val="00A462B7"/>
    <w:rsid w:val="00A77ED2"/>
    <w:rsid w:val="00AB06DC"/>
    <w:rsid w:val="00AB07EA"/>
    <w:rsid w:val="00AB0B96"/>
    <w:rsid w:val="00AB7E1B"/>
    <w:rsid w:val="00AB7E8C"/>
    <w:rsid w:val="00AD0272"/>
    <w:rsid w:val="00AD1787"/>
    <w:rsid w:val="00AD6AAA"/>
    <w:rsid w:val="00AD6E7C"/>
    <w:rsid w:val="00AE217D"/>
    <w:rsid w:val="00AE7028"/>
    <w:rsid w:val="00AF1C78"/>
    <w:rsid w:val="00B00107"/>
    <w:rsid w:val="00B01ACE"/>
    <w:rsid w:val="00B03084"/>
    <w:rsid w:val="00B055F6"/>
    <w:rsid w:val="00B137FD"/>
    <w:rsid w:val="00B15AE0"/>
    <w:rsid w:val="00B15F53"/>
    <w:rsid w:val="00B164A1"/>
    <w:rsid w:val="00B21BFB"/>
    <w:rsid w:val="00B26B74"/>
    <w:rsid w:val="00B27597"/>
    <w:rsid w:val="00B34F79"/>
    <w:rsid w:val="00B35C34"/>
    <w:rsid w:val="00B40AB0"/>
    <w:rsid w:val="00B41945"/>
    <w:rsid w:val="00B41D82"/>
    <w:rsid w:val="00B45393"/>
    <w:rsid w:val="00B4647C"/>
    <w:rsid w:val="00B56065"/>
    <w:rsid w:val="00B807B5"/>
    <w:rsid w:val="00B8609A"/>
    <w:rsid w:val="00B874C9"/>
    <w:rsid w:val="00B96DC9"/>
    <w:rsid w:val="00BB026C"/>
    <w:rsid w:val="00BB1772"/>
    <w:rsid w:val="00BB1F27"/>
    <w:rsid w:val="00BB6B73"/>
    <w:rsid w:val="00BB70F9"/>
    <w:rsid w:val="00BC13F8"/>
    <w:rsid w:val="00BD2CE1"/>
    <w:rsid w:val="00BD3B2F"/>
    <w:rsid w:val="00BE5EC1"/>
    <w:rsid w:val="00BF0593"/>
    <w:rsid w:val="00BF4E99"/>
    <w:rsid w:val="00C06D9F"/>
    <w:rsid w:val="00C1233F"/>
    <w:rsid w:val="00C16CD2"/>
    <w:rsid w:val="00C25194"/>
    <w:rsid w:val="00C30EDE"/>
    <w:rsid w:val="00C37CC8"/>
    <w:rsid w:val="00C460EF"/>
    <w:rsid w:val="00C50FA9"/>
    <w:rsid w:val="00C532BF"/>
    <w:rsid w:val="00C56E3B"/>
    <w:rsid w:val="00C66FB5"/>
    <w:rsid w:val="00C732E7"/>
    <w:rsid w:val="00C74B3A"/>
    <w:rsid w:val="00C8125B"/>
    <w:rsid w:val="00C930B7"/>
    <w:rsid w:val="00C9548B"/>
    <w:rsid w:val="00CA0E8D"/>
    <w:rsid w:val="00CA0F5C"/>
    <w:rsid w:val="00CA3C67"/>
    <w:rsid w:val="00CC003E"/>
    <w:rsid w:val="00CC2B0F"/>
    <w:rsid w:val="00CC715D"/>
    <w:rsid w:val="00CE202A"/>
    <w:rsid w:val="00CE59F2"/>
    <w:rsid w:val="00D107A9"/>
    <w:rsid w:val="00D107DB"/>
    <w:rsid w:val="00D214FC"/>
    <w:rsid w:val="00D274C5"/>
    <w:rsid w:val="00D4190E"/>
    <w:rsid w:val="00D4532F"/>
    <w:rsid w:val="00D52604"/>
    <w:rsid w:val="00D57597"/>
    <w:rsid w:val="00D9208F"/>
    <w:rsid w:val="00D929F2"/>
    <w:rsid w:val="00D94699"/>
    <w:rsid w:val="00DA3CBA"/>
    <w:rsid w:val="00DA56A3"/>
    <w:rsid w:val="00DB245B"/>
    <w:rsid w:val="00DC1E3F"/>
    <w:rsid w:val="00DD292E"/>
    <w:rsid w:val="00DD3983"/>
    <w:rsid w:val="00DE5384"/>
    <w:rsid w:val="00DE5546"/>
    <w:rsid w:val="00DF28BD"/>
    <w:rsid w:val="00E04467"/>
    <w:rsid w:val="00E14D3C"/>
    <w:rsid w:val="00E15D37"/>
    <w:rsid w:val="00E22300"/>
    <w:rsid w:val="00E30DFF"/>
    <w:rsid w:val="00E3272B"/>
    <w:rsid w:val="00E379E9"/>
    <w:rsid w:val="00E41799"/>
    <w:rsid w:val="00E43A46"/>
    <w:rsid w:val="00E451F0"/>
    <w:rsid w:val="00E50CC0"/>
    <w:rsid w:val="00E52C0B"/>
    <w:rsid w:val="00E60A67"/>
    <w:rsid w:val="00E67ACC"/>
    <w:rsid w:val="00E802AA"/>
    <w:rsid w:val="00E81FA8"/>
    <w:rsid w:val="00E82D62"/>
    <w:rsid w:val="00E918F2"/>
    <w:rsid w:val="00E9738A"/>
    <w:rsid w:val="00EA0944"/>
    <w:rsid w:val="00EA1078"/>
    <w:rsid w:val="00EB2B5C"/>
    <w:rsid w:val="00EB3F81"/>
    <w:rsid w:val="00EB67BA"/>
    <w:rsid w:val="00EE2554"/>
    <w:rsid w:val="00F03277"/>
    <w:rsid w:val="00F20CC1"/>
    <w:rsid w:val="00F2730C"/>
    <w:rsid w:val="00F36E97"/>
    <w:rsid w:val="00F41436"/>
    <w:rsid w:val="00F54C33"/>
    <w:rsid w:val="00F66E50"/>
    <w:rsid w:val="00F675F3"/>
    <w:rsid w:val="00F74725"/>
    <w:rsid w:val="00F81999"/>
    <w:rsid w:val="00F81E82"/>
    <w:rsid w:val="00F84B07"/>
    <w:rsid w:val="00FA1C17"/>
    <w:rsid w:val="00FA2963"/>
    <w:rsid w:val="00FA2E29"/>
    <w:rsid w:val="00FA2F06"/>
    <w:rsid w:val="00FA5C66"/>
    <w:rsid w:val="00FB02C2"/>
    <w:rsid w:val="00FB7AEC"/>
    <w:rsid w:val="00FB7FC1"/>
    <w:rsid w:val="00FC0140"/>
    <w:rsid w:val="00FC176E"/>
    <w:rsid w:val="00FC2DB3"/>
    <w:rsid w:val="00FC73B5"/>
    <w:rsid w:val="00FD0278"/>
    <w:rsid w:val="00FD36BB"/>
    <w:rsid w:val="00FE3046"/>
    <w:rsid w:val="00FF33CC"/>
    <w:rsid w:val="00FF6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5E610"/>
  <w15:docId w15:val="{47C29E58-D22A-41AD-A8D1-B7CC29239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D9F"/>
    <w:pPr>
      <w:spacing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C732E7"/>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A77ED2"/>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4413"/>
    <w:pP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6F4413"/>
    <w:rPr>
      <w:rFonts w:ascii="Times New Roman" w:eastAsiaTheme="majorEastAsia" w:hAnsi="Times New Roman" w:cstheme="majorBidi"/>
      <w:b/>
      <w:spacing w:val="5"/>
      <w:kern w:val="28"/>
      <w:sz w:val="36"/>
      <w:szCs w:val="52"/>
      <w:lang w:val="en-GB"/>
    </w:rPr>
  </w:style>
  <w:style w:type="character" w:customStyle="1" w:styleId="Heading1Char">
    <w:name w:val="Heading 1 Char"/>
    <w:basedOn w:val="DefaultParagraphFont"/>
    <w:link w:val="Heading1"/>
    <w:uiPriority w:val="9"/>
    <w:rsid w:val="00C732E7"/>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A77ED2"/>
    <w:rPr>
      <w:rFonts w:ascii="Times New Roman" w:eastAsiaTheme="majorEastAsia" w:hAnsi="Times New Roman" w:cstheme="majorBidi"/>
      <w:b/>
      <w:bCs/>
      <w:sz w:val="24"/>
      <w:szCs w:val="26"/>
      <w:lang w:val="en-GB"/>
    </w:rPr>
  </w:style>
  <w:style w:type="paragraph" w:styleId="ListParagraph">
    <w:name w:val="List Paragraph"/>
    <w:basedOn w:val="Normal"/>
    <w:uiPriority w:val="34"/>
    <w:qFormat/>
    <w:rsid w:val="00682DBB"/>
    <w:pPr>
      <w:ind w:left="720"/>
      <w:contextualSpacing/>
    </w:pPr>
    <w:rPr>
      <w:rFonts w:eastAsia="Times New Roman" w:cs="Times New Roman"/>
      <w:szCs w:val="20"/>
      <w:lang w:eastAsia="en-US"/>
    </w:rPr>
  </w:style>
  <w:style w:type="paragraph" w:styleId="BalloonText">
    <w:name w:val="Balloon Text"/>
    <w:basedOn w:val="Normal"/>
    <w:link w:val="BalloonTextChar"/>
    <w:uiPriority w:val="99"/>
    <w:semiHidden/>
    <w:unhideWhenUsed/>
    <w:rsid w:val="00C812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25B"/>
    <w:rPr>
      <w:rFonts w:ascii="Tahoma" w:eastAsiaTheme="minorEastAsia" w:hAnsi="Tahoma" w:cs="Tahoma"/>
      <w:sz w:val="16"/>
      <w:szCs w:val="16"/>
      <w:lang w:val="en-AU" w:eastAsia="zh-CN"/>
    </w:rPr>
  </w:style>
  <w:style w:type="paragraph" w:styleId="Header">
    <w:name w:val="header"/>
    <w:basedOn w:val="Normal"/>
    <w:link w:val="HeaderChar"/>
    <w:uiPriority w:val="99"/>
    <w:semiHidden/>
    <w:unhideWhenUsed/>
    <w:rsid w:val="00FF33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33CC"/>
    <w:rPr>
      <w:rFonts w:ascii="Times New Roman" w:eastAsiaTheme="minorEastAsia" w:hAnsi="Times New Roman"/>
      <w:sz w:val="24"/>
      <w:lang w:val="en-AU" w:eastAsia="zh-CN"/>
    </w:rPr>
  </w:style>
  <w:style w:type="paragraph" w:styleId="Footer">
    <w:name w:val="footer"/>
    <w:basedOn w:val="Normal"/>
    <w:link w:val="FooterChar"/>
    <w:uiPriority w:val="99"/>
    <w:unhideWhenUsed/>
    <w:rsid w:val="00FF33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3CC"/>
    <w:rPr>
      <w:rFonts w:ascii="Times New Roman" w:eastAsiaTheme="minorEastAsia" w:hAnsi="Times New Roman"/>
      <w:sz w:val="24"/>
      <w:lang w:val="en-AU" w:eastAsia="zh-CN"/>
    </w:rPr>
  </w:style>
  <w:style w:type="paragraph" w:styleId="TOCHeading">
    <w:name w:val="TOC Heading"/>
    <w:basedOn w:val="Heading1"/>
    <w:next w:val="Normal"/>
    <w:uiPriority w:val="39"/>
    <w:semiHidden/>
    <w:unhideWhenUsed/>
    <w:qFormat/>
    <w:rsid w:val="005A012B"/>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5A012B"/>
    <w:pPr>
      <w:spacing w:after="100"/>
    </w:pPr>
  </w:style>
  <w:style w:type="paragraph" w:styleId="TOC2">
    <w:name w:val="toc 2"/>
    <w:basedOn w:val="Normal"/>
    <w:next w:val="Normal"/>
    <w:autoRedefine/>
    <w:uiPriority w:val="39"/>
    <w:unhideWhenUsed/>
    <w:rsid w:val="005A012B"/>
    <w:pPr>
      <w:spacing w:after="100"/>
      <w:ind w:left="240"/>
    </w:pPr>
  </w:style>
  <w:style w:type="character" w:styleId="Hyperlink">
    <w:name w:val="Hyperlink"/>
    <w:basedOn w:val="DefaultParagraphFont"/>
    <w:uiPriority w:val="99"/>
    <w:unhideWhenUsed/>
    <w:rsid w:val="005A012B"/>
    <w:rPr>
      <w:color w:val="0000FF" w:themeColor="hyperlink"/>
      <w:u w:val="single"/>
    </w:rPr>
  </w:style>
  <w:style w:type="character" w:styleId="CommentReference">
    <w:name w:val="annotation reference"/>
    <w:basedOn w:val="DefaultParagraphFont"/>
    <w:uiPriority w:val="99"/>
    <w:semiHidden/>
    <w:unhideWhenUsed/>
    <w:rsid w:val="00EA1078"/>
    <w:rPr>
      <w:sz w:val="16"/>
      <w:szCs w:val="16"/>
    </w:rPr>
  </w:style>
  <w:style w:type="paragraph" w:styleId="CommentText">
    <w:name w:val="annotation text"/>
    <w:basedOn w:val="Normal"/>
    <w:link w:val="CommentTextChar"/>
    <w:uiPriority w:val="99"/>
    <w:semiHidden/>
    <w:unhideWhenUsed/>
    <w:rsid w:val="00EA1078"/>
    <w:pPr>
      <w:spacing w:line="240" w:lineRule="auto"/>
    </w:pPr>
    <w:rPr>
      <w:sz w:val="20"/>
      <w:szCs w:val="20"/>
    </w:rPr>
  </w:style>
  <w:style w:type="character" w:customStyle="1" w:styleId="CommentTextChar">
    <w:name w:val="Comment Text Char"/>
    <w:basedOn w:val="DefaultParagraphFont"/>
    <w:link w:val="CommentText"/>
    <w:uiPriority w:val="99"/>
    <w:semiHidden/>
    <w:rsid w:val="00EA1078"/>
    <w:rPr>
      <w:rFonts w:ascii="Times New Roman" w:eastAsiaTheme="minorEastAsia" w:hAnsi="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EA1078"/>
    <w:rPr>
      <w:b/>
      <w:bCs/>
    </w:rPr>
  </w:style>
  <w:style w:type="character" w:customStyle="1" w:styleId="CommentSubjectChar">
    <w:name w:val="Comment Subject Char"/>
    <w:basedOn w:val="CommentTextChar"/>
    <w:link w:val="CommentSubject"/>
    <w:uiPriority w:val="99"/>
    <w:semiHidden/>
    <w:rsid w:val="00EA1078"/>
    <w:rPr>
      <w:rFonts w:ascii="Times New Roman" w:eastAsiaTheme="minorEastAsia" w:hAnsi="Times New Roman"/>
      <w:b/>
      <w:bCs/>
      <w:sz w:val="20"/>
      <w:szCs w:val="20"/>
      <w:lang w:val="en-GB" w:eastAsia="zh-CN"/>
    </w:rPr>
  </w:style>
  <w:style w:type="character" w:customStyle="1" w:styleId="markedcontent">
    <w:name w:val="markedcontent"/>
    <w:basedOn w:val="DefaultParagraphFont"/>
    <w:rsid w:val="00EA1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FC176A-6974-423C-A48B-EE7C0B66E3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3553</Words>
  <Characters>20256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makoutou</dc:creator>
  <cp:lastModifiedBy>Mariana Filip</cp:lastModifiedBy>
  <cp:revision>2</cp:revision>
  <dcterms:created xsi:type="dcterms:W3CDTF">2022-04-24T12:25:00Z</dcterms:created>
  <dcterms:modified xsi:type="dcterms:W3CDTF">2022-04-24T12:25:00Z</dcterms:modified>
</cp:coreProperties>
</file>