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063DDAF" wp14:paraId="2C078E63" wp14:textId="583337FC">
      <w:pPr>
        <w:jc w:val="center"/>
        <w:rPr>
          <w:b w:val="1"/>
          <w:bCs w:val="1"/>
          <w:color w:val="auto"/>
        </w:rPr>
      </w:pPr>
      <w:r w:rsidRPr="7063DDAF" w:rsidR="29F1E0ED">
        <w:rPr>
          <w:b w:val="1"/>
          <w:bCs w:val="1"/>
          <w:color w:val="auto"/>
        </w:rPr>
        <w:t>Catrin Aur Evans</w:t>
      </w:r>
    </w:p>
    <w:p w:rsidR="29F1E0ED" w:rsidP="7063DDAF" w:rsidRDefault="29F1E0ED" w14:paraId="433AB440" w14:textId="0D7F32D1">
      <w:pPr>
        <w:pStyle w:val="Normal"/>
        <w:jc w:val="center"/>
        <w:rPr>
          <w:b w:val="1"/>
          <w:bCs w:val="1"/>
          <w:color w:val="auto"/>
        </w:rPr>
      </w:pPr>
      <w:r w:rsidRPr="7063DDAF" w:rsidR="29F1E0ED">
        <w:rPr>
          <w:b w:val="1"/>
          <w:bCs w:val="1"/>
          <w:color w:val="auto"/>
        </w:rPr>
        <w:t>2305096</w:t>
      </w:r>
    </w:p>
    <w:p w:rsidR="0022583C" w:rsidP="7063DDAF" w:rsidRDefault="0022583C" w14:paraId="3952524B" w14:textId="75F23FE1">
      <w:pPr>
        <w:pStyle w:val="Heading1"/>
        <w:spacing w:before="0" w:beforeAutospacing="off" w:after="120" w:afterAutospacing="off"/>
        <w:jc w:val="center"/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063DDAF" w:rsidR="0022583C">
        <w:rPr>
          <w:rFonts w:ascii="system-ui" w:hAnsi="system-ui" w:eastAsia="system-ui" w:cs="system-ui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ADPB6003/C</w:t>
      </w:r>
    </w:p>
    <w:p w:rsidR="05AB5224" w:rsidP="05AB5224" w:rsidRDefault="05AB5224" w14:paraId="21BD548E" w14:textId="0504B16E">
      <w:pPr>
        <w:pStyle w:val="Normal"/>
        <w:jc w:val="center"/>
      </w:pPr>
    </w:p>
    <w:p w:rsidR="05AB5224" w:rsidP="7063DDAF" w:rsidRDefault="05AB5224" w14:paraId="21E28995" w14:textId="5EDB6D4B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063DDAF" w:rsidR="56299FDD">
        <w:rPr>
          <w:rFonts w:ascii="Times New Roman" w:hAnsi="Times New Roman" w:eastAsia="Times New Roman" w:cs="Times New Roman"/>
        </w:rPr>
        <w:t xml:space="preserve">Yn </w:t>
      </w:r>
      <w:r w:rsidRPr="7063DDAF" w:rsidR="56299FDD">
        <w:rPr>
          <w:rFonts w:ascii="Times New Roman" w:hAnsi="Times New Roman" w:eastAsia="Times New Roman" w:cs="Times New Roman"/>
        </w:rPr>
        <w:t>ystod</w:t>
      </w:r>
      <w:r w:rsidRPr="7063DDAF" w:rsidR="56299FDD">
        <w:rPr>
          <w:rFonts w:ascii="Times New Roman" w:hAnsi="Times New Roman" w:eastAsia="Times New Roman" w:cs="Times New Roman"/>
        </w:rPr>
        <w:t xml:space="preserve"> y broses o </w:t>
      </w:r>
      <w:r w:rsidRPr="7063DDAF" w:rsidR="56299FDD">
        <w:rPr>
          <w:rFonts w:ascii="Times New Roman" w:hAnsi="Times New Roman" w:eastAsia="Times New Roman" w:cs="Times New Roman"/>
        </w:rPr>
        <w:t>gynhyrchu’r</w:t>
      </w:r>
      <w:r w:rsidRPr="7063DDAF" w:rsidR="56299FDD">
        <w:rPr>
          <w:rFonts w:ascii="Times New Roman" w:hAnsi="Times New Roman" w:eastAsia="Times New Roman" w:cs="Times New Roman"/>
        </w:rPr>
        <w:t xml:space="preserve"> </w:t>
      </w:r>
      <w:r w:rsidRPr="7063DDAF" w:rsidR="56299FDD">
        <w:rPr>
          <w:rFonts w:ascii="Times New Roman" w:hAnsi="Times New Roman" w:eastAsia="Times New Roman" w:cs="Times New Roman"/>
        </w:rPr>
        <w:t>sioe</w:t>
      </w:r>
      <w:r w:rsidRPr="7063DDAF" w:rsidR="56299FDD">
        <w:rPr>
          <w:rFonts w:ascii="Times New Roman" w:hAnsi="Times New Roman" w:eastAsia="Times New Roman" w:cs="Times New Roman"/>
        </w:rPr>
        <w:t xml:space="preserve"> ‘Amazing Grace’ </w:t>
      </w:r>
      <w:r w:rsidRPr="7063DDAF" w:rsidR="09D12BE5">
        <w:rPr>
          <w:rFonts w:ascii="Times New Roman" w:hAnsi="Times New Roman" w:eastAsia="Times New Roman" w:cs="Times New Roman"/>
        </w:rPr>
        <w:t>gan</w:t>
      </w:r>
      <w:r w:rsidRPr="7063DDAF" w:rsidR="09D12BE5">
        <w:rPr>
          <w:rFonts w:ascii="Times New Roman" w:hAnsi="Times New Roman" w:eastAsia="Times New Roman" w:cs="Times New Roman"/>
        </w:rPr>
        <w:t xml:space="preserve"> Mal Pope, </w:t>
      </w:r>
      <w:r w:rsidRPr="7063DDAF" w:rsidR="09D12BE5">
        <w:rPr>
          <w:rFonts w:ascii="Times New Roman" w:hAnsi="Times New Roman" w:eastAsia="Times New Roman" w:cs="Times New Roman"/>
        </w:rPr>
        <w:t>dysgais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gymaint</w:t>
      </w:r>
      <w:r w:rsidRPr="7063DDAF" w:rsidR="09D12BE5">
        <w:rPr>
          <w:rFonts w:ascii="Times New Roman" w:hAnsi="Times New Roman" w:eastAsia="Times New Roman" w:cs="Times New Roman"/>
        </w:rPr>
        <w:t xml:space="preserve"> o </w:t>
      </w:r>
      <w:r w:rsidRPr="7063DDAF" w:rsidR="09D12BE5">
        <w:rPr>
          <w:rFonts w:ascii="Times New Roman" w:hAnsi="Times New Roman" w:eastAsia="Times New Roman" w:cs="Times New Roman"/>
        </w:rPr>
        <w:t>sgiliau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hanfodol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34F1F350">
        <w:rPr>
          <w:rFonts w:ascii="Times New Roman" w:hAnsi="Times New Roman" w:eastAsia="Times New Roman" w:cs="Times New Roman"/>
        </w:rPr>
        <w:t xml:space="preserve">y </w:t>
      </w:r>
      <w:r w:rsidRPr="7063DDAF" w:rsidR="09D12BE5">
        <w:rPr>
          <w:rFonts w:ascii="Times New Roman" w:hAnsi="Times New Roman" w:eastAsia="Times New Roman" w:cs="Times New Roman"/>
        </w:rPr>
        <w:t>diwydiant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drwy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daflu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fy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hun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i</w:t>
      </w:r>
      <w:r w:rsidRPr="7063DDAF" w:rsidR="09D12BE5">
        <w:rPr>
          <w:rFonts w:ascii="Times New Roman" w:hAnsi="Times New Roman" w:eastAsia="Times New Roman" w:cs="Times New Roman"/>
        </w:rPr>
        <w:t xml:space="preserve"> </w:t>
      </w:r>
      <w:r w:rsidRPr="7063DDAF" w:rsidR="09D12BE5">
        <w:rPr>
          <w:rFonts w:ascii="Times New Roman" w:hAnsi="Times New Roman" w:eastAsia="Times New Roman" w:cs="Times New Roman"/>
        </w:rPr>
        <w:t>mew</w:t>
      </w:r>
      <w:r w:rsidRPr="7063DDAF" w:rsidR="03B08766">
        <w:rPr>
          <w:rFonts w:ascii="Times New Roman" w:hAnsi="Times New Roman" w:eastAsia="Times New Roman" w:cs="Times New Roman"/>
        </w:rPr>
        <w:t>n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i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sioe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heriol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oedd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yn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gofyn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i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ni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fel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actorion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llwyr</w:t>
      </w:r>
      <w:r w:rsidRPr="7063DDAF" w:rsidR="03B08766">
        <w:rPr>
          <w:rFonts w:ascii="Times New Roman" w:hAnsi="Times New Roman" w:eastAsia="Times New Roman" w:cs="Times New Roman"/>
        </w:rPr>
        <w:t xml:space="preserve"> </w:t>
      </w:r>
      <w:r w:rsidRPr="7063DDAF" w:rsidR="03B08766">
        <w:rPr>
          <w:rFonts w:ascii="Times New Roman" w:hAnsi="Times New Roman" w:eastAsia="Times New Roman" w:cs="Times New Roman"/>
        </w:rPr>
        <w:t>ymdd</w:t>
      </w:r>
      <w:r w:rsidRPr="7063DDAF" w:rsidR="31A2AFEB">
        <w:rPr>
          <w:rFonts w:ascii="Times New Roman" w:hAnsi="Times New Roman" w:eastAsia="Times New Roman" w:cs="Times New Roman"/>
        </w:rPr>
        <w:t>iried</w:t>
      </w:r>
      <w:r w:rsidRPr="7063DDAF" w:rsidR="31A2AFEB">
        <w:rPr>
          <w:rFonts w:ascii="Times New Roman" w:hAnsi="Times New Roman" w:eastAsia="Times New Roman" w:cs="Times New Roman"/>
        </w:rPr>
        <w:t xml:space="preserve"> </w:t>
      </w:r>
      <w:r w:rsidRPr="7063DDAF" w:rsidR="31A2AFEB">
        <w:rPr>
          <w:rFonts w:ascii="Times New Roman" w:hAnsi="Times New Roman" w:eastAsia="Times New Roman" w:cs="Times New Roman"/>
        </w:rPr>
        <w:t>yn</w:t>
      </w:r>
      <w:r w:rsidRPr="7063DDAF" w:rsidR="31A2AFEB">
        <w:rPr>
          <w:rFonts w:ascii="Times New Roman" w:hAnsi="Times New Roman" w:eastAsia="Times New Roman" w:cs="Times New Roman"/>
        </w:rPr>
        <w:t xml:space="preserve"> y </w:t>
      </w:r>
      <w:r w:rsidRPr="7063DDAF" w:rsidR="31A2AFEB">
        <w:rPr>
          <w:rFonts w:ascii="Times New Roman" w:hAnsi="Times New Roman" w:eastAsia="Times New Roman" w:cs="Times New Roman"/>
        </w:rPr>
        <w:t>tim</w:t>
      </w:r>
      <w:r w:rsidRPr="7063DDAF" w:rsidR="31A2AFEB">
        <w:rPr>
          <w:rFonts w:ascii="Times New Roman" w:hAnsi="Times New Roman" w:eastAsia="Times New Roman" w:cs="Times New Roman"/>
        </w:rPr>
        <w:t xml:space="preserve"> </w:t>
      </w:r>
      <w:r w:rsidRPr="7063DDAF" w:rsidR="31A2AFEB">
        <w:rPr>
          <w:rFonts w:ascii="Times New Roman" w:hAnsi="Times New Roman" w:eastAsia="Times New Roman" w:cs="Times New Roman"/>
        </w:rPr>
        <w:t>creadigol</w:t>
      </w:r>
      <w:r w:rsidRPr="7063DDAF" w:rsidR="31A2AFEB">
        <w:rPr>
          <w:rFonts w:ascii="Times New Roman" w:hAnsi="Times New Roman" w:eastAsia="Times New Roman" w:cs="Times New Roman"/>
        </w:rPr>
        <w:t xml:space="preserve">, ac </w:t>
      </w:r>
      <w:r w:rsidRPr="7063DDAF" w:rsidR="31A2AFEB">
        <w:rPr>
          <w:rFonts w:ascii="Times New Roman" w:hAnsi="Times New Roman" w:eastAsia="Times New Roman" w:cs="Times New Roman"/>
        </w:rPr>
        <w:t>yn</w:t>
      </w:r>
      <w:r w:rsidRPr="7063DDAF" w:rsidR="31A2AFEB">
        <w:rPr>
          <w:rFonts w:ascii="Times New Roman" w:hAnsi="Times New Roman" w:eastAsia="Times New Roman" w:cs="Times New Roman"/>
        </w:rPr>
        <w:t xml:space="preserve"> y </w:t>
      </w:r>
      <w:r w:rsidRPr="7063DDAF" w:rsidR="31A2AFEB">
        <w:rPr>
          <w:rFonts w:ascii="Times New Roman" w:hAnsi="Times New Roman" w:eastAsia="Times New Roman" w:cs="Times New Roman"/>
        </w:rPr>
        <w:t>pendraw</w:t>
      </w:r>
      <w:r w:rsidRPr="7063DDAF" w:rsidR="31A2AFEB">
        <w:rPr>
          <w:rFonts w:ascii="Times New Roman" w:hAnsi="Times New Roman" w:eastAsia="Times New Roman" w:cs="Times New Roman"/>
        </w:rPr>
        <w:t xml:space="preserve">, </w:t>
      </w:r>
      <w:r w:rsidRPr="7063DDAF" w:rsidR="31A2AFEB">
        <w:rPr>
          <w:rFonts w:ascii="Times New Roman" w:hAnsi="Times New Roman" w:eastAsia="Times New Roman" w:cs="Times New Roman"/>
        </w:rPr>
        <w:t>roedd</w:t>
      </w:r>
      <w:r w:rsidRPr="7063DDAF" w:rsidR="31A2AFEB">
        <w:rPr>
          <w:rFonts w:ascii="Times New Roman" w:hAnsi="Times New Roman" w:eastAsia="Times New Roman" w:cs="Times New Roman"/>
        </w:rPr>
        <w:t xml:space="preserve"> </w:t>
      </w:r>
      <w:r w:rsidRPr="7063DDAF" w:rsidR="31A2AFEB">
        <w:rPr>
          <w:rFonts w:ascii="Times New Roman" w:hAnsi="Times New Roman" w:eastAsia="Times New Roman" w:cs="Times New Roman"/>
        </w:rPr>
        <w:t>hi’n</w:t>
      </w:r>
      <w:r w:rsidRPr="7063DDAF" w:rsidR="31A2AFEB">
        <w:rPr>
          <w:rFonts w:ascii="Times New Roman" w:hAnsi="Times New Roman" w:eastAsia="Times New Roman" w:cs="Times New Roman"/>
        </w:rPr>
        <w:t xml:space="preserve"> </w:t>
      </w:r>
      <w:r w:rsidRPr="7063DDAF" w:rsidR="31A2AFEB">
        <w:rPr>
          <w:rFonts w:ascii="Times New Roman" w:hAnsi="Times New Roman" w:eastAsia="Times New Roman" w:cs="Times New Roman"/>
        </w:rPr>
        <w:t>sioe</w:t>
      </w:r>
      <w:r w:rsidRPr="7063DDAF" w:rsidR="31A2AFEB">
        <w:rPr>
          <w:rFonts w:ascii="Times New Roman" w:hAnsi="Times New Roman" w:eastAsia="Times New Roman" w:cs="Times New Roman"/>
        </w:rPr>
        <w:t xml:space="preserve"> </w:t>
      </w:r>
      <w:r w:rsidRPr="7063DDAF" w:rsidR="31A2AFEB">
        <w:rPr>
          <w:rFonts w:ascii="Times New Roman" w:hAnsi="Times New Roman" w:eastAsia="Times New Roman" w:cs="Times New Roman"/>
        </w:rPr>
        <w:t>llwyddianus</w:t>
      </w:r>
      <w:r w:rsidRPr="7063DDAF" w:rsidR="31A2AFEB">
        <w:rPr>
          <w:rFonts w:ascii="Times New Roman" w:hAnsi="Times New Roman" w:eastAsia="Times New Roman" w:cs="Times New Roman"/>
        </w:rPr>
        <w:t xml:space="preserve"> </w:t>
      </w:r>
      <w:r w:rsidRPr="7063DDAF" w:rsidR="31A2AFEB">
        <w:rPr>
          <w:rFonts w:ascii="Times New Roman" w:hAnsi="Times New Roman" w:eastAsia="Times New Roman" w:cs="Times New Roman"/>
        </w:rPr>
        <w:t>tu</w:t>
      </w:r>
      <w:r w:rsidRPr="7063DDAF" w:rsidR="31A2AFEB">
        <w:rPr>
          <w:rFonts w:ascii="Times New Roman" w:hAnsi="Times New Roman" w:eastAsia="Times New Roman" w:cs="Times New Roman"/>
        </w:rPr>
        <w:t xml:space="preserve"> </w:t>
      </w:r>
      <w:r w:rsidRPr="7063DDAF" w:rsidR="31A2AFEB">
        <w:rPr>
          <w:rFonts w:ascii="Times New Roman" w:hAnsi="Times New Roman" w:eastAsia="Times New Roman" w:cs="Times New Roman"/>
          <w:sz w:val="24"/>
          <w:szCs w:val="24"/>
        </w:rPr>
        <w:t>hwnt</w:t>
      </w:r>
      <w:r w:rsidRPr="7063DDAF" w:rsidR="31A2AFE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063DDAF" w:rsidR="69CCCE80">
        <w:rPr>
          <w:rFonts w:ascii="Times New Roman" w:hAnsi="Times New Roman" w:eastAsia="Times New Roman" w:cs="Times New Roman"/>
          <w:sz w:val="24"/>
          <w:szCs w:val="24"/>
        </w:rPr>
        <w:t xml:space="preserve"> Yn </w:t>
      </w:r>
      <w:r w:rsidRPr="7063DDAF" w:rsidR="69CCCE80">
        <w:rPr>
          <w:rFonts w:ascii="Times New Roman" w:hAnsi="Times New Roman" w:eastAsia="Times New Roman" w:cs="Times New Roman"/>
          <w:sz w:val="24"/>
          <w:szCs w:val="24"/>
        </w:rPr>
        <w:t>ystod</w:t>
      </w:r>
      <w:r w:rsidRPr="7063DDAF" w:rsidR="69CCCE80">
        <w:rPr>
          <w:rFonts w:ascii="Times New Roman" w:hAnsi="Times New Roman" w:eastAsia="Times New Roman" w:cs="Times New Roman"/>
          <w:sz w:val="24"/>
          <w:szCs w:val="24"/>
        </w:rPr>
        <w:t xml:space="preserve"> y broses, </w:t>
      </w:r>
      <w:r w:rsidRPr="7063DDAF" w:rsidR="3CECCE28">
        <w:rPr>
          <w:rFonts w:ascii="Times New Roman" w:hAnsi="Times New Roman" w:eastAsia="Times New Roman" w:cs="Times New Roman"/>
          <w:sz w:val="24"/>
          <w:szCs w:val="24"/>
        </w:rPr>
        <w:t>da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ethais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draws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rhwystrau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a’m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synnodd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a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thrwy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oresgyn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rheini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llwyddais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gyflwyno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perfformiad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oeddwn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falch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iawn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ohono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pendraw</w:t>
      </w:r>
      <w:r w:rsidRPr="7063DDAF" w:rsidR="14B0EF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Cefais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fraint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fod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gyfrifol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am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bortreadu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cymeriad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Annie Davies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 merch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17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mlwydd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Faesteg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ddilynodd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Evan Roberts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06F7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hymgy</w:t>
      </w:r>
      <w:r w:rsidRPr="7063DDAF" w:rsidR="68BB9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rch</w:t>
      </w:r>
      <w:r w:rsidRPr="7063DDAF" w:rsidR="68BB91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</w:p>
    <w:p w:rsidR="03C3BA74" w:rsidP="7063DDAF" w:rsidRDefault="03C3BA74" w14:paraId="116C9CBC" w14:textId="7FB5CA62">
      <w:pPr>
        <w:jc w:val="center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063DDAF" w:rsidR="03C3BA74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“Hitherto the revival has not strayed beyond the track of singing people. It has followed the line of song, </w:t>
      </w:r>
      <w:r w:rsidRPr="7063DDAF" w:rsidR="03C3BA74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not of</w:t>
      </w:r>
      <w:r w:rsidRPr="7063DDAF" w:rsidR="03C3BA74">
        <w:rPr>
          <w:rFonts w:ascii="Times New Roman" w:hAnsi="Times New Roman" w:eastAsia="Times New Roman" w:cs="Times New Roman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preaching. It has sung its way from one end of South Wales to the other. But then the Welsh are a nation of singing birds.”</w:t>
      </w:r>
      <w:r w:rsidRPr="7063DDAF" w:rsidR="03C3BA7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</w:t>
      </w:r>
      <w:r w:rsidRPr="7063DDAF" w:rsidR="03C3BA7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- W.T STEAD</w:t>
      </w:r>
    </w:p>
    <w:p w:rsidR="03C3BA74" w:rsidP="7063DDAF" w:rsidRDefault="03C3BA74" w14:paraId="18736728" w14:textId="55DADE68">
      <w:pPr>
        <w:jc w:val="center"/>
      </w:pPr>
      <w:r w:rsidRPr="7063DDAF" w:rsidR="03C3BA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(“History &amp; Heritage: The 1904 Welsh Revival”)</w:t>
      </w:r>
    </w:p>
    <w:p w:rsidR="1D0534A5" w:rsidP="7063DDAF" w:rsidRDefault="1D0534A5" w14:paraId="105F0664" w14:textId="03CDB03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63DDAF" w:rsidR="1D0534A5">
        <w:rPr>
          <w:rFonts w:ascii="Times New Roman" w:hAnsi="Times New Roman" w:eastAsia="Times New Roman" w:cs="Times New Roman"/>
        </w:rPr>
        <w:t xml:space="preserve">Or </w:t>
      </w:r>
      <w:r w:rsidRPr="7063DDAF" w:rsidR="1D0534A5">
        <w:rPr>
          <w:rFonts w:ascii="Times New Roman" w:hAnsi="Times New Roman" w:eastAsia="Times New Roman" w:cs="Times New Roman"/>
        </w:rPr>
        <w:t>dechrau</w:t>
      </w:r>
      <w:r w:rsidRPr="7063DDAF" w:rsidR="1D0534A5">
        <w:rPr>
          <w:rFonts w:ascii="Times New Roman" w:hAnsi="Times New Roman" w:eastAsia="Times New Roman" w:cs="Times New Roman"/>
        </w:rPr>
        <w:t xml:space="preserve">, </w:t>
      </w:r>
      <w:r w:rsidRPr="7063DDAF" w:rsidR="1D0534A5">
        <w:rPr>
          <w:rFonts w:ascii="Times New Roman" w:hAnsi="Times New Roman" w:eastAsia="Times New Roman" w:cs="Times New Roman"/>
        </w:rPr>
        <w:t>roedd</w:t>
      </w:r>
      <w:r w:rsidRPr="7063DDAF" w:rsidR="1D0534A5">
        <w:rPr>
          <w:rFonts w:ascii="Times New Roman" w:hAnsi="Times New Roman" w:eastAsia="Times New Roman" w:cs="Times New Roman"/>
        </w:rPr>
        <w:t xml:space="preserve"> </w:t>
      </w:r>
      <w:r w:rsidRPr="7063DDAF" w:rsidR="1D0534A5">
        <w:rPr>
          <w:rFonts w:ascii="Times New Roman" w:hAnsi="Times New Roman" w:eastAsia="Times New Roman" w:cs="Times New Roman"/>
        </w:rPr>
        <w:t>fy</w:t>
      </w:r>
      <w:r w:rsidRPr="7063DDAF" w:rsidR="1D0534A5">
        <w:rPr>
          <w:rFonts w:ascii="Times New Roman" w:hAnsi="Times New Roman" w:eastAsia="Times New Roman" w:cs="Times New Roman"/>
        </w:rPr>
        <w:t xml:space="preserve"> </w:t>
      </w:r>
      <w:r w:rsidRPr="7063DDAF" w:rsidR="1D0534A5">
        <w:rPr>
          <w:rFonts w:ascii="Times New Roman" w:hAnsi="Times New Roman" w:eastAsia="Times New Roman" w:cs="Times New Roman"/>
        </w:rPr>
        <w:t>mherthynas</w:t>
      </w:r>
      <w:r w:rsidRPr="7063DDAF" w:rsidR="1D0534A5">
        <w:rPr>
          <w:rFonts w:ascii="Times New Roman" w:hAnsi="Times New Roman" w:eastAsia="Times New Roman" w:cs="Times New Roman"/>
        </w:rPr>
        <w:t xml:space="preserve"> a </w:t>
      </w:r>
      <w:r w:rsidRPr="7063DDAF" w:rsidR="1D0534A5">
        <w:rPr>
          <w:rFonts w:ascii="Times New Roman" w:hAnsi="Times New Roman" w:eastAsia="Times New Roman" w:cs="Times New Roman"/>
        </w:rPr>
        <w:t>chrefydd</w:t>
      </w:r>
      <w:r w:rsidRPr="7063DDAF" w:rsidR="1D0534A5">
        <w:rPr>
          <w:rFonts w:ascii="Times New Roman" w:hAnsi="Times New Roman" w:eastAsia="Times New Roman" w:cs="Times New Roman"/>
        </w:rPr>
        <w:t xml:space="preserve"> </w:t>
      </w:r>
      <w:r w:rsidRPr="7063DDAF" w:rsidR="1D0534A5">
        <w:rPr>
          <w:rFonts w:ascii="Times New Roman" w:hAnsi="Times New Roman" w:eastAsia="Times New Roman" w:cs="Times New Roman"/>
        </w:rPr>
        <w:t>yn</w:t>
      </w:r>
      <w:r w:rsidRPr="7063DDAF" w:rsidR="1D0534A5">
        <w:rPr>
          <w:rFonts w:ascii="Times New Roman" w:hAnsi="Times New Roman" w:eastAsia="Times New Roman" w:cs="Times New Roman"/>
        </w:rPr>
        <w:t xml:space="preserve"> </w:t>
      </w:r>
      <w:r w:rsidRPr="7063DDAF" w:rsidR="1D0534A5">
        <w:rPr>
          <w:rFonts w:ascii="Times New Roman" w:hAnsi="Times New Roman" w:eastAsia="Times New Roman" w:cs="Times New Roman"/>
        </w:rPr>
        <w:t>heriol</w:t>
      </w:r>
      <w:r w:rsidRPr="7063DDAF" w:rsidR="1D0534A5">
        <w:rPr>
          <w:rFonts w:ascii="Times New Roman" w:hAnsi="Times New Roman" w:eastAsia="Times New Roman" w:cs="Times New Roman"/>
        </w:rPr>
        <w:t>.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Weithiau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oedd</w:t>
      </w:r>
      <w:r w:rsidRPr="7063DDAF" w:rsidR="23E4C96B">
        <w:rPr>
          <w:rFonts w:ascii="Times New Roman" w:hAnsi="Times New Roman" w:eastAsia="Times New Roman" w:cs="Times New Roman"/>
        </w:rPr>
        <w:t xml:space="preserve"> trio </w:t>
      </w:r>
      <w:r w:rsidRPr="7063DDAF" w:rsidR="23E4C96B">
        <w:rPr>
          <w:rFonts w:ascii="Times New Roman" w:hAnsi="Times New Roman" w:eastAsia="Times New Roman" w:cs="Times New Roman"/>
        </w:rPr>
        <w:t>rhoi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fy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hun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yn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esgidiau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rhywun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crefyddol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yn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teimlo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</w:rPr>
        <w:t>f</w:t>
      </w:r>
      <w:r w:rsidRPr="7063DDAF" w:rsidR="7FE3F07A">
        <w:rPr>
          <w:rFonts w:ascii="Times New Roman" w:hAnsi="Times New Roman" w:eastAsia="Times New Roman" w:cs="Times New Roman"/>
        </w:rPr>
        <w:t>el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fy</w:t>
      </w:r>
      <w:r w:rsidRPr="7063DDAF" w:rsidR="7FE3F07A">
        <w:rPr>
          <w:rFonts w:ascii="Times New Roman" w:hAnsi="Times New Roman" w:eastAsia="Times New Roman" w:cs="Times New Roman"/>
        </w:rPr>
        <w:t xml:space="preserve"> mod </w:t>
      </w:r>
      <w:r w:rsidRPr="7063DDAF" w:rsidR="7FE3F07A">
        <w:rPr>
          <w:rFonts w:ascii="Times New Roman" w:hAnsi="Times New Roman" w:eastAsia="Times New Roman" w:cs="Times New Roman"/>
        </w:rPr>
        <w:t>I'n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ceisio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gafael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rhywbeth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oedd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bron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allan</w:t>
      </w:r>
      <w:r w:rsidRPr="7063DDAF" w:rsidR="7FE3F07A">
        <w:rPr>
          <w:rFonts w:ascii="Times New Roman" w:hAnsi="Times New Roman" w:eastAsia="Times New Roman" w:cs="Times New Roman"/>
        </w:rPr>
        <w:t xml:space="preserve"> o </w:t>
      </w:r>
      <w:r w:rsidRPr="7063DDAF" w:rsidR="7FE3F07A">
        <w:rPr>
          <w:rFonts w:ascii="Times New Roman" w:hAnsi="Times New Roman" w:eastAsia="Times New Roman" w:cs="Times New Roman"/>
        </w:rPr>
        <w:t>gyrraedd</w:t>
      </w:r>
      <w:r w:rsidRPr="7063DDAF" w:rsidR="7FE3F07A">
        <w:rPr>
          <w:rFonts w:ascii="Times New Roman" w:hAnsi="Times New Roman" w:eastAsia="Times New Roman" w:cs="Times New Roman"/>
        </w:rPr>
        <w:t xml:space="preserve">. </w:t>
      </w:r>
      <w:r w:rsidRPr="7063DDAF" w:rsidR="7FE3F07A">
        <w:rPr>
          <w:rFonts w:ascii="Times New Roman" w:hAnsi="Times New Roman" w:eastAsia="Times New Roman" w:cs="Times New Roman"/>
        </w:rPr>
        <w:t>Roedd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rhan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ohonai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yn</w:t>
      </w:r>
      <w:r w:rsidRPr="7063DDAF" w:rsidR="7FE3F07A">
        <w:rPr>
          <w:rFonts w:ascii="Times New Roman" w:hAnsi="Times New Roman" w:eastAsia="Times New Roman" w:cs="Times New Roman"/>
        </w:rPr>
        <w:t xml:space="preserve"> trio </w:t>
      </w:r>
      <w:r w:rsidRPr="7063DDAF" w:rsidR="7FE3F07A">
        <w:rPr>
          <w:rFonts w:ascii="Times New Roman" w:hAnsi="Times New Roman" w:eastAsia="Times New Roman" w:cs="Times New Roman"/>
        </w:rPr>
        <w:t>teimlo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rhywbeth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oedd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efallai</w:t>
      </w:r>
      <w:r w:rsidRPr="7063DDAF" w:rsidR="7FE3F07A">
        <w:rPr>
          <w:rFonts w:ascii="Times New Roman" w:hAnsi="Times New Roman" w:eastAsia="Times New Roman" w:cs="Times New Roman"/>
        </w:rPr>
        <w:t xml:space="preserve"> </w:t>
      </w:r>
      <w:r w:rsidRPr="7063DDAF" w:rsidR="7FE3F07A">
        <w:rPr>
          <w:rFonts w:ascii="Times New Roman" w:hAnsi="Times New Roman" w:eastAsia="Times New Roman" w:cs="Times New Roman"/>
        </w:rPr>
        <w:t>u</w:t>
      </w:r>
      <w:r w:rsidRPr="7063DDAF" w:rsidR="7A0BF4AF">
        <w:rPr>
          <w:rFonts w:ascii="Times New Roman" w:hAnsi="Times New Roman" w:eastAsia="Times New Roman" w:cs="Times New Roman"/>
        </w:rPr>
        <w:t>nwaith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7A0BF4AF">
        <w:rPr>
          <w:rFonts w:ascii="Times New Roman" w:hAnsi="Times New Roman" w:eastAsia="Times New Roman" w:cs="Times New Roman"/>
        </w:rPr>
        <w:t>ynof</w:t>
      </w:r>
      <w:r w:rsidRPr="7063DDAF" w:rsidR="7A0BF4AF">
        <w:rPr>
          <w:rFonts w:ascii="Times New Roman" w:hAnsi="Times New Roman" w:eastAsia="Times New Roman" w:cs="Times New Roman"/>
        </w:rPr>
        <w:t xml:space="preserve"> fi pan yr </w:t>
      </w:r>
      <w:r w:rsidRPr="7063DDAF" w:rsidR="7A0BF4AF">
        <w:rPr>
          <w:rFonts w:ascii="Times New Roman" w:hAnsi="Times New Roman" w:eastAsia="Times New Roman" w:cs="Times New Roman"/>
        </w:rPr>
        <w:t>oeddwn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31431035">
        <w:rPr>
          <w:rFonts w:ascii="Times New Roman" w:hAnsi="Times New Roman" w:eastAsia="Times New Roman" w:cs="Times New Roman"/>
        </w:rPr>
        <w:t>i</w:t>
      </w:r>
      <w:r w:rsidRPr="7063DDAF" w:rsidR="7A0BF4AF">
        <w:rPr>
          <w:rFonts w:ascii="Times New Roman" w:hAnsi="Times New Roman" w:eastAsia="Times New Roman" w:cs="Times New Roman"/>
        </w:rPr>
        <w:t>'n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7A0BF4AF">
        <w:rPr>
          <w:rFonts w:ascii="Times New Roman" w:hAnsi="Times New Roman" w:eastAsia="Times New Roman" w:cs="Times New Roman"/>
        </w:rPr>
        <w:t>ifanc</w:t>
      </w:r>
      <w:r w:rsidRPr="7063DDAF" w:rsidR="7A0BF4AF">
        <w:rPr>
          <w:rFonts w:ascii="Times New Roman" w:hAnsi="Times New Roman" w:eastAsia="Times New Roman" w:cs="Times New Roman"/>
        </w:rPr>
        <w:t xml:space="preserve">, a </w:t>
      </w:r>
      <w:r w:rsidRPr="7063DDAF" w:rsidR="7A0BF4AF">
        <w:rPr>
          <w:rFonts w:ascii="Times New Roman" w:hAnsi="Times New Roman" w:eastAsia="Times New Roman" w:cs="Times New Roman"/>
        </w:rPr>
        <w:t>roedd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7A0BF4AF">
        <w:rPr>
          <w:rFonts w:ascii="Times New Roman" w:hAnsi="Times New Roman" w:eastAsia="Times New Roman" w:cs="Times New Roman"/>
        </w:rPr>
        <w:t>rhan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7A0BF4AF">
        <w:rPr>
          <w:rFonts w:ascii="Times New Roman" w:hAnsi="Times New Roman" w:eastAsia="Times New Roman" w:cs="Times New Roman"/>
        </w:rPr>
        <w:t>arall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7A0BF4AF">
        <w:rPr>
          <w:rFonts w:ascii="Times New Roman" w:hAnsi="Times New Roman" w:eastAsia="Times New Roman" w:cs="Times New Roman"/>
        </w:rPr>
        <w:t>ohonai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7A0BF4AF">
        <w:rPr>
          <w:rFonts w:ascii="Times New Roman" w:hAnsi="Times New Roman" w:eastAsia="Times New Roman" w:cs="Times New Roman"/>
        </w:rPr>
        <w:t>yn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7A0BF4AF">
        <w:rPr>
          <w:rFonts w:ascii="Times New Roman" w:hAnsi="Times New Roman" w:eastAsia="Times New Roman" w:cs="Times New Roman"/>
        </w:rPr>
        <w:t>ceisio</w:t>
      </w:r>
      <w:r w:rsidRPr="7063DDAF" w:rsidR="7A0BF4AF">
        <w:rPr>
          <w:rFonts w:ascii="Times New Roman" w:hAnsi="Times New Roman" w:eastAsia="Times New Roman" w:cs="Times New Roman"/>
        </w:rPr>
        <w:t xml:space="preserve"> d</w:t>
      </w:r>
      <w:r w:rsidRPr="7063DDAF" w:rsidR="185E1BFB">
        <w:rPr>
          <w:rFonts w:ascii="Times New Roman" w:hAnsi="Times New Roman" w:eastAsia="Times New Roman" w:cs="Times New Roman"/>
        </w:rPr>
        <w:t>ad</w:t>
      </w:r>
      <w:r w:rsidRPr="7063DDAF" w:rsidR="7A0BF4AF">
        <w:rPr>
          <w:rFonts w:ascii="Times New Roman" w:hAnsi="Times New Roman" w:eastAsia="Times New Roman" w:cs="Times New Roman"/>
        </w:rPr>
        <w:t>-</w:t>
      </w:r>
      <w:r w:rsidRPr="7063DDAF" w:rsidR="7A0BF4AF">
        <w:rPr>
          <w:rFonts w:ascii="Times New Roman" w:hAnsi="Times New Roman" w:eastAsia="Times New Roman" w:cs="Times New Roman"/>
        </w:rPr>
        <w:t>gysylltu'r</w:t>
      </w:r>
      <w:r w:rsidRPr="7063DDAF" w:rsidR="7A0BF4AF">
        <w:rPr>
          <w:rFonts w:ascii="Times New Roman" w:hAnsi="Times New Roman" w:eastAsia="Times New Roman" w:cs="Times New Roman"/>
        </w:rPr>
        <w:t xml:space="preserve"> </w:t>
      </w:r>
      <w:r w:rsidRPr="7063DDAF" w:rsidR="5D927870">
        <w:rPr>
          <w:rFonts w:ascii="Times New Roman" w:hAnsi="Times New Roman" w:eastAsia="Times New Roman" w:cs="Times New Roman"/>
        </w:rPr>
        <w:t>elfen</w:t>
      </w:r>
      <w:r w:rsidRPr="7063DDAF" w:rsidR="5D927870">
        <w:rPr>
          <w:rFonts w:ascii="Times New Roman" w:hAnsi="Times New Roman" w:eastAsia="Times New Roman" w:cs="Times New Roman"/>
        </w:rPr>
        <w:t xml:space="preserve"> </w:t>
      </w:r>
      <w:r w:rsidRPr="7063DDAF" w:rsidR="5D927870">
        <w:rPr>
          <w:rFonts w:ascii="Times New Roman" w:hAnsi="Times New Roman" w:eastAsia="Times New Roman" w:cs="Times New Roman"/>
        </w:rPr>
        <w:t>grefyddol</w:t>
      </w:r>
      <w:r w:rsidRPr="7063DDAF" w:rsidR="5D927870">
        <w:rPr>
          <w:rFonts w:ascii="Times New Roman" w:hAnsi="Times New Roman" w:eastAsia="Times New Roman" w:cs="Times New Roman"/>
        </w:rPr>
        <w:t xml:space="preserve"> </w:t>
      </w:r>
      <w:r w:rsidRPr="7063DDAF" w:rsidR="5D927870">
        <w:rPr>
          <w:rFonts w:ascii="Times New Roman" w:hAnsi="Times New Roman" w:eastAsia="Times New Roman" w:cs="Times New Roman"/>
        </w:rPr>
        <w:t>oddi</w:t>
      </w:r>
      <w:r w:rsidRPr="7063DDAF" w:rsidR="5D927870">
        <w:rPr>
          <w:rFonts w:ascii="Times New Roman" w:hAnsi="Times New Roman" w:eastAsia="Times New Roman" w:cs="Times New Roman"/>
        </w:rPr>
        <w:t xml:space="preserve"> </w:t>
      </w:r>
      <w:r w:rsidRPr="7063DDAF" w:rsidR="5D927870">
        <w:rPr>
          <w:rFonts w:ascii="Times New Roman" w:hAnsi="Times New Roman" w:eastAsia="Times New Roman" w:cs="Times New Roman"/>
        </w:rPr>
        <w:t>wrth</w:t>
      </w:r>
      <w:r w:rsidRPr="7063DDAF" w:rsidR="5D927870">
        <w:rPr>
          <w:rFonts w:ascii="Times New Roman" w:hAnsi="Times New Roman" w:eastAsia="Times New Roman" w:cs="Times New Roman"/>
        </w:rPr>
        <w:t xml:space="preserve"> yr </w:t>
      </w:r>
      <w:r w:rsidRPr="7063DDAF" w:rsidR="5D927870">
        <w:rPr>
          <w:rFonts w:ascii="Times New Roman" w:hAnsi="Times New Roman" w:eastAsia="Times New Roman" w:cs="Times New Roman"/>
        </w:rPr>
        <w:t>olygfeydd</w:t>
      </w:r>
      <w:r w:rsidRPr="7063DDAF" w:rsidR="13801E09">
        <w:rPr>
          <w:rFonts w:ascii="Times New Roman" w:hAnsi="Times New Roman" w:eastAsia="Times New Roman" w:cs="Times New Roman"/>
        </w:rPr>
        <w:t xml:space="preserve"> </w:t>
      </w:r>
      <w:r w:rsidRPr="7063DDAF" w:rsidR="13801E09">
        <w:rPr>
          <w:rFonts w:ascii="Times New Roman" w:hAnsi="Times New Roman" w:eastAsia="Times New Roman" w:cs="Times New Roman"/>
        </w:rPr>
        <w:t>drwy</w:t>
      </w:r>
      <w:r w:rsidRPr="7063DDAF" w:rsidR="13801E09">
        <w:rPr>
          <w:rFonts w:ascii="Times New Roman" w:hAnsi="Times New Roman" w:eastAsia="Times New Roman" w:cs="Times New Roman"/>
        </w:rPr>
        <w:t xml:space="preserve"> </w:t>
      </w:r>
      <w:r w:rsidRPr="7063DDAF" w:rsidR="13801E09">
        <w:rPr>
          <w:rFonts w:ascii="Times New Roman" w:hAnsi="Times New Roman" w:eastAsia="Times New Roman" w:cs="Times New Roman"/>
        </w:rPr>
        <w:t>cysylltu’r</w:t>
      </w:r>
      <w:r w:rsidRPr="7063DDAF" w:rsidR="13801E09">
        <w:rPr>
          <w:rFonts w:ascii="Times New Roman" w:hAnsi="Times New Roman" w:eastAsia="Times New Roman" w:cs="Times New Roman"/>
        </w:rPr>
        <w:t xml:space="preserve"> </w:t>
      </w:r>
      <w:r w:rsidRPr="7063DDAF" w:rsidR="13801E09">
        <w:rPr>
          <w:rFonts w:ascii="Times New Roman" w:hAnsi="Times New Roman" w:eastAsia="Times New Roman" w:cs="Times New Roman"/>
        </w:rPr>
        <w:t>stori</w:t>
      </w:r>
      <w:r w:rsidRPr="7063DDAF" w:rsidR="13801E09">
        <w:rPr>
          <w:rFonts w:ascii="Times New Roman" w:hAnsi="Times New Roman" w:eastAsia="Times New Roman" w:cs="Times New Roman"/>
        </w:rPr>
        <w:t xml:space="preserve"> o </w:t>
      </w:r>
      <w:r w:rsidRPr="7063DDAF" w:rsidR="13801E09">
        <w:rPr>
          <w:rFonts w:ascii="Times New Roman" w:hAnsi="Times New Roman" w:eastAsia="Times New Roman" w:cs="Times New Roman"/>
        </w:rPr>
        <w:t>rhywbeth</w:t>
      </w:r>
      <w:r w:rsidRPr="7063DDAF" w:rsidR="13801E09">
        <w:rPr>
          <w:rFonts w:ascii="Times New Roman" w:hAnsi="Times New Roman" w:eastAsia="Times New Roman" w:cs="Times New Roman"/>
        </w:rPr>
        <w:t xml:space="preserve"> </w:t>
      </w:r>
      <w:r w:rsidRPr="7063DDAF" w:rsidR="13801E09">
        <w:rPr>
          <w:rFonts w:ascii="Times New Roman" w:hAnsi="Times New Roman" w:eastAsia="Times New Roman" w:cs="Times New Roman"/>
        </w:rPr>
        <w:t>tebyg</w:t>
      </w:r>
      <w:r w:rsidRPr="7063DDAF" w:rsidR="5D927870">
        <w:rPr>
          <w:rFonts w:ascii="Times New Roman" w:hAnsi="Times New Roman" w:eastAsia="Times New Roman" w:cs="Times New Roman"/>
        </w:rPr>
        <w:t xml:space="preserve">. </w:t>
      </w:r>
      <w:r w:rsidRPr="7063DDAF" w:rsidR="23E4C96B">
        <w:rPr>
          <w:rFonts w:ascii="Times New Roman" w:hAnsi="Times New Roman" w:eastAsia="Times New Roman" w:cs="Times New Roman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Gall y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straeon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unwaith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ymddangos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glir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deimlo'n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bell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neu'n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anodd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uniaethu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â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nhw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enwedig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pan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fydd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yr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elfen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grefyddol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cael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golli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wrth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fywyd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fynd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blaen</w:t>
      </w:r>
      <w:r w:rsidRPr="7063DDAF" w:rsidR="1BAFD6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Nid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yw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9895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798958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bob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amser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ymwneud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â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gwrthod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cred,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ag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ymdrechu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ag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ef</w:t>
      </w:r>
      <w:r w:rsidRPr="7063DDAF" w:rsidR="52F504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eisiau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credu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eto'n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teimlo'n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ansicr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063DDAF" w:rsidR="5B0F69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B0F690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frwydr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hon </w:t>
      </w:r>
      <w:r w:rsidRPr="7063DDAF" w:rsidR="6E1D71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6E1D71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E1D71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teimlo’n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ynysig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adegau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ystod</w:t>
      </w:r>
      <w:r w:rsidRPr="7063DDAF" w:rsidR="42972C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broses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7063DDAF" w:rsidR="167492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67492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ond</w:t>
      </w:r>
      <w:r w:rsidRPr="7063DDAF" w:rsidR="167492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er </w:t>
      </w:r>
      <w:r w:rsidRPr="7063DDAF" w:rsidR="167492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167492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mae'n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rhan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o'r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daith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tuag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at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ddealltwriaeth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fwy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gonest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phersonol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ffydd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enwedig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safbwynt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305CE94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sioe</w:t>
      </w:r>
      <w:r w:rsidRPr="7063DDAF" w:rsidR="23E4C9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Yn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mhrofiad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tyfu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fyny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mewn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ardal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crefyddol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iawn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rhy</w:t>
      </w:r>
      <w:r w:rsidRPr="7063DDAF" w:rsidR="7E267FE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beth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B278E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B278EB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anocheladwy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A0DE2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o 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brofi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pan 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7111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ifanc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Yn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aml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byddwn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I'n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ymweld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a’r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eglwys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neu </w:t>
      </w:r>
      <w:r w:rsidRPr="7063DDAF" w:rsidR="204557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capel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ddathlu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gwahanol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9EA3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bethau</w:t>
      </w:r>
      <w:r w:rsidRPr="7063DDAF" w:rsidR="69EA3B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megis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pasg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y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nadolig</w:t>
      </w:r>
      <w:r w:rsidRPr="7063DDAF" w:rsidR="0495624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bedydd neu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briodas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Serch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hynny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gwasanaethau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yma’n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fwy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draddodiad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hytrach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na</w:t>
      </w:r>
      <w:r w:rsidRPr="7063DDAF" w:rsidR="527BBF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chred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eu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hun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Er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mod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I'n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gyfarwydd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leoliad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nifer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eang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o’r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olygfeydd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sioe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sef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capel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neu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eglwys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reodd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elfen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honno’n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rhywbeth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daeth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reddfol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mi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fel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actores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ac 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roeddwn</w:t>
      </w:r>
      <w:r w:rsidRPr="7063DDAF" w:rsidR="5A314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I'n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llwyr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gallu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taflu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hun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mewn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I'r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olygfeydd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honno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medri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teimlo’r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naws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fod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mewn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capel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go 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iawn</w:t>
      </w:r>
      <w:r w:rsidRPr="7063DDAF" w:rsidR="10B8CAA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063DDAF" w:rsidR="63420E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“</w:t>
      </w:r>
      <w:r w:rsidRPr="7063DDAF" w:rsidR="63420E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to</w:t>
      </w:r>
      <w:r w:rsidRPr="7063DDAF" w:rsidR="63420E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evoke an emotional reaction appropriate to a moment in the scene”</w:t>
      </w:r>
      <w:r w:rsidRPr="7063DDAF" w:rsidR="3AFE197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(Horwitz). 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Pwysleisia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Horwitz y 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pwysigrwydd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ddefnyddio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synhwyrau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ennyn</w:t>
      </w:r>
      <w:r w:rsidRPr="7063DDAF" w:rsidR="3AFE197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ymateb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fewn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golygfa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Hynny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yw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mhrofiad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gallu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cofio’r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synhwyrau</w:t>
      </w:r>
      <w:r w:rsidRPr="7063DDAF" w:rsidR="497503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arogl neu naws </w:t>
      </w:r>
      <w:r w:rsidRPr="7063DDAF" w:rsidR="3F22E25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 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fod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mewn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capel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neu 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eglwys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ychwanegu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yr 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olygfeydd</w:t>
      </w:r>
      <w:r w:rsidRPr="7063DDAF" w:rsidR="2DA6D4B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247FF48B" w:rsidP="7063DDAF" w:rsidRDefault="247FF48B" w14:paraId="7A63FA5F" w14:textId="09CF9A3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US"/>
        </w:rPr>
      </w:pP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Cafodd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diwygiad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1904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effaith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uniongyrchol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cryf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bobl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Cymru ag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ehangach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ysbrydol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ag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gymdeithasol</w:t>
      </w:r>
      <w:r w:rsidRPr="7063DDAF" w:rsidR="247FF4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Cafodd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063DDAF" w:rsidR="6E4DF32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sbarduno’n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bennaf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bregethu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angerddol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chyfarfodydd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gweddi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3C45129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ledaenodd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yr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adfywiad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gyflym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ddenu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miloedd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I'r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eglwysi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bron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dros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nos.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46604C6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gwas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anaethau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yma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llawn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canu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gwylio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tystiolaethau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gweddiau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gymunedol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rannu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profiadau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emosiynol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ysbrydol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5B0FE1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dwfn</w:t>
      </w:r>
      <w:r w:rsidRPr="7063DDAF" w:rsidR="4D1CA5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Cafodd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mwy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100,000 o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bobl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eu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trosi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Gristnogaeth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mewn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llai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blwyddyn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Yn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son,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capeli’n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llawn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am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oriau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2742368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effeithwyd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bobl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bob math o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gefndiroedd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megis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ffermwyr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glowyr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gwragedd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ty a </w:t>
      </w:r>
      <w:r w:rsidRPr="7063DDAF" w:rsidR="2DA82F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phlan</w:t>
      </w:r>
      <w:r w:rsidRPr="7063DDAF" w:rsidR="32D07B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</w:t>
      </w:r>
      <w:r w:rsidRPr="7063DDAF" w:rsidR="32D07B0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Evan Roberts oedd un o’r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rheiny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gydnabyddus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am y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newid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Doedd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Roberts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ddim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pregethu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mewn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ffordd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traddodiadol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Yn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amlac</w:t>
      </w:r>
      <w:r w:rsidRPr="7063DDAF" w:rsidR="0BF011E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698F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beidio</w:t>
      </w:r>
      <w:r w:rsidRPr="7063DDAF" w:rsidR="7C4F66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byddai’n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cymryd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saib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yng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nghanol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brawddeg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weddïo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neu cymryd foment o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distawrwydd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er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mwyn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I'r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naws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symud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eraill</w:t>
      </w:r>
      <w:r w:rsidRPr="7063DDAF" w:rsidR="64ECCF7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cael effaith arnynt</w:t>
      </w:r>
      <w:r w:rsidRPr="7063DDAF" w:rsidR="5F9A952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Beth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gwneud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Evan Roberts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boblogaidd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brofiad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uniongyrchol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phersonol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gyda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Duw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nid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crefydd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draddodiadol</w:t>
      </w:r>
      <w:r w:rsidRPr="7063DDAF" w:rsidR="2C3B5BF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13B27CA1" w:rsidP="7063DDAF" w:rsidRDefault="13B27CA1" w14:paraId="0615DB38" w14:textId="4EABB71B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Fy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nghymeriad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ystod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Annie Davies. Yn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hanesyddol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merch o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faesteg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 a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ddilynodd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Evan Roberts o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gwmpas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ystod</w:t>
      </w:r>
      <w:r w:rsidRPr="7063DDAF" w:rsidR="13B27CA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098CD8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diwygiad</w:t>
      </w:r>
      <w:r w:rsidRPr="7063DDAF" w:rsidR="098CD80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45CD1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5CD1D2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“</w:t>
      </w:r>
      <w:r w:rsidRPr="7063DDAF" w:rsidR="45CD1D2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Others used their voices as instruments of God’s message and among the best known was Annie Davies Maesteg who accompanied Evan Roberts on his missions” </w:t>
      </w:r>
      <w:r w:rsidRPr="7063DDAF" w:rsidR="45CD1D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(Adams).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mae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Adams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pwysleisio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cafodd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Annie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Davies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hadnabod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oherwydd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llais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defnyddio’i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llais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soprano ag 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emynau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ddal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sylw</w:t>
      </w:r>
      <w:r w:rsidRPr="7063DDAF" w:rsidR="787A32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02F8F0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isgrifiwyd</w:t>
      </w:r>
      <w:r w:rsidRPr="7063DDAF" w:rsidR="4AFEDA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Pike hi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679C17D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79C17DD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“</w:t>
      </w:r>
      <w:r w:rsidRPr="7063DDAF" w:rsidR="1C73004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333333"/>
          <w:sz w:val="24"/>
          <w:szCs w:val="24"/>
          <w:lang w:val="en-US"/>
        </w:rPr>
        <w:t>leading singer”</w:t>
      </w:r>
      <w:r w:rsidRPr="7063DDAF" w:rsidR="1C7300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333333"/>
          <w:sz w:val="24"/>
          <w:szCs w:val="24"/>
          <w:lang w:val="en-US"/>
        </w:rPr>
        <w:t xml:space="preserve"> </w:t>
      </w:r>
      <w:r w:rsidRPr="7063DDAF" w:rsidR="3917CF8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(Pike)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diwygiad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oherwydd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thaith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canu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mewn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capeli</w:t>
      </w:r>
      <w:r w:rsidRPr="7063DDAF" w:rsidR="644BAF6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dilyn</w:t>
      </w:r>
      <w:r w:rsidRPr="7063DDAF" w:rsidR="6F89D2B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Evan Roberts.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Yn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ogystal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Annie Davies,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hefyd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dilyn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Evan Roberts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criw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ferched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cafodd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adnabod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‘singers of dawn</w:t>
      </w:r>
      <w:r w:rsidRPr="7063DDAF" w:rsidR="54AE6F2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’.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Pedair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ohonynt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 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hynny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cynnwys</w:t>
      </w:r>
      <w:r w:rsidRPr="7063DDAF" w:rsidR="15FF0FC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Annie Davies.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Wrth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ymchwilio’r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testun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hon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sail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ymchwil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gyfer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daeth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I'r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amlwg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mae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merched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harddegau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yr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oeddent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Er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penderfynom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CC26E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ni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dynnu’r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ffaith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honno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EA662B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er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mwyn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gwneud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rhannau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fwy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addas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ein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cyfer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actorion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3F3ACCB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</w:p>
    <w:p w:rsidR="48B355DA" w:rsidP="7063DDAF" w:rsidRDefault="48B355DA" w14:paraId="22D9E008" w14:textId="73CF767F">
      <w:pPr>
        <w:pStyle w:val="Normal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F1F1F"/>
          <w:sz w:val="42"/>
          <w:szCs w:val="42"/>
          <w:lang w:val="en-US"/>
        </w:rPr>
      </w:pP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pwysleisir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gynt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mae’n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dangos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mae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llais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ffocws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sylw</w:t>
      </w:r>
      <w:r w:rsidRPr="7063DDAF" w:rsidR="48B355D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cafodd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hi 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ystod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diwygiad</w:t>
      </w:r>
      <w:r w:rsidRPr="7063DDAF" w:rsidR="466A7E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Mae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adroddiadau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papur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newydd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disgrifio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hunawdau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rhai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B3D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effeithio</w:t>
      </w:r>
      <w:r w:rsidRPr="7063DDAF" w:rsidR="53B3D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B3D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bobl</w:t>
      </w:r>
      <w:r w:rsidRPr="7063DDAF" w:rsidR="53B3D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B3D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53B3D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B3D4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lefel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dwfn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4C71E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C71ED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aml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arwain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cynulleidfaoedd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ddagrau</w:t>
      </w:r>
      <w:r w:rsidRPr="7063DDAF" w:rsidR="21425F9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565D5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Yn </w:t>
      </w:r>
      <w:r w:rsidRPr="7063DDAF" w:rsidR="565D5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ystod</w:t>
      </w:r>
      <w:r w:rsidRPr="7063DDAF" w:rsidR="565D5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565D5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diwygiad</w:t>
      </w:r>
      <w:r w:rsidRPr="7063DDAF" w:rsidR="565D5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65D593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</w:t>
      </w:r>
      <w:r w:rsidRPr="7063DDAF" w:rsidR="565D593B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US"/>
        </w:rPr>
        <w:t xml:space="preserve"> 1904,</w:t>
      </w:r>
      <w:r w:rsidRPr="7063DDAF" w:rsidR="565D593B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byddai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theulu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hannog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ganu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am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resymau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crefyddol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US"/>
        </w:rPr>
        <w:t>“</w:t>
      </w:r>
      <w:r w:rsidRPr="7063DDAF" w:rsidR="19E6EF8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Their mother had often urged them to use their voices for religious causes”</w:t>
      </w:r>
      <w:r w:rsidRPr="7063DDAF" w:rsidR="45A48E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7063DDAF" w:rsidR="45A48E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(Fenner, 2018). </w:t>
      </w:r>
      <w:r w:rsidRPr="7063DDAF" w:rsidR="45A48E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Hynny</w:t>
      </w:r>
      <w:r w:rsidRPr="7063DDAF" w:rsidR="45A48E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5A48E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yw</w:t>
      </w:r>
      <w:r w:rsidRPr="7063DDAF" w:rsidR="45A48EC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dehonglir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bod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Annie Davies dan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bwysau</w:t>
      </w:r>
      <w:r w:rsidRPr="7063DDAF" w:rsidR="40F9842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ganu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mewn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gwasanaethau</w:t>
      </w:r>
      <w:r w:rsidRPr="7063DDAF" w:rsidR="1E58BF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17616F5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Gyda 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neges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chaneuon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denu</w:t>
      </w:r>
      <w:r w:rsidRPr="7063DDAF" w:rsidR="2C02891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miloedd.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Mae un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ffynhonn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ell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gynhara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wgr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mu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cysyllt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agos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â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ober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ts,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nodi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do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ymw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eld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â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'i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cha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rtref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ysto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fnod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adfer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iad</w:t>
      </w:r>
      <w:r w:rsidRPr="7063DDAF" w:rsidR="4E5EA4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ac er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rhai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</w:t>
      </w:r>
      <w:r w:rsidRPr="7063DDAF" w:rsidR="7B997D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ïon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awgr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ymu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20063A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perthynas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persono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tu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hw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nt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artn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aeth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ysbrydo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nid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dim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hwnt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yfei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arwch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wedi'i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adarnh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au</w:t>
      </w:r>
      <w:r w:rsidRPr="7063DDAF" w:rsidR="54AE6F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063DDAF" w:rsidR="625190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25190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Hynny</w:t>
      </w:r>
      <w:r w:rsidRPr="7063DDAF" w:rsidR="625190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25190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yw</w:t>
      </w:r>
      <w:r w:rsidRPr="7063DDAF" w:rsidR="625190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o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safbwynt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actio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gyfer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sioe</w:t>
      </w:r>
      <w:r w:rsidRPr="7063DDAF" w:rsidR="539711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hon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gall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fod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safbwynt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ystyried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ag o 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bosib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0BAA11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awgrym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trwy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gydol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sioe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ond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nid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oreidrwydd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ffaith</w:t>
      </w:r>
      <w:r w:rsidRPr="7063DDAF" w:rsidR="308F23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</w:p>
    <w:p w:rsidR="44586863" w:rsidP="7063DDAF" w:rsidRDefault="44586863" w14:paraId="3F4396A6" w14:textId="10D1FFE6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Yn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ystod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wythnos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cyntaf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yr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olygfeydd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fwyaf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heriol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rhai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45868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gwbwl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seiliedig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cysylltiad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crefyddol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Un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enghraifft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oedd yr olygfa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yng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nghapel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D1FF0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moriah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ddechrau’r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sioe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Yn yr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olygfa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gofyn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am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ymateb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bregeth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gan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Evan Roberts, er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angen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18EBB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ymdeimlo’r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agwedd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grefyddol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Fel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soniais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flaenorol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synhwyrau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pwynt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ffocws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</w:t>
      </w:r>
      <w:r w:rsidRPr="7063DDAF" w:rsidR="0AF7F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r </w:t>
      </w:r>
      <w:r w:rsidRPr="7063DDAF" w:rsidR="0AF7FC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olygfeydd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yma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mi.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gall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</w:t>
      </w:r>
      <w:r w:rsidRPr="7063DDAF" w:rsidR="75535B1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defnyddio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delweddau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hwb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enfawr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cyn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camu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llwyfan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er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mwyn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rhoi fy hun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‘zone’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cywir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cyn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camu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14FF45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llwyfan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7F9F25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Golygfa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tebyg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olygfa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olaf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act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cyntaf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golygfa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heriol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iawn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ddechrau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efo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Yn yr un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ffordd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doeddwn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methu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cael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hun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‘zone’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cywir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ran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crefydd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gyfer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olygfa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yma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Yn </w:t>
      </w:r>
      <w:r w:rsidRPr="7063DDAF" w:rsidR="05916B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wrth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gyferbyniol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I'r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llall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ble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delwedd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capel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neu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eglwys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hwb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744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4744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mi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doedd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lleoliad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chwarel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ddim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dod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mi 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cystal</w:t>
      </w:r>
      <w:r w:rsidRPr="7063DDAF" w:rsidR="39B57C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39922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Er </w:t>
      </w:r>
      <w:r w:rsidRPr="7063DDAF" w:rsidR="39922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mwyn</w:t>
      </w:r>
      <w:r w:rsidRPr="7063DDAF" w:rsidR="39922A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teimlo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emosiwn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tebyg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ddelwedd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anghyfforddus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rhaid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mi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gysylltu’r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olygfa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â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rhywbeth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cyfredol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Yn yr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achos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hwn</w:t>
      </w:r>
      <w:r w:rsidRPr="7063DDAF" w:rsidR="6A44D0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enwedig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gyda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marwolaeth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thema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amlwg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olygfa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sefyllfa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erchyll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Gaza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dod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I'r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meddwl</w:t>
      </w:r>
      <w:r w:rsidRPr="7063DDAF" w:rsidR="715D12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37A95C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F1F1F"/>
          <w:sz w:val="24"/>
          <w:szCs w:val="24"/>
          <w:lang w:val="en-US"/>
        </w:rPr>
        <w:t>“</w:t>
      </w:r>
      <w:r w:rsidRPr="7063DDAF" w:rsidR="37A95C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404040" w:themeColor="text1" w:themeTint="BF" w:themeShade="FF"/>
          <w:sz w:val="24"/>
          <w:szCs w:val="24"/>
          <w:lang w:val="en-US"/>
        </w:rPr>
        <w:t xml:space="preserve">When an actor is emotionally connected to their character, they are able to convey the subtleties of human emotion” </w:t>
      </w:r>
      <w:r w:rsidRPr="7063DDAF" w:rsidR="37A95C6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(Lee, 2025).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Pwysleisia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Lee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bod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pwysigrwydd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gysylltu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â’r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cymeriad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beth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maent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brofi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foment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creu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gwell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dealltwriaeth</w:t>
      </w:r>
      <w:r w:rsidRPr="7063DDAF" w:rsidR="7AECC57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ag 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adlewyrchiad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foment 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I'r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gynulleidfa</w:t>
      </w:r>
      <w:r w:rsidRPr="7063DDAF" w:rsidR="3D6A49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Erbyn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diwedd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broses, yr 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olygfa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yma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cryfaf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Gallwn</w:t>
      </w:r>
      <w:r w:rsidRPr="7063DDAF" w:rsidR="17990DA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dybio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mae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hon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yr olygfa ddatblygodd </w:t>
      </w:r>
      <w:r w:rsidRPr="7063DDAF" w:rsidR="3A45B2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wyaf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ac erbyn y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perfformiadau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yr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emosiynau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deimlwyd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mor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gryf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roeddwn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I'n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gallu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llwyr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ddibynu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teimladau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cael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greu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30A5E7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llwyfan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Rhan o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hynny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naws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cafodd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greu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y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gwaith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rhoddodd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pawb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mewn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I'r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olygfa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honn</w:t>
      </w:r>
      <w:r w:rsidRPr="7063DDAF" w:rsidR="7750DB7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 mw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 b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 e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ni’r o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ygfa y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7063DDAF" w:rsidR="39D49A0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b 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wb. 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Hon yw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 ol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ygfa r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dw i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yaf f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lch o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onno, 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 ll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 r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edd s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iliau h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nfodol y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c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warae r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 m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</w:t>
      </w:r>
      <w:r w:rsidRPr="7063DDAF" w:rsidR="75B202D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wr</w:t>
      </w:r>
      <w:r w:rsidRPr="7063DDAF" w:rsidR="14B7389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438F2ADE" w:rsidP="7063DDAF" w:rsidRDefault="438F2ADE" w14:paraId="532EF925" w14:textId="05170778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Yr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agwedd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cerddorol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hon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hoff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darn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broses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dosbarth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BA </w:t>
      </w:r>
      <w:r w:rsidRPr="7063DDAF" w:rsidR="438F2AD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Perf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formio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heb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gwneud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gerdd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rhan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cwrs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hyd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pwynt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yma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Felluy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elfen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chyffro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gysylltiedig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wrth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gychwyn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gwaith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cerddorol</w:t>
      </w:r>
      <w:r w:rsidRPr="7063DDAF" w:rsidR="6A8B1CC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cael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gweithio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gyda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gymaint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bobl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greu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harmoniau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hyfryd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broses </w:t>
      </w:r>
      <w:r w:rsidRPr="7063DDAF" w:rsidR="0D2015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0D2015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D2015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0D2015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D2015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syndod</w:t>
      </w:r>
      <w:r w:rsidRPr="7063DDAF" w:rsidR="0D20157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heriol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ond</w:t>
      </w:r>
      <w:r w:rsidRPr="7063DDAF" w:rsidR="4454B7F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un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wnaeth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talu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ffordd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pendraw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Yn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benodol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cael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cydweithio</w:t>
      </w:r>
      <w:r w:rsidRPr="7063DDAF" w:rsidR="0779BE0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â Holly Roberts (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Mary) </w:t>
      </w:r>
      <w:r w:rsidRPr="7063DDAF" w:rsidR="3442DDA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 Jona Milone (Evan)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ambell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ddarn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cerddorol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ysto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berth</w:t>
      </w:r>
      <w:r w:rsidRPr="7063DDAF" w:rsidR="1A27773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nasau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6E1AE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braf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oeddw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gweithio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gyda</w:t>
      </w:r>
      <w:r w:rsidRPr="7063DDAF" w:rsidR="3E4AE8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E4AE82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nhw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blaen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actio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’ </w:t>
      </w:r>
      <w:r w:rsidRPr="7063DDAF" w:rsidR="0D3BCD3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chanu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Mae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harmoniau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rhywbeth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7B71A4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dwi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wastad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gweld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0658BB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heriol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adegau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ac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rhywbeth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rhaid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mi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wir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rhoi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amser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iddo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er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mwyn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bod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25482B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nhw’n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aros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cof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Er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mwynheais</w:t>
      </w:r>
      <w:r w:rsidRPr="7063DDAF" w:rsidR="1DE445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yr her o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gael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gweithio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phobol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newydd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dysgu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harmoniau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anodd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er 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mwyn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herio’r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agwedd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o’r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broses 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roeddwn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FE8C7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I'n</w:t>
      </w:r>
      <w:r w:rsidRPr="7063DDAF" w:rsidR="4FE8C7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FE8C7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teimlo</w:t>
      </w:r>
      <w:r w:rsidRPr="7063DDAF" w:rsidR="4FE8C7E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fwyaf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77E4242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cyfforddus</w:t>
      </w:r>
      <w:r w:rsidRPr="7063DDAF" w:rsidR="2991479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math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yma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ganeuon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sef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emynau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fwy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clasurol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6B54AC6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‘here is love vast as the ocean’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gweddu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llais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berffaith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Gan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mod </w:t>
      </w:r>
      <w:r w:rsidRPr="7063DDAF" w:rsidR="531AA45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'n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soprano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naturiol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cael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canu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rhywbeth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oedd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defnyddio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techneg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gwahanol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I'r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3CA050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gerdd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braf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Gan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mod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cael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blynyddoedd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hyfforddiant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clasurol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cyn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dechrau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siwrnau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gerdd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cael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ail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ymweld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a’r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dechneg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clasurol</w:t>
      </w:r>
      <w:r w:rsidRPr="7063DDAF" w:rsidR="3814F51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chwa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awyr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iach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mi 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gantores</w:t>
      </w:r>
      <w:r w:rsidRPr="7063DDAF" w:rsidR="41F1112F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>
        <w:br/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Petawn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I'n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cael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cyfle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wneud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eto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rhyw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ddydd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hoffwn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petawn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rhoi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mwy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ffocws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at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greu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perthnasoedd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cryfach</w:t>
      </w:r>
      <w:r w:rsidRPr="7063DDAF" w:rsidR="628E1B7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chymeriadau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Er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mod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I'n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teimlo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mod I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sefydlu</w:t>
      </w:r>
      <w:r w:rsidRPr="7063DDAF" w:rsidR="0CE5752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691B9A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sylfaen</w:t>
      </w:r>
      <w:r w:rsidRPr="7063DDAF" w:rsidR="691B9A8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gyda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cymeriadau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amlwg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enwedig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rhai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lle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mai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deiolog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chwarae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634FA2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</w:t>
      </w:r>
      <w:r w:rsidRPr="7063DDAF" w:rsidR="0215A4E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han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Roedd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nifer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olygfeydd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cynnwys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nifer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gymeriadau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falle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doedd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nghymeriad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ddim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cysylltu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efo’n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uniongyrchol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Er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byddai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gallu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CBEB90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bras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cymhelliant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cymeriadau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yma’n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gwneud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hi’n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haws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gysylltu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nhw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7F3C66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“I think our work as artists is a connection, an expression of truth in the moment”</w:t>
      </w:r>
      <w:r w:rsidRPr="7063DDAF" w:rsidR="4347FC0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246DEF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(Horwitz, 2009)</w:t>
      </w:r>
      <w:r w:rsidRPr="7063DDAF" w:rsidR="696F675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4FB9EB6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 </w:t>
      </w:r>
      <w:r w:rsidRPr="7063DDAF" w:rsidR="5768C0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Pwysleisa</w:t>
      </w:r>
      <w:r w:rsidRPr="7063DDAF" w:rsidR="5768C02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Horwitz, p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an </w:t>
      </w:r>
      <w:r w:rsidRPr="7063DDAF" w:rsidR="1D0B79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mae</w:t>
      </w:r>
      <w:r w:rsidRPr="7063DDAF" w:rsidR="1D0B79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cymeriadau'n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ffurfio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perthnasoed</w:t>
      </w:r>
      <w:r w:rsidRPr="7063DDAF" w:rsidR="4B9E8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</w:t>
      </w:r>
      <w:r w:rsidRPr="7063DDAF" w:rsidR="4B9E8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o </w:t>
      </w:r>
      <w:r w:rsidRPr="7063DDAF" w:rsidR="4B9E8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unrhyw</w:t>
      </w:r>
      <w:r w:rsidRPr="7063DDAF" w:rsidR="4B9E8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B9E8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fath</w:t>
      </w:r>
      <w:r w:rsidRPr="7063DDAF" w:rsidR="4B9E8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4B9E8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bydd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F429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 </w:t>
      </w:r>
      <w:r w:rsidRPr="7063DDAF" w:rsidR="2F429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gynulleidfa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fwy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emosiynol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Mae'r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cysylltiadau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CEC86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</w:t>
      </w:r>
      <w:r w:rsidRPr="7063DDAF" w:rsidR="3D582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el</w:t>
      </w:r>
      <w:r w:rsidRPr="7063DDAF" w:rsidR="3D582DB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28FD4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ychwanegu</w:t>
      </w:r>
      <w:r w:rsidRPr="7063DDAF" w:rsidR="28FD4CF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dyfnder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gymeriadau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wneud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eu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gweithredoedd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fwy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ystyrlon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pherthnasol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Pan 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fydd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cysylltiadau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cryf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lwyfan</w:t>
      </w:r>
      <w:r w:rsidRPr="7063DDAF" w:rsidR="7114F8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7063DDAF" w:rsidR="0BB0F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BB0FA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bydd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cynulleidfaoedd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poeni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mwy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am yr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sy'n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digwydd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347FC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rywun</w:t>
      </w:r>
      <w:r w:rsidRPr="7063DDAF" w:rsidR="5491CF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</w:p>
    <w:p w:rsidR="7EF1D2E4" w:rsidP="7063DDAF" w:rsidRDefault="7EF1D2E4" w14:paraId="43B66295" w14:textId="28AF3FC7">
      <w:pPr>
        <w:pStyle w:val="Normal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</w:pP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Yn 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ystod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broses, 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sylwais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mod 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I'n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dehongli’r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cymeriad</w:t>
      </w:r>
      <w:r w:rsidRPr="7063DDAF" w:rsidR="7EF1D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Annie Davies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mor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agos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ag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bosib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beth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ddarganfyddais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fy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ngwaith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3E1A03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ymchwil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Er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gallwn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ddybio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bod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wedi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bod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heriol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gan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bod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ffeithiau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chwarae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rhan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mawr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Fy </w:t>
      </w:r>
      <w:r w:rsidRPr="7063DDAF" w:rsidR="4A8F7A8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mhen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derfyniad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ddehongli’r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cymeriad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fel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ag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geisio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atgynhyrchu’r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ffeithiau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hanesyddol</w:t>
      </w:r>
      <w:r w:rsidRPr="7063DDAF" w:rsidR="53E0E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.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Roedd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hi’n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her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adegau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i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wirioneddol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ceisio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teimlo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beth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buasai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Annie Davies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wedi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profi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ar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pryd</w:t>
      </w:r>
      <w:r w:rsidRPr="7063DDAF" w:rsidR="553A57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,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enwedig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olygfeydd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soniais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amdano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yn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flaenorol</w:t>
      </w:r>
      <w:r w:rsidRPr="7063DDAF" w:rsidR="51E008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Er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hyn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mwynheais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yr her o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bortreadu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cymeriad</w:t>
      </w:r>
      <w:r w:rsidRPr="7063DDAF" w:rsidR="64AFF92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di-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ofn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69D77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ond</w:t>
      </w:r>
      <w:r w:rsidRPr="7063DDAF" w:rsidR="69D77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di-</w:t>
      </w:r>
      <w:r w:rsidRPr="7063DDAF" w:rsidR="69D77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niwed</w:t>
      </w:r>
      <w:r w:rsidRPr="7063DDAF" w:rsidR="69D771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, 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ble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llais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oedd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ei</w:t>
      </w:r>
      <w:r w:rsidRPr="7063DDAF" w:rsidR="0F728E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6E3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phrif</w:t>
      </w:r>
      <w:r w:rsidRPr="7063DDAF" w:rsidR="536E3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 xml:space="preserve"> </w:t>
      </w:r>
      <w:r w:rsidRPr="7063DDAF" w:rsidR="536E3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atyniad</w:t>
      </w:r>
      <w:r w:rsidRPr="7063DDAF" w:rsidR="536E39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F1F1F"/>
          <w:sz w:val="24"/>
          <w:szCs w:val="24"/>
          <w:lang w:val="en-US"/>
        </w:rPr>
        <w:t>.</w:t>
      </w:r>
    </w:p>
    <w:p w:rsidR="21B8937A" w:rsidP="7063DDAF" w:rsidRDefault="21B8937A" w14:paraId="33B8DDD6" w14:textId="4D774A28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Wrth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edrych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nol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broses o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greu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darn o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theatr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heriol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gwbwl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gwahanol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beth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rydw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arfer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gwenud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credaf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ein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bod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ni fel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blwyddyn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cyflawni’r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dasg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o’i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berfformio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safon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 </w:t>
      </w:r>
      <w:r w:rsidRPr="7063DDAF" w:rsidR="21B8937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iawn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dan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arweiniaeth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Angharad Lee. Yn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bersonol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credaf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mod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portreadu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dehongl</w:t>
      </w:r>
      <w:r w:rsidRPr="7063DDAF" w:rsidR="45C5487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64A18C3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cymeriad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Annie Davies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buaswn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dychmygu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iddi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fod</w:t>
      </w:r>
      <w:r w:rsidRPr="7063DDAF" w:rsidR="3B75C73C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  <w:r w:rsidRPr="7063DDAF" w:rsidR="3315BB4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Yn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stod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nghyfnod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rifysgol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wi’n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fodus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i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awn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o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od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edi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allu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perfformio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nifer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ahanol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ddramau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sioeau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4280563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erdd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sydd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herio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mewn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385D12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ystod</w:t>
      </w:r>
      <w:r w:rsidRPr="7063DDAF" w:rsidR="385D12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o </w:t>
      </w:r>
      <w:r w:rsidRPr="7063DDAF" w:rsidR="385D12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wahanol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0378B7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fannau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Yn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sgil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hynny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mae’r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sgiliau</w:t>
      </w:r>
      <w:r w:rsidRPr="7063DDAF" w:rsidR="53CEC02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dysgais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yn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ystod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nghyfnod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myfyrwraig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BA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Perfformio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wedi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fy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mharatoi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ar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gyfer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y 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byd</w:t>
      </w:r>
      <w:r w:rsidRPr="7063DDAF" w:rsidR="1842BF6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2EEE4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celfyddydol</w:t>
      </w:r>
      <w:r w:rsidRPr="7063DDAF" w:rsidR="22EEE4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7063DDAF" w:rsidR="22EEE4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fel</w:t>
      </w:r>
      <w:r w:rsidRPr="7063DDAF" w:rsidR="22EEE4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actor</w:t>
      </w:r>
      <w:r w:rsidRPr="7063DDAF" w:rsidR="59545E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a chantores</w:t>
      </w:r>
      <w:r w:rsidRPr="7063DDAF" w:rsidR="22EEE4A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7063DDAF" w:rsidP="7063DDAF" w:rsidRDefault="7063DDAF" w14:paraId="17CFCB75" w14:textId="001F3620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3FE69DC7" w:rsidP="7063DDAF" w:rsidRDefault="3FE69DC7" w14:paraId="7DC51003" w14:textId="41F8FD38">
      <w:pPr>
        <w:pStyle w:val="Heading2"/>
        <w:rPr>
          <w:noProof w:val="0"/>
          <w:color w:val="auto"/>
          <w:lang w:val="en-US"/>
        </w:rPr>
      </w:pPr>
      <w:r w:rsidRPr="7063DDAF" w:rsidR="3FE69DC7">
        <w:rPr>
          <w:noProof w:val="0"/>
          <w:color w:val="auto"/>
          <w:lang w:val="en-US"/>
        </w:rPr>
        <w:t>Llyfryddiaeth</w:t>
      </w:r>
    </w:p>
    <w:p w:rsidR="3FE69DC7" w:rsidP="7063DDAF" w:rsidRDefault="3FE69DC7" w14:paraId="1F25D150" w14:textId="69B078F5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Adams, Kevin. “1904 – the Welsh Awakening.”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Evangelical Times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Aug. 2004, </w:t>
      </w:r>
      <w:hyperlink r:id="Rbd03b21032a84e0d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www.evangelical-times.org/1904-the-welsh-awakening/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Accessed 2 July 2025.</w:t>
      </w:r>
    </w:p>
    <w:p w:rsidR="3FE69DC7" w:rsidP="7063DDAF" w:rsidRDefault="3FE69DC7" w14:paraId="764C5BB3" w14:textId="4C666A09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Fenner, Chris. “Hymnology Archive.”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Hymnology Archive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2014, </w:t>
      </w:r>
      <w:hyperlink r:id="Rdbbe919fad404edd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www.hymnologyarchive.com/here-is-love-vast-as-the-ocean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FE69DC7" w:rsidP="7063DDAF" w:rsidRDefault="3FE69DC7" w14:paraId="327C138B" w14:textId="44137165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“History &amp; Heritage: The 1904 Welsh Revival.”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BCW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</w:t>
      </w:r>
      <w:hyperlink r:id="Ra3b273751bcd4474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www.bcwales.org/1904-welsh-revival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FE69DC7" w:rsidP="7063DDAF" w:rsidRDefault="3FE69DC7" w14:paraId="2F04C495" w14:textId="4BBFFA0D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Horwitz, Simi. “What Is Sense Memory and How Should You Use It?” </w:t>
      </w:r>
      <w:hyperlink r:id="Rc935b3da6d2c4f7b">
        <w:r w:rsidRPr="7063DDAF" w:rsidR="3FE69DC7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US"/>
          </w:rPr>
          <w:t>Www.backstage.com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19 Mar. 2009, </w:t>
      </w:r>
      <w:hyperlink r:id="R23c71383977a4bce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www.backstage.com/magazine/article/sense-memory-use-58145/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FE69DC7" w:rsidP="7063DDAF" w:rsidRDefault="3FE69DC7" w14:paraId="7CEF270B" w14:textId="6EB1DAC8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Horwitz, Simi . “What Is an Objective?”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Backstage.com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9 July 2009, </w:t>
      </w:r>
      <w:hyperlink r:id="Rf496304078e9468e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www.backstage.com/magazine/article/difference-action-objective-intention-63814/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FE69DC7" w:rsidP="7063DDAF" w:rsidRDefault="3FE69DC7" w14:paraId="79F98ABE" w14:textId="5E8BC471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Lee, Sarah. “Emotional Connection in Scene Study.”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Numberanalytics.com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2025, </w:t>
      </w:r>
      <w:hyperlink r:id="R7bc8eb50c4a44097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www.numberanalytics.com/blog/emotional-connection-scene-study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3FE69DC7" w:rsidP="7063DDAF" w:rsidRDefault="3FE69DC7" w14:paraId="058A7590" w14:textId="5ABBF55A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Pike,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David. “Extraordinary Revival Singers (1) - the Davies Sisters.”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Blogspot.com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2015, daibach-welldigger.blogspot.com/2015/05/extraordinary-revival-singers-1-davies.html. </w:t>
      </w:r>
    </w:p>
    <w:p w:rsidR="7063DDAF" w:rsidP="7063DDAF" w:rsidRDefault="7063DDAF" w14:paraId="4AE29567" w14:textId="557BA132">
      <w:pPr>
        <w:pStyle w:val="Normal"/>
        <w:rPr>
          <w:noProof w:val="0"/>
          <w:lang w:val="en-US"/>
        </w:rPr>
      </w:pPr>
    </w:p>
    <w:p w:rsidR="3FE69DC7" w:rsidP="7063DDAF" w:rsidRDefault="3FE69DC7" w14:paraId="61EB6F6C" w14:textId="2DD12BB7">
      <w:pPr>
        <w:pStyle w:val="Heading2"/>
        <w:rPr>
          <w:noProof w:val="0"/>
          <w:color w:val="auto"/>
          <w:lang w:val="en-US"/>
        </w:rPr>
      </w:pPr>
      <w:r w:rsidRPr="7063DDAF" w:rsidR="3FE69DC7">
        <w:rPr>
          <w:noProof w:val="0"/>
          <w:color w:val="auto"/>
          <w:lang w:val="en-US"/>
        </w:rPr>
        <w:t>Rhestr</w:t>
      </w:r>
      <w:r w:rsidRPr="7063DDAF" w:rsidR="3FE69DC7">
        <w:rPr>
          <w:noProof w:val="0"/>
          <w:color w:val="auto"/>
          <w:lang w:val="en-US"/>
        </w:rPr>
        <w:t xml:space="preserve"> Ddarllen</w:t>
      </w:r>
    </w:p>
    <w:p w:rsidR="7063DDAF" w:rsidP="7063DDAF" w:rsidRDefault="7063DDAF" w14:paraId="51A73904" w14:textId="15DB2BF9">
      <w:pPr>
        <w:pStyle w:val="Normal"/>
        <w:rPr>
          <w:noProof w:val="0"/>
          <w:lang w:val="en-US"/>
        </w:rPr>
      </w:pPr>
    </w:p>
    <w:p w:rsidR="3FE69DC7" w:rsidP="7063DDAF" w:rsidRDefault="3FE69DC7" w14:paraId="63985AE2" w14:textId="719F3264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Popo, Robert. “Sign in to Your Account.”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Proquest.com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2025, </w:t>
      </w:r>
      <w:hyperlink r:id="R74eebcecbb464120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www.proquest.com/docview/229851661/fulltextPDF?accountid=130472&amp;parentSessionId=NQ5NindmCoypjcdWMVKGXffZFdFALYkURa3loUq%2B2ww%3D&amp;pq-origsite=primo&amp;searchKeywords=evan+roberts+1904&amp;sourcetype=Scholarly%20Journals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3FE69DC7" w:rsidP="7063DDAF" w:rsidRDefault="3FE69DC7" w14:paraId="71EF7078" w14:textId="7A457EB2">
      <w:pPr>
        <w:spacing w:before="0" w:beforeAutospacing="off" w:after="0" w:afterAutospacing="off" w:line="480" w:lineRule="auto"/>
        <w:ind w:left="720" w:right="0" w:hanging="720"/>
      </w:pP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YAHYA HASSOUNA. </w:t>
      </w:r>
      <w:r w:rsidRPr="7063DDAF" w:rsidR="3FE69DC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Gettyimages.ae</w:t>
      </w:r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, 2023, </w:t>
      </w:r>
      <w:hyperlink r:id="Rbad741424d4a42b4">
        <w:r w:rsidRPr="7063DDAF" w:rsidR="3FE69DC7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www.gettyimages.ae/photos/gaza</w:t>
        </w:r>
      </w:hyperlink>
      <w:r w:rsidRPr="7063DDAF" w:rsidR="3FE69DC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</w:t>
      </w:r>
    </w:p>
    <w:p w:rsidR="7063DDAF" w:rsidP="7063DDAF" w:rsidRDefault="7063DDAF" w14:paraId="564D63F2" w14:textId="14F2E45E">
      <w:pPr>
        <w:pStyle w:val="Normal"/>
        <w:rPr>
          <w:noProof w:val="0"/>
          <w:lang w:val="en-US"/>
        </w:rPr>
      </w:pPr>
    </w:p>
    <w:p w:rsidR="7063DDAF" w:rsidP="7063DDAF" w:rsidRDefault="7063DDAF" w14:paraId="27C4AE2A" w14:textId="0F8A026D">
      <w:pPr>
        <w:pStyle w:val="Normal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08c6d9114b944da4"/>
      <w:footerReference w:type="default" r:id="Rf46a79510b0b4e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63DDAF" w:rsidTr="7063DDAF" w14:paraId="2ED01AFA">
      <w:trPr>
        <w:trHeight w:val="300"/>
      </w:trPr>
      <w:tc>
        <w:tcPr>
          <w:tcW w:w="3120" w:type="dxa"/>
          <w:tcMar/>
        </w:tcPr>
        <w:p w:rsidR="7063DDAF" w:rsidP="7063DDAF" w:rsidRDefault="7063DDAF" w14:paraId="621B5BBE" w14:textId="03960E9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63DDAF" w:rsidP="7063DDAF" w:rsidRDefault="7063DDAF" w14:paraId="021E4B81" w14:textId="465CEB0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63DDAF" w:rsidP="7063DDAF" w:rsidRDefault="7063DDAF" w14:paraId="000F9050" w14:textId="7D789639">
          <w:pPr>
            <w:pStyle w:val="Header"/>
            <w:bidi w:val="0"/>
            <w:ind w:right="-115"/>
            <w:jc w:val="right"/>
          </w:pPr>
        </w:p>
      </w:tc>
    </w:tr>
  </w:tbl>
  <w:p w:rsidR="7063DDAF" w:rsidP="7063DDAF" w:rsidRDefault="7063DDAF" w14:paraId="63154172" w14:textId="577D5226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063DDAF" w:rsidTr="7063DDAF" w14:paraId="1E58B376">
      <w:trPr>
        <w:trHeight w:val="300"/>
      </w:trPr>
      <w:tc>
        <w:tcPr>
          <w:tcW w:w="3120" w:type="dxa"/>
          <w:tcMar/>
        </w:tcPr>
        <w:p w:rsidR="7063DDAF" w:rsidP="7063DDAF" w:rsidRDefault="7063DDAF" w14:paraId="56F28725" w14:textId="4B37AD0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7063DDAF" w:rsidP="7063DDAF" w:rsidRDefault="7063DDAF" w14:paraId="0891157B" w14:textId="19A5CCE0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7063DDAF" w:rsidP="7063DDAF" w:rsidRDefault="7063DDAF" w14:paraId="22A6F3AA" w14:textId="5EE4E727">
          <w:pPr>
            <w:pStyle w:val="Header"/>
            <w:bidi w:val="0"/>
            <w:ind w:right="-115"/>
            <w:jc w:val="right"/>
          </w:pPr>
        </w:p>
      </w:tc>
    </w:tr>
  </w:tbl>
  <w:p w:rsidR="7063DDAF" w:rsidP="7063DDAF" w:rsidRDefault="7063DDAF" w14:paraId="06153E75" w14:textId="4032C04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85EB90"/>
    <w:rsid w:val="0022583C"/>
    <w:rsid w:val="014256F3"/>
    <w:rsid w:val="017DB24B"/>
    <w:rsid w:val="0215A4E1"/>
    <w:rsid w:val="0226D6EB"/>
    <w:rsid w:val="025482BC"/>
    <w:rsid w:val="025A8A4B"/>
    <w:rsid w:val="02939671"/>
    <w:rsid w:val="02978EB4"/>
    <w:rsid w:val="03455B06"/>
    <w:rsid w:val="03B08766"/>
    <w:rsid w:val="03C3BA74"/>
    <w:rsid w:val="03CFFBB1"/>
    <w:rsid w:val="042414DF"/>
    <w:rsid w:val="0495624B"/>
    <w:rsid w:val="05096710"/>
    <w:rsid w:val="0517227C"/>
    <w:rsid w:val="057F0187"/>
    <w:rsid w:val="05916BE1"/>
    <w:rsid w:val="05AB5224"/>
    <w:rsid w:val="0672B087"/>
    <w:rsid w:val="072F5C6F"/>
    <w:rsid w:val="0779BE07"/>
    <w:rsid w:val="07BBD933"/>
    <w:rsid w:val="086B9F0F"/>
    <w:rsid w:val="098CD809"/>
    <w:rsid w:val="09CECEFA"/>
    <w:rsid w:val="09D12BE5"/>
    <w:rsid w:val="0A7347E1"/>
    <w:rsid w:val="0AF7FC6E"/>
    <w:rsid w:val="0B471B1B"/>
    <w:rsid w:val="0BAA11F5"/>
    <w:rsid w:val="0BB0FA25"/>
    <w:rsid w:val="0BCCF62A"/>
    <w:rsid w:val="0BF011E0"/>
    <w:rsid w:val="0CAE2555"/>
    <w:rsid w:val="0CE57525"/>
    <w:rsid w:val="0D1FF0E4"/>
    <w:rsid w:val="0D201571"/>
    <w:rsid w:val="0D3BCD38"/>
    <w:rsid w:val="0D48264E"/>
    <w:rsid w:val="0D6AD96E"/>
    <w:rsid w:val="0DA7C603"/>
    <w:rsid w:val="0DEA1AC3"/>
    <w:rsid w:val="0DF98262"/>
    <w:rsid w:val="0EF584D4"/>
    <w:rsid w:val="0F49655E"/>
    <w:rsid w:val="0F728EA9"/>
    <w:rsid w:val="1044BE90"/>
    <w:rsid w:val="10B8CAAA"/>
    <w:rsid w:val="112FE20D"/>
    <w:rsid w:val="11938BE0"/>
    <w:rsid w:val="1216B144"/>
    <w:rsid w:val="1246DEF3"/>
    <w:rsid w:val="124F2D68"/>
    <w:rsid w:val="125001C3"/>
    <w:rsid w:val="12531B1D"/>
    <w:rsid w:val="12F11E34"/>
    <w:rsid w:val="12FCABED"/>
    <w:rsid w:val="132A79D5"/>
    <w:rsid w:val="13801E09"/>
    <w:rsid w:val="13B27CA1"/>
    <w:rsid w:val="13FD2151"/>
    <w:rsid w:val="14104616"/>
    <w:rsid w:val="149D7AE6"/>
    <w:rsid w:val="14AD3A60"/>
    <w:rsid w:val="14B0EF7D"/>
    <w:rsid w:val="14B7389D"/>
    <w:rsid w:val="14C78907"/>
    <w:rsid w:val="14FF455A"/>
    <w:rsid w:val="15007879"/>
    <w:rsid w:val="15FF0FCC"/>
    <w:rsid w:val="16203071"/>
    <w:rsid w:val="1674923E"/>
    <w:rsid w:val="173CC0CF"/>
    <w:rsid w:val="17616F54"/>
    <w:rsid w:val="1775FED8"/>
    <w:rsid w:val="17990DA8"/>
    <w:rsid w:val="17E49577"/>
    <w:rsid w:val="17F66570"/>
    <w:rsid w:val="183094F3"/>
    <w:rsid w:val="1842BF62"/>
    <w:rsid w:val="185E1BFB"/>
    <w:rsid w:val="19463010"/>
    <w:rsid w:val="195FEE8F"/>
    <w:rsid w:val="19E6EF8C"/>
    <w:rsid w:val="1A277739"/>
    <w:rsid w:val="1A33D744"/>
    <w:rsid w:val="1ABE42A6"/>
    <w:rsid w:val="1B17F2D6"/>
    <w:rsid w:val="1BAFD643"/>
    <w:rsid w:val="1C0F4921"/>
    <w:rsid w:val="1C42CD6A"/>
    <w:rsid w:val="1C730042"/>
    <w:rsid w:val="1CA111D3"/>
    <w:rsid w:val="1D0534A5"/>
    <w:rsid w:val="1D0B79D5"/>
    <w:rsid w:val="1DC318E2"/>
    <w:rsid w:val="1DE44519"/>
    <w:rsid w:val="1E0BBD77"/>
    <w:rsid w:val="1E4D00AA"/>
    <w:rsid w:val="1E58BFA3"/>
    <w:rsid w:val="1F75C957"/>
    <w:rsid w:val="202F8F06"/>
    <w:rsid w:val="20455731"/>
    <w:rsid w:val="207F4185"/>
    <w:rsid w:val="21425F92"/>
    <w:rsid w:val="21B8937A"/>
    <w:rsid w:val="2204AF91"/>
    <w:rsid w:val="22EEE4A9"/>
    <w:rsid w:val="232E8FFB"/>
    <w:rsid w:val="23C71D89"/>
    <w:rsid w:val="23E4C96B"/>
    <w:rsid w:val="24098B71"/>
    <w:rsid w:val="247FF48B"/>
    <w:rsid w:val="24839E85"/>
    <w:rsid w:val="25EDD419"/>
    <w:rsid w:val="265956B0"/>
    <w:rsid w:val="2683651C"/>
    <w:rsid w:val="26BEF576"/>
    <w:rsid w:val="27423682"/>
    <w:rsid w:val="27A59D2C"/>
    <w:rsid w:val="27BB8372"/>
    <w:rsid w:val="28BB12F8"/>
    <w:rsid w:val="28FD4CFA"/>
    <w:rsid w:val="2971F841"/>
    <w:rsid w:val="2991479A"/>
    <w:rsid w:val="29D4F039"/>
    <w:rsid w:val="29DAB427"/>
    <w:rsid w:val="29F1E0ED"/>
    <w:rsid w:val="2A2E28BD"/>
    <w:rsid w:val="2A3EB5D9"/>
    <w:rsid w:val="2B5D138B"/>
    <w:rsid w:val="2C02891C"/>
    <w:rsid w:val="2C3B5BF9"/>
    <w:rsid w:val="2C6BBDD1"/>
    <w:rsid w:val="2D0C6D95"/>
    <w:rsid w:val="2D3AC383"/>
    <w:rsid w:val="2D6472F7"/>
    <w:rsid w:val="2D75D5D9"/>
    <w:rsid w:val="2DA6D4B3"/>
    <w:rsid w:val="2DA82F1F"/>
    <w:rsid w:val="2E4AB49F"/>
    <w:rsid w:val="2E7BC33E"/>
    <w:rsid w:val="2E933EA1"/>
    <w:rsid w:val="2F0C070F"/>
    <w:rsid w:val="2F429DCC"/>
    <w:rsid w:val="2F948DD9"/>
    <w:rsid w:val="2FB7F47B"/>
    <w:rsid w:val="30505FF5"/>
    <w:rsid w:val="305CE943"/>
    <w:rsid w:val="30658BB2"/>
    <w:rsid w:val="308F23AF"/>
    <w:rsid w:val="30A5E7F6"/>
    <w:rsid w:val="30AC7915"/>
    <w:rsid w:val="31431035"/>
    <w:rsid w:val="31A2AFEB"/>
    <w:rsid w:val="328F1575"/>
    <w:rsid w:val="329B0444"/>
    <w:rsid w:val="32BE2BB9"/>
    <w:rsid w:val="32D07B0C"/>
    <w:rsid w:val="3315BB49"/>
    <w:rsid w:val="3330563E"/>
    <w:rsid w:val="33698F63"/>
    <w:rsid w:val="33D5C39A"/>
    <w:rsid w:val="3430F847"/>
    <w:rsid w:val="3442DDA7"/>
    <w:rsid w:val="3458E503"/>
    <w:rsid w:val="3471997F"/>
    <w:rsid w:val="3480CFE2"/>
    <w:rsid w:val="34F1F350"/>
    <w:rsid w:val="3544C36B"/>
    <w:rsid w:val="35560E2E"/>
    <w:rsid w:val="35C5500C"/>
    <w:rsid w:val="361BBAD1"/>
    <w:rsid w:val="3634FA24"/>
    <w:rsid w:val="36C1164A"/>
    <w:rsid w:val="36D65306"/>
    <w:rsid w:val="37093574"/>
    <w:rsid w:val="372EB37F"/>
    <w:rsid w:val="373CD7E5"/>
    <w:rsid w:val="3786415B"/>
    <w:rsid w:val="37938041"/>
    <w:rsid w:val="37A95C64"/>
    <w:rsid w:val="37B71A4B"/>
    <w:rsid w:val="3814F51F"/>
    <w:rsid w:val="3850B55D"/>
    <w:rsid w:val="385D1211"/>
    <w:rsid w:val="3896888D"/>
    <w:rsid w:val="3917CF88"/>
    <w:rsid w:val="396455BE"/>
    <w:rsid w:val="39851703"/>
    <w:rsid w:val="39922AA7"/>
    <w:rsid w:val="39B57CF5"/>
    <w:rsid w:val="39D49A02"/>
    <w:rsid w:val="3A0DE20C"/>
    <w:rsid w:val="3A3C58F0"/>
    <w:rsid w:val="3A45B2C1"/>
    <w:rsid w:val="3A5FC783"/>
    <w:rsid w:val="3AA96E04"/>
    <w:rsid w:val="3AFE1974"/>
    <w:rsid w:val="3B43DAB6"/>
    <w:rsid w:val="3B75C73C"/>
    <w:rsid w:val="3C451297"/>
    <w:rsid w:val="3C80BF35"/>
    <w:rsid w:val="3CBEB903"/>
    <w:rsid w:val="3CD54AA0"/>
    <w:rsid w:val="3CECCE28"/>
    <w:rsid w:val="3D1FA7A3"/>
    <w:rsid w:val="3D582DB6"/>
    <w:rsid w:val="3D6A4939"/>
    <w:rsid w:val="3DD95E37"/>
    <w:rsid w:val="3E1A0365"/>
    <w:rsid w:val="3E4AE826"/>
    <w:rsid w:val="3E6E1BF4"/>
    <w:rsid w:val="3ECB50E5"/>
    <w:rsid w:val="3F22E256"/>
    <w:rsid w:val="3F3ACCB1"/>
    <w:rsid w:val="3F4581B1"/>
    <w:rsid w:val="3FDC741B"/>
    <w:rsid w:val="3FE69DC7"/>
    <w:rsid w:val="401C2F44"/>
    <w:rsid w:val="40DD89B7"/>
    <w:rsid w:val="40F98423"/>
    <w:rsid w:val="41430AF4"/>
    <w:rsid w:val="41959CB6"/>
    <w:rsid w:val="41BC5B85"/>
    <w:rsid w:val="41C7F90A"/>
    <w:rsid w:val="41F1112F"/>
    <w:rsid w:val="424AA063"/>
    <w:rsid w:val="42805634"/>
    <w:rsid w:val="42972CC4"/>
    <w:rsid w:val="4347FC0A"/>
    <w:rsid w:val="43711178"/>
    <w:rsid w:val="438F2ADE"/>
    <w:rsid w:val="4454B7FC"/>
    <w:rsid w:val="44586863"/>
    <w:rsid w:val="4462557F"/>
    <w:rsid w:val="45103564"/>
    <w:rsid w:val="45A48ECA"/>
    <w:rsid w:val="45C5487D"/>
    <w:rsid w:val="45CD1D23"/>
    <w:rsid w:val="46604C6E"/>
    <w:rsid w:val="466A7E57"/>
    <w:rsid w:val="47448EA9"/>
    <w:rsid w:val="48B355DA"/>
    <w:rsid w:val="48C84F27"/>
    <w:rsid w:val="49732ED6"/>
    <w:rsid w:val="497503A5"/>
    <w:rsid w:val="49BF9262"/>
    <w:rsid w:val="49F25BEA"/>
    <w:rsid w:val="4A2864CA"/>
    <w:rsid w:val="4A8F7A89"/>
    <w:rsid w:val="4A977525"/>
    <w:rsid w:val="4AFEDACD"/>
    <w:rsid w:val="4B502715"/>
    <w:rsid w:val="4B9E8D0D"/>
    <w:rsid w:val="4C71ED19"/>
    <w:rsid w:val="4CE78BD3"/>
    <w:rsid w:val="4CFCE8C0"/>
    <w:rsid w:val="4D1CA523"/>
    <w:rsid w:val="4DE39814"/>
    <w:rsid w:val="4DFC8A37"/>
    <w:rsid w:val="4E5EA4B1"/>
    <w:rsid w:val="4EA662B9"/>
    <w:rsid w:val="4F062AF4"/>
    <w:rsid w:val="4F3261FA"/>
    <w:rsid w:val="4FB9EB60"/>
    <w:rsid w:val="4FE8C7E9"/>
    <w:rsid w:val="50378B7B"/>
    <w:rsid w:val="50491C27"/>
    <w:rsid w:val="51E0088F"/>
    <w:rsid w:val="527BBF5C"/>
    <w:rsid w:val="52F5047B"/>
    <w:rsid w:val="531AA45C"/>
    <w:rsid w:val="536E3982"/>
    <w:rsid w:val="538C678A"/>
    <w:rsid w:val="53971113"/>
    <w:rsid w:val="53B3D492"/>
    <w:rsid w:val="53CEC029"/>
    <w:rsid w:val="53D515EF"/>
    <w:rsid w:val="53E0E7BD"/>
    <w:rsid w:val="5448E24D"/>
    <w:rsid w:val="5449D09B"/>
    <w:rsid w:val="547202AA"/>
    <w:rsid w:val="54801BB1"/>
    <w:rsid w:val="5491CF13"/>
    <w:rsid w:val="549379DA"/>
    <w:rsid w:val="54AE6F2E"/>
    <w:rsid w:val="54EF853D"/>
    <w:rsid w:val="5534B271"/>
    <w:rsid w:val="553A57E4"/>
    <w:rsid w:val="55B0FE16"/>
    <w:rsid w:val="56299FDD"/>
    <w:rsid w:val="565D593B"/>
    <w:rsid w:val="5768C020"/>
    <w:rsid w:val="57ADAAFB"/>
    <w:rsid w:val="59545EF6"/>
    <w:rsid w:val="5A223F49"/>
    <w:rsid w:val="5A3142DF"/>
    <w:rsid w:val="5A32025D"/>
    <w:rsid w:val="5A37F42E"/>
    <w:rsid w:val="5A706E25"/>
    <w:rsid w:val="5AFCCC84"/>
    <w:rsid w:val="5B0F6908"/>
    <w:rsid w:val="5B278EB2"/>
    <w:rsid w:val="5BFB81A0"/>
    <w:rsid w:val="5C239151"/>
    <w:rsid w:val="5C5A3B61"/>
    <w:rsid w:val="5C9BD2CD"/>
    <w:rsid w:val="5CADDEB9"/>
    <w:rsid w:val="5CC26E7E"/>
    <w:rsid w:val="5CEC868B"/>
    <w:rsid w:val="5D927870"/>
    <w:rsid w:val="5E3F4E2D"/>
    <w:rsid w:val="5F072380"/>
    <w:rsid w:val="5F34FADF"/>
    <w:rsid w:val="5F451DE5"/>
    <w:rsid w:val="5F761BB1"/>
    <w:rsid w:val="5F9A952A"/>
    <w:rsid w:val="5FD4A8A5"/>
    <w:rsid w:val="5FFC0602"/>
    <w:rsid w:val="605D4970"/>
    <w:rsid w:val="60954433"/>
    <w:rsid w:val="618EBB5E"/>
    <w:rsid w:val="620063AB"/>
    <w:rsid w:val="62109FD4"/>
    <w:rsid w:val="62519029"/>
    <w:rsid w:val="628E1B73"/>
    <w:rsid w:val="63420E30"/>
    <w:rsid w:val="63CA050F"/>
    <w:rsid w:val="644BAF6F"/>
    <w:rsid w:val="6488FEB2"/>
    <w:rsid w:val="64A18C33"/>
    <w:rsid w:val="64AFF920"/>
    <w:rsid w:val="64ECCF70"/>
    <w:rsid w:val="64EDED6E"/>
    <w:rsid w:val="65BF5DC1"/>
    <w:rsid w:val="67229416"/>
    <w:rsid w:val="672BBA87"/>
    <w:rsid w:val="679C17DD"/>
    <w:rsid w:val="67C4006F"/>
    <w:rsid w:val="68280A71"/>
    <w:rsid w:val="685D7C6E"/>
    <w:rsid w:val="68BB9126"/>
    <w:rsid w:val="691B9A84"/>
    <w:rsid w:val="696F6757"/>
    <w:rsid w:val="69CCCE80"/>
    <w:rsid w:val="69D77182"/>
    <w:rsid w:val="69EA3B5A"/>
    <w:rsid w:val="6A44D011"/>
    <w:rsid w:val="6A6F6077"/>
    <w:rsid w:val="6A8B1CC1"/>
    <w:rsid w:val="6AD208EF"/>
    <w:rsid w:val="6B54AC67"/>
    <w:rsid w:val="6C7DC58D"/>
    <w:rsid w:val="6C8FA801"/>
    <w:rsid w:val="6E1D71CE"/>
    <w:rsid w:val="6E4DF32B"/>
    <w:rsid w:val="6E52D436"/>
    <w:rsid w:val="6EBDDBB8"/>
    <w:rsid w:val="6F89D2BB"/>
    <w:rsid w:val="6FECE27A"/>
    <w:rsid w:val="702430AC"/>
    <w:rsid w:val="7063DDAF"/>
    <w:rsid w:val="70BE73FF"/>
    <w:rsid w:val="70E856A5"/>
    <w:rsid w:val="7114F816"/>
    <w:rsid w:val="715D1224"/>
    <w:rsid w:val="72367728"/>
    <w:rsid w:val="72CA48E5"/>
    <w:rsid w:val="738D6986"/>
    <w:rsid w:val="739EC216"/>
    <w:rsid w:val="73CA1349"/>
    <w:rsid w:val="74F25C19"/>
    <w:rsid w:val="75092F42"/>
    <w:rsid w:val="75535B14"/>
    <w:rsid w:val="75B202D3"/>
    <w:rsid w:val="75EE171F"/>
    <w:rsid w:val="7656F3BF"/>
    <w:rsid w:val="76E1AE08"/>
    <w:rsid w:val="7750DB72"/>
    <w:rsid w:val="77E4242D"/>
    <w:rsid w:val="783C29F8"/>
    <w:rsid w:val="785603CB"/>
    <w:rsid w:val="787A327A"/>
    <w:rsid w:val="788300DF"/>
    <w:rsid w:val="7906F77A"/>
    <w:rsid w:val="79236491"/>
    <w:rsid w:val="79895839"/>
    <w:rsid w:val="7A01B5AB"/>
    <w:rsid w:val="7A0BF4AF"/>
    <w:rsid w:val="7A3E960C"/>
    <w:rsid w:val="7AECC57E"/>
    <w:rsid w:val="7B08C7E3"/>
    <w:rsid w:val="7B3055C5"/>
    <w:rsid w:val="7B997D33"/>
    <w:rsid w:val="7C4F660A"/>
    <w:rsid w:val="7CA80A4B"/>
    <w:rsid w:val="7D85EB90"/>
    <w:rsid w:val="7DB950C7"/>
    <w:rsid w:val="7DF058F2"/>
    <w:rsid w:val="7E267FEC"/>
    <w:rsid w:val="7E356C7C"/>
    <w:rsid w:val="7E7485ED"/>
    <w:rsid w:val="7EB0CF68"/>
    <w:rsid w:val="7ED57218"/>
    <w:rsid w:val="7EF1D2E4"/>
    <w:rsid w:val="7F1659FB"/>
    <w:rsid w:val="7F1E247D"/>
    <w:rsid w:val="7F3C669D"/>
    <w:rsid w:val="7F824A02"/>
    <w:rsid w:val="7F8EF60E"/>
    <w:rsid w:val="7F9F2556"/>
    <w:rsid w:val="7FA01491"/>
    <w:rsid w:val="7FC29CDA"/>
    <w:rsid w:val="7FE3F0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5EB90"/>
  <w15:chartTrackingRefBased/>
  <w15:docId w15:val="{1F7ACF40-0EE0-44DB-A060-6CFE0F92A89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063DDA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063DDAF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063DDAF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evangelical-times.org/1904-the-welsh-awakening/" TargetMode="External" Id="Rbd03b21032a84e0d" /><Relationship Type="http://schemas.openxmlformats.org/officeDocument/2006/relationships/hyperlink" Target="https://www.hymnologyarchive.com/here-is-love-vast-as-the-ocean" TargetMode="External" Id="Rdbbe919fad404edd" /><Relationship Type="http://schemas.openxmlformats.org/officeDocument/2006/relationships/hyperlink" Target="https://www.bcwales.org/1904-welsh-revival" TargetMode="External" Id="Ra3b273751bcd4474" /><Relationship Type="http://schemas.openxmlformats.org/officeDocument/2006/relationships/hyperlink" Target="https://Www.backstage.com" TargetMode="External" Id="Rc935b3da6d2c4f7b" /><Relationship Type="http://schemas.openxmlformats.org/officeDocument/2006/relationships/hyperlink" Target="https://www.backstage.com/magazine/article/sense-memory-use-58145/" TargetMode="External" Id="R23c71383977a4bce" /><Relationship Type="http://schemas.openxmlformats.org/officeDocument/2006/relationships/hyperlink" Target="https://www.backstage.com/magazine/article/difference-action-objective-intention-63814/" TargetMode="External" Id="Rf496304078e9468e" /><Relationship Type="http://schemas.openxmlformats.org/officeDocument/2006/relationships/hyperlink" Target="https://www.numberanalytics.com/blog/emotional-connection-scene-study" TargetMode="External" Id="R7bc8eb50c4a44097" /><Relationship Type="http://schemas.openxmlformats.org/officeDocument/2006/relationships/hyperlink" Target="https://www.proquest.com/docview/229851661/fulltextPDF?accountid=130472&amp;parentSessionId=NQ5NindmCoypjcdWMVKGXffZFdFALYkURa3loUq%2B2ww%3D&amp;pq-origsite=primo&amp;searchKeywords=evan+roberts+1904&amp;sourcetype=Scholarly%20Journals" TargetMode="External" Id="R74eebcecbb464120" /><Relationship Type="http://schemas.openxmlformats.org/officeDocument/2006/relationships/hyperlink" Target="https://www.gettyimages.ae/photos/gaza" TargetMode="External" Id="Rbad741424d4a42b4" /><Relationship Type="http://schemas.openxmlformats.org/officeDocument/2006/relationships/header" Target="header.xml" Id="R08c6d9114b944da4" /><Relationship Type="http://schemas.openxmlformats.org/officeDocument/2006/relationships/footer" Target="footer.xml" Id="Rf46a79510b0b4e1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2025-06-30T09:23:48.9973503Z</dcterms:created>
  <dcterms:modified xsi:type="dcterms:W3CDTF">2025-07-03T15:14:35.4759922Z</dcterms:modified>
  <dc:creator>Catrin Aur Evans (2305096)</dc:creator>
  <lastModifiedBy>Catrin Aur Evans (2305096)</lastModifiedBy>
</coreProperties>
</file>