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077DF" w14:textId="6291252C" w:rsidR="008B0249" w:rsidRDefault="008B0249" w:rsidP="00E877E7">
      <w:pPr>
        <w:pStyle w:val="p1"/>
        <w:jc w:val="center"/>
        <w:rPr>
          <w:rFonts w:ascii="Helvetica" w:hAnsi="Helvetica"/>
          <w:sz w:val="48"/>
          <w:szCs w:val="48"/>
        </w:rPr>
      </w:pPr>
      <w:r w:rsidRPr="00E877E7">
        <w:rPr>
          <w:rFonts w:ascii="Helvetica" w:hAnsi="Helvetica"/>
          <w:sz w:val="48"/>
          <w:szCs w:val="48"/>
        </w:rPr>
        <w:t>Main terms for repeat networks</w:t>
      </w:r>
    </w:p>
    <w:p w14:paraId="73CC560C" w14:textId="77777777" w:rsidR="00E877E7" w:rsidRPr="00E877E7" w:rsidRDefault="00E877E7" w:rsidP="00E877E7">
      <w:pPr>
        <w:pStyle w:val="p1"/>
        <w:jc w:val="center"/>
        <w:rPr>
          <w:rFonts w:ascii="Helvetica" w:hAnsi="Helvetica"/>
          <w:sz w:val="48"/>
          <w:szCs w:val="48"/>
        </w:rPr>
      </w:pPr>
    </w:p>
    <w:p w14:paraId="4F938625" w14:textId="77777777" w:rsidR="008B0249" w:rsidRPr="00AD08DA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AD08DA">
        <w:rPr>
          <w:rFonts w:ascii="Helvetica" w:hAnsi="Helvetica"/>
          <w:b/>
          <w:bCs/>
          <w:sz w:val="20"/>
          <w:szCs w:val="20"/>
        </w:rPr>
        <w:t>Block repeat:</w:t>
      </w:r>
      <w:r w:rsidRPr="00AD08DA">
        <w:rPr>
          <w:rFonts w:ascii="Helvetica" w:hAnsi="Helvetica"/>
          <w:b/>
          <w:bCs/>
          <w:i/>
          <w:iCs/>
          <w:sz w:val="20"/>
          <w:szCs w:val="20"/>
        </w:rPr>
        <w:t xml:space="preserve"> </w:t>
      </w:r>
      <w:r w:rsidRPr="00AD08DA">
        <w:rPr>
          <w:rFonts w:ascii="Helvetica" w:hAnsi="Helvetica"/>
          <w:i/>
          <w:iCs/>
          <w:sz w:val="20"/>
          <w:szCs w:val="20"/>
        </w:rPr>
        <w:t>tile that repeats out across the width and length to form a repeated design.</w:t>
      </w:r>
    </w:p>
    <w:p w14:paraId="698E2C01" w14:textId="77777777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AD08DA">
        <w:rPr>
          <w:rFonts w:ascii="Helvetica" w:hAnsi="Helvetica"/>
          <w:b/>
          <w:bCs/>
          <w:sz w:val="20"/>
          <w:szCs w:val="20"/>
        </w:rPr>
        <w:t xml:space="preserve">Brick repeat: </w:t>
      </w:r>
      <w:r w:rsidRPr="00AD08DA">
        <w:rPr>
          <w:rFonts w:ascii="Helvetica" w:hAnsi="Helvetica"/>
          <w:i/>
          <w:iCs/>
          <w:sz w:val="20"/>
          <w:szCs w:val="20"/>
        </w:rPr>
        <w:t>tile that</w:t>
      </w:r>
      <w:r w:rsidRPr="00E877E7">
        <w:rPr>
          <w:rFonts w:ascii="Helvetica" w:hAnsi="Helvetica"/>
          <w:i/>
          <w:iCs/>
          <w:sz w:val="20"/>
          <w:szCs w:val="20"/>
        </w:rPr>
        <w:t xml:space="preserve"> repeats out across the width and length, with its placement referring to a</w:t>
      </w:r>
    </w:p>
    <w:p w14:paraId="0E3B1827" w14:textId="77777777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i/>
          <w:iCs/>
          <w:sz w:val="20"/>
          <w:szCs w:val="20"/>
        </w:rPr>
        <w:t>running brick bond, to form a repeated design.</w:t>
      </w:r>
    </w:p>
    <w:p w14:paraId="0C1A5854" w14:textId="77777777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b/>
          <w:bCs/>
          <w:sz w:val="20"/>
          <w:szCs w:val="20"/>
        </w:rPr>
        <w:t>Drop / step repeat:</w:t>
      </w:r>
      <w:r w:rsidRPr="00E877E7">
        <w:rPr>
          <w:rFonts w:ascii="Helvetica" w:hAnsi="Helvetica"/>
          <w:b/>
          <w:bCs/>
          <w:i/>
          <w:iCs/>
          <w:sz w:val="20"/>
          <w:szCs w:val="20"/>
        </w:rPr>
        <w:t xml:space="preserve"> </w:t>
      </w:r>
      <w:r w:rsidRPr="00E877E7">
        <w:rPr>
          <w:rFonts w:ascii="Helvetica" w:hAnsi="Helvetica"/>
          <w:i/>
          <w:iCs/>
          <w:sz w:val="20"/>
          <w:szCs w:val="20"/>
        </w:rPr>
        <w:t>tile that repeats out across the width and length to form a repeated design,</w:t>
      </w:r>
    </w:p>
    <w:p w14:paraId="69BB3EEB" w14:textId="77777777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i/>
          <w:iCs/>
          <w:sz w:val="20"/>
          <w:szCs w:val="20"/>
        </w:rPr>
        <w:t xml:space="preserve">dropping by a fraction as it repeats out for example </w:t>
      </w:r>
      <w:r w:rsidRPr="00E877E7">
        <w:rPr>
          <w:rFonts w:ascii="Helvetica" w:hAnsi="Helvetica"/>
          <w:sz w:val="20"/>
          <w:szCs w:val="20"/>
        </w:rPr>
        <w:t xml:space="preserve">½ ¼ </w:t>
      </w:r>
      <w:r w:rsidRPr="00E877E7">
        <w:rPr>
          <w:rFonts w:ascii="Cambria Math" w:hAnsi="Cambria Math" w:cs="Cambria Math"/>
          <w:sz w:val="20"/>
          <w:szCs w:val="20"/>
        </w:rPr>
        <w:t>⅓</w:t>
      </w:r>
      <w:r w:rsidRPr="00E877E7">
        <w:rPr>
          <w:rFonts w:ascii="Helvetica" w:hAnsi="Helvetica"/>
          <w:i/>
          <w:iCs/>
          <w:sz w:val="20"/>
          <w:szCs w:val="20"/>
        </w:rPr>
        <w:t>.</w:t>
      </w:r>
    </w:p>
    <w:p w14:paraId="4F69A43F" w14:textId="77777777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b/>
          <w:bCs/>
          <w:sz w:val="20"/>
          <w:szCs w:val="20"/>
        </w:rPr>
        <w:t xml:space="preserve">False drop repeat: </w:t>
      </w:r>
      <w:r w:rsidRPr="00E877E7">
        <w:rPr>
          <w:rFonts w:ascii="Helvetica" w:hAnsi="Helvetica"/>
          <w:i/>
          <w:iCs/>
          <w:sz w:val="20"/>
          <w:szCs w:val="20"/>
        </w:rPr>
        <w:t>tile that uses a motif across the width and length that is flipped to form a</w:t>
      </w:r>
    </w:p>
    <w:p w14:paraId="22CEEDCA" w14:textId="77777777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i/>
          <w:iCs/>
          <w:sz w:val="20"/>
          <w:szCs w:val="20"/>
        </w:rPr>
        <w:t xml:space="preserve">repeated design dropping by a fraction as it repeats out for example </w:t>
      </w:r>
      <w:r w:rsidRPr="00E877E7">
        <w:rPr>
          <w:rFonts w:ascii="Helvetica" w:hAnsi="Helvetica"/>
          <w:sz w:val="20"/>
          <w:szCs w:val="20"/>
        </w:rPr>
        <w:t xml:space="preserve">½ ¼ </w:t>
      </w:r>
      <w:r w:rsidRPr="00E877E7">
        <w:rPr>
          <w:rFonts w:ascii="Cambria Math" w:hAnsi="Cambria Math" w:cs="Cambria Math"/>
          <w:sz w:val="20"/>
          <w:szCs w:val="20"/>
        </w:rPr>
        <w:t>⅓</w:t>
      </w:r>
      <w:r w:rsidRPr="00E877E7">
        <w:rPr>
          <w:rFonts w:ascii="Helvetica" w:hAnsi="Helvetica"/>
          <w:i/>
          <w:iCs/>
          <w:sz w:val="20"/>
          <w:szCs w:val="20"/>
        </w:rPr>
        <w:t>.</w:t>
      </w:r>
    </w:p>
    <w:p w14:paraId="77851D3F" w14:textId="77777777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b/>
          <w:bCs/>
          <w:sz w:val="20"/>
          <w:szCs w:val="20"/>
        </w:rPr>
        <w:t xml:space="preserve">Cut Through repeat: </w:t>
      </w:r>
      <w:r w:rsidRPr="00E877E7">
        <w:rPr>
          <w:rFonts w:ascii="Helvetica" w:hAnsi="Helvetica"/>
          <w:i/>
          <w:iCs/>
          <w:sz w:val="20"/>
          <w:szCs w:val="20"/>
        </w:rPr>
        <w:t>tile that has been designed to create the illusion of a seamless pattern, it is a</w:t>
      </w:r>
    </w:p>
    <w:p w14:paraId="48BFE2F0" w14:textId="382A3A45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i/>
          <w:iCs/>
          <w:sz w:val="20"/>
          <w:szCs w:val="20"/>
        </w:rPr>
        <w:t>useful method that can be used to repeat out in more than one way.</w:t>
      </w:r>
    </w:p>
    <w:p w14:paraId="0471DE25" w14:textId="094D230F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b/>
          <w:bCs/>
          <w:sz w:val="20"/>
          <w:szCs w:val="20"/>
        </w:rPr>
        <w:t xml:space="preserve">Spot repeat: </w:t>
      </w:r>
      <w:r w:rsidRPr="00E877E7">
        <w:rPr>
          <w:rFonts w:ascii="Helvetica" w:hAnsi="Helvetica"/>
          <w:i/>
          <w:iCs/>
          <w:sz w:val="20"/>
          <w:szCs w:val="20"/>
        </w:rPr>
        <w:t>tile that has been designed to contain 5,7,9 etc spots/ motifs which can be repeated</w:t>
      </w:r>
    </w:p>
    <w:p w14:paraId="1F63D376" w14:textId="774DB6F8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i/>
          <w:iCs/>
          <w:sz w:val="20"/>
          <w:szCs w:val="20"/>
        </w:rPr>
        <w:t>out in multiple ways.</w:t>
      </w:r>
    </w:p>
    <w:p w14:paraId="53B41B2D" w14:textId="2458DD4F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b/>
          <w:bCs/>
          <w:sz w:val="20"/>
          <w:szCs w:val="20"/>
        </w:rPr>
        <w:t xml:space="preserve">Turned repeat: </w:t>
      </w:r>
      <w:r w:rsidRPr="00E877E7">
        <w:rPr>
          <w:rFonts w:ascii="Helvetica" w:hAnsi="Helvetica"/>
          <w:i/>
          <w:iCs/>
          <w:sz w:val="20"/>
          <w:szCs w:val="20"/>
        </w:rPr>
        <w:t>tile that has been designed so that it can be rotated and tuned to form the repeat.</w:t>
      </w:r>
    </w:p>
    <w:p w14:paraId="3F8367DD" w14:textId="5E69D1A3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b/>
          <w:bCs/>
          <w:sz w:val="20"/>
          <w:szCs w:val="20"/>
        </w:rPr>
        <w:t xml:space="preserve">Turnover or mirror </w:t>
      </w:r>
      <w:proofErr w:type="gramStart"/>
      <w:r w:rsidRPr="00E877E7">
        <w:rPr>
          <w:rFonts w:ascii="Helvetica" w:hAnsi="Helvetica"/>
          <w:b/>
          <w:bCs/>
          <w:sz w:val="20"/>
          <w:szCs w:val="20"/>
        </w:rPr>
        <w:t>repeat:</w:t>
      </w:r>
      <w:proofErr w:type="gramEnd"/>
      <w:r w:rsidRPr="00E877E7">
        <w:rPr>
          <w:rFonts w:ascii="Helvetica" w:hAnsi="Helvetica"/>
          <w:b/>
          <w:bCs/>
          <w:sz w:val="20"/>
          <w:szCs w:val="20"/>
        </w:rPr>
        <w:t xml:space="preserve"> </w:t>
      </w:r>
      <w:r w:rsidRPr="00E877E7">
        <w:rPr>
          <w:rFonts w:ascii="Helvetica" w:hAnsi="Helvetica"/>
          <w:i/>
          <w:iCs/>
          <w:sz w:val="20"/>
          <w:szCs w:val="20"/>
        </w:rPr>
        <w:t>tile that repeats out across the width and length, being flipped to form</w:t>
      </w:r>
    </w:p>
    <w:p w14:paraId="0478BA95" w14:textId="3325EF6A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  <w:r w:rsidRPr="00E877E7">
        <w:rPr>
          <w:rFonts w:ascii="Helvetica" w:hAnsi="Helvetica"/>
          <w:i/>
          <w:iCs/>
          <w:sz w:val="20"/>
          <w:szCs w:val="20"/>
        </w:rPr>
        <w:t>a repeated design. It’s not a favourable system used in industry, but it can work for certain designs</w:t>
      </w:r>
      <w:r w:rsidRPr="00E877E7">
        <w:rPr>
          <w:rFonts w:ascii="Helvetica" w:hAnsi="Helvetica"/>
          <w:sz w:val="20"/>
          <w:szCs w:val="20"/>
        </w:rPr>
        <w:t xml:space="preserve"> </w:t>
      </w:r>
      <w:r w:rsidRPr="00E877E7">
        <w:rPr>
          <w:rFonts w:ascii="Helvetica" w:hAnsi="Helvetica"/>
          <w:i/>
          <w:iCs/>
          <w:sz w:val="20"/>
          <w:szCs w:val="20"/>
        </w:rPr>
        <w:t>when needed, for example, Damask patterns where symmetry is part of the design.</w:t>
      </w:r>
    </w:p>
    <w:p w14:paraId="4FB9D358" w14:textId="7D04805A" w:rsidR="008B0249" w:rsidRPr="00E877E7" w:rsidRDefault="008B0249" w:rsidP="008B0249">
      <w:pPr>
        <w:pStyle w:val="p2"/>
        <w:rPr>
          <w:rFonts w:ascii="Helvetica" w:hAnsi="Helvetica"/>
          <w:sz w:val="20"/>
          <w:szCs w:val="20"/>
        </w:rPr>
      </w:pPr>
    </w:p>
    <w:p w14:paraId="12C76F36" w14:textId="2C641A01" w:rsidR="008B0249" w:rsidRPr="003C135F" w:rsidRDefault="003C135F" w:rsidP="003C135F">
      <w:pPr>
        <w:rPr>
          <w:rFonts w:eastAsia="Helvetica" w:cs="Helvetica"/>
        </w:rPr>
      </w:pPr>
      <w:r w:rsidRPr="007F7550">
        <w:rPr>
          <w:rFonts w:eastAsia="Helvetica" w:cs="Helvetica"/>
        </w:rPr>
        <w:t>Once you understand the principals of repeats you can explore pattern repeats in more detail</w:t>
      </w:r>
      <w:r>
        <w:rPr>
          <w:rFonts w:eastAsia="Helvetica" w:cs="Helvetica"/>
        </w:rPr>
        <w:t xml:space="preserve"> and layers </w:t>
      </w:r>
      <w:r w:rsidRPr="007F7550">
        <w:rPr>
          <w:rFonts w:eastAsia="Helvetica" w:cs="Helvetica"/>
        </w:rPr>
        <w:t>with greater complexity and interest.</w:t>
      </w:r>
      <w:r>
        <w:rPr>
          <w:rFonts w:eastAsia="Helvetica" w:cs="Helvetica"/>
        </w:rPr>
        <w:t xml:space="preserve">  </w:t>
      </w:r>
      <w:r w:rsidR="008B0249" w:rsidRPr="003C135F">
        <w:t>Using these systems, you can then begin apply (see the introductory guide to pattern types PowerPoint) a range of pattern types to your designs and developing collections etc.</w:t>
      </w:r>
    </w:p>
    <w:p w14:paraId="63C7761A" w14:textId="77777777" w:rsidR="00F66C05" w:rsidRDefault="00F66C05"/>
    <w:p w14:paraId="7D3E3CFB" w14:textId="74966757" w:rsidR="00E71BE9" w:rsidRDefault="00E877E7">
      <w:r w:rsidRPr="008B0249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A21CA6C" wp14:editId="333FDCBF">
                <wp:simplePos x="0" y="0"/>
                <wp:positionH relativeFrom="column">
                  <wp:posOffset>-106136</wp:posOffset>
                </wp:positionH>
                <wp:positionV relativeFrom="paragraph">
                  <wp:posOffset>148318</wp:posOffset>
                </wp:positionV>
                <wp:extent cx="5723165" cy="710293"/>
                <wp:effectExtent l="0" t="0" r="0" b="0"/>
                <wp:wrapNone/>
                <wp:docPr id="199904000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3165" cy="7102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2E5D39" w14:textId="1AF6C9D5" w:rsidR="00AF3418" w:rsidRDefault="00AA6C51">
                            <w:r>
                              <w:t xml:space="preserve">Format of a </w:t>
                            </w:r>
                            <w:r w:rsidR="00AF3418">
                              <w:t>Block repeat</w:t>
                            </w:r>
                            <w:r>
                              <w:t xml:space="preserve"> using a square</w:t>
                            </w:r>
                            <w:r w:rsidR="00B640A4">
                              <w:t xml:space="preserve"> or rectangular</w:t>
                            </w:r>
                            <w:r>
                              <w:t xml:space="preserve"> tile</w:t>
                            </w:r>
                            <w:r w:rsidR="000772A4">
                              <w:t>,</w:t>
                            </w:r>
                            <w:r w:rsidR="00861F77">
                              <w:t xml:space="preserve"> also used for cut</w:t>
                            </w:r>
                            <w:r w:rsidR="00AE2FC8">
                              <w:t>-</w:t>
                            </w:r>
                            <w:r w:rsidR="00861F77">
                              <w:t xml:space="preserve">through, </w:t>
                            </w:r>
                            <w:r w:rsidR="00A44241">
                              <w:t>spot</w:t>
                            </w:r>
                            <w:r w:rsidR="000772A4">
                              <w:t>,</w:t>
                            </w:r>
                            <w:r w:rsidR="00A44241">
                              <w:t xml:space="preserve"> </w:t>
                            </w:r>
                            <w:r w:rsidR="00AE2FC8">
                              <w:t>turned</w:t>
                            </w:r>
                            <w:r w:rsidR="00F25BD8">
                              <w:t xml:space="preserve">, </w:t>
                            </w:r>
                            <w:r w:rsidR="00AE2FC8">
                              <w:t>and mirrored repeats</w:t>
                            </w:r>
                            <w:r w:rsidR="007A3FFD">
                              <w:t xml:space="preserve"> </w:t>
                            </w:r>
                            <w:r w:rsidR="009B7F7B">
                              <w:t>(</w:t>
                            </w:r>
                            <w:r w:rsidR="006B5A43">
                              <w:t xml:space="preserve">The </w:t>
                            </w:r>
                            <w:r w:rsidR="009B7F7B">
                              <w:t xml:space="preserve">tile size </w:t>
                            </w:r>
                            <w:r w:rsidR="006B5A43">
                              <w:t>depends on the output requirements and the intended scale</w:t>
                            </w:r>
                            <w:r w:rsidR="00B71842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21CA6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8.35pt;margin-top:11.7pt;width:450.65pt;height:55.9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" filled="f" stroked="f" strokeweight=".5pt">
                <v:textbox>
                  <w:txbxContent>
                    <w:p w14:paraId="122E5D39" w14:textId="1AF6C9D5" w:rsidR="00AF3418" w:rsidRDefault="00AA6C51">
                      <w:r>
                        <w:t xml:space="preserve">Format of a </w:t>
                      </w:r>
                      <w:r w:rsidR="00AF3418">
                        <w:t>Block repeat</w:t>
                      </w:r>
                      <w:r>
                        <w:t xml:space="preserve"> using a square</w:t>
                      </w:r>
                      <w:r w:rsidR="00B640A4">
                        <w:t xml:space="preserve"> or rectangular</w:t>
                      </w:r>
                      <w:r>
                        <w:t xml:space="preserve"> tile</w:t>
                      </w:r>
                      <w:r w:rsidR="000772A4">
                        <w:t>,</w:t>
                      </w:r>
                      <w:r w:rsidR="00861F77">
                        <w:t xml:space="preserve"> also used for cut</w:t>
                      </w:r>
                      <w:r w:rsidR="00AE2FC8">
                        <w:t>-</w:t>
                      </w:r>
                      <w:r w:rsidR="00861F77">
                        <w:t xml:space="preserve">through, </w:t>
                      </w:r>
                      <w:r w:rsidR="00A44241">
                        <w:t>spot</w:t>
                      </w:r>
                      <w:r w:rsidR="000772A4">
                        <w:t>,</w:t>
                      </w:r>
                      <w:r w:rsidR="00A44241">
                        <w:t xml:space="preserve"> </w:t>
                      </w:r>
                      <w:r w:rsidR="00AE2FC8">
                        <w:t>turned</w:t>
                      </w:r>
                      <w:r w:rsidR="00F25BD8">
                        <w:t xml:space="preserve">, </w:t>
                      </w:r>
                      <w:r w:rsidR="00AE2FC8">
                        <w:t>and mirrored repeats</w:t>
                      </w:r>
                      <w:r w:rsidR="007A3FFD">
                        <w:t xml:space="preserve"> </w:t>
                      </w:r>
                      <w:r w:rsidR="009B7F7B">
                        <w:t>(</w:t>
                      </w:r>
                      <w:r w:rsidR="006B5A43">
                        <w:t xml:space="preserve">The </w:t>
                      </w:r>
                      <w:r w:rsidR="009B7F7B">
                        <w:t xml:space="preserve">tile size </w:t>
                      </w:r>
                      <w:r w:rsidR="006B5A43">
                        <w:t>depends on the output requirements and the intended scale</w:t>
                      </w:r>
                      <w:r w:rsidR="00B71842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E00B0EF" w14:textId="1FAF7C80" w:rsidR="00FB322E" w:rsidRDefault="00FB322E"/>
    <w:p w14:paraId="797B302F" w14:textId="7441AC96" w:rsidR="00FB322E" w:rsidRDefault="00B640A4">
      <w:r>
        <w:t xml:space="preserve">    </w:t>
      </w:r>
    </w:p>
    <w:p w14:paraId="2697848D" w14:textId="39306782" w:rsidR="00FB322E" w:rsidRDefault="000772A4">
      <w:r w:rsidRPr="000772A4">
        <w:rPr>
          <w:noProof/>
        </w:rPr>
        <w:drawing>
          <wp:inline distT="0" distB="0" distL="0" distR="0" wp14:anchorId="0E27ED15" wp14:editId="1B329943">
            <wp:extent cx="2743200" cy="2743200"/>
            <wp:effectExtent l="0" t="0" r="0" b="0"/>
            <wp:docPr id="1318555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55515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2531">
        <w:rPr>
          <w:noProof/>
        </w:rPr>
        <w:t xml:space="preserve">  </w:t>
      </w:r>
      <w:r w:rsidR="003F2531" w:rsidRPr="003F2531">
        <w:rPr>
          <w:noProof/>
        </w:rPr>
        <w:t xml:space="preserve"> </w:t>
      </w:r>
      <w:r w:rsidR="003F2531" w:rsidRPr="003F2531">
        <w:rPr>
          <w:noProof/>
        </w:rPr>
        <w:drawing>
          <wp:inline distT="0" distB="0" distL="0" distR="0" wp14:anchorId="0E4D4831" wp14:editId="0523E891">
            <wp:extent cx="2743200" cy="2743200"/>
            <wp:effectExtent l="0" t="0" r="0" b="0"/>
            <wp:docPr id="7756806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68064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2D69D" w14:textId="45A8DE31" w:rsidR="00FB322E" w:rsidRDefault="00FB322E"/>
    <w:p w14:paraId="019C9D59" w14:textId="5DCF5FDC" w:rsidR="007302EE" w:rsidRDefault="007302EE"/>
    <w:p w14:paraId="710DB471" w14:textId="77777777" w:rsidR="00022130" w:rsidRDefault="00022130"/>
    <w:p w14:paraId="49CFE049" w14:textId="3E15F1ED" w:rsidR="006A0AAD" w:rsidRDefault="006A0AAD" w:rsidP="006A0AAD"/>
    <w:p w14:paraId="3D64ADA4" w14:textId="085FC4BA" w:rsidR="00D871F5" w:rsidRDefault="00D871F5" w:rsidP="006A0AAD"/>
    <w:p w14:paraId="4A5796E9" w14:textId="36840E32" w:rsidR="00D871F5" w:rsidRDefault="00445A01" w:rsidP="006A0AAD"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0AA6283" wp14:editId="66B5CFFB">
                <wp:simplePos x="0" y="0"/>
                <wp:positionH relativeFrom="column">
                  <wp:posOffset>0</wp:posOffset>
                </wp:positionH>
                <wp:positionV relativeFrom="paragraph">
                  <wp:posOffset>-241300</wp:posOffset>
                </wp:positionV>
                <wp:extent cx="5730875" cy="812800"/>
                <wp:effectExtent l="0" t="0" r="0" b="0"/>
                <wp:wrapNone/>
                <wp:docPr id="94586866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875" cy="81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665C88" w14:textId="093508A7" w:rsidR="00B71842" w:rsidRDefault="00486D2D" w:rsidP="00B71842">
                            <w:r>
                              <w:t xml:space="preserve">Format of a brick repeat using a square </w:t>
                            </w:r>
                            <w:r w:rsidR="00B71842">
                              <w:t xml:space="preserve">and rectangular </w:t>
                            </w:r>
                            <w:r>
                              <w:t>tile</w:t>
                            </w:r>
                            <w:r w:rsidR="00CB37FF">
                              <w:t xml:space="preserve"> also used for, </w:t>
                            </w:r>
                            <w:r w:rsidR="00F71474">
                              <w:t>false drop</w:t>
                            </w:r>
                            <w:r w:rsidR="00195F4E">
                              <w:t>/ turned</w:t>
                            </w:r>
                            <w:r w:rsidR="00F71474">
                              <w:t xml:space="preserve">, </w:t>
                            </w:r>
                            <w:r w:rsidR="00112CD4">
                              <w:t>cut-through</w:t>
                            </w:r>
                            <w:r w:rsidR="00F71474">
                              <w:t xml:space="preserve"> and </w:t>
                            </w:r>
                            <w:r w:rsidR="00CA2F96">
                              <w:t xml:space="preserve">spot, </w:t>
                            </w:r>
                            <w:r w:rsidR="00CB37FF">
                              <w:t>repeats</w:t>
                            </w:r>
                            <w:r w:rsidR="00B71842">
                              <w:t>.  (The tile size depends on the output requirements and the intended scale)</w:t>
                            </w:r>
                          </w:p>
                          <w:p w14:paraId="3482EB8E" w14:textId="37F8DC72" w:rsidR="00486D2D" w:rsidRDefault="00486D2D" w:rsidP="00486D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A6283" id="_x0000_s1027" type="#_x0000_t202" style="position:absolute;margin-left:0;margin-top:-19pt;width:451.25pt;height:64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" filled="f" stroked="f" strokeweight=".5pt">
                <v:textbox>
                  <w:txbxContent>
                    <w:p w14:paraId="7E665C88" w14:textId="093508A7" w:rsidR="00B71842" w:rsidRDefault="00486D2D" w:rsidP="00B71842">
                      <w:r>
                        <w:t xml:space="preserve">Format of a brick repeat using a square </w:t>
                      </w:r>
                      <w:r w:rsidR="00B71842">
                        <w:t xml:space="preserve">and rectangular </w:t>
                      </w:r>
                      <w:r>
                        <w:t>tile</w:t>
                      </w:r>
                      <w:r w:rsidR="00CB37FF">
                        <w:t xml:space="preserve"> also used for, </w:t>
                      </w:r>
                      <w:r w:rsidR="00F71474">
                        <w:t>false drop</w:t>
                      </w:r>
                      <w:r w:rsidR="00195F4E">
                        <w:t>/ turned</w:t>
                      </w:r>
                      <w:r w:rsidR="00F71474">
                        <w:t xml:space="preserve">, </w:t>
                      </w:r>
                      <w:r w:rsidR="00112CD4">
                        <w:t>cut-through</w:t>
                      </w:r>
                      <w:r w:rsidR="00F71474">
                        <w:t xml:space="preserve"> and </w:t>
                      </w:r>
                      <w:r w:rsidR="00CA2F96">
                        <w:t xml:space="preserve">spot, </w:t>
                      </w:r>
                      <w:r w:rsidR="00CB37FF">
                        <w:t>repeats</w:t>
                      </w:r>
                      <w:r w:rsidR="00B71842">
                        <w:t xml:space="preserve">.  </w:t>
                      </w:r>
                      <w:r w:rsidR="00B71842">
                        <w:t>(The tile size depends on the output requirements and the intended scale)</w:t>
                      </w:r>
                    </w:p>
                    <w:p w14:paraId="3482EB8E" w14:textId="37F8DC72" w:rsidR="00486D2D" w:rsidRDefault="00486D2D" w:rsidP="00486D2D"/>
                  </w:txbxContent>
                </v:textbox>
              </v:shape>
            </w:pict>
          </mc:Fallback>
        </mc:AlternateContent>
      </w:r>
    </w:p>
    <w:p w14:paraId="05BDF918" w14:textId="02E9A090" w:rsidR="00D871F5" w:rsidRPr="006A0AAD" w:rsidRDefault="00D871F5" w:rsidP="006A0AAD"/>
    <w:p w14:paraId="54C9407F" w14:textId="70B9EFDE" w:rsidR="006A0AAD" w:rsidRDefault="00B71842" w:rsidP="006A0AAD">
      <w:r w:rsidRPr="00B71842">
        <w:rPr>
          <w:noProof/>
        </w:rPr>
        <w:drawing>
          <wp:inline distT="0" distB="0" distL="0" distR="0" wp14:anchorId="4993E5D4" wp14:editId="72F94E2E">
            <wp:extent cx="2705100" cy="2705100"/>
            <wp:effectExtent l="0" t="0" r="0" b="0"/>
            <wp:docPr id="1359723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7231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7717">
        <w:t xml:space="preserve">  </w:t>
      </w:r>
      <w:r w:rsidR="00E67717" w:rsidRPr="00E67717">
        <w:rPr>
          <w:noProof/>
        </w:rPr>
        <w:drawing>
          <wp:inline distT="0" distB="0" distL="0" distR="0" wp14:anchorId="28340CC3" wp14:editId="10122EE4">
            <wp:extent cx="2705100" cy="2705100"/>
            <wp:effectExtent l="0" t="0" r="0" b="0"/>
            <wp:docPr id="1248497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49775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C8D45" w14:textId="2912AC20" w:rsidR="006A0AAD" w:rsidRPr="006A0AAD" w:rsidRDefault="00E67717" w:rsidP="006A0AAD">
      <w:r w:rsidRPr="00E67717">
        <w:rPr>
          <w:noProof/>
        </w:rPr>
        <w:drawing>
          <wp:inline distT="0" distB="0" distL="0" distR="0" wp14:anchorId="7CD93650" wp14:editId="34059605">
            <wp:extent cx="2895600" cy="2895600"/>
            <wp:effectExtent l="0" t="0" r="0" b="0"/>
            <wp:docPr id="11908091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80918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E81E2" w14:textId="1464889B" w:rsidR="006A0AAD" w:rsidRPr="006A0AAD" w:rsidRDefault="006A0AAD" w:rsidP="006A0AAD"/>
    <w:p w14:paraId="70AE4019" w14:textId="5771BD84" w:rsidR="006A0AAD" w:rsidRPr="006A0AAD" w:rsidRDefault="006A0AAD" w:rsidP="006A0AAD"/>
    <w:p w14:paraId="2C569B89" w14:textId="78540757" w:rsidR="004D77A5" w:rsidRDefault="004D77A5" w:rsidP="006A0AAD">
      <w:pPr>
        <w:jc w:val="right"/>
      </w:pPr>
    </w:p>
    <w:p w14:paraId="6C2BFF9D" w14:textId="19223BF6" w:rsidR="00CF15C7" w:rsidRPr="00CF15C7" w:rsidRDefault="00CF15C7" w:rsidP="00CF15C7"/>
    <w:p w14:paraId="526A1416" w14:textId="4C621E9E" w:rsidR="00CF15C7" w:rsidRDefault="00450D22" w:rsidP="00CF15C7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40417C9" wp14:editId="69DA8B26">
                <wp:simplePos x="0" y="0"/>
                <wp:positionH relativeFrom="column">
                  <wp:posOffset>25400</wp:posOffset>
                </wp:positionH>
                <wp:positionV relativeFrom="paragraph">
                  <wp:posOffset>38100</wp:posOffset>
                </wp:positionV>
                <wp:extent cx="5586649" cy="749300"/>
                <wp:effectExtent l="0" t="0" r="0" b="0"/>
                <wp:wrapNone/>
                <wp:docPr id="162177224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6649" cy="749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ABE9AF" w14:textId="37177B49" w:rsidR="006D7A15" w:rsidRDefault="006D7A15" w:rsidP="006D7A15">
                            <w:r>
                              <w:t xml:space="preserve">Format of a ½ drop repeat using a square </w:t>
                            </w:r>
                            <w:r w:rsidR="00F87205">
                              <w:t xml:space="preserve">or rectangular </w:t>
                            </w:r>
                            <w:r>
                              <w:t>tile also used for a false drop</w:t>
                            </w:r>
                            <w:r w:rsidR="00F717FE">
                              <w:t xml:space="preserve">, </w:t>
                            </w:r>
                            <w:r w:rsidR="00FC0520">
                              <w:t>cut-through</w:t>
                            </w:r>
                            <w:r w:rsidR="00F71474">
                              <w:t xml:space="preserve"> and</w:t>
                            </w:r>
                            <w:r w:rsidR="00F717FE">
                              <w:t xml:space="preserve"> </w:t>
                            </w:r>
                            <w:r w:rsidR="003F0D94">
                              <w:t>spot</w:t>
                            </w:r>
                            <w:r w:rsidR="00F71474">
                              <w:t xml:space="preserve"> </w:t>
                            </w:r>
                            <w:r w:rsidR="00FC0520">
                              <w:t>repeats</w:t>
                            </w:r>
                            <w:r w:rsidR="00F87205">
                              <w:t>.  (The tile size depends on the output requirements and the intended scale)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417C9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pt;margin-top:3pt;width:439.9pt;height:59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" filled="f" stroked="f" strokeweight=".5pt">
                <v:textbox>
                  <w:txbxContent>
                    <w:p w14:paraId="43ABE9AF" w14:textId="37177B49" w:rsidR="006D7A15" w:rsidRDefault="006D7A15" w:rsidP="006D7A15">
                      <w:r>
                        <w:t xml:space="preserve">Format of a ½ drop repeat using a square </w:t>
                      </w:r>
                      <w:r w:rsidR="00F87205">
                        <w:t xml:space="preserve">or rectangular </w:t>
                      </w:r>
                      <w:r>
                        <w:t>tile also used for a false drop</w:t>
                      </w:r>
                      <w:r w:rsidR="00F717FE">
                        <w:t xml:space="preserve">, </w:t>
                      </w:r>
                      <w:r w:rsidR="00FC0520">
                        <w:t>cut-through</w:t>
                      </w:r>
                      <w:r w:rsidR="00F71474">
                        <w:t xml:space="preserve"> and</w:t>
                      </w:r>
                      <w:r w:rsidR="00F717FE">
                        <w:t xml:space="preserve"> </w:t>
                      </w:r>
                      <w:r w:rsidR="003F0D94">
                        <w:t>spot</w:t>
                      </w:r>
                      <w:r w:rsidR="00F71474">
                        <w:t xml:space="preserve"> </w:t>
                      </w:r>
                      <w:r w:rsidR="00FC0520">
                        <w:t>repeats</w:t>
                      </w:r>
                      <w:r w:rsidR="00F87205">
                        <w:t>.  (The tile size depends on the output requirements and the intended scale)</w:t>
                      </w:r>
                    </w:p>
                  </w:txbxContent>
                </v:textbox>
              </v:shape>
            </w:pict>
          </mc:Fallback>
        </mc:AlternateContent>
      </w:r>
    </w:p>
    <w:p w14:paraId="4B08F282" w14:textId="54CE1D3B" w:rsidR="004E0A5B" w:rsidRDefault="004E0A5B" w:rsidP="0029741E"/>
    <w:p w14:paraId="54C8E499" w14:textId="40F2CF35" w:rsidR="004E0A5B" w:rsidRDefault="004E0A5B" w:rsidP="0029741E"/>
    <w:p w14:paraId="7A645396" w14:textId="115A5A06" w:rsidR="00C01AB4" w:rsidRDefault="00267C9B" w:rsidP="0029741E">
      <w:r w:rsidRPr="00267C9B">
        <w:rPr>
          <w:noProof/>
        </w:rPr>
        <w:drawing>
          <wp:inline distT="0" distB="0" distL="0" distR="0" wp14:anchorId="18CBDDED" wp14:editId="5BB5F524">
            <wp:extent cx="2775857" cy="3238500"/>
            <wp:effectExtent l="0" t="0" r="5715" b="0"/>
            <wp:docPr id="459980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98091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79007" cy="324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267C9B">
        <w:rPr>
          <w:noProof/>
        </w:rPr>
        <w:drawing>
          <wp:inline distT="0" distB="0" distL="0" distR="0" wp14:anchorId="523C6069" wp14:editId="1BBFBCF8">
            <wp:extent cx="2627680" cy="3238500"/>
            <wp:effectExtent l="0" t="0" r="1270" b="0"/>
            <wp:docPr id="3399711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97118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35256" cy="324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2389C" w14:textId="059D6F45" w:rsidR="00277DAD" w:rsidRDefault="00267C9B" w:rsidP="0029741E"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C770C6A" wp14:editId="4C57AC0C">
                <wp:simplePos x="0" y="0"/>
                <wp:positionH relativeFrom="column">
                  <wp:posOffset>-146685</wp:posOffset>
                </wp:positionH>
                <wp:positionV relativeFrom="paragraph">
                  <wp:posOffset>355600</wp:posOffset>
                </wp:positionV>
                <wp:extent cx="5797685" cy="663937"/>
                <wp:effectExtent l="0" t="0" r="0" b="0"/>
                <wp:wrapNone/>
                <wp:docPr id="10056274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7685" cy="6639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E8DE60" w14:textId="46CF44AD" w:rsidR="0000782C" w:rsidRDefault="001D6B06" w:rsidP="0000782C">
                            <w:r>
                              <w:t xml:space="preserve">Format of a 1/3 drop repeat using a square </w:t>
                            </w:r>
                            <w:r w:rsidR="00267C9B">
                              <w:t xml:space="preserve">or rectangular </w:t>
                            </w:r>
                            <w:r>
                              <w:t>tile also used for a false drop</w:t>
                            </w:r>
                            <w:r w:rsidR="00792191">
                              <w:t xml:space="preserve">, </w:t>
                            </w:r>
                            <w:r w:rsidR="00737447">
                              <w:t xml:space="preserve">cut-through and </w:t>
                            </w:r>
                            <w:r w:rsidR="00792191">
                              <w:t xml:space="preserve">spot </w:t>
                            </w:r>
                            <w:r w:rsidR="0000782C">
                              <w:t>repeats</w:t>
                            </w:r>
                            <w:r w:rsidR="00267C9B">
                              <w:t>.  (The tile size depends on the output requirements and the intended scale)</w:t>
                            </w:r>
                          </w:p>
                          <w:p w14:paraId="48EC443E" w14:textId="4BA7E8EF" w:rsidR="001D6B06" w:rsidRDefault="001D6B06" w:rsidP="001D6B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70C6A" id="_x0000_s1029" type="#_x0000_t202" style="position:absolute;margin-left:-11.55pt;margin-top:28pt;width:456.5pt;height:52.3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" filled="f" stroked="f" strokeweight=".5pt">
                <v:textbox>
                  <w:txbxContent>
                    <w:p w14:paraId="47E8DE60" w14:textId="46CF44AD" w:rsidR="0000782C" w:rsidRDefault="001D6B06" w:rsidP="0000782C">
                      <w:r>
                        <w:t xml:space="preserve">Format of a 1/3 drop repeat using a square </w:t>
                      </w:r>
                      <w:r w:rsidR="00267C9B">
                        <w:t xml:space="preserve">or rectangular </w:t>
                      </w:r>
                      <w:r>
                        <w:t>tile also used for a false drop</w:t>
                      </w:r>
                      <w:r w:rsidR="00792191">
                        <w:t xml:space="preserve">, </w:t>
                      </w:r>
                      <w:r w:rsidR="00737447">
                        <w:t xml:space="preserve">cut-through and </w:t>
                      </w:r>
                      <w:r w:rsidR="00792191">
                        <w:t xml:space="preserve">spot </w:t>
                      </w:r>
                      <w:r w:rsidR="0000782C">
                        <w:t>repeats</w:t>
                      </w:r>
                      <w:r w:rsidR="00267C9B">
                        <w:t xml:space="preserve">.  </w:t>
                      </w:r>
                      <w:r w:rsidR="00267C9B">
                        <w:t>(The tile size depends on the output requirements and the intended scale)</w:t>
                      </w:r>
                    </w:p>
                    <w:p w14:paraId="48EC443E" w14:textId="4BA7E8EF" w:rsidR="001D6B06" w:rsidRDefault="001D6B06" w:rsidP="001D6B06"/>
                  </w:txbxContent>
                </v:textbox>
              </v:shape>
            </w:pict>
          </mc:Fallback>
        </mc:AlternateContent>
      </w:r>
    </w:p>
    <w:p w14:paraId="51CE27C8" w14:textId="0BC860E3" w:rsidR="00F65E24" w:rsidRPr="00F65E24" w:rsidRDefault="00F65E24" w:rsidP="00F87205"/>
    <w:p w14:paraId="7A59B009" w14:textId="18B5862F" w:rsidR="00F65E24" w:rsidRDefault="00F65E24" w:rsidP="00F65E24"/>
    <w:p w14:paraId="3CE07946" w14:textId="5ABEDD2F" w:rsidR="00DA5B00" w:rsidRDefault="00DA5B00" w:rsidP="00F65E24"/>
    <w:p w14:paraId="34BF73DF" w14:textId="5BF86929" w:rsidR="00DA5B00" w:rsidRDefault="0005201B" w:rsidP="00F65E24">
      <w:r w:rsidRPr="0005201B">
        <w:rPr>
          <w:noProof/>
        </w:rPr>
        <w:drawing>
          <wp:inline distT="0" distB="0" distL="0" distR="0" wp14:anchorId="600C8EBC" wp14:editId="5E103219">
            <wp:extent cx="2666699" cy="2959100"/>
            <wp:effectExtent l="0" t="0" r="635" b="0"/>
            <wp:docPr id="19954667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46676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75352" cy="2968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05201B">
        <w:rPr>
          <w:noProof/>
        </w:rPr>
        <w:drawing>
          <wp:inline distT="0" distB="0" distL="0" distR="0" wp14:anchorId="1238811D" wp14:editId="0CAA7B6E">
            <wp:extent cx="2603500" cy="3037417"/>
            <wp:effectExtent l="0" t="0" r="0" b="0"/>
            <wp:docPr id="15422646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26467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12922" cy="304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C33C3" w14:textId="679D5F71" w:rsidR="00D513C7" w:rsidRDefault="00F64CF2" w:rsidP="00F65E2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141DF9C" wp14:editId="16E35B29">
                <wp:simplePos x="0" y="0"/>
                <wp:positionH relativeFrom="column">
                  <wp:posOffset>-76200</wp:posOffset>
                </wp:positionH>
                <wp:positionV relativeFrom="paragraph">
                  <wp:posOffset>127000</wp:posOffset>
                </wp:positionV>
                <wp:extent cx="5826760" cy="863600"/>
                <wp:effectExtent l="0" t="0" r="0" b="0"/>
                <wp:wrapNone/>
                <wp:docPr id="193989255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86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56B6F1" w14:textId="57A7AB8B" w:rsidR="00A34D74" w:rsidRDefault="00A34D74" w:rsidP="00A34D74">
                            <w:r>
                              <w:t xml:space="preserve">Format of a 1/4 drop repeat using a square </w:t>
                            </w:r>
                            <w:r w:rsidR="00F64CF2">
                              <w:t xml:space="preserve">or rectangular </w:t>
                            </w:r>
                            <w:r>
                              <w:t xml:space="preserve">tile also used for a </w:t>
                            </w:r>
                            <w:r w:rsidR="00737447">
                              <w:t>false drop, cut-through and spot repeats</w:t>
                            </w:r>
                            <w:r w:rsidR="00F64CF2">
                              <w:t>.  (The tile size depends on the output requirements and the intended scale)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1DF9C" id="_x0000_s1030" type="#_x0000_t202" style="position:absolute;margin-left:-6pt;margin-top:10pt;width:458.8pt;height:68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" filled="f" stroked="f" strokeweight=".5pt">
                <v:textbox>
                  <w:txbxContent>
                    <w:p w14:paraId="3056B6F1" w14:textId="57A7AB8B" w:rsidR="00A34D74" w:rsidRDefault="00A34D74" w:rsidP="00A34D74">
                      <w:r>
                        <w:t xml:space="preserve">Format of a 1/4 drop repeat using a square </w:t>
                      </w:r>
                      <w:r w:rsidR="00F64CF2">
                        <w:t xml:space="preserve">or rectangular </w:t>
                      </w:r>
                      <w:r>
                        <w:t xml:space="preserve">tile also used for a </w:t>
                      </w:r>
                      <w:r w:rsidR="00737447">
                        <w:t>false drop, cut-through and spot repeats</w:t>
                      </w:r>
                      <w:r w:rsidR="00F64CF2">
                        <w:t xml:space="preserve">.  </w:t>
                      </w:r>
                      <w:r w:rsidR="00F64CF2">
                        <w:t>(The tile size depends on the output requirements and the intended scale)</w:t>
                      </w:r>
                    </w:p>
                  </w:txbxContent>
                </v:textbox>
              </v:shape>
            </w:pict>
          </mc:Fallback>
        </mc:AlternateContent>
      </w:r>
    </w:p>
    <w:p w14:paraId="28EBBA5C" w14:textId="10CCD23D" w:rsidR="00606539" w:rsidRDefault="00606539" w:rsidP="00F65E24"/>
    <w:p w14:paraId="55CDA5FD" w14:textId="0B93EDBB" w:rsidR="00606539" w:rsidRDefault="00606539" w:rsidP="00F65E24"/>
    <w:p w14:paraId="14337FC7" w14:textId="4E6E3874" w:rsidR="00606539" w:rsidRDefault="00606539" w:rsidP="00F65E24"/>
    <w:p w14:paraId="2D1CBE01" w14:textId="526E67A4" w:rsidR="00F64CF2" w:rsidRDefault="00DD64DB" w:rsidP="00F65E24">
      <w:r w:rsidRPr="00DD64DB">
        <w:rPr>
          <w:noProof/>
        </w:rPr>
        <w:drawing>
          <wp:inline distT="0" distB="0" distL="0" distR="0" wp14:anchorId="06C92642" wp14:editId="2F6A56D3">
            <wp:extent cx="2708787" cy="2946400"/>
            <wp:effectExtent l="0" t="0" r="0" b="0"/>
            <wp:docPr id="1872663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66340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13899" cy="295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DD64DB">
        <w:rPr>
          <w:noProof/>
        </w:rPr>
        <w:drawing>
          <wp:inline distT="0" distB="0" distL="0" distR="0" wp14:anchorId="6BC87012" wp14:editId="5CBE05CF">
            <wp:extent cx="2624138" cy="2946400"/>
            <wp:effectExtent l="0" t="0" r="5080" b="0"/>
            <wp:docPr id="157165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6599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31789" cy="295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77385" w14:textId="407F459F" w:rsidR="00D513C7" w:rsidRDefault="00D513C7" w:rsidP="00F65E24"/>
    <w:p w14:paraId="3A87AE83" w14:textId="70795793" w:rsidR="00D513C7" w:rsidRDefault="00D513C7" w:rsidP="00F65E24"/>
    <w:p w14:paraId="05711A30" w14:textId="48466566" w:rsidR="009C429D" w:rsidRDefault="002232B6" w:rsidP="00452EDE">
      <w:r>
        <w:t xml:space="preserve">Think about </w:t>
      </w:r>
      <w:r w:rsidR="00452EDE">
        <w:t xml:space="preserve">how different </w:t>
      </w:r>
      <w:r>
        <w:t>pattern types that would fit into these repeat systems</w:t>
      </w:r>
      <w:r w:rsidR="009C429D">
        <w:t>/ networks</w:t>
      </w:r>
      <w:r w:rsidR="00452EDE">
        <w:t>.</w:t>
      </w:r>
    </w:p>
    <w:p w14:paraId="338EF245" w14:textId="0042BE22" w:rsidR="00452EDE" w:rsidRDefault="00452EDE" w:rsidP="00452EDE">
      <w:r>
        <w:t xml:space="preserve">Use the </w:t>
      </w:r>
      <w:r w:rsidR="00E63F3F">
        <w:t xml:space="preserve">introductory to </w:t>
      </w:r>
      <w:r>
        <w:t>pattern type</w:t>
      </w:r>
      <w:r w:rsidR="00E63F3F">
        <w:t xml:space="preserve">s </w:t>
      </w:r>
      <w:r>
        <w:t>PowerPoint to support you with this</w:t>
      </w:r>
      <w:r w:rsidR="00E63F3F">
        <w:t>.</w:t>
      </w:r>
    </w:p>
    <w:p w14:paraId="6A86CB01" w14:textId="1904512E" w:rsidR="00606539" w:rsidRDefault="00606539" w:rsidP="00F65E24"/>
    <w:p w14:paraId="0B4F2E63" w14:textId="63661E9D" w:rsidR="00604011" w:rsidRDefault="00604011" w:rsidP="00F65E24"/>
    <w:p w14:paraId="7DA0240A" w14:textId="04624B67" w:rsidR="00E562F3" w:rsidRDefault="00E562F3" w:rsidP="00267C9B"/>
    <w:p w14:paraId="519533BA" w14:textId="7B63A34E" w:rsidR="00E562F3" w:rsidRDefault="00E562F3" w:rsidP="00E562F3"/>
    <w:p w14:paraId="327A429C" w14:textId="518D061D" w:rsidR="00C20A47" w:rsidRDefault="00C20A47" w:rsidP="00E562F3"/>
    <w:p w14:paraId="4EF3C5E7" w14:textId="635FA420" w:rsidR="00A1739E" w:rsidRDefault="00A1739E" w:rsidP="00E562F3"/>
    <w:p w14:paraId="43A3B92E" w14:textId="38145B91" w:rsidR="00A1739E" w:rsidRDefault="00A1739E" w:rsidP="00A1739E"/>
    <w:p w14:paraId="62D3EC2F" w14:textId="4B51214C" w:rsidR="00A1739E" w:rsidRDefault="00A1739E" w:rsidP="00A1739E"/>
    <w:p w14:paraId="2B7C8B25" w14:textId="77777777" w:rsidR="00737447" w:rsidRPr="00737447" w:rsidRDefault="00737447" w:rsidP="00737447">
      <w:pPr>
        <w:jc w:val="right"/>
      </w:pPr>
    </w:p>
    <w:sectPr w:rsidR="00737447" w:rsidRPr="00737447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03D42" w14:textId="77777777" w:rsidR="00CF4E65" w:rsidRDefault="00CF4E65" w:rsidP="006045C9">
      <w:pPr>
        <w:spacing w:after="0" w:line="240" w:lineRule="auto"/>
      </w:pPr>
      <w:r>
        <w:separator/>
      </w:r>
    </w:p>
  </w:endnote>
  <w:endnote w:type="continuationSeparator" w:id="0">
    <w:p w14:paraId="36EAC533" w14:textId="77777777" w:rsidR="00CF4E65" w:rsidRDefault="00CF4E65" w:rsidP="00604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877F" w14:textId="77777777" w:rsidR="00E562F3" w:rsidRDefault="00E562F3">
    <w:pPr>
      <w:pStyle w:val="Footer"/>
    </w:pPr>
  </w:p>
  <w:p w14:paraId="17D400D1" w14:textId="77777777" w:rsidR="00E562F3" w:rsidRDefault="00E562F3">
    <w:pPr>
      <w:pStyle w:val="Footer"/>
    </w:pPr>
  </w:p>
  <w:p w14:paraId="3F207180" w14:textId="77777777" w:rsidR="00E562F3" w:rsidRDefault="00E562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48570" w14:textId="77777777" w:rsidR="00CF4E65" w:rsidRDefault="00CF4E65" w:rsidP="006045C9">
      <w:pPr>
        <w:spacing w:after="0" w:line="240" w:lineRule="auto"/>
      </w:pPr>
      <w:r>
        <w:separator/>
      </w:r>
    </w:p>
  </w:footnote>
  <w:footnote w:type="continuationSeparator" w:id="0">
    <w:p w14:paraId="1801E1A1" w14:textId="77777777" w:rsidR="00CF4E65" w:rsidRDefault="00CF4E65" w:rsidP="006045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455BB"/>
    <w:multiLevelType w:val="hybridMultilevel"/>
    <w:tmpl w:val="66008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167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638"/>
    <w:rsid w:val="0000782C"/>
    <w:rsid w:val="00022130"/>
    <w:rsid w:val="00022D31"/>
    <w:rsid w:val="0005201B"/>
    <w:rsid w:val="000576F5"/>
    <w:rsid w:val="000772A4"/>
    <w:rsid w:val="00097A68"/>
    <w:rsid w:val="00097F1D"/>
    <w:rsid w:val="000D4DE6"/>
    <w:rsid w:val="000E3A30"/>
    <w:rsid w:val="00112CD4"/>
    <w:rsid w:val="00130157"/>
    <w:rsid w:val="00187F69"/>
    <w:rsid w:val="00193A51"/>
    <w:rsid w:val="00195F4E"/>
    <w:rsid w:val="001B00A2"/>
    <w:rsid w:val="001D231B"/>
    <w:rsid w:val="001D6B06"/>
    <w:rsid w:val="00211FF0"/>
    <w:rsid w:val="002232B6"/>
    <w:rsid w:val="002349D2"/>
    <w:rsid w:val="00267C9B"/>
    <w:rsid w:val="00271F0F"/>
    <w:rsid w:val="00277DAD"/>
    <w:rsid w:val="0029741E"/>
    <w:rsid w:val="002C0669"/>
    <w:rsid w:val="002E2144"/>
    <w:rsid w:val="002F2502"/>
    <w:rsid w:val="003C135F"/>
    <w:rsid w:val="003F0D94"/>
    <w:rsid w:val="003F2531"/>
    <w:rsid w:val="00402201"/>
    <w:rsid w:val="00402EE7"/>
    <w:rsid w:val="00437BDB"/>
    <w:rsid w:val="00445A01"/>
    <w:rsid w:val="00450D22"/>
    <w:rsid w:val="00452EDE"/>
    <w:rsid w:val="00462514"/>
    <w:rsid w:val="004649C1"/>
    <w:rsid w:val="00474C6F"/>
    <w:rsid w:val="00486D2D"/>
    <w:rsid w:val="004D77A5"/>
    <w:rsid w:val="004E0A5B"/>
    <w:rsid w:val="005331D8"/>
    <w:rsid w:val="005554B7"/>
    <w:rsid w:val="005A20DC"/>
    <w:rsid w:val="005B5E82"/>
    <w:rsid w:val="005D58AD"/>
    <w:rsid w:val="005D7520"/>
    <w:rsid w:val="00604011"/>
    <w:rsid w:val="006045C9"/>
    <w:rsid w:val="00606539"/>
    <w:rsid w:val="0061271C"/>
    <w:rsid w:val="00641733"/>
    <w:rsid w:val="00645130"/>
    <w:rsid w:val="00656127"/>
    <w:rsid w:val="00660603"/>
    <w:rsid w:val="0066373B"/>
    <w:rsid w:val="0067148F"/>
    <w:rsid w:val="006801C5"/>
    <w:rsid w:val="0069502B"/>
    <w:rsid w:val="006A0AAD"/>
    <w:rsid w:val="006A6321"/>
    <w:rsid w:val="006B5A43"/>
    <w:rsid w:val="006D7A15"/>
    <w:rsid w:val="006E0181"/>
    <w:rsid w:val="00727D2C"/>
    <w:rsid w:val="007302EE"/>
    <w:rsid w:val="00737447"/>
    <w:rsid w:val="00737B84"/>
    <w:rsid w:val="00762678"/>
    <w:rsid w:val="0078622D"/>
    <w:rsid w:val="00792191"/>
    <w:rsid w:val="00795AE6"/>
    <w:rsid w:val="007A3FFD"/>
    <w:rsid w:val="007E06D6"/>
    <w:rsid w:val="00861F77"/>
    <w:rsid w:val="008767AE"/>
    <w:rsid w:val="008A5A0F"/>
    <w:rsid w:val="008A7097"/>
    <w:rsid w:val="008B0249"/>
    <w:rsid w:val="008E01C0"/>
    <w:rsid w:val="008E51EB"/>
    <w:rsid w:val="009345BB"/>
    <w:rsid w:val="009801BB"/>
    <w:rsid w:val="009B7F7B"/>
    <w:rsid w:val="009C429D"/>
    <w:rsid w:val="009D44DB"/>
    <w:rsid w:val="00A12385"/>
    <w:rsid w:val="00A1739E"/>
    <w:rsid w:val="00A22542"/>
    <w:rsid w:val="00A2551C"/>
    <w:rsid w:val="00A34D74"/>
    <w:rsid w:val="00A44241"/>
    <w:rsid w:val="00A7419E"/>
    <w:rsid w:val="00AA6C51"/>
    <w:rsid w:val="00AD08DA"/>
    <w:rsid w:val="00AE2FC8"/>
    <w:rsid w:val="00AF3418"/>
    <w:rsid w:val="00B005F8"/>
    <w:rsid w:val="00B5671C"/>
    <w:rsid w:val="00B640A4"/>
    <w:rsid w:val="00B71842"/>
    <w:rsid w:val="00B73968"/>
    <w:rsid w:val="00BB0202"/>
    <w:rsid w:val="00BB5FF2"/>
    <w:rsid w:val="00BB717E"/>
    <w:rsid w:val="00BC0BB1"/>
    <w:rsid w:val="00C01AB4"/>
    <w:rsid w:val="00C10B14"/>
    <w:rsid w:val="00C20A47"/>
    <w:rsid w:val="00C30FA4"/>
    <w:rsid w:val="00C7771D"/>
    <w:rsid w:val="00CA2F96"/>
    <w:rsid w:val="00CB37FF"/>
    <w:rsid w:val="00CF15C7"/>
    <w:rsid w:val="00CF4E65"/>
    <w:rsid w:val="00D04638"/>
    <w:rsid w:val="00D16051"/>
    <w:rsid w:val="00D513C7"/>
    <w:rsid w:val="00D55DF0"/>
    <w:rsid w:val="00D71290"/>
    <w:rsid w:val="00D871F5"/>
    <w:rsid w:val="00DA3911"/>
    <w:rsid w:val="00DA5B00"/>
    <w:rsid w:val="00DD64DB"/>
    <w:rsid w:val="00E562F3"/>
    <w:rsid w:val="00E63F3F"/>
    <w:rsid w:val="00E6681A"/>
    <w:rsid w:val="00E67717"/>
    <w:rsid w:val="00E71BE9"/>
    <w:rsid w:val="00E877E7"/>
    <w:rsid w:val="00E94096"/>
    <w:rsid w:val="00EC0225"/>
    <w:rsid w:val="00ED32A0"/>
    <w:rsid w:val="00F17D57"/>
    <w:rsid w:val="00F25BD8"/>
    <w:rsid w:val="00F64CF2"/>
    <w:rsid w:val="00F65E24"/>
    <w:rsid w:val="00F66C05"/>
    <w:rsid w:val="00F71474"/>
    <w:rsid w:val="00F717FE"/>
    <w:rsid w:val="00F87205"/>
    <w:rsid w:val="00F968C4"/>
    <w:rsid w:val="00FB322E"/>
    <w:rsid w:val="00FC0520"/>
    <w:rsid w:val="00FC2E81"/>
    <w:rsid w:val="00FE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3CF1F"/>
  <w15:chartTrackingRefBased/>
  <w15:docId w15:val="{E946E0D5-F470-A640-8ADA-A0EBF5254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="Times New Roman (Body CS)"/>
        <w:color w:val="595959" w:themeColor="text1" w:themeTint="A6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6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63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63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63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63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63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63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63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6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6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63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63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63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638"/>
    <w:rPr>
      <w:rFonts w:asciiTheme="minorHAnsi" w:eastAsiaTheme="majorEastAsia" w:hAnsiTheme="minorHAnsi" w:cstheme="majorBidi"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638"/>
    <w:rPr>
      <w:rFonts w:asciiTheme="minorHAnsi" w:eastAsiaTheme="majorEastAsia" w:hAnsiTheme="minorHAnsi" w:cstheme="majorBidi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63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63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63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638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638"/>
    <w:pPr>
      <w:numPr>
        <w:ilvl w:val="1"/>
      </w:numPr>
    </w:pPr>
    <w:rPr>
      <w:rFonts w:asciiTheme="minorHAnsi" w:eastAsiaTheme="majorEastAsia" w:hAnsiTheme="minorHAnsi" w:cstheme="majorBidi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638"/>
    <w:rPr>
      <w:rFonts w:asciiTheme="minorHAnsi" w:eastAsiaTheme="majorEastAsia" w:hAnsiTheme="minorHAnsi" w:cstheme="majorBidi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6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6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6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6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6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6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63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04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45C9"/>
  </w:style>
  <w:style w:type="paragraph" w:styleId="Footer">
    <w:name w:val="footer"/>
    <w:basedOn w:val="Normal"/>
    <w:link w:val="FooterChar"/>
    <w:uiPriority w:val="99"/>
    <w:unhideWhenUsed/>
    <w:rsid w:val="006045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5C9"/>
  </w:style>
  <w:style w:type="paragraph" w:customStyle="1" w:styleId="p1">
    <w:name w:val="p1"/>
    <w:basedOn w:val="Normal"/>
    <w:rsid w:val="008B0249"/>
    <w:pPr>
      <w:spacing w:after="0" w:line="240" w:lineRule="auto"/>
    </w:pPr>
    <w:rPr>
      <w:rFonts w:ascii="Arial" w:eastAsia="Times New Roman" w:hAnsi="Arial" w:cs="Arial"/>
      <w:color w:val="474747"/>
      <w:kern w:val="0"/>
      <w:sz w:val="66"/>
      <w:szCs w:val="66"/>
      <w:lang w:eastAsia="en-GB"/>
      <w14:ligatures w14:val="none"/>
    </w:rPr>
  </w:style>
  <w:style w:type="paragraph" w:customStyle="1" w:styleId="p2">
    <w:name w:val="p2"/>
    <w:basedOn w:val="Normal"/>
    <w:rsid w:val="008B0249"/>
    <w:pPr>
      <w:spacing w:after="0" w:line="240" w:lineRule="auto"/>
    </w:pPr>
    <w:rPr>
      <w:rFonts w:ascii="Arial" w:eastAsia="Times New Roman" w:hAnsi="Arial" w:cs="Arial"/>
      <w:color w:val="474747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326</Words>
  <Characters>1508</Characters>
  <Application>Microsoft Office Word</Application>
  <DocSecurity>0</DocSecurity>
  <Lines>79</Lines>
  <Paragraphs>22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132</cp:revision>
  <cp:lastPrinted>2026-02-11T16:52:00Z</cp:lastPrinted>
  <dcterms:created xsi:type="dcterms:W3CDTF">2026-02-05T13:53:00Z</dcterms:created>
  <dcterms:modified xsi:type="dcterms:W3CDTF">2026-03-30T09:27:00Z</dcterms:modified>
</cp:coreProperties>
</file>