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8380C" w14:textId="77777777" w:rsidR="00867215" w:rsidRPr="00461252" w:rsidRDefault="00867215" w:rsidP="00867215">
      <w:pPr>
        <w:jc w:val="center"/>
      </w:pPr>
    </w:p>
    <w:p w14:paraId="3ACAF6DB" w14:textId="77777777" w:rsidR="00867215" w:rsidRPr="00461252" w:rsidRDefault="004E035B" w:rsidP="00867215">
      <w:pPr>
        <w:jc w:val="center"/>
      </w:pPr>
      <w:r w:rsidRPr="00461252">
        <w:rPr>
          <w:noProof/>
        </w:rPr>
        <w:drawing>
          <wp:inline distT="0" distB="0" distL="0" distR="0" wp14:anchorId="1EC127C0" wp14:editId="731EB9A7">
            <wp:extent cx="2544445" cy="1383665"/>
            <wp:effectExtent l="19050" t="0" r="825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7"/>
                    <a:stretch>
                      <a:fillRect/>
                    </a:stretch>
                  </pic:blipFill>
                  <pic:spPr bwMode="auto">
                    <a:xfrm>
                      <a:off x="0" y="0"/>
                      <a:ext cx="2544445" cy="1383665"/>
                    </a:xfrm>
                    <a:prstGeom prst="rect">
                      <a:avLst/>
                    </a:prstGeom>
                    <a:noFill/>
                    <a:ln w="9525">
                      <a:noFill/>
                      <a:miter lim="800000"/>
                      <a:headEnd/>
                      <a:tailEnd/>
                    </a:ln>
                  </pic:spPr>
                </pic:pic>
              </a:graphicData>
            </a:graphic>
          </wp:inline>
        </w:drawing>
      </w:r>
    </w:p>
    <w:p w14:paraId="3205169A" w14:textId="77777777" w:rsidR="008D2F4C" w:rsidRDefault="008D2F4C" w:rsidP="008D2F4C">
      <w:pPr>
        <w:jc w:val="center"/>
        <w:rPr>
          <w:bCs/>
          <w:sz w:val="36"/>
          <w:szCs w:val="36"/>
        </w:rPr>
      </w:pPr>
    </w:p>
    <w:p w14:paraId="3C07422F" w14:textId="77777777" w:rsidR="008D2F4C" w:rsidRDefault="008D2F4C" w:rsidP="008D2F4C">
      <w:pPr>
        <w:jc w:val="center"/>
        <w:rPr>
          <w:bCs/>
          <w:sz w:val="36"/>
          <w:szCs w:val="36"/>
        </w:rPr>
      </w:pPr>
    </w:p>
    <w:p w14:paraId="22B11188" w14:textId="77777777" w:rsidR="008D2F4C" w:rsidRDefault="008D2F4C" w:rsidP="008D2F4C">
      <w:pPr>
        <w:jc w:val="center"/>
        <w:rPr>
          <w:bCs/>
          <w:sz w:val="36"/>
          <w:szCs w:val="36"/>
        </w:rPr>
      </w:pPr>
    </w:p>
    <w:p w14:paraId="28255CBE" w14:textId="7D82EC52" w:rsidR="008D2F4C" w:rsidRDefault="008D2F4C" w:rsidP="008D2F4C">
      <w:pPr>
        <w:jc w:val="center"/>
        <w:rPr>
          <w:bCs/>
          <w:color w:val="000000" w:themeColor="text1"/>
          <w:sz w:val="36"/>
          <w:szCs w:val="36"/>
        </w:rPr>
      </w:pPr>
      <w:r>
        <w:rPr>
          <w:bCs/>
          <w:sz w:val="36"/>
          <w:szCs w:val="36"/>
        </w:rPr>
        <w:t>University of Wales</w:t>
      </w:r>
    </w:p>
    <w:p w14:paraId="3C639AAC" w14:textId="77777777" w:rsidR="008D2F4C" w:rsidRDefault="008D2F4C" w:rsidP="008D2F4C">
      <w:pPr>
        <w:jc w:val="center"/>
        <w:rPr>
          <w:bCs/>
          <w:sz w:val="36"/>
          <w:szCs w:val="36"/>
        </w:rPr>
      </w:pPr>
      <w:r>
        <w:rPr>
          <w:bCs/>
          <w:sz w:val="36"/>
          <w:szCs w:val="36"/>
        </w:rPr>
        <w:t>Trinity Saint David</w:t>
      </w:r>
    </w:p>
    <w:p w14:paraId="5431946C" w14:textId="4AB1F4F6" w:rsidR="008D2F4C" w:rsidRDefault="008D2F4C" w:rsidP="008D2F4C">
      <w:pPr>
        <w:jc w:val="center"/>
        <w:rPr>
          <w:bCs/>
          <w:sz w:val="36"/>
          <w:szCs w:val="36"/>
        </w:rPr>
      </w:pPr>
      <w:r w:rsidRPr="008D2F4C">
        <w:rPr>
          <w:bCs/>
          <w:sz w:val="36"/>
          <w:szCs w:val="36"/>
        </w:rPr>
        <w:t>The Global Business Environment</w:t>
      </w:r>
      <w:r>
        <w:rPr>
          <w:bCs/>
          <w:sz w:val="36"/>
          <w:szCs w:val="36"/>
        </w:rPr>
        <w:t xml:space="preserve"> </w:t>
      </w:r>
      <w:r>
        <w:rPr>
          <w:bCs/>
          <w:sz w:val="36"/>
          <w:szCs w:val="36"/>
        </w:rPr>
        <w:t>- Assessment 1</w:t>
      </w:r>
    </w:p>
    <w:p w14:paraId="0D17C835" w14:textId="77777777" w:rsidR="008D2F4C" w:rsidRDefault="008D2F4C" w:rsidP="008D2F4C">
      <w:pPr>
        <w:jc w:val="center"/>
        <w:rPr>
          <w:bCs/>
          <w:sz w:val="36"/>
          <w:szCs w:val="36"/>
        </w:rPr>
      </w:pPr>
      <w:r>
        <w:rPr>
          <w:bCs/>
          <w:sz w:val="36"/>
          <w:szCs w:val="36"/>
        </w:rPr>
        <w:t>Daniel-Florin Lazar</w:t>
      </w:r>
    </w:p>
    <w:p w14:paraId="64684BFA" w14:textId="77777777" w:rsidR="008D2F4C" w:rsidRDefault="008D2F4C" w:rsidP="008D2F4C">
      <w:pPr>
        <w:jc w:val="center"/>
        <w:rPr>
          <w:bCs/>
          <w:sz w:val="36"/>
          <w:szCs w:val="36"/>
        </w:rPr>
      </w:pPr>
      <w:r>
        <w:rPr>
          <w:bCs/>
          <w:sz w:val="36"/>
          <w:szCs w:val="36"/>
        </w:rPr>
        <w:t>Student ID 2009160</w:t>
      </w:r>
    </w:p>
    <w:p w14:paraId="6B092908" w14:textId="77777777" w:rsidR="00DF1ACB" w:rsidRPr="00461252" w:rsidRDefault="004E035B" w:rsidP="009B611C">
      <w:pPr>
        <w:jc w:val="center"/>
        <w:rPr>
          <w:szCs w:val="24"/>
        </w:rPr>
      </w:pPr>
      <w:r w:rsidRPr="00461252">
        <w:br w:type="page"/>
      </w:r>
    </w:p>
    <w:sdt>
      <w:sdtPr>
        <w:rPr>
          <w:rFonts w:ascii="Times New Roman" w:eastAsiaTheme="minorHAnsi" w:hAnsi="Times New Roman" w:cstheme="minorBidi"/>
          <w:b w:val="0"/>
          <w:bCs w:val="0"/>
          <w:color w:val="auto"/>
          <w:sz w:val="24"/>
          <w:szCs w:val="22"/>
          <w:lang w:val="en-GB"/>
        </w:rPr>
        <w:id w:val="5566390"/>
        <w:docPartObj>
          <w:docPartGallery w:val="Table of Contents"/>
          <w:docPartUnique/>
        </w:docPartObj>
      </w:sdtPr>
      <w:sdtEndPr/>
      <w:sdtContent>
        <w:p w14:paraId="5978169C" w14:textId="77777777" w:rsidR="00A25D7E" w:rsidRPr="00461252" w:rsidRDefault="00A25D7E" w:rsidP="00A25D7E">
          <w:pPr>
            <w:pStyle w:val="TOCHeading"/>
            <w:jc w:val="center"/>
            <w:rPr>
              <w:lang w:val="en-GB"/>
            </w:rPr>
          </w:pPr>
          <w:r w:rsidRPr="00461252">
            <w:rPr>
              <w:rFonts w:ascii="Times New Roman" w:hAnsi="Times New Roman" w:cs="Times New Roman"/>
              <w:color w:val="000000" w:themeColor="text1"/>
              <w:sz w:val="24"/>
              <w:szCs w:val="24"/>
              <w:lang w:val="en-GB"/>
            </w:rPr>
            <w:t>Table of Contents</w:t>
          </w:r>
        </w:p>
        <w:p w14:paraId="6F083E81" w14:textId="374DD73B" w:rsidR="00A25D7E" w:rsidRPr="00461252" w:rsidRDefault="00A25D7E">
          <w:pPr>
            <w:pStyle w:val="TOC1"/>
            <w:tabs>
              <w:tab w:val="right" w:leader="dot" w:pos="9016"/>
            </w:tabs>
            <w:rPr>
              <w:rFonts w:asciiTheme="minorHAnsi" w:eastAsiaTheme="minorEastAsia" w:hAnsiTheme="minorHAnsi"/>
              <w:noProof/>
              <w:sz w:val="22"/>
            </w:rPr>
          </w:pPr>
          <w:r w:rsidRPr="00461252">
            <w:fldChar w:fldCharType="begin"/>
          </w:r>
          <w:r w:rsidRPr="00461252">
            <w:instrText xml:space="preserve"> TOC \o "1-3" \h \z \u </w:instrText>
          </w:r>
          <w:r w:rsidRPr="00461252">
            <w:fldChar w:fldCharType="separate"/>
          </w:r>
          <w:hyperlink w:anchor="_Toc70164558" w:history="1">
            <w:r w:rsidRPr="00461252">
              <w:rPr>
                <w:rStyle w:val="Hyperlink"/>
                <w:noProof/>
              </w:rPr>
              <w:t>Introduction</w:t>
            </w:r>
            <w:r w:rsidRPr="00461252">
              <w:rPr>
                <w:noProof/>
                <w:webHidden/>
              </w:rPr>
              <w:tab/>
            </w:r>
            <w:r w:rsidRPr="00461252">
              <w:rPr>
                <w:noProof/>
                <w:webHidden/>
              </w:rPr>
              <w:fldChar w:fldCharType="begin"/>
            </w:r>
            <w:r w:rsidRPr="00461252">
              <w:rPr>
                <w:noProof/>
                <w:webHidden/>
              </w:rPr>
              <w:instrText xml:space="preserve"> PAGEREF _Toc70164558 \h </w:instrText>
            </w:r>
            <w:r w:rsidRPr="00461252">
              <w:rPr>
                <w:noProof/>
                <w:webHidden/>
              </w:rPr>
            </w:r>
            <w:r w:rsidRPr="00461252">
              <w:rPr>
                <w:noProof/>
                <w:webHidden/>
              </w:rPr>
              <w:fldChar w:fldCharType="separate"/>
            </w:r>
            <w:r w:rsidR="008D2F4C">
              <w:rPr>
                <w:noProof/>
                <w:webHidden/>
              </w:rPr>
              <w:t>4</w:t>
            </w:r>
            <w:r w:rsidRPr="00461252">
              <w:rPr>
                <w:noProof/>
                <w:webHidden/>
              </w:rPr>
              <w:fldChar w:fldCharType="end"/>
            </w:r>
          </w:hyperlink>
        </w:p>
        <w:p w14:paraId="2A52C0EB" w14:textId="01DAB077" w:rsidR="00A25D7E" w:rsidRPr="00461252" w:rsidRDefault="006D3BD2">
          <w:pPr>
            <w:pStyle w:val="TOC1"/>
            <w:tabs>
              <w:tab w:val="right" w:leader="dot" w:pos="9016"/>
            </w:tabs>
            <w:rPr>
              <w:rFonts w:asciiTheme="minorHAnsi" w:eastAsiaTheme="minorEastAsia" w:hAnsiTheme="minorHAnsi"/>
              <w:noProof/>
              <w:sz w:val="22"/>
            </w:rPr>
          </w:pPr>
          <w:hyperlink w:anchor="_Toc70164559" w:history="1">
            <w:r w:rsidR="00A25D7E" w:rsidRPr="00461252">
              <w:rPr>
                <w:rStyle w:val="Hyperlink"/>
                <w:noProof/>
              </w:rPr>
              <w:t>Assignment 1</w:t>
            </w:r>
            <w:r w:rsidR="00A25D7E" w:rsidRPr="00461252">
              <w:rPr>
                <w:noProof/>
                <w:webHidden/>
              </w:rPr>
              <w:tab/>
            </w:r>
            <w:r w:rsidR="00A25D7E" w:rsidRPr="00461252">
              <w:rPr>
                <w:noProof/>
                <w:webHidden/>
              </w:rPr>
              <w:fldChar w:fldCharType="begin"/>
            </w:r>
            <w:r w:rsidR="00A25D7E" w:rsidRPr="00461252">
              <w:rPr>
                <w:noProof/>
                <w:webHidden/>
              </w:rPr>
              <w:instrText xml:space="preserve"> PAGEREF _Toc70164559 \h </w:instrText>
            </w:r>
            <w:r w:rsidR="00A25D7E" w:rsidRPr="00461252">
              <w:rPr>
                <w:noProof/>
                <w:webHidden/>
              </w:rPr>
            </w:r>
            <w:r w:rsidR="00A25D7E" w:rsidRPr="00461252">
              <w:rPr>
                <w:noProof/>
                <w:webHidden/>
              </w:rPr>
              <w:fldChar w:fldCharType="separate"/>
            </w:r>
            <w:r w:rsidR="008D2F4C">
              <w:rPr>
                <w:noProof/>
                <w:webHidden/>
              </w:rPr>
              <w:t>5</w:t>
            </w:r>
            <w:r w:rsidR="00A25D7E" w:rsidRPr="00461252">
              <w:rPr>
                <w:noProof/>
                <w:webHidden/>
              </w:rPr>
              <w:fldChar w:fldCharType="end"/>
            </w:r>
          </w:hyperlink>
        </w:p>
        <w:p w14:paraId="43BFBA22" w14:textId="1F2EB4F3" w:rsidR="00A25D7E" w:rsidRPr="00461252" w:rsidRDefault="006D3BD2">
          <w:pPr>
            <w:pStyle w:val="TOC1"/>
            <w:tabs>
              <w:tab w:val="right" w:leader="dot" w:pos="9016"/>
            </w:tabs>
            <w:rPr>
              <w:rFonts w:asciiTheme="minorHAnsi" w:eastAsiaTheme="minorEastAsia" w:hAnsiTheme="minorHAnsi"/>
              <w:noProof/>
              <w:sz w:val="22"/>
            </w:rPr>
          </w:pPr>
          <w:hyperlink w:anchor="_Toc70164560" w:history="1">
            <w:r w:rsidR="00A25D7E" w:rsidRPr="00461252">
              <w:rPr>
                <w:rStyle w:val="Hyperlink"/>
                <w:noProof/>
              </w:rPr>
              <w:t>Conclusion</w:t>
            </w:r>
            <w:r w:rsidR="00A25D7E" w:rsidRPr="00461252">
              <w:rPr>
                <w:noProof/>
                <w:webHidden/>
              </w:rPr>
              <w:tab/>
            </w:r>
            <w:r w:rsidR="00A25D7E" w:rsidRPr="00461252">
              <w:rPr>
                <w:noProof/>
                <w:webHidden/>
              </w:rPr>
              <w:fldChar w:fldCharType="begin"/>
            </w:r>
            <w:r w:rsidR="00A25D7E" w:rsidRPr="00461252">
              <w:rPr>
                <w:noProof/>
                <w:webHidden/>
              </w:rPr>
              <w:instrText xml:space="preserve"> PAGEREF _Toc70164560 \h </w:instrText>
            </w:r>
            <w:r w:rsidR="00A25D7E" w:rsidRPr="00461252">
              <w:rPr>
                <w:noProof/>
                <w:webHidden/>
              </w:rPr>
            </w:r>
            <w:r w:rsidR="00A25D7E" w:rsidRPr="00461252">
              <w:rPr>
                <w:noProof/>
                <w:webHidden/>
              </w:rPr>
              <w:fldChar w:fldCharType="separate"/>
            </w:r>
            <w:r w:rsidR="008D2F4C">
              <w:rPr>
                <w:noProof/>
                <w:webHidden/>
              </w:rPr>
              <w:t>11</w:t>
            </w:r>
            <w:r w:rsidR="00A25D7E" w:rsidRPr="00461252">
              <w:rPr>
                <w:noProof/>
                <w:webHidden/>
              </w:rPr>
              <w:fldChar w:fldCharType="end"/>
            </w:r>
          </w:hyperlink>
        </w:p>
        <w:p w14:paraId="2D547E1F" w14:textId="09773276" w:rsidR="00A25D7E" w:rsidRPr="00461252" w:rsidRDefault="006D3BD2">
          <w:pPr>
            <w:pStyle w:val="TOC1"/>
            <w:tabs>
              <w:tab w:val="right" w:leader="dot" w:pos="9016"/>
            </w:tabs>
            <w:rPr>
              <w:rFonts w:asciiTheme="minorHAnsi" w:eastAsiaTheme="minorEastAsia" w:hAnsiTheme="minorHAnsi"/>
              <w:noProof/>
              <w:sz w:val="22"/>
            </w:rPr>
          </w:pPr>
          <w:hyperlink w:anchor="_Toc70164561" w:history="1">
            <w:r w:rsidR="00A25D7E" w:rsidRPr="00461252">
              <w:rPr>
                <w:rStyle w:val="Hyperlink"/>
                <w:noProof/>
              </w:rPr>
              <w:t>Reference List</w:t>
            </w:r>
            <w:r w:rsidR="00A25D7E" w:rsidRPr="00461252">
              <w:rPr>
                <w:noProof/>
                <w:webHidden/>
              </w:rPr>
              <w:tab/>
            </w:r>
            <w:r w:rsidR="00A25D7E" w:rsidRPr="00461252">
              <w:rPr>
                <w:noProof/>
                <w:webHidden/>
              </w:rPr>
              <w:fldChar w:fldCharType="begin"/>
            </w:r>
            <w:r w:rsidR="00A25D7E" w:rsidRPr="00461252">
              <w:rPr>
                <w:noProof/>
                <w:webHidden/>
              </w:rPr>
              <w:instrText xml:space="preserve"> PAGEREF _Toc70164561 \h </w:instrText>
            </w:r>
            <w:r w:rsidR="00A25D7E" w:rsidRPr="00461252">
              <w:rPr>
                <w:noProof/>
                <w:webHidden/>
              </w:rPr>
            </w:r>
            <w:r w:rsidR="00A25D7E" w:rsidRPr="00461252">
              <w:rPr>
                <w:noProof/>
                <w:webHidden/>
              </w:rPr>
              <w:fldChar w:fldCharType="separate"/>
            </w:r>
            <w:r w:rsidR="008D2F4C">
              <w:rPr>
                <w:noProof/>
                <w:webHidden/>
              </w:rPr>
              <w:t>12</w:t>
            </w:r>
            <w:r w:rsidR="00A25D7E" w:rsidRPr="00461252">
              <w:rPr>
                <w:noProof/>
                <w:webHidden/>
              </w:rPr>
              <w:fldChar w:fldCharType="end"/>
            </w:r>
          </w:hyperlink>
        </w:p>
        <w:p w14:paraId="1D7747F3" w14:textId="77777777" w:rsidR="00A25D7E" w:rsidRPr="00461252" w:rsidRDefault="00A25D7E">
          <w:r w:rsidRPr="00461252">
            <w:fldChar w:fldCharType="end"/>
          </w:r>
        </w:p>
      </w:sdtContent>
    </w:sdt>
    <w:p w14:paraId="04100335" w14:textId="77777777" w:rsidR="00DF1ACB" w:rsidRPr="00461252" w:rsidRDefault="004E035B">
      <w:pPr>
        <w:spacing w:line="276" w:lineRule="auto"/>
        <w:jc w:val="left"/>
        <w:rPr>
          <w:rFonts w:eastAsiaTheme="majorEastAsia" w:cstheme="majorBidi"/>
          <w:b/>
          <w:color w:val="0D0D0D" w:themeColor="text1" w:themeTint="F2"/>
          <w:spacing w:val="5"/>
          <w:kern w:val="28"/>
          <w:sz w:val="36"/>
          <w:szCs w:val="52"/>
        </w:rPr>
      </w:pPr>
      <w:r w:rsidRPr="00461252">
        <w:br w:type="page"/>
      </w:r>
    </w:p>
    <w:p w14:paraId="7557B821" w14:textId="77777777" w:rsidR="0069421A" w:rsidRPr="00461252" w:rsidRDefault="004E035B" w:rsidP="0069421A">
      <w:pPr>
        <w:spacing w:line="276" w:lineRule="auto"/>
        <w:jc w:val="center"/>
        <w:rPr>
          <w:b/>
        </w:rPr>
      </w:pPr>
      <w:r w:rsidRPr="00461252">
        <w:rPr>
          <w:b/>
        </w:rPr>
        <w:lastRenderedPageBreak/>
        <w:t>Executive Summary</w:t>
      </w:r>
    </w:p>
    <w:p w14:paraId="413FCCD0" w14:textId="77777777" w:rsidR="00A25D7E" w:rsidRPr="00461252" w:rsidRDefault="004E035B" w:rsidP="0069421A">
      <w:r w:rsidRPr="00461252">
        <w:t xml:space="preserve">The report is about the global business environment. The </w:t>
      </w:r>
      <w:r w:rsidR="00614C63" w:rsidRPr="00461252">
        <w:t xml:space="preserve">major force that is affecting the fashion market globally has been discussed. The industry life cycle and Porter's Five Forces analysis are conducted along with PESTEL analysis. </w:t>
      </w:r>
      <w:r w:rsidR="00875B96" w:rsidRPr="00461252">
        <w:t xml:space="preserve">These are the business </w:t>
      </w:r>
      <w:r w:rsidR="002E5999" w:rsidRPr="00461252">
        <w:t>models that help</w:t>
      </w:r>
      <w:r w:rsidR="00875B96" w:rsidRPr="00461252">
        <w:t xml:space="preserve"> the contextual Burberry </w:t>
      </w:r>
      <w:r w:rsidR="00CE515A" w:rsidRPr="00461252">
        <w:t>Company</w:t>
      </w:r>
      <w:r w:rsidR="00875B96" w:rsidRPr="00461252">
        <w:t xml:space="preserve"> to identify major factors. </w:t>
      </w:r>
      <w:r w:rsidR="002E5999" w:rsidRPr="00461252">
        <w:t xml:space="preserve">Opportunities and challenges the organisation has faced during the pandemic that has also been discussed. </w:t>
      </w:r>
      <w:r w:rsidR="00CE515A" w:rsidRPr="00461252">
        <w:t>Lastly</w:t>
      </w:r>
      <w:r w:rsidR="002E5999" w:rsidRPr="00461252">
        <w:t xml:space="preserve">, it has </w:t>
      </w:r>
      <w:r w:rsidR="00CE515A" w:rsidRPr="00461252">
        <w:t xml:space="preserve">recommended some suitable strategies to retain a competitive advantage for the business for </w:t>
      </w:r>
      <w:r w:rsidR="00A25D7E" w:rsidRPr="00461252">
        <w:t>long-term</w:t>
      </w:r>
      <w:r w:rsidR="00CE515A" w:rsidRPr="00461252">
        <w:t xml:space="preserve"> goal achievement. </w:t>
      </w:r>
    </w:p>
    <w:p w14:paraId="47A12719" w14:textId="77777777" w:rsidR="00DF1ACB" w:rsidRPr="003E5591" w:rsidRDefault="00A25D7E">
      <w:pPr>
        <w:spacing w:line="276" w:lineRule="auto"/>
        <w:jc w:val="left"/>
      </w:pPr>
      <w:r w:rsidRPr="00461252">
        <w:br w:type="page"/>
      </w:r>
    </w:p>
    <w:p w14:paraId="0C65B444" w14:textId="77777777" w:rsidR="00DF1ACB" w:rsidRPr="00461252" w:rsidRDefault="004E035B" w:rsidP="00DF1ACB">
      <w:pPr>
        <w:pStyle w:val="Heading1"/>
      </w:pPr>
      <w:bookmarkStart w:id="0" w:name="_Toc70164558"/>
      <w:r w:rsidRPr="00461252">
        <w:lastRenderedPageBreak/>
        <w:t>Introduction</w:t>
      </w:r>
      <w:bookmarkEnd w:id="0"/>
    </w:p>
    <w:p w14:paraId="34C14170" w14:textId="77777777" w:rsidR="00DF1ACB" w:rsidRPr="00461252" w:rsidRDefault="004E035B" w:rsidP="00DF1ACB">
      <w:pPr>
        <w:rPr>
          <w:rFonts w:eastAsiaTheme="majorEastAsia" w:cstheme="majorBidi"/>
          <w:color w:val="0D0D0D" w:themeColor="text1" w:themeTint="F2"/>
          <w:szCs w:val="28"/>
        </w:rPr>
      </w:pPr>
      <w:r w:rsidRPr="00461252">
        <w:t>The global business environment</w:t>
      </w:r>
      <w:r w:rsidR="002F7079" w:rsidRPr="00461252">
        <w:t xml:space="preserve"> implies the different environment for running business works in different countries</w:t>
      </w:r>
      <w:r w:rsidR="00703BD7" w:rsidRPr="00461252">
        <w:t xml:space="preserve"> (</w:t>
      </w:r>
      <w:proofErr w:type="spellStart"/>
      <w:r w:rsidR="00703BD7" w:rsidRPr="00461252">
        <w:rPr>
          <w:shd w:val="clear" w:color="auto" w:fill="FFFFFF"/>
        </w:rPr>
        <w:t>Radović-Marković</w:t>
      </w:r>
      <w:proofErr w:type="spellEnd"/>
      <w:r w:rsidR="00703BD7" w:rsidRPr="00461252">
        <w:rPr>
          <w:shd w:val="clear" w:color="auto" w:fill="FFFFFF"/>
        </w:rPr>
        <w:t xml:space="preserve"> </w:t>
      </w:r>
      <w:r w:rsidR="00703BD7" w:rsidRPr="00461252">
        <w:rPr>
          <w:i/>
          <w:shd w:val="clear" w:color="auto" w:fill="FFFFFF"/>
        </w:rPr>
        <w:t>et al</w:t>
      </w:r>
      <w:r w:rsidR="00703BD7" w:rsidRPr="00461252">
        <w:rPr>
          <w:shd w:val="clear" w:color="auto" w:fill="FFFFFF"/>
        </w:rPr>
        <w:t>., 2019</w:t>
      </w:r>
      <w:r w:rsidR="00703BD7" w:rsidRPr="00461252">
        <w:t>)</w:t>
      </w:r>
      <w:r w:rsidR="002F7079" w:rsidRPr="00461252">
        <w:t>. T</w:t>
      </w:r>
      <w:r w:rsidR="005369F2" w:rsidRPr="00461252">
        <w:t>his report will elaborate on the c</w:t>
      </w:r>
      <w:r w:rsidR="002F7079" w:rsidRPr="00461252">
        <w:t xml:space="preserve">oncept of the global business environment in context with Burberry. </w:t>
      </w:r>
      <w:r w:rsidR="00A16B89" w:rsidRPr="00461252">
        <w:t xml:space="preserve">It will evaluate the global market of fashion and the key factors for success for the contextual company. The analysis of PESTEL and Porter's five forces will be conducted. </w:t>
      </w:r>
      <w:r w:rsidR="005369F2" w:rsidRPr="00461252">
        <w:t>The challenges and opportunities that the company gets due to the Covid-19 pandemic will be discussed as well.</w:t>
      </w:r>
      <w:r w:rsidR="00581FF8" w:rsidRPr="00461252">
        <w:t xml:space="preserve"> </w:t>
      </w:r>
      <w:r w:rsidR="00016A30" w:rsidRPr="00461252">
        <w:t>It will be concluded on the recommendation of sustaining competitive advantage in the market. Burberry is one of the leading fashion retailers</w:t>
      </w:r>
      <w:r w:rsidR="00B04BC7" w:rsidRPr="00461252">
        <w:t xml:space="preserve"> in the UK. The company was founded in the year 1856 in the UK</w:t>
      </w:r>
      <w:r w:rsidR="00581FF8" w:rsidRPr="00461252">
        <w:t xml:space="preserve"> (burberryplc.com, 2021)</w:t>
      </w:r>
      <w:r w:rsidR="00B04BC7" w:rsidRPr="00461252">
        <w:t xml:space="preserve">. It has a large variety of fashion products. The company has generated </w:t>
      </w:r>
      <w:r w:rsidR="009B611C" w:rsidRPr="00461252">
        <w:t>revenue</w:t>
      </w:r>
      <w:r w:rsidR="00B04BC7" w:rsidRPr="00461252">
        <w:t xml:space="preserve"> of 2.63 million GBP in the year 2020</w:t>
      </w:r>
      <w:r w:rsidR="00581FF8" w:rsidRPr="00461252">
        <w:t xml:space="preserve"> (statista.com, 2021)</w:t>
      </w:r>
      <w:r w:rsidR="00B04BC7" w:rsidRPr="00461252">
        <w:t xml:space="preserve">. </w:t>
      </w:r>
      <w:r w:rsidR="00577B46" w:rsidRPr="00461252">
        <w:t xml:space="preserve">The luxury fashion hub has </w:t>
      </w:r>
      <w:r w:rsidR="008965D4" w:rsidRPr="00461252">
        <w:t xml:space="preserve">a worldwide presence. </w:t>
      </w:r>
      <w:r w:rsidRPr="00461252">
        <w:br w:type="page"/>
      </w:r>
    </w:p>
    <w:p w14:paraId="74F82A05" w14:textId="77777777" w:rsidR="00DF1ACB" w:rsidRPr="00461252" w:rsidRDefault="004E035B" w:rsidP="00DF1ACB">
      <w:pPr>
        <w:pStyle w:val="Heading1"/>
      </w:pPr>
      <w:bookmarkStart w:id="1" w:name="_Toc70164559"/>
      <w:r w:rsidRPr="00461252">
        <w:lastRenderedPageBreak/>
        <w:t>Assignment 1</w:t>
      </w:r>
      <w:bookmarkEnd w:id="1"/>
    </w:p>
    <w:p w14:paraId="6F70F4D4" w14:textId="77777777" w:rsidR="00B515EB" w:rsidRPr="00461252" w:rsidRDefault="004E035B" w:rsidP="00DF1ACB">
      <w:pPr>
        <w:rPr>
          <w:b/>
        </w:rPr>
      </w:pPr>
      <w:r w:rsidRPr="00461252">
        <w:rPr>
          <w:b/>
        </w:rPr>
        <w:t>Global fashion market and key success factors</w:t>
      </w:r>
    </w:p>
    <w:p w14:paraId="5B6D6253" w14:textId="77777777" w:rsidR="00B515EB" w:rsidRPr="00461252" w:rsidRDefault="004E035B" w:rsidP="00DF1ACB">
      <w:r w:rsidRPr="00461252">
        <w:rPr>
          <w:b/>
          <w:i/>
        </w:rPr>
        <w:t xml:space="preserve">Global Market- </w:t>
      </w:r>
      <w:r w:rsidRPr="00461252">
        <w:t xml:space="preserve">The fashion or textile industry is one of the largest parts of the global economy. The </w:t>
      </w:r>
      <w:r w:rsidR="00992530" w:rsidRPr="00461252">
        <w:t xml:space="preserve">fashion or textile market size in the year 2020 was estimated at USD 1000.3 billion. </w:t>
      </w:r>
      <w:r w:rsidR="0012385B" w:rsidRPr="00461252">
        <w:t xml:space="preserve">The fashion industry in the UK only holds the amount of </w:t>
      </w:r>
      <w:r w:rsidR="0012385B" w:rsidRPr="00461252">
        <w:rPr>
          <w:rFonts w:cs="Times New Roman"/>
        </w:rPr>
        <w:t>£</w:t>
      </w:r>
      <w:r w:rsidR="0012385B" w:rsidRPr="00461252">
        <w:t>26 billion and it provides almost 800000 jobs in the country</w:t>
      </w:r>
      <w:r w:rsidR="00401168" w:rsidRPr="00461252">
        <w:t xml:space="preserve"> (statista.com. 2021). </w:t>
      </w:r>
      <w:r w:rsidR="0012385B" w:rsidRPr="00461252">
        <w:t xml:space="preserve">This sector is considered </w:t>
      </w:r>
      <w:r w:rsidR="009B611C" w:rsidRPr="00461252">
        <w:t>the</w:t>
      </w:r>
      <w:r w:rsidR="0012385B" w:rsidRPr="00461252">
        <w:t xml:space="preserve"> largest creative industry in the world. </w:t>
      </w:r>
    </w:p>
    <w:p w14:paraId="0E61E6FE" w14:textId="77777777" w:rsidR="00B515EB" w:rsidRPr="00461252" w:rsidRDefault="004E035B" w:rsidP="00DF1ACB">
      <w:r w:rsidRPr="00461252">
        <w:rPr>
          <w:b/>
          <w:i/>
        </w:rPr>
        <w:t>Key players in the market-</w:t>
      </w:r>
      <w:r w:rsidR="00401168" w:rsidRPr="00461252">
        <w:rPr>
          <w:b/>
          <w:i/>
        </w:rPr>
        <w:t xml:space="preserve"> </w:t>
      </w:r>
      <w:r w:rsidR="00401168" w:rsidRPr="00461252">
        <w:t xml:space="preserve">The key players in the market or the other fashion brands are such as </w:t>
      </w:r>
      <w:proofErr w:type="spellStart"/>
      <w:proofErr w:type="gramStart"/>
      <w:r w:rsidR="009B611C" w:rsidRPr="00461252">
        <w:t>Burberry,</w:t>
      </w:r>
      <w:r w:rsidR="00401168" w:rsidRPr="00461252">
        <w:t>Next</w:t>
      </w:r>
      <w:proofErr w:type="spellEnd"/>
      <w:proofErr w:type="gramEnd"/>
      <w:r w:rsidR="00401168" w:rsidRPr="00461252">
        <w:t xml:space="preserve"> Plc, </w:t>
      </w:r>
      <w:r w:rsidR="00300585" w:rsidRPr="00461252">
        <w:t>ASOS</w:t>
      </w:r>
      <w:r w:rsidR="00C85D44" w:rsidRPr="00461252">
        <w:t xml:space="preserve">, </w:t>
      </w:r>
      <w:proofErr w:type="spellStart"/>
      <w:r w:rsidR="00C85D44" w:rsidRPr="00461252">
        <w:t>Levis</w:t>
      </w:r>
      <w:proofErr w:type="spellEnd"/>
      <w:r w:rsidR="00C85D44" w:rsidRPr="00461252">
        <w:t xml:space="preserve"> and many others</w:t>
      </w:r>
      <w:r w:rsidR="00F2397F" w:rsidRPr="00461252">
        <w:t xml:space="preserve"> (</w:t>
      </w:r>
      <w:r w:rsidR="00F2397F" w:rsidRPr="00461252">
        <w:rPr>
          <w:shd w:val="clear" w:color="auto" w:fill="FFFFFF"/>
        </w:rPr>
        <w:t>yougov.co.uk, 2021</w:t>
      </w:r>
      <w:r w:rsidR="00F2397F" w:rsidRPr="00461252">
        <w:t>)</w:t>
      </w:r>
      <w:r w:rsidR="00C85D44" w:rsidRPr="00461252">
        <w:t xml:space="preserve">. </w:t>
      </w:r>
      <w:r w:rsidR="00182FD2" w:rsidRPr="00461252">
        <w:t>These companies provide</w:t>
      </w:r>
      <w:r w:rsidR="00C85D44" w:rsidRPr="00461252">
        <w:t xml:space="preserve"> a variety of fashion products with great quality to their customers. </w:t>
      </w:r>
    </w:p>
    <w:p w14:paraId="5CE753C5" w14:textId="77777777" w:rsidR="00B515EB" w:rsidRPr="00461252" w:rsidRDefault="004E035B" w:rsidP="00DF1ACB">
      <w:r w:rsidRPr="00461252">
        <w:rPr>
          <w:b/>
          <w:i/>
        </w:rPr>
        <w:t>Market structure-</w:t>
      </w:r>
      <w:r w:rsidR="007A51D5" w:rsidRPr="00461252">
        <w:rPr>
          <w:b/>
          <w:i/>
        </w:rPr>
        <w:t xml:space="preserve"> </w:t>
      </w:r>
      <w:r w:rsidR="007A51D5" w:rsidRPr="00461252">
        <w:t>The global market structure of the fashion industry is dynamic. This industry</w:t>
      </w:r>
      <w:r w:rsidR="007A51D5" w:rsidRPr="00461252">
        <w:rPr>
          <w:i/>
        </w:rPr>
        <w:t xml:space="preserve"> </w:t>
      </w:r>
      <w:r w:rsidR="004D0982" w:rsidRPr="00461252">
        <w:t xml:space="preserve">evolves with </w:t>
      </w:r>
      <w:r w:rsidR="007D7FF5" w:rsidRPr="00461252">
        <w:t xml:space="preserve">time, trend and customers taste and culture. </w:t>
      </w:r>
    </w:p>
    <w:p w14:paraId="3185A0EE" w14:textId="77777777" w:rsidR="007123A9" w:rsidRPr="00461252" w:rsidRDefault="004E035B" w:rsidP="00DF1ACB">
      <w:r w:rsidRPr="00461252">
        <w:rPr>
          <w:b/>
          <w:i/>
        </w:rPr>
        <w:t>Key success factors-</w:t>
      </w:r>
      <w:r w:rsidRPr="00461252">
        <w:rPr>
          <w:b/>
        </w:rPr>
        <w:t xml:space="preserve"> </w:t>
      </w:r>
      <w:r w:rsidR="007D7FF5" w:rsidRPr="00461252">
        <w:t xml:space="preserve">The key factors that lead the fashion industry to success is design quality, branding, technology and marketing. For example, the Burberry </w:t>
      </w:r>
      <w:r w:rsidR="006135ED" w:rsidRPr="00461252">
        <w:t>Company</w:t>
      </w:r>
      <w:r w:rsidR="007D7FF5" w:rsidRPr="00461252">
        <w:t xml:space="preserve"> provides excellent </w:t>
      </w:r>
      <w:r w:rsidR="007D7FF5" w:rsidRPr="00461252">
        <w:rPr>
          <w:b/>
          <w:i/>
        </w:rPr>
        <w:t>designs</w:t>
      </w:r>
      <w:r w:rsidR="007D7FF5" w:rsidRPr="00461252">
        <w:t xml:space="preserve"> in its clothing and accessories </w:t>
      </w:r>
      <w:r w:rsidR="006135ED" w:rsidRPr="00461252">
        <w:t xml:space="preserve">as per the current trend and customers’ choice. The organisation serves </w:t>
      </w:r>
      <w:r w:rsidR="006135ED" w:rsidRPr="00461252">
        <w:rPr>
          <w:b/>
          <w:i/>
        </w:rPr>
        <w:t>great</w:t>
      </w:r>
      <w:r w:rsidR="006135ED" w:rsidRPr="00461252">
        <w:t xml:space="preserve"> </w:t>
      </w:r>
      <w:r w:rsidR="006135ED" w:rsidRPr="00461252">
        <w:rPr>
          <w:b/>
          <w:i/>
        </w:rPr>
        <w:t>quality</w:t>
      </w:r>
      <w:r w:rsidR="006135ED" w:rsidRPr="00461252">
        <w:t xml:space="preserve"> fashion products to ensure </w:t>
      </w:r>
      <w:r w:rsidR="00A208E7" w:rsidRPr="00461252">
        <w:t>customer satisfaction and engagement with the brand</w:t>
      </w:r>
      <w:r w:rsidR="00540BFA" w:rsidRPr="00461252">
        <w:t xml:space="preserve"> (burberryplc.com, 2021). </w:t>
      </w:r>
      <w:r w:rsidR="00A208E7" w:rsidRPr="00461252">
        <w:t xml:space="preserve">It runs the business with influence </w:t>
      </w:r>
      <w:r w:rsidR="00A208E7" w:rsidRPr="00461252">
        <w:rPr>
          <w:b/>
          <w:i/>
        </w:rPr>
        <w:t>marketing</w:t>
      </w:r>
      <w:r w:rsidR="00A208E7" w:rsidRPr="00461252">
        <w:t xml:space="preserve"> and proper branding on the digital platforms such as its website and another method. </w:t>
      </w:r>
      <w:r w:rsidR="005A2E1A" w:rsidRPr="00461252">
        <w:t>Marketing is a significant responsibility of the organisation that generates brand awareness and creates branding appropriately. Good branding lead</w:t>
      </w:r>
      <w:r w:rsidR="009B611C" w:rsidRPr="00461252">
        <w:t>s</w:t>
      </w:r>
      <w:r w:rsidR="005A2E1A" w:rsidRPr="00461252">
        <w:t xml:space="preserve"> the organisation to </w:t>
      </w:r>
      <w:r w:rsidR="00B71D88" w:rsidRPr="00461252">
        <w:t>ensure identity with brand logo and name. It uses technologies such as AI and machine learning to get aware of the customer's choices and provide offers and designs as per their choices</w:t>
      </w:r>
      <w:r w:rsidR="00856B1F" w:rsidRPr="00461252">
        <w:t xml:space="preserve"> (bernardmarr.com, 2021)</w:t>
      </w:r>
      <w:r w:rsidR="00B71D88" w:rsidRPr="00461252">
        <w:t xml:space="preserve">. It also uses digital technology to reach a maximum number of potential customers to ensure growth and high brand value. </w:t>
      </w:r>
    </w:p>
    <w:p w14:paraId="6E7BA7AB" w14:textId="77777777" w:rsidR="007123A9" w:rsidRPr="00461252" w:rsidRDefault="004E035B" w:rsidP="00DF1ACB">
      <w:pPr>
        <w:rPr>
          <w:b/>
        </w:rPr>
      </w:pPr>
      <w:r w:rsidRPr="00461252">
        <w:rPr>
          <w:b/>
        </w:rPr>
        <w:t>Fashion industry analysis</w:t>
      </w:r>
    </w:p>
    <w:p w14:paraId="18DC49D4" w14:textId="77777777" w:rsidR="007123A9" w:rsidRPr="00461252" w:rsidRDefault="004E035B" w:rsidP="00DF1ACB">
      <w:pPr>
        <w:rPr>
          <w:b/>
          <w:i/>
        </w:rPr>
      </w:pPr>
      <w:r w:rsidRPr="00461252">
        <w:rPr>
          <w:b/>
          <w:i/>
        </w:rPr>
        <w:t>Industry life cycle</w:t>
      </w:r>
    </w:p>
    <w:p w14:paraId="5609037C" w14:textId="77777777" w:rsidR="00133EE6" w:rsidRPr="00461252" w:rsidRDefault="004E035B" w:rsidP="00DF1ACB">
      <w:r w:rsidRPr="00461252">
        <w:t>The indu</w:t>
      </w:r>
      <w:r w:rsidR="00856FD8" w:rsidRPr="00461252">
        <w:t>stry life cycle is a complete process of starting a business to grow and lastly decline</w:t>
      </w:r>
      <w:r w:rsidR="007C3BB5" w:rsidRPr="00461252">
        <w:t xml:space="preserve"> (</w:t>
      </w:r>
      <w:proofErr w:type="spellStart"/>
      <w:r w:rsidR="007C3BB5" w:rsidRPr="00461252">
        <w:rPr>
          <w:shd w:val="clear" w:color="auto" w:fill="FFFFFF"/>
        </w:rPr>
        <w:t>Cantner</w:t>
      </w:r>
      <w:proofErr w:type="spellEnd"/>
      <w:r w:rsidR="007C3BB5" w:rsidRPr="00461252">
        <w:rPr>
          <w:shd w:val="clear" w:color="auto" w:fill="FFFFFF"/>
        </w:rPr>
        <w:t xml:space="preserve"> </w:t>
      </w:r>
      <w:r w:rsidR="007C3BB5" w:rsidRPr="00461252">
        <w:rPr>
          <w:i/>
          <w:shd w:val="clear" w:color="auto" w:fill="FFFFFF"/>
        </w:rPr>
        <w:t>et al</w:t>
      </w:r>
      <w:r w:rsidR="007C3BB5" w:rsidRPr="00461252">
        <w:rPr>
          <w:shd w:val="clear" w:color="auto" w:fill="FFFFFF"/>
        </w:rPr>
        <w:t>., 2020</w:t>
      </w:r>
      <w:r w:rsidR="007C3BB5" w:rsidRPr="00461252">
        <w:t>)</w:t>
      </w:r>
      <w:r w:rsidR="00856FD8" w:rsidRPr="00461252">
        <w:t xml:space="preserve">. The life cycle includes stages such as </w:t>
      </w:r>
      <w:r w:rsidRPr="00461252">
        <w:t>start-up, growth, shakeout, maturity and decline.</w:t>
      </w:r>
    </w:p>
    <w:p w14:paraId="32D7921A" w14:textId="77777777" w:rsidR="00133EE6" w:rsidRPr="00461252" w:rsidRDefault="004E035B" w:rsidP="00DF1ACB">
      <w:proofErr w:type="spellStart"/>
      <w:r w:rsidRPr="00461252">
        <w:rPr>
          <w:b/>
          <w:i/>
        </w:rPr>
        <w:lastRenderedPageBreak/>
        <w:t>Start</w:t>
      </w:r>
      <w:r w:rsidR="00495B0E" w:rsidRPr="00461252">
        <w:rPr>
          <w:b/>
          <w:i/>
        </w:rPr>
        <w:t>up</w:t>
      </w:r>
      <w:proofErr w:type="spellEnd"/>
      <w:r w:rsidR="00495B0E" w:rsidRPr="00461252">
        <w:rPr>
          <w:b/>
          <w:i/>
        </w:rPr>
        <w:t xml:space="preserve"> </w:t>
      </w:r>
      <w:proofErr w:type="gramStart"/>
      <w:r w:rsidR="00495B0E" w:rsidRPr="00461252">
        <w:t>The</w:t>
      </w:r>
      <w:proofErr w:type="gramEnd"/>
      <w:r w:rsidR="00495B0E" w:rsidRPr="00461252">
        <w:t xml:space="preserve"> </w:t>
      </w:r>
      <w:proofErr w:type="spellStart"/>
      <w:r w:rsidR="00495B0E" w:rsidRPr="00461252">
        <w:t>startup</w:t>
      </w:r>
      <w:proofErr w:type="spellEnd"/>
      <w:r w:rsidR="00495B0E" w:rsidRPr="00461252">
        <w:t xml:space="preserve"> is the first stage of the industry life cycle where a business organisation starts the business. </w:t>
      </w:r>
      <w:r w:rsidR="009B611C" w:rsidRPr="00461252">
        <w:t>In this level,</w:t>
      </w:r>
      <w:r w:rsidR="00495B0E" w:rsidRPr="00461252">
        <w:t xml:space="preserve"> companies like Burberry started the business with the mission and objective of being an evolving fashion brand with the commitment to provide great quality fashion products</w:t>
      </w:r>
      <w:r w:rsidR="00D91F07" w:rsidRPr="00461252">
        <w:t xml:space="preserve"> and establish an identity of a luxury fashion brand to the most rewarding customer segment of the market</w:t>
      </w:r>
      <w:r w:rsidR="00A65BC7" w:rsidRPr="00461252">
        <w:t xml:space="preserve"> (linkhumans.com, 2021)</w:t>
      </w:r>
      <w:r w:rsidR="00495B0E" w:rsidRPr="00461252">
        <w:t xml:space="preserve">. </w:t>
      </w:r>
    </w:p>
    <w:p w14:paraId="130CB20F" w14:textId="77777777" w:rsidR="00133EE6" w:rsidRPr="00461252" w:rsidRDefault="004E035B" w:rsidP="00DF1ACB">
      <w:r w:rsidRPr="00461252">
        <w:rPr>
          <w:b/>
          <w:i/>
        </w:rPr>
        <w:t>Growth stage –</w:t>
      </w:r>
      <w:r w:rsidR="00A65BC7" w:rsidRPr="00461252">
        <w:rPr>
          <w:b/>
          <w:i/>
        </w:rPr>
        <w:t xml:space="preserve"> </w:t>
      </w:r>
      <w:r w:rsidR="00A65BC7" w:rsidRPr="00461252">
        <w:t>This stage leads the organisation to</w:t>
      </w:r>
      <w:r w:rsidR="00A65BC7" w:rsidRPr="00461252">
        <w:rPr>
          <w:b/>
          <w:i/>
        </w:rPr>
        <w:t xml:space="preserve"> </w:t>
      </w:r>
      <w:r w:rsidR="00A65BC7" w:rsidRPr="00461252">
        <w:t xml:space="preserve">attract potential customers and steadily grow sales and earn profits. With this stage, profitability starts and makes growth eventually. </w:t>
      </w:r>
      <w:r w:rsidR="00FB0BE0" w:rsidRPr="00461252">
        <w:t xml:space="preserve">In this stage, the company creates various offers and discounts to attract customers largely and grow sales. </w:t>
      </w:r>
    </w:p>
    <w:p w14:paraId="6917AF48" w14:textId="77777777" w:rsidR="00133EE6" w:rsidRPr="00461252" w:rsidRDefault="004E035B" w:rsidP="00DF1ACB">
      <w:r w:rsidRPr="00461252">
        <w:rPr>
          <w:b/>
          <w:i/>
        </w:rPr>
        <w:t>Shake out stage –</w:t>
      </w:r>
      <w:r w:rsidR="00FB0BE0" w:rsidRPr="00461252">
        <w:rPr>
          <w:b/>
          <w:i/>
        </w:rPr>
        <w:t xml:space="preserve"> </w:t>
      </w:r>
      <w:r w:rsidR="00FB0BE0" w:rsidRPr="00461252">
        <w:t xml:space="preserve">In this stage </w:t>
      </w:r>
      <w:r w:rsidR="008E3724" w:rsidRPr="00461252">
        <w:t>companies</w:t>
      </w:r>
      <w:r w:rsidR="00FB0BE0" w:rsidRPr="00461252">
        <w:t xml:space="preserve"> that are generating negative cash flow eventually become unable to grow and get misbalance within the work operations. </w:t>
      </w:r>
      <w:r w:rsidR="008E3724" w:rsidRPr="00461252">
        <w:t>This</w:t>
      </w:r>
      <w:r w:rsidR="00FB0BE0" w:rsidRPr="00461252">
        <w:t xml:space="preserve"> stage ensures </w:t>
      </w:r>
      <w:r w:rsidR="008E3724" w:rsidRPr="00461252">
        <w:t xml:space="preserve">which company has the potentials to grow and which are not capable of it. </w:t>
      </w:r>
    </w:p>
    <w:p w14:paraId="4CAC4216" w14:textId="77777777" w:rsidR="00495B0E" w:rsidRPr="00461252" w:rsidRDefault="004E035B" w:rsidP="00DF1ACB">
      <w:r w:rsidRPr="00461252">
        <w:rPr>
          <w:b/>
          <w:i/>
        </w:rPr>
        <w:t>Maturity stage –</w:t>
      </w:r>
      <w:r w:rsidR="008E3724" w:rsidRPr="00461252">
        <w:rPr>
          <w:b/>
          <w:i/>
        </w:rPr>
        <w:t xml:space="preserve"> </w:t>
      </w:r>
      <w:r w:rsidR="00A61D53" w:rsidRPr="00461252">
        <w:t xml:space="preserve">maturity is the stage that guides the organisation to identify the proper work process, useful strategies and </w:t>
      </w:r>
      <w:r w:rsidR="00B2492C" w:rsidRPr="00461252">
        <w:t>beneficial</w:t>
      </w:r>
      <w:r w:rsidR="00A61D53" w:rsidRPr="00461252">
        <w:t xml:space="preserve"> ideas along with work ethics compliance for bringing assured </w:t>
      </w:r>
      <w:r w:rsidR="00B2492C" w:rsidRPr="00461252">
        <w:t xml:space="preserve">growth and </w:t>
      </w:r>
      <w:r w:rsidR="00284F5E" w:rsidRPr="00461252">
        <w:t>fulfilment of busi</w:t>
      </w:r>
      <w:r w:rsidR="00B2492C" w:rsidRPr="00461252">
        <w:t>n</w:t>
      </w:r>
      <w:r w:rsidR="00284F5E" w:rsidRPr="00461252">
        <w:t>e</w:t>
      </w:r>
      <w:r w:rsidR="00B2492C" w:rsidRPr="00461252">
        <w:t xml:space="preserve">ss objectives. With this stage, the </w:t>
      </w:r>
      <w:r w:rsidR="00284F5E" w:rsidRPr="00461252">
        <w:t>organisation</w:t>
      </w:r>
      <w:r w:rsidR="00B2492C" w:rsidRPr="00461252">
        <w:t xml:space="preserve"> </w:t>
      </w:r>
      <w:proofErr w:type="gramStart"/>
      <w:r w:rsidR="00B2492C" w:rsidRPr="00461252">
        <w:t>ensure</w:t>
      </w:r>
      <w:proofErr w:type="gramEnd"/>
      <w:r w:rsidR="00B2492C" w:rsidRPr="00461252">
        <w:t xml:space="preserve"> </w:t>
      </w:r>
      <w:r w:rsidR="00284F5E" w:rsidRPr="00461252">
        <w:t>effective approaches to face industry competition.</w:t>
      </w:r>
    </w:p>
    <w:p w14:paraId="0770132C" w14:textId="77777777" w:rsidR="00495B0E" w:rsidRPr="00461252" w:rsidRDefault="004E035B" w:rsidP="00DF1ACB">
      <w:r w:rsidRPr="00461252">
        <w:rPr>
          <w:b/>
          <w:i/>
        </w:rPr>
        <w:t xml:space="preserve">Decline stage </w:t>
      </w:r>
      <w:r w:rsidR="00B2492C" w:rsidRPr="00461252">
        <w:rPr>
          <w:b/>
          <w:i/>
        </w:rPr>
        <w:t>–</w:t>
      </w:r>
      <w:r w:rsidRPr="00461252">
        <w:rPr>
          <w:b/>
          <w:i/>
        </w:rPr>
        <w:t xml:space="preserve"> </w:t>
      </w:r>
      <w:r w:rsidR="00B2492C" w:rsidRPr="00461252">
        <w:t xml:space="preserve">The </w:t>
      </w:r>
      <w:r w:rsidR="002E75BB" w:rsidRPr="00461252">
        <w:t xml:space="preserve">last stage of the industry life cycle ensures </w:t>
      </w:r>
      <w:r w:rsidR="00A72E38" w:rsidRPr="00461252">
        <w:t xml:space="preserve">the intensity of competition where the industry is declining. This sometimes depends on the high or fixed costs of the products or exit barriers. </w:t>
      </w:r>
    </w:p>
    <w:p w14:paraId="719C35E7" w14:textId="77777777" w:rsidR="007C4BD0" w:rsidRPr="00461252" w:rsidRDefault="004E035B" w:rsidP="00DF1ACB">
      <w:r w:rsidRPr="00461252">
        <w:t xml:space="preserve">However, Burberry is in its growth stage as it </w:t>
      </w:r>
      <w:r w:rsidR="00D310C7" w:rsidRPr="00461252">
        <w:t>continues</w:t>
      </w:r>
      <w:r w:rsidRPr="00461252">
        <w:t xml:space="preserve"> to attract customers and grow the sales and profit of the </w:t>
      </w:r>
      <w:r w:rsidR="00D310C7" w:rsidRPr="00461252">
        <w:t>company</w:t>
      </w:r>
      <w:r w:rsidRPr="00461252">
        <w:t xml:space="preserve">. </w:t>
      </w:r>
      <w:r w:rsidR="008A6737" w:rsidRPr="00461252">
        <w:t>The organisation has grown year by year and it has achieved a global revenue amount of 2</w:t>
      </w:r>
      <w:r w:rsidR="00B26673" w:rsidRPr="00461252">
        <w:t>.</w:t>
      </w:r>
      <w:r w:rsidR="008A6737" w:rsidRPr="00461252">
        <w:t>63 million GBP</w:t>
      </w:r>
      <w:r w:rsidR="00B26673" w:rsidRPr="00461252">
        <w:t xml:space="preserve"> (statista.com, 2021)</w:t>
      </w:r>
      <w:r w:rsidR="008A6737" w:rsidRPr="00461252">
        <w:t xml:space="preserve">. </w:t>
      </w:r>
    </w:p>
    <w:p w14:paraId="10CCE498" w14:textId="77777777" w:rsidR="00E23B6A" w:rsidRPr="00461252" w:rsidRDefault="004E035B" w:rsidP="00DF1ACB">
      <w:r w:rsidRPr="00461252">
        <w:rPr>
          <w:b/>
          <w:i/>
        </w:rPr>
        <w:t>Porter’s five forces</w:t>
      </w:r>
      <w:r w:rsidRPr="00461252">
        <w:t xml:space="preserve"> is a business framework that leads organisations to anise the intensity of competitiveness in the business mar</w:t>
      </w:r>
      <w:r w:rsidR="00F2366A" w:rsidRPr="00461252">
        <w:t>ket</w:t>
      </w:r>
      <w:r w:rsidR="00984A03" w:rsidRPr="00461252">
        <w:t xml:space="preserve"> (</w:t>
      </w:r>
      <w:proofErr w:type="spellStart"/>
      <w:r w:rsidR="00984A03" w:rsidRPr="00461252">
        <w:rPr>
          <w:shd w:val="clear" w:color="auto" w:fill="FFFFFF"/>
        </w:rPr>
        <w:t>Varelas</w:t>
      </w:r>
      <w:proofErr w:type="spellEnd"/>
      <w:r w:rsidR="005C123B" w:rsidRPr="00461252">
        <w:rPr>
          <w:shd w:val="clear" w:color="auto" w:fill="FFFFFF"/>
        </w:rPr>
        <w:t xml:space="preserve"> </w:t>
      </w:r>
      <w:r w:rsidR="00984A03" w:rsidRPr="00461252">
        <w:rPr>
          <w:shd w:val="clear" w:color="auto" w:fill="FFFFFF"/>
        </w:rPr>
        <w:t>and Georgopoulos, 2017</w:t>
      </w:r>
      <w:r w:rsidR="00984A03" w:rsidRPr="00461252">
        <w:t>)</w:t>
      </w:r>
      <w:r w:rsidR="00F2366A" w:rsidRPr="00461252">
        <w:t>.</w:t>
      </w:r>
    </w:p>
    <w:p w14:paraId="1F6A507F" w14:textId="77777777" w:rsidR="00F2366A" w:rsidRPr="00461252" w:rsidRDefault="004E035B" w:rsidP="00DF1ACB">
      <w:r w:rsidRPr="00461252">
        <w:rPr>
          <w:i/>
        </w:rPr>
        <w:t>Bargaining power of customers (Moderate)</w:t>
      </w:r>
      <w:r w:rsidRPr="00461252">
        <w:t xml:space="preserve"> </w:t>
      </w:r>
      <w:r w:rsidR="00004062" w:rsidRPr="00461252">
        <w:t>–</w:t>
      </w:r>
      <w:r w:rsidRPr="00461252">
        <w:t xml:space="preserve"> </w:t>
      </w:r>
      <w:r w:rsidR="00004062" w:rsidRPr="00461252">
        <w:t xml:space="preserve">Burberry offers products to the highly rewarding customer segment. The </w:t>
      </w:r>
      <w:r w:rsidR="00085488" w:rsidRPr="00461252">
        <w:t xml:space="preserve">products are offered at a high price to the customer who desired to buy expensive fashion products. In this case, the customers will not much bargain while purchasing. </w:t>
      </w:r>
    </w:p>
    <w:p w14:paraId="4C9ED13B" w14:textId="77777777" w:rsidR="00F2366A" w:rsidRPr="00461252" w:rsidRDefault="004E035B" w:rsidP="00DF1ACB">
      <w:r w:rsidRPr="00461252">
        <w:rPr>
          <w:i/>
        </w:rPr>
        <w:lastRenderedPageBreak/>
        <w:t>Bargaining power of suppliers (Moderate)</w:t>
      </w:r>
      <w:r w:rsidRPr="00461252">
        <w:t xml:space="preserve"> </w:t>
      </w:r>
      <w:r w:rsidR="00F80033" w:rsidRPr="00461252">
        <w:t>–</w:t>
      </w:r>
      <w:r w:rsidRPr="00461252">
        <w:t xml:space="preserve"> </w:t>
      </w:r>
      <w:proofErr w:type="spellStart"/>
      <w:r w:rsidR="00F80033" w:rsidRPr="00461252">
        <w:t>Johnstones</w:t>
      </w:r>
      <w:proofErr w:type="spellEnd"/>
      <w:r w:rsidR="00F80033" w:rsidRPr="00461252">
        <w:t xml:space="preserve"> of Elgin </w:t>
      </w:r>
      <w:r w:rsidR="00D45823" w:rsidRPr="00461252">
        <w:t>is the major supplier of Burberry</w:t>
      </w:r>
      <w:r w:rsidR="00335302" w:rsidRPr="00461252">
        <w:t xml:space="preserve"> (</w:t>
      </w:r>
      <w:r w:rsidR="00335302" w:rsidRPr="00461252">
        <w:rPr>
          <w:shd w:val="clear" w:color="auto" w:fill="FFFFFF"/>
        </w:rPr>
        <w:t>listthe.com, 2021</w:t>
      </w:r>
      <w:r w:rsidR="00335302" w:rsidRPr="00461252">
        <w:t>)</w:t>
      </w:r>
      <w:r w:rsidR="00D45823" w:rsidRPr="00461252">
        <w:t xml:space="preserve">. However, the </w:t>
      </w:r>
      <w:r w:rsidR="004577F6" w:rsidRPr="00461252">
        <w:t xml:space="preserve">company has other suppliers as well that ensure moderate bargaining power of the suppliers on the organisation.  </w:t>
      </w:r>
    </w:p>
    <w:p w14:paraId="03CDAE03" w14:textId="77777777" w:rsidR="00F2366A" w:rsidRPr="00461252" w:rsidRDefault="004E035B" w:rsidP="00DF1ACB">
      <w:r w:rsidRPr="00461252">
        <w:rPr>
          <w:i/>
        </w:rPr>
        <w:t>Threats of substitutes (High)</w:t>
      </w:r>
      <w:r w:rsidRPr="00461252">
        <w:t xml:space="preserve"> </w:t>
      </w:r>
      <w:r w:rsidR="00335302" w:rsidRPr="00461252">
        <w:t>–</w:t>
      </w:r>
      <w:r w:rsidRPr="00461252">
        <w:t xml:space="preserve"> </w:t>
      </w:r>
      <w:r w:rsidR="00335302" w:rsidRPr="00461252">
        <w:t xml:space="preserve">Many corner shops, retail stores, </w:t>
      </w:r>
      <w:r w:rsidR="0031111F" w:rsidRPr="00461252">
        <w:t>and small</w:t>
      </w:r>
      <w:r w:rsidR="00335302" w:rsidRPr="00461252">
        <w:t xml:space="preserve"> boutiques provide good quality </w:t>
      </w:r>
      <w:r w:rsidR="0031111F" w:rsidRPr="00461252">
        <w:t xml:space="preserve">fashion products that can attract a good </w:t>
      </w:r>
      <w:proofErr w:type="gramStart"/>
      <w:r w:rsidR="0031111F" w:rsidRPr="00461252">
        <w:t>amount</w:t>
      </w:r>
      <w:proofErr w:type="gramEnd"/>
      <w:r w:rsidR="0031111F" w:rsidRPr="00461252">
        <w:t xml:space="preserve"> of customers. In this case, the organisation has a high threat of substitute in the competitive market. </w:t>
      </w:r>
    </w:p>
    <w:p w14:paraId="049959F2" w14:textId="77777777" w:rsidR="00F2366A" w:rsidRPr="00461252" w:rsidRDefault="004E035B" w:rsidP="00DF1ACB">
      <w:r w:rsidRPr="00461252">
        <w:rPr>
          <w:i/>
        </w:rPr>
        <w:t xml:space="preserve">Threats of rivals (High) </w:t>
      </w:r>
      <w:r w:rsidR="001700C1" w:rsidRPr="00461252">
        <w:t>–</w:t>
      </w:r>
      <w:r w:rsidRPr="00461252">
        <w:t xml:space="preserve"> </w:t>
      </w:r>
      <w:r w:rsidR="001700C1" w:rsidRPr="00461252">
        <w:t xml:space="preserve">Next plc, </w:t>
      </w:r>
      <w:proofErr w:type="spellStart"/>
      <w:r w:rsidR="001700C1" w:rsidRPr="00461252">
        <w:t>Levis</w:t>
      </w:r>
      <w:proofErr w:type="spellEnd"/>
      <w:r w:rsidR="001700C1" w:rsidRPr="00461252">
        <w:t>, River Island are some leading fashion brands in the UK with a global presence</w:t>
      </w:r>
      <w:r w:rsidR="00F2397F" w:rsidRPr="00461252">
        <w:t xml:space="preserve"> (</w:t>
      </w:r>
      <w:r w:rsidR="00F2397F" w:rsidRPr="00461252">
        <w:rPr>
          <w:shd w:val="clear" w:color="auto" w:fill="FFFFFF"/>
        </w:rPr>
        <w:t>yougov.co.uk, 2021</w:t>
      </w:r>
      <w:r w:rsidR="00F2397F" w:rsidRPr="00461252">
        <w:t>)</w:t>
      </w:r>
      <w:r w:rsidR="001700C1" w:rsidRPr="00461252">
        <w:t xml:space="preserve">. The organisation has got a major treat from these </w:t>
      </w:r>
      <w:r w:rsidR="004B1AEF" w:rsidRPr="00461252">
        <w:t xml:space="preserve">rivals. </w:t>
      </w:r>
    </w:p>
    <w:p w14:paraId="0A1C5CE1" w14:textId="77777777" w:rsidR="00F2366A" w:rsidRPr="00461252" w:rsidRDefault="004E035B" w:rsidP="00DF1ACB">
      <w:r w:rsidRPr="00461252">
        <w:rPr>
          <w:i/>
        </w:rPr>
        <w:t>Threats of new market entrants (</w:t>
      </w:r>
      <w:r w:rsidR="008C5A96" w:rsidRPr="00461252">
        <w:rPr>
          <w:i/>
        </w:rPr>
        <w:t>Moderate</w:t>
      </w:r>
      <w:r w:rsidRPr="00461252">
        <w:rPr>
          <w:i/>
        </w:rPr>
        <w:t>)</w:t>
      </w:r>
      <w:r w:rsidR="008C5A96" w:rsidRPr="00461252">
        <w:t xml:space="preserve"> </w:t>
      </w:r>
      <w:r w:rsidR="00E77433" w:rsidRPr="00461252">
        <w:t>–</w:t>
      </w:r>
      <w:r w:rsidR="008C5A96" w:rsidRPr="00461252">
        <w:t xml:space="preserve"> </w:t>
      </w:r>
      <w:r w:rsidR="00E77433" w:rsidRPr="00461252">
        <w:t xml:space="preserve">The organisation has a highly reputed brand image. However, the </w:t>
      </w:r>
      <w:r w:rsidR="004E0FC7" w:rsidRPr="00461252">
        <w:t>chances of new entries in the market are</w:t>
      </w:r>
      <w:r w:rsidR="00E77433" w:rsidRPr="00461252">
        <w:t xml:space="preserve"> high but Burberry itself </w:t>
      </w:r>
      <w:r w:rsidR="004E0FC7" w:rsidRPr="00461252">
        <w:t>gets</w:t>
      </w:r>
      <w:r w:rsidR="00E77433" w:rsidRPr="00461252">
        <w:t xml:space="preserve"> a moderate threat from the new market entries because of its great brand value. </w:t>
      </w:r>
    </w:p>
    <w:p w14:paraId="7D23CD8B" w14:textId="77777777" w:rsidR="005112EF" w:rsidRPr="00461252" w:rsidRDefault="004E035B" w:rsidP="00DF1ACB">
      <w:pPr>
        <w:rPr>
          <w:b/>
        </w:rPr>
      </w:pPr>
      <w:r w:rsidRPr="00461252">
        <w:rPr>
          <w:b/>
        </w:rPr>
        <w:t>External analysis</w:t>
      </w:r>
    </w:p>
    <w:p w14:paraId="61915B55" w14:textId="77777777" w:rsidR="005112EF" w:rsidRPr="00461252" w:rsidRDefault="004E035B" w:rsidP="00DF1ACB">
      <w:r w:rsidRPr="00461252">
        <w:t xml:space="preserve">PESTEL is the framework that helps business organisations to analyse the impact of external factors on the organisational operation. </w:t>
      </w:r>
    </w:p>
    <w:p w14:paraId="2069C63D" w14:textId="77777777" w:rsidR="00CF48D8" w:rsidRPr="00461252" w:rsidRDefault="004E035B" w:rsidP="00DF1ACB">
      <w:r w:rsidRPr="00461252">
        <w:rPr>
          <w:b/>
          <w:i/>
        </w:rPr>
        <w:t xml:space="preserve">Political- </w:t>
      </w:r>
      <w:r w:rsidR="00FE4F68" w:rsidRPr="00461252">
        <w:rPr>
          <w:b/>
          <w:i/>
        </w:rPr>
        <w:t>Brexit</w:t>
      </w:r>
      <w:r w:rsidR="0033624B" w:rsidRPr="00461252">
        <w:t xml:space="preserve">- Brexit is the deal between the EU and the UK about the UK's leave from Europe. </w:t>
      </w:r>
      <w:r w:rsidR="009A554C" w:rsidRPr="00461252">
        <w:t>Its change in tax policies due to Brexit can lead the organisation to face a major tax rate for regulating the business in the EU continent</w:t>
      </w:r>
      <w:r w:rsidR="00FD19B2" w:rsidRPr="00461252">
        <w:t xml:space="preserve"> (</w:t>
      </w:r>
      <w:r w:rsidR="00FD19B2" w:rsidRPr="00461252">
        <w:rPr>
          <w:shd w:val="clear" w:color="auto" w:fill="FFFFFF"/>
        </w:rPr>
        <w:t>bbc.com, 2021</w:t>
      </w:r>
      <w:r w:rsidR="00FD19B2" w:rsidRPr="00461252">
        <w:t>)</w:t>
      </w:r>
      <w:r w:rsidR="009A554C" w:rsidRPr="00461252">
        <w:t>.</w:t>
      </w:r>
      <w:r w:rsidR="00FD19B2" w:rsidRPr="00461252">
        <w:t xml:space="preserve"> </w:t>
      </w:r>
    </w:p>
    <w:p w14:paraId="14E6DD64" w14:textId="77777777" w:rsidR="00CF48D8" w:rsidRPr="00461252" w:rsidRDefault="004E035B" w:rsidP="00DF1ACB">
      <w:r w:rsidRPr="00461252">
        <w:rPr>
          <w:b/>
          <w:i/>
        </w:rPr>
        <w:t xml:space="preserve">Economical- </w:t>
      </w:r>
      <w:r w:rsidR="00FD19B2" w:rsidRPr="00461252">
        <w:t xml:space="preserve">The inflation rate in the UK </w:t>
      </w:r>
      <w:r w:rsidR="001F2D92" w:rsidRPr="00461252">
        <w:t>has been raised in March 2021 by 0.7%</w:t>
      </w:r>
      <w:r w:rsidR="004410EE" w:rsidRPr="00461252">
        <w:t xml:space="preserve"> (</w:t>
      </w:r>
      <w:r w:rsidR="004410EE" w:rsidRPr="00461252">
        <w:rPr>
          <w:shd w:val="clear" w:color="auto" w:fill="FFFFFF"/>
        </w:rPr>
        <w:t>ons.gov.uk, 2021</w:t>
      </w:r>
      <w:r w:rsidR="004410EE" w:rsidRPr="00461252">
        <w:t>)</w:t>
      </w:r>
      <w:r w:rsidR="001F2D92" w:rsidRPr="00461252">
        <w:t xml:space="preserve">. The rise in inflation rate is low and it will not make the operational costs much higher for the company. </w:t>
      </w:r>
    </w:p>
    <w:p w14:paraId="77C806E3" w14:textId="77777777" w:rsidR="00CF48D8" w:rsidRPr="00461252" w:rsidRDefault="004E035B" w:rsidP="00DF1ACB">
      <w:r w:rsidRPr="00461252">
        <w:rPr>
          <w:b/>
          <w:i/>
        </w:rPr>
        <w:t xml:space="preserve">Social- </w:t>
      </w:r>
      <w:r w:rsidR="004410EE" w:rsidRPr="00461252">
        <w:t>The population of the UK has reached the number of 67.61 million</w:t>
      </w:r>
      <w:r w:rsidR="006B1167" w:rsidRPr="00461252">
        <w:t xml:space="preserve"> in 2021</w:t>
      </w:r>
      <w:r w:rsidR="004410EE" w:rsidRPr="00461252">
        <w:t xml:space="preserve">. </w:t>
      </w:r>
      <w:r w:rsidR="006B1167" w:rsidRPr="00461252">
        <w:t>It has risen from 67.27 million from the previous year</w:t>
      </w:r>
      <w:r w:rsidR="00E63770" w:rsidRPr="00461252">
        <w:t xml:space="preserve"> (</w:t>
      </w:r>
      <w:r w:rsidR="00E63770" w:rsidRPr="00461252">
        <w:rPr>
          <w:shd w:val="clear" w:color="auto" w:fill="FFFFFF"/>
        </w:rPr>
        <w:t>statista.com, 2021</w:t>
      </w:r>
      <w:r w:rsidR="00E63770" w:rsidRPr="00461252">
        <w:t>)</w:t>
      </w:r>
      <w:r w:rsidR="006B1167" w:rsidRPr="00461252">
        <w:t xml:space="preserve">. The higher amount of population always provides the organisation with the chance to get more customers and </w:t>
      </w:r>
      <w:r w:rsidR="003A0A1B" w:rsidRPr="00461252">
        <w:t xml:space="preserve">grow the sales of the company. </w:t>
      </w:r>
    </w:p>
    <w:p w14:paraId="4FBD3032" w14:textId="77777777" w:rsidR="00CF48D8" w:rsidRPr="00461252" w:rsidRDefault="004E035B" w:rsidP="00DF1ACB">
      <w:r w:rsidRPr="00461252">
        <w:rPr>
          <w:b/>
          <w:i/>
        </w:rPr>
        <w:t xml:space="preserve">Technological- </w:t>
      </w:r>
      <w:r w:rsidR="00E63770" w:rsidRPr="00461252">
        <w:t xml:space="preserve">Burberry uses technology such as digital technology, Ai and </w:t>
      </w:r>
      <w:r w:rsidR="00CD6074" w:rsidRPr="00461252">
        <w:t>machine learning</w:t>
      </w:r>
      <w:r w:rsidR="00E63770" w:rsidRPr="00461252">
        <w:t xml:space="preserve"> that helps it to run the business operation with Excellencies and </w:t>
      </w:r>
      <w:r w:rsidR="00CD6074" w:rsidRPr="00461252">
        <w:t xml:space="preserve">perfection. High featured technologies help it to know customers better, reach them easily and satisfy them. </w:t>
      </w:r>
    </w:p>
    <w:p w14:paraId="27EEC036" w14:textId="77777777" w:rsidR="00CF48D8" w:rsidRPr="00461252" w:rsidRDefault="004E035B" w:rsidP="00DF1ACB">
      <w:r w:rsidRPr="00461252">
        <w:rPr>
          <w:b/>
          <w:i/>
        </w:rPr>
        <w:lastRenderedPageBreak/>
        <w:t xml:space="preserve">Environmental- </w:t>
      </w:r>
      <w:r w:rsidR="001D4C11" w:rsidRPr="00461252">
        <w:t xml:space="preserve">Sustainable activities such as recycling, waste management are included in the work operations of the company. </w:t>
      </w:r>
      <w:r w:rsidR="00204A43" w:rsidRPr="00461252">
        <w:t>The organisation has set its goal to become a carbon-neutral company by 2022</w:t>
      </w:r>
      <w:r w:rsidR="00E04254" w:rsidRPr="00461252">
        <w:t xml:space="preserve"> (</w:t>
      </w:r>
      <w:r w:rsidR="00E04254" w:rsidRPr="00461252">
        <w:rPr>
          <w:shd w:val="clear" w:color="auto" w:fill="FFFFFF"/>
        </w:rPr>
        <w:t>burberryplc.com, 2021</w:t>
      </w:r>
      <w:r w:rsidR="00E04254" w:rsidRPr="00461252">
        <w:t>)</w:t>
      </w:r>
      <w:r w:rsidR="00204A43" w:rsidRPr="00461252">
        <w:t xml:space="preserve">. For fulfilling this goal, it has implemented climate </w:t>
      </w:r>
      <w:r w:rsidR="00E04254" w:rsidRPr="00461252">
        <w:t xml:space="preserve">operations in its work operations. </w:t>
      </w:r>
    </w:p>
    <w:p w14:paraId="0D50AD7D" w14:textId="77777777" w:rsidR="00CF48D8" w:rsidRPr="00461252" w:rsidRDefault="004E035B" w:rsidP="00DF1ACB">
      <w:r w:rsidRPr="00461252">
        <w:rPr>
          <w:b/>
          <w:i/>
        </w:rPr>
        <w:t xml:space="preserve">Legal- </w:t>
      </w:r>
      <w:r w:rsidR="00C620C3" w:rsidRPr="00461252">
        <w:t xml:space="preserve">The Health and Safety Act 1974 ensures the safety and wellbeing of the employees in </w:t>
      </w:r>
      <w:r w:rsidR="00EC39B3" w:rsidRPr="00461252">
        <w:t>their</w:t>
      </w:r>
      <w:r w:rsidR="00C620C3" w:rsidRPr="00461252">
        <w:t xml:space="preserve"> workplace</w:t>
      </w:r>
      <w:r w:rsidR="00251468" w:rsidRPr="00461252">
        <w:t xml:space="preserve"> (</w:t>
      </w:r>
      <w:r w:rsidR="00251468" w:rsidRPr="00461252">
        <w:rPr>
          <w:shd w:val="clear" w:color="auto" w:fill="FFFFFF"/>
        </w:rPr>
        <w:t>hse.gov.uk, 2021</w:t>
      </w:r>
      <w:r w:rsidR="00251468" w:rsidRPr="00461252">
        <w:t>)</w:t>
      </w:r>
      <w:r w:rsidR="00C620C3" w:rsidRPr="00461252">
        <w:t>.</w:t>
      </w:r>
      <w:r w:rsidR="00251468" w:rsidRPr="00461252">
        <w:t xml:space="preserve"> </w:t>
      </w:r>
      <w:r w:rsidR="00EC39B3" w:rsidRPr="00461252">
        <w:t xml:space="preserve">The company complies with the act and provides health safety to the employees </w:t>
      </w:r>
      <w:r w:rsidR="00D23A46" w:rsidRPr="00461252">
        <w:t xml:space="preserve">properly. </w:t>
      </w:r>
    </w:p>
    <w:p w14:paraId="6B1C4E07" w14:textId="77777777" w:rsidR="008D05F7" w:rsidRPr="00461252" w:rsidRDefault="004E035B" w:rsidP="00DF1ACB">
      <w:pPr>
        <w:rPr>
          <w:b/>
        </w:rPr>
      </w:pPr>
      <w:r w:rsidRPr="00461252">
        <w:rPr>
          <w:b/>
        </w:rPr>
        <w:t>Opportunities and challenges of Covid-19 pandemic for global fashion</w:t>
      </w:r>
    </w:p>
    <w:p w14:paraId="37EA5688" w14:textId="77777777" w:rsidR="00C411ED" w:rsidRPr="00461252" w:rsidRDefault="004E035B" w:rsidP="00DF1ACB">
      <w:r w:rsidRPr="00461252">
        <w:t xml:space="preserve">The Covid-19 pandemic has come with major challenges for the global business market. As the fashion industry is a significant part of it, it </w:t>
      </w:r>
      <w:r w:rsidR="00DA06BA" w:rsidRPr="00461252">
        <w:t xml:space="preserve">has got challenges as well as opportunities that </w:t>
      </w:r>
      <w:r w:rsidR="00E43894" w:rsidRPr="00461252">
        <w:t>have</w:t>
      </w:r>
      <w:r w:rsidR="00DA06BA" w:rsidRPr="00461252">
        <w:t xml:space="preserve"> a positive impact on the organisations. </w:t>
      </w:r>
    </w:p>
    <w:p w14:paraId="34068024" w14:textId="77777777" w:rsidR="00E43894" w:rsidRPr="00461252" w:rsidRDefault="004E035B" w:rsidP="00DF1ACB">
      <w:pPr>
        <w:rPr>
          <w:b/>
          <w:i/>
        </w:rPr>
      </w:pPr>
      <w:r w:rsidRPr="00461252">
        <w:rPr>
          <w:b/>
          <w:i/>
        </w:rPr>
        <w:t>Opportunities</w:t>
      </w:r>
    </w:p>
    <w:p w14:paraId="786EABA8" w14:textId="77777777" w:rsidR="007843D7" w:rsidRPr="00461252" w:rsidRDefault="004E035B" w:rsidP="00DF1ACB">
      <w:r w:rsidRPr="00461252">
        <w:t xml:space="preserve">The biggest </w:t>
      </w:r>
      <w:r w:rsidR="00E07F84" w:rsidRPr="00461252">
        <w:t xml:space="preserve">opportunities that the fashion industry </w:t>
      </w:r>
      <w:r w:rsidR="009B611C" w:rsidRPr="00461252">
        <w:t>has</w:t>
      </w:r>
      <w:r w:rsidR="00E07F84" w:rsidRPr="00461252">
        <w:t xml:space="preserve"> from the pandemic are</w:t>
      </w:r>
      <w:r w:rsidRPr="00461252">
        <w:t xml:space="preserve"> the importance of digital media and</w:t>
      </w:r>
      <w:r w:rsidR="00E07F84" w:rsidRPr="00461252">
        <w:t xml:space="preserve"> peoples' understanding about the importance of digital media or e-commerce purchasing. As the society was home caged during the lockdown people were not going out. </w:t>
      </w:r>
      <w:r w:rsidR="009B611C" w:rsidRPr="00461252">
        <w:t>However,</w:t>
      </w:r>
      <w:r w:rsidR="00E07F84" w:rsidRPr="00461252">
        <w:t xml:space="preserve"> customers who prefer to shop </w:t>
      </w:r>
      <w:r w:rsidR="004931D0" w:rsidRPr="00461252">
        <w:t xml:space="preserve">got opportunities to buy from online platforms of the bog brands and other eCommerce platforms. </w:t>
      </w:r>
      <w:r w:rsidR="00E03C21" w:rsidRPr="00461252">
        <w:t xml:space="preserve">The whole UK market along with the global fashion shoppers got a similar way to shop that is </w:t>
      </w:r>
      <w:r w:rsidR="006D51A7" w:rsidRPr="00461252">
        <w:t>m</w:t>
      </w:r>
      <w:r w:rsidR="00E03C21" w:rsidRPr="00461252">
        <w:t>ore effective</w:t>
      </w:r>
      <w:r w:rsidR="006D51A7" w:rsidRPr="00461252">
        <w:t xml:space="preserve"> and safer. People find it easier to be at home still being able to shop. The pandemic has taught organisations to strengthen their online service methods. </w:t>
      </w:r>
      <w:r w:rsidR="005D6C8F" w:rsidRPr="00461252">
        <w:t xml:space="preserve">For example, Next Plc has continued to provide online services to the customers </w:t>
      </w:r>
      <w:r w:rsidR="004E655B" w:rsidRPr="00461252">
        <w:t xml:space="preserve">by perceiving Omni-channel retailing by getting paired with other eCommerce platforms. </w:t>
      </w:r>
    </w:p>
    <w:p w14:paraId="48BC5048" w14:textId="77777777" w:rsidR="009D731C" w:rsidRPr="00461252" w:rsidRDefault="004E035B" w:rsidP="00DF1ACB">
      <w:r w:rsidRPr="00461252">
        <w:t>The international online customer of Next Plc has grown by 24% that has given a huge profit to the company</w:t>
      </w:r>
      <w:r w:rsidR="006234EF" w:rsidRPr="00461252">
        <w:t xml:space="preserve"> (</w:t>
      </w:r>
      <w:r w:rsidR="006234EF" w:rsidRPr="00461252">
        <w:rPr>
          <w:shd w:val="clear" w:color="auto" w:fill="FFFFFF"/>
        </w:rPr>
        <w:t>just-style.com, 2021</w:t>
      </w:r>
      <w:r w:rsidR="006234EF" w:rsidRPr="00461252">
        <w:t>)</w:t>
      </w:r>
      <w:r w:rsidRPr="00461252">
        <w:t xml:space="preserve">. </w:t>
      </w:r>
      <w:r w:rsidR="005A4793" w:rsidRPr="00461252">
        <w:t xml:space="preserve">Burberry has kept its commitment to the </w:t>
      </w:r>
      <w:proofErr w:type="gramStart"/>
      <w:r w:rsidR="005A4793" w:rsidRPr="00461252">
        <w:t>customers</w:t>
      </w:r>
      <w:proofErr w:type="gramEnd"/>
      <w:r w:rsidR="005A4793" w:rsidRPr="00461252">
        <w:t xml:space="preserve"> and </w:t>
      </w:r>
      <w:r w:rsidR="008128CA" w:rsidRPr="00461252">
        <w:t xml:space="preserve">it has </w:t>
      </w:r>
      <w:r w:rsidR="00167E7E" w:rsidRPr="00461252">
        <w:t>emphasised</w:t>
      </w:r>
      <w:r w:rsidR="008128CA" w:rsidRPr="00461252">
        <w:t xml:space="preserve"> its o</w:t>
      </w:r>
      <w:r w:rsidR="00167E7E" w:rsidRPr="00461252">
        <w:t xml:space="preserve">nline service for the customers. The company also contributed to society during the pandemic. It has distributed surgical masks, non-surgical masks, </w:t>
      </w:r>
      <w:r w:rsidR="00CF1A77" w:rsidRPr="00461252">
        <w:t>gowns and other medical support for the medical staffs to ensure their safety</w:t>
      </w:r>
      <w:r w:rsidR="00673ACB" w:rsidRPr="00461252">
        <w:t xml:space="preserve"> (</w:t>
      </w:r>
      <w:r w:rsidR="00673ACB" w:rsidRPr="00461252">
        <w:rPr>
          <w:shd w:val="clear" w:color="auto" w:fill="FFFFFF"/>
        </w:rPr>
        <w:t>burberryplc.com, 2020</w:t>
      </w:r>
      <w:r w:rsidR="00673ACB" w:rsidRPr="00461252">
        <w:t xml:space="preserve">). </w:t>
      </w:r>
      <w:r w:rsidR="00CF1A77" w:rsidRPr="00461252">
        <w:t xml:space="preserve">This activity of Burberry has brought it the opportunity to become a more reliable and trustable brand in the global fashion market. </w:t>
      </w:r>
    </w:p>
    <w:p w14:paraId="7B60A48F" w14:textId="77777777" w:rsidR="00936D73" w:rsidRPr="00461252" w:rsidRDefault="004E035B" w:rsidP="00DF1ACB">
      <w:r w:rsidRPr="00461252">
        <w:rPr>
          <w:b/>
          <w:i/>
        </w:rPr>
        <w:t>Challenges</w:t>
      </w:r>
    </w:p>
    <w:p w14:paraId="4595E9F3" w14:textId="77777777" w:rsidR="00936D73" w:rsidRPr="00461252" w:rsidRDefault="004E035B" w:rsidP="00DF1ACB">
      <w:r w:rsidRPr="00461252">
        <w:lastRenderedPageBreak/>
        <w:t xml:space="preserve">The challenges that Burberry has faced </w:t>
      </w:r>
      <w:r w:rsidR="004C688A" w:rsidRPr="00461252">
        <w:t xml:space="preserve">during the Covid-19 pandemic has led the company to a major loss. The stores in the UK were closed during the lockdown. The offline market of the brand was completely shut for few months. However, the online sales were continued but the collapse of the offline purchase hot harder for the company. </w:t>
      </w:r>
      <w:r w:rsidR="00BE4808" w:rsidRPr="00461252">
        <w:t>It has cut its workforce up</w:t>
      </w:r>
      <w:r w:rsidR="00AB3537" w:rsidRPr="00461252">
        <w:t xml:space="preserve"> </w:t>
      </w:r>
      <w:r w:rsidR="00BE4808" w:rsidRPr="00461252">
        <w:t>to 5%</w:t>
      </w:r>
      <w:r w:rsidR="007A6C43" w:rsidRPr="00461252">
        <w:t xml:space="preserve"> (</w:t>
      </w:r>
      <w:r w:rsidR="007A6C43" w:rsidRPr="00461252">
        <w:rPr>
          <w:shd w:val="clear" w:color="auto" w:fill="FFFFFF"/>
        </w:rPr>
        <w:t>barrons.com, 2020</w:t>
      </w:r>
      <w:r w:rsidR="007A6C43" w:rsidRPr="00461252">
        <w:t>).</w:t>
      </w:r>
      <w:r w:rsidR="00AB3537" w:rsidRPr="00461252">
        <w:t xml:space="preserve"> However, i</w:t>
      </w:r>
      <w:r w:rsidR="00BC51F5" w:rsidRPr="00461252">
        <w:t xml:space="preserve">t tried hard to </w:t>
      </w:r>
      <w:r w:rsidR="00D00758" w:rsidRPr="00461252">
        <w:t xml:space="preserve">maintain </w:t>
      </w:r>
      <w:proofErr w:type="spellStart"/>
      <w:r w:rsidR="00D00758" w:rsidRPr="00461252">
        <w:t>workers</w:t>
      </w:r>
      <w:proofErr w:type="spellEnd"/>
      <w:r w:rsidR="00D00758" w:rsidRPr="00461252">
        <w:t xml:space="preserve"> pay in the tou</w:t>
      </w:r>
      <w:r w:rsidR="00BC51F5" w:rsidRPr="00461252">
        <w:t xml:space="preserve">gh time to protect their being and to maintain the brand value from the core. </w:t>
      </w:r>
      <w:r w:rsidR="00026566" w:rsidRPr="00461252">
        <w:t xml:space="preserve">Next Plc has faced challenges as well </w:t>
      </w:r>
      <w:r w:rsidR="00B9766C" w:rsidRPr="00461252">
        <w:t>in its sales. The sales of Next Plc have plunged by 30%</w:t>
      </w:r>
      <w:r w:rsidR="007F6770" w:rsidRPr="00461252">
        <w:t xml:space="preserve"> (</w:t>
      </w:r>
      <w:r w:rsidR="007F6770" w:rsidRPr="00461252">
        <w:rPr>
          <w:shd w:val="clear" w:color="auto" w:fill="FFFFFF"/>
        </w:rPr>
        <w:t>insider.co.uk, 2021</w:t>
      </w:r>
      <w:r w:rsidR="007F6770" w:rsidRPr="00461252">
        <w:t>)</w:t>
      </w:r>
      <w:r w:rsidR="00B9766C" w:rsidRPr="00461252">
        <w:t xml:space="preserve">. This impact has shaken the financial base of the company to some extent. </w:t>
      </w:r>
      <w:r w:rsidR="007F6770" w:rsidRPr="00461252">
        <w:t xml:space="preserve">It is one of the majorly affected fashion retails in the UK and the global market that has been affected by the coronavirus pandemic at its core. </w:t>
      </w:r>
      <w:r w:rsidR="0039199E" w:rsidRPr="00461252">
        <w:t xml:space="preserve">However, the companies can adopt some strategies to sustain their competitive advantage. </w:t>
      </w:r>
    </w:p>
    <w:p w14:paraId="233CED9D" w14:textId="77777777" w:rsidR="006F74CF" w:rsidRPr="00461252" w:rsidRDefault="004E035B" w:rsidP="00DF1ACB">
      <w:pPr>
        <w:rPr>
          <w:b/>
        </w:rPr>
      </w:pPr>
      <w:r w:rsidRPr="00461252">
        <w:rPr>
          <w:b/>
        </w:rPr>
        <w:t xml:space="preserve">Strategies to sustain competitive </w:t>
      </w:r>
      <w:proofErr w:type="gramStart"/>
      <w:r w:rsidRPr="00461252">
        <w:rPr>
          <w:b/>
        </w:rPr>
        <w:t>advantage</w:t>
      </w:r>
      <w:proofErr w:type="gramEnd"/>
    </w:p>
    <w:p w14:paraId="73746DCF" w14:textId="77777777" w:rsidR="00C96FEE" w:rsidRPr="00461252" w:rsidRDefault="004E035B" w:rsidP="00DF1ACB">
      <w:r w:rsidRPr="00461252">
        <w:rPr>
          <w:b/>
          <w:i/>
        </w:rPr>
        <w:t>Strengthen supply chain</w:t>
      </w:r>
      <w:r w:rsidRPr="00461252">
        <w:rPr>
          <w:b/>
        </w:rPr>
        <w:t xml:space="preserve">- </w:t>
      </w:r>
      <w:r w:rsidRPr="00461252">
        <w:t xml:space="preserve">For sustaining competitive advantage and regain profit, Burberry </w:t>
      </w:r>
      <w:r w:rsidR="00FA2282" w:rsidRPr="00461252">
        <w:t xml:space="preserve">can connect with more suppliers and increase the quantity of supply support for masking the products available in the market. This strategy can make the products available and this way the company will be able to serve the customers at any time. </w:t>
      </w:r>
    </w:p>
    <w:p w14:paraId="54A58CDE" w14:textId="77777777" w:rsidR="007123A9" w:rsidRPr="00461252" w:rsidRDefault="004E035B" w:rsidP="00DF1ACB">
      <w:r w:rsidRPr="00461252">
        <w:rPr>
          <w:b/>
          <w:i/>
        </w:rPr>
        <w:t>Continue work from home</w:t>
      </w:r>
      <w:r w:rsidR="00EB02AE" w:rsidRPr="00461252">
        <w:rPr>
          <w:b/>
          <w:i/>
        </w:rPr>
        <w:t xml:space="preserve">- </w:t>
      </w:r>
      <w:proofErr w:type="gramStart"/>
      <w:r w:rsidR="004629C3" w:rsidRPr="00461252">
        <w:t>Both of the fashion</w:t>
      </w:r>
      <w:proofErr w:type="gramEnd"/>
      <w:r w:rsidR="004629C3" w:rsidRPr="00461252">
        <w:t xml:space="preserve"> brands can provide work from facility to the management employees that will ensure cost saving of the operations to some extent. </w:t>
      </w:r>
      <w:r w:rsidR="00AF6D3B" w:rsidRPr="00461252">
        <w:t xml:space="preserve">It can help organisations to save the lives of the employees. And for the field workers such as manufacturing departments or the delivery boys, the organisation can provide proper safety guideline and compliance to save their lives. </w:t>
      </w:r>
    </w:p>
    <w:p w14:paraId="6E1A056D" w14:textId="77777777" w:rsidR="00117A9B" w:rsidRPr="00461252" w:rsidRDefault="004E035B" w:rsidP="00DF1ACB">
      <w:r w:rsidRPr="00461252">
        <w:rPr>
          <w:b/>
          <w:i/>
        </w:rPr>
        <w:t>Rehire the old employees</w:t>
      </w:r>
      <w:r w:rsidR="00EB02AE" w:rsidRPr="00461252">
        <w:rPr>
          <w:b/>
          <w:i/>
        </w:rPr>
        <w:t xml:space="preserve">- </w:t>
      </w:r>
      <w:r w:rsidR="00C324B1" w:rsidRPr="00461252">
        <w:t xml:space="preserve">Burberry has cut its employees up to 5% worldwide. The organisation can rehire the employees to regain the same old workforce strength to sustain a competitive advantage in the business market. This way the company can ensure uninterrupted production and services for the customers. </w:t>
      </w:r>
    </w:p>
    <w:p w14:paraId="774F0C33" w14:textId="77777777" w:rsidR="00117A9B" w:rsidRPr="00461252" w:rsidRDefault="004E035B" w:rsidP="00DF1ACB">
      <w:r w:rsidRPr="00461252">
        <w:rPr>
          <w:b/>
          <w:i/>
        </w:rPr>
        <w:t xml:space="preserve">Launch </w:t>
      </w:r>
      <w:r w:rsidR="00E32865" w:rsidRPr="00461252">
        <w:rPr>
          <w:b/>
          <w:i/>
        </w:rPr>
        <w:t xml:space="preserve">products for the average </w:t>
      </w:r>
      <w:proofErr w:type="gramStart"/>
      <w:r w:rsidR="00E32865" w:rsidRPr="00461252">
        <w:rPr>
          <w:b/>
          <w:i/>
        </w:rPr>
        <w:t>income based</w:t>
      </w:r>
      <w:proofErr w:type="gramEnd"/>
      <w:r w:rsidR="00E32865" w:rsidRPr="00461252">
        <w:rPr>
          <w:b/>
          <w:i/>
        </w:rPr>
        <w:t xml:space="preserve"> customers</w:t>
      </w:r>
      <w:r w:rsidR="00EB02AE" w:rsidRPr="00461252">
        <w:rPr>
          <w:b/>
          <w:i/>
        </w:rPr>
        <w:t xml:space="preserve">- </w:t>
      </w:r>
      <w:r w:rsidR="0023299D" w:rsidRPr="00461252">
        <w:t xml:space="preserve">Burberry and Next Plc both can conduct product development for the average income based customers in the market. With this strategy, the organisation can be able </w:t>
      </w:r>
      <w:r w:rsidR="006A7189" w:rsidRPr="00461252">
        <w:t xml:space="preserve">to attract every segment of the potential customers and will achieve </w:t>
      </w:r>
      <w:r w:rsidR="00815814" w:rsidRPr="00461252">
        <w:t>customers’</w:t>
      </w:r>
      <w:r w:rsidR="006A7189" w:rsidRPr="00461252">
        <w:t xml:space="preserve"> flow and sale growth in future. </w:t>
      </w:r>
      <w:r w:rsidR="0023299D" w:rsidRPr="00461252">
        <w:t xml:space="preserve"> </w:t>
      </w:r>
    </w:p>
    <w:p w14:paraId="2E93E60E" w14:textId="77777777" w:rsidR="00E32865" w:rsidRPr="00461252" w:rsidRDefault="004E035B" w:rsidP="00DF1ACB">
      <w:r w:rsidRPr="00461252">
        <w:rPr>
          <w:b/>
          <w:i/>
        </w:rPr>
        <w:t>Personalisation</w:t>
      </w:r>
      <w:r w:rsidR="00EB02AE" w:rsidRPr="00461252">
        <w:rPr>
          <w:b/>
          <w:i/>
        </w:rPr>
        <w:t xml:space="preserve">- </w:t>
      </w:r>
      <w:r w:rsidR="009572A2" w:rsidRPr="00461252">
        <w:t xml:space="preserve">Through providing personalised offers and gift </w:t>
      </w:r>
      <w:r w:rsidR="00815814" w:rsidRPr="00461252">
        <w:t>to</w:t>
      </w:r>
      <w:r w:rsidR="009572A2" w:rsidRPr="00461252">
        <w:t xml:space="preserve"> the employees and suppliers the companies can </w:t>
      </w:r>
      <w:r w:rsidR="00815814" w:rsidRPr="00461252">
        <w:t xml:space="preserve">keep their workforce and supply chain intact for the </w:t>
      </w:r>
      <w:proofErr w:type="gramStart"/>
      <w:r w:rsidR="00815814" w:rsidRPr="00461252">
        <w:t>long term</w:t>
      </w:r>
      <w:proofErr w:type="gramEnd"/>
      <w:r w:rsidR="00815814" w:rsidRPr="00461252">
        <w:t xml:space="preserve"> </w:t>
      </w:r>
      <w:r w:rsidR="00815814" w:rsidRPr="00461252">
        <w:lastRenderedPageBreak/>
        <w:t xml:space="preserve">business run. </w:t>
      </w:r>
      <w:r w:rsidR="00A24A24" w:rsidRPr="00461252">
        <w:t xml:space="preserve">Customised gifts can satisfy individuals to a high level and keep them intact to the company. </w:t>
      </w:r>
    </w:p>
    <w:p w14:paraId="7AED85B8" w14:textId="77777777" w:rsidR="00DF1ACB" w:rsidRPr="00461252" w:rsidRDefault="004E035B" w:rsidP="00DF1ACB">
      <w:pPr>
        <w:rPr>
          <w:rFonts w:eastAsiaTheme="majorEastAsia" w:cstheme="majorBidi"/>
          <w:b/>
          <w:color w:val="0D0D0D" w:themeColor="text1" w:themeTint="F2"/>
          <w:szCs w:val="28"/>
        </w:rPr>
      </w:pPr>
      <w:r w:rsidRPr="00461252">
        <w:rPr>
          <w:b/>
        </w:rPr>
        <w:br w:type="page"/>
      </w:r>
    </w:p>
    <w:p w14:paraId="052FCD7F" w14:textId="77777777" w:rsidR="00B26673" w:rsidRPr="00461252" w:rsidRDefault="004E035B" w:rsidP="00972E1C">
      <w:pPr>
        <w:pStyle w:val="Heading1"/>
      </w:pPr>
      <w:bookmarkStart w:id="2" w:name="_Toc70164560"/>
      <w:r w:rsidRPr="00461252">
        <w:lastRenderedPageBreak/>
        <w:t>Conclusion</w:t>
      </w:r>
      <w:bookmarkEnd w:id="2"/>
    </w:p>
    <w:p w14:paraId="15EB391C" w14:textId="77777777" w:rsidR="00DF1ACB" w:rsidRPr="00461252" w:rsidRDefault="004E035B" w:rsidP="000733D4">
      <w:r w:rsidRPr="00461252">
        <w:t xml:space="preserve">This report has introduced the global business environment in </w:t>
      </w:r>
      <w:proofErr w:type="gramStart"/>
      <w:r w:rsidRPr="00461252">
        <w:t>details</w:t>
      </w:r>
      <w:proofErr w:type="gramEnd"/>
      <w:r w:rsidRPr="00461252">
        <w:t xml:space="preserve">. The contextual </w:t>
      </w:r>
      <w:r w:rsidR="008719ED" w:rsidRPr="00461252">
        <w:t>company</w:t>
      </w:r>
      <w:r w:rsidRPr="00461252">
        <w:t xml:space="preserve"> it has taken is Burberry, one of the leading UK fashion retailers. </w:t>
      </w:r>
      <w:r w:rsidR="008719ED" w:rsidRPr="00461252">
        <w:t xml:space="preserve">For analysing the business environment and the impact of Covid-19 the discussion of the global fashion market has been discussed. The </w:t>
      </w:r>
      <w:r w:rsidR="002455E6" w:rsidRPr="00461252">
        <w:t xml:space="preserve">size of the global market, the key players of the market, </w:t>
      </w:r>
      <w:r w:rsidR="009B611C" w:rsidRPr="00461252">
        <w:t>and the</w:t>
      </w:r>
      <w:r w:rsidR="002455E6" w:rsidRPr="00461252">
        <w:t xml:space="preserve"> structure of the market and success factors have been discussed. The next part is about the industry life cycle and Porter's five forces analysis to analyse the competitive advantage of the company. </w:t>
      </w:r>
      <w:r w:rsidR="00A73878" w:rsidRPr="00461252">
        <w:t xml:space="preserve">External analysis is conducted and the opportunities and challenges that the organisation has faced during Covid-19 that has been elaborated as well. The opportunities and challenges </w:t>
      </w:r>
      <w:r w:rsidR="002B24EF" w:rsidRPr="00461252">
        <w:t xml:space="preserve">are discussed about another fashion brand as well. Lastly, the report has concluded on the findings of </w:t>
      </w:r>
      <w:r w:rsidR="00213015" w:rsidRPr="00461252">
        <w:t xml:space="preserve">satiable strategies such as </w:t>
      </w:r>
      <w:r w:rsidR="009B611C" w:rsidRPr="00461252">
        <w:t>personalisation, strengthening the supply chain, rehires</w:t>
      </w:r>
      <w:r w:rsidR="00FA5ABC" w:rsidRPr="00461252">
        <w:t xml:space="preserve"> old employees and other strategies have been suggested to sustain competitive advantage. </w:t>
      </w:r>
      <w:r w:rsidRPr="00461252">
        <w:br w:type="page"/>
      </w:r>
    </w:p>
    <w:p w14:paraId="7BFAB4F2" w14:textId="77777777" w:rsidR="00F75915" w:rsidRPr="00461252" w:rsidRDefault="004E035B" w:rsidP="00DF1ACB">
      <w:pPr>
        <w:pStyle w:val="Heading1"/>
      </w:pPr>
      <w:bookmarkStart w:id="3" w:name="_Toc70164561"/>
      <w:r w:rsidRPr="00461252">
        <w:lastRenderedPageBreak/>
        <w:t>Reference List</w:t>
      </w:r>
      <w:bookmarkEnd w:id="3"/>
    </w:p>
    <w:p w14:paraId="5BFC9695" w14:textId="77777777" w:rsidR="00AA43FB" w:rsidRPr="00461252" w:rsidRDefault="00AA43FB" w:rsidP="000733D4">
      <w:pPr>
        <w:rPr>
          <w:shd w:val="clear" w:color="auto" w:fill="FFFFFF"/>
        </w:rPr>
      </w:pPr>
      <w:r w:rsidRPr="00461252">
        <w:rPr>
          <w:shd w:val="clear" w:color="auto" w:fill="FFFFFF"/>
        </w:rPr>
        <w:t xml:space="preserve">barrons.com, 2020. </w:t>
      </w:r>
      <w:r w:rsidRPr="00461252">
        <w:rPr>
          <w:i/>
          <w:shd w:val="clear" w:color="auto" w:fill="FFFFFF"/>
        </w:rPr>
        <w:t>Burberry Shares Are Tumbling Because Covid-19 Hit Sales Hard and Layoffs Are Coming.</w:t>
      </w:r>
      <w:r w:rsidRPr="00461252">
        <w:rPr>
          <w:shd w:val="clear" w:color="auto" w:fill="FFFFFF"/>
        </w:rPr>
        <w:t xml:space="preserve"> Available At: </w:t>
      </w:r>
      <w:proofErr w:type="gramStart"/>
      <w:r w:rsidRPr="00461252">
        <w:rPr>
          <w:shd w:val="clear" w:color="auto" w:fill="FFFFFF"/>
        </w:rPr>
        <w:t>https://www.barrons.com/articles/burberry-shares-are-tumbling-because-covid-19-hit-sales-hard-and-layoffs-are-coming-51594817294[</w:t>
      </w:r>
      <w:proofErr w:type="gramEnd"/>
      <w:r w:rsidRPr="00461252">
        <w:rPr>
          <w:shd w:val="clear" w:color="auto" w:fill="FFFFFF"/>
        </w:rPr>
        <w:t xml:space="preserve">Accessed on 24.4.2021] </w:t>
      </w:r>
    </w:p>
    <w:p w14:paraId="0429B6E9" w14:textId="77777777" w:rsidR="00AA43FB" w:rsidRPr="00461252" w:rsidRDefault="00AA43FB" w:rsidP="000733D4">
      <w:pPr>
        <w:rPr>
          <w:shd w:val="clear" w:color="auto" w:fill="FFFFFF"/>
        </w:rPr>
      </w:pPr>
      <w:r w:rsidRPr="00461252">
        <w:rPr>
          <w:shd w:val="clear" w:color="auto" w:fill="FFFFFF"/>
        </w:rPr>
        <w:t xml:space="preserve">bbc.com, 2021. </w:t>
      </w:r>
      <w:r w:rsidRPr="00461252">
        <w:rPr>
          <w:i/>
          <w:shd w:val="clear" w:color="auto" w:fill="FFFFFF"/>
        </w:rPr>
        <w:t>Brexit: UK fashion industry warns it faces threat to survival.</w:t>
      </w:r>
      <w:r w:rsidRPr="00461252">
        <w:rPr>
          <w:shd w:val="clear" w:color="auto" w:fill="FFFFFF"/>
        </w:rPr>
        <w:t xml:space="preserve"> Available At: </w:t>
      </w:r>
      <w:proofErr w:type="gramStart"/>
      <w:r w:rsidRPr="00461252">
        <w:rPr>
          <w:shd w:val="clear" w:color="auto" w:fill="FFFFFF"/>
        </w:rPr>
        <w:t>https://www.bbc.com/news/business-55894914[</w:t>
      </w:r>
      <w:proofErr w:type="gramEnd"/>
      <w:r w:rsidRPr="00461252">
        <w:rPr>
          <w:shd w:val="clear" w:color="auto" w:fill="FFFFFF"/>
        </w:rPr>
        <w:t xml:space="preserve">accessed on 23.4.2021] </w:t>
      </w:r>
    </w:p>
    <w:p w14:paraId="4F5AC7E2" w14:textId="77777777" w:rsidR="00AA43FB" w:rsidRPr="00461252" w:rsidRDefault="00AA43FB" w:rsidP="000733D4">
      <w:r w:rsidRPr="00461252">
        <w:t xml:space="preserve">bernardmarr.com, 2021. </w:t>
      </w:r>
      <w:r w:rsidRPr="00461252">
        <w:rPr>
          <w:i/>
        </w:rPr>
        <w:t xml:space="preserve">Burberry: How Big Data and AI is driving success in the fashion world. </w:t>
      </w:r>
      <w:r w:rsidRPr="00461252">
        <w:t xml:space="preserve">Available AT; </w:t>
      </w:r>
      <w:proofErr w:type="gramStart"/>
      <w:r w:rsidRPr="00461252">
        <w:t>https://www.bernardmarr.com/default.asp?contentID=1282#:~:text=The%20company%20uses%20AI%2Dpowered,by%20looking%20at%20a%20photograph.&amp;text=This%20allows%0Burberry%20to%20move,down%20businesses%20offering%20counterfeit%20products.[</w:t>
      </w:r>
      <w:proofErr w:type="gramEnd"/>
      <w:r w:rsidRPr="00461252">
        <w:t>acessed on 23.4.2021]</w:t>
      </w:r>
    </w:p>
    <w:p w14:paraId="68B30EA1" w14:textId="77777777" w:rsidR="00AA43FB" w:rsidRPr="00461252" w:rsidRDefault="00AA43FB" w:rsidP="000733D4">
      <w:pPr>
        <w:rPr>
          <w:shd w:val="clear" w:color="auto" w:fill="FFFFFF"/>
        </w:rPr>
      </w:pPr>
      <w:r w:rsidRPr="00461252">
        <w:rPr>
          <w:shd w:val="clear" w:color="auto" w:fill="FFFFFF"/>
        </w:rPr>
        <w:t xml:space="preserve">burberryplc.com, 2020. </w:t>
      </w:r>
      <w:r w:rsidRPr="00461252">
        <w:rPr>
          <w:i/>
          <w:shd w:val="clear" w:color="auto" w:fill="FFFFFF"/>
        </w:rPr>
        <w:t>BURBERRY CONTRIBUTES TO FIGHT AGAINST COVID-19.</w:t>
      </w:r>
      <w:r w:rsidRPr="00461252">
        <w:rPr>
          <w:shd w:val="clear" w:color="auto" w:fill="FFFFFF"/>
        </w:rPr>
        <w:t xml:space="preserve"> Available At: </w:t>
      </w:r>
      <w:proofErr w:type="gramStart"/>
      <w:r w:rsidRPr="00461252">
        <w:rPr>
          <w:shd w:val="clear" w:color="auto" w:fill="FFFFFF"/>
        </w:rPr>
        <w:t>https://www.burberryplc.com/en/news/corporate/2020/burberry-contributes-to-fight-against-covid-19.html[</w:t>
      </w:r>
      <w:proofErr w:type="gramEnd"/>
      <w:r w:rsidRPr="00461252">
        <w:rPr>
          <w:shd w:val="clear" w:color="auto" w:fill="FFFFFF"/>
        </w:rPr>
        <w:t xml:space="preserve">Accessed on 24.4.2021]   </w:t>
      </w:r>
    </w:p>
    <w:p w14:paraId="3845150C" w14:textId="77777777" w:rsidR="00AA43FB" w:rsidRPr="00461252" w:rsidRDefault="00AA43FB" w:rsidP="000733D4">
      <w:r w:rsidRPr="00461252">
        <w:t xml:space="preserve">burberryplc.com, 2021. </w:t>
      </w:r>
      <w:r w:rsidRPr="00461252">
        <w:rPr>
          <w:i/>
        </w:rPr>
        <w:t>BUSINESS MODEL.</w:t>
      </w:r>
      <w:r w:rsidRPr="00461252">
        <w:t xml:space="preserve"> Available AT: </w:t>
      </w:r>
      <w:proofErr w:type="gramStart"/>
      <w:r w:rsidRPr="00461252">
        <w:t>https://www.burberryplc.com/en/company/business-model.html[</w:t>
      </w:r>
      <w:proofErr w:type="gramEnd"/>
      <w:r w:rsidRPr="00461252">
        <w:t xml:space="preserve">Acceseed on 23.4.20231] </w:t>
      </w:r>
    </w:p>
    <w:p w14:paraId="4D45500A" w14:textId="77777777" w:rsidR="00AA43FB" w:rsidRPr="00461252" w:rsidRDefault="00AA43FB" w:rsidP="000733D4">
      <w:pPr>
        <w:rPr>
          <w:shd w:val="clear" w:color="auto" w:fill="FFFFFF"/>
        </w:rPr>
      </w:pPr>
      <w:r w:rsidRPr="00461252">
        <w:rPr>
          <w:shd w:val="clear" w:color="auto" w:fill="FFFFFF"/>
        </w:rPr>
        <w:t xml:space="preserve">burberryplc.com, 2021. </w:t>
      </w:r>
      <w:r w:rsidRPr="00461252">
        <w:rPr>
          <w:i/>
          <w:shd w:val="clear" w:color="auto" w:fill="FFFFFF"/>
        </w:rPr>
        <w:t>Global Environmental Policy.</w:t>
      </w:r>
      <w:r w:rsidRPr="00461252">
        <w:rPr>
          <w:shd w:val="clear" w:color="auto" w:fill="FFFFFF"/>
        </w:rPr>
        <w:t xml:space="preserve"> Available At: </w:t>
      </w:r>
      <w:proofErr w:type="gramStart"/>
      <w:r w:rsidRPr="00461252">
        <w:rPr>
          <w:shd w:val="clear" w:color="auto" w:fill="FFFFFF"/>
        </w:rPr>
        <w:t>https://www.burberryplc.com/en/responsibility/policies-and-commitments/environment/global-environmental-policy.html#:~:text=To%20reduce%20the%20climate%20change,sources%2C%20before%20offsetting%20any%20remaining[</w:t>
      </w:r>
      <w:proofErr w:type="gramEnd"/>
      <w:r w:rsidRPr="00461252">
        <w:rPr>
          <w:shd w:val="clear" w:color="auto" w:fill="FFFFFF"/>
        </w:rPr>
        <w:t xml:space="preserve">Accessed on 23.4.2021] </w:t>
      </w:r>
    </w:p>
    <w:p w14:paraId="771C71F0" w14:textId="77777777" w:rsidR="00AA43FB" w:rsidRPr="00461252" w:rsidRDefault="00AA43FB" w:rsidP="000733D4">
      <w:r w:rsidRPr="00461252">
        <w:t xml:space="preserve">burberryplc.com, 2021. </w:t>
      </w:r>
      <w:r w:rsidRPr="00461252">
        <w:rPr>
          <w:i/>
        </w:rPr>
        <w:t>HISTORY</w:t>
      </w:r>
      <w:r w:rsidRPr="00461252">
        <w:t xml:space="preserve">. Available AT: </w:t>
      </w:r>
      <w:proofErr w:type="gramStart"/>
      <w:r w:rsidRPr="00461252">
        <w:t>https://www.burberryplc.com/en/company/history.html[</w:t>
      </w:r>
      <w:proofErr w:type="gramEnd"/>
      <w:r w:rsidRPr="00461252">
        <w:t>Accessed on 23.4.2021]</w:t>
      </w:r>
    </w:p>
    <w:p w14:paraId="194BEA05" w14:textId="77777777" w:rsidR="00AA43FB" w:rsidRPr="00461252" w:rsidRDefault="00AA43FB" w:rsidP="000733D4">
      <w:pPr>
        <w:rPr>
          <w:shd w:val="clear" w:color="auto" w:fill="FFFFFF"/>
        </w:rPr>
      </w:pPr>
      <w:proofErr w:type="spellStart"/>
      <w:r w:rsidRPr="00461252">
        <w:rPr>
          <w:shd w:val="clear" w:color="auto" w:fill="FFFFFF"/>
        </w:rPr>
        <w:t>Cantner</w:t>
      </w:r>
      <w:proofErr w:type="spellEnd"/>
      <w:r w:rsidRPr="00461252">
        <w:rPr>
          <w:shd w:val="clear" w:color="auto" w:fill="FFFFFF"/>
        </w:rPr>
        <w:t xml:space="preserve">, U., Cunningham, J.A., Lehmann, E.E. and </w:t>
      </w:r>
      <w:proofErr w:type="spellStart"/>
      <w:r w:rsidRPr="00461252">
        <w:rPr>
          <w:shd w:val="clear" w:color="auto" w:fill="FFFFFF"/>
        </w:rPr>
        <w:t>Menter</w:t>
      </w:r>
      <w:proofErr w:type="spellEnd"/>
      <w:r w:rsidRPr="00461252">
        <w:rPr>
          <w:shd w:val="clear" w:color="auto" w:fill="FFFFFF"/>
        </w:rPr>
        <w:t>, M., 2020. Entrepreneurial ecosystems: a dynamic lifecycle model. </w:t>
      </w:r>
      <w:r w:rsidRPr="00461252">
        <w:rPr>
          <w:i/>
          <w:iCs/>
          <w:shd w:val="clear" w:color="auto" w:fill="FFFFFF"/>
        </w:rPr>
        <w:t>Small Business Economics</w:t>
      </w:r>
      <w:r w:rsidRPr="00461252">
        <w:rPr>
          <w:shd w:val="clear" w:color="auto" w:fill="FFFFFF"/>
        </w:rPr>
        <w:t>, pp.1-17.</w:t>
      </w:r>
    </w:p>
    <w:p w14:paraId="105D6F9A" w14:textId="77777777" w:rsidR="00AA43FB" w:rsidRPr="00461252" w:rsidRDefault="00AA43FB" w:rsidP="000733D4">
      <w:pPr>
        <w:rPr>
          <w:shd w:val="clear" w:color="auto" w:fill="FFFFFF"/>
        </w:rPr>
      </w:pPr>
      <w:r w:rsidRPr="00461252">
        <w:rPr>
          <w:shd w:val="clear" w:color="auto" w:fill="FFFFFF"/>
        </w:rPr>
        <w:t xml:space="preserve">hse.gov.uk, 2021. </w:t>
      </w:r>
      <w:r w:rsidRPr="00461252">
        <w:rPr>
          <w:i/>
          <w:shd w:val="clear" w:color="auto" w:fill="FFFFFF"/>
        </w:rPr>
        <w:t>Health and Safety at Work etc Act 1974.</w:t>
      </w:r>
      <w:r w:rsidRPr="00461252">
        <w:rPr>
          <w:shd w:val="clear" w:color="auto" w:fill="FFFFFF"/>
        </w:rPr>
        <w:t xml:space="preserve"> Available At: </w:t>
      </w:r>
      <w:proofErr w:type="gramStart"/>
      <w:r w:rsidRPr="00461252">
        <w:rPr>
          <w:shd w:val="clear" w:color="auto" w:fill="FFFFFF"/>
        </w:rPr>
        <w:t>https://www.hse.gov.uk/legislation/hswa.htm#:~:text=The%20Health%20and%20Safety%20at,and%20members%20of%20the%20public[</w:t>
      </w:r>
      <w:proofErr w:type="gramEnd"/>
      <w:r w:rsidRPr="00461252">
        <w:rPr>
          <w:shd w:val="clear" w:color="auto" w:fill="FFFFFF"/>
        </w:rPr>
        <w:t xml:space="preserve">Accessed on 23.4.2021] </w:t>
      </w:r>
    </w:p>
    <w:p w14:paraId="6B8F19BF" w14:textId="77777777" w:rsidR="00AA43FB" w:rsidRPr="00461252" w:rsidRDefault="00AA43FB" w:rsidP="000733D4">
      <w:pPr>
        <w:rPr>
          <w:shd w:val="clear" w:color="auto" w:fill="FFFFFF"/>
        </w:rPr>
      </w:pPr>
      <w:r w:rsidRPr="00461252">
        <w:rPr>
          <w:shd w:val="clear" w:color="auto" w:fill="FFFFFF"/>
        </w:rPr>
        <w:lastRenderedPageBreak/>
        <w:t xml:space="preserve">insider.co.uk, 2021. </w:t>
      </w:r>
      <w:r w:rsidRPr="00461252">
        <w:rPr>
          <w:i/>
          <w:shd w:val="clear" w:color="auto" w:fill="FFFFFF"/>
        </w:rPr>
        <w:t>Next PLC sales plunge by 30% as Covid-19 sweeps Britain.</w:t>
      </w:r>
      <w:r w:rsidRPr="00461252">
        <w:rPr>
          <w:shd w:val="clear" w:color="auto" w:fill="FFFFFF"/>
        </w:rPr>
        <w:t xml:space="preserve"> Available At: </w:t>
      </w:r>
      <w:proofErr w:type="gramStart"/>
      <w:r w:rsidRPr="00461252">
        <w:rPr>
          <w:shd w:val="clear" w:color="auto" w:fill="FFFFFF"/>
        </w:rPr>
        <w:t>https://www.insider.co.uk/news/next-plc-sales-plunge-30-21717835[</w:t>
      </w:r>
      <w:proofErr w:type="gramEnd"/>
      <w:r w:rsidRPr="00461252">
        <w:rPr>
          <w:shd w:val="clear" w:color="auto" w:fill="FFFFFF"/>
        </w:rPr>
        <w:t xml:space="preserve">Accessed on 24.4.2021] </w:t>
      </w:r>
    </w:p>
    <w:p w14:paraId="6BDB9411" w14:textId="77777777" w:rsidR="00AA43FB" w:rsidRPr="00461252" w:rsidRDefault="00AA43FB" w:rsidP="000733D4">
      <w:pPr>
        <w:rPr>
          <w:shd w:val="clear" w:color="auto" w:fill="FFFFFF"/>
        </w:rPr>
      </w:pPr>
      <w:r w:rsidRPr="00461252">
        <w:rPr>
          <w:shd w:val="clear" w:color="auto" w:fill="FFFFFF"/>
        </w:rPr>
        <w:t xml:space="preserve">just-style.com, 2021. </w:t>
      </w:r>
      <w:r w:rsidRPr="00461252">
        <w:rPr>
          <w:i/>
          <w:shd w:val="clear" w:color="auto" w:fill="FFFFFF"/>
        </w:rPr>
        <w:t>Next continues to demonstrate its agility</w:t>
      </w:r>
      <w:r w:rsidRPr="00461252">
        <w:rPr>
          <w:shd w:val="clear" w:color="auto" w:fill="FFFFFF"/>
        </w:rPr>
        <w:t xml:space="preserve">. Available At: </w:t>
      </w:r>
      <w:proofErr w:type="gramStart"/>
      <w:r w:rsidRPr="00461252">
        <w:rPr>
          <w:shd w:val="clear" w:color="auto" w:fill="FFFFFF"/>
        </w:rPr>
        <w:t>https://www.just-style.com/analysis/next-continues-to-demonstrate-its-agility-what-the-analysts-say_id140378.aspx[</w:t>
      </w:r>
      <w:proofErr w:type="gramEnd"/>
      <w:r w:rsidRPr="00461252">
        <w:rPr>
          <w:shd w:val="clear" w:color="auto" w:fill="FFFFFF"/>
        </w:rPr>
        <w:t>Accessed on 24.4.2021]</w:t>
      </w:r>
    </w:p>
    <w:p w14:paraId="61CC4EBA" w14:textId="77777777" w:rsidR="00AA43FB" w:rsidRPr="00461252" w:rsidRDefault="00AA43FB" w:rsidP="000733D4">
      <w:r w:rsidRPr="00461252">
        <w:t xml:space="preserve">linkhumans.com, 2021. </w:t>
      </w:r>
      <w:r w:rsidRPr="00461252">
        <w:rPr>
          <w:i/>
        </w:rPr>
        <w:t>HOW BURBERRY REINVENTED ITS EMPLOYER BRAND.</w:t>
      </w:r>
      <w:r w:rsidRPr="00461252">
        <w:t xml:space="preserve"> Available AT: </w:t>
      </w:r>
      <w:proofErr w:type="gramStart"/>
      <w:r w:rsidRPr="00461252">
        <w:t>https://linkhumans.com/burberry/#:~:text=%E2%80%9COur%20vision%20is%20to%20establish,continuing%20to%20deliver%20attractive%20returns.%E2%80%9D[</w:t>
      </w:r>
      <w:proofErr w:type="gramEnd"/>
      <w:r w:rsidRPr="00461252">
        <w:t xml:space="preserve">Accessed on 23.4.2021]  </w:t>
      </w:r>
    </w:p>
    <w:p w14:paraId="75F52DD4" w14:textId="77777777" w:rsidR="00AA43FB" w:rsidRPr="00461252" w:rsidRDefault="00AA43FB" w:rsidP="000733D4">
      <w:pPr>
        <w:rPr>
          <w:shd w:val="clear" w:color="auto" w:fill="FFFFFF"/>
        </w:rPr>
      </w:pPr>
      <w:r w:rsidRPr="00461252">
        <w:rPr>
          <w:shd w:val="clear" w:color="auto" w:fill="FFFFFF"/>
        </w:rPr>
        <w:t xml:space="preserve">listthe.com, 2021. </w:t>
      </w:r>
      <w:r w:rsidRPr="00461252">
        <w:rPr>
          <w:i/>
          <w:shd w:val="clear" w:color="auto" w:fill="FFFFFF"/>
        </w:rPr>
        <w:t xml:space="preserve">WHO ARE THE MANUFACTURERS OF </w:t>
      </w:r>
      <w:proofErr w:type="gramStart"/>
      <w:r w:rsidRPr="00461252">
        <w:rPr>
          <w:i/>
          <w:shd w:val="clear" w:color="auto" w:fill="FFFFFF"/>
        </w:rPr>
        <w:t>BURBERRY ?LET'S</w:t>
      </w:r>
      <w:proofErr w:type="gramEnd"/>
      <w:r w:rsidRPr="00461252">
        <w:rPr>
          <w:i/>
          <w:shd w:val="clear" w:color="auto" w:fill="FFFFFF"/>
        </w:rPr>
        <w:t xml:space="preserve"> CHECK BURBERRY 'S SUPPLIER LIST!</w:t>
      </w:r>
      <w:r w:rsidRPr="00461252">
        <w:rPr>
          <w:shd w:val="clear" w:color="auto" w:fill="FFFFFF"/>
        </w:rPr>
        <w:t xml:space="preserve"> Available AT: </w:t>
      </w:r>
      <w:proofErr w:type="gramStart"/>
      <w:r w:rsidRPr="00461252">
        <w:rPr>
          <w:shd w:val="clear" w:color="auto" w:fill="FFFFFF"/>
        </w:rPr>
        <w:t>https://www.listthe.com/manufacturers-of/burberry[</w:t>
      </w:r>
      <w:proofErr w:type="gramEnd"/>
      <w:r w:rsidRPr="00461252">
        <w:rPr>
          <w:shd w:val="clear" w:color="auto" w:fill="FFFFFF"/>
        </w:rPr>
        <w:t xml:space="preserve">Accessed on 23.4.2021] </w:t>
      </w:r>
    </w:p>
    <w:p w14:paraId="59EC0C4F" w14:textId="77777777" w:rsidR="00AA43FB" w:rsidRPr="00461252" w:rsidRDefault="00AA43FB" w:rsidP="000733D4">
      <w:pPr>
        <w:rPr>
          <w:shd w:val="clear" w:color="auto" w:fill="FFFFFF"/>
        </w:rPr>
      </w:pPr>
      <w:r w:rsidRPr="00461252">
        <w:rPr>
          <w:shd w:val="clear" w:color="auto" w:fill="FFFFFF"/>
        </w:rPr>
        <w:t xml:space="preserve">ons.gov.uk, 2021. </w:t>
      </w:r>
      <w:r w:rsidRPr="00461252">
        <w:rPr>
          <w:i/>
          <w:shd w:val="clear" w:color="auto" w:fill="FFFFFF"/>
        </w:rPr>
        <w:t>Consumer price inflation, UK: March 2021.</w:t>
      </w:r>
      <w:r w:rsidRPr="00461252">
        <w:rPr>
          <w:shd w:val="clear" w:color="auto" w:fill="FFFFFF"/>
        </w:rPr>
        <w:t xml:space="preserve"> Available AT: https://www.ons.gov.uk/economy/inflationandpriceindices/bulletins/consumerpriceinflation/march2021#:~:text=1.-,Main%20points,transport%20(0.44%20percentage%20points</w:t>
      </w:r>
      <w:proofErr w:type="gramStart"/>
      <w:r w:rsidRPr="00461252">
        <w:rPr>
          <w:shd w:val="clear" w:color="auto" w:fill="FFFFFF"/>
        </w:rPr>
        <w:t>).[</w:t>
      </w:r>
      <w:proofErr w:type="gramEnd"/>
      <w:r w:rsidRPr="00461252">
        <w:rPr>
          <w:shd w:val="clear" w:color="auto" w:fill="FFFFFF"/>
        </w:rPr>
        <w:t xml:space="preserve">accessed on 23.4.2021] </w:t>
      </w:r>
    </w:p>
    <w:p w14:paraId="4FA11AED" w14:textId="77777777" w:rsidR="00AA43FB" w:rsidRPr="00461252" w:rsidRDefault="00AA43FB" w:rsidP="000733D4">
      <w:proofErr w:type="spellStart"/>
      <w:r w:rsidRPr="00461252">
        <w:rPr>
          <w:shd w:val="clear" w:color="auto" w:fill="FFFFFF"/>
        </w:rPr>
        <w:t>Radović-Marković</w:t>
      </w:r>
      <w:proofErr w:type="spellEnd"/>
      <w:r w:rsidRPr="00461252">
        <w:rPr>
          <w:shd w:val="clear" w:color="auto" w:fill="FFFFFF"/>
        </w:rPr>
        <w:t xml:space="preserve">, M., </w:t>
      </w:r>
      <w:proofErr w:type="spellStart"/>
      <w:r w:rsidRPr="00461252">
        <w:rPr>
          <w:shd w:val="clear" w:color="auto" w:fill="FFFFFF"/>
        </w:rPr>
        <w:t>Salamzadeh</w:t>
      </w:r>
      <w:proofErr w:type="spellEnd"/>
      <w:r w:rsidRPr="00461252">
        <w:rPr>
          <w:shd w:val="clear" w:color="auto" w:fill="FFFFFF"/>
        </w:rPr>
        <w:t xml:space="preserve">, A. and </w:t>
      </w:r>
      <w:proofErr w:type="spellStart"/>
      <w:r w:rsidRPr="00461252">
        <w:rPr>
          <w:shd w:val="clear" w:color="auto" w:fill="FFFFFF"/>
        </w:rPr>
        <w:t>Vujičić</w:t>
      </w:r>
      <w:proofErr w:type="spellEnd"/>
      <w:r w:rsidRPr="00461252">
        <w:rPr>
          <w:shd w:val="clear" w:color="auto" w:fill="FFFFFF"/>
        </w:rPr>
        <w:t>, S., 2019. Selection of organization models and creation of competences of the employed people for the sake of competitiveness growth in global business environment. </w:t>
      </w:r>
      <w:r w:rsidRPr="00461252">
        <w:rPr>
          <w:i/>
          <w:iCs/>
          <w:shd w:val="clear" w:color="auto" w:fill="FFFFFF"/>
        </w:rPr>
        <w:t>International Review</w:t>
      </w:r>
      <w:r w:rsidRPr="00461252">
        <w:rPr>
          <w:shd w:val="clear" w:color="auto" w:fill="FFFFFF"/>
        </w:rPr>
        <w:t>, (1-2), pp.64-71.</w:t>
      </w:r>
      <w:r w:rsidRPr="00461252">
        <w:t xml:space="preserve"> </w:t>
      </w:r>
    </w:p>
    <w:p w14:paraId="7292C2F9" w14:textId="77777777" w:rsidR="00AA43FB" w:rsidRPr="00461252" w:rsidRDefault="00AA43FB" w:rsidP="000733D4">
      <w:r w:rsidRPr="00461252">
        <w:t xml:space="preserve">statista.com, 2021. </w:t>
      </w:r>
      <w:r w:rsidRPr="00461252">
        <w:rPr>
          <w:i/>
        </w:rPr>
        <w:t>Burberry's worldwide revenue 2005-2020.</w:t>
      </w:r>
      <w:r w:rsidRPr="00461252">
        <w:t xml:space="preserve"> Available At: </w:t>
      </w:r>
      <w:proofErr w:type="gramStart"/>
      <w:r w:rsidRPr="00461252">
        <w:t>https://www.statista.com/statistics/263885/burberrys-worldwide-revenue/[</w:t>
      </w:r>
      <w:proofErr w:type="gramEnd"/>
      <w:r w:rsidRPr="00461252">
        <w:t xml:space="preserve">Accessed on 23.4.2021] </w:t>
      </w:r>
    </w:p>
    <w:p w14:paraId="034EB23D" w14:textId="77777777" w:rsidR="00AA43FB" w:rsidRPr="00461252" w:rsidRDefault="00AA43FB" w:rsidP="000733D4">
      <w:pPr>
        <w:rPr>
          <w:shd w:val="clear" w:color="auto" w:fill="FFFFFF"/>
        </w:rPr>
      </w:pPr>
      <w:r w:rsidRPr="00461252">
        <w:rPr>
          <w:shd w:val="clear" w:color="auto" w:fill="FFFFFF"/>
        </w:rPr>
        <w:t xml:space="preserve">statista.com, 2021. </w:t>
      </w:r>
      <w:r w:rsidRPr="00461252">
        <w:rPr>
          <w:i/>
          <w:shd w:val="clear" w:color="auto" w:fill="FFFFFF"/>
        </w:rPr>
        <w:t>Total population of the United Kingdom (UK) from 2015 to 2025.</w:t>
      </w:r>
      <w:r w:rsidRPr="00461252">
        <w:rPr>
          <w:shd w:val="clear" w:color="auto" w:fill="FFFFFF"/>
        </w:rPr>
        <w:t xml:space="preserve"> Available At: </w:t>
      </w:r>
      <w:proofErr w:type="gramStart"/>
      <w:r w:rsidRPr="00461252">
        <w:rPr>
          <w:shd w:val="clear" w:color="auto" w:fill="FFFFFF"/>
        </w:rPr>
        <w:t>https://www.statista.com/statistics/263754/total-population-of-the-united-kingdom/[</w:t>
      </w:r>
      <w:proofErr w:type="gramEnd"/>
      <w:r w:rsidRPr="00461252">
        <w:rPr>
          <w:shd w:val="clear" w:color="auto" w:fill="FFFFFF"/>
        </w:rPr>
        <w:t>Accessed on23.4.2021]</w:t>
      </w:r>
    </w:p>
    <w:p w14:paraId="7D18714C" w14:textId="77777777" w:rsidR="00AA43FB" w:rsidRPr="00461252" w:rsidRDefault="00AA43FB" w:rsidP="000733D4">
      <w:r w:rsidRPr="00461252">
        <w:t xml:space="preserve">statista.com. 2021. </w:t>
      </w:r>
      <w:r w:rsidRPr="00461252">
        <w:rPr>
          <w:i/>
        </w:rPr>
        <w:t xml:space="preserve">Global Apparel Market - Statistics &amp; Facts. </w:t>
      </w:r>
      <w:r w:rsidRPr="00461252">
        <w:t xml:space="preserve">Available At:  https://www.statista.com/topics/5091/apparel-market-worldwide/ [Accessed on 23.4.2021] </w:t>
      </w:r>
    </w:p>
    <w:p w14:paraId="2DBF7815" w14:textId="77777777" w:rsidR="00AA43FB" w:rsidRPr="00461252" w:rsidRDefault="00AA43FB" w:rsidP="00984A03">
      <w:proofErr w:type="spellStart"/>
      <w:r w:rsidRPr="00461252">
        <w:rPr>
          <w:shd w:val="clear" w:color="auto" w:fill="FFFFFF"/>
        </w:rPr>
        <w:lastRenderedPageBreak/>
        <w:t>Varelas</w:t>
      </w:r>
      <w:proofErr w:type="spellEnd"/>
      <w:r w:rsidRPr="00461252">
        <w:rPr>
          <w:shd w:val="clear" w:color="auto" w:fill="FFFFFF"/>
        </w:rPr>
        <w:t>, S. and Georgopoulos, N., 2017. Porter’s competitive forces in the modern globalized hospitality sector–the case of a Greek tourism destination. </w:t>
      </w:r>
      <w:r w:rsidRPr="00461252">
        <w:rPr>
          <w:i/>
          <w:iCs/>
          <w:shd w:val="clear" w:color="auto" w:fill="FFFFFF"/>
        </w:rPr>
        <w:t>J Tour Res</w:t>
      </w:r>
      <w:r w:rsidRPr="00461252">
        <w:rPr>
          <w:shd w:val="clear" w:color="auto" w:fill="FFFFFF"/>
        </w:rPr>
        <w:t>, </w:t>
      </w:r>
      <w:r w:rsidRPr="00461252">
        <w:rPr>
          <w:i/>
          <w:iCs/>
          <w:shd w:val="clear" w:color="auto" w:fill="FFFFFF"/>
        </w:rPr>
        <w:t>18</w:t>
      </w:r>
      <w:r w:rsidRPr="00461252">
        <w:rPr>
          <w:shd w:val="clear" w:color="auto" w:fill="FFFFFF"/>
        </w:rPr>
        <w:t>, pp.121-131.</w:t>
      </w:r>
    </w:p>
    <w:p w14:paraId="256E97C5" w14:textId="77777777" w:rsidR="00AA43FB" w:rsidRPr="00461252" w:rsidRDefault="00AA43FB" w:rsidP="000733D4">
      <w:pPr>
        <w:rPr>
          <w:shd w:val="clear" w:color="auto" w:fill="FFFFFF"/>
        </w:rPr>
      </w:pPr>
      <w:r w:rsidRPr="00461252">
        <w:rPr>
          <w:shd w:val="clear" w:color="auto" w:fill="FFFFFF"/>
        </w:rPr>
        <w:t xml:space="preserve">yougov.co.uk, 2021. </w:t>
      </w:r>
      <w:r w:rsidRPr="00461252">
        <w:rPr>
          <w:i/>
          <w:shd w:val="clear" w:color="auto" w:fill="FFFFFF"/>
        </w:rPr>
        <w:t>The Most Popular Fashion &amp; Clothing Brands (Q4 2020).</w:t>
      </w:r>
      <w:r w:rsidRPr="00461252">
        <w:rPr>
          <w:shd w:val="clear" w:color="auto" w:fill="FFFFFF"/>
        </w:rPr>
        <w:t xml:space="preserve"> Available At: </w:t>
      </w:r>
      <w:proofErr w:type="gramStart"/>
      <w:r w:rsidRPr="00461252">
        <w:rPr>
          <w:shd w:val="clear" w:color="auto" w:fill="FFFFFF"/>
        </w:rPr>
        <w:t>https://yougov.co.uk/ratings/consumer/popularity/fashion-clothing-brands/all[</w:t>
      </w:r>
      <w:proofErr w:type="gramEnd"/>
      <w:r w:rsidRPr="00461252">
        <w:rPr>
          <w:shd w:val="clear" w:color="auto" w:fill="FFFFFF"/>
        </w:rPr>
        <w:t xml:space="preserve">Accessed on 23.4.2021] </w:t>
      </w:r>
    </w:p>
    <w:sectPr w:rsidR="00AA43FB" w:rsidRPr="00461252" w:rsidSect="00F759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B6EED" w14:textId="77777777" w:rsidR="006D3BD2" w:rsidRDefault="006D3BD2" w:rsidP="00A87849">
      <w:pPr>
        <w:spacing w:after="0" w:line="240" w:lineRule="auto"/>
      </w:pPr>
      <w:r>
        <w:separator/>
      </w:r>
    </w:p>
  </w:endnote>
  <w:endnote w:type="continuationSeparator" w:id="0">
    <w:p w14:paraId="4D5E59B1" w14:textId="77777777" w:rsidR="006D3BD2" w:rsidRDefault="006D3BD2" w:rsidP="00A8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27506"/>
      <w:docPartObj>
        <w:docPartGallery w:val="Page Numbers (Bottom of Page)"/>
        <w:docPartUnique/>
      </w:docPartObj>
    </w:sdtPr>
    <w:sdtEndPr/>
    <w:sdtContent>
      <w:p w14:paraId="47847552" w14:textId="77777777" w:rsidR="0052430E" w:rsidRDefault="00A87849">
        <w:pPr>
          <w:pStyle w:val="Footer"/>
          <w:jc w:val="right"/>
        </w:pPr>
        <w:r>
          <w:fldChar w:fldCharType="begin"/>
        </w:r>
        <w:r w:rsidR="004E035B">
          <w:instrText xml:space="preserve"> PAGE   \* MERGEFORMAT </w:instrText>
        </w:r>
        <w:r>
          <w:fldChar w:fldCharType="separate"/>
        </w:r>
        <w:r w:rsidR="003E5591">
          <w:rPr>
            <w:noProof/>
          </w:rPr>
          <w:t>3</w:t>
        </w:r>
        <w:r>
          <w:rPr>
            <w:noProof/>
          </w:rPr>
          <w:fldChar w:fldCharType="end"/>
        </w:r>
      </w:p>
    </w:sdtContent>
  </w:sdt>
  <w:p w14:paraId="3F95A8AD" w14:textId="77777777" w:rsidR="0052430E" w:rsidRDefault="00524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1D38E" w14:textId="77777777" w:rsidR="006D3BD2" w:rsidRDefault="006D3BD2" w:rsidP="00A87849">
      <w:pPr>
        <w:spacing w:after="0" w:line="240" w:lineRule="auto"/>
      </w:pPr>
      <w:r>
        <w:separator/>
      </w:r>
    </w:p>
  </w:footnote>
  <w:footnote w:type="continuationSeparator" w:id="0">
    <w:p w14:paraId="331CF8B6" w14:textId="77777777" w:rsidR="006D3BD2" w:rsidRDefault="006D3BD2" w:rsidP="00A878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0129"/>
    <w:rsid w:val="00004062"/>
    <w:rsid w:val="00007382"/>
    <w:rsid w:val="00016A30"/>
    <w:rsid w:val="0002149E"/>
    <w:rsid w:val="00026566"/>
    <w:rsid w:val="000451AC"/>
    <w:rsid w:val="0006688D"/>
    <w:rsid w:val="000733D4"/>
    <w:rsid w:val="000736A4"/>
    <w:rsid w:val="00085488"/>
    <w:rsid w:val="000E1801"/>
    <w:rsid w:val="00117A9B"/>
    <w:rsid w:val="0012385B"/>
    <w:rsid w:val="00133EE6"/>
    <w:rsid w:val="00167E7E"/>
    <w:rsid w:val="001700C1"/>
    <w:rsid w:val="00182FD2"/>
    <w:rsid w:val="001D4C11"/>
    <w:rsid w:val="001E2255"/>
    <w:rsid w:val="001F2D92"/>
    <w:rsid w:val="00204A43"/>
    <w:rsid w:val="00213015"/>
    <w:rsid w:val="002155D5"/>
    <w:rsid w:val="0023299D"/>
    <w:rsid w:val="00240331"/>
    <w:rsid w:val="002455E6"/>
    <w:rsid w:val="00251468"/>
    <w:rsid w:val="00284F5E"/>
    <w:rsid w:val="002B24EF"/>
    <w:rsid w:val="002E5999"/>
    <w:rsid w:val="002E75BB"/>
    <w:rsid w:val="002F7079"/>
    <w:rsid w:val="00300585"/>
    <w:rsid w:val="00301C95"/>
    <w:rsid w:val="0031111F"/>
    <w:rsid w:val="00335302"/>
    <w:rsid w:val="0033624B"/>
    <w:rsid w:val="003666FF"/>
    <w:rsid w:val="003828EB"/>
    <w:rsid w:val="0039199E"/>
    <w:rsid w:val="00393691"/>
    <w:rsid w:val="003A0A1B"/>
    <w:rsid w:val="003E40C9"/>
    <w:rsid w:val="003E5591"/>
    <w:rsid w:val="00401168"/>
    <w:rsid w:val="00421612"/>
    <w:rsid w:val="00422A40"/>
    <w:rsid w:val="004410EE"/>
    <w:rsid w:val="004577F6"/>
    <w:rsid w:val="00461252"/>
    <w:rsid w:val="004629C3"/>
    <w:rsid w:val="004709F5"/>
    <w:rsid w:val="00481C3F"/>
    <w:rsid w:val="004931D0"/>
    <w:rsid w:val="00495B0E"/>
    <w:rsid w:val="004B1AEF"/>
    <w:rsid w:val="004C688A"/>
    <w:rsid w:val="004D0982"/>
    <w:rsid w:val="004E035B"/>
    <w:rsid w:val="004E0FC7"/>
    <w:rsid w:val="004E36C2"/>
    <w:rsid w:val="004E655B"/>
    <w:rsid w:val="004F1A59"/>
    <w:rsid w:val="004F649A"/>
    <w:rsid w:val="005112EF"/>
    <w:rsid w:val="0052430E"/>
    <w:rsid w:val="005369F2"/>
    <w:rsid w:val="00540BFA"/>
    <w:rsid w:val="00577B46"/>
    <w:rsid w:val="00581FF8"/>
    <w:rsid w:val="0059308D"/>
    <w:rsid w:val="005A2E1A"/>
    <w:rsid w:val="005A4793"/>
    <w:rsid w:val="005B1BF9"/>
    <w:rsid w:val="005C123B"/>
    <w:rsid w:val="005D6C8F"/>
    <w:rsid w:val="005E7841"/>
    <w:rsid w:val="005F006C"/>
    <w:rsid w:val="006135ED"/>
    <w:rsid w:val="00614C63"/>
    <w:rsid w:val="006234EF"/>
    <w:rsid w:val="00636DE9"/>
    <w:rsid w:val="00640FCB"/>
    <w:rsid w:val="00667C64"/>
    <w:rsid w:val="00673ACB"/>
    <w:rsid w:val="0069421A"/>
    <w:rsid w:val="006A2FEB"/>
    <w:rsid w:val="006A7189"/>
    <w:rsid w:val="006B1167"/>
    <w:rsid w:val="006D3BD2"/>
    <w:rsid w:val="006D51A7"/>
    <w:rsid w:val="006D6080"/>
    <w:rsid w:val="006F74CF"/>
    <w:rsid w:val="00703BD7"/>
    <w:rsid w:val="007123A9"/>
    <w:rsid w:val="007261D8"/>
    <w:rsid w:val="00726F0C"/>
    <w:rsid w:val="00763D56"/>
    <w:rsid w:val="007843D7"/>
    <w:rsid w:val="007A51D5"/>
    <w:rsid w:val="007A6C43"/>
    <w:rsid w:val="007C3BB5"/>
    <w:rsid w:val="007C4BD0"/>
    <w:rsid w:val="007D7FF5"/>
    <w:rsid w:val="007F6770"/>
    <w:rsid w:val="008128CA"/>
    <w:rsid w:val="00815814"/>
    <w:rsid w:val="00816CA7"/>
    <w:rsid w:val="00841A8A"/>
    <w:rsid w:val="0084444C"/>
    <w:rsid w:val="00856B1F"/>
    <w:rsid w:val="00856FD8"/>
    <w:rsid w:val="00867215"/>
    <w:rsid w:val="008719ED"/>
    <w:rsid w:val="00875B96"/>
    <w:rsid w:val="008965D4"/>
    <w:rsid w:val="008A6737"/>
    <w:rsid w:val="008C5A96"/>
    <w:rsid w:val="008D05F7"/>
    <w:rsid w:val="008D2F4C"/>
    <w:rsid w:val="008E3724"/>
    <w:rsid w:val="0092177A"/>
    <w:rsid w:val="00936D73"/>
    <w:rsid w:val="009572A2"/>
    <w:rsid w:val="0096782A"/>
    <w:rsid w:val="00972E1C"/>
    <w:rsid w:val="00984A03"/>
    <w:rsid w:val="00992530"/>
    <w:rsid w:val="009A52B8"/>
    <w:rsid w:val="009A554C"/>
    <w:rsid w:val="009B611C"/>
    <w:rsid w:val="009D731C"/>
    <w:rsid w:val="009E6A6C"/>
    <w:rsid w:val="00A16B89"/>
    <w:rsid w:val="00A208E7"/>
    <w:rsid w:val="00A24A24"/>
    <w:rsid w:val="00A25D7E"/>
    <w:rsid w:val="00A61D53"/>
    <w:rsid w:val="00A65BC7"/>
    <w:rsid w:val="00A65C74"/>
    <w:rsid w:val="00A72E38"/>
    <w:rsid w:val="00A73878"/>
    <w:rsid w:val="00A87849"/>
    <w:rsid w:val="00AA1C07"/>
    <w:rsid w:val="00AA43FB"/>
    <w:rsid w:val="00AB1178"/>
    <w:rsid w:val="00AB3537"/>
    <w:rsid w:val="00AF6D3B"/>
    <w:rsid w:val="00B04BC7"/>
    <w:rsid w:val="00B2492C"/>
    <w:rsid w:val="00B26673"/>
    <w:rsid w:val="00B515EB"/>
    <w:rsid w:val="00B52A2B"/>
    <w:rsid w:val="00B661D9"/>
    <w:rsid w:val="00B71D88"/>
    <w:rsid w:val="00B83621"/>
    <w:rsid w:val="00B9766C"/>
    <w:rsid w:val="00BA7EEC"/>
    <w:rsid w:val="00BC51F5"/>
    <w:rsid w:val="00BE4808"/>
    <w:rsid w:val="00BF61FB"/>
    <w:rsid w:val="00C17BCC"/>
    <w:rsid w:val="00C23978"/>
    <w:rsid w:val="00C324B1"/>
    <w:rsid w:val="00C33D79"/>
    <w:rsid w:val="00C411ED"/>
    <w:rsid w:val="00C4420D"/>
    <w:rsid w:val="00C620C3"/>
    <w:rsid w:val="00C85D44"/>
    <w:rsid w:val="00C96FEE"/>
    <w:rsid w:val="00CC48C6"/>
    <w:rsid w:val="00CD18F4"/>
    <w:rsid w:val="00CD6074"/>
    <w:rsid w:val="00CE515A"/>
    <w:rsid w:val="00CF1A77"/>
    <w:rsid w:val="00CF48D8"/>
    <w:rsid w:val="00CF7F65"/>
    <w:rsid w:val="00D00758"/>
    <w:rsid w:val="00D23A46"/>
    <w:rsid w:val="00D310C7"/>
    <w:rsid w:val="00D41594"/>
    <w:rsid w:val="00D45823"/>
    <w:rsid w:val="00D91F07"/>
    <w:rsid w:val="00D927A6"/>
    <w:rsid w:val="00DA06BA"/>
    <w:rsid w:val="00DB7F28"/>
    <w:rsid w:val="00DF1ACB"/>
    <w:rsid w:val="00E03C21"/>
    <w:rsid w:val="00E04254"/>
    <w:rsid w:val="00E07F84"/>
    <w:rsid w:val="00E23B6A"/>
    <w:rsid w:val="00E32865"/>
    <w:rsid w:val="00E43894"/>
    <w:rsid w:val="00E63770"/>
    <w:rsid w:val="00E77433"/>
    <w:rsid w:val="00EB02AE"/>
    <w:rsid w:val="00EC39B3"/>
    <w:rsid w:val="00F2366A"/>
    <w:rsid w:val="00F2397F"/>
    <w:rsid w:val="00F75915"/>
    <w:rsid w:val="00F80033"/>
    <w:rsid w:val="00FA2282"/>
    <w:rsid w:val="00FA5ABC"/>
    <w:rsid w:val="00FB0BE0"/>
    <w:rsid w:val="00FB52CD"/>
    <w:rsid w:val="00FD19B2"/>
    <w:rsid w:val="00FE4F68"/>
    <w:rsid w:val="00FF01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CCB03"/>
  <w15:docId w15:val="{B3BC631D-DBFE-462C-AD67-BBB3A5A21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12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F0129"/>
    <w:pPr>
      <w:keepNext/>
      <w:keepLines/>
      <w:spacing w:before="480" w:after="0"/>
      <w:outlineLvl w:val="0"/>
    </w:pPr>
    <w:rPr>
      <w:rFonts w:eastAsiaTheme="majorEastAsia" w:cstheme="majorBidi"/>
      <w:b/>
      <w:bCs/>
      <w:color w:val="0D0D0D" w:themeColor="text1" w:themeTint="F2"/>
      <w:szCs w:val="28"/>
    </w:rPr>
  </w:style>
  <w:style w:type="paragraph" w:styleId="Heading2">
    <w:name w:val="heading 2"/>
    <w:basedOn w:val="Normal"/>
    <w:next w:val="Normal"/>
    <w:link w:val="Heading2Char"/>
    <w:uiPriority w:val="9"/>
    <w:semiHidden/>
    <w:unhideWhenUsed/>
    <w:qFormat/>
    <w:rsid w:val="00FF0129"/>
    <w:pPr>
      <w:keepNext/>
      <w:keepLines/>
      <w:spacing w:before="200" w:after="0"/>
      <w:outlineLvl w:val="1"/>
    </w:pPr>
    <w:rPr>
      <w:rFonts w:eastAsiaTheme="majorEastAsia" w:cstheme="majorBidi"/>
      <w:b/>
      <w:bCs/>
      <w:color w:val="0D0D0D" w:themeColor="text1" w:themeTint="F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129"/>
    <w:rPr>
      <w:rFonts w:ascii="Times New Roman" w:eastAsiaTheme="majorEastAsia" w:hAnsi="Times New Roman" w:cstheme="majorBidi"/>
      <w:b/>
      <w:bCs/>
      <w:color w:val="0D0D0D" w:themeColor="text1" w:themeTint="F2"/>
      <w:sz w:val="24"/>
      <w:szCs w:val="28"/>
      <w:lang w:val="en-GB"/>
    </w:rPr>
  </w:style>
  <w:style w:type="character" w:customStyle="1" w:styleId="Heading2Char">
    <w:name w:val="Heading 2 Char"/>
    <w:basedOn w:val="DefaultParagraphFont"/>
    <w:link w:val="Heading2"/>
    <w:uiPriority w:val="9"/>
    <w:semiHidden/>
    <w:rsid w:val="00FF0129"/>
    <w:rPr>
      <w:rFonts w:ascii="Times New Roman" w:eastAsiaTheme="majorEastAsia" w:hAnsi="Times New Roman" w:cstheme="majorBidi"/>
      <w:b/>
      <w:bCs/>
      <w:color w:val="0D0D0D" w:themeColor="text1" w:themeTint="F2"/>
      <w:sz w:val="24"/>
      <w:szCs w:val="26"/>
      <w:lang w:val="en-GB"/>
    </w:rPr>
  </w:style>
  <w:style w:type="paragraph" w:styleId="Title">
    <w:name w:val="Title"/>
    <w:basedOn w:val="Normal"/>
    <w:next w:val="Normal"/>
    <w:link w:val="TitleChar"/>
    <w:uiPriority w:val="10"/>
    <w:qFormat/>
    <w:rsid w:val="00FF0129"/>
    <w:pPr>
      <w:pBdr>
        <w:bottom w:val="single" w:sz="8" w:space="4" w:color="4F81BD" w:themeColor="accent1"/>
      </w:pBdr>
      <w:spacing w:after="300"/>
      <w:contextualSpacing/>
      <w:jc w:val="center"/>
    </w:pPr>
    <w:rPr>
      <w:rFonts w:eastAsiaTheme="majorEastAsia" w:cstheme="majorBidi"/>
      <w:b/>
      <w:color w:val="0D0D0D" w:themeColor="text1" w:themeTint="F2"/>
      <w:spacing w:val="5"/>
      <w:kern w:val="28"/>
      <w:sz w:val="36"/>
      <w:szCs w:val="52"/>
    </w:rPr>
  </w:style>
  <w:style w:type="character" w:customStyle="1" w:styleId="TitleChar">
    <w:name w:val="Title Char"/>
    <w:basedOn w:val="DefaultParagraphFont"/>
    <w:link w:val="Title"/>
    <w:uiPriority w:val="10"/>
    <w:rsid w:val="00FF0129"/>
    <w:rPr>
      <w:rFonts w:ascii="Times New Roman" w:eastAsiaTheme="majorEastAsia" w:hAnsi="Times New Roman" w:cstheme="majorBidi"/>
      <w:b/>
      <w:color w:val="0D0D0D" w:themeColor="text1" w:themeTint="F2"/>
      <w:spacing w:val="5"/>
      <w:kern w:val="28"/>
      <w:sz w:val="36"/>
      <w:szCs w:val="52"/>
      <w:lang w:val="en-GB"/>
    </w:rPr>
  </w:style>
  <w:style w:type="paragraph" w:styleId="BalloonText">
    <w:name w:val="Balloon Text"/>
    <w:basedOn w:val="Normal"/>
    <w:link w:val="BalloonTextChar"/>
    <w:uiPriority w:val="99"/>
    <w:semiHidden/>
    <w:unhideWhenUsed/>
    <w:rsid w:val="000733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3D4"/>
    <w:rPr>
      <w:rFonts w:ascii="Tahoma" w:hAnsi="Tahoma" w:cs="Tahoma"/>
      <w:sz w:val="16"/>
      <w:szCs w:val="16"/>
      <w:lang w:val="en-GB"/>
    </w:rPr>
  </w:style>
  <w:style w:type="paragraph" w:styleId="TOCHeading">
    <w:name w:val="TOC Heading"/>
    <w:basedOn w:val="Heading1"/>
    <w:next w:val="Normal"/>
    <w:uiPriority w:val="39"/>
    <w:semiHidden/>
    <w:unhideWhenUsed/>
    <w:qFormat/>
    <w:rsid w:val="000733D4"/>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733D4"/>
    <w:pPr>
      <w:spacing w:after="100"/>
    </w:pPr>
  </w:style>
  <w:style w:type="character" w:styleId="Hyperlink">
    <w:name w:val="Hyperlink"/>
    <w:basedOn w:val="DefaultParagraphFont"/>
    <w:uiPriority w:val="99"/>
    <w:unhideWhenUsed/>
    <w:rsid w:val="000733D4"/>
    <w:rPr>
      <w:color w:val="0000FF" w:themeColor="hyperlink"/>
      <w:u w:val="single"/>
    </w:rPr>
  </w:style>
  <w:style w:type="paragraph" w:styleId="Header">
    <w:name w:val="header"/>
    <w:basedOn w:val="Normal"/>
    <w:link w:val="HeaderChar"/>
    <w:uiPriority w:val="99"/>
    <w:semiHidden/>
    <w:unhideWhenUsed/>
    <w:rsid w:val="005243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430E"/>
    <w:rPr>
      <w:rFonts w:ascii="Times New Roman" w:hAnsi="Times New Roman"/>
      <w:sz w:val="24"/>
      <w:lang w:val="en-GB"/>
    </w:rPr>
  </w:style>
  <w:style w:type="paragraph" w:styleId="Footer">
    <w:name w:val="footer"/>
    <w:basedOn w:val="Normal"/>
    <w:link w:val="FooterChar"/>
    <w:uiPriority w:val="99"/>
    <w:unhideWhenUsed/>
    <w:rsid w:val="00524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30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5A8EB-A926-4653-854D-4E2D4165B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14</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Daniel-Florin Lazar (2009160)</cp:lastModifiedBy>
  <cp:revision>85</cp:revision>
  <dcterms:created xsi:type="dcterms:W3CDTF">2021-04-23T11:32:00Z</dcterms:created>
  <dcterms:modified xsi:type="dcterms:W3CDTF">2021-04-26T22:32:00Z</dcterms:modified>
</cp:coreProperties>
</file>