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8BE46D" w14:textId="046B1C17" w:rsidR="001A2411" w:rsidRDefault="001A2411">
      <w:pPr>
        <w:rPr>
          <w:rFonts w:ascii="Open Sans" w:hAnsi="Open Sans" w:cs="Open Sans"/>
        </w:rPr>
      </w:pPr>
      <w:r>
        <w:rPr>
          <w:rFonts w:ascii="Open Sans" w:hAnsi="Open Sans" w:cs="Open Sans"/>
        </w:rPr>
        <w:t>Archival Exercise Practice</w:t>
      </w:r>
    </w:p>
    <w:p w14:paraId="4C63A4D5" w14:textId="77777777" w:rsidR="001A2411" w:rsidRDefault="001A2411">
      <w:pPr>
        <w:rPr>
          <w:rFonts w:ascii="Open Sans" w:hAnsi="Open Sans" w:cs="Open Sans"/>
        </w:rPr>
      </w:pPr>
    </w:p>
    <w:p w14:paraId="5177404E" w14:textId="3FC6E59E" w:rsidR="00EA525B" w:rsidRDefault="00EA525B">
      <w:pPr>
        <w:rPr>
          <w:rFonts w:ascii="Open Sans" w:hAnsi="Open Sans" w:cs="Open Sans"/>
        </w:rPr>
      </w:pPr>
      <w:proofErr w:type="spellStart"/>
      <w:r w:rsidRPr="007A5F65">
        <w:rPr>
          <w:rFonts w:ascii="Open Sans" w:hAnsi="Open Sans" w:cs="Open Sans"/>
        </w:rPr>
        <w:t>Is</w:t>
      </w:r>
      <w:r w:rsidR="00F54F4B" w:rsidRPr="007A5F65">
        <w:rPr>
          <w:rFonts w:ascii="Open Sans" w:hAnsi="Open Sans" w:cs="Open Sans"/>
        </w:rPr>
        <w:t>coed</w:t>
      </w:r>
      <w:proofErr w:type="spellEnd"/>
      <w:r w:rsidR="00F54F4B" w:rsidRPr="007A5F65">
        <w:rPr>
          <w:rFonts w:ascii="Open Sans" w:hAnsi="Open Sans" w:cs="Open Sans"/>
        </w:rPr>
        <w:t xml:space="preserve"> Mansion, </w:t>
      </w:r>
      <w:proofErr w:type="spellStart"/>
      <w:r w:rsidR="00F54F4B" w:rsidRPr="007A5F65">
        <w:rPr>
          <w:rFonts w:ascii="Open Sans" w:hAnsi="Open Sans" w:cs="Open Sans"/>
        </w:rPr>
        <w:t>Ferryside</w:t>
      </w:r>
      <w:proofErr w:type="spellEnd"/>
      <w:r w:rsidR="00F54F4B" w:rsidRPr="007A5F65">
        <w:rPr>
          <w:rFonts w:ascii="Open Sans" w:hAnsi="Open Sans" w:cs="Open Sans"/>
        </w:rPr>
        <w:t>, Carmarthenshire SA17</w:t>
      </w:r>
    </w:p>
    <w:p w14:paraId="4721C5C5" w14:textId="6B4FEFA0" w:rsidR="007A5F65" w:rsidRPr="007A5F65" w:rsidRDefault="00907CEF">
      <w:pPr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Using </w:t>
      </w:r>
      <w:r w:rsidR="00290724">
        <w:rPr>
          <w:rFonts w:ascii="Open Sans" w:hAnsi="Open Sans" w:cs="Open Sans"/>
        </w:rPr>
        <w:t xml:space="preserve">archive materials and data </w:t>
      </w:r>
      <w:r>
        <w:rPr>
          <w:rFonts w:ascii="Open Sans" w:hAnsi="Open Sans" w:cs="Open Sans"/>
        </w:rPr>
        <w:t xml:space="preserve">this project proposes to trace the biography </w:t>
      </w:r>
      <w:r w:rsidR="007A5F65">
        <w:rPr>
          <w:rFonts w:ascii="Open Sans" w:hAnsi="Open Sans" w:cs="Open Sans"/>
        </w:rPr>
        <w:t xml:space="preserve">of a </w:t>
      </w:r>
      <w:r w:rsidR="005C201E">
        <w:rPr>
          <w:rFonts w:ascii="Open Sans" w:hAnsi="Open Sans" w:cs="Open Sans"/>
        </w:rPr>
        <w:t xml:space="preserve">ruined </w:t>
      </w:r>
      <w:r w:rsidR="007A5F65">
        <w:rPr>
          <w:rFonts w:ascii="Open Sans" w:hAnsi="Open Sans" w:cs="Open Sans"/>
        </w:rPr>
        <w:t>Carmarthenshire property</w:t>
      </w:r>
      <w:r>
        <w:rPr>
          <w:rFonts w:ascii="Open Sans" w:hAnsi="Open Sans" w:cs="Open Sans"/>
        </w:rPr>
        <w:t xml:space="preserve">, </w:t>
      </w:r>
      <w:proofErr w:type="spellStart"/>
      <w:r>
        <w:rPr>
          <w:rFonts w:ascii="Open Sans" w:hAnsi="Open Sans" w:cs="Open Sans"/>
        </w:rPr>
        <w:t>Iscoed</w:t>
      </w:r>
      <w:proofErr w:type="spellEnd"/>
      <w:r>
        <w:rPr>
          <w:rFonts w:ascii="Open Sans" w:hAnsi="Open Sans" w:cs="Open Sans"/>
        </w:rPr>
        <w:t xml:space="preserve">, </w:t>
      </w:r>
      <w:r w:rsidR="005C201E">
        <w:rPr>
          <w:rFonts w:ascii="Open Sans" w:hAnsi="Open Sans" w:cs="Open Sans"/>
        </w:rPr>
        <w:t xml:space="preserve">once </w:t>
      </w:r>
      <w:r>
        <w:rPr>
          <w:rFonts w:ascii="Open Sans" w:hAnsi="Open Sans" w:cs="Open Sans"/>
        </w:rPr>
        <w:t>owne</w:t>
      </w:r>
      <w:r w:rsidR="000F79F5">
        <w:rPr>
          <w:rFonts w:ascii="Open Sans" w:hAnsi="Open Sans" w:cs="Open Sans"/>
        </w:rPr>
        <w:t>d by</w:t>
      </w:r>
      <w:r w:rsidR="007A5F65">
        <w:rPr>
          <w:rFonts w:ascii="Open Sans" w:hAnsi="Open Sans" w:cs="Open Sans"/>
        </w:rPr>
        <w:t xml:space="preserve"> </w:t>
      </w:r>
      <w:r w:rsidR="005C201E">
        <w:rPr>
          <w:rFonts w:ascii="Open Sans" w:hAnsi="Open Sans" w:cs="Open Sans"/>
        </w:rPr>
        <w:t xml:space="preserve">the notoriously cruel Governor of Trinidad, </w:t>
      </w:r>
      <w:r w:rsidR="007A5F65">
        <w:rPr>
          <w:rFonts w:ascii="Open Sans" w:hAnsi="Open Sans" w:cs="Open Sans"/>
        </w:rPr>
        <w:t xml:space="preserve">General </w:t>
      </w:r>
      <w:r w:rsidR="000F79F5">
        <w:rPr>
          <w:rFonts w:ascii="Open Sans" w:hAnsi="Open Sans" w:cs="Open Sans"/>
        </w:rPr>
        <w:t xml:space="preserve">Thomas </w:t>
      </w:r>
      <w:proofErr w:type="spellStart"/>
      <w:r w:rsidR="007A5F65">
        <w:rPr>
          <w:rFonts w:ascii="Open Sans" w:hAnsi="Open Sans" w:cs="Open Sans"/>
        </w:rPr>
        <w:t>Picton</w:t>
      </w:r>
      <w:proofErr w:type="spellEnd"/>
      <w:r>
        <w:rPr>
          <w:rFonts w:ascii="Open Sans" w:hAnsi="Open Sans" w:cs="Open Sans"/>
        </w:rPr>
        <w:t>.</w:t>
      </w:r>
      <w:r w:rsidR="00290724">
        <w:rPr>
          <w:rFonts w:ascii="Open Sans" w:hAnsi="Open Sans" w:cs="Open Sans"/>
        </w:rPr>
        <w:t xml:space="preserve"> </w:t>
      </w:r>
      <w:r>
        <w:rPr>
          <w:rFonts w:ascii="Open Sans" w:hAnsi="Open Sans" w:cs="Open Sans"/>
        </w:rPr>
        <w:t xml:space="preserve">As </w:t>
      </w:r>
      <w:proofErr w:type="spellStart"/>
      <w:r>
        <w:rPr>
          <w:rFonts w:ascii="Open Sans" w:hAnsi="Open Sans" w:cs="Open Sans"/>
        </w:rPr>
        <w:t>Picton’s</w:t>
      </w:r>
      <w:proofErr w:type="spellEnd"/>
      <w:r>
        <w:rPr>
          <w:rFonts w:ascii="Open Sans" w:hAnsi="Open Sans" w:cs="Open Sans"/>
        </w:rPr>
        <w:t xml:space="preserve"> reputation </w:t>
      </w:r>
      <w:r w:rsidR="005C201E">
        <w:rPr>
          <w:rFonts w:ascii="Open Sans" w:hAnsi="Open Sans" w:cs="Open Sans"/>
        </w:rPr>
        <w:t>reaches a contemporary nadir</w:t>
      </w:r>
      <w:r w:rsidR="001B6745">
        <w:rPr>
          <w:rFonts w:ascii="Open Sans" w:hAnsi="Open Sans" w:cs="Open Sans"/>
        </w:rPr>
        <w:t xml:space="preserve"> in the context of BLM</w:t>
      </w:r>
      <w:r w:rsidR="005C201E">
        <w:rPr>
          <w:rFonts w:ascii="Open Sans" w:hAnsi="Open Sans" w:cs="Open Sans"/>
        </w:rPr>
        <w:t xml:space="preserve">, with his statue and a blue plaque removed and monuments  to him threatened with demolition, </w:t>
      </w:r>
      <w:proofErr w:type="spellStart"/>
      <w:r w:rsidR="005C201E">
        <w:rPr>
          <w:rFonts w:ascii="Open Sans" w:hAnsi="Open Sans" w:cs="Open Sans"/>
        </w:rPr>
        <w:t>Iscoed</w:t>
      </w:r>
      <w:proofErr w:type="spellEnd"/>
      <w:r w:rsidR="005C201E">
        <w:rPr>
          <w:rFonts w:ascii="Open Sans" w:hAnsi="Open Sans" w:cs="Open Sans"/>
        </w:rPr>
        <w:t xml:space="preserve"> has recently been made safe and has now been partially reconstructed </w:t>
      </w:r>
      <w:r w:rsidR="001B6745">
        <w:rPr>
          <w:rFonts w:ascii="Open Sans" w:hAnsi="Open Sans" w:cs="Open Sans"/>
        </w:rPr>
        <w:t xml:space="preserve">and re-inhabited </w:t>
      </w:r>
      <w:r w:rsidR="005C201E">
        <w:rPr>
          <w:rFonts w:ascii="Open Sans" w:hAnsi="Open Sans" w:cs="Open Sans"/>
        </w:rPr>
        <w:t>as a comfortable family home.</w:t>
      </w:r>
      <w:r>
        <w:rPr>
          <w:rFonts w:ascii="Open Sans" w:hAnsi="Open Sans" w:cs="Open Sans"/>
        </w:rPr>
        <w:t xml:space="preserve"> </w:t>
      </w:r>
    </w:p>
    <w:p w14:paraId="557D59EA" w14:textId="0DBD11F4" w:rsidR="004A36AC" w:rsidRDefault="004A36AC">
      <w:pPr>
        <w:rPr>
          <w:rFonts w:ascii="Open Sans" w:hAnsi="Open Sans" w:cs="Open Sans"/>
        </w:rPr>
      </w:pPr>
    </w:p>
    <w:p w14:paraId="4983EC96" w14:textId="383B6D3F" w:rsidR="00907CEF" w:rsidRDefault="00907CEF" w:rsidP="005C201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  <w:r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Cardiff</w:t>
      </w:r>
    </w:p>
    <w:p w14:paraId="5ADAEED0" w14:textId="49EA4B94" w:rsidR="00907CEF" w:rsidRDefault="00907CEF" w:rsidP="005C201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  <w:proofErr w:type="spellStart"/>
      <w:r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C</w:t>
      </w:r>
      <w:r w:rsid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oflein</w:t>
      </w:r>
      <w:proofErr w:type="spellEnd"/>
    </w:p>
    <w:p w14:paraId="3C6237D8" w14:textId="6A9DE5CF" w:rsidR="000F79F5" w:rsidRDefault="000F79F5" w:rsidP="005C201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  <w:proofErr w:type="spellStart"/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Cadw</w:t>
      </w:r>
      <w:proofErr w:type="spellEnd"/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 Registered Files Collection</w:t>
      </w:r>
    </w:p>
    <w:p w14:paraId="3AA3C1C2" w14:textId="77777777" w:rsidR="000F79F5" w:rsidRDefault="000F79F5" w:rsidP="005C201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NA/GEN/97/045e Closed registered file, ref. no. AA/0202/4, transferred from </w:t>
      </w:r>
      <w:proofErr w:type="spellStart"/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Cadw</w:t>
      </w:r>
      <w:proofErr w:type="spellEnd"/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, concerning </w:t>
      </w:r>
      <w:proofErr w:type="spellStart"/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Iscoed</w:t>
      </w:r>
      <w:proofErr w:type="spellEnd"/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, </w:t>
      </w:r>
      <w:proofErr w:type="spellStart"/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Ferryside</w:t>
      </w:r>
      <w:proofErr w:type="spellEnd"/>
      <w:r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, Carmarthenshire, </w:t>
      </w:r>
    </w:p>
    <w:p w14:paraId="5CE3BDBE" w14:textId="77777777" w:rsidR="005C201E" w:rsidRDefault="005C201E" w:rsidP="005C201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</w:p>
    <w:p w14:paraId="46861EB9" w14:textId="335C50D6" w:rsidR="000F79F5" w:rsidRDefault="005C201E" w:rsidP="005C201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  <w:r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Records providing evidence of </w:t>
      </w:r>
      <w:proofErr w:type="spellStart"/>
      <w:r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Iscoed’s</w:t>
      </w:r>
      <w:proofErr w:type="spellEnd"/>
      <w:r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 listing, condition, </w:t>
      </w:r>
      <w:r w:rsidR="000F79F5"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threatene</w:t>
      </w:r>
      <w:r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d </w:t>
      </w:r>
      <w:r w:rsidR="000F79F5" w:rsidRPr="000F79F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demolition</w:t>
      </w:r>
      <w:r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 xml:space="preserve"> and partial restoration.</w:t>
      </w:r>
    </w:p>
    <w:p w14:paraId="5F901C4F" w14:textId="7E95E8E8" w:rsidR="000F79F5" w:rsidRDefault="000F79F5" w:rsidP="005C201E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</w:p>
    <w:p w14:paraId="13DE5C38" w14:textId="77777777" w:rsidR="00907CEF" w:rsidRDefault="00907CEF" w:rsidP="007A5F65">
      <w:pPr>
        <w:pStyle w:val="NormalWeb"/>
        <w:shd w:val="clear" w:color="auto" w:fill="FFFFFF"/>
        <w:spacing w:before="0" w:beforeAutospacing="0" w:after="0" w:afterAutospacing="0" w:line="360" w:lineRule="auto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</w:p>
    <w:p w14:paraId="5B4A8F58" w14:textId="65181D71" w:rsidR="007A5F65" w:rsidRPr="007A5F65" w:rsidRDefault="007A5F65" w:rsidP="007A5F65">
      <w:pPr>
        <w:pStyle w:val="NormalWeb"/>
        <w:shd w:val="clear" w:color="auto" w:fill="FFFFFF"/>
        <w:spacing w:before="0" w:beforeAutospacing="0" w:after="0" w:afterAutospacing="0" w:line="360" w:lineRule="auto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  <w:r w:rsidRPr="007A5F6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London</w:t>
      </w:r>
    </w:p>
    <w:p w14:paraId="566A0367" w14:textId="77777777" w:rsidR="007A5F65" w:rsidRPr="007A5F65" w:rsidRDefault="007A5F65" w:rsidP="007A5F65">
      <w:pPr>
        <w:pStyle w:val="NormalWeb"/>
        <w:shd w:val="clear" w:color="auto" w:fill="FFFFFF"/>
        <w:spacing w:before="0" w:beforeAutospacing="0" w:after="0" w:afterAutospacing="0" w:line="360" w:lineRule="auto"/>
        <w:textAlignment w:val="baseline"/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</w:pPr>
      <w:r w:rsidRPr="007A5F65">
        <w:rPr>
          <w:rFonts w:ascii="Open Sans" w:hAnsi="Open Sans" w:cs="Open Sans"/>
          <w:color w:val="222222"/>
          <w:sz w:val="22"/>
          <w:szCs w:val="22"/>
          <w:shd w:val="clear" w:color="auto" w:fill="FFFFFF"/>
        </w:rPr>
        <w:t>The National Archives</w:t>
      </w:r>
    </w:p>
    <w:p w14:paraId="130BB8A0" w14:textId="77777777" w:rsidR="001B6745" w:rsidRDefault="007A5F65" w:rsidP="007A5F65">
      <w:pPr>
        <w:pStyle w:val="NormalWeb"/>
        <w:shd w:val="clear" w:color="auto" w:fill="FFFFFF"/>
        <w:spacing w:before="0" w:beforeAutospacing="0" w:after="0" w:afterAutospacing="0" w:line="360" w:lineRule="auto"/>
        <w:textAlignment w:val="baseline"/>
        <w:rPr>
          <w:rFonts w:ascii="Open Sans" w:hAnsi="Open Sans" w:cs="Open Sans"/>
          <w:color w:val="201F1E"/>
          <w:sz w:val="22"/>
          <w:szCs w:val="22"/>
        </w:rPr>
      </w:pPr>
      <w:r w:rsidRPr="007A5F65">
        <w:rPr>
          <w:rFonts w:ascii="Open Sans" w:hAnsi="Open Sans" w:cs="Open Sans"/>
          <w:color w:val="201F1E"/>
          <w:sz w:val="22"/>
          <w:szCs w:val="22"/>
        </w:rPr>
        <w:t>PROB 11/2033/31</w:t>
      </w:r>
      <w:r w:rsidR="001B6745">
        <w:rPr>
          <w:rFonts w:ascii="Open Sans" w:hAnsi="Open Sans" w:cs="Open Sans"/>
          <w:color w:val="201F1E"/>
          <w:sz w:val="22"/>
          <w:szCs w:val="22"/>
        </w:rPr>
        <w:t xml:space="preserve"> (</w:t>
      </w:r>
      <w:r w:rsidRPr="007A5F65">
        <w:rPr>
          <w:rFonts w:ascii="Open Sans" w:hAnsi="Open Sans" w:cs="Open Sans"/>
          <w:color w:val="201F1E"/>
          <w:sz w:val="22"/>
          <w:szCs w:val="22"/>
        </w:rPr>
        <w:t xml:space="preserve">Will of Sarah Lyons Lloyd, Widow of </w:t>
      </w:r>
      <w:proofErr w:type="spellStart"/>
      <w:r w:rsidRPr="007A5F65">
        <w:rPr>
          <w:rFonts w:ascii="Open Sans" w:hAnsi="Open Sans" w:cs="Open Sans"/>
          <w:color w:val="201F1E"/>
          <w:sz w:val="22"/>
          <w:szCs w:val="22"/>
        </w:rPr>
        <w:t>Iscoed</w:t>
      </w:r>
      <w:proofErr w:type="spellEnd"/>
      <w:r w:rsidRPr="007A5F65">
        <w:rPr>
          <w:rFonts w:ascii="Open Sans" w:hAnsi="Open Sans" w:cs="Open Sans"/>
          <w:color w:val="201F1E"/>
          <w:sz w:val="22"/>
          <w:szCs w:val="22"/>
        </w:rPr>
        <w:t>, Carmarthenshire)</w:t>
      </w:r>
      <w:r w:rsidRPr="007A5F65">
        <w:rPr>
          <w:rFonts w:ascii="Open Sans" w:hAnsi="Open Sans" w:cs="Open Sans"/>
          <w:color w:val="201F1E"/>
          <w:sz w:val="22"/>
          <w:szCs w:val="22"/>
        </w:rPr>
        <w:br/>
        <w:t xml:space="preserve">PROB 11/1853/149 (Will of Reverend Edward </w:t>
      </w:r>
      <w:proofErr w:type="spellStart"/>
      <w:r w:rsidRPr="007A5F65">
        <w:rPr>
          <w:rFonts w:ascii="Open Sans" w:hAnsi="Open Sans" w:cs="Open Sans"/>
          <w:color w:val="201F1E"/>
          <w:sz w:val="22"/>
          <w:szCs w:val="22"/>
        </w:rPr>
        <w:t>Picton</w:t>
      </w:r>
      <w:proofErr w:type="spellEnd"/>
      <w:r w:rsidRPr="007A5F65">
        <w:rPr>
          <w:rFonts w:ascii="Open Sans" w:hAnsi="Open Sans" w:cs="Open Sans"/>
          <w:color w:val="201F1E"/>
          <w:sz w:val="22"/>
          <w:szCs w:val="22"/>
        </w:rPr>
        <w:t xml:space="preserve">, Clerk of </w:t>
      </w:r>
      <w:proofErr w:type="spellStart"/>
      <w:r w:rsidRPr="007A5F65">
        <w:rPr>
          <w:rFonts w:ascii="Open Sans" w:hAnsi="Open Sans" w:cs="Open Sans"/>
          <w:color w:val="201F1E"/>
          <w:sz w:val="22"/>
          <w:szCs w:val="22"/>
        </w:rPr>
        <w:t>Iscoed</w:t>
      </w:r>
      <w:proofErr w:type="spellEnd"/>
      <w:r w:rsidRPr="007A5F65">
        <w:rPr>
          <w:rFonts w:ascii="Open Sans" w:hAnsi="Open Sans" w:cs="Open Sans"/>
          <w:color w:val="201F1E"/>
          <w:sz w:val="22"/>
          <w:szCs w:val="22"/>
        </w:rPr>
        <w:t>, Carmarthenshire)</w:t>
      </w:r>
    </w:p>
    <w:p w14:paraId="3C11577E" w14:textId="03D5F760" w:rsidR="007A5F65" w:rsidRPr="007A5F65" w:rsidRDefault="001B6745" w:rsidP="007A5F65">
      <w:pPr>
        <w:pStyle w:val="NormalWeb"/>
        <w:shd w:val="clear" w:color="auto" w:fill="FFFFFF"/>
        <w:spacing w:before="0" w:beforeAutospacing="0" w:after="0" w:afterAutospacing="0" w:line="360" w:lineRule="auto"/>
        <w:textAlignment w:val="baseline"/>
        <w:rPr>
          <w:rFonts w:ascii="Segoe UI" w:hAnsi="Segoe UI" w:cs="Segoe UI"/>
          <w:color w:val="201F1E"/>
          <w:sz w:val="22"/>
          <w:szCs w:val="22"/>
        </w:rPr>
      </w:pPr>
      <w:r>
        <w:rPr>
          <w:rFonts w:ascii="Open Sans" w:hAnsi="Open Sans" w:cs="Open Sans"/>
          <w:color w:val="201F1E"/>
          <w:sz w:val="22"/>
          <w:szCs w:val="22"/>
        </w:rPr>
        <w:t xml:space="preserve">These wills (and others, including Gen Thomas </w:t>
      </w:r>
      <w:proofErr w:type="spellStart"/>
      <w:r>
        <w:rPr>
          <w:rFonts w:ascii="Open Sans" w:hAnsi="Open Sans" w:cs="Open Sans"/>
          <w:color w:val="201F1E"/>
          <w:sz w:val="22"/>
          <w:szCs w:val="22"/>
        </w:rPr>
        <w:t>Picton’s</w:t>
      </w:r>
      <w:proofErr w:type="spellEnd"/>
      <w:r>
        <w:rPr>
          <w:rFonts w:ascii="Open Sans" w:hAnsi="Open Sans" w:cs="Open Sans"/>
          <w:color w:val="201F1E"/>
          <w:sz w:val="22"/>
          <w:szCs w:val="22"/>
        </w:rPr>
        <w:t xml:space="preserve">) show the history of the transfer of the property into and through the </w:t>
      </w:r>
      <w:proofErr w:type="spellStart"/>
      <w:r>
        <w:rPr>
          <w:rFonts w:ascii="Open Sans" w:hAnsi="Open Sans" w:cs="Open Sans"/>
          <w:color w:val="201F1E"/>
          <w:sz w:val="22"/>
          <w:szCs w:val="22"/>
        </w:rPr>
        <w:t>Picton</w:t>
      </w:r>
      <w:proofErr w:type="spellEnd"/>
      <w:r>
        <w:rPr>
          <w:rFonts w:ascii="Open Sans" w:hAnsi="Open Sans" w:cs="Open Sans"/>
          <w:color w:val="201F1E"/>
          <w:sz w:val="22"/>
          <w:szCs w:val="22"/>
        </w:rPr>
        <w:t xml:space="preserve"> family. </w:t>
      </w:r>
      <w:r w:rsidR="007A5F65" w:rsidRPr="007A5F65">
        <w:rPr>
          <w:rFonts w:ascii="Segoe UI" w:hAnsi="Segoe UI" w:cs="Segoe UI"/>
          <w:color w:val="201F1E"/>
          <w:sz w:val="22"/>
          <w:szCs w:val="22"/>
        </w:rPr>
        <w:br/>
      </w:r>
    </w:p>
    <w:p w14:paraId="2966795C" w14:textId="77777777" w:rsidR="007A5F65" w:rsidRPr="007A5F65" w:rsidRDefault="007A5F65">
      <w:pPr>
        <w:rPr>
          <w:rFonts w:ascii="Open Sans" w:hAnsi="Open Sans" w:cs="Open Sans"/>
        </w:rPr>
      </w:pPr>
    </w:p>
    <w:p w14:paraId="05E521C9" w14:textId="3BCD7E91" w:rsidR="004A36AC" w:rsidRPr="007A5F65" w:rsidRDefault="004A36AC" w:rsidP="007A5F65">
      <w:pPr>
        <w:spacing w:after="0" w:line="360" w:lineRule="auto"/>
        <w:rPr>
          <w:rFonts w:ascii="Open Sans" w:hAnsi="Open Sans" w:cs="Open Sans"/>
        </w:rPr>
      </w:pPr>
      <w:r w:rsidRPr="007A5F65">
        <w:rPr>
          <w:rFonts w:ascii="Open Sans" w:hAnsi="Open Sans" w:cs="Open Sans"/>
        </w:rPr>
        <w:t>London</w:t>
      </w:r>
    </w:p>
    <w:p w14:paraId="2252A1A4" w14:textId="1905285E" w:rsidR="004A36AC" w:rsidRPr="007A5F65" w:rsidRDefault="004A36AC" w:rsidP="007A5F65">
      <w:pPr>
        <w:spacing w:after="0" w:line="360" w:lineRule="auto"/>
        <w:rPr>
          <w:rFonts w:ascii="Open Sans" w:hAnsi="Open Sans" w:cs="Open Sans"/>
        </w:rPr>
      </w:pPr>
      <w:r w:rsidRPr="007A5F65">
        <w:rPr>
          <w:rFonts w:ascii="Open Sans" w:hAnsi="Open Sans" w:cs="Open Sans"/>
        </w:rPr>
        <w:t xml:space="preserve">UCL </w:t>
      </w:r>
      <w:r w:rsidRPr="007A5F65">
        <w:rPr>
          <w:rFonts w:ascii="Open Sans" w:hAnsi="Open Sans" w:cs="Open Sans"/>
        </w:rPr>
        <w:t>Legacies of British Slave-ownership</w:t>
      </w:r>
    </w:p>
    <w:p w14:paraId="05A9140E" w14:textId="5BCB8167" w:rsidR="00F54F4B" w:rsidRPr="007A5F65" w:rsidRDefault="009E4C7C" w:rsidP="007A5F65">
      <w:pPr>
        <w:spacing w:after="0" w:line="360" w:lineRule="auto"/>
        <w:rPr>
          <w:rFonts w:ascii="Open Sans" w:hAnsi="Open Sans" w:cs="Open Sans"/>
        </w:rPr>
      </w:pPr>
      <w:r w:rsidRPr="007A5F65">
        <w:rPr>
          <w:rFonts w:ascii="Open Sans" w:hAnsi="Open Sans" w:cs="Open Sans"/>
        </w:rPr>
        <w:t>27927</w:t>
      </w:r>
      <w:r w:rsidRPr="007A5F65">
        <w:rPr>
          <w:rFonts w:ascii="Open Sans" w:hAnsi="Open Sans" w:cs="Open Sans"/>
        </w:rPr>
        <w:t xml:space="preserve"> </w:t>
      </w:r>
      <w:r w:rsidR="00F54F4B" w:rsidRPr="007A5F65">
        <w:rPr>
          <w:rFonts w:ascii="Open Sans" w:hAnsi="Open Sans" w:cs="Open Sans"/>
        </w:rPr>
        <w:t>Profile &amp; Legacies Summary</w:t>
      </w:r>
      <w:r w:rsidR="00EB595C" w:rsidRPr="007A5F65">
        <w:rPr>
          <w:rFonts w:ascii="Open Sans" w:hAnsi="Open Sans" w:cs="Open Sans"/>
        </w:rPr>
        <w:t xml:space="preserve">, </w:t>
      </w:r>
      <w:proofErr w:type="gramStart"/>
      <w:r w:rsidR="00EB595C" w:rsidRPr="007A5F65">
        <w:rPr>
          <w:rFonts w:ascii="Open Sans" w:hAnsi="Open Sans" w:cs="Open Sans"/>
        </w:rPr>
        <w:t>Claimant</w:t>
      </w:r>
      <w:proofErr w:type="gramEnd"/>
      <w:r w:rsidR="00EB595C" w:rsidRPr="007A5F65">
        <w:rPr>
          <w:rFonts w:ascii="Open Sans" w:hAnsi="Open Sans" w:cs="Open Sans"/>
        </w:rPr>
        <w:t xml:space="preserve"> or beneficiary </w:t>
      </w:r>
      <w:r w:rsidR="001B6745">
        <w:rPr>
          <w:rFonts w:ascii="Open Sans" w:hAnsi="Open Sans" w:cs="Open Sans"/>
        </w:rPr>
        <w:t>(</w:t>
      </w:r>
      <w:r w:rsidR="00EB595C" w:rsidRPr="007A5F65">
        <w:rPr>
          <w:rFonts w:ascii="Open Sans" w:hAnsi="Open Sans" w:cs="Open Sans"/>
        </w:rPr>
        <w:t xml:space="preserve">Charlotte Maria </w:t>
      </w:r>
      <w:proofErr w:type="spellStart"/>
      <w:r w:rsidR="00EB595C" w:rsidRPr="007A5F65">
        <w:rPr>
          <w:rFonts w:ascii="Open Sans" w:hAnsi="Open Sans" w:cs="Open Sans"/>
        </w:rPr>
        <w:t>Picton</w:t>
      </w:r>
      <w:proofErr w:type="spellEnd"/>
      <w:r w:rsidR="00EB595C" w:rsidRPr="007A5F65">
        <w:rPr>
          <w:rFonts w:ascii="Open Sans" w:hAnsi="Open Sans" w:cs="Open Sans"/>
        </w:rPr>
        <w:t xml:space="preserve"> </w:t>
      </w:r>
      <w:r w:rsidR="001B6745">
        <w:rPr>
          <w:rFonts w:ascii="Open Sans" w:hAnsi="Open Sans" w:cs="Open Sans"/>
        </w:rPr>
        <w:t>[</w:t>
      </w:r>
      <w:r w:rsidR="00EB595C" w:rsidRPr="007A5F65">
        <w:rPr>
          <w:rFonts w:ascii="Open Sans" w:hAnsi="Open Sans" w:cs="Open Sans"/>
        </w:rPr>
        <w:t>née Edwardes</w:t>
      </w:r>
      <w:r w:rsidR="001B6745">
        <w:rPr>
          <w:rFonts w:ascii="Open Sans" w:hAnsi="Open Sans" w:cs="Open Sans"/>
        </w:rPr>
        <w:t>]</w:t>
      </w:r>
      <w:r w:rsidR="00EB595C" w:rsidRPr="007A5F65">
        <w:rPr>
          <w:rFonts w:ascii="Open Sans" w:hAnsi="Open Sans" w:cs="Open Sans"/>
        </w:rPr>
        <w:t>)</w:t>
      </w:r>
    </w:p>
    <w:p w14:paraId="2FE36A44" w14:textId="3777CC45" w:rsidR="00EB595C" w:rsidRPr="007A5F65" w:rsidRDefault="00EB595C" w:rsidP="007A5F65">
      <w:pPr>
        <w:spacing w:after="0" w:line="360" w:lineRule="auto"/>
        <w:rPr>
          <w:rFonts w:ascii="Open Sans" w:hAnsi="Open Sans" w:cs="Open Sans"/>
        </w:rPr>
      </w:pPr>
      <w:r w:rsidRPr="007A5F65">
        <w:rPr>
          <w:rFonts w:ascii="Open Sans" w:hAnsi="Open Sans" w:cs="Open Sans"/>
        </w:rPr>
        <w:t>447209048</w:t>
      </w:r>
      <w:r w:rsidRPr="007A5F65">
        <w:rPr>
          <w:rFonts w:ascii="Open Sans" w:hAnsi="Open Sans" w:cs="Open Sans"/>
        </w:rPr>
        <w:t xml:space="preserve"> </w:t>
      </w:r>
      <w:r w:rsidRPr="007A5F65">
        <w:rPr>
          <w:rFonts w:ascii="Open Sans" w:hAnsi="Open Sans" w:cs="Open Sans"/>
        </w:rPr>
        <w:t>Profile &amp; Legacies Summary</w:t>
      </w:r>
      <w:r w:rsidRPr="007A5F65">
        <w:rPr>
          <w:rFonts w:ascii="Open Sans" w:hAnsi="Open Sans" w:cs="Open Sans"/>
        </w:rPr>
        <w:t xml:space="preserve">, </w:t>
      </w:r>
      <w:r w:rsidRPr="007A5F65">
        <w:rPr>
          <w:rFonts w:ascii="Open Sans" w:hAnsi="Open Sans" w:cs="Open Sans"/>
        </w:rPr>
        <w:t>S</w:t>
      </w:r>
      <w:r w:rsidRPr="007A5F65">
        <w:rPr>
          <w:rFonts w:ascii="Open Sans" w:hAnsi="Open Sans" w:cs="Open Sans"/>
        </w:rPr>
        <w:t>lave</w:t>
      </w:r>
      <w:r w:rsidRPr="007A5F65">
        <w:rPr>
          <w:rFonts w:ascii="Open Sans" w:hAnsi="Open Sans" w:cs="Open Sans"/>
        </w:rPr>
        <w:t>-</w:t>
      </w:r>
      <w:r w:rsidRPr="007A5F65">
        <w:rPr>
          <w:rFonts w:ascii="Open Sans" w:hAnsi="Open Sans" w:cs="Open Sans"/>
        </w:rPr>
        <w:t xml:space="preserve">owner and antecedent of claimant or beneficiary </w:t>
      </w:r>
      <w:r w:rsidR="001B6745">
        <w:rPr>
          <w:rFonts w:ascii="Open Sans" w:hAnsi="Open Sans" w:cs="Open Sans"/>
        </w:rPr>
        <w:t>(</w:t>
      </w:r>
      <w:r w:rsidRPr="007A5F65">
        <w:rPr>
          <w:rFonts w:ascii="Open Sans" w:hAnsi="Open Sans" w:cs="Open Sans"/>
        </w:rPr>
        <w:t xml:space="preserve">Rev. Edward </w:t>
      </w:r>
      <w:proofErr w:type="spellStart"/>
      <w:r w:rsidRPr="007A5F65">
        <w:rPr>
          <w:rFonts w:ascii="Open Sans" w:hAnsi="Open Sans" w:cs="Open Sans"/>
        </w:rPr>
        <w:t>Picton</w:t>
      </w:r>
      <w:proofErr w:type="spellEnd"/>
      <w:r w:rsidR="001B6745">
        <w:rPr>
          <w:rFonts w:ascii="Open Sans" w:hAnsi="Open Sans" w:cs="Open Sans"/>
        </w:rPr>
        <w:t>)</w:t>
      </w:r>
      <w:r w:rsidRPr="007A5F65">
        <w:rPr>
          <w:rFonts w:ascii="Open Sans" w:hAnsi="Open Sans" w:cs="Open Sans"/>
        </w:rPr>
        <w:t xml:space="preserve"> </w:t>
      </w:r>
    </w:p>
    <w:p w14:paraId="4D09A770" w14:textId="77777777" w:rsidR="007A5F65" w:rsidRPr="007A5F65" w:rsidRDefault="007A5F65" w:rsidP="007A5F65">
      <w:pPr>
        <w:spacing w:after="0" w:line="360" w:lineRule="auto"/>
        <w:rPr>
          <w:rFonts w:ascii="Open Sans" w:hAnsi="Open Sans" w:cs="Open Sans"/>
        </w:rPr>
      </w:pPr>
    </w:p>
    <w:p w14:paraId="0349EE56" w14:textId="541933A2" w:rsidR="00EB595C" w:rsidRDefault="00EB595C" w:rsidP="001A2411">
      <w:pPr>
        <w:spacing w:after="0" w:line="360" w:lineRule="auto"/>
        <w:rPr>
          <w:rFonts w:ascii="Open Sans" w:hAnsi="Open Sans" w:cs="Open Sans"/>
        </w:rPr>
      </w:pPr>
      <w:r w:rsidRPr="007A5F65">
        <w:rPr>
          <w:rFonts w:ascii="Open Sans" w:hAnsi="Open Sans" w:cs="Open Sans"/>
        </w:rPr>
        <w:t xml:space="preserve">Data showing the </w:t>
      </w:r>
      <w:r w:rsidR="007A5F65">
        <w:rPr>
          <w:rFonts w:ascii="Open Sans" w:hAnsi="Open Sans" w:cs="Open Sans"/>
        </w:rPr>
        <w:t>connections</w:t>
      </w:r>
      <w:r w:rsidR="001B6745">
        <w:rPr>
          <w:rFonts w:ascii="Open Sans" w:hAnsi="Open Sans" w:cs="Open Sans"/>
        </w:rPr>
        <w:t xml:space="preserve"> between the </w:t>
      </w:r>
      <w:r w:rsidRPr="007A5F65">
        <w:rPr>
          <w:rFonts w:ascii="Open Sans" w:hAnsi="Open Sans" w:cs="Open Sans"/>
        </w:rPr>
        <w:t xml:space="preserve">inheritance of </w:t>
      </w:r>
      <w:proofErr w:type="spellStart"/>
      <w:r w:rsidRPr="007A5F65">
        <w:rPr>
          <w:rFonts w:ascii="Open Sans" w:hAnsi="Open Sans" w:cs="Open Sans"/>
        </w:rPr>
        <w:t>Iscoed</w:t>
      </w:r>
      <w:proofErr w:type="spellEnd"/>
      <w:r w:rsidRPr="007A5F65">
        <w:rPr>
          <w:rFonts w:ascii="Open Sans" w:hAnsi="Open Sans" w:cs="Open Sans"/>
        </w:rPr>
        <w:t xml:space="preserve"> Mansion </w:t>
      </w:r>
      <w:r w:rsidR="007A5F65" w:rsidRPr="007A5F65">
        <w:rPr>
          <w:rFonts w:ascii="Open Sans" w:hAnsi="Open Sans" w:cs="Open Sans"/>
        </w:rPr>
        <w:t xml:space="preserve">and slave </w:t>
      </w:r>
      <w:r w:rsidR="001B6745">
        <w:rPr>
          <w:rFonts w:ascii="Open Sans" w:hAnsi="Open Sans" w:cs="Open Sans"/>
        </w:rPr>
        <w:t xml:space="preserve">compensation money claimed </w:t>
      </w:r>
      <w:r w:rsidRPr="007A5F65">
        <w:rPr>
          <w:rFonts w:ascii="Open Sans" w:hAnsi="Open Sans" w:cs="Open Sans"/>
        </w:rPr>
        <w:t xml:space="preserve">by </w:t>
      </w:r>
      <w:r w:rsidR="001B6745">
        <w:rPr>
          <w:rFonts w:ascii="Open Sans" w:hAnsi="Open Sans" w:cs="Open Sans"/>
        </w:rPr>
        <w:t xml:space="preserve">members of the </w:t>
      </w:r>
      <w:proofErr w:type="spellStart"/>
      <w:r w:rsidRPr="007A5F65">
        <w:rPr>
          <w:rFonts w:ascii="Open Sans" w:hAnsi="Open Sans" w:cs="Open Sans"/>
        </w:rPr>
        <w:t>Picton</w:t>
      </w:r>
      <w:proofErr w:type="spellEnd"/>
      <w:r w:rsidRPr="007A5F65">
        <w:rPr>
          <w:rFonts w:ascii="Open Sans" w:hAnsi="Open Sans" w:cs="Open Sans"/>
        </w:rPr>
        <w:t xml:space="preserve"> family </w:t>
      </w:r>
      <w:r w:rsidR="001B6745">
        <w:rPr>
          <w:rFonts w:ascii="Open Sans" w:hAnsi="Open Sans" w:cs="Open Sans"/>
        </w:rPr>
        <w:t xml:space="preserve">from the </w:t>
      </w:r>
      <w:proofErr w:type="spellStart"/>
      <w:r w:rsidR="001B6745">
        <w:rPr>
          <w:rFonts w:ascii="Open Sans" w:hAnsi="Open Sans" w:cs="Open Sans"/>
        </w:rPr>
        <w:t>Picton</w:t>
      </w:r>
      <w:proofErr w:type="spellEnd"/>
      <w:r w:rsidR="001B6745">
        <w:rPr>
          <w:rFonts w:ascii="Open Sans" w:hAnsi="Open Sans" w:cs="Open Sans"/>
        </w:rPr>
        <w:t xml:space="preserve"> estate and ownership of slaves in in Trinidad</w:t>
      </w:r>
      <w:r w:rsidR="001A2411">
        <w:rPr>
          <w:rFonts w:ascii="Open Sans" w:hAnsi="Open Sans" w:cs="Open Sans"/>
        </w:rPr>
        <w:t xml:space="preserve">. </w:t>
      </w:r>
    </w:p>
    <w:p w14:paraId="65DEB793" w14:textId="2C35678F" w:rsidR="001A2411" w:rsidRDefault="001A2411" w:rsidP="001A2411">
      <w:pPr>
        <w:spacing w:after="0" w:line="360" w:lineRule="auto"/>
        <w:rPr>
          <w:rFonts w:ascii="Open Sans" w:hAnsi="Open Sans" w:cs="Open Sans"/>
        </w:rPr>
      </w:pPr>
    </w:p>
    <w:p w14:paraId="797A1789" w14:textId="77777777" w:rsidR="00EB595C" w:rsidRPr="007A5F65" w:rsidRDefault="00EB595C" w:rsidP="007A5F65">
      <w:pPr>
        <w:spacing w:after="0" w:line="360" w:lineRule="auto"/>
        <w:rPr>
          <w:rFonts w:ascii="Open Sans" w:hAnsi="Open Sans" w:cs="Open Sans"/>
        </w:rPr>
      </w:pPr>
    </w:p>
    <w:p w14:paraId="4477A5AB" w14:textId="5B0FB8EF" w:rsidR="009E4C7C" w:rsidRPr="007A5F65" w:rsidRDefault="009E4C7C" w:rsidP="007A5F65">
      <w:pPr>
        <w:spacing w:after="0" w:line="360" w:lineRule="auto"/>
        <w:rPr>
          <w:rFonts w:ascii="Open Sans" w:hAnsi="Open Sans" w:cs="Open Sans"/>
        </w:rPr>
      </w:pPr>
    </w:p>
    <w:p w14:paraId="053693E7" w14:textId="77777777" w:rsidR="007A5F65" w:rsidRPr="007A5F65" w:rsidRDefault="007A5F65" w:rsidP="007A5F65">
      <w:pPr>
        <w:spacing w:after="0"/>
        <w:rPr>
          <w:b/>
          <w:bCs/>
        </w:rPr>
      </w:pPr>
    </w:p>
    <w:p w14:paraId="711008EB" w14:textId="0F332665" w:rsidR="000E0B99" w:rsidRDefault="000E0B99">
      <w:pPr>
        <w:rPr>
          <w:b/>
          <w:bCs/>
        </w:rPr>
      </w:pPr>
    </w:p>
    <w:p w14:paraId="0E9201E1" w14:textId="125EC90B" w:rsidR="00C65EA0" w:rsidRDefault="00C65EA0">
      <w:pPr>
        <w:rPr>
          <w:rFonts w:ascii="Calibri" w:hAnsi="Calibri" w:cs="Calibri"/>
          <w:color w:val="222222"/>
          <w:sz w:val="26"/>
          <w:szCs w:val="26"/>
          <w:shd w:val="clear" w:color="auto" w:fill="FFFFFF"/>
        </w:rPr>
      </w:pPr>
    </w:p>
    <w:p w14:paraId="4E517A86" w14:textId="77777777" w:rsidR="009E4C7C" w:rsidRDefault="009E4C7C" w:rsidP="00C65EA0">
      <w:pPr>
        <w:pStyle w:val="NormalWeb"/>
        <w:shd w:val="clear" w:color="auto" w:fill="FFFFFF"/>
        <w:textAlignment w:val="baseline"/>
        <w:rPr>
          <w:rFonts w:ascii="Calibri" w:hAnsi="Calibri" w:cs="Calibri"/>
          <w:color w:val="222222"/>
          <w:sz w:val="26"/>
          <w:szCs w:val="26"/>
          <w:shd w:val="clear" w:color="auto" w:fill="FFFFFF"/>
        </w:rPr>
      </w:pPr>
    </w:p>
    <w:p w14:paraId="04D7BB98" w14:textId="77777777" w:rsidR="009E4C7C" w:rsidRDefault="009E4C7C" w:rsidP="00C65EA0">
      <w:pPr>
        <w:pStyle w:val="NormalWeb"/>
        <w:shd w:val="clear" w:color="auto" w:fill="FFFFFF"/>
        <w:textAlignment w:val="baseline"/>
        <w:rPr>
          <w:rFonts w:ascii="Calibri" w:hAnsi="Calibri" w:cs="Calibri"/>
          <w:color w:val="222222"/>
          <w:sz w:val="26"/>
          <w:szCs w:val="26"/>
          <w:shd w:val="clear" w:color="auto" w:fill="FFFFFF"/>
        </w:rPr>
      </w:pPr>
    </w:p>
    <w:p w14:paraId="3B21ACB3" w14:textId="15EB12B1" w:rsidR="00EA525B" w:rsidRDefault="00EA525B"/>
    <w:p w14:paraId="3F409844" w14:textId="29877095" w:rsidR="00EA525B" w:rsidRDefault="00EA525B"/>
    <w:sectPr w:rsidR="00EA525B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AC21FA" w14:textId="77777777" w:rsidR="00A414CD" w:rsidRDefault="00A414CD" w:rsidP="001A2411">
      <w:pPr>
        <w:spacing w:after="0" w:line="240" w:lineRule="auto"/>
      </w:pPr>
      <w:r>
        <w:separator/>
      </w:r>
    </w:p>
  </w:endnote>
  <w:endnote w:type="continuationSeparator" w:id="0">
    <w:p w14:paraId="0197A5B8" w14:textId="77777777" w:rsidR="00A414CD" w:rsidRDefault="00A414CD" w:rsidP="001A24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368970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E3F626" w14:textId="1ED933B8" w:rsidR="001A2411" w:rsidRDefault="001A241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426EE5" w14:textId="77777777" w:rsidR="001A2411" w:rsidRDefault="001A24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7BE8A7" w14:textId="77777777" w:rsidR="00A414CD" w:rsidRDefault="00A414CD" w:rsidP="001A2411">
      <w:pPr>
        <w:spacing w:after="0" w:line="240" w:lineRule="auto"/>
      </w:pPr>
      <w:r>
        <w:separator/>
      </w:r>
    </w:p>
  </w:footnote>
  <w:footnote w:type="continuationSeparator" w:id="0">
    <w:p w14:paraId="5DD3F601" w14:textId="77777777" w:rsidR="00A414CD" w:rsidRDefault="00A414CD" w:rsidP="001A241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25B"/>
    <w:rsid w:val="000E0B99"/>
    <w:rsid w:val="000E30B8"/>
    <w:rsid w:val="000F79F5"/>
    <w:rsid w:val="001A2411"/>
    <w:rsid w:val="001B6745"/>
    <w:rsid w:val="00290724"/>
    <w:rsid w:val="00407B7F"/>
    <w:rsid w:val="004A36AC"/>
    <w:rsid w:val="005C201E"/>
    <w:rsid w:val="007A5F65"/>
    <w:rsid w:val="00907CEF"/>
    <w:rsid w:val="009E4C7C"/>
    <w:rsid w:val="00A414CD"/>
    <w:rsid w:val="00C65EA0"/>
    <w:rsid w:val="00EA525B"/>
    <w:rsid w:val="00EB595C"/>
    <w:rsid w:val="00F54F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1132F"/>
  <w15:chartTrackingRefBased/>
  <w15:docId w15:val="{6C7D6E04-0BFE-4143-B286-673C68050D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30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30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E30B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C65E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65EA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1A24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2411"/>
  </w:style>
  <w:style w:type="paragraph" w:styleId="Footer">
    <w:name w:val="footer"/>
    <w:basedOn w:val="Normal"/>
    <w:link w:val="FooterChar"/>
    <w:uiPriority w:val="99"/>
    <w:unhideWhenUsed/>
    <w:rsid w:val="001A24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24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830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15207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872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888963">
          <w:marLeft w:val="0"/>
          <w:marRight w:val="0"/>
          <w:marTop w:val="0"/>
          <w:marBottom w:val="0"/>
          <w:divBdr>
            <w:top w:val="single" w:sz="6" w:space="8" w:color="CCCCCC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094326">
          <w:marLeft w:val="0"/>
          <w:marRight w:val="0"/>
          <w:marTop w:val="0"/>
          <w:marBottom w:val="0"/>
          <w:divBdr>
            <w:top w:val="single" w:sz="6" w:space="8" w:color="CCCCCC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746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7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249</Words>
  <Characters>1421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Dinah Mulholland</dc:creator>
  <cp:keywords/>
  <dc:description/>
  <cp:lastModifiedBy>Dinah Mulholland</cp:lastModifiedBy>
  <cp:revision>2</cp:revision>
  <dcterms:created xsi:type="dcterms:W3CDTF">2020-10-20T22:35:00Z</dcterms:created>
  <dcterms:modified xsi:type="dcterms:W3CDTF">2020-10-20T22:35:00Z</dcterms:modified>
</cp:coreProperties>
</file>