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97CF929" w:rsidP="77137E6F" w:rsidRDefault="197CF929" w14:paraId="66D371F2" w14:textId="7C298917">
      <w:pPr>
        <w:jc w:val="center"/>
        <w:rPr>
          <w:rFonts w:ascii="Arial Nova" w:hAnsi="Arial Nova" w:eastAsia="Arial Nova" w:cs="Arial Nova"/>
        </w:rPr>
      </w:pPr>
      <w:r w:rsidRPr="77137E6F" w:rsidR="197CF929">
        <w:rPr>
          <w:rFonts w:ascii="Arial Nova" w:hAnsi="Arial Nova" w:eastAsia="Arial Nova" w:cs="Arial Nova"/>
        </w:rPr>
        <w:t xml:space="preserve">Speaker </w:t>
      </w:r>
      <w:r w:rsidRPr="77137E6F" w:rsidR="2DEC4268">
        <w:rPr>
          <w:rFonts w:ascii="Arial Nova" w:hAnsi="Arial Nova" w:eastAsia="Arial Nova" w:cs="Arial Nova"/>
        </w:rPr>
        <w:t>notes</w:t>
      </w:r>
      <w:r w:rsidRPr="77137E6F" w:rsidR="197CF929">
        <w:rPr>
          <w:rFonts w:ascii="Arial Nova" w:hAnsi="Arial Nova" w:eastAsia="Arial Nova" w:cs="Arial Nova"/>
        </w:rPr>
        <w:t xml:space="preserve"> </w:t>
      </w:r>
    </w:p>
    <w:p w:rsidR="77137E6F" w:rsidP="77137E6F" w:rsidRDefault="77137E6F" w14:paraId="239CAE26" w14:textId="45F0F22F">
      <w:pPr>
        <w:jc w:val="center"/>
        <w:rPr>
          <w:rFonts w:ascii="Arial Nova" w:hAnsi="Arial Nova" w:eastAsia="Arial Nova" w:cs="Arial Nova"/>
        </w:rPr>
      </w:pPr>
    </w:p>
    <w:p w:rsidR="197CF929" w:rsidP="77137E6F" w:rsidRDefault="197CF929" w14:paraId="5BDFE542" w14:textId="74B4827B">
      <w:pPr>
        <w:jc w:val="center"/>
        <w:rPr>
          <w:rFonts w:ascii="Arial Nova" w:hAnsi="Arial Nova" w:eastAsia="Arial Nova" w:cs="Arial Nova"/>
        </w:rPr>
      </w:pPr>
      <w:r w:rsidRPr="77137E6F" w:rsidR="197CF929">
        <w:rPr>
          <w:rFonts w:ascii="Arial Nova" w:hAnsi="Arial Nova" w:eastAsia="Arial Nova" w:cs="Arial Nova"/>
        </w:rPr>
        <w:t xml:space="preserve">Marie </w:t>
      </w:r>
      <w:r w:rsidRPr="77137E6F" w:rsidR="197CF929">
        <w:rPr>
          <w:rFonts w:ascii="Arial Nova" w:hAnsi="Arial Nova" w:eastAsia="Arial Nova" w:cs="Arial Nova"/>
        </w:rPr>
        <w:t>Grudzova</w:t>
      </w:r>
      <w:r w:rsidRPr="77137E6F" w:rsidR="197CF929">
        <w:rPr>
          <w:rFonts w:ascii="Arial Nova" w:hAnsi="Arial Nova" w:eastAsia="Arial Nova" w:cs="Arial Nova"/>
        </w:rPr>
        <w:t xml:space="preserve"> (2410573)</w:t>
      </w:r>
    </w:p>
    <w:p w:rsidR="6AAD0ECF" w:rsidP="77137E6F" w:rsidRDefault="6AAD0ECF" w14:paraId="7C3E52AF" w14:textId="71903A9C">
      <w:pPr>
        <w:spacing w:before="240" w:beforeAutospacing="off" w:after="240" w:afterAutospacing="off"/>
        <w:rPr>
          <w:rFonts w:ascii="Arial Nova" w:hAnsi="Arial Nova" w:eastAsia="Arial Nova" w:cs="Arial Nova"/>
          <w:noProof w:val="0"/>
          <w:sz w:val="22"/>
          <w:szCs w:val="22"/>
          <w:lang w:val="en-US"/>
        </w:rPr>
      </w:pPr>
      <w:r w:rsidRPr="77137E6F" w:rsidR="6AAD0ECF">
        <w:rPr>
          <w:rFonts w:ascii="Arial Nova" w:hAnsi="Arial Nova" w:eastAsia="Arial Nova" w:cs="Arial Nova"/>
          <w:noProof w:val="0"/>
          <w:sz w:val="22"/>
          <w:szCs w:val="22"/>
          <w:lang w:val="en-US"/>
        </w:rPr>
        <w:t xml:space="preserve">The rise in shoplifting across the UK is a complex and increasingly urgent issue that has escalated in both frequency and severity. Our root cause analysis has shown that this problem is not the result of a single factor, but rather a combination of economic, social, and systemic influences. One of the most significant contributing factors is the ongoing cost-of-living crisis, which has pushed many people—particularly vulnerable individuals and families—into financial insecurity. Inflation, rising food prices, increasing energy bills, and stagnant wages have made it difficult for some individuals to afford </w:t>
      </w:r>
      <w:r w:rsidRPr="77137E6F" w:rsidR="42DC4624">
        <w:rPr>
          <w:rFonts w:ascii="Arial Nova" w:hAnsi="Arial Nova" w:eastAsia="Arial Nova" w:cs="Arial Nova"/>
          <w:noProof w:val="0"/>
          <w:sz w:val="22"/>
          <w:szCs w:val="22"/>
          <w:lang w:val="en-US"/>
        </w:rPr>
        <w:t>necessities</w:t>
      </w:r>
      <w:r w:rsidRPr="77137E6F" w:rsidR="6AAD0ECF">
        <w:rPr>
          <w:rFonts w:ascii="Arial Nova" w:hAnsi="Arial Nova" w:eastAsia="Arial Nova" w:cs="Arial Nova"/>
          <w:noProof w:val="0"/>
          <w:sz w:val="22"/>
          <w:szCs w:val="22"/>
          <w:lang w:val="en-US"/>
        </w:rPr>
        <w:t xml:space="preserve">. As a result, there has been an increase in so-called “survival shoplifting,” where people </w:t>
      </w:r>
      <w:r w:rsidRPr="77137E6F" w:rsidR="4F077EAF">
        <w:rPr>
          <w:rFonts w:ascii="Arial Nova" w:hAnsi="Arial Nova" w:eastAsia="Arial Nova" w:cs="Arial Nova"/>
          <w:noProof w:val="0"/>
          <w:sz w:val="22"/>
          <w:szCs w:val="22"/>
          <w:lang w:val="en-US"/>
        </w:rPr>
        <w:t>steal</w:t>
      </w:r>
      <w:r w:rsidRPr="77137E6F" w:rsidR="6AAD0ECF">
        <w:rPr>
          <w:rFonts w:ascii="Arial Nova" w:hAnsi="Arial Nova" w:eastAsia="Arial Nova" w:cs="Arial Nova"/>
          <w:noProof w:val="0"/>
          <w:sz w:val="22"/>
          <w:szCs w:val="22"/>
          <w:lang w:val="en-US"/>
        </w:rPr>
        <w:t xml:space="preserve"> essential items such as groceries, toiletries, and baby formula. While this does not excuse the act, it helps explain why some are turning to theft as a means of coping with daily hardships. In parallel, the reduction in visible police presence and the limited response to retail theft have made it easier for offenders to act without fear of consequences. Many retail workers have expressed frustration over the lack of law enforcement support, noting that even when thefts are reported, police rarely respond or pursue further action. This lack of enforcement has led to a </w:t>
      </w:r>
      <w:r w:rsidRPr="77137E6F" w:rsidR="6AAD0ECF">
        <w:rPr>
          <w:rFonts w:ascii="Arial Nova" w:hAnsi="Arial Nova" w:eastAsia="Arial Nova" w:cs="Arial Nova"/>
          <w:noProof w:val="0"/>
          <w:sz w:val="22"/>
          <w:szCs w:val="22"/>
          <w:lang w:val="en-US"/>
        </w:rPr>
        <w:t>perception</w:t>
      </w:r>
      <w:r w:rsidRPr="77137E6F" w:rsidR="6AAD0ECF">
        <w:rPr>
          <w:rFonts w:ascii="Arial Nova" w:hAnsi="Arial Nova" w:eastAsia="Arial Nova" w:cs="Arial Nova"/>
          <w:noProof w:val="0"/>
          <w:sz w:val="22"/>
          <w:szCs w:val="22"/>
          <w:lang w:val="en-US"/>
        </w:rPr>
        <w:t xml:space="preserve"> that shoplifting is a low-risk crime, encouraging both opportunistic and repeat </w:t>
      </w:r>
      <w:r w:rsidRPr="77137E6F" w:rsidR="47F46A62">
        <w:rPr>
          <w:rFonts w:ascii="Arial Nova" w:hAnsi="Arial Nova" w:eastAsia="Arial Nova" w:cs="Arial Nova"/>
          <w:noProof w:val="0"/>
          <w:sz w:val="22"/>
          <w:szCs w:val="22"/>
          <w:lang w:val="en-US"/>
        </w:rPr>
        <w:t>offenders. Another</w:t>
      </w:r>
      <w:r w:rsidRPr="77137E6F" w:rsidR="6AAD0ECF">
        <w:rPr>
          <w:rFonts w:ascii="Arial Nova" w:hAnsi="Arial Nova" w:eastAsia="Arial Nova" w:cs="Arial Nova"/>
          <w:noProof w:val="0"/>
          <w:sz w:val="22"/>
          <w:szCs w:val="22"/>
          <w:lang w:val="en-US"/>
        </w:rPr>
        <w:t xml:space="preserve"> key issue </w:t>
      </w:r>
      <w:r w:rsidRPr="77137E6F" w:rsidR="2E6548B6">
        <w:rPr>
          <w:rFonts w:ascii="Arial Nova" w:hAnsi="Arial Nova" w:eastAsia="Arial Nova" w:cs="Arial Nova"/>
          <w:noProof w:val="0"/>
          <w:sz w:val="22"/>
          <w:szCs w:val="22"/>
          <w:lang w:val="en-US"/>
        </w:rPr>
        <w:t>is retail</w:t>
      </w:r>
      <w:r w:rsidRPr="77137E6F" w:rsidR="6AAD0ECF">
        <w:rPr>
          <w:rFonts w:ascii="Arial Nova" w:hAnsi="Arial Nova" w:eastAsia="Arial Nova" w:cs="Arial Nova"/>
          <w:noProof w:val="0"/>
          <w:sz w:val="22"/>
          <w:szCs w:val="22"/>
          <w:lang w:val="en-US"/>
        </w:rPr>
        <w:t xml:space="preserve"> crime. Unlike individual shoplifters who steal for personal use, </w:t>
      </w:r>
      <w:r w:rsidRPr="77137E6F" w:rsidR="62D173DB">
        <w:rPr>
          <w:rFonts w:ascii="Arial Nova" w:hAnsi="Arial Nova" w:eastAsia="Arial Nova" w:cs="Arial Nova"/>
          <w:noProof w:val="0"/>
          <w:sz w:val="22"/>
          <w:szCs w:val="22"/>
          <w:lang w:val="en-US"/>
        </w:rPr>
        <w:t>organized</w:t>
      </w:r>
      <w:r w:rsidRPr="77137E6F" w:rsidR="6AAD0ECF">
        <w:rPr>
          <w:rFonts w:ascii="Arial Nova" w:hAnsi="Arial Nova" w:eastAsia="Arial Nova" w:cs="Arial Nova"/>
          <w:noProof w:val="0"/>
          <w:sz w:val="22"/>
          <w:szCs w:val="22"/>
          <w:lang w:val="en-US"/>
        </w:rPr>
        <w:t xml:space="preserve"> groups often target high-value items—such as alcohol, cosmetics, electronics, or branded clothing—with the intention of reselling them on the black market or through online platforms. These thefts are </w:t>
      </w:r>
      <w:r w:rsidRPr="77137E6F" w:rsidR="6AAD0ECF">
        <w:rPr>
          <w:rFonts w:ascii="Arial Nova" w:hAnsi="Arial Nova" w:eastAsia="Arial Nova" w:cs="Arial Nova"/>
          <w:noProof w:val="0"/>
          <w:sz w:val="22"/>
          <w:szCs w:val="22"/>
          <w:lang w:val="en-US"/>
        </w:rPr>
        <w:t>frequently</w:t>
      </w:r>
      <w:r w:rsidRPr="77137E6F" w:rsidR="6AAD0ECF">
        <w:rPr>
          <w:rFonts w:ascii="Arial Nova" w:hAnsi="Arial Nova" w:eastAsia="Arial Nova" w:cs="Arial Nova"/>
          <w:noProof w:val="0"/>
          <w:sz w:val="22"/>
          <w:szCs w:val="22"/>
          <w:lang w:val="en-US"/>
        </w:rPr>
        <w:t xml:space="preserve"> well-coordinated, involving multiple individuals, and sometimes result in violence or intimidation towards staff. This trend has created serious safety concerns for employees who are increasingly exposed to verbal abuse and physical threats while simply trying to do their jobs. The consequences of this shoplifting epidemic are far-reaching. Financially, UK retailers are losing hundreds of millions of pounds annually. Some, like the Co-op, have had to close stores in high-theft areas due to safety risks and unsustainable losses. These closures not only hurt the business but also negatively </w:t>
      </w:r>
      <w:r w:rsidRPr="77137E6F" w:rsidR="6AAD0ECF">
        <w:rPr>
          <w:rFonts w:ascii="Arial Nova" w:hAnsi="Arial Nova" w:eastAsia="Arial Nova" w:cs="Arial Nova"/>
          <w:noProof w:val="0"/>
          <w:sz w:val="22"/>
          <w:szCs w:val="22"/>
          <w:lang w:val="en-US"/>
        </w:rPr>
        <w:t>impact</w:t>
      </w:r>
      <w:r w:rsidRPr="77137E6F" w:rsidR="6AAD0ECF">
        <w:rPr>
          <w:rFonts w:ascii="Arial Nova" w:hAnsi="Arial Nova" w:eastAsia="Arial Nova" w:cs="Arial Nova"/>
          <w:noProof w:val="0"/>
          <w:sz w:val="22"/>
          <w:szCs w:val="22"/>
          <w:lang w:val="en-US"/>
        </w:rPr>
        <w:t xml:space="preserve"> communities, especially in areas where such stores are the only accessible </w:t>
      </w:r>
      <w:r w:rsidRPr="77137E6F" w:rsidR="6AAD0ECF">
        <w:rPr>
          <w:rFonts w:ascii="Arial Nova" w:hAnsi="Arial Nova" w:eastAsia="Arial Nova" w:cs="Arial Nova"/>
          <w:noProof w:val="0"/>
          <w:sz w:val="22"/>
          <w:szCs w:val="22"/>
          <w:lang w:val="en-US"/>
        </w:rPr>
        <w:t>option</w:t>
      </w:r>
      <w:r w:rsidRPr="77137E6F" w:rsidR="6AAD0ECF">
        <w:rPr>
          <w:rFonts w:ascii="Arial Nova" w:hAnsi="Arial Nova" w:eastAsia="Arial Nova" w:cs="Arial Nova"/>
          <w:noProof w:val="0"/>
          <w:sz w:val="22"/>
          <w:szCs w:val="22"/>
          <w:lang w:val="en-US"/>
        </w:rPr>
        <w:t xml:space="preserve"> for food and household goods. </w:t>
      </w:r>
      <w:r w:rsidRPr="77137E6F" w:rsidR="2B84BC48">
        <w:rPr>
          <w:rFonts w:ascii="Arial Nova" w:hAnsi="Arial Nova" w:eastAsia="Arial Nova" w:cs="Arial Nova"/>
          <w:noProof w:val="0"/>
          <w:sz w:val="22"/>
          <w:szCs w:val="22"/>
          <w:lang w:val="en-US"/>
        </w:rPr>
        <w:t>In conclusion, shoplifting in the UK has become a symptom of broader systemic problems.</w:t>
      </w:r>
      <w:r w:rsidRPr="77137E6F" w:rsidR="6AAD0ECF">
        <w:rPr>
          <w:rFonts w:ascii="Arial Nova" w:hAnsi="Arial Nova" w:eastAsia="Arial Nova" w:cs="Arial Nova"/>
          <w:noProof w:val="0"/>
          <w:sz w:val="22"/>
          <w:szCs w:val="22"/>
          <w:lang w:val="en-US"/>
        </w:rPr>
        <w:t xml:space="preserve"> Economic hardship, reduced police </w:t>
      </w:r>
      <w:r w:rsidRPr="77137E6F" w:rsidR="6AAD0ECF">
        <w:rPr>
          <w:rFonts w:ascii="Arial Nova" w:hAnsi="Arial Nova" w:eastAsia="Arial Nova" w:cs="Arial Nova"/>
          <w:noProof w:val="0"/>
          <w:sz w:val="22"/>
          <w:szCs w:val="22"/>
          <w:lang w:val="en-US"/>
        </w:rPr>
        <w:t>capacity</w:t>
      </w:r>
      <w:r w:rsidRPr="77137E6F" w:rsidR="6AAD0ECF">
        <w:rPr>
          <w:rFonts w:ascii="Arial Nova" w:hAnsi="Arial Nova" w:eastAsia="Arial Nova" w:cs="Arial Nova"/>
          <w:noProof w:val="0"/>
          <w:sz w:val="22"/>
          <w:szCs w:val="22"/>
          <w:lang w:val="en-US"/>
        </w:rPr>
        <w:t xml:space="preserve">, and a growing sense of lawlessness have all contributed to this rise in theft. Moving forward, a multi-faceted approach will be necessary. This should include stronger collaboration between retailers and law enforcement, investment in store security and staff training, tougher penalties for </w:t>
      </w:r>
      <w:r w:rsidRPr="77137E6F" w:rsidR="3158867B">
        <w:rPr>
          <w:rFonts w:ascii="Arial Nova" w:hAnsi="Arial Nova" w:eastAsia="Arial Nova" w:cs="Arial Nova"/>
          <w:noProof w:val="0"/>
          <w:sz w:val="22"/>
          <w:szCs w:val="22"/>
          <w:lang w:val="en-US"/>
        </w:rPr>
        <w:t>organized</w:t>
      </w:r>
      <w:r w:rsidRPr="77137E6F" w:rsidR="6AAD0ECF">
        <w:rPr>
          <w:rFonts w:ascii="Arial Nova" w:hAnsi="Arial Nova" w:eastAsia="Arial Nova" w:cs="Arial Nova"/>
          <w:noProof w:val="0"/>
          <w:sz w:val="22"/>
          <w:szCs w:val="22"/>
          <w:lang w:val="en-US"/>
        </w:rPr>
        <w:t xml:space="preserve"> offenders, and social policies aimed at reducing poverty and supporting vulnerable groups. Without addressing both the immediate symptoms and underlying causes, this crisis will </w:t>
      </w:r>
      <w:r w:rsidRPr="77137E6F" w:rsidR="28571233">
        <w:rPr>
          <w:rFonts w:ascii="Arial Nova" w:hAnsi="Arial Nova" w:eastAsia="Arial Nova" w:cs="Arial Nova"/>
          <w:noProof w:val="0"/>
          <w:sz w:val="22"/>
          <w:szCs w:val="22"/>
          <w:lang w:val="en-US"/>
        </w:rPr>
        <w:t>continue</w:t>
      </w:r>
      <w:r w:rsidRPr="77137E6F" w:rsidR="6AAD0ECF">
        <w:rPr>
          <w:rFonts w:ascii="Arial Nova" w:hAnsi="Arial Nova" w:eastAsia="Arial Nova" w:cs="Arial Nova"/>
          <w:noProof w:val="0"/>
          <w:sz w:val="22"/>
          <w:szCs w:val="22"/>
          <w:lang w:val="en-US"/>
        </w:rPr>
        <w:t xml:space="preserve"> to grow, placing further strain on the retail sector and wider </w:t>
      </w:r>
      <w:r w:rsidRPr="77137E6F" w:rsidR="50CF24A3">
        <w:rPr>
          <w:rFonts w:ascii="Arial Nova" w:hAnsi="Arial Nova" w:eastAsia="Arial Nova" w:cs="Arial Nova"/>
          <w:noProof w:val="0"/>
          <w:sz w:val="22"/>
          <w:szCs w:val="22"/>
          <w:lang w:val="en-US"/>
        </w:rPr>
        <w:t>society. Shoplifting</w:t>
      </w:r>
      <w:r w:rsidRPr="77137E6F" w:rsidR="4D0B50E0">
        <w:rPr>
          <w:rFonts w:ascii="Arial Nova" w:hAnsi="Arial Nova" w:eastAsia="Arial Nova" w:cs="Arial Nova"/>
          <w:noProof w:val="0"/>
          <w:sz w:val="22"/>
          <w:szCs w:val="22"/>
          <w:lang w:val="en-US"/>
        </w:rPr>
        <w:t xml:space="preserve"> is rising due to economic hardship, weak enforcement, and </w:t>
      </w:r>
      <w:r w:rsidRPr="77137E6F" w:rsidR="2F03FD9E">
        <w:rPr>
          <w:rFonts w:ascii="Arial Nova" w:hAnsi="Arial Nova" w:eastAsia="Arial Nova" w:cs="Arial Nova"/>
          <w:noProof w:val="0"/>
          <w:sz w:val="22"/>
          <w:szCs w:val="22"/>
          <w:lang w:val="en-US"/>
        </w:rPr>
        <w:t>organized</w:t>
      </w:r>
      <w:r w:rsidRPr="77137E6F" w:rsidR="4D0B50E0">
        <w:rPr>
          <w:rFonts w:ascii="Arial Nova" w:hAnsi="Arial Nova" w:eastAsia="Arial Nova" w:cs="Arial Nova"/>
          <w:noProof w:val="0"/>
          <w:sz w:val="22"/>
          <w:szCs w:val="22"/>
          <w:lang w:val="en-US"/>
        </w:rPr>
        <w:t xml:space="preserve"> crime. A collaborative approach is essential to protect retailers, staff, and communities across the UK.</w:t>
      </w:r>
    </w:p>
    <w:p w:rsidR="77137E6F" w:rsidP="77137E6F" w:rsidRDefault="77137E6F" w14:paraId="654B1D9D" w14:textId="5F9D75C6">
      <w:pPr>
        <w:spacing w:before="240" w:beforeAutospacing="off" w:after="240" w:afterAutospacing="off"/>
        <w:rPr>
          <w:rFonts w:ascii="Arial Nova" w:hAnsi="Arial Nova" w:eastAsia="Arial Nova" w:cs="Arial Nova"/>
          <w:noProof w:val="0"/>
          <w:sz w:val="22"/>
          <w:szCs w:val="22"/>
          <w:lang w:val="en-US"/>
        </w:rPr>
      </w:pPr>
    </w:p>
    <w:p w:rsidR="77137E6F" w:rsidP="77137E6F" w:rsidRDefault="77137E6F" w14:paraId="1AED08A2" w14:textId="714769F1">
      <w:pPr>
        <w:rPr>
          <w:rFonts w:ascii="Arial Nova" w:hAnsi="Arial Nova" w:eastAsia="Arial Nova" w:cs="Arial Nova"/>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lTFY4iV9">
      <int2:extLst>
        <oel:ext uri="E302BA01-7950-474C-9AD3-286E660C40A8">
          <int2:similaritySummary int2:version="1" int2:runId="1750152507587" int2:tilesCheckedInThisRun="3" int2:totalNumOfTiles="3" int2:similarityAnnotationCount="0" int2:numWords="498" int2:numFlaggedWords="0"/>
        </oel:ext>
      </int2:extLst>
    </int2:entireDocument>
  </int2:observations>
  <int2:intelligenceSettings/>
  <int2:onDemandWorkflows>
    <int2:onDemandWorkflow int2:type="SimilarityCheck" int2:paragraphVersions="66D371F2-7C298917 239CAE26-45F0F22F 5BDFE542-74B4827B 7C3E52AF-71903A9C 654B1D9D-5F9D75C6 1AED08A2-714769F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5CCCB1"/>
    <w:rsid w:val="115CCCB1"/>
    <w:rsid w:val="11717848"/>
    <w:rsid w:val="148600E9"/>
    <w:rsid w:val="197CF929"/>
    <w:rsid w:val="19B85EBB"/>
    <w:rsid w:val="28571233"/>
    <w:rsid w:val="2B84BC48"/>
    <w:rsid w:val="2DEC4268"/>
    <w:rsid w:val="2E6548B6"/>
    <w:rsid w:val="2F03FD9E"/>
    <w:rsid w:val="3158867B"/>
    <w:rsid w:val="3BD70220"/>
    <w:rsid w:val="4189F2A4"/>
    <w:rsid w:val="42DC4624"/>
    <w:rsid w:val="47DAB7B2"/>
    <w:rsid w:val="47F46A62"/>
    <w:rsid w:val="4D0B50E0"/>
    <w:rsid w:val="4F077EAF"/>
    <w:rsid w:val="50CF24A3"/>
    <w:rsid w:val="53464D17"/>
    <w:rsid w:val="56A71C9E"/>
    <w:rsid w:val="5FDC304C"/>
    <w:rsid w:val="62D173DB"/>
    <w:rsid w:val="68E569BA"/>
    <w:rsid w:val="6AAD0ECF"/>
    <w:rsid w:val="77137E6F"/>
    <w:rsid w:val="7F9B3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CCCB1"/>
  <w15:chartTrackingRefBased/>
  <w15:docId w15:val="{4F63ECA7-84C4-45DF-9A98-2EB25279E5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e62246b348848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2025-06-17T09:21:09.3939037Z</dcterms:created>
  <dcterms:modified xsi:type="dcterms:W3CDTF">2025-06-17T09:28:54.8981407Z</dcterms:modified>
  <dc:creator>Marie Grundzova (2410573)</dc:creator>
  <lastModifiedBy>Marie Grundzova (2410573)</lastModifiedBy>
</coreProperties>
</file>