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82037DD" w:rsidP="612B1619" w:rsidRDefault="282037DD" w14:paraId="2F33B1DA" w14:textId="6F2067AD">
      <w:pPr>
        <w:ind w:left="0"/>
        <w:jc w:val="center"/>
      </w:pPr>
      <w:r w:rsidRPr="612B1619" w:rsidR="282037DD">
        <w:rPr>
          <w:rFonts w:ascii="Arial Nova" w:hAnsi="Arial Nova" w:eastAsia="Arial Nova" w:cs="Arial Nova"/>
          <w:sz w:val="28"/>
          <w:szCs w:val="28"/>
        </w:rPr>
        <w:t xml:space="preserve">Pwy ydw i? Archwilio </w:t>
      </w:r>
      <w:r w:rsidRPr="612B1619" w:rsidR="60963A58">
        <w:rPr>
          <w:rFonts w:ascii="Arial Nova" w:hAnsi="Arial Nova" w:eastAsia="Arial Nova" w:cs="Arial Nova"/>
          <w:sz w:val="28"/>
          <w:szCs w:val="28"/>
        </w:rPr>
        <w:t>H</w:t>
      </w:r>
      <w:r w:rsidRPr="612B1619" w:rsidR="282037DD">
        <w:rPr>
          <w:rFonts w:ascii="Arial Nova" w:hAnsi="Arial Nova" w:eastAsia="Arial Nova" w:cs="Arial Nova"/>
          <w:sz w:val="28"/>
          <w:szCs w:val="28"/>
        </w:rPr>
        <w:t xml:space="preserve">unaniaeth </w:t>
      </w:r>
      <w:r w:rsidRPr="612B1619" w:rsidR="190B77DE">
        <w:rPr>
          <w:rFonts w:ascii="Arial Nova" w:hAnsi="Arial Nova" w:eastAsia="Arial Nova" w:cs="Arial Nova"/>
          <w:sz w:val="28"/>
          <w:szCs w:val="28"/>
        </w:rPr>
        <w:t>B</w:t>
      </w:r>
      <w:r w:rsidRPr="612B1619" w:rsidR="282037DD">
        <w:rPr>
          <w:rFonts w:ascii="Arial Nova" w:hAnsi="Arial Nova" w:eastAsia="Arial Nova" w:cs="Arial Nova"/>
          <w:sz w:val="28"/>
          <w:szCs w:val="28"/>
        </w:rPr>
        <w:t>roffesiyno</w:t>
      </w:r>
      <w:r w:rsidRPr="612B1619" w:rsidR="282037DD">
        <w:rPr>
          <w:rFonts w:ascii="Arial Nova" w:hAnsi="Arial Nova" w:eastAsia="Arial Nova" w:cs="Arial Nova"/>
          <w:sz w:val="28"/>
          <w:szCs w:val="28"/>
        </w:rPr>
        <w:t xml:space="preserve">l </w:t>
      </w:r>
    </w:p>
    <w:p w:rsidR="2481AE29" w:rsidP="612B1619" w:rsidRDefault="2481AE29" w14:paraId="37D7BD1B" w14:textId="00AEF451">
      <w:pPr>
        <w:ind w:left="0"/>
        <w:jc w:val="left"/>
      </w:pPr>
      <w:r w:rsidRPr="612B1619" w:rsidR="2481AE29">
        <w:rPr>
          <w:rFonts w:ascii="Arial Nova" w:hAnsi="Arial Nova" w:eastAsia="Arial Nova" w:cs="Arial Nova"/>
          <w:b w:val="0"/>
          <w:bCs w:val="0"/>
          <w:sz w:val="24"/>
          <w:szCs w:val="24"/>
        </w:rPr>
        <w:t xml:space="preserve">Rydym wedi defnyddio AI ar gyfer y </w:t>
      </w:r>
      <w:r w:rsidRPr="612B1619" w:rsidR="671D9939">
        <w:rPr>
          <w:rFonts w:ascii="Arial Nova" w:hAnsi="Arial Nova" w:eastAsia="Arial Nova" w:cs="Arial Nova"/>
          <w:b w:val="0"/>
          <w:bCs w:val="0"/>
          <w:sz w:val="24"/>
          <w:szCs w:val="24"/>
        </w:rPr>
        <w:t xml:space="preserve">aseiniad yma. </w:t>
      </w:r>
    </w:p>
    <w:p w:rsidR="49DBFC1A" w:rsidP="4035A6D1" w:rsidRDefault="49DBFC1A" w14:paraId="27E05501" w14:textId="0CB6B861">
      <w:pPr>
        <w:ind w:left="0"/>
        <w:jc w:val="left"/>
      </w:pPr>
      <w:r w:rsidRPr="612B1619" w:rsidR="2F9D35A5">
        <w:rPr>
          <w:rFonts w:ascii="Arial Nova" w:hAnsi="Arial Nova" w:eastAsia="Arial Nova" w:cs="Arial Nova"/>
          <w:b w:val="1"/>
          <w:bCs w:val="1"/>
          <w:sz w:val="24"/>
          <w:szCs w:val="24"/>
        </w:rPr>
        <w:t>Elfen 1: Cynllun Datblygu Personol (PDP)</w:t>
      </w:r>
    </w:p>
    <w:p w:rsidR="4035A6D1" w:rsidP="612B1619" w:rsidRDefault="4035A6D1" w14:paraId="18266C30" w14:textId="22896139">
      <w:pPr>
        <w:ind w:left="0"/>
        <w:jc w:val="left"/>
        <w:rPr>
          <w:rFonts w:ascii="Arial Nova" w:hAnsi="Arial Nova" w:eastAsia="Arial Nova" w:cs="Arial Nova"/>
          <w:b w:val="1"/>
          <w:bCs w:val="1"/>
          <w:sz w:val="24"/>
          <w:szCs w:val="24"/>
        </w:rPr>
      </w:pPr>
      <w:r w:rsidR="3F8EDD9E">
        <w:drawing>
          <wp:inline wp14:editId="54F0DA49" wp14:anchorId="0AC0EBCC">
            <wp:extent cx="5648621" cy="6857471"/>
            <wp:effectExtent l="0" t="0" r="0" b="0"/>
            <wp:docPr id="21308702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0870257" name="Picture 2130870257"/>
                    <pic:cNvPicPr/>
                  </pic:nvPicPr>
                  <pic:blipFill>
                    <a:blip xmlns:r="http://schemas.openxmlformats.org/officeDocument/2006/relationships" r:embed="rId1252325223">
                      <a:extLst>
                        <a:ext uri="{28A0092B-C50C-407E-A947-70E740481C1C}">
                          <a14:useLocalDpi xmlns:a14="http://schemas.microsoft.com/office/drawing/2010/main"/>
                        </a:ext>
                      </a:extLst>
                    </a:blip>
                    <a:stretch>
                      <a:fillRect/>
                    </a:stretch>
                  </pic:blipFill>
                  <pic:spPr>
                    <a:xfrm rot="0">
                      <a:off x="0" y="0"/>
                      <a:ext cx="5648621" cy="6857471"/>
                    </a:xfrm>
                    <a:prstGeom prst="rect">
                      <a:avLst/>
                    </a:prstGeom>
                  </pic:spPr>
                </pic:pic>
              </a:graphicData>
            </a:graphic>
          </wp:inline>
        </w:drawing>
      </w:r>
    </w:p>
    <w:p w:rsidR="4035A6D1" w:rsidP="612B1619" w:rsidRDefault="4035A6D1" w14:paraId="76EF67C2" w14:textId="26061DF8">
      <w:pPr>
        <w:spacing w:before="240" w:beforeAutospacing="off" w:after="240" w:afterAutospacing="off"/>
        <w:ind/>
        <w:jc w:val="left"/>
        <w:rPr>
          <w:rFonts w:ascii="Calibri" w:hAnsi="Calibri" w:eastAsia="Calibri" w:cs="Calibri"/>
          <w:b w:val="1"/>
          <w:bCs w:val="1"/>
          <w:noProof w:val="0"/>
          <w:color w:val="000000" w:themeColor="text1" w:themeTint="FF" w:themeShade="FF"/>
          <w:sz w:val="24"/>
          <w:szCs w:val="24"/>
          <w:lang w:val="cy-GB"/>
        </w:rPr>
      </w:pPr>
      <w:r w:rsidR="3F8EDD9E">
        <w:drawing>
          <wp:inline wp14:editId="75248916" wp14:anchorId="7DC54AC6">
            <wp:extent cx="5095875" cy="3421749"/>
            <wp:effectExtent l="0" t="0" r="0" b="0"/>
            <wp:docPr id="4860343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6034387" name="Picture 486034387"/>
                    <pic:cNvPicPr/>
                  </pic:nvPicPr>
                  <pic:blipFill>
                    <a:blip xmlns:r="http://schemas.openxmlformats.org/officeDocument/2006/relationships" r:embed="rId652116722">
                      <a:extLst>
                        <a:ext uri="{28A0092B-C50C-407E-A947-70E740481C1C}">
                          <a14:useLocalDpi xmlns:a14="http://schemas.microsoft.com/office/drawing/2010/main"/>
                        </a:ext>
                      </a:extLst>
                    </a:blip>
                    <a:stretch>
                      <a:fillRect/>
                    </a:stretch>
                  </pic:blipFill>
                  <pic:spPr>
                    <a:xfrm rot="0">
                      <a:off x="0" y="0"/>
                      <a:ext cx="5095875" cy="3421749"/>
                    </a:xfrm>
                    <a:prstGeom prst="rect">
                      <a:avLst/>
                    </a:prstGeom>
                  </pic:spPr>
                </pic:pic>
              </a:graphicData>
            </a:graphic>
          </wp:inline>
        </w:drawing>
      </w:r>
    </w:p>
    <w:p w:rsidR="3F8EDD9E" w:rsidP="612B1619" w:rsidRDefault="3F8EDD9E" w14:paraId="65DFC23B" w14:textId="1E863C9E">
      <w:pPr>
        <w:spacing w:before="240" w:beforeAutospacing="off" w:after="240" w:afterAutospacing="off"/>
        <w:jc w:val="left"/>
        <w:rPr>
          <w:rFonts w:ascii="Calibri" w:hAnsi="Calibri" w:eastAsia="Calibri" w:cs="Calibri"/>
          <w:b w:val="1"/>
          <w:bCs w:val="1"/>
          <w:noProof w:val="0"/>
          <w:color w:val="000000" w:themeColor="text1" w:themeTint="FF" w:themeShade="FF"/>
          <w:sz w:val="24"/>
          <w:szCs w:val="24"/>
          <w:lang w:val="cy-GB"/>
        </w:rPr>
      </w:pPr>
      <w:r w:rsidR="3F8EDD9E">
        <w:drawing>
          <wp:inline wp14:editId="14EF8EB7" wp14:anchorId="59679400">
            <wp:extent cx="4436564" cy="4047413"/>
            <wp:effectExtent l="0" t="0" r="0" b="0"/>
            <wp:docPr id="5611301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1130179" name="Picture 561130179"/>
                    <pic:cNvPicPr/>
                  </pic:nvPicPr>
                  <pic:blipFill>
                    <a:blip xmlns:r="http://schemas.openxmlformats.org/officeDocument/2006/relationships" r:embed="rId1931575337">
                      <a:extLst>
                        <a:ext uri="{28A0092B-C50C-407E-A947-70E740481C1C}">
                          <a14:useLocalDpi xmlns:a14="http://schemas.microsoft.com/office/drawing/2010/main"/>
                        </a:ext>
                      </a:extLst>
                    </a:blip>
                    <a:srcRect l="0" t="0" r="0" b="33333"/>
                    <a:stretch>
                      <a:fillRect/>
                    </a:stretch>
                  </pic:blipFill>
                  <pic:spPr>
                    <a:xfrm rot="0">
                      <a:off x="0" y="0"/>
                      <a:ext cx="4436564" cy="4047413"/>
                    </a:xfrm>
                    <a:prstGeom prst="rect">
                      <a:avLst/>
                    </a:prstGeom>
                  </pic:spPr>
                </pic:pic>
              </a:graphicData>
            </a:graphic>
          </wp:inline>
        </w:drawing>
      </w:r>
    </w:p>
    <w:p w:rsidR="3F8EDD9E" w:rsidP="612B1619" w:rsidRDefault="3F8EDD9E" w14:paraId="61A9A96A" w14:textId="10F4220D">
      <w:pPr>
        <w:spacing w:before="240" w:beforeAutospacing="off" w:after="240" w:afterAutospacing="off"/>
        <w:jc w:val="left"/>
        <w:rPr>
          <w:rFonts w:ascii="Calibri" w:hAnsi="Calibri" w:eastAsia="Calibri" w:cs="Calibri"/>
          <w:b w:val="1"/>
          <w:bCs w:val="1"/>
          <w:noProof w:val="0"/>
          <w:color w:val="000000" w:themeColor="text1" w:themeTint="FF" w:themeShade="FF"/>
          <w:sz w:val="24"/>
          <w:szCs w:val="24"/>
          <w:lang w:val="cy-GB"/>
        </w:rPr>
      </w:pPr>
      <w:r w:rsidR="3F8EDD9E">
        <w:drawing>
          <wp:inline wp14:editId="6C9850CF" wp14:anchorId="7068C867">
            <wp:extent cx="6595757" cy="6905625"/>
            <wp:effectExtent l="0" t="0" r="0" b="0"/>
            <wp:docPr id="6382293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38229370" name="Picture 638229370"/>
                    <pic:cNvPicPr/>
                  </pic:nvPicPr>
                  <pic:blipFill>
                    <a:blip xmlns:r="http://schemas.openxmlformats.org/officeDocument/2006/relationships" r:embed="rId1821418945">
                      <a:extLst>
                        <a:ext uri="{28A0092B-C50C-407E-A947-70E740481C1C}">
                          <a14:useLocalDpi xmlns:a14="http://schemas.microsoft.com/office/drawing/2010/main"/>
                        </a:ext>
                      </a:extLst>
                    </a:blip>
                    <a:stretch>
                      <a:fillRect/>
                    </a:stretch>
                  </pic:blipFill>
                  <pic:spPr>
                    <a:xfrm rot="0">
                      <a:off x="0" y="0"/>
                      <a:ext cx="6595757" cy="6905625"/>
                    </a:xfrm>
                    <a:prstGeom prst="rect">
                      <a:avLst/>
                    </a:prstGeom>
                  </pic:spPr>
                </pic:pic>
              </a:graphicData>
            </a:graphic>
          </wp:inline>
        </w:drawing>
      </w:r>
    </w:p>
    <w:p w:rsidR="3F8EDD9E" w:rsidP="612B1619" w:rsidRDefault="3F8EDD9E" w14:paraId="5DD63EB7" w14:textId="5B081614">
      <w:pPr>
        <w:spacing w:before="240" w:beforeAutospacing="off" w:after="240" w:afterAutospacing="off"/>
        <w:jc w:val="left"/>
        <w:rPr>
          <w:rFonts w:ascii="Calibri" w:hAnsi="Calibri" w:eastAsia="Calibri" w:cs="Calibri"/>
          <w:b w:val="1"/>
          <w:bCs w:val="1"/>
          <w:noProof w:val="0"/>
          <w:color w:val="000000" w:themeColor="text1" w:themeTint="FF" w:themeShade="FF"/>
          <w:sz w:val="24"/>
          <w:szCs w:val="24"/>
          <w:lang w:val="cy-GB"/>
        </w:rPr>
      </w:pPr>
      <w:r w:rsidR="3F8EDD9E">
        <w:drawing>
          <wp:inline wp14:editId="41577231" wp14:anchorId="042F0C10">
            <wp:extent cx="5608409" cy="7591425"/>
            <wp:effectExtent l="0" t="0" r="0" b="0"/>
            <wp:docPr id="9661845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6184599" name="Picture 966184599"/>
                    <pic:cNvPicPr/>
                  </pic:nvPicPr>
                  <pic:blipFill>
                    <a:blip xmlns:r="http://schemas.openxmlformats.org/officeDocument/2006/relationships" r:embed="rId914175189">
                      <a:extLst>
                        <a:ext uri="{28A0092B-C50C-407E-A947-70E740481C1C}">
                          <a14:useLocalDpi xmlns:a14="http://schemas.microsoft.com/office/drawing/2010/main"/>
                        </a:ext>
                      </a:extLst>
                    </a:blip>
                    <a:stretch>
                      <a:fillRect/>
                    </a:stretch>
                  </pic:blipFill>
                  <pic:spPr>
                    <a:xfrm rot="0">
                      <a:off x="0" y="0"/>
                      <a:ext cx="5608409" cy="7591425"/>
                    </a:xfrm>
                    <a:prstGeom prst="rect">
                      <a:avLst/>
                    </a:prstGeom>
                  </pic:spPr>
                </pic:pic>
              </a:graphicData>
            </a:graphic>
          </wp:inline>
        </w:drawing>
      </w:r>
    </w:p>
    <w:p w:rsidR="3F8EDD9E" w:rsidP="612B1619" w:rsidRDefault="3F8EDD9E" w14:paraId="29A0BC00" w14:textId="18EEB021">
      <w:pPr>
        <w:spacing w:before="240" w:beforeAutospacing="off" w:after="240" w:afterAutospacing="off"/>
        <w:jc w:val="left"/>
        <w:rPr>
          <w:rFonts w:ascii="Calibri" w:hAnsi="Calibri" w:eastAsia="Calibri" w:cs="Calibri"/>
          <w:b w:val="1"/>
          <w:bCs w:val="1"/>
          <w:noProof w:val="0"/>
          <w:color w:val="000000" w:themeColor="text1" w:themeTint="FF" w:themeShade="FF"/>
          <w:sz w:val="24"/>
          <w:szCs w:val="24"/>
          <w:lang w:val="cy-GB"/>
        </w:rPr>
      </w:pPr>
      <w:r w:rsidR="3F8EDD9E">
        <w:drawing>
          <wp:inline wp14:editId="29C6328C" wp14:anchorId="5B721428">
            <wp:extent cx="5943600" cy="5372100"/>
            <wp:effectExtent l="0" t="0" r="0" b="0"/>
            <wp:docPr id="2141370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137026" name="Picture 214137026"/>
                    <pic:cNvPicPr/>
                  </pic:nvPicPr>
                  <pic:blipFill>
                    <a:blip xmlns:r="http://schemas.openxmlformats.org/officeDocument/2006/relationships" r:embed="rId1717434973">
                      <a:extLst>
                        <a:ext uri="{28A0092B-C50C-407E-A947-70E740481C1C}">
                          <a14:useLocalDpi xmlns:a14="http://schemas.microsoft.com/office/drawing/2010/main"/>
                        </a:ext>
                      </a:extLst>
                    </a:blip>
                    <a:stretch>
                      <a:fillRect/>
                    </a:stretch>
                  </pic:blipFill>
                  <pic:spPr>
                    <a:xfrm>
                      <a:off x="0" y="0"/>
                      <a:ext cx="5943600" cy="5372100"/>
                    </a:xfrm>
                    <a:prstGeom prst="rect">
                      <a:avLst/>
                    </a:prstGeom>
                  </pic:spPr>
                </pic:pic>
              </a:graphicData>
            </a:graphic>
          </wp:inline>
        </w:drawing>
      </w:r>
    </w:p>
    <w:p w:rsidR="4035A6D1" w:rsidP="3FC7B642" w:rsidRDefault="4035A6D1" w14:paraId="530EECEC" w14:textId="43EC232C">
      <w:pPr>
        <w:ind w:left="0"/>
        <w:jc w:val="left"/>
      </w:pPr>
      <w:r w:rsidRPr="612B1619" w:rsidR="1687DB35">
        <w:rPr>
          <w:rFonts w:ascii="Arial Nova" w:hAnsi="Arial Nova" w:eastAsia="Arial Nova" w:cs="Arial Nova"/>
          <w:b w:val="0"/>
          <w:bCs w:val="0"/>
          <w:sz w:val="24"/>
          <w:szCs w:val="24"/>
        </w:rPr>
        <w:t>Cyfrif gair PDP: 546</w:t>
      </w:r>
    </w:p>
    <w:p w:rsidR="612B1619" w:rsidP="612B1619" w:rsidRDefault="612B1619" w14:paraId="11711ED3" w14:textId="7FF65AAB">
      <w:pPr>
        <w:ind w:left="0"/>
        <w:jc w:val="left"/>
        <w:rPr>
          <w:rFonts w:ascii="Arial Nova" w:hAnsi="Arial Nova" w:eastAsia="Arial Nova" w:cs="Arial Nova"/>
          <w:b w:val="1"/>
          <w:bCs w:val="1"/>
          <w:sz w:val="24"/>
          <w:szCs w:val="24"/>
        </w:rPr>
      </w:pPr>
    </w:p>
    <w:p w:rsidR="4035A6D1" w:rsidP="4035A6D1" w:rsidRDefault="4035A6D1" w14:paraId="7BBFCB9D" w14:textId="2FEF2DC8">
      <w:pPr>
        <w:ind w:left="0"/>
        <w:jc w:val="left"/>
      </w:pPr>
      <w:r w:rsidRPr="3FC7B642" w:rsidR="15A0E9DC">
        <w:rPr>
          <w:rFonts w:ascii="Arial Nova" w:hAnsi="Arial Nova" w:eastAsia="Arial Nova" w:cs="Arial Nova"/>
          <w:b w:val="1"/>
          <w:bCs w:val="1"/>
          <w:sz w:val="24"/>
          <w:szCs w:val="24"/>
        </w:rPr>
        <w:t>Elfen 2: Proffil Proffesiynol LinkedI</w:t>
      </w:r>
      <w:r w:rsidRPr="3FC7B642" w:rsidR="00C97CE4">
        <w:rPr>
          <w:rFonts w:ascii="Arial Nova" w:hAnsi="Arial Nova" w:eastAsia="Arial Nova" w:cs="Arial Nova"/>
          <w:b w:val="1"/>
          <w:bCs w:val="1"/>
          <w:sz w:val="24"/>
          <w:szCs w:val="24"/>
        </w:rPr>
        <w:t>n</w:t>
      </w:r>
    </w:p>
    <w:p w:rsidR="4035A6D1" w:rsidP="4035A6D1" w:rsidRDefault="4035A6D1" w14:paraId="1408ACED" w14:textId="38A7EEBB">
      <w:pPr>
        <w:ind w:left="0"/>
        <w:jc w:val="left"/>
      </w:pPr>
      <w:r w:rsidRPr="3FC7B642" w:rsidR="04A3ED45">
        <w:rPr>
          <w:rFonts w:ascii="Arial Nova" w:hAnsi="Arial Nova" w:eastAsia="Arial Nova" w:cs="Arial Nova"/>
          <w:b w:val="0"/>
          <w:bCs w:val="0"/>
          <w:sz w:val="24"/>
          <w:szCs w:val="24"/>
        </w:rPr>
        <w:t xml:space="preserve">Ar gyfer yr aseiniad yma wnes i greu proffil proffesiynol gyda </w:t>
      </w:r>
      <w:r w:rsidRPr="3FC7B642" w:rsidR="04A3ED45">
        <w:rPr>
          <w:rFonts w:ascii="Arial Nova" w:hAnsi="Arial Nova" w:eastAsia="Arial Nova" w:cs="Arial Nova"/>
          <w:b w:val="0"/>
          <w:bCs w:val="0"/>
          <w:sz w:val="24"/>
          <w:szCs w:val="24"/>
        </w:rPr>
        <w:t>LinkedIn</w:t>
      </w:r>
      <w:r w:rsidRPr="3FC7B642" w:rsidR="04A3ED45">
        <w:rPr>
          <w:rFonts w:ascii="Arial Nova" w:hAnsi="Arial Nova" w:eastAsia="Arial Nova" w:cs="Arial Nova"/>
          <w:b w:val="0"/>
          <w:bCs w:val="0"/>
          <w:sz w:val="24"/>
          <w:szCs w:val="24"/>
        </w:rPr>
        <w:t xml:space="preserve">. </w:t>
      </w:r>
      <w:r w:rsidRPr="3FC7B642" w:rsidR="04A3ED45">
        <w:rPr>
          <w:rFonts w:ascii="Arial Nova" w:hAnsi="Arial Nova" w:eastAsia="Arial Nova" w:cs="Arial Nova"/>
          <w:b w:val="0"/>
          <w:bCs w:val="0"/>
          <w:sz w:val="24"/>
          <w:szCs w:val="24"/>
        </w:rPr>
        <w:t>LinkedIn</w:t>
      </w:r>
      <w:r w:rsidRPr="3FC7B642" w:rsidR="04A3ED45">
        <w:rPr>
          <w:rFonts w:ascii="Arial Nova" w:hAnsi="Arial Nova" w:eastAsia="Arial Nova" w:cs="Arial Nova"/>
          <w:b w:val="0"/>
          <w:bCs w:val="0"/>
          <w:sz w:val="24"/>
          <w:szCs w:val="24"/>
        </w:rPr>
        <w:t xml:space="preserve"> yw rhwydwaith proffesiynol ar-lein i ddatblygu'n broffesiynol, chwilio am swyddi a chryfhau perthnasoedd proffesiynol (</w:t>
      </w:r>
      <w:r w:rsidRPr="3FC7B642" w:rsidR="04A3ED45">
        <w:rPr>
          <w:rFonts w:ascii="Arial Nova" w:hAnsi="Arial Nova" w:eastAsia="Arial Nova" w:cs="Arial Nova"/>
          <w:b w:val="0"/>
          <w:bCs w:val="0"/>
          <w:sz w:val="24"/>
          <w:szCs w:val="24"/>
        </w:rPr>
        <w:t>LinkedIn</w:t>
      </w:r>
      <w:r w:rsidRPr="3FC7B642" w:rsidR="04A3ED45">
        <w:rPr>
          <w:rFonts w:ascii="Arial Nova" w:hAnsi="Arial Nova" w:eastAsia="Arial Nova" w:cs="Arial Nova"/>
          <w:b w:val="0"/>
          <w:bCs w:val="0"/>
          <w:sz w:val="24"/>
          <w:szCs w:val="24"/>
        </w:rPr>
        <w:t xml:space="preserve">, </w:t>
      </w:r>
      <w:r w:rsidRPr="3FC7B642" w:rsidR="04A3ED45">
        <w:rPr>
          <w:rFonts w:ascii="Arial Nova" w:hAnsi="Arial Nova" w:eastAsia="Arial Nova" w:cs="Arial Nova"/>
          <w:b w:val="0"/>
          <w:bCs w:val="0"/>
          <w:sz w:val="24"/>
          <w:szCs w:val="24"/>
        </w:rPr>
        <w:t>d.d</w:t>
      </w:r>
      <w:r w:rsidRPr="3FC7B642" w:rsidR="04A3ED45">
        <w:rPr>
          <w:rFonts w:ascii="Arial Nova" w:hAnsi="Arial Nova" w:eastAsia="Arial Nova" w:cs="Arial Nova"/>
          <w:b w:val="0"/>
          <w:bCs w:val="0"/>
          <w:sz w:val="24"/>
          <w:szCs w:val="24"/>
        </w:rPr>
        <w:t xml:space="preserve">.). </w:t>
      </w:r>
      <w:r w:rsidRPr="3FC7B642" w:rsidR="106042A7">
        <w:rPr>
          <w:rFonts w:ascii="Arial Nova" w:hAnsi="Arial Nova" w:eastAsia="Arial Nova" w:cs="Arial Nova"/>
          <w:b w:val="0"/>
          <w:bCs w:val="0"/>
          <w:sz w:val="24"/>
          <w:szCs w:val="24"/>
        </w:rPr>
        <w:t>R</w:t>
      </w:r>
      <w:r w:rsidRPr="3FC7B642" w:rsidR="04A3ED45">
        <w:rPr>
          <w:rFonts w:ascii="Arial Nova" w:hAnsi="Arial Nova" w:eastAsia="Arial Nova" w:cs="Arial Nova"/>
          <w:b w:val="0"/>
          <w:bCs w:val="0"/>
          <w:sz w:val="24"/>
          <w:szCs w:val="24"/>
        </w:rPr>
        <w:t xml:space="preserve">oeddwn i'n ansicr ble i ddechrau trwy greu fy mhroffil ar </w:t>
      </w:r>
      <w:r w:rsidRPr="3FC7B642" w:rsidR="04A3ED45">
        <w:rPr>
          <w:rFonts w:ascii="Arial Nova" w:hAnsi="Arial Nova" w:eastAsia="Arial Nova" w:cs="Arial Nova"/>
          <w:b w:val="0"/>
          <w:bCs w:val="0"/>
          <w:sz w:val="24"/>
          <w:szCs w:val="24"/>
        </w:rPr>
        <w:t>LinkedIn</w:t>
      </w:r>
      <w:r w:rsidRPr="3FC7B642" w:rsidR="04A3ED45">
        <w:rPr>
          <w:rFonts w:ascii="Arial Nova" w:hAnsi="Arial Nova" w:eastAsia="Arial Nova" w:cs="Arial Nova"/>
          <w:b w:val="0"/>
          <w:bCs w:val="0"/>
          <w:sz w:val="24"/>
          <w:szCs w:val="24"/>
        </w:rPr>
        <w:t xml:space="preserve">, ond ar ôl ein darlith ar sut i greu ein proffil proffesiynol, wnes i sylweddoli eu bod hi’n ddigon syml. </w:t>
      </w:r>
      <w:r w:rsidRPr="3FC7B642" w:rsidR="6F7ED904">
        <w:rPr>
          <w:rFonts w:ascii="Arial Nova" w:hAnsi="Arial Nova" w:eastAsia="Arial Nova" w:cs="Arial Nova"/>
          <w:b w:val="0"/>
          <w:bCs w:val="0"/>
          <w:sz w:val="24"/>
          <w:szCs w:val="24"/>
        </w:rPr>
        <w:t xml:space="preserve">Wnaeth y darlith yma esbonio’n glir beth yw </w:t>
      </w:r>
      <w:r w:rsidRPr="3FC7B642" w:rsidR="6F7ED904">
        <w:rPr>
          <w:rFonts w:ascii="Arial Nova" w:hAnsi="Arial Nova" w:eastAsia="Arial Nova" w:cs="Arial Nova"/>
          <w:b w:val="0"/>
          <w:bCs w:val="0"/>
          <w:sz w:val="24"/>
          <w:szCs w:val="24"/>
        </w:rPr>
        <w:t>LinkedIn</w:t>
      </w:r>
      <w:r w:rsidRPr="3FC7B642" w:rsidR="6F7ED904">
        <w:rPr>
          <w:rFonts w:ascii="Arial Nova" w:hAnsi="Arial Nova" w:eastAsia="Arial Nova" w:cs="Arial Nova"/>
          <w:b w:val="0"/>
          <w:bCs w:val="0"/>
          <w:sz w:val="24"/>
          <w:szCs w:val="24"/>
        </w:rPr>
        <w:t xml:space="preserve"> a sut gallwn defnyddio, ac roedd fy darlithwyr yn cefnogol iawn trwy gydol y broses. </w:t>
      </w:r>
    </w:p>
    <w:p w:rsidR="4035A6D1" w:rsidP="3FC7B642" w:rsidRDefault="4035A6D1" w14:paraId="32D6B6A7" w14:textId="46BBBFC9">
      <w:pPr>
        <w:pStyle w:val="Normal"/>
        <w:ind w:left="0"/>
        <w:jc w:val="left"/>
      </w:pPr>
      <w:r w:rsidRPr="3FC7B642" w:rsidR="04A3ED45">
        <w:rPr>
          <w:rFonts w:ascii="Arial Nova" w:hAnsi="Arial Nova" w:eastAsia="Arial Nova" w:cs="Arial Nova"/>
          <w:b w:val="0"/>
          <w:bCs w:val="0"/>
          <w:sz w:val="24"/>
          <w:szCs w:val="24"/>
        </w:rPr>
        <w:t xml:space="preserve">O fewn fy mhroffil, wnes i gynnwys amrywiaeth o sgiliau rydym yn cael, fy mhrofiad gorffennol, a hefyd fy nodau ac uchelgeisiau. Trwy gynnwys hyn, rydym yn dangos i bobl, busnesau, a sefydliadau pwy ydw i fel ymarferwyr proffesiynol, a sut gallwn i fel proffesiynol fod yn fudd iddyn nhw. O fewn fy mhroffil, wnes i dynnu sylw at ba mor weithgar ac ymroddedig rydym. Credaf hyn oherwydd rydym trwy’r amser yn rhoi cant y cant mewn i bopeth rydym yn gwneud, ac rydym yn ymroddedig i gyrraedd fy nodau terfynol, trwy ddatblygu ar y ffordd. </w:t>
      </w:r>
    </w:p>
    <w:p w:rsidR="4035A6D1" w:rsidP="3FC7B642" w:rsidRDefault="4035A6D1" w14:paraId="3FC1D8D3" w14:textId="52A9AD53">
      <w:pPr>
        <w:pStyle w:val="Normal"/>
        <w:ind w:left="0"/>
        <w:jc w:val="left"/>
        <w:rPr>
          <w:rFonts w:ascii="Arial Nova" w:hAnsi="Arial Nova" w:eastAsia="Arial Nova" w:cs="Arial Nova"/>
          <w:noProof w:val="0"/>
          <w:lang w:val="cy-GB"/>
        </w:rPr>
      </w:pPr>
      <w:r w:rsidRPr="3FC7B642" w:rsidR="04A3ED45">
        <w:rPr>
          <w:rFonts w:ascii="Arial Nova" w:hAnsi="Arial Nova" w:eastAsia="Arial Nova" w:cs="Arial Nova"/>
          <w:noProof w:val="0"/>
          <w:lang w:val="cy-GB"/>
        </w:rPr>
        <w:t xml:space="preserve">Rydym yn unigolyn sydd yn frwdfrydig ac yn angerddol tuag at fy niddordebau, ac rwyf yn barod i gymryd unrhyw gam angenrheidiol i ddatblygu a thyfu fel gweithiwr proffesiynol. Rydym yn falch cefais fy nghyflwyno i LinkedIn, ac rydym yn gallu gweld fy hunain yn cario’n flaen i ddefnyddio LinkedIn yn y dyfodol. </w:t>
      </w:r>
    </w:p>
    <w:p w:rsidR="4035A6D1" w:rsidP="3FC7B642" w:rsidRDefault="4035A6D1" w14:paraId="46279BBB" w14:textId="37142734">
      <w:pPr>
        <w:pStyle w:val="Normal"/>
        <w:ind w:left="0"/>
        <w:jc w:val="left"/>
        <w:rPr>
          <w:rFonts w:ascii="Arial Nova" w:hAnsi="Arial Nova" w:eastAsia="Arial Nova" w:cs="Arial Nova"/>
          <w:noProof w:val="0"/>
          <w:lang w:val="cy-GB"/>
        </w:rPr>
      </w:pPr>
      <w:r w:rsidRPr="3FC7B642" w:rsidR="04A3ED45">
        <w:rPr>
          <w:rFonts w:ascii="Arial Nova" w:hAnsi="Arial Nova" w:eastAsia="Arial Nova" w:cs="Arial Nova"/>
          <w:noProof w:val="0"/>
          <w:lang w:val="cy-GB"/>
        </w:rPr>
        <w:t xml:space="preserve">Dyma linc i fy mhroffil proffesiynol ar </w:t>
      </w:r>
      <w:r w:rsidRPr="3FC7B642" w:rsidR="04A3ED45">
        <w:rPr>
          <w:rFonts w:ascii="Arial Nova" w:hAnsi="Arial Nova" w:eastAsia="Arial Nova" w:cs="Arial Nova"/>
          <w:noProof w:val="0"/>
          <w:lang w:val="cy-GB"/>
        </w:rPr>
        <w:t>LinkedIn</w:t>
      </w:r>
      <w:r w:rsidRPr="3FC7B642" w:rsidR="04A3ED45">
        <w:rPr>
          <w:rFonts w:ascii="Arial Nova" w:hAnsi="Arial Nova" w:eastAsia="Arial Nova" w:cs="Arial Nova"/>
          <w:noProof w:val="0"/>
          <w:lang w:val="cy-GB"/>
        </w:rPr>
        <w:t xml:space="preserve">:  </w:t>
      </w:r>
    </w:p>
    <w:p w:rsidR="4035A6D1" w:rsidP="3FC7B642" w:rsidRDefault="4035A6D1" w14:paraId="3874783B" w14:textId="3917D3C1">
      <w:pPr>
        <w:pStyle w:val="Normal"/>
        <w:ind w:left="0"/>
        <w:jc w:val="left"/>
      </w:pPr>
      <w:hyperlink r:id="Rc7bf6e265c094c16">
        <w:r w:rsidRPr="3FC7B642" w:rsidR="23576C57">
          <w:rPr>
            <w:rStyle w:val="Hyperlink"/>
            <w:noProof w:val="0"/>
            <w:lang w:val="en-US"/>
          </w:rPr>
          <w:t>https://www.linkedin.com/in/torey-john-744281444/</w:t>
        </w:r>
      </w:hyperlink>
    </w:p>
    <w:p w:rsidR="4F267F8E" w:rsidP="4F267F8E" w:rsidRDefault="4F267F8E" w14:paraId="0EB8680D" w14:textId="0BB15822">
      <w:pPr>
        <w:ind w:left="0"/>
        <w:jc w:val="left"/>
        <w:rPr>
          <w:rFonts w:ascii="Arial Nova" w:hAnsi="Arial Nova" w:eastAsia="Arial Nova" w:cs="Arial Nova"/>
          <w:sz w:val="24"/>
          <w:szCs w:val="24"/>
        </w:rPr>
      </w:pPr>
      <w:r w:rsidRPr="612B1619" w:rsidR="5B5BD634">
        <w:rPr>
          <w:rFonts w:ascii="Arial Nova" w:hAnsi="Arial Nova" w:eastAsia="Arial Nova" w:cs="Arial Nova"/>
          <w:sz w:val="24"/>
          <w:szCs w:val="24"/>
        </w:rPr>
        <w:t>Cyfrif gair: 247</w:t>
      </w:r>
      <w:r w:rsidRPr="612B1619" w:rsidR="6B4737E1">
        <w:rPr>
          <w:rFonts w:ascii="Arial Nova" w:hAnsi="Arial Nova" w:eastAsia="Arial Nova" w:cs="Arial Nova"/>
          <w:sz w:val="24"/>
          <w:szCs w:val="24"/>
        </w:rPr>
        <w:t xml:space="preserve"> </w:t>
      </w:r>
    </w:p>
    <w:p w:rsidR="612B1619" w:rsidP="612B1619" w:rsidRDefault="612B1619" w14:paraId="1C78BD92" w14:textId="637C4918">
      <w:pPr>
        <w:ind w:left="0"/>
        <w:jc w:val="left"/>
        <w:rPr>
          <w:rFonts w:ascii="Arial Nova" w:hAnsi="Arial Nova" w:eastAsia="Arial Nova" w:cs="Arial Nova"/>
          <w:sz w:val="24"/>
          <w:szCs w:val="24"/>
        </w:rPr>
      </w:pPr>
    </w:p>
    <w:p w:rsidR="032085F3" w:rsidP="79F31CB2" w:rsidRDefault="032085F3" w14:paraId="4628CCAE" w14:textId="1D4012A4">
      <w:pPr>
        <w:ind w:left="0"/>
        <w:jc w:val="left"/>
        <w:rPr>
          <w:rFonts w:ascii="Arial Nova" w:hAnsi="Arial Nova" w:eastAsia="Arial Nova" w:cs="Arial Nova"/>
          <w:b w:val="1"/>
          <w:bCs w:val="1"/>
          <w:sz w:val="24"/>
          <w:szCs w:val="24"/>
        </w:rPr>
      </w:pPr>
      <w:r w:rsidRPr="79F31CB2" w:rsidR="359BACE5">
        <w:rPr>
          <w:rFonts w:ascii="Arial Nova" w:hAnsi="Arial Nova" w:eastAsia="Arial Nova" w:cs="Arial Nova"/>
          <w:b w:val="1"/>
          <w:bCs w:val="1"/>
          <w:sz w:val="24"/>
          <w:szCs w:val="24"/>
        </w:rPr>
        <w:t>Elfen 3: Sylwebaeth Fyfyriol</w:t>
      </w:r>
    </w:p>
    <w:p w:rsidR="75DC0639" w:rsidP="3FC7B642" w:rsidRDefault="75DC0639" w14:paraId="654DA7A7" w14:textId="1A6BF7A2">
      <w:pPr>
        <w:pStyle w:val="Normal"/>
        <w:ind w:left="0"/>
        <w:jc w:val="left"/>
      </w:pPr>
      <w:r w:rsidRPr="3FC7B642" w:rsidR="71C2EFAE">
        <w:rPr>
          <w:rFonts w:ascii="Arial Nova" w:hAnsi="Arial Nova" w:eastAsia="Arial Nova" w:cs="Arial Nova"/>
          <w:sz w:val="24"/>
          <w:szCs w:val="24"/>
        </w:rPr>
        <w:t>Bydd y sylwebaeth fyfyriol yma yn archwilio fy mhrofiad wrth wneud y modiwl gyntaf, sef ‘Pwy ydw i? Archwilio Hunaniaeth Broffesiynol’. Mae'r modiwl yma wedi galluogi fi i ddatblygu fy hunaniaeth broffesiynol, gan hefyd cyflwyno addysg uwch. Trwy gydol y themâu gwahanol, cefais i gyflwyniad o’r cwrs eu hunain, beth i ddisgwyl yn y flwyddyn gyntaf o fy astudiaethau a hefyd sgiliau fel cyfeirio, a sgiliau ymchwil. Ar gyfer y sylwebaeth fyfyriol yma, fyddwn yn defnyddio Cylch Myfyrio Gibbs (1988). Mae yna chwe cham i Gylch Myfyrio Gibbs sydd yn cynnwys, disgrifiad, teimladau, gwerthusiad, dadansoddiad, casgliad, a chynllun gweithredu. Penderfynais i ddefnyddio strwythur yma oherwydd credaf eu bod yn gryf ac yn effeithiol, ac mae hefyd yn galluogi mi i drafod fy nheimladau.</w:t>
      </w:r>
      <w:r w:rsidRPr="3FC7B642" w:rsidR="166DD17C">
        <w:rPr>
          <w:rFonts w:ascii="Arial Nova" w:hAnsi="Arial Nova" w:eastAsia="Arial Nova" w:cs="Arial Nova"/>
          <w:sz w:val="24"/>
          <w:szCs w:val="24"/>
        </w:rPr>
        <w:t xml:space="preserve"> Rydym wedi cael profiad o d</w:t>
      </w:r>
      <w:r w:rsidRPr="3FC7B642" w:rsidR="0B3E21FA">
        <w:rPr>
          <w:rFonts w:ascii="Arial Nova" w:hAnsi="Arial Nova" w:eastAsia="Arial Nova" w:cs="Arial Nova"/>
          <w:sz w:val="24"/>
          <w:szCs w:val="24"/>
        </w:rPr>
        <w:t>d</w:t>
      </w:r>
      <w:r w:rsidRPr="3FC7B642" w:rsidR="166DD17C">
        <w:rPr>
          <w:rFonts w:ascii="Arial Nova" w:hAnsi="Arial Nova" w:eastAsia="Arial Nova" w:cs="Arial Nova"/>
          <w:sz w:val="24"/>
          <w:szCs w:val="24"/>
        </w:rPr>
        <w:t>efnyddio Cylch Myfyrio Gibbs pan roeddwn yn astudio fy lefelau A.</w:t>
      </w:r>
      <w:r w:rsidRPr="3FC7B642" w:rsidR="71C2EFAE">
        <w:rPr>
          <w:rFonts w:ascii="Arial Nova" w:hAnsi="Arial Nova" w:eastAsia="Arial Nova" w:cs="Arial Nova"/>
          <w:sz w:val="24"/>
          <w:szCs w:val="24"/>
        </w:rPr>
        <w:t xml:space="preserve"> </w:t>
      </w:r>
      <w:r w:rsidRPr="3FC7B642" w:rsidR="71C2EFAE">
        <w:rPr>
          <w:rFonts w:ascii="Arial Nova" w:hAnsi="Arial Nova" w:eastAsia="Arial Nova" w:cs="Arial Nova"/>
          <w:sz w:val="24"/>
          <w:szCs w:val="24"/>
        </w:rPr>
        <w:t>Yn bersonol credaf trwy drafod fy nheimladau, rydym yn myfyrio ar y profiad yn well,</w:t>
      </w:r>
      <w:r w:rsidRPr="3FC7B642" w:rsidR="72530489">
        <w:rPr>
          <w:rFonts w:ascii="Arial Nova" w:hAnsi="Arial Nova" w:eastAsia="Arial Nova" w:cs="Arial Nova"/>
          <w:sz w:val="24"/>
          <w:szCs w:val="24"/>
        </w:rPr>
        <w:t xml:space="preserve"> oherwydd rwy'n plymio'n ddyfnach i'm myfyrdod.</w:t>
      </w:r>
      <w:r w:rsidRPr="3FC7B642" w:rsidR="71C2EFAE">
        <w:rPr>
          <w:rFonts w:ascii="Arial Nova" w:hAnsi="Arial Nova" w:eastAsia="Arial Nova" w:cs="Arial Nova"/>
          <w:sz w:val="24"/>
          <w:szCs w:val="24"/>
        </w:rPr>
        <w:t xml:space="preserve"> </w:t>
      </w:r>
      <w:r w:rsidRPr="3FC7B642" w:rsidR="00581BC4">
        <w:rPr>
          <w:rFonts w:ascii="Arial Nova" w:hAnsi="Arial Nova" w:eastAsia="Arial Nova" w:cs="Arial Nova"/>
          <w:sz w:val="24"/>
          <w:szCs w:val="24"/>
        </w:rPr>
        <w:t xml:space="preserve">Trwy hyn, credaf fy mod </w:t>
      </w:r>
      <w:r w:rsidRPr="3FC7B642" w:rsidR="4D8CE66C">
        <w:rPr>
          <w:rFonts w:ascii="Arial Nova" w:hAnsi="Arial Nova" w:eastAsia="Arial Nova" w:cs="Arial Nova"/>
          <w:sz w:val="24"/>
          <w:szCs w:val="24"/>
        </w:rPr>
        <w:t>i</w:t>
      </w:r>
      <w:r w:rsidRPr="3FC7B642" w:rsidR="00581BC4">
        <w:rPr>
          <w:rFonts w:ascii="Arial Nova" w:hAnsi="Arial Nova" w:eastAsia="Arial Nova" w:cs="Arial Nova"/>
          <w:sz w:val="24"/>
          <w:szCs w:val="24"/>
        </w:rPr>
        <w:t>'n cael</w:t>
      </w:r>
      <w:r w:rsidRPr="3FC7B642" w:rsidR="71C2EFAE">
        <w:rPr>
          <w:rFonts w:ascii="Arial Nova" w:hAnsi="Arial Nova" w:eastAsia="Arial Nova" w:cs="Arial Nova"/>
          <w:sz w:val="24"/>
          <w:szCs w:val="24"/>
        </w:rPr>
        <w:t xml:space="preserve"> canlyniad gwell o’r gwaith myfyrio.</w:t>
      </w:r>
    </w:p>
    <w:p w:rsidR="79F31CB2" w:rsidP="79F31CB2" w:rsidRDefault="79F31CB2" w14:paraId="37046AC8" w14:textId="7E2C9E4B">
      <w:pPr>
        <w:ind w:left="0"/>
        <w:jc w:val="left"/>
      </w:pPr>
      <w:r w:rsidRPr="612B1619" w:rsidR="5BC0DC06">
        <w:rPr>
          <w:rFonts w:ascii="Arial Nova" w:hAnsi="Arial Nova" w:eastAsia="Arial Nova" w:cs="Arial Nova"/>
          <w:sz w:val="24"/>
          <w:szCs w:val="24"/>
        </w:rPr>
        <w:t xml:space="preserve">Trwy gydol y sylwebaeth fyfyriol yma byddwn yn trafod fy mhrofiad yn ddechrau'r radd hon. Byddwn yn archwilio beth sydd wedi mynd yn dda, pa heriau rydym wedi gwynegu a beth rydym wedi dysgu o hon. Trwy wneud y gwaith myfyrio yma, byddwn yn gallu defnyddio beth rydym wedi dysgu o fy mhrofiadau, i allu gwella yn y modiwlau nesaf.  </w:t>
      </w:r>
    </w:p>
    <w:p w:rsidR="612B1619" w:rsidP="612B1619" w:rsidRDefault="612B1619" w14:paraId="556BDEC4" w14:textId="3C782D1D">
      <w:pPr>
        <w:ind w:left="0"/>
        <w:jc w:val="left"/>
        <w:rPr>
          <w:rFonts w:ascii="Arial Nova" w:hAnsi="Arial Nova" w:eastAsia="Arial Nova" w:cs="Arial Nova"/>
          <w:sz w:val="24"/>
          <w:szCs w:val="24"/>
        </w:rPr>
      </w:pPr>
    </w:p>
    <w:p w:rsidR="33FED46C" w:rsidP="79F31CB2" w:rsidRDefault="33FED46C" w14:paraId="36E7DCBC" w14:textId="21A92880">
      <w:pPr>
        <w:ind w:left="0"/>
        <w:jc w:val="left"/>
      </w:pPr>
      <w:r w:rsidRPr="79F31CB2" w:rsidR="33FED46C">
        <w:rPr>
          <w:rFonts w:ascii="Arial Nova" w:hAnsi="Arial Nova" w:eastAsia="Arial Nova" w:cs="Arial Nova"/>
          <w:b w:val="1"/>
          <w:bCs w:val="1"/>
          <w:sz w:val="24"/>
          <w:szCs w:val="24"/>
        </w:rPr>
        <w:t>Disgrifiad</w:t>
      </w:r>
    </w:p>
    <w:p w:rsidR="7958C274" w:rsidP="79F31CB2" w:rsidRDefault="7958C274" w14:paraId="1498F78D" w14:textId="0CABC558">
      <w:pPr>
        <w:ind w:left="0"/>
        <w:jc w:val="left"/>
      </w:pPr>
      <w:r w:rsidRPr="3FC7B642" w:rsidR="019C8508">
        <w:rPr>
          <w:rFonts w:ascii="Arial Nova" w:hAnsi="Arial Nova" w:eastAsia="Arial Nova" w:cs="Arial Nova"/>
          <w:b w:val="0"/>
          <w:bCs w:val="0"/>
          <w:sz w:val="24"/>
          <w:szCs w:val="24"/>
        </w:rPr>
        <w:t xml:space="preserve">Y modiwl gynaf ar y radd Plentyndod, Addysg a Chymdeithas yw ‘Pwy ydw i? Archwilio Hunaniaeth Broffesiynol’. Pwrpas y modiwl yma yw i helpu ni fel myfyrwyr i ddeall pwy ydyn ni fel gweithwyr proffesiynol, a pa sgiliau sydd eisiau arnyn i ddatblygu yn broffesiynol. Trwy gydol y modiwl yma, cawson ni darlithoedd ar gyfer pob thema. Wnaeth fy narlithwyr, Ken </w:t>
      </w:r>
      <w:r w:rsidRPr="3FC7B642" w:rsidR="019C8508">
        <w:rPr>
          <w:rFonts w:ascii="Arial Nova" w:hAnsi="Arial Nova" w:eastAsia="Arial Nova" w:cs="Arial Nova"/>
          <w:b w:val="0"/>
          <w:bCs w:val="0"/>
          <w:sz w:val="24"/>
          <w:szCs w:val="24"/>
        </w:rPr>
        <w:t>Dicks</w:t>
      </w:r>
      <w:r w:rsidRPr="3FC7B642" w:rsidR="019C8508">
        <w:rPr>
          <w:rFonts w:ascii="Arial Nova" w:hAnsi="Arial Nova" w:eastAsia="Arial Nova" w:cs="Arial Nova"/>
          <w:b w:val="0"/>
          <w:bCs w:val="0"/>
          <w:sz w:val="24"/>
          <w:szCs w:val="24"/>
        </w:rPr>
        <w:t xml:space="preserve"> a Natasha </w:t>
      </w:r>
      <w:r w:rsidRPr="3FC7B642" w:rsidR="019C8508">
        <w:rPr>
          <w:rFonts w:ascii="Arial Nova" w:hAnsi="Arial Nova" w:eastAsia="Arial Nova" w:cs="Arial Nova"/>
          <w:b w:val="0"/>
          <w:bCs w:val="0"/>
          <w:sz w:val="24"/>
          <w:szCs w:val="24"/>
        </w:rPr>
        <w:t>Morgans</w:t>
      </w:r>
      <w:r w:rsidRPr="3FC7B642" w:rsidR="019C8508">
        <w:rPr>
          <w:rFonts w:ascii="Arial Nova" w:hAnsi="Arial Nova" w:eastAsia="Arial Nova" w:cs="Arial Nova"/>
          <w:b w:val="0"/>
          <w:bCs w:val="0"/>
          <w:sz w:val="24"/>
          <w:szCs w:val="24"/>
        </w:rPr>
        <w:t>, trafod cynnwys pob thema yn unigol, ar gyfer pob darlith.</w:t>
      </w:r>
      <w:r w:rsidRPr="3FC7B642" w:rsidR="019C8508">
        <w:rPr>
          <w:rFonts w:ascii="Arial Nova" w:hAnsi="Arial Nova" w:eastAsia="Arial Nova" w:cs="Arial Nova"/>
          <w:b w:val="0"/>
          <w:bCs w:val="0"/>
          <w:sz w:val="24"/>
          <w:szCs w:val="24"/>
        </w:rPr>
        <w:t xml:space="preserve"> </w:t>
      </w:r>
      <w:r w:rsidRPr="3FC7B642" w:rsidR="019C8508">
        <w:rPr>
          <w:rFonts w:ascii="Arial Nova" w:hAnsi="Arial Nova" w:eastAsia="Arial Nova" w:cs="Arial Nova"/>
          <w:b w:val="0"/>
          <w:bCs w:val="0"/>
          <w:sz w:val="24"/>
          <w:szCs w:val="24"/>
        </w:rPr>
        <w:t xml:space="preserve">Wnaeth y darlithoedd yma cynnwys llawer o wybodaeth berthnasol, gyda llawer o fanylyn i gefnogi fy nysgu. Yn dilyn y pwynt pŵer ar gyfer pob thema, wnaethon hefyd cael llawer o adnoddau fel gweithgareddau astudio dan arweiniad, ac adnoddau ychwanegol, ar gael ar </w:t>
      </w:r>
      <w:r w:rsidRPr="3FC7B642" w:rsidR="019C8508">
        <w:rPr>
          <w:rFonts w:ascii="Arial Nova" w:hAnsi="Arial Nova" w:eastAsia="Arial Nova" w:cs="Arial Nova"/>
          <w:b w:val="0"/>
          <w:bCs w:val="0"/>
          <w:sz w:val="24"/>
          <w:szCs w:val="24"/>
        </w:rPr>
        <w:t>Moodle</w:t>
      </w:r>
      <w:r w:rsidRPr="3FC7B642" w:rsidR="019C8508">
        <w:rPr>
          <w:rFonts w:ascii="Arial Nova" w:hAnsi="Arial Nova" w:eastAsia="Arial Nova" w:cs="Arial Nova"/>
          <w:b w:val="0"/>
          <w:bCs w:val="0"/>
          <w:sz w:val="24"/>
          <w:szCs w:val="24"/>
        </w:rPr>
        <w:t>. Wnes i sicrhau cymryd mantais o’r adnoddau i gyd, a theimlais eu bod wedi help mi gwella fy nealltwriaeth o gwmpas y thema benodol roeddwn yn edrych ar.</w:t>
      </w:r>
    </w:p>
    <w:p w:rsidR="5DE1D3AE" w:rsidP="79F31CB2" w:rsidRDefault="5DE1D3AE" w14:paraId="079EC9D5" w14:textId="31A5225A">
      <w:pPr>
        <w:ind w:left="0"/>
        <w:jc w:val="left"/>
      </w:pPr>
      <w:r w:rsidRPr="612B1619" w:rsidR="0D2300AB">
        <w:rPr>
          <w:rFonts w:ascii="Arial Nova" w:hAnsi="Arial Nova" w:eastAsia="Arial Nova" w:cs="Arial Nova"/>
          <w:b w:val="0"/>
          <w:bCs w:val="0"/>
          <w:sz w:val="24"/>
          <w:szCs w:val="24"/>
        </w:rPr>
        <w:t>Dyma fy mhrofiad gyntaf o addysg uwch. Yn ddechrau bant roeddwn yn disgwyl bod mewn darlith gyda dros bum deg o bobl, ac un darlithiwr yn darllen oddi wrth sgrin. Ond nawr fy mod i'n dod i ben gyda fy modiwl gyntaf, rydym nawr yn gwybod roeddwn i'n hollol anghywir. Mae’r cwrs yma yn cynnwys llai na dau ddeg o bobl, ac mae’r darlithoedd yn rhyngweithiol iawn. Mae'r darlithwyr yn ceisio sicrhau fod pawb yn cymryd rhan ac yn cyfrannu syniadau, heb roi pwysau ar neb. Rydym hefyd wedi gwneud llawer o weithgareddau grŵp, sydd wedi helpu gyda fy hyder a hefyd i greu ffrindiau. Roeddwn hefyd wedi cael cyfle i archwilio’r ystafell trochi fel rhan o un o’n themâu. Rydym yn cyffroes i weld ym mhellach beth allwn wneud gyda’r ystafell trochi.</w:t>
      </w:r>
    </w:p>
    <w:p w:rsidR="5DE1D3AE" w:rsidP="79F31CB2" w:rsidRDefault="5DE1D3AE" w14:paraId="5AFC0878" w14:textId="0C2DB587">
      <w:pPr>
        <w:ind w:left="0"/>
        <w:jc w:val="left"/>
      </w:pPr>
      <w:r w:rsidRPr="3FC7B642" w:rsidR="4DDEC18A">
        <w:rPr>
          <w:rFonts w:ascii="Arial Nova" w:hAnsi="Arial Nova" w:eastAsia="Arial Nova" w:cs="Arial Nova"/>
          <w:b w:val="1"/>
          <w:bCs w:val="1"/>
          <w:sz w:val="24"/>
          <w:szCs w:val="24"/>
        </w:rPr>
        <w:t>Teimladau</w:t>
      </w:r>
    </w:p>
    <w:p w:rsidR="2F28D139" w:rsidP="3FC7B642" w:rsidRDefault="2F28D139" w14:paraId="6C1C1E2C" w14:textId="55BA9CDC">
      <w:pPr>
        <w:ind w:left="0"/>
        <w:jc w:val="left"/>
      </w:pPr>
      <w:r w:rsidRPr="3FC7B642" w:rsidR="2F28D139">
        <w:rPr>
          <w:rFonts w:ascii="Arial Nova" w:hAnsi="Arial Nova" w:eastAsia="Arial Nova" w:cs="Arial Nova"/>
          <w:b w:val="0"/>
          <w:bCs w:val="0"/>
          <w:sz w:val="24"/>
          <w:szCs w:val="24"/>
        </w:rPr>
        <w:t>Cyn i mi ddechrau bant ar y radd yma, roeddwn ddim yn siŵr beth i ddisgwyl o gwbl. Yn wreiddiol roedd y cwrs yma ddim fy newis gyntaf, felly doeddwn i ddim wedi gwneud llawer o ymchwil mewn i gynnwys y cwrs. Ond, ar wythnos croeso wnes i gael gwybodaeth am y cwrs, ac roeddwn iawn i ddechrau. Ar ein diwrnod gyntaf roeddwn wedi cael gwybodaeth am beth fyddwn yn gwneud trwy gydol y flwyddyn, a chyflwyniad bach o beth fyddwn yn gwneud yn y modiwl gyntaf. Wnaeth hyn helpu mi teimlo’n fwyaf parod. Nawr ein bod ni’n dod i ben gyda’r modiwl gyntaf, teimlais fy mod i wedi ymgartrefu'n dda. Yn ddechrau bant doeddwn i ddim yn gyfarwydd gyda neb. Wnaeth y darlithwyr cyflwyno eu hunain, a gofyn ni yn unigol i gyflwyno ein hunain. Roeddwn I'n teimlo’n mor nerfus i siarad lan o flaen dosbarth o fyfyrwyr doeddwn i ddim yn gyfarwydd gyda, ond trwy wrando ar bawb arall roeddwn i'n gwybod bod pawb arall yn yr un sefyllfa, a wnaeth hyn helpu mi i deimlo’n well.</w:t>
      </w:r>
      <w:r w:rsidRPr="3FC7B642" w:rsidR="6BE30E32">
        <w:rPr>
          <w:rFonts w:ascii="Arial Nova" w:hAnsi="Arial Nova" w:eastAsia="Arial Nova" w:cs="Arial Nova"/>
          <w:b w:val="0"/>
          <w:bCs w:val="0"/>
          <w:sz w:val="24"/>
          <w:szCs w:val="24"/>
        </w:rPr>
        <w:t xml:space="preserve">       </w:t>
      </w:r>
    </w:p>
    <w:p w:rsidR="6BE30E32" w:rsidP="3FC7B642" w:rsidRDefault="6BE30E32" w14:paraId="5509C7C1" w14:textId="0387F025">
      <w:pPr>
        <w:ind w:left="0"/>
        <w:jc w:val="left"/>
      </w:pPr>
      <w:r w:rsidRPr="612B1619" w:rsidR="48BA5AB0">
        <w:rPr>
          <w:rFonts w:ascii="Arial Nova" w:hAnsi="Arial Nova" w:eastAsia="Arial Nova" w:cs="Arial Nova"/>
          <w:b w:val="0"/>
          <w:bCs w:val="0"/>
          <w:sz w:val="24"/>
          <w:szCs w:val="24"/>
        </w:rPr>
        <w:t>Wrth i'r darlithoedd mynd ymlaen, roeddwn i wedi dod i deimlo’n fwy cyfforddus. Sylweddolais doeddwn i ddim yn ofni siarad lan, neu ofyn cwestiynau wrth i'r diwrnodau mynd heibio. Wnes i ddatblygu mwy o hyder wrth i mi ddod yn gyfarwydd gyda’r dosbarth, a gyda fy narlithwyr Ken a Natasha. Nawr fod y modiwl gyntaf yn dod i ben, rwy’n llawer mwy hyderus nag oeddwn i, i ddechrau, ac rydym yn cyffroes i symud ymlaen i'r modiwlau eraill.</w:t>
      </w:r>
      <w:r w:rsidRPr="612B1619" w:rsidR="3E0DCD63">
        <w:rPr>
          <w:rFonts w:ascii="Arial Nova" w:hAnsi="Arial Nova" w:eastAsia="Arial Nova" w:cs="Arial Nova"/>
          <w:b w:val="0"/>
          <w:bCs w:val="0"/>
          <w:sz w:val="24"/>
          <w:szCs w:val="24"/>
        </w:rPr>
        <w:t xml:space="preserve"> </w:t>
      </w:r>
      <w:r w:rsidRPr="612B1619" w:rsidR="5ED41070">
        <w:rPr>
          <w:rFonts w:ascii="Arial Nova" w:hAnsi="Arial Nova" w:eastAsia="Arial Nova" w:cs="Arial Nova"/>
          <w:b w:val="0"/>
          <w:bCs w:val="0"/>
          <w:sz w:val="24"/>
          <w:szCs w:val="24"/>
        </w:rPr>
        <w:t xml:space="preserve">Yn fy nisgrifiad, tynnais sylw at y ffaith bod y themâu wedi'u rhannu mewn i ddarlithoedd unigol. Teimlais roedd hyn yn fudd i mi, oherwydd roeddwn wedi cael y cyfle i amsugno gwybodaeth pob thema </w:t>
      </w:r>
      <w:r w:rsidRPr="612B1619" w:rsidR="1A8F9072">
        <w:rPr>
          <w:rFonts w:ascii="Arial Nova" w:hAnsi="Arial Nova" w:eastAsia="Arial Nova" w:cs="Arial Nova"/>
          <w:b w:val="0"/>
          <w:bCs w:val="0"/>
          <w:sz w:val="24"/>
          <w:szCs w:val="24"/>
        </w:rPr>
        <w:t xml:space="preserve">yn effeithiol. </w:t>
      </w:r>
    </w:p>
    <w:p w:rsidR="3FC7B642" w:rsidP="3FC7B642" w:rsidRDefault="3FC7B642" w14:paraId="3D4EFCC0" w14:textId="1FA4308D">
      <w:pPr>
        <w:ind w:left="0"/>
        <w:jc w:val="left"/>
        <w:rPr>
          <w:rFonts w:ascii="Arial Nova" w:hAnsi="Arial Nova" w:eastAsia="Arial Nova" w:cs="Arial Nova"/>
          <w:b w:val="0"/>
          <w:bCs w:val="0"/>
          <w:sz w:val="24"/>
          <w:szCs w:val="24"/>
        </w:rPr>
      </w:pPr>
    </w:p>
    <w:p w:rsidR="25C62D16" w:rsidP="3FC7B642" w:rsidRDefault="25C62D16" w14:paraId="01C3D8E4" w14:textId="3DE33920">
      <w:pPr>
        <w:ind w:left="0"/>
        <w:jc w:val="left"/>
      </w:pPr>
      <w:r w:rsidRPr="3FC7B642" w:rsidR="25C62D16">
        <w:rPr>
          <w:rFonts w:ascii="Arial Nova" w:hAnsi="Arial Nova" w:eastAsia="Arial Nova" w:cs="Arial Nova"/>
          <w:b w:val="1"/>
          <w:bCs w:val="1"/>
          <w:sz w:val="24"/>
          <w:szCs w:val="24"/>
        </w:rPr>
        <w:t xml:space="preserve">Gwerthusiad </w:t>
      </w:r>
    </w:p>
    <w:p w:rsidR="4D6EFDA1" w:rsidP="3FC7B642" w:rsidRDefault="4D6EFDA1" w14:paraId="060FA404" w14:textId="28CA7A6F">
      <w:pPr>
        <w:ind w:left="0"/>
        <w:jc w:val="left"/>
      </w:pPr>
      <w:r w:rsidRPr="3FC7B642" w:rsidR="4D6EFDA1">
        <w:rPr>
          <w:rFonts w:ascii="Arial Nova" w:hAnsi="Arial Nova" w:eastAsia="Arial Nova" w:cs="Arial Nova"/>
          <w:b w:val="0"/>
          <w:bCs w:val="0"/>
          <w:sz w:val="24"/>
          <w:szCs w:val="24"/>
        </w:rPr>
        <w:t>Ar gyfer y rhan gwerthusiad hoffwn i ffocysu ar bedwar thema benodol. Y themâu rydym wedi dewis yw thema 3,4,5 a 6. Penderfynais i ddewis y rhain yma oherwydd credaf fy mod i wedi dysgu’r mwyaf o’r themâu yma. Credaf roedd pob thema yn bwysig iawn ar gyfer fy addysgu, ond roeddwn i eisiau ffocysu ar bedwar, i sicrhau fy mod i'n gallu mynd mewn i fwy o fanylyn.</w:t>
      </w:r>
    </w:p>
    <w:p w:rsidR="3FC7B642" w:rsidP="3FC7B642" w:rsidRDefault="3FC7B642" w14:paraId="31E1F513" w14:textId="37A6B1F3">
      <w:pPr>
        <w:ind w:left="0"/>
        <w:jc w:val="left"/>
        <w:rPr>
          <w:rFonts w:ascii="Arial Nova" w:hAnsi="Arial Nova" w:eastAsia="Arial Nova" w:cs="Arial Nova"/>
          <w:b w:val="0"/>
          <w:bCs w:val="0"/>
          <w:sz w:val="24"/>
          <w:szCs w:val="24"/>
        </w:rPr>
      </w:pPr>
    </w:p>
    <w:p w:rsidR="1639E488" w:rsidP="3FC7B642" w:rsidRDefault="1639E488" w14:paraId="1BEEA9CC" w14:textId="6FAB0A09">
      <w:pPr>
        <w:ind w:left="0"/>
        <w:jc w:val="left"/>
      </w:pPr>
      <w:r w:rsidRPr="3FC7B642" w:rsidR="1639E488">
        <w:rPr>
          <w:rFonts w:ascii="Arial Nova" w:hAnsi="Arial Nova" w:eastAsia="Arial Nova" w:cs="Arial Nova"/>
          <w:b w:val="0"/>
          <w:bCs w:val="0"/>
          <w:sz w:val="24"/>
          <w:szCs w:val="24"/>
          <w:u w:val="single"/>
        </w:rPr>
        <w:t>Thema 3- Ymarfer Myfyriol – Theori a Modelau</w:t>
      </w:r>
    </w:p>
    <w:p w:rsidR="4AB16265" w:rsidP="3FC7B642" w:rsidRDefault="4AB16265" w14:paraId="36584014" w14:textId="1938B9F1">
      <w:pPr>
        <w:ind w:left="0"/>
        <w:jc w:val="left"/>
      </w:pPr>
      <w:r w:rsidRPr="3FC7B642" w:rsidR="4AB16265">
        <w:rPr>
          <w:rFonts w:ascii="Arial Nova" w:hAnsi="Arial Nova" w:eastAsia="Arial Nova" w:cs="Arial Nova"/>
          <w:b w:val="0"/>
          <w:bCs w:val="0"/>
          <w:sz w:val="24"/>
          <w:szCs w:val="24"/>
          <w:u w:val="none"/>
        </w:rPr>
        <w:t xml:space="preserve">Wnaeth thema 3 edrych ar beth yw ymarfer myfyriol, pam mae’n bwysig, sut i fyfyrio, a theori a modelau myfyriol. Mae'r thema yma yn fudd i mi oherwydd rydym ar hyn o bryd yn ysgrifennu fy sylwebaeth fyfyriol. Roeddwn wedi cael profiad yn defnyddio Cylch Myfyrio Gibbs (1988), a hefyd </w:t>
      </w:r>
      <w:r w:rsidRPr="3FC7B642" w:rsidR="4AB16265">
        <w:rPr>
          <w:rFonts w:ascii="Arial Nova" w:hAnsi="Arial Nova" w:eastAsia="Arial Nova" w:cs="Arial Nova"/>
          <w:b w:val="0"/>
          <w:bCs w:val="0"/>
          <w:sz w:val="24"/>
          <w:szCs w:val="24"/>
          <w:u w:val="none"/>
        </w:rPr>
        <w:t>Kolbs</w:t>
      </w:r>
      <w:r w:rsidRPr="3FC7B642" w:rsidR="4AB16265">
        <w:rPr>
          <w:rFonts w:ascii="Arial Nova" w:hAnsi="Arial Nova" w:eastAsia="Arial Nova" w:cs="Arial Nova"/>
          <w:b w:val="0"/>
          <w:bCs w:val="0"/>
          <w:sz w:val="24"/>
          <w:szCs w:val="24"/>
          <w:u w:val="none"/>
        </w:rPr>
        <w:t xml:space="preserve"> </w:t>
      </w:r>
      <w:r w:rsidRPr="3FC7B642" w:rsidR="4AB16265">
        <w:rPr>
          <w:rFonts w:ascii="Arial Nova" w:hAnsi="Arial Nova" w:eastAsia="Arial Nova" w:cs="Arial Nova"/>
          <w:b w:val="0"/>
          <w:bCs w:val="0"/>
          <w:sz w:val="24"/>
          <w:szCs w:val="24"/>
          <w:u w:val="none"/>
        </w:rPr>
        <w:t>Experiential</w:t>
      </w:r>
      <w:r w:rsidRPr="3FC7B642" w:rsidR="4AB16265">
        <w:rPr>
          <w:rFonts w:ascii="Arial Nova" w:hAnsi="Arial Nova" w:eastAsia="Arial Nova" w:cs="Arial Nova"/>
          <w:b w:val="0"/>
          <w:bCs w:val="0"/>
          <w:sz w:val="24"/>
          <w:szCs w:val="24"/>
          <w:u w:val="none"/>
        </w:rPr>
        <w:t xml:space="preserve"> </w:t>
      </w:r>
      <w:r w:rsidRPr="3FC7B642" w:rsidR="4AB16265">
        <w:rPr>
          <w:rFonts w:ascii="Arial Nova" w:hAnsi="Arial Nova" w:eastAsia="Arial Nova" w:cs="Arial Nova"/>
          <w:b w:val="0"/>
          <w:bCs w:val="0"/>
          <w:sz w:val="24"/>
          <w:szCs w:val="24"/>
          <w:u w:val="none"/>
        </w:rPr>
        <w:t>Learning</w:t>
      </w:r>
      <w:r w:rsidRPr="3FC7B642" w:rsidR="4AB16265">
        <w:rPr>
          <w:rFonts w:ascii="Arial Nova" w:hAnsi="Arial Nova" w:eastAsia="Arial Nova" w:cs="Arial Nova"/>
          <w:b w:val="0"/>
          <w:bCs w:val="0"/>
          <w:sz w:val="24"/>
          <w:szCs w:val="24"/>
          <w:u w:val="none"/>
        </w:rPr>
        <w:t xml:space="preserve"> (1984), pan roeddwn yn astudio fy lefelau A. Wnaeth hyn roi mantais i mi, ond roedd hi'n dal yn ddefnyddiol edrych drosto.      </w:t>
      </w:r>
    </w:p>
    <w:p w:rsidR="4F33A590" w:rsidP="3FC7B642" w:rsidRDefault="4F33A590" w14:paraId="372CF1BA" w14:textId="2B1040DC">
      <w:pPr>
        <w:ind w:left="0"/>
        <w:jc w:val="left"/>
      </w:pPr>
      <w:r w:rsidRPr="3FC7B642" w:rsidR="4F33A590">
        <w:rPr>
          <w:rFonts w:ascii="Arial Nova" w:hAnsi="Arial Nova" w:eastAsia="Arial Nova" w:cs="Arial Nova"/>
          <w:b w:val="0"/>
          <w:bCs w:val="0"/>
          <w:sz w:val="24"/>
          <w:szCs w:val="24"/>
          <w:u w:val="none"/>
        </w:rPr>
        <w:t xml:space="preserve">Pethau Cadarnhaol- Wnes i fwynhau'r ddarlith wnaethom gael ar y thema yma. Wnaeth fy narlithwyr esbonio popeth mewn llawer o fanylyn, a gyda llawer o frwdfrydedd. Er roeddwn i'n ymwybodol gyda gwaith myfyriol, teimlais trwy gael darlith yn ffocysu ar waith myfyrio, rydym yn teimlo’n fwy hyderus nag oeddwn i.  </w:t>
      </w:r>
    </w:p>
    <w:p w:rsidR="4F33A590" w:rsidP="3FC7B642" w:rsidRDefault="4F33A590" w14:paraId="259202C6" w14:textId="38D20994">
      <w:pPr>
        <w:pStyle w:val="Normal"/>
        <w:ind w:left="0"/>
        <w:jc w:val="left"/>
        <w:rPr>
          <w:rFonts w:ascii="Arial Nova" w:hAnsi="Arial Nova" w:eastAsia="Arial Nova" w:cs="Arial Nova"/>
          <w:b w:val="0"/>
          <w:bCs w:val="0"/>
          <w:sz w:val="24"/>
          <w:szCs w:val="24"/>
          <w:u w:val="none"/>
        </w:rPr>
      </w:pPr>
      <w:r w:rsidRPr="3FC7B642" w:rsidR="4F33A590">
        <w:rPr>
          <w:rFonts w:ascii="Arial Nova" w:hAnsi="Arial Nova" w:eastAsia="Arial Nova" w:cs="Arial Nova"/>
          <w:b w:val="0"/>
          <w:bCs w:val="0"/>
          <w:sz w:val="24"/>
          <w:szCs w:val="24"/>
          <w:u w:val="none"/>
        </w:rPr>
        <w:t xml:space="preserve">Pethau Negyddol- Er roedd y ddarlith yma yn ddefnyddiol iawn, teimlais oherwydd roeddwn i'n gwybod am y damcaniaethwyr, doedd hi ddim yn mor ddefnyddiol fel y galli fod. </w:t>
      </w:r>
      <w:r w:rsidRPr="3FC7B642" w:rsidR="09E44C8F">
        <w:rPr>
          <w:rFonts w:ascii="Arial Nova" w:hAnsi="Arial Nova" w:eastAsia="Arial Nova" w:cs="Arial Nova"/>
          <w:b w:val="0"/>
          <w:bCs w:val="0"/>
          <w:sz w:val="24"/>
          <w:szCs w:val="24"/>
          <w:u w:val="none"/>
        </w:rPr>
        <w:t>Fodd bynnag, credaf wnaeth y thema yma helpu mi i wella fy ngwaith myfyriol.</w:t>
      </w:r>
      <w:r w:rsidRPr="3FC7B642" w:rsidR="4AD93268">
        <w:rPr>
          <w:rFonts w:ascii="Arial Nova" w:hAnsi="Arial Nova" w:eastAsia="Arial Nova" w:cs="Arial Nova"/>
          <w:b w:val="0"/>
          <w:bCs w:val="0"/>
          <w:sz w:val="24"/>
          <w:szCs w:val="24"/>
          <w:u w:val="none"/>
        </w:rPr>
        <w:t xml:space="preserve"> </w:t>
      </w:r>
    </w:p>
    <w:p w:rsidR="7B25EFB4" w:rsidP="3FC7B642" w:rsidRDefault="7B25EFB4" w14:paraId="7FE23E91" w14:textId="2CBCB460">
      <w:pPr>
        <w:pStyle w:val="Normal"/>
        <w:ind w:left="0"/>
        <w:jc w:val="left"/>
        <w:rPr>
          <w:rFonts w:ascii="Arial Nova" w:hAnsi="Arial Nova" w:eastAsia="Arial Nova" w:cs="Arial Nova"/>
          <w:b w:val="0"/>
          <w:bCs w:val="0"/>
          <w:sz w:val="24"/>
          <w:szCs w:val="24"/>
          <w:u w:val="single"/>
        </w:rPr>
      </w:pPr>
      <w:r w:rsidRPr="3FC7B642" w:rsidR="7B25EFB4">
        <w:rPr>
          <w:rFonts w:ascii="Arial Nova" w:hAnsi="Arial Nova" w:eastAsia="Arial Nova" w:cs="Arial Nova"/>
          <w:b w:val="0"/>
          <w:bCs w:val="0"/>
          <w:sz w:val="24"/>
          <w:szCs w:val="24"/>
          <w:u w:val="single"/>
        </w:rPr>
        <w:t xml:space="preserve">Thema 4- </w:t>
      </w:r>
      <w:r w:rsidRPr="3FC7B642" w:rsidR="3C936227">
        <w:rPr>
          <w:rFonts w:ascii="Arial Nova" w:hAnsi="Arial Nova" w:eastAsia="Arial Nova" w:cs="Arial Nova"/>
          <w:b w:val="0"/>
          <w:bCs w:val="0"/>
          <w:sz w:val="24"/>
          <w:szCs w:val="24"/>
          <w:u w:val="single"/>
        </w:rPr>
        <w:t>Datblygu Sgiliau Academaidd- Cyfeirio</w:t>
      </w:r>
    </w:p>
    <w:p w:rsidR="169D9C6F" w:rsidP="3FC7B642" w:rsidRDefault="169D9C6F" w14:paraId="4C5AA3AF" w14:textId="1EE705FD">
      <w:pPr>
        <w:ind w:left="0"/>
        <w:jc w:val="left"/>
        <w:rPr>
          <w:rFonts w:ascii="Arial Nova" w:hAnsi="Arial Nova" w:eastAsia="Arial Nova" w:cs="Arial Nova"/>
          <w:b w:val="0"/>
          <w:bCs w:val="0"/>
          <w:sz w:val="24"/>
          <w:szCs w:val="24"/>
          <w:u w:val="none"/>
        </w:rPr>
      </w:pPr>
      <w:r w:rsidRPr="3FC7B642" w:rsidR="169D9C6F">
        <w:rPr>
          <w:rFonts w:ascii="Arial Nova" w:hAnsi="Arial Nova" w:eastAsia="Arial Nova" w:cs="Arial Nova"/>
          <w:b w:val="0"/>
          <w:bCs w:val="0"/>
          <w:sz w:val="24"/>
          <w:szCs w:val="24"/>
          <w:u w:val="none"/>
        </w:rPr>
        <w:t xml:space="preserve">Yn ystod thema 4, wnes i ddysgu sut i gyfeirnodi gan ddefnyddio Arddull Cyfeirnodi Harvard , pwysigrwydd cyfeirio, a rhesymau dros gyfeirnodi. Wrth ddechrau yn prif ysgol, doedd ddim clem gyda’i sut i gyfeirnodi. Roedd y thema yma yn ddefnyddiol iawn i helpu mi i ddatblygu fy sgiliau academaidd.  </w:t>
      </w:r>
    </w:p>
    <w:p w:rsidR="169D9C6F" w:rsidP="3FC7B642" w:rsidRDefault="169D9C6F" w14:paraId="4165F0C2" w14:textId="29D34649">
      <w:pPr>
        <w:pStyle w:val="Normal"/>
        <w:ind w:left="0"/>
        <w:jc w:val="left"/>
        <w:rPr>
          <w:rFonts w:ascii="Arial Nova" w:hAnsi="Arial Nova" w:eastAsia="Arial Nova" w:cs="Arial Nova"/>
          <w:b w:val="0"/>
          <w:bCs w:val="0"/>
          <w:sz w:val="24"/>
          <w:szCs w:val="24"/>
          <w:u w:val="none"/>
        </w:rPr>
      </w:pPr>
      <w:r w:rsidRPr="3FC7B642" w:rsidR="169D9C6F">
        <w:rPr>
          <w:rFonts w:ascii="Arial Nova" w:hAnsi="Arial Nova" w:eastAsia="Arial Nova" w:cs="Arial Nova"/>
          <w:b w:val="0"/>
          <w:bCs w:val="0"/>
          <w:sz w:val="24"/>
          <w:szCs w:val="24"/>
          <w:u w:val="none"/>
        </w:rPr>
        <w:t xml:space="preserve">Pethau Cadarnhaol- Roedd y thema hon yn fuddiol iawn i mi addysgu am gyfeirnodi. Doeddwn i ddim yn siŵr sut i gyfeirio cyn i mi cyn mynychu'r ddarlith yma. Nawr fy mod i wedi addysgu’r thema, rydym yn teimlo’n llawer mwy hyderus. </w:t>
      </w:r>
    </w:p>
    <w:p w:rsidR="169D9C6F" w:rsidP="3FC7B642" w:rsidRDefault="169D9C6F" w14:paraId="24819945" w14:textId="6A1841FC">
      <w:pPr>
        <w:pStyle w:val="Normal"/>
        <w:ind w:left="0"/>
        <w:jc w:val="left"/>
      </w:pPr>
      <w:r w:rsidRPr="3FC7B642" w:rsidR="169D9C6F">
        <w:rPr>
          <w:rFonts w:ascii="Arial Nova" w:hAnsi="Arial Nova" w:eastAsia="Arial Nova" w:cs="Arial Nova"/>
          <w:b w:val="0"/>
          <w:bCs w:val="0"/>
          <w:sz w:val="24"/>
          <w:szCs w:val="24"/>
          <w:u w:val="none"/>
        </w:rPr>
        <w:t xml:space="preserve"> </w:t>
      </w:r>
      <w:r w:rsidRPr="3FC7B642" w:rsidR="169D9C6F">
        <w:rPr>
          <w:rFonts w:ascii="Arial Nova" w:hAnsi="Arial Nova" w:eastAsia="Arial Nova" w:cs="Arial Nova"/>
          <w:b w:val="0"/>
          <w:bCs w:val="0"/>
          <w:sz w:val="24"/>
          <w:szCs w:val="24"/>
          <w:u w:val="none"/>
        </w:rPr>
        <w:t>Pethau Negyddol- Credaf roedd y thema yma yn fudd iawn i mi, a fy natblygiad academaidd, ond wnes i gael trafferth yn deall cyfeirnodi. Doeddwn i ddim yn siŵr os roeddwn i ar y trywydd cywir, ond wnaeth fy narlithwyr cefnogi a helpu mi. Roedd fy narlithwyr</w:t>
      </w:r>
      <w:r w:rsidRPr="3FC7B642" w:rsidR="38A06C5B">
        <w:rPr>
          <w:rFonts w:ascii="Arial Nova" w:hAnsi="Arial Nova" w:eastAsia="Arial Nova" w:cs="Arial Nova"/>
          <w:b w:val="0"/>
          <w:bCs w:val="0"/>
          <w:sz w:val="24"/>
          <w:szCs w:val="24"/>
          <w:u w:val="none"/>
        </w:rPr>
        <w:t xml:space="preserve"> yn</w:t>
      </w:r>
      <w:r w:rsidRPr="3FC7B642" w:rsidR="169D9C6F">
        <w:rPr>
          <w:rFonts w:ascii="Arial Nova" w:hAnsi="Arial Nova" w:eastAsia="Arial Nova" w:cs="Arial Nova"/>
          <w:b w:val="0"/>
          <w:bCs w:val="0"/>
          <w:sz w:val="24"/>
          <w:szCs w:val="24"/>
          <w:u w:val="none"/>
        </w:rPr>
        <w:t xml:space="preserve"> amyneddgar iawn, ac rydym nawr yn teimlo’n fach mwy cyfforddus ac yn hyderus gyda fy nghyfeirnodi.</w:t>
      </w:r>
    </w:p>
    <w:p w:rsidR="3FC7B642" w:rsidP="3FC7B642" w:rsidRDefault="3FC7B642" w14:paraId="6809D7A0" w14:textId="01CE8A30">
      <w:pPr>
        <w:pStyle w:val="Normal"/>
        <w:ind w:left="0"/>
        <w:jc w:val="left"/>
        <w:rPr>
          <w:rFonts w:ascii="Arial Nova" w:hAnsi="Arial Nova" w:eastAsia="Arial Nova" w:cs="Arial Nova"/>
          <w:b w:val="0"/>
          <w:bCs w:val="0"/>
          <w:sz w:val="24"/>
          <w:szCs w:val="24"/>
          <w:u w:val="none"/>
        </w:rPr>
      </w:pPr>
    </w:p>
    <w:p w:rsidR="34B3B348" w:rsidP="3FC7B642" w:rsidRDefault="34B3B348" w14:paraId="42C86B80" w14:textId="10ABCFB1">
      <w:pPr>
        <w:pStyle w:val="Normal"/>
        <w:ind w:left="0"/>
        <w:jc w:val="left"/>
        <w:rPr>
          <w:rFonts w:ascii="Arial Nova" w:hAnsi="Arial Nova" w:eastAsia="Arial Nova" w:cs="Arial Nova"/>
          <w:b w:val="0"/>
          <w:bCs w:val="0"/>
          <w:sz w:val="24"/>
          <w:szCs w:val="24"/>
          <w:u w:val="single"/>
        </w:rPr>
      </w:pPr>
      <w:r w:rsidRPr="3FC7B642" w:rsidR="34B3B348">
        <w:rPr>
          <w:rFonts w:ascii="Arial Nova" w:hAnsi="Arial Nova" w:eastAsia="Arial Nova" w:cs="Arial Nova"/>
          <w:b w:val="0"/>
          <w:bCs w:val="0"/>
          <w:sz w:val="24"/>
          <w:szCs w:val="24"/>
          <w:u w:val="single"/>
        </w:rPr>
        <w:t>Thema 5- Meddwl Beirniadol a</w:t>
      </w:r>
      <w:r w:rsidRPr="3FC7B642" w:rsidR="4CF1F93A">
        <w:rPr>
          <w:rFonts w:ascii="Arial Nova" w:hAnsi="Arial Nova" w:eastAsia="Arial Nova" w:cs="Arial Nova"/>
          <w:b w:val="0"/>
          <w:bCs w:val="0"/>
          <w:sz w:val="24"/>
          <w:szCs w:val="24"/>
          <w:u w:val="single"/>
        </w:rPr>
        <w:t xml:space="preserve">c Ymarfer Proffesiynol </w:t>
      </w:r>
    </w:p>
    <w:p w:rsidR="0A9C82D2" w:rsidP="3FC7B642" w:rsidRDefault="0A9C82D2" w14:paraId="19E467E9" w14:textId="0319016C">
      <w:pPr>
        <w:ind w:left="0"/>
        <w:jc w:val="left"/>
      </w:pPr>
      <w:r w:rsidRPr="3FC7B642" w:rsidR="0A9C82D2">
        <w:rPr>
          <w:rFonts w:ascii="Arial Nova" w:hAnsi="Arial Nova" w:eastAsia="Arial Nova" w:cs="Arial Nova"/>
          <w:b w:val="0"/>
          <w:bCs w:val="0"/>
          <w:sz w:val="24"/>
          <w:szCs w:val="24"/>
        </w:rPr>
        <w:t xml:space="preserve">Mae'r thema yma yn cynnwys beth yw meddwl beirniadol, sut i feddwl yn feirniadol ac ymarfer proffesiynol. Wnes i fwynhau’r thema yma llawer, roedd yn wirioneddol agor fy llygaid.  </w:t>
      </w:r>
    </w:p>
    <w:p w:rsidR="0A9C82D2" w:rsidP="3FC7B642" w:rsidRDefault="0A9C82D2" w14:paraId="3942E38D" w14:textId="6039E5B9">
      <w:pPr>
        <w:pStyle w:val="Normal"/>
        <w:ind w:left="0"/>
        <w:jc w:val="left"/>
      </w:pPr>
      <w:r w:rsidRPr="3FC7B642" w:rsidR="0A9C82D2">
        <w:rPr>
          <w:rFonts w:ascii="Arial Nova" w:hAnsi="Arial Nova" w:eastAsia="Arial Nova" w:cs="Arial Nova"/>
          <w:b w:val="0"/>
          <w:bCs w:val="0"/>
          <w:sz w:val="24"/>
          <w:szCs w:val="24"/>
        </w:rPr>
        <w:t xml:space="preserve">Pethau Cadarnhaol- Yn ystod y thema yma, wnes i ddysgu pwysigrwydd meddwl yn feirniadol pan mae’n dod i waith academaidd a hefyd i ddatblygiad proffesiynol, ond hefyd sut i wneud hyn. Teimlais wnaeth y ddarlith yma helpu mi gwella fy nealltwriaeth o feddwl beirniadol.  </w:t>
      </w:r>
    </w:p>
    <w:p w:rsidR="0A9C82D2" w:rsidP="3FC7B642" w:rsidRDefault="0A9C82D2" w14:paraId="618E3D2E" w14:textId="4D50CC1A">
      <w:pPr>
        <w:pStyle w:val="Normal"/>
        <w:ind w:left="0"/>
        <w:jc w:val="left"/>
      </w:pPr>
      <w:r w:rsidRPr="3FC7B642" w:rsidR="0A9C82D2">
        <w:rPr>
          <w:rFonts w:ascii="Arial Nova" w:hAnsi="Arial Nova" w:eastAsia="Arial Nova" w:cs="Arial Nova"/>
          <w:b w:val="0"/>
          <w:bCs w:val="0"/>
          <w:sz w:val="24"/>
          <w:szCs w:val="24"/>
        </w:rPr>
        <w:t>Pethau Negyddol- Un maes i'w wella o fewn y thema yma yw cynnwys mwy o enghreifftiau ymarferol. Trwy hyn, teimlais gallwn wedi deall meddwl beirniadol yn well, ac yn gyflymach. Credaf hyn oherwydd rydym yn unigolyn sydd yn dysgu gwell trwy wneud, yn hytrach na eistedd a gwrando'r holl amser.</w:t>
      </w:r>
    </w:p>
    <w:p w:rsidR="0A9C82D2" w:rsidP="3FC7B642" w:rsidRDefault="0A9C82D2" w14:paraId="2F7F6F37" w14:textId="7E7B5150">
      <w:pPr>
        <w:pStyle w:val="Normal"/>
        <w:ind w:left="0"/>
        <w:jc w:val="left"/>
      </w:pPr>
      <w:r w:rsidRPr="3FC7B642" w:rsidR="0A9C82D2">
        <w:rPr>
          <w:rFonts w:ascii="Arial Nova" w:hAnsi="Arial Nova" w:eastAsia="Arial Nova" w:cs="Arial Nova"/>
          <w:b w:val="0"/>
          <w:bCs w:val="0"/>
          <w:sz w:val="24"/>
          <w:szCs w:val="24"/>
          <w:u w:val="single"/>
        </w:rPr>
        <w:t xml:space="preserve">Thema 6- Defnydd Diogel a Moesegol o Deallusrwydd Artiffisial </w:t>
      </w:r>
      <w:r w:rsidRPr="3FC7B642" w:rsidR="3C9B7CA0">
        <w:rPr>
          <w:rFonts w:ascii="Arial Nova" w:hAnsi="Arial Nova" w:eastAsia="Arial Nova" w:cs="Arial Nova"/>
          <w:b w:val="0"/>
          <w:bCs w:val="0"/>
          <w:sz w:val="24"/>
          <w:szCs w:val="24"/>
          <w:u w:val="single"/>
        </w:rPr>
        <w:t>(AI)</w:t>
      </w:r>
    </w:p>
    <w:p w:rsidR="31B6164D" w:rsidP="3FC7B642" w:rsidRDefault="31B6164D" w14:paraId="5696378C" w14:textId="64CF295D">
      <w:pPr>
        <w:ind w:left="0"/>
        <w:jc w:val="left"/>
      </w:pPr>
      <w:r w:rsidRPr="3FC7B642" w:rsidR="31B6164D">
        <w:rPr>
          <w:rFonts w:ascii="Arial Nova" w:hAnsi="Arial Nova" w:eastAsia="Arial Nova" w:cs="Arial Nova"/>
          <w:b w:val="0"/>
          <w:bCs w:val="0"/>
          <w:sz w:val="24"/>
          <w:szCs w:val="24"/>
        </w:rPr>
        <w:t xml:space="preserve">Yn y thema yma, wnaethom ni edrych dros ddeallusrwydd artiffisial. Wnaethom edrych ar beth yw AI Cynhyrchiol, beth yw’r pethau cadarnhaol a negyddol, a sut y gallwn ddefnyddio AI i ein mantais.  </w:t>
      </w:r>
    </w:p>
    <w:p w:rsidR="31B6164D" w:rsidP="3FC7B642" w:rsidRDefault="31B6164D" w14:paraId="1A9A46D9" w14:textId="7A300F03">
      <w:pPr>
        <w:pStyle w:val="Normal"/>
        <w:ind w:left="0"/>
        <w:jc w:val="left"/>
      </w:pPr>
      <w:r w:rsidRPr="3FC7B642" w:rsidR="31B6164D">
        <w:rPr>
          <w:rFonts w:ascii="Arial Nova" w:hAnsi="Arial Nova" w:eastAsia="Arial Nova" w:cs="Arial Nova"/>
          <w:b w:val="0"/>
          <w:bCs w:val="0"/>
          <w:sz w:val="24"/>
          <w:szCs w:val="24"/>
        </w:rPr>
        <w:t xml:space="preserve">Pethau Cadarnhaol- Teimlais wnaeth y thema yma helpu mi i ddeall yn iawn beth yw AI Cynhyrchiol, a sut y gallwn ddefnyddio mewn ffordd sydd yn fudd i mi a fy astudiaethau, trwy ddefnyddio fo mewn ffordd ddiogel. Wnes i addysgu beth y gallwn ddefnyddio AI ar gyfer yn ein gwaith, a'r hyn sydd ddim yn cael ei ganiatáu. Wnes i hefyd ddysgu sut i ddefnyddio AI mewn ffordd ddiogel, i sicrhau bydd fy ngwaith ddim wedi lladrata llenyddol. </w:t>
      </w:r>
    </w:p>
    <w:p w:rsidR="31B6164D" w:rsidP="3FC7B642" w:rsidRDefault="31B6164D" w14:paraId="70FB14B2" w14:textId="618DB820">
      <w:pPr>
        <w:pStyle w:val="Normal"/>
        <w:ind w:left="0"/>
        <w:jc w:val="left"/>
      </w:pPr>
      <w:r w:rsidRPr="612B1619" w:rsidR="30EABC2B">
        <w:rPr>
          <w:rFonts w:ascii="Arial Nova" w:hAnsi="Arial Nova" w:eastAsia="Arial Nova" w:cs="Arial Nova"/>
          <w:b w:val="0"/>
          <w:bCs w:val="0"/>
          <w:sz w:val="24"/>
          <w:szCs w:val="24"/>
        </w:rPr>
        <w:t xml:space="preserve">Pethau Negyddol- Er roedd y thema yma yn fudd iawn i mi, teimlais roedd ddim angen sesiwn cyfan ar AI Cynhyrchiol. Gall y thema yma wedi bwydo mewn i thema arall. Credaf hyn oherwydd, yn dod i ddiwedd y sesiwn roeddwn wedi drysu, ac roedd gorlwyth o wybodaeth. Teimlais hefyd roedd y ddarlith fach yn ailadroddus.      </w:t>
      </w:r>
    </w:p>
    <w:p w:rsidR="3FC7B642" w:rsidP="3FC7B642" w:rsidRDefault="3FC7B642" w14:paraId="152C86FC" w14:textId="0919DAAC">
      <w:pPr>
        <w:ind w:left="0"/>
        <w:jc w:val="left"/>
        <w:rPr>
          <w:rFonts w:ascii="Arial Nova" w:hAnsi="Arial Nova" w:eastAsia="Arial Nova" w:cs="Arial Nova"/>
          <w:b w:val="0"/>
          <w:bCs w:val="0"/>
          <w:sz w:val="24"/>
          <w:szCs w:val="24"/>
        </w:rPr>
      </w:pPr>
    </w:p>
    <w:p w:rsidR="6C94A4F4" w:rsidP="3FC7B642" w:rsidRDefault="6C94A4F4" w14:paraId="4054359C" w14:textId="2021151E">
      <w:pPr>
        <w:ind w:left="0"/>
        <w:jc w:val="left"/>
      </w:pPr>
      <w:r w:rsidRPr="3FC7B642" w:rsidR="6C94A4F4">
        <w:rPr>
          <w:rFonts w:ascii="Arial Nova" w:hAnsi="Arial Nova" w:eastAsia="Arial Nova" w:cs="Arial Nova"/>
          <w:b w:val="1"/>
          <w:bCs w:val="1"/>
          <w:sz w:val="24"/>
          <w:szCs w:val="24"/>
        </w:rPr>
        <w:t xml:space="preserve">Dadansoddiad </w:t>
      </w:r>
      <w:r w:rsidRPr="3FC7B642" w:rsidR="62DA1E56">
        <w:rPr>
          <w:rFonts w:ascii="Arial Nova" w:hAnsi="Arial Nova" w:eastAsia="Arial Nova" w:cs="Arial Nova"/>
          <w:b w:val="1"/>
          <w:bCs w:val="1"/>
          <w:sz w:val="24"/>
          <w:szCs w:val="24"/>
        </w:rPr>
        <w:t xml:space="preserve">a casgliad </w:t>
      </w:r>
    </w:p>
    <w:p w:rsidR="59062515" w:rsidP="3FC7B642" w:rsidRDefault="59062515" w14:paraId="2127A6C1" w14:textId="1FA7F7BF">
      <w:pPr>
        <w:ind w:left="0"/>
        <w:jc w:val="left"/>
      </w:pPr>
      <w:r w:rsidRPr="3FC7B642" w:rsidR="59062515">
        <w:rPr>
          <w:rFonts w:ascii="Arial Nova" w:hAnsi="Arial Nova" w:eastAsia="Arial Nova" w:cs="Arial Nova"/>
          <w:b w:val="0"/>
          <w:bCs w:val="0"/>
          <w:sz w:val="24"/>
          <w:szCs w:val="24"/>
        </w:rPr>
        <w:t xml:space="preserve">Fy nisgwyliadau cychwynnol wrth ddechrau’r radd yma oedd darlithoedd gyda nifer o bobl, a darlithwyr yn darllen oddi wrth sgrin yr holl amser. Nawr fy mod i'n dod i ben gyda fy modiwl gyntaf, rydym nawr yn gwybod fod prif ysgol yn hollol wahanol. Teimlais fod y darlithoedd yn rhyngweithiol iawn, ac mae’r darlithwyr yn annog pawb i gymryd rhan. Mae hyn wedi bod yn help enfawr i mi ddod tu allan o fy nghylch cysur a chymryd rhan, mae hyn hefyd wedi codi fy hyder wrth fod mewn darlithoedd. Rydym wedi mwynhau pob darlith, ac wedi teimlo brwdfrydig tuag at bob darlith. Credaf fod prif ysgol yn hollol wahanol i ysgol uwchradd, oherwydd mae’r safon o ddysgu lot yn uwch. Mae pob darlith wedi tanio fy niddordeb, ac rydym yn cyffroes i ddefnyddio’r sgiliau rydym wedi dysgu yn y modiwl gyntaf, i'w ymgorffori drwy gydol y modiwlau nesaf. </w:t>
      </w:r>
    </w:p>
    <w:p w:rsidR="75FB8BB9" w:rsidP="3FC7B642" w:rsidRDefault="75FB8BB9" w14:paraId="0EC0E3DB" w14:textId="16ED7D52">
      <w:pPr>
        <w:ind w:left="0"/>
        <w:jc w:val="left"/>
      </w:pPr>
      <w:r w:rsidRPr="3FC7B642" w:rsidR="75FB8BB9">
        <w:rPr>
          <w:rFonts w:ascii="Arial Nova" w:hAnsi="Arial Nova" w:eastAsia="Arial Nova" w:cs="Arial Nova"/>
          <w:b w:val="0"/>
          <w:bCs w:val="0"/>
          <w:sz w:val="24"/>
          <w:szCs w:val="24"/>
        </w:rPr>
        <w:t xml:space="preserve">Trwy gydol y modiwl yma, rydym wedi wynebu heriau gwahanol, gan gynnwys sgiliau academaidd. Pan roeddwn yn astudio fy lefelau A, roeddwn wedi cyfeirnodi gan ddefnyddio URL, felly roeddwn ddim yn ymwybodol o ddull cyfeirnodi </w:t>
      </w:r>
      <w:r w:rsidRPr="3FC7B642" w:rsidR="75FB8BB9">
        <w:rPr>
          <w:rFonts w:ascii="Arial Nova" w:hAnsi="Arial Nova" w:eastAsia="Arial Nova" w:cs="Arial Nova"/>
          <w:b w:val="0"/>
          <w:bCs w:val="0"/>
          <w:sz w:val="24"/>
          <w:szCs w:val="24"/>
        </w:rPr>
        <w:t>Harvard</w:t>
      </w:r>
      <w:r w:rsidRPr="3FC7B642" w:rsidR="75FB8BB9">
        <w:rPr>
          <w:rFonts w:ascii="Arial Nova" w:hAnsi="Arial Nova" w:eastAsia="Arial Nova" w:cs="Arial Nova"/>
          <w:b w:val="0"/>
          <w:bCs w:val="0"/>
          <w:sz w:val="24"/>
          <w:szCs w:val="24"/>
        </w:rPr>
        <w:t xml:space="preserve">. Wnes i gael trafferth wrth ddechrau defnyddio dull cyfeirnodi </w:t>
      </w:r>
      <w:r w:rsidRPr="3FC7B642" w:rsidR="75FB8BB9">
        <w:rPr>
          <w:rFonts w:ascii="Arial Nova" w:hAnsi="Arial Nova" w:eastAsia="Arial Nova" w:cs="Arial Nova"/>
          <w:b w:val="0"/>
          <w:bCs w:val="0"/>
          <w:sz w:val="24"/>
          <w:szCs w:val="24"/>
        </w:rPr>
        <w:t>Harvard</w:t>
      </w:r>
      <w:r w:rsidRPr="3FC7B642" w:rsidR="75FB8BB9">
        <w:rPr>
          <w:rFonts w:ascii="Arial Nova" w:hAnsi="Arial Nova" w:eastAsia="Arial Nova" w:cs="Arial Nova"/>
          <w:b w:val="0"/>
          <w:bCs w:val="0"/>
          <w:sz w:val="24"/>
          <w:szCs w:val="24"/>
        </w:rPr>
        <w:t xml:space="preserve">, ond trwy ymarfer, a chefnogaeth oddi wrth fy narlithwyr, a’r brif ysgol yn gyffredinol, rydym yn teimlo’n fach mwy hyderus gan ddefnyddio’r dull yma. Yn gyffredinol, mae’r profiad yma wedi addysgu mi pwysigrwydd datblygiad parhaus, i allu datblygu fy natblygiad academaidd, a hefyd fy natblygiad proffesiynol. </w:t>
      </w:r>
    </w:p>
    <w:p w:rsidR="62DA1E56" w:rsidP="3FC7B642" w:rsidRDefault="62DA1E56" w14:paraId="3B19E94F" w14:textId="3B329D0D">
      <w:pPr>
        <w:ind w:left="0"/>
        <w:jc w:val="left"/>
      </w:pPr>
      <w:r w:rsidRPr="612B1619" w:rsidR="374B3D2A">
        <w:rPr>
          <w:rFonts w:ascii="Arial Nova" w:hAnsi="Arial Nova" w:eastAsia="Arial Nova" w:cs="Arial Nova"/>
          <w:b w:val="0"/>
          <w:bCs w:val="0"/>
          <w:sz w:val="24"/>
          <w:szCs w:val="24"/>
        </w:rPr>
        <w:t>Teimlais ar gyfer y sylwebaeth fyfyriol yma, gallwn wedi cymryd dull gwahanol. I ddechrau, credaf drwy ddewis i fyfyrio ar y holl fodiwl, fyddaf yn gallu creu’r mwyaf o’r</w:t>
      </w:r>
      <w:r w:rsidRPr="612B1619" w:rsidR="44AFFB29">
        <w:rPr>
          <w:rFonts w:ascii="Arial Nova" w:hAnsi="Arial Nova" w:eastAsia="Arial Nova" w:cs="Arial Nova"/>
          <w:b w:val="0"/>
          <w:bCs w:val="0"/>
          <w:sz w:val="24"/>
          <w:szCs w:val="24"/>
        </w:rPr>
        <w:t xml:space="preserve"> gwaith</w:t>
      </w:r>
      <w:r w:rsidRPr="612B1619" w:rsidR="374B3D2A">
        <w:rPr>
          <w:rFonts w:ascii="Arial Nova" w:hAnsi="Arial Nova" w:eastAsia="Arial Nova" w:cs="Arial Nova"/>
          <w:b w:val="0"/>
          <w:bCs w:val="0"/>
          <w:sz w:val="24"/>
          <w:szCs w:val="24"/>
        </w:rPr>
        <w:t xml:space="preserve"> myfyrio. Ond wnes i danamcangyfrif faint o waith wnaethom wneud trwy gydol yr holl fodiwl. Felly, byddaf yn ystyried hyn ar gyfer y tro nesaf.</w:t>
      </w:r>
    </w:p>
    <w:p w:rsidR="3FC7B642" w:rsidP="3FC7B642" w:rsidRDefault="3FC7B642" w14:paraId="760680D1" w14:textId="1D69087A">
      <w:pPr>
        <w:ind w:left="0"/>
        <w:jc w:val="left"/>
        <w:rPr>
          <w:rFonts w:ascii="Arial Nova" w:hAnsi="Arial Nova" w:eastAsia="Arial Nova" w:cs="Arial Nova"/>
          <w:b w:val="0"/>
          <w:bCs w:val="0"/>
          <w:sz w:val="24"/>
          <w:szCs w:val="24"/>
        </w:rPr>
      </w:pPr>
    </w:p>
    <w:p w:rsidR="62DA1E56" w:rsidP="3FC7B642" w:rsidRDefault="62DA1E56" w14:paraId="1C9FEA21" w14:textId="51311195">
      <w:pPr>
        <w:ind w:left="0"/>
        <w:jc w:val="left"/>
      </w:pPr>
      <w:r w:rsidRPr="3FC7B642" w:rsidR="62DA1E56">
        <w:rPr>
          <w:rFonts w:ascii="Arial Nova" w:hAnsi="Arial Nova" w:eastAsia="Arial Nova" w:cs="Arial Nova"/>
          <w:b w:val="1"/>
          <w:bCs w:val="1"/>
          <w:sz w:val="24"/>
          <w:szCs w:val="24"/>
        </w:rPr>
        <w:t xml:space="preserve">Cynllun gweithredu </w:t>
      </w:r>
    </w:p>
    <w:p w:rsidR="571AA2AB" w:rsidP="3FC7B642" w:rsidRDefault="571AA2AB" w14:paraId="69E13626" w14:textId="0511FAA1">
      <w:pPr>
        <w:ind w:left="0"/>
        <w:jc w:val="left"/>
      </w:pPr>
      <w:r w:rsidRPr="3FC7B642" w:rsidR="571AA2AB">
        <w:rPr>
          <w:rFonts w:ascii="Arial Nova" w:hAnsi="Arial Nova" w:eastAsia="Arial Nova" w:cs="Arial Nova"/>
          <w:b w:val="0"/>
          <w:bCs w:val="0"/>
          <w:sz w:val="24"/>
          <w:szCs w:val="24"/>
        </w:rPr>
        <w:t xml:space="preserve">I grynhoi fy sylwebaeth fyfyriol, hoffwn i edrych ar beth yw’r camau nesaf ar gyfer fy natblygiad. Yn y rhan gwerthusiad, siaradais i am fy sgiliau academaidd. I ddechrau doeddwn i ddim yn hyderus gyda chyfeirnodi, ond dros amser wnes i ddatblygu bach o hyder. Yn symud ymlaen, byddaf yn parhau i ddatblygu fy sgiliau academaidd, a fyddwn yn gwneud hyn trwy ymarfer fy sgiliau cyfeirnodi yn aml.  </w:t>
      </w:r>
    </w:p>
    <w:p w:rsidR="571AA2AB" w:rsidP="3FC7B642" w:rsidRDefault="571AA2AB" w14:paraId="1479F141" w14:textId="31F8B6E7">
      <w:pPr>
        <w:pStyle w:val="Normal"/>
        <w:ind w:left="0"/>
        <w:jc w:val="left"/>
      </w:pPr>
      <w:r w:rsidRPr="3FC7B642" w:rsidR="571AA2AB">
        <w:rPr>
          <w:rFonts w:ascii="Arial Nova" w:hAnsi="Arial Nova" w:eastAsia="Arial Nova" w:cs="Arial Nova"/>
          <w:b w:val="0"/>
          <w:bCs w:val="0"/>
          <w:sz w:val="24"/>
          <w:szCs w:val="24"/>
        </w:rPr>
        <w:t xml:space="preserve">Yn ystod y darlithoedd, roeddwn wedi cael llawer o weithgareddau a thasgau ychwanegol oddi wrth fy narlithwyr. I ddechrau roeddwn i yn gyson gyda’r tasgau yma, ond dros amser wnes i ddim gwneud nhw. Credaf fod y gweithgareddau ychwanegol yn fuddiol iawn, a wnaeth ehangu fy nealltwriaeth a fy natblygiad. Felly, yn y modiwlau nesaf byddaf yn sicrhau fy mod i'n gwneud </w:t>
      </w:r>
      <w:r w:rsidRPr="3FC7B642" w:rsidR="571AA2AB">
        <w:rPr>
          <w:rFonts w:ascii="Arial Nova" w:hAnsi="Arial Nova" w:eastAsia="Arial Nova" w:cs="Arial Nova"/>
          <w:b w:val="0"/>
          <w:bCs w:val="0"/>
          <w:sz w:val="24"/>
          <w:szCs w:val="24"/>
        </w:rPr>
        <w:t>rhan fwyaf</w:t>
      </w:r>
      <w:r w:rsidRPr="3FC7B642" w:rsidR="571AA2AB">
        <w:rPr>
          <w:rFonts w:ascii="Arial Nova" w:hAnsi="Arial Nova" w:eastAsia="Arial Nova" w:cs="Arial Nova"/>
          <w:b w:val="0"/>
          <w:bCs w:val="0"/>
          <w:sz w:val="24"/>
          <w:szCs w:val="24"/>
        </w:rPr>
        <w:t xml:space="preserve"> o’r gweithgareddau yma, i ddatblygu fy sgiliau a'm dealltwriaeth yn barhaus.  </w:t>
      </w:r>
    </w:p>
    <w:p w:rsidR="571AA2AB" w:rsidP="3FC7B642" w:rsidRDefault="571AA2AB" w14:paraId="12133298" w14:textId="390240F9">
      <w:pPr>
        <w:pStyle w:val="Normal"/>
        <w:ind w:left="0"/>
        <w:jc w:val="left"/>
      </w:pPr>
      <w:r w:rsidRPr="612B1619" w:rsidR="4D9D7181">
        <w:rPr>
          <w:rFonts w:ascii="Arial Nova" w:hAnsi="Arial Nova" w:eastAsia="Arial Nova" w:cs="Arial Nova"/>
          <w:b w:val="0"/>
          <w:bCs w:val="0"/>
          <w:sz w:val="24"/>
          <w:szCs w:val="24"/>
        </w:rPr>
        <w:t>Fel y soniais yn fy nadansoddiad a chasgliad, wnes i ddechrau credaf bydd dewis myfyrio ar y holl fodiwl yn syniad da. Nawr fy mod i'n dod i ben gyda fy sylwebaeth fyfyriol, rydym nawr yn deall fy mod i wedi tanamcangyfrifwyd faint o gynnwys sydd yn y modiwl yma. Os byddaf yn cael y cyfle i greu sylwebaeth fyfyriol eto, byddaf yn sicrhau fy mod I' mwy penodol, a trwy wneud hyn gallwn hefyd mynd mewn i fwy o fanylyn yn fy ngwaith myfyriol.</w:t>
      </w:r>
    </w:p>
    <w:p w:rsidR="3FC7B642" w:rsidP="3FC7B642" w:rsidRDefault="3FC7B642" w14:paraId="41157447" w14:textId="7FEB6880">
      <w:pPr>
        <w:pStyle w:val="Normal"/>
        <w:ind w:left="0"/>
        <w:jc w:val="left"/>
        <w:rPr>
          <w:rFonts w:ascii="Arial Nova" w:hAnsi="Arial Nova" w:eastAsia="Arial Nova" w:cs="Arial Nova"/>
          <w:b w:val="0"/>
          <w:bCs w:val="0"/>
          <w:sz w:val="24"/>
          <w:szCs w:val="24"/>
        </w:rPr>
      </w:pPr>
    </w:p>
    <w:p w:rsidR="3FC7B642" w:rsidP="3FC7B642" w:rsidRDefault="3FC7B642" w14:paraId="7C7767AD" w14:textId="7979362D">
      <w:pPr>
        <w:pStyle w:val="Normal"/>
        <w:ind w:left="0"/>
        <w:jc w:val="left"/>
      </w:pPr>
      <w:r w:rsidRPr="612B1619" w:rsidR="3B7FA949">
        <w:rPr>
          <w:rFonts w:ascii="Arial Nova" w:hAnsi="Arial Nova" w:eastAsia="Arial Nova" w:cs="Arial Nova"/>
          <w:b w:val="1"/>
          <w:bCs w:val="1"/>
          <w:sz w:val="24"/>
          <w:szCs w:val="24"/>
        </w:rPr>
        <w:t>Cyfrif geiriau:</w:t>
      </w:r>
      <w:r w:rsidRPr="612B1619" w:rsidR="11E18B42">
        <w:rPr>
          <w:rFonts w:ascii="Arial Nova" w:hAnsi="Arial Nova" w:eastAsia="Arial Nova" w:cs="Arial Nova"/>
          <w:b w:val="1"/>
          <w:bCs w:val="1"/>
          <w:sz w:val="24"/>
          <w:szCs w:val="24"/>
        </w:rPr>
        <w:t xml:space="preserve"> </w:t>
      </w:r>
      <w:r w:rsidRPr="612B1619" w:rsidR="11E18B42">
        <w:rPr>
          <w:rFonts w:ascii="Arial Nova" w:hAnsi="Arial Nova" w:eastAsia="Arial Nova" w:cs="Arial Nova"/>
          <w:b w:val="0"/>
          <w:bCs w:val="0"/>
          <w:sz w:val="24"/>
          <w:szCs w:val="24"/>
        </w:rPr>
        <w:t>2,844</w:t>
      </w:r>
    </w:p>
    <w:p w:rsidR="3FC7B642" w:rsidP="612B1619" w:rsidRDefault="3FC7B642" w14:paraId="74D0EC29" w14:textId="7A607A2A">
      <w:pPr>
        <w:pStyle w:val="Normal"/>
        <w:ind w:left="0"/>
        <w:jc w:val="left"/>
        <w:rPr>
          <w:rFonts w:ascii="Arial Nova" w:hAnsi="Arial Nova" w:eastAsia="Arial Nova" w:cs="Arial Nova"/>
          <w:b w:val="0"/>
          <w:bCs w:val="0"/>
          <w:sz w:val="24"/>
          <w:szCs w:val="24"/>
        </w:rPr>
      </w:pPr>
    </w:p>
    <w:p w:rsidR="3FC7B642" w:rsidP="612B1619" w:rsidRDefault="3FC7B642" w14:paraId="10DF62E8" w14:textId="138B62E1">
      <w:pPr>
        <w:pStyle w:val="Normal"/>
        <w:ind w:left="0"/>
        <w:jc w:val="left"/>
        <w:rPr>
          <w:rFonts w:ascii="Arial Nova" w:hAnsi="Arial Nova" w:eastAsia="Arial Nova" w:cs="Arial Nova"/>
          <w:b w:val="0"/>
          <w:bCs w:val="0"/>
          <w:sz w:val="24"/>
          <w:szCs w:val="24"/>
        </w:rPr>
      </w:pPr>
    </w:p>
    <w:p w:rsidR="3FC7B642" w:rsidP="3FC7B642" w:rsidRDefault="3FC7B642" w14:paraId="3C445080" w14:textId="45B64B4A">
      <w:pPr>
        <w:pStyle w:val="Normal"/>
        <w:ind w:left="0"/>
        <w:jc w:val="left"/>
        <w:rPr>
          <w:rFonts w:ascii="Arial Nova" w:hAnsi="Arial Nova" w:eastAsia="Arial Nova" w:cs="Arial Nova"/>
          <w:b w:val="0"/>
          <w:bCs w:val="0"/>
          <w:sz w:val="24"/>
          <w:szCs w:val="24"/>
        </w:rPr>
      </w:pPr>
    </w:p>
    <w:p w:rsidR="75492A74" w:rsidP="3FC7B642" w:rsidRDefault="75492A74" w14:paraId="72F0EDD5" w14:textId="20CEF504">
      <w:pPr>
        <w:ind w:left="0"/>
        <w:jc w:val="left"/>
      </w:pPr>
      <w:r w:rsidRPr="3FC7B642" w:rsidR="75492A74">
        <w:rPr>
          <w:rFonts w:ascii="Arial Nova" w:hAnsi="Arial Nova" w:eastAsia="Arial Nova" w:cs="Arial Nova"/>
          <w:b w:val="1"/>
          <w:bCs w:val="1"/>
          <w:sz w:val="24"/>
          <w:szCs w:val="24"/>
        </w:rPr>
        <w:t xml:space="preserve">Cyfeiriadau- </w:t>
      </w:r>
    </w:p>
    <w:p w:rsidR="75492A74" w:rsidP="3FC7B642" w:rsidRDefault="75492A74" w14:paraId="0B4E3859" w14:textId="5D2390C5">
      <w:pPr>
        <w:pStyle w:val="Normal"/>
        <w:ind w:left="0"/>
        <w:jc w:val="left"/>
      </w:pPr>
      <w:r w:rsidRPr="612B1619" w:rsidR="4D95897C">
        <w:rPr>
          <w:rFonts w:ascii="Arial Nova" w:hAnsi="Arial Nova" w:eastAsia="Arial Nova" w:cs="Arial Nova"/>
          <w:noProof w:val="0"/>
          <w:sz w:val="24"/>
          <w:szCs w:val="24"/>
          <w:lang w:val="en-US"/>
        </w:rPr>
        <w:t>Gibbs, G. (1988, 2013)</w:t>
      </w:r>
      <w:r w:rsidRPr="612B1619" w:rsidR="4D95897C">
        <w:rPr>
          <w:rFonts w:ascii="Arial Nova" w:hAnsi="Arial Nova" w:eastAsia="Arial Nova" w:cs="Arial Nova"/>
          <w:b w:val="0"/>
          <w:bCs w:val="0"/>
          <w:i w:val="1"/>
          <w:iCs w:val="1"/>
          <w:noProof w:val="0"/>
          <w:sz w:val="24"/>
          <w:szCs w:val="24"/>
          <w:lang w:val="en-US"/>
        </w:rPr>
        <w:t xml:space="preserve"> Learning</w:t>
      </w:r>
      <w:r w:rsidRPr="612B1619" w:rsidR="4D95897C">
        <w:rPr>
          <w:rFonts w:ascii="Arial Nova" w:hAnsi="Arial Nova" w:eastAsia="Arial Nova" w:cs="Arial Nova"/>
          <w:b w:val="0"/>
          <w:bCs w:val="0"/>
          <w:i w:val="1"/>
          <w:iCs w:val="1"/>
          <w:noProof w:val="0"/>
          <w:sz w:val="24"/>
          <w:szCs w:val="24"/>
          <w:lang w:val="en-US"/>
        </w:rPr>
        <w:t xml:space="preserve"> by doing: A guide to teaching and learning methods. Oxford: </w:t>
      </w:r>
      <w:r w:rsidRPr="612B1619" w:rsidR="4D95897C">
        <w:rPr>
          <w:rFonts w:ascii="Arial Nova" w:hAnsi="Arial Nova" w:eastAsia="Arial Nova" w:cs="Arial Nova"/>
          <w:b w:val="0"/>
          <w:bCs w:val="0"/>
          <w:i w:val="1"/>
          <w:iCs w:val="1"/>
          <w:noProof w:val="0"/>
          <w:sz w:val="24"/>
          <w:szCs w:val="24"/>
          <w:lang w:val="en-US"/>
        </w:rPr>
        <w:t>Further</w:t>
      </w:r>
      <w:r w:rsidRPr="612B1619" w:rsidR="4D95897C">
        <w:rPr>
          <w:rFonts w:ascii="Arial Nova" w:hAnsi="Arial Nova" w:eastAsia="Arial Nova" w:cs="Arial Nova"/>
          <w:b w:val="0"/>
          <w:bCs w:val="0"/>
          <w:i w:val="1"/>
          <w:iCs w:val="1"/>
          <w:noProof w:val="0"/>
          <w:sz w:val="24"/>
          <w:szCs w:val="24"/>
          <w:lang w:val="en-US"/>
        </w:rPr>
        <w:t xml:space="preserve"> </w:t>
      </w:r>
      <w:r w:rsidRPr="612B1619" w:rsidR="4D95897C">
        <w:rPr>
          <w:rFonts w:ascii="Arial Nova" w:hAnsi="Arial Nova" w:eastAsia="Arial Nova" w:cs="Arial Nova"/>
          <w:b w:val="0"/>
          <w:bCs w:val="0"/>
          <w:i w:val="1"/>
          <w:iCs w:val="1"/>
          <w:noProof w:val="0"/>
          <w:sz w:val="24"/>
          <w:szCs w:val="24"/>
          <w:lang w:val="en-US"/>
        </w:rPr>
        <w:t>Education</w:t>
      </w:r>
      <w:r w:rsidRPr="612B1619" w:rsidR="4D95897C">
        <w:rPr>
          <w:rFonts w:ascii="Arial Nova" w:hAnsi="Arial Nova" w:eastAsia="Arial Nova" w:cs="Arial Nova"/>
          <w:b w:val="0"/>
          <w:bCs w:val="0"/>
          <w:i w:val="1"/>
          <w:iCs w:val="1"/>
          <w:noProof w:val="0"/>
          <w:sz w:val="24"/>
          <w:szCs w:val="24"/>
          <w:lang w:val="en-US"/>
        </w:rPr>
        <w:t xml:space="preserve"> Unit, </w:t>
      </w:r>
      <w:r w:rsidRPr="612B1619" w:rsidR="4D95897C">
        <w:rPr>
          <w:rFonts w:ascii="Arial Nova" w:hAnsi="Arial Nova" w:eastAsia="Arial Nova" w:cs="Arial Nova"/>
          <w:b w:val="0"/>
          <w:bCs w:val="0"/>
          <w:i w:val="1"/>
          <w:iCs w:val="1"/>
          <w:noProof w:val="0"/>
          <w:sz w:val="24"/>
          <w:szCs w:val="24"/>
          <w:lang w:val="en-US"/>
        </w:rPr>
        <w:t>Oxford</w:t>
      </w:r>
      <w:r w:rsidRPr="612B1619" w:rsidR="4D95897C">
        <w:rPr>
          <w:rFonts w:ascii="Arial Nova" w:hAnsi="Arial Nova" w:eastAsia="Arial Nova" w:cs="Arial Nova"/>
          <w:b w:val="0"/>
          <w:bCs w:val="0"/>
          <w:i w:val="1"/>
          <w:iCs w:val="1"/>
          <w:noProof w:val="0"/>
          <w:sz w:val="24"/>
          <w:szCs w:val="24"/>
          <w:lang w:val="en-US"/>
        </w:rPr>
        <w:t xml:space="preserve"> Brookes </w:t>
      </w:r>
      <w:r w:rsidRPr="612B1619" w:rsidR="4D95897C">
        <w:rPr>
          <w:rFonts w:ascii="Arial Nova" w:hAnsi="Arial Nova" w:eastAsia="Arial Nova" w:cs="Arial Nova"/>
          <w:b w:val="0"/>
          <w:bCs w:val="0"/>
          <w:i w:val="1"/>
          <w:iCs w:val="1"/>
          <w:noProof w:val="0"/>
          <w:sz w:val="24"/>
          <w:szCs w:val="24"/>
          <w:lang w:val="en-US"/>
        </w:rPr>
        <w:t>University</w:t>
      </w:r>
      <w:r w:rsidRPr="612B1619" w:rsidR="4D95897C">
        <w:rPr>
          <w:rFonts w:ascii="Arial Nova" w:hAnsi="Arial Nova" w:eastAsia="Arial Nova" w:cs="Arial Nova"/>
          <w:noProof w:val="0"/>
          <w:sz w:val="24"/>
          <w:szCs w:val="24"/>
          <w:lang w:val="en-US"/>
        </w:rPr>
        <w:t xml:space="preserve"> </w:t>
      </w:r>
      <w:r w:rsidRPr="612B1619" w:rsidR="4D95897C">
        <w:rPr>
          <w:rFonts w:ascii="Arial Nova" w:hAnsi="Arial Nova" w:eastAsia="Arial Nova" w:cs="Arial Nova"/>
          <w:noProof w:val="0"/>
          <w:sz w:val="24"/>
          <w:szCs w:val="24"/>
          <w:lang w:val="en-US"/>
        </w:rPr>
        <w:t>Ar</w:t>
      </w:r>
      <w:r w:rsidRPr="612B1619" w:rsidR="4D95897C">
        <w:rPr>
          <w:rFonts w:ascii="Arial Nova" w:hAnsi="Arial Nova" w:eastAsia="Arial Nova" w:cs="Arial Nova"/>
          <w:noProof w:val="0"/>
          <w:sz w:val="24"/>
          <w:szCs w:val="24"/>
          <w:lang w:val="en-US"/>
        </w:rPr>
        <w:t xml:space="preserve"> </w:t>
      </w:r>
      <w:r w:rsidRPr="612B1619" w:rsidR="4D95897C">
        <w:rPr>
          <w:rFonts w:ascii="Arial Nova" w:hAnsi="Arial Nova" w:eastAsia="Arial Nova" w:cs="Arial Nova"/>
          <w:noProof w:val="0"/>
          <w:sz w:val="24"/>
          <w:szCs w:val="24"/>
          <w:lang w:val="en-US"/>
        </w:rPr>
        <w:t>gael</w:t>
      </w:r>
      <w:r w:rsidRPr="612B1619" w:rsidR="4D95897C">
        <w:rPr>
          <w:rFonts w:ascii="Arial Nova" w:hAnsi="Arial Nova" w:eastAsia="Arial Nova" w:cs="Arial Nova"/>
          <w:noProof w:val="0"/>
          <w:sz w:val="24"/>
          <w:szCs w:val="24"/>
          <w:lang w:val="en-US"/>
        </w:rPr>
        <w:t xml:space="preserve"> </w:t>
      </w:r>
      <w:r w:rsidRPr="612B1619" w:rsidR="4D95897C">
        <w:rPr>
          <w:rFonts w:ascii="Arial Nova" w:hAnsi="Arial Nova" w:eastAsia="Arial Nova" w:cs="Arial Nova"/>
          <w:noProof w:val="0"/>
          <w:sz w:val="24"/>
          <w:szCs w:val="24"/>
          <w:lang w:val="en-US"/>
        </w:rPr>
        <w:t>yn</w:t>
      </w:r>
      <w:r w:rsidRPr="612B1619" w:rsidR="4D95897C">
        <w:rPr>
          <w:rFonts w:ascii="Arial Nova" w:hAnsi="Arial Nova" w:eastAsia="Arial Nova" w:cs="Arial Nova"/>
          <w:noProof w:val="0"/>
          <w:sz w:val="24"/>
          <w:szCs w:val="24"/>
          <w:lang w:val="en-US"/>
        </w:rPr>
        <w:t xml:space="preserve">: </w:t>
      </w:r>
      <w:hyperlink r:id="R62fc275ff2c74e15">
        <w:r w:rsidRPr="612B1619" w:rsidR="4AAB1527">
          <w:rPr>
            <w:rStyle w:val="Hyperlink"/>
            <w:noProof w:val="0"/>
            <w:lang w:val="en-US"/>
          </w:rPr>
          <w:t>learning-by-doing-graham-gibbs.pdf</w:t>
        </w:r>
      </w:hyperlink>
      <w:r w:rsidRPr="612B1619" w:rsidR="4D95897C">
        <w:rPr>
          <w:rFonts w:ascii="Arial Nova" w:hAnsi="Arial Nova" w:eastAsia="Arial Nova" w:cs="Arial Nova"/>
          <w:noProof w:val="0"/>
          <w:sz w:val="24"/>
          <w:szCs w:val="24"/>
          <w:lang w:val="en-US"/>
        </w:rPr>
        <w:t xml:space="preserve"> [</w:t>
      </w:r>
      <w:r w:rsidRPr="612B1619" w:rsidR="4D95897C">
        <w:rPr>
          <w:rFonts w:ascii="Arial Nova" w:hAnsi="Arial Nova" w:eastAsia="Arial Nova" w:cs="Arial Nova"/>
          <w:noProof w:val="0"/>
          <w:sz w:val="24"/>
          <w:szCs w:val="24"/>
          <w:lang w:val="en-US"/>
        </w:rPr>
        <w:t>Cyrchwyd</w:t>
      </w:r>
      <w:r w:rsidRPr="612B1619" w:rsidR="4D95897C">
        <w:rPr>
          <w:rFonts w:ascii="Arial Nova" w:hAnsi="Arial Nova" w:eastAsia="Arial Nova" w:cs="Arial Nova"/>
          <w:noProof w:val="0"/>
          <w:sz w:val="24"/>
          <w:szCs w:val="24"/>
          <w:lang w:val="en-US"/>
        </w:rPr>
        <w:t xml:space="preserve"> </w:t>
      </w:r>
      <w:r w:rsidRPr="612B1619" w:rsidR="4D95897C">
        <w:rPr>
          <w:rFonts w:ascii="Arial Nova" w:hAnsi="Arial Nova" w:eastAsia="Arial Nova" w:cs="Arial Nova"/>
          <w:noProof w:val="0"/>
          <w:sz w:val="24"/>
          <w:szCs w:val="24"/>
          <w:lang w:val="cy-GB"/>
        </w:rPr>
        <w:t>diwethaf</w:t>
      </w:r>
      <w:r w:rsidRPr="612B1619" w:rsidR="34BD504E">
        <w:rPr>
          <w:rFonts w:ascii="Arial Nova" w:hAnsi="Arial Nova" w:eastAsia="Arial Nova" w:cs="Arial Nova"/>
          <w:noProof w:val="0"/>
          <w:sz w:val="24"/>
          <w:szCs w:val="24"/>
          <w:lang w:val="cy-GB"/>
        </w:rPr>
        <w:t>:</w:t>
      </w:r>
      <w:r w:rsidRPr="612B1619" w:rsidR="4D95897C">
        <w:rPr>
          <w:rFonts w:ascii="Arial Nova" w:hAnsi="Arial Nova" w:eastAsia="Arial Nova" w:cs="Arial Nova"/>
          <w:noProof w:val="0"/>
          <w:sz w:val="24"/>
          <w:szCs w:val="24"/>
          <w:lang w:val="cy-GB"/>
        </w:rPr>
        <w:t xml:space="preserve"> 20/10/2026]</w:t>
      </w:r>
    </w:p>
    <w:p w:rsidR="109BC509" w:rsidP="612B1619" w:rsidRDefault="109BC509" w14:paraId="7B35CCE6" w14:textId="3D624B86">
      <w:pPr>
        <w:pStyle w:val="Normal"/>
        <w:ind w:left="0"/>
        <w:jc w:val="left"/>
        <w:rPr>
          <w:rFonts w:ascii="Arial Nova" w:hAnsi="Arial Nova" w:eastAsia="Arial Nova" w:cs="Arial Nova"/>
          <w:noProof w:val="0"/>
          <w:lang w:val="en-US"/>
        </w:rPr>
      </w:pPr>
      <w:r w:rsidRPr="612B1619" w:rsidR="109BC509">
        <w:rPr>
          <w:rFonts w:ascii="Arial Nova" w:hAnsi="Arial Nova" w:eastAsia="Arial Nova" w:cs="Arial Nova"/>
          <w:noProof w:val="0"/>
          <w:lang w:val="en-US"/>
        </w:rPr>
        <w:t>LinkedIn, (</w:t>
      </w:r>
      <w:r w:rsidRPr="612B1619" w:rsidR="109BC509">
        <w:rPr>
          <w:rFonts w:ascii="Arial Nova" w:hAnsi="Arial Nova" w:eastAsia="Arial Nova" w:cs="Arial Nova"/>
          <w:noProof w:val="0"/>
          <w:lang w:val="en-US"/>
        </w:rPr>
        <w:t>d.d.</w:t>
      </w:r>
      <w:r w:rsidRPr="612B1619" w:rsidR="109BC509">
        <w:rPr>
          <w:rFonts w:ascii="Arial Nova" w:hAnsi="Arial Nova" w:eastAsia="Arial Nova" w:cs="Arial Nova"/>
          <w:noProof w:val="0"/>
          <w:lang w:val="en-US"/>
        </w:rPr>
        <w:t xml:space="preserve">) </w:t>
      </w:r>
      <w:r w:rsidRPr="612B1619" w:rsidR="109BC509">
        <w:rPr>
          <w:rFonts w:ascii="Arial Nova" w:hAnsi="Arial Nova" w:eastAsia="Arial Nova" w:cs="Arial Nova"/>
          <w:b w:val="0"/>
          <w:bCs w:val="0"/>
          <w:i w:val="1"/>
          <w:iCs w:val="1"/>
          <w:noProof w:val="0"/>
          <w:lang w:val="en-US"/>
        </w:rPr>
        <w:t>What is LinkedIn and how can I use it? LinkedIn Help.</w:t>
      </w:r>
      <w:r w:rsidRPr="612B1619" w:rsidR="109BC509">
        <w:rPr>
          <w:rFonts w:ascii="Arial Nova" w:hAnsi="Arial Nova" w:eastAsia="Arial Nova" w:cs="Arial Nova"/>
          <w:noProof w:val="0"/>
          <w:lang w:val="en-US"/>
        </w:rPr>
        <w:t xml:space="preserve"> </w:t>
      </w:r>
      <w:r w:rsidRPr="612B1619" w:rsidR="109BC509">
        <w:rPr>
          <w:rFonts w:ascii="Arial Nova" w:hAnsi="Arial Nova" w:eastAsia="Arial Nova" w:cs="Arial Nova"/>
          <w:noProof w:val="0"/>
          <w:lang w:val="en-US"/>
        </w:rPr>
        <w:t>Ar</w:t>
      </w:r>
      <w:r w:rsidRPr="612B1619" w:rsidR="109BC509">
        <w:rPr>
          <w:rFonts w:ascii="Arial Nova" w:hAnsi="Arial Nova" w:eastAsia="Arial Nova" w:cs="Arial Nova"/>
          <w:noProof w:val="0"/>
          <w:lang w:val="en-US"/>
        </w:rPr>
        <w:t xml:space="preserve"> </w:t>
      </w:r>
      <w:r w:rsidRPr="612B1619" w:rsidR="109BC509">
        <w:rPr>
          <w:rFonts w:ascii="Arial Nova" w:hAnsi="Arial Nova" w:eastAsia="Arial Nova" w:cs="Arial Nova"/>
          <w:noProof w:val="0"/>
          <w:lang w:val="en-US"/>
        </w:rPr>
        <w:t>gael</w:t>
      </w:r>
      <w:r w:rsidRPr="612B1619" w:rsidR="109BC509">
        <w:rPr>
          <w:rFonts w:ascii="Arial Nova" w:hAnsi="Arial Nova" w:eastAsia="Arial Nova" w:cs="Arial Nova"/>
          <w:noProof w:val="0"/>
          <w:lang w:val="en-US"/>
        </w:rPr>
        <w:t xml:space="preserve"> </w:t>
      </w:r>
      <w:r w:rsidRPr="612B1619" w:rsidR="109BC509">
        <w:rPr>
          <w:rFonts w:ascii="Arial Nova" w:hAnsi="Arial Nova" w:eastAsia="Arial Nova" w:cs="Arial Nova"/>
          <w:noProof w:val="0"/>
          <w:lang w:val="en-US"/>
        </w:rPr>
        <w:t>yn</w:t>
      </w:r>
      <w:r w:rsidRPr="612B1619" w:rsidR="109BC509">
        <w:rPr>
          <w:rFonts w:ascii="Arial Nova" w:hAnsi="Arial Nova" w:eastAsia="Arial Nova" w:cs="Arial Nova"/>
          <w:noProof w:val="0"/>
          <w:lang w:val="en-US"/>
        </w:rPr>
        <w:t xml:space="preserve">: </w:t>
      </w:r>
      <w:hyperlink r:id="R1d82c4c32b5145a1">
        <w:r w:rsidRPr="612B1619" w:rsidR="109BC509">
          <w:rPr>
            <w:rStyle w:val="Hyperlink"/>
            <w:rFonts w:ascii="Arial Nova" w:hAnsi="Arial Nova" w:eastAsia="Arial Nova" w:cs="Arial Nova"/>
            <w:noProof w:val="0"/>
            <w:lang w:val="en-US"/>
          </w:rPr>
          <w:t>https://www.linkedin.com/help/linkedin/answer/a548441</w:t>
        </w:r>
      </w:hyperlink>
      <w:r w:rsidRPr="612B1619" w:rsidR="109BC509">
        <w:rPr>
          <w:rFonts w:ascii="Arial Nova" w:hAnsi="Arial Nova" w:eastAsia="Arial Nova" w:cs="Arial Nova"/>
          <w:noProof w:val="0"/>
          <w:lang w:val="en-US"/>
        </w:rPr>
        <w:t xml:space="preserve"> [</w:t>
      </w:r>
      <w:r w:rsidRPr="612B1619" w:rsidR="109BC509">
        <w:rPr>
          <w:rFonts w:ascii="Arial Nova" w:hAnsi="Arial Nova" w:eastAsia="Arial Nova" w:cs="Arial Nova"/>
          <w:noProof w:val="0"/>
          <w:lang w:val="en-US"/>
        </w:rPr>
        <w:t>Cyrchwyd</w:t>
      </w:r>
      <w:r w:rsidRPr="612B1619" w:rsidR="109BC509">
        <w:rPr>
          <w:rFonts w:ascii="Arial Nova" w:hAnsi="Arial Nova" w:eastAsia="Arial Nova" w:cs="Arial Nova"/>
          <w:noProof w:val="0"/>
          <w:lang w:val="en-US"/>
        </w:rPr>
        <w:t xml:space="preserve"> </w:t>
      </w:r>
      <w:r w:rsidRPr="612B1619" w:rsidR="109BC509">
        <w:rPr>
          <w:rFonts w:ascii="Arial Nova" w:hAnsi="Arial Nova" w:eastAsia="Arial Nova" w:cs="Arial Nova"/>
          <w:noProof w:val="0"/>
          <w:lang w:val="en-US"/>
        </w:rPr>
        <w:t>diwethaf</w:t>
      </w:r>
      <w:r w:rsidRPr="612B1619" w:rsidR="109BC509">
        <w:rPr>
          <w:rFonts w:ascii="Arial Nova" w:hAnsi="Arial Nova" w:eastAsia="Arial Nova" w:cs="Arial Nova"/>
          <w:noProof w:val="0"/>
          <w:lang w:val="en-US"/>
        </w:rPr>
        <w:t>: 24/10/26]</w:t>
      </w:r>
    </w:p>
    <w:p w:rsidR="1244043E" w:rsidP="3FC7B642" w:rsidRDefault="1244043E" w14:paraId="35FF32DA" w14:textId="383973A6">
      <w:pPr>
        <w:pStyle w:val="Normal"/>
        <w:ind w:left="0"/>
        <w:jc w:val="left"/>
      </w:pPr>
      <w:r w:rsidRPr="612B1619" w:rsidR="3A2B886F">
        <w:rPr>
          <w:rFonts w:ascii="Arial Nova" w:hAnsi="Arial Nova" w:eastAsia="Arial Nova" w:cs="Arial Nova"/>
          <w:b w:val="0"/>
          <w:bCs w:val="0"/>
          <w:sz w:val="24"/>
          <w:szCs w:val="24"/>
          <w:lang w:val="en-US"/>
        </w:rPr>
        <w:t xml:space="preserve">Kolb, D.A (1984) Experiential Learning: </w:t>
      </w:r>
      <w:r w:rsidRPr="612B1619" w:rsidR="5CCEDCA2">
        <w:rPr>
          <w:rFonts w:ascii="Arial Nova" w:hAnsi="Arial Nova" w:eastAsia="Arial Nova" w:cs="Arial Nova"/>
          <w:b w:val="0"/>
          <w:bCs w:val="0"/>
          <w:sz w:val="24"/>
          <w:szCs w:val="24"/>
          <w:lang w:val="en-US"/>
        </w:rPr>
        <w:t>experience</w:t>
      </w:r>
      <w:r w:rsidRPr="612B1619" w:rsidR="4BC51B60">
        <w:rPr>
          <w:rFonts w:ascii="Arial Nova" w:hAnsi="Arial Nova" w:eastAsia="Arial Nova" w:cs="Arial Nova"/>
          <w:b w:val="0"/>
          <w:bCs w:val="0"/>
          <w:sz w:val="24"/>
          <w:szCs w:val="24"/>
          <w:lang w:val="en-US"/>
        </w:rPr>
        <w:t xml:space="preserve"> as the source of learning and development</w:t>
      </w:r>
      <w:r w:rsidRPr="612B1619" w:rsidR="55544421">
        <w:rPr>
          <w:rFonts w:ascii="Arial Nova" w:hAnsi="Arial Nova" w:eastAsia="Arial Nova" w:cs="Arial Nova"/>
          <w:b w:val="0"/>
          <w:bCs w:val="0"/>
          <w:sz w:val="24"/>
          <w:szCs w:val="24"/>
          <w:lang w:val="en-US"/>
        </w:rPr>
        <w:t xml:space="preserve"> Prentice-Hall </w:t>
      </w:r>
      <w:r w:rsidRPr="612B1619" w:rsidR="55544421">
        <w:rPr>
          <w:rFonts w:ascii="Arial Nova" w:hAnsi="Arial Nova" w:eastAsia="Arial Nova" w:cs="Arial Nova"/>
          <w:b w:val="0"/>
          <w:bCs w:val="0"/>
          <w:sz w:val="24"/>
          <w:szCs w:val="24"/>
          <w:lang w:val="en-US"/>
        </w:rPr>
        <w:t>Ar</w:t>
      </w:r>
      <w:r w:rsidRPr="612B1619" w:rsidR="55544421">
        <w:rPr>
          <w:rFonts w:ascii="Arial Nova" w:hAnsi="Arial Nova" w:eastAsia="Arial Nova" w:cs="Arial Nova"/>
          <w:b w:val="0"/>
          <w:bCs w:val="0"/>
          <w:sz w:val="24"/>
          <w:szCs w:val="24"/>
          <w:lang w:val="en-US"/>
        </w:rPr>
        <w:t xml:space="preserve"> </w:t>
      </w:r>
      <w:r w:rsidRPr="612B1619" w:rsidR="55544421">
        <w:rPr>
          <w:rFonts w:ascii="Arial Nova" w:hAnsi="Arial Nova" w:eastAsia="Arial Nova" w:cs="Arial Nova"/>
          <w:b w:val="0"/>
          <w:bCs w:val="0"/>
          <w:sz w:val="24"/>
          <w:szCs w:val="24"/>
          <w:lang w:val="en-US"/>
        </w:rPr>
        <w:t>gael</w:t>
      </w:r>
      <w:r w:rsidRPr="612B1619" w:rsidR="55544421">
        <w:rPr>
          <w:rFonts w:ascii="Arial Nova" w:hAnsi="Arial Nova" w:eastAsia="Arial Nova" w:cs="Arial Nova"/>
          <w:b w:val="0"/>
          <w:bCs w:val="0"/>
          <w:sz w:val="24"/>
          <w:szCs w:val="24"/>
          <w:lang w:val="en-US"/>
        </w:rPr>
        <w:t xml:space="preserve"> </w:t>
      </w:r>
      <w:r w:rsidRPr="612B1619" w:rsidR="55544421">
        <w:rPr>
          <w:rFonts w:ascii="Arial Nova" w:hAnsi="Arial Nova" w:eastAsia="Arial Nova" w:cs="Arial Nova"/>
          <w:b w:val="0"/>
          <w:bCs w:val="0"/>
          <w:sz w:val="24"/>
          <w:szCs w:val="24"/>
          <w:lang w:val="en-US"/>
        </w:rPr>
        <w:t>yn</w:t>
      </w:r>
      <w:r w:rsidRPr="612B1619" w:rsidR="55544421">
        <w:rPr>
          <w:rFonts w:ascii="Arial Nova" w:hAnsi="Arial Nova" w:eastAsia="Arial Nova" w:cs="Arial Nova"/>
          <w:b w:val="0"/>
          <w:bCs w:val="0"/>
          <w:sz w:val="24"/>
          <w:szCs w:val="24"/>
          <w:lang w:val="en-US"/>
        </w:rPr>
        <w:t xml:space="preserve">: </w:t>
      </w:r>
      <w:hyperlink r:id="R8542ee3fba59414b">
        <w:r w:rsidRPr="612B1619" w:rsidR="55544421">
          <w:rPr>
            <w:rStyle w:val="Hyperlink"/>
            <w:noProof w:val="0"/>
            <w:lang w:val="en-US"/>
          </w:rPr>
          <w:t>235701029_Experiential_Learning_Experience_As_The_Source_Of_Learning_And_Development</w:t>
        </w:r>
      </w:hyperlink>
      <w:r w:rsidRPr="612B1619" w:rsidR="71A7858E">
        <w:rPr>
          <w:noProof w:val="0"/>
          <w:lang w:val="en-US"/>
        </w:rPr>
        <w:t xml:space="preserve"> [</w:t>
      </w:r>
      <w:r w:rsidRPr="612B1619" w:rsidR="71A7858E">
        <w:rPr>
          <w:noProof w:val="0"/>
          <w:lang w:val="en-US"/>
        </w:rPr>
        <w:t>Cyrchwyd</w:t>
      </w:r>
      <w:r w:rsidRPr="612B1619" w:rsidR="71A7858E">
        <w:rPr>
          <w:noProof w:val="0"/>
          <w:lang w:val="en-US"/>
        </w:rPr>
        <w:t xml:space="preserve"> </w:t>
      </w:r>
      <w:r w:rsidRPr="612B1619" w:rsidR="71A7858E">
        <w:rPr>
          <w:noProof w:val="0"/>
          <w:lang w:val="en-US"/>
        </w:rPr>
        <w:t>diwethaf</w:t>
      </w:r>
      <w:r w:rsidRPr="612B1619" w:rsidR="71A7858E">
        <w:rPr>
          <w:noProof w:val="0"/>
          <w:lang w:val="en-US"/>
        </w:rPr>
        <w:t>: 21/10/26]</w:t>
      </w:r>
    </w:p>
    <w:p w:rsidR="3FC7B642" w:rsidP="3FC7B642" w:rsidRDefault="3FC7B642" w14:paraId="6E5BFD73" w14:textId="575CF69E">
      <w:pPr>
        <w:ind w:left="0"/>
        <w:jc w:val="left"/>
        <w:rPr>
          <w:rFonts w:ascii="Arial Nova" w:hAnsi="Arial Nova" w:eastAsia="Arial Nova" w:cs="Arial Nova"/>
          <w:b w:val="0"/>
          <w:bCs w:val="0"/>
          <w:sz w:val="24"/>
          <w:szCs w:val="24"/>
        </w:rPr>
      </w:pPr>
    </w:p>
    <w:sectPr>
      <w:pgSz w:w="12240" w:h="15840" w:orient="portrait"/>
      <w:pgMar w:top="1440" w:right="1440" w:bottom="1440" w:left="1440" w:header="720" w:footer="720" w:gutter="0"/>
      <w:cols w:space="720"/>
      <w:docGrid w:linePitch="360"/>
      <w:headerReference w:type="default" r:id="R262efe180a1e443d"/>
      <w:footerReference w:type="default" r:id="R6855005da2984cc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035A6D1" w:rsidTr="4035A6D1" w14:paraId="040A1DCF">
      <w:trPr>
        <w:trHeight w:val="300"/>
      </w:trPr>
      <w:tc>
        <w:tcPr>
          <w:tcW w:w="3120" w:type="dxa"/>
          <w:tcMar/>
        </w:tcPr>
        <w:p w:rsidR="4035A6D1" w:rsidP="4035A6D1" w:rsidRDefault="4035A6D1" w14:paraId="189F7DB4" w14:textId="2DAAF0EB">
          <w:pPr>
            <w:pStyle w:val="Header"/>
            <w:bidi w:val="0"/>
            <w:ind w:left="-115"/>
            <w:jc w:val="left"/>
          </w:pPr>
        </w:p>
      </w:tc>
      <w:tc>
        <w:tcPr>
          <w:tcW w:w="3120" w:type="dxa"/>
          <w:tcMar/>
        </w:tcPr>
        <w:p w:rsidR="4035A6D1" w:rsidP="4035A6D1" w:rsidRDefault="4035A6D1" w14:paraId="33175ED5" w14:textId="6A377617">
          <w:pPr>
            <w:pStyle w:val="Header"/>
            <w:bidi w:val="0"/>
            <w:jc w:val="center"/>
          </w:pPr>
          <w:r>
            <w:fldChar w:fldCharType="begin"/>
          </w:r>
          <w:r>
            <w:instrText xml:space="preserve">PAGE</w:instrText>
          </w:r>
          <w:r>
            <w:fldChar w:fldCharType="separate"/>
          </w:r>
          <w:r>
            <w:fldChar w:fldCharType="end"/>
          </w:r>
        </w:p>
      </w:tc>
      <w:tc>
        <w:tcPr>
          <w:tcW w:w="3120" w:type="dxa"/>
          <w:tcMar/>
        </w:tcPr>
        <w:p w:rsidR="4035A6D1" w:rsidP="4035A6D1" w:rsidRDefault="4035A6D1" w14:paraId="5FF9DA0D" w14:textId="084BE8B6">
          <w:pPr>
            <w:pStyle w:val="Header"/>
            <w:bidi w:val="0"/>
            <w:ind w:right="-115"/>
            <w:jc w:val="right"/>
          </w:pPr>
        </w:p>
      </w:tc>
    </w:tr>
  </w:tbl>
  <w:p w:rsidR="4035A6D1" w:rsidP="4035A6D1" w:rsidRDefault="4035A6D1" w14:paraId="32EDCD5F" w14:textId="199CDEB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035A6D1" w:rsidTr="4035A6D1" w14:paraId="57391E8F">
      <w:trPr>
        <w:trHeight w:val="300"/>
      </w:trPr>
      <w:tc>
        <w:tcPr>
          <w:tcW w:w="3120" w:type="dxa"/>
          <w:tcMar/>
        </w:tcPr>
        <w:p w:rsidR="4035A6D1" w:rsidP="4035A6D1" w:rsidRDefault="4035A6D1" w14:paraId="68A552F2" w14:textId="0068DF4C">
          <w:pPr>
            <w:pStyle w:val="Header"/>
            <w:bidi w:val="0"/>
            <w:ind w:left="-115"/>
            <w:jc w:val="left"/>
          </w:pPr>
          <w:r w:rsidR="4035A6D1">
            <w:rPr/>
            <w:t>ECCE4001/C</w:t>
          </w:r>
        </w:p>
      </w:tc>
      <w:tc>
        <w:tcPr>
          <w:tcW w:w="3120" w:type="dxa"/>
          <w:tcMar/>
        </w:tcPr>
        <w:p w:rsidR="4035A6D1" w:rsidP="4035A6D1" w:rsidRDefault="4035A6D1" w14:paraId="4233CDFA" w14:textId="1CD33551">
          <w:pPr>
            <w:pStyle w:val="Header"/>
            <w:bidi w:val="0"/>
            <w:jc w:val="center"/>
          </w:pPr>
        </w:p>
      </w:tc>
      <w:tc>
        <w:tcPr>
          <w:tcW w:w="3120" w:type="dxa"/>
          <w:tcMar/>
        </w:tcPr>
        <w:p w:rsidR="4035A6D1" w:rsidP="4035A6D1" w:rsidRDefault="4035A6D1" w14:paraId="51E699D9" w14:textId="01A3B8E5">
          <w:pPr>
            <w:pStyle w:val="Header"/>
            <w:bidi w:val="0"/>
            <w:ind w:right="-115"/>
            <w:jc w:val="right"/>
          </w:pPr>
          <w:r w:rsidR="4035A6D1">
            <w:rPr/>
            <w:t>2601753</w:t>
          </w:r>
        </w:p>
      </w:tc>
    </w:tr>
  </w:tbl>
  <w:p w:rsidR="4035A6D1" w:rsidP="4035A6D1" w:rsidRDefault="4035A6D1" w14:paraId="51F4F172" w14:textId="707A3366">
    <w:pPr>
      <w:pStyle w:val="Header"/>
      <w:bidi w:val="0"/>
    </w:pPr>
  </w:p>
</w:hdr>
</file>

<file path=word/intelligence2.xml><?xml version="1.0" encoding="utf-8"?>
<int2:intelligence xmlns:int2="http://schemas.microsoft.com/office/intelligence/2020/intelligence">
  <int2:observations>
    <int2:textHash int2:hashCode="j3r0JFT60c8Ibl" int2:id="m5R89CwZ">
      <int2:state int2:type="spell" int2:value="Rejected"/>
    </int2:textHash>
    <int2:textHash int2:hashCode="dygkDIC2v9RQhJ" int2:id="Pyf9cJxU">
      <int2:state int2:type="spell" int2:value="Rejected"/>
    </int2:textHash>
    <int2:textHash int2:hashCode="+W2gKabapDIdcy" int2:id="fze1grQA">
      <int2:state int2:type="spell" int2:value="Rejected"/>
    </int2:textHash>
    <int2:textHash int2:hashCode="0WHy8LBVQlhu0c" int2:id="671N3sew">
      <int2:state int2:type="spell" int2:value="Rejected"/>
    </int2:textHash>
    <int2:textHash int2:hashCode="51grlQczGlVktj" int2:id="zQPZlIlu">
      <int2:state int2:type="spell" int2:value="Rejected"/>
    </int2:textHash>
    <int2:textHash int2:hashCode="I9jgFWBiFlyjc2" int2:id="d8T0oG1K">
      <int2:state int2:type="spell" int2:value="Rejected"/>
    </int2:textHash>
    <int2:textHash int2:hashCode="509L9lmiEUJTwQ" int2:id="l7wNfpEI">
      <int2:state int2:type="spell" int2:value="Rejected"/>
    </int2:textHash>
    <int2:textHash int2:hashCode="ezlSvYlsrYbAL+" int2:id="gMOeFxif">
      <int2:state int2:type="spell" int2:value="Rejected"/>
    </int2:textHash>
    <int2:textHash int2:hashCode="acHQqk/XX6Gcyw" int2:id="RryhU9Uh">
      <int2:state int2:type="spell" int2:value="Rejected"/>
    </int2:textHash>
    <int2:textHash int2:hashCode="oZyk25MaJYXhnO" int2:id="9g1W78vV">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23C0A7"/>
    <w:rsid w:val="00176020"/>
    <w:rsid w:val="00581BC4"/>
    <w:rsid w:val="00655860"/>
    <w:rsid w:val="008E2B73"/>
    <w:rsid w:val="0096844E"/>
    <w:rsid w:val="00C97CE4"/>
    <w:rsid w:val="01017786"/>
    <w:rsid w:val="0125D571"/>
    <w:rsid w:val="0126A79E"/>
    <w:rsid w:val="0157046B"/>
    <w:rsid w:val="019C8508"/>
    <w:rsid w:val="01ABC595"/>
    <w:rsid w:val="01C42CAE"/>
    <w:rsid w:val="01D595F9"/>
    <w:rsid w:val="0212A37E"/>
    <w:rsid w:val="02477A59"/>
    <w:rsid w:val="02508BAF"/>
    <w:rsid w:val="026B88E2"/>
    <w:rsid w:val="02F34C80"/>
    <w:rsid w:val="0312BF04"/>
    <w:rsid w:val="0320759A"/>
    <w:rsid w:val="032085F3"/>
    <w:rsid w:val="037CD40E"/>
    <w:rsid w:val="03B2A29A"/>
    <w:rsid w:val="03BF505D"/>
    <w:rsid w:val="03CDD17C"/>
    <w:rsid w:val="04497E4A"/>
    <w:rsid w:val="044FC42F"/>
    <w:rsid w:val="0497E39D"/>
    <w:rsid w:val="04A364E3"/>
    <w:rsid w:val="04A3ED45"/>
    <w:rsid w:val="04F8050D"/>
    <w:rsid w:val="05330A2A"/>
    <w:rsid w:val="0540D50B"/>
    <w:rsid w:val="0550A2DF"/>
    <w:rsid w:val="057C7481"/>
    <w:rsid w:val="05ABBCBC"/>
    <w:rsid w:val="05C93C28"/>
    <w:rsid w:val="05FD2451"/>
    <w:rsid w:val="0649205A"/>
    <w:rsid w:val="065B83B5"/>
    <w:rsid w:val="06C7F4BF"/>
    <w:rsid w:val="070144CF"/>
    <w:rsid w:val="07508D7F"/>
    <w:rsid w:val="07AFFF12"/>
    <w:rsid w:val="07BEE57A"/>
    <w:rsid w:val="07C984F6"/>
    <w:rsid w:val="07D4A1E6"/>
    <w:rsid w:val="0847ABA3"/>
    <w:rsid w:val="084C6398"/>
    <w:rsid w:val="084CA521"/>
    <w:rsid w:val="08569102"/>
    <w:rsid w:val="08606B63"/>
    <w:rsid w:val="0871695D"/>
    <w:rsid w:val="088F0E2C"/>
    <w:rsid w:val="08A414AF"/>
    <w:rsid w:val="09162A28"/>
    <w:rsid w:val="092D8877"/>
    <w:rsid w:val="094008D4"/>
    <w:rsid w:val="09E44C8F"/>
    <w:rsid w:val="0A308EAC"/>
    <w:rsid w:val="0A3B5D3F"/>
    <w:rsid w:val="0A81F75D"/>
    <w:rsid w:val="0A9C3A39"/>
    <w:rsid w:val="0A9C82D2"/>
    <w:rsid w:val="0AB20106"/>
    <w:rsid w:val="0ACA8F7D"/>
    <w:rsid w:val="0AD6641F"/>
    <w:rsid w:val="0B14C7A3"/>
    <w:rsid w:val="0B3E21FA"/>
    <w:rsid w:val="0B517F22"/>
    <w:rsid w:val="0BB64C23"/>
    <w:rsid w:val="0CE06031"/>
    <w:rsid w:val="0CEAB9B8"/>
    <w:rsid w:val="0CF54935"/>
    <w:rsid w:val="0D2300AB"/>
    <w:rsid w:val="0D308818"/>
    <w:rsid w:val="0D5FCD5C"/>
    <w:rsid w:val="0DE1D1F7"/>
    <w:rsid w:val="0E0E01F0"/>
    <w:rsid w:val="0E185E20"/>
    <w:rsid w:val="0E22FCB6"/>
    <w:rsid w:val="0E285193"/>
    <w:rsid w:val="0E68C562"/>
    <w:rsid w:val="0EEA5E8C"/>
    <w:rsid w:val="0F0B10CD"/>
    <w:rsid w:val="0F9854CC"/>
    <w:rsid w:val="0FC0FCDE"/>
    <w:rsid w:val="1049FE11"/>
    <w:rsid w:val="106042A7"/>
    <w:rsid w:val="109BC509"/>
    <w:rsid w:val="10E08EAD"/>
    <w:rsid w:val="10F4A8BF"/>
    <w:rsid w:val="1162CBC4"/>
    <w:rsid w:val="119525C2"/>
    <w:rsid w:val="11E18B42"/>
    <w:rsid w:val="11EE2F44"/>
    <w:rsid w:val="121AE49A"/>
    <w:rsid w:val="1240402D"/>
    <w:rsid w:val="1244043E"/>
    <w:rsid w:val="12A0C094"/>
    <w:rsid w:val="12A61348"/>
    <w:rsid w:val="12A8C710"/>
    <w:rsid w:val="12D2B27F"/>
    <w:rsid w:val="12E77724"/>
    <w:rsid w:val="130DE9B9"/>
    <w:rsid w:val="131C6417"/>
    <w:rsid w:val="134E1E20"/>
    <w:rsid w:val="1397F75A"/>
    <w:rsid w:val="13DEF0FE"/>
    <w:rsid w:val="13FFCCE3"/>
    <w:rsid w:val="1462FFFA"/>
    <w:rsid w:val="1487DDAE"/>
    <w:rsid w:val="14BAD5E7"/>
    <w:rsid w:val="14D45CA5"/>
    <w:rsid w:val="14F3C95F"/>
    <w:rsid w:val="15A0E9DC"/>
    <w:rsid w:val="15C99BE5"/>
    <w:rsid w:val="15F85440"/>
    <w:rsid w:val="1639E488"/>
    <w:rsid w:val="16417CD1"/>
    <w:rsid w:val="166DD17C"/>
    <w:rsid w:val="1687DB35"/>
    <w:rsid w:val="169D9C6F"/>
    <w:rsid w:val="16AD2539"/>
    <w:rsid w:val="174FAD61"/>
    <w:rsid w:val="1767EDB3"/>
    <w:rsid w:val="17B69914"/>
    <w:rsid w:val="17BC3317"/>
    <w:rsid w:val="17CCF6B8"/>
    <w:rsid w:val="187C838E"/>
    <w:rsid w:val="189B7A26"/>
    <w:rsid w:val="18DAC23F"/>
    <w:rsid w:val="190B77DE"/>
    <w:rsid w:val="193E8199"/>
    <w:rsid w:val="19625482"/>
    <w:rsid w:val="197DF0E8"/>
    <w:rsid w:val="19A490EC"/>
    <w:rsid w:val="19C1AA3C"/>
    <w:rsid w:val="19D82D10"/>
    <w:rsid w:val="19EBD3C4"/>
    <w:rsid w:val="1A46E071"/>
    <w:rsid w:val="1A6679F4"/>
    <w:rsid w:val="1A6E9E8A"/>
    <w:rsid w:val="1A8F9072"/>
    <w:rsid w:val="1AAEE57E"/>
    <w:rsid w:val="1ABEBE55"/>
    <w:rsid w:val="1AE07B24"/>
    <w:rsid w:val="1AF2332B"/>
    <w:rsid w:val="1B3D7112"/>
    <w:rsid w:val="1B59CD1B"/>
    <w:rsid w:val="1B605A48"/>
    <w:rsid w:val="1BAD1AFB"/>
    <w:rsid w:val="1BB247D9"/>
    <w:rsid w:val="1BB46046"/>
    <w:rsid w:val="1BBC2AFB"/>
    <w:rsid w:val="1C0720AF"/>
    <w:rsid w:val="1CA5A54E"/>
    <w:rsid w:val="1CAE7913"/>
    <w:rsid w:val="1E3FDA28"/>
    <w:rsid w:val="1EB8CD7E"/>
    <w:rsid w:val="1EB9494E"/>
    <w:rsid w:val="1EBA3ABC"/>
    <w:rsid w:val="1F28FEB3"/>
    <w:rsid w:val="1F2AA52A"/>
    <w:rsid w:val="1F43851F"/>
    <w:rsid w:val="1F6C7FA0"/>
    <w:rsid w:val="1F8BD8DA"/>
    <w:rsid w:val="1FCC072B"/>
    <w:rsid w:val="201B2F13"/>
    <w:rsid w:val="2087AD87"/>
    <w:rsid w:val="209E5908"/>
    <w:rsid w:val="20A56E32"/>
    <w:rsid w:val="20B84B0A"/>
    <w:rsid w:val="2119636B"/>
    <w:rsid w:val="2124F560"/>
    <w:rsid w:val="212895A9"/>
    <w:rsid w:val="227E1565"/>
    <w:rsid w:val="22E30F09"/>
    <w:rsid w:val="2336CBE5"/>
    <w:rsid w:val="23382A5C"/>
    <w:rsid w:val="23576C57"/>
    <w:rsid w:val="235ACB43"/>
    <w:rsid w:val="23A04F46"/>
    <w:rsid w:val="240F806A"/>
    <w:rsid w:val="2415D336"/>
    <w:rsid w:val="24606C90"/>
    <w:rsid w:val="247C0948"/>
    <w:rsid w:val="2481AE29"/>
    <w:rsid w:val="24A131AE"/>
    <w:rsid w:val="24EE211E"/>
    <w:rsid w:val="24F06B84"/>
    <w:rsid w:val="251631C1"/>
    <w:rsid w:val="2523D1EB"/>
    <w:rsid w:val="25AC8465"/>
    <w:rsid w:val="25C62D16"/>
    <w:rsid w:val="26558C73"/>
    <w:rsid w:val="267F0A3C"/>
    <w:rsid w:val="268D57F6"/>
    <w:rsid w:val="26B4D9F4"/>
    <w:rsid w:val="26FF80F4"/>
    <w:rsid w:val="27A6E520"/>
    <w:rsid w:val="27E5EA2E"/>
    <w:rsid w:val="27F2C447"/>
    <w:rsid w:val="282037DD"/>
    <w:rsid w:val="283D0713"/>
    <w:rsid w:val="28D0662A"/>
    <w:rsid w:val="29565D09"/>
    <w:rsid w:val="29577EA0"/>
    <w:rsid w:val="2995B7AD"/>
    <w:rsid w:val="29B5B299"/>
    <w:rsid w:val="29ED51CF"/>
    <w:rsid w:val="29F539DE"/>
    <w:rsid w:val="2A6379DD"/>
    <w:rsid w:val="2A7B4113"/>
    <w:rsid w:val="2AD5A53C"/>
    <w:rsid w:val="2B7516CC"/>
    <w:rsid w:val="2B75F8E0"/>
    <w:rsid w:val="2BF327D5"/>
    <w:rsid w:val="2BF62549"/>
    <w:rsid w:val="2C2B47D9"/>
    <w:rsid w:val="2C74BA6F"/>
    <w:rsid w:val="2C7CF79B"/>
    <w:rsid w:val="2CB75215"/>
    <w:rsid w:val="2CBF7380"/>
    <w:rsid w:val="2CCE15C2"/>
    <w:rsid w:val="2CE58CCC"/>
    <w:rsid w:val="2CF01FB9"/>
    <w:rsid w:val="2D2C0650"/>
    <w:rsid w:val="2D362C8B"/>
    <w:rsid w:val="2DA7E8EE"/>
    <w:rsid w:val="2E1BA9A5"/>
    <w:rsid w:val="2E2A0B7D"/>
    <w:rsid w:val="2E475B47"/>
    <w:rsid w:val="2ECE57A9"/>
    <w:rsid w:val="2EEFC22B"/>
    <w:rsid w:val="2F0764E9"/>
    <w:rsid w:val="2F1FD9FF"/>
    <w:rsid w:val="2F28D139"/>
    <w:rsid w:val="2F3A342A"/>
    <w:rsid w:val="2F3CD088"/>
    <w:rsid w:val="2F9D35A5"/>
    <w:rsid w:val="300836A5"/>
    <w:rsid w:val="30184F2B"/>
    <w:rsid w:val="30EABC2B"/>
    <w:rsid w:val="30FC0EAC"/>
    <w:rsid w:val="3154ADDB"/>
    <w:rsid w:val="31775BBC"/>
    <w:rsid w:val="31A0F349"/>
    <w:rsid w:val="31B6164D"/>
    <w:rsid w:val="31EC68ED"/>
    <w:rsid w:val="32177609"/>
    <w:rsid w:val="328AEE9F"/>
    <w:rsid w:val="330E7715"/>
    <w:rsid w:val="332C10E1"/>
    <w:rsid w:val="3348FEBC"/>
    <w:rsid w:val="33537F67"/>
    <w:rsid w:val="33541491"/>
    <w:rsid w:val="33AA4026"/>
    <w:rsid w:val="33C88A2C"/>
    <w:rsid w:val="33CC529D"/>
    <w:rsid w:val="33D8C398"/>
    <w:rsid w:val="33E4E657"/>
    <w:rsid w:val="33F4F860"/>
    <w:rsid w:val="33FED46C"/>
    <w:rsid w:val="3421D845"/>
    <w:rsid w:val="34559D8E"/>
    <w:rsid w:val="34B3B348"/>
    <w:rsid w:val="34BD504E"/>
    <w:rsid w:val="3543844C"/>
    <w:rsid w:val="354B9D38"/>
    <w:rsid w:val="356EE209"/>
    <w:rsid w:val="35756269"/>
    <w:rsid w:val="3582D466"/>
    <w:rsid w:val="359B9E25"/>
    <w:rsid w:val="359BACE5"/>
    <w:rsid w:val="35D24EA1"/>
    <w:rsid w:val="35D7DAE9"/>
    <w:rsid w:val="362D55A2"/>
    <w:rsid w:val="363196AE"/>
    <w:rsid w:val="363EC135"/>
    <w:rsid w:val="366712C1"/>
    <w:rsid w:val="36683D33"/>
    <w:rsid w:val="36A2A18B"/>
    <w:rsid w:val="36E2D7FF"/>
    <w:rsid w:val="374B3D2A"/>
    <w:rsid w:val="379A1BE1"/>
    <w:rsid w:val="37EDB3DF"/>
    <w:rsid w:val="37EFD9EF"/>
    <w:rsid w:val="37F6F959"/>
    <w:rsid w:val="38214F33"/>
    <w:rsid w:val="38225E32"/>
    <w:rsid w:val="385DA9E6"/>
    <w:rsid w:val="38A06C5B"/>
    <w:rsid w:val="38C39D48"/>
    <w:rsid w:val="390166FF"/>
    <w:rsid w:val="398D091E"/>
    <w:rsid w:val="398D9EB5"/>
    <w:rsid w:val="39909CA9"/>
    <w:rsid w:val="39B65011"/>
    <w:rsid w:val="39FE5768"/>
    <w:rsid w:val="3A2B886F"/>
    <w:rsid w:val="3A333DAE"/>
    <w:rsid w:val="3A67CE30"/>
    <w:rsid w:val="3AA7B47E"/>
    <w:rsid w:val="3AC850CC"/>
    <w:rsid w:val="3AD7C49C"/>
    <w:rsid w:val="3B4CEFDF"/>
    <w:rsid w:val="3B7FA949"/>
    <w:rsid w:val="3BDAC811"/>
    <w:rsid w:val="3BED24FB"/>
    <w:rsid w:val="3C022555"/>
    <w:rsid w:val="3C07E87E"/>
    <w:rsid w:val="3C5DBD10"/>
    <w:rsid w:val="3C936227"/>
    <w:rsid w:val="3C9B7CA0"/>
    <w:rsid w:val="3CA21DE9"/>
    <w:rsid w:val="3CD8C8DA"/>
    <w:rsid w:val="3CEE39FF"/>
    <w:rsid w:val="3DA65503"/>
    <w:rsid w:val="3DB7F544"/>
    <w:rsid w:val="3DF942F3"/>
    <w:rsid w:val="3E0DCD63"/>
    <w:rsid w:val="3E20EAC3"/>
    <w:rsid w:val="3E739D14"/>
    <w:rsid w:val="3EE48424"/>
    <w:rsid w:val="3F25F8FA"/>
    <w:rsid w:val="3F6A128D"/>
    <w:rsid w:val="3F8EDD9E"/>
    <w:rsid w:val="3FC7B642"/>
    <w:rsid w:val="3FF8D1FB"/>
    <w:rsid w:val="4008AEF2"/>
    <w:rsid w:val="4035A6D1"/>
    <w:rsid w:val="40ADAACB"/>
    <w:rsid w:val="40C193EA"/>
    <w:rsid w:val="40C9F385"/>
    <w:rsid w:val="40F8557A"/>
    <w:rsid w:val="41039454"/>
    <w:rsid w:val="4189E8E0"/>
    <w:rsid w:val="41B2CC48"/>
    <w:rsid w:val="41B51414"/>
    <w:rsid w:val="41F780A6"/>
    <w:rsid w:val="4254EC8B"/>
    <w:rsid w:val="4358370B"/>
    <w:rsid w:val="440AF3FE"/>
    <w:rsid w:val="442970C3"/>
    <w:rsid w:val="4453F229"/>
    <w:rsid w:val="4479CCD5"/>
    <w:rsid w:val="44958129"/>
    <w:rsid w:val="449E5B2D"/>
    <w:rsid w:val="44AFFB29"/>
    <w:rsid w:val="44BDA312"/>
    <w:rsid w:val="44C7A20E"/>
    <w:rsid w:val="45343041"/>
    <w:rsid w:val="45423F16"/>
    <w:rsid w:val="460F1B84"/>
    <w:rsid w:val="465CB8D6"/>
    <w:rsid w:val="46BAD12A"/>
    <w:rsid w:val="46CDC54E"/>
    <w:rsid w:val="46D2AD46"/>
    <w:rsid w:val="4767480D"/>
    <w:rsid w:val="47C76335"/>
    <w:rsid w:val="47D3EC9F"/>
    <w:rsid w:val="47E41F75"/>
    <w:rsid w:val="47F2CFCD"/>
    <w:rsid w:val="47F5595F"/>
    <w:rsid w:val="483FCF15"/>
    <w:rsid w:val="485C63D8"/>
    <w:rsid w:val="486AB327"/>
    <w:rsid w:val="4890A2A3"/>
    <w:rsid w:val="48AB8740"/>
    <w:rsid w:val="48BA5AB0"/>
    <w:rsid w:val="48C82CE8"/>
    <w:rsid w:val="48DC1AAB"/>
    <w:rsid w:val="48EF6AB5"/>
    <w:rsid w:val="49139E11"/>
    <w:rsid w:val="496861A0"/>
    <w:rsid w:val="49AEC2E9"/>
    <w:rsid w:val="49DBFC1A"/>
    <w:rsid w:val="49E2040B"/>
    <w:rsid w:val="4A13000E"/>
    <w:rsid w:val="4A183D13"/>
    <w:rsid w:val="4A23C0A7"/>
    <w:rsid w:val="4AAB1527"/>
    <w:rsid w:val="4AB16265"/>
    <w:rsid w:val="4AD93268"/>
    <w:rsid w:val="4B1F2E81"/>
    <w:rsid w:val="4B54CB75"/>
    <w:rsid w:val="4BC51B60"/>
    <w:rsid w:val="4BCB25B7"/>
    <w:rsid w:val="4BD28477"/>
    <w:rsid w:val="4BD37D04"/>
    <w:rsid w:val="4C32A9BA"/>
    <w:rsid w:val="4C76AB14"/>
    <w:rsid w:val="4C7EDEFC"/>
    <w:rsid w:val="4C9A9817"/>
    <w:rsid w:val="4CA5DF2A"/>
    <w:rsid w:val="4CEA2A23"/>
    <w:rsid w:val="4CF1F93A"/>
    <w:rsid w:val="4D00ED59"/>
    <w:rsid w:val="4D4D9595"/>
    <w:rsid w:val="4D5C1DFB"/>
    <w:rsid w:val="4D6EFDA1"/>
    <w:rsid w:val="4D76366E"/>
    <w:rsid w:val="4D8CE66C"/>
    <w:rsid w:val="4D93D6CE"/>
    <w:rsid w:val="4D95897C"/>
    <w:rsid w:val="4D9D7181"/>
    <w:rsid w:val="4DBE22C6"/>
    <w:rsid w:val="4DDEC18A"/>
    <w:rsid w:val="4DE34C6D"/>
    <w:rsid w:val="4E1A0ED6"/>
    <w:rsid w:val="4E4F0AF8"/>
    <w:rsid w:val="4E51AD23"/>
    <w:rsid w:val="4E6BD325"/>
    <w:rsid w:val="4E6E4827"/>
    <w:rsid w:val="4E76E71D"/>
    <w:rsid w:val="4E932830"/>
    <w:rsid w:val="4EAAB9D6"/>
    <w:rsid w:val="4EC81428"/>
    <w:rsid w:val="4EE02F28"/>
    <w:rsid w:val="4F2052D3"/>
    <w:rsid w:val="4F261010"/>
    <w:rsid w:val="4F267F8E"/>
    <w:rsid w:val="4F33A590"/>
    <w:rsid w:val="4F48B61E"/>
    <w:rsid w:val="4F5A9B06"/>
    <w:rsid w:val="4F740193"/>
    <w:rsid w:val="4FE19181"/>
    <w:rsid w:val="506B81D9"/>
    <w:rsid w:val="50AA3AC7"/>
    <w:rsid w:val="51002246"/>
    <w:rsid w:val="5111012B"/>
    <w:rsid w:val="513055B9"/>
    <w:rsid w:val="52428E1F"/>
    <w:rsid w:val="52476FBA"/>
    <w:rsid w:val="52958141"/>
    <w:rsid w:val="52C9B09A"/>
    <w:rsid w:val="52CFAD44"/>
    <w:rsid w:val="52D4CB18"/>
    <w:rsid w:val="52EDC46D"/>
    <w:rsid w:val="531E1C5C"/>
    <w:rsid w:val="5399B798"/>
    <w:rsid w:val="53D94528"/>
    <w:rsid w:val="53DF7149"/>
    <w:rsid w:val="548EB7E6"/>
    <w:rsid w:val="54A114DD"/>
    <w:rsid w:val="54AE12E4"/>
    <w:rsid w:val="55544421"/>
    <w:rsid w:val="555BB918"/>
    <w:rsid w:val="55D5B40D"/>
    <w:rsid w:val="5631F2C2"/>
    <w:rsid w:val="564DFE62"/>
    <w:rsid w:val="5662D772"/>
    <w:rsid w:val="566A5C14"/>
    <w:rsid w:val="567DF06F"/>
    <w:rsid w:val="571AA2AB"/>
    <w:rsid w:val="572D857D"/>
    <w:rsid w:val="573163A3"/>
    <w:rsid w:val="57355376"/>
    <w:rsid w:val="57668BB2"/>
    <w:rsid w:val="57C149F2"/>
    <w:rsid w:val="57C16F5F"/>
    <w:rsid w:val="57D6C4BE"/>
    <w:rsid w:val="57FC47BB"/>
    <w:rsid w:val="58023C6E"/>
    <w:rsid w:val="58168A0C"/>
    <w:rsid w:val="5854DC8F"/>
    <w:rsid w:val="5877681F"/>
    <w:rsid w:val="58811567"/>
    <w:rsid w:val="5891F4E0"/>
    <w:rsid w:val="58EA1180"/>
    <w:rsid w:val="59041119"/>
    <w:rsid w:val="59062515"/>
    <w:rsid w:val="59257A4D"/>
    <w:rsid w:val="59347C64"/>
    <w:rsid w:val="593CA5FC"/>
    <w:rsid w:val="5982B1C9"/>
    <w:rsid w:val="59AF8759"/>
    <w:rsid w:val="59E6002D"/>
    <w:rsid w:val="5A1A969F"/>
    <w:rsid w:val="5A63F78F"/>
    <w:rsid w:val="5B5BD634"/>
    <w:rsid w:val="5B6CC85C"/>
    <w:rsid w:val="5B76E32C"/>
    <w:rsid w:val="5BACDC12"/>
    <w:rsid w:val="5BADFDF4"/>
    <w:rsid w:val="5BC0DC06"/>
    <w:rsid w:val="5BC68316"/>
    <w:rsid w:val="5BD62996"/>
    <w:rsid w:val="5BDA97EB"/>
    <w:rsid w:val="5BF72BC4"/>
    <w:rsid w:val="5C460967"/>
    <w:rsid w:val="5C5F7520"/>
    <w:rsid w:val="5C999E74"/>
    <w:rsid w:val="5CAE621E"/>
    <w:rsid w:val="5CB10F54"/>
    <w:rsid w:val="5CCEDCA2"/>
    <w:rsid w:val="5CDB9A8A"/>
    <w:rsid w:val="5CE3FB7D"/>
    <w:rsid w:val="5D933730"/>
    <w:rsid w:val="5DC61CDB"/>
    <w:rsid w:val="5DE1D3AE"/>
    <w:rsid w:val="5E8AA792"/>
    <w:rsid w:val="5EC45C0E"/>
    <w:rsid w:val="5ECDECF6"/>
    <w:rsid w:val="5ED41070"/>
    <w:rsid w:val="5F28960D"/>
    <w:rsid w:val="5F935FFE"/>
    <w:rsid w:val="5F9C4B8F"/>
    <w:rsid w:val="600F93DC"/>
    <w:rsid w:val="6028277A"/>
    <w:rsid w:val="602B3E23"/>
    <w:rsid w:val="6030CA10"/>
    <w:rsid w:val="604C18FC"/>
    <w:rsid w:val="60963A58"/>
    <w:rsid w:val="60A73620"/>
    <w:rsid w:val="60AF51F3"/>
    <w:rsid w:val="60D3DB58"/>
    <w:rsid w:val="61153FC6"/>
    <w:rsid w:val="612B1619"/>
    <w:rsid w:val="62111796"/>
    <w:rsid w:val="62378D79"/>
    <w:rsid w:val="6251F3B2"/>
    <w:rsid w:val="62DA1E56"/>
    <w:rsid w:val="62DEB801"/>
    <w:rsid w:val="62EE0B79"/>
    <w:rsid w:val="62F0AA5E"/>
    <w:rsid w:val="630ADB27"/>
    <w:rsid w:val="630E75F7"/>
    <w:rsid w:val="6318FC52"/>
    <w:rsid w:val="6338940B"/>
    <w:rsid w:val="63774902"/>
    <w:rsid w:val="63EBF7FC"/>
    <w:rsid w:val="6404C867"/>
    <w:rsid w:val="64331018"/>
    <w:rsid w:val="6470B7D7"/>
    <w:rsid w:val="64B121F7"/>
    <w:rsid w:val="64B965B1"/>
    <w:rsid w:val="64E37046"/>
    <w:rsid w:val="6527AF32"/>
    <w:rsid w:val="6564C6A7"/>
    <w:rsid w:val="658A9668"/>
    <w:rsid w:val="659564DD"/>
    <w:rsid w:val="65968E94"/>
    <w:rsid w:val="65E2F1EE"/>
    <w:rsid w:val="65F79D15"/>
    <w:rsid w:val="662DC778"/>
    <w:rsid w:val="6676697F"/>
    <w:rsid w:val="66A290FE"/>
    <w:rsid w:val="66A56203"/>
    <w:rsid w:val="671D9939"/>
    <w:rsid w:val="67327D0D"/>
    <w:rsid w:val="679B85E6"/>
    <w:rsid w:val="67C07783"/>
    <w:rsid w:val="67FB970D"/>
    <w:rsid w:val="6846BAB7"/>
    <w:rsid w:val="685A57BE"/>
    <w:rsid w:val="6869D47B"/>
    <w:rsid w:val="686C3633"/>
    <w:rsid w:val="687260CF"/>
    <w:rsid w:val="68845695"/>
    <w:rsid w:val="68E61523"/>
    <w:rsid w:val="68FAE928"/>
    <w:rsid w:val="6905731D"/>
    <w:rsid w:val="69123C7E"/>
    <w:rsid w:val="6988FDDD"/>
    <w:rsid w:val="6AB41EDE"/>
    <w:rsid w:val="6AC35BC8"/>
    <w:rsid w:val="6B0811E4"/>
    <w:rsid w:val="6B4737E1"/>
    <w:rsid w:val="6BE30E32"/>
    <w:rsid w:val="6BE72D03"/>
    <w:rsid w:val="6BFD3DF2"/>
    <w:rsid w:val="6C0087AF"/>
    <w:rsid w:val="6C2C80AF"/>
    <w:rsid w:val="6C74DDDC"/>
    <w:rsid w:val="6C88F78C"/>
    <w:rsid w:val="6C94A4F4"/>
    <w:rsid w:val="6D0F2E4E"/>
    <w:rsid w:val="6D40D4EF"/>
    <w:rsid w:val="6D41F850"/>
    <w:rsid w:val="6D691603"/>
    <w:rsid w:val="6DD6A42C"/>
    <w:rsid w:val="6EA6A77B"/>
    <w:rsid w:val="6EE69426"/>
    <w:rsid w:val="6F019201"/>
    <w:rsid w:val="6F1ECBB8"/>
    <w:rsid w:val="6F505564"/>
    <w:rsid w:val="6F7411FB"/>
    <w:rsid w:val="6F791729"/>
    <w:rsid w:val="6F7ED904"/>
    <w:rsid w:val="6FAD78BE"/>
    <w:rsid w:val="6FC8EABB"/>
    <w:rsid w:val="6FF45946"/>
    <w:rsid w:val="709A91BB"/>
    <w:rsid w:val="709D2A51"/>
    <w:rsid w:val="70DC903B"/>
    <w:rsid w:val="70F22DBE"/>
    <w:rsid w:val="7104B70A"/>
    <w:rsid w:val="710A024A"/>
    <w:rsid w:val="71103947"/>
    <w:rsid w:val="713E0743"/>
    <w:rsid w:val="7158E314"/>
    <w:rsid w:val="7159A19D"/>
    <w:rsid w:val="71A7858E"/>
    <w:rsid w:val="71BE4A30"/>
    <w:rsid w:val="71C2EFAE"/>
    <w:rsid w:val="720ED3B7"/>
    <w:rsid w:val="7236A6B6"/>
    <w:rsid w:val="72530489"/>
    <w:rsid w:val="725E7804"/>
    <w:rsid w:val="7299A399"/>
    <w:rsid w:val="72BC9CCE"/>
    <w:rsid w:val="7339352A"/>
    <w:rsid w:val="736B0AB3"/>
    <w:rsid w:val="7372E596"/>
    <w:rsid w:val="738F3A7E"/>
    <w:rsid w:val="745B5ECB"/>
    <w:rsid w:val="74708AB9"/>
    <w:rsid w:val="74D6DE67"/>
    <w:rsid w:val="74D74503"/>
    <w:rsid w:val="7522CFF1"/>
    <w:rsid w:val="75334C10"/>
    <w:rsid w:val="75492A74"/>
    <w:rsid w:val="756BFE36"/>
    <w:rsid w:val="7571AE61"/>
    <w:rsid w:val="75774256"/>
    <w:rsid w:val="75C7B06D"/>
    <w:rsid w:val="75DC0639"/>
    <w:rsid w:val="75F03DDA"/>
    <w:rsid w:val="75FB8BB9"/>
    <w:rsid w:val="767032A9"/>
    <w:rsid w:val="7678752D"/>
    <w:rsid w:val="767E69E3"/>
    <w:rsid w:val="76882137"/>
    <w:rsid w:val="76980F4A"/>
    <w:rsid w:val="769BFF35"/>
    <w:rsid w:val="769FBF20"/>
    <w:rsid w:val="76C56DE3"/>
    <w:rsid w:val="7728F78A"/>
    <w:rsid w:val="777DAD64"/>
    <w:rsid w:val="77D949CB"/>
    <w:rsid w:val="77F8BFC4"/>
    <w:rsid w:val="7863F770"/>
    <w:rsid w:val="78718100"/>
    <w:rsid w:val="78997EC9"/>
    <w:rsid w:val="78B77321"/>
    <w:rsid w:val="78BA1361"/>
    <w:rsid w:val="78F1F7E6"/>
    <w:rsid w:val="7958C274"/>
    <w:rsid w:val="7964E555"/>
    <w:rsid w:val="79924820"/>
    <w:rsid w:val="79EFD46F"/>
    <w:rsid w:val="79F31CB2"/>
    <w:rsid w:val="7A0575D8"/>
    <w:rsid w:val="7A061A39"/>
    <w:rsid w:val="7A5A13C6"/>
    <w:rsid w:val="7A5BCE5C"/>
    <w:rsid w:val="7A6248AD"/>
    <w:rsid w:val="7A67102F"/>
    <w:rsid w:val="7A98DEBE"/>
    <w:rsid w:val="7AA3CBC7"/>
    <w:rsid w:val="7B1CD4CE"/>
    <w:rsid w:val="7B25EFB4"/>
    <w:rsid w:val="7B3DC4E3"/>
    <w:rsid w:val="7B58792C"/>
    <w:rsid w:val="7B78571B"/>
    <w:rsid w:val="7B7A3CD4"/>
    <w:rsid w:val="7B8C2BEA"/>
    <w:rsid w:val="7B8E88AC"/>
    <w:rsid w:val="7B8ED6C0"/>
    <w:rsid w:val="7BBAAB1C"/>
    <w:rsid w:val="7BBAD623"/>
    <w:rsid w:val="7BD26AE1"/>
    <w:rsid w:val="7BE4D073"/>
    <w:rsid w:val="7C3E69DC"/>
    <w:rsid w:val="7C480845"/>
    <w:rsid w:val="7C880844"/>
    <w:rsid w:val="7CC41268"/>
    <w:rsid w:val="7D260E85"/>
    <w:rsid w:val="7D28A831"/>
    <w:rsid w:val="7D318D1C"/>
    <w:rsid w:val="7D439E0B"/>
    <w:rsid w:val="7DF383D0"/>
    <w:rsid w:val="7E4AD542"/>
    <w:rsid w:val="7F2FC12D"/>
    <w:rsid w:val="7F923B70"/>
    <w:rsid w:val="7F9953D2"/>
    <w:rsid w:val="7FD93FAB"/>
    <w:rsid w:val="7FF83A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4ECF7"/>
  <w15:chartTrackingRefBased/>
  <w15:docId w15:val="{C5A10CC7-585A-47A9-858E-CB2B406457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035A6D1"/>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035A6D1"/>
    <w:pPr>
      <w:tabs>
        <w:tab w:val="center" w:leader="none" w:pos="4680"/>
        <w:tab w:val="right" w:leader="none" w:pos="9360"/>
      </w:tabs>
      <w:spacing w:after="0" w:line="240" w:lineRule="auto"/>
    </w:pPr>
  </w:style>
  <w:style w:type="paragraph" w:styleId="Footer">
    <w:uiPriority w:val="99"/>
    <w:name w:val="footer"/>
    <w:basedOn w:val="Normal"/>
    <w:unhideWhenUsed/>
    <w:rsid w:val="4035A6D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3FC7B64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262efe180a1e443d" /><Relationship Type="http://schemas.openxmlformats.org/officeDocument/2006/relationships/footer" Target="footer.xml" Id="R6855005da2984cce" /><Relationship Type="http://schemas.openxmlformats.org/officeDocument/2006/relationships/hyperlink" Target="https://www.linkedin.com/in/torey-john-744281444/" TargetMode="External" Id="Rc7bf6e265c094c16" /><Relationship Type="http://schemas.microsoft.com/office/2020/10/relationships/intelligence" Target="intelligence2.xml" Id="Red8685cc75ae4c23" /><Relationship Type="http://schemas.openxmlformats.org/officeDocument/2006/relationships/image" Target="/media/image.png" Id="rId1252325223" /><Relationship Type="http://schemas.openxmlformats.org/officeDocument/2006/relationships/image" Target="/media/image2.png" Id="rId652116722" /><Relationship Type="http://schemas.openxmlformats.org/officeDocument/2006/relationships/image" Target="/media/image3.png" Id="rId1931575337" /><Relationship Type="http://schemas.openxmlformats.org/officeDocument/2006/relationships/image" Target="/media/image4.png" Id="rId1821418945" /><Relationship Type="http://schemas.openxmlformats.org/officeDocument/2006/relationships/image" Target="/media/image5.png" Id="rId914175189" /><Relationship Type="http://schemas.openxmlformats.org/officeDocument/2006/relationships/image" Target="/media/image6.png" Id="rId1717434973" /><Relationship Type="http://schemas.openxmlformats.org/officeDocument/2006/relationships/hyperlink" Target="https://dsdweb.co.uk/wp-content/uploads/2021/10/learning-by-doing-graham-gibbs.pdf" TargetMode="External" Id="R62fc275ff2c74e15" /><Relationship Type="http://schemas.openxmlformats.org/officeDocument/2006/relationships/hyperlink" Target="https://www.linkedin.com/help/linkedin/answer/a548441" TargetMode="External" Id="R1d82c4c32b5145a1" /><Relationship Type="http://schemas.openxmlformats.org/officeDocument/2006/relationships/hyperlink" Target="https://www.researchgate.net/publication/235701029_Experiential_Learning_Experience_As_The_Source_Of_Learning_And_Development" TargetMode="External" Id="R8542ee3fba59414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2026-10-14T23:21:59.8629383Z</dcterms:created>
  <dcterms:modified xsi:type="dcterms:W3CDTF">2026-10-25T16:27:13.8149585Z</dcterms:modified>
  <dc:creator>Torey John (2601753)</dc:creator>
  <lastModifiedBy>Torey John (2601753)</lastModifiedBy>
</coreProperties>
</file>