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B4FF8" w14:textId="77777777" w:rsidR="009924CF" w:rsidRDefault="009924CF" w:rsidP="009924CF">
      <w:pPr>
        <w:ind w:left="-567" w:right="-330"/>
        <w:jc w:val="center"/>
        <w:rPr>
          <w:rFonts w:ascii="Arial" w:hAnsi="Arial" w:cs="Arial"/>
          <w:sz w:val="48"/>
          <w:szCs w:val="48"/>
        </w:rPr>
      </w:pPr>
      <w:bookmarkStart w:id="0" w:name="_Hlk109030497"/>
      <w:r>
        <w:rPr>
          <w:rFonts w:ascii="Arial" w:hAnsi="Arial" w:cs="Arial"/>
          <w:sz w:val="48"/>
          <w:szCs w:val="48"/>
        </w:rPr>
        <w:t>ACCA5025_BIRM</w:t>
      </w:r>
    </w:p>
    <w:p w14:paraId="4887B6EF" w14:textId="77777777" w:rsidR="009924CF" w:rsidRDefault="009924CF" w:rsidP="009924CF">
      <w:pPr>
        <w:ind w:left="-567" w:right="-330"/>
        <w:jc w:val="center"/>
        <w:rPr>
          <w:rFonts w:ascii="Arial" w:hAnsi="Arial" w:cs="Arial"/>
          <w:sz w:val="48"/>
          <w:szCs w:val="48"/>
        </w:rPr>
      </w:pPr>
      <w:r>
        <w:rPr>
          <w:rFonts w:ascii="Arial" w:hAnsi="Arial" w:cs="Arial"/>
          <w:sz w:val="48"/>
          <w:szCs w:val="48"/>
        </w:rPr>
        <w:t>Cloud Computing Architecture</w:t>
      </w:r>
    </w:p>
    <w:p w14:paraId="1981C080" w14:textId="0D4D01BB" w:rsidR="009924CF" w:rsidRDefault="009924CF" w:rsidP="009924CF">
      <w:pPr>
        <w:ind w:left="-567" w:right="-330"/>
        <w:jc w:val="center"/>
        <w:rPr>
          <w:rFonts w:ascii="Arial" w:hAnsi="Arial" w:cs="Arial"/>
          <w:sz w:val="48"/>
          <w:szCs w:val="48"/>
        </w:rPr>
      </w:pPr>
      <w:r>
        <w:rPr>
          <w:rFonts w:ascii="Arial" w:hAnsi="Arial" w:cs="Arial"/>
          <w:sz w:val="48"/>
          <w:szCs w:val="48"/>
        </w:rPr>
        <w:t>Assessment 2 –</w:t>
      </w:r>
    </w:p>
    <w:bookmarkEnd w:id="0"/>
    <w:p w14:paraId="21C2A187" w14:textId="6A4AEB5A" w:rsidR="009924CF" w:rsidRPr="00630B5A" w:rsidRDefault="001A406F" w:rsidP="009924CF">
      <w:pPr>
        <w:ind w:left="-567" w:right="-330" w:firstLine="425"/>
        <w:jc w:val="center"/>
        <w:rPr>
          <w:rFonts w:ascii="Arial" w:hAnsi="Arial" w:cs="Arial"/>
          <w:sz w:val="40"/>
          <w:szCs w:val="40"/>
        </w:rPr>
      </w:pPr>
      <w:r>
        <w:rPr>
          <w:rFonts w:ascii="Arial" w:hAnsi="Arial" w:cs="Arial"/>
          <w:sz w:val="40"/>
          <w:szCs w:val="40"/>
        </w:rPr>
        <w:t xml:space="preserve">Design </w:t>
      </w:r>
      <w:r w:rsidR="00984F06">
        <w:rPr>
          <w:rFonts w:ascii="Arial" w:hAnsi="Arial" w:cs="Arial"/>
          <w:sz w:val="40"/>
          <w:szCs w:val="40"/>
        </w:rPr>
        <w:t>a</w:t>
      </w:r>
      <w:r>
        <w:rPr>
          <w:rFonts w:ascii="Arial" w:hAnsi="Arial" w:cs="Arial"/>
          <w:sz w:val="40"/>
          <w:szCs w:val="40"/>
        </w:rPr>
        <w:t xml:space="preserve">nd Deploy </w:t>
      </w:r>
      <w:r w:rsidR="00984F06">
        <w:rPr>
          <w:rFonts w:ascii="Arial" w:hAnsi="Arial" w:cs="Arial"/>
          <w:sz w:val="40"/>
          <w:szCs w:val="40"/>
        </w:rPr>
        <w:t xml:space="preserve">a </w:t>
      </w:r>
      <w:r>
        <w:rPr>
          <w:rFonts w:ascii="Arial" w:hAnsi="Arial" w:cs="Arial"/>
          <w:sz w:val="40"/>
          <w:szCs w:val="40"/>
        </w:rPr>
        <w:t>Web Application for UWTSD</w:t>
      </w:r>
    </w:p>
    <w:p w14:paraId="42BB8645" w14:textId="77777777" w:rsidR="009924CF" w:rsidRDefault="009924CF" w:rsidP="009924CF">
      <w:pPr>
        <w:ind w:left="-567" w:right="-330"/>
        <w:jc w:val="center"/>
        <w:rPr>
          <w:rFonts w:ascii="Arial" w:hAnsi="Arial" w:cs="Arial"/>
          <w:sz w:val="48"/>
          <w:szCs w:val="48"/>
        </w:rPr>
      </w:pPr>
    </w:p>
    <w:p w14:paraId="2F1AD0D2" w14:textId="77777777" w:rsidR="009924CF" w:rsidRDefault="009924CF" w:rsidP="009924CF">
      <w:pPr>
        <w:ind w:left="-567" w:right="-330"/>
        <w:jc w:val="center"/>
        <w:rPr>
          <w:rFonts w:ascii="Arial" w:hAnsi="Arial" w:cs="Arial"/>
          <w:sz w:val="48"/>
          <w:szCs w:val="48"/>
        </w:rPr>
      </w:pPr>
    </w:p>
    <w:p w14:paraId="32C9D444" w14:textId="77777777" w:rsidR="009924CF" w:rsidRDefault="009924CF" w:rsidP="009924CF">
      <w:pPr>
        <w:ind w:left="-567" w:right="-330"/>
        <w:jc w:val="center"/>
        <w:rPr>
          <w:rFonts w:ascii="Arial" w:hAnsi="Arial" w:cs="Arial"/>
          <w:sz w:val="48"/>
          <w:szCs w:val="48"/>
        </w:rPr>
      </w:pPr>
    </w:p>
    <w:p w14:paraId="03E11597" w14:textId="77777777" w:rsidR="009924CF" w:rsidRDefault="009924CF" w:rsidP="009924CF">
      <w:pPr>
        <w:ind w:left="-567" w:right="-330"/>
        <w:jc w:val="right"/>
        <w:rPr>
          <w:rFonts w:ascii="Arial" w:hAnsi="Arial" w:cs="Arial"/>
          <w:sz w:val="48"/>
          <w:szCs w:val="48"/>
        </w:rPr>
      </w:pPr>
    </w:p>
    <w:p w14:paraId="6D05F002" w14:textId="77777777" w:rsidR="009924CF" w:rsidRDefault="009924CF" w:rsidP="009924CF">
      <w:pPr>
        <w:ind w:left="-567" w:right="-330"/>
        <w:jc w:val="right"/>
        <w:rPr>
          <w:rFonts w:ascii="Arial" w:hAnsi="Arial" w:cs="Arial"/>
          <w:sz w:val="48"/>
          <w:szCs w:val="48"/>
        </w:rPr>
      </w:pPr>
    </w:p>
    <w:p w14:paraId="17D578BC" w14:textId="77777777" w:rsidR="009924CF" w:rsidRDefault="009924CF" w:rsidP="009924CF">
      <w:pPr>
        <w:ind w:left="-567" w:right="-330"/>
        <w:jc w:val="right"/>
        <w:rPr>
          <w:rFonts w:ascii="Arial" w:hAnsi="Arial" w:cs="Arial"/>
          <w:sz w:val="48"/>
          <w:szCs w:val="48"/>
        </w:rPr>
      </w:pPr>
    </w:p>
    <w:p w14:paraId="73858F72" w14:textId="77777777" w:rsidR="009924CF" w:rsidRDefault="009924CF" w:rsidP="009924CF">
      <w:pPr>
        <w:ind w:left="-567" w:right="-330"/>
        <w:jc w:val="right"/>
        <w:rPr>
          <w:rFonts w:ascii="Arial" w:hAnsi="Arial" w:cs="Arial"/>
          <w:sz w:val="48"/>
          <w:szCs w:val="48"/>
        </w:rPr>
      </w:pPr>
    </w:p>
    <w:p w14:paraId="65DD0FBC" w14:textId="77777777" w:rsidR="009924CF" w:rsidRDefault="009924CF" w:rsidP="009924CF">
      <w:pPr>
        <w:ind w:left="-567" w:right="-330"/>
        <w:jc w:val="right"/>
        <w:rPr>
          <w:rFonts w:ascii="Arial" w:hAnsi="Arial" w:cs="Arial"/>
          <w:sz w:val="48"/>
          <w:szCs w:val="48"/>
        </w:rPr>
      </w:pPr>
    </w:p>
    <w:p w14:paraId="6CB17AEF" w14:textId="77777777" w:rsidR="009924CF" w:rsidRDefault="009924CF" w:rsidP="009924CF">
      <w:pPr>
        <w:ind w:left="-567" w:right="-330"/>
        <w:jc w:val="right"/>
        <w:rPr>
          <w:rFonts w:ascii="Arial" w:hAnsi="Arial" w:cs="Arial"/>
          <w:sz w:val="36"/>
          <w:szCs w:val="36"/>
        </w:rPr>
      </w:pPr>
      <w:r>
        <w:rPr>
          <w:rFonts w:ascii="Arial" w:hAnsi="Arial" w:cs="Arial"/>
          <w:sz w:val="36"/>
          <w:szCs w:val="36"/>
        </w:rPr>
        <w:t xml:space="preserve">Ivan Naydenov </w:t>
      </w:r>
    </w:p>
    <w:p w14:paraId="6FC60248" w14:textId="77777777" w:rsidR="009924CF" w:rsidRDefault="009924CF" w:rsidP="009924CF">
      <w:pPr>
        <w:ind w:left="-567" w:right="-330"/>
        <w:jc w:val="right"/>
        <w:rPr>
          <w:rFonts w:ascii="Arial" w:hAnsi="Arial" w:cs="Arial"/>
          <w:sz w:val="36"/>
          <w:szCs w:val="36"/>
        </w:rPr>
      </w:pPr>
      <w:r>
        <w:rPr>
          <w:rFonts w:ascii="Arial" w:hAnsi="Arial" w:cs="Arial"/>
          <w:sz w:val="36"/>
          <w:szCs w:val="36"/>
        </w:rPr>
        <w:t>Std. No: 2025312</w:t>
      </w:r>
    </w:p>
    <w:p w14:paraId="1A526DE2" w14:textId="77777777" w:rsidR="009924CF" w:rsidRDefault="009924CF" w:rsidP="009924CF">
      <w:pPr>
        <w:ind w:left="-567" w:right="-330"/>
        <w:jc w:val="right"/>
        <w:rPr>
          <w:rFonts w:ascii="Arial" w:hAnsi="Arial" w:cs="Arial"/>
          <w:sz w:val="36"/>
          <w:szCs w:val="36"/>
        </w:rPr>
      </w:pPr>
      <w:r>
        <w:rPr>
          <w:rFonts w:ascii="Arial" w:hAnsi="Arial" w:cs="Arial"/>
          <w:sz w:val="36"/>
          <w:szCs w:val="36"/>
        </w:rPr>
        <w:t xml:space="preserve">                                                 Cloud Computing BSc</w:t>
      </w:r>
    </w:p>
    <w:p w14:paraId="7C7BC0AD" w14:textId="3DCB068A" w:rsidR="00863B17" w:rsidRDefault="00863B17"/>
    <w:p w14:paraId="30C6AABC" w14:textId="5090B687" w:rsidR="00DD1D32" w:rsidRPr="00DD1D32" w:rsidRDefault="00DD1D32" w:rsidP="00DD1D32"/>
    <w:p w14:paraId="5AB736C7" w14:textId="41BD530C" w:rsidR="00DD1D32" w:rsidRPr="00DD1D32" w:rsidRDefault="00DD1D32" w:rsidP="00DD1D32"/>
    <w:p w14:paraId="1727DCA3" w14:textId="6F48148E" w:rsidR="00DD1D32" w:rsidRPr="00DD1D32" w:rsidRDefault="00DD1D32" w:rsidP="00DD1D32"/>
    <w:p w14:paraId="3B498665" w14:textId="0EB59F72" w:rsidR="00DD1D32" w:rsidRDefault="00DD1D32" w:rsidP="00DD1D32"/>
    <w:p w14:paraId="68B28837" w14:textId="12ED7240" w:rsidR="00DD1D32" w:rsidRDefault="00DD1D32" w:rsidP="00DD1D32">
      <w:pPr>
        <w:tabs>
          <w:tab w:val="left" w:pos="2320"/>
        </w:tabs>
      </w:pPr>
      <w:r>
        <w:tab/>
      </w:r>
    </w:p>
    <w:p w14:paraId="3A44BD1E" w14:textId="7A1806C1" w:rsidR="00DD1D32" w:rsidRDefault="00DD1D32" w:rsidP="00DD1D32">
      <w:pPr>
        <w:tabs>
          <w:tab w:val="left" w:pos="2320"/>
        </w:tabs>
      </w:pPr>
    </w:p>
    <w:p w14:paraId="06C818AC" w14:textId="7F21AE06" w:rsidR="00DD1D32" w:rsidRDefault="003E1CF3" w:rsidP="003E1CF3">
      <w:pPr>
        <w:tabs>
          <w:tab w:val="left" w:pos="2320"/>
        </w:tabs>
        <w:ind w:left="-567" w:right="-330" w:firstLine="567"/>
        <w:jc w:val="center"/>
        <w:rPr>
          <w:sz w:val="36"/>
          <w:szCs w:val="36"/>
        </w:rPr>
      </w:pPr>
      <w:r w:rsidRPr="003E1CF3">
        <w:rPr>
          <w:sz w:val="36"/>
          <w:szCs w:val="36"/>
        </w:rPr>
        <w:lastRenderedPageBreak/>
        <w:t xml:space="preserve">User Guide of UWTSD Birmingham’s Web Application Deployed on the MS Azure Cloud </w:t>
      </w:r>
    </w:p>
    <w:p w14:paraId="377EE1FC" w14:textId="6CEB90A3" w:rsidR="005F6E40" w:rsidRDefault="005F6E40" w:rsidP="003E1CF3">
      <w:pPr>
        <w:tabs>
          <w:tab w:val="left" w:pos="2320"/>
        </w:tabs>
        <w:ind w:left="-567" w:right="-330" w:firstLine="567"/>
        <w:jc w:val="center"/>
        <w:rPr>
          <w:sz w:val="36"/>
          <w:szCs w:val="36"/>
        </w:rPr>
      </w:pPr>
    </w:p>
    <w:p w14:paraId="3D5EE1CF" w14:textId="4B8A226F" w:rsidR="00410449" w:rsidRPr="0076513C" w:rsidRDefault="004E51E3" w:rsidP="0076513C">
      <w:pPr>
        <w:tabs>
          <w:tab w:val="left" w:pos="2320"/>
        </w:tabs>
        <w:ind w:left="-567" w:right="-330" w:firstLine="567"/>
        <w:rPr>
          <w:b/>
          <w:bCs/>
          <w:sz w:val="28"/>
          <w:szCs w:val="28"/>
        </w:rPr>
      </w:pPr>
      <w:r>
        <w:rPr>
          <w:b/>
          <w:bCs/>
          <w:sz w:val="28"/>
          <w:szCs w:val="28"/>
        </w:rPr>
        <w:t>Prerequisites</w:t>
      </w:r>
    </w:p>
    <w:p w14:paraId="1BF5EBBF" w14:textId="7A6DCF77" w:rsidR="005F6E40" w:rsidRDefault="005F6E40" w:rsidP="005F6E40">
      <w:pPr>
        <w:tabs>
          <w:tab w:val="left" w:pos="2320"/>
        </w:tabs>
        <w:ind w:left="-567" w:right="-330" w:firstLine="567"/>
        <w:jc w:val="both"/>
        <w:rPr>
          <w:sz w:val="24"/>
          <w:szCs w:val="24"/>
        </w:rPr>
      </w:pPr>
    </w:p>
    <w:p w14:paraId="4F7FFD2F" w14:textId="0FC0F63C" w:rsidR="0095225D" w:rsidRDefault="00CC58DC" w:rsidP="005F6E40">
      <w:pPr>
        <w:tabs>
          <w:tab w:val="left" w:pos="2320"/>
        </w:tabs>
        <w:ind w:left="-567" w:right="-330" w:firstLine="567"/>
        <w:jc w:val="both"/>
        <w:rPr>
          <w:rFonts w:ascii="AGaramondPro-Regular" w:hAnsi="AGaramondPro-Regular" w:cs="AGaramondPro-Regular"/>
          <w:color w:val="0000FF"/>
          <w:sz w:val="21"/>
          <w:szCs w:val="21"/>
        </w:rPr>
      </w:pPr>
      <w:r>
        <w:rPr>
          <w:sz w:val="24"/>
          <w:szCs w:val="24"/>
        </w:rPr>
        <w:t>To</w:t>
      </w:r>
      <w:r w:rsidR="00AA6042">
        <w:rPr>
          <w:sz w:val="24"/>
          <w:szCs w:val="24"/>
        </w:rPr>
        <w:t xml:space="preserve"> deploy</w:t>
      </w:r>
      <w:r>
        <w:rPr>
          <w:sz w:val="24"/>
          <w:szCs w:val="24"/>
        </w:rPr>
        <w:t xml:space="preserve"> an app</w:t>
      </w:r>
      <w:r w:rsidR="00AA6042">
        <w:rPr>
          <w:sz w:val="24"/>
          <w:szCs w:val="24"/>
        </w:rPr>
        <w:t xml:space="preserve"> on Microsoft Azure Platform</w:t>
      </w:r>
      <w:r>
        <w:rPr>
          <w:sz w:val="24"/>
          <w:szCs w:val="24"/>
        </w:rPr>
        <w:t xml:space="preserve"> </w:t>
      </w:r>
      <w:r w:rsidR="00371DAD">
        <w:rPr>
          <w:sz w:val="24"/>
          <w:szCs w:val="24"/>
        </w:rPr>
        <w:t>the</w:t>
      </w:r>
      <w:r>
        <w:rPr>
          <w:sz w:val="24"/>
          <w:szCs w:val="24"/>
        </w:rPr>
        <w:t xml:space="preserve"> UWTSD </w:t>
      </w:r>
      <w:r w:rsidR="00E00053">
        <w:rPr>
          <w:sz w:val="24"/>
          <w:szCs w:val="24"/>
        </w:rPr>
        <w:t>admin</w:t>
      </w:r>
      <w:r>
        <w:rPr>
          <w:sz w:val="24"/>
          <w:szCs w:val="24"/>
        </w:rPr>
        <w:t xml:space="preserve"> is</w:t>
      </w:r>
      <w:r w:rsidR="00AA6042">
        <w:rPr>
          <w:sz w:val="24"/>
          <w:szCs w:val="24"/>
        </w:rPr>
        <w:t xml:space="preserve"> require</w:t>
      </w:r>
      <w:r>
        <w:rPr>
          <w:sz w:val="24"/>
          <w:szCs w:val="24"/>
        </w:rPr>
        <w:t>d</w:t>
      </w:r>
      <w:r w:rsidR="006C4D3A">
        <w:rPr>
          <w:sz w:val="24"/>
          <w:szCs w:val="24"/>
        </w:rPr>
        <w:t xml:space="preserve"> to create</w:t>
      </w:r>
      <w:r w:rsidR="00AA6042">
        <w:rPr>
          <w:sz w:val="24"/>
          <w:szCs w:val="24"/>
        </w:rPr>
        <w:t xml:space="preserve"> an Azure subscription which in turn needs a Microsoft account. A new Microsoft account could be created for free</w:t>
      </w:r>
      <w:r w:rsidR="00E20112">
        <w:rPr>
          <w:sz w:val="24"/>
          <w:szCs w:val="24"/>
        </w:rPr>
        <w:t xml:space="preserve"> following the wizard – a window that pops up when the following website is visited: </w:t>
      </w:r>
      <w:hyperlink r:id="rId5" w:history="1">
        <w:r w:rsidR="00E5358E" w:rsidRPr="008E282B">
          <w:rPr>
            <w:rStyle w:val="Hyperlink"/>
            <w:rFonts w:ascii="AGaramondPro-Regular" w:hAnsi="AGaramondPro-Regular" w:cs="AGaramondPro-Regular"/>
            <w:sz w:val="21"/>
            <w:szCs w:val="21"/>
          </w:rPr>
          <w:t>https://signup.live.com</w:t>
        </w:r>
      </w:hyperlink>
      <w:r w:rsidR="00E5358E">
        <w:rPr>
          <w:rFonts w:ascii="AGaramondPro-Regular" w:hAnsi="AGaramondPro-Regular" w:cs="AGaramondPro-Regular"/>
          <w:color w:val="0000FF"/>
          <w:sz w:val="21"/>
          <w:szCs w:val="21"/>
        </w:rPr>
        <w:t xml:space="preserve"> .</w:t>
      </w:r>
    </w:p>
    <w:p w14:paraId="53690E2D" w14:textId="1454384C" w:rsidR="00E5358E" w:rsidRDefault="00DC2298" w:rsidP="0074012B">
      <w:pPr>
        <w:tabs>
          <w:tab w:val="left" w:pos="2320"/>
        </w:tabs>
        <w:ind w:left="-567" w:right="-330" w:firstLine="567"/>
        <w:jc w:val="both"/>
        <w:rPr>
          <w:sz w:val="24"/>
          <w:szCs w:val="24"/>
        </w:rPr>
      </w:pPr>
      <w:r>
        <w:rPr>
          <w:sz w:val="24"/>
          <w:szCs w:val="24"/>
        </w:rPr>
        <w:t>The</w:t>
      </w:r>
      <w:r w:rsidR="0074012B">
        <w:rPr>
          <w:sz w:val="24"/>
          <w:szCs w:val="24"/>
        </w:rPr>
        <w:t xml:space="preserve"> </w:t>
      </w:r>
      <w:r w:rsidR="001D3445">
        <w:rPr>
          <w:sz w:val="24"/>
          <w:szCs w:val="24"/>
        </w:rPr>
        <w:t xml:space="preserve">creation of Microsoft account </w:t>
      </w:r>
      <w:r>
        <w:rPr>
          <w:sz w:val="24"/>
          <w:szCs w:val="24"/>
        </w:rPr>
        <w:t>is followed by</w:t>
      </w:r>
      <w:r w:rsidR="001D3445">
        <w:rPr>
          <w:sz w:val="24"/>
          <w:szCs w:val="24"/>
        </w:rPr>
        <w:t xml:space="preserve"> the Azure sign up, </w:t>
      </w:r>
      <w:r w:rsidR="00F6090B">
        <w:rPr>
          <w:sz w:val="24"/>
          <w:szCs w:val="24"/>
        </w:rPr>
        <w:t>which is</w:t>
      </w:r>
      <w:r w:rsidR="00F6090B">
        <w:rPr>
          <w:sz w:val="24"/>
          <w:szCs w:val="24"/>
          <w:lang w:val="bg-BG"/>
        </w:rPr>
        <w:t xml:space="preserve"> </w:t>
      </w:r>
      <w:r w:rsidR="00F6090B">
        <w:rPr>
          <w:sz w:val="24"/>
          <w:szCs w:val="24"/>
        </w:rPr>
        <w:t>fulfilled by</w:t>
      </w:r>
      <w:r w:rsidR="001D3445">
        <w:rPr>
          <w:sz w:val="24"/>
          <w:szCs w:val="24"/>
        </w:rPr>
        <w:t xml:space="preserve"> navigating to </w:t>
      </w:r>
      <w:hyperlink r:id="rId6" w:history="1">
        <w:r w:rsidR="001D3445" w:rsidRPr="008E282B">
          <w:rPr>
            <w:rStyle w:val="Hyperlink"/>
            <w:rFonts w:ascii="AGaramondPro-Regular" w:hAnsi="AGaramondPro-Regular" w:cs="AGaramondPro-Regular"/>
            <w:sz w:val="21"/>
            <w:szCs w:val="21"/>
          </w:rPr>
          <w:t>https://signup.azure.com</w:t>
        </w:r>
      </w:hyperlink>
      <w:r w:rsidR="001D3445">
        <w:rPr>
          <w:rFonts w:ascii="AGaramondPro-Regular" w:hAnsi="AGaramondPro-Regular" w:cs="AGaramondPro-Regular"/>
          <w:color w:val="0000FF"/>
          <w:sz w:val="21"/>
          <w:szCs w:val="21"/>
        </w:rPr>
        <w:t xml:space="preserve"> </w:t>
      </w:r>
      <w:r w:rsidR="00F6090B">
        <w:rPr>
          <w:sz w:val="24"/>
          <w:szCs w:val="24"/>
        </w:rPr>
        <w:t xml:space="preserve">and </w:t>
      </w:r>
      <w:r>
        <w:rPr>
          <w:sz w:val="24"/>
          <w:szCs w:val="24"/>
        </w:rPr>
        <w:t>using same Microsoft account.</w:t>
      </w:r>
      <w:r w:rsidR="003D5F99">
        <w:rPr>
          <w:sz w:val="24"/>
          <w:szCs w:val="24"/>
        </w:rPr>
        <w:t xml:space="preserve"> Except Microsoft account the sign-up process requires </w:t>
      </w:r>
      <w:r w:rsidR="00116775">
        <w:rPr>
          <w:sz w:val="24"/>
          <w:szCs w:val="24"/>
        </w:rPr>
        <w:t>mobile phone</w:t>
      </w:r>
      <w:r w:rsidR="003D5F99">
        <w:rPr>
          <w:sz w:val="24"/>
          <w:szCs w:val="24"/>
        </w:rPr>
        <w:t xml:space="preserve"> </w:t>
      </w:r>
      <w:r w:rsidR="00E825A7">
        <w:rPr>
          <w:sz w:val="24"/>
          <w:szCs w:val="24"/>
        </w:rPr>
        <w:t xml:space="preserve">number </w:t>
      </w:r>
      <w:r w:rsidR="003D5F99">
        <w:rPr>
          <w:sz w:val="24"/>
          <w:szCs w:val="24"/>
        </w:rPr>
        <w:t>for identity verification as well as credit card for the payment one.</w:t>
      </w:r>
    </w:p>
    <w:p w14:paraId="3C07F6D8" w14:textId="5839FD8C" w:rsidR="00AB78AD" w:rsidRDefault="00AB78AD" w:rsidP="0074012B">
      <w:pPr>
        <w:tabs>
          <w:tab w:val="left" w:pos="2320"/>
        </w:tabs>
        <w:ind w:left="-567" w:right="-330" w:firstLine="567"/>
        <w:jc w:val="both"/>
        <w:rPr>
          <w:sz w:val="24"/>
          <w:szCs w:val="24"/>
        </w:rPr>
      </w:pPr>
      <w:r>
        <w:rPr>
          <w:sz w:val="24"/>
          <w:szCs w:val="24"/>
        </w:rPr>
        <w:t xml:space="preserve">Finally, </w:t>
      </w:r>
      <w:r w:rsidR="00E9058A">
        <w:rPr>
          <w:sz w:val="24"/>
          <w:szCs w:val="24"/>
        </w:rPr>
        <w:t>the user has to navigate to Microsoft Azure management portal and start using the Azure subscription.</w:t>
      </w:r>
    </w:p>
    <w:p w14:paraId="15A0353C" w14:textId="7AEF7A3A" w:rsidR="00410449" w:rsidRDefault="00410449" w:rsidP="0074012B">
      <w:pPr>
        <w:tabs>
          <w:tab w:val="left" w:pos="2320"/>
        </w:tabs>
        <w:ind w:left="-567" w:right="-330" w:firstLine="567"/>
        <w:jc w:val="both"/>
        <w:rPr>
          <w:sz w:val="24"/>
          <w:szCs w:val="24"/>
        </w:rPr>
      </w:pPr>
    </w:p>
    <w:p w14:paraId="7E9E9EF0" w14:textId="673E9E3C" w:rsidR="0043031C" w:rsidRDefault="0043031C" w:rsidP="0074012B">
      <w:pPr>
        <w:tabs>
          <w:tab w:val="left" w:pos="2320"/>
        </w:tabs>
        <w:ind w:left="-567" w:right="-330" w:firstLine="567"/>
        <w:jc w:val="both"/>
        <w:rPr>
          <w:sz w:val="24"/>
          <w:szCs w:val="24"/>
        </w:rPr>
      </w:pPr>
    </w:p>
    <w:p w14:paraId="0B0AB8DA" w14:textId="40D02174" w:rsidR="00410449" w:rsidRDefault="00E728B4" w:rsidP="0074012B">
      <w:pPr>
        <w:tabs>
          <w:tab w:val="left" w:pos="2320"/>
        </w:tabs>
        <w:ind w:left="-567" w:right="-330" w:firstLine="567"/>
        <w:jc w:val="both"/>
        <w:rPr>
          <w:b/>
          <w:bCs/>
          <w:sz w:val="28"/>
          <w:szCs w:val="28"/>
        </w:rPr>
      </w:pPr>
      <w:r>
        <w:rPr>
          <w:b/>
          <w:bCs/>
          <w:sz w:val="28"/>
          <w:szCs w:val="28"/>
        </w:rPr>
        <w:t>Part I</w:t>
      </w:r>
      <w:r w:rsidR="0076513C">
        <w:rPr>
          <w:b/>
          <w:bCs/>
          <w:sz w:val="28"/>
          <w:szCs w:val="28"/>
        </w:rPr>
        <w:t xml:space="preserve">: </w:t>
      </w:r>
      <w:r w:rsidR="00AA618B">
        <w:rPr>
          <w:b/>
          <w:bCs/>
          <w:sz w:val="28"/>
          <w:szCs w:val="28"/>
        </w:rPr>
        <w:t xml:space="preserve">Creating a Webb App in Azure </w:t>
      </w:r>
    </w:p>
    <w:p w14:paraId="2C33AD26" w14:textId="1247D9E5" w:rsidR="00AA618B" w:rsidRDefault="00AA618B" w:rsidP="0074012B">
      <w:pPr>
        <w:tabs>
          <w:tab w:val="left" w:pos="2320"/>
        </w:tabs>
        <w:ind w:left="-567" w:right="-330" w:firstLine="567"/>
        <w:jc w:val="both"/>
        <w:rPr>
          <w:b/>
          <w:bCs/>
          <w:sz w:val="28"/>
          <w:szCs w:val="28"/>
        </w:rPr>
      </w:pPr>
    </w:p>
    <w:p w14:paraId="1C9CA479" w14:textId="57AD2F2C" w:rsidR="00AA618B" w:rsidRDefault="00AA618B" w:rsidP="0074012B">
      <w:pPr>
        <w:tabs>
          <w:tab w:val="left" w:pos="2320"/>
        </w:tabs>
        <w:ind w:left="-567" w:right="-330" w:firstLine="567"/>
        <w:jc w:val="both"/>
        <w:rPr>
          <w:sz w:val="24"/>
          <w:szCs w:val="24"/>
        </w:rPr>
      </w:pPr>
      <w:r>
        <w:rPr>
          <w:sz w:val="24"/>
          <w:szCs w:val="24"/>
        </w:rPr>
        <w:t>After the creation of the Azure account comes the app creation using Azure portal.</w:t>
      </w:r>
    </w:p>
    <w:p w14:paraId="606B1265" w14:textId="63B8AA0E" w:rsidR="003807CB" w:rsidRDefault="00BE21FE" w:rsidP="0074012B">
      <w:pPr>
        <w:tabs>
          <w:tab w:val="left" w:pos="2320"/>
        </w:tabs>
        <w:ind w:left="-567" w:right="-330" w:firstLine="567"/>
        <w:jc w:val="both"/>
        <w:rPr>
          <w:sz w:val="24"/>
          <w:szCs w:val="24"/>
        </w:rPr>
      </w:pPr>
      <w:r>
        <w:rPr>
          <w:sz w:val="24"/>
          <w:szCs w:val="24"/>
        </w:rPr>
        <w:t>First,</w:t>
      </w:r>
      <w:r w:rsidR="003807CB">
        <w:rPr>
          <w:sz w:val="24"/>
          <w:szCs w:val="24"/>
        </w:rPr>
        <w:t xml:space="preserve"> we need to enter the app services module situated </w:t>
      </w:r>
      <w:r w:rsidR="00F471C5">
        <w:rPr>
          <w:sz w:val="24"/>
          <w:szCs w:val="24"/>
        </w:rPr>
        <w:t>at</w:t>
      </w:r>
      <w:r w:rsidR="003807CB">
        <w:rPr>
          <w:sz w:val="24"/>
          <w:szCs w:val="24"/>
        </w:rPr>
        <w:t xml:space="preserve"> the top left corner of the Azure dashboard when logged in our account</w:t>
      </w:r>
      <w:r>
        <w:rPr>
          <w:sz w:val="24"/>
          <w:szCs w:val="24"/>
        </w:rPr>
        <w:t>.</w:t>
      </w:r>
    </w:p>
    <w:p w14:paraId="5B374EAA" w14:textId="58226AAB" w:rsidR="00BE21FE" w:rsidRPr="00AA618B" w:rsidRDefault="007C7313" w:rsidP="0074012B">
      <w:pPr>
        <w:tabs>
          <w:tab w:val="left" w:pos="2320"/>
        </w:tabs>
        <w:ind w:left="-567" w:right="-330" w:firstLine="567"/>
        <w:jc w:val="both"/>
        <w:rPr>
          <w:sz w:val="24"/>
          <w:szCs w:val="24"/>
        </w:rPr>
      </w:pPr>
      <w:r>
        <w:rPr>
          <w:noProof/>
          <w:sz w:val="24"/>
          <w:szCs w:val="24"/>
        </w:rPr>
        <w:drawing>
          <wp:anchor distT="0" distB="0" distL="114300" distR="114300" simplePos="0" relativeHeight="251658240" behindDoc="0" locked="0" layoutInCell="1" allowOverlap="1" wp14:anchorId="3B62FDFC" wp14:editId="776B5BA9">
            <wp:simplePos x="0" y="0"/>
            <wp:positionH relativeFrom="margin">
              <wp:align>center</wp:align>
            </wp:positionH>
            <wp:positionV relativeFrom="page">
              <wp:posOffset>7056999</wp:posOffset>
            </wp:positionV>
            <wp:extent cx="4670425" cy="2501265"/>
            <wp:effectExtent l="0" t="0" r="0" b="0"/>
            <wp:wrapSquare wrapText="bothSides"/>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70425" cy="2501265"/>
                    </a:xfrm>
                    <a:prstGeom prst="rect">
                      <a:avLst/>
                    </a:prstGeom>
                  </pic:spPr>
                </pic:pic>
              </a:graphicData>
            </a:graphic>
          </wp:anchor>
        </w:drawing>
      </w:r>
    </w:p>
    <w:p w14:paraId="256163A0" w14:textId="2437B456" w:rsidR="00F5657B" w:rsidRDefault="00F5657B" w:rsidP="0074012B">
      <w:pPr>
        <w:tabs>
          <w:tab w:val="left" w:pos="2320"/>
        </w:tabs>
        <w:ind w:left="-567" w:right="-330" w:firstLine="567"/>
        <w:jc w:val="both"/>
        <w:rPr>
          <w:b/>
          <w:bCs/>
          <w:sz w:val="28"/>
          <w:szCs w:val="28"/>
        </w:rPr>
      </w:pPr>
    </w:p>
    <w:p w14:paraId="36C02CC9" w14:textId="19F233B2" w:rsidR="00510818" w:rsidRDefault="00510818" w:rsidP="0074012B">
      <w:pPr>
        <w:tabs>
          <w:tab w:val="left" w:pos="2320"/>
        </w:tabs>
        <w:ind w:left="-567" w:right="-330" w:firstLine="567"/>
        <w:jc w:val="both"/>
        <w:rPr>
          <w:sz w:val="24"/>
          <w:szCs w:val="24"/>
        </w:rPr>
      </w:pPr>
    </w:p>
    <w:p w14:paraId="6A04594B" w14:textId="6CA86AD6" w:rsidR="00510818" w:rsidRDefault="00510818" w:rsidP="0074012B">
      <w:pPr>
        <w:tabs>
          <w:tab w:val="left" w:pos="2320"/>
        </w:tabs>
        <w:ind w:left="-567" w:right="-330" w:firstLine="567"/>
        <w:jc w:val="both"/>
        <w:rPr>
          <w:rFonts w:cstheme="minorHAnsi"/>
          <w:color w:val="000000" w:themeColor="text1"/>
          <w:sz w:val="24"/>
          <w:szCs w:val="24"/>
          <w:lang w:val="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178B1B" w14:textId="66404BEB" w:rsidR="007C7313" w:rsidRDefault="007C7313" w:rsidP="0074012B">
      <w:pPr>
        <w:tabs>
          <w:tab w:val="left" w:pos="2320"/>
        </w:tabs>
        <w:ind w:left="-567" w:right="-330" w:firstLine="567"/>
        <w:jc w:val="both"/>
        <w:rPr>
          <w:rFonts w:cstheme="minorHAnsi"/>
          <w:color w:val="000000" w:themeColor="text1"/>
          <w:sz w:val="24"/>
          <w:szCs w:val="24"/>
          <w:lang w:val="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AD70A7" w14:textId="57C7A14A" w:rsidR="007C7313" w:rsidRDefault="007C7313" w:rsidP="0074012B">
      <w:pPr>
        <w:tabs>
          <w:tab w:val="left" w:pos="2320"/>
        </w:tabs>
        <w:ind w:left="-567" w:right="-330" w:firstLine="567"/>
        <w:jc w:val="both"/>
        <w:rPr>
          <w:rFonts w:cstheme="minorHAnsi"/>
          <w:color w:val="000000" w:themeColor="text1"/>
          <w:sz w:val="24"/>
          <w:szCs w:val="24"/>
          <w:lang w:val="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837FEF" w14:textId="6FCFA473" w:rsidR="007C7313" w:rsidRDefault="007C7313" w:rsidP="0074012B">
      <w:pPr>
        <w:tabs>
          <w:tab w:val="left" w:pos="2320"/>
        </w:tabs>
        <w:ind w:left="-567" w:right="-330" w:firstLine="567"/>
        <w:jc w:val="both"/>
        <w:rPr>
          <w:rFonts w:cstheme="minorHAnsi"/>
          <w:color w:val="000000" w:themeColor="text1"/>
          <w:sz w:val="24"/>
          <w:szCs w:val="24"/>
          <w:lang w:val="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E4CB90" w14:textId="6362097C" w:rsidR="007C7313" w:rsidRDefault="007C7313" w:rsidP="0074012B">
      <w:pPr>
        <w:tabs>
          <w:tab w:val="left" w:pos="2320"/>
        </w:tabs>
        <w:ind w:left="-567" w:right="-330" w:firstLine="567"/>
        <w:jc w:val="both"/>
        <w:rPr>
          <w:rFonts w:cstheme="minorHAnsi"/>
          <w:color w:val="000000" w:themeColor="text1"/>
          <w:sz w:val="24"/>
          <w:szCs w:val="24"/>
          <w:lang w:val="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12C066" w14:textId="11231B0B" w:rsidR="007C7313" w:rsidRDefault="007C7313" w:rsidP="00466751">
      <w:pPr>
        <w:tabs>
          <w:tab w:val="left" w:pos="2320"/>
        </w:tabs>
        <w:ind w:right="-330"/>
        <w:jc w:val="both"/>
        <w:rPr>
          <w:rFonts w:cstheme="minorHAnsi"/>
          <w:color w:val="000000" w:themeColor="text1"/>
          <w:sz w:val="24"/>
          <w:szCs w:val="24"/>
          <w14:textOutline w14:w="0" w14:cap="flat" w14:cmpd="sng" w14:algn="ctr">
            <w14:noFill/>
            <w14:prstDash w14:val="solid"/>
            <w14:round/>
          </w14:textOutline>
        </w:rPr>
      </w:pPr>
    </w:p>
    <w:p w14:paraId="0AD126D4" w14:textId="08D3E08F" w:rsidR="00466751" w:rsidRDefault="00466751" w:rsidP="00466751">
      <w:pPr>
        <w:tabs>
          <w:tab w:val="left" w:pos="2320"/>
        </w:tabs>
        <w:ind w:right="-330"/>
        <w:jc w:val="both"/>
        <w:rPr>
          <w:rFonts w:cstheme="minorHAnsi"/>
          <w:color w:val="000000" w:themeColor="text1"/>
          <w:sz w:val="24"/>
          <w:szCs w:val="24"/>
          <w14:textOutline w14:w="0" w14:cap="flat" w14:cmpd="sng" w14:algn="ctr">
            <w14:noFill/>
            <w14:prstDash w14:val="solid"/>
            <w14:round/>
          </w14:textOutline>
        </w:rPr>
      </w:pPr>
      <w:r>
        <w:rPr>
          <w:rFonts w:cstheme="minorHAnsi"/>
          <w:color w:val="000000" w:themeColor="text1"/>
          <w:sz w:val="24"/>
          <w:szCs w:val="24"/>
          <w14:textOutline w14:w="0" w14:cap="flat" w14:cmpd="sng" w14:algn="ctr">
            <w14:noFill/>
            <w14:prstDash w14:val="solid"/>
            <w14:round/>
          </w14:textOutline>
        </w:rPr>
        <w:lastRenderedPageBreak/>
        <w:t>Next step is clicking on the “+” sign with which should be initialized the creation of a new app service.</w:t>
      </w:r>
    </w:p>
    <w:p w14:paraId="435A78CF" w14:textId="15CAD226" w:rsidR="000C4920" w:rsidRDefault="000C4920" w:rsidP="00466751">
      <w:pPr>
        <w:tabs>
          <w:tab w:val="left" w:pos="2320"/>
        </w:tabs>
        <w:ind w:right="-330"/>
        <w:jc w:val="both"/>
        <w:rPr>
          <w:rFonts w:cstheme="minorHAnsi"/>
          <w:color w:val="000000" w:themeColor="text1"/>
          <w:sz w:val="24"/>
          <w:szCs w:val="24"/>
          <w14:textOutline w14:w="0" w14:cap="flat" w14:cmpd="sng" w14:algn="ctr">
            <w14:noFill/>
            <w14:prstDash w14:val="solid"/>
            <w14:round/>
          </w14:textOutline>
        </w:rPr>
      </w:pPr>
      <w:r>
        <w:rPr>
          <w:rFonts w:cstheme="minorHAnsi"/>
          <w:noProof/>
          <w:color w:val="000000" w:themeColor="text1"/>
          <w:sz w:val="24"/>
          <w:szCs w:val="24"/>
        </w:rPr>
        <w:drawing>
          <wp:anchor distT="0" distB="0" distL="114300" distR="114300" simplePos="0" relativeHeight="251659264" behindDoc="0" locked="0" layoutInCell="1" allowOverlap="1" wp14:anchorId="299DE36A" wp14:editId="497537B7">
            <wp:simplePos x="0" y="0"/>
            <wp:positionH relativeFrom="margin">
              <wp:posOffset>392723</wp:posOffset>
            </wp:positionH>
            <wp:positionV relativeFrom="page">
              <wp:posOffset>1717431</wp:posOffset>
            </wp:positionV>
            <wp:extent cx="5010785" cy="2637155"/>
            <wp:effectExtent l="0" t="0" r="0" b="0"/>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10785" cy="2637155"/>
                    </a:xfrm>
                    <a:prstGeom prst="rect">
                      <a:avLst/>
                    </a:prstGeom>
                  </pic:spPr>
                </pic:pic>
              </a:graphicData>
            </a:graphic>
            <wp14:sizeRelH relativeFrom="margin">
              <wp14:pctWidth>0</wp14:pctWidth>
            </wp14:sizeRelH>
            <wp14:sizeRelV relativeFrom="margin">
              <wp14:pctHeight>0</wp14:pctHeight>
            </wp14:sizeRelV>
          </wp:anchor>
        </w:drawing>
      </w:r>
    </w:p>
    <w:p w14:paraId="20ECB102" w14:textId="334F4BDB" w:rsidR="000C4920" w:rsidRPr="000C4920" w:rsidRDefault="000C4920" w:rsidP="000C4920">
      <w:pPr>
        <w:rPr>
          <w:rFonts w:cstheme="minorHAnsi"/>
          <w:sz w:val="24"/>
          <w:szCs w:val="24"/>
        </w:rPr>
      </w:pPr>
    </w:p>
    <w:p w14:paraId="041DD7E5" w14:textId="07F01CAC" w:rsidR="000C4920" w:rsidRPr="000C4920" w:rsidRDefault="000C4920" w:rsidP="000C4920">
      <w:pPr>
        <w:rPr>
          <w:rFonts w:cstheme="minorHAnsi"/>
          <w:sz w:val="24"/>
          <w:szCs w:val="24"/>
        </w:rPr>
      </w:pPr>
    </w:p>
    <w:p w14:paraId="2188B9F8" w14:textId="15531D83" w:rsidR="000C4920" w:rsidRPr="000C4920" w:rsidRDefault="000C4920" w:rsidP="000C4920">
      <w:pPr>
        <w:rPr>
          <w:rFonts w:cstheme="minorHAnsi"/>
          <w:sz w:val="24"/>
          <w:szCs w:val="24"/>
        </w:rPr>
      </w:pPr>
    </w:p>
    <w:p w14:paraId="309FE9D5" w14:textId="01DA4F8C" w:rsidR="000C4920" w:rsidRPr="000C4920" w:rsidRDefault="000C4920" w:rsidP="000C4920">
      <w:pPr>
        <w:rPr>
          <w:rFonts w:cstheme="minorHAnsi"/>
          <w:sz w:val="24"/>
          <w:szCs w:val="24"/>
        </w:rPr>
      </w:pPr>
    </w:p>
    <w:p w14:paraId="2F2A660F" w14:textId="089A09C6" w:rsidR="000C4920" w:rsidRPr="000C4920" w:rsidRDefault="000C4920" w:rsidP="000C4920">
      <w:pPr>
        <w:rPr>
          <w:rFonts w:cstheme="minorHAnsi"/>
          <w:sz w:val="24"/>
          <w:szCs w:val="24"/>
        </w:rPr>
      </w:pPr>
    </w:p>
    <w:p w14:paraId="18759D84" w14:textId="73288759" w:rsidR="000C4920" w:rsidRPr="000C4920" w:rsidRDefault="000C4920" w:rsidP="000C4920">
      <w:pPr>
        <w:rPr>
          <w:rFonts w:cstheme="minorHAnsi"/>
          <w:sz w:val="24"/>
          <w:szCs w:val="24"/>
        </w:rPr>
      </w:pPr>
    </w:p>
    <w:p w14:paraId="74DD5C96" w14:textId="6B35DF0D" w:rsidR="000C4920" w:rsidRPr="000C4920" w:rsidRDefault="000C4920" w:rsidP="000C4920">
      <w:pPr>
        <w:rPr>
          <w:rFonts w:cstheme="minorHAnsi"/>
          <w:sz w:val="24"/>
          <w:szCs w:val="24"/>
        </w:rPr>
      </w:pPr>
    </w:p>
    <w:p w14:paraId="0CBAD99B" w14:textId="773AC7BA" w:rsidR="000C4920" w:rsidRPr="000C4920" w:rsidRDefault="000C4920" w:rsidP="000C4920">
      <w:pPr>
        <w:rPr>
          <w:rFonts w:cstheme="minorHAnsi"/>
          <w:sz w:val="24"/>
          <w:szCs w:val="24"/>
        </w:rPr>
      </w:pPr>
    </w:p>
    <w:p w14:paraId="250D2228" w14:textId="03E42E7A" w:rsidR="000C4920" w:rsidRPr="000C4920" w:rsidRDefault="000C4920" w:rsidP="000C4920">
      <w:pPr>
        <w:rPr>
          <w:rFonts w:cstheme="minorHAnsi"/>
          <w:sz w:val="24"/>
          <w:szCs w:val="24"/>
        </w:rPr>
      </w:pPr>
    </w:p>
    <w:p w14:paraId="3368C3E5" w14:textId="552FFB5C" w:rsidR="000C4920" w:rsidRDefault="000C4920" w:rsidP="000C4920">
      <w:pPr>
        <w:rPr>
          <w:rFonts w:cstheme="minorHAnsi"/>
          <w:color w:val="000000" w:themeColor="text1"/>
          <w:sz w:val="24"/>
          <w:szCs w:val="24"/>
          <w14:textOutline w14:w="0" w14:cap="flat" w14:cmpd="sng" w14:algn="ctr">
            <w14:noFill/>
            <w14:prstDash w14:val="solid"/>
            <w14:round/>
          </w14:textOutline>
        </w:rPr>
      </w:pPr>
    </w:p>
    <w:p w14:paraId="2CCAEA17" w14:textId="01587836" w:rsidR="000C4920" w:rsidRDefault="00616E4F" w:rsidP="000C4920">
      <w:pPr>
        <w:ind w:left="-709" w:firstLine="720"/>
        <w:rPr>
          <w:rFonts w:cstheme="minorHAnsi"/>
          <w:sz w:val="24"/>
          <w:szCs w:val="24"/>
        </w:rPr>
      </w:pPr>
      <w:r>
        <w:rPr>
          <w:rFonts w:cstheme="minorHAnsi"/>
          <w:sz w:val="24"/>
          <w:szCs w:val="24"/>
        </w:rPr>
        <w:t>After we choose to create new web app, a web form on the appears and need to be filled in the following way:</w:t>
      </w:r>
    </w:p>
    <w:p w14:paraId="3A0858FA" w14:textId="0DE97999" w:rsidR="00616E4F" w:rsidRDefault="00616E4F" w:rsidP="00616E4F">
      <w:pPr>
        <w:numPr>
          <w:ilvl w:val="0"/>
          <w:numId w:val="1"/>
        </w:numPr>
        <w:rPr>
          <w:rFonts w:cstheme="minorHAnsi"/>
          <w:sz w:val="24"/>
          <w:szCs w:val="24"/>
        </w:rPr>
      </w:pPr>
      <w:r>
        <w:rPr>
          <w:rFonts w:cstheme="minorHAnsi"/>
          <w:sz w:val="24"/>
          <w:szCs w:val="24"/>
        </w:rPr>
        <w:t>The Resource group should be created a new resource group and a proper name should be given to it</w:t>
      </w:r>
    </w:p>
    <w:p w14:paraId="50EAA9D7" w14:textId="1B45C450" w:rsidR="00616E4F" w:rsidRDefault="00616E4F" w:rsidP="00616E4F">
      <w:pPr>
        <w:numPr>
          <w:ilvl w:val="0"/>
          <w:numId w:val="1"/>
        </w:numPr>
        <w:rPr>
          <w:rFonts w:cstheme="minorHAnsi"/>
          <w:sz w:val="24"/>
          <w:szCs w:val="24"/>
        </w:rPr>
      </w:pPr>
      <w:r>
        <w:rPr>
          <w:rFonts w:cstheme="minorHAnsi"/>
          <w:sz w:val="24"/>
          <w:szCs w:val="24"/>
        </w:rPr>
        <w:t>Then we should fill the name of our app</w:t>
      </w:r>
    </w:p>
    <w:p w14:paraId="5E890249" w14:textId="27A8BB5B" w:rsidR="00616E4F" w:rsidRDefault="004E33C1" w:rsidP="00616E4F">
      <w:pPr>
        <w:numPr>
          <w:ilvl w:val="0"/>
          <w:numId w:val="1"/>
        </w:numPr>
        <w:rPr>
          <w:rFonts w:cstheme="minorHAnsi"/>
          <w:sz w:val="24"/>
          <w:szCs w:val="24"/>
        </w:rPr>
      </w:pPr>
      <w:r>
        <w:rPr>
          <w:rFonts w:cstheme="minorHAnsi"/>
          <w:sz w:val="24"/>
          <w:szCs w:val="24"/>
        </w:rPr>
        <w:t>Third is the runtime stack, so in this case should be the most recent python version available for deployment in Azure</w:t>
      </w:r>
      <w:r w:rsidR="00046DF2">
        <w:rPr>
          <w:rFonts w:cstheme="minorHAnsi"/>
          <w:sz w:val="24"/>
          <w:szCs w:val="24"/>
        </w:rPr>
        <w:t xml:space="preserve"> (python 3.9)</w:t>
      </w:r>
    </w:p>
    <w:p w14:paraId="2D0B1F67" w14:textId="0F285499" w:rsidR="004E33C1" w:rsidRDefault="00EA4184" w:rsidP="00616E4F">
      <w:pPr>
        <w:numPr>
          <w:ilvl w:val="0"/>
          <w:numId w:val="1"/>
        </w:numPr>
        <w:rPr>
          <w:rFonts w:cstheme="minorHAnsi"/>
          <w:sz w:val="24"/>
          <w:szCs w:val="24"/>
        </w:rPr>
      </w:pPr>
      <w:r>
        <w:rPr>
          <w:rFonts w:cstheme="minorHAnsi"/>
          <w:noProof/>
          <w:sz w:val="24"/>
          <w:szCs w:val="24"/>
        </w:rPr>
        <w:drawing>
          <wp:anchor distT="0" distB="0" distL="114300" distR="114300" simplePos="0" relativeHeight="251660288" behindDoc="0" locked="0" layoutInCell="1" allowOverlap="1" wp14:anchorId="4917744A" wp14:editId="577E5970">
            <wp:simplePos x="0" y="0"/>
            <wp:positionH relativeFrom="column">
              <wp:posOffset>334010</wp:posOffset>
            </wp:positionH>
            <wp:positionV relativeFrom="page">
              <wp:posOffset>6851650</wp:posOffset>
            </wp:positionV>
            <wp:extent cx="5054600" cy="278003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054600" cy="2780030"/>
                    </a:xfrm>
                    <a:prstGeom prst="rect">
                      <a:avLst/>
                    </a:prstGeom>
                  </pic:spPr>
                </pic:pic>
              </a:graphicData>
            </a:graphic>
            <wp14:sizeRelH relativeFrom="margin">
              <wp14:pctWidth>0</wp14:pctWidth>
            </wp14:sizeRelH>
            <wp14:sizeRelV relativeFrom="margin">
              <wp14:pctHeight>0</wp14:pctHeight>
            </wp14:sizeRelV>
          </wp:anchor>
        </w:drawing>
      </w:r>
      <w:r w:rsidR="00C47ECE">
        <w:rPr>
          <w:rFonts w:cstheme="minorHAnsi"/>
          <w:sz w:val="24"/>
          <w:szCs w:val="24"/>
        </w:rPr>
        <w:t>The region should be picked amongst the closest to our location</w:t>
      </w:r>
    </w:p>
    <w:p w14:paraId="14305A26" w14:textId="2539FEA6" w:rsidR="00EA4184" w:rsidRDefault="00EA4184" w:rsidP="00EA4184">
      <w:pPr>
        <w:ind w:left="371"/>
        <w:rPr>
          <w:rFonts w:cstheme="minorHAnsi"/>
          <w:sz w:val="24"/>
          <w:szCs w:val="24"/>
        </w:rPr>
      </w:pPr>
    </w:p>
    <w:p w14:paraId="3CEADB6E" w14:textId="18F0DC7C" w:rsidR="00EA4184" w:rsidRDefault="00EA4184" w:rsidP="00EA4184">
      <w:pPr>
        <w:ind w:left="371"/>
        <w:rPr>
          <w:rFonts w:cstheme="minorHAnsi"/>
          <w:sz w:val="24"/>
          <w:szCs w:val="24"/>
        </w:rPr>
      </w:pPr>
    </w:p>
    <w:p w14:paraId="6B474C7F" w14:textId="294EA0F8" w:rsidR="00EA4184" w:rsidRDefault="00EA4184" w:rsidP="00EA4184">
      <w:pPr>
        <w:ind w:left="371"/>
        <w:rPr>
          <w:rFonts w:cstheme="minorHAnsi"/>
          <w:sz w:val="24"/>
          <w:szCs w:val="24"/>
        </w:rPr>
      </w:pPr>
    </w:p>
    <w:p w14:paraId="4882153F" w14:textId="4175F2D8" w:rsidR="00EA4184" w:rsidRDefault="00EA4184" w:rsidP="00EA4184">
      <w:pPr>
        <w:ind w:left="371"/>
        <w:rPr>
          <w:rFonts w:cstheme="minorHAnsi"/>
          <w:sz w:val="24"/>
          <w:szCs w:val="24"/>
        </w:rPr>
      </w:pPr>
    </w:p>
    <w:p w14:paraId="64F223F4" w14:textId="385A3F87" w:rsidR="00EA4184" w:rsidRDefault="00EA4184" w:rsidP="00EA4184">
      <w:pPr>
        <w:ind w:left="371"/>
        <w:rPr>
          <w:rFonts w:cstheme="minorHAnsi"/>
          <w:sz w:val="24"/>
          <w:szCs w:val="24"/>
        </w:rPr>
      </w:pPr>
    </w:p>
    <w:p w14:paraId="7943E97E" w14:textId="3D61839B" w:rsidR="00EA4184" w:rsidRDefault="00EA4184" w:rsidP="00EA4184">
      <w:pPr>
        <w:ind w:left="371"/>
        <w:rPr>
          <w:rFonts w:cstheme="minorHAnsi"/>
          <w:sz w:val="24"/>
          <w:szCs w:val="24"/>
        </w:rPr>
      </w:pPr>
    </w:p>
    <w:p w14:paraId="61029C76" w14:textId="3C393BD3" w:rsidR="00EA4184" w:rsidRDefault="00EA4184" w:rsidP="00EA4184">
      <w:pPr>
        <w:ind w:left="371"/>
        <w:rPr>
          <w:rFonts w:cstheme="minorHAnsi"/>
          <w:sz w:val="24"/>
          <w:szCs w:val="24"/>
        </w:rPr>
      </w:pPr>
    </w:p>
    <w:p w14:paraId="7AB8E923" w14:textId="22D4DB9A" w:rsidR="00EA4184" w:rsidRDefault="00EA4184" w:rsidP="00EA4184">
      <w:pPr>
        <w:ind w:left="371"/>
        <w:rPr>
          <w:rFonts w:cstheme="minorHAnsi"/>
          <w:sz w:val="24"/>
          <w:szCs w:val="24"/>
        </w:rPr>
      </w:pPr>
    </w:p>
    <w:p w14:paraId="5AF96E66" w14:textId="2E0D1586" w:rsidR="00EA4184" w:rsidRDefault="00EA4184" w:rsidP="00EA4184">
      <w:pPr>
        <w:ind w:left="371"/>
        <w:rPr>
          <w:rFonts w:cstheme="minorHAnsi"/>
          <w:sz w:val="24"/>
          <w:szCs w:val="24"/>
        </w:rPr>
      </w:pPr>
    </w:p>
    <w:p w14:paraId="46FF80AF" w14:textId="52F88C98" w:rsidR="00EA4184" w:rsidRDefault="00EA4184" w:rsidP="00EA4184">
      <w:pPr>
        <w:ind w:left="371"/>
        <w:rPr>
          <w:rFonts w:cstheme="minorHAnsi"/>
          <w:sz w:val="24"/>
          <w:szCs w:val="24"/>
        </w:rPr>
      </w:pPr>
    </w:p>
    <w:p w14:paraId="243686F3" w14:textId="31E49082" w:rsidR="00EA4184" w:rsidRDefault="001F6171" w:rsidP="00F13634">
      <w:pPr>
        <w:ind w:left="-567" w:firstLine="567"/>
        <w:rPr>
          <w:rFonts w:cstheme="minorHAnsi"/>
          <w:sz w:val="24"/>
          <w:szCs w:val="24"/>
        </w:rPr>
      </w:pPr>
      <w:r>
        <w:rPr>
          <w:rFonts w:cstheme="minorHAnsi"/>
          <w:sz w:val="24"/>
          <w:szCs w:val="24"/>
        </w:rPr>
        <w:lastRenderedPageBreak/>
        <w:t>The basics in creation of our web app finish with the App Service Plan selection. It sets the processing power and memory as available resources for the app deployment and servicing and in our case a cheaper variant will be chosen but for a real production code it should be such that will handle the workload of the web application.</w:t>
      </w:r>
    </w:p>
    <w:p w14:paraId="288892C9" w14:textId="3C48D687" w:rsidR="001F6171" w:rsidRDefault="002B2556" w:rsidP="00F13634">
      <w:pPr>
        <w:ind w:left="-567" w:firstLine="567"/>
        <w:rPr>
          <w:rFonts w:cstheme="minorHAnsi"/>
          <w:sz w:val="24"/>
          <w:szCs w:val="24"/>
        </w:rPr>
      </w:pPr>
      <w:r>
        <w:rPr>
          <w:rFonts w:cstheme="minorHAnsi"/>
          <w:sz w:val="24"/>
          <w:szCs w:val="24"/>
        </w:rPr>
        <w:t>When the initial web app configuration is set, the button “Review + creation” should be selected and it will take the user to the Review page.</w:t>
      </w:r>
    </w:p>
    <w:p w14:paraId="515AD4C1" w14:textId="1B3B8AB6" w:rsidR="00A72630" w:rsidRDefault="00A72630" w:rsidP="00F13634">
      <w:pPr>
        <w:ind w:left="-567" w:firstLine="567"/>
        <w:rPr>
          <w:rFonts w:cstheme="minorHAnsi"/>
          <w:sz w:val="24"/>
          <w:szCs w:val="24"/>
        </w:rPr>
      </w:pPr>
      <w:r>
        <w:rPr>
          <w:rFonts w:cstheme="minorHAnsi"/>
          <w:noProof/>
          <w:sz w:val="24"/>
          <w:szCs w:val="24"/>
        </w:rPr>
        <w:drawing>
          <wp:anchor distT="0" distB="0" distL="114300" distR="114300" simplePos="0" relativeHeight="251661312" behindDoc="0" locked="0" layoutInCell="1" allowOverlap="1" wp14:anchorId="1C6DBF16" wp14:editId="4EE90033">
            <wp:simplePos x="0" y="0"/>
            <wp:positionH relativeFrom="margin">
              <wp:posOffset>457200</wp:posOffset>
            </wp:positionH>
            <wp:positionV relativeFrom="page">
              <wp:posOffset>2590800</wp:posOffset>
            </wp:positionV>
            <wp:extent cx="4430395" cy="3510915"/>
            <wp:effectExtent l="0" t="0" r="825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430395" cy="3510915"/>
                    </a:xfrm>
                    <a:prstGeom prst="rect">
                      <a:avLst/>
                    </a:prstGeom>
                  </pic:spPr>
                </pic:pic>
              </a:graphicData>
            </a:graphic>
            <wp14:sizeRelH relativeFrom="margin">
              <wp14:pctWidth>0</wp14:pctWidth>
            </wp14:sizeRelH>
            <wp14:sizeRelV relativeFrom="margin">
              <wp14:pctHeight>0</wp14:pctHeight>
            </wp14:sizeRelV>
          </wp:anchor>
        </w:drawing>
      </w:r>
    </w:p>
    <w:p w14:paraId="56452DB9" w14:textId="36F80898" w:rsidR="0065743E" w:rsidRPr="0065743E" w:rsidRDefault="0065743E" w:rsidP="0065743E">
      <w:pPr>
        <w:rPr>
          <w:rFonts w:cstheme="minorHAnsi"/>
          <w:sz w:val="24"/>
          <w:szCs w:val="24"/>
        </w:rPr>
      </w:pPr>
    </w:p>
    <w:p w14:paraId="646E88C2" w14:textId="7F8156A3" w:rsidR="0065743E" w:rsidRPr="0065743E" w:rsidRDefault="0065743E" w:rsidP="0065743E">
      <w:pPr>
        <w:rPr>
          <w:rFonts w:cstheme="minorHAnsi"/>
          <w:sz w:val="24"/>
          <w:szCs w:val="24"/>
        </w:rPr>
      </w:pPr>
    </w:p>
    <w:p w14:paraId="1FE59517" w14:textId="45956028" w:rsidR="0065743E" w:rsidRPr="0065743E" w:rsidRDefault="0065743E" w:rsidP="0065743E">
      <w:pPr>
        <w:rPr>
          <w:rFonts w:cstheme="minorHAnsi"/>
          <w:sz w:val="24"/>
          <w:szCs w:val="24"/>
        </w:rPr>
      </w:pPr>
    </w:p>
    <w:p w14:paraId="0E96BF58" w14:textId="48373A28" w:rsidR="0065743E" w:rsidRPr="0065743E" w:rsidRDefault="0065743E" w:rsidP="0065743E">
      <w:pPr>
        <w:rPr>
          <w:rFonts w:cstheme="minorHAnsi"/>
          <w:sz w:val="24"/>
          <w:szCs w:val="24"/>
        </w:rPr>
      </w:pPr>
    </w:p>
    <w:p w14:paraId="09BEEA4D" w14:textId="7C2F304F" w:rsidR="0065743E" w:rsidRPr="0065743E" w:rsidRDefault="0065743E" w:rsidP="0065743E">
      <w:pPr>
        <w:rPr>
          <w:rFonts w:cstheme="minorHAnsi"/>
          <w:sz w:val="24"/>
          <w:szCs w:val="24"/>
        </w:rPr>
      </w:pPr>
    </w:p>
    <w:p w14:paraId="395D4A93" w14:textId="4B02B741" w:rsidR="0065743E" w:rsidRPr="0065743E" w:rsidRDefault="0065743E" w:rsidP="0065743E">
      <w:pPr>
        <w:rPr>
          <w:rFonts w:cstheme="minorHAnsi"/>
          <w:sz w:val="24"/>
          <w:szCs w:val="24"/>
        </w:rPr>
      </w:pPr>
    </w:p>
    <w:p w14:paraId="423D07E3" w14:textId="3A64700C" w:rsidR="0065743E" w:rsidRPr="0065743E" w:rsidRDefault="0065743E" w:rsidP="0065743E">
      <w:pPr>
        <w:rPr>
          <w:rFonts w:cstheme="minorHAnsi"/>
          <w:sz w:val="24"/>
          <w:szCs w:val="24"/>
        </w:rPr>
      </w:pPr>
    </w:p>
    <w:p w14:paraId="3A2B5B5E" w14:textId="2C5D0B47" w:rsidR="0065743E" w:rsidRPr="0065743E" w:rsidRDefault="0065743E" w:rsidP="0065743E">
      <w:pPr>
        <w:rPr>
          <w:rFonts w:cstheme="minorHAnsi"/>
          <w:sz w:val="24"/>
          <w:szCs w:val="24"/>
        </w:rPr>
      </w:pPr>
    </w:p>
    <w:p w14:paraId="08866C60" w14:textId="27F86097" w:rsidR="0065743E" w:rsidRPr="0065743E" w:rsidRDefault="0065743E" w:rsidP="0065743E">
      <w:pPr>
        <w:rPr>
          <w:rFonts w:cstheme="minorHAnsi"/>
          <w:sz w:val="24"/>
          <w:szCs w:val="24"/>
        </w:rPr>
      </w:pPr>
    </w:p>
    <w:p w14:paraId="7E9E3FCB" w14:textId="650A616C" w:rsidR="0065743E" w:rsidRPr="0065743E" w:rsidRDefault="0065743E" w:rsidP="0065743E">
      <w:pPr>
        <w:rPr>
          <w:rFonts w:cstheme="minorHAnsi"/>
          <w:sz w:val="24"/>
          <w:szCs w:val="24"/>
        </w:rPr>
      </w:pPr>
    </w:p>
    <w:p w14:paraId="292EADF6" w14:textId="7ED47827" w:rsidR="0065743E" w:rsidRPr="0065743E" w:rsidRDefault="0065743E" w:rsidP="0065743E">
      <w:pPr>
        <w:rPr>
          <w:rFonts w:cstheme="minorHAnsi"/>
          <w:sz w:val="24"/>
          <w:szCs w:val="24"/>
        </w:rPr>
      </w:pPr>
    </w:p>
    <w:p w14:paraId="38125C71" w14:textId="31614999" w:rsidR="0065743E" w:rsidRDefault="0065743E" w:rsidP="0065743E">
      <w:pPr>
        <w:rPr>
          <w:rFonts w:cstheme="minorHAnsi"/>
          <w:sz w:val="24"/>
          <w:szCs w:val="24"/>
        </w:rPr>
      </w:pPr>
      <w:r>
        <w:rPr>
          <w:rFonts w:cstheme="minorHAnsi"/>
          <w:noProof/>
          <w:sz w:val="24"/>
          <w:szCs w:val="24"/>
        </w:rPr>
        <w:drawing>
          <wp:anchor distT="0" distB="0" distL="114300" distR="114300" simplePos="0" relativeHeight="251662336" behindDoc="0" locked="0" layoutInCell="1" allowOverlap="1" wp14:anchorId="1B1ECB59" wp14:editId="351A7816">
            <wp:simplePos x="0" y="0"/>
            <wp:positionH relativeFrom="margin">
              <wp:posOffset>545123</wp:posOffset>
            </wp:positionH>
            <wp:positionV relativeFrom="page">
              <wp:posOffset>6389077</wp:posOffset>
            </wp:positionV>
            <wp:extent cx="4319270" cy="3106420"/>
            <wp:effectExtent l="0" t="0" r="5080" b="0"/>
            <wp:wrapSquare wrapText="bothSides"/>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19270" cy="3106420"/>
                    </a:xfrm>
                    <a:prstGeom prst="rect">
                      <a:avLst/>
                    </a:prstGeom>
                  </pic:spPr>
                </pic:pic>
              </a:graphicData>
            </a:graphic>
            <wp14:sizeRelH relativeFrom="margin">
              <wp14:pctWidth>0</wp14:pctWidth>
            </wp14:sizeRelH>
            <wp14:sizeRelV relativeFrom="margin">
              <wp14:pctHeight>0</wp14:pctHeight>
            </wp14:sizeRelV>
          </wp:anchor>
        </w:drawing>
      </w:r>
    </w:p>
    <w:p w14:paraId="15FEC36C" w14:textId="487D26C6" w:rsidR="0065743E" w:rsidRDefault="0065743E" w:rsidP="0065743E">
      <w:pPr>
        <w:tabs>
          <w:tab w:val="left" w:pos="932"/>
        </w:tabs>
        <w:rPr>
          <w:rFonts w:cstheme="minorHAnsi"/>
          <w:sz w:val="24"/>
          <w:szCs w:val="24"/>
        </w:rPr>
      </w:pPr>
      <w:r>
        <w:rPr>
          <w:rFonts w:cstheme="minorHAnsi"/>
          <w:sz w:val="24"/>
          <w:szCs w:val="24"/>
        </w:rPr>
        <w:tab/>
      </w:r>
    </w:p>
    <w:p w14:paraId="04454BFB" w14:textId="05583170" w:rsidR="00FA736F" w:rsidRPr="00FA736F" w:rsidRDefault="00FA736F" w:rsidP="00FA736F">
      <w:pPr>
        <w:rPr>
          <w:rFonts w:cstheme="minorHAnsi"/>
          <w:sz w:val="24"/>
          <w:szCs w:val="24"/>
        </w:rPr>
      </w:pPr>
    </w:p>
    <w:p w14:paraId="236D571A" w14:textId="34B349E0" w:rsidR="00FA736F" w:rsidRPr="00FA736F" w:rsidRDefault="00FA736F" w:rsidP="00FA736F">
      <w:pPr>
        <w:rPr>
          <w:rFonts w:cstheme="minorHAnsi"/>
          <w:sz w:val="24"/>
          <w:szCs w:val="24"/>
        </w:rPr>
      </w:pPr>
    </w:p>
    <w:p w14:paraId="5D25F083" w14:textId="1388BF23" w:rsidR="00FA736F" w:rsidRPr="00FA736F" w:rsidRDefault="00FA736F" w:rsidP="00FA736F">
      <w:pPr>
        <w:rPr>
          <w:rFonts w:cstheme="minorHAnsi"/>
          <w:sz w:val="24"/>
          <w:szCs w:val="24"/>
        </w:rPr>
      </w:pPr>
    </w:p>
    <w:p w14:paraId="00196AA0" w14:textId="6A1C257C" w:rsidR="00FA736F" w:rsidRPr="00FA736F" w:rsidRDefault="00FA736F" w:rsidP="00FA736F">
      <w:pPr>
        <w:rPr>
          <w:rFonts w:cstheme="minorHAnsi"/>
          <w:sz w:val="24"/>
          <w:szCs w:val="24"/>
        </w:rPr>
      </w:pPr>
    </w:p>
    <w:p w14:paraId="54D6EA14" w14:textId="53DED52F" w:rsidR="00FA736F" w:rsidRPr="00FA736F" w:rsidRDefault="00FA736F" w:rsidP="00FA736F">
      <w:pPr>
        <w:rPr>
          <w:rFonts w:cstheme="minorHAnsi"/>
          <w:sz w:val="24"/>
          <w:szCs w:val="24"/>
        </w:rPr>
      </w:pPr>
    </w:p>
    <w:p w14:paraId="26A556B3" w14:textId="2FFBD6B6" w:rsidR="00FA736F" w:rsidRPr="00FA736F" w:rsidRDefault="00FA736F" w:rsidP="00FA736F">
      <w:pPr>
        <w:rPr>
          <w:rFonts w:cstheme="minorHAnsi"/>
          <w:sz w:val="24"/>
          <w:szCs w:val="24"/>
        </w:rPr>
      </w:pPr>
    </w:p>
    <w:p w14:paraId="6B68DB1B" w14:textId="30AA9697" w:rsidR="00FA736F" w:rsidRDefault="00FA736F" w:rsidP="00FA736F">
      <w:pPr>
        <w:rPr>
          <w:rFonts w:cstheme="minorHAnsi"/>
          <w:sz w:val="24"/>
          <w:szCs w:val="24"/>
        </w:rPr>
      </w:pPr>
    </w:p>
    <w:p w14:paraId="1B5FFB65" w14:textId="4C3C11AE" w:rsidR="00FA736F" w:rsidRDefault="00FA736F" w:rsidP="00FA736F">
      <w:pPr>
        <w:rPr>
          <w:rFonts w:cstheme="minorHAnsi"/>
          <w:sz w:val="24"/>
          <w:szCs w:val="24"/>
        </w:rPr>
      </w:pPr>
    </w:p>
    <w:p w14:paraId="377F1EB2" w14:textId="22C96E61" w:rsidR="00FA736F" w:rsidRDefault="00FA736F" w:rsidP="00FA736F">
      <w:pPr>
        <w:rPr>
          <w:rFonts w:cstheme="minorHAnsi"/>
          <w:sz w:val="24"/>
          <w:szCs w:val="24"/>
        </w:rPr>
      </w:pPr>
    </w:p>
    <w:p w14:paraId="249C3F4E" w14:textId="1935526E" w:rsidR="00FA736F" w:rsidRDefault="00FA736F" w:rsidP="00FA736F">
      <w:pPr>
        <w:rPr>
          <w:rFonts w:cstheme="minorHAnsi"/>
          <w:sz w:val="24"/>
          <w:szCs w:val="24"/>
        </w:rPr>
      </w:pPr>
    </w:p>
    <w:p w14:paraId="2DA7F731" w14:textId="1FC2D33E" w:rsidR="00FA736F" w:rsidRDefault="00FA736F" w:rsidP="00FA736F">
      <w:pPr>
        <w:rPr>
          <w:rFonts w:cstheme="minorHAnsi"/>
          <w:sz w:val="24"/>
          <w:szCs w:val="24"/>
        </w:rPr>
      </w:pPr>
    </w:p>
    <w:p w14:paraId="102EAD18" w14:textId="4E188F05" w:rsidR="00FA736F" w:rsidRDefault="00C83EF6" w:rsidP="00911E15">
      <w:pPr>
        <w:ind w:left="-567" w:firstLine="567"/>
        <w:rPr>
          <w:b/>
          <w:bCs/>
          <w:sz w:val="28"/>
          <w:szCs w:val="28"/>
        </w:rPr>
      </w:pPr>
      <w:r>
        <w:rPr>
          <w:b/>
          <w:bCs/>
          <w:sz w:val="28"/>
          <w:szCs w:val="28"/>
        </w:rPr>
        <w:lastRenderedPageBreak/>
        <w:t>Part</w:t>
      </w:r>
      <w:r>
        <w:rPr>
          <w:b/>
          <w:bCs/>
          <w:sz w:val="28"/>
          <w:szCs w:val="28"/>
        </w:rPr>
        <w:t xml:space="preserve"> II: Deployment of the application code to Azure</w:t>
      </w:r>
    </w:p>
    <w:p w14:paraId="1F3383AB" w14:textId="70DFE6B4" w:rsidR="00197712" w:rsidRDefault="00197712" w:rsidP="00911E15">
      <w:pPr>
        <w:ind w:left="-567" w:firstLine="567"/>
        <w:rPr>
          <w:sz w:val="24"/>
          <w:szCs w:val="24"/>
        </w:rPr>
      </w:pPr>
      <w:r>
        <w:rPr>
          <w:sz w:val="24"/>
          <w:szCs w:val="24"/>
        </w:rPr>
        <w:t>The Azure App service supports multiple ways for web app deployment to Azure, as well as support for GitHub and popular tool for Continuous Integration and Deployment.</w:t>
      </w:r>
      <w:r w:rsidR="00BE38B7">
        <w:rPr>
          <w:sz w:val="24"/>
          <w:szCs w:val="24"/>
        </w:rPr>
        <w:t xml:space="preserve"> There are few major ways for doing that:</w:t>
      </w:r>
    </w:p>
    <w:p w14:paraId="58A28066" w14:textId="12366D49" w:rsidR="00BE38B7" w:rsidRPr="00BE38B7" w:rsidRDefault="00BE38B7" w:rsidP="00BE38B7">
      <w:pPr>
        <w:numPr>
          <w:ilvl w:val="0"/>
          <w:numId w:val="2"/>
        </w:numPr>
        <w:rPr>
          <w:rFonts w:cstheme="minorHAnsi"/>
          <w:sz w:val="24"/>
          <w:szCs w:val="24"/>
        </w:rPr>
      </w:pPr>
      <w:r>
        <w:rPr>
          <w:sz w:val="24"/>
          <w:szCs w:val="24"/>
        </w:rPr>
        <w:t>Deployment via VS Code</w:t>
      </w:r>
    </w:p>
    <w:p w14:paraId="4D0B4F5A" w14:textId="0E199AF5" w:rsidR="00BE38B7" w:rsidRPr="00BE38B7" w:rsidRDefault="00BE38B7" w:rsidP="00BE38B7">
      <w:pPr>
        <w:numPr>
          <w:ilvl w:val="0"/>
          <w:numId w:val="2"/>
        </w:numPr>
        <w:rPr>
          <w:rFonts w:cstheme="minorHAnsi"/>
          <w:sz w:val="24"/>
          <w:szCs w:val="24"/>
        </w:rPr>
      </w:pPr>
      <w:r>
        <w:rPr>
          <w:sz w:val="24"/>
          <w:szCs w:val="24"/>
        </w:rPr>
        <w:t>Deployment using Azure CLI</w:t>
      </w:r>
    </w:p>
    <w:p w14:paraId="075A5969" w14:textId="35725168" w:rsidR="00BE38B7" w:rsidRPr="00BE38B7" w:rsidRDefault="00BE38B7" w:rsidP="00BE38B7">
      <w:pPr>
        <w:numPr>
          <w:ilvl w:val="0"/>
          <w:numId w:val="2"/>
        </w:numPr>
        <w:rPr>
          <w:rFonts w:cstheme="minorHAnsi"/>
          <w:sz w:val="24"/>
          <w:szCs w:val="24"/>
        </w:rPr>
      </w:pPr>
      <w:r>
        <w:rPr>
          <w:sz w:val="24"/>
          <w:szCs w:val="24"/>
        </w:rPr>
        <w:t>Deployment using local GIT</w:t>
      </w:r>
    </w:p>
    <w:p w14:paraId="7DA9E10A" w14:textId="18E0EDF3" w:rsidR="00BE38B7" w:rsidRPr="00531530" w:rsidRDefault="00BE38B7" w:rsidP="00BE38B7">
      <w:pPr>
        <w:numPr>
          <w:ilvl w:val="0"/>
          <w:numId w:val="2"/>
        </w:numPr>
        <w:rPr>
          <w:rFonts w:cstheme="minorHAnsi"/>
          <w:sz w:val="24"/>
          <w:szCs w:val="24"/>
        </w:rPr>
      </w:pPr>
      <w:r>
        <w:rPr>
          <w:sz w:val="24"/>
          <w:szCs w:val="24"/>
        </w:rPr>
        <w:t>Deployment using a ZIP File</w:t>
      </w:r>
    </w:p>
    <w:p w14:paraId="0C50488B" w14:textId="7EFBB0F1" w:rsidR="00531530" w:rsidRDefault="00531530" w:rsidP="00531530">
      <w:pPr>
        <w:ind w:left="360"/>
        <w:rPr>
          <w:sz w:val="24"/>
          <w:szCs w:val="24"/>
        </w:rPr>
      </w:pPr>
    </w:p>
    <w:p w14:paraId="18C01373" w14:textId="382ECB22" w:rsidR="00531530" w:rsidRDefault="00531530" w:rsidP="00531530">
      <w:pPr>
        <w:ind w:left="-567" w:firstLine="567"/>
        <w:rPr>
          <w:sz w:val="24"/>
          <w:szCs w:val="24"/>
        </w:rPr>
      </w:pPr>
    </w:p>
    <w:p w14:paraId="7F1DC396" w14:textId="0ACAA4EF" w:rsidR="00531530" w:rsidRDefault="00B352A1" w:rsidP="00CF54FF">
      <w:pPr>
        <w:ind w:left="-567" w:firstLine="567"/>
        <w:jc w:val="both"/>
        <w:rPr>
          <w:sz w:val="24"/>
          <w:szCs w:val="24"/>
        </w:rPr>
      </w:pPr>
      <w:r>
        <w:rPr>
          <w:sz w:val="24"/>
          <w:szCs w:val="24"/>
        </w:rPr>
        <w:t>We are going to use the last method namely creating and uploading ZIP file of the web app code to Azure.</w:t>
      </w:r>
      <w:r w:rsidR="00B066D6">
        <w:rPr>
          <w:sz w:val="24"/>
          <w:szCs w:val="24"/>
        </w:rPr>
        <w:t xml:space="preserve"> All requirements and packages</w:t>
      </w:r>
      <w:r w:rsidR="003B3F21">
        <w:rPr>
          <w:sz w:val="24"/>
          <w:szCs w:val="24"/>
        </w:rPr>
        <w:t>,</w:t>
      </w:r>
      <w:r w:rsidR="00B066D6">
        <w:rPr>
          <w:sz w:val="24"/>
          <w:szCs w:val="24"/>
        </w:rPr>
        <w:t xml:space="preserve"> for the app to run on Azure</w:t>
      </w:r>
      <w:r w:rsidR="000C24E5">
        <w:rPr>
          <w:sz w:val="24"/>
          <w:szCs w:val="24"/>
        </w:rPr>
        <w:t>,</w:t>
      </w:r>
      <w:r w:rsidR="00B066D6">
        <w:rPr>
          <w:sz w:val="24"/>
          <w:szCs w:val="24"/>
        </w:rPr>
        <w:t xml:space="preserve"> will be installed by the build automation</w:t>
      </w:r>
      <w:r w:rsidR="003B3F21">
        <w:rPr>
          <w:sz w:val="24"/>
          <w:szCs w:val="24"/>
        </w:rPr>
        <w:t xml:space="preserve"> tool.</w:t>
      </w:r>
      <w:r w:rsidR="00DA442F">
        <w:rPr>
          <w:sz w:val="24"/>
          <w:szCs w:val="24"/>
        </w:rPr>
        <w:t xml:space="preserve"> For this </w:t>
      </w:r>
      <w:r w:rsidR="009162A5">
        <w:rPr>
          <w:sz w:val="24"/>
          <w:szCs w:val="24"/>
        </w:rPr>
        <w:t>purpose,</w:t>
      </w:r>
      <w:r w:rsidR="00DA442F">
        <w:rPr>
          <w:sz w:val="24"/>
          <w:szCs w:val="24"/>
        </w:rPr>
        <w:t xml:space="preserve"> we are going to</w:t>
      </w:r>
      <w:r w:rsidR="00CF54FF">
        <w:rPr>
          <w:sz w:val="24"/>
          <w:szCs w:val="24"/>
        </w:rPr>
        <w:t xml:space="preserve"> </w:t>
      </w:r>
      <w:r w:rsidR="00DA442F">
        <w:rPr>
          <w:sz w:val="24"/>
          <w:szCs w:val="24"/>
        </w:rPr>
        <w:t>use</w:t>
      </w:r>
      <w:r w:rsidR="00CF54FF">
        <w:rPr>
          <w:sz w:val="24"/>
          <w:szCs w:val="24"/>
        </w:rPr>
        <w:t xml:space="preserve"> </w:t>
      </w:r>
      <w:r w:rsidR="009162A5">
        <w:rPr>
          <w:sz w:val="24"/>
          <w:szCs w:val="24"/>
        </w:rPr>
        <w:t>“</w:t>
      </w:r>
      <w:r w:rsidR="009162A5" w:rsidRPr="009162A5">
        <w:rPr>
          <w:rStyle w:val="HTMLCode"/>
          <w:rFonts w:eastAsiaTheme="minorHAnsi"/>
          <w:i/>
          <w:iCs/>
        </w:rPr>
        <w:t>SCM_DO_BUILD_DURING_DEPLOYMENT</w:t>
      </w:r>
      <w:r w:rsidR="009162A5">
        <w:rPr>
          <w:sz w:val="24"/>
          <w:szCs w:val="24"/>
        </w:rPr>
        <w:t xml:space="preserve">” </w:t>
      </w:r>
      <w:r w:rsidR="00CF54FF">
        <w:rPr>
          <w:sz w:val="24"/>
          <w:szCs w:val="24"/>
        </w:rPr>
        <w:t>in the Application settings in Azure portal.</w:t>
      </w:r>
    </w:p>
    <w:p w14:paraId="5D58EFB8" w14:textId="56C01CD0" w:rsidR="00CF54FF" w:rsidRDefault="00692EC7" w:rsidP="00CF54FF">
      <w:pPr>
        <w:ind w:left="-567" w:firstLine="567"/>
        <w:jc w:val="both"/>
        <w:rPr>
          <w:sz w:val="24"/>
          <w:szCs w:val="24"/>
        </w:rPr>
      </w:pPr>
      <w:r>
        <w:rPr>
          <w:sz w:val="24"/>
          <w:szCs w:val="24"/>
        </w:rPr>
        <w:t xml:space="preserve">Application settings are available in Configuration tab under the Settings header situated </w:t>
      </w:r>
      <w:r w:rsidR="00784AA3">
        <w:rPr>
          <w:sz w:val="24"/>
          <w:szCs w:val="24"/>
        </w:rPr>
        <w:t>at</w:t>
      </w:r>
      <w:r>
        <w:rPr>
          <w:sz w:val="24"/>
          <w:szCs w:val="24"/>
        </w:rPr>
        <w:t xml:space="preserve"> the left toolbar.</w:t>
      </w:r>
    </w:p>
    <w:p w14:paraId="2A425E32" w14:textId="07B90808" w:rsidR="00692EC7" w:rsidRDefault="00784AA3" w:rsidP="00CF54FF">
      <w:pPr>
        <w:ind w:left="-567" w:firstLine="567"/>
        <w:jc w:val="both"/>
        <w:rPr>
          <w:rFonts w:cstheme="minorHAnsi"/>
          <w:sz w:val="24"/>
          <w:szCs w:val="24"/>
        </w:rPr>
      </w:pPr>
      <w:r>
        <w:rPr>
          <w:rFonts w:cstheme="minorHAnsi"/>
          <w:noProof/>
          <w:sz w:val="24"/>
          <w:szCs w:val="24"/>
        </w:rPr>
        <w:drawing>
          <wp:anchor distT="0" distB="0" distL="114300" distR="114300" simplePos="0" relativeHeight="251663360" behindDoc="0" locked="0" layoutInCell="1" allowOverlap="1" wp14:anchorId="1CA7AFB8" wp14:editId="17365A07">
            <wp:simplePos x="0" y="0"/>
            <wp:positionH relativeFrom="column">
              <wp:posOffset>46550</wp:posOffset>
            </wp:positionH>
            <wp:positionV relativeFrom="page">
              <wp:posOffset>5591664</wp:posOffset>
            </wp:positionV>
            <wp:extent cx="5339080" cy="3270250"/>
            <wp:effectExtent l="0" t="0" r="0" b="6350"/>
            <wp:wrapSquare wrapText="bothSides"/>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39080" cy="3270250"/>
                    </a:xfrm>
                    <a:prstGeom prst="rect">
                      <a:avLst/>
                    </a:prstGeom>
                  </pic:spPr>
                </pic:pic>
              </a:graphicData>
            </a:graphic>
            <wp14:sizeRelH relativeFrom="margin">
              <wp14:pctWidth>0</wp14:pctWidth>
            </wp14:sizeRelH>
            <wp14:sizeRelV relativeFrom="margin">
              <wp14:pctHeight>0</wp14:pctHeight>
            </wp14:sizeRelV>
          </wp:anchor>
        </w:drawing>
      </w:r>
    </w:p>
    <w:p w14:paraId="46367BB5" w14:textId="67A57B26" w:rsidR="00692EC7" w:rsidRDefault="00692EC7" w:rsidP="00CF54FF">
      <w:pPr>
        <w:ind w:left="-567" w:firstLine="567"/>
        <w:jc w:val="both"/>
        <w:rPr>
          <w:rFonts w:cstheme="minorHAnsi"/>
          <w:sz w:val="24"/>
          <w:szCs w:val="24"/>
        </w:rPr>
      </w:pPr>
    </w:p>
    <w:p w14:paraId="06851D46" w14:textId="332AB045" w:rsidR="00692EC7" w:rsidRDefault="00692EC7" w:rsidP="00CF54FF">
      <w:pPr>
        <w:ind w:left="-567" w:firstLine="567"/>
        <w:jc w:val="both"/>
        <w:rPr>
          <w:rFonts w:cstheme="minorHAnsi"/>
          <w:sz w:val="24"/>
          <w:szCs w:val="24"/>
        </w:rPr>
      </w:pPr>
    </w:p>
    <w:p w14:paraId="5E777016" w14:textId="3B8BF6FF" w:rsidR="00692EC7" w:rsidRDefault="00692EC7" w:rsidP="00CF54FF">
      <w:pPr>
        <w:ind w:left="-567" w:firstLine="567"/>
        <w:jc w:val="both"/>
        <w:rPr>
          <w:rFonts w:cstheme="minorHAnsi"/>
          <w:sz w:val="24"/>
          <w:szCs w:val="24"/>
        </w:rPr>
      </w:pPr>
    </w:p>
    <w:p w14:paraId="038F7A2B" w14:textId="7AC4CD37" w:rsidR="009C5464" w:rsidRDefault="007B336D" w:rsidP="00CF54FF">
      <w:pPr>
        <w:ind w:left="-567" w:firstLine="567"/>
        <w:jc w:val="both"/>
        <w:rPr>
          <w:rFonts w:cstheme="minorHAnsi"/>
          <w:sz w:val="24"/>
          <w:szCs w:val="24"/>
        </w:rPr>
      </w:pPr>
      <w:r>
        <w:rPr>
          <w:rFonts w:cstheme="minorHAnsi"/>
          <w:noProof/>
          <w:sz w:val="24"/>
          <w:szCs w:val="24"/>
        </w:rPr>
        <w:lastRenderedPageBreak/>
        <w:drawing>
          <wp:anchor distT="0" distB="0" distL="114300" distR="114300" simplePos="0" relativeHeight="251664384" behindDoc="0" locked="0" layoutInCell="1" allowOverlap="1" wp14:anchorId="23A0305F" wp14:editId="062A74AC">
            <wp:simplePos x="0" y="0"/>
            <wp:positionH relativeFrom="column">
              <wp:posOffset>0</wp:posOffset>
            </wp:positionH>
            <wp:positionV relativeFrom="page">
              <wp:posOffset>1219200</wp:posOffset>
            </wp:positionV>
            <wp:extent cx="5731510" cy="2794635"/>
            <wp:effectExtent l="0" t="0" r="2540" b="5715"/>
            <wp:wrapSquare wrapText="bothSides"/>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794635"/>
                    </a:xfrm>
                    <a:prstGeom prst="rect">
                      <a:avLst/>
                    </a:prstGeom>
                  </pic:spPr>
                </pic:pic>
              </a:graphicData>
            </a:graphic>
          </wp:anchor>
        </w:drawing>
      </w:r>
    </w:p>
    <w:p w14:paraId="6B01B622" w14:textId="1226AF49" w:rsidR="007B336D" w:rsidRDefault="007B336D" w:rsidP="007B336D">
      <w:pPr>
        <w:rPr>
          <w:rFonts w:cstheme="minorHAnsi"/>
          <w:sz w:val="24"/>
          <w:szCs w:val="24"/>
        </w:rPr>
      </w:pPr>
    </w:p>
    <w:p w14:paraId="711F4E5F" w14:textId="77777777" w:rsidR="00861849" w:rsidRPr="007B336D" w:rsidRDefault="00861849" w:rsidP="007B336D">
      <w:pPr>
        <w:rPr>
          <w:rFonts w:cstheme="minorHAnsi"/>
          <w:sz w:val="24"/>
          <w:szCs w:val="24"/>
        </w:rPr>
      </w:pPr>
    </w:p>
    <w:p w14:paraId="2DA52941" w14:textId="473DAEFC" w:rsidR="007B336D" w:rsidRDefault="005E25CC" w:rsidP="007B336D">
      <w:pPr>
        <w:ind w:left="-709" w:firstLine="720"/>
        <w:rPr>
          <w:rFonts w:cstheme="minorHAnsi"/>
          <w:sz w:val="24"/>
          <w:szCs w:val="24"/>
        </w:rPr>
      </w:pPr>
      <w:r>
        <w:rPr>
          <w:rFonts w:cstheme="minorHAnsi"/>
          <w:sz w:val="24"/>
          <w:szCs w:val="24"/>
        </w:rPr>
        <w:t>Then the settings should be saved.</w:t>
      </w:r>
    </w:p>
    <w:p w14:paraId="246EE452" w14:textId="63DB8AD4" w:rsidR="005E25CC" w:rsidRPr="007B336D" w:rsidRDefault="00861849" w:rsidP="007B336D">
      <w:pPr>
        <w:ind w:left="-709" w:firstLine="720"/>
        <w:rPr>
          <w:rFonts w:cstheme="minorHAnsi"/>
          <w:sz w:val="24"/>
          <w:szCs w:val="24"/>
        </w:rPr>
      </w:pPr>
      <w:r>
        <w:rPr>
          <w:rFonts w:cstheme="minorHAnsi"/>
          <w:noProof/>
          <w:sz w:val="24"/>
          <w:szCs w:val="24"/>
        </w:rPr>
        <w:drawing>
          <wp:anchor distT="0" distB="0" distL="114300" distR="114300" simplePos="0" relativeHeight="251665408" behindDoc="0" locked="0" layoutInCell="1" allowOverlap="1" wp14:anchorId="7869D35C" wp14:editId="58460B27">
            <wp:simplePos x="0" y="0"/>
            <wp:positionH relativeFrom="column">
              <wp:posOffset>0</wp:posOffset>
            </wp:positionH>
            <wp:positionV relativeFrom="paragraph">
              <wp:posOffset>304800</wp:posOffset>
            </wp:positionV>
            <wp:extent cx="5731510" cy="2257425"/>
            <wp:effectExtent l="0" t="0" r="2540" b="9525"/>
            <wp:wrapTopAndBottom/>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257425"/>
                    </a:xfrm>
                    <a:prstGeom prst="rect">
                      <a:avLst/>
                    </a:prstGeom>
                  </pic:spPr>
                </pic:pic>
              </a:graphicData>
            </a:graphic>
          </wp:anchor>
        </w:drawing>
      </w:r>
    </w:p>
    <w:p w14:paraId="2795B800" w14:textId="35C08E66" w:rsidR="007B336D" w:rsidRPr="007B336D" w:rsidRDefault="007B336D" w:rsidP="007B336D">
      <w:pPr>
        <w:rPr>
          <w:rFonts w:cstheme="minorHAnsi"/>
          <w:sz w:val="24"/>
          <w:szCs w:val="24"/>
        </w:rPr>
      </w:pPr>
    </w:p>
    <w:p w14:paraId="3723B3F3" w14:textId="6FBB4365" w:rsidR="007B336D" w:rsidRPr="007B336D" w:rsidRDefault="007B336D" w:rsidP="007B336D">
      <w:pPr>
        <w:rPr>
          <w:rFonts w:cstheme="minorHAnsi"/>
          <w:sz w:val="24"/>
          <w:szCs w:val="24"/>
        </w:rPr>
      </w:pPr>
    </w:p>
    <w:p w14:paraId="7E157CE3" w14:textId="196512C5" w:rsidR="007B336D" w:rsidRPr="007B336D" w:rsidRDefault="007B336D" w:rsidP="007B336D">
      <w:pPr>
        <w:rPr>
          <w:rFonts w:cstheme="minorHAnsi"/>
          <w:sz w:val="24"/>
          <w:szCs w:val="24"/>
        </w:rPr>
      </w:pPr>
    </w:p>
    <w:p w14:paraId="558DBE3F" w14:textId="2039255D" w:rsidR="007B336D" w:rsidRDefault="007B336D" w:rsidP="007B336D">
      <w:pPr>
        <w:rPr>
          <w:rFonts w:cstheme="minorHAnsi"/>
          <w:sz w:val="24"/>
          <w:szCs w:val="24"/>
        </w:rPr>
      </w:pPr>
    </w:p>
    <w:p w14:paraId="4B5B2BF0" w14:textId="03B17726" w:rsidR="00DF101B" w:rsidRDefault="00DF101B" w:rsidP="007B336D">
      <w:pPr>
        <w:rPr>
          <w:rFonts w:cstheme="minorHAnsi"/>
          <w:sz w:val="24"/>
          <w:szCs w:val="24"/>
        </w:rPr>
      </w:pPr>
    </w:p>
    <w:p w14:paraId="4A34A1EE" w14:textId="6034F8FB" w:rsidR="00DF101B" w:rsidRDefault="00DF101B" w:rsidP="007B336D">
      <w:pPr>
        <w:rPr>
          <w:rFonts w:cstheme="minorHAnsi"/>
          <w:sz w:val="24"/>
          <w:szCs w:val="24"/>
        </w:rPr>
      </w:pPr>
    </w:p>
    <w:p w14:paraId="6B40A6FF" w14:textId="2A538178" w:rsidR="00DF101B" w:rsidRDefault="00DF101B" w:rsidP="007B336D">
      <w:pPr>
        <w:rPr>
          <w:rFonts w:cstheme="minorHAnsi"/>
          <w:sz w:val="24"/>
          <w:szCs w:val="24"/>
        </w:rPr>
      </w:pPr>
    </w:p>
    <w:p w14:paraId="609AA3BF" w14:textId="0BF5364B" w:rsidR="00DF101B" w:rsidRDefault="0030085C" w:rsidP="007B336D">
      <w:pPr>
        <w:rPr>
          <w:rFonts w:cstheme="minorHAnsi"/>
          <w:sz w:val="24"/>
          <w:szCs w:val="24"/>
        </w:rPr>
      </w:pPr>
      <w:r>
        <w:rPr>
          <w:rFonts w:cstheme="minorHAnsi"/>
          <w:sz w:val="24"/>
          <w:szCs w:val="24"/>
        </w:rPr>
        <w:lastRenderedPageBreak/>
        <w:t>Next major step of deploying our web app to Azure web app services is creating the ZIP file.</w:t>
      </w:r>
    </w:p>
    <w:p w14:paraId="59308C19" w14:textId="4020C199" w:rsidR="0030085C" w:rsidRDefault="003729D9" w:rsidP="003729D9">
      <w:pPr>
        <w:ind w:left="-567" w:firstLine="567"/>
        <w:rPr>
          <w:rFonts w:cstheme="minorHAnsi"/>
          <w:sz w:val="24"/>
          <w:szCs w:val="24"/>
        </w:rPr>
      </w:pPr>
      <w:r>
        <w:rPr>
          <w:rFonts w:cstheme="minorHAnsi"/>
          <w:sz w:val="24"/>
          <w:szCs w:val="24"/>
        </w:rPr>
        <w:t>The application ZIP file should include only the app files without any directories and files starting with dot.</w:t>
      </w:r>
    </w:p>
    <w:p w14:paraId="43AFE0D3" w14:textId="31F2C6EC" w:rsidR="0004239F" w:rsidRPr="007B336D" w:rsidRDefault="0004239F" w:rsidP="003729D9">
      <w:pPr>
        <w:ind w:left="-567" w:firstLine="567"/>
        <w:rPr>
          <w:rFonts w:cstheme="minorHAnsi"/>
          <w:sz w:val="24"/>
          <w:szCs w:val="24"/>
        </w:rPr>
      </w:pPr>
      <w:r>
        <w:rPr>
          <w:rFonts w:cstheme="minorHAnsi"/>
          <w:noProof/>
          <w:sz w:val="24"/>
          <w:szCs w:val="24"/>
        </w:rPr>
        <w:drawing>
          <wp:anchor distT="0" distB="0" distL="114300" distR="114300" simplePos="0" relativeHeight="251666432" behindDoc="0" locked="0" layoutInCell="1" allowOverlap="1" wp14:anchorId="49C607FA" wp14:editId="1F0EA698">
            <wp:simplePos x="0" y="0"/>
            <wp:positionH relativeFrom="column">
              <wp:posOffset>0</wp:posOffset>
            </wp:positionH>
            <wp:positionV relativeFrom="paragraph">
              <wp:posOffset>304800</wp:posOffset>
            </wp:positionV>
            <wp:extent cx="5731510" cy="1693545"/>
            <wp:effectExtent l="0" t="0" r="2540" b="1905"/>
            <wp:wrapTopAndBottom/>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693545"/>
                    </a:xfrm>
                    <a:prstGeom prst="rect">
                      <a:avLst/>
                    </a:prstGeom>
                  </pic:spPr>
                </pic:pic>
              </a:graphicData>
            </a:graphic>
          </wp:anchor>
        </w:drawing>
      </w:r>
    </w:p>
    <w:p w14:paraId="55BC5682" w14:textId="354F95D7" w:rsidR="007B336D" w:rsidRPr="007B336D" w:rsidRDefault="007B336D" w:rsidP="007B336D">
      <w:pPr>
        <w:rPr>
          <w:rFonts w:cstheme="minorHAnsi"/>
          <w:sz w:val="24"/>
          <w:szCs w:val="24"/>
        </w:rPr>
      </w:pPr>
    </w:p>
    <w:p w14:paraId="49342010" w14:textId="42BBC0F0" w:rsidR="007B336D" w:rsidRDefault="00E7160A" w:rsidP="00870701">
      <w:pPr>
        <w:ind w:left="-567" w:firstLine="567"/>
        <w:rPr>
          <w:rFonts w:cstheme="minorHAnsi"/>
          <w:sz w:val="24"/>
          <w:szCs w:val="24"/>
        </w:rPr>
      </w:pPr>
      <w:r>
        <w:rPr>
          <w:rFonts w:cstheme="minorHAnsi"/>
          <w:sz w:val="24"/>
          <w:szCs w:val="24"/>
        </w:rPr>
        <w:t xml:space="preserve">Once we have created the ZIP </w:t>
      </w:r>
      <w:r w:rsidR="003C1C5D">
        <w:rPr>
          <w:rFonts w:cstheme="minorHAnsi"/>
          <w:sz w:val="24"/>
          <w:szCs w:val="24"/>
        </w:rPr>
        <w:t>file,</w:t>
      </w:r>
      <w:r>
        <w:rPr>
          <w:rFonts w:cstheme="minorHAnsi"/>
          <w:sz w:val="24"/>
          <w:szCs w:val="24"/>
        </w:rPr>
        <w:t xml:space="preserve"> we are going to use a HTTP client for uploading the it to the Azure App Services.</w:t>
      </w:r>
      <w:r w:rsidR="003C1C5D">
        <w:rPr>
          <w:rFonts w:cstheme="minorHAnsi"/>
          <w:sz w:val="24"/>
          <w:szCs w:val="24"/>
        </w:rPr>
        <w:t xml:space="preserve"> In the tutorial a cURL is going to be used.</w:t>
      </w:r>
      <w:r w:rsidR="00714059">
        <w:rPr>
          <w:rFonts w:cstheme="minorHAnsi"/>
          <w:sz w:val="24"/>
          <w:szCs w:val="24"/>
        </w:rPr>
        <w:t xml:space="preserve"> For that </w:t>
      </w:r>
      <w:r w:rsidR="000560A2">
        <w:rPr>
          <w:rFonts w:cstheme="minorHAnsi"/>
          <w:sz w:val="24"/>
          <w:szCs w:val="24"/>
        </w:rPr>
        <w:t>purpose,</w:t>
      </w:r>
      <w:r w:rsidR="00714059">
        <w:rPr>
          <w:rFonts w:cstheme="minorHAnsi"/>
          <w:sz w:val="24"/>
          <w:szCs w:val="24"/>
        </w:rPr>
        <w:t xml:space="preserve"> a username and password are required. Th</w:t>
      </w:r>
      <w:r w:rsidR="000560A2">
        <w:rPr>
          <w:rFonts w:cstheme="minorHAnsi"/>
          <w:sz w:val="24"/>
          <w:szCs w:val="24"/>
        </w:rPr>
        <w:t>is</w:t>
      </w:r>
      <w:r w:rsidR="00714059">
        <w:rPr>
          <w:rFonts w:cstheme="minorHAnsi"/>
          <w:sz w:val="24"/>
          <w:szCs w:val="24"/>
        </w:rPr>
        <w:t xml:space="preserve"> might be obtained from the Deployment centre at the left side of the menu bar.</w:t>
      </w:r>
      <w:r w:rsidR="00BF667F">
        <w:rPr>
          <w:rFonts w:cstheme="minorHAnsi"/>
          <w:sz w:val="24"/>
          <w:szCs w:val="24"/>
        </w:rPr>
        <w:t xml:space="preserve"> Next, the option “FTPS Credentials” is chosen.</w:t>
      </w:r>
    </w:p>
    <w:p w14:paraId="37E597C5" w14:textId="511FD087" w:rsidR="002C0576" w:rsidRPr="007B336D" w:rsidRDefault="002C0576" w:rsidP="00870701">
      <w:pPr>
        <w:ind w:left="-567" w:firstLine="567"/>
        <w:rPr>
          <w:rFonts w:cstheme="minorHAnsi"/>
          <w:sz w:val="24"/>
          <w:szCs w:val="24"/>
        </w:rPr>
      </w:pPr>
      <w:r>
        <w:rPr>
          <w:rFonts w:cstheme="minorHAnsi"/>
          <w:noProof/>
          <w:sz w:val="24"/>
          <w:szCs w:val="24"/>
        </w:rPr>
        <w:drawing>
          <wp:anchor distT="0" distB="0" distL="114300" distR="114300" simplePos="0" relativeHeight="251667456" behindDoc="0" locked="0" layoutInCell="1" allowOverlap="1" wp14:anchorId="4C8FBB0F" wp14:editId="6D39F008">
            <wp:simplePos x="0" y="0"/>
            <wp:positionH relativeFrom="column">
              <wp:posOffset>0</wp:posOffset>
            </wp:positionH>
            <wp:positionV relativeFrom="paragraph">
              <wp:posOffset>299085</wp:posOffset>
            </wp:positionV>
            <wp:extent cx="5731510" cy="3735705"/>
            <wp:effectExtent l="0" t="0" r="2540" b="0"/>
            <wp:wrapTopAndBottom/>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735705"/>
                    </a:xfrm>
                    <a:prstGeom prst="rect">
                      <a:avLst/>
                    </a:prstGeom>
                  </pic:spPr>
                </pic:pic>
              </a:graphicData>
            </a:graphic>
          </wp:anchor>
        </w:drawing>
      </w:r>
    </w:p>
    <w:p w14:paraId="08AAFA70" w14:textId="2256574E" w:rsidR="007B336D" w:rsidRPr="007B336D" w:rsidRDefault="007B336D" w:rsidP="007B336D">
      <w:pPr>
        <w:rPr>
          <w:rFonts w:cstheme="minorHAnsi"/>
          <w:sz w:val="24"/>
          <w:szCs w:val="24"/>
        </w:rPr>
      </w:pPr>
    </w:p>
    <w:p w14:paraId="65602326" w14:textId="34316483" w:rsidR="007B336D" w:rsidRPr="007B336D" w:rsidRDefault="007B336D" w:rsidP="007B336D">
      <w:pPr>
        <w:rPr>
          <w:rFonts w:cstheme="minorHAnsi"/>
          <w:sz w:val="24"/>
          <w:szCs w:val="24"/>
        </w:rPr>
      </w:pPr>
    </w:p>
    <w:p w14:paraId="65E9CB28" w14:textId="39FB9ED5" w:rsidR="007B336D" w:rsidRDefault="007B336D" w:rsidP="007B336D">
      <w:pPr>
        <w:rPr>
          <w:rFonts w:cstheme="minorHAnsi"/>
          <w:sz w:val="24"/>
          <w:szCs w:val="24"/>
        </w:rPr>
      </w:pPr>
    </w:p>
    <w:p w14:paraId="050925D4" w14:textId="5EE895D5" w:rsidR="002E4CDF" w:rsidRDefault="00E34CEF" w:rsidP="002F6F3C">
      <w:pPr>
        <w:ind w:left="-567" w:firstLine="567"/>
        <w:jc w:val="both"/>
        <w:rPr>
          <w:rFonts w:cstheme="minorHAnsi"/>
          <w:sz w:val="24"/>
          <w:szCs w:val="24"/>
        </w:rPr>
      </w:pPr>
      <w:r>
        <w:rPr>
          <w:rFonts w:cstheme="minorHAnsi"/>
          <w:sz w:val="24"/>
          <w:szCs w:val="24"/>
        </w:rPr>
        <w:lastRenderedPageBreak/>
        <w:t>In windows 10/11 the cURL command line tool is set and ready for use (it is shipped with the OS).</w:t>
      </w:r>
      <w:r w:rsidR="00F37FC4">
        <w:rPr>
          <w:rFonts w:cstheme="minorHAnsi"/>
          <w:sz w:val="24"/>
          <w:szCs w:val="24"/>
        </w:rPr>
        <w:t xml:space="preserve"> </w:t>
      </w:r>
    </w:p>
    <w:p w14:paraId="1BC90384" w14:textId="4829177A" w:rsidR="00F37FC4" w:rsidRDefault="00F37FC4" w:rsidP="002F6F3C">
      <w:pPr>
        <w:ind w:left="-567" w:firstLine="567"/>
        <w:jc w:val="both"/>
        <w:rPr>
          <w:rFonts w:cstheme="minorHAnsi"/>
          <w:sz w:val="24"/>
          <w:szCs w:val="24"/>
        </w:rPr>
      </w:pPr>
      <w:r>
        <w:rPr>
          <w:rFonts w:cstheme="minorHAnsi"/>
          <w:sz w:val="24"/>
          <w:szCs w:val="24"/>
        </w:rPr>
        <w:t>To deploy the ZIP file to Azure, the user will need to execute a special commands/script in Bash or in our case because of using a Windows local machine for uploading the file – the PowerShell Terminal. In the following command the username will be the one obtained from FTPS Credentials and in particular the part that follows the slash “/”. After the script is executed a password prompt will follow.</w:t>
      </w:r>
    </w:p>
    <w:p w14:paraId="6B767A76" w14:textId="6EC8599C" w:rsidR="00F37FC4" w:rsidRDefault="00F37FC4" w:rsidP="002F6F3C">
      <w:pPr>
        <w:ind w:left="-567" w:firstLine="567"/>
        <w:jc w:val="both"/>
        <w:rPr>
          <w:rFonts w:cstheme="minorHAnsi"/>
          <w:sz w:val="24"/>
          <w:szCs w:val="24"/>
        </w:rPr>
      </w:pPr>
      <w:r>
        <w:rPr>
          <w:rFonts w:cstheme="minorHAnsi"/>
          <w:sz w:val="24"/>
          <w:szCs w:val="24"/>
        </w:rPr>
        <w:t>The command is as follows:</w:t>
      </w:r>
    </w:p>
    <w:p w14:paraId="48FC4B30" w14:textId="77777777" w:rsidR="00C80325" w:rsidRPr="00C80325" w:rsidRDefault="00C80325" w:rsidP="00C803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C80325">
        <w:rPr>
          <w:rFonts w:ascii="Courier New" w:eastAsia="Times New Roman" w:hAnsi="Courier New" w:cs="Courier New"/>
          <w:sz w:val="20"/>
          <w:szCs w:val="20"/>
          <w:lang w:eastAsia="en-GB"/>
        </w:rPr>
        <w:t>curl -X POST `</w:t>
      </w:r>
    </w:p>
    <w:p w14:paraId="11DD5A51" w14:textId="77777777" w:rsidR="00C80325" w:rsidRPr="00C80325" w:rsidRDefault="00C80325" w:rsidP="00C803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C80325">
        <w:rPr>
          <w:rFonts w:ascii="Courier New" w:eastAsia="Times New Roman" w:hAnsi="Courier New" w:cs="Courier New"/>
          <w:sz w:val="20"/>
          <w:szCs w:val="20"/>
          <w:lang w:eastAsia="en-GB"/>
        </w:rPr>
        <w:t xml:space="preserve">    -H 'Content-Type: application/zip' `</w:t>
      </w:r>
    </w:p>
    <w:p w14:paraId="73DE92CA" w14:textId="77777777" w:rsidR="00C80325" w:rsidRPr="00C80325" w:rsidRDefault="00C80325" w:rsidP="00C803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C80325">
        <w:rPr>
          <w:rFonts w:ascii="Courier New" w:eastAsia="Times New Roman" w:hAnsi="Courier New" w:cs="Courier New"/>
          <w:sz w:val="20"/>
          <w:szCs w:val="20"/>
          <w:lang w:eastAsia="en-GB"/>
        </w:rPr>
        <w:t xml:space="preserve">    -u '&lt;deployment-user&gt;' `</w:t>
      </w:r>
    </w:p>
    <w:p w14:paraId="3CB24685" w14:textId="7BD9C0D4" w:rsidR="00C80325" w:rsidRPr="00C80325" w:rsidRDefault="00C80325" w:rsidP="00C803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C80325">
        <w:rPr>
          <w:rFonts w:ascii="Courier New" w:eastAsia="Times New Roman" w:hAnsi="Courier New" w:cs="Courier New"/>
          <w:sz w:val="20"/>
          <w:szCs w:val="20"/>
          <w:lang w:eastAsia="en-GB"/>
        </w:rPr>
        <w:t xml:space="preserve">    -</w:t>
      </w:r>
      <w:r w:rsidR="001C72D3">
        <w:rPr>
          <w:rFonts w:ascii="Courier New" w:eastAsia="Times New Roman" w:hAnsi="Courier New" w:cs="Courier New"/>
          <w:sz w:val="20"/>
          <w:szCs w:val="20"/>
          <w:lang w:eastAsia="en-GB"/>
        </w:rPr>
        <w:t>D</w:t>
      </w:r>
      <w:r w:rsidRPr="00C80325">
        <w:rPr>
          <w:rFonts w:ascii="Courier New" w:eastAsia="Times New Roman" w:hAnsi="Courier New" w:cs="Courier New"/>
          <w:sz w:val="20"/>
          <w:szCs w:val="20"/>
          <w:lang w:eastAsia="en-GB"/>
        </w:rPr>
        <w:t xml:space="preserve"> &lt;zip-file-name</w:t>
      </w:r>
      <w:r w:rsidR="001C72D3">
        <w:rPr>
          <w:rFonts w:ascii="Courier New" w:eastAsia="Times New Roman" w:hAnsi="Courier New" w:cs="Courier New"/>
          <w:sz w:val="20"/>
          <w:szCs w:val="20"/>
          <w:lang w:eastAsia="en-GB"/>
        </w:rPr>
        <w:t xml:space="preserve"> - PATH</w:t>
      </w:r>
      <w:r w:rsidRPr="00C80325">
        <w:rPr>
          <w:rFonts w:ascii="Courier New" w:eastAsia="Times New Roman" w:hAnsi="Courier New" w:cs="Courier New"/>
          <w:sz w:val="20"/>
          <w:szCs w:val="20"/>
          <w:lang w:eastAsia="en-GB"/>
        </w:rPr>
        <w:t>&gt; `</w:t>
      </w:r>
    </w:p>
    <w:p w14:paraId="1E482EF7" w14:textId="77777777" w:rsidR="00C80325" w:rsidRPr="00C80325" w:rsidRDefault="00C80325" w:rsidP="00C803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C80325">
        <w:rPr>
          <w:rFonts w:ascii="Courier New" w:eastAsia="Times New Roman" w:hAnsi="Courier New" w:cs="Courier New"/>
          <w:sz w:val="20"/>
          <w:szCs w:val="20"/>
          <w:lang w:eastAsia="en-GB"/>
        </w:rPr>
        <w:t xml:space="preserve">    https://&lt;app-name&gt;.scm.azurewebsites.net/api/zipdeploy</w:t>
      </w:r>
    </w:p>
    <w:p w14:paraId="1722B01C" w14:textId="0176EFA3" w:rsidR="00F37FC4" w:rsidRDefault="00F37FC4" w:rsidP="002F6F3C">
      <w:pPr>
        <w:ind w:left="-567" w:firstLine="567"/>
        <w:jc w:val="both"/>
        <w:rPr>
          <w:rFonts w:cstheme="minorHAnsi"/>
          <w:sz w:val="24"/>
          <w:szCs w:val="24"/>
        </w:rPr>
      </w:pPr>
    </w:p>
    <w:p w14:paraId="4AD3F351" w14:textId="03DD4845" w:rsidR="001C72D3" w:rsidRDefault="001C72D3" w:rsidP="002F6F3C">
      <w:pPr>
        <w:ind w:left="-567" w:firstLine="567"/>
        <w:jc w:val="both"/>
        <w:rPr>
          <w:rFonts w:cstheme="minorHAnsi"/>
          <w:sz w:val="24"/>
          <w:szCs w:val="24"/>
        </w:rPr>
      </w:pPr>
      <w:r>
        <w:rPr>
          <w:rFonts w:cstheme="minorHAnsi"/>
          <w:noProof/>
          <w:sz w:val="24"/>
          <w:szCs w:val="24"/>
        </w:rPr>
        <w:drawing>
          <wp:anchor distT="0" distB="0" distL="114300" distR="114300" simplePos="0" relativeHeight="251668480" behindDoc="0" locked="0" layoutInCell="1" allowOverlap="1" wp14:anchorId="7AD08141" wp14:editId="5A90E63B">
            <wp:simplePos x="0" y="0"/>
            <wp:positionH relativeFrom="column">
              <wp:posOffset>0</wp:posOffset>
            </wp:positionH>
            <wp:positionV relativeFrom="page">
              <wp:posOffset>4149969</wp:posOffset>
            </wp:positionV>
            <wp:extent cx="5731510" cy="2016125"/>
            <wp:effectExtent l="0" t="0" r="2540" b="3175"/>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016125"/>
                    </a:xfrm>
                    <a:prstGeom prst="rect">
                      <a:avLst/>
                    </a:prstGeom>
                  </pic:spPr>
                </pic:pic>
              </a:graphicData>
            </a:graphic>
          </wp:anchor>
        </w:drawing>
      </w:r>
    </w:p>
    <w:p w14:paraId="5B2A2295" w14:textId="7A7D8BB6" w:rsidR="001353DF" w:rsidRPr="001353DF" w:rsidRDefault="001353DF" w:rsidP="001353DF">
      <w:pPr>
        <w:rPr>
          <w:rFonts w:cstheme="minorHAnsi"/>
          <w:sz w:val="24"/>
          <w:szCs w:val="24"/>
        </w:rPr>
      </w:pPr>
    </w:p>
    <w:p w14:paraId="3D65C04D" w14:textId="038F1521" w:rsidR="001353DF" w:rsidRPr="001353DF" w:rsidRDefault="001353DF" w:rsidP="001353DF">
      <w:pPr>
        <w:rPr>
          <w:rFonts w:cstheme="minorHAnsi"/>
          <w:sz w:val="24"/>
          <w:szCs w:val="24"/>
        </w:rPr>
      </w:pPr>
    </w:p>
    <w:p w14:paraId="232A4D96" w14:textId="44C1F898" w:rsidR="001353DF" w:rsidRPr="001353DF" w:rsidRDefault="009251F6" w:rsidP="009251F6">
      <w:pPr>
        <w:rPr>
          <w:rFonts w:cstheme="minorHAnsi"/>
          <w:sz w:val="24"/>
          <w:szCs w:val="24"/>
        </w:rPr>
      </w:pPr>
      <w:r>
        <w:rPr>
          <w:rFonts w:cstheme="minorHAnsi"/>
          <w:sz w:val="24"/>
          <w:szCs w:val="24"/>
        </w:rPr>
        <w:t>Our app is deployed and now we can run it through Azure portal and then browse it by filling the URL in the browser URL field.</w:t>
      </w:r>
    </w:p>
    <w:p w14:paraId="79F606EB" w14:textId="6E74572F" w:rsidR="001353DF" w:rsidRPr="001353DF" w:rsidRDefault="001353DF" w:rsidP="001353DF">
      <w:pPr>
        <w:rPr>
          <w:rFonts w:cstheme="minorHAnsi"/>
          <w:sz w:val="24"/>
          <w:szCs w:val="24"/>
        </w:rPr>
      </w:pPr>
    </w:p>
    <w:p w14:paraId="0041A2FC" w14:textId="7116493A" w:rsidR="001353DF" w:rsidRPr="001353DF" w:rsidRDefault="001353DF" w:rsidP="001353DF">
      <w:pPr>
        <w:rPr>
          <w:rFonts w:cstheme="minorHAnsi"/>
          <w:sz w:val="24"/>
          <w:szCs w:val="24"/>
        </w:rPr>
      </w:pPr>
    </w:p>
    <w:p w14:paraId="7F04324D" w14:textId="5F0AA257" w:rsidR="001353DF" w:rsidRPr="001353DF" w:rsidRDefault="001353DF" w:rsidP="001353DF">
      <w:pPr>
        <w:rPr>
          <w:rFonts w:cstheme="minorHAnsi"/>
          <w:sz w:val="24"/>
          <w:szCs w:val="24"/>
        </w:rPr>
      </w:pPr>
    </w:p>
    <w:p w14:paraId="3602D2E0" w14:textId="2560AB1A" w:rsidR="001353DF" w:rsidRPr="001353DF" w:rsidRDefault="001353DF" w:rsidP="001353DF">
      <w:pPr>
        <w:rPr>
          <w:rFonts w:cstheme="minorHAnsi"/>
          <w:sz w:val="24"/>
          <w:szCs w:val="24"/>
        </w:rPr>
      </w:pPr>
    </w:p>
    <w:p w14:paraId="0890C21D" w14:textId="347398D2" w:rsidR="001353DF" w:rsidRPr="001353DF" w:rsidRDefault="001353DF" w:rsidP="001353DF">
      <w:pPr>
        <w:rPr>
          <w:rFonts w:cstheme="minorHAnsi"/>
          <w:sz w:val="24"/>
          <w:szCs w:val="24"/>
        </w:rPr>
      </w:pPr>
    </w:p>
    <w:p w14:paraId="51BA724D" w14:textId="77777777" w:rsidR="001353DF" w:rsidRPr="001353DF" w:rsidRDefault="001353DF" w:rsidP="001353DF">
      <w:pPr>
        <w:rPr>
          <w:rFonts w:cstheme="minorHAnsi"/>
          <w:sz w:val="24"/>
          <w:szCs w:val="24"/>
        </w:rPr>
      </w:pPr>
    </w:p>
    <w:sectPr w:rsidR="001353DF" w:rsidRPr="00135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GaramondPro-Regular">
    <w:altName w:val="Cambria"/>
    <w:panose1 w:val="00000000000000000000"/>
    <w:charset w:val="EE"/>
    <w:family w:val="roman"/>
    <w:notTrueType/>
    <w:pitch w:val="default"/>
    <w:sig w:usb0="00000005" w:usb1="00000000" w:usb2="00000000" w:usb3="00000000" w:csb0="00000002"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C4D92"/>
    <w:multiLevelType w:val="hybridMultilevel"/>
    <w:tmpl w:val="D11A89F4"/>
    <w:lvl w:ilvl="0" w:tplc="90D48A8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B1495D"/>
    <w:multiLevelType w:val="hybridMultilevel"/>
    <w:tmpl w:val="734CC04C"/>
    <w:lvl w:ilvl="0" w:tplc="EADE088E">
      <w:start w:val="1"/>
      <w:numFmt w:val="decimal"/>
      <w:lvlText w:val="%1."/>
      <w:lvlJc w:val="left"/>
      <w:pPr>
        <w:ind w:left="371" w:hanging="360"/>
      </w:pPr>
      <w:rPr>
        <w:rFonts w:hint="default"/>
      </w:rPr>
    </w:lvl>
    <w:lvl w:ilvl="1" w:tplc="08090019" w:tentative="1">
      <w:start w:val="1"/>
      <w:numFmt w:val="lowerLetter"/>
      <w:lvlText w:val="%2."/>
      <w:lvlJc w:val="left"/>
      <w:pPr>
        <w:ind w:left="1091" w:hanging="360"/>
      </w:pPr>
    </w:lvl>
    <w:lvl w:ilvl="2" w:tplc="0809001B" w:tentative="1">
      <w:start w:val="1"/>
      <w:numFmt w:val="lowerRoman"/>
      <w:lvlText w:val="%3."/>
      <w:lvlJc w:val="right"/>
      <w:pPr>
        <w:ind w:left="1811" w:hanging="180"/>
      </w:pPr>
    </w:lvl>
    <w:lvl w:ilvl="3" w:tplc="0809000F" w:tentative="1">
      <w:start w:val="1"/>
      <w:numFmt w:val="decimal"/>
      <w:lvlText w:val="%4."/>
      <w:lvlJc w:val="left"/>
      <w:pPr>
        <w:ind w:left="2531" w:hanging="360"/>
      </w:pPr>
    </w:lvl>
    <w:lvl w:ilvl="4" w:tplc="08090019" w:tentative="1">
      <w:start w:val="1"/>
      <w:numFmt w:val="lowerLetter"/>
      <w:lvlText w:val="%5."/>
      <w:lvlJc w:val="left"/>
      <w:pPr>
        <w:ind w:left="3251" w:hanging="360"/>
      </w:pPr>
    </w:lvl>
    <w:lvl w:ilvl="5" w:tplc="0809001B" w:tentative="1">
      <w:start w:val="1"/>
      <w:numFmt w:val="lowerRoman"/>
      <w:lvlText w:val="%6."/>
      <w:lvlJc w:val="right"/>
      <w:pPr>
        <w:ind w:left="3971" w:hanging="180"/>
      </w:pPr>
    </w:lvl>
    <w:lvl w:ilvl="6" w:tplc="0809000F" w:tentative="1">
      <w:start w:val="1"/>
      <w:numFmt w:val="decimal"/>
      <w:lvlText w:val="%7."/>
      <w:lvlJc w:val="left"/>
      <w:pPr>
        <w:ind w:left="4691" w:hanging="360"/>
      </w:pPr>
    </w:lvl>
    <w:lvl w:ilvl="7" w:tplc="08090019" w:tentative="1">
      <w:start w:val="1"/>
      <w:numFmt w:val="lowerLetter"/>
      <w:lvlText w:val="%8."/>
      <w:lvlJc w:val="left"/>
      <w:pPr>
        <w:ind w:left="5411" w:hanging="360"/>
      </w:pPr>
    </w:lvl>
    <w:lvl w:ilvl="8" w:tplc="0809001B" w:tentative="1">
      <w:start w:val="1"/>
      <w:numFmt w:val="lowerRoman"/>
      <w:lvlText w:val="%9."/>
      <w:lvlJc w:val="right"/>
      <w:pPr>
        <w:ind w:left="6131" w:hanging="180"/>
      </w:pPr>
    </w:lvl>
  </w:abstractNum>
  <w:num w:numId="1" w16cid:durableId="1332949071">
    <w:abstractNumId w:val="1"/>
  </w:num>
  <w:num w:numId="2" w16cid:durableId="788206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A8F"/>
    <w:rsid w:val="00033A24"/>
    <w:rsid w:val="0004239F"/>
    <w:rsid w:val="00046DF2"/>
    <w:rsid w:val="000560A2"/>
    <w:rsid w:val="00075103"/>
    <w:rsid w:val="000C24E5"/>
    <w:rsid w:val="000C4920"/>
    <w:rsid w:val="00116775"/>
    <w:rsid w:val="001353DF"/>
    <w:rsid w:val="00197712"/>
    <w:rsid w:val="001A406F"/>
    <w:rsid w:val="001C72D3"/>
    <w:rsid w:val="001D145A"/>
    <w:rsid w:val="001D3445"/>
    <w:rsid w:val="001F6171"/>
    <w:rsid w:val="00264621"/>
    <w:rsid w:val="002B204F"/>
    <w:rsid w:val="002B2556"/>
    <w:rsid w:val="002C0576"/>
    <w:rsid w:val="002E4CDF"/>
    <w:rsid w:val="002F53A3"/>
    <w:rsid w:val="002F6F3C"/>
    <w:rsid w:val="0030085C"/>
    <w:rsid w:val="0031195F"/>
    <w:rsid w:val="00334ECC"/>
    <w:rsid w:val="00352C0C"/>
    <w:rsid w:val="00371DAD"/>
    <w:rsid w:val="003729D9"/>
    <w:rsid w:val="00372AC8"/>
    <w:rsid w:val="003807CB"/>
    <w:rsid w:val="003B3F21"/>
    <w:rsid w:val="003C1C5D"/>
    <w:rsid w:val="003D5F99"/>
    <w:rsid w:val="003E1CF3"/>
    <w:rsid w:val="00410449"/>
    <w:rsid w:val="0041627F"/>
    <w:rsid w:val="0043031C"/>
    <w:rsid w:val="00466751"/>
    <w:rsid w:val="004E33C1"/>
    <w:rsid w:val="004E51E3"/>
    <w:rsid w:val="00510818"/>
    <w:rsid w:val="00531530"/>
    <w:rsid w:val="00590F08"/>
    <w:rsid w:val="00593D3B"/>
    <w:rsid w:val="005A5DDE"/>
    <w:rsid w:val="005E25CC"/>
    <w:rsid w:val="005E7A1C"/>
    <w:rsid w:val="005F6E40"/>
    <w:rsid w:val="00616E4F"/>
    <w:rsid w:val="00626D28"/>
    <w:rsid w:val="00650E45"/>
    <w:rsid w:val="00653B2F"/>
    <w:rsid w:val="0065743E"/>
    <w:rsid w:val="00663F62"/>
    <w:rsid w:val="00692EC7"/>
    <w:rsid w:val="006B7D27"/>
    <w:rsid w:val="006C4D3A"/>
    <w:rsid w:val="006F3A70"/>
    <w:rsid w:val="00714059"/>
    <w:rsid w:val="0074012B"/>
    <w:rsid w:val="0076513C"/>
    <w:rsid w:val="00776F8F"/>
    <w:rsid w:val="00784AA3"/>
    <w:rsid w:val="007A13ED"/>
    <w:rsid w:val="007A2E5F"/>
    <w:rsid w:val="007B336D"/>
    <w:rsid w:val="007C7313"/>
    <w:rsid w:val="007E05A6"/>
    <w:rsid w:val="00833EF0"/>
    <w:rsid w:val="00861849"/>
    <w:rsid w:val="00863B17"/>
    <w:rsid w:val="00870701"/>
    <w:rsid w:val="00911E15"/>
    <w:rsid w:val="009162A5"/>
    <w:rsid w:val="009251F6"/>
    <w:rsid w:val="0095225D"/>
    <w:rsid w:val="00952BDB"/>
    <w:rsid w:val="00984F06"/>
    <w:rsid w:val="009924CF"/>
    <w:rsid w:val="009B1A8F"/>
    <w:rsid w:val="009C5464"/>
    <w:rsid w:val="00A07774"/>
    <w:rsid w:val="00A72630"/>
    <w:rsid w:val="00AA6042"/>
    <w:rsid w:val="00AA618B"/>
    <w:rsid w:val="00AB78AD"/>
    <w:rsid w:val="00B066D6"/>
    <w:rsid w:val="00B352A1"/>
    <w:rsid w:val="00B655E0"/>
    <w:rsid w:val="00BE1FFA"/>
    <w:rsid w:val="00BE21FE"/>
    <w:rsid w:val="00BE38B7"/>
    <w:rsid w:val="00BF667F"/>
    <w:rsid w:val="00C47ECE"/>
    <w:rsid w:val="00C80325"/>
    <w:rsid w:val="00C83EF6"/>
    <w:rsid w:val="00CC58DC"/>
    <w:rsid w:val="00CD7257"/>
    <w:rsid w:val="00CF201B"/>
    <w:rsid w:val="00CF54FF"/>
    <w:rsid w:val="00D12B60"/>
    <w:rsid w:val="00D35AC2"/>
    <w:rsid w:val="00D80FC4"/>
    <w:rsid w:val="00DA442F"/>
    <w:rsid w:val="00DC2298"/>
    <w:rsid w:val="00DD1D32"/>
    <w:rsid w:val="00DF0B30"/>
    <w:rsid w:val="00DF101B"/>
    <w:rsid w:val="00E00053"/>
    <w:rsid w:val="00E20112"/>
    <w:rsid w:val="00E34CEF"/>
    <w:rsid w:val="00E5358E"/>
    <w:rsid w:val="00E64159"/>
    <w:rsid w:val="00E7160A"/>
    <w:rsid w:val="00E728B4"/>
    <w:rsid w:val="00E825A7"/>
    <w:rsid w:val="00E9058A"/>
    <w:rsid w:val="00E96293"/>
    <w:rsid w:val="00EA4184"/>
    <w:rsid w:val="00EB1821"/>
    <w:rsid w:val="00F13634"/>
    <w:rsid w:val="00F23505"/>
    <w:rsid w:val="00F37FC4"/>
    <w:rsid w:val="00F471C5"/>
    <w:rsid w:val="00F5657B"/>
    <w:rsid w:val="00F6090B"/>
    <w:rsid w:val="00F63F45"/>
    <w:rsid w:val="00F64C0F"/>
    <w:rsid w:val="00FA736F"/>
    <w:rsid w:val="00FD7A25"/>
    <w:rsid w:val="00FE3833"/>
    <w:rsid w:val="00FF5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2132C"/>
  <w15:chartTrackingRefBased/>
  <w15:docId w15:val="{B075E6A9-7AB1-4897-8153-A95F41F25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358E"/>
    <w:rPr>
      <w:color w:val="0563C1" w:themeColor="hyperlink"/>
      <w:u w:val="single"/>
    </w:rPr>
  </w:style>
  <w:style w:type="character" w:styleId="UnresolvedMention">
    <w:name w:val="Unresolved Mention"/>
    <w:basedOn w:val="DefaultParagraphFont"/>
    <w:uiPriority w:val="99"/>
    <w:semiHidden/>
    <w:unhideWhenUsed/>
    <w:rsid w:val="00E5358E"/>
    <w:rPr>
      <w:color w:val="605E5C"/>
      <w:shd w:val="clear" w:color="auto" w:fill="E1DFDD"/>
    </w:rPr>
  </w:style>
  <w:style w:type="paragraph" w:styleId="Caption">
    <w:name w:val="caption"/>
    <w:basedOn w:val="Normal"/>
    <w:next w:val="Normal"/>
    <w:uiPriority w:val="35"/>
    <w:unhideWhenUsed/>
    <w:qFormat/>
    <w:rsid w:val="00EB1821"/>
    <w:pPr>
      <w:spacing w:after="200" w:line="240" w:lineRule="auto"/>
    </w:pPr>
    <w:rPr>
      <w:i/>
      <w:iCs/>
      <w:color w:val="44546A" w:themeColor="text2"/>
      <w:sz w:val="18"/>
      <w:szCs w:val="18"/>
    </w:rPr>
  </w:style>
  <w:style w:type="character" w:styleId="HTMLCode">
    <w:name w:val="HTML Code"/>
    <w:basedOn w:val="DefaultParagraphFont"/>
    <w:uiPriority w:val="99"/>
    <w:semiHidden/>
    <w:unhideWhenUsed/>
    <w:rsid w:val="009162A5"/>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C803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80325"/>
    <w:rPr>
      <w:rFonts w:ascii="Courier New" w:eastAsia="Times New Roman" w:hAnsi="Courier New" w:cs="Courier New"/>
      <w:sz w:val="20"/>
      <w:szCs w:val="20"/>
      <w:lang w:eastAsia="en-GB"/>
    </w:rPr>
  </w:style>
  <w:style w:type="character" w:customStyle="1" w:styleId="hljs-parameter">
    <w:name w:val="hljs-parameter"/>
    <w:basedOn w:val="DefaultParagraphFont"/>
    <w:rsid w:val="00C80325"/>
  </w:style>
  <w:style w:type="character" w:customStyle="1" w:styleId="hljs-string">
    <w:name w:val="hljs-string"/>
    <w:basedOn w:val="DefaultParagraphFont"/>
    <w:rsid w:val="00C80325"/>
  </w:style>
  <w:style w:type="character" w:customStyle="1" w:styleId="hljs-pscommand">
    <w:name w:val="hljs-pscommand"/>
    <w:basedOn w:val="DefaultParagraphFont"/>
    <w:rsid w:val="00C80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04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yperlink" Target="https://signup.azure.com" TargetMode="External"/><Relationship Id="rId11" Type="http://schemas.openxmlformats.org/officeDocument/2006/relationships/image" Target="media/image5.png"/><Relationship Id="rId5" Type="http://schemas.openxmlformats.org/officeDocument/2006/relationships/hyperlink" Target="https://signup.live.com" TargetMode="Externa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2779</TotalTime>
  <Pages>8</Pages>
  <Words>706</Words>
  <Characters>4026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246</cp:revision>
  <dcterms:created xsi:type="dcterms:W3CDTF">2022-08-02T14:38:00Z</dcterms:created>
  <dcterms:modified xsi:type="dcterms:W3CDTF">2022-08-10T03:07:00Z</dcterms:modified>
</cp:coreProperties>
</file>