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XSpec="center" w:tblpY="2698"/>
        <w:tblW w:w="1105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1838"/>
        <w:gridCol w:w="8930"/>
        <w:gridCol w:w="288"/>
      </w:tblGrid>
      <w:tr w:rsidR="00E14CAD" w:rsidRPr="00215980" w14:paraId="7DAF8FD8" w14:textId="77777777" w:rsidTr="008E4E47">
        <w:trPr>
          <w:trHeight w:val="316"/>
        </w:trPr>
        <w:tc>
          <w:tcPr>
            <w:tcW w:w="1076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28CB8F" w14:textId="1F1CCB97" w:rsidR="00E14CAD" w:rsidRPr="00215980" w:rsidRDefault="00103FE6" w:rsidP="00215980">
            <w:pPr>
              <w:pStyle w:val="Heading2"/>
              <w:jc w:val="center"/>
              <w:rPr>
                <w:rFonts w:ascii="Arial" w:hAnsi="Arial" w:cs="Arial"/>
                <w:sz w:val="22"/>
                <w:szCs w:val="22"/>
              </w:rPr>
            </w:pPr>
            <w:r w:rsidRPr="00215980">
              <w:rPr>
                <w:rFonts w:ascii="Arial" w:hAnsi="Arial" w:cs="Arial"/>
                <w:noProof/>
                <w:sz w:val="22"/>
                <w:szCs w:val="22"/>
                <w:lang w:eastAsia="en-GB"/>
                <w14:textOutline w14:w="0" w14:cap="rnd" w14:cmpd="sng" w14:algn="ctr">
                  <w14:noFill/>
                  <w14:prstDash w14:val="solid"/>
                  <w14:bevel/>
                </w14:textOutline>
              </w:rPr>
              <mc:AlternateContent>
                <mc:Choice Requires="wps">
                  <w:drawing>
                    <wp:anchor distT="0" distB="0" distL="114300" distR="114300" simplePos="0" relativeHeight="251659264" behindDoc="0" locked="0" layoutInCell="1" allowOverlap="1" wp14:anchorId="2EBB24F1" wp14:editId="5769A37B">
                      <wp:simplePos x="0" y="0"/>
                      <wp:positionH relativeFrom="column">
                        <wp:posOffset>11430</wp:posOffset>
                      </wp:positionH>
                      <wp:positionV relativeFrom="paragraph">
                        <wp:posOffset>-1988820</wp:posOffset>
                      </wp:positionV>
                      <wp:extent cx="6896100" cy="1838960"/>
                      <wp:effectExtent l="0" t="0" r="0" b="0"/>
                      <wp:wrapNone/>
                      <wp:docPr id="1991102078" name="Text Box 1"/>
                      <wp:cNvGraphicFramePr/>
                      <a:graphic xmlns:a="http://schemas.openxmlformats.org/drawingml/2006/main">
                        <a:graphicData uri="http://schemas.microsoft.com/office/word/2010/wordprocessingShape">
                          <wps:wsp>
                            <wps:cNvSpPr txBox="1"/>
                            <wps:spPr>
                              <a:xfrm>
                                <a:off x="0" y="0"/>
                                <a:ext cx="6896100" cy="183896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11766EBE" w14:textId="77777777" w:rsidR="00103FE6" w:rsidRPr="003C16AB" w:rsidRDefault="00103FE6" w:rsidP="003C16AB">
                                  <w:pPr>
                                    <w:spacing w:line="360" w:lineRule="auto"/>
                                    <w:jc w:val="center"/>
                                    <w:rPr>
                                      <w:rFonts w:ascii="Arial" w:hAnsi="Arial" w:cs="Arial"/>
                                      <w:sz w:val="22"/>
                                      <w:szCs w:val="22"/>
                                      <w:u w:val="single"/>
                                      <w:lang w:val="en-GB"/>
                                    </w:rPr>
                                  </w:pPr>
                                  <w:r w:rsidRPr="003C16AB">
                                    <w:rPr>
                                      <w:rFonts w:ascii="Arial" w:hAnsi="Arial" w:cs="Arial"/>
                                      <w:sz w:val="22"/>
                                      <w:szCs w:val="22"/>
                                      <w:u w:val="single"/>
                                      <w:lang w:val="en-GB"/>
                                    </w:rPr>
                                    <w:t>Adfyfyriwch yn feirniadol ar eich cynnydd wrth gynllunio, paratoi ac addysgu gwersi sy’n ymgorffori egwyddorion pedagogaidd penodol. (Dylid cymryd y dystiolaeth hon o’ch Pasbort Dysgu Proffesiynol – PDP).</w:t>
                                  </w:r>
                                </w:p>
                                <w:p w14:paraId="078333D0" w14:textId="77777777" w:rsidR="00103FE6" w:rsidRDefault="00103FE6" w:rsidP="003C16AB">
                                  <w:pPr>
                                    <w:spacing w:line="360" w:lineRule="auto"/>
                                    <w:jc w:val="center"/>
                                    <w:rPr>
                                      <w:rFonts w:ascii="Arial" w:hAnsi="Arial" w:cs="Arial"/>
                                      <w:sz w:val="22"/>
                                      <w:szCs w:val="22"/>
                                      <w:u w:val="single"/>
                                      <w:lang w:val="en-GB"/>
                                    </w:rPr>
                                  </w:pPr>
                                  <w:r w:rsidRPr="003C16AB">
                                    <w:rPr>
                                      <w:rFonts w:ascii="Arial" w:hAnsi="Arial" w:cs="Arial"/>
                                      <w:sz w:val="22"/>
                                      <w:szCs w:val="22"/>
                                      <w:u w:val="single"/>
                                      <w:lang w:val="en-GB"/>
                                    </w:rPr>
                                    <w:t>Dylid nodi hyd at 3 o’r egwyddorion pedagogaidd hyn fel maes ar gyfer datblygu a chyfiawnhau camau nesaf eich datblygiad.</w:t>
                                  </w:r>
                                </w:p>
                                <w:tbl>
                                  <w:tblPr>
                                    <w:tblStyle w:val="TableGrid"/>
                                    <w:tblW w:w="0" w:type="auto"/>
                                    <w:tblInd w:w="1311" w:type="dxa"/>
                                    <w:tblLook w:val="04A0" w:firstRow="1" w:lastRow="0" w:firstColumn="1" w:lastColumn="0" w:noHBand="0" w:noVBand="1"/>
                                  </w:tblPr>
                                  <w:tblGrid>
                                    <w:gridCol w:w="1555"/>
                                    <w:gridCol w:w="3118"/>
                                    <w:gridCol w:w="3402"/>
                                  </w:tblGrid>
                                  <w:tr w:rsidR="00FB4096" w14:paraId="010FB599" w14:textId="77777777" w:rsidTr="00F02B77">
                                    <w:tc>
                                      <w:tcPr>
                                        <w:tcW w:w="1555" w:type="dxa"/>
                                      </w:tcPr>
                                      <w:p w14:paraId="07495F4E" w14:textId="6596990D" w:rsidR="00FB4096" w:rsidRDefault="00FB4096" w:rsidP="003C16AB">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22"/>
                                            <w:szCs w:val="22"/>
                                            <w:u w:val="single"/>
                                            <w:lang w:val="en-GB"/>
                                          </w:rPr>
                                        </w:pPr>
                                        <w:r>
                                          <w:rPr>
                                            <w:rFonts w:ascii="Arial" w:hAnsi="Arial" w:cs="Arial"/>
                                            <w:sz w:val="22"/>
                                            <w:szCs w:val="22"/>
                                            <w:u w:val="single"/>
                                            <w:lang w:val="en-GB"/>
                                          </w:rPr>
                                          <w:t xml:space="preserve">Targed 1 </w:t>
                                        </w:r>
                                      </w:p>
                                    </w:tc>
                                    <w:tc>
                                      <w:tcPr>
                                        <w:tcW w:w="3118" w:type="dxa"/>
                                      </w:tcPr>
                                      <w:p w14:paraId="24D9E9F6" w14:textId="3EA136B6" w:rsidR="00FB4096" w:rsidRPr="00F02B77" w:rsidRDefault="00FB4096" w:rsidP="00F02B7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22"/>
                                            <w:szCs w:val="22"/>
                                            <w:lang w:val="en-GB"/>
                                          </w:rPr>
                                        </w:pPr>
                                        <w:r w:rsidRPr="00F02B77">
                                          <w:rPr>
                                            <w:rFonts w:ascii="Arial" w:hAnsi="Arial" w:cs="Arial"/>
                                            <w:sz w:val="22"/>
                                            <w:szCs w:val="22"/>
                                            <w:lang w:val="en-GB"/>
                                          </w:rPr>
                                          <w:t>Cyfeirnodi yn gywir</w:t>
                                        </w:r>
                                      </w:p>
                                    </w:tc>
                                    <w:tc>
                                      <w:tcPr>
                                        <w:tcW w:w="3402" w:type="dxa"/>
                                      </w:tcPr>
                                      <w:p w14:paraId="56F145CD" w14:textId="71C57187" w:rsidR="00FB4096" w:rsidRPr="00F02B77" w:rsidRDefault="00F02B77" w:rsidP="00F02B7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22"/>
                                            <w:szCs w:val="22"/>
                                            <w:lang w:val="en-GB"/>
                                          </w:rPr>
                                        </w:pPr>
                                        <w:r w:rsidRPr="00F02B77">
                                          <w:rPr>
                                            <w:rFonts w:ascii="Arial" w:hAnsi="Arial" w:cs="Arial"/>
                                            <w:sz w:val="22"/>
                                            <w:szCs w:val="22"/>
                                            <w:lang w:val="en-GB"/>
                                          </w:rPr>
                                          <w:t>Trwy gydol yr aseiniad</w:t>
                                        </w:r>
                                      </w:p>
                                    </w:tc>
                                  </w:tr>
                                  <w:tr w:rsidR="00FB4096" w14:paraId="2DD2E543" w14:textId="77777777" w:rsidTr="00F02B77">
                                    <w:tc>
                                      <w:tcPr>
                                        <w:tcW w:w="1555" w:type="dxa"/>
                                      </w:tcPr>
                                      <w:p w14:paraId="52B6662E" w14:textId="2A783128" w:rsidR="00FB4096" w:rsidRDefault="00FB4096" w:rsidP="003C16AB">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22"/>
                                            <w:szCs w:val="22"/>
                                            <w:u w:val="single"/>
                                            <w:lang w:val="en-GB"/>
                                          </w:rPr>
                                        </w:pPr>
                                        <w:r>
                                          <w:rPr>
                                            <w:rFonts w:ascii="Arial" w:hAnsi="Arial" w:cs="Arial"/>
                                            <w:sz w:val="22"/>
                                            <w:szCs w:val="22"/>
                                            <w:u w:val="single"/>
                                            <w:lang w:val="en-GB"/>
                                          </w:rPr>
                                          <w:t xml:space="preserve">Targed 2 </w:t>
                                        </w:r>
                                      </w:p>
                                    </w:tc>
                                    <w:tc>
                                      <w:tcPr>
                                        <w:tcW w:w="3118" w:type="dxa"/>
                                      </w:tcPr>
                                      <w:p w14:paraId="3A7AC403" w14:textId="49BCC8E5" w:rsidR="00FB4096" w:rsidRPr="00F02B77" w:rsidRDefault="00FB4096" w:rsidP="00F02B7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22"/>
                                            <w:szCs w:val="22"/>
                                            <w:lang w:val="en-GB"/>
                                          </w:rPr>
                                        </w:pPr>
                                        <w:r w:rsidRPr="00F02B77">
                                          <w:rPr>
                                            <w:rFonts w:ascii="Arial" w:hAnsi="Arial" w:cs="Arial"/>
                                            <w:sz w:val="22"/>
                                            <w:szCs w:val="22"/>
                                            <w:lang w:val="en-GB"/>
                                          </w:rPr>
                                          <w:t>Prawf darllen yr aseiniad</w:t>
                                        </w:r>
                                      </w:p>
                                    </w:tc>
                                    <w:tc>
                                      <w:tcPr>
                                        <w:tcW w:w="3402" w:type="dxa"/>
                                      </w:tcPr>
                                      <w:p w14:paraId="12BE691B" w14:textId="09BC3B24" w:rsidR="00FB4096" w:rsidRPr="00F02B77" w:rsidRDefault="00F02B77" w:rsidP="00F02B7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22"/>
                                            <w:szCs w:val="22"/>
                                            <w:lang w:val="en-GB"/>
                                          </w:rPr>
                                        </w:pPr>
                                        <w:r w:rsidRPr="00F02B77">
                                          <w:rPr>
                                            <w:rFonts w:ascii="Arial" w:hAnsi="Arial" w:cs="Arial"/>
                                            <w:sz w:val="22"/>
                                            <w:szCs w:val="22"/>
                                            <w:lang w:val="en-GB"/>
                                          </w:rPr>
                                          <w:t>Trwy gydol yr aseiniad</w:t>
                                        </w:r>
                                      </w:p>
                                    </w:tc>
                                  </w:tr>
                                  <w:tr w:rsidR="00FB4096" w14:paraId="3F24FD18" w14:textId="77777777" w:rsidTr="00F02B77">
                                    <w:tc>
                                      <w:tcPr>
                                        <w:tcW w:w="1555" w:type="dxa"/>
                                      </w:tcPr>
                                      <w:p w14:paraId="0EB1F483" w14:textId="286F2FCF" w:rsidR="00FB4096" w:rsidRDefault="00FB4096" w:rsidP="003C16AB">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22"/>
                                            <w:szCs w:val="22"/>
                                            <w:u w:val="single"/>
                                            <w:lang w:val="en-GB"/>
                                          </w:rPr>
                                        </w:pPr>
                                        <w:r>
                                          <w:rPr>
                                            <w:rFonts w:ascii="Arial" w:hAnsi="Arial" w:cs="Arial"/>
                                            <w:sz w:val="22"/>
                                            <w:szCs w:val="22"/>
                                            <w:u w:val="single"/>
                                            <w:lang w:val="en-GB"/>
                                          </w:rPr>
                                          <w:t xml:space="preserve">Targed 3 </w:t>
                                        </w:r>
                                      </w:p>
                                    </w:tc>
                                    <w:tc>
                                      <w:tcPr>
                                        <w:tcW w:w="3118" w:type="dxa"/>
                                      </w:tcPr>
                                      <w:p w14:paraId="5BFE0FC4" w14:textId="603CB278" w:rsidR="00FB4096" w:rsidRPr="00F02B77" w:rsidRDefault="00FB4096" w:rsidP="00F02B7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22"/>
                                            <w:szCs w:val="22"/>
                                            <w:lang w:val="en-GB"/>
                                          </w:rPr>
                                        </w:pPr>
                                        <w:r w:rsidRPr="00F02B77">
                                          <w:rPr>
                                            <w:rFonts w:ascii="Arial" w:hAnsi="Arial" w:cs="Arial"/>
                                            <w:sz w:val="22"/>
                                            <w:szCs w:val="22"/>
                                            <w:lang w:val="en-GB"/>
                                          </w:rPr>
                                          <w:t>Defnyddio fwy o ffynonellau</w:t>
                                        </w:r>
                                      </w:p>
                                    </w:tc>
                                    <w:tc>
                                      <w:tcPr>
                                        <w:tcW w:w="3402" w:type="dxa"/>
                                      </w:tcPr>
                                      <w:p w14:paraId="3CAFCBAA" w14:textId="2CECF94E" w:rsidR="00FB4096" w:rsidRPr="00F02B77" w:rsidRDefault="00F02B77" w:rsidP="00F02B7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22"/>
                                            <w:szCs w:val="22"/>
                                            <w:lang w:val="en-GB"/>
                                          </w:rPr>
                                        </w:pPr>
                                        <w:r w:rsidRPr="00F02B77">
                                          <w:rPr>
                                            <w:rFonts w:ascii="Arial" w:hAnsi="Arial" w:cs="Arial"/>
                                            <w:sz w:val="22"/>
                                            <w:szCs w:val="22"/>
                                            <w:lang w:val="en-GB"/>
                                          </w:rPr>
                                          <w:t>Rhestr Cyfeirnodi</w:t>
                                        </w:r>
                                      </w:p>
                                    </w:tc>
                                  </w:tr>
                                </w:tbl>
                                <w:p w14:paraId="5336E594" w14:textId="77777777" w:rsidR="00FB4096" w:rsidRDefault="00FB4096" w:rsidP="003C16AB">
                                  <w:pPr>
                                    <w:spacing w:line="360" w:lineRule="auto"/>
                                    <w:jc w:val="center"/>
                                    <w:rPr>
                                      <w:rFonts w:ascii="Arial" w:hAnsi="Arial" w:cs="Arial"/>
                                      <w:sz w:val="22"/>
                                      <w:szCs w:val="22"/>
                                      <w:u w:val="single"/>
                                      <w:lang w:val="en-GB"/>
                                    </w:rPr>
                                  </w:pPr>
                                </w:p>
                                <w:p w14:paraId="4832F70A" w14:textId="77777777" w:rsidR="00BB323D" w:rsidRDefault="00BB323D" w:rsidP="003C16AB">
                                  <w:pPr>
                                    <w:spacing w:line="360" w:lineRule="auto"/>
                                    <w:jc w:val="center"/>
                                    <w:rPr>
                                      <w:rFonts w:ascii="Arial" w:hAnsi="Arial" w:cs="Arial"/>
                                      <w:sz w:val="22"/>
                                      <w:szCs w:val="22"/>
                                      <w:u w:val="single"/>
                                      <w:lang w:val="en-GB"/>
                                    </w:rPr>
                                  </w:pPr>
                                </w:p>
                                <w:p w14:paraId="2A2694EA" w14:textId="77777777" w:rsidR="00BB323D" w:rsidRDefault="00BB323D" w:rsidP="003C16AB">
                                  <w:pPr>
                                    <w:spacing w:line="360" w:lineRule="auto"/>
                                    <w:jc w:val="center"/>
                                    <w:rPr>
                                      <w:rFonts w:ascii="Arial" w:hAnsi="Arial" w:cs="Arial"/>
                                      <w:sz w:val="22"/>
                                      <w:szCs w:val="22"/>
                                      <w:u w:val="single"/>
                                      <w:lang w:val="en-GB"/>
                                    </w:rPr>
                                  </w:pPr>
                                </w:p>
                                <w:p w14:paraId="3FD4E7AE" w14:textId="77777777" w:rsidR="00BB323D" w:rsidRDefault="00BB323D" w:rsidP="003C16AB">
                                  <w:pPr>
                                    <w:spacing w:line="360" w:lineRule="auto"/>
                                    <w:jc w:val="center"/>
                                    <w:rPr>
                                      <w:rFonts w:ascii="Arial" w:hAnsi="Arial" w:cs="Arial"/>
                                      <w:sz w:val="22"/>
                                      <w:szCs w:val="22"/>
                                      <w:u w:val="single"/>
                                      <w:lang w:val="en-GB"/>
                                    </w:rPr>
                                  </w:pPr>
                                </w:p>
                                <w:p w14:paraId="65ECD2B1" w14:textId="77777777" w:rsidR="00BB323D" w:rsidRPr="003C16AB" w:rsidRDefault="00BB323D" w:rsidP="003C16AB">
                                  <w:pPr>
                                    <w:spacing w:line="360" w:lineRule="auto"/>
                                    <w:jc w:val="center"/>
                                    <w:rPr>
                                      <w:rFonts w:ascii="Arial" w:hAnsi="Arial" w:cs="Arial"/>
                                      <w:sz w:val="22"/>
                                      <w:szCs w:val="22"/>
                                      <w:u w:val="single"/>
                                      <w:lang w:val="en-GB"/>
                                    </w:rPr>
                                  </w:pPr>
                                </w:p>
                                <w:p w14:paraId="2E9BFDE2" w14:textId="77777777" w:rsidR="00103FE6" w:rsidRDefault="00103FE6"/>
                              </w:txbxContent>
                            </wps:txbx>
                            <wps:bodyPr rot="0" spcFirstLastPara="1" vertOverflow="overflow" horzOverflow="overflow" vert="horz" wrap="square" lIns="45719" tIns="45719" rIns="45719" bIns="45719" numCol="1" spcCol="3810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BB24F1" id="_x0000_t202" coordsize="21600,21600" o:spt="202" path="m,l,21600r21600,l21600,xe">
                      <v:stroke joinstyle="miter"/>
                      <v:path gradientshapeok="t" o:connecttype="rect"/>
                    </v:shapetype>
                    <v:shape id="Text Box 1" o:spid="_x0000_s1026" type="#_x0000_t202" style="position:absolute;left:0;text-align:left;margin-left:.9pt;margin-top:-156.6pt;width:543pt;height:144.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" filled="f" stroked="f" strokeweight="1pt">
                      <v:stroke miterlimit="4"/>
                      <v:textbox inset="1.27mm,1.27mm,1.27mm,1.27mm">
                        <w:txbxContent>
                          <w:p w14:paraId="11766EBE" w14:textId="77777777" w:rsidR="00103FE6" w:rsidRPr="003C16AB" w:rsidRDefault="00103FE6" w:rsidP="003C16AB">
                            <w:pPr>
                              <w:spacing w:line="360" w:lineRule="auto"/>
                              <w:jc w:val="center"/>
                              <w:rPr>
                                <w:rFonts w:ascii="Arial" w:hAnsi="Arial" w:cs="Arial"/>
                                <w:sz w:val="22"/>
                                <w:szCs w:val="22"/>
                                <w:u w:val="single"/>
                                <w:lang w:val="en-GB"/>
                              </w:rPr>
                            </w:pPr>
                            <w:r w:rsidRPr="003C16AB">
                              <w:rPr>
                                <w:rFonts w:ascii="Arial" w:hAnsi="Arial" w:cs="Arial"/>
                                <w:sz w:val="22"/>
                                <w:szCs w:val="22"/>
                                <w:u w:val="single"/>
                                <w:lang w:val="en-GB"/>
                              </w:rPr>
                              <w:t>Adfyfyriwch yn feirniadol ar eich cynnydd wrth gynllunio, paratoi ac addysgu gwersi sy’n ymgorffori egwyddorion pedagogaidd penodol. (Dylid cymryd y dystiolaeth hon o’ch Pasbort Dysgu Proffesiynol – PDP).</w:t>
                            </w:r>
                          </w:p>
                          <w:p w14:paraId="078333D0" w14:textId="77777777" w:rsidR="00103FE6" w:rsidRDefault="00103FE6" w:rsidP="003C16AB">
                            <w:pPr>
                              <w:spacing w:line="360" w:lineRule="auto"/>
                              <w:jc w:val="center"/>
                              <w:rPr>
                                <w:rFonts w:ascii="Arial" w:hAnsi="Arial" w:cs="Arial"/>
                                <w:sz w:val="22"/>
                                <w:szCs w:val="22"/>
                                <w:u w:val="single"/>
                                <w:lang w:val="en-GB"/>
                              </w:rPr>
                            </w:pPr>
                            <w:r w:rsidRPr="003C16AB">
                              <w:rPr>
                                <w:rFonts w:ascii="Arial" w:hAnsi="Arial" w:cs="Arial"/>
                                <w:sz w:val="22"/>
                                <w:szCs w:val="22"/>
                                <w:u w:val="single"/>
                                <w:lang w:val="en-GB"/>
                              </w:rPr>
                              <w:t>Dylid nodi hyd at 3 o’r egwyddorion pedagogaidd hyn fel maes ar gyfer datblygu a chyfiawnhau camau nesaf eich datblygiad.</w:t>
                            </w:r>
                          </w:p>
                          <w:tbl>
                            <w:tblPr>
                              <w:tblStyle w:val="TableGrid"/>
                              <w:tblW w:w="0" w:type="auto"/>
                              <w:tblInd w:w="1311" w:type="dxa"/>
                              <w:tblLook w:val="04A0" w:firstRow="1" w:lastRow="0" w:firstColumn="1" w:lastColumn="0" w:noHBand="0" w:noVBand="1"/>
                            </w:tblPr>
                            <w:tblGrid>
                              <w:gridCol w:w="1555"/>
                              <w:gridCol w:w="3118"/>
                              <w:gridCol w:w="3402"/>
                            </w:tblGrid>
                            <w:tr w:rsidR="00FB4096" w14:paraId="010FB599" w14:textId="77777777" w:rsidTr="00F02B77">
                              <w:tc>
                                <w:tcPr>
                                  <w:tcW w:w="1555" w:type="dxa"/>
                                </w:tcPr>
                                <w:p w14:paraId="07495F4E" w14:textId="6596990D" w:rsidR="00FB4096" w:rsidRDefault="00FB4096" w:rsidP="003C16AB">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22"/>
                                      <w:szCs w:val="22"/>
                                      <w:u w:val="single"/>
                                      <w:lang w:val="en-GB"/>
                                    </w:rPr>
                                  </w:pPr>
                                  <w:r>
                                    <w:rPr>
                                      <w:rFonts w:ascii="Arial" w:hAnsi="Arial" w:cs="Arial"/>
                                      <w:sz w:val="22"/>
                                      <w:szCs w:val="22"/>
                                      <w:u w:val="single"/>
                                      <w:lang w:val="en-GB"/>
                                    </w:rPr>
                                    <w:t xml:space="preserve">Targed 1 </w:t>
                                  </w:r>
                                </w:p>
                              </w:tc>
                              <w:tc>
                                <w:tcPr>
                                  <w:tcW w:w="3118" w:type="dxa"/>
                                </w:tcPr>
                                <w:p w14:paraId="24D9E9F6" w14:textId="3EA136B6" w:rsidR="00FB4096" w:rsidRPr="00F02B77" w:rsidRDefault="00FB4096" w:rsidP="00F02B7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22"/>
                                      <w:szCs w:val="22"/>
                                      <w:lang w:val="en-GB"/>
                                    </w:rPr>
                                  </w:pPr>
                                  <w:r w:rsidRPr="00F02B77">
                                    <w:rPr>
                                      <w:rFonts w:ascii="Arial" w:hAnsi="Arial" w:cs="Arial"/>
                                      <w:sz w:val="22"/>
                                      <w:szCs w:val="22"/>
                                      <w:lang w:val="en-GB"/>
                                    </w:rPr>
                                    <w:t>Cyfeirnodi yn gywir</w:t>
                                  </w:r>
                                </w:p>
                              </w:tc>
                              <w:tc>
                                <w:tcPr>
                                  <w:tcW w:w="3402" w:type="dxa"/>
                                </w:tcPr>
                                <w:p w14:paraId="56F145CD" w14:textId="71C57187" w:rsidR="00FB4096" w:rsidRPr="00F02B77" w:rsidRDefault="00F02B77" w:rsidP="00F02B7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22"/>
                                      <w:szCs w:val="22"/>
                                      <w:lang w:val="en-GB"/>
                                    </w:rPr>
                                  </w:pPr>
                                  <w:r w:rsidRPr="00F02B77">
                                    <w:rPr>
                                      <w:rFonts w:ascii="Arial" w:hAnsi="Arial" w:cs="Arial"/>
                                      <w:sz w:val="22"/>
                                      <w:szCs w:val="22"/>
                                      <w:lang w:val="en-GB"/>
                                    </w:rPr>
                                    <w:t>Trwy gydol yr aseiniad</w:t>
                                  </w:r>
                                </w:p>
                              </w:tc>
                            </w:tr>
                            <w:tr w:rsidR="00FB4096" w14:paraId="2DD2E543" w14:textId="77777777" w:rsidTr="00F02B77">
                              <w:tc>
                                <w:tcPr>
                                  <w:tcW w:w="1555" w:type="dxa"/>
                                </w:tcPr>
                                <w:p w14:paraId="52B6662E" w14:textId="2A783128" w:rsidR="00FB4096" w:rsidRDefault="00FB4096" w:rsidP="003C16AB">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22"/>
                                      <w:szCs w:val="22"/>
                                      <w:u w:val="single"/>
                                      <w:lang w:val="en-GB"/>
                                    </w:rPr>
                                  </w:pPr>
                                  <w:r>
                                    <w:rPr>
                                      <w:rFonts w:ascii="Arial" w:hAnsi="Arial" w:cs="Arial"/>
                                      <w:sz w:val="22"/>
                                      <w:szCs w:val="22"/>
                                      <w:u w:val="single"/>
                                      <w:lang w:val="en-GB"/>
                                    </w:rPr>
                                    <w:t xml:space="preserve">Targed 2 </w:t>
                                  </w:r>
                                </w:p>
                              </w:tc>
                              <w:tc>
                                <w:tcPr>
                                  <w:tcW w:w="3118" w:type="dxa"/>
                                </w:tcPr>
                                <w:p w14:paraId="3A7AC403" w14:textId="49BCC8E5" w:rsidR="00FB4096" w:rsidRPr="00F02B77" w:rsidRDefault="00FB4096" w:rsidP="00F02B7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22"/>
                                      <w:szCs w:val="22"/>
                                      <w:lang w:val="en-GB"/>
                                    </w:rPr>
                                  </w:pPr>
                                  <w:r w:rsidRPr="00F02B77">
                                    <w:rPr>
                                      <w:rFonts w:ascii="Arial" w:hAnsi="Arial" w:cs="Arial"/>
                                      <w:sz w:val="22"/>
                                      <w:szCs w:val="22"/>
                                      <w:lang w:val="en-GB"/>
                                    </w:rPr>
                                    <w:t>Prawf darllen yr aseiniad</w:t>
                                  </w:r>
                                </w:p>
                              </w:tc>
                              <w:tc>
                                <w:tcPr>
                                  <w:tcW w:w="3402" w:type="dxa"/>
                                </w:tcPr>
                                <w:p w14:paraId="12BE691B" w14:textId="09BC3B24" w:rsidR="00FB4096" w:rsidRPr="00F02B77" w:rsidRDefault="00F02B77" w:rsidP="00F02B7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22"/>
                                      <w:szCs w:val="22"/>
                                      <w:lang w:val="en-GB"/>
                                    </w:rPr>
                                  </w:pPr>
                                  <w:r w:rsidRPr="00F02B77">
                                    <w:rPr>
                                      <w:rFonts w:ascii="Arial" w:hAnsi="Arial" w:cs="Arial"/>
                                      <w:sz w:val="22"/>
                                      <w:szCs w:val="22"/>
                                      <w:lang w:val="en-GB"/>
                                    </w:rPr>
                                    <w:t>Trwy gydol yr aseiniad</w:t>
                                  </w:r>
                                </w:p>
                              </w:tc>
                            </w:tr>
                            <w:tr w:rsidR="00FB4096" w14:paraId="3F24FD18" w14:textId="77777777" w:rsidTr="00F02B77">
                              <w:tc>
                                <w:tcPr>
                                  <w:tcW w:w="1555" w:type="dxa"/>
                                </w:tcPr>
                                <w:p w14:paraId="0EB1F483" w14:textId="286F2FCF" w:rsidR="00FB4096" w:rsidRDefault="00FB4096" w:rsidP="003C16AB">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22"/>
                                      <w:szCs w:val="22"/>
                                      <w:u w:val="single"/>
                                      <w:lang w:val="en-GB"/>
                                    </w:rPr>
                                  </w:pPr>
                                  <w:r>
                                    <w:rPr>
                                      <w:rFonts w:ascii="Arial" w:hAnsi="Arial" w:cs="Arial"/>
                                      <w:sz w:val="22"/>
                                      <w:szCs w:val="22"/>
                                      <w:u w:val="single"/>
                                      <w:lang w:val="en-GB"/>
                                    </w:rPr>
                                    <w:t xml:space="preserve">Targed 3 </w:t>
                                  </w:r>
                                </w:p>
                              </w:tc>
                              <w:tc>
                                <w:tcPr>
                                  <w:tcW w:w="3118" w:type="dxa"/>
                                </w:tcPr>
                                <w:p w14:paraId="5BFE0FC4" w14:textId="603CB278" w:rsidR="00FB4096" w:rsidRPr="00F02B77" w:rsidRDefault="00FB4096" w:rsidP="00F02B7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22"/>
                                      <w:szCs w:val="22"/>
                                      <w:lang w:val="en-GB"/>
                                    </w:rPr>
                                  </w:pPr>
                                  <w:r w:rsidRPr="00F02B77">
                                    <w:rPr>
                                      <w:rFonts w:ascii="Arial" w:hAnsi="Arial" w:cs="Arial"/>
                                      <w:sz w:val="22"/>
                                      <w:szCs w:val="22"/>
                                      <w:lang w:val="en-GB"/>
                                    </w:rPr>
                                    <w:t>Defnyddio fwy o ffynonellau</w:t>
                                  </w:r>
                                </w:p>
                              </w:tc>
                              <w:tc>
                                <w:tcPr>
                                  <w:tcW w:w="3402" w:type="dxa"/>
                                </w:tcPr>
                                <w:p w14:paraId="3CAFCBAA" w14:textId="2CECF94E" w:rsidR="00FB4096" w:rsidRPr="00F02B77" w:rsidRDefault="00F02B77" w:rsidP="00F02B77">
                                  <w:pPr>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sz w:val="22"/>
                                      <w:szCs w:val="22"/>
                                      <w:lang w:val="en-GB"/>
                                    </w:rPr>
                                  </w:pPr>
                                  <w:r w:rsidRPr="00F02B77">
                                    <w:rPr>
                                      <w:rFonts w:ascii="Arial" w:hAnsi="Arial" w:cs="Arial"/>
                                      <w:sz w:val="22"/>
                                      <w:szCs w:val="22"/>
                                      <w:lang w:val="en-GB"/>
                                    </w:rPr>
                                    <w:t>Rhestr Cyfeirnodi</w:t>
                                  </w:r>
                                </w:p>
                              </w:tc>
                            </w:tr>
                          </w:tbl>
                          <w:p w14:paraId="5336E594" w14:textId="77777777" w:rsidR="00FB4096" w:rsidRDefault="00FB4096" w:rsidP="003C16AB">
                            <w:pPr>
                              <w:spacing w:line="360" w:lineRule="auto"/>
                              <w:jc w:val="center"/>
                              <w:rPr>
                                <w:rFonts w:ascii="Arial" w:hAnsi="Arial" w:cs="Arial"/>
                                <w:sz w:val="22"/>
                                <w:szCs w:val="22"/>
                                <w:u w:val="single"/>
                                <w:lang w:val="en-GB"/>
                              </w:rPr>
                            </w:pPr>
                          </w:p>
                          <w:p w14:paraId="4832F70A" w14:textId="77777777" w:rsidR="00BB323D" w:rsidRDefault="00BB323D" w:rsidP="003C16AB">
                            <w:pPr>
                              <w:spacing w:line="360" w:lineRule="auto"/>
                              <w:jc w:val="center"/>
                              <w:rPr>
                                <w:rFonts w:ascii="Arial" w:hAnsi="Arial" w:cs="Arial"/>
                                <w:sz w:val="22"/>
                                <w:szCs w:val="22"/>
                                <w:u w:val="single"/>
                                <w:lang w:val="en-GB"/>
                              </w:rPr>
                            </w:pPr>
                          </w:p>
                          <w:p w14:paraId="2A2694EA" w14:textId="77777777" w:rsidR="00BB323D" w:rsidRDefault="00BB323D" w:rsidP="003C16AB">
                            <w:pPr>
                              <w:spacing w:line="360" w:lineRule="auto"/>
                              <w:jc w:val="center"/>
                              <w:rPr>
                                <w:rFonts w:ascii="Arial" w:hAnsi="Arial" w:cs="Arial"/>
                                <w:sz w:val="22"/>
                                <w:szCs w:val="22"/>
                                <w:u w:val="single"/>
                                <w:lang w:val="en-GB"/>
                              </w:rPr>
                            </w:pPr>
                          </w:p>
                          <w:p w14:paraId="3FD4E7AE" w14:textId="77777777" w:rsidR="00BB323D" w:rsidRDefault="00BB323D" w:rsidP="003C16AB">
                            <w:pPr>
                              <w:spacing w:line="360" w:lineRule="auto"/>
                              <w:jc w:val="center"/>
                              <w:rPr>
                                <w:rFonts w:ascii="Arial" w:hAnsi="Arial" w:cs="Arial"/>
                                <w:sz w:val="22"/>
                                <w:szCs w:val="22"/>
                                <w:u w:val="single"/>
                                <w:lang w:val="en-GB"/>
                              </w:rPr>
                            </w:pPr>
                          </w:p>
                          <w:p w14:paraId="65ECD2B1" w14:textId="77777777" w:rsidR="00BB323D" w:rsidRPr="003C16AB" w:rsidRDefault="00BB323D" w:rsidP="003C16AB">
                            <w:pPr>
                              <w:spacing w:line="360" w:lineRule="auto"/>
                              <w:jc w:val="center"/>
                              <w:rPr>
                                <w:rFonts w:ascii="Arial" w:hAnsi="Arial" w:cs="Arial"/>
                                <w:sz w:val="22"/>
                                <w:szCs w:val="22"/>
                                <w:u w:val="single"/>
                                <w:lang w:val="en-GB"/>
                              </w:rPr>
                            </w:pPr>
                          </w:p>
                          <w:p w14:paraId="2E9BFDE2" w14:textId="77777777" w:rsidR="00103FE6" w:rsidRDefault="00103FE6"/>
                        </w:txbxContent>
                      </v:textbox>
                    </v:shape>
                  </w:pict>
                </mc:Fallback>
              </mc:AlternateContent>
            </w:r>
            <w:r w:rsidR="00E14CAD" w:rsidRPr="00215980">
              <w:rPr>
                <w:rFonts w:ascii="Arial" w:hAnsi="Arial" w:cs="Arial"/>
                <w:sz w:val="22"/>
                <w:szCs w:val="22"/>
              </w:rPr>
              <w:t>Templed Profiad Proffesiynol 1:</w:t>
            </w:r>
          </w:p>
        </w:tc>
        <w:tc>
          <w:tcPr>
            <w:tcW w:w="2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1625A9" w14:textId="77777777" w:rsidR="00E14CAD" w:rsidRPr="00215980" w:rsidRDefault="00E14CAD" w:rsidP="00215980">
            <w:pPr>
              <w:spacing w:line="360" w:lineRule="auto"/>
              <w:rPr>
                <w:rFonts w:ascii="Arial" w:hAnsi="Arial" w:cs="Arial"/>
                <w:sz w:val="22"/>
                <w:szCs w:val="22"/>
              </w:rPr>
            </w:pPr>
          </w:p>
        </w:tc>
      </w:tr>
      <w:tr w:rsidR="00E14CAD" w:rsidRPr="00215980" w14:paraId="4077CB95" w14:textId="77777777" w:rsidTr="00FB4096">
        <w:trPr>
          <w:trHeight w:val="25"/>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2E4E4C" w14:textId="77777777" w:rsidR="00E14CAD" w:rsidRPr="00215980" w:rsidRDefault="00E14CAD" w:rsidP="00215980">
            <w:pPr>
              <w:pStyle w:val="Heading2"/>
              <w:jc w:val="center"/>
              <w:rPr>
                <w:rFonts w:ascii="Arial" w:hAnsi="Arial" w:cs="Arial"/>
                <w:sz w:val="22"/>
                <w:szCs w:val="22"/>
              </w:rPr>
            </w:pPr>
            <w:r w:rsidRPr="00215980">
              <w:rPr>
                <w:rFonts w:ascii="Arial" w:hAnsi="Arial" w:cs="Arial"/>
                <w:sz w:val="22"/>
                <w:szCs w:val="22"/>
                <w:lang w:val="de-DE"/>
              </w:rPr>
              <w:t>Safon Addysgeg</w:t>
            </w:r>
          </w:p>
        </w:tc>
        <w:tc>
          <w:tcPr>
            <w:tcW w:w="921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7EAB20" w14:textId="77777777" w:rsidR="00E14CAD" w:rsidRPr="00215980" w:rsidRDefault="00E14CAD" w:rsidP="008E4E47">
            <w:pPr>
              <w:pStyle w:val="Body"/>
              <w:spacing w:after="0" w:line="360" w:lineRule="auto"/>
              <w:jc w:val="center"/>
              <w:rPr>
                <w:rFonts w:ascii="Arial" w:hAnsi="Arial" w:cs="Arial"/>
              </w:rPr>
            </w:pPr>
            <w:r w:rsidRPr="00215980">
              <w:rPr>
                <w:rFonts w:ascii="Arial" w:hAnsi="Arial" w:cs="Arial"/>
                <w:b/>
                <w:bCs/>
                <w:color w:val="2E74B5"/>
                <w:u w:color="2E74B5"/>
                <w:lang w:val="en-US"/>
              </w:rPr>
              <w:t>Asesu ar gyfer Dysgu</w:t>
            </w:r>
          </w:p>
        </w:tc>
      </w:tr>
      <w:tr w:rsidR="00E14CAD" w:rsidRPr="00215980" w14:paraId="5A3780E7" w14:textId="77777777" w:rsidTr="00FB4096">
        <w:trPr>
          <w:trHeight w:val="1259"/>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C9EE9E" w14:textId="77777777" w:rsidR="00E14CAD" w:rsidRPr="00215980" w:rsidRDefault="00E14CAD" w:rsidP="00215980">
            <w:pPr>
              <w:pStyle w:val="Heading3"/>
              <w:jc w:val="center"/>
              <w:rPr>
                <w:rFonts w:ascii="Arial" w:hAnsi="Arial" w:cs="Arial"/>
                <w:sz w:val="22"/>
                <w:szCs w:val="22"/>
              </w:rPr>
            </w:pPr>
            <w:r w:rsidRPr="00215980">
              <w:rPr>
                <w:rFonts w:ascii="Arial" w:hAnsi="Arial" w:cs="Arial"/>
                <w:sz w:val="22"/>
                <w:szCs w:val="22"/>
              </w:rPr>
              <w:t>Beth wnaethoch chi a pham?</w:t>
            </w:r>
          </w:p>
        </w:tc>
        <w:tc>
          <w:tcPr>
            <w:tcW w:w="921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D3F4EC" w14:textId="6959013F" w:rsidR="00E14CAD" w:rsidRPr="00215980" w:rsidRDefault="004F1DFE" w:rsidP="00215980">
            <w:pPr>
              <w:spacing w:line="360" w:lineRule="auto"/>
              <w:rPr>
                <w:rFonts w:ascii="Arial" w:hAnsi="Arial" w:cs="Arial"/>
                <w:sz w:val="22"/>
                <w:szCs w:val="22"/>
              </w:rPr>
            </w:pPr>
            <w:r w:rsidRPr="004F1DFE">
              <w:rPr>
                <w:rFonts w:ascii="Arial" w:hAnsi="Arial" w:cs="Arial"/>
                <w:sz w:val="22"/>
                <w:szCs w:val="22"/>
              </w:rPr>
              <w:t xml:space="preserve">Mae’r dull o asesu ar gyfer dysgu yn hynod o bwysig o fewn dosbarthiadau. Yn y dosbarth wnes i ddefnyddio llawer o strategaethau gwahanol er mwyn sicrhau dealltwriaeth a chynnydd y disgyblion. Roedd llawer o asesu gwahanol yn mynd ymlaen </w:t>
            </w:r>
            <w:r w:rsidR="00DF059F">
              <w:rPr>
                <w:rFonts w:ascii="Arial" w:hAnsi="Arial" w:cs="Arial"/>
                <w:sz w:val="22"/>
                <w:szCs w:val="22"/>
              </w:rPr>
              <w:t>d</w:t>
            </w:r>
            <w:r w:rsidRPr="004F1DFE">
              <w:rPr>
                <w:rFonts w:ascii="Arial" w:hAnsi="Arial" w:cs="Arial"/>
                <w:sz w:val="22"/>
                <w:szCs w:val="22"/>
              </w:rPr>
              <w:t xml:space="preserve">rwy’r dydd, er enghraifft, asesu dealltwriaeth disgyblion ar ddiwedd cyflwyniad gyda bodiau i fyny/ i lawr, marcio wrth i’r plant weithio i sicrhau bod nhw’n deall ac wedyn asesu darn mawr o waith ysgrifenedig gyda thaflen asesu. ‘Mae’r dull asesu ar gyfer dysgu yn galluogi ymarferwyr i ddeall effeithiolrwydd y dysgu ac yn golygu rhoi adborth rheolaidd ac ystyrlon ac addasu addysgu a deunyddiau i gwrdd ag anghenion unigolion,’ Llywodraeth Cymru (2015). Ar ddechrau gwersi ysgrifenedig roedd y plant yn helpu creu meini prawf llwyddiant. Eto bydd rhaid i hwn </w:t>
            </w:r>
            <w:r w:rsidR="00615C75">
              <w:rPr>
                <w:rFonts w:ascii="Arial" w:hAnsi="Arial" w:cs="Arial"/>
                <w:sz w:val="22"/>
                <w:szCs w:val="22"/>
              </w:rPr>
              <w:t>g</w:t>
            </w:r>
            <w:r w:rsidRPr="004F1DFE">
              <w:rPr>
                <w:rFonts w:ascii="Arial" w:hAnsi="Arial" w:cs="Arial"/>
                <w:sz w:val="22"/>
                <w:szCs w:val="22"/>
              </w:rPr>
              <w:t>ael ei wahaniaethu ond roedd pob unigolyn yn cael rhoi mewnbwn i hwn. Roeddwn i wedyn yn asesu e</w:t>
            </w:r>
            <w:r w:rsidR="0071094B">
              <w:rPr>
                <w:rFonts w:ascii="Arial" w:hAnsi="Arial" w:cs="Arial"/>
                <w:sz w:val="22"/>
                <w:szCs w:val="22"/>
              </w:rPr>
              <w:t>u</w:t>
            </w:r>
            <w:r w:rsidRPr="004F1DFE">
              <w:rPr>
                <w:rFonts w:ascii="Arial" w:hAnsi="Arial" w:cs="Arial"/>
                <w:sz w:val="22"/>
                <w:szCs w:val="22"/>
              </w:rPr>
              <w:t xml:space="preserve"> dealltwriaeth o’r dasg ar hwn ac roedd yn rhoi rhyw fath o sgerbwd i’r plant wrth ysgrifennu e</w:t>
            </w:r>
            <w:r w:rsidR="0071094B">
              <w:rPr>
                <w:rFonts w:ascii="Arial" w:hAnsi="Arial" w:cs="Arial"/>
                <w:sz w:val="22"/>
                <w:szCs w:val="22"/>
              </w:rPr>
              <w:t>u</w:t>
            </w:r>
            <w:r w:rsidRPr="004F1DFE">
              <w:rPr>
                <w:rFonts w:ascii="Arial" w:hAnsi="Arial" w:cs="Arial"/>
                <w:sz w:val="22"/>
                <w:szCs w:val="22"/>
              </w:rPr>
              <w:t xml:space="preserve"> </w:t>
            </w:r>
            <w:r w:rsidR="0071094B">
              <w:rPr>
                <w:rFonts w:ascii="Arial" w:hAnsi="Arial" w:cs="Arial"/>
                <w:sz w:val="22"/>
                <w:szCs w:val="22"/>
              </w:rPr>
              <w:t>g</w:t>
            </w:r>
            <w:r w:rsidRPr="004F1DFE">
              <w:rPr>
                <w:rFonts w:ascii="Arial" w:hAnsi="Arial" w:cs="Arial"/>
                <w:sz w:val="22"/>
                <w:szCs w:val="22"/>
              </w:rPr>
              <w:t>waith</w:t>
            </w:r>
            <w:r w:rsidR="00477902">
              <w:rPr>
                <w:rFonts w:ascii="Arial" w:hAnsi="Arial" w:cs="Arial"/>
                <w:sz w:val="22"/>
                <w:szCs w:val="22"/>
              </w:rPr>
              <w:t xml:space="preserve">. </w:t>
            </w:r>
            <w:r w:rsidR="00477902">
              <w:t xml:space="preserve"> </w:t>
            </w:r>
            <w:r w:rsidR="00477902" w:rsidRPr="00477902">
              <w:rPr>
                <w:rFonts w:ascii="Arial" w:hAnsi="Arial" w:cs="Arial"/>
                <w:sz w:val="22"/>
                <w:szCs w:val="22"/>
              </w:rPr>
              <w:t>Ar ddiwedd e</w:t>
            </w:r>
            <w:r w:rsidR="0071094B">
              <w:rPr>
                <w:rFonts w:ascii="Arial" w:hAnsi="Arial" w:cs="Arial"/>
                <w:sz w:val="22"/>
                <w:szCs w:val="22"/>
              </w:rPr>
              <w:t>u</w:t>
            </w:r>
            <w:r w:rsidR="00477902" w:rsidRPr="00477902">
              <w:rPr>
                <w:rFonts w:ascii="Arial" w:hAnsi="Arial" w:cs="Arial"/>
                <w:sz w:val="22"/>
                <w:szCs w:val="22"/>
              </w:rPr>
              <w:t xml:space="preserve"> </w:t>
            </w:r>
            <w:r w:rsidR="0071094B">
              <w:rPr>
                <w:rFonts w:ascii="Arial" w:hAnsi="Arial" w:cs="Arial"/>
                <w:sz w:val="22"/>
                <w:szCs w:val="22"/>
              </w:rPr>
              <w:t>g</w:t>
            </w:r>
            <w:r w:rsidR="00477902" w:rsidRPr="00477902">
              <w:rPr>
                <w:rFonts w:ascii="Arial" w:hAnsi="Arial" w:cs="Arial"/>
                <w:sz w:val="22"/>
                <w:szCs w:val="22"/>
              </w:rPr>
              <w:t xml:space="preserve">waith ysgrifenedig roeddwn i’n rhoi un peth wnaethon nhw’n dda ac un targed. Os oedd pethau ar goll o’r meini prawf llwyddiant yn ei waith dyma beth roeddwn i’n rhoi fel targed iddyn nhw. Roedd y taflenni asesu yma’n gweithio’n dda oherwydd roeddwn wedyn yn rhoi 10 munud ar ddechrau’r sesiwn nesaf i’r disgyblion ail wneud un o’r paragraffau oedd angen gwella. Yn yr amser yma hefyd roedd rhaid i’r disgyblion mynd trwy’r darn o waith a chywiro unrhyw camsillafu neu gam dreigladau. </w:t>
            </w:r>
            <w:r w:rsidR="00ED38CE">
              <w:rPr>
                <w:rFonts w:ascii="Arial" w:hAnsi="Arial" w:cs="Arial"/>
                <w:sz w:val="22"/>
                <w:szCs w:val="22"/>
              </w:rPr>
              <w:t>O fewn M</w:t>
            </w:r>
            <w:r w:rsidR="00477902" w:rsidRPr="00477902">
              <w:rPr>
                <w:rFonts w:ascii="Arial" w:hAnsi="Arial" w:cs="Arial"/>
                <w:sz w:val="22"/>
                <w:szCs w:val="22"/>
              </w:rPr>
              <w:t xml:space="preserve">athemateg, y dull asesu </w:t>
            </w:r>
            <w:r w:rsidR="00EE668D">
              <w:rPr>
                <w:rFonts w:ascii="Arial" w:hAnsi="Arial" w:cs="Arial"/>
                <w:sz w:val="22"/>
                <w:szCs w:val="22"/>
              </w:rPr>
              <w:t>r</w:t>
            </w:r>
            <w:r w:rsidR="00477902" w:rsidRPr="00477902">
              <w:rPr>
                <w:rFonts w:ascii="Arial" w:hAnsi="Arial" w:cs="Arial"/>
                <w:sz w:val="22"/>
                <w:szCs w:val="22"/>
              </w:rPr>
              <w:t>oeddwn yn defnyddio oedd taflen waith ar Ddydd Gwener yn debyg i brawf a oedd gyda’r holl waith Mathemateg wnaethon yn ystod yr wythnos. Wrth farcio rhain roedd wedyn yn dangos i mi os oedd angen mynd dros unrhyw beth eto, neu os oedd angen herio rhai disgyblion yn fwy. Roedd hyn yn ffordd arall o asesu roeddwn i’n defnyddio yn y dosbarth</w:t>
            </w:r>
            <w:r w:rsidR="00FA1F69" w:rsidRPr="00FA1F69">
              <w:rPr>
                <w:rFonts w:ascii="Arial" w:hAnsi="Arial" w:cs="Arial"/>
                <w:sz w:val="22"/>
                <w:szCs w:val="22"/>
              </w:rPr>
              <w:t>. Ffordd arall roeddwn i’n asesu dealltwriaeth y disgyblion oedd ar ôl i mi orffen cyflwyno’r dasg roeddwn yn gofyn i’r plant cau e</w:t>
            </w:r>
            <w:r w:rsidR="00EE668D">
              <w:rPr>
                <w:rFonts w:ascii="Arial" w:hAnsi="Arial" w:cs="Arial"/>
                <w:sz w:val="22"/>
                <w:szCs w:val="22"/>
              </w:rPr>
              <w:t>u</w:t>
            </w:r>
            <w:r w:rsidR="00FA1F69" w:rsidRPr="00FA1F69">
              <w:rPr>
                <w:rFonts w:ascii="Arial" w:hAnsi="Arial" w:cs="Arial"/>
                <w:sz w:val="22"/>
                <w:szCs w:val="22"/>
              </w:rPr>
              <w:t xml:space="preserve"> llygaid ac wedyn ar ôl 3 roedden nhw’n rhoi bodiau i fyny/ </w:t>
            </w:r>
            <w:r w:rsidR="00EE668D">
              <w:rPr>
                <w:rFonts w:ascii="Arial" w:hAnsi="Arial" w:cs="Arial"/>
                <w:sz w:val="22"/>
                <w:szCs w:val="22"/>
              </w:rPr>
              <w:t>i</w:t>
            </w:r>
            <w:r w:rsidR="00FA1F69" w:rsidRPr="00FA1F69">
              <w:rPr>
                <w:rFonts w:ascii="Arial" w:hAnsi="Arial" w:cs="Arial"/>
                <w:sz w:val="22"/>
                <w:szCs w:val="22"/>
              </w:rPr>
              <w:t xml:space="preserve"> lawr/ neu i’r canol </w:t>
            </w:r>
            <w:r w:rsidR="00FE721E">
              <w:rPr>
                <w:rFonts w:ascii="Arial" w:hAnsi="Arial" w:cs="Arial"/>
                <w:sz w:val="22"/>
                <w:szCs w:val="22"/>
              </w:rPr>
              <w:t xml:space="preserve">os </w:t>
            </w:r>
            <w:r w:rsidR="00FA1F69" w:rsidRPr="00FA1F69">
              <w:rPr>
                <w:rFonts w:ascii="Arial" w:hAnsi="Arial" w:cs="Arial"/>
                <w:sz w:val="22"/>
                <w:szCs w:val="22"/>
              </w:rPr>
              <w:t>doedden nhw ddim yn siŵr. Roeddwn ni’n cael nhw i gau e</w:t>
            </w:r>
            <w:r w:rsidR="00FE721E">
              <w:rPr>
                <w:rFonts w:ascii="Arial" w:hAnsi="Arial" w:cs="Arial"/>
                <w:sz w:val="22"/>
                <w:szCs w:val="22"/>
              </w:rPr>
              <w:t>u</w:t>
            </w:r>
            <w:r w:rsidR="00FA1F69" w:rsidRPr="00FA1F69">
              <w:rPr>
                <w:rFonts w:ascii="Arial" w:hAnsi="Arial" w:cs="Arial"/>
                <w:sz w:val="22"/>
                <w:szCs w:val="22"/>
              </w:rPr>
              <w:t xml:space="preserve"> </w:t>
            </w:r>
            <w:r w:rsidR="00FE721E">
              <w:rPr>
                <w:rFonts w:ascii="Arial" w:hAnsi="Arial" w:cs="Arial"/>
                <w:sz w:val="22"/>
                <w:szCs w:val="22"/>
              </w:rPr>
              <w:t>l</w:t>
            </w:r>
            <w:r w:rsidR="00FA1F69" w:rsidRPr="00FA1F69">
              <w:rPr>
                <w:rFonts w:ascii="Arial" w:hAnsi="Arial" w:cs="Arial"/>
                <w:sz w:val="22"/>
                <w:szCs w:val="22"/>
              </w:rPr>
              <w:t xml:space="preserve">lygaid fel bod neb arall yn gwybod beth oedd ei </w:t>
            </w:r>
            <w:r w:rsidR="00FA1F69" w:rsidRPr="00FA1F69">
              <w:rPr>
                <w:rFonts w:ascii="Arial" w:hAnsi="Arial" w:cs="Arial"/>
                <w:sz w:val="22"/>
                <w:szCs w:val="22"/>
              </w:rPr>
              <w:lastRenderedPageBreak/>
              <w:t xml:space="preserve">atebion </w:t>
            </w:r>
            <w:r w:rsidR="00E14CAD" w:rsidRPr="00215980">
              <w:rPr>
                <w:rFonts w:ascii="Arial" w:hAnsi="Arial" w:cs="Arial"/>
                <w:sz w:val="22"/>
                <w:szCs w:val="22"/>
              </w:rPr>
              <w:t xml:space="preserve"> </w:t>
            </w:r>
            <w:r w:rsidR="00644C6C">
              <w:t xml:space="preserve"> </w:t>
            </w:r>
            <w:r w:rsidR="00644C6C" w:rsidRPr="00644C6C">
              <w:rPr>
                <w:rFonts w:ascii="Arial" w:hAnsi="Arial" w:cs="Arial"/>
                <w:sz w:val="22"/>
                <w:szCs w:val="22"/>
              </w:rPr>
              <w:t>ac roedd hwn yn gadael i’r plant bod yn fwy onest wrth ateb. Roedd hwn yn ffordd gyflym iawn o asesu dealltwriaeth y disgyblion fel fy mod wedyn yn gwybod pwy oedd agen mwy o gymorth yn ystod y wers.</w:t>
            </w:r>
          </w:p>
          <w:p w14:paraId="6567CD2F" w14:textId="77777777" w:rsidR="00E14CAD" w:rsidRPr="00215980" w:rsidRDefault="00E14CAD" w:rsidP="00215980">
            <w:pPr>
              <w:spacing w:line="360" w:lineRule="auto"/>
              <w:rPr>
                <w:rFonts w:ascii="Arial" w:hAnsi="Arial" w:cs="Arial"/>
                <w:sz w:val="22"/>
                <w:szCs w:val="22"/>
              </w:rPr>
            </w:pPr>
          </w:p>
        </w:tc>
      </w:tr>
      <w:tr w:rsidR="00E14CAD" w:rsidRPr="00215980" w14:paraId="47FA020F" w14:textId="77777777" w:rsidTr="00FB4096">
        <w:trPr>
          <w:trHeight w:val="259"/>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590F49" w14:textId="77777777" w:rsidR="00E14CAD" w:rsidRPr="00215980" w:rsidRDefault="00E14CAD" w:rsidP="00215980">
            <w:pPr>
              <w:pStyle w:val="Heading3"/>
              <w:jc w:val="center"/>
              <w:rPr>
                <w:rFonts w:ascii="Arial" w:hAnsi="Arial" w:cs="Arial"/>
                <w:sz w:val="22"/>
                <w:szCs w:val="22"/>
              </w:rPr>
            </w:pPr>
            <w:r w:rsidRPr="00215980">
              <w:rPr>
                <w:rFonts w:ascii="Arial" w:hAnsi="Arial" w:cs="Arial"/>
                <w:sz w:val="22"/>
                <w:szCs w:val="22"/>
              </w:rPr>
              <w:lastRenderedPageBreak/>
              <w:t>Beth rydych chi wedi</w:t>
            </w:r>
            <w:r w:rsidRPr="00215980">
              <w:rPr>
                <w:rFonts w:ascii="Arial" w:hAnsi="Arial" w:cs="Arial"/>
                <w:sz w:val="22"/>
                <w:szCs w:val="22"/>
                <w:rtl/>
              </w:rPr>
              <w:t>’</w:t>
            </w:r>
            <w:r w:rsidRPr="00215980">
              <w:rPr>
                <w:rFonts w:ascii="Arial" w:hAnsi="Arial" w:cs="Arial"/>
                <w:sz w:val="22"/>
                <w:szCs w:val="22"/>
                <w:lang w:val="zh-TW" w:eastAsia="zh-TW"/>
              </w:rPr>
              <w:t>i ddysgu?</w:t>
            </w:r>
          </w:p>
        </w:tc>
        <w:tc>
          <w:tcPr>
            <w:tcW w:w="921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B52FDD" w14:textId="4640D9EC" w:rsidR="00E14CAD" w:rsidRPr="00215980" w:rsidRDefault="008B318C" w:rsidP="008B318C">
            <w:pPr>
              <w:spacing w:line="360" w:lineRule="auto"/>
              <w:rPr>
                <w:rFonts w:ascii="Arial" w:hAnsi="Arial" w:cs="Arial"/>
                <w:sz w:val="22"/>
                <w:szCs w:val="22"/>
              </w:rPr>
            </w:pPr>
            <w:r w:rsidRPr="008B318C">
              <w:rPr>
                <w:rFonts w:ascii="Arial" w:hAnsi="Arial" w:cs="Arial"/>
                <w:sz w:val="22"/>
                <w:szCs w:val="22"/>
              </w:rPr>
              <w:t>Dysgais fod asesu ddim yn gorfod fod yn rhywbeth ysgrifenedig na rhywbeth cymhleth. Mae asesu dealltwriaeth y disgyblion yn gyson yn sicrhau fod nhw’n gwneud cynnydd ac yn symud i fyny’r camau cynnydd. Wnes i ddysgu hefyd fod llawer o ffyrdd gwahanol o asesu plant yn y dosbarth</w:t>
            </w:r>
            <w:r w:rsidR="00CE58B6">
              <w:rPr>
                <w:rFonts w:ascii="Arial" w:hAnsi="Arial" w:cs="Arial"/>
                <w:sz w:val="22"/>
                <w:szCs w:val="22"/>
              </w:rPr>
              <w:t>,</w:t>
            </w:r>
            <w:r w:rsidRPr="008B318C">
              <w:rPr>
                <w:rFonts w:ascii="Arial" w:hAnsi="Arial" w:cs="Arial"/>
                <w:sz w:val="22"/>
                <w:szCs w:val="22"/>
              </w:rPr>
              <w:t xml:space="preserve"> does dim rhaid i’r disgyblion cymryd prawf i ni asesu nhw. Welais i fodiau i fyny a bodiau i lawr </w:t>
            </w:r>
            <w:r w:rsidR="00F56C07">
              <w:rPr>
                <w:rFonts w:ascii="Arial" w:hAnsi="Arial" w:cs="Arial"/>
                <w:sz w:val="22"/>
                <w:szCs w:val="22"/>
              </w:rPr>
              <w:t>yn g</w:t>
            </w:r>
            <w:r w:rsidRPr="008B318C">
              <w:rPr>
                <w:rFonts w:ascii="Arial" w:hAnsi="Arial" w:cs="Arial"/>
                <w:sz w:val="22"/>
                <w:szCs w:val="22"/>
              </w:rPr>
              <w:t xml:space="preserve">weithio yn arbennig iawn, un ffordd arall welais oedd yn gweithio’n dda oedd pecyn a goleuadau traffig gyda phob unigolyn ac roedden nhw’n dangos gwyrdd os oedden nhw’n deall, oren ddim yn siŵr a coch ddim yn deall o gwbl. Roedd defnyddio asesu ar gyfer dysgu wedi cael effaith </w:t>
            </w:r>
            <w:r w:rsidR="00F56C07">
              <w:rPr>
                <w:rFonts w:ascii="Arial" w:hAnsi="Arial" w:cs="Arial"/>
                <w:sz w:val="22"/>
                <w:szCs w:val="22"/>
              </w:rPr>
              <w:t>b</w:t>
            </w:r>
            <w:r w:rsidRPr="008B318C">
              <w:rPr>
                <w:rFonts w:ascii="Arial" w:hAnsi="Arial" w:cs="Arial"/>
                <w:sz w:val="22"/>
                <w:szCs w:val="22"/>
              </w:rPr>
              <w:t>ositif iawn ar y dysgwyr gan cyn iddyn nhw ddechrau tasg roedd rhaid iddyn nhw dangos bod nhw’n deall. Welais i wahaniaeth yn waith yr unigolion lle roeddwn ni wedi gofyn a oedd pawb yn deall, roedd y gwaith a chafodd ei chyflawni yn cyrraedd safonau uchel iawn ac roeddwn gallu gweld bod y plant wedi ceisio ei gorau.</w:t>
            </w:r>
          </w:p>
        </w:tc>
      </w:tr>
      <w:tr w:rsidR="00E14CAD" w:rsidRPr="00215980" w14:paraId="330E8AB1" w14:textId="77777777" w:rsidTr="00FB4096">
        <w:trPr>
          <w:trHeight w:val="89"/>
        </w:trPr>
        <w:tc>
          <w:tcPr>
            <w:tcW w:w="183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2DCBF2" w14:textId="77777777" w:rsidR="00E14CAD" w:rsidRPr="00215980" w:rsidRDefault="00E14CAD" w:rsidP="00215980">
            <w:pPr>
              <w:pStyle w:val="Heading3"/>
              <w:jc w:val="center"/>
              <w:rPr>
                <w:rFonts w:ascii="Arial" w:hAnsi="Arial" w:cs="Arial"/>
                <w:sz w:val="22"/>
                <w:szCs w:val="22"/>
              </w:rPr>
            </w:pPr>
            <w:r w:rsidRPr="00215980">
              <w:rPr>
                <w:rFonts w:ascii="Arial" w:hAnsi="Arial" w:cs="Arial"/>
                <w:sz w:val="22"/>
                <w:szCs w:val="22"/>
              </w:rPr>
              <w:t>Beth nesaf?</w:t>
            </w:r>
          </w:p>
        </w:tc>
        <w:tc>
          <w:tcPr>
            <w:tcW w:w="921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F5DC3B" w14:textId="1A098236" w:rsidR="00E14CAD" w:rsidRPr="00215980" w:rsidRDefault="005F3046" w:rsidP="00215980">
            <w:pPr>
              <w:spacing w:line="360" w:lineRule="auto"/>
              <w:rPr>
                <w:rFonts w:ascii="Arial" w:hAnsi="Arial" w:cs="Arial"/>
                <w:sz w:val="22"/>
                <w:szCs w:val="22"/>
              </w:rPr>
            </w:pPr>
            <w:r w:rsidRPr="005F3046">
              <w:rPr>
                <w:rFonts w:ascii="Arial" w:hAnsi="Arial" w:cs="Arial"/>
                <w:sz w:val="22"/>
                <w:szCs w:val="22"/>
              </w:rPr>
              <w:t>Wrth symud ymlaen gyda fy ngyrfa dwi angen treialu strategaethau gwahanol yn fy nosbarth gan fydd rhai strategaethau yn gweithio llawer yn well i rai plant ond ddim i rai arall. Felly mae’n bwysig fel yr athrawes fy mod yn darganfod strategaeth mae’r dysgwyr yn deall sut i ddefnyddio ac yn gweithio iddyn nhw. Gan fod asesu ar gyfer dysgu yn un o’r 12 egwyddor addysgegol mae’n hanfodol fy mod yn parhau i roi yn fy ngwersi. Wrth ddarllen llawer o lenyddiaeth am asesu ar gyfer dysgu a gweld yr effaith mae’n cael ar gynnydd plant mae wedi gwneud i mi sylweddoli yn fwy pa mor bwysig ydy fod y plant yn deall y dull ac yn ei ddefnyddio yn gywir.</w:t>
            </w:r>
          </w:p>
        </w:tc>
      </w:tr>
    </w:tbl>
    <w:p w14:paraId="1C5F6890" w14:textId="77777777" w:rsidR="00D74D47" w:rsidRPr="00215980" w:rsidRDefault="00D74D47" w:rsidP="00215980">
      <w:pPr>
        <w:pStyle w:val="Body"/>
        <w:spacing w:line="360" w:lineRule="auto"/>
        <w:jc w:val="center"/>
        <w:rPr>
          <w:rFonts w:ascii="Arial" w:hAnsi="Arial" w:cs="Arial"/>
        </w:rPr>
      </w:pPr>
    </w:p>
    <w:p w14:paraId="11AD6FA3" w14:textId="16E29801" w:rsidR="00575C9B" w:rsidRDefault="00575C9B" w:rsidP="00215980">
      <w:pPr>
        <w:pStyle w:val="Body"/>
        <w:widowControl w:val="0"/>
        <w:spacing w:line="360" w:lineRule="auto"/>
        <w:jc w:val="center"/>
        <w:rPr>
          <w:rFonts w:ascii="Arial" w:hAnsi="Arial" w:cs="Arial"/>
        </w:rPr>
      </w:pPr>
    </w:p>
    <w:p w14:paraId="0DEE0973" w14:textId="77777777" w:rsidR="00575C9B" w:rsidRDefault="00575C9B">
      <w:pPr>
        <w:rPr>
          <w:rFonts w:ascii="Arial" w:hAnsi="Arial" w:cs="Arial"/>
          <w:color w:val="000000"/>
          <w:sz w:val="22"/>
          <w:szCs w:val="22"/>
          <w:u w:color="000000"/>
          <w:lang w:val="de-DE" w:eastAsia="zh-CN"/>
          <w14:textOutline w14:w="0" w14:cap="flat" w14:cmpd="sng" w14:algn="ctr">
            <w14:noFill/>
            <w14:prstDash w14:val="solid"/>
            <w14:bevel/>
          </w14:textOutline>
        </w:rPr>
      </w:pPr>
      <w:r>
        <w:rPr>
          <w:rFonts w:ascii="Arial" w:hAnsi="Arial" w:cs="Arial"/>
        </w:rPr>
        <w:br w:type="page"/>
      </w:r>
    </w:p>
    <w:tbl>
      <w:tblPr>
        <w:tblStyle w:val="TableGrid"/>
        <w:tblpPr w:leftFromText="180" w:rightFromText="180" w:vertAnchor="text" w:horzAnchor="page" w:tblpX="616" w:tblpY="1"/>
        <w:tblW w:w="10910" w:type="dxa"/>
        <w:tblLook w:val="04A0" w:firstRow="1" w:lastRow="0" w:firstColumn="1" w:lastColumn="0" w:noHBand="0" w:noVBand="1"/>
      </w:tblPr>
      <w:tblGrid>
        <w:gridCol w:w="2122"/>
        <w:gridCol w:w="8788"/>
      </w:tblGrid>
      <w:tr w:rsidR="008E4E47" w14:paraId="26152781" w14:textId="77777777" w:rsidTr="008E4E47">
        <w:trPr>
          <w:trHeight w:val="841"/>
        </w:trPr>
        <w:tc>
          <w:tcPr>
            <w:tcW w:w="2122" w:type="dxa"/>
          </w:tcPr>
          <w:p w14:paraId="638055A4" w14:textId="77777777" w:rsidR="0037376A" w:rsidRDefault="0037376A" w:rsidP="0037376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color w:val="0070C0"/>
              </w:rPr>
            </w:pPr>
          </w:p>
          <w:p w14:paraId="34F75936" w14:textId="58F26E7B" w:rsidR="0037376A" w:rsidRPr="0037376A" w:rsidRDefault="0037376A" w:rsidP="0037376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color w:val="0070C0"/>
              </w:rPr>
            </w:pPr>
            <w:r w:rsidRPr="0037376A">
              <w:rPr>
                <w:rFonts w:ascii="Arial" w:hAnsi="Arial" w:cs="Arial"/>
                <w:b/>
                <w:bCs/>
                <w:color w:val="0070C0"/>
              </w:rPr>
              <w:t xml:space="preserve">Templed Profiad Proffesiynol </w:t>
            </w:r>
            <w:r w:rsidR="003005F5">
              <w:rPr>
                <w:rFonts w:ascii="Arial" w:hAnsi="Arial" w:cs="Arial"/>
                <w:b/>
                <w:bCs/>
                <w:color w:val="0070C0"/>
              </w:rPr>
              <w:t>2</w:t>
            </w:r>
          </w:p>
        </w:tc>
        <w:tc>
          <w:tcPr>
            <w:tcW w:w="8788" w:type="dxa"/>
          </w:tcPr>
          <w:p w14:paraId="10263D95" w14:textId="77777777" w:rsidR="0037376A" w:rsidRDefault="0037376A" w:rsidP="0037376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p>
        </w:tc>
      </w:tr>
      <w:tr w:rsidR="008E4E47" w14:paraId="259935FE" w14:textId="77777777" w:rsidTr="008E4E47">
        <w:trPr>
          <w:trHeight w:val="791"/>
        </w:trPr>
        <w:tc>
          <w:tcPr>
            <w:tcW w:w="2122" w:type="dxa"/>
          </w:tcPr>
          <w:p w14:paraId="7F023B38" w14:textId="77777777" w:rsidR="00743998" w:rsidRDefault="00743998" w:rsidP="00743998">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bCs/>
                <w:color w:val="0070C0"/>
              </w:rPr>
            </w:pPr>
          </w:p>
          <w:p w14:paraId="14993BB2" w14:textId="173FA0A3" w:rsidR="0037376A" w:rsidRPr="0037376A" w:rsidRDefault="0037376A" w:rsidP="00743998">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color w:val="0070C0"/>
              </w:rPr>
            </w:pPr>
            <w:r w:rsidRPr="0037376A">
              <w:rPr>
                <w:rFonts w:ascii="Arial" w:hAnsi="Arial" w:cs="Arial"/>
                <w:b/>
                <w:bCs/>
                <w:color w:val="0070C0"/>
              </w:rPr>
              <w:t>Safon Addysgeg</w:t>
            </w:r>
          </w:p>
        </w:tc>
        <w:tc>
          <w:tcPr>
            <w:tcW w:w="8788" w:type="dxa"/>
          </w:tcPr>
          <w:p w14:paraId="1BEC4EF0" w14:textId="77777777" w:rsidR="003954EA" w:rsidRDefault="003954EA" w:rsidP="0037376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b/>
                <w:bCs/>
                <w:color w:val="0070C0"/>
              </w:rPr>
            </w:pPr>
          </w:p>
          <w:p w14:paraId="5593E3DB" w14:textId="79570F21" w:rsidR="0037376A" w:rsidRPr="003954EA" w:rsidRDefault="003954EA" w:rsidP="008E4E47">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color w:val="0070C0"/>
              </w:rPr>
            </w:pPr>
            <w:r w:rsidRPr="003954EA">
              <w:rPr>
                <w:rFonts w:ascii="Arial" w:hAnsi="Arial" w:cs="Arial"/>
                <w:b/>
                <w:bCs/>
                <w:color w:val="0070C0"/>
              </w:rPr>
              <w:t>Defnyddio reportorie eang o ddulliau addysgu</w:t>
            </w:r>
          </w:p>
        </w:tc>
      </w:tr>
      <w:tr w:rsidR="008E4E47" w14:paraId="2CB3B991" w14:textId="77777777" w:rsidTr="008E4E47">
        <w:trPr>
          <w:trHeight w:val="1169"/>
        </w:trPr>
        <w:tc>
          <w:tcPr>
            <w:tcW w:w="2122" w:type="dxa"/>
          </w:tcPr>
          <w:p w14:paraId="165CAFF8" w14:textId="77777777" w:rsidR="0037376A" w:rsidRDefault="0037376A" w:rsidP="0037376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color w:val="0070C0"/>
              </w:rPr>
            </w:pPr>
          </w:p>
          <w:p w14:paraId="01B922F3" w14:textId="583F7AF3" w:rsidR="0037376A" w:rsidRPr="0037376A" w:rsidRDefault="0037376A" w:rsidP="0037376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color w:val="0070C0"/>
              </w:rPr>
            </w:pPr>
            <w:r w:rsidRPr="0037376A">
              <w:rPr>
                <w:rFonts w:ascii="Arial" w:hAnsi="Arial" w:cs="Arial"/>
                <w:b/>
                <w:bCs/>
                <w:color w:val="0070C0"/>
              </w:rPr>
              <w:t>Beth wnaethoch chi a pham?</w:t>
            </w:r>
          </w:p>
        </w:tc>
        <w:tc>
          <w:tcPr>
            <w:tcW w:w="8788" w:type="dxa"/>
          </w:tcPr>
          <w:p w14:paraId="367E774E" w14:textId="261CE62B" w:rsidR="0037376A" w:rsidRDefault="00E62D19" w:rsidP="0037376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E62D19">
              <w:rPr>
                <w:rFonts w:ascii="Arial" w:hAnsi="Arial" w:cs="Arial"/>
              </w:rPr>
              <w:t xml:space="preserve">O fewn amgylchedd dosbarth mae’n bwysig iawn fod plant yn cael y cyfle i weithio’n annibynnol, mewn parau, grwpiau a thasgau sy’n cael ei arwain gan yr athrawes. Yn ystod y sesiynau prynhawn roedd gan fy nosbarth i amser thema, lle byddai’r dysgwyr yn gwneud tasgau gwahanol oedd yn seiliedig ar ein thema sef Ail Ryfel Byd. Roedd yr amser yma yn allweddol i ddefnyddio repertoire eang o ddulliau addysgu. Roedd un dasg ffocws yn cael ei arwain gan yr athrawes lle byddai’r athrawes yn sgaffaldu’r gwaith ac wedyn bu gweddill y plant yn cael ei rhannu mewn i dri grŵp. Bu un grŵp yn gweithio’n annibynnol, y grŵp arall yn gweithio mewn parau a’r grŵp arall yn gweithio fel grŵp. Yr wythnos hon y dasg ffocws oedd ysgrifennu adolygiad ffilm ar y ffilm Goodnight Mr.Tom wnaeth y plant gwylio yn yr ysgol, bu’r grŵp oedd yn gweithio’n annibynnol yn creu llun o’r Blitz, bu’r grŵp mewn parau yn gweithio allan cost o adnoddau i adeiladu Cysgod Anderson a bu’r grŵp olaf yn creu Cysgod Anderson allan o adnoddau ailgylchu gyda’i gilydd. </w:t>
            </w:r>
            <w:r w:rsidR="004A0943">
              <w:t xml:space="preserve"> </w:t>
            </w:r>
            <w:r w:rsidR="004A0943" w:rsidRPr="004A0943">
              <w:rPr>
                <w:rFonts w:ascii="Arial" w:hAnsi="Arial" w:cs="Arial"/>
              </w:rPr>
              <w:t>Yn ôl Llywodraeth Cymru 'nad yw’r Adolygiad hwn yn arddel unrhyw safbwynt penodol; yn hytrach, mae’n awgrymu bod angen repertoire eang o brofiadau addysgu a dysgu sy’n adlewyrchu’r dibenion cwricwlwm,' (2015). Roedd gweithio fel hyn yn rhoi llawer o gyfleoedd gwahanol i blant, darganfod ffordd ei hun o wneud tasgau ac arbrofi gyda beth oedd yn gweithio a beth oedd ddim. Roedd gadael iddyn nhw weithio mewn grŵp hefyd yn gadael iddyn nhw adeiladu ar syniadau ei gilydd ac roedd hwn yn neis i weld gyda’r plant a oedd gydag anghenion dysgu ychwanegol. Wrth roi’r rhyddid yma iddyn nhw, gwelais fod rhai plant yn gweithio’n llawer gwell nag eraill.</w:t>
            </w:r>
          </w:p>
        </w:tc>
      </w:tr>
      <w:tr w:rsidR="008E4E47" w14:paraId="070EAA7D" w14:textId="77777777" w:rsidTr="008E4E47">
        <w:trPr>
          <w:trHeight w:val="2037"/>
        </w:trPr>
        <w:tc>
          <w:tcPr>
            <w:tcW w:w="2122" w:type="dxa"/>
          </w:tcPr>
          <w:p w14:paraId="72A144B4" w14:textId="77777777" w:rsidR="0037376A" w:rsidRDefault="0037376A" w:rsidP="0037376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color w:val="0070C0"/>
              </w:rPr>
            </w:pPr>
          </w:p>
          <w:p w14:paraId="05E2AC12" w14:textId="7CD781F3" w:rsidR="0037376A" w:rsidRPr="0037376A" w:rsidRDefault="0037376A" w:rsidP="0037376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color w:val="0070C0"/>
              </w:rPr>
            </w:pPr>
            <w:r w:rsidRPr="0037376A">
              <w:rPr>
                <w:rFonts w:ascii="Arial" w:hAnsi="Arial" w:cs="Arial"/>
                <w:b/>
                <w:bCs/>
                <w:color w:val="0070C0"/>
              </w:rPr>
              <w:t>Beth rydych chi wedi’i ddysgu?</w:t>
            </w:r>
          </w:p>
        </w:tc>
        <w:tc>
          <w:tcPr>
            <w:tcW w:w="8788" w:type="dxa"/>
          </w:tcPr>
          <w:p w14:paraId="63EFF173" w14:textId="3A0F18CE" w:rsidR="009A38A6" w:rsidRPr="009A38A6" w:rsidRDefault="0049587B" w:rsidP="009A38A6">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49587B">
              <w:rPr>
                <w:rFonts w:ascii="Arial" w:hAnsi="Arial" w:cs="Arial"/>
              </w:rPr>
              <w:t>Wrth wneud hwn wnes i ddysgu fod defnyddio repertoire eang o ddulliau addysgu yn gweithio’</w:t>
            </w:r>
            <w:r w:rsidR="00A52B47">
              <w:rPr>
                <w:rFonts w:ascii="Arial" w:hAnsi="Arial" w:cs="Arial"/>
              </w:rPr>
              <w:t>n</w:t>
            </w:r>
            <w:r w:rsidRPr="0049587B">
              <w:rPr>
                <w:rFonts w:ascii="Arial" w:hAnsi="Arial" w:cs="Arial"/>
              </w:rPr>
              <w:t xml:space="preserve"> arbennig yn y dosbarth ac roedd y plant yn e</w:t>
            </w:r>
            <w:r w:rsidR="00A52B47">
              <w:rPr>
                <w:rFonts w:ascii="Arial" w:hAnsi="Arial" w:cs="Arial"/>
              </w:rPr>
              <w:t>u</w:t>
            </w:r>
            <w:r w:rsidRPr="0049587B">
              <w:rPr>
                <w:rFonts w:ascii="Arial" w:hAnsi="Arial" w:cs="Arial"/>
              </w:rPr>
              <w:t xml:space="preserve"> mwynhau hefyd gan ei fod nhw’n gwybod pob prynhawn bydden nhw’n gweithio gyda phlant gwahanol. Welais hefyd wrth wneud thema yn y sesiynau prynhawn</w:t>
            </w:r>
            <w:r w:rsidR="00A52B47">
              <w:rPr>
                <w:rFonts w:ascii="Arial" w:hAnsi="Arial" w:cs="Arial"/>
              </w:rPr>
              <w:t>,</w:t>
            </w:r>
            <w:r w:rsidRPr="0049587B">
              <w:rPr>
                <w:rFonts w:ascii="Arial" w:hAnsi="Arial" w:cs="Arial"/>
              </w:rPr>
              <w:t xml:space="preserve"> roeddwn </w:t>
            </w:r>
            <w:r w:rsidR="00EE1426">
              <w:rPr>
                <w:rFonts w:ascii="Arial" w:hAnsi="Arial" w:cs="Arial"/>
              </w:rPr>
              <w:t xml:space="preserve">yn </w:t>
            </w:r>
            <w:r w:rsidRPr="0049587B">
              <w:rPr>
                <w:rFonts w:ascii="Arial" w:hAnsi="Arial" w:cs="Arial"/>
              </w:rPr>
              <w:t xml:space="preserve">gallu plethu mewn llawer o safonau arall, er enghraifft themâu trawsgwricwlwm, asesu ar gyfer dysgu a hybu cydweithio. Felly welais roedd y plant yn datblygu sawl sgil mewn un sesiwn ac roedd cael yr amrywiaeth yma yn cadw nhw ar dasg.  </w:t>
            </w:r>
          </w:p>
        </w:tc>
      </w:tr>
      <w:tr w:rsidR="008E4E47" w14:paraId="3308BDFA" w14:textId="77777777" w:rsidTr="008E4E47">
        <w:trPr>
          <w:trHeight w:val="1169"/>
        </w:trPr>
        <w:tc>
          <w:tcPr>
            <w:tcW w:w="2122" w:type="dxa"/>
          </w:tcPr>
          <w:p w14:paraId="33D8ED50" w14:textId="77777777" w:rsidR="0037376A" w:rsidRDefault="0037376A" w:rsidP="0037376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color w:val="0070C0"/>
              </w:rPr>
            </w:pPr>
          </w:p>
          <w:p w14:paraId="58AF2B7D" w14:textId="2FD5B04B" w:rsidR="0037376A" w:rsidRPr="0037376A" w:rsidRDefault="0037376A" w:rsidP="0037376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jc w:val="center"/>
              <w:rPr>
                <w:rFonts w:ascii="Arial" w:hAnsi="Arial" w:cs="Arial"/>
                <w:b/>
                <w:bCs/>
                <w:color w:val="0070C0"/>
              </w:rPr>
            </w:pPr>
            <w:r w:rsidRPr="0037376A">
              <w:rPr>
                <w:rFonts w:ascii="Arial" w:hAnsi="Arial" w:cs="Arial"/>
                <w:b/>
                <w:bCs/>
                <w:color w:val="0070C0"/>
              </w:rPr>
              <w:t>Beth nesaf?</w:t>
            </w:r>
          </w:p>
        </w:tc>
        <w:tc>
          <w:tcPr>
            <w:tcW w:w="8788" w:type="dxa"/>
          </w:tcPr>
          <w:p w14:paraId="53244F73" w14:textId="477165D9" w:rsidR="0037376A" w:rsidRDefault="00E14258" w:rsidP="0037376A">
            <w:pPr>
              <w:pStyle w:val="Body"/>
              <w:pBdr>
                <w:top w:val="none" w:sz="0" w:space="0" w:color="auto"/>
                <w:left w:val="none" w:sz="0" w:space="0" w:color="auto"/>
                <w:bottom w:val="none" w:sz="0" w:space="0" w:color="auto"/>
                <w:right w:val="none" w:sz="0" w:space="0" w:color="auto"/>
                <w:between w:val="none" w:sz="0" w:space="0" w:color="auto"/>
                <w:bar w:val="none" w:sz="0" w:color="auto"/>
              </w:pBdr>
              <w:spacing w:line="360" w:lineRule="auto"/>
              <w:rPr>
                <w:rFonts w:ascii="Arial" w:hAnsi="Arial" w:cs="Arial"/>
              </w:rPr>
            </w:pPr>
            <w:r w:rsidRPr="00E14258">
              <w:rPr>
                <w:rFonts w:ascii="Arial" w:hAnsi="Arial" w:cs="Arial"/>
              </w:rPr>
              <w:t xml:space="preserve">Wrth symud ymlaen gyda fy ngyrfa byddaf bendant yn defnyddio repertoire eang o ddulliau addysgu yn fy ngwersi gan fy mod wedi gweld yr effaith cadarnhaol mae’n cael ar blant. Byddai hefyd yn ceisio ei ddefnyddio mewn sesiynau </w:t>
            </w:r>
            <w:r w:rsidR="00EE1426">
              <w:rPr>
                <w:rFonts w:ascii="Arial" w:hAnsi="Arial" w:cs="Arial"/>
              </w:rPr>
              <w:t>eraill</w:t>
            </w:r>
            <w:r w:rsidRPr="00E14258">
              <w:rPr>
                <w:rFonts w:ascii="Arial" w:hAnsi="Arial" w:cs="Arial"/>
              </w:rPr>
              <w:t xml:space="preserve"> yn y dyfodol gan fy mod dim ond wedi ei wneud yn y sesiynau thema yn y prynhawn. Byddaf bendant yn ei ddefnyddio eto yn y sesiynau thema gan ei fod wedi gweithio mor dda ac mae’n rhoi amrywiaeth o gyfleoedd gwahanol i blant mewn un sesiwn.</w:t>
            </w:r>
          </w:p>
        </w:tc>
      </w:tr>
    </w:tbl>
    <w:p w14:paraId="0C438F71" w14:textId="77777777" w:rsidR="00D74D47" w:rsidRPr="00215980" w:rsidRDefault="00D74D47" w:rsidP="00215980">
      <w:pPr>
        <w:pStyle w:val="Body"/>
        <w:widowControl w:val="0"/>
        <w:spacing w:line="360" w:lineRule="auto"/>
        <w:jc w:val="center"/>
        <w:rPr>
          <w:rFonts w:ascii="Arial" w:hAnsi="Arial" w:cs="Arial"/>
        </w:rPr>
      </w:pPr>
    </w:p>
    <w:p w14:paraId="45A07C88" w14:textId="77777777" w:rsidR="00D74D47" w:rsidRPr="00215980" w:rsidRDefault="00D74D47" w:rsidP="00215980">
      <w:pPr>
        <w:pStyle w:val="Body"/>
        <w:spacing w:line="360" w:lineRule="auto"/>
        <w:rPr>
          <w:rFonts w:ascii="Arial" w:hAnsi="Arial" w:cs="Arial"/>
        </w:rPr>
      </w:pPr>
    </w:p>
    <w:p w14:paraId="38D64FB7" w14:textId="77777777" w:rsidR="00D74D47" w:rsidRDefault="00D74D47" w:rsidP="00215980">
      <w:pPr>
        <w:pStyle w:val="Body"/>
        <w:spacing w:line="360" w:lineRule="auto"/>
        <w:rPr>
          <w:rFonts w:ascii="Arial" w:hAnsi="Arial" w:cs="Arial"/>
        </w:rPr>
      </w:pPr>
    </w:p>
    <w:p w14:paraId="0976352C" w14:textId="77777777" w:rsidR="00575C9B" w:rsidRDefault="00575C9B" w:rsidP="00215980">
      <w:pPr>
        <w:pStyle w:val="Body"/>
        <w:spacing w:line="360" w:lineRule="auto"/>
        <w:rPr>
          <w:rFonts w:ascii="Arial" w:hAnsi="Arial" w:cs="Arial"/>
        </w:rPr>
      </w:pPr>
    </w:p>
    <w:p w14:paraId="0B11099B" w14:textId="77777777" w:rsidR="00575C9B" w:rsidRDefault="00575C9B" w:rsidP="00215980">
      <w:pPr>
        <w:pStyle w:val="Body"/>
        <w:spacing w:line="360" w:lineRule="auto"/>
        <w:rPr>
          <w:rFonts w:ascii="Arial" w:hAnsi="Arial" w:cs="Arial"/>
        </w:rPr>
      </w:pPr>
    </w:p>
    <w:p w14:paraId="467C856D" w14:textId="77777777" w:rsidR="00575C9B" w:rsidRDefault="00575C9B" w:rsidP="00215980">
      <w:pPr>
        <w:pStyle w:val="Body"/>
        <w:spacing w:line="360" w:lineRule="auto"/>
        <w:rPr>
          <w:rFonts w:ascii="Arial" w:hAnsi="Arial" w:cs="Arial"/>
        </w:rPr>
      </w:pPr>
    </w:p>
    <w:p w14:paraId="4A1A40B2" w14:textId="77777777" w:rsidR="00575C9B" w:rsidRDefault="00575C9B" w:rsidP="00215980">
      <w:pPr>
        <w:pStyle w:val="Body"/>
        <w:spacing w:line="360" w:lineRule="auto"/>
        <w:rPr>
          <w:rFonts w:ascii="Arial" w:hAnsi="Arial" w:cs="Arial"/>
        </w:rPr>
      </w:pPr>
    </w:p>
    <w:p w14:paraId="27AEE3DB" w14:textId="77777777" w:rsidR="00575C9B" w:rsidRDefault="00575C9B" w:rsidP="00215980">
      <w:pPr>
        <w:pStyle w:val="Body"/>
        <w:spacing w:line="360" w:lineRule="auto"/>
        <w:rPr>
          <w:rFonts w:ascii="Arial" w:hAnsi="Arial" w:cs="Arial"/>
        </w:rPr>
      </w:pPr>
    </w:p>
    <w:p w14:paraId="60002E25" w14:textId="77777777" w:rsidR="00575C9B" w:rsidRDefault="00575C9B" w:rsidP="00215980">
      <w:pPr>
        <w:pStyle w:val="Body"/>
        <w:spacing w:line="360" w:lineRule="auto"/>
        <w:rPr>
          <w:rFonts w:ascii="Arial" w:hAnsi="Arial" w:cs="Arial"/>
        </w:rPr>
      </w:pPr>
    </w:p>
    <w:p w14:paraId="03D23D4F" w14:textId="77777777" w:rsidR="00575C9B" w:rsidRDefault="00575C9B" w:rsidP="00215980">
      <w:pPr>
        <w:pStyle w:val="Body"/>
        <w:spacing w:line="360" w:lineRule="auto"/>
        <w:rPr>
          <w:rFonts w:ascii="Arial" w:hAnsi="Arial" w:cs="Arial"/>
        </w:rPr>
      </w:pPr>
    </w:p>
    <w:p w14:paraId="5297625F" w14:textId="77777777" w:rsidR="00575C9B" w:rsidRDefault="00575C9B" w:rsidP="00215980">
      <w:pPr>
        <w:pStyle w:val="Body"/>
        <w:spacing w:line="360" w:lineRule="auto"/>
        <w:rPr>
          <w:rFonts w:ascii="Arial" w:hAnsi="Arial" w:cs="Arial"/>
        </w:rPr>
      </w:pPr>
    </w:p>
    <w:p w14:paraId="375DA0F3" w14:textId="77777777" w:rsidR="00575C9B" w:rsidRDefault="00575C9B" w:rsidP="00215980">
      <w:pPr>
        <w:pStyle w:val="Body"/>
        <w:spacing w:line="360" w:lineRule="auto"/>
        <w:rPr>
          <w:rFonts w:ascii="Arial" w:hAnsi="Arial" w:cs="Arial"/>
        </w:rPr>
      </w:pPr>
    </w:p>
    <w:p w14:paraId="3FC95193" w14:textId="77777777" w:rsidR="00575C9B" w:rsidRDefault="00575C9B" w:rsidP="00215980">
      <w:pPr>
        <w:pStyle w:val="Body"/>
        <w:spacing w:line="360" w:lineRule="auto"/>
        <w:rPr>
          <w:rFonts w:ascii="Arial" w:hAnsi="Arial" w:cs="Arial"/>
        </w:rPr>
      </w:pPr>
    </w:p>
    <w:p w14:paraId="4B27999F" w14:textId="77777777" w:rsidR="00575C9B" w:rsidRPr="00215980" w:rsidRDefault="00575C9B" w:rsidP="00215980">
      <w:pPr>
        <w:pStyle w:val="Body"/>
        <w:spacing w:line="360" w:lineRule="auto"/>
        <w:rPr>
          <w:rFonts w:ascii="Arial" w:hAnsi="Arial" w:cs="Arial"/>
        </w:rPr>
      </w:pPr>
    </w:p>
    <w:tbl>
      <w:tblPr>
        <w:tblW w:w="11040" w:type="dxa"/>
        <w:tblInd w:w="-78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056"/>
        <w:gridCol w:w="8984"/>
      </w:tblGrid>
      <w:tr w:rsidR="00D74D47" w:rsidRPr="00215980" w14:paraId="7BA23EBD" w14:textId="77777777" w:rsidTr="003954EA">
        <w:trPr>
          <w:trHeight w:val="804"/>
        </w:trPr>
        <w:tc>
          <w:tcPr>
            <w:tcW w:w="20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BCDEF3" w14:textId="77777777" w:rsidR="00D74D47" w:rsidRPr="00215980" w:rsidRDefault="005F3C52" w:rsidP="00215980">
            <w:pPr>
              <w:pStyle w:val="Heading2"/>
              <w:jc w:val="center"/>
              <w:rPr>
                <w:rFonts w:ascii="Arial" w:hAnsi="Arial" w:cs="Arial"/>
                <w:sz w:val="22"/>
                <w:szCs w:val="22"/>
              </w:rPr>
            </w:pPr>
            <w:r w:rsidRPr="00215980">
              <w:rPr>
                <w:rFonts w:ascii="Arial" w:hAnsi="Arial" w:cs="Arial"/>
                <w:sz w:val="22"/>
                <w:szCs w:val="22"/>
              </w:rPr>
              <w:lastRenderedPageBreak/>
              <w:t>Templed Profiad Proffesiynol 3</w:t>
            </w:r>
          </w:p>
        </w:tc>
        <w:tc>
          <w:tcPr>
            <w:tcW w:w="89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C1BDFC" w14:textId="77777777" w:rsidR="00D74D47" w:rsidRPr="00215980" w:rsidRDefault="00D74D47" w:rsidP="00215980">
            <w:pPr>
              <w:spacing w:line="360" w:lineRule="auto"/>
              <w:rPr>
                <w:rFonts w:ascii="Arial" w:hAnsi="Arial" w:cs="Arial"/>
                <w:sz w:val="22"/>
                <w:szCs w:val="22"/>
              </w:rPr>
            </w:pPr>
          </w:p>
        </w:tc>
      </w:tr>
      <w:tr w:rsidR="00D74D47" w:rsidRPr="00215980" w14:paraId="5E86FEDA" w14:textId="77777777" w:rsidTr="003954EA">
        <w:trPr>
          <w:trHeight w:val="657"/>
        </w:trPr>
        <w:tc>
          <w:tcPr>
            <w:tcW w:w="20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4DE2D5" w14:textId="77777777" w:rsidR="00D74D47" w:rsidRPr="00215980" w:rsidRDefault="005F3C52" w:rsidP="008E4E47">
            <w:pPr>
              <w:pStyle w:val="Heading2"/>
              <w:jc w:val="center"/>
              <w:rPr>
                <w:rFonts w:ascii="Arial" w:hAnsi="Arial" w:cs="Arial"/>
                <w:sz w:val="22"/>
                <w:szCs w:val="22"/>
              </w:rPr>
            </w:pPr>
            <w:r w:rsidRPr="00215980">
              <w:rPr>
                <w:rFonts w:ascii="Arial" w:hAnsi="Arial" w:cs="Arial"/>
                <w:sz w:val="22"/>
                <w:szCs w:val="22"/>
                <w:lang w:val="de-DE"/>
              </w:rPr>
              <w:t>Safon Addysgeg</w:t>
            </w:r>
          </w:p>
        </w:tc>
        <w:tc>
          <w:tcPr>
            <w:tcW w:w="89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03B6C2" w14:textId="63AFBEB5" w:rsidR="00D74D47" w:rsidRPr="00215980" w:rsidRDefault="005F3C52" w:rsidP="008E4E47">
            <w:pPr>
              <w:pStyle w:val="Body"/>
              <w:spacing w:after="0" w:line="360" w:lineRule="auto"/>
              <w:jc w:val="center"/>
              <w:rPr>
                <w:rFonts w:ascii="Arial" w:hAnsi="Arial" w:cs="Arial"/>
              </w:rPr>
            </w:pPr>
            <w:r w:rsidRPr="00215980">
              <w:rPr>
                <w:rFonts w:ascii="Arial" w:hAnsi="Arial" w:cs="Arial"/>
                <w:b/>
                <w:bCs/>
                <w:color w:val="2E74B5"/>
                <w:u w:color="2E74B5"/>
              </w:rPr>
              <w:t>Cyd-destunau dilys bywyd go iaw</w:t>
            </w:r>
            <w:r w:rsidRPr="00215980">
              <w:rPr>
                <w:rFonts w:ascii="Arial" w:hAnsi="Arial" w:cs="Arial"/>
                <w:b/>
                <w:bCs/>
                <w:color w:val="2E74B5"/>
                <w:u w:color="2E74B5"/>
                <w:lang w:val="en-US"/>
              </w:rPr>
              <w:t>n</w:t>
            </w:r>
          </w:p>
        </w:tc>
      </w:tr>
      <w:tr w:rsidR="00D74D47" w:rsidRPr="00215980" w14:paraId="0306C82A" w14:textId="77777777" w:rsidTr="003954EA">
        <w:trPr>
          <w:trHeight w:val="1051"/>
        </w:trPr>
        <w:tc>
          <w:tcPr>
            <w:tcW w:w="20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EBCAE2" w14:textId="77777777" w:rsidR="00D74D47" w:rsidRPr="00215980" w:rsidRDefault="005F3C52" w:rsidP="00215980">
            <w:pPr>
              <w:pStyle w:val="Heading3"/>
              <w:jc w:val="center"/>
              <w:rPr>
                <w:rFonts w:ascii="Arial" w:hAnsi="Arial" w:cs="Arial"/>
                <w:sz w:val="22"/>
                <w:szCs w:val="22"/>
              </w:rPr>
            </w:pPr>
            <w:r w:rsidRPr="00215980">
              <w:rPr>
                <w:rFonts w:ascii="Arial" w:hAnsi="Arial" w:cs="Arial"/>
                <w:sz w:val="22"/>
                <w:szCs w:val="22"/>
              </w:rPr>
              <w:t>Beth wnaethoch chi a pham?</w:t>
            </w:r>
          </w:p>
        </w:tc>
        <w:tc>
          <w:tcPr>
            <w:tcW w:w="89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F2BE4C" w14:textId="3ADE0C11" w:rsidR="00AC4A53" w:rsidRPr="00AC4A53" w:rsidRDefault="006E4689" w:rsidP="00AC4A53">
            <w:pPr>
              <w:spacing w:line="360" w:lineRule="auto"/>
              <w:rPr>
                <w:rFonts w:ascii="Arial" w:hAnsi="Arial" w:cs="Arial"/>
                <w:sz w:val="22"/>
                <w:szCs w:val="22"/>
              </w:rPr>
            </w:pPr>
            <w:r w:rsidRPr="006E4689">
              <w:rPr>
                <w:rFonts w:ascii="Arial" w:hAnsi="Arial" w:cs="Arial"/>
                <w:sz w:val="22"/>
                <w:szCs w:val="22"/>
              </w:rPr>
              <w:t xml:space="preserve">O fewn fy ngwersi wnes i’n siŵr fy mod yn rhoi cyfleoedd i’r dysgwyr gwneud cyswllt rhwng sgiliau ysgol a’r byd go iawn. Thema ein tymor oedd Ail Ryfel Byd ac un o’r tasgau oedd ysgrifennu cyfarwyddiadau ar sut i adeiladu cysgod Anderson. Roedd llawer o fy nysgwyr ddim yn gwybod beth oedd cyfarwyddiadau felly meddyliais am ffordd byddai’r plant yn cysylltu hwn gyda rhywbeth roedden nhw’n wneud adref. Felly cafodd y dysgwyr </w:t>
            </w:r>
            <w:r w:rsidR="00EE1426">
              <w:rPr>
                <w:rFonts w:ascii="Arial" w:hAnsi="Arial" w:cs="Arial"/>
                <w:sz w:val="22"/>
                <w:szCs w:val="22"/>
              </w:rPr>
              <w:t>g</w:t>
            </w:r>
            <w:r w:rsidRPr="006E4689">
              <w:rPr>
                <w:rFonts w:ascii="Arial" w:hAnsi="Arial" w:cs="Arial"/>
                <w:sz w:val="22"/>
                <w:szCs w:val="22"/>
              </w:rPr>
              <w:t xml:space="preserve">yfle i wneud brechdan o’i dewis nhw ac wedyn roedd rhaid iddyn nhw ysgrifennu cyfarwyddiadau cam wrth gam ar sut wnaethon nhw hwn. Wedyn gyda’r dasg nesaf </w:t>
            </w:r>
            <w:r w:rsidR="00042E6C">
              <w:rPr>
                <w:rFonts w:ascii="Arial" w:hAnsi="Arial" w:cs="Arial"/>
                <w:sz w:val="22"/>
                <w:szCs w:val="22"/>
              </w:rPr>
              <w:t>m</w:t>
            </w:r>
            <w:r w:rsidRPr="006E4689">
              <w:rPr>
                <w:rFonts w:ascii="Arial" w:hAnsi="Arial" w:cs="Arial"/>
                <w:sz w:val="22"/>
                <w:szCs w:val="22"/>
              </w:rPr>
              <w:t xml:space="preserve">i wnes i droi’r dasg i’r ffordd arall ac mi wnes i ysgrifennu cyfarwyddiadau iddyn nhw ddilyn i greu ‘Kebabs’ ffrwythau gwahanol. </w:t>
            </w:r>
            <w:r w:rsidR="00AC4A53" w:rsidRPr="00AC4A53">
              <w:rPr>
                <w:rFonts w:ascii="Arial" w:hAnsi="Arial" w:cs="Arial"/>
                <w:sz w:val="22"/>
                <w:szCs w:val="22"/>
              </w:rPr>
              <w:t xml:space="preserve">Wnes i hwn fel bod y dysgwyr yn sylweddoli bod angen iddyn nhw </w:t>
            </w:r>
            <w:r w:rsidR="00042E6C">
              <w:rPr>
                <w:rFonts w:ascii="Arial" w:hAnsi="Arial" w:cs="Arial"/>
                <w:sz w:val="22"/>
                <w:szCs w:val="22"/>
              </w:rPr>
              <w:t>allu</w:t>
            </w:r>
            <w:r w:rsidR="00AC4A53" w:rsidRPr="00AC4A53">
              <w:rPr>
                <w:rFonts w:ascii="Arial" w:hAnsi="Arial" w:cs="Arial"/>
                <w:sz w:val="22"/>
                <w:szCs w:val="22"/>
              </w:rPr>
              <w:t xml:space="preserve"> darllen a dilyn cyfarwyddiadau er mwyn gwneud pethau syml bywyd go iawn. Yn ôl Llywodraeth Cymru ‘Mae’n bwysig bod plant a phobl ifanc yn gweld bod eu dysgu’n berthnasol i’r byd y tu allan i’r ysgol a bod cyfleoedd i ffurfio cysylltiadau â’r byd hwnnw’n cael eu gwireddu,’ (2015). Roedd hwn wedi rhoi llawer o brofiadau i’r dysgwyr hefyd gan oedd rhai dysgwyr byth wedi cael y cyfle i wneud hwn </w:t>
            </w:r>
            <w:r w:rsidR="00F9767C">
              <w:rPr>
                <w:rFonts w:ascii="Arial" w:hAnsi="Arial" w:cs="Arial"/>
                <w:sz w:val="22"/>
                <w:szCs w:val="22"/>
              </w:rPr>
              <w:t>adref</w:t>
            </w:r>
            <w:r w:rsidR="00AC4A53" w:rsidRPr="00AC4A53">
              <w:rPr>
                <w:rFonts w:ascii="Arial" w:hAnsi="Arial" w:cs="Arial"/>
                <w:sz w:val="22"/>
                <w:szCs w:val="22"/>
              </w:rPr>
              <w:t xml:space="preserve">. </w:t>
            </w:r>
          </w:p>
          <w:p w14:paraId="185CD366" w14:textId="2D6AB55E" w:rsidR="00AC4A53" w:rsidRPr="00215980" w:rsidRDefault="00AC4A53" w:rsidP="00AC4A53">
            <w:pPr>
              <w:spacing w:line="360" w:lineRule="auto"/>
              <w:rPr>
                <w:rFonts w:ascii="Arial" w:hAnsi="Arial" w:cs="Arial"/>
                <w:sz w:val="22"/>
                <w:szCs w:val="22"/>
              </w:rPr>
            </w:pPr>
            <w:r w:rsidRPr="00AC4A53">
              <w:rPr>
                <w:rFonts w:ascii="Arial" w:hAnsi="Arial" w:cs="Arial"/>
                <w:sz w:val="22"/>
                <w:szCs w:val="22"/>
              </w:rPr>
              <w:t xml:space="preserve">Wnes i’r un peth gyda’r dysgwyr cyn iddyn nhw ysgrifennu cyfarwyddiadau ar sut i adeiladu Cysgod Anderson, cafodd y plant y cyfle i adeiladu un yn yr awyr agored </w:t>
            </w:r>
            <w:r w:rsidR="0096317C">
              <w:rPr>
                <w:rFonts w:ascii="Arial" w:hAnsi="Arial" w:cs="Arial"/>
                <w:sz w:val="22"/>
                <w:szCs w:val="22"/>
              </w:rPr>
              <w:t>g</w:t>
            </w:r>
            <w:r w:rsidRPr="00AC4A53">
              <w:rPr>
                <w:rFonts w:ascii="Arial" w:hAnsi="Arial" w:cs="Arial"/>
                <w:sz w:val="22"/>
                <w:szCs w:val="22"/>
              </w:rPr>
              <w:t>yntaf.</w:t>
            </w:r>
          </w:p>
          <w:p w14:paraId="1FD32A34" w14:textId="4B9D8A8C" w:rsidR="00504ECD" w:rsidRPr="00215980" w:rsidRDefault="00504ECD" w:rsidP="00215980">
            <w:pPr>
              <w:spacing w:line="360" w:lineRule="auto"/>
              <w:rPr>
                <w:rFonts w:ascii="Arial" w:hAnsi="Arial" w:cs="Arial"/>
                <w:sz w:val="22"/>
                <w:szCs w:val="22"/>
              </w:rPr>
            </w:pPr>
          </w:p>
        </w:tc>
      </w:tr>
      <w:tr w:rsidR="00D74D47" w:rsidRPr="00215980" w14:paraId="78131986" w14:textId="77777777" w:rsidTr="003954EA">
        <w:trPr>
          <w:trHeight w:val="1051"/>
        </w:trPr>
        <w:tc>
          <w:tcPr>
            <w:tcW w:w="20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399A5F" w14:textId="77777777" w:rsidR="00D74D47" w:rsidRPr="00215980" w:rsidRDefault="005F3C52" w:rsidP="00215980">
            <w:pPr>
              <w:pStyle w:val="Heading3"/>
              <w:jc w:val="center"/>
              <w:rPr>
                <w:rFonts w:ascii="Arial" w:hAnsi="Arial" w:cs="Arial"/>
                <w:sz w:val="22"/>
                <w:szCs w:val="22"/>
              </w:rPr>
            </w:pPr>
            <w:r w:rsidRPr="00215980">
              <w:rPr>
                <w:rFonts w:ascii="Arial" w:hAnsi="Arial" w:cs="Arial"/>
                <w:sz w:val="22"/>
                <w:szCs w:val="22"/>
              </w:rPr>
              <w:t>Beth rydych chi wedi</w:t>
            </w:r>
            <w:r w:rsidRPr="00215980">
              <w:rPr>
                <w:rFonts w:ascii="Arial" w:hAnsi="Arial" w:cs="Arial"/>
                <w:sz w:val="22"/>
                <w:szCs w:val="22"/>
                <w:rtl/>
              </w:rPr>
              <w:t>’</w:t>
            </w:r>
            <w:r w:rsidRPr="00215980">
              <w:rPr>
                <w:rFonts w:ascii="Arial" w:hAnsi="Arial" w:cs="Arial"/>
                <w:sz w:val="22"/>
                <w:szCs w:val="22"/>
                <w:lang w:val="zh-TW" w:eastAsia="zh-TW"/>
              </w:rPr>
              <w:t>i ddysgu?</w:t>
            </w:r>
          </w:p>
        </w:tc>
        <w:tc>
          <w:tcPr>
            <w:tcW w:w="89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E4014F" w14:textId="6DB0155D" w:rsidR="00D74D47" w:rsidRPr="00215980" w:rsidRDefault="00C959A2" w:rsidP="00215980">
            <w:pPr>
              <w:spacing w:line="360" w:lineRule="auto"/>
              <w:rPr>
                <w:rFonts w:ascii="Arial" w:hAnsi="Arial" w:cs="Arial"/>
                <w:sz w:val="22"/>
                <w:szCs w:val="22"/>
              </w:rPr>
            </w:pPr>
            <w:r w:rsidRPr="00C959A2">
              <w:rPr>
                <w:rFonts w:ascii="Arial" w:hAnsi="Arial" w:cs="Arial"/>
                <w:sz w:val="22"/>
                <w:szCs w:val="22"/>
              </w:rPr>
              <w:t>Wrth wneud hyn</w:t>
            </w:r>
            <w:r w:rsidR="0096317C">
              <w:rPr>
                <w:rFonts w:ascii="Arial" w:hAnsi="Arial" w:cs="Arial"/>
                <w:sz w:val="22"/>
                <w:szCs w:val="22"/>
              </w:rPr>
              <w:t>,</w:t>
            </w:r>
            <w:r w:rsidRPr="00C959A2">
              <w:rPr>
                <w:rFonts w:ascii="Arial" w:hAnsi="Arial" w:cs="Arial"/>
                <w:sz w:val="22"/>
                <w:szCs w:val="22"/>
              </w:rPr>
              <w:t xml:space="preserve"> wnes i ddysgu bod rhai dysgwyr yn gweld </w:t>
            </w:r>
            <w:r w:rsidR="0096317C">
              <w:rPr>
                <w:rFonts w:ascii="Arial" w:hAnsi="Arial" w:cs="Arial"/>
                <w:sz w:val="22"/>
                <w:szCs w:val="22"/>
              </w:rPr>
              <w:t>rhan</w:t>
            </w:r>
            <w:r w:rsidRPr="00C959A2">
              <w:rPr>
                <w:rFonts w:ascii="Arial" w:hAnsi="Arial" w:cs="Arial"/>
                <w:sz w:val="22"/>
                <w:szCs w:val="22"/>
              </w:rPr>
              <w:t xml:space="preserve"> ysgrifen</w:t>
            </w:r>
            <w:r w:rsidR="005F34EB">
              <w:rPr>
                <w:rFonts w:ascii="Arial" w:hAnsi="Arial" w:cs="Arial"/>
                <w:sz w:val="22"/>
                <w:szCs w:val="22"/>
              </w:rPr>
              <w:t>edig o’r das gyn hawsach pan roedden nhw wedi gwneud y dasg ymarferol yn gyntaf</w:t>
            </w:r>
            <w:r w:rsidRPr="00C959A2">
              <w:rPr>
                <w:rFonts w:ascii="Arial" w:hAnsi="Arial" w:cs="Arial"/>
                <w:sz w:val="22"/>
                <w:szCs w:val="22"/>
              </w:rPr>
              <w:t>. Roedd safon y gwaith llawer yn uwch gan fod y dysgwyr yn gorfod meddwl nôl ar beth ddaeth cyntaf, wedyn nesaf. Dysgais hefyd wrth roi cyd-destunau bywyd go iawn i’r dysgwyr roedden nhw’n ffocysu ar y dasg llawer fwy gan e</w:t>
            </w:r>
            <w:r w:rsidR="005F14E6">
              <w:rPr>
                <w:rFonts w:ascii="Arial" w:hAnsi="Arial" w:cs="Arial"/>
                <w:sz w:val="22"/>
                <w:szCs w:val="22"/>
              </w:rPr>
              <w:t>u b</w:t>
            </w:r>
            <w:r w:rsidRPr="00C959A2">
              <w:rPr>
                <w:rFonts w:ascii="Arial" w:hAnsi="Arial" w:cs="Arial"/>
                <w:sz w:val="22"/>
                <w:szCs w:val="22"/>
              </w:rPr>
              <w:t>od nhw’n gallu gweld pwrpas tu allan i waliau’r ystafell dosbarth.</w:t>
            </w:r>
          </w:p>
        </w:tc>
      </w:tr>
      <w:tr w:rsidR="00D74D47" w:rsidRPr="00215980" w14:paraId="41962F7B" w14:textId="77777777" w:rsidTr="003954EA">
        <w:trPr>
          <w:trHeight w:val="634"/>
        </w:trPr>
        <w:tc>
          <w:tcPr>
            <w:tcW w:w="20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C7241E" w14:textId="77777777" w:rsidR="00D74D47" w:rsidRPr="00215980" w:rsidRDefault="005F3C52" w:rsidP="00215980">
            <w:pPr>
              <w:pStyle w:val="Heading3"/>
              <w:jc w:val="center"/>
              <w:rPr>
                <w:rFonts w:ascii="Arial" w:hAnsi="Arial" w:cs="Arial"/>
                <w:sz w:val="22"/>
                <w:szCs w:val="22"/>
              </w:rPr>
            </w:pPr>
            <w:r w:rsidRPr="00215980">
              <w:rPr>
                <w:rFonts w:ascii="Arial" w:hAnsi="Arial" w:cs="Arial"/>
                <w:sz w:val="22"/>
                <w:szCs w:val="22"/>
              </w:rPr>
              <w:t>Beth nesaf?</w:t>
            </w:r>
          </w:p>
        </w:tc>
        <w:tc>
          <w:tcPr>
            <w:tcW w:w="89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C13EE1" w14:textId="39AB9FD2" w:rsidR="00D74D47" w:rsidRPr="00215980" w:rsidRDefault="008C2185" w:rsidP="00215980">
            <w:pPr>
              <w:spacing w:line="360" w:lineRule="auto"/>
              <w:rPr>
                <w:rFonts w:ascii="Arial" w:hAnsi="Arial" w:cs="Arial"/>
                <w:sz w:val="22"/>
                <w:szCs w:val="22"/>
              </w:rPr>
            </w:pPr>
            <w:r w:rsidRPr="008C2185">
              <w:rPr>
                <w:rFonts w:ascii="Arial" w:hAnsi="Arial" w:cs="Arial"/>
                <w:sz w:val="22"/>
                <w:szCs w:val="22"/>
              </w:rPr>
              <w:t>Wrth symud ymlaen mae cyd – destunau bywyd go iawn bendant yn rhywbeth dwi angen cynllunio fwy o amser ar gyfer tasgau fel hyn gan fod y dysgwyr yn ei fwynhau ac mae’n rhoi profiadau i'r dysgwyr efallai</w:t>
            </w:r>
            <w:r w:rsidR="005F14E6">
              <w:rPr>
                <w:rFonts w:ascii="Arial" w:hAnsi="Arial" w:cs="Arial"/>
                <w:sz w:val="22"/>
                <w:szCs w:val="22"/>
              </w:rPr>
              <w:t xml:space="preserve"> nid yw</w:t>
            </w:r>
            <w:r w:rsidR="00AC0B55">
              <w:rPr>
                <w:rFonts w:ascii="Arial" w:hAnsi="Arial" w:cs="Arial"/>
                <w:sz w:val="22"/>
                <w:szCs w:val="22"/>
              </w:rPr>
              <w:t xml:space="preserve"> rhai plant</w:t>
            </w:r>
            <w:r w:rsidRPr="008C2185">
              <w:rPr>
                <w:rFonts w:ascii="Arial" w:hAnsi="Arial" w:cs="Arial"/>
                <w:sz w:val="22"/>
                <w:szCs w:val="22"/>
              </w:rPr>
              <w:t xml:space="preserve"> yn derbyn adref. Bydden ni bendant yn ceisio cael fwy o athrawon i feddwl am y safon yma wrth i mi baratoi a chynllunio gwersi gan fod y plant yn cael llwyth allan ohono ac yn arwain at lwyddiant i’r dysgwyr. </w:t>
            </w:r>
            <w:r w:rsidR="00670605" w:rsidRPr="00215980">
              <w:rPr>
                <w:rFonts w:ascii="Arial" w:hAnsi="Arial" w:cs="Arial"/>
                <w:sz w:val="22"/>
                <w:szCs w:val="22"/>
              </w:rPr>
              <w:t xml:space="preserve"> </w:t>
            </w:r>
          </w:p>
        </w:tc>
      </w:tr>
    </w:tbl>
    <w:p w14:paraId="39A8512F" w14:textId="77777777" w:rsidR="00D74D47" w:rsidRPr="00215980" w:rsidRDefault="00D74D47" w:rsidP="00215980">
      <w:pPr>
        <w:pStyle w:val="Body"/>
        <w:widowControl w:val="0"/>
        <w:spacing w:line="360" w:lineRule="auto"/>
        <w:rPr>
          <w:rFonts w:ascii="Arial" w:hAnsi="Arial" w:cs="Arial"/>
        </w:rPr>
      </w:pPr>
    </w:p>
    <w:p w14:paraId="5B9B422C" w14:textId="77777777" w:rsidR="00D74D47" w:rsidRPr="00215980" w:rsidRDefault="00D74D47" w:rsidP="00215980">
      <w:pPr>
        <w:pStyle w:val="Body"/>
        <w:spacing w:line="360" w:lineRule="auto"/>
        <w:rPr>
          <w:rFonts w:ascii="Arial" w:hAnsi="Arial" w:cs="Arial"/>
        </w:rPr>
      </w:pPr>
    </w:p>
    <w:tbl>
      <w:tblPr>
        <w:tblW w:w="11188" w:type="dxa"/>
        <w:tblInd w:w="-977"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248"/>
        <w:gridCol w:w="8940"/>
      </w:tblGrid>
      <w:tr w:rsidR="00D74D47" w:rsidRPr="00215980" w14:paraId="1563070C" w14:textId="77777777" w:rsidTr="003954EA">
        <w:trPr>
          <w:trHeight w:val="776"/>
        </w:trPr>
        <w:tc>
          <w:tcPr>
            <w:tcW w:w="22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46793C" w14:textId="77777777" w:rsidR="00D74D47" w:rsidRPr="00215980" w:rsidRDefault="005F3C52" w:rsidP="00215980">
            <w:pPr>
              <w:pStyle w:val="Heading2"/>
              <w:jc w:val="center"/>
              <w:rPr>
                <w:rFonts w:ascii="Arial" w:hAnsi="Arial" w:cs="Arial"/>
                <w:sz w:val="22"/>
                <w:szCs w:val="22"/>
              </w:rPr>
            </w:pPr>
            <w:r w:rsidRPr="00215980">
              <w:rPr>
                <w:rFonts w:ascii="Arial" w:hAnsi="Arial" w:cs="Arial"/>
                <w:sz w:val="22"/>
                <w:szCs w:val="22"/>
              </w:rPr>
              <w:lastRenderedPageBreak/>
              <w:t>Templed Profiad Proffesiynol 4</w:t>
            </w:r>
          </w:p>
        </w:tc>
        <w:tc>
          <w:tcPr>
            <w:tcW w:w="8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A5D82D" w14:textId="77777777" w:rsidR="00D74D47" w:rsidRPr="00215980" w:rsidRDefault="00D74D47" w:rsidP="00215980">
            <w:pPr>
              <w:spacing w:line="360" w:lineRule="auto"/>
              <w:rPr>
                <w:rFonts w:ascii="Arial" w:hAnsi="Arial" w:cs="Arial"/>
                <w:sz w:val="22"/>
                <w:szCs w:val="22"/>
              </w:rPr>
            </w:pPr>
          </w:p>
        </w:tc>
      </w:tr>
      <w:tr w:rsidR="00D74D47" w:rsidRPr="00215980" w14:paraId="2AF3D3CD" w14:textId="77777777" w:rsidTr="003954EA">
        <w:trPr>
          <w:trHeight w:val="552"/>
        </w:trPr>
        <w:tc>
          <w:tcPr>
            <w:tcW w:w="22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1222E4" w14:textId="77777777" w:rsidR="00D74D47" w:rsidRPr="00215980" w:rsidRDefault="005F3C52" w:rsidP="00215980">
            <w:pPr>
              <w:pStyle w:val="Heading2"/>
              <w:jc w:val="center"/>
              <w:rPr>
                <w:rFonts w:ascii="Arial" w:hAnsi="Arial" w:cs="Arial"/>
                <w:sz w:val="22"/>
                <w:szCs w:val="22"/>
              </w:rPr>
            </w:pPr>
            <w:r w:rsidRPr="00215980">
              <w:rPr>
                <w:rFonts w:ascii="Arial" w:hAnsi="Arial" w:cs="Arial"/>
                <w:sz w:val="22"/>
                <w:szCs w:val="22"/>
                <w:lang w:val="de-DE"/>
              </w:rPr>
              <w:t>Safon Addysgeg</w:t>
            </w:r>
          </w:p>
        </w:tc>
        <w:tc>
          <w:tcPr>
            <w:tcW w:w="8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D13BE7" w14:textId="77777777" w:rsidR="00D74D47" w:rsidRPr="00215980" w:rsidRDefault="005F3C52" w:rsidP="008E4E47">
            <w:pPr>
              <w:pStyle w:val="Body"/>
              <w:spacing w:after="0" w:line="360" w:lineRule="auto"/>
              <w:jc w:val="center"/>
              <w:rPr>
                <w:rFonts w:ascii="Arial" w:hAnsi="Arial" w:cs="Arial"/>
              </w:rPr>
            </w:pPr>
            <w:r w:rsidRPr="00215980">
              <w:rPr>
                <w:rFonts w:ascii="Arial" w:hAnsi="Arial" w:cs="Arial"/>
                <w:b/>
                <w:bCs/>
                <w:color w:val="2E74B5"/>
                <w:u w:color="2E74B5"/>
              </w:rPr>
              <w:t>Themâ</w:t>
            </w:r>
            <w:r w:rsidRPr="00215980">
              <w:rPr>
                <w:rFonts w:ascii="Arial" w:hAnsi="Arial" w:cs="Arial"/>
                <w:b/>
                <w:bCs/>
                <w:color w:val="2E74B5"/>
                <w:u w:color="2E74B5"/>
                <w:lang w:val="en-US"/>
              </w:rPr>
              <w:t>u traws-gwricwlaidd</w:t>
            </w:r>
          </w:p>
        </w:tc>
      </w:tr>
      <w:tr w:rsidR="00D74D47" w:rsidRPr="00215980" w14:paraId="40B30A17" w14:textId="77777777" w:rsidTr="003954EA">
        <w:trPr>
          <w:trHeight w:val="1015"/>
        </w:trPr>
        <w:tc>
          <w:tcPr>
            <w:tcW w:w="22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1132DE" w14:textId="77777777" w:rsidR="00D74D47" w:rsidRPr="00215980" w:rsidRDefault="005F3C52" w:rsidP="00215980">
            <w:pPr>
              <w:pStyle w:val="Heading3"/>
              <w:jc w:val="center"/>
              <w:rPr>
                <w:rFonts w:ascii="Arial" w:hAnsi="Arial" w:cs="Arial"/>
                <w:sz w:val="22"/>
                <w:szCs w:val="22"/>
              </w:rPr>
            </w:pPr>
            <w:r w:rsidRPr="00215980">
              <w:rPr>
                <w:rFonts w:ascii="Arial" w:hAnsi="Arial" w:cs="Arial"/>
                <w:sz w:val="22"/>
                <w:szCs w:val="22"/>
              </w:rPr>
              <w:t>Beth wnaethoch chi a pham?</w:t>
            </w:r>
          </w:p>
        </w:tc>
        <w:tc>
          <w:tcPr>
            <w:tcW w:w="8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D94EDC" w14:textId="075B5C09" w:rsidR="00D74D47" w:rsidRPr="00215980" w:rsidRDefault="00CA3E37" w:rsidP="007841AD">
            <w:pPr>
              <w:spacing w:line="360" w:lineRule="auto"/>
              <w:rPr>
                <w:rFonts w:ascii="Arial" w:hAnsi="Arial" w:cs="Arial"/>
                <w:sz w:val="22"/>
                <w:szCs w:val="22"/>
              </w:rPr>
            </w:pPr>
            <w:r w:rsidRPr="00CA3E37">
              <w:rPr>
                <w:rFonts w:ascii="Arial" w:hAnsi="Arial" w:cs="Arial"/>
                <w:sz w:val="22"/>
                <w:szCs w:val="22"/>
              </w:rPr>
              <w:t xml:space="preserve">Yn ystod yr wythnos mi wnaethon ni wylio’r ffilm Goodnight Mr.Tom ac wedyn bu’r disgyblion yn gwneud gwaith arno. Mae’r ffilm wedi ei selio ar yr Ail Ryfel Byd ac mae yna bethau fel Cysgod Anderson, Ifaciwis a Milwyr yn y ffilm. Mi wnaeth y ffilm rhoi llawer o gyfleoedd i </w:t>
            </w:r>
            <w:r w:rsidR="00AC0B55">
              <w:rPr>
                <w:rFonts w:ascii="Arial" w:hAnsi="Arial" w:cs="Arial"/>
                <w:sz w:val="22"/>
                <w:szCs w:val="22"/>
              </w:rPr>
              <w:t>gynllunio</w:t>
            </w:r>
            <w:r w:rsidR="00623154">
              <w:rPr>
                <w:rFonts w:ascii="Arial" w:hAnsi="Arial" w:cs="Arial"/>
                <w:sz w:val="22"/>
                <w:szCs w:val="22"/>
              </w:rPr>
              <w:t xml:space="preserve"> gweithgareddau trawsgwriciwlaidd</w:t>
            </w:r>
            <w:r w:rsidRPr="00CA3E37">
              <w:rPr>
                <w:rFonts w:ascii="Arial" w:hAnsi="Arial" w:cs="Arial"/>
                <w:sz w:val="22"/>
                <w:szCs w:val="22"/>
              </w:rPr>
              <w:t xml:space="preserve">. Un o’r gwersi trawsgwricwlaidd yma wnes i oedd ysgrifennu cyfarwyddiadau ar sut i adeiladu Cysgod Anderson. Felly roedd rhaid i’r plant ysgrifennu cam wrth gam sut i adeiladu Cysgod Anderson a’r defnydd gwahanol bydd angen arnyn nhw. Ar ôl iddyn nhw orffen y dasg yma roedd rhaid iddyn nhw weithio allan y gost o’r adnoddau sydd angen i adeiladu’r Cysgod. Roedd y dasg gyntaf yn taro’r maes dysgu Dyniaethau gan fod y plant yn ysgrifennu am rywbeth hanesyddol yn yr Ail Ryfel Byd a sgiliau digidol gan ei fod nhw’n teipio ar Chromebook. </w:t>
            </w:r>
            <w:r w:rsidR="007841AD" w:rsidRPr="007841AD">
              <w:rPr>
                <w:rFonts w:ascii="Arial" w:hAnsi="Arial" w:cs="Arial"/>
                <w:sz w:val="22"/>
                <w:szCs w:val="22"/>
              </w:rPr>
              <w:t>Cafodd y thema yma i gyd ei daro mewn gwers Iaith a Llythrennedd. Roedd yr ail dasg wedyn yn taro’r themâu Mathemateg a rhifedd hefyd gan ei fod nhw’n gorfod gweithio allan y gost yr adnoddau i adeiladu Cysgod Anderson. Mi wnes i’r sesiwn fel hyn gan fod y wybodaeth hanesyddol yn gyd fynd efo dasg ysgrifenedig yn hyfryd iawn ac mae plant yn</w:t>
            </w:r>
            <w:r w:rsidR="00144A18">
              <w:rPr>
                <w:rFonts w:ascii="Arial" w:hAnsi="Arial" w:cs="Arial"/>
                <w:sz w:val="22"/>
                <w:szCs w:val="22"/>
              </w:rPr>
              <w:t xml:space="preserve"> mwynhau</w:t>
            </w:r>
            <w:r w:rsidR="007841AD" w:rsidRPr="007841AD">
              <w:rPr>
                <w:rFonts w:ascii="Arial" w:hAnsi="Arial" w:cs="Arial"/>
                <w:sz w:val="22"/>
                <w:szCs w:val="22"/>
              </w:rPr>
              <w:t xml:space="preserve"> teipio gwaith yn lle ysgrifennu. Gan fod yr ail dasg yn ysgrifenedig roedd yn hyfryd cael cymysg o’r ddau mewn un sesiwn. Wnes i hwn oherwydd mae’n bwysig i’r plant d</w:t>
            </w:r>
            <w:r w:rsidR="00144A18">
              <w:rPr>
                <w:rFonts w:ascii="Arial" w:hAnsi="Arial" w:cs="Arial"/>
                <w:sz w:val="22"/>
                <w:szCs w:val="22"/>
              </w:rPr>
              <w:t>d</w:t>
            </w:r>
            <w:r w:rsidR="007841AD" w:rsidRPr="007841AD">
              <w:rPr>
                <w:rFonts w:ascii="Arial" w:hAnsi="Arial" w:cs="Arial"/>
                <w:sz w:val="22"/>
                <w:szCs w:val="22"/>
              </w:rPr>
              <w:t>eall fod popeth maen nhw’n ei wneud gallu cael ei phlethu gyda’r gilydd ac yn ôl y Cwricwlwm i Gymru fel hyn dylai gwersi cael ei ddysgu nawr.</w:t>
            </w:r>
          </w:p>
        </w:tc>
      </w:tr>
      <w:tr w:rsidR="00D74D47" w:rsidRPr="00215980" w14:paraId="606A4A1D" w14:textId="77777777" w:rsidTr="003954EA">
        <w:trPr>
          <w:trHeight w:val="1015"/>
        </w:trPr>
        <w:tc>
          <w:tcPr>
            <w:tcW w:w="22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96E8BA" w14:textId="77777777" w:rsidR="00D74D47" w:rsidRPr="00215980" w:rsidRDefault="005F3C52" w:rsidP="00215980">
            <w:pPr>
              <w:pStyle w:val="Heading3"/>
              <w:jc w:val="center"/>
              <w:rPr>
                <w:rFonts w:ascii="Arial" w:hAnsi="Arial" w:cs="Arial"/>
                <w:sz w:val="22"/>
                <w:szCs w:val="22"/>
              </w:rPr>
            </w:pPr>
            <w:r w:rsidRPr="00215980">
              <w:rPr>
                <w:rFonts w:ascii="Arial" w:hAnsi="Arial" w:cs="Arial"/>
                <w:sz w:val="22"/>
                <w:szCs w:val="22"/>
              </w:rPr>
              <w:t>Beth rydych chi wedi</w:t>
            </w:r>
            <w:r w:rsidRPr="00215980">
              <w:rPr>
                <w:rFonts w:ascii="Arial" w:hAnsi="Arial" w:cs="Arial"/>
                <w:sz w:val="22"/>
                <w:szCs w:val="22"/>
                <w:rtl/>
              </w:rPr>
              <w:t>’</w:t>
            </w:r>
            <w:r w:rsidRPr="00215980">
              <w:rPr>
                <w:rFonts w:ascii="Arial" w:hAnsi="Arial" w:cs="Arial"/>
                <w:sz w:val="22"/>
                <w:szCs w:val="22"/>
                <w:lang w:val="zh-TW" w:eastAsia="zh-TW"/>
              </w:rPr>
              <w:t>i ddysgu?</w:t>
            </w:r>
          </w:p>
        </w:tc>
        <w:tc>
          <w:tcPr>
            <w:tcW w:w="8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42D487" w14:textId="77777777" w:rsidR="00E14CAD" w:rsidRPr="00215980" w:rsidRDefault="00E14CAD" w:rsidP="00215980">
            <w:pPr>
              <w:spacing w:line="360" w:lineRule="auto"/>
              <w:rPr>
                <w:rFonts w:ascii="Arial" w:hAnsi="Arial" w:cs="Arial"/>
                <w:sz w:val="22"/>
                <w:szCs w:val="22"/>
              </w:rPr>
            </w:pPr>
            <w:r w:rsidRPr="00215980">
              <w:rPr>
                <w:rFonts w:ascii="Arial" w:hAnsi="Arial" w:cs="Arial"/>
                <w:sz w:val="22"/>
                <w:szCs w:val="22"/>
              </w:rPr>
              <w:t xml:space="preserve">Wnes i ddysgu fod gwneud gwersi yn drawsgwricwlaidd llawer yn rhwyddach nag beth roeddwn i’n meddwl bydd. Roedd hefyd yn gwneud llawer fwy o synnwyr gwneud gwersi fel hyn gan ei fod yn taro llawer o gamau cynnydd mewn un sesiwn. Welais yr effaith roedd rhoi’r meysydd dysgu gyda’i gilydd yn cael ar y disgyblion ac roedd popeth amdano yn gadarnhaol. </w:t>
            </w:r>
          </w:p>
          <w:p w14:paraId="4B6AEF47" w14:textId="77777777" w:rsidR="00D74D47" w:rsidRPr="00215980" w:rsidRDefault="00D74D47" w:rsidP="00215980">
            <w:pPr>
              <w:spacing w:line="360" w:lineRule="auto"/>
              <w:rPr>
                <w:rFonts w:ascii="Arial" w:hAnsi="Arial" w:cs="Arial"/>
                <w:sz w:val="22"/>
                <w:szCs w:val="22"/>
              </w:rPr>
            </w:pPr>
          </w:p>
        </w:tc>
      </w:tr>
      <w:tr w:rsidR="00D74D47" w:rsidRPr="00215980" w14:paraId="35D61D20" w14:textId="77777777" w:rsidTr="003954EA">
        <w:trPr>
          <w:trHeight w:val="613"/>
        </w:trPr>
        <w:tc>
          <w:tcPr>
            <w:tcW w:w="22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AA13C6" w14:textId="77777777" w:rsidR="00D74D47" w:rsidRPr="00215980" w:rsidRDefault="005F3C52" w:rsidP="00215980">
            <w:pPr>
              <w:pStyle w:val="Heading3"/>
              <w:jc w:val="center"/>
              <w:rPr>
                <w:rFonts w:ascii="Arial" w:hAnsi="Arial" w:cs="Arial"/>
                <w:sz w:val="22"/>
                <w:szCs w:val="22"/>
              </w:rPr>
            </w:pPr>
            <w:r w:rsidRPr="00215980">
              <w:rPr>
                <w:rFonts w:ascii="Arial" w:hAnsi="Arial" w:cs="Arial"/>
                <w:sz w:val="22"/>
                <w:szCs w:val="22"/>
              </w:rPr>
              <w:lastRenderedPageBreak/>
              <w:t>Beth nesaf?</w:t>
            </w:r>
          </w:p>
        </w:tc>
        <w:tc>
          <w:tcPr>
            <w:tcW w:w="89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C57994" w14:textId="4A15CD1C" w:rsidR="00D74D47" w:rsidRPr="00215980" w:rsidRDefault="00E14CAD" w:rsidP="00215980">
            <w:pPr>
              <w:spacing w:line="360" w:lineRule="auto"/>
              <w:rPr>
                <w:rFonts w:ascii="Arial" w:hAnsi="Arial" w:cs="Arial"/>
                <w:sz w:val="22"/>
                <w:szCs w:val="22"/>
              </w:rPr>
            </w:pPr>
            <w:r w:rsidRPr="00215980">
              <w:rPr>
                <w:rFonts w:ascii="Arial" w:hAnsi="Arial" w:cs="Arial"/>
                <w:sz w:val="22"/>
                <w:szCs w:val="22"/>
              </w:rPr>
              <w:t xml:space="preserve">Wrth symud ymlaen eto dwi dim ond wedi ei threialu yn Flwyddyn 6 felly dwi angen gweld os mae dal mor effeithiol yn y blynyddoedd ifancach. Ond ar yr un pryd gyda’r Cwricwlwm I Gymru dyma’r ffordd dylai pawb fod yn cael ei addysg yng Nghymru nawr. Wrth cynllunio byddai’n sicrhau fy mod yn cynllunio’t traws gwricwlaidd er mwyn datblygu’r plant mewn llawer o ffyrdd wahanol mewn un sesiwn. Byddaf hefyd yn sicrhau bod y 4 diben yn cael ei plethu mewn I’r gwersi hefyd ac fy mod yn defnyddio llawer o strategaethau dysgu wahanol er mwyn cadw diddordeb y plant fel gwaith grwp, gwaith par neu addysgu uniongyrchol. Felly wrth symud ymlaen dwi bendant angen ceisio gwenud llawer o fy nghwersi yn trawsgwricwlaidd. </w:t>
            </w:r>
          </w:p>
        </w:tc>
      </w:tr>
    </w:tbl>
    <w:p w14:paraId="72281FDA" w14:textId="77777777" w:rsidR="00D74D47" w:rsidRPr="00215980" w:rsidRDefault="00D74D47" w:rsidP="00215980">
      <w:pPr>
        <w:pStyle w:val="Body"/>
        <w:widowControl w:val="0"/>
        <w:spacing w:line="360" w:lineRule="auto"/>
        <w:rPr>
          <w:rFonts w:ascii="Arial" w:hAnsi="Arial" w:cs="Arial"/>
        </w:rPr>
      </w:pPr>
    </w:p>
    <w:p w14:paraId="11F67BCA" w14:textId="0F5C07FA" w:rsidR="00D74D47" w:rsidRPr="00215980" w:rsidRDefault="00D74D47" w:rsidP="00215980">
      <w:pPr>
        <w:pStyle w:val="Body"/>
        <w:spacing w:line="360" w:lineRule="auto"/>
        <w:rPr>
          <w:rFonts w:ascii="Arial" w:hAnsi="Arial" w:cs="Arial"/>
        </w:rPr>
      </w:pPr>
    </w:p>
    <w:p w14:paraId="01FC18F2" w14:textId="76D35357" w:rsidR="0019388A" w:rsidRPr="00215980" w:rsidRDefault="0019388A" w:rsidP="00215980">
      <w:pPr>
        <w:spacing w:line="360" w:lineRule="auto"/>
        <w:jc w:val="center"/>
        <w:rPr>
          <w:rFonts w:ascii="Arial" w:hAnsi="Arial" w:cs="Arial"/>
          <w:sz w:val="22"/>
          <w:szCs w:val="22"/>
          <w:u w:val="single"/>
        </w:rPr>
      </w:pPr>
      <w:r w:rsidRPr="00215980">
        <w:rPr>
          <w:rFonts w:ascii="Arial" w:hAnsi="Arial" w:cs="Arial"/>
          <w:sz w:val="22"/>
          <w:szCs w:val="22"/>
          <w:u w:val="single"/>
        </w:rPr>
        <w:t>Rhan 2</w:t>
      </w:r>
    </w:p>
    <w:p w14:paraId="67A032F5" w14:textId="523DE9ED" w:rsidR="0019388A" w:rsidRDefault="0019388A" w:rsidP="00215980">
      <w:pPr>
        <w:spacing w:line="360" w:lineRule="auto"/>
        <w:rPr>
          <w:rFonts w:ascii="Arial" w:hAnsi="Arial" w:cs="Arial"/>
          <w:sz w:val="22"/>
          <w:szCs w:val="22"/>
        </w:rPr>
      </w:pPr>
      <w:r w:rsidRPr="00215980">
        <w:rPr>
          <w:rFonts w:ascii="Arial" w:hAnsi="Arial" w:cs="Arial"/>
          <w:sz w:val="22"/>
          <w:szCs w:val="22"/>
        </w:rPr>
        <w:t xml:space="preserve">Yn yr aseiniad yma </w:t>
      </w:r>
      <w:r w:rsidR="004D0A3C" w:rsidRPr="00C36AFB">
        <w:rPr>
          <w:rFonts w:ascii="Arial" w:hAnsi="Arial" w:cs="Arial"/>
          <w:sz w:val="22"/>
          <w:szCs w:val="22"/>
        </w:rPr>
        <w:t>byddaf yn trafod</w:t>
      </w:r>
      <w:r w:rsidRPr="00C36AFB">
        <w:rPr>
          <w:rFonts w:ascii="Arial" w:hAnsi="Arial" w:cs="Arial"/>
          <w:sz w:val="22"/>
          <w:szCs w:val="22"/>
        </w:rPr>
        <w:t xml:space="preserve"> </w:t>
      </w:r>
      <w:r w:rsidRPr="00215980">
        <w:rPr>
          <w:rFonts w:ascii="Arial" w:hAnsi="Arial" w:cs="Arial"/>
          <w:sz w:val="22"/>
          <w:szCs w:val="22"/>
        </w:rPr>
        <w:t xml:space="preserve">sut dwi wedi </w:t>
      </w:r>
      <w:r w:rsidR="002079F7">
        <w:rPr>
          <w:rFonts w:ascii="Arial" w:hAnsi="Arial" w:cs="Arial"/>
          <w:sz w:val="22"/>
          <w:szCs w:val="22"/>
        </w:rPr>
        <w:t>cyflawni</w:t>
      </w:r>
      <w:r w:rsidRPr="00215980">
        <w:rPr>
          <w:rFonts w:ascii="Arial" w:hAnsi="Arial" w:cs="Arial"/>
          <w:sz w:val="22"/>
          <w:szCs w:val="22"/>
        </w:rPr>
        <w:t xml:space="preserve"> cynnydd wrth gynllunio, paratoi ac addysgu gwersi sy’n rhoi cyfleoedd themâu trawsgwricwlaidd, asesu ar gyfer dysgu a chyd – destunau dilys bywyd go iawn i’r dysgwyr. Wrth gynllunio fy ngwersi roedd rhaid i mi ystyried sut bydd y dulliau addysgegol yma yn cael y</w:t>
      </w:r>
      <w:r w:rsidR="002079F7">
        <w:rPr>
          <w:rFonts w:ascii="Arial" w:hAnsi="Arial" w:cs="Arial"/>
          <w:sz w:val="22"/>
          <w:szCs w:val="22"/>
        </w:rPr>
        <w:t>r effaith mwyaf</w:t>
      </w:r>
      <w:r w:rsidRPr="00215980">
        <w:rPr>
          <w:rFonts w:ascii="Arial" w:hAnsi="Arial" w:cs="Arial"/>
          <w:sz w:val="22"/>
          <w:szCs w:val="22"/>
        </w:rPr>
        <w:t xml:space="preserve"> ar y dysgwyr er mwyn wireddu’r pedwar diben, </w:t>
      </w:r>
      <w:r w:rsidR="00A06C6A">
        <w:rPr>
          <w:rFonts w:ascii="Arial" w:hAnsi="Arial" w:cs="Arial"/>
          <w:sz w:val="22"/>
          <w:szCs w:val="22"/>
        </w:rPr>
        <w:t>(</w:t>
      </w:r>
      <w:r w:rsidRPr="00215980">
        <w:rPr>
          <w:rFonts w:ascii="Arial" w:hAnsi="Arial" w:cs="Arial"/>
          <w:sz w:val="22"/>
          <w:szCs w:val="22"/>
        </w:rPr>
        <w:t>Llywodraeth Cymru</w:t>
      </w:r>
      <w:r w:rsidR="00A06C6A">
        <w:rPr>
          <w:rFonts w:ascii="Arial" w:hAnsi="Arial" w:cs="Arial"/>
          <w:sz w:val="22"/>
          <w:szCs w:val="22"/>
        </w:rPr>
        <w:t xml:space="preserve">, </w:t>
      </w:r>
      <w:r w:rsidRPr="00215980">
        <w:rPr>
          <w:rFonts w:ascii="Arial" w:hAnsi="Arial" w:cs="Arial"/>
          <w:sz w:val="22"/>
          <w:szCs w:val="22"/>
        </w:rPr>
        <w:t xml:space="preserve">2023). Byddai’n trafod sut mae’r tair egwyddor bedagogaidd yma wedi helpu yn yr ystafell dosbarth a’r goblygiadau wrth ddefnyddio. </w:t>
      </w:r>
    </w:p>
    <w:p w14:paraId="78FFF1B4" w14:textId="77777777" w:rsidR="00255191" w:rsidRPr="00215980" w:rsidRDefault="00255191" w:rsidP="00215980">
      <w:pPr>
        <w:spacing w:line="360" w:lineRule="auto"/>
        <w:rPr>
          <w:rFonts w:ascii="Arial" w:hAnsi="Arial" w:cs="Arial"/>
          <w:sz w:val="22"/>
          <w:szCs w:val="22"/>
        </w:rPr>
      </w:pPr>
    </w:p>
    <w:p w14:paraId="07CFD1ED" w14:textId="36D19029" w:rsidR="0019388A" w:rsidRDefault="0019388A" w:rsidP="00215980">
      <w:pPr>
        <w:spacing w:line="360" w:lineRule="auto"/>
        <w:rPr>
          <w:rFonts w:ascii="Arial" w:hAnsi="Arial" w:cs="Arial"/>
          <w:sz w:val="22"/>
          <w:szCs w:val="22"/>
        </w:rPr>
      </w:pPr>
      <w:r w:rsidRPr="00215980">
        <w:rPr>
          <w:rFonts w:ascii="Arial" w:hAnsi="Arial" w:cs="Arial"/>
          <w:sz w:val="22"/>
          <w:szCs w:val="22"/>
        </w:rPr>
        <w:t xml:space="preserve">Y sesiwn wnes i ar themâu trawsgwricwlwm oedd yn seiliedig ar thema fy nosbarth sef ‘Goodnigth Mr. Tom’ sy’n seiliedig ar Ail Ryfel Byd, felly'r sesiwn trawsgwricwlwm </w:t>
      </w:r>
      <w:r w:rsidR="00E61255">
        <w:rPr>
          <w:rFonts w:ascii="Arial" w:hAnsi="Arial" w:cs="Arial"/>
          <w:sz w:val="22"/>
          <w:szCs w:val="22"/>
        </w:rPr>
        <w:t xml:space="preserve">sy’n cyfeirio </w:t>
      </w:r>
      <w:r w:rsidRPr="00215980">
        <w:rPr>
          <w:rFonts w:ascii="Arial" w:hAnsi="Arial" w:cs="Arial"/>
          <w:sz w:val="22"/>
          <w:szCs w:val="22"/>
        </w:rPr>
        <w:t xml:space="preserve">ar hwn oedd carosel gweithgareddau gwahanol. Bu’r sesiynau yma yn rhedeg trwy’r wythnos er mwyn i’r dysgwyr cael y cyfle i wneud pob tasg. </w:t>
      </w:r>
      <w:r w:rsidR="00E61255">
        <w:rPr>
          <w:rFonts w:ascii="Arial" w:hAnsi="Arial" w:cs="Arial"/>
          <w:sz w:val="22"/>
          <w:szCs w:val="22"/>
        </w:rPr>
        <w:t>Roedd</w:t>
      </w:r>
      <w:r w:rsidRPr="00215980">
        <w:rPr>
          <w:rFonts w:ascii="Arial" w:hAnsi="Arial" w:cs="Arial"/>
          <w:sz w:val="22"/>
          <w:szCs w:val="22"/>
        </w:rPr>
        <w:t xml:space="preserve"> un grŵp ffocws yn gwneud gwaith gyda mi ar adolygiad y ffilm ac roedd y gweithgareddau </w:t>
      </w:r>
      <w:r w:rsidR="00E61255">
        <w:rPr>
          <w:rFonts w:ascii="Arial" w:hAnsi="Arial" w:cs="Arial"/>
          <w:sz w:val="22"/>
          <w:szCs w:val="22"/>
        </w:rPr>
        <w:t>eraill</w:t>
      </w:r>
      <w:r w:rsidRPr="00215980">
        <w:rPr>
          <w:rFonts w:ascii="Arial" w:hAnsi="Arial" w:cs="Arial"/>
          <w:sz w:val="22"/>
          <w:szCs w:val="22"/>
        </w:rPr>
        <w:t xml:space="preserve"> yn cynnwys creu llun celf o’r blitz, creu cysgod Anderson allan o adnoddau ailgylchu, datrys problemau ar gost i adeiladu Cysgod Anderson a'r dasg ddiwethaf oedd ailddrafftio ei adolygiad ffilm ar y cyfrifiaduron gan gynnwys lluniau hefyd.  Yr ail egwyddor wnes i ganolbwyntio oedd ar asesu ar gyfer dysgu ac mi wnes i ddefnyddio llawer o wahanol strategaethau yn cynnwys meini prawf llwyddiant, hunan asesu, adborth ar lafar, goleuadau traffig ac asesu cyfoedion. Y trydydd egwyddor oedd cyd – destunau bywyd go iawn ac yma wnes i sesiwn creu brechdanau a </w:t>
      </w:r>
      <w:r w:rsidR="0051144C">
        <w:rPr>
          <w:rFonts w:ascii="Arial" w:hAnsi="Arial" w:cs="Arial"/>
          <w:sz w:val="22"/>
          <w:szCs w:val="22"/>
        </w:rPr>
        <w:t>‘</w:t>
      </w:r>
      <w:r w:rsidR="00755BFD">
        <w:rPr>
          <w:rFonts w:ascii="Arial" w:hAnsi="Arial" w:cs="Arial"/>
          <w:sz w:val="22"/>
          <w:szCs w:val="22"/>
        </w:rPr>
        <w:t>cebab</w:t>
      </w:r>
      <w:r w:rsidR="00FD7A86">
        <w:rPr>
          <w:rFonts w:ascii="Arial" w:hAnsi="Arial" w:cs="Arial"/>
          <w:sz w:val="22"/>
          <w:szCs w:val="22"/>
        </w:rPr>
        <w:t>au</w:t>
      </w:r>
      <w:r w:rsidR="0051144C">
        <w:rPr>
          <w:rFonts w:ascii="Arial" w:hAnsi="Arial" w:cs="Arial"/>
          <w:sz w:val="22"/>
          <w:szCs w:val="22"/>
        </w:rPr>
        <w:t>’</w:t>
      </w:r>
      <w:r w:rsidRPr="00215980">
        <w:rPr>
          <w:rFonts w:ascii="Arial" w:hAnsi="Arial" w:cs="Arial"/>
          <w:sz w:val="22"/>
          <w:szCs w:val="22"/>
        </w:rPr>
        <w:t xml:space="preserve"> ffrwythau lle roedd y plant wedyn yn gorfod ysgrifennu</w:t>
      </w:r>
      <w:r w:rsidR="00E61255">
        <w:rPr>
          <w:rFonts w:ascii="Arial" w:hAnsi="Arial" w:cs="Arial"/>
          <w:sz w:val="22"/>
          <w:szCs w:val="22"/>
        </w:rPr>
        <w:t xml:space="preserve"> a dilyn</w:t>
      </w:r>
      <w:r w:rsidRPr="00215980">
        <w:rPr>
          <w:rFonts w:ascii="Arial" w:hAnsi="Arial" w:cs="Arial"/>
          <w:sz w:val="22"/>
          <w:szCs w:val="22"/>
        </w:rPr>
        <w:t xml:space="preserve"> cyfarwyddiadau.</w:t>
      </w:r>
    </w:p>
    <w:p w14:paraId="32E09AC7" w14:textId="77777777" w:rsidR="00255191" w:rsidRPr="00215980" w:rsidRDefault="00255191" w:rsidP="00215980">
      <w:pPr>
        <w:spacing w:line="360" w:lineRule="auto"/>
        <w:rPr>
          <w:rFonts w:ascii="Arial" w:hAnsi="Arial" w:cs="Arial"/>
          <w:sz w:val="22"/>
          <w:szCs w:val="22"/>
        </w:rPr>
      </w:pPr>
    </w:p>
    <w:p w14:paraId="76080CD5" w14:textId="6A89B0AC" w:rsidR="00255191" w:rsidRDefault="0019388A" w:rsidP="00215980">
      <w:pPr>
        <w:spacing w:line="360" w:lineRule="auto"/>
        <w:rPr>
          <w:rFonts w:ascii="Arial" w:hAnsi="Arial" w:cs="Arial"/>
          <w:sz w:val="22"/>
          <w:szCs w:val="22"/>
        </w:rPr>
      </w:pPr>
      <w:r w:rsidRPr="00215980">
        <w:rPr>
          <w:rFonts w:ascii="Arial" w:hAnsi="Arial" w:cs="Arial"/>
          <w:sz w:val="22"/>
          <w:szCs w:val="22"/>
        </w:rPr>
        <w:t>Wrth archwilio mewn i’r strategaethau addysgu gwahanol roedd rhaid i mi sicrhau roeddwn yn dewis y rhai gorau byddai’n helpu’r dysgwyr yn y dosbarth yna</w:t>
      </w:r>
      <w:r w:rsidR="00202458">
        <w:rPr>
          <w:rFonts w:ascii="Arial" w:hAnsi="Arial" w:cs="Arial"/>
          <w:sz w:val="22"/>
          <w:szCs w:val="22"/>
        </w:rPr>
        <w:t xml:space="preserve"> </w:t>
      </w:r>
      <w:r w:rsidR="00FD7A86">
        <w:rPr>
          <w:rFonts w:ascii="Arial" w:hAnsi="Arial" w:cs="Arial"/>
          <w:sz w:val="22"/>
          <w:szCs w:val="22"/>
        </w:rPr>
        <w:t>i</w:t>
      </w:r>
      <w:r w:rsidR="00202458">
        <w:rPr>
          <w:rFonts w:ascii="Arial" w:hAnsi="Arial" w:cs="Arial"/>
          <w:sz w:val="22"/>
          <w:szCs w:val="22"/>
        </w:rPr>
        <w:t xml:space="preserve"> ddatblygu a c</w:t>
      </w:r>
      <w:r w:rsidR="00315680">
        <w:rPr>
          <w:rFonts w:ascii="Arial" w:hAnsi="Arial" w:cs="Arial"/>
          <w:sz w:val="22"/>
          <w:szCs w:val="22"/>
        </w:rPr>
        <w:t>hyrraedd eu</w:t>
      </w:r>
      <w:r w:rsidRPr="00215980">
        <w:rPr>
          <w:rFonts w:ascii="Arial" w:hAnsi="Arial" w:cs="Arial"/>
          <w:sz w:val="22"/>
          <w:szCs w:val="22"/>
        </w:rPr>
        <w:t xml:space="preserve"> </w:t>
      </w:r>
      <w:r w:rsidRPr="00215980">
        <w:rPr>
          <w:rFonts w:ascii="Arial" w:hAnsi="Arial" w:cs="Arial"/>
          <w:sz w:val="22"/>
          <w:szCs w:val="22"/>
        </w:rPr>
        <w:lastRenderedPageBreak/>
        <w:t xml:space="preserve">llawn botensial, </w:t>
      </w:r>
      <w:r w:rsidR="0072514C">
        <w:rPr>
          <w:rFonts w:ascii="Arial" w:hAnsi="Arial" w:cs="Arial"/>
          <w:sz w:val="22"/>
          <w:szCs w:val="22"/>
        </w:rPr>
        <w:t>(</w:t>
      </w:r>
      <w:r w:rsidRPr="00215980">
        <w:rPr>
          <w:rFonts w:ascii="Arial" w:hAnsi="Arial" w:cs="Arial"/>
          <w:sz w:val="22"/>
          <w:szCs w:val="22"/>
        </w:rPr>
        <w:t>Llywodraeth Cymru,</w:t>
      </w:r>
      <w:r w:rsidR="00A11AB4">
        <w:rPr>
          <w:rFonts w:ascii="Arial" w:hAnsi="Arial" w:cs="Arial"/>
          <w:sz w:val="22"/>
          <w:szCs w:val="22"/>
        </w:rPr>
        <w:t xml:space="preserve"> </w:t>
      </w:r>
      <w:r w:rsidRPr="00215980">
        <w:rPr>
          <w:rFonts w:ascii="Arial" w:hAnsi="Arial" w:cs="Arial"/>
          <w:sz w:val="22"/>
          <w:szCs w:val="22"/>
        </w:rPr>
        <w:t>2023). Yn seiliedig ar hyn, efallai yn y dyfodol wrth symud i ddosbarth arall byddai’r strategaethau yma ddim yn cefnogi’r dysgwyr yn yr un ffordd a bydd rhaid i mi addasu fy nghynllunio i ddarganfod strategaethau</w:t>
      </w:r>
      <w:r w:rsidR="005A33EF">
        <w:rPr>
          <w:rFonts w:ascii="Arial" w:hAnsi="Arial" w:cs="Arial"/>
          <w:sz w:val="22"/>
          <w:szCs w:val="22"/>
        </w:rPr>
        <w:t xml:space="preserve"> addas</w:t>
      </w:r>
      <w:r w:rsidRPr="00215980">
        <w:rPr>
          <w:rFonts w:ascii="Arial" w:hAnsi="Arial" w:cs="Arial"/>
          <w:sz w:val="22"/>
          <w:szCs w:val="22"/>
        </w:rPr>
        <w:t xml:space="preserve">. ‘Mae addysgeg effeithiol yn dibynnu ar ddealltwriaeth fanwl o ddatblygiad plant a phobl ifanc,’ </w:t>
      </w:r>
      <w:r w:rsidR="0072514C">
        <w:rPr>
          <w:rFonts w:ascii="Arial" w:hAnsi="Arial" w:cs="Arial"/>
          <w:sz w:val="22"/>
          <w:szCs w:val="22"/>
        </w:rPr>
        <w:t>(</w:t>
      </w:r>
      <w:r w:rsidRPr="00215980">
        <w:rPr>
          <w:rFonts w:ascii="Arial" w:hAnsi="Arial" w:cs="Arial"/>
          <w:sz w:val="22"/>
          <w:szCs w:val="22"/>
        </w:rPr>
        <w:t>Llywodraeth Cymru,</w:t>
      </w:r>
      <w:r w:rsidR="0072514C">
        <w:rPr>
          <w:rFonts w:ascii="Arial" w:hAnsi="Arial" w:cs="Arial"/>
          <w:sz w:val="22"/>
          <w:szCs w:val="22"/>
        </w:rPr>
        <w:t xml:space="preserve"> </w:t>
      </w:r>
      <w:r w:rsidRPr="00215980">
        <w:rPr>
          <w:rFonts w:ascii="Arial" w:hAnsi="Arial" w:cs="Arial"/>
          <w:sz w:val="22"/>
          <w:szCs w:val="22"/>
        </w:rPr>
        <w:t>2023).</w:t>
      </w:r>
    </w:p>
    <w:p w14:paraId="4AB51A4F" w14:textId="64539856" w:rsidR="0019388A" w:rsidRPr="00215980" w:rsidRDefault="0019388A" w:rsidP="00215980">
      <w:pPr>
        <w:spacing w:line="360" w:lineRule="auto"/>
        <w:rPr>
          <w:rFonts w:ascii="Arial" w:hAnsi="Arial" w:cs="Arial"/>
          <w:sz w:val="22"/>
          <w:szCs w:val="22"/>
        </w:rPr>
      </w:pPr>
      <w:r w:rsidRPr="00215980">
        <w:rPr>
          <w:rFonts w:ascii="Arial" w:hAnsi="Arial" w:cs="Arial"/>
          <w:sz w:val="22"/>
          <w:szCs w:val="22"/>
        </w:rPr>
        <w:t xml:space="preserve"> </w:t>
      </w:r>
    </w:p>
    <w:p w14:paraId="24AB385A" w14:textId="5C3A8B97" w:rsidR="00CB707C" w:rsidRDefault="0019388A" w:rsidP="00215980">
      <w:pPr>
        <w:spacing w:line="360" w:lineRule="auto"/>
        <w:rPr>
          <w:rFonts w:ascii="Arial" w:hAnsi="Arial" w:cs="Arial"/>
          <w:sz w:val="22"/>
          <w:szCs w:val="22"/>
        </w:rPr>
      </w:pPr>
      <w:r w:rsidRPr="00215980">
        <w:rPr>
          <w:rFonts w:ascii="Arial" w:hAnsi="Arial" w:cs="Arial"/>
          <w:sz w:val="22"/>
          <w:szCs w:val="22"/>
        </w:rPr>
        <w:t xml:space="preserve">Mae’r egwyddorion pedagogaidd yn allweddol er mwyn sicrhau addysgeg effeithiol sydd yn holl bwysig i gefnogi cynnydd, </w:t>
      </w:r>
      <w:r w:rsidR="0072514C">
        <w:rPr>
          <w:rFonts w:ascii="Arial" w:hAnsi="Arial" w:cs="Arial"/>
          <w:sz w:val="22"/>
          <w:szCs w:val="22"/>
        </w:rPr>
        <w:t>(</w:t>
      </w:r>
      <w:r w:rsidRPr="00215980">
        <w:rPr>
          <w:rFonts w:ascii="Arial" w:hAnsi="Arial" w:cs="Arial"/>
          <w:sz w:val="22"/>
          <w:szCs w:val="22"/>
        </w:rPr>
        <w:t>Llywodraeth Cymru</w:t>
      </w:r>
      <w:r w:rsidR="0072514C">
        <w:rPr>
          <w:rFonts w:ascii="Arial" w:hAnsi="Arial" w:cs="Arial"/>
          <w:sz w:val="22"/>
          <w:szCs w:val="22"/>
        </w:rPr>
        <w:t xml:space="preserve">, </w:t>
      </w:r>
      <w:r w:rsidRPr="00215980">
        <w:rPr>
          <w:rFonts w:ascii="Arial" w:hAnsi="Arial" w:cs="Arial"/>
          <w:sz w:val="22"/>
          <w:szCs w:val="22"/>
        </w:rPr>
        <w:t xml:space="preserve">2023b). Un egwyddor bedagogaidd </w:t>
      </w:r>
      <w:r w:rsidR="005A33EF">
        <w:rPr>
          <w:rFonts w:ascii="Arial" w:hAnsi="Arial" w:cs="Arial"/>
          <w:sz w:val="22"/>
          <w:szCs w:val="22"/>
        </w:rPr>
        <w:t>defnyddiais</w:t>
      </w:r>
      <w:r w:rsidRPr="00215980">
        <w:rPr>
          <w:rFonts w:ascii="Arial" w:hAnsi="Arial" w:cs="Arial"/>
          <w:sz w:val="22"/>
          <w:szCs w:val="22"/>
        </w:rPr>
        <w:t xml:space="preserve"> wrth gynllunio, paratoi ac addysgu gwersi oedd themâu trawsgwricwlaidd. Yn y Cwricwlwm i Gymru mae rhifedd, llythrennedd a chymhwysedd digidol nawr yn orfodol ar draws pob maes dysgu a phrofiad, Llywodraeth Cymru, (2022). Wrth gynllunio gwersi wnes i’n siŵr fod rhain yn cael e</w:t>
      </w:r>
      <w:r w:rsidR="00E075BC">
        <w:rPr>
          <w:rFonts w:ascii="Arial" w:hAnsi="Arial" w:cs="Arial"/>
          <w:sz w:val="22"/>
          <w:szCs w:val="22"/>
        </w:rPr>
        <w:t>u t</w:t>
      </w:r>
      <w:r w:rsidRPr="00215980">
        <w:rPr>
          <w:rFonts w:ascii="Arial" w:hAnsi="Arial" w:cs="Arial"/>
          <w:sz w:val="22"/>
          <w:szCs w:val="22"/>
        </w:rPr>
        <w:t>aro ond wnes i hefyd cyfuno meysydd dysgu i roi profiadau gwell i’r disgyblion. Fel dywed Barnes</w:t>
      </w:r>
      <w:r w:rsidR="0035255F">
        <w:rPr>
          <w:rFonts w:ascii="Arial" w:hAnsi="Arial" w:cs="Arial"/>
          <w:sz w:val="22"/>
          <w:szCs w:val="22"/>
        </w:rPr>
        <w:t xml:space="preserve"> </w:t>
      </w:r>
      <w:r w:rsidRPr="00215980">
        <w:rPr>
          <w:rFonts w:ascii="Arial" w:hAnsi="Arial" w:cs="Arial"/>
          <w:sz w:val="22"/>
          <w:szCs w:val="22"/>
        </w:rPr>
        <w:t>(2015) ‘mae dysgu trawsgwricwlwm yn hyrwyddo dilysrwydd mewn dysgu ac addysgu. Dywed</w:t>
      </w:r>
      <w:r w:rsidR="0035255F">
        <w:rPr>
          <w:rFonts w:ascii="Arial" w:hAnsi="Arial" w:cs="Arial"/>
          <w:sz w:val="22"/>
          <w:szCs w:val="22"/>
        </w:rPr>
        <w:t xml:space="preserve"> </w:t>
      </w:r>
      <w:r w:rsidRPr="00215980">
        <w:rPr>
          <w:rFonts w:ascii="Arial" w:hAnsi="Arial" w:cs="Arial"/>
          <w:sz w:val="22"/>
          <w:szCs w:val="22"/>
        </w:rPr>
        <w:t xml:space="preserve">Donaldson (2015) un her sydd gyda themâu trawsgwricwlaidd yw bod rhaid parhau i ganolbwyntio ar y cyfrifoldebau hyn yn ystod y broses o addysgu a dysgu. Mae rhaid sicrhau fod yn cael eu cymhwyso mewn ffordd naturiol a dilys a ddim fel rhan ychwanegol sydd yn gorfod cael </w:t>
      </w:r>
      <w:r w:rsidR="008A3223">
        <w:rPr>
          <w:rFonts w:ascii="Arial" w:hAnsi="Arial" w:cs="Arial"/>
          <w:sz w:val="22"/>
          <w:szCs w:val="22"/>
        </w:rPr>
        <w:t>eu</w:t>
      </w:r>
      <w:r w:rsidRPr="00215980">
        <w:rPr>
          <w:rFonts w:ascii="Arial" w:hAnsi="Arial" w:cs="Arial"/>
          <w:sz w:val="22"/>
          <w:szCs w:val="22"/>
        </w:rPr>
        <w:t xml:space="preserve"> gwthio i mewn. </w:t>
      </w:r>
      <w:r w:rsidR="005A33EF">
        <w:rPr>
          <w:rFonts w:ascii="Arial" w:hAnsi="Arial" w:cs="Arial"/>
          <w:sz w:val="22"/>
          <w:szCs w:val="22"/>
        </w:rPr>
        <w:t>Wrth d</w:t>
      </w:r>
      <w:r w:rsidR="008A3223">
        <w:rPr>
          <w:rFonts w:ascii="Arial" w:hAnsi="Arial" w:cs="Arial"/>
          <w:sz w:val="22"/>
          <w:szCs w:val="22"/>
        </w:rPr>
        <w:t>d</w:t>
      </w:r>
      <w:r w:rsidR="005A33EF">
        <w:rPr>
          <w:rFonts w:ascii="Arial" w:hAnsi="Arial" w:cs="Arial"/>
          <w:sz w:val="22"/>
          <w:szCs w:val="22"/>
        </w:rPr>
        <w:t xml:space="preserve">efnyddio </w:t>
      </w:r>
      <w:r w:rsidRPr="00215980">
        <w:rPr>
          <w:rFonts w:ascii="Arial" w:hAnsi="Arial" w:cs="Arial"/>
          <w:sz w:val="22"/>
          <w:szCs w:val="22"/>
        </w:rPr>
        <w:t xml:space="preserve">yn y ffordd yma </w:t>
      </w:r>
      <w:r w:rsidR="005A33EF">
        <w:rPr>
          <w:rFonts w:ascii="Arial" w:hAnsi="Arial" w:cs="Arial"/>
          <w:sz w:val="22"/>
          <w:szCs w:val="22"/>
        </w:rPr>
        <w:t xml:space="preserve">ni fydd </w:t>
      </w:r>
      <w:r w:rsidRPr="00215980">
        <w:rPr>
          <w:rFonts w:ascii="Arial" w:hAnsi="Arial" w:cs="Arial"/>
          <w:sz w:val="22"/>
          <w:szCs w:val="22"/>
        </w:rPr>
        <w:t xml:space="preserve">yn cael effaith positif ar lwyddiant y dysgwyr. Welais i fod dysgu meysydd yn drawsgwricwlaidd yn hawdd ac roedd plethu rhifedd gydag addysg gorfforol a </w:t>
      </w:r>
      <w:r w:rsidRPr="00700AE7">
        <w:rPr>
          <w:rFonts w:ascii="Arial" w:hAnsi="Arial" w:cs="Arial"/>
          <w:sz w:val="22"/>
          <w:szCs w:val="22"/>
        </w:rPr>
        <w:t xml:space="preserve">gwyddoniaeth </w:t>
      </w:r>
      <w:r w:rsidR="005A33EF" w:rsidRPr="00700AE7">
        <w:rPr>
          <w:rFonts w:ascii="Arial" w:hAnsi="Arial" w:cs="Arial"/>
          <w:sz w:val="22"/>
          <w:szCs w:val="22"/>
        </w:rPr>
        <w:t xml:space="preserve">yn </w:t>
      </w:r>
      <w:r w:rsidRPr="00700AE7">
        <w:rPr>
          <w:rFonts w:ascii="Arial" w:hAnsi="Arial" w:cs="Arial"/>
          <w:sz w:val="22"/>
          <w:szCs w:val="22"/>
        </w:rPr>
        <w:t>llif</w:t>
      </w:r>
      <w:r w:rsidR="005A33EF" w:rsidRPr="00700AE7">
        <w:rPr>
          <w:rFonts w:ascii="Arial" w:hAnsi="Arial" w:cs="Arial"/>
          <w:sz w:val="22"/>
          <w:szCs w:val="22"/>
        </w:rPr>
        <w:t>o yn</w:t>
      </w:r>
      <w:r w:rsidRPr="00700AE7">
        <w:rPr>
          <w:rFonts w:ascii="Arial" w:hAnsi="Arial" w:cs="Arial"/>
          <w:sz w:val="22"/>
          <w:szCs w:val="22"/>
        </w:rPr>
        <w:t xml:space="preserve"> naturiol. Yn ystod addysg yr unfed ganrif dywed Donaldson</w:t>
      </w:r>
      <w:r w:rsidR="00314E88" w:rsidRPr="00700AE7">
        <w:rPr>
          <w:rFonts w:ascii="Arial" w:hAnsi="Arial" w:cs="Arial"/>
          <w:sz w:val="22"/>
          <w:szCs w:val="22"/>
        </w:rPr>
        <w:t xml:space="preserve"> (2015)</w:t>
      </w:r>
      <w:r w:rsidRPr="00700AE7">
        <w:rPr>
          <w:rFonts w:ascii="Arial" w:hAnsi="Arial" w:cs="Arial"/>
          <w:sz w:val="22"/>
          <w:szCs w:val="22"/>
        </w:rPr>
        <w:t xml:space="preserve"> y prif fwriad bydd i greu’r cysylltiadau a throsglwyddo gwybodaeth a dealltwriaeth rhwng gwahanol gyd-destunau er mwyn delio â phroblemau anghyfarwydd. Golyga hyn bydd problemau yn codi gyda phawb wrth gynllunio ond wrth i bawb dod yn fwy cyfarwydd bydd y problemau yma yn lleihau. </w:t>
      </w:r>
      <w:r w:rsidR="00CD7B60" w:rsidRPr="00700AE7">
        <w:rPr>
          <w:rFonts w:ascii="Arial" w:hAnsi="Arial" w:cs="Arial"/>
          <w:sz w:val="22"/>
          <w:szCs w:val="22"/>
        </w:rPr>
        <w:t xml:space="preserve">Cytuna </w:t>
      </w:r>
      <w:r w:rsidR="00C42F5C" w:rsidRPr="00700AE7">
        <w:rPr>
          <w:rFonts w:ascii="Arial" w:hAnsi="Arial" w:cs="Arial"/>
          <w:sz w:val="22"/>
          <w:szCs w:val="22"/>
        </w:rPr>
        <w:t>Lynch (201</w:t>
      </w:r>
      <w:r w:rsidR="00693A01">
        <w:rPr>
          <w:rFonts w:ascii="Arial" w:hAnsi="Arial" w:cs="Arial"/>
          <w:sz w:val="22"/>
          <w:szCs w:val="22"/>
        </w:rPr>
        <w:t>9</w:t>
      </w:r>
      <w:r w:rsidR="00C42F5C" w:rsidRPr="00700AE7">
        <w:rPr>
          <w:rFonts w:ascii="Arial" w:hAnsi="Arial" w:cs="Arial"/>
          <w:sz w:val="22"/>
          <w:szCs w:val="22"/>
        </w:rPr>
        <w:t xml:space="preserve">) gyda Donaldson gan ddweud </w:t>
      </w:r>
      <w:r w:rsidR="00E039D8" w:rsidRPr="00700AE7">
        <w:rPr>
          <w:rFonts w:ascii="Arial" w:hAnsi="Arial" w:cs="Arial"/>
          <w:color w:val="212121"/>
          <w:sz w:val="22"/>
          <w:szCs w:val="22"/>
          <w:shd w:val="clear" w:color="auto" w:fill="FFFFFF"/>
        </w:rPr>
        <w:t>‘teachers have lack of time for collaboration. Frequently, teachers are already over-extended in lesson planning, grading and preparing for teaching, so some restructuring of planning time would be necessary</w:t>
      </w:r>
      <w:r w:rsidR="00726708" w:rsidRPr="00700AE7">
        <w:rPr>
          <w:rFonts w:ascii="Arial" w:hAnsi="Arial" w:cs="Arial"/>
          <w:color w:val="212121"/>
          <w:sz w:val="22"/>
          <w:szCs w:val="22"/>
          <w:shd w:val="clear" w:color="auto" w:fill="FFFFFF"/>
        </w:rPr>
        <w:t xml:space="preserve">.’ </w:t>
      </w:r>
      <w:r w:rsidR="005A2C28" w:rsidRPr="005A2C28">
        <w:rPr>
          <w:rFonts w:ascii="Arial" w:hAnsi="Arial" w:cs="Arial"/>
          <w:color w:val="212121"/>
          <w:sz w:val="22"/>
          <w:szCs w:val="22"/>
          <w:shd w:val="clear" w:color="auto" w:fill="FFFFFF"/>
        </w:rPr>
        <w:t>I’r athrawon sydd wedi bod yn y swydd am amser hir bydd hyn yn fwy o broblem gan ei fod nhw wedi creu banc o adnoddau a gwersi yn barod, ond i mi roedd hyn ddim yn broblem enfawr gan fy mod dim ond wedi dechrau dysgu a does gen i ddim y banc o adnoddau yma.</w:t>
      </w:r>
    </w:p>
    <w:p w14:paraId="5BB2E254" w14:textId="77777777" w:rsidR="00A27AF3" w:rsidRDefault="00A27AF3" w:rsidP="00215980">
      <w:pPr>
        <w:spacing w:line="360" w:lineRule="auto"/>
        <w:rPr>
          <w:rFonts w:ascii="Arial" w:hAnsi="Arial" w:cs="Arial"/>
          <w:sz w:val="22"/>
          <w:szCs w:val="22"/>
        </w:rPr>
      </w:pPr>
    </w:p>
    <w:p w14:paraId="20BF1ECB" w14:textId="484DC158" w:rsidR="0019388A" w:rsidRDefault="0019388A" w:rsidP="00443578">
      <w:pPr>
        <w:spacing w:line="360" w:lineRule="auto"/>
      </w:pPr>
      <w:r w:rsidRPr="00215980">
        <w:rPr>
          <w:rFonts w:ascii="Arial" w:hAnsi="Arial" w:cs="Arial"/>
          <w:sz w:val="22"/>
          <w:szCs w:val="22"/>
        </w:rPr>
        <w:t xml:space="preserve">Mae dysgu trawsgwricwlwm yn beth positif gan fod pwyslais yn cael ei rhoi ar bob maes dysgu nid dim ond Iaith a Mathemateg. Dywed Scoffham a Barnes </w:t>
      </w:r>
      <w:r w:rsidR="00CB707C" w:rsidRPr="00CB707C">
        <w:rPr>
          <w:rFonts w:ascii="Arial" w:hAnsi="Arial" w:cs="Arial"/>
          <w:sz w:val="22"/>
          <w:szCs w:val="22"/>
        </w:rPr>
        <w:t>mae'r gwersi eraill yn cael eu hanwybyddu a'u gwerthfawrogi'n llai</w:t>
      </w:r>
      <w:r w:rsidRPr="00215980">
        <w:rPr>
          <w:rFonts w:ascii="Arial" w:hAnsi="Arial" w:cs="Arial"/>
          <w:sz w:val="22"/>
          <w:szCs w:val="22"/>
        </w:rPr>
        <w:t xml:space="preserve">, (2017). Wnaeth hyn arwain at ganlyniadau gwael i rai plant </w:t>
      </w:r>
      <w:r w:rsidR="00CB707C">
        <w:rPr>
          <w:rFonts w:ascii="Arial" w:hAnsi="Arial" w:cs="Arial"/>
          <w:sz w:val="22"/>
          <w:szCs w:val="22"/>
        </w:rPr>
        <w:t>ac</w:t>
      </w:r>
      <w:r w:rsidRPr="00215980">
        <w:rPr>
          <w:rFonts w:ascii="Arial" w:hAnsi="Arial" w:cs="Arial"/>
          <w:sz w:val="22"/>
          <w:szCs w:val="22"/>
        </w:rPr>
        <w:t xml:space="preserve"> eraill yn methu, ond ers 2012 mae hyn ddim mor amlwg, (Barnes</w:t>
      </w:r>
      <w:r w:rsidR="00076431">
        <w:rPr>
          <w:rFonts w:ascii="Arial" w:hAnsi="Arial" w:cs="Arial"/>
          <w:sz w:val="22"/>
          <w:szCs w:val="22"/>
        </w:rPr>
        <w:t xml:space="preserve">.J, 2018, </w:t>
      </w:r>
      <w:r w:rsidRPr="00215980">
        <w:rPr>
          <w:rFonts w:ascii="Arial" w:hAnsi="Arial" w:cs="Arial"/>
          <w:sz w:val="22"/>
          <w:szCs w:val="22"/>
        </w:rPr>
        <w:t xml:space="preserve">t.15). Dywed Barnes fod y dysgwyr sydd </w:t>
      </w:r>
      <w:r w:rsidR="00720F43">
        <w:rPr>
          <w:rFonts w:ascii="Arial" w:hAnsi="Arial" w:cs="Arial"/>
          <w:sz w:val="22"/>
          <w:szCs w:val="22"/>
        </w:rPr>
        <w:t xml:space="preserve">yn </w:t>
      </w:r>
      <w:r w:rsidRPr="00215980">
        <w:rPr>
          <w:rFonts w:ascii="Arial" w:hAnsi="Arial" w:cs="Arial"/>
          <w:sz w:val="22"/>
          <w:szCs w:val="22"/>
        </w:rPr>
        <w:t>fwy tebygol o s</w:t>
      </w:r>
      <w:r w:rsidR="001C4F0F">
        <w:rPr>
          <w:rFonts w:ascii="Arial" w:hAnsi="Arial" w:cs="Arial"/>
          <w:sz w:val="22"/>
          <w:szCs w:val="22"/>
        </w:rPr>
        <w:t xml:space="preserve">ereni o fewn </w:t>
      </w:r>
      <w:r w:rsidRPr="00215980">
        <w:rPr>
          <w:rFonts w:ascii="Arial" w:hAnsi="Arial" w:cs="Arial"/>
          <w:sz w:val="22"/>
          <w:szCs w:val="22"/>
        </w:rPr>
        <w:t xml:space="preserve">bynciau sydd â statws </w:t>
      </w:r>
      <w:r w:rsidR="00720F43">
        <w:rPr>
          <w:rFonts w:ascii="Arial" w:hAnsi="Arial" w:cs="Arial"/>
          <w:sz w:val="22"/>
          <w:szCs w:val="22"/>
        </w:rPr>
        <w:t xml:space="preserve">yn </w:t>
      </w:r>
      <w:r w:rsidRPr="00215980">
        <w:rPr>
          <w:rFonts w:ascii="Arial" w:hAnsi="Arial" w:cs="Arial"/>
          <w:sz w:val="22"/>
          <w:szCs w:val="22"/>
        </w:rPr>
        <w:t>is ddim yn mynd i gyrraedd e</w:t>
      </w:r>
      <w:r w:rsidR="00720F43">
        <w:rPr>
          <w:rFonts w:ascii="Arial" w:hAnsi="Arial" w:cs="Arial"/>
          <w:sz w:val="22"/>
          <w:szCs w:val="22"/>
        </w:rPr>
        <w:t>u</w:t>
      </w:r>
      <w:r w:rsidRPr="00215980">
        <w:rPr>
          <w:rFonts w:ascii="Arial" w:hAnsi="Arial" w:cs="Arial"/>
          <w:sz w:val="22"/>
          <w:szCs w:val="22"/>
        </w:rPr>
        <w:t xml:space="preserve"> potensial </w:t>
      </w:r>
      <w:r w:rsidR="00720F43">
        <w:rPr>
          <w:rFonts w:ascii="Arial" w:hAnsi="Arial" w:cs="Arial"/>
          <w:sz w:val="22"/>
          <w:szCs w:val="22"/>
        </w:rPr>
        <w:t xml:space="preserve">lawn </w:t>
      </w:r>
      <w:r w:rsidRPr="00215980">
        <w:rPr>
          <w:rFonts w:ascii="Arial" w:hAnsi="Arial" w:cs="Arial"/>
          <w:sz w:val="22"/>
          <w:szCs w:val="22"/>
        </w:rPr>
        <w:t xml:space="preserve">gan fod yr amser ddim yn cael </w:t>
      </w:r>
      <w:r w:rsidR="00B70E25">
        <w:rPr>
          <w:rFonts w:ascii="Arial" w:hAnsi="Arial" w:cs="Arial"/>
          <w:sz w:val="22"/>
          <w:szCs w:val="22"/>
        </w:rPr>
        <w:t>roi</w:t>
      </w:r>
      <w:r w:rsidRPr="00215980">
        <w:rPr>
          <w:rFonts w:ascii="Arial" w:hAnsi="Arial" w:cs="Arial"/>
          <w:sz w:val="22"/>
          <w:szCs w:val="22"/>
        </w:rPr>
        <w:t xml:space="preserve"> </w:t>
      </w:r>
      <w:r w:rsidRPr="00215980">
        <w:rPr>
          <w:rFonts w:ascii="Arial" w:hAnsi="Arial" w:cs="Arial"/>
          <w:sz w:val="22"/>
          <w:szCs w:val="22"/>
        </w:rPr>
        <w:lastRenderedPageBreak/>
        <w:t xml:space="preserve">i’r pynciau yma. Felly, mae dysgu yn trawsgwricwlwm yn datrys y problemau yma ac yn rhoi’r cyfle i bob unigolyn yn y dosbarth </w:t>
      </w:r>
      <w:r w:rsidR="00B70E25">
        <w:rPr>
          <w:rFonts w:ascii="Arial" w:hAnsi="Arial" w:cs="Arial"/>
          <w:sz w:val="22"/>
          <w:szCs w:val="22"/>
        </w:rPr>
        <w:t>g</w:t>
      </w:r>
      <w:r w:rsidRPr="00215980">
        <w:rPr>
          <w:rFonts w:ascii="Arial" w:hAnsi="Arial" w:cs="Arial"/>
          <w:sz w:val="22"/>
          <w:szCs w:val="22"/>
        </w:rPr>
        <w:t xml:space="preserve">yrraedd </w:t>
      </w:r>
      <w:r w:rsidR="00DC5663">
        <w:rPr>
          <w:rFonts w:ascii="Arial" w:hAnsi="Arial" w:cs="Arial"/>
          <w:sz w:val="22"/>
          <w:szCs w:val="22"/>
        </w:rPr>
        <w:t>eu</w:t>
      </w:r>
      <w:r w:rsidRPr="00215980">
        <w:rPr>
          <w:rFonts w:ascii="Arial" w:hAnsi="Arial" w:cs="Arial"/>
          <w:sz w:val="22"/>
          <w:szCs w:val="22"/>
        </w:rPr>
        <w:t xml:space="preserve"> potensial lawn. Bydd hwn yn gadael i bob unigolyn taro ac anelu at y 4 diben sydd wrth wraidd y cwricwlwm </w:t>
      </w:r>
      <w:r w:rsidR="00CB707C">
        <w:rPr>
          <w:rFonts w:ascii="Arial" w:hAnsi="Arial" w:cs="Arial"/>
          <w:sz w:val="22"/>
          <w:szCs w:val="22"/>
        </w:rPr>
        <w:t>yn</w:t>
      </w:r>
      <w:r w:rsidRPr="00215980">
        <w:rPr>
          <w:rFonts w:ascii="Arial" w:hAnsi="Arial" w:cs="Arial"/>
          <w:sz w:val="22"/>
          <w:szCs w:val="22"/>
        </w:rPr>
        <w:t xml:space="preserve"> Gymru, </w:t>
      </w:r>
      <w:r w:rsidR="003F1564">
        <w:rPr>
          <w:rFonts w:ascii="Arial" w:hAnsi="Arial" w:cs="Arial"/>
          <w:sz w:val="22"/>
          <w:szCs w:val="22"/>
        </w:rPr>
        <w:t>(</w:t>
      </w:r>
      <w:r w:rsidRPr="00215980">
        <w:rPr>
          <w:rFonts w:ascii="Arial" w:hAnsi="Arial" w:cs="Arial"/>
          <w:sz w:val="22"/>
          <w:szCs w:val="22"/>
        </w:rPr>
        <w:t>Llywodraeth Cymru</w:t>
      </w:r>
      <w:r w:rsidR="003F1564">
        <w:rPr>
          <w:rFonts w:ascii="Arial" w:hAnsi="Arial" w:cs="Arial"/>
          <w:sz w:val="22"/>
          <w:szCs w:val="22"/>
        </w:rPr>
        <w:t xml:space="preserve">, </w:t>
      </w:r>
      <w:r w:rsidRPr="00215980">
        <w:rPr>
          <w:rFonts w:ascii="Arial" w:hAnsi="Arial" w:cs="Arial"/>
          <w:sz w:val="22"/>
          <w:szCs w:val="22"/>
        </w:rPr>
        <w:t>2018). Er bod gwersi yn cael e</w:t>
      </w:r>
      <w:r w:rsidR="00DC5663">
        <w:rPr>
          <w:rFonts w:ascii="Arial" w:hAnsi="Arial" w:cs="Arial"/>
          <w:sz w:val="22"/>
          <w:szCs w:val="22"/>
        </w:rPr>
        <w:t>u</w:t>
      </w:r>
      <w:r w:rsidRPr="00215980">
        <w:rPr>
          <w:rFonts w:ascii="Arial" w:hAnsi="Arial" w:cs="Arial"/>
          <w:sz w:val="22"/>
          <w:szCs w:val="22"/>
        </w:rPr>
        <w:t xml:space="preserve"> dysgu</w:t>
      </w:r>
      <w:r w:rsidR="00DC5663">
        <w:rPr>
          <w:rFonts w:ascii="Arial" w:hAnsi="Arial" w:cs="Arial"/>
          <w:sz w:val="22"/>
          <w:szCs w:val="22"/>
        </w:rPr>
        <w:t>’n</w:t>
      </w:r>
      <w:r w:rsidRPr="00215980">
        <w:rPr>
          <w:rFonts w:ascii="Arial" w:hAnsi="Arial" w:cs="Arial"/>
          <w:sz w:val="22"/>
          <w:szCs w:val="22"/>
        </w:rPr>
        <w:t xml:space="preserve"> </w:t>
      </w:r>
      <w:r w:rsidR="00F204B0">
        <w:rPr>
          <w:rFonts w:ascii="Arial" w:hAnsi="Arial" w:cs="Arial"/>
          <w:sz w:val="22"/>
          <w:szCs w:val="22"/>
        </w:rPr>
        <w:t>drawsgwriciwlaidd</w:t>
      </w:r>
      <w:r w:rsidRPr="00215980">
        <w:rPr>
          <w:rFonts w:ascii="Arial" w:hAnsi="Arial" w:cs="Arial"/>
          <w:sz w:val="22"/>
          <w:szCs w:val="22"/>
        </w:rPr>
        <w:t xml:space="preserve"> mae dal rhaid cael rhai gwersi</w:t>
      </w:r>
      <w:r w:rsidR="0076109F">
        <w:rPr>
          <w:rFonts w:ascii="Arial" w:hAnsi="Arial" w:cs="Arial"/>
          <w:sz w:val="22"/>
          <w:szCs w:val="22"/>
        </w:rPr>
        <w:t xml:space="preserve"> yn unigol</w:t>
      </w:r>
      <w:r w:rsidRPr="00215980">
        <w:rPr>
          <w:rFonts w:ascii="Arial" w:hAnsi="Arial" w:cs="Arial"/>
          <w:sz w:val="22"/>
          <w:szCs w:val="22"/>
        </w:rPr>
        <w:t xml:space="preserve">, i ddysgu sgiliau sylfaenol er enghraifft darllen a sillafu. ‘Secure seperate subject learning provides the raw materials with which learning is put into use in the real world,’ </w:t>
      </w:r>
      <w:r w:rsidR="00076431">
        <w:rPr>
          <w:rFonts w:ascii="Arial" w:hAnsi="Arial" w:cs="Arial"/>
          <w:sz w:val="22"/>
          <w:szCs w:val="22"/>
        </w:rPr>
        <w:t>(Barnes.J</w:t>
      </w:r>
      <w:r w:rsidRPr="00215980">
        <w:rPr>
          <w:rFonts w:ascii="Arial" w:hAnsi="Arial" w:cs="Arial"/>
          <w:sz w:val="22"/>
          <w:szCs w:val="22"/>
        </w:rPr>
        <w:t xml:space="preserve">, </w:t>
      </w:r>
      <w:r w:rsidR="00076431">
        <w:rPr>
          <w:rFonts w:ascii="Arial" w:hAnsi="Arial" w:cs="Arial"/>
          <w:sz w:val="22"/>
          <w:szCs w:val="22"/>
        </w:rPr>
        <w:t>2018</w:t>
      </w:r>
      <w:r w:rsidRPr="00215980">
        <w:rPr>
          <w:rFonts w:ascii="Arial" w:hAnsi="Arial" w:cs="Arial"/>
          <w:sz w:val="22"/>
          <w:szCs w:val="22"/>
        </w:rPr>
        <w:t xml:space="preserve">, t.16). </w:t>
      </w:r>
      <w:r w:rsidR="0076109F" w:rsidRPr="0076109F">
        <w:rPr>
          <w:rFonts w:ascii="Arial" w:hAnsi="Arial" w:cs="Arial"/>
          <w:sz w:val="22"/>
          <w:szCs w:val="22"/>
        </w:rPr>
        <w:t xml:space="preserve">Mae defnyddio gwersi unigol fel y rhain i ddatblygu sgiliau sylfaenol er mwyn hwyluso pob pwnc arall yn hanfodol. </w:t>
      </w:r>
      <w:r w:rsidRPr="00215980">
        <w:rPr>
          <w:rFonts w:ascii="Arial" w:hAnsi="Arial" w:cs="Arial"/>
          <w:sz w:val="22"/>
          <w:szCs w:val="22"/>
        </w:rPr>
        <w:t xml:space="preserve">Golyga hyn fod gwersi trawsgwricwlwm wedyn yn plethu’r sgiliau yma gyda’i gilydd i ailadrodd y sgiliau ac fel arfer </w:t>
      </w:r>
      <w:r w:rsidR="0076109F">
        <w:rPr>
          <w:rFonts w:ascii="Arial" w:hAnsi="Arial" w:cs="Arial"/>
          <w:sz w:val="22"/>
          <w:szCs w:val="22"/>
        </w:rPr>
        <w:t>defnyddiwyd</w:t>
      </w:r>
      <w:r w:rsidRPr="00215980">
        <w:rPr>
          <w:rFonts w:ascii="Arial" w:hAnsi="Arial" w:cs="Arial"/>
          <w:sz w:val="22"/>
          <w:szCs w:val="22"/>
        </w:rPr>
        <w:t xml:space="preserve"> o dan thema’r dosbarth</w:t>
      </w:r>
      <w:r w:rsidR="0076109F">
        <w:rPr>
          <w:rFonts w:ascii="Arial" w:hAnsi="Arial" w:cs="Arial"/>
          <w:sz w:val="22"/>
          <w:szCs w:val="22"/>
        </w:rPr>
        <w:t xml:space="preserve"> yn rheolaidd</w:t>
      </w:r>
      <w:r w:rsidRPr="00215980">
        <w:rPr>
          <w:rFonts w:ascii="Arial" w:hAnsi="Arial" w:cs="Arial"/>
          <w:sz w:val="22"/>
          <w:szCs w:val="22"/>
        </w:rPr>
        <w:t>. Wrth i’r plant wneud sesiwn thema roedden nhw wastad yn trawsgwricwlwm felly roeddwn yn cymysgu’r grwpiau pob tro</w:t>
      </w:r>
      <w:r w:rsidR="0076109F">
        <w:rPr>
          <w:rFonts w:ascii="Arial" w:hAnsi="Arial" w:cs="Arial"/>
          <w:sz w:val="22"/>
          <w:szCs w:val="22"/>
        </w:rPr>
        <w:t>, sylwais bod</w:t>
      </w:r>
      <w:r w:rsidRPr="00215980">
        <w:rPr>
          <w:rFonts w:ascii="Arial" w:hAnsi="Arial" w:cs="Arial"/>
          <w:sz w:val="22"/>
          <w:szCs w:val="22"/>
        </w:rPr>
        <w:t xml:space="preserve"> plant yn hoffi</w:t>
      </w:r>
      <w:r w:rsidR="0076109F">
        <w:rPr>
          <w:rFonts w:ascii="Arial" w:hAnsi="Arial" w:cs="Arial"/>
          <w:sz w:val="22"/>
          <w:szCs w:val="22"/>
        </w:rPr>
        <w:t>’r dull hon o weithio</w:t>
      </w:r>
      <w:r w:rsidRPr="00215980">
        <w:rPr>
          <w:rFonts w:ascii="Arial" w:hAnsi="Arial" w:cs="Arial"/>
          <w:sz w:val="22"/>
          <w:szCs w:val="22"/>
        </w:rPr>
        <w:t xml:space="preserve">. Sylweddolodd Vygotsky fod plant yn cyflawni fwy nag oedden yn disgwyl </w:t>
      </w:r>
      <w:r w:rsidR="0076109F">
        <w:rPr>
          <w:rFonts w:ascii="Arial" w:hAnsi="Arial" w:cs="Arial"/>
          <w:sz w:val="22"/>
          <w:szCs w:val="22"/>
        </w:rPr>
        <w:t xml:space="preserve">wrth </w:t>
      </w:r>
      <w:r w:rsidRPr="00215980">
        <w:rPr>
          <w:rFonts w:ascii="Arial" w:hAnsi="Arial" w:cs="Arial"/>
          <w:sz w:val="22"/>
          <w:szCs w:val="22"/>
        </w:rPr>
        <w:t xml:space="preserve">gweithio </w:t>
      </w:r>
      <w:r w:rsidR="00443578">
        <w:rPr>
          <w:rFonts w:ascii="Arial" w:hAnsi="Arial" w:cs="Arial"/>
          <w:sz w:val="22"/>
          <w:szCs w:val="22"/>
        </w:rPr>
        <w:t>mewn</w:t>
      </w:r>
      <w:r w:rsidRPr="00215980">
        <w:rPr>
          <w:rFonts w:ascii="Arial" w:hAnsi="Arial" w:cs="Arial"/>
          <w:sz w:val="22"/>
          <w:szCs w:val="22"/>
        </w:rPr>
        <w:t xml:space="preserve"> grwp</w:t>
      </w:r>
      <w:r w:rsidR="00443578">
        <w:rPr>
          <w:rFonts w:ascii="Arial" w:hAnsi="Arial" w:cs="Arial"/>
          <w:sz w:val="22"/>
          <w:szCs w:val="22"/>
        </w:rPr>
        <w:t xml:space="preserve"> enwedig wrth</w:t>
      </w:r>
      <w:r w:rsidRPr="00215980">
        <w:rPr>
          <w:rFonts w:ascii="Arial" w:hAnsi="Arial" w:cs="Arial"/>
          <w:sz w:val="22"/>
          <w:szCs w:val="22"/>
        </w:rPr>
        <w:t xml:space="preserve"> ddatrys problemau, </w:t>
      </w:r>
      <w:r w:rsidRPr="00C52B21">
        <w:rPr>
          <w:rFonts w:ascii="Arial" w:hAnsi="Arial" w:cs="Arial"/>
          <w:sz w:val="22"/>
          <w:szCs w:val="22"/>
        </w:rPr>
        <w:t xml:space="preserve">(1978). Felly wrth gynllunio gwnes i’n siŵr fod o leiaf un dasg fel grŵp gan fod tystiolaeth yn dangos </w:t>
      </w:r>
      <w:r w:rsidR="00443578" w:rsidRPr="00C52B21">
        <w:rPr>
          <w:rFonts w:ascii="Arial" w:hAnsi="Arial" w:cs="Arial"/>
          <w:sz w:val="22"/>
          <w:szCs w:val="22"/>
        </w:rPr>
        <w:t>bod hwn yn effeithiol</w:t>
      </w:r>
      <w:r w:rsidRPr="00C52B21">
        <w:rPr>
          <w:rFonts w:ascii="Arial" w:hAnsi="Arial" w:cs="Arial"/>
          <w:sz w:val="22"/>
          <w:szCs w:val="22"/>
        </w:rPr>
        <w:t xml:space="preserve">. Wrth gynllunio tasgau roeddwn hefyd yn cynllunio’r grwpiau fel bod y plant </w:t>
      </w:r>
      <w:r w:rsidR="00312811">
        <w:rPr>
          <w:rFonts w:ascii="Arial" w:hAnsi="Arial" w:cs="Arial"/>
          <w:sz w:val="22"/>
          <w:szCs w:val="22"/>
        </w:rPr>
        <w:t>â</w:t>
      </w:r>
      <w:r w:rsidRPr="00C52B21">
        <w:rPr>
          <w:rFonts w:ascii="Arial" w:hAnsi="Arial" w:cs="Arial"/>
          <w:sz w:val="22"/>
          <w:szCs w:val="22"/>
        </w:rPr>
        <w:t>g anghenion dysgu ychwanegol yn cael e</w:t>
      </w:r>
      <w:r w:rsidR="00312811">
        <w:rPr>
          <w:rFonts w:ascii="Arial" w:hAnsi="Arial" w:cs="Arial"/>
          <w:sz w:val="22"/>
          <w:szCs w:val="22"/>
        </w:rPr>
        <w:t>u</w:t>
      </w:r>
      <w:r w:rsidRPr="00C52B21">
        <w:rPr>
          <w:rFonts w:ascii="Arial" w:hAnsi="Arial" w:cs="Arial"/>
          <w:sz w:val="22"/>
          <w:szCs w:val="22"/>
        </w:rPr>
        <w:t xml:space="preserve"> </w:t>
      </w:r>
      <w:r w:rsidR="00312811">
        <w:rPr>
          <w:rFonts w:ascii="Arial" w:hAnsi="Arial" w:cs="Arial"/>
          <w:sz w:val="22"/>
          <w:szCs w:val="22"/>
        </w:rPr>
        <w:t>c</w:t>
      </w:r>
      <w:r w:rsidRPr="00C52B21">
        <w:rPr>
          <w:rFonts w:ascii="Arial" w:hAnsi="Arial" w:cs="Arial"/>
          <w:sz w:val="22"/>
          <w:szCs w:val="22"/>
        </w:rPr>
        <w:t xml:space="preserve">ymysgu gyda’r dysgwyr yn y grwpiau canol ac uwch, </w:t>
      </w:r>
      <w:r w:rsidR="00443578" w:rsidRPr="00C52B21">
        <w:rPr>
          <w:rFonts w:ascii="Arial" w:hAnsi="Arial" w:cs="Arial"/>
          <w:sz w:val="22"/>
          <w:szCs w:val="22"/>
        </w:rPr>
        <w:t>fodd bynnag,</w:t>
      </w:r>
      <w:r w:rsidR="00443578" w:rsidRPr="00C52B21">
        <w:rPr>
          <w:rFonts w:ascii="Arial" w:hAnsi="Arial" w:cs="Arial"/>
          <w:color w:val="FF0000"/>
          <w:sz w:val="22"/>
          <w:szCs w:val="22"/>
        </w:rPr>
        <w:t xml:space="preserve"> </w:t>
      </w:r>
      <w:r w:rsidR="00443578" w:rsidRPr="00C52B21">
        <w:rPr>
          <w:rFonts w:ascii="Arial" w:hAnsi="Arial" w:cs="Arial"/>
          <w:sz w:val="22"/>
          <w:szCs w:val="22"/>
        </w:rPr>
        <w:t>nid oedd hyn yn briodol ar gyfer sesiynau iaith.</w:t>
      </w:r>
      <w:r w:rsidR="00625D43" w:rsidRPr="00C52B21">
        <w:rPr>
          <w:rFonts w:ascii="Arial" w:hAnsi="Arial" w:cs="Arial"/>
          <w:sz w:val="22"/>
          <w:szCs w:val="22"/>
        </w:rPr>
        <w:t xml:space="preserve"> Roedd Vygotsky (1896-1934) ‘wedi sylwi pan oedd plant yn cael tasgau i'w cwblhau ar eu pennau eu hunain, nid oedden nhw’n fel arfer yn gwneud cystal â phan oedden nhw’n gweithio ar y cyd â chyfoed neu oedolyn,’ (Llywodraeth Cymru, </w:t>
      </w:r>
      <w:r w:rsidR="00C52B21" w:rsidRPr="00C52B21">
        <w:rPr>
          <w:rFonts w:ascii="Arial" w:hAnsi="Arial" w:cs="Arial"/>
          <w:sz w:val="22"/>
          <w:szCs w:val="22"/>
        </w:rPr>
        <w:t>2010).</w:t>
      </w:r>
      <w:r w:rsidR="00C52B21">
        <w:t xml:space="preserve"> </w:t>
      </w:r>
    </w:p>
    <w:p w14:paraId="702494BF" w14:textId="77777777" w:rsidR="009B7081" w:rsidRDefault="009B7081" w:rsidP="00443578">
      <w:pPr>
        <w:spacing w:line="360" w:lineRule="auto"/>
        <w:rPr>
          <w:rFonts w:ascii="Arial" w:hAnsi="Arial" w:cs="Arial"/>
          <w:sz w:val="22"/>
          <w:szCs w:val="22"/>
        </w:rPr>
      </w:pPr>
    </w:p>
    <w:p w14:paraId="5F0D2045" w14:textId="2EE058F4" w:rsidR="0019388A" w:rsidRDefault="0019388A" w:rsidP="00215980">
      <w:pPr>
        <w:spacing w:line="360" w:lineRule="auto"/>
        <w:rPr>
          <w:rFonts w:ascii="Arial" w:hAnsi="Arial" w:cs="Arial"/>
          <w:sz w:val="22"/>
          <w:szCs w:val="22"/>
        </w:rPr>
      </w:pPr>
      <w:r w:rsidRPr="00215980">
        <w:rPr>
          <w:rFonts w:ascii="Arial" w:hAnsi="Arial" w:cs="Arial"/>
          <w:sz w:val="22"/>
          <w:szCs w:val="22"/>
        </w:rPr>
        <w:t xml:space="preserve">Wrth symud ymlaen gyda’r egwyddor yma byddai dal yn gwneud sesiynau thema yn drawsgwricwlaidd ac yn cael y dysgwyr i weithio mewn grwpiau, </w:t>
      </w:r>
      <w:r w:rsidR="00AF687B" w:rsidRPr="00AF687B">
        <w:rPr>
          <w:rFonts w:ascii="Arial" w:hAnsi="Arial" w:cs="Arial"/>
          <w:sz w:val="22"/>
          <w:szCs w:val="22"/>
        </w:rPr>
        <w:t>fodd bynnag, un agwedd rwy'n ansicr amdani yw defnyddio cymhwysedd digidol mewn gwersi</w:t>
      </w:r>
      <w:r w:rsidRPr="00215980">
        <w:rPr>
          <w:rFonts w:ascii="Arial" w:hAnsi="Arial" w:cs="Arial"/>
          <w:sz w:val="22"/>
          <w:szCs w:val="22"/>
        </w:rPr>
        <w:t xml:space="preserve">. Erbyn nawr mae gan bron pob ysgol Ipads a Chromebooks ond dwi’n gwybod fy mod ddim yn rhoi digon o gyfleoedd i fy nysgwyr datblygu ar y sgiliau yma. ‘Rhaid i’r holl athrawon a staff eraill fod yn gyfrifol am helpu i feithrin cymwyseddau digidol, a’r sgiliau a gwybodaeth ar gyfer hynny,’ </w:t>
      </w:r>
      <w:r w:rsidR="004A3921">
        <w:rPr>
          <w:rFonts w:ascii="Arial" w:hAnsi="Arial" w:cs="Arial"/>
          <w:sz w:val="22"/>
          <w:szCs w:val="22"/>
        </w:rPr>
        <w:t>(</w:t>
      </w:r>
      <w:r w:rsidRPr="00215980">
        <w:rPr>
          <w:rFonts w:ascii="Arial" w:hAnsi="Arial" w:cs="Arial"/>
          <w:sz w:val="22"/>
          <w:szCs w:val="22"/>
        </w:rPr>
        <w:t>Donaldson</w:t>
      </w:r>
      <w:r w:rsidR="004A3921">
        <w:rPr>
          <w:rFonts w:ascii="Arial" w:hAnsi="Arial" w:cs="Arial"/>
          <w:sz w:val="22"/>
          <w:szCs w:val="22"/>
        </w:rPr>
        <w:t xml:space="preserve">, </w:t>
      </w:r>
      <w:r w:rsidRPr="00215980">
        <w:rPr>
          <w:rFonts w:ascii="Arial" w:hAnsi="Arial" w:cs="Arial"/>
          <w:sz w:val="22"/>
          <w:szCs w:val="22"/>
        </w:rPr>
        <w:t xml:space="preserve">2015). </w:t>
      </w:r>
      <w:r w:rsidR="00AF687B">
        <w:rPr>
          <w:rFonts w:ascii="Arial" w:hAnsi="Arial" w:cs="Arial"/>
          <w:sz w:val="22"/>
          <w:szCs w:val="22"/>
          <w:lang w:eastAsia="zh-CN"/>
        </w:rPr>
        <w:t>Wrth gynllunio gwersi yn y dyfodol, mae angen i'r agwedd hon fynd i'r afael ac i roi blaenoriaeth iddi</w:t>
      </w:r>
      <w:r w:rsidR="005A3EA0">
        <w:rPr>
          <w:rFonts w:ascii="Arial" w:hAnsi="Arial" w:cs="Arial"/>
          <w:sz w:val="22"/>
          <w:szCs w:val="22"/>
          <w:lang w:eastAsia="zh-CN"/>
        </w:rPr>
        <w:t>.</w:t>
      </w:r>
    </w:p>
    <w:p w14:paraId="0E5795FD" w14:textId="77777777" w:rsidR="00D9661A" w:rsidRPr="00215980" w:rsidRDefault="00D9661A" w:rsidP="00215980">
      <w:pPr>
        <w:spacing w:line="360" w:lineRule="auto"/>
        <w:rPr>
          <w:rFonts w:ascii="Arial" w:hAnsi="Arial" w:cs="Arial"/>
          <w:sz w:val="22"/>
          <w:szCs w:val="22"/>
        </w:rPr>
      </w:pPr>
    </w:p>
    <w:p w14:paraId="159BDEB2" w14:textId="2450CD82" w:rsidR="0019388A" w:rsidRDefault="0019388A" w:rsidP="00215980">
      <w:pPr>
        <w:spacing w:line="360" w:lineRule="auto"/>
        <w:rPr>
          <w:rFonts w:ascii="Arial" w:hAnsi="Arial" w:cs="Arial"/>
          <w:sz w:val="22"/>
          <w:szCs w:val="22"/>
        </w:rPr>
      </w:pPr>
      <w:r w:rsidRPr="00215980">
        <w:rPr>
          <w:rFonts w:ascii="Arial" w:hAnsi="Arial" w:cs="Arial"/>
          <w:sz w:val="22"/>
          <w:szCs w:val="22"/>
        </w:rPr>
        <w:t xml:space="preserve">Egwyddor bedagogaidd arall wnes i ganolbwyntio ar wrth gynllunio oedd asesu ar gyfer dysgu. Mae asesu yn </w:t>
      </w:r>
      <w:r w:rsidR="00FC59E1">
        <w:rPr>
          <w:rFonts w:ascii="Arial" w:hAnsi="Arial" w:cs="Arial"/>
          <w:sz w:val="22"/>
          <w:szCs w:val="22"/>
        </w:rPr>
        <w:t>bwysig</w:t>
      </w:r>
      <w:r w:rsidRPr="00215980">
        <w:rPr>
          <w:rFonts w:ascii="Arial" w:hAnsi="Arial" w:cs="Arial"/>
          <w:sz w:val="22"/>
          <w:szCs w:val="22"/>
        </w:rPr>
        <w:t xml:space="preserve"> ym myd addysg ac yn cael </w:t>
      </w:r>
      <w:r w:rsidR="00FC59E1">
        <w:rPr>
          <w:rFonts w:ascii="Arial" w:hAnsi="Arial" w:cs="Arial"/>
          <w:sz w:val="22"/>
          <w:szCs w:val="22"/>
        </w:rPr>
        <w:t>blaenoriaeth</w:t>
      </w:r>
      <w:r w:rsidRPr="00215980">
        <w:rPr>
          <w:rFonts w:ascii="Arial" w:hAnsi="Arial" w:cs="Arial"/>
          <w:sz w:val="22"/>
          <w:szCs w:val="22"/>
        </w:rPr>
        <w:t xml:space="preserve"> yn yr ystafell dosbarth. Dywed William</w:t>
      </w:r>
      <w:r w:rsidR="004A3921">
        <w:rPr>
          <w:rFonts w:ascii="Arial" w:hAnsi="Arial" w:cs="Arial"/>
          <w:sz w:val="22"/>
          <w:szCs w:val="22"/>
        </w:rPr>
        <w:t xml:space="preserve"> (2015)</w:t>
      </w:r>
      <w:r w:rsidRPr="00215980">
        <w:rPr>
          <w:rFonts w:ascii="Arial" w:hAnsi="Arial" w:cs="Arial"/>
          <w:sz w:val="22"/>
          <w:szCs w:val="22"/>
        </w:rPr>
        <w:t xml:space="preserve"> asesu yw’r bont rhwng addysgu a dysgu da. Mae asesu ar gyfer dysgu</w:t>
      </w:r>
      <w:r w:rsidR="00FC59E1">
        <w:rPr>
          <w:rFonts w:ascii="Arial" w:hAnsi="Arial" w:cs="Arial"/>
          <w:sz w:val="22"/>
          <w:szCs w:val="22"/>
        </w:rPr>
        <w:t>’n</w:t>
      </w:r>
      <w:r w:rsidRPr="00215980">
        <w:rPr>
          <w:rFonts w:ascii="Arial" w:hAnsi="Arial" w:cs="Arial"/>
          <w:sz w:val="22"/>
          <w:szCs w:val="22"/>
        </w:rPr>
        <w:t xml:space="preserve"> gallu bod mor syml a arsylwi ar blant a gwrando ar ei atebion mewn trafodaeth grŵp. Fel dywed John Hattie un o’r dulliau asesu mwyaf effeithiol i blant datblygu yw llawn botensial yw adborth. Mae yna tri rhan wahanol i asesu ar gyfer dysgu sef ansawdd cwestiynau/siarad, adborth ffurfiannol ac asesu cyfoedion/hunanasesu, </w:t>
      </w:r>
      <w:r w:rsidR="004A3921">
        <w:rPr>
          <w:rFonts w:ascii="Arial" w:hAnsi="Arial" w:cs="Arial"/>
          <w:sz w:val="22"/>
          <w:szCs w:val="22"/>
        </w:rPr>
        <w:t>(</w:t>
      </w:r>
      <w:r w:rsidRPr="00215980">
        <w:rPr>
          <w:rFonts w:ascii="Arial" w:hAnsi="Arial" w:cs="Arial"/>
          <w:sz w:val="22"/>
          <w:szCs w:val="22"/>
        </w:rPr>
        <w:t>Llywodraeth Cymru</w:t>
      </w:r>
      <w:r w:rsidR="004A3921">
        <w:rPr>
          <w:rFonts w:ascii="Arial" w:hAnsi="Arial" w:cs="Arial"/>
          <w:sz w:val="22"/>
          <w:szCs w:val="22"/>
        </w:rPr>
        <w:t xml:space="preserve">, </w:t>
      </w:r>
      <w:r w:rsidRPr="00215980">
        <w:rPr>
          <w:rFonts w:ascii="Arial" w:hAnsi="Arial" w:cs="Arial"/>
          <w:sz w:val="22"/>
          <w:szCs w:val="22"/>
        </w:rPr>
        <w:lastRenderedPageBreak/>
        <w:t xml:space="preserve">2010).  Mae pob un o rain yn ffordd wahanol o asesu ac yn rhoi gwybodaeth wahanol i athrawon wrth asesu. Wrth gynllunio gwnes i’n siŵr fy mod yn rhoi dulliau gwahanol o asesu ar gyfer dysgu ynddo fel bodiau i fyny neu i lawr, goleuadau traffig, meini prawf llwyddiant, cwestiynu, byrddau gwyn ac adborth ar lafar/ yn ei llyfrau. Fel gwelwn roedd gen i strategaethau oedd yn taro’r tair ardal wahanol. </w:t>
      </w:r>
      <w:r w:rsidR="00EF5943">
        <w:rPr>
          <w:rFonts w:ascii="Arial" w:hAnsi="Arial" w:cs="Arial"/>
          <w:sz w:val="22"/>
          <w:szCs w:val="22"/>
        </w:rPr>
        <w:t>D</w:t>
      </w:r>
      <w:r w:rsidRPr="00215980">
        <w:rPr>
          <w:rFonts w:ascii="Arial" w:hAnsi="Arial" w:cs="Arial"/>
          <w:sz w:val="22"/>
          <w:szCs w:val="22"/>
        </w:rPr>
        <w:t xml:space="preserve">oedd hwn ddim yn cymryd amser ychwanegol allan o’r sesiynau ond roedd yn rhoi digon o fewnbwn i mi sicrhau fod pob unigolyn yn y dosbarth yn deall y dasg ac i asesu </w:t>
      </w:r>
      <w:r w:rsidR="00FC59E1">
        <w:rPr>
          <w:rFonts w:ascii="Arial" w:hAnsi="Arial" w:cs="Arial"/>
          <w:sz w:val="22"/>
          <w:szCs w:val="22"/>
        </w:rPr>
        <w:t>lefelau’r plant</w:t>
      </w:r>
      <w:r w:rsidRPr="00215980">
        <w:rPr>
          <w:rFonts w:ascii="Arial" w:hAnsi="Arial" w:cs="Arial"/>
          <w:sz w:val="22"/>
          <w:szCs w:val="22"/>
        </w:rPr>
        <w:t xml:space="preserve">. Cytuna Donaldson (2015) gyda hwn ‘ni fydd angen amser ychwanegol ar gyfer asesu gan athrawon, gan ei fod yn </w:t>
      </w:r>
      <w:r w:rsidRPr="005B2EB3">
        <w:rPr>
          <w:rFonts w:ascii="Arial" w:hAnsi="Arial" w:cs="Arial"/>
          <w:sz w:val="22"/>
          <w:szCs w:val="22"/>
        </w:rPr>
        <w:t xml:space="preserve">deillio o arsylwi a deialog parhaus yn yr ystafell ddosbarth’. </w:t>
      </w:r>
      <w:r w:rsidR="00FC59E1" w:rsidRPr="005B2EB3">
        <w:rPr>
          <w:rFonts w:ascii="Arial" w:hAnsi="Arial" w:cs="Arial"/>
          <w:sz w:val="22"/>
          <w:szCs w:val="22"/>
        </w:rPr>
        <w:t>Arsylwais, fod y dulliau hyn yn plethu yn ystod cynllunio sesiynau.</w:t>
      </w:r>
      <w:r w:rsidR="0007186B" w:rsidRPr="005B2EB3">
        <w:rPr>
          <w:rFonts w:ascii="Arial" w:hAnsi="Arial" w:cs="Arial"/>
          <w:sz w:val="22"/>
          <w:szCs w:val="22"/>
        </w:rPr>
        <w:t xml:space="preserve"> </w:t>
      </w:r>
      <w:r w:rsidR="00332803" w:rsidRPr="00332803">
        <w:rPr>
          <w:rFonts w:ascii="Arial" w:hAnsi="Arial" w:cs="Arial"/>
          <w:sz w:val="22"/>
          <w:szCs w:val="22"/>
        </w:rPr>
        <w:t>Er bod asesu ar gyfer dysgu a llawer o lwyddiant mae rhai damcaniaethwr yn anghytuno efo’r ffordd yma o asesu. Dywed Brady (1997) ‘although assessment is intended to support the curriculum, there is a risk that it may come to dominate the curriculum.’ Wrth ddarllen hwn mae rhaid cymryd mewn i ystyriaeth bod yr asesu ddim yn cymryd dros y wers ac fel dywedais yn rhywbeth hawdd a gyflym sydd yn plethu mewn i wersi yn syml.</w:t>
      </w:r>
    </w:p>
    <w:p w14:paraId="417372B4" w14:textId="77777777" w:rsidR="00D9661A" w:rsidRPr="00215980" w:rsidRDefault="00D9661A" w:rsidP="00215980">
      <w:pPr>
        <w:spacing w:line="360" w:lineRule="auto"/>
        <w:rPr>
          <w:rFonts w:ascii="Arial" w:hAnsi="Arial" w:cs="Arial"/>
          <w:sz w:val="22"/>
          <w:szCs w:val="22"/>
        </w:rPr>
      </w:pPr>
    </w:p>
    <w:p w14:paraId="17BB0E29" w14:textId="5DF74DB6" w:rsidR="0019388A" w:rsidRDefault="0019388A" w:rsidP="00215980">
      <w:pPr>
        <w:spacing w:line="360" w:lineRule="auto"/>
        <w:rPr>
          <w:rFonts w:ascii="Arial" w:hAnsi="Arial" w:cs="Arial"/>
          <w:sz w:val="22"/>
          <w:szCs w:val="22"/>
        </w:rPr>
      </w:pPr>
      <w:r w:rsidRPr="00215980">
        <w:rPr>
          <w:rFonts w:ascii="Arial" w:hAnsi="Arial" w:cs="Arial"/>
          <w:sz w:val="22"/>
          <w:szCs w:val="22"/>
        </w:rPr>
        <w:t xml:space="preserve">Un strategaeth defnyddiais ar ôl pob esboniad oedd goleuadau traffig. Defnyddiais hwn gan ei fod yn ffordd gyflym a hawdd i weld os oedd pawb yn deall y dasg. O fewn y dosbarth roedd gen i lawer o blant ag Anghenion dysgu ychwanegol hefyd felly roedd y strategaeth yma yn addas i bawb defnyddio. Dywed White </w:t>
      </w:r>
      <w:r w:rsidR="00A82E7D">
        <w:rPr>
          <w:rFonts w:ascii="Arial" w:hAnsi="Arial" w:cs="Arial"/>
          <w:sz w:val="22"/>
          <w:szCs w:val="22"/>
        </w:rPr>
        <w:t xml:space="preserve">(2018) </w:t>
      </w:r>
      <w:r w:rsidRPr="00215980">
        <w:rPr>
          <w:rFonts w:ascii="Arial" w:hAnsi="Arial" w:cs="Arial"/>
          <w:sz w:val="22"/>
          <w:szCs w:val="22"/>
        </w:rPr>
        <w:t>‘Ar y cyfan, mae cardiau goleuadau yn hawdd i ddefnyddio ac yn gynorthwyol dealltwriaeth</w:t>
      </w:r>
      <w:r w:rsidR="00A82E7D">
        <w:rPr>
          <w:rFonts w:ascii="Arial" w:hAnsi="Arial" w:cs="Arial"/>
          <w:sz w:val="22"/>
          <w:szCs w:val="22"/>
        </w:rPr>
        <w:t>’</w:t>
      </w:r>
      <w:r w:rsidRPr="00215980">
        <w:rPr>
          <w:rFonts w:ascii="Arial" w:hAnsi="Arial" w:cs="Arial"/>
          <w:sz w:val="22"/>
          <w:szCs w:val="22"/>
        </w:rPr>
        <w:t xml:space="preserve">. Gan fod gwahaniaethu yn digwydd yn y dosbarth roedd cynllunio strategaethau asesu ar gyfer dysgu </w:t>
      </w:r>
      <w:r w:rsidR="00FC59E1">
        <w:rPr>
          <w:rFonts w:ascii="Arial" w:hAnsi="Arial" w:cs="Arial"/>
          <w:sz w:val="22"/>
          <w:szCs w:val="22"/>
        </w:rPr>
        <w:t>sydd</w:t>
      </w:r>
      <w:r w:rsidRPr="00215980">
        <w:rPr>
          <w:rFonts w:ascii="Arial" w:hAnsi="Arial" w:cs="Arial"/>
          <w:sz w:val="22"/>
          <w:szCs w:val="22"/>
        </w:rPr>
        <w:t xml:space="preserve"> yn gyflym i mi weld dealltwriaeth pawb yn hanfodol. Peth positif o asesu fel hyn yw bod gwersi’n gallu cael e</w:t>
      </w:r>
      <w:r w:rsidR="00EF5943">
        <w:rPr>
          <w:rFonts w:ascii="Arial" w:hAnsi="Arial" w:cs="Arial"/>
          <w:sz w:val="22"/>
          <w:szCs w:val="22"/>
        </w:rPr>
        <w:t>u</w:t>
      </w:r>
      <w:r w:rsidRPr="00215980">
        <w:rPr>
          <w:rFonts w:ascii="Arial" w:hAnsi="Arial" w:cs="Arial"/>
          <w:sz w:val="22"/>
          <w:szCs w:val="22"/>
        </w:rPr>
        <w:t xml:space="preserve"> aildrefnu ar gyfer anghenion yr unigolyn. Cytuna </w:t>
      </w:r>
      <w:r w:rsidRPr="00AF4A1B">
        <w:rPr>
          <w:rFonts w:ascii="Arial" w:hAnsi="Arial" w:cs="Arial"/>
          <w:sz w:val="22"/>
          <w:szCs w:val="22"/>
        </w:rPr>
        <w:t>Ninomiya</w:t>
      </w:r>
      <w:r w:rsidR="00A82E7D" w:rsidRPr="00AF4A1B">
        <w:rPr>
          <w:rFonts w:ascii="Arial" w:hAnsi="Arial" w:cs="Arial"/>
          <w:sz w:val="22"/>
          <w:szCs w:val="22"/>
        </w:rPr>
        <w:t xml:space="preserve"> </w:t>
      </w:r>
      <w:r w:rsidR="00AF4A1B" w:rsidRPr="00AF4A1B">
        <w:rPr>
          <w:rFonts w:ascii="Arial" w:hAnsi="Arial" w:cs="Arial"/>
          <w:sz w:val="22"/>
          <w:szCs w:val="22"/>
        </w:rPr>
        <w:t>(2016)</w:t>
      </w:r>
      <w:r w:rsidRPr="00215980">
        <w:rPr>
          <w:rFonts w:ascii="Arial" w:hAnsi="Arial" w:cs="Arial"/>
          <w:sz w:val="22"/>
          <w:szCs w:val="22"/>
        </w:rPr>
        <w:t xml:space="preserve"> gyda’r ffordd hyn o edrych ar asesu ar gyfer dysgu gan ddweud ‘identify learning needs and adjust teaching to meet the diversity of the modern classroom.’ Er bod hwn yn dda, ar y gwrthwyneb mae rhai damcaniaethwr yn pryderu fod profion ddim yn cael ei wneud digon a dy</w:t>
      </w:r>
      <w:r w:rsidR="003D24E6">
        <w:rPr>
          <w:rFonts w:ascii="Arial" w:hAnsi="Arial" w:cs="Arial"/>
          <w:sz w:val="22"/>
          <w:szCs w:val="22"/>
        </w:rPr>
        <w:t>n</w:t>
      </w:r>
      <w:r w:rsidRPr="00215980">
        <w:rPr>
          <w:rFonts w:ascii="Arial" w:hAnsi="Arial" w:cs="Arial"/>
          <w:sz w:val="22"/>
          <w:szCs w:val="22"/>
        </w:rPr>
        <w:t xml:space="preserve">a beth sydd yn helpu monitro llwyddiant y disgyblion, </w:t>
      </w:r>
      <w:r w:rsidR="00AF4A1B">
        <w:rPr>
          <w:rFonts w:ascii="Arial" w:hAnsi="Arial" w:cs="Arial"/>
          <w:sz w:val="22"/>
          <w:szCs w:val="22"/>
        </w:rPr>
        <w:t>(</w:t>
      </w:r>
      <w:r w:rsidRPr="00215980">
        <w:rPr>
          <w:rFonts w:ascii="Arial" w:hAnsi="Arial" w:cs="Arial"/>
          <w:sz w:val="22"/>
          <w:szCs w:val="22"/>
        </w:rPr>
        <w:t>Torrance</w:t>
      </w:r>
      <w:r w:rsidR="00AF4A1B">
        <w:rPr>
          <w:rFonts w:ascii="Arial" w:hAnsi="Arial" w:cs="Arial"/>
          <w:sz w:val="22"/>
          <w:szCs w:val="22"/>
        </w:rPr>
        <w:t xml:space="preserve">, </w:t>
      </w:r>
      <w:r w:rsidRPr="00215980">
        <w:rPr>
          <w:rFonts w:ascii="Arial" w:hAnsi="Arial" w:cs="Arial"/>
          <w:sz w:val="22"/>
          <w:szCs w:val="22"/>
        </w:rPr>
        <w:t>2012). Ond os mae asesu ar gyfer dysgu yn cael ei monitro a chofnodi gall bod yr un mor llwyddiannus. Dywed Dylan Wiliam</w:t>
      </w:r>
      <w:r w:rsidR="00AF4A1B">
        <w:rPr>
          <w:rFonts w:ascii="Arial" w:hAnsi="Arial" w:cs="Arial"/>
          <w:sz w:val="22"/>
          <w:szCs w:val="22"/>
        </w:rPr>
        <w:t xml:space="preserve"> (2015)</w:t>
      </w:r>
      <w:r w:rsidRPr="00215980">
        <w:rPr>
          <w:rFonts w:ascii="Arial" w:hAnsi="Arial" w:cs="Arial"/>
          <w:sz w:val="22"/>
          <w:szCs w:val="22"/>
        </w:rPr>
        <w:t xml:space="preserve"> bod asesu effeithiol gan athrawon yn gallu ‘dyblu’ cyflymder y dysgu.</w:t>
      </w:r>
      <w:r w:rsidR="00AF4A1B">
        <w:rPr>
          <w:rFonts w:ascii="Arial" w:hAnsi="Arial" w:cs="Arial"/>
          <w:sz w:val="22"/>
          <w:szCs w:val="22"/>
        </w:rPr>
        <w:t xml:space="preserve"> </w:t>
      </w:r>
      <w:r w:rsidRPr="00215980">
        <w:rPr>
          <w:rFonts w:ascii="Arial" w:hAnsi="Arial" w:cs="Arial"/>
          <w:sz w:val="22"/>
          <w:szCs w:val="22"/>
        </w:rPr>
        <w:t xml:space="preserve">Mae asesu ar gyfer dysgu yn gweithio'r ddwy ffordd ac yn helpu athrawon gweld cryfderau’r dysgwyr ond hefyd y meysydd sydd angen gwella. Mae hyn yn gadael i athrawon canolbwyntio ar y meysydd yma wedyn. ‘Assessment for learning is appropriate in all situations and helps to identify the next steps to build on success and strengths as well as to correct weaknesses,’ </w:t>
      </w:r>
      <w:r w:rsidR="00AF4A1B">
        <w:rPr>
          <w:rFonts w:ascii="Arial" w:hAnsi="Arial" w:cs="Arial"/>
          <w:sz w:val="22"/>
          <w:szCs w:val="22"/>
        </w:rPr>
        <w:t>(</w:t>
      </w:r>
      <w:r w:rsidRPr="00215980">
        <w:rPr>
          <w:rFonts w:ascii="Arial" w:hAnsi="Arial" w:cs="Arial"/>
          <w:sz w:val="22"/>
          <w:szCs w:val="22"/>
        </w:rPr>
        <w:t>Inside the box,1999, t.7</w:t>
      </w:r>
      <w:r w:rsidR="00AF4A1B">
        <w:rPr>
          <w:rFonts w:ascii="Arial" w:hAnsi="Arial" w:cs="Arial"/>
          <w:sz w:val="22"/>
          <w:szCs w:val="22"/>
        </w:rPr>
        <w:t>)</w:t>
      </w:r>
      <w:r w:rsidRPr="00215980">
        <w:rPr>
          <w:rFonts w:ascii="Arial" w:hAnsi="Arial" w:cs="Arial"/>
          <w:sz w:val="22"/>
          <w:szCs w:val="22"/>
        </w:rPr>
        <w:t xml:space="preserve">. </w:t>
      </w:r>
    </w:p>
    <w:p w14:paraId="1F649B59" w14:textId="77777777" w:rsidR="00D9661A" w:rsidRPr="00215980" w:rsidRDefault="00D9661A" w:rsidP="00215980">
      <w:pPr>
        <w:spacing w:line="360" w:lineRule="auto"/>
        <w:rPr>
          <w:rFonts w:ascii="Arial" w:hAnsi="Arial" w:cs="Arial"/>
          <w:sz w:val="22"/>
          <w:szCs w:val="22"/>
        </w:rPr>
      </w:pPr>
    </w:p>
    <w:p w14:paraId="1512E73F" w14:textId="2BF2FE9F" w:rsidR="008B73A3" w:rsidRDefault="008B73A3" w:rsidP="00215980">
      <w:pPr>
        <w:spacing w:line="360" w:lineRule="auto"/>
        <w:rPr>
          <w:rFonts w:ascii="Arial" w:hAnsi="Arial" w:cs="Arial"/>
          <w:sz w:val="22"/>
          <w:szCs w:val="22"/>
          <w:lang w:eastAsia="zh-CN"/>
        </w:rPr>
      </w:pPr>
      <w:r>
        <w:rPr>
          <w:rFonts w:ascii="Arial" w:hAnsi="Arial" w:cs="Arial"/>
          <w:sz w:val="22"/>
          <w:szCs w:val="22"/>
          <w:lang w:eastAsia="zh-CN"/>
        </w:rPr>
        <w:lastRenderedPageBreak/>
        <w:t>Wrth symud ymlaen gyda’r egwyddor yma byddaf bendant yn parhau i ddefnyddio’r dulliau dwi wedi treialu yn barod yn fy ngwersi ond dwi hefyd angen treialu rhai newydd er enghraifft, hunanasesiad ac asesiad cyfoedion, dull sydd angen amser, amynedd a chysondeb. Mae plant yn fwy parod i wrando ar eu cyfoedion, fydd hwn yn un math o asedau byddaf yn treialu.</w:t>
      </w:r>
    </w:p>
    <w:p w14:paraId="7E1AF6E9" w14:textId="3D4F35C2" w:rsidR="0019388A" w:rsidRPr="003D24E6" w:rsidRDefault="00C143B8" w:rsidP="00215980">
      <w:pPr>
        <w:spacing w:line="360" w:lineRule="auto"/>
        <w:rPr>
          <w:rFonts w:ascii="Arial" w:hAnsi="Arial" w:cs="Arial"/>
          <w:color w:val="FF0000"/>
          <w:sz w:val="22"/>
          <w:szCs w:val="22"/>
        </w:rPr>
      </w:pPr>
      <w:r>
        <w:rPr>
          <w:rFonts w:ascii="Arial" w:hAnsi="Arial" w:cs="Arial"/>
          <w:sz w:val="22"/>
          <w:szCs w:val="22"/>
          <w:lang w:eastAsia="zh-CN"/>
        </w:rPr>
        <w:t>Gan fod asesu ar gyfer dysgu yn helpu dysgwr mewn sawl wahanol ffyrdd a helpu ni i ystyried, a ydyn yn dysgu? Beth yw’r camau nesaf? Beth sydd angen i mi neud i helpu iddynt gyrraedd?  Hollo</w:t>
      </w:r>
      <w:r w:rsidR="00A27AF3">
        <w:rPr>
          <w:rFonts w:ascii="Arial" w:hAnsi="Arial" w:cs="Arial"/>
          <w:sz w:val="22"/>
          <w:szCs w:val="22"/>
          <w:lang w:eastAsia="zh-CN"/>
        </w:rPr>
        <w:t>l</w:t>
      </w:r>
      <w:r>
        <w:rPr>
          <w:rFonts w:ascii="Arial" w:hAnsi="Arial" w:cs="Arial"/>
          <w:sz w:val="22"/>
          <w:szCs w:val="22"/>
          <w:lang w:eastAsia="zh-CN"/>
        </w:rPr>
        <w:t xml:space="preserve"> bwysig fy mod yn ychwanegu sawl dull gwahanol er mwyn casglu gwahanol wybodaeth er mwyn i blant cyrraedd potensial llawn. </w:t>
      </w:r>
      <w:r>
        <w:rPr>
          <w:rFonts w:ascii="Arial" w:hAnsi="Arial" w:cs="Arial"/>
          <w:color w:val="FF0000"/>
          <w:sz w:val="22"/>
          <w:szCs w:val="22"/>
          <w:lang w:eastAsia="zh-CN"/>
        </w:rPr>
        <w:t xml:space="preserve"> </w:t>
      </w:r>
    </w:p>
    <w:p w14:paraId="661E23EF" w14:textId="77777777" w:rsidR="00D9661A" w:rsidRPr="00215980" w:rsidRDefault="00D9661A" w:rsidP="00215980">
      <w:pPr>
        <w:spacing w:line="360" w:lineRule="auto"/>
        <w:rPr>
          <w:rFonts w:ascii="Arial" w:hAnsi="Arial" w:cs="Arial"/>
          <w:sz w:val="22"/>
          <w:szCs w:val="22"/>
        </w:rPr>
      </w:pPr>
    </w:p>
    <w:p w14:paraId="71643E51" w14:textId="2569D11E" w:rsidR="0042126A" w:rsidRDefault="0019388A" w:rsidP="00215980">
      <w:pPr>
        <w:spacing w:line="360" w:lineRule="auto"/>
        <w:rPr>
          <w:rFonts w:ascii="Arial" w:hAnsi="Arial" w:cs="Arial"/>
          <w:sz w:val="22"/>
          <w:szCs w:val="22"/>
        </w:rPr>
      </w:pPr>
      <w:bookmarkStart w:id="0" w:name="cysill"/>
      <w:bookmarkEnd w:id="0"/>
      <w:r w:rsidRPr="00215980">
        <w:rPr>
          <w:rFonts w:ascii="Arial" w:hAnsi="Arial" w:cs="Arial"/>
          <w:sz w:val="22"/>
          <w:szCs w:val="22"/>
        </w:rPr>
        <w:t xml:space="preserve">Yr egwyddor bedagogaidd ddiwethaf dwi fynd i’w drafod i’w cyd – destunau bywyd go iawn. Golyga hyn bod y dysgwyr yn cael profiadau tu fewn a thu allan y dosbarth i ddeall yr hyn maent yn dysgu nid dim ond eistedd ar bwys desg yn ysgrifennu amdano. Mae gwneud gwersi yn gysylltiedig â bywyd go iawn yn dangos i’r plant bod yr hyn maent yn dysgu yn cysylltu â’r byd o’i gwmpas. Creda Piaget </w:t>
      </w:r>
      <w:r w:rsidR="00AF4A1B">
        <w:rPr>
          <w:rFonts w:ascii="Arial" w:hAnsi="Arial" w:cs="Arial"/>
          <w:sz w:val="22"/>
          <w:szCs w:val="22"/>
        </w:rPr>
        <w:t xml:space="preserve">(1954) </w:t>
      </w:r>
      <w:r w:rsidRPr="00215980">
        <w:rPr>
          <w:rFonts w:ascii="Arial" w:hAnsi="Arial" w:cs="Arial"/>
          <w:sz w:val="22"/>
          <w:szCs w:val="22"/>
        </w:rPr>
        <w:t>bod rhaid i’r dasg fod yn weithredol er mwyn cael dysgwyr i ymgysylltu a dysgu iawn. Yn y dysgu sylfaen mae dysgwyr yn gwneud llawer fwy o chwarae a gydag ardaloedd fel chwarae r</w:t>
      </w:r>
      <w:r w:rsidR="008B73A3">
        <w:rPr>
          <w:rFonts w:ascii="Arial" w:hAnsi="Arial" w:cs="Arial"/>
          <w:sz w:val="22"/>
          <w:szCs w:val="22"/>
        </w:rPr>
        <w:t xml:space="preserve">ôl yn y dosbarthiadau. Roeddwn </w:t>
      </w:r>
      <w:r w:rsidRPr="00215980">
        <w:rPr>
          <w:rFonts w:ascii="Arial" w:hAnsi="Arial" w:cs="Arial"/>
          <w:sz w:val="22"/>
          <w:szCs w:val="22"/>
        </w:rPr>
        <w:t>y</w:t>
      </w:r>
      <w:r w:rsidR="00B54211">
        <w:rPr>
          <w:rFonts w:ascii="Arial" w:hAnsi="Arial" w:cs="Arial"/>
          <w:sz w:val="22"/>
          <w:szCs w:val="22"/>
        </w:rPr>
        <w:t>m</w:t>
      </w:r>
      <w:r w:rsidRPr="00215980">
        <w:rPr>
          <w:rFonts w:ascii="Arial" w:hAnsi="Arial" w:cs="Arial"/>
          <w:sz w:val="22"/>
          <w:szCs w:val="22"/>
        </w:rPr>
        <w:t xml:space="preserve"> </w:t>
      </w:r>
      <w:r w:rsidR="00B54211">
        <w:rPr>
          <w:rFonts w:ascii="Arial" w:hAnsi="Arial" w:cs="Arial"/>
          <w:sz w:val="22"/>
          <w:szCs w:val="22"/>
        </w:rPr>
        <w:t>M</w:t>
      </w:r>
      <w:r w:rsidRPr="00215980">
        <w:rPr>
          <w:rFonts w:ascii="Arial" w:hAnsi="Arial" w:cs="Arial"/>
          <w:sz w:val="22"/>
          <w:szCs w:val="22"/>
        </w:rPr>
        <w:t xml:space="preserve">lwyddyn 6 felly mae’r ardaloedd yma ddim yr un peth ond mae dal angen rhoi’r profiadau yma i’r plant. Roedd fy nosbarth Blwyddyn 6 yn heriol iawn ac un peth </w:t>
      </w:r>
      <w:r w:rsidR="008B73A3">
        <w:rPr>
          <w:rFonts w:ascii="Arial" w:hAnsi="Arial" w:cs="Arial"/>
          <w:sz w:val="22"/>
          <w:szCs w:val="22"/>
        </w:rPr>
        <w:t>sylwais</w:t>
      </w:r>
      <w:r w:rsidRPr="00215980">
        <w:rPr>
          <w:rFonts w:ascii="Arial" w:hAnsi="Arial" w:cs="Arial"/>
          <w:sz w:val="22"/>
          <w:szCs w:val="22"/>
        </w:rPr>
        <w:t xml:space="preserve"> oedd</w:t>
      </w:r>
      <w:r w:rsidR="008B73A3">
        <w:rPr>
          <w:rFonts w:ascii="Arial" w:hAnsi="Arial" w:cs="Arial"/>
          <w:sz w:val="22"/>
          <w:szCs w:val="22"/>
        </w:rPr>
        <w:t>,</w:t>
      </w:r>
      <w:r w:rsidRPr="00215980">
        <w:rPr>
          <w:rFonts w:ascii="Arial" w:hAnsi="Arial" w:cs="Arial"/>
          <w:sz w:val="22"/>
          <w:szCs w:val="22"/>
        </w:rPr>
        <w:t xml:space="preserve"> </w:t>
      </w:r>
      <w:r w:rsidR="008B73A3">
        <w:rPr>
          <w:rFonts w:ascii="Arial" w:hAnsi="Arial" w:cs="Arial"/>
          <w:sz w:val="22"/>
          <w:szCs w:val="22"/>
        </w:rPr>
        <w:t>gyda</w:t>
      </w:r>
      <w:r w:rsidRPr="00215980">
        <w:rPr>
          <w:rFonts w:ascii="Arial" w:hAnsi="Arial" w:cs="Arial"/>
          <w:sz w:val="22"/>
          <w:szCs w:val="22"/>
        </w:rPr>
        <w:t xml:space="preserve"> tasg ymarferol bywyd go iawn roedd ymddygiad y dysgwyr llawer yn well. Felly roedd llawer o fy ngwersi yn ymarferol ac yn rhoi’r profiadau</w:t>
      </w:r>
      <w:r w:rsidR="008B73A3">
        <w:rPr>
          <w:rFonts w:ascii="Arial" w:hAnsi="Arial" w:cs="Arial"/>
          <w:sz w:val="22"/>
          <w:szCs w:val="22"/>
        </w:rPr>
        <w:t xml:space="preserve"> hyn iddynt</w:t>
      </w:r>
      <w:r w:rsidRPr="00215980">
        <w:rPr>
          <w:rFonts w:ascii="Arial" w:hAnsi="Arial" w:cs="Arial"/>
          <w:sz w:val="22"/>
          <w:szCs w:val="22"/>
        </w:rPr>
        <w:t>. Dywed Waters addysgu da yw ‘brining the world into range’, (2015, t.69). Mae’n bwysig fod plant yn gallu gwneud y cysylltiadau yma gyda’r hyn maent yn dysgu tu allan i’r dosbarth hefyd. Fel dywedais wnes i sesiwn ar ddilyn cyfarwyddiadau i greu brechdan a sesiwn arall lle roedd y dysgwr yn creu ‘</w:t>
      </w:r>
      <w:r w:rsidR="0042126A">
        <w:rPr>
          <w:rFonts w:ascii="Arial" w:hAnsi="Arial" w:cs="Arial"/>
          <w:sz w:val="22"/>
          <w:szCs w:val="22"/>
        </w:rPr>
        <w:t>Cebabau</w:t>
      </w:r>
      <w:r w:rsidRPr="00215980">
        <w:rPr>
          <w:rFonts w:ascii="Arial" w:hAnsi="Arial" w:cs="Arial"/>
          <w:sz w:val="22"/>
          <w:szCs w:val="22"/>
        </w:rPr>
        <w:t>’ ffrwyth ac yna yn ysgrifennu’r cyfarwyddiadau. Roedd hyn yn dangos i’r dysgwyr fod dysgu sut i ddarllen cyfarwyddiadau gyda phwrpas a byddai yn rhywbeth bydd y dysgwyr yn defnyddio yn y byd go iawn,</w:t>
      </w:r>
      <w:r w:rsidR="00D54E29">
        <w:rPr>
          <w:rFonts w:ascii="Arial" w:hAnsi="Arial" w:cs="Arial"/>
          <w:sz w:val="22"/>
          <w:szCs w:val="22"/>
        </w:rPr>
        <w:t xml:space="preserve"> (</w:t>
      </w:r>
      <w:r w:rsidRPr="00215980">
        <w:rPr>
          <w:rFonts w:ascii="Arial" w:hAnsi="Arial" w:cs="Arial"/>
          <w:sz w:val="22"/>
          <w:szCs w:val="22"/>
        </w:rPr>
        <w:t>Donaldson</w:t>
      </w:r>
      <w:r w:rsidR="00D54E29">
        <w:rPr>
          <w:rFonts w:ascii="Arial" w:hAnsi="Arial" w:cs="Arial"/>
          <w:sz w:val="22"/>
          <w:szCs w:val="22"/>
        </w:rPr>
        <w:t xml:space="preserve">, </w:t>
      </w:r>
      <w:r w:rsidRPr="00215980">
        <w:rPr>
          <w:rFonts w:ascii="Arial" w:hAnsi="Arial" w:cs="Arial"/>
          <w:sz w:val="22"/>
          <w:szCs w:val="22"/>
        </w:rPr>
        <w:t>2015). Wrth greu cyd – destunau bywyd go iawn yn y dosbarth gall ysgolion hefyd magu perthnasau cryf gyda'r gymuned o gwmpas yr ysgol, gan fod athrawon ddim ac arbenig</w:t>
      </w:r>
      <w:r w:rsidR="00F93B71">
        <w:rPr>
          <w:rFonts w:ascii="Arial" w:hAnsi="Arial" w:cs="Arial"/>
          <w:sz w:val="22"/>
          <w:szCs w:val="22"/>
        </w:rPr>
        <w:t>o ym mhopeth</w:t>
      </w:r>
      <w:r w:rsidRPr="00215980">
        <w:rPr>
          <w:rFonts w:ascii="Arial" w:hAnsi="Arial" w:cs="Arial"/>
          <w:sz w:val="22"/>
          <w:szCs w:val="22"/>
        </w:rPr>
        <w:t xml:space="preserve"> mae cael yr heddlu, brigâd dan, clybiau chwaraeon yr Urdd mewn i’r ysgol hefyd yn dangos i’r plant y sgiliau yma. Dywed Mims</w:t>
      </w:r>
      <w:r w:rsidR="00D54E29">
        <w:rPr>
          <w:rFonts w:ascii="Arial" w:hAnsi="Arial" w:cs="Arial"/>
          <w:sz w:val="22"/>
          <w:szCs w:val="22"/>
        </w:rPr>
        <w:t xml:space="preserve"> (2003)</w:t>
      </w:r>
      <w:r w:rsidRPr="00215980">
        <w:rPr>
          <w:rFonts w:ascii="Arial" w:hAnsi="Arial" w:cs="Arial"/>
          <w:sz w:val="22"/>
          <w:szCs w:val="22"/>
        </w:rPr>
        <w:t xml:space="preserve"> os mae dysgwyr yn gallu gwneud y cysylltiad yma rhwng y sgiliau maent yn dysgu yn y dosbarth gyda bywyd go iawn, mae’r dysgu llawer mwy pwysig i’r dysgwyr</w:t>
      </w:r>
      <w:r w:rsidR="00D54E29">
        <w:rPr>
          <w:rFonts w:ascii="Arial" w:hAnsi="Arial" w:cs="Arial"/>
          <w:sz w:val="22"/>
          <w:szCs w:val="22"/>
        </w:rPr>
        <w:t>’</w:t>
      </w:r>
      <w:r w:rsidRPr="00215980">
        <w:rPr>
          <w:rFonts w:ascii="Arial" w:hAnsi="Arial" w:cs="Arial"/>
          <w:sz w:val="22"/>
          <w:szCs w:val="22"/>
        </w:rPr>
        <w:t xml:space="preserve">. Wrth symud ymlaen dwi bendant angen cynnwys mwy o brofiadau </w:t>
      </w:r>
      <w:r w:rsidR="0042126A">
        <w:rPr>
          <w:rFonts w:ascii="Arial" w:hAnsi="Arial" w:cs="Arial"/>
          <w:sz w:val="22"/>
          <w:szCs w:val="22"/>
        </w:rPr>
        <w:t>fel hyn</w:t>
      </w:r>
      <w:r w:rsidRPr="00215980">
        <w:rPr>
          <w:rFonts w:ascii="Arial" w:hAnsi="Arial" w:cs="Arial"/>
          <w:sz w:val="22"/>
          <w:szCs w:val="22"/>
        </w:rPr>
        <w:t xml:space="preserve"> yn fy nysgu wrth gynllunio a pharatoi. </w:t>
      </w:r>
      <w:r w:rsidR="0042126A" w:rsidRPr="0042126A">
        <w:rPr>
          <w:rFonts w:ascii="Arial" w:hAnsi="Arial" w:cs="Arial"/>
          <w:sz w:val="22"/>
          <w:szCs w:val="22"/>
        </w:rPr>
        <w:t>Gall gwers fel gwneud cebabau ffrwythau ddysgu plant am filltiroedd awyr er enghraifft, edrych ar becynnu a derbyn y wybodaeth honno am y byd ehangach o'n cwmpas</w:t>
      </w:r>
      <w:r w:rsidR="0042126A">
        <w:rPr>
          <w:rFonts w:ascii="Arial" w:hAnsi="Arial" w:cs="Arial"/>
          <w:sz w:val="22"/>
          <w:szCs w:val="22"/>
        </w:rPr>
        <w:t xml:space="preserve"> a </w:t>
      </w:r>
      <w:r w:rsidR="0042126A" w:rsidRPr="0042126A">
        <w:rPr>
          <w:rFonts w:ascii="Arial" w:hAnsi="Arial" w:cs="Arial"/>
          <w:sz w:val="22"/>
          <w:szCs w:val="22"/>
        </w:rPr>
        <w:t>cynaliadwyedd.</w:t>
      </w:r>
      <w:r w:rsidR="0042126A">
        <w:rPr>
          <w:rFonts w:ascii="Arial" w:hAnsi="Arial" w:cs="Arial"/>
          <w:sz w:val="22"/>
          <w:szCs w:val="22"/>
        </w:rPr>
        <w:t xml:space="preserve"> </w:t>
      </w:r>
      <w:r w:rsidR="00081657">
        <w:rPr>
          <w:rFonts w:ascii="Arial" w:hAnsi="Arial" w:cs="Arial"/>
          <w:sz w:val="22"/>
          <w:szCs w:val="22"/>
        </w:rPr>
        <w:t xml:space="preserve">‘Children learn Mathematical and other skills best, at the time </w:t>
      </w:r>
      <w:r w:rsidR="00081657">
        <w:rPr>
          <w:rFonts w:ascii="Arial" w:hAnsi="Arial" w:cs="Arial"/>
          <w:sz w:val="22"/>
          <w:szCs w:val="22"/>
        </w:rPr>
        <w:lastRenderedPageBreak/>
        <w:t xml:space="preserve">when they need </w:t>
      </w:r>
      <w:r w:rsidR="00D50339">
        <w:rPr>
          <w:rFonts w:ascii="Arial" w:hAnsi="Arial" w:cs="Arial"/>
          <w:sz w:val="22"/>
          <w:szCs w:val="22"/>
        </w:rPr>
        <w:t>to use them in a meaningful, relevant and real life context,’ (</w:t>
      </w:r>
      <w:r w:rsidR="00330BDE">
        <w:rPr>
          <w:rFonts w:ascii="Arial" w:hAnsi="Arial" w:cs="Arial"/>
          <w:sz w:val="22"/>
          <w:szCs w:val="22"/>
        </w:rPr>
        <w:t>Pound.L &amp; Lee.</w:t>
      </w:r>
      <w:r w:rsidR="000E34D3">
        <w:rPr>
          <w:rFonts w:ascii="Arial" w:hAnsi="Arial" w:cs="Arial"/>
          <w:sz w:val="22"/>
          <w:szCs w:val="22"/>
        </w:rPr>
        <w:t xml:space="preserve">T, </w:t>
      </w:r>
      <w:r w:rsidR="008704EF">
        <w:rPr>
          <w:rFonts w:ascii="Arial" w:hAnsi="Arial" w:cs="Arial"/>
          <w:sz w:val="22"/>
          <w:szCs w:val="22"/>
        </w:rPr>
        <w:t xml:space="preserve">2010, </w:t>
      </w:r>
      <w:r w:rsidR="00330BDE">
        <w:rPr>
          <w:rFonts w:ascii="Arial" w:hAnsi="Arial" w:cs="Arial"/>
          <w:sz w:val="22"/>
          <w:szCs w:val="22"/>
        </w:rPr>
        <w:t>t.86).</w:t>
      </w:r>
    </w:p>
    <w:p w14:paraId="1A0033F0" w14:textId="77777777" w:rsidR="00C52BFD" w:rsidRDefault="00C52BFD" w:rsidP="00215980">
      <w:pPr>
        <w:spacing w:line="360" w:lineRule="auto"/>
        <w:rPr>
          <w:rFonts w:ascii="Arial" w:hAnsi="Arial" w:cs="Arial"/>
          <w:sz w:val="22"/>
          <w:szCs w:val="22"/>
        </w:rPr>
      </w:pPr>
    </w:p>
    <w:p w14:paraId="6B7F3570" w14:textId="0070A9D4" w:rsidR="0019388A" w:rsidRDefault="0019388A" w:rsidP="00215980">
      <w:pPr>
        <w:spacing w:line="360" w:lineRule="auto"/>
        <w:rPr>
          <w:rFonts w:ascii="Arial" w:hAnsi="Arial" w:cs="Arial"/>
          <w:sz w:val="22"/>
          <w:szCs w:val="22"/>
        </w:rPr>
      </w:pPr>
      <w:r w:rsidRPr="00215980">
        <w:rPr>
          <w:rFonts w:ascii="Arial" w:hAnsi="Arial" w:cs="Arial"/>
          <w:sz w:val="22"/>
          <w:szCs w:val="22"/>
        </w:rPr>
        <w:t>Wrth gynllunio byddaf yn cymryd fwy o ystyriaeth am y bobl yn y gymuned sydd ag arbenigedd</w:t>
      </w:r>
      <w:r w:rsidR="0042126A">
        <w:rPr>
          <w:rFonts w:ascii="Arial" w:hAnsi="Arial" w:cs="Arial"/>
          <w:sz w:val="22"/>
          <w:szCs w:val="22"/>
        </w:rPr>
        <w:t>,</w:t>
      </w:r>
      <w:r w:rsidRPr="00215980">
        <w:rPr>
          <w:rFonts w:ascii="Arial" w:hAnsi="Arial" w:cs="Arial"/>
          <w:sz w:val="22"/>
          <w:szCs w:val="22"/>
        </w:rPr>
        <w:t xml:space="preserve"> defnyddio’r awyr agored o gwmpas yr ysgol i roi mwy o brofiadau i’r plant. Un dasg </w:t>
      </w:r>
      <w:r w:rsidR="00A46695">
        <w:rPr>
          <w:rFonts w:ascii="Arial" w:hAnsi="Arial" w:cs="Arial"/>
          <w:sz w:val="22"/>
          <w:szCs w:val="22"/>
        </w:rPr>
        <w:t>g</w:t>
      </w:r>
      <w:r w:rsidRPr="00215980">
        <w:rPr>
          <w:rFonts w:ascii="Arial" w:hAnsi="Arial" w:cs="Arial"/>
          <w:sz w:val="22"/>
          <w:szCs w:val="22"/>
        </w:rPr>
        <w:t xml:space="preserve">welais </w:t>
      </w:r>
      <w:r w:rsidR="00A46695">
        <w:rPr>
          <w:rFonts w:ascii="Arial" w:hAnsi="Arial" w:cs="Arial"/>
          <w:sz w:val="22"/>
          <w:szCs w:val="22"/>
        </w:rPr>
        <w:t>bod</w:t>
      </w:r>
      <w:r w:rsidRPr="00215980">
        <w:rPr>
          <w:rFonts w:ascii="Arial" w:hAnsi="Arial" w:cs="Arial"/>
          <w:sz w:val="22"/>
          <w:szCs w:val="22"/>
        </w:rPr>
        <w:t xml:space="preserve"> y plant wedi mwynhau oedd casglu data ar geir o gwmpas y dref ac wedyn gwneud y gwaith Mathemateg yn seiliedig ar hwn. Dangosodd i’r dysgwyr bod pwrpas i’r rhifau a sut byddwn nhw’n defnyddio’r sgiliau hyn tu allan i’r dosbarth.</w:t>
      </w:r>
    </w:p>
    <w:p w14:paraId="37FF92A5" w14:textId="77777777" w:rsidR="00D9661A" w:rsidRPr="00215980" w:rsidRDefault="00D9661A" w:rsidP="00215980">
      <w:pPr>
        <w:spacing w:line="360" w:lineRule="auto"/>
        <w:rPr>
          <w:rFonts w:ascii="Arial" w:hAnsi="Arial" w:cs="Arial"/>
          <w:sz w:val="22"/>
          <w:szCs w:val="22"/>
        </w:rPr>
      </w:pPr>
    </w:p>
    <w:p w14:paraId="11121C67" w14:textId="4F8C05CD" w:rsidR="0042126A" w:rsidRDefault="0019388A" w:rsidP="00215980">
      <w:pPr>
        <w:spacing w:line="360" w:lineRule="auto"/>
        <w:rPr>
          <w:rFonts w:ascii="Arial" w:hAnsi="Arial" w:cs="Arial"/>
          <w:sz w:val="22"/>
          <w:szCs w:val="22"/>
        </w:rPr>
      </w:pPr>
      <w:r w:rsidRPr="00215980">
        <w:rPr>
          <w:rFonts w:ascii="Arial" w:hAnsi="Arial" w:cs="Arial"/>
          <w:sz w:val="22"/>
          <w:szCs w:val="22"/>
        </w:rPr>
        <w:t xml:space="preserve">I grynhoi, mae’r tair egwyddor bedagogaidd dwi wedi defnyddio pendant yn cael effaith ar y dysgwyr ac yn bwysig wrth gynllunio a pharatoi gwersi. Yn ôl Wiliam gall dysgwyr gwneud y cynnydd dylai ei wneud mewn blwyddyn mewn 6 mis oes mae asesu ar gyfer dysgu yn cael ei wneud yn rheolaidd ac yn gywir, (2015, t.70). Gan ddefnyddio themâu trawgwricwlwm </w:t>
      </w:r>
      <w:r w:rsidRPr="00AD1208">
        <w:rPr>
          <w:rFonts w:ascii="Arial" w:hAnsi="Arial" w:cs="Arial"/>
          <w:sz w:val="22"/>
          <w:szCs w:val="22"/>
        </w:rPr>
        <w:t xml:space="preserve">welais fod dysgwyr yn elwa llawer o’r profiadau ac roedd ei sgiliau yn cael ei datblygu dros bob maes dysgu. </w:t>
      </w:r>
      <w:r w:rsidR="000B6565" w:rsidRPr="00AD1208">
        <w:rPr>
          <w:rFonts w:ascii="Arial" w:hAnsi="Arial" w:cs="Arial"/>
          <w:sz w:val="22"/>
          <w:szCs w:val="22"/>
        </w:rPr>
        <w:t xml:space="preserve">Cytuna Lynch (2019) gyda hyn </w:t>
      </w:r>
      <w:r w:rsidR="00AD1208" w:rsidRPr="00AD1208">
        <w:rPr>
          <w:rFonts w:ascii="Arial" w:hAnsi="Arial" w:cs="Arial"/>
          <w:sz w:val="22"/>
          <w:szCs w:val="22"/>
        </w:rPr>
        <w:t>‘c</w:t>
      </w:r>
      <w:r w:rsidR="000B6565" w:rsidRPr="00AD1208">
        <w:rPr>
          <w:rFonts w:ascii="Arial" w:hAnsi="Arial" w:cs="Arial"/>
          <w:color w:val="212121"/>
          <w:sz w:val="22"/>
          <w:szCs w:val="22"/>
          <w:shd w:val="clear" w:color="auto" w:fill="FFFFFF"/>
        </w:rPr>
        <w:t>ross-</w:t>
      </w:r>
      <w:r w:rsidR="00AD1208" w:rsidRPr="00AD1208">
        <w:rPr>
          <w:rFonts w:ascii="Arial" w:hAnsi="Arial" w:cs="Arial"/>
          <w:color w:val="212121"/>
          <w:sz w:val="22"/>
          <w:szCs w:val="22"/>
          <w:shd w:val="clear" w:color="auto" w:fill="FFFFFF"/>
        </w:rPr>
        <w:t>c</w:t>
      </w:r>
      <w:r w:rsidR="000B6565" w:rsidRPr="00AD1208">
        <w:rPr>
          <w:rFonts w:ascii="Arial" w:hAnsi="Arial" w:cs="Arial"/>
          <w:color w:val="212121"/>
          <w:sz w:val="22"/>
          <w:szCs w:val="22"/>
          <w:shd w:val="clear" w:color="auto" w:fill="FFFFFF"/>
        </w:rPr>
        <w:t>urricular teaching certainly has the potential to change the way students learn and process information in a dramatic way</w:t>
      </w:r>
      <w:r w:rsidR="00AD1208" w:rsidRPr="00AD1208">
        <w:rPr>
          <w:rFonts w:ascii="Arial" w:hAnsi="Arial" w:cs="Arial"/>
          <w:color w:val="212121"/>
          <w:sz w:val="22"/>
          <w:szCs w:val="22"/>
          <w:shd w:val="clear" w:color="auto" w:fill="FFFFFF"/>
        </w:rPr>
        <w:t xml:space="preserve">.’ </w:t>
      </w:r>
      <w:r w:rsidRPr="00AD1208">
        <w:rPr>
          <w:rFonts w:ascii="Arial" w:hAnsi="Arial" w:cs="Arial"/>
          <w:sz w:val="22"/>
          <w:szCs w:val="22"/>
        </w:rPr>
        <w:t>Wrth symud ymlaen ers darllen y canllawiau sgiliau trawsgwricwlwm a gweld yr effaith mae’n cael</w:t>
      </w:r>
      <w:r w:rsidRPr="00215980">
        <w:rPr>
          <w:rFonts w:ascii="Arial" w:hAnsi="Arial" w:cs="Arial"/>
          <w:sz w:val="22"/>
          <w:szCs w:val="22"/>
        </w:rPr>
        <w:t xml:space="preserve"> ar ddysgwyr dwi bendant mynd i gynllunio fwy o wersi gyda sgiliau cymhwysedd digidol ynddo. ‘Mae cymhwysedd digidol yn chwarae rhan gynyddol ym mywydau plant a phobl ifanc, ar gyfer cyfathrebu, rhwydweithio, gwybodaeth, hamdden ac adloniant a hefyd drwy amrywiaeth gynyddol o drafodion a chymwysiadau addysgol,’ </w:t>
      </w:r>
      <w:r w:rsidR="00D9661A">
        <w:rPr>
          <w:rFonts w:ascii="Arial" w:hAnsi="Arial" w:cs="Arial"/>
          <w:sz w:val="22"/>
          <w:szCs w:val="22"/>
        </w:rPr>
        <w:t>(</w:t>
      </w:r>
      <w:r w:rsidRPr="00215980">
        <w:rPr>
          <w:rFonts w:ascii="Arial" w:hAnsi="Arial" w:cs="Arial"/>
          <w:sz w:val="22"/>
          <w:szCs w:val="22"/>
        </w:rPr>
        <w:t>Donaldson</w:t>
      </w:r>
      <w:r w:rsidR="00D9661A">
        <w:rPr>
          <w:rFonts w:ascii="Arial" w:hAnsi="Arial" w:cs="Arial"/>
          <w:sz w:val="22"/>
          <w:szCs w:val="22"/>
        </w:rPr>
        <w:t xml:space="preserve">, </w:t>
      </w:r>
      <w:r w:rsidRPr="00215980">
        <w:rPr>
          <w:rFonts w:ascii="Arial" w:hAnsi="Arial" w:cs="Arial"/>
          <w:sz w:val="22"/>
          <w:szCs w:val="22"/>
        </w:rPr>
        <w:t>2015, t. 43).</w:t>
      </w:r>
    </w:p>
    <w:p w14:paraId="678792F0" w14:textId="77777777" w:rsidR="003842FC" w:rsidRDefault="003842FC" w:rsidP="00215980">
      <w:pPr>
        <w:spacing w:line="360" w:lineRule="auto"/>
        <w:rPr>
          <w:rFonts w:ascii="Arial" w:hAnsi="Arial" w:cs="Arial"/>
          <w:sz w:val="22"/>
          <w:szCs w:val="22"/>
        </w:rPr>
      </w:pPr>
    </w:p>
    <w:p w14:paraId="0A320001" w14:textId="004AA758" w:rsidR="0019388A" w:rsidRDefault="0019388A" w:rsidP="00215980">
      <w:pPr>
        <w:spacing w:line="360" w:lineRule="auto"/>
        <w:rPr>
          <w:rFonts w:ascii="Arial" w:hAnsi="Arial" w:cs="Arial"/>
          <w:sz w:val="22"/>
          <w:szCs w:val="22"/>
        </w:rPr>
      </w:pPr>
      <w:r w:rsidRPr="00215980">
        <w:rPr>
          <w:rFonts w:ascii="Arial" w:hAnsi="Arial" w:cs="Arial"/>
          <w:sz w:val="22"/>
          <w:szCs w:val="22"/>
        </w:rPr>
        <w:t xml:space="preserve">Mae </w:t>
      </w:r>
      <w:r w:rsidRPr="00E80CF8">
        <w:rPr>
          <w:rFonts w:ascii="Arial" w:hAnsi="Arial" w:cs="Arial"/>
          <w:sz w:val="22"/>
          <w:szCs w:val="22"/>
        </w:rPr>
        <w:t xml:space="preserve">darllen am gyd-destunau bywyd go iawn hefyd wedi cael effaith ar sut dwi’n meddwl am y tasgau a’r gwaith dwi’n gwneud yn y dosbarth i sicrhau fy mod yn rhoi'r profiadau yma iddyn nhw. </w:t>
      </w:r>
      <w:r w:rsidR="0088719B" w:rsidRPr="00E80CF8">
        <w:rPr>
          <w:rFonts w:ascii="Arial" w:hAnsi="Arial" w:cs="Arial"/>
          <w:sz w:val="22"/>
          <w:szCs w:val="22"/>
        </w:rPr>
        <w:t xml:space="preserve">Dywed </w:t>
      </w:r>
      <w:r w:rsidR="00E80CF8" w:rsidRPr="00E80CF8">
        <w:rPr>
          <w:rFonts w:ascii="Arial" w:hAnsi="Arial" w:cs="Arial"/>
          <w:sz w:val="22"/>
          <w:szCs w:val="22"/>
        </w:rPr>
        <w:t>Mims (2003) ‘</w:t>
      </w:r>
      <w:r w:rsidR="0088719B" w:rsidRPr="00E80CF8">
        <w:rPr>
          <w:rFonts w:ascii="Arial" w:hAnsi="Arial" w:cs="Arial"/>
          <w:sz w:val="22"/>
          <w:szCs w:val="22"/>
        </w:rPr>
        <w:t>Learning becomes active when students are able to connect new knowledge with their prior understanding</w:t>
      </w:r>
      <w:r w:rsidR="00E80CF8" w:rsidRPr="00E80CF8">
        <w:rPr>
          <w:rFonts w:ascii="Arial" w:hAnsi="Arial" w:cs="Arial"/>
          <w:sz w:val="22"/>
          <w:szCs w:val="22"/>
        </w:rPr>
        <w:t>.’</w:t>
      </w:r>
      <w:r w:rsidR="00E80CF8">
        <w:t xml:space="preserve"> </w:t>
      </w:r>
      <w:r w:rsidRPr="00215980">
        <w:rPr>
          <w:rFonts w:ascii="Arial" w:hAnsi="Arial" w:cs="Arial"/>
          <w:sz w:val="22"/>
          <w:szCs w:val="22"/>
        </w:rPr>
        <w:t xml:space="preserve">Dwi wedi edrych ar yr effaith mae asesu ar gyfer dysgu yn cael ar ddysgwyr yn y gorffennol felly wrth fynd mewn i fy lleoliad olaf roeddwn yn barod yn gwybod y pwysigrwydd o asesu ar gyfer dysgu ac wedi treialu cwpl o strategaethau ar fy ail leoliad. ‘Mae asesu yn chwarae tair prif rôl wrth gefnogi cynnydd dysgwyr,’ </w:t>
      </w:r>
      <w:r w:rsidR="00D9661A">
        <w:rPr>
          <w:rFonts w:ascii="Arial" w:hAnsi="Arial" w:cs="Arial"/>
          <w:sz w:val="22"/>
          <w:szCs w:val="22"/>
        </w:rPr>
        <w:t>(</w:t>
      </w:r>
      <w:r w:rsidRPr="00215980">
        <w:rPr>
          <w:rFonts w:ascii="Arial" w:hAnsi="Arial" w:cs="Arial"/>
          <w:sz w:val="22"/>
          <w:szCs w:val="22"/>
        </w:rPr>
        <w:t>Llywodraeth Cymru</w:t>
      </w:r>
      <w:r w:rsidR="00D9661A">
        <w:rPr>
          <w:rFonts w:ascii="Arial" w:hAnsi="Arial" w:cs="Arial"/>
          <w:sz w:val="22"/>
          <w:szCs w:val="22"/>
        </w:rPr>
        <w:t xml:space="preserve">, </w:t>
      </w:r>
      <w:r w:rsidRPr="00215980">
        <w:rPr>
          <w:rFonts w:ascii="Arial" w:hAnsi="Arial" w:cs="Arial"/>
          <w:sz w:val="22"/>
          <w:szCs w:val="22"/>
        </w:rPr>
        <w:t xml:space="preserve">2022). Felly wrth fynd ymlaen gyda fy natblygiad proffesiynol </w:t>
      </w:r>
      <w:r w:rsidR="00C36AFB">
        <w:rPr>
          <w:rFonts w:ascii="Arial" w:hAnsi="Arial" w:cs="Arial"/>
          <w:sz w:val="22"/>
          <w:szCs w:val="22"/>
        </w:rPr>
        <w:t xml:space="preserve">bydd </w:t>
      </w:r>
      <w:r w:rsidRPr="00215980">
        <w:rPr>
          <w:rFonts w:ascii="Arial" w:hAnsi="Arial" w:cs="Arial"/>
          <w:sz w:val="22"/>
          <w:szCs w:val="22"/>
        </w:rPr>
        <w:t xml:space="preserve">angen treialu strategaethau newydd er mwyn gweld os mae rhain yn gallu gweithio yn well. ‘Dylai'r broses asesu ganolbwyntio ar adnabod cryfderau pob dysgwr unigol, ei gyflawniadau, ei meysydd i'w datblygu a, lle y bo'n briodol, dylai ystyried unrhyw rwystrau i ddysgu,’ </w:t>
      </w:r>
      <w:r w:rsidR="00D9661A">
        <w:rPr>
          <w:rFonts w:ascii="Arial" w:hAnsi="Arial" w:cs="Arial"/>
          <w:sz w:val="22"/>
          <w:szCs w:val="22"/>
        </w:rPr>
        <w:t>(</w:t>
      </w:r>
      <w:r w:rsidRPr="00215980">
        <w:rPr>
          <w:rFonts w:ascii="Arial" w:hAnsi="Arial" w:cs="Arial"/>
          <w:sz w:val="22"/>
          <w:szCs w:val="22"/>
        </w:rPr>
        <w:t>Llywodraeth Cymru</w:t>
      </w:r>
      <w:r w:rsidR="00D9661A">
        <w:rPr>
          <w:rFonts w:ascii="Arial" w:hAnsi="Arial" w:cs="Arial"/>
          <w:sz w:val="22"/>
          <w:szCs w:val="22"/>
        </w:rPr>
        <w:t xml:space="preserve">, </w:t>
      </w:r>
      <w:r w:rsidRPr="00215980">
        <w:rPr>
          <w:rFonts w:ascii="Arial" w:hAnsi="Arial" w:cs="Arial"/>
          <w:sz w:val="22"/>
          <w:szCs w:val="22"/>
        </w:rPr>
        <w:t xml:space="preserve">2017). Gan fy mod wedi canolbwyntio ar gael asesu ar gyfer dysgu mewn i fy ngwersi yn flaenorol ac wrth ddechrau fy ngyrfa mae’n rhywbeth dwi yn gyfarwydd gydag ond dwi wedi gweld bod rhai athrawon sydd wedi bod yn dysgu am amser hir ddim yn barod i newid i’r ffordd yma o ddysgu. Mae Llywodraeth Cymru </w:t>
      </w:r>
      <w:r w:rsidRPr="00215980">
        <w:rPr>
          <w:rFonts w:ascii="Arial" w:hAnsi="Arial" w:cs="Arial"/>
          <w:sz w:val="22"/>
          <w:szCs w:val="22"/>
        </w:rPr>
        <w:lastRenderedPageBreak/>
        <w:t xml:space="preserve">wedi sylweddoli’r her yma gan ddweud ‘mae newid ymddygiad yr ymarferwr er mwyn cynnwys arferion asesu ar gyfer dysgu yn gyson yn yr arferion ystafell ddosbarth,’ </w:t>
      </w:r>
      <w:r w:rsidR="00D9661A">
        <w:rPr>
          <w:rFonts w:ascii="Arial" w:hAnsi="Arial" w:cs="Arial"/>
          <w:sz w:val="22"/>
          <w:szCs w:val="22"/>
        </w:rPr>
        <w:t>(</w:t>
      </w:r>
      <w:r w:rsidRPr="00215980">
        <w:rPr>
          <w:rFonts w:ascii="Arial" w:hAnsi="Arial" w:cs="Arial"/>
          <w:sz w:val="22"/>
          <w:szCs w:val="22"/>
        </w:rPr>
        <w:t>Llywodraeth Cymru</w:t>
      </w:r>
      <w:r w:rsidR="00D9661A">
        <w:rPr>
          <w:rFonts w:ascii="Arial" w:hAnsi="Arial" w:cs="Arial"/>
          <w:sz w:val="22"/>
          <w:szCs w:val="22"/>
        </w:rPr>
        <w:t xml:space="preserve">, </w:t>
      </w:r>
      <w:r w:rsidRPr="00215980">
        <w:rPr>
          <w:rFonts w:ascii="Arial" w:hAnsi="Arial" w:cs="Arial"/>
          <w:sz w:val="22"/>
          <w:szCs w:val="22"/>
        </w:rPr>
        <w:t>2015).</w:t>
      </w:r>
    </w:p>
    <w:p w14:paraId="0E696F67" w14:textId="77777777" w:rsidR="003842FC" w:rsidRPr="00215980" w:rsidRDefault="003842FC" w:rsidP="00215980">
      <w:pPr>
        <w:spacing w:line="360" w:lineRule="auto"/>
        <w:rPr>
          <w:rFonts w:ascii="Arial" w:hAnsi="Arial" w:cs="Arial"/>
          <w:sz w:val="22"/>
          <w:szCs w:val="22"/>
        </w:rPr>
      </w:pPr>
    </w:p>
    <w:p w14:paraId="3B36D2A6" w14:textId="648EDB65" w:rsidR="0019388A" w:rsidRPr="00215980" w:rsidRDefault="0019388A" w:rsidP="00215980">
      <w:pPr>
        <w:spacing w:line="360" w:lineRule="auto"/>
        <w:rPr>
          <w:rFonts w:ascii="Arial" w:hAnsi="Arial" w:cs="Arial"/>
          <w:sz w:val="22"/>
          <w:szCs w:val="22"/>
        </w:rPr>
      </w:pPr>
      <w:r w:rsidRPr="00215980">
        <w:rPr>
          <w:rFonts w:ascii="Arial" w:hAnsi="Arial" w:cs="Arial"/>
          <w:sz w:val="22"/>
          <w:szCs w:val="22"/>
        </w:rPr>
        <w:t xml:space="preserve">Wrth symud ymlaen gyda fy nysgu byddaf yn parhau i gynllunio a pharatoi fy ngwersi i daro’r safonau SAC a’r 12 egwyddor addysgegol. ‘Mae gan y safonau proffesiynol newydd set drosfwaol o hawliau, gwerthoedd ac ymagweddau proffesiynol a ddylai sbarduno pawb sy’n gweithio gyda dysgwyr,’ </w:t>
      </w:r>
      <w:r w:rsidR="00D9661A">
        <w:rPr>
          <w:rFonts w:ascii="Arial" w:hAnsi="Arial" w:cs="Arial"/>
          <w:sz w:val="22"/>
          <w:szCs w:val="22"/>
        </w:rPr>
        <w:t>(</w:t>
      </w:r>
      <w:r w:rsidRPr="00A34A85">
        <w:rPr>
          <w:rFonts w:ascii="Arial" w:hAnsi="Arial" w:cs="Arial"/>
          <w:sz w:val="22"/>
          <w:szCs w:val="22"/>
        </w:rPr>
        <w:t>Llywodraeth Cymru</w:t>
      </w:r>
      <w:r w:rsidR="00D9661A" w:rsidRPr="00A34A85">
        <w:rPr>
          <w:rFonts w:ascii="Arial" w:hAnsi="Arial" w:cs="Arial"/>
          <w:sz w:val="22"/>
          <w:szCs w:val="22"/>
        </w:rPr>
        <w:t xml:space="preserve">, </w:t>
      </w:r>
      <w:r w:rsidRPr="00A34A85">
        <w:rPr>
          <w:rFonts w:ascii="Arial" w:hAnsi="Arial" w:cs="Arial"/>
          <w:sz w:val="22"/>
          <w:szCs w:val="22"/>
        </w:rPr>
        <w:t xml:space="preserve">2017). Mae angen parhau i ddatblygu fy sgiliau arweinyddiaeth ac addysgu, gan fod hyn yn rhywbeth byddaf yn datblygu ac uwch lefelu yn trwy fy holl yrfa fel athrawes. </w:t>
      </w:r>
      <w:r w:rsidR="00863DDE" w:rsidRPr="00A34A85">
        <w:rPr>
          <w:rFonts w:ascii="Arial" w:hAnsi="Arial" w:cs="Arial"/>
          <w:sz w:val="22"/>
          <w:szCs w:val="22"/>
        </w:rPr>
        <w:t>‘</w:t>
      </w:r>
      <w:r w:rsidR="00863DDE" w:rsidRPr="00A34A85">
        <w:rPr>
          <w:rFonts w:ascii="Arial" w:hAnsi="Arial" w:cs="Arial"/>
          <w:sz w:val="22"/>
          <w:szCs w:val="22"/>
        </w:rPr>
        <w:t>Mae sicrhau bod y dysgu a’r addysgu’n effeithiol yn ganolog i fwriad yr ysgol</w:t>
      </w:r>
      <w:r w:rsidR="00A34A85" w:rsidRPr="00A34A85">
        <w:rPr>
          <w:rFonts w:ascii="Arial" w:hAnsi="Arial" w:cs="Arial"/>
          <w:sz w:val="22"/>
          <w:szCs w:val="22"/>
        </w:rPr>
        <w:t>,’ (Llywodraeth Cymru, 2011).</w:t>
      </w:r>
      <w:r w:rsidR="00A34A85">
        <w:t xml:space="preserve"> </w:t>
      </w:r>
      <w:r w:rsidRPr="00215980">
        <w:rPr>
          <w:rFonts w:ascii="Arial" w:hAnsi="Arial" w:cs="Arial"/>
          <w:sz w:val="22"/>
          <w:szCs w:val="22"/>
        </w:rPr>
        <w:t>Mae’n bwysig fy mod yn cadw adeiladu ar y sgiliau yma er mwyn sicrhau'r llwyddiant gorau i fy hun, fy nysgwyr a fy nghydweithwyr yn yr ysgol.</w:t>
      </w:r>
    </w:p>
    <w:p w14:paraId="730C6F18" w14:textId="77777777" w:rsidR="00583295" w:rsidRPr="00215980" w:rsidRDefault="00583295" w:rsidP="00215980">
      <w:pPr>
        <w:spacing w:line="360" w:lineRule="auto"/>
        <w:rPr>
          <w:rFonts w:ascii="Arial" w:hAnsi="Arial" w:cs="Arial"/>
          <w:sz w:val="22"/>
          <w:szCs w:val="22"/>
        </w:rPr>
      </w:pPr>
    </w:p>
    <w:p w14:paraId="4E910028" w14:textId="77777777" w:rsidR="007C6865" w:rsidRPr="00215980" w:rsidRDefault="007C6865" w:rsidP="00215980">
      <w:pPr>
        <w:spacing w:line="360" w:lineRule="auto"/>
        <w:rPr>
          <w:rFonts w:ascii="Arial" w:hAnsi="Arial" w:cs="Arial"/>
          <w:sz w:val="22"/>
          <w:szCs w:val="22"/>
          <w:u w:val="single"/>
        </w:rPr>
      </w:pPr>
    </w:p>
    <w:p w14:paraId="1F5C2B22" w14:textId="56688A84" w:rsidR="00CD4744" w:rsidRDefault="00583295" w:rsidP="00215980">
      <w:pPr>
        <w:spacing w:line="360" w:lineRule="auto"/>
        <w:rPr>
          <w:rFonts w:ascii="Arial" w:hAnsi="Arial" w:cs="Arial"/>
          <w:sz w:val="22"/>
          <w:szCs w:val="22"/>
          <w:u w:val="single"/>
        </w:rPr>
      </w:pPr>
      <w:r w:rsidRPr="00215980">
        <w:rPr>
          <w:rFonts w:ascii="Arial" w:hAnsi="Arial" w:cs="Arial"/>
          <w:sz w:val="22"/>
          <w:szCs w:val="22"/>
          <w:u w:val="single"/>
        </w:rPr>
        <w:t>Rhestr Cyfeirnodi</w:t>
      </w:r>
    </w:p>
    <w:p w14:paraId="3C56E869" w14:textId="77777777" w:rsidR="00773056" w:rsidRPr="00773056" w:rsidRDefault="00773056" w:rsidP="00773056">
      <w:pPr>
        <w:spacing w:line="360" w:lineRule="auto"/>
        <w:rPr>
          <w:rStyle w:val="Hyperlink"/>
          <w:rFonts w:ascii="Arial" w:hAnsi="Arial" w:cs="Arial"/>
          <w:sz w:val="22"/>
          <w:szCs w:val="22"/>
        </w:rPr>
      </w:pPr>
      <w:r>
        <w:t>Areekkuzhiyil, S (2021). ‘</w:t>
      </w:r>
      <w:r w:rsidRPr="004476F1">
        <w:rPr>
          <w:i/>
          <w:iCs/>
        </w:rPr>
        <w:t>Issues and Concerns in Classroom Assessment Practices’</w:t>
      </w:r>
      <w:r>
        <w:t xml:space="preserve"> [Ar-lein] Ar gael yn: </w:t>
      </w:r>
      <w:hyperlink r:id="rId6" w:history="1">
        <w:r>
          <w:rPr>
            <w:rStyle w:val="Hyperlink"/>
          </w:rPr>
          <w:t>ED613841.pdf</w:t>
        </w:r>
      </w:hyperlink>
      <w:r w:rsidRPr="00773056">
        <w:rPr>
          <w:rStyle w:val="Hyperlink"/>
          <w:u w:val="none"/>
        </w:rPr>
        <w:t xml:space="preserve"> (Cyrchwyd: 3ydd o Ebrill 2024)</w:t>
      </w:r>
    </w:p>
    <w:p w14:paraId="6617DBC4" w14:textId="77777777" w:rsidR="00773056" w:rsidRPr="00215980" w:rsidRDefault="00773056" w:rsidP="00215980">
      <w:pPr>
        <w:spacing w:line="360" w:lineRule="auto"/>
        <w:rPr>
          <w:rFonts w:ascii="Arial" w:hAnsi="Arial" w:cs="Arial"/>
          <w:sz w:val="22"/>
          <w:szCs w:val="22"/>
          <w:u w:val="single"/>
        </w:rPr>
      </w:pPr>
    </w:p>
    <w:p w14:paraId="072283F7" w14:textId="410E55FA" w:rsidR="00FF310F" w:rsidRDefault="006E5A34" w:rsidP="00215980">
      <w:pPr>
        <w:spacing w:line="360" w:lineRule="auto"/>
        <w:rPr>
          <w:rStyle w:val="Hyperlink"/>
          <w:rFonts w:ascii="Arial" w:hAnsi="Arial" w:cs="Arial"/>
          <w:sz w:val="20"/>
          <w:szCs w:val="20"/>
          <w:u w:val="none"/>
        </w:rPr>
      </w:pPr>
      <w:r w:rsidRPr="00215980">
        <w:rPr>
          <w:rFonts w:ascii="Arial" w:hAnsi="Arial" w:cs="Arial"/>
          <w:sz w:val="22"/>
          <w:szCs w:val="22"/>
        </w:rPr>
        <w:t>Barnes</w:t>
      </w:r>
      <w:r w:rsidR="00EF168B" w:rsidRPr="00215980">
        <w:rPr>
          <w:rFonts w:ascii="Arial" w:hAnsi="Arial" w:cs="Arial"/>
          <w:sz w:val="22"/>
          <w:szCs w:val="22"/>
        </w:rPr>
        <w:t>.J</w:t>
      </w:r>
      <w:r w:rsidRPr="00215980">
        <w:rPr>
          <w:rFonts w:ascii="Arial" w:hAnsi="Arial" w:cs="Arial"/>
          <w:sz w:val="22"/>
          <w:szCs w:val="22"/>
        </w:rPr>
        <w:t xml:space="preserve"> (</w:t>
      </w:r>
      <w:r w:rsidR="00201DCB" w:rsidRPr="00215980">
        <w:rPr>
          <w:rFonts w:ascii="Arial" w:hAnsi="Arial" w:cs="Arial"/>
          <w:sz w:val="22"/>
          <w:szCs w:val="22"/>
        </w:rPr>
        <w:t>201</w:t>
      </w:r>
      <w:r w:rsidR="00765FF2">
        <w:rPr>
          <w:rFonts w:ascii="Arial" w:hAnsi="Arial" w:cs="Arial"/>
          <w:sz w:val="22"/>
          <w:szCs w:val="22"/>
        </w:rPr>
        <w:t>8</w:t>
      </w:r>
      <w:r w:rsidR="00201DCB" w:rsidRPr="00215980">
        <w:rPr>
          <w:rFonts w:ascii="Arial" w:hAnsi="Arial" w:cs="Arial"/>
          <w:sz w:val="22"/>
          <w:szCs w:val="22"/>
        </w:rPr>
        <w:t>)</w:t>
      </w:r>
      <w:r w:rsidR="00EF168B" w:rsidRPr="00215980">
        <w:rPr>
          <w:rFonts w:ascii="Arial" w:hAnsi="Arial" w:cs="Arial"/>
          <w:sz w:val="22"/>
          <w:szCs w:val="22"/>
        </w:rPr>
        <w:t xml:space="preserve"> ‘</w:t>
      </w:r>
      <w:r w:rsidR="00EF6BBB" w:rsidRPr="00215980">
        <w:rPr>
          <w:rFonts w:ascii="Arial" w:hAnsi="Arial" w:cs="Arial"/>
          <w:i/>
          <w:iCs/>
          <w:sz w:val="22"/>
          <w:szCs w:val="22"/>
        </w:rPr>
        <w:t xml:space="preserve">An Introoduction to cross – curricular learning’ </w:t>
      </w:r>
      <w:r w:rsidR="00492D02" w:rsidRPr="00492D02">
        <w:rPr>
          <w:rFonts w:ascii="Arial" w:hAnsi="Arial" w:cs="Arial"/>
          <w:color w:val="333333"/>
          <w:sz w:val="22"/>
          <w:szCs w:val="22"/>
          <w:shd w:val="clear" w:color="auto" w:fill="F3F7F8"/>
        </w:rPr>
        <w:t>Routledge</w:t>
      </w:r>
      <w:r w:rsidR="00492D02" w:rsidRPr="00492D02">
        <w:rPr>
          <w:rStyle w:val="Hyperlink"/>
          <w:rFonts w:ascii="Arial" w:hAnsi="Arial" w:cs="Arial"/>
          <w:sz w:val="20"/>
          <w:szCs w:val="20"/>
          <w:u w:val="none"/>
        </w:rPr>
        <w:t xml:space="preserve"> </w:t>
      </w:r>
    </w:p>
    <w:p w14:paraId="068306C3" w14:textId="77777777" w:rsidR="00972C35" w:rsidRPr="00215980" w:rsidRDefault="00972C35" w:rsidP="00215980">
      <w:pPr>
        <w:spacing w:line="360" w:lineRule="auto"/>
        <w:rPr>
          <w:rFonts w:ascii="Arial" w:hAnsi="Arial" w:cs="Arial"/>
          <w:sz w:val="22"/>
          <w:szCs w:val="22"/>
        </w:rPr>
      </w:pPr>
    </w:p>
    <w:p w14:paraId="0B85E1D6" w14:textId="195FB153" w:rsidR="00FF310F" w:rsidRPr="00215980" w:rsidRDefault="00FF310F" w:rsidP="00215980">
      <w:pPr>
        <w:spacing w:line="360" w:lineRule="auto"/>
        <w:rPr>
          <w:rFonts w:ascii="Arial" w:hAnsi="Arial" w:cs="Arial"/>
          <w:sz w:val="22"/>
          <w:szCs w:val="22"/>
        </w:rPr>
      </w:pPr>
      <w:r w:rsidRPr="00215980">
        <w:rPr>
          <w:rFonts w:ascii="Arial" w:hAnsi="Arial" w:cs="Arial"/>
          <w:sz w:val="22"/>
          <w:szCs w:val="22"/>
        </w:rPr>
        <w:t>Black.P &amp; William.D (2010) ‘</w:t>
      </w:r>
      <w:r w:rsidRPr="00215980">
        <w:rPr>
          <w:rFonts w:ascii="Arial" w:hAnsi="Arial" w:cs="Arial"/>
          <w:i/>
          <w:iCs/>
          <w:sz w:val="22"/>
          <w:szCs w:val="22"/>
        </w:rPr>
        <w:t>Inside the black box raising standards through classroom assessment’</w:t>
      </w:r>
      <w:r w:rsidRPr="00215980">
        <w:rPr>
          <w:rFonts w:ascii="Arial" w:hAnsi="Arial" w:cs="Arial"/>
          <w:sz w:val="22"/>
          <w:szCs w:val="22"/>
        </w:rPr>
        <w:t xml:space="preserve"> [Ar-lein] Ar gael yn: </w:t>
      </w:r>
      <w:hyperlink r:id="rId7" w:history="1">
        <w:r w:rsidRPr="00215980">
          <w:rPr>
            <w:rStyle w:val="Hyperlink"/>
            <w:rFonts w:ascii="Arial" w:hAnsi="Arial" w:cs="Arial"/>
            <w:sz w:val="22"/>
            <w:szCs w:val="22"/>
          </w:rPr>
          <w:t>Inside_the_Black_Box_Raising_Standards_Through_Cla.pdf</w:t>
        </w:r>
      </w:hyperlink>
      <w:r w:rsidRPr="00215980">
        <w:rPr>
          <w:rFonts w:ascii="Arial" w:hAnsi="Arial" w:cs="Arial"/>
          <w:sz w:val="22"/>
          <w:szCs w:val="22"/>
        </w:rPr>
        <w:t xml:space="preserve"> (Cyrchwyd: 1af o Ebrill 2024)</w:t>
      </w:r>
    </w:p>
    <w:p w14:paraId="13DC4B9D" w14:textId="77777777" w:rsidR="00BA51EB" w:rsidRPr="00215980" w:rsidRDefault="00BA51EB" w:rsidP="00215980">
      <w:pPr>
        <w:spacing w:line="360" w:lineRule="auto"/>
        <w:rPr>
          <w:rFonts w:ascii="Arial" w:hAnsi="Arial" w:cs="Arial"/>
          <w:sz w:val="22"/>
          <w:szCs w:val="22"/>
        </w:rPr>
      </w:pPr>
    </w:p>
    <w:p w14:paraId="5D72AC03" w14:textId="3EE5E057" w:rsidR="00BA51EB" w:rsidRDefault="00BA51EB" w:rsidP="00215980">
      <w:pPr>
        <w:spacing w:line="360" w:lineRule="auto"/>
        <w:rPr>
          <w:rFonts w:ascii="Arial" w:hAnsi="Arial" w:cs="Arial"/>
          <w:sz w:val="22"/>
          <w:szCs w:val="22"/>
        </w:rPr>
      </w:pPr>
      <w:r w:rsidRPr="00215980">
        <w:rPr>
          <w:rFonts w:ascii="Arial" w:hAnsi="Arial" w:cs="Arial"/>
          <w:sz w:val="22"/>
          <w:szCs w:val="22"/>
        </w:rPr>
        <w:t>Broadfoot.P, Daugherty.R, Gardner.J &amp; Harlen.W (1999) ‘</w:t>
      </w:r>
      <w:r w:rsidRPr="00215980">
        <w:rPr>
          <w:rFonts w:ascii="Arial" w:hAnsi="Arial" w:cs="Arial"/>
          <w:i/>
          <w:iCs/>
          <w:sz w:val="22"/>
          <w:szCs w:val="22"/>
        </w:rPr>
        <w:t xml:space="preserve">Assessment for learning: Beyond the black box’ </w:t>
      </w:r>
      <w:r w:rsidRPr="00215980">
        <w:rPr>
          <w:rFonts w:ascii="Arial" w:hAnsi="Arial" w:cs="Arial"/>
          <w:sz w:val="22"/>
          <w:szCs w:val="22"/>
        </w:rPr>
        <w:t xml:space="preserve">[Ar-lein] Ar gael yn: </w:t>
      </w:r>
      <w:hyperlink r:id="rId8" w:history="1">
        <w:r w:rsidRPr="00215980">
          <w:rPr>
            <w:rStyle w:val="Hyperlink"/>
            <w:rFonts w:ascii="Arial" w:hAnsi="Arial" w:cs="Arial"/>
            <w:sz w:val="22"/>
            <w:szCs w:val="22"/>
          </w:rPr>
          <w:t>Assessment-for-Learning-Beyond-the-Black-Box.pdf</w:t>
        </w:r>
      </w:hyperlink>
      <w:r w:rsidRPr="00215980">
        <w:rPr>
          <w:rFonts w:ascii="Arial" w:hAnsi="Arial" w:cs="Arial"/>
          <w:sz w:val="22"/>
          <w:szCs w:val="22"/>
        </w:rPr>
        <w:t xml:space="preserve"> (Cyrchwyd: 3ydd o Ebrill 2024)</w:t>
      </w:r>
    </w:p>
    <w:p w14:paraId="68B1FD3F" w14:textId="77777777" w:rsidR="009937E0" w:rsidRDefault="009937E0" w:rsidP="00215980">
      <w:pPr>
        <w:spacing w:line="360" w:lineRule="auto"/>
        <w:rPr>
          <w:rFonts w:ascii="Arial" w:hAnsi="Arial" w:cs="Arial"/>
          <w:sz w:val="22"/>
          <w:szCs w:val="22"/>
        </w:rPr>
      </w:pPr>
    </w:p>
    <w:p w14:paraId="5C241828" w14:textId="533C26B0" w:rsidR="00583295" w:rsidRPr="00215980" w:rsidRDefault="009937E0" w:rsidP="009937E0">
      <w:pPr>
        <w:pStyle w:val="Body"/>
        <w:spacing w:line="360" w:lineRule="auto"/>
        <w:rPr>
          <w:rStyle w:val="Hyperlink"/>
          <w:rFonts w:ascii="Arial" w:hAnsi="Arial" w:cs="Arial"/>
          <w:u w:val="none"/>
        </w:rPr>
      </w:pPr>
      <w:r>
        <w:rPr>
          <w:rFonts w:ascii="Arial" w:hAnsi="Arial" w:cs="Arial"/>
        </w:rPr>
        <w:t xml:space="preserve">Curriculum Government </w:t>
      </w:r>
      <w:r w:rsidRPr="00763299">
        <w:rPr>
          <w:rFonts w:ascii="Arial" w:hAnsi="Arial" w:cs="Arial"/>
        </w:rPr>
        <w:t>(d.d)</w:t>
      </w:r>
      <w:r>
        <w:rPr>
          <w:rFonts w:ascii="Arial" w:hAnsi="Arial" w:cs="Arial"/>
        </w:rPr>
        <w:t xml:space="preserve"> ‘A</w:t>
      </w:r>
      <w:r w:rsidRPr="00763299">
        <w:rPr>
          <w:rFonts w:ascii="Arial" w:hAnsi="Arial" w:cs="Arial"/>
        </w:rPr>
        <w:t>ssessment of Learnin</w:t>
      </w:r>
      <w:r>
        <w:rPr>
          <w:rFonts w:ascii="Arial" w:hAnsi="Arial" w:cs="Arial"/>
        </w:rPr>
        <w:t>g‘</w:t>
      </w:r>
      <w:r w:rsidRPr="00763299">
        <w:rPr>
          <w:rFonts w:ascii="Arial" w:hAnsi="Arial" w:cs="Arial"/>
        </w:rPr>
        <w:t xml:space="preserve"> [Ar-lein] Ar gael yn: </w:t>
      </w:r>
      <w:hyperlink r:id="rId9" w:history="1">
        <w:r w:rsidRPr="00763299">
          <w:rPr>
            <w:rStyle w:val="Hyperlink"/>
            <w:rFonts w:ascii="Arial" w:hAnsi="Arial" w:cs="Arial"/>
          </w:rPr>
          <w:t>assessment_of_learn</w:t>
        </w:r>
        <w:r w:rsidRPr="00763299">
          <w:rPr>
            <w:rStyle w:val="Hyperlink"/>
            <w:rFonts w:ascii="Arial" w:hAnsi="Arial" w:cs="Arial"/>
          </w:rPr>
          <w:t>ing.pdf (gov.mt)</w:t>
        </w:r>
      </w:hyperlink>
      <w:r w:rsidRPr="00763299">
        <w:rPr>
          <w:rStyle w:val="Hyperlink"/>
          <w:rFonts w:ascii="Arial" w:hAnsi="Arial" w:cs="Arial"/>
        </w:rPr>
        <w:t xml:space="preserve"> </w:t>
      </w:r>
      <w:r w:rsidRPr="00763299">
        <w:rPr>
          <w:rStyle w:val="Hyperlink"/>
          <w:rFonts w:ascii="Arial" w:hAnsi="Arial" w:cs="Arial"/>
          <w:u w:val="none"/>
        </w:rPr>
        <w:t>(Cyrchwyd: 5ed o Ebrill 2024)</w:t>
      </w:r>
    </w:p>
    <w:p w14:paraId="2361BB44" w14:textId="77777777" w:rsidR="007C6865" w:rsidRPr="00215980" w:rsidRDefault="007C6865" w:rsidP="00215980">
      <w:pPr>
        <w:spacing w:line="360" w:lineRule="auto"/>
        <w:rPr>
          <w:rStyle w:val="Hyperlink"/>
          <w:rFonts w:ascii="Arial" w:hAnsi="Arial" w:cs="Arial"/>
          <w:sz w:val="22"/>
          <w:szCs w:val="22"/>
        </w:rPr>
      </w:pPr>
      <w:r w:rsidRPr="00215980">
        <w:rPr>
          <w:rFonts w:ascii="Arial" w:hAnsi="Arial" w:cs="Arial"/>
          <w:sz w:val="22"/>
          <w:szCs w:val="22"/>
        </w:rPr>
        <w:t>Harvard University (d.d) ‘</w:t>
      </w:r>
      <w:r w:rsidRPr="00215980">
        <w:rPr>
          <w:rFonts w:ascii="Arial" w:hAnsi="Arial" w:cs="Arial"/>
          <w:i/>
          <w:iCs/>
          <w:sz w:val="22"/>
          <w:szCs w:val="22"/>
        </w:rPr>
        <w:t xml:space="preserve">Authentic Learning (Stimulations, Lab, Field’ </w:t>
      </w:r>
      <w:r w:rsidRPr="00215980">
        <w:rPr>
          <w:rFonts w:ascii="Arial" w:hAnsi="Arial" w:cs="Arial"/>
          <w:sz w:val="22"/>
          <w:szCs w:val="22"/>
        </w:rPr>
        <w:t xml:space="preserve">[Ar-lein] Ar gael yn: </w:t>
      </w:r>
      <w:hyperlink r:id="rId10" w:history="1">
        <w:r w:rsidRPr="00215980">
          <w:rPr>
            <w:rStyle w:val="Hyperlink"/>
            <w:rFonts w:ascii="Arial" w:hAnsi="Arial" w:cs="Arial"/>
            <w:sz w:val="22"/>
            <w:szCs w:val="22"/>
          </w:rPr>
          <w:t>Authentic Learning (Simulations, Lab, Field) | ablconnect (harvard.edu)</w:t>
        </w:r>
      </w:hyperlink>
      <w:r w:rsidRPr="00215980">
        <w:rPr>
          <w:rStyle w:val="Hyperlink"/>
          <w:rFonts w:ascii="Arial" w:hAnsi="Arial" w:cs="Arial"/>
          <w:sz w:val="22"/>
          <w:szCs w:val="22"/>
          <w:u w:val="none"/>
        </w:rPr>
        <w:t xml:space="preserve"> (Cyrchwyd: 2il o Ebrill 2024)</w:t>
      </w:r>
    </w:p>
    <w:p w14:paraId="67A44115" w14:textId="77777777" w:rsidR="007C6865" w:rsidRPr="00215980" w:rsidRDefault="007C6865" w:rsidP="00215980">
      <w:pPr>
        <w:spacing w:line="360" w:lineRule="auto"/>
        <w:rPr>
          <w:rStyle w:val="Hyperlink"/>
          <w:rFonts w:ascii="Arial" w:hAnsi="Arial" w:cs="Arial"/>
          <w:sz w:val="22"/>
          <w:szCs w:val="22"/>
          <w:u w:val="none"/>
        </w:rPr>
      </w:pPr>
    </w:p>
    <w:p w14:paraId="50273E5A" w14:textId="77777777" w:rsidR="00453612" w:rsidRPr="00215980" w:rsidRDefault="00453612" w:rsidP="00215980">
      <w:pPr>
        <w:spacing w:line="360" w:lineRule="auto"/>
        <w:rPr>
          <w:rStyle w:val="Hyperlink"/>
          <w:rFonts w:ascii="Arial" w:hAnsi="Arial" w:cs="Arial"/>
          <w:sz w:val="22"/>
          <w:szCs w:val="22"/>
        </w:rPr>
      </w:pPr>
      <w:r w:rsidRPr="00215980">
        <w:rPr>
          <w:rFonts w:ascii="Arial" w:hAnsi="Arial" w:cs="Arial"/>
          <w:sz w:val="22"/>
          <w:szCs w:val="22"/>
        </w:rPr>
        <w:lastRenderedPageBreak/>
        <w:t>Llywodraeth Cymru (2023) ‘Addysgeg’ [Ar-lein] Ar gael yn:</w:t>
      </w:r>
      <w:hyperlink r:id="rId11" w:history="1">
        <w:r w:rsidRPr="00215980">
          <w:rPr>
            <w:rStyle w:val="Hyperlink"/>
            <w:rFonts w:ascii="Arial" w:hAnsi="Arial" w:cs="Arial"/>
            <w:sz w:val="22"/>
            <w:szCs w:val="22"/>
          </w:rPr>
          <w:t>Addysgeg - Hwb (gov.wales)</w:t>
        </w:r>
      </w:hyperlink>
      <w:r w:rsidRPr="00215980">
        <w:rPr>
          <w:rStyle w:val="Hyperlink"/>
          <w:rFonts w:ascii="Arial" w:hAnsi="Arial" w:cs="Arial"/>
          <w:sz w:val="22"/>
          <w:szCs w:val="22"/>
        </w:rPr>
        <w:t xml:space="preserve"> </w:t>
      </w:r>
      <w:r w:rsidRPr="00215980">
        <w:rPr>
          <w:rStyle w:val="Hyperlink"/>
          <w:rFonts w:ascii="Arial" w:hAnsi="Arial" w:cs="Arial"/>
          <w:sz w:val="22"/>
          <w:szCs w:val="22"/>
          <w:u w:val="none"/>
        </w:rPr>
        <w:t>(Cyrchwyd: 1af o Ebrill 2024)</w:t>
      </w:r>
    </w:p>
    <w:p w14:paraId="47BA4649" w14:textId="77777777" w:rsidR="00453612" w:rsidRPr="00215980" w:rsidRDefault="00453612" w:rsidP="00215980">
      <w:pPr>
        <w:spacing w:line="360" w:lineRule="auto"/>
        <w:rPr>
          <w:rStyle w:val="Hyperlink"/>
          <w:rFonts w:ascii="Arial" w:hAnsi="Arial" w:cs="Arial"/>
          <w:sz w:val="22"/>
          <w:szCs w:val="22"/>
          <w:u w:val="none"/>
        </w:rPr>
      </w:pPr>
    </w:p>
    <w:p w14:paraId="5BF1F433" w14:textId="77777777" w:rsidR="007E09CC" w:rsidRPr="00215980" w:rsidRDefault="00DC3BAF" w:rsidP="00215980">
      <w:pPr>
        <w:spacing w:line="360" w:lineRule="auto"/>
        <w:rPr>
          <w:rFonts w:ascii="Arial" w:hAnsi="Arial" w:cs="Arial"/>
          <w:sz w:val="22"/>
          <w:szCs w:val="22"/>
        </w:rPr>
      </w:pPr>
      <w:r w:rsidRPr="00215980">
        <w:rPr>
          <w:rFonts w:ascii="Arial" w:hAnsi="Arial" w:cs="Arial"/>
          <w:sz w:val="22"/>
          <w:szCs w:val="22"/>
        </w:rPr>
        <w:t>Llywodr</w:t>
      </w:r>
      <w:r w:rsidR="00392084" w:rsidRPr="00215980">
        <w:rPr>
          <w:rFonts w:ascii="Arial" w:hAnsi="Arial" w:cs="Arial"/>
          <w:sz w:val="22"/>
          <w:szCs w:val="22"/>
        </w:rPr>
        <w:t>aeth Cymru (2022</w:t>
      </w:r>
      <w:r w:rsidR="00B27F97" w:rsidRPr="00215980">
        <w:rPr>
          <w:rFonts w:ascii="Arial" w:hAnsi="Arial" w:cs="Arial"/>
          <w:sz w:val="22"/>
          <w:szCs w:val="22"/>
        </w:rPr>
        <w:t>a</w:t>
      </w:r>
      <w:r w:rsidR="00392084" w:rsidRPr="00215980">
        <w:rPr>
          <w:rFonts w:ascii="Arial" w:hAnsi="Arial" w:cs="Arial"/>
          <w:sz w:val="22"/>
          <w:szCs w:val="22"/>
        </w:rPr>
        <w:t>) ‘</w:t>
      </w:r>
      <w:r w:rsidR="00392084" w:rsidRPr="00215980">
        <w:rPr>
          <w:rFonts w:ascii="Arial" w:hAnsi="Arial" w:cs="Arial"/>
          <w:i/>
          <w:iCs/>
          <w:sz w:val="22"/>
          <w:szCs w:val="22"/>
        </w:rPr>
        <w:t>Datblygu gweledigaeth ar gyfer cynllunio cwricwlwm’</w:t>
      </w:r>
      <w:r w:rsidR="00392084" w:rsidRPr="00215980">
        <w:rPr>
          <w:rFonts w:ascii="Arial" w:hAnsi="Arial" w:cs="Arial"/>
          <w:sz w:val="22"/>
          <w:szCs w:val="22"/>
        </w:rPr>
        <w:t xml:space="preserve"> [Ar-lein] Ar gael yn: </w:t>
      </w:r>
      <w:hyperlink r:id="rId12" w:history="1">
        <w:r w:rsidR="00CD4744" w:rsidRPr="00215980">
          <w:rPr>
            <w:rStyle w:val="Hyperlink"/>
            <w:rFonts w:ascii="Arial" w:hAnsi="Arial" w:cs="Arial"/>
            <w:sz w:val="22"/>
            <w:szCs w:val="22"/>
          </w:rPr>
          <w:t>Datblygu gweledigaeth ar gyfer cynllunio cwricwlwm - Hwb (gov.wales)</w:t>
        </w:r>
      </w:hyperlink>
      <w:r w:rsidR="00392084" w:rsidRPr="00215980">
        <w:rPr>
          <w:rFonts w:ascii="Arial" w:hAnsi="Arial" w:cs="Arial"/>
          <w:sz w:val="22"/>
          <w:szCs w:val="22"/>
        </w:rPr>
        <w:t xml:space="preserve"> (Cyrchwyd: </w:t>
      </w:r>
      <w:r w:rsidR="005B6ABB" w:rsidRPr="00215980">
        <w:rPr>
          <w:rFonts w:ascii="Arial" w:hAnsi="Arial" w:cs="Arial"/>
          <w:sz w:val="22"/>
          <w:szCs w:val="22"/>
        </w:rPr>
        <w:t>3ydd o Ebrill 2024)</w:t>
      </w:r>
    </w:p>
    <w:p w14:paraId="5A37E380" w14:textId="77777777" w:rsidR="007E09CC" w:rsidRPr="00215980" w:rsidRDefault="007E09CC" w:rsidP="00215980">
      <w:pPr>
        <w:spacing w:line="360" w:lineRule="auto"/>
        <w:rPr>
          <w:rFonts w:ascii="Arial" w:hAnsi="Arial" w:cs="Arial"/>
          <w:sz w:val="22"/>
          <w:szCs w:val="22"/>
        </w:rPr>
      </w:pPr>
    </w:p>
    <w:p w14:paraId="21299431" w14:textId="6C322164" w:rsidR="00B27F97" w:rsidRPr="00215980" w:rsidRDefault="00B27F97" w:rsidP="00215980">
      <w:pPr>
        <w:spacing w:line="360" w:lineRule="auto"/>
        <w:rPr>
          <w:rStyle w:val="Hyperlink"/>
          <w:rFonts w:ascii="Arial" w:hAnsi="Arial" w:cs="Arial"/>
          <w:sz w:val="22"/>
          <w:szCs w:val="22"/>
          <w:u w:val="none"/>
        </w:rPr>
      </w:pPr>
      <w:r w:rsidRPr="00215980">
        <w:rPr>
          <w:rFonts w:ascii="Arial" w:hAnsi="Arial" w:cs="Arial"/>
          <w:sz w:val="22"/>
          <w:szCs w:val="22"/>
        </w:rPr>
        <w:t>Llywodraeth Cymru (2022b) ‘</w:t>
      </w:r>
      <w:r w:rsidRPr="00215980">
        <w:rPr>
          <w:rFonts w:ascii="Arial" w:hAnsi="Arial" w:cs="Arial"/>
          <w:i/>
          <w:iCs/>
          <w:sz w:val="22"/>
          <w:szCs w:val="22"/>
        </w:rPr>
        <w:t>Fframweithiau sgiliau trawsgwricwlaidd’</w:t>
      </w:r>
      <w:r w:rsidRPr="00215980">
        <w:rPr>
          <w:rFonts w:ascii="Arial" w:hAnsi="Arial" w:cs="Arial"/>
          <w:sz w:val="22"/>
          <w:szCs w:val="22"/>
        </w:rPr>
        <w:t xml:space="preserve"> [Ar-lein] Ar gael yn: </w:t>
      </w:r>
      <w:hyperlink r:id="rId13" w:history="1">
        <w:r w:rsidRPr="00215980">
          <w:rPr>
            <w:rStyle w:val="Hyperlink"/>
            <w:rFonts w:ascii="Arial" w:hAnsi="Arial" w:cs="Arial"/>
            <w:sz w:val="22"/>
            <w:szCs w:val="22"/>
          </w:rPr>
          <w:t>Fframweithiau sgiliau trawsgwricwlaidd - Hwb (gov.wales)</w:t>
        </w:r>
      </w:hyperlink>
      <w:r w:rsidRPr="00215980">
        <w:rPr>
          <w:rStyle w:val="Hyperlink"/>
          <w:rFonts w:ascii="Arial" w:hAnsi="Arial" w:cs="Arial"/>
          <w:sz w:val="22"/>
          <w:szCs w:val="22"/>
          <w:u w:val="none"/>
        </w:rPr>
        <w:t xml:space="preserve"> (Cyrchwyd: 2il o Ebrill 2024)</w:t>
      </w:r>
    </w:p>
    <w:p w14:paraId="4CDA8EA9" w14:textId="77777777" w:rsidR="00AB73C5" w:rsidRPr="00215980" w:rsidRDefault="00AB73C5" w:rsidP="00215980">
      <w:pPr>
        <w:spacing w:line="360" w:lineRule="auto"/>
        <w:rPr>
          <w:rStyle w:val="Hyperlink"/>
          <w:rFonts w:ascii="Arial" w:hAnsi="Arial" w:cs="Arial"/>
          <w:sz w:val="22"/>
          <w:szCs w:val="22"/>
          <w:u w:val="none"/>
        </w:rPr>
      </w:pPr>
    </w:p>
    <w:p w14:paraId="68164E28" w14:textId="77777777" w:rsidR="00AB73C5" w:rsidRPr="00215980" w:rsidRDefault="00AB73C5" w:rsidP="00215980">
      <w:pPr>
        <w:spacing w:line="360" w:lineRule="auto"/>
        <w:rPr>
          <w:rFonts w:ascii="Arial" w:hAnsi="Arial" w:cs="Arial"/>
          <w:sz w:val="22"/>
          <w:szCs w:val="22"/>
        </w:rPr>
      </w:pPr>
      <w:r w:rsidRPr="00215980">
        <w:rPr>
          <w:rFonts w:ascii="Arial" w:hAnsi="Arial" w:cs="Arial"/>
          <w:sz w:val="22"/>
          <w:szCs w:val="22"/>
        </w:rPr>
        <w:t>Llywodraeth Cymru (2021b) ‘</w:t>
      </w:r>
      <w:r w:rsidRPr="00215980">
        <w:rPr>
          <w:rFonts w:ascii="Arial" w:hAnsi="Arial" w:cs="Arial"/>
          <w:i/>
          <w:iCs/>
          <w:sz w:val="22"/>
          <w:szCs w:val="22"/>
        </w:rPr>
        <w:t xml:space="preserve">Y Cwricwlwm I Gymru – Y Cod Cynnydd’ </w:t>
      </w:r>
      <w:r w:rsidRPr="00215980">
        <w:rPr>
          <w:rFonts w:ascii="Arial" w:hAnsi="Arial" w:cs="Arial"/>
          <w:sz w:val="22"/>
          <w:szCs w:val="22"/>
        </w:rPr>
        <w:t xml:space="preserve">[Ar-lein] Ar gael yn: </w:t>
      </w:r>
      <w:hyperlink r:id="rId14" w:history="1">
        <w:r w:rsidRPr="00215980">
          <w:rPr>
            <w:rStyle w:val="Hyperlink"/>
            <w:rFonts w:ascii="Arial" w:hAnsi="Arial" w:cs="Arial"/>
            <w:sz w:val="22"/>
            <w:szCs w:val="22"/>
          </w:rPr>
          <w:t>cwricwlwm-i-gymru-y-cod-cynnydd.pdf (llyw.cymru)</w:t>
        </w:r>
      </w:hyperlink>
      <w:r w:rsidRPr="00215980">
        <w:rPr>
          <w:rFonts w:ascii="Arial" w:hAnsi="Arial" w:cs="Arial"/>
          <w:sz w:val="22"/>
          <w:szCs w:val="22"/>
        </w:rPr>
        <w:t xml:space="preserve"> (Cyrchwyd: 2il o Ebrill 2024) </w:t>
      </w:r>
    </w:p>
    <w:p w14:paraId="3BC22C3D" w14:textId="77777777" w:rsidR="00C53A90" w:rsidRPr="00215980" w:rsidRDefault="00C53A90" w:rsidP="00215980">
      <w:pPr>
        <w:spacing w:line="360" w:lineRule="auto"/>
        <w:rPr>
          <w:rFonts w:ascii="Arial" w:hAnsi="Arial" w:cs="Arial"/>
          <w:sz w:val="22"/>
          <w:szCs w:val="22"/>
        </w:rPr>
      </w:pPr>
    </w:p>
    <w:p w14:paraId="5B222957" w14:textId="77777777" w:rsidR="001A4F81" w:rsidRPr="00215980" w:rsidRDefault="001A4F81" w:rsidP="00215980">
      <w:pPr>
        <w:spacing w:line="360" w:lineRule="auto"/>
        <w:rPr>
          <w:rFonts w:ascii="Arial" w:hAnsi="Arial" w:cs="Arial"/>
          <w:sz w:val="22"/>
          <w:szCs w:val="22"/>
        </w:rPr>
      </w:pPr>
      <w:r w:rsidRPr="00215980">
        <w:rPr>
          <w:rFonts w:ascii="Arial" w:hAnsi="Arial" w:cs="Arial"/>
          <w:sz w:val="22"/>
          <w:szCs w:val="22"/>
        </w:rPr>
        <w:t>Llywodraeth Cymru (2018) ‘</w:t>
      </w:r>
      <w:r w:rsidRPr="00215980">
        <w:rPr>
          <w:rFonts w:ascii="Arial" w:hAnsi="Arial" w:cs="Arial"/>
          <w:i/>
          <w:iCs/>
          <w:sz w:val="22"/>
          <w:szCs w:val="22"/>
        </w:rPr>
        <w:t>Pedwar diben y cwricwlwm i Gymru’</w:t>
      </w:r>
      <w:r w:rsidRPr="00215980">
        <w:rPr>
          <w:rFonts w:ascii="Arial" w:hAnsi="Arial" w:cs="Arial"/>
          <w:sz w:val="22"/>
          <w:szCs w:val="22"/>
        </w:rPr>
        <w:t xml:space="preserve"> [Ar-lein] Ar gael yn: </w:t>
      </w:r>
      <w:hyperlink r:id="rId15" w:history="1">
        <w:r w:rsidRPr="00215980">
          <w:rPr>
            <w:rStyle w:val="Hyperlink"/>
            <w:rFonts w:ascii="Arial" w:hAnsi="Arial" w:cs="Arial"/>
            <w:sz w:val="22"/>
            <w:szCs w:val="22"/>
          </w:rPr>
          <w:t>pedwar-diben-y-cwricwlwm-i-gymru.pdf (llyw.cymru)</w:t>
        </w:r>
      </w:hyperlink>
      <w:r w:rsidRPr="00215980">
        <w:rPr>
          <w:rFonts w:ascii="Arial" w:hAnsi="Arial" w:cs="Arial"/>
          <w:sz w:val="22"/>
          <w:szCs w:val="22"/>
        </w:rPr>
        <w:t xml:space="preserve"> (Cyrchwyd: 4ydd o Ebrill 2024)</w:t>
      </w:r>
    </w:p>
    <w:p w14:paraId="4E9DB7F1" w14:textId="77777777" w:rsidR="004301CB" w:rsidRPr="00215980" w:rsidRDefault="004301CB" w:rsidP="00215980">
      <w:pPr>
        <w:spacing w:line="360" w:lineRule="auto"/>
        <w:rPr>
          <w:rFonts w:ascii="Arial" w:hAnsi="Arial" w:cs="Arial"/>
          <w:sz w:val="22"/>
          <w:szCs w:val="22"/>
        </w:rPr>
      </w:pPr>
    </w:p>
    <w:p w14:paraId="6A6FDAED" w14:textId="77777777" w:rsidR="004301CB" w:rsidRPr="00215980" w:rsidRDefault="004301CB" w:rsidP="00215980">
      <w:pPr>
        <w:spacing w:line="360" w:lineRule="auto"/>
        <w:rPr>
          <w:rFonts w:ascii="Arial" w:hAnsi="Arial" w:cs="Arial"/>
          <w:sz w:val="22"/>
          <w:szCs w:val="22"/>
        </w:rPr>
      </w:pPr>
      <w:r w:rsidRPr="00215980">
        <w:rPr>
          <w:rFonts w:ascii="Arial" w:hAnsi="Arial" w:cs="Arial"/>
          <w:sz w:val="22"/>
          <w:szCs w:val="22"/>
        </w:rPr>
        <w:t>Llywodraeth Cymru (2017) ‘</w:t>
      </w:r>
      <w:r w:rsidRPr="00215980">
        <w:rPr>
          <w:rFonts w:ascii="Arial" w:hAnsi="Arial" w:cs="Arial"/>
          <w:i/>
          <w:iCs/>
          <w:sz w:val="22"/>
          <w:szCs w:val="22"/>
        </w:rPr>
        <w:t>Safonau proffesiynol newydd ar gyfer addysgu ac arweinyddiaeth mewn ysgolion’</w:t>
      </w:r>
      <w:r w:rsidRPr="00215980">
        <w:rPr>
          <w:rFonts w:ascii="Arial" w:hAnsi="Arial" w:cs="Arial"/>
          <w:sz w:val="22"/>
          <w:szCs w:val="22"/>
        </w:rPr>
        <w:t xml:space="preserve"> [Ar-lein] Ar gael yn:  </w:t>
      </w:r>
      <w:hyperlink r:id="rId16" w:history="1">
        <w:r w:rsidRPr="00215980">
          <w:rPr>
            <w:rStyle w:val="Hyperlink"/>
            <w:rFonts w:ascii="Arial" w:hAnsi="Arial" w:cs="Arial"/>
            <w:sz w:val="22"/>
            <w:szCs w:val="22"/>
          </w:rPr>
          <w:t>170302_consultation_document_cy.pdf (llyw.cymru)</w:t>
        </w:r>
      </w:hyperlink>
      <w:r w:rsidRPr="00215980">
        <w:rPr>
          <w:rFonts w:ascii="Arial" w:hAnsi="Arial" w:cs="Arial"/>
          <w:sz w:val="22"/>
          <w:szCs w:val="22"/>
        </w:rPr>
        <w:t xml:space="preserve"> (Cyrchwyd: 4ydd o Ebrill 2024)</w:t>
      </w:r>
    </w:p>
    <w:p w14:paraId="43DBDF05" w14:textId="77777777" w:rsidR="00750B84" w:rsidRPr="00215980" w:rsidRDefault="00750B84" w:rsidP="00215980">
      <w:pPr>
        <w:spacing w:line="360" w:lineRule="auto"/>
        <w:rPr>
          <w:rFonts w:ascii="Arial" w:hAnsi="Arial" w:cs="Arial"/>
          <w:sz w:val="22"/>
          <w:szCs w:val="22"/>
        </w:rPr>
      </w:pPr>
    </w:p>
    <w:p w14:paraId="1DCD2D15" w14:textId="208C5D16" w:rsidR="003E4481" w:rsidRDefault="003E4481" w:rsidP="00215980">
      <w:pPr>
        <w:spacing w:line="360" w:lineRule="auto"/>
        <w:rPr>
          <w:rFonts w:ascii="Arial" w:hAnsi="Arial" w:cs="Arial"/>
          <w:sz w:val="22"/>
          <w:szCs w:val="22"/>
        </w:rPr>
      </w:pPr>
      <w:r w:rsidRPr="00215980">
        <w:rPr>
          <w:rFonts w:ascii="Arial" w:hAnsi="Arial" w:cs="Arial"/>
          <w:sz w:val="22"/>
          <w:szCs w:val="22"/>
        </w:rPr>
        <w:t>Llywodraeth Cymru (2015) ‘</w:t>
      </w:r>
      <w:r w:rsidRPr="00215980">
        <w:rPr>
          <w:rFonts w:ascii="Arial" w:hAnsi="Arial" w:cs="Arial"/>
          <w:i/>
          <w:iCs/>
          <w:sz w:val="22"/>
          <w:szCs w:val="22"/>
        </w:rPr>
        <w:t>Dyfodol Llwyddiannus</w:t>
      </w:r>
      <w:r w:rsidRPr="00215980">
        <w:rPr>
          <w:rFonts w:ascii="Arial" w:hAnsi="Arial" w:cs="Arial"/>
          <w:sz w:val="22"/>
          <w:szCs w:val="22"/>
        </w:rPr>
        <w:t xml:space="preserve">‘ [Ar-lein] Ar gael yn: </w:t>
      </w:r>
      <w:hyperlink r:id="rId17" w:history="1">
        <w:r w:rsidRPr="00215980">
          <w:rPr>
            <w:rStyle w:val="Hyperlink"/>
            <w:rFonts w:ascii="Arial" w:hAnsi="Arial" w:cs="Arial"/>
            <w:sz w:val="22"/>
            <w:szCs w:val="22"/>
          </w:rPr>
          <w:t>dyfodol-llwyddiannus.pdf (llyw.cymru)</w:t>
        </w:r>
      </w:hyperlink>
      <w:r w:rsidRPr="00215980">
        <w:rPr>
          <w:rFonts w:ascii="Arial" w:hAnsi="Arial" w:cs="Arial"/>
          <w:sz w:val="22"/>
          <w:szCs w:val="22"/>
        </w:rPr>
        <w:t xml:space="preserve"> (Cyrchwyd: 1af o Ebrill 2024)</w:t>
      </w:r>
    </w:p>
    <w:p w14:paraId="6C87BACF" w14:textId="77777777" w:rsidR="00E2282B" w:rsidRDefault="00E2282B" w:rsidP="00215980">
      <w:pPr>
        <w:spacing w:line="360" w:lineRule="auto"/>
      </w:pPr>
    </w:p>
    <w:p w14:paraId="2FEBA365" w14:textId="46A61530" w:rsidR="005A3CD0" w:rsidRPr="00E2282B" w:rsidRDefault="005A3CD0" w:rsidP="00215980">
      <w:pPr>
        <w:spacing w:line="360" w:lineRule="auto"/>
      </w:pPr>
      <w:r>
        <w:t>Llywodraeth Cymru (2011) ‘</w:t>
      </w:r>
      <w:r w:rsidRPr="005A3CD0">
        <w:rPr>
          <w:i/>
          <w:iCs/>
        </w:rPr>
        <w:t xml:space="preserve">Safonau proffesiynol diwygiedig ar gyfer ymarferwyr addysg yng Nghymru’ </w:t>
      </w:r>
      <w:r>
        <w:t xml:space="preserve">[Ar-lein] Ar gael yn: </w:t>
      </w:r>
      <w:hyperlink r:id="rId18" w:history="1">
        <w:r>
          <w:rPr>
            <w:rStyle w:val="Hyperlink"/>
          </w:rPr>
          <w:t>safonau-proffesiynol-ar-gyfer-ymarferwyr-addysg-yng-nghymru.pdf (gov.wales)</w:t>
        </w:r>
      </w:hyperlink>
      <w:r>
        <w:t xml:space="preserve"> (Cyrchwyd: 4ydd o Ebrill 2024)</w:t>
      </w:r>
    </w:p>
    <w:p w14:paraId="1BFEFF14" w14:textId="77777777" w:rsidR="00750B84" w:rsidRPr="00215980" w:rsidRDefault="00750B84" w:rsidP="00215980">
      <w:pPr>
        <w:spacing w:line="360" w:lineRule="auto"/>
        <w:rPr>
          <w:rFonts w:ascii="Arial" w:hAnsi="Arial" w:cs="Arial"/>
          <w:sz w:val="22"/>
          <w:szCs w:val="22"/>
        </w:rPr>
      </w:pPr>
    </w:p>
    <w:p w14:paraId="29102549" w14:textId="6B5E4EB9" w:rsidR="00C53A90" w:rsidRDefault="00C53A90" w:rsidP="00215980">
      <w:pPr>
        <w:spacing w:line="360" w:lineRule="auto"/>
        <w:rPr>
          <w:rStyle w:val="Hyperlink"/>
          <w:rFonts w:ascii="Arial" w:hAnsi="Arial" w:cs="Arial"/>
          <w:sz w:val="22"/>
          <w:szCs w:val="22"/>
          <w:u w:val="none"/>
        </w:rPr>
      </w:pPr>
      <w:r w:rsidRPr="00215980">
        <w:rPr>
          <w:rFonts w:ascii="Arial" w:hAnsi="Arial" w:cs="Arial"/>
          <w:sz w:val="22"/>
          <w:szCs w:val="22"/>
        </w:rPr>
        <w:t>Llywodraeth Cymru (2010) ‘</w:t>
      </w:r>
      <w:r w:rsidRPr="00215980">
        <w:rPr>
          <w:rFonts w:ascii="Arial" w:hAnsi="Arial" w:cs="Arial"/>
          <w:i/>
          <w:iCs/>
          <w:sz w:val="22"/>
          <w:szCs w:val="22"/>
        </w:rPr>
        <w:t>Sut i ddatblygu meddwl ac asesu ar gyfer dysgu yn yr ystafell dosbarth’</w:t>
      </w:r>
      <w:r w:rsidRPr="00215980">
        <w:rPr>
          <w:rFonts w:ascii="Arial" w:hAnsi="Arial" w:cs="Arial"/>
          <w:sz w:val="22"/>
          <w:szCs w:val="22"/>
        </w:rPr>
        <w:t xml:space="preserve"> [Ar-lein] Ar gael yn: </w:t>
      </w:r>
      <w:hyperlink r:id="rId19" w:history="1">
        <w:r w:rsidRPr="00215980">
          <w:rPr>
            <w:rStyle w:val="Hyperlink"/>
            <w:rFonts w:ascii="Arial" w:hAnsi="Arial" w:cs="Arial"/>
            <w:sz w:val="22"/>
            <w:szCs w:val="22"/>
          </w:rPr>
          <w:t>sut-i-ddatblygu-meddwl-ac-asesu-ar-gyfer-dysgu-yn-yr-ystafell-ddosbarth.pdf (gov.wales)</w:t>
        </w:r>
      </w:hyperlink>
      <w:r w:rsidRPr="00215980">
        <w:rPr>
          <w:rStyle w:val="Hyperlink"/>
          <w:rFonts w:ascii="Arial" w:hAnsi="Arial" w:cs="Arial"/>
          <w:sz w:val="22"/>
          <w:szCs w:val="22"/>
          <w:u w:val="none"/>
        </w:rPr>
        <w:t xml:space="preserve"> (Cyrchwyd: 1af o Ebrill 2024)</w:t>
      </w:r>
    </w:p>
    <w:p w14:paraId="4B29032A" w14:textId="77777777" w:rsidR="001F57DA" w:rsidRDefault="001F57DA" w:rsidP="00215980">
      <w:pPr>
        <w:spacing w:line="360" w:lineRule="auto"/>
        <w:rPr>
          <w:rStyle w:val="Hyperlink"/>
          <w:rFonts w:ascii="Arial" w:hAnsi="Arial" w:cs="Arial"/>
          <w:sz w:val="22"/>
          <w:szCs w:val="22"/>
          <w:u w:val="none"/>
        </w:rPr>
      </w:pPr>
    </w:p>
    <w:p w14:paraId="30F172D7" w14:textId="77777777" w:rsidR="001F57DA" w:rsidRPr="001F57DA" w:rsidRDefault="001F57DA" w:rsidP="001F57DA">
      <w:pPr>
        <w:spacing w:line="360" w:lineRule="auto"/>
        <w:rPr>
          <w:rStyle w:val="Hyperlink"/>
          <w:rFonts w:ascii="Arial" w:hAnsi="Arial" w:cs="Arial"/>
          <w:sz w:val="20"/>
          <w:szCs w:val="20"/>
        </w:rPr>
      </w:pPr>
      <w:r w:rsidRPr="001F57DA">
        <w:rPr>
          <w:rFonts w:ascii="Arial" w:hAnsi="Arial" w:cs="Arial"/>
          <w:sz w:val="22"/>
          <w:szCs w:val="22"/>
        </w:rPr>
        <w:t>Lynch.M (2019) ‘</w:t>
      </w:r>
      <w:r w:rsidRPr="001F57DA">
        <w:rPr>
          <w:rFonts w:ascii="Arial" w:hAnsi="Arial" w:cs="Arial"/>
          <w:i/>
          <w:iCs/>
          <w:sz w:val="22"/>
          <w:szCs w:val="22"/>
        </w:rPr>
        <w:t xml:space="preserve">Pros and Cons of Cross – Curricular Teaching’ </w:t>
      </w:r>
      <w:r w:rsidRPr="001F57DA">
        <w:rPr>
          <w:rFonts w:ascii="Arial" w:hAnsi="Arial" w:cs="Arial"/>
          <w:sz w:val="22"/>
          <w:szCs w:val="22"/>
        </w:rPr>
        <w:t xml:space="preserve">[Ar-lein] Ar gael yn: </w:t>
      </w:r>
      <w:hyperlink r:id="rId20" w:history="1">
        <w:r w:rsidRPr="001F57DA">
          <w:rPr>
            <w:rStyle w:val="Hyperlink"/>
            <w:rFonts w:ascii="Arial" w:hAnsi="Arial" w:cs="Arial"/>
            <w:sz w:val="22"/>
            <w:szCs w:val="22"/>
          </w:rPr>
          <w:t>Pros and Cons of Cross-Curricular Teaching - The Edvocate (theedadvocate.org)</w:t>
        </w:r>
      </w:hyperlink>
      <w:r w:rsidRPr="001F57DA">
        <w:rPr>
          <w:rFonts w:ascii="Arial" w:hAnsi="Arial" w:cs="Arial"/>
          <w:sz w:val="22"/>
          <w:szCs w:val="22"/>
        </w:rPr>
        <w:t xml:space="preserve"> (Cyrchwyd: 6ed o Ebrill 2024) </w:t>
      </w:r>
    </w:p>
    <w:p w14:paraId="75C1DB8A" w14:textId="77777777" w:rsidR="00C53A90" w:rsidRPr="00215980" w:rsidRDefault="00C53A90" w:rsidP="00215980">
      <w:pPr>
        <w:spacing w:line="360" w:lineRule="auto"/>
        <w:rPr>
          <w:rStyle w:val="Hyperlink"/>
          <w:rFonts w:ascii="Arial" w:hAnsi="Arial" w:cs="Arial"/>
          <w:sz w:val="22"/>
          <w:szCs w:val="22"/>
          <w:u w:val="none"/>
        </w:rPr>
      </w:pPr>
    </w:p>
    <w:p w14:paraId="6804761A" w14:textId="77777777" w:rsidR="00453612" w:rsidRPr="00215980" w:rsidRDefault="00453612" w:rsidP="00215980">
      <w:pPr>
        <w:spacing w:line="360" w:lineRule="auto"/>
        <w:rPr>
          <w:rFonts w:ascii="Arial" w:hAnsi="Arial" w:cs="Arial"/>
          <w:sz w:val="22"/>
          <w:szCs w:val="22"/>
        </w:rPr>
      </w:pPr>
      <w:r w:rsidRPr="00215980">
        <w:rPr>
          <w:rFonts w:ascii="Arial" w:hAnsi="Arial" w:cs="Arial"/>
          <w:sz w:val="22"/>
          <w:szCs w:val="22"/>
        </w:rPr>
        <w:lastRenderedPageBreak/>
        <w:t>Mims.C (2003) ‘</w:t>
      </w:r>
      <w:r w:rsidRPr="00215980">
        <w:rPr>
          <w:rFonts w:ascii="Arial" w:hAnsi="Arial" w:cs="Arial"/>
          <w:i/>
          <w:iCs/>
          <w:sz w:val="22"/>
          <w:szCs w:val="22"/>
        </w:rPr>
        <w:t>Authentic Learning: A practical introduction and guide for implementation’</w:t>
      </w:r>
      <w:r w:rsidRPr="00215980">
        <w:rPr>
          <w:rFonts w:ascii="Arial" w:hAnsi="Arial" w:cs="Arial"/>
          <w:sz w:val="22"/>
          <w:szCs w:val="22"/>
        </w:rPr>
        <w:t xml:space="preserve"> [Ar-lein] Ar gael yn: </w:t>
      </w:r>
      <w:hyperlink r:id="rId21" w:history="1">
        <w:r w:rsidRPr="00215980">
          <w:rPr>
            <w:rStyle w:val="Hyperlink"/>
            <w:rFonts w:ascii="Arial" w:hAnsi="Arial" w:cs="Arial"/>
            <w:sz w:val="22"/>
            <w:szCs w:val="22"/>
          </w:rPr>
          <w:t>Authentic_Learning_A_practical_introduction_and_gu (1).pdf</w:t>
        </w:r>
      </w:hyperlink>
      <w:r w:rsidRPr="00215980">
        <w:rPr>
          <w:rFonts w:ascii="Arial" w:hAnsi="Arial" w:cs="Arial"/>
          <w:sz w:val="22"/>
          <w:szCs w:val="22"/>
        </w:rPr>
        <w:t xml:space="preserve"> (Cyrchwyd: 2il o Ebrill 2024)</w:t>
      </w:r>
    </w:p>
    <w:p w14:paraId="3A14B844" w14:textId="77777777" w:rsidR="001F57DA" w:rsidRDefault="001F57DA" w:rsidP="00215980">
      <w:pPr>
        <w:pStyle w:val="Body"/>
        <w:spacing w:line="360" w:lineRule="auto"/>
        <w:rPr>
          <w:rFonts w:ascii="Arial" w:hAnsi="Arial" w:cs="Arial"/>
        </w:rPr>
      </w:pPr>
    </w:p>
    <w:p w14:paraId="7187BE6D" w14:textId="4B63432B" w:rsidR="00481BB4" w:rsidRDefault="00481BB4" w:rsidP="00215980">
      <w:pPr>
        <w:pStyle w:val="Body"/>
        <w:spacing w:line="360" w:lineRule="auto"/>
        <w:rPr>
          <w:rFonts w:ascii="Arial" w:hAnsi="Arial" w:cs="Arial"/>
        </w:rPr>
      </w:pPr>
      <w:r w:rsidRPr="00215980">
        <w:rPr>
          <w:rFonts w:ascii="Arial" w:hAnsi="Arial" w:cs="Arial"/>
        </w:rPr>
        <w:t>Ninomyia.S (2016)</w:t>
      </w:r>
      <w:r w:rsidRPr="00215980">
        <w:rPr>
          <w:rFonts w:ascii="Arial" w:hAnsi="Arial" w:cs="Arial"/>
          <w:i/>
          <w:iCs/>
        </w:rPr>
        <w:t xml:space="preserve"> ‘The Possibilities and Limitations of Assessment for Learning: Exploring the Theory of Formative Assessment and the Notion of Closing the Learning Gap‘</w:t>
      </w:r>
      <w:r w:rsidRPr="00215980">
        <w:rPr>
          <w:rFonts w:ascii="Arial" w:hAnsi="Arial" w:cs="Arial"/>
        </w:rPr>
        <w:t xml:space="preserve">  [Ar-lein] Ar gael yn: </w:t>
      </w:r>
      <w:hyperlink r:id="rId22" w:history="1">
        <w:r w:rsidRPr="00215980">
          <w:rPr>
            <w:rStyle w:val="Hyperlink"/>
            <w:rFonts w:ascii="Arial" w:hAnsi="Arial" w:cs="Arial"/>
          </w:rPr>
          <w:t>EJ1130292.pdf (ed.gov)</w:t>
        </w:r>
      </w:hyperlink>
      <w:r w:rsidRPr="00215980">
        <w:rPr>
          <w:rFonts w:ascii="Arial" w:hAnsi="Arial" w:cs="Arial"/>
        </w:rPr>
        <w:t xml:space="preserve"> (Cyrchwyd: 3ydd o Ebrill 2024)</w:t>
      </w:r>
    </w:p>
    <w:p w14:paraId="093AB4A3" w14:textId="626A7140" w:rsidR="00247E5B" w:rsidRDefault="00247E5B" w:rsidP="00247E5B">
      <w:pPr>
        <w:spacing w:line="360" w:lineRule="auto"/>
        <w:rPr>
          <w:rFonts w:ascii="Arial" w:hAnsi="Arial" w:cs="Arial"/>
          <w:color w:val="333333"/>
          <w:sz w:val="22"/>
          <w:szCs w:val="22"/>
          <w:shd w:val="clear" w:color="auto" w:fill="F3F7F8"/>
        </w:rPr>
      </w:pPr>
      <w:r w:rsidRPr="00A814E1">
        <w:rPr>
          <w:rFonts w:ascii="Arial" w:hAnsi="Arial" w:cs="Arial"/>
          <w:sz w:val="22"/>
          <w:szCs w:val="22"/>
        </w:rPr>
        <w:t>Pound.L (2011) ‘</w:t>
      </w:r>
      <w:r w:rsidRPr="00A814E1">
        <w:rPr>
          <w:rFonts w:ascii="Arial" w:hAnsi="Arial" w:cs="Arial"/>
          <w:i/>
          <w:iCs/>
          <w:sz w:val="22"/>
          <w:szCs w:val="22"/>
        </w:rPr>
        <w:t>Teaching Mathematics creatively’</w:t>
      </w:r>
      <w:r w:rsidRPr="00A814E1">
        <w:rPr>
          <w:rFonts w:ascii="Arial" w:hAnsi="Arial" w:cs="Arial"/>
          <w:sz w:val="22"/>
          <w:szCs w:val="22"/>
        </w:rPr>
        <w:t xml:space="preserve"> </w:t>
      </w:r>
      <w:r>
        <w:rPr>
          <w:rFonts w:ascii="Arial" w:hAnsi="Arial" w:cs="Arial"/>
          <w:sz w:val="22"/>
          <w:szCs w:val="22"/>
        </w:rPr>
        <w:t xml:space="preserve">New York: </w:t>
      </w:r>
      <w:r w:rsidRPr="00A814E1">
        <w:rPr>
          <w:rFonts w:ascii="Arial" w:hAnsi="Arial" w:cs="Arial"/>
          <w:color w:val="333333"/>
          <w:sz w:val="22"/>
          <w:szCs w:val="22"/>
          <w:shd w:val="clear" w:color="auto" w:fill="F3F7F8"/>
        </w:rPr>
        <w:t xml:space="preserve">Routledge </w:t>
      </w:r>
    </w:p>
    <w:p w14:paraId="73D7292D" w14:textId="77777777" w:rsidR="00247E5B" w:rsidRPr="00247E5B" w:rsidRDefault="00247E5B" w:rsidP="00247E5B">
      <w:pPr>
        <w:spacing w:line="360" w:lineRule="auto"/>
        <w:rPr>
          <w:rFonts w:ascii="Arial" w:hAnsi="Arial" w:cs="Arial"/>
          <w:sz w:val="22"/>
          <w:szCs w:val="22"/>
          <w:u w:val="single"/>
        </w:rPr>
      </w:pPr>
    </w:p>
    <w:p w14:paraId="0EA8E774" w14:textId="447C7BAE" w:rsidR="00CD4744" w:rsidRPr="00215980" w:rsidRDefault="00680898" w:rsidP="00215980">
      <w:pPr>
        <w:spacing w:line="360" w:lineRule="auto"/>
        <w:rPr>
          <w:rStyle w:val="Hyperlink"/>
          <w:rFonts w:ascii="Arial" w:hAnsi="Arial" w:cs="Arial"/>
          <w:sz w:val="22"/>
          <w:szCs w:val="22"/>
        </w:rPr>
      </w:pPr>
      <w:r w:rsidRPr="00215980">
        <w:rPr>
          <w:rFonts w:ascii="Arial" w:hAnsi="Arial" w:cs="Arial"/>
          <w:sz w:val="22"/>
          <w:szCs w:val="22"/>
        </w:rPr>
        <w:t>Steele.A (2019) ‘</w:t>
      </w:r>
      <w:r w:rsidR="00F94524" w:rsidRPr="00215980">
        <w:rPr>
          <w:rFonts w:ascii="Arial" w:hAnsi="Arial" w:cs="Arial"/>
          <w:i/>
          <w:iCs/>
          <w:sz w:val="22"/>
          <w:szCs w:val="22"/>
        </w:rPr>
        <w:t>What is assessment for learning and what are the benefits?</w:t>
      </w:r>
      <w:r w:rsidR="00F94524" w:rsidRPr="00215980">
        <w:rPr>
          <w:rFonts w:ascii="Arial" w:hAnsi="Arial" w:cs="Arial"/>
          <w:sz w:val="22"/>
          <w:szCs w:val="22"/>
        </w:rPr>
        <w:t xml:space="preserve">’ [Ar-lein] Ar gael yn: </w:t>
      </w:r>
      <w:hyperlink r:id="rId23" w:anchor=":~:text=Assessment%20for%20learning%2C%20or%20AfL%2C%20is%20a%20teaching,asking%20questions%20and%20reviewing%20students%E2%80%99%20work%20in%20progress." w:history="1">
        <w:r w:rsidR="00CD4744" w:rsidRPr="00215980">
          <w:rPr>
            <w:rStyle w:val="Hyperlink"/>
            <w:rFonts w:ascii="Arial" w:hAnsi="Arial" w:cs="Arial"/>
            <w:sz w:val="22"/>
            <w:szCs w:val="22"/>
          </w:rPr>
          <w:t>What is assessment for learning and what are the benefits | Cambridge</w:t>
        </w:r>
      </w:hyperlink>
      <w:r w:rsidR="00F94524" w:rsidRPr="00215980">
        <w:rPr>
          <w:rStyle w:val="Hyperlink"/>
          <w:rFonts w:ascii="Arial" w:hAnsi="Arial" w:cs="Arial"/>
          <w:sz w:val="22"/>
          <w:szCs w:val="22"/>
          <w:u w:val="none"/>
        </w:rPr>
        <w:t xml:space="preserve"> (Cyrchwyd: 2il o Ebrill 2024)</w:t>
      </w:r>
      <w:r w:rsidR="00F94524" w:rsidRPr="00215980">
        <w:rPr>
          <w:rStyle w:val="Hyperlink"/>
          <w:rFonts w:ascii="Arial" w:hAnsi="Arial" w:cs="Arial"/>
          <w:sz w:val="22"/>
          <w:szCs w:val="22"/>
        </w:rPr>
        <w:t xml:space="preserve"> </w:t>
      </w:r>
    </w:p>
    <w:p w14:paraId="01EE5299" w14:textId="77777777" w:rsidR="00BC30AB" w:rsidRPr="00215980" w:rsidRDefault="00BC30AB" w:rsidP="00215980">
      <w:pPr>
        <w:spacing w:line="360" w:lineRule="auto"/>
        <w:rPr>
          <w:rStyle w:val="Hyperlink"/>
          <w:rFonts w:ascii="Arial" w:hAnsi="Arial" w:cs="Arial"/>
          <w:sz w:val="22"/>
          <w:szCs w:val="22"/>
        </w:rPr>
      </w:pPr>
    </w:p>
    <w:p w14:paraId="4076573C" w14:textId="57CA2B5C" w:rsidR="00BC30AB" w:rsidRPr="00215980" w:rsidRDefault="00BC30AB" w:rsidP="00215980">
      <w:pPr>
        <w:spacing w:line="360" w:lineRule="auto"/>
        <w:rPr>
          <w:rStyle w:val="Hyperlink"/>
          <w:rFonts w:ascii="Arial" w:hAnsi="Arial" w:cs="Arial"/>
          <w:sz w:val="22"/>
          <w:szCs w:val="22"/>
        </w:rPr>
      </w:pPr>
      <w:r w:rsidRPr="00215980">
        <w:rPr>
          <w:rFonts w:ascii="Arial" w:hAnsi="Arial" w:cs="Arial"/>
          <w:sz w:val="22"/>
          <w:szCs w:val="22"/>
        </w:rPr>
        <w:t>White.A (2018) ‘</w:t>
      </w:r>
      <w:r w:rsidRPr="00215980">
        <w:rPr>
          <w:rFonts w:ascii="Arial" w:hAnsi="Arial" w:cs="Arial"/>
          <w:i/>
          <w:iCs/>
          <w:sz w:val="22"/>
          <w:szCs w:val="22"/>
        </w:rPr>
        <w:t>Using traffic lights cards in an English language classroom’</w:t>
      </w:r>
      <w:r w:rsidRPr="00215980">
        <w:rPr>
          <w:rFonts w:ascii="Arial" w:hAnsi="Arial" w:cs="Arial"/>
          <w:sz w:val="22"/>
          <w:szCs w:val="22"/>
        </w:rPr>
        <w:t xml:space="preserve"> [Ar-lein] Ar gael yn: </w:t>
      </w:r>
      <w:hyperlink r:id="rId24" w:history="1">
        <w:r w:rsidRPr="00215980">
          <w:rPr>
            <w:rStyle w:val="Hyperlink"/>
            <w:rFonts w:ascii="Arial" w:hAnsi="Arial" w:cs="Arial"/>
            <w:sz w:val="22"/>
            <w:szCs w:val="22"/>
          </w:rPr>
          <w:t>https://www.researchgate.net/profile/Alan-White-7/publication/329238234_Using_traffic_light_cards_in_an_English_language_classroom/links/5bfe4aa4a6fdcc35428ce370/Using-traffic-light-cards-in-an-English-language-classroom?origin=publication_detail&amp;_tp=eyJjb250ZXh0Ijp7ImZpcnN0UGFnZSI6InB1YmxpY2F0aW9uRG93bmxvYWQiLCJwYWdlIjoicHVibGljYXRpb25Eb3dubG9hZCIsInByZXZpb3VzUGFnZSI6InB1YmxpY2F0aW9uIn19</w:t>
        </w:r>
      </w:hyperlink>
      <w:r w:rsidRPr="00215980">
        <w:rPr>
          <w:rFonts w:ascii="Arial" w:hAnsi="Arial" w:cs="Arial"/>
          <w:sz w:val="22"/>
          <w:szCs w:val="22"/>
        </w:rPr>
        <w:t xml:space="preserve"> (Cyrchwyd: 1af o Ebrill 2024)</w:t>
      </w:r>
    </w:p>
    <w:p w14:paraId="37DD50ED" w14:textId="77777777" w:rsidR="00BC30AB" w:rsidRDefault="00BC30AB" w:rsidP="00215980">
      <w:pPr>
        <w:spacing w:line="360" w:lineRule="auto"/>
        <w:rPr>
          <w:rStyle w:val="Hyperlink"/>
          <w:rFonts w:ascii="Arial" w:hAnsi="Arial" w:cs="Arial"/>
          <w:sz w:val="22"/>
          <w:szCs w:val="22"/>
        </w:rPr>
      </w:pPr>
    </w:p>
    <w:p w14:paraId="4C4035E3" w14:textId="77777777" w:rsidR="002628FE" w:rsidRPr="00A814E1" w:rsidRDefault="002628FE" w:rsidP="00215980">
      <w:pPr>
        <w:spacing w:line="360" w:lineRule="auto"/>
        <w:rPr>
          <w:rStyle w:val="Hyperlink"/>
          <w:rFonts w:ascii="Arial" w:hAnsi="Arial" w:cs="Arial"/>
          <w:sz w:val="22"/>
          <w:szCs w:val="22"/>
        </w:rPr>
      </w:pPr>
    </w:p>
    <w:p w14:paraId="53377827" w14:textId="77777777" w:rsidR="001F57DA" w:rsidRDefault="001F57DA" w:rsidP="00215980">
      <w:pPr>
        <w:spacing w:line="360" w:lineRule="auto"/>
        <w:rPr>
          <w:rStyle w:val="Hyperlink"/>
          <w:rFonts w:ascii="Arial" w:hAnsi="Arial" w:cs="Arial"/>
          <w:sz w:val="22"/>
          <w:szCs w:val="22"/>
        </w:rPr>
      </w:pPr>
    </w:p>
    <w:p w14:paraId="5AE1B336" w14:textId="77777777" w:rsidR="00833682" w:rsidRPr="00215980" w:rsidRDefault="00833682" w:rsidP="00215980">
      <w:pPr>
        <w:pStyle w:val="Body"/>
        <w:spacing w:line="360" w:lineRule="auto"/>
        <w:rPr>
          <w:rFonts w:ascii="Arial" w:hAnsi="Arial" w:cs="Arial"/>
        </w:rPr>
      </w:pPr>
    </w:p>
    <w:sectPr w:rsidR="00833682" w:rsidRPr="00215980">
      <w:headerReference w:type="default" r:id="rId25"/>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0BCB9" w14:textId="77777777" w:rsidR="001A30FC" w:rsidRDefault="001A30FC">
      <w:r>
        <w:separator/>
      </w:r>
    </w:p>
  </w:endnote>
  <w:endnote w:type="continuationSeparator" w:id="0">
    <w:p w14:paraId="7E7D81D2" w14:textId="77777777" w:rsidR="001A30FC" w:rsidRDefault="001A30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arlito">
    <w:altName w:val="Cambria"/>
    <w:charset w:val="00"/>
    <w:family w:val="roman"/>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86A744" w14:textId="77777777" w:rsidR="001A30FC" w:rsidRDefault="001A30FC">
      <w:r>
        <w:separator/>
      </w:r>
    </w:p>
  </w:footnote>
  <w:footnote w:type="continuationSeparator" w:id="0">
    <w:p w14:paraId="754795E4" w14:textId="77777777" w:rsidR="001A30FC" w:rsidRDefault="001A30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A1524B" w14:textId="598346AD" w:rsidR="00E14CAD" w:rsidRDefault="00E14CAD">
    <w:pPr>
      <w:pStyle w:val="Header"/>
    </w:pPr>
    <w:r>
      <w:t>ECAD 6008                                                                                          Sophie Gregory 2104407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4D47"/>
    <w:rsid w:val="00014EB8"/>
    <w:rsid w:val="000158B6"/>
    <w:rsid w:val="000323E9"/>
    <w:rsid w:val="00042E6C"/>
    <w:rsid w:val="00046938"/>
    <w:rsid w:val="000522A4"/>
    <w:rsid w:val="0007186B"/>
    <w:rsid w:val="00076431"/>
    <w:rsid w:val="00081657"/>
    <w:rsid w:val="00085243"/>
    <w:rsid w:val="00096E4E"/>
    <w:rsid w:val="000B3737"/>
    <w:rsid w:val="000B6565"/>
    <w:rsid w:val="000D0CCF"/>
    <w:rsid w:val="000D6EA8"/>
    <w:rsid w:val="000E119F"/>
    <w:rsid w:val="000E34D3"/>
    <w:rsid w:val="000F1CA4"/>
    <w:rsid w:val="00103FE6"/>
    <w:rsid w:val="00112D79"/>
    <w:rsid w:val="00114E5D"/>
    <w:rsid w:val="00144A18"/>
    <w:rsid w:val="00172E65"/>
    <w:rsid w:val="0017739C"/>
    <w:rsid w:val="0019388A"/>
    <w:rsid w:val="001951E5"/>
    <w:rsid w:val="00196771"/>
    <w:rsid w:val="001A30FC"/>
    <w:rsid w:val="001A4F81"/>
    <w:rsid w:val="001C4F0F"/>
    <w:rsid w:val="001C7146"/>
    <w:rsid w:val="001D1FF0"/>
    <w:rsid w:val="001D5AE6"/>
    <w:rsid w:val="001F57DA"/>
    <w:rsid w:val="00201DCB"/>
    <w:rsid w:val="00202458"/>
    <w:rsid w:val="002079F7"/>
    <w:rsid w:val="00215980"/>
    <w:rsid w:val="0023727D"/>
    <w:rsid w:val="00247E5B"/>
    <w:rsid w:val="00255191"/>
    <w:rsid w:val="002628FE"/>
    <w:rsid w:val="00270276"/>
    <w:rsid w:val="00271483"/>
    <w:rsid w:val="00272203"/>
    <w:rsid w:val="002774E6"/>
    <w:rsid w:val="00285696"/>
    <w:rsid w:val="002A11D9"/>
    <w:rsid w:val="002A14EE"/>
    <w:rsid w:val="002B76B6"/>
    <w:rsid w:val="002C7FDB"/>
    <w:rsid w:val="002F5DDD"/>
    <w:rsid w:val="003005F5"/>
    <w:rsid w:val="00312811"/>
    <w:rsid w:val="00314E88"/>
    <w:rsid w:val="00315680"/>
    <w:rsid w:val="00330BDE"/>
    <w:rsid w:val="00332803"/>
    <w:rsid w:val="003328F8"/>
    <w:rsid w:val="00336372"/>
    <w:rsid w:val="0034321D"/>
    <w:rsid w:val="003463F1"/>
    <w:rsid w:val="0035255F"/>
    <w:rsid w:val="0037376A"/>
    <w:rsid w:val="0038133F"/>
    <w:rsid w:val="003842FC"/>
    <w:rsid w:val="00392084"/>
    <w:rsid w:val="003954EA"/>
    <w:rsid w:val="003C04E2"/>
    <w:rsid w:val="003C16AB"/>
    <w:rsid w:val="003D24E6"/>
    <w:rsid w:val="003E4481"/>
    <w:rsid w:val="003F1564"/>
    <w:rsid w:val="004073F0"/>
    <w:rsid w:val="0042126A"/>
    <w:rsid w:val="00427D04"/>
    <w:rsid w:val="004301CB"/>
    <w:rsid w:val="00443578"/>
    <w:rsid w:val="004476F1"/>
    <w:rsid w:val="00453612"/>
    <w:rsid w:val="00454AEA"/>
    <w:rsid w:val="00477902"/>
    <w:rsid w:val="00477DD4"/>
    <w:rsid w:val="00481BB4"/>
    <w:rsid w:val="00483FA1"/>
    <w:rsid w:val="00492D02"/>
    <w:rsid w:val="0049587B"/>
    <w:rsid w:val="004A03C2"/>
    <w:rsid w:val="004A0943"/>
    <w:rsid w:val="004A3921"/>
    <w:rsid w:val="004B43FE"/>
    <w:rsid w:val="004C3E8D"/>
    <w:rsid w:val="004D0A3C"/>
    <w:rsid w:val="004F1DFE"/>
    <w:rsid w:val="00504ECD"/>
    <w:rsid w:val="0051144C"/>
    <w:rsid w:val="005218B3"/>
    <w:rsid w:val="0053076B"/>
    <w:rsid w:val="00541B70"/>
    <w:rsid w:val="00544CFA"/>
    <w:rsid w:val="00575C9B"/>
    <w:rsid w:val="00583295"/>
    <w:rsid w:val="005A2C28"/>
    <w:rsid w:val="005A33EF"/>
    <w:rsid w:val="005A3CD0"/>
    <w:rsid w:val="005A3EA0"/>
    <w:rsid w:val="005B2EB3"/>
    <w:rsid w:val="005B6ABB"/>
    <w:rsid w:val="005D7782"/>
    <w:rsid w:val="005F14E6"/>
    <w:rsid w:val="005F3046"/>
    <w:rsid w:val="005F34EB"/>
    <w:rsid w:val="005F3C52"/>
    <w:rsid w:val="005F4685"/>
    <w:rsid w:val="006051E3"/>
    <w:rsid w:val="006113A9"/>
    <w:rsid w:val="00615C75"/>
    <w:rsid w:val="00623154"/>
    <w:rsid w:val="00625D43"/>
    <w:rsid w:val="0063071B"/>
    <w:rsid w:val="00635CE7"/>
    <w:rsid w:val="00644C6C"/>
    <w:rsid w:val="00653AF4"/>
    <w:rsid w:val="00670435"/>
    <w:rsid w:val="00670605"/>
    <w:rsid w:val="00673D47"/>
    <w:rsid w:val="00680898"/>
    <w:rsid w:val="00693A01"/>
    <w:rsid w:val="006E4689"/>
    <w:rsid w:val="006E5A34"/>
    <w:rsid w:val="006E665D"/>
    <w:rsid w:val="00700AE7"/>
    <w:rsid w:val="00706E84"/>
    <w:rsid w:val="0071094B"/>
    <w:rsid w:val="00715615"/>
    <w:rsid w:val="00720F43"/>
    <w:rsid w:val="0072514C"/>
    <w:rsid w:val="00726708"/>
    <w:rsid w:val="00743998"/>
    <w:rsid w:val="00750B84"/>
    <w:rsid w:val="00755BFD"/>
    <w:rsid w:val="0076109F"/>
    <w:rsid w:val="00763299"/>
    <w:rsid w:val="00765FF2"/>
    <w:rsid w:val="00773056"/>
    <w:rsid w:val="007841AD"/>
    <w:rsid w:val="00794507"/>
    <w:rsid w:val="00796161"/>
    <w:rsid w:val="007C6865"/>
    <w:rsid w:val="007E09CC"/>
    <w:rsid w:val="007E32F2"/>
    <w:rsid w:val="007F02E3"/>
    <w:rsid w:val="007F0B06"/>
    <w:rsid w:val="00803F2B"/>
    <w:rsid w:val="00822358"/>
    <w:rsid w:val="00833682"/>
    <w:rsid w:val="00836C1F"/>
    <w:rsid w:val="00843E0E"/>
    <w:rsid w:val="00863DDE"/>
    <w:rsid w:val="008704EF"/>
    <w:rsid w:val="00883569"/>
    <w:rsid w:val="00885144"/>
    <w:rsid w:val="0088719B"/>
    <w:rsid w:val="00892002"/>
    <w:rsid w:val="008A13E4"/>
    <w:rsid w:val="008A3223"/>
    <w:rsid w:val="008B318C"/>
    <w:rsid w:val="008B6D0F"/>
    <w:rsid w:val="008B73A3"/>
    <w:rsid w:val="008C0EF7"/>
    <w:rsid w:val="008C2185"/>
    <w:rsid w:val="008E4E47"/>
    <w:rsid w:val="00946A04"/>
    <w:rsid w:val="0096317C"/>
    <w:rsid w:val="00965B44"/>
    <w:rsid w:val="00972C35"/>
    <w:rsid w:val="009937E0"/>
    <w:rsid w:val="009A38A6"/>
    <w:rsid w:val="009A733C"/>
    <w:rsid w:val="009B7081"/>
    <w:rsid w:val="009C3B37"/>
    <w:rsid w:val="009D1132"/>
    <w:rsid w:val="009D2640"/>
    <w:rsid w:val="009F1069"/>
    <w:rsid w:val="00A06C6A"/>
    <w:rsid w:val="00A11AB4"/>
    <w:rsid w:val="00A26371"/>
    <w:rsid w:val="00A27AF3"/>
    <w:rsid w:val="00A34A85"/>
    <w:rsid w:val="00A445BA"/>
    <w:rsid w:val="00A46695"/>
    <w:rsid w:val="00A52B47"/>
    <w:rsid w:val="00A60BB0"/>
    <w:rsid w:val="00A6490D"/>
    <w:rsid w:val="00A814E1"/>
    <w:rsid w:val="00A82E7D"/>
    <w:rsid w:val="00AB73C5"/>
    <w:rsid w:val="00AC0B55"/>
    <w:rsid w:val="00AC0FAB"/>
    <w:rsid w:val="00AC4A53"/>
    <w:rsid w:val="00AD1208"/>
    <w:rsid w:val="00AD786E"/>
    <w:rsid w:val="00AF4A1B"/>
    <w:rsid w:val="00AF687B"/>
    <w:rsid w:val="00B062DD"/>
    <w:rsid w:val="00B07860"/>
    <w:rsid w:val="00B226F4"/>
    <w:rsid w:val="00B26B1A"/>
    <w:rsid w:val="00B27F97"/>
    <w:rsid w:val="00B54211"/>
    <w:rsid w:val="00B70E25"/>
    <w:rsid w:val="00BA51EB"/>
    <w:rsid w:val="00BB323D"/>
    <w:rsid w:val="00BC30AB"/>
    <w:rsid w:val="00BF1EF7"/>
    <w:rsid w:val="00C143B8"/>
    <w:rsid w:val="00C1796F"/>
    <w:rsid w:val="00C25D32"/>
    <w:rsid w:val="00C25F30"/>
    <w:rsid w:val="00C27BB2"/>
    <w:rsid w:val="00C36AFB"/>
    <w:rsid w:val="00C42F5C"/>
    <w:rsid w:val="00C52B21"/>
    <w:rsid w:val="00C52BFD"/>
    <w:rsid w:val="00C53A90"/>
    <w:rsid w:val="00C90118"/>
    <w:rsid w:val="00C9381F"/>
    <w:rsid w:val="00C959A2"/>
    <w:rsid w:val="00CA3E37"/>
    <w:rsid w:val="00CA449F"/>
    <w:rsid w:val="00CB707C"/>
    <w:rsid w:val="00CD4744"/>
    <w:rsid w:val="00CD7B60"/>
    <w:rsid w:val="00CE0607"/>
    <w:rsid w:val="00CE58B6"/>
    <w:rsid w:val="00D039E8"/>
    <w:rsid w:val="00D112CE"/>
    <w:rsid w:val="00D446A2"/>
    <w:rsid w:val="00D50339"/>
    <w:rsid w:val="00D54E29"/>
    <w:rsid w:val="00D74D47"/>
    <w:rsid w:val="00D9661A"/>
    <w:rsid w:val="00DB4284"/>
    <w:rsid w:val="00DB7B56"/>
    <w:rsid w:val="00DC3BAF"/>
    <w:rsid w:val="00DC5663"/>
    <w:rsid w:val="00DF059F"/>
    <w:rsid w:val="00DF2AB3"/>
    <w:rsid w:val="00E039D8"/>
    <w:rsid w:val="00E075BC"/>
    <w:rsid w:val="00E14258"/>
    <w:rsid w:val="00E14CAD"/>
    <w:rsid w:val="00E2282B"/>
    <w:rsid w:val="00E459B7"/>
    <w:rsid w:val="00E61255"/>
    <w:rsid w:val="00E62D19"/>
    <w:rsid w:val="00E7617A"/>
    <w:rsid w:val="00E80CF8"/>
    <w:rsid w:val="00EA1BF8"/>
    <w:rsid w:val="00EB09F0"/>
    <w:rsid w:val="00ED38CE"/>
    <w:rsid w:val="00ED533A"/>
    <w:rsid w:val="00EE1426"/>
    <w:rsid w:val="00EE4AEC"/>
    <w:rsid w:val="00EE668D"/>
    <w:rsid w:val="00EF168B"/>
    <w:rsid w:val="00EF5943"/>
    <w:rsid w:val="00EF6BBB"/>
    <w:rsid w:val="00F023DB"/>
    <w:rsid w:val="00F02B77"/>
    <w:rsid w:val="00F10724"/>
    <w:rsid w:val="00F118A2"/>
    <w:rsid w:val="00F204B0"/>
    <w:rsid w:val="00F56C07"/>
    <w:rsid w:val="00F71203"/>
    <w:rsid w:val="00F82F33"/>
    <w:rsid w:val="00F93B71"/>
    <w:rsid w:val="00F94524"/>
    <w:rsid w:val="00F9767C"/>
    <w:rsid w:val="00FA1F69"/>
    <w:rsid w:val="00FB4096"/>
    <w:rsid w:val="00FC59E1"/>
    <w:rsid w:val="00FD79C1"/>
    <w:rsid w:val="00FD7A86"/>
    <w:rsid w:val="00FE721E"/>
    <w:rsid w:val="00FF31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63BB6"/>
  <w15:docId w15:val="{B39A4FFC-F492-41CB-9A0D-FFB54C82C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833682"/>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next w:val="Body"/>
    <w:uiPriority w:val="9"/>
    <w:unhideWhenUsed/>
    <w:qFormat/>
    <w:pPr>
      <w:keepNext/>
      <w:keepLines/>
      <w:spacing w:before="40" w:line="360" w:lineRule="auto"/>
      <w:outlineLvl w:val="1"/>
    </w:pPr>
    <w:rPr>
      <w:rFonts w:ascii="Carlito" w:hAnsi="Carlito" w:cs="Arial Unicode MS"/>
      <w:b/>
      <w:bCs/>
      <w:color w:val="1F4E79"/>
      <w:sz w:val="28"/>
      <w:szCs w:val="28"/>
      <w:u w:color="1F4E79"/>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line="360" w:lineRule="auto"/>
      <w:outlineLvl w:val="2"/>
    </w:pPr>
    <w:rPr>
      <w:rFonts w:ascii="Carlito" w:hAnsi="Carlito" w:cs="Arial Unicode MS"/>
      <w:b/>
      <w:bCs/>
      <w:color w:val="1F4D78"/>
      <w:sz w:val="24"/>
      <w:szCs w:val="24"/>
      <w:u w:color="1F4D78"/>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lang w:val="de-DE"/>
      <w14:textOutline w14:w="0" w14:cap="flat" w14:cmpd="sng" w14:algn="ctr">
        <w14:noFill/>
        <w14:prstDash w14:val="solid"/>
        <w14:bevel/>
      </w14:textOutline>
    </w:rPr>
  </w:style>
  <w:style w:type="paragraph" w:styleId="Header">
    <w:name w:val="header"/>
    <w:basedOn w:val="Normal"/>
    <w:link w:val="HeaderChar"/>
    <w:uiPriority w:val="99"/>
    <w:unhideWhenUsed/>
    <w:rsid w:val="00E14CAD"/>
    <w:pPr>
      <w:tabs>
        <w:tab w:val="center" w:pos="4513"/>
        <w:tab w:val="right" w:pos="9026"/>
      </w:tabs>
    </w:pPr>
  </w:style>
  <w:style w:type="character" w:customStyle="1" w:styleId="HeaderChar">
    <w:name w:val="Header Char"/>
    <w:basedOn w:val="DefaultParagraphFont"/>
    <w:link w:val="Header"/>
    <w:uiPriority w:val="99"/>
    <w:rsid w:val="00E14CAD"/>
    <w:rPr>
      <w:sz w:val="24"/>
      <w:szCs w:val="24"/>
      <w:lang w:val="en-US" w:eastAsia="en-US"/>
    </w:rPr>
  </w:style>
  <w:style w:type="paragraph" w:styleId="Footer">
    <w:name w:val="footer"/>
    <w:basedOn w:val="Normal"/>
    <w:link w:val="FooterChar"/>
    <w:uiPriority w:val="99"/>
    <w:unhideWhenUsed/>
    <w:rsid w:val="00E14CAD"/>
    <w:pPr>
      <w:tabs>
        <w:tab w:val="center" w:pos="4513"/>
        <w:tab w:val="right" w:pos="9026"/>
      </w:tabs>
    </w:pPr>
  </w:style>
  <w:style w:type="character" w:customStyle="1" w:styleId="FooterChar">
    <w:name w:val="Footer Char"/>
    <w:basedOn w:val="DefaultParagraphFont"/>
    <w:link w:val="Footer"/>
    <w:uiPriority w:val="99"/>
    <w:rsid w:val="00E14CAD"/>
    <w:rPr>
      <w:sz w:val="24"/>
      <w:szCs w:val="24"/>
      <w:lang w:val="en-US" w:eastAsia="en-US"/>
    </w:rPr>
  </w:style>
  <w:style w:type="table" w:styleId="TableGrid">
    <w:name w:val="Table Grid"/>
    <w:basedOn w:val="TableNormal"/>
    <w:uiPriority w:val="39"/>
    <w:rsid w:val="00FB40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E5A34"/>
    <w:rPr>
      <w:color w:val="FF00FF" w:themeColor="followedHyperlink"/>
      <w:u w:val="single"/>
    </w:rPr>
  </w:style>
  <w:style w:type="character" w:customStyle="1" w:styleId="UnresolvedMention1">
    <w:name w:val="Unresolved Mention1"/>
    <w:basedOn w:val="DefaultParagraphFont"/>
    <w:uiPriority w:val="99"/>
    <w:semiHidden/>
    <w:unhideWhenUsed/>
    <w:rsid w:val="00BC30AB"/>
    <w:rPr>
      <w:color w:val="605E5C"/>
      <w:shd w:val="clear" w:color="auto" w:fill="E1DFDD"/>
    </w:rPr>
  </w:style>
  <w:style w:type="character" w:customStyle="1" w:styleId="Heading1Char">
    <w:name w:val="Heading 1 Char"/>
    <w:basedOn w:val="DefaultParagraphFont"/>
    <w:link w:val="Heading1"/>
    <w:uiPriority w:val="9"/>
    <w:rsid w:val="00833682"/>
    <w:rPr>
      <w:rFonts w:asciiTheme="majorHAnsi" w:eastAsiaTheme="majorEastAsia" w:hAnsiTheme="majorHAnsi" w:cstheme="majorBidi"/>
      <w:color w:val="2E74B5"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6142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file:///C:\Users\sophi\Downloads\Assessment-for-Learning-Beyond-the-Black-Box.pdf" TargetMode="External"/><Relationship Id="rId13" Type="http://schemas.openxmlformats.org/officeDocument/2006/relationships/hyperlink" Target="https://hwb.gov.wales/cwricwlwm-i-gymru/fframweithiau-sgiliau-trawsgwricwlaidd/" TargetMode="External"/><Relationship Id="rId18" Type="http://schemas.openxmlformats.org/officeDocument/2006/relationships/hyperlink" Target="https://hwb.gov.wales/api/storage/fffbbd28-48c5-4af7-917d-ae63dba1c874/safonau-proffesiynol-ar-gyfer-ymarferwyr-addysg-yng-nghymru.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file:///C:\Users\sophi\Downloads\Authentic_Learning_A_practical_introduction_and_gu%20(1).pdf" TargetMode="External"/><Relationship Id="rId7" Type="http://schemas.openxmlformats.org/officeDocument/2006/relationships/hyperlink" Target="file:///C:\Users\sophi\Downloads\Inside_the_Black_Box_Raising_Standards_Through_Cla.pdf" TargetMode="External"/><Relationship Id="rId12" Type="http://schemas.openxmlformats.org/officeDocument/2006/relationships/hyperlink" Target="https://hwb.gov.wales/cwricwlwm-i-gymru/cynllunio-eich-cwricwlwm/datblygu-gweledigaeth-ar-gyfer-cynllunio-cwricwlwm/" TargetMode="External"/><Relationship Id="rId17" Type="http://schemas.openxmlformats.org/officeDocument/2006/relationships/hyperlink" Target="https://www.llyw.cymru/sites/default/files/publications/2018-03/dyfodol-llwyddiannus.pdf"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llyw.cymru/sites/default/files/consultations/2018-01/170302_consultation_document_cy.pdf" TargetMode="External"/><Relationship Id="rId20" Type="http://schemas.openxmlformats.org/officeDocument/2006/relationships/hyperlink" Target="https://dev.theedadvocate.org/pros-and-cons-of-cross-curricular-teaching/" TargetMode="External"/><Relationship Id="rId1" Type="http://schemas.openxmlformats.org/officeDocument/2006/relationships/styles" Target="styles.xml"/><Relationship Id="rId6" Type="http://schemas.openxmlformats.org/officeDocument/2006/relationships/hyperlink" Target="https://files.eric.ed.gov/fulltext/ED613841.pdf" TargetMode="External"/><Relationship Id="rId11" Type="http://schemas.openxmlformats.org/officeDocument/2006/relationships/hyperlink" Target="https://hwb.gov.wales/cwricwlwm-i-gymru/cynllunio-eich-cwricwlwm/addysgeg/" TargetMode="External"/><Relationship Id="rId24" Type="http://schemas.openxmlformats.org/officeDocument/2006/relationships/hyperlink" Target="https://www.researchgate.net/profile/Alan-White-7/publication/329238234_Using_traffic_light_cards_in_an_English_language_classroom/links/5bfe4aa4a6fdcc35428ce370/Using-traffic-light-cards-in-an-English-language-classroom?origin=publication_detail&amp;_tp=eyJjb250ZXh0Ijp7ImZpcnN0UGFnZSI6InB1YmxpY2F0aW9uRG93bmxvYWQiLCJwYWdlIjoicHVibGljYXRpb25Eb3dubG9hZCIsInByZXZpb3VzUGFnZSI6InB1YmxpY2F0aW9uIn19" TargetMode="External"/><Relationship Id="rId5" Type="http://schemas.openxmlformats.org/officeDocument/2006/relationships/endnotes" Target="endnotes.xml"/><Relationship Id="rId15" Type="http://schemas.openxmlformats.org/officeDocument/2006/relationships/hyperlink" Target="https://www.llyw.cymru/sites/default/files/publications/2018-03/pedwar-diben-y-cwricwlwm-i-gymru.pdf" TargetMode="External"/><Relationship Id="rId23" Type="http://schemas.openxmlformats.org/officeDocument/2006/relationships/hyperlink" Target="https://www.cambridge.org/gb/education/blog/2019/07/02/what-assessment-learning-and-what-are-benefits/" TargetMode="External"/><Relationship Id="rId10" Type="http://schemas.openxmlformats.org/officeDocument/2006/relationships/hyperlink" Target="https://ablconnect.harvard.edu/authentic-learning" TargetMode="External"/><Relationship Id="rId19" Type="http://schemas.openxmlformats.org/officeDocument/2006/relationships/hyperlink" Target="https://hwb.gov.wales/api/storage/283b9318-dcf7-402d-b39a-67dee70efe18/sut-i-ddatblygu-meddwl-ac-asesu-ar-gyfer-dysgu-yn-yr-ystafell-ddosbarth.pdf" TargetMode="External"/><Relationship Id="rId4" Type="http://schemas.openxmlformats.org/officeDocument/2006/relationships/footnotes" Target="footnotes.xml"/><Relationship Id="rId9" Type="http://schemas.openxmlformats.org/officeDocument/2006/relationships/hyperlink" Target="https://curriculum.gov.mt/en/Assessment/Assessment-of-Learning/Documents/assessment_of_learning.pdf" TargetMode="External"/><Relationship Id="rId14" Type="http://schemas.openxmlformats.org/officeDocument/2006/relationships/hyperlink" Target="https://www.llyw.cymru/sites/default/files/publications/2021-11/cwricwlwm-i-gymru-y-cod-cynnydd.pdf" TargetMode="External"/><Relationship Id="rId22" Type="http://schemas.openxmlformats.org/officeDocument/2006/relationships/hyperlink" Target="https://files.eric.ed.gov/fulltext/EJ1130292.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928</TotalTime>
  <Pages>15</Pages>
  <Words>5378</Words>
  <Characters>30660</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Sophie Gregory</cp:lastModifiedBy>
  <cp:revision>96</cp:revision>
  <dcterms:created xsi:type="dcterms:W3CDTF">2024-04-14T15:37:00Z</dcterms:created>
  <dcterms:modified xsi:type="dcterms:W3CDTF">2024-04-15T12:00:00Z</dcterms:modified>
</cp:coreProperties>
</file>