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0FA8B6" w14:textId="77777777" w:rsidR="00173320" w:rsidRDefault="00173320" w:rsidP="00173320">
      <w:pPr>
        <w:pStyle w:val="NormalWeb"/>
        <w:rPr>
          <w:rFonts w:ascii="Arial" w:hAnsi="Arial" w:cs="Arial"/>
          <w:b/>
          <w:bCs/>
          <w:sz w:val="22"/>
          <w:szCs w:val="22"/>
        </w:rPr>
      </w:pPr>
      <w:r>
        <w:rPr>
          <w:rFonts w:ascii="Arial" w:hAnsi="Arial" w:cs="Arial"/>
          <w:b/>
          <w:bCs/>
          <w:noProof/>
          <w:sz w:val="22"/>
          <w:szCs w:val="22"/>
        </w:rPr>
        <w:drawing>
          <wp:inline distT="0" distB="0" distL="0" distR="0" wp14:anchorId="78EA009E" wp14:editId="4426A236">
            <wp:extent cx="1820563" cy="758568"/>
            <wp:effectExtent l="0" t="0" r="0" b="3810"/>
            <wp:docPr id="6" name="Picture 6"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1837102" cy="765459"/>
                    </a:xfrm>
                    <a:prstGeom prst="rect">
                      <a:avLst/>
                    </a:prstGeom>
                  </pic:spPr>
                </pic:pic>
              </a:graphicData>
            </a:graphic>
          </wp:inline>
        </w:drawing>
      </w:r>
    </w:p>
    <w:p w14:paraId="7DC80F9A" w14:textId="77777777" w:rsidR="00173320" w:rsidRDefault="00173320" w:rsidP="00173320">
      <w:pPr>
        <w:pStyle w:val="NormalWeb"/>
        <w:rPr>
          <w:rFonts w:ascii="Arial" w:hAnsi="Arial" w:cs="Arial"/>
          <w:b/>
          <w:bCs/>
          <w:sz w:val="22"/>
          <w:szCs w:val="22"/>
        </w:rPr>
      </w:pPr>
    </w:p>
    <w:p w14:paraId="7F0B7DB4" w14:textId="77777777" w:rsidR="00173320" w:rsidRDefault="00173320" w:rsidP="00173320">
      <w:pPr>
        <w:pStyle w:val="NormalWeb"/>
        <w:jc w:val="center"/>
        <w:rPr>
          <w:rFonts w:ascii="Arial" w:hAnsi="Arial" w:cs="Arial"/>
          <w:sz w:val="28"/>
          <w:szCs w:val="28"/>
        </w:rPr>
      </w:pPr>
      <w:r w:rsidRPr="00531AAA">
        <w:rPr>
          <w:rFonts w:ascii="Arial" w:hAnsi="Arial" w:cs="Arial"/>
          <w:sz w:val="28"/>
          <w:szCs w:val="28"/>
        </w:rPr>
        <w:t>UNIVERSITY OF WALES:</w:t>
      </w:r>
      <w:r>
        <w:rPr>
          <w:rFonts w:ascii="Arial" w:hAnsi="Arial" w:cs="Arial"/>
          <w:sz w:val="28"/>
          <w:szCs w:val="28"/>
        </w:rPr>
        <w:t xml:space="preserve"> TRINITY SAINT DAVID</w:t>
      </w:r>
    </w:p>
    <w:p w14:paraId="76E25ED8" w14:textId="77777777" w:rsidR="00173320" w:rsidRDefault="00173320" w:rsidP="00173320">
      <w:pPr>
        <w:pStyle w:val="NormalWeb"/>
        <w:jc w:val="center"/>
        <w:rPr>
          <w:rFonts w:ascii="Arial" w:hAnsi="Arial" w:cs="Arial"/>
          <w:sz w:val="28"/>
          <w:szCs w:val="28"/>
        </w:rPr>
      </w:pPr>
      <w:r>
        <w:rPr>
          <w:rFonts w:ascii="Arial" w:hAnsi="Arial" w:cs="Arial"/>
          <w:sz w:val="28"/>
          <w:szCs w:val="28"/>
        </w:rPr>
        <w:t>School of Business</w:t>
      </w:r>
    </w:p>
    <w:p w14:paraId="655D796E" w14:textId="77777777" w:rsidR="00173320" w:rsidRDefault="00173320" w:rsidP="00173320">
      <w:pPr>
        <w:pStyle w:val="NormalWeb"/>
        <w:jc w:val="center"/>
        <w:rPr>
          <w:rFonts w:ascii="Arial" w:hAnsi="Arial" w:cs="Arial"/>
          <w:sz w:val="28"/>
          <w:szCs w:val="28"/>
        </w:rPr>
      </w:pPr>
      <w:r>
        <w:rPr>
          <w:rFonts w:ascii="Arial" w:hAnsi="Arial" w:cs="Arial"/>
          <w:sz w:val="28"/>
          <w:szCs w:val="28"/>
        </w:rPr>
        <w:t>London Campus</w:t>
      </w:r>
    </w:p>
    <w:p w14:paraId="4E085FA1" w14:textId="77777777" w:rsidR="00173320" w:rsidRPr="00531AAA" w:rsidRDefault="00173320" w:rsidP="00173320">
      <w:pPr>
        <w:pStyle w:val="NormalWeb"/>
        <w:jc w:val="center"/>
        <w:rPr>
          <w:rFonts w:ascii="Arial" w:hAnsi="Arial" w:cs="Arial"/>
          <w:sz w:val="28"/>
          <w:szCs w:val="28"/>
        </w:rPr>
      </w:pPr>
    </w:p>
    <w:p w14:paraId="32498831" w14:textId="77777777" w:rsidR="00173320" w:rsidRPr="00531AAA" w:rsidRDefault="00173320" w:rsidP="00173320">
      <w:pPr>
        <w:pStyle w:val="NormalWeb"/>
        <w:rPr>
          <w:rFonts w:ascii="Arial" w:hAnsi="Arial" w:cs="Arial"/>
          <w:b/>
          <w:bCs/>
          <w:sz w:val="22"/>
          <w:szCs w:val="22"/>
        </w:rPr>
      </w:pPr>
      <w:r w:rsidRPr="004667A4">
        <w:rPr>
          <w:rFonts w:ascii="Arial" w:hAnsi="Arial" w:cs="Arial"/>
          <w:b/>
          <w:bCs/>
          <w:sz w:val="22"/>
          <w:szCs w:val="22"/>
        </w:rPr>
        <w:t>Programme:</w:t>
      </w:r>
      <w:r>
        <w:rPr>
          <w:rFonts w:ascii="Arial" w:hAnsi="Arial" w:cs="Arial"/>
          <w:b/>
          <w:bCs/>
          <w:sz w:val="22"/>
          <w:szCs w:val="22"/>
        </w:rPr>
        <w:t xml:space="preserve"> </w:t>
      </w:r>
      <w:r w:rsidRPr="004667A4">
        <w:rPr>
          <w:rFonts w:ascii="Arial" w:hAnsi="Arial" w:cs="Arial"/>
          <w:sz w:val="22"/>
          <w:szCs w:val="22"/>
        </w:rPr>
        <w:t xml:space="preserve">BA (Hons) Leadership and Management Skills for the Workplace </w:t>
      </w:r>
    </w:p>
    <w:p w14:paraId="49FA9E6F" w14:textId="77777777" w:rsidR="00173320" w:rsidRPr="00531AAA" w:rsidRDefault="00173320" w:rsidP="00173320">
      <w:pPr>
        <w:rPr>
          <w:rFonts w:ascii="Arial" w:hAnsi="Arial" w:cs="Arial"/>
          <w:b/>
          <w:bCs/>
          <w:sz w:val="22"/>
          <w:szCs w:val="22"/>
        </w:rPr>
      </w:pPr>
      <w:r>
        <w:rPr>
          <w:rFonts w:ascii="Arial" w:hAnsi="Arial" w:cs="Arial"/>
          <w:b/>
          <w:bCs/>
          <w:sz w:val="22"/>
          <w:szCs w:val="22"/>
        </w:rPr>
        <w:t xml:space="preserve">Student: </w:t>
      </w:r>
      <w:r>
        <w:rPr>
          <w:rFonts w:ascii="Arial" w:hAnsi="Arial" w:cs="Arial"/>
          <w:sz w:val="22"/>
          <w:szCs w:val="22"/>
        </w:rPr>
        <w:t xml:space="preserve">Marie </w:t>
      </w:r>
      <w:proofErr w:type="spellStart"/>
      <w:r>
        <w:rPr>
          <w:rFonts w:ascii="Arial" w:hAnsi="Arial" w:cs="Arial"/>
          <w:sz w:val="22"/>
          <w:szCs w:val="22"/>
        </w:rPr>
        <w:t>Jandova</w:t>
      </w:r>
      <w:proofErr w:type="spellEnd"/>
    </w:p>
    <w:p w14:paraId="2E9CF1F9" w14:textId="77777777" w:rsidR="00173320" w:rsidRDefault="00173320" w:rsidP="00173320">
      <w:pPr>
        <w:rPr>
          <w:rFonts w:ascii="Arial" w:hAnsi="Arial" w:cs="Arial"/>
          <w:b/>
          <w:bCs/>
          <w:sz w:val="22"/>
          <w:szCs w:val="22"/>
        </w:rPr>
      </w:pPr>
    </w:p>
    <w:p w14:paraId="55FBBBA4" w14:textId="77777777" w:rsidR="00173320" w:rsidRPr="00531AAA" w:rsidRDefault="00173320" w:rsidP="00173320">
      <w:pPr>
        <w:rPr>
          <w:rFonts w:ascii="Arial" w:hAnsi="Arial" w:cs="Arial"/>
          <w:b/>
          <w:bCs/>
          <w:sz w:val="22"/>
          <w:szCs w:val="22"/>
        </w:rPr>
      </w:pPr>
      <w:r>
        <w:rPr>
          <w:rFonts w:ascii="Arial" w:hAnsi="Arial" w:cs="Arial"/>
          <w:b/>
          <w:bCs/>
          <w:sz w:val="22"/>
          <w:szCs w:val="22"/>
        </w:rPr>
        <w:t xml:space="preserve">Student Number: </w:t>
      </w:r>
      <w:r>
        <w:rPr>
          <w:rFonts w:ascii="Arial" w:hAnsi="Arial" w:cs="Arial"/>
          <w:sz w:val="22"/>
          <w:szCs w:val="22"/>
        </w:rPr>
        <w:t>2020984</w:t>
      </w:r>
    </w:p>
    <w:p w14:paraId="355A68C8" w14:textId="77777777" w:rsidR="00173320" w:rsidRPr="00173320" w:rsidRDefault="00173320" w:rsidP="00173320">
      <w:pPr>
        <w:pStyle w:val="NormalWeb"/>
        <w:rPr>
          <w:rFonts w:ascii="Arial" w:hAnsi="Arial" w:cs="Arial"/>
          <w:sz w:val="22"/>
          <w:szCs w:val="22"/>
        </w:rPr>
      </w:pPr>
      <w:r w:rsidRPr="004667A4">
        <w:rPr>
          <w:rFonts w:ascii="Arial" w:hAnsi="Arial" w:cs="Arial"/>
          <w:b/>
          <w:bCs/>
          <w:sz w:val="22"/>
          <w:szCs w:val="22"/>
        </w:rPr>
        <w:t>Module:</w:t>
      </w:r>
      <w:r>
        <w:rPr>
          <w:rFonts w:ascii="Arial" w:hAnsi="Arial" w:cs="Arial"/>
          <w:b/>
          <w:bCs/>
          <w:sz w:val="22"/>
          <w:szCs w:val="22"/>
        </w:rPr>
        <w:t xml:space="preserve"> </w:t>
      </w:r>
      <w:r w:rsidRPr="00173320">
        <w:rPr>
          <w:rFonts w:ascii="Arial" w:hAnsi="Arial" w:cs="Arial"/>
          <w:sz w:val="22"/>
          <w:szCs w:val="22"/>
        </w:rPr>
        <w:t xml:space="preserve">Developing Innovation and Creativity for Business Advantage </w:t>
      </w:r>
    </w:p>
    <w:p w14:paraId="68729134" w14:textId="77777777" w:rsidR="00173320" w:rsidRPr="00531AAA" w:rsidRDefault="00173320" w:rsidP="00173320">
      <w:pPr>
        <w:spacing w:before="100" w:beforeAutospacing="1" w:after="100" w:afterAutospacing="1"/>
        <w:rPr>
          <w:rFonts w:ascii="Arial" w:hAnsi="Arial" w:cs="Arial"/>
          <w:b/>
          <w:bCs/>
          <w:sz w:val="22"/>
          <w:szCs w:val="22"/>
        </w:rPr>
      </w:pPr>
      <w:r w:rsidRPr="004667A4">
        <w:rPr>
          <w:rFonts w:ascii="Arial" w:hAnsi="Arial" w:cs="Arial"/>
          <w:b/>
          <w:bCs/>
          <w:sz w:val="22"/>
          <w:szCs w:val="22"/>
        </w:rPr>
        <w:t xml:space="preserve">Module code: </w:t>
      </w:r>
      <w:r w:rsidRPr="004667A4">
        <w:rPr>
          <w:rFonts w:ascii="Arial" w:hAnsi="Arial" w:cs="Arial"/>
          <w:sz w:val="22"/>
          <w:szCs w:val="22"/>
        </w:rPr>
        <w:t>BMSW</w:t>
      </w:r>
      <w:r>
        <w:rPr>
          <w:rFonts w:ascii="Arial" w:hAnsi="Arial" w:cs="Arial"/>
          <w:sz w:val="22"/>
          <w:szCs w:val="22"/>
        </w:rPr>
        <w:t>6102</w:t>
      </w:r>
    </w:p>
    <w:p w14:paraId="0E395BD9" w14:textId="77777777" w:rsidR="00173320" w:rsidRDefault="00173320" w:rsidP="00173320">
      <w:pPr>
        <w:rPr>
          <w:rFonts w:ascii="Arial" w:hAnsi="Arial" w:cs="Arial"/>
          <w:sz w:val="22"/>
          <w:szCs w:val="22"/>
        </w:rPr>
      </w:pPr>
      <w:r w:rsidRPr="004667A4">
        <w:rPr>
          <w:rFonts w:ascii="Arial" w:hAnsi="Arial" w:cs="Arial"/>
          <w:b/>
          <w:bCs/>
          <w:sz w:val="22"/>
          <w:szCs w:val="22"/>
        </w:rPr>
        <w:t>Module</w:t>
      </w:r>
      <w:r>
        <w:rPr>
          <w:rFonts w:ascii="Arial" w:hAnsi="Arial" w:cs="Arial"/>
          <w:b/>
          <w:bCs/>
          <w:sz w:val="22"/>
          <w:szCs w:val="22"/>
        </w:rPr>
        <w:t xml:space="preserve"> Lecturer</w:t>
      </w:r>
      <w:r w:rsidRPr="004667A4">
        <w:rPr>
          <w:rFonts w:ascii="Arial" w:hAnsi="Arial" w:cs="Arial"/>
          <w:b/>
          <w:bCs/>
          <w:sz w:val="22"/>
          <w:szCs w:val="22"/>
        </w:rPr>
        <w:t xml:space="preserve">: </w:t>
      </w:r>
      <w:proofErr w:type="spellStart"/>
      <w:r>
        <w:rPr>
          <w:rFonts w:ascii="Arial" w:hAnsi="Arial" w:cs="Arial"/>
          <w:sz w:val="22"/>
          <w:szCs w:val="22"/>
        </w:rPr>
        <w:t>Rexon</w:t>
      </w:r>
      <w:proofErr w:type="spellEnd"/>
      <w:r>
        <w:rPr>
          <w:rFonts w:ascii="Arial" w:hAnsi="Arial" w:cs="Arial"/>
          <w:sz w:val="22"/>
          <w:szCs w:val="22"/>
        </w:rPr>
        <w:t xml:space="preserve"> </w:t>
      </w:r>
      <w:proofErr w:type="spellStart"/>
      <w:r>
        <w:rPr>
          <w:rFonts w:ascii="Arial" w:hAnsi="Arial" w:cs="Arial"/>
          <w:sz w:val="22"/>
          <w:szCs w:val="22"/>
        </w:rPr>
        <w:t>Nting</w:t>
      </w:r>
      <w:proofErr w:type="spellEnd"/>
      <w:r>
        <w:rPr>
          <w:rFonts w:ascii="Arial" w:hAnsi="Arial" w:cs="Arial"/>
          <w:sz w:val="22"/>
          <w:szCs w:val="22"/>
        </w:rPr>
        <w:t xml:space="preserve"> </w:t>
      </w:r>
    </w:p>
    <w:p w14:paraId="49855325" w14:textId="77777777" w:rsidR="007567AF" w:rsidRDefault="007567AF" w:rsidP="00173320">
      <w:pPr>
        <w:rPr>
          <w:rFonts w:ascii="Arial" w:hAnsi="Arial" w:cs="Arial"/>
          <w:sz w:val="22"/>
          <w:szCs w:val="22"/>
        </w:rPr>
      </w:pPr>
    </w:p>
    <w:p w14:paraId="1AD39EF1" w14:textId="77777777" w:rsidR="007567AF" w:rsidRPr="007567AF" w:rsidRDefault="007567AF" w:rsidP="007567AF">
      <w:r w:rsidRPr="007567AF">
        <w:rPr>
          <w:rFonts w:ascii="Arial" w:hAnsi="Arial" w:cs="Arial"/>
          <w:b/>
          <w:bCs/>
          <w:sz w:val="22"/>
          <w:szCs w:val="22"/>
        </w:rPr>
        <w:t xml:space="preserve">Assignment Title: </w:t>
      </w:r>
      <w:r w:rsidRPr="007567AF">
        <w:rPr>
          <w:rFonts w:ascii="Arial" w:hAnsi="Arial" w:cs="Arial"/>
          <w:sz w:val="22"/>
          <w:szCs w:val="22"/>
        </w:rPr>
        <w:t>Individual Report on</w:t>
      </w:r>
      <w:r>
        <w:rPr>
          <w:rFonts w:ascii="Arial" w:hAnsi="Arial" w:cs="Arial"/>
          <w:sz w:val="22"/>
          <w:szCs w:val="22"/>
        </w:rPr>
        <w:t xml:space="preserve"> - </w:t>
      </w:r>
    </w:p>
    <w:p w14:paraId="438537A0" w14:textId="77777777" w:rsidR="007567AF" w:rsidRDefault="007567AF" w:rsidP="007567AF">
      <w:pPr>
        <w:pStyle w:val="NormalWeb"/>
        <w:rPr>
          <w:rFonts w:ascii="Arial" w:hAnsi="Arial" w:cs="Arial"/>
          <w:sz w:val="22"/>
          <w:szCs w:val="22"/>
          <w:u w:val="single"/>
        </w:rPr>
      </w:pPr>
      <w:r w:rsidRPr="007567AF">
        <w:rPr>
          <w:rFonts w:ascii="Arial" w:hAnsi="Arial" w:cs="Arial"/>
          <w:sz w:val="22"/>
          <w:szCs w:val="22"/>
          <w:u w:val="single"/>
        </w:rPr>
        <w:t xml:space="preserve">Development of innovative product OR unique service proposition </w:t>
      </w:r>
    </w:p>
    <w:p w14:paraId="6338460D" w14:textId="77777777" w:rsidR="00A336DD" w:rsidRDefault="00A336DD" w:rsidP="007567AF">
      <w:pPr>
        <w:pStyle w:val="NormalWeb"/>
        <w:rPr>
          <w:rFonts w:ascii="Arial" w:hAnsi="Arial" w:cs="Arial"/>
          <w:sz w:val="22"/>
          <w:szCs w:val="22"/>
          <w:u w:val="single"/>
        </w:rPr>
      </w:pPr>
    </w:p>
    <w:sdt>
      <w:sdtPr>
        <w:rPr>
          <w:sz w:val="22"/>
          <w:szCs w:val="22"/>
        </w:rPr>
        <w:id w:val="880593257"/>
        <w:docPartObj>
          <w:docPartGallery w:val="Table of Contents"/>
          <w:docPartUnique/>
        </w:docPartObj>
      </w:sdtPr>
      <w:sdtEndPr>
        <w:rPr>
          <w:rFonts w:ascii="Times New Roman" w:eastAsia="Times New Roman" w:hAnsi="Times New Roman" w:cs="Times New Roman"/>
          <w:noProof/>
          <w:color w:val="auto"/>
          <w:lang w:val="en-GB" w:eastAsia="en-GB"/>
        </w:rPr>
      </w:sdtEndPr>
      <w:sdtContent>
        <w:p w14:paraId="7C44B2B8" w14:textId="1E0AAA92" w:rsidR="00A336DD" w:rsidRPr="00A336DD" w:rsidRDefault="00A336DD" w:rsidP="00A336DD">
          <w:pPr>
            <w:pStyle w:val="TOCHeading"/>
            <w:spacing w:before="0" w:line="240" w:lineRule="auto"/>
            <w:contextualSpacing/>
            <w:rPr>
              <w:sz w:val="22"/>
              <w:szCs w:val="22"/>
            </w:rPr>
          </w:pPr>
          <w:r w:rsidRPr="00A336DD">
            <w:rPr>
              <w:sz w:val="22"/>
              <w:szCs w:val="22"/>
            </w:rPr>
            <w:t>Table of Contents</w:t>
          </w:r>
        </w:p>
        <w:p w14:paraId="04CE3945" w14:textId="339616DA" w:rsidR="00A336DD" w:rsidRPr="00A336DD" w:rsidRDefault="00A336DD" w:rsidP="00A336DD">
          <w:pPr>
            <w:pStyle w:val="TOC1"/>
            <w:tabs>
              <w:tab w:val="right" w:leader="dot" w:pos="9016"/>
            </w:tabs>
            <w:rPr>
              <w:rFonts w:eastAsiaTheme="minorEastAsia" w:cstheme="minorBidi"/>
              <w:b w:val="0"/>
              <w:bCs w:val="0"/>
              <w:caps w:val="0"/>
              <w:noProof/>
              <w:kern w:val="2"/>
              <w:u w:val="none"/>
              <w14:ligatures w14:val="standardContextual"/>
            </w:rPr>
          </w:pPr>
          <w:r w:rsidRPr="00A336DD">
            <w:rPr>
              <w:b w:val="0"/>
              <w:bCs w:val="0"/>
            </w:rPr>
            <w:fldChar w:fldCharType="begin"/>
          </w:r>
          <w:r w:rsidRPr="00A336DD">
            <w:instrText xml:space="preserve"> TOC \o "1-3" \h \z \u </w:instrText>
          </w:r>
          <w:r w:rsidRPr="00A336DD">
            <w:rPr>
              <w:b w:val="0"/>
              <w:bCs w:val="0"/>
            </w:rPr>
            <w:fldChar w:fldCharType="separate"/>
          </w:r>
          <w:hyperlink w:anchor="_Toc133954843" w:history="1">
            <w:r w:rsidRPr="00A336DD">
              <w:rPr>
                <w:rStyle w:val="Hyperlink"/>
                <w:rFonts w:eastAsiaTheme="majorEastAsia"/>
                <w:noProof/>
              </w:rPr>
              <w:t>Introduction</w:t>
            </w:r>
            <w:r w:rsidRPr="00A336DD">
              <w:rPr>
                <w:noProof/>
                <w:webHidden/>
              </w:rPr>
              <w:tab/>
            </w:r>
            <w:r w:rsidRPr="00A336DD">
              <w:rPr>
                <w:noProof/>
                <w:webHidden/>
              </w:rPr>
              <w:fldChar w:fldCharType="begin"/>
            </w:r>
            <w:r w:rsidRPr="00A336DD">
              <w:rPr>
                <w:noProof/>
                <w:webHidden/>
              </w:rPr>
              <w:instrText xml:space="preserve"> PAGEREF _Toc133954843 \h </w:instrText>
            </w:r>
            <w:r w:rsidRPr="00A336DD">
              <w:rPr>
                <w:noProof/>
                <w:webHidden/>
              </w:rPr>
            </w:r>
            <w:r w:rsidRPr="00A336DD">
              <w:rPr>
                <w:noProof/>
                <w:webHidden/>
              </w:rPr>
              <w:fldChar w:fldCharType="separate"/>
            </w:r>
            <w:r w:rsidRPr="00A336DD">
              <w:rPr>
                <w:noProof/>
                <w:webHidden/>
              </w:rPr>
              <w:t>2</w:t>
            </w:r>
            <w:r w:rsidRPr="00A336DD">
              <w:rPr>
                <w:noProof/>
                <w:webHidden/>
              </w:rPr>
              <w:fldChar w:fldCharType="end"/>
            </w:r>
          </w:hyperlink>
        </w:p>
        <w:p w14:paraId="7677CDA0" w14:textId="4CBFD3ED" w:rsidR="00A336DD" w:rsidRPr="00A336DD" w:rsidRDefault="00A336DD" w:rsidP="00A336DD">
          <w:pPr>
            <w:pStyle w:val="TOC2"/>
            <w:tabs>
              <w:tab w:val="right" w:leader="dot" w:pos="9016"/>
            </w:tabs>
            <w:rPr>
              <w:rFonts w:eastAsiaTheme="minorEastAsia" w:cstheme="minorBidi"/>
              <w:b w:val="0"/>
              <w:bCs w:val="0"/>
              <w:smallCaps w:val="0"/>
              <w:noProof/>
              <w:kern w:val="2"/>
              <w14:ligatures w14:val="standardContextual"/>
            </w:rPr>
          </w:pPr>
          <w:hyperlink w:anchor="_Toc133954844" w:history="1">
            <w:r w:rsidRPr="00A336DD">
              <w:rPr>
                <w:rStyle w:val="Hyperlink"/>
                <w:rFonts w:eastAsiaTheme="majorEastAsia"/>
                <w:noProof/>
              </w:rPr>
              <w:t>Deliveroo-Medical</w:t>
            </w:r>
            <w:r w:rsidRPr="00A336DD">
              <w:rPr>
                <w:noProof/>
                <w:webHidden/>
              </w:rPr>
              <w:tab/>
            </w:r>
            <w:r w:rsidRPr="00A336DD">
              <w:rPr>
                <w:noProof/>
                <w:webHidden/>
              </w:rPr>
              <w:fldChar w:fldCharType="begin"/>
            </w:r>
            <w:r w:rsidRPr="00A336DD">
              <w:rPr>
                <w:noProof/>
                <w:webHidden/>
              </w:rPr>
              <w:instrText xml:space="preserve"> PAGEREF _Toc133954844 \h </w:instrText>
            </w:r>
            <w:r w:rsidRPr="00A336DD">
              <w:rPr>
                <w:noProof/>
                <w:webHidden/>
              </w:rPr>
            </w:r>
            <w:r w:rsidRPr="00A336DD">
              <w:rPr>
                <w:noProof/>
                <w:webHidden/>
              </w:rPr>
              <w:fldChar w:fldCharType="separate"/>
            </w:r>
            <w:r w:rsidRPr="00A336DD">
              <w:rPr>
                <w:noProof/>
                <w:webHidden/>
              </w:rPr>
              <w:t>2</w:t>
            </w:r>
            <w:r w:rsidRPr="00A336DD">
              <w:rPr>
                <w:noProof/>
                <w:webHidden/>
              </w:rPr>
              <w:fldChar w:fldCharType="end"/>
            </w:r>
          </w:hyperlink>
        </w:p>
        <w:p w14:paraId="6D1870DA" w14:textId="20D14058" w:rsidR="00A336DD" w:rsidRPr="00A336DD" w:rsidRDefault="00A336DD" w:rsidP="00A336DD">
          <w:pPr>
            <w:pStyle w:val="TOC3"/>
            <w:tabs>
              <w:tab w:val="right" w:leader="dot" w:pos="9016"/>
            </w:tabs>
            <w:rPr>
              <w:rFonts w:eastAsiaTheme="minorEastAsia" w:cstheme="minorBidi"/>
              <w:smallCaps w:val="0"/>
              <w:noProof/>
              <w:kern w:val="2"/>
              <w14:ligatures w14:val="standardContextual"/>
            </w:rPr>
          </w:pPr>
          <w:hyperlink w:anchor="_Toc133954845" w:history="1">
            <w:r w:rsidRPr="00A336DD">
              <w:rPr>
                <w:rStyle w:val="Hyperlink"/>
                <w:rFonts w:eastAsiaTheme="majorEastAsia"/>
                <w:noProof/>
              </w:rPr>
              <w:t>Open Innovation</w:t>
            </w:r>
            <w:r w:rsidRPr="00A336DD">
              <w:rPr>
                <w:noProof/>
                <w:webHidden/>
              </w:rPr>
              <w:tab/>
            </w:r>
            <w:r w:rsidRPr="00A336DD">
              <w:rPr>
                <w:noProof/>
                <w:webHidden/>
              </w:rPr>
              <w:fldChar w:fldCharType="begin"/>
            </w:r>
            <w:r w:rsidRPr="00A336DD">
              <w:rPr>
                <w:noProof/>
                <w:webHidden/>
              </w:rPr>
              <w:instrText xml:space="preserve"> PAGEREF _Toc133954845 \h </w:instrText>
            </w:r>
            <w:r w:rsidRPr="00A336DD">
              <w:rPr>
                <w:noProof/>
                <w:webHidden/>
              </w:rPr>
            </w:r>
            <w:r w:rsidRPr="00A336DD">
              <w:rPr>
                <w:noProof/>
                <w:webHidden/>
              </w:rPr>
              <w:fldChar w:fldCharType="separate"/>
            </w:r>
            <w:r w:rsidRPr="00A336DD">
              <w:rPr>
                <w:noProof/>
                <w:webHidden/>
              </w:rPr>
              <w:t>3</w:t>
            </w:r>
            <w:r w:rsidRPr="00A336DD">
              <w:rPr>
                <w:noProof/>
                <w:webHidden/>
              </w:rPr>
              <w:fldChar w:fldCharType="end"/>
            </w:r>
          </w:hyperlink>
        </w:p>
        <w:p w14:paraId="5DAE539B" w14:textId="35392E43" w:rsidR="00A336DD" w:rsidRPr="00A336DD" w:rsidRDefault="00A336DD" w:rsidP="00A336DD">
          <w:pPr>
            <w:pStyle w:val="TOC2"/>
            <w:tabs>
              <w:tab w:val="right" w:leader="dot" w:pos="9016"/>
            </w:tabs>
            <w:rPr>
              <w:rFonts w:eastAsiaTheme="minorEastAsia" w:cstheme="minorBidi"/>
              <w:b w:val="0"/>
              <w:bCs w:val="0"/>
              <w:smallCaps w:val="0"/>
              <w:noProof/>
              <w:kern w:val="2"/>
              <w14:ligatures w14:val="standardContextual"/>
            </w:rPr>
          </w:pPr>
          <w:hyperlink w:anchor="_Toc133954846" w:history="1">
            <w:r w:rsidRPr="00A336DD">
              <w:rPr>
                <w:rStyle w:val="Hyperlink"/>
                <w:rFonts w:eastAsiaTheme="majorEastAsia"/>
                <w:noProof/>
              </w:rPr>
              <w:t>Customers</w:t>
            </w:r>
            <w:r w:rsidRPr="00A336DD">
              <w:rPr>
                <w:noProof/>
                <w:webHidden/>
              </w:rPr>
              <w:tab/>
            </w:r>
            <w:r w:rsidRPr="00A336DD">
              <w:rPr>
                <w:noProof/>
                <w:webHidden/>
              </w:rPr>
              <w:fldChar w:fldCharType="begin"/>
            </w:r>
            <w:r w:rsidRPr="00A336DD">
              <w:rPr>
                <w:noProof/>
                <w:webHidden/>
              </w:rPr>
              <w:instrText xml:space="preserve"> PAGEREF _Toc133954846 \h </w:instrText>
            </w:r>
            <w:r w:rsidRPr="00A336DD">
              <w:rPr>
                <w:noProof/>
                <w:webHidden/>
              </w:rPr>
            </w:r>
            <w:r w:rsidRPr="00A336DD">
              <w:rPr>
                <w:noProof/>
                <w:webHidden/>
              </w:rPr>
              <w:fldChar w:fldCharType="separate"/>
            </w:r>
            <w:r w:rsidRPr="00A336DD">
              <w:rPr>
                <w:noProof/>
                <w:webHidden/>
              </w:rPr>
              <w:t>4</w:t>
            </w:r>
            <w:r w:rsidRPr="00A336DD">
              <w:rPr>
                <w:noProof/>
                <w:webHidden/>
              </w:rPr>
              <w:fldChar w:fldCharType="end"/>
            </w:r>
          </w:hyperlink>
        </w:p>
        <w:p w14:paraId="03CA3741" w14:textId="6935DA64" w:rsidR="00A336DD" w:rsidRPr="00A336DD" w:rsidRDefault="00A336DD" w:rsidP="00A336DD">
          <w:pPr>
            <w:pStyle w:val="TOC2"/>
            <w:tabs>
              <w:tab w:val="right" w:leader="dot" w:pos="9016"/>
            </w:tabs>
            <w:rPr>
              <w:rFonts w:eastAsiaTheme="minorEastAsia" w:cstheme="minorBidi"/>
              <w:b w:val="0"/>
              <w:bCs w:val="0"/>
              <w:smallCaps w:val="0"/>
              <w:noProof/>
              <w:kern w:val="2"/>
              <w14:ligatures w14:val="standardContextual"/>
            </w:rPr>
          </w:pPr>
          <w:hyperlink w:anchor="_Toc133954847" w:history="1">
            <w:r w:rsidRPr="00A336DD">
              <w:rPr>
                <w:rStyle w:val="Hyperlink"/>
                <w:rFonts w:eastAsiaTheme="majorEastAsia"/>
                <w:noProof/>
              </w:rPr>
              <w:t>Operation of Pharmaceutic Deliveroo</w:t>
            </w:r>
            <w:r w:rsidRPr="00A336DD">
              <w:rPr>
                <w:noProof/>
                <w:webHidden/>
              </w:rPr>
              <w:tab/>
            </w:r>
            <w:r w:rsidRPr="00A336DD">
              <w:rPr>
                <w:noProof/>
                <w:webHidden/>
              </w:rPr>
              <w:fldChar w:fldCharType="begin"/>
            </w:r>
            <w:r w:rsidRPr="00A336DD">
              <w:rPr>
                <w:noProof/>
                <w:webHidden/>
              </w:rPr>
              <w:instrText xml:space="preserve"> PAGEREF _Toc133954847 \h </w:instrText>
            </w:r>
            <w:r w:rsidRPr="00A336DD">
              <w:rPr>
                <w:noProof/>
                <w:webHidden/>
              </w:rPr>
            </w:r>
            <w:r w:rsidRPr="00A336DD">
              <w:rPr>
                <w:noProof/>
                <w:webHidden/>
              </w:rPr>
              <w:fldChar w:fldCharType="separate"/>
            </w:r>
            <w:r w:rsidRPr="00A336DD">
              <w:rPr>
                <w:noProof/>
                <w:webHidden/>
              </w:rPr>
              <w:t>5</w:t>
            </w:r>
            <w:r w:rsidRPr="00A336DD">
              <w:rPr>
                <w:noProof/>
                <w:webHidden/>
              </w:rPr>
              <w:fldChar w:fldCharType="end"/>
            </w:r>
          </w:hyperlink>
        </w:p>
        <w:p w14:paraId="7FB67933" w14:textId="24E14710" w:rsidR="00A336DD" w:rsidRPr="00A336DD" w:rsidRDefault="00A336DD" w:rsidP="00A336DD">
          <w:pPr>
            <w:pStyle w:val="TOC2"/>
            <w:tabs>
              <w:tab w:val="right" w:leader="dot" w:pos="9016"/>
            </w:tabs>
            <w:rPr>
              <w:rFonts w:eastAsiaTheme="minorEastAsia" w:cstheme="minorBidi"/>
              <w:b w:val="0"/>
              <w:bCs w:val="0"/>
              <w:smallCaps w:val="0"/>
              <w:noProof/>
              <w:kern w:val="2"/>
              <w14:ligatures w14:val="standardContextual"/>
            </w:rPr>
          </w:pPr>
          <w:hyperlink w:anchor="_Toc133954848" w:history="1">
            <w:r w:rsidRPr="00A336DD">
              <w:rPr>
                <w:rStyle w:val="Hyperlink"/>
                <w:rFonts w:eastAsiaTheme="majorEastAsia"/>
                <w:noProof/>
              </w:rPr>
              <w:t>Planned Changes in Deliveroo to Accommodate Pharmaceutic delivery</w:t>
            </w:r>
            <w:r w:rsidRPr="00A336DD">
              <w:rPr>
                <w:noProof/>
                <w:webHidden/>
              </w:rPr>
              <w:tab/>
            </w:r>
            <w:r w:rsidRPr="00A336DD">
              <w:rPr>
                <w:noProof/>
                <w:webHidden/>
              </w:rPr>
              <w:fldChar w:fldCharType="begin"/>
            </w:r>
            <w:r w:rsidRPr="00A336DD">
              <w:rPr>
                <w:noProof/>
                <w:webHidden/>
              </w:rPr>
              <w:instrText xml:space="preserve"> PAGEREF _Toc133954848 \h </w:instrText>
            </w:r>
            <w:r w:rsidRPr="00A336DD">
              <w:rPr>
                <w:noProof/>
                <w:webHidden/>
              </w:rPr>
            </w:r>
            <w:r w:rsidRPr="00A336DD">
              <w:rPr>
                <w:noProof/>
                <w:webHidden/>
              </w:rPr>
              <w:fldChar w:fldCharType="separate"/>
            </w:r>
            <w:r w:rsidRPr="00A336DD">
              <w:rPr>
                <w:noProof/>
                <w:webHidden/>
              </w:rPr>
              <w:t>6</w:t>
            </w:r>
            <w:r w:rsidRPr="00A336DD">
              <w:rPr>
                <w:noProof/>
                <w:webHidden/>
              </w:rPr>
              <w:fldChar w:fldCharType="end"/>
            </w:r>
          </w:hyperlink>
        </w:p>
        <w:p w14:paraId="16548966" w14:textId="32F52734" w:rsidR="00A336DD" w:rsidRPr="00A336DD" w:rsidRDefault="00A336DD" w:rsidP="00A336DD">
          <w:pPr>
            <w:pStyle w:val="TOC2"/>
            <w:tabs>
              <w:tab w:val="right" w:leader="dot" w:pos="9016"/>
            </w:tabs>
            <w:rPr>
              <w:rFonts w:eastAsiaTheme="minorEastAsia" w:cstheme="minorBidi"/>
              <w:b w:val="0"/>
              <w:bCs w:val="0"/>
              <w:smallCaps w:val="0"/>
              <w:noProof/>
              <w:kern w:val="2"/>
              <w14:ligatures w14:val="standardContextual"/>
            </w:rPr>
          </w:pPr>
          <w:hyperlink w:anchor="_Toc133954849" w:history="1">
            <w:r w:rsidRPr="00A336DD">
              <w:rPr>
                <w:rStyle w:val="Hyperlink"/>
                <w:rFonts w:eastAsiaTheme="majorEastAsia"/>
                <w:noProof/>
              </w:rPr>
              <w:t>Sustain service proposition plan:</w:t>
            </w:r>
            <w:r w:rsidRPr="00A336DD">
              <w:rPr>
                <w:noProof/>
                <w:webHidden/>
              </w:rPr>
              <w:tab/>
            </w:r>
            <w:r w:rsidRPr="00A336DD">
              <w:rPr>
                <w:noProof/>
                <w:webHidden/>
              </w:rPr>
              <w:fldChar w:fldCharType="begin"/>
            </w:r>
            <w:r w:rsidRPr="00A336DD">
              <w:rPr>
                <w:noProof/>
                <w:webHidden/>
              </w:rPr>
              <w:instrText xml:space="preserve"> PAGEREF _Toc133954849 \h </w:instrText>
            </w:r>
            <w:r w:rsidRPr="00A336DD">
              <w:rPr>
                <w:noProof/>
                <w:webHidden/>
              </w:rPr>
            </w:r>
            <w:r w:rsidRPr="00A336DD">
              <w:rPr>
                <w:noProof/>
                <w:webHidden/>
              </w:rPr>
              <w:fldChar w:fldCharType="separate"/>
            </w:r>
            <w:r w:rsidRPr="00A336DD">
              <w:rPr>
                <w:noProof/>
                <w:webHidden/>
              </w:rPr>
              <w:t>7</w:t>
            </w:r>
            <w:r w:rsidRPr="00A336DD">
              <w:rPr>
                <w:noProof/>
                <w:webHidden/>
              </w:rPr>
              <w:fldChar w:fldCharType="end"/>
            </w:r>
          </w:hyperlink>
        </w:p>
        <w:p w14:paraId="4427C8E0" w14:textId="3E897484" w:rsidR="00A336DD" w:rsidRPr="00A336DD" w:rsidRDefault="00A336DD" w:rsidP="00A336DD">
          <w:pPr>
            <w:pStyle w:val="TOC1"/>
            <w:tabs>
              <w:tab w:val="right" w:leader="dot" w:pos="9016"/>
            </w:tabs>
            <w:spacing w:before="0" w:after="0"/>
            <w:contextualSpacing/>
            <w:rPr>
              <w:rFonts w:eastAsiaTheme="minorEastAsia" w:cstheme="minorBidi"/>
              <w:b w:val="0"/>
              <w:bCs w:val="0"/>
              <w:caps w:val="0"/>
              <w:noProof/>
              <w:kern w:val="2"/>
              <w:u w:val="none"/>
              <w14:ligatures w14:val="standardContextual"/>
            </w:rPr>
          </w:pPr>
          <w:hyperlink w:anchor="_Toc133954850" w:history="1">
            <w:r w:rsidRPr="00A336DD">
              <w:rPr>
                <w:rStyle w:val="Hyperlink"/>
                <w:rFonts w:eastAsiaTheme="majorEastAsia"/>
                <w:noProof/>
              </w:rPr>
              <w:t>Business Competitors Analyses</w:t>
            </w:r>
            <w:r w:rsidRPr="00A336DD">
              <w:rPr>
                <w:noProof/>
                <w:webHidden/>
              </w:rPr>
              <w:tab/>
            </w:r>
            <w:r w:rsidRPr="00A336DD">
              <w:rPr>
                <w:noProof/>
                <w:webHidden/>
              </w:rPr>
              <w:fldChar w:fldCharType="begin"/>
            </w:r>
            <w:r w:rsidRPr="00A336DD">
              <w:rPr>
                <w:noProof/>
                <w:webHidden/>
              </w:rPr>
              <w:instrText xml:space="preserve"> PAGEREF _Toc133954850 \h </w:instrText>
            </w:r>
            <w:r w:rsidRPr="00A336DD">
              <w:rPr>
                <w:noProof/>
                <w:webHidden/>
              </w:rPr>
            </w:r>
            <w:r w:rsidRPr="00A336DD">
              <w:rPr>
                <w:noProof/>
                <w:webHidden/>
              </w:rPr>
              <w:fldChar w:fldCharType="separate"/>
            </w:r>
            <w:r w:rsidRPr="00A336DD">
              <w:rPr>
                <w:noProof/>
                <w:webHidden/>
              </w:rPr>
              <w:t>7</w:t>
            </w:r>
            <w:r w:rsidRPr="00A336DD">
              <w:rPr>
                <w:noProof/>
                <w:webHidden/>
              </w:rPr>
              <w:fldChar w:fldCharType="end"/>
            </w:r>
          </w:hyperlink>
        </w:p>
        <w:p w14:paraId="45520367" w14:textId="772B89B3" w:rsidR="00A336DD" w:rsidRPr="00A336DD" w:rsidRDefault="00A336DD" w:rsidP="00A336DD">
          <w:pPr>
            <w:pStyle w:val="TOC2"/>
            <w:tabs>
              <w:tab w:val="right" w:leader="dot" w:pos="9016"/>
            </w:tabs>
            <w:contextualSpacing/>
            <w:rPr>
              <w:rFonts w:eastAsiaTheme="minorEastAsia" w:cstheme="minorBidi"/>
              <w:b w:val="0"/>
              <w:bCs w:val="0"/>
              <w:smallCaps w:val="0"/>
              <w:noProof/>
              <w:kern w:val="2"/>
              <w14:ligatures w14:val="standardContextual"/>
            </w:rPr>
          </w:pPr>
          <w:hyperlink w:anchor="_Toc133954851" w:history="1">
            <w:r w:rsidRPr="00A336DD">
              <w:rPr>
                <w:rStyle w:val="Hyperlink"/>
                <w:rFonts w:eastAsiaTheme="majorEastAsia"/>
                <w:noProof/>
              </w:rPr>
              <w:t>PESTEL Analysis</w:t>
            </w:r>
            <w:r w:rsidRPr="00A336DD">
              <w:rPr>
                <w:noProof/>
                <w:webHidden/>
              </w:rPr>
              <w:tab/>
            </w:r>
            <w:r w:rsidRPr="00A336DD">
              <w:rPr>
                <w:noProof/>
                <w:webHidden/>
              </w:rPr>
              <w:fldChar w:fldCharType="begin"/>
            </w:r>
            <w:r w:rsidRPr="00A336DD">
              <w:rPr>
                <w:noProof/>
                <w:webHidden/>
              </w:rPr>
              <w:instrText xml:space="preserve"> PAGEREF _Toc133954851 \h </w:instrText>
            </w:r>
            <w:r w:rsidRPr="00A336DD">
              <w:rPr>
                <w:noProof/>
                <w:webHidden/>
              </w:rPr>
            </w:r>
            <w:r w:rsidRPr="00A336DD">
              <w:rPr>
                <w:noProof/>
                <w:webHidden/>
              </w:rPr>
              <w:fldChar w:fldCharType="separate"/>
            </w:r>
            <w:r w:rsidRPr="00A336DD">
              <w:rPr>
                <w:noProof/>
                <w:webHidden/>
              </w:rPr>
              <w:t>8</w:t>
            </w:r>
            <w:r w:rsidRPr="00A336DD">
              <w:rPr>
                <w:noProof/>
                <w:webHidden/>
              </w:rPr>
              <w:fldChar w:fldCharType="end"/>
            </w:r>
          </w:hyperlink>
        </w:p>
        <w:p w14:paraId="765971F0" w14:textId="684A1E15" w:rsidR="00A336DD" w:rsidRPr="00A336DD" w:rsidRDefault="00A336DD" w:rsidP="00A336DD">
          <w:pPr>
            <w:pStyle w:val="TOC2"/>
            <w:tabs>
              <w:tab w:val="right" w:leader="dot" w:pos="9016"/>
            </w:tabs>
            <w:contextualSpacing/>
            <w:rPr>
              <w:rFonts w:eastAsiaTheme="minorEastAsia" w:cstheme="minorBidi"/>
              <w:b w:val="0"/>
              <w:bCs w:val="0"/>
              <w:smallCaps w:val="0"/>
              <w:noProof/>
              <w:kern w:val="2"/>
              <w14:ligatures w14:val="standardContextual"/>
            </w:rPr>
          </w:pPr>
          <w:hyperlink w:anchor="_Toc133954852" w:history="1">
            <w:r w:rsidRPr="00A336DD">
              <w:rPr>
                <w:rStyle w:val="Hyperlink"/>
                <w:rFonts w:eastAsiaTheme="majorEastAsia"/>
                <w:noProof/>
              </w:rPr>
              <w:t>Potter’s Five F</w:t>
            </w:r>
            <w:r w:rsidRPr="00A336DD">
              <w:rPr>
                <w:rStyle w:val="Hyperlink"/>
                <w:rFonts w:eastAsiaTheme="majorEastAsia"/>
                <w:noProof/>
              </w:rPr>
              <w:t>o</w:t>
            </w:r>
            <w:r w:rsidRPr="00A336DD">
              <w:rPr>
                <w:rStyle w:val="Hyperlink"/>
                <w:rFonts w:eastAsiaTheme="majorEastAsia"/>
                <w:noProof/>
              </w:rPr>
              <w:t>rces</w:t>
            </w:r>
            <w:r w:rsidRPr="00A336DD">
              <w:rPr>
                <w:noProof/>
                <w:webHidden/>
              </w:rPr>
              <w:tab/>
            </w:r>
            <w:r w:rsidRPr="00A336DD">
              <w:rPr>
                <w:noProof/>
                <w:webHidden/>
              </w:rPr>
              <w:fldChar w:fldCharType="begin"/>
            </w:r>
            <w:r w:rsidRPr="00A336DD">
              <w:rPr>
                <w:noProof/>
                <w:webHidden/>
              </w:rPr>
              <w:instrText xml:space="preserve"> PAGEREF _Toc133954852 \h </w:instrText>
            </w:r>
            <w:r w:rsidRPr="00A336DD">
              <w:rPr>
                <w:noProof/>
                <w:webHidden/>
              </w:rPr>
            </w:r>
            <w:r w:rsidRPr="00A336DD">
              <w:rPr>
                <w:noProof/>
                <w:webHidden/>
              </w:rPr>
              <w:fldChar w:fldCharType="separate"/>
            </w:r>
            <w:r w:rsidRPr="00A336DD">
              <w:rPr>
                <w:noProof/>
                <w:webHidden/>
              </w:rPr>
              <w:t>8</w:t>
            </w:r>
            <w:r w:rsidRPr="00A336DD">
              <w:rPr>
                <w:noProof/>
                <w:webHidden/>
              </w:rPr>
              <w:fldChar w:fldCharType="end"/>
            </w:r>
          </w:hyperlink>
        </w:p>
        <w:p w14:paraId="6074F720" w14:textId="01716764" w:rsidR="00A336DD" w:rsidRPr="00A336DD" w:rsidRDefault="00A336DD" w:rsidP="00A336DD">
          <w:pPr>
            <w:pStyle w:val="TOC1"/>
            <w:tabs>
              <w:tab w:val="right" w:leader="dot" w:pos="9016"/>
            </w:tabs>
            <w:spacing w:before="0" w:after="0"/>
            <w:contextualSpacing/>
            <w:rPr>
              <w:rFonts w:eastAsiaTheme="minorEastAsia" w:cstheme="minorBidi"/>
              <w:b w:val="0"/>
              <w:bCs w:val="0"/>
              <w:caps w:val="0"/>
              <w:noProof/>
              <w:kern w:val="2"/>
              <w:u w:val="none"/>
              <w14:ligatures w14:val="standardContextual"/>
            </w:rPr>
          </w:pPr>
          <w:hyperlink w:anchor="_Toc133954853" w:history="1">
            <w:r w:rsidRPr="00A336DD">
              <w:rPr>
                <w:rStyle w:val="Hyperlink"/>
                <w:rFonts w:eastAsiaTheme="majorEastAsia"/>
                <w:noProof/>
              </w:rPr>
              <w:t>E-Comme</w:t>
            </w:r>
            <w:r w:rsidRPr="00A336DD">
              <w:rPr>
                <w:rStyle w:val="Hyperlink"/>
                <w:rFonts w:eastAsiaTheme="majorEastAsia"/>
                <w:noProof/>
              </w:rPr>
              <w:t>r</w:t>
            </w:r>
            <w:r w:rsidRPr="00A336DD">
              <w:rPr>
                <w:rStyle w:val="Hyperlink"/>
                <w:rFonts w:eastAsiaTheme="majorEastAsia"/>
                <w:noProof/>
              </w:rPr>
              <w:t>ce</w:t>
            </w:r>
            <w:r w:rsidRPr="00A336DD">
              <w:rPr>
                <w:noProof/>
                <w:webHidden/>
              </w:rPr>
              <w:tab/>
            </w:r>
            <w:r w:rsidRPr="00A336DD">
              <w:rPr>
                <w:noProof/>
                <w:webHidden/>
              </w:rPr>
              <w:fldChar w:fldCharType="begin"/>
            </w:r>
            <w:r w:rsidRPr="00A336DD">
              <w:rPr>
                <w:noProof/>
                <w:webHidden/>
              </w:rPr>
              <w:instrText xml:space="preserve"> PAGEREF _Toc133954853 \h </w:instrText>
            </w:r>
            <w:r w:rsidRPr="00A336DD">
              <w:rPr>
                <w:noProof/>
                <w:webHidden/>
              </w:rPr>
            </w:r>
            <w:r w:rsidRPr="00A336DD">
              <w:rPr>
                <w:noProof/>
                <w:webHidden/>
              </w:rPr>
              <w:fldChar w:fldCharType="separate"/>
            </w:r>
            <w:r w:rsidRPr="00A336DD">
              <w:rPr>
                <w:noProof/>
                <w:webHidden/>
              </w:rPr>
              <w:t>9</w:t>
            </w:r>
            <w:r w:rsidRPr="00A336DD">
              <w:rPr>
                <w:noProof/>
                <w:webHidden/>
              </w:rPr>
              <w:fldChar w:fldCharType="end"/>
            </w:r>
          </w:hyperlink>
        </w:p>
        <w:p w14:paraId="0239790B" w14:textId="5A451877" w:rsidR="00A336DD" w:rsidRPr="00A336DD" w:rsidRDefault="00A336DD" w:rsidP="00A336DD">
          <w:pPr>
            <w:pStyle w:val="TOC2"/>
            <w:tabs>
              <w:tab w:val="right" w:leader="dot" w:pos="9016"/>
            </w:tabs>
            <w:contextualSpacing/>
            <w:rPr>
              <w:rFonts w:eastAsiaTheme="minorEastAsia" w:cstheme="minorBidi"/>
              <w:b w:val="0"/>
              <w:bCs w:val="0"/>
              <w:smallCaps w:val="0"/>
              <w:noProof/>
              <w:kern w:val="2"/>
              <w14:ligatures w14:val="standardContextual"/>
            </w:rPr>
          </w:pPr>
          <w:hyperlink w:anchor="_Toc133954854" w:history="1">
            <w:r w:rsidRPr="00A336DD">
              <w:rPr>
                <w:rStyle w:val="Hyperlink"/>
                <w:rFonts w:eastAsiaTheme="majorEastAsia"/>
                <w:noProof/>
              </w:rPr>
              <w:t>Marketing</w:t>
            </w:r>
            <w:r w:rsidRPr="00A336DD">
              <w:rPr>
                <w:noProof/>
                <w:webHidden/>
              </w:rPr>
              <w:tab/>
            </w:r>
            <w:r w:rsidRPr="00A336DD">
              <w:rPr>
                <w:noProof/>
                <w:webHidden/>
              </w:rPr>
              <w:fldChar w:fldCharType="begin"/>
            </w:r>
            <w:r w:rsidRPr="00A336DD">
              <w:rPr>
                <w:noProof/>
                <w:webHidden/>
              </w:rPr>
              <w:instrText xml:space="preserve"> PAGEREF _Toc133954854 \h </w:instrText>
            </w:r>
            <w:r w:rsidRPr="00A336DD">
              <w:rPr>
                <w:noProof/>
                <w:webHidden/>
              </w:rPr>
            </w:r>
            <w:r w:rsidRPr="00A336DD">
              <w:rPr>
                <w:noProof/>
                <w:webHidden/>
              </w:rPr>
              <w:fldChar w:fldCharType="separate"/>
            </w:r>
            <w:r w:rsidRPr="00A336DD">
              <w:rPr>
                <w:noProof/>
                <w:webHidden/>
              </w:rPr>
              <w:t>10</w:t>
            </w:r>
            <w:r w:rsidRPr="00A336DD">
              <w:rPr>
                <w:noProof/>
                <w:webHidden/>
              </w:rPr>
              <w:fldChar w:fldCharType="end"/>
            </w:r>
          </w:hyperlink>
        </w:p>
        <w:p w14:paraId="71E55C7B" w14:textId="75712B80" w:rsidR="00A336DD" w:rsidRPr="00A336DD" w:rsidRDefault="00A336DD" w:rsidP="00A336DD">
          <w:pPr>
            <w:pStyle w:val="TOC1"/>
            <w:tabs>
              <w:tab w:val="right" w:leader="dot" w:pos="9016"/>
            </w:tabs>
            <w:spacing w:before="0" w:after="0"/>
            <w:contextualSpacing/>
            <w:rPr>
              <w:rFonts w:eastAsiaTheme="minorEastAsia" w:cstheme="minorBidi"/>
              <w:b w:val="0"/>
              <w:bCs w:val="0"/>
              <w:caps w:val="0"/>
              <w:noProof/>
              <w:kern w:val="2"/>
              <w:u w:val="none"/>
              <w14:ligatures w14:val="standardContextual"/>
            </w:rPr>
          </w:pPr>
          <w:hyperlink w:anchor="_Toc133954855" w:history="1">
            <w:r w:rsidRPr="00A336DD">
              <w:rPr>
                <w:rStyle w:val="Hyperlink"/>
                <w:rFonts w:eastAsiaTheme="majorEastAsia"/>
                <w:noProof/>
              </w:rPr>
              <w:t>Conclusion</w:t>
            </w:r>
            <w:r w:rsidRPr="00A336DD">
              <w:rPr>
                <w:noProof/>
                <w:webHidden/>
              </w:rPr>
              <w:tab/>
            </w:r>
            <w:r w:rsidRPr="00A336DD">
              <w:rPr>
                <w:noProof/>
                <w:webHidden/>
              </w:rPr>
              <w:fldChar w:fldCharType="begin"/>
            </w:r>
            <w:r w:rsidRPr="00A336DD">
              <w:rPr>
                <w:noProof/>
                <w:webHidden/>
              </w:rPr>
              <w:instrText xml:space="preserve"> PAGEREF _Toc133954855 \h </w:instrText>
            </w:r>
            <w:r w:rsidRPr="00A336DD">
              <w:rPr>
                <w:noProof/>
                <w:webHidden/>
              </w:rPr>
            </w:r>
            <w:r w:rsidRPr="00A336DD">
              <w:rPr>
                <w:noProof/>
                <w:webHidden/>
              </w:rPr>
              <w:fldChar w:fldCharType="separate"/>
            </w:r>
            <w:r w:rsidRPr="00A336DD">
              <w:rPr>
                <w:noProof/>
                <w:webHidden/>
              </w:rPr>
              <w:t>13</w:t>
            </w:r>
            <w:r w:rsidRPr="00A336DD">
              <w:rPr>
                <w:noProof/>
                <w:webHidden/>
              </w:rPr>
              <w:fldChar w:fldCharType="end"/>
            </w:r>
          </w:hyperlink>
        </w:p>
        <w:p w14:paraId="0719D173" w14:textId="6546636F" w:rsidR="00A336DD" w:rsidRPr="00A336DD" w:rsidRDefault="00A336DD" w:rsidP="00A336DD">
          <w:pPr>
            <w:pStyle w:val="TOC1"/>
            <w:tabs>
              <w:tab w:val="right" w:leader="dot" w:pos="9016"/>
            </w:tabs>
            <w:spacing w:before="0" w:after="0"/>
            <w:contextualSpacing/>
            <w:rPr>
              <w:rFonts w:eastAsiaTheme="minorEastAsia" w:cstheme="minorBidi"/>
              <w:b w:val="0"/>
              <w:bCs w:val="0"/>
              <w:caps w:val="0"/>
              <w:noProof/>
              <w:kern w:val="2"/>
              <w:u w:val="none"/>
              <w14:ligatures w14:val="standardContextual"/>
            </w:rPr>
          </w:pPr>
          <w:hyperlink w:anchor="_Toc133954856" w:history="1">
            <w:r w:rsidRPr="00A336DD">
              <w:rPr>
                <w:rStyle w:val="Hyperlink"/>
                <w:rFonts w:eastAsiaTheme="majorEastAsia"/>
                <w:noProof/>
              </w:rPr>
              <w:t>References</w:t>
            </w:r>
            <w:r w:rsidRPr="00A336DD">
              <w:rPr>
                <w:noProof/>
                <w:webHidden/>
              </w:rPr>
              <w:tab/>
            </w:r>
            <w:r w:rsidRPr="00A336DD">
              <w:rPr>
                <w:noProof/>
                <w:webHidden/>
              </w:rPr>
              <w:fldChar w:fldCharType="begin"/>
            </w:r>
            <w:r w:rsidRPr="00A336DD">
              <w:rPr>
                <w:noProof/>
                <w:webHidden/>
              </w:rPr>
              <w:instrText xml:space="preserve"> PAGEREF _Toc133954856 \h </w:instrText>
            </w:r>
            <w:r w:rsidRPr="00A336DD">
              <w:rPr>
                <w:noProof/>
                <w:webHidden/>
              </w:rPr>
            </w:r>
            <w:r w:rsidRPr="00A336DD">
              <w:rPr>
                <w:noProof/>
                <w:webHidden/>
              </w:rPr>
              <w:fldChar w:fldCharType="separate"/>
            </w:r>
            <w:r w:rsidRPr="00A336DD">
              <w:rPr>
                <w:noProof/>
                <w:webHidden/>
              </w:rPr>
              <w:t>13</w:t>
            </w:r>
            <w:r w:rsidRPr="00A336DD">
              <w:rPr>
                <w:noProof/>
                <w:webHidden/>
              </w:rPr>
              <w:fldChar w:fldCharType="end"/>
            </w:r>
          </w:hyperlink>
        </w:p>
        <w:p w14:paraId="72893B2C" w14:textId="0484EF70" w:rsidR="00A336DD" w:rsidRPr="00A336DD" w:rsidRDefault="00A336DD" w:rsidP="00A336DD">
          <w:pPr>
            <w:contextualSpacing/>
            <w:rPr>
              <w:sz w:val="22"/>
              <w:szCs w:val="22"/>
            </w:rPr>
          </w:pPr>
          <w:r w:rsidRPr="00A336DD">
            <w:rPr>
              <w:b/>
              <w:bCs/>
              <w:noProof/>
              <w:sz w:val="22"/>
              <w:szCs w:val="22"/>
            </w:rPr>
            <w:lastRenderedPageBreak/>
            <w:fldChar w:fldCharType="end"/>
          </w:r>
        </w:p>
      </w:sdtContent>
    </w:sdt>
    <w:p w14:paraId="5C99F2E5" w14:textId="77777777" w:rsidR="00B62217" w:rsidRDefault="00B62217" w:rsidP="007567AF">
      <w:pPr>
        <w:pStyle w:val="NormalWeb"/>
        <w:rPr>
          <w:rFonts w:ascii="Arial" w:hAnsi="Arial" w:cs="Arial"/>
          <w:sz w:val="22"/>
          <w:szCs w:val="22"/>
          <w:u w:val="single"/>
        </w:rPr>
      </w:pPr>
    </w:p>
    <w:p w14:paraId="46B9516A" w14:textId="77777777" w:rsidR="00A336DD" w:rsidRDefault="00A336DD" w:rsidP="007567AF">
      <w:pPr>
        <w:pStyle w:val="NormalWeb"/>
        <w:rPr>
          <w:rFonts w:ascii="Arial" w:hAnsi="Arial" w:cs="Arial"/>
          <w:sz w:val="22"/>
          <w:szCs w:val="22"/>
          <w:u w:val="single"/>
        </w:rPr>
      </w:pPr>
    </w:p>
    <w:p w14:paraId="01F7EC4E" w14:textId="745D9F68" w:rsidR="00C02CB6" w:rsidRDefault="00B62217" w:rsidP="00A336DD">
      <w:pPr>
        <w:pStyle w:val="Heading1"/>
      </w:pPr>
      <w:bookmarkStart w:id="0" w:name="_Toc133954843"/>
      <w:r>
        <w:t>Introduction</w:t>
      </w:r>
      <w:bookmarkEnd w:id="0"/>
    </w:p>
    <w:p w14:paraId="6C1787D0" w14:textId="3A4E5EEB" w:rsidR="00B62217" w:rsidRPr="00691F72" w:rsidRDefault="00B21AF4" w:rsidP="00B21AF4">
      <w:pPr>
        <w:pStyle w:val="NormalWeb"/>
        <w:rPr>
          <w:rFonts w:ascii="Arial" w:hAnsi="Arial" w:cs="Arial"/>
          <w:sz w:val="22"/>
          <w:szCs w:val="22"/>
        </w:rPr>
      </w:pPr>
      <w:r w:rsidRPr="00B21AF4">
        <w:rPr>
          <w:rFonts w:ascii="Arial" w:hAnsi="Arial" w:cs="Arial"/>
          <w:sz w:val="22"/>
          <w:szCs w:val="22"/>
        </w:rPr>
        <w:t xml:space="preserve">Having reviewed the current volatile economic situation and challenges involved </w:t>
      </w:r>
      <w:r>
        <w:rPr>
          <w:rFonts w:ascii="Arial" w:hAnsi="Arial" w:cs="Arial"/>
          <w:sz w:val="22"/>
          <w:szCs w:val="22"/>
        </w:rPr>
        <w:t>with the</w:t>
      </w:r>
      <w:r w:rsidRPr="00B21AF4">
        <w:rPr>
          <w:rFonts w:ascii="Arial" w:hAnsi="Arial" w:cs="Arial"/>
          <w:sz w:val="22"/>
          <w:szCs w:val="22"/>
        </w:rPr>
        <w:t xml:space="preserve"> ‘Brick &amp; Mortar (B&amp;M) business model’, </w:t>
      </w:r>
      <w:r>
        <w:rPr>
          <w:rFonts w:ascii="Arial" w:hAnsi="Arial" w:cs="Arial"/>
          <w:sz w:val="22"/>
          <w:szCs w:val="22"/>
        </w:rPr>
        <w:t xml:space="preserve">In this report I </w:t>
      </w:r>
      <w:r w:rsidRPr="00B21AF4">
        <w:rPr>
          <w:rFonts w:ascii="Arial" w:hAnsi="Arial" w:cs="Arial"/>
          <w:sz w:val="22"/>
          <w:szCs w:val="22"/>
        </w:rPr>
        <w:t xml:space="preserve">have </w:t>
      </w:r>
      <w:r>
        <w:rPr>
          <w:rFonts w:ascii="Arial" w:hAnsi="Arial" w:cs="Arial"/>
          <w:sz w:val="22"/>
          <w:szCs w:val="22"/>
        </w:rPr>
        <w:t>considered</w:t>
      </w:r>
      <w:r w:rsidRPr="00B21AF4">
        <w:rPr>
          <w:rFonts w:ascii="Arial" w:hAnsi="Arial" w:cs="Arial"/>
          <w:sz w:val="22"/>
          <w:szCs w:val="22"/>
        </w:rPr>
        <w:t xml:space="preserve"> </w:t>
      </w:r>
      <w:r>
        <w:rPr>
          <w:rFonts w:ascii="Arial" w:hAnsi="Arial" w:cs="Arial"/>
          <w:sz w:val="22"/>
          <w:szCs w:val="22"/>
        </w:rPr>
        <w:t>generating</w:t>
      </w:r>
      <w:r w:rsidRPr="00B21AF4">
        <w:rPr>
          <w:rFonts w:ascii="Arial" w:hAnsi="Arial" w:cs="Arial"/>
          <w:sz w:val="22"/>
          <w:szCs w:val="22"/>
        </w:rPr>
        <w:t xml:space="preserve"> a saleable innovative</w:t>
      </w:r>
      <w:r>
        <w:rPr>
          <w:rFonts w:ascii="Arial" w:hAnsi="Arial" w:cs="Arial"/>
          <w:sz w:val="22"/>
          <w:szCs w:val="22"/>
        </w:rPr>
        <w:t xml:space="preserve"> </w:t>
      </w:r>
      <w:r w:rsidRPr="00B21AF4">
        <w:rPr>
          <w:rFonts w:ascii="Arial" w:hAnsi="Arial" w:cs="Arial"/>
          <w:sz w:val="22"/>
          <w:szCs w:val="22"/>
        </w:rPr>
        <w:t>unique service by taking advantage of technological advancement.</w:t>
      </w:r>
      <w:r>
        <w:rPr>
          <w:rFonts w:ascii="Arial" w:hAnsi="Arial" w:cs="Arial"/>
          <w:sz w:val="22"/>
          <w:szCs w:val="22"/>
        </w:rPr>
        <w:t xml:space="preserve"> The</w:t>
      </w:r>
      <w:r w:rsidR="009765CE">
        <w:rPr>
          <w:rFonts w:ascii="Arial" w:hAnsi="Arial" w:cs="Arial"/>
          <w:sz w:val="22"/>
          <w:szCs w:val="22"/>
        </w:rPr>
        <w:t xml:space="preserve"> purpose of this report is to introduce a new innovative product or service. Choosing Open innovation - collaborative service in the Healthcare and Delivery Industry by Creating Partnership between Deliveroo (The leading Food delivery company) and Partner Pharmacies. </w:t>
      </w:r>
      <w:r w:rsidR="002918E0" w:rsidRPr="002918E0">
        <w:rPr>
          <w:rFonts w:ascii="Arial" w:hAnsi="Arial" w:cs="Arial"/>
          <w:sz w:val="22"/>
          <w:szCs w:val="22"/>
        </w:rPr>
        <w:t xml:space="preserve">Deliveroo - Pharmaceutic merges the knowledge of Deliveroo, a top platform for food delivery, with the demands of clients looking for prompt access to </w:t>
      </w:r>
      <w:r w:rsidR="009765CE">
        <w:rPr>
          <w:rFonts w:ascii="Arial" w:hAnsi="Arial" w:cs="Arial"/>
          <w:sz w:val="22"/>
          <w:szCs w:val="22"/>
        </w:rPr>
        <w:t>needed medicines</w:t>
      </w:r>
      <w:r w:rsidR="002918E0" w:rsidRPr="002918E0">
        <w:rPr>
          <w:rFonts w:ascii="Arial" w:hAnsi="Arial" w:cs="Arial"/>
          <w:sz w:val="22"/>
          <w:szCs w:val="22"/>
        </w:rPr>
        <w:t>.</w:t>
      </w:r>
      <w:r w:rsidR="009765CE">
        <w:rPr>
          <w:rFonts w:ascii="Arial" w:hAnsi="Arial" w:cs="Arial"/>
          <w:sz w:val="22"/>
          <w:szCs w:val="22"/>
        </w:rPr>
        <w:t xml:space="preserve"> </w:t>
      </w:r>
      <w:r w:rsidR="00691F72" w:rsidRPr="00691F72">
        <w:rPr>
          <w:rFonts w:ascii="Arial" w:hAnsi="Arial" w:cs="Arial"/>
          <w:sz w:val="22"/>
          <w:szCs w:val="22"/>
        </w:rPr>
        <w:t>Deliveroo - Pharmaceutic offers customers looking for immediate access to their essential pharmaceuticals an easy and user-friendly experience by leveraging the knowledge of Deliveroo, a popular food delivery platform, and working with local pharmacies and healthcare professionals.</w:t>
      </w:r>
      <w:r w:rsidR="00691F72">
        <w:rPr>
          <w:rFonts w:ascii="Arial" w:hAnsi="Arial" w:cs="Arial"/>
          <w:sz w:val="22"/>
          <w:szCs w:val="22"/>
        </w:rPr>
        <w:t xml:space="preserve"> </w:t>
      </w:r>
      <w:r w:rsidR="00691F72" w:rsidRPr="00691F72">
        <w:rPr>
          <w:rFonts w:ascii="Arial" w:hAnsi="Arial" w:cs="Arial"/>
          <w:sz w:val="22"/>
          <w:szCs w:val="22"/>
        </w:rPr>
        <w:t>In a time of increasing digitalization and rising customer expectations for on-demand services, this service is designed to address the growing need for efficient pharmaceutical delivery. This can ensure that patients receive their drugs quickly and conveniently while lessening the pressure on conventional brick-and-mortar pharmacies by utilising Deliveroo's innovative technology and current logistics infrastructure.</w:t>
      </w:r>
      <w:r w:rsidR="009765CE">
        <w:rPr>
          <w:rFonts w:ascii="Arial" w:hAnsi="Arial" w:cs="Arial"/>
          <w:sz w:val="22"/>
          <w:szCs w:val="22"/>
        </w:rPr>
        <w:t xml:space="preserve"> </w:t>
      </w:r>
      <w:r w:rsidR="009765CE" w:rsidRPr="009765CE">
        <w:rPr>
          <w:rFonts w:ascii="Arial" w:hAnsi="Arial" w:cs="Arial"/>
          <w:sz w:val="22"/>
          <w:szCs w:val="22"/>
        </w:rPr>
        <w:t xml:space="preserve">Deliveroo - </w:t>
      </w:r>
      <w:proofErr w:type="spellStart"/>
      <w:r w:rsidR="009765CE" w:rsidRPr="009765CE">
        <w:rPr>
          <w:rFonts w:ascii="Arial" w:hAnsi="Arial" w:cs="Arial"/>
          <w:sz w:val="22"/>
          <w:szCs w:val="22"/>
        </w:rPr>
        <w:t>Pharmaceutic's</w:t>
      </w:r>
      <w:proofErr w:type="spellEnd"/>
      <w:r w:rsidR="009765CE" w:rsidRPr="009765CE">
        <w:rPr>
          <w:rFonts w:ascii="Arial" w:hAnsi="Arial" w:cs="Arial"/>
          <w:sz w:val="22"/>
          <w:szCs w:val="22"/>
        </w:rPr>
        <w:t xml:space="preserve"> direction and operations are driven by vision, mission, and core values, which promote innovation, provide a customer-centric approach, and maintain the highest levels of reliability and quality in pharmaceutical delivery.</w:t>
      </w:r>
      <w:r>
        <w:rPr>
          <w:rFonts w:ascii="Arial" w:hAnsi="Arial" w:cs="Arial"/>
          <w:sz w:val="22"/>
          <w:szCs w:val="22"/>
        </w:rPr>
        <w:t xml:space="preserve"> The potential success of this innovation is proven in this report by analytical tools such as – P</w:t>
      </w:r>
      <w:r w:rsidR="00B62217">
        <w:rPr>
          <w:rFonts w:ascii="Arial" w:hAnsi="Arial" w:cs="Arial"/>
          <w:sz w:val="22"/>
          <w:szCs w:val="22"/>
        </w:rPr>
        <w:t>ot</w:t>
      </w:r>
      <w:r>
        <w:rPr>
          <w:rFonts w:ascii="Arial" w:hAnsi="Arial" w:cs="Arial"/>
          <w:sz w:val="22"/>
          <w:szCs w:val="22"/>
        </w:rPr>
        <w:t xml:space="preserve">ter’s Five forces, PESTEL analyses or Marketing mix. </w:t>
      </w:r>
    </w:p>
    <w:p w14:paraId="145AE306" w14:textId="1825C67C" w:rsidR="00F32C36" w:rsidRDefault="00F32C36" w:rsidP="00C02CB6">
      <w:pPr>
        <w:pStyle w:val="Heading2"/>
      </w:pPr>
      <w:bookmarkStart w:id="1" w:name="_Toc133954844"/>
      <w:r>
        <w:t>Deliveroo-Medical</w:t>
      </w:r>
      <w:bookmarkEnd w:id="1"/>
    </w:p>
    <w:p w14:paraId="0E748B62" w14:textId="15F012FB" w:rsidR="00030770" w:rsidRPr="00030770" w:rsidRDefault="00030770" w:rsidP="00030770">
      <w:pPr>
        <w:rPr>
          <w:rFonts w:ascii="Arial" w:hAnsi="Arial" w:cs="Arial"/>
          <w:sz w:val="22"/>
          <w:szCs w:val="22"/>
        </w:rPr>
      </w:pPr>
      <w:r w:rsidRPr="00030770">
        <w:rPr>
          <w:rFonts w:ascii="Arial" w:hAnsi="Arial" w:cs="Arial"/>
          <w:sz w:val="22"/>
          <w:szCs w:val="22"/>
        </w:rPr>
        <w:t xml:space="preserve">Deliveroo, a popular food delivery platform, will now partner with pharmacies to offer an expanded range of services to its customers. This partnership </w:t>
      </w:r>
      <w:r w:rsidR="00B62217">
        <w:rPr>
          <w:rFonts w:ascii="Arial" w:hAnsi="Arial" w:cs="Arial"/>
          <w:sz w:val="22"/>
          <w:szCs w:val="22"/>
        </w:rPr>
        <w:t>intends</w:t>
      </w:r>
      <w:r w:rsidRPr="00030770">
        <w:rPr>
          <w:rFonts w:ascii="Arial" w:hAnsi="Arial" w:cs="Arial"/>
          <w:sz w:val="22"/>
          <w:szCs w:val="22"/>
        </w:rPr>
        <w:t xml:space="preserve"> to provide convenient and efficient delivery of essential medications, over-the-counter drugs, and other pharmacy products directly to customers' doorsteps.</w:t>
      </w:r>
      <w:r>
        <w:rPr>
          <w:rFonts w:ascii="Arial" w:hAnsi="Arial" w:cs="Arial"/>
          <w:sz w:val="22"/>
          <w:szCs w:val="22"/>
        </w:rPr>
        <w:t xml:space="preserve"> </w:t>
      </w:r>
      <w:r w:rsidR="00AD4C10" w:rsidRPr="00AD4C10">
        <w:rPr>
          <w:rFonts w:ascii="Arial" w:hAnsi="Arial" w:cs="Arial"/>
          <w:sz w:val="22"/>
          <w:szCs w:val="22"/>
        </w:rPr>
        <w:t>Customers</w:t>
      </w:r>
      <w:r w:rsidR="00B62217">
        <w:rPr>
          <w:rFonts w:ascii="Arial" w:hAnsi="Arial" w:cs="Arial"/>
          <w:sz w:val="22"/>
          <w:szCs w:val="22"/>
        </w:rPr>
        <w:t xml:space="preserve"> open</w:t>
      </w:r>
      <w:r w:rsidR="00AD4C10" w:rsidRPr="00AD4C10">
        <w:rPr>
          <w:rFonts w:ascii="Arial" w:hAnsi="Arial" w:cs="Arial"/>
          <w:sz w:val="22"/>
          <w:szCs w:val="22"/>
        </w:rPr>
        <w:t> the Deliveroo app or website and choose the "Pharmacy" category to start the service. They can choose from a range of pharmacies and products by browsing this category.</w:t>
      </w:r>
      <w:r w:rsidR="00AD4C10">
        <w:rPr>
          <w:rFonts w:ascii="Arial" w:hAnsi="Arial" w:cs="Arial"/>
          <w:sz w:val="22"/>
          <w:szCs w:val="22"/>
        </w:rPr>
        <w:t xml:space="preserve"> </w:t>
      </w:r>
      <w:r w:rsidR="00AD4C10" w:rsidRPr="00AD4C10">
        <w:rPr>
          <w:rFonts w:ascii="Arial" w:hAnsi="Arial" w:cs="Arial"/>
          <w:sz w:val="22"/>
          <w:szCs w:val="22"/>
        </w:rPr>
        <w:t>Customers can browse a large selection of pharmacy goods, such as prescription and over-the-counter medicines, personal care products, nutritional supplements, and more. Depending on the affiliated pharmacy, the products could be different.</w:t>
      </w:r>
      <w:r w:rsidR="00AD4C10">
        <w:rPr>
          <w:rFonts w:ascii="Arial" w:hAnsi="Arial" w:cs="Arial"/>
          <w:sz w:val="22"/>
          <w:szCs w:val="22"/>
        </w:rPr>
        <w:t xml:space="preserve"> </w:t>
      </w:r>
      <w:r w:rsidR="00AD4C10" w:rsidRPr="00AD4C10">
        <w:rPr>
          <w:rFonts w:ascii="Arial" w:hAnsi="Arial" w:cs="Arial"/>
          <w:sz w:val="22"/>
          <w:szCs w:val="22"/>
        </w:rPr>
        <w:t>Before confirming the order, delivery fees and estimated delivery times will be shown. A Deliveroo rider assigned to the task picks up the order and delivers it to the customer's designated address after the pharmacy has confirmed the order and prepared the items for delivery.</w:t>
      </w:r>
      <w:r w:rsidR="00AD4C10">
        <w:rPr>
          <w:rFonts w:ascii="Arial" w:hAnsi="Arial" w:cs="Arial"/>
          <w:sz w:val="22"/>
          <w:szCs w:val="22"/>
        </w:rPr>
        <w:t xml:space="preserve"> </w:t>
      </w:r>
      <w:r w:rsidR="00AD4C10" w:rsidRPr="00AD4C10">
        <w:rPr>
          <w:rFonts w:ascii="Arial" w:hAnsi="Arial" w:cs="Arial"/>
          <w:sz w:val="22"/>
          <w:szCs w:val="22"/>
        </w:rPr>
        <w:t>Deliveroo and pharmacies have partnered to provide customers who might have trouble accessing a physical pharmacy a quick and accessible alternative. It makes it possible for people to get their necessary prescription drugs and pharmacy products whenever it's convenient for them, which is especially helpful for people with limited mobility, health issues, lack of nearby pharmacies, emergency situations or even lack of time. </w:t>
      </w:r>
    </w:p>
    <w:p w14:paraId="63AF2C52" w14:textId="6C2DF3F5" w:rsidR="001524B4" w:rsidRDefault="007474D8" w:rsidP="007567AF">
      <w:pPr>
        <w:pStyle w:val="NormalWeb"/>
        <w:rPr>
          <w:rFonts w:ascii="Arial" w:hAnsi="Arial" w:cs="Arial"/>
          <w:sz w:val="22"/>
          <w:szCs w:val="22"/>
        </w:rPr>
      </w:pPr>
      <w:r>
        <w:rPr>
          <w:rFonts w:ascii="Arial" w:hAnsi="Arial" w:cs="Arial"/>
          <w:sz w:val="22"/>
          <w:szCs w:val="22"/>
        </w:rPr>
        <w:t>This innovation is Open Innovation where a huge range of Pharmacies</w:t>
      </w:r>
      <w:r w:rsidR="00AD4C10">
        <w:rPr>
          <w:rFonts w:ascii="Arial" w:hAnsi="Arial" w:cs="Arial"/>
          <w:sz w:val="22"/>
          <w:szCs w:val="22"/>
        </w:rPr>
        <w:t xml:space="preserve"> such as </w:t>
      </w:r>
      <w:r w:rsidR="00AD4C10" w:rsidRPr="00AD4C10">
        <w:rPr>
          <w:rFonts w:ascii="Arial" w:hAnsi="Arial" w:cs="Arial"/>
          <w:sz w:val="22"/>
          <w:szCs w:val="22"/>
        </w:rPr>
        <w:t xml:space="preserve">Boots, Lloyds Pharmacy, Superdrug, </w:t>
      </w:r>
      <w:r w:rsidR="00AD4C10">
        <w:rPr>
          <w:rFonts w:ascii="Arial" w:hAnsi="Arial" w:cs="Arial"/>
          <w:sz w:val="22"/>
          <w:szCs w:val="22"/>
        </w:rPr>
        <w:t xml:space="preserve">and </w:t>
      </w:r>
      <w:r w:rsidR="00AD4C10" w:rsidRPr="00AD4C10">
        <w:rPr>
          <w:rFonts w:ascii="Arial" w:hAnsi="Arial" w:cs="Arial"/>
          <w:sz w:val="22"/>
          <w:szCs w:val="22"/>
        </w:rPr>
        <w:t>Well Pharmacy</w:t>
      </w:r>
      <w:r w:rsidR="00AD4C10">
        <w:rPr>
          <w:rFonts w:ascii="Arial" w:hAnsi="Arial" w:cs="Arial"/>
          <w:sz w:val="22"/>
          <w:szCs w:val="22"/>
        </w:rPr>
        <w:t xml:space="preserve"> - </w:t>
      </w:r>
      <w:r>
        <w:rPr>
          <w:rFonts w:ascii="Arial" w:hAnsi="Arial" w:cs="Arial"/>
          <w:sz w:val="22"/>
          <w:szCs w:val="22"/>
        </w:rPr>
        <w:t xml:space="preserve">greed on a collaboration with Deliveroo and will provide their goods and services. </w:t>
      </w:r>
    </w:p>
    <w:p w14:paraId="799947F7" w14:textId="3A6F9323" w:rsidR="007474D8" w:rsidRDefault="007474D8" w:rsidP="00C02CB6">
      <w:pPr>
        <w:pStyle w:val="Heading3"/>
      </w:pPr>
      <w:bookmarkStart w:id="2" w:name="_Toc133954845"/>
      <w:r w:rsidRPr="007474D8">
        <w:lastRenderedPageBreak/>
        <w:t>Open Innovation</w:t>
      </w:r>
      <w:bookmarkEnd w:id="2"/>
    </w:p>
    <w:p w14:paraId="7535AB08" w14:textId="77777777" w:rsidR="00A336DD" w:rsidRDefault="00A336DD" w:rsidP="00A336DD">
      <w:pPr>
        <w:pStyle w:val="NormalWeb"/>
        <w:rPr>
          <w:rFonts w:ascii="Arial" w:hAnsi="Arial" w:cs="Arial"/>
          <w:sz w:val="22"/>
          <w:szCs w:val="22"/>
        </w:rPr>
      </w:pPr>
      <w:r w:rsidRPr="00E16424">
        <w:rPr>
          <w:rFonts w:ascii="Arial" w:hAnsi="Arial" w:cs="Arial"/>
          <w:sz w:val="22"/>
          <w:szCs w:val="22"/>
        </w:rPr>
        <w:t>Open innovation is the process of actively seeking out outside ideas, knowledge, and resources to support an organization's internal innovation actions.  It is useful for several reasons.</w:t>
      </w:r>
      <w:r>
        <w:rPr>
          <w:rFonts w:ascii="Arial" w:hAnsi="Arial" w:cs="Arial"/>
          <w:sz w:val="22"/>
          <w:szCs w:val="22"/>
        </w:rPr>
        <w:t xml:space="preserve"> </w:t>
      </w:r>
      <w:r w:rsidRPr="00E16424">
        <w:rPr>
          <w:rFonts w:ascii="Arial" w:hAnsi="Arial" w:cs="Arial"/>
          <w:sz w:val="22"/>
          <w:szCs w:val="22"/>
        </w:rPr>
        <w:t>Organisations can speed up the innovation process by using open innovation because Organisations can significantly reduce the time it takes to market new goods, services, or procedures by partnering with</w:t>
      </w:r>
      <w:r>
        <w:rPr>
          <w:rFonts w:ascii="Arial" w:hAnsi="Arial" w:cs="Arial"/>
          <w:sz w:val="22"/>
          <w:szCs w:val="22"/>
        </w:rPr>
        <w:t xml:space="preserve"> </w:t>
      </w:r>
      <w:r w:rsidRPr="00E16424">
        <w:rPr>
          <w:rFonts w:ascii="Arial" w:hAnsi="Arial" w:cs="Arial"/>
          <w:sz w:val="22"/>
          <w:szCs w:val="22"/>
        </w:rPr>
        <w:t>partners (Deliveroo delivery partnering with Pharmacies) and using their knowledge and resources.</w:t>
      </w:r>
      <w:r w:rsidRPr="00A336DD">
        <w:rPr>
          <w:rFonts w:ascii="Arial" w:hAnsi="Arial" w:cs="Arial"/>
          <w:sz w:val="22"/>
          <w:szCs w:val="22"/>
        </w:rPr>
        <w:t xml:space="preserve"> </w:t>
      </w:r>
      <w:r w:rsidRPr="007B08DD">
        <w:rPr>
          <w:rFonts w:ascii="Arial" w:hAnsi="Arial" w:cs="Arial"/>
          <w:sz w:val="22"/>
          <w:szCs w:val="22"/>
        </w:rPr>
        <w:t xml:space="preserve">Deliveroo and pharmacies </w:t>
      </w:r>
      <w:r>
        <w:rPr>
          <w:rFonts w:ascii="Arial" w:hAnsi="Arial" w:cs="Arial"/>
          <w:sz w:val="22"/>
          <w:szCs w:val="22"/>
        </w:rPr>
        <w:t>can benefit</w:t>
      </w:r>
      <w:r w:rsidRPr="007B08DD">
        <w:rPr>
          <w:rFonts w:ascii="Arial" w:hAnsi="Arial" w:cs="Arial"/>
          <w:sz w:val="22"/>
          <w:szCs w:val="22"/>
        </w:rPr>
        <w:t xml:space="preserve"> from open innovation because they operate in a highly competitive market with constantly changing customer demands and expectations. Open innovation can help these companies improve their delivery operations by tapping into the expertise of external partners and developing new solutions that meet the evolving needs of their customers.</w:t>
      </w:r>
      <w:r>
        <w:rPr>
          <w:rFonts w:ascii="Arial" w:hAnsi="Arial" w:cs="Arial"/>
          <w:sz w:val="22"/>
          <w:szCs w:val="22"/>
        </w:rPr>
        <w:t xml:space="preserve"> </w:t>
      </w:r>
      <w:r>
        <w:rPr>
          <w:rFonts w:ascii="Arial" w:hAnsi="Arial" w:cs="Arial"/>
          <w:sz w:val="22"/>
          <w:szCs w:val="22"/>
        </w:rPr>
        <w:t>It can also allow innovation cost reduction, by using Businesses already highly involved in the market. Deliveroo and their drivers combine, apps and customers + Pharmacies and their goods and customers.</w:t>
      </w:r>
    </w:p>
    <w:p w14:paraId="51D4BF61" w14:textId="746E7B32" w:rsidR="00B62217" w:rsidRDefault="00030770" w:rsidP="007567AF">
      <w:pPr>
        <w:pStyle w:val="NormalWeb"/>
        <w:rPr>
          <w:rFonts w:ascii="Arial" w:hAnsi="Arial" w:cs="Arial"/>
          <w:sz w:val="22"/>
          <w:szCs w:val="22"/>
        </w:rPr>
      </w:pPr>
      <w:r w:rsidRPr="009E3178">
        <w:rPr>
          <w:rFonts w:ascii="Arial" w:hAnsi="Arial" w:cs="Arial"/>
          <w:sz w:val="22"/>
          <w:szCs w:val="22"/>
        </w:rPr>
        <w:t>Deliveroo is a popular choice for many customers around the world because to its success in the online food delivery sector.</w:t>
      </w:r>
      <w:r>
        <w:rPr>
          <w:rFonts w:ascii="Arial" w:hAnsi="Arial" w:cs="Arial"/>
          <w:sz w:val="22"/>
          <w:szCs w:val="22"/>
        </w:rPr>
        <w:t xml:space="preserve"> </w:t>
      </w:r>
      <w:r w:rsidRPr="009E3178">
        <w:rPr>
          <w:rFonts w:ascii="Arial" w:hAnsi="Arial" w:cs="Arial"/>
          <w:sz w:val="22"/>
          <w:szCs w:val="22"/>
        </w:rPr>
        <w:t>Deliveroo works in more than 500 cities in 14 markets worldwide, and it collaborates with more than 140,000 restaurants and shops, according to the company's website</w:t>
      </w:r>
      <w:r>
        <w:rPr>
          <w:rFonts w:ascii="Arial" w:hAnsi="Arial" w:cs="Arial"/>
          <w:sz w:val="22"/>
          <w:szCs w:val="22"/>
        </w:rPr>
        <w:t xml:space="preserve"> (</w:t>
      </w:r>
      <w:r w:rsidR="002E1821">
        <w:rPr>
          <w:rFonts w:ascii="Arial" w:hAnsi="Arial" w:cs="Arial"/>
          <w:sz w:val="22"/>
          <w:szCs w:val="22"/>
        </w:rPr>
        <w:t xml:space="preserve">About us, </w:t>
      </w:r>
      <w:r>
        <w:rPr>
          <w:rFonts w:ascii="Arial" w:hAnsi="Arial" w:cs="Arial"/>
          <w:sz w:val="22"/>
          <w:szCs w:val="22"/>
        </w:rPr>
        <w:t>Deliveroo.co.uk</w:t>
      </w:r>
      <w:r w:rsidR="002E1821">
        <w:rPr>
          <w:rFonts w:ascii="Arial" w:hAnsi="Arial" w:cs="Arial"/>
          <w:sz w:val="22"/>
          <w:szCs w:val="22"/>
        </w:rPr>
        <w:t>, 2023</w:t>
      </w:r>
      <w:r>
        <w:rPr>
          <w:rFonts w:ascii="Arial" w:hAnsi="Arial" w:cs="Arial"/>
          <w:sz w:val="22"/>
          <w:szCs w:val="22"/>
        </w:rPr>
        <w:t xml:space="preserve">) and </w:t>
      </w:r>
      <w:r w:rsidRPr="009E3178">
        <w:rPr>
          <w:rFonts w:ascii="Arial" w:hAnsi="Arial" w:cs="Arial"/>
          <w:sz w:val="22"/>
          <w:szCs w:val="22"/>
        </w:rPr>
        <w:t>according to a Statista analysis, Deliveroo had more than 7 million active users in 2020</w:t>
      </w:r>
      <w:r>
        <w:rPr>
          <w:rFonts w:ascii="Arial" w:hAnsi="Arial" w:cs="Arial"/>
          <w:sz w:val="22"/>
          <w:szCs w:val="22"/>
        </w:rPr>
        <w:t xml:space="preserve"> (</w:t>
      </w:r>
      <w:r w:rsidR="002E1821">
        <w:rPr>
          <w:rFonts w:ascii="Arial" w:hAnsi="Arial" w:cs="Arial"/>
          <w:sz w:val="22"/>
          <w:szCs w:val="22"/>
        </w:rPr>
        <w:t xml:space="preserve">Deliveroo, </w:t>
      </w:r>
      <w:r>
        <w:rPr>
          <w:rFonts w:ascii="Arial" w:hAnsi="Arial" w:cs="Arial"/>
          <w:sz w:val="22"/>
          <w:szCs w:val="22"/>
        </w:rPr>
        <w:t>Statista.com</w:t>
      </w:r>
      <w:r w:rsidR="002E1821">
        <w:rPr>
          <w:rFonts w:ascii="Arial" w:hAnsi="Arial" w:cs="Arial"/>
          <w:sz w:val="22"/>
          <w:szCs w:val="22"/>
        </w:rPr>
        <w:t>, 2020</w:t>
      </w:r>
      <w:r>
        <w:rPr>
          <w:rFonts w:ascii="Arial" w:hAnsi="Arial" w:cs="Arial"/>
          <w:sz w:val="22"/>
          <w:szCs w:val="22"/>
        </w:rPr>
        <w:t xml:space="preserve">). The rapid growth of the online market and Deliveroo's success in the delivery sector makes me assume that </w:t>
      </w:r>
      <w:r w:rsidRPr="00F32C36">
        <w:rPr>
          <w:rFonts w:ascii="Arial" w:hAnsi="Arial" w:cs="Arial"/>
          <w:sz w:val="22"/>
          <w:szCs w:val="22"/>
        </w:rPr>
        <w:t>Deliveroo</w:t>
      </w:r>
      <w:r>
        <w:rPr>
          <w:rFonts w:ascii="Arial" w:hAnsi="Arial" w:cs="Arial"/>
          <w:sz w:val="22"/>
          <w:szCs w:val="22"/>
        </w:rPr>
        <w:t xml:space="preserve"> is</w:t>
      </w:r>
      <w:r w:rsidRPr="00F32C36">
        <w:rPr>
          <w:rFonts w:ascii="Arial" w:hAnsi="Arial" w:cs="Arial"/>
          <w:sz w:val="22"/>
          <w:szCs w:val="22"/>
        </w:rPr>
        <w:t xml:space="preserve"> in a good position to diversify into new markets, like pharmaceutical distribution, and that they have the tools and expertise to create and put into </w:t>
      </w:r>
      <w:r>
        <w:rPr>
          <w:rFonts w:ascii="Arial" w:hAnsi="Arial" w:cs="Arial"/>
          <w:sz w:val="22"/>
          <w:szCs w:val="22"/>
        </w:rPr>
        <w:t>practice</w:t>
      </w:r>
      <w:r w:rsidRPr="00F32C36">
        <w:rPr>
          <w:rFonts w:ascii="Arial" w:hAnsi="Arial" w:cs="Arial"/>
          <w:sz w:val="22"/>
          <w:szCs w:val="22"/>
        </w:rPr>
        <w:t xml:space="preserve"> cutting-edge solutions to satisfy their customers' changing requirements.</w:t>
      </w:r>
      <w:r>
        <w:rPr>
          <w:rFonts w:ascii="Arial" w:hAnsi="Arial" w:cs="Arial"/>
          <w:sz w:val="22"/>
          <w:szCs w:val="22"/>
        </w:rPr>
        <w:t xml:space="preserve"> </w:t>
      </w:r>
    </w:p>
    <w:p w14:paraId="5E830B74" w14:textId="77777777" w:rsidR="00307ED1" w:rsidRDefault="007B08DD" w:rsidP="00307ED1">
      <w:pPr>
        <w:pStyle w:val="NormalWeb"/>
        <w:keepNext/>
      </w:pPr>
      <w:r>
        <w:fldChar w:fldCharType="begin"/>
      </w:r>
      <w:r>
        <w:instrText xml:space="preserve"> INCLUDEPICTURE "/Users/cex/Library/Group Containers/UBF8T346G9.ms/WebArchiveCopyPasteTempFiles/com.microsoft.Word/b62d7cc16322158669dbfc245078a473.png" \* MERGEFORMATINET </w:instrText>
      </w:r>
      <w:r>
        <w:fldChar w:fldCharType="separate"/>
      </w:r>
      <w:r>
        <w:rPr>
          <w:noProof/>
        </w:rPr>
        <w:drawing>
          <wp:inline distT="0" distB="0" distL="0" distR="0" wp14:anchorId="25FE3DDD" wp14:editId="2ABAB412">
            <wp:extent cx="3459892" cy="1884045"/>
            <wp:effectExtent l="0" t="0" r="0" b="0"/>
            <wp:docPr id="3" name="Picture 3" descr="Open Innovation | Innovation management, Innovation, Innovation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pen Innovation | Innovation management, Innovation, Innovation strateg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21817" cy="1917766"/>
                    </a:xfrm>
                    <a:prstGeom prst="rect">
                      <a:avLst/>
                    </a:prstGeom>
                    <a:noFill/>
                    <a:ln>
                      <a:noFill/>
                    </a:ln>
                  </pic:spPr>
                </pic:pic>
              </a:graphicData>
            </a:graphic>
          </wp:inline>
        </w:drawing>
      </w:r>
      <w:r>
        <w:fldChar w:fldCharType="end"/>
      </w:r>
    </w:p>
    <w:p w14:paraId="6F931DDC" w14:textId="6876C9AD" w:rsidR="007B08DD" w:rsidRPr="007B08DD" w:rsidRDefault="00307ED1" w:rsidP="00307ED1">
      <w:pPr>
        <w:pStyle w:val="Caption"/>
        <w:rPr>
          <w:rFonts w:ascii="Arial" w:hAnsi="Arial" w:cs="Arial"/>
          <w:sz w:val="22"/>
          <w:szCs w:val="22"/>
        </w:rPr>
      </w:pPr>
      <w:r>
        <w:t xml:space="preserve">                                                    (</w:t>
      </w:r>
      <w:r w:rsidR="00976AC8">
        <w:t xml:space="preserve">Open Innovation, </w:t>
      </w:r>
      <w:r>
        <w:t>Sketchbubble.com</w:t>
      </w:r>
      <w:r w:rsidR="00976AC8">
        <w:t>, 2023</w:t>
      </w:r>
      <w:r>
        <w:t>)</w:t>
      </w:r>
    </w:p>
    <w:p w14:paraId="288458B1" w14:textId="706FB75A" w:rsidR="00030770" w:rsidRDefault="006576EE" w:rsidP="00030770">
      <w:pPr>
        <w:pStyle w:val="NormalWeb"/>
        <w:rPr>
          <w:rFonts w:ascii="Arial" w:hAnsi="Arial" w:cs="Arial"/>
          <w:sz w:val="22"/>
          <w:szCs w:val="22"/>
        </w:rPr>
      </w:pPr>
      <w:r>
        <w:rPr>
          <w:rFonts w:ascii="Arial" w:hAnsi="Arial" w:cs="Arial"/>
          <w:sz w:val="22"/>
          <w:szCs w:val="22"/>
        </w:rPr>
        <w:t xml:space="preserve">Fast in no time Pharmaceutical Delivery. I think is ridiculous that in today's world, we are able to order and have delivered lunch within 15 </w:t>
      </w:r>
      <w:proofErr w:type="gramStart"/>
      <w:r>
        <w:rPr>
          <w:rFonts w:ascii="Arial" w:hAnsi="Arial" w:cs="Arial"/>
          <w:sz w:val="22"/>
          <w:szCs w:val="22"/>
        </w:rPr>
        <w:t>minutes</w:t>
      </w:r>
      <w:proofErr w:type="gramEnd"/>
      <w:r>
        <w:rPr>
          <w:rFonts w:ascii="Arial" w:hAnsi="Arial" w:cs="Arial"/>
          <w:sz w:val="22"/>
          <w:szCs w:val="22"/>
        </w:rPr>
        <w:t xml:space="preserve"> but pharmaceutical delivery takes at least 5-7 working days through Royal Mail.</w:t>
      </w:r>
      <w:r w:rsidR="00030770">
        <w:rPr>
          <w:rFonts w:ascii="Arial" w:hAnsi="Arial" w:cs="Arial"/>
          <w:sz w:val="22"/>
          <w:szCs w:val="22"/>
        </w:rPr>
        <w:t xml:space="preserve"> </w:t>
      </w:r>
      <w:r>
        <w:rPr>
          <w:rFonts w:ascii="Arial" w:hAnsi="Arial" w:cs="Arial"/>
          <w:sz w:val="22"/>
          <w:szCs w:val="22"/>
        </w:rPr>
        <w:t xml:space="preserve">The partnership between Deliveroo and the Pharmaceutical industry will ensure fast and efficient delivery on time and when needed.  </w:t>
      </w:r>
      <w:r w:rsidR="002F05FD" w:rsidRPr="002F05FD">
        <w:rPr>
          <w:rFonts w:ascii="Arial" w:hAnsi="Arial" w:cs="Arial"/>
          <w:sz w:val="22"/>
          <w:szCs w:val="22"/>
        </w:rPr>
        <w:t xml:space="preserve">Customers will be able to buy prescription and over-the-counter medicine and medical product as a bandage </w:t>
      </w:r>
      <w:proofErr w:type="gramStart"/>
      <w:r w:rsidR="002F05FD" w:rsidRPr="002F05FD">
        <w:rPr>
          <w:rFonts w:ascii="Arial" w:hAnsi="Arial" w:cs="Arial"/>
          <w:sz w:val="22"/>
          <w:szCs w:val="22"/>
        </w:rPr>
        <w:t>etc..</w:t>
      </w:r>
      <w:proofErr w:type="gramEnd"/>
      <w:r w:rsidR="002F05FD" w:rsidRPr="002F05FD">
        <w:rPr>
          <w:rFonts w:ascii="Arial" w:hAnsi="Arial" w:cs="Arial"/>
          <w:sz w:val="22"/>
          <w:szCs w:val="22"/>
        </w:rPr>
        <w:t xml:space="preserve"> -  online through Deliveroo's pharmacy delivery service, and those items will be delivered right to their </w:t>
      </w:r>
      <w:r>
        <w:rPr>
          <w:rFonts w:ascii="Arial" w:hAnsi="Arial" w:cs="Arial"/>
          <w:sz w:val="22"/>
          <w:szCs w:val="22"/>
        </w:rPr>
        <w:t>homes</w:t>
      </w:r>
      <w:r w:rsidR="002F05FD" w:rsidRPr="002F05FD">
        <w:rPr>
          <w:rFonts w:ascii="Arial" w:hAnsi="Arial" w:cs="Arial"/>
          <w:sz w:val="22"/>
          <w:szCs w:val="22"/>
        </w:rPr>
        <w:t>.</w:t>
      </w:r>
      <w:r>
        <w:rPr>
          <w:rFonts w:ascii="Arial" w:hAnsi="Arial" w:cs="Arial"/>
          <w:sz w:val="22"/>
          <w:szCs w:val="22"/>
        </w:rPr>
        <w:t xml:space="preserve"> </w:t>
      </w:r>
      <w:r w:rsidR="002F05FD" w:rsidRPr="002F05FD">
        <w:rPr>
          <w:rFonts w:ascii="Arial" w:hAnsi="Arial" w:cs="Arial"/>
          <w:sz w:val="22"/>
          <w:szCs w:val="22"/>
        </w:rPr>
        <w:t>The service is designed to meet the unique needs of the pharmaceutical industry and includes several specialized features.</w:t>
      </w:r>
      <w:r>
        <w:rPr>
          <w:rFonts w:ascii="Arial" w:hAnsi="Arial" w:cs="Arial"/>
          <w:sz w:val="22"/>
          <w:szCs w:val="22"/>
        </w:rPr>
        <w:t xml:space="preserve"> </w:t>
      </w:r>
      <w:r w:rsidR="00696861" w:rsidRPr="00696861">
        <w:rPr>
          <w:rFonts w:ascii="Arial" w:hAnsi="Arial" w:cs="Arial"/>
          <w:sz w:val="22"/>
          <w:szCs w:val="22"/>
        </w:rPr>
        <w:t>To make sure that consumers have access to a wide variety of drugs, Deliveroo will collaborate</w:t>
      </w:r>
      <w:r>
        <w:rPr>
          <w:rFonts w:ascii="Arial" w:hAnsi="Arial" w:cs="Arial"/>
          <w:sz w:val="22"/>
          <w:szCs w:val="22"/>
        </w:rPr>
        <w:t xml:space="preserve"> </w:t>
      </w:r>
      <w:r w:rsidR="00696861" w:rsidRPr="00696861">
        <w:rPr>
          <w:rFonts w:ascii="Arial" w:hAnsi="Arial" w:cs="Arial"/>
          <w:sz w:val="22"/>
          <w:szCs w:val="22"/>
        </w:rPr>
        <w:t>with local pharmacies.</w:t>
      </w:r>
      <w:r w:rsidR="00696861">
        <w:rPr>
          <w:rFonts w:ascii="Arial" w:hAnsi="Arial" w:cs="Arial"/>
          <w:sz w:val="22"/>
          <w:szCs w:val="22"/>
        </w:rPr>
        <w:t xml:space="preserve"> </w:t>
      </w:r>
      <w:r w:rsidR="00030770" w:rsidRPr="00696861">
        <w:rPr>
          <w:rFonts w:ascii="Arial" w:hAnsi="Arial" w:cs="Arial"/>
          <w:sz w:val="22"/>
          <w:szCs w:val="22"/>
        </w:rPr>
        <w:t>Customers</w:t>
      </w:r>
      <w:r w:rsidR="00030770">
        <w:rPr>
          <w:rFonts w:ascii="Arial" w:hAnsi="Arial" w:cs="Arial"/>
          <w:sz w:val="22"/>
          <w:szCs w:val="22"/>
        </w:rPr>
        <w:t xml:space="preserve"> could</w:t>
      </w:r>
      <w:r w:rsidR="00030770" w:rsidRPr="00696861">
        <w:rPr>
          <w:rFonts w:ascii="Arial" w:hAnsi="Arial" w:cs="Arial"/>
          <w:sz w:val="22"/>
          <w:szCs w:val="22"/>
        </w:rPr>
        <w:t xml:space="preserve"> now easily get their drugs online without having to leave their houses, which is convenient.</w:t>
      </w:r>
      <w:r w:rsidR="00030770" w:rsidRPr="00696861">
        <w:t xml:space="preserve"> </w:t>
      </w:r>
      <w:r w:rsidR="00030770">
        <w:rPr>
          <w:rFonts w:ascii="Arial" w:hAnsi="Arial" w:cs="Arial"/>
          <w:sz w:val="22"/>
          <w:szCs w:val="22"/>
        </w:rPr>
        <w:t xml:space="preserve">Deliveroo is well known, and it has built a clientele. </w:t>
      </w:r>
      <w:r w:rsidR="00030770" w:rsidRPr="00696861">
        <w:rPr>
          <w:rFonts w:ascii="Arial" w:hAnsi="Arial" w:cs="Arial"/>
          <w:sz w:val="22"/>
          <w:szCs w:val="22"/>
        </w:rPr>
        <w:t>Customers</w:t>
      </w:r>
      <w:r w:rsidR="00030770">
        <w:rPr>
          <w:rFonts w:ascii="Arial" w:hAnsi="Arial" w:cs="Arial"/>
          <w:sz w:val="22"/>
          <w:szCs w:val="22"/>
        </w:rPr>
        <w:t xml:space="preserve"> will</w:t>
      </w:r>
      <w:r w:rsidR="00030770" w:rsidRPr="00696861">
        <w:rPr>
          <w:rFonts w:ascii="Arial" w:hAnsi="Arial" w:cs="Arial"/>
          <w:sz w:val="22"/>
          <w:szCs w:val="22"/>
        </w:rPr>
        <w:t xml:space="preserve"> access the pharmaceutical delivery service by selecting the "Pharmaceuticals" category on the Deliveroo app or website. They can browse through a </w:t>
      </w:r>
      <w:r w:rsidR="00030770" w:rsidRPr="00696861">
        <w:rPr>
          <w:rFonts w:ascii="Arial" w:hAnsi="Arial" w:cs="Arial"/>
          <w:sz w:val="22"/>
          <w:szCs w:val="22"/>
        </w:rPr>
        <w:lastRenderedPageBreak/>
        <w:t>selection of available products, place their order, and receive real-time updates on the delivery status.</w:t>
      </w:r>
      <w:r w:rsidR="00030770">
        <w:rPr>
          <w:rFonts w:ascii="Arial" w:hAnsi="Arial" w:cs="Arial"/>
          <w:sz w:val="22"/>
          <w:szCs w:val="22"/>
        </w:rPr>
        <w:t xml:space="preserve"> </w:t>
      </w:r>
    </w:p>
    <w:p w14:paraId="41BCE708" w14:textId="77777777" w:rsidR="00A336DD" w:rsidRDefault="00A336DD" w:rsidP="00030770">
      <w:pPr>
        <w:pStyle w:val="NormalWeb"/>
        <w:rPr>
          <w:rFonts w:ascii="Arial" w:hAnsi="Arial" w:cs="Arial"/>
          <w:sz w:val="22"/>
          <w:szCs w:val="22"/>
        </w:rPr>
      </w:pPr>
    </w:p>
    <w:p w14:paraId="0E188062" w14:textId="394CABFF" w:rsidR="006576EE" w:rsidRDefault="006576EE" w:rsidP="00C02CB6">
      <w:pPr>
        <w:pStyle w:val="Heading2"/>
      </w:pPr>
      <w:bookmarkStart w:id="3" w:name="_Toc133954846"/>
      <w:r w:rsidRPr="006576EE">
        <w:t>Customers</w:t>
      </w:r>
      <w:bookmarkEnd w:id="3"/>
      <w:r w:rsidRPr="006576EE">
        <w:t xml:space="preserve"> </w:t>
      </w:r>
    </w:p>
    <w:p w14:paraId="39F6959A" w14:textId="19BCB080" w:rsidR="006576EE" w:rsidRDefault="006576EE" w:rsidP="006576EE">
      <w:pPr>
        <w:pStyle w:val="NormalWeb"/>
        <w:rPr>
          <w:rFonts w:ascii="Arial" w:hAnsi="Arial" w:cs="Arial"/>
          <w:sz w:val="22"/>
          <w:szCs w:val="22"/>
        </w:rPr>
      </w:pPr>
      <w:r w:rsidRPr="006576EE">
        <w:rPr>
          <w:rFonts w:ascii="Arial" w:hAnsi="Arial" w:cs="Arial"/>
          <w:sz w:val="22"/>
          <w:szCs w:val="22"/>
        </w:rPr>
        <w:t xml:space="preserve">The main purpose of this </w:t>
      </w:r>
      <w:r>
        <w:rPr>
          <w:rFonts w:ascii="Arial" w:hAnsi="Arial" w:cs="Arial"/>
          <w:sz w:val="22"/>
          <w:szCs w:val="22"/>
        </w:rPr>
        <w:t>partnership</w:t>
      </w:r>
      <w:r w:rsidRPr="006576EE">
        <w:rPr>
          <w:rFonts w:ascii="Arial" w:hAnsi="Arial" w:cs="Arial"/>
          <w:sz w:val="22"/>
          <w:szCs w:val="22"/>
        </w:rPr>
        <w:t xml:space="preserve"> is to deliver medicine fast when needed. </w:t>
      </w:r>
      <w:r>
        <w:rPr>
          <w:rFonts w:ascii="Arial" w:hAnsi="Arial" w:cs="Arial"/>
          <w:sz w:val="22"/>
          <w:szCs w:val="22"/>
        </w:rPr>
        <w:t xml:space="preserve">Deliveroo's pharmaceutical delivery service customers </w:t>
      </w:r>
      <w:r w:rsidRPr="006576EE">
        <w:rPr>
          <w:rFonts w:ascii="Arial" w:hAnsi="Arial" w:cs="Arial"/>
          <w:sz w:val="22"/>
          <w:szCs w:val="22"/>
        </w:rPr>
        <w:t>will primarily be individuals who require "emergency medicine delivery". For example</w:t>
      </w:r>
      <w:r>
        <w:rPr>
          <w:rFonts w:ascii="Arial" w:hAnsi="Arial" w:cs="Arial"/>
          <w:sz w:val="22"/>
          <w:szCs w:val="22"/>
        </w:rPr>
        <w:t>,</w:t>
      </w:r>
      <w:r w:rsidRPr="006576EE">
        <w:rPr>
          <w:rFonts w:ascii="Arial" w:hAnsi="Arial" w:cs="Arial"/>
          <w:sz w:val="22"/>
          <w:szCs w:val="22"/>
        </w:rPr>
        <w:t xml:space="preserve"> someone who needs their allergy pills, someone very ill at home who does not want to walk to the pharmacy, someone unwell who </w:t>
      </w:r>
      <w:proofErr w:type="spellStart"/>
      <w:r w:rsidRPr="006576EE">
        <w:rPr>
          <w:rFonts w:ascii="Arial" w:hAnsi="Arial" w:cs="Arial"/>
          <w:sz w:val="22"/>
          <w:szCs w:val="22"/>
        </w:rPr>
        <w:t>can not</w:t>
      </w:r>
      <w:proofErr w:type="spellEnd"/>
      <w:r w:rsidRPr="006576EE">
        <w:rPr>
          <w:rFonts w:ascii="Arial" w:hAnsi="Arial" w:cs="Arial"/>
          <w:sz w:val="22"/>
          <w:szCs w:val="22"/>
        </w:rPr>
        <w:t xml:space="preserve"> get </w:t>
      </w:r>
      <w:r>
        <w:rPr>
          <w:rFonts w:ascii="Arial" w:hAnsi="Arial" w:cs="Arial"/>
          <w:sz w:val="22"/>
          <w:szCs w:val="22"/>
        </w:rPr>
        <w:t>antibiotics</w:t>
      </w:r>
      <w:r w:rsidRPr="006576EE">
        <w:rPr>
          <w:rFonts w:ascii="Arial" w:hAnsi="Arial" w:cs="Arial"/>
          <w:sz w:val="22"/>
          <w:szCs w:val="22"/>
        </w:rPr>
        <w:t xml:space="preserve"> </w:t>
      </w:r>
      <w:r>
        <w:rPr>
          <w:rFonts w:ascii="Arial" w:hAnsi="Arial" w:cs="Arial"/>
          <w:sz w:val="22"/>
          <w:szCs w:val="22"/>
        </w:rPr>
        <w:t>themself</w:t>
      </w:r>
      <w:r w:rsidRPr="006576EE">
        <w:rPr>
          <w:rFonts w:ascii="Arial" w:hAnsi="Arial" w:cs="Arial"/>
          <w:sz w:val="22"/>
          <w:szCs w:val="22"/>
        </w:rPr>
        <w:t xml:space="preserve"> or in </w:t>
      </w:r>
      <w:r>
        <w:rPr>
          <w:rFonts w:ascii="Arial" w:hAnsi="Arial" w:cs="Arial"/>
          <w:sz w:val="22"/>
          <w:szCs w:val="22"/>
        </w:rPr>
        <w:t xml:space="preserve">an </w:t>
      </w:r>
      <w:r w:rsidRPr="006576EE">
        <w:rPr>
          <w:rFonts w:ascii="Arial" w:hAnsi="Arial" w:cs="Arial"/>
          <w:sz w:val="22"/>
          <w:szCs w:val="22"/>
        </w:rPr>
        <w:t xml:space="preserve">emergency like cutting </w:t>
      </w:r>
      <w:r>
        <w:rPr>
          <w:rFonts w:ascii="Arial" w:hAnsi="Arial" w:cs="Arial"/>
          <w:sz w:val="22"/>
          <w:szCs w:val="22"/>
        </w:rPr>
        <w:t xml:space="preserve">a </w:t>
      </w:r>
      <w:r w:rsidRPr="006576EE">
        <w:rPr>
          <w:rFonts w:ascii="Arial" w:hAnsi="Arial" w:cs="Arial"/>
          <w:sz w:val="22"/>
          <w:szCs w:val="22"/>
        </w:rPr>
        <w:t xml:space="preserve">finger on accident when </w:t>
      </w:r>
      <w:proofErr w:type="gramStart"/>
      <w:r w:rsidRPr="006576EE">
        <w:rPr>
          <w:rFonts w:ascii="Arial" w:hAnsi="Arial" w:cs="Arial"/>
          <w:sz w:val="22"/>
          <w:szCs w:val="22"/>
        </w:rPr>
        <w:t>cooking, or</w:t>
      </w:r>
      <w:proofErr w:type="gramEnd"/>
      <w:r w:rsidRPr="006576EE">
        <w:rPr>
          <w:rFonts w:ascii="Arial" w:hAnsi="Arial" w:cs="Arial"/>
          <w:sz w:val="22"/>
          <w:szCs w:val="22"/>
        </w:rPr>
        <w:t xml:space="preserve"> experiencing period pain at work earlier than expected. </w:t>
      </w:r>
      <w:r w:rsidR="00B94B4D" w:rsidRPr="00B94B4D">
        <w:rPr>
          <w:rFonts w:ascii="Arial" w:hAnsi="Arial" w:cs="Arial"/>
          <w:sz w:val="22"/>
          <w:szCs w:val="22"/>
        </w:rPr>
        <w:t>In times of need, quick pharmacy delivery might be especially helpful. Someone can count on Deliveroo's quick delivery to get their meds quickly if they run out of important medications or need urgent prescription refills. For people with sudden medical needs or urgent health conditions, this could be essential.</w:t>
      </w:r>
      <w:r w:rsidRPr="006576EE">
        <w:rPr>
          <w:rFonts w:ascii="Arial" w:hAnsi="Arial" w:cs="Arial"/>
          <w:sz w:val="22"/>
          <w:szCs w:val="22"/>
        </w:rPr>
        <w:t xml:space="preserve"> Also</w:t>
      </w:r>
      <w:r>
        <w:rPr>
          <w:rFonts w:ascii="Arial" w:hAnsi="Arial" w:cs="Arial"/>
          <w:sz w:val="22"/>
          <w:szCs w:val="22"/>
        </w:rPr>
        <w:t>,</w:t>
      </w:r>
      <w:r w:rsidRPr="006576EE">
        <w:rPr>
          <w:rFonts w:ascii="Arial" w:hAnsi="Arial" w:cs="Arial"/>
          <w:sz w:val="22"/>
          <w:szCs w:val="22"/>
        </w:rPr>
        <w:t xml:space="preserve"> customers need regular medication for their health and </w:t>
      </w:r>
      <w:r>
        <w:rPr>
          <w:rFonts w:ascii="Arial" w:hAnsi="Arial" w:cs="Arial"/>
          <w:sz w:val="22"/>
          <w:szCs w:val="22"/>
        </w:rPr>
        <w:t>well-being</w:t>
      </w:r>
      <w:r w:rsidRPr="006576EE">
        <w:rPr>
          <w:rFonts w:ascii="Arial" w:hAnsi="Arial" w:cs="Arial"/>
          <w:sz w:val="22"/>
          <w:szCs w:val="22"/>
        </w:rPr>
        <w:t>. This could include people with chronic health conditions such as diabetes, hypertension, or asthma, who need ongoing access to prescription medications.</w:t>
      </w:r>
      <w:r>
        <w:rPr>
          <w:rFonts w:ascii="Arial" w:hAnsi="Arial" w:cs="Arial"/>
          <w:sz w:val="22"/>
          <w:szCs w:val="22"/>
        </w:rPr>
        <w:t xml:space="preserve"> </w:t>
      </w:r>
      <w:r w:rsidRPr="006576EE">
        <w:rPr>
          <w:rFonts w:ascii="Arial" w:hAnsi="Arial" w:cs="Arial"/>
          <w:sz w:val="22"/>
          <w:szCs w:val="22"/>
        </w:rPr>
        <w:t xml:space="preserve">The service will also be beneficial for elderly or disabled individuals who may have difficulty </w:t>
      </w:r>
      <w:r>
        <w:rPr>
          <w:rFonts w:ascii="Arial" w:hAnsi="Arial" w:cs="Arial"/>
          <w:sz w:val="22"/>
          <w:szCs w:val="22"/>
        </w:rPr>
        <w:t>travelling</w:t>
      </w:r>
      <w:r w:rsidRPr="006576EE">
        <w:rPr>
          <w:rFonts w:ascii="Arial" w:hAnsi="Arial" w:cs="Arial"/>
          <w:sz w:val="22"/>
          <w:szCs w:val="22"/>
        </w:rPr>
        <w:t xml:space="preserve"> to a pharmacy to pick up their medications. Additionally, people who are too busy to visit a pharmacy during business hours</w:t>
      </w:r>
      <w:r>
        <w:rPr>
          <w:rFonts w:ascii="Arial" w:hAnsi="Arial" w:cs="Arial"/>
          <w:sz w:val="22"/>
          <w:szCs w:val="22"/>
        </w:rPr>
        <w:t xml:space="preserve"> or prefer the convenience of home delivery</w:t>
      </w:r>
      <w:r w:rsidRPr="006576EE">
        <w:rPr>
          <w:rFonts w:ascii="Arial" w:hAnsi="Arial" w:cs="Arial"/>
          <w:sz w:val="22"/>
          <w:szCs w:val="22"/>
        </w:rPr>
        <w:t xml:space="preserve"> may also be interested in using the service.</w:t>
      </w:r>
    </w:p>
    <w:p w14:paraId="06C71887" w14:textId="18401CE7" w:rsidR="00B94B4D" w:rsidRDefault="00B94B4D" w:rsidP="006576EE">
      <w:pPr>
        <w:pStyle w:val="NormalWeb"/>
        <w:rPr>
          <w:rFonts w:ascii="Arial" w:hAnsi="Arial" w:cs="Arial"/>
          <w:sz w:val="22"/>
          <w:szCs w:val="22"/>
        </w:rPr>
      </w:pPr>
      <w:r w:rsidRPr="00B94B4D">
        <w:rPr>
          <w:rFonts w:ascii="Arial" w:hAnsi="Arial" w:cs="Arial"/>
          <w:sz w:val="22"/>
          <w:szCs w:val="22"/>
        </w:rPr>
        <w:t>Deliveroo's quick and contactless delivery offers an additional measure of security in the case of the COVID-19 pandemic or other contagious diseases. It lowers the risk of virus transmission and aids in maintaining public health procedures by limiting direct physical contact between consumers and delivery employees.</w:t>
      </w:r>
    </w:p>
    <w:p w14:paraId="4E4F053C" w14:textId="285C1E87" w:rsidR="00D927BF" w:rsidRPr="00F376DB" w:rsidRDefault="00D927BF" w:rsidP="00F376DB">
      <w:pPr>
        <w:rPr>
          <w:u w:val="single"/>
        </w:rPr>
      </w:pPr>
      <w:r w:rsidRPr="00F376DB">
        <w:rPr>
          <w:u w:val="single"/>
        </w:rPr>
        <w:t xml:space="preserve">Case Studies on Why is this Innovation Important for Society </w:t>
      </w:r>
    </w:p>
    <w:p w14:paraId="6017EE28" w14:textId="61E4BC29" w:rsidR="00031B8C" w:rsidRDefault="00C7098D" w:rsidP="00031B8C">
      <w:pPr>
        <w:pStyle w:val="NormalWeb"/>
        <w:numPr>
          <w:ilvl w:val="0"/>
          <w:numId w:val="7"/>
        </w:numPr>
        <w:rPr>
          <w:rFonts w:ascii="Arial" w:hAnsi="Arial" w:cs="Arial"/>
          <w:sz w:val="22"/>
          <w:szCs w:val="22"/>
        </w:rPr>
      </w:pPr>
      <w:r>
        <w:rPr>
          <w:rFonts w:ascii="Arial" w:hAnsi="Arial" w:cs="Arial"/>
          <w:sz w:val="22"/>
          <w:szCs w:val="22"/>
        </w:rPr>
        <w:t>A mother</w:t>
      </w:r>
      <w:r w:rsidR="00031B8C" w:rsidRPr="00031B8C">
        <w:rPr>
          <w:rFonts w:ascii="Arial" w:hAnsi="Arial" w:cs="Arial"/>
          <w:sz w:val="22"/>
          <w:szCs w:val="22"/>
        </w:rPr>
        <w:t xml:space="preserve"> with a sick child, urgently needs a prescription medication but cannot leave her home. She places an order through the Deliveroo app, and the pharmacy quickly prepares the medication and hands it over to the Deliveroo rider. The rider delivers the medication to Emma's home within a short time frame, ensuring that her child receives the necessary treatment promptly.</w:t>
      </w:r>
    </w:p>
    <w:p w14:paraId="228606D6" w14:textId="4EA1D7F7" w:rsidR="00031B8C" w:rsidRDefault="00D902E9" w:rsidP="00031B8C">
      <w:pPr>
        <w:pStyle w:val="NormalWeb"/>
        <w:numPr>
          <w:ilvl w:val="0"/>
          <w:numId w:val="7"/>
        </w:numPr>
        <w:rPr>
          <w:rFonts w:ascii="Arial" w:hAnsi="Arial" w:cs="Arial"/>
          <w:sz w:val="22"/>
          <w:szCs w:val="22"/>
        </w:rPr>
      </w:pPr>
      <w:r>
        <w:rPr>
          <w:rFonts w:ascii="Arial" w:hAnsi="Arial" w:cs="Arial"/>
          <w:sz w:val="22"/>
          <w:szCs w:val="22"/>
        </w:rPr>
        <w:t xml:space="preserve">A disabled man gets a really bad cold, after calling 111, being subscribed to antibiotics and being advised to start taking them immediately but is 23:00 late evening, he </w:t>
      </w:r>
      <w:proofErr w:type="spellStart"/>
      <w:r>
        <w:rPr>
          <w:rFonts w:ascii="Arial" w:hAnsi="Arial" w:cs="Arial"/>
          <w:sz w:val="22"/>
          <w:szCs w:val="22"/>
        </w:rPr>
        <w:t>can not</w:t>
      </w:r>
      <w:proofErr w:type="spellEnd"/>
      <w:r>
        <w:rPr>
          <w:rFonts w:ascii="Arial" w:hAnsi="Arial" w:cs="Arial"/>
          <w:sz w:val="22"/>
          <w:szCs w:val="22"/>
        </w:rPr>
        <w:t xml:space="preserve"> </w:t>
      </w:r>
      <w:proofErr w:type="gramStart"/>
      <w:r>
        <w:rPr>
          <w:rFonts w:ascii="Arial" w:hAnsi="Arial" w:cs="Arial"/>
          <w:sz w:val="22"/>
          <w:szCs w:val="22"/>
        </w:rPr>
        <w:t>drive</w:t>
      </w:r>
      <w:proofErr w:type="gramEnd"/>
      <w:r>
        <w:rPr>
          <w:rFonts w:ascii="Arial" w:hAnsi="Arial" w:cs="Arial"/>
          <w:sz w:val="22"/>
          <w:szCs w:val="22"/>
        </w:rPr>
        <w:t xml:space="preserve"> and the closes pharmacy is 40 minutes away. He Places orders through the Deliveroo </w:t>
      </w:r>
      <w:proofErr w:type="gramStart"/>
      <w:r>
        <w:rPr>
          <w:rFonts w:ascii="Arial" w:hAnsi="Arial" w:cs="Arial"/>
          <w:sz w:val="22"/>
          <w:szCs w:val="22"/>
        </w:rPr>
        <w:t>app</w:t>
      </w:r>
      <w:proofErr w:type="gramEnd"/>
      <w:r>
        <w:rPr>
          <w:rFonts w:ascii="Arial" w:hAnsi="Arial" w:cs="Arial"/>
          <w:sz w:val="22"/>
          <w:szCs w:val="22"/>
        </w:rPr>
        <w:t xml:space="preserve"> and the driver can pick up the medicine before the closing time and deliver it to the man’s home.  </w:t>
      </w:r>
    </w:p>
    <w:p w14:paraId="0CCDE58C" w14:textId="38767BEC" w:rsidR="00D902E9" w:rsidRDefault="00D902E9" w:rsidP="00031B8C">
      <w:pPr>
        <w:pStyle w:val="NormalWeb"/>
        <w:numPr>
          <w:ilvl w:val="0"/>
          <w:numId w:val="7"/>
        </w:numPr>
        <w:rPr>
          <w:rFonts w:ascii="Arial" w:hAnsi="Arial" w:cs="Arial"/>
          <w:sz w:val="22"/>
          <w:szCs w:val="22"/>
        </w:rPr>
      </w:pPr>
      <w:r>
        <w:rPr>
          <w:rFonts w:ascii="Arial" w:hAnsi="Arial" w:cs="Arial"/>
          <w:sz w:val="22"/>
          <w:szCs w:val="22"/>
        </w:rPr>
        <w:t xml:space="preserve">Girls have a Girl’s night and cooking, having drinks and meals together. One of them starts chopping vegetables with a sharp knife and accidentally cut herself. It is not too bad so there is no need to go to the hospital, but they do not have any bandages at home to secure the cut and clean the wound. They place orders off Disinfection and </w:t>
      </w:r>
      <w:proofErr w:type="spellStart"/>
      <w:r>
        <w:rPr>
          <w:rFonts w:ascii="Arial" w:hAnsi="Arial" w:cs="Arial"/>
          <w:sz w:val="22"/>
          <w:szCs w:val="22"/>
        </w:rPr>
        <w:t>bandate</w:t>
      </w:r>
      <w:proofErr w:type="spellEnd"/>
      <w:r>
        <w:rPr>
          <w:rFonts w:ascii="Arial" w:hAnsi="Arial" w:cs="Arial"/>
          <w:sz w:val="22"/>
          <w:szCs w:val="22"/>
        </w:rPr>
        <w:t xml:space="preserve"> through Deliveroo. The driver delivers the items in 12 minutes. </w:t>
      </w:r>
    </w:p>
    <w:p w14:paraId="2B6EA67A" w14:textId="60C47CFA" w:rsidR="00C7098D" w:rsidRDefault="00C7098D" w:rsidP="00031B8C">
      <w:pPr>
        <w:pStyle w:val="NormalWeb"/>
        <w:numPr>
          <w:ilvl w:val="0"/>
          <w:numId w:val="7"/>
        </w:numPr>
        <w:rPr>
          <w:rFonts w:ascii="Arial" w:hAnsi="Arial" w:cs="Arial"/>
          <w:sz w:val="22"/>
          <w:szCs w:val="22"/>
        </w:rPr>
      </w:pPr>
      <w:r>
        <w:rPr>
          <w:rFonts w:ascii="Arial" w:hAnsi="Arial" w:cs="Arial"/>
          <w:sz w:val="22"/>
          <w:szCs w:val="22"/>
        </w:rPr>
        <w:t xml:space="preserve">An elderly person is preparing their morning medications, noticing too late that they used the last tablet yesterday, but without those drugs, they might get unwell on their way to the pharmacy or doing their daily chores, waiting for someone family member or career to help them in next few hours or days. This Elderly person places the order through Deliveroo instead and has their drugs delivered to the doorstep in 10 minutes. They can start their day. </w:t>
      </w:r>
    </w:p>
    <w:p w14:paraId="173DDA8A" w14:textId="08BC82B6" w:rsidR="00F808A8" w:rsidRDefault="00F808A8" w:rsidP="00031B8C">
      <w:pPr>
        <w:pStyle w:val="NormalWeb"/>
        <w:numPr>
          <w:ilvl w:val="0"/>
          <w:numId w:val="7"/>
        </w:numPr>
        <w:rPr>
          <w:rFonts w:ascii="Arial" w:hAnsi="Arial" w:cs="Arial"/>
          <w:sz w:val="22"/>
          <w:szCs w:val="22"/>
        </w:rPr>
      </w:pPr>
      <w:r>
        <w:rPr>
          <w:rFonts w:ascii="Arial" w:hAnsi="Arial" w:cs="Arial"/>
          <w:sz w:val="22"/>
          <w:szCs w:val="22"/>
        </w:rPr>
        <w:t xml:space="preserve">An Office worker </w:t>
      </w:r>
      <w:r w:rsidR="00AD4C10">
        <w:rPr>
          <w:rFonts w:ascii="Arial" w:hAnsi="Arial" w:cs="Arial"/>
          <w:sz w:val="22"/>
          <w:szCs w:val="22"/>
        </w:rPr>
        <w:t>Michaela</w:t>
      </w:r>
      <w:r>
        <w:rPr>
          <w:rFonts w:ascii="Arial" w:hAnsi="Arial" w:cs="Arial"/>
          <w:sz w:val="22"/>
          <w:szCs w:val="22"/>
        </w:rPr>
        <w:t xml:space="preserve"> has been experiencing some hormonal imbalances lately and while on her </w:t>
      </w:r>
      <w:r w:rsidR="00AD4C10">
        <w:rPr>
          <w:rFonts w:ascii="Arial" w:hAnsi="Arial" w:cs="Arial"/>
          <w:sz w:val="22"/>
          <w:szCs w:val="22"/>
        </w:rPr>
        <w:t>12-hour</w:t>
      </w:r>
      <w:r>
        <w:rPr>
          <w:rFonts w:ascii="Arial" w:hAnsi="Arial" w:cs="Arial"/>
          <w:sz w:val="22"/>
          <w:szCs w:val="22"/>
        </w:rPr>
        <w:t xml:space="preserve"> shift, </w:t>
      </w:r>
      <w:r w:rsidR="00AD4C10">
        <w:rPr>
          <w:rFonts w:ascii="Arial" w:hAnsi="Arial" w:cs="Arial"/>
          <w:sz w:val="22"/>
          <w:szCs w:val="22"/>
        </w:rPr>
        <w:t>Michaela</w:t>
      </w:r>
      <w:r>
        <w:rPr>
          <w:rFonts w:ascii="Arial" w:hAnsi="Arial" w:cs="Arial"/>
          <w:sz w:val="22"/>
          <w:szCs w:val="22"/>
        </w:rPr>
        <w:t xml:space="preserve"> started having sharp pain and discomfort in </w:t>
      </w:r>
      <w:r>
        <w:rPr>
          <w:rFonts w:ascii="Arial" w:hAnsi="Arial" w:cs="Arial"/>
          <w:sz w:val="22"/>
          <w:szCs w:val="22"/>
        </w:rPr>
        <w:lastRenderedPageBreak/>
        <w:t xml:space="preserve">her lower back and belly, only to find out, her menstruation started early this month. She places Pads and Painkillers </w:t>
      </w:r>
      <w:r w:rsidR="00AD4C10">
        <w:rPr>
          <w:rFonts w:ascii="Arial" w:hAnsi="Arial" w:cs="Arial"/>
          <w:sz w:val="22"/>
          <w:szCs w:val="22"/>
        </w:rPr>
        <w:t>through</w:t>
      </w:r>
      <w:r>
        <w:rPr>
          <w:rFonts w:ascii="Arial" w:hAnsi="Arial" w:cs="Arial"/>
          <w:sz w:val="22"/>
          <w:szCs w:val="22"/>
        </w:rPr>
        <w:t xml:space="preserve"> Deliveroo App and waits comfortably in the office to have </w:t>
      </w:r>
      <w:r w:rsidR="00AD4C10">
        <w:rPr>
          <w:rFonts w:ascii="Arial" w:hAnsi="Arial" w:cs="Arial"/>
          <w:sz w:val="22"/>
          <w:szCs w:val="22"/>
        </w:rPr>
        <w:t>them</w:t>
      </w:r>
      <w:r>
        <w:rPr>
          <w:rFonts w:ascii="Arial" w:hAnsi="Arial" w:cs="Arial"/>
          <w:sz w:val="22"/>
          <w:szCs w:val="22"/>
        </w:rPr>
        <w:t xml:space="preserve"> delivered. </w:t>
      </w:r>
    </w:p>
    <w:p w14:paraId="3831C250" w14:textId="42EF2AFA" w:rsidR="00F808A8" w:rsidRDefault="00F808A8" w:rsidP="00031B8C">
      <w:pPr>
        <w:pStyle w:val="NormalWeb"/>
        <w:numPr>
          <w:ilvl w:val="0"/>
          <w:numId w:val="7"/>
        </w:numPr>
        <w:rPr>
          <w:rFonts w:ascii="Arial" w:hAnsi="Arial" w:cs="Arial"/>
          <w:sz w:val="22"/>
          <w:szCs w:val="22"/>
        </w:rPr>
      </w:pPr>
      <w:r>
        <w:rPr>
          <w:rFonts w:ascii="Arial" w:hAnsi="Arial" w:cs="Arial"/>
          <w:sz w:val="22"/>
          <w:szCs w:val="22"/>
        </w:rPr>
        <w:t xml:space="preserve">Mike, the business developer, has many meetings to attend today. Mike struggles with several migraines but needs to make sure all the meetings </w:t>
      </w:r>
      <w:r w:rsidR="00AD4C10">
        <w:rPr>
          <w:rFonts w:ascii="Arial" w:hAnsi="Arial" w:cs="Arial"/>
          <w:sz w:val="22"/>
          <w:szCs w:val="22"/>
        </w:rPr>
        <w:t>run</w:t>
      </w:r>
      <w:r>
        <w:rPr>
          <w:rFonts w:ascii="Arial" w:hAnsi="Arial" w:cs="Arial"/>
          <w:sz w:val="22"/>
          <w:szCs w:val="22"/>
        </w:rPr>
        <w:t xml:space="preserve"> smoothly and is simply too busy to run to the Pharmacy. Mike orders medicine through Deliveroo and waits in one of the meeting places for the medicine to be delivered. In 15 delivered and in 20 minutes Mike is already feeling better and can carry the meeting successfully. </w:t>
      </w:r>
    </w:p>
    <w:p w14:paraId="570857D7" w14:textId="6981B5CA" w:rsidR="00C7098D" w:rsidRPr="00031B8C" w:rsidRDefault="00C7098D" w:rsidP="00D902E9">
      <w:pPr>
        <w:pStyle w:val="NormalWeb"/>
        <w:rPr>
          <w:rFonts w:ascii="Arial" w:hAnsi="Arial" w:cs="Arial"/>
          <w:sz w:val="22"/>
          <w:szCs w:val="22"/>
        </w:rPr>
      </w:pPr>
      <w:r>
        <w:rPr>
          <w:rFonts w:ascii="Arial" w:hAnsi="Arial" w:cs="Arial"/>
          <w:sz w:val="22"/>
          <w:szCs w:val="22"/>
        </w:rPr>
        <w:t>There are many life situations that require medication or medical accessories</w:t>
      </w:r>
      <w:r w:rsidR="00F808A8">
        <w:rPr>
          <w:rFonts w:ascii="Arial" w:hAnsi="Arial" w:cs="Arial"/>
          <w:sz w:val="22"/>
          <w:szCs w:val="22"/>
        </w:rPr>
        <w:t xml:space="preserve">. </w:t>
      </w:r>
      <w:r w:rsidR="00411AD4">
        <w:rPr>
          <w:rFonts w:ascii="Arial" w:hAnsi="Arial" w:cs="Arial"/>
          <w:sz w:val="22"/>
          <w:szCs w:val="22"/>
        </w:rPr>
        <w:t xml:space="preserve">There are lots of pharmacies around us, but not every time we have time or the chance to go there. None of the pharmacies in the UK offer such a fast delivery service. The </w:t>
      </w:r>
      <w:r w:rsidR="00AD4C10">
        <w:rPr>
          <w:rFonts w:ascii="Arial" w:hAnsi="Arial" w:cs="Arial"/>
          <w:sz w:val="22"/>
          <w:szCs w:val="22"/>
        </w:rPr>
        <w:t>pharmaceutical</w:t>
      </w:r>
      <w:r w:rsidR="00411AD4">
        <w:rPr>
          <w:rFonts w:ascii="Arial" w:hAnsi="Arial" w:cs="Arial"/>
          <w:sz w:val="22"/>
          <w:szCs w:val="22"/>
        </w:rPr>
        <w:t xml:space="preserve"> industry is growing so does the delivery and technological industry. I can </w:t>
      </w:r>
      <w:proofErr w:type="gramStart"/>
      <w:r w:rsidR="00411AD4">
        <w:rPr>
          <w:rFonts w:ascii="Arial" w:hAnsi="Arial" w:cs="Arial"/>
          <w:sz w:val="22"/>
          <w:szCs w:val="22"/>
        </w:rPr>
        <w:t>definitely see</w:t>
      </w:r>
      <w:proofErr w:type="gramEnd"/>
      <w:r w:rsidR="00411AD4">
        <w:rPr>
          <w:rFonts w:ascii="Arial" w:hAnsi="Arial" w:cs="Arial"/>
          <w:sz w:val="22"/>
          <w:szCs w:val="22"/>
        </w:rPr>
        <w:t xml:space="preserve"> people appreciating this new innovation. </w:t>
      </w:r>
    </w:p>
    <w:p w14:paraId="2B7F3F51" w14:textId="77777777" w:rsidR="00A336DD" w:rsidRDefault="00A336DD" w:rsidP="006576EE">
      <w:pPr>
        <w:pStyle w:val="NormalWeb"/>
        <w:rPr>
          <w:rFonts w:ascii="Arial" w:hAnsi="Arial" w:cs="Arial"/>
          <w:sz w:val="22"/>
          <w:szCs w:val="22"/>
          <w:u w:val="single"/>
        </w:rPr>
      </w:pPr>
    </w:p>
    <w:p w14:paraId="61633A95" w14:textId="444523E7" w:rsidR="006576EE" w:rsidRDefault="00B94B4D" w:rsidP="006576EE">
      <w:pPr>
        <w:pStyle w:val="NormalWeb"/>
        <w:rPr>
          <w:rFonts w:ascii="Arial" w:hAnsi="Arial" w:cs="Arial"/>
          <w:sz w:val="22"/>
          <w:szCs w:val="22"/>
          <w:u w:val="single"/>
        </w:rPr>
      </w:pPr>
      <w:bookmarkStart w:id="4" w:name="_Toc133954847"/>
      <w:r w:rsidRPr="00C02CB6">
        <w:rPr>
          <w:rStyle w:val="Heading2Char"/>
        </w:rPr>
        <w:t xml:space="preserve">Operation of </w:t>
      </w:r>
      <w:r w:rsidR="009E3178" w:rsidRPr="00C02CB6">
        <w:rPr>
          <w:rStyle w:val="Heading2Char"/>
        </w:rPr>
        <w:t>Pharmaceutic Deliveroo</w:t>
      </w:r>
      <w:bookmarkEnd w:id="4"/>
      <w:r w:rsidR="00F32C36">
        <w:rPr>
          <w:rFonts w:ascii="Arial" w:hAnsi="Arial" w:cs="Arial"/>
          <w:sz w:val="22"/>
          <w:szCs w:val="22"/>
          <w:u w:val="single"/>
        </w:rPr>
        <w:t xml:space="preserve">: </w:t>
      </w:r>
    </w:p>
    <w:p w14:paraId="56064FD3" w14:textId="1868A27C" w:rsidR="00B94B4D" w:rsidRDefault="00B94B4D" w:rsidP="006576EE">
      <w:pPr>
        <w:pStyle w:val="NormalWeb"/>
        <w:rPr>
          <w:rFonts w:ascii="Arial" w:hAnsi="Arial" w:cs="Arial"/>
          <w:sz w:val="22"/>
          <w:szCs w:val="22"/>
        </w:rPr>
      </w:pPr>
      <w:r w:rsidRPr="00976AC8">
        <w:rPr>
          <w:rFonts w:ascii="Arial" w:hAnsi="Arial" w:cs="Arial"/>
          <w:sz w:val="22"/>
          <w:szCs w:val="22"/>
          <w:u w:val="single"/>
        </w:rPr>
        <w:t>Online ordering:</w:t>
      </w:r>
      <w:r w:rsidRPr="00B94B4D">
        <w:rPr>
          <w:rFonts w:ascii="Arial" w:hAnsi="Arial" w:cs="Arial"/>
          <w:sz w:val="22"/>
          <w:szCs w:val="22"/>
        </w:rPr>
        <w:t xml:space="preserve"> Customers would be able to browse a variety of pharmacy products, such as prescription meds, over-the-counter medicines, health supplements, and personal care products, via a dedicated website or mobile application. The portal would offer comprehensive details about each product, such as dose recommendations and any negative effects.</w:t>
      </w:r>
    </w:p>
    <w:p w14:paraId="66646D02" w14:textId="704D69D5" w:rsidR="00B94B4D" w:rsidRDefault="00B94B4D" w:rsidP="006576EE">
      <w:pPr>
        <w:pStyle w:val="NormalWeb"/>
        <w:rPr>
          <w:rFonts w:ascii="Arial" w:hAnsi="Arial" w:cs="Arial"/>
          <w:sz w:val="22"/>
          <w:szCs w:val="22"/>
        </w:rPr>
      </w:pPr>
      <w:r w:rsidRPr="00976AC8">
        <w:rPr>
          <w:rFonts w:ascii="Arial" w:hAnsi="Arial" w:cs="Arial"/>
          <w:sz w:val="22"/>
          <w:szCs w:val="22"/>
          <w:u w:val="single"/>
        </w:rPr>
        <w:t>Prescription upload:</w:t>
      </w:r>
      <w:r>
        <w:rPr>
          <w:rFonts w:ascii="Arial" w:hAnsi="Arial" w:cs="Arial"/>
          <w:sz w:val="22"/>
          <w:szCs w:val="22"/>
        </w:rPr>
        <w:t xml:space="preserve"> </w:t>
      </w:r>
      <w:r w:rsidRPr="00B94B4D">
        <w:rPr>
          <w:rFonts w:ascii="Arial" w:hAnsi="Arial" w:cs="Arial"/>
          <w:sz w:val="22"/>
          <w:szCs w:val="22"/>
        </w:rPr>
        <w:t>Customers will have the ability to upload their prescriptions using the portal for prescription drugs. The prescription could then be checked, and the validity of the medicine order could be assured, by chemists. Customers may also choose to use the platform to directly request prescription refills.</w:t>
      </w:r>
    </w:p>
    <w:p w14:paraId="4A85563B" w14:textId="30C4224E" w:rsidR="007474D8" w:rsidRDefault="00B94B4D" w:rsidP="007474D8">
      <w:pPr>
        <w:pStyle w:val="NormalWeb"/>
        <w:rPr>
          <w:rFonts w:ascii="Arial" w:hAnsi="Arial" w:cs="Arial"/>
          <w:sz w:val="22"/>
          <w:szCs w:val="22"/>
        </w:rPr>
      </w:pPr>
      <w:r w:rsidRPr="00976AC8">
        <w:rPr>
          <w:rFonts w:ascii="Arial" w:hAnsi="Arial" w:cs="Arial"/>
          <w:sz w:val="22"/>
          <w:szCs w:val="22"/>
          <w:u w:val="single"/>
        </w:rPr>
        <w:t>Delivery logistics:</w:t>
      </w:r>
      <w:r>
        <w:rPr>
          <w:rFonts w:ascii="Arial" w:hAnsi="Arial" w:cs="Arial"/>
          <w:sz w:val="22"/>
          <w:szCs w:val="22"/>
        </w:rPr>
        <w:t xml:space="preserve"> </w:t>
      </w:r>
      <w:r w:rsidRPr="00B94B4D">
        <w:rPr>
          <w:rFonts w:ascii="Arial" w:hAnsi="Arial" w:cs="Arial"/>
          <w:sz w:val="22"/>
          <w:szCs w:val="22"/>
        </w:rPr>
        <w:t xml:space="preserve">After a customer places and confirms an order, the platform will </w:t>
      </w:r>
      <w:proofErr w:type="gramStart"/>
      <w:r w:rsidRPr="00B94B4D">
        <w:rPr>
          <w:rFonts w:ascii="Arial" w:hAnsi="Arial" w:cs="Arial"/>
          <w:sz w:val="22"/>
          <w:szCs w:val="22"/>
        </w:rPr>
        <w:t>choose  a</w:t>
      </w:r>
      <w:proofErr w:type="gramEnd"/>
      <w:r w:rsidRPr="00B94B4D">
        <w:rPr>
          <w:rFonts w:ascii="Arial" w:hAnsi="Arial" w:cs="Arial"/>
          <w:sz w:val="22"/>
          <w:szCs w:val="22"/>
        </w:rPr>
        <w:t xml:space="preserve"> local delivery rider to pick up the product from the collaborating pharmacy and deliver it to the customer's chosen address. Products would be delivered quickly to clients thanks to Deliveroo's effective logistics and delivery system.</w:t>
      </w:r>
      <w:r w:rsidR="007474D8">
        <w:rPr>
          <w:rFonts w:ascii="Arial" w:hAnsi="Arial" w:cs="Arial"/>
          <w:sz w:val="22"/>
          <w:szCs w:val="22"/>
        </w:rPr>
        <w:t xml:space="preserve"> </w:t>
      </w:r>
      <w:r w:rsidR="007474D8" w:rsidRPr="00696861">
        <w:rPr>
          <w:rFonts w:ascii="Arial" w:hAnsi="Arial" w:cs="Arial"/>
          <w:sz w:val="22"/>
          <w:szCs w:val="22"/>
        </w:rPr>
        <w:t>Deliveroo will </w:t>
      </w:r>
      <w:r w:rsidR="007474D8">
        <w:rPr>
          <w:rFonts w:ascii="Arial" w:hAnsi="Arial" w:cs="Arial"/>
          <w:sz w:val="22"/>
          <w:szCs w:val="22"/>
        </w:rPr>
        <w:t>build</w:t>
      </w:r>
      <w:r w:rsidR="007474D8" w:rsidRPr="00696861">
        <w:rPr>
          <w:rFonts w:ascii="Arial" w:hAnsi="Arial" w:cs="Arial"/>
          <w:sz w:val="22"/>
          <w:szCs w:val="22"/>
        </w:rPr>
        <w:t xml:space="preserve"> a special temperature-controlled transportation and storage system to guarantee the medication's efficacy and safety.</w:t>
      </w:r>
      <w:r w:rsidR="007474D8">
        <w:rPr>
          <w:rFonts w:ascii="Arial" w:hAnsi="Arial" w:cs="Arial"/>
          <w:sz w:val="22"/>
          <w:szCs w:val="22"/>
        </w:rPr>
        <w:t xml:space="preserve"> </w:t>
      </w:r>
      <w:r w:rsidR="007474D8" w:rsidRPr="00696861">
        <w:rPr>
          <w:rFonts w:ascii="Arial" w:hAnsi="Arial" w:cs="Arial"/>
          <w:sz w:val="22"/>
          <w:szCs w:val="22"/>
        </w:rPr>
        <w:t xml:space="preserve">They will also </w:t>
      </w:r>
      <w:r w:rsidR="007474D8">
        <w:rPr>
          <w:rFonts w:ascii="Arial" w:hAnsi="Arial" w:cs="Arial"/>
          <w:sz w:val="22"/>
          <w:szCs w:val="22"/>
        </w:rPr>
        <w:t>implement</w:t>
      </w:r>
      <w:r w:rsidR="007474D8" w:rsidRPr="00696861">
        <w:rPr>
          <w:rFonts w:ascii="Arial" w:hAnsi="Arial" w:cs="Arial"/>
          <w:sz w:val="22"/>
          <w:szCs w:val="22"/>
        </w:rPr>
        <w:t xml:space="preserve"> strict protocols for handling and protecting sensitive customer data, ensuring privacy and security throughout the delivery process.</w:t>
      </w:r>
      <w:r w:rsidR="007474D8">
        <w:rPr>
          <w:rFonts w:ascii="Arial" w:hAnsi="Arial" w:cs="Arial"/>
          <w:sz w:val="22"/>
          <w:szCs w:val="22"/>
        </w:rPr>
        <w:t xml:space="preserve"> </w:t>
      </w:r>
    </w:p>
    <w:p w14:paraId="4A55E971" w14:textId="0381730B" w:rsidR="00B94B4D" w:rsidRDefault="00B94B4D" w:rsidP="006576EE">
      <w:pPr>
        <w:pStyle w:val="NormalWeb"/>
        <w:rPr>
          <w:rFonts w:ascii="Arial" w:hAnsi="Arial" w:cs="Arial"/>
          <w:sz w:val="22"/>
          <w:szCs w:val="22"/>
        </w:rPr>
      </w:pPr>
      <w:r w:rsidRPr="00976AC8">
        <w:rPr>
          <w:rFonts w:ascii="Arial" w:hAnsi="Arial" w:cs="Arial"/>
          <w:sz w:val="22"/>
          <w:szCs w:val="22"/>
          <w:u w:val="single"/>
        </w:rPr>
        <w:t>Tracking and Communication:</w:t>
      </w:r>
      <w:r>
        <w:rPr>
          <w:rFonts w:ascii="Arial" w:hAnsi="Arial" w:cs="Arial"/>
          <w:sz w:val="22"/>
          <w:szCs w:val="22"/>
        </w:rPr>
        <w:t xml:space="preserve"> </w:t>
      </w:r>
      <w:r w:rsidR="003C6607" w:rsidRPr="003C6607">
        <w:rPr>
          <w:rFonts w:ascii="Arial" w:hAnsi="Arial" w:cs="Arial"/>
          <w:sz w:val="22"/>
          <w:szCs w:val="22"/>
        </w:rPr>
        <w:t>Customers will be able to track the progress of their orders throughout the entire delivery procedure thanks to the platform's real-time updates. To resolve any questions or issues regarding their order, they would also have access to communication channels like in-app messaging or customer support hotlines.</w:t>
      </w:r>
    </w:p>
    <w:p w14:paraId="4DF98904" w14:textId="18270CD8" w:rsidR="00B94B4D" w:rsidRDefault="003C6607" w:rsidP="006576EE">
      <w:pPr>
        <w:pStyle w:val="NormalWeb"/>
        <w:rPr>
          <w:rFonts w:ascii="Arial" w:hAnsi="Arial" w:cs="Arial"/>
          <w:sz w:val="22"/>
          <w:szCs w:val="22"/>
        </w:rPr>
      </w:pPr>
      <w:r w:rsidRPr="00976AC8">
        <w:rPr>
          <w:rFonts w:ascii="Arial" w:hAnsi="Arial" w:cs="Arial"/>
          <w:sz w:val="22"/>
          <w:szCs w:val="22"/>
          <w:u w:val="single"/>
        </w:rPr>
        <w:t>Contactless delivery:</w:t>
      </w:r>
      <w:r>
        <w:rPr>
          <w:rFonts w:ascii="Arial" w:hAnsi="Arial" w:cs="Arial"/>
          <w:sz w:val="22"/>
          <w:szCs w:val="22"/>
        </w:rPr>
        <w:t xml:space="preserve"> </w:t>
      </w:r>
      <w:r w:rsidRPr="003C6607">
        <w:rPr>
          <w:rFonts w:ascii="Arial" w:hAnsi="Arial" w:cs="Arial"/>
          <w:sz w:val="22"/>
          <w:szCs w:val="22"/>
        </w:rPr>
        <w:t>Pharmaceutic Deliveroo would give preference to contactless delivery choices in accordance with safety regulations and client preferences. In this case, the delivery person would leave the package at the client's door or another secure spot. Customers may also be given the chance to choose their delivery choices or preferred times during the ordering process.</w:t>
      </w:r>
    </w:p>
    <w:p w14:paraId="6ABD0186" w14:textId="19372ADD" w:rsidR="003C6607" w:rsidRDefault="003C6607" w:rsidP="006576EE">
      <w:pPr>
        <w:pStyle w:val="NormalWeb"/>
        <w:rPr>
          <w:rFonts w:ascii="Arial" w:hAnsi="Arial" w:cs="Arial"/>
          <w:sz w:val="22"/>
          <w:szCs w:val="22"/>
        </w:rPr>
      </w:pPr>
      <w:r w:rsidRPr="00976AC8">
        <w:rPr>
          <w:rFonts w:ascii="Arial" w:hAnsi="Arial" w:cs="Arial"/>
          <w:sz w:val="22"/>
          <w:szCs w:val="22"/>
          <w:u w:val="single"/>
        </w:rPr>
        <w:t>Customer Support and Return:</w:t>
      </w:r>
      <w:r>
        <w:rPr>
          <w:rFonts w:ascii="Arial" w:hAnsi="Arial" w:cs="Arial"/>
          <w:sz w:val="22"/>
          <w:szCs w:val="22"/>
        </w:rPr>
        <w:t xml:space="preserve"> </w:t>
      </w:r>
      <w:r w:rsidRPr="003C6607">
        <w:rPr>
          <w:rFonts w:ascii="Arial" w:hAnsi="Arial" w:cs="Arial"/>
          <w:sz w:val="22"/>
          <w:szCs w:val="22"/>
        </w:rPr>
        <w:t xml:space="preserve">To handle any problems, inquiries, or returns relating to the delivered goods, Pharmaceutic Deliveroo would provide strong customer support services. </w:t>
      </w:r>
      <w:r w:rsidRPr="003C6607">
        <w:rPr>
          <w:rFonts w:ascii="Arial" w:hAnsi="Arial" w:cs="Arial"/>
          <w:sz w:val="22"/>
          <w:szCs w:val="22"/>
        </w:rPr>
        <w:lastRenderedPageBreak/>
        <w:t>Customers could get help with order tracking, product questions, or the resolving of any issues with their pharmacy orders by contacting specific support channels.</w:t>
      </w:r>
    </w:p>
    <w:p w14:paraId="260CBBA8" w14:textId="6F35CA41" w:rsidR="003C6607" w:rsidRDefault="003C6607" w:rsidP="006576EE">
      <w:pPr>
        <w:pStyle w:val="NormalWeb"/>
        <w:rPr>
          <w:rFonts w:ascii="Arial" w:hAnsi="Arial" w:cs="Arial"/>
          <w:sz w:val="22"/>
          <w:szCs w:val="22"/>
        </w:rPr>
      </w:pPr>
      <w:r w:rsidRPr="00976AC8">
        <w:rPr>
          <w:rFonts w:ascii="Arial" w:hAnsi="Arial" w:cs="Arial"/>
          <w:sz w:val="22"/>
          <w:szCs w:val="22"/>
          <w:u w:val="single"/>
        </w:rPr>
        <w:t>Space for Feedback:</w:t>
      </w:r>
      <w:r>
        <w:rPr>
          <w:rFonts w:ascii="Arial" w:hAnsi="Arial" w:cs="Arial"/>
          <w:sz w:val="22"/>
          <w:szCs w:val="22"/>
        </w:rPr>
        <w:t xml:space="preserve"> </w:t>
      </w:r>
      <w:r w:rsidRPr="003C6607">
        <w:rPr>
          <w:rFonts w:ascii="Arial" w:hAnsi="Arial" w:cs="Arial"/>
          <w:sz w:val="22"/>
          <w:szCs w:val="22"/>
        </w:rPr>
        <w:t>The mobile app or website of pharmaceutical Deliveroo can have a feedback function. By providing quick and simple communication of their experiences, thoughts, or concerns, this feature can enable users to submit feedback immediately within the app or website.</w:t>
      </w:r>
    </w:p>
    <w:p w14:paraId="64F01B66" w14:textId="77777777" w:rsidR="00A336DD" w:rsidRDefault="00A336DD" w:rsidP="006576EE">
      <w:pPr>
        <w:pStyle w:val="NormalWeb"/>
        <w:rPr>
          <w:rFonts w:ascii="Arial" w:hAnsi="Arial" w:cs="Arial"/>
          <w:sz w:val="22"/>
          <w:szCs w:val="22"/>
        </w:rPr>
      </w:pPr>
    </w:p>
    <w:p w14:paraId="65383180" w14:textId="693C7EA3" w:rsidR="00314EC5" w:rsidRDefault="00314EC5" w:rsidP="006576EE">
      <w:pPr>
        <w:pStyle w:val="NormalWeb"/>
        <w:rPr>
          <w:rFonts w:ascii="Arial" w:hAnsi="Arial" w:cs="Arial"/>
          <w:sz w:val="22"/>
          <w:szCs w:val="22"/>
          <w:u w:val="single"/>
        </w:rPr>
      </w:pPr>
      <w:bookmarkStart w:id="5" w:name="_Toc133954848"/>
      <w:r w:rsidRPr="00C02CB6">
        <w:rPr>
          <w:rStyle w:val="Heading2Char"/>
        </w:rPr>
        <w:t xml:space="preserve">Planned Changes in Deliveroo to </w:t>
      </w:r>
      <w:r w:rsidR="00D927BF" w:rsidRPr="00C02CB6">
        <w:rPr>
          <w:rStyle w:val="Heading2Char"/>
        </w:rPr>
        <w:t>Accommodate</w:t>
      </w:r>
      <w:r w:rsidRPr="00C02CB6">
        <w:rPr>
          <w:rStyle w:val="Heading2Char"/>
        </w:rPr>
        <w:t xml:space="preserve"> Pharmaceutic delivery</w:t>
      </w:r>
      <w:bookmarkEnd w:id="5"/>
      <w:r w:rsidRPr="00314EC5">
        <w:rPr>
          <w:rFonts w:ascii="Arial" w:hAnsi="Arial" w:cs="Arial"/>
          <w:sz w:val="22"/>
          <w:szCs w:val="22"/>
          <w:u w:val="single"/>
        </w:rPr>
        <w:t>:</w:t>
      </w:r>
    </w:p>
    <w:p w14:paraId="22D5FC6D" w14:textId="30A370D0" w:rsidR="00BA4C91" w:rsidRDefault="00314EC5" w:rsidP="006576EE">
      <w:pPr>
        <w:pStyle w:val="NormalWeb"/>
        <w:rPr>
          <w:rFonts w:ascii="Arial" w:hAnsi="Arial" w:cs="Arial"/>
          <w:sz w:val="22"/>
          <w:szCs w:val="22"/>
        </w:rPr>
      </w:pPr>
      <w:r w:rsidRPr="00B62217">
        <w:rPr>
          <w:rFonts w:eastAsiaTheme="majorEastAsia"/>
          <w:u w:val="single"/>
        </w:rPr>
        <w:t>Regulatory Compliance</w:t>
      </w:r>
      <w:r w:rsidRPr="00B62217">
        <w:rPr>
          <w:u w:val="single"/>
        </w:rPr>
        <w:t>:</w:t>
      </w:r>
      <w:r>
        <w:rPr>
          <w:rFonts w:ascii="Arial" w:hAnsi="Arial" w:cs="Arial"/>
          <w:sz w:val="22"/>
          <w:szCs w:val="22"/>
        </w:rPr>
        <w:t xml:space="preserve"> </w:t>
      </w:r>
      <w:r w:rsidR="00BA4C91" w:rsidRPr="00BA4C91">
        <w:rPr>
          <w:rFonts w:ascii="Arial" w:hAnsi="Arial" w:cs="Arial"/>
          <w:sz w:val="22"/>
          <w:szCs w:val="22"/>
        </w:rPr>
        <w:t>The UK's Medicines and Healthcare Products Regulatory Agency (MHRA) manages the regulation of pharmaceuticals and medical equipment. To store, transport, and deliver pharmaceutical supplies, Deliveroo and its linked pharmacies would have to comply with MHRA rules. This entails following regulations for patient safety, product integrity, and temperature control.</w:t>
      </w:r>
      <w:r w:rsidR="00BA4C91">
        <w:rPr>
          <w:rFonts w:ascii="Arial" w:hAnsi="Arial" w:cs="Arial"/>
          <w:sz w:val="22"/>
          <w:szCs w:val="22"/>
        </w:rPr>
        <w:t xml:space="preserve"> Pharmacies linked to Deliveroo need to comply with the </w:t>
      </w:r>
      <w:r w:rsidR="00BA4C91" w:rsidRPr="00BA4C91">
        <w:rPr>
          <w:rFonts w:ascii="Arial" w:hAnsi="Arial" w:cs="Arial"/>
          <w:sz w:val="22"/>
          <w:szCs w:val="22"/>
        </w:rPr>
        <w:t>Medicines and Healthcare Products Regulatory Agency (MHRA)</w:t>
      </w:r>
      <w:r w:rsidR="002E1821">
        <w:rPr>
          <w:rFonts w:ascii="Arial" w:hAnsi="Arial" w:cs="Arial"/>
          <w:sz w:val="22"/>
          <w:szCs w:val="22"/>
        </w:rPr>
        <w:t xml:space="preserve"> (</w:t>
      </w:r>
      <w:proofErr w:type="spellStart"/>
      <w:r w:rsidR="002E1821">
        <w:rPr>
          <w:rFonts w:ascii="Arial" w:hAnsi="Arial" w:cs="Arial"/>
          <w:sz w:val="22"/>
          <w:szCs w:val="22"/>
        </w:rPr>
        <w:t>Medicine&amp;</w:t>
      </w:r>
      <w:r w:rsidR="00CB5A49">
        <w:rPr>
          <w:rFonts w:ascii="Arial" w:hAnsi="Arial" w:cs="Arial"/>
          <w:sz w:val="22"/>
          <w:szCs w:val="22"/>
        </w:rPr>
        <w:t>Healthcare</w:t>
      </w:r>
      <w:proofErr w:type="spellEnd"/>
      <w:r w:rsidR="00CB5A49">
        <w:rPr>
          <w:rFonts w:ascii="Arial" w:hAnsi="Arial" w:cs="Arial"/>
          <w:sz w:val="22"/>
          <w:szCs w:val="22"/>
        </w:rPr>
        <w:t xml:space="preserve"> products Regulatory Agency, gov.uk, 2023).</w:t>
      </w:r>
    </w:p>
    <w:p w14:paraId="75CAC841" w14:textId="664F89DF" w:rsidR="00BA4C91" w:rsidRDefault="00BA4C91" w:rsidP="003D465D">
      <w:pPr>
        <w:pStyle w:val="NormalWeb"/>
        <w:rPr>
          <w:rFonts w:ascii="Arial" w:hAnsi="Arial" w:cs="Arial"/>
          <w:sz w:val="22"/>
          <w:szCs w:val="22"/>
        </w:rPr>
      </w:pPr>
      <w:r w:rsidRPr="00B62217">
        <w:rPr>
          <w:rFonts w:eastAsiaTheme="majorEastAsia"/>
          <w:u w:val="single"/>
        </w:rPr>
        <w:t>Data protection and privacy</w:t>
      </w:r>
      <w:r w:rsidRPr="00B62217">
        <w:rPr>
          <w:u w:val="single"/>
        </w:rPr>
        <w:t>:</w:t>
      </w:r>
      <w:r>
        <w:rPr>
          <w:rFonts w:ascii="Arial" w:hAnsi="Arial" w:cs="Arial"/>
          <w:sz w:val="22"/>
          <w:szCs w:val="22"/>
        </w:rPr>
        <w:t xml:space="preserve"> </w:t>
      </w:r>
      <w:r w:rsidRPr="00BA4C91">
        <w:rPr>
          <w:rFonts w:ascii="Arial" w:hAnsi="Arial" w:cs="Arial"/>
          <w:sz w:val="22"/>
          <w:szCs w:val="22"/>
        </w:rPr>
        <w:t xml:space="preserve">To protect the privacy and security of client data, Deliveroo </w:t>
      </w:r>
      <w:proofErr w:type="gramStart"/>
      <w:r w:rsidRPr="00BA4C91">
        <w:rPr>
          <w:rFonts w:ascii="Arial" w:hAnsi="Arial" w:cs="Arial"/>
          <w:sz w:val="22"/>
          <w:szCs w:val="22"/>
        </w:rPr>
        <w:t>has to</w:t>
      </w:r>
      <w:proofErr w:type="gramEnd"/>
      <w:r w:rsidRPr="00BA4C91">
        <w:rPr>
          <w:rFonts w:ascii="Arial" w:hAnsi="Arial" w:cs="Arial"/>
          <w:sz w:val="22"/>
          <w:szCs w:val="22"/>
        </w:rPr>
        <w:t xml:space="preserve"> stick to the General Data Protection Regulation (GDPR) and the Data Protection Act of 2018. To achieve this, adequate data protection measures must be put in place, express agreement is necessary before processing any personal data, and delicate medical data must be handled with the utmost care.</w:t>
      </w:r>
      <w:r w:rsidR="00CB5A49">
        <w:rPr>
          <w:rFonts w:ascii="Arial" w:hAnsi="Arial" w:cs="Arial"/>
          <w:sz w:val="22"/>
          <w:szCs w:val="22"/>
        </w:rPr>
        <w:t xml:space="preserve"> </w:t>
      </w:r>
      <w:r w:rsidR="00CB5A49">
        <w:rPr>
          <w:rFonts w:ascii="Arial" w:hAnsi="Arial" w:cs="Arial"/>
          <w:sz w:val="22"/>
          <w:szCs w:val="22"/>
        </w:rPr>
        <w:t xml:space="preserve">(The Data Protection Act, gov.uk, 2023). </w:t>
      </w:r>
      <w:r w:rsidR="003D465D">
        <w:rPr>
          <w:rFonts w:ascii="Arial" w:hAnsi="Arial" w:cs="Arial"/>
          <w:sz w:val="22"/>
          <w:szCs w:val="22"/>
        </w:rPr>
        <w:t xml:space="preserve"> </w:t>
      </w:r>
      <w:r w:rsidR="003D465D" w:rsidRPr="003D465D">
        <w:rPr>
          <w:rFonts w:ascii="Arial" w:hAnsi="Arial" w:cs="Arial"/>
          <w:sz w:val="22"/>
          <w:szCs w:val="22"/>
        </w:rPr>
        <w:t>Give people the choice of receiving marketing communications at any time. Respect their preferences and update your records as soon as possible to reflect their decisions.</w:t>
      </w:r>
      <w:r w:rsidR="003D465D">
        <w:rPr>
          <w:rFonts w:ascii="Arial" w:hAnsi="Arial" w:cs="Arial"/>
          <w:sz w:val="22"/>
          <w:szCs w:val="22"/>
        </w:rPr>
        <w:t xml:space="preserve"> </w:t>
      </w:r>
      <w:r w:rsidR="003D465D" w:rsidRPr="003D465D">
        <w:rPr>
          <w:rFonts w:ascii="Arial" w:hAnsi="Arial" w:cs="Arial"/>
          <w:sz w:val="22"/>
          <w:szCs w:val="22"/>
        </w:rPr>
        <w:t>Review and update your marketing communications procedures frequently to guarantee ongoing compliance to PECR and other relevant laws.</w:t>
      </w:r>
      <w:r w:rsidR="003D465D">
        <w:rPr>
          <w:rFonts w:ascii="Arial" w:hAnsi="Arial" w:cs="Arial"/>
          <w:sz w:val="22"/>
          <w:szCs w:val="22"/>
        </w:rPr>
        <w:t xml:space="preserve"> </w:t>
      </w:r>
      <w:r w:rsidR="003D465D" w:rsidRPr="003D465D">
        <w:rPr>
          <w:rFonts w:ascii="Arial" w:hAnsi="Arial" w:cs="Arial"/>
          <w:sz w:val="22"/>
          <w:szCs w:val="22"/>
        </w:rPr>
        <w:t>Create an effective reaction strategy to deal with potential data breaches. Procedures for quickly identifying, containing, and minimising</w:t>
      </w:r>
      <w:r w:rsidR="005B2EAC">
        <w:rPr>
          <w:rFonts w:ascii="Arial" w:hAnsi="Arial" w:cs="Arial"/>
          <w:sz w:val="22"/>
          <w:szCs w:val="22"/>
        </w:rPr>
        <w:t xml:space="preserve"> </w:t>
      </w:r>
      <w:r w:rsidR="003D465D" w:rsidRPr="003D465D">
        <w:rPr>
          <w:rFonts w:ascii="Arial" w:hAnsi="Arial" w:cs="Arial"/>
          <w:sz w:val="22"/>
          <w:szCs w:val="22"/>
        </w:rPr>
        <w:t>the effects of a breach</w:t>
      </w:r>
      <w:r w:rsidR="00CB5A49">
        <w:rPr>
          <w:rFonts w:ascii="Arial" w:hAnsi="Arial" w:cs="Arial"/>
          <w:sz w:val="22"/>
          <w:szCs w:val="22"/>
        </w:rPr>
        <w:t xml:space="preserve"> (The Privacy and Electronic Communications Regulations 2003, legislation.gov.uk, 2003). </w:t>
      </w:r>
    </w:p>
    <w:p w14:paraId="02FB24F3" w14:textId="5CEAC5AD" w:rsidR="00D927BF" w:rsidRDefault="00D927BF" w:rsidP="006576EE">
      <w:pPr>
        <w:pStyle w:val="NormalWeb"/>
        <w:rPr>
          <w:rFonts w:ascii="Arial" w:hAnsi="Arial" w:cs="Arial"/>
          <w:sz w:val="22"/>
          <w:szCs w:val="22"/>
        </w:rPr>
      </w:pPr>
      <w:r w:rsidRPr="00B62217">
        <w:rPr>
          <w:rFonts w:eastAsiaTheme="majorEastAsia"/>
          <w:u w:val="single"/>
        </w:rPr>
        <w:t>Training and Education</w:t>
      </w:r>
      <w:r w:rsidRPr="00B62217">
        <w:rPr>
          <w:u w:val="single"/>
        </w:rPr>
        <w:t>:</w:t>
      </w:r>
      <w:r>
        <w:rPr>
          <w:rFonts w:ascii="Arial" w:hAnsi="Arial" w:cs="Arial"/>
          <w:sz w:val="22"/>
          <w:szCs w:val="22"/>
        </w:rPr>
        <w:t xml:space="preserve"> </w:t>
      </w:r>
      <w:r w:rsidRPr="00981F55">
        <w:rPr>
          <w:rFonts w:ascii="Arial" w:hAnsi="Arial" w:cs="Arial"/>
          <w:sz w:val="22"/>
          <w:szCs w:val="22"/>
        </w:rPr>
        <w:t xml:space="preserve">Give delivery riders or drivers who will be handling pharmaceutical deliveries complete training.  The handling of pharmaceutical items, knowledge of </w:t>
      </w:r>
      <w:proofErr w:type="gramStart"/>
      <w:r w:rsidRPr="00981F55">
        <w:rPr>
          <w:rFonts w:ascii="Arial" w:hAnsi="Arial" w:cs="Arial"/>
          <w:sz w:val="22"/>
          <w:szCs w:val="22"/>
        </w:rPr>
        <w:t>particular handling</w:t>
      </w:r>
      <w:proofErr w:type="gramEnd"/>
      <w:r w:rsidRPr="00981F55">
        <w:rPr>
          <w:rFonts w:ascii="Arial" w:hAnsi="Arial" w:cs="Arial"/>
          <w:sz w:val="22"/>
          <w:szCs w:val="22"/>
        </w:rPr>
        <w:t xml:space="preserve"> instructions for pharmaceuticals, maintaining patient confidentiality, and compliance with all regulatory standards</w:t>
      </w:r>
      <w:r>
        <w:rPr>
          <w:rFonts w:ascii="Arial" w:hAnsi="Arial" w:cs="Arial"/>
          <w:sz w:val="22"/>
          <w:szCs w:val="22"/>
        </w:rPr>
        <w:t>.</w:t>
      </w:r>
      <w:r w:rsidR="005B2EAC">
        <w:rPr>
          <w:rFonts w:ascii="Arial" w:hAnsi="Arial" w:cs="Arial"/>
          <w:sz w:val="22"/>
          <w:szCs w:val="22"/>
        </w:rPr>
        <w:t xml:space="preserve"> The drivers will have to have a deeper background Security check. Drivers will always have to be tracked. Drivers will have to get additional training how to use new technology and how to safely deliver drugs to the right people either by picture proof or sign full technique. </w:t>
      </w:r>
    </w:p>
    <w:p w14:paraId="57F5AAE3" w14:textId="6639013C" w:rsidR="00981F55" w:rsidRDefault="00981F55" w:rsidP="006576EE">
      <w:pPr>
        <w:pStyle w:val="NormalWeb"/>
        <w:rPr>
          <w:rFonts w:ascii="Arial" w:hAnsi="Arial" w:cs="Arial"/>
          <w:sz w:val="22"/>
          <w:szCs w:val="22"/>
        </w:rPr>
      </w:pPr>
      <w:r w:rsidRPr="00B62217">
        <w:rPr>
          <w:rFonts w:eastAsiaTheme="majorEastAsia"/>
          <w:u w:val="single"/>
        </w:rPr>
        <w:t>Developing specialised packaging</w:t>
      </w:r>
      <w:r w:rsidRPr="00B62217">
        <w:rPr>
          <w:u w:val="single"/>
        </w:rPr>
        <w:t>:</w:t>
      </w:r>
      <w:r>
        <w:rPr>
          <w:rFonts w:ascii="Arial" w:hAnsi="Arial" w:cs="Arial"/>
          <w:sz w:val="22"/>
          <w:szCs w:val="22"/>
        </w:rPr>
        <w:t xml:space="preserve"> </w:t>
      </w:r>
      <w:r w:rsidRPr="00981F55">
        <w:rPr>
          <w:rFonts w:ascii="Arial" w:hAnsi="Arial" w:cs="Arial"/>
          <w:sz w:val="22"/>
          <w:szCs w:val="22"/>
        </w:rPr>
        <w:t>To ensure the secure shipping of medicinal products, create specialised packaging. This could involve separate packaging to protect patient privacy, safe packaging to avoid tampering, or temperature-controlled packaging for pharmaceuticals that need certain storage conditions.</w:t>
      </w:r>
      <w:r w:rsidR="005B2EAC">
        <w:rPr>
          <w:rFonts w:ascii="Arial" w:hAnsi="Arial" w:cs="Arial"/>
          <w:sz w:val="22"/>
          <w:szCs w:val="22"/>
        </w:rPr>
        <w:t xml:space="preserve"> </w:t>
      </w:r>
    </w:p>
    <w:p w14:paraId="3844FBB9" w14:textId="1DFBDEB2" w:rsidR="00981F55" w:rsidRDefault="00981F55" w:rsidP="006576EE">
      <w:pPr>
        <w:pStyle w:val="NormalWeb"/>
        <w:rPr>
          <w:rFonts w:ascii="Arial" w:hAnsi="Arial" w:cs="Arial"/>
          <w:sz w:val="22"/>
          <w:szCs w:val="22"/>
        </w:rPr>
      </w:pPr>
      <w:r w:rsidRPr="00B62217">
        <w:rPr>
          <w:rFonts w:eastAsiaTheme="majorEastAsia"/>
          <w:u w:val="single"/>
        </w:rPr>
        <w:t>Prescription verification</w:t>
      </w:r>
      <w:r w:rsidRPr="00B62217">
        <w:rPr>
          <w:u w:val="single"/>
        </w:rPr>
        <w:t>:</w:t>
      </w:r>
      <w:r>
        <w:rPr>
          <w:rFonts w:ascii="Arial" w:hAnsi="Arial" w:cs="Arial"/>
          <w:sz w:val="22"/>
          <w:szCs w:val="22"/>
        </w:rPr>
        <w:t xml:space="preserve"> </w:t>
      </w:r>
      <w:r w:rsidRPr="00981F55">
        <w:rPr>
          <w:rFonts w:ascii="Arial" w:hAnsi="Arial" w:cs="Arial"/>
          <w:sz w:val="22"/>
          <w:szCs w:val="22"/>
        </w:rPr>
        <w:t xml:space="preserve">Implement reliable methods and </w:t>
      </w:r>
      <w:r w:rsidR="005B2EAC">
        <w:rPr>
          <w:rFonts w:ascii="Arial" w:hAnsi="Arial" w:cs="Arial"/>
          <w:sz w:val="22"/>
          <w:szCs w:val="22"/>
        </w:rPr>
        <w:t>practices</w:t>
      </w:r>
      <w:r w:rsidRPr="00981F55">
        <w:rPr>
          <w:rFonts w:ascii="Arial" w:hAnsi="Arial" w:cs="Arial"/>
          <w:sz w:val="22"/>
          <w:szCs w:val="22"/>
        </w:rPr>
        <w:t xml:space="preserve"> for validating and verifying prescription drugs. To ensure proper prescription verification and compliance with prescription rules, this may need tight collaboration with partner pharmacies.</w:t>
      </w:r>
      <w:r w:rsidR="005B2EAC">
        <w:rPr>
          <w:rFonts w:ascii="Arial" w:hAnsi="Arial" w:cs="Arial"/>
          <w:sz w:val="22"/>
          <w:szCs w:val="22"/>
        </w:rPr>
        <w:t xml:space="preserve"> Customers will be entering their privet data in the application to be able to receive their subscribed medication, therefore there will be changes in users' agreement and the cookies. </w:t>
      </w:r>
    </w:p>
    <w:p w14:paraId="25CA8BAB" w14:textId="71CB734A" w:rsidR="00981F55" w:rsidRDefault="00981F55" w:rsidP="006576EE">
      <w:pPr>
        <w:pStyle w:val="NormalWeb"/>
        <w:rPr>
          <w:rFonts w:ascii="Arial" w:hAnsi="Arial" w:cs="Arial"/>
          <w:sz w:val="22"/>
          <w:szCs w:val="22"/>
        </w:rPr>
      </w:pPr>
      <w:r w:rsidRPr="00B62217">
        <w:rPr>
          <w:rFonts w:eastAsiaTheme="majorEastAsia"/>
          <w:u w:val="single"/>
        </w:rPr>
        <w:lastRenderedPageBreak/>
        <w:t>Advertising and Promotions</w:t>
      </w:r>
      <w:r w:rsidRPr="00B62217">
        <w:rPr>
          <w:u w:val="single"/>
        </w:rPr>
        <w:t>:</w:t>
      </w:r>
      <w:r>
        <w:rPr>
          <w:rFonts w:ascii="Arial" w:hAnsi="Arial" w:cs="Arial"/>
          <w:sz w:val="22"/>
          <w:szCs w:val="22"/>
        </w:rPr>
        <w:t xml:space="preserve"> </w:t>
      </w:r>
      <w:r w:rsidRPr="00981F55">
        <w:rPr>
          <w:rFonts w:ascii="Arial" w:hAnsi="Arial" w:cs="Arial"/>
          <w:sz w:val="22"/>
          <w:szCs w:val="22"/>
        </w:rPr>
        <w:t xml:space="preserve">The advertising and promotion of pharmaceutical drugs is governed by laws from the Medicines and Healthcare </w:t>
      </w:r>
      <w:r w:rsidR="005B2EAC">
        <w:rPr>
          <w:rFonts w:ascii="Arial" w:hAnsi="Arial" w:cs="Arial"/>
          <w:sz w:val="22"/>
          <w:szCs w:val="22"/>
        </w:rPr>
        <w:t>Drugs</w:t>
      </w:r>
      <w:r w:rsidRPr="00981F55">
        <w:rPr>
          <w:rFonts w:ascii="Arial" w:hAnsi="Arial" w:cs="Arial"/>
          <w:sz w:val="22"/>
          <w:szCs w:val="22"/>
        </w:rPr>
        <w:t xml:space="preserve"> Regulatory Agency (MHRA) and the Advertising Standards Authority (ASA). </w:t>
      </w:r>
      <w:proofErr w:type="gramStart"/>
      <w:r w:rsidRPr="00981F55">
        <w:rPr>
          <w:rFonts w:ascii="Arial" w:hAnsi="Arial" w:cs="Arial"/>
          <w:sz w:val="22"/>
          <w:szCs w:val="22"/>
        </w:rPr>
        <w:t>In order to</w:t>
      </w:r>
      <w:proofErr w:type="gramEnd"/>
      <w:r w:rsidRPr="00981F55">
        <w:rPr>
          <w:rFonts w:ascii="Arial" w:hAnsi="Arial" w:cs="Arial"/>
          <w:sz w:val="22"/>
          <w:szCs w:val="22"/>
        </w:rPr>
        <w:t xml:space="preserve"> prevent false advertising, misleading claims, or non-compliant promotion of medical items</w:t>
      </w:r>
      <w:r>
        <w:rPr>
          <w:rFonts w:ascii="Arial" w:hAnsi="Arial" w:cs="Arial"/>
          <w:sz w:val="22"/>
          <w:szCs w:val="22"/>
        </w:rPr>
        <w:t xml:space="preserve">. </w:t>
      </w:r>
    </w:p>
    <w:p w14:paraId="7B9D8854" w14:textId="77777777" w:rsidR="00211406" w:rsidRDefault="00211406" w:rsidP="006576EE">
      <w:pPr>
        <w:pStyle w:val="NormalWeb"/>
        <w:rPr>
          <w:rFonts w:ascii="Arial" w:hAnsi="Arial" w:cs="Arial"/>
          <w:sz w:val="22"/>
          <w:szCs w:val="22"/>
        </w:rPr>
      </w:pPr>
    </w:p>
    <w:p w14:paraId="4890D432" w14:textId="46EA466A" w:rsidR="006576EE" w:rsidRDefault="00111556" w:rsidP="00C02CB6">
      <w:pPr>
        <w:pStyle w:val="Heading2"/>
      </w:pPr>
      <w:bookmarkStart w:id="6" w:name="_Toc133954849"/>
      <w:r w:rsidRPr="00111556">
        <w:t>Sustain service proposition plan:</w:t>
      </w:r>
      <w:bookmarkEnd w:id="6"/>
    </w:p>
    <w:p w14:paraId="147C1C3E" w14:textId="5D20C8C3" w:rsidR="00111556" w:rsidRPr="00B9369F" w:rsidRDefault="00111556" w:rsidP="00976AC8">
      <w:pPr>
        <w:pStyle w:val="NormalWeb"/>
        <w:rPr>
          <w:rFonts w:ascii="Arial" w:hAnsi="Arial" w:cs="Arial"/>
          <w:sz w:val="22"/>
          <w:szCs w:val="22"/>
          <w:u w:val="single"/>
        </w:rPr>
      </w:pPr>
      <w:r w:rsidRPr="00B21AF4">
        <w:rPr>
          <w:rFonts w:ascii="Arial" w:hAnsi="Arial" w:cs="Arial"/>
          <w:sz w:val="22"/>
          <w:szCs w:val="22"/>
          <w:u w:val="single"/>
        </w:rPr>
        <w:t>Building Strong Partnerships</w:t>
      </w:r>
      <w:r>
        <w:rPr>
          <w:rFonts w:ascii="Arial" w:hAnsi="Arial" w:cs="Arial"/>
          <w:sz w:val="22"/>
          <w:szCs w:val="22"/>
        </w:rPr>
        <w:t xml:space="preserve"> - </w:t>
      </w:r>
      <w:r w:rsidRPr="00111556">
        <w:rPr>
          <w:rFonts w:ascii="Arial" w:hAnsi="Arial" w:cs="Arial"/>
          <w:sz w:val="22"/>
          <w:szCs w:val="22"/>
        </w:rPr>
        <w:t>Establishing partnerships with local pharmacies, healthcare providers, and insurers is critical for building a sustainable pharmaceutical delivery business.</w:t>
      </w:r>
      <w:r>
        <w:rPr>
          <w:rFonts w:ascii="Arial" w:hAnsi="Arial" w:cs="Arial"/>
          <w:sz w:val="22"/>
          <w:szCs w:val="22"/>
        </w:rPr>
        <w:t xml:space="preserve"> </w:t>
      </w:r>
      <w:r w:rsidRPr="00111556">
        <w:rPr>
          <w:rFonts w:ascii="Arial" w:hAnsi="Arial" w:cs="Arial"/>
          <w:sz w:val="22"/>
          <w:szCs w:val="22"/>
        </w:rPr>
        <w:t>These partnerships can help to create a reliable supply chain, establish a reputation for quality and safety, and provide access to a wide range of medications</w:t>
      </w:r>
      <w:r>
        <w:rPr>
          <w:rFonts w:ascii="Arial" w:hAnsi="Arial" w:cs="Arial"/>
          <w:sz w:val="22"/>
          <w:szCs w:val="22"/>
        </w:rPr>
        <w:t xml:space="preserve">. </w:t>
      </w:r>
    </w:p>
    <w:p w14:paraId="43EAA696" w14:textId="220A1515" w:rsidR="00111556" w:rsidRDefault="00D45DFC" w:rsidP="00976AC8">
      <w:pPr>
        <w:pStyle w:val="NormalWeb"/>
        <w:rPr>
          <w:rFonts w:ascii="Arial" w:hAnsi="Arial" w:cs="Arial"/>
          <w:sz w:val="22"/>
          <w:szCs w:val="22"/>
        </w:rPr>
      </w:pPr>
      <w:r w:rsidRPr="00B21AF4">
        <w:rPr>
          <w:rFonts w:ascii="Arial" w:hAnsi="Arial" w:cs="Arial"/>
          <w:sz w:val="22"/>
          <w:szCs w:val="22"/>
          <w:u w:val="single"/>
        </w:rPr>
        <w:t>Investing in Infrastructure and Technology</w:t>
      </w:r>
      <w:r>
        <w:rPr>
          <w:rFonts w:ascii="Arial" w:hAnsi="Arial" w:cs="Arial"/>
          <w:sz w:val="22"/>
          <w:szCs w:val="22"/>
        </w:rPr>
        <w:t xml:space="preserve"> - </w:t>
      </w:r>
      <w:r w:rsidRPr="00D45DFC">
        <w:rPr>
          <w:rFonts w:ascii="Arial" w:hAnsi="Arial" w:cs="Arial"/>
          <w:sz w:val="22"/>
          <w:szCs w:val="22"/>
        </w:rPr>
        <w:t>in 2023 is very important to invest in technology and safety. This includes the infrastructure and technology required to guarantee the effective and safe distribution of medications.  This could involve advanced tracking and delivery management systems, specialised temperature-controlled storage and transit options, and secure data management standards.</w:t>
      </w:r>
    </w:p>
    <w:p w14:paraId="208E0E52" w14:textId="2D4C383A" w:rsidR="00D45DFC" w:rsidRDefault="00D45DFC" w:rsidP="00976AC8">
      <w:pPr>
        <w:pStyle w:val="NormalWeb"/>
        <w:rPr>
          <w:rFonts w:ascii="Arial" w:hAnsi="Arial" w:cs="Arial"/>
          <w:sz w:val="22"/>
          <w:szCs w:val="22"/>
        </w:rPr>
      </w:pPr>
      <w:r w:rsidRPr="00B21AF4">
        <w:rPr>
          <w:rFonts w:ascii="Arial" w:hAnsi="Arial" w:cs="Arial"/>
          <w:sz w:val="22"/>
          <w:szCs w:val="22"/>
          <w:u w:val="single"/>
        </w:rPr>
        <w:t>Investment in Marketing</w:t>
      </w:r>
      <w:r>
        <w:rPr>
          <w:rFonts w:ascii="Arial" w:hAnsi="Arial" w:cs="Arial"/>
          <w:sz w:val="22"/>
          <w:szCs w:val="22"/>
        </w:rPr>
        <w:t xml:space="preserve"> - </w:t>
      </w:r>
      <w:proofErr w:type="gramStart"/>
      <w:r w:rsidRPr="00D45DFC">
        <w:rPr>
          <w:rFonts w:ascii="Arial" w:hAnsi="Arial" w:cs="Arial"/>
          <w:sz w:val="22"/>
          <w:szCs w:val="22"/>
        </w:rPr>
        <w:t>Social media</w:t>
      </w:r>
      <w:proofErr w:type="gramEnd"/>
      <w:r w:rsidRPr="00D45DFC">
        <w:rPr>
          <w:rFonts w:ascii="Arial" w:hAnsi="Arial" w:cs="Arial"/>
          <w:sz w:val="22"/>
          <w:szCs w:val="22"/>
        </w:rPr>
        <w:t xml:space="preserve"> and online advertising</w:t>
      </w:r>
      <w:r>
        <w:rPr>
          <w:rFonts w:ascii="Arial" w:hAnsi="Arial" w:cs="Arial"/>
          <w:sz w:val="22"/>
          <w:szCs w:val="22"/>
        </w:rPr>
        <w:t xml:space="preserve"> of </w:t>
      </w:r>
      <w:r w:rsidRPr="00D45DFC">
        <w:rPr>
          <w:rFonts w:ascii="Arial" w:hAnsi="Arial" w:cs="Arial"/>
          <w:sz w:val="22"/>
          <w:szCs w:val="22"/>
        </w:rPr>
        <w:t>Deliveroo. </w:t>
      </w:r>
      <w:r w:rsidR="003D66F3">
        <w:rPr>
          <w:rFonts w:ascii="Arial" w:hAnsi="Arial" w:cs="Arial"/>
          <w:sz w:val="22"/>
          <w:szCs w:val="22"/>
        </w:rPr>
        <w:t xml:space="preserve">Pharmacies advertise Deliveroo option in their brick stores and online webs, </w:t>
      </w:r>
      <w:r w:rsidRPr="00D45DFC">
        <w:rPr>
          <w:rFonts w:ascii="Arial" w:hAnsi="Arial" w:cs="Arial"/>
          <w:sz w:val="22"/>
          <w:szCs w:val="22"/>
        </w:rPr>
        <w:t xml:space="preserve">Facebook, Instagram, and Twitter to advertise </w:t>
      </w:r>
      <w:r w:rsidR="003D66F3">
        <w:rPr>
          <w:rFonts w:ascii="Arial" w:hAnsi="Arial" w:cs="Arial"/>
          <w:sz w:val="22"/>
          <w:szCs w:val="22"/>
        </w:rPr>
        <w:t>their</w:t>
      </w:r>
      <w:r w:rsidRPr="00D45DFC">
        <w:rPr>
          <w:rFonts w:ascii="Arial" w:hAnsi="Arial" w:cs="Arial"/>
          <w:sz w:val="22"/>
          <w:szCs w:val="22"/>
        </w:rPr>
        <w:t xml:space="preserve"> pharmaceutical delivery service, employing targeted ads and promotions to reach clients in particular areas.</w:t>
      </w:r>
      <w:r>
        <w:rPr>
          <w:rFonts w:ascii="Arial" w:hAnsi="Arial" w:cs="Arial"/>
          <w:sz w:val="22"/>
          <w:szCs w:val="22"/>
        </w:rPr>
        <w:t xml:space="preserve"> </w:t>
      </w:r>
    </w:p>
    <w:p w14:paraId="7B494C95" w14:textId="604ABDF6" w:rsidR="00D45DFC" w:rsidRDefault="00D45DFC" w:rsidP="00976AC8">
      <w:pPr>
        <w:pStyle w:val="NormalWeb"/>
        <w:rPr>
          <w:rFonts w:ascii="Arial" w:hAnsi="Arial" w:cs="Arial"/>
          <w:sz w:val="22"/>
          <w:szCs w:val="22"/>
        </w:rPr>
      </w:pPr>
      <w:r w:rsidRPr="00B21AF4">
        <w:rPr>
          <w:rFonts w:ascii="Arial" w:hAnsi="Arial" w:cs="Arial"/>
          <w:sz w:val="22"/>
          <w:szCs w:val="22"/>
          <w:u w:val="single"/>
        </w:rPr>
        <w:t xml:space="preserve">Healthcare </w:t>
      </w:r>
      <w:r w:rsidR="00EE4870" w:rsidRPr="00B21AF4">
        <w:rPr>
          <w:rFonts w:ascii="Arial" w:hAnsi="Arial" w:cs="Arial"/>
          <w:sz w:val="22"/>
          <w:szCs w:val="22"/>
          <w:u w:val="single"/>
        </w:rPr>
        <w:t>Providers</w:t>
      </w:r>
      <w:r w:rsidRPr="00B21AF4">
        <w:rPr>
          <w:rFonts w:ascii="Arial" w:hAnsi="Arial" w:cs="Arial"/>
          <w:sz w:val="22"/>
          <w:szCs w:val="22"/>
          <w:u w:val="single"/>
        </w:rPr>
        <w:t xml:space="preserve"> Partnership</w:t>
      </w:r>
      <w:r>
        <w:rPr>
          <w:rFonts w:ascii="Arial" w:hAnsi="Arial" w:cs="Arial"/>
          <w:sz w:val="22"/>
          <w:szCs w:val="22"/>
        </w:rPr>
        <w:t xml:space="preserve"> – Deliveroo could partner with healthcare providers, they could recommend Deliveroo as a good option to their patien</w:t>
      </w:r>
      <w:r w:rsidR="003D66F3">
        <w:rPr>
          <w:rFonts w:ascii="Arial" w:hAnsi="Arial" w:cs="Arial"/>
          <w:sz w:val="22"/>
          <w:szCs w:val="22"/>
        </w:rPr>
        <w:t xml:space="preserve">ts. </w:t>
      </w:r>
    </w:p>
    <w:p w14:paraId="48A9CC8E" w14:textId="1A267AC0" w:rsidR="00D06F63" w:rsidRDefault="003D66F3" w:rsidP="00976AC8">
      <w:pPr>
        <w:pStyle w:val="NormalWeb"/>
        <w:rPr>
          <w:rFonts w:ascii="Arial" w:hAnsi="Arial" w:cs="Arial"/>
          <w:sz w:val="22"/>
          <w:szCs w:val="22"/>
        </w:rPr>
      </w:pPr>
      <w:r w:rsidRPr="00B21AF4">
        <w:rPr>
          <w:rFonts w:ascii="Arial" w:hAnsi="Arial" w:cs="Arial"/>
          <w:sz w:val="22"/>
          <w:szCs w:val="22"/>
          <w:u w:val="single"/>
        </w:rPr>
        <w:t>Maintaining a Strong Deliveroo brand</w:t>
      </w:r>
      <w:r>
        <w:rPr>
          <w:rFonts w:ascii="Arial" w:hAnsi="Arial" w:cs="Arial"/>
          <w:sz w:val="22"/>
          <w:szCs w:val="22"/>
        </w:rPr>
        <w:t xml:space="preserve"> – This could involve some discounts and offers for patients, also ensuring safety and quality, keeping high standards and good customer service.</w:t>
      </w:r>
    </w:p>
    <w:p w14:paraId="0142A0FC" w14:textId="137B886D" w:rsidR="00B9369F" w:rsidRDefault="00D06F63" w:rsidP="00976AC8">
      <w:pPr>
        <w:pStyle w:val="NormalWeb"/>
        <w:rPr>
          <w:rFonts w:ascii="Arial" w:hAnsi="Arial" w:cs="Arial"/>
          <w:sz w:val="22"/>
          <w:szCs w:val="22"/>
        </w:rPr>
      </w:pPr>
      <w:r w:rsidRPr="00B21AF4">
        <w:rPr>
          <w:rFonts w:ascii="Arial" w:hAnsi="Arial" w:cs="Arial"/>
          <w:sz w:val="22"/>
          <w:szCs w:val="22"/>
          <w:u w:val="single"/>
        </w:rPr>
        <w:t>Evaluating and Improving services</w:t>
      </w:r>
      <w:r>
        <w:rPr>
          <w:rFonts w:ascii="Arial" w:hAnsi="Arial" w:cs="Arial"/>
          <w:sz w:val="22"/>
          <w:szCs w:val="22"/>
        </w:rPr>
        <w:t xml:space="preserve"> – Evaluation done based on customer </w:t>
      </w:r>
      <w:r w:rsidR="00EE4870">
        <w:rPr>
          <w:rFonts w:ascii="Arial" w:hAnsi="Arial" w:cs="Arial"/>
          <w:sz w:val="22"/>
          <w:szCs w:val="22"/>
        </w:rPr>
        <w:t>feedback</w:t>
      </w:r>
      <w:r>
        <w:rPr>
          <w:rFonts w:ascii="Arial" w:hAnsi="Arial" w:cs="Arial"/>
          <w:sz w:val="22"/>
          <w:szCs w:val="22"/>
        </w:rPr>
        <w:t xml:space="preserve"> and changing market trend</w:t>
      </w:r>
      <w:r w:rsidR="00EE4870">
        <w:rPr>
          <w:rFonts w:ascii="Arial" w:hAnsi="Arial" w:cs="Arial"/>
          <w:sz w:val="22"/>
          <w:szCs w:val="22"/>
        </w:rPr>
        <w:t>s.</w:t>
      </w:r>
    </w:p>
    <w:p w14:paraId="499478D7" w14:textId="77777777" w:rsidR="00B9369F" w:rsidRDefault="00B9369F" w:rsidP="00B9369F">
      <w:pPr>
        <w:pStyle w:val="ListParagraph"/>
        <w:rPr>
          <w:rFonts w:ascii="Arial" w:hAnsi="Arial" w:cs="Arial"/>
          <w:sz w:val="22"/>
          <w:szCs w:val="22"/>
        </w:rPr>
      </w:pPr>
    </w:p>
    <w:p w14:paraId="29D313ED" w14:textId="644029AD" w:rsidR="00EE4870" w:rsidRPr="00B9369F" w:rsidRDefault="00753031" w:rsidP="00C02CB6">
      <w:pPr>
        <w:pStyle w:val="Heading1"/>
      </w:pPr>
      <w:bookmarkStart w:id="7" w:name="_Toc133954850"/>
      <w:r w:rsidRPr="00B9369F">
        <w:t>Business Competitors Analyses</w:t>
      </w:r>
      <w:bookmarkEnd w:id="7"/>
      <w:r w:rsidRPr="00B9369F">
        <w:t xml:space="preserve"> </w:t>
      </w:r>
    </w:p>
    <w:p w14:paraId="586C350A" w14:textId="6050F40A" w:rsidR="00D944EB" w:rsidRDefault="00D944EB" w:rsidP="00B9369F">
      <w:pPr>
        <w:pStyle w:val="NormalWeb"/>
        <w:rPr>
          <w:rFonts w:ascii="Arial" w:hAnsi="Arial" w:cs="Arial"/>
          <w:sz w:val="22"/>
          <w:szCs w:val="22"/>
        </w:rPr>
      </w:pPr>
      <w:r w:rsidRPr="00D944EB">
        <w:rPr>
          <w:rFonts w:ascii="Arial" w:hAnsi="Arial" w:cs="Arial"/>
          <w:sz w:val="22"/>
          <w:szCs w:val="22"/>
        </w:rPr>
        <w:t xml:space="preserve">A PESTEL </w:t>
      </w:r>
      <w:r w:rsidR="009831BC" w:rsidRPr="00D944EB">
        <w:rPr>
          <w:rFonts w:ascii="Arial" w:hAnsi="Arial" w:cs="Arial"/>
          <w:sz w:val="22"/>
          <w:szCs w:val="22"/>
        </w:rPr>
        <w:t>analysis</w:t>
      </w:r>
      <w:r w:rsidR="009831BC">
        <w:rPr>
          <w:rFonts w:ascii="Arial" w:hAnsi="Arial" w:cs="Arial"/>
          <w:sz w:val="22"/>
          <w:szCs w:val="22"/>
        </w:rPr>
        <w:t xml:space="preserve"> and Potter’s </w:t>
      </w:r>
      <w:r w:rsidR="009B5306">
        <w:rPr>
          <w:rFonts w:ascii="Arial" w:hAnsi="Arial" w:cs="Arial"/>
          <w:sz w:val="22"/>
          <w:szCs w:val="22"/>
        </w:rPr>
        <w:t>F</w:t>
      </w:r>
      <w:r w:rsidR="009831BC">
        <w:rPr>
          <w:rFonts w:ascii="Arial" w:hAnsi="Arial" w:cs="Arial"/>
          <w:sz w:val="22"/>
          <w:szCs w:val="22"/>
        </w:rPr>
        <w:t xml:space="preserve">ive Forces </w:t>
      </w:r>
      <w:r>
        <w:rPr>
          <w:rFonts w:ascii="Arial" w:hAnsi="Arial" w:cs="Arial"/>
          <w:sz w:val="22"/>
          <w:szCs w:val="22"/>
        </w:rPr>
        <w:t xml:space="preserve">will help </w:t>
      </w:r>
      <w:r w:rsidRPr="00D944EB">
        <w:rPr>
          <w:rFonts w:ascii="Arial" w:hAnsi="Arial" w:cs="Arial"/>
          <w:sz w:val="22"/>
          <w:szCs w:val="22"/>
        </w:rPr>
        <w:t>to identify the many political, economic, social, technological, environmental, and legal issues that could affect the success of the business in the case of potential pharmaceutical delivery through Deliveroo's relationship with pharmacies.</w:t>
      </w:r>
      <w:r>
        <w:rPr>
          <w:rFonts w:ascii="Arial" w:hAnsi="Arial" w:cs="Arial"/>
          <w:sz w:val="22"/>
          <w:szCs w:val="22"/>
        </w:rPr>
        <w:t xml:space="preserve"> I</w:t>
      </w:r>
      <w:r w:rsidR="009831BC">
        <w:rPr>
          <w:rFonts w:ascii="Arial" w:hAnsi="Arial" w:cs="Arial"/>
          <w:sz w:val="22"/>
          <w:szCs w:val="22"/>
        </w:rPr>
        <w:t>t</w:t>
      </w:r>
      <w:r>
        <w:rPr>
          <w:rFonts w:ascii="Arial" w:hAnsi="Arial" w:cs="Arial"/>
          <w:sz w:val="22"/>
          <w:szCs w:val="22"/>
        </w:rPr>
        <w:t xml:space="preserve"> will identify possible Opportunities, </w:t>
      </w:r>
      <w:proofErr w:type="gramStart"/>
      <w:r>
        <w:rPr>
          <w:rFonts w:ascii="Arial" w:hAnsi="Arial" w:cs="Arial"/>
          <w:sz w:val="22"/>
          <w:szCs w:val="22"/>
        </w:rPr>
        <w:t>Threats</w:t>
      </w:r>
      <w:proofErr w:type="gramEnd"/>
      <w:r>
        <w:rPr>
          <w:rFonts w:ascii="Arial" w:hAnsi="Arial" w:cs="Arial"/>
          <w:sz w:val="22"/>
          <w:szCs w:val="22"/>
        </w:rPr>
        <w:t xml:space="preserve"> and Areas of Focus</w:t>
      </w:r>
      <w:r w:rsidR="009831BC">
        <w:rPr>
          <w:rFonts w:ascii="Arial" w:hAnsi="Arial" w:cs="Arial"/>
          <w:sz w:val="22"/>
          <w:szCs w:val="22"/>
        </w:rPr>
        <w:t xml:space="preserve"> also as Power of Customers and Competitive Rivalry. </w:t>
      </w:r>
    </w:p>
    <w:p w14:paraId="1462CFD3" w14:textId="45C29943" w:rsidR="00822507" w:rsidRDefault="00822507" w:rsidP="00C02CB6">
      <w:pPr>
        <w:pStyle w:val="Heading2"/>
      </w:pPr>
      <w:bookmarkStart w:id="8" w:name="_Toc133954851"/>
      <w:r>
        <w:t>PESTEL Analysis</w:t>
      </w:r>
      <w:bookmarkEnd w:id="8"/>
      <w:r>
        <w:t xml:space="preserve"> </w:t>
      </w:r>
    </w:p>
    <w:p w14:paraId="6DF362CA" w14:textId="02CBE8F6" w:rsidR="00822507" w:rsidRDefault="00822507" w:rsidP="00B9369F">
      <w:pPr>
        <w:pStyle w:val="NormalWeb"/>
        <w:rPr>
          <w:rFonts w:ascii="Arial" w:hAnsi="Arial" w:cs="Arial"/>
          <w:sz w:val="22"/>
          <w:szCs w:val="22"/>
        </w:rPr>
      </w:pPr>
      <w:r w:rsidRPr="00976AC8">
        <w:rPr>
          <w:rFonts w:ascii="Arial" w:hAnsi="Arial" w:cs="Arial"/>
          <w:sz w:val="22"/>
          <w:szCs w:val="22"/>
          <w:u w:val="single"/>
        </w:rPr>
        <w:t>Political</w:t>
      </w:r>
      <w:r>
        <w:rPr>
          <w:rFonts w:ascii="Arial" w:hAnsi="Arial" w:cs="Arial"/>
          <w:sz w:val="22"/>
          <w:szCs w:val="22"/>
        </w:rPr>
        <w:t xml:space="preserve">: There are strict regulations when it comes to the delivery of pharmaceuticals such as licences and data protection. Deliveroo would have to ensure compliance with all those regulations to ensure safety and legal operation. </w:t>
      </w:r>
    </w:p>
    <w:p w14:paraId="2D0C3B57" w14:textId="4D6F4C33" w:rsidR="00822507" w:rsidRDefault="00822507" w:rsidP="00B9369F">
      <w:pPr>
        <w:pStyle w:val="NormalWeb"/>
        <w:rPr>
          <w:rFonts w:ascii="Arial" w:hAnsi="Arial" w:cs="Arial"/>
          <w:sz w:val="22"/>
          <w:szCs w:val="22"/>
        </w:rPr>
      </w:pPr>
      <w:r w:rsidRPr="00976AC8">
        <w:rPr>
          <w:rFonts w:ascii="Arial" w:hAnsi="Arial" w:cs="Arial"/>
          <w:sz w:val="22"/>
          <w:szCs w:val="22"/>
          <w:u w:val="single"/>
        </w:rPr>
        <w:lastRenderedPageBreak/>
        <w:t>Economic:</w:t>
      </w:r>
      <w:r>
        <w:rPr>
          <w:rFonts w:ascii="Arial" w:hAnsi="Arial" w:cs="Arial"/>
          <w:sz w:val="22"/>
          <w:szCs w:val="22"/>
        </w:rPr>
        <w:t xml:space="preserve"> As is widely known, The Covid-19 caused a trend and need for more shopping online. This trend is likely to continue as customers are now more used to and comfortable with online shopping. The future is predicted to be more technologically oriented and online deliveries will become part of everyday life. </w:t>
      </w:r>
    </w:p>
    <w:p w14:paraId="2A8B199F" w14:textId="5C5F8B80" w:rsidR="00822507" w:rsidRDefault="00822507" w:rsidP="00B9369F">
      <w:pPr>
        <w:pStyle w:val="NormalWeb"/>
        <w:rPr>
          <w:rFonts w:ascii="Arial" w:hAnsi="Arial" w:cs="Arial"/>
          <w:sz w:val="22"/>
          <w:szCs w:val="22"/>
        </w:rPr>
      </w:pPr>
      <w:r w:rsidRPr="00976AC8">
        <w:rPr>
          <w:rFonts w:ascii="Arial" w:hAnsi="Arial" w:cs="Arial"/>
          <w:sz w:val="22"/>
          <w:szCs w:val="22"/>
          <w:u w:val="single"/>
        </w:rPr>
        <w:t>Social:</w:t>
      </w:r>
      <w:r>
        <w:rPr>
          <w:rFonts w:ascii="Arial" w:hAnsi="Arial" w:cs="Arial"/>
          <w:sz w:val="22"/>
          <w:szCs w:val="22"/>
        </w:rPr>
        <w:t xml:space="preserve"> As the population ages, </w:t>
      </w:r>
      <w:r w:rsidR="005432C9">
        <w:rPr>
          <w:rFonts w:ascii="Arial" w:hAnsi="Arial" w:cs="Arial"/>
          <w:sz w:val="22"/>
          <w:szCs w:val="22"/>
        </w:rPr>
        <w:t xml:space="preserve">there will likely be more pharmaceutical demand in the future, which will create more opportunities for Deliveroo to expand its </w:t>
      </w:r>
      <w:proofErr w:type="gramStart"/>
      <w:r w:rsidR="005432C9">
        <w:rPr>
          <w:rFonts w:ascii="Arial" w:hAnsi="Arial" w:cs="Arial"/>
          <w:sz w:val="22"/>
          <w:szCs w:val="22"/>
        </w:rPr>
        <w:t>Pharmaceutical</w:t>
      </w:r>
      <w:proofErr w:type="gramEnd"/>
      <w:r w:rsidR="005432C9">
        <w:rPr>
          <w:rFonts w:ascii="Arial" w:hAnsi="Arial" w:cs="Arial"/>
          <w:sz w:val="22"/>
          <w:szCs w:val="22"/>
        </w:rPr>
        <w:t xml:space="preserve"> services. Also, people/customers are becoming more health interested and they might appreciate the speed and variety of health products they will be able to get within minutes. </w:t>
      </w:r>
    </w:p>
    <w:p w14:paraId="7F7864C7" w14:textId="2B48261A" w:rsidR="005432C9" w:rsidRDefault="005432C9" w:rsidP="00B9369F">
      <w:pPr>
        <w:pStyle w:val="NormalWeb"/>
        <w:rPr>
          <w:rFonts w:ascii="Arial" w:hAnsi="Arial" w:cs="Arial"/>
          <w:sz w:val="22"/>
          <w:szCs w:val="22"/>
        </w:rPr>
      </w:pPr>
      <w:r w:rsidRPr="00976AC8">
        <w:rPr>
          <w:rFonts w:ascii="Arial" w:hAnsi="Arial" w:cs="Arial"/>
          <w:sz w:val="22"/>
          <w:szCs w:val="22"/>
          <w:u w:val="single"/>
        </w:rPr>
        <w:t>Technological:</w:t>
      </w:r>
      <w:r>
        <w:rPr>
          <w:rFonts w:ascii="Arial" w:hAnsi="Arial" w:cs="Arial"/>
          <w:sz w:val="22"/>
          <w:szCs w:val="22"/>
        </w:rPr>
        <w:t xml:space="preserve"> Deliveroo has an existing delivery operational system that could be a big advantage in the pharmaceutical delivery sector. However, Deliveroo will have to make changes when it comes to data privacy and invest in staff training for handling pharmaceuticals, </w:t>
      </w:r>
      <w:proofErr w:type="gramStart"/>
      <w:r>
        <w:rPr>
          <w:rFonts w:ascii="Arial" w:hAnsi="Arial" w:cs="Arial"/>
          <w:sz w:val="22"/>
          <w:szCs w:val="22"/>
        </w:rPr>
        <w:t>tracking</w:t>
      </w:r>
      <w:proofErr w:type="gramEnd"/>
      <w:r>
        <w:rPr>
          <w:rFonts w:ascii="Arial" w:hAnsi="Arial" w:cs="Arial"/>
          <w:sz w:val="22"/>
          <w:szCs w:val="22"/>
        </w:rPr>
        <w:t xml:space="preserve"> and even adjusting their delivery boxes to ensure the correct temperature. Technical changes in the Deliveroo app w</w:t>
      </w:r>
      <w:r w:rsidR="00785757">
        <w:rPr>
          <w:rFonts w:ascii="Arial" w:hAnsi="Arial" w:cs="Arial"/>
          <w:sz w:val="22"/>
          <w:szCs w:val="22"/>
        </w:rPr>
        <w:t>ill</w:t>
      </w:r>
      <w:r>
        <w:rPr>
          <w:rFonts w:ascii="Arial" w:hAnsi="Arial" w:cs="Arial"/>
          <w:sz w:val="22"/>
          <w:szCs w:val="22"/>
        </w:rPr>
        <w:t xml:space="preserve"> be </w:t>
      </w:r>
      <w:r w:rsidR="00785757">
        <w:rPr>
          <w:rFonts w:ascii="Arial" w:hAnsi="Arial" w:cs="Arial"/>
          <w:sz w:val="22"/>
          <w:szCs w:val="22"/>
        </w:rPr>
        <w:t xml:space="preserve">a </w:t>
      </w:r>
      <w:r>
        <w:rPr>
          <w:rFonts w:ascii="Arial" w:hAnsi="Arial" w:cs="Arial"/>
          <w:sz w:val="22"/>
          <w:szCs w:val="22"/>
        </w:rPr>
        <w:t xml:space="preserve">necessity. </w:t>
      </w:r>
    </w:p>
    <w:p w14:paraId="04E4EA96" w14:textId="569CA9BC" w:rsidR="00785757" w:rsidRDefault="00785757" w:rsidP="00B9369F">
      <w:pPr>
        <w:pStyle w:val="NormalWeb"/>
        <w:rPr>
          <w:rFonts w:ascii="Arial" w:hAnsi="Arial" w:cs="Arial"/>
          <w:sz w:val="22"/>
          <w:szCs w:val="22"/>
        </w:rPr>
      </w:pPr>
      <w:r w:rsidRPr="00976AC8">
        <w:rPr>
          <w:rFonts w:ascii="Arial" w:hAnsi="Arial" w:cs="Arial"/>
          <w:sz w:val="22"/>
          <w:szCs w:val="22"/>
          <w:u w:val="single"/>
        </w:rPr>
        <w:t>Environmental:</w:t>
      </w:r>
      <w:r>
        <w:rPr>
          <w:rFonts w:ascii="Arial" w:hAnsi="Arial" w:cs="Arial"/>
          <w:sz w:val="22"/>
          <w:szCs w:val="22"/>
        </w:rPr>
        <w:t xml:space="preserve"> Increasing delivery could have a bad Environmental </w:t>
      </w:r>
      <w:proofErr w:type="gramStart"/>
      <w:r>
        <w:rPr>
          <w:rFonts w:ascii="Arial" w:hAnsi="Arial" w:cs="Arial"/>
          <w:sz w:val="22"/>
          <w:szCs w:val="22"/>
        </w:rPr>
        <w:t>impact,</w:t>
      </w:r>
      <w:proofErr w:type="gramEnd"/>
      <w:r>
        <w:rPr>
          <w:rFonts w:ascii="Arial" w:hAnsi="Arial" w:cs="Arial"/>
          <w:sz w:val="22"/>
          <w:szCs w:val="22"/>
        </w:rPr>
        <w:t xml:space="preserve"> with more customers they will leave a bigger carbon footprint. Deliveroo could try and come up with some more environment-friendly delivery for the future to minimise its carbon footprint. For </w:t>
      </w:r>
      <w:proofErr w:type="gramStart"/>
      <w:r>
        <w:rPr>
          <w:rFonts w:ascii="Arial" w:hAnsi="Arial" w:cs="Arial"/>
          <w:sz w:val="22"/>
          <w:szCs w:val="22"/>
        </w:rPr>
        <w:t>example</w:t>
      </w:r>
      <w:proofErr w:type="gramEnd"/>
      <w:r>
        <w:rPr>
          <w:rFonts w:ascii="Arial" w:hAnsi="Arial" w:cs="Arial"/>
          <w:sz w:val="22"/>
          <w:szCs w:val="22"/>
        </w:rPr>
        <w:t xml:space="preserve"> electric vehicles, battery drones etc. </w:t>
      </w:r>
    </w:p>
    <w:p w14:paraId="542C66A6" w14:textId="0DA36CE6" w:rsidR="00785757" w:rsidRDefault="00785757" w:rsidP="00B9369F">
      <w:pPr>
        <w:pStyle w:val="NormalWeb"/>
        <w:rPr>
          <w:rFonts w:ascii="Arial" w:hAnsi="Arial" w:cs="Arial"/>
          <w:sz w:val="22"/>
          <w:szCs w:val="22"/>
        </w:rPr>
      </w:pPr>
      <w:r w:rsidRPr="00976AC8">
        <w:rPr>
          <w:rFonts w:ascii="Arial" w:hAnsi="Arial" w:cs="Arial"/>
          <w:sz w:val="22"/>
          <w:szCs w:val="22"/>
          <w:u w:val="single"/>
        </w:rPr>
        <w:t>Legal:</w:t>
      </w:r>
      <w:r>
        <w:rPr>
          <w:rFonts w:ascii="Arial" w:hAnsi="Arial" w:cs="Arial"/>
          <w:sz w:val="22"/>
          <w:szCs w:val="22"/>
        </w:rPr>
        <w:t xml:space="preserve"> </w:t>
      </w:r>
      <w:r w:rsidRPr="00785757">
        <w:rPr>
          <w:rFonts w:ascii="Arial" w:hAnsi="Arial" w:cs="Arial"/>
          <w:sz w:val="22"/>
          <w:szCs w:val="22"/>
        </w:rPr>
        <w:t>Delivering medications has a higher risk of liability than doing the same for food. To protect both themselves and their clients, Deliveroo w</w:t>
      </w:r>
      <w:r>
        <w:rPr>
          <w:rFonts w:ascii="Arial" w:hAnsi="Arial" w:cs="Arial"/>
          <w:sz w:val="22"/>
          <w:szCs w:val="22"/>
        </w:rPr>
        <w:t>ill</w:t>
      </w:r>
      <w:r w:rsidRPr="00785757">
        <w:rPr>
          <w:rFonts w:ascii="Arial" w:hAnsi="Arial" w:cs="Arial"/>
          <w:sz w:val="22"/>
          <w:szCs w:val="22"/>
        </w:rPr>
        <w:t xml:space="preserve"> need to make sure that they have enough coverage and </w:t>
      </w:r>
      <w:r w:rsidR="00D944EB">
        <w:rPr>
          <w:rFonts w:ascii="Arial" w:hAnsi="Arial" w:cs="Arial"/>
          <w:sz w:val="22"/>
          <w:szCs w:val="22"/>
        </w:rPr>
        <w:t xml:space="preserve">protection </w:t>
      </w:r>
      <w:r w:rsidRPr="00785757">
        <w:rPr>
          <w:rFonts w:ascii="Arial" w:hAnsi="Arial" w:cs="Arial"/>
          <w:sz w:val="22"/>
          <w:szCs w:val="22"/>
        </w:rPr>
        <w:t>measures in place.</w:t>
      </w:r>
      <w:r w:rsidR="00D944EB">
        <w:rPr>
          <w:rFonts w:ascii="Arial" w:hAnsi="Arial" w:cs="Arial"/>
          <w:sz w:val="22"/>
          <w:szCs w:val="22"/>
        </w:rPr>
        <w:t xml:space="preserve"> Also, t</w:t>
      </w:r>
      <w:r w:rsidRPr="00785757">
        <w:rPr>
          <w:rFonts w:ascii="Arial" w:hAnsi="Arial" w:cs="Arial"/>
          <w:sz w:val="22"/>
          <w:szCs w:val="22"/>
        </w:rPr>
        <w:t>o lawfully deliver prescription medications, Deliveroo w</w:t>
      </w:r>
      <w:r w:rsidR="00D944EB">
        <w:rPr>
          <w:rFonts w:ascii="Arial" w:hAnsi="Arial" w:cs="Arial"/>
          <w:sz w:val="22"/>
          <w:szCs w:val="22"/>
        </w:rPr>
        <w:t>ill</w:t>
      </w:r>
      <w:r w:rsidRPr="00785757">
        <w:rPr>
          <w:rFonts w:ascii="Arial" w:hAnsi="Arial" w:cs="Arial"/>
          <w:sz w:val="22"/>
          <w:szCs w:val="22"/>
        </w:rPr>
        <w:t xml:space="preserve"> need </w:t>
      </w:r>
      <w:r w:rsidR="00D944EB">
        <w:rPr>
          <w:rFonts w:ascii="Arial" w:hAnsi="Arial" w:cs="Arial"/>
          <w:sz w:val="22"/>
          <w:szCs w:val="22"/>
        </w:rPr>
        <w:t xml:space="preserve">specific </w:t>
      </w:r>
      <w:r w:rsidRPr="00785757">
        <w:rPr>
          <w:rFonts w:ascii="Arial" w:hAnsi="Arial" w:cs="Arial"/>
          <w:sz w:val="22"/>
          <w:szCs w:val="22"/>
        </w:rPr>
        <w:t xml:space="preserve">licences and approvals. These permits might be challenging to </w:t>
      </w:r>
      <w:r w:rsidR="00D944EB">
        <w:rPr>
          <w:rFonts w:ascii="Arial" w:hAnsi="Arial" w:cs="Arial"/>
          <w:sz w:val="22"/>
          <w:szCs w:val="22"/>
        </w:rPr>
        <w:t xml:space="preserve">get. </w:t>
      </w:r>
    </w:p>
    <w:p w14:paraId="0291E1DD" w14:textId="77777777" w:rsidR="009B5306" w:rsidRDefault="009B5306" w:rsidP="00D944EB">
      <w:pPr>
        <w:pStyle w:val="NormalWeb"/>
        <w:ind w:left="720"/>
        <w:rPr>
          <w:rFonts w:ascii="Arial" w:hAnsi="Arial" w:cs="Arial"/>
          <w:sz w:val="22"/>
          <w:szCs w:val="22"/>
        </w:rPr>
      </w:pPr>
    </w:p>
    <w:p w14:paraId="13824C18" w14:textId="04B3A276" w:rsidR="009831BC" w:rsidRDefault="009831BC" w:rsidP="00C02CB6">
      <w:pPr>
        <w:pStyle w:val="Heading2"/>
      </w:pPr>
      <w:bookmarkStart w:id="9" w:name="_Toc133954852"/>
      <w:r>
        <w:t>P</w:t>
      </w:r>
      <w:r w:rsidR="00976AC8">
        <w:t>o</w:t>
      </w:r>
      <w:r>
        <w:t>tter’s Five Forces</w:t>
      </w:r>
      <w:bookmarkEnd w:id="9"/>
      <w:r>
        <w:t xml:space="preserve"> </w:t>
      </w:r>
    </w:p>
    <w:p w14:paraId="1D94A2DC" w14:textId="0B08E0BA" w:rsidR="00CB5A49" w:rsidRPr="00F376DB" w:rsidRDefault="00F376DB" w:rsidP="00CB5A49">
      <w:pPr>
        <w:rPr>
          <w:rFonts w:ascii="Arial" w:hAnsi="Arial" w:cs="Arial"/>
          <w:sz w:val="22"/>
          <w:szCs w:val="22"/>
        </w:rPr>
      </w:pPr>
      <w:r w:rsidRPr="00F376DB">
        <w:rPr>
          <w:rFonts w:ascii="Arial" w:hAnsi="Arial" w:cs="Arial"/>
          <w:sz w:val="22"/>
          <w:szCs w:val="22"/>
        </w:rPr>
        <w:t xml:space="preserve">This information helps me identify areas of strength, potential threats, and opportunities for strategic positioning. It also guides decision-making related to pricing, supplier relationships, customer acquisition, and industry entry or exit </w:t>
      </w:r>
      <w:proofErr w:type="gramStart"/>
      <w:r w:rsidRPr="00F376DB">
        <w:rPr>
          <w:rFonts w:ascii="Arial" w:hAnsi="Arial" w:cs="Arial"/>
          <w:sz w:val="22"/>
          <w:szCs w:val="22"/>
        </w:rPr>
        <w:t>strategies</w:t>
      </w:r>
      <w:proofErr w:type="gramEnd"/>
    </w:p>
    <w:p w14:paraId="7B37AC6E" w14:textId="4DDA7BFD" w:rsidR="00CD074E" w:rsidRDefault="00CD074E" w:rsidP="00B9369F">
      <w:pPr>
        <w:pStyle w:val="NormalWeb"/>
        <w:rPr>
          <w:rFonts w:ascii="Arial" w:hAnsi="Arial" w:cs="Arial"/>
          <w:sz w:val="22"/>
          <w:szCs w:val="22"/>
        </w:rPr>
      </w:pPr>
      <w:r>
        <w:rPr>
          <w:rFonts w:ascii="Arial" w:hAnsi="Arial" w:cs="Arial"/>
          <w:sz w:val="22"/>
          <w:szCs w:val="22"/>
        </w:rPr>
        <w:t xml:space="preserve">1. Threat of New entrants - </w:t>
      </w:r>
      <w:r w:rsidR="006D6D69">
        <w:rPr>
          <w:rFonts w:ascii="Arial" w:hAnsi="Arial" w:cs="Arial"/>
          <w:sz w:val="22"/>
          <w:szCs w:val="22"/>
        </w:rPr>
        <w:t>T</w:t>
      </w:r>
      <w:r w:rsidR="006D6D69" w:rsidRPr="006D6D69">
        <w:rPr>
          <w:rFonts w:ascii="Arial" w:hAnsi="Arial" w:cs="Arial"/>
          <w:sz w:val="22"/>
          <w:szCs w:val="22"/>
        </w:rPr>
        <w:t>here would</w:t>
      </w:r>
      <w:r w:rsidR="006D6D69">
        <w:rPr>
          <w:rFonts w:ascii="Arial" w:hAnsi="Arial" w:cs="Arial"/>
          <w:sz w:val="22"/>
          <w:szCs w:val="22"/>
        </w:rPr>
        <w:t xml:space="preserve"> not </w:t>
      </w:r>
      <w:r w:rsidR="006D6D69" w:rsidRPr="006D6D69">
        <w:rPr>
          <w:rFonts w:ascii="Arial" w:hAnsi="Arial" w:cs="Arial"/>
          <w:sz w:val="22"/>
          <w:szCs w:val="22"/>
        </w:rPr>
        <w:t>be much of a threat from new competitors entering the pharmaceutical distribution business. The pharmaceutical sector is heavily regulated, and there are rigorous rules governing the distribution and sale of medications. Additionally, since established businesses already have an established position in the food delivery industry, it will be tough for new competitors to compete.</w:t>
      </w:r>
    </w:p>
    <w:p w14:paraId="1DA9CDF2" w14:textId="2CE41466" w:rsidR="009B5306" w:rsidRDefault="00CD074E" w:rsidP="00B9369F">
      <w:pPr>
        <w:pStyle w:val="NormalWeb"/>
        <w:rPr>
          <w:rFonts w:ascii="Arial" w:hAnsi="Arial" w:cs="Arial"/>
          <w:sz w:val="22"/>
          <w:szCs w:val="22"/>
        </w:rPr>
      </w:pPr>
      <w:r>
        <w:rPr>
          <w:rFonts w:ascii="Arial" w:hAnsi="Arial" w:cs="Arial"/>
          <w:sz w:val="22"/>
          <w:szCs w:val="22"/>
        </w:rPr>
        <w:t xml:space="preserve">2. Bargaining Power of Suppliers </w:t>
      </w:r>
      <w:r w:rsidR="006D6D69">
        <w:rPr>
          <w:rFonts w:ascii="Arial" w:hAnsi="Arial" w:cs="Arial"/>
          <w:sz w:val="22"/>
          <w:szCs w:val="22"/>
        </w:rPr>
        <w:t xml:space="preserve">– </w:t>
      </w:r>
      <w:r w:rsidR="009B5306">
        <w:rPr>
          <w:rFonts w:ascii="Arial" w:hAnsi="Arial" w:cs="Arial"/>
          <w:sz w:val="22"/>
          <w:szCs w:val="22"/>
        </w:rPr>
        <w:t>I</w:t>
      </w:r>
      <w:r w:rsidR="006D6D69">
        <w:rPr>
          <w:rFonts w:ascii="Arial" w:hAnsi="Arial" w:cs="Arial"/>
          <w:sz w:val="22"/>
          <w:szCs w:val="22"/>
        </w:rPr>
        <w:t xml:space="preserve">n </w:t>
      </w:r>
      <w:r w:rsidR="006D6D69" w:rsidRPr="006D6D69">
        <w:rPr>
          <w:rFonts w:ascii="Arial" w:hAnsi="Arial" w:cs="Arial"/>
          <w:sz w:val="22"/>
          <w:szCs w:val="22"/>
        </w:rPr>
        <w:t>this case</w:t>
      </w:r>
      <w:r w:rsidR="009B5306">
        <w:rPr>
          <w:rFonts w:ascii="Arial" w:hAnsi="Arial" w:cs="Arial"/>
          <w:sz w:val="22"/>
          <w:szCs w:val="22"/>
        </w:rPr>
        <w:t>,</w:t>
      </w:r>
      <w:r w:rsidR="006D6D69">
        <w:rPr>
          <w:rFonts w:ascii="Arial" w:hAnsi="Arial" w:cs="Arial"/>
          <w:sz w:val="22"/>
          <w:szCs w:val="22"/>
        </w:rPr>
        <w:t xml:space="preserve"> it</w:t>
      </w:r>
      <w:r w:rsidR="006D6D69" w:rsidRPr="006D6D69">
        <w:rPr>
          <w:rFonts w:ascii="Arial" w:hAnsi="Arial" w:cs="Arial"/>
          <w:sz w:val="22"/>
          <w:szCs w:val="22"/>
        </w:rPr>
        <w:t xml:space="preserve"> would be the pharmaceutical companies that </w:t>
      </w:r>
      <w:r w:rsidR="006D6D69">
        <w:rPr>
          <w:rFonts w:ascii="Arial" w:hAnsi="Arial" w:cs="Arial"/>
          <w:sz w:val="22"/>
          <w:szCs w:val="22"/>
        </w:rPr>
        <w:t>will</w:t>
      </w:r>
      <w:r w:rsidR="006D6D69" w:rsidRPr="006D6D69">
        <w:rPr>
          <w:rFonts w:ascii="Arial" w:hAnsi="Arial" w:cs="Arial"/>
          <w:sz w:val="22"/>
          <w:szCs w:val="22"/>
        </w:rPr>
        <w:t xml:space="preserve"> supply drugs to Deliveroo for delivery</w:t>
      </w:r>
      <w:r w:rsidR="006D6D69">
        <w:rPr>
          <w:rFonts w:ascii="Arial" w:hAnsi="Arial" w:cs="Arial"/>
          <w:sz w:val="22"/>
          <w:szCs w:val="22"/>
        </w:rPr>
        <w:t xml:space="preserve">. Partnership with pharmacies such as Boots, Superdrug, </w:t>
      </w:r>
      <w:r w:rsidR="009B5306">
        <w:rPr>
          <w:rFonts w:ascii="Arial" w:hAnsi="Arial" w:cs="Arial"/>
          <w:sz w:val="22"/>
          <w:szCs w:val="22"/>
        </w:rPr>
        <w:t>Lloyds</w:t>
      </w:r>
      <w:r w:rsidR="006D6D69">
        <w:rPr>
          <w:rFonts w:ascii="Arial" w:hAnsi="Arial" w:cs="Arial"/>
          <w:sz w:val="22"/>
          <w:szCs w:val="22"/>
        </w:rPr>
        <w:t xml:space="preserve"> Pharmacy, Well Pharmacy etc., closing the partnership with Deliveroo</w:t>
      </w:r>
      <w:r w:rsidR="009B5306">
        <w:rPr>
          <w:rFonts w:ascii="Arial" w:hAnsi="Arial" w:cs="Arial"/>
          <w:sz w:val="22"/>
          <w:szCs w:val="22"/>
        </w:rPr>
        <w:t xml:space="preserve"> so the bargaining power of supplies will be high. </w:t>
      </w:r>
    </w:p>
    <w:p w14:paraId="09D72B7F" w14:textId="766421ED" w:rsidR="00CD074E" w:rsidRDefault="00CD074E" w:rsidP="00B9369F">
      <w:pPr>
        <w:pStyle w:val="NormalWeb"/>
        <w:rPr>
          <w:rFonts w:ascii="Arial" w:hAnsi="Arial" w:cs="Arial"/>
          <w:sz w:val="22"/>
          <w:szCs w:val="22"/>
        </w:rPr>
      </w:pPr>
      <w:r>
        <w:rPr>
          <w:rFonts w:ascii="Arial" w:hAnsi="Arial" w:cs="Arial"/>
          <w:sz w:val="22"/>
          <w:szCs w:val="22"/>
        </w:rPr>
        <w:t xml:space="preserve">3. Bargaining Power of customers </w:t>
      </w:r>
      <w:r w:rsidR="009B5306">
        <w:rPr>
          <w:rFonts w:ascii="Arial" w:hAnsi="Arial" w:cs="Arial"/>
          <w:sz w:val="22"/>
          <w:szCs w:val="22"/>
        </w:rPr>
        <w:t xml:space="preserve">– This could be relatively high as Deliveroo will improve it is security so even subscription drugs can be </w:t>
      </w:r>
      <w:proofErr w:type="gramStart"/>
      <w:r w:rsidR="009B5306">
        <w:rPr>
          <w:rFonts w:ascii="Arial" w:hAnsi="Arial" w:cs="Arial"/>
          <w:sz w:val="22"/>
          <w:szCs w:val="22"/>
        </w:rPr>
        <w:t>delivered</w:t>
      </w:r>
      <w:proofErr w:type="gramEnd"/>
      <w:r w:rsidR="009B5306">
        <w:rPr>
          <w:rFonts w:ascii="Arial" w:hAnsi="Arial" w:cs="Arial"/>
          <w:sz w:val="22"/>
          <w:szCs w:val="22"/>
        </w:rPr>
        <w:t xml:space="preserve"> and this will be a significant factor for customers having needed pharmaceutics on time.  </w:t>
      </w:r>
    </w:p>
    <w:p w14:paraId="1400D180" w14:textId="34384E45" w:rsidR="00CD074E" w:rsidRDefault="00CD074E" w:rsidP="00B9369F">
      <w:pPr>
        <w:pStyle w:val="NormalWeb"/>
        <w:rPr>
          <w:rFonts w:ascii="Arial" w:hAnsi="Arial" w:cs="Arial"/>
          <w:sz w:val="22"/>
          <w:szCs w:val="22"/>
        </w:rPr>
      </w:pPr>
      <w:r>
        <w:rPr>
          <w:rFonts w:ascii="Arial" w:hAnsi="Arial" w:cs="Arial"/>
          <w:sz w:val="22"/>
          <w:szCs w:val="22"/>
        </w:rPr>
        <w:t xml:space="preserve">4. Threat of Substitute products </w:t>
      </w:r>
      <w:r w:rsidR="009B5306">
        <w:rPr>
          <w:rFonts w:ascii="Arial" w:hAnsi="Arial" w:cs="Arial"/>
          <w:sz w:val="22"/>
          <w:szCs w:val="22"/>
        </w:rPr>
        <w:t xml:space="preserve">- </w:t>
      </w:r>
      <w:r w:rsidR="009B5306" w:rsidRPr="009B5306">
        <w:rPr>
          <w:rFonts w:ascii="Arial" w:hAnsi="Arial" w:cs="Arial"/>
          <w:sz w:val="22"/>
          <w:szCs w:val="22"/>
        </w:rPr>
        <w:t>Due to the lack of competitors for the distribution of prescription medications, the threat of competitors in the pharmaceutical delivery sector through Deliveroo would be minimal. However, if a patient would like to speak with a pharmacist in person, they can still choose to go to a real drugstore.</w:t>
      </w:r>
    </w:p>
    <w:p w14:paraId="5068DEB5" w14:textId="1EEC6232" w:rsidR="00CD074E" w:rsidRDefault="00CD074E" w:rsidP="00B9369F">
      <w:pPr>
        <w:pStyle w:val="NormalWeb"/>
        <w:rPr>
          <w:rFonts w:ascii="Arial" w:hAnsi="Arial" w:cs="Arial"/>
          <w:sz w:val="22"/>
          <w:szCs w:val="22"/>
        </w:rPr>
      </w:pPr>
      <w:r>
        <w:rPr>
          <w:rFonts w:ascii="Arial" w:hAnsi="Arial" w:cs="Arial"/>
          <w:sz w:val="22"/>
          <w:szCs w:val="22"/>
        </w:rPr>
        <w:lastRenderedPageBreak/>
        <w:t xml:space="preserve">5. Intensity of Competitive Rivalry </w:t>
      </w:r>
      <w:r w:rsidR="009B5306">
        <w:rPr>
          <w:rFonts w:ascii="Arial" w:hAnsi="Arial" w:cs="Arial"/>
          <w:sz w:val="22"/>
          <w:szCs w:val="22"/>
        </w:rPr>
        <w:t xml:space="preserve">- </w:t>
      </w:r>
      <w:r w:rsidR="009B5306" w:rsidRPr="009B5306">
        <w:rPr>
          <w:rFonts w:ascii="Arial" w:hAnsi="Arial" w:cs="Arial"/>
          <w:sz w:val="22"/>
          <w:szCs w:val="22"/>
        </w:rPr>
        <w:t xml:space="preserve">The level of market competition would be average. Since there aren't many significant players in the sector, there are other smaller businesses providing similar goods and services.  </w:t>
      </w:r>
      <w:proofErr w:type="gramStart"/>
      <w:r w:rsidR="009B5306" w:rsidRPr="009B5306">
        <w:rPr>
          <w:rFonts w:ascii="Arial" w:hAnsi="Arial" w:cs="Arial"/>
          <w:sz w:val="22"/>
          <w:szCs w:val="22"/>
        </w:rPr>
        <w:t>In order to</w:t>
      </w:r>
      <w:proofErr w:type="gramEnd"/>
      <w:r w:rsidR="009B5306" w:rsidRPr="009B5306">
        <w:rPr>
          <w:rFonts w:ascii="Arial" w:hAnsi="Arial" w:cs="Arial"/>
          <w:sz w:val="22"/>
          <w:szCs w:val="22"/>
        </w:rPr>
        <w:t xml:space="preserve"> differentiate itself from the competition, Deliveroo would need to provide a superior user experience or a special value proposition</w:t>
      </w:r>
      <w:r w:rsidR="009B5306">
        <w:rPr>
          <w:rFonts w:ascii="Arial" w:hAnsi="Arial" w:cs="Arial"/>
          <w:sz w:val="22"/>
          <w:szCs w:val="22"/>
        </w:rPr>
        <w:t>.</w:t>
      </w:r>
    </w:p>
    <w:p w14:paraId="157B99B6" w14:textId="4379BAA7" w:rsidR="00411AD4" w:rsidRDefault="00411AD4" w:rsidP="00B9369F">
      <w:pPr>
        <w:pStyle w:val="NormalWeb"/>
        <w:rPr>
          <w:rFonts w:ascii="Arial" w:hAnsi="Arial" w:cs="Arial"/>
          <w:sz w:val="22"/>
          <w:szCs w:val="22"/>
        </w:rPr>
      </w:pPr>
      <w:r>
        <w:rPr>
          <w:rFonts w:ascii="Arial" w:hAnsi="Arial" w:cs="Arial"/>
          <w:sz w:val="22"/>
          <w:szCs w:val="22"/>
        </w:rPr>
        <w:t xml:space="preserve">The biggest Pharmacies in the UK do provide “fast” delivery, meaning next-day delivery or the same-day delivery in some locations. But even the same-day delivery in my opinion is not fast enough when it comes to medication. </w:t>
      </w:r>
      <w:r w:rsidR="00564900">
        <w:rPr>
          <w:rFonts w:ascii="Arial" w:hAnsi="Arial" w:cs="Arial"/>
          <w:sz w:val="22"/>
          <w:szCs w:val="22"/>
        </w:rPr>
        <w:t xml:space="preserve">Emergency situations requires emergency actions. </w:t>
      </w:r>
    </w:p>
    <w:p w14:paraId="3817F893" w14:textId="77777777" w:rsidR="007D615B" w:rsidRDefault="007D615B" w:rsidP="00B9369F">
      <w:pPr>
        <w:pStyle w:val="NormalWeb"/>
        <w:rPr>
          <w:rFonts w:ascii="Arial" w:hAnsi="Arial" w:cs="Arial"/>
          <w:sz w:val="22"/>
          <w:szCs w:val="22"/>
        </w:rPr>
      </w:pPr>
    </w:p>
    <w:p w14:paraId="3327D802" w14:textId="36764664" w:rsidR="00564900" w:rsidRDefault="00564900" w:rsidP="00F376DB">
      <w:pPr>
        <w:rPr>
          <w:u w:val="single"/>
        </w:rPr>
      </w:pPr>
      <w:r w:rsidRPr="00F376DB">
        <w:rPr>
          <w:u w:val="single"/>
        </w:rPr>
        <w:t>Examples of UK pharmacies and their Delivery services:</w:t>
      </w:r>
    </w:p>
    <w:p w14:paraId="12874044" w14:textId="77777777" w:rsidR="00F376DB" w:rsidRPr="00F376DB" w:rsidRDefault="00F376DB" w:rsidP="00F376DB">
      <w:pPr>
        <w:rPr>
          <w:u w:val="single"/>
        </w:rPr>
      </w:pPr>
    </w:p>
    <w:tbl>
      <w:tblPr>
        <w:tblStyle w:val="TableGrid"/>
        <w:tblW w:w="0" w:type="auto"/>
        <w:tblLook w:val="04A0" w:firstRow="1" w:lastRow="0" w:firstColumn="1" w:lastColumn="0" w:noHBand="0" w:noVBand="1"/>
      </w:tblPr>
      <w:tblGrid>
        <w:gridCol w:w="3005"/>
        <w:gridCol w:w="3005"/>
        <w:gridCol w:w="3006"/>
      </w:tblGrid>
      <w:tr w:rsidR="00564900" w14:paraId="0C6C783D" w14:textId="77777777" w:rsidTr="00EA3B7C">
        <w:tc>
          <w:tcPr>
            <w:tcW w:w="3005" w:type="dxa"/>
          </w:tcPr>
          <w:p w14:paraId="18C11D58" w14:textId="5D99F6DE" w:rsidR="00564900" w:rsidRDefault="00564900" w:rsidP="00B9369F">
            <w:pPr>
              <w:pStyle w:val="NormalWeb"/>
              <w:rPr>
                <w:rFonts w:ascii="Arial" w:hAnsi="Arial" w:cs="Arial"/>
                <w:sz w:val="22"/>
                <w:szCs w:val="22"/>
                <w:u w:val="single"/>
              </w:rPr>
            </w:pPr>
            <w:r>
              <w:rPr>
                <w:rFonts w:ascii="Arial" w:hAnsi="Arial" w:cs="Arial"/>
                <w:sz w:val="22"/>
                <w:szCs w:val="22"/>
                <w:u w:val="single"/>
              </w:rPr>
              <w:t>Boots</w:t>
            </w:r>
          </w:p>
        </w:tc>
        <w:tc>
          <w:tcPr>
            <w:tcW w:w="3005" w:type="dxa"/>
          </w:tcPr>
          <w:p w14:paraId="438F8279" w14:textId="3A5F34EA" w:rsidR="00564900" w:rsidRDefault="00EA3B7C" w:rsidP="00B9369F">
            <w:pPr>
              <w:pStyle w:val="NormalWeb"/>
              <w:rPr>
                <w:rFonts w:ascii="Arial" w:hAnsi="Arial" w:cs="Arial"/>
                <w:sz w:val="22"/>
                <w:szCs w:val="22"/>
                <w:u w:val="single"/>
              </w:rPr>
            </w:pPr>
            <w:r>
              <w:rPr>
                <w:rFonts w:ascii="Arial" w:hAnsi="Arial" w:cs="Arial"/>
                <w:sz w:val="22"/>
                <w:szCs w:val="22"/>
                <w:u w:val="single"/>
              </w:rPr>
              <w:t>Royal Mail</w:t>
            </w:r>
            <w:r w:rsidR="00564900">
              <w:rPr>
                <w:rFonts w:ascii="Arial" w:hAnsi="Arial" w:cs="Arial"/>
                <w:sz w:val="22"/>
                <w:szCs w:val="22"/>
                <w:u w:val="single"/>
              </w:rPr>
              <w:t xml:space="preserve"> 1-2 days </w:t>
            </w:r>
          </w:p>
        </w:tc>
        <w:tc>
          <w:tcPr>
            <w:tcW w:w="3006" w:type="dxa"/>
            <w:shd w:val="clear" w:color="auto" w:fill="6BFFCB"/>
          </w:tcPr>
          <w:p w14:paraId="738D3D10" w14:textId="3B49CF3E" w:rsidR="00564900" w:rsidRDefault="00EA3B7C" w:rsidP="00B9369F">
            <w:pPr>
              <w:pStyle w:val="NormalWeb"/>
              <w:rPr>
                <w:rFonts w:ascii="Arial" w:hAnsi="Arial" w:cs="Arial"/>
                <w:sz w:val="22"/>
                <w:szCs w:val="22"/>
                <w:u w:val="single"/>
              </w:rPr>
            </w:pPr>
            <w:r>
              <w:rPr>
                <w:rFonts w:ascii="Arial" w:hAnsi="Arial" w:cs="Arial"/>
                <w:sz w:val="22"/>
                <w:szCs w:val="22"/>
                <w:u w:val="single"/>
              </w:rPr>
              <w:t xml:space="preserve">Deliveroo 10-45 minutes </w:t>
            </w:r>
          </w:p>
        </w:tc>
      </w:tr>
      <w:tr w:rsidR="00564900" w14:paraId="594C3CFE" w14:textId="77777777" w:rsidTr="00EA3B7C">
        <w:tc>
          <w:tcPr>
            <w:tcW w:w="3005" w:type="dxa"/>
          </w:tcPr>
          <w:p w14:paraId="384D8584" w14:textId="3A4F67C8" w:rsidR="00564900" w:rsidRDefault="00EA3B7C" w:rsidP="00B9369F">
            <w:pPr>
              <w:pStyle w:val="NormalWeb"/>
              <w:rPr>
                <w:rFonts w:ascii="Arial" w:hAnsi="Arial" w:cs="Arial"/>
                <w:sz w:val="22"/>
                <w:szCs w:val="22"/>
                <w:u w:val="single"/>
              </w:rPr>
            </w:pPr>
            <w:r>
              <w:rPr>
                <w:rFonts w:ascii="Arial" w:hAnsi="Arial" w:cs="Arial"/>
                <w:sz w:val="22"/>
                <w:szCs w:val="22"/>
                <w:u w:val="single"/>
              </w:rPr>
              <w:t>Lloyds Pharmacy</w:t>
            </w:r>
          </w:p>
        </w:tc>
        <w:tc>
          <w:tcPr>
            <w:tcW w:w="3005" w:type="dxa"/>
          </w:tcPr>
          <w:p w14:paraId="1107EC20" w14:textId="3C243343" w:rsidR="00564900" w:rsidRDefault="00564900" w:rsidP="00B9369F">
            <w:pPr>
              <w:pStyle w:val="NormalWeb"/>
              <w:rPr>
                <w:rFonts w:ascii="Arial" w:hAnsi="Arial" w:cs="Arial"/>
                <w:sz w:val="22"/>
                <w:szCs w:val="22"/>
                <w:u w:val="single"/>
              </w:rPr>
            </w:pPr>
            <w:r>
              <w:rPr>
                <w:rFonts w:ascii="Arial" w:hAnsi="Arial" w:cs="Arial"/>
                <w:sz w:val="22"/>
                <w:szCs w:val="22"/>
                <w:u w:val="single"/>
              </w:rPr>
              <w:t xml:space="preserve">Hermes 2 days </w:t>
            </w:r>
          </w:p>
        </w:tc>
        <w:tc>
          <w:tcPr>
            <w:tcW w:w="3006" w:type="dxa"/>
            <w:shd w:val="clear" w:color="auto" w:fill="6BFFCB"/>
          </w:tcPr>
          <w:p w14:paraId="77FA52ED" w14:textId="4564AD62" w:rsidR="00564900" w:rsidRDefault="00EA3B7C" w:rsidP="00B9369F">
            <w:pPr>
              <w:pStyle w:val="NormalWeb"/>
              <w:rPr>
                <w:rFonts w:ascii="Arial" w:hAnsi="Arial" w:cs="Arial"/>
                <w:sz w:val="22"/>
                <w:szCs w:val="22"/>
                <w:u w:val="single"/>
              </w:rPr>
            </w:pPr>
            <w:r>
              <w:rPr>
                <w:rFonts w:ascii="Arial" w:hAnsi="Arial" w:cs="Arial"/>
                <w:sz w:val="22"/>
                <w:szCs w:val="22"/>
                <w:u w:val="single"/>
              </w:rPr>
              <w:t>Deliveroo 10-45 minutes</w:t>
            </w:r>
          </w:p>
        </w:tc>
      </w:tr>
      <w:tr w:rsidR="00564900" w14:paraId="681EE052" w14:textId="77777777" w:rsidTr="00EA3B7C">
        <w:tc>
          <w:tcPr>
            <w:tcW w:w="3005" w:type="dxa"/>
          </w:tcPr>
          <w:p w14:paraId="5CCCAF84" w14:textId="4CF4A201" w:rsidR="00564900" w:rsidRDefault="00564900" w:rsidP="00B9369F">
            <w:pPr>
              <w:pStyle w:val="NormalWeb"/>
              <w:rPr>
                <w:rFonts w:ascii="Arial" w:hAnsi="Arial" w:cs="Arial"/>
                <w:sz w:val="22"/>
                <w:szCs w:val="22"/>
                <w:u w:val="single"/>
              </w:rPr>
            </w:pPr>
            <w:r>
              <w:rPr>
                <w:rFonts w:ascii="Arial" w:hAnsi="Arial" w:cs="Arial"/>
                <w:sz w:val="22"/>
                <w:szCs w:val="22"/>
                <w:u w:val="single"/>
              </w:rPr>
              <w:t>Well Pharmacy</w:t>
            </w:r>
          </w:p>
        </w:tc>
        <w:tc>
          <w:tcPr>
            <w:tcW w:w="3005" w:type="dxa"/>
          </w:tcPr>
          <w:p w14:paraId="33765397" w14:textId="4C0BC404" w:rsidR="00564900" w:rsidRDefault="00EA3B7C" w:rsidP="00B9369F">
            <w:pPr>
              <w:pStyle w:val="NormalWeb"/>
              <w:rPr>
                <w:rFonts w:ascii="Arial" w:hAnsi="Arial" w:cs="Arial"/>
                <w:sz w:val="22"/>
                <w:szCs w:val="22"/>
                <w:u w:val="single"/>
              </w:rPr>
            </w:pPr>
            <w:r>
              <w:rPr>
                <w:rFonts w:ascii="Arial" w:hAnsi="Arial" w:cs="Arial"/>
                <w:sz w:val="22"/>
                <w:szCs w:val="22"/>
                <w:u w:val="single"/>
              </w:rPr>
              <w:t>DPD – 2 days</w:t>
            </w:r>
          </w:p>
        </w:tc>
        <w:tc>
          <w:tcPr>
            <w:tcW w:w="3006" w:type="dxa"/>
            <w:shd w:val="clear" w:color="auto" w:fill="6BFFCB"/>
          </w:tcPr>
          <w:p w14:paraId="5D718C43" w14:textId="425C5E05" w:rsidR="00564900" w:rsidRDefault="00EA3B7C" w:rsidP="00B9369F">
            <w:pPr>
              <w:pStyle w:val="NormalWeb"/>
              <w:rPr>
                <w:rFonts w:ascii="Arial" w:hAnsi="Arial" w:cs="Arial"/>
                <w:sz w:val="22"/>
                <w:szCs w:val="22"/>
                <w:u w:val="single"/>
              </w:rPr>
            </w:pPr>
            <w:r>
              <w:rPr>
                <w:rFonts w:ascii="Arial" w:hAnsi="Arial" w:cs="Arial"/>
                <w:sz w:val="22"/>
                <w:szCs w:val="22"/>
                <w:u w:val="single"/>
              </w:rPr>
              <w:t>Deliveroo 10-45 minutes</w:t>
            </w:r>
          </w:p>
        </w:tc>
      </w:tr>
      <w:tr w:rsidR="00564900" w14:paraId="090A9F8E" w14:textId="77777777" w:rsidTr="00EA3B7C">
        <w:tc>
          <w:tcPr>
            <w:tcW w:w="3005" w:type="dxa"/>
          </w:tcPr>
          <w:p w14:paraId="03909EE8" w14:textId="02204F84" w:rsidR="00564900" w:rsidRDefault="00564900" w:rsidP="00B9369F">
            <w:pPr>
              <w:pStyle w:val="NormalWeb"/>
              <w:rPr>
                <w:rFonts w:ascii="Arial" w:hAnsi="Arial" w:cs="Arial"/>
                <w:sz w:val="22"/>
                <w:szCs w:val="22"/>
                <w:u w:val="single"/>
              </w:rPr>
            </w:pPr>
            <w:r>
              <w:rPr>
                <w:rFonts w:ascii="Arial" w:hAnsi="Arial" w:cs="Arial"/>
                <w:sz w:val="22"/>
                <w:szCs w:val="22"/>
                <w:u w:val="single"/>
              </w:rPr>
              <w:t>Pharmacy2U</w:t>
            </w:r>
          </w:p>
        </w:tc>
        <w:tc>
          <w:tcPr>
            <w:tcW w:w="3005" w:type="dxa"/>
          </w:tcPr>
          <w:p w14:paraId="5E2CDA16" w14:textId="0782B473" w:rsidR="00564900" w:rsidRDefault="00EA3B7C" w:rsidP="00B9369F">
            <w:pPr>
              <w:pStyle w:val="NormalWeb"/>
              <w:rPr>
                <w:rFonts w:ascii="Arial" w:hAnsi="Arial" w:cs="Arial"/>
                <w:sz w:val="22"/>
                <w:szCs w:val="22"/>
                <w:u w:val="single"/>
              </w:rPr>
            </w:pPr>
            <w:r>
              <w:rPr>
                <w:rFonts w:ascii="Arial" w:hAnsi="Arial" w:cs="Arial"/>
                <w:sz w:val="22"/>
                <w:szCs w:val="22"/>
                <w:u w:val="single"/>
              </w:rPr>
              <w:t xml:space="preserve">Royal Mail 1-2 days </w:t>
            </w:r>
          </w:p>
        </w:tc>
        <w:tc>
          <w:tcPr>
            <w:tcW w:w="3006" w:type="dxa"/>
            <w:shd w:val="clear" w:color="auto" w:fill="6BFFCB"/>
          </w:tcPr>
          <w:p w14:paraId="79B7537B" w14:textId="6C8FC25A" w:rsidR="00564900" w:rsidRDefault="00EA3B7C" w:rsidP="00B9369F">
            <w:pPr>
              <w:pStyle w:val="NormalWeb"/>
              <w:rPr>
                <w:rFonts w:ascii="Arial" w:hAnsi="Arial" w:cs="Arial"/>
                <w:sz w:val="22"/>
                <w:szCs w:val="22"/>
                <w:u w:val="single"/>
              </w:rPr>
            </w:pPr>
            <w:r>
              <w:rPr>
                <w:rFonts w:ascii="Arial" w:hAnsi="Arial" w:cs="Arial"/>
                <w:sz w:val="22"/>
                <w:szCs w:val="22"/>
                <w:u w:val="single"/>
              </w:rPr>
              <w:t>Deliveroo 10-45 minutes</w:t>
            </w:r>
          </w:p>
        </w:tc>
      </w:tr>
    </w:tbl>
    <w:p w14:paraId="65D7E7C6" w14:textId="7A6D12D5" w:rsidR="00564900" w:rsidRPr="002E1821" w:rsidRDefault="002E1821" w:rsidP="002E1821">
      <w:pPr>
        <w:pStyle w:val="Caption"/>
        <w:rPr>
          <w:rFonts w:ascii="Arial" w:hAnsi="Arial" w:cs="Arial"/>
          <w:i w:val="0"/>
          <w:iCs w:val="0"/>
          <w:color w:val="8EAADB" w:themeColor="accent1" w:themeTint="99"/>
          <w:sz w:val="16"/>
          <w:szCs w:val="16"/>
          <w:u w:val="single"/>
        </w:rPr>
      </w:pPr>
      <w:r>
        <w:rPr>
          <w:rFonts w:ascii="Arial" w:hAnsi="Arial" w:cs="Arial"/>
          <w:sz w:val="22"/>
          <w:szCs w:val="22"/>
          <w:u w:val="single"/>
        </w:rPr>
        <w:t xml:space="preserve">                                                                                                                                 </w:t>
      </w:r>
      <w:r>
        <w:t>(</w:t>
      </w:r>
      <w:proofErr w:type="gramStart"/>
      <w:r>
        <w:t>myself</w:t>
      </w:r>
      <w:proofErr w:type="gramEnd"/>
      <w:r>
        <w:t>, 2023)</w:t>
      </w:r>
    </w:p>
    <w:p w14:paraId="67293AE1" w14:textId="597F8EFA" w:rsidR="00753031" w:rsidRPr="00D45DFC" w:rsidRDefault="00354BD6" w:rsidP="009B5306">
      <w:pPr>
        <w:pStyle w:val="NormalWeb"/>
        <w:rPr>
          <w:rFonts w:ascii="Arial" w:hAnsi="Arial" w:cs="Arial"/>
          <w:sz w:val="22"/>
          <w:szCs w:val="22"/>
        </w:rPr>
      </w:pPr>
      <w:r w:rsidRPr="00354BD6">
        <w:rPr>
          <w:rFonts w:ascii="Arial" w:hAnsi="Arial" w:cs="Arial"/>
          <w:sz w:val="22"/>
          <w:szCs w:val="22"/>
        </w:rPr>
        <w:t>Deliveroo is a well-known company whose name is linked to reliability and convenience. Deliveroo can use its brand name to obtain an advantage in the industry by diversifying into medication distribution.</w:t>
      </w:r>
      <w:r>
        <w:rPr>
          <w:rFonts w:ascii="Arial" w:hAnsi="Arial" w:cs="Arial"/>
          <w:sz w:val="22"/>
          <w:szCs w:val="22"/>
        </w:rPr>
        <w:t xml:space="preserve"> </w:t>
      </w:r>
      <w:r w:rsidR="008C680E" w:rsidRPr="008C680E">
        <w:rPr>
          <w:rFonts w:ascii="Arial" w:hAnsi="Arial" w:cs="Arial"/>
          <w:sz w:val="22"/>
          <w:szCs w:val="22"/>
        </w:rPr>
        <w:t xml:space="preserve">Deliveroo can create a strategic plan that maximises its chances of success in the pharmaceutical delivery business by looking at the analysis. Deliveroo has a great opportunity to grow its business and keep leading the healthcare industry with its innovations thanks to the rising demand for pharmaceutical home </w:t>
      </w:r>
      <w:r w:rsidR="00972B9E" w:rsidRPr="008C680E">
        <w:rPr>
          <w:rFonts w:ascii="Arial" w:hAnsi="Arial" w:cs="Arial"/>
          <w:sz w:val="22"/>
          <w:szCs w:val="22"/>
        </w:rPr>
        <w:t>delivery.</w:t>
      </w:r>
      <w:r w:rsidR="00972B9E">
        <w:rPr>
          <w:rFonts w:ascii="Arial" w:hAnsi="Arial" w:cs="Arial"/>
          <w:sz w:val="22"/>
          <w:szCs w:val="22"/>
        </w:rPr>
        <w:t xml:space="preserve"> Overall</w:t>
      </w:r>
      <w:r w:rsidR="009B5306">
        <w:rPr>
          <w:rFonts w:ascii="Arial" w:hAnsi="Arial" w:cs="Arial"/>
          <w:sz w:val="22"/>
          <w:szCs w:val="22"/>
        </w:rPr>
        <w:t xml:space="preserve"> </w:t>
      </w:r>
      <w:r w:rsidR="00E8195A" w:rsidRPr="00E8195A">
        <w:rPr>
          <w:rFonts w:ascii="Arial" w:hAnsi="Arial" w:cs="Arial"/>
          <w:sz w:val="22"/>
          <w:szCs w:val="22"/>
        </w:rPr>
        <w:t>Deliveroo's market rivals would probably be other businesses that already provide pharmaceutical delivery services if they began to distribute medications.</w:t>
      </w:r>
      <w:r w:rsidR="00E8195A">
        <w:rPr>
          <w:rFonts w:ascii="Arial" w:hAnsi="Arial" w:cs="Arial"/>
          <w:sz w:val="22"/>
          <w:szCs w:val="22"/>
        </w:rPr>
        <w:t xml:space="preserve"> Some Pharmacies already offer medical delivery. For example, Boots Pharmacy, but Boots Pharmacy does not advertise this option and they also use Royal Mail, which takes approximately 5 working days. </w:t>
      </w:r>
      <w:r w:rsidR="009831BC">
        <w:rPr>
          <w:rFonts w:ascii="Arial" w:hAnsi="Arial" w:cs="Arial"/>
          <w:sz w:val="22"/>
          <w:szCs w:val="22"/>
        </w:rPr>
        <w:t>Therefore,</w:t>
      </w:r>
      <w:r w:rsidR="00E8195A">
        <w:rPr>
          <w:rFonts w:ascii="Arial" w:hAnsi="Arial" w:cs="Arial"/>
          <w:sz w:val="22"/>
          <w:szCs w:val="22"/>
        </w:rPr>
        <w:t xml:space="preserve"> is not suitable for emergencies, is not fast enough, not safe enough and not promoted. </w:t>
      </w:r>
      <w:r w:rsidR="009831BC" w:rsidRPr="009831BC">
        <w:rPr>
          <w:rFonts w:ascii="Arial" w:hAnsi="Arial" w:cs="Arial"/>
          <w:sz w:val="22"/>
          <w:szCs w:val="22"/>
        </w:rPr>
        <w:t xml:space="preserve">Deliveroo could leverage its existing strengths and build partnerships with pharmacies to differentiate itself from competitors and succeed in this market. </w:t>
      </w:r>
      <w:r w:rsidR="00E8195A">
        <w:rPr>
          <w:rFonts w:ascii="Arial" w:hAnsi="Arial" w:cs="Arial"/>
          <w:sz w:val="22"/>
          <w:szCs w:val="22"/>
        </w:rPr>
        <w:t xml:space="preserve">Deliveroo already has its drivers and its customers. If Deliveroo correctly </w:t>
      </w:r>
      <w:r w:rsidR="009831BC">
        <w:rPr>
          <w:rFonts w:ascii="Arial" w:hAnsi="Arial" w:cs="Arial"/>
          <w:sz w:val="22"/>
          <w:szCs w:val="22"/>
        </w:rPr>
        <w:t>manages</w:t>
      </w:r>
      <w:r w:rsidR="00E8195A">
        <w:rPr>
          <w:rFonts w:ascii="Arial" w:hAnsi="Arial" w:cs="Arial"/>
          <w:sz w:val="22"/>
          <w:szCs w:val="22"/>
        </w:rPr>
        <w:t xml:space="preserve"> </w:t>
      </w:r>
      <w:r w:rsidR="009B5306">
        <w:rPr>
          <w:rFonts w:ascii="Arial" w:hAnsi="Arial" w:cs="Arial"/>
          <w:sz w:val="22"/>
          <w:szCs w:val="22"/>
        </w:rPr>
        <w:t>its</w:t>
      </w:r>
      <w:r w:rsidR="00E8195A">
        <w:rPr>
          <w:rFonts w:ascii="Arial" w:hAnsi="Arial" w:cs="Arial"/>
          <w:sz w:val="22"/>
          <w:szCs w:val="22"/>
        </w:rPr>
        <w:t xml:space="preserve"> operation on Pharmaceutic </w:t>
      </w:r>
      <w:proofErr w:type="gramStart"/>
      <w:r w:rsidR="00E8195A">
        <w:rPr>
          <w:rFonts w:ascii="Arial" w:hAnsi="Arial" w:cs="Arial"/>
          <w:sz w:val="22"/>
          <w:szCs w:val="22"/>
        </w:rPr>
        <w:t>Delivery</w:t>
      </w:r>
      <w:proofErr w:type="gramEnd"/>
      <w:r w:rsidR="00E8195A">
        <w:rPr>
          <w:rFonts w:ascii="Arial" w:hAnsi="Arial" w:cs="Arial"/>
          <w:sz w:val="22"/>
          <w:szCs w:val="22"/>
        </w:rPr>
        <w:t xml:space="preserve"> it would be really hard </w:t>
      </w:r>
      <w:r w:rsidR="009831BC">
        <w:rPr>
          <w:rFonts w:ascii="Arial" w:hAnsi="Arial" w:cs="Arial"/>
          <w:sz w:val="22"/>
          <w:szCs w:val="22"/>
        </w:rPr>
        <w:t>for</w:t>
      </w:r>
      <w:r w:rsidR="00E8195A">
        <w:rPr>
          <w:rFonts w:ascii="Arial" w:hAnsi="Arial" w:cs="Arial"/>
          <w:sz w:val="22"/>
          <w:szCs w:val="22"/>
        </w:rPr>
        <w:t xml:space="preserve"> other </w:t>
      </w:r>
      <w:r w:rsidR="009B5306">
        <w:rPr>
          <w:rFonts w:ascii="Arial" w:hAnsi="Arial" w:cs="Arial"/>
          <w:sz w:val="22"/>
          <w:szCs w:val="22"/>
        </w:rPr>
        <w:t>businesses</w:t>
      </w:r>
      <w:r w:rsidR="00E8195A">
        <w:rPr>
          <w:rFonts w:ascii="Arial" w:hAnsi="Arial" w:cs="Arial"/>
          <w:sz w:val="22"/>
          <w:szCs w:val="22"/>
        </w:rPr>
        <w:t xml:space="preserve"> to compete with them. </w:t>
      </w:r>
      <w:r w:rsidRPr="00354BD6">
        <w:rPr>
          <w:rFonts w:ascii="Arial" w:hAnsi="Arial" w:cs="Arial"/>
          <w:sz w:val="22"/>
          <w:szCs w:val="22"/>
        </w:rPr>
        <w:t>Deliveroo has a well-established network of riders and drivers who can be used for pharmaceutical distribution, in addition to a logistics infrastructure for food delivery.</w:t>
      </w:r>
    </w:p>
    <w:p w14:paraId="3C544C22" w14:textId="77777777" w:rsidR="00A336DD" w:rsidRDefault="00A336DD" w:rsidP="00C02CB6">
      <w:pPr>
        <w:pStyle w:val="Heading1"/>
      </w:pPr>
    </w:p>
    <w:p w14:paraId="17DF566E" w14:textId="2CDD2EAC" w:rsidR="00A74120" w:rsidRPr="00031B8C" w:rsidRDefault="00A74120" w:rsidP="00C02CB6">
      <w:pPr>
        <w:pStyle w:val="Heading1"/>
      </w:pPr>
      <w:bookmarkStart w:id="10" w:name="_Toc133954853"/>
      <w:r w:rsidRPr="00031B8C">
        <w:t>E-Commerce</w:t>
      </w:r>
      <w:bookmarkEnd w:id="10"/>
    </w:p>
    <w:p w14:paraId="72D3B449" w14:textId="33F3FE91" w:rsidR="00A74120" w:rsidRDefault="00A74120" w:rsidP="00BF2AED">
      <w:pPr>
        <w:pStyle w:val="NormalWeb"/>
        <w:rPr>
          <w:rFonts w:ascii="ArialMT" w:hAnsi="ArialMT"/>
          <w:sz w:val="22"/>
          <w:szCs w:val="22"/>
        </w:rPr>
      </w:pPr>
      <w:r w:rsidRPr="00BC4F4C">
        <w:rPr>
          <w:rFonts w:ascii="ArialMT" w:hAnsi="ArialMT"/>
          <w:sz w:val="22"/>
          <w:szCs w:val="22"/>
        </w:rPr>
        <w:t xml:space="preserve">Deliveroo's already existing Application and Deliveroo Website </w:t>
      </w:r>
    </w:p>
    <w:p w14:paraId="06455CB3" w14:textId="2CD039C0" w:rsidR="00A74120" w:rsidRPr="00BC4F4C" w:rsidRDefault="00A74120" w:rsidP="00BF2AED">
      <w:pPr>
        <w:pStyle w:val="NormalWeb"/>
        <w:rPr>
          <w:rFonts w:ascii="ArialMT" w:hAnsi="ArialMT"/>
          <w:sz w:val="22"/>
          <w:szCs w:val="22"/>
        </w:rPr>
      </w:pPr>
      <w:r w:rsidRPr="00BC4F4C">
        <w:rPr>
          <w:rFonts w:ascii="ArialMT" w:hAnsi="ArialMT"/>
          <w:sz w:val="22"/>
          <w:szCs w:val="22"/>
        </w:rPr>
        <w:t xml:space="preserve">A huge benefit of this Partnership is that Deliveroo operated through the existing Deliveroo App and website. It Brings benefits such as: </w:t>
      </w:r>
    </w:p>
    <w:p w14:paraId="38115D97" w14:textId="18A8D2E4" w:rsidR="00A74120" w:rsidRPr="00BC4F4C" w:rsidRDefault="00A74120" w:rsidP="00BF2AED">
      <w:pPr>
        <w:pStyle w:val="NormalWeb"/>
        <w:rPr>
          <w:rFonts w:ascii="ArialMT" w:hAnsi="ArialMT"/>
          <w:sz w:val="22"/>
          <w:szCs w:val="22"/>
        </w:rPr>
      </w:pPr>
      <w:r w:rsidRPr="00BC4F4C">
        <w:rPr>
          <w:rFonts w:ascii="ArialMT" w:hAnsi="ArialMT"/>
          <w:sz w:val="22"/>
          <w:szCs w:val="22"/>
        </w:rPr>
        <w:t xml:space="preserve">Existing Clientele: Deliveroo already has a large and loyal customer base that uses its ordering system to place food orders. Deliveroo can take advantage of its current customer base and provide them with an extra service that satisfies their healthcare needs by diversifying into the delivery of pharmaceuticals. </w:t>
      </w:r>
    </w:p>
    <w:p w14:paraId="17BB930A" w14:textId="32283746" w:rsidR="00A74120" w:rsidRPr="00BC4F4C" w:rsidRDefault="00A74120" w:rsidP="00BF2AED">
      <w:pPr>
        <w:pStyle w:val="NormalWeb"/>
        <w:rPr>
          <w:rFonts w:ascii="ArialMT" w:hAnsi="ArialMT"/>
          <w:sz w:val="22"/>
          <w:szCs w:val="22"/>
        </w:rPr>
      </w:pPr>
      <w:r w:rsidRPr="00BC4F4C">
        <w:rPr>
          <w:rFonts w:ascii="ArialMT" w:hAnsi="ArialMT"/>
          <w:sz w:val="22"/>
          <w:szCs w:val="22"/>
        </w:rPr>
        <w:lastRenderedPageBreak/>
        <w:t>Established Platforms: Customers are used to and trust Deliveroo's website and mobile app. As a result, Deliveroo will have it easier and cheaper to enter the pharmaceutical delivery market without having to make a major investment in new hardware or software.</w:t>
      </w:r>
    </w:p>
    <w:p w14:paraId="6B16E376" w14:textId="446DD325" w:rsidR="000E0285" w:rsidRPr="00031B8C" w:rsidRDefault="000E0285" w:rsidP="00C02CB6">
      <w:pPr>
        <w:pStyle w:val="Heading2"/>
      </w:pPr>
      <w:bookmarkStart w:id="11" w:name="_Toc133954854"/>
      <w:r w:rsidRPr="00031B8C">
        <w:t>Marketing</w:t>
      </w:r>
      <w:bookmarkEnd w:id="11"/>
      <w:r w:rsidRPr="00031B8C">
        <w:t xml:space="preserve"> </w:t>
      </w:r>
    </w:p>
    <w:p w14:paraId="6CD4160F" w14:textId="67E0CE4A" w:rsidR="00BC4680" w:rsidRDefault="00BC4680" w:rsidP="00F376DB">
      <w:r>
        <w:t xml:space="preserve">Communication Marketing Mix </w:t>
      </w:r>
    </w:p>
    <w:p w14:paraId="6F84A4B3" w14:textId="2EB7AE72" w:rsidR="008E06AA" w:rsidRDefault="008E06AA" w:rsidP="00BF2AED">
      <w:pPr>
        <w:pStyle w:val="NormalWeb"/>
        <w:rPr>
          <w:rFonts w:ascii="ArialMT" w:hAnsi="ArialMT"/>
          <w:sz w:val="22"/>
          <w:szCs w:val="22"/>
        </w:rPr>
      </w:pPr>
      <w:r w:rsidRPr="008E06AA">
        <w:rPr>
          <w:rFonts w:ascii="ArialMT" w:hAnsi="ArialMT"/>
          <w:sz w:val="22"/>
          <w:szCs w:val="22"/>
        </w:rPr>
        <w:t>Deliveroo's new pharmaceutical service can benefit greatly from the communication marketing mix since it helps to provide clear communication, target the right audience, coordinate marketing activities, cut costs, and boost sales and income. There are several possible disadvantages, such as time commitment, high expenses, and limited reach.</w:t>
      </w:r>
    </w:p>
    <w:p w14:paraId="4855580B" w14:textId="7B59D348" w:rsidR="00307ED1" w:rsidRDefault="008E06AA" w:rsidP="00307ED1">
      <w:pPr>
        <w:pStyle w:val="NormalWeb"/>
        <w:keepNext/>
        <w:jc w:val="center"/>
      </w:pPr>
      <w:r>
        <w:fldChar w:fldCharType="begin"/>
      </w:r>
      <w:r>
        <w:instrText xml:space="preserve"> INCLUDEPICTURE "/Users/cex/Library/Group Containers/UBF8T346G9.ms/WebArchiveCopyPasteTempFiles/com.microsoft.Word/The-elements-of-the-Marketing-Communications-Mix.png" \* MERGEFORMATINET </w:instrText>
      </w:r>
      <w:r>
        <w:fldChar w:fldCharType="separate"/>
      </w:r>
      <w:r>
        <w:rPr>
          <w:noProof/>
        </w:rPr>
        <w:drawing>
          <wp:inline distT="0" distB="0" distL="0" distR="0" wp14:anchorId="265C37C8" wp14:editId="095BCC1D">
            <wp:extent cx="2825578" cy="2583904"/>
            <wp:effectExtent l="0" t="0" r="0" b="0"/>
            <wp:docPr id="2" name="Picture 2" descr="The elements of the Marketing Communications Mix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elements of the Marketing Communications Mix | Download Scientific  Diagra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25578" cy="2583904"/>
                    </a:xfrm>
                    <a:prstGeom prst="rect">
                      <a:avLst/>
                    </a:prstGeom>
                    <a:noFill/>
                    <a:ln>
                      <a:noFill/>
                    </a:ln>
                  </pic:spPr>
                </pic:pic>
              </a:graphicData>
            </a:graphic>
          </wp:inline>
        </w:drawing>
      </w:r>
      <w:r>
        <w:fldChar w:fldCharType="end"/>
      </w:r>
    </w:p>
    <w:p w14:paraId="3CF257C6" w14:textId="249E328F" w:rsidR="00BC4680" w:rsidRDefault="00307ED1" w:rsidP="00307ED1">
      <w:pPr>
        <w:pStyle w:val="Caption"/>
        <w:jc w:val="center"/>
      </w:pPr>
      <w:r>
        <w:t xml:space="preserve">                               (</w:t>
      </w:r>
      <w:r w:rsidR="00F376DB">
        <w:t xml:space="preserve">Marketing mix strategy, </w:t>
      </w:r>
      <w:r>
        <w:t>ResearchGate.net</w:t>
      </w:r>
      <w:r w:rsidR="00F376DB">
        <w:t>, 2021</w:t>
      </w:r>
      <w:r>
        <w:t>)</w:t>
      </w:r>
    </w:p>
    <w:p w14:paraId="579F5059" w14:textId="3F25FC11" w:rsidR="00433FA5" w:rsidRDefault="00433FA5" w:rsidP="00433FA5">
      <w:pPr>
        <w:pStyle w:val="NormalWeb"/>
        <w:numPr>
          <w:ilvl w:val="0"/>
          <w:numId w:val="6"/>
        </w:numPr>
        <w:rPr>
          <w:rFonts w:ascii="ArialMT" w:hAnsi="ArialMT"/>
          <w:sz w:val="22"/>
          <w:szCs w:val="22"/>
        </w:rPr>
      </w:pPr>
      <w:r w:rsidRPr="00F376DB">
        <w:rPr>
          <w:rFonts w:eastAsiaTheme="majorEastAsia"/>
          <w:u w:val="single"/>
        </w:rPr>
        <w:t>Advertising</w:t>
      </w:r>
      <w:r w:rsidRPr="00F376DB">
        <w:rPr>
          <w:u w:val="single"/>
        </w:rPr>
        <w:t>:</w:t>
      </w:r>
      <w:r>
        <w:rPr>
          <w:rFonts w:ascii="Arial" w:hAnsi="Arial" w:cs="Arial"/>
          <w:sz w:val="22"/>
          <w:szCs w:val="22"/>
        </w:rPr>
        <w:t xml:space="preserve"> </w:t>
      </w:r>
      <w:r w:rsidRPr="00433FA5">
        <w:rPr>
          <w:rFonts w:ascii="Arial" w:hAnsi="Arial" w:cs="Arial"/>
          <w:sz w:val="22"/>
          <w:szCs w:val="22"/>
        </w:rPr>
        <w:t>Deliveroo can advertise to a large audience to spread the word about the new service. To advertise the service, it's possible to use print, outdoor, TV, and online advertisements and social platforms. </w:t>
      </w:r>
      <w:r w:rsidR="001850CB" w:rsidRPr="00433FA5">
        <w:rPr>
          <w:rFonts w:ascii="ArialMT" w:hAnsi="ArialMT"/>
          <w:sz w:val="22"/>
          <w:szCs w:val="22"/>
        </w:rPr>
        <w:t>Influencer marketing - Deliveroo can effectively reach new clients by collaborating with social media influencers who have a large following.  Influencers can highlight Deliveroo's new Pharmaceutic services.</w:t>
      </w:r>
      <w:r w:rsidR="009639CA" w:rsidRPr="00433FA5">
        <w:rPr>
          <w:rFonts w:ascii="ArialMT" w:hAnsi="ArialMT"/>
          <w:sz w:val="22"/>
          <w:szCs w:val="22"/>
        </w:rPr>
        <w:t xml:space="preserve"> Using TikTok, Instagram, and Twitter – Deliveroo could create challenges witch hashtags and make it a trend.</w:t>
      </w:r>
      <w:r w:rsidRPr="00433FA5">
        <w:rPr>
          <w:rFonts w:ascii="ArialMT" w:hAnsi="ArialMT"/>
          <w:sz w:val="22"/>
          <w:szCs w:val="22"/>
        </w:rPr>
        <w:t xml:space="preserve"> Using the advantage of Free TikTok and Instagram app where Deliveroo Content Creators can post videos for example about Health and Wellness tips, Before and After Stories etc. </w:t>
      </w:r>
    </w:p>
    <w:p w14:paraId="3B6A868C" w14:textId="2F43E308" w:rsidR="007D615B" w:rsidRDefault="00F376DB" w:rsidP="007D615B">
      <w:pPr>
        <w:pStyle w:val="NormalWeb"/>
        <w:ind w:left="720"/>
        <w:rPr>
          <w:rFonts w:ascii="ArialMT" w:hAnsi="ArialMT"/>
          <w:sz w:val="22"/>
          <w:szCs w:val="22"/>
        </w:rPr>
      </w:pPr>
      <w:r>
        <w:rPr>
          <w:rFonts w:ascii="ArialMT" w:hAnsi="ArialMT"/>
          <w:noProof/>
          <w:sz w:val="22"/>
          <w:szCs w:val="22"/>
        </w:rPr>
        <w:lastRenderedPageBreak/>
        <w:drawing>
          <wp:anchor distT="0" distB="0" distL="114300" distR="114300" simplePos="0" relativeHeight="251658240" behindDoc="0" locked="0" layoutInCell="1" allowOverlap="1" wp14:anchorId="3D02C822" wp14:editId="652226D9">
            <wp:simplePos x="0" y="0"/>
            <wp:positionH relativeFrom="margin">
              <wp:posOffset>2809875</wp:posOffset>
            </wp:positionH>
            <wp:positionV relativeFrom="margin">
              <wp:posOffset>16664</wp:posOffset>
            </wp:positionV>
            <wp:extent cx="1623060" cy="3239770"/>
            <wp:effectExtent l="0" t="0" r="2540" b="0"/>
            <wp:wrapSquare wrapText="bothSides"/>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11" cstate="print">
                      <a:alphaModFix/>
                      <a:extLst>
                        <a:ext uri="{28A0092B-C50C-407E-A947-70E740481C1C}">
                          <a14:useLocalDpi xmlns:a14="http://schemas.microsoft.com/office/drawing/2010/main" val="0"/>
                        </a:ext>
                      </a:extLst>
                    </a:blip>
                    <a:stretch>
                      <a:fillRect/>
                    </a:stretch>
                  </pic:blipFill>
                  <pic:spPr>
                    <a:xfrm>
                      <a:off x="0" y="0"/>
                      <a:ext cx="1623060" cy="3239770"/>
                    </a:xfrm>
                    <a:prstGeom prst="rect">
                      <a:avLst/>
                    </a:prstGeom>
                  </pic:spPr>
                </pic:pic>
              </a:graphicData>
            </a:graphic>
          </wp:anchor>
        </w:drawing>
      </w:r>
      <w:r w:rsidR="007D615B">
        <w:rPr>
          <w:rFonts w:ascii="ArialMT" w:hAnsi="ArialMT"/>
          <w:noProof/>
          <w:sz w:val="22"/>
          <w:szCs w:val="22"/>
        </w:rPr>
        <w:drawing>
          <wp:inline distT="0" distB="0" distL="0" distR="0" wp14:anchorId="2D65E504" wp14:editId="74F4C7E2">
            <wp:extent cx="1792800" cy="3240000"/>
            <wp:effectExtent l="12700" t="12700" r="10795" b="1143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92800" cy="3240000"/>
                    </a:xfrm>
                    <a:prstGeom prst="rect">
                      <a:avLst/>
                    </a:prstGeom>
                    <a:ln>
                      <a:solidFill>
                        <a:schemeClr val="accent1"/>
                      </a:solidFill>
                    </a:ln>
                  </pic:spPr>
                </pic:pic>
              </a:graphicData>
            </a:graphic>
          </wp:inline>
        </w:drawing>
      </w:r>
    </w:p>
    <w:p w14:paraId="62852F61" w14:textId="4AC48DC2" w:rsidR="00F376DB" w:rsidRDefault="00F376DB" w:rsidP="00F376DB">
      <w:pPr>
        <w:pStyle w:val="Caption"/>
        <w:rPr>
          <w:rFonts w:ascii="ArialMT" w:hAnsi="ArialMT"/>
          <w:sz w:val="22"/>
          <w:szCs w:val="22"/>
        </w:rPr>
      </w:pPr>
      <w:r>
        <w:t xml:space="preserve">                                                                                                   (</w:t>
      </w:r>
      <w:proofErr w:type="spellStart"/>
      <w:r>
        <w:t>Copy&amp;</w:t>
      </w:r>
      <w:proofErr w:type="gramStart"/>
      <w:r>
        <w:t>paste,by</w:t>
      </w:r>
      <w:proofErr w:type="spellEnd"/>
      <w:proofErr w:type="gramEnd"/>
      <w:r>
        <w:t xml:space="preserve"> Deliveroo social media, 2023)</w:t>
      </w:r>
    </w:p>
    <w:p w14:paraId="0D7F968B" w14:textId="623CBA70" w:rsidR="007D615B" w:rsidRDefault="007D615B" w:rsidP="00F376DB">
      <w:pPr>
        <w:pStyle w:val="NormalWeb"/>
        <w:rPr>
          <w:rFonts w:ascii="ArialMT" w:hAnsi="ArialMT"/>
          <w:sz w:val="22"/>
          <w:szCs w:val="22"/>
        </w:rPr>
      </w:pPr>
      <w:r>
        <w:rPr>
          <w:rFonts w:ascii="ArialMT" w:hAnsi="ArialMT"/>
          <w:sz w:val="22"/>
          <w:szCs w:val="22"/>
        </w:rPr>
        <w:t xml:space="preserve">Deliveroo already has an incredible 117.000 followers on Instagram and 31.300 followers on TikTok. Those are huge numbers that will help to reach many customers online. </w:t>
      </w:r>
    </w:p>
    <w:p w14:paraId="3009C272" w14:textId="3D5B9307" w:rsidR="007D615B" w:rsidRDefault="007D615B" w:rsidP="00F376DB">
      <w:pPr>
        <w:pStyle w:val="NormalWeb"/>
        <w:rPr>
          <w:rFonts w:ascii="ArialMT" w:hAnsi="ArialMT"/>
          <w:sz w:val="22"/>
          <w:szCs w:val="22"/>
        </w:rPr>
      </w:pPr>
      <w:r>
        <w:rPr>
          <w:rFonts w:ascii="ArialMT" w:hAnsi="ArialMT"/>
          <w:sz w:val="22"/>
          <w:szCs w:val="22"/>
        </w:rPr>
        <w:t>The strategy to improve engagement</w:t>
      </w:r>
      <w:r w:rsidR="00BE1027">
        <w:rPr>
          <w:rFonts w:ascii="ArialMT" w:hAnsi="ArialMT"/>
          <w:sz w:val="22"/>
          <w:szCs w:val="22"/>
        </w:rPr>
        <w:t>, hiring Professional content creator and persons from health sector</w:t>
      </w:r>
      <w:r>
        <w:rPr>
          <w:rFonts w:ascii="ArialMT" w:hAnsi="ArialMT"/>
          <w:sz w:val="22"/>
          <w:szCs w:val="22"/>
        </w:rPr>
        <w:t xml:space="preserve"> and reach more customers on those platforms will be following: </w:t>
      </w:r>
    </w:p>
    <w:p w14:paraId="2E508842" w14:textId="6E7C2A61" w:rsidR="00BE1027" w:rsidRDefault="00BE1027" w:rsidP="00F376DB">
      <w:pPr>
        <w:pStyle w:val="NormalWeb"/>
        <w:rPr>
          <w:rFonts w:ascii="ArialMT" w:hAnsi="ArialMT"/>
          <w:sz w:val="22"/>
          <w:szCs w:val="22"/>
        </w:rPr>
      </w:pPr>
      <w:r w:rsidRPr="00F376DB">
        <w:rPr>
          <w:rFonts w:eastAsiaTheme="majorEastAsia"/>
          <w:u w:val="single"/>
        </w:rPr>
        <w:t>Actively Engage on the platforms</w:t>
      </w:r>
      <w:r>
        <w:rPr>
          <w:rFonts w:ascii="ArialMT" w:hAnsi="ArialMT"/>
          <w:sz w:val="22"/>
          <w:szCs w:val="22"/>
        </w:rPr>
        <w:t xml:space="preserve"> – Focussing on creating engaging and shareable content that can target the audience, the audience, in this case, is anyone and everyone, from young to elderly, there will be engagement for every age group. With consistency and quality content, there are huge expectations of attracting more people to check the page and the services. </w:t>
      </w:r>
    </w:p>
    <w:p w14:paraId="2E9DB19B" w14:textId="6104D652" w:rsidR="00BE1027" w:rsidRDefault="00BE1027" w:rsidP="00F376DB">
      <w:pPr>
        <w:pStyle w:val="NormalWeb"/>
        <w:rPr>
          <w:rFonts w:ascii="ArialMT" w:hAnsi="ArialMT"/>
          <w:sz w:val="22"/>
          <w:szCs w:val="22"/>
        </w:rPr>
      </w:pPr>
      <w:r w:rsidRPr="00F376DB">
        <w:rPr>
          <w:rFonts w:eastAsiaTheme="majorEastAsia"/>
          <w:u w:val="single"/>
        </w:rPr>
        <w:t>Actively monitoring platforms</w:t>
      </w:r>
      <w:r>
        <w:rPr>
          <w:rFonts w:ascii="ArialMT" w:hAnsi="ArialMT"/>
          <w:sz w:val="22"/>
          <w:szCs w:val="22"/>
        </w:rPr>
        <w:t xml:space="preserve"> – Deliveroo will actively monitor social media platforms, listen to customers' feedback, engage with comments, and participate in discussions. </w:t>
      </w:r>
    </w:p>
    <w:p w14:paraId="19BDF295" w14:textId="23C108C2" w:rsidR="00BE1027" w:rsidRDefault="00BE1027" w:rsidP="00F376DB">
      <w:pPr>
        <w:pStyle w:val="NormalWeb"/>
        <w:rPr>
          <w:rFonts w:ascii="ArialMT" w:hAnsi="ArialMT"/>
          <w:sz w:val="22"/>
          <w:szCs w:val="22"/>
        </w:rPr>
      </w:pPr>
      <w:r w:rsidRPr="00F376DB">
        <w:rPr>
          <w:rFonts w:eastAsiaTheme="majorEastAsia"/>
          <w:u w:val="single"/>
        </w:rPr>
        <w:t>Collaboration with influencers</w:t>
      </w:r>
      <w:r>
        <w:rPr>
          <w:rFonts w:ascii="ArialMT" w:hAnsi="ArialMT"/>
          <w:sz w:val="22"/>
          <w:szCs w:val="22"/>
        </w:rPr>
        <w:t xml:space="preserve"> – Very important marketing </w:t>
      </w:r>
      <w:proofErr w:type="gramStart"/>
      <w:r>
        <w:rPr>
          <w:rFonts w:ascii="ArialMT" w:hAnsi="ArialMT"/>
          <w:sz w:val="22"/>
          <w:szCs w:val="22"/>
        </w:rPr>
        <w:t>move</w:t>
      </w:r>
      <w:proofErr w:type="gramEnd"/>
      <w:r>
        <w:rPr>
          <w:rFonts w:ascii="ArialMT" w:hAnsi="ArialMT"/>
          <w:sz w:val="22"/>
          <w:szCs w:val="22"/>
        </w:rPr>
        <w:t xml:space="preserve"> in today’s digital </w:t>
      </w:r>
      <w:r w:rsidR="00431B0B">
        <w:rPr>
          <w:rFonts w:ascii="ArialMT" w:hAnsi="ArialMT"/>
          <w:sz w:val="22"/>
          <w:szCs w:val="22"/>
        </w:rPr>
        <w:t>world</w:t>
      </w:r>
      <w:r>
        <w:rPr>
          <w:rFonts w:ascii="ArialMT" w:hAnsi="ArialMT"/>
          <w:sz w:val="22"/>
          <w:szCs w:val="22"/>
        </w:rPr>
        <w:t xml:space="preserve">. </w:t>
      </w:r>
      <w:r w:rsidR="00431B0B">
        <w:rPr>
          <w:rFonts w:ascii="ArialMT" w:hAnsi="ArialMT"/>
          <w:sz w:val="22"/>
          <w:szCs w:val="22"/>
        </w:rPr>
        <w:t>An influencer</w:t>
      </w:r>
      <w:r>
        <w:rPr>
          <w:rFonts w:ascii="ArialMT" w:hAnsi="ArialMT"/>
          <w:sz w:val="22"/>
          <w:szCs w:val="22"/>
        </w:rPr>
        <w:t xml:space="preserve"> is someone who has their own audience of people, fans etc. People usually trust and follow the trends set by those influencers.</w:t>
      </w:r>
      <w:r w:rsidR="00431B0B">
        <w:rPr>
          <w:rFonts w:ascii="ArialMT" w:hAnsi="ArialMT"/>
          <w:sz w:val="22"/>
          <w:szCs w:val="22"/>
        </w:rPr>
        <w:t xml:space="preserve"> Is proven that</w:t>
      </w:r>
      <w:r>
        <w:rPr>
          <w:rFonts w:ascii="ArialMT" w:hAnsi="ArialMT"/>
          <w:sz w:val="22"/>
          <w:szCs w:val="22"/>
        </w:rPr>
        <w:t xml:space="preserve"> </w:t>
      </w:r>
      <w:r w:rsidR="00431B0B">
        <w:rPr>
          <w:rFonts w:ascii="ArialMT" w:hAnsi="ArialMT"/>
          <w:sz w:val="22"/>
          <w:szCs w:val="22"/>
        </w:rPr>
        <w:t>influencer recommendation</w:t>
      </w:r>
      <w:r>
        <w:rPr>
          <w:rFonts w:ascii="ArialMT" w:hAnsi="ArialMT"/>
          <w:sz w:val="22"/>
          <w:szCs w:val="22"/>
        </w:rPr>
        <w:t xml:space="preserve"> </w:t>
      </w:r>
      <w:r w:rsidR="00431B0B">
        <w:rPr>
          <w:rFonts w:ascii="ArialMT" w:hAnsi="ArialMT"/>
          <w:sz w:val="22"/>
          <w:szCs w:val="22"/>
        </w:rPr>
        <w:t xml:space="preserve">has a big impact on sales in any sector, Influencer can reach additional audiences. Influencers can create additional content, and reviews, and promote discounts and offers. </w:t>
      </w:r>
    </w:p>
    <w:p w14:paraId="0ACE15B2" w14:textId="6E794942" w:rsidR="00431B0B" w:rsidRDefault="00431B0B" w:rsidP="00F376DB">
      <w:pPr>
        <w:pStyle w:val="NormalWeb"/>
        <w:rPr>
          <w:rFonts w:ascii="ArialMT" w:hAnsi="ArialMT"/>
          <w:sz w:val="22"/>
          <w:szCs w:val="22"/>
        </w:rPr>
      </w:pPr>
      <w:r w:rsidRPr="00F376DB">
        <w:rPr>
          <w:rFonts w:eastAsiaTheme="majorEastAsia"/>
          <w:u w:val="single"/>
        </w:rPr>
        <w:t>User Generated Contend</w:t>
      </w:r>
      <w:r w:rsidRPr="00266F67">
        <w:rPr>
          <w:rFonts w:ascii="ArialMT" w:hAnsi="ArialMT"/>
          <w:sz w:val="22"/>
          <w:szCs w:val="22"/>
          <w:u w:val="single"/>
        </w:rPr>
        <w:t xml:space="preserve"> –</w:t>
      </w:r>
      <w:r>
        <w:rPr>
          <w:rFonts w:ascii="ArialMT" w:hAnsi="ArialMT"/>
          <w:sz w:val="22"/>
          <w:szCs w:val="22"/>
        </w:rPr>
        <w:t xml:space="preserve"> Offering discounts to customers for creating content. Some customers trust more the content shared by family and friends and people they know. We want to encourage customers to share their positive experiences. </w:t>
      </w:r>
    </w:p>
    <w:p w14:paraId="13372B42" w14:textId="4B73DB7A" w:rsidR="00431B0B" w:rsidRDefault="00211406" w:rsidP="00F376DB">
      <w:pPr>
        <w:pStyle w:val="NormalWeb"/>
        <w:rPr>
          <w:rFonts w:ascii="ArialMT" w:hAnsi="ArialMT"/>
          <w:sz w:val="22"/>
          <w:szCs w:val="22"/>
        </w:rPr>
      </w:pPr>
      <w:proofErr w:type="spellStart"/>
      <w:r w:rsidRPr="00F376DB">
        <w:rPr>
          <w:rFonts w:eastAsiaTheme="majorEastAsia"/>
          <w:u w:val="single"/>
        </w:rPr>
        <w:t>Colaboration</w:t>
      </w:r>
      <w:proofErr w:type="spellEnd"/>
      <w:r>
        <w:rPr>
          <w:rFonts w:ascii="ArialMT" w:hAnsi="ArialMT"/>
          <w:sz w:val="22"/>
          <w:szCs w:val="22"/>
        </w:rPr>
        <w:t xml:space="preserve"> – Collaboration with local communities on social media. Collaboration with Pharmacies. Pointing out the possibility of </w:t>
      </w:r>
      <w:proofErr w:type="gramStart"/>
      <w:r>
        <w:rPr>
          <w:rFonts w:ascii="ArialMT" w:hAnsi="ArialMT"/>
          <w:sz w:val="22"/>
          <w:szCs w:val="22"/>
        </w:rPr>
        <w:t>Pharmaceutical</w:t>
      </w:r>
      <w:proofErr w:type="gramEnd"/>
      <w:r>
        <w:rPr>
          <w:rFonts w:ascii="ArialMT" w:hAnsi="ArialMT"/>
          <w:sz w:val="22"/>
          <w:szCs w:val="22"/>
        </w:rPr>
        <w:t xml:space="preserve"> delivery and the benefits. </w:t>
      </w:r>
    </w:p>
    <w:p w14:paraId="4BAB581E" w14:textId="77777777" w:rsidR="00211406" w:rsidRDefault="00211406" w:rsidP="00F376DB">
      <w:pPr>
        <w:pStyle w:val="NormalWeb"/>
        <w:rPr>
          <w:rFonts w:ascii="ArialMT" w:hAnsi="ArialMT"/>
          <w:sz w:val="22"/>
          <w:szCs w:val="22"/>
        </w:rPr>
      </w:pPr>
      <w:r w:rsidRPr="00F376DB">
        <w:rPr>
          <w:rFonts w:eastAsiaTheme="majorEastAsia"/>
          <w:u w:val="single"/>
        </w:rPr>
        <w:lastRenderedPageBreak/>
        <w:t>Monitoring and Reviewing</w:t>
      </w:r>
      <w:r w:rsidRPr="00C02CB6">
        <w:rPr>
          <w:rStyle w:val="Heading4Char"/>
          <w:i w:val="0"/>
          <w:iCs w:val="0"/>
        </w:rPr>
        <w:t xml:space="preserve"> -</w:t>
      </w:r>
      <w:r>
        <w:rPr>
          <w:rFonts w:ascii="ArialMT" w:hAnsi="ArialMT"/>
          <w:sz w:val="22"/>
          <w:szCs w:val="22"/>
        </w:rPr>
        <w:t xml:space="preserve"> </w:t>
      </w:r>
      <w:r w:rsidRPr="00211406">
        <w:rPr>
          <w:rFonts w:ascii="ArialMT" w:hAnsi="ArialMT"/>
          <w:sz w:val="22"/>
          <w:szCs w:val="22"/>
        </w:rPr>
        <w:t xml:space="preserve">Regularly tracking and analysing social media </w:t>
      </w:r>
      <w:r>
        <w:rPr>
          <w:rFonts w:ascii="ArialMT" w:hAnsi="ArialMT"/>
          <w:sz w:val="22"/>
          <w:szCs w:val="22"/>
        </w:rPr>
        <w:t xml:space="preserve">- </w:t>
      </w:r>
      <w:r w:rsidRPr="00211406">
        <w:rPr>
          <w:rFonts w:ascii="ArialMT" w:hAnsi="ArialMT"/>
          <w:sz w:val="22"/>
          <w:szCs w:val="22"/>
        </w:rPr>
        <w:t>such as engagement rate, reach, impressions, and customer feedback.</w:t>
      </w:r>
      <w:r>
        <w:rPr>
          <w:rFonts w:ascii="ArialMT" w:hAnsi="ArialMT"/>
          <w:sz w:val="22"/>
          <w:szCs w:val="22"/>
        </w:rPr>
        <w:t xml:space="preserve"> Those data can help to identify the areas of improvement. </w:t>
      </w:r>
    </w:p>
    <w:p w14:paraId="7C0F4F00" w14:textId="18A9F867" w:rsidR="00E216CE" w:rsidRPr="00211406" w:rsidRDefault="00433FA5" w:rsidP="00F376DB">
      <w:pPr>
        <w:pStyle w:val="NormalWeb"/>
        <w:rPr>
          <w:rFonts w:ascii="ArialMT" w:hAnsi="ArialMT"/>
          <w:sz w:val="22"/>
          <w:szCs w:val="22"/>
        </w:rPr>
      </w:pPr>
      <w:r w:rsidRPr="00211406">
        <w:rPr>
          <w:rFonts w:ascii="ArialMT" w:hAnsi="ArialMT"/>
          <w:sz w:val="22"/>
          <w:szCs w:val="22"/>
        </w:rPr>
        <w:t xml:space="preserve">For </w:t>
      </w:r>
      <w:proofErr w:type="gramStart"/>
      <w:r w:rsidRPr="00211406">
        <w:rPr>
          <w:rFonts w:ascii="ArialMT" w:hAnsi="ArialMT"/>
          <w:sz w:val="22"/>
          <w:szCs w:val="22"/>
        </w:rPr>
        <w:t>example</w:t>
      </w:r>
      <w:proofErr w:type="gramEnd"/>
      <w:r w:rsidRPr="00211406">
        <w:rPr>
          <w:rFonts w:ascii="ArialMT" w:hAnsi="ArialMT"/>
          <w:sz w:val="22"/>
          <w:szCs w:val="22"/>
        </w:rPr>
        <w:t xml:space="preserve"> quick videos that offer advice on how to be healthy and happy. Provide advice on how to keep healthy throughout flu season. You might highlight the new Deliveroo pharmacy option at the end of the video and invite people to check it out. Or videos highlighting the delivery convenience for those who have used the new pharmaceutical service by Deliveroo. Include information on how to place an order through Deliveroo as well as health and well-being. Some situations such as an </w:t>
      </w:r>
      <w:proofErr w:type="gramStart"/>
      <w:r w:rsidRPr="00211406">
        <w:rPr>
          <w:rFonts w:ascii="ArialMT" w:hAnsi="ArialMT"/>
          <w:sz w:val="22"/>
          <w:szCs w:val="22"/>
        </w:rPr>
        <w:t>unexpected horrible</w:t>
      </w:r>
      <w:proofErr w:type="gramEnd"/>
      <w:r w:rsidRPr="00211406">
        <w:rPr>
          <w:rFonts w:ascii="ArialMT" w:hAnsi="ArialMT"/>
          <w:sz w:val="22"/>
          <w:szCs w:val="22"/>
        </w:rPr>
        <w:t xml:space="preserve"> period of the day in the office, an injury or elderly person, a disability that unable customers from walking to the pharmacy or just a very bad cold when a person can barely walk to the kitchen. This can encourage potential clients to check out the new services and build trust with them.</w:t>
      </w:r>
      <w:r w:rsidR="00E216CE" w:rsidRPr="00211406">
        <w:rPr>
          <w:rFonts w:ascii="ArialMT" w:hAnsi="ArialMT"/>
          <w:sz w:val="22"/>
          <w:szCs w:val="22"/>
        </w:rPr>
        <w:t xml:space="preserve"> (</w:t>
      </w:r>
      <w:proofErr w:type="gramStart"/>
      <w:r w:rsidR="00E216CE" w:rsidRPr="00211406">
        <w:rPr>
          <w:rFonts w:ascii="ArialMT" w:hAnsi="ArialMT"/>
          <w:sz w:val="22"/>
          <w:szCs w:val="22"/>
        </w:rPr>
        <w:t>case</w:t>
      </w:r>
      <w:proofErr w:type="gramEnd"/>
      <w:r w:rsidR="00E216CE" w:rsidRPr="00211406">
        <w:rPr>
          <w:rFonts w:ascii="ArialMT" w:hAnsi="ArialMT"/>
          <w:sz w:val="22"/>
          <w:szCs w:val="22"/>
        </w:rPr>
        <w:t xml:space="preserve"> studies page 4, for inspirati</w:t>
      </w:r>
      <w:r w:rsidR="00BE1027" w:rsidRPr="00211406">
        <w:rPr>
          <w:rFonts w:ascii="ArialMT" w:hAnsi="ArialMT"/>
          <w:sz w:val="22"/>
          <w:szCs w:val="22"/>
        </w:rPr>
        <w:t>on</w:t>
      </w:r>
      <w:r w:rsidR="00E216CE">
        <w:t xml:space="preserve">                                                                  </w:t>
      </w:r>
    </w:p>
    <w:p w14:paraId="0824961A" w14:textId="6126EB3C" w:rsidR="00AD4C10" w:rsidRPr="00433FA5" w:rsidRDefault="00AD4C10" w:rsidP="00A6763F">
      <w:pPr>
        <w:pStyle w:val="NormalWeb"/>
        <w:ind w:left="720"/>
        <w:rPr>
          <w:rFonts w:ascii="ArialMT" w:hAnsi="ArialMT"/>
          <w:sz w:val="22"/>
          <w:szCs w:val="22"/>
        </w:rPr>
      </w:pPr>
    </w:p>
    <w:p w14:paraId="43F1B447" w14:textId="77777777" w:rsidR="00A6763F" w:rsidRDefault="00433FA5" w:rsidP="00433FA5">
      <w:pPr>
        <w:pStyle w:val="NormalWeb"/>
        <w:numPr>
          <w:ilvl w:val="0"/>
          <w:numId w:val="6"/>
        </w:numPr>
        <w:rPr>
          <w:rFonts w:ascii="ArialMT" w:hAnsi="ArialMT"/>
          <w:sz w:val="22"/>
          <w:szCs w:val="22"/>
        </w:rPr>
      </w:pPr>
      <w:r w:rsidRPr="00F376DB">
        <w:rPr>
          <w:rFonts w:eastAsiaTheme="majorEastAsia"/>
          <w:u w:val="single"/>
        </w:rPr>
        <w:t>Public relations</w:t>
      </w:r>
      <w:r w:rsidRPr="00F376DB">
        <w:rPr>
          <w:u w:val="single"/>
        </w:rPr>
        <w:t>:</w:t>
      </w:r>
      <w:r w:rsidRPr="00433FA5">
        <w:rPr>
          <w:rFonts w:ascii="ArialMT" w:hAnsi="ArialMT"/>
          <w:sz w:val="22"/>
          <w:szCs w:val="22"/>
        </w:rPr>
        <w:t xml:space="preserve"> Deliveroo can use PR to attract favourable media attention and attract customers. To advertise the service, they can write press releases, organise press conferences, and interact with the medi</w:t>
      </w:r>
      <w:r w:rsidR="00A6763F">
        <w:rPr>
          <w:rFonts w:ascii="ArialMT" w:hAnsi="ArialMT"/>
          <w:sz w:val="22"/>
          <w:szCs w:val="22"/>
        </w:rPr>
        <w:t xml:space="preserve">a. </w:t>
      </w:r>
    </w:p>
    <w:p w14:paraId="0CE5F314" w14:textId="6DEFE0CA" w:rsidR="00433FA5" w:rsidRDefault="00A6763F" w:rsidP="00A6763F">
      <w:pPr>
        <w:pStyle w:val="NormalWeb"/>
        <w:ind w:left="720"/>
        <w:rPr>
          <w:rFonts w:ascii="ArialMT" w:hAnsi="ArialMT"/>
          <w:sz w:val="22"/>
          <w:szCs w:val="22"/>
        </w:rPr>
      </w:pPr>
      <w:r>
        <w:rPr>
          <w:rFonts w:ascii="ArialMT" w:hAnsi="ArialMT"/>
          <w:sz w:val="22"/>
          <w:szCs w:val="22"/>
        </w:rPr>
        <w:t>For Example, to</w:t>
      </w:r>
      <w:r w:rsidRPr="00A6763F">
        <w:rPr>
          <w:rFonts w:ascii="ArialMT" w:hAnsi="ArialMT"/>
          <w:sz w:val="22"/>
          <w:szCs w:val="22"/>
        </w:rPr>
        <w:t xml:space="preserve"> promote the service, Deliveroo can take part in or fund activities pertaining to fitness and wellness.  Building credibility with customers and raising awareness of the brand are both benefits of this.</w:t>
      </w:r>
    </w:p>
    <w:p w14:paraId="03AD5243" w14:textId="77777777" w:rsidR="00433FA5" w:rsidRDefault="00433FA5" w:rsidP="00433FA5">
      <w:pPr>
        <w:pStyle w:val="NormalWeb"/>
        <w:ind w:left="720"/>
        <w:rPr>
          <w:rFonts w:ascii="ArialMT" w:hAnsi="ArialMT"/>
          <w:sz w:val="22"/>
          <w:szCs w:val="22"/>
        </w:rPr>
      </w:pPr>
    </w:p>
    <w:p w14:paraId="0B4A82EF" w14:textId="77777777" w:rsidR="00A6763F" w:rsidRDefault="00433FA5" w:rsidP="00A6763F">
      <w:pPr>
        <w:pStyle w:val="NormalWeb"/>
        <w:numPr>
          <w:ilvl w:val="0"/>
          <w:numId w:val="6"/>
        </w:numPr>
        <w:rPr>
          <w:rFonts w:ascii="ArialMT" w:hAnsi="ArialMT"/>
          <w:sz w:val="22"/>
          <w:szCs w:val="22"/>
        </w:rPr>
      </w:pPr>
      <w:r w:rsidRPr="00F376DB">
        <w:rPr>
          <w:rFonts w:eastAsiaTheme="majorEastAsia"/>
          <w:u w:val="single"/>
        </w:rPr>
        <w:t>Sales Promotion</w:t>
      </w:r>
      <w:r w:rsidRPr="00F376DB">
        <w:rPr>
          <w:rFonts w:ascii="ArialMT" w:hAnsi="ArialMT"/>
          <w:sz w:val="22"/>
          <w:szCs w:val="22"/>
        </w:rPr>
        <w:t>:</w:t>
      </w:r>
      <w:r w:rsidRPr="00433FA5">
        <w:rPr>
          <w:rFonts w:ascii="ArialMT" w:hAnsi="ArialMT"/>
          <w:sz w:val="22"/>
          <w:szCs w:val="22"/>
        </w:rPr>
        <w:t xml:space="preserve"> To encourage clients to try out the service, Deliveroo can use sales promotions like discounts or exclusive offers. To promote repeat business and word-of-mouth advertising, they can also use loyalty programmes or referral incentives.</w:t>
      </w:r>
      <w:r>
        <w:rPr>
          <w:rFonts w:ascii="ArialMT" w:hAnsi="ArialMT"/>
          <w:sz w:val="22"/>
          <w:szCs w:val="22"/>
        </w:rPr>
        <w:t xml:space="preserve"> </w:t>
      </w:r>
    </w:p>
    <w:p w14:paraId="237284AA" w14:textId="5971FC1C" w:rsidR="00A6763F" w:rsidRDefault="000E0285" w:rsidP="00A6763F">
      <w:pPr>
        <w:pStyle w:val="NormalWeb"/>
        <w:ind w:left="720"/>
        <w:rPr>
          <w:rFonts w:ascii="ArialMT" w:hAnsi="ArialMT"/>
          <w:sz w:val="22"/>
          <w:szCs w:val="22"/>
        </w:rPr>
      </w:pPr>
      <w:r w:rsidRPr="00F376DB">
        <w:rPr>
          <w:rFonts w:eastAsiaTheme="majorEastAsia"/>
        </w:rPr>
        <w:t>Promotion</w:t>
      </w:r>
      <w:r w:rsidRPr="00A6763F">
        <w:rPr>
          <w:rFonts w:ascii="ArialMT" w:hAnsi="ArialMT"/>
          <w:sz w:val="22"/>
          <w:szCs w:val="22"/>
        </w:rPr>
        <w:t xml:space="preserve"> - </w:t>
      </w:r>
      <w:r w:rsidR="001850CB" w:rsidRPr="00A6763F">
        <w:rPr>
          <w:rFonts w:ascii="ArialMT" w:hAnsi="ArialMT"/>
          <w:sz w:val="22"/>
          <w:szCs w:val="22"/>
        </w:rPr>
        <w:t>Customers who purchase medicinal products through the linked</w:t>
      </w:r>
      <w:r w:rsidR="00A6763F">
        <w:rPr>
          <w:rFonts w:ascii="ArialMT" w:hAnsi="ArialMT"/>
          <w:sz w:val="22"/>
          <w:szCs w:val="22"/>
        </w:rPr>
        <w:t xml:space="preserve"> </w:t>
      </w:r>
      <w:r w:rsidR="001850CB" w:rsidRPr="00A6763F">
        <w:rPr>
          <w:rFonts w:ascii="ArialMT" w:hAnsi="ArialMT"/>
          <w:sz w:val="22"/>
          <w:szCs w:val="22"/>
        </w:rPr>
        <w:t>pharmacy may be eligible for special discounts from Deliveroo. Additionally, the joint pharmacy might encourage clients to use Deliveroo's delivery services by letting them know about it.</w:t>
      </w:r>
    </w:p>
    <w:p w14:paraId="2B9A5999" w14:textId="77777777" w:rsidR="00A6763F" w:rsidRDefault="001850CB" w:rsidP="00A6763F">
      <w:pPr>
        <w:pStyle w:val="NormalWeb"/>
        <w:ind w:left="720"/>
        <w:rPr>
          <w:rFonts w:ascii="ArialMT" w:hAnsi="ArialMT"/>
          <w:sz w:val="22"/>
          <w:szCs w:val="22"/>
        </w:rPr>
      </w:pPr>
      <w:r w:rsidRPr="00F376DB">
        <w:rPr>
          <w:rFonts w:eastAsiaTheme="majorEastAsia"/>
        </w:rPr>
        <w:t>Campaigns</w:t>
      </w:r>
      <w:r w:rsidRPr="00433FA5">
        <w:rPr>
          <w:rFonts w:ascii="ArialMT" w:hAnsi="ArialMT"/>
          <w:sz w:val="22"/>
          <w:szCs w:val="22"/>
        </w:rPr>
        <w:t xml:space="preserve"> – It would be reasonable to start a collaborative social media campaign that emphasises the value of health and wellbeing while also promoting the pharmacy's goods and services and Deliveroo's meal delivery services. User-generated content, influencer marketing, and advertising</w:t>
      </w:r>
      <w:r w:rsidR="00433FA5">
        <w:rPr>
          <w:rFonts w:ascii="ArialMT" w:hAnsi="ArialMT"/>
          <w:sz w:val="22"/>
          <w:szCs w:val="22"/>
        </w:rPr>
        <w:t>.</w:t>
      </w:r>
    </w:p>
    <w:p w14:paraId="503DDA5F" w14:textId="211AA66A" w:rsidR="001850CB" w:rsidRDefault="001850CB" w:rsidP="00A6763F">
      <w:pPr>
        <w:pStyle w:val="NormalWeb"/>
        <w:ind w:left="720"/>
        <w:rPr>
          <w:rFonts w:ascii="ArialMT" w:hAnsi="ArialMT"/>
          <w:sz w:val="22"/>
          <w:szCs w:val="22"/>
        </w:rPr>
      </w:pPr>
      <w:r w:rsidRPr="00F376DB">
        <w:rPr>
          <w:rFonts w:eastAsiaTheme="majorEastAsia"/>
        </w:rPr>
        <w:t>Loyalty Programmes</w:t>
      </w:r>
      <w:r w:rsidRPr="00433FA5">
        <w:rPr>
          <w:rFonts w:ascii="ArialMT" w:hAnsi="ArialMT"/>
          <w:sz w:val="22"/>
          <w:szCs w:val="22"/>
        </w:rPr>
        <w:t xml:space="preserve"> - A loyalty programme </w:t>
      </w:r>
      <w:r w:rsidR="007D615B">
        <w:rPr>
          <w:rFonts w:ascii="ArialMT" w:hAnsi="ArialMT"/>
          <w:sz w:val="22"/>
          <w:szCs w:val="22"/>
        </w:rPr>
        <w:t>will</w:t>
      </w:r>
      <w:r w:rsidRPr="00433FA5">
        <w:rPr>
          <w:rFonts w:ascii="ArialMT" w:hAnsi="ArialMT"/>
          <w:sz w:val="22"/>
          <w:szCs w:val="22"/>
        </w:rPr>
        <w:t xml:space="preserve"> reward loyal consumers and entice them to make more Deliveroo orders. Deliveroo </w:t>
      </w:r>
      <w:r w:rsidR="007D615B">
        <w:rPr>
          <w:rFonts w:ascii="ArialMT" w:hAnsi="ArialMT"/>
          <w:sz w:val="22"/>
          <w:szCs w:val="22"/>
        </w:rPr>
        <w:t xml:space="preserve">will </w:t>
      </w:r>
      <w:r w:rsidRPr="00433FA5">
        <w:rPr>
          <w:rFonts w:ascii="ArialMT" w:hAnsi="ArialMT"/>
          <w:sz w:val="22"/>
          <w:szCs w:val="22"/>
        </w:rPr>
        <w:t>develop a loyal customer base and slowly increase its revenue by providing points or incentives that can be exchanged for complimentary meals and medications.</w:t>
      </w:r>
    </w:p>
    <w:p w14:paraId="063546C6" w14:textId="24759886" w:rsidR="00BB6019" w:rsidRDefault="00BB6019" w:rsidP="00BB6019">
      <w:pPr>
        <w:pStyle w:val="NormalWeb"/>
        <w:numPr>
          <w:ilvl w:val="0"/>
          <w:numId w:val="6"/>
        </w:numPr>
        <w:rPr>
          <w:rFonts w:ascii="ArialMT" w:hAnsi="ArialMT"/>
          <w:sz w:val="22"/>
          <w:szCs w:val="22"/>
        </w:rPr>
      </w:pPr>
      <w:r w:rsidRPr="00F376DB">
        <w:rPr>
          <w:rFonts w:eastAsiaTheme="majorEastAsia"/>
          <w:u w:val="single"/>
        </w:rPr>
        <w:t>Direct Marketing</w:t>
      </w:r>
      <w:r w:rsidRPr="00F376DB">
        <w:rPr>
          <w:u w:val="single"/>
        </w:rPr>
        <w:t>:</w:t>
      </w:r>
      <w:r>
        <w:rPr>
          <w:rFonts w:ascii="ArialMT" w:hAnsi="ArialMT"/>
          <w:sz w:val="22"/>
          <w:szCs w:val="22"/>
        </w:rPr>
        <w:t xml:space="preserve"> </w:t>
      </w:r>
      <w:r w:rsidRPr="00BB6019">
        <w:rPr>
          <w:rFonts w:ascii="ArialMT" w:hAnsi="ArialMT"/>
          <w:sz w:val="22"/>
          <w:szCs w:val="22"/>
        </w:rPr>
        <w:t xml:space="preserve">Deliveroo </w:t>
      </w:r>
      <w:r w:rsidR="007D615B">
        <w:rPr>
          <w:rFonts w:ascii="ArialMT" w:hAnsi="ArialMT"/>
          <w:sz w:val="22"/>
          <w:szCs w:val="22"/>
        </w:rPr>
        <w:t>will</w:t>
      </w:r>
      <w:r w:rsidRPr="00BB6019">
        <w:rPr>
          <w:rFonts w:ascii="ArialMT" w:hAnsi="ArialMT"/>
          <w:sz w:val="22"/>
          <w:szCs w:val="22"/>
        </w:rPr>
        <w:t xml:space="preserve"> advertise its services to </w:t>
      </w:r>
      <w:proofErr w:type="gramStart"/>
      <w:r w:rsidRPr="00BB6019">
        <w:rPr>
          <w:rFonts w:ascii="ArialMT" w:hAnsi="ArialMT"/>
          <w:sz w:val="22"/>
          <w:szCs w:val="22"/>
        </w:rPr>
        <w:t>particular clients</w:t>
      </w:r>
      <w:proofErr w:type="gramEnd"/>
      <w:r w:rsidRPr="00BB6019">
        <w:rPr>
          <w:rFonts w:ascii="ArialMT" w:hAnsi="ArialMT"/>
          <w:sz w:val="22"/>
          <w:szCs w:val="22"/>
        </w:rPr>
        <w:t xml:space="preserve"> by using direct marketing strategies like email marketing or direct mail. Customers' data can be used to develop tailored campaigns that speak to the appropriate customers at the right </w:t>
      </w:r>
      <w:proofErr w:type="gramStart"/>
      <w:r w:rsidRPr="00BB6019">
        <w:rPr>
          <w:rFonts w:ascii="ArialMT" w:hAnsi="ArialMT"/>
          <w:sz w:val="22"/>
          <w:szCs w:val="22"/>
        </w:rPr>
        <w:t>time</w:t>
      </w:r>
      <w:proofErr w:type="gramEnd"/>
    </w:p>
    <w:p w14:paraId="0C84CB23" w14:textId="77777777" w:rsidR="00BB6019" w:rsidRDefault="00BB6019" w:rsidP="00BB6019">
      <w:pPr>
        <w:pStyle w:val="NormalWeb"/>
        <w:ind w:left="720"/>
        <w:rPr>
          <w:rFonts w:ascii="ArialMT" w:hAnsi="ArialMT"/>
          <w:sz w:val="22"/>
          <w:szCs w:val="22"/>
        </w:rPr>
      </w:pPr>
    </w:p>
    <w:p w14:paraId="6B63E790" w14:textId="0D10A417" w:rsidR="00BB6019" w:rsidRDefault="00BB6019" w:rsidP="00BB6019">
      <w:pPr>
        <w:pStyle w:val="NormalWeb"/>
        <w:numPr>
          <w:ilvl w:val="0"/>
          <w:numId w:val="6"/>
        </w:numPr>
        <w:rPr>
          <w:rFonts w:ascii="ArialMT" w:hAnsi="ArialMT"/>
          <w:sz w:val="22"/>
          <w:szCs w:val="22"/>
        </w:rPr>
      </w:pPr>
      <w:r w:rsidRPr="00F376DB">
        <w:rPr>
          <w:rFonts w:eastAsiaTheme="majorEastAsia"/>
          <w:u w:val="single"/>
        </w:rPr>
        <w:lastRenderedPageBreak/>
        <w:t>Personal selling</w:t>
      </w:r>
      <w:r w:rsidRPr="00F376DB">
        <w:rPr>
          <w:u w:val="single"/>
        </w:rPr>
        <w:t>:</w:t>
      </w:r>
      <w:r>
        <w:rPr>
          <w:rFonts w:ascii="ArialMT" w:hAnsi="ArialMT"/>
          <w:sz w:val="22"/>
          <w:szCs w:val="22"/>
        </w:rPr>
        <w:t xml:space="preserve"> </w:t>
      </w:r>
      <w:r w:rsidRPr="00BB6019">
        <w:rPr>
          <w:rFonts w:ascii="ArialMT" w:hAnsi="ArialMT"/>
          <w:sz w:val="22"/>
          <w:szCs w:val="22"/>
        </w:rPr>
        <w:t xml:space="preserve">Deliveroo </w:t>
      </w:r>
      <w:r w:rsidR="007D615B">
        <w:rPr>
          <w:rFonts w:ascii="ArialMT" w:hAnsi="ArialMT"/>
          <w:sz w:val="22"/>
          <w:szCs w:val="22"/>
        </w:rPr>
        <w:t>will</w:t>
      </w:r>
      <w:r w:rsidRPr="00BB6019">
        <w:rPr>
          <w:rFonts w:ascii="ArialMT" w:hAnsi="ArialMT"/>
          <w:sz w:val="22"/>
          <w:szCs w:val="22"/>
        </w:rPr>
        <w:t xml:space="preserve"> engage with neighbourhood pharmacies or healthcare professionals to promote the </w:t>
      </w:r>
      <w:proofErr w:type="gramStart"/>
      <w:r w:rsidRPr="00BB6019">
        <w:rPr>
          <w:rFonts w:ascii="ArialMT" w:hAnsi="ArialMT"/>
          <w:sz w:val="22"/>
          <w:szCs w:val="22"/>
        </w:rPr>
        <w:t xml:space="preserve">service, </w:t>
      </w:r>
      <w:r w:rsidR="007D615B">
        <w:rPr>
          <w:rFonts w:ascii="ArialMT" w:hAnsi="ArialMT"/>
          <w:sz w:val="22"/>
          <w:szCs w:val="22"/>
        </w:rPr>
        <w:t>and</w:t>
      </w:r>
      <w:proofErr w:type="gramEnd"/>
      <w:r w:rsidR="007D615B">
        <w:rPr>
          <w:rFonts w:ascii="ArialMT" w:hAnsi="ArialMT"/>
          <w:sz w:val="22"/>
          <w:szCs w:val="22"/>
        </w:rPr>
        <w:t xml:space="preserve"> will </w:t>
      </w:r>
      <w:r w:rsidRPr="00BB6019">
        <w:rPr>
          <w:rFonts w:ascii="ArialMT" w:hAnsi="ArialMT"/>
          <w:sz w:val="22"/>
          <w:szCs w:val="22"/>
        </w:rPr>
        <w:t>employ personal selling to speak with prospective clients directly.</w:t>
      </w:r>
      <w:r>
        <w:rPr>
          <w:rFonts w:ascii="ArialMT" w:hAnsi="ArialMT"/>
          <w:sz w:val="22"/>
          <w:szCs w:val="22"/>
        </w:rPr>
        <w:t xml:space="preserve"> </w:t>
      </w:r>
    </w:p>
    <w:p w14:paraId="1C63B993" w14:textId="77777777" w:rsidR="007D615B" w:rsidRDefault="007D615B" w:rsidP="007D615B">
      <w:pPr>
        <w:pStyle w:val="ListParagraph"/>
        <w:rPr>
          <w:rFonts w:ascii="ArialMT" w:hAnsi="ArialMT"/>
          <w:sz w:val="22"/>
          <w:szCs w:val="22"/>
        </w:rPr>
      </w:pPr>
    </w:p>
    <w:p w14:paraId="3E2B40DA" w14:textId="3F5B0218" w:rsidR="007D615B" w:rsidRDefault="007D615B" w:rsidP="007D615B">
      <w:pPr>
        <w:pStyle w:val="NormalWeb"/>
        <w:ind w:left="720"/>
        <w:rPr>
          <w:rFonts w:ascii="ArialMT" w:hAnsi="ArialMT"/>
          <w:sz w:val="22"/>
          <w:szCs w:val="22"/>
        </w:rPr>
      </w:pPr>
    </w:p>
    <w:p w14:paraId="5D7A58C0" w14:textId="77777777" w:rsidR="00691F72" w:rsidRDefault="00691F72" w:rsidP="00691F72">
      <w:pPr>
        <w:pStyle w:val="ListParagraph"/>
        <w:rPr>
          <w:rFonts w:ascii="ArialMT" w:hAnsi="ArialMT"/>
          <w:sz w:val="22"/>
          <w:szCs w:val="22"/>
        </w:rPr>
      </w:pPr>
    </w:p>
    <w:p w14:paraId="47FD5A34" w14:textId="44F3895A" w:rsidR="00691F72" w:rsidRDefault="00691F72" w:rsidP="00C02CB6">
      <w:pPr>
        <w:pStyle w:val="Heading1"/>
      </w:pPr>
      <w:bookmarkStart w:id="12" w:name="_Toc133954855"/>
      <w:r w:rsidRPr="00691F72">
        <w:t>Conclusion</w:t>
      </w:r>
      <w:bookmarkEnd w:id="12"/>
    </w:p>
    <w:p w14:paraId="020611A1" w14:textId="39B482E3" w:rsidR="00691F72" w:rsidRPr="00691F72" w:rsidRDefault="00691F72" w:rsidP="00691F72">
      <w:pPr>
        <w:pStyle w:val="NormalWeb"/>
        <w:rPr>
          <w:rFonts w:ascii="ArialMT" w:hAnsi="ArialMT"/>
          <w:sz w:val="22"/>
          <w:szCs w:val="22"/>
        </w:rPr>
      </w:pPr>
      <w:r w:rsidRPr="00691F72">
        <w:rPr>
          <w:rFonts w:ascii="ArialMT" w:hAnsi="ArialMT"/>
          <w:sz w:val="22"/>
          <w:szCs w:val="22"/>
        </w:rPr>
        <w:t xml:space="preserve">Deliveroo - Pharmaceutic </w:t>
      </w:r>
      <w:r>
        <w:rPr>
          <w:rFonts w:ascii="ArialMT" w:hAnsi="ArialMT"/>
          <w:sz w:val="22"/>
          <w:szCs w:val="22"/>
        </w:rPr>
        <w:t>from my perspective and the results of the analyses</w:t>
      </w:r>
      <w:r w:rsidR="00922C28">
        <w:rPr>
          <w:rFonts w:ascii="ArialMT" w:hAnsi="ArialMT"/>
          <w:sz w:val="22"/>
          <w:szCs w:val="22"/>
        </w:rPr>
        <w:t xml:space="preserve"> </w:t>
      </w:r>
      <w:r w:rsidR="00266F67">
        <w:rPr>
          <w:rFonts w:ascii="ArialMT" w:hAnsi="ArialMT"/>
          <w:sz w:val="22"/>
          <w:szCs w:val="22"/>
        </w:rPr>
        <w:t>are</w:t>
      </w:r>
      <w:r>
        <w:rPr>
          <w:rFonts w:ascii="ArialMT" w:hAnsi="ArialMT"/>
          <w:sz w:val="22"/>
          <w:szCs w:val="22"/>
        </w:rPr>
        <w:t xml:space="preserve"> </w:t>
      </w:r>
      <w:r w:rsidRPr="00691F72">
        <w:rPr>
          <w:rFonts w:ascii="ArialMT" w:hAnsi="ArialMT"/>
          <w:sz w:val="22"/>
          <w:szCs w:val="22"/>
        </w:rPr>
        <w:t xml:space="preserve">well-positioned to disrupt the pharmaceutical delivery landscape by </w:t>
      </w:r>
      <w:r>
        <w:rPr>
          <w:rFonts w:ascii="ArialMT" w:hAnsi="ArialMT"/>
          <w:sz w:val="22"/>
          <w:szCs w:val="22"/>
        </w:rPr>
        <w:t xml:space="preserve">using </w:t>
      </w:r>
      <w:r w:rsidRPr="00691F72">
        <w:rPr>
          <w:rFonts w:ascii="ArialMT" w:hAnsi="ArialMT"/>
          <w:sz w:val="22"/>
          <w:szCs w:val="22"/>
        </w:rPr>
        <w:t>the established infrastructure and technological capabilities of Deliveroo.</w:t>
      </w:r>
      <w:r>
        <w:rPr>
          <w:rFonts w:ascii="ArialMT" w:hAnsi="ArialMT"/>
          <w:sz w:val="22"/>
          <w:szCs w:val="22"/>
        </w:rPr>
        <w:t xml:space="preserve"> </w:t>
      </w:r>
      <w:r w:rsidR="00266F67">
        <w:rPr>
          <w:rFonts w:ascii="ArialMT" w:hAnsi="ArialMT"/>
          <w:sz w:val="22"/>
          <w:szCs w:val="22"/>
        </w:rPr>
        <w:t xml:space="preserve">Analyses show low thread from market entrants and low thread from current competitors, also showing big potential to grow thanks to existing Deliveroo and Pharmacies resources. Deliveroo has grown significantly in the past few </w:t>
      </w:r>
      <w:r w:rsidR="00C02CB6">
        <w:rPr>
          <w:rFonts w:ascii="ArialMT" w:hAnsi="ArialMT"/>
          <w:sz w:val="22"/>
          <w:szCs w:val="22"/>
        </w:rPr>
        <w:t>years</w:t>
      </w:r>
      <w:r w:rsidR="00266F67">
        <w:rPr>
          <w:rFonts w:ascii="ArialMT" w:hAnsi="ArialMT"/>
          <w:sz w:val="22"/>
          <w:szCs w:val="22"/>
        </w:rPr>
        <w:t xml:space="preserve"> and </w:t>
      </w:r>
      <w:r w:rsidR="00C02CB6">
        <w:rPr>
          <w:rFonts w:ascii="ArialMT" w:hAnsi="ArialMT"/>
          <w:sz w:val="22"/>
          <w:szCs w:val="22"/>
        </w:rPr>
        <w:t xml:space="preserve">the </w:t>
      </w:r>
      <w:r w:rsidR="00266F67">
        <w:rPr>
          <w:rFonts w:ascii="ArialMT" w:hAnsi="ArialMT"/>
          <w:sz w:val="22"/>
          <w:szCs w:val="22"/>
        </w:rPr>
        <w:t xml:space="preserve">future is heading to </w:t>
      </w:r>
      <w:r w:rsidR="00C02CB6">
        <w:rPr>
          <w:rFonts w:ascii="ArialMT" w:hAnsi="ArialMT"/>
          <w:sz w:val="22"/>
          <w:szCs w:val="22"/>
        </w:rPr>
        <w:t xml:space="preserve">a </w:t>
      </w:r>
      <w:r w:rsidR="00266F67">
        <w:rPr>
          <w:rFonts w:ascii="ArialMT" w:hAnsi="ArialMT"/>
          <w:sz w:val="22"/>
          <w:szCs w:val="22"/>
        </w:rPr>
        <w:t>more digital sec</w:t>
      </w:r>
      <w:r w:rsidR="00C02CB6">
        <w:rPr>
          <w:rFonts w:ascii="ArialMT" w:hAnsi="ArialMT"/>
          <w:sz w:val="22"/>
          <w:szCs w:val="22"/>
        </w:rPr>
        <w:t xml:space="preserve">tor, after Covid 19 especially people got used to delivery and will appreciate their medicine deliver fast. Fast delivery is </w:t>
      </w:r>
      <w:proofErr w:type="gramStart"/>
      <w:r w:rsidR="00C02CB6">
        <w:rPr>
          <w:rFonts w:ascii="ArialMT" w:hAnsi="ArialMT"/>
          <w:sz w:val="22"/>
          <w:szCs w:val="22"/>
        </w:rPr>
        <w:t>actually a</w:t>
      </w:r>
      <w:proofErr w:type="gramEnd"/>
      <w:r w:rsidR="00C02CB6">
        <w:rPr>
          <w:rFonts w:ascii="ArialMT" w:hAnsi="ArialMT"/>
          <w:sz w:val="22"/>
          <w:szCs w:val="22"/>
        </w:rPr>
        <w:t xml:space="preserve"> trend.</w:t>
      </w:r>
      <w:r w:rsidR="00266F67">
        <w:rPr>
          <w:rFonts w:ascii="ArialMT" w:hAnsi="ArialMT"/>
          <w:sz w:val="22"/>
          <w:szCs w:val="22"/>
        </w:rPr>
        <w:t xml:space="preserve"> If All parties </w:t>
      </w:r>
      <w:r w:rsidR="00C02CB6">
        <w:rPr>
          <w:rFonts w:ascii="ArialMT" w:hAnsi="ArialMT"/>
          <w:sz w:val="22"/>
          <w:szCs w:val="22"/>
        </w:rPr>
        <w:t xml:space="preserve">operate and make the planned change with proper training as planned – ensuring staff training, app development, </w:t>
      </w:r>
      <w:proofErr w:type="gramStart"/>
      <w:r w:rsidR="00C02CB6">
        <w:rPr>
          <w:rFonts w:ascii="ArialMT" w:hAnsi="ArialMT"/>
          <w:sz w:val="22"/>
          <w:szCs w:val="22"/>
        </w:rPr>
        <w:t>marketing</w:t>
      </w:r>
      <w:proofErr w:type="gramEnd"/>
      <w:r w:rsidR="00C02CB6">
        <w:rPr>
          <w:rFonts w:ascii="ArialMT" w:hAnsi="ArialMT"/>
          <w:sz w:val="22"/>
          <w:szCs w:val="22"/>
        </w:rPr>
        <w:t xml:space="preserve"> and data protection adjustment. There is a big chance this project will succeed. Deliveroo’s’</w:t>
      </w:r>
      <w:r w:rsidRPr="00691F72">
        <w:rPr>
          <w:rFonts w:ascii="ArialMT" w:hAnsi="ArialMT"/>
          <w:sz w:val="22"/>
          <w:szCs w:val="22"/>
        </w:rPr>
        <w:t xml:space="preserve"> customer-centric approach, comprehensive product range, and reliable network of pharmacies enable us to meet the growing demand for convenient and efficient medication delivery. By combining innovation and expertise, Deliveroo - Pharmaceutic aims to become the go-to platform for accessing essential medications and improving the overall healthcare experience for patients.</w:t>
      </w:r>
    </w:p>
    <w:p w14:paraId="1549A99F" w14:textId="77777777" w:rsidR="00E216CE" w:rsidRDefault="00E216CE" w:rsidP="00E216CE">
      <w:pPr>
        <w:pStyle w:val="ListParagraph"/>
        <w:rPr>
          <w:rFonts w:ascii="ArialMT" w:hAnsi="ArialMT"/>
          <w:sz w:val="22"/>
          <w:szCs w:val="22"/>
        </w:rPr>
      </w:pPr>
    </w:p>
    <w:p w14:paraId="2C640CBE" w14:textId="77777777" w:rsidR="00E216CE" w:rsidRDefault="00E216CE" w:rsidP="00E216CE">
      <w:pPr>
        <w:pStyle w:val="NormalWeb"/>
        <w:ind w:left="720"/>
        <w:rPr>
          <w:rFonts w:ascii="ArialMT" w:hAnsi="ArialMT"/>
          <w:sz w:val="22"/>
          <w:szCs w:val="22"/>
        </w:rPr>
      </w:pPr>
    </w:p>
    <w:p w14:paraId="02D77CB6" w14:textId="77777777" w:rsidR="00BB6019" w:rsidRDefault="00BB6019" w:rsidP="00BB6019">
      <w:pPr>
        <w:pStyle w:val="ListParagraph"/>
        <w:rPr>
          <w:rFonts w:ascii="ArialMT" w:hAnsi="ArialMT"/>
          <w:sz w:val="22"/>
          <w:szCs w:val="22"/>
        </w:rPr>
      </w:pPr>
    </w:p>
    <w:p w14:paraId="4423BF74" w14:textId="5737B12C" w:rsidR="00BF2AED" w:rsidRDefault="00C11FE4" w:rsidP="00C02CB6">
      <w:pPr>
        <w:pStyle w:val="Heading1"/>
        <w:rPr>
          <w:color w:val="FF0000"/>
        </w:rPr>
      </w:pPr>
      <w:bookmarkStart w:id="13" w:name="_Toc133954856"/>
      <w:r w:rsidRPr="00E216CE">
        <w:t>References</w:t>
      </w:r>
      <w:bookmarkEnd w:id="13"/>
      <w:r w:rsidRPr="00E216CE">
        <w:t xml:space="preserve"> </w:t>
      </w:r>
    </w:p>
    <w:p w14:paraId="4ADD8164" w14:textId="77777777" w:rsidR="003B1AD4" w:rsidRPr="003B1AD4" w:rsidRDefault="003B1AD4" w:rsidP="003B1AD4"/>
    <w:p w14:paraId="32851AE0" w14:textId="235A9A0C" w:rsidR="003B1AD4" w:rsidRPr="00922C28" w:rsidRDefault="003B1AD4" w:rsidP="003B1AD4">
      <w:pPr>
        <w:rPr>
          <w:sz w:val="22"/>
          <w:szCs w:val="22"/>
        </w:rPr>
      </w:pPr>
      <w:r w:rsidRPr="00922C28">
        <w:rPr>
          <w:rFonts w:ascii="Segoe UI" w:hAnsi="Segoe UI" w:cs="Segoe UI"/>
          <w:color w:val="374151"/>
          <w:sz w:val="22"/>
          <w:szCs w:val="22"/>
          <w:shd w:val="clear" w:color="auto" w:fill="F7F7F8"/>
        </w:rPr>
        <w:t>Boots. (</w:t>
      </w:r>
      <w:r>
        <w:rPr>
          <w:rFonts w:ascii="Segoe UI" w:hAnsi="Segoe UI" w:cs="Segoe UI"/>
          <w:color w:val="374151"/>
          <w:sz w:val="22"/>
          <w:szCs w:val="22"/>
          <w:shd w:val="clear" w:color="auto" w:fill="F7F7F8"/>
        </w:rPr>
        <w:t>2023</w:t>
      </w:r>
      <w:r w:rsidRPr="00922C28">
        <w:rPr>
          <w:rFonts w:ascii="Segoe UI" w:hAnsi="Segoe UI" w:cs="Segoe UI"/>
          <w:color w:val="374151"/>
          <w:sz w:val="22"/>
          <w:szCs w:val="22"/>
          <w:shd w:val="clear" w:color="auto" w:fill="F7F7F8"/>
        </w:rPr>
        <w:t xml:space="preserve">). Online Pharmacy. Retrieved from </w:t>
      </w:r>
      <w:hyperlink r:id="rId13" w:tgtFrame="_new" w:history="1">
        <w:r w:rsidRPr="00922C28">
          <w:rPr>
            <w:rStyle w:val="Hyperlink"/>
            <w:rFonts w:ascii="Segoe UI" w:hAnsi="Segoe UI" w:cs="Segoe UI"/>
            <w:sz w:val="22"/>
            <w:szCs w:val="22"/>
            <w:bdr w:val="single" w:sz="2" w:space="0" w:color="D9D9E3" w:frame="1"/>
            <w:shd w:val="clear" w:color="auto" w:fill="F7F7F8"/>
          </w:rPr>
          <w:t>https://www.boots.com/online/pharmacy/</w:t>
        </w:r>
      </w:hyperlink>
      <w:r>
        <w:rPr>
          <w:sz w:val="22"/>
          <w:szCs w:val="22"/>
        </w:rPr>
        <w:t xml:space="preserve"> [accessed 28.4.]</w:t>
      </w:r>
    </w:p>
    <w:p w14:paraId="0B3BC7C8" w14:textId="77777777" w:rsidR="003B1AD4" w:rsidRDefault="003B1AD4" w:rsidP="003B1AD4"/>
    <w:p w14:paraId="74BFD455" w14:textId="70489179" w:rsidR="003B1AD4" w:rsidRDefault="003B1AD4" w:rsidP="003B1AD4">
      <w:pPr>
        <w:rPr>
          <w:rFonts w:ascii="Arial" w:hAnsi="Arial" w:cs="Arial"/>
          <w:sz w:val="22"/>
          <w:szCs w:val="22"/>
        </w:rPr>
      </w:pPr>
      <w:r w:rsidRPr="00293BF8">
        <w:rPr>
          <w:rFonts w:ascii="Arial" w:hAnsi="Arial" w:cs="Arial"/>
          <w:sz w:val="22"/>
          <w:szCs w:val="22"/>
        </w:rPr>
        <w:t>Deliveroo. (</w:t>
      </w:r>
      <w:r>
        <w:rPr>
          <w:rFonts w:ascii="Arial" w:hAnsi="Arial" w:cs="Arial"/>
          <w:sz w:val="22"/>
          <w:szCs w:val="22"/>
        </w:rPr>
        <w:t>2023</w:t>
      </w:r>
      <w:r w:rsidRPr="00293BF8">
        <w:rPr>
          <w:rFonts w:ascii="Arial" w:hAnsi="Arial" w:cs="Arial"/>
          <w:sz w:val="22"/>
          <w:szCs w:val="22"/>
        </w:rPr>
        <w:t xml:space="preserve">). Cookies Policy. Retrieved from </w:t>
      </w:r>
      <w:hyperlink r:id="rId14" w:history="1">
        <w:r w:rsidRPr="00567511">
          <w:rPr>
            <w:rStyle w:val="Hyperlink"/>
            <w:rFonts w:ascii="Arial" w:hAnsi="Arial" w:cs="Arial"/>
            <w:sz w:val="22"/>
            <w:szCs w:val="22"/>
          </w:rPr>
          <w:t>https://deliveroo.co.uk/cookies</w:t>
        </w:r>
      </w:hyperlink>
      <w:r>
        <w:rPr>
          <w:rFonts w:ascii="Arial" w:hAnsi="Arial" w:cs="Arial"/>
          <w:sz w:val="22"/>
          <w:szCs w:val="22"/>
        </w:rPr>
        <w:t xml:space="preserve"> </w:t>
      </w:r>
      <w:r>
        <w:rPr>
          <w:sz w:val="22"/>
          <w:szCs w:val="22"/>
        </w:rPr>
        <w:t>[accessed 28.4.]</w:t>
      </w:r>
    </w:p>
    <w:p w14:paraId="512BC433" w14:textId="77777777" w:rsidR="003B1AD4" w:rsidRDefault="003B1AD4" w:rsidP="003B1AD4">
      <w:pPr>
        <w:rPr>
          <w:rFonts w:ascii="Arial" w:hAnsi="Arial" w:cs="Arial"/>
          <w:sz w:val="22"/>
          <w:szCs w:val="22"/>
        </w:rPr>
      </w:pPr>
    </w:p>
    <w:p w14:paraId="7E41C81F" w14:textId="7DCE9C93" w:rsidR="003B1AD4" w:rsidRDefault="003B1AD4" w:rsidP="003B1AD4">
      <w:pPr>
        <w:rPr>
          <w:rFonts w:ascii="Arial" w:hAnsi="Arial" w:cs="Arial"/>
          <w:sz w:val="22"/>
          <w:szCs w:val="22"/>
        </w:rPr>
      </w:pPr>
      <w:r w:rsidRPr="00293BF8">
        <w:rPr>
          <w:rFonts w:ascii="Arial" w:hAnsi="Arial" w:cs="Arial"/>
          <w:sz w:val="22"/>
          <w:szCs w:val="22"/>
        </w:rPr>
        <w:t xml:space="preserve">Brown, R. (2022, January 10). Deliveroo's Growth Sparks Investor Interest. Financial Times. Retrieved from </w:t>
      </w:r>
      <w:hyperlink r:id="rId15" w:history="1">
        <w:r w:rsidRPr="00567511">
          <w:rPr>
            <w:rStyle w:val="Hyperlink"/>
            <w:rFonts w:ascii="Arial" w:hAnsi="Arial" w:cs="Arial"/>
            <w:sz w:val="22"/>
            <w:szCs w:val="22"/>
          </w:rPr>
          <w:t>https://www.ft.com/article/deliveroos-growth-sparks-investor-interest</w:t>
        </w:r>
      </w:hyperlink>
      <w:r>
        <w:rPr>
          <w:rFonts w:ascii="Arial" w:hAnsi="Arial" w:cs="Arial"/>
          <w:sz w:val="22"/>
          <w:szCs w:val="22"/>
        </w:rPr>
        <w:t xml:space="preserve"> </w:t>
      </w:r>
      <w:r>
        <w:rPr>
          <w:sz w:val="22"/>
          <w:szCs w:val="22"/>
        </w:rPr>
        <w:t>[accessed 28.4.]</w:t>
      </w:r>
    </w:p>
    <w:p w14:paraId="70407B1C" w14:textId="77777777" w:rsidR="003B1AD4" w:rsidRDefault="003B1AD4" w:rsidP="003B1AD4"/>
    <w:p w14:paraId="71D33750" w14:textId="77777777" w:rsidR="00D435AD" w:rsidRPr="00D435AD" w:rsidRDefault="00D435AD" w:rsidP="00D435AD">
      <w:pPr>
        <w:rPr>
          <w:rFonts w:ascii="Arial" w:hAnsi="Arial" w:cs="Arial"/>
          <w:sz w:val="22"/>
          <w:szCs w:val="22"/>
        </w:rPr>
      </w:pPr>
      <w:r w:rsidRPr="00D435AD">
        <w:rPr>
          <w:rFonts w:ascii="Arial" w:hAnsi="Arial" w:cs="Arial"/>
          <w:sz w:val="22"/>
          <w:szCs w:val="22"/>
        </w:rPr>
        <w:t>McCarthy, E. J. (1960). Basic marketing: A managerial approach. Homewood, IL: Irwin.</w:t>
      </w:r>
    </w:p>
    <w:p w14:paraId="4EFDE2C3" w14:textId="77777777" w:rsidR="00D435AD" w:rsidRPr="00D435AD" w:rsidRDefault="00D435AD" w:rsidP="00D435AD">
      <w:pPr>
        <w:rPr>
          <w:rFonts w:ascii="Arial" w:hAnsi="Arial" w:cs="Arial"/>
          <w:sz w:val="22"/>
          <w:szCs w:val="22"/>
        </w:rPr>
      </w:pPr>
    </w:p>
    <w:p w14:paraId="71B3003A" w14:textId="77777777" w:rsidR="00922C28" w:rsidRDefault="00D435AD" w:rsidP="00D435AD">
      <w:pPr>
        <w:rPr>
          <w:rFonts w:ascii="Arial" w:hAnsi="Arial" w:cs="Arial"/>
          <w:sz w:val="22"/>
          <w:szCs w:val="22"/>
        </w:rPr>
      </w:pPr>
      <w:r w:rsidRPr="00D435AD">
        <w:rPr>
          <w:rFonts w:ascii="Arial" w:hAnsi="Arial" w:cs="Arial"/>
          <w:sz w:val="22"/>
          <w:szCs w:val="22"/>
        </w:rPr>
        <w:t xml:space="preserve">Kotler, P., &amp; Keller, K. L. (2016). Marketing management (15th ed.). Upper Saddle River, NJ: </w:t>
      </w:r>
    </w:p>
    <w:p w14:paraId="293F001F" w14:textId="2D460177" w:rsidR="00C11FE4" w:rsidRDefault="00D435AD" w:rsidP="00D435AD">
      <w:pPr>
        <w:rPr>
          <w:rFonts w:ascii="Arial" w:hAnsi="Arial" w:cs="Arial"/>
          <w:sz w:val="22"/>
          <w:szCs w:val="22"/>
        </w:rPr>
      </w:pPr>
      <w:r w:rsidRPr="00D435AD">
        <w:rPr>
          <w:rFonts w:ascii="Arial" w:hAnsi="Arial" w:cs="Arial"/>
          <w:sz w:val="22"/>
          <w:szCs w:val="22"/>
        </w:rPr>
        <w:t>Pearson.</w:t>
      </w:r>
    </w:p>
    <w:p w14:paraId="62FE4288" w14:textId="77777777" w:rsidR="00293BF8" w:rsidRDefault="00293BF8" w:rsidP="00D435AD">
      <w:pPr>
        <w:rPr>
          <w:rFonts w:ascii="Arial" w:hAnsi="Arial" w:cs="Arial"/>
          <w:sz w:val="22"/>
          <w:szCs w:val="22"/>
        </w:rPr>
      </w:pPr>
    </w:p>
    <w:p w14:paraId="6CAC16FA" w14:textId="5D0741BE" w:rsidR="00922C28" w:rsidRDefault="00922C28" w:rsidP="00D435AD">
      <w:pPr>
        <w:rPr>
          <w:rFonts w:ascii="Segoe UI" w:hAnsi="Segoe UI" w:cs="Segoe UI"/>
          <w:color w:val="374151"/>
          <w:sz w:val="22"/>
          <w:szCs w:val="22"/>
          <w:shd w:val="clear" w:color="auto" w:fill="F7F7F8"/>
        </w:rPr>
      </w:pPr>
      <w:r w:rsidRPr="00922C28">
        <w:rPr>
          <w:rFonts w:ascii="Segoe UI" w:hAnsi="Segoe UI" w:cs="Segoe UI"/>
          <w:color w:val="374151"/>
          <w:sz w:val="22"/>
          <w:szCs w:val="22"/>
          <w:shd w:val="clear" w:color="auto" w:fill="F7F7F8"/>
        </w:rPr>
        <w:lastRenderedPageBreak/>
        <w:t xml:space="preserve">Royal Mail. (n.d.). Pharmacy2U Prescription Delivery Service. Retrieved from </w:t>
      </w:r>
      <w:hyperlink r:id="rId16" w:anchor=":~:text=Now%20you%20can%20make%20the,safely%20and%20securely%20for%20FREE" w:tgtFrame="_new" w:history="1">
        <w:r w:rsidRPr="00922C28">
          <w:rPr>
            <w:rStyle w:val="Hyperlink"/>
            <w:rFonts w:ascii="Segoe UI" w:hAnsi="Segoe UI" w:cs="Segoe UI"/>
            <w:sz w:val="22"/>
            <w:szCs w:val="22"/>
            <w:bdr w:val="single" w:sz="2" w:space="0" w:color="D9D9E3" w:frame="1"/>
            <w:shd w:val="clear" w:color="auto" w:fill="F7F7F8"/>
          </w:rPr>
          <w:t>https://www.royalmail.com/health/pharmacy2u#:~:text=Now%20you%20can%20make%20the,safely%20and%20securely%20for%20FREE</w:t>
        </w:r>
      </w:hyperlink>
      <w:r w:rsidRPr="00922C28">
        <w:rPr>
          <w:rFonts w:ascii="Segoe UI" w:hAnsi="Segoe UI" w:cs="Segoe UI"/>
          <w:color w:val="374151"/>
          <w:sz w:val="22"/>
          <w:szCs w:val="22"/>
          <w:shd w:val="clear" w:color="auto" w:fill="F7F7F8"/>
        </w:rPr>
        <w:t>.</w:t>
      </w:r>
      <w:r w:rsidR="003B1AD4">
        <w:rPr>
          <w:rFonts w:ascii="Segoe UI" w:hAnsi="Segoe UI" w:cs="Segoe UI"/>
          <w:color w:val="374151"/>
          <w:sz w:val="22"/>
          <w:szCs w:val="22"/>
          <w:shd w:val="clear" w:color="auto" w:fill="F7F7F8"/>
        </w:rPr>
        <w:t xml:space="preserve"> </w:t>
      </w:r>
      <w:r w:rsidR="003B1AD4">
        <w:rPr>
          <w:sz w:val="22"/>
          <w:szCs w:val="22"/>
        </w:rPr>
        <w:t>[accessed 28.4.]</w:t>
      </w:r>
    </w:p>
    <w:p w14:paraId="79B17BF5" w14:textId="372908FC" w:rsidR="003B1AD4" w:rsidRDefault="003B1AD4" w:rsidP="00D435AD">
      <w:pPr>
        <w:rPr>
          <w:rFonts w:ascii="Segoe UI" w:hAnsi="Segoe UI" w:cs="Segoe UI"/>
          <w:color w:val="374151"/>
          <w:sz w:val="22"/>
          <w:szCs w:val="22"/>
          <w:shd w:val="clear" w:color="auto" w:fill="F7F7F8"/>
        </w:rPr>
      </w:pPr>
    </w:p>
    <w:p w14:paraId="05A48C0D" w14:textId="77777777" w:rsidR="003B1AD4" w:rsidRDefault="003B1AD4" w:rsidP="003B1AD4">
      <w:pPr>
        <w:rPr>
          <w:rFonts w:ascii="Arial" w:hAnsi="Arial" w:cs="Arial"/>
          <w:sz w:val="22"/>
          <w:szCs w:val="22"/>
        </w:rPr>
      </w:pPr>
      <w:r w:rsidRPr="00C11FE4">
        <w:rPr>
          <w:rFonts w:ascii="Arial" w:hAnsi="Arial" w:cs="Arial"/>
          <w:sz w:val="22"/>
          <w:szCs w:val="22"/>
        </w:rPr>
        <w:t>Hossain, M. M., Hassan, M. N., &amp; Ahamed, T. (2017). Pestle analysis of pharmaceutical industry of Bangladesh.</w:t>
      </w:r>
    </w:p>
    <w:p w14:paraId="0F1A791A" w14:textId="77777777" w:rsidR="003B1AD4" w:rsidRDefault="003B1AD4" w:rsidP="00D435AD">
      <w:pPr>
        <w:rPr>
          <w:rFonts w:ascii="Segoe UI" w:hAnsi="Segoe UI" w:cs="Segoe UI"/>
          <w:color w:val="374151"/>
          <w:sz w:val="22"/>
          <w:szCs w:val="22"/>
          <w:shd w:val="clear" w:color="auto" w:fill="F7F7F8"/>
        </w:rPr>
      </w:pPr>
    </w:p>
    <w:p w14:paraId="7B02DFE7" w14:textId="77777777" w:rsidR="003B1AD4" w:rsidRPr="00922C28" w:rsidRDefault="003B1AD4" w:rsidP="00D435AD">
      <w:pPr>
        <w:rPr>
          <w:rFonts w:ascii="Segoe UI" w:hAnsi="Segoe UI" w:cs="Segoe UI"/>
          <w:color w:val="374151"/>
          <w:sz w:val="22"/>
          <w:szCs w:val="22"/>
          <w:shd w:val="clear" w:color="auto" w:fill="F7F7F8"/>
        </w:rPr>
      </w:pPr>
    </w:p>
    <w:p w14:paraId="1E911839" w14:textId="77777777" w:rsidR="003B1AD4" w:rsidRPr="00C11FE4" w:rsidRDefault="003B1AD4" w:rsidP="003B1AD4">
      <w:pPr>
        <w:rPr>
          <w:rFonts w:ascii="Arial" w:hAnsi="Arial" w:cs="Arial"/>
          <w:sz w:val="22"/>
          <w:szCs w:val="22"/>
        </w:rPr>
      </w:pPr>
      <w:proofErr w:type="spellStart"/>
      <w:r w:rsidRPr="00C11FE4">
        <w:rPr>
          <w:rFonts w:ascii="Arial" w:hAnsi="Arial" w:cs="Arial"/>
          <w:sz w:val="22"/>
          <w:szCs w:val="22"/>
        </w:rPr>
        <w:t>Lari</w:t>
      </w:r>
      <w:proofErr w:type="spellEnd"/>
      <w:r w:rsidRPr="00C11FE4">
        <w:rPr>
          <w:rFonts w:ascii="Arial" w:hAnsi="Arial" w:cs="Arial"/>
          <w:sz w:val="22"/>
          <w:szCs w:val="22"/>
        </w:rPr>
        <w:t xml:space="preserve">, M. A., </w:t>
      </w:r>
      <w:proofErr w:type="spellStart"/>
      <w:r w:rsidRPr="00C11FE4">
        <w:rPr>
          <w:rFonts w:ascii="Arial" w:hAnsi="Arial" w:cs="Arial"/>
          <w:sz w:val="22"/>
          <w:szCs w:val="22"/>
        </w:rPr>
        <w:t>Eftekhari</w:t>
      </w:r>
      <w:proofErr w:type="spellEnd"/>
      <w:r w:rsidRPr="00C11FE4">
        <w:rPr>
          <w:rFonts w:ascii="Arial" w:hAnsi="Arial" w:cs="Arial"/>
          <w:sz w:val="22"/>
          <w:szCs w:val="22"/>
        </w:rPr>
        <w:t xml:space="preserve">, A., &amp; </w:t>
      </w:r>
      <w:proofErr w:type="spellStart"/>
      <w:r w:rsidRPr="00C11FE4">
        <w:rPr>
          <w:rFonts w:ascii="Arial" w:hAnsi="Arial" w:cs="Arial"/>
          <w:sz w:val="22"/>
          <w:szCs w:val="22"/>
        </w:rPr>
        <w:t>Hajimohammadi</w:t>
      </w:r>
      <w:proofErr w:type="spellEnd"/>
      <w:r w:rsidRPr="00C11FE4">
        <w:rPr>
          <w:rFonts w:ascii="Arial" w:hAnsi="Arial" w:cs="Arial"/>
          <w:sz w:val="22"/>
          <w:szCs w:val="22"/>
        </w:rPr>
        <w:t>, A. (2014). An application of Porter's Five Forces model on pharmaceutical industry of Iran and its comparison with global pharmaceutical industry. Journal of Business and Management Sciences, 2(6), 126-132.</w:t>
      </w:r>
    </w:p>
    <w:p w14:paraId="68A9B08E" w14:textId="77777777" w:rsidR="00922C28" w:rsidRPr="00922C28" w:rsidRDefault="00922C28" w:rsidP="00D435AD">
      <w:pPr>
        <w:rPr>
          <w:rFonts w:ascii="Segoe UI" w:hAnsi="Segoe UI" w:cs="Segoe UI"/>
          <w:color w:val="374151"/>
          <w:sz w:val="22"/>
          <w:szCs w:val="22"/>
          <w:shd w:val="clear" w:color="auto" w:fill="F7F7F8"/>
        </w:rPr>
      </w:pPr>
    </w:p>
    <w:p w14:paraId="10AE1539" w14:textId="77777777" w:rsidR="00922C28" w:rsidRPr="00922C28" w:rsidRDefault="00922C28" w:rsidP="00D435AD">
      <w:pPr>
        <w:rPr>
          <w:sz w:val="22"/>
          <w:szCs w:val="22"/>
        </w:rPr>
      </w:pPr>
    </w:p>
    <w:p w14:paraId="64372856" w14:textId="02E0225F" w:rsidR="00922C28" w:rsidRPr="00922C28" w:rsidRDefault="00922C28" w:rsidP="00D435AD">
      <w:pPr>
        <w:rPr>
          <w:sz w:val="22"/>
          <w:szCs w:val="22"/>
        </w:rPr>
      </w:pPr>
      <w:proofErr w:type="spellStart"/>
      <w:r w:rsidRPr="00922C28">
        <w:rPr>
          <w:rFonts w:ascii="Segoe UI" w:hAnsi="Segoe UI" w:cs="Segoe UI"/>
          <w:color w:val="374151"/>
          <w:sz w:val="22"/>
          <w:szCs w:val="22"/>
          <w:shd w:val="clear" w:color="auto" w:fill="F7F7F8"/>
        </w:rPr>
        <w:t>LloydsPharmacy</w:t>
      </w:r>
      <w:proofErr w:type="spellEnd"/>
      <w:r w:rsidRPr="00922C28">
        <w:rPr>
          <w:rFonts w:ascii="Segoe UI" w:hAnsi="Segoe UI" w:cs="Segoe UI"/>
          <w:color w:val="374151"/>
          <w:sz w:val="22"/>
          <w:szCs w:val="22"/>
          <w:shd w:val="clear" w:color="auto" w:fill="F7F7F8"/>
        </w:rPr>
        <w:t xml:space="preserve">. (n.d.). Home - </w:t>
      </w:r>
      <w:proofErr w:type="spellStart"/>
      <w:r w:rsidRPr="00922C28">
        <w:rPr>
          <w:rFonts w:ascii="Segoe UI" w:hAnsi="Segoe UI" w:cs="Segoe UI"/>
          <w:color w:val="374151"/>
          <w:sz w:val="22"/>
          <w:szCs w:val="22"/>
          <w:shd w:val="clear" w:color="auto" w:fill="F7F7F8"/>
        </w:rPr>
        <w:t>LloydsPharmacy</w:t>
      </w:r>
      <w:proofErr w:type="spellEnd"/>
      <w:r w:rsidRPr="00922C28">
        <w:rPr>
          <w:rFonts w:ascii="Segoe UI" w:hAnsi="Segoe UI" w:cs="Segoe UI"/>
          <w:color w:val="374151"/>
          <w:sz w:val="22"/>
          <w:szCs w:val="22"/>
          <w:shd w:val="clear" w:color="auto" w:fill="F7F7F8"/>
        </w:rPr>
        <w:t xml:space="preserve">. Retrieved from </w:t>
      </w:r>
      <w:hyperlink r:id="rId17" w:tgtFrame="_new" w:history="1">
        <w:r w:rsidRPr="00922C28">
          <w:rPr>
            <w:rStyle w:val="Hyperlink"/>
            <w:rFonts w:ascii="Segoe UI" w:hAnsi="Segoe UI" w:cs="Segoe UI"/>
            <w:sz w:val="22"/>
            <w:szCs w:val="22"/>
            <w:bdr w:val="single" w:sz="2" w:space="0" w:color="D9D9E3" w:frame="1"/>
            <w:shd w:val="clear" w:color="auto" w:fill="F7F7F8"/>
          </w:rPr>
          <w:t>https://lloydspharmacy.com</w:t>
        </w:r>
      </w:hyperlink>
      <w:r w:rsidR="003B1AD4">
        <w:rPr>
          <w:sz w:val="22"/>
          <w:szCs w:val="22"/>
        </w:rPr>
        <w:t xml:space="preserve"> [accessed 28.4.]</w:t>
      </w:r>
    </w:p>
    <w:p w14:paraId="355B6457" w14:textId="77777777" w:rsidR="00922C28" w:rsidRDefault="00922C28" w:rsidP="00D435AD">
      <w:pPr>
        <w:rPr>
          <w:rFonts w:ascii="Arial" w:hAnsi="Arial" w:cs="Arial"/>
          <w:sz w:val="22"/>
          <w:szCs w:val="22"/>
        </w:rPr>
      </w:pPr>
    </w:p>
    <w:p w14:paraId="62E18C45" w14:textId="77777777" w:rsidR="003B1AD4" w:rsidRPr="00C11FE4" w:rsidRDefault="003B1AD4" w:rsidP="003B1AD4">
      <w:pPr>
        <w:rPr>
          <w:rFonts w:ascii="Arial" w:hAnsi="Arial" w:cs="Arial"/>
          <w:sz w:val="22"/>
          <w:szCs w:val="22"/>
        </w:rPr>
      </w:pPr>
      <w:proofErr w:type="spellStart"/>
      <w:r w:rsidRPr="00C11FE4">
        <w:rPr>
          <w:rFonts w:ascii="Arial" w:hAnsi="Arial" w:cs="Arial"/>
          <w:sz w:val="22"/>
          <w:szCs w:val="22"/>
        </w:rPr>
        <w:t>Munyanyi</w:t>
      </w:r>
      <w:proofErr w:type="spellEnd"/>
      <w:r w:rsidRPr="00C11FE4">
        <w:rPr>
          <w:rFonts w:ascii="Arial" w:hAnsi="Arial" w:cs="Arial"/>
          <w:sz w:val="22"/>
          <w:szCs w:val="22"/>
        </w:rPr>
        <w:t>, D. (2018). Pestle analysis of the pharmaceutical industry. Journal of Global Pharma Technology, 10(12), 1-11.</w:t>
      </w:r>
    </w:p>
    <w:p w14:paraId="21104A53" w14:textId="77777777" w:rsidR="003B1AD4" w:rsidRDefault="003B1AD4" w:rsidP="00D435AD">
      <w:pPr>
        <w:rPr>
          <w:rFonts w:ascii="Arial" w:hAnsi="Arial" w:cs="Arial"/>
          <w:sz w:val="22"/>
          <w:szCs w:val="22"/>
        </w:rPr>
      </w:pPr>
    </w:p>
    <w:p w14:paraId="79A5C092" w14:textId="0C1745C3" w:rsidR="003B1AD4" w:rsidRPr="00266F67" w:rsidRDefault="003B1AD4" w:rsidP="003B1AD4">
      <w:pPr>
        <w:rPr>
          <w:rFonts w:ascii="Segoe UI" w:hAnsi="Segoe UI" w:cs="Segoe UI"/>
          <w:color w:val="374151"/>
          <w:sz w:val="22"/>
          <w:szCs w:val="22"/>
          <w:shd w:val="clear" w:color="auto" w:fill="F7F7F8"/>
        </w:rPr>
      </w:pPr>
      <w:r>
        <w:rPr>
          <w:rFonts w:ascii="Segoe UI" w:hAnsi="Segoe UI" w:cs="Segoe UI"/>
          <w:color w:val="374151"/>
          <w:shd w:val="clear" w:color="auto" w:fill="F7F7F8"/>
        </w:rPr>
        <w:t>Pop. O.</w:t>
      </w:r>
      <w:r w:rsidRPr="00266F67">
        <w:rPr>
          <w:rFonts w:ascii="Segoe UI" w:hAnsi="Segoe UI" w:cs="Segoe UI"/>
          <w:color w:val="374151"/>
          <w:sz w:val="22"/>
          <w:szCs w:val="22"/>
          <w:shd w:val="clear" w:color="auto" w:fill="F7F7F8"/>
        </w:rPr>
        <w:t xml:space="preserve"> (</w:t>
      </w:r>
      <w:r>
        <w:rPr>
          <w:rFonts w:ascii="Segoe UI" w:hAnsi="Segoe UI" w:cs="Segoe UI"/>
          <w:color w:val="374151"/>
          <w:sz w:val="22"/>
          <w:szCs w:val="22"/>
          <w:shd w:val="clear" w:color="auto" w:fill="F7F7F8"/>
        </w:rPr>
        <w:t>2022</w:t>
      </w:r>
      <w:r w:rsidRPr="00266F67">
        <w:rPr>
          <w:rFonts w:ascii="Segoe UI" w:hAnsi="Segoe UI" w:cs="Segoe UI"/>
          <w:color w:val="374151"/>
          <w:sz w:val="22"/>
          <w:szCs w:val="22"/>
          <w:shd w:val="clear" w:color="auto" w:fill="F7F7F8"/>
        </w:rPr>
        <w:t>).</w:t>
      </w:r>
      <w:r>
        <w:rPr>
          <w:rFonts w:ascii="Segoe UI" w:hAnsi="Segoe UI" w:cs="Segoe UI"/>
          <w:color w:val="374151"/>
          <w:sz w:val="22"/>
          <w:szCs w:val="22"/>
          <w:shd w:val="clear" w:color="auto" w:fill="F7F7F8"/>
        </w:rPr>
        <w:t xml:space="preserve"> HYPE </w:t>
      </w:r>
      <w:proofErr w:type="spellStart"/>
      <w:r>
        <w:rPr>
          <w:rFonts w:ascii="Segoe UI" w:hAnsi="Segoe UI" w:cs="Segoe UI"/>
          <w:color w:val="374151"/>
          <w:sz w:val="22"/>
          <w:szCs w:val="22"/>
          <w:shd w:val="clear" w:color="auto" w:fill="F7F7F8"/>
        </w:rPr>
        <w:t>Onnovation</w:t>
      </w:r>
      <w:proofErr w:type="spellEnd"/>
      <w:r>
        <w:rPr>
          <w:rFonts w:ascii="Segoe UI" w:hAnsi="Segoe UI" w:cs="Segoe UI"/>
          <w:color w:val="374151"/>
          <w:sz w:val="22"/>
          <w:szCs w:val="22"/>
          <w:shd w:val="clear" w:color="auto" w:fill="F7F7F8"/>
        </w:rPr>
        <w:t>,</w:t>
      </w:r>
      <w:r w:rsidRPr="00266F67">
        <w:rPr>
          <w:rFonts w:ascii="Segoe UI" w:hAnsi="Segoe UI" w:cs="Segoe UI"/>
          <w:color w:val="374151"/>
          <w:sz w:val="22"/>
          <w:szCs w:val="22"/>
          <w:shd w:val="clear" w:color="auto" w:fill="F7F7F8"/>
        </w:rPr>
        <w:t xml:space="preserve"> Open Innovation Models. Retrieved from </w:t>
      </w:r>
      <w:hyperlink r:id="rId18" w:anchor=":~:text=Open%20innovation%20theory%20refers%20to,combining%20knowledge%20inflows%20and%20outflows" w:tgtFrame="_new" w:history="1">
        <w:r w:rsidRPr="00266F67">
          <w:rPr>
            <w:rStyle w:val="Hyperlink"/>
            <w:rFonts w:ascii="Segoe UI" w:hAnsi="Segoe UI" w:cs="Segoe UI"/>
            <w:sz w:val="22"/>
            <w:szCs w:val="22"/>
            <w:bdr w:val="single" w:sz="2" w:space="0" w:color="D9D9E3" w:frame="1"/>
            <w:shd w:val="clear" w:color="auto" w:fill="F7F7F8"/>
          </w:rPr>
          <w:t>https://blog.hypeinnovation.com/open-innovation-models#:~:text=Open%20innovation%20theory%20refers%20to,combining%20knowledge%20inflows%20and%20outflows</w:t>
        </w:r>
      </w:hyperlink>
      <w:r w:rsidRPr="00266F67">
        <w:rPr>
          <w:rFonts w:ascii="Segoe UI" w:hAnsi="Segoe UI" w:cs="Segoe UI"/>
          <w:color w:val="374151"/>
          <w:sz w:val="22"/>
          <w:szCs w:val="22"/>
          <w:shd w:val="clear" w:color="auto" w:fill="F7F7F8"/>
        </w:rPr>
        <w:t>)</w:t>
      </w:r>
      <w:r>
        <w:rPr>
          <w:rFonts w:ascii="Segoe UI" w:hAnsi="Segoe UI" w:cs="Segoe UI"/>
          <w:color w:val="374151"/>
          <w:sz w:val="22"/>
          <w:szCs w:val="22"/>
          <w:shd w:val="clear" w:color="auto" w:fill="F7F7F8"/>
        </w:rPr>
        <w:t xml:space="preserve"> </w:t>
      </w:r>
      <w:r>
        <w:rPr>
          <w:sz w:val="22"/>
          <w:szCs w:val="22"/>
        </w:rPr>
        <w:t>[accessed 28.4.]</w:t>
      </w:r>
    </w:p>
    <w:p w14:paraId="2D719675" w14:textId="77777777" w:rsidR="003B1AD4" w:rsidRDefault="003B1AD4" w:rsidP="00D435AD">
      <w:pPr>
        <w:rPr>
          <w:rFonts w:ascii="Arial" w:hAnsi="Arial" w:cs="Arial"/>
          <w:sz w:val="22"/>
          <w:szCs w:val="22"/>
        </w:rPr>
      </w:pPr>
    </w:p>
    <w:p w14:paraId="072BFDDF" w14:textId="77777777" w:rsidR="003B1AD4" w:rsidRDefault="003B1AD4" w:rsidP="003B1AD4">
      <w:pPr>
        <w:rPr>
          <w:rFonts w:ascii="Arial" w:hAnsi="Arial" w:cs="Arial"/>
          <w:sz w:val="22"/>
          <w:szCs w:val="22"/>
        </w:rPr>
      </w:pPr>
      <w:r w:rsidRPr="00C11FE4">
        <w:rPr>
          <w:rFonts w:ascii="Arial" w:hAnsi="Arial" w:cs="Arial"/>
          <w:sz w:val="22"/>
          <w:szCs w:val="22"/>
        </w:rPr>
        <w:t>Porter, M. E. (2008). The five competitive forces that shape strategy. Harvard business review, 86(1), 78-93.</w:t>
      </w:r>
    </w:p>
    <w:p w14:paraId="7CE6782F" w14:textId="77777777" w:rsidR="003B1AD4" w:rsidRDefault="003B1AD4" w:rsidP="003B1AD4">
      <w:pPr>
        <w:rPr>
          <w:rFonts w:ascii="Arial" w:hAnsi="Arial" w:cs="Arial"/>
          <w:sz w:val="22"/>
          <w:szCs w:val="22"/>
        </w:rPr>
      </w:pPr>
    </w:p>
    <w:p w14:paraId="69A1C044" w14:textId="77777777" w:rsidR="003B1AD4" w:rsidRPr="00C11FE4" w:rsidRDefault="003B1AD4" w:rsidP="003B1AD4">
      <w:pPr>
        <w:rPr>
          <w:rFonts w:ascii="Arial" w:hAnsi="Arial" w:cs="Arial"/>
          <w:sz w:val="22"/>
          <w:szCs w:val="22"/>
        </w:rPr>
      </w:pPr>
      <w:proofErr w:type="spellStart"/>
      <w:r w:rsidRPr="00C11FE4">
        <w:rPr>
          <w:rFonts w:ascii="Arial" w:hAnsi="Arial" w:cs="Arial"/>
          <w:sz w:val="22"/>
          <w:szCs w:val="22"/>
        </w:rPr>
        <w:t>Simões</w:t>
      </w:r>
      <w:proofErr w:type="spellEnd"/>
      <w:r w:rsidRPr="00C11FE4">
        <w:rPr>
          <w:rFonts w:ascii="Arial" w:hAnsi="Arial" w:cs="Arial"/>
          <w:sz w:val="22"/>
          <w:szCs w:val="22"/>
        </w:rPr>
        <w:t>, R., Ferreira, M., &amp; Marques, C. S. (2015). Porter's Five Forces analysis: Pharmaceutical industry case study. Journal of Business Research, 68(10), 2244-2252.</w:t>
      </w:r>
    </w:p>
    <w:p w14:paraId="0ADD5F68" w14:textId="77777777" w:rsidR="003B1AD4" w:rsidRPr="00C11FE4" w:rsidRDefault="003B1AD4" w:rsidP="003B1AD4">
      <w:pPr>
        <w:rPr>
          <w:rFonts w:ascii="Arial" w:hAnsi="Arial" w:cs="Arial"/>
          <w:sz w:val="22"/>
          <w:szCs w:val="22"/>
        </w:rPr>
      </w:pPr>
    </w:p>
    <w:p w14:paraId="2B56E37D" w14:textId="77777777" w:rsidR="003B1AD4" w:rsidRPr="00293BF8" w:rsidRDefault="003B1AD4" w:rsidP="003B1AD4">
      <w:pPr>
        <w:rPr>
          <w:rFonts w:ascii="Arial" w:hAnsi="Arial" w:cs="Arial"/>
          <w:sz w:val="22"/>
          <w:szCs w:val="22"/>
        </w:rPr>
      </w:pPr>
      <w:r w:rsidRPr="00293BF8">
        <w:rPr>
          <w:rFonts w:ascii="Arial" w:hAnsi="Arial" w:cs="Arial"/>
          <w:sz w:val="22"/>
          <w:szCs w:val="22"/>
        </w:rPr>
        <w:t>Smith, J., &amp; Johnson, A. (2021). The Disruption of Traditional Food Delivery: A Case Study of Deliveroo. Journal of Business Innovation, 15(3), 45-62.</w:t>
      </w:r>
    </w:p>
    <w:p w14:paraId="5FD84716" w14:textId="77777777" w:rsidR="003B1AD4" w:rsidRDefault="003B1AD4" w:rsidP="00D435AD">
      <w:pPr>
        <w:rPr>
          <w:rFonts w:ascii="Arial" w:hAnsi="Arial" w:cs="Arial"/>
          <w:sz w:val="22"/>
          <w:szCs w:val="22"/>
        </w:rPr>
      </w:pPr>
    </w:p>
    <w:p w14:paraId="6B302BCD" w14:textId="58EB2599" w:rsidR="00293BF8" w:rsidRDefault="00293BF8" w:rsidP="00D435AD">
      <w:pPr>
        <w:rPr>
          <w:sz w:val="22"/>
          <w:szCs w:val="22"/>
        </w:rPr>
      </w:pPr>
      <w:r w:rsidRPr="00293BF8">
        <w:rPr>
          <w:rFonts w:ascii="Arial" w:hAnsi="Arial" w:cs="Arial"/>
          <w:sz w:val="22"/>
          <w:szCs w:val="22"/>
        </w:rPr>
        <w:t xml:space="preserve">Watson, L. (2020, July 15). Deliveroo Expands to New Cities in Asia. CNN Business. Retrieved from </w:t>
      </w:r>
      <w:hyperlink r:id="rId19" w:history="1">
        <w:r w:rsidRPr="00567511">
          <w:rPr>
            <w:rStyle w:val="Hyperlink"/>
            <w:rFonts w:ascii="Arial" w:hAnsi="Arial" w:cs="Arial"/>
            <w:sz w:val="22"/>
            <w:szCs w:val="22"/>
          </w:rPr>
          <w:t>https://www.cnn.com/2020/07/15/business/deliveroo-expansion-asia/index.html</w:t>
        </w:r>
      </w:hyperlink>
      <w:r w:rsidR="003B1AD4">
        <w:rPr>
          <w:rFonts w:ascii="Arial" w:hAnsi="Arial" w:cs="Arial"/>
          <w:sz w:val="22"/>
          <w:szCs w:val="22"/>
        </w:rPr>
        <w:t xml:space="preserve"> </w:t>
      </w:r>
      <w:r w:rsidR="003B1AD4">
        <w:rPr>
          <w:sz w:val="22"/>
          <w:szCs w:val="22"/>
        </w:rPr>
        <w:t>[accessed 28.4.]</w:t>
      </w:r>
    </w:p>
    <w:p w14:paraId="4DD94A6C" w14:textId="77777777" w:rsidR="003B1AD4" w:rsidRDefault="003B1AD4" w:rsidP="00D435AD">
      <w:pPr>
        <w:rPr>
          <w:rFonts w:ascii="Arial" w:hAnsi="Arial" w:cs="Arial"/>
          <w:sz w:val="22"/>
          <w:szCs w:val="22"/>
        </w:rPr>
      </w:pPr>
    </w:p>
    <w:p w14:paraId="770D648D" w14:textId="77777777" w:rsidR="003B1AD4" w:rsidRPr="00C11FE4" w:rsidRDefault="003B1AD4" w:rsidP="003B1AD4">
      <w:pPr>
        <w:rPr>
          <w:rFonts w:ascii="Arial" w:hAnsi="Arial" w:cs="Arial"/>
          <w:sz w:val="22"/>
          <w:szCs w:val="22"/>
        </w:rPr>
      </w:pPr>
      <w:r w:rsidRPr="00C11FE4">
        <w:rPr>
          <w:rFonts w:ascii="Arial" w:hAnsi="Arial" w:cs="Arial"/>
          <w:sz w:val="22"/>
          <w:szCs w:val="22"/>
        </w:rPr>
        <w:t xml:space="preserve">Wirtz, B. W., Pistoia, A., Ullrich, S., &amp; </w:t>
      </w:r>
      <w:proofErr w:type="spellStart"/>
      <w:r w:rsidRPr="00C11FE4">
        <w:rPr>
          <w:rFonts w:ascii="Arial" w:hAnsi="Arial" w:cs="Arial"/>
          <w:sz w:val="22"/>
          <w:szCs w:val="22"/>
        </w:rPr>
        <w:t>Göttel</w:t>
      </w:r>
      <w:proofErr w:type="spellEnd"/>
      <w:r w:rsidRPr="00C11FE4">
        <w:rPr>
          <w:rFonts w:ascii="Arial" w:hAnsi="Arial" w:cs="Arial"/>
          <w:sz w:val="22"/>
          <w:szCs w:val="22"/>
        </w:rPr>
        <w:t xml:space="preserve">, V. (2016). Business models: Origin, </w:t>
      </w:r>
      <w:proofErr w:type="gramStart"/>
      <w:r w:rsidRPr="00C11FE4">
        <w:rPr>
          <w:rFonts w:ascii="Arial" w:hAnsi="Arial" w:cs="Arial"/>
          <w:sz w:val="22"/>
          <w:szCs w:val="22"/>
        </w:rPr>
        <w:t>development</w:t>
      </w:r>
      <w:proofErr w:type="gramEnd"/>
      <w:r w:rsidRPr="00C11FE4">
        <w:rPr>
          <w:rFonts w:ascii="Arial" w:hAnsi="Arial" w:cs="Arial"/>
          <w:sz w:val="22"/>
          <w:szCs w:val="22"/>
        </w:rPr>
        <w:t xml:space="preserve"> and future research perspectives. Long range planning, 49(1), 36-54.</w:t>
      </w:r>
    </w:p>
    <w:p w14:paraId="455F60B2" w14:textId="77777777" w:rsidR="003B1AD4" w:rsidRDefault="003B1AD4" w:rsidP="00D435AD">
      <w:pPr>
        <w:rPr>
          <w:rFonts w:ascii="Arial" w:hAnsi="Arial" w:cs="Arial"/>
          <w:sz w:val="22"/>
          <w:szCs w:val="22"/>
        </w:rPr>
      </w:pPr>
    </w:p>
    <w:p w14:paraId="6A637A1E" w14:textId="77777777" w:rsidR="00C11FE4" w:rsidRPr="00C11FE4" w:rsidRDefault="00C11FE4" w:rsidP="00C11FE4">
      <w:pPr>
        <w:rPr>
          <w:rFonts w:ascii="Arial" w:hAnsi="Arial" w:cs="Arial"/>
          <w:sz w:val="22"/>
          <w:szCs w:val="22"/>
        </w:rPr>
      </w:pPr>
    </w:p>
    <w:p w14:paraId="05A6E453" w14:textId="77777777" w:rsidR="00C11FE4" w:rsidRPr="00C11FE4" w:rsidRDefault="00C11FE4" w:rsidP="00C11FE4">
      <w:pPr>
        <w:rPr>
          <w:rFonts w:ascii="Arial" w:hAnsi="Arial" w:cs="Arial"/>
          <w:sz w:val="22"/>
          <w:szCs w:val="22"/>
        </w:rPr>
      </w:pPr>
    </w:p>
    <w:p w14:paraId="15B8282E" w14:textId="77777777" w:rsidR="00C11FE4" w:rsidRPr="00C11FE4" w:rsidRDefault="00C11FE4" w:rsidP="00C11FE4">
      <w:pPr>
        <w:rPr>
          <w:rFonts w:ascii="Arial" w:hAnsi="Arial" w:cs="Arial"/>
          <w:sz w:val="22"/>
          <w:szCs w:val="22"/>
        </w:rPr>
      </w:pPr>
    </w:p>
    <w:p w14:paraId="35601D6C" w14:textId="77777777" w:rsidR="00C11FE4" w:rsidRPr="00C11FE4" w:rsidRDefault="00C11FE4" w:rsidP="00C11FE4">
      <w:pPr>
        <w:rPr>
          <w:rFonts w:ascii="Arial" w:hAnsi="Arial" w:cs="Arial"/>
          <w:sz w:val="22"/>
          <w:szCs w:val="22"/>
        </w:rPr>
      </w:pPr>
    </w:p>
    <w:p w14:paraId="40932576" w14:textId="77777777" w:rsidR="00C11FE4" w:rsidRPr="00C11FE4" w:rsidRDefault="00C11FE4" w:rsidP="00C11FE4">
      <w:pPr>
        <w:rPr>
          <w:rFonts w:ascii="Arial" w:hAnsi="Arial" w:cs="Arial"/>
          <w:sz w:val="22"/>
          <w:szCs w:val="22"/>
        </w:rPr>
      </w:pPr>
    </w:p>
    <w:p w14:paraId="4E16214A" w14:textId="77777777" w:rsidR="0002603F" w:rsidRDefault="0002603F" w:rsidP="0002603F">
      <w:pPr>
        <w:rPr>
          <w:rFonts w:ascii="Arial" w:hAnsi="Arial" w:cs="Arial"/>
          <w:sz w:val="22"/>
          <w:szCs w:val="22"/>
        </w:rPr>
      </w:pPr>
    </w:p>
    <w:p w14:paraId="0C46AF6C" w14:textId="77777777" w:rsidR="00266F67" w:rsidRDefault="00266F67" w:rsidP="0002603F">
      <w:pPr>
        <w:rPr>
          <w:rFonts w:ascii="Arial" w:hAnsi="Arial" w:cs="Arial"/>
          <w:sz w:val="22"/>
          <w:szCs w:val="22"/>
        </w:rPr>
      </w:pPr>
    </w:p>
    <w:p w14:paraId="3706C55A" w14:textId="77777777" w:rsidR="0002603F" w:rsidRPr="0002603F" w:rsidRDefault="0002603F" w:rsidP="0002603F">
      <w:pPr>
        <w:rPr>
          <w:rFonts w:ascii="Arial" w:hAnsi="Arial" w:cs="Arial"/>
          <w:sz w:val="22"/>
          <w:szCs w:val="22"/>
        </w:rPr>
      </w:pPr>
    </w:p>
    <w:p w14:paraId="08F0BEB3" w14:textId="77777777" w:rsidR="0002603F" w:rsidRPr="0002603F" w:rsidRDefault="0002603F" w:rsidP="0002603F">
      <w:pPr>
        <w:rPr>
          <w:rFonts w:ascii="Arial" w:hAnsi="Arial" w:cs="Arial"/>
          <w:sz w:val="22"/>
          <w:szCs w:val="22"/>
        </w:rPr>
      </w:pPr>
    </w:p>
    <w:p w14:paraId="16D084A3" w14:textId="77777777" w:rsidR="0002603F" w:rsidRPr="0002603F" w:rsidRDefault="0002603F" w:rsidP="0002603F">
      <w:pPr>
        <w:rPr>
          <w:rFonts w:ascii="Arial" w:hAnsi="Arial" w:cs="Arial"/>
          <w:sz w:val="22"/>
          <w:szCs w:val="22"/>
        </w:rPr>
      </w:pPr>
    </w:p>
    <w:p w14:paraId="587D301D" w14:textId="77777777" w:rsidR="0002603F" w:rsidRPr="0002603F" w:rsidRDefault="0002603F" w:rsidP="0002603F">
      <w:pPr>
        <w:rPr>
          <w:rFonts w:ascii="Arial" w:hAnsi="Arial" w:cs="Arial"/>
          <w:sz w:val="22"/>
          <w:szCs w:val="22"/>
        </w:rPr>
      </w:pPr>
    </w:p>
    <w:p w14:paraId="55ABACA3" w14:textId="77777777" w:rsidR="0002603F" w:rsidRPr="0002603F" w:rsidRDefault="0002603F" w:rsidP="0002603F">
      <w:pPr>
        <w:rPr>
          <w:rFonts w:ascii="Arial" w:hAnsi="Arial" w:cs="Arial"/>
          <w:sz w:val="22"/>
          <w:szCs w:val="22"/>
        </w:rPr>
      </w:pPr>
    </w:p>
    <w:p w14:paraId="360ADCD5" w14:textId="77777777" w:rsidR="0002603F" w:rsidRPr="0002603F" w:rsidRDefault="0002603F" w:rsidP="0002603F">
      <w:pPr>
        <w:rPr>
          <w:rFonts w:ascii="Arial" w:hAnsi="Arial" w:cs="Arial"/>
          <w:sz w:val="22"/>
          <w:szCs w:val="22"/>
        </w:rPr>
      </w:pPr>
    </w:p>
    <w:p w14:paraId="45B05E72" w14:textId="77777777" w:rsidR="0002603F" w:rsidRDefault="0002603F" w:rsidP="0002603F">
      <w:pPr>
        <w:rPr>
          <w:rFonts w:ascii="Arial" w:hAnsi="Arial" w:cs="Arial"/>
          <w:sz w:val="22"/>
          <w:szCs w:val="22"/>
        </w:rPr>
      </w:pPr>
    </w:p>
    <w:p w14:paraId="5F6871A9" w14:textId="77777777" w:rsidR="0049586C" w:rsidRDefault="0049586C" w:rsidP="00173320">
      <w:pPr>
        <w:rPr>
          <w:rFonts w:ascii="Arial" w:hAnsi="Arial" w:cs="Arial"/>
          <w:sz w:val="22"/>
          <w:szCs w:val="22"/>
        </w:rPr>
      </w:pPr>
    </w:p>
    <w:p w14:paraId="44DD4D44" w14:textId="77777777" w:rsidR="00173320" w:rsidRDefault="00173320"/>
    <w:sectPr w:rsidR="00173320">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D57985" w14:textId="77777777" w:rsidR="007F54A9" w:rsidRDefault="007F54A9" w:rsidP="00E216CE">
      <w:r>
        <w:separator/>
      </w:r>
    </w:p>
  </w:endnote>
  <w:endnote w:type="continuationSeparator" w:id="0">
    <w:p w14:paraId="3EA9FF15" w14:textId="77777777" w:rsidR="007F54A9" w:rsidRDefault="007F54A9" w:rsidP="00E216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MT">
    <w:altName w:val="Arial"/>
    <w:panose1 w:val="020B0604020202020204"/>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41607864"/>
      <w:docPartObj>
        <w:docPartGallery w:val="Page Numbers (Bottom of Page)"/>
        <w:docPartUnique/>
      </w:docPartObj>
    </w:sdtPr>
    <w:sdtContent>
      <w:p w14:paraId="682E88B3" w14:textId="00713C61" w:rsidR="00C02CB6" w:rsidRDefault="00C02CB6" w:rsidP="0056751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CE1A974" w14:textId="77777777" w:rsidR="00C02CB6" w:rsidRDefault="00C02CB6" w:rsidP="00C02CB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95192435"/>
      <w:docPartObj>
        <w:docPartGallery w:val="Page Numbers (Bottom of Page)"/>
        <w:docPartUnique/>
      </w:docPartObj>
    </w:sdtPr>
    <w:sdtContent>
      <w:p w14:paraId="3284C091" w14:textId="13C8D210" w:rsidR="00C02CB6" w:rsidRDefault="00C02CB6" w:rsidP="0056751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18DA89" w14:textId="77777777" w:rsidR="00C02CB6" w:rsidRDefault="00C02CB6" w:rsidP="00C02CB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7D4164" w14:textId="77777777" w:rsidR="007F54A9" w:rsidRDefault="007F54A9" w:rsidP="00E216CE">
      <w:r>
        <w:separator/>
      </w:r>
    </w:p>
  </w:footnote>
  <w:footnote w:type="continuationSeparator" w:id="0">
    <w:p w14:paraId="699F4669" w14:textId="77777777" w:rsidR="007F54A9" w:rsidRDefault="007F54A9" w:rsidP="00E216C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EE2C4D"/>
    <w:multiLevelType w:val="multilevel"/>
    <w:tmpl w:val="745EC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41D384D"/>
    <w:multiLevelType w:val="hybridMultilevel"/>
    <w:tmpl w:val="1BCCBE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EA4EAF"/>
    <w:multiLevelType w:val="hybridMultilevel"/>
    <w:tmpl w:val="77E6108C"/>
    <w:lvl w:ilvl="0" w:tplc="F6CA5DA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00D1DE0"/>
    <w:multiLevelType w:val="hybridMultilevel"/>
    <w:tmpl w:val="BB24C6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284761"/>
    <w:multiLevelType w:val="multilevel"/>
    <w:tmpl w:val="2D30E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4EE703E"/>
    <w:multiLevelType w:val="multilevel"/>
    <w:tmpl w:val="AB822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9095994"/>
    <w:multiLevelType w:val="hybridMultilevel"/>
    <w:tmpl w:val="21FC2E7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B992893"/>
    <w:multiLevelType w:val="hybridMultilevel"/>
    <w:tmpl w:val="B2A2A72E"/>
    <w:lvl w:ilvl="0" w:tplc="F588F5AE">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2267356">
    <w:abstractNumId w:val="4"/>
  </w:num>
  <w:num w:numId="2" w16cid:durableId="1293243454">
    <w:abstractNumId w:val="0"/>
  </w:num>
  <w:num w:numId="3" w16cid:durableId="435171969">
    <w:abstractNumId w:val="5"/>
  </w:num>
  <w:num w:numId="4" w16cid:durableId="784277052">
    <w:abstractNumId w:val="6"/>
  </w:num>
  <w:num w:numId="5" w16cid:durableId="1662271524">
    <w:abstractNumId w:val="3"/>
  </w:num>
  <w:num w:numId="6" w16cid:durableId="1101148809">
    <w:abstractNumId w:val="7"/>
  </w:num>
  <w:num w:numId="7" w16cid:durableId="1500193247">
    <w:abstractNumId w:val="1"/>
  </w:num>
  <w:num w:numId="8" w16cid:durableId="8953167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320"/>
    <w:rsid w:val="0002603F"/>
    <w:rsid w:val="00030770"/>
    <w:rsid w:val="00031B8C"/>
    <w:rsid w:val="000E0285"/>
    <w:rsid w:val="00111556"/>
    <w:rsid w:val="001524B4"/>
    <w:rsid w:val="00173320"/>
    <w:rsid w:val="00182F86"/>
    <w:rsid w:val="001850CB"/>
    <w:rsid w:val="00211406"/>
    <w:rsid w:val="00266F67"/>
    <w:rsid w:val="002918E0"/>
    <w:rsid w:val="00293BF8"/>
    <w:rsid w:val="002E1821"/>
    <w:rsid w:val="002F05FD"/>
    <w:rsid w:val="00307ED1"/>
    <w:rsid w:val="00314EC5"/>
    <w:rsid w:val="00354BD6"/>
    <w:rsid w:val="00395EC1"/>
    <w:rsid w:val="003B1AD4"/>
    <w:rsid w:val="003C6607"/>
    <w:rsid w:val="003D465D"/>
    <w:rsid w:val="003D66F3"/>
    <w:rsid w:val="00411AD4"/>
    <w:rsid w:val="00431B0B"/>
    <w:rsid w:val="00433FA5"/>
    <w:rsid w:val="00476AE5"/>
    <w:rsid w:val="0049586C"/>
    <w:rsid w:val="005432C9"/>
    <w:rsid w:val="00564900"/>
    <w:rsid w:val="005B2EAC"/>
    <w:rsid w:val="006576EE"/>
    <w:rsid w:val="00691F72"/>
    <w:rsid w:val="00696861"/>
    <w:rsid w:val="006C61A5"/>
    <w:rsid w:val="006D6D69"/>
    <w:rsid w:val="007474D8"/>
    <w:rsid w:val="00753031"/>
    <w:rsid w:val="007567AF"/>
    <w:rsid w:val="00785757"/>
    <w:rsid w:val="007B08DD"/>
    <w:rsid w:val="007D615B"/>
    <w:rsid w:val="007F54A9"/>
    <w:rsid w:val="00822507"/>
    <w:rsid w:val="008C680E"/>
    <w:rsid w:val="008E06AA"/>
    <w:rsid w:val="00922C28"/>
    <w:rsid w:val="00941DEA"/>
    <w:rsid w:val="009639CA"/>
    <w:rsid w:val="00972B9E"/>
    <w:rsid w:val="009765CE"/>
    <w:rsid w:val="00976AC8"/>
    <w:rsid w:val="00981F55"/>
    <w:rsid w:val="009831BC"/>
    <w:rsid w:val="009B5306"/>
    <w:rsid w:val="009E3178"/>
    <w:rsid w:val="00A336DD"/>
    <w:rsid w:val="00A6763F"/>
    <w:rsid w:val="00A74120"/>
    <w:rsid w:val="00AD4C10"/>
    <w:rsid w:val="00B21AF4"/>
    <w:rsid w:val="00B62217"/>
    <w:rsid w:val="00B9369F"/>
    <w:rsid w:val="00B94B4D"/>
    <w:rsid w:val="00BA4C91"/>
    <w:rsid w:val="00BB6019"/>
    <w:rsid w:val="00BC4680"/>
    <w:rsid w:val="00BC4F4C"/>
    <w:rsid w:val="00BE1027"/>
    <w:rsid w:val="00BF2AED"/>
    <w:rsid w:val="00C00EC5"/>
    <w:rsid w:val="00C02CB6"/>
    <w:rsid w:val="00C11FE4"/>
    <w:rsid w:val="00C7098D"/>
    <w:rsid w:val="00CB5A49"/>
    <w:rsid w:val="00CD074E"/>
    <w:rsid w:val="00D06F63"/>
    <w:rsid w:val="00D435AD"/>
    <w:rsid w:val="00D45DFC"/>
    <w:rsid w:val="00D647DF"/>
    <w:rsid w:val="00D902E9"/>
    <w:rsid w:val="00D927BF"/>
    <w:rsid w:val="00D944EB"/>
    <w:rsid w:val="00E16424"/>
    <w:rsid w:val="00E216CE"/>
    <w:rsid w:val="00E8195A"/>
    <w:rsid w:val="00E8746D"/>
    <w:rsid w:val="00EA3993"/>
    <w:rsid w:val="00EA3B7C"/>
    <w:rsid w:val="00EE4870"/>
    <w:rsid w:val="00F252BF"/>
    <w:rsid w:val="00F32C36"/>
    <w:rsid w:val="00F376DB"/>
    <w:rsid w:val="00F808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78D46"/>
  <w15:chartTrackingRefBased/>
  <w15:docId w15:val="{0C29F970-7742-AE48-872A-C17ED6B54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332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02CB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2CB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02CB6"/>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C02CB6"/>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73320"/>
    <w:pPr>
      <w:spacing w:before="100" w:beforeAutospacing="1" w:after="100" w:afterAutospacing="1"/>
    </w:pPr>
  </w:style>
  <w:style w:type="paragraph" w:styleId="ListParagraph">
    <w:name w:val="List Paragraph"/>
    <w:basedOn w:val="Normal"/>
    <w:uiPriority w:val="34"/>
    <w:qFormat/>
    <w:rsid w:val="00433FA5"/>
    <w:pPr>
      <w:ind w:left="720"/>
      <w:contextualSpacing/>
    </w:pPr>
  </w:style>
  <w:style w:type="table" w:styleId="TableGrid">
    <w:name w:val="Table Grid"/>
    <w:basedOn w:val="TableNormal"/>
    <w:uiPriority w:val="39"/>
    <w:rsid w:val="005649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EndnoteText">
    <w:name w:val="endnote text"/>
    <w:basedOn w:val="Normal"/>
    <w:link w:val="EndnoteTextChar"/>
    <w:uiPriority w:val="99"/>
    <w:semiHidden/>
    <w:unhideWhenUsed/>
    <w:rsid w:val="00E216CE"/>
    <w:rPr>
      <w:sz w:val="20"/>
      <w:szCs w:val="20"/>
    </w:rPr>
  </w:style>
  <w:style w:type="character" w:customStyle="1" w:styleId="EndnoteTextChar">
    <w:name w:val="Endnote Text Char"/>
    <w:basedOn w:val="DefaultParagraphFont"/>
    <w:link w:val="EndnoteText"/>
    <w:uiPriority w:val="99"/>
    <w:semiHidden/>
    <w:rsid w:val="00E216CE"/>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E216CE"/>
    <w:rPr>
      <w:vertAlign w:val="superscript"/>
    </w:rPr>
  </w:style>
  <w:style w:type="paragraph" w:styleId="Caption">
    <w:name w:val="caption"/>
    <w:basedOn w:val="Normal"/>
    <w:next w:val="Normal"/>
    <w:uiPriority w:val="35"/>
    <w:unhideWhenUsed/>
    <w:qFormat/>
    <w:rsid w:val="00E216CE"/>
    <w:pPr>
      <w:spacing w:after="200"/>
    </w:pPr>
    <w:rPr>
      <w:i/>
      <w:iCs/>
      <w:color w:val="44546A" w:themeColor="text2"/>
      <w:sz w:val="18"/>
      <w:szCs w:val="18"/>
    </w:rPr>
  </w:style>
  <w:style w:type="character" w:styleId="Hyperlink">
    <w:name w:val="Hyperlink"/>
    <w:basedOn w:val="DefaultParagraphFont"/>
    <w:uiPriority w:val="99"/>
    <w:unhideWhenUsed/>
    <w:rsid w:val="005B2EAC"/>
    <w:rPr>
      <w:color w:val="0000FF"/>
      <w:u w:val="single"/>
    </w:rPr>
  </w:style>
  <w:style w:type="character" w:styleId="UnresolvedMention">
    <w:name w:val="Unresolved Mention"/>
    <w:basedOn w:val="DefaultParagraphFont"/>
    <w:uiPriority w:val="99"/>
    <w:semiHidden/>
    <w:unhideWhenUsed/>
    <w:rsid w:val="00293BF8"/>
    <w:rPr>
      <w:color w:val="605E5C"/>
      <w:shd w:val="clear" w:color="auto" w:fill="E1DFDD"/>
    </w:rPr>
  </w:style>
  <w:style w:type="character" w:customStyle="1" w:styleId="Heading1Char">
    <w:name w:val="Heading 1 Char"/>
    <w:basedOn w:val="DefaultParagraphFont"/>
    <w:link w:val="Heading1"/>
    <w:uiPriority w:val="9"/>
    <w:rsid w:val="00C02CB6"/>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C02CB6"/>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C02CB6"/>
    <w:rPr>
      <w:rFonts w:asciiTheme="majorHAnsi" w:eastAsiaTheme="majorEastAsia" w:hAnsiTheme="majorHAnsi" w:cstheme="majorBidi"/>
      <w:color w:val="1F3763" w:themeColor="accent1" w:themeShade="7F"/>
      <w:lang w:eastAsia="en-GB"/>
    </w:rPr>
  </w:style>
  <w:style w:type="character" w:customStyle="1" w:styleId="Heading4Char">
    <w:name w:val="Heading 4 Char"/>
    <w:basedOn w:val="DefaultParagraphFont"/>
    <w:link w:val="Heading4"/>
    <w:uiPriority w:val="9"/>
    <w:rsid w:val="00C02CB6"/>
    <w:rPr>
      <w:rFonts w:asciiTheme="majorHAnsi" w:eastAsiaTheme="majorEastAsia" w:hAnsiTheme="majorHAnsi" w:cstheme="majorBidi"/>
      <w:i/>
      <w:iCs/>
      <w:color w:val="2F5496" w:themeColor="accent1" w:themeShade="BF"/>
      <w:lang w:eastAsia="en-GB"/>
    </w:rPr>
  </w:style>
  <w:style w:type="paragraph" w:styleId="Footer">
    <w:name w:val="footer"/>
    <w:basedOn w:val="Normal"/>
    <w:link w:val="FooterChar"/>
    <w:uiPriority w:val="99"/>
    <w:unhideWhenUsed/>
    <w:rsid w:val="00C02CB6"/>
    <w:pPr>
      <w:tabs>
        <w:tab w:val="center" w:pos="4513"/>
        <w:tab w:val="right" w:pos="9026"/>
      </w:tabs>
    </w:pPr>
  </w:style>
  <w:style w:type="character" w:customStyle="1" w:styleId="FooterChar">
    <w:name w:val="Footer Char"/>
    <w:basedOn w:val="DefaultParagraphFont"/>
    <w:link w:val="Footer"/>
    <w:uiPriority w:val="99"/>
    <w:rsid w:val="00C02CB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C02CB6"/>
  </w:style>
  <w:style w:type="paragraph" w:styleId="TOCHeading">
    <w:name w:val="TOC Heading"/>
    <w:basedOn w:val="Heading1"/>
    <w:next w:val="Normal"/>
    <w:uiPriority w:val="39"/>
    <w:unhideWhenUsed/>
    <w:qFormat/>
    <w:rsid w:val="003B1AD4"/>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3B1AD4"/>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unhideWhenUsed/>
    <w:rsid w:val="003B1AD4"/>
    <w:rPr>
      <w:rFonts w:asciiTheme="minorHAnsi" w:hAnsiTheme="minorHAnsi" w:cstheme="minorHAnsi"/>
      <w:b/>
      <w:bCs/>
      <w:smallCaps/>
      <w:sz w:val="22"/>
      <w:szCs w:val="22"/>
    </w:rPr>
  </w:style>
  <w:style w:type="paragraph" w:styleId="TOC3">
    <w:name w:val="toc 3"/>
    <w:basedOn w:val="Normal"/>
    <w:next w:val="Normal"/>
    <w:autoRedefine/>
    <w:uiPriority w:val="39"/>
    <w:unhideWhenUsed/>
    <w:rsid w:val="003B1AD4"/>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3B1AD4"/>
    <w:rPr>
      <w:rFonts w:asciiTheme="minorHAnsi" w:hAnsiTheme="minorHAnsi" w:cstheme="minorHAnsi"/>
      <w:sz w:val="22"/>
      <w:szCs w:val="22"/>
    </w:rPr>
  </w:style>
  <w:style w:type="paragraph" w:styleId="TOC5">
    <w:name w:val="toc 5"/>
    <w:basedOn w:val="Normal"/>
    <w:next w:val="Normal"/>
    <w:autoRedefine/>
    <w:uiPriority w:val="39"/>
    <w:semiHidden/>
    <w:unhideWhenUsed/>
    <w:rsid w:val="003B1AD4"/>
    <w:rPr>
      <w:rFonts w:asciiTheme="minorHAnsi" w:hAnsiTheme="minorHAnsi" w:cstheme="minorHAnsi"/>
      <w:sz w:val="22"/>
      <w:szCs w:val="22"/>
    </w:rPr>
  </w:style>
  <w:style w:type="paragraph" w:styleId="TOC6">
    <w:name w:val="toc 6"/>
    <w:basedOn w:val="Normal"/>
    <w:next w:val="Normal"/>
    <w:autoRedefine/>
    <w:uiPriority w:val="39"/>
    <w:semiHidden/>
    <w:unhideWhenUsed/>
    <w:rsid w:val="003B1AD4"/>
    <w:rPr>
      <w:rFonts w:asciiTheme="minorHAnsi" w:hAnsiTheme="minorHAnsi" w:cstheme="minorHAnsi"/>
      <w:sz w:val="22"/>
      <w:szCs w:val="22"/>
    </w:rPr>
  </w:style>
  <w:style w:type="paragraph" w:styleId="TOC7">
    <w:name w:val="toc 7"/>
    <w:basedOn w:val="Normal"/>
    <w:next w:val="Normal"/>
    <w:autoRedefine/>
    <w:uiPriority w:val="39"/>
    <w:semiHidden/>
    <w:unhideWhenUsed/>
    <w:rsid w:val="003B1AD4"/>
    <w:rPr>
      <w:rFonts w:asciiTheme="minorHAnsi" w:hAnsiTheme="minorHAnsi" w:cstheme="minorHAnsi"/>
      <w:sz w:val="22"/>
      <w:szCs w:val="22"/>
    </w:rPr>
  </w:style>
  <w:style w:type="paragraph" w:styleId="TOC8">
    <w:name w:val="toc 8"/>
    <w:basedOn w:val="Normal"/>
    <w:next w:val="Normal"/>
    <w:autoRedefine/>
    <w:uiPriority w:val="39"/>
    <w:semiHidden/>
    <w:unhideWhenUsed/>
    <w:rsid w:val="003B1AD4"/>
    <w:rPr>
      <w:rFonts w:asciiTheme="minorHAnsi" w:hAnsiTheme="minorHAnsi" w:cstheme="minorHAnsi"/>
      <w:sz w:val="22"/>
      <w:szCs w:val="22"/>
    </w:rPr>
  </w:style>
  <w:style w:type="paragraph" w:styleId="TOC9">
    <w:name w:val="toc 9"/>
    <w:basedOn w:val="Normal"/>
    <w:next w:val="Normal"/>
    <w:autoRedefine/>
    <w:uiPriority w:val="39"/>
    <w:semiHidden/>
    <w:unhideWhenUsed/>
    <w:rsid w:val="003B1AD4"/>
    <w:rPr>
      <w:rFonts w:asciiTheme="minorHAnsi" w:hAnsiTheme="minorHAnsi"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921340">
      <w:bodyDiv w:val="1"/>
      <w:marLeft w:val="0"/>
      <w:marRight w:val="0"/>
      <w:marTop w:val="0"/>
      <w:marBottom w:val="0"/>
      <w:divBdr>
        <w:top w:val="none" w:sz="0" w:space="0" w:color="auto"/>
        <w:left w:val="none" w:sz="0" w:space="0" w:color="auto"/>
        <w:bottom w:val="none" w:sz="0" w:space="0" w:color="auto"/>
        <w:right w:val="none" w:sz="0" w:space="0" w:color="auto"/>
      </w:divBdr>
      <w:divsChild>
        <w:div w:id="1132986719">
          <w:marLeft w:val="0"/>
          <w:marRight w:val="0"/>
          <w:marTop w:val="0"/>
          <w:marBottom w:val="0"/>
          <w:divBdr>
            <w:top w:val="none" w:sz="0" w:space="0" w:color="auto"/>
            <w:left w:val="none" w:sz="0" w:space="0" w:color="auto"/>
            <w:bottom w:val="none" w:sz="0" w:space="0" w:color="auto"/>
            <w:right w:val="none" w:sz="0" w:space="0" w:color="auto"/>
          </w:divBdr>
          <w:divsChild>
            <w:div w:id="1688173261">
              <w:marLeft w:val="0"/>
              <w:marRight w:val="0"/>
              <w:marTop w:val="0"/>
              <w:marBottom w:val="0"/>
              <w:divBdr>
                <w:top w:val="none" w:sz="0" w:space="0" w:color="auto"/>
                <w:left w:val="none" w:sz="0" w:space="0" w:color="auto"/>
                <w:bottom w:val="none" w:sz="0" w:space="0" w:color="auto"/>
                <w:right w:val="none" w:sz="0" w:space="0" w:color="auto"/>
              </w:divBdr>
              <w:divsChild>
                <w:div w:id="2027900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9833094">
      <w:bodyDiv w:val="1"/>
      <w:marLeft w:val="0"/>
      <w:marRight w:val="0"/>
      <w:marTop w:val="0"/>
      <w:marBottom w:val="0"/>
      <w:divBdr>
        <w:top w:val="none" w:sz="0" w:space="0" w:color="auto"/>
        <w:left w:val="none" w:sz="0" w:space="0" w:color="auto"/>
        <w:bottom w:val="none" w:sz="0" w:space="0" w:color="auto"/>
        <w:right w:val="none" w:sz="0" w:space="0" w:color="auto"/>
      </w:divBdr>
      <w:divsChild>
        <w:div w:id="607353842">
          <w:marLeft w:val="0"/>
          <w:marRight w:val="0"/>
          <w:marTop w:val="0"/>
          <w:marBottom w:val="0"/>
          <w:divBdr>
            <w:top w:val="none" w:sz="0" w:space="0" w:color="auto"/>
            <w:left w:val="none" w:sz="0" w:space="0" w:color="auto"/>
            <w:bottom w:val="none" w:sz="0" w:space="0" w:color="auto"/>
            <w:right w:val="none" w:sz="0" w:space="0" w:color="auto"/>
          </w:divBdr>
          <w:divsChild>
            <w:div w:id="581136556">
              <w:marLeft w:val="0"/>
              <w:marRight w:val="0"/>
              <w:marTop w:val="0"/>
              <w:marBottom w:val="0"/>
              <w:divBdr>
                <w:top w:val="none" w:sz="0" w:space="0" w:color="auto"/>
                <w:left w:val="none" w:sz="0" w:space="0" w:color="auto"/>
                <w:bottom w:val="none" w:sz="0" w:space="0" w:color="auto"/>
                <w:right w:val="none" w:sz="0" w:space="0" w:color="auto"/>
              </w:divBdr>
              <w:divsChild>
                <w:div w:id="600531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8559795">
      <w:bodyDiv w:val="1"/>
      <w:marLeft w:val="0"/>
      <w:marRight w:val="0"/>
      <w:marTop w:val="0"/>
      <w:marBottom w:val="0"/>
      <w:divBdr>
        <w:top w:val="none" w:sz="0" w:space="0" w:color="auto"/>
        <w:left w:val="none" w:sz="0" w:space="0" w:color="auto"/>
        <w:bottom w:val="none" w:sz="0" w:space="0" w:color="auto"/>
        <w:right w:val="none" w:sz="0" w:space="0" w:color="auto"/>
      </w:divBdr>
      <w:divsChild>
        <w:div w:id="2035840302">
          <w:marLeft w:val="0"/>
          <w:marRight w:val="0"/>
          <w:marTop w:val="0"/>
          <w:marBottom w:val="0"/>
          <w:divBdr>
            <w:top w:val="none" w:sz="0" w:space="0" w:color="auto"/>
            <w:left w:val="none" w:sz="0" w:space="0" w:color="auto"/>
            <w:bottom w:val="none" w:sz="0" w:space="0" w:color="auto"/>
            <w:right w:val="none" w:sz="0" w:space="0" w:color="auto"/>
          </w:divBdr>
          <w:divsChild>
            <w:div w:id="1649817757">
              <w:marLeft w:val="0"/>
              <w:marRight w:val="0"/>
              <w:marTop w:val="0"/>
              <w:marBottom w:val="0"/>
              <w:divBdr>
                <w:top w:val="none" w:sz="0" w:space="0" w:color="auto"/>
                <w:left w:val="none" w:sz="0" w:space="0" w:color="auto"/>
                <w:bottom w:val="none" w:sz="0" w:space="0" w:color="auto"/>
                <w:right w:val="none" w:sz="0" w:space="0" w:color="auto"/>
              </w:divBdr>
              <w:divsChild>
                <w:div w:id="2076656482">
                  <w:marLeft w:val="0"/>
                  <w:marRight w:val="0"/>
                  <w:marTop w:val="0"/>
                  <w:marBottom w:val="0"/>
                  <w:divBdr>
                    <w:top w:val="none" w:sz="0" w:space="0" w:color="auto"/>
                    <w:left w:val="none" w:sz="0" w:space="0" w:color="auto"/>
                    <w:bottom w:val="none" w:sz="0" w:space="0" w:color="auto"/>
                    <w:right w:val="none" w:sz="0" w:space="0" w:color="auto"/>
                  </w:divBdr>
                  <w:divsChild>
                    <w:div w:id="360058444">
                      <w:marLeft w:val="0"/>
                      <w:marRight w:val="0"/>
                      <w:marTop w:val="0"/>
                      <w:marBottom w:val="0"/>
                      <w:divBdr>
                        <w:top w:val="none" w:sz="0" w:space="0" w:color="auto"/>
                        <w:left w:val="none" w:sz="0" w:space="0" w:color="auto"/>
                        <w:bottom w:val="none" w:sz="0" w:space="0" w:color="auto"/>
                        <w:right w:val="none" w:sz="0" w:space="0" w:color="auto"/>
                      </w:divBdr>
                    </w:div>
                  </w:divsChild>
                </w:div>
                <w:div w:id="721559150">
                  <w:marLeft w:val="0"/>
                  <w:marRight w:val="0"/>
                  <w:marTop w:val="0"/>
                  <w:marBottom w:val="0"/>
                  <w:divBdr>
                    <w:top w:val="none" w:sz="0" w:space="0" w:color="auto"/>
                    <w:left w:val="none" w:sz="0" w:space="0" w:color="auto"/>
                    <w:bottom w:val="none" w:sz="0" w:space="0" w:color="auto"/>
                    <w:right w:val="none" w:sz="0" w:space="0" w:color="auto"/>
                  </w:divBdr>
                  <w:divsChild>
                    <w:div w:id="691077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4084291">
      <w:bodyDiv w:val="1"/>
      <w:marLeft w:val="0"/>
      <w:marRight w:val="0"/>
      <w:marTop w:val="0"/>
      <w:marBottom w:val="0"/>
      <w:divBdr>
        <w:top w:val="none" w:sz="0" w:space="0" w:color="auto"/>
        <w:left w:val="none" w:sz="0" w:space="0" w:color="auto"/>
        <w:bottom w:val="none" w:sz="0" w:space="0" w:color="auto"/>
        <w:right w:val="none" w:sz="0" w:space="0" w:color="auto"/>
      </w:divBdr>
    </w:div>
    <w:div w:id="1464614594">
      <w:bodyDiv w:val="1"/>
      <w:marLeft w:val="0"/>
      <w:marRight w:val="0"/>
      <w:marTop w:val="0"/>
      <w:marBottom w:val="0"/>
      <w:divBdr>
        <w:top w:val="none" w:sz="0" w:space="0" w:color="auto"/>
        <w:left w:val="none" w:sz="0" w:space="0" w:color="auto"/>
        <w:bottom w:val="none" w:sz="0" w:space="0" w:color="auto"/>
        <w:right w:val="none" w:sz="0" w:space="0" w:color="auto"/>
      </w:divBdr>
    </w:div>
    <w:div w:id="1643121354">
      <w:bodyDiv w:val="1"/>
      <w:marLeft w:val="0"/>
      <w:marRight w:val="0"/>
      <w:marTop w:val="0"/>
      <w:marBottom w:val="0"/>
      <w:divBdr>
        <w:top w:val="none" w:sz="0" w:space="0" w:color="auto"/>
        <w:left w:val="none" w:sz="0" w:space="0" w:color="auto"/>
        <w:bottom w:val="none" w:sz="0" w:space="0" w:color="auto"/>
        <w:right w:val="none" w:sz="0" w:space="0" w:color="auto"/>
      </w:divBdr>
    </w:div>
    <w:div w:id="1987858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oots.com/online/pharmacy/" TargetMode="External"/><Relationship Id="rId18" Type="http://schemas.openxmlformats.org/officeDocument/2006/relationships/hyperlink" Target="https://blog.hypeinnovation.com/open-innovation-models"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lloydspharmacy.com/" TargetMode="External"/><Relationship Id="rId2" Type="http://schemas.openxmlformats.org/officeDocument/2006/relationships/numbering" Target="numbering.xml"/><Relationship Id="rId16" Type="http://schemas.openxmlformats.org/officeDocument/2006/relationships/hyperlink" Target="https://www.royalmail.com/health/pharmacy2u"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ft.com/article/deliveroos-growth-sparks-investor-interest"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cnn.com/2020/07/15/business/deliveroo-expansion-asia/index.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eliveroo.co.uk/cooki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D31127-D08F-A746-AD62-E218BB4C8D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5809</Words>
  <Characters>33113</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Jandova (2020984)</dc:creator>
  <cp:keywords/>
  <dc:description/>
  <cp:lastModifiedBy>Marie Jandova (2020984)</cp:lastModifiedBy>
  <cp:revision>2</cp:revision>
  <dcterms:created xsi:type="dcterms:W3CDTF">2023-05-02T20:24:00Z</dcterms:created>
  <dcterms:modified xsi:type="dcterms:W3CDTF">2023-05-02T20:24:00Z</dcterms:modified>
</cp:coreProperties>
</file>