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88CDA56" w:rsidP="0B765168" w:rsidRDefault="588CDA56" w14:paraId="4103B640" w14:textId="781396E5">
      <w:pPr>
        <w:spacing w:before="0" w:beforeAutospacing="off" w:after="0" w:afterAutospacing="off"/>
        <w:jc w:val="center"/>
        <w:rPr>
          <w:rFonts w:ascii="Times New Roman" w:hAnsi="Times New Roman" w:eastAsia="Times New Roman" w:cs="Times New Roman"/>
          <w:noProof w:val="0"/>
          <w:sz w:val="24"/>
          <w:szCs w:val="24"/>
          <w:u w:val="single"/>
          <w:lang w:val="en-GB"/>
        </w:rPr>
      </w:pPr>
      <w:r w:rsidRPr="71145098" w:rsidR="588CDA56">
        <w:rPr>
          <w:rFonts w:ascii="Times New Roman" w:hAnsi="Times New Roman" w:eastAsia="Times New Roman" w:cs="Times New Roman"/>
          <w:noProof w:val="0"/>
          <w:sz w:val="24"/>
          <w:szCs w:val="24"/>
          <w:u w:val="single"/>
          <w:lang w:val="en-GB"/>
        </w:rPr>
        <w:t>Comprehensive Health and Fitness Assessment Report</w:t>
      </w:r>
    </w:p>
    <w:p w:rsidR="00136739" w:rsidP="00136739" w:rsidRDefault="00136739" w14:paraId="238EAE48" w14:textId="6163CDB4">
      <w:pPr>
        <w:spacing w:before="0" w:beforeAutospacing="off" w:after="0" w:afterAutospacing="off"/>
        <w:jc w:val="center"/>
        <w:rPr>
          <w:rFonts w:ascii="Times New Roman" w:hAnsi="Times New Roman" w:eastAsia="Times New Roman" w:cs="Times New Roman"/>
          <w:noProof w:val="0"/>
          <w:sz w:val="24"/>
          <w:szCs w:val="24"/>
          <w:u w:val="single"/>
          <w:lang w:val="en-GB"/>
        </w:rPr>
      </w:pPr>
    </w:p>
    <w:p w:rsidR="588CDA56" w:rsidP="00136739" w:rsidRDefault="588CDA56" w14:paraId="2D41881A" w14:textId="43245F13">
      <w:pPr>
        <w:spacing w:before="0" w:beforeAutospacing="off" w:after="0" w:afterAutospacing="off"/>
        <w:rPr>
          <w:rFonts w:ascii="Times New Roman" w:hAnsi="Times New Roman" w:eastAsia="Times New Roman" w:cs="Times New Roman"/>
          <w:noProof w:val="0"/>
          <w:sz w:val="24"/>
          <w:szCs w:val="24"/>
          <w:lang w:val="en-GB"/>
        </w:rPr>
      </w:pPr>
      <w:r w:rsidRPr="71145098" w:rsidR="7DA727CF">
        <w:rPr>
          <w:rFonts w:ascii="Times New Roman" w:hAnsi="Times New Roman" w:eastAsia="Times New Roman" w:cs="Times New Roman"/>
          <w:noProof w:val="0"/>
          <w:sz w:val="24"/>
          <w:szCs w:val="24"/>
          <w:lang w:val="en-GB"/>
        </w:rPr>
        <w:t xml:space="preserve">There are 5 health components of fitness that should be targeted </w:t>
      </w:r>
      <w:r w:rsidRPr="71145098" w:rsidR="3980E774">
        <w:rPr>
          <w:rFonts w:ascii="Times New Roman" w:hAnsi="Times New Roman" w:eastAsia="Times New Roman" w:cs="Times New Roman"/>
          <w:noProof w:val="0"/>
          <w:sz w:val="24"/>
          <w:szCs w:val="24"/>
          <w:lang w:val="en-GB"/>
        </w:rPr>
        <w:t>to</w:t>
      </w:r>
      <w:r w:rsidRPr="71145098" w:rsidR="7DA727CF">
        <w:rPr>
          <w:rFonts w:ascii="Times New Roman" w:hAnsi="Times New Roman" w:eastAsia="Times New Roman" w:cs="Times New Roman"/>
          <w:noProof w:val="0"/>
          <w:sz w:val="24"/>
          <w:szCs w:val="24"/>
          <w:lang w:val="en-GB"/>
        </w:rPr>
        <w:t xml:space="preserve"> meet health and fitness needs: Cardiovascular endurance, body composition, Muscular endurance, muscular </w:t>
      </w:r>
      <w:r w:rsidRPr="71145098" w:rsidR="7DA727CF">
        <w:rPr>
          <w:rFonts w:ascii="Times New Roman" w:hAnsi="Times New Roman" w:eastAsia="Times New Roman" w:cs="Times New Roman"/>
          <w:noProof w:val="0"/>
          <w:sz w:val="24"/>
          <w:szCs w:val="24"/>
          <w:lang w:val="en-GB"/>
        </w:rPr>
        <w:t>strength</w:t>
      </w:r>
      <w:r w:rsidRPr="71145098" w:rsidR="7DA727CF">
        <w:rPr>
          <w:rFonts w:ascii="Times New Roman" w:hAnsi="Times New Roman" w:eastAsia="Times New Roman" w:cs="Times New Roman"/>
          <w:noProof w:val="0"/>
          <w:sz w:val="24"/>
          <w:szCs w:val="24"/>
          <w:lang w:val="en-GB"/>
        </w:rPr>
        <w:t xml:space="preserve"> and flexibility </w:t>
      </w:r>
      <w:r w:rsidRPr="71145098" w:rsidR="7DA727CF">
        <w:rPr>
          <w:rFonts w:ascii="Times New Roman" w:hAnsi="Times New Roman" w:eastAsia="Times New Roman" w:cs="Times New Roman"/>
          <w:noProof w:val="0"/>
          <w:sz w:val="24"/>
          <w:szCs w:val="24"/>
          <w:lang w:val="en-GB"/>
        </w:rPr>
        <w:t>(</w:t>
      </w:r>
      <w:r w:rsidRPr="71145098" w:rsidR="6A20AD7D">
        <w:rPr>
          <w:rFonts w:ascii="Times New Roman" w:hAnsi="Times New Roman" w:eastAsia="Times New Roman" w:cs="Times New Roman"/>
          <w:noProof w:val="0"/>
          <w:sz w:val="24"/>
          <w:szCs w:val="24"/>
          <w:lang w:val="en-GB"/>
        </w:rPr>
        <w:t>Bayles, 2023)</w:t>
      </w:r>
      <w:r w:rsidRPr="71145098" w:rsidR="7DA727CF">
        <w:rPr>
          <w:rFonts w:ascii="Times New Roman" w:hAnsi="Times New Roman" w:eastAsia="Times New Roman" w:cs="Times New Roman"/>
          <w:noProof w:val="0"/>
          <w:sz w:val="24"/>
          <w:szCs w:val="24"/>
          <w:lang w:val="en-GB"/>
        </w:rPr>
        <w:t>.</w:t>
      </w:r>
      <w:r w:rsidRPr="71145098" w:rsidR="7DA727CF">
        <w:rPr>
          <w:rFonts w:ascii="Times New Roman" w:hAnsi="Times New Roman" w:eastAsia="Times New Roman" w:cs="Times New Roman"/>
          <w:noProof w:val="0"/>
          <w:sz w:val="24"/>
          <w:szCs w:val="24"/>
          <w:lang w:val="en-GB"/>
        </w:rPr>
        <w:t xml:space="preserve">  </w:t>
      </w:r>
      <w:r w:rsidRPr="71145098" w:rsidR="7DA727CF">
        <w:rPr>
          <w:rFonts w:ascii="Times New Roman" w:hAnsi="Times New Roman" w:eastAsia="Times New Roman" w:cs="Times New Roman"/>
          <w:noProof w:val="0"/>
          <w:sz w:val="24"/>
          <w:szCs w:val="24"/>
          <w:lang w:val="en-GB"/>
        </w:rPr>
        <w:t xml:space="preserve">Health and fitness Assessments on these health-related components will be conducted on </w:t>
      </w:r>
      <w:r w:rsidRPr="71145098" w:rsidR="5CBAA180">
        <w:rPr>
          <w:rFonts w:ascii="Times New Roman" w:hAnsi="Times New Roman" w:eastAsia="Times New Roman" w:cs="Times New Roman"/>
          <w:noProof w:val="0"/>
          <w:sz w:val="24"/>
          <w:szCs w:val="24"/>
          <w:lang w:val="en-GB"/>
        </w:rPr>
        <w:t xml:space="preserve">a </w:t>
      </w:r>
      <w:r w:rsidRPr="71145098" w:rsidR="2E8315B2">
        <w:rPr>
          <w:rFonts w:ascii="Times New Roman" w:hAnsi="Times New Roman" w:eastAsia="Times New Roman" w:cs="Times New Roman"/>
          <w:noProof w:val="0"/>
          <w:sz w:val="24"/>
          <w:szCs w:val="24"/>
          <w:lang w:val="en-GB"/>
        </w:rPr>
        <w:t>2</w:t>
      </w:r>
      <w:r w:rsidRPr="71145098" w:rsidR="6A8828F4">
        <w:rPr>
          <w:rFonts w:ascii="Times New Roman" w:hAnsi="Times New Roman" w:eastAsia="Times New Roman" w:cs="Times New Roman"/>
          <w:noProof w:val="0"/>
          <w:sz w:val="24"/>
          <w:szCs w:val="24"/>
          <w:lang w:val="en-GB"/>
        </w:rPr>
        <w:t>2</w:t>
      </w:r>
      <w:r w:rsidRPr="71145098" w:rsidR="2E8315B2">
        <w:rPr>
          <w:rFonts w:ascii="Times New Roman" w:hAnsi="Times New Roman" w:eastAsia="Times New Roman" w:cs="Times New Roman"/>
          <w:noProof w:val="0"/>
          <w:sz w:val="24"/>
          <w:szCs w:val="24"/>
          <w:lang w:val="en-GB"/>
        </w:rPr>
        <w:t>-year-old</w:t>
      </w:r>
      <w:r w:rsidRPr="71145098" w:rsidR="5CBAA180">
        <w:rPr>
          <w:rFonts w:ascii="Times New Roman" w:hAnsi="Times New Roman" w:eastAsia="Times New Roman" w:cs="Times New Roman"/>
          <w:noProof w:val="0"/>
          <w:sz w:val="24"/>
          <w:szCs w:val="24"/>
          <w:lang w:val="en-GB"/>
        </w:rPr>
        <w:t xml:space="preserve"> female </w:t>
      </w:r>
      <w:r w:rsidRPr="71145098" w:rsidR="7DA727CF">
        <w:rPr>
          <w:rFonts w:ascii="Times New Roman" w:hAnsi="Times New Roman" w:eastAsia="Times New Roman" w:cs="Times New Roman"/>
          <w:noProof w:val="0"/>
          <w:sz w:val="24"/>
          <w:szCs w:val="24"/>
          <w:lang w:val="en-GB"/>
        </w:rPr>
        <w:t xml:space="preserve">client and results will be examined to </w:t>
      </w:r>
      <w:r w:rsidRPr="71145098" w:rsidR="7DA727CF">
        <w:rPr>
          <w:rFonts w:ascii="Times New Roman" w:hAnsi="Times New Roman" w:eastAsia="Times New Roman" w:cs="Times New Roman"/>
          <w:noProof w:val="0"/>
          <w:sz w:val="24"/>
          <w:szCs w:val="24"/>
          <w:lang w:val="en-GB"/>
        </w:rPr>
        <w:t>determine</w:t>
      </w:r>
      <w:r w:rsidRPr="71145098" w:rsidR="7DA727CF">
        <w:rPr>
          <w:rFonts w:ascii="Times New Roman" w:hAnsi="Times New Roman" w:eastAsia="Times New Roman" w:cs="Times New Roman"/>
          <w:noProof w:val="0"/>
          <w:sz w:val="24"/>
          <w:szCs w:val="24"/>
          <w:lang w:val="en-GB"/>
        </w:rPr>
        <w:t xml:space="preserve"> areas of improvement. </w:t>
      </w:r>
    </w:p>
    <w:p w:rsidR="71145098" w:rsidP="71145098" w:rsidRDefault="71145098" w14:paraId="73BE22BF" w14:textId="5349EC86">
      <w:pPr>
        <w:spacing w:before="0" w:beforeAutospacing="off" w:after="0" w:afterAutospacing="off"/>
        <w:rPr>
          <w:rFonts w:ascii="Times New Roman" w:hAnsi="Times New Roman" w:eastAsia="Times New Roman" w:cs="Times New Roman"/>
          <w:noProof w:val="0"/>
          <w:sz w:val="24"/>
          <w:szCs w:val="24"/>
          <w:lang w:val="en-GB"/>
        </w:rPr>
      </w:pPr>
    </w:p>
    <w:p w:rsidR="588CDA56" w:rsidP="71145098" w:rsidRDefault="588CDA56" w14:paraId="22818EF8" w14:textId="72A06E7C">
      <w:pPr>
        <w:spacing w:before="0" w:beforeAutospacing="off" w:after="0" w:afterAutospacing="off"/>
        <w:rPr>
          <w:rFonts w:ascii="Times New Roman" w:hAnsi="Times New Roman" w:eastAsia="Times New Roman" w:cs="Times New Roman"/>
          <w:b w:val="1"/>
          <w:bCs w:val="1"/>
          <w:noProof w:val="0"/>
          <w:sz w:val="24"/>
          <w:szCs w:val="24"/>
          <w:lang w:val="en-GB"/>
        </w:rPr>
      </w:pPr>
      <w:r w:rsidRPr="71145098" w:rsidR="588CDA56">
        <w:rPr>
          <w:rFonts w:ascii="Times New Roman" w:hAnsi="Times New Roman" w:eastAsia="Times New Roman" w:cs="Times New Roman"/>
          <w:b w:val="1"/>
          <w:bCs w:val="1"/>
          <w:noProof w:val="0"/>
          <w:sz w:val="24"/>
          <w:szCs w:val="24"/>
          <w:lang w:val="en-GB"/>
        </w:rPr>
        <w:t>Part 1:</w:t>
      </w:r>
      <w:r w:rsidRPr="71145098" w:rsidR="4FA8D71E">
        <w:rPr>
          <w:rFonts w:ascii="Times New Roman" w:hAnsi="Times New Roman" w:eastAsia="Times New Roman" w:cs="Times New Roman"/>
          <w:b w:val="1"/>
          <w:bCs w:val="1"/>
          <w:noProof w:val="0"/>
          <w:sz w:val="24"/>
          <w:szCs w:val="24"/>
          <w:lang w:val="en-GB"/>
        </w:rPr>
        <w:t xml:space="preserve"> </w:t>
      </w:r>
      <w:r w:rsidRPr="71145098" w:rsidR="4FA8D71E">
        <w:rPr>
          <w:rFonts w:ascii="Times New Roman" w:hAnsi="Times New Roman" w:eastAsia="Times New Roman" w:cs="Times New Roman"/>
          <w:b w:val="1"/>
          <w:bCs w:val="1"/>
          <w:noProof w:val="0"/>
          <w:sz w:val="24"/>
          <w:szCs w:val="24"/>
          <w:lang w:val="en-GB"/>
        </w:rPr>
        <w:t>Health and Fitness Assessment Design</w:t>
      </w:r>
    </w:p>
    <w:p w:rsidR="0B765168" w:rsidP="0B765168" w:rsidRDefault="0B765168" w14:paraId="175924AA" w14:textId="0C86F165">
      <w:pPr>
        <w:spacing w:before="0" w:beforeAutospacing="off" w:after="0" w:afterAutospacing="off"/>
        <w:rPr>
          <w:rFonts w:ascii="Times New Roman" w:hAnsi="Times New Roman" w:eastAsia="Times New Roman" w:cs="Times New Roman"/>
          <w:b w:val="0"/>
          <w:bCs w:val="0"/>
          <w:noProof w:val="0"/>
          <w:sz w:val="24"/>
          <w:szCs w:val="24"/>
          <w:lang w:val="en-GB"/>
        </w:rPr>
      </w:pPr>
    </w:p>
    <w:p w:rsidR="55E7A2CF" w:rsidP="0B765168" w:rsidRDefault="55E7A2CF" w14:paraId="2A6730D7" w14:textId="37A2AEE3">
      <w:pPr>
        <w:spacing w:before="0" w:beforeAutospacing="off" w:after="0" w:afterAutospacing="off"/>
        <w:rPr>
          <w:rFonts w:ascii="Times New Roman" w:hAnsi="Times New Roman" w:eastAsia="Times New Roman" w:cs="Times New Roman"/>
          <w:noProof w:val="0"/>
          <w:sz w:val="24"/>
          <w:szCs w:val="24"/>
          <w:lang w:val="en-GB"/>
        </w:rPr>
      </w:pPr>
      <w:r w:rsidRPr="71145098" w:rsidR="55E7A2CF">
        <w:rPr>
          <w:rFonts w:ascii="Times New Roman" w:hAnsi="Times New Roman" w:eastAsia="Times New Roman" w:cs="Times New Roman"/>
          <w:noProof w:val="0"/>
          <w:sz w:val="24"/>
          <w:szCs w:val="24"/>
          <w:lang w:val="en-GB"/>
        </w:rPr>
        <w:t>Cardiovascular endurance</w:t>
      </w:r>
      <w:r w:rsidRPr="71145098" w:rsidR="634A176C">
        <w:rPr>
          <w:rFonts w:ascii="Times New Roman" w:hAnsi="Times New Roman" w:eastAsia="Times New Roman" w:cs="Times New Roman"/>
          <w:noProof w:val="0"/>
          <w:sz w:val="24"/>
          <w:szCs w:val="24"/>
          <w:lang w:val="en-GB"/>
        </w:rPr>
        <w:t xml:space="preserve"> </w:t>
      </w:r>
      <w:r w:rsidRPr="71145098" w:rsidR="5ADC9605">
        <w:rPr>
          <w:rFonts w:ascii="Times New Roman" w:hAnsi="Times New Roman" w:eastAsia="Times New Roman" w:cs="Times New Roman"/>
          <w:noProof w:val="0"/>
          <w:sz w:val="24"/>
          <w:szCs w:val="24"/>
          <w:lang w:val="en-GB"/>
        </w:rPr>
        <w:t xml:space="preserve">reflects on how well the body </w:t>
      </w:r>
      <w:r w:rsidRPr="71145098" w:rsidR="5ADC9605">
        <w:rPr>
          <w:rFonts w:ascii="Times New Roman" w:hAnsi="Times New Roman" w:eastAsia="Times New Roman" w:cs="Times New Roman"/>
          <w:noProof w:val="0"/>
          <w:sz w:val="24"/>
          <w:szCs w:val="24"/>
          <w:lang w:val="en-GB"/>
        </w:rPr>
        <w:t>maintains</w:t>
      </w:r>
      <w:r w:rsidRPr="71145098" w:rsidR="5ADC9605">
        <w:rPr>
          <w:rFonts w:ascii="Times New Roman" w:hAnsi="Times New Roman" w:eastAsia="Times New Roman" w:cs="Times New Roman"/>
          <w:noProof w:val="0"/>
          <w:sz w:val="24"/>
          <w:szCs w:val="24"/>
          <w:lang w:val="en-GB"/>
        </w:rPr>
        <w:t xml:space="preserve"> prolonged, moderate to intense exercise without being fatigued. Also, the ability of the heart, lungs</w:t>
      </w:r>
      <w:r w:rsidRPr="71145098" w:rsidR="05C794BA">
        <w:rPr>
          <w:rFonts w:ascii="Times New Roman" w:hAnsi="Times New Roman" w:eastAsia="Times New Roman" w:cs="Times New Roman"/>
          <w:noProof w:val="0"/>
          <w:sz w:val="24"/>
          <w:szCs w:val="24"/>
          <w:lang w:val="en-GB"/>
        </w:rPr>
        <w:t xml:space="preserve"> and blood vessels deliver oxygen to working muscles during activity </w:t>
      </w:r>
      <w:r w:rsidRPr="71145098" w:rsidR="05C794BA">
        <w:rPr>
          <w:rFonts w:ascii="Times New Roman" w:hAnsi="Times New Roman" w:eastAsia="Times New Roman" w:cs="Times New Roman"/>
          <w:noProof w:val="0"/>
          <w:sz w:val="24"/>
          <w:szCs w:val="24"/>
          <w:lang w:val="en-GB"/>
        </w:rPr>
        <w:t>(</w:t>
      </w:r>
      <w:r w:rsidRPr="71145098" w:rsidR="3065FEB8">
        <w:rPr>
          <w:rFonts w:ascii="Times New Roman" w:hAnsi="Times New Roman" w:eastAsia="Times New Roman" w:cs="Times New Roman"/>
          <w:noProof w:val="0"/>
          <w:sz w:val="24"/>
          <w:szCs w:val="24"/>
          <w:lang w:val="en-GB"/>
        </w:rPr>
        <w:t>Bayles,202</w:t>
      </w:r>
      <w:r w:rsidRPr="71145098" w:rsidR="52B703F2">
        <w:rPr>
          <w:rFonts w:ascii="Times New Roman" w:hAnsi="Times New Roman" w:eastAsia="Times New Roman" w:cs="Times New Roman"/>
          <w:noProof w:val="0"/>
          <w:sz w:val="24"/>
          <w:szCs w:val="24"/>
          <w:lang w:val="en-GB"/>
        </w:rPr>
        <w:t>3</w:t>
      </w:r>
      <w:r w:rsidRPr="71145098" w:rsidR="05C794BA">
        <w:rPr>
          <w:rFonts w:ascii="Times New Roman" w:hAnsi="Times New Roman" w:eastAsia="Times New Roman" w:cs="Times New Roman"/>
          <w:noProof w:val="0"/>
          <w:sz w:val="24"/>
          <w:szCs w:val="24"/>
          <w:lang w:val="en-GB"/>
        </w:rPr>
        <w:t>)</w:t>
      </w:r>
      <w:r w:rsidRPr="71145098" w:rsidR="05C794BA">
        <w:rPr>
          <w:rFonts w:ascii="Times New Roman" w:hAnsi="Times New Roman" w:eastAsia="Times New Roman" w:cs="Times New Roman"/>
          <w:noProof w:val="0"/>
          <w:sz w:val="24"/>
          <w:szCs w:val="24"/>
          <w:lang w:val="en-GB"/>
        </w:rPr>
        <w:t xml:space="preserve">. </w:t>
      </w:r>
      <w:r w:rsidRPr="71145098" w:rsidR="4A4540E6">
        <w:rPr>
          <w:rFonts w:ascii="Times New Roman" w:hAnsi="Times New Roman" w:eastAsia="Times New Roman" w:cs="Times New Roman"/>
          <w:noProof w:val="0"/>
          <w:sz w:val="24"/>
          <w:szCs w:val="24"/>
          <w:lang w:val="en-GB"/>
        </w:rPr>
        <w:t xml:space="preserve">The importance of cardiovascular endurance is that it is a critical </w:t>
      </w:r>
      <w:r w:rsidRPr="71145098" w:rsidR="4A4540E6">
        <w:rPr>
          <w:rFonts w:ascii="Times New Roman" w:hAnsi="Times New Roman" w:eastAsia="Times New Roman" w:cs="Times New Roman"/>
          <w:noProof w:val="0"/>
          <w:sz w:val="24"/>
          <w:szCs w:val="24"/>
          <w:lang w:val="en-GB"/>
        </w:rPr>
        <w:t>c</w:t>
      </w:r>
      <w:r w:rsidRPr="71145098" w:rsidR="4A4540E6">
        <w:rPr>
          <w:rFonts w:ascii="Times New Roman" w:hAnsi="Times New Roman" w:eastAsia="Times New Roman" w:cs="Times New Roman"/>
          <w:noProof w:val="0"/>
          <w:sz w:val="24"/>
          <w:szCs w:val="24"/>
          <w:lang w:val="en-GB"/>
        </w:rPr>
        <w:t>omponent</w:t>
      </w:r>
      <w:r w:rsidRPr="71145098" w:rsidR="4A4540E6">
        <w:rPr>
          <w:rFonts w:ascii="Times New Roman" w:hAnsi="Times New Roman" w:eastAsia="Times New Roman" w:cs="Times New Roman"/>
          <w:noProof w:val="0"/>
          <w:sz w:val="24"/>
          <w:szCs w:val="24"/>
          <w:lang w:val="en-GB"/>
        </w:rPr>
        <w:t xml:space="preserve"> </w:t>
      </w:r>
      <w:r w:rsidRPr="71145098" w:rsidR="4A4540E6">
        <w:rPr>
          <w:rFonts w:ascii="Times New Roman" w:hAnsi="Times New Roman" w:eastAsia="Times New Roman" w:cs="Times New Roman"/>
          <w:noProof w:val="0"/>
          <w:sz w:val="24"/>
          <w:szCs w:val="24"/>
          <w:lang w:val="en-GB"/>
        </w:rPr>
        <w:t xml:space="preserve">of overall fitness that affects </w:t>
      </w:r>
      <w:r w:rsidRPr="71145098" w:rsidR="1165E4FA">
        <w:rPr>
          <w:rFonts w:ascii="Times New Roman" w:hAnsi="Times New Roman" w:eastAsia="Times New Roman" w:cs="Times New Roman"/>
          <w:noProof w:val="0"/>
          <w:sz w:val="24"/>
          <w:szCs w:val="24"/>
          <w:lang w:val="en-GB"/>
        </w:rPr>
        <w:t>health</w:t>
      </w:r>
      <w:r w:rsidRPr="71145098" w:rsidR="4A4540E6">
        <w:rPr>
          <w:rFonts w:ascii="Times New Roman" w:hAnsi="Times New Roman" w:eastAsia="Times New Roman" w:cs="Times New Roman"/>
          <w:noProof w:val="0"/>
          <w:sz w:val="24"/>
          <w:szCs w:val="24"/>
          <w:lang w:val="en-GB"/>
        </w:rPr>
        <w:t xml:space="preserve">, physical </w:t>
      </w:r>
      <w:r w:rsidRPr="71145098" w:rsidR="234513ED">
        <w:rPr>
          <w:rFonts w:ascii="Times New Roman" w:hAnsi="Times New Roman" w:eastAsia="Times New Roman" w:cs="Times New Roman"/>
          <w:noProof w:val="0"/>
          <w:sz w:val="24"/>
          <w:szCs w:val="24"/>
          <w:lang w:val="en-GB"/>
        </w:rPr>
        <w:t>p</w:t>
      </w:r>
      <w:r w:rsidRPr="71145098" w:rsidR="234513ED">
        <w:rPr>
          <w:rFonts w:ascii="Times New Roman" w:hAnsi="Times New Roman" w:eastAsia="Times New Roman" w:cs="Times New Roman"/>
          <w:noProof w:val="0"/>
          <w:sz w:val="24"/>
          <w:szCs w:val="24"/>
          <w:lang w:val="en-GB"/>
        </w:rPr>
        <w:t>erformance</w:t>
      </w:r>
      <w:r w:rsidRPr="71145098" w:rsidR="4A4540E6">
        <w:rPr>
          <w:rFonts w:ascii="Times New Roman" w:hAnsi="Times New Roman" w:eastAsia="Times New Roman" w:cs="Times New Roman"/>
          <w:noProof w:val="0"/>
          <w:sz w:val="24"/>
          <w:szCs w:val="24"/>
          <w:lang w:val="en-GB"/>
        </w:rPr>
        <w:t xml:space="preserve"> </w:t>
      </w:r>
      <w:r w:rsidRPr="71145098" w:rsidR="4A4540E6">
        <w:rPr>
          <w:rFonts w:ascii="Times New Roman" w:hAnsi="Times New Roman" w:eastAsia="Times New Roman" w:cs="Times New Roman"/>
          <w:noProof w:val="0"/>
          <w:sz w:val="24"/>
          <w:szCs w:val="24"/>
          <w:lang w:val="en-GB"/>
        </w:rPr>
        <w:t xml:space="preserve">and quality of life </w:t>
      </w:r>
      <w:r w:rsidRPr="71145098" w:rsidR="194C46C1">
        <w:rPr>
          <w:rFonts w:ascii="Times New Roman" w:hAnsi="Times New Roman" w:eastAsia="Times New Roman" w:cs="Times New Roman"/>
          <w:noProof w:val="0"/>
          <w:sz w:val="24"/>
          <w:szCs w:val="24"/>
          <w:lang w:val="en-GB"/>
        </w:rPr>
        <w:t>(</w:t>
      </w:r>
      <w:r w:rsidRPr="71145098" w:rsidR="6A5D00FD">
        <w:rPr>
          <w:rFonts w:ascii="Times New Roman" w:hAnsi="Times New Roman" w:eastAsia="Times New Roman" w:cs="Times New Roman"/>
          <w:noProof w:val="0"/>
          <w:sz w:val="24"/>
          <w:szCs w:val="24"/>
          <w:lang w:val="en-GB"/>
        </w:rPr>
        <w:t xml:space="preserve">Wilmore and Costill, 2004). </w:t>
      </w:r>
      <w:r w:rsidRPr="71145098" w:rsidR="244A3909">
        <w:rPr>
          <w:rFonts w:ascii="Times New Roman" w:hAnsi="Times New Roman" w:eastAsia="Times New Roman" w:cs="Times New Roman"/>
          <w:noProof w:val="0"/>
          <w:sz w:val="24"/>
          <w:szCs w:val="24"/>
          <w:lang w:val="en-GB"/>
        </w:rPr>
        <w:t xml:space="preserve">The step test was used to assess this </w:t>
      </w:r>
      <w:r w:rsidRPr="71145098" w:rsidR="244A3909">
        <w:rPr>
          <w:rFonts w:ascii="Times New Roman" w:hAnsi="Times New Roman" w:eastAsia="Times New Roman" w:cs="Times New Roman"/>
          <w:noProof w:val="0"/>
          <w:sz w:val="24"/>
          <w:szCs w:val="24"/>
          <w:lang w:val="en-GB"/>
        </w:rPr>
        <w:t>c</w:t>
      </w:r>
      <w:r w:rsidRPr="71145098" w:rsidR="244A3909">
        <w:rPr>
          <w:rFonts w:ascii="Times New Roman" w:hAnsi="Times New Roman" w:eastAsia="Times New Roman" w:cs="Times New Roman"/>
          <w:noProof w:val="0"/>
          <w:sz w:val="24"/>
          <w:szCs w:val="24"/>
          <w:lang w:val="en-GB"/>
        </w:rPr>
        <w:t>omponent</w:t>
      </w:r>
      <w:r w:rsidRPr="71145098" w:rsidR="244A3909">
        <w:rPr>
          <w:rFonts w:ascii="Times New Roman" w:hAnsi="Times New Roman" w:eastAsia="Times New Roman" w:cs="Times New Roman"/>
          <w:noProof w:val="0"/>
          <w:sz w:val="24"/>
          <w:szCs w:val="24"/>
          <w:lang w:val="en-GB"/>
        </w:rPr>
        <w:t xml:space="preserve"> </w:t>
      </w:r>
      <w:r w:rsidRPr="71145098" w:rsidR="244A3909">
        <w:rPr>
          <w:rFonts w:ascii="Times New Roman" w:hAnsi="Times New Roman" w:eastAsia="Times New Roman" w:cs="Times New Roman"/>
          <w:noProof w:val="0"/>
          <w:sz w:val="24"/>
          <w:szCs w:val="24"/>
          <w:lang w:val="en-GB"/>
        </w:rPr>
        <w:t xml:space="preserve">as </w:t>
      </w:r>
      <w:r w:rsidRPr="71145098" w:rsidR="1642ACE1">
        <w:rPr>
          <w:rFonts w:ascii="Times New Roman" w:hAnsi="Times New Roman" w:eastAsia="Times New Roman" w:cs="Times New Roman"/>
          <w:noProof w:val="0"/>
          <w:sz w:val="24"/>
          <w:szCs w:val="24"/>
          <w:lang w:val="en-GB"/>
        </w:rPr>
        <w:t xml:space="preserve">it provides a clear indicator of cardiovascular endurance of the </w:t>
      </w:r>
      <w:r w:rsidRPr="71145098" w:rsidR="1642ACE1">
        <w:rPr>
          <w:rFonts w:ascii="Times New Roman" w:hAnsi="Times New Roman" w:eastAsia="Times New Roman" w:cs="Times New Roman"/>
          <w:noProof w:val="0"/>
          <w:sz w:val="24"/>
          <w:szCs w:val="24"/>
          <w:lang w:val="en-GB"/>
        </w:rPr>
        <w:t>i</w:t>
      </w:r>
      <w:r w:rsidRPr="71145098" w:rsidR="1642ACE1">
        <w:rPr>
          <w:rFonts w:ascii="Times New Roman" w:hAnsi="Times New Roman" w:eastAsia="Times New Roman" w:cs="Times New Roman"/>
          <w:noProof w:val="0"/>
          <w:sz w:val="24"/>
          <w:szCs w:val="24"/>
          <w:lang w:val="en-GB"/>
        </w:rPr>
        <w:t>ndividual and simple</w:t>
      </w:r>
      <w:r w:rsidRPr="71145098" w:rsidR="1642ACE1">
        <w:rPr>
          <w:rFonts w:ascii="Times New Roman" w:hAnsi="Times New Roman" w:eastAsia="Times New Roman" w:cs="Times New Roman"/>
          <w:noProof w:val="0"/>
          <w:sz w:val="24"/>
          <w:szCs w:val="24"/>
          <w:lang w:val="en-GB"/>
        </w:rPr>
        <w:t xml:space="preserve"> </w:t>
      </w:r>
      <w:r w:rsidRPr="71145098" w:rsidR="1642ACE1">
        <w:rPr>
          <w:rFonts w:ascii="Times New Roman" w:hAnsi="Times New Roman" w:eastAsia="Times New Roman" w:cs="Times New Roman"/>
          <w:noProof w:val="0"/>
          <w:sz w:val="24"/>
          <w:szCs w:val="24"/>
          <w:lang w:val="en-GB"/>
        </w:rPr>
        <w:t xml:space="preserve">and easy to administer </w:t>
      </w:r>
      <w:r w:rsidRPr="71145098" w:rsidR="1642ACE1">
        <w:rPr>
          <w:rFonts w:ascii="Times New Roman" w:hAnsi="Times New Roman" w:eastAsia="Times New Roman" w:cs="Times New Roman"/>
          <w:noProof w:val="0"/>
          <w:sz w:val="24"/>
          <w:szCs w:val="24"/>
          <w:lang w:val="en-GB"/>
        </w:rPr>
        <w:t>(</w:t>
      </w:r>
      <w:r w:rsidRPr="71145098" w:rsidR="626BE6B9">
        <w:rPr>
          <w:rFonts w:ascii="Times New Roman" w:hAnsi="Times New Roman" w:eastAsia="Times New Roman" w:cs="Times New Roman"/>
          <w:noProof w:val="0"/>
          <w:sz w:val="24"/>
          <w:szCs w:val="24"/>
          <w:lang w:val="en-GB"/>
        </w:rPr>
        <w:t>Bayles,202</w:t>
      </w:r>
      <w:r w:rsidRPr="71145098" w:rsidR="5A88FE9E">
        <w:rPr>
          <w:rFonts w:ascii="Times New Roman" w:hAnsi="Times New Roman" w:eastAsia="Times New Roman" w:cs="Times New Roman"/>
          <w:noProof w:val="0"/>
          <w:sz w:val="24"/>
          <w:szCs w:val="24"/>
          <w:lang w:val="en-GB"/>
        </w:rPr>
        <w:t>3</w:t>
      </w:r>
      <w:r w:rsidRPr="71145098" w:rsidR="01937FAC">
        <w:rPr>
          <w:rFonts w:ascii="Times New Roman" w:hAnsi="Times New Roman" w:eastAsia="Times New Roman" w:cs="Times New Roman"/>
          <w:noProof w:val="0"/>
          <w:sz w:val="24"/>
          <w:szCs w:val="24"/>
          <w:lang w:val="en-GB"/>
        </w:rPr>
        <w:t xml:space="preserve">). </w:t>
      </w:r>
    </w:p>
    <w:p w:rsidR="0B765168" w:rsidP="00136739" w:rsidRDefault="0B765168" w14:paraId="1D367CC5" w14:textId="44198CA3">
      <w:pPr>
        <w:pStyle w:val="Normal"/>
        <w:spacing w:before="0" w:beforeAutospacing="off" w:after="0" w:afterAutospacing="off"/>
        <w:rPr>
          <w:rFonts w:ascii="Times New Roman" w:hAnsi="Times New Roman" w:eastAsia="Times New Roman" w:cs="Times New Roman"/>
          <w:noProof w:val="0"/>
          <w:sz w:val="24"/>
          <w:szCs w:val="24"/>
          <w:lang w:val="en-GB"/>
        </w:rPr>
      </w:pPr>
    </w:p>
    <w:p w:rsidR="55E7A2CF" w:rsidP="0B765168" w:rsidRDefault="55E7A2CF" w14:paraId="131599BF" w14:textId="1AB5E923">
      <w:pPr>
        <w:spacing w:before="0" w:beforeAutospacing="off" w:after="0" w:afterAutospacing="off"/>
        <w:rPr>
          <w:rFonts w:ascii="Times New Roman" w:hAnsi="Times New Roman" w:eastAsia="Times New Roman" w:cs="Times New Roman"/>
          <w:noProof w:val="0"/>
          <w:sz w:val="24"/>
          <w:szCs w:val="24"/>
          <w:lang w:val="en-GB"/>
        </w:rPr>
      </w:pPr>
      <w:r w:rsidRPr="71145098" w:rsidR="55E7A2CF">
        <w:rPr>
          <w:rFonts w:ascii="Times New Roman" w:hAnsi="Times New Roman" w:eastAsia="Times New Roman" w:cs="Times New Roman"/>
          <w:noProof w:val="0"/>
          <w:sz w:val="24"/>
          <w:szCs w:val="24"/>
          <w:lang w:val="en-GB"/>
        </w:rPr>
        <w:t>Muscular strength</w:t>
      </w:r>
      <w:r w:rsidRPr="71145098" w:rsidR="57291486">
        <w:rPr>
          <w:rFonts w:ascii="Times New Roman" w:hAnsi="Times New Roman" w:eastAsia="Times New Roman" w:cs="Times New Roman"/>
          <w:noProof w:val="0"/>
          <w:sz w:val="24"/>
          <w:szCs w:val="24"/>
          <w:lang w:val="en-GB"/>
        </w:rPr>
        <w:t xml:space="preserve"> </w:t>
      </w:r>
      <w:r w:rsidRPr="71145098" w:rsidR="2043137C">
        <w:rPr>
          <w:rFonts w:ascii="Times New Roman" w:hAnsi="Times New Roman" w:eastAsia="Times New Roman" w:cs="Times New Roman"/>
          <w:noProof w:val="0"/>
          <w:sz w:val="24"/>
          <w:szCs w:val="24"/>
          <w:lang w:val="en-GB"/>
        </w:rPr>
        <w:t xml:space="preserve">is the ‘greatest amount of force that a muscle/ muscle group can produce in a single maximal contraction’ </w:t>
      </w:r>
      <w:r w:rsidRPr="71145098" w:rsidR="2043137C">
        <w:rPr>
          <w:rFonts w:ascii="Times New Roman" w:hAnsi="Times New Roman" w:eastAsia="Times New Roman" w:cs="Times New Roman"/>
          <w:noProof w:val="0"/>
          <w:sz w:val="24"/>
          <w:szCs w:val="24"/>
          <w:lang w:val="en-GB"/>
        </w:rPr>
        <w:t>(Mca</w:t>
      </w:r>
      <w:r w:rsidRPr="71145098" w:rsidR="4561448C">
        <w:rPr>
          <w:rFonts w:ascii="Times New Roman" w:hAnsi="Times New Roman" w:eastAsia="Times New Roman" w:cs="Times New Roman"/>
          <w:noProof w:val="0"/>
          <w:sz w:val="24"/>
          <w:szCs w:val="24"/>
          <w:lang w:val="en-GB"/>
        </w:rPr>
        <w:t>rdle, Katch and Katch, 2015)</w:t>
      </w:r>
      <w:r w:rsidRPr="71145098" w:rsidR="4561448C">
        <w:rPr>
          <w:rFonts w:ascii="Times New Roman" w:hAnsi="Times New Roman" w:eastAsia="Times New Roman" w:cs="Times New Roman"/>
          <w:noProof w:val="0"/>
          <w:sz w:val="24"/>
          <w:szCs w:val="24"/>
          <w:lang w:val="en-GB"/>
        </w:rPr>
        <w:t xml:space="preserve">. </w:t>
      </w:r>
      <w:r w:rsidRPr="71145098" w:rsidR="331E85AE">
        <w:rPr>
          <w:rFonts w:ascii="Times New Roman" w:hAnsi="Times New Roman" w:eastAsia="Times New Roman" w:cs="Times New Roman"/>
          <w:noProof w:val="0"/>
          <w:sz w:val="24"/>
          <w:szCs w:val="24"/>
          <w:lang w:val="en-GB"/>
        </w:rPr>
        <w:t xml:space="preserve"> </w:t>
      </w:r>
      <w:r w:rsidRPr="71145098" w:rsidR="331E85AE">
        <w:rPr>
          <w:rFonts w:ascii="Times New Roman" w:hAnsi="Times New Roman" w:eastAsia="Times New Roman" w:cs="Times New Roman"/>
          <w:noProof w:val="0"/>
          <w:sz w:val="24"/>
          <w:szCs w:val="24"/>
          <w:lang w:val="en-GB"/>
        </w:rPr>
        <w:t>Muscular strength is essential to improving overall physical performance as stronger muscles allows for more effic</w:t>
      </w:r>
      <w:r w:rsidRPr="71145098" w:rsidR="4D21BD59">
        <w:rPr>
          <w:rFonts w:ascii="Times New Roman" w:hAnsi="Times New Roman" w:eastAsia="Times New Roman" w:cs="Times New Roman"/>
          <w:noProof w:val="0"/>
          <w:sz w:val="24"/>
          <w:szCs w:val="24"/>
          <w:lang w:val="en-GB"/>
        </w:rPr>
        <w:t>ient</w:t>
      </w:r>
      <w:r w:rsidRPr="71145098" w:rsidR="331E85AE">
        <w:rPr>
          <w:rFonts w:ascii="Times New Roman" w:hAnsi="Times New Roman" w:eastAsia="Times New Roman" w:cs="Times New Roman"/>
          <w:noProof w:val="0"/>
          <w:sz w:val="24"/>
          <w:szCs w:val="24"/>
          <w:lang w:val="en-GB"/>
        </w:rPr>
        <w:t xml:space="preserve"> movement </w:t>
      </w:r>
      <w:r w:rsidRPr="71145098" w:rsidR="10CD40F0">
        <w:rPr>
          <w:rFonts w:ascii="Times New Roman" w:hAnsi="Times New Roman" w:eastAsia="Times New Roman" w:cs="Times New Roman"/>
          <w:noProof w:val="0"/>
          <w:sz w:val="24"/>
          <w:szCs w:val="24"/>
          <w:lang w:val="en-GB"/>
        </w:rPr>
        <w:t xml:space="preserve">and performance in daily tasks </w:t>
      </w:r>
      <w:r w:rsidRPr="71145098" w:rsidR="5F6B40A5">
        <w:rPr>
          <w:rFonts w:ascii="Times New Roman" w:hAnsi="Times New Roman" w:eastAsia="Times New Roman" w:cs="Times New Roman"/>
          <w:noProof w:val="0"/>
          <w:sz w:val="24"/>
          <w:szCs w:val="24"/>
          <w:lang w:val="en-GB"/>
        </w:rPr>
        <w:t>(</w:t>
      </w:r>
      <w:r w:rsidRPr="71145098" w:rsidR="10CD40F0">
        <w:rPr>
          <w:rFonts w:ascii="Times New Roman" w:hAnsi="Times New Roman" w:eastAsia="Times New Roman" w:cs="Times New Roman"/>
          <w:noProof w:val="0"/>
          <w:sz w:val="24"/>
          <w:szCs w:val="24"/>
          <w:lang w:val="en-GB"/>
        </w:rPr>
        <w:t>Mcardle, Katch and Katch, 2015)</w:t>
      </w:r>
      <w:r w:rsidRPr="71145098" w:rsidR="10CD40F0">
        <w:rPr>
          <w:rFonts w:ascii="Times New Roman" w:hAnsi="Times New Roman" w:eastAsia="Times New Roman" w:cs="Times New Roman"/>
          <w:noProof w:val="0"/>
          <w:sz w:val="24"/>
          <w:szCs w:val="24"/>
          <w:lang w:val="en-GB"/>
        </w:rPr>
        <w:t>.</w:t>
      </w:r>
      <w:r w:rsidRPr="71145098" w:rsidR="70EF7EAD">
        <w:rPr>
          <w:rFonts w:ascii="Times New Roman" w:hAnsi="Times New Roman" w:eastAsia="Times New Roman" w:cs="Times New Roman"/>
          <w:noProof w:val="0"/>
          <w:sz w:val="24"/>
          <w:szCs w:val="24"/>
          <w:lang w:val="en-GB"/>
        </w:rPr>
        <w:t xml:space="preserve"> </w:t>
      </w:r>
      <w:r w:rsidRPr="71145098" w:rsidR="70EF7EAD">
        <w:rPr>
          <w:rFonts w:ascii="Times New Roman" w:hAnsi="Times New Roman" w:eastAsia="Times New Roman" w:cs="Times New Roman"/>
          <w:noProof w:val="0"/>
          <w:sz w:val="24"/>
          <w:szCs w:val="24"/>
          <w:lang w:val="en-GB"/>
        </w:rPr>
        <w:t xml:space="preserve">Grip strength will be used to measure this </w:t>
      </w:r>
      <w:r w:rsidRPr="71145098" w:rsidR="70EF7EAD">
        <w:rPr>
          <w:rFonts w:ascii="Times New Roman" w:hAnsi="Times New Roman" w:eastAsia="Times New Roman" w:cs="Times New Roman"/>
          <w:noProof w:val="0"/>
          <w:sz w:val="24"/>
          <w:szCs w:val="24"/>
          <w:lang w:val="en-GB"/>
        </w:rPr>
        <w:t>component</w:t>
      </w:r>
      <w:r w:rsidRPr="71145098" w:rsidR="70EF7EAD">
        <w:rPr>
          <w:rFonts w:ascii="Times New Roman" w:hAnsi="Times New Roman" w:eastAsia="Times New Roman" w:cs="Times New Roman"/>
          <w:noProof w:val="0"/>
          <w:sz w:val="24"/>
          <w:szCs w:val="24"/>
          <w:lang w:val="en-GB"/>
        </w:rPr>
        <w:t xml:space="preserve"> as </w:t>
      </w:r>
      <w:r w:rsidRPr="71145098" w:rsidR="5EA8CD2E">
        <w:rPr>
          <w:rFonts w:ascii="Times New Roman" w:hAnsi="Times New Roman" w:eastAsia="Times New Roman" w:cs="Times New Roman"/>
          <w:noProof w:val="0"/>
          <w:sz w:val="24"/>
          <w:szCs w:val="24"/>
          <w:lang w:val="en-GB"/>
        </w:rPr>
        <w:t xml:space="preserve">it is highly correlated with overall muscular strength </w:t>
      </w:r>
      <w:r w:rsidRPr="71145098" w:rsidR="5EA8CD2E">
        <w:rPr>
          <w:rFonts w:ascii="Times New Roman" w:hAnsi="Times New Roman" w:eastAsia="Times New Roman" w:cs="Times New Roman"/>
          <w:noProof w:val="0"/>
          <w:sz w:val="24"/>
          <w:szCs w:val="24"/>
          <w:lang w:val="en-GB"/>
        </w:rPr>
        <w:t>(</w:t>
      </w:r>
      <w:r w:rsidRPr="71145098" w:rsidR="5EA8CD2E">
        <w:rPr>
          <w:rFonts w:ascii="Times New Roman" w:hAnsi="Times New Roman" w:eastAsia="Times New Roman" w:cs="Times New Roman"/>
          <w:noProof w:val="0"/>
          <w:sz w:val="24"/>
          <w:szCs w:val="24"/>
          <w:lang w:val="en-GB"/>
        </w:rPr>
        <w:t>Rijkels</w:t>
      </w:r>
      <w:r w:rsidRPr="71145098" w:rsidR="5EA8CD2E">
        <w:rPr>
          <w:rFonts w:ascii="Times New Roman" w:hAnsi="Times New Roman" w:eastAsia="Times New Roman" w:cs="Times New Roman"/>
          <w:noProof w:val="0"/>
          <w:sz w:val="24"/>
          <w:szCs w:val="24"/>
          <w:lang w:val="en-GB"/>
        </w:rPr>
        <w:t xml:space="preserve"> et al ,2014)</w:t>
      </w:r>
      <w:r w:rsidRPr="71145098" w:rsidR="5EA8CD2E">
        <w:rPr>
          <w:rFonts w:ascii="Times New Roman" w:hAnsi="Times New Roman" w:eastAsia="Times New Roman" w:cs="Times New Roman"/>
          <w:noProof w:val="0"/>
          <w:sz w:val="24"/>
          <w:szCs w:val="24"/>
          <w:lang w:val="en-GB"/>
        </w:rPr>
        <w:t xml:space="preserve"> and </w:t>
      </w:r>
      <w:r w:rsidRPr="71145098" w:rsidR="5D3687CB">
        <w:rPr>
          <w:rFonts w:ascii="Times New Roman" w:hAnsi="Times New Roman" w:eastAsia="Times New Roman" w:cs="Times New Roman"/>
          <w:noProof w:val="0"/>
          <w:sz w:val="24"/>
          <w:szCs w:val="24"/>
          <w:lang w:val="en-GB"/>
        </w:rPr>
        <w:t xml:space="preserve">it is a simple and cost-effective assessment used in various settings </w:t>
      </w:r>
      <w:r w:rsidRPr="71145098" w:rsidR="5D3687CB">
        <w:rPr>
          <w:rFonts w:ascii="Times New Roman" w:hAnsi="Times New Roman" w:eastAsia="Times New Roman" w:cs="Times New Roman"/>
          <w:noProof w:val="0"/>
          <w:sz w:val="24"/>
          <w:szCs w:val="24"/>
          <w:lang w:val="en-GB"/>
        </w:rPr>
        <w:t>(Cao et al, 2015)</w:t>
      </w:r>
      <w:r w:rsidRPr="71145098" w:rsidR="62CAB116">
        <w:rPr>
          <w:rFonts w:ascii="Times New Roman" w:hAnsi="Times New Roman" w:eastAsia="Times New Roman" w:cs="Times New Roman"/>
          <w:noProof w:val="0"/>
          <w:sz w:val="24"/>
          <w:szCs w:val="24"/>
          <w:lang w:val="en-GB"/>
        </w:rPr>
        <w:t>.</w:t>
      </w:r>
      <w:r w:rsidRPr="71145098" w:rsidR="62CAB116">
        <w:rPr>
          <w:rFonts w:ascii="Times New Roman" w:hAnsi="Times New Roman" w:eastAsia="Times New Roman" w:cs="Times New Roman"/>
          <w:noProof w:val="0"/>
          <w:sz w:val="24"/>
          <w:szCs w:val="24"/>
          <w:lang w:val="en-GB"/>
        </w:rPr>
        <w:t xml:space="preserve"> </w:t>
      </w:r>
    </w:p>
    <w:p w:rsidR="0B765168" w:rsidP="0B765168" w:rsidRDefault="0B765168" w14:paraId="69CBF436" w14:textId="30739D39">
      <w:pPr>
        <w:spacing w:before="0" w:beforeAutospacing="off" w:after="0" w:afterAutospacing="off"/>
        <w:rPr>
          <w:rFonts w:ascii="Times New Roman" w:hAnsi="Times New Roman" w:eastAsia="Times New Roman" w:cs="Times New Roman"/>
          <w:noProof w:val="0"/>
          <w:sz w:val="24"/>
          <w:szCs w:val="24"/>
          <w:lang w:val="en-GB"/>
        </w:rPr>
      </w:pPr>
    </w:p>
    <w:p w:rsidR="55E7A2CF" w:rsidP="71145098" w:rsidRDefault="55E7A2CF" w14:paraId="1C01B70D" w14:textId="1221A345">
      <w:pPr>
        <w:spacing w:before="0" w:beforeAutospacing="off" w:after="0" w:afterAutospacing="off"/>
        <w:rPr>
          <w:rFonts w:ascii="Times New Roman" w:hAnsi="Times New Roman" w:eastAsia="Times New Roman" w:cs="Times New Roman"/>
          <w:noProof w:val="0"/>
          <w:sz w:val="24"/>
          <w:szCs w:val="24"/>
          <w:lang w:val="en-GB"/>
        </w:rPr>
      </w:pPr>
      <w:r w:rsidRPr="71145098" w:rsidR="55E7A2CF">
        <w:rPr>
          <w:rFonts w:ascii="Times New Roman" w:hAnsi="Times New Roman" w:eastAsia="Times New Roman" w:cs="Times New Roman"/>
          <w:noProof w:val="0"/>
          <w:sz w:val="24"/>
          <w:szCs w:val="24"/>
          <w:lang w:val="en-GB"/>
        </w:rPr>
        <w:t xml:space="preserve">Muscular Endurance </w:t>
      </w:r>
      <w:r w:rsidRPr="71145098" w:rsidR="14F46EDF">
        <w:rPr>
          <w:rFonts w:ascii="Times New Roman" w:hAnsi="Times New Roman" w:eastAsia="Times New Roman" w:cs="Times New Roman"/>
          <w:noProof w:val="0"/>
          <w:sz w:val="24"/>
          <w:szCs w:val="24"/>
          <w:lang w:val="en-GB"/>
        </w:rPr>
        <w:t>is defined as the ability of a</w:t>
      </w:r>
      <w:r w:rsidRPr="71145098" w:rsidR="0DD69EB9">
        <w:rPr>
          <w:rFonts w:ascii="Times New Roman" w:hAnsi="Times New Roman" w:eastAsia="Times New Roman" w:cs="Times New Roman"/>
          <w:noProof w:val="0"/>
          <w:sz w:val="24"/>
          <w:szCs w:val="24"/>
          <w:lang w:val="en-GB"/>
        </w:rPr>
        <w:t xml:space="preserve"> given muscle group to exert force consistently and repetitively against a load, over a period a time</w:t>
      </w:r>
      <w:r w:rsidRPr="71145098" w:rsidR="075762B5">
        <w:rPr>
          <w:rFonts w:ascii="Times New Roman" w:hAnsi="Times New Roman" w:eastAsia="Times New Roman" w:cs="Times New Roman"/>
          <w:noProof w:val="0"/>
          <w:sz w:val="24"/>
          <w:szCs w:val="24"/>
          <w:lang w:val="en-GB"/>
        </w:rPr>
        <w:t xml:space="preserve"> </w:t>
      </w:r>
      <w:r w:rsidRPr="71145098" w:rsidR="075762B5">
        <w:rPr>
          <w:rFonts w:ascii="Times New Roman" w:hAnsi="Times New Roman" w:eastAsia="Times New Roman" w:cs="Times New Roman"/>
          <w:noProof w:val="0"/>
          <w:sz w:val="24"/>
          <w:szCs w:val="24"/>
          <w:lang w:val="en-GB"/>
        </w:rPr>
        <w:t>(REFERENCE)</w:t>
      </w:r>
      <w:r w:rsidRPr="71145098" w:rsidR="075762B5">
        <w:rPr>
          <w:rFonts w:ascii="Times New Roman" w:hAnsi="Times New Roman" w:eastAsia="Times New Roman" w:cs="Times New Roman"/>
          <w:noProof w:val="0"/>
          <w:sz w:val="24"/>
          <w:szCs w:val="24"/>
          <w:lang w:val="en-GB"/>
        </w:rPr>
        <w:t xml:space="preserve">. </w:t>
      </w:r>
      <w:r w:rsidRPr="71145098" w:rsidR="37E65D9F">
        <w:rPr>
          <w:rFonts w:ascii="Times New Roman" w:hAnsi="Times New Roman" w:eastAsia="Times New Roman" w:cs="Times New Roman"/>
          <w:noProof w:val="0"/>
          <w:sz w:val="24"/>
          <w:szCs w:val="24"/>
          <w:lang w:val="en-GB"/>
        </w:rPr>
        <w:t xml:space="preserve">This </w:t>
      </w:r>
      <w:r w:rsidRPr="71145098" w:rsidR="6F55918E">
        <w:rPr>
          <w:rFonts w:ascii="Times New Roman" w:hAnsi="Times New Roman" w:eastAsia="Times New Roman" w:cs="Times New Roman"/>
          <w:noProof w:val="0"/>
          <w:sz w:val="24"/>
          <w:szCs w:val="24"/>
          <w:lang w:val="en-GB"/>
        </w:rPr>
        <w:t>component</w:t>
      </w:r>
      <w:r w:rsidRPr="71145098" w:rsidR="37E65D9F">
        <w:rPr>
          <w:rFonts w:ascii="Times New Roman" w:hAnsi="Times New Roman" w:eastAsia="Times New Roman" w:cs="Times New Roman"/>
          <w:noProof w:val="0"/>
          <w:sz w:val="24"/>
          <w:szCs w:val="24"/>
          <w:lang w:val="en-GB"/>
        </w:rPr>
        <w:t xml:space="preserve"> is important as</w:t>
      </w:r>
      <w:r w:rsidRPr="71145098" w:rsidR="03587042">
        <w:rPr>
          <w:rFonts w:ascii="Times New Roman" w:hAnsi="Times New Roman" w:eastAsia="Times New Roman" w:cs="Times New Roman"/>
          <w:noProof w:val="0"/>
          <w:sz w:val="24"/>
          <w:szCs w:val="24"/>
          <w:lang w:val="en-GB"/>
        </w:rPr>
        <w:t xml:space="preserve"> it enhances physical performance and is essential for daily activities</w:t>
      </w:r>
      <w:r w:rsidRPr="71145098" w:rsidR="7E5E4A8C">
        <w:rPr>
          <w:rFonts w:ascii="Times New Roman" w:hAnsi="Times New Roman" w:eastAsia="Times New Roman" w:cs="Times New Roman"/>
          <w:noProof w:val="0"/>
          <w:sz w:val="24"/>
          <w:szCs w:val="24"/>
          <w:lang w:val="en-GB"/>
        </w:rPr>
        <w:t xml:space="preserve"> </w:t>
      </w:r>
      <w:r w:rsidRPr="71145098" w:rsidR="6190CDBF">
        <w:rPr>
          <w:rFonts w:ascii="Times New Roman" w:hAnsi="Times New Roman" w:eastAsia="Times New Roman" w:cs="Times New Roman"/>
          <w:noProof w:val="0"/>
          <w:color w:val="auto"/>
          <w:sz w:val="24"/>
          <w:szCs w:val="24"/>
          <w:lang w:val="en-GB"/>
        </w:rPr>
        <w:t>(</w:t>
      </w:r>
      <w:r w:rsidRPr="71145098" w:rsidR="6190CDBF">
        <w:rPr>
          <w:rFonts w:ascii="Times New Roman" w:hAnsi="Times New Roman" w:eastAsia="Times New Roman" w:cs="Times New Roman"/>
          <w:b w:val="0"/>
          <w:bCs w:val="0"/>
          <w:i w:val="0"/>
          <w:iCs w:val="0"/>
          <w:caps w:val="0"/>
          <w:smallCaps w:val="0"/>
          <w:noProof w:val="0"/>
          <w:color w:val="auto"/>
          <w:sz w:val="24"/>
          <w:szCs w:val="24"/>
          <w:lang w:val="en-GB"/>
        </w:rPr>
        <w:t xml:space="preserve">Spiering et al., 2021). </w:t>
      </w:r>
      <w:r w:rsidRPr="71145098" w:rsidR="03587042">
        <w:rPr>
          <w:rFonts w:ascii="Times New Roman" w:hAnsi="Times New Roman" w:eastAsia="Times New Roman" w:cs="Times New Roman"/>
          <w:noProof w:val="0"/>
          <w:sz w:val="24"/>
          <w:szCs w:val="24"/>
          <w:lang w:val="en-GB"/>
        </w:rPr>
        <w:t>T</w:t>
      </w:r>
      <w:r w:rsidRPr="71145098" w:rsidR="64FB5F65">
        <w:rPr>
          <w:rFonts w:ascii="Times New Roman" w:hAnsi="Times New Roman" w:eastAsia="Times New Roman" w:cs="Times New Roman"/>
          <w:noProof w:val="0"/>
          <w:sz w:val="24"/>
          <w:szCs w:val="24"/>
          <w:lang w:val="en-GB"/>
        </w:rPr>
        <w:t xml:space="preserve">he </w:t>
      </w:r>
      <w:r w:rsidRPr="71145098" w:rsidR="3A911D23">
        <w:rPr>
          <w:rFonts w:ascii="Times New Roman" w:hAnsi="Times New Roman" w:eastAsia="Times New Roman" w:cs="Times New Roman"/>
          <w:noProof w:val="0"/>
          <w:sz w:val="24"/>
          <w:szCs w:val="24"/>
          <w:lang w:val="en-GB"/>
        </w:rPr>
        <w:t>test</w:t>
      </w:r>
      <w:r w:rsidRPr="71145098" w:rsidR="64FB5F65">
        <w:rPr>
          <w:rFonts w:ascii="Times New Roman" w:hAnsi="Times New Roman" w:eastAsia="Times New Roman" w:cs="Times New Roman"/>
          <w:noProof w:val="0"/>
          <w:sz w:val="24"/>
          <w:szCs w:val="24"/>
          <w:lang w:val="en-GB"/>
        </w:rPr>
        <w:t xml:space="preserve"> selected to assess the </w:t>
      </w:r>
      <w:r w:rsidRPr="71145098" w:rsidR="6EA45C15">
        <w:rPr>
          <w:rFonts w:ascii="Times New Roman" w:hAnsi="Times New Roman" w:eastAsia="Times New Roman" w:cs="Times New Roman"/>
          <w:noProof w:val="0"/>
          <w:sz w:val="24"/>
          <w:szCs w:val="24"/>
          <w:lang w:val="en-GB"/>
        </w:rPr>
        <w:t>client's</w:t>
      </w:r>
      <w:r w:rsidRPr="71145098" w:rsidR="64FB5F65">
        <w:rPr>
          <w:rFonts w:ascii="Times New Roman" w:hAnsi="Times New Roman" w:eastAsia="Times New Roman" w:cs="Times New Roman"/>
          <w:noProof w:val="0"/>
          <w:sz w:val="24"/>
          <w:szCs w:val="24"/>
          <w:lang w:val="en-GB"/>
        </w:rPr>
        <w:t xml:space="preserve"> muscular endurance ability was </w:t>
      </w:r>
      <w:r w:rsidRPr="71145098" w:rsidR="495616E5">
        <w:rPr>
          <w:rFonts w:ascii="Times New Roman" w:hAnsi="Times New Roman" w:eastAsia="Times New Roman" w:cs="Times New Roman"/>
          <w:noProof w:val="0"/>
          <w:sz w:val="24"/>
          <w:szCs w:val="24"/>
          <w:lang w:val="en-GB"/>
        </w:rPr>
        <w:t xml:space="preserve">the push up test </w:t>
      </w:r>
      <w:r w:rsidRPr="71145098" w:rsidR="1C16687E">
        <w:rPr>
          <w:rFonts w:ascii="Times New Roman" w:hAnsi="Times New Roman" w:eastAsia="Times New Roman" w:cs="Times New Roman"/>
          <w:noProof w:val="0"/>
          <w:sz w:val="24"/>
          <w:szCs w:val="24"/>
          <w:lang w:val="en-GB"/>
        </w:rPr>
        <w:t xml:space="preserve">as </w:t>
      </w:r>
      <w:r w:rsidRPr="71145098" w:rsidR="2F8B218C">
        <w:rPr>
          <w:rFonts w:ascii="Times New Roman" w:hAnsi="Times New Roman" w:eastAsia="Times New Roman" w:cs="Times New Roman"/>
          <w:noProof w:val="0"/>
          <w:sz w:val="24"/>
          <w:szCs w:val="24"/>
          <w:lang w:val="en-GB"/>
        </w:rPr>
        <w:t>it is simple</w:t>
      </w:r>
      <w:r w:rsidRPr="71145098" w:rsidR="1A120ADC">
        <w:rPr>
          <w:rFonts w:ascii="Times New Roman" w:hAnsi="Times New Roman" w:eastAsia="Times New Roman" w:cs="Times New Roman"/>
          <w:noProof w:val="0"/>
          <w:sz w:val="24"/>
          <w:szCs w:val="24"/>
          <w:lang w:val="en-GB"/>
        </w:rPr>
        <w:t xml:space="preserve">, </w:t>
      </w:r>
      <w:r w:rsidRPr="71145098" w:rsidR="1A120ADC">
        <w:rPr>
          <w:rFonts w:ascii="Times New Roman" w:hAnsi="Times New Roman" w:eastAsia="Times New Roman" w:cs="Times New Roman"/>
          <w:noProof w:val="0"/>
          <w:sz w:val="24"/>
          <w:szCs w:val="24"/>
          <w:lang w:val="en-GB"/>
        </w:rPr>
        <w:t>reliable</w:t>
      </w:r>
      <w:r w:rsidRPr="71145098" w:rsidR="1A120ADC">
        <w:rPr>
          <w:rFonts w:ascii="Times New Roman" w:hAnsi="Times New Roman" w:eastAsia="Times New Roman" w:cs="Times New Roman"/>
          <w:noProof w:val="0"/>
          <w:sz w:val="24"/>
          <w:szCs w:val="24"/>
          <w:lang w:val="en-GB"/>
        </w:rPr>
        <w:t xml:space="preserve"> </w:t>
      </w:r>
      <w:r w:rsidRPr="71145098" w:rsidR="2F8B218C">
        <w:rPr>
          <w:rFonts w:ascii="Times New Roman" w:hAnsi="Times New Roman" w:eastAsia="Times New Roman" w:cs="Times New Roman"/>
          <w:noProof w:val="0"/>
          <w:sz w:val="24"/>
          <w:szCs w:val="24"/>
          <w:lang w:val="en-GB"/>
        </w:rPr>
        <w:t>and accessible to perform and has a strong correlation with ‘real world functional ability</w:t>
      </w:r>
      <w:r w:rsidRPr="71145098" w:rsidR="2F8B218C">
        <w:rPr>
          <w:rFonts w:ascii="Times New Roman" w:hAnsi="Times New Roman" w:eastAsia="Times New Roman" w:cs="Times New Roman"/>
          <w:noProof w:val="0"/>
          <w:sz w:val="24"/>
          <w:szCs w:val="24"/>
          <w:lang w:val="en-GB"/>
        </w:rPr>
        <w:t>’</w:t>
      </w:r>
      <w:r w:rsidRPr="71145098" w:rsidR="0406F0FA">
        <w:rPr>
          <w:rFonts w:ascii="Times New Roman" w:hAnsi="Times New Roman" w:eastAsia="Times New Roman" w:cs="Times New Roman"/>
          <w:noProof w:val="0"/>
          <w:sz w:val="24"/>
          <w:szCs w:val="24"/>
          <w:lang w:val="en-GB"/>
        </w:rPr>
        <w:t xml:space="preserve"> </w:t>
      </w:r>
      <w:r w:rsidRPr="71145098" w:rsidR="0406F0FA">
        <w:rPr>
          <w:rFonts w:ascii="Times New Roman" w:hAnsi="Times New Roman" w:eastAsia="Times New Roman" w:cs="Times New Roman"/>
          <w:noProof w:val="0"/>
          <w:sz w:val="24"/>
          <w:szCs w:val="24"/>
          <w:lang w:val="en-GB"/>
        </w:rPr>
        <w:t>(Wilmore and Costill, 2004)</w:t>
      </w:r>
      <w:r w:rsidRPr="71145098" w:rsidR="2F8B218C">
        <w:rPr>
          <w:rFonts w:ascii="Times New Roman" w:hAnsi="Times New Roman" w:eastAsia="Times New Roman" w:cs="Times New Roman"/>
          <w:noProof w:val="0"/>
          <w:sz w:val="24"/>
          <w:szCs w:val="24"/>
          <w:lang w:val="en-GB"/>
        </w:rPr>
        <w:t>.</w:t>
      </w:r>
    </w:p>
    <w:p w:rsidR="00136739" w:rsidP="00136739" w:rsidRDefault="00136739" w14:paraId="2216B992" w14:textId="37E7415C">
      <w:pPr>
        <w:pStyle w:val="Normal"/>
        <w:spacing w:before="0" w:beforeAutospacing="off" w:after="0" w:afterAutospacing="off"/>
        <w:rPr>
          <w:rFonts w:ascii="Times New Roman" w:hAnsi="Times New Roman" w:eastAsia="Times New Roman" w:cs="Times New Roman"/>
          <w:noProof w:val="0"/>
          <w:sz w:val="24"/>
          <w:szCs w:val="24"/>
          <w:lang w:val="en-GB"/>
        </w:rPr>
      </w:pPr>
    </w:p>
    <w:p w:rsidR="0B765168" w:rsidP="71145098" w:rsidRDefault="0B765168" w14:paraId="1C306975" w14:textId="6F978460">
      <w:pPr>
        <w:spacing w:before="0" w:beforeAutospacing="off" w:after="0" w:afterAutospacing="off"/>
        <w:rPr>
          <w:rFonts w:ascii="Times New Roman" w:hAnsi="Times New Roman" w:eastAsia="Times New Roman" w:cs="Times New Roman"/>
          <w:noProof w:val="0"/>
          <w:sz w:val="24"/>
          <w:szCs w:val="24"/>
          <w:lang w:val="en-GB"/>
        </w:rPr>
      </w:pPr>
      <w:r w:rsidRPr="71145098" w:rsidR="7AE1554A">
        <w:rPr>
          <w:rFonts w:ascii="Times New Roman" w:hAnsi="Times New Roman" w:eastAsia="Times New Roman" w:cs="Times New Roman"/>
          <w:noProof w:val="0"/>
          <w:sz w:val="24"/>
          <w:szCs w:val="24"/>
          <w:lang w:val="en-GB"/>
        </w:rPr>
        <w:t xml:space="preserve">Flexibility is the ability to move a joint or series of joints through its full range of motion, aided by external force (Alter, 2004). Improved flexibility can reduce the risk of soft tissue injuries by relieving tension in muscles and tendons (Alter, 2004). It also enhances joint mobility and function, allowing for full movement and </w:t>
      </w:r>
      <w:r w:rsidRPr="71145098" w:rsidR="7AE1554A">
        <w:rPr>
          <w:rFonts w:ascii="Times New Roman" w:hAnsi="Times New Roman" w:eastAsia="Times New Roman" w:cs="Times New Roman"/>
          <w:noProof w:val="0"/>
          <w:sz w:val="24"/>
          <w:szCs w:val="24"/>
          <w:lang w:val="en-GB"/>
        </w:rPr>
        <w:t>maintaining</w:t>
      </w:r>
      <w:r w:rsidRPr="71145098" w:rsidR="7AE1554A">
        <w:rPr>
          <w:rFonts w:ascii="Times New Roman" w:hAnsi="Times New Roman" w:eastAsia="Times New Roman" w:cs="Times New Roman"/>
          <w:noProof w:val="0"/>
          <w:sz w:val="24"/>
          <w:szCs w:val="24"/>
          <w:lang w:val="en-GB"/>
        </w:rPr>
        <w:t xml:space="preserve"> functional performance. The </w:t>
      </w:r>
      <w:r w:rsidRPr="71145098" w:rsidR="7AE1554A">
        <w:rPr>
          <w:rFonts w:ascii="Times New Roman" w:hAnsi="Times New Roman" w:eastAsia="Times New Roman" w:cs="Times New Roman"/>
          <w:b w:val="0"/>
          <w:bCs w:val="0"/>
          <w:noProof w:val="0"/>
          <w:sz w:val="24"/>
          <w:szCs w:val="24"/>
          <w:lang w:val="en-GB"/>
        </w:rPr>
        <w:t>Sit and Reach Test</w:t>
      </w:r>
      <w:r w:rsidRPr="71145098" w:rsidR="7AE1554A">
        <w:rPr>
          <w:rFonts w:ascii="Times New Roman" w:hAnsi="Times New Roman" w:eastAsia="Times New Roman" w:cs="Times New Roman"/>
          <w:b w:val="0"/>
          <w:bCs w:val="0"/>
          <w:noProof w:val="0"/>
          <w:sz w:val="24"/>
          <w:szCs w:val="24"/>
          <w:lang w:val="en-GB"/>
        </w:rPr>
        <w:t xml:space="preserve"> </w:t>
      </w:r>
      <w:r w:rsidRPr="71145098" w:rsidR="7AE1554A">
        <w:rPr>
          <w:rFonts w:ascii="Times New Roman" w:hAnsi="Times New Roman" w:eastAsia="Times New Roman" w:cs="Times New Roman"/>
          <w:noProof w:val="0"/>
          <w:sz w:val="24"/>
          <w:szCs w:val="24"/>
          <w:lang w:val="en-GB"/>
        </w:rPr>
        <w:t>is used to assess flexibility, specifically in the lower back, hamstrings, and hips (Bayles, 2023). It is simple, non-invasive, and requires minimal equipment (Wells &amp; Dillon, 2013).</w:t>
      </w:r>
    </w:p>
    <w:p w:rsidR="71145098" w:rsidP="71145098" w:rsidRDefault="71145098" w14:paraId="5B5AD6A9" w14:textId="11C88003">
      <w:pPr>
        <w:spacing w:before="0" w:beforeAutospacing="off" w:after="0" w:afterAutospacing="off"/>
        <w:rPr>
          <w:rFonts w:ascii="Times New Roman" w:hAnsi="Times New Roman" w:eastAsia="Times New Roman" w:cs="Times New Roman"/>
          <w:noProof w:val="0"/>
          <w:sz w:val="24"/>
          <w:szCs w:val="24"/>
          <w:lang w:val="en-GB"/>
        </w:rPr>
      </w:pPr>
    </w:p>
    <w:p w:rsidR="0B765168" w:rsidP="71145098" w:rsidRDefault="0B765168" w14:paraId="7B149483" w14:textId="433F22B7">
      <w:pPr>
        <w:pStyle w:val="Normal"/>
        <w:spacing w:before="0" w:beforeAutospacing="off" w:after="0" w:afterAutospacing="off"/>
        <w:rPr>
          <w:rFonts w:ascii="Times New Roman" w:hAnsi="Times New Roman" w:eastAsia="Times New Roman" w:cs="Times New Roman"/>
          <w:noProof w:val="0"/>
          <w:sz w:val="24"/>
          <w:szCs w:val="24"/>
          <w:lang w:val="en-GB"/>
        </w:rPr>
      </w:pPr>
      <w:r w:rsidRPr="71145098" w:rsidR="2FB09407">
        <w:rPr>
          <w:rFonts w:ascii="Times New Roman" w:hAnsi="Times New Roman" w:eastAsia="Times New Roman" w:cs="Times New Roman"/>
          <w:noProof w:val="0"/>
          <w:sz w:val="24"/>
          <w:szCs w:val="24"/>
          <w:lang w:val="en-GB"/>
        </w:rPr>
        <w:t xml:space="preserve">Body composition </w:t>
      </w:r>
      <w:r w:rsidRPr="71145098" w:rsidR="1F5FEB4B">
        <w:rPr>
          <w:rFonts w:ascii="Times New Roman" w:hAnsi="Times New Roman" w:eastAsia="Times New Roman" w:cs="Times New Roman"/>
          <w:noProof w:val="0"/>
          <w:sz w:val="24"/>
          <w:szCs w:val="24"/>
          <w:lang w:val="en-GB"/>
        </w:rPr>
        <w:t xml:space="preserve">refers to the proportion of fat, muscles, </w:t>
      </w:r>
      <w:r w:rsidRPr="71145098" w:rsidR="1091E50F">
        <w:rPr>
          <w:rFonts w:ascii="Times New Roman" w:hAnsi="Times New Roman" w:eastAsia="Times New Roman" w:cs="Times New Roman"/>
          <w:noProof w:val="0"/>
          <w:sz w:val="24"/>
          <w:szCs w:val="24"/>
          <w:lang w:val="en-GB"/>
        </w:rPr>
        <w:t>bone</w:t>
      </w:r>
      <w:r w:rsidRPr="71145098" w:rsidR="1091E50F">
        <w:rPr>
          <w:rFonts w:ascii="Times New Roman" w:hAnsi="Times New Roman" w:eastAsia="Times New Roman" w:cs="Times New Roman"/>
          <w:noProof w:val="0"/>
          <w:sz w:val="24"/>
          <w:szCs w:val="24"/>
          <w:lang w:val="en-GB"/>
        </w:rPr>
        <w:t xml:space="preserve"> and</w:t>
      </w:r>
      <w:r w:rsidRPr="71145098" w:rsidR="1F5FEB4B">
        <w:rPr>
          <w:rFonts w:ascii="Times New Roman" w:hAnsi="Times New Roman" w:eastAsia="Times New Roman" w:cs="Times New Roman"/>
          <w:noProof w:val="0"/>
          <w:sz w:val="24"/>
          <w:szCs w:val="24"/>
          <w:lang w:val="en-GB"/>
        </w:rPr>
        <w:t xml:space="preserve"> or</w:t>
      </w:r>
      <w:r w:rsidRPr="71145098" w:rsidR="39B6DA01">
        <w:rPr>
          <w:rFonts w:ascii="Times New Roman" w:hAnsi="Times New Roman" w:eastAsia="Times New Roman" w:cs="Times New Roman"/>
          <w:noProof w:val="0"/>
          <w:sz w:val="24"/>
          <w:szCs w:val="24"/>
          <w:lang w:val="en-GB"/>
        </w:rPr>
        <w:t xml:space="preserve">gans </w:t>
      </w:r>
      <w:r w:rsidRPr="71145098" w:rsidR="1F5FEB4B">
        <w:rPr>
          <w:rFonts w:ascii="Times New Roman" w:hAnsi="Times New Roman" w:eastAsia="Times New Roman" w:cs="Times New Roman"/>
          <w:noProof w:val="0"/>
          <w:sz w:val="24"/>
          <w:szCs w:val="24"/>
          <w:lang w:val="en-GB"/>
        </w:rPr>
        <w:t xml:space="preserve">that </w:t>
      </w:r>
      <w:r w:rsidRPr="71145098" w:rsidR="1F5FEB4B">
        <w:rPr>
          <w:rFonts w:ascii="Times New Roman" w:hAnsi="Times New Roman" w:eastAsia="Times New Roman" w:cs="Times New Roman"/>
          <w:noProof w:val="0"/>
          <w:sz w:val="24"/>
          <w:szCs w:val="24"/>
          <w:lang w:val="en-GB"/>
        </w:rPr>
        <w:t xml:space="preserve">make up a </w:t>
      </w:r>
      <w:r w:rsidRPr="71145098" w:rsidR="0126B2C1">
        <w:rPr>
          <w:rFonts w:ascii="Times New Roman" w:hAnsi="Times New Roman" w:eastAsia="Times New Roman" w:cs="Times New Roman"/>
          <w:noProof w:val="0"/>
          <w:sz w:val="24"/>
          <w:szCs w:val="24"/>
          <w:lang w:val="en-GB"/>
        </w:rPr>
        <w:t>person's</w:t>
      </w:r>
      <w:r w:rsidRPr="71145098" w:rsidR="1F5FEB4B">
        <w:rPr>
          <w:rFonts w:ascii="Times New Roman" w:hAnsi="Times New Roman" w:eastAsia="Times New Roman" w:cs="Times New Roman"/>
          <w:noProof w:val="0"/>
          <w:sz w:val="24"/>
          <w:szCs w:val="24"/>
          <w:lang w:val="en-GB"/>
        </w:rPr>
        <w:t xml:space="preserve"> body</w:t>
      </w:r>
      <w:r w:rsidRPr="71145098" w:rsidR="1A5EC8B3">
        <w:rPr>
          <w:rFonts w:ascii="Times New Roman" w:hAnsi="Times New Roman" w:eastAsia="Times New Roman" w:cs="Times New Roman"/>
          <w:noProof w:val="0"/>
          <w:sz w:val="24"/>
          <w:szCs w:val="24"/>
          <w:lang w:val="en-GB"/>
        </w:rPr>
        <w:t xml:space="preserve"> </w:t>
      </w:r>
      <w:r w:rsidRPr="71145098" w:rsidR="0A800096">
        <w:rPr>
          <w:rFonts w:ascii="Times New Roman" w:hAnsi="Times New Roman" w:eastAsia="Times New Roman" w:cs="Times New Roman"/>
          <w:noProof w:val="0"/>
          <w:sz w:val="24"/>
          <w:szCs w:val="24"/>
          <w:lang w:val="en-GB"/>
        </w:rPr>
        <w:t>giving a better insight to the individual's physical condition than just body weight (</w:t>
      </w:r>
      <w:r w:rsidRPr="71145098" w:rsidR="34E37B4B">
        <w:rPr>
          <w:rFonts w:ascii="Times New Roman" w:hAnsi="Times New Roman" w:eastAsia="Times New Roman" w:cs="Times New Roman"/>
          <w:noProof w:val="0"/>
          <w:sz w:val="24"/>
          <w:szCs w:val="24"/>
          <w:lang w:val="en-GB"/>
        </w:rPr>
        <w:t>Heyward and Wagner, 2004</w:t>
      </w:r>
      <w:r w:rsidRPr="71145098" w:rsidR="1A5EC8B3">
        <w:rPr>
          <w:rFonts w:ascii="Times New Roman" w:hAnsi="Times New Roman" w:eastAsia="Times New Roman" w:cs="Times New Roman"/>
          <w:noProof w:val="0"/>
          <w:sz w:val="24"/>
          <w:szCs w:val="24"/>
          <w:lang w:val="en-GB"/>
        </w:rPr>
        <w:t>)</w:t>
      </w:r>
      <w:r w:rsidRPr="71145098" w:rsidR="1A5EC8B3">
        <w:rPr>
          <w:rFonts w:ascii="Times New Roman" w:hAnsi="Times New Roman" w:eastAsia="Times New Roman" w:cs="Times New Roman"/>
          <w:noProof w:val="0"/>
          <w:sz w:val="24"/>
          <w:szCs w:val="24"/>
          <w:lang w:val="en-GB"/>
        </w:rPr>
        <w:t>.</w:t>
      </w:r>
      <w:r w:rsidRPr="71145098" w:rsidR="1A5EC8B3">
        <w:rPr>
          <w:rFonts w:ascii="Times New Roman" w:hAnsi="Times New Roman" w:eastAsia="Times New Roman" w:cs="Times New Roman"/>
          <w:noProof w:val="0"/>
          <w:sz w:val="24"/>
          <w:szCs w:val="24"/>
          <w:lang w:val="en-GB"/>
        </w:rPr>
        <w:t xml:space="preserve"> </w:t>
      </w:r>
      <w:r w:rsidRPr="71145098" w:rsidR="62288D8E">
        <w:rPr>
          <w:rFonts w:ascii="Times New Roman" w:hAnsi="Times New Roman" w:eastAsia="Times New Roman" w:cs="Times New Roman"/>
          <w:noProof w:val="0"/>
          <w:sz w:val="24"/>
          <w:szCs w:val="24"/>
          <w:lang w:val="en-GB"/>
        </w:rPr>
        <w:t xml:space="preserve">Body composition is important as it gives a good </w:t>
      </w:r>
      <w:r w:rsidRPr="71145098" w:rsidR="62288D8E">
        <w:rPr>
          <w:rFonts w:ascii="Times New Roman" w:hAnsi="Times New Roman" w:eastAsia="Times New Roman" w:cs="Times New Roman"/>
          <w:noProof w:val="0"/>
          <w:sz w:val="24"/>
          <w:szCs w:val="24"/>
          <w:lang w:val="en-GB"/>
        </w:rPr>
        <w:t>indication</w:t>
      </w:r>
      <w:r w:rsidRPr="71145098" w:rsidR="62288D8E">
        <w:rPr>
          <w:rFonts w:ascii="Times New Roman" w:hAnsi="Times New Roman" w:eastAsia="Times New Roman" w:cs="Times New Roman"/>
          <w:noProof w:val="0"/>
          <w:sz w:val="24"/>
          <w:szCs w:val="24"/>
          <w:lang w:val="en-GB"/>
        </w:rPr>
        <w:t xml:space="preserve"> of overall health, for example, excessive body fat is lin</w:t>
      </w:r>
      <w:r w:rsidRPr="71145098" w:rsidR="539FCFFE">
        <w:rPr>
          <w:rFonts w:ascii="Times New Roman" w:hAnsi="Times New Roman" w:eastAsia="Times New Roman" w:cs="Times New Roman"/>
          <w:noProof w:val="0"/>
          <w:sz w:val="24"/>
          <w:szCs w:val="24"/>
          <w:lang w:val="en-GB"/>
        </w:rPr>
        <w:t xml:space="preserve">ked to various health risks. </w:t>
      </w:r>
      <w:r w:rsidRPr="71145098" w:rsidR="539FCFFE">
        <w:rPr>
          <w:rFonts w:ascii="Times New Roman" w:hAnsi="Times New Roman" w:eastAsia="Times New Roman" w:cs="Times New Roman"/>
          <w:noProof w:val="0"/>
          <w:sz w:val="24"/>
          <w:szCs w:val="24"/>
          <w:lang w:val="en-GB"/>
        </w:rPr>
        <w:t>(</w:t>
      </w:r>
      <w:r w:rsidRPr="71145098" w:rsidR="7F23B0D9">
        <w:rPr>
          <w:rFonts w:ascii="Times New Roman" w:hAnsi="Times New Roman" w:eastAsia="Times New Roman" w:cs="Times New Roman"/>
          <w:noProof w:val="0"/>
          <w:sz w:val="24"/>
          <w:szCs w:val="24"/>
          <w:lang w:val="en-GB"/>
        </w:rPr>
        <w:t>Bayles</w:t>
      </w:r>
      <w:r w:rsidRPr="71145098" w:rsidR="539FCFFE">
        <w:rPr>
          <w:rFonts w:ascii="Times New Roman" w:hAnsi="Times New Roman" w:eastAsia="Times New Roman" w:cs="Times New Roman"/>
          <w:noProof w:val="0"/>
          <w:sz w:val="24"/>
          <w:szCs w:val="24"/>
          <w:lang w:val="en-GB"/>
        </w:rPr>
        <w:t>, 20</w:t>
      </w:r>
      <w:r w:rsidRPr="71145098" w:rsidR="7036DE41">
        <w:rPr>
          <w:rFonts w:ascii="Times New Roman" w:hAnsi="Times New Roman" w:eastAsia="Times New Roman" w:cs="Times New Roman"/>
          <w:noProof w:val="0"/>
          <w:sz w:val="24"/>
          <w:szCs w:val="24"/>
          <w:lang w:val="en-GB"/>
        </w:rPr>
        <w:t>2</w:t>
      </w:r>
      <w:r w:rsidRPr="71145098" w:rsidR="7EB53277">
        <w:rPr>
          <w:rFonts w:ascii="Times New Roman" w:hAnsi="Times New Roman" w:eastAsia="Times New Roman" w:cs="Times New Roman"/>
          <w:noProof w:val="0"/>
          <w:sz w:val="24"/>
          <w:szCs w:val="24"/>
          <w:lang w:val="en-GB"/>
        </w:rPr>
        <w:t>3</w:t>
      </w:r>
      <w:r w:rsidRPr="71145098" w:rsidR="539FCFFE">
        <w:rPr>
          <w:rFonts w:ascii="Times New Roman" w:hAnsi="Times New Roman" w:eastAsia="Times New Roman" w:cs="Times New Roman"/>
          <w:noProof w:val="0"/>
          <w:sz w:val="24"/>
          <w:szCs w:val="24"/>
          <w:lang w:val="en-GB"/>
        </w:rPr>
        <w:t>)</w:t>
      </w:r>
      <w:r w:rsidRPr="71145098" w:rsidR="539FCFFE">
        <w:rPr>
          <w:rFonts w:ascii="Times New Roman" w:hAnsi="Times New Roman" w:eastAsia="Times New Roman" w:cs="Times New Roman"/>
          <w:noProof w:val="0"/>
          <w:sz w:val="24"/>
          <w:szCs w:val="24"/>
          <w:lang w:val="en-GB"/>
        </w:rPr>
        <w:t xml:space="preserve">.  </w:t>
      </w:r>
      <w:r w:rsidRPr="71145098" w:rsidR="707A5842">
        <w:rPr>
          <w:rFonts w:ascii="Times New Roman" w:hAnsi="Times New Roman" w:eastAsia="Times New Roman" w:cs="Times New Roman"/>
          <w:noProof w:val="0"/>
          <w:sz w:val="24"/>
          <w:szCs w:val="24"/>
          <w:lang w:val="en-GB"/>
        </w:rPr>
        <w:t xml:space="preserve">The test chosen is </w:t>
      </w:r>
      <w:r w:rsidRPr="71145098" w:rsidR="43C65E3D">
        <w:rPr>
          <w:rFonts w:ascii="Times New Roman" w:hAnsi="Times New Roman" w:eastAsia="Times New Roman" w:cs="Times New Roman"/>
          <w:noProof w:val="0"/>
          <w:sz w:val="24"/>
          <w:szCs w:val="24"/>
          <w:lang w:val="en-GB"/>
        </w:rPr>
        <w:t xml:space="preserve">to calculate the clients </w:t>
      </w:r>
      <w:r w:rsidRPr="71145098" w:rsidR="0D52436C">
        <w:rPr>
          <w:rFonts w:ascii="Times New Roman" w:hAnsi="Times New Roman" w:eastAsia="Times New Roman" w:cs="Times New Roman"/>
          <w:noProof w:val="0"/>
          <w:sz w:val="24"/>
          <w:szCs w:val="24"/>
          <w:lang w:val="en-GB"/>
        </w:rPr>
        <w:t>BMI as</w:t>
      </w:r>
      <w:r w:rsidRPr="71145098" w:rsidR="707A5842">
        <w:rPr>
          <w:rFonts w:ascii="Times New Roman" w:hAnsi="Times New Roman" w:eastAsia="Times New Roman" w:cs="Times New Roman"/>
          <w:noProof w:val="0"/>
          <w:sz w:val="24"/>
          <w:szCs w:val="24"/>
          <w:lang w:val="en-GB"/>
        </w:rPr>
        <w:t xml:space="preserve"> it is widely </w:t>
      </w:r>
      <w:r w:rsidRPr="71145098" w:rsidR="7FE2A894">
        <w:rPr>
          <w:rFonts w:ascii="Times New Roman" w:hAnsi="Times New Roman" w:eastAsia="Times New Roman" w:cs="Times New Roman"/>
          <w:noProof w:val="0"/>
          <w:sz w:val="24"/>
          <w:szCs w:val="24"/>
          <w:lang w:val="en-GB"/>
        </w:rPr>
        <w:t xml:space="preserve">used recognised classification system </w:t>
      </w:r>
      <w:r w:rsidRPr="71145098" w:rsidR="7FE2A894">
        <w:rPr>
          <w:rFonts w:ascii="Times New Roman" w:hAnsi="Times New Roman" w:eastAsia="Times New Roman" w:cs="Times New Roman"/>
          <w:noProof w:val="0"/>
          <w:sz w:val="24"/>
          <w:szCs w:val="24"/>
          <w:lang w:val="en-GB"/>
        </w:rPr>
        <w:t>(WHO,2022</w:t>
      </w:r>
      <w:r w:rsidRPr="71145098" w:rsidR="666E032F">
        <w:rPr>
          <w:rFonts w:ascii="Times New Roman" w:hAnsi="Times New Roman" w:eastAsia="Times New Roman" w:cs="Times New Roman"/>
          <w:noProof w:val="0"/>
          <w:sz w:val="24"/>
          <w:szCs w:val="24"/>
          <w:lang w:val="en-GB"/>
        </w:rPr>
        <w:t>)</w:t>
      </w:r>
      <w:r w:rsidRPr="71145098" w:rsidR="666E032F">
        <w:rPr>
          <w:rFonts w:ascii="Times New Roman" w:hAnsi="Times New Roman" w:eastAsia="Times New Roman" w:cs="Times New Roman"/>
          <w:noProof w:val="0"/>
          <w:sz w:val="24"/>
          <w:szCs w:val="24"/>
          <w:lang w:val="en-GB"/>
        </w:rPr>
        <w:t xml:space="preserve"> and</w:t>
      </w:r>
      <w:r w:rsidRPr="71145098" w:rsidR="50A004F7">
        <w:rPr>
          <w:rFonts w:ascii="Times New Roman" w:hAnsi="Times New Roman" w:eastAsia="Times New Roman" w:cs="Times New Roman"/>
          <w:noProof w:val="0"/>
          <w:sz w:val="24"/>
          <w:szCs w:val="24"/>
          <w:lang w:val="en-GB"/>
        </w:rPr>
        <w:t xml:space="preserve"> </w:t>
      </w:r>
      <w:r w:rsidRPr="71145098" w:rsidR="6528C78B">
        <w:rPr>
          <w:rFonts w:ascii="Times New Roman" w:hAnsi="Times New Roman" w:eastAsia="Times New Roman" w:cs="Times New Roman"/>
          <w:noProof w:val="0"/>
          <w:sz w:val="24"/>
          <w:szCs w:val="24"/>
          <w:lang w:val="en-GB"/>
        </w:rPr>
        <w:t>identifies</w:t>
      </w:r>
      <w:r w:rsidRPr="71145098" w:rsidR="6528C78B">
        <w:rPr>
          <w:rFonts w:ascii="Times New Roman" w:hAnsi="Times New Roman" w:eastAsia="Times New Roman" w:cs="Times New Roman"/>
          <w:noProof w:val="0"/>
          <w:sz w:val="24"/>
          <w:szCs w:val="24"/>
          <w:lang w:val="en-GB"/>
        </w:rPr>
        <w:t xml:space="preserve"> risk of mortality</w:t>
      </w:r>
      <w:r w:rsidRPr="71145098" w:rsidR="50A004F7">
        <w:rPr>
          <w:rFonts w:ascii="Times New Roman" w:hAnsi="Times New Roman" w:eastAsia="Times New Roman" w:cs="Times New Roman"/>
          <w:noProof w:val="0"/>
          <w:sz w:val="24"/>
          <w:szCs w:val="24"/>
          <w:lang w:val="en-GB"/>
        </w:rPr>
        <w:t xml:space="preserve"> and c</w:t>
      </w:r>
      <w:r w:rsidRPr="71145098" w:rsidR="50A004F7">
        <w:rPr>
          <w:rFonts w:ascii="Times New Roman" w:hAnsi="Times New Roman" w:eastAsia="Times New Roman" w:cs="Times New Roman"/>
          <w:noProof w:val="0"/>
          <w:sz w:val="24"/>
          <w:szCs w:val="24"/>
          <w:lang w:val="en-GB"/>
        </w:rPr>
        <w:t xml:space="preserve">hronic diseases </w:t>
      </w:r>
      <w:r w:rsidRPr="71145098" w:rsidR="50A004F7">
        <w:rPr>
          <w:rFonts w:ascii="Times New Roman" w:hAnsi="Times New Roman" w:eastAsia="Times New Roman" w:cs="Times New Roman"/>
          <w:noProof w:val="0"/>
          <w:sz w:val="24"/>
          <w:szCs w:val="24"/>
          <w:lang w:val="en-GB"/>
        </w:rPr>
        <w:t>(</w:t>
      </w:r>
      <w:r w:rsidRPr="71145098" w:rsidR="73FC4BCA">
        <w:rPr>
          <w:rFonts w:ascii="Times New Roman" w:hAnsi="Times New Roman" w:eastAsia="Times New Roman" w:cs="Times New Roman"/>
          <w:noProof w:val="0"/>
          <w:sz w:val="24"/>
          <w:szCs w:val="24"/>
          <w:lang w:val="en-GB"/>
        </w:rPr>
        <w:t>Bayles,202</w:t>
      </w:r>
      <w:r w:rsidRPr="71145098" w:rsidR="68B5FB0E">
        <w:rPr>
          <w:rFonts w:ascii="Times New Roman" w:hAnsi="Times New Roman" w:eastAsia="Times New Roman" w:cs="Times New Roman"/>
          <w:noProof w:val="0"/>
          <w:sz w:val="24"/>
          <w:szCs w:val="24"/>
          <w:lang w:val="en-GB"/>
        </w:rPr>
        <w:t>3</w:t>
      </w:r>
      <w:r w:rsidRPr="71145098" w:rsidR="39C3D40A">
        <w:rPr>
          <w:rFonts w:ascii="Times New Roman" w:hAnsi="Times New Roman" w:eastAsia="Times New Roman" w:cs="Times New Roman"/>
          <w:noProof w:val="0"/>
          <w:sz w:val="24"/>
          <w:szCs w:val="24"/>
          <w:lang w:val="en-GB"/>
        </w:rPr>
        <w:t>).</w:t>
      </w:r>
    </w:p>
    <w:p w:rsidR="0B765168" w:rsidP="71145098" w:rsidRDefault="0B765168" w14:paraId="79E67550" w14:textId="79A0E4A4">
      <w:pPr>
        <w:pStyle w:val="Normal"/>
        <w:spacing w:before="0" w:beforeAutospacing="off" w:after="0" w:afterAutospacing="off"/>
        <w:rPr>
          <w:rFonts w:ascii="Times New Roman" w:hAnsi="Times New Roman" w:eastAsia="Times New Roman" w:cs="Times New Roman"/>
          <w:noProof w:val="0"/>
          <w:sz w:val="24"/>
          <w:szCs w:val="24"/>
          <w:lang w:val="en-GB"/>
        </w:rPr>
      </w:pPr>
    </w:p>
    <w:p w:rsidR="36FF7B67" w:rsidP="71145098" w:rsidRDefault="36FF7B67" w14:paraId="0DB3422A" w14:textId="362621AB">
      <w:pPr>
        <w:pStyle w:val="Normal"/>
        <w:rPr>
          <w:rFonts w:ascii="Times New Roman" w:hAnsi="Times New Roman" w:eastAsia="Times New Roman" w:cs="Times New Roman"/>
          <w:b w:val="1"/>
          <w:bCs w:val="1"/>
          <w:noProof w:val="0"/>
          <w:sz w:val="24"/>
          <w:szCs w:val="24"/>
          <w:lang w:val="en-GB"/>
        </w:rPr>
      </w:pPr>
      <w:r w:rsidRPr="71145098" w:rsidR="1C041009">
        <w:rPr>
          <w:rFonts w:ascii="Times New Roman" w:hAnsi="Times New Roman" w:eastAsia="Times New Roman" w:cs="Times New Roman"/>
          <w:b w:val="1"/>
          <w:bCs w:val="1"/>
          <w:sz w:val="24"/>
          <w:szCs w:val="24"/>
        </w:rPr>
        <w:t>Part 2</w:t>
      </w:r>
      <w:r w:rsidRPr="71145098" w:rsidR="0A2BD028">
        <w:rPr>
          <w:rFonts w:ascii="Times New Roman" w:hAnsi="Times New Roman" w:eastAsia="Times New Roman" w:cs="Times New Roman"/>
          <w:b w:val="1"/>
          <w:bCs w:val="1"/>
          <w:sz w:val="24"/>
          <w:szCs w:val="24"/>
        </w:rPr>
        <w:t>:</w:t>
      </w:r>
      <w:r w:rsidRPr="71145098" w:rsidR="0A2BD028">
        <w:rPr>
          <w:rFonts w:ascii="Times New Roman" w:hAnsi="Times New Roman" w:eastAsia="Times New Roman" w:cs="Times New Roman"/>
          <w:b w:val="1"/>
          <w:bCs w:val="1"/>
          <w:noProof w:val="0"/>
          <w:sz w:val="24"/>
          <w:szCs w:val="24"/>
          <w:lang w:val="en-GB"/>
        </w:rPr>
        <w:t xml:space="preserve"> Assessment Procedures and Data Collection</w:t>
      </w:r>
    </w:p>
    <w:p w:rsidR="20A0B9FF" w:rsidP="71145098" w:rsidRDefault="20A0B9FF" w14:paraId="7990EBA3" w14:textId="6E029AEF">
      <w:pPr>
        <w:spacing w:before="0" w:beforeAutospacing="off" w:after="0" w:afterAutospacing="off"/>
        <w:rPr>
          <w:rFonts w:ascii="Times New Roman" w:hAnsi="Times New Roman" w:eastAsia="Times New Roman" w:cs="Times New Roman"/>
          <w:noProof w:val="0"/>
          <w:sz w:val="24"/>
          <w:szCs w:val="24"/>
          <w:lang w:val="en-GB"/>
        </w:rPr>
      </w:pPr>
      <w:r w:rsidRPr="71145098" w:rsidR="20A0B9FF">
        <w:rPr>
          <w:rFonts w:ascii="Times New Roman" w:hAnsi="Times New Roman" w:eastAsia="Times New Roman" w:cs="Times New Roman"/>
          <w:noProof w:val="0"/>
          <w:sz w:val="24"/>
          <w:szCs w:val="24"/>
          <w:lang w:val="en-GB"/>
        </w:rPr>
        <w:t xml:space="preserve">Prior to any assessments, a par q was answered and informed consent was given. Height, </w:t>
      </w:r>
      <w:r w:rsidRPr="71145098" w:rsidR="20A0B9FF">
        <w:rPr>
          <w:rFonts w:ascii="Times New Roman" w:hAnsi="Times New Roman" w:eastAsia="Times New Roman" w:cs="Times New Roman"/>
          <w:noProof w:val="0"/>
          <w:sz w:val="24"/>
          <w:szCs w:val="24"/>
          <w:lang w:val="en-GB"/>
        </w:rPr>
        <w:t>weight</w:t>
      </w:r>
      <w:r w:rsidRPr="71145098" w:rsidR="20A0B9FF">
        <w:rPr>
          <w:rFonts w:ascii="Times New Roman" w:hAnsi="Times New Roman" w:eastAsia="Times New Roman" w:cs="Times New Roman"/>
          <w:noProof w:val="0"/>
          <w:sz w:val="24"/>
          <w:szCs w:val="24"/>
          <w:lang w:val="en-GB"/>
        </w:rPr>
        <w:t xml:space="preserve"> and blood pressure was taken, providing reliable results. After evaluating par q answers. client was fit and healthy to partake in assessments.</w:t>
      </w:r>
    </w:p>
    <w:p w:rsidR="71145098" w:rsidP="71145098" w:rsidRDefault="71145098" w14:paraId="50F6015E" w14:textId="0B86C154">
      <w:pPr>
        <w:pStyle w:val="Normal"/>
        <w:rPr>
          <w:rFonts w:ascii="Times New Roman" w:hAnsi="Times New Roman" w:eastAsia="Times New Roman" w:cs="Times New Roman"/>
          <w:b w:val="0"/>
          <w:bCs w:val="0"/>
          <w:noProof w:val="0"/>
          <w:sz w:val="24"/>
          <w:szCs w:val="24"/>
          <w:lang w:val="en-GB"/>
        </w:rPr>
      </w:pPr>
    </w:p>
    <w:p w:rsidR="36FF7B67" w:rsidP="71145098" w:rsidRDefault="36FF7B67" w14:paraId="583C4951" w14:textId="29CADA3C">
      <w:pPr>
        <w:pStyle w:val="Normal"/>
        <w:rPr>
          <w:rFonts w:ascii="Times New Roman" w:hAnsi="Times New Roman" w:eastAsia="Times New Roman" w:cs="Times New Roman"/>
          <w:sz w:val="24"/>
          <w:szCs w:val="24"/>
          <w:u w:val="single"/>
        </w:rPr>
      </w:pPr>
      <w:r w:rsidRPr="71145098" w:rsidR="276396FA">
        <w:rPr>
          <w:rFonts w:ascii="Times New Roman" w:hAnsi="Times New Roman" w:eastAsia="Times New Roman" w:cs="Times New Roman"/>
          <w:sz w:val="24"/>
          <w:szCs w:val="24"/>
          <w:u w:val="single"/>
        </w:rPr>
        <w:t>Cardiovascular test</w:t>
      </w:r>
    </w:p>
    <w:p w:rsidR="36FF7B67" w:rsidP="71145098" w:rsidRDefault="36FF7B67" w14:paraId="418B5B6F" w14:textId="1F970B6C">
      <w:pPr>
        <w:spacing w:before="240" w:beforeAutospacing="off" w:after="240" w:afterAutospacing="off"/>
        <w:rPr>
          <w:rFonts w:ascii="Times New Roman" w:hAnsi="Times New Roman" w:eastAsia="Times New Roman" w:cs="Times New Roman"/>
          <w:noProof w:val="0"/>
          <w:sz w:val="24"/>
          <w:szCs w:val="24"/>
          <w:lang w:val="en-GB"/>
        </w:rPr>
      </w:pPr>
      <w:r w:rsidRPr="71145098" w:rsidR="5EEE4A4A">
        <w:rPr>
          <w:rFonts w:ascii="Times New Roman" w:hAnsi="Times New Roman" w:eastAsia="Times New Roman" w:cs="Times New Roman"/>
          <w:noProof w:val="0"/>
          <w:sz w:val="24"/>
          <w:szCs w:val="24"/>
          <w:lang w:val="en-GB"/>
        </w:rPr>
        <w:t xml:space="preserve">The Queens College Step Test measures VO₂ max to estimate cardiorespiratory fitness (Bayles, 2023). Before starting, a heart monitor is worn to track heart rate during and after the test. The client steps up and down in a four-step cadence ("up, down, up, down") on a bench at 22 steps per minute. A metronome set at 88 bpm </w:t>
      </w:r>
      <w:r w:rsidRPr="71145098" w:rsidR="5EEE4A4A">
        <w:rPr>
          <w:rFonts w:ascii="Times New Roman" w:hAnsi="Times New Roman" w:eastAsia="Times New Roman" w:cs="Times New Roman"/>
          <w:noProof w:val="0"/>
          <w:sz w:val="24"/>
          <w:szCs w:val="24"/>
          <w:lang w:val="en-GB"/>
        </w:rPr>
        <w:t>maintains</w:t>
      </w:r>
      <w:r w:rsidRPr="71145098" w:rsidR="5EEE4A4A">
        <w:rPr>
          <w:rFonts w:ascii="Times New Roman" w:hAnsi="Times New Roman" w:eastAsia="Times New Roman" w:cs="Times New Roman"/>
          <w:noProof w:val="0"/>
          <w:sz w:val="24"/>
          <w:szCs w:val="24"/>
          <w:lang w:val="en-GB"/>
        </w:rPr>
        <w:t xml:space="preserve"> rhythm. The test lasts 3 minutes, and heart rate is recorded 5 seconds after completion (Housh, Housh &amp; DeVries, 2017). VO₂ max is then predicted using the regression equation below.</w:t>
      </w:r>
      <w:r w:rsidRPr="71145098" w:rsidR="5EEE4A4A">
        <w:rPr>
          <w:rFonts w:ascii="Times New Roman" w:hAnsi="Times New Roman" w:eastAsia="Times New Roman" w:cs="Times New Roman"/>
          <w:noProof w:val="0"/>
          <w:sz w:val="24"/>
          <w:szCs w:val="24"/>
          <w:lang w:val="en-GB"/>
        </w:rPr>
        <w:t xml:space="preserve"> </w:t>
      </w:r>
    </w:p>
    <w:p w:rsidR="36FF7B67" w:rsidP="00136739" w:rsidRDefault="36FF7B67" w14:paraId="751C917A" w14:textId="1BD0280F">
      <w:pPr>
        <w:rPr>
          <w:rFonts w:ascii="Times New Roman" w:hAnsi="Times New Roman" w:eastAsia="Times New Roman" w:cs="Times New Roman"/>
          <w:noProof w:val="0"/>
          <w:sz w:val="24"/>
          <w:szCs w:val="24"/>
          <w:lang w:val="en-GB"/>
        </w:rPr>
      </w:pPr>
      <w:r w:rsidRPr="71145098" w:rsidR="2A7F6E3D">
        <w:rPr>
          <w:rFonts w:ascii="Times New Roman" w:hAnsi="Times New Roman" w:eastAsia="Times New Roman" w:cs="Times New Roman"/>
          <w:noProof w:val="0"/>
          <w:sz w:val="24"/>
          <w:szCs w:val="24"/>
          <w:lang w:val="en-GB"/>
        </w:rPr>
        <w:t>VO2 max (mL · kg−1 · min−1) = 65.81 − (0.1847 × recovery heart rate in beats per minute)</w:t>
      </w:r>
    </w:p>
    <w:p w:rsidR="36FF7B67" w:rsidP="71145098" w:rsidRDefault="36FF7B67" w14:paraId="43F51458" w14:textId="69D16AEB">
      <w:pPr>
        <w:rPr>
          <w:rFonts w:ascii="Times New Roman" w:hAnsi="Times New Roman" w:eastAsia="Times New Roman" w:cs="Times New Roman"/>
          <w:noProof w:val="0"/>
          <w:sz w:val="24"/>
          <w:szCs w:val="24"/>
          <w:lang w:val="en-GB"/>
        </w:rPr>
      </w:pPr>
      <w:r w:rsidRPr="71145098" w:rsidR="18D308A4">
        <w:rPr>
          <w:rFonts w:ascii="Times New Roman" w:hAnsi="Times New Roman" w:eastAsia="Times New Roman" w:cs="Times New Roman"/>
          <w:noProof w:val="0"/>
          <w:sz w:val="24"/>
          <w:szCs w:val="24"/>
          <w:lang w:val="en-GB"/>
        </w:rPr>
        <w:t>(</w:t>
      </w:r>
      <w:r w:rsidRPr="71145098" w:rsidR="79187DC4">
        <w:rPr>
          <w:rFonts w:ascii="Times New Roman" w:hAnsi="Times New Roman" w:eastAsia="Times New Roman" w:cs="Times New Roman"/>
          <w:noProof w:val="0"/>
          <w:sz w:val="24"/>
          <w:szCs w:val="24"/>
          <w:lang w:val="en-GB"/>
        </w:rPr>
        <w:t>Bayles,202</w:t>
      </w:r>
      <w:r w:rsidRPr="71145098" w:rsidR="08497E6B">
        <w:rPr>
          <w:rFonts w:ascii="Times New Roman" w:hAnsi="Times New Roman" w:eastAsia="Times New Roman" w:cs="Times New Roman"/>
          <w:noProof w:val="0"/>
          <w:sz w:val="24"/>
          <w:szCs w:val="24"/>
          <w:lang w:val="en-GB"/>
        </w:rPr>
        <w:t>3</w:t>
      </w:r>
      <w:r w:rsidRPr="71145098" w:rsidR="18D308A4">
        <w:rPr>
          <w:rFonts w:ascii="Times New Roman" w:hAnsi="Times New Roman" w:eastAsia="Times New Roman" w:cs="Times New Roman"/>
          <w:noProof w:val="0"/>
          <w:sz w:val="24"/>
          <w:szCs w:val="24"/>
          <w:lang w:val="en-GB"/>
        </w:rPr>
        <w:t>)</w:t>
      </w:r>
    </w:p>
    <w:p w:rsidR="36FF7B67" w:rsidP="71145098" w:rsidRDefault="36FF7B67" w14:paraId="365D6495" w14:textId="1E652A2C">
      <w:pPr>
        <w:pStyle w:val="Normal"/>
        <w:tabs>
          <w:tab w:val="left" w:leader="none" w:pos="1942"/>
        </w:tabs>
        <w:spacing w:before="0" w:beforeAutospacing="off" w:after="0" w:afterAutospacing="off"/>
        <w:rPr>
          <w:rFonts w:ascii="Times New Roman" w:hAnsi="Times New Roman" w:eastAsia="Times New Roman" w:cs="Times New Roman"/>
          <w:sz w:val="24"/>
          <w:szCs w:val="24"/>
          <w:u w:val="single"/>
        </w:rPr>
      </w:pPr>
      <w:r w:rsidRPr="71145098" w:rsidR="43D915ED">
        <w:rPr>
          <w:rFonts w:ascii="Times New Roman" w:hAnsi="Times New Roman" w:eastAsia="Times New Roman" w:cs="Times New Roman"/>
          <w:sz w:val="24"/>
          <w:szCs w:val="24"/>
          <w:u w:val="single"/>
        </w:rPr>
        <w:t xml:space="preserve">Muscular Strength </w:t>
      </w:r>
    </w:p>
    <w:p w:rsidR="36FF7B67" w:rsidP="71145098" w:rsidRDefault="36FF7B67" w14:paraId="15C00A8B" w14:textId="7D49FC9B">
      <w:pPr>
        <w:pStyle w:val="Normal"/>
        <w:tabs>
          <w:tab w:val="left" w:leader="none" w:pos="1942"/>
        </w:tabs>
        <w:spacing w:before="0" w:beforeAutospacing="off" w:after="0" w:afterAutospacing="off"/>
        <w:rPr>
          <w:rFonts w:ascii="Times New Roman" w:hAnsi="Times New Roman" w:eastAsia="Times New Roman" w:cs="Times New Roman"/>
          <w:sz w:val="24"/>
          <w:szCs w:val="24"/>
          <w:u w:val="none"/>
        </w:rPr>
      </w:pPr>
    </w:p>
    <w:p w:rsidR="36FF7B67" w:rsidP="71145098" w:rsidRDefault="36FF7B67" w14:paraId="14DD4A22" w14:textId="442F3E2A">
      <w:pPr>
        <w:pStyle w:val="Normal"/>
        <w:tabs>
          <w:tab w:val="left" w:leader="none" w:pos="1942"/>
        </w:tabs>
        <w:spacing w:before="0" w:beforeAutospacing="off" w:after="0" w:afterAutospacing="off"/>
        <w:rPr>
          <w:rFonts w:ascii="Times New Roman" w:hAnsi="Times New Roman" w:eastAsia="Times New Roman" w:cs="Times New Roman"/>
          <w:noProof w:val="0"/>
          <w:sz w:val="24"/>
          <w:szCs w:val="24"/>
          <w:lang w:val="en-GB"/>
        </w:rPr>
      </w:pPr>
      <w:r w:rsidRPr="71145098" w:rsidR="71598E5D">
        <w:rPr>
          <w:rFonts w:ascii="Times New Roman" w:hAnsi="Times New Roman" w:eastAsia="Times New Roman" w:cs="Times New Roman"/>
          <w:sz w:val="24"/>
          <w:szCs w:val="24"/>
          <w:u w:val="none"/>
        </w:rPr>
        <w:t xml:space="preserve">Grip strength was measured using a </w:t>
      </w:r>
      <w:r w:rsidRPr="71145098" w:rsidR="71598E5D">
        <w:rPr>
          <w:rFonts w:ascii="Times New Roman" w:hAnsi="Times New Roman" w:eastAsia="Times New Roman" w:cs="Times New Roman"/>
          <w:noProof w:val="0"/>
          <w:color w:val="000000" w:themeColor="text1" w:themeTint="FF" w:themeShade="FF"/>
          <w:sz w:val="24"/>
          <w:szCs w:val="24"/>
          <w:lang w:val="en-GB"/>
        </w:rPr>
        <w:t>Takei Hand Grip Dynamometer (</w:t>
      </w:r>
      <w:r w:rsidRPr="71145098" w:rsidR="4E9465E2">
        <w:rPr>
          <w:rFonts w:ascii="Times New Roman" w:hAnsi="Times New Roman" w:eastAsia="Times New Roman" w:cs="Times New Roman"/>
          <w:noProof w:val="0"/>
          <w:sz w:val="24"/>
          <w:szCs w:val="24"/>
          <w:lang w:val="en-GB"/>
        </w:rPr>
        <w:t>Habdirect</w:t>
      </w:r>
      <w:r w:rsidRPr="71145098" w:rsidR="4E9465E2">
        <w:rPr>
          <w:rFonts w:ascii="Times New Roman" w:hAnsi="Times New Roman" w:eastAsia="Times New Roman" w:cs="Times New Roman"/>
          <w:noProof w:val="0"/>
          <w:sz w:val="24"/>
          <w:szCs w:val="24"/>
          <w:lang w:val="en-GB"/>
        </w:rPr>
        <w:t>, Southam, UK)</w:t>
      </w:r>
      <w:r w:rsidRPr="71145098" w:rsidR="4E9465E2">
        <w:rPr>
          <w:rFonts w:ascii="Times New Roman" w:hAnsi="Times New Roman" w:eastAsia="Times New Roman" w:cs="Times New Roman"/>
          <w:noProof w:val="0"/>
          <w:sz w:val="24"/>
          <w:szCs w:val="24"/>
          <w:lang w:val="en-GB"/>
        </w:rPr>
        <w:t xml:space="preserve">. </w:t>
      </w:r>
      <w:r w:rsidRPr="71145098" w:rsidR="58E82C62">
        <w:rPr>
          <w:rFonts w:ascii="Times New Roman" w:hAnsi="Times New Roman" w:eastAsia="Times New Roman" w:cs="Times New Roman"/>
          <w:noProof w:val="0"/>
          <w:sz w:val="24"/>
          <w:szCs w:val="24"/>
          <w:lang w:val="en-GB"/>
        </w:rPr>
        <w:t>To start, the grip</w:t>
      </w:r>
      <w:r w:rsidRPr="71145098" w:rsidR="5CAB09F0">
        <w:rPr>
          <w:rFonts w:ascii="Times New Roman" w:hAnsi="Times New Roman" w:eastAsia="Times New Roman" w:cs="Times New Roman"/>
          <w:noProof w:val="0"/>
          <w:sz w:val="24"/>
          <w:szCs w:val="24"/>
          <w:lang w:val="en-GB"/>
        </w:rPr>
        <w:t xml:space="preserve"> b</w:t>
      </w:r>
      <w:r w:rsidRPr="71145098" w:rsidR="58E82C62">
        <w:rPr>
          <w:rFonts w:ascii="Times New Roman" w:hAnsi="Times New Roman" w:eastAsia="Times New Roman" w:cs="Times New Roman"/>
          <w:noProof w:val="0"/>
          <w:sz w:val="24"/>
          <w:szCs w:val="24"/>
          <w:lang w:val="en-GB"/>
        </w:rPr>
        <w:t xml:space="preserve">ar was adjusted </w:t>
      </w:r>
      <w:r w:rsidRPr="71145098" w:rsidR="555FF78F">
        <w:rPr>
          <w:rFonts w:ascii="Times New Roman" w:hAnsi="Times New Roman" w:eastAsia="Times New Roman" w:cs="Times New Roman"/>
          <w:noProof w:val="0"/>
          <w:sz w:val="24"/>
          <w:szCs w:val="24"/>
          <w:lang w:val="en-GB"/>
        </w:rPr>
        <w:t xml:space="preserve">so knuckle of fingers fit tightly under the handle. The client then </w:t>
      </w:r>
      <w:r w:rsidRPr="71145098" w:rsidR="64E78656">
        <w:rPr>
          <w:rFonts w:ascii="Times New Roman" w:hAnsi="Times New Roman" w:eastAsia="Times New Roman" w:cs="Times New Roman"/>
          <w:noProof w:val="0"/>
          <w:sz w:val="24"/>
          <w:szCs w:val="24"/>
          <w:lang w:val="en-GB"/>
        </w:rPr>
        <w:t>holds the</w:t>
      </w:r>
      <w:r w:rsidRPr="71145098" w:rsidR="555FF78F">
        <w:rPr>
          <w:rFonts w:ascii="Times New Roman" w:hAnsi="Times New Roman" w:eastAsia="Times New Roman" w:cs="Times New Roman"/>
          <w:noProof w:val="0"/>
          <w:sz w:val="24"/>
          <w:szCs w:val="24"/>
          <w:lang w:val="en-GB"/>
        </w:rPr>
        <w:t xml:space="preserve"> handgrip dy</w:t>
      </w:r>
      <w:r w:rsidRPr="71145098" w:rsidR="42EC29AB">
        <w:rPr>
          <w:rFonts w:ascii="Times New Roman" w:hAnsi="Times New Roman" w:eastAsia="Times New Roman" w:cs="Times New Roman"/>
          <w:noProof w:val="0"/>
          <w:sz w:val="24"/>
          <w:szCs w:val="24"/>
          <w:lang w:val="en-GB"/>
        </w:rPr>
        <w:t xml:space="preserve">namometer </w:t>
      </w:r>
      <w:r w:rsidRPr="71145098" w:rsidR="09ADE9D6">
        <w:rPr>
          <w:rFonts w:ascii="Times New Roman" w:hAnsi="Times New Roman" w:eastAsia="Times New Roman" w:cs="Times New Roman"/>
          <w:noProof w:val="0"/>
          <w:sz w:val="24"/>
          <w:szCs w:val="24"/>
          <w:lang w:val="en-GB"/>
        </w:rPr>
        <w:t xml:space="preserve">at their side, in line with forearm and squeezes with maximal strength for 3 seconds. </w:t>
      </w:r>
      <w:r w:rsidRPr="71145098" w:rsidR="2CA8FD2D">
        <w:rPr>
          <w:rFonts w:ascii="Times New Roman" w:hAnsi="Times New Roman" w:eastAsia="Times New Roman" w:cs="Times New Roman"/>
          <w:noProof w:val="0"/>
          <w:sz w:val="24"/>
          <w:szCs w:val="24"/>
          <w:lang w:val="en-GB"/>
        </w:rPr>
        <w:t xml:space="preserve">Three trails were conducted with both hands. The best score from each </w:t>
      </w:r>
      <w:bookmarkStart w:name="_Int_LZD8sf6i" w:id="201577338"/>
      <w:r w:rsidRPr="71145098" w:rsidR="2CA8FD2D">
        <w:rPr>
          <w:rFonts w:ascii="Times New Roman" w:hAnsi="Times New Roman" w:eastAsia="Times New Roman" w:cs="Times New Roman"/>
          <w:noProof w:val="0"/>
          <w:sz w:val="24"/>
          <w:szCs w:val="24"/>
          <w:lang w:val="en-GB"/>
        </w:rPr>
        <w:t>hands</w:t>
      </w:r>
      <w:bookmarkEnd w:id="201577338"/>
      <w:r w:rsidRPr="71145098" w:rsidR="2CA8FD2D">
        <w:rPr>
          <w:rFonts w:ascii="Times New Roman" w:hAnsi="Times New Roman" w:eastAsia="Times New Roman" w:cs="Times New Roman"/>
          <w:noProof w:val="0"/>
          <w:sz w:val="24"/>
          <w:szCs w:val="24"/>
          <w:lang w:val="en-GB"/>
        </w:rPr>
        <w:t xml:space="preserve"> were recorded and then added together </w:t>
      </w:r>
      <w:r w:rsidRPr="71145098" w:rsidR="71152A1A">
        <w:rPr>
          <w:rFonts w:ascii="Times New Roman" w:hAnsi="Times New Roman" w:eastAsia="Times New Roman" w:cs="Times New Roman"/>
          <w:noProof w:val="0"/>
          <w:sz w:val="24"/>
          <w:szCs w:val="24"/>
          <w:lang w:val="en-GB"/>
        </w:rPr>
        <w:t>(Canadian Society for Exercise Physiology, 2013).</w:t>
      </w:r>
    </w:p>
    <w:p w:rsidR="36FF7B67" w:rsidP="71145098" w:rsidRDefault="36FF7B67" w14:paraId="01CF2A76" w14:textId="2A6AB0B1">
      <w:pPr>
        <w:pStyle w:val="Normal"/>
        <w:tabs>
          <w:tab w:val="left" w:leader="none" w:pos="1942"/>
        </w:tabs>
        <w:spacing w:before="0" w:beforeAutospacing="off" w:after="0" w:afterAutospacing="off"/>
        <w:rPr>
          <w:rFonts w:ascii="Times New Roman" w:hAnsi="Times New Roman" w:eastAsia="Times New Roman" w:cs="Times New Roman"/>
          <w:noProof w:val="0"/>
          <w:sz w:val="24"/>
          <w:szCs w:val="24"/>
          <w:lang w:val="en-GB"/>
        </w:rPr>
      </w:pPr>
    </w:p>
    <w:p w:rsidR="36FF7B67" w:rsidP="00136739" w:rsidRDefault="36FF7B67" w14:paraId="1ADD7ADD" w14:textId="50C1E425">
      <w:pPr>
        <w:pStyle w:val="Normal"/>
        <w:rPr>
          <w:rFonts w:ascii="Times New Roman" w:hAnsi="Times New Roman" w:eastAsia="Times New Roman" w:cs="Times New Roman"/>
          <w:sz w:val="24"/>
          <w:szCs w:val="24"/>
          <w:u w:val="none"/>
        </w:rPr>
      </w:pPr>
      <w:r w:rsidRPr="71145098" w:rsidR="2CA8FD2D">
        <w:rPr>
          <w:rFonts w:ascii="Times New Roman" w:hAnsi="Times New Roman" w:eastAsia="Times New Roman" w:cs="Times New Roman"/>
          <w:sz w:val="24"/>
          <w:szCs w:val="24"/>
          <w:u w:val="single"/>
        </w:rPr>
        <w:t xml:space="preserve"> </w:t>
      </w:r>
      <w:r w:rsidRPr="71145098" w:rsidR="276396FA">
        <w:rPr>
          <w:rFonts w:ascii="Times New Roman" w:hAnsi="Times New Roman" w:eastAsia="Times New Roman" w:cs="Times New Roman"/>
          <w:sz w:val="24"/>
          <w:szCs w:val="24"/>
          <w:u w:val="single"/>
        </w:rPr>
        <w:t xml:space="preserve">Muscular Endurance </w:t>
      </w:r>
    </w:p>
    <w:p w:rsidR="36FF7B67" w:rsidP="71145098" w:rsidRDefault="36FF7B67" w14:paraId="04F1B801" w14:textId="00F24A77">
      <w:pPr>
        <w:rPr>
          <w:rFonts w:ascii="Times New Roman" w:hAnsi="Times New Roman" w:eastAsia="Times New Roman" w:cs="Times New Roman"/>
          <w:noProof w:val="0"/>
          <w:sz w:val="24"/>
          <w:szCs w:val="24"/>
          <w:lang w:val="en-GB"/>
        </w:rPr>
      </w:pPr>
      <w:r w:rsidRPr="71145098" w:rsidR="20D2803B">
        <w:rPr>
          <w:rFonts w:ascii="Times New Roman" w:hAnsi="Times New Roman" w:eastAsia="Times New Roman" w:cs="Times New Roman"/>
          <w:noProof w:val="0"/>
          <w:sz w:val="24"/>
          <w:szCs w:val="24"/>
          <w:lang w:val="en-GB"/>
        </w:rPr>
        <w:t>The Push-Up Test measures the total number of consecutive push-ups performed with proper technique. The client begins in a modified push-up position, with knees on the ground, legs together, feet crossed, back straight, and hands shoulder-width apart. The client lowers their body until elbows form a 90-degree angle and then pushes back up while maintaining controlled movement. The test stops if the client loses proper technique or can’t continue (</w:t>
      </w:r>
      <w:r w:rsidRPr="71145098" w:rsidR="0C88FD71">
        <w:rPr>
          <w:rFonts w:ascii="Times New Roman" w:hAnsi="Times New Roman" w:eastAsia="Times New Roman" w:cs="Times New Roman"/>
          <w:noProof w:val="0"/>
          <w:sz w:val="24"/>
          <w:szCs w:val="24"/>
          <w:lang w:val="en-GB"/>
        </w:rPr>
        <w:t>Canadian Society for Exercise Physiology</w:t>
      </w:r>
      <w:r w:rsidRPr="71145098" w:rsidR="20D2803B">
        <w:rPr>
          <w:rFonts w:ascii="Times New Roman" w:hAnsi="Times New Roman" w:eastAsia="Times New Roman" w:cs="Times New Roman"/>
          <w:noProof w:val="0"/>
          <w:sz w:val="24"/>
          <w:szCs w:val="24"/>
          <w:lang w:val="en-GB"/>
        </w:rPr>
        <w:t>, 2013). Scores are compared to age- and sex-specific normative data.</w:t>
      </w:r>
    </w:p>
    <w:p w:rsidR="36FF7B67" w:rsidP="71145098" w:rsidRDefault="36FF7B67" w14:paraId="60AF9371" w14:textId="48F6CF6E">
      <w:pPr>
        <w:rPr>
          <w:rFonts w:ascii="Times New Roman" w:hAnsi="Times New Roman" w:eastAsia="Times New Roman" w:cs="Times New Roman"/>
          <w:noProof w:val="0"/>
          <w:sz w:val="24"/>
          <w:szCs w:val="24"/>
          <w:lang w:val="en-GB"/>
        </w:rPr>
      </w:pPr>
    </w:p>
    <w:p w:rsidR="36FF7B67" w:rsidP="71145098" w:rsidRDefault="36FF7B67" w14:paraId="7CF7F09C" w14:textId="23D28DC0">
      <w:pPr>
        <w:rPr>
          <w:rFonts w:ascii="Times New Roman" w:hAnsi="Times New Roman" w:eastAsia="Times New Roman" w:cs="Times New Roman"/>
          <w:sz w:val="24"/>
          <w:szCs w:val="24"/>
          <w:u w:val="single"/>
        </w:rPr>
      </w:pPr>
      <w:r w:rsidRPr="71145098" w:rsidR="276396FA">
        <w:rPr>
          <w:rFonts w:ascii="Times New Roman" w:hAnsi="Times New Roman" w:eastAsia="Times New Roman" w:cs="Times New Roman"/>
          <w:sz w:val="24"/>
          <w:szCs w:val="24"/>
          <w:u w:val="single"/>
        </w:rPr>
        <w:t>Flexibility</w:t>
      </w:r>
    </w:p>
    <w:p w:rsidR="36FF7B67" w:rsidP="71145098" w:rsidRDefault="36FF7B67" w14:paraId="74E1C48F" w14:textId="3197C72E">
      <w:pPr>
        <w:rPr>
          <w:rFonts w:ascii="Times New Roman" w:hAnsi="Times New Roman" w:eastAsia="Times New Roman" w:cs="Times New Roman"/>
          <w:noProof w:val="0"/>
          <w:sz w:val="24"/>
          <w:szCs w:val="24"/>
          <w:lang w:val="en-GB"/>
        </w:rPr>
      </w:pPr>
      <w:r w:rsidRPr="71145098" w:rsidR="6EFE249B">
        <w:rPr>
          <w:rFonts w:ascii="Times New Roman" w:hAnsi="Times New Roman" w:eastAsia="Times New Roman" w:cs="Times New Roman"/>
          <w:noProof w:val="0"/>
          <w:sz w:val="24"/>
          <w:szCs w:val="24"/>
          <w:lang w:val="en-GB"/>
        </w:rPr>
        <w:t>The Sit and Reach Test is performed using a sit and reach box (</w:t>
      </w:r>
      <w:r w:rsidRPr="71145098" w:rsidR="6EFE249B">
        <w:rPr>
          <w:rFonts w:ascii="Times New Roman" w:hAnsi="Times New Roman" w:eastAsia="Times New Roman" w:cs="Times New Roman"/>
          <w:noProof w:val="0"/>
          <w:sz w:val="24"/>
          <w:szCs w:val="24"/>
          <w:lang w:val="en-GB"/>
        </w:rPr>
        <w:t>Habdirect</w:t>
      </w:r>
      <w:r w:rsidRPr="71145098" w:rsidR="6EFE249B">
        <w:rPr>
          <w:rFonts w:ascii="Times New Roman" w:hAnsi="Times New Roman" w:eastAsia="Times New Roman" w:cs="Times New Roman"/>
          <w:noProof w:val="0"/>
          <w:sz w:val="24"/>
          <w:szCs w:val="24"/>
          <w:lang w:val="en-GB"/>
        </w:rPr>
        <w:t>, Southam, UK). Before the test, the client should warm up with dynamic stretches to reduce injury risk and remove shoes. Sitting with feet flat against the box and legs extended, the client reaches forward as far as possible, keeping hands parallel and holding for 2 seconds. The yardstick must remain in contact. The best of three trials is recorded. The test stops if the client bends their knees or jerks. Scores are compared to age- and sex-specific normative data (Housh, Housh &amp; DeVries, 2017).</w:t>
      </w:r>
    </w:p>
    <w:p w:rsidR="36FF7B67" w:rsidP="71145098" w:rsidRDefault="36FF7B67" w14:paraId="78200700" w14:textId="114DF442">
      <w:pPr>
        <w:rPr>
          <w:rFonts w:ascii="Times New Roman" w:hAnsi="Times New Roman" w:eastAsia="Times New Roman" w:cs="Times New Roman"/>
          <w:noProof w:val="0"/>
          <w:sz w:val="24"/>
          <w:szCs w:val="24"/>
          <w:lang w:val="en-GB"/>
        </w:rPr>
      </w:pPr>
    </w:p>
    <w:p w:rsidR="36FF7B67" w:rsidP="71145098" w:rsidRDefault="36FF7B67" w14:paraId="443C597F" w14:textId="7EE42B76">
      <w:pPr>
        <w:rPr>
          <w:rFonts w:ascii="Times New Roman" w:hAnsi="Times New Roman" w:eastAsia="Times New Roman" w:cs="Times New Roman"/>
          <w:noProof w:val="0"/>
          <w:sz w:val="24"/>
          <w:szCs w:val="24"/>
          <w:lang w:val="en-GB"/>
        </w:rPr>
      </w:pPr>
      <w:r w:rsidRPr="71145098" w:rsidR="276396FA">
        <w:rPr>
          <w:rFonts w:ascii="Times New Roman" w:hAnsi="Times New Roman" w:eastAsia="Times New Roman" w:cs="Times New Roman"/>
          <w:sz w:val="24"/>
          <w:szCs w:val="24"/>
          <w:u w:val="single"/>
        </w:rPr>
        <w:t>Body Composition</w:t>
      </w:r>
      <w:r w:rsidRPr="71145098" w:rsidR="276396FA">
        <w:rPr>
          <w:rFonts w:ascii="Times New Roman" w:hAnsi="Times New Roman" w:eastAsia="Times New Roman" w:cs="Times New Roman"/>
          <w:sz w:val="24"/>
          <w:szCs w:val="24"/>
          <w:u w:val="none"/>
        </w:rPr>
        <w:t xml:space="preserve"> </w:t>
      </w:r>
    </w:p>
    <w:p w:rsidR="168601E7" w:rsidP="71145098" w:rsidRDefault="168601E7" w14:paraId="00E9C6B3" w14:textId="593C8753">
      <w:pPr>
        <w:spacing w:before="0" w:beforeAutospacing="off" w:after="0" w:afterAutospacing="off"/>
        <w:rPr>
          <w:rFonts w:ascii="Times New Roman" w:hAnsi="Times New Roman" w:eastAsia="Times New Roman" w:cs="Times New Roman"/>
          <w:noProof w:val="0"/>
          <w:sz w:val="24"/>
          <w:szCs w:val="24"/>
          <w:lang w:val="en-GB"/>
        </w:rPr>
      </w:pPr>
      <w:r w:rsidRPr="71145098" w:rsidR="168601E7">
        <w:rPr>
          <w:rFonts w:ascii="Times New Roman" w:hAnsi="Times New Roman" w:eastAsia="Times New Roman" w:cs="Times New Roman"/>
          <w:noProof w:val="0"/>
          <w:sz w:val="24"/>
          <w:szCs w:val="24"/>
          <w:lang w:val="en-GB"/>
        </w:rPr>
        <w:t>The test used was to calculate the client’s BMI, requiring height and weight measurements. Weight was recorded at 87 kg using a Seca 875 scale (Seca, Hamburg, Germany). The client wore light clothing, emptied pockets, and removed shoes. Height was measured at 157 cm using a Seca 213 Stadiometer, with the client standing straight, feet shoulder-width apart, and looking forward (Housh, Housh &amp; DeVries, 2017). The results were then used to calculate BMI by dividing weight by height squared, providing an estimate of body composition and overall health status.</w:t>
      </w:r>
    </w:p>
    <w:p w:rsidR="71145098" w:rsidP="71145098" w:rsidRDefault="71145098" w14:paraId="297F1D20" w14:textId="587A7077">
      <w:pPr>
        <w:spacing w:before="0" w:beforeAutospacing="off" w:after="0" w:afterAutospacing="off"/>
        <w:rPr>
          <w:rFonts w:ascii="Times New Roman" w:hAnsi="Times New Roman" w:eastAsia="Times New Roman" w:cs="Times New Roman"/>
          <w:noProof w:val="0"/>
          <w:sz w:val="24"/>
          <w:szCs w:val="24"/>
          <w:lang w:val="en-GB"/>
        </w:rPr>
      </w:pPr>
    </w:p>
    <w:p w:rsidR="36FF7B67" w:rsidP="00136739" w:rsidRDefault="36FF7B67" w14:paraId="4DB31E25" w14:textId="4A1BB9D1">
      <w:pPr>
        <w:pStyle w:val="Normal"/>
        <w:spacing w:before="0" w:beforeAutospacing="off" w:after="0" w:afterAutospacing="off"/>
        <w:rPr>
          <w:rFonts w:ascii="Times New Roman" w:hAnsi="Times New Roman" w:eastAsia="Times New Roman" w:cs="Times New Roman"/>
          <w:noProof w:val="0"/>
          <w:sz w:val="24"/>
          <w:szCs w:val="24"/>
          <w:u w:val="single"/>
          <w:lang w:val="en-GB"/>
        </w:rPr>
      </w:pPr>
      <w:r w:rsidRPr="71145098" w:rsidR="7595E613">
        <w:rPr>
          <w:rFonts w:ascii="Times New Roman" w:hAnsi="Times New Roman" w:eastAsia="Times New Roman" w:cs="Times New Roman"/>
          <w:noProof w:val="0"/>
          <w:sz w:val="24"/>
          <w:szCs w:val="24"/>
          <w:lang w:val="en-GB"/>
        </w:rPr>
        <w:t xml:space="preserve">BMI = </w:t>
      </w:r>
      <w:r w:rsidRPr="71145098" w:rsidR="7595E613">
        <w:rPr>
          <w:rFonts w:ascii="Times New Roman" w:hAnsi="Times New Roman" w:eastAsia="Times New Roman" w:cs="Times New Roman"/>
          <w:noProof w:val="0"/>
          <w:sz w:val="24"/>
          <w:szCs w:val="24"/>
          <w:u w:val="single"/>
          <w:lang w:val="en-GB"/>
        </w:rPr>
        <w:t>Weight (Kg)</w:t>
      </w:r>
    </w:p>
    <w:p w:rsidR="36FF7B67" w:rsidP="00136739" w:rsidRDefault="36FF7B67" w14:paraId="131EA3D8" w14:textId="5410C9BA">
      <w:pPr>
        <w:pStyle w:val="Normal"/>
        <w:spacing w:before="0" w:beforeAutospacing="off" w:after="0" w:afterAutospacing="off"/>
        <w:rPr>
          <w:rFonts w:ascii="Times New Roman" w:hAnsi="Times New Roman" w:eastAsia="Times New Roman" w:cs="Times New Roman"/>
          <w:noProof w:val="0"/>
          <w:sz w:val="24"/>
          <w:szCs w:val="24"/>
          <w:u w:val="none"/>
          <w:lang w:val="en-GB"/>
        </w:rPr>
      </w:pPr>
      <w:r w:rsidRPr="71145098" w:rsidR="7595E613">
        <w:rPr>
          <w:rFonts w:ascii="Times New Roman" w:hAnsi="Times New Roman" w:eastAsia="Times New Roman" w:cs="Times New Roman"/>
          <w:noProof w:val="0"/>
          <w:sz w:val="24"/>
          <w:szCs w:val="24"/>
          <w:u w:val="none"/>
          <w:lang w:val="en-GB"/>
        </w:rPr>
        <w:t xml:space="preserve">            Height (M</w:t>
      </w:r>
      <w:r w:rsidRPr="71145098" w:rsidR="1A85999E">
        <w:rPr>
          <w:rFonts w:ascii="Times New Roman" w:hAnsi="Times New Roman" w:eastAsia="Times New Roman" w:cs="Times New Roman"/>
          <w:noProof w:val="0"/>
          <w:sz w:val="24"/>
          <w:szCs w:val="24"/>
          <w:u w:val="none"/>
          <w:lang w:val="en-GB"/>
        </w:rPr>
        <w:t>)</w:t>
      </w:r>
      <w:r w:rsidRPr="71145098" w:rsidR="6C0A53E0">
        <w:rPr>
          <w:rFonts w:ascii="Times New Roman" w:hAnsi="Times New Roman" w:eastAsia="Times New Roman" w:cs="Times New Roman"/>
          <w:noProof w:val="0"/>
          <w:sz w:val="24"/>
          <w:szCs w:val="24"/>
          <w:u w:val="none"/>
          <w:lang w:val="en-GB"/>
        </w:rPr>
        <w:t xml:space="preserve"> </w:t>
      </w:r>
      <w:r w:rsidRPr="71145098" w:rsidR="38BF5A80">
        <w:rPr>
          <w:rFonts w:ascii="Times New Roman" w:hAnsi="Times New Roman" w:eastAsia="Times New Roman" w:cs="Times New Roman"/>
          <w:noProof w:val="0"/>
          <w:sz w:val="24"/>
          <w:szCs w:val="24"/>
          <w:u w:val="none"/>
          <w:lang w:val="en-GB"/>
        </w:rPr>
        <w:t>²</w:t>
      </w:r>
    </w:p>
    <w:p w:rsidR="36FF7B67" w:rsidP="00136739" w:rsidRDefault="36FF7B67" w14:paraId="0CC7569E" w14:textId="2C0C8B84">
      <w:pPr>
        <w:pStyle w:val="Normal"/>
        <w:spacing w:before="0" w:beforeAutospacing="off" w:after="0" w:afterAutospacing="off"/>
        <w:rPr>
          <w:rFonts w:ascii="Times New Roman" w:hAnsi="Times New Roman" w:eastAsia="Times New Roman" w:cs="Times New Roman"/>
          <w:noProof w:val="0"/>
          <w:sz w:val="24"/>
          <w:szCs w:val="24"/>
          <w:lang w:val="en-GB"/>
        </w:rPr>
      </w:pPr>
    </w:p>
    <w:p w:rsidR="36FF7B67" w:rsidP="00136739" w:rsidRDefault="36FF7B67" w14:paraId="2975A70B" w14:textId="593488BD">
      <w:pPr>
        <w:pStyle w:val="Normal"/>
        <w:spacing w:before="0" w:beforeAutospacing="off" w:after="0" w:afterAutospacing="off"/>
        <w:rPr>
          <w:rFonts w:ascii="Times New Roman" w:hAnsi="Times New Roman" w:eastAsia="Times New Roman" w:cs="Times New Roman"/>
          <w:noProof w:val="0"/>
          <w:sz w:val="24"/>
          <w:szCs w:val="24"/>
          <w:lang w:val="en-GB"/>
        </w:rPr>
      </w:pPr>
      <w:r w:rsidRPr="71145098" w:rsidR="066E8968">
        <w:rPr>
          <w:rFonts w:ascii="Times New Roman" w:hAnsi="Times New Roman" w:eastAsia="Times New Roman" w:cs="Times New Roman"/>
          <w:noProof w:val="0"/>
          <w:sz w:val="24"/>
          <w:szCs w:val="24"/>
          <w:lang w:val="en-GB"/>
        </w:rPr>
        <w:t xml:space="preserve">Results then should be compared to </w:t>
      </w:r>
      <w:r w:rsidRPr="71145098" w:rsidR="6A4E85C1">
        <w:rPr>
          <w:rFonts w:ascii="Times New Roman" w:hAnsi="Times New Roman" w:eastAsia="Times New Roman" w:cs="Times New Roman"/>
          <w:noProof w:val="0"/>
          <w:sz w:val="24"/>
          <w:szCs w:val="24"/>
          <w:lang w:val="en-GB"/>
        </w:rPr>
        <w:t xml:space="preserve">normative data </w:t>
      </w:r>
    </w:p>
    <w:p w:rsidR="36FF7B67" w:rsidP="00136739" w:rsidRDefault="36FF7B67" w14:paraId="745A4BC4" w14:textId="157F1BE1">
      <w:pPr>
        <w:pStyle w:val="Normal"/>
        <w:spacing w:before="0" w:beforeAutospacing="off" w:after="0" w:afterAutospacing="off"/>
        <w:rPr>
          <w:rFonts w:ascii="Times New Roman" w:hAnsi="Times New Roman" w:eastAsia="Times New Roman" w:cs="Times New Roman"/>
          <w:noProof w:val="0"/>
          <w:sz w:val="24"/>
          <w:szCs w:val="24"/>
          <w:lang w:val="en-GB"/>
        </w:rPr>
      </w:pPr>
    </w:p>
    <w:p w:rsidR="36FF7B67" w:rsidP="71145098" w:rsidRDefault="36FF7B67" w14:paraId="34D1887F" w14:textId="4B76D3AF">
      <w:pPr>
        <w:pStyle w:val="Normal"/>
        <w:rPr>
          <w:rFonts w:ascii="Times New Roman" w:hAnsi="Times New Roman" w:eastAsia="Times New Roman" w:cs="Times New Roman"/>
          <w:b w:val="1"/>
          <w:bCs w:val="1"/>
          <w:noProof w:val="0"/>
          <w:sz w:val="24"/>
          <w:szCs w:val="24"/>
          <w:lang w:val="en-GB"/>
        </w:rPr>
      </w:pPr>
      <w:r w:rsidRPr="71145098" w:rsidR="36FF7B67">
        <w:rPr>
          <w:rFonts w:ascii="Times New Roman" w:hAnsi="Times New Roman" w:eastAsia="Times New Roman" w:cs="Times New Roman"/>
          <w:b w:val="1"/>
          <w:bCs w:val="1"/>
          <w:sz w:val="24"/>
          <w:szCs w:val="24"/>
        </w:rPr>
        <w:t>Part 3</w:t>
      </w:r>
      <w:r w:rsidRPr="71145098" w:rsidR="24FFEA6A">
        <w:rPr>
          <w:rFonts w:ascii="Times New Roman" w:hAnsi="Times New Roman" w:eastAsia="Times New Roman" w:cs="Times New Roman"/>
          <w:b w:val="1"/>
          <w:bCs w:val="1"/>
          <w:sz w:val="24"/>
          <w:szCs w:val="24"/>
        </w:rPr>
        <w:t>:</w:t>
      </w:r>
      <w:r w:rsidRPr="71145098" w:rsidR="6882F79C">
        <w:rPr>
          <w:rFonts w:ascii="Times New Roman" w:hAnsi="Times New Roman" w:eastAsia="Times New Roman" w:cs="Times New Roman"/>
          <w:b w:val="1"/>
          <w:bCs w:val="1"/>
          <w:sz w:val="24"/>
          <w:szCs w:val="24"/>
        </w:rPr>
        <w:t xml:space="preserve"> </w:t>
      </w:r>
      <w:r w:rsidRPr="71145098" w:rsidR="06DFDDB1">
        <w:rPr>
          <w:rFonts w:ascii="Times New Roman" w:hAnsi="Times New Roman" w:eastAsia="Times New Roman" w:cs="Times New Roman"/>
          <w:b w:val="1"/>
          <w:bCs w:val="1"/>
          <w:noProof w:val="0"/>
          <w:sz w:val="24"/>
          <w:szCs w:val="24"/>
          <w:lang w:val="en-GB"/>
        </w:rPr>
        <w:t>Data Analysis and Interpretation</w:t>
      </w:r>
    </w:p>
    <w:p w:rsidR="11344255" w:rsidP="00136739" w:rsidRDefault="11344255" w14:paraId="0FB9F989" w14:textId="34D7DD81">
      <w:pPr>
        <w:pStyle w:val="Normal"/>
        <w:rPr>
          <w:rFonts w:ascii="Times New Roman" w:hAnsi="Times New Roman" w:eastAsia="Times New Roman" w:cs="Times New Roman"/>
          <w:sz w:val="24"/>
          <w:szCs w:val="24"/>
        </w:rPr>
      </w:pPr>
      <w:r w:rsidRPr="71145098" w:rsidR="11344255">
        <w:rPr>
          <w:rFonts w:ascii="Times New Roman" w:hAnsi="Times New Roman" w:eastAsia="Times New Roman" w:cs="Times New Roman"/>
          <w:sz w:val="24"/>
          <w:szCs w:val="24"/>
        </w:rPr>
        <w:t xml:space="preserve">Client's results were taken and </w:t>
      </w:r>
      <w:r w:rsidRPr="71145098" w:rsidR="41D67216">
        <w:rPr>
          <w:rFonts w:ascii="Times New Roman" w:hAnsi="Times New Roman" w:eastAsia="Times New Roman" w:cs="Times New Roman"/>
          <w:sz w:val="24"/>
          <w:szCs w:val="24"/>
        </w:rPr>
        <w:t>compared to norm</w:t>
      </w:r>
      <w:r w:rsidRPr="71145098" w:rsidR="254E9178">
        <w:rPr>
          <w:rFonts w:ascii="Times New Roman" w:hAnsi="Times New Roman" w:eastAsia="Times New Roman" w:cs="Times New Roman"/>
          <w:sz w:val="24"/>
          <w:szCs w:val="24"/>
        </w:rPr>
        <w:t>ative</w:t>
      </w:r>
      <w:r w:rsidRPr="71145098" w:rsidR="41D67216">
        <w:rPr>
          <w:rFonts w:ascii="Times New Roman" w:hAnsi="Times New Roman" w:eastAsia="Times New Roman" w:cs="Times New Roman"/>
          <w:sz w:val="24"/>
          <w:szCs w:val="24"/>
        </w:rPr>
        <w:t xml:space="preserve"> </w:t>
      </w:r>
      <w:r w:rsidRPr="71145098" w:rsidR="025BD6A5">
        <w:rPr>
          <w:rFonts w:ascii="Times New Roman" w:hAnsi="Times New Roman" w:eastAsia="Times New Roman" w:cs="Times New Roman"/>
          <w:sz w:val="24"/>
          <w:szCs w:val="24"/>
        </w:rPr>
        <w:t xml:space="preserve">values. </w:t>
      </w:r>
    </w:p>
    <w:p w:rsidR="025BD6A5" w:rsidP="00136739" w:rsidRDefault="025BD6A5" w14:paraId="2F426101" w14:textId="0FD3EFAA">
      <w:pPr>
        <w:pStyle w:val="Normal"/>
        <w:rPr>
          <w:rFonts w:ascii="Times New Roman" w:hAnsi="Times New Roman" w:eastAsia="Times New Roman" w:cs="Times New Roman"/>
          <w:sz w:val="24"/>
          <w:szCs w:val="24"/>
        </w:rPr>
      </w:pPr>
      <w:r w:rsidRPr="71145098" w:rsidR="025BD6A5">
        <w:rPr>
          <w:rFonts w:ascii="Times New Roman" w:hAnsi="Times New Roman" w:eastAsia="Times New Roman" w:cs="Times New Roman"/>
          <w:sz w:val="24"/>
          <w:szCs w:val="24"/>
        </w:rPr>
        <w:t xml:space="preserve">Table 1: Clients results </w:t>
      </w:r>
      <w:r w:rsidRPr="71145098" w:rsidR="262E3B6B">
        <w:rPr>
          <w:rFonts w:ascii="Times New Roman" w:hAnsi="Times New Roman" w:eastAsia="Times New Roman" w:cs="Times New Roman"/>
          <w:sz w:val="24"/>
          <w:szCs w:val="24"/>
        </w:rPr>
        <w:t>and normative evaluation</w:t>
      </w:r>
    </w:p>
    <w:tbl>
      <w:tblPr>
        <w:tblStyle w:val="TableGrid"/>
        <w:tblW w:w="7198" w:type="dxa"/>
        <w:tblLayout w:type="fixed"/>
        <w:tblLook w:val="06A0" w:firstRow="1" w:lastRow="0" w:firstColumn="1" w:lastColumn="0" w:noHBand="1" w:noVBand="1"/>
      </w:tblPr>
      <w:tblGrid>
        <w:gridCol w:w="1803"/>
        <w:gridCol w:w="1803"/>
        <w:gridCol w:w="2081"/>
        <w:gridCol w:w="1511"/>
      </w:tblGrid>
      <w:tr w:rsidR="0B765168" w:rsidTr="71145098" w14:paraId="5FD93CEB">
        <w:trPr>
          <w:trHeight w:val="300"/>
        </w:trPr>
        <w:tc>
          <w:tcPr>
            <w:tcW w:w="1803" w:type="dxa"/>
            <w:tcMar/>
          </w:tcPr>
          <w:p w:rsidR="262E3B6B" w:rsidP="00136739" w:rsidRDefault="262E3B6B" w14:paraId="7670213C" w14:textId="018BF859">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Components</w:t>
            </w:r>
            <w:r w:rsidRPr="71145098" w:rsidR="262E3B6B">
              <w:rPr>
                <w:rFonts w:ascii="Times New Roman" w:hAnsi="Times New Roman" w:eastAsia="Times New Roman" w:cs="Times New Roman"/>
                <w:sz w:val="24"/>
                <w:szCs w:val="24"/>
              </w:rPr>
              <w:t xml:space="preserve"> of fitness</w:t>
            </w:r>
          </w:p>
        </w:tc>
        <w:tc>
          <w:tcPr>
            <w:tcW w:w="1803" w:type="dxa"/>
            <w:tcMar/>
          </w:tcPr>
          <w:p w:rsidR="262E3B6B" w:rsidP="00136739" w:rsidRDefault="262E3B6B" w14:paraId="61C33630" w14:textId="18AB1632">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Test</w:t>
            </w:r>
          </w:p>
        </w:tc>
        <w:tc>
          <w:tcPr>
            <w:tcW w:w="2081" w:type="dxa"/>
            <w:tcMar/>
          </w:tcPr>
          <w:p w:rsidR="262E3B6B" w:rsidP="00136739" w:rsidRDefault="262E3B6B" w14:paraId="0156B2F4" w14:textId="7CB06E48">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 xml:space="preserve">Results </w:t>
            </w:r>
          </w:p>
        </w:tc>
        <w:tc>
          <w:tcPr>
            <w:tcW w:w="1511" w:type="dxa"/>
            <w:tcMar/>
          </w:tcPr>
          <w:p w:rsidR="262E3B6B" w:rsidP="00136739" w:rsidRDefault="262E3B6B" w14:paraId="26FB3649" w14:textId="5E910925">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 xml:space="preserve">Evaluation </w:t>
            </w:r>
          </w:p>
        </w:tc>
      </w:tr>
      <w:tr w:rsidR="0B765168" w:rsidTr="71145098" w14:paraId="491BFA12">
        <w:trPr>
          <w:trHeight w:val="300"/>
        </w:trPr>
        <w:tc>
          <w:tcPr>
            <w:tcW w:w="1803" w:type="dxa"/>
            <w:tcMar/>
          </w:tcPr>
          <w:p w:rsidR="262E3B6B" w:rsidP="00136739" w:rsidRDefault="262E3B6B" w14:paraId="13E58169" w14:textId="281C0429">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 xml:space="preserve">CV </w:t>
            </w:r>
            <w:r w:rsidRPr="71145098" w:rsidR="1A99094C">
              <w:rPr>
                <w:rFonts w:ascii="Times New Roman" w:hAnsi="Times New Roman" w:eastAsia="Times New Roman" w:cs="Times New Roman"/>
                <w:sz w:val="24"/>
                <w:szCs w:val="24"/>
              </w:rPr>
              <w:t>Endurance</w:t>
            </w:r>
          </w:p>
        </w:tc>
        <w:tc>
          <w:tcPr>
            <w:tcW w:w="1803" w:type="dxa"/>
            <w:tcMar/>
          </w:tcPr>
          <w:p w:rsidR="262E3B6B" w:rsidP="00136739" w:rsidRDefault="262E3B6B" w14:paraId="6DE0E8B2" w14:textId="2A0A827D">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Step Test</w:t>
            </w:r>
          </w:p>
        </w:tc>
        <w:tc>
          <w:tcPr>
            <w:tcW w:w="2081" w:type="dxa"/>
            <w:tcMar/>
          </w:tcPr>
          <w:p w:rsidR="0B765168" w:rsidP="71145098" w:rsidRDefault="0B765168" w14:paraId="0999E8F0" w14:textId="5D7A2684">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71145098" w:rsidR="6D54DC0D">
              <w:rPr>
                <w:rFonts w:ascii="Times New Roman" w:hAnsi="Times New Roman" w:eastAsia="Times New Roman" w:cs="Times New Roman"/>
                <w:color w:val="auto"/>
                <w:sz w:val="24"/>
                <w:szCs w:val="24"/>
              </w:rPr>
              <w:t xml:space="preserve">45.1 </w:t>
            </w:r>
            <w:r w:rsidRPr="71145098" w:rsidR="6D54DC0D">
              <w:rPr>
                <w:rFonts w:ascii="Times New Roman" w:hAnsi="Times New Roman" w:eastAsia="Times New Roman" w:cs="Times New Roman"/>
                <w:b w:val="0"/>
                <w:bCs w:val="0"/>
                <w:i w:val="0"/>
                <w:iCs w:val="0"/>
                <w:caps w:val="0"/>
                <w:smallCaps w:val="0"/>
                <w:noProof w:val="0"/>
                <w:color w:val="auto"/>
                <w:sz w:val="24"/>
                <w:szCs w:val="24"/>
                <w:lang w:val="en-GB"/>
              </w:rPr>
              <w:t>mL/kg · min</w:t>
            </w:r>
          </w:p>
        </w:tc>
        <w:tc>
          <w:tcPr>
            <w:tcW w:w="1511" w:type="dxa"/>
            <w:tcMar/>
          </w:tcPr>
          <w:p w:rsidR="0B765168" w:rsidP="00136739" w:rsidRDefault="0B765168" w14:paraId="47496C46" w14:textId="33386D0A">
            <w:pPr>
              <w:pStyle w:val="Normal"/>
              <w:rPr>
                <w:rFonts w:ascii="Times New Roman" w:hAnsi="Times New Roman" w:eastAsia="Times New Roman" w:cs="Times New Roman"/>
                <w:sz w:val="24"/>
                <w:szCs w:val="24"/>
              </w:rPr>
            </w:pPr>
            <w:r w:rsidRPr="71145098" w:rsidR="6F3A638B">
              <w:rPr>
                <w:rFonts w:ascii="Times New Roman" w:hAnsi="Times New Roman" w:eastAsia="Times New Roman" w:cs="Times New Roman"/>
                <w:sz w:val="24"/>
                <w:szCs w:val="24"/>
              </w:rPr>
              <w:t>Excellent</w:t>
            </w:r>
            <w:r w:rsidRPr="71145098" w:rsidR="6F3A638B">
              <w:rPr>
                <w:rFonts w:ascii="Times New Roman" w:hAnsi="Times New Roman" w:eastAsia="Times New Roman" w:cs="Times New Roman"/>
                <w:sz w:val="24"/>
                <w:szCs w:val="24"/>
              </w:rPr>
              <w:t xml:space="preserve"> </w:t>
            </w:r>
          </w:p>
        </w:tc>
      </w:tr>
      <w:tr w:rsidR="0B765168" w:rsidTr="71145098" w14:paraId="1ED60A10">
        <w:trPr>
          <w:trHeight w:val="300"/>
        </w:trPr>
        <w:tc>
          <w:tcPr>
            <w:tcW w:w="1803" w:type="dxa"/>
            <w:tcMar/>
          </w:tcPr>
          <w:p w:rsidR="262E3B6B" w:rsidP="00136739" w:rsidRDefault="262E3B6B" w14:paraId="7D7BBA67" w14:textId="09617643">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Muscular Strength</w:t>
            </w:r>
          </w:p>
        </w:tc>
        <w:tc>
          <w:tcPr>
            <w:tcW w:w="1803" w:type="dxa"/>
            <w:tcMar/>
          </w:tcPr>
          <w:p w:rsidR="262E3B6B" w:rsidP="00136739" w:rsidRDefault="262E3B6B" w14:paraId="2694323A" w14:textId="3266E7DE">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 xml:space="preserve">Handgrip </w:t>
            </w:r>
            <w:r w:rsidRPr="71145098" w:rsidR="6AD5B06E">
              <w:rPr>
                <w:rFonts w:ascii="Times New Roman" w:hAnsi="Times New Roman" w:eastAsia="Times New Roman" w:cs="Times New Roman"/>
                <w:sz w:val="24"/>
                <w:szCs w:val="24"/>
              </w:rPr>
              <w:t>T</w:t>
            </w:r>
            <w:r w:rsidRPr="71145098" w:rsidR="262E3B6B">
              <w:rPr>
                <w:rFonts w:ascii="Times New Roman" w:hAnsi="Times New Roman" w:eastAsia="Times New Roman" w:cs="Times New Roman"/>
                <w:sz w:val="24"/>
                <w:szCs w:val="24"/>
              </w:rPr>
              <w:t>est</w:t>
            </w:r>
          </w:p>
        </w:tc>
        <w:tc>
          <w:tcPr>
            <w:tcW w:w="2081" w:type="dxa"/>
            <w:tcMar/>
          </w:tcPr>
          <w:p w:rsidR="2440F5BB" w:rsidP="00136739" w:rsidRDefault="2440F5BB" w14:paraId="7128EB55" w14:textId="604D268B">
            <w:pPr>
              <w:pStyle w:val="Normal"/>
              <w:rPr>
                <w:rFonts w:ascii="Times New Roman" w:hAnsi="Times New Roman" w:eastAsia="Times New Roman" w:cs="Times New Roman"/>
                <w:sz w:val="24"/>
                <w:szCs w:val="24"/>
              </w:rPr>
            </w:pPr>
            <w:r w:rsidRPr="71145098" w:rsidR="3371F6F7">
              <w:rPr>
                <w:rFonts w:ascii="Times New Roman" w:hAnsi="Times New Roman" w:eastAsia="Times New Roman" w:cs="Times New Roman"/>
                <w:sz w:val="24"/>
                <w:szCs w:val="24"/>
              </w:rPr>
              <w:t>57.1</w:t>
            </w:r>
          </w:p>
        </w:tc>
        <w:tc>
          <w:tcPr>
            <w:tcW w:w="1511" w:type="dxa"/>
            <w:tcMar/>
          </w:tcPr>
          <w:p w:rsidR="2440F5BB" w:rsidP="00136739" w:rsidRDefault="2440F5BB" w14:paraId="1E4D1394" w14:textId="3EA94ED4">
            <w:pPr>
              <w:pStyle w:val="Normal"/>
              <w:rPr>
                <w:rFonts w:ascii="Times New Roman" w:hAnsi="Times New Roman" w:eastAsia="Times New Roman" w:cs="Times New Roman"/>
                <w:sz w:val="24"/>
                <w:szCs w:val="24"/>
              </w:rPr>
            </w:pPr>
            <w:r w:rsidRPr="71145098" w:rsidR="7C28C2BA">
              <w:rPr>
                <w:rFonts w:ascii="Times New Roman" w:hAnsi="Times New Roman" w:eastAsia="Times New Roman" w:cs="Times New Roman"/>
                <w:sz w:val="24"/>
                <w:szCs w:val="24"/>
              </w:rPr>
              <w:t>Above Average</w:t>
            </w:r>
          </w:p>
        </w:tc>
      </w:tr>
      <w:tr w:rsidR="0B765168" w:rsidTr="71145098" w14:paraId="0ACF6DBA">
        <w:trPr>
          <w:trHeight w:val="300"/>
        </w:trPr>
        <w:tc>
          <w:tcPr>
            <w:tcW w:w="1803" w:type="dxa"/>
            <w:tcMar/>
          </w:tcPr>
          <w:p w:rsidR="262E3B6B" w:rsidP="00136739" w:rsidRDefault="262E3B6B" w14:paraId="689BDE10" w14:textId="68244724">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Muscular Endurance</w:t>
            </w:r>
          </w:p>
        </w:tc>
        <w:tc>
          <w:tcPr>
            <w:tcW w:w="1803" w:type="dxa"/>
            <w:tcMar/>
          </w:tcPr>
          <w:p w:rsidR="28D4E537" w:rsidP="00136739" w:rsidRDefault="28D4E537" w14:paraId="683F063E" w14:textId="656F4AFE">
            <w:pPr>
              <w:pStyle w:val="Normal"/>
              <w:rPr>
                <w:rFonts w:ascii="Times New Roman" w:hAnsi="Times New Roman" w:eastAsia="Times New Roman" w:cs="Times New Roman"/>
                <w:sz w:val="24"/>
                <w:szCs w:val="24"/>
              </w:rPr>
            </w:pPr>
            <w:r w:rsidRPr="71145098" w:rsidR="238C4ABC">
              <w:rPr>
                <w:rFonts w:ascii="Times New Roman" w:hAnsi="Times New Roman" w:eastAsia="Times New Roman" w:cs="Times New Roman"/>
                <w:sz w:val="24"/>
                <w:szCs w:val="24"/>
              </w:rPr>
              <w:t>P</w:t>
            </w:r>
            <w:r w:rsidRPr="71145098" w:rsidR="262E3B6B">
              <w:rPr>
                <w:rFonts w:ascii="Times New Roman" w:hAnsi="Times New Roman" w:eastAsia="Times New Roman" w:cs="Times New Roman"/>
                <w:sz w:val="24"/>
                <w:szCs w:val="24"/>
              </w:rPr>
              <w:t xml:space="preserve">ress up </w:t>
            </w:r>
            <w:r w:rsidRPr="71145098" w:rsidR="15ED872F">
              <w:rPr>
                <w:rFonts w:ascii="Times New Roman" w:hAnsi="Times New Roman" w:eastAsia="Times New Roman" w:cs="Times New Roman"/>
                <w:sz w:val="24"/>
                <w:szCs w:val="24"/>
              </w:rPr>
              <w:t>T</w:t>
            </w:r>
            <w:r w:rsidRPr="71145098" w:rsidR="262E3B6B">
              <w:rPr>
                <w:rFonts w:ascii="Times New Roman" w:hAnsi="Times New Roman" w:eastAsia="Times New Roman" w:cs="Times New Roman"/>
                <w:sz w:val="24"/>
                <w:szCs w:val="24"/>
              </w:rPr>
              <w:t>est</w:t>
            </w:r>
          </w:p>
        </w:tc>
        <w:tc>
          <w:tcPr>
            <w:tcW w:w="2081" w:type="dxa"/>
            <w:tcMar/>
          </w:tcPr>
          <w:p w:rsidR="0B765168" w:rsidP="00136739" w:rsidRDefault="0B765168" w14:paraId="41E20783" w14:textId="0CB9B50B">
            <w:pPr>
              <w:pStyle w:val="Normal"/>
              <w:rPr>
                <w:rFonts w:ascii="Times New Roman" w:hAnsi="Times New Roman" w:eastAsia="Times New Roman" w:cs="Times New Roman"/>
                <w:sz w:val="24"/>
                <w:szCs w:val="24"/>
              </w:rPr>
            </w:pPr>
            <w:r w:rsidRPr="71145098" w:rsidR="3DAC3CA9">
              <w:rPr>
                <w:rFonts w:ascii="Times New Roman" w:hAnsi="Times New Roman" w:eastAsia="Times New Roman" w:cs="Times New Roman"/>
                <w:sz w:val="24"/>
                <w:szCs w:val="24"/>
              </w:rPr>
              <w:t>29</w:t>
            </w:r>
          </w:p>
        </w:tc>
        <w:tc>
          <w:tcPr>
            <w:tcW w:w="1511" w:type="dxa"/>
            <w:tcMar/>
          </w:tcPr>
          <w:p w:rsidR="0B765168" w:rsidP="00136739" w:rsidRDefault="0B765168" w14:paraId="50840AF3" w14:textId="00973A80">
            <w:pPr>
              <w:pStyle w:val="Normal"/>
              <w:rPr>
                <w:rFonts w:ascii="Times New Roman" w:hAnsi="Times New Roman" w:eastAsia="Times New Roman" w:cs="Times New Roman"/>
                <w:sz w:val="24"/>
                <w:szCs w:val="24"/>
              </w:rPr>
            </w:pPr>
            <w:r w:rsidRPr="71145098" w:rsidR="6452A273">
              <w:rPr>
                <w:rFonts w:ascii="Times New Roman" w:hAnsi="Times New Roman" w:eastAsia="Times New Roman" w:cs="Times New Roman"/>
                <w:sz w:val="24"/>
                <w:szCs w:val="24"/>
              </w:rPr>
              <w:t>Very good</w:t>
            </w:r>
          </w:p>
        </w:tc>
      </w:tr>
      <w:tr w:rsidR="0B765168" w:rsidTr="71145098" w14:paraId="79C0D8DB">
        <w:trPr>
          <w:trHeight w:val="300"/>
        </w:trPr>
        <w:tc>
          <w:tcPr>
            <w:tcW w:w="1803" w:type="dxa"/>
            <w:tcMar/>
          </w:tcPr>
          <w:p w:rsidR="262E3B6B" w:rsidP="00136739" w:rsidRDefault="262E3B6B" w14:paraId="13A1D106" w14:textId="27930D54">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Flexibility</w:t>
            </w:r>
          </w:p>
        </w:tc>
        <w:tc>
          <w:tcPr>
            <w:tcW w:w="1803" w:type="dxa"/>
            <w:tcMar/>
          </w:tcPr>
          <w:p w:rsidR="262E3B6B" w:rsidP="00136739" w:rsidRDefault="262E3B6B" w14:paraId="7635F36A" w14:textId="00A41B2C">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 xml:space="preserve">Sit and reach </w:t>
            </w:r>
            <w:r w:rsidRPr="71145098" w:rsidR="7CA4CF8E">
              <w:rPr>
                <w:rFonts w:ascii="Times New Roman" w:hAnsi="Times New Roman" w:eastAsia="Times New Roman" w:cs="Times New Roman"/>
                <w:sz w:val="24"/>
                <w:szCs w:val="24"/>
              </w:rPr>
              <w:t>T</w:t>
            </w:r>
            <w:r w:rsidRPr="71145098" w:rsidR="262E3B6B">
              <w:rPr>
                <w:rFonts w:ascii="Times New Roman" w:hAnsi="Times New Roman" w:eastAsia="Times New Roman" w:cs="Times New Roman"/>
                <w:sz w:val="24"/>
                <w:szCs w:val="24"/>
              </w:rPr>
              <w:t>est</w:t>
            </w:r>
          </w:p>
        </w:tc>
        <w:tc>
          <w:tcPr>
            <w:tcW w:w="2081" w:type="dxa"/>
            <w:tcMar/>
          </w:tcPr>
          <w:p w:rsidR="33AFC5A7" w:rsidP="00136739" w:rsidRDefault="33AFC5A7" w14:paraId="66BDBD06" w14:textId="14E88191">
            <w:pPr>
              <w:pStyle w:val="Normal"/>
              <w:rPr>
                <w:rFonts w:ascii="Times New Roman" w:hAnsi="Times New Roman" w:eastAsia="Times New Roman" w:cs="Times New Roman"/>
                <w:sz w:val="24"/>
                <w:szCs w:val="24"/>
              </w:rPr>
            </w:pPr>
            <w:r w:rsidRPr="71145098" w:rsidR="240BEF58">
              <w:rPr>
                <w:rFonts w:ascii="Times New Roman" w:hAnsi="Times New Roman" w:eastAsia="Times New Roman" w:cs="Times New Roman"/>
                <w:sz w:val="24"/>
                <w:szCs w:val="24"/>
              </w:rPr>
              <w:t>41</w:t>
            </w:r>
          </w:p>
        </w:tc>
        <w:tc>
          <w:tcPr>
            <w:tcW w:w="1511" w:type="dxa"/>
            <w:tcMar/>
          </w:tcPr>
          <w:p w:rsidR="0B765168" w:rsidP="00136739" w:rsidRDefault="0B765168" w14:paraId="3D4DB95C" w14:textId="19F2CBE8">
            <w:pPr>
              <w:pStyle w:val="Normal"/>
              <w:rPr>
                <w:rFonts w:ascii="Times New Roman" w:hAnsi="Times New Roman" w:eastAsia="Times New Roman" w:cs="Times New Roman"/>
                <w:sz w:val="24"/>
                <w:szCs w:val="24"/>
              </w:rPr>
            </w:pPr>
            <w:r w:rsidRPr="71145098" w:rsidR="240BEF58">
              <w:rPr>
                <w:rFonts w:ascii="Times New Roman" w:hAnsi="Times New Roman" w:eastAsia="Times New Roman" w:cs="Times New Roman"/>
                <w:sz w:val="24"/>
                <w:szCs w:val="24"/>
              </w:rPr>
              <w:t>Excellent</w:t>
            </w:r>
          </w:p>
        </w:tc>
      </w:tr>
      <w:tr w:rsidR="0B765168" w:rsidTr="71145098" w14:paraId="11FDAAC6">
        <w:trPr>
          <w:trHeight w:val="311"/>
        </w:trPr>
        <w:tc>
          <w:tcPr>
            <w:tcW w:w="1803" w:type="dxa"/>
            <w:tcMar/>
          </w:tcPr>
          <w:p w:rsidR="262E3B6B" w:rsidP="00136739" w:rsidRDefault="262E3B6B" w14:paraId="22E246F2" w14:textId="6EBD4696">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Body composition</w:t>
            </w:r>
          </w:p>
        </w:tc>
        <w:tc>
          <w:tcPr>
            <w:tcW w:w="1803" w:type="dxa"/>
            <w:tcMar/>
          </w:tcPr>
          <w:p w:rsidR="3DEC83E8" w:rsidP="00136739" w:rsidRDefault="3DEC83E8" w14:paraId="0F6CB522" w14:textId="1D44A681">
            <w:pPr>
              <w:pStyle w:val="Normal"/>
              <w:rPr>
                <w:rFonts w:ascii="Times New Roman" w:hAnsi="Times New Roman" w:eastAsia="Times New Roman" w:cs="Times New Roman"/>
                <w:sz w:val="24"/>
                <w:szCs w:val="24"/>
              </w:rPr>
            </w:pPr>
            <w:r w:rsidRPr="71145098" w:rsidR="608B9979">
              <w:rPr>
                <w:rFonts w:ascii="Times New Roman" w:hAnsi="Times New Roman" w:eastAsia="Times New Roman" w:cs="Times New Roman"/>
                <w:sz w:val="24"/>
                <w:szCs w:val="24"/>
              </w:rPr>
              <w:t>BMI</w:t>
            </w:r>
          </w:p>
        </w:tc>
        <w:tc>
          <w:tcPr>
            <w:tcW w:w="2081" w:type="dxa"/>
            <w:tcMar/>
          </w:tcPr>
          <w:p w:rsidR="4BF5699C" w:rsidP="00136739" w:rsidRDefault="4BF5699C" w14:paraId="12845C7E" w14:textId="077EE5DB">
            <w:pPr>
              <w:pStyle w:val="Normal"/>
              <w:rPr>
                <w:rFonts w:ascii="Times New Roman" w:hAnsi="Times New Roman" w:eastAsia="Times New Roman" w:cs="Times New Roman"/>
                <w:sz w:val="24"/>
                <w:szCs w:val="24"/>
              </w:rPr>
            </w:pPr>
            <w:r w:rsidRPr="71145098" w:rsidR="1D5BBFC2">
              <w:rPr>
                <w:rFonts w:ascii="Times New Roman" w:hAnsi="Times New Roman" w:eastAsia="Times New Roman" w:cs="Times New Roman"/>
                <w:sz w:val="24"/>
                <w:szCs w:val="24"/>
              </w:rPr>
              <w:t>27.2</w:t>
            </w:r>
          </w:p>
        </w:tc>
        <w:tc>
          <w:tcPr>
            <w:tcW w:w="1511" w:type="dxa"/>
            <w:tcMar/>
          </w:tcPr>
          <w:p w:rsidR="0B765168" w:rsidP="00136739" w:rsidRDefault="0B765168" w14:paraId="7AB5FBCE" w14:textId="17312BD3">
            <w:pPr>
              <w:pStyle w:val="Normal"/>
              <w:rPr>
                <w:rFonts w:ascii="Times New Roman" w:hAnsi="Times New Roman" w:eastAsia="Times New Roman" w:cs="Times New Roman"/>
                <w:sz w:val="24"/>
                <w:szCs w:val="24"/>
              </w:rPr>
            </w:pPr>
            <w:r w:rsidRPr="71145098" w:rsidR="1D5BBFC2">
              <w:rPr>
                <w:rFonts w:ascii="Times New Roman" w:hAnsi="Times New Roman" w:eastAsia="Times New Roman" w:cs="Times New Roman"/>
                <w:sz w:val="24"/>
                <w:szCs w:val="24"/>
              </w:rPr>
              <w:t>Overweight</w:t>
            </w:r>
          </w:p>
        </w:tc>
      </w:tr>
    </w:tbl>
    <w:p w:rsidR="00136739" w:rsidP="00136739" w:rsidRDefault="00136739" w14:paraId="7CF91EB3" w14:textId="61637636">
      <w:pPr>
        <w:pStyle w:val="Normal"/>
        <w:rPr>
          <w:rFonts w:ascii="Times New Roman" w:hAnsi="Times New Roman" w:eastAsia="Times New Roman" w:cs="Times New Roman"/>
          <w:sz w:val="24"/>
          <w:szCs w:val="24"/>
        </w:rPr>
      </w:pPr>
    </w:p>
    <w:p w:rsidR="0B765168" w:rsidP="00136739" w:rsidRDefault="0B765168" w14:paraId="6C6E1B33" w14:textId="3C8658DE">
      <w:pPr>
        <w:pStyle w:val="Normal"/>
        <w:rPr>
          <w:rFonts w:ascii="Times New Roman" w:hAnsi="Times New Roman" w:eastAsia="Times New Roman" w:cs="Times New Roman"/>
          <w:sz w:val="24"/>
          <w:szCs w:val="24"/>
          <w:u w:val="single"/>
        </w:rPr>
      </w:pPr>
      <w:r w:rsidRPr="71145098" w:rsidR="487AF0B4">
        <w:rPr>
          <w:rFonts w:ascii="Times New Roman" w:hAnsi="Times New Roman" w:eastAsia="Times New Roman" w:cs="Times New Roman"/>
          <w:sz w:val="24"/>
          <w:szCs w:val="24"/>
          <w:u w:val="single"/>
        </w:rPr>
        <w:t xml:space="preserve">Cardiovascular </w:t>
      </w:r>
      <w:r w:rsidRPr="71145098" w:rsidR="5AC9A0DA">
        <w:rPr>
          <w:rFonts w:ascii="Times New Roman" w:hAnsi="Times New Roman" w:eastAsia="Times New Roman" w:cs="Times New Roman"/>
          <w:sz w:val="24"/>
          <w:szCs w:val="24"/>
          <w:u w:val="single"/>
        </w:rPr>
        <w:t xml:space="preserve">Endurance </w:t>
      </w:r>
    </w:p>
    <w:p w:rsidR="0B765168" w:rsidP="71145098" w:rsidRDefault="0B765168" w14:paraId="676E9D5A" w14:textId="6CF4AD1D">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71145098" w:rsidR="41396569">
        <w:rPr>
          <w:rFonts w:ascii="Times New Roman" w:hAnsi="Times New Roman" w:eastAsia="Times New Roman" w:cs="Times New Roman"/>
          <w:sz w:val="24"/>
          <w:szCs w:val="24"/>
          <w:u w:val="none"/>
        </w:rPr>
        <w:t xml:space="preserve">Using the equation to work out the VO2 Max, the </w:t>
      </w:r>
      <w:r w:rsidRPr="71145098" w:rsidR="505F04D0">
        <w:rPr>
          <w:rFonts w:ascii="Times New Roman" w:hAnsi="Times New Roman" w:eastAsia="Times New Roman" w:cs="Times New Roman"/>
          <w:sz w:val="24"/>
          <w:szCs w:val="24"/>
          <w:u w:val="none"/>
        </w:rPr>
        <w:t>client's</w:t>
      </w:r>
      <w:r w:rsidRPr="71145098" w:rsidR="41396569">
        <w:rPr>
          <w:rFonts w:ascii="Times New Roman" w:hAnsi="Times New Roman" w:eastAsia="Times New Roman" w:cs="Times New Roman"/>
          <w:sz w:val="24"/>
          <w:szCs w:val="24"/>
          <w:u w:val="none"/>
        </w:rPr>
        <w:t xml:space="preserve"> </w:t>
      </w:r>
      <w:r w:rsidRPr="71145098" w:rsidR="7CCD3393">
        <w:rPr>
          <w:rFonts w:ascii="Times New Roman" w:hAnsi="Times New Roman" w:eastAsia="Times New Roman" w:cs="Times New Roman"/>
          <w:sz w:val="24"/>
          <w:szCs w:val="24"/>
          <w:u w:val="none"/>
        </w:rPr>
        <w:t>results</w:t>
      </w:r>
      <w:r w:rsidRPr="71145098" w:rsidR="41396569">
        <w:rPr>
          <w:rFonts w:ascii="Times New Roman" w:hAnsi="Times New Roman" w:eastAsia="Times New Roman" w:cs="Times New Roman"/>
          <w:sz w:val="24"/>
          <w:szCs w:val="24"/>
          <w:u w:val="none"/>
        </w:rPr>
        <w:t xml:space="preserve"> were </w:t>
      </w:r>
      <w:r w:rsidRPr="71145098" w:rsidR="3C32B92F">
        <w:rPr>
          <w:rFonts w:ascii="Times New Roman" w:hAnsi="Times New Roman" w:eastAsia="Times New Roman" w:cs="Times New Roman"/>
          <w:color w:val="auto"/>
          <w:sz w:val="24"/>
          <w:szCs w:val="24"/>
        </w:rPr>
        <w:t xml:space="preserve">45.1 </w:t>
      </w:r>
      <w:r w:rsidRPr="71145098" w:rsidR="3C32B92F">
        <w:rPr>
          <w:rFonts w:ascii="Times New Roman" w:hAnsi="Times New Roman" w:eastAsia="Times New Roman" w:cs="Times New Roman"/>
          <w:b w:val="0"/>
          <w:bCs w:val="0"/>
          <w:i w:val="0"/>
          <w:iCs w:val="0"/>
          <w:caps w:val="0"/>
          <w:smallCaps w:val="0"/>
          <w:noProof w:val="0"/>
          <w:color w:val="auto"/>
          <w:sz w:val="24"/>
          <w:szCs w:val="24"/>
          <w:lang w:val="en-GB"/>
        </w:rPr>
        <w:t>mL/kg · min</w:t>
      </w:r>
      <w:r w:rsidRPr="71145098" w:rsidR="7A29D677">
        <w:rPr>
          <w:rFonts w:ascii="Times New Roman" w:hAnsi="Times New Roman" w:eastAsia="Times New Roman" w:cs="Times New Roman"/>
          <w:b w:val="0"/>
          <w:bCs w:val="0"/>
          <w:i w:val="0"/>
          <w:iCs w:val="0"/>
          <w:caps w:val="0"/>
          <w:smallCaps w:val="0"/>
          <w:noProof w:val="0"/>
          <w:color w:val="auto"/>
          <w:sz w:val="24"/>
          <w:szCs w:val="24"/>
          <w:lang w:val="en-GB"/>
        </w:rPr>
        <w:t xml:space="preserve">. The normative data from Cooper (1977), </w:t>
      </w:r>
      <w:r w:rsidRPr="71145098" w:rsidR="0DB3D3BA">
        <w:rPr>
          <w:rFonts w:ascii="Times New Roman" w:hAnsi="Times New Roman" w:eastAsia="Times New Roman" w:cs="Times New Roman"/>
          <w:b w:val="0"/>
          <w:bCs w:val="0"/>
          <w:i w:val="0"/>
          <w:iCs w:val="0"/>
          <w:caps w:val="0"/>
          <w:smallCaps w:val="0"/>
          <w:noProof w:val="0"/>
          <w:color w:val="auto"/>
          <w:sz w:val="24"/>
          <w:szCs w:val="24"/>
          <w:lang w:val="en-GB"/>
        </w:rPr>
        <w:t>states</w:t>
      </w:r>
      <w:r w:rsidRPr="71145098" w:rsidR="65CAE6E5">
        <w:rPr>
          <w:rFonts w:ascii="Times New Roman" w:hAnsi="Times New Roman" w:eastAsia="Times New Roman" w:cs="Times New Roman"/>
          <w:b w:val="0"/>
          <w:bCs w:val="0"/>
          <w:i w:val="0"/>
          <w:iCs w:val="0"/>
          <w:caps w:val="0"/>
          <w:smallCaps w:val="0"/>
          <w:noProof w:val="0"/>
          <w:color w:val="auto"/>
          <w:sz w:val="24"/>
          <w:szCs w:val="24"/>
          <w:lang w:val="en-GB"/>
        </w:rPr>
        <w:t xml:space="preserve"> that the r</w:t>
      </w:r>
      <w:r w:rsidRPr="71145098" w:rsidR="3E4EE90B">
        <w:rPr>
          <w:rFonts w:ascii="Times New Roman" w:hAnsi="Times New Roman" w:eastAsia="Times New Roman" w:cs="Times New Roman"/>
          <w:b w:val="0"/>
          <w:bCs w:val="0"/>
          <w:i w:val="0"/>
          <w:iCs w:val="0"/>
          <w:caps w:val="0"/>
          <w:smallCaps w:val="0"/>
          <w:noProof w:val="0"/>
          <w:color w:val="auto"/>
          <w:sz w:val="24"/>
          <w:szCs w:val="24"/>
          <w:lang w:val="en-GB"/>
        </w:rPr>
        <w:t xml:space="preserve">esults were in the superior </w:t>
      </w:r>
      <w:r w:rsidRPr="71145098" w:rsidR="5FFD18DB">
        <w:rPr>
          <w:rFonts w:ascii="Times New Roman" w:hAnsi="Times New Roman" w:eastAsia="Times New Roman" w:cs="Times New Roman"/>
          <w:b w:val="0"/>
          <w:bCs w:val="0"/>
          <w:i w:val="0"/>
          <w:iCs w:val="0"/>
          <w:caps w:val="0"/>
          <w:smallCaps w:val="0"/>
          <w:noProof w:val="0"/>
          <w:color w:val="auto"/>
          <w:sz w:val="24"/>
          <w:szCs w:val="24"/>
          <w:lang w:val="en-GB"/>
        </w:rPr>
        <w:t>category</w:t>
      </w:r>
      <w:r w:rsidRPr="71145098" w:rsidR="3E4EE90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1145098" w:rsidR="0CD84CD1">
        <w:rPr>
          <w:rFonts w:ascii="Times New Roman" w:hAnsi="Times New Roman" w:eastAsia="Times New Roman" w:cs="Times New Roman"/>
          <w:b w:val="0"/>
          <w:bCs w:val="0"/>
          <w:i w:val="0"/>
          <w:iCs w:val="0"/>
          <w:caps w:val="0"/>
          <w:smallCaps w:val="0"/>
          <w:noProof w:val="0"/>
          <w:color w:val="auto"/>
          <w:sz w:val="24"/>
          <w:szCs w:val="24"/>
          <w:lang w:val="en-GB"/>
        </w:rPr>
        <w:t xml:space="preserve">These results </w:t>
      </w:r>
      <w:r w:rsidRPr="71145098" w:rsidR="2001F01F">
        <w:rPr>
          <w:rFonts w:ascii="Times New Roman" w:hAnsi="Times New Roman" w:eastAsia="Times New Roman" w:cs="Times New Roman"/>
          <w:b w:val="0"/>
          <w:bCs w:val="0"/>
          <w:i w:val="0"/>
          <w:iCs w:val="0"/>
          <w:caps w:val="0"/>
          <w:smallCaps w:val="0"/>
          <w:noProof w:val="0"/>
          <w:color w:val="auto"/>
          <w:sz w:val="24"/>
          <w:szCs w:val="24"/>
          <w:lang w:val="en-GB"/>
        </w:rPr>
        <w:t xml:space="preserve">suggest that the client has great aerobic </w:t>
      </w:r>
      <w:r w:rsidRPr="71145098" w:rsidR="2001F01F">
        <w:rPr>
          <w:rFonts w:ascii="Times New Roman" w:hAnsi="Times New Roman" w:eastAsia="Times New Roman" w:cs="Times New Roman"/>
          <w:b w:val="0"/>
          <w:bCs w:val="0"/>
          <w:i w:val="0"/>
          <w:iCs w:val="0"/>
          <w:caps w:val="0"/>
          <w:smallCaps w:val="0"/>
          <w:noProof w:val="0"/>
          <w:color w:val="auto"/>
          <w:sz w:val="24"/>
          <w:szCs w:val="24"/>
          <w:lang w:val="en-GB"/>
        </w:rPr>
        <w:t>capacity</w:t>
      </w:r>
      <w:r w:rsidRPr="71145098" w:rsidR="2001F01F">
        <w:rPr>
          <w:rFonts w:ascii="Times New Roman" w:hAnsi="Times New Roman" w:eastAsia="Times New Roman" w:cs="Times New Roman"/>
          <w:b w:val="0"/>
          <w:bCs w:val="0"/>
          <w:i w:val="0"/>
          <w:iCs w:val="0"/>
          <w:caps w:val="0"/>
          <w:smallCaps w:val="0"/>
          <w:noProof w:val="0"/>
          <w:color w:val="auto"/>
          <w:sz w:val="24"/>
          <w:szCs w:val="24"/>
          <w:lang w:val="en-GB"/>
        </w:rPr>
        <w:t xml:space="preserve"> and overall cardiovascular health. </w:t>
      </w:r>
    </w:p>
    <w:p w:rsidR="0B765168" w:rsidP="71145098" w:rsidRDefault="0B765168" w14:paraId="50DE7B35" w14:textId="3DF2FB94">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1B1F0474">
        <w:drawing>
          <wp:inline wp14:editId="0C9B603F" wp14:anchorId="11741A1D">
            <wp:extent cx="5441338" cy="1405821"/>
            <wp:effectExtent l="0" t="0" r="0" b="0"/>
            <wp:docPr id="921067536" name="" title=""/>
            <wp:cNvGraphicFramePr>
              <a:graphicFrameLocks noChangeAspect="1"/>
            </wp:cNvGraphicFramePr>
            <a:graphic>
              <a:graphicData uri="http://schemas.openxmlformats.org/drawingml/2006/picture">
                <pic:pic>
                  <pic:nvPicPr>
                    <pic:cNvPr id="0" name=""/>
                    <pic:cNvPicPr/>
                  </pic:nvPicPr>
                  <pic:blipFill>
                    <a:blip r:embed="Rcf515ac1eef34d31">
                      <a:extLst xmlns:a="http://schemas.openxmlformats.org/drawingml/2006/main">
                        <a:ext xmlns:a="http://schemas.openxmlformats.org/drawingml/2006/main" uri="{28A0092B-C50C-407E-A947-70E740481C1C}">
                          <a14:useLocalDpi xmlns:a14="http://schemas.microsoft.com/office/drawing/2010/main" val="0"/>
                        </a:ext>
                      </a:extLst>
                    </a:blip>
                    <a:srcRect l="34375" t="33000" r="6875" b="35000"/>
                    <a:stretch>
                      <a:fillRect/>
                    </a:stretch>
                  </pic:blipFill>
                  <pic:spPr>
                    <a:xfrm rot="0" flipH="0" flipV="0">
                      <a:off x="0" y="0"/>
                      <a:ext cx="5441338" cy="1405821"/>
                    </a:xfrm>
                    <a:prstGeom prst="rect">
                      <a:avLst/>
                    </a:prstGeom>
                  </pic:spPr>
                </pic:pic>
              </a:graphicData>
            </a:graphic>
          </wp:inline>
        </w:drawing>
      </w:r>
    </w:p>
    <w:p w:rsidR="0B765168" w:rsidP="00136739" w:rsidRDefault="0B765168" w14:paraId="1FCA8A41" w14:textId="32E565AB">
      <w:pPr>
        <w:pStyle w:val="Normal"/>
        <w:rPr>
          <w:rFonts w:ascii="Times New Roman" w:hAnsi="Times New Roman" w:eastAsia="Times New Roman" w:cs="Times New Roman"/>
          <w:sz w:val="24"/>
          <w:szCs w:val="24"/>
          <w:u w:val="none"/>
        </w:rPr>
      </w:pPr>
    </w:p>
    <w:p w:rsidR="0B765168" w:rsidP="00136739" w:rsidRDefault="0B765168" w14:paraId="7F45298F" w14:textId="686F3C5C">
      <w:pPr>
        <w:pStyle w:val="Normal"/>
        <w:rPr>
          <w:rFonts w:ascii="Times New Roman" w:hAnsi="Times New Roman" w:eastAsia="Times New Roman" w:cs="Times New Roman"/>
          <w:sz w:val="24"/>
          <w:szCs w:val="24"/>
          <w:u w:val="single"/>
        </w:rPr>
      </w:pPr>
      <w:r w:rsidRPr="71145098" w:rsidR="5AC9A0DA">
        <w:rPr>
          <w:rFonts w:ascii="Times New Roman" w:hAnsi="Times New Roman" w:eastAsia="Times New Roman" w:cs="Times New Roman"/>
          <w:sz w:val="24"/>
          <w:szCs w:val="24"/>
          <w:u w:val="single"/>
        </w:rPr>
        <w:t>Muscular Strength</w:t>
      </w:r>
    </w:p>
    <w:p w:rsidR="0B765168" w:rsidP="00136739" w:rsidRDefault="0B765168" w14:paraId="1C5C9F6F" w14:textId="2A02CDC8">
      <w:pPr>
        <w:pStyle w:val="Normal"/>
        <w:rPr>
          <w:rFonts w:ascii="Times New Roman" w:hAnsi="Times New Roman" w:eastAsia="Times New Roman" w:cs="Times New Roman"/>
          <w:sz w:val="24"/>
          <w:szCs w:val="24"/>
          <w:u w:val="none"/>
        </w:rPr>
      </w:pPr>
      <w:r w:rsidRPr="71145098" w:rsidR="3A9EBE0A">
        <w:rPr>
          <w:rFonts w:ascii="Times New Roman" w:hAnsi="Times New Roman" w:eastAsia="Times New Roman" w:cs="Times New Roman"/>
          <w:sz w:val="24"/>
          <w:szCs w:val="24"/>
          <w:u w:val="none"/>
        </w:rPr>
        <w:t>The combined score from both hands the client scored in the grip strength test was 57.1.</w:t>
      </w:r>
      <w:r w:rsidRPr="71145098" w:rsidR="0F91C694">
        <w:rPr>
          <w:rFonts w:ascii="Times New Roman" w:hAnsi="Times New Roman" w:eastAsia="Times New Roman" w:cs="Times New Roman"/>
          <w:sz w:val="24"/>
          <w:szCs w:val="24"/>
          <w:u w:val="none"/>
        </w:rPr>
        <w:t xml:space="preserve"> The best data from the left hand was 29.1 and the right being 28. </w:t>
      </w:r>
      <w:r w:rsidRPr="71145098" w:rsidR="3A9EBE0A">
        <w:rPr>
          <w:rFonts w:ascii="Times New Roman" w:hAnsi="Times New Roman" w:eastAsia="Times New Roman" w:cs="Times New Roman"/>
          <w:sz w:val="24"/>
          <w:szCs w:val="24"/>
          <w:u w:val="none"/>
        </w:rPr>
        <w:t xml:space="preserve">The normative data from </w:t>
      </w:r>
      <w:r w:rsidRPr="71145098" w:rsidR="69132FCA">
        <w:rPr>
          <w:rFonts w:ascii="Times New Roman" w:hAnsi="Times New Roman" w:eastAsia="Times New Roman" w:cs="Times New Roman"/>
          <w:noProof w:val="0"/>
          <w:sz w:val="24"/>
          <w:szCs w:val="24"/>
          <w:lang w:val="en-GB"/>
        </w:rPr>
        <w:t>Montoye</w:t>
      </w:r>
      <w:r w:rsidRPr="71145098" w:rsidR="69132FCA">
        <w:rPr>
          <w:rFonts w:ascii="Times New Roman" w:hAnsi="Times New Roman" w:eastAsia="Times New Roman" w:cs="Times New Roman"/>
          <w:noProof w:val="0"/>
          <w:sz w:val="24"/>
          <w:szCs w:val="24"/>
          <w:lang w:val="en-GB"/>
        </w:rPr>
        <w:t xml:space="preserve"> &amp; Lamphiear (1977), </w:t>
      </w:r>
      <w:r w:rsidRPr="71145098" w:rsidR="64793771">
        <w:rPr>
          <w:rFonts w:ascii="Times New Roman" w:hAnsi="Times New Roman" w:eastAsia="Times New Roman" w:cs="Times New Roman"/>
          <w:sz w:val="24"/>
          <w:szCs w:val="24"/>
          <w:u w:val="none"/>
        </w:rPr>
        <w:t xml:space="preserve">showed that they were in the </w:t>
      </w:r>
      <w:r w:rsidRPr="71145098" w:rsidR="0562DFAA">
        <w:rPr>
          <w:rFonts w:ascii="Times New Roman" w:hAnsi="Times New Roman" w:eastAsia="Times New Roman" w:cs="Times New Roman"/>
          <w:sz w:val="24"/>
          <w:szCs w:val="24"/>
          <w:u w:val="none"/>
        </w:rPr>
        <w:t xml:space="preserve">90 </w:t>
      </w:r>
      <w:r w:rsidRPr="71145098" w:rsidR="2A2C6340">
        <w:rPr>
          <w:rFonts w:ascii="Times New Roman" w:hAnsi="Times New Roman" w:eastAsia="Times New Roman" w:cs="Times New Roman"/>
          <w:sz w:val="24"/>
          <w:szCs w:val="24"/>
          <w:u w:val="none"/>
        </w:rPr>
        <w:t>percentile</w:t>
      </w:r>
      <w:r w:rsidRPr="71145098" w:rsidR="2A2C6340">
        <w:rPr>
          <w:rFonts w:ascii="Times New Roman" w:hAnsi="Times New Roman" w:eastAsia="Times New Roman" w:cs="Times New Roman"/>
          <w:sz w:val="24"/>
          <w:szCs w:val="24"/>
          <w:u w:val="none"/>
        </w:rPr>
        <w:t>,</w:t>
      </w:r>
      <w:r w:rsidRPr="71145098" w:rsidR="64793771">
        <w:rPr>
          <w:rFonts w:ascii="Times New Roman" w:hAnsi="Times New Roman" w:eastAsia="Times New Roman" w:cs="Times New Roman"/>
          <w:sz w:val="24"/>
          <w:szCs w:val="24"/>
          <w:u w:val="none"/>
        </w:rPr>
        <w:t xml:space="preserve"> which is abo</w:t>
      </w:r>
      <w:r w:rsidRPr="71145098" w:rsidR="238A569B">
        <w:rPr>
          <w:rFonts w:ascii="Times New Roman" w:hAnsi="Times New Roman" w:eastAsia="Times New Roman" w:cs="Times New Roman"/>
          <w:sz w:val="24"/>
          <w:szCs w:val="24"/>
          <w:u w:val="none"/>
        </w:rPr>
        <w:t>ve</w:t>
      </w:r>
      <w:r w:rsidRPr="71145098" w:rsidR="64793771">
        <w:rPr>
          <w:rFonts w:ascii="Times New Roman" w:hAnsi="Times New Roman" w:eastAsia="Times New Roman" w:cs="Times New Roman"/>
          <w:sz w:val="24"/>
          <w:szCs w:val="24"/>
          <w:u w:val="none"/>
        </w:rPr>
        <w:t xml:space="preserve"> average for </w:t>
      </w:r>
      <w:r w:rsidRPr="71145098" w:rsidR="32E24412">
        <w:rPr>
          <w:rFonts w:ascii="Times New Roman" w:hAnsi="Times New Roman" w:eastAsia="Times New Roman" w:cs="Times New Roman"/>
          <w:sz w:val="24"/>
          <w:szCs w:val="24"/>
          <w:u w:val="none"/>
        </w:rPr>
        <w:t>the</w:t>
      </w:r>
      <w:r w:rsidRPr="71145098" w:rsidR="64793771">
        <w:rPr>
          <w:rFonts w:ascii="Times New Roman" w:hAnsi="Times New Roman" w:eastAsia="Times New Roman" w:cs="Times New Roman"/>
          <w:sz w:val="24"/>
          <w:szCs w:val="24"/>
          <w:u w:val="none"/>
        </w:rPr>
        <w:t xml:space="preserve"> </w:t>
      </w:r>
      <w:r w:rsidRPr="71145098" w:rsidR="7C8CF3D1">
        <w:rPr>
          <w:rFonts w:ascii="Times New Roman" w:hAnsi="Times New Roman" w:eastAsia="Times New Roman" w:cs="Times New Roman"/>
          <w:sz w:val="24"/>
          <w:szCs w:val="24"/>
          <w:u w:val="none"/>
        </w:rPr>
        <w:t>client's</w:t>
      </w:r>
      <w:r w:rsidRPr="71145098" w:rsidR="1D7D1A05">
        <w:rPr>
          <w:rFonts w:ascii="Times New Roman" w:hAnsi="Times New Roman" w:eastAsia="Times New Roman" w:cs="Times New Roman"/>
          <w:sz w:val="24"/>
          <w:szCs w:val="24"/>
          <w:u w:val="none"/>
        </w:rPr>
        <w:t xml:space="preserve"> age</w:t>
      </w:r>
      <w:r w:rsidRPr="71145098" w:rsidR="3DCF0913">
        <w:rPr>
          <w:rFonts w:ascii="Times New Roman" w:hAnsi="Times New Roman" w:eastAsia="Times New Roman" w:cs="Times New Roman"/>
          <w:sz w:val="24"/>
          <w:szCs w:val="24"/>
          <w:u w:val="none"/>
        </w:rPr>
        <w:t xml:space="preserve"> and sex</w:t>
      </w:r>
      <w:r w:rsidRPr="71145098" w:rsidR="3DCF0913">
        <w:rPr>
          <w:rFonts w:ascii="Times New Roman" w:hAnsi="Times New Roman" w:eastAsia="Times New Roman" w:cs="Times New Roman"/>
          <w:sz w:val="24"/>
          <w:szCs w:val="24"/>
          <w:u w:val="none"/>
        </w:rPr>
        <w:t>.</w:t>
      </w:r>
      <w:r w:rsidRPr="71145098" w:rsidR="561A576B">
        <w:rPr>
          <w:rFonts w:ascii="Times New Roman" w:hAnsi="Times New Roman" w:eastAsia="Times New Roman" w:cs="Times New Roman"/>
          <w:sz w:val="24"/>
          <w:szCs w:val="24"/>
          <w:u w:val="none"/>
        </w:rPr>
        <w:t xml:space="preserve">  </w:t>
      </w:r>
      <w:r w:rsidRPr="71145098" w:rsidR="561A576B">
        <w:rPr>
          <w:rFonts w:ascii="Times New Roman" w:hAnsi="Times New Roman" w:eastAsia="Times New Roman" w:cs="Times New Roman"/>
          <w:sz w:val="24"/>
          <w:szCs w:val="24"/>
          <w:u w:val="none"/>
        </w:rPr>
        <w:t>The results from each h</w:t>
      </w:r>
      <w:r w:rsidRPr="71145098" w:rsidR="561A576B">
        <w:rPr>
          <w:rFonts w:ascii="Times New Roman" w:hAnsi="Times New Roman" w:eastAsia="Times New Roman" w:cs="Times New Roman"/>
          <w:sz w:val="24"/>
          <w:szCs w:val="24"/>
          <w:u w:val="none"/>
        </w:rPr>
        <w:t xml:space="preserve">and are </w:t>
      </w:r>
      <w:r w:rsidRPr="71145098" w:rsidR="561A576B">
        <w:rPr>
          <w:rFonts w:ascii="Times New Roman" w:hAnsi="Times New Roman" w:eastAsia="Times New Roman" w:cs="Times New Roman"/>
          <w:sz w:val="24"/>
          <w:szCs w:val="24"/>
          <w:u w:val="none"/>
        </w:rPr>
        <w:t>v</w:t>
      </w:r>
      <w:r w:rsidRPr="71145098" w:rsidR="561A576B">
        <w:rPr>
          <w:rFonts w:ascii="Times New Roman" w:hAnsi="Times New Roman" w:eastAsia="Times New Roman" w:cs="Times New Roman"/>
          <w:sz w:val="24"/>
          <w:szCs w:val="24"/>
          <w:u w:val="none"/>
        </w:rPr>
        <w:t>ery</w:t>
      </w:r>
      <w:r w:rsidRPr="71145098" w:rsidR="561A576B">
        <w:rPr>
          <w:rFonts w:ascii="Times New Roman" w:hAnsi="Times New Roman" w:eastAsia="Times New Roman" w:cs="Times New Roman"/>
          <w:sz w:val="24"/>
          <w:szCs w:val="24"/>
          <w:u w:val="none"/>
        </w:rPr>
        <w:t xml:space="preserve"> similar</w:t>
      </w:r>
      <w:r w:rsidRPr="71145098" w:rsidR="561A576B">
        <w:rPr>
          <w:rFonts w:ascii="Times New Roman" w:hAnsi="Times New Roman" w:eastAsia="Times New Roman" w:cs="Times New Roman"/>
          <w:sz w:val="24"/>
          <w:szCs w:val="24"/>
          <w:u w:val="none"/>
        </w:rPr>
        <w:t>,</w:t>
      </w:r>
      <w:r w:rsidRPr="71145098" w:rsidR="561A576B">
        <w:rPr>
          <w:rFonts w:ascii="Times New Roman" w:hAnsi="Times New Roman" w:eastAsia="Times New Roman" w:cs="Times New Roman"/>
          <w:sz w:val="24"/>
          <w:szCs w:val="24"/>
          <w:u w:val="none"/>
        </w:rPr>
        <w:t xml:space="preserve"> showin</w:t>
      </w:r>
      <w:r w:rsidRPr="71145098" w:rsidR="561A576B">
        <w:rPr>
          <w:rFonts w:ascii="Times New Roman" w:hAnsi="Times New Roman" w:eastAsia="Times New Roman" w:cs="Times New Roman"/>
          <w:sz w:val="24"/>
          <w:szCs w:val="24"/>
          <w:u w:val="none"/>
        </w:rPr>
        <w:t xml:space="preserve">g </w:t>
      </w:r>
      <w:r w:rsidRPr="71145098" w:rsidR="705D70DE">
        <w:rPr>
          <w:rFonts w:ascii="Times New Roman" w:hAnsi="Times New Roman" w:eastAsia="Times New Roman" w:cs="Times New Roman"/>
          <w:sz w:val="24"/>
          <w:szCs w:val="24"/>
          <w:u w:val="none"/>
        </w:rPr>
        <w:t>the</w:t>
      </w:r>
      <w:r w:rsidRPr="71145098" w:rsidR="705D70DE">
        <w:rPr>
          <w:rFonts w:ascii="Times New Roman" w:hAnsi="Times New Roman" w:eastAsia="Times New Roman" w:cs="Times New Roman"/>
          <w:sz w:val="24"/>
          <w:szCs w:val="24"/>
          <w:u w:val="none"/>
        </w:rPr>
        <w:t>re</w:t>
      </w:r>
      <w:r w:rsidRPr="71145098" w:rsidR="561A576B">
        <w:rPr>
          <w:rFonts w:ascii="Times New Roman" w:hAnsi="Times New Roman" w:eastAsia="Times New Roman" w:cs="Times New Roman"/>
          <w:sz w:val="24"/>
          <w:szCs w:val="24"/>
          <w:u w:val="none"/>
        </w:rPr>
        <w:t xml:space="preserve"> </w:t>
      </w:r>
      <w:r w:rsidRPr="71145098" w:rsidR="1280814D">
        <w:rPr>
          <w:rFonts w:ascii="Times New Roman" w:hAnsi="Times New Roman" w:eastAsia="Times New Roman" w:cs="Times New Roman"/>
          <w:sz w:val="24"/>
          <w:szCs w:val="24"/>
          <w:u w:val="none"/>
        </w:rPr>
        <w:t>i</w:t>
      </w:r>
      <w:r w:rsidRPr="71145098" w:rsidR="1280814D">
        <w:rPr>
          <w:rFonts w:ascii="Times New Roman" w:hAnsi="Times New Roman" w:eastAsia="Times New Roman" w:cs="Times New Roman"/>
          <w:sz w:val="24"/>
          <w:szCs w:val="24"/>
          <w:u w:val="none"/>
        </w:rPr>
        <w:t>sn't</w:t>
      </w:r>
      <w:r w:rsidRPr="71145098" w:rsidR="561A576B">
        <w:rPr>
          <w:rFonts w:ascii="Times New Roman" w:hAnsi="Times New Roman" w:eastAsia="Times New Roman" w:cs="Times New Roman"/>
          <w:sz w:val="24"/>
          <w:szCs w:val="24"/>
          <w:u w:val="none"/>
        </w:rPr>
        <w:t xml:space="preserve"> </w:t>
      </w:r>
      <w:r w:rsidRPr="71145098" w:rsidR="561A576B">
        <w:rPr>
          <w:rFonts w:ascii="Times New Roman" w:hAnsi="Times New Roman" w:eastAsia="Times New Roman" w:cs="Times New Roman"/>
          <w:sz w:val="24"/>
          <w:szCs w:val="24"/>
          <w:u w:val="none"/>
        </w:rPr>
        <w:t>a</w:t>
      </w:r>
      <w:r w:rsidRPr="71145098" w:rsidR="73ED31A1">
        <w:rPr>
          <w:rFonts w:ascii="Times New Roman" w:hAnsi="Times New Roman" w:eastAsia="Times New Roman" w:cs="Times New Roman"/>
          <w:sz w:val="24"/>
          <w:szCs w:val="24"/>
          <w:u w:val="none"/>
        </w:rPr>
        <w:t>ny</w:t>
      </w:r>
      <w:r w:rsidRPr="71145098" w:rsidR="561A576B">
        <w:rPr>
          <w:rFonts w:ascii="Times New Roman" w:hAnsi="Times New Roman" w:eastAsia="Times New Roman" w:cs="Times New Roman"/>
          <w:sz w:val="24"/>
          <w:szCs w:val="24"/>
          <w:u w:val="none"/>
        </w:rPr>
        <w:t xml:space="preserve"> muscle imba</w:t>
      </w:r>
      <w:r w:rsidRPr="71145098" w:rsidR="249F3C9A">
        <w:rPr>
          <w:rFonts w:ascii="Times New Roman" w:hAnsi="Times New Roman" w:eastAsia="Times New Roman" w:cs="Times New Roman"/>
          <w:sz w:val="24"/>
          <w:szCs w:val="24"/>
          <w:u w:val="none"/>
        </w:rPr>
        <w:t>lance</w:t>
      </w:r>
      <w:r w:rsidRPr="71145098" w:rsidR="53C5079D">
        <w:rPr>
          <w:rFonts w:ascii="Times New Roman" w:hAnsi="Times New Roman" w:eastAsia="Times New Roman" w:cs="Times New Roman"/>
          <w:sz w:val="24"/>
          <w:szCs w:val="24"/>
          <w:u w:val="none"/>
        </w:rPr>
        <w:t>s in the client's upper body strength. The client shows good overall upper body strength</w:t>
      </w:r>
      <w:r w:rsidRPr="71145098" w:rsidR="291E3B30">
        <w:rPr>
          <w:rFonts w:ascii="Times New Roman" w:hAnsi="Times New Roman" w:eastAsia="Times New Roman" w:cs="Times New Roman"/>
          <w:sz w:val="24"/>
          <w:szCs w:val="24"/>
          <w:u w:val="none"/>
        </w:rPr>
        <w:t xml:space="preserve"> showing functional abilit</w:t>
      </w:r>
      <w:r w:rsidRPr="71145098" w:rsidR="1D0410E8">
        <w:rPr>
          <w:rFonts w:ascii="Times New Roman" w:hAnsi="Times New Roman" w:eastAsia="Times New Roman" w:cs="Times New Roman"/>
          <w:sz w:val="24"/>
          <w:szCs w:val="24"/>
          <w:u w:val="none"/>
        </w:rPr>
        <w:t>y in maximal contraction.</w:t>
      </w:r>
    </w:p>
    <w:p w:rsidR="0B765168" w:rsidP="00136739" w:rsidRDefault="0B765168" w14:paraId="2DD6D0CC" w14:textId="31555026">
      <w:pPr>
        <w:pStyle w:val="Normal"/>
        <w:rPr>
          <w:rFonts w:ascii="Times New Roman" w:hAnsi="Times New Roman" w:eastAsia="Times New Roman" w:cs="Times New Roman"/>
          <w:sz w:val="24"/>
          <w:szCs w:val="24"/>
          <w:u w:val="none"/>
        </w:rPr>
      </w:pPr>
      <w:r w:rsidR="311C21D3">
        <w:drawing>
          <wp:inline wp14:editId="0EF5E9F6" wp14:anchorId="5325010E">
            <wp:extent cx="5435176" cy="935963"/>
            <wp:effectExtent l="0" t="0" r="0" b="0"/>
            <wp:docPr id="1221333017" name="" title=""/>
            <wp:cNvGraphicFramePr>
              <a:graphicFrameLocks noChangeAspect="1"/>
            </wp:cNvGraphicFramePr>
            <a:graphic>
              <a:graphicData uri="http://schemas.openxmlformats.org/drawingml/2006/picture">
                <pic:pic>
                  <pic:nvPicPr>
                    <pic:cNvPr id="0" name=""/>
                    <pic:cNvPicPr/>
                  </pic:nvPicPr>
                  <pic:blipFill>
                    <a:blip r:embed="R2c56062baa5a43d6">
                      <a:extLst xmlns:a="http://schemas.openxmlformats.org/drawingml/2006/main">
                        <a:ext xmlns:a="http://schemas.openxmlformats.org/drawingml/2006/main" uri="{28A0092B-C50C-407E-A947-70E740481C1C}">
                          <a14:useLocalDpi xmlns:a14="http://schemas.microsoft.com/office/drawing/2010/main" val="0"/>
                        </a:ext>
                      </a:extLst>
                    </a:blip>
                    <a:srcRect l="25166" t="51200" r="13000" b="22666"/>
                    <a:stretch>
                      <a:fillRect/>
                    </a:stretch>
                  </pic:blipFill>
                  <pic:spPr>
                    <a:xfrm rot="0" flipH="0" flipV="0">
                      <a:off x="0" y="0"/>
                      <a:ext cx="5435176" cy="935963"/>
                    </a:xfrm>
                    <a:prstGeom prst="rect">
                      <a:avLst/>
                    </a:prstGeom>
                  </pic:spPr>
                </pic:pic>
              </a:graphicData>
            </a:graphic>
          </wp:inline>
        </w:drawing>
      </w:r>
    </w:p>
    <w:p w:rsidR="0B765168" w:rsidP="00136739" w:rsidRDefault="0B765168" w14:paraId="77CD5018" w14:textId="37ED9D0A">
      <w:pPr>
        <w:pStyle w:val="Normal"/>
        <w:rPr>
          <w:rFonts w:ascii="Times New Roman" w:hAnsi="Times New Roman" w:eastAsia="Times New Roman" w:cs="Times New Roman"/>
          <w:sz w:val="24"/>
          <w:szCs w:val="24"/>
          <w:u w:val="none"/>
        </w:rPr>
      </w:pPr>
    </w:p>
    <w:p w:rsidR="0B765168" w:rsidP="00136739" w:rsidRDefault="0B765168" w14:paraId="1BE203D3" w14:textId="056BD1CE">
      <w:pPr>
        <w:pStyle w:val="Normal"/>
        <w:rPr>
          <w:rFonts w:ascii="Times New Roman" w:hAnsi="Times New Roman" w:eastAsia="Times New Roman" w:cs="Times New Roman"/>
          <w:sz w:val="24"/>
          <w:szCs w:val="24"/>
          <w:u w:val="single"/>
        </w:rPr>
      </w:pPr>
      <w:r w:rsidRPr="71145098" w:rsidR="53C5079D">
        <w:rPr>
          <w:rFonts w:ascii="Times New Roman" w:hAnsi="Times New Roman" w:eastAsia="Times New Roman" w:cs="Times New Roman"/>
          <w:sz w:val="24"/>
          <w:szCs w:val="24"/>
          <w:u w:val="single"/>
        </w:rPr>
        <w:t>Muscular Endurance</w:t>
      </w:r>
    </w:p>
    <w:p w:rsidR="0B765168" w:rsidP="71145098" w:rsidRDefault="0B765168" w14:paraId="756AB972" w14:textId="1D057CD1">
      <w:pPr>
        <w:pStyle w:val="Normal"/>
        <w:rPr>
          <w:rFonts w:ascii="Times New Roman" w:hAnsi="Times New Roman" w:eastAsia="Times New Roman" w:cs="Times New Roman"/>
          <w:noProof w:val="0"/>
          <w:sz w:val="24"/>
          <w:szCs w:val="24"/>
          <w:lang w:val="en-GB"/>
        </w:rPr>
      </w:pPr>
      <w:r w:rsidRPr="71145098" w:rsidR="3140A5AA">
        <w:rPr>
          <w:rFonts w:ascii="Times New Roman" w:hAnsi="Times New Roman" w:eastAsia="Times New Roman" w:cs="Times New Roman"/>
          <w:sz w:val="24"/>
          <w:szCs w:val="24"/>
          <w:u w:val="none"/>
        </w:rPr>
        <w:t xml:space="preserve">The client executed </w:t>
      </w:r>
      <w:r w:rsidRPr="71145098" w:rsidR="700ACB54">
        <w:rPr>
          <w:rFonts w:ascii="Times New Roman" w:hAnsi="Times New Roman" w:eastAsia="Times New Roman" w:cs="Times New Roman"/>
          <w:sz w:val="24"/>
          <w:szCs w:val="24"/>
          <w:u w:val="none"/>
        </w:rPr>
        <w:t xml:space="preserve">29 </w:t>
      </w:r>
      <w:r w:rsidRPr="71145098" w:rsidR="3140A5AA">
        <w:rPr>
          <w:rFonts w:ascii="Times New Roman" w:hAnsi="Times New Roman" w:eastAsia="Times New Roman" w:cs="Times New Roman"/>
          <w:sz w:val="24"/>
          <w:szCs w:val="24"/>
          <w:u w:val="none"/>
        </w:rPr>
        <w:t>push ups in the test</w:t>
      </w:r>
      <w:r w:rsidRPr="71145098" w:rsidR="06CB53D6">
        <w:rPr>
          <w:rFonts w:ascii="Times New Roman" w:hAnsi="Times New Roman" w:eastAsia="Times New Roman" w:cs="Times New Roman"/>
          <w:sz w:val="24"/>
          <w:szCs w:val="24"/>
          <w:u w:val="none"/>
        </w:rPr>
        <w:t xml:space="preserve"> before fatigue. This put the client in the </w:t>
      </w:r>
      <w:r w:rsidRPr="71145098" w:rsidR="06CB53D6">
        <w:rPr>
          <w:rFonts w:ascii="Times New Roman" w:hAnsi="Times New Roman" w:eastAsia="Times New Roman" w:cs="Times New Roman"/>
          <w:sz w:val="24"/>
          <w:szCs w:val="24"/>
          <w:u w:val="none"/>
        </w:rPr>
        <w:t>very good</w:t>
      </w:r>
      <w:r w:rsidRPr="71145098" w:rsidR="06CB53D6">
        <w:rPr>
          <w:rFonts w:ascii="Times New Roman" w:hAnsi="Times New Roman" w:eastAsia="Times New Roman" w:cs="Times New Roman"/>
          <w:sz w:val="24"/>
          <w:szCs w:val="24"/>
          <w:u w:val="none"/>
        </w:rPr>
        <w:t xml:space="preserve"> category for their age and sex </w:t>
      </w:r>
      <w:r w:rsidRPr="71145098" w:rsidR="06CB53D6">
        <w:rPr>
          <w:rFonts w:ascii="Times New Roman" w:hAnsi="Times New Roman" w:eastAsia="Times New Roman" w:cs="Times New Roman"/>
          <w:sz w:val="24"/>
          <w:szCs w:val="24"/>
          <w:u w:val="none"/>
        </w:rPr>
        <w:t>(</w:t>
      </w:r>
      <w:r w:rsidRPr="71145098" w:rsidR="508C72A2">
        <w:rPr>
          <w:rFonts w:ascii="Times New Roman" w:hAnsi="Times New Roman" w:eastAsia="Times New Roman" w:cs="Times New Roman"/>
          <w:sz w:val="24"/>
          <w:szCs w:val="24"/>
          <w:u w:val="none"/>
        </w:rPr>
        <w:t>Hoffman, 2006</w:t>
      </w:r>
      <w:r w:rsidRPr="71145098" w:rsidR="06CB53D6">
        <w:rPr>
          <w:rFonts w:ascii="Times New Roman" w:hAnsi="Times New Roman" w:eastAsia="Times New Roman" w:cs="Times New Roman"/>
          <w:sz w:val="24"/>
          <w:szCs w:val="24"/>
          <w:u w:val="none"/>
        </w:rPr>
        <w:t>).</w:t>
      </w:r>
      <w:r w:rsidRPr="71145098" w:rsidR="7443164C">
        <w:rPr>
          <w:rFonts w:ascii="Times New Roman" w:hAnsi="Times New Roman" w:eastAsia="Times New Roman" w:cs="Times New Roman"/>
          <w:sz w:val="24"/>
          <w:szCs w:val="24"/>
          <w:u w:val="none"/>
        </w:rPr>
        <w:t xml:space="preserve"> </w:t>
      </w:r>
      <w:r w:rsidRPr="71145098" w:rsidR="71CE02DE">
        <w:rPr>
          <w:rFonts w:ascii="Times New Roman" w:hAnsi="Times New Roman" w:eastAsia="Times New Roman" w:cs="Times New Roman"/>
          <w:sz w:val="24"/>
          <w:szCs w:val="24"/>
          <w:u w:val="none"/>
        </w:rPr>
        <w:t>These results show that the client has above average muscular endurance</w:t>
      </w:r>
      <w:r w:rsidRPr="71145098" w:rsidR="61B02EC2">
        <w:rPr>
          <w:rFonts w:ascii="Times New Roman" w:hAnsi="Times New Roman" w:eastAsia="Times New Roman" w:cs="Times New Roman"/>
          <w:sz w:val="24"/>
          <w:szCs w:val="24"/>
          <w:u w:val="none"/>
        </w:rPr>
        <w:t xml:space="preserve"> which may </w:t>
      </w:r>
      <w:r w:rsidRPr="71145098" w:rsidR="61B02EC2">
        <w:rPr>
          <w:rFonts w:ascii="Times New Roman" w:hAnsi="Times New Roman" w:eastAsia="Times New Roman" w:cs="Times New Roman"/>
          <w:sz w:val="24"/>
          <w:szCs w:val="24"/>
          <w:u w:val="none"/>
        </w:rPr>
        <w:t>indicate</w:t>
      </w:r>
      <w:r w:rsidRPr="71145098" w:rsidR="61B02EC2">
        <w:rPr>
          <w:rFonts w:ascii="Times New Roman" w:hAnsi="Times New Roman" w:eastAsia="Times New Roman" w:cs="Times New Roman"/>
          <w:sz w:val="24"/>
          <w:szCs w:val="24"/>
          <w:u w:val="none"/>
        </w:rPr>
        <w:t xml:space="preserve"> good core stability and no muscular imbalances.</w:t>
      </w:r>
      <w:r w:rsidRPr="71145098" w:rsidR="12768E26">
        <w:rPr>
          <w:rFonts w:ascii="Times New Roman" w:hAnsi="Times New Roman" w:eastAsia="Times New Roman" w:cs="Times New Roman"/>
          <w:sz w:val="24"/>
          <w:szCs w:val="24"/>
          <w:u w:val="none"/>
        </w:rPr>
        <w:t xml:space="preserve"> This test does not consider body weight of the client, therefore push ups would be harder to preform if the client is</w:t>
      </w:r>
      <w:r w:rsidRPr="71145098" w:rsidR="273319F9">
        <w:rPr>
          <w:rFonts w:ascii="Times New Roman" w:hAnsi="Times New Roman" w:eastAsia="Times New Roman" w:cs="Times New Roman"/>
          <w:sz w:val="24"/>
          <w:szCs w:val="24"/>
          <w:u w:val="none"/>
        </w:rPr>
        <w:t xml:space="preserve"> the c</w:t>
      </w:r>
      <w:r w:rsidRPr="71145098" w:rsidR="273319F9">
        <w:rPr>
          <w:rFonts w:ascii="Times New Roman" w:hAnsi="Times New Roman" w:eastAsia="Times New Roman" w:cs="Times New Roman"/>
          <w:sz w:val="24"/>
          <w:szCs w:val="24"/>
          <w:u w:val="none"/>
        </w:rPr>
        <w:t xml:space="preserve">lient is called as ‘overweight’ even if they have strong upper body muscles </w:t>
      </w:r>
      <w:r w:rsidRPr="71145098" w:rsidR="273319F9">
        <w:rPr>
          <w:rFonts w:ascii="Times New Roman" w:hAnsi="Times New Roman" w:eastAsia="Times New Roman" w:cs="Times New Roman"/>
          <w:noProof w:val="0"/>
          <w:sz w:val="24"/>
          <w:szCs w:val="24"/>
          <w:lang w:val="en-GB"/>
        </w:rPr>
        <w:t>(</w:t>
      </w:r>
      <w:r w:rsidRPr="71145098" w:rsidR="32DBFEED">
        <w:rPr>
          <w:rFonts w:ascii="Times New Roman" w:hAnsi="Times New Roman" w:eastAsia="Times New Roman" w:cs="Times New Roman"/>
          <w:noProof w:val="0"/>
          <w:sz w:val="24"/>
          <w:szCs w:val="24"/>
          <w:lang w:val="en-GB"/>
        </w:rPr>
        <w:t>Canadian Society for Exercise Physiology</w:t>
      </w:r>
      <w:r w:rsidRPr="71145098" w:rsidR="273319F9">
        <w:rPr>
          <w:rFonts w:ascii="Times New Roman" w:hAnsi="Times New Roman" w:eastAsia="Times New Roman" w:cs="Times New Roman"/>
          <w:noProof w:val="0"/>
          <w:sz w:val="24"/>
          <w:szCs w:val="24"/>
          <w:lang w:val="en-GB"/>
        </w:rPr>
        <w:t>, 2013).</w:t>
      </w:r>
    </w:p>
    <w:p w:rsidR="0B765168" w:rsidP="71145098" w:rsidRDefault="0B765168" w14:paraId="407EFC11" w14:textId="2A6BB30A">
      <w:pPr>
        <w:pStyle w:val="Normal"/>
        <w:rPr>
          <w:rFonts w:ascii="Times New Roman" w:hAnsi="Times New Roman" w:eastAsia="Times New Roman" w:cs="Times New Roman"/>
          <w:noProof w:val="0"/>
          <w:sz w:val="24"/>
          <w:szCs w:val="24"/>
          <w:lang w:val="en-GB"/>
        </w:rPr>
      </w:pPr>
    </w:p>
    <w:p w:rsidR="17CE4628" w:rsidP="71145098" w:rsidRDefault="17CE4628" w14:paraId="76D0ABF2" w14:textId="1677D8ED">
      <w:pPr>
        <w:pStyle w:val="Normal"/>
        <w:rPr>
          <w:rFonts w:ascii="Times New Roman" w:hAnsi="Times New Roman" w:eastAsia="Times New Roman" w:cs="Times New Roman"/>
        </w:rPr>
      </w:pPr>
      <w:r w:rsidR="17CE4628">
        <w:drawing>
          <wp:inline wp14:editId="645B6F7E" wp14:anchorId="42849813">
            <wp:extent cx="4624446" cy="1527160"/>
            <wp:effectExtent l="0" t="0" r="0" b="0"/>
            <wp:docPr id="251098468" name="" title=""/>
            <wp:cNvGraphicFramePr>
              <a:graphicFrameLocks noChangeAspect="1"/>
            </wp:cNvGraphicFramePr>
            <a:graphic>
              <a:graphicData uri="http://schemas.openxmlformats.org/drawingml/2006/picture">
                <pic:pic>
                  <pic:nvPicPr>
                    <pic:cNvPr id="0" name=""/>
                    <pic:cNvPicPr/>
                  </pic:nvPicPr>
                  <pic:blipFill>
                    <a:blip r:embed="Ra4e2c8989ba94888">
                      <a:extLst xmlns:a="http://schemas.openxmlformats.org/drawingml/2006/main">
                        <a:ext xmlns:a="http://schemas.openxmlformats.org/drawingml/2006/main" uri="{28A0092B-C50C-407E-A947-70E740481C1C}">
                          <a14:useLocalDpi xmlns:a14="http://schemas.microsoft.com/office/drawing/2010/main" val="0"/>
                        </a:ext>
                      </a:extLst>
                    </a:blip>
                    <a:srcRect l="39833" t="25333" r="10166" b="41866"/>
                    <a:stretch>
                      <a:fillRect/>
                    </a:stretch>
                  </pic:blipFill>
                  <pic:spPr>
                    <a:xfrm rot="0" flipH="0" flipV="0">
                      <a:off x="0" y="0"/>
                      <a:ext cx="4624446" cy="1527160"/>
                    </a:xfrm>
                    <a:prstGeom prst="rect">
                      <a:avLst/>
                    </a:prstGeom>
                  </pic:spPr>
                </pic:pic>
              </a:graphicData>
            </a:graphic>
          </wp:inline>
        </w:drawing>
      </w:r>
    </w:p>
    <w:p w:rsidR="0B765168" w:rsidP="71145098" w:rsidRDefault="0B765168" w14:paraId="07A2AEDF" w14:textId="526AE1A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765168" w:rsidP="00136739" w:rsidRDefault="0B765168" w14:paraId="74B68230" w14:textId="5115B154">
      <w:pPr>
        <w:pStyle w:val="Normal"/>
        <w:rPr>
          <w:rFonts w:ascii="Times New Roman" w:hAnsi="Times New Roman" w:eastAsia="Times New Roman" w:cs="Times New Roman"/>
          <w:sz w:val="24"/>
          <w:szCs w:val="24"/>
          <w:u w:val="single"/>
        </w:rPr>
      </w:pPr>
      <w:r w:rsidRPr="71145098" w:rsidR="5AC9A0DA">
        <w:rPr>
          <w:rFonts w:ascii="Times New Roman" w:hAnsi="Times New Roman" w:eastAsia="Times New Roman" w:cs="Times New Roman"/>
          <w:sz w:val="24"/>
          <w:szCs w:val="24"/>
          <w:u w:val="single"/>
        </w:rPr>
        <w:t xml:space="preserve">Body Composition </w:t>
      </w:r>
    </w:p>
    <w:p w:rsidR="0B765168" w:rsidP="71145098" w:rsidRDefault="0B765168" w14:paraId="1840CBC8" w14:textId="6A7A3B8C">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71145098" w:rsidR="411451FF">
        <w:rPr>
          <w:rFonts w:ascii="Times New Roman" w:hAnsi="Times New Roman" w:eastAsia="Times New Roman" w:cs="Times New Roman"/>
          <w:sz w:val="24"/>
          <w:szCs w:val="24"/>
          <w:u w:val="none"/>
        </w:rPr>
        <w:t xml:space="preserve">The BMI equation gave a result of 27.2 which is classed as overweight </w:t>
      </w:r>
      <w:r w:rsidRPr="71145098" w:rsidR="52B6EB11">
        <w:rPr>
          <w:rFonts w:ascii="Times New Roman" w:hAnsi="Times New Roman" w:eastAsia="Times New Roman" w:cs="Times New Roman"/>
          <w:color w:val="auto"/>
          <w:sz w:val="24"/>
          <w:szCs w:val="24"/>
          <w:u w:val="none"/>
        </w:rPr>
        <w:t>(</w:t>
      </w:r>
      <w:r w:rsidRPr="71145098" w:rsidR="52B6EB11">
        <w:rPr>
          <w:rFonts w:ascii="Times New Roman" w:hAnsi="Times New Roman" w:eastAsia="Times New Roman" w:cs="Times New Roman"/>
          <w:b w:val="0"/>
          <w:bCs w:val="0"/>
          <w:i w:val="0"/>
          <w:iCs w:val="0"/>
          <w:caps w:val="0"/>
          <w:smallCaps w:val="0"/>
          <w:noProof w:val="0"/>
          <w:color w:val="auto"/>
          <w:sz w:val="24"/>
          <w:szCs w:val="24"/>
          <w:lang w:val="en-GB"/>
        </w:rPr>
        <w:t>NHS, 2023)</w:t>
      </w:r>
      <w:r w:rsidRPr="71145098" w:rsidR="1FBCED4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1145098" w:rsidR="1FBCED4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1145098" w:rsidR="1FBCED4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1145098" w:rsidR="1FBCED40">
        <w:rPr>
          <w:rFonts w:ascii="Times New Roman" w:hAnsi="Times New Roman" w:eastAsia="Times New Roman" w:cs="Times New Roman"/>
          <w:b w:val="0"/>
          <w:bCs w:val="0"/>
          <w:i w:val="0"/>
          <w:iCs w:val="0"/>
          <w:caps w:val="0"/>
          <w:smallCaps w:val="0"/>
          <w:noProof w:val="0"/>
          <w:color w:val="auto"/>
          <w:sz w:val="24"/>
          <w:szCs w:val="24"/>
          <w:lang w:val="en-GB"/>
        </w:rPr>
        <w:t>(2014)</w:t>
      </w:r>
      <w:r w:rsidRPr="71145098" w:rsidR="1FBCED40">
        <w:rPr>
          <w:rFonts w:ascii="Times New Roman" w:hAnsi="Times New Roman" w:eastAsia="Times New Roman" w:cs="Times New Roman"/>
          <w:b w:val="0"/>
          <w:bCs w:val="0"/>
          <w:i w:val="0"/>
          <w:iCs w:val="0"/>
          <w:caps w:val="0"/>
          <w:smallCaps w:val="0"/>
          <w:noProof w:val="0"/>
          <w:color w:val="auto"/>
          <w:sz w:val="24"/>
          <w:szCs w:val="24"/>
          <w:lang w:val="en-GB"/>
        </w:rPr>
        <w:t xml:space="preserve">, state that being in this category is linked to an increased risk of cardiovascular disease, </w:t>
      </w:r>
      <w:r w:rsidRPr="71145098" w:rsidR="1FBCED40">
        <w:rPr>
          <w:rFonts w:ascii="Times New Roman" w:hAnsi="Times New Roman" w:eastAsia="Times New Roman" w:cs="Times New Roman"/>
          <w:b w:val="0"/>
          <w:bCs w:val="0"/>
          <w:i w:val="0"/>
          <w:iCs w:val="0"/>
          <w:caps w:val="0"/>
          <w:smallCaps w:val="0"/>
          <w:noProof w:val="0"/>
          <w:color w:val="auto"/>
          <w:sz w:val="24"/>
          <w:szCs w:val="24"/>
          <w:lang w:val="en-GB"/>
        </w:rPr>
        <w:t>diabetes</w:t>
      </w:r>
      <w:r w:rsidRPr="71145098" w:rsidR="1FBCED40">
        <w:rPr>
          <w:rFonts w:ascii="Times New Roman" w:hAnsi="Times New Roman" w:eastAsia="Times New Roman" w:cs="Times New Roman"/>
          <w:b w:val="0"/>
          <w:bCs w:val="0"/>
          <w:i w:val="0"/>
          <w:iCs w:val="0"/>
          <w:caps w:val="0"/>
          <w:smallCaps w:val="0"/>
          <w:noProof w:val="0"/>
          <w:color w:val="auto"/>
          <w:sz w:val="24"/>
          <w:szCs w:val="24"/>
          <w:lang w:val="en-GB"/>
        </w:rPr>
        <w:t xml:space="preserve"> and hypertension</w:t>
      </w:r>
      <w:r w:rsidRPr="71145098" w:rsidR="1FBCED4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1145098" w:rsidR="1FBCED40">
        <w:rPr>
          <w:rFonts w:ascii="Times New Roman" w:hAnsi="Times New Roman" w:eastAsia="Times New Roman" w:cs="Times New Roman"/>
          <w:b w:val="0"/>
          <w:bCs w:val="0"/>
          <w:i w:val="0"/>
          <w:iCs w:val="0"/>
          <w:caps w:val="0"/>
          <w:smallCaps w:val="0"/>
          <w:noProof w:val="0"/>
          <w:color w:val="auto"/>
          <w:sz w:val="24"/>
          <w:szCs w:val="24"/>
          <w:lang w:val="en-GB"/>
        </w:rPr>
        <w:t>However, BMI does no</w:t>
      </w:r>
      <w:r w:rsidRPr="71145098" w:rsidR="7DB3B515">
        <w:rPr>
          <w:rFonts w:ascii="Times New Roman" w:hAnsi="Times New Roman" w:eastAsia="Times New Roman" w:cs="Times New Roman"/>
          <w:b w:val="0"/>
          <w:bCs w:val="0"/>
          <w:i w:val="0"/>
          <w:iCs w:val="0"/>
          <w:caps w:val="0"/>
          <w:smallCaps w:val="0"/>
          <w:noProof w:val="0"/>
          <w:color w:val="auto"/>
          <w:sz w:val="24"/>
          <w:szCs w:val="24"/>
          <w:lang w:val="en-GB"/>
        </w:rPr>
        <w:t>t distinguish between fat and muscle mass</w:t>
      </w:r>
      <w:r w:rsidRPr="71145098" w:rsidR="6C4D5142">
        <w:rPr>
          <w:rFonts w:ascii="Times New Roman" w:hAnsi="Times New Roman" w:eastAsia="Times New Roman" w:cs="Times New Roman"/>
          <w:b w:val="0"/>
          <w:bCs w:val="0"/>
          <w:i w:val="0"/>
          <w:iCs w:val="0"/>
          <w:caps w:val="0"/>
          <w:smallCaps w:val="0"/>
          <w:noProof w:val="0"/>
          <w:color w:val="auto"/>
          <w:sz w:val="24"/>
          <w:szCs w:val="24"/>
          <w:lang w:val="en-GB"/>
        </w:rPr>
        <w:t xml:space="preserve">. As the client is an athlete, muscle mass may be classed as overweight despite having low body fat. </w:t>
      </w:r>
      <w:r w:rsidRPr="71145098" w:rsidR="61EB5620">
        <w:rPr>
          <w:rFonts w:ascii="Times New Roman" w:hAnsi="Times New Roman" w:eastAsia="Times New Roman" w:cs="Times New Roman"/>
          <w:b w:val="0"/>
          <w:bCs w:val="0"/>
          <w:i w:val="0"/>
          <w:iCs w:val="0"/>
          <w:caps w:val="0"/>
          <w:smallCaps w:val="0"/>
          <w:noProof w:val="0"/>
          <w:color w:val="auto"/>
          <w:sz w:val="24"/>
          <w:szCs w:val="24"/>
          <w:lang w:val="en-GB"/>
        </w:rPr>
        <w:t xml:space="preserve">Undergoing a skin fold test would provide a better body composition percentage </w:t>
      </w:r>
      <w:r w:rsidRPr="71145098" w:rsidR="61EB5620">
        <w:rPr>
          <w:rFonts w:ascii="Times New Roman" w:hAnsi="Times New Roman" w:eastAsia="Times New Roman" w:cs="Times New Roman"/>
          <w:b w:val="0"/>
          <w:bCs w:val="0"/>
          <w:i w:val="0"/>
          <w:iCs w:val="0"/>
          <w:caps w:val="0"/>
          <w:smallCaps w:val="0"/>
          <w:noProof w:val="0"/>
          <w:color w:val="auto"/>
          <w:sz w:val="24"/>
          <w:szCs w:val="24"/>
          <w:lang w:val="en-GB"/>
        </w:rPr>
        <w:t>(</w:t>
      </w:r>
      <w:r w:rsidRPr="71145098" w:rsidR="4A975DBE">
        <w:rPr>
          <w:rFonts w:ascii="Times New Roman" w:hAnsi="Times New Roman" w:eastAsia="Times New Roman" w:cs="Times New Roman"/>
          <w:b w:val="0"/>
          <w:bCs w:val="0"/>
          <w:i w:val="0"/>
          <w:iCs w:val="0"/>
          <w:caps w:val="0"/>
          <w:smallCaps w:val="0"/>
          <w:noProof w:val="0"/>
          <w:color w:val="auto"/>
          <w:sz w:val="24"/>
          <w:szCs w:val="24"/>
          <w:lang w:val="en-GB"/>
        </w:rPr>
        <w:t xml:space="preserve">Bayles </w:t>
      </w:r>
      <w:r w:rsidRPr="71145098" w:rsidR="61EB5620">
        <w:rPr>
          <w:rFonts w:ascii="Times New Roman" w:hAnsi="Times New Roman" w:eastAsia="Times New Roman" w:cs="Times New Roman"/>
          <w:b w:val="0"/>
          <w:bCs w:val="0"/>
          <w:i w:val="0"/>
          <w:iCs w:val="0"/>
          <w:caps w:val="0"/>
          <w:smallCaps w:val="0"/>
          <w:noProof w:val="0"/>
          <w:color w:val="auto"/>
          <w:sz w:val="24"/>
          <w:szCs w:val="24"/>
          <w:lang w:val="en-GB"/>
        </w:rPr>
        <w:t>,20</w:t>
      </w:r>
      <w:r w:rsidRPr="71145098" w:rsidR="1AD4CB08">
        <w:rPr>
          <w:rFonts w:ascii="Times New Roman" w:hAnsi="Times New Roman" w:eastAsia="Times New Roman" w:cs="Times New Roman"/>
          <w:b w:val="0"/>
          <w:bCs w:val="0"/>
          <w:i w:val="0"/>
          <w:iCs w:val="0"/>
          <w:caps w:val="0"/>
          <w:smallCaps w:val="0"/>
          <w:noProof w:val="0"/>
          <w:color w:val="auto"/>
          <w:sz w:val="24"/>
          <w:szCs w:val="24"/>
          <w:lang w:val="en-GB"/>
        </w:rPr>
        <w:t>2</w:t>
      </w:r>
      <w:r w:rsidRPr="71145098" w:rsidR="3B3A379B">
        <w:rPr>
          <w:rFonts w:ascii="Times New Roman" w:hAnsi="Times New Roman" w:eastAsia="Times New Roman" w:cs="Times New Roman"/>
          <w:b w:val="0"/>
          <w:bCs w:val="0"/>
          <w:i w:val="0"/>
          <w:iCs w:val="0"/>
          <w:caps w:val="0"/>
          <w:smallCaps w:val="0"/>
          <w:noProof w:val="0"/>
          <w:color w:val="auto"/>
          <w:sz w:val="24"/>
          <w:szCs w:val="24"/>
          <w:lang w:val="en-GB"/>
        </w:rPr>
        <w:t>3</w:t>
      </w:r>
      <w:r w:rsidRPr="71145098" w:rsidR="1AD4CB08">
        <w:rPr>
          <w:rFonts w:ascii="Times New Roman" w:hAnsi="Times New Roman" w:eastAsia="Times New Roman" w:cs="Times New Roman"/>
          <w:b w:val="0"/>
          <w:bCs w:val="0"/>
          <w:i w:val="0"/>
          <w:iCs w:val="0"/>
          <w:caps w:val="0"/>
          <w:smallCaps w:val="0"/>
          <w:noProof w:val="0"/>
          <w:color w:val="auto"/>
          <w:sz w:val="24"/>
          <w:szCs w:val="24"/>
          <w:lang w:val="en-GB"/>
        </w:rPr>
        <w:t>).</w:t>
      </w:r>
      <w:r w:rsidRPr="71145098" w:rsidR="0572C186">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0B765168" w:rsidP="71145098" w:rsidRDefault="0B765168" w14:paraId="7D3AFAA2" w14:textId="6D167A08">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0B765168" w:rsidP="71145098" w:rsidRDefault="0B765168" w14:paraId="7356F736" w14:textId="466CA687">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26AB3961">
        <w:drawing>
          <wp:inline wp14:editId="100CE561" wp14:anchorId="3D5AE56E">
            <wp:extent cx="5853742" cy="1700019"/>
            <wp:effectExtent l="0" t="0" r="0" b="0"/>
            <wp:docPr id="544980481" name="" title=""/>
            <wp:cNvGraphicFramePr>
              <a:graphicFrameLocks noChangeAspect="1"/>
            </wp:cNvGraphicFramePr>
            <a:graphic>
              <a:graphicData uri="http://schemas.openxmlformats.org/drawingml/2006/picture">
                <pic:pic>
                  <pic:nvPicPr>
                    <pic:cNvPr id="0" name=""/>
                    <pic:cNvPicPr/>
                  </pic:nvPicPr>
                  <pic:blipFill>
                    <a:blip r:embed="Rfbf7ddcd55ba46aa">
                      <a:extLst xmlns:a="http://schemas.openxmlformats.org/drawingml/2006/main">
                        <a:ext xmlns:a="http://schemas.openxmlformats.org/drawingml/2006/main" uri="{28A0092B-C50C-407E-A947-70E740481C1C}">
                          <a14:useLocalDpi xmlns:a14="http://schemas.microsoft.com/office/drawing/2010/main" val="0"/>
                        </a:ext>
                      </a:extLst>
                    </a:blip>
                    <a:srcRect l="12333" t="33866" r="31666" b="18666"/>
                    <a:stretch>
                      <a:fillRect/>
                    </a:stretch>
                  </pic:blipFill>
                  <pic:spPr>
                    <a:xfrm rot="0" flipH="0" flipV="0">
                      <a:off x="0" y="0"/>
                      <a:ext cx="5853742" cy="1700019"/>
                    </a:xfrm>
                    <a:prstGeom prst="rect">
                      <a:avLst/>
                    </a:prstGeom>
                  </pic:spPr>
                </pic:pic>
              </a:graphicData>
            </a:graphic>
          </wp:inline>
        </w:drawing>
      </w:r>
    </w:p>
    <w:p w:rsidR="0B765168" w:rsidP="71145098" w:rsidRDefault="0B765168" w14:paraId="7595745B" w14:textId="7444F1CF">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0B765168" w:rsidP="00136739" w:rsidRDefault="0B765168" w14:paraId="789354B8" w14:textId="6EA170E2">
      <w:pPr>
        <w:pStyle w:val="Normal"/>
        <w:rPr>
          <w:rFonts w:ascii="Times New Roman" w:hAnsi="Times New Roman" w:eastAsia="Times New Roman" w:cs="Times New Roman"/>
          <w:sz w:val="24"/>
          <w:szCs w:val="24"/>
          <w:u w:val="single"/>
        </w:rPr>
      </w:pPr>
      <w:r w:rsidRPr="71145098" w:rsidR="411451FF">
        <w:rPr>
          <w:rFonts w:ascii="Times New Roman" w:hAnsi="Times New Roman" w:eastAsia="Times New Roman" w:cs="Times New Roman"/>
          <w:sz w:val="24"/>
          <w:szCs w:val="24"/>
          <w:u w:val="single"/>
        </w:rPr>
        <w:t xml:space="preserve">Flexibility </w:t>
      </w:r>
    </w:p>
    <w:p w:rsidR="09B924EC" w:rsidP="71145098" w:rsidRDefault="09B924EC" w14:paraId="27EB2FEC" w14:textId="6B54C3F6">
      <w:pPr>
        <w:pStyle w:val="Normal"/>
        <w:rPr>
          <w:rFonts w:ascii="Times New Roman" w:hAnsi="Times New Roman" w:eastAsia="Times New Roman" w:cs="Times New Roman"/>
          <w:noProof w:val="0"/>
          <w:sz w:val="24"/>
          <w:szCs w:val="24"/>
          <w:lang w:val="en-GB"/>
        </w:rPr>
      </w:pPr>
      <w:r w:rsidRPr="71145098" w:rsidR="09B924EC">
        <w:rPr>
          <w:rFonts w:ascii="Times New Roman" w:hAnsi="Times New Roman" w:eastAsia="Times New Roman" w:cs="Times New Roman"/>
          <w:sz w:val="24"/>
          <w:szCs w:val="24"/>
          <w:u w:val="none"/>
        </w:rPr>
        <w:t xml:space="preserve">The sit and reach </w:t>
      </w:r>
      <w:r w:rsidRPr="71145098" w:rsidR="57C7A730">
        <w:rPr>
          <w:rFonts w:ascii="Times New Roman" w:hAnsi="Times New Roman" w:eastAsia="Times New Roman" w:cs="Times New Roman"/>
          <w:sz w:val="24"/>
          <w:szCs w:val="24"/>
          <w:u w:val="none"/>
        </w:rPr>
        <w:t>was</w:t>
      </w:r>
      <w:r w:rsidRPr="71145098" w:rsidR="09B924EC">
        <w:rPr>
          <w:rFonts w:ascii="Times New Roman" w:hAnsi="Times New Roman" w:eastAsia="Times New Roman" w:cs="Times New Roman"/>
          <w:sz w:val="24"/>
          <w:szCs w:val="24"/>
          <w:u w:val="none"/>
        </w:rPr>
        <w:t xml:space="preserve"> the last test to be co</w:t>
      </w:r>
      <w:r w:rsidRPr="71145098" w:rsidR="6F86D131">
        <w:rPr>
          <w:rFonts w:ascii="Times New Roman" w:hAnsi="Times New Roman" w:eastAsia="Times New Roman" w:cs="Times New Roman"/>
          <w:sz w:val="24"/>
          <w:szCs w:val="24"/>
          <w:u w:val="none"/>
        </w:rPr>
        <w:t>n</w:t>
      </w:r>
      <w:r w:rsidRPr="71145098" w:rsidR="09B924EC">
        <w:rPr>
          <w:rFonts w:ascii="Times New Roman" w:hAnsi="Times New Roman" w:eastAsia="Times New Roman" w:cs="Times New Roman"/>
          <w:sz w:val="24"/>
          <w:szCs w:val="24"/>
          <w:u w:val="none"/>
        </w:rPr>
        <w:t xml:space="preserve">ducted, given the client time to warm up </w:t>
      </w:r>
      <w:r w:rsidRPr="71145098" w:rsidR="44265311">
        <w:rPr>
          <w:rFonts w:ascii="Times New Roman" w:hAnsi="Times New Roman" w:eastAsia="Times New Roman" w:cs="Times New Roman"/>
          <w:sz w:val="24"/>
          <w:szCs w:val="24"/>
          <w:u w:val="none"/>
        </w:rPr>
        <w:t>their</w:t>
      </w:r>
      <w:r w:rsidRPr="71145098" w:rsidR="09B924EC">
        <w:rPr>
          <w:rFonts w:ascii="Times New Roman" w:hAnsi="Times New Roman" w:eastAsia="Times New Roman" w:cs="Times New Roman"/>
          <w:sz w:val="24"/>
          <w:szCs w:val="24"/>
          <w:u w:val="none"/>
        </w:rPr>
        <w:t xml:space="preserve"> body</w:t>
      </w:r>
      <w:r w:rsidRPr="71145098" w:rsidR="56951A99">
        <w:rPr>
          <w:rFonts w:ascii="Times New Roman" w:hAnsi="Times New Roman" w:eastAsia="Times New Roman" w:cs="Times New Roman"/>
          <w:sz w:val="24"/>
          <w:szCs w:val="24"/>
          <w:u w:val="none"/>
        </w:rPr>
        <w:t xml:space="preserve">. </w:t>
      </w:r>
      <w:r w:rsidRPr="71145098" w:rsidR="293F6AA9">
        <w:rPr>
          <w:rFonts w:ascii="Times New Roman" w:hAnsi="Times New Roman" w:eastAsia="Times New Roman" w:cs="Times New Roman"/>
          <w:sz w:val="24"/>
          <w:szCs w:val="24"/>
          <w:u w:val="none"/>
        </w:rPr>
        <w:t xml:space="preserve"> </w:t>
      </w:r>
      <w:r w:rsidRPr="71145098" w:rsidR="293F6AA9">
        <w:rPr>
          <w:rFonts w:ascii="Times New Roman" w:hAnsi="Times New Roman" w:eastAsia="Times New Roman" w:cs="Times New Roman"/>
          <w:sz w:val="24"/>
          <w:szCs w:val="24"/>
          <w:u w:val="none"/>
        </w:rPr>
        <w:t xml:space="preserve">The score was </w:t>
      </w:r>
      <w:r w:rsidRPr="71145098" w:rsidR="3D553535">
        <w:rPr>
          <w:rFonts w:ascii="Times New Roman" w:hAnsi="Times New Roman" w:eastAsia="Times New Roman" w:cs="Times New Roman"/>
          <w:sz w:val="24"/>
          <w:szCs w:val="24"/>
          <w:u w:val="none"/>
        </w:rPr>
        <w:t>4</w:t>
      </w:r>
      <w:r w:rsidRPr="71145098" w:rsidR="28436AF0">
        <w:rPr>
          <w:rFonts w:ascii="Times New Roman" w:hAnsi="Times New Roman" w:eastAsia="Times New Roman" w:cs="Times New Roman"/>
          <w:sz w:val="24"/>
          <w:szCs w:val="24"/>
          <w:u w:val="none"/>
        </w:rPr>
        <w:t>1</w:t>
      </w:r>
      <w:r w:rsidRPr="71145098" w:rsidR="293F6AA9">
        <w:rPr>
          <w:rFonts w:ascii="Times New Roman" w:hAnsi="Times New Roman" w:eastAsia="Times New Roman" w:cs="Times New Roman"/>
          <w:sz w:val="24"/>
          <w:szCs w:val="24"/>
          <w:u w:val="none"/>
        </w:rPr>
        <w:t xml:space="preserve"> which scores in the </w:t>
      </w:r>
      <w:r w:rsidRPr="71145098" w:rsidR="0DE75EAD">
        <w:rPr>
          <w:rFonts w:ascii="Times New Roman" w:hAnsi="Times New Roman" w:eastAsia="Times New Roman" w:cs="Times New Roman"/>
          <w:sz w:val="24"/>
          <w:szCs w:val="24"/>
          <w:u w:val="none"/>
        </w:rPr>
        <w:t xml:space="preserve">excellent </w:t>
      </w:r>
      <w:r w:rsidRPr="71145098" w:rsidR="1DEF42FA">
        <w:rPr>
          <w:rFonts w:ascii="Times New Roman" w:hAnsi="Times New Roman" w:eastAsia="Times New Roman" w:cs="Times New Roman"/>
          <w:sz w:val="24"/>
          <w:szCs w:val="24"/>
          <w:u w:val="none"/>
        </w:rPr>
        <w:t xml:space="preserve">category </w:t>
      </w:r>
      <w:r w:rsidRPr="71145098" w:rsidR="1DEF42FA">
        <w:rPr>
          <w:rFonts w:ascii="Times New Roman" w:hAnsi="Times New Roman" w:eastAsia="Times New Roman" w:cs="Times New Roman"/>
          <w:sz w:val="24"/>
          <w:szCs w:val="24"/>
          <w:u w:val="none"/>
        </w:rPr>
        <w:t>(</w:t>
      </w:r>
      <w:r w:rsidRPr="71145098" w:rsidR="1DEF42FA">
        <w:rPr>
          <w:rFonts w:ascii="Times New Roman" w:hAnsi="Times New Roman" w:eastAsia="Times New Roman" w:cs="Times New Roman"/>
          <w:noProof w:val="0"/>
          <w:sz w:val="24"/>
          <w:szCs w:val="24"/>
          <w:lang w:val="en-GB"/>
        </w:rPr>
        <w:t>Canadian Society for Exercise Physiology, 2003)</w:t>
      </w:r>
      <w:r w:rsidRPr="71145098" w:rsidR="293F6AA9">
        <w:rPr>
          <w:rFonts w:ascii="Times New Roman" w:hAnsi="Times New Roman" w:eastAsia="Times New Roman" w:cs="Times New Roman"/>
          <w:sz w:val="24"/>
          <w:szCs w:val="24"/>
          <w:u w:val="none"/>
        </w:rPr>
        <w:t>.</w:t>
      </w:r>
      <w:r w:rsidRPr="71145098" w:rsidR="19FB2DC7">
        <w:rPr>
          <w:rFonts w:ascii="Times New Roman" w:hAnsi="Times New Roman" w:eastAsia="Times New Roman" w:cs="Times New Roman"/>
          <w:sz w:val="24"/>
          <w:szCs w:val="24"/>
          <w:u w:val="none"/>
        </w:rPr>
        <w:t xml:space="preserve"> </w:t>
      </w:r>
      <w:r w:rsidRPr="71145098" w:rsidR="19FB2DC7">
        <w:rPr>
          <w:rFonts w:ascii="Times New Roman" w:hAnsi="Times New Roman" w:eastAsia="Times New Roman" w:cs="Times New Roman"/>
          <w:sz w:val="24"/>
          <w:szCs w:val="24"/>
          <w:u w:val="none"/>
        </w:rPr>
        <w:t xml:space="preserve">These results show that the client has </w:t>
      </w:r>
      <w:r w:rsidRPr="71145098" w:rsidR="7595AC57">
        <w:rPr>
          <w:rFonts w:ascii="Times New Roman" w:hAnsi="Times New Roman" w:eastAsia="Times New Roman" w:cs="Times New Roman"/>
          <w:sz w:val="24"/>
          <w:szCs w:val="24"/>
          <w:u w:val="none"/>
        </w:rPr>
        <w:t xml:space="preserve">great </w:t>
      </w:r>
      <w:r w:rsidRPr="71145098" w:rsidR="6A8456AB">
        <w:rPr>
          <w:rFonts w:ascii="Times New Roman" w:hAnsi="Times New Roman" w:eastAsia="Times New Roman" w:cs="Times New Roman"/>
          <w:sz w:val="24"/>
          <w:szCs w:val="24"/>
          <w:u w:val="none"/>
        </w:rPr>
        <w:t>flexibility</w:t>
      </w:r>
      <w:r w:rsidRPr="71145098" w:rsidR="19FB2DC7">
        <w:rPr>
          <w:rFonts w:ascii="Times New Roman" w:hAnsi="Times New Roman" w:eastAsia="Times New Roman" w:cs="Times New Roman"/>
          <w:sz w:val="24"/>
          <w:szCs w:val="24"/>
          <w:u w:val="none"/>
        </w:rPr>
        <w:t xml:space="preserve"> </w:t>
      </w:r>
      <w:r w:rsidRPr="71145098" w:rsidR="67C5842A">
        <w:rPr>
          <w:rFonts w:ascii="Times New Roman" w:hAnsi="Times New Roman" w:eastAsia="Times New Roman" w:cs="Times New Roman"/>
          <w:sz w:val="24"/>
          <w:szCs w:val="24"/>
          <w:u w:val="none"/>
        </w:rPr>
        <w:t>with no</w:t>
      </w:r>
      <w:r w:rsidRPr="71145098" w:rsidR="19FB2DC7">
        <w:rPr>
          <w:rFonts w:ascii="Times New Roman" w:hAnsi="Times New Roman" w:eastAsia="Times New Roman" w:cs="Times New Roman"/>
          <w:sz w:val="24"/>
          <w:szCs w:val="24"/>
          <w:u w:val="none"/>
        </w:rPr>
        <w:t xml:space="preserve"> </w:t>
      </w:r>
      <w:r w:rsidRPr="71145098" w:rsidR="435D5D60">
        <w:rPr>
          <w:rFonts w:ascii="Times New Roman" w:hAnsi="Times New Roman" w:eastAsia="Times New Roman" w:cs="Times New Roman"/>
          <w:sz w:val="24"/>
          <w:szCs w:val="24"/>
          <w:u w:val="none"/>
        </w:rPr>
        <w:t xml:space="preserve">flexibility </w:t>
      </w:r>
      <w:r w:rsidRPr="71145098" w:rsidR="07D75039">
        <w:rPr>
          <w:rFonts w:ascii="Times New Roman" w:hAnsi="Times New Roman" w:eastAsia="Times New Roman" w:cs="Times New Roman"/>
          <w:sz w:val="24"/>
          <w:szCs w:val="24"/>
          <w:u w:val="none"/>
        </w:rPr>
        <w:t>deficits</w:t>
      </w:r>
      <w:r w:rsidRPr="71145098" w:rsidR="435D5D60">
        <w:rPr>
          <w:rFonts w:ascii="Times New Roman" w:hAnsi="Times New Roman" w:eastAsia="Times New Roman" w:cs="Times New Roman"/>
          <w:sz w:val="24"/>
          <w:szCs w:val="24"/>
          <w:u w:val="none"/>
        </w:rPr>
        <w:t xml:space="preserve"> </w:t>
      </w:r>
      <w:r w:rsidRPr="71145098" w:rsidR="00FD36C2">
        <w:rPr>
          <w:rFonts w:ascii="Times New Roman" w:hAnsi="Times New Roman" w:eastAsia="Times New Roman" w:cs="Times New Roman"/>
          <w:sz w:val="24"/>
          <w:szCs w:val="24"/>
          <w:u w:val="none"/>
        </w:rPr>
        <w:t>indicating</w:t>
      </w:r>
      <w:r w:rsidRPr="71145098" w:rsidR="00FD36C2">
        <w:rPr>
          <w:rFonts w:ascii="Times New Roman" w:hAnsi="Times New Roman" w:eastAsia="Times New Roman" w:cs="Times New Roman"/>
          <w:sz w:val="24"/>
          <w:szCs w:val="24"/>
          <w:u w:val="none"/>
        </w:rPr>
        <w:t xml:space="preserve"> tight hamstrings </w:t>
      </w:r>
      <w:r w:rsidRPr="71145098" w:rsidR="15CFA0B2">
        <w:rPr>
          <w:rFonts w:ascii="Times New Roman" w:hAnsi="Times New Roman" w:eastAsia="Times New Roman" w:cs="Times New Roman"/>
          <w:sz w:val="24"/>
          <w:szCs w:val="24"/>
          <w:u w:val="none"/>
        </w:rPr>
        <w:t xml:space="preserve">or lower back stiffness. </w:t>
      </w:r>
      <w:r w:rsidRPr="71145098" w:rsidR="15CFA0B2">
        <w:rPr>
          <w:rFonts w:ascii="Times New Roman" w:hAnsi="Times New Roman" w:eastAsia="Times New Roman" w:cs="Times New Roman"/>
          <w:sz w:val="24"/>
          <w:szCs w:val="24"/>
          <w:u w:val="none"/>
        </w:rPr>
        <w:t>This test doe</w:t>
      </w:r>
      <w:r w:rsidRPr="71145098" w:rsidR="2EBE6C1F">
        <w:rPr>
          <w:rFonts w:ascii="Times New Roman" w:hAnsi="Times New Roman" w:eastAsia="Times New Roman" w:cs="Times New Roman"/>
          <w:sz w:val="24"/>
          <w:szCs w:val="24"/>
          <w:u w:val="none"/>
        </w:rPr>
        <w:t xml:space="preserve">s have limitations such as, it does not assess flexibility in other important joints like hip </w:t>
      </w:r>
      <w:r w:rsidRPr="71145098" w:rsidR="71EBF25E">
        <w:rPr>
          <w:rFonts w:ascii="Times New Roman" w:hAnsi="Times New Roman" w:eastAsia="Times New Roman" w:cs="Times New Roman"/>
          <w:sz w:val="24"/>
          <w:szCs w:val="24"/>
          <w:u w:val="none"/>
        </w:rPr>
        <w:t>flexors</w:t>
      </w:r>
      <w:r w:rsidRPr="71145098" w:rsidR="2EBE6C1F">
        <w:rPr>
          <w:rFonts w:ascii="Times New Roman" w:hAnsi="Times New Roman" w:eastAsia="Times New Roman" w:cs="Times New Roman"/>
          <w:sz w:val="24"/>
          <w:szCs w:val="24"/>
          <w:u w:val="none"/>
        </w:rPr>
        <w:t xml:space="preserve"> and shoulders </w:t>
      </w:r>
      <w:r w:rsidRPr="71145098" w:rsidR="2EBE6C1F">
        <w:rPr>
          <w:rFonts w:ascii="Times New Roman" w:hAnsi="Times New Roman" w:eastAsia="Times New Roman" w:cs="Times New Roman"/>
          <w:sz w:val="24"/>
          <w:szCs w:val="24"/>
          <w:u w:val="none"/>
        </w:rPr>
        <w:t>(</w:t>
      </w:r>
      <w:r w:rsidRPr="71145098" w:rsidR="2EBE6C1F">
        <w:rPr>
          <w:rFonts w:ascii="Times New Roman" w:hAnsi="Times New Roman" w:eastAsia="Times New Roman" w:cs="Times New Roman"/>
          <w:noProof w:val="0"/>
          <w:sz w:val="24"/>
          <w:szCs w:val="24"/>
          <w:lang w:val="en-GB"/>
        </w:rPr>
        <w:t>Heyward &amp; Gibson, 2014).</w:t>
      </w:r>
      <w:r w:rsidRPr="71145098" w:rsidR="37F58168">
        <w:rPr>
          <w:rFonts w:ascii="Times New Roman" w:hAnsi="Times New Roman" w:eastAsia="Times New Roman" w:cs="Times New Roman"/>
          <w:noProof w:val="0"/>
          <w:sz w:val="24"/>
          <w:szCs w:val="24"/>
          <w:lang w:val="en-GB"/>
        </w:rPr>
        <w:t xml:space="preserve"> </w:t>
      </w:r>
    </w:p>
    <w:p w:rsidR="11C21428" w:rsidP="71145098" w:rsidRDefault="11C21428" w14:paraId="77F007E4" w14:textId="0CBCDC79">
      <w:pPr>
        <w:pStyle w:val="Normal"/>
        <w:rPr>
          <w:rFonts w:ascii="Times New Roman" w:hAnsi="Times New Roman" w:eastAsia="Times New Roman" w:cs="Times New Roman"/>
          <w:noProof w:val="0"/>
          <w:sz w:val="24"/>
          <w:szCs w:val="24"/>
          <w:lang w:val="en-GB"/>
        </w:rPr>
      </w:pPr>
      <w:r w:rsidR="11C21428">
        <w:drawing>
          <wp:inline wp14:editId="6C18D620" wp14:anchorId="1650C842">
            <wp:extent cx="3910050" cy="1431543"/>
            <wp:effectExtent l="0" t="0" r="0" b="0"/>
            <wp:docPr id="355727870" name="" title=""/>
            <wp:cNvGraphicFramePr>
              <a:graphicFrameLocks noChangeAspect="1"/>
            </wp:cNvGraphicFramePr>
            <a:graphic>
              <a:graphicData uri="http://schemas.openxmlformats.org/drawingml/2006/picture">
                <pic:pic>
                  <pic:nvPicPr>
                    <pic:cNvPr id="0" name=""/>
                    <pic:cNvPicPr/>
                  </pic:nvPicPr>
                  <pic:blipFill>
                    <a:blip r:embed="R63a4891250164144">
                      <a:extLst>
                        <a:ext xmlns:a="http://schemas.openxmlformats.org/drawingml/2006/main" uri="{28A0092B-C50C-407E-A947-70E740481C1C}">
                          <a14:useLocalDpi val="0"/>
                        </a:ext>
                      </a:extLst>
                    </a:blip>
                    <a:srcRect l="34919" t="48684" r="30149" b="25042"/>
                    <a:stretch>
                      <a:fillRect/>
                    </a:stretch>
                  </pic:blipFill>
                  <pic:spPr>
                    <a:xfrm>
                      <a:off x="0" y="0"/>
                      <a:ext cx="3910050" cy="1431543"/>
                    </a:xfrm>
                    <a:prstGeom prst="rect">
                      <a:avLst/>
                    </a:prstGeom>
                  </pic:spPr>
                </pic:pic>
              </a:graphicData>
            </a:graphic>
          </wp:inline>
        </w:drawing>
      </w:r>
    </w:p>
    <w:p w:rsidR="71145098" w:rsidP="71145098" w:rsidRDefault="71145098" w14:paraId="00162E56" w14:textId="5F19F4AE">
      <w:pPr>
        <w:pStyle w:val="Normal"/>
        <w:rPr>
          <w:rFonts w:ascii="Times New Roman" w:hAnsi="Times New Roman" w:eastAsia="Times New Roman" w:cs="Times New Roman"/>
          <w:noProof w:val="0"/>
          <w:sz w:val="24"/>
          <w:szCs w:val="24"/>
          <w:lang w:val="en-GB"/>
        </w:rPr>
      </w:pPr>
    </w:p>
    <w:p w:rsidR="262E3B6B" w:rsidP="71145098" w:rsidRDefault="262E3B6B" w14:paraId="07DF6CBE" w14:textId="34886CC4">
      <w:pPr>
        <w:pStyle w:val="Normal"/>
        <w:rPr>
          <w:rFonts w:ascii="Times New Roman" w:hAnsi="Times New Roman" w:eastAsia="Times New Roman" w:cs="Times New Roman"/>
          <w:b w:val="1"/>
          <w:bCs w:val="1"/>
          <w:sz w:val="24"/>
          <w:szCs w:val="24"/>
        </w:rPr>
      </w:pPr>
      <w:r w:rsidRPr="71145098" w:rsidR="262E3B6B">
        <w:rPr>
          <w:rFonts w:ascii="Times New Roman" w:hAnsi="Times New Roman" w:eastAsia="Times New Roman" w:cs="Times New Roman"/>
          <w:b w:val="1"/>
          <w:bCs w:val="1"/>
          <w:sz w:val="24"/>
          <w:szCs w:val="24"/>
        </w:rPr>
        <w:t>Part 4:</w:t>
      </w:r>
      <w:r w:rsidRPr="71145098" w:rsidR="6EC11741">
        <w:rPr>
          <w:rFonts w:ascii="Times New Roman" w:hAnsi="Times New Roman" w:eastAsia="Times New Roman" w:cs="Times New Roman"/>
          <w:b w:val="1"/>
          <w:bCs w:val="1"/>
          <w:sz w:val="24"/>
          <w:szCs w:val="24"/>
        </w:rPr>
        <w:t xml:space="preserve"> </w:t>
      </w:r>
      <w:r w:rsidRPr="71145098" w:rsidR="6EC11741">
        <w:rPr>
          <w:rFonts w:ascii="Times New Roman" w:hAnsi="Times New Roman" w:eastAsia="Times New Roman" w:cs="Times New Roman"/>
          <w:b w:val="1"/>
          <w:bCs w:val="1"/>
          <w:sz w:val="24"/>
          <w:szCs w:val="24"/>
        </w:rPr>
        <w:t>Recommendations</w:t>
      </w:r>
      <w:r w:rsidRPr="71145098" w:rsidR="6EC11741">
        <w:rPr>
          <w:rFonts w:ascii="Times New Roman" w:hAnsi="Times New Roman" w:eastAsia="Times New Roman" w:cs="Times New Roman"/>
          <w:b w:val="1"/>
          <w:bCs w:val="1"/>
          <w:sz w:val="24"/>
          <w:szCs w:val="24"/>
        </w:rPr>
        <w:t xml:space="preserve"> </w:t>
      </w:r>
    </w:p>
    <w:p w:rsidR="6C3B6AF3" w:rsidP="00136739" w:rsidRDefault="6C3B6AF3" w14:paraId="3FC9E636" w14:textId="64B106BC">
      <w:pPr>
        <w:pStyle w:val="Normal"/>
        <w:rPr>
          <w:rFonts w:ascii="Times New Roman" w:hAnsi="Times New Roman" w:eastAsia="Times New Roman" w:cs="Times New Roman"/>
          <w:sz w:val="24"/>
          <w:szCs w:val="24"/>
        </w:rPr>
      </w:pPr>
      <w:r w:rsidRPr="71145098" w:rsidR="262E3B6B">
        <w:rPr>
          <w:rFonts w:ascii="Times New Roman" w:hAnsi="Times New Roman" w:eastAsia="Times New Roman" w:cs="Times New Roman"/>
          <w:sz w:val="24"/>
          <w:szCs w:val="24"/>
        </w:rPr>
        <w:t xml:space="preserve">Based on the data collected and interpretation from the health and fitness assessments conducted, the </w:t>
      </w:r>
      <w:r w:rsidRPr="71145098" w:rsidR="26503AC9">
        <w:rPr>
          <w:rFonts w:ascii="Times New Roman" w:hAnsi="Times New Roman" w:eastAsia="Times New Roman" w:cs="Times New Roman"/>
          <w:sz w:val="24"/>
          <w:szCs w:val="24"/>
        </w:rPr>
        <w:t xml:space="preserve">20-year-old female client has excelled in most components. The client should follow the </w:t>
      </w:r>
      <w:r w:rsidRPr="71145098" w:rsidR="06C31977">
        <w:rPr>
          <w:rFonts w:ascii="Times New Roman" w:hAnsi="Times New Roman" w:eastAsia="Times New Roman" w:cs="Times New Roman"/>
          <w:sz w:val="24"/>
          <w:szCs w:val="24"/>
        </w:rPr>
        <w:t xml:space="preserve">ASM </w:t>
      </w:r>
      <w:r w:rsidRPr="71145098" w:rsidR="251FF79B">
        <w:rPr>
          <w:rFonts w:ascii="Times New Roman" w:hAnsi="Times New Roman" w:eastAsia="Times New Roman" w:cs="Times New Roman"/>
          <w:sz w:val="24"/>
          <w:szCs w:val="24"/>
        </w:rPr>
        <w:t xml:space="preserve">guidelines for </w:t>
      </w:r>
      <w:r w:rsidRPr="71145098" w:rsidR="637DF2F6">
        <w:rPr>
          <w:rFonts w:ascii="Times New Roman" w:hAnsi="Times New Roman" w:eastAsia="Times New Roman" w:cs="Times New Roman"/>
          <w:sz w:val="24"/>
          <w:szCs w:val="24"/>
        </w:rPr>
        <w:t xml:space="preserve">exercise to </w:t>
      </w:r>
      <w:r w:rsidRPr="71145098" w:rsidR="637DF2F6">
        <w:rPr>
          <w:rFonts w:ascii="Times New Roman" w:hAnsi="Times New Roman" w:eastAsia="Times New Roman" w:cs="Times New Roman"/>
          <w:sz w:val="24"/>
          <w:szCs w:val="24"/>
        </w:rPr>
        <w:t>maintain</w:t>
      </w:r>
      <w:r w:rsidRPr="71145098" w:rsidR="637DF2F6">
        <w:rPr>
          <w:rFonts w:ascii="Times New Roman" w:hAnsi="Times New Roman" w:eastAsia="Times New Roman" w:cs="Times New Roman"/>
          <w:sz w:val="24"/>
          <w:szCs w:val="24"/>
        </w:rPr>
        <w:t xml:space="preserve"> great cardiovascular fitness, by</w:t>
      </w:r>
      <w:r w:rsidRPr="71145098" w:rsidR="251FF79B">
        <w:rPr>
          <w:rFonts w:ascii="Times New Roman" w:hAnsi="Times New Roman" w:eastAsia="Times New Roman" w:cs="Times New Roman"/>
          <w:sz w:val="24"/>
          <w:szCs w:val="24"/>
        </w:rPr>
        <w:t xml:space="preserve"> doing 150 minutes of moderate exercise and 75</w:t>
      </w:r>
      <w:r w:rsidRPr="71145098" w:rsidR="2BF5FFEF">
        <w:rPr>
          <w:rFonts w:ascii="Times New Roman" w:hAnsi="Times New Roman" w:eastAsia="Times New Roman" w:cs="Times New Roman"/>
          <w:sz w:val="24"/>
          <w:szCs w:val="24"/>
        </w:rPr>
        <w:t xml:space="preserve"> minutes of vigorous exercise a week</w:t>
      </w:r>
      <w:r w:rsidRPr="71145098" w:rsidR="2CE3E1E0">
        <w:rPr>
          <w:rFonts w:ascii="Times New Roman" w:hAnsi="Times New Roman" w:eastAsia="Times New Roman" w:cs="Times New Roman"/>
          <w:sz w:val="24"/>
          <w:szCs w:val="24"/>
        </w:rPr>
        <w:t xml:space="preserve"> </w:t>
      </w:r>
      <w:r w:rsidRPr="71145098" w:rsidR="2BF5FFEF">
        <w:rPr>
          <w:rFonts w:ascii="Times New Roman" w:hAnsi="Times New Roman" w:eastAsia="Times New Roman" w:cs="Times New Roman"/>
          <w:sz w:val="24"/>
          <w:szCs w:val="24"/>
        </w:rPr>
        <w:t>(</w:t>
      </w:r>
      <w:r w:rsidRPr="71145098" w:rsidR="7DA727B2">
        <w:rPr>
          <w:rFonts w:ascii="Times New Roman" w:hAnsi="Times New Roman" w:eastAsia="Times New Roman" w:cs="Times New Roman"/>
          <w:sz w:val="24"/>
          <w:szCs w:val="24"/>
        </w:rPr>
        <w:t>Bayles,202</w:t>
      </w:r>
      <w:r w:rsidRPr="71145098" w:rsidR="1EBB4B8A">
        <w:rPr>
          <w:rFonts w:ascii="Times New Roman" w:hAnsi="Times New Roman" w:eastAsia="Times New Roman" w:cs="Times New Roman"/>
          <w:sz w:val="24"/>
          <w:szCs w:val="24"/>
        </w:rPr>
        <w:t>3</w:t>
      </w:r>
      <w:r w:rsidRPr="71145098" w:rsidR="7DA727B2">
        <w:rPr>
          <w:rFonts w:ascii="Times New Roman" w:hAnsi="Times New Roman" w:eastAsia="Times New Roman" w:cs="Times New Roman"/>
          <w:sz w:val="24"/>
          <w:szCs w:val="24"/>
        </w:rPr>
        <w:t>)</w:t>
      </w:r>
      <w:r w:rsidRPr="71145098" w:rsidR="6C3B6AF3">
        <w:rPr>
          <w:rFonts w:ascii="Times New Roman" w:hAnsi="Times New Roman" w:eastAsia="Times New Roman" w:cs="Times New Roman"/>
          <w:sz w:val="24"/>
          <w:szCs w:val="24"/>
        </w:rPr>
        <w:t>.</w:t>
      </w:r>
      <w:r w:rsidRPr="71145098" w:rsidR="60309D69">
        <w:rPr>
          <w:rFonts w:ascii="Times New Roman" w:hAnsi="Times New Roman" w:eastAsia="Times New Roman" w:cs="Times New Roman"/>
          <w:sz w:val="24"/>
          <w:szCs w:val="24"/>
        </w:rPr>
        <w:t xml:space="preserve"> </w:t>
      </w:r>
      <w:r w:rsidRPr="71145098" w:rsidR="60309D69">
        <w:rPr>
          <w:rFonts w:ascii="Times New Roman" w:hAnsi="Times New Roman" w:eastAsia="Times New Roman" w:cs="Times New Roman"/>
          <w:sz w:val="24"/>
          <w:szCs w:val="24"/>
        </w:rPr>
        <w:t xml:space="preserve">As the client was in the </w:t>
      </w:r>
      <w:r w:rsidRPr="71145098" w:rsidR="7166E124">
        <w:rPr>
          <w:rFonts w:ascii="Times New Roman" w:hAnsi="Times New Roman" w:eastAsia="Times New Roman" w:cs="Times New Roman"/>
          <w:sz w:val="24"/>
          <w:szCs w:val="24"/>
        </w:rPr>
        <w:t>category</w:t>
      </w:r>
      <w:r w:rsidRPr="71145098" w:rsidR="60309D69">
        <w:rPr>
          <w:rFonts w:ascii="Times New Roman" w:hAnsi="Times New Roman" w:eastAsia="Times New Roman" w:cs="Times New Roman"/>
          <w:sz w:val="24"/>
          <w:szCs w:val="24"/>
        </w:rPr>
        <w:t xml:space="preserve"> ‘overweight’ for BMI, continuing to exercise </w:t>
      </w:r>
      <w:r w:rsidRPr="71145098" w:rsidR="60309D69">
        <w:rPr>
          <w:rFonts w:ascii="Times New Roman" w:hAnsi="Times New Roman" w:eastAsia="Times New Roman" w:cs="Times New Roman"/>
          <w:sz w:val="24"/>
          <w:szCs w:val="24"/>
        </w:rPr>
        <w:t>re</w:t>
      </w:r>
      <w:r w:rsidRPr="71145098" w:rsidR="2C2915E8">
        <w:rPr>
          <w:rFonts w:ascii="Times New Roman" w:hAnsi="Times New Roman" w:eastAsia="Times New Roman" w:cs="Times New Roman"/>
          <w:sz w:val="24"/>
          <w:szCs w:val="24"/>
        </w:rPr>
        <w:t>g</w:t>
      </w:r>
      <w:r w:rsidRPr="71145098" w:rsidR="240E2D34">
        <w:rPr>
          <w:rFonts w:ascii="Times New Roman" w:hAnsi="Times New Roman" w:eastAsia="Times New Roman" w:cs="Times New Roman"/>
          <w:sz w:val="24"/>
          <w:szCs w:val="24"/>
        </w:rPr>
        <w:t xml:space="preserve">ularly </w:t>
      </w:r>
      <w:r w:rsidRPr="71145098" w:rsidR="60309D69">
        <w:rPr>
          <w:rFonts w:ascii="Times New Roman" w:hAnsi="Times New Roman" w:eastAsia="Times New Roman" w:cs="Times New Roman"/>
          <w:sz w:val="24"/>
          <w:szCs w:val="24"/>
        </w:rPr>
        <w:t xml:space="preserve">will </w:t>
      </w:r>
      <w:r w:rsidRPr="71145098" w:rsidR="60309D69">
        <w:rPr>
          <w:rFonts w:ascii="Times New Roman" w:hAnsi="Times New Roman" w:eastAsia="Times New Roman" w:cs="Times New Roman"/>
          <w:sz w:val="24"/>
          <w:szCs w:val="24"/>
        </w:rPr>
        <w:t>benefit</w:t>
      </w:r>
      <w:r w:rsidRPr="71145098" w:rsidR="60309D69">
        <w:rPr>
          <w:rFonts w:ascii="Times New Roman" w:hAnsi="Times New Roman" w:eastAsia="Times New Roman" w:cs="Times New Roman"/>
          <w:sz w:val="24"/>
          <w:szCs w:val="24"/>
        </w:rPr>
        <w:t xml:space="preserve"> their </w:t>
      </w:r>
      <w:r w:rsidRPr="71145098" w:rsidR="43B41A2F">
        <w:rPr>
          <w:rFonts w:ascii="Times New Roman" w:hAnsi="Times New Roman" w:eastAsia="Times New Roman" w:cs="Times New Roman"/>
          <w:sz w:val="24"/>
          <w:szCs w:val="24"/>
        </w:rPr>
        <w:t>body composition</w:t>
      </w:r>
      <w:r w:rsidRPr="71145098" w:rsidR="675586E4">
        <w:rPr>
          <w:rFonts w:ascii="Times New Roman" w:hAnsi="Times New Roman" w:eastAsia="Times New Roman" w:cs="Times New Roman"/>
          <w:sz w:val="24"/>
          <w:szCs w:val="24"/>
        </w:rPr>
        <w:t xml:space="preserve"> also. To </w:t>
      </w:r>
      <w:r w:rsidRPr="71145098" w:rsidR="675586E4">
        <w:rPr>
          <w:rFonts w:ascii="Times New Roman" w:hAnsi="Times New Roman" w:eastAsia="Times New Roman" w:cs="Times New Roman"/>
          <w:sz w:val="24"/>
          <w:szCs w:val="24"/>
        </w:rPr>
        <w:t>maintain</w:t>
      </w:r>
      <w:r w:rsidRPr="71145098" w:rsidR="675586E4">
        <w:rPr>
          <w:rFonts w:ascii="Times New Roman" w:hAnsi="Times New Roman" w:eastAsia="Times New Roman" w:cs="Times New Roman"/>
          <w:sz w:val="24"/>
          <w:szCs w:val="24"/>
        </w:rPr>
        <w:t xml:space="preserve"> the client muscular fitness, a</w:t>
      </w:r>
      <w:r w:rsidRPr="71145098" w:rsidR="6C3B6AF3">
        <w:rPr>
          <w:rFonts w:ascii="Times New Roman" w:hAnsi="Times New Roman" w:eastAsia="Times New Roman" w:cs="Times New Roman"/>
          <w:sz w:val="24"/>
          <w:szCs w:val="24"/>
        </w:rPr>
        <w:t xml:space="preserve">ctivities that </w:t>
      </w:r>
      <w:r w:rsidRPr="71145098" w:rsidR="6C3B6AF3">
        <w:rPr>
          <w:rFonts w:ascii="Times New Roman" w:hAnsi="Times New Roman" w:eastAsia="Times New Roman" w:cs="Times New Roman"/>
          <w:sz w:val="24"/>
          <w:szCs w:val="24"/>
        </w:rPr>
        <w:t>maintain</w:t>
      </w:r>
      <w:r w:rsidRPr="71145098" w:rsidR="6C3B6AF3">
        <w:rPr>
          <w:rFonts w:ascii="Times New Roman" w:hAnsi="Times New Roman" w:eastAsia="Times New Roman" w:cs="Times New Roman"/>
          <w:sz w:val="24"/>
          <w:szCs w:val="24"/>
        </w:rPr>
        <w:t xml:space="preserve"> or improve muscular strength</w:t>
      </w:r>
      <w:r w:rsidRPr="71145098" w:rsidR="4E94180B">
        <w:rPr>
          <w:rFonts w:ascii="Times New Roman" w:hAnsi="Times New Roman" w:eastAsia="Times New Roman" w:cs="Times New Roman"/>
          <w:sz w:val="24"/>
          <w:szCs w:val="24"/>
        </w:rPr>
        <w:t xml:space="preserve"> and endurance </w:t>
      </w:r>
      <w:r w:rsidRPr="71145098" w:rsidR="6C3B6AF3">
        <w:rPr>
          <w:rFonts w:ascii="Times New Roman" w:hAnsi="Times New Roman" w:eastAsia="Times New Roman" w:cs="Times New Roman"/>
          <w:sz w:val="24"/>
          <w:szCs w:val="24"/>
        </w:rPr>
        <w:t>should be performed at least twice a week</w:t>
      </w:r>
      <w:r w:rsidRPr="71145098" w:rsidR="186FC1B3">
        <w:rPr>
          <w:rFonts w:ascii="Times New Roman" w:hAnsi="Times New Roman" w:eastAsia="Times New Roman" w:cs="Times New Roman"/>
          <w:sz w:val="24"/>
          <w:szCs w:val="24"/>
        </w:rPr>
        <w:t xml:space="preserve"> such as bodyweight exercises</w:t>
      </w:r>
      <w:r w:rsidRPr="71145098" w:rsidR="76D8FC5F">
        <w:rPr>
          <w:rFonts w:ascii="Times New Roman" w:hAnsi="Times New Roman" w:eastAsia="Times New Roman" w:cs="Times New Roman"/>
          <w:sz w:val="24"/>
          <w:szCs w:val="24"/>
        </w:rPr>
        <w:t xml:space="preserve">, </w:t>
      </w:r>
      <w:r w:rsidRPr="71145098" w:rsidR="186FC1B3">
        <w:rPr>
          <w:rFonts w:ascii="Times New Roman" w:hAnsi="Times New Roman" w:eastAsia="Times New Roman" w:cs="Times New Roman"/>
          <w:sz w:val="24"/>
          <w:szCs w:val="24"/>
        </w:rPr>
        <w:t>weightlifting</w:t>
      </w:r>
      <w:r w:rsidRPr="71145098" w:rsidR="6C3B6AF3">
        <w:rPr>
          <w:rFonts w:ascii="Times New Roman" w:hAnsi="Times New Roman" w:eastAsia="Times New Roman" w:cs="Times New Roman"/>
          <w:sz w:val="24"/>
          <w:szCs w:val="24"/>
        </w:rPr>
        <w:t xml:space="preserve"> </w:t>
      </w:r>
      <w:r w:rsidRPr="71145098" w:rsidR="5C4BB092">
        <w:rPr>
          <w:rFonts w:ascii="Times New Roman" w:hAnsi="Times New Roman" w:eastAsia="Times New Roman" w:cs="Times New Roman"/>
          <w:sz w:val="24"/>
          <w:szCs w:val="24"/>
        </w:rPr>
        <w:t xml:space="preserve">or adding variation in training </w:t>
      </w:r>
      <w:r w:rsidRPr="71145098" w:rsidR="6C3B6AF3">
        <w:rPr>
          <w:rFonts w:ascii="Times New Roman" w:hAnsi="Times New Roman" w:eastAsia="Times New Roman" w:cs="Times New Roman"/>
          <w:sz w:val="24"/>
          <w:szCs w:val="24"/>
        </w:rPr>
        <w:t>(</w:t>
      </w:r>
      <w:r w:rsidRPr="71145098" w:rsidR="0B57F281">
        <w:rPr>
          <w:rFonts w:ascii="Times New Roman" w:hAnsi="Times New Roman" w:eastAsia="Times New Roman" w:cs="Times New Roman"/>
          <w:sz w:val="24"/>
          <w:szCs w:val="24"/>
        </w:rPr>
        <w:t>Bayles,202</w:t>
      </w:r>
      <w:r w:rsidRPr="71145098" w:rsidR="134ABF1E">
        <w:rPr>
          <w:rFonts w:ascii="Times New Roman" w:hAnsi="Times New Roman" w:eastAsia="Times New Roman" w:cs="Times New Roman"/>
          <w:sz w:val="24"/>
          <w:szCs w:val="24"/>
        </w:rPr>
        <w:t>3</w:t>
      </w:r>
      <w:r w:rsidRPr="71145098" w:rsidR="6C3B6AF3">
        <w:rPr>
          <w:rFonts w:ascii="Times New Roman" w:hAnsi="Times New Roman" w:eastAsia="Times New Roman" w:cs="Times New Roman"/>
          <w:sz w:val="24"/>
          <w:szCs w:val="24"/>
        </w:rPr>
        <w:t xml:space="preserve">). </w:t>
      </w:r>
      <w:r w:rsidRPr="71145098" w:rsidR="7455B083">
        <w:rPr>
          <w:rFonts w:ascii="Times New Roman" w:hAnsi="Times New Roman" w:eastAsia="Times New Roman" w:cs="Times New Roman"/>
          <w:sz w:val="24"/>
          <w:szCs w:val="24"/>
        </w:rPr>
        <w:t xml:space="preserve">Flexibility is a major </w:t>
      </w:r>
      <w:r w:rsidRPr="71145098" w:rsidR="7455B083">
        <w:rPr>
          <w:rFonts w:ascii="Times New Roman" w:hAnsi="Times New Roman" w:eastAsia="Times New Roman" w:cs="Times New Roman"/>
          <w:sz w:val="24"/>
          <w:szCs w:val="24"/>
        </w:rPr>
        <w:t>component</w:t>
      </w:r>
      <w:r w:rsidRPr="71145098" w:rsidR="7455B083">
        <w:rPr>
          <w:rFonts w:ascii="Times New Roman" w:hAnsi="Times New Roman" w:eastAsia="Times New Roman" w:cs="Times New Roman"/>
          <w:sz w:val="24"/>
          <w:szCs w:val="24"/>
        </w:rPr>
        <w:t xml:space="preserve"> in health and fitness, so it is important for the client to </w:t>
      </w:r>
      <w:r w:rsidRPr="71145098" w:rsidR="7455B083">
        <w:rPr>
          <w:rFonts w:ascii="Times New Roman" w:hAnsi="Times New Roman" w:eastAsia="Times New Roman" w:cs="Times New Roman"/>
          <w:sz w:val="24"/>
          <w:szCs w:val="24"/>
        </w:rPr>
        <w:t>maintain</w:t>
      </w:r>
      <w:r w:rsidRPr="71145098" w:rsidR="7455B083">
        <w:rPr>
          <w:rFonts w:ascii="Times New Roman" w:hAnsi="Times New Roman" w:eastAsia="Times New Roman" w:cs="Times New Roman"/>
          <w:sz w:val="24"/>
          <w:szCs w:val="24"/>
        </w:rPr>
        <w:t xml:space="preserve"> this by incorporating more </w:t>
      </w:r>
      <w:r w:rsidRPr="71145098" w:rsidR="6B926BB1">
        <w:rPr>
          <w:rFonts w:ascii="Times New Roman" w:hAnsi="Times New Roman" w:eastAsia="Times New Roman" w:cs="Times New Roman"/>
          <w:sz w:val="24"/>
          <w:szCs w:val="24"/>
        </w:rPr>
        <w:t>stretching</w:t>
      </w:r>
      <w:r w:rsidRPr="71145098" w:rsidR="7455B083">
        <w:rPr>
          <w:rFonts w:ascii="Times New Roman" w:hAnsi="Times New Roman" w:eastAsia="Times New Roman" w:cs="Times New Roman"/>
          <w:sz w:val="24"/>
          <w:szCs w:val="24"/>
        </w:rPr>
        <w:t xml:space="preserve"> into daily living, </w:t>
      </w:r>
      <w:r w:rsidRPr="71145098" w:rsidR="6FCD69A1">
        <w:rPr>
          <w:rFonts w:ascii="Times New Roman" w:hAnsi="Times New Roman" w:eastAsia="Times New Roman" w:cs="Times New Roman"/>
          <w:sz w:val="24"/>
          <w:szCs w:val="24"/>
        </w:rPr>
        <w:t>mobility</w:t>
      </w:r>
      <w:r w:rsidRPr="71145098" w:rsidR="7455B083">
        <w:rPr>
          <w:rFonts w:ascii="Times New Roman" w:hAnsi="Times New Roman" w:eastAsia="Times New Roman" w:cs="Times New Roman"/>
          <w:sz w:val="24"/>
          <w:szCs w:val="24"/>
        </w:rPr>
        <w:t xml:space="preserve"> exercises or yog</w:t>
      </w:r>
      <w:r w:rsidRPr="71145098" w:rsidR="7455B083">
        <w:rPr>
          <w:rFonts w:ascii="Times New Roman" w:hAnsi="Times New Roman" w:eastAsia="Times New Roman" w:cs="Times New Roman"/>
          <w:color w:val="auto"/>
          <w:sz w:val="24"/>
          <w:szCs w:val="24"/>
        </w:rPr>
        <w:t>a</w:t>
      </w:r>
      <w:r w:rsidRPr="71145098" w:rsidR="51AA5CCB">
        <w:rPr>
          <w:rFonts w:ascii="Times New Roman" w:hAnsi="Times New Roman" w:eastAsia="Times New Roman" w:cs="Times New Roman"/>
          <w:color w:val="auto"/>
          <w:sz w:val="24"/>
          <w:szCs w:val="24"/>
        </w:rPr>
        <w:t xml:space="preserve"> </w:t>
      </w:r>
      <w:r w:rsidRPr="71145098" w:rsidR="51AA5CCB">
        <w:rPr>
          <w:rFonts w:ascii="Times New Roman" w:hAnsi="Times New Roman" w:eastAsia="Times New Roman" w:cs="Times New Roman"/>
          <w:color w:val="auto"/>
          <w:sz w:val="24"/>
          <w:szCs w:val="24"/>
        </w:rPr>
        <w:t>(</w:t>
      </w:r>
      <w:r w:rsidRPr="71145098" w:rsidR="51AA5CCB">
        <w:rPr>
          <w:rFonts w:ascii="Times New Roman" w:hAnsi="Times New Roman" w:eastAsia="Times New Roman" w:cs="Times New Roman"/>
          <w:b w:val="0"/>
          <w:bCs w:val="0"/>
          <w:i w:val="0"/>
          <w:iCs w:val="0"/>
          <w:caps w:val="0"/>
          <w:smallCaps w:val="0"/>
          <w:noProof w:val="0"/>
          <w:color w:val="auto"/>
          <w:sz w:val="24"/>
          <w:szCs w:val="24"/>
          <w:lang w:val="en-GB"/>
        </w:rPr>
        <w:t>Harvard Health, 2023).</w:t>
      </w:r>
    </w:p>
    <w:p w:rsidR="0B765168" w:rsidP="0B765168" w:rsidRDefault="0B765168" w14:paraId="6A69F73D" w14:textId="4187951D">
      <w:pPr>
        <w:pStyle w:val="Normal"/>
        <w:rPr>
          <w:rFonts w:ascii="Times New Roman" w:hAnsi="Times New Roman" w:eastAsia="Times New Roman" w:cs="Times New Roman"/>
        </w:rPr>
      </w:pPr>
    </w:p>
    <w:p w:rsidR="4B28BED3" w:rsidP="71145098" w:rsidRDefault="4B28BED3" w14:paraId="39101BE2" w14:textId="2FE82794">
      <w:pPr>
        <w:pStyle w:val="Normal"/>
        <w:rPr>
          <w:rFonts w:ascii="Times New Roman" w:hAnsi="Times New Roman" w:eastAsia="Times New Roman" w:cs="Times New Roman"/>
          <w:u w:val="single"/>
        </w:rPr>
      </w:pPr>
      <w:r w:rsidRPr="71145098" w:rsidR="4B28BED3">
        <w:rPr>
          <w:rFonts w:ascii="Times New Roman" w:hAnsi="Times New Roman" w:eastAsia="Times New Roman" w:cs="Times New Roman"/>
          <w:u w:val="single"/>
        </w:rPr>
        <w:t>Reference list</w:t>
      </w:r>
    </w:p>
    <w:p w:rsidR="122A27AB" w:rsidP="71145098" w:rsidRDefault="122A27AB" w14:paraId="7CA7893E" w14:textId="3F98297B">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Alter, M. J. (2004). Science of Flexibility. Human Kinetics. </w:t>
      </w:r>
    </w:p>
    <w:p w:rsidR="122A27AB" w:rsidP="71145098" w:rsidRDefault="122A27AB" w14:paraId="22AFE102" w14:textId="6E347758">
      <w:pPr>
        <w:spacing w:before="0" w:beforeAutospacing="off" w:after="0" w:afterAutospacing="off"/>
      </w:pPr>
      <w:r w:rsidRPr="71145098" w:rsidR="122A27AB">
        <w:rPr>
          <w:rFonts w:ascii="Times New Roman" w:hAnsi="Times New Roman" w:eastAsia="Times New Roman" w:cs="Times New Roman"/>
          <w:noProof w:val="0"/>
          <w:sz w:val="18"/>
          <w:szCs w:val="18"/>
          <w:lang w:val="en-GB"/>
        </w:rPr>
        <w:t xml:space="preserve"> </w:t>
      </w:r>
    </w:p>
    <w:p w:rsidR="122A27AB" w:rsidP="71145098" w:rsidRDefault="122A27AB" w14:paraId="5690CC96" w14:textId="18CDE0C1">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American College of Sports Medicine (ACSM). (2018). ACSM’s Guidelines for Exercise Testing and Prescription. Lippincott Williams &amp; Wilkins. </w:t>
      </w:r>
    </w:p>
    <w:p w:rsidR="122A27AB" w:rsidP="71145098" w:rsidRDefault="122A27AB" w14:paraId="6C7A8521" w14:textId="31B1B466">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 </w:t>
      </w:r>
    </w:p>
    <w:p w:rsidR="122A27AB" w:rsidP="71145098" w:rsidRDefault="122A27AB" w14:paraId="304975CE" w14:textId="6FD09824">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Bayles, M.P. (2023). ACSM’s Exercise Testing and Prescription. Lippincott Williams &amp; Wilkins. </w:t>
      </w:r>
    </w:p>
    <w:p w:rsidR="122A27AB" w:rsidP="71145098" w:rsidRDefault="122A27AB" w14:paraId="5518E548" w14:textId="42984232">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 </w:t>
      </w:r>
    </w:p>
    <w:p w:rsidR="122A27AB" w:rsidP="71145098" w:rsidRDefault="122A27AB" w14:paraId="16BF60BA" w14:textId="5FC06763">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Canadian Society for Exercise Physiology (CSEP) (2013) Physical Activity Training for Health (CSEP-PATH) Resource Manual. Ottawa, Canada: Canadian Society for Exercise Physiology. </w:t>
      </w:r>
    </w:p>
    <w:p w:rsidR="122A27AB" w:rsidP="71145098" w:rsidRDefault="122A27AB" w14:paraId="3B18C1AE" w14:textId="1B6AC7C6">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 </w:t>
      </w:r>
    </w:p>
    <w:p w:rsidR="122A27AB" w:rsidP="71145098" w:rsidRDefault="122A27AB" w14:paraId="09858B93" w14:textId="22732C09">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Cao, Y., Li, Z., Liu, Y. &amp; Zhang, J. (2015). The value of grip strength as a predictor of physical performance and frailty in older adults. Journal of Geriatric Physical Therapy, 38(3), pp.153-158.  </w:t>
      </w:r>
    </w:p>
    <w:p w:rsidR="122A27AB" w:rsidP="71145098" w:rsidRDefault="122A27AB" w14:paraId="7C70D7CE" w14:textId="041AC96F">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 </w:t>
      </w:r>
    </w:p>
    <w:p w:rsidR="122A27AB" w:rsidP="71145098" w:rsidRDefault="122A27AB" w14:paraId="4C8747A2" w14:textId="434B8B8A">
      <w:pPr>
        <w:spacing w:before="0" w:beforeAutospacing="off" w:after="0" w:afterAutospacing="off"/>
      </w:pPr>
      <w:r w:rsidRPr="71145098" w:rsidR="122A27AB">
        <w:rPr>
          <w:rFonts w:ascii="Times New Roman" w:hAnsi="Times New Roman" w:eastAsia="Times New Roman" w:cs="Times New Roman"/>
          <w:noProof w:val="0"/>
          <w:sz w:val="24"/>
          <w:szCs w:val="24"/>
          <w:lang w:val="en-GB"/>
        </w:rPr>
        <w:t>Gibson, A.L., Wagner, D.R. &amp; Heyward, V.H. (2024). Advanced Fitness Assessment and Exercise Prescription. 8th edn. Human Kinetics.</w:t>
      </w:r>
    </w:p>
    <w:p w:rsidR="122A27AB" w:rsidP="71145098" w:rsidRDefault="122A27AB" w14:paraId="65A742CA" w14:textId="6A36934C">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 </w:t>
      </w:r>
    </w:p>
    <w:p w:rsidR="122A27AB" w:rsidP="71145098" w:rsidRDefault="122A27AB" w14:paraId="2B82DC40" w14:textId="317FAB4D">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Hoffman, J. (2006) Norms for Fitness, Performance, and Health. Champaign, IL: Human Kinetics. </w:t>
      </w:r>
    </w:p>
    <w:p w:rsidR="122A27AB" w:rsidP="71145098" w:rsidRDefault="122A27AB" w14:paraId="4D808779" w14:textId="562BA818">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 </w:t>
      </w:r>
    </w:p>
    <w:p w:rsidR="122A27AB" w:rsidP="71145098" w:rsidRDefault="122A27AB" w14:paraId="4D3E8B91" w14:textId="1F0FA659">
      <w:pPr>
        <w:spacing w:before="0" w:beforeAutospacing="off" w:after="0" w:afterAutospacing="off"/>
      </w:pPr>
      <w:r w:rsidRPr="71145098" w:rsidR="122A27AB">
        <w:rPr>
          <w:rFonts w:ascii="Times New Roman" w:hAnsi="Times New Roman" w:eastAsia="Times New Roman" w:cs="Times New Roman"/>
          <w:noProof w:val="0"/>
          <w:sz w:val="24"/>
          <w:szCs w:val="24"/>
          <w:lang w:val="en-GB"/>
        </w:rPr>
        <w:t>Housh, T.J., Cramer, J.T., Weir, J.P., Beck, T.W. and Johnson, G.O. (2016). Laboratory manual for Exercise Physiology, Exercise Testing and Physical Activity. London: Routledge</w:t>
      </w:r>
    </w:p>
    <w:p w:rsidR="122A27AB" w:rsidP="71145098" w:rsidRDefault="122A27AB" w14:paraId="0145F189" w14:textId="2B2B13CF">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 </w:t>
      </w:r>
    </w:p>
    <w:p w:rsidR="122A27AB" w:rsidP="71145098" w:rsidRDefault="122A27AB" w14:paraId="0D709505" w14:textId="0FA5862B">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McArdle, W.D., Katch, F.I. &amp; Katch, V.L. (2015). Exercise physiology: nutrition, energy, and human performance. 8th edn. Philadelphia: Lippincott Williams &amp; Wilkins. </w:t>
      </w:r>
    </w:p>
    <w:p w:rsidR="122A27AB" w:rsidP="71145098" w:rsidRDefault="122A27AB" w14:paraId="648F3CDA" w14:textId="6A4B0800">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 </w:t>
      </w:r>
    </w:p>
    <w:p w:rsidR="122A27AB" w:rsidP="71145098" w:rsidRDefault="122A27AB" w14:paraId="0D5A7595" w14:textId="7873DE67">
      <w:pPr>
        <w:spacing w:before="0" w:beforeAutospacing="off" w:after="0" w:afterAutospacing="off"/>
      </w:pPr>
      <w:r w:rsidRPr="71145098" w:rsidR="122A27AB">
        <w:rPr>
          <w:rFonts w:ascii="Times New Roman" w:hAnsi="Times New Roman" w:eastAsia="Times New Roman" w:cs="Times New Roman"/>
          <w:noProof w:val="0"/>
          <w:color w:val="000000" w:themeColor="text1" w:themeTint="FF" w:themeShade="FF"/>
          <w:sz w:val="24"/>
          <w:szCs w:val="24"/>
          <w:lang w:val="en-GB"/>
        </w:rPr>
        <w:t>Montoye</w:t>
      </w:r>
      <w:r w:rsidRPr="71145098" w:rsidR="122A27AB">
        <w:rPr>
          <w:rFonts w:ascii="Times New Roman" w:hAnsi="Times New Roman" w:eastAsia="Times New Roman" w:cs="Times New Roman"/>
          <w:noProof w:val="0"/>
          <w:sz w:val="24"/>
          <w:szCs w:val="24"/>
          <w:lang w:val="en-GB"/>
        </w:rPr>
        <w:t>, H.J. and Lamphiear, D.E., 1977. Grip and arm strength in males and females, age 10 to 69. Research Quarterly for Exercise and Sport, 48, pp.109-120.</w:t>
      </w:r>
      <w:r w:rsidRPr="71145098" w:rsidR="122A27AB">
        <w:rPr>
          <w:rFonts w:ascii="Times New Roman" w:hAnsi="Times New Roman" w:eastAsia="Times New Roman" w:cs="Times New Roman"/>
          <w:noProof w:val="0"/>
          <w:color w:val="000000" w:themeColor="text1" w:themeTint="FF" w:themeShade="FF"/>
          <w:sz w:val="24"/>
          <w:szCs w:val="24"/>
          <w:lang w:val="en-GB"/>
        </w:rPr>
        <w:t xml:space="preserve"> </w:t>
      </w:r>
    </w:p>
    <w:p w:rsidR="122A27AB" w:rsidP="71145098" w:rsidRDefault="122A27AB" w14:paraId="114D9FAF" w14:textId="6B24E14A">
      <w:pPr>
        <w:spacing w:before="0" w:beforeAutospacing="off" w:after="0" w:afterAutospacing="off"/>
      </w:pPr>
      <w:r w:rsidRPr="71145098" w:rsidR="122A27AB">
        <w:rPr>
          <w:rFonts w:ascii="Times New Roman" w:hAnsi="Times New Roman" w:eastAsia="Times New Roman" w:cs="Times New Roman"/>
          <w:noProof w:val="0"/>
          <w:color w:val="000000" w:themeColor="text1" w:themeTint="FF" w:themeShade="FF"/>
          <w:sz w:val="24"/>
          <w:szCs w:val="24"/>
          <w:lang w:val="en-GB"/>
        </w:rPr>
        <w:t xml:space="preserve"> </w:t>
      </w:r>
    </w:p>
    <w:p w:rsidR="122A27AB" w:rsidP="71145098" w:rsidRDefault="122A27AB" w14:paraId="0C6366BA" w14:textId="773A6B32">
      <w:pPr>
        <w:spacing w:before="0" w:beforeAutospacing="off" w:after="0" w:afterAutospacing="off"/>
      </w:pPr>
      <w:r w:rsidRPr="71145098" w:rsidR="122A27AB">
        <w:rPr>
          <w:rFonts w:ascii="Times New Roman" w:hAnsi="Times New Roman" w:eastAsia="Times New Roman" w:cs="Times New Roman"/>
          <w:noProof w:val="0"/>
          <w:color w:val="000000" w:themeColor="text1" w:themeTint="FF" w:themeShade="FF"/>
          <w:sz w:val="24"/>
          <w:szCs w:val="24"/>
          <w:lang w:val="en-GB"/>
        </w:rPr>
        <w:t xml:space="preserve">NHS Inform (2023). Body mass index (BMI). [online] NHS inform. Available at: </w:t>
      </w:r>
      <w:hyperlink r:id="Rce38d4d08fcf4d7c">
        <w:r w:rsidRPr="71145098" w:rsidR="122A27AB">
          <w:rPr>
            <w:rStyle w:val="Hyperlink"/>
            <w:rFonts w:ascii="Times New Roman" w:hAnsi="Times New Roman" w:eastAsia="Times New Roman" w:cs="Times New Roman"/>
            <w:noProof w:val="0"/>
            <w:sz w:val="24"/>
            <w:szCs w:val="24"/>
            <w:lang w:val="en-GB"/>
          </w:rPr>
          <w:t>https://www.nhsinform.scot/healthy-living/food-and-nutrition/healthy-eating-and-weight-management/body-mass-index-bmi/</w:t>
        </w:r>
      </w:hyperlink>
      <w:r w:rsidRPr="71145098" w:rsidR="122A27AB">
        <w:rPr>
          <w:rFonts w:ascii="Times New Roman" w:hAnsi="Times New Roman" w:eastAsia="Times New Roman" w:cs="Times New Roman"/>
          <w:noProof w:val="0"/>
          <w:color w:val="000000" w:themeColor="text1" w:themeTint="FF" w:themeShade="FF"/>
          <w:sz w:val="24"/>
          <w:szCs w:val="24"/>
          <w:lang w:val="en-GB"/>
        </w:rPr>
        <w:t>.</w:t>
      </w:r>
    </w:p>
    <w:p w:rsidR="122A27AB" w:rsidP="71145098" w:rsidRDefault="122A27AB" w14:paraId="74CBFA95" w14:textId="5B2E9246">
      <w:pPr>
        <w:spacing w:before="0" w:beforeAutospacing="off" w:after="0" w:afterAutospacing="off"/>
      </w:pPr>
      <w:r w:rsidRPr="71145098" w:rsidR="122A27AB">
        <w:rPr>
          <w:rFonts w:ascii="Times New Roman" w:hAnsi="Times New Roman" w:eastAsia="Times New Roman" w:cs="Times New Roman"/>
          <w:noProof w:val="0"/>
          <w:color w:val="000000" w:themeColor="text1" w:themeTint="FF" w:themeShade="FF"/>
          <w:sz w:val="24"/>
          <w:szCs w:val="24"/>
          <w:lang w:val="en-GB"/>
        </w:rPr>
        <w:t xml:space="preserve"> </w:t>
      </w:r>
    </w:p>
    <w:p w:rsidR="122A27AB" w:rsidP="71145098" w:rsidRDefault="122A27AB" w14:paraId="75DABF26" w14:textId="0693B8CC">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Rijkels, J.W., Lange, L.A. &amp; Meijers, J.L. (2014). 'Grip strength as an indicator of overall physical health'. Journal of Strength and Conditioning Research, 28(5), pp. 1247-1253.  </w:t>
      </w:r>
    </w:p>
    <w:p w:rsidR="122A27AB" w:rsidP="71145098" w:rsidRDefault="122A27AB" w14:paraId="1D25CD14" w14:textId="6F22ABC2">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 </w:t>
      </w:r>
    </w:p>
    <w:p w:rsidR="122A27AB" w:rsidP="71145098" w:rsidRDefault="122A27AB" w14:paraId="3ED3ADF3" w14:textId="13F302BE">
      <w:pPr>
        <w:spacing w:before="0" w:beforeAutospacing="off" w:after="0" w:afterAutospacing="off"/>
      </w:pPr>
      <w:r w:rsidRPr="71145098" w:rsidR="122A27AB">
        <w:rPr>
          <w:rFonts w:ascii="Times New Roman" w:hAnsi="Times New Roman" w:eastAsia="Times New Roman" w:cs="Times New Roman"/>
          <w:noProof w:val="0"/>
          <w:color w:val="000000" w:themeColor="text1" w:themeTint="FF" w:themeShade="FF"/>
          <w:sz w:val="24"/>
          <w:szCs w:val="24"/>
          <w:lang w:val="en-GB"/>
        </w:rPr>
        <w:t>‌Spiering, B.A., Mujika, I., Sharp, M.A. and Foulis, S.A. (2021). Maintaining Physical Performance. Journal of Strength and Conditioning Research, Publish Ahead of Print(5). doi:https://doi.org/10.1519/jsc.0000000000003964</w:t>
      </w:r>
    </w:p>
    <w:p w:rsidR="122A27AB" w:rsidP="71145098" w:rsidRDefault="122A27AB" w14:paraId="0CB653D8" w14:textId="71E3C717">
      <w:pPr>
        <w:spacing w:before="0" w:beforeAutospacing="off" w:after="0" w:afterAutospacing="off"/>
      </w:pPr>
      <w:r w:rsidRPr="71145098" w:rsidR="122A27AB">
        <w:rPr>
          <w:rFonts w:ascii="Times New Roman" w:hAnsi="Times New Roman" w:eastAsia="Times New Roman" w:cs="Times New Roman"/>
          <w:noProof w:val="0"/>
          <w:sz w:val="24"/>
          <w:szCs w:val="24"/>
          <w:lang w:val="en-GB"/>
        </w:rPr>
        <w:t xml:space="preserve"> </w:t>
      </w:r>
    </w:p>
    <w:p w:rsidR="122A27AB" w:rsidP="71145098" w:rsidRDefault="122A27AB" w14:paraId="259C4A10" w14:textId="6BF04CB2">
      <w:pPr>
        <w:spacing w:before="0" w:beforeAutospacing="off" w:after="0" w:afterAutospacing="off"/>
      </w:pPr>
      <w:r w:rsidRPr="71145098" w:rsidR="122A27AB">
        <w:rPr>
          <w:rFonts w:ascii="Times New Roman" w:hAnsi="Times New Roman" w:eastAsia="Times New Roman" w:cs="Times New Roman"/>
          <w:noProof w:val="0"/>
          <w:color w:val="000000" w:themeColor="text1" w:themeTint="FF" w:themeShade="FF"/>
          <w:sz w:val="24"/>
          <w:szCs w:val="24"/>
          <w:lang w:val="en-GB"/>
        </w:rPr>
        <w:t xml:space="preserve">Wells, K.F. and Dillon, E.K. (1952). The Sit and Reach—A Test of Back and Leg Flexibility. </w:t>
      </w:r>
      <w:r w:rsidRPr="71145098" w:rsidR="122A27AB">
        <w:rPr>
          <w:rFonts w:ascii="Times New Roman" w:hAnsi="Times New Roman" w:eastAsia="Times New Roman" w:cs="Times New Roman"/>
          <w:noProof w:val="0"/>
          <w:sz w:val="24"/>
          <w:szCs w:val="24"/>
          <w:lang w:val="en-GB"/>
        </w:rPr>
        <w:t>Research Quarterly. American Association for Health, Physical Education and Recreation, 23(1), pp.115–118. doi:https://doi.org/10.1080/10671188.1952.10761965.</w:t>
      </w:r>
      <w:r w:rsidRPr="71145098" w:rsidR="122A27AB">
        <w:rPr>
          <w:rFonts w:ascii="Times New Roman" w:hAnsi="Times New Roman" w:eastAsia="Times New Roman" w:cs="Times New Roman"/>
          <w:noProof w:val="0"/>
          <w:color w:val="000000" w:themeColor="text1" w:themeTint="FF" w:themeShade="FF"/>
          <w:sz w:val="24"/>
          <w:szCs w:val="24"/>
          <w:lang w:val="en-GB"/>
        </w:rPr>
        <w:t xml:space="preserve"> </w:t>
      </w:r>
    </w:p>
    <w:p w:rsidR="122A27AB" w:rsidP="71145098" w:rsidRDefault="122A27AB" w14:paraId="709BDE6F" w14:textId="64ED562E">
      <w:pPr>
        <w:spacing w:before="0" w:beforeAutospacing="off" w:after="0" w:afterAutospacing="off"/>
      </w:pPr>
      <w:r w:rsidRPr="71145098" w:rsidR="122A27AB">
        <w:rPr>
          <w:rFonts w:ascii="Times New Roman" w:hAnsi="Times New Roman" w:eastAsia="Times New Roman" w:cs="Times New Roman"/>
          <w:noProof w:val="0"/>
          <w:color w:val="000000" w:themeColor="text1" w:themeTint="FF" w:themeShade="FF"/>
          <w:sz w:val="24"/>
          <w:szCs w:val="24"/>
          <w:lang w:val="en-GB"/>
        </w:rPr>
        <w:t xml:space="preserve"> </w:t>
      </w:r>
    </w:p>
    <w:p w:rsidR="122A27AB" w:rsidP="71145098" w:rsidRDefault="122A27AB" w14:paraId="3CA59494" w14:textId="65B552EF">
      <w:pPr>
        <w:spacing w:before="0" w:beforeAutospacing="off" w:after="0" w:afterAutospacing="off"/>
      </w:pPr>
      <w:r w:rsidRPr="71145098" w:rsidR="122A27AB">
        <w:rPr>
          <w:rFonts w:ascii="Times New Roman" w:hAnsi="Times New Roman" w:eastAsia="Times New Roman" w:cs="Times New Roman"/>
          <w:noProof w:val="0"/>
          <w:sz w:val="24"/>
          <w:szCs w:val="24"/>
          <w:lang w:val="en-GB"/>
        </w:rPr>
        <w:t>Wilmore, J.H. &amp; Costill, D.L. (2004). Physiology of Sport and Exercise. 3rd edn. Human Kinetics.</w:t>
      </w:r>
    </w:p>
    <w:p w:rsidR="71145098" w:rsidP="71145098" w:rsidRDefault="71145098" w14:paraId="1DD22827" w14:textId="119B4163">
      <w:pPr>
        <w:pStyle w:val="Normal"/>
        <w:rPr>
          <w:rFonts w:ascii="Times New Roman" w:hAnsi="Times New Roman" w:eastAsia="Times New Roman" w:cs="Times New Roman"/>
          <w:u w:val="none"/>
        </w:rPr>
      </w:pPr>
    </w:p>
    <w:p w:rsidR="71145098" w:rsidRDefault="71145098" w14:paraId="203EA618" w14:textId="18CD40E7">
      <w:r>
        <w:br w:type="page"/>
      </w:r>
    </w:p>
    <w:p w:rsidR="71145098" w:rsidRDefault="71145098" w14:paraId="3F75F070" w14:textId="5B4BCD92">
      <w:r>
        <w:br w:type="page"/>
      </w:r>
    </w:p>
    <w:p w:rsidR="71145098" w:rsidRDefault="71145098" w14:paraId="3DDE59DB" w14:textId="6996691A">
      <w:r>
        <w:br w:type="page"/>
      </w:r>
    </w:p>
    <w:p w:rsidR="71145098" w:rsidP="71145098" w:rsidRDefault="71145098" w14:paraId="0CEE818C" w14:textId="5A4D479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GeOpy9Zx3hTce" int2:id="EOba0FbU">
      <int2:state int2:type="AugLoop_Text_Critique" int2:value="Rejected"/>
    </int2:textHash>
    <int2:bookmark int2:bookmarkName="_Int_LZD8sf6i" int2:invalidationBookmarkName="" int2:hashCode="dfuzh2YOCmDoBW" int2:id="vIJxeZy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5ba7c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48c4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D01E29"/>
    <w:rsid w:val="00136739"/>
    <w:rsid w:val="00280494"/>
    <w:rsid w:val="002B852F"/>
    <w:rsid w:val="005D3A31"/>
    <w:rsid w:val="009EF393"/>
    <w:rsid w:val="00FD36C2"/>
    <w:rsid w:val="0124A21C"/>
    <w:rsid w:val="0126B2C1"/>
    <w:rsid w:val="014E29ED"/>
    <w:rsid w:val="01937FAC"/>
    <w:rsid w:val="01A774A4"/>
    <w:rsid w:val="01F210A2"/>
    <w:rsid w:val="025BD6A5"/>
    <w:rsid w:val="028E8F49"/>
    <w:rsid w:val="02F37ECB"/>
    <w:rsid w:val="03099996"/>
    <w:rsid w:val="0310F33E"/>
    <w:rsid w:val="03113EC4"/>
    <w:rsid w:val="033DCE83"/>
    <w:rsid w:val="034403D5"/>
    <w:rsid w:val="03587042"/>
    <w:rsid w:val="036026D0"/>
    <w:rsid w:val="0364F64B"/>
    <w:rsid w:val="03B1EC0D"/>
    <w:rsid w:val="03EC7629"/>
    <w:rsid w:val="0406F0FA"/>
    <w:rsid w:val="0409DFBB"/>
    <w:rsid w:val="052058E0"/>
    <w:rsid w:val="0562DFAA"/>
    <w:rsid w:val="0572C186"/>
    <w:rsid w:val="05912213"/>
    <w:rsid w:val="05C794BA"/>
    <w:rsid w:val="063D55ED"/>
    <w:rsid w:val="064903F7"/>
    <w:rsid w:val="0651B217"/>
    <w:rsid w:val="0660F92D"/>
    <w:rsid w:val="0667E01D"/>
    <w:rsid w:val="066E8968"/>
    <w:rsid w:val="06AB9F93"/>
    <w:rsid w:val="06C31977"/>
    <w:rsid w:val="06CB53D6"/>
    <w:rsid w:val="06CB7641"/>
    <w:rsid w:val="06DFDDB1"/>
    <w:rsid w:val="06EE66B1"/>
    <w:rsid w:val="06FA3E17"/>
    <w:rsid w:val="075762B5"/>
    <w:rsid w:val="07D75039"/>
    <w:rsid w:val="07DE1DDC"/>
    <w:rsid w:val="07E38C66"/>
    <w:rsid w:val="08010EFA"/>
    <w:rsid w:val="0816E547"/>
    <w:rsid w:val="082E51E0"/>
    <w:rsid w:val="08497E6B"/>
    <w:rsid w:val="0861FC78"/>
    <w:rsid w:val="0883CCE0"/>
    <w:rsid w:val="08D4C5ED"/>
    <w:rsid w:val="08D88A31"/>
    <w:rsid w:val="08FD01D6"/>
    <w:rsid w:val="095B8A1D"/>
    <w:rsid w:val="0963170C"/>
    <w:rsid w:val="098047D6"/>
    <w:rsid w:val="09ADE9D6"/>
    <w:rsid w:val="09B924EC"/>
    <w:rsid w:val="0A2BD028"/>
    <w:rsid w:val="0A60D3A3"/>
    <w:rsid w:val="0A77CDA0"/>
    <w:rsid w:val="0A800096"/>
    <w:rsid w:val="0AB3A0F2"/>
    <w:rsid w:val="0AB6EBD7"/>
    <w:rsid w:val="0AFC6814"/>
    <w:rsid w:val="0B1B58C4"/>
    <w:rsid w:val="0B270536"/>
    <w:rsid w:val="0B57F281"/>
    <w:rsid w:val="0B5B97A1"/>
    <w:rsid w:val="0B765168"/>
    <w:rsid w:val="0B83F3F7"/>
    <w:rsid w:val="0B8C61E0"/>
    <w:rsid w:val="0BB8B55F"/>
    <w:rsid w:val="0C43226E"/>
    <w:rsid w:val="0C48A6EA"/>
    <w:rsid w:val="0C7A19D1"/>
    <w:rsid w:val="0C88FD71"/>
    <w:rsid w:val="0C93EE36"/>
    <w:rsid w:val="0CD84CD1"/>
    <w:rsid w:val="0CDF9CF4"/>
    <w:rsid w:val="0D06D2EC"/>
    <w:rsid w:val="0D259D18"/>
    <w:rsid w:val="0D4082CA"/>
    <w:rsid w:val="0D41CE93"/>
    <w:rsid w:val="0D5049AF"/>
    <w:rsid w:val="0D52436C"/>
    <w:rsid w:val="0D5EE97F"/>
    <w:rsid w:val="0D6B8E74"/>
    <w:rsid w:val="0D9BF6D4"/>
    <w:rsid w:val="0D9D8ED4"/>
    <w:rsid w:val="0DB1C2F6"/>
    <w:rsid w:val="0DB3D3BA"/>
    <w:rsid w:val="0DC6186E"/>
    <w:rsid w:val="0DD69EB9"/>
    <w:rsid w:val="0DE75EAD"/>
    <w:rsid w:val="0E279408"/>
    <w:rsid w:val="0E3F3C3D"/>
    <w:rsid w:val="0E446691"/>
    <w:rsid w:val="0E6A4F0B"/>
    <w:rsid w:val="0E6CC95E"/>
    <w:rsid w:val="0E7F00C5"/>
    <w:rsid w:val="0ECD4EE2"/>
    <w:rsid w:val="0ED4D1C0"/>
    <w:rsid w:val="0F5F86F6"/>
    <w:rsid w:val="0F79721A"/>
    <w:rsid w:val="0F91C694"/>
    <w:rsid w:val="0FBC4B97"/>
    <w:rsid w:val="10063521"/>
    <w:rsid w:val="1019B918"/>
    <w:rsid w:val="101ABC6E"/>
    <w:rsid w:val="106FD1F9"/>
    <w:rsid w:val="107B52E3"/>
    <w:rsid w:val="1089391C"/>
    <w:rsid w:val="1091E50F"/>
    <w:rsid w:val="10CD40F0"/>
    <w:rsid w:val="1118D666"/>
    <w:rsid w:val="112E9ADF"/>
    <w:rsid w:val="11344255"/>
    <w:rsid w:val="113EF40B"/>
    <w:rsid w:val="114081FF"/>
    <w:rsid w:val="1165E4FA"/>
    <w:rsid w:val="11C21428"/>
    <w:rsid w:val="11D9E006"/>
    <w:rsid w:val="11DBBF1A"/>
    <w:rsid w:val="11E52005"/>
    <w:rsid w:val="120598E8"/>
    <w:rsid w:val="122A27AB"/>
    <w:rsid w:val="12768E26"/>
    <w:rsid w:val="1280814D"/>
    <w:rsid w:val="12A2045B"/>
    <w:rsid w:val="12A48797"/>
    <w:rsid w:val="12AEECFB"/>
    <w:rsid w:val="13087E99"/>
    <w:rsid w:val="1330B162"/>
    <w:rsid w:val="134ABF1E"/>
    <w:rsid w:val="13A00375"/>
    <w:rsid w:val="13BE115A"/>
    <w:rsid w:val="13D8A930"/>
    <w:rsid w:val="14633A7F"/>
    <w:rsid w:val="149FFB3D"/>
    <w:rsid w:val="14A3F885"/>
    <w:rsid w:val="14B7D730"/>
    <w:rsid w:val="14DBBD19"/>
    <w:rsid w:val="14F46EDF"/>
    <w:rsid w:val="154D3946"/>
    <w:rsid w:val="1576EDAA"/>
    <w:rsid w:val="15A519B5"/>
    <w:rsid w:val="15CFA0B2"/>
    <w:rsid w:val="15E81EAB"/>
    <w:rsid w:val="15ED872F"/>
    <w:rsid w:val="1639DC4A"/>
    <w:rsid w:val="1642ACE1"/>
    <w:rsid w:val="168601E7"/>
    <w:rsid w:val="169B0605"/>
    <w:rsid w:val="16B19F58"/>
    <w:rsid w:val="16B9BA6A"/>
    <w:rsid w:val="178EFA8B"/>
    <w:rsid w:val="17AD2DC9"/>
    <w:rsid w:val="17CE4628"/>
    <w:rsid w:val="18025E94"/>
    <w:rsid w:val="1838809E"/>
    <w:rsid w:val="184D4B73"/>
    <w:rsid w:val="186FC1B3"/>
    <w:rsid w:val="18D308A4"/>
    <w:rsid w:val="194C46C1"/>
    <w:rsid w:val="19A6FA19"/>
    <w:rsid w:val="19B19688"/>
    <w:rsid w:val="19FB2DC7"/>
    <w:rsid w:val="1A120ADC"/>
    <w:rsid w:val="1A12F0DE"/>
    <w:rsid w:val="1A2FF496"/>
    <w:rsid w:val="1A583410"/>
    <w:rsid w:val="1A5EC8B3"/>
    <w:rsid w:val="1A85999E"/>
    <w:rsid w:val="1A99094C"/>
    <w:rsid w:val="1AD4CB08"/>
    <w:rsid w:val="1B06CE86"/>
    <w:rsid w:val="1B1F0474"/>
    <w:rsid w:val="1B2E6B92"/>
    <w:rsid w:val="1B4BBECC"/>
    <w:rsid w:val="1BE5E37F"/>
    <w:rsid w:val="1BF043F4"/>
    <w:rsid w:val="1BF94E06"/>
    <w:rsid w:val="1C041009"/>
    <w:rsid w:val="1C16687E"/>
    <w:rsid w:val="1CE4BE2B"/>
    <w:rsid w:val="1D0410E8"/>
    <w:rsid w:val="1D499249"/>
    <w:rsid w:val="1D4B92EF"/>
    <w:rsid w:val="1D58C06A"/>
    <w:rsid w:val="1D5BBFC2"/>
    <w:rsid w:val="1D7D1A05"/>
    <w:rsid w:val="1DEF42FA"/>
    <w:rsid w:val="1DF958FF"/>
    <w:rsid w:val="1EBB4B8A"/>
    <w:rsid w:val="1EF1BC87"/>
    <w:rsid w:val="1F5FEB4B"/>
    <w:rsid w:val="1F696906"/>
    <w:rsid w:val="1FBCED40"/>
    <w:rsid w:val="1FEC312C"/>
    <w:rsid w:val="2001F01F"/>
    <w:rsid w:val="2010DD7B"/>
    <w:rsid w:val="201608A2"/>
    <w:rsid w:val="2043137C"/>
    <w:rsid w:val="20893255"/>
    <w:rsid w:val="2098D388"/>
    <w:rsid w:val="20A0B9FF"/>
    <w:rsid w:val="20D0ED4A"/>
    <w:rsid w:val="20D2803B"/>
    <w:rsid w:val="20F563E1"/>
    <w:rsid w:val="2107E6D6"/>
    <w:rsid w:val="211BAA19"/>
    <w:rsid w:val="2131D924"/>
    <w:rsid w:val="21434EFB"/>
    <w:rsid w:val="2163D78B"/>
    <w:rsid w:val="21680208"/>
    <w:rsid w:val="21DAF5A5"/>
    <w:rsid w:val="2216A2FF"/>
    <w:rsid w:val="226002CA"/>
    <w:rsid w:val="22BDBFE2"/>
    <w:rsid w:val="22C4D9DB"/>
    <w:rsid w:val="22E38726"/>
    <w:rsid w:val="23134B6A"/>
    <w:rsid w:val="231E276C"/>
    <w:rsid w:val="23314152"/>
    <w:rsid w:val="23407A6A"/>
    <w:rsid w:val="234513ED"/>
    <w:rsid w:val="238A569B"/>
    <w:rsid w:val="238C4ABC"/>
    <w:rsid w:val="239BCF88"/>
    <w:rsid w:val="23A99FD9"/>
    <w:rsid w:val="23B9C231"/>
    <w:rsid w:val="23ED1B19"/>
    <w:rsid w:val="240BEF58"/>
    <w:rsid w:val="240E2D34"/>
    <w:rsid w:val="2440F5BB"/>
    <w:rsid w:val="244A3909"/>
    <w:rsid w:val="245A799F"/>
    <w:rsid w:val="245B836B"/>
    <w:rsid w:val="24713A82"/>
    <w:rsid w:val="249F3C9A"/>
    <w:rsid w:val="24FFEA6A"/>
    <w:rsid w:val="251FF79B"/>
    <w:rsid w:val="254E9178"/>
    <w:rsid w:val="257BAAD1"/>
    <w:rsid w:val="25AF9121"/>
    <w:rsid w:val="25D01E29"/>
    <w:rsid w:val="25E23CC0"/>
    <w:rsid w:val="262E3B6B"/>
    <w:rsid w:val="26503AC9"/>
    <w:rsid w:val="2693B568"/>
    <w:rsid w:val="26AB3961"/>
    <w:rsid w:val="26B955D0"/>
    <w:rsid w:val="26DE2E05"/>
    <w:rsid w:val="270896EE"/>
    <w:rsid w:val="2726416A"/>
    <w:rsid w:val="273319F9"/>
    <w:rsid w:val="276396FA"/>
    <w:rsid w:val="27B32ACA"/>
    <w:rsid w:val="27C5F5B1"/>
    <w:rsid w:val="27D0128D"/>
    <w:rsid w:val="28436AF0"/>
    <w:rsid w:val="2845E7DC"/>
    <w:rsid w:val="28AB6DF1"/>
    <w:rsid w:val="28CAB027"/>
    <w:rsid w:val="28D4E537"/>
    <w:rsid w:val="28F5B34A"/>
    <w:rsid w:val="291E3B30"/>
    <w:rsid w:val="293F6AA9"/>
    <w:rsid w:val="29E98CD6"/>
    <w:rsid w:val="2A26DE87"/>
    <w:rsid w:val="2A2C6340"/>
    <w:rsid w:val="2A7F6E3D"/>
    <w:rsid w:val="2B35FB74"/>
    <w:rsid w:val="2B61003D"/>
    <w:rsid w:val="2B619CFC"/>
    <w:rsid w:val="2B8B81C8"/>
    <w:rsid w:val="2B90AFF8"/>
    <w:rsid w:val="2BCF2410"/>
    <w:rsid w:val="2BF5FFEF"/>
    <w:rsid w:val="2C154BD6"/>
    <w:rsid w:val="2C2915E8"/>
    <w:rsid w:val="2C684C09"/>
    <w:rsid w:val="2CA8FD2D"/>
    <w:rsid w:val="2CE3E1E0"/>
    <w:rsid w:val="2CFA79C7"/>
    <w:rsid w:val="2D0EC011"/>
    <w:rsid w:val="2DCB5099"/>
    <w:rsid w:val="2DD07127"/>
    <w:rsid w:val="2DE39B5F"/>
    <w:rsid w:val="2E8315B2"/>
    <w:rsid w:val="2EBE6C1F"/>
    <w:rsid w:val="2F3F2636"/>
    <w:rsid w:val="2F4F76C7"/>
    <w:rsid w:val="2F8B218C"/>
    <w:rsid w:val="2FB09407"/>
    <w:rsid w:val="2FE40883"/>
    <w:rsid w:val="2FF87994"/>
    <w:rsid w:val="300E1854"/>
    <w:rsid w:val="3065FEB8"/>
    <w:rsid w:val="30883E68"/>
    <w:rsid w:val="30C6C189"/>
    <w:rsid w:val="311C21D3"/>
    <w:rsid w:val="312FF6C3"/>
    <w:rsid w:val="3140A5AA"/>
    <w:rsid w:val="3141EDF8"/>
    <w:rsid w:val="314D0B1F"/>
    <w:rsid w:val="31605881"/>
    <w:rsid w:val="317FDE0C"/>
    <w:rsid w:val="31D7DDC1"/>
    <w:rsid w:val="326569AC"/>
    <w:rsid w:val="32DBFEED"/>
    <w:rsid w:val="32E24412"/>
    <w:rsid w:val="331E85AE"/>
    <w:rsid w:val="33208046"/>
    <w:rsid w:val="3371F6F7"/>
    <w:rsid w:val="3373A933"/>
    <w:rsid w:val="33AFC5A7"/>
    <w:rsid w:val="33CAC387"/>
    <w:rsid w:val="3418B069"/>
    <w:rsid w:val="342CF87B"/>
    <w:rsid w:val="34869B0E"/>
    <w:rsid w:val="34935FB4"/>
    <w:rsid w:val="3499DD20"/>
    <w:rsid w:val="3499DD20"/>
    <w:rsid w:val="34B6A856"/>
    <w:rsid w:val="34CA066D"/>
    <w:rsid w:val="34E37B4B"/>
    <w:rsid w:val="34E9F741"/>
    <w:rsid w:val="353781D7"/>
    <w:rsid w:val="356D2FDD"/>
    <w:rsid w:val="35D02DE7"/>
    <w:rsid w:val="35FCAF77"/>
    <w:rsid w:val="360EA809"/>
    <w:rsid w:val="3627804C"/>
    <w:rsid w:val="3634766B"/>
    <w:rsid w:val="36F6F2FA"/>
    <w:rsid w:val="36FF7B67"/>
    <w:rsid w:val="37D7B293"/>
    <w:rsid w:val="37E65D9F"/>
    <w:rsid w:val="37F58168"/>
    <w:rsid w:val="3847FB0F"/>
    <w:rsid w:val="389780D8"/>
    <w:rsid w:val="38BF5A80"/>
    <w:rsid w:val="38F2D393"/>
    <w:rsid w:val="3980E774"/>
    <w:rsid w:val="39A2A927"/>
    <w:rsid w:val="39A88D47"/>
    <w:rsid w:val="39B6DA01"/>
    <w:rsid w:val="39C3D40A"/>
    <w:rsid w:val="39CFA5EE"/>
    <w:rsid w:val="3A2F9127"/>
    <w:rsid w:val="3A5814BA"/>
    <w:rsid w:val="3A911D23"/>
    <w:rsid w:val="3A9EBE0A"/>
    <w:rsid w:val="3B2BAFBC"/>
    <w:rsid w:val="3B318219"/>
    <w:rsid w:val="3B3A379B"/>
    <w:rsid w:val="3BC95F37"/>
    <w:rsid w:val="3C32B92F"/>
    <w:rsid w:val="3C4568F1"/>
    <w:rsid w:val="3C58ABCB"/>
    <w:rsid w:val="3C73D522"/>
    <w:rsid w:val="3C880AD0"/>
    <w:rsid w:val="3CC03FEA"/>
    <w:rsid w:val="3CC21CDD"/>
    <w:rsid w:val="3CF4DAB1"/>
    <w:rsid w:val="3D553535"/>
    <w:rsid w:val="3D586185"/>
    <w:rsid w:val="3DAC3CA9"/>
    <w:rsid w:val="3DCF0913"/>
    <w:rsid w:val="3DE87A0E"/>
    <w:rsid w:val="3DEC83E8"/>
    <w:rsid w:val="3E1327DA"/>
    <w:rsid w:val="3E40389C"/>
    <w:rsid w:val="3E4EE90B"/>
    <w:rsid w:val="3EEB97DA"/>
    <w:rsid w:val="3F260575"/>
    <w:rsid w:val="3F7EEF16"/>
    <w:rsid w:val="3FAFBD1B"/>
    <w:rsid w:val="4052452B"/>
    <w:rsid w:val="4068D4AE"/>
    <w:rsid w:val="4091D5C9"/>
    <w:rsid w:val="40D66CFE"/>
    <w:rsid w:val="411451FF"/>
    <w:rsid w:val="41396569"/>
    <w:rsid w:val="4174608A"/>
    <w:rsid w:val="41B392B0"/>
    <w:rsid w:val="41C731F4"/>
    <w:rsid w:val="41D67216"/>
    <w:rsid w:val="425DC527"/>
    <w:rsid w:val="42AA8523"/>
    <w:rsid w:val="42EC29AB"/>
    <w:rsid w:val="431FB8BA"/>
    <w:rsid w:val="435D5D60"/>
    <w:rsid w:val="43B41A2F"/>
    <w:rsid w:val="43BB0AF0"/>
    <w:rsid w:val="43C65E3D"/>
    <w:rsid w:val="43D915ED"/>
    <w:rsid w:val="44265311"/>
    <w:rsid w:val="4439F1F7"/>
    <w:rsid w:val="44542562"/>
    <w:rsid w:val="445BC122"/>
    <w:rsid w:val="44C8455D"/>
    <w:rsid w:val="44D344F4"/>
    <w:rsid w:val="4561448C"/>
    <w:rsid w:val="45D94DDC"/>
    <w:rsid w:val="46016F19"/>
    <w:rsid w:val="46016F19"/>
    <w:rsid w:val="4657A06C"/>
    <w:rsid w:val="46C51CB2"/>
    <w:rsid w:val="46C5F8A0"/>
    <w:rsid w:val="470C384D"/>
    <w:rsid w:val="47724C12"/>
    <w:rsid w:val="4780D40E"/>
    <w:rsid w:val="47EBB34B"/>
    <w:rsid w:val="484C6620"/>
    <w:rsid w:val="484C664D"/>
    <w:rsid w:val="485429B6"/>
    <w:rsid w:val="486DF2F8"/>
    <w:rsid w:val="487AF0B4"/>
    <w:rsid w:val="487B3F3E"/>
    <w:rsid w:val="492BA6FC"/>
    <w:rsid w:val="4938810C"/>
    <w:rsid w:val="495616E5"/>
    <w:rsid w:val="49796AAE"/>
    <w:rsid w:val="49B0EC64"/>
    <w:rsid w:val="49B25A2F"/>
    <w:rsid w:val="49D5068F"/>
    <w:rsid w:val="4A335A5C"/>
    <w:rsid w:val="4A3DB183"/>
    <w:rsid w:val="4A4540E6"/>
    <w:rsid w:val="4A975DBE"/>
    <w:rsid w:val="4AA6EE62"/>
    <w:rsid w:val="4AF96D1C"/>
    <w:rsid w:val="4B133DEC"/>
    <w:rsid w:val="4B173766"/>
    <w:rsid w:val="4B26DA7C"/>
    <w:rsid w:val="4B28BED3"/>
    <w:rsid w:val="4B514D1B"/>
    <w:rsid w:val="4B6C22C6"/>
    <w:rsid w:val="4BF18574"/>
    <w:rsid w:val="4BF5699C"/>
    <w:rsid w:val="4C29E060"/>
    <w:rsid w:val="4CA87B14"/>
    <w:rsid w:val="4CB91A01"/>
    <w:rsid w:val="4CDC75BC"/>
    <w:rsid w:val="4D21BD59"/>
    <w:rsid w:val="4D3F4507"/>
    <w:rsid w:val="4D519BBC"/>
    <w:rsid w:val="4D9A5043"/>
    <w:rsid w:val="4DB1FEA7"/>
    <w:rsid w:val="4E0118EE"/>
    <w:rsid w:val="4E5AD7D4"/>
    <w:rsid w:val="4E94180B"/>
    <w:rsid w:val="4E9465E2"/>
    <w:rsid w:val="4EB551DB"/>
    <w:rsid w:val="4EBE76D6"/>
    <w:rsid w:val="4EE80061"/>
    <w:rsid w:val="4FA8D71E"/>
    <w:rsid w:val="4FABD84F"/>
    <w:rsid w:val="4FB92BFB"/>
    <w:rsid w:val="4FE1B894"/>
    <w:rsid w:val="505F04D0"/>
    <w:rsid w:val="507CB3A4"/>
    <w:rsid w:val="5084D1FA"/>
    <w:rsid w:val="508C72A2"/>
    <w:rsid w:val="50A004F7"/>
    <w:rsid w:val="50FDC57D"/>
    <w:rsid w:val="51038DF9"/>
    <w:rsid w:val="5112A69A"/>
    <w:rsid w:val="5141AE03"/>
    <w:rsid w:val="5190B695"/>
    <w:rsid w:val="51AA5CCB"/>
    <w:rsid w:val="51FA65A5"/>
    <w:rsid w:val="524A40AB"/>
    <w:rsid w:val="52B6EB11"/>
    <w:rsid w:val="52B703F2"/>
    <w:rsid w:val="52F2697D"/>
    <w:rsid w:val="530F0A81"/>
    <w:rsid w:val="531CCBE5"/>
    <w:rsid w:val="5340A757"/>
    <w:rsid w:val="539FCFFE"/>
    <w:rsid w:val="53C4DEB6"/>
    <w:rsid w:val="53C5079D"/>
    <w:rsid w:val="541AD604"/>
    <w:rsid w:val="544B7634"/>
    <w:rsid w:val="5454E6F2"/>
    <w:rsid w:val="54ACE8FA"/>
    <w:rsid w:val="54C1DF52"/>
    <w:rsid w:val="54E1338B"/>
    <w:rsid w:val="555FF78F"/>
    <w:rsid w:val="556AD2F8"/>
    <w:rsid w:val="55E7A2CF"/>
    <w:rsid w:val="55EE7739"/>
    <w:rsid w:val="561A576B"/>
    <w:rsid w:val="5627500C"/>
    <w:rsid w:val="567F79E0"/>
    <w:rsid w:val="5684CC41"/>
    <w:rsid w:val="56897955"/>
    <w:rsid w:val="56951A99"/>
    <w:rsid w:val="57291486"/>
    <w:rsid w:val="5748F326"/>
    <w:rsid w:val="57978D99"/>
    <w:rsid w:val="57C7A730"/>
    <w:rsid w:val="583BDD21"/>
    <w:rsid w:val="585DBE01"/>
    <w:rsid w:val="58711EEF"/>
    <w:rsid w:val="588CDA56"/>
    <w:rsid w:val="58E82C62"/>
    <w:rsid w:val="5902759B"/>
    <w:rsid w:val="59173B19"/>
    <w:rsid w:val="59661232"/>
    <w:rsid w:val="59A4277A"/>
    <w:rsid w:val="59DCF09A"/>
    <w:rsid w:val="59FB2844"/>
    <w:rsid w:val="5A3F95EB"/>
    <w:rsid w:val="5A72E124"/>
    <w:rsid w:val="5A88FE9E"/>
    <w:rsid w:val="5A9C0037"/>
    <w:rsid w:val="5AAEFA75"/>
    <w:rsid w:val="5AC8D8C5"/>
    <w:rsid w:val="5AC9A0DA"/>
    <w:rsid w:val="5ADC9605"/>
    <w:rsid w:val="5B467AB5"/>
    <w:rsid w:val="5B48709B"/>
    <w:rsid w:val="5BA0CA75"/>
    <w:rsid w:val="5BC8D6B7"/>
    <w:rsid w:val="5BCBA96F"/>
    <w:rsid w:val="5C1E16EF"/>
    <w:rsid w:val="5C4BB092"/>
    <w:rsid w:val="5C7B8583"/>
    <w:rsid w:val="5C7DC99F"/>
    <w:rsid w:val="5CAB09F0"/>
    <w:rsid w:val="5CBAA180"/>
    <w:rsid w:val="5D09AC12"/>
    <w:rsid w:val="5D12E3F1"/>
    <w:rsid w:val="5D17E46D"/>
    <w:rsid w:val="5D3687CB"/>
    <w:rsid w:val="5D4EB6CC"/>
    <w:rsid w:val="5D9468E3"/>
    <w:rsid w:val="5DD54AF1"/>
    <w:rsid w:val="5DE15CD5"/>
    <w:rsid w:val="5DF867DF"/>
    <w:rsid w:val="5E91152B"/>
    <w:rsid w:val="5EA8CD2E"/>
    <w:rsid w:val="5EEE4A4A"/>
    <w:rsid w:val="5F40E69D"/>
    <w:rsid w:val="5F6B40A5"/>
    <w:rsid w:val="5F911DEF"/>
    <w:rsid w:val="5FB2C1C4"/>
    <w:rsid w:val="5FB644E6"/>
    <w:rsid w:val="5FC834AB"/>
    <w:rsid w:val="5FFD18DB"/>
    <w:rsid w:val="60135B4B"/>
    <w:rsid w:val="601C4A8F"/>
    <w:rsid w:val="60309D69"/>
    <w:rsid w:val="607E003A"/>
    <w:rsid w:val="608B9979"/>
    <w:rsid w:val="61294125"/>
    <w:rsid w:val="617AA818"/>
    <w:rsid w:val="6183060F"/>
    <w:rsid w:val="61836502"/>
    <w:rsid w:val="61894D07"/>
    <w:rsid w:val="6190CDBF"/>
    <w:rsid w:val="61B02EC2"/>
    <w:rsid w:val="61B24DE4"/>
    <w:rsid w:val="61EB5620"/>
    <w:rsid w:val="62272852"/>
    <w:rsid w:val="62288D8E"/>
    <w:rsid w:val="626BE6B9"/>
    <w:rsid w:val="628C5241"/>
    <w:rsid w:val="6297D002"/>
    <w:rsid w:val="62CAB116"/>
    <w:rsid w:val="62FF1874"/>
    <w:rsid w:val="630AEAF6"/>
    <w:rsid w:val="634A176C"/>
    <w:rsid w:val="6359ED9E"/>
    <w:rsid w:val="637DF2F6"/>
    <w:rsid w:val="6381BD85"/>
    <w:rsid w:val="63A31E13"/>
    <w:rsid w:val="63D0D71B"/>
    <w:rsid w:val="6401AA7A"/>
    <w:rsid w:val="642C63CC"/>
    <w:rsid w:val="6452A273"/>
    <w:rsid w:val="64793771"/>
    <w:rsid w:val="6487E6E2"/>
    <w:rsid w:val="64920CA5"/>
    <w:rsid w:val="64E78656"/>
    <w:rsid w:val="64FB5F65"/>
    <w:rsid w:val="6528C78B"/>
    <w:rsid w:val="655DCB3B"/>
    <w:rsid w:val="658761D9"/>
    <w:rsid w:val="65C5B220"/>
    <w:rsid w:val="65CAE6E5"/>
    <w:rsid w:val="65CB8054"/>
    <w:rsid w:val="65CE6B96"/>
    <w:rsid w:val="6632B6C0"/>
    <w:rsid w:val="6640E583"/>
    <w:rsid w:val="6667DF89"/>
    <w:rsid w:val="666E032F"/>
    <w:rsid w:val="66727FF4"/>
    <w:rsid w:val="66945F6A"/>
    <w:rsid w:val="673645CC"/>
    <w:rsid w:val="675586E4"/>
    <w:rsid w:val="67747817"/>
    <w:rsid w:val="6790D16F"/>
    <w:rsid w:val="679DD1E4"/>
    <w:rsid w:val="67BBE99A"/>
    <w:rsid w:val="67C5842A"/>
    <w:rsid w:val="682E1CB2"/>
    <w:rsid w:val="68584BB1"/>
    <w:rsid w:val="685CFFA8"/>
    <w:rsid w:val="6882F79C"/>
    <w:rsid w:val="68A05436"/>
    <w:rsid w:val="68B5FB0E"/>
    <w:rsid w:val="69132FCA"/>
    <w:rsid w:val="6936248D"/>
    <w:rsid w:val="69B44822"/>
    <w:rsid w:val="69C6073E"/>
    <w:rsid w:val="69D198C5"/>
    <w:rsid w:val="6A20AD7D"/>
    <w:rsid w:val="6A415B81"/>
    <w:rsid w:val="6A498718"/>
    <w:rsid w:val="6A4E85C1"/>
    <w:rsid w:val="6A5D00FD"/>
    <w:rsid w:val="6A8456AB"/>
    <w:rsid w:val="6A8828F4"/>
    <w:rsid w:val="6AB9C99C"/>
    <w:rsid w:val="6AD5B06E"/>
    <w:rsid w:val="6AD92BEE"/>
    <w:rsid w:val="6AECC35A"/>
    <w:rsid w:val="6B22BDB6"/>
    <w:rsid w:val="6B926BB1"/>
    <w:rsid w:val="6BAEF696"/>
    <w:rsid w:val="6C0A53E0"/>
    <w:rsid w:val="6C109064"/>
    <w:rsid w:val="6C3B6AF3"/>
    <w:rsid w:val="6C453FD9"/>
    <w:rsid w:val="6C4D5142"/>
    <w:rsid w:val="6C55D57D"/>
    <w:rsid w:val="6C6956D7"/>
    <w:rsid w:val="6C69DCFC"/>
    <w:rsid w:val="6C901C16"/>
    <w:rsid w:val="6CA4BA9F"/>
    <w:rsid w:val="6D2E44E8"/>
    <w:rsid w:val="6D54DC0D"/>
    <w:rsid w:val="6D764E68"/>
    <w:rsid w:val="6DED5919"/>
    <w:rsid w:val="6DED5919"/>
    <w:rsid w:val="6E64ABA9"/>
    <w:rsid w:val="6EA45C15"/>
    <w:rsid w:val="6EA9217B"/>
    <w:rsid w:val="6EC11741"/>
    <w:rsid w:val="6EFE249B"/>
    <w:rsid w:val="6F011995"/>
    <w:rsid w:val="6F3A638B"/>
    <w:rsid w:val="6F42547B"/>
    <w:rsid w:val="6F4FDD9C"/>
    <w:rsid w:val="6F55918E"/>
    <w:rsid w:val="6F6AAE7E"/>
    <w:rsid w:val="6F86D131"/>
    <w:rsid w:val="6F8E1373"/>
    <w:rsid w:val="6FA0EF57"/>
    <w:rsid w:val="6FBF34C8"/>
    <w:rsid w:val="6FCD69A1"/>
    <w:rsid w:val="700ACB54"/>
    <w:rsid w:val="700D4AD2"/>
    <w:rsid w:val="7036DE41"/>
    <w:rsid w:val="70537EE8"/>
    <w:rsid w:val="705D70DE"/>
    <w:rsid w:val="7076D062"/>
    <w:rsid w:val="707A5842"/>
    <w:rsid w:val="70EF7EAD"/>
    <w:rsid w:val="70F50452"/>
    <w:rsid w:val="710272DE"/>
    <w:rsid w:val="71145098"/>
    <w:rsid w:val="71152A1A"/>
    <w:rsid w:val="71278276"/>
    <w:rsid w:val="71347193"/>
    <w:rsid w:val="71409E1E"/>
    <w:rsid w:val="71598E5D"/>
    <w:rsid w:val="7165AC93"/>
    <w:rsid w:val="7166E124"/>
    <w:rsid w:val="71CE02DE"/>
    <w:rsid w:val="71EBF25E"/>
    <w:rsid w:val="722078C6"/>
    <w:rsid w:val="724ECF4C"/>
    <w:rsid w:val="7276AFB9"/>
    <w:rsid w:val="72B2CBDF"/>
    <w:rsid w:val="732234F3"/>
    <w:rsid w:val="732C6586"/>
    <w:rsid w:val="7346762C"/>
    <w:rsid w:val="7349DA65"/>
    <w:rsid w:val="73AA94A9"/>
    <w:rsid w:val="73ED31A1"/>
    <w:rsid w:val="73F889D3"/>
    <w:rsid w:val="73FC4BCA"/>
    <w:rsid w:val="7443164C"/>
    <w:rsid w:val="7455B083"/>
    <w:rsid w:val="746044A4"/>
    <w:rsid w:val="7468C34D"/>
    <w:rsid w:val="749233D8"/>
    <w:rsid w:val="74A3BEFF"/>
    <w:rsid w:val="7595AC57"/>
    <w:rsid w:val="7595E613"/>
    <w:rsid w:val="761083C2"/>
    <w:rsid w:val="762E9BE8"/>
    <w:rsid w:val="768A3C85"/>
    <w:rsid w:val="76D8FC5F"/>
    <w:rsid w:val="7711BF65"/>
    <w:rsid w:val="7764A635"/>
    <w:rsid w:val="77A600D4"/>
    <w:rsid w:val="77B96406"/>
    <w:rsid w:val="77C6029F"/>
    <w:rsid w:val="77D4CD67"/>
    <w:rsid w:val="77E3F449"/>
    <w:rsid w:val="784DEC0C"/>
    <w:rsid w:val="7866EA65"/>
    <w:rsid w:val="7897868A"/>
    <w:rsid w:val="78A1A2E5"/>
    <w:rsid w:val="78B46C11"/>
    <w:rsid w:val="79172363"/>
    <w:rsid w:val="79187DC4"/>
    <w:rsid w:val="7930BEAE"/>
    <w:rsid w:val="7986E7BB"/>
    <w:rsid w:val="79C70761"/>
    <w:rsid w:val="7A0FBAA8"/>
    <w:rsid w:val="7A29D677"/>
    <w:rsid w:val="7A4D789D"/>
    <w:rsid w:val="7A5F27BD"/>
    <w:rsid w:val="7A6AC4A7"/>
    <w:rsid w:val="7A74FA0D"/>
    <w:rsid w:val="7AE1554A"/>
    <w:rsid w:val="7B0615AB"/>
    <w:rsid w:val="7B2A26F1"/>
    <w:rsid w:val="7B3C05FE"/>
    <w:rsid w:val="7B465C8A"/>
    <w:rsid w:val="7B78A4B9"/>
    <w:rsid w:val="7BEFC1B6"/>
    <w:rsid w:val="7BF444ED"/>
    <w:rsid w:val="7C28C2BA"/>
    <w:rsid w:val="7C5DEB8A"/>
    <w:rsid w:val="7C8CF3D1"/>
    <w:rsid w:val="7CA4CF8E"/>
    <w:rsid w:val="7CC14452"/>
    <w:rsid w:val="7CCBEC23"/>
    <w:rsid w:val="7CCD3393"/>
    <w:rsid w:val="7D0003B7"/>
    <w:rsid w:val="7D0DD6BA"/>
    <w:rsid w:val="7D7960BC"/>
    <w:rsid w:val="7DA727B2"/>
    <w:rsid w:val="7DA727CF"/>
    <w:rsid w:val="7DB3B515"/>
    <w:rsid w:val="7DD07440"/>
    <w:rsid w:val="7DE65AE3"/>
    <w:rsid w:val="7DF9569B"/>
    <w:rsid w:val="7E5E4A8C"/>
    <w:rsid w:val="7E7695EA"/>
    <w:rsid w:val="7E786173"/>
    <w:rsid w:val="7E9591E4"/>
    <w:rsid w:val="7EACD4DB"/>
    <w:rsid w:val="7EB53277"/>
    <w:rsid w:val="7EE112A8"/>
    <w:rsid w:val="7F23B0D9"/>
    <w:rsid w:val="7F5AE1A7"/>
    <w:rsid w:val="7F92B778"/>
    <w:rsid w:val="7FAF3E3C"/>
    <w:rsid w:val="7FE2A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01E29"/>
  <w15:chartTrackingRefBased/>
  <w15:docId w15:val="{92A11A99-720D-48C3-A44A-7DF021501D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B76516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114509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3d58fb091784b2e" /><Relationship Type="http://schemas.microsoft.com/office/2020/10/relationships/intelligence" Target="/word/intelligence2.xml" Id="Rd2c1095b87894e68" /><Relationship Type="http://schemas.openxmlformats.org/officeDocument/2006/relationships/image" Target="/media/image5.png" Id="Rcf515ac1eef34d31" /><Relationship Type="http://schemas.openxmlformats.org/officeDocument/2006/relationships/image" Target="/media/image6.png" Id="R2c56062baa5a43d6" /><Relationship Type="http://schemas.openxmlformats.org/officeDocument/2006/relationships/image" Target="/media/image7.png" Id="Ra4e2c8989ba94888" /><Relationship Type="http://schemas.openxmlformats.org/officeDocument/2006/relationships/image" Target="/media/image8.png" Id="Rfbf7ddcd55ba46aa" /><Relationship Type="http://schemas.openxmlformats.org/officeDocument/2006/relationships/image" Target="/media/image9.png" Id="R63a4891250164144" /><Relationship Type="http://schemas.openxmlformats.org/officeDocument/2006/relationships/hyperlink" Target="https://www.nhsinform.scot/healthy-living/food-and-nutrition/healthy-eating-and-weight-management/body-mass-index-bmi/" TargetMode="External" Id="Rce38d4d08fcf4d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Ellen Delaney (2222185)</dc:creator>
  <keywords/>
  <dc:description/>
  <lastModifiedBy>Ellen Delaney (2222185)</lastModifiedBy>
  <revision>4</revision>
  <dcterms:created xsi:type="dcterms:W3CDTF">2025-03-17T11:10:57.5454143Z</dcterms:created>
  <dcterms:modified xsi:type="dcterms:W3CDTF">2025-03-28T12:20:40.5665064Z</dcterms:modified>
</coreProperties>
</file>