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5171A" w14:textId="64C9DA20" w:rsidR="007A0BB4" w:rsidRPr="007A0BB4" w:rsidRDefault="007A0BB4" w:rsidP="007A0BB4">
      <w:pPr>
        <w:tabs>
          <w:tab w:val="num" w:pos="720"/>
        </w:tabs>
        <w:ind w:left="720" w:hanging="360"/>
        <w:jc w:val="center"/>
        <w:rPr>
          <w:b/>
          <w:bCs/>
        </w:rPr>
      </w:pPr>
      <w:r w:rsidRPr="007A0BB4">
        <w:rPr>
          <w:b/>
          <w:bCs/>
        </w:rPr>
        <w:t xml:space="preserve">Some hints and tips for your presentation </w:t>
      </w:r>
      <w:r w:rsidR="006A3EB3">
        <w:rPr>
          <w:b/>
          <w:bCs/>
        </w:rPr>
        <w:t xml:space="preserve">in </w:t>
      </w:r>
      <w:r w:rsidRPr="007A0BB4">
        <w:rPr>
          <w:b/>
          <w:bCs/>
        </w:rPr>
        <w:t>December</w:t>
      </w:r>
      <w:r w:rsidR="006A3EB3">
        <w:rPr>
          <w:b/>
          <w:bCs/>
        </w:rPr>
        <w:t xml:space="preserve"> </w:t>
      </w:r>
    </w:p>
    <w:p w14:paraId="763D27AE" w14:textId="72F74144" w:rsidR="007A0BB4" w:rsidRPr="007A0BB4" w:rsidRDefault="007A0BB4" w:rsidP="007A0BB4">
      <w:pPr>
        <w:numPr>
          <w:ilvl w:val="0"/>
          <w:numId w:val="1"/>
        </w:numPr>
      </w:pPr>
      <w:r>
        <w:rPr>
          <w:lang w:val="en-US"/>
        </w:rPr>
        <w:t>Do remember that we need to know t</w:t>
      </w:r>
      <w:r w:rsidRPr="007A0BB4">
        <w:rPr>
          <w:lang w:val="en-US"/>
        </w:rPr>
        <w:t xml:space="preserve">he key concepts, ideas, and debates from the literature </w:t>
      </w:r>
      <w:r>
        <w:rPr>
          <w:lang w:val="en-US"/>
        </w:rPr>
        <w:t>so that you</w:t>
      </w:r>
      <w:r w:rsidRPr="007A0BB4">
        <w:rPr>
          <w:lang w:val="en-US"/>
        </w:rPr>
        <w:t xml:space="preserve"> demonstrate a good breadth of engagement with appropriate literature in the </w:t>
      </w:r>
      <w:proofErr w:type="gramStart"/>
      <w:r w:rsidRPr="007A0BB4">
        <w:rPr>
          <w:lang w:val="en-US"/>
        </w:rPr>
        <w:t>area</w:t>
      </w:r>
      <w:proofErr w:type="gramEnd"/>
    </w:p>
    <w:p w14:paraId="23282BFC" w14:textId="2C745750" w:rsidR="007A0BB4" w:rsidRPr="006A3EB3" w:rsidRDefault="007A0BB4" w:rsidP="007A0BB4">
      <w:pPr>
        <w:numPr>
          <w:ilvl w:val="0"/>
          <w:numId w:val="1"/>
        </w:numPr>
      </w:pPr>
      <w:r>
        <w:rPr>
          <w:lang w:val="en-US"/>
        </w:rPr>
        <w:t xml:space="preserve">Do outline the </w:t>
      </w:r>
      <w:r w:rsidRPr="007A0BB4">
        <w:rPr>
          <w:lang w:val="en-US"/>
        </w:rPr>
        <w:t>aims of your study – what you are setting out to do, and how this relates to the literature</w:t>
      </w:r>
      <w:r>
        <w:rPr>
          <w:lang w:val="en-US"/>
        </w:rPr>
        <w:t>.</w:t>
      </w:r>
    </w:p>
    <w:p w14:paraId="0065519D" w14:textId="32E8D504" w:rsidR="006A3EB3" w:rsidRPr="006A3EB3" w:rsidRDefault="006A3EB3" w:rsidP="007A0BB4">
      <w:pPr>
        <w:numPr>
          <w:ilvl w:val="0"/>
          <w:numId w:val="1"/>
        </w:numPr>
      </w:pPr>
      <w:r>
        <w:rPr>
          <w:lang w:val="en-US"/>
        </w:rPr>
        <w:t>Do explain what part of the Critical Literature Review you are going to concentrate on in your presentation.</w:t>
      </w:r>
    </w:p>
    <w:p w14:paraId="009D0380" w14:textId="080565EA" w:rsidR="007A0BB4" w:rsidRPr="007A0BB4" w:rsidRDefault="007A0BB4" w:rsidP="007A0BB4">
      <w:pPr>
        <w:numPr>
          <w:ilvl w:val="0"/>
          <w:numId w:val="1"/>
        </w:numPr>
      </w:pPr>
      <w:r>
        <w:rPr>
          <w:lang w:val="en-US"/>
        </w:rPr>
        <w:t>Perhaps towards the end briefly explain what the gap is that your research will fill and how your research questions arise from the literature.</w:t>
      </w:r>
    </w:p>
    <w:p w14:paraId="10A5A359" w14:textId="77777777" w:rsidR="007A0BB4" w:rsidRDefault="007A0BB4" w:rsidP="007A0BB4">
      <w:pPr>
        <w:numPr>
          <w:ilvl w:val="0"/>
          <w:numId w:val="1"/>
        </w:numPr>
      </w:pPr>
      <w:r>
        <w:t xml:space="preserve">Do remember to reference to literature throughout your presentation (put references on your slides as well as a reference list on the final slide.) </w:t>
      </w:r>
    </w:p>
    <w:p w14:paraId="452F2305" w14:textId="77777777" w:rsidR="007A0BB4" w:rsidRDefault="007A0BB4" w:rsidP="007A0BB4">
      <w:pPr>
        <w:numPr>
          <w:ilvl w:val="0"/>
          <w:numId w:val="1"/>
        </w:numPr>
      </w:pPr>
      <w:r w:rsidRPr="007A0BB4">
        <w:rPr>
          <w:lang w:val="en-US"/>
        </w:rPr>
        <w:t>You don’t need to talk about every single reference you are going to include in your literature review, but you might choose to spend more time talking about a couple of particularly important pieces of research that relate to your own study.</w:t>
      </w:r>
    </w:p>
    <w:p w14:paraId="452AAEF3" w14:textId="2FDA8882" w:rsidR="007A0BB4" w:rsidRPr="007A0BB4" w:rsidRDefault="007A0BB4" w:rsidP="007A0BB4">
      <w:pPr>
        <w:numPr>
          <w:ilvl w:val="0"/>
          <w:numId w:val="1"/>
        </w:numPr>
      </w:pPr>
      <w:r w:rsidRPr="007A0BB4">
        <w:rPr>
          <w:lang w:val="en-US"/>
        </w:rPr>
        <w:t xml:space="preserve">Do </w:t>
      </w:r>
      <w:r>
        <w:rPr>
          <w:lang w:val="en-US"/>
        </w:rPr>
        <w:t>make sure you</w:t>
      </w:r>
      <w:r w:rsidRPr="007A0BB4">
        <w:rPr>
          <w:lang w:val="en-US"/>
        </w:rPr>
        <w:t xml:space="preserve"> </w:t>
      </w:r>
      <w:r>
        <w:rPr>
          <w:lang w:val="en-US"/>
        </w:rPr>
        <w:t>discuss</w:t>
      </w:r>
      <w:r w:rsidRPr="007A0BB4">
        <w:rPr>
          <w:lang w:val="en-US"/>
        </w:rPr>
        <w:t xml:space="preserve"> briefly how you will </w:t>
      </w:r>
      <w:r>
        <w:rPr>
          <w:lang w:val="en-US"/>
        </w:rPr>
        <w:t>critique the</w:t>
      </w:r>
      <w:r w:rsidRPr="007A0BB4">
        <w:rPr>
          <w:lang w:val="en-US"/>
        </w:rPr>
        <w:t xml:space="preserve"> literature.</w:t>
      </w:r>
      <w:r>
        <w:rPr>
          <w:lang w:val="en-US"/>
        </w:rPr>
        <w:t xml:space="preserve"> (See the previous point.)</w:t>
      </w:r>
    </w:p>
    <w:p w14:paraId="5105E771" w14:textId="27AD95FE" w:rsidR="007A0BB4" w:rsidRPr="006A3EB3" w:rsidRDefault="007A0BB4" w:rsidP="007A0BB4">
      <w:pPr>
        <w:numPr>
          <w:ilvl w:val="0"/>
          <w:numId w:val="1"/>
        </w:numPr>
      </w:pPr>
      <w:r>
        <w:rPr>
          <w:lang w:val="en-US"/>
        </w:rPr>
        <w:t>Do send a copy of your PowerPoint to us</w:t>
      </w:r>
      <w:r w:rsidR="006A3EB3">
        <w:rPr>
          <w:lang w:val="en-US"/>
        </w:rPr>
        <w:t xml:space="preserve"> as well as upload it to Turnitin (by 9am at the very latest on the morning of 2</w:t>
      </w:r>
      <w:r w:rsidR="006A3EB3" w:rsidRPr="006A3EB3">
        <w:rPr>
          <w:vertAlign w:val="superscript"/>
          <w:lang w:val="en-US"/>
        </w:rPr>
        <w:t>nd</w:t>
      </w:r>
      <w:r w:rsidR="006A3EB3">
        <w:rPr>
          <w:lang w:val="en-US"/>
        </w:rPr>
        <w:t xml:space="preserve"> of </w:t>
      </w:r>
      <w:proofErr w:type="spellStart"/>
      <w:r w:rsidR="006A3EB3">
        <w:rPr>
          <w:lang w:val="en-US"/>
        </w:rPr>
        <w:t>Decmber</w:t>
      </w:r>
      <w:proofErr w:type="spellEnd"/>
      <w:r w:rsidR="006A3EB3">
        <w:rPr>
          <w:lang w:val="en-US"/>
        </w:rPr>
        <w:t>.</w:t>
      </w:r>
    </w:p>
    <w:p w14:paraId="7CCD20F1" w14:textId="77777777" w:rsidR="006A3EB3" w:rsidRPr="006A3EB3" w:rsidRDefault="006A3EB3" w:rsidP="006A3EB3">
      <w:pPr>
        <w:numPr>
          <w:ilvl w:val="0"/>
          <w:numId w:val="1"/>
        </w:numPr>
      </w:pPr>
      <w:r>
        <w:rPr>
          <w:lang w:val="en-US"/>
        </w:rPr>
        <w:t>Do keep to time.</w:t>
      </w:r>
    </w:p>
    <w:p w14:paraId="6475CB50" w14:textId="77777777" w:rsidR="006A3EB3" w:rsidRPr="007A0BB4" w:rsidRDefault="006A3EB3" w:rsidP="006A3EB3">
      <w:pPr>
        <w:numPr>
          <w:ilvl w:val="0"/>
          <w:numId w:val="1"/>
        </w:numPr>
      </w:pPr>
      <w:r>
        <w:rPr>
          <w:lang w:val="en-US"/>
        </w:rPr>
        <w:t>Do expect questions.</w:t>
      </w:r>
    </w:p>
    <w:p w14:paraId="1FA44A8F" w14:textId="77777777" w:rsidR="006A3EB3" w:rsidRPr="007A0BB4" w:rsidRDefault="006A3EB3" w:rsidP="006A3EB3">
      <w:pPr>
        <w:ind w:left="720"/>
      </w:pPr>
    </w:p>
    <w:p w14:paraId="07CD4C62" w14:textId="77777777" w:rsidR="007A0BB4" w:rsidRPr="007A0BB4" w:rsidRDefault="007A0BB4" w:rsidP="007A0BB4">
      <w:pPr>
        <w:ind w:left="720"/>
      </w:pPr>
    </w:p>
    <w:p w14:paraId="07AC93A5" w14:textId="5A97EBC0" w:rsidR="007A0BB4" w:rsidRPr="007A0BB4" w:rsidRDefault="007A0BB4" w:rsidP="007A0BB4">
      <w:r>
        <w:rPr>
          <w:lang w:val="en-US"/>
        </w:rPr>
        <w:t>With regards to the presentation:</w:t>
      </w:r>
    </w:p>
    <w:p w14:paraId="27D49122" w14:textId="77777777" w:rsidR="007A0BB4" w:rsidRDefault="007A0BB4">
      <w:pPr>
        <w:rPr>
          <w:lang w:val="en-US"/>
        </w:rPr>
      </w:pPr>
    </w:p>
    <w:p w14:paraId="16C88345" w14:textId="476F5AA4" w:rsidR="007A0BB4" w:rsidRPr="007A0BB4" w:rsidRDefault="007A0BB4" w:rsidP="007A0BB4">
      <w:pPr>
        <w:numPr>
          <w:ilvl w:val="0"/>
          <w:numId w:val="2"/>
        </w:numPr>
      </w:pPr>
      <w:r w:rsidRPr="007A0BB4">
        <w:t>Professional introduction</w:t>
      </w:r>
      <w:r>
        <w:t>.</w:t>
      </w:r>
      <w:r w:rsidRPr="007A0BB4">
        <w:t xml:space="preserve"> </w:t>
      </w:r>
    </w:p>
    <w:p w14:paraId="2560A4B1" w14:textId="684F5B52" w:rsidR="007A0BB4" w:rsidRPr="007A0BB4" w:rsidRDefault="007A0BB4" w:rsidP="007A0BB4">
      <w:pPr>
        <w:numPr>
          <w:ilvl w:val="0"/>
          <w:numId w:val="2"/>
        </w:numPr>
      </w:pPr>
      <w:r w:rsidRPr="007A0BB4">
        <w:t>Enthusiastic, appropriate body language and tone</w:t>
      </w:r>
      <w:r>
        <w:t>.</w:t>
      </w:r>
    </w:p>
    <w:p w14:paraId="079ADDBD" w14:textId="5AE041F6" w:rsidR="007A0BB4" w:rsidRPr="007A0BB4" w:rsidRDefault="007A0BB4" w:rsidP="007A0BB4">
      <w:pPr>
        <w:numPr>
          <w:ilvl w:val="0"/>
          <w:numId w:val="2"/>
        </w:numPr>
      </w:pPr>
      <w:r w:rsidRPr="007A0BB4">
        <w:t>Engaging the audience – through delivery and consideration of your content and visual materials</w:t>
      </w:r>
      <w:r>
        <w:t>.</w:t>
      </w:r>
    </w:p>
    <w:p w14:paraId="102EFD51" w14:textId="77777777" w:rsidR="007A0BB4" w:rsidRDefault="007A0BB4" w:rsidP="007A0BB4">
      <w:pPr>
        <w:numPr>
          <w:ilvl w:val="0"/>
          <w:numId w:val="2"/>
        </w:numPr>
      </w:pPr>
      <w:r w:rsidRPr="007A0BB4">
        <w:t>Content summarised in a clear and concise manner, appropriate pace (not racing to cram in every detail from your written work!)</w:t>
      </w:r>
    </w:p>
    <w:p w14:paraId="1904CBA2" w14:textId="2BE0671B" w:rsidR="007A0BB4" w:rsidRDefault="007A0BB4" w:rsidP="007A0BB4">
      <w:pPr>
        <w:numPr>
          <w:ilvl w:val="0"/>
          <w:numId w:val="2"/>
        </w:numPr>
      </w:pPr>
      <w:r w:rsidRPr="007A0BB4">
        <w:t xml:space="preserve">Well considered response to </w:t>
      </w:r>
      <w:r>
        <w:t xml:space="preserve">any </w:t>
      </w:r>
      <w:r w:rsidRPr="007A0BB4">
        <w:t>questions</w:t>
      </w:r>
      <w:r>
        <w:t>.</w:t>
      </w:r>
    </w:p>
    <w:p w14:paraId="1B6B5DB4" w14:textId="77777777" w:rsidR="007A0BB4" w:rsidRPr="007A0BB4" w:rsidRDefault="007A0BB4" w:rsidP="007A0BB4">
      <w:pPr>
        <w:numPr>
          <w:ilvl w:val="0"/>
          <w:numId w:val="3"/>
        </w:numPr>
      </w:pPr>
      <w:r w:rsidRPr="007A0BB4">
        <w:t>Try to avoid reading directly from a script during your presentation</w:t>
      </w:r>
    </w:p>
    <w:p w14:paraId="17BD550A" w14:textId="77777777" w:rsidR="007A0BB4" w:rsidRDefault="007A0BB4" w:rsidP="007A0BB4">
      <w:pPr>
        <w:numPr>
          <w:ilvl w:val="0"/>
          <w:numId w:val="3"/>
        </w:numPr>
      </w:pPr>
      <w:r w:rsidRPr="007A0BB4">
        <w:t>It is expected that you might want some notes</w:t>
      </w:r>
      <w:r>
        <w:t xml:space="preserve"> with you on the day</w:t>
      </w:r>
      <w:r w:rsidRPr="007A0BB4">
        <w:t>, but you will communicate your research much more effectively if you are talking to your audience directly and trying to make some eye contact.</w:t>
      </w:r>
    </w:p>
    <w:p w14:paraId="2091181C" w14:textId="749D577F" w:rsidR="007A0BB4" w:rsidRDefault="007A0BB4" w:rsidP="007A0BB4">
      <w:pPr>
        <w:numPr>
          <w:ilvl w:val="0"/>
          <w:numId w:val="3"/>
        </w:numPr>
      </w:pPr>
      <w:r>
        <w:t>Consider w</w:t>
      </w:r>
      <w:r w:rsidRPr="007A0BB4">
        <w:t>ould your audience benefit from some sort of handout to accompany your talk?</w:t>
      </w:r>
    </w:p>
    <w:p w14:paraId="4A6EB89F" w14:textId="77777777" w:rsidR="006A3EB3" w:rsidRDefault="006A3EB3" w:rsidP="006A3EB3">
      <w:pPr>
        <w:pStyle w:val="xxxcontentpasted0"/>
        <w:numPr>
          <w:ilvl w:val="0"/>
          <w:numId w:val="4"/>
        </w:numPr>
        <w:shd w:val="clear" w:color="auto" w:fill="FFFFFF"/>
        <w:spacing w:before="0" w:after="0"/>
        <w:rPr>
          <w:rFonts w:ascii="Calibri" w:hAnsi="Calibri" w:cs="Calibri"/>
          <w:color w:val="000000"/>
        </w:rPr>
      </w:pPr>
      <w:r>
        <w:rPr>
          <w:rFonts w:ascii="Calibri" w:hAnsi="Calibri" w:cs="Calibri"/>
          <w:color w:val="000000"/>
        </w:rPr>
        <w:t>Do remember, during your</w:t>
      </w:r>
      <w:r>
        <w:rPr>
          <w:rStyle w:val="apple-converted-space"/>
          <w:rFonts w:ascii="Calibri" w:hAnsi="Calibri" w:cs="Calibri"/>
          <w:color w:val="000000"/>
        </w:rPr>
        <w:t> </w:t>
      </w:r>
      <w:r>
        <w:rPr>
          <w:rStyle w:val="markiwcqm2xhq"/>
          <w:rFonts w:ascii="inherit" w:hAnsi="inherit" w:cs="Calibri"/>
          <w:color w:val="000000"/>
          <w:bdr w:val="none" w:sz="0" w:space="0" w:color="auto" w:frame="1"/>
        </w:rPr>
        <w:t>presentation</w:t>
      </w:r>
      <w:r>
        <w:rPr>
          <w:rFonts w:ascii="Calibri" w:hAnsi="Calibri" w:cs="Calibri"/>
          <w:color w:val="000000"/>
        </w:rPr>
        <w:t>, y</w:t>
      </w:r>
      <w:r>
        <w:rPr>
          <w:rStyle w:val="xxxcontentpasted01"/>
          <w:rFonts w:ascii="inherit" w:hAnsi="inherit" w:cs="Calibri"/>
          <w:color w:val="000000"/>
          <w:bdr w:val="none" w:sz="0" w:space="0" w:color="auto" w:frame="1"/>
        </w:rPr>
        <w:t xml:space="preserve">ou need to take us through the whole structure of your Lit review, but only discuss in </w:t>
      </w:r>
      <w:proofErr w:type="gramStart"/>
      <w:r>
        <w:rPr>
          <w:rStyle w:val="xxxcontentpasted01"/>
          <w:rFonts w:ascii="inherit" w:hAnsi="inherit" w:cs="Calibri"/>
          <w:color w:val="000000"/>
          <w:bdr w:val="none" w:sz="0" w:space="0" w:color="auto" w:frame="1"/>
        </w:rPr>
        <w:t>great detail</w:t>
      </w:r>
      <w:proofErr w:type="gramEnd"/>
      <w:r>
        <w:rPr>
          <w:rStyle w:val="xxxcontentpasted01"/>
          <w:rFonts w:ascii="inherit" w:hAnsi="inherit" w:cs="Calibri"/>
          <w:color w:val="000000"/>
          <w:bdr w:val="none" w:sz="0" w:space="0" w:color="auto" w:frame="1"/>
        </w:rPr>
        <w:t xml:space="preserve"> one section or sub-section. For example, if I was going to write a Lit review for a research project in which I was going to explore what students on this course think of this module, I would explain the structure of my entire Lit review but then focus in, in some depth on one section </w:t>
      </w:r>
      <w:proofErr w:type="gramStart"/>
      <w:r>
        <w:rPr>
          <w:rStyle w:val="xxxcontentpasted01"/>
          <w:rFonts w:ascii="inherit" w:hAnsi="inherit" w:cs="Calibri"/>
          <w:color w:val="000000"/>
          <w:bdr w:val="none" w:sz="0" w:space="0" w:color="auto" w:frame="1"/>
        </w:rPr>
        <w:t>e.g.</w:t>
      </w:r>
      <w:proofErr w:type="gramEnd"/>
      <w:r>
        <w:rPr>
          <w:rStyle w:val="apple-converted-space"/>
          <w:rFonts w:ascii="inherit" w:hAnsi="inherit" w:cs="Calibri"/>
          <w:color w:val="000000"/>
          <w:bdr w:val="none" w:sz="0" w:space="0" w:color="auto" w:frame="1"/>
        </w:rPr>
        <w:t> </w:t>
      </w:r>
      <w:r>
        <w:rPr>
          <w:rStyle w:val="xxxcontentpasted01"/>
          <w:rFonts w:ascii="inherit" w:hAnsi="inherit" w:cs="Calibri"/>
          <w:color w:val="000000"/>
          <w:u w:val="single"/>
          <w:bdr w:val="none" w:sz="0" w:space="0" w:color="auto" w:frame="1"/>
        </w:rPr>
        <w:t>Student Feedback.</w:t>
      </w:r>
      <w:r>
        <w:rPr>
          <w:rStyle w:val="apple-converted-space"/>
          <w:rFonts w:ascii="inherit" w:hAnsi="inherit" w:cs="Calibri"/>
          <w:color w:val="000000"/>
          <w:u w:val="single"/>
          <w:bdr w:val="none" w:sz="0" w:space="0" w:color="auto" w:frame="1"/>
        </w:rPr>
        <w:t> </w:t>
      </w:r>
      <w:r>
        <w:rPr>
          <w:rStyle w:val="xxxcontentpasted01"/>
          <w:rFonts w:ascii="inherit" w:hAnsi="inherit" w:cs="Calibri"/>
          <w:color w:val="000000"/>
          <w:bdr w:val="none" w:sz="0" w:space="0" w:color="auto" w:frame="1"/>
        </w:rPr>
        <w:t> </w:t>
      </w:r>
      <w:r>
        <w:rPr>
          <w:rStyle w:val="xxxcontentpasted01"/>
          <w:rFonts w:ascii="inherit" w:hAnsi="inherit" w:cs="Calibri"/>
          <w:i/>
          <w:iCs/>
          <w:color w:val="000000"/>
          <w:bdr w:val="none" w:sz="0" w:space="0" w:color="auto" w:frame="1"/>
        </w:rPr>
        <w:t xml:space="preserve">showing that I can find relevant literature and can critique it </w:t>
      </w:r>
      <w:proofErr w:type="gramStart"/>
      <w:r>
        <w:rPr>
          <w:rStyle w:val="xxxcontentpasted01"/>
          <w:rFonts w:ascii="inherit" w:hAnsi="inherit" w:cs="Calibri"/>
          <w:i/>
          <w:iCs/>
          <w:color w:val="000000"/>
          <w:bdr w:val="none" w:sz="0" w:space="0" w:color="auto" w:frame="1"/>
        </w:rPr>
        <w:t>really well</w:t>
      </w:r>
      <w:proofErr w:type="gramEnd"/>
      <w:r>
        <w:rPr>
          <w:rStyle w:val="xxxcontentpasted01"/>
          <w:rFonts w:ascii="inherit" w:hAnsi="inherit" w:cs="Calibri"/>
          <w:color w:val="000000"/>
          <w:bdr w:val="none" w:sz="0" w:space="0" w:color="auto" w:frame="1"/>
        </w:rPr>
        <w:t>. I hope that makes sense.</w:t>
      </w:r>
    </w:p>
    <w:p w14:paraId="14AD8108" w14:textId="77777777" w:rsidR="006A3EB3" w:rsidRDefault="006A3EB3" w:rsidP="006A3EB3">
      <w:pPr>
        <w:pStyle w:val="xxxcontentpasted0"/>
        <w:numPr>
          <w:ilvl w:val="0"/>
          <w:numId w:val="5"/>
        </w:numPr>
        <w:shd w:val="clear" w:color="auto" w:fill="FFFFFF"/>
        <w:spacing w:before="0" w:after="0"/>
        <w:rPr>
          <w:rFonts w:ascii="Calibri" w:hAnsi="Calibri" w:cs="Calibri"/>
          <w:color w:val="000000"/>
        </w:rPr>
      </w:pPr>
      <w:r>
        <w:rPr>
          <w:rFonts w:ascii="Calibri" w:hAnsi="Calibri" w:cs="Calibri"/>
          <w:color w:val="000000"/>
        </w:rPr>
        <w:lastRenderedPageBreak/>
        <w:t>Do remember, the marks are given for critiquing the literature. Do look again at the Oxford handout from Day 1. Try to identify themes across different papers, what authors agree on, where the debates are, critique definitions, identify significance, discuss how valid and reliable the findings are,</w:t>
      </w:r>
      <w:r>
        <w:rPr>
          <w:rStyle w:val="apple-converted-space"/>
          <w:rFonts w:ascii="Calibri" w:hAnsi="Calibri" w:cs="Calibri"/>
          <w:color w:val="000000"/>
        </w:rPr>
        <w:t> </w:t>
      </w:r>
      <w:r>
        <w:rPr>
          <w:rStyle w:val="xxcontentpasted0"/>
          <w:rFonts w:ascii="inherit" w:hAnsi="inherit" w:cs="Calibri"/>
          <w:color w:val="000000"/>
          <w:bdr w:val="none" w:sz="0" w:space="0" w:color="auto" w:frame="1"/>
          <w:shd w:val="clear" w:color="auto" w:fill="FFFFFF"/>
        </w:rPr>
        <w:t>what it all means for your project</w:t>
      </w:r>
      <w:r>
        <w:rPr>
          <w:rFonts w:ascii="Calibri" w:hAnsi="Calibri" w:cs="Calibri"/>
          <w:color w:val="000000"/>
        </w:rPr>
        <w:t> etc.</w:t>
      </w:r>
    </w:p>
    <w:p w14:paraId="5F3BDE81" w14:textId="77777777" w:rsidR="006A3EB3" w:rsidRDefault="006A3EB3" w:rsidP="006A3EB3">
      <w:pPr>
        <w:pStyle w:val="xxxcontentpasted0"/>
        <w:numPr>
          <w:ilvl w:val="0"/>
          <w:numId w:val="5"/>
        </w:numPr>
        <w:shd w:val="clear" w:color="auto" w:fill="FFFFFF"/>
        <w:rPr>
          <w:rFonts w:ascii="Calibri" w:hAnsi="Calibri" w:cs="Calibri"/>
          <w:color w:val="000000"/>
        </w:rPr>
      </w:pPr>
      <w:r>
        <w:rPr>
          <w:rFonts w:ascii="Calibri" w:hAnsi="Calibri" w:cs="Calibri"/>
          <w:color w:val="000000"/>
        </w:rPr>
        <w:t xml:space="preserve">Especially for key papers, do explain the nature of the research you are referring to </w:t>
      </w:r>
      <w:proofErr w:type="gramStart"/>
      <w:r>
        <w:rPr>
          <w:rFonts w:ascii="Calibri" w:hAnsi="Calibri" w:cs="Calibri"/>
          <w:color w:val="000000"/>
        </w:rPr>
        <w:t>e.g.</w:t>
      </w:r>
      <w:proofErr w:type="gramEnd"/>
      <w:r>
        <w:rPr>
          <w:rFonts w:ascii="Calibri" w:hAnsi="Calibri" w:cs="Calibri"/>
          <w:color w:val="000000"/>
        </w:rPr>
        <w:t xml:space="preserve"> in this small-scale action research, the authors (Jones and ap Sion, 2022) claim etc.</w:t>
      </w:r>
    </w:p>
    <w:p w14:paraId="16D3E976" w14:textId="77777777" w:rsidR="006A3EB3" w:rsidRDefault="006A3EB3" w:rsidP="006A3EB3">
      <w:pPr>
        <w:pStyle w:val="xxxcontentpasted0"/>
        <w:numPr>
          <w:ilvl w:val="0"/>
          <w:numId w:val="5"/>
        </w:numPr>
        <w:shd w:val="clear" w:color="auto" w:fill="FFFFFF"/>
        <w:rPr>
          <w:rFonts w:ascii="Calibri" w:hAnsi="Calibri" w:cs="Calibri"/>
          <w:color w:val="000000"/>
        </w:rPr>
      </w:pPr>
      <w:r>
        <w:rPr>
          <w:rFonts w:ascii="Calibri" w:hAnsi="Calibri" w:cs="Calibri"/>
          <w:color w:val="000000"/>
        </w:rPr>
        <w:t xml:space="preserve">Make sure your title gives the context </w:t>
      </w:r>
      <w:proofErr w:type="gramStart"/>
      <w:r>
        <w:rPr>
          <w:rFonts w:ascii="Calibri" w:hAnsi="Calibri" w:cs="Calibri"/>
          <w:color w:val="000000"/>
        </w:rPr>
        <w:t>e.g.</w:t>
      </w:r>
      <w:proofErr w:type="gramEnd"/>
      <w:r>
        <w:rPr>
          <w:rFonts w:ascii="Calibri" w:hAnsi="Calibri" w:cs="Calibri"/>
          <w:color w:val="000000"/>
        </w:rPr>
        <w:t xml:space="preserve"> in Wales, in three primary school in Wales etc.</w:t>
      </w:r>
    </w:p>
    <w:p w14:paraId="5AB00B3D" w14:textId="77777777" w:rsidR="006A3EB3" w:rsidRDefault="006A3EB3" w:rsidP="006A3EB3">
      <w:pPr>
        <w:pStyle w:val="xxxcontentpasted0"/>
        <w:numPr>
          <w:ilvl w:val="0"/>
          <w:numId w:val="5"/>
        </w:numPr>
        <w:shd w:val="clear" w:color="auto" w:fill="FFFFFF"/>
        <w:rPr>
          <w:rFonts w:ascii="Calibri" w:hAnsi="Calibri" w:cs="Calibri"/>
          <w:color w:val="000000"/>
        </w:rPr>
      </w:pPr>
      <w:r>
        <w:rPr>
          <w:rFonts w:ascii="Calibri" w:hAnsi="Calibri" w:cs="Calibri"/>
          <w:color w:val="000000"/>
        </w:rPr>
        <w:t>Do make sure there is consistency between your title, aim and RQs.</w:t>
      </w:r>
    </w:p>
    <w:p w14:paraId="2EAC05EB" w14:textId="77777777" w:rsidR="006A3EB3" w:rsidRDefault="006A3EB3" w:rsidP="006A3EB3">
      <w:pPr>
        <w:pStyle w:val="xxxcontentpasted0"/>
        <w:numPr>
          <w:ilvl w:val="0"/>
          <w:numId w:val="5"/>
        </w:numPr>
        <w:shd w:val="clear" w:color="auto" w:fill="FFFFFF"/>
        <w:spacing w:before="0" w:after="0"/>
        <w:rPr>
          <w:rFonts w:ascii="Calibri" w:hAnsi="Calibri" w:cs="Calibri"/>
          <w:color w:val="000000"/>
        </w:rPr>
      </w:pPr>
      <w:r>
        <w:rPr>
          <w:rFonts w:ascii="Calibri" w:hAnsi="Calibri" w:cs="Calibri"/>
          <w:color w:val="000000"/>
        </w:rPr>
        <w:t xml:space="preserve">When you add a citation to a sentence, remember the citation </w:t>
      </w:r>
      <w:proofErr w:type="gramStart"/>
      <w:r>
        <w:rPr>
          <w:rFonts w:ascii="Calibri" w:hAnsi="Calibri" w:cs="Calibri"/>
          <w:color w:val="000000"/>
        </w:rPr>
        <w:t>has to</w:t>
      </w:r>
      <w:proofErr w:type="gramEnd"/>
      <w:r>
        <w:rPr>
          <w:rFonts w:ascii="Calibri" w:hAnsi="Calibri" w:cs="Calibri"/>
          <w:color w:val="000000"/>
        </w:rPr>
        <w:t xml:space="preserve"> go before the full stop. For example: Wales is made up of several counties (ap Sion and Jones, 2022)</w:t>
      </w:r>
      <w:r>
        <w:rPr>
          <w:rFonts w:ascii="inherit" w:hAnsi="inherit" w:cs="Calibri"/>
          <w:b/>
          <w:bCs/>
          <w:color w:val="000000"/>
          <w:bdr w:val="none" w:sz="0" w:space="0" w:color="auto" w:frame="1"/>
          <w:shd w:val="clear" w:color="auto" w:fill="FFFF00"/>
        </w:rPr>
        <w:t>.</w:t>
      </w:r>
    </w:p>
    <w:p w14:paraId="0138D002" w14:textId="77777777" w:rsidR="006A3EB3" w:rsidRDefault="006A3EB3" w:rsidP="006A3EB3">
      <w:pPr>
        <w:ind w:left="720"/>
      </w:pPr>
    </w:p>
    <w:sectPr w:rsidR="006A3EB3" w:rsidSect="00D23D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61856"/>
    <w:multiLevelType w:val="hybridMultilevel"/>
    <w:tmpl w:val="B46C1F6C"/>
    <w:lvl w:ilvl="0" w:tplc="BD60C054">
      <w:start w:val="1"/>
      <w:numFmt w:val="bullet"/>
      <w:lvlText w:val="Ø"/>
      <w:lvlJc w:val="left"/>
      <w:pPr>
        <w:tabs>
          <w:tab w:val="num" w:pos="720"/>
        </w:tabs>
        <w:ind w:left="720" w:hanging="360"/>
      </w:pPr>
      <w:rPr>
        <w:rFonts w:ascii="Wingdings" w:hAnsi="Wingdings" w:hint="default"/>
      </w:rPr>
    </w:lvl>
    <w:lvl w:ilvl="1" w:tplc="02C47080" w:tentative="1">
      <w:start w:val="1"/>
      <w:numFmt w:val="bullet"/>
      <w:lvlText w:val="Ø"/>
      <w:lvlJc w:val="left"/>
      <w:pPr>
        <w:tabs>
          <w:tab w:val="num" w:pos="1440"/>
        </w:tabs>
        <w:ind w:left="1440" w:hanging="360"/>
      </w:pPr>
      <w:rPr>
        <w:rFonts w:ascii="Wingdings" w:hAnsi="Wingdings" w:hint="default"/>
      </w:rPr>
    </w:lvl>
    <w:lvl w:ilvl="2" w:tplc="758E6C36" w:tentative="1">
      <w:start w:val="1"/>
      <w:numFmt w:val="bullet"/>
      <w:lvlText w:val="Ø"/>
      <w:lvlJc w:val="left"/>
      <w:pPr>
        <w:tabs>
          <w:tab w:val="num" w:pos="2160"/>
        </w:tabs>
        <w:ind w:left="2160" w:hanging="360"/>
      </w:pPr>
      <w:rPr>
        <w:rFonts w:ascii="Wingdings" w:hAnsi="Wingdings" w:hint="default"/>
      </w:rPr>
    </w:lvl>
    <w:lvl w:ilvl="3" w:tplc="D3E481FA" w:tentative="1">
      <w:start w:val="1"/>
      <w:numFmt w:val="bullet"/>
      <w:lvlText w:val="Ø"/>
      <w:lvlJc w:val="left"/>
      <w:pPr>
        <w:tabs>
          <w:tab w:val="num" w:pos="2880"/>
        </w:tabs>
        <w:ind w:left="2880" w:hanging="360"/>
      </w:pPr>
      <w:rPr>
        <w:rFonts w:ascii="Wingdings" w:hAnsi="Wingdings" w:hint="default"/>
      </w:rPr>
    </w:lvl>
    <w:lvl w:ilvl="4" w:tplc="C4D22882" w:tentative="1">
      <w:start w:val="1"/>
      <w:numFmt w:val="bullet"/>
      <w:lvlText w:val="Ø"/>
      <w:lvlJc w:val="left"/>
      <w:pPr>
        <w:tabs>
          <w:tab w:val="num" w:pos="3600"/>
        </w:tabs>
        <w:ind w:left="3600" w:hanging="360"/>
      </w:pPr>
      <w:rPr>
        <w:rFonts w:ascii="Wingdings" w:hAnsi="Wingdings" w:hint="default"/>
      </w:rPr>
    </w:lvl>
    <w:lvl w:ilvl="5" w:tplc="8690C0B6" w:tentative="1">
      <w:start w:val="1"/>
      <w:numFmt w:val="bullet"/>
      <w:lvlText w:val="Ø"/>
      <w:lvlJc w:val="left"/>
      <w:pPr>
        <w:tabs>
          <w:tab w:val="num" w:pos="4320"/>
        </w:tabs>
        <w:ind w:left="4320" w:hanging="360"/>
      </w:pPr>
      <w:rPr>
        <w:rFonts w:ascii="Wingdings" w:hAnsi="Wingdings" w:hint="default"/>
      </w:rPr>
    </w:lvl>
    <w:lvl w:ilvl="6" w:tplc="79588196" w:tentative="1">
      <w:start w:val="1"/>
      <w:numFmt w:val="bullet"/>
      <w:lvlText w:val="Ø"/>
      <w:lvlJc w:val="left"/>
      <w:pPr>
        <w:tabs>
          <w:tab w:val="num" w:pos="5040"/>
        </w:tabs>
        <w:ind w:left="5040" w:hanging="360"/>
      </w:pPr>
      <w:rPr>
        <w:rFonts w:ascii="Wingdings" w:hAnsi="Wingdings" w:hint="default"/>
      </w:rPr>
    </w:lvl>
    <w:lvl w:ilvl="7" w:tplc="F202E56C" w:tentative="1">
      <w:start w:val="1"/>
      <w:numFmt w:val="bullet"/>
      <w:lvlText w:val="Ø"/>
      <w:lvlJc w:val="left"/>
      <w:pPr>
        <w:tabs>
          <w:tab w:val="num" w:pos="5760"/>
        </w:tabs>
        <w:ind w:left="5760" w:hanging="360"/>
      </w:pPr>
      <w:rPr>
        <w:rFonts w:ascii="Wingdings" w:hAnsi="Wingdings" w:hint="default"/>
      </w:rPr>
    </w:lvl>
    <w:lvl w:ilvl="8" w:tplc="F1060800" w:tentative="1">
      <w:start w:val="1"/>
      <w:numFmt w:val="bullet"/>
      <w:lvlText w:val="Ø"/>
      <w:lvlJc w:val="left"/>
      <w:pPr>
        <w:tabs>
          <w:tab w:val="num" w:pos="6480"/>
        </w:tabs>
        <w:ind w:left="6480" w:hanging="360"/>
      </w:pPr>
      <w:rPr>
        <w:rFonts w:ascii="Wingdings" w:hAnsi="Wingdings" w:hint="default"/>
      </w:rPr>
    </w:lvl>
  </w:abstractNum>
  <w:abstractNum w:abstractNumId="1" w15:restartNumberingAfterBreak="0">
    <w:nsid w:val="11D96808"/>
    <w:multiLevelType w:val="multilevel"/>
    <w:tmpl w:val="B6B25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C96000"/>
    <w:multiLevelType w:val="hybridMultilevel"/>
    <w:tmpl w:val="6212DB1C"/>
    <w:lvl w:ilvl="0" w:tplc="4CFE268A">
      <w:start w:val="1"/>
      <w:numFmt w:val="bullet"/>
      <w:lvlText w:val="-"/>
      <w:lvlJc w:val="left"/>
      <w:pPr>
        <w:tabs>
          <w:tab w:val="num" w:pos="720"/>
        </w:tabs>
        <w:ind w:left="720" w:hanging="360"/>
      </w:pPr>
      <w:rPr>
        <w:rFonts w:ascii="Times New Roman" w:hAnsi="Times New Roman" w:hint="default"/>
      </w:rPr>
    </w:lvl>
    <w:lvl w:ilvl="1" w:tplc="FBCEC268" w:tentative="1">
      <w:start w:val="1"/>
      <w:numFmt w:val="bullet"/>
      <w:lvlText w:val="-"/>
      <w:lvlJc w:val="left"/>
      <w:pPr>
        <w:tabs>
          <w:tab w:val="num" w:pos="1440"/>
        </w:tabs>
        <w:ind w:left="1440" w:hanging="360"/>
      </w:pPr>
      <w:rPr>
        <w:rFonts w:ascii="Times New Roman" w:hAnsi="Times New Roman" w:hint="default"/>
      </w:rPr>
    </w:lvl>
    <w:lvl w:ilvl="2" w:tplc="C7E89416" w:tentative="1">
      <w:start w:val="1"/>
      <w:numFmt w:val="bullet"/>
      <w:lvlText w:val="-"/>
      <w:lvlJc w:val="left"/>
      <w:pPr>
        <w:tabs>
          <w:tab w:val="num" w:pos="2160"/>
        </w:tabs>
        <w:ind w:left="2160" w:hanging="360"/>
      </w:pPr>
      <w:rPr>
        <w:rFonts w:ascii="Times New Roman" w:hAnsi="Times New Roman" w:hint="default"/>
      </w:rPr>
    </w:lvl>
    <w:lvl w:ilvl="3" w:tplc="ADD44576" w:tentative="1">
      <w:start w:val="1"/>
      <w:numFmt w:val="bullet"/>
      <w:lvlText w:val="-"/>
      <w:lvlJc w:val="left"/>
      <w:pPr>
        <w:tabs>
          <w:tab w:val="num" w:pos="2880"/>
        </w:tabs>
        <w:ind w:left="2880" w:hanging="360"/>
      </w:pPr>
      <w:rPr>
        <w:rFonts w:ascii="Times New Roman" w:hAnsi="Times New Roman" w:hint="default"/>
      </w:rPr>
    </w:lvl>
    <w:lvl w:ilvl="4" w:tplc="0CC68992" w:tentative="1">
      <w:start w:val="1"/>
      <w:numFmt w:val="bullet"/>
      <w:lvlText w:val="-"/>
      <w:lvlJc w:val="left"/>
      <w:pPr>
        <w:tabs>
          <w:tab w:val="num" w:pos="3600"/>
        </w:tabs>
        <w:ind w:left="3600" w:hanging="360"/>
      </w:pPr>
      <w:rPr>
        <w:rFonts w:ascii="Times New Roman" w:hAnsi="Times New Roman" w:hint="default"/>
      </w:rPr>
    </w:lvl>
    <w:lvl w:ilvl="5" w:tplc="4DECC8A2" w:tentative="1">
      <w:start w:val="1"/>
      <w:numFmt w:val="bullet"/>
      <w:lvlText w:val="-"/>
      <w:lvlJc w:val="left"/>
      <w:pPr>
        <w:tabs>
          <w:tab w:val="num" w:pos="4320"/>
        </w:tabs>
        <w:ind w:left="4320" w:hanging="360"/>
      </w:pPr>
      <w:rPr>
        <w:rFonts w:ascii="Times New Roman" w:hAnsi="Times New Roman" w:hint="default"/>
      </w:rPr>
    </w:lvl>
    <w:lvl w:ilvl="6" w:tplc="8E327876" w:tentative="1">
      <w:start w:val="1"/>
      <w:numFmt w:val="bullet"/>
      <w:lvlText w:val="-"/>
      <w:lvlJc w:val="left"/>
      <w:pPr>
        <w:tabs>
          <w:tab w:val="num" w:pos="5040"/>
        </w:tabs>
        <w:ind w:left="5040" w:hanging="360"/>
      </w:pPr>
      <w:rPr>
        <w:rFonts w:ascii="Times New Roman" w:hAnsi="Times New Roman" w:hint="default"/>
      </w:rPr>
    </w:lvl>
    <w:lvl w:ilvl="7" w:tplc="C5223052" w:tentative="1">
      <w:start w:val="1"/>
      <w:numFmt w:val="bullet"/>
      <w:lvlText w:val="-"/>
      <w:lvlJc w:val="left"/>
      <w:pPr>
        <w:tabs>
          <w:tab w:val="num" w:pos="5760"/>
        </w:tabs>
        <w:ind w:left="5760" w:hanging="360"/>
      </w:pPr>
      <w:rPr>
        <w:rFonts w:ascii="Times New Roman" w:hAnsi="Times New Roman" w:hint="default"/>
      </w:rPr>
    </w:lvl>
    <w:lvl w:ilvl="8" w:tplc="2B560E8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634512E"/>
    <w:multiLevelType w:val="hybridMultilevel"/>
    <w:tmpl w:val="0A5EF8C6"/>
    <w:lvl w:ilvl="0" w:tplc="8FE029D0">
      <w:start w:val="1"/>
      <w:numFmt w:val="bullet"/>
      <w:lvlText w:val="Ø"/>
      <w:lvlJc w:val="left"/>
      <w:pPr>
        <w:tabs>
          <w:tab w:val="num" w:pos="720"/>
        </w:tabs>
        <w:ind w:left="720" w:hanging="360"/>
      </w:pPr>
      <w:rPr>
        <w:rFonts w:ascii="Wingdings" w:hAnsi="Wingdings" w:hint="default"/>
      </w:rPr>
    </w:lvl>
    <w:lvl w:ilvl="1" w:tplc="819CB718" w:tentative="1">
      <w:start w:val="1"/>
      <w:numFmt w:val="bullet"/>
      <w:lvlText w:val="Ø"/>
      <w:lvlJc w:val="left"/>
      <w:pPr>
        <w:tabs>
          <w:tab w:val="num" w:pos="1440"/>
        </w:tabs>
        <w:ind w:left="1440" w:hanging="360"/>
      </w:pPr>
      <w:rPr>
        <w:rFonts w:ascii="Wingdings" w:hAnsi="Wingdings" w:hint="default"/>
      </w:rPr>
    </w:lvl>
    <w:lvl w:ilvl="2" w:tplc="8A2ADDF2" w:tentative="1">
      <w:start w:val="1"/>
      <w:numFmt w:val="bullet"/>
      <w:lvlText w:val="Ø"/>
      <w:lvlJc w:val="left"/>
      <w:pPr>
        <w:tabs>
          <w:tab w:val="num" w:pos="2160"/>
        </w:tabs>
        <w:ind w:left="2160" w:hanging="360"/>
      </w:pPr>
      <w:rPr>
        <w:rFonts w:ascii="Wingdings" w:hAnsi="Wingdings" w:hint="default"/>
      </w:rPr>
    </w:lvl>
    <w:lvl w:ilvl="3" w:tplc="19204B6C" w:tentative="1">
      <w:start w:val="1"/>
      <w:numFmt w:val="bullet"/>
      <w:lvlText w:val="Ø"/>
      <w:lvlJc w:val="left"/>
      <w:pPr>
        <w:tabs>
          <w:tab w:val="num" w:pos="2880"/>
        </w:tabs>
        <w:ind w:left="2880" w:hanging="360"/>
      </w:pPr>
      <w:rPr>
        <w:rFonts w:ascii="Wingdings" w:hAnsi="Wingdings" w:hint="default"/>
      </w:rPr>
    </w:lvl>
    <w:lvl w:ilvl="4" w:tplc="C1A43C3A" w:tentative="1">
      <w:start w:val="1"/>
      <w:numFmt w:val="bullet"/>
      <w:lvlText w:val="Ø"/>
      <w:lvlJc w:val="left"/>
      <w:pPr>
        <w:tabs>
          <w:tab w:val="num" w:pos="3600"/>
        </w:tabs>
        <w:ind w:left="3600" w:hanging="360"/>
      </w:pPr>
      <w:rPr>
        <w:rFonts w:ascii="Wingdings" w:hAnsi="Wingdings" w:hint="default"/>
      </w:rPr>
    </w:lvl>
    <w:lvl w:ilvl="5" w:tplc="07F0F636" w:tentative="1">
      <w:start w:val="1"/>
      <w:numFmt w:val="bullet"/>
      <w:lvlText w:val="Ø"/>
      <w:lvlJc w:val="left"/>
      <w:pPr>
        <w:tabs>
          <w:tab w:val="num" w:pos="4320"/>
        </w:tabs>
        <w:ind w:left="4320" w:hanging="360"/>
      </w:pPr>
      <w:rPr>
        <w:rFonts w:ascii="Wingdings" w:hAnsi="Wingdings" w:hint="default"/>
      </w:rPr>
    </w:lvl>
    <w:lvl w:ilvl="6" w:tplc="224C038E" w:tentative="1">
      <w:start w:val="1"/>
      <w:numFmt w:val="bullet"/>
      <w:lvlText w:val="Ø"/>
      <w:lvlJc w:val="left"/>
      <w:pPr>
        <w:tabs>
          <w:tab w:val="num" w:pos="5040"/>
        </w:tabs>
        <w:ind w:left="5040" w:hanging="360"/>
      </w:pPr>
      <w:rPr>
        <w:rFonts w:ascii="Wingdings" w:hAnsi="Wingdings" w:hint="default"/>
      </w:rPr>
    </w:lvl>
    <w:lvl w:ilvl="7" w:tplc="A5F4FD3C" w:tentative="1">
      <w:start w:val="1"/>
      <w:numFmt w:val="bullet"/>
      <w:lvlText w:val="Ø"/>
      <w:lvlJc w:val="left"/>
      <w:pPr>
        <w:tabs>
          <w:tab w:val="num" w:pos="5760"/>
        </w:tabs>
        <w:ind w:left="5760" w:hanging="360"/>
      </w:pPr>
      <w:rPr>
        <w:rFonts w:ascii="Wingdings" w:hAnsi="Wingdings" w:hint="default"/>
      </w:rPr>
    </w:lvl>
    <w:lvl w:ilvl="8" w:tplc="7ADEFB94" w:tentative="1">
      <w:start w:val="1"/>
      <w:numFmt w:val="bullet"/>
      <w:lvlText w:val="Ø"/>
      <w:lvlJc w:val="left"/>
      <w:pPr>
        <w:tabs>
          <w:tab w:val="num" w:pos="6480"/>
        </w:tabs>
        <w:ind w:left="6480" w:hanging="360"/>
      </w:pPr>
      <w:rPr>
        <w:rFonts w:ascii="Wingdings" w:hAnsi="Wingdings" w:hint="default"/>
      </w:rPr>
    </w:lvl>
  </w:abstractNum>
  <w:abstractNum w:abstractNumId="4" w15:restartNumberingAfterBreak="0">
    <w:nsid w:val="56815186"/>
    <w:multiLevelType w:val="multilevel"/>
    <w:tmpl w:val="8FEE3C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5718847">
    <w:abstractNumId w:val="2"/>
  </w:num>
  <w:num w:numId="2" w16cid:durableId="842815657">
    <w:abstractNumId w:val="0"/>
  </w:num>
  <w:num w:numId="3" w16cid:durableId="1208762576">
    <w:abstractNumId w:val="3"/>
  </w:num>
  <w:num w:numId="4" w16cid:durableId="208419212">
    <w:abstractNumId w:val="1"/>
  </w:num>
  <w:num w:numId="5" w16cid:durableId="18228505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BB4"/>
    <w:rsid w:val="00013E07"/>
    <w:rsid w:val="0060708A"/>
    <w:rsid w:val="006A3EB3"/>
    <w:rsid w:val="007A0BB4"/>
    <w:rsid w:val="00BC39D5"/>
    <w:rsid w:val="00D23D11"/>
    <w:rsid w:val="00FD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5CAC9"/>
  <w15:chartTrackingRefBased/>
  <w15:docId w15:val="{C6CDC67B-87FC-9A44-99A8-C3490C322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xcontentpasted0">
    <w:name w:val="x_x_x_contentpasted0"/>
    <w:basedOn w:val="Normal"/>
    <w:rsid w:val="006A3EB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A3EB3"/>
  </w:style>
  <w:style w:type="character" w:customStyle="1" w:styleId="markiwcqm2xhq">
    <w:name w:val="markiwcqm2xhq"/>
    <w:basedOn w:val="DefaultParagraphFont"/>
    <w:rsid w:val="006A3EB3"/>
  </w:style>
  <w:style w:type="character" w:customStyle="1" w:styleId="xxxcontentpasted01">
    <w:name w:val="x_x_x_contentpasted01"/>
    <w:basedOn w:val="DefaultParagraphFont"/>
    <w:rsid w:val="006A3EB3"/>
  </w:style>
  <w:style w:type="character" w:customStyle="1" w:styleId="xxcontentpasted0">
    <w:name w:val="x_x_contentpasted0"/>
    <w:basedOn w:val="DefaultParagraphFont"/>
    <w:rsid w:val="006A3E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76760">
      <w:bodyDiv w:val="1"/>
      <w:marLeft w:val="0"/>
      <w:marRight w:val="0"/>
      <w:marTop w:val="0"/>
      <w:marBottom w:val="0"/>
      <w:divBdr>
        <w:top w:val="none" w:sz="0" w:space="0" w:color="auto"/>
        <w:left w:val="none" w:sz="0" w:space="0" w:color="auto"/>
        <w:bottom w:val="none" w:sz="0" w:space="0" w:color="auto"/>
        <w:right w:val="none" w:sz="0" w:space="0" w:color="auto"/>
      </w:divBdr>
      <w:divsChild>
        <w:div w:id="1888686915">
          <w:marLeft w:val="360"/>
          <w:marRight w:val="0"/>
          <w:marTop w:val="200"/>
          <w:marBottom w:val="0"/>
          <w:divBdr>
            <w:top w:val="none" w:sz="0" w:space="0" w:color="auto"/>
            <w:left w:val="none" w:sz="0" w:space="0" w:color="auto"/>
            <w:bottom w:val="none" w:sz="0" w:space="0" w:color="auto"/>
            <w:right w:val="none" w:sz="0" w:space="0" w:color="auto"/>
          </w:divBdr>
        </w:div>
        <w:div w:id="1705983094">
          <w:marLeft w:val="360"/>
          <w:marRight w:val="0"/>
          <w:marTop w:val="200"/>
          <w:marBottom w:val="0"/>
          <w:divBdr>
            <w:top w:val="none" w:sz="0" w:space="0" w:color="auto"/>
            <w:left w:val="none" w:sz="0" w:space="0" w:color="auto"/>
            <w:bottom w:val="none" w:sz="0" w:space="0" w:color="auto"/>
            <w:right w:val="none" w:sz="0" w:space="0" w:color="auto"/>
          </w:divBdr>
        </w:div>
      </w:divsChild>
    </w:div>
    <w:div w:id="820776081">
      <w:bodyDiv w:val="1"/>
      <w:marLeft w:val="0"/>
      <w:marRight w:val="0"/>
      <w:marTop w:val="0"/>
      <w:marBottom w:val="0"/>
      <w:divBdr>
        <w:top w:val="none" w:sz="0" w:space="0" w:color="auto"/>
        <w:left w:val="none" w:sz="0" w:space="0" w:color="auto"/>
        <w:bottom w:val="none" w:sz="0" w:space="0" w:color="auto"/>
        <w:right w:val="none" w:sz="0" w:space="0" w:color="auto"/>
      </w:divBdr>
      <w:divsChild>
        <w:div w:id="1827209648">
          <w:marLeft w:val="360"/>
          <w:marRight w:val="0"/>
          <w:marTop w:val="200"/>
          <w:marBottom w:val="0"/>
          <w:divBdr>
            <w:top w:val="none" w:sz="0" w:space="0" w:color="auto"/>
            <w:left w:val="none" w:sz="0" w:space="0" w:color="auto"/>
            <w:bottom w:val="none" w:sz="0" w:space="0" w:color="auto"/>
            <w:right w:val="none" w:sz="0" w:space="0" w:color="auto"/>
          </w:divBdr>
        </w:div>
        <w:div w:id="1626933003">
          <w:marLeft w:val="360"/>
          <w:marRight w:val="0"/>
          <w:marTop w:val="200"/>
          <w:marBottom w:val="0"/>
          <w:divBdr>
            <w:top w:val="none" w:sz="0" w:space="0" w:color="auto"/>
            <w:left w:val="none" w:sz="0" w:space="0" w:color="auto"/>
            <w:bottom w:val="none" w:sz="0" w:space="0" w:color="auto"/>
            <w:right w:val="none" w:sz="0" w:space="0" w:color="auto"/>
          </w:divBdr>
        </w:div>
        <w:div w:id="112869756">
          <w:marLeft w:val="360"/>
          <w:marRight w:val="0"/>
          <w:marTop w:val="200"/>
          <w:marBottom w:val="0"/>
          <w:divBdr>
            <w:top w:val="none" w:sz="0" w:space="0" w:color="auto"/>
            <w:left w:val="none" w:sz="0" w:space="0" w:color="auto"/>
            <w:bottom w:val="none" w:sz="0" w:space="0" w:color="auto"/>
            <w:right w:val="none" w:sz="0" w:space="0" w:color="auto"/>
          </w:divBdr>
        </w:div>
        <w:div w:id="1839230922">
          <w:marLeft w:val="360"/>
          <w:marRight w:val="0"/>
          <w:marTop w:val="200"/>
          <w:marBottom w:val="0"/>
          <w:divBdr>
            <w:top w:val="none" w:sz="0" w:space="0" w:color="auto"/>
            <w:left w:val="none" w:sz="0" w:space="0" w:color="auto"/>
            <w:bottom w:val="none" w:sz="0" w:space="0" w:color="auto"/>
            <w:right w:val="none" w:sz="0" w:space="0" w:color="auto"/>
          </w:divBdr>
        </w:div>
      </w:divsChild>
    </w:div>
    <w:div w:id="1312902830">
      <w:bodyDiv w:val="1"/>
      <w:marLeft w:val="0"/>
      <w:marRight w:val="0"/>
      <w:marTop w:val="0"/>
      <w:marBottom w:val="0"/>
      <w:divBdr>
        <w:top w:val="none" w:sz="0" w:space="0" w:color="auto"/>
        <w:left w:val="none" w:sz="0" w:space="0" w:color="auto"/>
        <w:bottom w:val="none" w:sz="0" w:space="0" w:color="auto"/>
        <w:right w:val="none" w:sz="0" w:space="0" w:color="auto"/>
      </w:divBdr>
      <w:divsChild>
        <w:div w:id="1928730349">
          <w:marLeft w:val="360"/>
          <w:marRight w:val="0"/>
          <w:marTop w:val="200"/>
          <w:marBottom w:val="0"/>
          <w:divBdr>
            <w:top w:val="none" w:sz="0" w:space="0" w:color="auto"/>
            <w:left w:val="none" w:sz="0" w:space="0" w:color="auto"/>
            <w:bottom w:val="none" w:sz="0" w:space="0" w:color="auto"/>
            <w:right w:val="none" w:sz="0" w:space="0" w:color="auto"/>
          </w:divBdr>
        </w:div>
        <w:div w:id="1890726887">
          <w:marLeft w:val="360"/>
          <w:marRight w:val="0"/>
          <w:marTop w:val="200"/>
          <w:marBottom w:val="0"/>
          <w:divBdr>
            <w:top w:val="none" w:sz="0" w:space="0" w:color="auto"/>
            <w:left w:val="none" w:sz="0" w:space="0" w:color="auto"/>
            <w:bottom w:val="none" w:sz="0" w:space="0" w:color="auto"/>
            <w:right w:val="none" w:sz="0" w:space="0" w:color="auto"/>
          </w:divBdr>
        </w:div>
      </w:divsChild>
    </w:div>
    <w:div w:id="172838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508</Words>
  <Characters>2900</Characters>
  <Application>Microsoft Office Word</Application>
  <DocSecurity>0</DocSecurity>
  <Lines>24</Lines>
  <Paragraphs>6</Paragraphs>
  <ScaleCrop>false</ScaleCrop>
  <Company/>
  <LinksUpToDate>false</LinksUpToDate>
  <CharactersWithSpaces>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Jones</dc:creator>
  <cp:keywords/>
  <dc:description/>
  <cp:lastModifiedBy>Susan Jones</cp:lastModifiedBy>
  <cp:revision>2</cp:revision>
  <dcterms:created xsi:type="dcterms:W3CDTF">2023-09-19T11:04:00Z</dcterms:created>
  <dcterms:modified xsi:type="dcterms:W3CDTF">2023-09-19T11:04:00Z</dcterms:modified>
</cp:coreProperties>
</file>