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pPr w:leftFromText="180" w:rightFromText="180" w:vertAnchor="text" w:horzAnchor="margin" w:tblpXSpec="center" w:tblpY="2327"/>
        <w:tblW w:w="14879" w:type="dxa"/>
        <w:tblLook w:val="04A0" w:firstRow="1" w:lastRow="0" w:firstColumn="1" w:lastColumn="0" w:noHBand="0" w:noVBand="1"/>
      </w:tblPr>
      <w:tblGrid>
        <w:gridCol w:w="2122"/>
        <w:gridCol w:w="6378"/>
        <w:gridCol w:w="6379"/>
      </w:tblGrid>
      <w:tr w:rsidR="003A5139" w:rsidTr="00312E94">
        <w:tc>
          <w:tcPr>
            <w:tcW w:w="2122" w:type="dxa"/>
          </w:tcPr>
          <w:p w:rsidR="003A5139" w:rsidRDefault="003A5139" w:rsidP="00312E94"/>
        </w:tc>
        <w:tc>
          <w:tcPr>
            <w:tcW w:w="6378" w:type="dxa"/>
          </w:tcPr>
          <w:p w:rsidR="003A5139" w:rsidRDefault="003A5139" w:rsidP="00312E94">
            <w:pPr>
              <w:jc w:val="center"/>
            </w:pPr>
            <w:r>
              <w:t>HELPFUL</w:t>
            </w:r>
          </w:p>
        </w:tc>
        <w:tc>
          <w:tcPr>
            <w:tcW w:w="6379" w:type="dxa"/>
          </w:tcPr>
          <w:p w:rsidR="003A5139" w:rsidRDefault="003A5139" w:rsidP="00312E94">
            <w:pPr>
              <w:jc w:val="center"/>
            </w:pPr>
            <w:r>
              <w:t>HARMFUL</w:t>
            </w:r>
          </w:p>
        </w:tc>
      </w:tr>
      <w:tr w:rsidR="003A5139" w:rsidTr="00312E94">
        <w:tc>
          <w:tcPr>
            <w:tcW w:w="2122" w:type="dxa"/>
          </w:tcPr>
          <w:p w:rsidR="003A5139" w:rsidRDefault="003A5139" w:rsidP="00312E94">
            <w:r>
              <w:t>INTERNAL</w:t>
            </w:r>
          </w:p>
          <w:p w:rsidR="003A5139" w:rsidRDefault="003A5139" w:rsidP="00312E94">
            <w:r>
              <w:t>(within the school)</w:t>
            </w:r>
          </w:p>
        </w:tc>
        <w:tc>
          <w:tcPr>
            <w:tcW w:w="6378" w:type="dxa"/>
          </w:tcPr>
          <w:p w:rsidR="003A5139" w:rsidRDefault="003A5139" w:rsidP="00312E94">
            <w:r>
              <w:t>Strengths</w:t>
            </w:r>
          </w:p>
          <w:p w:rsidR="003A5139" w:rsidRDefault="003A5139" w:rsidP="00312E94"/>
          <w:p w:rsidR="003A5139" w:rsidRDefault="00312E94" w:rsidP="00312E94">
            <w:r>
              <w:t>What strengths can the school offer to your project, e.g.</w:t>
            </w:r>
          </w:p>
          <w:p w:rsidR="00312E94" w:rsidRDefault="00312E94" w:rsidP="00312E94">
            <w:pPr>
              <w:pStyle w:val="ListParagraph"/>
              <w:numPr>
                <w:ilvl w:val="0"/>
                <w:numId w:val="1"/>
              </w:numPr>
            </w:pPr>
            <w:r>
              <w:t>Staff expertise</w:t>
            </w:r>
          </w:p>
          <w:p w:rsidR="00312E94" w:rsidRDefault="00312E94" w:rsidP="00312E94">
            <w:pPr>
              <w:pStyle w:val="ListParagraph"/>
              <w:numPr>
                <w:ilvl w:val="0"/>
                <w:numId w:val="1"/>
              </w:numPr>
            </w:pPr>
            <w:r>
              <w:t>Pupil engagement</w:t>
            </w:r>
          </w:p>
          <w:p w:rsidR="00312E94" w:rsidRDefault="00312E94" w:rsidP="00312E94">
            <w:pPr>
              <w:pStyle w:val="ListParagraph"/>
              <w:numPr>
                <w:ilvl w:val="0"/>
                <w:numId w:val="1"/>
              </w:numPr>
            </w:pPr>
            <w:r>
              <w:t>Other projects that have succeeded within the school</w:t>
            </w:r>
          </w:p>
          <w:p w:rsidR="003A5139" w:rsidRDefault="003A5139" w:rsidP="00312E94"/>
          <w:p w:rsidR="003A5139" w:rsidRDefault="003A5139" w:rsidP="00312E94"/>
          <w:p w:rsidR="003A5139" w:rsidRDefault="003A5139" w:rsidP="00312E94"/>
          <w:p w:rsidR="003A5139" w:rsidRDefault="003A5139" w:rsidP="00312E94"/>
          <w:p w:rsidR="003A5139" w:rsidRDefault="003A5139" w:rsidP="00312E94"/>
          <w:p w:rsidR="003A5139" w:rsidRDefault="003A5139" w:rsidP="00312E94"/>
        </w:tc>
        <w:tc>
          <w:tcPr>
            <w:tcW w:w="6379" w:type="dxa"/>
          </w:tcPr>
          <w:p w:rsidR="003A5139" w:rsidRDefault="003A5139" w:rsidP="00312E94">
            <w:r>
              <w:t>Weaknesses</w:t>
            </w:r>
          </w:p>
          <w:p w:rsidR="00312E94" w:rsidRDefault="00312E94" w:rsidP="00312E94"/>
          <w:p w:rsidR="00312E94" w:rsidRDefault="00312E94" w:rsidP="00312E94">
            <w:r>
              <w:t>What weaknesses does the school bring to the project, e.g.</w:t>
            </w:r>
          </w:p>
          <w:p w:rsidR="00312E94" w:rsidRDefault="00312E94" w:rsidP="00312E94">
            <w:pPr>
              <w:pStyle w:val="ListParagraph"/>
              <w:numPr>
                <w:ilvl w:val="0"/>
                <w:numId w:val="1"/>
              </w:numPr>
            </w:pPr>
            <w:r>
              <w:t>Staffing</w:t>
            </w:r>
          </w:p>
          <w:p w:rsidR="00312E94" w:rsidRDefault="00312E94" w:rsidP="00312E94">
            <w:pPr>
              <w:pStyle w:val="ListParagraph"/>
              <w:numPr>
                <w:ilvl w:val="0"/>
                <w:numId w:val="1"/>
              </w:numPr>
            </w:pPr>
            <w:r>
              <w:t>Pupil motivation</w:t>
            </w:r>
          </w:p>
          <w:p w:rsidR="00312E94" w:rsidRDefault="00312E94" w:rsidP="00312E94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Estyn</w:t>
            </w:r>
            <w:proofErr w:type="spellEnd"/>
            <w:r>
              <w:t xml:space="preserve"> reports</w:t>
            </w:r>
          </w:p>
        </w:tc>
      </w:tr>
      <w:tr w:rsidR="003A5139" w:rsidTr="00312E94">
        <w:tc>
          <w:tcPr>
            <w:tcW w:w="2122" w:type="dxa"/>
          </w:tcPr>
          <w:p w:rsidR="003A5139" w:rsidRDefault="003A5139" w:rsidP="00312E94">
            <w:r>
              <w:t xml:space="preserve">EXTERNAL </w:t>
            </w:r>
          </w:p>
          <w:p w:rsidR="003A5139" w:rsidRDefault="003A5139" w:rsidP="00312E94">
            <w:r>
              <w:t>(outside the school)</w:t>
            </w:r>
          </w:p>
        </w:tc>
        <w:tc>
          <w:tcPr>
            <w:tcW w:w="6378" w:type="dxa"/>
          </w:tcPr>
          <w:p w:rsidR="003A5139" w:rsidRDefault="003A5139" w:rsidP="00312E94">
            <w:r>
              <w:t>Opportunities</w:t>
            </w:r>
          </w:p>
          <w:p w:rsidR="00312E94" w:rsidRDefault="00312E94" w:rsidP="00312E94">
            <w:r>
              <w:t>What opportunities can the school-community project offer, e.g.</w:t>
            </w:r>
          </w:p>
          <w:p w:rsidR="00312E94" w:rsidRDefault="00312E94" w:rsidP="00312E94">
            <w:pPr>
              <w:pStyle w:val="ListParagraph"/>
              <w:numPr>
                <w:ilvl w:val="0"/>
                <w:numId w:val="1"/>
              </w:numPr>
            </w:pPr>
            <w:r>
              <w:t>Strengthening the relationship between school and community</w:t>
            </w:r>
          </w:p>
          <w:p w:rsidR="00312E94" w:rsidRDefault="00312E94" w:rsidP="00312E94">
            <w:pPr>
              <w:pStyle w:val="ListParagraph"/>
              <w:numPr>
                <w:ilvl w:val="0"/>
                <w:numId w:val="1"/>
              </w:numPr>
            </w:pPr>
            <w:r>
              <w:t>Development of Four Purposes</w:t>
            </w:r>
          </w:p>
          <w:p w:rsidR="00312E94" w:rsidRDefault="00312E94" w:rsidP="00312E94">
            <w:pPr>
              <w:pStyle w:val="ListParagraph"/>
              <w:numPr>
                <w:ilvl w:val="0"/>
                <w:numId w:val="1"/>
              </w:numPr>
            </w:pPr>
            <w:r>
              <w:t>Engage parents in their children’s learning</w:t>
            </w:r>
          </w:p>
          <w:p w:rsidR="003A5139" w:rsidRDefault="003A5139" w:rsidP="00312E94"/>
          <w:p w:rsidR="003A5139" w:rsidRDefault="003A5139" w:rsidP="00312E94"/>
          <w:p w:rsidR="003A5139" w:rsidRDefault="003A5139" w:rsidP="00312E94"/>
        </w:tc>
        <w:tc>
          <w:tcPr>
            <w:tcW w:w="6379" w:type="dxa"/>
          </w:tcPr>
          <w:p w:rsidR="003A5139" w:rsidRDefault="003A5139" w:rsidP="00312E94">
            <w:r>
              <w:t>Threats</w:t>
            </w:r>
          </w:p>
          <w:p w:rsidR="00312E94" w:rsidRDefault="00312E94" w:rsidP="00312E94">
            <w:r>
              <w:t>What challenges or barriers come from outside the school, e.g.</w:t>
            </w:r>
          </w:p>
          <w:p w:rsidR="00312E94" w:rsidRDefault="00312E94" w:rsidP="00312E94">
            <w:pPr>
              <w:pStyle w:val="ListParagraph"/>
              <w:numPr>
                <w:ilvl w:val="0"/>
                <w:numId w:val="1"/>
              </w:numPr>
            </w:pPr>
            <w:r>
              <w:t>Budget</w:t>
            </w:r>
          </w:p>
          <w:p w:rsidR="00312E94" w:rsidRDefault="00312E94" w:rsidP="00312E94">
            <w:pPr>
              <w:pStyle w:val="ListParagraph"/>
              <w:numPr>
                <w:ilvl w:val="0"/>
                <w:numId w:val="1"/>
              </w:numPr>
            </w:pPr>
            <w:r>
              <w:t>Deprivation</w:t>
            </w:r>
          </w:p>
          <w:p w:rsidR="00312E94" w:rsidRDefault="00312E94" w:rsidP="00312E94">
            <w:pPr>
              <w:pStyle w:val="ListParagraph"/>
              <w:numPr>
                <w:ilvl w:val="0"/>
                <w:numId w:val="1"/>
              </w:numPr>
            </w:pPr>
            <w:r>
              <w:t>Lack of engagement</w:t>
            </w:r>
          </w:p>
        </w:tc>
      </w:tr>
    </w:tbl>
    <w:p w:rsidR="00312E94" w:rsidRDefault="003A5139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margin">
                  <wp:posOffset>855980</wp:posOffset>
                </wp:positionH>
                <wp:positionV relativeFrom="paragraph">
                  <wp:posOffset>300990</wp:posOffset>
                </wp:positionV>
                <wp:extent cx="7225030" cy="747395"/>
                <wp:effectExtent l="0" t="0" r="13970" b="146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25030" cy="7473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A5139" w:rsidRDefault="003A5139"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SWOT stands for Strengths, Weaknesses, Opportunities, and Threats. SWOT analysis is a tool for </w:t>
                            </w:r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analysing</w:t>
                            </w:r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 the current situation both internally (strengths and weaknesses) and externally (opportunities and threats). It provides helpful baseline information for a group that want</w:t>
                            </w:r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s to vision the future or analys</w:t>
                            </w:r>
                            <w:r>
                              <w:rPr>
                                <w:rFonts w:ascii="Open Sans" w:hAnsi="Open Sans"/>
                                <w:color w:val="494949"/>
                                <w:sz w:val="21"/>
                                <w:szCs w:val="21"/>
                                <w:shd w:val="clear" w:color="auto" w:fill="FFFFFF"/>
                              </w:rPr>
                              <w:t>e a problem.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7.4pt;margin-top:23.7pt;width:568.9pt;height:58.8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btFYJAIAAEYEAAAOAAAAZHJzL2Uyb0RvYy54bWysU9uO2yAQfa/Uf0C8N3a8SbOx4qy22aaq&#10;tL1Iu/0AgnGMCgwFEjv9+h2wN01vL1V5QAwzHGbOmVnd9FqRo3BegqnodJJTIgyHWpp9Rb88bl9d&#10;U+IDMzVTYERFT8LTm/XLF6vOlqKAFlQtHEEQ48vOVrQNwZZZ5nkrNPMTsMKgswGnWUDT7bPasQ7R&#10;tcqKPH+ddeBq64AL7/H2bnDSdcJvGsHDp6bxIhBVUcwtpN2lfRf3bL1i5d4x20o+psH+IQvNpMFP&#10;z1B3LDBycPI3KC25Aw9NmHDQGTSN5CLVgNVM81+qeWiZFakWJMfbM03+/8Hyj8fPjsi6osV0QYlh&#10;GkV6FH0gb6AnReSns77EsAeLgaHHa9Q51ertPfCvnhjYtMzsxa1z0LWC1ZjfNL7MLp4OOD6C7LoP&#10;UOM37BAgAfWN05E8pIMgOup0OmsTU+F4uSiKeX6FLo6+xWxxtZynL1j5/No6H94J0CQeKupQ+4TO&#10;jvc+xGxY+RwSP/OgZL2VSiXD7Xcb5ciRYZ9s0xrRfwpThnQVXc6L+UDAXyHytP4EoWXAhldSV/T6&#10;HMTKSNtbU6d2DEyq4YwpKzPyGKkbSAz9rh912UF9QkYdDI2Ng4iHFtx3Sjps6or6bwfmBCXqvUFV&#10;ltPZLE5BMmbzRYGGu/TsLj3McISqaKBkOG5CmpxImIFbVK+Ridgo85DJmCs2a+J7HKw4DZd2ivox&#10;/usnAAAA//8DAFBLAwQUAAYACAAAACEAPBYtKuEAAAALAQAADwAAAGRycy9kb3ducmV2LnhtbEyP&#10;wU7DMBBE70j8g7VIXFDrNA1JCXEqhASiN2gRXN14m0TY62C7afh73BPcZjSj2bfVejKajeh8b0nA&#10;Yp4AQ2qs6qkV8L57mq2A+SBJSW0JBfygh3V9eVHJUtkTveG4DS2LI+RLKaALYSg5902HRvq5HZBi&#10;drDOyBCta7ly8hTHjeZpkuTcyJ7ihU4O+Nhh87U9GgGr7GX89Jvl60eTH/RduCnG528nxPXV9HAP&#10;LOAU/spwxo/oUEemvT2S8kxHv8wiehCQFRmwcyEt0hzYPqr8dgG8rvj/H+pfAAAA//8DAFBLAQIt&#10;ABQABgAIAAAAIQC2gziS/gAAAOEBAAATAAAAAAAAAAAAAAAAAAAAAABbQ29udGVudF9UeXBlc10u&#10;eG1sUEsBAi0AFAAGAAgAAAAhADj9If/WAAAAlAEAAAsAAAAAAAAAAAAAAAAALwEAAF9yZWxzLy5y&#10;ZWxzUEsBAi0AFAAGAAgAAAAhADpu0VgkAgAARgQAAA4AAAAAAAAAAAAAAAAALgIAAGRycy9lMm9E&#10;b2MueG1sUEsBAi0AFAAGAAgAAAAhADwWLSrhAAAACwEAAA8AAAAAAAAAAAAAAAAAfgQAAGRycy9k&#10;b3ducmV2LnhtbFBLBQYAAAAABAAEAPMAAACMBQAAAAA=&#10;">
                <v:textbox>
                  <w:txbxContent>
                    <w:p w:rsidR="003A5139" w:rsidRDefault="003A5139"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SWOT stands for Strengths, Weaknesses, Opportunities, and Threats. SWOT analysis is a tool for </w:t>
                      </w:r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analysing</w:t>
                      </w:r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 xml:space="preserve"> the current situation both internally (strengths and weaknesses) and externally (opportunities and threats). It provides helpful baseline information for a group that want</w:t>
                      </w:r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s to vision the future or analys</w:t>
                      </w:r>
                      <w:r>
                        <w:rPr>
                          <w:rFonts w:ascii="Open Sans" w:hAnsi="Open Sans"/>
                          <w:color w:val="494949"/>
                          <w:sz w:val="21"/>
                          <w:szCs w:val="21"/>
                          <w:shd w:val="clear" w:color="auto" w:fill="FFFFFF"/>
                        </w:rPr>
                        <w:t>e a problem.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312E94" w:rsidRPr="00312E94" w:rsidRDefault="00312E94" w:rsidP="00312E94"/>
    <w:p w:rsidR="00312E94" w:rsidRPr="00312E94" w:rsidRDefault="00312E94" w:rsidP="00312E94"/>
    <w:p w:rsidR="00312E94" w:rsidRPr="00312E94" w:rsidRDefault="00312E94" w:rsidP="00312E94"/>
    <w:p w:rsidR="00312E94" w:rsidRPr="00312E94" w:rsidRDefault="00312E94" w:rsidP="00312E94"/>
    <w:p w:rsidR="00312E94" w:rsidRPr="00312E94" w:rsidRDefault="00312E94" w:rsidP="00312E94"/>
    <w:p w:rsidR="00312E94" w:rsidRDefault="00312E94" w:rsidP="00312E94">
      <w:pPr>
        <w:tabs>
          <w:tab w:val="left" w:pos="5327"/>
        </w:tabs>
      </w:pPr>
    </w:p>
    <w:p w:rsidR="00312E94" w:rsidRPr="00312E94" w:rsidRDefault="00312E94" w:rsidP="00312E94"/>
    <w:tbl>
      <w:tblPr>
        <w:tblStyle w:val="TableGrid"/>
        <w:tblpPr w:leftFromText="180" w:rightFromText="180" w:vertAnchor="text" w:horzAnchor="margin" w:tblpXSpec="center" w:tblpY="76"/>
        <w:tblW w:w="14879" w:type="dxa"/>
        <w:tblLook w:val="04A0" w:firstRow="1" w:lastRow="0" w:firstColumn="1" w:lastColumn="0" w:noHBand="0" w:noVBand="1"/>
      </w:tblPr>
      <w:tblGrid>
        <w:gridCol w:w="2122"/>
        <w:gridCol w:w="6378"/>
        <w:gridCol w:w="6379"/>
      </w:tblGrid>
      <w:tr w:rsidR="00604D7F" w:rsidTr="00604D7F">
        <w:tc>
          <w:tcPr>
            <w:tcW w:w="2122" w:type="dxa"/>
          </w:tcPr>
          <w:p w:rsidR="00604D7F" w:rsidRDefault="00604D7F" w:rsidP="00604D7F"/>
        </w:tc>
        <w:tc>
          <w:tcPr>
            <w:tcW w:w="6378" w:type="dxa"/>
          </w:tcPr>
          <w:p w:rsidR="00604D7F" w:rsidRDefault="00604D7F" w:rsidP="00604D7F">
            <w:pPr>
              <w:jc w:val="center"/>
            </w:pPr>
            <w:r>
              <w:t>HELPFUL</w:t>
            </w:r>
          </w:p>
        </w:tc>
        <w:tc>
          <w:tcPr>
            <w:tcW w:w="6379" w:type="dxa"/>
          </w:tcPr>
          <w:p w:rsidR="00604D7F" w:rsidRDefault="00604D7F" w:rsidP="00604D7F">
            <w:pPr>
              <w:jc w:val="center"/>
            </w:pPr>
            <w:r>
              <w:t>HARMFUL</w:t>
            </w:r>
          </w:p>
        </w:tc>
      </w:tr>
      <w:tr w:rsidR="00604D7F" w:rsidTr="00604D7F">
        <w:tc>
          <w:tcPr>
            <w:tcW w:w="2122" w:type="dxa"/>
          </w:tcPr>
          <w:p w:rsidR="00604D7F" w:rsidRDefault="00604D7F" w:rsidP="00604D7F">
            <w:r>
              <w:t>INTERNAL</w:t>
            </w:r>
          </w:p>
          <w:p w:rsidR="00604D7F" w:rsidRDefault="00604D7F" w:rsidP="00604D7F">
            <w:r>
              <w:t>(within the school)</w:t>
            </w:r>
          </w:p>
        </w:tc>
        <w:tc>
          <w:tcPr>
            <w:tcW w:w="6378" w:type="dxa"/>
          </w:tcPr>
          <w:p w:rsidR="00604D7F" w:rsidRDefault="00604D7F" w:rsidP="00604D7F">
            <w:r>
              <w:t>Strengths</w:t>
            </w:r>
          </w:p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</w:tc>
        <w:tc>
          <w:tcPr>
            <w:tcW w:w="6379" w:type="dxa"/>
          </w:tcPr>
          <w:p w:rsidR="00604D7F" w:rsidRDefault="00604D7F" w:rsidP="00604D7F">
            <w:r>
              <w:t>Weaknesses</w:t>
            </w:r>
          </w:p>
          <w:p w:rsidR="00604D7F" w:rsidRDefault="00604D7F" w:rsidP="00604D7F"/>
          <w:p w:rsidR="00604D7F" w:rsidRDefault="00604D7F" w:rsidP="00604D7F">
            <w:pPr>
              <w:pStyle w:val="ListParagraph"/>
            </w:pPr>
          </w:p>
        </w:tc>
      </w:tr>
      <w:tr w:rsidR="00604D7F" w:rsidTr="00604D7F">
        <w:tc>
          <w:tcPr>
            <w:tcW w:w="2122" w:type="dxa"/>
          </w:tcPr>
          <w:p w:rsidR="00604D7F" w:rsidRDefault="00604D7F" w:rsidP="00604D7F">
            <w:r>
              <w:t xml:space="preserve">EXTERNAL </w:t>
            </w:r>
          </w:p>
          <w:p w:rsidR="00604D7F" w:rsidRDefault="00604D7F" w:rsidP="00604D7F">
            <w:r>
              <w:t>(outside the school)</w:t>
            </w:r>
          </w:p>
        </w:tc>
        <w:tc>
          <w:tcPr>
            <w:tcW w:w="6378" w:type="dxa"/>
          </w:tcPr>
          <w:p w:rsidR="00604D7F" w:rsidRDefault="00604D7F" w:rsidP="00604D7F">
            <w:r>
              <w:t>Opportunities</w:t>
            </w:r>
          </w:p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  <w:p w:rsidR="00604D7F" w:rsidRDefault="00604D7F" w:rsidP="00604D7F"/>
        </w:tc>
        <w:tc>
          <w:tcPr>
            <w:tcW w:w="6379" w:type="dxa"/>
          </w:tcPr>
          <w:p w:rsidR="00604D7F" w:rsidRDefault="00604D7F" w:rsidP="00604D7F">
            <w:r>
              <w:t>Threats</w:t>
            </w:r>
          </w:p>
        </w:tc>
      </w:tr>
    </w:tbl>
    <w:p w:rsidR="00312E94" w:rsidRPr="00312E94" w:rsidRDefault="00312E94" w:rsidP="00312E94"/>
    <w:p w:rsidR="00312E94" w:rsidRPr="00312E94" w:rsidRDefault="00312E94" w:rsidP="00312E94"/>
    <w:p w:rsidR="00312E94" w:rsidRPr="00312E94" w:rsidRDefault="00312E94" w:rsidP="00312E94"/>
    <w:p w:rsidR="009A67B3" w:rsidRPr="00312E94" w:rsidRDefault="009A67B3" w:rsidP="00312E94">
      <w:bookmarkStart w:id="0" w:name="_GoBack"/>
      <w:bookmarkEnd w:id="0"/>
    </w:p>
    <w:sectPr w:rsidR="009A67B3" w:rsidRPr="00312E94" w:rsidSect="003A5139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47D7D" w:rsidRDefault="00A47D7D" w:rsidP="003A5139">
      <w:pPr>
        <w:spacing w:after="0" w:line="240" w:lineRule="auto"/>
      </w:pPr>
      <w:r>
        <w:separator/>
      </w:r>
    </w:p>
  </w:endnote>
  <w:endnote w:type="continuationSeparator" w:id="0">
    <w:p w:rsidR="00A47D7D" w:rsidRDefault="00A47D7D" w:rsidP="003A51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Open Sans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47D7D" w:rsidRDefault="00A47D7D" w:rsidP="003A5139">
      <w:pPr>
        <w:spacing w:after="0" w:line="240" w:lineRule="auto"/>
      </w:pPr>
      <w:r>
        <w:separator/>
      </w:r>
    </w:p>
  </w:footnote>
  <w:footnote w:type="continuationSeparator" w:id="0">
    <w:p w:rsidR="00A47D7D" w:rsidRDefault="00A47D7D" w:rsidP="003A51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A5139" w:rsidRPr="003A5139" w:rsidRDefault="003A5139" w:rsidP="003A5139">
    <w:pPr>
      <w:pStyle w:val="Header"/>
      <w:jc w:val="center"/>
      <w:rPr>
        <w:b/>
        <w:sz w:val="32"/>
        <w:szCs w:val="32"/>
      </w:rPr>
    </w:pPr>
    <w:r w:rsidRPr="003A5139">
      <w:rPr>
        <w:b/>
        <w:sz w:val="32"/>
        <w:szCs w:val="32"/>
      </w:rPr>
      <w:t>SWOT analysis guidance and template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9F6785"/>
    <w:multiLevelType w:val="hybridMultilevel"/>
    <w:tmpl w:val="C3D67296"/>
    <w:lvl w:ilvl="0" w:tplc="A0AC4E4A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5139"/>
    <w:rsid w:val="0005061F"/>
    <w:rsid w:val="00113ED6"/>
    <w:rsid w:val="0018570B"/>
    <w:rsid w:val="001B5CC0"/>
    <w:rsid w:val="003050C6"/>
    <w:rsid w:val="00312E94"/>
    <w:rsid w:val="0034171E"/>
    <w:rsid w:val="00396B16"/>
    <w:rsid w:val="003A5139"/>
    <w:rsid w:val="003D67F5"/>
    <w:rsid w:val="00422527"/>
    <w:rsid w:val="005E7C14"/>
    <w:rsid w:val="00604D7F"/>
    <w:rsid w:val="0079291A"/>
    <w:rsid w:val="007A509D"/>
    <w:rsid w:val="007B60B0"/>
    <w:rsid w:val="009A301C"/>
    <w:rsid w:val="009A67B3"/>
    <w:rsid w:val="009A7E9E"/>
    <w:rsid w:val="009E0377"/>
    <w:rsid w:val="00A47D7D"/>
    <w:rsid w:val="00AC40D7"/>
    <w:rsid w:val="00AD3477"/>
    <w:rsid w:val="00BB79FD"/>
    <w:rsid w:val="00C47BA4"/>
    <w:rsid w:val="00D32786"/>
    <w:rsid w:val="00E24832"/>
    <w:rsid w:val="00EE0146"/>
    <w:rsid w:val="00F3786E"/>
    <w:rsid w:val="00F5364C"/>
    <w:rsid w:val="00F621A7"/>
    <w:rsid w:val="00FC2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D81235"/>
  <w15:chartTrackingRefBased/>
  <w15:docId w15:val="{138F9DEA-70BD-46E5-AA8A-1C57FB711B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A51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5139"/>
  </w:style>
  <w:style w:type="paragraph" w:styleId="Footer">
    <w:name w:val="footer"/>
    <w:basedOn w:val="Normal"/>
    <w:link w:val="FooterChar"/>
    <w:uiPriority w:val="99"/>
    <w:unhideWhenUsed/>
    <w:rsid w:val="003A51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5139"/>
  </w:style>
  <w:style w:type="table" w:styleId="TableGrid">
    <w:name w:val="Table Grid"/>
    <w:basedOn w:val="TableNormal"/>
    <w:uiPriority w:val="39"/>
    <w:rsid w:val="003A51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12E9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118</Words>
  <Characters>717</Characters>
  <Application>Microsoft Office Word</Application>
  <DocSecurity>0</DocSecurity>
  <Lines>42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1</cp:revision>
  <dcterms:created xsi:type="dcterms:W3CDTF">2020-04-22T20:57:00Z</dcterms:created>
  <dcterms:modified xsi:type="dcterms:W3CDTF">2020-04-22T21:25:00Z</dcterms:modified>
</cp:coreProperties>
</file>