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rPr>
        <w:id w:val="102854481"/>
        <w:docPartObj>
          <w:docPartGallery w:val="Cover Pages"/>
          <w:docPartUnique/>
        </w:docPartObj>
      </w:sdtPr>
      <w:sdtEndPr>
        <w:rPr>
          <w:rFonts w:asciiTheme="minorHAnsi" w:hAnsiTheme="minorHAnsi" w:cstheme="minorBidi"/>
          <w:color w:val="auto"/>
        </w:rPr>
      </w:sdtEndPr>
      <w:sdtContent>
        <w:p w14:paraId="13A64A92" w14:textId="77777777" w:rsidR="00A930CB" w:rsidRPr="00F37D6A" w:rsidRDefault="00A930CB" w:rsidP="00A930CB">
          <w:pPr>
            <w:spacing w:after="165" w:line="360" w:lineRule="auto"/>
            <w:rPr>
              <w:rFonts w:ascii="Tahoma" w:hAnsi="Tahoma" w:cs="Tahoma"/>
              <w:color w:val="000000"/>
            </w:rPr>
          </w:pPr>
          <w:r w:rsidRPr="00F37D6A">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F37D6A" w:rsidRDefault="00A930CB" w:rsidP="00A930CB">
          <w:pPr>
            <w:spacing w:after="165" w:line="360" w:lineRule="auto"/>
            <w:jc w:val="center"/>
            <w:rPr>
              <w:rFonts w:ascii="Tahoma" w:hAnsi="Tahoma" w:cs="Tahoma"/>
              <w:color w:val="000000"/>
            </w:rPr>
          </w:pPr>
          <w:r w:rsidRPr="00F37D6A">
            <w:rPr>
              <w:rFonts w:ascii="Tahoma" w:hAnsi="Tahoma" w:cs="Tahoma"/>
              <w:color w:val="000000"/>
            </w:rPr>
            <w:t>Skills for the Workplace</w:t>
          </w:r>
          <w:r w:rsidRPr="00F37D6A">
            <w:rPr>
              <w:rFonts w:ascii="Tahoma" w:hAnsi="Tahoma" w:cs="Tahoma"/>
              <w:color w:val="000000"/>
            </w:rPr>
            <w:br/>
            <w:t xml:space="preserve">Module Assignment Submission </w:t>
          </w:r>
          <w:r w:rsidRPr="00F37D6A">
            <w:rPr>
              <w:rFonts w:ascii="Tahoma" w:hAnsi="Tahoma" w:cs="Tahoma"/>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F37D6A" w14:paraId="7E157FF9" w14:textId="77777777" w:rsidTr="0030173B">
            <w:tc>
              <w:tcPr>
                <w:tcW w:w="3438" w:type="dxa"/>
                <w:shd w:val="clear" w:color="auto" w:fill="D9D9D9"/>
              </w:tcPr>
              <w:p w14:paraId="049D6C4E"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Student Name:</w:t>
                </w:r>
              </w:p>
            </w:tc>
            <w:tc>
              <w:tcPr>
                <w:tcW w:w="6055" w:type="dxa"/>
              </w:tcPr>
              <w:p w14:paraId="26509FF7" w14:textId="258ED61F" w:rsidR="00A930CB" w:rsidRPr="00F37D6A" w:rsidRDefault="00740D4A" w:rsidP="00A930CB">
                <w:pPr>
                  <w:spacing w:before="120" w:after="120" w:line="360" w:lineRule="auto"/>
                  <w:rPr>
                    <w:rFonts w:ascii="Tahoma" w:hAnsi="Tahoma" w:cs="Tahoma"/>
                  </w:rPr>
                </w:pPr>
                <w:r>
                  <w:rPr>
                    <w:rFonts w:ascii="Tahoma" w:hAnsi="Tahoma" w:cs="Tahoma"/>
                  </w:rPr>
                  <w:t>Anis Miah</w:t>
                </w:r>
              </w:p>
            </w:tc>
          </w:tr>
          <w:tr w:rsidR="00A930CB" w:rsidRPr="00F37D6A" w14:paraId="47B8061E" w14:textId="77777777" w:rsidTr="0030173B">
            <w:tc>
              <w:tcPr>
                <w:tcW w:w="3438" w:type="dxa"/>
                <w:shd w:val="clear" w:color="auto" w:fill="D9D9D9"/>
              </w:tcPr>
              <w:p w14:paraId="19DB6AF8"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Student Number:</w:t>
                </w:r>
              </w:p>
            </w:tc>
            <w:tc>
              <w:tcPr>
                <w:tcW w:w="6055" w:type="dxa"/>
              </w:tcPr>
              <w:p w14:paraId="11A37B25" w14:textId="207BCD62" w:rsidR="00A930CB" w:rsidRPr="00F37D6A" w:rsidRDefault="004B3851" w:rsidP="00A930CB">
                <w:pPr>
                  <w:spacing w:before="120" w:after="120" w:line="360" w:lineRule="auto"/>
                  <w:rPr>
                    <w:rFonts w:ascii="Tahoma" w:hAnsi="Tahoma" w:cs="Tahoma"/>
                  </w:rPr>
                </w:pPr>
                <w:r w:rsidRPr="00F37D6A">
                  <w:rPr>
                    <w:rFonts w:ascii="Tahoma" w:hAnsi="Tahoma" w:cs="Tahoma"/>
                  </w:rPr>
                  <w:t>181872</w:t>
                </w:r>
                <w:r w:rsidR="00740D4A">
                  <w:rPr>
                    <w:rFonts w:ascii="Tahoma" w:hAnsi="Tahoma" w:cs="Tahoma"/>
                  </w:rPr>
                  <w:t>3</w:t>
                </w:r>
              </w:p>
            </w:tc>
          </w:tr>
          <w:tr w:rsidR="00A930CB" w:rsidRPr="00F37D6A" w14:paraId="349EAAAF" w14:textId="77777777" w:rsidTr="0030173B">
            <w:tc>
              <w:tcPr>
                <w:tcW w:w="3438" w:type="dxa"/>
                <w:shd w:val="clear" w:color="auto" w:fill="D9D9D9"/>
              </w:tcPr>
              <w:p w14:paraId="79CF9844"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Module No:</w:t>
                </w:r>
              </w:p>
            </w:tc>
            <w:tc>
              <w:tcPr>
                <w:tcW w:w="6055" w:type="dxa"/>
              </w:tcPr>
              <w:p w14:paraId="2C117412" w14:textId="080E25AD" w:rsidR="00A930CB" w:rsidRPr="00F37D6A" w:rsidRDefault="007A7DB8" w:rsidP="00A930CB">
                <w:pPr>
                  <w:spacing w:before="120" w:after="120" w:line="360" w:lineRule="auto"/>
                  <w:rPr>
                    <w:rFonts w:ascii="Tahoma" w:hAnsi="Tahoma" w:cs="Tahoma"/>
                    <w:color w:val="FF0000"/>
                  </w:rPr>
                </w:pPr>
                <w:r w:rsidRPr="00F37D6A">
                  <w:rPr>
                    <w:rFonts w:ascii="Tahoma" w:hAnsi="Tahoma" w:cs="Tahoma"/>
                    <w:color w:val="FF0000"/>
                  </w:rPr>
                  <w:t>BMSK</w:t>
                </w:r>
                <w:r w:rsidR="00740D4A">
                  <w:rPr>
                    <w:rFonts w:ascii="Tahoma" w:hAnsi="Tahoma" w:cs="Tahoma"/>
                    <w:color w:val="FF0000"/>
                  </w:rPr>
                  <w:t>4010</w:t>
                </w:r>
              </w:p>
            </w:tc>
          </w:tr>
          <w:tr w:rsidR="00A930CB" w:rsidRPr="00F37D6A" w14:paraId="485DA616" w14:textId="77777777" w:rsidTr="0030173B">
            <w:trPr>
              <w:trHeight w:val="413"/>
            </w:trPr>
            <w:tc>
              <w:tcPr>
                <w:tcW w:w="3438" w:type="dxa"/>
                <w:shd w:val="clear" w:color="auto" w:fill="D9D9D9"/>
              </w:tcPr>
              <w:p w14:paraId="4606D4BD"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Module Title:</w:t>
                </w:r>
              </w:p>
            </w:tc>
            <w:tc>
              <w:tcPr>
                <w:tcW w:w="6055" w:type="dxa"/>
              </w:tcPr>
              <w:p w14:paraId="0F1C3659" w14:textId="42330F8B" w:rsidR="00A930CB" w:rsidRPr="00F37D6A" w:rsidRDefault="00740D4A" w:rsidP="00A930CB">
                <w:pPr>
                  <w:spacing w:before="120" w:after="120" w:line="360" w:lineRule="auto"/>
                  <w:rPr>
                    <w:rFonts w:ascii="Tahoma" w:hAnsi="Tahoma" w:cs="Tahoma"/>
                    <w:color w:val="FF0000"/>
                  </w:rPr>
                </w:pPr>
                <w:r>
                  <w:rPr>
                    <w:rFonts w:ascii="Tahoma" w:hAnsi="Tahoma" w:cs="Tahoma"/>
                    <w:color w:val="FF0000"/>
                  </w:rPr>
                  <w:t>Making a Difference GAM2</w:t>
                </w:r>
              </w:p>
            </w:tc>
          </w:tr>
        </w:tbl>
        <w:p w14:paraId="4BB964D8" w14:textId="77777777" w:rsidR="00A930CB" w:rsidRPr="00F37D6A" w:rsidRDefault="00A930CB" w:rsidP="00A930CB">
          <w:pPr>
            <w:spacing w:before="120" w:after="120" w:line="360" w:lineRule="auto"/>
            <w:rPr>
              <w:rFonts w:ascii="Calibri" w:hAnsi="Calibri"/>
              <w:color w:val="FF0000"/>
            </w:rPr>
          </w:pPr>
        </w:p>
        <w:p w14:paraId="225E9DEB" w14:textId="77777777" w:rsidR="00A930CB" w:rsidRPr="00F37D6A" w:rsidRDefault="00A930CB" w:rsidP="00A930CB">
          <w:pPr>
            <w:spacing w:before="120" w:after="120" w:line="360" w:lineRule="auto"/>
            <w:rPr>
              <w:rFonts w:ascii="Tahoma" w:hAnsi="Tahoma" w:cs="Tahoma"/>
              <w:b/>
              <w:color w:val="000000"/>
            </w:rPr>
          </w:pPr>
          <w:r w:rsidRPr="00F37D6A">
            <w:rPr>
              <w:rFonts w:ascii="Tahoma" w:hAnsi="Tahoma" w:cs="Tahoma"/>
              <w:b/>
              <w:color w:val="000000"/>
            </w:rPr>
            <w:t>Statement of Confirmation of Authenticity</w:t>
          </w:r>
        </w:p>
        <w:p w14:paraId="22DD05FB" w14:textId="77777777" w:rsidR="00A930CB" w:rsidRPr="00F37D6A" w:rsidRDefault="00A930CB" w:rsidP="00A930CB">
          <w:pPr>
            <w:spacing w:before="120" w:after="120" w:line="360" w:lineRule="auto"/>
            <w:rPr>
              <w:rFonts w:ascii="Tahoma" w:hAnsi="Tahoma" w:cs="Tahoma"/>
              <w:color w:val="000000"/>
            </w:rPr>
          </w:pPr>
          <w:r w:rsidRPr="00F37D6A">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Pr="00F37D6A" w:rsidRDefault="00A930CB" w:rsidP="008346D5">
          <w:pPr>
            <w:spacing w:before="120" w:after="120" w:line="360" w:lineRule="auto"/>
            <w:rPr>
              <w:rFonts w:ascii="Tahoma" w:hAnsi="Tahoma" w:cs="Tahoma"/>
              <w:color w:val="000000"/>
            </w:rPr>
          </w:pPr>
          <w:r w:rsidRPr="00F37D6A">
            <w:rPr>
              <w:rFonts w:ascii="Tahoma" w:hAnsi="Tahoma" w:cs="Tahoma"/>
              <w:color w:val="000000"/>
            </w:rPr>
            <w:t>Attention is drawn to the plagiarism and unfair practice policies of U</w:t>
          </w:r>
          <w:r w:rsidR="002D4E64" w:rsidRPr="00F37D6A">
            <w:rPr>
              <w:rFonts w:ascii="Tahoma" w:hAnsi="Tahoma" w:cs="Tahoma"/>
              <w:color w:val="000000"/>
            </w:rPr>
            <w:t>WTSD.</w:t>
          </w:r>
        </w:p>
        <w:p w14:paraId="625660F1" w14:textId="77777777" w:rsidR="00A45277" w:rsidRPr="00F37D6A" w:rsidRDefault="00A45277" w:rsidP="008346D5">
          <w:pPr>
            <w:spacing w:before="120" w:after="120" w:line="360" w:lineRule="auto"/>
            <w:rPr>
              <w:rFonts w:ascii="Tahoma" w:hAnsi="Tahoma" w:cs="Tahoma"/>
              <w:color w:val="000000"/>
            </w:rPr>
          </w:pPr>
        </w:p>
        <w:p w14:paraId="1E8CE651" w14:textId="2BC5C71E" w:rsidR="00885114" w:rsidRPr="00F37D6A" w:rsidRDefault="00885114" w:rsidP="00A45277">
          <w:pPr>
            <w:rPr>
              <w:rFonts w:ascii="Tahoma" w:hAnsi="Tahoma" w:cs="Tahoma"/>
              <w:color w:val="000000"/>
            </w:rPr>
          </w:pPr>
        </w:p>
        <w:p w14:paraId="5D7490A1" w14:textId="5BDD5C4F" w:rsidR="00F46162" w:rsidRPr="00F37D6A" w:rsidRDefault="00F46162" w:rsidP="00A45277">
          <w:pPr>
            <w:rPr>
              <w:rFonts w:ascii="Tahoma" w:hAnsi="Tahoma" w:cs="Tahoma"/>
              <w:color w:val="000000"/>
            </w:rPr>
          </w:pPr>
        </w:p>
        <w:p w14:paraId="562B2B26" w14:textId="51233296" w:rsidR="00F46162" w:rsidRPr="00F37D6A" w:rsidRDefault="00F46162" w:rsidP="00A45277">
          <w:pPr>
            <w:rPr>
              <w:rFonts w:ascii="Tahoma" w:hAnsi="Tahoma" w:cs="Tahoma"/>
              <w:color w:val="000000"/>
            </w:rPr>
          </w:pPr>
        </w:p>
        <w:p w14:paraId="4E587FE7" w14:textId="77777777" w:rsidR="00F46162" w:rsidRPr="00F37D6A" w:rsidRDefault="00F46162" w:rsidP="00A45277">
          <w:pPr>
            <w:rPr>
              <w:rFonts w:ascii="Tahoma" w:hAnsi="Tahoma" w:cs="Tahoma"/>
              <w:color w:val="000000"/>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Pr="00F37D6A" w:rsidRDefault="00885114">
              <w:pPr>
                <w:pStyle w:val="TOCHeading"/>
                <w:rPr>
                  <w:sz w:val="22"/>
                  <w:szCs w:val="22"/>
                </w:rPr>
              </w:pPr>
              <w:r w:rsidRPr="00F37D6A">
                <w:rPr>
                  <w:sz w:val="22"/>
                  <w:szCs w:val="22"/>
                </w:rPr>
                <w:t>Table of Contents</w:t>
              </w:r>
            </w:p>
            <w:p w14:paraId="31CF8616" w14:textId="5DC50A2D" w:rsidR="0037581B" w:rsidRDefault="00885114">
              <w:pPr>
                <w:pStyle w:val="TOC1"/>
                <w:tabs>
                  <w:tab w:val="right" w:leader="dot" w:pos="9350"/>
                </w:tabs>
                <w:rPr>
                  <w:rFonts w:eastAsiaTheme="minorEastAsia"/>
                  <w:noProof/>
                  <w:lang w:eastAsia="en-GB"/>
                </w:rPr>
              </w:pPr>
              <w:r w:rsidRPr="00F37D6A">
                <w:rPr>
                  <w:rFonts w:ascii="Arial" w:hAnsi="Arial" w:cs="Arial"/>
                </w:rPr>
                <w:fldChar w:fldCharType="begin"/>
              </w:r>
              <w:r w:rsidRPr="00F37D6A">
                <w:rPr>
                  <w:rFonts w:ascii="Arial" w:hAnsi="Arial" w:cs="Arial"/>
                </w:rPr>
                <w:instrText xml:space="preserve"> TOC \o "1-3" \h \z \u </w:instrText>
              </w:r>
              <w:r w:rsidRPr="00F37D6A">
                <w:rPr>
                  <w:rFonts w:ascii="Arial" w:hAnsi="Arial" w:cs="Arial"/>
                </w:rPr>
                <w:fldChar w:fldCharType="separate"/>
              </w:r>
              <w:hyperlink w:anchor="_Toc123210109" w:history="1">
                <w:r w:rsidR="0037581B" w:rsidRPr="001D755E">
                  <w:rPr>
                    <w:rStyle w:val="Hyperlink"/>
                    <w:noProof/>
                  </w:rPr>
                  <w:t>Introduction</w:t>
                </w:r>
                <w:r w:rsidR="0037581B">
                  <w:rPr>
                    <w:noProof/>
                    <w:webHidden/>
                  </w:rPr>
                  <w:tab/>
                </w:r>
                <w:r w:rsidR="0037581B">
                  <w:rPr>
                    <w:noProof/>
                    <w:webHidden/>
                  </w:rPr>
                  <w:fldChar w:fldCharType="begin"/>
                </w:r>
                <w:r w:rsidR="0037581B">
                  <w:rPr>
                    <w:noProof/>
                    <w:webHidden/>
                  </w:rPr>
                  <w:instrText xml:space="preserve"> PAGEREF _Toc123210109 \h </w:instrText>
                </w:r>
                <w:r w:rsidR="0037581B">
                  <w:rPr>
                    <w:noProof/>
                    <w:webHidden/>
                  </w:rPr>
                </w:r>
                <w:r w:rsidR="0037581B">
                  <w:rPr>
                    <w:noProof/>
                    <w:webHidden/>
                  </w:rPr>
                  <w:fldChar w:fldCharType="separate"/>
                </w:r>
                <w:r w:rsidR="0037581B">
                  <w:rPr>
                    <w:noProof/>
                    <w:webHidden/>
                  </w:rPr>
                  <w:t>3</w:t>
                </w:r>
                <w:r w:rsidR="0037581B">
                  <w:rPr>
                    <w:noProof/>
                    <w:webHidden/>
                  </w:rPr>
                  <w:fldChar w:fldCharType="end"/>
                </w:r>
              </w:hyperlink>
            </w:p>
            <w:p w14:paraId="0157BDCE" w14:textId="0225DFE8" w:rsidR="0037581B" w:rsidRDefault="0037581B">
              <w:pPr>
                <w:pStyle w:val="TOC2"/>
                <w:tabs>
                  <w:tab w:val="right" w:leader="dot" w:pos="9350"/>
                </w:tabs>
                <w:rPr>
                  <w:rFonts w:eastAsiaTheme="minorEastAsia"/>
                  <w:noProof/>
                  <w:lang w:eastAsia="en-GB"/>
                </w:rPr>
              </w:pPr>
              <w:hyperlink w:anchor="_Toc123210110" w:history="1">
                <w:r w:rsidRPr="001D755E">
                  <w:rPr>
                    <w:rStyle w:val="Hyperlink"/>
                    <w:noProof/>
                  </w:rPr>
                  <w:t>The report's author explains below how various stages would influence leading a worldwide workforce-</w:t>
                </w:r>
                <w:r>
                  <w:rPr>
                    <w:noProof/>
                    <w:webHidden/>
                  </w:rPr>
                  <w:tab/>
                </w:r>
                <w:r>
                  <w:rPr>
                    <w:noProof/>
                    <w:webHidden/>
                  </w:rPr>
                  <w:fldChar w:fldCharType="begin"/>
                </w:r>
                <w:r>
                  <w:rPr>
                    <w:noProof/>
                    <w:webHidden/>
                  </w:rPr>
                  <w:instrText xml:space="preserve"> PAGEREF _Toc123210110 \h </w:instrText>
                </w:r>
                <w:r>
                  <w:rPr>
                    <w:noProof/>
                    <w:webHidden/>
                  </w:rPr>
                </w:r>
                <w:r>
                  <w:rPr>
                    <w:noProof/>
                    <w:webHidden/>
                  </w:rPr>
                  <w:fldChar w:fldCharType="separate"/>
                </w:r>
                <w:r>
                  <w:rPr>
                    <w:noProof/>
                    <w:webHidden/>
                  </w:rPr>
                  <w:t>3</w:t>
                </w:r>
                <w:r>
                  <w:rPr>
                    <w:noProof/>
                    <w:webHidden/>
                  </w:rPr>
                  <w:fldChar w:fldCharType="end"/>
                </w:r>
              </w:hyperlink>
            </w:p>
            <w:p w14:paraId="1E194A13" w14:textId="5D6D4ABA" w:rsidR="0037581B" w:rsidRDefault="0037581B">
              <w:pPr>
                <w:pStyle w:val="TOC3"/>
                <w:tabs>
                  <w:tab w:val="right" w:leader="dot" w:pos="9350"/>
                </w:tabs>
                <w:rPr>
                  <w:noProof/>
                </w:rPr>
              </w:pPr>
              <w:hyperlink w:anchor="_Toc123210111" w:history="1">
                <w:r w:rsidRPr="001D755E">
                  <w:rPr>
                    <w:rStyle w:val="Hyperlink"/>
                    <w:noProof/>
                  </w:rPr>
                  <w:t>responsible stewardship-</w:t>
                </w:r>
                <w:r>
                  <w:rPr>
                    <w:noProof/>
                    <w:webHidden/>
                  </w:rPr>
                  <w:tab/>
                </w:r>
                <w:r>
                  <w:rPr>
                    <w:noProof/>
                    <w:webHidden/>
                  </w:rPr>
                  <w:fldChar w:fldCharType="begin"/>
                </w:r>
                <w:r>
                  <w:rPr>
                    <w:noProof/>
                    <w:webHidden/>
                  </w:rPr>
                  <w:instrText xml:space="preserve"> PAGEREF _Toc123210111 \h </w:instrText>
                </w:r>
                <w:r>
                  <w:rPr>
                    <w:noProof/>
                    <w:webHidden/>
                  </w:rPr>
                </w:r>
                <w:r>
                  <w:rPr>
                    <w:noProof/>
                    <w:webHidden/>
                  </w:rPr>
                  <w:fldChar w:fldCharType="separate"/>
                </w:r>
                <w:r>
                  <w:rPr>
                    <w:noProof/>
                    <w:webHidden/>
                  </w:rPr>
                  <w:t>3</w:t>
                </w:r>
                <w:r>
                  <w:rPr>
                    <w:noProof/>
                    <w:webHidden/>
                  </w:rPr>
                  <w:fldChar w:fldCharType="end"/>
                </w:r>
              </w:hyperlink>
            </w:p>
            <w:p w14:paraId="4B3B8442" w14:textId="24EFF3EA" w:rsidR="0037581B" w:rsidRDefault="0037581B">
              <w:pPr>
                <w:pStyle w:val="TOC3"/>
                <w:tabs>
                  <w:tab w:val="right" w:leader="dot" w:pos="9350"/>
                </w:tabs>
                <w:rPr>
                  <w:noProof/>
                </w:rPr>
              </w:pPr>
              <w:hyperlink w:anchor="_Toc123210112" w:history="1">
                <w:r w:rsidRPr="001D755E">
                  <w:rPr>
                    <w:rStyle w:val="Hyperlink"/>
                    <w:noProof/>
                  </w:rPr>
                  <w:t>Diversity-</w:t>
                </w:r>
                <w:r>
                  <w:rPr>
                    <w:noProof/>
                    <w:webHidden/>
                  </w:rPr>
                  <w:tab/>
                </w:r>
                <w:r>
                  <w:rPr>
                    <w:noProof/>
                    <w:webHidden/>
                  </w:rPr>
                  <w:fldChar w:fldCharType="begin"/>
                </w:r>
                <w:r>
                  <w:rPr>
                    <w:noProof/>
                    <w:webHidden/>
                  </w:rPr>
                  <w:instrText xml:space="preserve"> PAGEREF _Toc123210112 \h </w:instrText>
                </w:r>
                <w:r>
                  <w:rPr>
                    <w:noProof/>
                    <w:webHidden/>
                  </w:rPr>
                </w:r>
                <w:r>
                  <w:rPr>
                    <w:noProof/>
                    <w:webHidden/>
                  </w:rPr>
                  <w:fldChar w:fldCharType="separate"/>
                </w:r>
                <w:r>
                  <w:rPr>
                    <w:noProof/>
                    <w:webHidden/>
                  </w:rPr>
                  <w:t>4</w:t>
                </w:r>
                <w:r>
                  <w:rPr>
                    <w:noProof/>
                    <w:webHidden/>
                  </w:rPr>
                  <w:fldChar w:fldCharType="end"/>
                </w:r>
              </w:hyperlink>
            </w:p>
            <w:p w14:paraId="454DB6A6" w14:textId="40A1B0F2" w:rsidR="0037581B" w:rsidRDefault="0037581B">
              <w:pPr>
                <w:pStyle w:val="TOC3"/>
                <w:tabs>
                  <w:tab w:val="right" w:leader="dot" w:pos="9350"/>
                </w:tabs>
                <w:rPr>
                  <w:noProof/>
                </w:rPr>
              </w:pPr>
              <w:hyperlink w:anchor="_Toc123210113" w:history="1">
                <w:r w:rsidRPr="001D755E">
                  <w:rPr>
                    <w:rStyle w:val="Hyperlink"/>
                    <w:noProof/>
                  </w:rPr>
                  <w:t>Inclusion-</w:t>
                </w:r>
                <w:r>
                  <w:rPr>
                    <w:noProof/>
                    <w:webHidden/>
                  </w:rPr>
                  <w:tab/>
                </w:r>
                <w:r>
                  <w:rPr>
                    <w:noProof/>
                    <w:webHidden/>
                  </w:rPr>
                  <w:fldChar w:fldCharType="begin"/>
                </w:r>
                <w:r>
                  <w:rPr>
                    <w:noProof/>
                    <w:webHidden/>
                  </w:rPr>
                  <w:instrText xml:space="preserve"> PAGEREF _Toc123210113 \h </w:instrText>
                </w:r>
                <w:r>
                  <w:rPr>
                    <w:noProof/>
                    <w:webHidden/>
                  </w:rPr>
                </w:r>
                <w:r>
                  <w:rPr>
                    <w:noProof/>
                    <w:webHidden/>
                  </w:rPr>
                  <w:fldChar w:fldCharType="separate"/>
                </w:r>
                <w:r>
                  <w:rPr>
                    <w:noProof/>
                    <w:webHidden/>
                  </w:rPr>
                  <w:t>4</w:t>
                </w:r>
                <w:r>
                  <w:rPr>
                    <w:noProof/>
                    <w:webHidden/>
                  </w:rPr>
                  <w:fldChar w:fldCharType="end"/>
                </w:r>
              </w:hyperlink>
            </w:p>
            <w:p w14:paraId="5164D838" w14:textId="4BAD0BE3" w:rsidR="0037581B" w:rsidRDefault="0037581B">
              <w:pPr>
                <w:pStyle w:val="TOC3"/>
                <w:tabs>
                  <w:tab w:val="right" w:leader="dot" w:pos="9350"/>
                </w:tabs>
                <w:rPr>
                  <w:noProof/>
                </w:rPr>
              </w:pPr>
              <w:hyperlink w:anchor="_Toc123210114" w:history="1">
                <w:r w:rsidRPr="001D755E">
                  <w:rPr>
                    <w:rStyle w:val="Hyperlink"/>
                    <w:noProof/>
                  </w:rPr>
                  <w:t>Ethics-</w:t>
                </w:r>
                <w:r>
                  <w:rPr>
                    <w:noProof/>
                    <w:webHidden/>
                  </w:rPr>
                  <w:tab/>
                </w:r>
                <w:r>
                  <w:rPr>
                    <w:noProof/>
                    <w:webHidden/>
                  </w:rPr>
                  <w:fldChar w:fldCharType="begin"/>
                </w:r>
                <w:r>
                  <w:rPr>
                    <w:noProof/>
                    <w:webHidden/>
                  </w:rPr>
                  <w:instrText xml:space="preserve"> PAGEREF _Toc123210114 \h </w:instrText>
                </w:r>
                <w:r>
                  <w:rPr>
                    <w:noProof/>
                    <w:webHidden/>
                  </w:rPr>
                </w:r>
                <w:r>
                  <w:rPr>
                    <w:noProof/>
                    <w:webHidden/>
                  </w:rPr>
                  <w:fldChar w:fldCharType="separate"/>
                </w:r>
                <w:r>
                  <w:rPr>
                    <w:noProof/>
                    <w:webHidden/>
                  </w:rPr>
                  <w:t>4</w:t>
                </w:r>
                <w:r>
                  <w:rPr>
                    <w:noProof/>
                    <w:webHidden/>
                  </w:rPr>
                  <w:fldChar w:fldCharType="end"/>
                </w:r>
              </w:hyperlink>
            </w:p>
            <w:p w14:paraId="24C7B4FC" w14:textId="36F04368" w:rsidR="0037581B" w:rsidRDefault="0037581B">
              <w:pPr>
                <w:pStyle w:val="TOC3"/>
                <w:tabs>
                  <w:tab w:val="right" w:leader="dot" w:pos="9350"/>
                </w:tabs>
                <w:rPr>
                  <w:noProof/>
                </w:rPr>
              </w:pPr>
              <w:hyperlink w:anchor="_Toc123210115" w:history="1">
                <w:r w:rsidRPr="001D755E">
                  <w:rPr>
                    <w:rStyle w:val="Hyperlink"/>
                    <w:noProof/>
                  </w:rPr>
                  <w:t>Culture-</w:t>
                </w:r>
                <w:r>
                  <w:rPr>
                    <w:noProof/>
                    <w:webHidden/>
                  </w:rPr>
                  <w:tab/>
                </w:r>
                <w:r>
                  <w:rPr>
                    <w:noProof/>
                    <w:webHidden/>
                  </w:rPr>
                  <w:fldChar w:fldCharType="begin"/>
                </w:r>
                <w:r>
                  <w:rPr>
                    <w:noProof/>
                    <w:webHidden/>
                  </w:rPr>
                  <w:instrText xml:space="preserve"> PAGEREF _Toc123210115 \h </w:instrText>
                </w:r>
                <w:r>
                  <w:rPr>
                    <w:noProof/>
                    <w:webHidden/>
                  </w:rPr>
                </w:r>
                <w:r>
                  <w:rPr>
                    <w:noProof/>
                    <w:webHidden/>
                  </w:rPr>
                  <w:fldChar w:fldCharType="separate"/>
                </w:r>
                <w:r>
                  <w:rPr>
                    <w:noProof/>
                    <w:webHidden/>
                  </w:rPr>
                  <w:t>4</w:t>
                </w:r>
                <w:r>
                  <w:rPr>
                    <w:noProof/>
                    <w:webHidden/>
                  </w:rPr>
                  <w:fldChar w:fldCharType="end"/>
                </w:r>
              </w:hyperlink>
            </w:p>
            <w:p w14:paraId="1C76FCD1" w14:textId="6A562D27" w:rsidR="0037581B" w:rsidRDefault="0037581B">
              <w:pPr>
                <w:pStyle w:val="TOC3"/>
                <w:tabs>
                  <w:tab w:val="right" w:leader="dot" w:pos="9350"/>
                </w:tabs>
                <w:rPr>
                  <w:noProof/>
                </w:rPr>
              </w:pPr>
              <w:hyperlink w:anchor="_Toc123210116" w:history="1">
                <w:r w:rsidRPr="001D755E">
                  <w:rPr>
                    <w:rStyle w:val="Hyperlink"/>
                    <w:noProof/>
                  </w:rPr>
                  <w:t>intercultural awareness-</w:t>
                </w:r>
                <w:r>
                  <w:rPr>
                    <w:noProof/>
                    <w:webHidden/>
                  </w:rPr>
                  <w:tab/>
                </w:r>
                <w:r>
                  <w:rPr>
                    <w:noProof/>
                    <w:webHidden/>
                  </w:rPr>
                  <w:fldChar w:fldCharType="begin"/>
                </w:r>
                <w:r>
                  <w:rPr>
                    <w:noProof/>
                    <w:webHidden/>
                  </w:rPr>
                  <w:instrText xml:space="preserve"> PAGEREF _Toc123210116 \h </w:instrText>
                </w:r>
                <w:r>
                  <w:rPr>
                    <w:noProof/>
                    <w:webHidden/>
                  </w:rPr>
                </w:r>
                <w:r>
                  <w:rPr>
                    <w:noProof/>
                    <w:webHidden/>
                  </w:rPr>
                  <w:fldChar w:fldCharType="separate"/>
                </w:r>
                <w:r>
                  <w:rPr>
                    <w:noProof/>
                    <w:webHidden/>
                  </w:rPr>
                  <w:t>4</w:t>
                </w:r>
                <w:r>
                  <w:rPr>
                    <w:noProof/>
                    <w:webHidden/>
                  </w:rPr>
                  <w:fldChar w:fldCharType="end"/>
                </w:r>
              </w:hyperlink>
            </w:p>
            <w:p w14:paraId="1BCDAC87" w14:textId="0A29029B" w:rsidR="0037581B" w:rsidRDefault="0037581B">
              <w:pPr>
                <w:pStyle w:val="TOC3"/>
                <w:tabs>
                  <w:tab w:val="right" w:leader="dot" w:pos="9350"/>
                </w:tabs>
                <w:rPr>
                  <w:noProof/>
                </w:rPr>
              </w:pPr>
              <w:hyperlink w:anchor="_Toc123210117" w:history="1">
                <w:r w:rsidRPr="001D755E">
                  <w:rPr>
                    <w:rStyle w:val="Hyperlink"/>
                    <w:noProof/>
                  </w:rPr>
                  <w:t>cognitive bias-</w:t>
                </w:r>
                <w:r>
                  <w:rPr>
                    <w:noProof/>
                    <w:webHidden/>
                  </w:rPr>
                  <w:tab/>
                </w:r>
                <w:r>
                  <w:rPr>
                    <w:noProof/>
                    <w:webHidden/>
                  </w:rPr>
                  <w:fldChar w:fldCharType="begin"/>
                </w:r>
                <w:r>
                  <w:rPr>
                    <w:noProof/>
                    <w:webHidden/>
                  </w:rPr>
                  <w:instrText xml:space="preserve"> PAGEREF _Toc123210117 \h </w:instrText>
                </w:r>
                <w:r>
                  <w:rPr>
                    <w:noProof/>
                    <w:webHidden/>
                  </w:rPr>
                </w:r>
                <w:r>
                  <w:rPr>
                    <w:noProof/>
                    <w:webHidden/>
                  </w:rPr>
                  <w:fldChar w:fldCharType="separate"/>
                </w:r>
                <w:r>
                  <w:rPr>
                    <w:noProof/>
                    <w:webHidden/>
                  </w:rPr>
                  <w:t>4</w:t>
                </w:r>
                <w:r>
                  <w:rPr>
                    <w:noProof/>
                    <w:webHidden/>
                  </w:rPr>
                  <w:fldChar w:fldCharType="end"/>
                </w:r>
              </w:hyperlink>
            </w:p>
            <w:p w14:paraId="3C607F46" w14:textId="4E06F922" w:rsidR="0037581B" w:rsidRDefault="0037581B">
              <w:pPr>
                <w:pStyle w:val="TOC3"/>
                <w:tabs>
                  <w:tab w:val="right" w:leader="dot" w:pos="9350"/>
                </w:tabs>
                <w:rPr>
                  <w:noProof/>
                </w:rPr>
              </w:pPr>
              <w:hyperlink w:anchor="_Toc123210118" w:history="1">
                <w:r w:rsidRPr="001D755E">
                  <w:rPr>
                    <w:rStyle w:val="Hyperlink"/>
                    <w:noProof/>
                  </w:rPr>
                  <w:t>legislation would affect-</w:t>
                </w:r>
                <w:r>
                  <w:rPr>
                    <w:noProof/>
                    <w:webHidden/>
                  </w:rPr>
                  <w:tab/>
                </w:r>
                <w:r>
                  <w:rPr>
                    <w:noProof/>
                    <w:webHidden/>
                  </w:rPr>
                  <w:fldChar w:fldCharType="begin"/>
                </w:r>
                <w:r>
                  <w:rPr>
                    <w:noProof/>
                    <w:webHidden/>
                  </w:rPr>
                  <w:instrText xml:space="preserve"> PAGEREF _Toc123210118 \h </w:instrText>
                </w:r>
                <w:r>
                  <w:rPr>
                    <w:noProof/>
                    <w:webHidden/>
                  </w:rPr>
                </w:r>
                <w:r>
                  <w:rPr>
                    <w:noProof/>
                    <w:webHidden/>
                  </w:rPr>
                  <w:fldChar w:fldCharType="separate"/>
                </w:r>
                <w:r>
                  <w:rPr>
                    <w:noProof/>
                    <w:webHidden/>
                  </w:rPr>
                  <w:t>4</w:t>
                </w:r>
                <w:r>
                  <w:rPr>
                    <w:noProof/>
                    <w:webHidden/>
                  </w:rPr>
                  <w:fldChar w:fldCharType="end"/>
                </w:r>
              </w:hyperlink>
            </w:p>
            <w:p w14:paraId="5CFF7E2A" w14:textId="73064E8F" w:rsidR="0037581B" w:rsidRDefault="0037581B">
              <w:pPr>
                <w:pStyle w:val="TOC1"/>
                <w:tabs>
                  <w:tab w:val="right" w:leader="dot" w:pos="9350"/>
                </w:tabs>
                <w:rPr>
                  <w:rFonts w:eastAsiaTheme="minorEastAsia"/>
                  <w:noProof/>
                  <w:lang w:eastAsia="en-GB"/>
                </w:rPr>
              </w:pPr>
              <w:hyperlink w:anchor="_Toc123210119" w:history="1">
                <w:r w:rsidRPr="001D755E">
                  <w:rPr>
                    <w:rStyle w:val="Hyperlink"/>
                    <w:noProof/>
                  </w:rPr>
                  <w:t>conclusion-</w:t>
                </w:r>
                <w:r>
                  <w:rPr>
                    <w:noProof/>
                    <w:webHidden/>
                  </w:rPr>
                  <w:tab/>
                </w:r>
                <w:r>
                  <w:rPr>
                    <w:noProof/>
                    <w:webHidden/>
                  </w:rPr>
                  <w:fldChar w:fldCharType="begin"/>
                </w:r>
                <w:r>
                  <w:rPr>
                    <w:noProof/>
                    <w:webHidden/>
                  </w:rPr>
                  <w:instrText xml:space="preserve"> PAGEREF _Toc123210119 \h </w:instrText>
                </w:r>
                <w:r>
                  <w:rPr>
                    <w:noProof/>
                    <w:webHidden/>
                  </w:rPr>
                </w:r>
                <w:r>
                  <w:rPr>
                    <w:noProof/>
                    <w:webHidden/>
                  </w:rPr>
                  <w:fldChar w:fldCharType="separate"/>
                </w:r>
                <w:r>
                  <w:rPr>
                    <w:noProof/>
                    <w:webHidden/>
                  </w:rPr>
                  <w:t>4</w:t>
                </w:r>
                <w:r>
                  <w:rPr>
                    <w:noProof/>
                    <w:webHidden/>
                  </w:rPr>
                  <w:fldChar w:fldCharType="end"/>
                </w:r>
              </w:hyperlink>
            </w:p>
            <w:p w14:paraId="5097F403" w14:textId="07AD40B7" w:rsidR="0037581B" w:rsidRDefault="0037581B">
              <w:pPr>
                <w:pStyle w:val="TOC1"/>
                <w:tabs>
                  <w:tab w:val="right" w:leader="dot" w:pos="9350"/>
                </w:tabs>
                <w:rPr>
                  <w:rFonts w:eastAsiaTheme="minorEastAsia"/>
                  <w:noProof/>
                  <w:lang w:eastAsia="en-GB"/>
                </w:rPr>
              </w:pPr>
              <w:hyperlink w:anchor="_Toc123210120" w:history="1">
                <w:r w:rsidRPr="001D755E">
                  <w:rPr>
                    <w:rStyle w:val="Hyperlink"/>
                    <w:noProof/>
                  </w:rPr>
                  <w:t>References-</w:t>
                </w:r>
                <w:r>
                  <w:rPr>
                    <w:noProof/>
                    <w:webHidden/>
                  </w:rPr>
                  <w:tab/>
                </w:r>
                <w:r>
                  <w:rPr>
                    <w:noProof/>
                    <w:webHidden/>
                  </w:rPr>
                  <w:fldChar w:fldCharType="begin"/>
                </w:r>
                <w:r>
                  <w:rPr>
                    <w:noProof/>
                    <w:webHidden/>
                  </w:rPr>
                  <w:instrText xml:space="preserve"> PAGEREF _Toc123210120 \h </w:instrText>
                </w:r>
                <w:r>
                  <w:rPr>
                    <w:noProof/>
                    <w:webHidden/>
                  </w:rPr>
                </w:r>
                <w:r>
                  <w:rPr>
                    <w:noProof/>
                    <w:webHidden/>
                  </w:rPr>
                  <w:fldChar w:fldCharType="separate"/>
                </w:r>
                <w:r>
                  <w:rPr>
                    <w:noProof/>
                    <w:webHidden/>
                  </w:rPr>
                  <w:t>5</w:t>
                </w:r>
                <w:r>
                  <w:rPr>
                    <w:noProof/>
                    <w:webHidden/>
                  </w:rPr>
                  <w:fldChar w:fldCharType="end"/>
                </w:r>
              </w:hyperlink>
            </w:p>
            <w:p w14:paraId="42394321" w14:textId="7079005D" w:rsidR="00885114" w:rsidRPr="00F37D6A" w:rsidRDefault="00885114">
              <w:pPr>
                <w:rPr>
                  <w:rFonts w:ascii="Arial" w:hAnsi="Arial" w:cs="Arial"/>
                </w:rPr>
              </w:pPr>
              <w:r w:rsidRPr="00F37D6A">
                <w:rPr>
                  <w:rFonts w:ascii="Arial" w:hAnsi="Arial" w:cs="Arial"/>
                  <w:b/>
                  <w:bCs/>
                  <w:noProof/>
                </w:rPr>
                <w:fldChar w:fldCharType="end"/>
              </w:r>
            </w:p>
          </w:sdtContent>
        </w:sdt>
        <w:p w14:paraId="79077526" w14:textId="08A434DE" w:rsidR="00885114" w:rsidRPr="00F37D6A" w:rsidRDefault="00885114" w:rsidP="00885114">
          <w:pPr>
            <w:pStyle w:val="TOCHeading"/>
            <w:rPr>
              <w:sz w:val="22"/>
              <w:szCs w:val="22"/>
            </w:rPr>
          </w:pPr>
        </w:p>
        <w:p w14:paraId="68FE57E8" w14:textId="78CB06D9" w:rsidR="00715A8B" w:rsidRPr="00F37D6A" w:rsidRDefault="00172A72" w:rsidP="00885114">
          <w:pPr>
            <w:spacing w:before="120" w:after="120" w:line="360" w:lineRule="auto"/>
            <w:rPr>
              <w:rFonts w:ascii="Tahoma" w:hAnsi="Tahoma" w:cs="Tahoma"/>
              <w:color w:val="000000"/>
            </w:rPr>
          </w:pPr>
        </w:p>
      </w:sdtContent>
    </w:sdt>
    <w:p w14:paraId="1A7CBFC3" w14:textId="18394979" w:rsidR="00F53EF8" w:rsidRPr="00F37D6A" w:rsidRDefault="007A0F0B" w:rsidP="00885114">
      <w:r w:rsidRPr="00F37D6A">
        <w:br w:type="page"/>
      </w:r>
    </w:p>
    <w:p w14:paraId="4FD721AE" w14:textId="01167DED" w:rsidR="00932555" w:rsidRDefault="00740D4A" w:rsidP="00932555">
      <w:pPr>
        <w:pStyle w:val="Heading1"/>
      </w:pPr>
      <w:bookmarkStart w:id="0" w:name="_Toc123210109"/>
      <w:r>
        <w:lastRenderedPageBreak/>
        <w:t>Introduction</w:t>
      </w:r>
      <w:bookmarkEnd w:id="0"/>
    </w:p>
    <w:p w14:paraId="56E992DC" w14:textId="77777777" w:rsidR="00172A72" w:rsidRPr="00172A72" w:rsidRDefault="00172A72" w:rsidP="00172A72"/>
    <w:p w14:paraId="03D0A101" w14:textId="675B86C4" w:rsidR="00946F15" w:rsidRDefault="00946F15" w:rsidP="00740D4A">
      <w:r>
        <w:t>Leading interdependent individuals and processes that cross international boundaries can be characterised as global leadership, either implicitly or overtly. Any executive tasked with integrating the work of individuals or teams distributed across several geographies is a global leader, not merely the executive managing a worldwide organisation. Most multinational firms have plans that try to include both distinction and integration in the complex global economic environment of today.</w:t>
      </w:r>
      <w:r w:rsidR="00160415">
        <w:t xml:space="preserve"> </w:t>
      </w:r>
      <w:r>
        <w:t>The quantity of distinct surroundings you lead can be used to describe variety. This could include cultural diversity, current technology, governmental and legal frameworks, business methods of rival companies, and customer segmentation factors. Your global leadership job is more varied the more places and situations you lead in (and must be physically present in), and the more dissimilar they are from one another. The degree to which you must enable others to interact with and respond to one another across boundaries, or the interdependence amongst the people you lead, can both be viewed as indicators of connectivity. Your leadership position is more universal when connectivity intensity and frequency increase. Technology may be the method of communicating, but it does not mean that this is the only topic at hand. The goal is to bring people together.</w:t>
      </w:r>
    </w:p>
    <w:p w14:paraId="3D4E06F6" w14:textId="57E4A448" w:rsidR="00160415" w:rsidRPr="00160415" w:rsidRDefault="00160415" w:rsidP="00740D4A">
      <w:pPr>
        <w:rPr>
          <w:b/>
          <w:bCs/>
        </w:rPr>
      </w:pPr>
      <w:r w:rsidRPr="00160415">
        <w:rPr>
          <w:b/>
          <w:bCs/>
        </w:rPr>
        <w:t>(Global Leadership and Global Teams, 2022)</w:t>
      </w:r>
      <w:r w:rsidRPr="00160415">
        <w:rPr>
          <w:b/>
          <w:bCs/>
        </w:rPr>
        <w:t>.</w:t>
      </w:r>
    </w:p>
    <w:p w14:paraId="3EDD04D4" w14:textId="59B3F0BE" w:rsidR="00946F15" w:rsidRDefault="00946F15" w:rsidP="00946F15">
      <w:pPr>
        <w:pStyle w:val="Heading2"/>
      </w:pPr>
      <w:bookmarkStart w:id="1" w:name="_Toc123210110"/>
      <w:r>
        <w:t>The report's author explains below how various stages would influence leading a worldwide workforce-</w:t>
      </w:r>
      <w:bookmarkEnd w:id="1"/>
    </w:p>
    <w:p w14:paraId="672780C3" w14:textId="77777777" w:rsidR="00172A72" w:rsidRPr="00172A72" w:rsidRDefault="00172A72" w:rsidP="00172A72"/>
    <w:p w14:paraId="23F44793" w14:textId="5C929D92" w:rsidR="00160415" w:rsidRDefault="00160415" w:rsidP="00160415">
      <w:r w:rsidRPr="00160415">
        <w:t>A larger demand for connectivity is being created by the current environment's complexity, competition, and interdependence in order to produce competitive results by working with others. It is up to individual global leaders to decide whether it would be advantageous to lead with more connectivity in their particular environment and transition toward high-intensity and complex global leadership roles. More connectivity can have strategic benefits, but it requires cooperation.</w:t>
      </w:r>
    </w:p>
    <w:p w14:paraId="7FB3C8E5" w14:textId="7EAD30CA" w:rsidR="00160415" w:rsidRPr="00160415" w:rsidRDefault="00160415" w:rsidP="00160415">
      <w:pPr>
        <w:rPr>
          <w:b/>
          <w:bCs/>
        </w:rPr>
      </w:pPr>
      <w:r w:rsidRPr="00160415">
        <w:rPr>
          <w:b/>
          <w:bCs/>
        </w:rPr>
        <w:t>(Matten &amp; Moon, 2008)</w:t>
      </w:r>
      <w:r w:rsidRPr="00160415">
        <w:rPr>
          <w:b/>
          <w:bCs/>
        </w:rPr>
        <w:t>.</w:t>
      </w:r>
    </w:p>
    <w:p w14:paraId="6FF7EDCE" w14:textId="49D6D03D" w:rsidR="00946F15" w:rsidRDefault="009E4857" w:rsidP="00946F15">
      <w:r>
        <w:t xml:space="preserve">Being a leader in a multifaceted global business is one of the most rewarding yet challenging jobs since it comes with many complications and communication and forecasting difficulties in a dynamic environment. Global leaders work across boundaries in a variety of locations with diverse cultural and governmental systems to accomplish a single goal. It is crucial for leaders to continuously develop and master skills to adapt to these complexities and challenges as businesses integrate into global operations. The development and profitability of a firm are negatively impacted by organisations with global leaders that are unable to negotiate the intricacies and obstacles involved in these multifaceted responsibilities. </w:t>
      </w:r>
    </w:p>
    <w:p w14:paraId="50FF8F59" w14:textId="20D7AB58" w:rsidR="00160415" w:rsidRPr="00160415" w:rsidRDefault="00160415" w:rsidP="00946F15">
      <w:pPr>
        <w:rPr>
          <w:b/>
          <w:bCs/>
        </w:rPr>
      </w:pPr>
      <w:r w:rsidRPr="00160415">
        <w:rPr>
          <w:b/>
          <w:bCs/>
        </w:rPr>
        <w:t>(Christensen et al., 2007)</w:t>
      </w:r>
      <w:r w:rsidRPr="00160415">
        <w:rPr>
          <w:b/>
          <w:bCs/>
        </w:rPr>
        <w:t>.</w:t>
      </w:r>
    </w:p>
    <w:p w14:paraId="4FCFD241" w14:textId="1810349F" w:rsidR="009E4857" w:rsidRPr="00946F15" w:rsidRDefault="009E4857" w:rsidP="009E4857">
      <w:pPr>
        <w:pStyle w:val="Heading3"/>
      </w:pPr>
      <w:bookmarkStart w:id="2" w:name="_Toc123210111"/>
      <w:r w:rsidRPr="009E4857">
        <w:t>responsible stewardship</w:t>
      </w:r>
      <w:r>
        <w:t>-</w:t>
      </w:r>
      <w:bookmarkEnd w:id="2"/>
    </w:p>
    <w:p w14:paraId="52464F2F" w14:textId="1A0AF428" w:rsidR="00217754" w:rsidRDefault="00946F15" w:rsidP="00740D4A">
      <w:r>
        <w:t xml:space="preserve">Institutional leaders are stewards. They take care of businesses, big and small, that want to develop and grow in a responsible manner. The issue for institutional stewards is to handle these external demands since short-term performance pressures, whether financial or otherwise, pose a threat to long-term </w:t>
      </w:r>
      <w:r>
        <w:lastRenderedPageBreak/>
        <w:t>goals. When faced with conflicting responsibilities, stewards must maintain their dedication to the long-term mission of their organisation by employing short-term methods that uphold the organization's essential principles.</w:t>
      </w:r>
      <w:r w:rsidR="009E4857">
        <w:t xml:space="preserve"> </w:t>
      </w:r>
      <w:r w:rsidR="00217754">
        <w:t>Stewardship rules are typically thought to be advantageous because they Encourage more general accountability and openness Encourage a culture of accountability.</w:t>
      </w:r>
    </w:p>
    <w:p w14:paraId="57D88ED0" w14:textId="4B354595" w:rsidR="00217754" w:rsidRDefault="00217754" w:rsidP="00740D4A">
      <w:r>
        <w:t>Long-term profitability growth is desirable to the general public and investors alike. The shift in business and investor culture toward a more aware, active approach to responsibility is perhaps the biggest gain. The adoption of formal reporting methods and implementation of stewardship policies are currently the subject of the majority of concerns. These issues will probably be handled when stewardship concepts become a more important part of operations and as such policies become more widespread.</w:t>
      </w:r>
    </w:p>
    <w:p w14:paraId="55BB3035" w14:textId="43599F13" w:rsidR="00160415" w:rsidRPr="00160415" w:rsidRDefault="00160415" w:rsidP="00740D4A">
      <w:pPr>
        <w:rPr>
          <w:b/>
          <w:bCs/>
        </w:rPr>
      </w:pPr>
      <w:r w:rsidRPr="00160415">
        <w:rPr>
          <w:b/>
          <w:bCs/>
        </w:rPr>
        <w:t xml:space="preserve">(PhD &amp; </w:t>
      </w:r>
      <w:proofErr w:type="spellStart"/>
      <w:r w:rsidRPr="00160415">
        <w:rPr>
          <w:b/>
          <w:bCs/>
        </w:rPr>
        <w:t>Mulally</w:t>
      </w:r>
      <w:proofErr w:type="spellEnd"/>
      <w:r w:rsidRPr="00160415">
        <w:rPr>
          <w:b/>
          <w:bCs/>
        </w:rPr>
        <w:t>, 2020)</w:t>
      </w:r>
      <w:r w:rsidRPr="00160415">
        <w:rPr>
          <w:b/>
          <w:bCs/>
        </w:rPr>
        <w:t>.</w:t>
      </w:r>
    </w:p>
    <w:p w14:paraId="6E8ADD07" w14:textId="06ADA5E5" w:rsidR="009E4857" w:rsidRDefault="009E4857" w:rsidP="009E4857">
      <w:pPr>
        <w:pStyle w:val="Heading3"/>
      </w:pPr>
      <w:bookmarkStart w:id="3" w:name="_Toc123210112"/>
      <w:r w:rsidRPr="009E4857">
        <w:t>D</w:t>
      </w:r>
      <w:r w:rsidRPr="009E4857">
        <w:t>iversity</w:t>
      </w:r>
      <w:r>
        <w:t>-</w:t>
      </w:r>
      <w:bookmarkEnd w:id="3"/>
    </w:p>
    <w:p w14:paraId="4EC202DB" w14:textId="76C0F1EC" w:rsidR="00217754" w:rsidRPr="00217754" w:rsidRDefault="00DD7879" w:rsidP="00217754">
      <w:r>
        <w:t xml:space="preserve">Globalization and cultural diversity are both current trends; the majority of businesses around the world often have many branches in various regions. The majority of people believe that cultural diversity has a significant impact on team performance and that multicultural teams are essential. </w:t>
      </w:r>
      <w:proofErr w:type="gramStart"/>
      <w:r>
        <w:t>In</w:t>
      </w:r>
      <w:proofErr w:type="gramEnd"/>
      <w:r>
        <w:t xml:space="preserve"> today's varied workplace, simply knowing others becomes outdated and is no longer sufficient for managers or employees to succeed; employees are required to simultaneously and successfully communicate with people from different cultures.</w:t>
      </w:r>
    </w:p>
    <w:p w14:paraId="5AE7D9BA" w14:textId="65DB6F45" w:rsidR="00217754" w:rsidRDefault="00DD7879" w:rsidP="00217754">
      <w:r>
        <w:t>Conflict typically arises when individuals with disparate needs and demands have divergent priorities or viewpoints. Any kind of conflict can have a detrimental impact on team performance, even if other studies indicated that task conflict might boost team performance while personal and process conflict can lower it. However, it necessitates managers to think critically in order to utilise cultural diversity successfully. They must also find ways to turn process losses like communication issues and conflict into gains.</w:t>
      </w:r>
    </w:p>
    <w:p w14:paraId="2E488E8C" w14:textId="1932E355" w:rsidR="00160415" w:rsidRPr="00160415" w:rsidRDefault="00160415" w:rsidP="00217754">
      <w:pPr>
        <w:rPr>
          <w:b/>
          <w:bCs/>
        </w:rPr>
      </w:pPr>
      <w:r w:rsidRPr="00160415">
        <w:rPr>
          <w:b/>
          <w:bCs/>
        </w:rPr>
        <w:t>(Elmore &amp; Maxwell, 2022)</w:t>
      </w:r>
      <w:r w:rsidRPr="00160415">
        <w:rPr>
          <w:b/>
          <w:bCs/>
        </w:rPr>
        <w:t>.</w:t>
      </w:r>
    </w:p>
    <w:p w14:paraId="51E965DF" w14:textId="4491D97C" w:rsidR="009E4857" w:rsidRDefault="009E4857" w:rsidP="009E4857">
      <w:pPr>
        <w:pStyle w:val="Heading3"/>
      </w:pPr>
      <w:bookmarkStart w:id="4" w:name="_Toc123210113"/>
      <w:r w:rsidRPr="009E4857">
        <w:t>I</w:t>
      </w:r>
      <w:r w:rsidRPr="009E4857">
        <w:t>nclusion</w:t>
      </w:r>
      <w:r>
        <w:t>-</w:t>
      </w:r>
      <w:bookmarkEnd w:id="4"/>
    </w:p>
    <w:p w14:paraId="2A513D25" w14:textId="5CD65FBA" w:rsidR="0037581B" w:rsidRDefault="0037581B" w:rsidP="0037581B">
      <w:r>
        <w:t>Diverging and convergent thinking can help a company achieve better business results by incorporating people with different backgrounds and viewpoints in the decision-making process. In summary, inclusive leadership that promotes diversity has been shown to increase business success.</w:t>
      </w:r>
    </w:p>
    <w:p w14:paraId="27235164" w14:textId="73122A6C" w:rsidR="0037581B" w:rsidRDefault="0037581B" w:rsidP="0037581B">
      <w:r>
        <w:t>In a workforce with more varied markets, customers, and talent, inclusive leadership is an essential skill to have. We've seen before that only one in three leaders accurately assess their capacity for inclusive leadership. While a third lack confidence in their abilities to lead inclusively and therefore engage less actively to actively guide others and question the status quo, the remaining third believe they are more inclusive than they are actually seen by others around them to be.</w:t>
      </w:r>
    </w:p>
    <w:p w14:paraId="1AF26EBE" w14:textId="72F4BF79" w:rsidR="0037581B" w:rsidRPr="0037581B" w:rsidRDefault="0037581B" w:rsidP="0037581B">
      <w:pPr>
        <w:rPr>
          <w:b/>
          <w:bCs/>
        </w:rPr>
      </w:pPr>
      <w:r w:rsidRPr="0037581B">
        <w:rPr>
          <w:b/>
          <w:bCs/>
        </w:rPr>
        <w:t>(Fry, 2003)</w:t>
      </w:r>
      <w:r w:rsidRPr="0037581B">
        <w:rPr>
          <w:b/>
          <w:bCs/>
        </w:rPr>
        <w:t>.</w:t>
      </w:r>
    </w:p>
    <w:p w14:paraId="1AB61BD5" w14:textId="68176A24" w:rsidR="009E4857" w:rsidRDefault="009E4857" w:rsidP="009E4857">
      <w:pPr>
        <w:pStyle w:val="Heading3"/>
      </w:pPr>
      <w:bookmarkStart w:id="5" w:name="_Toc123210114"/>
      <w:r w:rsidRPr="009E4857">
        <w:t>E</w:t>
      </w:r>
      <w:r w:rsidRPr="009E4857">
        <w:t>thics</w:t>
      </w:r>
      <w:r>
        <w:t>-</w:t>
      </w:r>
      <w:bookmarkEnd w:id="5"/>
    </w:p>
    <w:p w14:paraId="654FCDBA" w14:textId="4F474228" w:rsidR="0037581B" w:rsidRDefault="0037581B" w:rsidP="0037581B">
      <w:r>
        <w:t xml:space="preserve">A person who practises ethical leadership does it in a way that is appropriate and acceptable in every aspect of their life and serves the greater good. The following three fundamental ethical qualities make up it. Focusing on the broader significance of ethics, such as ethical standards and other ethical challenges, as well as how these elements can affect society, is one of an ethical leader's responsibilities. </w:t>
      </w:r>
      <w:r>
        <w:lastRenderedPageBreak/>
        <w:t>When colleagues are presented with an ethical dilemma at work, it is crucial for ethical leaders to educate their subordinates on the subject.</w:t>
      </w:r>
    </w:p>
    <w:p w14:paraId="7BC1DD62" w14:textId="33FE7636" w:rsidR="00160415" w:rsidRPr="00160415" w:rsidRDefault="00160415" w:rsidP="0037581B">
      <w:pPr>
        <w:rPr>
          <w:b/>
          <w:bCs/>
        </w:rPr>
      </w:pPr>
      <w:r w:rsidRPr="00160415">
        <w:rPr>
          <w:b/>
          <w:bCs/>
        </w:rPr>
        <w:t>(Adjei, 2022)</w:t>
      </w:r>
      <w:r w:rsidRPr="00160415">
        <w:rPr>
          <w:b/>
          <w:bCs/>
        </w:rPr>
        <w:t>.</w:t>
      </w:r>
    </w:p>
    <w:p w14:paraId="35E270B6" w14:textId="12DA544F" w:rsidR="0037581B" w:rsidRDefault="0037581B" w:rsidP="0037581B">
      <w:r>
        <w:t>Effective ethical leaders frequently have strong communication skills. Individuals communicate in a variety of ways. Others may be reluctant to talk with a leader out of fear, anxiety, or simply a lack of ability to express what they are trying to say. Some people may feel at ease speaking in front of others, regardless of the audience or circumstance. Instead of in person, it might be best for them to communicate by email. An ethical leader must communicate with each team member while also allowing for open discussion because certain team members might have queries or issues that need to be resolved. It's critical for leaders to foster a sense of community among their staff. Trust, fairness, integrity, honesty, openness, compassion, and respect are frequently the foundations of healthy partnerships.</w:t>
      </w:r>
    </w:p>
    <w:p w14:paraId="5CE11AE9" w14:textId="2F59CB03" w:rsidR="00160415" w:rsidRPr="00160415" w:rsidRDefault="00160415" w:rsidP="0037581B">
      <w:pPr>
        <w:rPr>
          <w:b/>
          <w:bCs/>
        </w:rPr>
      </w:pPr>
      <w:r w:rsidRPr="00160415">
        <w:rPr>
          <w:b/>
          <w:bCs/>
        </w:rPr>
        <w:t>(BROWN, 2007)</w:t>
      </w:r>
      <w:r w:rsidRPr="00160415">
        <w:rPr>
          <w:b/>
          <w:bCs/>
        </w:rPr>
        <w:t>.</w:t>
      </w:r>
    </w:p>
    <w:p w14:paraId="74C3F8C8" w14:textId="6E46084C" w:rsidR="009E4857" w:rsidRDefault="009E4857" w:rsidP="009E4857">
      <w:pPr>
        <w:pStyle w:val="Heading3"/>
      </w:pPr>
      <w:bookmarkStart w:id="6" w:name="_Toc123210115"/>
      <w:r w:rsidRPr="009E4857">
        <w:t>C</w:t>
      </w:r>
      <w:r w:rsidRPr="009E4857">
        <w:t>ulture</w:t>
      </w:r>
      <w:r>
        <w:t>-</w:t>
      </w:r>
      <w:bookmarkEnd w:id="6"/>
    </w:p>
    <w:p w14:paraId="668B8203" w14:textId="461FA82D" w:rsidR="00160415" w:rsidRDefault="008A67D2" w:rsidP="00160415">
      <w:r>
        <w:t xml:space="preserve">Because culture impacts how individuals will respond in specific circumstances, it has an impact on leadership. For instance, you need to understand the vision, values, and priorities of the individuals you wish to lead in a particular workplace culture. Because culture impacts how individuals will respond in specific circumstances, it has an impact on leadership. For instance, you need to understand the vision, values, and priorities of the individuals you wish to lead in a particular workplace culture. Because leaders shape culture with every encounter they have within a company, culture and leadership are so closely related. There are mainly two ways for leaders to affect culture. Leading is followed by culture. When a leader engages with the members of the organisational structure with an advanced consciousness, they </w:t>
      </w:r>
      <w:r w:rsidRPr="008A67D2">
        <w:t>create a high-performance organizational system around them.</w:t>
      </w:r>
      <w:r>
        <w:t xml:space="preserve"> </w:t>
      </w:r>
    </w:p>
    <w:p w14:paraId="4783A50F" w14:textId="2E717E5D" w:rsidR="008A67D2" w:rsidRDefault="008A67D2" w:rsidP="00160415">
      <w:r>
        <w:t>the leader who embodies the essential behaviours required of leaders to emerge as high-performance leaders capable of bringing about a change in culture. Understanding decision-making, effectively delegating authority, and utilising tools like the advising process to support leadership development are all included in this. In order to manifest as more developed leaders, it's critical to evolve out of the numerous conditioned behaviour patterns that leaders have. Leaders that succeed in doing this can motivate everyone to change in order to establish a high-performance culture.</w:t>
      </w:r>
    </w:p>
    <w:p w14:paraId="1E3AAE2B" w14:textId="19EAFD77" w:rsidR="008A67D2" w:rsidRDefault="008A67D2" w:rsidP="00160415">
      <w:pPr>
        <w:rPr>
          <w:b/>
          <w:bCs/>
        </w:rPr>
      </w:pPr>
      <w:r w:rsidRPr="008A67D2">
        <w:rPr>
          <w:b/>
          <w:bCs/>
        </w:rPr>
        <w:t>(Appadurai, 1990)</w:t>
      </w:r>
      <w:r w:rsidRPr="008A67D2">
        <w:rPr>
          <w:b/>
          <w:bCs/>
        </w:rPr>
        <w:t>.</w:t>
      </w:r>
    </w:p>
    <w:p w14:paraId="4947949F" w14:textId="7CE91C0E" w:rsidR="009E4857" w:rsidRDefault="008A67D2" w:rsidP="009E4857">
      <w:pPr>
        <w:pStyle w:val="Heading3"/>
      </w:pPr>
      <w:bookmarkStart w:id="7" w:name="_Toc123210116"/>
      <w:r>
        <w:t>I</w:t>
      </w:r>
      <w:r w:rsidR="009E4857" w:rsidRPr="009E4857">
        <w:t>ntercultural awareness</w:t>
      </w:r>
      <w:r w:rsidR="009E4857">
        <w:t>-</w:t>
      </w:r>
      <w:bookmarkEnd w:id="7"/>
    </w:p>
    <w:p w14:paraId="15E630E9" w14:textId="0BF8FC8D" w:rsidR="008A67D2" w:rsidRDefault="008A67D2" w:rsidP="008A67D2">
      <w:r>
        <w:t>In order to effectively lead, work, and coach in a global society, intercultural understanding is essential. However, it is not without difficulties. It takes a global mindset, cultural sensitivity, understanding of prejudices, and a willingness to change your leadership style to develop intercultural awareness.</w:t>
      </w:r>
      <w:r w:rsidR="00472B58">
        <w:t xml:space="preserve"> In actuality, cross-cultural leadership, collaboration, and communication are only a small part of intercultural management. It is being willing to acknowledge our own cultural conditioning and learn how we got to believe and perceive things the way we do. It is about engaging in an aware and thoughtful way. Learning about the other person's culture, including history, economy, political situation, and all those aspects that help us understand the underlying reasons for someone's behaviour, beyond our personal assumptions and values, helps us to realise and accept that our own </w:t>
      </w:r>
      <w:r w:rsidR="00472B58">
        <w:lastRenderedPageBreak/>
        <w:t>way of seeing and judging things is just one among many. This can provide us the capacity to reflect on how our behaviour may be, giving us a completely new perspective on a person or scenario.</w:t>
      </w:r>
    </w:p>
    <w:p w14:paraId="69FD67E4" w14:textId="1D1E55EC" w:rsidR="00472B58" w:rsidRPr="008A67D2" w:rsidRDefault="00472B58" w:rsidP="008A67D2">
      <w:r>
        <w:t>In conclusion, learning how to manage a team or how to be charismatic is not enough to prepare us to become global leaders. We all now reside in a newly globalised world where we are all compelled to contact with a wide range of culturally diverse individuals as well as those who hold various perspectives, values, and worldviews. To obtain better results, all of these people must collaborate, and only an intercultural leader—not a common manager—can assist them in doing so.</w:t>
      </w:r>
    </w:p>
    <w:p w14:paraId="2D260959" w14:textId="257B75B2" w:rsidR="008A67D2" w:rsidRPr="008A67D2" w:rsidRDefault="008A67D2" w:rsidP="008A67D2">
      <w:pPr>
        <w:rPr>
          <w:b/>
          <w:bCs/>
        </w:rPr>
      </w:pPr>
      <w:r w:rsidRPr="008A67D2">
        <w:rPr>
          <w:b/>
          <w:bCs/>
        </w:rPr>
        <w:t>(Dhiman &amp; Marques, 2020)</w:t>
      </w:r>
      <w:r w:rsidRPr="008A67D2">
        <w:rPr>
          <w:b/>
          <w:bCs/>
        </w:rPr>
        <w:t>.</w:t>
      </w:r>
    </w:p>
    <w:p w14:paraId="15179896" w14:textId="78C1F337" w:rsidR="009E4857" w:rsidRDefault="009E4857" w:rsidP="009E4857">
      <w:pPr>
        <w:pStyle w:val="Heading3"/>
      </w:pPr>
      <w:bookmarkStart w:id="8" w:name="_Toc123210117"/>
      <w:r w:rsidRPr="009E4857">
        <w:t>cognitive bias</w:t>
      </w:r>
      <w:r>
        <w:t>-</w:t>
      </w:r>
      <w:bookmarkEnd w:id="8"/>
    </w:p>
    <w:p w14:paraId="439C901F" w14:textId="0337A061" w:rsidR="00472B58" w:rsidRDefault="00472B58" w:rsidP="00472B58">
      <w:r>
        <w:t>We are all impacted by cognitive bias. We are nonetheless prone to errors in thinking, judging, memory, and other cognitive processes, regardless of how logical or objective we think we are. These errors frequently result from us sticking to our preferences and ideas in the face of contradictory evidence. It's critical to realise that we cannot avoid cognitive bias; in fact, believing that we can be a cognitive bias in and of itself! The issue won't be resolved by asking ourselves to do better because it's so frequently unconscious. Developing solutions that may be implemented to lessen the influence of cognitive biases at work is crucial to developing your critical thinking abilities. Although cognitive biases frequently affect judgments, as a leader you need to be more conscious of the disproportionate effects that your actions may have if they are biased. Fortunately, becoming aware of cognitive bias is the first step toward eliminating it or at least lessening it.</w:t>
      </w:r>
    </w:p>
    <w:p w14:paraId="5B9E81B7" w14:textId="6472E23F" w:rsidR="00472B58" w:rsidRPr="00472B58" w:rsidRDefault="00472B58" w:rsidP="00472B58">
      <w:pPr>
        <w:rPr>
          <w:b/>
          <w:bCs/>
        </w:rPr>
      </w:pPr>
      <w:r w:rsidRPr="00472B58">
        <w:rPr>
          <w:b/>
          <w:bCs/>
        </w:rPr>
        <w:t xml:space="preserve">(Fagerberg &amp; </w:t>
      </w:r>
      <w:proofErr w:type="spellStart"/>
      <w:r w:rsidRPr="00472B58">
        <w:rPr>
          <w:b/>
          <w:bCs/>
        </w:rPr>
        <w:t>Verspagen</w:t>
      </w:r>
      <w:proofErr w:type="spellEnd"/>
      <w:r w:rsidRPr="00472B58">
        <w:rPr>
          <w:b/>
          <w:bCs/>
        </w:rPr>
        <w:t>, 2009)</w:t>
      </w:r>
      <w:r w:rsidRPr="00472B58">
        <w:rPr>
          <w:b/>
          <w:bCs/>
        </w:rPr>
        <w:t>.</w:t>
      </w:r>
    </w:p>
    <w:p w14:paraId="30D34BC6" w14:textId="08106064" w:rsidR="009E4857" w:rsidRDefault="009E4857" w:rsidP="009E4857">
      <w:pPr>
        <w:pStyle w:val="Heading3"/>
      </w:pPr>
      <w:bookmarkStart w:id="9" w:name="_Toc123210118"/>
      <w:r w:rsidRPr="009E4857">
        <w:t>legislation would affect</w:t>
      </w:r>
      <w:r>
        <w:t>-</w:t>
      </w:r>
      <w:bookmarkEnd w:id="9"/>
    </w:p>
    <w:p w14:paraId="774E83D1" w14:textId="48BD1517" w:rsidR="00472B58" w:rsidRPr="00472B58" w:rsidRDefault="00472B58" w:rsidP="00472B58">
      <w:r>
        <w:t>Admittedly, in place of moral, tolerant, creative, and peaceful behaviour, both leadership and the law can promote evil and predation. A group's leadership may grow swiftly, but the quality of the law it creates can vary greatly. However, it is still true that without these two elements, human association in groups, communities, or countries cannot endure.</w:t>
      </w:r>
      <w:r w:rsidR="00172A72">
        <w:t xml:space="preserve"> A set of guidelines known as "law" is intended to control behaviour in both public and private spheres of society. These laws are developed and upheld by social and/or governmental organisations. Law-making by humans’ dates back thousands of years. The law's fundamental purpose is to reduce conflict. Societies consider what causes conflict when enacting legislation. Murder and theft are two apparent crimes that have been covered by laws since the dawn of civilization. But as time passes and society alter, so does what is deemed appropriate. Legal frameworks change to make it easier to define and explain prohibited behaviour. They also provide suggestions for appropriate penalties.</w:t>
      </w:r>
    </w:p>
    <w:p w14:paraId="77541B89" w14:textId="438AC33A" w:rsidR="00217754" w:rsidRPr="00172A72" w:rsidRDefault="00172A72" w:rsidP="00217754">
      <w:pPr>
        <w:rPr>
          <w:b/>
          <w:bCs/>
        </w:rPr>
      </w:pPr>
      <w:r w:rsidRPr="00172A72">
        <w:rPr>
          <w:b/>
          <w:bCs/>
        </w:rPr>
        <w:t>(</w:t>
      </w:r>
      <w:proofErr w:type="spellStart"/>
      <w:r w:rsidRPr="00172A72">
        <w:rPr>
          <w:b/>
          <w:bCs/>
        </w:rPr>
        <w:t>Soken-Huberty</w:t>
      </w:r>
      <w:proofErr w:type="spellEnd"/>
      <w:r w:rsidRPr="00172A72">
        <w:rPr>
          <w:b/>
          <w:bCs/>
        </w:rPr>
        <w:t>, 2022)</w:t>
      </w:r>
      <w:r w:rsidRPr="00172A72">
        <w:rPr>
          <w:b/>
          <w:bCs/>
        </w:rPr>
        <w:t>.</w:t>
      </w:r>
    </w:p>
    <w:p w14:paraId="63A6E074" w14:textId="7EDAABB4" w:rsidR="00172A72" w:rsidRDefault="00217754" w:rsidP="00172A72">
      <w:pPr>
        <w:pStyle w:val="Heading1"/>
      </w:pPr>
      <w:bookmarkStart w:id="10" w:name="_Toc123210119"/>
      <w:r>
        <w:t>conclusion-</w:t>
      </w:r>
      <w:bookmarkEnd w:id="10"/>
    </w:p>
    <w:p w14:paraId="25FA0A35" w14:textId="77777777" w:rsidR="00172A72" w:rsidRPr="00172A72" w:rsidRDefault="00172A72" w:rsidP="00172A72"/>
    <w:p w14:paraId="1992386C" w14:textId="3262714E" w:rsidR="00217754" w:rsidRDefault="00217754" w:rsidP="00217754">
      <w:r>
        <w:t xml:space="preserve">The capacity and willingness to thrive outside of your comfort zones and accept diversity are necessary to be an effective global leader. It is to demonstrate empathy when listening to people in order to let them know they are being heard before seeking to be understood. Global leaders that are effective inspire others to perform at their highest levels through their willingness to learn, continual market </w:t>
      </w:r>
      <w:r>
        <w:lastRenderedPageBreak/>
        <w:t>adaptation, and effective communication. It is to be able to create powerful alliances across the organisation while having a distinct understanding of the direction the business is taking. Global leaders that possess these qualities will spur the company to success, expansion, and innovation.</w:t>
      </w:r>
    </w:p>
    <w:p w14:paraId="05A189FE" w14:textId="213781C8" w:rsidR="0037581B" w:rsidRDefault="0037581B" w:rsidP="00217754"/>
    <w:p w14:paraId="697AAB72" w14:textId="13FDAC51" w:rsidR="0037581B" w:rsidRDefault="0037581B" w:rsidP="0037581B">
      <w:pPr>
        <w:pStyle w:val="Heading1"/>
      </w:pPr>
      <w:bookmarkStart w:id="11" w:name="_Toc123210120"/>
      <w:r>
        <w:t>References-</w:t>
      </w:r>
      <w:bookmarkEnd w:id="11"/>
    </w:p>
    <w:p w14:paraId="05C861AB" w14:textId="77777777" w:rsidR="00172A72" w:rsidRPr="00172A72" w:rsidRDefault="00172A72" w:rsidP="00172A72"/>
    <w:p w14:paraId="140D7C0E" w14:textId="6BFE680F" w:rsidR="008A67D2" w:rsidRPr="008A67D2" w:rsidRDefault="008A67D2" w:rsidP="008A67D2">
      <w:r w:rsidRPr="008A67D2">
        <w:t xml:space="preserve">Appadurai, A. (1990). </w:t>
      </w:r>
      <w:r w:rsidRPr="00172A72">
        <w:rPr>
          <w:i/>
          <w:iCs/>
        </w:rPr>
        <w:t>Disjuncture and Difference in the Global Cultural Economy</w:t>
      </w:r>
      <w:r w:rsidRPr="008A67D2">
        <w:t>. Public Culture, 2(2), 1–24. https://doi.org/10.1215/08992363-2-2-1</w:t>
      </w:r>
    </w:p>
    <w:p w14:paraId="253D0565" w14:textId="72002920" w:rsidR="00160415" w:rsidRPr="00172A72" w:rsidRDefault="00160415" w:rsidP="00160415">
      <w:pPr>
        <w:rPr>
          <w:i/>
          <w:iCs/>
        </w:rPr>
      </w:pPr>
      <w:r w:rsidRPr="00160415">
        <w:t>Adjei, S. N. (2022</w:t>
      </w:r>
      <w:r w:rsidRPr="00172A72">
        <w:rPr>
          <w:i/>
          <w:iCs/>
        </w:rPr>
        <w:t xml:space="preserve">). Pay The Price: Creating Ethical Entrepreneurial Success Through Passion, </w:t>
      </w:r>
      <w:proofErr w:type="gramStart"/>
      <w:r w:rsidRPr="00172A72">
        <w:rPr>
          <w:i/>
          <w:iCs/>
        </w:rPr>
        <w:t>Pain</w:t>
      </w:r>
      <w:proofErr w:type="gramEnd"/>
      <w:r w:rsidRPr="00172A72">
        <w:rPr>
          <w:i/>
          <w:iCs/>
        </w:rPr>
        <w:t xml:space="preserve"> and Purpose</w:t>
      </w:r>
      <w:r w:rsidRPr="00160415">
        <w:t xml:space="preserve">. </w:t>
      </w:r>
      <w:proofErr w:type="spellStart"/>
      <w:r w:rsidRPr="00160415">
        <w:t>BlueCloud</w:t>
      </w:r>
      <w:proofErr w:type="spellEnd"/>
      <w:r w:rsidRPr="00160415">
        <w:t xml:space="preserve"> </w:t>
      </w:r>
      <w:r w:rsidRPr="00172A72">
        <w:rPr>
          <w:i/>
          <w:iCs/>
        </w:rPr>
        <w:t>Publishing.</w:t>
      </w:r>
    </w:p>
    <w:p w14:paraId="0B36A49E" w14:textId="717E30F5" w:rsidR="00160415" w:rsidRDefault="00160415" w:rsidP="00160415">
      <w:r w:rsidRPr="00172A72">
        <w:rPr>
          <w:i/>
          <w:iCs/>
        </w:rPr>
        <w:t>BROWN, M. E. (2007). Misconceptions of Ethical Leadership: Organizational Dynamics</w:t>
      </w:r>
      <w:r w:rsidRPr="00160415">
        <w:t xml:space="preserve">, 36(2), 140–155. </w:t>
      </w:r>
      <w:hyperlink r:id="rId10" w:history="1">
        <w:r w:rsidRPr="00A555AA">
          <w:rPr>
            <w:rStyle w:val="Hyperlink"/>
          </w:rPr>
          <w:t>https://doi.org/10.1016/j.orgdyn.2007.03.003</w:t>
        </w:r>
      </w:hyperlink>
    </w:p>
    <w:p w14:paraId="44B02492" w14:textId="0C5F01BD" w:rsidR="00160415" w:rsidRDefault="00160415" w:rsidP="00160415">
      <w:r w:rsidRPr="00160415">
        <w:t xml:space="preserve">Christensen, L. J., Peirce, E., Hartman, L. P., Hoffman, W. M., &amp; Carrier, J. (2007). Ethics, CSR, and </w:t>
      </w:r>
      <w:r w:rsidRPr="00172A72">
        <w:rPr>
          <w:i/>
          <w:iCs/>
        </w:rPr>
        <w:t>Sustainability Education in the Financial Times Top 50 Global Business Schools: Baseline Data and Future Research Directions</w:t>
      </w:r>
      <w:r w:rsidRPr="00160415">
        <w:t xml:space="preserve">. Journal of Business Ethics, 73(4), 347–368. </w:t>
      </w:r>
      <w:hyperlink r:id="rId11" w:history="1">
        <w:r w:rsidRPr="00A555AA">
          <w:rPr>
            <w:rStyle w:val="Hyperlink"/>
          </w:rPr>
          <w:t>https://doi.org/10.1007/s10551-006-9211-5</w:t>
        </w:r>
      </w:hyperlink>
    </w:p>
    <w:p w14:paraId="33D25B7F" w14:textId="59501EBF" w:rsidR="008A67D2" w:rsidRDefault="008A67D2" w:rsidP="00160415">
      <w:r w:rsidRPr="008A67D2">
        <w:t xml:space="preserve">Dhiman, S., &amp; Marques, J. (2020). </w:t>
      </w:r>
      <w:r w:rsidRPr="00172A72">
        <w:rPr>
          <w:i/>
          <w:iCs/>
        </w:rPr>
        <w:t>New Horizons in Positive Leadership and Change: A Practical Guide for Workplace Transformation (Management for Professionals)</w:t>
      </w:r>
      <w:r w:rsidRPr="008A67D2">
        <w:t xml:space="preserve"> (1st ed. 2020). Springer.</w:t>
      </w:r>
    </w:p>
    <w:p w14:paraId="75F5AC84" w14:textId="24947480" w:rsidR="00160415" w:rsidRDefault="00160415" w:rsidP="00160415">
      <w:r w:rsidRPr="00160415">
        <w:t xml:space="preserve">Elmore, T., &amp; Maxwell, J. C. (2022). </w:t>
      </w:r>
      <w:r w:rsidRPr="00172A72">
        <w:rPr>
          <w:i/>
          <w:iCs/>
        </w:rPr>
        <w:t>A New Kind of Diversity: Making the Different Generations on Your Team a Competitive Advantage</w:t>
      </w:r>
      <w:r w:rsidRPr="00160415">
        <w:t>. Maxwell Leadership.</w:t>
      </w:r>
    </w:p>
    <w:p w14:paraId="3D5581D5" w14:textId="265E8180" w:rsidR="00160415" w:rsidRDefault="00160415" w:rsidP="00160415">
      <w:r w:rsidRPr="00160415">
        <w:t xml:space="preserve">Fry, L. W. (2003). </w:t>
      </w:r>
      <w:r w:rsidRPr="00172A72">
        <w:rPr>
          <w:i/>
          <w:iCs/>
        </w:rPr>
        <w:t>Toward a theory of spiritual leadership. The Leadership Quarterly,</w:t>
      </w:r>
      <w:r w:rsidRPr="00160415">
        <w:t xml:space="preserve"> 14(6), 693–727. </w:t>
      </w:r>
      <w:hyperlink r:id="rId12" w:history="1">
        <w:r w:rsidRPr="00A555AA">
          <w:rPr>
            <w:rStyle w:val="Hyperlink"/>
          </w:rPr>
          <w:t>https://doi.org/10.1016/j.leaqua.2003.09.001</w:t>
        </w:r>
      </w:hyperlink>
    </w:p>
    <w:p w14:paraId="129AD396" w14:textId="4D4204E0" w:rsidR="00472B58" w:rsidRDefault="00472B58" w:rsidP="00160415">
      <w:r w:rsidRPr="00472B58">
        <w:t xml:space="preserve">Fagerberg, J., &amp; </w:t>
      </w:r>
      <w:proofErr w:type="spellStart"/>
      <w:r w:rsidRPr="00472B58">
        <w:t>Verspagen</w:t>
      </w:r>
      <w:proofErr w:type="spellEnd"/>
      <w:r w:rsidRPr="00472B58">
        <w:t xml:space="preserve">, B. (2009). </w:t>
      </w:r>
      <w:r w:rsidRPr="00172A72">
        <w:rPr>
          <w:i/>
          <w:iCs/>
        </w:rPr>
        <w:t>Innovation studies—The emerging structure of a new scientific field. Research Policy</w:t>
      </w:r>
      <w:r w:rsidRPr="00472B58">
        <w:t>, 38(2), 218–233. https://doi.org/10.1016/j.respol.2008.12.006</w:t>
      </w:r>
    </w:p>
    <w:p w14:paraId="246B1715" w14:textId="2DCFD964" w:rsidR="00160415" w:rsidRDefault="00160415" w:rsidP="00160415">
      <w:r w:rsidRPr="00160415">
        <w:t xml:space="preserve">Global leadership and global teams. (2022, August 19). </w:t>
      </w:r>
      <w:r w:rsidRPr="00172A72">
        <w:rPr>
          <w:i/>
          <w:iCs/>
        </w:rPr>
        <w:t>IMD Business School for Management and Leadership Courses</w:t>
      </w:r>
      <w:r w:rsidRPr="00160415">
        <w:t xml:space="preserve">. </w:t>
      </w:r>
      <w:hyperlink r:id="rId13" w:history="1">
        <w:r w:rsidRPr="00A555AA">
          <w:rPr>
            <w:rStyle w:val="Hyperlink"/>
          </w:rPr>
          <w:t>https://www.imd.org/research-knowledge/articles/global-leadership-and-global-teams/</w:t>
        </w:r>
      </w:hyperlink>
    </w:p>
    <w:p w14:paraId="16F85EA4" w14:textId="30DB0523" w:rsidR="00160415" w:rsidRDefault="00160415" w:rsidP="00160415">
      <w:r w:rsidRPr="00160415">
        <w:t>Matten, D., &amp; Moon, J. (2008). “Implicit” and “Explicit” CSR</w:t>
      </w:r>
      <w:r w:rsidRPr="00172A72">
        <w:rPr>
          <w:i/>
          <w:iCs/>
        </w:rPr>
        <w:t>: A Conceptual Framework for a Comparative Understanding of Corporate Social Responsibility. Academy of Management Review</w:t>
      </w:r>
      <w:r w:rsidRPr="00160415">
        <w:t xml:space="preserve">, 33(2), 404–424. </w:t>
      </w:r>
      <w:hyperlink r:id="rId14" w:history="1">
        <w:r w:rsidRPr="00A555AA">
          <w:rPr>
            <w:rStyle w:val="Hyperlink"/>
          </w:rPr>
          <w:t>https://doi.org/10.5465/amr.2008.31193458</w:t>
        </w:r>
      </w:hyperlink>
    </w:p>
    <w:p w14:paraId="5D60E9A1" w14:textId="3D7061D6" w:rsidR="00160415" w:rsidRDefault="00160415" w:rsidP="00160415">
      <w:r w:rsidRPr="00160415">
        <w:t xml:space="preserve">PhD, G. M., &amp; </w:t>
      </w:r>
      <w:proofErr w:type="spellStart"/>
      <w:r w:rsidRPr="00160415">
        <w:t>Mulally</w:t>
      </w:r>
      <w:proofErr w:type="spellEnd"/>
      <w:r w:rsidRPr="00160415">
        <w:t xml:space="preserve">, A. (2020). </w:t>
      </w:r>
      <w:r w:rsidRPr="00172A72">
        <w:rPr>
          <w:i/>
          <w:iCs/>
        </w:rPr>
        <w:t>The Extraordinary Power of Leader Humility: Thriving Organizations &amp; Great Results</w:t>
      </w:r>
      <w:r w:rsidRPr="00160415">
        <w:t>. Berrett-Koehler Publishers.</w:t>
      </w:r>
    </w:p>
    <w:p w14:paraId="0DF76155" w14:textId="77777777" w:rsidR="00172A72" w:rsidRDefault="00172A72" w:rsidP="00172A72">
      <w:proofErr w:type="spellStart"/>
      <w:r>
        <w:t>Soken-Huberty</w:t>
      </w:r>
      <w:proofErr w:type="spellEnd"/>
      <w:r>
        <w:t>, E. (2022, October 12</w:t>
      </w:r>
      <w:r w:rsidRPr="00172A72">
        <w:rPr>
          <w:i/>
          <w:iCs/>
        </w:rPr>
        <w:t>). 10 Reasons Why Law Is Important. The Important Site.</w:t>
      </w:r>
      <w:r>
        <w:t xml:space="preserve"> https://theimportantsite.com/10-reasons-why-law-is-important/</w:t>
      </w:r>
    </w:p>
    <w:p w14:paraId="65D1D2D7" w14:textId="77777777" w:rsidR="00160415" w:rsidRPr="00160415" w:rsidRDefault="00160415" w:rsidP="00160415"/>
    <w:sectPr w:rsidR="00160415" w:rsidRPr="00160415"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02257A71"/>
    <w:multiLevelType w:val="hybridMultilevel"/>
    <w:tmpl w:val="EF90F4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2D0867"/>
    <w:multiLevelType w:val="hybridMultilevel"/>
    <w:tmpl w:val="EF90F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012BE"/>
    <w:multiLevelType w:val="hybridMultilevel"/>
    <w:tmpl w:val="6EECCBF6"/>
    <w:lvl w:ilvl="0" w:tplc="3C782646">
      <w:start w:val="1"/>
      <w:numFmt w:val="bullet"/>
      <w:lvlText w:val="•"/>
      <w:lvlJc w:val="left"/>
      <w:pPr>
        <w:tabs>
          <w:tab w:val="num" w:pos="720"/>
        </w:tabs>
        <w:ind w:left="720" w:hanging="360"/>
      </w:pPr>
      <w:rPr>
        <w:rFonts w:ascii="Arial" w:hAnsi="Arial" w:hint="default"/>
      </w:rPr>
    </w:lvl>
    <w:lvl w:ilvl="1" w:tplc="B30C80B2" w:tentative="1">
      <w:start w:val="1"/>
      <w:numFmt w:val="bullet"/>
      <w:lvlText w:val="•"/>
      <w:lvlJc w:val="left"/>
      <w:pPr>
        <w:tabs>
          <w:tab w:val="num" w:pos="1440"/>
        </w:tabs>
        <w:ind w:left="1440" w:hanging="360"/>
      </w:pPr>
      <w:rPr>
        <w:rFonts w:ascii="Arial" w:hAnsi="Arial" w:hint="default"/>
      </w:rPr>
    </w:lvl>
    <w:lvl w:ilvl="2" w:tplc="8EAA9AFE" w:tentative="1">
      <w:start w:val="1"/>
      <w:numFmt w:val="bullet"/>
      <w:lvlText w:val="•"/>
      <w:lvlJc w:val="left"/>
      <w:pPr>
        <w:tabs>
          <w:tab w:val="num" w:pos="2160"/>
        </w:tabs>
        <w:ind w:left="2160" w:hanging="360"/>
      </w:pPr>
      <w:rPr>
        <w:rFonts w:ascii="Arial" w:hAnsi="Arial" w:hint="default"/>
      </w:rPr>
    </w:lvl>
    <w:lvl w:ilvl="3" w:tplc="8B3AAF48" w:tentative="1">
      <w:start w:val="1"/>
      <w:numFmt w:val="bullet"/>
      <w:lvlText w:val="•"/>
      <w:lvlJc w:val="left"/>
      <w:pPr>
        <w:tabs>
          <w:tab w:val="num" w:pos="2880"/>
        </w:tabs>
        <w:ind w:left="2880" w:hanging="360"/>
      </w:pPr>
      <w:rPr>
        <w:rFonts w:ascii="Arial" w:hAnsi="Arial" w:hint="default"/>
      </w:rPr>
    </w:lvl>
    <w:lvl w:ilvl="4" w:tplc="F60CDF22" w:tentative="1">
      <w:start w:val="1"/>
      <w:numFmt w:val="bullet"/>
      <w:lvlText w:val="•"/>
      <w:lvlJc w:val="left"/>
      <w:pPr>
        <w:tabs>
          <w:tab w:val="num" w:pos="3600"/>
        </w:tabs>
        <w:ind w:left="3600" w:hanging="360"/>
      </w:pPr>
      <w:rPr>
        <w:rFonts w:ascii="Arial" w:hAnsi="Arial" w:hint="default"/>
      </w:rPr>
    </w:lvl>
    <w:lvl w:ilvl="5" w:tplc="DBBAF83A" w:tentative="1">
      <w:start w:val="1"/>
      <w:numFmt w:val="bullet"/>
      <w:lvlText w:val="•"/>
      <w:lvlJc w:val="left"/>
      <w:pPr>
        <w:tabs>
          <w:tab w:val="num" w:pos="4320"/>
        </w:tabs>
        <w:ind w:left="4320" w:hanging="360"/>
      </w:pPr>
      <w:rPr>
        <w:rFonts w:ascii="Arial" w:hAnsi="Arial" w:hint="default"/>
      </w:rPr>
    </w:lvl>
    <w:lvl w:ilvl="6" w:tplc="662657D8" w:tentative="1">
      <w:start w:val="1"/>
      <w:numFmt w:val="bullet"/>
      <w:lvlText w:val="•"/>
      <w:lvlJc w:val="left"/>
      <w:pPr>
        <w:tabs>
          <w:tab w:val="num" w:pos="5040"/>
        </w:tabs>
        <w:ind w:left="5040" w:hanging="360"/>
      </w:pPr>
      <w:rPr>
        <w:rFonts w:ascii="Arial" w:hAnsi="Arial" w:hint="default"/>
      </w:rPr>
    </w:lvl>
    <w:lvl w:ilvl="7" w:tplc="8152B8AE" w:tentative="1">
      <w:start w:val="1"/>
      <w:numFmt w:val="bullet"/>
      <w:lvlText w:val="•"/>
      <w:lvlJc w:val="left"/>
      <w:pPr>
        <w:tabs>
          <w:tab w:val="num" w:pos="5760"/>
        </w:tabs>
        <w:ind w:left="5760" w:hanging="360"/>
      </w:pPr>
      <w:rPr>
        <w:rFonts w:ascii="Arial" w:hAnsi="Arial" w:hint="default"/>
      </w:rPr>
    </w:lvl>
    <w:lvl w:ilvl="8" w:tplc="6322785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B20424"/>
    <w:multiLevelType w:val="hybridMultilevel"/>
    <w:tmpl w:val="00FC2F38"/>
    <w:lvl w:ilvl="0" w:tplc="C13458F2">
      <w:start w:val="1"/>
      <w:numFmt w:val="bullet"/>
      <w:lvlText w:val="•"/>
      <w:lvlJc w:val="left"/>
      <w:pPr>
        <w:tabs>
          <w:tab w:val="num" w:pos="720"/>
        </w:tabs>
        <w:ind w:left="720" w:hanging="360"/>
      </w:pPr>
      <w:rPr>
        <w:rFonts w:ascii="Arial" w:hAnsi="Arial" w:hint="default"/>
      </w:rPr>
    </w:lvl>
    <w:lvl w:ilvl="1" w:tplc="A4FCD416" w:tentative="1">
      <w:start w:val="1"/>
      <w:numFmt w:val="bullet"/>
      <w:lvlText w:val="•"/>
      <w:lvlJc w:val="left"/>
      <w:pPr>
        <w:tabs>
          <w:tab w:val="num" w:pos="1440"/>
        </w:tabs>
        <w:ind w:left="1440" w:hanging="360"/>
      </w:pPr>
      <w:rPr>
        <w:rFonts w:ascii="Arial" w:hAnsi="Arial" w:hint="default"/>
      </w:rPr>
    </w:lvl>
    <w:lvl w:ilvl="2" w:tplc="E6BC6C4C" w:tentative="1">
      <w:start w:val="1"/>
      <w:numFmt w:val="bullet"/>
      <w:lvlText w:val="•"/>
      <w:lvlJc w:val="left"/>
      <w:pPr>
        <w:tabs>
          <w:tab w:val="num" w:pos="2160"/>
        </w:tabs>
        <w:ind w:left="2160" w:hanging="360"/>
      </w:pPr>
      <w:rPr>
        <w:rFonts w:ascii="Arial" w:hAnsi="Arial" w:hint="default"/>
      </w:rPr>
    </w:lvl>
    <w:lvl w:ilvl="3" w:tplc="06B4801C" w:tentative="1">
      <w:start w:val="1"/>
      <w:numFmt w:val="bullet"/>
      <w:lvlText w:val="•"/>
      <w:lvlJc w:val="left"/>
      <w:pPr>
        <w:tabs>
          <w:tab w:val="num" w:pos="2880"/>
        </w:tabs>
        <w:ind w:left="2880" w:hanging="360"/>
      </w:pPr>
      <w:rPr>
        <w:rFonts w:ascii="Arial" w:hAnsi="Arial" w:hint="default"/>
      </w:rPr>
    </w:lvl>
    <w:lvl w:ilvl="4" w:tplc="3E00DCA2" w:tentative="1">
      <w:start w:val="1"/>
      <w:numFmt w:val="bullet"/>
      <w:lvlText w:val="•"/>
      <w:lvlJc w:val="left"/>
      <w:pPr>
        <w:tabs>
          <w:tab w:val="num" w:pos="3600"/>
        </w:tabs>
        <w:ind w:left="3600" w:hanging="360"/>
      </w:pPr>
      <w:rPr>
        <w:rFonts w:ascii="Arial" w:hAnsi="Arial" w:hint="default"/>
      </w:rPr>
    </w:lvl>
    <w:lvl w:ilvl="5" w:tplc="CB7AC1E6" w:tentative="1">
      <w:start w:val="1"/>
      <w:numFmt w:val="bullet"/>
      <w:lvlText w:val="•"/>
      <w:lvlJc w:val="left"/>
      <w:pPr>
        <w:tabs>
          <w:tab w:val="num" w:pos="4320"/>
        </w:tabs>
        <w:ind w:left="4320" w:hanging="360"/>
      </w:pPr>
      <w:rPr>
        <w:rFonts w:ascii="Arial" w:hAnsi="Arial" w:hint="default"/>
      </w:rPr>
    </w:lvl>
    <w:lvl w:ilvl="6" w:tplc="45DC9660" w:tentative="1">
      <w:start w:val="1"/>
      <w:numFmt w:val="bullet"/>
      <w:lvlText w:val="•"/>
      <w:lvlJc w:val="left"/>
      <w:pPr>
        <w:tabs>
          <w:tab w:val="num" w:pos="5040"/>
        </w:tabs>
        <w:ind w:left="5040" w:hanging="360"/>
      </w:pPr>
      <w:rPr>
        <w:rFonts w:ascii="Arial" w:hAnsi="Arial" w:hint="default"/>
      </w:rPr>
    </w:lvl>
    <w:lvl w:ilvl="7" w:tplc="7CC03F10" w:tentative="1">
      <w:start w:val="1"/>
      <w:numFmt w:val="bullet"/>
      <w:lvlText w:val="•"/>
      <w:lvlJc w:val="left"/>
      <w:pPr>
        <w:tabs>
          <w:tab w:val="num" w:pos="5760"/>
        </w:tabs>
        <w:ind w:left="5760" w:hanging="360"/>
      </w:pPr>
      <w:rPr>
        <w:rFonts w:ascii="Arial" w:hAnsi="Arial" w:hint="default"/>
      </w:rPr>
    </w:lvl>
    <w:lvl w:ilvl="8" w:tplc="DB5615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C6D6C75"/>
    <w:multiLevelType w:val="hybridMultilevel"/>
    <w:tmpl w:val="45C860A0"/>
    <w:lvl w:ilvl="0" w:tplc="568823AE">
      <w:start w:val="1"/>
      <w:numFmt w:val="decimal"/>
      <w:lvlText w:val="%1."/>
      <w:lvlJc w:val="left"/>
      <w:pPr>
        <w:tabs>
          <w:tab w:val="num" w:pos="720"/>
        </w:tabs>
        <w:ind w:left="720" w:hanging="360"/>
      </w:pPr>
    </w:lvl>
    <w:lvl w:ilvl="1" w:tplc="267A6E92" w:tentative="1">
      <w:start w:val="1"/>
      <w:numFmt w:val="decimal"/>
      <w:lvlText w:val="%2."/>
      <w:lvlJc w:val="left"/>
      <w:pPr>
        <w:tabs>
          <w:tab w:val="num" w:pos="1440"/>
        </w:tabs>
        <w:ind w:left="1440" w:hanging="360"/>
      </w:pPr>
    </w:lvl>
    <w:lvl w:ilvl="2" w:tplc="58821044" w:tentative="1">
      <w:start w:val="1"/>
      <w:numFmt w:val="decimal"/>
      <w:lvlText w:val="%3."/>
      <w:lvlJc w:val="left"/>
      <w:pPr>
        <w:tabs>
          <w:tab w:val="num" w:pos="2160"/>
        </w:tabs>
        <w:ind w:left="2160" w:hanging="360"/>
      </w:pPr>
    </w:lvl>
    <w:lvl w:ilvl="3" w:tplc="832A4C96" w:tentative="1">
      <w:start w:val="1"/>
      <w:numFmt w:val="decimal"/>
      <w:lvlText w:val="%4."/>
      <w:lvlJc w:val="left"/>
      <w:pPr>
        <w:tabs>
          <w:tab w:val="num" w:pos="2880"/>
        </w:tabs>
        <w:ind w:left="2880" w:hanging="360"/>
      </w:pPr>
    </w:lvl>
    <w:lvl w:ilvl="4" w:tplc="811EFD98" w:tentative="1">
      <w:start w:val="1"/>
      <w:numFmt w:val="decimal"/>
      <w:lvlText w:val="%5."/>
      <w:lvlJc w:val="left"/>
      <w:pPr>
        <w:tabs>
          <w:tab w:val="num" w:pos="3600"/>
        </w:tabs>
        <w:ind w:left="3600" w:hanging="360"/>
      </w:pPr>
    </w:lvl>
    <w:lvl w:ilvl="5" w:tplc="42729C6C" w:tentative="1">
      <w:start w:val="1"/>
      <w:numFmt w:val="decimal"/>
      <w:lvlText w:val="%6."/>
      <w:lvlJc w:val="left"/>
      <w:pPr>
        <w:tabs>
          <w:tab w:val="num" w:pos="4320"/>
        </w:tabs>
        <w:ind w:left="4320" w:hanging="360"/>
      </w:pPr>
    </w:lvl>
    <w:lvl w:ilvl="6" w:tplc="78A4A05A" w:tentative="1">
      <w:start w:val="1"/>
      <w:numFmt w:val="decimal"/>
      <w:lvlText w:val="%7."/>
      <w:lvlJc w:val="left"/>
      <w:pPr>
        <w:tabs>
          <w:tab w:val="num" w:pos="5040"/>
        </w:tabs>
        <w:ind w:left="5040" w:hanging="360"/>
      </w:pPr>
    </w:lvl>
    <w:lvl w:ilvl="7" w:tplc="4540F97C" w:tentative="1">
      <w:start w:val="1"/>
      <w:numFmt w:val="decimal"/>
      <w:lvlText w:val="%8."/>
      <w:lvlJc w:val="left"/>
      <w:pPr>
        <w:tabs>
          <w:tab w:val="num" w:pos="5760"/>
        </w:tabs>
        <w:ind w:left="5760" w:hanging="360"/>
      </w:pPr>
    </w:lvl>
    <w:lvl w:ilvl="8" w:tplc="9064EFD2" w:tentative="1">
      <w:start w:val="1"/>
      <w:numFmt w:val="decimal"/>
      <w:lvlText w:val="%9."/>
      <w:lvlJc w:val="left"/>
      <w:pPr>
        <w:tabs>
          <w:tab w:val="num" w:pos="6480"/>
        </w:tabs>
        <w:ind w:left="6480" w:hanging="360"/>
      </w:pPr>
    </w:lvl>
  </w:abstractNum>
  <w:abstractNum w:abstractNumId="7"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8A1F08"/>
    <w:multiLevelType w:val="hybridMultilevel"/>
    <w:tmpl w:val="78245E88"/>
    <w:lvl w:ilvl="0" w:tplc="E9CA8F3C">
      <w:start w:val="1"/>
      <w:numFmt w:val="decimal"/>
      <w:lvlText w:val="%1."/>
      <w:lvlJc w:val="left"/>
      <w:pPr>
        <w:tabs>
          <w:tab w:val="num" w:pos="720"/>
        </w:tabs>
        <w:ind w:left="720" w:hanging="360"/>
      </w:pPr>
    </w:lvl>
    <w:lvl w:ilvl="1" w:tplc="5B10EC86" w:tentative="1">
      <w:start w:val="1"/>
      <w:numFmt w:val="decimal"/>
      <w:lvlText w:val="%2."/>
      <w:lvlJc w:val="left"/>
      <w:pPr>
        <w:tabs>
          <w:tab w:val="num" w:pos="1440"/>
        </w:tabs>
        <w:ind w:left="1440" w:hanging="360"/>
      </w:pPr>
    </w:lvl>
    <w:lvl w:ilvl="2" w:tplc="86981ADC" w:tentative="1">
      <w:start w:val="1"/>
      <w:numFmt w:val="decimal"/>
      <w:lvlText w:val="%3."/>
      <w:lvlJc w:val="left"/>
      <w:pPr>
        <w:tabs>
          <w:tab w:val="num" w:pos="2160"/>
        </w:tabs>
        <w:ind w:left="2160" w:hanging="360"/>
      </w:pPr>
    </w:lvl>
    <w:lvl w:ilvl="3" w:tplc="CBCCC7E0" w:tentative="1">
      <w:start w:val="1"/>
      <w:numFmt w:val="decimal"/>
      <w:lvlText w:val="%4."/>
      <w:lvlJc w:val="left"/>
      <w:pPr>
        <w:tabs>
          <w:tab w:val="num" w:pos="2880"/>
        </w:tabs>
        <w:ind w:left="2880" w:hanging="360"/>
      </w:pPr>
    </w:lvl>
    <w:lvl w:ilvl="4" w:tplc="74C66CB4" w:tentative="1">
      <w:start w:val="1"/>
      <w:numFmt w:val="decimal"/>
      <w:lvlText w:val="%5."/>
      <w:lvlJc w:val="left"/>
      <w:pPr>
        <w:tabs>
          <w:tab w:val="num" w:pos="3600"/>
        </w:tabs>
        <w:ind w:left="3600" w:hanging="360"/>
      </w:pPr>
    </w:lvl>
    <w:lvl w:ilvl="5" w:tplc="8E668BD8" w:tentative="1">
      <w:start w:val="1"/>
      <w:numFmt w:val="decimal"/>
      <w:lvlText w:val="%6."/>
      <w:lvlJc w:val="left"/>
      <w:pPr>
        <w:tabs>
          <w:tab w:val="num" w:pos="4320"/>
        </w:tabs>
        <w:ind w:left="4320" w:hanging="360"/>
      </w:pPr>
    </w:lvl>
    <w:lvl w:ilvl="6" w:tplc="3F5C206E" w:tentative="1">
      <w:start w:val="1"/>
      <w:numFmt w:val="decimal"/>
      <w:lvlText w:val="%7."/>
      <w:lvlJc w:val="left"/>
      <w:pPr>
        <w:tabs>
          <w:tab w:val="num" w:pos="5040"/>
        </w:tabs>
        <w:ind w:left="5040" w:hanging="360"/>
      </w:pPr>
    </w:lvl>
    <w:lvl w:ilvl="7" w:tplc="5CEAF2EA" w:tentative="1">
      <w:start w:val="1"/>
      <w:numFmt w:val="decimal"/>
      <w:lvlText w:val="%8."/>
      <w:lvlJc w:val="left"/>
      <w:pPr>
        <w:tabs>
          <w:tab w:val="num" w:pos="5760"/>
        </w:tabs>
        <w:ind w:left="5760" w:hanging="360"/>
      </w:pPr>
    </w:lvl>
    <w:lvl w:ilvl="8" w:tplc="AF4CA52E" w:tentative="1">
      <w:start w:val="1"/>
      <w:numFmt w:val="decimal"/>
      <w:lvlText w:val="%9."/>
      <w:lvlJc w:val="left"/>
      <w:pPr>
        <w:tabs>
          <w:tab w:val="num" w:pos="6480"/>
        </w:tabs>
        <w:ind w:left="6480" w:hanging="360"/>
      </w:pPr>
    </w:lvl>
  </w:abstractNum>
  <w:abstractNum w:abstractNumId="9"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351B5"/>
    <w:multiLevelType w:val="hybridMultilevel"/>
    <w:tmpl w:val="C78CECDA"/>
    <w:lvl w:ilvl="0" w:tplc="2F80B63E">
      <w:start w:val="1"/>
      <w:numFmt w:val="bullet"/>
      <w:lvlText w:val="•"/>
      <w:lvlJc w:val="left"/>
      <w:pPr>
        <w:tabs>
          <w:tab w:val="num" w:pos="720"/>
        </w:tabs>
        <w:ind w:left="720" w:hanging="360"/>
      </w:pPr>
      <w:rPr>
        <w:rFonts w:ascii="Arial" w:hAnsi="Arial" w:hint="default"/>
      </w:rPr>
    </w:lvl>
    <w:lvl w:ilvl="1" w:tplc="F8F68F36" w:tentative="1">
      <w:start w:val="1"/>
      <w:numFmt w:val="bullet"/>
      <w:lvlText w:val="•"/>
      <w:lvlJc w:val="left"/>
      <w:pPr>
        <w:tabs>
          <w:tab w:val="num" w:pos="1440"/>
        </w:tabs>
        <w:ind w:left="1440" w:hanging="360"/>
      </w:pPr>
      <w:rPr>
        <w:rFonts w:ascii="Arial" w:hAnsi="Arial" w:hint="default"/>
      </w:rPr>
    </w:lvl>
    <w:lvl w:ilvl="2" w:tplc="920C7FA2" w:tentative="1">
      <w:start w:val="1"/>
      <w:numFmt w:val="bullet"/>
      <w:lvlText w:val="•"/>
      <w:lvlJc w:val="left"/>
      <w:pPr>
        <w:tabs>
          <w:tab w:val="num" w:pos="2160"/>
        </w:tabs>
        <w:ind w:left="2160" w:hanging="360"/>
      </w:pPr>
      <w:rPr>
        <w:rFonts w:ascii="Arial" w:hAnsi="Arial" w:hint="default"/>
      </w:rPr>
    </w:lvl>
    <w:lvl w:ilvl="3" w:tplc="0C2E84A4" w:tentative="1">
      <w:start w:val="1"/>
      <w:numFmt w:val="bullet"/>
      <w:lvlText w:val="•"/>
      <w:lvlJc w:val="left"/>
      <w:pPr>
        <w:tabs>
          <w:tab w:val="num" w:pos="2880"/>
        </w:tabs>
        <w:ind w:left="2880" w:hanging="360"/>
      </w:pPr>
      <w:rPr>
        <w:rFonts w:ascii="Arial" w:hAnsi="Arial" w:hint="default"/>
      </w:rPr>
    </w:lvl>
    <w:lvl w:ilvl="4" w:tplc="FE023E20" w:tentative="1">
      <w:start w:val="1"/>
      <w:numFmt w:val="bullet"/>
      <w:lvlText w:val="•"/>
      <w:lvlJc w:val="left"/>
      <w:pPr>
        <w:tabs>
          <w:tab w:val="num" w:pos="3600"/>
        </w:tabs>
        <w:ind w:left="3600" w:hanging="360"/>
      </w:pPr>
      <w:rPr>
        <w:rFonts w:ascii="Arial" w:hAnsi="Arial" w:hint="default"/>
      </w:rPr>
    </w:lvl>
    <w:lvl w:ilvl="5" w:tplc="B7F4B966" w:tentative="1">
      <w:start w:val="1"/>
      <w:numFmt w:val="bullet"/>
      <w:lvlText w:val="•"/>
      <w:lvlJc w:val="left"/>
      <w:pPr>
        <w:tabs>
          <w:tab w:val="num" w:pos="4320"/>
        </w:tabs>
        <w:ind w:left="4320" w:hanging="360"/>
      </w:pPr>
      <w:rPr>
        <w:rFonts w:ascii="Arial" w:hAnsi="Arial" w:hint="default"/>
      </w:rPr>
    </w:lvl>
    <w:lvl w:ilvl="6" w:tplc="1BE0C176" w:tentative="1">
      <w:start w:val="1"/>
      <w:numFmt w:val="bullet"/>
      <w:lvlText w:val="•"/>
      <w:lvlJc w:val="left"/>
      <w:pPr>
        <w:tabs>
          <w:tab w:val="num" w:pos="5040"/>
        </w:tabs>
        <w:ind w:left="5040" w:hanging="360"/>
      </w:pPr>
      <w:rPr>
        <w:rFonts w:ascii="Arial" w:hAnsi="Arial" w:hint="default"/>
      </w:rPr>
    </w:lvl>
    <w:lvl w:ilvl="7" w:tplc="54FA662E" w:tentative="1">
      <w:start w:val="1"/>
      <w:numFmt w:val="bullet"/>
      <w:lvlText w:val="•"/>
      <w:lvlJc w:val="left"/>
      <w:pPr>
        <w:tabs>
          <w:tab w:val="num" w:pos="5760"/>
        </w:tabs>
        <w:ind w:left="5760" w:hanging="360"/>
      </w:pPr>
      <w:rPr>
        <w:rFonts w:ascii="Arial" w:hAnsi="Arial" w:hint="default"/>
      </w:rPr>
    </w:lvl>
    <w:lvl w:ilvl="8" w:tplc="85FC73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ECE7005"/>
    <w:multiLevelType w:val="hybridMultilevel"/>
    <w:tmpl w:val="33B04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BB4161"/>
    <w:multiLevelType w:val="hybridMultilevel"/>
    <w:tmpl w:val="DDEA1472"/>
    <w:lvl w:ilvl="0" w:tplc="AE2C409A">
      <w:start w:val="1"/>
      <w:numFmt w:val="bullet"/>
      <w:lvlText w:val="•"/>
      <w:lvlJc w:val="left"/>
      <w:pPr>
        <w:tabs>
          <w:tab w:val="num" w:pos="720"/>
        </w:tabs>
        <w:ind w:left="720" w:hanging="360"/>
      </w:pPr>
      <w:rPr>
        <w:rFonts w:ascii="Arial" w:hAnsi="Arial" w:hint="default"/>
      </w:rPr>
    </w:lvl>
    <w:lvl w:ilvl="1" w:tplc="AC408F0E" w:tentative="1">
      <w:start w:val="1"/>
      <w:numFmt w:val="bullet"/>
      <w:lvlText w:val="•"/>
      <w:lvlJc w:val="left"/>
      <w:pPr>
        <w:tabs>
          <w:tab w:val="num" w:pos="1440"/>
        </w:tabs>
        <w:ind w:left="1440" w:hanging="360"/>
      </w:pPr>
      <w:rPr>
        <w:rFonts w:ascii="Arial" w:hAnsi="Arial" w:hint="default"/>
      </w:rPr>
    </w:lvl>
    <w:lvl w:ilvl="2" w:tplc="AC9C73B4" w:tentative="1">
      <w:start w:val="1"/>
      <w:numFmt w:val="bullet"/>
      <w:lvlText w:val="•"/>
      <w:lvlJc w:val="left"/>
      <w:pPr>
        <w:tabs>
          <w:tab w:val="num" w:pos="2160"/>
        </w:tabs>
        <w:ind w:left="2160" w:hanging="360"/>
      </w:pPr>
      <w:rPr>
        <w:rFonts w:ascii="Arial" w:hAnsi="Arial" w:hint="default"/>
      </w:rPr>
    </w:lvl>
    <w:lvl w:ilvl="3" w:tplc="63BEE7D0" w:tentative="1">
      <w:start w:val="1"/>
      <w:numFmt w:val="bullet"/>
      <w:lvlText w:val="•"/>
      <w:lvlJc w:val="left"/>
      <w:pPr>
        <w:tabs>
          <w:tab w:val="num" w:pos="2880"/>
        </w:tabs>
        <w:ind w:left="2880" w:hanging="360"/>
      </w:pPr>
      <w:rPr>
        <w:rFonts w:ascii="Arial" w:hAnsi="Arial" w:hint="default"/>
      </w:rPr>
    </w:lvl>
    <w:lvl w:ilvl="4" w:tplc="9E7CA294" w:tentative="1">
      <w:start w:val="1"/>
      <w:numFmt w:val="bullet"/>
      <w:lvlText w:val="•"/>
      <w:lvlJc w:val="left"/>
      <w:pPr>
        <w:tabs>
          <w:tab w:val="num" w:pos="3600"/>
        </w:tabs>
        <w:ind w:left="3600" w:hanging="360"/>
      </w:pPr>
      <w:rPr>
        <w:rFonts w:ascii="Arial" w:hAnsi="Arial" w:hint="default"/>
      </w:rPr>
    </w:lvl>
    <w:lvl w:ilvl="5" w:tplc="7486C78E" w:tentative="1">
      <w:start w:val="1"/>
      <w:numFmt w:val="bullet"/>
      <w:lvlText w:val="•"/>
      <w:lvlJc w:val="left"/>
      <w:pPr>
        <w:tabs>
          <w:tab w:val="num" w:pos="4320"/>
        </w:tabs>
        <w:ind w:left="4320" w:hanging="360"/>
      </w:pPr>
      <w:rPr>
        <w:rFonts w:ascii="Arial" w:hAnsi="Arial" w:hint="default"/>
      </w:rPr>
    </w:lvl>
    <w:lvl w:ilvl="6" w:tplc="49628FC0" w:tentative="1">
      <w:start w:val="1"/>
      <w:numFmt w:val="bullet"/>
      <w:lvlText w:val="•"/>
      <w:lvlJc w:val="left"/>
      <w:pPr>
        <w:tabs>
          <w:tab w:val="num" w:pos="5040"/>
        </w:tabs>
        <w:ind w:left="5040" w:hanging="360"/>
      </w:pPr>
      <w:rPr>
        <w:rFonts w:ascii="Arial" w:hAnsi="Arial" w:hint="default"/>
      </w:rPr>
    </w:lvl>
    <w:lvl w:ilvl="7" w:tplc="552846DA" w:tentative="1">
      <w:start w:val="1"/>
      <w:numFmt w:val="bullet"/>
      <w:lvlText w:val="•"/>
      <w:lvlJc w:val="left"/>
      <w:pPr>
        <w:tabs>
          <w:tab w:val="num" w:pos="5760"/>
        </w:tabs>
        <w:ind w:left="5760" w:hanging="360"/>
      </w:pPr>
      <w:rPr>
        <w:rFonts w:ascii="Arial" w:hAnsi="Arial" w:hint="default"/>
      </w:rPr>
    </w:lvl>
    <w:lvl w:ilvl="8" w:tplc="AD08B3D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5" w15:restartNumberingAfterBreak="0">
    <w:nsid w:val="27290492"/>
    <w:multiLevelType w:val="hybridMultilevel"/>
    <w:tmpl w:val="22406858"/>
    <w:lvl w:ilvl="0" w:tplc="9086DB72">
      <w:start w:val="1"/>
      <w:numFmt w:val="bullet"/>
      <w:lvlText w:val="•"/>
      <w:lvlJc w:val="left"/>
      <w:pPr>
        <w:tabs>
          <w:tab w:val="num" w:pos="720"/>
        </w:tabs>
        <w:ind w:left="720" w:hanging="360"/>
      </w:pPr>
      <w:rPr>
        <w:rFonts w:ascii="Arial" w:hAnsi="Arial" w:hint="default"/>
      </w:rPr>
    </w:lvl>
    <w:lvl w:ilvl="1" w:tplc="63D8E86A">
      <w:numFmt w:val="bullet"/>
      <w:lvlText w:val="•"/>
      <w:lvlJc w:val="left"/>
      <w:pPr>
        <w:tabs>
          <w:tab w:val="num" w:pos="1440"/>
        </w:tabs>
        <w:ind w:left="1440" w:hanging="360"/>
      </w:pPr>
      <w:rPr>
        <w:rFonts w:ascii="Arial" w:hAnsi="Arial" w:hint="default"/>
      </w:rPr>
    </w:lvl>
    <w:lvl w:ilvl="2" w:tplc="C87243F6" w:tentative="1">
      <w:start w:val="1"/>
      <w:numFmt w:val="bullet"/>
      <w:lvlText w:val="•"/>
      <w:lvlJc w:val="left"/>
      <w:pPr>
        <w:tabs>
          <w:tab w:val="num" w:pos="2160"/>
        </w:tabs>
        <w:ind w:left="2160" w:hanging="360"/>
      </w:pPr>
      <w:rPr>
        <w:rFonts w:ascii="Arial" w:hAnsi="Arial" w:hint="default"/>
      </w:rPr>
    </w:lvl>
    <w:lvl w:ilvl="3" w:tplc="A2169888" w:tentative="1">
      <w:start w:val="1"/>
      <w:numFmt w:val="bullet"/>
      <w:lvlText w:val="•"/>
      <w:lvlJc w:val="left"/>
      <w:pPr>
        <w:tabs>
          <w:tab w:val="num" w:pos="2880"/>
        </w:tabs>
        <w:ind w:left="2880" w:hanging="360"/>
      </w:pPr>
      <w:rPr>
        <w:rFonts w:ascii="Arial" w:hAnsi="Arial" w:hint="default"/>
      </w:rPr>
    </w:lvl>
    <w:lvl w:ilvl="4" w:tplc="43EE59A2" w:tentative="1">
      <w:start w:val="1"/>
      <w:numFmt w:val="bullet"/>
      <w:lvlText w:val="•"/>
      <w:lvlJc w:val="left"/>
      <w:pPr>
        <w:tabs>
          <w:tab w:val="num" w:pos="3600"/>
        </w:tabs>
        <w:ind w:left="3600" w:hanging="360"/>
      </w:pPr>
      <w:rPr>
        <w:rFonts w:ascii="Arial" w:hAnsi="Arial" w:hint="default"/>
      </w:rPr>
    </w:lvl>
    <w:lvl w:ilvl="5" w:tplc="F3A47398" w:tentative="1">
      <w:start w:val="1"/>
      <w:numFmt w:val="bullet"/>
      <w:lvlText w:val="•"/>
      <w:lvlJc w:val="left"/>
      <w:pPr>
        <w:tabs>
          <w:tab w:val="num" w:pos="4320"/>
        </w:tabs>
        <w:ind w:left="4320" w:hanging="360"/>
      </w:pPr>
      <w:rPr>
        <w:rFonts w:ascii="Arial" w:hAnsi="Arial" w:hint="default"/>
      </w:rPr>
    </w:lvl>
    <w:lvl w:ilvl="6" w:tplc="12A468BE" w:tentative="1">
      <w:start w:val="1"/>
      <w:numFmt w:val="bullet"/>
      <w:lvlText w:val="•"/>
      <w:lvlJc w:val="left"/>
      <w:pPr>
        <w:tabs>
          <w:tab w:val="num" w:pos="5040"/>
        </w:tabs>
        <w:ind w:left="5040" w:hanging="360"/>
      </w:pPr>
      <w:rPr>
        <w:rFonts w:ascii="Arial" w:hAnsi="Arial" w:hint="default"/>
      </w:rPr>
    </w:lvl>
    <w:lvl w:ilvl="7" w:tplc="B36A8708" w:tentative="1">
      <w:start w:val="1"/>
      <w:numFmt w:val="bullet"/>
      <w:lvlText w:val="•"/>
      <w:lvlJc w:val="left"/>
      <w:pPr>
        <w:tabs>
          <w:tab w:val="num" w:pos="5760"/>
        </w:tabs>
        <w:ind w:left="5760" w:hanging="360"/>
      </w:pPr>
      <w:rPr>
        <w:rFonts w:ascii="Arial" w:hAnsi="Arial" w:hint="default"/>
      </w:rPr>
    </w:lvl>
    <w:lvl w:ilvl="8" w:tplc="D63A2F7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B1E670A"/>
    <w:multiLevelType w:val="hybridMultilevel"/>
    <w:tmpl w:val="64686068"/>
    <w:lvl w:ilvl="0" w:tplc="EE721772">
      <w:start w:val="1"/>
      <w:numFmt w:val="bullet"/>
      <w:lvlText w:val="•"/>
      <w:lvlJc w:val="left"/>
      <w:pPr>
        <w:tabs>
          <w:tab w:val="num" w:pos="720"/>
        </w:tabs>
        <w:ind w:left="720" w:hanging="360"/>
      </w:pPr>
      <w:rPr>
        <w:rFonts w:ascii="Arial" w:hAnsi="Arial" w:hint="default"/>
      </w:rPr>
    </w:lvl>
    <w:lvl w:ilvl="1" w:tplc="E5C696CA" w:tentative="1">
      <w:start w:val="1"/>
      <w:numFmt w:val="bullet"/>
      <w:lvlText w:val="•"/>
      <w:lvlJc w:val="left"/>
      <w:pPr>
        <w:tabs>
          <w:tab w:val="num" w:pos="1440"/>
        </w:tabs>
        <w:ind w:left="1440" w:hanging="360"/>
      </w:pPr>
      <w:rPr>
        <w:rFonts w:ascii="Arial" w:hAnsi="Arial" w:hint="default"/>
      </w:rPr>
    </w:lvl>
    <w:lvl w:ilvl="2" w:tplc="6DB078E6" w:tentative="1">
      <w:start w:val="1"/>
      <w:numFmt w:val="bullet"/>
      <w:lvlText w:val="•"/>
      <w:lvlJc w:val="left"/>
      <w:pPr>
        <w:tabs>
          <w:tab w:val="num" w:pos="2160"/>
        </w:tabs>
        <w:ind w:left="2160" w:hanging="360"/>
      </w:pPr>
      <w:rPr>
        <w:rFonts w:ascii="Arial" w:hAnsi="Arial" w:hint="default"/>
      </w:rPr>
    </w:lvl>
    <w:lvl w:ilvl="3" w:tplc="6BC84CB2" w:tentative="1">
      <w:start w:val="1"/>
      <w:numFmt w:val="bullet"/>
      <w:lvlText w:val="•"/>
      <w:lvlJc w:val="left"/>
      <w:pPr>
        <w:tabs>
          <w:tab w:val="num" w:pos="2880"/>
        </w:tabs>
        <w:ind w:left="2880" w:hanging="360"/>
      </w:pPr>
      <w:rPr>
        <w:rFonts w:ascii="Arial" w:hAnsi="Arial" w:hint="default"/>
      </w:rPr>
    </w:lvl>
    <w:lvl w:ilvl="4" w:tplc="D25E0878" w:tentative="1">
      <w:start w:val="1"/>
      <w:numFmt w:val="bullet"/>
      <w:lvlText w:val="•"/>
      <w:lvlJc w:val="left"/>
      <w:pPr>
        <w:tabs>
          <w:tab w:val="num" w:pos="3600"/>
        </w:tabs>
        <w:ind w:left="3600" w:hanging="360"/>
      </w:pPr>
      <w:rPr>
        <w:rFonts w:ascii="Arial" w:hAnsi="Arial" w:hint="default"/>
      </w:rPr>
    </w:lvl>
    <w:lvl w:ilvl="5" w:tplc="4CE8BF5E" w:tentative="1">
      <w:start w:val="1"/>
      <w:numFmt w:val="bullet"/>
      <w:lvlText w:val="•"/>
      <w:lvlJc w:val="left"/>
      <w:pPr>
        <w:tabs>
          <w:tab w:val="num" w:pos="4320"/>
        </w:tabs>
        <w:ind w:left="4320" w:hanging="360"/>
      </w:pPr>
      <w:rPr>
        <w:rFonts w:ascii="Arial" w:hAnsi="Arial" w:hint="default"/>
      </w:rPr>
    </w:lvl>
    <w:lvl w:ilvl="6" w:tplc="FF26E0C0" w:tentative="1">
      <w:start w:val="1"/>
      <w:numFmt w:val="bullet"/>
      <w:lvlText w:val="•"/>
      <w:lvlJc w:val="left"/>
      <w:pPr>
        <w:tabs>
          <w:tab w:val="num" w:pos="5040"/>
        </w:tabs>
        <w:ind w:left="5040" w:hanging="360"/>
      </w:pPr>
      <w:rPr>
        <w:rFonts w:ascii="Arial" w:hAnsi="Arial" w:hint="default"/>
      </w:rPr>
    </w:lvl>
    <w:lvl w:ilvl="7" w:tplc="A3022552" w:tentative="1">
      <w:start w:val="1"/>
      <w:numFmt w:val="bullet"/>
      <w:lvlText w:val="•"/>
      <w:lvlJc w:val="left"/>
      <w:pPr>
        <w:tabs>
          <w:tab w:val="num" w:pos="5760"/>
        </w:tabs>
        <w:ind w:left="5760" w:hanging="360"/>
      </w:pPr>
      <w:rPr>
        <w:rFonts w:ascii="Arial" w:hAnsi="Arial" w:hint="default"/>
      </w:rPr>
    </w:lvl>
    <w:lvl w:ilvl="8" w:tplc="0A300F3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254D56"/>
    <w:multiLevelType w:val="hybridMultilevel"/>
    <w:tmpl w:val="C1486CD8"/>
    <w:lvl w:ilvl="0" w:tplc="04090001">
      <w:start w:val="1"/>
      <w:numFmt w:val="bullet"/>
      <w:lvlText w:val=""/>
      <w:lvlJc w:val="left"/>
      <w:pPr>
        <w:ind w:left="872" w:hanging="360"/>
      </w:pPr>
      <w:rPr>
        <w:rFonts w:ascii="Symbol" w:hAnsi="Symbol" w:hint="default"/>
      </w:rPr>
    </w:lvl>
    <w:lvl w:ilvl="1" w:tplc="F6441566">
      <w:start w:val="6"/>
      <w:numFmt w:val="bullet"/>
      <w:lvlText w:val="•"/>
      <w:lvlJc w:val="left"/>
      <w:pPr>
        <w:ind w:left="1592" w:hanging="360"/>
      </w:pPr>
      <w:rPr>
        <w:rFonts w:ascii="Times New Roman" w:eastAsia="Calibri" w:hAnsi="Times New Roman" w:cs="Times New Roman" w:hint="default"/>
      </w:rPr>
    </w:lvl>
    <w:lvl w:ilvl="2" w:tplc="04090005">
      <w:start w:val="1"/>
      <w:numFmt w:val="bullet"/>
      <w:lvlText w:val=""/>
      <w:lvlJc w:val="left"/>
      <w:pPr>
        <w:ind w:left="2312" w:hanging="360"/>
      </w:pPr>
      <w:rPr>
        <w:rFonts w:ascii="Wingdings" w:hAnsi="Wingdings" w:hint="default"/>
      </w:rPr>
    </w:lvl>
    <w:lvl w:ilvl="3" w:tplc="04090001">
      <w:start w:val="1"/>
      <w:numFmt w:val="bullet"/>
      <w:lvlText w:val=""/>
      <w:lvlJc w:val="left"/>
      <w:pPr>
        <w:ind w:left="3032" w:hanging="360"/>
      </w:pPr>
      <w:rPr>
        <w:rFonts w:ascii="Symbol" w:hAnsi="Symbol" w:hint="default"/>
      </w:rPr>
    </w:lvl>
    <w:lvl w:ilvl="4" w:tplc="04090003">
      <w:start w:val="1"/>
      <w:numFmt w:val="bullet"/>
      <w:lvlText w:val="o"/>
      <w:lvlJc w:val="left"/>
      <w:pPr>
        <w:ind w:left="3752" w:hanging="360"/>
      </w:pPr>
      <w:rPr>
        <w:rFonts w:ascii="Courier New" w:hAnsi="Courier New" w:cs="Courier New" w:hint="default"/>
      </w:rPr>
    </w:lvl>
    <w:lvl w:ilvl="5" w:tplc="04090005">
      <w:start w:val="1"/>
      <w:numFmt w:val="bullet"/>
      <w:lvlText w:val=""/>
      <w:lvlJc w:val="left"/>
      <w:pPr>
        <w:ind w:left="4472" w:hanging="360"/>
      </w:pPr>
      <w:rPr>
        <w:rFonts w:ascii="Wingdings" w:hAnsi="Wingdings" w:hint="default"/>
      </w:rPr>
    </w:lvl>
    <w:lvl w:ilvl="6" w:tplc="04090001">
      <w:start w:val="1"/>
      <w:numFmt w:val="bullet"/>
      <w:lvlText w:val=""/>
      <w:lvlJc w:val="left"/>
      <w:pPr>
        <w:ind w:left="5192" w:hanging="360"/>
      </w:pPr>
      <w:rPr>
        <w:rFonts w:ascii="Symbol" w:hAnsi="Symbol" w:hint="default"/>
      </w:rPr>
    </w:lvl>
    <w:lvl w:ilvl="7" w:tplc="04090003">
      <w:start w:val="1"/>
      <w:numFmt w:val="bullet"/>
      <w:lvlText w:val="o"/>
      <w:lvlJc w:val="left"/>
      <w:pPr>
        <w:ind w:left="5912" w:hanging="360"/>
      </w:pPr>
      <w:rPr>
        <w:rFonts w:ascii="Courier New" w:hAnsi="Courier New" w:cs="Courier New" w:hint="default"/>
      </w:rPr>
    </w:lvl>
    <w:lvl w:ilvl="8" w:tplc="04090005">
      <w:start w:val="1"/>
      <w:numFmt w:val="bullet"/>
      <w:lvlText w:val=""/>
      <w:lvlJc w:val="left"/>
      <w:pPr>
        <w:ind w:left="6632" w:hanging="360"/>
      </w:pPr>
      <w:rPr>
        <w:rFonts w:ascii="Wingdings" w:hAnsi="Wingdings" w:hint="default"/>
      </w:rPr>
    </w:lvl>
  </w:abstractNum>
  <w:abstractNum w:abstractNumId="19" w15:restartNumberingAfterBreak="0">
    <w:nsid w:val="3C357EEF"/>
    <w:multiLevelType w:val="hybridMultilevel"/>
    <w:tmpl w:val="E4D8C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521D3C"/>
    <w:multiLevelType w:val="hybridMultilevel"/>
    <w:tmpl w:val="8C424F72"/>
    <w:lvl w:ilvl="0" w:tplc="1FBCB522">
      <w:start w:val="1"/>
      <w:numFmt w:val="bullet"/>
      <w:lvlText w:val="•"/>
      <w:lvlJc w:val="left"/>
      <w:pPr>
        <w:tabs>
          <w:tab w:val="num" w:pos="720"/>
        </w:tabs>
        <w:ind w:left="720" w:hanging="360"/>
      </w:pPr>
      <w:rPr>
        <w:rFonts w:ascii="Arial" w:hAnsi="Arial" w:hint="default"/>
      </w:rPr>
    </w:lvl>
    <w:lvl w:ilvl="1" w:tplc="58785518" w:tentative="1">
      <w:start w:val="1"/>
      <w:numFmt w:val="bullet"/>
      <w:lvlText w:val="•"/>
      <w:lvlJc w:val="left"/>
      <w:pPr>
        <w:tabs>
          <w:tab w:val="num" w:pos="1440"/>
        </w:tabs>
        <w:ind w:left="1440" w:hanging="360"/>
      </w:pPr>
      <w:rPr>
        <w:rFonts w:ascii="Arial" w:hAnsi="Arial" w:hint="default"/>
      </w:rPr>
    </w:lvl>
    <w:lvl w:ilvl="2" w:tplc="F1BC73D0" w:tentative="1">
      <w:start w:val="1"/>
      <w:numFmt w:val="bullet"/>
      <w:lvlText w:val="•"/>
      <w:lvlJc w:val="left"/>
      <w:pPr>
        <w:tabs>
          <w:tab w:val="num" w:pos="2160"/>
        </w:tabs>
        <w:ind w:left="2160" w:hanging="360"/>
      </w:pPr>
      <w:rPr>
        <w:rFonts w:ascii="Arial" w:hAnsi="Arial" w:hint="default"/>
      </w:rPr>
    </w:lvl>
    <w:lvl w:ilvl="3" w:tplc="51D4B816" w:tentative="1">
      <w:start w:val="1"/>
      <w:numFmt w:val="bullet"/>
      <w:lvlText w:val="•"/>
      <w:lvlJc w:val="left"/>
      <w:pPr>
        <w:tabs>
          <w:tab w:val="num" w:pos="2880"/>
        </w:tabs>
        <w:ind w:left="2880" w:hanging="360"/>
      </w:pPr>
      <w:rPr>
        <w:rFonts w:ascii="Arial" w:hAnsi="Arial" w:hint="default"/>
      </w:rPr>
    </w:lvl>
    <w:lvl w:ilvl="4" w:tplc="BD66989A" w:tentative="1">
      <w:start w:val="1"/>
      <w:numFmt w:val="bullet"/>
      <w:lvlText w:val="•"/>
      <w:lvlJc w:val="left"/>
      <w:pPr>
        <w:tabs>
          <w:tab w:val="num" w:pos="3600"/>
        </w:tabs>
        <w:ind w:left="3600" w:hanging="360"/>
      </w:pPr>
      <w:rPr>
        <w:rFonts w:ascii="Arial" w:hAnsi="Arial" w:hint="default"/>
      </w:rPr>
    </w:lvl>
    <w:lvl w:ilvl="5" w:tplc="F1CEEC96" w:tentative="1">
      <w:start w:val="1"/>
      <w:numFmt w:val="bullet"/>
      <w:lvlText w:val="•"/>
      <w:lvlJc w:val="left"/>
      <w:pPr>
        <w:tabs>
          <w:tab w:val="num" w:pos="4320"/>
        </w:tabs>
        <w:ind w:left="4320" w:hanging="360"/>
      </w:pPr>
      <w:rPr>
        <w:rFonts w:ascii="Arial" w:hAnsi="Arial" w:hint="default"/>
      </w:rPr>
    </w:lvl>
    <w:lvl w:ilvl="6" w:tplc="F840556C" w:tentative="1">
      <w:start w:val="1"/>
      <w:numFmt w:val="bullet"/>
      <w:lvlText w:val="•"/>
      <w:lvlJc w:val="left"/>
      <w:pPr>
        <w:tabs>
          <w:tab w:val="num" w:pos="5040"/>
        </w:tabs>
        <w:ind w:left="5040" w:hanging="360"/>
      </w:pPr>
      <w:rPr>
        <w:rFonts w:ascii="Arial" w:hAnsi="Arial" w:hint="default"/>
      </w:rPr>
    </w:lvl>
    <w:lvl w:ilvl="7" w:tplc="A260A40E" w:tentative="1">
      <w:start w:val="1"/>
      <w:numFmt w:val="bullet"/>
      <w:lvlText w:val="•"/>
      <w:lvlJc w:val="left"/>
      <w:pPr>
        <w:tabs>
          <w:tab w:val="num" w:pos="5760"/>
        </w:tabs>
        <w:ind w:left="5760" w:hanging="360"/>
      </w:pPr>
      <w:rPr>
        <w:rFonts w:ascii="Arial" w:hAnsi="Arial" w:hint="default"/>
      </w:rPr>
    </w:lvl>
    <w:lvl w:ilvl="8" w:tplc="5AB4227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4B6325B"/>
    <w:multiLevelType w:val="hybridMultilevel"/>
    <w:tmpl w:val="F114512E"/>
    <w:lvl w:ilvl="0" w:tplc="B6E850B2">
      <w:start w:val="1"/>
      <w:numFmt w:val="bullet"/>
      <w:lvlText w:val="•"/>
      <w:lvlJc w:val="left"/>
      <w:pPr>
        <w:tabs>
          <w:tab w:val="num" w:pos="720"/>
        </w:tabs>
        <w:ind w:left="720" w:hanging="360"/>
      </w:pPr>
      <w:rPr>
        <w:rFonts w:ascii="Arial" w:hAnsi="Arial" w:hint="default"/>
      </w:rPr>
    </w:lvl>
    <w:lvl w:ilvl="1" w:tplc="1CAC678E" w:tentative="1">
      <w:start w:val="1"/>
      <w:numFmt w:val="bullet"/>
      <w:lvlText w:val="•"/>
      <w:lvlJc w:val="left"/>
      <w:pPr>
        <w:tabs>
          <w:tab w:val="num" w:pos="1440"/>
        </w:tabs>
        <w:ind w:left="1440" w:hanging="360"/>
      </w:pPr>
      <w:rPr>
        <w:rFonts w:ascii="Arial" w:hAnsi="Arial" w:hint="default"/>
      </w:rPr>
    </w:lvl>
    <w:lvl w:ilvl="2" w:tplc="455087D2" w:tentative="1">
      <w:start w:val="1"/>
      <w:numFmt w:val="bullet"/>
      <w:lvlText w:val="•"/>
      <w:lvlJc w:val="left"/>
      <w:pPr>
        <w:tabs>
          <w:tab w:val="num" w:pos="2160"/>
        </w:tabs>
        <w:ind w:left="2160" w:hanging="360"/>
      </w:pPr>
      <w:rPr>
        <w:rFonts w:ascii="Arial" w:hAnsi="Arial" w:hint="default"/>
      </w:rPr>
    </w:lvl>
    <w:lvl w:ilvl="3" w:tplc="EE586FE8" w:tentative="1">
      <w:start w:val="1"/>
      <w:numFmt w:val="bullet"/>
      <w:lvlText w:val="•"/>
      <w:lvlJc w:val="left"/>
      <w:pPr>
        <w:tabs>
          <w:tab w:val="num" w:pos="2880"/>
        </w:tabs>
        <w:ind w:left="2880" w:hanging="360"/>
      </w:pPr>
      <w:rPr>
        <w:rFonts w:ascii="Arial" w:hAnsi="Arial" w:hint="default"/>
      </w:rPr>
    </w:lvl>
    <w:lvl w:ilvl="4" w:tplc="AC942014" w:tentative="1">
      <w:start w:val="1"/>
      <w:numFmt w:val="bullet"/>
      <w:lvlText w:val="•"/>
      <w:lvlJc w:val="left"/>
      <w:pPr>
        <w:tabs>
          <w:tab w:val="num" w:pos="3600"/>
        </w:tabs>
        <w:ind w:left="3600" w:hanging="360"/>
      </w:pPr>
      <w:rPr>
        <w:rFonts w:ascii="Arial" w:hAnsi="Arial" w:hint="default"/>
      </w:rPr>
    </w:lvl>
    <w:lvl w:ilvl="5" w:tplc="F53C86A2" w:tentative="1">
      <w:start w:val="1"/>
      <w:numFmt w:val="bullet"/>
      <w:lvlText w:val="•"/>
      <w:lvlJc w:val="left"/>
      <w:pPr>
        <w:tabs>
          <w:tab w:val="num" w:pos="4320"/>
        </w:tabs>
        <w:ind w:left="4320" w:hanging="360"/>
      </w:pPr>
      <w:rPr>
        <w:rFonts w:ascii="Arial" w:hAnsi="Arial" w:hint="default"/>
      </w:rPr>
    </w:lvl>
    <w:lvl w:ilvl="6" w:tplc="5FD4C5DE" w:tentative="1">
      <w:start w:val="1"/>
      <w:numFmt w:val="bullet"/>
      <w:lvlText w:val="•"/>
      <w:lvlJc w:val="left"/>
      <w:pPr>
        <w:tabs>
          <w:tab w:val="num" w:pos="5040"/>
        </w:tabs>
        <w:ind w:left="5040" w:hanging="360"/>
      </w:pPr>
      <w:rPr>
        <w:rFonts w:ascii="Arial" w:hAnsi="Arial" w:hint="default"/>
      </w:rPr>
    </w:lvl>
    <w:lvl w:ilvl="7" w:tplc="7BF03648" w:tentative="1">
      <w:start w:val="1"/>
      <w:numFmt w:val="bullet"/>
      <w:lvlText w:val="•"/>
      <w:lvlJc w:val="left"/>
      <w:pPr>
        <w:tabs>
          <w:tab w:val="num" w:pos="5760"/>
        </w:tabs>
        <w:ind w:left="5760" w:hanging="360"/>
      </w:pPr>
      <w:rPr>
        <w:rFonts w:ascii="Arial" w:hAnsi="Arial" w:hint="default"/>
      </w:rPr>
    </w:lvl>
    <w:lvl w:ilvl="8" w:tplc="EE78166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E723760"/>
    <w:multiLevelType w:val="hybridMultilevel"/>
    <w:tmpl w:val="2EE6AAC8"/>
    <w:lvl w:ilvl="0" w:tplc="44061596">
      <w:start w:val="1"/>
      <w:numFmt w:val="bullet"/>
      <w:lvlText w:val="•"/>
      <w:lvlJc w:val="left"/>
      <w:pPr>
        <w:tabs>
          <w:tab w:val="num" w:pos="720"/>
        </w:tabs>
        <w:ind w:left="720" w:hanging="360"/>
      </w:pPr>
      <w:rPr>
        <w:rFonts w:ascii="Arial" w:hAnsi="Arial" w:hint="default"/>
      </w:rPr>
    </w:lvl>
    <w:lvl w:ilvl="1" w:tplc="5CC66F2A" w:tentative="1">
      <w:start w:val="1"/>
      <w:numFmt w:val="bullet"/>
      <w:lvlText w:val="•"/>
      <w:lvlJc w:val="left"/>
      <w:pPr>
        <w:tabs>
          <w:tab w:val="num" w:pos="1440"/>
        </w:tabs>
        <w:ind w:left="1440" w:hanging="360"/>
      </w:pPr>
      <w:rPr>
        <w:rFonts w:ascii="Arial" w:hAnsi="Arial" w:hint="default"/>
      </w:rPr>
    </w:lvl>
    <w:lvl w:ilvl="2" w:tplc="F8461700" w:tentative="1">
      <w:start w:val="1"/>
      <w:numFmt w:val="bullet"/>
      <w:lvlText w:val="•"/>
      <w:lvlJc w:val="left"/>
      <w:pPr>
        <w:tabs>
          <w:tab w:val="num" w:pos="2160"/>
        </w:tabs>
        <w:ind w:left="2160" w:hanging="360"/>
      </w:pPr>
      <w:rPr>
        <w:rFonts w:ascii="Arial" w:hAnsi="Arial" w:hint="default"/>
      </w:rPr>
    </w:lvl>
    <w:lvl w:ilvl="3" w:tplc="CBC25866" w:tentative="1">
      <w:start w:val="1"/>
      <w:numFmt w:val="bullet"/>
      <w:lvlText w:val="•"/>
      <w:lvlJc w:val="left"/>
      <w:pPr>
        <w:tabs>
          <w:tab w:val="num" w:pos="2880"/>
        </w:tabs>
        <w:ind w:left="2880" w:hanging="360"/>
      </w:pPr>
      <w:rPr>
        <w:rFonts w:ascii="Arial" w:hAnsi="Arial" w:hint="default"/>
      </w:rPr>
    </w:lvl>
    <w:lvl w:ilvl="4" w:tplc="C58C12BA" w:tentative="1">
      <w:start w:val="1"/>
      <w:numFmt w:val="bullet"/>
      <w:lvlText w:val="•"/>
      <w:lvlJc w:val="left"/>
      <w:pPr>
        <w:tabs>
          <w:tab w:val="num" w:pos="3600"/>
        </w:tabs>
        <w:ind w:left="3600" w:hanging="360"/>
      </w:pPr>
      <w:rPr>
        <w:rFonts w:ascii="Arial" w:hAnsi="Arial" w:hint="default"/>
      </w:rPr>
    </w:lvl>
    <w:lvl w:ilvl="5" w:tplc="E56602FC" w:tentative="1">
      <w:start w:val="1"/>
      <w:numFmt w:val="bullet"/>
      <w:lvlText w:val="•"/>
      <w:lvlJc w:val="left"/>
      <w:pPr>
        <w:tabs>
          <w:tab w:val="num" w:pos="4320"/>
        </w:tabs>
        <w:ind w:left="4320" w:hanging="360"/>
      </w:pPr>
      <w:rPr>
        <w:rFonts w:ascii="Arial" w:hAnsi="Arial" w:hint="default"/>
      </w:rPr>
    </w:lvl>
    <w:lvl w:ilvl="6" w:tplc="EC8429D0" w:tentative="1">
      <w:start w:val="1"/>
      <w:numFmt w:val="bullet"/>
      <w:lvlText w:val="•"/>
      <w:lvlJc w:val="left"/>
      <w:pPr>
        <w:tabs>
          <w:tab w:val="num" w:pos="5040"/>
        </w:tabs>
        <w:ind w:left="5040" w:hanging="360"/>
      </w:pPr>
      <w:rPr>
        <w:rFonts w:ascii="Arial" w:hAnsi="Arial" w:hint="default"/>
      </w:rPr>
    </w:lvl>
    <w:lvl w:ilvl="7" w:tplc="7312F64A" w:tentative="1">
      <w:start w:val="1"/>
      <w:numFmt w:val="bullet"/>
      <w:lvlText w:val="•"/>
      <w:lvlJc w:val="left"/>
      <w:pPr>
        <w:tabs>
          <w:tab w:val="num" w:pos="5760"/>
        </w:tabs>
        <w:ind w:left="5760" w:hanging="360"/>
      </w:pPr>
      <w:rPr>
        <w:rFonts w:ascii="Arial" w:hAnsi="Arial" w:hint="default"/>
      </w:rPr>
    </w:lvl>
    <w:lvl w:ilvl="8" w:tplc="F518613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13C2CF3"/>
    <w:multiLevelType w:val="hybridMultilevel"/>
    <w:tmpl w:val="420C5A56"/>
    <w:lvl w:ilvl="0" w:tplc="FD347E2A">
      <w:start w:val="1"/>
      <w:numFmt w:val="bullet"/>
      <w:lvlText w:val="•"/>
      <w:lvlJc w:val="left"/>
      <w:pPr>
        <w:tabs>
          <w:tab w:val="num" w:pos="720"/>
        </w:tabs>
        <w:ind w:left="720" w:hanging="360"/>
      </w:pPr>
      <w:rPr>
        <w:rFonts w:ascii="Arial" w:hAnsi="Arial" w:hint="default"/>
      </w:rPr>
    </w:lvl>
    <w:lvl w:ilvl="1" w:tplc="759438F6" w:tentative="1">
      <w:start w:val="1"/>
      <w:numFmt w:val="bullet"/>
      <w:lvlText w:val="•"/>
      <w:lvlJc w:val="left"/>
      <w:pPr>
        <w:tabs>
          <w:tab w:val="num" w:pos="1440"/>
        </w:tabs>
        <w:ind w:left="1440" w:hanging="360"/>
      </w:pPr>
      <w:rPr>
        <w:rFonts w:ascii="Arial" w:hAnsi="Arial" w:hint="default"/>
      </w:rPr>
    </w:lvl>
    <w:lvl w:ilvl="2" w:tplc="B6DCA66A" w:tentative="1">
      <w:start w:val="1"/>
      <w:numFmt w:val="bullet"/>
      <w:lvlText w:val="•"/>
      <w:lvlJc w:val="left"/>
      <w:pPr>
        <w:tabs>
          <w:tab w:val="num" w:pos="2160"/>
        </w:tabs>
        <w:ind w:left="2160" w:hanging="360"/>
      </w:pPr>
      <w:rPr>
        <w:rFonts w:ascii="Arial" w:hAnsi="Arial" w:hint="default"/>
      </w:rPr>
    </w:lvl>
    <w:lvl w:ilvl="3" w:tplc="9E3277FA" w:tentative="1">
      <w:start w:val="1"/>
      <w:numFmt w:val="bullet"/>
      <w:lvlText w:val="•"/>
      <w:lvlJc w:val="left"/>
      <w:pPr>
        <w:tabs>
          <w:tab w:val="num" w:pos="2880"/>
        </w:tabs>
        <w:ind w:left="2880" w:hanging="360"/>
      </w:pPr>
      <w:rPr>
        <w:rFonts w:ascii="Arial" w:hAnsi="Arial" w:hint="default"/>
      </w:rPr>
    </w:lvl>
    <w:lvl w:ilvl="4" w:tplc="25266FAA" w:tentative="1">
      <w:start w:val="1"/>
      <w:numFmt w:val="bullet"/>
      <w:lvlText w:val="•"/>
      <w:lvlJc w:val="left"/>
      <w:pPr>
        <w:tabs>
          <w:tab w:val="num" w:pos="3600"/>
        </w:tabs>
        <w:ind w:left="3600" w:hanging="360"/>
      </w:pPr>
      <w:rPr>
        <w:rFonts w:ascii="Arial" w:hAnsi="Arial" w:hint="default"/>
      </w:rPr>
    </w:lvl>
    <w:lvl w:ilvl="5" w:tplc="4DB23A20" w:tentative="1">
      <w:start w:val="1"/>
      <w:numFmt w:val="bullet"/>
      <w:lvlText w:val="•"/>
      <w:lvlJc w:val="left"/>
      <w:pPr>
        <w:tabs>
          <w:tab w:val="num" w:pos="4320"/>
        </w:tabs>
        <w:ind w:left="4320" w:hanging="360"/>
      </w:pPr>
      <w:rPr>
        <w:rFonts w:ascii="Arial" w:hAnsi="Arial" w:hint="default"/>
      </w:rPr>
    </w:lvl>
    <w:lvl w:ilvl="6" w:tplc="34CAB970" w:tentative="1">
      <w:start w:val="1"/>
      <w:numFmt w:val="bullet"/>
      <w:lvlText w:val="•"/>
      <w:lvlJc w:val="left"/>
      <w:pPr>
        <w:tabs>
          <w:tab w:val="num" w:pos="5040"/>
        </w:tabs>
        <w:ind w:left="5040" w:hanging="360"/>
      </w:pPr>
      <w:rPr>
        <w:rFonts w:ascii="Arial" w:hAnsi="Arial" w:hint="default"/>
      </w:rPr>
    </w:lvl>
    <w:lvl w:ilvl="7" w:tplc="8E166C34" w:tentative="1">
      <w:start w:val="1"/>
      <w:numFmt w:val="bullet"/>
      <w:lvlText w:val="•"/>
      <w:lvlJc w:val="left"/>
      <w:pPr>
        <w:tabs>
          <w:tab w:val="num" w:pos="5760"/>
        </w:tabs>
        <w:ind w:left="5760" w:hanging="360"/>
      </w:pPr>
      <w:rPr>
        <w:rFonts w:ascii="Arial" w:hAnsi="Arial" w:hint="default"/>
      </w:rPr>
    </w:lvl>
    <w:lvl w:ilvl="8" w:tplc="A9AE1FA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3B3311A"/>
    <w:multiLevelType w:val="hybridMultilevel"/>
    <w:tmpl w:val="F43E9312"/>
    <w:lvl w:ilvl="0" w:tplc="7E447CD4">
      <w:start w:val="1"/>
      <w:numFmt w:val="bullet"/>
      <w:lvlText w:val="•"/>
      <w:lvlJc w:val="left"/>
      <w:pPr>
        <w:tabs>
          <w:tab w:val="num" w:pos="720"/>
        </w:tabs>
        <w:ind w:left="720" w:hanging="360"/>
      </w:pPr>
      <w:rPr>
        <w:rFonts w:ascii="Arial" w:hAnsi="Arial" w:hint="default"/>
      </w:rPr>
    </w:lvl>
    <w:lvl w:ilvl="1" w:tplc="5966222A" w:tentative="1">
      <w:start w:val="1"/>
      <w:numFmt w:val="bullet"/>
      <w:lvlText w:val="•"/>
      <w:lvlJc w:val="left"/>
      <w:pPr>
        <w:tabs>
          <w:tab w:val="num" w:pos="1440"/>
        </w:tabs>
        <w:ind w:left="1440" w:hanging="360"/>
      </w:pPr>
      <w:rPr>
        <w:rFonts w:ascii="Arial" w:hAnsi="Arial" w:hint="default"/>
      </w:rPr>
    </w:lvl>
    <w:lvl w:ilvl="2" w:tplc="FBFC83FC" w:tentative="1">
      <w:start w:val="1"/>
      <w:numFmt w:val="bullet"/>
      <w:lvlText w:val="•"/>
      <w:lvlJc w:val="left"/>
      <w:pPr>
        <w:tabs>
          <w:tab w:val="num" w:pos="2160"/>
        </w:tabs>
        <w:ind w:left="2160" w:hanging="360"/>
      </w:pPr>
      <w:rPr>
        <w:rFonts w:ascii="Arial" w:hAnsi="Arial" w:hint="default"/>
      </w:rPr>
    </w:lvl>
    <w:lvl w:ilvl="3" w:tplc="F48098E4" w:tentative="1">
      <w:start w:val="1"/>
      <w:numFmt w:val="bullet"/>
      <w:lvlText w:val="•"/>
      <w:lvlJc w:val="left"/>
      <w:pPr>
        <w:tabs>
          <w:tab w:val="num" w:pos="2880"/>
        </w:tabs>
        <w:ind w:left="2880" w:hanging="360"/>
      </w:pPr>
      <w:rPr>
        <w:rFonts w:ascii="Arial" w:hAnsi="Arial" w:hint="default"/>
      </w:rPr>
    </w:lvl>
    <w:lvl w:ilvl="4" w:tplc="05EECEA0" w:tentative="1">
      <w:start w:val="1"/>
      <w:numFmt w:val="bullet"/>
      <w:lvlText w:val="•"/>
      <w:lvlJc w:val="left"/>
      <w:pPr>
        <w:tabs>
          <w:tab w:val="num" w:pos="3600"/>
        </w:tabs>
        <w:ind w:left="3600" w:hanging="360"/>
      </w:pPr>
      <w:rPr>
        <w:rFonts w:ascii="Arial" w:hAnsi="Arial" w:hint="default"/>
      </w:rPr>
    </w:lvl>
    <w:lvl w:ilvl="5" w:tplc="6F82377E" w:tentative="1">
      <w:start w:val="1"/>
      <w:numFmt w:val="bullet"/>
      <w:lvlText w:val="•"/>
      <w:lvlJc w:val="left"/>
      <w:pPr>
        <w:tabs>
          <w:tab w:val="num" w:pos="4320"/>
        </w:tabs>
        <w:ind w:left="4320" w:hanging="360"/>
      </w:pPr>
      <w:rPr>
        <w:rFonts w:ascii="Arial" w:hAnsi="Arial" w:hint="default"/>
      </w:rPr>
    </w:lvl>
    <w:lvl w:ilvl="6" w:tplc="2908A02C" w:tentative="1">
      <w:start w:val="1"/>
      <w:numFmt w:val="bullet"/>
      <w:lvlText w:val="•"/>
      <w:lvlJc w:val="left"/>
      <w:pPr>
        <w:tabs>
          <w:tab w:val="num" w:pos="5040"/>
        </w:tabs>
        <w:ind w:left="5040" w:hanging="360"/>
      </w:pPr>
      <w:rPr>
        <w:rFonts w:ascii="Arial" w:hAnsi="Arial" w:hint="default"/>
      </w:rPr>
    </w:lvl>
    <w:lvl w:ilvl="7" w:tplc="38406A86" w:tentative="1">
      <w:start w:val="1"/>
      <w:numFmt w:val="bullet"/>
      <w:lvlText w:val="•"/>
      <w:lvlJc w:val="left"/>
      <w:pPr>
        <w:tabs>
          <w:tab w:val="num" w:pos="5760"/>
        </w:tabs>
        <w:ind w:left="5760" w:hanging="360"/>
      </w:pPr>
      <w:rPr>
        <w:rFonts w:ascii="Arial" w:hAnsi="Arial" w:hint="default"/>
      </w:rPr>
    </w:lvl>
    <w:lvl w:ilvl="8" w:tplc="1DF6DBB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BC67220"/>
    <w:multiLevelType w:val="hybridMultilevel"/>
    <w:tmpl w:val="20D0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BC313C"/>
    <w:multiLevelType w:val="hybridMultilevel"/>
    <w:tmpl w:val="0688E26E"/>
    <w:lvl w:ilvl="0" w:tplc="48123248">
      <w:start w:val="1"/>
      <w:numFmt w:val="bullet"/>
      <w:lvlText w:val="•"/>
      <w:lvlJc w:val="left"/>
      <w:pPr>
        <w:tabs>
          <w:tab w:val="num" w:pos="720"/>
        </w:tabs>
        <w:ind w:left="720" w:hanging="360"/>
      </w:pPr>
      <w:rPr>
        <w:rFonts w:ascii="Arial" w:hAnsi="Arial" w:hint="default"/>
      </w:rPr>
    </w:lvl>
    <w:lvl w:ilvl="1" w:tplc="7E74B152" w:tentative="1">
      <w:start w:val="1"/>
      <w:numFmt w:val="bullet"/>
      <w:lvlText w:val="•"/>
      <w:lvlJc w:val="left"/>
      <w:pPr>
        <w:tabs>
          <w:tab w:val="num" w:pos="1440"/>
        </w:tabs>
        <w:ind w:left="1440" w:hanging="360"/>
      </w:pPr>
      <w:rPr>
        <w:rFonts w:ascii="Arial" w:hAnsi="Arial" w:hint="default"/>
      </w:rPr>
    </w:lvl>
    <w:lvl w:ilvl="2" w:tplc="0B9A59C4" w:tentative="1">
      <w:start w:val="1"/>
      <w:numFmt w:val="bullet"/>
      <w:lvlText w:val="•"/>
      <w:lvlJc w:val="left"/>
      <w:pPr>
        <w:tabs>
          <w:tab w:val="num" w:pos="2160"/>
        </w:tabs>
        <w:ind w:left="2160" w:hanging="360"/>
      </w:pPr>
      <w:rPr>
        <w:rFonts w:ascii="Arial" w:hAnsi="Arial" w:hint="default"/>
      </w:rPr>
    </w:lvl>
    <w:lvl w:ilvl="3" w:tplc="144AE0A4" w:tentative="1">
      <w:start w:val="1"/>
      <w:numFmt w:val="bullet"/>
      <w:lvlText w:val="•"/>
      <w:lvlJc w:val="left"/>
      <w:pPr>
        <w:tabs>
          <w:tab w:val="num" w:pos="2880"/>
        </w:tabs>
        <w:ind w:left="2880" w:hanging="360"/>
      </w:pPr>
      <w:rPr>
        <w:rFonts w:ascii="Arial" w:hAnsi="Arial" w:hint="default"/>
      </w:rPr>
    </w:lvl>
    <w:lvl w:ilvl="4" w:tplc="7256A82C" w:tentative="1">
      <w:start w:val="1"/>
      <w:numFmt w:val="bullet"/>
      <w:lvlText w:val="•"/>
      <w:lvlJc w:val="left"/>
      <w:pPr>
        <w:tabs>
          <w:tab w:val="num" w:pos="3600"/>
        </w:tabs>
        <w:ind w:left="3600" w:hanging="360"/>
      </w:pPr>
      <w:rPr>
        <w:rFonts w:ascii="Arial" w:hAnsi="Arial" w:hint="default"/>
      </w:rPr>
    </w:lvl>
    <w:lvl w:ilvl="5" w:tplc="41B6340E" w:tentative="1">
      <w:start w:val="1"/>
      <w:numFmt w:val="bullet"/>
      <w:lvlText w:val="•"/>
      <w:lvlJc w:val="left"/>
      <w:pPr>
        <w:tabs>
          <w:tab w:val="num" w:pos="4320"/>
        </w:tabs>
        <w:ind w:left="4320" w:hanging="360"/>
      </w:pPr>
      <w:rPr>
        <w:rFonts w:ascii="Arial" w:hAnsi="Arial" w:hint="default"/>
      </w:rPr>
    </w:lvl>
    <w:lvl w:ilvl="6" w:tplc="724C3584" w:tentative="1">
      <w:start w:val="1"/>
      <w:numFmt w:val="bullet"/>
      <w:lvlText w:val="•"/>
      <w:lvlJc w:val="left"/>
      <w:pPr>
        <w:tabs>
          <w:tab w:val="num" w:pos="5040"/>
        </w:tabs>
        <w:ind w:left="5040" w:hanging="360"/>
      </w:pPr>
      <w:rPr>
        <w:rFonts w:ascii="Arial" w:hAnsi="Arial" w:hint="default"/>
      </w:rPr>
    </w:lvl>
    <w:lvl w:ilvl="7" w:tplc="7AAEEBF6" w:tentative="1">
      <w:start w:val="1"/>
      <w:numFmt w:val="bullet"/>
      <w:lvlText w:val="•"/>
      <w:lvlJc w:val="left"/>
      <w:pPr>
        <w:tabs>
          <w:tab w:val="num" w:pos="5760"/>
        </w:tabs>
        <w:ind w:left="5760" w:hanging="360"/>
      </w:pPr>
      <w:rPr>
        <w:rFonts w:ascii="Arial" w:hAnsi="Arial" w:hint="default"/>
      </w:rPr>
    </w:lvl>
    <w:lvl w:ilvl="8" w:tplc="EF4E0E3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1D14FB5"/>
    <w:multiLevelType w:val="hybridMultilevel"/>
    <w:tmpl w:val="228C9E64"/>
    <w:lvl w:ilvl="0" w:tplc="DC92488A">
      <w:start w:val="1"/>
      <w:numFmt w:val="bullet"/>
      <w:lvlText w:val="•"/>
      <w:lvlJc w:val="left"/>
      <w:pPr>
        <w:tabs>
          <w:tab w:val="num" w:pos="720"/>
        </w:tabs>
        <w:ind w:left="720" w:hanging="360"/>
      </w:pPr>
      <w:rPr>
        <w:rFonts w:ascii="Arial" w:hAnsi="Arial" w:hint="default"/>
      </w:rPr>
    </w:lvl>
    <w:lvl w:ilvl="1" w:tplc="2C7E604E" w:tentative="1">
      <w:start w:val="1"/>
      <w:numFmt w:val="bullet"/>
      <w:lvlText w:val="•"/>
      <w:lvlJc w:val="left"/>
      <w:pPr>
        <w:tabs>
          <w:tab w:val="num" w:pos="1440"/>
        </w:tabs>
        <w:ind w:left="1440" w:hanging="360"/>
      </w:pPr>
      <w:rPr>
        <w:rFonts w:ascii="Arial" w:hAnsi="Arial" w:hint="default"/>
      </w:rPr>
    </w:lvl>
    <w:lvl w:ilvl="2" w:tplc="2702DFF0" w:tentative="1">
      <w:start w:val="1"/>
      <w:numFmt w:val="bullet"/>
      <w:lvlText w:val="•"/>
      <w:lvlJc w:val="left"/>
      <w:pPr>
        <w:tabs>
          <w:tab w:val="num" w:pos="2160"/>
        </w:tabs>
        <w:ind w:left="2160" w:hanging="360"/>
      </w:pPr>
      <w:rPr>
        <w:rFonts w:ascii="Arial" w:hAnsi="Arial" w:hint="default"/>
      </w:rPr>
    </w:lvl>
    <w:lvl w:ilvl="3" w:tplc="8CEA8C38" w:tentative="1">
      <w:start w:val="1"/>
      <w:numFmt w:val="bullet"/>
      <w:lvlText w:val="•"/>
      <w:lvlJc w:val="left"/>
      <w:pPr>
        <w:tabs>
          <w:tab w:val="num" w:pos="2880"/>
        </w:tabs>
        <w:ind w:left="2880" w:hanging="360"/>
      </w:pPr>
      <w:rPr>
        <w:rFonts w:ascii="Arial" w:hAnsi="Arial" w:hint="default"/>
      </w:rPr>
    </w:lvl>
    <w:lvl w:ilvl="4" w:tplc="DDDCFCEC" w:tentative="1">
      <w:start w:val="1"/>
      <w:numFmt w:val="bullet"/>
      <w:lvlText w:val="•"/>
      <w:lvlJc w:val="left"/>
      <w:pPr>
        <w:tabs>
          <w:tab w:val="num" w:pos="3600"/>
        </w:tabs>
        <w:ind w:left="3600" w:hanging="360"/>
      </w:pPr>
      <w:rPr>
        <w:rFonts w:ascii="Arial" w:hAnsi="Arial" w:hint="default"/>
      </w:rPr>
    </w:lvl>
    <w:lvl w:ilvl="5" w:tplc="7DDC0386" w:tentative="1">
      <w:start w:val="1"/>
      <w:numFmt w:val="bullet"/>
      <w:lvlText w:val="•"/>
      <w:lvlJc w:val="left"/>
      <w:pPr>
        <w:tabs>
          <w:tab w:val="num" w:pos="4320"/>
        </w:tabs>
        <w:ind w:left="4320" w:hanging="360"/>
      </w:pPr>
      <w:rPr>
        <w:rFonts w:ascii="Arial" w:hAnsi="Arial" w:hint="default"/>
      </w:rPr>
    </w:lvl>
    <w:lvl w:ilvl="6" w:tplc="670EE9D6" w:tentative="1">
      <w:start w:val="1"/>
      <w:numFmt w:val="bullet"/>
      <w:lvlText w:val="•"/>
      <w:lvlJc w:val="left"/>
      <w:pPr>
        <w:tabs>
          <w:tab w:val="num" w:pos="5040"/>
        </w:tabs>
        <w:ind w:left="5040" w:hanging="360"/>
      </w:pPr>
      <w:rPr>
        <w:rFonts w:ascii="Arial" w:hAnsi="Arial" w:hint="default"/>
      </w:rPr>
    </w:lvl>
    <w:lvl w:ilvl="7" w:tplc="7C3A49FE" w:tentative="1">
      <w:start w:val="1"/>
      <w:numFmt w:val="bullet"/>
      <w:lvlText w:val="•"/>
      <w:lvlJc w:val="left"/>
      <w:pPr>
        <w:tabs>
          <w:tab w:val="num" w:pos="5760"/>
        </w:tabs>
        <w:ind w:left="5760" w:hanging="360"/>
      </w:pPr>
      <w:rPr>
        <w:rFonts w:ascii="Arial" w:hAnsi="Arial" w:hint="default"/>
      </w:rPr>
    </w:lvl>
    <w:lvl w:ilvl="8" w:tplc="28D0251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2F46F95"/>
    <w:multiLevelType w:val="hybridMultilevel"/>
    <w:tmpl w:val="DE308204"/>
    <w:lvl w:ilvl="0" w:tplc="396E9A9C">
      <w:start w:val="1"/>
      <w:numFmt w:val="bullet"/>
      <w:lvlText w:val="•"/>
      <w:lvlJc w:val="left"/>
      <w:pPr>
        <w:tabs>
          <w:tab w:val="num" w:pos="720"/>
        </w:tabs>
        <w:ind w:left="720" w:hanging="360"/>
      </w:pPr>
      <w:rPr>
        <w:rFonts w:ascii="Arial" w:hAnsi="Arial" w:hint="default"/>
      </w:rPr>
    </w:lvl>
    <w:lvl w:ilvl="1" w:tplc="D99E42BE">
      <w:start w:val="1"/>
      <w:numFmt w:val="decimal"/>
      <w:lvlText w:val="%2."/>
      <w:lvlJc w:val="left"/>
      <w:pPr>
        <w:tabs>
          <w:tab w:val="num" w:pos="1440"/>
        </w:tabs>
        <w:ind w:left="1440" w:hanging="360"/>
      </w:pPr>
    </w:lvl>
    <w:lvl w:ilvl="2" w:tplc="019E4144" w:tentative="1">
      <w:start w:val="1"/>
      <w:numFmt w:val="bullet"/>
      <w:lvlText w:val="•"/>
      <w:lvlJc w:val="left"/>
      <w:pPr>
        <w:tabs>
          <w:tab w:val="num" w:pos="2160"/>
        </w:tabs>
        <w:ind w:left="2160" w:hanging="360"/>
      </w:pPr>
      <w:rPr>
        <w:rFonts w:ascii="Arial" w:hAnsi="Arial" w:hint="default"/>
      </w:rPr>
    </w:lvl>
    <w:lvl w:ilvl="3" w:tplc="63703DD2" w:tentative="1">
      <w:start w:val="1"/>
      <w:numFmt w:val="bullet"/>
      <w:lvlText w:val="•"/>
      <w:lvlJc w:val="left"/>
      <w:pPr>
        <w:tabs>
          <w:tab w:val="num" w:pos="2880"/>
        </w:tabs>
        <w:ind w:left="2880" w:hanging="360"/>
      </w:pPr>
      <w:rPr>
        <w:rFonts w:ascii="Arial" w:hAnsi="Arial" w:hint="default"/>
      </w:rPr>
    </w:lvl>
    <w:lvl w:ilvl="4" w:tplc="1ACE8F24" w:tentative="1">
      <w:start w:val="1"/>
      <w:numFmt w:val="bullet"/>
      <w:lvlText w:val="•"/>
      <w:lvlJc w:val="left"/>
      <w:pPr>
        <w:tabs>
          <w:tab w:val="num" w:pos="3600"/>
        </w:tabs>
        <w:ind w:left="3600" w:hanging="360"/>
      </w:pPr>
      <w:rPr>
        <w:rFonts w:ascii="Arial" w:hAnsi="Arial" w:hint="default"/>
      </w:rPr>
    </w:lvl>
    <w:lvl w:ilvl="5" w:tplc="F7D2F984" w:tentative="1">
      <w:start w:val="1"/>
      <w:numFmt w:val="bullet"/>
      <w:lvlText w:val="•"/>
      <w:lvlJc w:val="left"/>
      <w:pPr>
        <w:tabs>
          <w:tab w:val="num" w:pos="4320"/>
        </w:tabs>
        <w:ind w:left="4320" w:hanging="360"/>
      </w:pPr>
      <w:rPr>
        <w:rFonts w:ascii="Arial" w:hAnsi="Arial" w:hint="default"/>
      </w:rPr>
    </w:lvl>
    <w:lvl w:ilvl="6" w:tplc="D4D68F22" w:tentative="1">
      <w:start w:val="1"/>
      <w:numFmt w:val="bullet"/>
      <w:lvlText w:val="•"/>
      <w:lvlJc w:val="left"/>
      <w:pPr>
        <w:tabs>
          <w:tab w:val="num" w:pos="5040"/>
        </w:tabs>
        <w:ind w:left="5040" w:hanging="360"/>
      </w:pPr>
      <w:rPr>
        <w:rFonts w:ascii="Arial" w:hAnsi="Arial" w:hint="default"/>
      </w:rPr>
    </w:lvl>
    <w:lvl w:ilvl="7" w:tplc="91641E1A" w:tentative="1">
      <w:start w:val="1"/>
      <w:numFmt w:val="bullet"/>
      <w:lvlText w:val="•"/>
      <w:lvlJc w:val="left"/>
      <w:pPr>
        <w:tabs>
          <w:tab w:val="num" w:pos="5760"/>
        </w:tabs>
        <w:ind w:left="5760" w:hanging="360"/>
      </w:pPr>
      <w:rPr>
        <w:rFonts w:ascii="Arial" w:hAnsi="Arial" w:hint="default"/>
      </w:rPr>
    </w:lvl>
    <w:lvl w:ilvl="8" w:tplc="239A33D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35573F5"/>
    <w:multiLevelType w:val="hybridMultilevel"/>
    <w:tmpl w:val="A2DC40F0"/>
    <w:lvl w:ilvl="0" w:tplc="81E00634">
      <w:start w:val="1"/>
      <w:numFmt w:val="bullet"/>
      <w:lvlText w:val="•"/>
      <w:lvlJc w:val="left"/>
      <w:pPr>
        <w:tabs>
          <w:tab w:val="num" w:pos="720"/>
        </w:tabs>
        <w:ind w:left="720" w:hanging="360"/>
      </w:pPr>
      <w:rPr>
        <w:rFonts w:ascii="Arial" w:hAnsi="Arial" w:hint="default"/>
      </w:rPr>
    </w:lvl>
    <w:lvl w:ilvl="1" w:tplc="32321CD0" w:tentative="1">
      <w:start w:val="1"/>
      <w:numFmt w:val="bullet"/>
      <w:lvlText w:val="•"/>
      <w:lvlJc w:val="left"/>
      <w:pPr>
        <w:tabs>
          <w:tab w:val="num" w:pos="1440"/>
        </w:tabs>
        <w:ind w:left="1440" w:hanging="360"/>
      </w:pPr>
      <w:rPr>
        <w:rFonts w:ascii="Arial" w:hAnsi="Arial" w:hint="default"/>
      </w:rPr>
    </w:lvl>
    <w:lvl w:ilvl="2" w:tplc="D472B29E" w:tentative="1">
      <w:start w:val="1"/>
      <w:numFmt w:val="bullet"/>
      <w:lvlText w:val="•"/>
      <w:lvlJc w:val="left"/>
      <w:pPr>
        <w:tabs>
          <w:tab w:val="num" w:pos="2160"/>
        </w:tabs>
        <w:ind w:left="2160" w:hanging="360"/>
      </w:pPr>
      <w:rPr>
        <w:rFonts w:ascii="Arial" w:hAnsi="Arial" w:hint="default"/>
      </w:rPr>
    </w:lvl>
    <w:lvl w:ilvl="3" w:tplc="097672BE" w:tentative="1">
      <w:start w:val="1"/>
      <w:numFmt w:val="bullet"/>
      <w:lvlText w:val="•"/>
      <w:lvlJc w:val="left"/>
      <w:pPr>
        <w:tabs>
          <w:tab w:val="num" w:pos="2880"/>
        </w:tabs>
        <w:ind w:left="2880" w:hanging="360"/>
      </w:pPr>
      <w:rPr>
        <w:rFonts w:ascii="Arial" w:hAnsi="Arial" w:hint="default"/>
      </w:rPr>
    </w:lvl>
    <w:lvl w:ilvl="4" w:tplc="6E205232" w:tentative="1">
      <w:start w:val="1"/>
      <w:numFmt w:val="bullet"/>
      <w:lvlText w:val="•"/>
      <w:lvlJc w:val="left"/>
      <w:pPr>
        <w:tabs>
          <w:tab w:val="num" w:pos="3600"/>
        </w:tabs>
        <w:ind w:left="3600" w:hanging="360"/>
      </w:pPr>
      <w:rPr>
        <w:rFonts w:ascii="Arial" w:hAnsi="Arial" w:hint="default"/>
      </w:rPr>
    </w:lvl>
    <w:lvl w:ilvl="5" w:tplc="CADE6224" w:tentative="1">
      <w:start w:val="1"/>
      <w:numFmt w:val="bullet"/>
      <w:lvlText w:val="•"/>
      <w:lvlJc w:val="left"/>
      <w:pPr>
        <w:tabs>
          <w:tab w:val="num" w:pos="4320"/>
        </w:tabs>
        <w:ind w:left="4320" w:hanging="360"/>
      </w:pPr>
      <w:rPr>
        <w:rFonts w:ascii="Arial" w:hAnsi="Arial" w:hint="default"/>
      </w:rPr>
    </w:lvl>
    <w:lvl w:ilvl="6" w:tplc="9362BDD4" w:tentative="1">
      <w:start w:val="1"/>
      <w:numFmt w:val="bullet"/>
      <w:lvlText w:val="•"/>
      <w:lvlJc w:val="left"/>
      <w:pPr>
        <w:tabs>
          <w:tab w:val="num" w:pos="5040"/>
        </w:tabs>
        <w:ind w:left="5040" w:hanging="360"/>
      </w:pPr>
      <w:rPr>
        <w:rFonts w:ascii="Arial" w:hAnsi="Arial" w:hint="default"/>
      </w:rPr>
    </w:lvl>
    <w:lvl w:ilvl="7" w:tplc="DEEA4D3A" w:tentative="1">
      <w:start w:val="1"/>
      <w:numFmt w:val="bullet"/>
      <w:lvlText w:val="•"/>
      <w:lvlJc w:val="left"/>
      <w:pPr>
        <w:tabs>
          <w:tab w:val="num" w:pos="5760"/>
        </w:tabs>
        <w:ind w:left="5760" w:hanging="360"/>
      </w:pPr>
      <w:rPr>
        <w:rFonts w:ascii="Arial" w:hAnsi="Arial" w:hint="default"/>
      </w:rPr>
    </w:lvl>
    <w:lvl w:ilvl="8" w:tplc="3550B96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B085972"/>
    <w:multiLevelType w:val="hybridMultilevel"/>
    <w:tmpl w:val="7A8A8BE2"/>
    <w:lvl w:ilvl="0" w:tplc="C2888B36">
      <w:start w:val="1"/>
      <w:numFmt w:val="bullet"/>
      <w:lvlText w:val="•"/>
      <w:lvlJc w:val="left"/>
      <w:pPr>
        <w:tabs>
          <w:tab w:val="num" w:pos="720"/>
        </w:tabs>
        <w:ind w:left="720" w:hanging="360"/>
      </w:pPr>
      <w:rPr>
        <w:rFonts w:ascii="Arial" w:hAnsi="Arial" w:hint="default"/>
      </w:rPr>
    </w:lvl>
    <w:lvl w:ilvl="1" w:tplc="1CECC9B2" w:tentative="1">
      <w:start w:val="1"/>
      <w:numFmt w:val="bullet"/>
      <w:lvlText w:val="•"/>
      <w:lvlJc w:val="left"/>
      <w:pPr>
        <w:tabs>
          <w:tab w:val="num" w:pos="1440"/>
        </w:tabs>
        <w:ind w:left="1440" w:hanging="360"/>
      </w:pPr>
      <w:rPr>
        <w:rFonts w:ascii="Arial" w:hAnsi="Arial" w:hint="default"/>
      </w:rPr>
    </w:lvl>
    <w:lvl w:ilvl="2" w:tplc="4D449938" w:tentative="1">
      <w:start w:val="1"/>
      <w:numFmt w:val="bullet"/>
      <w:lvlText w:val="•"/>
      <w:lvlJc w:val="left"/>
      <w:pPr>
        <w:tabs>
          <w:tab w:val="num" w:pos="2160"/>
        </w:tabs>
        <w:ind w:left="2160" w:hanging="360"/>
      </w:pPr>
      <w:rPr>
        <w:rFonts w:ascii="Arial" w:hAnsi="Arial" w:hint="default"/>
      </w:rPr>
    </w:lvl>
    <w:lvl w:ilvl="3" w:tplc="7790541E" w:tentative="1">
      <w:start w:val="1"/>
      <w:numFmt w:val="bullet"/>
      <w:lvlText w:val="•"/>
      <w:lvlJc w:val="left"/>
      <w:pPr>
        <w:tabs>
          <w:tab w:val="num" w:pos="2880"/>
        </w:tabs>
        <w:ind w:left="2880" w:hanging="360"/>
      </w:pPr>
      <w:rPr>
        <w:rFonts w:ascii="Arial" w:hAnsi="Arial" w:hint="default"/>
      </w:rPr>
    </w:lvl>
    <w:lvl w:ilvl="4" w:tplc="6D222B98" w:tentative="1">
      <w:start w:val="1"/>
      <w:numFmt w:val="bullet"/>
      <w:lvlText w:val="•"/>
      <w:lvlJc w:val="left"/>
      <w:pPr>
        <w:tabs>
          <w:tab w:val="num" w:pos="3600"/>
        </w:tabs>
        <w:ind w:left="3600" w:hanging="360"/>
      </w:pPr>
      <w:rPr>
        <w:rFonts w:ascii="Arial" w:hAnsi="Arial" w:hint="default"/>
      </w:rPr>
    </w:lvl>
    <w:lvl w:ilvl="5" w:tplc="D6DE8880" w:tentative="1">
      <w:start w:val="1"/>
      <w:numFmt w:val="bullet"/>
      <w:lvlText w:val="•"/>
      <w:lvlJc w:val="left"/>
      <w:pPr>
        <w:tabs>
          <w:tab w:val="num" w:pos="4320"/>
        </w:tabs>
        <w:ind w:left="4320" w:hanging="360"/>
      </w:pPr>
      <w:rPr>
        <w:rFonts w:ascii="Arial" w:hAnsi="Arial" w:hint="default"/>
      </w:rPr>
    </w:lvl>
    <w:lvl w:ilvl="6" w:tplc="296C58EC" w:tentative="1">
      <w:start w:val="1"/>
      <w:numFmt w:val="bullet"/>
      <w:lvlText w:val="•"/>
      <w:lvlJc w:val="left"/>
      <w:pPr>
        <w:tabs>
          <w:tab w:val="num" w:pos="5040"/>
        </w:tabs>
        <w:ind w:left="5040" w:hanging="360"/>
      </w:pPr>
      <w:rPr>
        <w:rFonts w:ascii="Arial" w:hAnsi="Arial" w:hint="default"/>
      </w:rPr>
    </w:lvl>
    <w:lvl w:ilvl="7" w:tplc="EA86A6E2" w:tentative="1">
      <w:start w:val="1"/>
      <w:numFmt w:val="bullet"/>
      <w:lvlText w:val="•"/>
      <w:lvlJc w:val="left"/>
      <w:pPr>
        <w:tabs>
          <w:tab w:val="num" w:pos="5760"/>
        </w:tabs>
        <w:ind w:left="5760" w:hanging="360"/>
      </w:pPr>
      <w:rPr>
        <w:rFonts w:ascii="Arial" w:hAnsi="Arial" w:hint="default"/>
      </w:rPr>
    </w:lvl>
    <w:lvl w:ilvl="8" w:tplc="9D7AE75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B880826"/>
    <w:multiLevelType w:val="hybridMultilevel"/>
    <w:tmpl w:val="9F04F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472CE5"/>
    <w:multiLevelType w:val="hybridMultilevel"/>
    <w:tmpl w:val="21227178"/>
    <w:lvl w:ilvl="0" w:tplc="A30802C8">
      <w:start w:val="1"/>
      <w:numFmt w:val="bullet"/>
      <w:lvlText w:val="•"/>
      <w:lvlJc w:val="left"/>
      <w:pPr>
        <w:tabs>
          <w:tab w:val="num" w:pos="720"/>
        </w:tabs>
        <w:ind w:left="720" w:hanging="360"/>
      </w:pPr>
      <w:rPr>
        <w:rFonts w:ascii="Arial" w:hAnsi="Arial" w:hint="default"/>
      </w:rPr>
    </w:lvl>
    <w:lvl w:ilvl="1" w:tplc="F6CA6C44" w:tentative="1">
      <w:start w:val="1"/>
      <w:numFmt w:val="bullet"/>
      <w:lvlText w:val="•"/>
      <w:lvlJc w:val="left"/>
      <w:pPr>
        <w:tabs>
          <w:tab w:val="num" w:pos="1440"/>
        </w:tabs>
        <w:ind w:left="1440" w:hanging="360"/>
      </w:pPr>
      <w:rPr>
        <w:rFonts w:ascii="Arial" w:hAnsi="Arial" w:hint="default"/>
      </w:rPr>
    </w:lvl>
    <w:lvl w:ilvl="2" w:tplc="E9A27D36" w:tentative="1">
      <w:start w:val="1"/>
      <w:numFmt w:val="bullet"/>
      <w:lvlText w:val="•"/>
      <w:lvlJc w:val="left"/>
      <w:pPr>
        <w:tabs>
          <w:tab w:val="num" w:pos="2160"/>
        </w:tabs>
        <w:ind w:left="2160" w:hanging="360"/>
      </w:pPr>
      <w:rPr>
        <w:rFonts w:ascii="Arial" w:hAnsi="Arial" w:hint="default"/>
      </w:rPr>
    </w:lvl>
    <w:lvl w:ilvl="3" w:tplc="EB5E2DE0" w:tentative="1">
      <w:start w:val="1"/>
      <w:numFmt w:val="bullet"/>
      <w:lvlText w:val="•"/>
      <w:lvlJc w:val="left"/>
      <w:pPr>
        <w:tabs>
          <w:tab w:val="num" w:pos="2880"/>
        </w:tabs>
        <w:ind w:left="2880" w:hanging="360"/>
      </w:pPr>
      <w:rPr>
        <w:rFonts w:ascii="Arial" w:hAnsi="Arial" w:hint="default"/>
      </w:rPr>
    </w:lvl>
    <w:lvl w:ilvl="4" w:tplc="558EA3F0" w:tentative="1">
      <w:start w:val="1"/>
      <w:numFmt w:val="bullet"/>
      <w:lvlText w:val="•"/>
      <w:lvlJc w:val="left"/>
      <w:pPr>
        <w:tabs>
          <w:tab w:val="num" w:pos="3600"/>
        </w:tabs>
        <w:ind w:left="3600" w:hanging="360"/>
      </w:pPr>
      <w:rPr>
        <w:rFonts w:ascii="Arial" w:hAnsi="Arial" w:hint="default"/>
      </w:rPr>
    </w:lvl>
    <w:lvl w:ilvl="5" w:tplc="959AB08C" w:tentative="1">
      <w:start w:val="1"/>
      <w:numFmt w:val="bullet"/>
      <w:lvlText w:val="•"/>
      <w:lvlJc w:val="left"/>
      <w:pPr>
        <w:tabs>
          <w:tab w:val="num" w:pos="4320"/>
        </w:tabs>
        <w:ind w:left="4320" w:hanging="360"/>
      </w:pPr>
      <w:rPr>
        <w:rFonts w:ascii="Arial" w:hAnsi="Arial" w:hint="default"/>
      </w:rPr>
    </w:lvl>
    <w:lvl w:ilvl="6" w:tplc="85FCAB60" w:tentative="1">
      <w:start w:val="1"/>
      <w:numFmt w:val="bullet"/>
      <w:lvlText w:val="•"/>
      <w:lvlJc w:val="left"/>
      <w:pPr>
        <w:tabs>
          <w:tab w:val="num" w:pos="5040"/>
        </w:tabs>
        <w:ind w:left="5040" w:hanging="360"/>
      </w:pPr>
      <w:rPr>
        <w:rFonts w:ascii="Arial" w:hAnsi="Arial" w:hint="default"/>
      </w:rPr>
    </w:lvl>
    <w:lvl w:ilvl="7" w:tplc="0BB692B4" w:tentative="1">
      <w:start w:val="1"/>
      <w:numFmt w:val="bullet"/>
      <w:lvlText w:val="•"/>
      <w:lvlJc w:val="left"/>
      <w:pPr>
        <w:tabs>
          <w:tab w:val="num" w:pos="5760"/>
        </w:tabs>
        <w:ind w:left="5760" w:hanging="360"/>
      </w:pPr>
      <w:rPr>
        <w:rFonts w:ascii="Arial" w:hAnsi="Arial" w:hint="default"/>
      </w:rPr>
    </w:lvl>
    <w:lvl w:ilvl="8" w:tplc="8F28852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E0C10C6"/>
    <w:multiLevelType w:val="hybridMultilevel"/>
    <w:tmpl w:val="336C0D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696466"/>
    <w:multiLevelType w:val="hybridMultilevel"/>
    <w:tmpl w:val="CBFE7602"/>
    <w:lvl w:ilvl="0" w:tplc="A0F8C2F8">
      <w:start w:val="1"/>
      <w:numFmt w:val="bullet"/>
      <w:lvlText w:val="•"/>
      <w:lvlJc w:val="left"/>
      <w:pPr>
        <w:tabs>
          <w:tab w:val="num" w:pos="720"/>
        </w:tabs>
        <w:ind w:left="720" w:hanging="360"/>
      </w:pPr>
      <w:rPr>
        <w:rFonts w:ascii="Arial" w:hAnsi="Arial" w:hint="default"/>
      </w:rPr>
    </w:lvl>
    <w:lvl w:ilvl="1" w:tplc="356CD4A4">
      <w:numFmt w:val="bullet"/>
      <w:lvlText w:val="•"/>
      <w:lvlJc w:val="left"/>
      <w:pPr>
        <w:tabs>
          <w:tab w:val="num" w:pos="1440"/>
        </w:tabs>
        <w:ind w:left="1440" w:hanging="360"/>
      </w:pPr>
      <w:rPr>
        <w:rFonts w:ascii="Arial" w:hAnsi="Arial" w:hint="default"/>
      </w:rPr>
    </w:lvl>
    <w:lvl w:ilvl="2" w:tplc="37123B4E" w:tentative="1">
      <w:start w:val="1"/>
      <w:numFmt w:val="bullet"/>
      <w:lvlText w:val="•"/>
      <w:lvlJc w:val="left"/>
      <w:pPr>
        <w:tabs>
          <w:tab w:val="num" w:pos="2160"/>
        </w:tabs>
        <w:ind w:left="2160" w:hanging="360"/>
      </w:pPr>
      <w:rPr>
        <w:rFonts w:ascii="Arial" w:hAnsi="Arial" w:hint="default"/>
      </w:rPr>
    </w:lvl>
    <w:lvl w:ilvl="3" w:tplc="9F62034C" w:tentative="1">
      <w:start w:val="1"/>
      <w:numFmt w:val="bullet"/>
      <w:lvlText w:val="•"/>
      <w:lvlJc w:val="left"/>
      <w:pPr>
        <w:tabs>
          <w:tab w:val="num" w:pos="2880"/>
        </w:tabs>
        <w:ind w:left="2880" w:hanging="360"/>
      </w:pPr>
      <w:rPr>
        <w:rFonts w:ascii="Arial" w:hAnsi="Arial" w:hint="default"/>
      </w:rPr>
    </w:lvl>
    <w:lvl w:ilvl="4" w:tplc="EC7CD3F8" w:tentative="1">
      <w:start w:val="1"/>
      <w:numFmt w:val="bullet"/>
      <w:lvlText w:val="•"/>
      <w:lvlJc w:val="left"/>
      <w:pPr>
        <w:tabs>
          <w:tab w:val="num" w:pos="3600"/>
        </w:tabs>
        <w:ind w:left="3600" w:hanging="360"/>
      </w:pPr>
      <w:rPr>
        <w:rFonts w:ascii="Arial" w:hAnsi="Arial" w:hint="default"/>
      </w:rPr>
    </w:lvl>
    <w:lvl w:ilvl="5" w:tplc="90DCC8C0" w:tentative="1">
      <w:start w:val="1"/>
      <w:numFmt w:val="bullet"/>
      <w:lvlText w:val="•"/>
      <w:lvlJc w:val="left"/>
      <w:pPr>
        <w:tabs>
          <w:tab w:val="num" w:pos="4320"/>
        </w:tabs>
        <w:ind w:left="4320" w:hanging="360"/>
      </w:pPr>
      <w:rPr>
        <w:rFonts w:ascii="Arial" w:hAnsi="Arial" w:hint="default"/>
      </w:rPr>
    </w:lvl>
    <w:lvl w:ilvl="6" w:tplc="FD7ABA00" w:tentative="1">
      <w:start w:val="1"/>
      <w:numFmt w:val="bullet"/>
      <w:lvlText w:val="•"/>
      <w:lvlJc w:val="left"/>
      <w:pPr>
        <w:tabs>
          <w:tab w:val="num" w:pos="5040"/>
        </w:tabs>
        <w:ind w:left="5040" w:hanging="360"/>
      </w:pPr>
      <w:rPr>
        <w:rFonts w:ascii="Arial" w:hAnsi="Arial" w:hint="default"/>
      </w:rPr>
    </w:lvl>
    <w:lvl w:ilvl="7" w:tplc="0C242BDE" w:tentative="1">
      <w:start w:val="1"/>
      <w:numFmt w:val="bullet"/>
      <w:lvlText w:val="•"/>
      <w:lvlJc w:val="left"/>
      <w:pPr>
        <w:tabs>
          <w:tab w:val="num" w:pos="5760"/>
        </w:tabs>
        <w:ind w:left="5760" w:hanging="360"/>
      </w:pPr>
      <w:rPr>
        <w:rFonts w:ascii="Arial" w:hAnsi="Arial" w:hint="default"/>
      </w:rPr>
    </w:lvl>
    <w:lvl w:ilvl="8" w:tplc="2BBC125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08F6019"/>
    <w:multiLevelType w:val="hybridMultilevel"/>
    <w:tmpl w:val="AF409AF4"/>
    <w:lvl w:ilvl="0" w:tplc="2E1C3D7A">
      <w:start w:val="1"/>
      <w:numFmt w:val="bullet"/>
      <w:lvlText w:val="•"/>
      <w:lvlJc w:val="left"/>
      <w:pPr>
        <w:tabs>
          <w:tab w:val="num" w:pos="720"/>
        </w:tabs>
        <w:ind w:left="720" w:hanging="360"/>
      </w:pPr>
      <w:rPr>
        <w:rFonts w:ascii="Arial" w:hAnsi="Arial" w:hint="default"/>
      </w:rPr>
    </w:lvl>
    <w:lvl w:ilvl="1" w:tplc="D054A4E8" w:tentative="1">
      <w:start w:val="1"/>
      <w:numFmt w:val="bullet"/>
      <w:lvlText w:val="•"/>
      <w:lvlJc w:val="left"/>
      <w:pPr>
        <w:tabs>
          <w:tab w:val="num" w:pos="1440"/>
        </w:tabs>
        <w:ind w:left="1440" w:hanging="360"/>
      </w:pPr>
      <w:rPr>
        <w:rFonts w:ascii="Arial" w:hAnsi="Arial" w:hint="default"/>
      </w:rPr>
    </w:lvl>
    <w:lvl w:ilvl="2" w:tplc="C22CB668" w:tentative="1">
      <w:start w:val="1"/>
      <w:numFmt w:val="bullet"/>
      <w:lvlText w:val="•"/>
      <w:lvlJc w:val="left"/>
      <w:pPr>
        <w:tabs>
          <w:tab w:val="num" w:pos="2160"/>
        </w:tabs>
        <w:ind w:left="2160" w:hanging="360"/>
      </w:pPr>
      <w:rPr>
        <w:rFonts w:ascii="Arial" w:hAnsi="Arial" w:hint="default"/>
      </w:rPr>
    </w:lvl>
    <w:lvl w:ilvl="3" w:tplc="4A66B0B0" w:tentative="1">
      <w:start w:val="1"/>
      <w:numFmt w:val="bullet"/>
      <w:lvlText w:val="•"/>
      <w:lvlJc w:val="left"/>
      <w:pPr>
        <w:tabs>
          <w:tab w:val="num" w:pos="2880"/>
        </w:tabs>
        <w:ind w:left="2880" w:hanging="360"/>
      </w:pPr>
      <w:rPr>
        <w:rFonts w:ascii="Arial" w:hAnsi="Arial" w:hint="default"/>
      </w:rPr>
    </w:lvl>
    <w:lvl w:ilvl="4" w:tplc="EFB6D3CE" w:tentative="1">
      <w:start w:val="1"/>
      <w:numFmt w:val="bullet"/>
      <w:lvlText w:val="•"/>
      <w:lvlJc w:val="left"/>
      <w:pPr>
        <w:tabs>
          <w:tab w:val="num" w:pos="3600"/>
        </w:tabs>
        <w:ind w:left="3600" w:hanging="360"/>
      </w:pPr>
      <w:rPr>
        <w:rFonts w:ascii="Arial" w:hAnsi="Arial" w:hint="default"/>
      </w:rPr>
    </w:lvl>
    <w:lvl w:ilvl="5" w:tplc="0DD63C9A" w:tentative="1">
      <w:start w:val="1"/>
      <w:numFmt w:val="bullet"/>
      <w:lvlText w:val="•"/>
      <w:lvlJc w:val="left"/>
      <w:pPr>
        <w:tabs>
          <w:tab w:val="num" w:pos="4320"/>
        </w:tabs>
        <w:ind w:left="4320" w:hanging="360"/>
      </w:pPr>
      <w:rPr>
        <w:rFonts w:ascii="Arial" w:hAnsi="Arial" w:hint="default"/>
      </w:rPr>
    </w:lvl>
    <w:lvl w:ilvl="6" w:tplc="48A68826" w:tentative="1">
      <w:start w:val="1"/>
      <w:numFmt w:val="bullet"/>
      <w:lvlText w:val="•"/>
      <w:lvlJc w:val="left"/>
      <w:pPr>
        <w:tabs>
          <w:tab w:val="num" w:pos="5040"/>
        </w:tabs>
        <w:ind w:left="5040" w:hanging="360"/>
      </w:pPr>
      <w:rPr>
        <w:rFonts w:ascii="Arial" w:hAnsi="Arial" w:hint="default"/>
      </w:rPr>
    </w:lvl>
    <w:lvl w:ilvl="7" w:tplc="BDC818B0" w:tentative="1">
      <w:start w:val="1"/>
      <w:numFmt w:val="bullet"/>
      <w:lvlText w:val="•"/>
      <w:lvlJc w:val="left"/>
      <w:pPr>
        <w:tabs>
          <w:tab w:val="num" w:pos="5760"/>
        </w:tabs>
        <w:ind w:left="5760" w:hanging="360"/>
      </w:pPr>
      <w:rPr>
        <w:rFonts w:ascii="Arial" w:hAnsi="Arial" w:hint="default"/>
      </w:rPr>
    </w:lvl>
    <w:lvl w:ilvl="8" w:tplc="6188FED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78B6CA9"/>
    <w:multiLevelType w:val="hybridMultilevel"/>
    <w:tmpl w:val="D87A3DF2"/>
    <w:lvl w:ilvl="0" w:tplc="BB2E7006">
      <w:start w:val="1"/>
      <w:numFmt w:val="bullet"/>
      <w:lvlText w:val="•"/>
      <w:lvlJc w:val="left"/>
      <w:pPr>
        <w:tabs>
          <w:tab w:val="num" w:pos="720"/>
        </w:tabs>
        <w:ind w:left="720" w:hanging="360"/>
      </w:pPr>
      <w:rPr>
        <w:rFonts w:ascii="Arial" w:hAnsi="Arial" w:hint="default"/>
      </w:rPr>
    </w:lvl>
    <w:lvl w:ilvl="1" w:tplc="1D9AF676" w:tentative="1">
      <w:start w:val="1"/>
      <w:numFmt w:val="bullet"/>
      <w:lvlText w:val="•"/>
      <w:lvlJc w:val="left"/>
      <w:pPr>
        <w:tabs>
          <w:tab w:val="num" w:pos="1440"/>
        </w:tabs>
        <w:ind w:left="1440" w:hanging="360"/>
      </w:pPr>
      <w:rPr>
        <w:rFonts w:ascii="Arial" w:hAnsi="Arial" w:hint="default"/>
      </w:rPr>
    </w:lvl>
    <w:lvl w:ilvl="2" w:tplc="D7183426" w:tentative="1">
      <w:start w:val="1"/>
      <w:numFmt w:val="bullet"/>
      <w:lvlText w:val="•"/>
      <w:lvlJc w:val="left"/>
      <w:pPr>
        <w:tabs>
          <w:tab w:val="num" w:pos="2160"/>
        </w:tabs>
        <w:ind w:left="2160" w:hanging="360"/>
      </w:pPr>
      <w:rPr>
        <w:rFonts w:ascii="Arial" w:hAnsi="Arial" w:hint="default"/>
      </w:rPr>
    </w:lvl>
    <w:lvl w:ilvl="3" w:tplc="0ACED026" w:tentative="1">
      <w:start w:val="1"/>
      <w:numFmt w:val="bullet"/>
      <w:lvlText w:val="•"/>
      <w:lvlJc w:val="left"/>
      <w:pPr>
        <w:tabs>
          <w:tab w:val="num" w:pos="2880"/>
        </w:tabs>
        <w:ind w:left="2880" w:hanging="360"/>
      </w:pPr>
      <w:rPr>
        <w:rFonts w:ascii="Arial" w:hAnsi="Arial" w:hint="default"/>
      </w:rPr>
    </w:lvl>
    <w:lvl w:ilvl="4" w:tplc="02908AB0" w:tentative="1">
      <w:start w:val="1"/>
      <w:numFmt w:val="bullet"/>
      <w:lvlText w:val="•"/>
      <w:lvlJc w:val="left"/>
      <w:pPr>
        <w:tabs>
          <w:tab w:val="num" w:pos="3600"/>
        </w:tabs>
        <w:ind w:left="3600" w:hanging="360"/>
      </w:pPr>
      <w:rPr>
        <w:rFonts w:ascii="Arial" w:hAnsi="Arial" w:hint="default"/>
      </w:rPr>
    </w:lvl>
    <w:lvl w:ilvl="5" w:tplc="0548D340" w:tentative="1">
      <w:start w:val="1"/>
      <w:numFmt w:val="bullet"/>
      <w:lvlText w:val="•"/>
      <w:lvlJc w:val="left"/>
      <w:pPr>
        <w:tabs>
          <w:tab w:val="num" w:pos="4320"/>
        </w:tabs>
        <w:ind w:left="4320" w:hanging="360"/>
      </w:pPr>
      <w:rPr>
        <w:rFonts w:ascii="Arial" w:hAnsi="Arial" w:hint="default"/>
      </w:rPr>
    </w:lvl>
    <w:lvl w:ilvl="6" w:tplc="BD0059D2" w:tentative="1">
      <w:start w:val="1"/>
      <w:numFmt w:val="bullet"/>
      <w:lvlText w:val="•"/>
      <w:lvlJc w:val="left"/>
      <w:pPr>
        <w:tabs>
          <w:tab w:val="num" w:pos="5040"/>
        </w:tabs>
        <w:ind w:left="5040" w:hanging="360"/>
      </w:pPr>
      <w:rPr>
        <w:rFonts w:ascii="Arial" w:hAnsi="Arial" w:hint="default"/>
      </w:rPr>
    </w:lvl>
    <w:lvl w:ilvl="7" w:tplc="6618098C" w:tentative="1">
      <w:start w:val="1"/>
      <w:numFmt w:val="bullet"/>
      <w:lvlText w:val="•"/>
      <w:lvlJc w:val="left"/>
      <w:pPr>
        <w:tabs>
          <w:tab w:val="num" w:pos="5760"/>
        </w:tabs>
        <w:ind w:left="5760" w:hanging="360"/>
      </w:pPr>
      <w:rPr>
        <w:rFonts w:ascii="Arial" w:hAnsi="Arial" w:hint="default"/>
      </w:rPr>
    </w:lvl>
    <w:lvl w:ilvl="8" w:tplc="A66E527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46129157">
    <w:abstractNumId w:val="17"/>
  </w:num>
  <w:num w:numId="2" w16cid:durableId="1858426524">
    <w:abstractNumId w:val="39"/>
  </w:num>
  <w:num w:numId="3" w16cid:durableId="382408026">
    <w:abstractNumId w:val="12"/>
  </w:num>
  <w:num w:numId="4" w16cid:durableId="214511044">
    <w:abstractNumId w:val="23"/>
  </w:num>
  <w:num w:numId="5" w16cid:durableId="1662538293">
    <w:abstractNumId w:val="7"/>
  </w:num>
  <w:num w:numId="6" w16cid:durableId="1576470488">
    <w:abstractNumId w:val="14"/>
  </w:num>
  <w:num w:numId="7" w16cid:durableId="399444184">
    <w:abstractNumId w:val="4"/>
  </w:num>
  <w:num w:numId="8" w16cid:durableId="1415013665">
    <w:abstractNumId w:val="42"/>
  </w:num>
  <w:num w:numId="9" w16cid:durableId="754012667">
    <w:abstractNumId w:val="22"/>
  </w:num>
  <w:num w:numId="10" w16cid:durableId="580065034">
    <w:abstractNumId w:val="40"/>
  </w:num>
  <w:num w:numId="11" w16cid:durableId="2005546871">
    <w:abstractNumId w:val="27"/>
  </w:num>
  <w:num w:numId="12" w16cid:durableId="233591698">
    <w:abstractNumId w:val="9"/>
  </w:num>
  <w:num w:numId="13" w16cid:durableId="2067681116">
    <w:abstractNumId w:val="31"/>
  </w:num>
  <w:num w:numId="14" w16cid:durableId="1820415798">
    <w:abstractNumId w:val="11"/>
  </w:num>
  <w:num w:numId="15" w16cid:durableId="1493834453">
    <w:abstractNumId w:val="30"/>
  </w:num>
  <w:num w:numId="16" w16cid:durableId="864827317">
    <w:abstractNumId w:val="37"/>
  </w:num>
  <w:num w:numId="17" w16cid:durableId="1075203830">
    <w:abstractNumId w:val="25"/>
  </w:num>
  <w:num w:numId="18" w16cid:durableId="2008752079">
    <w:abstractNumId w:val="6"/>
  </w:num>
  <w:num w:numId="19" w16cid:durableId="843130861">
    <w:abstractNumId w:val="21"/>
  </w:num>
  <w:num w:numId="20" w16cid:durableId="118452594">
    <w:abstractNumId w:val="24"/>
  </w:num>
  <w:num w:numId="21" w16cid:durableId="1148400621">
    <w:abstractNumId w:val="15"/>
  </w:num>
  <w:num w:numId="22" w16cid:durableId="2010863986">
    <w:abstractNumId w:val="29"/>
  </w:num>
  <w:num w:numId="23" w16cid:durableId="495343710">
    <w:abstractNumId w:val="5"/>
  </w:num>
  <w:num w:numId="24" w16cid:durableId="611283775">
    <w:abstractNumId w:val="3"/>
  </w:num>
  <w:num w:numId="25" w16cid:durableId="600455724">
    <w:abstractNumId w:val="13"/>
  </w:num>
  <w:num w:numId="26" w16cid:durableId="1034232909">
    <w:abstractNumId w:val="16"/>
  </w:num>
  <w:num w:numId="27" w16cid:durableId="1054430472">
    <w:abstractNumId w:val="10"/>
  </w:num>
  <w:num w:numId="28" w16cid:durableId="1391272844">
    <w:abstractNumId w:val="41"/>
  </w:num>
  <w:num w:numId="29" w16cid:durableId="1318806218">
    <w:abstractNumId w:val="38"/>
  </w:num>
  <w:num w:numId="30" w16cid:durableId="486434781">
    <w:abstractNumId w:val="33"/>
  </w:num>
  <w:num w:numId="31" w16cid:durableId="1000504428">
    <w:abstractNumId w:val="20"/>
  </w:num>
  <w:num w:numId="32" w16cid:durableId="316735966">
    <w:abstractNumId w:val="32"/>
  </w:num>
  <w:num w:numId="33" w16cid:durableId="18423525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9229051">
    <w:abstractNumId w:val="0"/>
  </w:num>
  <w:num w:numId="35" w16cid:durableId="1718892824">
    <w:abstractNumId w:val="18"/>
  </w:num>
  <w:num w:numId="36" w16cid:durableId="631836543">
    <w:abstractNumId w:val="26"/>
  </w:num>
  <w:num w:numId="37" w16cid:durableId="1770083449">
    <w:abstractNumId w:val="8"/>
  </w:num>
  <w:num w:numId="38" w16cid:durableId="1963683334">
    <w:abstractNumId w:val="2"/>
  </w:num>
  <w:num w:numId="39" w16cid:durableId="1191921491">
    <w:abstractNumId w:val="1"/>
  </w:num>
  <w:num w:numId="40" w16cid:durableId="1628124536">
    <w:abstractNumId w:val="19"/>
  </w:num>
  <w:num w:numId="41" w16cid:durableId="149323087">
    <w:abstractNumId w:val="34"/>
  </w:num>
  <w:num w:numId="42" w16cid:durableId="1512724483">
    <w:abstractNumId w:val="28"/>
  </w:num>
  <w:num w:numId="43" w16cid:durableId="196457749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mailMerge>
    <w:mainDocumentType w:val="formLetters"/>
    <w:dataType w:val="native"/>
    <w:connectString w:val="Provider=Microsoft.ACE.OLEDB.12.0;User ID=Admin;Data Source=&quot;&quot;;Mode=Share Deny None;Extended Properties=&quot;Outlook 9.0;MAPILEVEL=Liza.Nassrin@nisbets.co.uk|;TABLETYPE=0;DATABASE=C:\Users\LIZANA~1\AppData\Local\Temp\OfficeMMergeTempDir\OLK39C1.tmp;COLSETVERS"/>
    <w:query w:val="SELECT * FROM `Contacts` "/>
    <w:activeRecord w:val="-1"/>
    <w:odso>
      <w:udl w:val="Provider=Microsoft.ACE.OLEDB.12.0;User ID=Admin;Data Source=&quot;&quot;;Mode=Share Deny None;Extended Properties=&quot;Outlook 9.0;MAPILEVEL=Liza.Nassrin@nisbets.co.uk|;TABLETYPE=0;DATABASE=C:\Users\LIZANA~1\AppData\Local\Temp\OfficeMMergeTempDir\OLK39C1.tmp;COLSETVERS"/>
      <w:table w:val="Contacts"/>
      <w:src r:id="rId1"/>
      <w:colDelim w:val="9"/>
      <w:type w:val="email"/>
      <w:fHdr/>
      <w:fieldMapData>
        <w:type w:val="dbColumn"/>
        <w:name w:val="Customer ID"/>
        <w:mappedName w:val="Unique Identifier"/>
        <w:column w:val="62"/>
        <w:lid w:val="en-GB"/>
      </w:fieldMapData>
      <w:fieldMapData>
        <w:type w:val="dbColumn"/>
        <w:name w:val="Title"/>
        <w:mappedName w:val="Courtesy Title"/>
        <w:column w:val="2"/>
        <w:lid w:val="en-GB"/>
      </w:fieldMapData>
      <w:fieldMapData>
        <w:type w:val="dbColumn"/>
        <w:name w:val="First"/>
        <w:mappedName w:val="First Name"/>
        <w:column w:val="0"/>
        <w:lid w:val="en-GB"/>
      </w:fieldMapData>
      <w:fieldMapData>
        <w:type w:val="dbColumn"/>
        <w:name w:val="Middle Name"/>
        <w:mappedName w:val="Middle Name"/>
        <w:column w:val="68"/>
        <w:lid w:val="en-GB"/>
      </w:fieldMapData>
      <w:fieldMapData>
        <w:type w:val="dbColumn"/>
        <w:name w:val="Last"/>
        <w:mappedName w:val="Last Name"/>
        <w:column w:val="1"/>
        <w:lid w:val="en-GB"/>
      </w:fieldMapData>
      <w:fieldMapData>
        <w:type w:val="dbColumn"/>
        <w:name w:val="Suffix"/>
        <w:mappedName w:val="Suffix"/>
        <w:column w:val="72"/>
        <w:lid w:val="en-GB"/>
      </w:fieldMapData>
      <w:fieldMapData>
        <w:type w:val="dbColumn"/>
        <w:name w:val="Nickname"/>
        <w:mappedName w:val="Nickname"/>
        <w:column w:val="69"/>
        <w:lid w:val="en-GB"/>
      </w:fieldMapData>
      <w:fieldMapData>
        <w:type w:val="dbColumn"/>
        <w:name w:val="Job Title"/>
        <w:mappedName w:val="Job Title"/>
        <w:column w:val="66"/>
        <w:lid w:val="en-GB"/>
      </w:fieldMapData>
      <w:fieldMapData>
        <w:type w:val="dbColumn"/>
        <w:name w:val="Company"/>
        <w:mappedName w:val="Company"/>
        <w:column w:val="3"/>
        <w:lid w:val="en-GB"/>
      </w:fieldMapData>
      <w:fieldMapData>
        <w:type w:val="dbColumn"/>
        <w:name w:val="Address"/>
        <w:mappedName w:val="Address 1"/>
        <w:column w:val="7"/>
        <w:lid w:val="en-GB"/>
      </w:fieldMapData>
      <w:fieldMapData>
        <w:column w:val="0"/>
        <w:lid w:val="en-GB"/>
      </w:fieldMapData>
      <w:fieldMapData>
        <w:type w:val="dbColumn"/>
        <w:name w:val="City"/>
        <w:mappedName w:val="City"/>
        <w:column w:val="8"/>
        <w:lid w:val="en-GB"/>
      </w:fieldMapData>
      <w:fieldMapData>
        <w:type w:val="dbColumn"/>
        <w:name w:val="State"/>
        <w:mappedName w:val="State"/>
        <w:column w:val="9"/>
        <w:lid w:val="en-GB"/>
      </w:fieldMapData>
      <w:fieldMapData>
        <w:type w:val="dbColumn"/>
        <w:name w:val="Zip/Postal Code"/>
        <w:mappedName w:val="Postal Code"/>
        <w:column w:val="10"/>
        <w:lid w:val="en-GB"/>
      </w:fieldMapData>
      <w:fieldMapData>
        <w:type w:val="dbColumn"/>
        <w:name w:val="Country/Region"/>
        <w:mappedName w:val="Country or Region"/>
        <w:column w:val="11"/>
        <w:lid w:val="en-GB"/>
      </w:fieldMapData>
      <w:fieldMapData>
        <w:type w:val="dbColumn"/>
        <w:name w:val="Phone"/>
        <w:mappedName w:val="Business Phone"/>
        <w:column w:val="12"/>
        <w:lid w:val="en-GB"/>
      </w:fieldMapData>
      <w:fieldMapData>
        <w:type w:val="dbColumn"/>
        <w:name w:val="Business Fax"/>
        <w:mappedName w:val="Business Fax"/>
        <w:column w:val="18"/>
        <w:lid w:val="en-GB"/>
      </w:fieldMapData>
      <w:fieldMapData>
        <w:type w:val="dbColumn"/>
        <w:name w:val="Home Phone"/>
        <w:mappedName w:val="Home Phone"/>
        <w:column w:val="15"/>
        <w:lid w:val="en-GB"/>
      </w:fieldMapData>
      <w:fieldMapData>
        <w:type w:val="dbColumn"/>
        <w:name w:val="Home Fax"/>
        <w:mappedName w:val="Home Fax"/>
        <w:column w:val="19"/>
        <w:lid w:val="en-GB"/>
      </w:fieldMapData>
      <w:fieldMapData>
        <w:type w:val="dbColumn"/>
        <w:name w:val="Email Address"/>
        <w:mappedName w:val="E-mail Address"/>
        <w:column w:val="24"/>
        <w:lid w:val="en-GB"/>
      </w:fieldMapData>
      <w:fieldMapData>
        <w:type w:val="dbColumn"/>
        <w:name w:val="Web Page"/>
        <w:mappedName w:val="Web Page"/>
        <w:column w:val="34"/>
        <w:lid w:val="en-GB"/>
      </w:fieldMapData>
      <w:fieldMapData>
        <w:column w:val="0"/>
        <w:lid w:val="en-GB"/>
      </w:fieldMapData>
      <w:fieldMapData>
        <w:type w:val="dbColumn"/>
        <w:name w:val="Spouse/Partner"/>
        <w:mappedName w:val="Spouse First Name"/>
        <w:column w:val="71"/>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type w:val="dbColumn"/>
        <w:name w:val="Department"/>
        <w:mappedName w:val="Department"/>
        <w:column w:val="4"/>
        <w:lid w:val="en-GB"/>
      </w:fieldMapData>
    </w:odso>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3F0F"/>
    <w:rsid w:val="000104D1"/>
    <w:rsid w:val="000166A8"/>
    <w:rsid w:val="00016992"/>
    <w:rsid w:val="000178FF"/>
    <w:rsid w:val="00026342"/>
    <w:rsid w:val="00045C47"/>
    <w:rsid w:val="00053642"/>
    <w:rsid w:val="000578CE"/>
    <w:rsid w:val="0006008A"/>
    <w:rsid w:val="000648F3"/>
    <w:rsid w:val="000765E5"/>
    <w:rsid w:val="000869B7"/>
    <w:rsid w:val="00092416"/>
    <w:rsid w:val="000A61C9"/>
    <w:rsid w:val="000C16AE"/>
    <w:rsid w:val="000C3BF0"/>
    <w:rsid w:val="000C5E1B"/>
    <w:rsid w:val="0010633E"/>
    <w:rsid w:val="001130F2"/>
    <w:rsid w:val="001321BD"/>
    <w:rsid w:val="0015027C"/>
    <w:rsid w:val="00160415"/>
    <w:rsid w:val="0016369B"/>
    <w:rsid w:val="00164330"/>
    <w:rsid w:val="00165A2A"/>
    <w:rsid w:val="00172A72"/>
    <w:rsid w:val="00174A63"/>
    <w:rsid w:val="0017706F"/>
    <w:rsid w:val="001828EE"/>
    <w:rsid w:val="001836B1"/>
    <w:rsid w:val="00196196"/>
    <w:rsid w:val="001C2120"/>
    <w:rsid w:val="001C6111"/>
    <w:rsid w:val="001D020E"/>
    <w:rsid w:val="001D5EDA"/>
    <w:rsid w:val="001E3BA8"/>
    <w:rsid w:val="001F20D7"/>
    <w:rsid w:val="001F5437"/>
    <w:rsid w:val="002049FE"/>
    <w:rsid w:val="002127B0"/>
    <w:rsid w:val="0021380A"/>
    <w:rsid w:val="0021431A"/>
    <w:rsid w:val="002154CB"/>
    <w:rsid w:val="00217754"/>
    <w:rsid w:val="002520B4"/>
    <w:rsid w:val="00252E68"/>
    <w:rsid w:val="00255FC4"/>
    <w:rsid w:val="00261049"/>
    <w:rsid w:val="002750B4"/>
    <w:rsid w:val="00276A31"/>
    <w:rsid w:val="00284720"/>
    <w:rsid w:val="00285D09"/>
    <w:rsid w:val="00296FAF"/>
    <w:rsid w:val="002C488A"/>
    <w:rsid w:val="002C4CAC"/>
    <w:rsid w:val="002D0F0D"/>
    <w:rsid w:val="002D4E64"/>
    <w:rsid w:val="002E4CC6"/>
    <w:rsid w:val="0030173B"/>
    <w:rsid w:val="0030202B"/>
    <w:rsid w:val="0031581B"/>
    <w:rsid w:val="00322C2E"/>
    <w:rsid w:val="00331B7F"/>
    <w:rsid w:val="00332BA3"/>
    <w:rsid w:val="00335731"/>
    <w:rsid w:val="00361D12"/>
    <w:rsid w:val="003751F2"/>
    <w:rsid w:val="0037581B"/>
    <w:rsid w:val="003860FB"/>
    <w:rsid w:val="00387ED6"/>
    <w:rsid w:val="00391011"/>
    <w:rsid w:val="00393EA0"/>
    <w:rsid w:val="003A3FDE"/>
    <w:rsid w:val="003A7D84"/>
    <w:rsid w:val="003B560F"/>
    <w:rsid w:val="003B602D"/>
    <w:rsid w:val="003C19B1"/>
    <w:rsid w:val="003C3B33"/>
    <w:rsid w:val="003C4A80"/>
    <w:rsid w:val="003D34E8"/>
    <w:rsid w:val="003D44AD"/>
    <w:rsid w:val="003E24F9"/>
    <w:rsid w:val="003E3F50"/>
    <w:rsid w:val="003F64EA"/>
    <w:rsid w:val="003F69D6"/>
    <w:rsid w:val="00436B9A"/>
    <w:rsid w:val="004419E9"/>
    <w:rsid w:val="0046229B"/>
    <w:rsid w:val="00472B58"/>
    <w:rsid w:val="00475DE0"/>
    <w:rsid w:val="00481CB5"/>
    <w:rsid w:val="0049242B"/>
    <w:rsid w:val="004A0B30"/>
    <w:rsid w:val="004B3851"/>
    <w:rsid w:val="004D670F"/>
    <w:rsid w:val="004F03CD"/>
    <w:rsid w:val="004F5855"/>
    <w:rsid w:val="005001E4"/>
    <w:rsid w:val="0051013F"/>
    <w:rsid w:val="00513050"/>
    <w:rsid w:val="00514422"/>
    <w:rsid w:val="005225BF"/>
    <w:rsid w:val="00527543"/>
    <w:rsid w:val="00527CF6"/>
    <w:rsid w:val="00534F0E"/>
    <w:rsid w:val="0057489F"/>
    <w:rsid w:val="00586056"/>
    <w:rsid w:val="005876F8"/>
    <w:rsid w:val="00594E8D"/>
    <w:rsid w:val="0059562E"/>
    <w:rsid w:val="005C0D9C"/>
    <w:rsid w:val="005C3614"/>
    <w:rsid w:val="005F6DCD"/>
    <w:rsid w:val="00612DF4"/>
    <w:rsid w:val="0062657F"/>
    <w:rsid w:val="006307F8"/>
    <w:rsid w:val="00634AE8"/>
    <w:rsid w:val="00645B20"/>
    <w:rsid w:val="0066128C"/>
    <w:rsid w:val="00670D2E"/>
    <w:rsid w:val="00671CBC"/>
    <w:rsid w:val="006745CC"/>
    <w:rsid w:val="00685BEA"/>
    <w:rsid w:val="006965BE"/>
    <w:rsid w:val="006A664F"/>
    <w:rsid w:val="006B2157"/>
    <w:rsid w:val="006B265A"/>
    <w:rsid w:val="006B7A78"/>
    <w:rsid w:val="006C5953"/>
    <w:rsid w:val="006D64C9"/>
    <w:rsid w:val="006E7159"/>
    <w:rsid w:val="00702535"/>
    <w:rsid w:val="00715A8B"/>
    <w:rsid w:val="00717AF8"/>
    <w:rsid w:val="007202EE"/>
    <w:rsid w:val="007206A0"/>
    <w:rsid w:val="00731ECB"/>
    <w:rsid w:val="00740D4A"/>
    <w:rsid w:val="0075131B"/>
    <w:rsid w:val="00763078"/>
    <w:rsid w:val="00770180"/>
    <w:rsid w:val="00771E64"/>
    <w:rsid w:val="00780652"/>
    <w:rsid w:val="007939F0"/>
    <w:rsid w:val="007A0F0B"/>
    <w:rsid w:val="007A7DB8"/>
    <w:rsid w:val="007C10A3"/>
    <w:rsid w:val="007C14E5"/>
    <w:rsid w:val="007C6C0C"/>
    <w:rsid w:val="007D0EBE"/>
    <w:rsid w:val="007D10D5"/>
    <w:rsid w:val="007D173D"/>
    <w:rsid w:val="007D4FD0"/>
    <w:rsid w:val="007E734B"/>
    <w:rsid w:val="007F6D91"/>
    <w:rsid w:val="008065FA"/>
    <w:rsid w:val="00806CDA"/>
    <w:rsid w:val="00812D37"/>
    <w:rsid w:val="008138EC"/>
    <w:rsid w:val="008346D5"/>
    <w:rsid w:val="00835889"/>
    <w:rsid w:val="00841D00"/>
    <w:rsid w:val="00870424"/>
    <w:rsid w:val="00885114"/>
    <w:rsid w:val="008A1155"/>
    <w:rsid w:val="008A67D2"/>
    <w:rsid w:val="008B498D"/>
    <w:rsid w:val="008C23B9"/>
    <w:rsid w:val="008C2930"/>
    <w:rsid w:val="008C2DE8"/>
    <w:rsid w:val="008E1632"/>
    <w:rsid w:val="008E29F3"/>
    <w:rsid w:val="008F2B5B"/>
    <w:rsid w:val="008F4DD0"/>
    <w:rsid w:val="00900C14"/>
    <w:rsid w:val="00932555"/>
    <w:rsid w:val="0094118A"/>
    <w:rsid w:val="00946F15"/>
    <w:rsid w:val="009555AA"/>
    <w:rsid w:val="009556EE"/>
    <w:rsid w:val="00956282"/>
    <w:rsid w:val="00961C70"/>
    <w:rsid w:val="00964538"/>
    <w:rsid w:val="00984C05"/>
    <w:rsid w:val="0099505F"/>
    <w:rsid w:val="009B3062"/>
    <w:rsid w:val="009D0524"/>
    <w:rsid w:val="009D1143"/>
    <w:rsid w:val="009D5C5E"/>
    <w:rsid w:val="009E4857"/>
    <w:rsid w:val="009F679B"/>
    <w:rsid w:val="00A133B3"/>
    <w:rsid w:val="00A16047"/>
    <w:rsid w:val="00A321CA"/>
    <w:rsid w:val="00A3471E"/>
    <w:rsid w:val="00A3674F"/>
    <w:rsid w:val="00A4397C"/>
    <w:rsid w:val="00A43CC0"/>
    <w:rsid w:val="00A45277"/>
    <w:rsid w:val="00A473AA"/>
    <w:rsid w:val="00A51F56"/>
    <w:rsid w:val="00A6382A"/>
    <w:rsid w:val="00A90A1F"/>
    <w:rsid w:val="00A91384"/>
    <w:rsid w:val="00A930CB"/>
    <w:rsid w:val="00A96CF0"/>
    <w:rsid w:val="00A976D8"/>
    <w:rsid w:val="00AA1518"/>
    <w:rsid w:val="00AB4149"/>
    <w:rsid w:val="00AD0951"/>
    <w:rsid w:val="00AE79EE"/>
    <w:rsid w:val="00AE7A21"/>
    <w:rsid w:val="00AF27DC"/>
    <w:rsid w:val="00B01898"/>
    <w:rsid w:val="00B02818"/>
    <w:rsid w:val="00B1295A"/>
    <w:rsid w:val="00B220CB"/>
    <w:rsid w:val="00B26C7E"/>
    <w:rsid w:val="00B4771F"/>
    <w:rsid w:val="00B47984"/>
    <w:rsid w:val="00B6475F"/>
    <w:rsid w:val="00B80C98"/>
    <w:rsid w:val="00B855A4"/>
    <w:rsid w:val="00B97D11"/>
    <w:rsid w:val="00BB07BE"/>
    <w:rsid w:val="00BD3AA5"/>
    <w:rsid w:val="00BD79C7"/>
    <w:rsid w:val="00BF2C08"/>
    <w:rsid w:val="00C1026C"/>
    <w:rsid w:val="00C416FC"/>
    <w:rsid w:val="00C53B1A"/>
    <w:rsid w:val="00C74EB7"/>
    <w:rsid w:val="00C7789E"/>
    <w:rsid w:val="00C80AF8"/>
    <w:rsid w:val="00C9032C"/>
    <w:rsid w:val="00CC6920"/>
    <w:rsid w:val="00CE13E1"/>
    <w:rsid w:val="00CF293C"/>
    <w:rsid w:val="00CF644C"/>
    <w:rsid w:val="00D01FF9"/>
    <w:rsid w:val="00D10FCB"/>
    <w:rsid w:val="00D12EDE"/>
    <w:rsid w:val="00D14017"/>
    <w:rsid w:val="00D15FF5"/>
    <w:rsid w:val="00D21CFB"/>
    <w:rsid w:val="00D22699"/>
    <w:rsid w:val="00D2291D"/>
    <w:rsid w:val="00D4129B"/>
    <w:rsid w:val="00D450BB"/>
    <w:rsid w:val="00D519B8"/>
    <w:rsid w:val="00D520FF"/>
    <w:rsid w:val="00D62B28"/>
    <w:rsid w:val="00D67E1F"/>
    <w:rsid w:val="00D9076C"/>
    <w:rsid w:val="00DA3853"/>
    <w:rsid w:val="00DB4B4F"/>
    <w:rsid w:val="00DD3304"/>
    <w:rsid w:val="00DD7879"/>
    <w:rsid w:val="00DF21D0"/>
    <w:rsid w:val="00E063B1"/>
    <w:rsid w:val="00E21973"/>
    <w:rsid w:val="00E24560"/>
    <w:rsid w:val="00E251A1"/>
    <w:rsid w:val="00E33CC4"/>
    <w:rsid w:val="00E642D3"/>
    <w:rsid w:val="00E650AB"/>
    <w:rsid w:val="00E72FDF"/>
    <w:rsid w:val="00E750E6"/>
    <w:rsid w:val="00E82EAC"/>
    <w:rsid w:val="00E84384"/>
    <w:rsid w:val="00E91684"/>
    <w:rsid w:val="00E9394F"/>
    <w:rsid w:val="00EA06CF"/>
    <w:rsid w:val="00EA29B8"/>
    <w:rsid w:val="00EB1FDF"/>
    <w:rsid w:val="00EB58FD"/>
    <w:rsid w:val="00EC3A20"/>
    <w:rsid w:val="00EC45EF"/>
    <w:rsid w:val="00EC64A7"/>
    <w:rsid w:val="00EC674C"/>
    <w:rsid w:val="00ED7CD1"/>
    <w:rsid w:val="00EF3ED4"/>
    <w:rsid w:val="00F02F4C"/>
    <w:rsid w:val="00F11A93"/>
    <w:rsid w:val="00F25958"/>
    <w:rsid w:val="00F321B7"/>
    <w:rsid w:val="00F334D8"/>
    <w:rsid w:val="00F37D6A"/>
    <w:rsid w:val="00F46162"/>
    <w:rsid w:val="00F47DC4"/>
    <w:rsid w:val="00F53EF8"/>
    <w:rsid w:val="00F555B6"/>
    <w:rsid w:val="00F63F07"/>
    <w:rsid w:val="00F73977"/>
    <w:rsid w:val="00F75D71"/>
    <w:rsid w:val="00F9635A"/>
    <w:rsid w:val="00FA3DD1"/>
    <w:rsid w:val="00FA3F78"/>
    <w:rsid w:val="00FB1397"/>
    <w:rsid w:val="00FB42C7"/>
    <w:rsid w:val="00FC4F27"/>
    <w:rsid w:val="00FE20EB"/>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477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1431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BalloonText">
    <w:name w:val="Balloon Text"/>
    <w:basedOn w:val="Normal"/>
    <w:link w:val="BalloonTextChar"/>
    <w:uiPriority w:val="99"/>
    <w:semiHidden/>
    <w:unhideWhenUsed/>
    <w:rsid w:val="00EC3A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A20"/>
    <w:rPr>
      <w:rFonts w:ascii="Segoe UI" w:hAnsi="Segoe UI" w:cs="Segoe UI"/>
      <w:sz w:val="18"/>
      <w:szCs w:val="18"/>
    </w:rPr>
  </w:style>
  <w:style w:type="paragraph" w:styleId="NormalWeb">
    <w:name w:val="Normal (Web)"/>
    <w:basedOn w:val="Normal"/>
    <w:uiPriority w:val="99"/>
    <w:semiHidden/>
    <w:unhideWhenUsed/>
    <w:rsid w:val="00D226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36">
    <w:name w:val="s36"/>
    <w:basedOn w:val="Normal"/>
    <w:rsid w:val="0009241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8">
    <w:name w:val="s18"/>
    <w:basedOn w:val="DefaultParagraphFont"/>
    <w:rsid w:val="00092416"/>
  </w:style>
  <w:style w:type="paragraph" w:customStyle="1" w:styleId="s37">
    <w:name w:val="s37"/>
    <w:basedOn w:val="Normal"/>
    <w:rsid w:val="0009241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3Char">
    <w:name w:val="Heading 3 Char"/>
    <w:basedOn w:val="DefaultParagraphFont"/>
    <w:link w:val="Heading3"/>
    <w:uiPriority w:val="9"/>
    <w:rsid w:val="00B4771F"/>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3D44AD"/>
    <w:rPr>
      <w:color w:val="605E5C"/>
      <w:shd w:val="clear" w:color="auto" w:fill="E1DFDD"/>
    </w:rPr>
  </w:style>
  <w:style w:type="character" w:customStyle="1" w:styleId="Heading4Char">
    <w:name w:val="Heading 4 Char"/>
    <w:basedOn w:val="DefaultParagraphFont"/>
    <w:link w:val="Heading4"/>
    <w:uiPriority w:val="9"/>
    <w:semiHidden/>
    <w:rsid w:val="0021431A"/>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37581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5187">
      <w:bodyDiv w:val="1"/>
      <w:marLeft w:val="0"/>
      <w:marRight w:val="0"/>
      <w:marTop w:val="0"/>
      <w:marBottom w:val="0"/>
      <w:divBdr>
        <w:top w:val="none" w:sz="0" w:space="0" w:color="auto"/>
        <w:left w:val="none" w:sz="0" w:space="0" w:color="auto"/>
        <w:bottom w:val="none" w:sz="0" w:space="0" w:color="auto"/>
        <w:right w:val="none" w:sz="0" w:space="0" w:color="auto"/>
      </w:divBdr>
    </w:div>
    <w:div w:id="5981265">
      <w:bodyDiv w:val="1"/>
      <w:marLeft w:val="0"/>
      <w:marRight w:val="0"/>
      <w:marTop w:val="0"/>
      <w:marBottom w:val="0"/>
      <w:divBdr>
        <w:top w:val="none" w:sz="0" w:space="0" w:color="auto"/>
        <w:left w:val="none" w:sz="0" w:space="0" w:color="auto"/>
        <w:bottom w:val="none" w:sz="0" w:space="0" w:color="auto"/>
        <w:right w:val="none" w:sz="0" w:space="0" w:color="auto"/>
      </w:divBdr>
      <w:divsChild>
        <w:div w:id="1678969363">
          <w:marLeft w:val="360"/>
          <w:marRight w:val="0"/>
          <w:marTop w:val="200"/>
          <w:marBottom w:val="0"/>
          <w:divBdr>
            <w:top w:val="none" w:sz="0" w:space="0" w:color="auto"/>
            <w:left w:val="none" w:sz="0" w:space="0" w:color="auto"/>
            <w:bottom w:val="none" w:sz="0" w:space="0" w:color="auto"/>
            <w:right w:val="none" w:sz="0" w:space="0" w:color="auto"/>
          </w:divBdr>
        </w:div>
      </w:divsChild>
    </w:div>
    <w:div w:id="7682613">
      <w:bodyDiv w:val="1"/>
      <w:marLeft w:val="0"/>
      <w:marRight w:val="0"/>
      <w:marTop w:val="0"/>
      <w:marBottom w:val="0"/>
      <w:divBdr>
        <w:top w:val="none" w:sz="0" w:space="0" w:color="auto"/>
        <w:left w:val="none" w:sz="0" w:space="0" w:color="auto"/>
        <w:bottom w:val="none" w:sz="0" w:space="0" w:color="auto"/>
        <w:right w:val="none" w:sz="0" w:space="0" w:color="auto"/>
      </w:divBdr>
    </w:div>
    <w:div w:id="9838924">
      <w:bodyDiv w:val="1"/>
      <w:marLeft w:val="0"/>
      <w:marRight w:val="0"/>
      <w:marTop w:val="0"/>
      <w:marBottom w:val="0"/>
      <w:divBdr>
        <w:top w:val="none" w:sz="0" w:space="0" w:color="auto"/>
        <w:left w:val="none" w:sz="0" w:space="0" w:color="auto"/>
        <w:bottom w:val="none" w:sz="0" w:space="0" w:color="auto"/>
        <w:right w:val="none" w:sz="0" w:space="0" w:color="auto"/>
      </w:divBdr>
    </w:div>
    <w:div w:id="1149920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90149">
      <w:bodyDiv w:val="1"/>
      <w:marLeft w:val="0"/>
      <w:marRight w:val="0"/>
      <w:marTop w:val="0"/>
      <w:marBottom w:val="0"/>
      <w:divBdr>
        <w:top w:val="none" w:sz="0" w:space="0" w:color="auto"/>
        <w:left w:val="none" w:sz="0" w:space="0" w:color="auto"/>
        <w:bottom w:val="none" w:sz="0" w:space="0" w:color="auto"/>
        <w:right w:val="none" w:sz="0" w:space="0" w:color="auto"/>
      </w:divBdr>
    </w:div>
    <w:div w:id="71975852">
      <w:bodyDiv w:val="1"/>
      <w:marLeft w:val="0"/>
      <w:marRight w:val="0"/>
      <w:marTop w:val="0"/>
      <w:marBottom w:val="0"/>
      <w:divBdr>
        <w:top w:val="none" w:sz="0" w:space="0" w:color="auto"/>
        <w:left w:val="none" w:sz="0" w:space="0" w:color="auto"/>
        <w:bottom w:val="none" w:sz="0" w:space="0" w:color="auto"/>
        <w:right w:val="none" w:sz="0" w:space="0" w:color="auto"/>
      </w:divBdr>
      <w:divsChild>
        <w:div w:id="1185553230">
          <w:marLeft w:val="360"/>
          <w:marRight w:val="0"/>
          <w:marTop w:val="200"/>
          <w:marBottom w:val="0"/>
          <w:divBdr>
            <w:top w:val="none" w:sz="0" w:space="0" w:color="auto"/>
            <w:left w:val="none" w:sz="0" w:space="0" w:color="auto"/>
            <w:bottom w:val="none" w:sz="0" w:space="0" w:color="auto"/>
            <w:right w:val="none" w:sz="0" w:space="0" w:color="auto"/>
          </w:divBdr>
        </w:div>
        <w:div w:id="1997026081">
          <w:marLeft w:val="360"/>
          <w:marRight w:val="0"/>
          <w:marTop w:val="200"/>
          <w:marBottom w:val="0"/>
          <w:divBdr>
            <w:top w:val="none" w:sz="0" w:space="0" w:color="auto"/>
            <w:left w:val="none" w:sz="0" w:space="0" w:color="auto"/>
            <w:bottom w:val="none" w:sz="0" w:space="0" w:color="auto"/>
            <w:right w:val="none" w:sz="0" w:space="0" w:color="auto"/>
          </w:divBdr>
        </w:div>
        <w:div w:id="429013750">
          <w:marLeft w:val="360"/>
          <w:marRight w:val="0"/>
          <w:marTop w:val="200"/>
          <w:marBottom w:val="0"/>
          <w:divBdr>
            <w:top w:val="none" w:sz="0" w:space="0" w:color="auto"/>
            <w:left w:val="none" w:sz="0" w:space="0" w:color="auto"/>
            <w:bottom w:val="none" w:sz="0" w:space="0" w:color="auto"/>
            <w:right w:val="none" w:sz="0" w:space="0" w:color="auto"/>
          </w:divBdr>
        </w:div>
        <w:div w:id="2059238313">
          <w:marLeft w:val="360"/>
          <w:marRight w:val="0"/>
          <w:marTop w:val="200"/>
          <w:marBottom w:val="0"/>
          <w:divBdr>
            <w:top w:val="none" w:sz="0" w:space="0" w:color="auto"/>
            <w:left w:val="none" w:sz="0" w:space="0" w:color="auto"/>
            <w:bottom w:val="none" w:sz="0" w:space="0" w:color="auto"/>
            <w:right w:val="none" w:sz="0" w:space="0" w:color="auto"/>
          </w:divBdr>
        </w:div>
        <w:div w:id="1697194063">
          <w:marLeft w:val="360"/>
          <w:marRight w:val="0"/>
          <w:marTop w:val="200"/>
          <w:marBottom w:val="0"/>
          <w:divBdr>
            <w:top w:val="none" w:sz="0" w:space="0" w:color="auto"/>
            <w:left w:val="none" w:sz="0" w:space="0" w:color="auto"/>
            <w:bottom w:val="none" w:sz="0" w:space="0" w:color="auto"/>
            <w:right w:val="none" w:sz="0" w:space="0" w:color="auto"/>
          </w:divBdr>
        </w:div>
      </w:divsChild>
    </w:div>
    <w:div w:id="104661009">
      <w:bodyDiv w:val="1"/>
      <w:marLeft w:val="0"/>
      <w:marRight w:val="0"/>
      <w:marTop w:val="0"/>
      <w:marBottom w:val="0"/>
      <w:divBdr>
        <w:top w:val="none" w:sz="0" w:space="0" w:color="auto"/>
        <w:left w:val="none" w:sz="0" w:space="0" w:color="auto"/>
        <w:bottom w:val="none" w:sz="0" w:space="0" w:color="auto"/>
        <w:right w:val="none" w:sz="0" w:space="0" w:color="auto"/>
      </w:divBdr>
      <w:divsChild>
        <w:div w:id="1188327509">
          <w:marLeft w:val="547"/>
          <w:marRight w:val="0"/>
          <w:marTop w:val="115"/>
          <w:marBottom w:val="0"/>
          <w:divBdr>
            <w:top w:val="none" w:sz="0" w:space="0" w:color="auto"/>
            <w:left w:val="none" w:sz="0" w:space="0" w:color="auto"/>
            <w:bottom w:val="none" w:sz="0" w:space="0" w:color="auto"/>
            <w:right w:val="none" w:sz="0" w:space="0" w:color="auto"/>
          </w:divBdr>
        </w:div>
        <w:div w:id="314838309">
          <w:marLeft w:val="547"/>
          <w:marRight w:val="0"/>
          <w:marTop w:val="115"/>
          <w:marBottom w:val="0"/>
          <w:divBdr>
            <w:top w:val="none" w:sz="0" w:space="0" w:color="auto"/>
            <w:left w:val="none" w:sz="0" w:space="0" w:color="auto"/>
            <w:bottom w:val="none" w:sz="0" w:space="0" w:color="auto"/>
            <w:right w:val="none" w:sz="0" w:space="0" w:color="auto"/>
          </w:divBdr>
        </w:div>
        <w:div w:id="942146447">
          <w:marLeft w:val="547"/>
          <w:marRight w:val="0"/>
          <w:marTop w:val="115"/>
          <w:marBottom w:val="0"/>
          <w:divBdr>
            <w:top w:val="none" w:sz="0" w:space="0" w:color="auto"/>
            <w:left w:val="none" w:sz="0" w:space="0" w:color="auto"/>
            <w:bottom w:val="none" w:sz="0" w:space="0" w:color="auto"/>
            <w:right w:val="none" w:sz="0" w:space="0" w:color="auto"/>
          </w:divBdr>
        </w:div>
      </w:divsChild>
    </w:div>
    <w:div w:id="144473828">
      <w:bodyDiv w:val="1"/>
      <w:marLeft w:val="0"/>
      <w:marRight w:val="0"/>
      <w:marTop w:val="0"/>
      <w:marBottom w:val="0"/>
      <w:divBdr>
        <w:top w:val="none" w:sz="0" w:space="0" w:color="auto"/>
        <w:left w:val="none" w:sz="0" w:space="0" w:color="auto"/>
        <w:bottom w:val="none" w:sz="0" w:space="0" w:color="auto"/>
        <w:right w:val="none" w:sz="0" w:space="0" w:color="auto"/>
      </w:divBdr>
    </w:div>
    <w:div w:id="168495999">
      <w:bodyDiv w:val="1"/>
      <w:marLeft w:val="0"/>
      <w:marRight w:val="0"/>
      <w:marTop w:val="0"/>
      <w:marBottom w:val="0"/>
      <w:divBdr>
        <w:top w:val="none" w:sz="0" w:space="0" w:color="auto"/>
        <w:left w:val="none" w:sz="0" w:space="0" w:color="auto"/>
        <w:bottom w:val="none" w:sz="0" w:space="0" w:color="auto"/>
        <w:right w:val="none" w:sz="0" w:space="0" w:color="auto"/>
      </w:divBdr>
    </w:div>
    <w:div w:id="224266383">
      <w:bodyDiv w:val="1"/>
      <w:marLeft w:val="0"/>
      <w:marRight w:val="0"/>
      <w:marTop w:val="0"/>
      <w:marBottom w:val="0"/>
      <w:divBdr>
        <w:top w:val="none" w:sz="0" w:space="0" w:color="auto"/>
        <w:left w:val="none" w:sz="0" w:space="0" w:color="auto"/>
        <w:bottom w:val="none" w:sz="0" w:space="0" w:color="auto"/>
        <w:right w:val="none" w:sz="0" w:space="0" w:color="auto"/>
      </w:divBdr>
    </w:div>
    <w:div w:id="262105867">
      <w:bodyDiv w:val="1"/>
      <w:marLeft w:val="0"/>
      <w:marRight w:val="0"/>
      <w:marTop w:val="0"/>
      <w:marBottom w:val="0"/>
      <w:divBdr>
        <w:top w:val="none" w:sz="0" w:space="0" w:color="auto"/>
        <w:left w:val="none" w:sz="0" w:space="0" w:color="auto"/>
        <w:bottom w:val="none" w:sz="0" w:space="0" w:color="auto"/>
        <w:right w:val="none" w:sz="0" w:space="0" w:color="auto"/>
      </w:divBdr>
    </w:div>
    <w:div w:id="264045094">
      <w:bodyDiv w:val="1"/>
      <w:marLeft w:val="0"/>
      <w:marRight w:val="0"/>
      <w:marTop w:val="0"/>
      <w:marBottom w:val="0"/>
      <w:divBdr>
        <w:top w:val="none" w:sz="0" w:space="0" w:color="auto"/>
        <w:left w:val="none" w:sz="0" w:space="0" w:color="auto"/>
        <w:bottom w:val="none" w:sz="0" w:space="0" w:color="auto"/>
        <w:right w:val="none" w:sz="0" w:space="0" w:color="auto"/>
      </w:divBdr>
    </w:div>
    <w:div w:id="265432414">
      <w:bodyDiv w:val="1"/>
      <w:marLeft w:val="0"/>
      <w:marRight w:val="0"/>
      <w:marTop w:val="0"/>
      <w:marBottom w:val="0"/>
      <w:divBdr>
        <w:top w:val="none" w:sz="0" w:space="0" w:color="auto"/>
        <w:left w:val="none" w:sz="0" w:space="0" w:color="auto"/>
        <w:bottom w:val="none" w:sz="0" w:space="0" w:color="auto"/>
        <w:right w:val="none" w:sz="0" w:space="0" w:color="auto"/>
      </w:divBdr>
    </w:div>
    <w:div w:id="271136311">
      <w:bodyDiv w:val="1"/>
      <w:marLeft w:val="0"/>
      <w:marRight w:val="0"/>
      <w:marTop w:val="0"/>
      <w:marBottom w:val="0"/>
      <w:divBdr>
        <w:top w:val="none" w:sz="0" w:space="0" w:color="auto"/>
        <w:left w:val="none" w:sz="0" w:space="0" w:color="auto"/>
        <w:bottom w:val="none" w:sz="0" w:space="0" w:color="auto"/>
        <w:right w:val="none" w:sz="0" w:space="0" w:color="auto"/>
      </w:divBdr>
    </w:div>
    <w:div w:id="317267138">
      <w:bodyDiv w:val="1"/>
      <w:marLeft w:val="0"/>
      <w:marRight w:val="0"/>
      <w:marTop w:val="0"/>
      <w:marBottom w:val="0"/>
      <w:divBdr>
        <w:top w:val="none" w:sz="0" w:space="0" w:color="auto"/>
        <w:left w:val="none" w:sz="0" w:space="0" w:color="auto"/>
        <w:bottom w:val="none" w:sz="0" w:space="0" w:color="auto"/>
        <w:right w:val="none" w:sz="0" w:space="0" w:color="auto"/>
      </w:divBdr>
    </w:div>
    <w:div w:id="322393044">
      <w:bodyDiv w:val="1"/>
      <w:marLeft w:val="0"/>
      <w:marRight w:val="0"/>
      <w:marTop w:val="0"/>
      <w:marBottom w:val="0"/>
      <w:divBdr>
        <w:top w:val="none" w:sz="0" w:space="0" w:color="auto"/>
        <w:left w:val="none" w:sz="0" w:space="0" w:color="auto"/>
        <w:bottom w:val="none" w:sz="0" w:space="0" w:color="auto"/>
        <w:right w:val="none" w:sz="0" w:space="0" w:color="auto"/>
      </w:divBdr>
    </w:div>
    <w:div w:id="335428707">
      <w:bodyDiv w:val="1"/>
      <w:marLeft w:val="0"/>
      <w:marRight w:val="0"/>
      <w:marTop w:val="0"/>
      <w:marBottom w:val="0"/>
      <w:divBdr>
        <w:top w:val="none" w:sz="0" w:space="0" w:color="auto"/>
        <w:left w:val="none" w:sz="0" w:space="0" w:color="auto"/>
        <w:bottom w:val="none" w:sz="0" w:space="0" w:color="auto"/>
        <w:right w:val="none" w:sz="0" w:space="0" w:color="auto"/>
      </w:divBdr>
    </w:div>
    <w:div w:id="363214027">
      <w:bodyDiv w:val="1"/>
      <w:marLeft w:val="0"/>
      <w:marRight w:val="0"/>
      <w:marTop w:val="0"/>
      <w:marBottom w:val="0"/>
      <w:divBdr>
        <w:top w:val="none" w:sz="0" w:space="0" w:color="auto"/>
        <w:left w:val="none" w:sz="0" w:space="0" w:color="auto"/>
        <w:bottom w:val="none" w:sz="0" w:space="0" w:color="auto"/>
        <w:right w:val="none" w:sz="0" w:space="0" w:color="auto"/>
      </w:divBdr>
    </w:div>
    <w:div w:id="377124703">
      <w:bodyDiv w:val="1"/>
      <w:marLeft w:val="0"/>
      <w:marRight w:val="0"/>
      <w:marTop w:val="0"/>
      <w:marBottom w:val="0"/>
      <w:divBdr>
        <w:top w:val="none" w:sz="0" w:space="0" w:color="auto"/>
        <w:left w:val="none" w:sz="0" w:space="0" w:color="auto"/>
        <w:bottom w:val="none" w:sz="0" w:space="0" w:color="auto"/>
        <w:right w:val="none" w:sz="0" w:space="0" w:color="auto"/>
      </w:divBdr>
      <w:divsChild>
        <w:div w:id="186455656">
          <w:marLeft w:val="446"/>
          <w:marRight w:val="0"/>
          <w:marTop w:val="0"/>
          <w:marBottom w:val="0"/>
          <w:divBdr>
            <w:top w:val="none" w:sz="0" w:space="0" w:color="auto"/>
            <w:left w:val="none" w:sz="0" w:space="0" w:color="auto"/>
            <w:bottom w:val="none" w:sz="0" w:space="0" w:color="auto"/>
            <w:right w:val="none" w:sz="0" w:space="0" w:color="auto"/>
          </w:divBdr>
        </w:div>
        <w:div w:id="491530510">
          <w:marLeft w:val="446"/>
          <w:marRight w:val="0"/>
          <w:marTop w:val="0"/>
          <w:marBottom w:val="0"/>
          <w:divBdr>
            <w:top w:val="none" w:sz="0" w:space="0" w:color="auto"/>
            <w:left w:val="none" w:sz="0" w:space="0" w:color="auto"/>
            <w:bottom w:val="none" w:sz="0" w:space="0" w:color="auto"/>
            <w:right w:val="none" w:sz="0" w:space="0" w:color="auto"/>
          </w:divBdr>
        </w:div>
      </w:divsChild>
    </w:div>
    <w:div w:id="381486172">
      <w:bodyDiv w:val="1"/>
      <w:marLeft w:val="0"/>
      <w:marRight w:val="0"/>
      <w:marTop w:val="0"/>
      <w:marBottom w:val="0"/>
      <w:divBdr>
        <w:top w:val="none" w:sz="0" w:space="0" w:color="auto"/>
        <w:left w:val="none" w:sz="0" w:space="0" w:color="auto"/>
        <w:bottom w:val="none" w:sz="0" w:space="0" w:color="auto"/>
        <w:right w:val="none" w:sz="0" w:space="0" w:color="auto"/>
      </w:divBdr>
    </w:div>
    <w:div w:id="445319334">
      <w:bodyDiv w:val="1"/>
      <w:marLeft w:val="0"/>
      <w:marRight w:val="0"/>
      <w:marTop w:val="0"/>
      <w:marBottom w:val="0"/>
      <w:divBdr>
        <w:top w:val="none" w:sz="0" w:space="0" w:color="auto"/>
        <w:left w:val="none" w:sz="0" w:space="0" w:color="auto"/>
        <w:bottom w:val="none" w:sz="0" w:space="0" w:color="auto"/>
        <w:right w:val="none" w:sz="0" w:space="0" w:color="auto"/>
      </w:divBdr>
      <w:divsChild>
        <w:div w:id="2117862641">
          <w:marLeft w:val="360"/>
          <w:marRight w:val="0"/>
          <w:marTop w:val="200"/>
          <w:marBottom w:val="0"/>
          <w:divBdr>
            <w:top w:val="none" w:sz="0" w:space="0" w:color="auto"/>
            <w:left w:val="none" w:sz="0" w:space="0" w:color="auto"/>
            <w:bottom w:val="none" w:sz="0" w:space="0" w:color="auto"/>
            <w:right w:val="none" w:sz="0" w:space="0" w:color="auto"/>
          </w:divBdr>
        </w:div>
      </w:divsChild>
    </w:div>
    <w:div w:id="494032680">
      <w:bodyDiv w:val="1"/>
      <w:marLeft w:val="0"/>
      <w:marRight w:val="0"/>
      <w:marTop w:val="0"/>
      <w:marBottom w:val="0"/>
      <w:divBdr>
        <w:top w:val="none" w:sz="0" w:space="0" w:color="auto"/>
        <w:left w:val="none" w:sz="0" w:space="0" w:color="auto"/>
        <w:bottom w:val="none" w:sz="0" w:space="0" w:color="auto"/>
        <w:right w:val="none" w:sz="0" w:space="0" w:color="auto"/>
      </w:divBdr>
    </w:div>
    <w:div w:id="512576314">
      <w:bodyDiv w:val="1"/>
      <w:marLeft w:val="0"/>
      <w:marRight w:val="0"/>
      <w:marTop w:val="0"/>
      <w:marBottom w:val="0"/>
      <w:divBdr>
        <w:top w:val="none" w:sz="0" w:space="0" w:color="auto"/>
        <w:left w:val="none" w:sz="0" w:space="0" w:color="auto"/>
        <w:bottom w:val="none" w:sz="0" w:space="0" w:color="auto"/>
        <w:right w:val="none" w:sz="0" w:space="0" w:color="auto"/>
      </w:divBdr>
      <w:divsChild>
        <w:div w:id="2037656273">
          <w:marLeft w:val="547"/>
          <w:marRight w:val="0"/>
          <w:marTop w:val="154"/>
          <w:marBottom w:val="0"/>
          <w:divBdr>
            <w:top w:val="none" w:sz="0" w:space="0" w:color="auto"/>
            <w:left w:val="none" w:sz="0" w:space="0" w:color="auto"/>
            <w:bottom w:val="none" w:sz="0" w:space="0" w:color="auto"/>
            <w:right w:val="none" w:sz="0" w:space="0" w:color="auto"/>
          </w:divBdr>
        </w:div>
        <w:div w:id="1827552607">
          <w:marLeft w:val="547"/>
          <w:marRight w:val="0"/>
          <w:marTop w:val="154"/>
          <w:marBottom w:val="0"/>
          <w:divBdr>
            <w:top w:val="none" w:sz="0" w:space="0" w:color="auto"/>
            <w:left w:val="none" w:sz="0" w:space="0" w:color="auto"/>
            <w:bottom w:val="none" w:sz="0" w:space="0" w:color="auto"/>
            <w:right w:val="none" w:sz="0" w:space="0" w:color="auto"/>
          </w:divBdr>
        </w:div>
        <w:div w:id="1277178214">
          <w:marLeft w:val="547"/>
          <w:marRight w:val="0"/>
          <w:marTop w:val="154"/>
          <w:marBottom w:val="0"/>
          <w:divBdr>
            <w:top w:val="none" w:sz="0" w:space="0" w:color="auto"/>
            <w:left w:val="none" w:sz="0" w:space="0" w:color="auto"/>
            <w:bottom w:val="none" w:sz="0" w:space="0" w:color="auto"/>
            <w:right w:val="none" w:sz="0" w:space="0" w:color="auto"/>
          </w:divBdr>
        </w:div>
      </w:divsChild>
    </w:div>
    <w:div w:id="513421757">
      <w:bodyDiv w:val="1"/>
      <w:marLeft w:val="0"/>
      <w:marRight w:val="0"/>
      <w:marTop w:val="0"/>
      <w:marBottom w:val="0"/>
      <w:divBdr>
        <w:top w:val="none" w:sz="0" w:space="0" w:color="auto"/>
        <w:left w:val="none" w:sz="0" w:space="0" w:color="auto"/>
        <w:bottom w:val="none" w:sz="0" w:space="0" w:color="auto"/>
        <w:right w:val="none" w:sz="0" w:space="0" w:color="auto"/>
      </w:divBdr>
    </w:div>
    <w:div w:id="556428950">
      <w:bodyDiv w:val="1"/>
      <w:marLeft w:val="0"/>
      <w:marRight w:val="0"/>
      <w:marTop w:val="0"/>
      <w:marBottom w:val="0"/>
      <w:divBdr>
        <w:top w:val="none" w:sz="0" w:space="0" w:color="auto"/>
        <w:left w:val="none" w:sz="0" w:space="0" w:color="auto"/>
        <w:bottom w:val="none" w:sz="0" w:space="0" w:color="auto"/>
        <w:right w:val="none" w:sz="0" w:space="0" w:color="auto"/>
      </w:divBdr>
    </w:div>
    <w:div w:id="574971741">
      <w:bodyDiv w:val="1"/>
      <w:marLeft w:val="0"/>
      <w:marRight w:val="0"/>
      <w:marTop w:val="0"/>
      <w:marBottom w:val="0"/>
      <w:divBdr>
        <w:top w:val="none" w:sz="0" w:space="0" w:color="auto"/>
        <w:left w:val="none" w:sz="0" w:space="0" w:color="auto"/>
        <w:bottom w:val="none" w:sz="0" w:space="0" w:color="auto"/>
        <w:right w:val="none" w:sz="0" w:space="0" w:color="auto"/>
      </w:divBdr>
    </w:div>
    <w:div w:id="580525503">
      <w:bodyDiv w:val="1"/>
      <w:marLeft w:val="0"/>
      <w:marRight w:val="0"/>
      <w:marTop w:val="0"/>
      <w:marBottom w:val="0"/>
      <w:divBdr>
        <w:top w:val="none" w:sz="0" w:space="0" w:color="auto"/>
        <w:left w:val="none" w:sz="0" w:space="0" w:color="auto"/>
        <w:bottom w:val="none" w:sz="0" w:space="0" w:color="auto"/>
        <w:right w:val="none" w:sz="0" w:space="0" w:color="auto"/>
      </w:divBdr>
    </w:div>
    <w:div w:id="611933377">
      <w:bodyDiv w:val="1"/>
      <w:marLeft w:val="0"/>
      <w:marRight w:val="0"/>
      <w:marTop w:val="0"/>
      <w:marBottom w:val="0"/>
      <w:divBdr>
        <w:top w:val="none" w:sz="0" w:space="0" w:color="auto"/>
        <w:left w:val="none" w:sz="0" w:space="0" w:color="auto"/>
        <w:bottom w:val="none" w:sz="0" w:space="0" w:color="auto"/>
        <w:right w:val="none" w:sz="0" w:space="0" w:color="auto"/>
      </w:divBdr>
    </w:div>
    <w:div w:id="682513586">
      <w:bodyDiv w:val="1"/>
      <w:marLeft w:val="0"/>
      <w:marRight w:val="0"/>
      <w:marTop w:val="0"/>
      <w:marBottom w:val="0"/>
      <w:divBdr>
        <w:top w:val="none" w:sz="0" w:space="0" w:color="auto"/>
        <w:left w:val="none" w:sz="0" w:space="0" w:color="auto"/>
        <w:bottom w:val="none" w:sz="0" w:space="0" w:color="auto"/>
        <w:right w:val="none" w:sz="0" w:space="0" w:color="auto"/>
      </w:divBdr>
      <w:divsChild>
        <w:div w:id="254170635">
          <w:marLeft w:val="446"/>
          <w:marRight w:val="0"/>
          <w:marTop w:val="0"/>
          <w:marBottom w:val="0"/>
          <w:divBdr>
            <w:top w:val="none" w:sz="0" w:space="0" w:color="auto"/>
            <w:left w:val="none" w:sz="0" w:space="0" w:color="auto"/>
            <w:bottom w:val="none" w:sz="0" w:space="0" w:color="auto"/>
            <w:right w:val="none" w:sz="0" w:space="0" w:color="auto"/>
          </w:divBdr>
        </w:div>
        <w:div w:id="2093814403">
          <w:marLeft w:val="446"/>
          <w:marRight w:val="0"/>
          <w:marTop w:val="0"/>
          <w:marBottom w:val="0"/>
          <w:divBdr>
            <w:top w:val="none" w:sz="0" w:space="0" w:color="auto"/>
            <w:left w:val="none" w:sz="0" w:space="0" w:color="auto"/>
            <w:bottom w:val="none" w:sz="0" w:space="0" w:color="auto"/>
            <w:right w:val="none" w:sz="0" w:space="0" w:color="auto"/>
          </w:divBdr>
        </w:div>
        <w:div w:id="1769041533">
          <w:marLeft w:val="446"/>
          <w:marRight w:val="0"/>
          <w:marTop w:val="0"/>
          <w:marBottom w:val="0"/>
          <w:divBdr>
            <w:top w:val="none" w:sz="0" w:space="0" w:color="auto"/>
            <w:left w:val="none" w:sz="0" w:space="0" w:color="auto"/>
            <w:bottom w:val="none" w:sz="0" w:space="0" w:color="auto"/>
            <w:right w:val="none" w:sz="0" w:space="0" w:color="auto"/>
          </w:divBdr>
        </w:div>
        <w:div w:id="1116369202">
          <w:marLeft w:val="446"/>
          <w:marRight w:val="0"/>
          <w:marTop w:val="0"/>
          <w:marBottom w:val="0"/>
          <w:divBdr>
            <w:top w:val="none" w:sz="0" w:space="0" w:color="auto"/>
            <w:left w:val="none" w:sz="0" w:space="0" w:color="auto"/>
            <w:bottom w:val="none" w:sz="0" w:space="0" w:color="auto"/>
            <w:right w:val="none" w:sz="0" w:space="0" w:color="auto"/>
          </w:divBdr>
        </w:div>
        <w:div w:id="1131291081">
          <w:marLeft w:val="446"/>
          <w:marRight w:val="0"/>
          <w:marTop w:val="0"/>
          <w:marBottom w:val="0"/>
          <w:divBdr>
            <w:top w:val="none" w:sz="0" w:space="0" w:color="auto"/>
            <w:left w:val="none" w:sz="0" w:space="0" w:color="auto"/>
            <w:bottom w:val="none" w:sz="0" w:space="0" w:color="auto"/>
            <w:right w:val="none" w:sz="0" w:space="0" w:color="auto"/>
          </w:divBdr>
        </w:div>
      </w:divsChild>
    </w:div>
    <w:div w:id="687487785">
      <w:bodyDiv w:val="1"/>
      <w:marLeft w:val="0"/>
      <w:marRight w:val="0"/>
      <w:marTop w:val="0"/>
      <w:marBottom w:val="0"/>
      <w:divBdr>
        <w:top w:val="none" w:sz="0" w:space="0" w:color="auto"/>
        <w:left w:val="none" w:sz="0" w:space="0" w:color="auto"/>
        <w:bottom w:val="none" w:sz="0" w:space="0" w:color="auto"/>
        <w:right w:val="none" w:sz="0" w:space="0" w:color="auto"/>
      </w:divBdr>
      <w:divsChild>
        <w:div w:id="1162312289">
          <w:marLeft w:val="446"/>
          <w:marRight w:val="0"/>
          <w:marTop w:val="0"/>
          <w:marBottom w:val="0"/>
          <w:divBdr>
            <w:top w:val="none" w:sz="0" w:space="0" w:color="auto"/>
            <w:left w:val="none" w:sz="0" w:space="0" w:color="auto"/>
            <w:bottom w:val="none" w:sz="0" w:space="0" w:color="auto"/>
            <w:right w:val="none" w:sz="0" w:space="0" w:color="auto"/>
          </w:divBdr>
        </w:div>
        <w:div w:id="1161237614">
          <w:marLeft w:val="446"/>
          <w:marRight w:val="0"/>
          <w:marTop w:val="0"/>
          <w:marBottom w:val="0"/>
          <w:divBdr>
            <w:top w:val="none" w:sz="0" w:space="0" w:color="auto"/>
            <w:left w:val="none" w:sz="0" w:space="0" w:color="auto"/>
            <w:bottom w:val="none" w:sz="0" w:space="0" w:color="auto"/>
            <w:right w:val="none" w:sz="0" w:space="0" w:color="auto"/>
          </w:divBdr>
        </w:div>
        <w:div w:id="1470786358">
          <w:marLeft w:val="446"/>
          <w:marRight w:val="0"/>
          <w:marTop w:val="0"/>
          <w:marBottom w:val="0"/>
          <w:divBdr>
            <w:top w:val="none" w:sz="0" w:space="0" w:color="auto"/>
            <w:left w:val="none" w:sz="0" w:space="0" w:color="auto"/>
            <w:bottom w:val="none" w:sz="0" w:space="0" w:color="auto"/>
            <w:right w:val="none" w:sz="0" w:space="0" w:color="auto"/>
          </w:divBdr>
        </w:div>
        <w:div w:id="946082674">
          <w:marLeft w:val="446"/>
          <w:marRight w:val="0"/>
          <w:marTop w:val="0"/>
          <w:marBottom w:val="0"/>
          <w:divBdr>
            <w:top w:val="none" w:sz="0" w:space="0" w:color="auto"/>
            <w:left w:val="none" w:sz="0" w:space="0" w:color="auto"/>
            <w:bottom w:val="none" w:sz="0" w:space="0" w:color="auto"/>
            <w:right w:val="none" w:sz="0" w:space="0" w:color="auto"/>
          </w:divBdr>
        </w:div>
        <w:div w:id="1555969102">
          <w:marLeft w:val="446"/>
          <w:marRight w:val="0"/>
          <w:marTop w:val="0"/>
          <w:marBottom w:val="0"/>
          <w:divBdr>
            <w:top w:val="none" w:sz="0" w:space="0" w:color="auto"/>
            <w:left w:val="none" w:sz="0" w:space="0" w:color="auto"/>
            <w:bottom w:val="none" w:sz="0" w:space="0" w:color="auto"/>
            <w:right w:val="none" w:sz="0" w:space="0" w:color="auto"/>
          </w:divBdr>
        </w:div>
      </w:divsChild>
    </w:div>
    <w:div w:id="693312272">
      <w:bodyDiv w:val="1"/>
      <w:marLeft w:val="0"/>
      <w:marRight w:val="0"/>
      <w:marTop w:val="0"/>
      <w:marBottom w:val="0"/>
      <w:divBdr>
        <w:top w:val="none" w:sz="0" w:space="0" w:color="auto"/>
        <w:left w:val="none" w:sz="0" w:space="0" w:color="auto"/>
        <w:bottom w:val="none" w:sz="0" w:space="0" w:color="auto"/>
        <w:right w:val="none" w:sz="0" w:space="0" w:color="auto"/>
      </w:divBdr>
    </w:div>
    <w:div w:id="716707573">
      <w:bodyDiv w:val="1"/>
      <w:marLeft w:val="0"/>
      <w:marRight w:val="0"/>
      <w:marTop w:val="0"/>
      <w:marBottom w:val="0"/>
      <w:divBdr>
        <w:top w:val="none" w:sz="0" w:space="0" w:color="auto"/>
        <w:left w:val="none" w:sz="0" w:space="0" w:color="auto"/>
        <w:bottom w:val="none" w:sz="0" w:space="0" w:color="auto"/>
        <w:right w:val="none" w:sz="0" w:space="0" w:color="auto"/>
      </w:divBdr>
      <w:divsChild>
        <w:div w:id="283510326">
          <w:marLeft w:val="360"/>
          <w:marRight w:val="0"/>
          <w:marTop w:val="200"/>
          <w:marBottom w:val="0"/>
          <w:divBdr>
            <w:top w:val="none" w:sz="0" w:space="0" w:color="auto"/>
            <w:left w:val="none" w:sz="0" w:space="0" w:color="auto"/>
            <w:bottom w:val="none" w:sz="0" w:space="0" w:color="auto"/>
            <w:right w:val="none" w:sz="0" w:space="0" w:color="auto"/>
          </w:divBdr>
        </w:div>
        <w:div w:id="2033602312">
          <w:marLeft w:val="360"/>
          <w:marRight w:val="0"/>
          <w:marTop w:val="200"/>
          <w:marBottom w:val="0"/>
          <w:divBdr>
            <w:top w:val="none" w:sz="0" w:space="0" w:color="auto"/>
            <w:left w:val="none" w:sz="0" w:space="0" w:color="auto"/>
            <w:bottom w:val="none" w:sz="0" w:space="0" w:color="auto"/>
            <w:right w:val="none" w:sz="0" w:space="0" w:color="auto"/>
          </w:divBdr>
        </w:div>
        <w:div w:id="818116449">
          <w:marLeft w:val="360"/>
          <w:marRight w:val="0"/>
          <w:marTop w:val="200"/>
          <w:marBottom w:val="0"/>
          <w:divBdr>
            <w:top w:val="none" w:sz="0" w:space="0" w:color="auto"/>
            <w:left w:val="none" w:sz="0" w:space="0" w:color="auto"/>
            <w:bottom w:val="none" w:sz="0" w:space="0" w:color="auto"/>
            <w:right w:val="none" w:sz="0" w:space="0" w:color="auto"/>
          </w:divBdr>
        </w:div>
        <w:div w:id="1802848526">
          <w:marLeft w:val="360"/>
          <w:marRight w:val="0"/>
          <w:marTop w:val="200"/>
          <w:marBottom w:val="0"/>
          <w:divBdr>
            <w:top w:val="none" w:sz="0" w:space="0" w:color="auto"/>
            <w:left w:val="none" w:sz="0" w:space="0" w:color="auto"/>
            <w:bottom w:val="none" w:sz="0" w:space="0" w:color="auto"/>
            <w:right w:val="none" w:sz="0" w:space="0" w:color="auto"/>
          </w:divBdr>
        </w:div>
        <w:div w:id="1097822673">
          <w:marLeft w:val="360"/>
          <w:marRight w:val="0"/>
          <w:marTop w:val="200"/>
          <w:marBottom w:val="0"/>
          <w:divBdr>
            <w:top w:val="none" w:sz="0" w:space="0" w:color="auto"/>
            <w:left w:val="none" w:sz="0" w:space="0" w:color="auto"/>
            <w:bottom w:val="none" w:sz="0" w:space="0" w:color="auto"/>
            <w:right w:val="none" w:sz="0" w:space="0" w:color="auto"/>
          </w:divBdr>
        </w:div>
        <w:div w:id="1560510082">
          <w:marLeft w:val="360"/>
          <w:marRight w:val="0"/>
          <w:marTop w:val="200"/>
          <w:marBottom w:val="0"/>
          <w:divBdr>
            <w:top w:val="none" w:sz="0" w:space="0" w:color="auto"/>
            <w:left w:val="none" w:sz="0" w:space="0" w:color="auto"/>
            <w:bottom w:val="none" w:sz="0" w:space="0" w:color="auto"/>
            <w:right w:val="none" w:sz="0" w:space="0" w:color="auto"/>
          </w:divBdr>
        </w:div>
        <w:div w:id="1709838678">
          <w:marLeft w:val="360"/>
          <w:marRight w:val="0"/>
          <w:marTop w:val="200"/>
          <w:marBottom w:val="0"/>
          <w:divBdr>
            <w:top w:val="none" w:sz="0" w:space="0" w:color="auto"/>
            <w:left w:val="none" w:sz="0" w:space="0" w:color="auto"/>
            <w:bottom w:val="none" w:sz="0" w:space="0" w:color="auto"/>
            <w:right w:val="none" w:sz="0" w:space="0" w:color="auto"/>
          </w:divBdr>
        </w:div>
      </w:divsChild>
    </w:div>
    <w:div w:id="744574048">
      <w:bodyDiv w:val="1"/>
      <w:marLeft w:val="0"/>
      <w:marRight w:val="0"/>
      <w:marTop w:val="0"/>
      <w:marBottom w:val="0"/>
      <w:divBdr>
        <w:top w:val="none" w:sz="0" w:space="0" w:color="auto"/>
        <w:left w:val="none" w:sz="0" w:space="0" w:color="auto"/>
        <w:bottom w:val="none" w:sz="0" w:space="0" w:color="auto"/>
        <w:right w:val="none" w:sz="0" w:space="0" w:color="auto"/>
      </w:divBdr>
    </w:div>
    <w:div w:id="745881025">
      <w:bodyDiv w:val="1"/>
      <w:marLeft w:val="0"/>
      <w:marRight w:val="0"/>
      <w:marTop w:val="0"/>
      <w:marBottom w:val="0"/>
      <w:divBdr>
        <w:top w:val="none" w:sz="0" w:space="0" w:color="auto"/>
        <w:left w:val="none" w:sz="0" w:space="0" w:color="auto"/>
        <w:bottom w:val="none" w:sz="0" w:space="0" w:color="auto"/>
        <w:right w:val="none" w:sz="0" w:space="0" w:color="auto"/>
      </w:divBdr>
      <w:divsChild>
        <w:div w:id="336663190">
          <w:marLeft w:val="547"/>
          <w:marRight w:val="0"/>
          <w:marTop w:val="134"/>
          <w:marBottom w:val="0"/>
          <w:divBdr>
            <w:top w:val="none" w:sz="0" w:space="0" w:color="auto"/>
            <w:left w:val="none" w:sz="0" w:space="0" w:color="auto"/>
            <w:bottom w:val="none" w:sz="0" w:space="0" w:color="auto"/>
            <w:right w:val="none" w:sz="0" w:space="0" w:color="auto"/>
          </w:divBdr>
        </w:div>
        <w:div w:id="907809191">
          <w:marLeft w:val="547"/>
          <w:marRight w:val="0"/>
          <w:marTop w:val="134"/>
          <w:marBottom w:val="0"/>
          <w:divBdr>
            <w:top w:val="none" w:sz="0" w:space="0" w:color="auto"/>
            <w:left w:val="none" w:sz="0" w:space="0" w:color="auto"/>
            <w:bottom w:val="none" w:sz="0" w:space="0" w:color="auto"/>
            <w:right w:val="none" w:sz="0" w:space="0" w:color="auto"/>
          </w:divBdr>
        </w:div>
        <w:div w:id="656417475">
          <w:marLeft w:val="547"/>
          <w:marRight w:val="0"/>
          <w:marTop w:val="134"/>
          <w:marBottom w:val="0"/>
          <w:divBdr>
            <w:top w:val="none" w:sz="0" w:space="0" w:color="auto"/>
            <w:left w:val="none" w:sz="0" w:space="0" w:color="auto"/>
            <w:bottom w:val="none" w:sz="0" w:space="0" w:color="auto"/>
            <w:right w:val="none" w:sz="0" w:space="0" w:color="auto"/>
          </w:divBdr>
        </w:div>
        <w:div w:id="689837734">
          <w:marLeft w:val="547"/>
          <w:marRight w:val="0"/>
          <w:marTop w:val="134"/>
          <w:marBottom w:val="0"/>
          <w:divBdr>
            <w:top w:val="none" w:sz="0" w:space="0" w:color="auto"/>
            <w:left w:val="none" w:sz="0" w:space="0" w:color="auto"/>
            <w:bottom w:val="none" w:sz="0" w:space="0" w:color="auto"/>
            <w:right w:val="none" w:sz="0" w:space="0" w:color="auto"/>
          </w:divBdr>
        </w:div>
        <w:div w:id="2082822170">
          <w:marLeft w:val="547"/>
          <w:marRight w:val="0"/>
          <w:marTop w:val="134"/>
          <w:marBottom w:val="0"/>
          <w:divBdr>
            <w:top w:val="none" w:sz="0" w:space="0" w:color="auto"/>
            <w:left w:val="none" w:sz="0" w:space="0" w:color="auto"/>
            <w:bottom w:val="none" w:sz="0" w:space="0" w:color="auto"/>
            <w:right w:val="none" w:sz="0" w:space="0" w:color="auto"/>
          </w:divBdr>
        </w:div>
        <w:div w:id="1662344623">
          <w:marLeft w:val="547"/>
          <w:marRight w:val="0"/>
          <w:marTop w:val="134"/>
          <w:marBottom w:val="0"/>
          <w:divBdr>
            <w:top w:val="none" w:sz="0" w:space="0" w:color="auto"/>
            <w:left w:val="none" w:sz="0" w:space="0" w:color="auto"/>
            <w:bottom w:val="none" w:sz="0" w:space="0" w:color="auto"/>
            <w:right w:val="none" w:sz="0" w:space="0" w:color="auto"/>
          </w:divBdr>
        </w:div>
        <w:div w:id="607010304">
          <w:marLeft w:val="547"/>
          <w:marRight w:val="0"/>
          <w:marTop w:val="134"/>
          <w:marBottom w:val="0"/>
          <w:divBdr>
            <w:top w:val="none" w:sz="0" w:space="0" w:color="auto"/>
            <w:left w:val="none" w:sz="0" w:space="0" w:color="auto"/>
            <w:bottom w:val="none" w:sz="0" w:space="0" w:color="auto"/>
            <w:right w:val="none" w:sz="0" w:space="0" w:color="auto"/>
          </w:divBdr>
        </w:div>
      </w:divsChild>
    </w:div>
    <w:div w:id="777600004">
      <w:bodyDiv w:val="1"/>
      <w:marLeft w:val="0"/>
      <w:marRight w:val="0"/>
      <w:marTop w:val="0"/>
      <w:marBottom w:val="0"/>
      <w:divBdr>
        <w:top w:val="none" w:sz="0" w:space="0" w:color="auto"/>
        <w:left w:val="none" w:sz="0" w:space="0" w:color="auto"/>
        <w:bottom w:val="none" w:sz="0" w:space="0" w:color="auto"/>
        <w:right w:val="none" w:sz="0" w:space="0" w:color="auto"/>
      </w:divBdr>
    </w:div>
    <w:div w:id="788553365">
      <w:bodyDiv w:val="1"/>
      <w:marLeft w:val="0"/>
      <w:marRight w:val="0"/>
      <w:marTop w:val="0"/>
      <w:marBottom w:val="0"/>
      <w:divBdr>
        <w:top w:val="none" w:sz="0" w:space="0" w:color="auto"/>
        <w:left w:val="none" w:sz="0" w:space="0" w:color="auto"/>
        <w:bottom w:val="none" w:sz="0" w:space="0" w:color="auto"/>
        <w:right w:val="none" w:sz="0" w:space="0" w:color="auto"/>
      </w:divBdr>
    </w:div>
    <w:div w:id="825436082">
      <w:bodyDiv w:val="1"/>
      <w:marLeft w:val="0"/>
      <w:marRight w:val="0"/>
      <w:marTop w:val="0"/>
      <w:marBottom w:val="0"/>
      <w:divBdr>
        <w:top w:val="none" w:sz="0" w:space="0" w:color="auto"/>
        <w:left w:val="none" w:sz="0" w:space="0" w:color="auto"/>
        <w:bottom w:val="none" w:sz="0" w:space="0" w:color="auto"/>
        <w:right w:val="none" w:sz="0" w:space="0" w:color="auto"/>
      </w:divBdr>
    </w:div>
    <w:div w:id="827598199">
      <w:bodyDiv w:val="1"/>
      <w:marLeft w:val="0"/>
      <w:marRight w:val="0"/>
      <w:marTop w:val="0"/>
      <w:marBottom w:val="0"/>
      <w:divBdr>
        <w:top w:val="none" w:sz="0" w:space="0" w:color="auto"/>
        <w:left w:val="none" w:sz="0" w:space="0" w:color="auto"/>
        <w:bottom w:val="none" w:sz="0" w:space="0" w:color="auto"/>
        <w:right w:val="none" w:sz="0" w:space="0" w:color="auto"/>
      </w:divBdr>
    </w:div>
    <w:div w:id="855971159">
      <w:bodyDiv w:val="1"/>
      <w:marLeft w:val="0"/>
      <w:marRight w:val="0"/>
      <w:marTop w:val="0"/>
      <w:marBottom w:val="0"/>
      <w:divBdr>
        <w:top w:val="none" w:sz="0" w:space="0" w:color="auto"/>
        <w:left w:val="none" w:sz="0" w:space="0" w:color="auto"/>
        <w:bottom w:val="none" w:sz="0" w:space="0" w:color="auto"/>
        <w:right w:val="none" w:sz="0" w:space="0" w:color="auto"/>
      </w:divBdr>
    </w:div>
    <w:div w:id="918908929">
      <w:bodyDiv w:val="1"/>
      <w:marLeft w:val="0"/>
      <w:marRight w:val="0"/>
      <w:marTop w:val="0"/>
      <w:marBottom w:val="0"/>
      <w:divBdr>
        <w:top w:val="none" w:sz="0" w:space="0" w:color="auto"/>
        <w:left w:val="none" w:sz="0" w:space="0" w:color="auto"/>
        <w:bottom w:val="none" w:sz="0" w:space="0" w:color="auto"/>
        <w:right w:val="none" w:sz="0" w:space="0" w:color="auto"/>
      </w:divBdr>
    </w:div>
    <w:div w:id="935527246">
      <w:bodyDiv w:val="1"/>
      <w:marLeft w:val="0"/>
      <w:marRight w:val="0"/>
      <w:marTop w:val="0"/>
      <w:marBottom w:val="0"/>
      <w:divBdr>
        <w:top w:val="none" w:sz="0" w:space="0" w:color="auto"/>
        <w:left w:val="none" w:sz="0" w:space="0" w:color="auto"/>
        <w:bottom w:val="none" w:sz="0" w:space="0" w:color="auto"/>
        <w:right w:val="none" w:sz="0" w:space="0" w:color="auto"/>
      </w:divBdr>
      <w:divsChild>
        <w:div w:id="534927788">
          <w:marLeft w:val="446"/>
          <w:marRight w:val="0"/>
          <w:marTop w:val="0"/>
          <w:marBottom w:val="0"/>
          <w:divBdr>
            <w:top w:val="none" w:sz="0" w:space="0" w:color="auto"/>
            <w:left w:val="none" w:sz="0" w:space="0" w:color="auto"/>
            <w:bottom w:val="none" w:sz="0" w:space="0" w:color="auto"/>
            <w:right w:val="none" w:sz="0" w:space="0" w:color="auto"/>
          </w:divBdr>
        </w:div>
        <w:div w:id="784927077">
          <w:marLeft w:val="446"/>
          <w:marRight w:val="0"/>
          <w:marTop w:val="0"/>
          <w:marBottom w:val="0"/>
          <w:divBdr>
            <w:top w:val="none" w:sz="0" w:space="0" w:color="auto"/>
            <w:left w:val="none" w:sz="0" w:space="0" w:color="auto"/>
            <w:bottom w:val="none" w:sz="0" w:space="0" w:color="auto"/>
            <w:right w:val="none" w:sz="0" w:space="0" w:color="auto"/>
          </w:divBdr>
        </w:div>
        <w:div w:id="663779856">
          <w:marLeft w:val="446"/>
          <w:marRight w:val="0"/>
          <w:marTop w:val="0"/>
          <w:marBottom w:val="0"/>
          <w:divBdr>
            <w:top w:val="none" w:sz="0" w:space="0" w:color="auto"/>
            <w:left w:val="none" w:sz="0" w:space="0" w:color="auto"/>
            <w:bottom w:val="none" w:sz="0" w:space="0" w:color="auto"/>
            <w:right w:val="none" w:sz="0" w:space="0" w:color="auto"/>
          </w:divBdr>
        </w:div>
        <w:div w:id="1125850891">
          <w:marLeft w:val="446"/>
          <w:marRight w:val="0"/>
          <w:marTop w:val="0"/>
          <w:marBottom w:val="0"/>
          <w:divBdr>
            <w:top w:val="none" w:sz="0" w:space="0" w:color="auto"/>
            <w:left w:val="none" w:sz="0" w:space="0" w:color="auto"/>
            <w:bottom w:val="none" w:sz="0" w:space="0" w:color="auto"/>
            <w:right w:val="none" w:sz="0" w:space="0" w:color="auto"/>
          </w:divBdr>
        </w:div>
        <w:div w:id="1731533482">
          <w:marLeft w:val="446"/>
          <w:marRight w:val="0"/>
          <w:marTop w:val="0"/>
          <w:marBottom w:val="0"/>
          <w:divBdr>
            <w:top w:val="none" w:sz="0" w:space="0" w:color="auto"/>
            <w:left w:val="none" w:sz="0" w:space="0" w:color="auto"/>
            <w:bottom w:val="none" w:sz="0" w:space="0" w:color="auto"/>
            <w:right w:val="none" w:sz="0" w:space="0" w:color="auto"/>
          </w:divBdr>
        </w:div>
        <w:div w:id="861431800">
          <w:marLeft w:val="446"/>
          <w:marRight w:val="0"/>
          <w:marTop w:val="0"/>
          <w:marBottom w:val="0"/>
          <w:divBdr>
            <w:top w:val="none" w:sz="0" w:space="0" w:color="auto"/>
            <w:left w:val="none" w:sz="0" w:space="0" w:color="auto"/>
            <w:bottom w:val="none" w:sz="0" w:space="0" w:color="auto"/>
            <w:right w:val="none" w:sz="0" w:space="0" w:color="auto"/>
          </w:divBdr>
        </w:div>
        <w:div w:id="1576890110">
          <w:marLeft w:val="446"/>
          <w:marRight w:val="0"/>
          <w:marTop w:val="0"/>
          <w:marBottom w:val="0"/>
          <w:divBdr>
            <w:top w:val="none" w:sz="0" w:space="0" w:color="auto"/>
            <w:left w:val="none" w:sz="0" w:space="0" w:color="auto"/>
            <w:bottom w:val="none" w:sz="0" w:space="0" w:color="auto"/>
            <w:right w:val="none" w:sz="0" w:space="0" w:color="auto"/>
          </w:divBdr>
        </w:div>
        <w:div w:id="620500781">
          <w:marLeft w:val="446"/>
          <w:marRight w:val="0"/>
          <w:marTop w:val="0"/>
          <w:marBottom w:val="0"/>
          <w:divBdr>
            <w:top w:val="none" w:sz="0" w:space="0" w:color="auto"/>
            <w:left w:val="none" w:sz="0" w:space="0" w:color="auto"/>
            <w:bottom w:val="none" w:sz="0" w:space="0" w:color="auto"/>
            <w:right w:val="none" w:sz="0" w:space="0" w:color="auto"/>
          </w:divBdr>
        </w:div>
      </w:divsChild>
    </w:div>
    <w:div w:id="943654630">
      <w:bodyDiv w:val="1"/>
      <w:marLeft w:val="0"/>
      <w:marRight w:val="0"/>
      <w:marTop w:val="0"/>
      <w:marBottom w:val="0"/>
      <w:divBdr>
        <w:top w:val="none" w:sz="0" w:space="0" w:color="auto"/>
        <w:left w:val="none" w:sz="0" w:space="0" w:color="auto"/>
        <w:bottom w:val="none" w:sz="0" w:space="0" w:color="auto"/>
        <w:right w:val="none" w:sz="0" w:space="0" w:color="auto"/>
      </w:divBdr>
    </w:div>
    <w:div w:id="943808806">
      <w:bodyDiv w:val="1"/>
      <w:marLeft w:val="0"/>
      <w:marRight w:val="0"/>
      <w:marTop w:val="0"/>
      <w:marBottom w:val="0"/>
      <w:divBdr>
        <w:top w:val="none" w:sz="0" w:space="0" w:color="auto"/>
        <w:left w:val="none" w:sz="0" w:space="0" w:color="auto"/>
        <w:bottom w:val="none" w:sz="0" w:space="0" w:color="auto"/>
        <w:right w:val="none" w:sz="0" w:space="0" w:color="auto"/>
      </w:divBdr>
      <w:divsChild>
        <w:div w:id="1374886929">
          <w:marLeft w:val="360"/>
          <w:marRight w:val="0"/>
          <w:marTop w:val="200"/>
          <w:marBottom w:val="0"/>
          <w:divBdr>
            <w:top w:val="none" w:sz="0" w:space="0" w:color="auto"/>
            <w:left w:val="none" w:sz="0" w:space="0" w:color="auto"/>
            <w:bottom w:val="none" w:sz="0" w:space="0" w:color="auto"/>
            <w:right w:val="none" w:sz="0" w:space="0" w:color="auto"/>
          </w:divBdr>
        </w:div>
        <w:div w:id="728110079">
          <w:marLeft w:val="360"/>
          <w:marRight w:val="0"/>
          <w:marTop w:val="200"/>
          <w:marBottom w:val="0"/>
          <w:divBdr>
            <w:top w:val="none" w:sz="0" w:space="0" w:color="auto"/>
            <w:left w:val="none" w:sz="0" w:space="0" w:color="auto"/>
            <w:bottom w:val="none" w:sz="0" w:space="0" w:color="auto"/>
            <w:right w:val="none" w:sz="0" w:space="0" w:color="auto"/>
          </w:divBdr>
        </w:div>
        <w:div w:id="577177424">
          <w:marLeft w:val="360"/>
          <w:marRight w:val="0"/>
          <w:marTop w:val="200"/>
          <w:marBottom w:val="0"/>
          <w:divBdr>
            <w:top w:val="none" w:sz="0" w:space="0" w:color="auto"/>
            <w:left w:val="none" w:sz="0" w:space="0" w:color="auto"/>
            <w:bottom w:val="none" w:sz="0" w:space="0" w:color="auto"/>
            <w:right w:val="none" w:sz="0" w:space="0" w:color="auto"/>
          </w:divBdr>
        </w:div>
        <w:div w:id="1330477153">
          <w:marLeft w:val="360"/>
          <w:marRight w:val="0"/>
          <w:marTop w:val="200"/>
          <w:marBottom w:val="0"/>
          <w:divBdr>
            <w:top w:val="none" w:sz="0" w:space="0" w:color="auto"/>
            <w:left w:val="none" w:sz="0" w:space="0" w:color="auto"/>
            <w:bottom w:val="none" w:sz="0" w:space="0" w:color="auto"/>
            <w:right w:val="none" w:sz="0" w:space="0" w:color="auto"/>
          </w:divBdr>
        </w:div>
        <w:div w:id="1300381014">
          <w:marLeft w:val="360"/>
          <w:marRight w:val="0"/>
          <w:marTop w:val="200"/>
          <w:marBottom w:val="0"/>
          <w:divBdr>
            <w:top w:val="none" w:sz="0" w:space="0" w:color="auto"/>
            <w:left w:val="none" w:sz="0" w:space="0" w:color="auto"/>
            <w:bottom w:val="none" w:sz="0" w:space="0" w:color="auto"/>
            <w:right w:val="none" w:sz="0" w:space="0" w:color="auto"/>
          </w:divBdr>
        </w:div>
      </w:divsChild>
    </w:div>
    <w:div w:id="944773603">
      <w:bodyDiv w:val="1"/>
      <w:marLeft w:val="0"/>
      <w:marRight w:val="0"/>
      <w:marTop w:val="0"/>
      <w:marBottom w:val="0"/>
      <w:divBdr>
        <w:top w:val="none" w:sz="0" w:space="0" w:color="auto"/>
        <w:left w:val="none" w:sz="0" w:space="0" w:color="auto"/>
        <w:bottom w:val="none" w:sz="0" w:space="0" w:color="auto"/>
        <w:right w:val="none" w:sz="0" w:space="0" w:color="auto"/>
      </w:divBdr>
    </w:div>
    <w:div w:id="952590831">
      <w:bodyDiv w:val="1"/>
      <w:marLeft w:val="0"/>
      <w:marRight w:val="0"/>
      <w:marTop w:val="0"/>
      <w:marBottom w:val="0"/>
      <w:divBdr>
        <w:top w:val="none" w:sz="0" w:space="0" w:color="auto"/>
        <w:left w:val="none" w:sz="0" w:space="0" w:color="auto"/>
        <w:bottom w:val="none" w:sz="0" w:space="0" w:color="auto"/>
        <w:right w:val="none" w:sz="0" w:space="0" w:color="auto"/>
      </w:divBdr>
      <w:divsChild>
        <w:div w:id="1079979777">
          <w:marLeft w:val="547"/>
          <w:marRight w:val="0"/>
          <w:marTop w:val="134"/>
          <w:marBottom w:val="0"/>
          <w:divBdr>
            <w:top w:val="none" w:sz="0" w:space="0" w:color="auto"/>
            <w:left w:val="none" w:sz="0" w:space="0" w:color="auto"/>
            <w:bottom w:val="none" w:sz="0" w:space="0" w:color="auto"/>
            <w:right w:val="none" w:sz="0" w:space="0" w:color="auto"/>
          </w:divBdr>
        </w:div>
        <w:div w:id="688028851">
          <w:marLeft w:val="547"/>
          <w:marRight w:val="0"/>
          <w:marTop w:val="134"/>
          <w:marBottom w:val="0"/>
          <w:divBdr>
            <w:top w:val="none" w:sz="0" w:space="0" w:color="auto"/>
            <w:left w:val="none" w:sz="0" w:space="0" w:color="auto"/>
            <w:bottom w:val="none" w:sz="0" w:space="0" w:color="auto"/>
            <w:right w:val="none" w:sz="0" w:space="0" w:color="auto"/>
          </w:divBdr>
        </w:div>
        <w:div w:id="712386827">
          <w:marLeft w:val="547"/>
          <w:marRight w:val="0"/>
          <w:marTop w:val="134"/>
          <w:marBottom w:val="0"/>
          <w:divBdr>
            <w:top w:val="none" w:sz="0" w:space="0" w:color="auto"/>
            <w:left w:val="none" w:sz="0" w:space="0" w:color="auto"/>
            <w:bottom w:val="none" w:sz="0" w:space="0" w:color="auto"/>
            <w:right w:val="none" w:sz="0" w:space="0" w:color="auto"/>
          </w:divBdr>
        </w:div>
        <w:div w:id="1277522722">
          <w:marLeft w:val="547"/>
          <w:marRight w:val="0"/>
          <w:marTop w:val="134"/>
          <w:marBottom w:val="0"/>
          <w:divBdr>
            <w:top w:val="none" w:sz="0" w:space="0" w:color="auto"/>
            <w:left w:val="none" w:sz="0" w:space="0" w:color="auto"/>
            <w:bottom w:val="none" w:sz="0" w:space="0" w:color="auto"/>
            <w:right w:val="none" w:sz="0" w:space="0" w:color="auto"/>
          </w:divBdr>
        </w:div>
        <w:div w:id="344596292">
          <w:marLeft w:val="547"/>
          <w:marRight w:val="0"/>
          <w:marTop w:val="134"/>
          <w:marBottom w:val="0"/>
          <w:divBdr>
            <w:top w:val="none" w:sz="0" w:space="0" w:color="auto"/>
            <w:left w:val="none" w:sz="0" w:space="0" w:color="auto"/>
            <w:bottom w:val="none" w:sz="0" w:space="0" w:color="auto"/>
            <w:right w:val="none" w:sz="0" w:space="0" w:color="auto"/>
          </w:divBdr>
        </w:div>
        <w:div w:id="754783158">
          <w:marLeft w:val="547"/>
          <w:marRight w:val="0"/>
          <w:marTop w:val="134"/>
          <w:marBottom w:val="0"/>
          <w:divBdr>
            <w:top w:val="none" w:sz="0" w:space="0" w:color="auto"/>
            <w:left w:val="none" w:sz="0" w:space="0" w:color="auto"/>
            <w:bottom w:val="none" w:sz="0" w:space="0" w:color="auto"/>
            <w:right w:val="none" w:sz="0" w:space="0" w:color="auto"/>
          </w:divBdr>
        </w:div>
        <w:div w:id="1233660092">
          <w:marLeft w:val="547"/>
          <w:marRight w:val="0"/>
          <w:marTop w:val="134"/>
          <w:marBottom w:val="0"/>
          <w:divBdr>
            <w:top w:val="none" w:sz="0" w:space="0" w:color="auto"/>
            <w:left w:val="none" w:sz="0" w:space="0" w:color="auto"/>
            <w:bottom w:val="none" w:sz="0" w:space="0" w:color="auto"/>
            <w:right w:val="none" w:sz="0" w:space="0" w:color="auto"/>
          </w:divBdr>
        </w:div>
      </w:divsChild>
    </w:div>
    <w:div w:id="994451878">
      <w:bodyDiv w:val="1"/>
      <w:marLeft w:val="0"/>
      <w:marRight w:val="0"/>
      <w:marTop w:val="0"/>
      <w:marBottom w:val="0"/>
      <w:divBdr>
        <w:top w:val="none" w:sz="0" w:space="0" w:color="auto"/>
        <w:left w:val="none" w:sz="0" w:space="0" w:color="auto"/>
        <w:bottom w:val="none" w:sz="0" w:space="0" w:color="auto"/>
        <w:right w:val="none" w:sz="0" w:space="0" w:color="auto"/>
      </w:divBdr>
    </w:div>
    <w:div w:id="997732264">
      <w:bodyDiv w:val="1"/>
      <w:marLeft w:val="0"/>
      <w:marRight w:val="0"/>
      <w:marTop w:val="0"/>
      <w:marBottom w:val="0"/>
      <w:divBdr>
        <w:top w:val="none" w:sz="0" w:space="0" w:color="auto"/>
        <w:left w:val="none" w:sz="0" w:space="0" w:color="auto"/>
        <w:bottom w:val="none" w:sz="0" w:space="0" w:color="auto"/>
        <w:right w:val="none" w:sz="0" w:space="0" w:color="auto"/>
      </w:divBdr>
    </w:div>
    <w:div w:id="1006321649">
      <w:bodyDiv w:val="1"/>
      <w:marLeft w:val="0"/>
      <w:marRight w:val="0"/>
      <w:marTop w:val="0"/>
      <w:marBottom w:val="0"/>
      <w:divBdr>
        <w:top w:val="none" w:sz="0" w:space="0" w:color="auto"/>
        <w:left w:val="none" w:sz="0" w:space="0" w:color="auto"/>
        <w:bottom w:val="none" w:sz="0" w:space="0" w:color="auto"/>
        <w:right w:val="none" w:sz="0" w:space="0" w:color="auto"/>
      </w:divBdr>
    </w:div>
    <w:div w:id="1016888360">
      <w:bodyDiv w:val="1"/>
      <w:marLeft w:val="0"/>
      <w:marRight w:val="0"/>
      <w:marTop w:val="0"/>
      <w:marBottom w:val="0"/>
      <w:divBdr>
        <w:top w:val="none" w:sz="0" w:space="0" w:color="auto"/>
        <w:left w:val="none" w:sz="0" w:space="0" w:color="auto"/>
        <w:bottom w:val="none" w:sz="0" w:space="0" w:color="auto"/>
        <w:right w:val="none" w:sz="0" w:space="0" w:color="auto"/>
      </w:divBdr>
      <w:divsChild>
        <w:div w:id="542520029">
          <w:marLeft w:val="547"/>
          <w:marRight w:val="0"/>
          <w:marTop w:val="154"/>
          <w:marBottom w:val="0"/>
          <w:divBdr>
            <w:top w:val="none" w:sz="0" w:space="0" w:color="auto"/>
            <w:left w:val="none" w:sz="0" w:space="0" w:color="auto"/>
            <w:bottom w:val="none" w:sz="0" w:space="0" w:color="auto"/>
            <w:right w:val="none" w:sz="0" w:space="0" w:color="auto"/>
          </w:divBdr>
        </w:div>
        <w:div w:id="1250193156">
          <w:marLeft w:val="2520"/>
          <w:marRight w:val="0"/>
          <w:marTop w:val="96"/>
          <w:marBottom w:val="0"/>
          <w:divBdr>
            <w:top w:val="none" w:sz="0" w:space="0" w:color="auto"/>
            <w:left w:val="none" w:sz="0" w:space="0" w:color="auto"/>
            <w:bottom w:val="none" w:sz="0" w:space="0" w:color="auto"/>
            <w:right w:val="none" w:sz="0" w:space="0" w:color="auto"/>
          </w:divBdr>
        </w:div>
        <w:div w:id="754712966">
          <w:marLeft w:val="547"/>
          <w:marRight w:val="0"/>
          <w:marTop w:val="154"/>
          <w:marBottom w:val="0"/>
          <w:divBdr>
            <w:top w:val="none" w:sz="0" w:space="0" w:color="auto"/>
            <w:left w:val="none" w:sz="0" w:space="0" w:color="auto"/>
            <w:bottom w:val="none" w:sz="0" w:space="0" w:color="auto"/>
            <w:right w:val="none" w:sz="0" w:space="0" w:color="auto"/>
          </w:divBdr>
        </w:div>
        <w:div w:id="1130248979">
          <w:marLeft w:val="2520"/>
          <w:marRight w:val="0"/>
          <w:marTop w:val="96"/>
          <w:marBottom w:val="0"/>
          <w:divBdr>
            <w:top w:val="none" w:sz="0" w:space="0" w:color="auto"/>
            <w:left w:val="none" w:sz="0" w:space="0" w:color="auto"/>
            <w:bottom w:val="none" w:sz="0" w:space="0" w:color="auto"/>
            <w:right w:val="none" w:sz="0" w:space="0" w:color="auto"/>
          </w:divBdr>
        </w:div>
        <w:div w:id="731540823">
          <w:marLeft w:val="547"/>
          <w:marRight w:val="0"/>
          <w:marTop w:val="154"/>
          <w:marBottom w:val="0"/>
          <w:divBdr>
            <w:top w:val="none" w:sz="0" w:space="0" w:color="auto"/>
            <w:left w:val="none" w:sz="0" w:space="0" w:color="auto"/>
            <w:bottom w:val="none" w:sz="0" w:space="0" w:color="auto"/>
            <w:right w:val="none" w:sz="0" w:space="0" w:color="auto"/>
          </w:divBdr>
        </w:div>
        <w:div w:id="115103181">
          <w:marLeft w:val="2520"/>
          <w:marRight w:val="0"/>
          <w:marTop w:val="96"/>
          <w:marBottom w:val="0"/>
          <w:divBdr>
            <w:top w:val="none" w:sz="0" w:space="0" w:color="auto"/>
            <w:left w:val="none" w:sz="0" w:space="0" w:color="auto"/>
            <w:bottom w:val="none" w:sz="0" w:space="0" w:color="auto"/>
            <w:right w:val="none" w:sz="0" w:space="0" w:color="auto"/>
          </w:divBdr>
        </w:div>
      </w:divsChild>
    </w:div>
    <w:div w:id="1057437558">
      <w:bodyDiv w:val="1"/>
      <w:marLeft w:val="0"/>
      <w:marRight w:val="0"/>
      <w:marTop w:val="0"/>
      <w:marBottom w:val="0"/>
      <w:divBdr>
        <w:top w:val="none" w:sz="0" w:space="0" w:color="auto"/>
        <w:left w:val="none" w:sz="0" w:space="0" w:color="auto"/>
        <w:bottom w:val="none" w:sz="0" w:space="0" w:color="auto"/>
        <w:right w:val="none" w:sz="0" w:space="0" w:color="auto"/>
      </w:divBdr>
    </w:div>
    <w:div w:id="1069766715">
      <w:bodyDiv w:val="1"/>
      <w:marLeft w:val="0"/>
      <w:marRight w:val="0"/>
      <w:marTop w:val="0"/>
      <w:marBottom w:val="0"/>
      <w:divBdr>
        <w:top w:val="none" w:sz="0" w:space="0" w:color="auto"/>
        <w:left w:val="none" w:sz="0" w:space="0" w:color="auto"/>
        <w:bottom w:val="none" w:sz="0" w:space="0" w:color="auto"/>
        <w:right w:val="none" w:sz="0" w:space="0" w:color="auto"/>
      </w:divBdr>
    </w:div>
    <w:div w:id="1090811538">
      <w:bodyDiv w:val="1"/>
      <w:marLeft w:val="0"/>
      <w:marRight w:val="0"/>
      <w:marTop w:val="0"/>
      <w:marBottom w:val="0"/>
      <w:divBdr>
        <w:top w:val="none" w:sz="0" w:space="0" w:color="auto"/>
        <w:left w:val="none" w:sz="0" w:space="0" w:color="auto"/>
        <w:bottom w:val="none" w:sz="0" w:space="0" w:color="auto"/>
        <w:right w:val="none" w:sz="0" w:space="0" w:color="auto"/>
      </w:divBdr>
      <w:divsChild>
        <w:div w:id="517817133">
          <w:marLeft w:val="331"/>
          <w:marRight w:val="0"/>
          <w:marTop w:val="0"/>
          <w:marBottom w:val="0"/>
          <w:divBdr>
            <w:top w:val="none" w:sz="0" w:space="0" w:color="auto"/>
            <w:left w:val="none" w:sz="0" w:space="0" w:color="auto"/>
            <w:bottom w:val="none" w:sz="0" w:space="0" w:color="auto"/>
            <w:right w:val="none" w:sz="0" w:space="0" w:color="auto"/>
          </w:divBdr>
        </w:div>
        <w:div w:id="1436513830">
          <w:marLeft w:val="331"/>
          <w:marRight w:val="0"/>
          <w:marTop w:val="0"/>
          <w:marBottom w:val="0"/>
          <w:divBdr>
            <w:top w:val="none" w:sz="0" w:space="0" w:color="auto"/>
            <w:left w:val="none" w:sz="0" w:space="0" w:color="auto"/>
            <w:bottom w:val="none" w:sz="0" w:space="0" w:color="auto"/>
            <w:right w:val="none" w:sz="0" w:space="0" w:color="auto"/>
          </w:divBdr>
        </w:div>
        <w:div w:id="394428373">
          <w:marLeft w:val="331"/>
          <w:marRight w:val="0"/>
          <w:marTop w:val="0"/>
          <w:marBottom w:val="0"/>
          <w:divBdr>
            <w:top w:val="none" w:sz="0" w:space="0" w:color="auto"/>
            <w:left w:val="none" w:sz="0" w:space="0" w:color="auto"/>
            <w:bottom w:val="none" w:sz="0" w:space="0" w:color="auto"/>
            <w:right w:val="none" w:sz="0" w:space="0" w:color="auto"/>
          </w:divBdr>
        </w:div>
        <w:div w:id="2062559207">
          <w:marLeft w:val="331"/>
          <w:marRight w:val="0"/>
          <w:marTop w:val="0"/>
          <w:marBottom w:val="0"/>
          <w:divBdr>
            <w:top w:val="none" w:sz="0" w:space="0" w:color="auto"/>
            <w:left w:val="none" w:sz="0" w:space="0" w:color="auto"/>
            <w:bottom w:val="none" w:sz="0" w:space="0" w:color="auto"/>
            <w:right w:val="none" w:sz="0" w:space="0" w:color="auto"/>
          </w:divBdr>
        </w:div>
        <w:div w:id="245766868">
          <w:marLeft w:val="331"/>
          <w:marRight w:val="0"/>
          <w:marTop w:val="0"/>
          <w:marBottom w:val="0"/>
          <w:divBdr>
            <w:top w:val="none" w:sz="0" w:space="0" w:color="auto"/>
            <w:left w:val="none" w:sz="0" w:space="0" w:color="auto"/>
            <w:bottom w:val="none" w:sz="0" w:space="0" w:color="auto"/>
            <w:right w:val="none" w:sz="0" w:space="0" w:color="auto"/>
          </w:divBdr>
        </w:div>
      </w:divsChild>
    </w:div>
    <w:div w:id="1092436125">
      <w:bodyDiv w:val="1"/>
      <w:marLeft w:val="0"/>
      <w:marRight w:val="0"/>
      <w:marTop w:val="0"/>
      <w:marBottom w:val="0"/>
      <w:divBdr>
        <w:top w:val="none" w:sz="0" w:space="0" w:color="auto"/>
        <w:left w:val="none" w:sz="0" w:space="0" w:color="auto"/>
        <w:bottom w:val="none" w:sz="0" w:space="0" w:color="auto"/>
        <w:right w:val="none" w:sz="0" w:space="0" w:color="auto"/>
      </w:divBdr>
    </w:div>
    <w:div w:id="1106581107">
      <w:bodyDiv w:val="1"/>
      <w:marLeft w:val="0"/>
      <w:marRight w:val="0"/>
      <w:marTop w:val="0"/>
      <w:marBottom w:val="0"/>
      <w:divBdr>
        <w:top w:val="none" w:sz="0" w:space="0" w:color="auto"/>
        <w:left w:val="none" w:sz="0" w:space="0" w:color="auto"/>
        <w:bottom w:val="none" w:sz="0" w:space="0" w:color="auto"/>
        <w:right w:val="none" w:sz="0" w:space="0" w:color="auto"/>
      </w:divBdr>
    </w:div>
    <w:div w:id="1155029111">
      <w:bodyDiv w:val="1"/>
      <w:marLeft w:val="0"/>
      <w:marRight w:val="0"/>
      <w:marTop w:val="0"/>
      <w:marBottom w:val="0"/>
      <w:divBdr>
        <w:top w:val="none" w:sz="0" w:space="0" w:color="auto"/>
        <w:left w:val="none" w:sz="0" w:space="0" w:color="auto"/>
        <w:bottom w:val="none" w:sz="0" w:space="0" w:color="auto"/>
        <w:right w:val="none" w:sz="0" w:space="0" w:color="auto"/>
      </w:divBdr>
    </w:div>
    <w:div w:id="1159268338">
      <w:bodyDiv w:val="1"/>
      <w:marLeft w:val="0"/>
      <w:marRight w:val="0"/>
      <w:marTop w:val="0"/>
      <w:marBottom w:val="0"/>
      <w:divBdr>
        <w:top w:val="none" w:sz="0" w:space="0" w:color="auto"/>
        <w:left w:val="none" w:sz="0" w:space="0" w:color="auto"/>
        <w:bottom w:val="none" w:sz="0" w:space="0" w:color="auto"/>
        <w:right w:val="none" w:sz="0" w:space="0" w:color="auto"/>
      </w:divBdr>
      <w:divsChild>
        <w:div w:id="24716270">
          <w:marLeft w:val="360"/>
          <w:marRight w:val="0"/>
          <w:marTop w:val="200"/>
          <w:marBottom w:val="0"/>
          <w:divBdr>
            <w:top w:val="none" w:sz="0" w:space="0" w:color="auto"/>
            <w:left w:val="none" w:sz="0" w:space="0" w:color="auto"/>
            <w:bottom w:val="none" w:sz="0" w:space="0" w:color="auto"/>
            <w:right w:val="none" w:sz="0" w:space="0" w:color="auto"/>
          </w:divBdr>
        </w:div>
        <w:div w:id="1376344270">
          <w:marLeft w:val="360"/>
          <w:marRight w:val="0"/>
          <w:marTop w:val="200"/>
          <w:marBottom w:val="0"/>
          <w:divBdr>
            <w:top w:val="none" w:sz="0" w:space="0" w:color="auto"/>
            <w:left w:val="none" w:sz="0" w:space="0" w:color="auto"/>
            <w:bottom w:val="none" w:sz="0" w:space="0" w:color="auto"/>
            <w:right w:val="none" w:sz="0" w:space="0" w:color="auto"/>
          </w:divBdr>
        </w:div>
        <w:div w:id="174659780">
          <w:marLeft w:val="360"/>
          <w:marRight w:val="0"/>
          <w:marTop w:val="200"/>
          <w:marBottom w:val="0"/>
          <w:divBdr>
            <w:top w:val="none" w:sz="0" w:space="0" w:color="auto"/>
            <w:left w:val="none" w:sz="0" w:space="0" w:color="auto"/>
            <w:bottom w:val="none" w:sz="0" w:space="0" w:color="auto"/>
            <w:right w:val="none" w:sz="0" w:space="0" w:color="auto"/>
          </w:divBdr>
        </w:div>
        <w:div w:id="836186446">
          <w:marLeft w:val="360"/>
          <w:marRight w:val="0"/>
          <w:marTop w:val="200"/>
          <w:marBottom w:val="0"/>
          <w:divBdr>
            <w:top w:val="none" w:sz="0" w:space="0" w:color="auto"/>
            <w:left w:val="none" w:sz="0" w:space="0" w:color="auto"/>
            <w:bottom w:val="none" w:sz="0" w:space="0" w:color="auto"/>
            <w:right w:val="none" w:sz="0" w:space="0" w:color="auto"/>
          </w:divBdr>
        </w:div>
        <w:div w:id="474300897">
          <w:marLeft w:val="1440"/>
          <w:marRight w:val="0"/>
          <w:marTop w:val="100"/>
          <w:marBottom w:val="0"/>
          <w:divBdr>
            <w:top w:val="none" w:sz="0" w:space="0" w:color="auto"/>
            <w:left w:val="none" w:sz="0" w:space="0" w:color="auto"/>
            <w:bottom w:val="none" w:sz="0" w:space="0" w:color="auto"/>
            <w:right w:val="none" w:sz="0" w:space="0" w:color="auto"/>
          </w:divBdr>
        </w:div>
        <w:div w:id="1722171023">
          <w:marLeft w:val="1440"/>
          <w:marRight w:val="0"/>
          <w:marTop w:val="100"/>
          <w:marBottom w:val="0"/>
          <w:divBdr>
            <w:top w:val="none" w:sz="0" w:space="0" w:color="auto"/>
            <w:left w:val="none" w:sz="0" w:space="0" w:color="auto"/>
            <w:bottom w:val="none" w:sz="0" w:space="0" w:color="auto"/>
            <w:right w:val="none" w:sz="0" w:space="0" w:color="auto"/>
          </w:divBdr>
        </w:div>
        <w:div w:id="1913466831">
          <w:marLeft w:val="1440"/>
          <w:marRight w:val="0"/>
          <w:marTop w:val="100"/>
          <w:marBottom w:val="0"/>
          <w:divBdr>
            <w:top w:val="none" w:sz="0" w:space="0" w:color="auto"/>
            <w:left w:val="none" w:sz="0" w:space="0" w:color="auto"/>
            <w:bottom w:val="none" w:sz="0" w:space="0" w:color="auto"/>
            <w:right w:val="none" w:sz="0" w:space="0" w:color="auto"/>
          </w:divBdr>
        </w:div>
        <w:div w:id="1182890401">
          <w:marLeft w:val="1440"/>
          <w:marRight w:val="0"/>
          <w:marTop w:val="100"/>
          <w:marBottom w:val="0"/>
          <w:divBdr>
            <w:top w:val="none" w:sz="0" w:space="0" w:color="auto"/>
            <w:left w:val="none" w:sz="0" w:space="0" w:color="auto"/>
            <w:bottom w:val="none" w:sz="0" w:space="0" w:color="auto"/>
            <w:right w:val="none" w:sz="0" w:space="0" w:color="auto"/>
          </w:divBdr>
        </w:div>
      </w:divsChild>
    </w:div>
    <w:div w:id="1184594455">
      <w:bodyDiv w:val="1"/>
      <w:marLeft w:val="0"/>
      <w:marRight w:val="0"/>
      <w:marTop w:val="0"/>
      <w:marBottom w:val="0"/>
      <w:divBdr>
        <w:top w:val="none" w:sz="0" w:space="0" w:color="auto"/>
        <w:left w:val="none" w:sz="0" w:space="0" w:color="auto"/>
        <w:bottom w:val="none" w:sz="0" w:space="0" w:color="auto"/>
        <w:right w:val="none" w:sz="0" w:space="0" w:color="auto"/>
      </w:divBdr>
    </w:div>
    <w:div w:id="1188178045">
      <w:bodyDiv w:val="1"/>
      <w:marLeft w:val="0"/>
      <w:marRight w:val="0"/>
      <w:marTop w:val="0"/>
      <w:marBottom w:val="0"/>
      <w:divBdr>
        <w:top w:val="none" w:sz="0" w:space="0" w:color="auto"/>
        <w:left w:val="none" w:sz="0" w:space="0" w:color="auto"/>
        <w:bottom w:val="none" w:sz="0" w:space="0" w:color="auto"/>
        <w:right w:val="none" w:sz="0" w:space="0" w:color="auto"/>
      </w:divBdr>
    </w:div>
    <w:div w:id="1197818263">
      <w:bodyDiv w:val="1"/>
      <w:marLeft w:val="0"/>
      <w:marRight w:val="0"/>
      <w:marTop w:val="0"/>
      <w:marBottom w:val="0"/>
      <w:divBdr>
        <w:top w:val="none" w:sz="0" w:space="0" w:color="auto"/>
        <w:left w:val="none" w:sz="0" w:space="0" w:color="auto"/>
        <w:bottom w:val="none" w:sz="0" w:space="0" w:color="auto"/>
        <w:right w:val="none" w:sz="0" w:space="0" w:color="auto"/>
      </w:divBdr>
      <w:divsChild>
        <w:div w:id="281346160">
          <w:marLeft w:val="0"/>
          <w:marRight w:val="0"/>
          <w:marTop w:val="0"/>
          <w:marBottom w:val="0"/>
          <w:divBdr>
            <w:top w:val="single" w:sz="2" w:space="0" w:color="ECEDEE"/>
            <w:left w:val="single" w:sz="2" w:space="0" w:color="ECEDEE"/>
            <w:bottom w:val="single" w:sz="2" w:space="0" w:color="ECEDEE"/>
            <w:right w:val="single" w:sz="2" w:space="0" w:color="ECEDEE"/>
          </w:divBdr>
          <w:divsChild>
            <w:div w:id="1559439026">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207983628">
      <w:bodyDiv w:val="1"/>
      <w:marLeft w:val="0"/>
      <w:marRight w:val="0"/>
      <w:marTop w:val="0"/>
      <w:marBottom w:val="0"/>
      <w:divBdr>
        <w:top w:val="none" w:sz="0" w:space="0" w:color="auto"/>
        <w:left w:val="none" w:sz="0" w:space="0" w:color="auto"/>
        <w:bottom w:val="none" w:sz="0" w:space="0" w:color="auto"/>
        <w:right w:val="none" w:sz="0" w:space="0" w:color="auto"/>
      </w:divBdr>
    </w:div>
    <w:div w:id="1243368576">
      <w:bodyDiv w:val="1"/>
      <w:marLeft w:val="0"/>
      <w:marRight w:val="0"/>
      <w:marTop w:val="0"/>
      <w:marBottom w:val="0"/>
      <w:divBdr>
        <w:top w:val="none" w:sz="0" w:space="0" w:color="auto"/>
        <w:left w:val="none" w:sz="0" w:space="0" w:color="auto"/>
        <w:bottom w:val="none" w:sz="0" w:space="0" w:color="auto"/>
        <w:right w:val="none" w:sz="0" w:space="0" w:color="auto"/>
      </w:divBdr>
    </w:div>
    <w:div w:id="1293824183">
      <w:bodyDiv w:val="1"/>
      <w:marLeft w:val="0"/>
      <w:marRight w:val="0"/>
      <w:marTop w:val="0"/>
      <w:marBottom w:val="0"/>
      <w:divBdr>
        <w:top w:val="none" w:sz="0" w:space="0" w:color="auto"/>
        <w:left w:val="none" w:sz="0" w:space="0" w:color="auto"/>
        <w:bottom w:val="none" w:sz="0" w:space="0" w:color="auto"/>
        <w:right w:val="none" w:sz="0" w:space="0" w:color="auto"/>
      </w:divBdr>
    </w:div>
    <w:div w:id="1298411627">
      <w:bodyDiv w:val="1"/>
      <w:marLeft w:val="0"/>
      <w:marRight w:val="0"/>
      <w:marTop w:val="0"/>
      <w:marBottom w:val="0"/>
      <w:divBdr>
        <w:top w:val="none" w:sz="0" w:space="0" w:color="auto"/>
        <w:left w:val="none" w:sz="0" w:space="0" w:color="auto"/>
        <w:bottom w:val="none" w:sz="0" w:space="0" w:color="auto"/>
        <w:right w:val="none" w:sz="0" w:space="0" w:color="auto"/>
      </w:divBdr>
    </w:div>
    <w:div w:id="1299066709">
      <w:bodyDiv w:val="1"/>
      <w:marLeft w:val="0"/>
      <w:marRight w:val="0"/>
      <w:marTop w:val="0"/>
      <w:marBottom w:val="0"/>
      <w:divBdr>
        <w:top w:val="none" w:sz="0" w:space="0" w:color="auto"/>
        <w:left w:val="none" w:sz="0" w:space="0" w:color="auto"/>
        <w:bottom w:val="none" w:sz="0" w:space="0" w:color="auto"/>
        <w:right w:val="none" w:sz="0" w:space="0" w:color="auto"/>
      </w:divBdr>
      <w:divsChild>
        <w:div w:id="783421918">
          <w:marLeft w:val="547"/>
          <w:marRight w:val="0"/>
          <w:marTop w:val="130"/>
          <w:marBottom w:val="0"/>
          <w:divBdr>
            <w:top w:val="none" w:sz="0" w:space="0" w:color="auto"/>
            <w:left w:val="none" w:sz="0" w:space="0" w:color="auto"/>
            <w:bottom w:val="none" w:sz="0" w:space="0" w:color="auto"/>
            <w:right w:val="none" w:sz="0" w:space="0" w:color="auto"/>
          </w:divBdr>
        </w:div>
        <w:div w:id="2020887028">
          <w:marLeft w:val="547"/>
          <w:marRight w:val="0"/>
          <w:marTop w:val="130"/>
          <w:marBottom w:val="0"/>
          <w:divBdr>
            <w:top w:val="none" w:sz="0" w:space="0" w:color="auto"/>
            <w:left w:val="none" w:sz="0" w:space="0" w:color="auto"/>
            <w:bottom w:val="none" w:sz="0" w:space="0" w:color="auto"/>
            <w:right w:val="none" w:sz="0" w:space="0" w:color="auto"/>
          </w:divBdr>
        </w:div>
        <w:div w:id="1827932282">
          <w:marLeft w:val="547"/>
          <w:marRight w:val="0"/>
          <w:marTop w:val="130"/>
          <w:marBottom w:val="0"/>
          <w:divBdr>
            <w:top w:val="none" w:sz="0" w:space="0" w:color="auto"/>
            <w:left w:val="none" w:sz="0" w:space="0" w:color="auto"/>
            <w:bottom w:val="none" w:sz="0" w:space="0" w:color="auto"/>
            <w:right w:val="none" w:sz="0" w:space="0" w:color="auto"/>
          </w:divBdr>
        </w:div>
        <w:div w:id="1377197274">
          <w:marLeft w:val="547"/>
          <w:marRight w:val="0"/>
          <w:marTop w:val="130"/>
          <w:marBottom w:val="0"/>
          <w:divBdr>
            <w:top w:val="none" w:sz="0" w:space="0" w:color="auto"/>
            <w:left w:val="none" w:sz="0" w:space="0" w:color="auto"/>
            <w:bottom w:val="none" w:sz="0" w:space="0" w:color="auto"/>
            <w:right w:val="none" w:sz="0" w:space="0" w:color="auto"/>
          </w:divBdr>
        </w:div>
        <w:div w:id="974525307">
          <w:marLeft w:val="547"/>
          <w:marRight w:val="0"/>
          <w:marTop w:val="130"/>
          <w:marBottom w:val="0"/>
          <w:divBdr>
            <w:top w:val="none" w:sz="0" w:space="0" w:color="auto"/>
            <w:left w:val="none" w:sz="0" w:space="0" w:color="auto"/>
            <w:bottom w:val="none" w:sz="0" w:space="0" w:color="auto"/>
            <w:right w:val="none" w:sz="0" w:space="0" w:color="auto"/>
          </w:divBdr>
        </w:div>
        <w:div w:id="1591158699">
          <w:marLeft w:val="547"/>
          <w:marRight w:val="0"/>
          <w:marTop w:val="130"/>
          <w:marBottom w:val="0"/>
          <w:divBdr>
            <w:top w:val="none" w:sz="0" w:space="0" w:color="auto"/>
            <w:left w:val="none" w:sz="0" w:space="0" w:color="auto"/>
            <w:bottom w:val="none" w:sz="0" w:space="0" w:color="auto"/>
            <w:right w:val="none" w:sz="0" w:space="0" w:color="auto"/>
          </w:divBdr>
        </w:div>
        <w:div w:id="1884907220">
          <w:marLeft w:val="547"/>
          <w:marRight w:val="0"/>
          <w:marTop w:val="130"/>
          <w:marBottom w:val="0"/>
          <w:divBdr>
            <w:top w:val="none" w:sz="0" w:space="0" w:color="auto"/>
            <w:left w:val="none" w:sz="0" w:space="0" w:color="auto"/>
            <w:bottom w:val="none" w:sz="0" w:space="0" w:color="auto"/>
            <w:right w:val="none" w:sz="0" w:space="0" w:color="auto"/>
          </w:divBdr>
        </w:div>
        <w:div w:id="1312639236">
          <w:marLeft w:val="547"/>
          <w:marRight w:val="0"/>
          <w:marTop w:val="130"/>
          <w:marBottom w:val="0"/>
          <w:divBdr>
            <w:top w:val="none" w:sz="0" w:space="0" w:color="auto"/>
            <w:left w:val="none" w:sz="0" w:space="0" w:color="auto"/>
            <w:bottom w:val="none" w:sz="0" w:space="0" w:color="auto"/>
            <w:right w:val="none" w:sz="0" w:space="0" w:color="auto"/>
          </w:divBdr>
        </w:div>
      </w:divsChild>
    </w:div>
    <w:div w:id="1302685202">
      <w:bodyDiv w:val="1"/>
      <w:marLeft w:val="0"/>
      <w:marRight w:val="0"/>
      <w:marTop w:val="0"/>
      <w:marBottom w:val="0"/>
      <w:divBdr>
        <w:top w:val="none" w:sz="0" w:space="0" w:color="auto"/>
        <w:left w:val="none" w:sz="0" w:space="0" w:color="auto"/>
        <w:bottom w:val="none" w:sz="0" w:space="0" w:color="auto"/>
        <w:right w:val="none" w:sz="0" w:space="0" w:color="auto"/>
      </w:divBdr>
    </w:div>
    <w:div w:id="1344817078">
      <w:bodyDiv w:val="1"/>
      <w:marLeft w:val="0"/>
      <w:marRight w:val="0"/>
      <w:marTop w:val="0"/>
      <w:marBottom w:val="0"/>
      <w:divBdr>
        <w:top w:val="none" w:sz="0" w:space="0" w:color="auto"/>
        <w:left w:val="none" w:sz="0" w:space="0" w:color="auto"/>
        <w:bottom w:val="none" w:sz="0" w:space="0" w:color="auto"/>
        <w:right w:val="none" w:sz="0" w:space="0" w:color="auto"/>
      </w:divBdr>
    </w:div>
    <w:div w:id="1354457087">
      <w:bodyDiv w:val="1"/>
      <w:marLeft w:val="0"/>
      <w:marRight w:val="0"/>
      <w:marTop w:val="0"/>
      <w:marBottom w:val="0"/>
      <w:divBdr>
        <w:top w:val="none" w:sz="0" w:space="0" w:color="auto"/>
        <w:left w:val="none" w:sz="0" w:space="0" w:color="auto"/>
        <w:bottom w:val="none" w:sz="0" w:space="0" w:color="auto"/>
        <w:right w:val="none" w:sz="0" w:space="0" w:color="auto"/>
      </w:divBdr>
    </w:div>
    <w:div w:id="1380402301">
      <w:bodyDiv w:val="1"/>
      <w:marLeft w:val="0"/>
      <w:marRight w:val="0"/>
      <w:marTop w:val="0"/>
      <w:marBottom w:val="0"/>
      <w:divBdr>
        <w:top w:val="none" w:sz="0" w:space="0" w:color="auto"/>
        <w:left w:val="none" w:sz="0" w:space="0" w:color="auto"/>
        <w:bottom w:val="none" w:sz="0" w:space="0" w:color="auto"/>
        <w:right w:val="none" w:sz="0" w:space="0" w:color="auto"/>
      </w:divBdr>
    </w:div>
    <w:div w:id="1418672999">
      <w:bodyDiv w:val="1"/>
      <w:marLeft w:val="0"/>
      <w:marRight w:val="0"/>
      <w:marTop w:val="0"/>
      <w:marBottom w:val="0"/>
      <w:divBdr>
        <w:top w:val="none" w:sz="0" w:space="0" w:color="auto"/>
        <w:left w:val="none" w:sz="0" w:space="0" w:color="auto"/>
        <w:bottom w:val="none" w:sz="0" w:space="0" w:color="auto"/>
        <w:right w:val="none" w:sz="0" w:space="0" w:color="auto"/>
      </w:divBdr>
      <w:divsChild>
        <w:div w:id="797378697">
          <w:marLeft w:val="806"/>
          <w:marRight w:val="0"/>
          <w:marTop w:val="0"/>
          <w:marBottom w:val="0"/>
          <w:divBdr>
            <w:top w:val="none" w:sz="0" w:space="0" w:color="auto"/>
            <w:left w:val="none" w:sz="0" w:space="0" w:color="auto"/>
            <w:bottom w:val="none" w:sz="0" w:space="0" w:color="auto"/>
            <w:right w:val="none" w:sz="0" w:space="0" w:color="auto"/>
          </w:divBdr>
        </w:div>
        <w:div w:id="2026898695">
          <w:marLeft w:val="806"/>
          <w:marRight w:val="0"/>
          <w:marTop w:val="0"/>
          <w:marBottom w:val="0"/>
          <w:divBdr>
            <w:top w:val="none" w:sz="0" w:space="0" w:color="auto"/>
            <w:left w:val="none" w:sz="0" w:space="0" w:color="auto"/>
            <w:bottom w:val="none" w:sz="0" w:space="0" w:color="auto"/>
            <w:right w:val="none" w:sz="0" w:space="0" w:color="auto"/>
          </w:divBdr>
        </w:div>
        <w:div w:id="599222810">
          <w:marLeft w:val="806"/>
          <w:marRight w:val="0"/>
          <w:marTop w:val="0"/>
          <w:marBottom w:val="0"/>
          <w:divBdr>
            <w:top w:val="none" w:sz="0" w:space="0" w:color="auto"/>
            <w:left w:val="none" w:sz="0" w:space="0" w:color="auto"/>
            <w:bottom w:val="none" w:sz="0" w:space="0" w:color="auto"/>
            <w:right w:val="none" w:sz="0" w:space="0" w:color="auto"/>
          </w:divBdr>
        </w:div>
        <w:div w:id="702480391">
          <w:marLeft w:val="806"/>
          <w:marRight w:val="0"/>
          <w:marTop w:val="0"/>
          <w:marBottom w:val="0"/>
          <w:divBdr>
            <w:top w:val="none" w:sz="0" w:space="0" w:color="auto"/>
            <w:left w:val="none" w:sz="0" w:space="0" w:color="auto"/>
            <w:bottom w:val="none" w:sz="0" w:space="0" w:color="auto"/>
            <w:right w:val="none" w:sz="0" w:space="0" w:color="auto"/>
          </w:divBdr>
        </w:div>
        <w:div w:id="1679305079">
          <w:marLeft w:val="806"/>
          <w:marRight w:val="0"/>
          <w:marTop w:val="0"/>
          <w:marBottom w:val="0"/>
          <w:divBdr>
            <w:top w:val="none" w:sz="0" w:space="0" w:color="auto"/>
            <w:left w:val="none" w:sz="0" w:space="0" w:color="auto"/>
            <w:bottom w:val="none" w:sz="0" w:space="0" w:color="auto"/>
            <w:right w:val="none" w:sz="0" w:space="0" w:color="auto"/>
          </w:divBdr>
        </w:div>
      </w:divsChild>
    </w:div>
    <w:div w:id="1459300270">
      <w:bodyDiv w:val="1"/>
      <w:marLeft w:val="0"/>
      <w:marRight w:val="0"/>
      <w:marTop w:val="0"/>
      <w:marBottom w:val="0"/>
      <w:divBdr>
        <w:top w:val="none" w:sz="0" w:space="0" w:color="auto"/>
        <w:left w:val="none" w:sz="0" w:space="0" w:color="auto"/>
        <w:bottom w:val="none" w:sz="0" w:space="0" w:color="auto"/>
        <w:right w:val="none" w:sz="0" w:space="0" w:color="auto"/>
      </w:divBdr>
    </w:div>
    <w:div w:id="1460027506">
      <w:bodyDiv w:val="1"/>
      <w:marLeft w:val="0"/>
      <w:marRight w:val="0"/>
      <w:marTop w:val="0"/>
      <w:marBottom w:val="0"/>
      <w:divBdr>
        <w:top w:val="none" w:sz="0" w:space="0" w:color="auto"/>
        <w:left w:val="none" w:sz="0" w:space="0" w:color="auto"/>
        <w:bottom w:val="none" w:sz="0" w:space="0" w:color="auto"/>
        <w:right w:val="none" w:sz="0" w:space="0" w:color="auto"/>
      </w:divBdr>
    </w:div>
    <w:div w:id="1471750064">
      <w:bodyDiv w:val="1"/>
      <w:marLeft w:val="0"/>
      <w:marRight w:val="0"/>
      <w:marTop w:val="0"/>
      <w:marBottom w:val="0"/>
      <w:divBdr>
        <w:top w:val="none" w:sz="0" w:space="0" w:color="auto"/>
        <w:left w:val="none" w:sz="0" w:space="0" w:color="auto"/>
        <w:bottom w:val="none" w:sz="0" w:space="0" w:color="auto"/>
        <w:right w:val="none" w:sz="0" w:space="0" w:color="auto"/>
      </w:divBdr>
      <w:divsChild>
        <w:div w:id="2021925492">
          <w:marLeft w:val="547"/>
          <w:marRight w:val="0"/>
          <w:marTop w:val="0"/>
          <w:marBottom w:val="0"/>
          <w:divBdr>
            <w:top w:val="none" w:sz="0" w:space="0" w:color="auto"/>
            <w:left w:val="none" w:sz="0" w:space="0" w:color="auto"/>
            <w:bottom w:val="none" w:sz="0" w:space="0" w:color="auto"/>
            <w:right w:val="none" w:sz="0" w:space="0" w:color="auto"/>
          </w:divBdr>
        </w:div>
      </w:divsChild>
    </w:div>
    <w:div w:id="1477188043">
      <w:bodyDiv w:val="1"/>
      <w:marLeft w:val="0"/>
      <w:marRight w:val="0"/>
      <w:marTop w:val="0"/>
      <w:marBottom w:val="0"/>
      <w:divBdr>
        <w:top w:val="none" w:sz="0" w:space="0" w:color="auto"/>
        <w:left w:val="none" w:sz="0" w:space="0" w:color="auto"/>
        <w:bottom w:val="none" w:sz="0" w:space="0" w:color="auto"/>
        <w:right w:val="none" w:sz="0" w:space="0" w:color="auto"/>
      </w:divBdr>
      <w:divsChild>
        <w:div w:id="1107310939">
          <w:marLeft w:val="547"/>
          <w:marRight w:val="0"/>
          <w:marTop w:val="134"/>
          <w:marBottom w:val="0"/>
          <w:divBdr>
            <w:top w:val="none" w:sz="0" w:space="0" w:color="auto"/>
            <w:left w:val="none" w:sz="0" w:space="0" w:color="auto"/>
            <w:bottom w:val="none" w:sz="0" w:space="0" w:color="auto"/>
            <w:right w:val="none" w:sz="0" w:space="0" w:color="auto"/>
          </w:divBdr>
        </w:div>
        <w:div w:id="979920202">
          <w:marLeft w:val="547"/>
          <w:marRight w:val="0"/>
          <w:marTop w:val="134"/>
          <w:marBottom w:val="0"/>
          <w:divBdr>
            <w:top w:val="none" w:sz="0" w:space="0" w:color="auto"/>
            <w:left w:val="none" w:sz="0" w:space="0" w:color="auto"/>
            <w:bottom w:val="none" w:sz="0" w:space="0" w:color="auto"/>
            <w:right w:val="none" w:sz="0" w:space="0" w:color="auto"/>
          </w:divBdr>
        </w:div>
        <w:div w:id="52853755">
          <w:marLeft w:val="547"/>
          <w:marRight w:val="0"/>
          <w:marTop w:val="134"/>
          <w:marBottom w:val="0"/>
          <w:divBdr>
            <w:top w:val="none" w:sz="0" w:space="0" w:color="auto"/>
            <w:left w:val="none" w:sz="0" w:space="0" w:color="auto"/>
            <w:bottom w:val="none" w:sz="0" w:space="0" w:color="auto"/>
            <w:right w:val="none" w:sz="0" w:space="0" w:color="auto"/>
          </w:divBdr>
        </w:div>
        <w:div w:id="1507212293">
          <w:marLeft w:val="547"/>
          <w:marRight w:val="0"/>
          <w:marTop w:val="134"/>
          <w:marBottom w:val="0"/>
          <w:divBdr>
            <w:top w:val="none" w:sz="0" w:space="0" w:color="auto"/>
            <w:left w:val="none" w:sz="0" w:space="0" w:color="auto"/>
            <w:bottom w:val="none" w:sz="0" w:space="0" w:color="auto"/>
            <w:right w:val="none" w:sz="0" w:space="0" w:color="auto"/>
          </w:divBdr>
        </w:div>
        <w:div w:id="273362610">
          <w:marLeft w:val="547"/>
          <w:marRight w:val="0"/>
          <w:marTop w:val="134"/>
          <w:marBottom w:val="0"/>
          <w:divBdr>
            <w:top w:val="none" w:sz="0" w:space="0" w:color="auto"/>
            <w:left w:val="none" w:sz="0" w:space="0" w:color="auto"/>
            <w:bottom w:val="none" w:sz="0" w:space="0" w:color="auto"/>
            <w:right w:val="none" w:sz="0" w:space="0" w:color="auto"/>
          </w:divBdr>
        </w:div>
        <w:div w:id="520709831">
          <w:marLeft w:val="547"/>
          <w:marRight w:val="0"/>
          <w:marTop w:val="134"/>
          <w:marBottom w:val="0"/>
          <w:divBdr>
            <w:top w:val="none" w:sz="0" w:space="0" w:color="auto"/>
            <w:left w:val="none" w:sz="0" w:space="0" w:color="auto"/>
            <w:bottom w:val="none" w:sz="0" w:space="0" w:color="auto"/>
            <w:right w:val="none" w:sz="0" w:space="0" w:color="auto"/>
          </w:divBdr>
        </w:div>
        <w:div w:id="1921017722">
          <w:marLeft w:val="547"/>
          <w:marRight w:val="0"/>
          <w:marTop w:val="134"/>
          <w:marBottom w:val="0"/>
          <w:divBdr>
            <w:top w:val="none" w:sz="0" w:space="0" w:color="auto"/>
            <w:left w:val="none" w:sz="0" w:space="0" w:color="auto"/>
            <w:bottom w:val="none" w:sz="0" w:space="0" w:color="auto"/>
            <w:right w:val="none" w:sz="0" w:space="0" w:color="auto"/>
          </w:divBdr>
        </w:div>
      </w:divsChild>
    </w:div>
    <w:div w:id="1503396209">
      <w:bodyDiv w:val="1"/>
      <w:marLeft w:val="0"/>
      <w:marRight w:val="0"/>
      <w:marTop w:val="0"/>
      <w:marBottom w:val="0"/>
      <w:divBdr>
        <w:top w:val="none" w:sz="0" w:space="0" w:color="auto"/>
        <w:left w:val="none" w:sz="0" w:space="0" w:color="auto"/>
        <w:bottom w:val="none" w:sz="0" w:space="0" w:color="auto"/>
        <w:right w:val="none" w:sz="0" w:space="0" w:color="auto"/>
      </w:divBdr>
      <w:divsChild>
        <w:div w:id="279067085">
          <w:marLeft w:val="806"/>
          <w:marRight w:val="0"/>
          <w:marTop w:val="200"/>
          <w:marBottom w:val="0"/>
          <w:divBdr>
            <w:top w:val="none" w:sz="0" w:space="0" w:color="auto"/>
            <w:left w:val="none" w:sz="0" w:space="0" w:color="auto"/>
            <w:bottom w:val="none" w:sz="0" w:space="0" w:color="auto"/>
            <w:right w:val="none" w:sz="0" w:space="0" w:color="auto"/>
          </w:divBdr>
        </w:div>
        <w:div w:id="1825656674">
          <w:marLeft w:val="806"/>
          <w:marRight w:val="0"/>
          <w:marTop w:val="200"/>
          <w:marBottom w:val="0"/>
          <w:divBdr>
            <w:top w:val="none" w:sz="0" w:space="0" w:color="auto"/>
            <w:left w:val="none" w:sz="0" w:space="0" w:color="auto"/>
            <w:bottom w:val="none" w:sz="0" w:space="0" w:color="auto"/>
            <w:right w:val="none" w:sz="0" w:space="0" w:color="auto"/>
          </w:divBdr>
        </w:div>
        <w:div w:id="1567183563">
          <w:marLeft w:val="806"/>
          <w:marRight w:val="0"/>
          <w:marTop w:val="200"/>
          <w:marBottom w:val="0"/>
          <w:divBdr>
            <w:top w:val="none" w:sz="0" w:space="0" w:color="auto"/>
            <w:left w:val="none" w:sz="0" w:space="0" w:color="auto"/>
            <w:bottom w:val="none" w:sz="0" w:space="0" w:color="auto"/>
            <w:right w:val="none" w:sz="0" w:space="0" w:color="auto"/>
          </w:divBdr>
        </w:div>
        <w:div w:id="1379695498">
          <w:marLeft w:val="806"/>
          <w:marRight w:val="0"/>
          <w:marTop w:val="200"/>
          <w:marBottom w:val="0"/>
          <w:divBdr>
            <w:top w:val="none" w:sz="0" w:space="0" w:color="auto"/>
            <w:left w:val="none" w:sz="0" w:space="0" w:color="auto"/>
            <w:bottom w:val="none" w:sz="0" w:space="0" w:color="auto"/>
            <w:right w:val="none" w:sz="0" w:space="0" w:color="auto"/>
          </w:divBdr>
        </w:div>
        <w:div w:id="1531411961">
          <w:marLeft w:val="806"/>
          <w:marRight w:val="0"/>
          <w:marTop w:val="200"/>
          <w:marBottom w:val="0"/>
          <w:divBdr>
            <w:top w:val="none" w:sz="0" w:space="0" w:color="auto"/>
            <w:left w:val="none" w:sz="0" w:space="0" w:color="auto"/>
            <w:bottom w:val="none" w:sz="0" w:space="0" w:color="auto"/>
            <w:right w:val="none" w:sz="0" w:space="0" w:color="auto"/>
          </w:divBdr>
        </w:div>
      </w:divsChild>
    </w:div>
    <w:div w:id="1515730119">
      <w:bodyDiv w:val="1"/>
      <w:marLeft w:val="0"/>
      <w:marRight w:val="0"/>
      <w:marTop w:val="0"/>
      <w:marBottom w:val="0"/>
      <w:divBdr>
        <w:top w:val="none" w:sz="0" w:space="0" w:color="auto"/>
        <w:left w:val="none" w:sz="0" w:space="0" w:color="auto"/>
        <w:bottom w:val="none" w:sz="0" w:space="0" w:color="auto"/>
        <w:right w:val="none" w:sz="0" w:space="0" w:color="auto"/>
      </w:divBdr>
      <w:divsChild>
        <w:div w:id="1266186458">
          <w:marLeft w:val="331"/>
          <w:marRight w:val="0"/>
          <w:marTop w:val="0"/>
          <w:marBottom w:val="0"/>
          <w:divBdr>
            <w:top w:val="none" w:sz="0" w:space="0" w:color="auto"/>
            <w:left w:val="none" w:sz="0" w:space="0" w:color="auto"/>
            <w:bottom w:val="none" w:sz="0" w:space="0" w:color="auto"/>
            <w:right w:val="none" w:sz="0" w:space="0" w:color="auto"/>
          </w:divBdr>
        </w:div>
        <w:div w:id="969020454">
          <w:marLeft w:val="331"/>
          <w:marRight w:val="0"/>
          <w:marTop w:val="0"/>
          <w:marBottom w:val="0"/>
          <w:divBdr>
            <w:top w:val="none" w:sz="0" w:space="0" w:color="auto"/>
            <w:left w:val="none" w:sz="0" w:space="0" w:color="auto"/>
            <w:bottom w:val="none" w:sz="0" w:space="0" w:color="auto"/>
            <w:right w:val="none" w:sz="0" w:space="0" w:color="auto"/>
          </w:divBdr>
        </w:div>
        <w:div w:id="92943668">
          <w:marLeft w:val="331"/>
          <w:marRight w:val="0"/>
          <w:marTop w:val="0"/>
          <w:marBottom w:val="0"/>
          <w:divBdr>
            <w:top w:val="none" w:sz="0" w:space="0" w:color="auto"/>
            <w:left w:val="none" w:sz="0" w:space="0" w:color="auto"/>
            <w:bottom w:val="none" w:sz="0" w:space="0" w:color="auto"/>
            <w:right w:val="none" w:sz="0" w:space="0" w:color="auto"/>
          </w:divBdr>
        </w:div>
        <w:div w:id="1369450257">
          <w:marLeft w:val="331"/>
          <w:marRight w:val="0"/>
          <w:marTop w:val="0"/>
          <w:marBottom w:val="0"/>
          <w:divBdr>
            <w:top w:val="none" w:sz="0" w:space="0" w:color="auto"/>
            <w:left w:val="none" w:sz="0" w:space="0" w:color="auto"/>
            <w:bottom w:val="none" w:sz="0" w:space="0" w:color="auto"/>
            <w:right w:val="none" w:sz="0" w:space="0" w:color="auto"/>
          </w:divBdr>
        </w:div>
        <w:div w:id="2026445912">
          <w:marLeft w:val="331"/>
          <w:marRight w:val="0"/>
          <w:marTop w:val="0"/>
          <w:marBottom w:val="0"/>
          <w:divBdr>
            <w:top w:val="none" w:sz="0" w:space="0" w:color="auto"/>
            <w:left w:val="none" w:sz="0" w:space="0" w:color="auto"/>
            <w:bottom w:val="none" w:sz="0" w:space="0" w:color="auto"/>
            <w:right w:val="none" w:sz="0" w:space="0" w:color="auto"/>
          </w:divBdr>
        </w:div>
      </w:divsChild>
    </w:div>
    <w:div w:id="1519200066">
      <w:bodyDiv w:val="1"/>
      <w:marLeft w:val="0"/>
      <w:marRight w:val="0"/>
      <w:marTop w:val="0"/>
      <w:marBottom w:val="0"/>
      <w:divBdr>
        <w:top w:val="none" w:sz="0" w:space="0" w:color="auto"/>
        <w:left w:val="none" w:sz="0" w:space="0" w:color="auto"/>
        <w:bottom w:val="none" w:sz="0" w:space="0" w:color="auto"/>
        <w:right w:val="none" w:sz="0" w:space="0" w:color="auto"/>
      </w:divBdr>
      <w:divsChild>
        <w:div w:id="127627526">
          <w:marLeft w:val="547"/>
          <w:marRight w:val="0"/>
          <w:marTop w:val="134"/>
          <w:marBottom w:val="0"/>
          <w:divBdr>
            <w:top w:val="none" w:sz="0" w:space="0" w:color="auto"/>
            <w:left w:val="none" w:sz="0" w:space="0" w:color="auto"/>
            <w:bottom w:val="none" w:sz="0" w:space="0" w:color="auto"/>
            <w:right w:val="none" w:sz="0" w:space="0" w:color="auto"/>
          </w:divBdr>
        </w:div>
        <w:div w:id="963147866">
          <w:marLeft w:val="547"/>
          <w:marRight w:val="0"/>
          <w:marTop w:val="134"/>
          <w:marBottom w:val="0"/>
          <w:divBdr>
            <w:top w:val="none" w:sz="0" w:space="0" w:color="auto"/>
            <w:left w:val="none" w:sz="0" w:space="0" w:color="auto"/>
            <w:bottom w:val="none" w:sz="0" w:space="0" w:color="auto"/>
            <w:right w:val="none" w:sz="0" w:space="0" w:color="auto"/>
          </w:divBdr>
        </w:div>
        <w:div w:id="2108309671">
          <w:marLeft w:val="547"/>
          <w:marRight w:val="0"/>
          <w:marTop w:val="134"/>
          <w:marBottom w:val="0"/>
          <w:divBdr>
            <w:top w:val="none" w:sz="0" w:space="0" w:color="auto"/>
            <w:left w:val="none" w:sz="0" w:space="0" w:color="auto"/>
            <w:bottom w:val="none" w:sz="0" w:space="0" w:color="auto"/>
            <w:right w:val="none" w:sz="0" w:space="0" w:color="auto"/>
          </w:divBdr>
        </w:div>
        <w:div w:id="1888907687">
          <w:marLeft w:val="547"/>
          <w:marRight w:val="0"/>
          <w:marTop w:val="134"/>
          <w:marBottom w:val="0"/>
          <w:divBdr>
            <w:top w:val="none" w:sz="0" w:space="0" w:color="auto"/>
            <w:left w:val="none" w:sz="0" w:space="0" w:color="auto"/>
            <w:bottom w:val="none" w:sz="0" w:space="0" w:color="auto"/>
            <w:right w:val="none" w:sz="0" w:space="0" w:color="auto"/>
          </w:divBdr>
        </w:div>
        <w:div w:id="1918202266">
          <w:marLeft w:val="547"/>
          <w:marRight w:val="0"/>
          <w:marTop w:val="134"/>
          <w:marBottom w:val="0"/>
          <w:divBdr>
            <w:top w:val="none" w:sz="0" w:space="0" w:color="auto"/>
            <w:left w:val="none" w:sz="0" w:space="0" w:color="auto"/>
            <w:bottom w:val="none" w:sz="0" w:space="0" w:color="auto"/>
            <w:right w:val="none" w:sz="0" w:space="0" w:color="auto"/>
          </w:divBdr>
        </w:div>
        <w:div w:id="226842048">
          <w:marLeft w:val="547"/>
          <w:marRight w:val="0"/>
          <w:marTop w:val="134"/>
          <w:marBottom w:val="0"/>
          <w:divBdr>
            <w:top w:val="none" w:sz="0" w:space="0" w:color="auto"/>
            <w:left w:val="none" w:sz="0" w:space="0" w:color="auto"/>
            <w:bottom w:val="none" w:sz="0" w:space="0" w:color="auto"/>
            <w:right w:val="none" w:sz="0" w:space="0" w:color="auto"/>
          </w:divBdr>
        </w:div>
      </w:divsChild>
    </w:div>
    <w:div w:id="1525706537">
      <w:bodyDiv w:val="1"/>
      <w:marLeft w:val="0"/>
      <w:marRight w:val="0"/>
      <w:marTop w:val="0"/>
      <w:marBottom w:val="0"/>
      <w:divBdr>
        <w:top w:val="none" w:sz="0" w:space="0" w:color="auto"/>
        <w:left w:val="none" w:sz="0" w:space="0" w:color="auto"/>
        <w:bottom w:val="none" w:sz="0" w:space="0" w:color="auto"/>
        <w:right w:val="none" w:sz="0" w:space="0" w:color="auto"/>
      </w:divBdr>
    </w:div>
    <w:div w:id="159131033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0136923">
      <w:bodyDiv w:val="1"/>
      <w:marLeft w:val="0"/>
      <w:marRight w:val="0"/>
      <w:marTop w:val="0"/>
      <w:marBottom w:val="0"/>
      <w:divBdr>
        <w:top w:val="none" w:sz="0" w:space="0" w:color="auto"/>
        <w:left w:val="none" w:sz="0" w:space="0" w:color="auto"/>
        <w:bottom w:val="none" w:sz="0" w:space="0" w:color="auto"/>
        <w:right w:val="none" w:sz="0" w:space="0" w:color="auto"/>
      </w:divBdr>
      <w:divsChild>
        <w:div w:id="1769808380">
          <w:marLeft w:val="547"/>
          <w:marRight w:val="0"/>
          <w:marTop w:val="106"/>
          <w:marBottom w:val="0"/>
          <w:divBdr>
            <w:top w:val="none" w:sz="0" w:space="0" w:color="auto"/>
            <w:left w:val="none" w:sz="0" w:space="0" w:color="auto"/>
            <w:bottom w:val="none" w:sz="0" w:space="0" w:color="auto"/>
            <w:right w:val="none" w:sz="0" w:space="0" w:color="auto"/>
          </w:divBdr>
        </w:div>
        <w:div w:id="531039935">
          <w:marLeft w:val="547"/>
          <w:marRight w:val="0"/>
          <w:marTop w:val="106"/>
          <w:marBottom w:val="0"/>
          <w:divBdr>
            <w:top w:val="none" w:sz="0" w:space="0" w:color="auto"/>
            <w:left w:val="none" w:sz="0" w:space="0" w:color="auto"/>
            <w:bottom w:val="none" w:sz="0" w:space="0" w:color="auto"/>
            <w:right w:val="none" w:sz="0" w:space="0" w:color="auto"/>
          </w:divBdr>
        </w:div>
        <w:div w:id="1632664930">
          <w:marLeft w:val="547"/>
          <w:marRight w:val="0"/>
          <w:marTop w:val="106"/>
          <w:marBottom w:val="0"/>
          <w:divBdr>
            <w:top w:val="none" w:sz="0" w:space="0" w:color="auto"/>
            <w:left w:val="none" w:sz="0" w:space="0" w:color="auto"/>
            <w:bottom w:val="none" w:sz="0" w:space="0" w:color="auto"/>
            <w:right w:val="none" w:sz="0" w:space="0" w:color="auto"/>
          </w:divBdr>
        </w:div>
        <w:div w:id="1480684144">
          <w:marLeft w:val="547"/>
          <w:marRight w:val="0"/>
          <w:marTop w:val="106"/>
          <w:marBottom w:val="0"/>
          <w:divBdr>
            <w:top w:val="none" w:sz="0" w:space="0" w:color="auto"/>
            <w:left w:val="none" w:sz="0" w:space="0" w:color="auto"/>
            <w:bottom w:val="none" w:sz="0" w:space="0" w:color="auto"/>
            <w:right w:val="none" w:sz="0" w:space="0" w:color="auto"/>
          </w:divBdr>
        </w:div>
      </w:divsChild>
    </w:div>
    <w:div w:id="1615015012">
      <w:bodyDiv w:val="1"/>
      <w:marLeft w:val="0"/>
      <w:marRight w:val="0"/>
      <w:marTop w:val="0"/>
      <w:marBottom w:val="0"/>
      <w:divBdr>
        <w:top w:val="none" w:sz="0" w:space="0" w:color="auto"/>
        <w:left w:val="none" w:sz="0" w:space="0" w:color="auto"/>
        <w:bottom w:val="none" w:sz="0" w:space="0" w:color="auto"/>
        <w:right w:val="none" w:sz="0" w:space="0" w:color="auto"/>
      </w:divBdr>
    </w:div>
    <w:div w:id="1646934555">
      <w:bodyDiv w:val="1"/>
      <w:marLeft w:val="0"/>
      <w:marRight w:val="0"/>
      <w:marTop w:val="0"/>
      <w:marBottom w:val="0"/>
      <w:divBdr>
        <w:top w:val="none" w:sz="0" w:space="0" w:color="auto"/>
        <w:left w:val="none" w:sz="0" w:space="0" w:color="auto"/>
        <w:bottom w:val="none" w:sz="0" w:space="0" w:color="auto"/>
        <w:right w:val="none" w:sz="0" w:space="0" w:color="auto"/>
      </w:divBdr>
    </w:div>
    <w:div w:id="1654601759">
      <w:bodyDiv w:val="1"/>
      <w:marLeft w:val="0"/>
      <w:marRight w:val="0"/>
      <w:marTop w:val="0"/>
      <w:marBottom w:val="0"/>
      <w:divBdr>
        <w:top w:val="none" w:sz="0" w:space="0" w:color="auto"/>
        <w:left w:val="none" w:sz="0" w:space="0" w:color="auto"/>
        <w:bottom w:val="none" w:sz="0" w:space="0" w:color="auto"/>
        <w:right w:val="none" w:sz="0" w:space="0" w:color="auto"/>
      </w:divBdr>
      <w:divsChild>
        <w:div w:id="1981380359">
          <w:marLeft w:val="547"/>
          <w:marRight w:val="0"/>
          <w:marTop w:val="96"/>
          <w:marBottom w:val="0"/>
          <w:divBdr>
            <w:top w:val="none" w:sz="0" w:space="0" w:color="auto"/>
            <w:left w:val="none" w:sz="0" w:space="0" w:color="auto"/>
            <w:bottom w:val="none" w:sz="0" w:space="0" w:color="auto"/>
            <w:right w:val="none" w:sz="0" w:space="0" w:color="auto"/>
          </w:divBdr>
        </w:div>
        <w:div w:id="152382633">
          <w:marLeft w:val="1166"/>
          <w:marRight w:val="0"/>
          <w:marTop w:val="82"/>
          <w:marBottom w:val="0"/>
          <w:divBdr>
            <w:top w:val="none" w:sz="0" w:space="0" w:color="auto"/>
            <w:left w:val="none" w:sz="0" w:space="0" w:color="auto"/>
            <w:bottom w:val="none" w:sz="0" w:space="0" w:color="auto"/>
            <w:right w:val="none" w:sz="0" w:space="0" w:color="auto"/>
          </w:divBdr>
        </w:div>
        <w:div w:id="2084910626">
          <w:marLeft w:val="1166"/>
          <w:marRight w:val="0"/>
          <w:marTop w:val="82"/>
          <w:marBottom w:val="0"/>
          <w:divBdr>
            <w:top w:val="none" w:sz="0" w:space="0" w:color="auto"/>
            <w:left w:val="none" w:sz="0" w:space="0" w:color="auto"/>
            <w:bottom w:val="none" w:sz="0" w:space="0" w:color="auto"/>
            <w:right w:val="none" w:sz="0" w:space="0" w:color="auto"/>
          </w:divBdr>
        </w:div>
        <w:div w:id="252975349">
          <w:marLeft w:val="1166"/>
          <w:marRight w:val="0"/>
          <w:marTop w:val="82"/>
          <w:marBottom w:val="0"/>
          <w:divBdr>
            <w:top w:val="none" w:sz="0" w:space="0" w:color="auto"/>
            <w:left w:val="none" w:sz="0" w:space="0" w:color="auto"/>
            <w:bottom w:val="none" w:sz="0" w:space="0" w:color="auto"/>
            <w:right w:val="none" w:sz="0" w:space="0" w:color="auto"/>
          </w:divBdr>
        </w:div>
        <w:div w:id="163057898">
          <w:marLeft w:val="1166"/>
          <w:marRight w:val="0"/>
          <w:marTop w:val="82"/>
          <w:marBottom w:val="0"/>
          <w:divBdr>
            <w:top w:val="none" w:sz="0" w:space="0" w:color="auto"/>
            <w:left w:val="none" w:sz="0" w:space="0" w:color="auto"/>
            <w:bottom w:val="none" w:sz="0" w:space="0" w:color="auto"/>
            <w:right w:val="none" w:sz="0" w:space="0" w:color="auto"/>
          </w:divBdr>
        </w:div>
      </w:divsChild>
    </w:div>
    <w:div w:id="1666200703">
      <w:bodyDiv w:val="1"/>
      <w:marLeft w:val="0"/>
      <w:marRight w:val="0"/>
      <w:marTop w:val="0"/>
      <w:marBottom w:val="0"/>
      <w:divBdr>
        <w:top w:val="none" w:sz="0" w:space="0" w:color="auto"/>
        <w:left w:val="none" w:sz="0" w:space="0" w:color="auto"/>
        <w:bottom w:val="none" w:sz="0" w:space="0" w:color="auto"/>
        <w:right w:val="none" w:sz="0" w:space="0" w:color="auto"/>
      </w:divBdr>
    </w:div>
    <w:div w:id="1698509815">
      <w:bodyDiv w:val="1"/>
      <w:marLeft w:val="0"/>
      <w:marRight w:val="0"/>
      <w:marTop w:val="0"/>
      <w:marBottom w:val="0"/>
      <w:divBdr>
        <w:top w:val="none" w:sz="0" w:space="0" w:color="auto"/>
        <w:left w:val="none" w:sz="0" w:space="0" w:color="auto"/>
        <w:bottom w:val="none" w:sz="0" w:space="0" w:color="auto"/>
        <w:right w:val="none" w:sz="0" w:space="0" w:color="auto"/>
      </w:divBdr>
      <w:divsChild>
        <w:div w:id="24334092">
          <w:marLeft w:val="446"/>
          <w:marRight w:val="0"/>
          <w:marTop w:val="0"/>
          <w:marBottom w:val="0"/>
          <w:divBdr>
            <w:top w:val="none" w:sz="0" w:space="0" w:color="auto"/>
            <w:left w:val="none" w:sz="0" w:space="0" w:color="auto"/>
            <w:bottom w:val="none" w:sz="0" w:space="0" w:color="auto"/>
            <w:right w:val="none" w:sz="0" w:space="0" w:color="auto"/>
          </w:divBdr>
        </w:div>
        <w:div w:id="1761759438">
          <w:marLeft w:val="446"/>
          <w:marRight w:val="0"/>
          <w:marTop w:val="0"/>
          <w:marBottom w:val="0"/>
          <w:divBdr>
            <w:top w:val="none" w:sz="0" w:space="0" w:color="auto"/>
            <w:left w:val="none" w:sz="0" w:space="0" w:color="auto"/>
            <w:bottom w:val="none" w:sz="0" w:space="0" w:color="auto"/>
            <w:right w:val="none" w:sz="0" w:space="0" w:color="auto"/>
          </w:divBdr>
        </w:div>
        <w:div w:id="1843933280">
          <w:marLeft w:val="446"/>
          <w:marRight w:val="0"/>
          <w:marTop w:val="0"/>
          <w:marBottom w:val="0"/>
          <w:divBdr>
            <w:top w:val="none" w:sz="0" w:space="0" w:color="auto"/>
            <w:left w:val="none" w:sz="0" w:space="0" w:color="auto"/>
            <w:bottom w:val="none" w:sz="0" w:space="0" w:color="auto"/>
            <w:right w:val="none" w:sz="0" w:space="0" w:color="auto"/>
          </w:divBdr>
        </w:div>
        <w:div w:id="757753504">
          <w:marLeft w:val="446"/>
          <w:marRight w:val="0"/>
          <w:marTop w:val="0"/>
          <w:marBottom w:val="0"/>
          <w:divBdr>
            <w:top w:val="none" w:sz="0" w:space="0" w:color="auto"/>
            <w:left w:val="none" w:sz="0" w:space="0" w:color="auto"/>
            <w:bottom w:val="none" w:sz="0" w:space="0" w:color="auto"/>
            <w:right w:val="none" w:sz="0" w:space="0" w:color="auto"/>
          </w:divBdr>
        </w:div>
        <w:div w:id="562178934">
          <w:marLeft w:val="446"/>
          <w:marRight w:val="0"/>
          <w:marTop w:val="0"/>
          <w:marBottom w:val="0"/>
          <w:divBdr>
            <w:top w:val="none" w:sz="0" w:space="0" w:color="auto"/>
            <w:left w:val="none" w:sz="0" w:space="0" w:color="auto"/>
            <w:bottom w:val="none" w:sz="0" w:space="0" w:color="auto"/>
            <w:right w:val="none" w:sz="0" w:space="0" w:color="auto"/>
          </w:divBdr>
        </w:div>
      </w:divsChild>
    </w:div>
    <w:div w:id="1705986025">
      <w:bodyDiv w:val="1"/>
      <w:marLeft w:val="0"/>
      <w:marRight w:val="0"/>
      <w:marTop w:val="0"/>
      <w:marBottom w:val="0"/>
      <w:divBdr>
        <w:top w:val="none" w:sz="0" w:space="0" w:color="auto"/>
        <w:left w:val="none" w:sz="0" w:space="0" w:color="auto"/>
        <w:bottom w:val="none" w:sz="0" w:space="0" w:color="auto"/>
        <w:right w:val="none" w:sz="0" w:space="0" w:color="auto"/>
      </w:divBdr>
    </w:div>
    <w:div w:id="1743018251">
      <w:bodyDiv w:val="1"/>
      <w:marLeft w:val="0"/>
      <w:marRight w:val="0"/>
      <w:marTop w:val="0"/>
      <w:marBottom w:val="0"/>
      <w:divBdr>
        <w:top w:val="none" w:sz="0" w:space="0" w:color="auto"/>
        <w:left w:val="none" w:sz="0" w:space="0" w:color="auto"/>
        <w:bottom w:val="none" w:sz="0" w:space="0" w:color="auto"/>
        <w:right w:val="none" w:sz="0" w:space="0" w:color="auto"/>
      </w:divBdr>
    </w:div>
    <w:div w:id="1761288537">
      <w:bodyDiv w:val="1"/>
      <w:marLeft w:val="0"/>
      <w:marRight w:val="0"/>
      <w:marTop w:val="0"/>
      <w:marBottom w:val="0"/>
      <w:divBdr>
        <w:top w:val="none" w:sz="0" w:space="0" w:color="auto"/>
        <w:left w:val="none" w:sz="0" w:space="0" w:color="auto"/>
        <w:bottom w:val="none" w:sz="0" w:space="0" w:color="auto"/>
        <w:right w:val="none" w:sz="0" w:space="0" w:color="auto"/>
      </w:divBdr>
    </w:div>
    <w:div w:id="1768650327">
      <w:bodyDiv w:val="1"/>
      <w:marLeft w:val="0"/>
      <w:marRight w:val="0"/>
      <w:marTop w:val="0"/>
      <w:marBottom w:val="0"/>
      <w:divBdr>
        <w:top w:val="none" w:sz="0" w:space="0" w:color="auto"/>
        <w:left w:val="none" w:sz="0" w:space="0" w:color="auto"/>
        <w:bottom w:val="none" w:sz="0" w:space="0" w:color="auto"/>
        <w:right w:val="none" w:sz="0" w:space="0" w:color="auto"/>
      </w:divBdr>
      <w:divsChild>
        <w:div w:id="1660766568">
          <w:marLeft w:val="360"/>
          <w:marRight w:val="0"/>
          <w:marTop w:val="200"/>
          <w:marBottom w:val="0"/>
          <w:divBdr>
            <w:top w:val="none" w:sz="0" w:space="0" w:color="auto"/>
            <w:left w:val="none" w:sz="0" w:space="0" w:color="auto"/>
            <w:bottom w:val="none" w:sz="0" w:space="0" w:color="auto"/>
            <w:right w:val="none" w:sz="0" w:space="0" w:color="auto"/>
          </w:divBdr>
        </w:div>
        <w:div w:id="1460224360">
          <w:marLeft w:val="360"/>
          <w:marRight w:val="0"/>
          <w:marTop w:val="200"/>
          <w:marBottom w:val="0"/>
          <w:divBdr>
            <w:top w:val="none" w:sz="0" w:space="0" w:color="auto"/>
            <w:left w:val="none" w:sz="0" w:space="0" w:color="auto"/>
            <w:bottom w:val="none" w:sz="0" w:space="0" w:color="auto"/>
            <w:right w:val="none" w:sz="0" w:space="0" w:color="auto"/>
          </w:divBdr>
        </w:div>
        <w:div w:id="655694592">
          <w:marLeft w:val="360"/>
          <w:marRight w:val="0"/>
          <w:marTop w:val="200"/>
          <w:marBottom w:val="0"/>
          <w:divBdr>
            <w:top w:val="none" w:sz="0" w:space="0" w:color="auto"/>
            <w:left w:val="none" w:sz="0" w:space="0" w:color="auto"/>
            <w:bottom w:val="none" w:sz="0" w:space="0" w:color="auto"/>
            <w:right w:val="none" w:sz="0" w:space="0" w:color="auto"/>
          </w:divBdr>
        </w:div>
      </w:divsChild>
    </w:div>
    <w:div w:id="1771966888">
      <w:bodyDiv w:val="1"/>
      <w:marLeft w:val="0"/>
      <w:marRight w:val="0"/>
      <w:marTop w:val="0"/>
      <w:marBottom w:val="0"/>
      <w:divBdr>
        <w:top w:val="none" w:sz="0" w:space="0" w:color="auto"/>
        <w:left w:val="none" w:sz="0" w:space="0" w:color="auto"/>
        <w:bottom w:val="none" w:sz="0" w:space="0" w:color="auto"/>
        <w:right w:val="none" w:sz="0" w:space="0" w:color="auto"/>
      </w:divBdr>
    </w:div>
    <w:div w:id="1772966456">
      <w:bodyDiv w:val="1"/>
      <w:marLeft w:val="0"/>
      <w:marRight w:val="0"/>
      <w:marTop w:val="0"/>
      <w:marBottom w:val="0"/>
      <w:divBdr>
        <w:top w:val="none" w:sz="0" w:space="0" w:color="auto"/>
        <w:left w:val="none" w:sz="0" w:space="0" w:color="auto"/>
        <w:bottom w:val="none" w:sz="0" w:space="0" w:color="auto"/>
        <w:right w:val="none" w:sz="0" w:space="0" w:color="auto"/>
      </w:divBdr>
      <w:divsChild>
        <w:div w:id="340663993">
          <w:marLeft w:val="331"/>
          <w:marRight w:val="0"/>
          <w:marTop w:val="0"/>
          <w:marBottom w:val="0"/>
          <w:divBdr>
            <w:top w:val="none" w:sz="0" w:space="0" w:color="auto"/>
            <w:left w:val="none" w:sz="0" w:space="0" w:color="auto"/>
            <w:bottom w:val="none" w:sz="0" w:space="0" w:color="auto"/>
            <w:right w:val="none" w:sz="0" w:space="0" w:color="auto"/>
          </w:divBdr>
        </w:div>
        <w:div w:id="1709375933">
          <w:marLeft w:val="331"/>
          <w:marRight w:val="0"/>
          <w:marTop w:val="0"/>
          <w:marBottom w:val="0"/>
          <w:divBdr>
            <w:top w:val="none" w:sz="0" w:space="0" w:color="auto"/>
            <w:left w:val="none" w:sz="0" w:space="0" w:color="auto"/>
            <w:bottom w:val="none" w:sz="0" w:space="0" w:color="auto"/>
            <w:right w:val="none" w:sz="0" w:space="0" w:color="auto"/>
          </w:divBdr>
        </w:div>
        <w:div w:id="713234843">
          <w:marLeft w:val="331"/>
          <w:marRight w:val="0"/>
          <w:marTop w:val="0"/>
          <w:marBottom w:val="0"/>
          <w:divBdr>
            <w:top w:val="none" w:sz="0" w:space="0" w:color="auto"/>
            <w:left w:val="none" w:sz="0" w:space="0" w:color="auto"/>
            <w:bottom w:val="none" w:sz="0" w:space="0" w:color="auto"/>
            <w:right w:val="none" w:sz="0" w:space="0" w:color="auto"/>
          </w:divBdr>
        </w:div>
      </w:divsChild>
    </w:div>
    <w:div w:id="1774937645">
      <w:bodyDiv w:val="1"/>
      <w:marLeft w:val="0"/>
      <w:marRight w:val="0"/>
      <w:marTop w:val="0"/>
      <w:marBottom w:val="0"/>
      <w:divBdr>
        <w:top w:val="none" w:sz="0" w:space="0" w:color="auto"/>
        <w:left w:val="none" w:sz="0" w:space="0" w:color="auto"/>
        <w:bottom w:val="none" w:sz="0" w:space="0" w:color="auto"/>
        <w:right w:val="none" w:sz="0" w:space="0" w:color="auto"/>
      </w:divBdr>
    </w:div>
    <w:div w:id="1783576635">
      <w:bodyDiv w:val="1"/>
      <w:marLeft w:val="0"/>
      <w:marRight w:val="0"/>
      <w:marTop w:val="0"/>
      <w:marBottom w:val="0"/>
      <w:divBdr>
        <w:top w:val="none" w:sz="0" w:space="0" w:color="auto"/>
        <w:left w:val="none" w:sz="0" w:space="0" w:color="auto"/>
        <w:bottom w:val="none" w:sz="0" w:space="0" w:color="auto"/>
        <w:right w:val="none" w:sz="0" w:space="0" w:color="auto"/>
      </w:divBdr>
      <w:divsChild>
        <w:div w:id="1146897491">
          <w:marLeft w:val="360"/>
          <w:marRight w:val="0"/>
          <w:marTop w:val="200"/>
          <w:marBottom w:val="0"/>
          <w:divBdr>
            <w:top w:val="none" w:sz="0" w:space="0" w:color="auto"/>
            <w:left w:val="none" w:sz="0" w:space="0" w:color="auto"/>
            <w:bottom w:val="none" w:sz="0" w:space="0" w:color="auto"/>
            <w:right w:val="none" w:sz="0" w:space="0" w:color="auto"/>
          </w:divBdr>
        </w:div>
        <w:div w:id="342515680">
          <w:marLeft w:val="360"/>
          <w:marRight w:val="0"/>
          <w:marTop w:val="200"/>
          <w:marBottom w:val="0"/>
          <w:divBdr>
            <w:top w:val="none" w:sz="0" w:space="0" w:color="auto"/>
            <w:left w:val="none" w:sz="0" w:space="0" w:color="auto"/>
            <w:bottom w:val="none" w:sz="0" w:space="0" w:color="auto"/>
            <w:right w:val="none" w:sz="0" w:space="0" w:color="auto"/>
          </w:divBdr>
        </w:div>
        <w:div w:id="112329612">
          <w:marLeft w:val="360"/>
          <w:marRight w:val="0"/>
          <w:marTop w:val="200"/>
          <w:marBottom w:val="0"/>
          <w:divBdr>
            <w:top w:val="none" w:sz="0" w:space="0" w:color="auto"/>
            <w:left w:val="none" w:sz="0" w:space="0" w:color="auto"/>
            <w:bottom w:val="none" w:sz="0" w:space="0" w:color="auto"/>
            <w:right w:val="none" w:sz="0" w:space="0" w:color="auto"/>
          </w:divBdr>
        </w:div>
        <w:div w:id="1750879232">
          <w:marLeft w:val="360"/>
          <w:marRight w:val="0"/>
          <w:marTop w:val="200"/>
          <w:marBottom w:val="0"/>
          <w:divBdr>
            <w:top w:val="none" w:sz="0" w:space="0" w:color="auto"/>
            <w:left w:val="none" w:sz="0" w:space="0" w:color="auto"/>
            <w:bottom w:val="none" w:sz="0" w:space="0" w:color="auto"/>
            <w:right w:val="none" w:sz="0" w:space="0" w:color="auto"/>
          </w:divBdr>
        </w:div>
        <w:div w:id="45225528">
          <w:marLeft w:val="1080"/>
          <w:marRight w:val="0"/>
          <w:marTop w:val="100"/>
          <w:marBottom w:val="0"/>
          <w:divBdr>
            <w:top w:val="none" w:sz="0" w:space="0" w:color="auto"/>
            <w:left w:val="none" w:sz="0" w:space="0" w:color="auto"/>
            <w:bottom w:val="none" w:sz="0" w:space="0" w:color="auto"/>
            <w:right w:val="none" w:sz="0" w:space="0" w:color="auto"/>
          </w:divBdr>
        </w:div>
        <w:div w:id="680736915">
          <w:marLeft w:val="1080"/>
          <w:marRight w:val="0"/>
          <w:marTop w:val="100"/>
          <w:marBottom w:val="0"/>
          <w:divBdr>
            <w:top w:val="none" w:sz="0" w:space="0" w:color="auto"/>
            <w:left w:val="none" w:sz="0" w:space="0" w:color="auto"/>
            <w:bottom w:val="none" w:sz="0" w:space="0" w:color="auto"/>
            <w:right w:val="none" w:sz="0" w:space="0" w:color="auto"/>
          </w:divBdr>
        </w:div>
        <w:div w:id="148130891">
          <w:marLeft w:val="1080"/>
          <w:marRight w:val="0"/>
          <w:marTop w:val="100"/>
          <w:marBottom w:val="0"/>
          <w:divBdr>
            <w:top w:val="none" w:sz="0" w:space="0" w:color="auto"/>
            <w:left w:val="none" w:sz="0" w:space="0" w:color="auto"/>
            <w:bottom w:val="none" w:sz="0" w:space="0" w:color="auto"/>
            <w:right w:val="none" w:sz="0" w:space="0" w:color="auto"/>
          </w:divBdr>
        </w:div>
      </w:divsChild>
    </w:div>
    <w:div w:id="1787503377">
      <w:bodyDiv w:val="1"/>
      <w:marLeft w:val="0"/>
      <w:marRight w:val="0"/>
      <w:marTop w:val="0"/>
      <w:marBottom w:val="0"/>
      <w:divBdr>
        <w:top w:val="none" w:sz="0" w:space="0" w:color="auto"/>
        <w:left w:val="none" w:sz="0" w:space="0" w:color="auto"/>
        <w:bottom w:val="none" w:sz="0" w:space="0" w:color="auto"/>
        <w:right w:val="none" w:sz="0" w:space="0" w:color="auto"/>
      </w:divBdr>
      <w:divsChild>
        <w:div w:id="31654592">
          <w:marLeft w:val="446"/>
          <w:marRight w:val="0"/>
          <w:marTop w:val="0"/>
          <w:marBottom w:val="0"/>
          <w:divBdr>
            <w:top w:val="none" w:sz="0" w:space="0" w:color="auto"/>
            <w:left w:val="none" w:sz="0" w:space="0" w:color="auto"/>
            <w:bottom w:val="none" w:sz="0" w:space="0" w:color="auto"/>
            <w:right w:val="none" w:sz="0" w:space="0" w:color="auto"/>
          </w:divBdr>
        </w:div>
        <w:div w:id="1704017149">
          <w:marLeft w:val="446"/>
          <w:marRight w:val="0"/>
          <w:marTop w:val="0"/>
          <w:marBottom w:val="0"/>
          <w:divBdr>
            <w:top w:val="none" w:sz="0" w:space="0" w:color="auto"/>
            <w:left w:val="none" w:sz="0" w:space="0" w:color="auto"/>
            <w:bottom w:val="none" w:sz="0" w:space="0" w:color="auto"/>
            <w:right w:val="none" w:sz="0" w:space="0" w:color="auto"/>
          </w:divBdr>
        </w:div>
        <w:div w:id="1391349318">
          <w:marLeft w:val="446"/>
          <w:marRight w:val="0"/>
          <w:marTop w:val="0"/>
          <w:marBottom w:val="0"/>
          <w:divBdr>
            <w:top w:val="none" w:sz="0" w:space="0" w:color="auto"/>
            <w:left w:val="none" w:sz="0" w:space="0" w:color="auto"/>
            <w:bottom w:val="none" w:sz="0" w:space="0" w:color="auto"/>
            <w:right w:val="none" w:sz="0" w:space="0" w:color="auto"/>
          </w:divBdr>
        </w:div>
        <w:div w:id="1604876508">
          <w:marLeft w:val="446"/>
          <w:marRight w:val="0"/>
          <w:marTop w:val="0"/>
          <w:marBottom w:val="0"/>
          <w:divBdr>
            <w:top w:val="none" w:sz="0" w:space="0" w:color="auto"/>
            <w:left w:val="none" w:sz="0" w:space="0" w:color="auto"/>
            <w:bottom w:val="none" w:sz="0" w:space="0" w:color="auto"/>
            <w:right w:val="none" w:sz="0" w:space="0" w:color="auto"/>
          </w:divBdr>
        </w:div>
        <w:div w:id="1891109764">
          <w:marLeft w:val="446"/>
          <w:marRight w:val="0"/>
          <w:marTop w:val="0"/>
          <w:marBottom w:val="0"/>
          <w:divBdr>
            <w:top w:val="none" w:sz="0" w:space="0" w:color="auto"/>
            <w:left w:val="none" w:sz="0" w:space="0" w:color="auto"/>
            <w:bottom w:val="none" w:sz="0" w:space="0" w:color="auto"/>
            <w:right w:val="none" w:sz="0" w:space="0" w:color="auto"/>
          </w:divBdr>
        </w:div>
        <w:div w:id="562058459">
          <w:marLeft w:val="446"/>
          <w:marRight w:val="0"/>
          <w:marTop w:val="0"/>
          <w:marBottom w:val="0"/>
          <w:divBdr>
            <w:top w:val="none" w:sz="0" w:space="0" w:color="auto"/>
            <w:left w:val="none" w:sz="0" w:space="0" w:color="auto"/>
            <w:bottom w:val="none" w:sz="0" w:space="0" w:color="auto"/>
            <w:right w:val="none" w:sz="0" w:space="0" w:color="auto"/>
          </w:divBdr>
        </w:div>
      </w:divsChild>
    </w:div>
    <w:div w:id="1790777274">
      <w:bodyDiv w:val="1"/>
      <w:marLeft w:val="0"/>
      <w:marRight w:val="0"/>
      <w:marTop w:val="0"/>
      <w:marBottom w:val="0"/>
      <w:divBdr>
        <w:top w:val="none" w:sz="0" w:space="0" w:color="auto"/>
        <w:left w:val="none" w:sz="0" w:space="0" w:color="auto"/>
        <w:bottom w:val="none" w:sz="0" w:space="0" w:color="auto"/>
        <w:right w:val="none" w:sz="0" w:space="0" w:color="auto"/>
      </w:divBdr>
      <w:divsChild>
        <w:div w:id="936015998">
          <w:marLeft w:val="360"/>
          <w:marRight w:val="0"/>
          <w:marTop w:val="200"/>
          <w:marBottom w:val="0"/>
          <w:divBdr>
            <w:top w:val="none" w:sz="0" w:space="0" w:color="auto"/>
            <w:left w:val="none" w:sz="0" w:space="0" w:color="auto"/>
            <w:bottom w:val="none" w:sz="0" w:space="0" w:color="auto"/>
            <w:right w:val="none" w:sz="0" w:space="0" w:color="auto"/>
          </w:divBdr>
        </w:div>
        <w:div w:id="204564791">
          <w:marLeft w:val="360"/>
          <w:marRight w:val="0"/>
          <w:marTop w:val="200"/>
          <w:marBottom w:val="0"/>
          <w:divBdr>
            <w:top w:val="none" w:sz="0" w:space="0" w:color="auto"/>
            <w:left w:val="none" w:sz="0" w:space="0" w:color="auto"/>
            <w:bottom w:val="none" w:sz="0" w:space="0" w:color="auto"/>
            <w:right w:val="none" w:sz="0" w:space="0" w:color="auto"/>
          </w:divBdr>
        </w:div>
        <w:div w:id="1324241219">
          <w:marLeft w:val="360"/>
          <w:marRight w:val="0"/>
          <w:marTop w:val="200"/>
          <w:marBottom w:val="0"/>
          <w:divBdr>
            <w:top w:val="none" w:sz="0" w:space="0" w:color="auto"/>
            <w:left w:val="none" w:sz="0" w:space="0" w:color="auto"/>
            <w:bottom w:val="none" w:sz="0" w:space="0" w:color="auto"/>
            <w:right w:val="none" w:sz="0" w:space="0" w:color="auto"/>
          </w:divBdr>
        </w:div>
        <w:div w:id="659312712">
          <w:marLeft w:val="360"/>
          <w:marRight w:val="0"/>
          <w:marTop w:val="200"/>
          <w:marBottom w:val="0"/>
          <w:divBdr>
            <w:top w:val="none" w:sz="0" w:space="0" w:color="auto"/>
            <w:left w:val="none" w:sz="0" w:space="0" w:color="auto"/>
            <w:bottom w:val="none" w:sz="0" w:space="0" w:color="auto"/>
            <w:right w:val="none" w:sz="0" w:space="0" w:color="auto"/>
          </w:divBdr>
        </w:div>
      </w:divsChild>
    </w:div>
    <w:div w:id="1792087225">
      <w:bodyDiv w:val="1"/>
      <w:marLeft w:val="0"/>
      <w:marRight w:val="0"/>
      <w:marTop w:val="0"/>
      <w:marBottom w:val="0"/>
      <w:divBdr>
        <w:top w:val="none" w:sz="0" w:space="0" w:color="auto"/>
        <w:left w:val="none" w:sz="0" w:space="0" w:color="auto"/>
        <w:bottom w:val="none" w:sz="0" w:space="0" w:color="auto"/>
        <w:right w:val="none" w:sz="0" w:space="0" w:color="auto"/>
      </w:divBdr>
    </w:div>
    <w:div w:id="1863325099">
      <w:bodyDiv w:val="1"/>
      <w:marLeft w:val="0"/>
      <w:marRight w:val="0"/>
      <w:marTop w:val="0"/>
      <w:marBottom w:val="0"/>
      <w:divBdr>
        <w:top w:val="none" w:sz="0" w:space="0" w:color="auto"/>
        <w:left w:val="none" w:sz="0" w:space="0" w:color="auto"/>
        <w:bottom w:val="none" w:sz="0" w:space="0" w:color="auto"/>
        <w:right w:val="none" w:sz="0" w:space="0" w:color="auto"/>
      </w:divBdr>
    </w:div>
    <w:div w:id="1927764271">
      <w:bodyDiv w:val="1"/>
      <w:marLeft w:val="0"/>
      <w:marRight w:val="0"/>
      <w:marTop w:val="0"/>
      <w:marBottom w:val="0"/>
      <w:divBdr>
        <w:top w:val="none" w:sz="0" w:space="0" w:color="auto"/>
        <w:left w:val="none" w:sz="0" w:space="0" w:color="auto"/>
        <w:bottom w:val="none" w:sz="0" w:space="0" w:color="auto"/>
        <w:right w:val="none" w:sz="0" w:space="0" w:color="auto"/>
      </w:divBdr>
    </w:div>
    <w:div w:id="1933389916">
      <w:bodyDiv w:val="1"/>
      <w:marLeft w:val="0"/>
      <w:marRight w:val="0"/>
      <w:marTop w:val="0"/>
      <w:marBottom w:val="0"/>
      <w:divBdr>
        <w:top w:val="none" w:sz="0" w:space="0" w:color="auto"/>
        <w:left w:val="none" w:sz="0" w:space="0" w:color="auto"/>
        <w:bottom w:val="none" w:sz="0" w:space="0" w:color="auto"/>
        <w:right w:val="none" w:sz="0" w:space="0" w:color="auto"/>
      </w:divBdr>
    </w:div>
    <w:div w:id="1938245756">
      <w:bodyDiv w:val="1"/>
      <w:marLeft w:val="0"/>
      <w:marRight w:val="0"/>
      <w:marTop w:val="0"/>
      <w:marBottom w:val="0"/>
      <w:divBdr>
        <w:top w:val="none" w:sz="0" w:space="0" w:color="auto"/>
        <w:left w:val="none" w:sz="0" w:space="0" w:color="auto"/>
        <w:bottom w:val="none" w:sz="0" w:space="0" w:color="auto"/>
        <w:right w:val="none" w:sz="0" w:space="0" w:color="auto"/>
      </w:divBdr>
      <w:divsChild>
        <w:div w:id="599606663">
          <w:marLeft w:val="806"/>
          <w:marRight w:val="0"/>
          <w:marTop w:val="0"/>
          <w:marBottom w:val="0"/>
          <w:divBdr>
            <w:top w:val="none" w:sz="0" w:space="0" w:color="auto"/>
            <w:left w:val="none" w:sz="0" w:space="0" w:color="auto"/>
            <w:bottom w:val="none" w:sz="0" w:space="0" w:color="auto"/>
            <w:right w:val="none" w:sz="0" w:space="0" w:color="auto"/>
          </w:divBdr>
        </w:div>
        <w:div w:id="587157224">
          <w:marLeft w:val="806"/>
          <w:marRight w:val="0"/>
          <w:marTop w:val="0"/>
          <w:marBottom w:val="0"/>
          <w:divBdr>
            <w:top w:val="none" w:sz="0" w:space="0" w:color="auto"/>
            <w:left w:val="none" w:sz="0" w:space="0" w:color="auto"/>
            <w:bottom w:val="none" w:sz="0" w:space="0" w:color="auto"/>
            <w:right w:val="none" w:sz="0" w:space="0" w:color="auto"/>
          </w:divBdr>
        </w:div>
        <w:div w:id="1327437078">
          <w:marLeft w:val="806"/>
          <w:marRight w:val="0"/>
          <w:marTop w:val="0"/>
          <w:marBottom w:val="0"/>
          <w:divBdr>
            <w:top w:val="none" w:sz="0" w:space="0" w:color="auto"/>
            <w:left w:val="none" w:sz="0" w:space="0" w:color="auto"/>
            <w:bottom w:val="none" w:sz="0" w:space="0" w:color="auto"/>
            <w:right w:val="none" w:sz="0" w:space="0" w:color="auto"/>
          </w:divBdr>
        </w:div>
        <w:div w:id="1265261056">
          <w:marLeft w:val="806"/>
          <w:marRight w:val="0"/>
          <w:marTop w:val="0"/>
          <w:marBottom w:val="0"/>
          <w:divBdr>
            <w:top w:val="none" w:sz="0" w:space="0" w:color="auto"/>
            <w:left w:val="none" w:sz="0" w:space="0" w:color="auto"/>
            <w:bottom w:val="none" w:sz="0" w:space="0" w:color="auto"/>
            <w:right w:val="none" w:sz="0" w:space="0" w:color="auto"/>
          </w:divBdr>
        </w:div>
        <w:div w:id="548223110">
          <w:marLeft w:val="806"/>
          <w:marRight w:val="0"/>
          <w:marTop w:val="0"/>
          <w:marBottom w:val="0"/>
          <w:divBdr>
            <w:top w:val="none" w:sz="0" w:space="0" w:color="auto"/>
            <w:left w:val="none" w:sz="0" w:space="0" w:color="auto"/>
            <w:bottom w:val="none" w:sz="0" w:space="0" w:color="auto"/>
            <w:right w:val="none" w:sz="0" w:space="0" w:color="auto"/>
          </w:divBdr>
        </w:div>
        <w:div w:id="2013945449">
          <w:marLeft w:val="806"/>
          <w:marRight w:val="0"/>
          <w:marTop w:val="0"/>
          <w:marBottom w:val="0"/>
          <w:divBdr>
            <w:top w:val="none" w:sz="0" w:space="0" w:color="auto"/>
            <w:left w:val="none" w:sz="0" w:space="0" w:color="auto"/>
            <w:bottom w:val="none" w:sz="0" w:space="0" w:color="auto"/>
            <w:right w:val="none" w:sz="0" w:space="0" w:color="auto"/>
          </w:divBdr>
        </w:div>
      </w:divsChild>
    </w:div>
    <w:div w:id="1938898878">
      <w:bodyDiv w:val="1"/>
      <w:marLeft w:val="0"/>
      <w:marRight w:val="0"/>
      <w:marTop w:val="0"/>
      <w:marBottom w:val="0"/>
      <w:divBdr>
        <w:top w:val="none" w:sz="0" w:space="0" w:color="auto"/>
        <w:left w:val="none" w:sz="0" w:space="0" w:color="auto"/>
        <w:bottom w:val="none" w:sz="0" w:space="0" w:color="auto"/>
        <w:right w:val="none" w:sz="0" w:space="0" w:color="auto"/>
      </w:divBdr>
      <w:divsChild>
        <w:div w:id="919950829">
          <w:marLeft w:val="547"/>
          <w:marRight w:val="0"/>
          <w:marTop w:val="96"/>
          <w:marBottom w:val="0"/>
          <w:divBdr>
            <w:top w:val="none" w:sz="0" w:space="0" w:color="auto"/>
            <w:left w:val="none" w:sz="0" w:space="0" w:color="auto"/>
            <w:bottom w:val="none" w:sz="0" w:space="0" w:color="auto"/>
            <w:right w:val="none" w:sz="0" w:space="0" w:color="auto"/>
          </w:divBdr>
        </w:div>
        <w:div w:id="646513020">
          <w:marLeft w:val="547"/>
          <w:marRight w:val="0"/>
          <w:marTop w:val="96"/>
          <w:marBottom w:val="0"/>
          <w:divBdr>
            <w:top w:val="none" w:sz="0" w:space="0" w:color="auto"/>
            <w:left w:val="none" w:sz="0" w:space="0" w:color="auto"/>
            <w:bottom w:val="none" w:sz="0" w:space="0" w:color="auto"/>
            <w:right w:val="none" w:sz="0" w:space="0" w:color="auto"/>
          </w:divBdr>
        </w:div>
        <w:div w:id="1175000625">
          <w:marLeft w:val="547"/>
          <w:marRight w:val="0"/>
          <w:marTop w:val="96"/>
          <w:marBottom w:val="0"/>
          <w:divBdr>
            <w:top w:val="none" w:sz="0" w:space="0" w:color="auto"/>
            <w:left w:val="none" w:sz="0" w:space="0" w:color="auto"/>
            <w:bottom w:val="none" w:sz="0" w:space="0" w:color="auto"/>
            <w:right w:val="none" w:sz="0" w:space="0" w:color="auto"/>
          </w:divBdr>
        </w:div>
        <w:div w:id="1120882545">
          <w:marLeft w:val="547"/>
          <w:marRight w:val="0"/>
          <w:marTop w:val="96"/>
          <w:marBottom w:val="0"/>
          <w:divBdr>
            <w:top w:val="none" w:sz="0" w:space="0" w:color="auto"/>
            <w:left w:val="none" w:sz="0" w:space="0" w:color="auto"/>
            <w:bottom w:val="none" w:sz="0" w:space="0" w:color="auto"/>
            <w:right w:val="none" w:sz="0" w:space="0" w:color="auto"/>
          </w:divBdr>
        </w:div>
        <w:div w:id="401491286">
          <w:marLeft w:val="547"/>
          <w:marRight w:val="0"/>
          <w:marTop w:val="96"/>
          <w:marBottom w:val="0"/>
          <w:divBdr>
            <w:top w:val="none" w:sz="0" w:space="0" w:color="auto"/>
            <w:left w:val="none" w:sz="0" w:space="0" w:color="auto"/>
            <w:bottom w:val="none" w:sz="0" w:space="0" w:color="auto"/>
            <w:right w:val="none" w:sz="0" w:space="0" w:color="auto"/>
          </w:divBdr>
        </w:div>
        <w:div w:id="1915970154">
          <w:marLeft w:val="547"/>
          <w:marRight w:val="0"/>
          <w:marTop w:val="96"/>
          <w:marBottom w:val="0"/>
          <w:divBdr>
            <w:top w:val="none" w:sz="0" w:space="0" w:color="auto"/>
            <w:left w:val="none" w:sz="0" w:space="0" w:color="auto"/>
            <w:bottom w:val="none" w:sz="0" w:space="0" w:color="auto"/>
            <w:right w:val="none" w:sz="0" w:space="0" w:color="auto"/>
          </w:divBdr>
        </w:div>
        <w:div w:id="66269427">
          <w:marLeft w:val="547"/>
          <w:marRight w:val="0"/>
          <w:marTop w:val="96"/>
          <w:marBottom w:val="0"/>
          <w:divBdr>
            <w:top w:val="none" w:sz="0" w:space="0" w:color="auto"/>
            <w:left w:val="none" w:sz="0" w:space="0" w:color="auto"/>
            <w:bottom w:val="none" w:sz="0" w:space="0" w:color="auto"/>
            <w:right w:val="none" w:sz="0" w:space="0" w:color="auto"/>
          </w:divBdr>
        </w:div>
      </w:divsChild>
    </w:div>
    <w:div w:id="1959678957">
      <w:bodyDiv w:val="1"/>
      <w:marLeft w:val="0"/>
      <w:marRight w:val="0"/>
      <w:marTop w:val="0"/>
      <w:marBottom w:val="0"/>
      <w:divBdr>
        <w:top w:val="none" w:sz="0" w:space="0" w:color="auto"/>
        <w:left w:val="none" w:sz="0" w:space="0" w:color="auto"/>
        <w:bottom w:val="none" w:sz="0" w:space="0" w:color="auto"/>
        <w:right w:val="none" w:sz="0" w:space="0" w:color="auto"/>
      </w:divBdr>
    </w:div>
    <w:div w:id="1970166145">
      <w:bodyDiv w:val="1"/>
      <w:marLeft w:val="0"/>
      <w:marRight w:val="0"/>
      <w:marTop w:val="0"/>
      <w:marBottom w:val="0"/>
      <w:divBdr>
        <w:top w:val="none" w:sz="0" w:space="0" w:color="auto"/>
        <w:left w:val="none" w:sz="0" w:space="0" w:color="auto"/>
        <w:bottom w:val="none" w:sz="0" w:space="0" w:color="auto"/>
        <w:right w:val="none" w:sz="0" w:space="0" w:color="auto"/>
      </w:divBdr>
    </w:div>
    <w:div w:id="2000423791">
      <w:bodyDiv w:val="1"/>
      <w:marLeft w:val="0"/>
      <w:marRight w:val="0"/>
      <w:marTop w:val="0"/>
      <w:marBottom w:val="0"/>
      <w:divBdr>
        <w:top w:val="none" w:sz="0" w:space="0" w:color="auto"/>
        <w:left w:val="none" w:sz="0" w:space="0" w:color="auto"/>
        <w:bottom w:val="none" w:sz="0" w:space="0" w:color="auto"/>
        <w:right w:val="none" w:sz="0" w:space="0" w:color="auto"/>
      </w:divBdr>
      <w:divsChild>
        <w:div w:id="768503969">
          <w:marLeft w:val="446"/>
          <w:marRight w:val="0"/>
          <w:marTop w:val="0"/>
          <w:marBottom w:val="0"/>
          <w:divBdr>
            <w:top w:val="none" w:sz="0" w:space="0" w:color="auto"/>
            <w:left w:val="none" w:sz="0" w:space="0" w:color="auto"/>
            <w:bottom w:val="none" w:sz="0" w:space="0" w:color="auto"/>
            <w:right w:val="none" w:sz="0" w:space="0" w:color="auto"/>
          </w:divBdr>
        </w:div>
        <w:div w:id="1444810464">
          <w:marLeft w:val="446"/>
          <w:marRight w:val="0"/>
          <w:marTop w:val="0"/>
          <w:marBottom w:val="0"/>
          <w:divBdr>
            <w:top w:val="none" w:sz="0" w:space="0" w:color="auto"/>
            <w:left w:val="none" w:sz="0" w:space="0" w:color="auto"/>
            <w:bottom w:val="none" w:sz="0" w:space="0" w:color="auto"/>
            <w:right w:val="none" w:sz="0" w:space="0" w:color="auto"/>
          </w:divBdr>
        </w:div>
        <w:div w:id="848910068">
          <w:marLeft w:val="446"/>
          <w:marRight w:val="0"/>
          <w:marTop w:val="0"/>
          <w:marBottom w:val="0"/>
          <w:divBdr>
            <w:top w:val="none" w:sz="0" w:space="0" w:color="auto"/>
            <w:left w:val="none" w:sz="0" w:space="0" w:color="auto"/>
            <w:bottom w:val="none" w:sz="0" w:space="0" w:color="auto"/>
            <w:right w:val="none" w:sz="0" w:space="0" w:color="auto"/>
          </w:divBdr>
        </w:div>
      </w:divsChild>
    </w:div>
    <w:div w:id="2005890402">
      <w:bodyDiv w:val="1"/>
      <w:marLeft w:val="0"/>
      <w:marRight w:val="0"/>
      <w:marTop w:val="0"/>
      <w:marBottom w:val="0"/>
      <w:divBdr>
        <w:top w:val="none" w:sz="0" w:space="0" w:color="auto"/>
        <w:left w:val="none" w:sz="0" w:space="0" w:color="auto"/>
        <w:bottom w:val="none" w:sz="0" w:space="0" w:color="auto"/>
        <w:right w:val="none" w:sz="0" w:space="0" w:color="auto"/>
      </w:divBdr>
      <w:divsChild>
        <w:div w:id="713114614">
          <w:marLeft w:val="547"/>
          <w:marRight w:val="0"/>
          <w:marTop w:val="96"/>
          <w:marBottom w:val="0"/>
          <w:divBdr>
            <w:top w:val="none" w:sz="0" w:space="0" w:color="auto"/>
            <w:left w:val="none" w:sz="0" w:space="0" w:color="auto"/>
            <w:bottom w:val="none" w:sz="0" w:space="0" w:color="auto"/>
            <w:right w:val="none" w:sz="0" w:space="0" w:color="auto"/>
          </w:divBdr>
        </w:div>
        <w:div w:id="2126923672">
          <w:marLeft w:val="547"/>
          <w:marRight w:val="0"/>
          <w:marTop w:val="96"/>
          <w:marBottom w:val="0"/>
          <w:divBdr>
            <w:top w:val="none" w:sz="0" w:space="0" w:color="auto"/>
            <w:left w:val="none" w:sz="0" w:space="0" w:color="auto"/>
            <w:bottom w:val="none" w:sz="0" w:space="0" w:color="auto"/>
            <w:right w:val="none" w:sz="0" w:space="0" w:color="auto"/>
          </w:divBdr>
        </w:div>
        <w:div w:id="1883707778">
          <w:marLeft w:val="547"/>
          <w:marRight w:val="0"/>
          <w:marTop w:val="96"/>
          <w:marBottom w:val="0"/>
          <w:divBdr>
            <w:top w:val="none" w:sz="0" w:space="0" w:color="auto"/>
            <w:left w:val="none" w:sz="0" w:space="0" w:color="auto"/>
            <w:bottom w:val="none" w:sz="0" w:space="0" w:color="auto"/>
            <w:right w:val="none" w:sz="0" w:space="0" w:color="auto"/>
          </w:divBdr>
        </w:div>
        <w:div w:id="1031612629">
          <w:marLeft w:val="547"/>
          <w:marRight w:val="0"/>
          <w:marTop w:val="96"/>
          <w:marBottom w:val="0"/>
          <w:divBdr>
            <w:top w:val="none" w:sz="0" w:space="0" w:color="auto"/>
            <w:left w:val="none" w:sz="0" w:space="0" w:color="auto"/>
            <w:bottom w:val="none" w:sz="0" w:space="0" w:color="auto"/>
            <w:right w:val="none" w:sz="0" w:space="0" w:color="auto"/>
          </w:divBdr>
        </w:div>
        <w:div w:id="2025205477">
          <w:marLeft w:val="547"/>
          <w:marRight w:val="0"/>
          <w:marTop w:val="96"/>
          <w:marBottom w:val="0"/>
          <w:divBdr>
            <w:top w:val="none" w:sz="0" w:space="0" w:color="auto"/>
            <w:left w:val="none" w:sz="0" w:space="0" w:color="auto"/>
            <w:bottom w:val="none" w:sz="0" w:space="0" w:color="auto"/>
            <w:right w:val="none" w:sz="0" w:space="0" w:color="auto"/>
          </w:divBdr>
        </w:div>
        <w:div w:id="391465842">
          <w:marLeft w:val="547"/>
          <w:marRight w:val="0"/>
          <w:marTop w:val="96"/>
          <w:marBottom w:val="0"/>
          <w:divBdr>
            <w:top w:val="none" w:sz="0" w:space="0" w:color="auto"/>
            <w:left w:val="none" w:sz="0" w:space="0" w:color="auto"/>
            <w:bottom w:val="none" w:sz="0" w:space="0" w:color="auto"/>
            <w:right w:val="none" w:sz="0" w:space="0" w:color="auto"/>
          </w:divBdr>
        </w:div>
        <w:div w:id="2095123587">
          <w:marLeft w:val="547"/>
          <w:marRight w:val="0"/>
          <w:marTop w:val="96"/>
          <w:marBottom w:val="0"/>
          <w:divBdr>
            <w:top w:val="none" w:sz="0" w:space="0" w:color="auto"/>
            <w:left w:val="none" w:sz="0" w:space="0" w:color="auto"/>
            <w:bottom w:val="none" w:sz="0" w:space="0" w:color="auto"/>
            <w:right w:val="none" w:sz="0" w:space="0" w:color="auto"/>
          </w:divBdr>
        </w:div>
        <w:div w:id="262498625">
          <w:marLeft w:val="547"/>
          <w:marRight w:val="0"/>
          <w:marTop w:val="96"/>
          <w:marBottom w:val="0"/>
          <w:divBdr>
            <w:top w:val="none" w:sz="0" w:space="0" w:color="auto"/>
            <w:left w:val="none" w:sz="0" w:space="0" w:color="auto"/>
            <w:bottom w:val="none" w:sz="0" w:space="0" w:color="auto"/>
            <w:right w:val="none" w:sz="0" w:space="0" w:color="auto"/>
          </w:divBdr>
        </w:div>
      </w:divsChild>
    </w:div>
    <w:div w:id="2012171416">
      <w:bodyDiv w:val="1"/>
      <w:marLeft w:val="0"/>
      <w:marRight w:val="0"/>
      <w:marTop w:val="0"/>
      <w:marBottom w:val="0"/>
      <w:divBdr>
        <w:top w:val="none" w:sz="0" w:space="0" w:color="auto"/>
        <w:left w:val="none" w:sz="0" w:space="0" w:color="auto"/>
        <w:bottom w:val="none" w:sz="0" w:space="0" w:color="auto"/>
        <w:right w:val="none" w:sz="0" w:space="0" w:color="auto"/>
      </w:divBdr>
    </w:div>
    <w:div w:id="2035643897">
      <w:bodyDiv w:val="1"/>
      <w:marLeft w:val="0"/>
      <w:marRight w:val="0"/>
      <w:marTop w:val="0"/>
      <w:marBottom w:val="0"/>
      <w:divBdr>
        <w:top w:val="none" w:sz="0" w:space="0" w:color="auto"/>
        <w:left w:val="none" w:sz="0" w:space="0" w:color="auto"/>
        <w:bottom w:val="none" w:sz="0" w:space="0" w:color="auto"/>
        <w:right w:val="none" w:sz="0" w:space="0" w:color="auto"/>
      </w:divBdr>
    </w:div>
    <w:div w:id="2041318094">
      <w:bodyDiv w:val="1"/>
      <w:marLeft w:val="0"/>
      <w:marRight w:val="0"/>
      <w:marTop w:val="0"/>
      <w:marBottom w:val="0"/>
      <w:divBdr>
        <w:top w:val="none" w:sz="0" w:space="0" w:color="auto"/>
        <w:left w:val="none" w:sz="0" w:space="0" w:color="auto"/>
        <w:bottom w:val="none" w:sz="0" w:space="0" w:color="auto"/>
        <w:right w:val="none" w:sz="0" w:space="0" w:color="auto"/>
      </w:divBdr>
    </w:div>
    <w:div w:id="2059737031">
      <w:bodyDiv w:val="1"/>
      <w:marLeft w:val="0"/>
      <w:marRight w:val="0"/>
      <w:marTop w:val="0"/>
      <w:marBottom w:val="0"/>
      <w:divBdr>
        <w:top w:val="none" w:sz="0" w:space="0" w:color="auto"/>
        <w:left w:val="none" w:sz="0" w:space="0" w:color="auto"/>
        <w:bottom w:val="none" w:sz="0" w:space="0" w:color="auto"/>
        <w:right w:val="none" w:sz="0" w:space="0" w:color="auto"/>
      </w:divBdr>
      <w:divsChild>
        <w:div w:id="1726560686">
          <w:marLeft w:val="360"/>
          <w:marRight w:val="0"/>
          <w:marTop w:val="200"/>
          <w:marBottom w:val="0"/>
          <w:divBdr>
            <w:top w:val="none" w:sz="0" w:space="0" w:color="auto"/>
            <w:left w:val="none" w:sz="0" w:space="0" w:color="auto"/>
            <w:bottom w:val="none" w:sz="0" w:space="0" w:color="auto"/>
            <w:right w:val="none" w:sz="0" w:space="0" w:color="auto"/>
          </w:divBdr>
        </w:div>
        <w:div w:id="944842783">
          <w:marLeft w:val="1080"/>
          <w:marRight w:val="0"/>
          <w:marTop w:val="100"/>
          <w:marBottom w:val="0"/>
          <w:divBdr>
            <w:top w:val="none" w:sz="0" w:space="0" w:color="auto"/>
            <w:left w:val="none" w:sz="0" w:space="0" w:color="auto"/>
            <w:bottom w:val="none" w:sz="0" w:space="0" w:color="auto"/>
            <w:right w:val="none" w:sz="0" w:space="0" w:color="auto"/>
          </w:divBdr>
        </w:div>
        <w:div w:id="1014695110">
          <w:marLeft w:val="1080"/>
          <w:marRight w:val="0"/>
          <w:marTop w:val="100"/>
          <w:marBottom w:val="0"/>
          <w:divBdr>
            <w:top w:val="none" w:sz="0" w:space="0" w:color="auto"/>
            <w:left w:val="none" w:sz="0" w:space="0" w:color="auto"/>
            <w:bottom w:val="none" w:sz="0" w:space="0" w:color="auto"/>
            <w:right w:val="none" w:sz="0" w:space="0" w:color="auto"/>
          </w:divBdr>
        </w:div>
        <w:div w:id="337000166">
          <w:marLeft w:val="1080"/>
          <w:marRight w:val="0"/>
          <w:marTop w:val="100"/>
          <w:marBottom w:val="0"/>
          <w:divBdr>
            <w:top w:val="none" w:sz="0" w:space="0" w:color="auto"/>
            <w:left w:val="none" w:sz="0" w:space="0" w:color="auto"/>
            <w:bottom w:val="none" w:sz="0" w:space="0" w:color="auto"/>
            <w:right w:val="none" w:sz="0" w:space="0" w:color="auto"/>
          </w:divBdr>
        </w:div>
        <w:div w:id="1219635753">
          <w:marLeft w:val="1080"/>
          <w:marRight w:val="0"/>
          <w:marTop w:val="100"/>
          <w:marBottom w:val="0"/>
          <w:divBdr>
            <w:top w:val="none" w:sz="0" w:space="0" w:color="auto"/>
            <w:left w:val="none" w:sz="0" w:space="0" w:color="auto"/>
            <w:bottom w:val="none" w:sz="0" w:space="0" w:color="auto"/>
            <w:right w:val="none" w:sz="0" w:space="0" w:color="auto"/>
          </w:divBdr>
        </w:div>
      </w:divsChild>
    </w:div>
    <w:div w:id="2090927416">
      <w:bodyDiv w:val="1"/>
      <w:marLeft w:val="0"/>
      <w:marRight w:val="0"/>
      <w:marTop w:val="0"/>
      <w:marBottom w:val="0"/>
      <w:divBdr>
        <w:top w:val="none" w:sz="0" w:space="0" w:color="auto"/>
        <w:left w:val="none" w:sz="0" w:space="0" w:color="auto"/>
        <w:bottom w:val="none" w:sz="0" w:space="0" w:color="auto"/>
        <w:right w:val="none" w:sz="0" w:space="0" w:color="auto"/>
      </w:divBdr>
      <w:divsChild>
        <w:div w:id="2017657850">
          <w:marLeft w:val="0"/>
          <w:marRight w:val="0"/>
          <w:marTop w:val="0"/>
          <w:marBottom w:val="0"/>
          <w:divBdr>
            <w:top w:val="none" w:sz="0" w:space="0" w:color="auto"/>
            <w:left w:val="none" w:sz="0" w:space="0" w:color="auto"/>
            <w:bottom w:val="none" w:sz="0" w:space="0" w:color="auto"/>
            <w:right w:val="none" w:sz="0" w:space="0" w:color="auto"/>
          </w:divBdr>
        </w:div>
      </w:divsChild>
    </w:div>
    <w:div w:id="2097554571">
      <w:bodyDiv w:val="1"/>
      <w:marLeft w:val="0"/>
      <w:marRight w:val="0"/>
      <w:marTop w:val="0"/>
      <w:marBottom w:val="0"/>
      <w:divBdr>
        <w:top w:val="none" w:sz="0" w:space="0" w:color="auto"/>
        <w:left w:val="none" w:sz="0" w:space="0" w:color="auto"/>
        <w:bottom w:val="none" w:sz="0" w:space="0" w:color="auto"/>
        <w:right w:val="none" w:sz="0" w:space="0" w:color="auto"/>
      </w:divBdr>
    </w:div>
    <w:div w:id="2099208954">
      <w:bodyDiv w:val="1"/>
      <w:marLeft w:val="0"/>
      <w:marRight w:val="0"/>
      <w:marTop w:val="0"/>
      <w:marBottom w:val="0"/>
      <w:divBdr>
        <w:top w:val="none" w:sz="0" w:space="0" w:color="auto"/>
        <w:left w:val="none" w:sz="0" w:space="0" w:color="auto"/>
        <w:bottom w:val="none" w:sz="0" w:space="0" w:color="auto"/>
        <w:right w:val="none" w:sz="0" w:space="0" w:color="auto"/>
      </w:divBdr>
    </w:div>
    <w:div w:id="2108386688">
      <w:bodyDiv w:val="1"/>
      <w:marLeft w:val="0"/>
      <w:marRight w:val="0"/>
      <w:marTop w:val="0"/>
      <w:marBottom w:val="0"/>
      <w:divBdr>
        <w:top w:val="none" w:sz="0" w:space="0" w:color="auto"/>
        <w:left w:val="none" w:sz="0" w:space="0" w:color="auto"/>
        <w:bottom w:val="none" w:sz="0" w:space="0" w:color="auto"/>
        <w:right w:val="none" w:sz="0" w:space="0" w:color="auto"/>
      </w:divBdr>
    </w:div>
    <w:div w:id="2112897318">
      <w:bodyDiv w:val="1"/>
      <w:marLeft w:val="0"/>
      <w:marRight w:val="0"/>
      <w:marTop w:val="0"/>
      <w:marBottom w:val="0"/>
      <w:divBdr>
        <w:top w:val="none" w:sz="0" w:space="0" w:color="auto"/>
        <w:left w:val="none" w:sz="0" w:space="0" w:color="auto"/>
        <w:bottom w:val="none" w:sz="0" w:space="0" w:color="auto"/>
        <w:right w:val="none" w:sz="0" w:space="0" w:color="auto"/>
      </w:divBdr>
    </w:div>
    <w:div w:id="2117555412">
      <w:bodyDiv w:val="1"/>
      <w:marLeft w:val="0"/>
      <w:marRight w:val="0"/>
      <w:marTop w:val="0"/>
      <w:marBottom w:val="0"/>
      <w:divBdr>
        <w:top w:val="none" w:sz="0" w:space="0" w:color="auto"/>
        <w:left w:val="none" w:sz="0" w:space="0" w:color="auto"/>
        <w:bottom w:val="none" w:sz="0" w:space="0" w:color="auto"/>
        <w:right w:val="none" w:sz="0" w:space="0" w:color="auto"/>
      </w:divBdr>
      <w:divsChild>
        <w:div w:id="1016348745">
          <w:marLeft w:val="547"/>
          <w:marRight w:val="0"/>
          <w:marTop w:val="96"/>
          <w:marBottom w:val="0"/>
          <w:divBdr>
            <w:top w:val="none" w:sz="0" w:space="0" w:color="auto"/>
            <w:left w:val="none" w:sz="0" w:space="0" w:color="auto"/>
            <w:bottom w:val="none" w:sz="0" w:space="0" w:color="auto"/>
            <w:right w:val="none" w:sz="0" w:space="0" w:color="auto"/>
          </w:divBdr>
        </w:div>
        <w:div w:id="1772047768">
          <w:marLeft w:val="547"/>
          <w:marRight w:val="0"/>
          <w:marTop w:val="96"/>
          <w:marBottom w:val="0"/>
          <w:divBdr>
            <w:top w:val="none" w:sz="0" w:space="0" w:color="auto"/>
            <w:left w:val="none" w:sz="0" w:space="0" w:color="auto"/>
            <w:bottom w:val="none" w:sz="0" w:space="0" w:color="auto"/>
            <w:right w:val="none" w:sz="0" w:space="0" w:color="auto"/>
          </w:divBdr>
        </w:div>
        <w:div w:id="408382864">
          <w:marLeft w:val="547"/>
          <w:marRight w:val="0"/>
          <w:marTop w:val="96"/>
          <w:marBottom w:val="0"/>
          <w:divBdr>
            <w:top w:val="none" w:sz="0" w:space="0" w:color="auto"/>
            <w:left w:val="none" w:sz="0" w:space="0" w:color="auto"/>
            <w:bottom w:val="none" w:sz="0" w:space="0" w:color="auto"/>
            <w:right w:val="none" w:sz="0" w:space="0" w:color="auto"/>
          </w:divBdr>
        </w:div>
        <w:div w:id="460850373">
          <w:marLeft w:val="547"/>
          <w:marRight w:val="0"/>
          <w:marTop w:val="96"/>
          <w:marBottom w:val="0"/>
          <w:divBdr>
            <w:top w:val="none" w:sz="0" w:space="0" w:color="auto"/>
            <w:left w:val="none" w:sz="0" w:space="0" w:color="auto"/>
            <w:bottom w:val="none" w:sz="0" w:space="0" w:color="auto"/>
            <w:right w:val="none" w:sz="0" w:space="0" w:color="auto"/>
          </w:divBdr>
        </w:div>
        <w:div w:id="366688182">
          <w:marLeft w:val="547"/>
          <w:marRight w:val="0"/>
          <w:marTop w:val="96"/>
          <w:marBottom w:val="0"/>
          <w:divBdr>
            <w:top w:val="none" w:sz="0" w:space="0" w:color="auto"/>
            <w:left w:val="none" w:sz="0" w:space="0" w:color="auto"/>
            <w:bottom w:val="none" w:sz="0" w:space="0" w:color="auto"/>
            <w:right w:val="none" w:sz="0" w:space="0" w:color="auto"/>
          </w:divBdr>
        </w:div>
        <w:div w:id="1028337275">
          <w:marLeft w:val="547"/>
          <w:marRight w:val="0"/>
          <w:marTop w:val="96"/>
          <w:marBottom w:val="0"/>
          <w:divBdr>
            <w:top w:val="none" w:sz="0" w:space="0" w:color="auto"/>
            <w:left w:val="none" w:sz="0" w:space="0" w:color="auto"/>
            <w:bottom w:val="none" w:sz="0" w:space="0" w:color="auto"/>
            <w:right w:val="none" w:sz="0" w:space="0" w:color="auto"/>
          </w:divBdr>
        </w:div>
        <w:div w:id="1416055983">
          <w:marLeft w:val="547"/>
          <w:marRight w:val="0"/>
          <w:marTop w:val="96"/>
          <w:marBottom w:val="0"/>
          <w:divBdr>
            <w:top w:val="none" w:sz="0" w:space="0" w:color="auto"/>
            <w:left w:val="none" w:sz="0" w:space="0" w:color="auto"/>
            <w:bottom w:val="none" w:sz="0" w:space="0" w:color="auto"/>
            <w:right w:val="none" w:sz="0" w:space="0" w:color="auto"/>
          </w:divBdr>
        </w:div>
        <w:div w:id="82842296">
          <w:marLeft w:val="547"/>
          <w:marRight w:val="0"/>
          <w:marTop w:val="96"/>
          <w:marBottom w:val="0"/>
          <w:divBdr>
            <w:top w:val="none" w:sz="0" w:space="0" w:color="auto"/>
            <w:left w:val="none" w:sz="0" w:space="0" w:color="auto"/>
            <w:bottom w:val="none" w:sz="0" w:space="0" w:color="auto"/>
            <w:right w:val="none" w:sz="0" w:space="0" w:color="auto"/>
          </w:divBdr>
        </w:div>
        <w:div w:id="325596527">
          <w:marLeft w:val="547"/>
          <w:marRight w:val="0"/>
          <w:marTop w:val="96"/>
          <w:marBottom w:val="0"/>
          <w:divBdr>
            <w:top w:val="none" w:sz="0" w:space="0" w:color="auto"/>
            <w:left w:val="none" w:sz="0" w:space="0" w:color="auto"/>
            <w:bottom w:val="none" w:sz="0" w:space="0" w:color="auto"/>
            <w:right w:val="none" w:sz="0" w:space="0" w:color="auto"/>
          </w:divBdr>
        </w:div>
      </w:divsChild>
    </w:div>
    <w:div w:id="2121220069">
      <w:bodyDiv w:val="1"/>
      <w:marLeft w:val="0"/>
      <w:marRight w:val="0"/>
      <w:marTop w:val="0"/>
      <w:marBottom w:val="0"/>
      <w:divBdr>
        <w:top w:val="none" w:sz="0" w:space="0" w:color="auto"/>
        <w:left w:val="none" w:sz="0" w:space="0" w:color="auto"/>
        <w:bottom w:val="none" w:sz="0" w:space="0" w:color="auto"/>
        <w:right w:val="none" w:sz="0" w:space="0" w:color="auto"/>
      </w:divBdr>
    </w:div>
    <w:div w:id="212750475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4010381">
      <w:bodyDiv w:val="1"/>
      <w:marLeft w:val="0"/>
      <w:marRight w:val="0"/>
      <w:marTop w:val="0"/>
      <w:marBottom w:val="0"/>
      <w:divBdr>
        <w:top w:val="none" w:sz="0" w:space="0" w:color="auto"/>
        <w:left w:val="none" w:sz="0" w:space="0" w:color="auto"/>
        <w:bottom w:val="none" w:sz="0" w:space="0" w:color="auto"/>
        <w:right w:val="none" w:sz="0" w:space="0" w:color="auto"/>
      </w:divBdr>
    </w:div>
    <w:div w:id="213937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md.org/research-knowledge/articles/global-leadership-and-global-team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6/j.leaqua.2003.09.00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07/s10551-006-9211-5"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doi.org/10.1016/j.orgdyn.2007.03.003"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doi.org/10.5465/amr.2008.31193458" TargetMode="External"/></Relationships>
</file>

<file path=word/_rels/settings.xml.rels><?xml version="1.0" encoding="UTF-8" standalone="yes"?>
<Relationships xmlns="http://schemas.openxmlformats.org/package/2006/relationships"><Relationship Id="rId1" Type="http://schemas.openxmlformats.org/officeDocument/2006/relationships/mailMergeSource" Target="Liza.Nassrin@nisbet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03130A-A2C8-477F-BB6E-04654428602E}">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EB057A79-88E4-47B3-8026-7A4711E30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588B83-3623-460E-B92F-505E93B4045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ACDA5CB2-2C99-4232-9ED7-F781A65E7B61}">
  <ds:schemaRefs>
    <ds:schemaRef ds:uri="http://schemas.microsoft.com/office/2006/documentManagement/types"/>
    <ds:schemaRef ds:uri="http://purl.org/dc/dcmitype/"/>
    <ds:schemaRef ds:uri="http://purl.org/dc/terms/"/>
    <ds:schemaRef ds:uri="c82ff366-8b5f-4e68-9f1d-9bc90fbcbde6"/>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2640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Liza Nassrin</cp:lastModifiedBy>
  <cp:revision>2</cp:revision>
  <cp:lastPrinted>2020-08-18T13:29:00Z</cp:lastPrinted>
  <dcterms:created xsi:type="dcterms:W3CDTF">2022-12-29T13:21:00Z</dcterms:created>
  <dcterms:modified xsi:type="dcterms:W3CDTF">2022-12-29T13:21:00Z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