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230AF9">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5279D" w:rsidP="00E51AAC">
            <w:pPr>
              <w:spacing w:before="120" w:after="120"/>
              <w:jc w:val="both"/>
              <w:rPr>
                <w:rFonts w:ascii="Arial" w:hAnsi="Arial" w:cs="Arial"/>
                <w:b/>
                <w:sz w:val="22"/>
                <w:szCs w:val="22"/>
              </w:rPr>
            </w:pPr>
            <w:r>
              <w:rPr>
                <w:rFonts w:ascii="Arial" w:hAnsi="Arial" w:cs="Arial"/>
                <w:b/>
                <w:sz w:val="22"/>
                <w:szCs w:val="22"/>
              </w:rPr>
              <w:t>MSc Applied Computing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6573C" w:rsidP="001D0440">
            <w:pPr>
              <w:spacing w:before="120" w:after="120"/>
              <w:jc w:val="both"/>
              <w:rPr>
                <w:rFonts w:ascii="Arial" w:hAnsi="Arial" w:cs="Arial"/>
                <w:b/>
                <w:sz w:val="22"/>
                <w:szCs w:val="22"/>
              </w:rPr>
            </w:pPr>
            <w:r>
              <w:rPr>
                <w:rFonts w:ascii="Arial" w:hAnsi="Arial" w:cs="Arial"/>
                <w:b/>
                <w:sz w:val="22"/>
                <w:szCs w:val="22"/>
              </w:rPr>
              <w:t>Web Technologies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D0440" w:rsidP="00152E9D">
            <w:pPr>
              <w:spacing w:before="120" w:after="120"/>
              <w:jc w:val="both"/>
              <w:rPr>
                <w:rFonts w:ascii="Arial" w:hAnsi="Arial" w:cs="Arial"/>
                <w:b/>
                <w:sz w:val="22"/>
                <w:szCs w:val="22"/>
              </w:rPr>
            </w:pPr>
            <w:r>
              <w:rPr>
                <w:rFonts w:ascii="Arial" w:hAnsi="Arial" w:cs="Arial"/>
                <w:b/>
                <w:sz w:val="22"/>
                <w:szCs w:val="22"/>
              </w:rPr>
              <w:t>ACCA7021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6573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6573C"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6573C" w:rsidP="00E51AAC">
            <w:pPr>
              <w:spacing w:before="120" w:after="120"/>
              <w:jc w:val="both"/>
              <w:rPr>
                <w:rFonts w:ascii="Arial" w:hAnsi="Arial" w:cs="Arial"/>
                <w:b/>
                <w:sz w:val="22"/>
                <w:szCs w:val="22"/>
              </w:rPr>
            </w:pPr>
            <w:r>
              <w:rPr>
                <w:rFonts w:ascii="Arial" w:hAnsi="Arial" w:cs="Arial"/>
                <w:b/>
                <w:sz w:val="22"/>
                <w:szCs w:val="22"/>
              </w:rPr>
              <w:t>M. 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75EB" w:rsidP="005F0579">
            <w:pPr>
              <w:spacing w:before="120" w:after="120"/>
              <w:jc w:val="both"/>
              <w:rPr>
                <w:rFonts w:ascii="Arial" w:hAnsi="Arial" w:cs="Arial"/>
                <w:b/>
                <w:sz w:val="22"/>
                <w:szCs w:val="22"/>
              </w:rPr>
            </w:pPr>
            <w:r>
              <w:rPr>
                <w:rFonts w:ascii="Arial" w:hAnsi="Arial" w:cs="Arial"/>
                <w:b/>
                <w:sz w:val="22"/>
                <w:szCs w:val="22"/>
              </w:rPr>
              <w:t>Interactive Website using a range of web technologies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52068" w:rsidP="00E51AAC">
            <w:pPr>
              <w:spacing w:before="120" w:after="120"/>
              <w:jc w:val="both"/>
              <w:rPr>
                <w:rFonts w:ascii="Arial" w:hAnsi="Arial" w:cs="Arial"/>
                <w:b/>
                <w:sz w:val="22"/>
                <w:szCs w:val="22"/>
              </w:rPr>
            </w:pPr>
            <w:r>
              <w:rPr>
                <w:rFonts w:ascii="Arial" w:hAnsi="Arial" w:cs="Arial"/>
                <w:b/>
                <w:sz w:val="22"/>
                <w:szCs w:val="22"/>
              </w:rPr>
              <w:t>2000 plus programming work</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D0440" w:rsidP="005F0579">
            <w:pPr>
              <w:spacing w:before="120" w:after="120"/>
              <w:jc w:val="both"/>
              <w:rPr>
                <w:rFonts w:ascii="Arial" w:hAnsi="Arial" w:cs="Arial"/>
                <w:b/>
                <w:sz w:val="22"/>
                <w:szCs w:val="22"/>
              </w:rPr>
            </w:pPr>
            <w:r>
              <w:rPr>
                <w:rFonts w:ascii="Arial" w:hAnsi="Arial" w:cs="Arial"/>
                <w:b/>
                <w:sz w:val="22"/>
                <w:szCs w:val="22"/>
              </w:rPr>
              <w:t>Wed 15</w:t>
            </w:r>
            <w:r w:rsidRPr="001D0440">
              <w:rPr>
                <w:rFonts w:ascii="Arial" w:hAnsi="Arial" w:cs="Arial"/>
                <w:b/>
                <w:sz w:val="22"/>
                <w:szCs w:val="22"/>
                <w:vertAlign w:val="superscript"/>
              </w:rPr>
              <w:t>th</w:t>
            </w:r>
            <w:r>
              <w:rPr>
                <w:rFonts w:ascii="Arial" w:hAnsi="Arial" w:cs="Arial"/>
                <w:b/>
                <w:sz w:val="22"/>
                <w:szCs w:val="22"/>
              </w:rPr>
              <w:t xml:space="preserve"> January 2020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A5EF7"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1F75E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F75EB" w:rsidRPr="00A406E5" w:rsidTr="009F55F5">
        <w:tc>
          <w:tcPr>
            <w:tcW w:w="9747" w:type="dxa"/>
            <w:shd w:val="pct10" w:color="auto" w:fill="auto"/>
          </w:tcPr>
          <w:p w:rsidR="001F75EB" w:rsidRPr="00A406E5" w:rsidRDefault="001F75EB" w:rsidP="009F55F5">
            <w:pPr>
              <w:rPr>
                <w:rFonts w:ascii="Arial" w:hAnsi="Arial" w:cs="Arial"/>
                <w:b/>
                <w:sz w:val="22"/>
                <w:szCs w:val="22"/>
              </w:rPr>
            </w:pPr>
            <w:r w:rsidRPr="00A406E5">
              <w:rPr>
                <w:rFonts w:ascii="Arial" w:hAnsi="Arial" w:cs="Arial"/>
                <w:b/>
                <w:sz w:val="22"/>
                <w:szCs w:val="22"/>
              </w:rPr>
              <w:t xml:space="preserve">Module Learning Outcomes </w:t>
            </w:r>
          </w:p>
          <w:p w:rsidR="001F75EB" w:rsidRPr="00A406E5" w:rsidRDefault="001F75EB" w:rsidP="009F55F5">
            <w:pPr>
              <w:rPr>
                <w:rFonts w:ascii="Arial" w:hAnsi="Arial" w:cs="Arial"/>
                <w:sz w:val="22"/>
                <w:szCs w:val="22"/>
              </w:rPr>
            </w:pPr>
            <w:r w:rsidRPr="00A406E5">
              <w:rPr>
                <w:rFonts w:ascii="Arial" w:hAnsi="Arial" w:cs="Arial"/>
                <w:b/>
                <w:sz w:val="22"/>
                <w:szCs w:val="22"/>
              </w:rPr>
              <w:t>(from module syllabus)</w:t>
            </w:r>
          </w:p>
        </w:tc>
      </w:tr>
      <w:tr w:rsidR="001F75EB" w:rsidRPr="00A406E5" w:rsidTr="009F55F5">
        <w:tc>
          <w:tcPr>
            <w:tcW w:w="9747" w:type="dxa"/>
          </w:tcPr>
          <w:p w:rsidR="001F75EB" w:rsidRPr="00A406E5" w:rsidRDefault="001F75EB" w:rsidP="009F55F5">
            <w:pPr>
              <w:ind w:left="360"/>
              <w:rPr>
                <w:rFonts w:ascii="Arial" w:hAnsi="Arial" w:cs="Arial"/>
                <w:sz w:val="22"/>
                <w:szCs w:val="22"/>
              </w:rPr>
            </w:pPr>
          </w:p>
          <w:p w:rsidR="00F42D94" w:rsidRDefault="00F42D94" w:rsidP="00F42D94">
            <w:pPr>
              <w:pStyle w:val="paragraph"/>
              <w:numPr>
                <w:ilvl w:val="0"/>
                <w:numId w:val="18"/>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color w:val="000000"/>
                <w:sz w:val="22"/>
                <w:szCs w:val="22"/>
              </w:rPr>
              <w:t>Develop a conceptual understanding of the essential principles and techniques required in an effective, well designed web site, using appropriate web standard languages.</w:t>
            </w:r>
            <w:r>
              <w:rPr>
                <w:rStyle w:val="eop"/>
                <w:rFonts w:ascii="Arial" w:hAnsi="Arial" w:cs="Arial"/>
                <w:sz w:val="22"/>
                <w:szCs w:val="22"/>
              </w:rPr>
              <w:t> </w:t>
            </w:r>
          </w:p>
          <w:p w:rsidR="00F42D94" w:rsidRDefault="00F42D94" w:rsidP="00F42D94">
            <w:pPr>
              <w:pStyle w:val="paragraph"/>
              <w:spacing w:before="0" w:beforeAutospacing="0" w:after="0" w:afterAutospacing="0"/>
              <w:ind w:left="555" w:hanging="555"/>
              <w:jc w:val="both"/>
              <w:textAlignment w:val="baseline"/>
              <w:rPr>
                <w:rFonts w:ascii="Arial" w:hAnsi="Arial" w:cs="Arial"/>
                <w:sz w:val="22"/>
                <w:szCs w:val="22"/>
              </w:rPr>
            </w:pPr>
            <w:r>
              <w:rPr>
                <w:rStyle w:val="eop"/>
                <w:rFonts w:ascii="Arial" w:hAnsi="Arial" w:cs="Arial"/>
                <w:sz w:val="22"/>
                <w:szCs w:val="22"/>
              </w:rPr>
              <w:t> </w:t>
            </w:r>
          </w:p>
          <w:p w:rsidR="00F42D94" w:rsidRDefault="00F42D94" w:rsidP="00F42D94">
            <w:pPr>
              <w:pStyle w:val="paragraph"/>
              <w:numPr>
                <w:ilvl w:val="0"/>
                <w:numId w:val="19"/>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color w:val="000000"/>
                <w:sz w:val="22"/>
                <w:szCs w:val="22"/>
              </w:rPr>
              <w:t>Develop web content, satisfying specific requirements and evaluate the appropriateness of the content in terms of usability, security and accessibility guidelines, based on current research. </w:t>
            </w:r>
          </w:p>
          <w:p w:rsidR="001F75EB" w:rsidRPr="00A406E5" w:rsidRDefault="001F75EB" w:rsidP="009F55F5">
            <w:pPr>
              <w:ind w:left="360"/>
              <w:rPr>
                <w:rFonts w:ascii="Arial" w:hAnsi="Arial" w:cs="Arial"/>
                <w:sz w:val="22"/>
                <w:szCs w:val="22"/>
              </w:rPr>
            </w:pPr>
          </w:p>
          <w:p w:rsidR="001F75EB" w:rsidRPr="00A406E5" w:rsidRDefault="001F75EB" w:rsidP="009F55F5">
            <w:pPr>
              <w:rPr>
                <w:rFonts w:ascii="Arial" w:hAnsi="Arial" w:cs="Arial"/>
                <w:sz w:val="22"/>
                <w:szCs w:val="22"/>
              </w:rPr>
            </w:pPr>
          </w:p>
          <w:p w:rsidR="001F75EB" w:rsidRPr="00A406E5" w:rsidRDefault="001F75EB" w:rsidP="009F55F5">
            <w:pPr>
              <w:rPr>
                <w:rFonts w:ascii="Arial" w:hAnsi="Arial" w:cs="Arial"/>
                <w:sz w:val="22"/>
                <w:szCs w:val="22"/>
              </w:rPr>
            </w:pP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FE34DF" w:rsidRDefault="00152E9D" w:rsidP="00A67FB1">
      <w:pPr>
        <w:ind w:left="720"/>
        <w:rPr>
          <w:rFonts w:ascii="Arial" w:hAnsi="Arial" w:cs="Arial"/>
          <w:sz w:val="24"/>
          <w:szCs w:val="24"/>
        </w:rPr>
      </w:pPr>
    </w:p>
    <w:p w:rsidR="001F75EB" w:rsidRPr="00FE34DF" w:rsidRDefault="001F75EB" w:rsidP="001F75EB">
      <w:pPr>
        <w:jc w:val="both"/>
        <w:rPr>
          <w:rFonts w:ascii="Arial" w:hAnsi="Arial" w:cs="Arial"/>
          <w:sz w:val="22"/>
          <w:szCs w:val="22"/>
        </w:rPr>
      </w:pPr>
      <w:r w:rsidRPr="00FE34DF">
        <w:rPr>
          <w:rFonts w:ascii="Arial" w:hAnsi="Arial" w:cs="Arial"/>
          <w:sz w:val="22"/>
          <w:szCs w:val="22"/>
        </w:rPr>
        <w:t xml:space="preserve">Develop an information-based website which supports dynamic content. </w:t>
      </w:r>
    </w:p>
    <w:p w:rsidR="001F75EB" w:rsidRPr="00FE34DF" w:rsidRDefault="001F75EB" w:rsidP="001F75EB">
      <w:pPr>
        <w:jc w:val="both"/>
        <w:rPr>
          <w:rFonts w:ascii="Arial" w:hAnsi="Arial" w:cs="Arial"/>
          <w:sz w:val="22"/>
          <w:szCs w:val="22"/>
        </w:rPr>
      </w:pPr>
    </w:p>
    <w:p w:rsidR="001F75EB" w:rsidRPr="00FE34DF" w:rsidRDefault="001F75EB" w:rsidP="001F75EB">
      <w:pPr>
        <w:jc w:val="both"/>
        <w:rPr>
          <w:rFonts w:ascii="Arial" w:hAnsi="Arial" w:cs="Arial"/>
          <w:sz w:val="22"/>
          <w:szCs w:val="22"/>
        </w:rPr>
      </w:pPr>
      <w:r w:rsidRPr="00FE34DF">
        <w:rPr>
          <w:rFonts w:ascii="Arial" w:hAnsi="Arial" w:cs="Arial"/>
          <w:sz w:val="22"/>
          <w:szCs w:val="22"/>
        </w:rPr>
        <w:t xml:space="preserve">The </w:t>
      </w:r>
      <w:r w:rsidR="00FE34DF" w:rsidRPr="00FE34DF">
        <w:rPr>
          <w:rFonts w:ascii="Arial" w:hAnsi="Arial" w:cs="Arial"/>
          <w:sz w:val="22"/>
          <w:szCs w:val="22"/>
        </w:rPr>
        <w:t>subject</w:t>
      </w:r>
      <w:r w:rsidRPr="00FE34DF">
        <w:rPr>
          <w:rFonts w:ascii="Arial" w:hAnsi="Arial" w:cs="Arial"/>
          <w:sz w:val="22"/>
          <w:szCs w:val="22"/>
        </w:rPr>
        <w:t xml:space="preserve"> of the website and the</w:t>
      </w:r>
      <w:r w:rsidR="00FE34DF" w:rsidRPr="00FE34DF">
        <w:rPr>
          <w:rFonts w:ascii="Arial" w:hAnsi="Arial" w:cs="Arial"/>
          <w:sz w:val="22"/>
          <w:szCs w:val="22"/>
        </w:rPr>
        <w:t xml:space="preserve"> use of</w:t>
      </w:r>
      <w:r w:rsidRPr="00FE34DF">
        <w:rPr>
          <w:rFonts w:ascii="Arial" w:hAnsi="Arial" w:cs="Arial"/>
          <w:sz w:val="22"/>
          <w:szCs w:val="22"/>
        </w:rPr>
        <w:t xml:space="preserve"> dynamic content is left to the discretion of </w:t>
      </w:r>
      <w:r w:rsidR="0047588D">
        <w:rPr>
          <w:rFonts w:ascii="Arial" w:hAnsi="Arial" w:cs="Arial"/>
          <w:sz w:val="22"/>
          <w:szCs w:val="22"/>
        </w:rPr>
        <w:t>the student. Once decided, the subject of the website</w:t>
      </w:r>
      <w:r w:rsidRPr="00FE34DF">
        <w:rPr>
          <w:rFonts w:ascii="Arial" w:hAnsi="Arial" w:cs="Arial"/>
          <w:sz w:val="22"/>
          <w:szCs w:val="22"/>
        </w:rPr>
        <w:t xml:space="preserve"> should be approved by the lecturer.</w:t>
      </w:r>
    </w:p>
    <w:p w:rsidR="001F75EB" w:rsidRPr="00FE34DF" w:rsidRDefault="001F75EB" w:rsidP="001F75EB">
      <w:pPr>
        <w:jc w:val="both"/>
        <w:rPr>
          <w:rFonts w:ascii="Arial" w:hAnsi="Arial" w:cs="Arial"/>
          <w:sz w:val="22"/>
          <w:szCs w:val="22"/>
        </w:rPr>
      </w:pPr>
    </w:p>
    <w:p w:rsidR="001F75EB" w:rsidRPr="00FE34DF" w:rsidRDefault="001F75EB" w:rsidP="001F75EB">
      <w:pPr>
        <w:jc w:val="both"/>
        <w:rPr>
          <w:rFonts w:ascii="Arial" w:hAnsi="Arial" w:cs="Arial"/>
          <w:sz w:val="22"/>
          <w:szCs w:val="22"/>
        </w:rPr>
      </w:pPr>
      <w:r w:rsidRPr="00FE34DF">
        <w:rPr>
          <w:rFonts w:ascii="Arial" w:hAnsi="Arial" w:cs="Arial"/>
          <w:sz w:val="22"/>
          <w:szCs w:val="22"/>
        </w:rPr>
        <w:t>The site should include the following:</w:t>
      </w:r>
    </w:p>
    <w:p w:rsidR="001F75EB" w:rsidRPr="00FE34DF" w:rsidRDefault="001F75EB" w:rsidP="001F75EB">
      <w:pPr>
        <w:jc w:val="both"/>
        <w:rPr>
          <w:rFonts w:ascii="Arial" w:hAnsi="Arial" w:cs="Arial"/>
          <w:sz w:val="22"/>
          <w:szCs w:val="22"/>
        </w:rPr>
      </w:pPr>
    </w:p>
    <w:p w:rsidR="001F75EB" w:rsidRDefault="001F75EB" w:rsidP="001F75EB">
      <w:pPr>
        <w:jc w:val="both"/>
        <w:rPr>
          <w:rFonts w:ascii="Arial" w:hAnsi="Arial" w:cs="Arial"/>
          <w:sz w:val="22"/>
          <w:szCs w:val="22"/>
        </w:rPr>
      </w:pPr>
      <w:r w:rsidRPr="00FE34DF">
        <w:rPr>
          <w:rFonts w:ascii="Arial" w:hAnsi="Arial" w:cs="Arial"/>
          <w:sz w:val="22"/>
          <w:szCs w:val="22"/>
        </w:rPr>
        <w:t>1. Data should be stored in an appropriately normalised database.</w:t>
      </w:r>
    </w:p>
    <w:p w:rsidR="001D6788" w:rsidRPr="00FE34DF" w:rsidRDefault="001D6788" w:rsidP="001F75EB">
      <w:pPr>
        <w:jc w:val="both"/>
        <w:rPr>
          <w:rFonts w:ascii="Arial" w:hAnsi="Arial" w:cs="Arial"/>
          <w:sz w:val="22"/>
          <w:szCs w:val="22"/>
        </w:rPr>
      </w:pPr>
    </w:p>
    <w:p w:rsidR="001D6788" w:rsidRDefault="001F75EB" w:rsidP="001F75EB">
      <w:pPr>
        <w:jc w:val="both"/>
        <w:rPr>
          <w:rFonts w:ascii="Arial" w:hAnsi="Arial" w:cs="Arial"/>
          <w:sz w:val="22"/>
          <w:szCs w:val="22"/>
        </w:rPr>
      </w:pPr>
      <w:r w:rsidRPr="00FE34DF">
        <w:rPr>
          <w:rFonts w:ascii="Arial" w:hAnsi="Arial" w:cs="Arial"/>
          <w:sz w:val="22"/>
          <w:szCs w:val="22"/>
        </w:rPr>
        <w:t xml:space="preserve">2. The website </w:t>
      </w:r>
      <w:r w:rsidR="001D6788">
        <w:rPr>
          <w:rFonts w:ascii="Arial" w:hAnsi="Arial" w:cs="Arial"/>
          <w:sz w:val="22"/>
          <w:szCs w:val="22"/>
        </w:rPr>
        <w:t>use server-side scripting (</w:t>
      </w:r>
      <w:proofErr w:type="spellStart"/>
      <w:r w:rsidR="001D6788">
        <w:rPr>
          <w:rFonts w:ascii="Arial" w:hAnsi="Arial" w:cs="Arial"/>
          <w:sz w:val="22"/>
          <w:szCs w:val="22"/>
        </w:rPr>
        <w:t>ie</w:t>
      </w:r>
      <w:proofErr w:type="spellEnd"/>
      <w:r w:rsidR="001D6788">
        <w:rPr>
          <w:rFonts w:ascii="Arial" w:hAnsi="Arial" w:cs="Arial"/>
          <w:sz w:val="22"/>
          <w:szCs w:val="22"/>
        </w:rPr>
        <w:t xml:space="preserve"> PHP) to complete the following tasks:</w:t>
      </w:r>
    </w:p>
    <w:p w:rsidR="001F75EB" w:rsidRPr="00FE34DF" w:rsidRDefault="001D6788" w:rsidP="001D6788">
      <w:pPr>
        <w:ind w:left="993" w:hanging="284"/>
        <w:jc w:val="both"/>
        <w:rPr>
          <w:rFonts w:ascii="Arial" w:hAnsi="Arial" w:cs="Arial"/>
          <w:sz w:val="22"/>
          <w:szCs w:val="22"/>
        </w:rPr>
      </w:pPr>
      <w:r>
        <w:rPr>
          <w:rFonts w:ascii="Arial" w:hAnsi="Arial" w:cs="Arial"/>
          <w:sz w:val="22"/>
          <w:szCs w:val="22"/>
        </w:rPr>
        <w:t xml:space="preserve">a. </w:t>
      </w:r>
      <w:r w:rsidR="001F75EB" w:rsidRPr="00FE34DF">
        <w:rPr>
          <w:rFonts w:ascii="Arial" w:hAnsi="Arial" w:cs="Arial"/>
          <w:sz w:val="22"/>
          <w:szCs w:val="22"/>
        </w:rPr>
        <w:t xml:space="preserve"> connect to the database in order to retrieve content and display it on web pages.</w:t>
      </w:r>
    </w:p>
    <w:p w:rsidR="001F75EB" w:rsidRPr="00FE34DF" w:rsidRDefault="001D6788" w:rsidP="001D6788">
      <w:pPr>
        <w:ind w:left="993" w:hanging="284"/>
        <w:jc w:val="both"/>
        <w:rPr>
          <w:rFonts w:ascii="Arial" w:hAnsi="Arial" w:cs="Arial"/>
          <w:sz w:val="22"/>
          <w:szCs w:val="22"/>
        </w:rPr>
      </w:pPr>
      <w:r>
        <w:rPr>
          <w:rFonts w:ascii="Arial" w:hAnsi="Arial" w:cs="Arial"/>
          <w:sz w:val="22"/>
          <w:szCs w:val="22"/>
        </w:rPr>
        <w:t>b.</w:t>
      </w:r>
      <w:r w:rsidR="001F75EB" w:rsidRPr="00FE34DF">
        <w:rPr>
          <w:rFonts w:ascii="Arial" w:hAnsi="Arial" w:cs="Arial"/>
          <w:sz w:val="22"/>
          <w:szCs w:val="22"/>
        </w:rPr>
        <w:t xml:space="preserve"> The user should be able to search for information and appropriate responses should be displayed as a result.</w:t>
      </w:r>
    </w:p>
    <w:p w:rsidR="001F75EB" w:rsidRPr="00FE34DF" w:rsidRDefault="001D6788" w:rsidP="001D6788">
      <w:pPr>
        <w:ind w:left="993" w:hanging="284"/>
        <w:jc w:val="both"/>
        <w:rPr>
          <w:rFonts w:ascii="Arial" w:hAnsi="Arial" w:cs="Arial"/>
          <w:sz w:val="22"/>
          <w:szCs w:val="22"/>
        </w:rPr>
      </w:pPr>
      <w:r>
        <w:rPr>
          <w:rFonts w:ascii="Arial" w:hAnsi="Arial" w:cs="Arial"/>
          <w:sz w:val="22"/>
          <w:szCs w:val="22"/>
        </w:rPr>
        <w:t>c.</w:t>
      </w:r>
      <w:r w:rsidR="001F75EB" w:rsidRPr="00FE34DF">
        <w:rPr>
          <w:rFonts w:ascii="Arial" w:hAnsi="Arial" w:cs="Arial"/>
          <w:sz w:val="22"/>
          <w:szCs w:val="22"/>
        </w:rPr>
        <w:t xml:space="preserve"> Suitable security measures should be taken to protect sensitive data (</w:t>
      </w:r>
      <w:proofErr w:type="spellStart"/>
      <w:r w:rsidR="001F75EB" w:rsidRPr="00FE34DF">
        <w:rPr>
          <w:rFonts w:ascii="Arial" w:hAnsi="Arial" w:cs="Arial"/>
          <w:sz w:val="22"/>
          <w:szCs w:val="22"/>
        </w:rPr>
        <w:t>eg</w:t>
      </w:r>
      <w:proofErr w:type="spellEnd"/>
      <w:r w:rsidR="001F75EB" w:rsidRPr="00FE34DF">
        <w:rPr>
          <w:rFonts w:ascii="Arial" w:hAnsi="Arial" w:cs="Arial"/>
          <w:sz w:val="22"/>
          <w:szCs w:val="22"/>
        </w:rPr>
        <w:t xml:space="preserve"> login, validation)</w:t>
      </w:r>
    </w:p>
    <w:p w:rsidR="001F75EB" w:rsidRDefault="001D6788" w:rsidP="001D6788">
      <w:pPr>
        <w:ind w:left="993" w:hanging="284"/>
        <w:jc w:val="both"/>
        <w:rPr>
          <w:rFonts w:ascii="Arial" w:hAnsi="Arial" w:cs="Arial"/>
          <w:sz w:val="22"/>
          <w:szCs w:val="22"/>
        </w:rPr>
      </w:pPr>
      <w:r>
        <w:rPr>
          <w:rFonts w:ascii="Arial" w:hAnsi="Arial" w:cs="Arial"/>
          <w:sz w:val="22"/>
          <w:szCs w:val="22"/>
        </w:rPr>
        <w:t>d.</w:t>
      </w:r>
      <w:r w:rsidR="001F75EB" w:rsidRPr="00FE34DF">
        <w:rPr>
          <w:rFonts w:ascii="Arial" w:hAnsi="Arial" w:cs="Arial"/>
          <w:sz w:val="22"/>
          <w:szCs w:val="22"/>
        </w:rPr>
        <w:t xml:space="preserve"> There should also be an administrator aspect to your website </w:t>
      </w:r>
      <w:proofErr w:type="spellStart"/>
      <w:r w:rsidR="001F75EB" w:rsidRPr="00FE34DF">
        <w:rPr>
          <w:rFonts w:ascii="Arial" w:hAnsi="Arial" w:cs="Arial"/>
          <w:sz w:val="22"/>
          <w:szCs w:val="22"/>
        </w:rPr>
        <w:t>eg</w:t>
      </w:r>
      <w:proofErr w:type="spellEnd"/>
      <w:r w:rsidR="001F75EB" w:rsidRPr="00FE34DF">
        <w:rPr>
          <w:rFonts w:ascii="Arial" w:hAnsi="Arial" w:cs="Arial"/>
          <w:sz w:val="22"/>
          <w:szCs w:val="22"/>
        </w:rPr>
        <w:t xml:space="preserve"> add, edit, delete records.</w:t>
      </w:r>
    </w:p>
    <w:p w:rsidR="001D0440" w:rsidRPr="00FE34DF" w:rsidRDefault="001D0440" w:rsidP="001D6788">
      <w:pPr>
        <w:ind w:left="993" w:hanging="284"/>
        <w:jc w:val="both"/>
        <w:rPr>
          <w:rFonts w:ascii="Arial" w:hAnsi="Arial" w:cs="Arial"/>
          <w:sz w:val="22"/>
          <w:szCs w:val="22"/>
        </w:rPr>
      </w:pPr>
    </w:p>
    <w:p w:rsidR="001F75EB" w:rsidRPr="00FE34DF" w:rsidRDefault="001D6788" w:rsidP="001F75EB">
      <w:pPr>
        <w:jc w:val="both"/>
        <w:rPr>
          <w:rFonts w:ascii="Arial" w:hAnsi="Arial" w:cs="Arial"/>
          <w:sz w:val="22"/>
          <w:szCs w:val="22"/>
        </w:rPr>
      </w:pPr>
      <w:r>
        <w:rPr>
          <w:rFonts w:ascii="Arial" w:hAnsi="Arial" w:cs="Arial"/>
          <w:sz w:val="22"/>
          <w:szCs w:val="22"/>
        </w:rPr>
        <w:t>3</w:t>
      </w:r>
      <w:r w:rsidR="001F75EB" w:rsidRPr="00FE34DF">
        <w:rPr>
          <w:rFonts w:ascii="Arial" w:hAnsi="Arial" w:cs="Arial"/>
          <w:sz w:val="22"/>
          <w:szCs w:val="22"/>
        </w:rPr>
        <w:t>. Appropriate client-side scripting techniques (</w:t>
      </w:r>
      <w:proofErr w:type="spellStart"/>
      <w:r w:rsidR="001F75EB" w:rsidRPr="00FE34DF">
        <w:rPr>
          <w:rFonts w:ascii="Arial" w:hAnsi="Arial" w:cs="Arial"/>
          <w:sz w:val="22"/>
          <w:szCs w:val="22"/>
        </w:rPr>
        <w:t>ie</w:t>
      </w:r>
      <w:proofErr w:type="spellEnd"/>
      <w:r w:rsidR="001F75EB" w:rsidRPr="00FE34DF">
        <w:rPr>
          <w:rFonts w:ascii="Arial" w:hAnsi="Arial" w:cs="Arial"/>
          <w:sz w:val="22"/>
          <w:szCs w:val="22"/>
        </w:rPr>
        <w:t xml:space="preserve"> </w:t>
      </w:r>
      <w:proofErr w:type="spellStart"/>
      <w:r w:rsidR="001F75EB" w:rsidRPr="00FE34DF">
        <w:rPr>
          <w:rFonts w:ascii="Arial" w:hAnsi="Arial" w:cs="Arial"/>
          <w:sz w:val="22"/>
          <w:szCs w:val="22"/>
        </w:rPr>
        <w:t>Javascript</w:t>
      </w:r>
      <w:proofErr w:type="spellEnd"/>
      <w:r w:rsidR="001F75EB" w:rsidRPr="00FE34DF">
        <w:rPr>
          <w:rFonts w:ascii="Arial" w:hAnsi="Arial" w:cs="Arial"/>
          <w:sz w:val="22"/>
          <w:szCs w:val="22"/>
        </w:rPr>
        <w:t>)</w:t>
      </w:r>
      <w:r w:rsidR="001D0440">
        <w:rPr>
          <w:rFonts w:ascii="Arial" w:hAnsi="Arial" w:cs="Arial"/>
          <w:sz w:val="22"/>
          <w:szCs w:val="22"/>
        </w:rPr>
        <w:t xml:space="preserve"> where appropriate</w:t>
      </w:r>
    </w:p>
    <w:p w:rsidR="001F75EB" w:rsidRPr="00FE34DF" w:rsidRDefault="001F75EB" w:rsidP="001F75EB">
      <w:pPr>
        <w:jc w:val="both"/>
        <w:rPr>
          <w:rFonts w:ascii="Arial" w:hAnsi="Arial" w:cs="Arial"/>
          <w:sz w:val="22"/>
          <w:szCs w:val="22"/>
        </w:rPr>
      </w:pPr>
    </w:p>
    <w:p w:rsidR="001F75EB" w:rsidRPr="00FE34DF" w:rsidRDefault="0047588D" w:rsidP="001F75EB">
      <w:pPr>
        <w:jc w:val="both"/>
        <w:rPr>
          <w:rFonts w:ascii="Arial" w:hAnsi="Arial" w:cs="Arial"/>
          <w:sz w:val="22"/>
          <w:szCs w:val="22"/>
        </w:rPr>
      </w:pPr>
      <w:r>
        <w:rPr>
          <w:rFonts w:ascii="Arial" w:hAnsi="Arial" w:cs="Arial"/>
          <w:sz w:val="22"/>
          <w:szCs w:val="22"/>
        </w:rPr>
        <w:t xml:space="preserve">4. </w:t>
      </w:r>
      <w:r w:rsidR="001F75EB" w:rsidRPr="00FE34DF">
        <w:rPr>
          <w:rFonts w:ascii="Arial" w:hAnsi="Arial" w:cs="Arial"/>
          <w:sz w:val="22"/>
          <w:szCs w:val="22"/>
        </w:rPr>
        <w:t xml:space="preserve">You should also produce an accompanying </w:t>
      </w:r>
      <w:r>
        <w:rPr>
          <w:rFonts w:ascii="Arial" w:hAnsi="Arial" w:cs="Arial"/>
          <w:sz w:val="22"/>
          <w:szCs w:val="22"/>
        </w:rPr>
        <w:t xml:space="preserve">research </w:t>
      </w:r>
      <w:r w:rsidR="001F75EB" w:rsidRPr="00FE34DF">
        <w:rPr>
          <w:rFonts w:ascii="Arial" w:hAnsi="Arial" w:cs="Arial"/>
          <w:sz w:val="22"/>
          <w:szCs w:val="22"/>
        </w:rPr>
        <w:t xml:space="preserve">report of </w:t>
      </w:r>
      <w:proofErr w:type="spellStart"/>
      <w:r w:rsidR="001F75EB" w:rsidRPr="00FE34DF">
        <w:rPr>
          <w:rFonts w:ascii="Arial" w:hAnsi="Arial" w:cs="Arial"/>
          <w:sz w:val="22"/>
          <w:szCs w:val="22"/>
        </w:rPr>
        <w:t>approx</w:t>
      </w:r>
      <w:proofErr w:type="spellEnd"/>
      <w:r w:rsidR="001F75EB" w:rsidRPr="00FE34DF">
        <w:rPr>
          <w:rFonts w:ascii="Arial" w:hAnsi="Arial" w:cs="Arial"/>
          <w:sz w:val="22"/>
          <w:szCs w:val="22"/>
        </w:rPr>
        <w:t xml:space="preserve"> 2000 words </w:t>
      </w:r>
      <w:r w:rsidR="001D0440">
        <w:rPr>
          <w:rFonts w:ascii="Arial" w:hAnsi="Arial" w:cs="Arial"/>
          <w:sz w:val="22"/>
          <w:szCs w:val="22"/>
        </w:rPr>
        <w:t>with an overview of</w:t>
      </w:r>
      <w:r w:rsidR="001F75EB" w:rsidRPr="00FE34DF">
        <w:rPr>
          <w:rFonts w:ascii="Arial" w:hAnsi="Arial" w:cs="Arial"/>
          <w:sz w:val="22"/>
          <w:szCs w:val="22"/>
        </w:rPr>
        <w:t xml:space="preserve"> issues that would need consideration if this website were to </w:t>
      </w:r>
      <w:r w:rsidR="001D0440">
        <w:rPr>
          <w:rFonts w:ascii="Arial" w:hAnsi="Arial" w:cs="Arial"/>
          <w:sz w:val="22"/>
          <w:szCs w:val="22"/>
        </w:rPr>
        <w:t>be deployed live on the web</w:t>
      </w:r>
      <w:r w:rsidR="001F75EB" w:rsidRPr="00FE34DF">
        <w:rPr>
          <w:rFonts w:ascii="Arial" w:hAnsi="Arial" w:cs="Arial"/>
          <w:sz w:val="22"/>
          <w:szCs w:val="22"/>
        </w:rPr>
        <w:t>. This might include, but is not limited to, issues such as security, scalability, usability, accessibility.</w:t>
      </w:r>
      <w:r>
        <w:rPr>
          <w:rFonts w:ascii="Arial" w:hAnsi="Arial" w:cs="Arial"/>
          <w:sz w:val="22"/>
          <w:szCs w:val="22"/>
        </w:rPr>
        <w:t xml:space="preserve"> Note any measures that might already have been deployed in your website (</w:t>
      </w:r>
      <w:proofErr w:type="spellStart"/>
      <w:r>
        <w:rPr>
          <w:rFonts w:ascii="Arial" w:hAnsi="Arial" w:cs="Arial"/>
          <w:sz w:val="22"/>
          <w:szCs w:val="22"/>
        </w:rPr>
        <w:t>eg</w:t>
      </w:r>
      <w:proofErr w:type="spellEnd"/>
      <w:r>
        <w:rPr>
          <w:rFonts w:ascii="Arial" w:hAnsi="Arial" w:cs="Arial"/>
          <w:sz w:val="22"/>
          <w:szCs w:val="22"/>
        </w:rPr>
        <w:t xml:space="preserve"> prepared statements) and discuss any that have not been implemented, but would need to be implemented before the website becomes live.</w:t>
      </w:r>
    </w:p>
    <w:p w:rsidR="001F75EB" w:rsidRPr="00FE34DF" w:rsidRDefault="001F75EB" w:rsidP="001F75EB">
      <w:pPr>
        <w:jc w:val="both"/>
        <w:rPr>
          <w:rFonts w:ascii="Arial" w:hAnsi="Arial" w:cs="Arial"/>
          <w:sz w:val="22"/>
          <w:szCs w:val="22"/>
        </w:rPr>
      </w:pPr>
    </w:p>
    <w:p w:rsidR="001F75EB" w:rsidRPr="00FE34DF" w:rsidRDefault="001F75EB" w:rsidP="001F75EB">
      <w:pPr>
        <w:jc w:val="both"/>
        <w:rPr>
          <w:rFonts w:ascii="Arial" w:hAnsi="Arial" w:cs="Arial"/>
          <w:sz w:val="22"/>
          <w:szCs w:val="22"/>
        </w:rPr>
      </w:pPr>
      <w:r w:rsidRPr="00FE34DF">
        <w:rPr>
          <w:rFonts w:ascii="Arial" w:hAnsi="Arial" w:cs="Arial"/>
          <w:sz w:val="22"/>
          <w:szCs w:val="22"/>
        </w:rPr>
        <w:t xml:space="preserve">This report, along with an individual demonstration will be used to assess your technical understanding of the core methodologies fundamental to database-driven websites. The demonstration will take place around </w:t>
      </w:r>
      <w:proofErr w:type="spellStart"/>
      <w:r w:rsidR="001D0440">
        <w:rPr>
          <w:rFonts w:ascii="Arial" w:hAnsi="Arial" w:cs="Arial"/>
          <w:sz w:val="22"/>
          <w:szCs w:val="22"/>
        </w:rPr>
        <w:t>mid January</w:t>
      </w:r>
      <w:proofErr w:type="spellEnd"/>
      <w:r w:rsidRPr="00FE34DF">
        <w:rPr>
          <w:rFonts w:ascii="Arial" w:hAnsi="Arial" w:cs="Arial"/>
          <w:sz w:val="22"/>
          <w:szCs w:val="22"/>
        </w:rPr>
        <w:t xml:space="preserve"> – this is usually done during normal class time.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75EB">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75EB">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75EB">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E34DF" w:rsidRDefault="00FE34DF">
      <w:pPr>
        <w:rPr>
          <w:rFonts w:ascii="Arial" w:hAnsi="Arial" w:cs="Arial"/>
          <w:b/>
          <w:sz w:val="22"/>
          <w:szCs w:val="22"/>
        </w:rPr>
      </w:pPr>
      <w:r>
        <w:rPr>
          <w:rFonts w:ascii="Arial" w:hAnsi="Arial" w:cs="Arial"/>
          <w:b/>
          <w:sz w:val="22"/>
          <w:szCs w:val="22"/>
        </w:rPr>
        <w:br w:type="page"/>
      </w: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75EB">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75EB">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1F75EB" w:rsidRPr="001F75EB" w:rsidRDefault="001F75EB" w:rsidP="001F75EB">
      <w:pPr>
        <w:rPr>
          <w:rFonts w:ascii="Calibri" w:hAnsi="Calibri"/>
          <w:b/>
          <w:sz w:val="22"/>
          <w:u w:val="single"/>
        </w:rPr>
      </w:pPr>
      <w:r>
        <w:rPr>
          <w:rFonts w:ascii="Calibri" w:hAnsi="Calibri"/>
          <w:b/>
          <w:sz w:val="22"/>
          <w:u w:val="single"/>
        </w:rPr>
        <w:t>WEBSITE</w:t>
      </w:r>
    </w:p>
    <w:p w:rsidR="001F75EB" w:rsidRDefault="001F75EB" w:rsidP="001F75EB">
      <w:pPr>
        <w:rPr>
          <w:rFonts w:ascii="Calibri" w:hAnsi="Calibri"/>
          <w:b/>
          <w:sz w:val="22"/>
          <w:u w:val="single"/>
        </w:rPr>
      </w:pPr>
    </w:p>
    <w:p w:rsidR="001F75EB" w:rsidRPr="00CC668E" w:rsidRDefault="001F75EB" w:rsidP="001F75EB">
      <w:pPr>
        <w:rPr>
          <w:rFonts w:ascii="Calibri" w:hAnsi="Calibri"/>
          <w:sz w:val="22"/>
        </w:rPr>
      </w:pPr>
      <w:r>
        <w:rPr>
          <w:rFonts w:ascii="Calibri" w:hAnsi="Calibri"/>
          <w:b/>
          <w:sz w:val="22"/>
          <w:u w:val="single"/>
        </w:rPr>
        <w:t>Practical Skills</w:t>
      </w:r>
      <w:r w:rsidRPr="00CC668E">
        <w:rPr>
          <w:rFonts w:ascii="Calibri" w:hAnsi="Calibri"/>
          <w:b/>
          <w:sz w:val="22"/>
          <w:u w:val="single"/>
        </w:rPr>
        <w:t xml:space="preserve"> (50)</w:t>
      </w:r>
      <w:r w:rsidRPr="00CC668E">
        <w:rPr>
          <w:rFonts w:ascii="Calibri" w:hAnsi="Calibri"/>
          <w:sz w:val="22"/>
        </w:rPr>
        <w:t xml:space="preserve"> </w:t>
      </w:r>
    </w:p>
    <w:p w:rsidR="001F75EB" w:rsidRPr="00CC668E" w:rsidRDefault="001F75EB" w:rsidP="001F75EB">
      <w:pPr>
        <w:rPr>
          <w:rFonts w:ascii="Calibri" w:hAnsi="Calibri"/>
          <w:sz w:val="22"/>
        </w:rPr>
      </w:pPr>
      <w:r w:rsidRPr="00CC668E">
        <w:rPr>
          <w:rFonts w:ascii="Calibri" w:hAnsi="Calibri"/>
          <w:sz w:val="22"/>
        </w:rPr>
        <w:t xml:space="preserve">- Range of </w:t>
      </w:r>
      <w:r>
        <w:rPr>
          <w:rFonts w:ascii="Calibri" w:hAnsi="Calibri"/>
          <w:sz w:val="22"/>
        </w:rPr>
        <w:t>client-side and server-side</w:t>
      </w:r>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and </w:t>
      </w:r>
      <w:r w:rsidR="0047588D">
        <w:rPr>
          <w:rFonts w:ascii="Calibri" w:hAnsi="Calibri"/>
          <w:sz w:val="22"/>
        </w:rPr>
        <w:t>more advanced deployment</w:t>
      </w:r>
      <w:r w:rsidRPr="00CC668E">
        <w:rPr>
          <w:rFonts w:ascii="Calibri" w:hAnsi="Calibri"/>
          <w:sz w:val="22"/>
        </w:rPr>
        <w:t xml:space="preserve"> such as table joins, complex searches</w:t>
      </w:r>
      <w:r>
        <w:rPr>
          <w:rFonts w:ascii="Calibri" w:hAnsi="Calibri"/>
          <w:sz w:val="22"/>
        </w:rPr>
        <w:t xml:space="preserve">, </w:t>
      </w:r>
      <w:r w:rsidR="0047588D">
        <w:rPr>
          <w:rFonts w:ascii="Calibri" w:hAnsi="Calibri"/>
          <w:sz w:val="22"/>
        </w:rPr>
        <w:t xml:space="preserve">level of </w:t>
      </w:r>
      <w:bookmarkStart w:id="0" w:name="_GoBack"/>
      <w:bookmarkEnd w:id="0"/>
      <w:r>
        <w:rPr>
          <w:rFonts w:ascii="Calibri" w:hAnsi="Calibri"/>
          <w:sz w:val="22"/>
        </w:rPr>
        <w:t>administrator tools</w:t>
      </w:r>
      <w:r w:rsidRPr="00CC668E">
        <w:rPr>
          <w:rFonts w:ascii="Calibri" w:hAnsi="Calibri"/>
          <w:sz w:val="22"/>
        </w:rPr>
        <w:t xml:space="preserve"> </w:t>
      </w:r>
      <w:r>
        <w:rPr>
          <w:rFonts w:ascii="Calibri" w:hAnsi="Calibri"/>
          <w:sz w:val="22"/>
        </w:rPr>
        <w:t>(30)</w:t>
      </w:r>
    </w:p>
    <w:p w:rsidR="001F75EB" w:rsidRPr="00CC668E" w:rsidRDefault="001F75EB" w:rsidP="001F75EB">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(10)</w:t>
      </w:r>
    </w:p>
    <w:p w:rsidR="001F75EB" w:rsidRPr="00CC668E" w:rsidRDefault="001F75EB" w:rsidP="001F75EB">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1F75EB" w:rsidRPr="00CC668E" w:rsidRDefault="001F75EB" w:rsidP="001F75EB">
      <w:pPr>
        <w:rPr>
          <w:rFonts w:ascii="Calibri" w:hAnsi="Calibri"/>
          <w:sz w:val="22"/>
        </w:rPr>
      </w:pPr>
    </w:p>
    <w:p w:rsidR="001F75EB" w:rsidRPr="00CC668E" w:rsidRDefault="001F75EB" w:rsidP="001F75EB">
      <w:pPr>
        <w:rPr>
          <w:rFonts w:ascii="Calibri" w:hAnsi="Calibri"/>
          <w:sz w:val="22"/>
        </w:rPr>
      </w:pPr>
      <w:r w:rsidRPr="00CC668E">
        <w:rPr>
          <w:rFonts w:ascii="Calibri" w:hAnsi="Calibri"/>
          <w:b/>
          <w:sz w:val="22"/>
          <w:u w:val="single"/>
        </w:rPr>
        <w:t xml:space="preserve">Knowledge and </w:t>
      </w:r>
      <w:r>
        <w:rPr>
          <w:rFonts w:ascii="Calibri" w:hAnsi="Calibri"/>
          <w:b/>
          <w:sz w:val="22"/>
          <w:u w:val="single"/>
        </w:rPr>
        <w:t>Understanding Skills</w:t>
      </w:r>
      <w:r w:rsidRPr="00CC668E">
        <w:rPr>
          <w:rFonts w:ascii="Calibri" w:hAnsi="Calibri"/>
          <w:b/>
          <w:sz w:val="22"/>
          <w:u w:val="single"/>
        </w:rPr>
        <w:t xml:space="preserve"> (20)</w:t>
      </w:r>
      <w:r w:rsidRPr="00CC668E">
        <w:rPr>
          <w:rFonts w:ascii="Calibri" w:hAnsi="Calibri"/>
          <w:sz w:val="22"/>
        </w:rPr>
        <w:t xml:space="preserve"> – Be able to respond to questioning at the demonstration giving reasons for the approach taken to deployment of website.</w:t>
      </w:r>
    </w:p>
    <w:p w:rsidR="001F75EB" w:rsidRDefault="001F75EB" w:rsidP="001F75EB">
      <w:pPr>
        <w:rPr>
          <w:rFonts w:ascii="Calibri" w:hAnsi="Calibri"/>
          <w:sz w:val="22"/>
        </w:rPr>
      </w:pPr>
    </w:p>
    <w:p w:rsidR="001F75EB" w:rsidRPr="00CC668E" w:rsidRDefault="001F75EB" w:rsidP="001F75EB">
      <w:pPr>
        <w:rPr>
          <w:rFonts w:ascii="Calibri" w:hAnsi="Calibri"/>
          <w:sz w:val="22"/>
        </w:rPr>
      </w:pPr>
    </w:p>
    <w:p w:rsidR="001F75EB" w:rsidRDefault="001F75EB" w:rsidP="001F75EB">
      <w:pPr>
        <w:rPr>
          <w:rFonts w:ascii="Calibri" w:hAnsi="Calibri"/>
          <w:b/>
          <w:sz w:val="22"/>
          <w:u w:val="single"/>
        </w:rPr>
      </w:pPr>
      <w:r w:rsidRPr="00CC668E">
        <w:rPr>
          <w:rFonts w:ascii="Calibri" w:hAnsi="Calibri"/>
          <w:b/>
          <w:sz w:val="22"/>
          <w:u w:val="single"/>
        </w:rPr>
        <w:t>REPORT</w:t>
      </w:r>
    </w:p>
    <w:p w:rsidR="001F75EB" w:rsidRPr="00DD4D19" w:rsidRDefault="001F75EB" w:rsidP="001F75EB">
      <w:pPr>
        <w:rPr>
          <w:rFonts w:ascii="Calibri" w:hAnsi="Calibri"/>
          <w:b/>
          <w:sz w:val="10"/>
          <w:u w:val="single"/>
        </w:rPr>
      </w:pPr>
    </w:p>
    <w:p w:rsidR="001F75EB" w:rsidRPr="00CC668E" w:rsidRDefault="001F75EB" w:rsidP="001F75EB">
      <w:pPr>
        <w:rPr>
          <w:rFonts w:ascii="Calibri" w:hAnsi="Calibri"/>
          <w:sz w:val="22"/>
        </w:rPr>
      </w:pPr>
      <w:r>
        <w:rPr>
          <w:rFonts w:ascii="Calibri" w:hAnsi="Calibri"/>
          <w:b/>
          <w:sz w:val="22"/>
          <w:u w:val="single"/>
        </w:rPr>
        <w:t>Engagement with Literature Skills</w:t>
      </w:r>
      <w:r w:rsidRPr="00CC668E">
        <w:rPr>
          <w:rFonts w:ascii="Calibri" w:hAnsi="Calibri"/>
          <w:b/>
          <w:sz w:val="22"/>
          <w:u w:val="single"/>
        </w:rPr>
        <w:t xml:space="preserve"> (15)</w:t>
      </w:r>
      <w:r w:rsidRPr="00CC668E">
        <w:rPr>
          <w:rFonts w:ascii="Calibri" w:hAnsi="Calibri"/>
          <w:sz w:val="22"/>
        </w:rPr>
        <w:t xml:space="preserve"> – Investigation of the issues affecting dynamic websites (</w:t>
      </w:r>
      <w:proofErr w:type="spellStart"/>
      <w:r w:rsidRPr="00CC668E">
        <w:rPr>
          <w:rFonts w:ascii="Calibri" w:hAnsi="Calibri"/>
          <w:sz w:val="22"/>
        </w:rPr>
        <w:t>eg</w:t>
      </w:r>
      <w:proofErr w:type="spellEnd"/>
      <w:r w:rsidRPr="00CC668E">
        <w:rPr>
          <w:rFonts w:ascii="Calibri" w:hAnsi="Calibri"/>
          <w:sz w:val="22"/>
        </w:rPr>
        <w:t xml:space="preserve"> security, scalability, usability</w:t>
      </w:r>
      <w:r>
        <w:rPr>
          <w:rFonts w:ascii="Calibri" w:hAnsi="Calibri"/>
          <w:sz w:val="22"/>
        </w:rPr>
        <w:t>, accessibility</w:t>
      </w:r>
      <w:r w:rsidRPr="00CC668E">
        <w:rPr>
          <w:rFonts w:ascii="Calibri" w:hAnsi="Calibri"/>
          <w:sz w:val="22"/>
        </w:rPr>
        <w:t xml:space="preserve"> </w:t>
      </w:r>
      <w:proofErr w:type="spellStart"/>
      <w:r w:rsidRPr="00CC668E">
        <w:rPr>
          <w:rFonts w:ascii="Calibri" w:hAnsi="Calibri"/>
          <w:sz w:val="22"/>
        </w:rPr>
        <w:t>etc</w:t>
      </w:r>
      <w:proofErr w:type="spellEnd"/>
      <w:r w:rsidRPr="00CC668E">
        <w:rPr>
          <w:rFonts w:ascii="Calibri" w:hAnsi="Calibri"/>
          <w:sz w:val="22"/>
        </w:rPr>
        <w:t>)</w:t>
      </w:r>
    </w:p>
    <w:p w:rsidR="001F75EB" w:rsidRPr="00CC668E" w:rsidRDefault="001F75EB" w:rsidP="001F75EB">
      <w:pPr>
        <w:rPr>
          <w:rFonts w:ascii="Calibri" w:hAnsi="Calibri"/>
          <w:b/>
          <w:sz w:val="22"/>
          <w:u w:val="single"/>
        </w:rPr>
      </w:pPr>
    </w:p>
    <w:p w:rsidR="001F75EB" w:rsidRDefault="001F75EB" w:rsidP="001F75EB">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(15)</w:t>
      </w:r>
      <w:r w:rsidRPr="00CC668E">
        <w:rPr>
          <w:rFonts w:ascii="Calibri" w:hAnsi="Calibri"/>
          <w:sz w:val="22"/>
        </w:rPr>
        <w:t xml:space="preserve"> - Consideration of how issues from the literature relate to the website produced.</w:t>
      </w:r>
    </w:p>
    <w:p w:rsidR="001F75EB" w:rsidRDefault="001F75EB" w:rsidP="001F75EB">
      <w:pPr>
        <w:rPr>
          <w:rFonts w:ascii="Calibri" w:hAnsi="Calibri"/>
          <w:sz w:val="22"/>
        </w:rPr>
      </w:pPr>
      <w:r>
        <w:rPr>
          <w:rFonts w:ascii="Calibri" w:hAnsi="Calibri"/>
          <w:sz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1F75EB">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F75E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F75E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F75E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F75EB"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F75EB"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w:t>
            </w:r>
            <w:proofErr w:type="gramStart"/>
            <w:r>
              <w:rPr>
                <w:rFonts w:ascii="Arial" w:hAnsi="Arial" w:cs="Arial"/>
              </w:rPr>
              <w:t>A</w:t>
            </w:r>
            <w:proofErr w:type="gramEnd"/>
            <w:r>
              <w:rPr>
                <w:rFonts w:ascii="Arial" w:hAnsi="Arial" w:cs="Arial"/>
              </w:rPr>
              <w:t xml:space="preserve">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EDE" w:rsidRDefault="00C54EDE">
      <w:r>
        <w:separator/>
      </w:r>
    </w:p>
  </w:endnote>
  <w:endnote w:type="continuationSeparator" w:id="0">
    <w:p w:rsidR="00C54EDE" w:rsidRDefault="00C54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7588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7588D">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EDE" w:rsidRDefault="00C54EDE">
      <w:r>
        <w:separator/>
      </w:r>
    </w:p>
  </w:footnote>
  <w:footnote w:type="continuationSeparator" w:id="0">
    <w:p w:rsidR="00C54EDE" w:rsidRDefault="00C54E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613E3"/>
    <w:multiLevelType w:val="multilevel"/>
    <w:tmpl w:val="5C246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4B2A51"/>
    <w:multiLevelType w:val="multilevel"/>
    <w:tmpl w:val="642C83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A5EF7"/>
    <w:rsid w:val="000B6520"/>
    <w:rsid w:val="000C4F03"/>
    <w:rsid w:val="000D2F80"/>
    <w:rsid w:val="000E413A"/>
    <w:rsid w:val="000F5AA3"/>
    <w:rsid w:val="00100396"/>
    <w:rsid w:val="00100B5C"/>
    <w:rsid w:val="00103507"/>
    <w:rsid w:val="001106E9"/>
    <w:rsid w:val="00124CA5"/>
    <w:rsid w:val="00134F77"/>
    <w:rsid w:val="00152068"/>
    <w:rsid w:val="00152E9D"/>
    <w:rsid w:val="00154487"/>
    <w:rsid w:val="0016573C"/>
    <w:rsid w:val="00174F4F"/>
    <w:rsid w:val="0017512A"/>
    <w:rsid w:val="00196958"/>
    <w:rsid w:val="001A1369"/>
    <w:rsid w:val="001A1E39"/>
    <w:rsid w:val="001A24F3"/>
    <w:rsid w:val="001B405C"/>
    <w:rsid w:val="001B5F45"/>
    <w:rsid w:val="001D0440"/>
    <w:rsid w:val="001D6788"/>
    <w:rsid w:val="001E1050"/>
    <w:rsid w:val="001E1E1F"/>
    <w:rsid w:val="001E2007"/>
    <w:rsid w:val="001E4E43"/>
    <w:rsid w:val="001E57C1"/>
    <w:rsid w:val="001F07EF"/>
    <w:rsid w:val="001F50B6"/>
    <w:rsid w:val="001F6D7A"/>
    <w:rsid w:val="001F75EB"/>
    <w:rsid w:val="0022746E"/>
    <w:rsid w:val="00230AF9"/>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3877"/>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588D"/>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3C7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4E90"/>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279D"/>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42F16"/>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4EDE"/>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D94"/>
    <w:rsid w:val="00F442A7"/>
    <w:rsid w:val="00F4561A"/>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34DF"/>
    <w:rsid w:val="00FE5651"/>
    <w:rsid w:val="00FE6F7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614A2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iPriority w:val="99"/>
    <w:unhideWhenUsed/>
    <w:rsid w:val="001F75EB"/>
    <w:pPr>
      <w:spacing w:after="120" w:line="480" w:lineRule="auto"/>
      <w:ind w:left="283"/>
    </w:pPr>
    <w:rPr>
      <w:rFonts w:ascii="Calibri" w:hAnsi="Calibri"/>
      <w:sz w:val="24"/>
      <w:szCs w:val="24"/>
      <w:lang w:eastAsia="en-US"/>
    </w:rPr>
  </w:style>
  <w:style w:type="character" w:customStyle="1" w:styleId="BodyTextIndent2Char">
    <w:name w:val="Body Text Indent 2 Char"/>
    <w:basedOn w:val="DefaultParagraphFont"/>
    <w:link w:val="BodyTextIndent2"/>
    <w:uiPriority w:val="99"/>
    <w:rsid w:val="001F75EB"/>
    <w:rPr>
      <w:rFonts w:ascii="Calibri" w:hAnsi="Calibri"/>
      <w:sz w:val="24"/>
      <w:szCs w:val="24"/>
    </w:rPr>
  </w:style>
  <w:style w:type="paragraph" w:customStyle="1" w:styleId="paragraph">
    <w:name w:val="paragraph"/>
    <w:basedOn w:val="Normal"/>
    <w:rsid w:val="00F42D94"/>
    <w:pPr>
      <w:spacing w:before="100" w:beforeAutospacing="1" w:after="100" w:afterAutospacing="1"/>
    </w:pPr>
    <w:rPr>
      <w:sz w:val="24"/>
      <w:szCs w:val="24"/>
    </w:rPr>
  </w:style>
  <w:style w:type="character" w:customStyle="1" w:styleId="normaltextrun">
    <w:name w:val="normaltextrun"/>
    <w:basedOn w:val="DefaultParagraphFont"/>
    <w:rsid w:val="00F42D94"/>
  </w:style>
  <w:style w:type="character" w:customStyle="1" w:styleId="eop">
    <w:name w:val="eop"/>
    <w:basedOn w:val="DefaultParagraphFont"/>
    <w:rsid w:val="00F42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897589">
      <w:bodyDiv w:val="1"/>
      <w:marLeft w:val="0"/>
      <w:marRight w:val="0"/>
      <w:marTop w:val="0"/>
      <w:marBottom w:val="0"/>
      <w:divBdr>
        <w:top w:val="none" w:sz="0" w:space="0" w:color="auto"/>
        <w:left w:val="none" w:sz="0" w:space="0" w:color="auto"/>
        <w:bottom w:val="none" w:sz="0" w:space="0" w:color="auto"/>
        <w:right w:val="none" w:sz="0" w:space="0" w:color="auto"/>
      </w:divBdr>
      <w:divsChild>
        <w:div w:id="40149216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75</TotalTime>
  <Pages>10</Pages>
  <Words>4008</Words>
  <Characters>22848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26803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Gaynor Thomas</cp:lastModifiedBy>
  <cp:revision>22</cp:revision>
  <cp:lastPrinted>2014-10-10T07:42:00Z</cp:lastPrinted>
  <dcterms:created xsi:type="dcterms:W3CDTF">2018-07-10T11:44:00Z</dcterms:created>
  <dcterms:modified xsi:type="dcterms:W3CDTF">2019-10-29T11:37:00Z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