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13BBD" w:rsidRDefault="002F073C">
      <w:r>
        <w:t>Thomas PRICE PC2168 – 1916387</w:t>
      </w:r>
    </w:p>
    <w:p w:rsidR="002F073C" w:rsidRDefault="00C31E40">
      <w:r>
        <w:t>*</w:t>
      </w:r>
      <w:r w:rsidR="00873A01">
        <w:t xml:space="preserve">Q1. When grading a call, the incident can be classified into 4 different response groups. Emergency, Priority, Scheduled and Resolution </w:t>
      </w:r>
      <w:proofErr w:type="gramStart"/>
      <w:r w:rsidR="00873A01">
        <w:t>Without</w:t>
      </w:r>
      <w:proofErr w:type="gramEnd"/>
      <w:r w:rsidR="00873A01">
        <w:t xml:space="preserve"> Deployment. These different responses are decided upon by conducting a Threat Assessment using the information given at source and information/intel that can be gained from other sources such as Niche, PNC etc. When carrying out a Threat Assessment, we use the model of THRIVE to evaluate </w:t>
      </w:r>
      <w:r>
        <w:t>the Threat, Risk and Harm to a victim/caller.</w:t>
      </w:r>
    </w:p>
    <w:p w:rsidR="00C31E40" w:rsidRDefault="00C31E40">
      <w:r>
        <w:t>T – Threat</w:t>
      </w:r>
    </w:p>
    <w:p w:rsidR="00C31E40" w:rsidRDefault="00C31E40">
      <w:r>
        <w:t>H – Harm</w:t>
      </w:r>
    </w:p>
    <w:p w:rsidR="00C31E40" w:rsidRDefault="00C31E40">
      <w:r>
        <w:t>R – Risk</w:t>
      </w:r>
      <w:r w:rsidR="00923162">
        <w:t xml:space="preserve"> – The chance of harm actually happening</w:t>
      </w:r>
    </w:p>
    <w:p w:rsidR="00C31E40" w:rsidRDefault="00C31E40">
      <w:r>
        <w:t>I – Investigation</w:t>
      </w:r>
    </w:p>
    <w:p w:rsidR="00C31E40" w:rsidRDefault="00C31E40">
      <w:r>
        <w:t>V – Vulnerability</w:t>
      </w:r>
      <w:r w:rsidR="00923162">
        <w:t xml:space="preserve"> – Is the person/victim/caller/subject vulnerable?</w:t>
      </w:r>
    </w:p>
    <w:p w:rsidR="00C31E40" w:rsidRDefault="00C31E40">
      <w:r>
        <w:t xml:space="preserve">E – </w:t>
      </w:r>
      <w:r w:rsidR="00923162">
        <w:t>Ethical</w:t>
      </w:r>
    </w:p>
    <w:p w:rsidR="00162814" w:rsidRDefault="00162814">
      <w:r>
        <w:t xml:space="preserve">Call grading considers things such as; </w:t>
      </w:r>
      <w:proofErr w:type="gramStart"/>
      <w:r>
        <w:t>Is</w:t>
      </w:r>
      <w:proofErr w:type="gramEnd"/>
      <w:r>
        <w:t xml:space="preserve"> the offender still present? Is the occurrence ongoing? Is someone at risk of being harmed? What is the level of Risk/Threat of harm to a person?</w:t>
      </w:r>
    </w:p>
    <w:p w:rsidR="00C31E40" w:rsidRDefault="00C31E40"/>
    <w:p w:rsidR="00C31E40" w:rsidRDefault="00C31E40">
      <w:r>
        <w:t xml:space="preserve">Q2. At this stage of the investigation, I would request information detailing the incident. This would include questions such as </w:t>
      </w:r>
      <w:proofErr w:type="gramStart"/>
      <w:r>
        <w:t>What</w:t>
      </w:r>
      <w:proofErr w:type="gramEnd"/>
      <w:r>
        <w:t xml:space="preserve"> has happened? Where has it happened? Who is the subject? When has it happened? Are there any previous instances/complaints at the address or from the caller? Are there any warning markers or warning flags that I should be aware of in relation to any people or places involved in the incident?</w:t>
      </w:r>
    </w:p>
    <w:p w:rsidR="00C31E40" w:rsidRDefault="00C31E40">
      <w:r>
        <w:t>Q3. A vulnerable person is defined as someone who by ways of their circumstance, health, wellbeing or condition is unable or has a diminished ability to protect themselves from harm.</w:t>
      </w:r>
    </w:p>
    <w:p w:rsidR="00C31E40" w:rsidRDefault="00C31E40">
      <w:r>
        <w:t xml:space="preserve">Q4. </w:t>
      </w:r>
      <w:proofErr w:type="spellStart"/>
      <w:r>
        <w:t>Anti Social</w:t>
      </w:r>
      <w:proofErr w:type="spellEnd"/>
      <w:r>
        <w:t xml:space="preserve"> Behaviour is defined in the Crime and Policing Act 2014 as being any behaviour or act that is capable of causing a person harassment, alarm, and/or distress. ASB can be classified as Personal, Housing Related, and Environmental. This covers a broad range of behaviours and acts such as;</w:t>
      </w:r>
    </w:p>
    <w:p w:rsidR="00C31E40" w:rsidRDefault="00C31E40" w:rsidP="00523D7F">
      <w:pPr>
        <w:pStyle w:val="ListParagraph"/>
        <w:numPr>
          <w:ilvl w:val="0"/>
          <w:numId w:val="1"/>
        </w:numPr>
      </w:pPr>
      <w:r>
        <w:t>Criminal Damage such as Graffiti</w:t>
      </w:r>
    </w:p>
    <w:p w:rsidR="00C31E40" w:rsidRDefault="00C31E40" w:rsidP="00523D7F">
      <w:pPr>
        <w:pStyle w:val="ListParagraph"/>
        <w:numPr>
          <w:ilvl w:val="0"/>
          <w:numId w:val="1"/>
        </w:numPr>
      </w:pPr>
      <w:r>
        <w:t>Loud music being played in public or in one’s home</w:t>
      </w:r>
    </w:p>
    <w:p w:rsidR="00C31E40" w:rsidRDefault="00C31E40" w:rsidP="00523D7F">
      <w:pPr>
        <w:pStyle w:val="ListParagraph"/>
        <w:numPr>
          <w:ilvl w:val="0"/>
          <w:numId w:val="1"/>
        </w:numPr>
      </w:pPr>
      <w:r>
        <w:t>Swearing or abusive language</w:t>
      </w:r>
    </w:p>
    <w:p w:rsidR="00C31E40" w:rsidRDefault="00C31E40" w:rsidP="00523D7F">
      <w:pPr>
        <w:pStyle w:val="ListParagraph"/>
        <w:numPr>
          <w:ilvl w:val="0"/>
          <w:numId w:val="1"/>
        </w:numPr>
      </w:pPr>
      <w:r>
        <w:t>Continuous Harassment</w:t>
      </w:r>
    </w:p>
    <w:p w:rsidR="00C31E40" w:rsidRDefault="00C31E40" w:rsidP="00523D7F">
      <w:pPr>
        <w:pStyle w:val="ListParagraph"/>
        <w:numPr>
          <w:ilvl w:val="0"/>
          <w:numId w:val="1"/>
        </w:numPr>
      </w:pPr>
      <w:r>
        <w:t>Littering</w:t>
      </w:r>
    </w:p>
    <w:p w:rsidR="00C31E40" w:rsidRDefault="00C31E40" w:rsidP="00523D7F">
      <w:pPr>
        <w:pStyle w:val="ListParagraph"/>
        <w:numPr>
          <w:ilvl w:val="0"/>
          <w:numId w:val="1"/>
        </w:numPr>
      </w:pPr>
      <w:r>
        <w:t>Dog fouling</w:t>
      </w:r>
    </w:p>
    <w:p w:rsidR="00C31E40" w:rsidRDefault="00C31E40" w:rsidP="00523D7F">
      <w:pPr>
        <w:pStyle w:val="ListParagraph"/>
        <w:numPr>
          <w:ilvl w:val="0"/>
          <w:numId w:val="1"/>
        </w:numPr>
      </w:pPr>
      <w:r>
        <w:t>Drunken behaviour</w:t>
      </w:r>
    </w:p>
    <w:p w:rsidR="00C31E40" w:rsidRDefault="00C31E40" w:rsidP="00523D7F">
      <w:pPr>
        <w:pStyle w:val="ListParagraph"/>
        <w:numPr>
          <w:ilvl w:val="0"/>
          <w:numId w:val="1"/>
        </w:numPr>
      </w:pPr>
      <w:r>
        <w:t>Drinking in public</w:t>
      </w:r>
    </w:p>
    <w:p w:rsidR="00C31E40" w:rsidRDefault="00C31E40" w:rsidP="00C31E40">
      <w:r>
        <w:t xml:space="preserve">Q5. </w:t>
      </w:r>
      <w:proofErr w:type="gramStart"/>
      <w:r>
        <w:t>A</w:t>
      </w:r>
      <w:proofErr w:type="gramEnd"/>
      <w:r>
        <w:t xml:space="preserve"> s.35 Dispersal Notice can be issued by someone of </w:t>
      </w:r>
      <w:r w:rsidR="00D47292">
        <w:t xml:space="preserve">the rank of Inspector or above. It can be issued in an area that has a recognised problem of ASB at a specified time. The dispersal power is in effect for up to 48 hours and gives officers the power to serve a notice on an individual identified as causing ASB which means they must leave the area and cannot return within the 48 hour period. A breach of this notice is punishable by way of arrest of that individual. It also gives constables the </w:t>
      </w:r>
      <w:r w:rsidR="00D47292">
        <w:lastRenderedPageBreak/>
        <w:t xml:space="preserve">power to seize any item which is being used to cause ASB. An example of this would be an individual who is continuously playing loud music using a speaker in a public place. </w:t>
      </w:r>
      <w:proofErr w:type="gramStart"/>
      <w:r w:rsidR="00D47292">
        <w:t>A</w:t>
      </w:r>
      <w:proofErr w:type="gramEnd"/>
      <w:r w:rsidR="00D47292">
        <w:t xml:space="preserve"> s.35 Dispersal Notice would allow the officer to order the individual to leave the area and would be able to seize the speaker from them. The speaker is then available for collection by the owner from the police station or property store which it is removed to, after the notice period has elapsed.</w:t>
      </w:r>
    </w:p>
    <w:p w:rsidR="00D47292" w:rsidRDefault="00D47292" w:rsidP="00C31E40">
      <w:r>
        <w:t>Q6. A PSPO can be put in place which can make certain actions illegal within a specified locality. For example, if there is a persistent problem with individuals causing ASB related to alcohol use within a bus station, a PSPO can be issued that states that no open vessels of alcohol are allowed to be in a person’s possession while inside the bus station. Any item found that is prohibited by a PSPO can be seized and disposed of legally by an officer. A PND can also be issued to the individual as punishment for breaching the PSPO.</w:t>
      </w:r>
    </w:p>
    <w:p w:rsidR="00D47292" w:rsidRDefault="00D47292" w:rsidP="00C31E40">
      <w:r>
        <w:t>Q7. A Restorative Justice approach can be applied for some low level offences</w:t>
      </w:r>
      <w:r w:rsidR="00923162">
        <w:t xml:space="preserve"> as an alternative to arrest</w:t>
      </w:r>
      <w:r>
        <w:t xml:space="preserve"> when appropriate. </w:t>
      </w:r>
      <w:proofErr w:type="spellStart"/>
      <w:proofErr w:type="gramStart"/>
      <w:r>
        <w:t>Rj</w:t>
      </w:r>
      <w:proofErr w:type="spellEnd"/>
      <w:proofErr w:type="gramEnd"/>
      <w:r>
        <w:t xml:space="preserve"> incorporates mediation between a victim and offender in the hopes that the offender gets to see and understand the effect that their actions have had upon a victim as opposed to simply being processed, fined or serving a custodial sentence, and then released. In order to be eligible for </w:t>
      </w:r>
      <w:proofErr w:type="spellStart"/>
      <w:proofErr w:type="gramStart"/>
      <w:r>
        <w:t>Rj</w:t>
      </w:r>
      <w:proofErr w:type="spellEnd"/>
      <w:proofErr w:type="gramEnd"/>
      <w:r>
        <w:t>, an offender must admit guilt. During the mediation process, a further action is sometimes agreed upon between victim and offender e.g. in an instance of Criminal Damage where an offender has damaged a victim’s fence, the offender may agree to fix the victim’s fence as penance for their crimes. These further agreed actions cannot however be enforced by police.</w:t>
      </w:r>
    </w:p>
    <w:p w:rsidR="00D47292" w:rsidRDefault="00D47292" w:rsidP="00C31E40">
      <w:r>
        <w:t>Q8. ASB can have both a short term and long term effect on victims. Examples of this are:</w:t>
      </w:r>
    </w:p>
    <w:p w:rsidR="00D47292" w:rsidRDefault="00D47292" w:rsidP="00C31E40">
      <w:r>
        <w:t>Short Term</w:t>
      </w:r>
    </w:p>
    <w:p w:rsidR="00D47292" w:rsidRDefault="00D47292" w:rsidP="00D47292">
      <w:pPr>
        <w:pStyle w:val="ListParagraph"/>
        <w:numPr>
          <w:ilvl w:val="0"/>
          <w:numId w:val="1"/>
        </w:numPr>
      </w:pPr>
      <w:r>
        <w:t>Anger</w:t>
      </w:r>
    </w:p>
    <w:p w:rsidR="00D47292" w:rsidRDefault="00D47292" w:rsidP="00D47292">
      <w:pPr>
        <w:pStyle w:val="ListParagraph"/>
        <w:numPr>
          <w:ilvl w:val="0"/>
          <w:numId w:val="1"/>
        </w:numPr>
      </w:pPr>
      <w:r>
        <w:t>Fear</w:t>
      </w:r>
    </w:p>
    <w:p w:rsidR="00D47292" w:rsidRDefault="00D47292" w:rsidP="00D47292">
      <w:pPr>
        <w:pStyle w:val="ListParagraph"/>
        <w:numPr>
          <w:ilvl w:val="0"/>
          <w:numId w:val="1"/>
        </w:numPr>
      </w:pPr>
      <w:r>
        <w:t>Financial loss</w:t>
      </w:r>
    </w:p>
    <w:p w:rsidR="00D47292" w:rsidRDefault="00D47292" w:rsidP="00D47292">
      <w:pPr>
        <w:pStyle w:val="ListParagraph"/>
        <w:numPr>
          <w:ilvl w:val="0"/>
          <w:numId w:val="1"/>
        </w:numPr>
      </w:pPr>
      <w:r>
        <w:t>Stress</w:t>
      </w:r>
    </w:p>
    <w:p w:rsidR="00D47292" w:rsidRDefault="005B6D1F" w:rsidP="00D47292">
      <w:pPr>
        <w:pStyle w:val="ListParagraph"/>
        <w:numPr>
          <w:ilvl w:val="0"/>
          <w:numId w:val="1"/>
        </w:numPr>
      </w:pPr>
      <w:r>
        <w:t>Physical pain</w:t>
      </w:r>
    </w:p>
    <w:p w:rsidR="005B6D1F" w:rsidRDefault="005B6D1F" w:rsidP="00D47292">
      <w:pPr>
        <w:pStyle w:val="ListParagraph"/>
        <w:numPr>
          <w:ilvl w:val="0"/>
          <w:numId w:val="1"/>
        </w:numPr>
      </w:pPr>
      <w:r>
        <w:t>Mental pain</w:t>
      </w:r>
    </w:p>
    <w:p w:rsidR="00923162" w:rsidRDefault="00923162" w:rsidP="00D47292">
      <w:pPr>
        <w:pStyle w:val="ListParagraph"/>
        <w:numPr>
          <w:ilvl w:val="0"/>
          <w:numId w:val="1"/>
        </w:numPr>
      </w:pPr>
      <w:r>
        <w:t>Chronic health problems</w:t>
      </w:r>
    </w:p>
    <w:p w:rsidR="005B6D1F" w:rsidRDefault="005B6D1F" w:rsidP="005B6D1F">
      <w:r>
        <w:t>Long Term</w:t>
      </w:r>
    </w:p>
    <w:p w:rsidR="005B6D1F" w:rsidRDefault="005B6D1F" w:rsidP="005B6D1F">
      <w:pPr>
        <w:pStyle w:val="ListParagraph"/>
        <w:numPr>
          <w:ilvl w:val="0"/>
          <w:numId w:val="1"/>
        </w:numPr>
      </w:pPr>
      <w:r>
        <w:t>Development of mental disorders</w:t>
      </w:r>
    </w:p>
    <w:p w:rsidR="005B6D1F" w:rsidRDefault="005B6D1F" w:rsidP="005B6D1F">
      <w:pPr>
        <w:pStyle w:val="ListParagraph"/>
        <w:numPr>
          <w:ilvl w:val="0"/>
          <w:numId w:val="1"/>
        </w:numPr>
      </w:pPr>
      <w:r>
        <w:t>Fear of social interaction</w:t>
      </w:r>
    </w:p>
    <w:p w:rsidR="005B6D1F" w:rsidRDefault="005B6D1F" w:rsidP="005B6D1F">
      <w:pPr>
        <w:pStyle w:val="ListParagraph"/>
        <w:numPr>
          <w:ilvl w:val="0"/>
          <w:numId w:val="1"/>
        </w:numPr>
      </w:pPr>
      <w:r>
        <w:t>Feelings of vulnerability</w:t>
      </w:r>
    </w:p>
    <w:p w:rsidR="005B6D1F" w:rsidRDefault="005B6D1F" w:rsidP="005B6D1F">
      <w:pPr>
        <w:pStyle w:val="ListParagraph"/>
        <w:numPr>
          <w:ilvl w:val="0"/>
          <w:numId w:val="1"/>
        </w:numPr>
      </w:pPr>
      <w:r>
        <w:t>Repeat victimisation</w:t>
      </w:r>
    </w:p>
    <w:p w:rsidR="005B6D1F" w:rsidRDefault="005B6D1F" w:rsidP="005B6D1F">
      <w:pPr>
        <w:pStyle w:val="ListParagraph"/>
        <w:numPr>
          <w:ilvl w:val="0"/>
          <w:numId w:val="1"/>
        </w:numPr>
      </w:pPr>
      <w:r>
        <w:t>Development of physical disorders through stress</w:t>
      </w:r>
    </w:p>
    <w:p w:rsidR="005B6D1F" w:rsidRDefault="005B6D1F" w:rsidP="005B6D1F">
      <w:pPr>
        <w:pStyle w:val="ListParagraph"/>
        <w:numPr>
          <w:ilvl w:val="0"/>
          <w:numId w:val="1"/>
        </w:numPr>
      </w:pPr>
      <w:r>
        <w:t>Development of illness</w:t>
      </w:r>
    </w:p>
    <w:p w:rsidR="00923162" w:rsidRDefault="00923162" w:rsidP="005B6D1F">
      <w:pPr>
        <w:pStyle w:val="ListParagraph"/>
        <w:numPr>
          <w:ilvl w:val="0"/>
          <w:numId w:val="1"/>
        </w:numPr>
      </w:pPr>
      <w:r>
        <w:t>Chronic health problems</w:t>
      </w:r>
    </w:p>
    <w:p w:rsidR="00923162" w:rsidRDefault="00923162" w:rsidP="005B6D1F">
      <w:pPr>
        <w:pStyle w:val="ListParagraph"/>
        <w:numPr>
          <w:ilvl w:val="0"/>
          <w:numId w:val="1"/>
        </w:numPr>
      </w:pPr>
      <w:r>
        <w:t>Social isolation</w:t>
      </w:r>
    </w:p>
    <w:p w:rsidR="005B6D1F" w:rsidRDefault="005B6D1F" w:rsidP="005B6D1F">
      <w:r>
        <w:t xml:space="preserve">*Q9. It is vitally important to recognise and address the needs of a victim to ensure that we are able to maintain a high level of public confidence and consensual legitimacy. This concept can be related to the core </w:t>
      </w:r>
      <w:proofErr w:type="spellStart"/>
      <w:r>
        <w:t>Peelian</w:t>
      </w:r>
      <w:proofErr w:type="spellEnd"/>
      <w:r>
        <w:t xml:space="preserve"> principles of policing and is summarised by stating that we police by the consent of the public. If an issue is not dealt with correctly, then it may be impossible to reach the desired outcome and therefore the problem will not be addressed. This will in turn cause the victim to lose </w:t>
      </w:r>
      <w:r>
        <w:lastRenderedPageBreak/>
        <w:t xml:space="preserve">confidence in the police’s ability to work effectively and could lead to our jobs being made considerably more difficult through the loss of cooperation from public and </w:t>
      </w:r>
      <w:r w:rsidR="00923162">
        <w:t>partners</w:t>
      </w:r>
      <w:r>
        <w:t xml:space="preserve">. As well as maintaining consensual legitimacy, certain vulnerable victims may require more support than others in order to ensure that best evidence is obtained and we can better understand how to help and support them. </w:t>
      </w:r>
      <w:r w:rsidR="00162814">
        <w:t xml:space="preserve">In order to effectively identify the needs of victims and witnesses, we carry our vulnerability assessments to ensure they are dealt with appropriately. We also use problem solving techniques to ensure that the problems that they report to us are dealt with </w:t>
      </w:r>
      <w:r w:rsidR="00923162">
        <w:t>thoroughly</w:t>
      </w:r>
      <w:r w:rsidR="00162814">
        <w:t>.</w:t>
      </w:r>
    </w:p>
    <w:p w:rsidR="005B6D1F" w:rsidRDefault="005B6D1F" w:rsidP="005B6D1F">
      <w:r>
        <w:t>Q10.</w:t>
      </w:r>
      <w:r w:rsidR="00923162">
        <w:t xml:space="preserve"> Neighbourhood Policing aims to ensure that members of a community feel safe within their community/neighbourhood. It enlists the use of partners such as CSO and partner agencies. </w:t>
      </w:r>
      <w:r>
        <w:t xml:space="preserve">Neighbourhood policing aims to ensure that a local community are ‘in touch’ with their local police service and the way that their community is policed. </w:t>
      </w:r>
      <w:r w:rsidR="00923162">
        <w:t xml:space="preserve">It does this through the use of things such as police surgeries and community meetings etc. </w:t>
      </w:r>
      <w:bookmarkStart w:id="0" w:name="_GoBack"/>
      <w:bookmarkEnd w:id="0"/>
      <w:r>
        <w:t>It is outlined in the core principles of Neighbourhood Policing as;</w:t>
      </w:r>
    </w:p>
    <w:p w:rsidR="005B6D1F" w:rsidRDefault="005B6D1F" w:rsidP="005B6D1F">
      <w:pPr>
        <w:pStyle w:val="ListParagraph"/>
        <w:numPr>
          <w:ilvl w:val="0"/>
          <w:numId w:val="1"/>
        </w:numPr>
      </w:pPr>
      <w:r>
        <w:t>Engagement</w:t>
      </w:r>
    </w:p>
    <w:p w:rsidR="005B6D1F" w:rsidRDefault="005B6D1F" w:rsidP="005B6D1F">
      <w:pPr>
        <w:pStyle w:val="ListParagraph"/>
        <w:numPr>
          <w:ilvl w:val="0"/>
          <w:numId w:val="1"/>
        </w:numPr>
      </w:pPr>
      <w:r>
        <w:t>Problem Solving</w:t>
      </w:r>
    </w:p>
    <w:p w:rsidR="005B6D1F" w:rsidRDefault="005B6D1F" w:rsidP="005B6D1F">
      <w:pPr>
        <w:pStyle w:val="ListParagraph"/>
        <w:numPr>
          <w:ilvl w:val="0"/>
          <w:numId w:val="1"/>
        </w:numPr>
      </w:pPr>
      <w:r>
        <w:t>Use of analytical techniques</w:t>
      </w:r>
    </w:p>
    <w:p w:rsidR="005B6D1F" w:rsidRDefault="005B6D1F" w:rsidP="005B6D1F">
      <w:pPr>
        <w:pStyle w:val="ListParagraph"/>
        <w:numPr>
          <w:ilvl w:val="0"/>
          <w:numId w:val="1"/>
        </w:numPr>
      </w:pPr>
      <w:r>
        <w:t>Promoting the right culture</w:t>
      </w:r>
    </w:p>
    <w:p w:rsidR="005B6D1F" w:rsidRDefault="005B6D1F" w:rsidP="005B6D1F">
      <w:pPr>
        <w:pStyle w:val="ListParagraph"/>
        <w:numPr>
          <w:ilvl w:val="0"/>
          <w:numId w:val="1"/>
        </w:numPr>
      </w:pPr>
      <w:r>
        <w:t>Enhancement of service delivery through training staff</w:t>
      </w:r>
    </w:p>
    <w:p w:rsidR="005B6D1F" w:rsidRDefault="005B6D1F" w:rsidP="005B6D1F">
      <w:r>
        <w:t>These core principles aim to ensure that policing is Accessible, Visible, Approachable, and Tailored to fit the needs of the local community and neighbourhood in which it is deployed.</w:t>
      </w:r>
    </w:p>
    <w:p w:rsidR="005B6D1F" w:rsidRDefault="0040039E" w:rsidP="005B6D1F">
      <w:r>
        <w:t>*</w:t>
      </w:r>
      <w:r w:rsidR="005B6D1F">
        <w:t xml:space="preserve">Q11. Evidence Based Policing can be defined as using </w:t>
      </w:r>
      <w:r>
        <w:t>strategies and techniques to tackle problems that have been used successfully in the past. This success can be measured and proven by the use of statistics.</w:t>
      </w:r>
      <w:r w:rsidR="005B6D1F">
        <w:t xml:space="preserve"> </w:t>
      </w:r>
      <w:r w:rsidR="00162814">
        <w:t>Lauren Sherman stated that “all policing practice should be based upon scientific theory” which means that it should be based upon methods which have been successful in the past. Effective EBP can save money, time and resources when used correctly.</w:t>
      </w:r>
    </w:p>
    <w:p w:rsidR="0066437E" w:rsidRDefault="0040039E" w:rsidP="005B6D1F">
      <w:r>
        <w:t xml:space="preserve">Q12. In EBP, there are a number of Problem Solving Techniques that are utilised in policing. These </w:t>
      </w:r>
      <w:proofErr w:type="spellStart"/>
      <w:r>
        <w:t>techiques</w:t>
      </w:r>
      <w:proofErr w:type="spellEnd"/>
      <w:r>
        <w:t xml:space="preserve"> allow problems to be better analysed in the attempts of addressing underlying issues that can result in the apparent incident or Signal Crimes. A signal crime is a crime which can be attributed to being caused by an underlying problem. An example of this is an individual committing Theft in order to fund a drug habit. Even though Theft is the signal crime, it is caused by an underlying need. </w:t>
      </w:r>
    </w:p>
    <w:p w:rsidR="0066437E" w:rsidRDefault="0066437E" w:rsidP="005B6D1F">
      <w:r>
        <w:t>When utilising EBP, we use the ATLAS model:</w:t>
      </w:r>
    </w:p>
    <w:p w:rsidR="0066437E" w:rsidRDefault="0066437E" w:rsidP="005B6D1F">
      <w:r>
        <w:t>ASK – What has been done to successfully address the problem before?</w:t>
      </w:r>
    </w:p>
    <w:p w:rsidR="0066437E" w:rsidRDefault="0066437E" w:rsidP="005B6D1F">
      <w:r>
        <w:t>TELL – Share experiences</w:t>
      </w:r>
    </w:p>
    <w:p w:rsidR="0066437E" w:rsidRDefault="0066437E" w:rsidP="005B6D1F">
      <w:r>
        <w:t>LEARN – Review actions taken</w:t>
      </w:r>
    </w:p>
    <w:p w:rsidR="0066437E" w:rsidRDefault="0066437E" w:rsidP="005B6D1F">
      <w:r>
        <w:t>ADAPT – What can we change this time round if unsuccessful or to increase success?</w:t>
      </w:r>
    </w:p>
    <w:p w:rsidR="0066437E" w:rsidRDefault="0066437E" w:rsidP="005B6D1F">
      <w:r>
        <w:t>SHARE – Publish findings in order for it to be used by others.</w:t>
      </w:r>
    </w:p>
    <w:p w:rsidR="0066437E" w:rsidRDefault="0066437E" w:rsidP="005B6D1F"/>
    <w:p w:rsidR="0040039E" w:rsidRDefault="0066437E" w:rsidP="005B6D1F">
      <w:r>
        <w:t>The</w:t>
      </w:r>
      <w:r w:rsidR="0040039E">
        <w:t xml:space="preserve"> Problem solving techniques are as follows;</w:t>
      </w:r>
    </w:p>
    <w:p w:rsidR="0040039E" w:rsidRDefault="0040039E" w:rsidP="0040039E">
      <w:pPr>
        <w:pStyle w:val="ListParagraph"/>
        <w:numPr>
          <w:ilvl w:val="0"/>
          <w:numId w:val="1"/>
        </w:numPr>
      </w:pPr>
      <w:r>
        <w:t>Problem Analysis Triangle</w:t>
      </w:r>
    </w:p>
    <w:p w:rsidR="0040039E" w:rsidRDefault="0040039E" w:rsidP="0040039E">
      <w:pPr>
        <w:pStyle w:val="ListParagraph"/>
        <w:numPr>
          <w:ilvl w:val="0"/>
          <w:numId w:val="1"/>
        </w:numPr>
      </w:pPr>
      <w:r>
        <w:t>Enhanced Problem Analysis Triangle</w:t>
      </w:r>
    </w:p>
    <w:p w:rsidR="0040039E" w:rsidRDefault="0040039E" w:rsidP="0040039E">
      <w:pPr>
        <w:pStyle w:val="ListParagraph"/>
        <w:numPr>
          <w:ilvl w:val="0"/>
          <w:numId w:val="1"/>
        </w:numPr>
      </w:pPr>
      <w:r>
        <w:lastRenderedPageBreak/>
        <w:t>Routine Activity Theory</w:t>
      </w:r>
    </w:p>
    <w:p w:rsidR="0040039E" w:rsidRDefault="0040039E" w:rsidP="0040039E">
      <w:pPr>
        <w:pStyle w:val="ListParagraph"/>
        <w:numPr>
          <w:ilvl w:val="0"/>
          <w:numId w:val="1"/>
        </w:numPr>
      </w:pPr>
      <w:r>
        <w:t>Rational Choice Theory</w:t>
      </w:r>
    </w:p>
    <w:p w:rsidR="0040039E" w:rsidRDefault="0040039E" w:rsidP="0040039E">
      <w:pPr>
        <w:pStyle w:val="ListParagraph"/>
        <w:numPr>
          <w:ilvl w:val="0"/>
          <w:numId w:val="1"/>
        </w:numPr>
      </w:pPr>
      <w:r>
        <w:t>OSARA Model</w:t>
      </w:r>
    </w:p>
    <w:p w:rsidR="0040039E" w:rsidRDefault="0040039E" w:rsidP="0040039E">
      <w:pPr>
        <w:rPr>
          <w:b/>
          <w:u w:val="single"/>
        </w:rPr>
      </w:pPr>
      <w:r>
        <w:rPr>
          <w:b/>
          <w:u w:val="single"/>
        </w:rPr>
        <w:t>OSARA</w:t>
      </w:r>
    </w:p>
    <w:p w:rsidR="0040039E" w:rsidRDefault="0040039E" w:rsidP="0040039E">
      <w:r>
        <w:t>O – Objective – What do you hope to achieve? (Objective must be SMART)</w:t>
      </w:r>
    </w:p>
    <w:p w:rsidR="0040039E" w:rsidRDefault="0040039E" w:rsidP="0040039E">
      <w:pPr>
        <w:pStyle w:val="ListParagraph"/>
        <w:numPr>
          <w:ilvl w:val="0"/>
          <w:numId w:val="1"/>
        </w:numPr>
      </w:pPr>
      <w:r>
        <w:t xml:space="preserve">S – </w:t>
      </w:r>
    </w:p>
    <w:p w:rsidR="0040039E" w:rsidRDefault="0040039E" w:rsidP="0040039E">
      <w:pPr>
        <w:pStyle w:val="ListParagraph"/>
        <w:numPr>
          <w:ilvl w:val="0"/>
          <w:numId w:val="1"/>
        </w:numPr>
      </w:pPr>
      <w:r>
        <w:t>M – Measurable</w:t>
      </w:r>
    </w:p>
    <w:p w:rsidR="0040039E" w:rsidRDefault="0040039E" w:rsidP="0040039E">
      <w:pPr>
        <w:pStyle w:val="ListParagraph"/>
        <w:numPr>
          <w:ilvl w:val="0"/>
          <w:numId w:val="1"/>
        </w:numPr>
      </w:pPr>
      <w:r>
        <w:t>A – Attainable</w:t>
      </w:r>
    </w:p>
    <w:p w:rsidR="0040039E" w:rsidRDefault="0040039E" w:rsidP="0040039E">
      <w:pPr>
        <w:pStyle w:val="ListParagraph"/>
        <w:numPr>
          <w:ilvl w:val="0"/>
          <w:numId w:val="1"/>
        </w:numPr>
      </w:pPr>
      <w:r>
        <w:t>R – Relevant</w:t>
      </w:r>
    </w:p>
    <w:p w:rsidR="0040039E" w:rsidRDefault="0040039E" w:rsidP="0040039E">
      <w:pPr>
        <w:pStyle w:val="ListParagraph"/>
        <w:numPr>
          <w:ilvl w:val="0"/>
          <w:numId w:val="1"/>
        </w:numPr>
      </w:pPr>
      <w:r>
        <w:t>T – Timely</w:t>
      </w:r>
    </w:p>
    <w:p w:rsidR="0040039E" w:rsidRDefault="0040039E" w:rsidP="0040039E">
      <w:r>
        <w:t xml:space="preserve">S – Scanning – This is the use of statistics to determine </w:t>
      </w:r>
      <w:proofErr w:type="gramStart"/>
      <w:r>
        <w:t>What</w:t>
      </w:r>
      <w:proofErr w:type="gramEnd"/>
      <w:r>
        <w:t xml:space="preserve">? When? Where? Who? How? </w:t>
      </w:r>
      <w:proofErr w:type="gramStart"/>
      <w:r>
        <w:t>a</w:t>
      </w:r>
      <w:proofErr w:type="gramEnd"/>
      <w:r>
        <w:t xml:space="preserve"> problem is occurring</w:t>
      </w:r>
    </w:p>
    <w:p w:rsidR="0040039E" w:rsidRDefault="0040039E" w:rsidP="0040039E">
      <w:r>
        <w:t>A – Analysis – This is looking into the underlying problems which could be attributing to the problem. Why?</w:t>
      </w:r>
    </w:p>
    <w:p w:rsidR="0040039E" w:rsidRDefault="0040039E" w:rsidP="0040039E">
      <w:r>
        <w:t xml:space="preserve">R – Response – This stage involves taking actions in </w:t>
      </w:r>
      <w:proofErr w:type="spellStart"/>
      <w:r>
        <w:t>attmepts</w:t>
      </w:r>
      <w:proofErr w:type="spellEnd"/>
      <w:r>
        <w:t xml:space="preserve"> to achieving the objective, or putting in steps that will allow work to be progressed towards the objective</w:t>
      </w:r>
    </w:p>
    <w:p w:rsidR="0040039E" w:rsidRDefault="0040039E" w:rsidP="0040039E">
      <w:r>
        <w:t>A – Assessment – Did the actions taken at ‘Response’ stage have the desired effect? If not, then begin process again with a tailored response.</w:t>
      </w:r>
    </w:p>
    <w:p w:rsidR="0040039E" w:rsidRDefault="0040039E" w:rsidP="0040039E">
      <w:pPr>
        <w:rPr>
          <w:b/>
          <w:u w:val="single"/>
        </w:rPr>
      </w:pPr>
      <w:r>
        <w:rPr>
          <w:b/>
          <w:u w:val="single"/>
        </w:rPr>
        <w:t>PAT and Enhanced PAT</w:t>
      </w:r>
    </w:p>
    <w:p w:rsidR="00A852A3" w:rsidRDefault="0040039E" w:rsidP="0040039E">
      <w:r>
        <w:t xml:space="preserve">The Problem Analysis Triangle is made up of three elements, without each, a crime/incident cannot occur. The three elements are </w:t>
      </w:r>
      <w:r w:rsidR="00A852A3">
        <w:t xml:space="preserve">VICTIM, OFFENDER and LOCATION. By subcategorising these elements, we can begin to better understand; </w:t>
      </w:r>
      <w:proofErr w:type="gramStart"/>
      <w:r w:rsidR="00A852A3">
        <w:t>Why</w:t>
      </w:r>
      <w:proofErr w:type="gramEnd"/>
      <w:r w:rsidR="00A852A3">
        <w:t xml:space="preserve"> a victim is being targeted? Why an offender is offending? Why is the incident taking place at this location?</w:t>
      </w:r>
    </w:p>
    <w:p w:rsidR="00A852A3" w:rsidRDefault="00A852A3" w:rsidP="0040039E">
      <w:r>
        <w:t>The enhanced PAT incorporates all of the previously mentioned elements, but begins to expand upon them by looking at further levels of security/control that can be implemented upon each element.</w:t>
      </w:r>
    </w:p>
    <w:p w:rsidR="00A852A3" w:rsidRDefault="00A852A3" w:rsidP="0040039E">
      <w:r>
        <w:t xml:space="preserve">Victim – Guardian – </w:t>
      </w:r>
      <w:proofErr w:type="spellStart"/>
      <w:r>
        <w:t>Supercontroller</w:t>
      </w:r>
      <w:proofErr w:type="spellEnd"/>
      <w:r>
        <w:t xml:space="preserve"> e.g. a child is guarded by their parent, if the parent fails, then their </w:t>
      </w:r>
      <w:proofErr w:type="spellStart"/>
      <w:r>
        <w:t>supercontroller</w:t>
      </w:r>
      <w:proofErr w:type="spellEnd"/>
      <w:r>
        <w:t xml:space="preserve"> would be intervention by social services and similar agencies.</w:t>
      </w:r>
    </w:p>
    <w:p w:rsidR="00A852A3" w:rsidRDefault="00A852A3" w:rsidP="0040039E">
      <w:r>
        <w:t xml:space="preserve">Offender – Handler – </w:t>
      </w:r>
      <w:proofErr w:type="spellStart"/>
      <w:r>
        <w:t>Supercontroller</w:t>
      </w:r>
      <w:proofErr w:type="spellEnd"/>
      <w:r>
        <w:t xml:space="preserve"> e.g. an offender could be answerable to probation, if they fail to control them, the overseer of their parole officer could be a </w:t>
      </w:r>
      <w:proofErr w:type="spellStart"/>
      <w:r>
        <w:t>supercontroller</w:t>
      </w:r>
      <w:proofErr w:type="spellEnd"/>
    </w:p>
    <w:p w:rsidR="00A852A3" w:rsidRPr="0040039E" w:rsidRDefault="00A852A3" w:rsidP="0040039E">
      <w:r>
        <w:t xml:space="preserve">Location – Manager – </w:t>
      </w:r>
      <w:proofErr w:type="spellStart"/>
      <w:r>
        <w:t>Supercontroller</w:t>
      </w:r>
      <w:proofErr w:type="spellEnd"/>
      <w:r>
        <w:t xml:space="preserve"> e.g. a security guard could be in place to oversee a location, if they fail, then the manager of the security company supplying the guard could be a </w:t>
      </w:r>
      <w:proofErr w:type="spellStart"/>
      <w:r>
        <w:t>supercontroller</w:t>
      </w:r>
      <w:proofErr w:type="spellEnd"/>
      <w:r>
        <w:t>.</w:t>
      </w:r>
    </w:p>
    <w:p w:rsidR="0040039E" w:rsidRDefault="00A852A3" w:rsidP="0040039E">
      <w:r>
        <w:t>This model allows us to allocate responsibility to other partners when we do not have the power to control/enforce certain powers in certain areas.</w:t>
      </w:r>
    </w:p>
    <w:p w:rsidR="00A852A3" w:rsidRDefault="00A852A3" w:rsidP="0040039E">
      <w:pPr>
        <w:rPr>
          <w:b/>
          <w:u w:val="single"/>
        </w:rPr>
      </w:pPr>
      <w:r>
        <w:rPr>
          <w:b/>
          <w:u w:val="single"/>
        </w:rPr>
        <w:t>RAT</w:t>
      </w:r>
    </w:p>
    <w:p w:rsidR="00A852A3" w:rsidRDefault="00503FB2" w:rsidP="0040039E">
      <w:r>
        <w:t xml:space="preserve">This theory is similar to the PAT in a way where it looks at the presence of 3 core aspects in order for a crime to take place. In this theory, the elements present are THE PRESENCE OF A SUITABLE TARGET, A LIKELY OFFENDER, </w:t>
      </w:r>
      <w:proofErr w:type="gramStart"/>
      <w:r>
        <w:t>AND</w:t>
      </w:r>
      <w:proofErr w:type="gramEnd"/>
      <w:r>
        <w:t xml:space="preserve"> SUITABLE LOCATION.</w:t>
      </w:r>
    </w:p>
    <w:p w:rsidR="0066437E" w:rsidRDefault="0066437E" w:rsidP="0066437E">
      <w:r>
        <w:lastRenderedPageBreak/>
        <w:t>This theory also looks at the reasons why an offender will commit an offence. It looks at the potential ‘PROS vs CONS’ type dilemma that the offender must consider before committing the crime. This theory incorporates the 10 core principles of crime prevention. Examples of these principles are;</w:t>
      </w:r>
    </w:p>
    <w:p w:rsidR="0066437E" w:rsidRDefault="0066437E" w:rsidP="0066437E">
      <w:pPr>
        <w:pStyle w:val="ListParagraph"/>
        <w:numPr>
          <w:ilvl w:val="0"/>
          <w:numId w:val="1"/>
        </w:numPr>
      </w:pPr>
      <w:r>
        <w:t>Target Hardening</w:t>
      </w:r>
    </w:p>
    <w:p w:rsidR="0066437E" w:rsidRDefault="0066437E" w:rsidP="0066437E">
      <w:pPr>
        <w:pStyle w:val="ListParagraph"/>
        <w:numPr>
          <w:ilvl w:val="0"/>
          <w:numId w:val="1"/>
        </w:numPr>
      </w:pPr>
      <w:r>
        <w:t>Target Removal</w:t>
      </w:r>
    </w:p>
    <w:p w:rsidR="0066437E" w:rsidRDefault="0066437E" w:rsidP="0066437E">
      <w:pPr>
        <w:pStyle w:val="ListParagraph"/>
        <w:numPr>
          <w:ilvl w:val="0"/>
          <w:numId w:val="1"/>
        </w:numPr>
      </w:pPr>
      <w:r>
        <w:t>Rule Setting</w:t>
      </w:r>
    </w:p>
    <w:p w:rsidR="0066437E" w:rsidRDefault="0066437E" w:rsidP="0066437E">
      <w:pPr>
        <w:pStyle w:val="ListParagraph"/>
        <w:numPr>
          <w:ilvl w:val="0"/>
          <w:numId w:val="1"/>
        </w:numPr>
      </w:pPr>
      <w:r>
        <w:t>Deflecting Offenders</w:t>
      </w:r>
    </w:p>
    <w:p w:rsidR="0066437E" w:rsidRDefault="0066437E" w:rsidP="0066437E">
      <w:pPr>
        <w:pStyle w:val="ListParagraph"/>
        <w:numPr>
          <w:ilvl w:val="0"/>
          <w:numId w:val="1"/>
        </w:numPr>
      </w:pPr>
      <w:r>
        <w:t>Environmental Design</w:t>
      </w:r>
    </w:p>
    <w:p w:rsidR="0066437E" w:rsidRDefault="0066437E" w:rsidP="0066437E">
      <w:pPr>
        <w:pStyle w:val="ListParagraph"/>
        <w:numPr>
          <w:ilvl w:val="0"/>
          <w:numId w:val="1"/>
        </w:numPr>
      </w:pPr>
      <w:r>
        <w:t>Reduce Payoff</w:t>
      </w:r>
    </w:p>
    <w:p w:rsidR="0066437E" w:rsidRDefault="0066437E" w:rsidP="0066437E">
      <w:pPr>
        <w:pStyle w:val="ListParagraph"/>
        <w:numPr>
          <w:ilvl w:val="0"/>
          <w:numId w:val="1"/>
        </w:numPr>
      </w:pPr>
      <w:r>
        <w:t>Increased chance of being caught</w:t>
      </w:r>
    </w:p>
    <w:p w:rsidR="0066437E" w:rsidRDefault="0066437E" w:rsidP="0040039E"/>
    <w:p w:rsidR="00503FB2" w:rsidRDefault="00503FB2" w:rsidP="0040039E">
      <w:pPr>
        <w:rPr>
          <w:b/>
          <w:u w:val="single"/>
        </w:rPr>
      </w:pPr>
      <w:r>
        <w:rPr>
          <w:b/>
          <w:u w:val="single"/>
        </w:rPr>
        <w:t>RCT</w:t>
      </w:r>
    </w:p>
    <w:p w:rsidR="00503FB2" w:rsidRDefault="00503FB2" w:rsidP="0040039E">
      <w:r>
        <w:t>This theory</w:t>
      </w:r>
      <w:r w:rsidR="0066437E">
        <w:t xml:space="preserve"> also</w:t>
      </w:r>
      <w:r>
        <w:t xml:space="preserve"> looks at the reasons why an offender will commit an offence. It looks at the potential ‘PROS vs CONS’ type dilemma that the offender must consider before committing the crime. This theory incorporates the 10 core principles of crime prevention. Examples of these principles are;</w:t>
      </w:r>
    </w:p>
    <w:p w:rsidR="00503FB2" w:rsidRDefault="00503FB2" w:rsidP="00503FB2">
      <w:pPr>
        <w:pStyle w:val="ListParagraph"/>
        <w:numPr>
          <w:ilvl w:val="0"/>
          <w:numId w:val="1"/>
        </w:numPr>
      </w:pPr>
      <w:r>
        <w:t>Target Hardening</w:t>
      </w:r>
    </w:p>
    <w:p w:rsidR="00503FB2" w:rsidRDefault="00503FB2" w:rsidP="00503FB2">
      <w:pPr>
        <w:pStyle w:val="ListParagraph"/>
        <w:numPr>
          <w:ilvl w:val="0"/>
          <w:numId w:val="1"/>
        </w:numPr>
      </w:pPr>
      <w:r>
        <w:t>Target Removal</w:t>
      </w:r>
    </w:p>
    <w:p w:rsidR="00503FB2" w:rsidRDefault="00503FB2" w:rsidP="00503FB2">
      <w:pPr>
        <w:pStyle w:val="ListParagraph"/>
        <w:numPr>
          <w:ilvl w:val="0"/>
          <w:numId w:val="1"/>
        </w:numPr>
      </w:pPr>
      <w:r>
        <w:t>Rule Setting</w:t>
      </w:r>
    </w:p>
    <w:p w:rsidR="00503FB2" w:rsidRDefault="00503FB2" w:rsidP="00503FB2">
      <w:pPr>
        <w:pStyle w:val="ListParagraph"/>
        <w:numPr>
          <w:ilvl w:val="0"/>
          <w:numId w:val="1"/>
        </w:numPr>
      </w:pPr>
      <w:r>
        <w:t>Deflecting Offenders</w:t>
      </w:r>
    </w:p>
    <w:p w:rsidR="00503FB2" w:rsidRDefault="00503FB2" w:rsidP="00503FB2">
      <w:pPr>
        <w:pStyle w:val="ListParagraph"/>
        <w:numPr>
          <w:ilvl w:val="0"/>
          <w:numId w:val="1"/>
        </w:numPr>
      </w:pPr>
      <w:r>
        <w:t>Environmental Design</w:t>
      </w:r>
    </w:p>
    <w:p w:rsidR="00503FB2" w:rsidRDefault="00503FB2" w:rsidP="00503FB2">
      <w:pPr>
        <w:pStyle w:val="ListParagraph"/>
        <w:numPr>
          <w:ilvl w:val="0"/>
          <w:numId w:val="1"/>
        </w:numPr>
      </w:pPr>
      <w:r>
        <w:t>Reduce Payoff</w:t>
      </w:r>
    </w:p>
    <w:p w:rsidR="00503FB2" w:rsidRDefault="00503FB2" w:rsidP="00503FB2">
      <w:pPr>
        <w:pStyle w:val="ListParagraph"/>
        <w:numPr>
          <w:ilvl w:val="0"/>
          <w:numId w:val="1"/>
        </w:numPr>
      </w:pPr>
      <w:r>
        <w:t>Increased chance of being caught</w:t>
      </w:r>
    </w:p>
    <w:p w:rsidR="0066437E" w:rsidRDefault="0066437E" w:rsidP="0066437E">
      <w:r>
        <w:t>RCT, similar to the other models, also looks at the underlying problems which could cause offenders to offend, and utilises Criminological Sciences and theories to attempt to deflect and understand why offenders do what they do.</w:t>
      </w:r>
    </w:p>
    <w:p w:rsidR="0066437E" w:rsidRDefault="0066437E" w:rsidP="0066437E"/>
    <w:p w:rsidR="0066437E" w:rsidRDefault="0066437E" w:rsidP="0066437E">
      <w:r>
        <w:t xml:space="preserve">Q13. </w:t>
      </w:r>
      <w:r>
        <w:t>The Problem solving techniques are as follows;</w:t>
      </w:r>
    </w:p>
    <w:p w:rsidR="0066437E" w:rsidRDefault="0066437E" w:rsidP="0066437E">
      <w:pPr>
        <w:pStyle w:val="ListParagraph"/>
        <w:numPr>
          <w:ilvl w:val="0"/>
          <w:numId w:val="1"/>
        </w:numPr>
      </w:pPr>
      <w:r>
        <w:t>Problem Analysis Triangle</w:t>
      </w:r>
    </w:p>
    <w:p w:rsidR="0066437E" w:rsidRDefault="0066437E" w:rsidP="0066437E">
      <w:pPr>
        <w:pStyle w:val="ListParagraph"/>
        <w:numPr>
          <w:ilvl w:val="0"/>
          <w:numId w:val="1"/>
        </w:numPr>
      </w:pPr>
      <w:r>
        <w:t>Enhanced Problem Analysis Triangle</w:t>
      </w:r>
    </w:p>
    <w:p w:rsidR="0066437E" w:rsidRDefault="0066437E" w:rsidP="0066437E">
      <w:pPr>
        <w:pStyle w:val="ListParagraph"/>
        <w:numPr>
          <w:ilvl w:val="0"/>
          <w:numId w:val="1"/>
        </w:numPr>
      </w:pPr>
      <w:r>
        <w:t>Routine Activity Theory</w:t>
      </w:r>
    </w:p>
    <w:p w:rsidR="0066437E" w:rsidRDefault="0066437E" w:rsidP="0066437E">
      <w:pPr>
        <w:pStyle w:val="ListParagraph"/>
        <w:numPr>
          <w:ilvl w:val="0"/>
          <w:numId w:val="1"/>
        </w:numPr>
      </w:pPr>
      <w:r>
        <w:t>Rational Choice Theory</w:t>
      </w:r>
    </w:p>
    <w:p w:rsidR="0066437E" w:rsidRDefault="0066437E" w:rsidP="0066437E">
      <w:pPr>
        <w:pStyle w:val="ListParagraph"/>
        <w:numPr>
          <w:ilvl w:val="0"/>
          <w:numId w:val="1"/>
        </w:numPr>
      </w:pPr>
      <w:r>
        <w:t>OSARA Model</w:t>
      </w:r>
    </w:p>
    <w:p w:rsidR="0066437E" w:rsidRDefault="0066437E" w:rsidP="0066437E">
      <w:pPr>
        <w:rPr>
          <w:b/>
          <w:u w:val="single"/>
        </w:rPr>
      </w:pPr>
      <w:r>
        <w:rPr>
          <w:b/>
          <w:u w:val="single"/>
        </w:rPr>
        <w:t>OSARA</w:t>
      </w:r>
    </w:p>
    <w:p w:rsidR="0066437E" w:rsidRDefault="0066437E" w:rsidP="0066437E">
      <w:r>
        <w:t>O – Objective – What do you hope to achieve? (Objective must be SMART)</w:t>
      </w:r>
    </w:p>
    <w:p w:rsidR="0066437E" w:rsidRDefault="0066437E" w:rsidP="0066437E">
      <w:pPr>
        <w:pStyle w:val="ListParagraph"/>
        <w:numPr>
          <w:ilvl w:val="0"/>
          <w:numId w:val="1"/>
        </w:numPr>
      </w:pPr>
      <w:r>
        <w:t xml:space="preserve">S – </w:t>
      </w:r>
    </w:p>
    <w:p w:rsidR="0066437E" w:rsidRDefault="0066437E" w:rsidP="0066437E">
      <w:pPr>
        <w:pStyle w:val="ListParagraph"/>
        <w:numPr>
          <w:ilvl w:val="0"/>
          <w:numId w:val="1"/>
        </w:numPr>
      </w:pPr>
      <w:r>
        <w:t>M – Measurable</w:t>
      </w:r>
    </w:p>
    <w:p w:rsidR="0066437E" w:rsidRDefault="0066437E" w:rsidP="0066437E">
      <w:pPr>
        <w:pStyle w:val="ListParagraph"/>
        <w:numPr>
          <w:ilvl w:val="0"/>
          <w:numId w:val="1"/>
        </w:numPr>
      </w:pPr>
      <w:r>
        <w:t>A – Attainable</w:t>
      </w:r>
    </w:p>
    <w:p w:rsidR="0066437E" w:rsidRDefault="0066437E" w:rsidP="0066437E">
      <w:pPr>
        <w:pStyle w:val="ListParagraph"/>
        <w:numPr>
          <w:ilvl w:val="0"/>
          <w:numId w:val="1"/>
        </w:numPr>
      </w:pPr>
      <w:r>
        <w:t>R – Relevant</w:t>
      </w:r>
    </w:p>
    <w:p w:rsidR="0066437E" w:rsidRDefault="0066437E" w:rsidP="0066437E">
      <w:pPr>
        <w:pStyle w:val="ListParagraph"/>
        <w:numPr>
          <w:ilvl w:val="0"/>
          <w:numId w:val="1"/>
        </w:numPr>
      </w:pPr>
      <w:r>
        <w:lastRenderedPageBreak/>
        <w:t>T – Timely</w:t>
      </w:r>
    </w:p>
    <w:p w:rsidR="0066437E" w:rsidRDefault="0066437E" w:rsidP="0066437E">
      <w:r>
        <w:t xml:space="preserve">S – Scanning – This is the use of statistics to determine </w:t>
      </w:r>
      <w:proofErr w:type="gramStart"/>
      <w:r>
        <w:t>What</w:t>
      </w:r>
      <w:proofErr w:type="gramEnd"/>
      <w:r>
        <w:t xml:space="preserve">? When? Where? Who? How? </w:t>
      </w:r>
      <w:proofErr w:type="gramStart"/>
      <w:r>
        <w:t>a</w:t>
      </w:r>
      <w:proofErr w:type="gramEnd"/>
      <w:r>
        <w:t xml:space="preserve"> problem is occurring</w:t>
      </w:r>
    </w:p>
    <w:p w:rsidR="0066437E" w:rsidRDefault="0066437E" w:rsidP="0066437E">
      <w:r>
        <w:t>A – Analysis – This is looking into the underlying problems which could be attributing to the problem. Why?</w:t>
      </w:r>
    </w:p>
    <w:p w:rsidR="0066437E" w:rsidRDefault="0066437E" w:rsidP="0066437E">
      <w:r>
        <w:t xml:space="preserve">R – Response – This stage involves taking actions in </w:t>
      </w:r>
      <w:proofErr w:type="spellStart"/>
      <w:r>
        <w:t>attmepts</w:t>
      </w:r>
      <w:proofErr w:type="spellEnd"/>
      <w:r>
        <w:t xml:space="preserve"> to achieving the objective, or putting in steps that will allow work to be progressed towards the objective</w:t>
      </w:r>
    </w:p>
    <w:p w:rsidR="0066437E" w:rsidRDefault="0066437E" w:rsidP="0066437E">
      <w:r>
        <w:t>A – Assessment – Did the actions taken at ‘Response’ stage have the desired effect? If not, then begin process again with a tailored response.</w:t>
      </w:r>
    </w:p>
    <w:p w:rsidR="0066437E" w:rsidRDefault="0066437E" w:rsidP="0066437E">
      <w:pPr>
        <w:rPr>
          <w:b/>
          <w:u w:val="single"/>
        </w:rPr>
      </w:pPr>
      <w:r>
        <w:rPr>
          <w:b/>
          <w:u w:val="single"/>
        </w:rPr>
        <w:t>PAT and Enhanced PAT</w:t>
      </w:r>
    </w:p>
    <w:p w:rsidR="0066437E" w:rsidRDefault="0066437E" w:rsidP="0066437E">
      <w:r>
        <w:t xml:space="preserve">The Problem Analysis Triangle is made up of three elements, without each, a crime/incident cannot occur. The three elements are VICTIM, OFFENDER and LOCATION. By subcategorising these elements, we can begin to better understand; </w:t>
      </w:r>
      <w:proofErr w:type="gramStart"/>
      <w:r>
        <w:t>Why</w:t>
      </w:r>
      <w:proofErr w:type="gramEnd"/>
      <w:r>
        <w:t xml:space="preserve"> a victim is being targeted? Why an offender is offending? Why is the incident taking place at this location?</w:t>
      </w:r>
    </w:p>
    <w:p w:rsidR="0066437E" w:rsidRDefault="0066437E" w:rsidP="0066437E">
      <w:r>
        <w:t>The enhanced PAT incorporates all of the previously mentioned elements, but begins to expand upon them by looking at further levels of security/control that can be implemented upon each element.</w:t>
      </w:r>
    </w:p>
    <w:p w:rsidR="0066437E" w:rsidRDefault="0066437E" w:rsidP="0066437E">
      <w:r>
        <w:t xml:space="preserve">Victim – Guardian – </w:t>
      </w:r>
      <w:proofErr w:type="spellStart"/>
      <w:r>
        <w:t>Supercontroller</w:t>
      </w:r>
      <w:proofErr w:type="spellEnd"/>
      <w:r>
        <w:t xml:space="preserve"> e.g. a child is guarded by their parent, if the parent fails, then their </w:t>
      </w:r>
      <w:proofErr w:type="spellStart"/>
      <w:r>
        <w:t>supercontroller</w:t>
      </w:r>
      <w:proofErr w:type="spellEnd"/>
      <w:r>
        <w:t xml:space="preserve"> would be intervention by social services and similar agencies.</w:t>
      </w:r>
    </w:p>
    <w:p w:rsidR="0066437E" w:rsidRDefault="0066437E" w:rsidP="0066437E">
      <w:r>
        <w:t xml:space="preserve">Offender – Handler – </w:t>
      </w:r>
      <w:proofErr w:type="spellStart"/>
      <w:r>
        <w:t>Supercontroller</w:t>
      </w:r>
      <w:proofErr w:type="spellEnd"/>
      <w:r>
        <w:t xml:space="preserve"> e.g. an offender could be answerable to probation, if they fail to control them, the overseer of their parole officer could be a </w:t>
      </w:r>
      <w:proofErr w:type="spellStart"/>
      <w:r>
        <w:t>supercontroller</w:t>
      </w:r>
      <w:proofErr w:type="spellEnd"/>
    </w:p>
    <w:p w:rsidR="0066437E" w:rsidRPr="0040039E" w:rsidRDefault="0066437E" w:rsidP="0066437E">
      <w:r>
        <w:t xml:space="preserve">Location – Manager – </w:t>
      </w:r>
      <w:proofErr w:type="spellStart"/>
      <w:r>
        <w:t>Supercontroller</w:t>
      </w:r>
      <w:proofErr w:type="spellEnd"/>
      <w:r>
        <w:t xml:space="preserve"> e.g. a security guard could be in place to oversee a location, if they fail, then the manager of the security company supplying the guard could be a </w:t>
      </w:r>
      <w:proofErr w:type="spellStart"/>
      <w:r>
        <w:t>supercontroller</w:t>
      </w:r>
      <w:proofErr w:type="spellEnd"/>
      <w:r>
        <w:t>.</w:t>
      </w:r>
    </w:p>
    <w:p w:rsidR="0066437E" w:rsidRDefault="0066437E" w:rsidP="0066437E">
      <w:r>
        <w:t>This model allows us to allocate responsibility to other partners when we do not have the power to control/enforce certain powers in certain areas.</w:t>
      </w:r>
    </w:p>
    <w:p w:rsidR="0066437E" w:rsidRDefault="0066437E" w:rsidP="0066437E">
      <w:pPr>
        <w:rPr>
          <w:b/>
          <w:u w:val="single"/>
        </w:rPr>
      </w:pPr>
      <w:r>
        <w:rPr>
          <w:b/>
          <w:u w:val="single"/>
        </w:rPr>
        <w:t>RAT</w:t>
      </w:r>
    </w:p>
    <w:p w:rsidR="0066437E" w:rsidRDefault="0066437E" w:rsidP="0066437E">
      <w:r>
        <w:t xml:space="preserve">This theory is similar to the PAT in a way where it looks at the presence of 3 core aspects in order for a crime to take place. In this theory, the elements present are THE PRESENCE OF A SUITABLE TARGET, A LIKELY OFFENDER, </w:t>
      </w:r>
      <w:proofErr w:type="gramStart"/>
      <w:r>
        <w:t>AND</w:t>
      </w:r>
      <w:proofErr w:type="gramEnd"/>
      <w:r>
        <w:t xml:space="preserve"> SUITABLE LOCATION.</w:t>
      </w:r>
    </w:p>
    <w:p w:rsidR="0066437E" w:rsidRDefault="0066437E" w:rsidP="0066437E">
      <w:r>
        <w:t>This theory also looks at the reasons why an offender will commit an offence. It looks at the potential ‘PROS vs CONS’ type dilemma that the offender must consider before committing the crime. This theory incorporates the 10 core principles of crime prevention. Examples of these principles are;</w:t>
      </w:r>
    </w:p>
    <w:p w:rsidR="0066437E" w:rsidRDefault="0066437E" w:rsidP="0066437E">
      <w:pPr>
        <w:pStyle w:val="ListParagraph"/>
        <w:numPr>
          <w:ilvl w:val="0"/>
          <w:numId w:val="1"/>
        </w:numPr>
      </w:pPr>
      <w:r>
        <w:t>Target Hardening</w:t>
      </w:r>
    </w:p>
    <w:p w:rsidR="0066437E" w:rsidRDefault="0066437E" w:rsidP="0066437E">
      <w:pPr>
        <w:pStyle w:val="ListParagraph"/>
        <w:numPr>
          <w:ilvl w:val="0"/>
          <w:numId w:val="1"/>
        </w:numPr>
      </w:pPr>
      <w:r>
        <w:t>Target Removal</w:t>
      </w:r>
    </w:p>
    <w:p w:rsidR="0066437E" w:rsidRDefault="0066437E" w:rsidP="0066437E">
      <w:pPr>
        <w:pStyle w:val="ListParagraph"/>
        <w:numPr>
          <w:ilvl w:val="0"/>
          <w:numId w:val="1"/>
        </w:numPr>
      </w:pPr>
      <w:r>
        <w:t>Rule Setting</w:t>
      </w:r>
    </w:p>
    <w:p w:rsidR="0066437E" w:rsidRDefault="0066437E" w:rsidP="0066437E">
      <w:pPr>
        <w:pStyle w:val="ListParagraph"/>
        <w:numPr>
          <w:ilvl w:val="0"/>
          <w:numId w:val="1"/>
        </w:numPr>
      </w:pPr>
      <w:r>
        <w:t>Deflecting Offenders</w:t>
      </w:r>
    </w:p>
    <w:p w:rsidR="0066437E" w:rsidRDefault="0066437E" w:rsidP="0066437E">
      <w:pPr>
        <w:pStyle w:val="ListParagraph"/>
        <w:numPr>
          <w:ilvl w:val="0"/>
          <w:numId w:val="1"/>
        </w:numPr>
      </w:pPr>
      <w:r>
        <w:t>Environmental Design</w:t>
      </w:r>
    </w:p>
    <w:p w:rsidR="0066437E" w:rsidRDefault="0066437E" w:rsidP="0066437E">
      <w:pPr>
        <w:pStyle w:val="ListParagraph"/>
        <w:numPr>
          <w:ilvl w:val="0"/>
          <w:numId w:val="1"/>
        </w:numPr>
      </w:pPr>
      <w:r>
        <w:t>Reduce Payoff</w:t>
      </w:r>
    </w:p>
    <w:p w:rsidR="0066437E" w:rsidRDefault="0066437E" w:rsidP="0066437E">
      <w:pPr>
        <w:pStyle w:val="ListParagraph"/>
        <w:numPr>
          <w:ilvl w:val="0"/>
          <w:numId w:val="1"/>
        </w:numPr>
      </w:pPr>
      <w:r>
        <w:lastRenderedPageBreak/>
        <w:t>Increased chance of being caught</w:t>
      </w:r>
    </w:p>
    <w:p w:rsidR="0066437E" w:rsidRDefault="0066437E" w:rsidP="0066437E"/>
    <w:p w:rsidR="0066437E" w:rsidRDefault="0066437E" w:rsidP="0066437E">
      <w:pPr>
        <w:rPr>
          <w:b/>
          <w:u w:val="single"/>
        </w:rPr>
      </w:pPr>
      <w:r>
        <w:rPr>
          <w:b/>
          <w:u w:val="single"/>
        </w:rPr>
        <w:t>RCT</w:t>
      </w:r>
    </w:p>
    <w:p w:rsidR="0066437E" w:rsidRDefault="0066437E" w:rsidP="0066437E">
      <w:r>
        <w:t>This theory also looks at the reasons why an offender will commit an offence. It looks at the potential ‘PROS vs CONS’ type dilemma that the offender must consider before committing the crime. This theory incorporates the 10 core principles of crime prevention. Examples of these principles are;</w:t>
      </w:r>
    </w:p>
    <w:p w:rsidR="0066437E" w:rsidRDefault="0066437E" w:rsidP="0066437E">
      <w:pPr>
        <w:pStyle w:val="ListParagraph"/>
        <w:numPr>
          <w:ilvl w:val="0"/>
          <w:numId w:val="1"/>
        </w:numPr>
      </w:pPr>
      <w:r>
        <w:t>Target Hardening</w:t>
      </w:r>
    </w:p>
    <w:p w:rsidR="0066437E" w:rsidRDefault="0066437E" w:rsidP="0066437E">
      <w:pPr>
        <w:pStyle w:val="ListParagraph"/>
        <w:numPr>
          <w:ilvl w:val="0"/>
          <w:numId w:val="1"/>
        </w:numPr>
      </w:pPr>
      <w:r>
        <w:t>Target Removal</w:t>
      </w:r>
    </w:p>
    <w:p w:rsidR="0066437E" w:rsidRDefault="0066437E" w:rsidP="0066437E">
      <w:pPr>
        <w:pStyle w:val="ListParagraph"/>
        <w:numPr>
          <w:ilvl w:val="0"/>
          <w:numId w:val="1"/>
        </w:numPr>
      </w:pPr>
      <w:r>
        <w:t>Rule Setting</w:t>
      </w:r>
    </w:p>
    <w:p w:rsidR="0066437E" w:rsidRDefault="0066437E" w:rsidP="0066437E">
      <w:pPr>
        <w:pStyle w:val="ListParagraph"/>
        <w:numPr>
          <w:ilvl w:val="0"/>
          <w:numId w:val="1"/>
        </w:numPr>
      </w:pPr>
      <w:r>
        <w:t>Deflecting Offenders</w:t>
      </w:r>
    </w:p>
    <w:p w:rsidR="0066437E" w:rsidRDefault="0066437E" w:rsidP="0066437E">
      <w:pPr>
        <w:pStyle w:val="ListParagraph"/>
        <w:numPr>
          <w:ilvl w:val="0"/>
          <w:numId w:val="1"/>
        </w:numPr>
      </w:pPr>
      <w:r>
        <w:t>Environmental Design</w:t>
      </w:r>
    </w:p>
    <w:p w:rsidR="0066437E" w:rsidRDefault="0066437E" w:rsidP="0066437E">
      <w:pPr>
        <w:pStyle w:val="ListParagraph"/>
        <w:numPr>
          <w:ilvl w:val="0"/>
          <w:numId w:val="1"/>
        </w:numPr>
      </w:pPr>
      <w:r>
        <w:t>Reduce Payoff</w:t>
      </w:r>
    </w:p>
    <w:p w:rsidR="0066437E" w:rsidRDefault="0066437E" w:rsidP="0066437E">
      <w:pPr>
        <w:pStyle w:val="ListParagraph"/>
        <w:numPr>
          <w:ilvl w:val="0"/>
          <w:numId w:val="1"/>
        </w:numPr>
      </w:pPr>
      <w:r>
        <w:t>Increased chance of being caught</w:t>
      </w:r>
    </w:p>
    <w:p w:rsidR="0066437E" w:rsidRDefault="0066437E" w:rsidP="0066437E">
      <w:r>
        <w:t>RCT, similar to the other models, also looks at the underlying problems which could cause offenders to offend, and utilises Criminological Sciences and theories to attempt to deflect and understand why offenders do what</w:t>
      </w:r>
      <w:r>
        <w:t xml:space="preserve"> they do.</w:t>
      </w:r>
    </w:p>
    <w:p w:rsidR="00097000" w:rsidRDefault="00097000" w:rsidP="0066437E"/>
    <w:p w:rsidR="00097000" w:rsidRDefault="00097000" w:rsidP="0066437E">
      <w:r>
        <w:t>*Q14. A critical incident is an incident which, if not dealt with properly, can have a massive adverse effect on us as an organisation going forward, as well as the community in which it occurred. An example of this is the Fiona Pilkington Case, in which a number of repeat failing by police and partner agencies ultimately resulted in the untimely death of Fiona Pilkington and her daughter, in which Pilkington took both of their lives. The ripple effect of this incident was widespread and no doubt had an adverse effect on the confidence of the local community in the police to work effectively. A critical incident can only be declared by an officer of the rank Inspector and above.</w:t>
      </w:r>
    </w:p>
    <w:p w:rsidR="00097000" w:rsidRDefault="00097000" w:rsidP="0066437E">
      <w:r>
        <w:t>Q15. This search would be carried out in accordance to s.1</w:t>
      </w:r>
      <w:r w:rsidR="006E17D0">
        <w:t xml:space="preserve"> Stop and Search under</w:t>
      </w:r>
      <w:r>
        <w:t xml:space="preserve"> PACE</w:t>
      </w:r>
      <w:r w:rsidR="006E17D0">
        <w:t xml:space="preserve"> 1984. The powers of Stop and Search given to a constable are defined as “a constable, when in any place accessible to the public, may detain for the purpose of a search, any person, vehicle, or anything carried in or on a vehicle, if they have reasonable grounds to suspect that a stolen or prohibited article, prohibited firework, bladed or sharply pointed object will be found. Any such item located as part of the search may be seized”. This search must be carried out in accordance to Code A of the Code of Practice and directly effects Article 5 of a person’s Human Rights.</w:t>
      </w:r>
    </w:p>
    <w:p w:rsidR="006E17D0" w:rsidRDefault="006E17D0" w:rsidP="0066437E">
      <w:r>
        <w:t>Q16. When conducting a search of a person, we must adhere to the GOWISELY principles. This means providing the subject with the following information;</w:t>
      </w:r>
    </w:p>
    <w:p w:rsidR="006E17D0" w:rsidRDefault="006E17D0" w:rsidP="0066437E">
      <w:r>
        <w:t>G – Grounds for the search</w:t>
      </w:r>
    </w:p>
    <w:p w:rsidR="006E17D0" w:rsidRDefault="006E17D0" w:rsidP="0066437E">
      <w:r>
        <w:t>O – Object searching for</w:t>
      </w:r>
    </w:p>
    <w:p w:rsidR="006E17D0" w:rsidRDefault="006E17D0" w:rsidP="0066437E">
      <w:r>
        <w:t>W – Warrant Card (Identification)</w:t>
      </w:r>
    </w:p>
    <w:p w:rsidR="006E17D0" w:rsidRDefault="006E17D0" w:rsidP="0066437E">
      <w:r>
        <w:t>I – Identity (“I am PC PRICE…)</w:t>
      </w:r>
    </w:p>
    <w:p w:rsidR="006E17D0" w:rsidRDefault="006E17D0" w:rsidP="0066437E">
      <w:r>
        <w:t>S – Station (…of CARDIFF POLICE STATION…)</w:t>
      </w:r>
    </w:p>
    <w:p w:rsidR="006E17D0" w:rsidRDefault="006E17D0" w:rsidP="0066437E">
      <w:r>
        <w:lastRenderedPageBreak/>
        <w:t>E – Entitlement to a Stop and Search record form to prove legality</w:t>
      </w:r>
    </w:p>
    <w:p w:rsidR="006E17D0" w:rsidRDefault="006E17D0" w:rsidP="0066437E">
      <w:r>
        <w:t>L – Legal powered used to perform search e.g. s.1 PACE</w:t>
      </w:r>
    </w:p>
    <w:p w:rsidR="006E17D0" w:rsidRDefault="006E17D0" w:rsidP="0066437E">
      <w:r>
        <w:t>Y – “YOU ARE DETAINED FOR THE PURPOSE OF A SEARCH”</w:t>
      </w:r>
    </w:p>
    <w:p w:rsidR="006E17D0" w:rsidRDefault="006E17D0" w:rsidP="0066437E"/>
    <w:p w:rsidR="006E17D0" w:rsidRDefault="006E17D0" w:rsidP="0066437E">
      <w:r>
        <w:t>Q17. S.23 Misuse of Drugs Act and Code A of Code of Practice.</w:t>
      </w:r>
    </w:p>
    <w:p w:rsidR="006E17D0" w:rsidRDefault="006E17D0" w:rsidP="0066437E">
      <w:r>
        <w:t>Q18. Possible offences are;</w:t>
      </w:r>
    </w:p>
    <w:p w:rsidR="006E17D0" w:rsidRDefault="006E17D0" w:rsidP="00B94196">
      <w:pPr>
        <w:pStyle w:val="ListParagraph"/>
        <w:numPr>
          <w:ilvl w:val="0"/>
          <w:numId w:val="1"/>
        </w:numPr>
      </w:pPr>
      <w:r>
        <w:t xml:space="preserve">s.5(2) Possession of a Controlled </w:t>
      </w:r>
      <w:r w:rsidR="00B94196">
        <w:t>Drug</w:t>
      </w:r>
    </w:p>
    <w:p w:rsidR="00B94196" w:rsidRDefault="00B94196" w:rsidP="00B94196">
      <w:pPr>
        <w:pStyle w:val="ListParagraph"/>
        <w:numPr>
          <w:ilvl w:val="0"/>
          <w:numId w:val="1"/>
        </w:numPr>
      </w:pPr>
      <w:r>
        <w:t>s.5(3) Possession With Intent to Supply a Controlled Drug</w:t>
      </w:r>
    </w:p>
    <w:p w:rsidR="00B94196" w:rsidRDefault="00B94196" w:rsidP="00B94196">
      <w:pPr>
        <w:pStyle w:val="ListParagraph"/>
        <w:numPr>
          <w:ilvl w:val="0"/>
          <w:numId w:val="1"/>
        </w:numPr>
      </w:pPr>
      <w:r>
        <w:t>Possession of a Psychoactive Substance</w:t>
      </w:r>
    </w:p>
    <w:p w:rsidR="00B94196" w:rsidRDefault="00B94196" w:rsidP="00B94196">
      <w:pPr>
        <w:pStyle w:val="ListParagraph"/>
        <w:numPr>
          <w:ilvl w:val="0"/>
          <w:numId w:val="1"/>
        </w:numPr>
      </w:pPr>
      <w:r>
        <w:t>Possession With Intent to Supply a Psychoactive Substance</w:t>
      </w:r>
    </w:p>
    <w:p w:rsidR="00B94196" w:rsidRDefault="00B94196" w:rsidP="00B94196">
      <w:pPr>
        <w:pStyle w:val="ListParagraph"/>
        <w:numPr>
          <w:ilvl w:val="0"/>
          <w:numId w:val="1"/>
        </w:numPr>
      </w:pPr>
      <w:r>
        <w:t>S.4 Concerned in the Supply of a Controlled Drug</w:t>
      </w:r>
    </w:p>
    <w:p w:rsidR="00B94196" w:rsidRDefault="00B94196" w:rsidP="00B94196">
      <w:r>
        <w:t xml:space="preserve">Q19. </w:t>
      </w:r>
    </w:p>
    <w:p w:rsidR="00B94196" w:rsidRDefault="00B94196" w:rsidP="00B94196">
      <w:r>
        <w:t>“A person is guilty of this offence if they without lawful excuse;</w:t>
      </w:r>
    </w:p>
    <w:p w:rsidR="00B94196" w:rsidRDefault="00B94196" w:rsidP="00B94196">
      <w:pPr>
        <w:pStyle w:val="ListParagraph"/>
        <w:numPr>
          <w:ilvl w:val="0"/>
          <w:numId w:val="2"/>
        </w:numPr>
      </w:pPr>
      <w:r>
        <w:t>Are concerned in the supply of a controlled drug to another</w:t>
      </w:r>
    </w:p>
    <w:p w:rsidR="00B94196" w:rsidRDefault="00B94196" w:rsidP="00B94196">
      <w:pPr>
        <w:pStyle w:val="ListParagraph"/>
        <w:numPr>
          <w:ilvl w:val="0"/>
          <w:numId w:val="2"/>
        </w:numPr>
      </w:pPr>
      <w:r>
        <w:t>Offer to supply a controlled drug to another</w:t>
      </w:r>
    </w:p>
    <w:p w:rsidR="00B94196" w:rsidRDefault="00B94196" w:rsidP="00B94196">
      <w:pPr>
        <w:pStyle w:val="ListParagraph"/>
        <w:numPr>
          <w:ilvl w:val="0"/>
          <w:numId w:val="2"/>
        </w:numPr>
      </w:pPr>
      <w:r>
        <w:t>Are concerned in the making of an offer to supply a controlled drug to another”</w:t>
      </w:r>
    </w:p>
    <w:p w:rsidR="00B94196" w:rsidRDefault="00B94196" w:rsidP="00B94196">
      <w:r>
        <w:t xml:space="preserve">Q20. </w:t>
      </w:r>
      <w:proofErr w:type="spellStart"/>
      <w:r>
        <w:t>Whendescribing</w:t>
      </w:r>
      <w:proofErr w:type="spellEnd"/>
      <w:r>
        <w:t xml:space="preserve"> a person, we use a 10 point description method. These points include;</w:t>
      </w:r>
    </w:p>
    <w:p w:rsidR="00B94196" w:rsidRDefault="00B94196" w:rsidP="00B94196">
      <w:pPr>
        <w:pStyle w:val="ListParagraph"/>
        <w:numPr>
          <w:ilvl w:val="0"/>
          <w:numId w:val="3"/>
        </w:numPr>
      </w:pPr>
      <w:r>
        <w:t>Hair colour</w:t>
      </w:r>
    </w:p>
    <w:p w:rsidR="00B94196" w:rsidRDefault="00B94196" w:rsidP="00B94196">
      <w:pPr>
        <w:pStyle w:val="ListParagraph"/>
        <w:numPr>
          <w:ilvl w:val="0"/>
          <w:numId w:val="3"/>
        </w:numPr>
      </w:pPr>
      <w:r>
        <w:t>Ethnicity</w:t>
      </w:r>
    </w:p>
    <w:p w:rsidR="00B94196" w:rsidRDefault="00B94196" w:rsidP="00B94196">
      <w:pPr>
        <w:pStyle w:val="ListParagraph"/>
        <w:numPr>
          <w:ilvl w:val="0"/>
          <w:numId w:val="3"/>
        </w:numPr>
      </w:pPr>
      <w:r>
        <w:t>Complexion</w:t>
      </w:r>
    </w:p>
    <w:p w:rsidR="00B94196" w:rsidRDefault="00B94196" w:rsidP="00B94196">
      <w:pPr>
        <w:pStyle w:val="ListParagraph"/>
        <w:numPr>
          <w:ilvl w:val="0"/>
          <w:numId w:val="3"/>
        </w:numPr>
      </w:pPr>
      <w:r>
        <w:t>Clothing</w:t>
      </w:r>
    </w:p>
    <w:p w:rsidR="00B94196" w:rsidRDefault="00B94196" w:rsidP="00B94196">
      <w:pPr>
        <w:pStyle w:val="ListParagraph"/>
        <w:numPr>
          <w:ilvl w:val="0"/>
          <w:numId w:val="3"/>
        </w:numPr>
      </w:pPr>
      <w:r>
        <w:t>Height</w:t>
      </w:r>
    </w:p>
    <w:p w:rsidR="00B94196" w:rsidRDefault="00B94196" w:rsidP="00B94196">
      <w:pPr>
        <w:pStyle w:val="ListParagraph"/>
        <w:numPr>
          <w:ilvl w:val="0"/>
          <w:numId w:val="3"/>
        </w:numPr>
      </w:pPr>
      <w:r>
        <w:t>Build</w:t>
      </w:r>
    </w:p>
    <w:p w:rsidR="00B94196" w:rsidRDefault="00B94196" w:rsidP="00B94196">
      <w:pPr>
        <w:pStyle w:val="ListParagraph"/>
        <w:numPr>
          <w:ilvl w:val="0"/>
          <w:numId w:val="3"/>
        </w:numPr>
      </w:pPr>
      <w:r>
        <w:t>Possessions</w:t>
      </w:r>
    </w:p>
    <w:p w:rsidR="00B94196" w:rsidRDefault="00B94196" w:rsidP="00B94196">
      <w:pPr>
        <w:pStyle w:val="ListParagraph"/>
        <w:numPr>
          <w:ilvl w:val="0"/>
          <w:numId w:val="3"/>
        </w:numPr>
      </w:pPr>
      <w:r>
        <w:t>Any distinguishable features</w:t>
      </w:r>
    </w:p>
    <w:p w:rsidR="00B94196" w:rsidRDefault="00B94196" w:rsidP="00B94196">
      <w:r>
        <w:t>Q21. When describing a person, we use the ADVOKATE model. This is as follows;</w:t>
      </w:r>
    </w:p>
    <w:p w:rsidR="00B94196" w:rsidRDefault="00B94196" w:rsidP="00B94196">
      <w:r>
        <w:t xml:space="preserve">A – </w:t>
      </w:r>
      <w:proofErr w:type="gramStart"/>
      <w:r>
        <w:t>amount</w:t>
      </w:r>
      <w:proofErr w:type="gramEnd"/>
      <w:r>
        <w:t xml:space="preserve"> of time subject was visible to us</w:t>
      </w:r>
    </w:p>
    <w:p w:rsidR="00B94196" w:rsidRDefault="00B94196" w:rsidP="00B94196">
      <w:r>
        <w:t>D – Distance between us and subject</w:t>
      </w:r>
    </w:p>
    <w:p w:rsidR="00B94196" w:rsidRDefault="00B94196" w:rsidP="00B94196">
      <w:r>
        <w:t>V – Visibility</w:t>
      </w:r>
    </w:p>
    <w:p w:rsidR="00B94196" w:rsidRDefault="00B94196" w:rsidP="00B94196">
      <w:r>
        <w:t xml:space="preserve">O – </w:t>
      </w:r>
      <w:proofErr w:type="gramStart"/>
      <w:r>
        <w:t>any</w:t>
      </w:r>
      <w:proofErr w:type="gramEnd"/>
      <w:r>
        <w:t xml:space="preserve"> obstructions?</w:t>
      </w:r>
    </w:p>
    <w:p w:rsidR="00B94196" w:rsidRDefault="00B94196" w:rsidP="00B94196">
      <w:r>
        <w:t>K – Knowledge of the subject. Are they known to me?</w:t>
      </w:r>
    </w:p>
    <w:p w:rsidR="00B94196" w:rsidRDefault="00B94196" w:rsidP="00B94196">
      <w:r>
        <w:t>A – Anything memorable about the subject</w:t>
      </w:r>
    </w:p>
    <w:p w:rsidR="00B94196" w:rsidRDefault="00B94196" w:rsidP="00B94196">
      <w:r>
        <w:t>T – Time elapsed since witnessing and recording description</w:t>
      </w:r>
    </w:p>
    <w:p w:rsidR="00B94196" w:rsidRDefault="00B94196" w:rsidP="00B94196">
      <w:r>
        <w:t>E – Any possible errors in description</w:t>
      </w:r>
    </w:p>
    <w:p w:rsidR="00B94196" w:rsidRDefault="00B94196" w:rsidP="00B94196"/>
    <w:p w:rsidR="00B94196" w:rsidRDefault="00B94196" w:rsidP="00B94196">
      <w:r>
        <w:lastRenderedPageBreak/>
        <w:t>Q22. The ABC approach ensures that officers fully investigate occurrences and is as follows;</w:t>
      </w:r>
    </w:p>
    <w:p w:rsidR="00B94196" w:rsidRDefault="00B94196" w:rsidP="00B94196">
      <w:r>
        <w:t>A – Ask questions</w:t>
      </w:r>
    </w:p>
    <w:p w:rsidR="00B94196" w:rsidRDefault="00B94196" w:rsidP="00B94196">
      <w:r>
        <w:t>B – Believe nothing</w:t>
      </w:r>
    </w:p>
    <w:p w:rsidR="00B94196" w:rsidRDefault="00B94196" w:rsidP="00B94196">
      <w:r>
        <w:t>C – Challenge everything</w:t>
      </w:r>
    </w:p>
    <w:p w:rsidR="00B94196" w:rsidRDefault="00B94196" w:rsidP="00B94196"/>
    <w:p w:rsidR="00B94196" w:rsidRDefault="00B94196" w:rsidP="00B94196">
      <w:r>
        <w:t xml:space="preserve">Q23. </w:t>
      </w:r>
      <w:r w:rsidR="00B667B6">
        <w:t>Witnesses can be classified as;</w:t>
      </w:r>
    </w:p>
    <w:p w:rsidR="00B667B6" w:rsidRDefault="00B667B6" w:rsidP="00B94196">
      <w:r>
        <w:t>Vulnerable – this could include people with learning difficulties and may struggle to convey information successfully during interview.</w:t>
      </w:r>
    </w:p>
    <w:p w:rsidR="00B667B6" w:rsidRDefault="00B667B6" w:rsidP="00B94196">
      <w:r>
        <w:t>Intimidated – a person’s quality of evidence could be diminished through fear of repercussion from offenders.</w:t>
      </w:r>
    </w:p>
    <w:p w:rsidR="00B667B6" w:rsidRDefault="00B667B6" w:rsidP="00B94196">
      <w:r>
        <w:t>Q24. The National Intelligence Model is a triangular model that outlines how Intel is gathered. It consists of 3 levels;</w:t>
      </w:r>
    </w:p>
    <w:p w:rsidR="00B667B6" w:rsidRDefault="00B667B6" w:rsidP="00B94196">
      <w:pPr>
        <w:rPr>
          <w:b/>
          <w:u w:val="single"/>
        </w:rPr>
      </w:pPr>
      <w:r>
        <w:rPr>
          <w:b/>
          <w:u w:val="single"/>
        </w:rPr>
        <w:t>Level 1 - Local</w:t>
      </w:r>
    </w:p>
    <w:p w:rsidR="00B667B6" w:rsidRDefault="00B667B6" w:rsidP="00B94196">
      <w:r>
        <w:t>Relates to the gathering and dissemination of intelligence that is relevant to a specific local area.</w:t>
      </w:r>
    </w:p>
    <w:p w:rsidR="00B667B6" w:rsidRDefault="00B667B6" w:rsidP="00B94196">
      <w:pPr>
        <w:rPr>
          <w:b/>
          <w:u w:val="single"/>
        </w:rPr>
      </w:pPr>
      <w:r>
        <w:rPr>
          <w:b/>
          <w:u w:val="single"/>
        </w:rPr>
        <w:t>Level 2 – Regional</w:t>
      </w:r>
    </w:p>
    <w:p w:rsidR="00B667B6" w:rsidRDefault="00B667B6" w:rsidP="00B94196">
      <w:r>
        <w:t xml:space="preserve">Relates to the gathering and dissemination of </w:t>
      </w:r>
      <w:proofErr w:type="gramStart"/>
      <w:r>
        <w:t>intel</w:t>
      </w:r>
      <w:proofErr w:type="gramEnd"/>
      <w:r>
        <w:t xml:space="preserve"> relevant to an area covered either by one force of neighbouring police forces.</w:t>
      </w:r>
    </w:p>
    <w:p w:rsidR="00B667B6" w:rsidRDefault="00B667B6" w:rsidP="00B94196">
      <w:pPr>
        <w:rPr>
          <w:b/>
          <w:u w:val="single"/>
        </w:rPr>
      </w:pPr>
      <w:r>
        <w:rPr>
          <w:b/>
          <w:u w:val="single"/>
        </w:rPr>
        <w:t>Level 3 – National/International</w:t>
      </w:r>
    </w:p>
    <w:p w:rsidR="00B667B6" w:rsidRDefault="00B667B6" w:rsidP="00B94196">
      <w:r>
        <w:t xml:space="preserve">Relates to </w:t>
      </w:r>
      <w:proofErr w:type="gramStart"/>
      <w:r>
        <w:t>intel</w:t>
      </w:r>
      <w:proofErr w:type="gramEnd"/>
      <w:r>
        <w:t xml:space="preserve"> gathered and disseminated in order to combat crime across and National or International scale.</w:t>
      </w:r>
    </w:p>
    <w:p w:rsidR="00B667B6" w:rsidRDefault="00B667B6" w:rsidP="00B94196">
      <w:r>
        <w:t>Intel is graded in accordance to the 3x5x2 model. This looks at Source Reliability, Intel Evaluation, and Sharing Conditions.</w:t>
      </w:r>
    </w:p>
    <w:p w:rsidR="00B667B6" w:rsidRDefault="00B667B6" w:rsidP="00B94196">
      <w:pPr>
        <w:rPr>
          <w:b/>
          <w:u w:val="single"/>
        </w:rPr>
      </w:pPr>
      <w:r>
        <w:rPr>
          <w:b/>
          <w:u w:val="single"/>
        </w:rPr>
        <w:t>3 – Reliability</w:t>
      </w:r>
    </w:p>
    <w:p w:rsidR="00B667B6" w:rsidRDefault="00B667B6" w:rsidP="00B94196">
      <w:r>
        <w:t>Reliable</w:t>
      </w:r>
    </w:p>
    <w:p w:rsidR="00B667B6" w:rsidRDefault="00B667B6" w:rsidP="00B94196">
      <w:r>
        <w:t>Untested</w:t>
      </w:r>
    </w:p>
    <w:p w:rsidR="00B667B6" w:rsidRDefault="00B667B6" w:rsidP="00B94196">
      <w:r>
        <w:t>Suspected to be False</w:t>
      </w:r>
    </w:p>
    <w:p w:rsidR="00B667B6" w:rsidRDefault="00B667B6" w:rsidP="00B94196">
      <w:pPr>
        <w:rPr>
          <w:b/>
          <w:u w:val="single"/>
        </w:rPr>
      </w:pPr>
      <w:r>
        <w:rPr>
          <w:b/>
          <w:u w:val="single"/>
        </w:rPr>
        <w:t>5 – Evaluation</w:t>
      </w:r>
    </w:p>
    <w:p w:rsidR="00B667B6" w:rsidRDefault="00B667B6" w:rsidP="00B94196">
      <w:r>
        <w:t>Known Directly</w:t>
      </w:r>
    </w:p>
    <w:p w:rsidR="00B667B6" w:rsidRDefault="00B667B6" w:rsidP="00B94196">
      <w:r>
        <w:t>Known Indirectly</w:t>
      </w:r>
    </w:p>
    <w:p w:rsidR="00B667B6" w:rsidRDefault="00B667B6" w:rsidP="00B94196">
      <w:r>
        <w:t>Known Indirectly but Corroborated</w:t>
      </w:r>
    </w:p>
    <w:p w:rsidR="00B667B6" w:rsidRDefault="00B667B6" w:rsidP="00B94196">
      <w:r>
        <w:t>Not Known</w:t>
      </w:r>
    </w:p>
    <w:p w:rsidR="005C6002" w:rsidRDefault="005C6002" w:rsidP="00B94196">
      <w:r>
        <w:t>Suspected to be False</w:t>
      </w:r>
    </w:p>
    <w:p w:rsidR="005C6002" w:rsidRDefault="005C6002" w:rsidP="00B94196">
      <w:pPr>
        <w:rPr>
          <w:b/>
          <w:u w:val="single"/>
        </w:rPr>
      </w:pPr>
      <w:r>
        <w:rPr>
          <w:b/>
          <w:u w:val="single"/>
        </w:rPr>
        <w:t>2 – Sharing Conditions</w:t>
      </w:r>
    </w:p>
    <w:p w:rsidR="005C6002" w:rsidRDefault="005C6002" w:rsidP="00B94196">
      <w:r>
        <w:lastRenderedPageBreak/>
        <w:t>Sharing Permitted</w:t>
      </w:r>
    </w:p>
    <w:p w:rsidR="005C6002" w:rsidRDefault="005C6002" w:rsidP="00B94196">
      <w:r>
        <w:t>Sharing with condition Permitted.</w:t>
      </w:r>
    </w:p>
    <w:p w:rsidR="005C6002" w:rsidRDefault="005C6002" w:rsidP="00B94196"/>
    <w:p w:rsidR="005C6002" w:rsidRDefault="005C6002" w:rsidP="00B94196">
      <w:r>
        <w:t>Intelligence is gathered and disseminated in accordance to the DCEAD model Intel cycle.</w:t>
      </w:r>
    </w:p>
    <w:p w:rsidR="005C6002" w:rsidRDefault="005C6002" w:rsidP="00B94196">
      <w:r>
        <w:t xml:space="preserve">D – </w:t>
      </w:r>
    </w:p>
    <w:p w:rsidR="005C6002" w:rsidRDefault="005C6002" w:rsidP="00B94196">
      <w:r>
        <w:t>C – Corroborated</w:t>
      </w:r>
    </w:p>
    <w:p w:rsidR="005C6002" w:rsidRDefault="005C6002" w:rsidP="00B94196">
      <w:r>
        <w:t>E – Evaluated</w:t>
      </w:r>
    </w:p>
    <w:p w:rsidR="005C6002" w:rsidRDefault="005C6002" w:rsidP="00B94196">
      <w:r>
        <w:t>A – Assessed</w:t>
      </w:r>
    </w:p>
    <w:p w:rsidR="005C6002" w:rsidRDefault="005C6002" w:rsidP="00B94196">
      <w:r>
        <w:t>D - Disseminated</w:t>
      </w:r>
    </w:p>
    <w:p w:rsidR="005C6002" w:rsidRDefault="005C6002" w:rsidP="00B94196"/>
    <w:p w:rsidR="005C6002" w:rsidRPr="005C6002" w:rsidRDefault="005C6002" w:rsidP="00B94196">
      <w:r>
        <w:t>Intelligence is extremely useful in policing. It allows policing to be targeted which in turn can increase effectiveness and save money, time, and resources in order to achieve our aims.</w:t>
      </w:r>
    </w:p>
    <w:p w:rsidR="00B667B6" w:rsidRDefault="00B667B6" w:rsidP="00B94196">
      <w:r>
        <w:t xml:space="preserve">Q25. Information can relate to a wide range of info gathered by police. This can range </w:t>
      </w:r>
      <w:proofErr w:type="spellStart"/>
      <w:r>
        <w:t>fro</w:t>
      </w:r>
      <w:proofErr w:type="spellEnd"/>
      <w:r>
        <w:t xml:space="preserve"> place and person names etc. Information is the lifeblood of policing.</w:t>
      </w:r>
    </w:p>
    <w:p w:rsidR="00B667B6" w:rsidRDefault="00B667B6" w:rsidP="00B94196">
      <w:r>
        <w:t>Intelligence is information that has been graded in accordance to the 3x5x2 model for use in policing.</w:t>
      </w:r>
    </w:p>
    <w:p w:rsidR="00B667B6" w:rsidRDefault="00B667B6" w:rsidP="00B94196">
      <w:r>
        <w:t>Evidence is information relating to a specific incident. Evidence can be classified as Best Evidence, Direct evidence and Secondary evidence.</w:t>
      </w:r>
    </w:p>
    <w:p w:rsidR="00B667B6" w:rsidRDefault="00B667B6" w:rsidP="00B94196">
      <w:r>
        <w:t>Q26.</w:t>
      </w:r>
    </w:p>
    <w:p w:rsidR="00B667B6" w:rsidRDefault="00B667B6" w:rsidP="00B94196">
      <w:r>
        <w:t>Date Protection Act</w:t>
      </w:r>
    </w:p>
    <w:p w:rsidR="00B667B6" w:rsidRDefault="00B667B6" w:rsidP="00B94196">
      <w:r>
        <w:t>Management of Police Information Act</w:t>
      </w:r>
    </w:p>
    <w:p w:rsidR="00B667B6" w:rsidRDefault="00B667B6" w:rsidP="00B94196">
      <w:r>
        <w:t>RIPPA</w:t>
      </w:r>
    </w:p>
    <w:p w:rsidR="00B667B6" w:rsidRDefault="00B667B6" w:rsidP="00B94196">
      <w:r>
        <w:t>Regulation of Investigatory and Police Policy Act</w:t>
      </w:r>
    </w:p>
    <w:p w:rsidR="00B667B6" w:rsidRDefault="00B667B6" w:rsidP="00B94196">
      <w:r>
        <w:t>Human Rights Act</w:t>
      </w:r>
    </w:p>
    <w:p w:rsidR="00B667B6" w:rsidRDefault="00B667B6" w:rsidP="00B94196">
      <w:r>
        <w:t>Criminal Investigatory Powers Act</w:t>
      </w:r>
    </w:p>
    <w:p w:rsidR="00B667B6" w:rsidRDefault="00B667B6" w:rsidP="00B94196">
      <w:r>
        <w:t>CPA</w:t>
      </w:r>
    </w:p>
    <w:p w:rsidR="00B667B6" w:rsidRPr="00503FB2" w:rsidRDefault="00B667B6" w:rsidP="00B94196"/>
    <w:sectPr w:rsidR="00B667B6" w:rsidRPr="00503F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D817A15"/>
    <w:multiLevelType w:val="hybridMultilevel"/>
    <w:tmpl w:val="030A0E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B16E1D"/>
    <w:multiLevelType w:val="hybridMultilevel"/>
    <w:tmpl w:val="53FE9F0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077F34"/>
    <w:multiLevelType w:val="hybridMultilevel"/>
    <w:tmpl w:val="96A47E0A"/>
    <w:lvl w:ilvl="0" w:tplc="D71AA806">
      <w:start w:val="17"/>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073C"/>
    <w:rsid w:val="00097000"/>
    <w:rsid w:val="00113BBD"/>
    <w:rsid w:val="00162814"/>
    <w:rsid w:val="002F073C"/>
    <w:rsid w:val="0040039E"/>
    <w:rsid w:val="00503FB2"/>
    <w:rsid w:val="005B6D1F"/>
    <w:rsid w:val="005C6002"/>
    <w:rsid w:val="0066437E"/>
    <w:rsid w:val="006E17D0"/>
    <w:rsid w:val="00873A01"/>
    <w:rsid w:val="00923162"/>
    <w:rsid w:val="00A852A3"/>
    <w:rsid w:val="00B667B6"/>
    <w:rsid w:val="00B94196"/>
    <w:rsid w:val="00C31E40"/>
    <w:rsid w:val="00D472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D674E"/>
  <w15:chartTrackingRefBased/>
  <w15:docId w15:val="{645199AA-2C75-48F9-86B9-CA3B2D59F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1E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3006</Words>
  <Characters>17139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20105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 Thomas</dc:creator>
  <cp:keywords/>
  <dc:description/>
  <cp:lastModifiedBy>Price, Thomas</cp:lastModifiedBy>
  <cp:revision>2</cp:revision>
  <dcterms:created xsi:type="dcterms:W3CDTF">2020-03-23T15:01:00Z</dcterms:created>
  <dcterms:modified xsi:type="dcterms:W3CDTF">2020-03-23T15:01:00Z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