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3E178A" w14:textId="297DFE66" w:rsidR="00135F7F" w:rsidRDefault="00135F7F" w:rsidP="00135F7F">
      <w:pPr>
        <w:spacing w:line="360" w:lineRule="auto"/>
        <w:jc w:val="both"/>
      </w:pPr>
      <w:r>
        <w:t>Work Based Project Submission 3</w:t>
      </w:r>
      <w:bookmarkStart w:id="0" w:name="_GoBack"/>
      <w:bookmarkEnd w:id="0"/>
    </w:p>
    <w:p w14:paraId="2A13682C" w14:textId="531CB44F" w:rsidR="00084097" w:rsidRDefault="00382E93" w:rsidP="00135F7F">
      <w:pPr>
        <w:spacing w:line="360" w:lineRule="auto"/>
        <w:jc w:val="both"/>
      </w:pPr>
      <w:r>
        <w:t xml:space="preserve">In continuing with the </w:t>
      </w:r>
      <w:r w:rsidR="004A6874">
        <w:t>project,</w:t>
      </w:r>
      <w:r>
        <w:t xml:space="preserve"> I have seen a consistent improvement in my performance within my job role. Not only are schemes being consistently logged into the tender register, filed and dealt with; I have also found that I am gaining better relationships with the Quantity Surveyors and Estimators who are working on the jobs for our clients. This ha happened due to the fact that I am no longer ignoring the people that have sent the packages and I am </w:t>
      </w:r>
      <w:r w:rsidR="00135F7F">
        <w:t xml:space="preserve">also </w:t>
      </w:r>
      <w:r>
        <w:t xml:space="preserve">dealing with the projects in a timely manner therefore I am not being chased for an answer on whether or not I will be pricing the works. </w:t>
      </w:r>
    </w:p>
    <w:p w14:paraId="78F82901" w14:textId="77777777" w:rsidR="00084097" w:rsidRDefault="00084097" w:rsidP="00135F7F">
      <w:pPr>
        <w:spacing w:line="360" w:lineRule="auto"/>
        <w:jc w:val="both"/>
      </w:pPr>
      <w:r>
        <w:t>The improvement in my inbox can be seen in the following two examples:</w:t>
      </w:r>
    </w:p>
    <w:p w14:paraId="68667E06" w14:textId="73E3A465" w:rsidR="00C643E0" w:rsidRDefault="00084097" w:rsidP="00135F7F">
      <w:pPr>
        <w:spacing w:line="360" w:lineRule="auto"/>
        <w:jc w:val="both"/>
      </w:pPr>
      <w:r>
        <w:rPr>
          <w:noProof/>
        </w:rPr>
        <w:drawing>
          <wp:inline distT="0" distB="0" distL="0" distR="0" wp14:anchorId="0495CCA8" wp14:editId="1D4179A0">
            <wp:extent cx="5731510" cy="322516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srcRect/>
                    <a:stretch>
                      <a:fillRect/>
                    </a:stretch>
                  </pic:blipFill>
                  <pic:spPr bwMode="auto">
                    <a:xfrm>
                      <a:off x="0" y="0"/>
                      <a:ext cx="5731510" cy="3225165"/>
                    </a:xfrm>
                    <a:prstGeom prst="rect">
                      <a:avLst/>
                    </a:prstGeom>
                    <a:noFill/>
                    <a:ln w="9525">
                      <a:noFill/>
                      <a:miter lim="800000"/>
                      <a:headEnd/>
                      <a:tailEnd/>
                    </a:ln>
                  </pic:spPr>
                </pic:pic>
              </a:graphicData>
            </a:graphic>
          </wp:inline>
        </w:drawing>
      </w:r>
      <w:r w:rsidR="00382E93">
        <w:t xml:space="preserve">  </w:t>
      </w:r>
    </w:p>
    <w:p w14:paraId="4342A880" w14:textId="701FF23F" w:rsidR="00084097" w:rsidRDefault="00084097" w:rsidP="00135F7F">
      <w:pPr>
        <w:spacing w:line="360" w:lineRule="auto"/>
        <w:jc w:val="both"/>
      </w:pPr>
      <w:r>
        <w:t xml:space="preserve">The above screenshot shows how my inbox looked before the project. When I started the </w:t>
      </w:r>
      <w:r w:rsidR="004A6874">
        <w:t>project,</w:t>
      </w:r>
      <w:r>
        <w:t xml:space="preserve"> I decided to file all emails that I had received previously in a folder named ‘All Emails’. I did this as I could not delete them due to them still containing emails that I may require for previously priced schemes. As and when I look back at an email in this folder create a new job folder for the scheme and file the email as per the new system.</w:t>
      </w:r>
    </w:p>
    <w:p w14:paraId="149D418B" w14:textId="5862EFAB" w:rsidR="004A6874" w:rsidRDefault="004A6874" w:rsidP="00135F7F">
      <w:pPr>
        <w:spacing w:line="360" w:lineRule="auto"/>
        <w:jc w:val="both"/>
      </w:pPr>
      <w:r>
        <w:t>The next screenshot will show the improvement and more organised nature of my emails since starting the project.</w:t>
      </w:r>
    </w:p>
    <w:p w14:paraId="7F8B34DC" w14:textId="1F52548D" w:rsidR="004A6874" w:rsidRDefault="004A6874" w:rsidP="00135F7F">
      <w:pPr>
        <w:spacing w:line="360" w:lineRule="auto"/>
        <w:jc w:val="both"/>
      </w:pPr>
      <w:r>
        <w:rPr>
          <w:noProof/>
        </w:rPr>
        <w:lastRenderedPageBreak/>
        <w:drawing>
          <wp:inline distT="0" distB="0" distL="0" distR="0" wp14:anchorId="09A9C797" wp14:editId="72D13751">
            <wp:extent cx="5731510" cy="3225165"/>
            <wp:effectExtent l="0" t="0" r="2540"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srcRect/>
                    <a:stretch>
                      <a:fillRect/>
                    </a:stretch>
                  </pic:blipFill>
                  <pic:spPr bwMode="auto">
                    <a:xfrm>
                      <a:off x="0" y="0"/>
                      <a:ext cx="5731510" cy="3225165"/>
                    </a:xfrm>
                    <a:prstGeom prst="rect">
                      <a:avLst/>
                    </a:prstGeom>
                    <a:noFill/>
                    <a:ln w="9525">
                      <a:noFill/>
                      <a:miter lim="800000"/>
                      <a:headEnd/>
                      <a:tailEnd/>
                    </a:ln>
                  </pic:spPr>
                </pic:pic>
              </a:graphicData>
            </a:graphic>
          </wp:inline>
        </w:drawing>
      </w:r>
    </w:p>
    <w:p w14:paraId="12F0D0F7" w14:textId="777F18C6" w:rsidR="004A6874" w:rsidRDefault="004A6874" w:rsidP="00135F7F">
      <w:pPr>
        <w:spacing w:line="360" w:lineRule="auto"/>
        <w:jc w:val="both"/>
      </w:pPr>
      <w:r>
        <w:t xml:space="preserve">The screenshot clearly shows the folders on the left-hand side of the screen, focusing on the projects that have been received this year, it also shows an empty inbox that helps me to clearly see what emails need to be dealt with before they are filed away. This has helped focus my work and had helped prevent important emails being missed as previously stated. </w:t>
      </w:r>
    </w:p>
    <w:p w14:paraId="61E6699A" w14:textId="59AA9D32" w:rsidR="00B43A6C" w:rsidRDefault="00B43A6C" w:rsidP="00135F7F">
      <w:pPr>
        <w:spacing w:line="360" w:lineRule="auto"/>
        <w:jc w:val="both"/>
      </w:pPr>
      <w:r>
        <w:t>The next area that I was hoping to improve during this project was to increase the number of meet the buyer events that we considered attending as a company. Previously, due to the cluttered inbox I would consider the invites as low importance and would often forget to deal with them because tendering is the most important part of my role. Since having an empty inbox, I am able to clearly see the invites and when I see my Director I can quickly see if there are any outstanding and ask him if it is something we should attend as a company. This has worked as planned and we have already accepted invites to two events this year. This is showing to have already had a beneficial impact on the company as we only attended two throughout the whole of 2019.</w:t>
      </w:r>
    </w:p>
    <w:p w14:paraId="015D7E14" w14:textId="3C342DD9" w:rsidR="00B43A6C" w:rsidRDefault="00B43A6C" w:rsidP="00135F7F">
      <w:pPr>
        <w:spacing w:line="360" w:lineRule="auto"/>
        <w:jc w:val="both"/>
      </w:pPr>
      <w:r>
        <w:t>Improving the organisation of my emails has had a knock-on effect in my role which I was not expecting to see. Due to being more organised in one area it has made me more organised in another aspect of my job. I have since become more organised in filing and storing physical documents for each job which has decluttered my desk making it easier and quicker to access relevant documents for each scheme.</w:t>
      </w:r>
    </w:p>
    <w:p w14:paraId="38CFB6C6" w14:textId="54871E0F" w:rsidR="00B43A6C" w:rsidRPr="004A6874" w:rsidRDefault="00B43A6C" w:rsidP="00135F7F">
      <w:pPr>
        <w:spacing w:line="360" w:lineRule="auto"/>
        <w:jc w:val="both"/>
      </w:pPr>
      <w:r>
        <w:t>The next area I will consider up until the next submission date for the work based project is the filing and organising of sent emails.</w:t>
      </w:r>
    </w:p>
    <w:p w14:paraId="348264D6" w14:textId="77777777" w:rsidR="004A6874" w:rsidRDefault="004A6874" w:rsidP="00135F7F">
      <w:pPr>
        <w:spacing w:line="360" w:lineRule="auto"/>
        <w:jc w:val="both"/>
      </w:pPr>
    </w:p>
    <w:sectPr w:rsidR="004A687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4D95C" w14:textId="77777777" w:rsidR="00135F7F" w:rsidRDefault="00135F7F" w:rsidP="00135F7F">
      <w:pPr>
        <w:spacing w:after="0" w:line="240" w:lineRule="auto"/>
      </w:pPr>
      <w:r>
        <w:separator/>
      </w:r>
    </w:p>
  </w:endnote>
  <w:endnote w:type="continuationSeparator" w:id="0">
    <w:p w14:paraId="5937DBEF" w14:textId="77777777" w:rsidR="00135F7F" w:rsidRDefault="00135F7F" w:rsidP="00135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3128613"/>
      <w:docPartObj>
        <w:docPartGallery w:val="Page Numbers (Bottom of Page)"/>
        <w:docPartUnique/>
      </w:docPartObj>
    </w:sdtPr>
    <w:sdtEndPr>
      <w:rPr>
        <w:noProof/>
      </w:rPr>
    </w:sdtEndPr>
    <w:sdtContent>
      <w:p w14:paraId="2A45223A" w14:textId="38C47FA7" w:rsidR="00135F7F" w:rsidRDefault="00135F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3D7A92" w14:textId="77777777" w:rsidR="00135F7F" w:rsidRDefault="00135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32EC6" w14:textId="77777777" w:rsidR="00135F7F" w:rsidRDefault="00135F7F" w:rsidP="00135F7F">
      <w:pPr>
        <w:spacing w:after="0" w:line="240" w:lineRule="auto"/>
      </w:pPr>
      <w:r>
        <w:separator/>
      </w:r>
    </w:p>
  </w:footnote>
  <w:footnote w:type="continuationSeparator" w:id="0">
    <w:p w14:paraId="35421310" w14:textId="77777777" w:rsidR="00135F7F" w:rsidRDefault="00135F7F" w:rsidP="00135F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27E54" w14:textId="26F915DD" w:rsidR="00135F7F" w:rsidRDefault="00135F7F">
    <w:pPr>
      <w:pStyle w:val="Header"/>
      <w:jc w:val="right"/>
    </w:pPr>
    <w:r>
      <w:t>1001029</w:t>
    </w:r>
  </w:p>
  <w:p w14:paraId="76000028" w14:textId="77777777" w:rsidR="00135F7F" w:rsidRDefault="00135F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3E0"/>
    <w:rsid w:val="00022302"/>
    <w:rsid w:val="00084097"/>
    <w:rsid w:val="00135F7F"/>
    <w:rsid w:val="00382E93"/>
    <w:rsid w:val="004A6874"/>
    <w:rsid w:val="008F1D8D"/>
    <w:rsid w:val="00A458B8"/>
    <w:rsid w:val="00B14DA6"/>
    <w:rsid w:val="00B43A6C"/>
    <w:rsid w:val="00C643E0"/>
    <w:rsid w:val="00F27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E0C1B"/>
  <w15:chartTrackingRefBased/>
  <w15:docId w15:val="{58A139A9-023B-44FB-B4BB-3B835364D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F7F"/>
  </w:style>
  <w:style w:type="paragraph" w:styleId="Footer">
    <w:name w:val="footer"/>
    <w:basedOn w:val="Normal"/>
    <w:link w:val="FooterChar"/>
    <w:uiPriority w:val="99"/>
    <w:unhideWhenUsed/>
    <w:rsid w:val="00135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437</Words>
  <Characters>2492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Williams</dc:creator>
  <cp:keywords/>
  <dc:description/>
  <cp:lastModifiedBy>Joshua Williams</cp:lastModifiedBy>
  <cp:revision>2</cp:revision>
  <dcterms:created xsi:type="dcterms:W3CDTF">2020-02-20T21:15:00Z</dcterms:created>
  <dcterms:modified xsi:type="dcterms:W3CDTF">2020-02-20T21:15:00Z</dcterms:modified>
</cp:coreProperties>
</file>