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EDB85" w14:textId="77777777" w:rsidR="00C51783" w:rsidRDefault="00C51783" w:rsidP="00FB0800">
      <w:pPr>
        <w:pStyle w:val="Heading1"/>
        <w:rPr>
          <w:b/>
          <w:bCs/>
        </w:rPr>
      </w:pPr>
      <w:bookmarkStart w:id="0" w:name="_Toc149249782"/>
      <w:bookmarkStart w:id="1" w:name="_Toc149322802"/>
      <w:bookmarkStart w:id="2" w:name="_Toc149855376"/>
    </w:p>
    <w:p w14:paraId="7FED5587" w14:textId="77777777" w:rsidR="00C51783" w:rsidRDefault="00C51783" w:rsidP="00FB0800">
      <w:pPr>
        <w:pStyle w:val="Heading1"/>
        <w:rPr>
          <w:b/>
          <w:bCs/>
        </w:rPr>
      </w:pPr>
    </w:p>
    <w:p w14:paraId="7B5C3387" w14:textId="77777777" w:rsidR="00C51783" w:rsidRDefault="00C51783" w:rsidP="00FB0800">
      <w:pPr>
        <w:pStyle w:val="Heading1"/>
        <w:rPr>
          <w:b/>
          <w:bCs/>
        </w:rPr>
      </w:pPr>
    </w:p>
    <w:p w14:paraId="5C4C7B5B" w14:textId="77777777" w:rsidR="00C51783" w:rsidRDefault="00C51783" w:rsidP="00FB0800">
      <w:pPr>
        <w:pStyle w:val="Heading1"/>
        <w:rPr>
          <w:b/>
          <w:bCs/>
        </w:rPr>
      </w:pPr>
    </w:p>
    <w:p w14:paraId="1ABAD28F" w14:textId="77777777" w:rsidR="00C51783" w:rsidRDefault="00C51783" w:rsidP="00FB0800">
      <w:pPr>
        <w:pStyle w:val="Heading1"/>
        <w:rPr>
          <w:b/>
          <w:bCs/>
        </w:rPr>
      </w:pPr>
    </w:p>
    <w:p w14:paraId="125DB2CA" w14:textId="77777777" w:rsidR="00C51783" w:rsidRDefault="00C51783" w:rsidP="00C51783">
      <w:pPr>
        <w:pStyle w:val="Heading1"/>
        <w:rPr>
          <w:b/>
          <w:bCs/>
        </w:rPr>
      </w:pPr>
    </w:p>
    <w:p w14:paraId="42101286" w14:textId="77777777" w:rsidR="00C51783" w:rsidRDefault="00C51783" w:rsidP="00C51783">
      <w:pPr>
        <w:pStyle w:val="Heading1"/>
        <w:rPr>
          <w:b/>
          <w:bCs/>
        </w:rPr>
      </w:pPr>
    </w:p>
    <w:p w14:paraId="5C1FD3C3" w14:textId="2FA0ACC0" w:rsidR="00C51783" w:rsidRPr="00C51783" w:rsidRDefault="00C51783" w:rsidP="00C51783">
      <w:pPr>
        <w:pStyle w:val="Heading1"/>
        <w:rPr>
          <w:b/>
          <w:bCs/>
        </w:rPr>
      </w:pPr>
      <w:r>
        <w:rPr>
          <w:b/>
          <w:bCs/>
        </w:rPr>
        <w:t>Student Name: Bijaya Dip Karki</w:t>
      </w:r>
    </w:p>
    <w:p w14:paraId="22694750" w14:textId="79402132" w:rsidR="00C51783" w:rsidRDefault="00C51783" w:rsidP="00FB0800">
      <w:pPr>
        <w:pStyle w:val="Heading1"/>
        <w:rPr>
          <w:b/>
          <w:bCs/>
        </w:rPr>
      </w:pPr>
      <w:r>
        <w:rPr>
          <w:b/>
          <w:bCs/>
        </w:rPr>
        <w:t>Student ID: 2207937</w:t>
      </w:r>
    </w:p>
    <w:p w14:paraId="565E1702" w14:textId="5C0B4EAE" w:rsidR="00C51783" w:rsidRDefault="00C51783" w:rsidP="00FB0800">
      <w:pPr>
        <w:pStyle w:val="Heading1"/>
        <w:rPr>
          <w:b/>
          <w:bCs/>
        </w:rPr>
      </w:pPr>
      <w:r>
        <w:rPr>
          <w:b/>
          <w:bCs/>
        </w:rPr>
        <w:t>Module Title: Foreign Languages Cultural Awareness (BMIH5003)</w:t>
      </w:r>
    </w:p>
    <w:p w14:paraId="53B01A9B" w14:textId="6C25311A" w:rsidR="00C51783" w:rsidRDefault="00C51783" w:rsidP="00FB0800">
      <w:pPr>
        <w:pStyle w:val="Heading1"/>
        <w:rPr>
          <w:b/>
          <w:bCs/>
        </w:rPr>
      </w:pPr>
      <w:r>
        <w:rPr>
          <w:b/>
          <w:bCs/>
        </w:rPr>
        <w:t>Lecture Name: Heidi Prosser</w:t>
      </w:r>
    </w:p>
    <w:p w14:paraId="6F20C28C" w14:textId="77777777" w:rsidR="00C51783" w:rsidRDefault="00C51783" w:rsidP="00FB0800">
      <w:pPr>
        <w:pStyle w:val="Heading1"/>
        <w:rPr>
          <w:b/>
          <w:bCs/>
        </w:rPr>
      </w:pPr>
    </w:p>
    <w:p w14:paraId="2AD32FA7" w14:textId="77777777" w:rsidR="00C51783" w:rsidRDefault="00C51783" w:rsidP="00FB0800">
      <w:pPr>
        <w:pStyle w:val="Heading1"/>
        <w:rPr>
          <w:b/>
          <w:bCs/>
        </w:rPr>
      </w:pPr>
    </w:p>
    <w:p w14:paraId="3140F86D" w14:textId="77777777" w:rsidR="00C51783" w:rsidRDefault="00C51783" w:rsidP="00FB0800">
      <w:pPr>
        <w:pStyle w:val="Heading1"/>
        <w:rPr>
          <w:b/>
          <w:bCs/>
        </w:rPr>
      </w:pPr>
    </w:p>
    <w:p w14:paraId="7359AD0B" w14:textId="77777777" w:rsidR="00C51783" w:rsidRDefault="00C51783" w:rsidP="00FB0800">
      <w:pPr>
        <w:pStyle w:val="Heading1"/>
        <w:rPr>
          <w:b/>
          <w:bCs/>
        </w:rPr>
      </w:pPr>
    </w:p>
    <w:p w14:paraId="72EDB323" w14:textId="77777777" w:rsidR="00C51783" w:rsidRDefault="00C51783" w:rsidP="00FB0800">
      <w:pPr>
        <w:pStyle w:val="Heading1"/>
        <w:rPr>
          <w:b/>
          <w:bCs/>
        </w:rPr>
      </w:pPr>
    </w:p>
    <w:p w14:paraId="6AD05115" w14:textId="77777777" w:rsidR="00C51783" w:rsidRDefault="00C51783" w:rsidP="00FB0800">
      <w:pPr>
        <w:pStyle w:val="Heading1"/>
        <w:rPr>
          <w:b/>
          <w:bCs/>
        </w:rPr>
      </w:pPr>
    </w:p>
    <w:p w14:paraId="6A3E913B" w14:textId="77777777" w:rsidR="00C51783" w:rsidRDefault="00C51783" w:rsidP="00FB0800">
      <w:pPr>
        <w:pStyle w:val="Heading1"/>
        <w:rPr>
          <w:b/>
          <w:bCs/>
        </w:rPr>
      </w:pPr>
    </w:p>
    <w:p w14:paraId="76EF83A4" w14:textId="77777777" w:rsidR="00C51783" w:rsidRDefault="00C51783" w:rsidP="00FB0800">
      <w:pPr>
        <w:pStyle w:val="Heading1"/>
        <w:rPr>
          <w:b/>
          <w:bCs/>
        </w:rPr>
      </w:pPr>
    </w:p>
    <w:p w14:paraId="7B76EE48" w14:textId="77777777" w:rsidR="00C51783" w:rsidRDefault="00C51783" w:rsidP="00FB0800">
      <w:pPr>
        <w:pStyle w:val="Heading1"/>
        <w:rPr>
          <w:b/>
          <w:bCs/>
        </w:rPr>
      </w:pPr>
    </w:p>
    <w:p w14:paraId="4CA0A646" w14:textId="77777777" w:rsidR="00C51783" w:rsidRDefault="00C51783" w:rsidP="00FB0800">
      <w:pPr>
        <w:pStyle w:val="Heading1"/>
        <w:rPr>
          <w:b/>
          <w:bCs/>
        </w:rPr>
      </w:pPr>
    </w:p>
    <w:p w14:paraId="3C96D8DF" w14:textId="1CA04C6D" w:rsidR="00FB0800" w:rsidRPr="007B732C" w:rsidRDefault="00FB0800" w:rsidP="00FB0800">
      <w:pPr>
        <w:pStyle w:val="Heading1"/>
        <w:rPr>
          <w:b/>
          <w:bCs/>
        </w:rPr>
      </w:pPr>
      <w:r w:rsidRPr="007B732C">
        <w:rPr>
          <w:b/>
          <w:bCs/>
        </w:rPr>
        <w:t>Executive Summary:</w:t>
      </w:r>
      <w:bookmarkEnd w:id="0"/>
      <w:bookmarkEnd w:id="1"/>
      <w:bookmarkEnd w:id="2"/>
    </w:p>
    <w:p w14:paraId="113B8C8B" w14:textId="66C978C7" w:rsidR="00AC578D" w:rsidRPr="00EB478D" w:rsidRDefault="00AC578D" w:rsidP="00AC578D">
      <w:pPr>
        <w:spacing w:line="360" w:lineRule="auto"/>
        <w:jc w:val="both"/>
        <w:rPr>
          <w:sz w:val="24"/>
          <w:szCs w:val="24"/>
        </w:rPr>
      </w:pPr>
      <w:r w:rsidRPr="00EB478D">
        <w:rPr>
          <w:sz w:val="24"/>
          <w:szCs w:val="24"/>
        </w:rPr>
        <w:t xml:space="preserve">"The report will be useful for the General Manager's upcoming training and development trip to the Italian countryside, where the Diversity Hotel &amp; Spa has opened its newest branch." This expansion's success may be linked to Italy's distinct culture and customs. The historical </w:t>
      </w:r>
      <w:r w:rsidR="00331C4F">
        <w:rPr>
          <w:sz w:val="24"/>
          <w:szCs w:val="24"/>
        </w:rPr>
        <w:t>background</w:t>
      </w:r>
      <w:r w:rsidRPr="00EB478D">
        <w:rPr>
          <w:sz w:val="24"/>
          <w:szCs w:val="24"/>
        </w:rPr>
        <w:t>, geographical variety, and strong feeling of community all have a great impact on Italy's diverse culture.</w:t>
      </w:r>
    </w:p>
    <w:p w14:paraId="348B7415" w14:textId="553EBCA5" w:rsidR="00AC578D" w:rsidRPr="00EB478D" w:rsidRDefault="00AC578D" w:rsidP="00AC578D">
      <w:pPr>
        <w:spacing w:line="360" w:lineRule="auto"/>
        <w:jc w:val="both"/>
        <w:rPr>
          <w:sz w:val="24"/>
          <w:szCs w:val="24"/>
        </w:rPr>
      </w:pPr>
      <w:r w:rsidRPr="00EB478D">
        <w:rPr>
          <w:sz w:val="24"/>
          <w:szCs w:val="24"/>
        </w:rPr>
        <w:t>Key cultural characteristics in Italy include a great respect for art, a desire for culinary perfection, a strong focus on family values, and a laid-back attitude towards time management. According to the GLOBE Project research, Italy favors in-group collectivism, moderate uncertainty avoidance, and a more informal power distance and performance orientation.</w:t>
      </w:r>
    </w:p>
    <w:p w14:paraId="64F11D52" w14:textId="77777777" w:rsidR="00AC578D" w:rsidRPr="009F2CFA" w:rsidRDefault="00AC578D" w:rsidP="00AC578D">
      <w:pPr>
        <w:spacing w:line="360" w:lineRule="auto"/>
        <w:jc w:val="both"/>
        <w:rPr>
          <w:sz w:val="24"/>
          <w:szCs w:val="24"/>
        </w:rPr>
      </w:pPr>
      <w:r w:rsidRPr="00EB478D">
        <w:rPr>
          <w:sz w:val="24"/>
          <w:szCs w:val="24"/>
        </w:rPr>
        <w:t xml:space="preserve">Italian visitors are </w:t>
      </w:r>
      <w:proofErr w:type="spellStart"/>
      <w:r w:rsidRPr="00EB478D">
        <w:rPr>
          <w:sz w:val="24"/>
          <w:szCs w:val="24"/>
        </w:rPr>
        <w:t>recognised</w:t>
      </w:r>
      <w:proofErr w:type="spellEnd"/>
      <w:r w:rsidRPr="00EB478D">
        <w:rPr>
          <w:sz w:val="24"/>
          <w:szCs w:val="24"/>
        </w:rPr>
        <w:t xml:space="preserve"> for their love of art and quest for genuine, high-quality eating experiences. To guarantee the hotel's success, a cultural liaison must be appointed, regional food must be offered, language competency must be provided, cultural training must be implemented, and systems for receiving guest feedback must be established. This strategy will promote cultural flexibility, improve team management, and increase visitor satisfaction in the Italian market."</w:t>
      </w:r>
    </w:p>
    <w:p w14:paraId="13A41DE4" w14:textId="77777777" w:rsidR="00A17336" w:rsidRDefault="00A17336" w:rsidP="007B732C">
      <w:pPr>
        <w:spacing w:line="360" w:lineRule="auto"/>
        <w:jc w:val="both"/>
        <w:rPr>
          <w:sz w:val="24"/>
          <w:szCs w:val="24"/>
        </w:rPr>
      </w:pPr>
    </w:p>
    <w:p w14:paraId="651FD4EE" w14:textId="77777777" w:rsidR="007F30A8" w:rsidRDefault="007F30A8" w:rsidP="007B732C">
      <w:pPr>
        <w:spacing w:line="360" w:lineRule="auto"/>
        <w:jc w:val="both"/>
        <w:rPr>
          <w:sz w:val="24"/>
          <w:szCs w:val="24"/>
        </w:rPr>
      </w:pPr>
    </w:p>
    <w:p w14:paraId="44AE9728" w14:textId="77777777" w:rsidR="007F30A8" w:rsidRDefault="007F30A8" w:rsidP="007B732C">
      <w:pPr>
        <w:spacing w:line="360" w:lineRule="auto"/>
        <w:jc w:val="both"/>
        <w:rPr>
          <w:sz w:val="24"/>
          <w:szCs w:val="24"/>
        </w:rPr>
      </w:pPr>
    </w:p>
    <w:p w14:paraId="4D8A981B" w14:textId="77777777" w:rsidR="007F30A8" w:rsidRDefault="007F30A8" w:rsidP="007B732C">
      <w:pPr>
        <w:spacing w:line="360" w:lineRule="auto"/>
        <w:jc w:val="both"/>
        <w:rPr>
          <w:sz w:val="24"/>
          <w:szCs w:val="24"/>
        </w:rPr>
      </w:pPr>
    </w:p>
    <w:p w14:paraId="11105DD1" w14:textId="77777777" w:rsidR="007F30A8" w:rsidRDefault="007F30A8" w:rsidP="007B732C">
      <w:pPr>
        <w:spacing w:line="360" w:lineRule="auto"/>
        <w:jc w:val="both"/>
        <w:rPr>
          <w:sz w:val="24"/>
          <w:szCs w:val="24"/>
        </w:rPr>
      </w:pPr>
    </w:p>
    <w:p w14:paraId="4FFE14CB" w14:textId="77777777" w:rsidR="007F30A8" w:rsidRDefault="007F30A8" w:rsidP="007B732C">
      <w:pPr>
        <w:spacing w:line="360" w:lineRule="auto"/>
        <w:jc w:val="both"/>
        <w:rPr>
          <w:sz w:val="24"/>
          <w:szCs w:val="24"/>
        </w:rPr>
      </w:pPr>
    </w:p>
    <w:p w14:paraId="596829D0" w14:textId="77777777" w:rsidR="00FB0800" w:rsidRDefault="00FB0800" w:rsidP="007B732C">
      <w:pPr>
        <w:spacing w:line="360" w:lineRule="auto"/>
        <w:jc w:val="both"/>
        <w:rPr>
          <w:sz w:val="24"/>
          <w:szCs w:val="24"/>
        </w:rPr>
      </w:pPr>
    </w:p>
    <w:p w14:paraId="34B9CE03" w14:textId="77777777" w:rsidR="00FB0800" w:rsidRDefault="00FB0800" w:rsidP="007B732C">
      <w:pPr>
        <w:spacing w:line="360" w:lineRule="auto"/>
        <w:jc w:val="both"/>
        <w:rPr>
          <w:sz w:val="24"/>
          <w:szCs w:val="24"/>
        </w:rPr>
      </w:pPr>
    </w:p>
    <w:p w14:paraId="2A4658AA" w14:textId="77777777" w:rsidR="00FB0800" w:rsidRDefault="00FB0800" w:rsidP="007B732C">
      <w:pPr>
        <w:spacing w:line="360" w:lineRule="auto"/>
        <w:jc w:val="both"/>
        <w:rPr>
          <w:sz w:val="24"/>
          <w:szCs w:val="24"/>
        </w:rPr>
      </w:pPr>
    </w:p>
    <w:p w14:paraId="6EAF341B" w14:textId="77777777" w:rsidR="00FB0800" w:rsidRDefault="00FB0800" w:rsidP="007B732C">
      <w:pPr>
        <w:spacing w:line="360" w:lineRule="auto"/>
        <w:jc w:val="both"/>
        <w:rPr>
          <w:sz w:val="24"/>
          <w:szCs w:val="24"/>
        </w:rPr>
      </w:pPr>
    </w:p>
    <w:p w14:paraId="05CC4B53" w14:textId="77777777" w:rsidR="00FB0800" w:rsidRDefault="00FB0800" w:rsidP="007B732C">
      <w:pPr>
        <w:spacing w:line="360" w:lineRule="auto"/>
        <w:jc w:val="both"/>
        <w:rPr>
          <w:sz w:val="24"/>
          <w:szCs w:val="24"/>
        </w:rPr>
      </w:pPr>
    </w:p>
    <w:p w14:paraId="05162277" w14:textId="77777777" w:rsidR="00FB0800" w:rsidRDefault="00FB0800" w:rsidP="007B732C">
      <w:pPr>
        <w:spacing w:line="360" w:lineRule="auto"/>
        <w:jc w:val="both"/>
        <w:rPr>
          <w:sz w:val="24"/>
          <w:szCs w:val="24"/>
        </w:rPr>
      </w:pPr>
    </w:p>
    <w:p w14:paraId="71570193" w14:textId="77777777" w:rsidR="007F30A8" w:rsidRDefault="007F30A8" w:rsidP="007B732C">
      <w:pPr>
        <w:spacing w:line="360" w:lineRule="auto"/>
        <w:jc w:val="both"/>
        <w:rPr>
          <w:sz w:val="24"/>
          <w:szCs w:val="24"/>
        </w:rPr>
      </w:pPr>
    </w:p>
    <w:p w14:paraId="4A10B472" w14:textId="77777777" w:rsidR="007F30A8" w:rsidRDefault="007F30A8" w:rsidP="007B732C">
      <w:pPr>
        <w:spacing w:line="360" w:lineRule="auto"/>
        <w:jc w:val="both"/>
        <w:rPr>
          <w:sz w:val="24"/>
          <w:szCs w:val="24"/>
        </w:rPr>
      </w:pPr>
    </w:p>
    <w:p w14:paraId="60F66F72" w14:textId="77777777" w:rsidR="007F30A8" w:rsidRDefault="007F30A8" w:rsidP="007B732C">
      <w:pPr>
        <w:spacing w:line="360" w:lineRule="auto"/>
        <w:jc w:val="both"/>
        <w:rPr>
          <w:sz w:val="24"/>
          <w:szCs w:val="24"/>
        </w:rPr>
      </w:pPr>
    </w:p>
    <w:sdt>
      <w:sdtPr>
        <w:rPr>
          <w:rFonts w:asciiTheme="minorHAnsi" w:eastAsiaTheme="minorHAnsi" w:hAnsiTheme="minorHAnsi" w:cstheme="minorBidi"/>
          <w:color w:val="auto"/>
          <w:kern w:val="2"/>
          <w:sz w:val="22"/>
          <w:szCs w:val="22"/>
          <w14:ligatures w14:val="standardContextual"/>
        </w:rPr>
        <w:id w:val="80333919"/>
        <w:docPartObj>
          <w:docPartGallery w:val="Table of Contents"/>
          <w:docPartUnique/>
        </w:docPartObj>
      </w:sdtPr>
      <w:sdtEndPr>
        <w:rPr>
          <w:b/>
          <w:bCs/>
          <w:noProof/>
        </w:rPr>
      </w:sdtEndPr>
      <w:sdtContent>
        <w:p w14:paraId="7A602A9A" w14:textId="5D96EF3B" w:rsidR="00FB0800" w:rsidRDefault="00FB0800">
          <w:pPr>
            <w:pStyle w:val="TOCHeading"/>
          </w:pPr>
          <w:r>
            <w:t>Contents</w:t>
          </w:r>
        </w:p>
        <w:p w14:paraId="591493CA" w14:textId="1EBA4140" w:rsidR="00331C4F" w:rsidRDefault="00FB080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9855376" w:history="1">
            <w:r w:rsidR="00331C4F" w:rsidRPr="00A95B05">
              <w:rPr>
                <w:rStyle w:val="Hyperlink"/>
                <w:b/>
                <w:bCs/>
                <w:noProof/>
              </w:rPr>
              <w:t>Executive Summary:</w:t>
            </w:r>
            <w:r w:rsidR="00331C4F">
              <w:rPr>
                <w:noProof/>
                <w:webHidden/>
              </w:rPr>
              <w:tab/>
            </w:r>
          </w:hyperlink>
        </w:p>
        <w:p w14:paraId="05769C54" w14:textId="0AEF7077" w:rsidR="00331C4F" w:rsidRDefault="00000000">
          <w:pPr>
            <w:pStyle w:val="TOC1"/>
            <w:tabs>
              <w:tab w:val="right" w:leader="dot" w:pos="9350"/>
            </w:tabs>
            <w:rPr>
              <w:rFonts w:eastAsiaTheme="minorEastAsia"/>
              <w:noProof/>
            </w:rPr>
          </w:pPr>
          <w:hyperlink w:anchor="_Toc149855377" w:history="1">
            <w:r w:rsidR="00331C4F" w:rsidRPr="00A95B05">
              <w:rPr>
                <w:rStyle w:val="Hyperlink"/>
                <w:b/>
                <w:bCs/>
                <w:noProof/>
              </w:rPr>
              <w:t>Introduction</w:t>
            </w:r>
            <w:r w:rsidR="00331C4F">
              <w:rPr>
                <w:noProof/>
                <w:webHidden/>
              </w:rPr>
              <w:tab/>
            </w:r>
          </w:hyperlink>
        </w:p>
        <w:p w14:paraId="3258043B" w14:textId="40294957" w:rsidR="00331C4F" w:rsidRDefault="00000000">
          <w:pPr>
            <w:pStyle w:val="TOC1"/>
            <w:tabs>
              <w:tab w:val="right" w:leader="dot" w:pos="9350"/>
            </w:tabs>
            <w:rPr>
              <w:rFonts w:eastAsiaTheme="minorEastAsia"/>
              <w:noProof/>
            </w:rPr>
          </w:pPr>
          <w:hyperlink w:anchor="_Toc149855378" w:history="1">
            <w:r w:rsidR="00331C4F" w:rsidRPr="00A95B05">
              <w:rPr>
                <w:rStyle w:val="Hyperlink"/>
                <w:b/>
                <w:bCs/>
                <w:noProof/>
              </w:rPr>
              <w:t>Overview of Italian Culture:</w:t>
            </w:r>
            <w:r w:rsidR="00331C4F">
              <w:rPr>
                <w:noProof/>
                <w:webHidden/>
              </w:rPr>
              <w:tab/>
            </w:r>
          </w:hyperlink>
        </w:p>
        <w:p w14:paraId="75A70A5F" w14:textId="3B5B7F24" w:rsidR="00331C4F" w:rsidRDefault="00000000">
          <w:pPr>
            <w:pStyle w:val="TOC1"/>
            <w:tabs>
              <w:tab w:val="right" w:leader="dot" w:pos="9350"/>
            </w:tabs>
            <w:rPr>
              <w:rFonts w:eastAsiaTheme="minorEastAsia"/>
              <w:noProof/>
            </w:rPr>
          </w:pPr>
          <w:hyperlink w:anchor="_Toc149855379" w:history="1">
            <w:r w:rsidR="00331C4F" w:rsidRPr="00A95B05">
              <w:rPr>
                <w:rStyle w:val="Hyperlink"/>
                <w:b/>
                <w:bCs/>
                <w:noProof/>
              </w:rPr>
              <w:t>Analysis of Italy and the UK by Globe Project</w:t>
            </w:r>
            <w:r w:rsidR="00331C4F">
              <w:rPr>
                <w:noProof/>
                <w:webHidden/>
              </w:rPr>
              <w:tab/>
            </w:r>
          </w:hyperlink>
        </w:p>
        <w:p w14:paraId="2445CE88" w14:textId="7AC38F40" w:rsidR="00331C4F" w:rsidRDefault="00000000">
          <w:pPr>
            <w:pStyle w:val="TOC2"/>
            <w:tabs>
              <w:tab w:val="right" w:leader="dot" w:pos="9350"/>
            </w:tabs>
            <w:rPr>
              <w:rFonts w:eastAsiaTheme="minorEastAsia"/>
              <w:noProof/>
            </w:rPr>
          </w:pPr>
          <w:hyperlink w:anchor="_Toc149855380" w:history="1">
            <w:r w:rsidR="00331C4F" w:rsidRPr="00A95B05">
              <w:rPr>
                <w:rStyle w:val="Hyperlink"/>
                <w:b/>
                <w:bCs/>
                <w:noProof/>
              </w:rPr>
              <w:t>Importance of Sensitivity and Cultural Intelligence:</w:t>
            </w:r>
            <w:r w:rsidR="00331C4F">
              <w:rPr>
                <w:noProof/>
                <w:webHidden/>
              </w:rPr>
              <w:tab/>
            </w:r>
          </w:hyperlink>
        </w:p>
        <w:p w14:paraId="2511002A" w14:textId="5FC0993C" w:rsidR="00331C4F" w:rsidRDefault="00000000">
          <w:pPr>
            <w:pStyle w:val="TOC1"/>
            <w:tabs>
              <w:tab w:val="right" w:leader="dot" w:pos="9350"/>
            </w:tabs>
            <w:rPr>
              <w:rFonts w:eastAsiaTheme="minorEastAsia"/>
              <w:noProof/>
            </w:rPr>
          </w:pPr>
          <w:hyperlink w:anchor="_Toc149855381" w:history="1">
            <w:r w:rsidR="00331C4F" w:rsidRPr="00A95B05">
              <w:rPr>
                <w:rStyle w:val="Hyperlink"/>
                <w:b/>
                <w:bCs/>
                <w:noProof/>
              </w:rPr>
              <w:t>Recommendations:</w:t>
            </w:r>
            <w:r w:rsidR="00331C4F">
              <w:rPr>
                <w:noProof/>
                <w:webHidden/>
              </w:rPr>
              <w:tab/>
            </w:r>
          </w:hyperlink>
        </w:p>
        <w:p w14:paraId="18400D0C" w14:textId="5191C1B2" w:rsidR="00331C4F" w:rsidRDefault="00000000">
          <w:pPr>
            <w:pStyle w:val="TOC1"/>
            <w:tabs>
              <w:tab w:val="right" w:leader="dot" w:pos="9350"/>
            </w:tabs>
            <w:rPr>
              <w:rFonts w:eastAsiaTheme="minorEastAsia"/>
              <w:noProof/>
            </w:rPr>
          </w:pPr>
          <w:hyperlink w:anchor="_Toc149855382" w:history="1">
            <w:r w:rsidR="00331C4F" w:rsidRPr="00A95B05">
              <w:rPr>
                <w:rStyle w:val="Hyperlink"/>
                <w:b/>
                <w:bCs/>
                <w:noProof/>
              </w:rPr>
              <w:t>Conclusion</w:t>
            </w:r>
            <w:r w:rsidR="00331C4F">
              <w:rPr>
                <w:noProof/>
                <w:webHidden/>
              </w:rPr>
              <w:tab/>
            </w:r>
          </w:hyperlink>
        </w:p>
        <w:p w14:paraId="6C414B44" w14:textId="593E9973" w:rsidR="00331C4F" w:rsidRDefault="00000000">
          <w:pPr>
            <w:pStyle w:val="TOC1"/>
            <w:tabs>
              <w:tab w:val="right" w:leader="dot" w:pos="9350"/>
            </w:tabs>
            <w:rPr>
              <w:rFonts w:eastAsiaTheme="minorEastAsia"/>
              <w:noProof/>
            </w:rPr>
          </w:pPr>
          <w:hyperlink w:anchor="_Toc149855383" w:history="1">
            <w:r w:rsidR="00331C4F" w:rsidRPr="00A95B05">
              <w:rPr>
                <w:rStyle w:val="Hyperlink"/>
                <w:b/>
                <w:bCs/>
                <w:noProof/>
              </w:rPr>
              <w:t>Reference list</w:t>
            </w:r>
            <w:r w:rsidR="00331C4F">
              <w:rPr>
                <w:noProof/>
                <w:webHidden/>
              </w:rPr>
              <w:tab/>
            </w:r>
          </w:hyperlink>
        </w:p>
        <w:p w14:paraId="564F4A3C" w14:textId="1FF15B9A" w:rsidR="00FB0800" w:rsidRDefault="00FB0800">
          <w:r>
            <w:rPr>
              <w:b/>
              <w:bCs/>
              <w:noProof/>
            </w:rPr>
            <w:fldChar w:fldCharType="end"/>
          </w:r>
        </w:p>
      </w:sdtContent>
    </w:sdt>
    <w:p w14:paraId="668B6A68" w14:textId="77777777" w:rsidR="007F30A8" w:rsidRDefault="007F30A8" w:rsidP="007B732C">
      <w:pPr>
        <w:spacing w:line="360" w:lineRule="auto"/>
        <w:jc w:val="both"/>
        <w:rPr>
          <w:sz w:val="24"/>
          <w:szCs w:val="24"/>
        </w:rPr>
      </w:pPr>
    </w:p>
    <w:p w14:paraId="6C9D6FD5" w14:textId="77777777" w:rsidR="007F30A8" w:rsidRDefault="007F30A8" w:rsidP="007B732C">
      <w:pPr>
        <w:spacing w:line="360" w:lineRule="auto"/>
        <w:jc w:val="both"/>
        <w:rPr>
          <w:sz w:val="24"/>
          <w:szCs w:val="24"/>
        </w:rPr>
      </w:pPr>
    </w:p>
    <w:p w14:paraId="0C315074" w14:textId="77777777" w:rsidR="007F30A8" w:rsidRDefault="007F30A8" w:rsidP="007B732C">
      <w:pPr>
        <w:spacing w:line="360" w:lineRule="auto"/>
        <w:jc w:val="both"/>
        <w:rPr>
          <w:sz w:val="24"/>
          <w:szCs w:val="24"/>
        </w:rPr>
      </w:pPr>
    </w:p>
    <w:p w14:paraId="73FC315C" w14:textId="77777777" w:rsidR="007F30A8" w:rsidRDefault="007F30A8" w:rsidP="007B732C">
      <w:pPr>
        <w:spacing w:line="360" w:lineRule="auto"/>
        <w:jc w:val="both"/>
        <w:rPr>
          <w:sz w:val="24"/>
          <w:szCs w:val="24"/>
        </w:rPr>
      </w:pPr>
    </w:p>
    <w:p w14:paraId="01912EB0" w14:textId="77777777" w:rsidR="007F30A8" w:rsidRDefault="007F30A8" w:rsidP="007B732C">
      <w:pPr>
        <w:spacing w:line="360" w:lineRule="auto"/>
        <w:jc w:val="both"/>
        <w:rPr>
          <w:sz w:val="24"/>
          <w:szCs w:val="24"/>
        </w:rPr>
      </w:pPr>
    </w:p>
    <w:p w14:paraId="30856FF4" w14:textId="77777777" w:rsidR="00FB0800" w:rsidRDefault="00FB0800" w:rsidP="007B732C">
      <w:pPr>
        <w:spacing w:line="360" w:lineRule="auto"/>
        <w:jc w:val="both"/>
        <w:rPr>
          <w:sz w:val="24"/>
          <w:szCs w:val="24"/>
        </w:rPr>
      </w:pPr>
    </w:p>
    <w:p w14:paraId="3D131A0A" w14:textId="77777777" w:rsidR="00FB0800" w:rsidRDefault="00FB0800" w:rsidP="007B732C">
      <w:pPr>
        <w:spacing w:line="360" w:lineRule="auto"/>
        <w:jc w:val="both"/>
        <w:rPr>
          <w:sz w:val="24"/>
          <w:szCs w:val="24"/>
        </w:rPr>
      </w:pPr>
    </w:p>
    <w:p w14:paraId="4597FCF2" w14:textId="77777777" w:rsidR="00FB0800" w:rsidRPr="007B732C" w:rsidRDefault="00FB0800" w:rsidP="007B732C">
      <w:pPr>
        <w:spacing w:line="360" w:lineRule="auto"/>
        <w:jc w:val="both"/>
        <w:rPr>
          <w:sz w:val="24"/>
          <w:szCs w:val="24"/>
        </w:rPr>
      </w:pPr>
    </w:p>
    <w:p w14:paraId="22076EF0" w14:textId="77777777" w:rsidR="00D937FC" w:rsidRPr="007B732C" w:rsidRDefault="00D937FC" w:rsidP="007B732C">
      <w:pPr>
        <w:pStyle w:val="Heading1"/>
        <w:rPr>
          <w:b/>
          <w:bCs/>
        </w:rPr>
      </w:pPr>
      <w:bookmarkStart w:id="3" w:name="_Toc149855377"/>
      <w:r w:rsidRPr="007B732C">
        <w:rPr>
          <w:b/>
          <w:bCs/>
        </w:rPr>
        <w:lastRenderedPageBreak/>
        <w:t>Introduction</w:t>
      </w:r>
      <w:bookmarkEnd w:id="3"/>
    </w:p>
    <w:p w14:paraId="2FA97216" w14:textId="4B7790FC" w:rsidR="008B6910" w:rsidRPr="007B732C" w:rsidRDefault="00D937FC" w:rsidP="007B732C">
      <w:pPr>
        <w:spacing w:line="360" w:lineRule="auto"/>
        <w:jc w:val="both"/>
        <w:rPr>
          <w:sz w:val="24"/>
          <w:szCs w:val="24"/>
        </w:rPr>
      </w:pPr>
      <w:r w:rsidRPr="007B732C">
        <w:rPr>
          <w:sz w:val="24"/>
          <w:szCs w:val="24"/>
        </w:rPr>
        <w:t xml:space="preserve">This report will provide significant information to the General manager of the </w:t>
      </w:r>
      <w:r w:rsidR="0077664A">
        <w:rPr>
          <w:sz w:val="24"/>
          <w:szCs w:val="24"/>
        </w:rPr>
        <w:t>Diversity H</w:t>
      </w:r>
      <w:r w:rsidRPr="007B732C">
        <w:rPr>
          <w:sz w:val="24"/>
          <w:szCs w:val="24"/>
        </w:rPr>
        <w:t xml:space="preserve">otel &amp; </w:t>
      </w:r>
      <w:r w:rsidR="0077664A">
        <w:rPr>
          <w:sz w:val="24"/>
          <w:szCs w:val="24"/>
        </w:rPr>
        <w:t>S</w:t>
      </w:r>
      <w:r w:rsidRPr="007B732C">
        <w:rPr>
          <w:sz w:val="24"/>
          <w:szCs w:val="24"/>
        </w:rPr>
        <w:t xml:space="preserve">pa, for his </w:t>
      </w:r>
      <w:r w:rsidR="00AC578D">
        <w:rPr>
          <w:sz w:val="24"/>
          <w:szCs w:val="24"/>
        </w:rPr>
        <w:t>Italy</w:t>
      </w:r>
      <w:r w:rsidRPr="007B732C">
        <w:rPr>
          <w:sz w:val="24"/>
          <w:szCs w:val="24"/>
        </w:rPr>
        <w:t xml:space="preserve"> visit, the new part of the hotel's supply chain. As a diverse and rich cultural heritage, influenced by various EU countries, </w:t>
      </w:r>
      <w:r w:rsidR="00AC578D">
        <w:rPr>
          <w:sz w:val="24"/>
          <w:szCs w:val="24"/>
        </w:rPr>
        <w:t>Italy</w:t>
      </w:r>
      <w:r w:rsidR="00272D20">
        <w:rPr>
          <w:sz w:val="24"/>
          <w:szCs w:val="24"/>
        </w:rPr>
        <w:t xml:space="preserve"> </w:t>
      </w:r>
      <w:r w:rsidRPr="007B732C">
        <w:rPr>
          <w:sz w:val="24"/>
          <w:szCs w:val="24"/>
        </w:rPr>
        <w:t xml:space="preserve">shows unique practices and customs. To successfully develop a new hotel, a deep knowledge of these cultural values is essential. Within this report, </w:t>
      </w:r>
      <w:r w:rsidR="002421D1">
        <w:rPr>
          <w:sz w:val="24"/>
          <w:szCs w:val="24"/>
        </w:rPr>
        <w:t>there will be</w:t>
      </w:r>
      <w:r w:rsidRPr="007B732C">
        <w:rPr>
          <w:sz w:val="24"/>
          <w:szCs w:val="24"/>
        </w:rPr>
        <w:t xml:space="preserve"> compar</w:t>
      </w:r>
      <w:r w:rsidR="002421D1">
        <w:rPr>
          <w:sz w:val="24"/>
          <w:szCs w:val="24"/>
        </w:rPr>
        <w:t xml:space="preserve">ison </w:t>
      </w:r>
      <w:r w:rsidR="00583869">
        <w:rPr>
          <w:sz w:val="24"/>
          <w:szCs w:val="24"/>
        </w:rPr>
        <w:t xml:space="preserve">of </w:t>
      </w:r>
      <w:r w:rsidRPr="007B732C">
        <w:rPr>
          <w:sz w:val="24"/>
          <w:szCs w:val="24"/>
        </w:rPr>
        <w:t xml:space="preserve">the cultural differences between </w:t>
      </w:r>
      <w:r w:rsidR="00AC578D">
        <w:rPr>
          <w:sz w:val="24"/>
          <w:szCs w:val="24"/>
        </w:rPr>
        <w:t>Italy</w:t>
      </w:r>
      <w:r w:rsidRPr="007B732C">
        <w:rPr>
          <w:sz w:val="24"/>
          <w:szCs w:val="24"/>
        </w:rPr>
        <w:t xml:space="preserve"> and the UK</w:t>
      </w:r>
      <w:r w:rsidR="00DF3460">
        <w:rPr>
          <w:sz w:val="24"/>
          <w:szCs w:val="24"/>
        </w:rPr>
        <w:t xml:space="preserve"> </w:t>
      </w:r>
      <w:r w:rsidRPr="007B732C">
        <w:rPr>
          <w:sz w:val="24"/>
          <w:szCs w:val="24"/>
        </w:rPr>
        <w:t xml:space="preserve">with the help of the Globe project for understanding the relevancy level in a business context. Lastly, </w:t>
      </w:r>
      <w:r w:rsidR="00A16EAE">
        <w:rPr>
          <w:sz w:val="24"/>
          <w:szCs w:val="24"/>
        </w:rPr>
        <w:t>this report</w:t>
      </w:r>
      <w:r w:rsidRPr="007B732C">
        <w:rPr>
          <w:sz w:val="24"/>
          <w:szCs w:val="24"/>
        </w:rPr>
        <w:t xml:space="preserve"> will explore some valuable recommendations for</w:t>
      </w:r>
      <w:r w:rsidR="00331C4F">
        <w:rPr>
          <w:sz w:val="24"/>
          <w:szCs w:val="24"/>
        </w:rPr>
        <w:t xml:space="preserve"> the</w:t>
      </w:r>
      <w:r w:rsidRPr="007B732C">
        <w:rPr>
          <w:sz w:val="24"/>
          <w:szCs w:val="24"/>
        </w:rPr>
        <w:t xml:space="preserve"> new </w:t>
      </w:r>
      <w:r w:rsidR="00AC578D">
        <w:rPr>
          <w:sz w:val="24"/>
          <w:szCs w:val="24"/>
        </w:rPr>
        <w:t>Italy</w:t>
      </w:r>
      <w:r w:rsidRPr="007B732C">
        <w:rPr>
          <w:sz w:val="24"/>
          <w:szCs w:val="24"/>
        </w:rPr>
        <w:t xml:space="preserve"> hotel and upcoming ventures around the globe.</w:t>
      </w:r>
    </w:p>
    <w:p w14:paraId="7FAD56CA" w14:textId="15006610" w:rsidR="00D937FC" w:rsidRPr="007B732C" w:rsidRDefault="00D937FC" w:rsidP="007B732C">
      <w:pPr>
        <w:pStyle w:val="Heading1"/>
        <w:rPr>
          <w:b/>
          <w:bCs/>
        </w:rPr>
      </w:pPr>
      <w:bookmarkStart w:id="4" w:name="_Toc149855378"/>
      <w:r w:rsidRPr="007B732C">
        <w:rPr>
          <w:b/>
          <w:bCs/>
        </w:rPr>
        <w:t xml:space="preserve">Overview of </w:t>
      </w:r>
      <w:r w:rsidR="00AC578D">
        <w:rPr>
          <w:b/>
          <w:bCs/>
        </w:rPr>
        <w:t>Ital</w:t>
      </w:r>
      <w:r w:rsidR="00D40D99">
        <w:rPr>
          <w:b/>
          <w:bCs/>
        </w:rPr>
        <w:t>ian</w:t>
      </w:r>
      <w:r w:rsidRPr="007B732C">
        <w:rPr>
          <w:b/>
          <w:bCs/>
        </w:rPr>
        <w:t xml:space="preserve"> Culture:</w:t>
      </w:r>
      <w:bookmarkEnd w:id="4"/>
    </w:p>
    <w:p w14:paraId="2F444AC9" w14:textId="76608F6C" w:rsidR="008926FA" w:rsidRPr="009F2CFA" w:rsidRDefault="008926FA" w:rsidP="00A41907">
      <w:pPr>
        <w:spacing w:line="360" w:lineRule="auto"/>
        <w:jc w:val="both"/>
        <w:rPr>
          <w:sz w:val="24"/>
          <w:szCs w:val="24"/>
        </w:rPr>
      </w:pPr>
      <w:r w:rsidRPr="009F2CFA">
        <w:rPr>
          <w:sz w:val="24"/>
          <w:szCs w:val="24"/>
        </w:rPr>
        <w:t xml:space="preserve">The complex fabric of Italian culture is fashioned from centuries of rich history, art, and customs. Italy's cultural legacy, rooted in the center along the Mediterranean, is as varied as its scenery, providing a stunning setting for your hotel business. Cuisine is essential to Italian culture. Italian cuisine is a celebration of regional tastes, from the rich pasta meals of the northern region to the freshly caught seafood of the south. Family, or "la </w:t>
      </w:r>
      <w:proofErr w:type="spellStart"/>
      <w:r w:rsidRPr="009F2CFA">
        <w:rPr>
          <w:sz w:val="24"/>
          <w:szCs w:val="24"/>
        </w:rPr>
        <w:t>famiglia</w:t>
      </w:r>
      <w:proofErr w:type="spellEnd"/>
      <w:r w:rsidRPr="009F2CFA">
        <w:rPr>
          <w:sz w:val="24"/>
          <w:szCs w:val="24"/>
        </w:rPr>
        <w:t>," is profoundly engrained, and mealtimes are treasured meetings where food is more than just nutrition; it's a symbol of love and togetherness</w:t>
      </w:r>
      <w:r w:rsidR="00AD4410">
        <w:rPr>
          <w:sz w:val="24"/>
          <w:szCs w:val="24"/>
        </w:rPr>
        <w:t xml:space="preserve"> (Jonathan Gordon, 2022)</w:t>
      </w:r>
      <w:r w:rsidRPr="009F2CFA">
        <w:rPr>
          <w:sz w:val="24"/>
          <w:szCs w:val="24"/>
        </w:rPr>
        <w:t>.</w:t>
      </w:r>
    </w:p>
    <w:p w14:paraId="69F5D7B6" w14:textId="5C7C01F4" w:rsidR="008926FA" w:rsidRPr="009F2CFA" w:rsidRDefault="008926FA" w:rsidP="00A41907">
      <w:pPr>
        <w:spacing w:line="360" w:lineRule="auto"/>
        <w:jc w:val="both"/>
        <w:rPr>
          <w:sz w:val="24"/>
          <w:szCs w:val="24"/>
        </w:rPr>
      </w:pPr>
      <w:r w:rsidRPr="009F2CFA">
        <w:rPr>
          <w:sz w:val="24"/>
          <w:szCs w:val="24"/>
        </w:rPr>
        <w:t>Italy is also well-known for its contributions to art, with names like Leonardo da Vinci, Michelangelo, and Botticelli standing out. This creative tradition may be interwoven into the architecture and décor of your hotel, providing guests with a feeling of Italy's eternal beauty. Another cultural resource is music, which ranges from opera to modern pop. Consider presenting live music concerts or establishing areas where visitors may experience Italy's musical legacy</w:t>
      </w:r>
      <w:r w:rsidR="00AD4410" w:rsidRPr="00AD4410">
        <w:t xml:space="preserve"> </w:t>
      </w:r>
      <w:r w:rsidR="00AD4410" w:rsidRPr="00AD4410">
        <w:rPr>
          <w:sz w:val="24"/>
          <w:szCs w:val="24"/>
        </w:rPr>
        <w:t>(Evason, 2017)</w:t>
      </w:r>
      <w:r w:rsidRPr="00AD4410">
        <w:rPr>
          <w:sz w:val="24"/>
          <w:szCs w:val="24"/>
        </w:rPr>
        <w:t>.</w:t>
      </w:r>
    </w:p>
    <w:p w14:paraId="17614107" w14:textId="77777777" w:rsidR="008926FA" w:rsidRPr="009F2CFA" w:rsidRDefault="008926FA" w:rsidP="00A41907">
      <w:pPr>
        <w:spacing w:line="360" w:lineRule="auto"/>
        <w:jc w:val="both"/>
        <w:rPr>
          <w:sz w:val="24"/>
          <w:szCs w:val="24"/>
        </w:rPr>
      </w:pPr>
      <w:r w:rsidRPr="009F2CFA">
        <w:rPr>
          <w:sz w:val="24"/>
          <w:szCs w:val="24"/>
        </w:rPr>
        <w:t xml:space="preserve">Furthermore, friendliness and a strong feeling of community are valued in Italian culture. Incorporate these concepts into your hotel's customer service to provide your guests with a pleasant and memorable experience. Embracing these cultural features will </w:t>
      </w:r>
      <w:proofErr w:type="gramStart"/>
      <w:r w:rsidRPr="009F2CFA">
        <w:rPr>
          <w:sz w:val="24"/>
          <w:szCs w:val="24"/>
        </w:rPr>
        <w:t>definitely increase</w:t>
      </w:r>
      <w:proofErr w:type="gramEnd"/>
      <w:r w:rsidRPr="009F2CFA">
        <w:rPr>
          <w:sz w:val="24"/>
          <w:szCs w:val="24"/>
        </w:rPr>
        <w:t xml:space="preserve"> the attraction of your hotel amid Italy's stunning setting.</w:t>
      </w:r>
    </w:p>
    <w:p w14:paraId="66B98271" w14:textId="0238213A" w:rsidR="00D937FC" w:rsidRPr="007B732C" w:rsidRDefault="00D937FC" w:rsidP="007B732C">
      <w:pPr>
        <w:pStyle w:val="Heading1"/>
        <w:rPr>
          <w:b/>
          <w:bCs/>
        </w:rPr>
      </w:pPr>
      <w:bookmarkStart w:id="5" w:name="_Toc149855379"/>
      <w:r w:rsidRPr="007B732C">
        <w:rPr>
          <w:b/>
          <w:bCs/>
        </w:rPr>
        <w:lastRenderedPageBreak/>
        <w:t xml:space="preserve">Analysis of </w:t>
      </w:r>
      <w:r w:rsidR="00AC578D">
        <w:rPr>
          <w:b/>
          <w:bCs/>
        </w:rPr>
        <w:t>Italy</w:t>
      </w:r>
      <w:r w:rsidRPr="007B732C">
        <w:rPr>
          <w:b/>
          <w:bCs/>
        </w:rPr>
        <w:t xml:space="preserve"> and the UK by Globe Project</w:t>
      </w:r>
      <w:bookmarkEnd w:id="5"/>
    </w:p>
    <w:p w14:paraId="71DD04B5" w14:textId="042248A9" w:rsidR="00B0265C" w:rsidRPr="009F2CFA" w:rsidRDefault="00B0265C" w:rsidP="00A41907">
      <w:pPr>
        <w:spacing w:line="360" w:lineRule="auto"/>
        <w:jc w:val="both"/>
        <w:rPr>
          <w:sz w:val="24"/>
          <w:szCs w:val="24"/>
        </w:rPr>
      </w:pPr>
      <w:r w:rsidRPr="009F2CFA">
        <w:rPr>
          <w:sz w:val="24"/>
          <w:szCs w:val="24"/>
        </w:rPr>
        <w:t>The GLOBE Project's cultural model offers a framework for analyzing and comparing the cultures of the United Kingdom and Italy in terms of</w:t>
      </w:r>
      <w:r>
        <w:rPr>
          <w:sz w:val="24"/>
          <w:szCs w:val="24"/>
        </w:rPr>
        <w:t xml:space="preserve"> </w:t>
      </w:r>
      <w:r w:rsidRPr="009F2CFA">
        <w:rPr>
          <w:sz w:val="24"/>
          <w:szCs w:val="24"/>
        </w:rPr>
        <w:t>Performance Orientation</w:t>
      </w:r>
      <w:r>
        <w:rPr>
          <w:sz w:val="24"/>
          <w:szCs w:val="24"/>
        </w:rPr>
        <w:t xml:space="preserve">, </w:t>
      </w:r>
      <w:r w:rsidRPr="009F2CFA">
        <w:rPr>
          <w:sz w:val="24"/>
          <w:szCs w:val="24"/>
        </w:rPr>
        <w:t>In-Group Collectivism</w:t>
      </w:r>
      <w:r>
        <w:rPr>
          <w:sz w:val="24"/>
          <w:szCs w:val="24"/>
        </w:rPr>
        <w:t xml:space="preserve">, </w:t>
      </w:r>
      <w:r w:rsidRPr="009F2CFA">
        <w:rPr>
          <w:sz w:val="24"/>
          <w:szCs w:val="24"/>
        </w:rPr>
        <w:t xml:space="preserve">Power Distance, </w:t>
      </w:r>
      <w:r>
        <w:rPr>
          <w:sz w:val="24"/>
          <w:szCs w:val="24"/>
        </w:rPr>
        <w:t xml:space="preserve">and </w:t>
      </w:r>
      <w:r w:rsidRPr="009F2CFA">
        <w:rPr>
          <w:sz w:val="24"/>
          <w:szCs w:val="24"/>
        </w:rPr>
        <w:t>Uncertainty Avoidance, all of which are important factors for your hotel scenario</w:t>
      </w:r>
      <w:r w:rsidR="00AD4410" w:rsidRPr="00AD4410">
        <w:t xml:space="preserve"> </w:t>
      </w:r>
      <w:r w:rsidR="00AD4410" w:rsidRPr="00AD4410">
        <w:rPr>
          <w:sz w:val="24"/>
          <w:szCs w:val="24"/>
        </w:rPr>
        <w:t>(Javidan, 2009)</w:t>
      </w:r>
      <w:r w:rsidRPr="00AD4410">
        <w:rPr>
          <w:sz w:val="24"/>
          <w:szCs w:val="24"/>
        </w:rPr>
        <w:t>.</w:t>
      </w:r>
    </w:p>
    <w:tbl>
      <w:tblPr>
        <w:tblStyle w:val="TableGrid"/>
        <w:tblW w:w="0" w:type="auto"/>
        <w:tblLook w:val="04A0" w:firstRow="1" w:lastRow="0" w:firstColumn="1" w:lastColumn="0" w:noHBand="0" w:noVBand="1"/>
      </w:tblPr>
      <w:tblGrid>
        <w:gridCol w:w="3116"/>
        <w:gridCol w:w="3117"/>
        <w:gridCol w:w="3117"/>
      </w:tblGrid>
      <w:tr w:rsidR="00FF6595" w:rsidRPr="007B732C" w14:paraId="70B8446C" w14:textId="77777777" w:rsidTr="00FF6595">
        <w:tc>
          <w:tcPr>
            <w:tcW w:w="3116" w:type="dxa"/>
          </w:tcPr>
          <w:p w14:paraId="05D4A18D" w14:textId="5A640D84" w:rsidR="00FF6595" w:rsidRPr="007B732C" w:rsidRDefault="00FF6595" w:rsidP="007B732C">
            <w:pPr>
              <w:spacing w:line="360" w:lineRule="auto"/>
              <w:jc w:val="both"/>
              <w:rPr>
                <w:b/>
                <w:bCs/>
                <w:sz w:val="24"/>
                <w:szCs w:val="24"/>
              </w:rPr>
            </w:pPr>
            <w:r w:rsidRPr="007B732C">
              <w:rPr>
                <w:b/>
                <w:bCs/>
                <w:sz w:val="24"/>
                <w:szCs w:val="24"/>
              </w:rPr>
              <w:t>Cultural Dimension</w:t>
            </w:r>
          </w:p>
        </w:tc>
        <w:tc>
          <w:tcPr>
            <w:tcW w:w="3117" w:type="dxa"/>
          </w:tcPr>
          <w:p w14:paraId="49466016" w14:textId="2D67C7B0" w:rsidR="00FF6595" w:rsidRPr="007B732C" w:rsidRDefault="00B0265C" w:rsidP="007B732C">
            <w:pPr>
              <w:spacing w:line="360" w:lineRule="auto"/>
              <w:jc w:val="both"/>
              <w:rPr>
                <w:b/>
                <w:bCs/>
                <w:sz w:val="24"/>
                <w:szCs w:val="24"/>
              </w:rPr>
            </w:pPr>
            <w:r>
              <w:rPr>
                <w:b/>
                <w:bCs/>
                <w:sz w:val="24"/>
                <w:szCs w:val="24"/>
              </w:rPr>
              <w:t>ITALY</w:t>
            </w:r>
          </w:p>
        </w:tc>
        <w:tc>
          <w:tcPr>
            <w:tcW w:w="3117" w:type="dxa"/>
          </w:tcPr>
          <w:p w14:paraId="2BE0F8DF" w14:textId="564118DC" w:rsidR="00FF6595" w:rsidRPr="007B732C" w:rsidRDefault="00FF6595" w:rsidP="007B732C">
            <w:pPr>
              <w:spacing w:line="360" w:lineRule="auto"/>
              <w:jc w:val="both"/>
              <w:rPr>
                <w:b/>
                <w:bCs/>
                <w:sz w:val="24"/>
                <w:szCs w:val="24"/>
              </w:rPr>
            </w:pPr>
            <w:r w:rsidRPr="007B732C">
              <w:rPr>
                <w:b/>
                <w:bCs/>
                <w:sz w:val="24"/>
                <w:szCs w:val="24"/>
              </w:rPr>
              <w:t>UK</w:t>
            </w:r>
          </w:p>
        </w:tc>
      </w:tr>
      <w:tr w:rsidR="00FF6595" w:rsidRPr="007B732C" w14:paraId="5BA19061" w14:textId="77777777" w:rsidTr="00FF6595">
        <w:tc>
          <w:tcPr>
            <w:tcW w:w="3116" w:type="dxa"/>
          </w:tcPr>
          <w:p w14:paraId="6825D306" w14:textId="1A63833F" w:rsidR="00FF6595" w:rsidRPr="007B732C" w:rsidRDefault="00FF6595" w:rsidP="007B732C">
            <w:pPr>
              <w:spacing w:line="360" w:lineRule="auto"/>
              <w:jc w:val="both"/>
              <w:rPr>
                <w:sz w:val="24"/>
                <w:szCs w:val="24"/>
              </w:rPr>
            </w:pPr>
            <w:r w:rsidRPr="007B732C">
              <w:rPr>
                <w:sz w:val="24"/>
                <w:szCs w:val="24"/>
              </w:rPr>
              <w:t>Power Distance</w:t>
            </w:r>
          </w:p>
        </w:tc>
        <w:tc>
          <w:tcPr>
            <w:tcW w:w="3117" w:type="dxa"/>
          </w:tcPr>
          <w:p w14:paraId="0E1D8DAF" w14:textId="76AEBAC3" w:rsidR="00FF6595" w:rsidRPr="007B732C" w:rsidRDefault="00FF6595" w:rsidP="007B732C">
            <w:pPr>
              <w:spacing w:line="360" w:lineRule="auto"/>
              <w:jc w:val="both"/>
              <w:rPr>
                <w:sz w:val="24"/>
                <w:szCs w:val="24"/>
              </w:rPr>
            </w:pPr>
            <w:r w:rsidRPr="007B732C">
              <w:rPr>
                <w:sz w:val="24"/>
                <w:szCs w:val="24"/>
              </w:rPr>
              <w:t>Moderate</w:t>
            </w:r>
          </w:p>
        </w:tc>
        <w:tc>
          <w:tcPr>
            <w:tcW w:w="3117" w:type="dxa"/>
          </w:tcPr>
          <w:p w14:paraId="1ED139C2" w14:textId="283FB17E" w:rsidR="00FF6595" w:rsidRPr="007B732C" w:rsidRDefault="00FF6595" w:rsidP="007B732C">
            <w:pPr>
              <w:spacing w:line="360" w:lineRule="auto"/>
              <w:jc w:val="both"/>
              <w:rPr>
                <w:sz w:val="24"/>
                <w:szCs w:val="24"/>
              </w:rPr>
            </w:pPr>
            <w:r w:rsidRPr="007B732C">
              <w:rPr>
                <w:sz w:val="24"/>
                <w:szCs w:val="24"/>
              </w:rPr>
              <w:t>Low</w:t>
            </w:r>
          </w:p>
        </w:tc>
      </w:tr>
      <w:tr w:rsidR="00FF6595" w:rsidRPr="007B732C" w14:paraId="07D27770" w14:textId="77777777" w:rsidTr="00FF6595">
        <w:tc>
          <w:tcPr>
            <w:tcW w:w="3116" w:type="dxa"/>
          </w:tcPr>
          <w:p w14:paraId="602CCF53" w14:textId="2E8902EB" w:rsidR="00FF6595" w:rsidRPr="007B732C" w:rsidRDefault="00FF6595" w:rsidP="007B732C">
            <w:pPr>
              <w:spacing w:line="360" w:lineRule="auto"/>
              <w:jc w:val="both"/>
              <w:rPr>
                <w:sz w:val="24"/>
                <w:szCs w:val="24"/>
              </w:rPr>
            </w:pPr>
            <w:r w:rsidRPr="007B732C">
              <w:rPr>
                <w:sz w:val="24"/>
                <w:szCs w:val="24"/>
              </w:rPr>
              <w:t>Uncertainty Avoidance</w:t>
            </w:r>
          </w:p>
        </w:tc>
        <w:tc>
          <w:tcPr>
            <w:tcW w:w="3117" w:type="dxa"/>
          </w:tcPr>
          <w:p w14:paraId="321A872F" w14:textId="5941CA89" w:rsidR="00FF6595" w:rsidRPr="007B732C" w:rsidRDefault="00FF6595" w:rsidP="007B732C">
            <w:pPr>
              <w:spacing w:line="360" w:lineRule="auto"/>
              <w:jc w:val="both"/>
              <w:rPr>
                <w:sz w:val="24"/>
                <w:szCs w:val="24"/>
              </w:rPr>
            </w:pPr>
            <w:r w:rsidRPr="007B732C">
              <w:rPr>
                <w:sz w:val="24"/>
                <w:szCs w:val="24"/>
              </w:rPr>
              <w:t>Moderate to High</w:t>
            </w:r>
          </w:p>
        </w:tc>
        <w:tc>
          <w:tcPr>
            <w:tcW w:w="3117" w:type="dxa"/>
          </w:tcPr>
          <w:p w14:paraId="3EC0DC5B" w14:textId="4C03C974" w:rsidR="00FF6595" w:rsidRPr="007B732C" w:rsidRDefault="00FF6595" w:rsidP="007B732C">
            <w:pPr>
              <w:spacing w:line="360" w:lineRule="auto"/>
              <w:jc w:val="both"/>
              <w:rPr>
                <w:sz w:val="24"/>
                <w:szCs w:val="24"/>
              </w:rPr>
            </w:pPr>
            <w:r w:rsidRPr="007B732C">
              <w:rPr>
                <w:sz w:val="24"/>
                <w:szCs w:val="24"/>
              </w:rPr>
              <w:t>Low</w:t>
            </w:r>
          </w:p>
        </w:tc>
      </w:tr>
      <w:tr w:rsidR="00FF6595" w:rsidRPr="007B732C" w14:paraId="50F3B20E" w14:textId="77777777" w:rsidTr="00FF6595">
        <w:tc>
          <w:tcPr>
            <w:tcW w:w="3116" w:type="dxa"/>
          </w:tcPr>
          <w:p w14:paraId="303CB823" w14:textId="48543F42" w:rsidR="00FF6595" w:rsidRPr="007B732C" w:rsidRDefault="00FF6595" w:rsidP="007B732C">
            <w:pPr>
              <w:spacing w:line="360" w:lineRule="auto"/>
              <w:jc w:val="both"/>
              <w:rPr>
                <w:sz w:val="24"/>
                <w:szCs w:val="24"/>
              </w:rPr>
            </w:pPr>
            <w:r w:rsidRPr="007B732C">
              <w:rPr>
                <w:sz w:val="24"/>
                <w:szCs w:val="24"/>
              </w:rPr>
              <w:t>In-Group Collectivism</w:t>
            </w:r>
          </w:p>
        </w:tc>
        <w:tc>
          <w:tcPr>
            <w:tcW w:w="3117" w:type="dxa"/>
          </w:tcPr>
          <w:p w14:paraId="2470F640" w14:textId="4BF600B6" w:rsidR="00FF6595" w:rsidRPr="007B732C" w:rsidRDefault="00D40D99" w:rsidP="007B732C">
            <w:pPr>
              <w:spacing w:line="360" w:lineRule="auto"/>
              <w:jc w:val="both"/>
              <w:rPr>
                <w:sz w:val="24"/>
                <w:szCs w:val="24"/>
              </w:rPr>
            </w:pPr>
            <w:r>
              <w:rPr>
                <w:sz w:val="24"/>
                <w:szCs w:val="24"/>
              </w:rPr>
              <w:t>High</w:t>
            </w:r>
          </w:p>
        </w:tc>
        <w:tc>
          <w:tcPr>
            <w:tcW w:w="3117" w:type="dxa"/>
          </w:tcPr>
          <w:p w14:paraId="1CA3BF6E" w14:textId="1958DEDB" w:rsidR="00FF6595" w:rsidRPr="007B732C" w:rsidRDefault="00FF6595" w:rsidP="007B732C">
            <w:pPr>
              <w:spacing w:line="360" w:lineRule="auto"/>
              <w:jc w:val="both"/>
              <w:rPr>
                <w:sz w:val="24"/>
                <w:szCs w:val="24"/>
              </w:rPr>
            </w:pPr>
            <w:r w:rsidRPr="007B732C">
              <w:rPr>
                <w:sz w:val="24"/>
                <w:szCs w:val="24"/>
              </w:rPr>
              <w:t xml:space="preserve">Low </w:t>
            </w:r>
            <w:r w:rsidR="00D40D99" w:rsidRPr="007B732C">
              <w:rPr>
                <w:sz w:val="24"/>
                <w:szCs w:val="24"/>
              </w:rPr>
              <w:t>In-Group Collectivism</w:t>
            </w:r>
          </w:p>
        </w:tc>
      </w:tr>
      <w:tr w:rsidR="00FF6595" w:rsidRPr="007B732C" w14:paraId="2A3CF201" w14:textId="77777777" w:rsidTr="00FF6595">
        <w:tc>
          <w:tcPr>
            <w:tcW w:w="3116" w:type="dxa"/>
          </w:tcPr>
          <w:p w14:paraId="3002ADC9" w14:textId="199C63D7" w:rsidR="00FF6595" w:rsidRPr="007B732C" w:rsidRDefault="00FF6595" w:rsidP="007B732C">
            <w:pPr>
              <w:spacing w:line="360" w:lineRule="auto"/>
              <w:jc w:val="both"/>
              <w:rPr>
                <w:sz w:val="24"/>
                <w:szCs w:val="24"/>
              </w:rPr>
            </w:pPr>
            <w:r w:rsidRPr="007B732C">
              <w:rPr>
                <w:sz w:val="24"/>
                <w:szCs w:val="24"/>
              </w:rPr>
              <w:t>Performance Orientation</w:t>
            </w:r>
          </w:p>
        </w:tc>
        <w:tc>
          <w:tcPr>
            <w:tcW w:w="3117" w:type="dxa"/>
          </w:tcPr>
          <w:p w14:paraId="71D1C4AB" w14:textId="0843611C" w:rsidR="00FF6595" w:rsidRPr="007B732C" w:rsidRDefault="00D40D99" w:rsidP="007B732C">
            <w:pPr>
              <w:spacing w:line="360" w:lineRule="auto"/>
              <w:jc w:val="both"/>
              <w:rPr>
                <w:sz w:val="24"/>
                <w:szCs w:val="24"/>
              </w:rPr>
            </w:pPr>
            <w:r w:rsidRPr="007B732C">
              <w:rPr>
                <w:sz w:val="24"/>
                <w:szCs w:val="24"/>
              </w:rPr>
              <w:t>Moderate to High</w:t>
            </w:r>
          </w:p>
        </w:tc>
        <w:tc>
          <w:tcPr>
            <w:tcW w:w="3117" w:type="dxa"/>
          </w:tcPr>
          <w:p w14:paraId="1772CD5C" w14:textId="16EFD821" w:rsidR="00FF6595" w:rsidRPr="007B732C" w:rsidRDefault="00D40D99" w:rsidP="007B732C">
            <w:pPr>
              <w:spacing w:line="360" w:lineRule="auto"/>
              <w:jc w:val="both"/>
              <w:rPr>
                <w:sz w:val="24"/>
                <w:szCs w:val="24"/>
              </w:rPr>
            </w:pPr>
            <w:r>
              <w:rPr>
                <w:sz w:val="24"/>
                <w:szCs w:val="24"/>
              </w:rPr>
              <w:t>High</w:t>
            </w:r>
          </w:p>
        </w:tc>
      </w:tr>
    </w:tbl>
    <w:p w14:paraId="70EFCC18" w14:textId="0D574B7F" w:rsidR="00FF6595" w:rsidRDefault="00331C4F" w:rsidP="007B732C">
      <w:pPr>
        <w:spacing w:line="360" w:lineRule="auto"/>
        <w:jc w:val="both"/>
        <w:rPr>
          <w:sz w:val="24"/>
          <w:szCs w:val="24"/>
        </w:rPr>
      </w:pPr>
      <w:r w:rsidRPr="00331C4F">
        <w:rPr>
          <w:noProof/>
          <w:sz w:val="24"/>
          <w:szCs w:val="24"/>
        </w:rPr>
        <w:drawing>
          <wp:anchor distT="0" distB="0" distL="114300" distR="114300" simplePos="0" relativeHeight="251664384" behindDoc="1" locked="0" layoutInCell="1" allowOverlap="1" wp14:anchorId="774C86DC" wp14:editId="6F9BC3F8">
            <wp:simplePos x="0" y="0"/>
            <wp:positionH relativeFrom="margin">
              <wp:posOffset>-685800</wp:posOffset>
            </wp:positionH>
            <wp:positionV relativeFrom="paragraph">
              <wp:posOffset>236855</wp:posOffset>
            </wp:positionV>
            <wp:extent cx="7302500" cy="4343400"/>
            <wp:effectExtent l="0" t="0" r="0" b="0"/>
            <wp:wrapTight wrapText="bothSides">
              <wp:wrapPolygon edited="0">
                <wp:start x="0" y="0"/>
                <wp:lineTo x="0" y="21505"/>
                <wp:lineTo x="21525" y="21505"/>
                <wp:lineTo x="21525" y="0"/>
                <wp:lineTo x="0" y="0"/>
              </wp:wrapPolygon>
            </wp:wrapTight>
            <wp:docPr id="1188776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776119" name=""/>
                    <pic:cNvPicPr/>
                  </pic:nvPicPr>
                  <pic:blipFill>
                    <a:blip r:embed="rId6">
                      <a:extLst>
                        <a:ext uri="{28A0092B-C50C-407E-A947-70E740481C1C}">
                          <a14:useLocalDpi xmlns:a14="http://schemas.microsoft.com/office/drawing/2010/main" val="0"/>
                        </a:ext>
                      </a:extLst>
                    </a:blip>
                    <a:stretch>
                      <a:fillRect/>
                    </a:stretch>
                  </pic:blipFill>
                  <pic:spPr>
                    <a:xfrm>
                      <a:off x="0" y="0"/>
                      <a:ext cx="7302500" cy="4343400"/>
                    </a:xfrm>
                    <a:prstGeom prst="rect">
                      <a:avLst/>
                    </a:prstGeom>
                  </pic:spPr>
                </pic:pic>
              </a:graphicData>
            </a:graphic>
            <wp14:sizeRelH relativeFrom="margin">
              <wp14:pctWidth>0</wp14:pctWidth>
            </wp14:sizeRelH>
            <wp14:sizeRelV relativeFrom="margin">
              <wp14:pctHeight>0</wp14:pctHeight>
            </wp14:sizeRelV>
          </wp:anchor>
        </w:drawing>
      </w:r>
      <w:r w:rsidR="00D40D99" w:rsidRPr="00D40D99">
        <w:rPr>
          <w:noProof/>
          <w:sz w:val="24"/>
          <w:szCs w:val="24"/>
        </w:rPr>
        <w:t xml:space="preserve"> </w:t>
      </w:r>
    </w:p>
    <w:p w14:paraId="3E1E8797" w14:textId="45B9F648" w:rsidR="00D40D99" w:rsidRPr="009F2CFA" w:rsidRDefault="00331C4F" w:rsidP="00331C4F">
      <w:pPr>
        <w:spacing w:line="360" w:lineRule="auto"/>
        <w:jc w:val="both"/>
        <w:rPr>
          <w:sz w:val="24"/>
          <w:szCs w:val="24"/>
        </w:rPr>
      </w:pPr>
      <w:r>
        <w:rPr>
          <w:noProof/>
        </w:rPr>
        <mc:AlternateContent>
          <mc:Choice Requires="wps">
            <w:drawing>
              <wp:anchor distT="0" distB="0" distL="114300" distR="114300" simplePos="0" relativeHeight="251663360" behindDoc="1" locked="0" layoutInCell="1" allowOverlap="1" wp14:anchorId="314BE93E" wp14:editId="0E61532C">
                <wp:simplePos x="0" y="0"/>
                <wp:positionH relativeFrom="margin">
                  <wp:align>center</wp:align>
                </wp:positionH>
                <wp:positionV relativeFrom="paragraph">
                  <wp:posOffset>4261485</wp:posOffset>
                </wp:positionV>
                <wp:extent cx="6629400" cy="635"/>
                <wp:effectExtent l="0" t="0" r="0" b="0"/>
                <wp:wrapTight wrapText="bothSides">
                  <wp:wrapPolygon edited="0">
                    <wp:start x="0" y="0"/>
                    <wp:lineTo x="0" y="20057"/>
                    <wp:lineTo x="21538" y="20057"/>
                    <wp:lineTo x="21538" y="0"/>
                    <wp:lineTo x="0" y="0"/>
                  </wp:wrapPolygon>
                </wp:wrapTight>
                <wp:docPr id="429999661" name="Text Box 1"/>
                <wp:cNvGraphicFramePr/>
                <a:graphic xmlns:a="http://schemas.openxmlformats.org/drawingml/2006/main">
                  <a:graphicData uri="http://schemas.microsoft.com/office/word/2010/wordprocessingShape">
                    <wps:wsp>
                      <wps:cNvSpPr txBox="1"/>
                      <wps:spPr>
                        <a:xfrm>
                          <a:off x="0" y="0"/>
                          <a:ext cx="6629400" cy="635"/>
                        </a:xfrm>
                        <a:prstGeom prst="rect">
                          <a:avLst/>
                        </a:prstGeom>
                        <a:solidFill>
                          <a:prstClr val="white"/>
                        </a:solidFill>
                        <a:ln>
                          <a:noFill/>
                        </a:ln>
                      </wps:spPr>
                      <wps:txbx>
                        <w:txbxContent>
                          <w:p w14:paraId="69BF9D4E" w14:textId="69104BA9" w:rsidR="007914CB" w:rsidRPr="00651F71" w:rsidRDefault="007914CB" w:rsidP="007914CB">
                            <w:pPr>
                              <w:pStyle w:val="Caption"/>
                              <w:jc w:val="center"/>
                              <w:rPr>
                                <w:sz w:val="24"/>
                                <w:szCs w:val="24"/>
                              </w:rPr>
                            </w:pPr>
                            <w:r>
                              <w:t xml:space="preserve">Figure </w:t>
                            </w:r>
                            <w:r w:rsidR="00186A42">
                              <w:t>1</w:t>
                            </w:r>
                            <w:r>
                              <w:t>: Cultural Comparison</w:t>
                            </w:r>
                            <w:r w:rsidR="00186A42">
                              <w:t xml:space="preserve"> of UK and </w:t>
                            </w:r>
                            <w:r w:rsidR="00AC578D">
                              <w:t>Italy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4BE93E" id="_x0000_t202" coordsize="21600,21600" o:spt="202" path="m,l,21600r21600,l21600,xe">
                <v:stroke joinstyle="miter"/>
                <v:path gradientshapeok="t" o:connecttype="rect"/>
              </v:shapetype>
              <v:shape id="Text Box 1" o:spid="_x0000_s1026" type="#_x0000_t202" style="position:absolute;left:0;text-align:left;margin-left:0;margin-top:335.55pt;width:522pt;height:.05pt;z-index:-251653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v13FQIAADgEAAAOAAAAZHJzL2Uyb0RvYy54bWysU8GO0zAQvSPxD5bvNG2Bio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" stroked="f">
                <v:textbox style="mso-fit-shape-to-text:t" inset="0,0,0,0">
                  <w:txbxContent>
                    <w:p w14:paraId="69BF9D4E" w14:textId="69104BA9" w:rsidR="007914CB" w:rsidRPr="00651F71" w:rsidRDefault="007914CB" w:rsidP="007914CB">
                      <w:pPr>
                        <w:pStyle w:val="Caption"/>
                        <w:jc w:val="center"/>
                        <w:rPr>
                          <w:sz w:val="24"/>
                          <w:szCs w:val="24"/>
                        </w:rPr>
                      </w:pPr>
                      <w:r>
                        <w:t xml:space="preserve">Figure </w:t>
                      </w:r>
                      <w:r w:rsidR="00186A42">
                        <w:t>1</w:t>
                      </w:r>
                      <w:r>
                        <w:t>: Cultural Comparison</w:t>
                      </w:r>
                      <w:r w:rsidR="00186A42">
                        <w:t xml:space="preserve"> of UK and </w:t>
                      </w:r>
                      <w:r w:rsidR="00AC578D">
                        <w:t>Italy</w:t>
                      </w:r>
                    </w:p>
                  </w:txbxContent>
                </v:textbox>
                <w10:wrap type="tight" anchorx="margin"/>
              </v:shape>
            </w:pict>
          </mc:Fallback>
        </mc:AlternateContent>
      </w:r>
    </w:p>
    <w:p w14:paraId="0BF9419A" w14:textId="77777777" w:rsidR="00B0265C" w:rsidRPr="00B0265C" w:rsidRDefault="00B0265C" w:rsidP="00B0265C">
      <w:pPr>
        <w:spacing w:line="360" w:lineRule="auto"/>
        <w:rPr>
          <w:b/>
          <w:bCs/>
          <w:sz w:val="28"/>
          <w:szCs w:val="28"/>
        </w:rPr>
      </w:pPr>
      <w:r w:rsidRPr="00B0265C">
        <w:rPr>
          <w:b/>
          <w:bCs/>
          <w:sz w:val="28"/>
          <w:szCs w:val="28"/>
        </w:rPr>
        <w:lastRenderedPageBreak/>
        <w:t>Power Distinction:</w:t>
      </w:r>
    </w:p>
    <w:p w14:paraId="745666D1" w14:textId="30CFC703" w:rsidR="00B0265C" w:rsidRPr="009F2CFA" w:rsidRDefault="00B0265C" w:rsidP="00A41907">
      <w:pPr>
        <w:spacing w:line="360" w:lineRule="auto"/>
        <w:jc w:val="both"/>
        <w:rPr>
          <w:sz w:val="24"/>
          <w:szCs w:val="24"/>
        </w:rPr>
      </w:pPr>
      <w:r w:rsidRPr="00B0265C">
        <w:rPr>
          <w:b/>
          <w:bCs/>
          <w:sz w:val="24"/>
          <w:szCs w:val="24"/>
        </w:rPr>
        <w:t>UK:</w:t>
      </w:r>
      <w:r w:rsidRPr="009F2CFA">
        <w:rPr>
          <w:sz w:val="24"/>
          <w:szCs w:val="24"/>
        </w:rPr>
        <w:t xml:space="preserve"> The UK has reduced Power Distance in general, stressing equality and comparatively flat organizational frameworks. This might translate to a more friendly and personable service style in the setting of a hotel</w:t>
      </w:r>
      <w:r w:rsidR="00AD4410" w:rsidRPr="00AD4410">
        <w:t xml:space="preserve"> </w:t>
      </w:r>
      <w:r w:rsidR="00AD4410">
        <w:t>(Hofstede, 2011)</w:t>
      </w:r>
      <w:r w:rsidRPr="009F2CFA">
        <w:rPr>
          <w:sz w:val="24"/>
          <w:szCs w:val="24"/>
        </w:rPr>
        <w:t>.</w:t>
      </w:r>
    </w:p>
    <w:p w14:paraId="31B350C5" w14:textId="77777777" w:rsidR="00B0265C" w:rsidRPr="009F2CFA" w:rsidRDefault="00B0265C" w:rsidP="00A41907">
      <w:pPr>
        <w:spacing w:line="360" w:lineRule="auto"/>
        <w:jc w:val="both"/>
        <w:rPr>
          <w:sz w:val="24"/>
          <w:szCs w:val="24"/>
        </w:rPr>
      </w:pPr>
      <w:r w:rsidRPr="00B0265C">
        <w:rPr>
          <w:b/>
          <w:bCs/>
          <w:sz w:val="24"/>
          <w:szCs w:val="24"/>
        </w:rPr>
        <w:t>Italy:</w:t>
      </w:r>
      <w:r w:rsidRPr="009F2CFA">
        <w:rPr>
          <w:sz w:val="24"/>
          <w:szCs w:val="24"/>
        </w:rPr>
        <w:t xml:space="preserve"> With an understanding for power and hierarchy, Italian culture has a somewhat greater Power Distance. Your hotel personnel may need to be more professional and courteous while dealing with customers.</w:t>
      </w:r>
    </w:p>
    <w:p w14:paraId="472E5E52" w14:textId="77777777" w:rsidR="00B0265C" w:rsidRPr="00B0265C" w:rsidRDefault="00B0265C" w:rsidP="00B0265C">
      <w:pPr>
        <w:spacing w:line="360" w:lineRule="auto"/>
        <w:rPr>
          <w:b/>
          <w:bCs/>
          <w:sz w:val="28"/>
          <w:szCs w:val="28"/>
        </w:rPr>
      </w:pPr>
      <w:r w:rsidRPr="00B0265C">
        <w:rPr>
          <w:b/>
          <w:bCs/>
          <w:sz w:val="28"/>
          <w:szCs w:val="28"/>
        </w:rPr>
        <w:t>Avoiding Uncertainty:</w:t>
      </w:r>
    </w:p>
    <w:p w14:paraId="58E557F0" w14:textId="29DAE2AA" w:rsidR="00B0265C" w:rsidRPr="009F2CFA" w:rsidRDefault="00B0265C" w:rsidP="00A41907">
      <w:pPr>
        <w:spacing w:line="360" w:lineRule="auto"/>
        <w:jc w:val="both"/>
        <w:rPr>
          <w:sz w:val="24"/>
          <w:szCs w:val="24"/>
        </w:rPr>
      </w:pPr>
      <w:r w:rsidRPr="00B0265C">
        <w:rPr>
          <w:b/>
          <w:bCs/>
          <w:sz w:val="24"/>
          <w:szCs w:val="24"/>
        </w:rPr>
        <w:t>UK:</w:t>
      </w:r>
      <w:r>
        <w:rPr>
          <w:sz w:val="24"/>
          <w:szCs w:val="24"/>
        </w:rPr>
        <w:t xml:space="preserve"> </w:t>
      </w:r>
      <w:r w:rsidRPr="009F2CFA">
        <w:rPr>
          <w:sz w:val="24"/>
          <w:szCs w:val="24"/>
        </w:rPr>
        <w:t>The United Kingdom tends toward modest avoidance of uncertainty, which means they are moderately receptive to ambiguity. Your hotel may provide a variety of experiences and services without causing anxiety.</w:t>
      </w:r>
    </w:p>
    <w:p w14:paraId="716B7E75" w14:textId="02EDBE2B" w:rsidR="00B0265C" w:rsidRPr="009F2CFA" w:rsidRDefault="00B0265C" w:rsidP="00A41907">
      <w:pPr>
        <w:spacing w:line="360" w:lineRule="auto"/>
        <w:jc w:val="both"/>
        <w:rPr>
          <w:sz w:val="24"/>
          <w:szCs w:val="24"/>
        </w:rPr>
      </w:pPr>
      <w:r w:rsidRPr="00B0265C">
        <w:rPr>
          <w:b/>
          <w:bCs/>
          <w:sz w:val="24"/>
          <w:szCs w:val="24"/>
        </w:rPr>
        <w:t>Italy:</w:t>
      </w:r>
      <w:r>
        <w:rPr>
          <w:sz w:val="24"/>
          <w:szCs w:val="24"/>
        </w:rPr>
        <w:t xml:space="preserve"> </w:t>
      </w:r>
      <w:r w:rsidRPr="009F2CFA">
        <w:rPr>
          <w:sz w:val="24"/>
          <w:szCs w:val="24"/>
        </w:rPr>
        <w:t>Italy has a lower Uncertainty Avoidance, which makes Italians more comfortable with uncertainty. This may enable more imaginative</w:t>
      </w:r>
      <w:r>
        <w:rPr>
          <w:sz w:val="24"/>
          <w:szCs w:val="24"/>
        </w:rPr>
        <w:t xml:space="preserve"> and </w:t>
      </w:r>
      <w:r w:rsidRPr="009F2CFA">
        <w:rPr>
          <w:sz w:val="24"/>
          <w:szCs w:val="24"/>
        </w:rPr>
        <w:t>adaptable ways to your hotel's offers and services</w:t>
      </w:r>
      <w:r w:rsidR="00AD4410" w:rsidRPr="00AD4410">
        <w:t xml:space="preserve"> </w:t>
      </w:r>
      <w:r w:rsidR="00AD4410" w:rsidRPr="00AD4410">
        <w:rPr>
          <w:sz w:val="24"/>
          <w:szCs w:val="24"/>
        </w:rPr>
        <w:t>(Anna, 2017)</w:t>
      </w:r>
      <w:r w:rsidRPr="00AD4410">
        <w:rPr>
          <w:sz w:val="24"/>
          <w:szCs w:val="24"/>
        </w:rPr>
        <w:t>.</w:t>
      </w:r>
    </w:p>
    <w:p w14:paraId="43DF3A67" w14:textId="77777777" w:rsidR="00B0265C" w:rsidRPr="00B0265C" w:rsidRDefault="00B0265C" w:rsidP="00B0265C">
      <w:pPr>
        <w:spacing w:line="360" w:lineRule="auto"/>
        <w:rPr>
          <w:b/>
          <w:bCs/>
          <w:sz w:val="28"/>
          <w:szCs w:val="28"/>
        </w:rPr>
      </w:pPr>
      <w:r w:rsidRPr="00B0265C">
        <w:rPr>
          <w:b/>
          <w:bCs/>
          <w:sz w:val="28"/>
          <w:szCs w:val="28"/>
        </w:rPr>
        <w:t>Within-Group Collectivism:</w:t>
      </w:r>
    </w:p>
    <w:p w14:paraId="65D04A79" w14:textId="2536BCBB" w:rsidR="00B0265C" w:rsidRPr="009F2CFA" w:rsidRDefault="00B0265C" w:rsidP="00A41907">
      <w:pPr>
        <w:spacing w:line="360" w:lineRule="auto"/>
        <w:jc w:val="both"/>
        <w:rPr>
          <w:sz w:val="24"/>
          <w:szCs w:val="24"/>
        </w:rPr>
      </w:pPr>
      <w:r w:rsidRPr="00B0265C">
        <w:rPr>
          <w:b/>
          <w:bCs/>
          <w:sz w:val="24"/>
          <w:szCs w:val="24"/>
        </w:rPr>
        <w:t>UK:</w:t>
      </w:r>
      <w:r w:rsidRPr="009F2CFA">
        <w:rPr>
          <w:sz w:val="24"/>
          <w:szCs w:val="24"/>
        </w:rPr>
        <w:t xml:space="preserve"> UK culture is more individualized, which may manifest in visitors' expectations for individualized experiences</w:t>
      </w:r>
      <w:r w:rsidR="00AD4410" w:rsidRPr="00AD4410">
        <w:t xml:space="preserve"> </w:t>
      </w:r>
      <w:r w:rsidR="00AD4410" w:rsidRPr="00AD4410">
        <w:rPr>
          <w:sz w:val="24"/>
          <w:szCs w:val="24"/>
        </w:rPr>
        <w:t>(Wenxin and Wan, 2022)</w:t>
      </w:r>
      <w:r w:rsidRPr="00AD4410">
        <w:rPr>
          <w:sz w:val="24"/>
          <w:szCs w:val="24"/>
        </w:rPr>
        <w:t>.</w:t>
      </w:r>
    </w:p>
    <w:p w14:paraId="076B2CCF" w14:textId="404C2D52" w:rsidR="00AD4410" w:rsidRPr="009F2CFA" w:rsidRDefault="004C3E1B" w:rsidP="00A41907">
      <w:pPr>
        <w:spacing w:line="360" w:lineRule="auto"/>
        <w:jc w:val="both"/>
        <w:rPr>
          <w:sz w:val="24"/>
          <w:szCs w:val="24"/>
        </w:rPr>
      </w:pPr>
      <w:r w:rsidRPr="004C3E1B">
        <w:rPr>
          <w:b/>
          <w:bCs/>
          <w:sz w:val="24"/>
          <w:szCs w:val="24"/>
        </w:rPr>
        <w:t>Italy:</w:t>
      </w:r>
      <w:r>
        <w:rPr>
          <w:sz w:val="24"/>
          <w:szCs w:val="24"/>
        </w:rPr>
        <w:t xml:space="preserve"> </w:t>
      </w:r>
      <w:r w:rsidR="00B0265C" w:rsidRPr="009F2CFA">
        <w:rPr>
          <w:sz w:val="24"/>
          <w:szCs w:val="24"/>
        </w:rPr>
        <w:t>Italy has a greater level of In-Group Collectivism, stressing strong</w:t>
      </w:r>
      <w:r w:rsidR="00B0265C" w:rsidRPr="00EF1BED">
        <w:rPr>
          <w:sz w:val="24"/>
          <w:szCs w:val="24"/>
        </w:rPr>
        <w:t xml:space="preserve"> </w:t>
      </w:r>
      <w:r w:rsidR="00B0265C" w:rsidRPr="009F2CFA">
        <w:rPr>
          <w:sz w:val="24"/>
          <w:szCs w:val="24"/>
        </w:rPr>
        <w:t xml:space="preserve">social </w:t>
      </w:r>
      <w:r w:rsidR="00B0265C">
        <w:rPr>
          <w:sz w:val="24"/>
          <w:szCs w:val="24"/>
        </w:rPr>
        <w:t xml:space="preserve">and </w:t>
      </w:r>
      <w:r w:rsidR="00B0265C" w:rsidRPr="009F2CFA">
        <w:rPr>
          <w:sz w:val="24"/>
          <w:szCs w:val="24"/>
        </w:rPr>
        <w:t>familial relationships. Consider providing areas or packages that promote group meetings and family-friendly activities at your hotel.</w:t>
      </w:r>
    </w:p>
    <w:p w14:paraId="7C6D462F" w14:textId="77777777" w:rsidR="00B0265C" w:rsidRPr="004C3E1B" w:rsidRDefault="00B0265C" w:rsidP="00B0265C">
      <w:pPr>
        <w:spacing w:line="360" w:lineRule="auto"/>
        <w:rPr>
          <w:b/>
          <w:bCs/>
          <w:sz w:val="28"/>
          <w:szCs w:val="28"/>
        </w:rPr>
      </w:pPr>
      <w:r w:rsidRPr="004C3E1B">
        <w:rPr>
          <w:b/>
          <w:bCs/>
          <w:sz w:val="28"/>
          <w:szCs w:val="28"/>
        </w:rPr>
        <w:t>Orientation toward Performance:</w:t>
      </w:r>
    </w:p>
    <w:p w14:paraId="072A667A" w14:textId="655622A9" w:rsidR="00B0265C" w:rsidRPr="009F2CFA" w:rsidRDefault="004C3E1B" w:rsidP="00A41907">
      <w:pPr>
        <w:spacing w:line="360" w:lineRule="auto"/>
        <w:jc w:val="both"/>
        <w:rPr>
          <w:sz w:val="24"/>
          <w:szCs w:val="24"/>
        </w:rPr>
      </w:pPr>
      <w:r w:rsidRPr="004C3E1B">
        <w:rPr>
          <w:b/>
          <w:bCs/>
          <w:sz w:val="24"/>
          <w:szCs w:val="24"/>
        </w:rPr>
        <w:t>UK:</w:t>
      </w:r>
      <w:r>
        <w:rPr>
          <w:sz w:val="24"/>
          <w:szCs w:val="24"/>
        </w:rPr>
        <w:t xml:space="preserve"> </w:t>
      </w:r>
      <w:r w:rsidR="00B0265C" w:rsidRPr="009F2CFA">
        <w:rPr>
          <w:sz w:val="24"/>
          <w:szCs w:val="24"/>
        </w:rPr>
        <w:t>UK culture often stresses success and performance. This may result in increased expectations for service quality and efficiency, necessitating a significant emphasis on staff training and client fulfillment</w:t>
      </w:r>
      <w:r w:rsidR="00AD4410" w:rsidRPr="00AD4410">
        <w:t xml:space="preserve"> </w:t>
      </w:r>
      <w:r w:rsidR="00AD4410" w:rsidRPr="00AD4410">
        <w:rPr>
          <w:sz w:val="24"/>
          <w:szCs w:val="24"/>
        </w:rPr>
        <w:t>(Williams, 2017)</w:t>
      </w:r>
      <w:r w:rsidR="00B0265C" w:rsidRPr="00AD4410">
        <w:rPr>
          <w:sz w:val="24"/>
          <w:szCs w:val="24"/>
        </w:rPr>
        <w:t>.</w:t>
      </w:r>
    </w:p>
    <w:p w14:paraId="00AA0202" w14:textId="77777777" w:rsidR="00B0265C" w:rsidRPr="009F2CFA" w:rsidRDefault="00B0265C" w:rsidP="00A41907">
      <w:pPr>
        <w:spacing w:line="360" w:lineRule="auto"/>
        <w:jc w:val="both"/>
        <w:rPr>
          <w:sz w:val="24"/>
          <w:szCs w:val="24"/>
        </w:rPr>
      </w:pPr>
      <w:r w:rsidRPr="004C3E1B">
        <w:rPr>
          <w:b/>
          <w:bCs/>
          <w:sz w:val="24"/>
          <w:szCs w:val="24"/>
        </w:rPr>
        <w:lastRenderedPageBreak/>
        <w:t>Italy:</w:t>
      </w:r>
      <w:r w:rsidRPr="009F2CFA">
        <w:rPr>
          <w:sz w:val="24"/>
          <w:szCs w:val="24"/>
        </w:rPr>
        <w:t xml:space="preserve"> Italian culture values performance as well, although it may favor a more calm, slower pace. Your hotel might combine this with high-quality service to present visitors with a one-of-a-kind and enjoyable experience.</w:t>
      </w:r>
    </w:p>
    <w:p w14:paraId="151BB63C" w14:textId="77777777" w:rsidR="00B0265C" w:rsidRPr="009F2CFA" w:rsidRDefault="00B0265C" w:rsidP="0042207D">
      <w:pPr>
        <w:spacing w:line="360" w:lineRule="auto"/>
        <w:jc w:val="both"/>
        <w:rPr>
          <w:sz w:val="24"/>
          <w:szCs w:val="24"/>
        </w:rPr>
      </w:pPr>
      <w:r w:rsidRPr="009F2CFA">
        <w:rPr>
          <w:sz w:val="24"/>
          <w:szCs w:val="24"/>
        </w:rPr>
        <w:t>To create an atmosphere that appeals to both UK and Italian visitors, you must include these cultural subtleties into your hotel's products</w:t>
      </w:r>
      <w:r>
        <w:rPr>
          <w:sz w:val="24"/>
          <w:szCs w:val="24"/>
        </w:rPr>
        <w:t xml:space="preserve">, </w:t>
      </w:r>
      <w:r w:rsidRPr="009F2CFA">
        <w:rPr>
          <w:sz w:val="24"/>
          <w:szCs w:val="24"/>
        </w:rPr>
        <w:t>management,</w:t>
      </w:r>
      <w:r>
        <w:rPr>
          <w:sz w:val="24"/>
          <w:szCs w:val="24"/>
        </w:rPr>
        <w:t xml:space="preserve"> and </w:t>
      </w:r>
      <w:r w:rsidRPr="009F2CFA">
        <w:rPr>
          <w:sz w:val="24"/>
          <w:szCs w:val="24"/>
        </w:rPr>
        <w:t>customer service. You can guarantee that your hotel caters to the various cultural demands of both target audiences by knowing these distinctions and customizing your strategy.</w:t>
      </w:r>
    </w:p>
    <w:p w14:paraId="76BA018F" w14:textId="77777777" w:rsidR="00A17336" w:rsidRPr="00D40D99" w:rsidRDefault="00A17336" w:rsidP="007B732C">
      <w:pPr>
        <w:pStyle w:val="Heading2"/>
        <w:rPr>
          <w:b/>
          <w:bCs/>
          <w:sz w:val="28"/>
          <w:szCs w:val="28"/>
        </w:rPr>
      </w:pPr>
      <w:bookmarkStart w:id="6" w:name="_Toc149855380"/>
      <w:r w:rsidRPr="00D40D99">
        <w:rPr>
          <w:b/>
          <w:bCs/>
          <w:sz w:val="28"/>
          <w:szCs w:val="28"/>
        </w:rPr>
        <w:t>Importance of Sensitivity and Cultural Intelligence:</w:t>
      </w:r>
      <w:bookmarkEnd w:id="6"/>
    </w:p>
    <w:p w14:paraId="3FC13015" w14:textId="7D6E92E4" w:rsidR="00A17336" w:rsidRPr="007B732C" w:rsidRDefault="00A17336" w:rsidP="007B732C">
      <w:pPr>
        <w:spacing w:line="360" w:lineRule="auto"/>
        <w:jc w:val="both"/>
        <w:rPr>
          <w:sz w:val="24"/>
          <w:szCs w:val="24"/>
        </w:rPr>
      </w:pPr>
      <w:r w:rsidRPr="007B732C">
        <w:rPr>
          <w:sz w:val="24"/>
          <w:szCs w:val="24"/>
        </w:rPr>
        <w:t xml:space="preserve">In the rich and diverse culture of </w:t>
      </w:r>
      <w:r w:rsidR="00AC578D">
        <w:rPr>
          <w:sz w:val="24"/>
          <w:szCs w:val="24"/>
        </w:rPr>
        <w:t>Italy</w:t>
      </w:r>
      <w:r w:rsidRPr="007B732C">
        <w:rPr>
          <w:sz w:val="24"/>
          <w:szCs w:val="24"/>
        </w:rPr>
        <w:t xml:space="preserve">, sensitivity and cultural intelligence are significant for hotel personnel. Respecting and understanding </w:t>
      </w:r>
      <w:r w:rsidR="00AC578D">
        <w:rPr>
          <w:sz w:val="24"/>
          <w:szCs w:val="24"/>
        </w:rPr>
        <w:t>Italy</w:t>
      </w:r>
      <w:r w:rsidRPr="007B732C">
        <w:rPr>
          <w:sz w:val="24"/>
          <w:szCs w:val="24"/>
        </w:rPr>
        <w:t xml:space="preserve">'s Culture and customs will result more </w:t>
      </w:r>
      <w:proofErr w:type="spellStart"/>
      <w:r w:rsidRPr="007B732C">
        <w:rPr>
          <w:sz w:val="24"/>
          <w:szCs w:val="24"/>
        </w:rPr>
        <w:t>personali</w:t>
      </w:r>
      <w:r w:rsidR="000238A5">
        <w:rPr>
          <w:sz w:val="24"/>
          <w:szCs w:val="24"/>
        </w:rPr>
        <w:t>s</w:t>
      </w:r>
      <w:r w:rsidRPr="007B732C">
        <w:rPr>
          <w:sz w:val="24"/>
          <w:szCs w:val="24"/>
        </w:rPr>
        <w:t>ed</w:t>
      </w:r>
      <w:proofErr w:type="spellEnd"/>
      <w:r w:rsidRPr="007B732C">
        <w:rPr>
          <w:sz w:val="24"/>
          <w:szCs w:val="24"/>
        </w:rPr>
        <w:t xml:space="preserve"> and welcoming experience for guests, which is essential in the hospitality industry. Furthermore, </w:t>
      </w:r>
      <w:proofErr w:type="spellStart"/>
      <w:r w:rsidRPr="007B732C">
        <w:rPr>
          <w:sz w:val="24"/>
          <w:szCs w:val="24"/>
        </w:rPr>
        <w:t>recogni</w:t>
      </w:r>
      <w:r w:rsidR="000238A5">
        <w:rPr>
          <w:sz w:val="24"/>
          <w:szCs w:val="24"/>
        </w:rPr>
        <w:t>s</w:t>
      </w:r>
      <w:r w:rsidRPr="007B732C">
        <w:rPr>
          <w:sz w:val="24"/>
          <w:szCs w:val="24"/>
        </w:rPr>
        <w:t>ing</w:t>
      </w:r>
      <w:proofErr w:type="spellEnd"/>
      <w:r w:rsidRPr="007B732C">
        <w:rPr>
          <w:sz w:val="24"/>
          <w:szCs w:val="24"/>
        </w:rPr>
        <w:t xml:space="preserve"> the cultural differences between the UK and </w:t>
      </w:r>
      <w:r w:rsidR="00AC578D">
        <w:rPr>
          <w:sz w:val="24"/>
          <w:szCs w:val="24"/>
        </w:rPr>
        <w:t>Italy</w:t>
      </w:r>
      <w:r w:rsidRPr="007B732C">
        <w:rPr>
          <w:sz w:val="24"/>
          <w:szCs w:val="24"/>
        </w:rPr>
        <w:t xml:space="preserve"> within the hotel staff is crucial for efficient leadership and harmonious </w:t>
      </w:r>
      <w:r w:rsidRPr="00A34436">
        <w:rPr>
          <w:sz w:val="24"/>
          <w:szCs w:val="24"/>
        </w:rPr>
        <w:t>teamwork</w:t>
      </w:r>
      <w:r w:rsidR="007F30A8" w:rsidRPr="00A34436">
        <w:rPr>
          <w:sz w:val="24"/>
          <w:szCs w:val="24"/>
        </w:rPr>
        <w:t xml:space="preserve"> </w:t>
      </w:r>
      <w:r w:rsidR="00A34436" w:rsidRPr="00A34436">
        <w:rPr>
          <w:sz w:val="24"/>
          <w:szCs w:val="24"/>
        </w:rPr>
        <w:t>(Majda et al., 2021).</w:t>
      </w:r>
      <w:r w:rsidR="00A34436">
        <w:t xml:space="preserve"> </w:t>
      </w:r>
      <w:r w:rsidRPr="007B732C">
        <w:rPr>
          <w:sz w:val="24"/>
          <w:szCs w:val="24"/>
        </w:rPr>
        <w:t>Also, the hotel's competitiveness and reputation can be enhanced by adopting local preferences and practices.</w:t>
      </w:r>
    </w:p>
    <w:p w14:paraId="2F5D8304" w14:textId="77777777" w:rsidR="00A17336" w:rsidRPr="007B732C" w:rsidRDefault="00A17336" w:rsidP="007B732C">
      <w:pPr>
        <w:pStyle w:val="Heading1"/>
        <w:rPr>
          <w:b/>
          <w:bCs/>
        </w:rPr>
      </w:pPr>
      <w:bookmarkStart w:id="7" w:name="_Toc149855381"/>
      <w:r w:rsidRPr="007B732C">
        <w:rPr>
          <w:b/>
          <w:bCs/>
        </w:rPr>
        <w:t>Recommendations:</w:t>
      </w:r>
      <w:bookmarkEnd w:id="7"/>
    </w:p>
    <w:p w14:paraId="17451641"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Accept Hierarchy:</w:t>
      </w:r>
      <w:r w:rsidRPr="008926FA">
        <w:rPr>
          <w:sz w:val="24"/>
          <w:szCs w:val="24"/>
        </w:rPr>
        <w:t xml:space="preserve"> Respect older supervisors and colleagues by acknowledging the hierarchical character of Italian society.</w:t>
      </w:r>
    </w:p>
    <w:p w14:paraId="50738305"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Customer relationships should be prioritized:</w:t>
      </w:r>
      <w:r w:rsidRPr="008926FA">
        <w:rPr>
          <w:sz w:val="24"/>
          <w:szCs w:val="24"/>
        </w:rPr>
        <w:t xml:space="preserve"> In accordance with Italian collectivism, place a significant focus on developing personal ties with consumers to create a warm and welcome environment.</w:t>
      </w:r>
    </w:p>
    <w:p w14:paraId="7A7634A0"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Be open to new experiences:</w:t>
      </w:r>
      <w:r w:rsidRPr="008926FA">
        <w:rPr>
          <w:sz w:val="24"/>
          <w:szCs w:val="24"/>
        </w:rPr>
        <w:t xml:space="preserve"> Maintain openness and flexibility to innovation while preserving tradition, since Italy has a modest degree of uncertainty avoidance.</w:t>
      </w:r>
    </w:p>
    <w:p w14:paraId="23CDC7DA"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Family and community are important:</w:t>
      </w:r>
      <w:r w:rsidRPr="008926FA">
        <w:rPr>
          <w:sz w:val="24"/>
          <w:szCs w:val="24"/>
        </w:rPr>
        <w:t xml:space="preserve"> Understand the importance of family and community in Italian culture and reflect this in your relationships with visitors.</w:t>
      </w:r>
    </w:p>
    <w:p w14:paraId="2878B510"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Individualism and teamwork must be balanced:</w:t>
      </w:r>
      <w:r w:rsidRPr="008926FA">
        <w:rPr>
          <w:sz w:val="24"/>
          <w:szCs w:val="24"/>
        </w:rPr>
        <w:t xml:space="preserve"> Encourage both collaborative effort and individual initiative, while considering the modest degrees of masculinity seen in both the UK and Italian cultures.</w:t>
      </w:r>
    </w:p>
    <w:p w14:paraId="39C6E980"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lastRenderedPageBreak/>
        <w:t>Respect Long-Term Commitment:</w:t>
      </w:r>
      <w:r w:rsidRPr="008926FA">
        <w:rPr>
          <w:sz w:val="24"/>
          <w:szCs w:val="24"/>
        </w:rPr>
        <w:t xml:space="preserve"> Build connections with suppliers and customers with devotion and a long-term view.</w:t>
      </w:r>
    </w:p>
    <w:p w14:paraId="1EF8A04E"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Encourage Indulgence and Pleasure:</w:t>
      </w:r>
      <w:r w:rsidRPr="008926FA">
        <w:rPr>
          <w:sz w:val="24"/>
          <w:szCs w:val="24"/>
        </w:rPr>
        <w:t xml:space="preserve"> By indulgence ideals, encourage workers to enjoy and share the delights of Italian culture and food with visitors.</w:t>
      </w:r>
    </w:p>
    <w:p w14:paraId="432A8AC8" w14:textId="77777777" w:rsidR="008926FA" w:rsidRPr="008926FA" w:rsidRDefault="008926FA" w:rsidP="0042207D">
      <w:pPr>
        <w:pStyle w:val="ListParagraph"/>
        <w:numPr>
          <w:ilvl w:val="0"/>
          <w:numId w:val="6"/>
        </w:numPr>
        <w:spacing w:line="360" w:lineRule="auto"/>
        <w:jc w:val="both"/>
        <w:rPr>
          <w:sz w:val="24"/>
          <w:szCs w:val="24"/>
        </w:rPr>
      </w:pPr>
      <w:r w:rsidRPr="0050630E">
        <w:rPr>
          <w:b/>
          <w:bCs/>
          <w:sz w:val="24"/>
          <w:szCs w:val="24"/>
        </w:rPr>
        <w:t>Understand the Local Language:</w:t>
      </w:r>
      <w:r w:rsidRPr="008926FA">
        <w:rPr>
          <w:sz w:val="24"/>
          <w:szCs w:val="24"/>
        </w:rPr>
        <w:t xml:space="preserve"> Provide your employees with essential Italian language knowledge to improve client relations and communication.</w:t>
      </w:r>
    </w:p>
    <w:p w14:paraId="2690CF3B" w14:textId="315A9441" w:rsidR="00A17336" w:rsidRPr="007B732C" w:rsidRDefault="00A17336" w:rsidP="002E6B23">
      <w:pPr>
        <w:pStyle w:val="Heading1"/>
        <w:rPr>
          <w:b/>
          <w:bCs/>
        </w:rPr>
      </w:pPr>
      <w:bookmarkStart w:id="8" w:name="_Toc149855382"/>
      <w:r w:rsidRPr="007B732C">
        <w:rPr>
          <w:b/>
          <w:bCs/>
        </w:rPr>
        <w:t>Conclusion</w:t>
      </w:r>
      <w:bookmarkEnd w:id="8"/>
    </w:p>
    <w:p w14:paraId="2B7592AB" w14:textId="11FA644B" w:rsidR="00FF6595" w:rsidRDefault="00A17336" w:rsidP="007B732C">
      <w:pPr>
        <w:spacing w:line="360" w:lineRule="auto"/>
        <w:jc w:val="both"/>
        <w:rPr>
          <w:sz w:val="24"/>
          <w:szCs w:val="24"/>
        </w:rPr>
      </w:pPr>
      <w:r w:rsidRPr="007B732C">
        <w:rPr>
          <w:sz w:val="24"/>
          <w:szCs w:val="24"/>
        </w:rPr>
        <w:t xml:space="preserve">In the end, our aim to adapt and understand </w:t>
      </w:r>
      <w:r w:rsidR="00911EE4">
        <w:rPr>
          <w:sz w:val="24"/>
          <w:szCs w:val="24"/>
        </w:rPr>
        <w:t>Italian</w:t>
      </w:r>
      <w:r w:rsidRPr="007B732C">
        <w:rPr>
          <w:sz w:val="24"/>
          <w:szCs w:val="24"/>
        </w:rPr>
        <w:t xml:space="preserve"> culture is essential for the successful expansion of our new branch Hotel &amp; Spa in a culturally and diversely rich nation. We can ensure our hotel operations according to the preferences and expectations of the</w:t>
      </w:r>
      <w:r w:rsidR="00911EE4">
        <w:rPr>
          <w:sz w:val="24"/>
          <w:szCs w:val="24"/>
        </w:rPr>
        <w:t xml:space="preserve"> Italian</w:t>
      </w:r>
      <w:r w:rsidRPr="007B732C">
        <w:rPr>
          <w:sz w:val="24"/>
          <w:szCs w:val="24"/>
        </w:rPr>
        <w:t xml:space="preserve"> guests by addressing nuanced communication, culinary excellence, hierarchy, punctuality, and linguistic diversity. Furthermore, we can achieve a balance between fostering clear guidelines, maintaining structure, inclusivity, and respecting authority, and developing a sense of belonging among our hotel staff by embracing the Globe Project's information. So, in </w:t>
      </w:r>
      <w:r w:rsidR="00AC578D">
        <w:rPr>
          <w:sz w:val="24"/>
          <w:szCs w:val="24"/>
        </w:rPr>
        <w:t>Italy</w:t>
      </w:r>
      <w:r w:rsidRPr="007B732C">
        <w:rPr>
          <w:sz w:val="24"/>
          <w:szCs w:val="24"/>
        </w:rPr>
        <w:t>, maintaining performance excellence will be our key factor of success, ultimately guaranteeing a seamless and memorable experience for our guests.</w:t>
      </w:r>
    </w:p>
    <w:p w14:paraId="03F7B0B8" w14:textId="77777777" w:rsidR="00A34436" w:rsidRDefault="00A34436" w:rsidP="007B732C">
      <w:pPr>
        <w:spacing w:line="360" w:lineRule="auto"/>
        <w:jc w:val="both"/>
        <w:rPr>
          <w:sz w:val="24"/>
          <w:szCs w:val="24"/>
        </w:rPr>
      </w:pPr>
    </w:p>
    <w:p w14:paraId="3E95F8CD" w14:textId="77777777" w:rsidR="00A34436" w:rsidRDefault="00A34436" w:rsidP="007B732C">
      <w:pPr>
        <w:spacing w:line="360" w:lineRule="auto"/>
        <w:jc w:val="both"/>
        <w:rPr>
          <w:sz w:val="24"/>
          <w:szCs w:val="24"/>
        </w:rPr>
      </w:pPr>
    </w:p>
    <w:p w14:paraId="55DDCBD2" w14:textId="77777777" w:rsidR="00A34436" w:rsidRDefault="00A34436" w:rsidP="007B732C">
      <w:pPr>
        <w:spacing w:line="360" w:lineRule="auto"/>
        <w:jc w:val="both"/>
        <w:rPr>
          <w:sz w:val="24"/>
          <w:szCs w:val="24"/>
        </w:rPr>
      </w:pPr>
    </w:p>
    <w:p w14:paraId="2CD0F6DF" w14:textId="77777777" w:rsidR="00A34436" w:rsidRDefault="00A34436" w:rsidP="007B732C">
      <w:pPr>
        <w:spacing w:line="360" w:lineRule="auto"/>
        <w:jc w:val="both"/>
        <w:rPr>
          <w:sz w:val="24"/>
          <w:szCs w:val="24"/>
        </w:rPr>
      </w:pPr>
    </w:p>
    <w:p w14:paraId="0919DF9F" w14:textId="77777777" w:rsidR="00331C4F" w:rsidRDefault="00331C4F" w:rsidP="007B732C">
      <w:pPr>
        <w:spacing w:line="360" w:lineRule="auto"/>
        <w:jc w:val="both"/>
        <w:rPr>
          <w:sz w:val="24"/>
          <w:szCs w:val="24"/>
        </w:rPr>
      </w:pPr>
    </w:p>
    <w:p w14:paraId="04D94682" w14:textId="77777777" w:rsidR="00331C4F" w:rsidRDefault="00331C4F" w:rsidP="007B732C">
      <w:pPr>
        <w:spacing w:line="360" w:lineRule="auto"/>
        <w:jc w:val="both"/>
        <w:rPr>
          <w:sz w:val="24"/>
          <w:szCs w:val="24"/>
        </w:rPr>
      </w:pPr>
    </w:p>
    <w:p w14:paraId="06C3ACE7" w14:textId="77777777" w:rsidR="00331C4F" w:rsidRDefault="00331C4F" w:rsidP="007B732C">
      <w:pPr>
        <w:spacing w:line="360" w:lineRule="auto"/>
        <w:jc w:val="both"/>
        <w:rPr>
          <w:sz w:val="24"/>
          <w:szCs w:val="24"/>
        </w:rPr>
      </w:pPr>
    </w:p>
    <w:p w14:paraId="43707BAE" w14:textId="77777777" w:rsidR="00331C4F" w:rsidRDefault="00331C4F" w:rsidP="007B732C">
      <w:pPr>
        <w:spacing w:line="360" w:lineRule="auto"/>
        <w:jc w:val="both"/>
        <w:rPr>
          <w:sz w:val="24"/>
          <w:szCs w:val="24"/>
        </w:rPr>
      </w:pPr>
    </w:p>
    <w:p w14:paraId="37BE6DBC" w14:textId="77777777" w:rsidR="00A34436" w:rsidRPr="00A34436" w:rsidRDefault="00A34436" w:rsidP="00A34436">
      <w:pPr>
        <w:pStyle w:val="Heading1"/>
        <w:rPr>
          <w:b/>
          <w:bCs/>
        </w:rPr>
      </w:pPr>
      <w:bookmarkStart w:id="9" w:name="_Toc149855383"/>
      <w:r w:rsidRPr="00A34436">
        <w:rPr>
          <w:b/>
          <w:bCs/>
        </w:rPr>
        <w:lastRenderedPageBreak/>
        <w:t>Reference list</w:t>
      </w:r>
      <w:bookmarkEnd w:id="9"/>
    </w:p>
    <w:p w14:paraId="1F84A2E2" w14:textId="77777777" w:rsidR="00A34436" w:rsidRDefault="00A34436" w:rsidP="00A34436">
      <w:pPr>
        <w:pStyle w:val="NormalWeb"/>
        <w:numPr>
          <w:ilvl w:val="0"/>
          <w:numId w:val="7"/>
        </w:numPr>
        <w:spacing w:before="0" w:beforeAutospacing="0" w:after="240" w:afterAutospacing="0" w:line="360" w:lineRule="auto"/>
        <w:jc w:val="both"/>
      </w:pPr>
      <w:r>
        <w:t xml:space="preserve">Anna, G. (2017). </w:t>
      </w:r>
      <w:r>
        <w:rPr>
          <w:i/>
          <w:iCs/>
        </w:rPr>
        <w:t>Effects of Cultural Components on Business in Italy</w:t>
      </w:r>
      <w:r>
        <w:t>. [online] Available at: https://www.theseus.fi/bitstream/handle/10024/126496/Grigoreva_Anna.pdf.pdf?sequence=1&amp;isAllowed=y#:~:text=Italy%20has%20a%20high%20score [Accessed 2 Nov. 2023].</w:t>
      </w:r>
    </w:p>
    <w:p w14:paraId="3E698CEC" w14:textId="77777777" w:rsidR="00A34436" w:rsidRDefault="00A34436" w:rsidP="00A34436">
      <w:pPr>
        <w:pStyle w:val="NormalWeb"/>
        <w:numPr>
          <w:ilvl w:val="0"/>
          <w:numId w:val="7"/>
        </w:numPr>
        <w:spacing w:before="0" w:beforeAutospacing="0" w:after="240" w:afterAutospacing="0" w:line="360" w:lineRule="auto"/>
        <w:jc w:val="both"/>
      </w:pPr>
      <w:r>
        <w:t xml:space="preserve">Evason, N. (2017). </w:t>
      </w:r>
      <w:r>
        <w:rPr>
          <w:i/>
          <w:iCs/>
        </w:rPr>
        <w:t>Italian Culture - Core Concepts</w:t>
      </w:r>
      <w:r>
        <w:t>. [online] Cultural Atlas. Available at: https://culturalatlas.sbs.com.au/italian-culture/italian-culture-core-concepts [Accessed 2 Nov. 2023].</w:t>
      </w:r>
    </w:p>
    <w:p w14:paraId="725004E2" w14:textId="77777777" w:rsidR="00A34436" w:rsidRDefault="00A34436" w:rsidP="00A34436">
      <w:pPr>
        <w:pStyle w:val="NormalWeb"/>
        <w:numPr>
          <w:ilvl w:val="0"/>
          <w:numId w:val="7"/>
        </w:numPr>
        <w:spacing w:before="0" w:beforeAutospacing="0" w:after="240" w:afterAutospacing="0" w:line="360" w:lineRule="auto"/>
        <w:jc w:val="both"/>
      </w:pPr>
      <w:r>
        <w:t xml:space="preserve">Hofstede, G. (2011). </w:t>
      </w:r>
      <w:proofErr w:type="spellStart"/>
      <w:r>
        <w:t>Dimensionalizing</w:t>
      </w:r>
      <w:proofErr w:type="spellEnd"/>
      <w:r>
        <w:t xml:space="preserve"> cultures: The </w:t>
      </w:r>
      <w:proofErr w:type="spellStart"/>
      <w:r>
        <w:t>hofstede</w:t>
      </w:r>
      <w:proofErr w:type="spellEnd"/>
      <w:r>
        <w:t xml:space="preserve"> model in context. </w:t>
      </w:r>
      <w:r>
        <w:rPr>
          <w:i/>
          <w:iCs/>
        </w:rPr>
        <w:t>Online Readings in Psychology and Culture</w:t>
      </w:r>
      <w:r>
        <w:t xml:space="preserve">, [online] 2(1), pp.1–26. </w:t>
      </w:r>
      <w:proofErr w:type="spellStart"/>
      <w:proofErr w:type="gramStart"/>
      <w:r>
        <w:t>doi:https</w:t>
      </w:r>
      <w:proofErr w:type="spellEnd"/>
      <w:r>
        <w:t>://doi.org/10.9707/2307-0919.1014</w:t>
      </w:r>
      <w:proofErr w:type="gramEnd"/>
      <w:r>
        <w:t>.</w:t>
      </w:r>
    </w:p>
    <w:p w14:paraId="02D8596D" w14:textId="77777777" w:rsidR="00A34436" w:rsidRDefault="00A34436" w:rsidP="00A34436">
      <w:pPr>
        <w:pStyle w:val="NormalWeb"/>
        <w:numPr>
          <w:ilvl w:val="0"/>
          <w:numId w:val="7"/>
        </w:numPr>
        <w:spacing w:before="0" w:beforeAutospacing="0" w:after="240" w:afterAutospacing="0" w:line="360" w:lineRule="auto"/>
        <w:jc w:val="both"/>
      </w:pPr>
      <w:r>
        <w:t xml:space="preserve">Javidan, M. (2009). </w:t>
      </w:r>
      <w:r>
        <w:rPr>
          <w:i/>
          <w:iCs/>
        </w:rPr>
        <w:t>(PDF) Managerial Implications of the GLOBE Project: A study of 62 societies</w:t>
      </w:r>
      <w:r>
        <w:t>. [online] ResearchGate. Available at: https://www.researchgate.net/publication/249633608_Managerial_Implications_of_the_GLOBE_Project_A_study_of_62_societies [Accessed 2 Nov. 2023].</w:t>
      </w:r>
    </w:p>
    <w:p w14:paraId="40EB5FDF" w14:textId="77777777" w:rsidR="00A34436" w:rsidRDefault="00A34436" w:rsidP="00A34436">
      <w:pPr>
        <w:pStyle w:val="NormalWeb"/>
        <w:numPr>
          <w:ilvl w:val="0"/>
          <w:numId w:val="7"/>
        </w:numPr>
        <w:spacing w:before="0" w:beforeAutospacing="0" w:after="240" w:afterAutospacing="0" w:line="360" w:lineRule="auto"/>
        <w:jc w:val="both"/>
      </w:pPr>
      <w:r>
        <w:t xml:space="preserve">Majda, A., </w:t>
      </w:r>
      <w:proofErr w:type="spellStart"/>
      <w:r>
        <w:t>Bodys</w:t>
      </w:r>
      <w:proofErr w:type="spellEnd"/>
      <w:r>
        <w:t>-Cupak, I.E., Zalewska-</w:t>
      </w:r>
      <w:proofErr w:type="spellStart"/>
      <w:r>
        <w:t>Puchała</w:t>
      </w:r>
      <w:proofErr w:type="spellEnd"/>
      <w:r>
        <w:t xml:space="preserve">, J. and </w:t>
      </w:r>
      <w:proofErr w:type="spellStart"/>
      <w:r>
        <w:t>Barzykowski</w:t>
      </w:r>
      <w:proofErr w:type="spellEnd"/>
      <w:r>
        <w:t xml:space="preserve">, K. (2021). Cultural Competence and Cultural Intelligence of Healthcare Professionals Providing Emergency Medical Services. </w:t>
      </w:r>
      <w:r>
        <w:rPr>
          <w:i/>
          <w:iCs/>
        </w:rPr>
        <w:t>International Journal of Environmental Research and Public Health</w:t>
      </w:r>
      <w:r>
        <w:t xml:space="preserve">, 18(21), p.11547. </w:t>
      </w:r>
      <w:proofErr w:type="spellStart"/>
      <w:proofErr w:type="gramStart"/>
      <w:r>
        <w:t>doi:https</w:t>
      </w:r>
      <w:proofErr w:type="spellEnd"/>
      <w:r>
        <w:t>://doi.org/10.3390/ijerph182111547</w:t>
      </w:r>
      <w:proofErr w:type="gramEnd"/>
      <w:r>
        <w:t>.</w:t>
      </w:r>
    </w:p>
    <w:p w14:paraId="20C9CD7A" w14:textId="77777777" w:rsidR="00A34436" w:rsidRDefault="00A34436" w:rsidP="00A34436">
      <w:pPr>
        <w:pStyle w:val="NormalWeb"/>
        <w:numPr>
          <w:ilvl w:val="0"/>
          <w:numId w:val="7"/>
        </w:numPr>
        <w:spacing w:before="0" w:beforeAutospacing="0" w:after="240" w:afterAutospacing="0" w:line="360" w:lineRule="auto"/>
        <w:jc w:val="both"/>
      </w:pPr>
      <w:r>
        <w:t xml:space="preserve">September 2017, K.A.Z.-L.S.C. 14 (2017). </w:t>
      </w:r>
      <w:r>
        <w:rPr>
          <w:i/>
          <w:iCs/>
        </w:rPr>
        <w:t>Italian Culture: Facts, Customs &amp; Traditions</w:t>
      </w:r>
      <w:r>
        <w:t>. [online] livescience.com. Available at: https://www.livescience.com/44376-italian-culture.html#:~:text=Italian%20culture%20is%20steeped%20in [Accessed 2 Nov. 2023].</w:t>
      </w:r>
    </w:p>
    <w:p w14:paraId="78DC752B" w14:textId="77777777" w:rsidR="00A34436" w:rsidRDefault="00A34436" w:rsidP="00A34436">
      <w:pPr>
        <w:pStyle w:val="NormalWeb"/>
        <w:numPr>
          <w:ilvl w:val="0"/>
          <w:numId w:val="7"/>
        </w:numPr>
        <w:spacing w:before="0" w:beforeAutospacing="0" w:after="240" w:afterAutospacing="0" w:line="360" w:lineRule="auto"/>
        <w:jc w:val="both"/>
      </w:pPr>
      <w:r>
        <w:t xml:space="preserve">Wenxin, Z. and Wan, Y. (2022). An Analysis on Sino-UK Cultural Differences in Education from the Perspective of Hofstede’s Cultural Dimensions Theory (A Case Study of Are Our Kids Tough Enough?). </w:t>
      </w:r>
      <w:r>
        <w:rPr>
          <w:i/>
          <w:iCs/>
        </w:rPr>
        <w:t>Journal on Education</w:t>
      </w:r>
      <w:r>
        <w:t xml:space="preserve">, [online] 4(2), pp.373–384. </w:t>
      </w:r>
      <w:proofErr w:type="spellStart"/>
      <w:proofErr w:type="gramStart"/>
      <w:r>
        <w:t>doi:https</w:t>
      </w:r>
      <w:proofErr w:type="spellEnd"/>
      <w:r>
        <w:t>://doi.org/10.31004/joe.v4i2.438</w:t>
      </w:r>
      <w:proofErr w:type="gramEnd"/>
      <w:r>
        <w:t>.</w:t>
      </w:r>
    </w:p>
    <w:p w14:paraId="3C87E723" w14:textId="77777777" w:rsidR="00A34436" w:rsidRDefault="00A34436" w:rsidP="00A34436">
      <w:pPr>
        <w:pStyle w:val="NormalWeb"/>
        <w:numPr>
          <w:ilvl w:val="0"/>
          <w:numId w:val="7"/>
        </w:numPr>
        <w:spacing w:before="0" w:beforeAutospacing="0" w:after="240" w:afterAutospacing="0" w:line="360" w:lineRule="auto"/>
        <w:jc w:val="both"/>
      </w:pPr>
      <w:r>
        <w:lastRenderedPageBreak/>
        <w:t xml:space="preserve">Williams, D. (2017). </w:t>
      </w:r>
      <w:r>
        <w:rPr>
          <w:i/>
          <w:iCs/>
        </w:rPr>
        <w:t>Understanding the 6 Dimensions of UK Culture</w:t>
      </w:r>
      <w:r>
        <w:t>. [online] Toppan Digital Language. Available at: https://toppandigital.com/translation-blog/understanding-6-dimensions-uk-culture/ [Accessed 2 Nov. 2023].</w:t>
      </w:r>
    </w:p>
    <w:p w14:paraId="05643A25" w14:textId="77777777" w:rsidR="00A34436" w:rsidRDefault="00A34436" w:rsidP="007B732C">
      <w:pPr>
        <w:spacing w:line="360" w:lineRule="auto"/>
        <w:jc w:val="both"/>
        <w:rPr>
          <w:sz w:val="24"/>
          <w:szCs w:val="24"/>
        </w:rPr>
      </w:pPr>
    </w:p>
    <w:p w14:paraId="75091A95" w14:textId="77777777" w:rsidR="00A47687" w:rsidRDefault="00A47687" w:rsidP="007B732C">
      <w:pPr>
        <w:spacing w:line="360" w:lineRule="auto"/>
        <w:jc w:val="both"/>
        <w:rPr>
          <w:sz w:val="24"/>
          <w:szCs w:val="24"/>
        </w:rPr>
      </w:pPr>
    </w:p>
    <w:p w14:paraId="5FA220D1" w14:textId="22C5D0AD" w:rsidR="007F30A8" w:rsidRPr="00AA2802" w:rsidRDefault="007F30A8" w:rsidP="00AA2802">
      <w:pPr>
        <w:pStyle w:val="Heading1"/>
        <w:rPr>
          <w:b/>
          <w:bCs/>
        </w:rPr>
      </w:pPr>
    </w:p>
    <w:sectPr w:rsidR="007F30A8" w:rsidRPr="00AA28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019C5"/>
    <w:multiLevelType w:val="hybridMultilevel"/>
    <w:tmpl w:val="9892C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667DE0"/>
    <w:multiLevelType w:val="hybridMultilevel"/>
    <w:tmpl w:val="8B3AB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DE2E44"/>
    <w:multiLevelType w:val="hybridMultilevel"/>
    <w:tmpl w:val="2F843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5F7E3C"/>
    <w:multiLevelType w:val="hybridMultilevel"/>
    <w:tmpl w:val="3D045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0D7049"/>
    <w:multiLevelType w:val="hybridMultilevel"/>
    <w:tmpl w:val="F7843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BF6B01"/>
    <w:multiLevelType w:val="hybridMultilevel"/>
    <w:tmpl w:val="84680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565DD6"/>
    <w:multiLevelType w:val="hybridMultilevel"/>
    <w:tmpl w:val="3B8E2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730679">
    <w:abstractNumId w:val="5"/>
  </w:num>
  <w:num w:numId="2" w16cid:durableId="2099598645">
    <w:abstractNumId w:val="0"/>
  </w:num>
  <w:num w:numId="3" w16cid:durableId="2091349144">
    <w:abstractNumId w:val="3"/>
  </w:num>
  <w:num w:numId="4" w16cid:durableId="392168963">
    <w:abstractNumId w:val="2"/>
  </w:num>
  <w:num w:numId="5" w16cid:durableId="1129251277">
    <w:abstractNumId w:val="1"/>
  </w:num>
  <w:num w:numId="6" w16cid:durableId="2080326722">
    <w:abstractNumId w:val="4"/>
  </w:num>
  <w:num w:numId="7" w16cid:durableId="7617999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595"/>
    <w:rsid w:val="000238A5"/>
    <w:rsid w:val="00131F29"/>
    <w:rsid w:val="00135A5A"/>
    <w:rsid w:val="00177FAC"/>
    <w:rsid w:val="00186A42"/>
    <w:rsid w:val="001F2475"/>
    <w:rsid w:val="002421D1"/>
    <w:rsid w:val="00272D20"/>
    <w:rsid w:val="00296530"/>
    <w:rsid w:val="002E6B23"/>
    <w:rsid w:val="0030073A"/>
    <w:rsid w:val="00331C4F"/>
    <w:rsid w:val="00333E3E"/>
    <w:rsid w:val="003A7434"/>
    <w:rsid w:val="0042207D"/>
    <w:rsid w:val="00481F31"/>
    <w:rsid w:val="00487CFB"/>
    <w:rsid w:val="004C3E1B"/>
    <w:rsid w:val="0050630E"/>
    <w:rsid w:val="005325CD"/>
    <w:rsid w:val="00583869"/>
    <w:rsid w:val="00645C0D"/>
    <w:rsid w:val="00663D90"/>
    <w:rsid w:val="00685D11"/>
    <w:rsid w:val="0077664A"/>
    <w:rsid w:val="00787459"/>
    <w:rsid w:val="007914CB"/>
    <w:rsid w:val="007B732C"/>
    <w:rsid w:val="007F30A8"/>
    <w:rsid w:val="00885EDC"/>
    <w:rsid w:val="008926FA"/>
    <w:rsid w:val="008B4585"/>
    <w:rsid w:val="008B6910"/>
    <w:rsid w:val="008C06A7"/>
    <w:rsid w:val="00911EE4"/>
    <w:rsid w:val="009D2D38"/>
    <w:rsid w:val="00A16EAE"/>
    <w:rsid w:val="00A17336"/>
    <w:rsid w:val="00A34436"/>
    <w:rsid w:val="00A41907"/>
    <w:rsid w:val="00A47687"/>
    <w:rsid w:val="00AA2802"/>
    <w:rsid w:val="00AC2799"/>
    <w:rsid w:val="00AC578D"/>
    <w:rsid w:val="00AD4410"/>
    <w:rsid w:val="00B0265C"/>
    <w:rsid w:val="00C51783"/>
    <w:rsid w:val="00C53720"/>
    <w:rsid w:val="00D2334D"/>
    <w:rsid w:val="00D40D99"/>
    <w:rsid w:val="00D937FC"/>
    <w:rsid w:val="00DD05B8"/>
    <w:rsid w:val="00DF3460"/>
    <w:rsid w:val="00FB0800"/>
    <w:rsid w:val="00FB75C3"/>
    <w:rsid w:val="00FC2859"/>
    <w:rsid w:val="00FF65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37022"/>
  <w15:chartTrackingRefBased/>
  <w15:docId w15:val="{AEF9DA1D-6B14-49EE-8672-0E1EFEEDC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3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28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65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537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7B73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732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B732C"/>
    <w:pPr>
      <w:ind w:left="720"/>
      <w:contextualSpacing/>
    </w:pPr>
  </w:style>
  <w:style w:type="paragraph" w:styleId="TOCHeading">
    <w:name w:val="TOC Heading"/>
    <w:basedOn w:val="Heading1"/>
    <w:next w:val="Normal"/>
    <w:uiPriority w:val="39"/>
    <w:unhideWhenUsed/>
    <w:qFormat/>
    <w:rsid w:val="007F30A8"/>
    <w:pPr>
      <w:outlineLvl w:val="9"/>
    </w:pPr>
    <w:rPr>
      <w:kern w:val="0"/>
      <w14:ligatures w14:val="none"/>
    </w:rPr>
  </w:style>
  <w:style w:type="paragraph" w:styleId="TOC1">
    <w:name w:val="toc 1"/>
    <w:basedOn w:val="Normal"/>
    <w:next w:val="Normal"/>
    <w:autoRedefine/>
    <w:uiPriority w:val="39"/>
    <w:unhideWhenUsed/>
    <w:rsid w:val="007F30A8"/>
    <w:pPr>
      <w:spacing w:after="100"/>
    </w:pPr>
  </w:style>
  <w:style w:type="paragraph" w:styleId="TOC2">
    <w:name w:val="toc 2"/>
    <w:basedOn w:val="Normal"/>
    <w:next w:val="Normal"/>
    <w:autoRedefine/>
    <w:uiPriority w:val="39"/>
    <w:unhideWhenUsed/>
    <w:rsid w:val="007F30A8"/>
    <w:pPr>
      <w:spacing w:after="100"/>
      <w:ind w:left="220"/>
    </w:pPr>
  </w:style>
  <w:style w:type="character" w:styleId="Hyperlink">
    <w:name w:val="Hyperlink"/>
    <w:basedOn w:val="DefaultParagraphFont"/>
    <w:uiPriority w:val="99"/>
    <w:unhideWhenUsed/>
    <w:rsid w:val="007F30A8"/>
    <w:rPr>
      <w:color w:val="0563C1" w:themeColor="hyperlink"/>
      <w:u w:val="single"/>
    </w:rPr>
  </w:style>
  <w:style w:type="paragraph" w:styleId="Caption">
    <w:name w:val="caption"/>
    <w:basedOn w:val="Normal"/>
    <w:next w:val="Normal"/>
    <w:uiPriority w:val="35"/>
    <w:unhideWhenUsed/>
    <w:qFormat/>
    <w:rsid w:val="008B691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FC285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613705">
      <w:bodyDiv w:val="1"/>
      <w:marLeft w:val="0"/>
      <w:marRight w:val="0"/>
      <w:marTop w:val="0"/>
      <w:marBottom w:val="0"/>
      <w:divBdr>
        <w:top w:val="none" w:sz="0" w:space="0" w:color="auto"/>
        <w:left w:val="none" w:sz="0" w:space="0" w:color="auto"/>
        <w:bottom w:val="none" w:sz="0" w:space="0" w:color="auto"/>
        <w:right w:val="none" w:sz="0" w:space="0" w:color="auto"/>
      </w:divBdr>
      <w:divsChild>
        <w:div w:id="884636378">
          <w:marLeft w:val="0"/>
          <w:marRight w:val="0"/>
          <w:marTop w:val="0"/>
          <w:marBottom w:val="0"/>
          <w:divBdr>
            <w:top w:val="single" w:sz="2" w:space="0" w:color="auto"/>
            <w:left w:val="single" w:sz="2" w:space="0" w:color="auto"/>
            <w:bottom w:val="single" w:sz="6" w:space="0" w:color="auto"/>
            <w:right w:val="single" w:sz="2" w:space="0" w:color="auto"/>
          </w:divBdr>
          <w:divsChild>
            <w:div w:id="117900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346322662">
                  <w:marLeft w:val="0"/>
                  <w:marRight w:val="0"/>
                  <w:marTop w:val="0"/>
                  <w:marBottom w:val="0"/>
                  <w:divBdr>
                    <w:top w:val="single" w:sz="2" w:space="0" w:color="D9D9E3"/>
                    <w:left w:val="single" w:sz="2" w:space="0" w:color="D9D9E3"/>
                    <w:bottom w:val="single" w:sz="2" w:space="0" w:color="D9D9E3"/>
                    <w:right w:val="single" w:sz="2" w:space="0" w:color="D9D9E3"/>
                  </w:divBdr>
                  <w:divsChild>
                    <w:div w:id="108356847">
                      <w:marLeft w:val="0"/>
                      <w:marRight w:val="0"/>
                      <w:marTop w:val="0"/>
                      <w:marBottom w:val="0"/>
                      <w:divBdr>
                        <w:top w:val="single" w:sz="2" w:space="0" w:color="D9D9E3"/>
                        <w:left w:val="single" w:sz="2" w:space="0" w:color="D9D9E3"/>
                        <w:bottom w:val="single" w:sz="2" w:space="0" w:color="D9D9E3"/>
                        <w:right w:val="single" w:sz="2" w:space="0" w:color="D9D9E3"/>
                      </w:divBdr>
                      <w:divsChild>
                        <w:div w:id="925260866">
                          <w:marLeft w:val="0"/>
                          <w:marRight w:val="0"/>
                          <w:marTop w:val="0"/>
                          <w:marBottom w:val="0"/>
                          <w:divBdr>
                            <w:top w:val="single" w:sz="2" w:space="0" w:color="D9D9E3"/>
                            <w:left w:val="single" w:sz="2" w:space="0" w:color="D9D9E3"/>
                            <w:bottom w:val="single" w:sz="2" w:space="0" w:color="D9D9E3"/>
                            <w:right w:val="single" w:sz="2" w:space="0" w:color="D9D9E3"/>
                          </w:divBdr>
                          <w:divsChild>
                            <w:div w:id="1022825631">
                              <w:marLeft w:val="0"/>
                              <w:marRight w:val="0"/>
                              <w:marTop w:val="0"/>
                              <w:marBottom w:val="0"/>
                              <w:divBdr>
                                <w:top w:val="single" w:sz="2" w:space="0" w:color="D9D9E3"/>
                                <w:left w:val="single" w:sz="2" w:space="0" w:color="D9D9E3"/>
                                <w:bottom w:val="single" w:sz="2" w:space="0" w:color="D9D9E3"/>
                                <w:right w:val="single" w:sz="2" w:space="0" w:color="D9D9E3"/>
                              </w:divBdr>
                              <w:divsChild>
                                <w:div w:id="1204365977">
                                  <w:marLeft w:val="0"/>
                                  <w:marRight w:val="0"/>
                                  <w:marTop w:val="0"/>
                                  <w:marBottom w:val="0"/>
                                  <w:divBdr>
                                    <w:top w:val="single" w:sz="2" w:space="0" w:color="D9D9E3"/>
                                    <w:left w:val="single" w:sz="2" w:space="0" w:color="D9D9E3"/>
                                    <w:bottom w:val="single" w:sz="2" w:space="0" w:color="D9D9E3"/>
                                    <w:right w:val="single" w:sz="2" w:space="0" w:color="D9D9E3"/>
                                  </w:divBdr>
                                  <w:divsChild>
                                    <w:div w:id="1559170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97141488">
      <w:bodyDiv w:val="1"/>
      <w:marLeft w:val="0"/>
      <w:marRight w:val="0"/>
      <w:marTop w:val="0"/>
      <w:marBottom w:val="0"/>
      <w:divBdr>
        <w:top w:val="none" w:sz="0" w:space="0" w:color="auto"/>
        <w:left w:val="none" w:sz="0" w:space="0" w:color="auto"/>
        <w:bottom w:val="none" w:sz="0" w:space="0" w:color="auto"/>
        <w:right w:val="none" w:sz="0" w:space="0" w:color="auto"/>
      </w:divBdr>
    </w:div>
    <w:div w:id="1167357158">
      <w:bodyDiv w:val="1"/>
      <w:marLeft w:val="0"/>
      <w:marRight w:val="0"/>
      <w:marTop w:val="0"/>
      <w:marBottom w:val="0"/>
      <w:divBdr>
        <w:top w:val="none" w:sz="0" w:space="0" w:color="auto"/>
        <w:left w:val="none" w:sz="0" w:space="0" w:color="auto"/>
        <w:bottom w:val="none" w:sz="0" w:space="0" w:color="auto"/>
        <w:right w:val="none" w:sz="0" w:space="0" w:color="auto"/>
      </w:divBdr>
      <w:divsChild>
        <w:div w:id="1878349618">
          <w:marLeft w:val="0"/>
          <w:marRight w:val="0"/>
          <w:marTop w:val="0"/>
          <w:marBottom w:val="0"/>
          <w:divBdr>
            <w:top w:val="none" w:sz="0" w:space="0" w:color="auto"/>
            <w:left w:val="none" w:sz="0" w:space="0" w:color="auto"/>
            <w:bottom w:val="none" w:sz="0" w:space="0" w:color="auto"/>
            <w:right w:val="none" w:sz="0" w:space="0" w:color="auto"/>
          </w:divBdr>
        </w:div>
      </w:divsChild>
    </w:div>
    <w:div w:id="1192182624">
      <w:bodyDiv w:val="1"/>
      <w:marLeft w:val="0"/>
      <w:marRight w:val="0"/>
      <w:marTop w:val="0"/>
      <w:marBottom w:val="0"/>
      <w:divBdr>
        <w:top w:val="none" w:sz="0" w:space="0" w:color="auto"/>
        <w:left w:val="none" w:sz="0" w:space="0" w:color="auto"/>
        <w:bottom w:val="none" w:sz="0" w:space="0" w:color="auto"/>
        <w:right w:val="none" w:sz="0" w:space="0" w:color="auto"/>
      </w:divBdr>
      <w:divsChild>
        <w:div w:id="1641376764">
          <w:marLeft w:val="0"/>
          <w:marRight w:val="0"/>
          <w:marTop w:val="0"/>
          <w:marBottom w:val="0"/>
          <w:divBdr>
            <w:top w:val="none" w:sz="0" w:space="0" w:color="auto"/>
            <w:left w:val="none" w:sz="0" w:space="0" w:color="auto"/>
            <w:bottom w:val="none" w:sz="0" w:space="0" w:color="auto"/>
            <w:right w:val="none" w:sz="0" w:space="0" w:color="auto"/>
          </w:divBdr>
        </w:div>
      </w:divsChild>
    </w:div>
    <w:div w:id="2037147264">
      <w:bodyDiv w:val="1"/>
      <w:marLeft w:val="0"/>
      <w:marRight w:val="0"/>
      <w:marTop w:val="0"/>
      <w:marBottom w:val="0"/>
      <w:divBdr>
        <w:top w:val="none" w:sz="0" w:space="0" w:color="auto"/>
        <w:left w:val="none" w:sz="0" w:space="0" w:color="auto"/>
        <w:bottom w:val="none" w:sz="0" w:space="0" w:color="auto"/>
        <w:right w:val="none" w:sz="0" w:space="0" w:color="auto"/>
      </w:divBdr>
      <w:divsChild>
        <w:div w:id="569736697">
          <w:marLeft w:val="0"/>
          <w:marRight w:val="0"/>
          <w:marTop w:val="0"/>
          <w:marBottom w:val="0"/>
          <w:divBdr>
            <w:top w:val="none" w:sz="0" w:space="0" w:color="auto"/>
            <w:left w:val="none" w:sz="0" w:space="0" w:color="auto"/>
            <w:bottom w:val="none" w:sz="0" w:space="0" w:color="auto"/>
            <w:right w:val="none" w:sz="0" w:space="0" w:color="auto"/>
          </w:divBdr>
        </w:div>
      </w:divsChild>
    </w:div>
    <w:div w:id="2056346989">
      <w:bodyDiv w:val="1"/>
      <w:marLeft w:val="0"/>
      <w:marRight w:val="0"/>
      <w:marTop w:val="0"/>
      <w:marBottom w:val="0"/>
      <w:divBdr>
        <w:top w:val="none" w:sz="0" w:space="0" w:color="auto"/>
        <w:left w:val="none" w:sz="0" w:space="0" w:color="auto"/>
        <w:bottom w:val="none" w:sz="0" w:space="0" w:color="auto"/>
        <w:right w:val="none" w:sz="0" w:space="0" w:color="auto"/>
      </w:divBdr>
      <w:divsChild>
        <w:div w:id="865944147">
          <w:marLeft w:val="0"/>
          <w:marRight w:val="0"/>
          <w:marTop w:val="0"/>
          <w:marBottom w:val="0"/>
          <w:divBdr>
            <w:top w:val="none" w:sz="0" w:space="0" w:color="auto"/>
            <w:left w:val="none" w:sz="0" w:space="0" w:color="auto"/>
            <w:bottom w:val="none" w:sz="0" w:space="0" w:color="auto"/>
            <w:right w:val="none" w:sz="0" w:space="0" w:color="auto"/>
          </w:divBdr>
          <w:divsChild>
            <w:div w:id="1512716970">
              <w:marLeft w:val="0"/>
              <w:marRight w:val="0"/>
              <w:marTop w:val="1200"/>
              <w:marBottom w:val="120"/>
              <w:divBdr>
                <w:top w:val="none" w:sz="0" w:space="0" w:color="auto"/>
                <w:left w:val="none" w:sz="0" w:space="0" w:color="auto"/>
                <w:bottom w:val="none" w:sz="0" w:space="0" w:color="auto"/>
                <w:right w:val="none" w:sz="0" w:space="0" w:color="auto"/>
              </w:divBdr>
              <w:divsChild>
                <w:div w:id="39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184289">
          <w:marLeft w:val="0"/>
          <w:marRight w:val="0"/>
          <w:marTop w:val="0"/>
          <w:marBottom w:val="0"/>
          <w:divBdr>
            <w:top w:val="none" w:sz="0" w:space="0" w:color="auto"/>
            <w:left w:val="none" w:sz="0" w:space="0" w:color="auto"/>
            <w:bottom w:val="none" w:sz="0" w:space="0" w:color="auto"/>
            <w:right w:val="none" w:sz="0" w:space="0" w:color="auto"/>
          </w:divBdr>
          <w:divsChild>
            <w:div w:id="438795505">
              <w:marLeft w:val="0"/>
              <w:marRight w:val="0"/>
              <w:marTop w:val="0"/>
              <w:marBottom w:val="0"/>
              <w:divBdr>
                <w:top w:val="none" w:sz="0" w:space="0" w:color="auto"/>
                <w:left w:val="none" w:sz="0" w:space="0" w:color="auto"/>
                <w:bottom w:val="none" w:sz="0" w:space="0" w:color="auto"/>
                <w:right w:val="none" w:sz="0" w:space="0" w:color="auto"/>
              </w:divBdr>
              <w:divsChild>
                <w:div w:id="771124025">
                  <w:marLeft w:val="0"/>
                  <w:marRight w:val="0"/>
                  <w:marTop w:val="0"/>
                  <w:marBottom w:val="0"/>
                  <w:divBdr>
                    <w:top w:val="none" w:sz="0" w:space="0" w:color="auto"/>
                    <w:left w:val="none" w:sz="0" w:space="0" w:color="auto"/>
                    <w:bottom w:val="none" w:sz="0" w:space="0" w:color="auto"/>
                    <w:right w:val="none" w:sz="0" w:space="0" w:color="auto"/>
                  </w:divBdr>
                  <w:divsChild>
                    <w:div w:id="1314800662">
                      <w:marLeft w:val="0"/>
                      <w:marRight w:val="0"/>
                      <w:marTop w:val="0"/>
                      <w:marBottom w:val="0"/>
                      <w:divBdr>
                        <w:top w:val="none" w:sz="0" w:space="0" w:color="auto"/>
                        <w:left w:val="none" w:sz="0" w:space="0" w:color="auto"/>
                        <w:bottom w:val="none" w:sz="0" w:space="0" w:color="auto"/>
                        <w:right w:val="none" w:sz="0" w:space="0" w:color="auto"/>
                      </w:divBdr>
                      <w:divsChild>
                        <w:div w:id="1128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874136">
                  <w:marLeft w:val="0"/>
                  <w:marRight w:val="0"/>
                  <w:marTop w:val="0"/>
                  <w:marBottom w:val="0"/>
                  <w:divBdr>
                    <w:top w:val="none" w:sz="0" w:space="0" w:color="auto"/>
                    <w:left w:val="none" w:sz="0" w:space="0" w:color="auto"/>
                    <w:bottom w:val="none" w:sz="0" w:space="0" w:color="auto"/>
                    <w:right w:val="none" w:sz="0" w:space="0" w:color="auto"/>
                  </w:divBdr>
                  <w:divsChild>
                    <w:div w:id="493111559">
                      <w:marLeft w:val="0"/>
                      <w:marRight w:val="0"/>
                      <w:marTop w:val="0"/>
                      <w:marBottom w:val="0"/>
                      <w:divBdr>
                        <w:top w:val="none" w:sz="0" w:space="0" w:color="auto"/>
                        <w:left w:val="none" w:sz="0" w:space="0" w:color="auto"/>
                        <w:bottom w:val="none" w:sz="0" w:space="0" w:color="auto"/>
                        <w:right w:val="none" w:sz="0" w:space="0" w:color="auto"/>
                      </w:divBdr>
                      <w:divsChild>
                        <w:div w:id="1779596154">
                          <w:marLeft w:val="0"/>
                          <w:marRight w:val="0"/>
                          <w:marTop w:val="0"/>
                          <w:marBottom w:val="0"/>
                          <w:divBdr>
                            <w:top w:val="none" w:sz="0" w:space="0" w:color="auto"/>
                            <w:left w:val="none" w:sz="0" w:space="0" w:color="auto"/>
                            <w:bottom w:val="none" w:sz="0" w:space="0" w:color="auto"/>
                            <w:right w:val="none" w:sz="0" w:space="0" w:color="auto"/>
                          </w:divBdr>
                          <w:divsChild>
                            <w:div w:id="1133251908">
                              <w:marLeft w:val="0"/>
                              <w:marRight w:val="0"/>
                              <w:marTop w:val="0"/>
                              <w:marBottom w:val="0"/>
                              <w:divBdr>
                                <w:top w:val="none" w:sz="0" w:space="0" w:color="auto"/>
                                <w:left w:val="none" w:sz="0" w:space="0" w:color="auto"/>
                                <w:bottom w:val="none" w:sz="0" w:space="0" w:color="auto"/>
                                <w:right w:val="none" w:sz="0" w:space="0" w:color="auto"/>
                              </w:divBdr>
                              <w:divsChild>
                                <w:div w:id="541400408">
                                  <w:marLeft w:val="0"/>
                                  <w:marRight w:val="0"/>
                                  <w:marTop w:val="0"/>
                                  <w:marBottom w:val="0"/>
                                  <w:divBdr>
                                    <w:top w:val="none" w:sz="0" w:space="0" w:color="auto"/>
                                    <w:left w:val="none" w:sz="0" w:space="0" w:color="auto"/>
                                    <w:bottom w:val="none" w:sz="0" w:space="0" w:color="auto"/>
                                    <w:right w:val="none" w:sz="0" w:space="0" w:color="auto"/>
                                  </w:divBdr>
                                  <w:divsChild>
                                    <w:div w:id="1155730367">
                                      <w:marLeft w:val="0"/>
                                      <w:marRight w:val="0"/>
                                      <w:marTop w:val="0"/>
                                      <w:marBottom w:val="0"/>
                                      <w:divBdr>
                                        <w:top w:val="none" w:sz="0" w:space="0" w:color="auto"/>
                                        <w:left w:val="none" w:sz="0" w:space="0" w:color="auto"/>
                                        <w:bottom w:val="none" w:sz="0" w:space="0" w:color="auto"/>
                                        <w:right w:val="none" w:sz="0" w:space="0" w:color="auto"/>
                                      </w:divBdr>
                                      <w:divsChild>
                                        <w:div w:id="13233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727487">
          <w:marLeft w:val="0"/>
          <w:marRight w:val="0"/>
          <w:marTop w:val="0"/>
          <w:marBottom w:val="0"/>
          <w:divBdr>
            <w:top w:val="none" w:sz="0" w:space="0" w:color="auto"/>
            <w:left w:val="none" w:sz="0" w:space="0" w:color="auto"/>
            <w:bottom w:val="none" w:sz="0" w:space="0" w:color="auto"/>
            <w:right w:val="none" w:sz="0" w:space="0" w:color="auto"/>
          </w:divBdr>
          <w:divsChild>
            <w:div w:id="1479808252">
              <w:marLeft w:val="0"/>
              <w:marRight w:val="0"/>
              <w:marTop w:val="0"/>
              <w:marBottom w:val="0"/>
              <w:divBdr>
                <w:top w:val="none" w:sz="0" w:space="0" w:color="auto"/>
                <w:left w:val="none" w:sz="0" w:space="0" w:color="auto"/>
                <w:bottom w:val="none" w:sz="0" w:space="0" w:color="auto"/>
                <w:right w:val="none" w:sz="0" w:space="0" w:color="auto"/>
              </w:divBdr>
              <w:divsChild>
                <w:div w:id="196309682">
                  <w:marLeft w:val="0"/>
                  <w:marRight w:val="0"/>
                  <w:marTop w:val="0"/>
                  <w:marBottom w:val="0"/>
                  <w:divBdr>
                    <w:top w:val="none" w:sz="0" w:space="0" w:color="auto"/>
                    <w:left w:val="none" w:sz="0" w:space="0" w:color="auto"/>
                    <w:bottom w:val="none" w:sz="0" w:space="0" w:color="auto"/>
                    <w:right w:val="none" w:sz="0" w:space="0" w:color="auto"/>
                  </w:divBdr>
                  <w:divsChild>
                    <w:div w:id="98532137">
                      <w:marLeft w:val="0"/>
                      <w:marRight w:val="0"/>
                      <w:marTop w:val="0"/>
                      <w:marBottom w:val="0"/>
                      <w:divBdr>
                        <w:top w:val="none" w:sz="0" w:space="0" w:color="auto"/>
                        <w:left w:val="none" w:sz="0" w:space="0" w:color="auto"/>
                        <w:bottom w:val="single" w:sz="6" w:space="0" w:color="EBEBEB"/>
                        <w:right w:val="none" w:sz="0" w:space="0" w:color="auto"/>
                      </w:divBdr>
                      <w:divsChild>
                        <w:div w:id="1087119259">
                          <w:marLeft w:val="0"/>
                          <w:marRight w:val="0"/>
                          <w:marTop w:val="0"/>
                          <w:marBottom w:val="0"/>
                          <w:divBdr>
                            <w:top w:val="none" w:sz="0" w:space="0" w:color="auto"/>
                            <w:left w:val="none" w:sz="0" w:space="0" w:color="auto"/>
                            <w:bottom w:val="none" w:sz="0" w:space="0" w:color="auto"/>
                            <w:right w:val="none" w:sz="0" w:space="0" w:color="auto"/>
                          </w:divBdr>
                          <w:divsChild>
                            <w:div w:id="1837110353">
                              <w:marLeft w:val="0"/>
                              <w:marRight w:val="0"/>
                              <w:marTop w:val="0"/>
                              <w:marBottom w:val="0"/>
                              <w:divBdr>
                                <w:top w:val="none" w:sz="0" w:space="0" w:color="auto"/>
                                <w:left w:val="none" w:sz="0" w:space="0" w:color="auto"/>
                                <w:bottom w:val="none" w:sz="0" w:space="0" w:color="auto"/>
                                <w:right w:val="none" w:sz="0" w:space="0" w:color="auto"/>
                              </w:divBdr>
                              <w:divsChild>
                                <w:div w:id="259872966">
                                  <w:marLeft w:val="0"/>
                                  <w:marRight w:val="0"/>
                                  <w:marTop w:val="0"/>
                                  <w:marBottom w:val="0"/>
                                  <w:divBdr>
                                    <w:top w:val="none" w:sz="0" w:space="0" w:color="auto"/>
                                    <w:left w:val="none" w:sz="0" w:space="0" w:color="auto"/>
                                    <w:bottom w:val="none" w:sz="0" w:space="0" w:color="auto"/>
                                    <w:right w:val="none" w:sz="0" w:space="0" w:color="auto"/>
                                  </w:divBdr>
                                  <w:divsChild>
                                    <w:div w:id="258950486">
                                      <w:marLeft w:val="0"/>
                                      <w:marRight w:val="0"/>
                                      <w:marTop w:val="0"/>
                                      <w:marBottom w:val="0"/>
                                      <w:divBdr>
                                        <w:top w:val="none" w:sz="0" w:space="0" w:color="auto"/>
                                        <w:left w:val="none" w:sz="0" w:space="0" w:color="auto"/>
                                        <w:bottom w:val="none" w:sz="0" w:space="0" w:color="auto"/>
                                        <w:right w:val="none" w:sz="0" w:space="0" w:color="auto"/>
                                      </w:divBdr>
                                      <w:divsChild>
                                        <w:div w:id="528026613">
                                          <w:marLeft w:val="15"/>
                                          <w:marRight w:val="15"/>
                                          <w:marTop w:val="0"/>
                                          <w:marBottom w:val="0"/>
                                          <w:divBdr>
                                            <w:top w:val="none" w:sz="0" w:space="0" w:color="auto"/>
                                            <w:left w:val="none" w:sz="0" w:space="0" w:color="auto"/>
                                            <w:bottom w:val="none" w:sz="0" w:space="0" w:color="auto"/>
                                            <w:right w:val="none" w:sz="0" w:space="0" w:color="auto"/>
                                          </w:divBdr>
                                        </w:div>
                                        <w:div w:id="948464961">
                                          <w:marLeft w:val="15"/>
                                          <w:marRight w:val="15"/>
                                          <w:marTop w:val="0"/>
                                          <w:marBottom w:val="0"/>
                                          <w:divBdr>
                                            <w:top w:val="none" w:sz="0" w:space="0" w:color="auto"/>
                                            <w:left w:val="none" w:sz="0" w:space="0" w:color="auto"/>
                                            <w:bottom w:val="none" w:sz="0" w:space="0" w:color="auto"/>
                                            <w:right w:val="none" w:sz="0" w:space="0" w:color="auto"/>
                                          </w:divBdr>
                                        </w:div>
                                        <w:div w:id="191187371">
                                          <w:marLeft w:val="15"/>
                                          <w:marRight w:val="15"/>
                                          <w:marTop w:val="0"/>
                                          <w:marBottom w:val="0"/>
                                          <w:divBdr>
                                            <w:top w:val="none" w:sz="0" w:space="0" w:color="auto"/>
                                            <w:left w:val="none" w:sz="0" w:space="0" w:color="auto"/>
                                            <w:bottom w:val="none" w:sz="0" w:space="0" w:color="auto"/>
                                            <w:right w:val="none" w:sz="0" w:space="0" w:color="auto"/>
                                          </w:divBdr>
                                        </w:div>
                                        <w:div w:id="1093166728">
                                          <w:marLeft w:val="15"/>
                                          <w:marRight w:val="15"/>
                                          <w:marTop w:val="0"/>
                                          <w:marBottom w:val="0"/>
                                          <w:divBdr>
                                            <w:top w:val="none" w:sz="0" w:space="0" w:color="auto"/>
                                            <w:left w:val="none" w:sz="0" w:space="0" w:color="auto"/>
                                            <w:bottom w:val="none" w:sz="0" w:space="0" w:color="auto"/>
                                            <w:right w:val="none" w:sz="0" w:space="0" w:color="auto"/>
                                          </w:divBdr>
                                        </w:div>
                                      </w:divsChild>
                                    </w:div>
                                    <w:div w:id="1123882486">
                                      <w:marLeft w:val="0"/>
                                      <w:marRight w:val="0"/>
                                      <w:marTop w:val="0"/>
                                      <w:marBottom w:val="0"/>
                                      <w:divBdr>
                                        <w:top w:val="none" w:sz="0" w:space="0" w:color="auto"/>
                                        <w:left w:val="none" w:sz="0" w:space="0" w:color="auto"/>
                                        <w:bottom w:val="none" w:sz="0" w:space="0" w:color="auto"/>
                                        <w:right w:val="none" w:sz="0" w:space="0" w:color="auto"/>
                                      </w:divBdr>
                                      <w:divsChild>
                                        <w:div w:id="33819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529491">
                                  <w:marLeft w:val="0"/>
                                  <w:marRight w:val="0"/>
                                  <w:marTop w:val="0"/>
                                  <w:marBottom w:val="0"/>
                                  <w:divBdr>
                                    <w:top w:val="none" w:sz="0" w:space="0" w:color="auto"/>
                                    <w:left w:val="none" w:sz="0" w:space="0" w:color="auto"/>
                                    <w:bottom w:val="none" w:sz="0" w:space="0" w:color="auto"/>
                                    <w:right w:val="none" w:sz="0" w:space="0" w:color="auto"/>
                                  </w:divBdr>
                                  <w:divsChild>
                                    <w:div w:id="1075250059">
                                      <w:marLeft w:val="-15"/>
                                      <w:marRight w:val="-165"/>
                                      <w:marTop w:val="0"/>
                                      <w:marBottom w:val="0"/>
                                      <w:divBdr>
                                        <w:top w:val="none" w:sz="0" w:space="0" w:color="auto"/>
                                        <w:left w:val="none" w:sz="0" w:space="0" w:color="auto"/>
                                        <w:bottom w:val="none" w:sz="0" w:space="0" w:color="auto"/>
                                        <w:right w:val="none" w:sz="0" w:space="0" w:color="auto"/>
                                      </w:divBdr>
                                    </w:div>
                                  </w:divsChild>
                                </w:div>
                              </w:divsChild>
                            </w:div>
                            <w:div w:id="455678429">
                              <w:marLeft w:val="0"/>
                              <w:marRight w:val="0"/>
                              <w:marTop w:val="0"/>
                              <w:marBottom w:val="0"/>
                              <w:divBdr>
                                <w:top w:val="none" w:sz="0" w:space="0" w:color="auto"/>
                                <w:left w:val="none" w:sz="0" w:space="0" w:color="auto"/>
                                <w:bottom w:val="none" w:sz="0" w:space="0" w:color="auto"/>
                                <w:right w:val="none" w:sz="0" w:space="0" w:color="auto"/>
                              </w:divBdr>
                              <w:divsChild>
                                <w:div w:id="1038431356">
                                  <w:marLeft w:val="0"/>
                                  <w:marRight w:val="0"/>
                                  <w:marTop w:val="0"/>
                                  <w:marBottom w:val="0"/>
                                  <w:divBdr>
                                    <w:top w:val="none" w:sz="0" w:space="0" w:color="auto"/>
                                    <w:left w:val="none" w:sz="0" w:space="0" w:color="auto"/>
                                    <w:bottom w:val="none" w:sz="0" w:space="0" w:color="auto"/>
                                    <w:right w:val="none" w:sz="0" w:space="0" w:color="auto"/>
                                  </w:divBdr>
                                  <w:divsChild>
                                    <w:div w:id="1527405299">
                                      <w:marLeft w:val="0"/>
                                      <w:marRight w:val="0"/>
                                      <w:marTop w:val="0"/>
                                      <w:marBottom w:val="0"/>
                                      <w:divBdr>
                                        <w:top w:val="none" w:sz="0" w:space="0" w:color="auto"/>
                                        <w:left w:val="none" w:sz="0" w:space="0" w:color="auto"/>
                                        <w:bottom w:val="none" w:sz="0" w:space="0" w:color="auto"/>
                                        <w:right w:val="none" w:sz="0" w:space="0" w:color="auto"/>
                                      </w:divBdr>
                                      <w:divsChild>
                                        <w:div w:id="156710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3530165">
                  <w:marLeft w:val="0"/>
                  <w:marRight w:val="0"/>
                  <w:marTop w:val="0"/>
                  <w:marBottom w:val="0"/>
                  <w:divBdr>
                    <w:top w:val="none" w:sz="0" w:space="0" w:color="auto"/>
                    <w:left w:val="none" w:sz="0" w:space="0" w:color="auto"/>
                    <w:bottom w:val="none" w:sz="0" w:space="0" w:color="auto"/>
                    <w:right w:val="none" w:sz="0" w:space="0" w:color="auto"/>
                  </w:divBdr>
                  <w:divsChild>
                    <w:div w:id="287855729">
                      <w:marLeft w:val="0"/>
                      <w:marRight w:val="0"/>
                      <w:marTop w:val="0"/>
                      <w:marBottom w:val="0"/>
                      <w:divBdr>
                        <w:top w:val="none" w:sz="0" w:space="0" w:color="auto"/>
                        <w:left w:val="none" w:sz="0" w:space="0" w:color="auto"/>
                        <w:bottom w:val="none" w:sz="0" w:space="0" w:color="auto"/>
                        <w:right w:val="none" w:sz="0" w:space="0" w:color="auto"/>
                      </w:divBdr>
                      <w:divsChild>
                        <w:div w:id="618876534">
                          <w:marLeft w:val="0"/>
                          <w:marRight w:val="0"/>
                          <w:marTop w:val="0"/>
                          <w:marBottom w:val="0"/>
                          <w:divBdr>
                            <w:top w:val="none" w:sz="0" w:space="0" w:color="auto"/>
                            <w:left w:val="none" w:sz="0" w:space="0" w:color="auto"/>
                            <w:bottom w:val="none" w:sz="0" w:space="0" w:color="auto"/>
                            <w:right w:val="none" w:sz="0" w:space="0" w:color="auto"/>
                          </w:divBdr>
                          <w:divsChild>
                            <w:div w:id="522936838">
                              <w:marLeft w:val="0"/>
                              <w:marRight w:val="0"/>
                              <w:marTop w:val="0"/>
                              <w:marBottom w:val="0"/>
                              <w:divBdr>
                                <w:top w:val="none" w:sz="0" w:space="0" w:color="auto"/>
                                <w:left w:val="none" w:sz="0" w:space="0" w:color="auto"/>
                                <w:bottom w:val="none" w:sz="0" w:space="0" w:color="auto"/>
                                <w:right w:val="none" w:sz="0" w:space="0" w:color="auto"/>
                              </w:divBdr>
                              <w:divsChild>
                                <w:div w:id="1898543333">
                                  <w:marLeft w:val="0"/>
                                  <w:marRight w:val="0"/>
                                  <w:marTop w:val="0"/>
                                  <w:marBottom w:val="0"/>
                                  <w:divBdr>
                                    <w:top w:val="none" w:sz="0" w:space="0" w:color="auto"/>
                                    <w:left w:val="none" w:sz="0" w:space="0" w:color="auto"/>
                                    <w:bottom w:val="none" w:sz="0" w:space="0" w:color="auto"/>
                                    <w:right w:val="none" w:sz="0" w:space="0" w:color="auto"/>
                                  </w:divBdr>
                                  <w:divsChild>
                                    <w:div w:id="846138198">
                                      <w:marLeft w:val="0"/>
                                      <w:marRight w:val="0"/>
                                      <w:marTop w:val="0"/>
                                      <w:marBottom w:val="0"/>
                                      <w:divBdr>
                                        <w:top w:val="none" w:sz="0" w:space="0" w:color="auto"/>
                                        <w:left w:val="none" w:sz="0" w:space="0" w:color="auto"/>
                                        <w:bottom w:val="none" w:sz="0" w:space="0" w:color="auto"/>
                                        <w:right w:val="none" w:sz="0" w:space="0" w:color="auto"/>
                                      </w:divBdr>
                                      <w:divsChild>
                                        <w:div w:id="1386182562">
                                          <w:marLeft w:val="0"/>
                                          <w:marRight w:val="0"/>
                                          <w:marTop w:val="0"/>
                                          <w:marBottom w:val="0"/>
                                          <w:divBdr>
                                            <w:top w:val="none" w:sz="0" w:space="0" w:color="auto"/>
                                            <w:left w:val="none" w:sz="0" w:space="0" w:color="auto"/>
                                            <w:bottom w:val="none" w:sz="0" w:space="0" w:color="auto"/>
                                            <w:right w:val="none" w:sz="0" w:space="0" w:color="auto"/>
                                          </w:divBdr>
                                          <w:divsChild>
                                            <w:div w:id="127397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4414254">
                  <w:marLeft w:val="0"/>
                  <w:marRight w:val="0"/>
                  <w:marTop w:val="0"/>
                  <w:marBottom w:val="0"/>
                  <w:divBdr>
                    <w:top w:val="none" w:sz="0" w:space="0" w:color="auto"/>
                    <w:left w:val="none" w:sz="0" w:space="0" w:color="auto"/>
                    <w:bottom w:val="none" w:sz="0" w:space="0" w:color="auto"/>
                    <w:right w:val="none" w:sz="0" w:space="0" w:color="auto"/>
                  </w:divBdr>
                  <w:divsChild>
                    <w:div w:id="945772667">
                      <w:marLeft w:val="0"/>
                      <w:marRight w:val="0"/>
                      <w:marTop w:val="0"/>
                      <w:marBottom w:val="0"/>
                      <w:divBdr>
                        <w:top w:val="none" w:sz="0" w:space="0" w:color="auto"/>
                        <w:left w:val="none" w:sz="0" w:space="0" w:color="auto"/>
                        <w:bottom w:val="none" w:sz="0" w:space="0" w:color="auto"/>
                        <w:right w:val="none" w:sz="0" w:space="0" w:color="auto"/>
                      </w:divBdr>
                      <w:divsChild>
                        <w:div w:id="1225338535">
                          <w:marLeft w:val="0"/>
                          <w:marRight w:val="0"/>
                          <w:marTop w:val="0"/>
                          <w:marBottom w:val="0"/>
                          <w:divBdr>
                            <w:top w:val="none" w:sz="0" w:space="0" w:color="auto"/>
                            <w:left w:val="none" w:sz="0" w:space="0" w:color="auto"/>
                            <w:bottom w:val="none" w:sz="0" w:space="0" w:color="auto"/>
                            <w:right w:val="none" w:sz="0" w:space="0" w:color="auto"/>
                          </w:divBdr>
                          <w:divsChild>
                            <w:div w:id="255942538">
                              <w:marLeft w:val="0"/>
                              <w:marRight w:val="0"/>
                              <w:marTop w:val="0"/>
                              <w:marBottom w:val="0"/>
                              <w:divBdr>
                                <w:top w:val="none" w:sz="0" w:space="0" w:color="auto"/>
                                <w:left w:val="none" w:sz="0" w:space="0" w:color="auto"/>
                                <w:bottom w:val="none" w:sz="0" w:space="0" w:color="auto"/>
                                <w:right w:val="none" w:sz="0" w:space="0" w:color="auto"/>
                              </w:divBdr>
                              <w:divsChild>
                                <w:div w:id="1554658568">
                                  <w:marLeft w:val="0"/>
                                  <w:marRight w:val="0"/>
                                  <w:marTop w:val="0"/>
                                  <w:marBottom w:val="0"/>
                                  <w:divBdr>
                                    <w:top w:val="none" w:sz="0" w:space="0" w:color="auto"/>
                                    <w:left w:val="none" w:sz="0" w:space="0" w:color="auto"/>
                                    <w:bottom w:val="none" w:sz="0" w:space="0" w:color="auto"/>
                                    <w:right w:val="none" w:sz="0" w:space="0" w:color="auto"/>
                                  </w:divBdr>
                                  <w:divsChild>
                                    <w:div w:id="61177527">
                                      <w:marLeft w:val="0"/>
                                      <w:marRight w:val="0"/>
                                      <w:marTop w:val="90"/>
                                      <w:marBottom w:val="0"/>
                                      <w:divBdr>
                                        <w:top w:val="none" w:sz="0" w:space="0" w:color="auto"/>
                                        <w:left w:val="none" w:sz="0" w:space="0" w:color="auto"/>
                                        <w:bottom w:val="none" w:sz="0" w:space="0" w:color="auto"/>
                                        <w:right w:val="none" w:sz="0" w:space="0" w:color="auto"/>
                                      </w:divBdr>
                                      <w:divsChild>
                                        <w:div w:id="673603853">
                                          <w:marLeft w:val="0"/>
                                          <w:marRight w:val="0"/>
                                          <w:marTop w:val="0"/>
                                          <w:marBottom w:val="660"/>
                                          <w:divBdr>
                                            <w:top w:val="none" w:sz="0" w:space="0" w:color="auto"/>
                                            <w:left w:val="none" w:sz="0" w:space="0" w:color="auto"/>
                                            <w:bottom w:val="none" w:sz="0" w:space="0" w:color="auto"/>
                                            <w:right w:val="none" w:sz="0" w:space="0" w:color="auto"/>
                                          </w:divBdr>
                                          <w:divsChild>
                                            <w:div w:id="636178232">
                                              <w:marLeft w:val="0"/>
                                              <w:marRight w:val="0"/>
                                              <w:marTop w:val="0"/>
                                              <w:marBottom w:val="0"/>
                                              <w:divBdr>
                                                <w:top w:val="none" w:sz="0" w:space="0" w:color="auto"/>
                                                <w:left w:val="none" w:sz="0" w:space="0" w:color="auto"/>
                                                <w:bottom w:val="none" w:sz="0" w:space="0" w:color="auto"/>
                                                <w:right w:val="none" w:sz="0" w:space="0" w:color="auto"/>
                                              </w:divBdr>
                                              <w:divsChild>
                                                <w:div w:id="1025256962">
                                                  <w:marLeft w:val="0"/>
                                                  <w:marRight w:val="0"/>
                                                  <w:marTop w:val="0"/>
                                                  <w:marBottom w:val="450"/>
                                                  <w:divBdr>
                                                    <w:top w:val="none" w:sz="0" w:space="0" w:color="auto"/>
                                                    <w:left w:val="none" w:sz="0" w:space="0" w:color="auto"/>
                                                    <w:bottom w:val="none" w:sz="0" w:space="0" w:color="auto"/>
                                                    <w:right w:val="none" w:sz="0" w:space="0" w:color="auto"/>
                                                  </w:divBdr>
                                                  <w:divsChild>
                                                    <w:div w:id="1054768018">
                                                      <w:marLeft w:val="0"/>
                                                      <w:marRight w:val="0"/>
                                                      <w:marTop w:val="0"/>
                                                      <w:marBottom w:val="0"/>
                                                      <w:divBdr>
                                                        <w:top w:val="none" w:sz="0" w:space="0" w:color="auto"/>
                                                        <w:left w:val="none" w:sz="0" w:space="0" w:color="auto"/>
                                                        <w:bottom w:val="none" w:sz="0" w:space="0" w:color="auto"/>
                                                        <w:right w:val="none" w:sz="0" w:space="0" w:color="auto"/>
                                                      </w:divBdr>
                                                      <w:divsChild>
                                                        <w:div w:id="645742342">
                                                          <w:marLeft w:val="0"/>
                                                          <w:marRight w:val="0"/>
                                                          <w:marTop w:val="0"/>
                                                          <w:marBottom w:val="0"/>
                                                          <w:divBdr>
                                                            <w:top w:val="none" w:sz="0" w:space="0" w:color="auto"/>
                                                            <w:left w:val="none" w:sz="0" w:space="0" w:color="auto"/>
                                                            <w:bottom w:val="none" w:sz="0" w:space="0" w:color="auto"/>
                                                            <w:right w:val="none" w:sz="0" w:space="0" w:color="auto"/>
                                                          </w:divBdr>
                                                          <w:divsChild>
                                                            <w:div w:id="35736869">
                                                              <w:marLeft w:val="0"/>
                                                              <w:marRight w:val="0"/>
                                                              <w:marTop w:val="0"/>
                                                              <w:marBottom w:val="0"/>
                                                              <w:divBdr>
                                                                <w:top w:val="none" w:sz="0" w:space="0" w:color="auto"/>
                                                                <w:left w:val="none" w:sz="0" w:space="0" w:color="auto"/>
                                                                <w:bottom w:val="none" w:sz="0" w:space="0" w:color="auto"/>
                                                                <w:right w:val="none" w:sz="0" w:space="0" w:color="auto"/>
                                                              </w:divBdr>
                                                              <w:divsChild>
                                                                <w:div w:id="1440684484">
                                                                  <w:marLeft w:val="0"/>
                                                                  <w:marRight w:val="0"/>
                                                                  <w:marTop w:val="0"/>
                                                                  <w:marBottom w:val="0"/>
                                                                  <w:divBdr>
                                                                    <w:top w:val="none" w:sz="0" w:space="0" w:color="auto"/>
                                                                    <w:left w:val="none" w:sz="0" w:space="0" w:color="auto"/>
                                                                    <w:bottom w:val="none" w:sz="0" w:space="0" w:color="auto"/>
                                                                    <w:right w:val="none" w:sz="0" w:space="0" w:color="auto"/>
                                                                  </w:divBdr>
                                                                  <w:divsChild>
                                                                    <w:div w:id="318533306">
                                                                      <w:marLeft w:val="0"/>
                                                                      <w:marRight w:val="0"/>
                                                                      <w:marTop w:val="0"/>
                                                                      <w:marBottom w:val="0"/>
                                                                      <w:divBdr>
                                                                        <w:top w:val="none" w:sz="0" w:space="0" w:color="auto"/>
                                                                        <w:left w:val="none" w:sz="0" w:space="0" w:color="auto"/>
                                                                        <w:bottom w:val="none" w:sz="0" w:space="0" w:color="auto"/>
                                                                        <w:right w:val="none" w:sz="0" w:space="0" w:color="auto"/>
                                                                      </w:divBdr>
                                                                      <w:divsChild>
                                                                        <w:div w:id="2001883262">
                                                                          <w:marLeft w:val="0"/>
                                                                          <w:marRight w:val="0"/>
                                                                          <w:marTop w:val="0"/>
                                                                          <w:marBottom w:val="0"/>
                                                                          <w:divBdr>
                                                                            <w:top w:val="none" w:sz="0" w:space="0" w:color="auto"/>
                                                                            <w:left w:val="none" w:sz="0" w:space="0" w:color="auto"/>
                                                                            <w:bottom w:val="none" w:sz="0" w:space="0" w:color="auto"/>
                                                                            <w:right w:val="none" w:sz="0" w:space="0" w:color="auto"/>
                                                                          </w:divBdr>
                                                                          <w:divsChild>
                                                                            <w:div w:id="932132090">
                                                                              <w:marLeft w:val="0"/>
                                                                              <w:marRight w:val="360"/>
                                                                              <w:marTop w:val="0"/>
                                                                              <w:marBottom w:val="0"/>
                                                                              <w:divBdr>
                                                                                <w:top w:val="single" w:sz="6" w:space="0" w:color="DADCE0"/>
                                                                                <w:left w:val="single" w:sz="6" w:space="14" w:color="DADCE0"/>
                                                                                <w:bottom w:val="single" w:sz="6" w:space="0" w:color="DADCE0"/>
                                                                                <w:right w:val="single" w:sz="6" w:space="0" w:color="DADCE0"/>
                                                                              </w:divBdr>
                                                                            </w:div>
                                                                          </w:divsChild>
                                                                        </w:div>
                                                                        <w:div w:id="1872954972">
                                                                          <w:marLeft w:val="0"/>
                                                                          <w:marRight w:val="0"/>
                                                                          <w:marTop w:val="0"/>
                                                                          <w:marBottom w:val="0"/>
                                                                          <w:divBdr>
                                                                            <w:top w:val="none" w:sz="0" w:space="0" w:color="auto"/>
                                                                            <w:left w:val="none" w:sz="0" w:space="0" w:color="auto"/>
                                                                            <w:bottom w:val="none" w:sz="0" w:space="0" w:color="auto"/>
                                                                            <w:right w:val="none" w:sz="0" w:space="0" w:color="auto"/>
                                                                          </w:divBdr>
                                                                          <w:divsChild>
                                                                            <w:div w:id="186021412">
                                                                              <w:marLeft w:val="360"/>
                                                                              <w:marRight w:val="0"/>
                                                                              <w:marTop w:val="0"/>
                                                                              <w:marBottom w:val="0"/>
                                                                              <w:divBdr>
                                                                                <w:top w:val="single" w:sz="6" w:space="0" w:color="DADCE0"/>
                                                                                <w:left w:val="single" w:sz="6" w:space="14" w:color="DADCE0"/>
                                                                                <w:bottom w:val="single" w:sz="6" w:space="0" w:color="DADCE0"/>
                                                                                <w:right w:val="single" w:sz="6" w:space="0" w:color="DADCE0"/>
                                                                              </w:divBdr>
                                                                            </w:div>
                                                                          </w:divsChild>
                                                                        </w:div>
                                                                      </w:divsChild>
                                                                    </w:div>
                                                                    <w:div w:id="1357383883">
                                                                      <w:marLeft w:val="0"/>
                                                                      <w:marRight w:val="0"/>
                                                                      <w:marTop w:val="0"/>
                                                                      <w:marBottom w:val="0"/>
                                                                      <w:divBdr>
                                                                        <w:top w:val="none" w:sz="0" w:space="0" w:color="auto"/>
                                                                        <w:left w:val="none" w:sz="0" w:space="0" w:color="auto"/>
                                                                        <w:bottom w:val="none" w:sz="0" w:space="0" w:color="auto"/>
                                                                        <w:right w:val="none" w:sz="0" w:space="0" w:color="auto"/>
                                                                      </w:divBdr>
                                                                      <w:divsChild>
                                                                        <w:div w:id="648636162">
                                                                          <w:marLeft w:val="0"/>
                                                                          <w:marRight w:val="0"/>
                                                                          <w:marTop w:val="0"/>
                                                                          <w:marBottom w:val="0"/>
                                                                          <w:divBdr>
                                                                            <w:top w:val="none" w:sz="0" w:space="0" w:color="auto"/>
                                                                            <w:left w:val="none" w:sz="0" w:space="0" w:color="auto"/>
                                                                            <w:bottom w:val="none" w:sz="0" w:space="0" w:color="auto"/>
                                                                            <w:right w:val="none" w:sz="0" w:space="0" w:color="auto"/>
                                                                          </w:divBdr>
                                                                          <w:divsChild>
                                                                            <w:div w:id="21251828">
                                                                              <w:marLeft w:val="0"/>
                                                                              <w:marRight w:val="0"/>
                                                                              <w:marTop w:val="0"/>
                                                                              <w:marBottom w:val="0"/>
                                                                              <w:divBdr>
                                                                                <w:top w:val="none" w:sz="0" w:space="0" w:color="auto"/>
                                                                                <w:left w:val="none" w:sz="0" w:space="0" w:color="auto"/>
                                                                                <w:bottom w:val="none" w:sz="0" w:space="0" w:color="auto"/>
                                                                                <w:right w:val="none" w:sz="0" w:space="0" w:color="auto"/>
                                                                              </w:divBdr>
                                                                              <w:divsChild>
                                                                                <w:div w:id="1355575177">
                                                                                  <w:marLeft w:val="0"/>
                                                                                  <w:marRight w:val="0"/>
                                                                                  <w:marTop w:val="0"/>
                                                                                  <w:marBottom w:val="0"/>
                                                                                  <w:divBdr>
                                                                                    <w:top w:val="none" w:sz="0" w:space="0" w:color="auto"/>
                                                                                    <w:left w:val="none" w:sz="0" w:space="0" w:color="auto"/>
                                                                                    <w:bottom w:val="none" w:sz="0" w:space="0" w:color="auto"/>
                                                                                    <w:right w:val="none" w:sz="0" w:space="0" w:color="auto"/>
                                                                                  </w:divBdr>
                                                                                  <w:divsChild>
                                                                                    <w:div w:id="878129177">
                                                                                      <w:marLeft w:val="0"/>
                                                                                      <w:marRight w:val="0"/>
                                                                                      <w:marTop w:val="0"/>
                                                                                      <w:marBottom w:val="0"/>
                                                                                      <w:divBdr>
                                                                                        <w:top w:val="none" w:sz="0" w:space="0" w:color="auto"/>
                                                                                        <w:left w:val="none" w:sz="0" w:space="0" w:color="auto"/>
                                                                                        <w:bottom w:val="none" w:sz="0" w:space="0" w:color="auto"/>
                                                                                        <w:right w:val="none" w:sz="0" w:space="0" w:color="auto"/>
                                                                                      </w:divBdr>
                                                                                      <w:divsChild>
                                                                                        <w:div w:id="1157575081">
                                                                                          <w:marLeft w:val="0"/>
                                                                                          <w:marRight w:val="0"/>
                                                                                          <w:marTop w:val="0"/>
                                                                                          <w:marBottom w:val="0"/>
                                                                                          <w:divBdr>
                                                                                            <w:top w:val="none" w:sz="0" w:space="0" w:color="auto"/>
                                                                                            <w:left w:val="none" w:sz="0" w:space="0" w:color="auto"/>
                                                                                            <w:bottom w:val="none" w:sz="0" w:space="0" w:color="auto"/>
                                                                                            <w:right w:val="none" w:sz="0" w:space="0" w:color="auto"/>
                                                                                          </w:divBdr>
                                                                                          <w:divsChild>
                                                                                            <w:div w:id="1541474850">
                                                                                              <w:marLeft w:val="0"/>
                                                                                              <w:marRight w:val="0"/>
                                                                                              <w:marTop w:val="0"/>
                                                                                              <w:marBottom w:val="0"/>
                                                                                              <w:divBdr>
                                                                                                <w:top w:val="none" w:sz="0" w:space="0" w:color="auto"/>
                                                                                                <w:left w:val="none" w:sz="0" w:space="0" w:color="auto"/>
                                                                                                <w:bottom w:val="none" w:sz="0" w:space="0" w:color="auto"/>
                                                                                                <w:right w:val="none" w:sz="0" w:space="0" w:color="auto"/>
                                                                                              </w:divBdr>
                                                                                              <w:divsChild>
                                                                                                <w:div w:id="1853568123">
                                                                                                  <w:marLeft w:val="0"/>
                                                                                                  <w:marRight w:val="0"/>
                                                                                                  <w:marTop w:val="0"/>
                                                                                                  <w:marBottom w:val="0"/>
                                                                                                  <w:divBdr>
                                                                                                    <w:top w:val="none" w:sz="0" w:space="0" w:color="auto"/>
                                                                                                    <w:left w:val="none" w:sz="0" w:space="0" w:color="auto"/>
                                                                                                    <w:bottom w:val="none" w:sz="0" w:space="0" w:color="auto"/>
                                                                                                    <w:right w:val="none" w:sz="0" w:space="0" w:color="auto"/>
                                                                                                  </w:divBdr>
                                                                                                  <w:divsChild>
                                                                                                    <w:div w:id="884949413">
                                                                                                      <w:marLeft w:val="0"/>
                                                                                                      <w:marRight w:val="0"/>
                                                                                                      <w:marTop w:val="0"/>
                                                                                                      <w:marBottom w:val="0"/>
                                                                                                      <w:divBdr>
                                                                                                        <w:top w:val="none" w:sz="0" w:space="0" w:color="auto"/>
                                                                                                        <w:left w:val="none" w:sz="0" w:space="0" w:color="auto"/>
                                                                                                        <w:bottom w:val="none" w:sz="0" w:space="0" w:color="auto"/>
                                                                                                        <w:right w:val="none" w:sz="0" w:space="0" w:color="auto"/>
                                                                                                      </w:divBdr>
                                                                                                      <w:divsChild>
                                                                                                        <w:div w:id="165369893">
                                                                                                          <w:marLeft w:val="0"/>
                                                                                                          <w:marRight w:val="0"/>
                                                                                                          <w:marTop w:val="0"/>
                                                                                                          <w:marBottom w:val="0"/>
                                                                                                          <w:divBdr>
                                                                                                            <w:top w:val="none" w:sz="0" w:space="0" w:color="auto"/>
                                                                                                            <w:left w:val="none" w:sz="0" w:space="0" w:color="auto"/>
                                                                                                            <w:bottom w:val="none" w:sz="0" w:space="0" w:color="auto"/>
                                                                                                            <w:right w:val="none" w:sz="0" w:space="0" w:color="auto"/>
                                                                                                          </w:divBdr>
                                                                                                          <w:divsChild>
                                                                                                            <w:div w:id="1741322789">
                                                                                                              <w:marLeft w:val="0"/>
                                                                                                              <w:marRight w:val="0"/>
                                                                                                              <w:marTop w:val="0"/>
                                                                                                              <w:marBottom w:val="0"/>
                                                                                                              <w:divBdr>
                                                                                                                <w:top w:val="none" w:sz="0" w:space="0" w:color="auto"/>
                                                                                                                <w:left w:val="none" w:sz="0" w:space="0" w:color="auto"/>
                                                                                                                <w:bottom w:val="none" w:sz="0" w:space="0" w:color="auto"/>
                                                                                                                <w:right w:val="none" w:sz="0" w:space="0" w:color="auto"/>
                                                                                                              </w:divBdr>
                                                                                                              <w:divsChild>
                                                                                                                <w:div w:id="1890458508">
                                                                                                                  <w:marLeft w:val="0"/>
                                                                                                                  <w:marRight w:val="0"/>
                                                                                                                  <w:marTop w:val="0"/>
                                                                                                                  <w:marBottom w:val="0"/>
                                                                                                                  <w:divBdr>
                                                                                                                    <w:top w:val="none" w:sz="0" w:space="0" w:color="auto"/>
                                                                                                                    <w:left w:val="none" w:sz="0" w:space="0" w:color="auto"/>
                                                                                                                    <w:bottom w:val="none" w:sz="0" w:space="0" w:color="auto"/>
                                                                                                                    <w:right w:val="none" w:sz="0" w:space="0" w:color="auto"/>
                                                                                                                  </w:divBdr>
                                                                                                                  <w:divsChild>
                                                                                                                    <w:div w:id="1930888615">
                                                                                                                      <w:marLeft w:val="0"/>
                                                                                                                      <w:marRight w:val="0"/>
                                                                                                                      <w:marTop w:val="0"/>
                                                                                                                      <w:marBottom w:val="0"/>
                                                                                                                      <w:divBdr>
                                                                                                                        <w:top w:val="none" w:sz="0" w:space="0" w:color="auto"/>
                                                                                                                        <w:left w:val="none" w:sz="0" w:space="0" w:color="auto"/>
                                                                                                                        <w:bottom w:val="none" w:sz="0" w:space="0" w:color="auto"/>
                                                                                                                        <w:right w:val="none" w:sz="0" w:space="0" w:color="auto"/>
                                                                                                                      </w:divBdr>
                                                                                                                      <w:divsChild>
                                                                                                                        <w:div w:id="5197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90451549">
                                                                          <w:marLeft w:val="0"/>
                                                                          <w:marRight w:val="0"/>
                                                                          <w:marTop w:val="0"/>
                                                                          <w:marBottom w:val="0"/>
                                                                          <w:divBdr>
                                                                            <w:top w:val="none" w:sz="0" w:space="0" w:color="auto"/>
                                                                            <w:left w:val="none" w:sz="0" w:space="0" w:color="auto"/>
                                                                            <w:bottom w:val="none" w:sz="0" w:space="0" w:color="auto"/>
                                                                            <w:right w:val="none" w:sz="0" w:space="0" w:color="auto"/>
                                                                          </w:divBdr>
                                                                          <w:divsChild>
                                                                            <w:div w:id="1584529810">
                                                                              <w:marLeft w:val="0"/>
                                                                              <w:marRight w:val="0"/>
                                                                              <w:marTop w:val="0"/>
                                                                              <w:marBottom w:val="0"/>
                                                                              <w:divBdr>
                                                                                <w:top w:val="none" w:sz="0" w:space="0" w:color="auto"/>
                                                                                <w:left w:val="none" w:sz="0" w:space="0" w:color="auto"/>
                                                                                <w:bottom w:val="none" w:sz="0" w:space="0" w:color="auto"/>
                                                                                <w:right w:val="none" w:sz="0" w:space="0" w:color="auto"/>
                                                                              </w:divBdr>
                                                                              <w:divsChild>
                                                                                <w:div w:id="113795518">
                                                                                  <w:marLeft w:val="0"/>
                                                                                  <w:marRight w:val="0"/>
                                                                                  <w:marTop w:val="0"/>
                                                                                  <w:marBottom w:val="0"/>
                                                                                  <w:divBdr>
                                                                                    <w:top w:val="none" w:sz="0" w:space="0" w:color="auto"/>
                                                                                    <w:left w:val="none" w:sz="0" w:space="0" w:color="auto"/>
                                                                                    <w:bottom w:val="none" w:sz="0" w:space="0" w:color="auto"/>
                                                                                    <w:right w:val="none" w:sz="0" w:space="0" w:color="auto"/>
                                                                                  </w:divBdr>
                                                                                  <w:divsChild>
                                                                                    <w:div w:id="1268580935">
                                                                                      <w:marLeft w:val="0"/>
                                                                                      <w:marRight w:val="0"/>
                                                                                      <w:marTop w:val="0"/>
                                                                                      <w:marBottom w:val="0"/>
                                                                                      <w:divBdr>
                                                                                        <w:top w:val="none" w:sz="0" w:space="0" w:color="auto"/>
                                                                                        <w:left w:val="none" w:sz="0" w:space="0" w:color="auto"/>
                                                                                        <w:bottom w:val="none" w:sz="0" w:space="0" w:color="auto"/>
                                                                                        <w:right w:val="none" w:sz="0" w:space="0" w:color="auto"/>
                                                                                      </w:divBdr>
                                                                                    </w:div>
                                                                                    <w:div w:id="1585457318">
                                                                                      <w:marLeft w:val="0"/>
                                                                                      <w:marRight w:val="0"/>
                                                                                      <w:marTop w:val="0"/>
                                                                                      <w:marBottom w:val="0"/>
                                                                                      <w:divBdr>
                                                                                        <w:top w:val="none" w:sz="0" w:space="0" w:color="auto"/>
                                                                                        <w:left w:val="none" w:sz="0" w:space="0" w:color="auto"/>
                                                                                        <w:bottom w:val="none" w:sz="0" w:space="0" w:color="auto"/>
                                                                                        <w:right w:val="none" w:sz="0" w:space="0" w:color="auto"/>
                                                                                      </w:divBdr>
                                                                                      <w:divsChild>
                                                                                        <w:div w:id="723985413">
                                                                                          <w:marLeft w:val="0"/>
                                                                                          <w:marRight w:val="165"/>
                                                                                          <w:marTop w:val="150"/>
                                                                                          <w:marBottom w:val="0"/>
                                                                                          <w:divBdr>
                                                                                            <w:top w:val="none" w:sz="0" w:space="0" w:color="auto"/>
                                                                                            <w:left w:val="none" w:sz="0" w:space="0" w:color="auto"/>
                                                                                            <w:bottom w:val="none" w:sz="0" w:space="0" w:color="auto"/>
                                                                                            <w:right w:val="none" w:sz="0" w:space="0" w:color="auto"/>
                                                                                          </w:divBdr>
                                                                                          <w:divsChild>
                                                                                            <w:div w:id="1739131329">
                                                                                              <w:marLeft w:val="0"/>
                                                                                              <w:marRight w:val="0"/>
                                                                                              <w:marTop w:val="0"/>
                                                                                              <w:marBottom w:val="0"/>
                                                                                              <w:divBdr>
                                                                                                <w:top w:val="none" w:sz="0" w:space="0" w:color="auto"/>
                                                                                                <w:left w:val="none" w:sz="0" w:space="0" w:color="auto"/>
                                                                                                <w:bottom w:val="none" w:sz="0" w:space="0" w:color="auto"/>
                                                                                                <w:right w:val="none" w:sz="0" w:space="0" w:color="auto"/>
                                                                                              </w:divBdr>
                                                                                              <w:divsChild>
                                                                                                <w:div w:id="144496202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94367914">
                                                          <w:marLeft w:val="0"/>
                                                          <w:marRight w:val="0"/>
                                                          <w:marTop w:val="240"/>
                                                          <w:marBottom w:val="0"/>
                                                          <w:divBdr>
                                                            <w:top w:val="none" w:sz="0" w:space="0" w:color="auto"/>
                                                            <w:left w:val="none" w:sz="0" w:space="0" w:color="auto"/>
                                                            <w:bottom w:val="none" w:sz="0" w:space="0" w:color="auto"/>
                                                            <w:right w:val="none" w:sz="0" w:space="0" w:color="auto"/>
                                                          </w:divBdr>
                                                          <w:divsChild>
                                                            <w:div w:id="602761639">
                                                              <w:marLeft w:val="210"/>
                                                              <w:marRight w:val="0"/>
                                                              <w:marTop w:val="0"/>
                                                              <w:marBottom w:val="0"/>
                                                              <w:divBdr>
                                                                <w:top w:val="none" w:sz="0" w:space="0" w:color="auto"/>
                                                                <w:left w:val="none" w:sz="0" w:space="0" w:color="auto"/>
                                                                <w:bottom w:val="none" w:sz="0" w:space="0" w:color="auto"/>
                                                                <w:right w:val="none" w:sz="0" w:space="0" w:color="auto"/>
                                                              </w:divBdr>
                                                              <w:divsChild>
                                                                <w:div w:id="135981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833489">
                                          <w:marLeft w:val="0"/>
                                          <w:marRight w:val="0"/>
                                          <w:marTop w:val="0"/>
                                          <w:marBottom w:val="0"/>
                                          <w:divBdr>
                                            <w:top w:val="none" w:sz="0" w:space="0" w:color="auto"/>
                                            <w:left w:val="none" w:sz="0" w:space="0" w:color="auto"/>
                                            <w:bottom w:val="none" w:sz="0" w:space="0" w:color="auto"/>
                                            <w:right w:val="none" w:sz="0" w:space="0" w:color="auto"/>
                                          </w:divBdr>
                                          <w:divsChild>
                                            <w:div w:id="538014537">
                                              <w:marLeft w:val="0"/>
                                              <w:marRight w:val="0"/>
                                              <w:marTop w:val="0"/>
                                              <w:marBottom w:val="660"/>
                                              <w:divBdr>
                                                <w:top w:val="none" w:sz="0" w:space="0" w:color="auto"/>
                                                <w:left w:val="none" w:sz="0" w:space="0" w:color="auto"/>
                                                <w:bottom w:val="none" w:sz="0" w:space="0" w:color="auto"/>
                                                <w:right w:val="none" w:sz="0" w:space="0" w:color="auto"/>
                                              </w:divBdr>
                                              <w:divsChild>
                                                <w:div w:id="576134821">
                                                  <w:marLeft w:val="0"/>
                                                  <w:marRight w:val="0"/>
                                                  <w:marTop w:val="0"/>
                                                  <w:marBottom w:val="0"/>
                                                  <w:divBdr>
                                                    <w:top w:val="none" w:sz="0" w:space="0" w:color="auto"/>
                                                    <w:left w:val="none" w:sz="0" w:space="0" w:color="auto"/>
                                                    <w:bottom w:val="none" w:sz="0" w:space="0" w:color="auto"/>
                                                    <w:right w:val="none" w:sz="0" w:space="0" w:color="auto"/>
                                                  </w:divBdr>
                                                  <w:divsChild>
                                                    <w:div w:id="1574268553">
                                                      <w:marLeft w:val="0"/>
                                                      <w:marRight w:val="0"/>
                                                      <w:marTop w:val="0"/>
                                                      <w:marBottom w:val="450"/>
                                                      <w:divBdr>
                                                        <w:top w:val="none" w:sz="0" w:space="0" w:color="auto"/>
                                                        <w:left w:val="none" w:sz="0" w:space="0" w:color="auto"/>
                                                        <w:bottom w:val="none" w:sz="0" w:space="0" w:color="auto"/>
                                                        <w:right w:val="none" w:sz="0" w:space="0" w:color="auto"/>
                                                      </w:divBdr>
                                                      <w:divsChild>
                                                        <w:div w:id="844051008">
                                                          <w:marLeft w:val="0"/>
                                                          <w:marRight w:val="0"/>
                                                          <w:marTop w:val="0"/>
                                                          <w:marBottom w:val="0"/>
                                                          <w:divBdr>
                                                            <w:top w:val="none" w:sz="0" w:space="0" w:color="auto"/>
                                                            <w:left w:val="none" w:sz="0" w:space="0" w:color="auto"/>
                                                            <w:bottom w:val="none" w:sz="0" w:space="0" w:color="auto"/>
                                                            <w:right w:val="none" w:sz="0" w:space="0" w:color="auto"/>
                                                          </w:divBdr>
                                                          <w:divsChild>
                                                            <w:div w:id="1171262532">
                                                              <w:marLeft w:val="0"/>
                                                              <w:marRight w:val="0"/>
                                                              <w:marTop w:val="0"/>
                                                              <w:marBottom w:val="0"/>
                                                              <w:divBdr>
                                                                <w:top w:val="none" w:sz="0" w:space="0" w:color="auto"/>
                                                                <w:left w:val="none" w:sz="0" w:space="0" w:color="auto"/>
                                                                <w:bottom w:val="none" w:sz="0" w:space="0" w:color="auto"/>
                                                                <w:right w:val="none" w:sz="0" w:space="0" w:color="auto"/>
                                                              </w:divBdr>
                                                              <w:divsChild>
                                                                <w:div w:id="1387487547">
                                                                  <w:marLeft w:val="0"/>
                                                                  <w:marRight w:val="0"/>
                                                                  <w:marTop w:val="0"/>
                                                                  <w:marBottom w:val="0"/>
                                                                  <w:divBdr>
                                                                    <w:top w:val="none" w:sz="0" w:space="0" w:color="auto"/>
                                                                    <w:left w:val="none" w:sz="0" w:space="0" w:color="auto"/>
                                                                    <w:bottom w:val="none" w:sz="0" w:space="0" w:color="auto"/>
                                                                    <w:right w:val="none" w:sz="0" w:space="0" w:color="auto"/>
                                                                  </w:divBdr>
                                                                  <w:divsChild>
                                                                    <w:div w:id="881598718">
                                                                      <w:marLeft w:val="0"/>
                                                                      <w:marRight w:val="0"/>
                                                                      <w:marTop w:val="0"/>
                                                                      <w:marBottom w:val="0"/>
                                                                      <w:divBdr>
                                                                        <w:top w:val="none" w:sz="0" w:space="0" w:color="auto"/>
                                                                        <w:left w:val="none" w:sz="0" w:space="0" w:color="auto"/>
                                                                        <w:bottom w:val="none" w:sz="0" w:space="0" w:color="auto"/>
                                                                        <w:right w:val="none" w:sz="0" w:space="0" w:color="auto"/>
                                                                      </w:divBdr>
                                                                      <w:divsChild>
                                                                        <w:div w:id="401292977">
                                                                          <w:marLeft w:val="0"/>
                                                                          <w:marRight w:val="0"/>
                                                                          <w:marTop w:val="0"/>
                                                                          <w:marBottom w:val="0"/>
                                                                          <w:divBdr>
                                                                            <w:top w:val="none" w:sz="0" w:space="0" w:color="auto"/>
                                                                            <w:left w:val="none" w:sz="0" w:space="0" w:color="auto"/>
                                                                            <w:bottom w:val="none" w:sz="0" w:space="0" w:color="auto"/>
                                                                            <w:right w:val="none" w:sz="0" w:space="0" w:color="auto"/>
                                                                          </w:divBdr>
                                                                          <w:divsChild>
                                                                            <w:div w:id="499080533">
                                                                              <w:marLeft w:val="0"/>
                                                                              <w:marRight w:val="0"/>
                                                                              <w:marTop w:val="0"/>
                                                                              <w:marBottom w:val="0"/>
                                                                              <w:divBdr>
                                                                                <w:top w:val="none" w:sz="0" w:space="0" w:color="auto"/>
                                                                                <w:left w:val="none" w:sz="0" w:space="0" w:color="auto"/>
                                                                                <w:bottom w:val="none" w:sz="0" w:space="0" w:color="auto"/>
                                                                                <w:right w:val="none" w:sz="0" w:space="0" w:color="auto"/>
                                                                              </w:divBdr>
                                                                            </w:div>
                                                                            <w:div w:id="1363553170">
                                                                              <w:marLeft w:val="0"/>
                                                                              <w:marRight w:val="0"/>
                                                                              <w:marTop w:val="0"/>
                                                                              <w:marBottom w:val="0"/>
                                                                              <w:divBdr>
                                                                                <w:top w:val="none" w:sz="0" w:space="0" w:color="auto"/>
                                                                                <w:left w:val="none" w:sz="0" w:space="0" w:color="auto"/>
                                                                                <w:bottom w:val="none" w:sz="0" w:space="0" w:color="auto"/>
                                                                                <w:right w:val="none" w:sz="0" w:space="0" w:color="auto"/>
                                                                              </w:divBdr>
                                                                              <w:divsChild>
                                                                                <w:div w:id="34151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467614">
                                                              <w:marLeft w:val="0"/>
                                                              <w:marRight w:val="0"/>
                                                              <w:marTop w:val="0"/>
                                                              <w:marBottom w:val="0"/>
                                                              <w:divBdr>
                                                                <w:top w:val="none" w:sz="0" w:space="0" w:color="auto"/>
                                                                <w:left w:val="none" w:sz="0" w:space="0" w:color="auto"/>
                                                                <w:bottom w:val="none" w:sz="0" w:space="0" w:color="auto"/>
                                                                <w:right w:val="none" w:sz="0" w:space="0" w:color="auto"/>
                                                              </w:divBdr>
                                                              <w:divsChild>
                                                                <w:div w:id="47699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709549">
                                              <w:marLeft w:val="0"/>
                                              <w:marRight w:val="0"/>
                                              <w:marTop w:val="0"/>
                                              <w:marBottom w:val="660"/>
                                              <w:divBdr>
                                                <w:top w:val="none" w:sz="0" w:space="0" w:color="auto"/>
                                                <w:left w:val="none" w:sz="0" w:space="0" w:color="auto"/>
                                                <w:bottom w:val="none" w:sz="0" w:space="0" w:color="auto"/>
                                                <w:right w:val="none" w:sz="0" w:space="0" w:color="auto"/>
                                              </w:divBdr>
                                              <w:divsChild>
                                                <w:div w:id="1155101829">
                                                  <w:marLeft w:val="0"/>
                                                  <w:marRight w:val="0"/>
                                                  <w:marTop w:val="0"/>
                                                  <w:marBottom w:val="0"/>
                                                  <w:divBdr>
                                                    <w:top w:val="none" w:sz="0" w:space="0" w:color="auto"/>
                                                    <w:left w:val="none" w:sz="0" w:space="0" w:color="auto"/>
                                                    <w:bottom w:val="none" w:sz="0" w:space="0" w:color="auto"/>
                                                    <w:right w:val="none" w:sz="0" w:space="0" w:color="auto"/>
                                                  </w:divBdr>
                                                  <w:divsChild>
                                                    <w:div w:id="1551530555">
                                                      <w:marLeft w:val="0"/>
                                                      <w:marRight w:val="0"/>
                                                      <w:marTop w:val="0"/>
                                                      <w:marBottom w:val="450"/>
                                                      <w:divBdr>
                                                        <w:top w:val="none" w:sz="0" w:space="0" w:color="auto"/>
                                                        <w:left w:val="none" w:sz="0" w:space="0" w:color="auto"/>
                                                        <w:bottom w:val="none" w:sz="0" w:space="0" w:color="auto"/>
                                                        <w:right w:val="none" w:sz="0" w:space="0" w:color="auto"/>
                                                      </w:divBdr>
                                                      <w:divsChild>
                                                        <w:div w:id="1170216937">
                                                          <w:marLeft w:val="0"/>
                                                          <w:marRight w:val="0"/>
                                                          <w:marTop w:val="0"/>
                                                          <w:marBottom w:val="0"/>
                                                          <w:divBdr>
                                                            <w:top w:val="none" w:sz="0" w:space="0" w:color="auto"/>
                                                            <w:left w:val="none" w:sz="0" w:space="0" w:color="auto"/>
                                                            <w:bottom w:val="none" w:sz="0" w:space="0" w:color="auto"/>
                                                            <w:right w:val="none" w:sz="0" w:space="0" w:color="auto"/>
                                                          </w:divBdr>
                                                          <w:divsChild>
                                                            <w:div w:id="809516740">
                                                              <w:marLeft w:val="0"/>
                                                              <w:marRight w:val="0"/>
                                                              <w:marTop w:val="0"/>
                                                              <w:marBottom w:val="0"/>
                                                              <w:divBdr>
                                                                <w:top w:val="none" w:sz="0" w:space="0" w:color="auto"/>
                                                                <w:left w:val="none" w:sz="0" w:space="0" w:color="auto"/>
                                                                <w:bottom w:val="none" w:sz="0" w:space="0" w:color="auto"/>
                                                                <w:right w:val="none" w:sz="0" w:space="0" w:color="auto"/>
                                                              </w:divBdr>
                                                              <w:divsChild>
                                                                <w:div w:id="1065839358">
                                                                  <w:marLeft w:val="0"/>
                                                                  <w:marRight w:val="0"/>
                                                                  <w:marTop w:val="0"/>
                                                                  <w:marBottom w:val="0"/>
                                                                  <w:divBdr>
                                                                    <w:top w:val="none" w:sz="0" w:space="0" w:color="auto"/>
                                                                    <w:left w:val="none" w:sz="0" w:space="0" w:color="auto"/>
                                                                    <w:bottom w:val="none" w:sz="0" w:space="0" w:color="auto"/>
                                                                    <w:right w:val="none" w:sz="0" w:space="0" w:color="auto"/>
                                                                  </w:divBdr>
                                                                  <w:divsChild>
                                                                    <w:div w:id="432818736">
                                                                      <w:marLeft w:val="0"/>
                                                                      <w:marRight w:val="0"/>
                                                                      <w:marTop w:val="0"/>
                                                                      <w:marBottom w:val="0"/>
                                                                      <w:divBdr>
                                                                        <w:top w:val="none" w:sz="0" w:space="0" w:color="auto"/>
                                                                        <w:left w:val="none" w:sz="0" w:space="0" w:color="auto"/>
                                                                        <w:bottom w:val="none" w:sz="0" w:space="0" w:color="auto"/>
                                                                        <w:right w:val="none" w:sz="0" w:space="0" w:color="auto"/>
                                                                      </w:divBdr>
                                                                      <w:divsChild>
                                                                        <w:div w:id="1819691327">
                                                                          <w:marLeft w:val="0"/>
                                                                          <w:marRight w:val="0"/>
                                                                          <w:marTop w:val="0"/>
                                                                          <w:marBottom w:val="0"/>
                                                                          <w:divBdr>
                                                                            <w:top w:val="none" w:sz="0" w:space="0" w:color="auto"/>
                                                                            <w:left w:val="none" w:sz="0" w:space="0" w:color="auto"/>
                                                                            <w:bottom w:val="none" w:sz="0" w:space="0" w:color="auto"/>
                                                                            <w:right w:val="none" w:sz="0" w:space="0" w:color="auto"/>
                                                                          </w:divBdr>
                                                                          <w:divsChild>
                                                                            <w:div w:id="681663615">
                                                                              <w:marLeft w:val="0"/>
                                                                              <w:marRight w:val="0"/>
                                                                              <w:marTop w:val="0"/>
                                                                              <w:marBottom w:val="0"/>
                                                                              <w:divBdr>
                                                                                <w:top w:val="none" w:sz="0" w:space="0" w:color="auto"/>
                                                                                <w:left w:val="none" w:sz="0" w:space="0" w:color="auto"/>
                                                                                <w:bottom w:val="none" w:sz="0" w:space="0" w:color="auto"/>
                                                                                <w:right w:val="none" w:sz="0" w:space="0" w:color="auto"/>
                                                                              </w:divBdr>
                                                                            </w:div>
                                                                            <w:div w:id="1204059434">
                                                                              <w:marLeft w:val="0"/>
                                                                              <w:marRight w:val="0"/>
                                                                              <w:marTop w:val="0"/>
                                                                              <w:marBottom w:val="0"/>
                                                                              <w:divBdr>
                                                                                <w:top w:val="none" w:sz="0" w:space="0" w:color="auto"/>
                                                                                <w:left w:val="none" w:sz="0" w:space="0" w:color="auto"/>
                                                                                <w:bottom w:val="none" w:sz="0" w:space="0" w:color="auto"/>
                                                                                <w:right w:val="none" w:sz="0" w:space="0" w:color="auto"/>
                                                                              </w:divBdr>
                                                                              <w:divsChild>
                                                                                <w:div w:id="22434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4602987">
                                                              <w:marLeft w:val="0"/>
                                                              <w:marRight w:val="0"/>
                                                              <w:marTop w:val="0"/>
                                                              <w:marBottom w:val="0"/>
                                                              <w:divBdr>
                                                                <w:top w:val="none" w:sz="0" w:space="0" w:color="auto"/>
                                                                <w:left w:val="none" w:sz="0" w:space="0" w:color="auto"/>
                                                                <w:bottom w:val="none" w:sz="0" w:space="0" w:color="auto"/>
                                                                <w:right w:val="none" w:sz="0" w:space="0" w:color="auto"/>
                                                              </w:divBdr>
                                                              <w:divsChild>
                                                                <w:div w:id="203071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0130302">
                                              <w:marLeft w:val="0"/>
                                              <w:marRight w:val="0"/>
                                              <w:marTop w:val="0"/>
                                              <w:marBottom w:val="660"/>
                                              <w:divBdr>
                                                <w:top w:val="none" w:sz="0" w:space="0" w:color="auto"/>
                                                <w:left w:val="none" w:sz="0" w:space="0" w:color="auto"/>
                                                <w:bottom w:val="none" w:sz="0" w:space="0" w:color="auto"/>
                                                <w:right w:val="none" w:sz="0" w:space="0" w:color="auto"/>
                                              </w:divBdr>
                                              <w:divsChild>
                                                <w:div w:id="278608694">
                                                  <w:marLeft w:val="0"/>
                                                  <w:marRight w:val="0"/>
                                                  <w:marTop w:val="0"/>
                                                  <w:marBottom w:val="0"/>
                                                  <w:divBdr>
                                                    <w:top w:val="none" w:sz="0" w:space="0" w:color="auto"/>
                                                    <w:left w:val="none" w:sz="0" w:space="0" w:color="auto"/>
                                                    <w:bottom w:val="none" w:sz="0" w:space="0" w:color="auto"/>
                                                    <w:right w:val="none" w:sz="0" w:space="0" w:color="auto"/>
                                                  </w:divBdr>
                                                  <w:divsChild>
                                                    <w:div w:id="794560890">
                                                      <w:marLeft w:val="0"/>
                                                      <w:marRight w:val="0"/>
                                                      <w:marTop w:val="0"/>
                                                      <w:marBottom w:val="450"/>
                                                      <w:divBdr>
                                                        <w:top w:val="none" w:sz="0" w:space="0" w:color="auto"/>
                                                        <w:left w:val="none" w:sz="0" w:space="0" w:color="auto"/>
                                                        <w:bottom w:val="none" w:sz="0" w:space="0" w:color="auto"/>
                                                        <w:right w:val="none" w:sz="0" w:space="0" w:color="auto"/>
                                                      </w:divBdr>
                                                      <w:divsChild>
                                                        <w:div w:id="36319540">
                                                          <w:marLeft w:val="0"/>
                                                          <w:marRight w:val="0"/>
                                                          <w:marTop w:val="0"/>
                                                          <w:marBottom w:val="0"/>
                                                          <w:divBdr>
                                                            <w:top w:val="none" w:sz="0" w:space="0" w:color="auto"/>
                                                            <w:left w:val="none" w:sz="0" w:space="0" w:color="auto"/>
                                                            <w:bottom w:val="none" w:sz="0" w:space="0" w:color="auto"/>
                                                            <w:right w:val="none" w:sz="0" w:space="0" w:color="auto"/>
                                                          </w:divBdr>
                                                          <w:divsChild>
                                                            <w:div w:id="1493793634">
                                                              <w:marLeft w:val="0"/>
                                                              <w:marRight w:val="0"/>
                                                              <w:marTop w:val="0"/>
                                                              <w:marBottom w:val="0"/>
                                                              <w:divBdr>
                                                                <w:top w:val="none" w:sz="0" w:space="0" w:color="auto"/>
                                                                <w:left w:val="none" w:sz="0" w:space="0" w:color="auto"/>
                                                                <w:bottom w:val="none" w:sz="0" w:space="0" w:color="auto"/>
                                                                <w:right w:val="none" w:sz="0" w:space="0" w:color="auto"/>
                                                              </w:divBdr>
                                                              <w:divsChild>
                                                                <w:div w:id="2033845284">
                                                                  <w:marLeft w:val="0"/>
                                                                  <w:marRight w:val="0"/>
                                                                  <w:marTop w:val="0"/>
                                                                  <w:marBottom w:val="0"/>
                                                                  <w:divBdr>
                                                                    <w:top w:val="none" w:sz="0" w:space="0" w:color="auto"/>
                                                                    <w:left w:val="none" w:sz="0" w:space="0" w:color="auto"/>
                                                                    <w:bottom w:val="none" w:sz="0" w:space="0" w:color="auto"/>
                                                                    <w:right w:val="none" w:sz="0" w:space="0" w:color="auto"/>
                                                                  </w:divBdr>
                                                                  <w:divsChild>
                                                                    <w:div w:id="1633294361">
                                                                      <w:marLeft w:val="0"/>
                                                                      <w:marRight w:val="0"/>
                                                                      <w:marTop w:val="0"/>
                                                                      <w:marBottom w:val="0"/>
                                                                      <w:divBdr>
                                                                        <w:top w:val="none" w:sz="0" w:space="0" w:color="auto"/>
                                                                        <w:left w:val="none" w:sz="0" w:space="0" w:color="auto"/>
                                                                        <w:bottom w:val="none" w:sz="0" w:space="0" w:color="auto"/>
                                                                        <w:right w:val="none" w:sz="0" w:space="0" w:color="auto"/>
                                                                      </w:divBdr>
                                                                      <w:divsChild>
                                                                        <w:div w:id="1519199093">
                                                                          <w:marLeft w:val="0"/>
                                                                          <w:marRight w:val="0"/>
                                                                          <w:marTop w:val="0"/>
                                                                          <w:marBottom w:val="0"/>
                                                                          <w:divBdr>
                                                                            <w:top w:val="none" w:sz="0" w:space="0" w:color="auto"/>
                                                                            <w:left w:val="none" w:sz="0" w:space="0" w:color="auto"/>
                                                                            <w:bottom w:val="none" w:sz="0" w:space="0" w:color="auto"/>
                                                                            <w:right w:val="none" w:sz="0" w:space="0" w:color="auto"/>
                                                                          </w:divBdr>
                                                                          <w:divsChild>
                                                                            <w:div w:id="1015619416">
                                                                              <w:marLeft w:val="0"/>
                                                                              <w:marRight w:val="0"/>
                                                                              <w:marTop w:val="0"/>
                                                                              <w:marBottom w:val="0"/>
                                                                              <w:divBdr>
                                                                                <w:top w:val="none" w:sz="0" w:space="0" w:color="auto"/>
                                                                                <w:left w:val="none" w:sz="0" w:space="0" w:color="auto"/>
                                                                                <w:bottom w:val="none" w:sz="0" w:space="0" w:color="auto"/>
                                                                                <w:right w:val="none" w:sz="0" w:space="0" w:color="auto"/>
                                                                              </w:divBdr>
                                                                            </w:div>
                                                                            <w:div w:id="647981483">
                                                                              <w:marLeft w:val="0"/>
                                                                              <w:marRight w:val="0"/>
                                                                              <w:marTop w:val="0"/>
                                                                              <w:marBottom w:val="0"/>
                                                                              <w:divBdr>
                                                                                <w:top w:val="none" w:sz="0" w:space="0" w:color="auto"/>
                                                                                <w:left w:val="none" w:sz="0" w:space="0" w:color="auto"/>
                                                                                <w:bottom w:val="none" w:sz="0" w:space="0" w:color="auto"/>
                                                                                <w:right w:val="none" w:sz="0" w:space="0" w:color="auto"/>
                                                                              </w:divBdr>
                                                                              <w:divsChild>
                                                                                <w:div w:id="211196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4627453">
                                                              <w:marLeft w:val="0"/>
                                                              <w:marRight w:val="0"/>
                                                              <w:marTop w:val="0"/>
                                                              <w:marBottom w:val="0"/>
                                                              <w:divBdr>
                                                                <w:top w:val="none" w:sz="0" w:space="0" w:color="auto"/>
                                                                <w:left w:val="none" w:sz="0" w:space="0" w:color="auto"/>
                                                                <w:bottom w:val="none" w:sz="0" w:space="0" w:color="auto"/>
                                                                <w:right w:val="none" w:sz="0" w:space="0" w:color="auto"/>
                                                              </w:divBdr>
                                                              <w:divsChild>
                                                                <w:div w:id="12774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6663329">
                                              <w:marLeft w:val="0"/>
                                              <w:marRight w:val="0"/>
                                              <w:marTop w:val="0"/>
                                              <w:marBottom w:val="660"/>
                                              <w:divBdr>
                                                <w:top w:val="none" w:sz="0" w:space="0" w:color="auto"/>
                                                <w:left w:val="none" w:sz="0" w:space="0" w:color="auto"/>
                                                <w:bottom w:val="none" w:sz="0" w:space="0" w:color="auto"/>
                                                <w:right w:val="none" w:sz="0" w:space="0" w:color="auto"/>
                                              </w:divBdr>
                                              <w:divsChild>
                                                <w:div w:id="1404985545">
                                                  <w:marLeft w:val="0"/>
                                                  <w:marRight w:val="0"/>
                                                  <w:marTop w:val="0"/>
                                                  <w:marBottom w:val="0"/>
                                                  <w:divBdr>
                                                    <w:top w:val="none" w:sz="0" w:space="0" w:color="auto"/>
                                                    <w:left w:val="none" w:sz="0" w:space="0" w:color="auto"/>
                                                    <w:bottom w:val="none" w:sz="0" w:space="0" w:color="auto"/>
                                                    <w:right w:val="none" w:sz="0" w:space="0" w:color="auto"/>
                                                  </w:divBdr>
                                                  <w:divsChild>
                                                    <w:div w:id="1572620051">
                                                      <w:marLeft w:val="0"/>
                                                      <w:marRight w:val="0"/>
                                                      <w:marTop w:val="0"/>
                                                      <w:marBottom w:val="450"/>
                                                      <w:divBdr>
                                                        <w:top w:val="none" w:sz="0" w:space="0" w:color="auto"/>
                                                        <w:left w:val="none" w:sz="0" w:space="0" w:color="auto"/>
                                                        <w:bottom w:val="none" w:sz="0" w:space="0" w:color="auto"/>
                                                        <w:right w:val="none" w:sz="0" w:space="0" w:color="auto"/>
                                                      </w:divBdr>
                                                      <w:divsChild>
                                                        <w:div w:id="2028173326">
                                                          <w:marLeft w:val="0"/>
                                                          <w:marRight w:val="0"/>
                                                          <w:marTop w:val="0"/>
                                                          <w:marBottom w:val="0"/>
                                                          <w:divBdr>
                                                            <w:top w:val="none" w:sz="0" w:space="0" w:color="auto"/>
                                                            <w:left w:val="none" w:sz="0" w:space="0" w:color="auto"/>
                                                            <w:bottom w:val="none" w:sz="0" w:space="0" w:color="auto"/>
                                                            <w:right w:val="none" w:sz="0" w:space="0" w:color="auto"/>
                                                          </w:divBdr>
                                                          <w:divsChild>
                                                            <w:div w:id="1352803485">
                                                              <w:marLeft w:val="0"/>
                                                              <w:marRight w:val="0"/>
                                                              <w:marTop w:val="0"/>
                                                              <w:marBottom w:val="0"/>
                                                              <w:divBdr>
                                                                <w:top w:val="none" w:sz="0" w:space="0" w:color="auto"/>
                                                                <w:left w:val="none" w:sz="0" w:space="0" w:color="auto"/>
                                                                <w:bottom w:val="none" w:sz="0" w:space="0" w:color="auto"/>
                                                                <w:right w:val="none" w:sz="0" w:space="0" w:color="auto"/>
                                                              </w:divBdr>
                                                              <w:divsChild>
                                                                <w:div w:id="179899251">
                                                                  <w:marLeft w:val="0"/>
                                                                  <w:marRight w:val="0"/>
                                                                  <w:marTop w:val="0"/>
                                                                  <w:marBottom w:val="0"/>
                                                                  <w:divBdr>
                                                                    <w:top w:val="none" w:sz="0" w:space="0" w:color="auto"/>
                                                                    <w:left w:val="none" w:sz="0" w:space="0" w:color="auto"/>
                                                                    <w:bottom w:val="none" w:sz="0" w:space="0" w:color="auto"/>
                                                                    <w:right w:val="none" w:sz="0" w:space="0" w:color="auto"/>
                                                                  </w:divBdr>
                                                                  <w:divsChild>
                                                                    <w:div w:id="949319919">
                                                                      <w:marLeft w:val="0"/>
                                                                      <w:marRight w:val="0"/>
                                                                      <w:marTop w:val="0"/>
                                                                      <w:marBottom w:val="0"/>
                                                                      <w:divBdr>
                                                                        <w:top w:val="none" w:sz="0" w:space="0" w:color="auto"/>
                                                                        <w:left w:val="none" w:sz="0" w:space="0" w:color="auto"/>
                                                                        <w:bottom w:val="none" w:sz="0" w:space="0" w:color="auto"/>
                                                                        <w:right w:val="none" w:sz="0" w:space="0" w:color="auto"/>
                                                                      </w:divBdr>
                                                                      <w:divsChild>
                                                                        <w:div w:id="154498781">
                                                                          <w:marLeft w:val="0"/>
                                                                          <w:marRight w:val="0"/>
                                                                          <w:marTop w:val="0"/>
                                                                          <w:marBottom w:val="0"/>
                                                                          <w:divBdr>
                                                                            <w:top w:val="none" w:sz="0" w:space="0" w:color="auto"/>
                                                                            <w:left w:val="none" w:sz="0" w:space="0" w:color="auto"/>
                                                                            <w:bottom w:val="none" w:sz="0" w:space="0" w:color="auto"/>
                                                                            <w:right w:val="none" w:sz="0" w:space="0" w:color="auto"/>
                                                                          </w:divBdr>
                                                                          <w:divsChild>
                                                                            <w:div w:id="615793484">
                                                                              <w:marLeft w:val="0"/>
                                                                              <w:marRight w:val="0"/>
                                                                              <w:marTop w:val="0"/>
                                                                              <w:marBottom w:val="0"/>
                                                                              <w:divBdr>
                                                                                <w:top w:val="none" w:sz="0" w:space="0" w:color="auto"/>
                                                                                <w:left w:val="none" w:sz="0" w:space="0" w:color="auto"/>
                                                                                <w:bottom w:val="none" w:sz="0" w:space="0" w:color="auto"/>
                                                                                <w:right w:val="none" w:sz="0" w:space="0" w:color="auto"/>
                                                                              </w:divBdr>
                                                                            </w:div>
                                                                            <w:div w:id="1592079928">
                                                                              <w:marLeft w:val="0"/>
                                                                              <w:marRight w:val="0"/>
                                                                              <w:marTop w:val="0"/>
                                                                              <w:marBottom w:val="0"/>
                                                                              <w:divBdr>
                                                                                <w:top w:val="none" w:sz="0" w:space="0" w:color="auto"/>
                                                                                <w:left w:val="none" w:sz="0" w:space="0" w:color="auto"/>
                                                                                <w:bottom w:val="none" w:sz="0" w:space="0" w:color="auto"/>
                                                                                <w:right w:val="none" w:sz="0" w:space="0" w:color="auto"/>
                                                                              </w:divBdr>
                                                                              <w:divsChild>
                                                                                <w:div w:id="110677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0688178">
                                                              <w:marLeft w:val="0"/>
                                                              <w:marRight w:val="0"/>
                                                              <w:marTop w:val="0"/>
                                                              <w:marBottom w:val="0"/>
                                                              <w:divBdr>
                                                                <w:top w:val="none" w:sz="0" w:space="0" w:color="auto"/>
                                                                <w:left w:val="none" w:sz="0" w:space="0" w:color="auto"/>
                                                                <w:bottom w:val="none" w:sz="0" w:space="0" w:color="auto"/>
                                                                <w:right w:val="none" w:sz="0" w:space="0" w:color="auto"/>
                                                              </w:divBdr>
                                                              <w:divsChild>
                                                                <w:div w:id="605036664">
                                                                  <w:marLeft w:val="0"/>
                                                                  <w:marRight w:val="0"/>
                                                                  <w:marTop w:val="0"/>
                                                                  <w:marBottom w:val="0"/>
                                                                  <w:divBdr>
                                                                    <w:top w:val="none" w:sz="0" w:space="0" w:color="auto"/>
                                                                    <w:left w:val="none" w:sz="0" w:space="0" w:color="auto"/>
                                                                    <w:bottom w:val="none" w:sz="0" w:space="0" w:color="auto"/>
                                                                    <w:right w:val="none" w:sz="0" w:space="0" w:color="auto"/>
                                                                  </w:divBdr>
                                                                </w:div>
                                                              </w:divsChild>
                                                            </w:div>
                                                            <w:div w:id="314603862">
                                                              <w:marLeft w:val="0"/>
                                                              <w:marRight w:val="0"/>
                                                              <w:marTop w:val="0"/>
                                                              <w:marBottom w:val="0"/>
                                                              <w:divBdr>
                                                                <w:top w:val="none" w:sz="0" w:space="0" w:color="auto"/>
                                                                <w:left w:val="none" w:sz="0" w:space="0" w:color="auto"/>
                                                                <w:bottom w:val="none" w:sz="0" w:space="0" w:color="auto"/>
                                                                <w:right w:val="none" w:sz="0" w:space="0" w:color="auto"/>
                                                              </w:divBdr>
                                                              <w:divsChild>
                                                                <w:div w:id="157674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0031211">
                                              <w:marLeft w:val="0"/>
                                              <w:marRight w:val="0"/>
                                              <w:marTop w:val="0"/>
                                              <w:marBottom w:val="660"/>
                                              <w:divBdr>
                                                <w:top w:val="none" w:sz="0" w:space="0" w:color="auto"/>
                                                <w:left w:val="none" w:sz="0" w:space="0" w:color="auto"/>
                                                <w:bottom w:val="none" w:sz="0" w:space="0" w:color="auto"/>
                                                <w:right w:val="none" w:sz="0" w:space="0" w:color="auto"/>
                                              </w:divBdr>
                                              <w:divsChild>
                                                <w:div w:id="390428614">
                                                  <w:marLeft w:val="0"/>
                                                  <w:marRight w:val="0"/>
                                                  <w:marTop w:val="0"/>
                                                  <w:marBottom w:val="0"/>
                                                  <w:divBdr>
                                                    <w:top w:val="none" w:sz="0" w:space="0" w:color="auto"/>
                                                    <w:left w:val="none" w:sz="0" w:space="0" w:color="auto"/>
                                                    <w:bottom w:val="none" w:sz="0" w:space="0" w:color="auto"/>
                                                    <w:right w:val="none" w:sz="0" w:space="0" w:color="auto"/>
                                                  </w:divBdr>
                                                  <w:divsChild>
                                                    <w:div w:id="487791545">
                                                      <w:marLeft w:val="0"/>
                                                      <w:marRight w:val="0"/>
                                                      <w:marTop w:val="0"/>
                                                      <w:marBottom w:val="450"/>
                                                      <w:divBdr>
                                                        <w:top w:val="none" w:sz="0" w:space="0" w:color="auto"/>
                                                        <w:left w:val="none" w:sz="0" w:space="0" w:color="auto"/>
                                                        <w:bottom w:val="none" w:sz="0" w:space="0" w:color="auto"/>
                                                        <w:right w:val="none" w:sz="0" w:space="0" w:color="auto"/>
                                                      </w:divBdr>
                                                      <w:divsChild>
                                                        <w:div w:id="1941331261">
                                                          <w:marLeft w:val="0"/>
                                                          <w:marRight w:val="0"/>
                                                          <w:marTop w:val="0"/>
                                                          <w:marBottom w:val="0"/>
                                                          <w:divBdr>
                                                            <w:top w:val="none" w:sz="0" w:space="0" w:color="auto"/>
                                                            <w:left w:val="none" w:sz="0" w:space="0" w:color="auto"/>
                                                            <w:bottom w:val="none" w:sz="0" w:space="0" w:color="auto"/>
                                                            <w:right w:val="none" w:sz="0" w:space="0" w:color="auto"/>
                                                          </w:divBdr>
                                                          <w:divsChild>
                                                            <w:div w:id="924260911">
                                                              <w:marLeft w:val="0"/>
                                                              <w:marRight w:val="0"/>
                                                              <w:marTop w:val="0"/>
                                                              <w:marBottom w:val="0"/>
                                                              <w:divBdr>
                                                                <w:top w:val="none" w:sz="0" w:space="0" w:color="auto"/>
                                                                <w:left w:val="none" w:sz="0" w:space="0" w:color="auto"/>
                                                                <w:bottom w:val="none" w:sz="0" w:space="0" w:color="auto"/>
                                                                <w:right w:val="none" w:sz="0" w:space="0" w:color="auto"/>
                                                              </w:divBdr>
                                                              <w:divsChild>
                                                                <w:div w:id="450824854">
                                                                  <w:marLeft w:val="0"/>
                                                                  <w:marRight w:val="0"/>
                                                                  <w:marTop w:val="0"/>
                                                                  <w:marBottom w:val="0"/>
                                                                  <w:divBdr>
                                                                    <w:top w:val="none" w:sz="0" w:space="0" w:color="auto"/>
                                                                    <w:left w:val="none" w:sz="0" w:space="0" w:color="auto"/>
                                                                    <w:bottom w:val="none" w:sz="0" w:space="0" w:color="auto"/>
                                                                    <w:right w:val="none" w:sz="0" w:space="0" w:color="auto"/>
                                                                  </w:divBdr>
                                                                  <w:divsChild>
                                                                    <w:div w:id="582641365">
                                                                      <w:marLeft w:val="0"/>
                                                                      <w:marRight w:val="0"/>
                                                                      <w:marTop w:val="0"/>
                                                                      <w:marBottom w:val="0"/>
                                                                      <w:divBdr>
                                                                        <w:top w:val="none" w:sz="0" w:space="0" w:color="auto"/>
                                                                        <w:left w:val="none" w:sz="0" w:space="0" w:color="auto"/>
                                                                        <w:bottom w:val="none" w:sz="0" w:space="0" w:color="auto"/>
                                                                        <w:right w:val="none" w:sz="0" w:space="0" w:color="auto"/>
                                                                      </w:divBdr>
                                                                      <w:divsChild>
                                                                        <w:div w:id="150295802">
                                                                          <w:marLeft w:val="0"/>
                                                                          <w:marRight w:val="0"/>
                                                                          <w:marTop w:val="0"/>
                                                                          <w:marBottom w:val="0"/>
                                                                          <w:divBdr>
                                                                            <w:top w:val="none" w:sz="0" w:space="0" w:color="auto"/>
                                                                            <w:left w:val="none" w:sz="0" w:space="0" w:color="auto"/>
                                                                            <w:bottom w:val="none" w:sz="0" w:space="0" w:color="auto"/>
                                                                            <w:right w:val="none" w:sz="0" w:space="0" w:color="auto"/>
                                                                          </w:divBdr>
                                                                          <w:divsChild>
                                                                            <w:div w:id="1296716379">
                                                                              <w:marLeft w:val="0"/>
                                                                              <w:marRight w:val="0"/>
                                                                              <w:marTop w:val="0"/>
                                                                              <w:marBottom w:val="0"/>
                                                                              <w:divBdr>
                                                                                <w:top w:val="none" w:sz="0" w:space="0" w:color="auto"/>
                                                                                <w:left w:val="none" w:sz="0" w:space="0" w:color="auto"/>
                                                                                <w:bottom w:val="none" w:sz="0" w:space="0" w:color="auto"/>
                                                                                <w:right w:val="none" w:sz="0" w:space="0" w:color="auto"/>
                                                                              </w:divBdr>
                                                                            </w:div>
                                                                            <w:div w:id="1549024694">
                                                                              <w:marLeft w:val="0"/>
                                                                              <w:marRight w:val="0"/>
                                                                              <w:marTop w:val="0"/>
                                                                              <w:marBottom w:val="0"/>
                                                                              <w:divBdr>
                                                                                <w:top w:val="none" w:sz="0" w:space="0" w:color="auto"/>
                                                                                <w:left w:val="none" w:sz="0" w:space="0" w:color="auto"/>
                                                                                <w:bottom w:val="none" w:sz="0" w:space="0" w:color="auto"/>
                                                                                <w:right w:val="none" w:sz="0" w:space="0" w:color="auto"/>
                                                                              </w:divBdr>
                                                                              <w:divsChild>
                                                                                <w:div w:id="10855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2869715">
                                                              <w:marLeft w:val="0"/>
                                                              <w:marRight w:val="0"/>
                                                              <w:marTop w:val="0"/>
                                                              <w:marBottom w:val="0"/>
                                                              <w:divBdr>
                                                                <w:top w:val="none" w:sz="0" w:space="0" w:color="auto"/>
                                                                <w:left w:val="none" w:sz="0" w:space="0" w:color="auto"/>
                                                                <w:bottom w:val="none" w:sz="0" w:space="0" w:color="auto"/>
                                                                <w:right w:val="none" w:sz="0" w:space="0" w:color="auto"/>
                                                              </w:divBdr>
                                                              <w:divsChild>
                                                                <w:div w:id="50351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0438476">
                                              <w:marLeft w:val="0"/>
                                              <w:marRight w:val="0"/>
                                              <w:marTop w:val="0"/>
                                              <w:marBottom w:val="660"/>
                                              <w:divBdr>
                                                <w:top w:val="none" w:sz="0" w:space="0" w:color="auto"/>
                                                <w:left w:val="none" w:sz="0" w:space="0" w:color="auto"/>
                                                <w:bottom w:val="none" w:sz="0" w:space="0" w:color="auto"/>
                                                <w:right w:val="none" w:sz="0" w:space="0" w:color="auto"/>
                                              </w:divBdr>
                                              <w:divsChild>
                                                <w:div w:id="1744838164">
                                                  <w:marLeft w:val="0"/>
                                                  <w:marRight w:val="0"/>
                                                  <w:marTop w:val="0"/>
                                                  <w:marBottom w:val="0"/>
                                                  <w:divBdr>
                                                    <w:top w:val="none" w:sz="0" w:space="0" w:color="auto"/>
                                                    <w:left w:val="none" w:sz="0" w:space="0" w:color="auto"/>
                                                    <w:bottom w:val="none" w:sz="0" w:space="0" w:color="auto"/>
                                                    <w:right w:val="none" w:sz="0" w:space="0" w:color="auto"/>
                                                  </w:divBdr>
                                                  <w:divsChild>
                                                    <w:div w:id="187918202">
                                                      <w:marLeft w:val="0"/>
                                                      <w:marRight w:val="0"/>
                                                      <w:marTop w:val="0"/>
                                                      <w:marBottom w:val="450"/>
                                                      <w:divBdr>
                                                        <w:top w:val="none" w:sz="0" w:space="0" w:color="auto"/>
                                                        <w:left w:val="none" w:sz="0" w:space="0" w:color="auto"/>
                                                        <w:bottom w:val="none" w:sz="0" w:space="0" w:color="auto"/>
                                                        <w:right w:val="none" w:sz="0" w:space="0" w:color="auto"/>
                                                      </w:divBdr>
                                                      <w:divsChild>
                                                        <w:div w:id="1851291063">
                                                          <w:marLeft w:val="0"/>
                                                          <w:marRight w:val="0"/>
                                                          <w:marTop w:val="0"/>
                                                          <w:marBottom w:val="0"/>
                                                          <w:divBdr>
                                                            <w:top w:val="none" w:sz="0" w:space="0" w:color="auto"/>
                                                            <w:left w:val="none" w:sz="0" w:space="0" w:color="auto"/>
                                                            <w:bottom w:val="none" w:sz="0" w:space="0" w:color="auto"/>
                                                            <w:right w:val="none" w:sz="0" w:space="0" w:color="auto"/>
                                                          </w:divBdr>
                                                          <w:divsChild>
                                                            <w:div w:id="1584492960">
                                                              <w:marLeft w:val="0"/>
                                                              <w:marRight w:val="0"/>
                                                              <w:marTop w:val="0"/>
                                                              <w:marBottom w:val="0"/>
                                                              <w:divBdr>
                                                                <w:top w:val="none" w:sz="0" w:space="0" w:color="auto"/>
                                                                <w:left w:val="none" w:sz="0" w:space="0" w:color="auto"/>
                                                                <w:bottom w:val="none" w:sz="0" w:space="0" w:color="auto"/>
                                                                <w:right w:val="none" w:sz="0" w:space="0" w:color="auto"/>
                                                              </w:divBdr>
                                                              <w:divsChild>
                                                                <w:div w:id="1846555437">
                                                                  <w:marLeft w:val="0"/>
                                                                  <w:marRight w:val="0"/>
                                                                  <w:marTop w:val="0"/>
                                                                  <w:marBottom w:val="0"/>
                                                                  <w:divBdr>
                                                                    <w:top w:val="none" w:sz="0" w:space="0" w:color="auto"/>
                                                                    <w:left w:val="none" w:sz="0" w:space="0" w:color="auto"/>
                                                                    <w:bottom w:val="none" w:sz="0" w:space="0" w:color="auto"/>
                                                                    <w:right w:val="none" w:sz="0" w:space="0" w:color="auto"/>
                                                                  </w:divBdr>
                                                                  <w:divsChild>
                                                                    <w:div w:id="1846170119">
                                                                      <w:marLeft w:val="0"/>
                                                                      <w:marRight w:val="0"/>
                                                                      <w:marTop w:val="0"/>
                                                                      <w:marBottom w:val="0"/>
                                                                      <w:divBdr>
                                                                        <w:top w:val="none" w:sz="0" w:space="0" w:color="auto"/>
                                                                        <w:left w:val="none" w:sz="0" w:space="0" w:color="auto"/>
                                                                        <w:bottom w:val="none" w:sz="0" w:space="0" w:color="auto"/>
                                                                        <w:right w:val="none" w:sz="0" w:space="0" w:color="auto"/>
                                                                      </w:divBdr>
                                                                      <w:divsChild>
                                                                        <w:div w:id="1575817470">
                                                                          <w:marLeft w:val="0"/>
                                                                          <w:marRight w:val="0"/>
                                                                          <w:marTop w:val="0"/>
                                                                          <w:marBottom w:val="0"/>
                                                                          <w:divBdr>
                                                                            <w:top w:val="none" w:sz="0" w:space="0" w:color="auto"/>
                                                                            <w:left w:val="none" w:sz="0" w:space="0" w:color="auto"/>
                                                                            <w:bottom w:val="none" w:sz="0" w:space="0" w:color="auto"/>
                                                                            <w:right w:val="none" w:sz="0" w:space="0" w:color="auto"/>
                                                                          </w:divBdr>
                                                                          <w:divsChild>
                                                                            <w:div w:id="1088581811">
                                                                              <w:marLeft w:val="0"/>
                                                                              <w:marRight w:val="0"/>
                                                                              <w:marTop w:val="0"/>
                                                                              <w:marBottom w:val="0"/>
                                                                              <w:divBdr>
                                                                                <w:top w:val="none" w:sz="0" w:space="0" w:color="auto"/>
                                                                                <w:left w:val="none" w:sz="0" w:space="0" w:color="auto"/>
                                                                                <w:bottom w:val="none" w:sz="0" w:space="0" w:color="auto"/>
                                                                                <w:right w:val="none" w:sz="0" w:space="0" w:color="auto"/>
                                                                              </w:divBdr>
                                                                            </w:div>
                                                                            <w:div w:id="523246746">
                                                                              <w:marLeft w:val="0"/>
                                                                              <w:marRight w:val="0"/>
                                                                              <w:marTop w:val="0"/>
                                                                              <w:marBottom w:val="0"/>
                                                                              <w:divBdr>
                                                                                <w:top w:val="none" w:sz="0" w:space="0" w:color="auto"/>
                                                                                <w:left w:val="none" w:sz="0" w:space="0" w:color="auto"/>
                                                                                <w:bottom w:val="none" w:sz="0" w:space="0" w:color="auto"/>
                                                                                <w:right w:val="none" w:sz="0" w:space="0" w:color="auto"/>
                                                                              </w:divBdr>
                                                                              <w:divsChild>
                                                                                <w:div w:id="21254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6617049">
                                                              <w:marLeft w:val="0"/>
                                                              <w:marRight w:val="0"/>
                                                              <w:marTop w:val="0"/>
                                                              <w:marBottom w:val="0"/>
                                                              <w:divBdr>
                                                                <w:top w:val="none" w:sz="0" w:space="0" w:color="auto"/>
                                                                <w:left w:val="none" w:sz="0" w:space="0" w:color="auto"/>
                                                                <w:bottom w:val="none" w:sz="0" w:space="0" w:color="auto"/>
                                                                <w:right w:val="none" w:sz="0" w:space="0" w:color="auto"/>
                                                              </w:divBdr>
                                                              <w:divsChild>
                                                                <w:div w:id="50163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495267">
                                              <w:marLeft w:val="0"/>
                                              <w:marRight w:val="0"/>
                                              <w:marTop w:val="0"/>
                                              <w:marBottom w:val="660"/>
                                              <w:divBdr>
                                                <w:top w:val="none" w:sz="0" w:space="0" w:color="auto"/>
                                                <w:left w:val="none" w:sz="0" w:space="0" w:color="auto"/>
                                                <w:bottom w:val="none" w:sz="0" w:space="0" w:color="auto"/>
                                                <w:right w:val="none" w:sz="0" w:space="0" w:color="auto"/>
                                              </w:divBdr>
                                              <w:divsChild>
                                                <w:div w:id="764309068">
                                                  <w:marLeft w:val="0"/>
                                                  <w:marRight w:val="0"/>
                                                  <w:marTop w:val="0"/>
                                                  <w:marBottom w:val="0"/>
                                                  <w:divBdr>
                                                    <w:top w:val="none" w:sz="0" w:space="0" w:color="auto"/>
                                                    <w:left w:val="none" w:sz="0" w:space="0" w:color="auto"/>
                                                    <w:bottom w:val="none" w:sz="0" w:space="0" w:color="auto"/>
                                                    <w:right w:val="none" w:sz="0" w:space="0" w:color="auto"/>
                                                  </w:divBdr>
                                                  <w:divsChild>
                                                    <w:div w:id="500120188">
                                                      <w:marLeft w:val="0"/>
                                                      <w:marRight w:val="0"/>
                                                      <w:marTop w:val="0"/>
                                                      <w:marBottom w:val="450"/>
                                                      <w:divBdr>
                                                        <w:top w:val="none" w:sz="0" w:space="0" w:color="auto"/>
                                                        <w:left w:val="none" w:sz="0" w:space="0" w:color="auto"/>
                                                        <w:bottom w:val="none" w:sz="0" w:space="0" w:color="auto"/>
                                                        <w:right w:val="none" w:sz="0" w:space="0" w:color="auto"/>
                                                      </w:divBdr>
                                                      <w:divsChild>
                                                        <w:div w:id="333462212">
                                                          <w:marLeft w:val="0"/>
                                                          <w:marRight w:val="0"/>
                                                          <w:marTop w:val="0"/>
                                                          <w:marBottom w:val="0"/>
                                                          <w:divBdr>
                                                            <w:top w:val="none" w:sz="0" w:space="0" w:color="auto"/>
                                                            <w:left w:val="none" w:sz="0" w:space="0" w:color="auto"/>
                                                            <w:bottom w:val="none" w:sz="0" w:space="0" w:color="auto"/>
                                                            <w:right w:val="none" w:sz="0" w:space="0" w:color="auto"/>
                                                          </w:divBdr>
                                                          <w:divsChild>
                                                            <w:div w:id="2110391536">
                                                              <w:marLeft w:val="0"/>
                                                              <w:marRight w:val="0"/>
                                                              <w:marTop w:val="0"/>
                                                              <w:marBottom w:val="0"/>
                                                              <w:divBdr>
                                                                <w:top w:val="none" w:sz="0" w:space="0" w:color="auto"/>
                                                                <w:left w:val="none" w:sz="0" w:space="0" w:color="auto"/>
                                                                <w:bottom w:val="none" w:sz="0" w:space="0" w:color="auto"/>
                                                                <w:right w:val="none" w:sz="0" w:space="0" w:color="auto"/>
                                                              </w:divBdr>
                                                              <w:divsChild>
                                                                <w:div w:id="510067282">
                                                                  <w:marLeft w:val="0"/>
                                                                  <w:marRight w:val="0"/>
                                                                  <w:marTop w:val="0"/>
                                                                  <w:marBottom w:val="0"/>
                                                                  <w:divBdr>
                                                                    <w:top w:val="none" w:sz="0" w:space="0" w:color="auto"/>
                                                                    <w:left w:val="none" w:sz="0" w:space="0" w:color="auto"/>
                                                                    <w:bottom w:val="none" w:sz="0" w:space="0" w:color="auto"/>
                                                                    <w:right w:val="none" w:sz="0" w:space="0" w:color="auto"/>
                                                                  </w:divBdr>
                                                                  <w:divsChild>
                                                                    <w:div w:id="1198155093">
                                                                      <w:marLeft w:val="0"/>
                                                                      <w:marRight w:val="0"/>
                                                                      <w:marTop w:val="0"/>
                                                                      <w:marBottom w:val="0"/>
                                                                      <w:divBdr>
                                                                        <w:top w:val="none" w:sz="0" w:space="0" w:color="auto"/>
                                                                        <w:left w:val="none" w:sz="0" w:space="0" w:color="auto"/>
                                                                        <w:bottom w:val="none" w:sz="0" w:space="0" w:color="auto"/>
                                                                        <w:right w:val="none" w:sz="0" w:space="0" w:color="auto"/>
                                                                      </w:divBdr>
                                                                      <w:divsChild>
                                                                        <w:div w:id="379326507">
                                                                          <w:marLeft w:val="0"/>
                                                                          <w:marRight w:val="0"/>
                                                                          <w:marTop w:val="0"/>
                                                                          <w:marBottom w:val="0"/>
                                                                          <w:divBdr>
                                                                            <w:top w:val="none" w:sz="0" w:space="0" w:color="auto"/>
                                                                            <w:left w:val="none" w:sz="0" w:space="0" w:color="auto"/>
                                                                            <w:bottom w:val="none" w:sz="0" w:space="0" w:color="auto"/>
                                                                            <w:right w:val="none" w:sz="0" w:space="0" w:color="auto"/>
                                                                          </w:divBdr>
                                                                          <w:divsChild>
                                                                            <w:div w:id="308482006">
                                                                              <w:marLeft w:val="0"/>
                                                                              <w:marRight w:val="0"/>
                                                                              <w:marTop w:val="0"/>
                                                                              <w:marBottom w:val="0"/>
                                                                              <w:divBdr>
                                                                                <w:top w:val="none" w:sz="0" w:space="0" w:color="auto"/>
                                                                                <w:left w:val="none" w:sz="0" w:space="0" w:color="auto"/>
                                                                                <w:bottom w:val="none" w:sz="0" w:space="0" w:color="auto"/>
                                                                                <w:right w:val="none" w:sz="0" w:space="0" w:color="auto"/>
                                                                              </w:divBdr>
                                                                            </w:div>
                                                                            <w:div w:id="459541428">
                                                                              <w:marLeft w:val="0"/>
                                                                              <w:marRight w:val="0"/>
                                                                              <w:marTop w:val="0"/>
                                                                              <w:marBottom w:val="0"/>
                                                                              <w:divBdr>
                                                                                <w:top w:val="none" w:sz="0" w:space="0" w:color="auto"/>
                                                                                <w:left w:val="none" w:sz="0" w:space="0" w:color="auto"/>
                                                                                <w:bottom w:val="none" w:sz="0" w:space="0" w:color="auto"/>
                                                                                <w:right w:val="none" w:sz="0" w:space="0" w:color="auto"/>
                                                                              </w:divBdr>
                                                                              <w:divsChild>
                                                                                <w:div w:id="598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3280029">
                                                              <w:marLeft w:val="0"/>
                                                              <w:marRight w:val="0"/>
                                                              <w:marTop w:val="0"/>
                                                              <w:marBottom w:val="0"/>
                                                              <w:divBdr>
                                                                <w:top w:val="none" w:sz="0" w:space="0" w:color="auto"/>
                                                                <w:left w:val="none" w:sz="0" w:space="0" w:color="auto"/>
                                                                <w:bottom w:val="none" w:sz="0" w:space="0" w:color="auto"/>
                                                                <w:right w:val="none" w:sz="0" w:space="0" w:color="auto"/>
                                                              </w:divBdr>
                                                              <w:divsChild>
                                                                <w:div w:id="190271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005859">
                                              <w:marLeft w:val="0"/>
                                              <w:marRight w:val="0"/>
                                              <w:marTop w:val="0"/>
                                              <w:marBottom w:val="660"/>
                                              <w:divBdr>
                                                <w:top w:val="none" w:sz="0" w:space="0" w:color="auto"/>
                                                <w:left w:val="none" w:sz="0" w:space="0" w:color="auto"/>
                                                <w:bottom w:val="none" w:sz="0" w:space="0" w:color="auto"/>
                                                <w:right w:val="none" w:sz="0" w:space="0" w:color="auto"/>
                                              </w:divBdr>
                                              <w:divsChild>
                                                <w:div w:id="2106001234">
                                                  <w:marLeft w:val="0"/>
                                                  <w:marRight w:val="0"/>
                                                  <w:marTop w:val="0"/>
                                                  <w:marBottom w:val="0"/>
                                                  <w:divBdr>
                                                    <w:top w:val="none" w:sz="0" w:space="0" w:color="auto"/>
                                                    <w:left w:val="none" w:sz="0" w:space="0" w:color="auto"/>
                                                    <w:bottom w:val="none" w:sz="0" w:space="0" w:color="auto"/>
                                                    <w:right w:val="none" w:sz="0" w:space="0" w:color="auto"/>
                                                  </w:divBdr>
                                                  <w:divsChild>
                                                    <w:div w:id="402945823">
                                                      <w:marLeft w:val="0"/>
                                                      <w:marRight w:val="0"/>
                                                      <w:marTop w:val="0"/>
                                                      <w:marBottom w:val="450"/>
                                                      <w:divBdr>
                                                        <w:top w:val="none" w:sz="0" w:space="0" w:color="auto"/>
                                                        <w:left w:val="none" w:sz="0" w:space="0" w:color="auto"/>
                                                        <w:bottom w:val="none" w:sz="0" w:space="0" w:color="auto"/>
                                                        <w:right w:val="none" w:sz="0" w:space="0" w:color="auto"/>
                                                      </w:divBdr>
                                                      <w:divsChild>
                                                        <w:div w:id="2059888941">
                                                          <w:marLeft w:val="0"/>
                                                          <w:marRight w:val="0"/>
                                                          <w:marTop w:val="0"/>
                                                          <w:marBottom w:val="0"/>
                                                          <w:divBdr>
                                                            <w:top w:val="none" w:sz="0" w:space="0" w:color="auto"/>
                                                            <w:left w:val="none" w:sz="0" w:space="0" w:color="auto"/>
                                                            <w:bottom w:val="none" w:sz="0" w:space="0" w:color="auto"/>
                                                            <w:right w:val="none" w:sz="0" w:space="0" w:color="auto"/>
                                                          </w:divBdr>
                                                          <w:divsChild>
                                                            <w:div w:id="1061171027">
                                                              <w:marLeft w:val="0"/>
                                                              <w:marRight w:val="0"/>
                                                              <w:marTop w:val="0"/>
                                                              <w:marBottom w:val="0"/>
                                                              <w:divBdr>
                                                                <w:top w:val="none" w:sz="0" w:space="0" w:color="auto"/>
                                                                <w:left w:val="none" w:sz="0" w:space="0" w:color="auto"/>
                                                                <w:bottom w:val="none" w:sz="0" w:space="0" w:color="auto"/>
                                                                <w:right w:val="none" w:sz="0" w:space="0" w:color="auto"/>
                                                              </w:divBdr>
                                                              <w:divsChild>
                                                                <w:div w:id="438455109">
                                                                  <w:marLeft w:val="0"/>
                                                                  <w:marRight w:val="0"/>
                                                                  <w:marTop w:val="0"/>
                                                                  <w:marBottom w:val="0"/>
                                                                  <w:divBdr>
                                                                    <w:top w:val="none" w:sz="0" w:space="0" w:color="auto"/>
                                                                    <w:left w:val="none" w:sz="0" w:space="0" w:color="auto"/>
                                                                    <w:bottom w:val="none" w:sz="0" w:space="0" w:color="auto"/>
                                                                    <w:right w:val="none" w:sz="0" w:space="0" w:color="auto"/>
                                                                  </w:divBdr>
                                                                  <w:divsChild>
                                                                    <w:div w:id="1598904937">
                                                                      <w:marLeft w:val="0"/>
                                                                      <w:marRight w:val="0"/>
                                                                      <w:marTop w:val="0"/>
                                                                      <w:marBottom w:val="0"/>
                                                                      <w:divBdr>
                                                                        <w:top w:val="none" w:sz="0" w:space="0" w:color="auto"/>
                                                                        <w:left w:val="none" w:sz="0" w:space="0" w:color="auto"/>
                                                                        <w:bottom w:val="none" w:sz="0" w:space="0" w:color="auto"/>
                                                                        <w:right w:val="none" w:sz="0" w:space="0" w:color="auto"/>
                                                                      </w:divBdr>
                                                                      <w:divsChild>
                                                                        <w:div w:id="326633205">
                                                                          <w:marLeft w:val="0"/>
                                                                          <w:marRight w:val="0"/>
                                                                          <w:marTop w:val="0"/>
                                                                          <w:marBottom w:val="0"/>
                                                                          <w:divBdr>
                                                                            <w:top w:val="none" w:sz="0" w:space="0" w:color="auto"/>
                                                                            <w:left w:val="none" w:sz="0" w:space="0" w:color="auto"/>
                                                                            <w:bottom w:val="none" w:sz="0" w:space="0" w:color="auto"/>
                                                                            <w:right w:val="none" w:sz="0" w:space="0" w:color="auto"/>
                                                                          </w:divBdr>
                                                                          <w:divsChild>
                                                                            <w:div w:id="192380271">
                                                                              <w:marLeft w:val="0"/>
                                                                              <w:marRight w:val="0"/>
                                                                              <w:marTop w:val="0"/>
                                                                              <w:marBottom w:val="0"/>
                                                                              <w:divBdr>
                                                                                <w:top w:val="none" w:sz="0" w:space="0" w:color="auto"/>
                                                                                <w:left w:val="none" w:sz="0" w:space="0" w:color="auto"/>
                                                                                <w:bottom w:val="none" w:sz="0" w:space="0" w:color="auto"/>
                                                                                <w:right w:val="none" w:sz="0" w:space="0" w:color="auto"/>
                                                                              </w:divBdr>
                                                                            </w:div>
                                                                            <w:div w:id="1051228399">
                                                                              <w:marLeft w:val="0"/>
                                                                              <w:marRight w:val="0"/>
                                                                              <w:marTop w:val="0"/>
                                                                              <w:marBottom w:val="0"/>
                                                                              <w:divBdr>
                                                                                <w:top w:val="none" w:sz="0" w:space="0" w:color="auto"/>
                                                                                <w:left w:val="none" w:sz="0" w:space="0" w:color="auto"/>
                                                                                <w:bottom w:val="none" w:sz="0" w:space="0" w:color="auto"/>
                                                                                <w:right w:val="none" w:sz="0" w:space="0" w:color="auto"/>
                                                                              </w:divBdr>
                                                                              <w:divsChild>
                                                                                <w:div w:id="126854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392488">
                                                              <w:marLeft w:val="0"/>
                                                              <w:marRight w:val="0"/>
                                                              <w:marTop w:val="0"/>
                                                              <w:marBottom w:val="0"/>
                                                              <w:divBdr>
                                                                <w:top w:val="none" w:sz="0" w:space="0" w:color="auto"/>
                                                                <w:left w:val="none" w:sz="0" w:space="0" w:color="auto"/>
                                                                <w:bottom w:val="none" w:sz="0" w:space="0" w:color="auto"/>
                                                                <w:right w:val="none" w:sz="0" w:space="0" w:color="auto"/>
                                                              </w:divBdr>
                                                              <w:divsChild>
                                                                <w:div w:id="45267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8312095">
                                              <w:marLeft w:val="0"/>
                                              <w:marRight w:val="0"/>
                                              <w:marTop w:val="0"/>
                                              <w:marBottom w:val="660"/>
                                              <w:divBdr>
                                                <w:top w:val="none" w:sz="0" w:space="0" w:color="auto"/>
                                                <w:left w:val="none" w:sz="0" w:space="0" w:color="auto"/>
                                                <w:bottom w:val="none" w:sz="0" w:space="0" w:color="auto"/>
                                                <w:right w:val="none" w:sz="0" w:space="0" w:color="auto"/>
                                              </w:divBdr>
                                              <w:divsChild>
                                                <w:div w:id="210193513">
                                                  <w:marLeft w:val="0"/>
                                                  <w:marRight w:val="0"/>
                                                  <w:marTop w:val="0"/>
                                                  <w:marBottom w:val="0"/>
                                                  <w:divBdr>
                                                    <w:top w:val="none" w:sz="0" w:space="0" w:color="auto"/>
                                                    <w:left w:val="none" w:sz="0" w:space="0" w:color="auto"/>
                                                    <w:bottom w:val="none" w:sz="0" w:space="0" w:color="auto"/>
                                                    <w:right w:val="none" w:sz="0" w:space="0" w:color="auto"/>
                                                  </w:divBdr>
                                                  <w:divsChild>
                                                    <w:div w:id="746223595">
                                                      <w:marLeft w:val="0"/>
                                                      <w:marRight w:val="0"/>
                                                      <w:marTop w:val="0"/>
                                                      <w:marBottom w:val="450"/>
                                                      <w:divBdr>
                                                        <w:top w:val="none" w:sz="0" w:space="0" w:color="auto"/>
                                                        <w:left w:val="none" w:sz="0" w:space="0" w:color="auto"/>
                                                        <w:bottom w:val="none" w:sz="0" w:space="0" w:color="auto"/>
                                                        <w:right w:val="none" w:sz="0" w:space="0" w:color="auto"/>
                                                      </w:divBdr>
                                                      <w:divsChild>
                                                        <w:div w:id="139201424">
                                                          <w:marLeft w:val="0"/>
                                                          <w:marRight w:val="0"/>
                                                          <w:marTop w:val="0"/>
                                                          <w:marBottom w:val="0"/>
                                                          <w:divBdr>
                                                            <w:top w:val="none" w:sz="0" w:space="0" w:color="auto"/>
                                                            <w:left w:val="none" w:sz="0" w:space="0" w:color="auto"/>
                                                            <w:bottom w:val="none" w:sz="0" w:space="0" w:color="auto"/>
                                                            <w:right w:val="none" w:sz="0" w:space="0" w:color="auto"/>
                                                          </w:divBdr>
                                                          <w:divsChild>
                                                            <w:div w:id="1270620709">
                                                              <w:marLeft w:val="0"/>
                                                              <w:marRight w:val="0"/>
                                                              <w:marTop w:val="0"/>
                                                              <w:marBottom w:val="0"/>
                                                              <w:divBdr>
                                                                <w:top w:val="none" w:sz="0" w:space="0" w:color="auto"/>
                                                                <w:left w:val="none" w:sz="0" w:space="0" w:color="auto"/>
                                                                <w:bottom w:val="none" w:sz="0" w:space="0" w:color="auto"/>
                                                                <w:right w:val="none" w:sz="0" w:space="0" w:color="auto"/>
                                                              </w:divBdr>
                                                              <w:divsChild>
                                                                <w:div w:id="721178328">
                                                                  <w:marLeft w:val="0"/>
                                                                  <w:marRight w:val="0"/>
                                                                  <w:marTop w:val="0"/>
                                                                  <w:marBottom w:val="0"/>
                                                                  <w:divBdr>
                                                                    <w:top w:val="none" w:sz="0" w:space="0" w:color="auto"/>
                                                                    <w:left w:val="none" w:sz="0" w:space="0" w:color="auto"/>
                                                                    <w:bottom w:val="none" w:sz="0" w:space="0" w:color="auto"/>
                                                                    <w:right w:val="none" w:sz="0" w:space="0" w:color="auto"/>
                                                                  </w:divBdr>
                                                                  <w:divsChild>
                                                                    <w:div w:id="1256402047">
                                                                      <w:marLeft w:val="0"/>
                                                                      <w:marRight w:val="0"/>
                                                                      <w:marTop w:val="0"/>
                                                                      <w:marBottom w:val="0"/>
                                                                      <w:divBdr>
                                                                        <w:top w:val="none" w:sz="0" w:space="0" w:color="auto"/>
                                                                        <w:left w:val="none" w:sz="0" w:space="0" w:color="auto"/>
                                                                        <w:bottom w:val="none" w:sz="0" w:space="0" w:color="auto"/>
                                                                        <w:right w:val="none" w:sz="0" w:space="0" w:color="auto"/>
                                                                      </w:divBdr>
                                                                      <w:divsChild>
                                                                        <w:div w:id="1839493720">
                                                                          <w:marLeft w:val="0"/>
                                                                          <w:marRight w:val="0"/>
                                                                          <w:marTop w:val="0"/>
                                                                          <w:marBottom w:val="0"/>
                                                                          <w:divBdr>
                                                                            <w:top w:val="none" w:sz="0" w:space="0" w:color="auto"/>
                                                                            <w:left w:val="none" w:sz="0" w:space="0" w:color="auto"/>
                                                                            <w:bottom w:val="none" w:sz="0" w:space="0" w:color="auto"/>
                                                                            <w:right w:val="none" w:sz="0" w:space="0" w:color="auto"/>
                                                                          </w:divBdr>
                                                                          <w:divsChild>
                                                                            <w:div w:id="483274585">
                                                                              <w:marLeft w:val="0"/>
                                                                              <w:marRight w:val="0"/>
                                                                              <w:marTop w:val="0"/>
                                                                              <w:marBottom w:val="0"/>
                                                                              <w:divBdr>
                                                                                <w:top w:val="none" w:sz="0" w:space="0" w:color="auto"/>
                                                                                <w:left w:val="none" w:sz="0" w:space="0" w:color="auto"/>
                                                                                <w:bottom w:val="none" w:sz="0" w:space="0" w:color="auto"/>
                                                                                <w:right w:val="none" w:sz="0" w:space="0" w:color="auto"/>
                                                                              </w:divBdr>
                                                                            </w:div>
                                                                            <w:div w:id="868565276">
                                                                              <w:marLeft w:val="0"/>
                                                                              <w:marRight w:val="0"/>
                                                                              <w:marTop w:val="0"/>
                                                                              <w:marBottom w:val="0"/>
                                                                              <w:divBdr>
                                                                                <w:top w:val="none" w:sz="0" w:space="0" w:color="auto"/>
                                                                                <w:left w:val="none" w:sz="0" w:space="0" w:color="auto"/>
                                                                                <w:bottom w:val="none" w:sz="0" w:space="0" w:color="auto"/>
                                                                                <w:right w:val="none" w:sz="0" w:space="0" w:color="auto"/>
                                                                              </w:divBdr>
                                                                              <w:divsChild>
                                                                                <w:div w:id="182396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2557820">
                                                              <w:marLeft w:val="0"/>
                                                              <w:marRight w:val="0"/>
                                                              <w:marTop w:val="0"/>
                                                              <w:marBottom w:val="0"/>
                                                              <w:divBdr>
                                                                <w:top w:val="none" w:sz="0" w:space="0" w:color="auto"/>
                                                                <w:left w:val="none" w:sz="0" w:space="0" w:color="auto"/>
                                                                <w:bottom w:val="none" w:sz="0" w:space="0" w:color="auto"/>
                                                                <w:right w:val="none" w:sz="0" w:space="0" w:color="auto"/>
                                                              </w:divBdr>
                                                              <w:divsChild>
                                                                <w:div w:id="181895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4800211">
                                              <w:marLeft w:val="0"/>
                                              <w:marRight w:val="0"/>
                                              <w:marTop w:val="0"/>
                                              <w:marBottom w:val="660"/>
                                              <w:divBdr>
                                                <w:top w:val="none" w:sz="0" w:space="0" w:color="auto"/>
                                                <w:left w:val="none" w:sz="0" w:space="0" w:color="auto"/>
                                                <w:bottom w:val="none" w:sz="0" w:space="0" w:color="auto"/>
                                                <w:right w:val="none" w:sz="0" w:space="0" w:color="auto"/>
                                              </w:divBdr>
                                              <w:divsChild>
                                                <w:div w:id="1835140858">
                                                  <w:marLeft w:val="0"/>
                                                  <w:marRight w:val="0"/>
                                                  <w:marTop w:val="0"/>
                                                  <w:marBottom w:val="0"/>
                                                  <w:divBdr>
                                                    <w:top w:val="none" w:sz="0" w:space="0" w:color="auto"/>
                                                    <w:left w:val="none" w:sz="0" w:space="0" w:color="auto"/>
                                                    <w:bottom w:val="none" w:sz="0" w:space="0" w:color="auto"/>
                                                    <w:right w:val="none" w:sz="0" w:space="0" w:color="auto"/>
                                                  </w:divBdr>
                                                  <w:divsChild>
                                                    <w:div w:id="1509177090">
                                                      <w:marLeft w:val="0"/>
                                                      <w:marRight w:val="0"/>
                                                      <w:marTop w:val="0"/>
                                                      <w:marBottom w:val="0"/>
                                                      <w:divBdr>
                                                        <w:top w:val="none" w:sz="0" w:space="0" w:color="auto"/>
                                                        <w:left w:val="none" w:sz="0" w:space="0" w:color="auto"/>
                                                        <w:bottom w:val="none" w:sz="0" w:space="0" w:color="auto"/>
                                                        <w:right w:val="none" w:sz="0" w:space="0" w:color="auto"/>
                                                      </w:divBdr>
                                                      <w:divsChild>
                                                        <w:div w:id="120734827">
                                                          <w:marLeft w:val="0"/>
                                                          <w:marRight w:val="0"/>
                                                          <w:marTop w:val="0"/>
                                                          <w:marBottom w:val="450"/>
                                                          <w:divBdr>
                                                            <w:top w:val="none" w:sz="0" w:space="0" w:color="auto"/>
                                                            <w:left w:val="none" w:sz="0" w:space="0" w:color="auto"/>
                                                            <w:bottom w:val="none" w:sz="0" w:space="0" w:color="auto"/>
                                                            <w:right w:val="none" w:sz="0" w:space="0" w:color="auto"/>
                                                          </w:divBdr>
                                                          <w:divsChild>
                                                            <w:div w:id="982808985">
                                                              <w:marLeft w:val="0"/>
                                                              <w:marRight w:val="0"/>
                                                              <w:marTop w:val="0"/>
                                                              <w:marBottom w:val="0"/>
                                                              <w:divBdr>
                                                                <w:top w:val="none" w:sz="0" w:space="0" w:color="auto"/>
                                                                <w:left w:val="none" w:sz="0" w:space="0" w:color="auto"/>
                                                                <w:bottom w:val="none" w:sz="0" w:space="0" w:color="auto"/>
                                                                <w:right w:val="none" w:sz="0" w:space="0" w:color="auto"/>
                                                              </w:divBdr>
                                                              <w:divsChild>
                                                                <w:div w:id="1226406752">
                                                                  <w:marLeft w:val="0"/>
                                                                  <w:marRight w:val="0"/>
                                                                  <w:marTop w:val="0"/>
                                                                  <w:marBottom w:val="0"/>
                                                                  <w:divBdr>
                                                                    <w:top w:val="none" w:sz="0" w:space="0" w:color="auto"/>
                                                                    <w:left w:val="none" w:sz="0" w:space="0" w:color="auto"/>
                                                                    <w:bottom w:val="none" w:sz="0" w:space="0" w:color="auto"/>
                                                                    <w:right w:val="none" w:sz="0" w:space="0" w:color="auto"/>
                                                                  </w:divBdr>
                                                                  <w:divsChild>
                                                                    <w:div w:id="2120056622">
                                                                      <w:marLeft w:val="0"/>
                                                                      <w:marRight w:val="0"/>
                                                                      <w:marTop w:val="0"/>
                                                                      <w:marBottom w:val="0"/>
                                                                      <w:divBdr>
                                                                        <w:top w:val="none" w:sz="0" w:space="0" w:color="auto"/>
                                                                        <w:left w:val="none" w:sz="0" w:space="0" w:color="auto"/>
                                                                        <w:bottom w:val="none" w:sz="0" w:space="0" w:color="auto"/>
                                                                        <w:right w:val="none" w:sz="0" w:space="0" w:color="auto"/>
                                                                      </w:divBdr>
                                                                      <w:divsChild>
                                                                        <w:div w:id="2115052213">
                                                                          <w:marLeft w:val="0"/>
                                                                          <w:marRight w:val="0"/>
                                                                          <w:marTop w:val="0"/>
                                                                          <w:marBottom w:val="0"/>
                                                                          <w:divBdr>
                                                                            <w:top w:val="none" w:sz="0" w:space="0" w:color="auto"/>
                                                                            <w:left w:val="none" w:sz="0" w:space="0" w:color="auto"/>
                                                                            <w:bottom w:val="none" w:sz="0" w:space="0" w:color="auto"/>
                                                                            <w:right w:val="none" w:sz="0" w:space="0" w:color="auto"/>
                                                                          </w:divBdr>
                                                                          <w:divsChild>
                                                                            <w:div w:id="98766208">
                                                                              <w:marLeft w:val="0"/>
                                                                              <w:marRight w:val="0"/>
                                                                              <w:marTop w:val="0"/>
                                                                              <w:marBottom w:val="0"/>
                                                                              <w:divBdr>
                                                                                <w:top w:val="none" w:sz="0" w:space="0" w:color="auto"/>
                                                                                <w:left w:val="none" w:sz="0" w:space="0" w:color="auto"/>
                                                                                <w:bottom w:val="none" w:sz="0" w:space="0" w:color="auto"/>
                                                                                <w:right w:val="none" w:sz="0" w:space="0" w:color="auto"/>
                                                                              </w:divBdr>
                                                                              <w:divsChild>
                                                                                <w:div w:id="1097335248">
                                                                                  <w:marLeft w:val="0"/>
                                                                                  <w:marRight w:val="0"/>
                                                                                  <w:marTop w:val="0"/>
                                                                                  <w:marBottom w:val="0"/>
                                                                                  <w:divBdr>
                                                                                    <w:top w:val="none" w:sz="0" w:space="0" w:color="auto"/>
                                                                                    <w:left w:val="none" w:sz="0" w:space="0" w:color="auto"/>
                                                                                    <w:bottom w:val="none" w:sz="0" w:space="0" w:color="auto"/>
                                                                                    <w:right w:val="none" w:sz="0" w:space="0" w:color="auto"/>
                                                                                  </w:divBdr>
                                                                                  <w:divsChild>
                                                                                    <w:div w:id="1074472021">
                                                                                      <w:marLeft w:val="0"/>
                                                                                      <w:marRight w:val="0"/>
                                                                                      <w:marTop w:val="0"/>
                                                                                      <w:marBottom w:val="0"/>
                                                                                      <w:divBdr>
                                                                                        <w:top w:val="none" w:sz="0" w:space="0" w:color="auto"/>
                                                                                        <w:left w:val="none" w:sz="0" w:space="0" w:color="auto"/>
                                                                                        <w:bottom w:val="none" w:sz="0" w:space="0" w:color="auto"/>
                                                                                        <w:right w:val="none" w:sz="0" w:space="0" w:color="auto"/>
                                                                                      </w:divBdr>
                                                                                    </w:div>
                                                                                    <w:div w:id="1652438562">
                                                                                      <w:marLeft w:val="0"/>
                                                                                      <w:marRight w:val="0"/>
                                                                                      <w:marTop w:val="0"/>
                                                                                      <w:marBottom w:val="0"/>
                                                                                      <w:divBdr>
                                                                                        <w:top w:val="none" w:sz="0" w:space="0" w:color="auto"/>
                                                                                        <w:left w:val="none" w:sz="0" w:space="0" w:color="auto"/>
                                                                                        <w:bottom w:val="none" w:sz="0" w:space="0" w:color="auto"/>
                                                                                        <w:right w:val="none" w:sz="0" w:space="0" w:color="auto"/>
                                                                                      </w:divBdr>
                                                                                      <w:divsChild>
                                                                                        <w:div w:id="13028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2757757">
                                                                      <w:marLeft w:val="0"/>
                                                                      <w:marRight w:val="0"/>
                                                                      <w:marTop w:val="60"/>
                                                                      <w:marBottom w:val="0"/>
                                                                      <w:divBdr>
                                                                        <w:top w:val="none" w:sz="0" w:space="0" w:color="auto"/>
                                                                        <w:left w:val="none" w:sz="0" w:space="0" w:color="auto"/>
                                                                        <w:bottom w:val="none" w:sz="0" w:space="0" w:color="auto"/>
                                                                        <w:right w:val="none" w:sz="0" w:space="0" w:color="auto"/>
                                                                      </w:divBdr>
                                                                      <w:divsChild>
                                                                        <w:div w:id="199249019">
                                                                          <w:marLeft w:val="0"/>
                                                                          <w:marRight w:val="300"/>
                                                                          <w:marTop w:val="60"/>
                                                                          <w:marBottom w:val="0"/>
                                                                          <w:divBdr>
                                                                            <w:top w:val="none" w:sz="0" w:space="0" w:color="auto"/>
                                                                            <w:left w:val="none" w:sz="0" w:space="0" w:color="auto"/>
                                                                            <w:bottom w:val="none" w:sz="0" w:space="0" w:color="auto"/>
                                                                            <w:right w:val="none" w:sz="0" w:space="0" w:color="auto"/>
                                                                          </w:divBdr>
                                                                          <w:divsChild>
                                                                            <w:div w:id="1484859151">
                                                                              <w:marLeft w:val="0"/>
                                                                              <w:marRight w:val="0"/>
                                                                              <w:marTop w:val="0"/>
                                                                              <w:marBottom w:val="0"/>
                                                                              <w:divBdr>
                                                                                <w:top w:val="none" w:sz="0" w:space="0" w:color="auto"/>
                                                                                <w:left w:val="none" w:sz="0" w:space="0" w:color="auto"/>
                                                                                <w:bottom w:val="none" w:sz="0" w:space="0" w:color="auto"/>
                                                                                <w:right w:val="none" w:sz="0" w:space="0" w:color="auto"/>
                                                                              </w:divBdr>
                                                                              <w:divsChild>
                                                                                <w:div w:id="2023044891">
                                                                                  <w:marLeft w:val="0"/>
                                                                                  <w:marRight w:val="0"/>
                                                                                  <w:marTop w:val="0"/>
                                                                                  <w:marBottom w:val="0"/>
                                                                                  <w:divBdr>
                                                                                    <w:top w:val="none" w:sz="0" w:space="0" w:color="auto"/>
                                                                                    <w:left w:val="none" w:sz="0" w:space="0" w:color="auto"/>
                                                                                    <w:bottom w:val="none" w:sz="0" w:space="0" w:color="auto"/>
                                                                                    <w:right w:val="none" w:sz="0" w:space="0" w:color="auto"/>
                                                                                  </w:divBdr>
                                                                                </w:div>
                                                                                <w:div w:id="63964373">
                                                                                  <w:marLeft w:val="120"/>
                                                                                  <w:marRight w:val="120"/>
                                                                                  <w:marTop w:val="90"/>
                                                                                  <w:marBottom w:val="90"/>
                                                                                  <w:divBdr>
                                                                                    <w:top w:val="none" w:sz="0" w:space="0" w:color="auto"/>
                                                                                    <w:left w:val="none" w:sz="0" w:space="0" w:color="auto"/>
                                                                                    <w:bottom w:val="none" w:sz="0" w:space="0" w:color="auto"/>
                                                                                    <w:right w:val="none" w:sz="0" w:space="0" w:color="auto"/>
                                                                                  </w:divBdr>
                                                                                </w:div>
                                                                              </w:divsChild>
                                                                            </w:div>
                                                                          </w:divsChild>
                                                                        </w:div>
                                                                        <w:div w:id="389503882">
                                                                          <w:marLeft w:val="0"/>
                                                                          <w:marRight w:val="0"/>
                                                                          <w:marTop w:val="0"/>
                                                                          <w:marBottom w:val="0"/>
                                                                          <w:divBdr>
                                                                            <w:top w:val="none" w:sz="0" w:space="0" w:color="auto"/>
                                                                            <w:left w:val="none" w:sz="0" w:space="0" w:color="auto"/>
                                                                            <w:bottom w:val="none" w:sz="0" w:space="0" w:color="auto"/>
                                                                            <w:right w:val="none" w:sz="0" w:space="0" w:color="auto"/>
                                                                          </w:divBdr>
                                                                          <w:divsChild>
                                                                            <w:div w:id="746537754">
                                                                              <w:marLeft w:val="0"/>
                                                                              <w:marRight w:val="0"/>
                                                                              <w:marTop w:val="0"/>
                                                                              <w:marBottom w:val="0"/>
                                                                              <w:divBdr>
                                                                                <w:top w:val="none" w:sz="0" w:space="0" w:color="auto"/>
                                                                                <w:left w:val="none" w:sz="0" w:space="0" w:color="auto"/>
                                                                                <w:bottom w:val="none" w:sz="0" w:space="0" w:color="auto"/>
                                                                                <w:right w:val="none" w:sz="0" w:space="0" w:color="auto"/>
                                                                              </w:divBdr>
                                                                            </w:div>
                                                                            <w:div w:id="1419129887">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13603986">
                          <w:marLeft w:val="0"/>
                          <w:marRight w:val="0"/>
                          <w:marTop w:val="0"/>
                          <w:marBottom w:val="0"/>
                          <w:divBdr>
                            <w:top w:val="none" w:sz="0" w:space="0" w:color="auto"/>
                            <w:left w:val="none" w:sz="0" w:space="0" w:color="auto"/>
                            <w:bottom w:val="none" w:sz="0" w:space="0" w:color="auto"/>
                            <w:right w:val="none" w:sz="0" w:space="0" w:color="auto"/>
                          </w:divBdr>
                          <w:divsChild>
                            <w:div w:id="124128572">
                              <w:marLeft w:val="0"/>
                              <w:marRight w:val="0"/>
                              <w:marTop w:val="0"/>
                              <w:marBottom w:val="0"/>
                              <w:divBdr>
                                <w:top w:val="none" w:sz="0" w:space="0" w:color="auto"/>
                                <w:left w:val="none" w:sz="0" w:space="0" w:color="auto"/>
                                <w:bottom w:val="none" w:sz="0" w:space="0" w:color="auto"/>
                                <w:right w:val="none" w:sz="0" w:space="0" w:color="auto"/>
                              </w:divBdr>
                              <w:divsChild>
                                <w:div w:id="411390358">
                                  <w:marLeft w:val="0"/>
                                  <w:marRight w:val="0"/>
                                  <w:marTop w:val="0"/>
                                  <w:marBottom w:val="0"/>
                                  <w:divBdr>
                                    <w:top w:val="none" w:sz="0" w:space="0" w:color="auto"/>
                                    <w:left w:val="none" w:sz="0" w:space="0" w:color="auto"/>
                                    <w:bottom w:val="none" w:sz="0" w:space="0" w:color="auto"/>
                                    <w:right w:val="none" w:sz="0" w:space="0" w:color="auto"/>
                                  </w:divBdr>
                                  <w:divsChild>
                                    <w:div w:id="764427088">
                                      <w:marLeft w:val="0"/>
                                      <w:marRight w:val="0"/>
                                      <w:marTop w:val="0"/>
                                      <w:marBottom w:val="660"/>
                                      <w:divBdr>
                                        <w:top w:val="none" w:sz="0" w:space="0" w:color="auto"/>
                                        <w:left w:val="none" w:sz="0" w:space="0" w:color="auto"/>
                                        <w:bottom w:val="none" w:sz="0" w:space="0" w:color="auto"/>
                                        <w:right w:val="none" w:sz="0" w:space="0" w:color="auto"/>
                                      </w:divBdr>
                                      <w:divsChild>
                                        <w:div w:id="1093936886">
                                          <w:marLeft w:val="0"/>
                                          <w:marRight w:val="0"/>
                                          <w:marTop w:val="0"/>
                                          <w:marBottom w:val="0"/>
                                          <w:divBdr>
                                            <w:top w:val="none" w:sz="0" w:space="0" w:color="auto"/>
                                            <w:left w:val="none" w:sz="0" w:space="0" w:color="auto"/>
                                            <w:bottom w:val="none" w:sz="0" w:space="0" w:color="auto"/>
                                            <w:right w:val="none" w:sz="0" w:space="0" w:color="auto"/>
                                          </w:divBdr>
                                          <w:divsChild>
                                            <w:div w:id="1790314958">
                                              <w:marLeft w:val="0"/>
                                              <w:marRight w:val="0"/>
                                              <w:marTop w:val="0"/>
                                              <w:marBottom w:val="0"/>
                                              <w:divBdr>
                                                <w:top w:val="none" w:sz="0" w:space="0" w:color="auto"/>
                                                <w:left w:val="none" w:sz="0" w:space="0" w:color="auto"/>
                                                <w:bottom w:val="none" w:sz="0" w:space="0" w:color="auto"/>
                                                <w:right w:val="none" w:sz="0" w:space="0" w:color="auto"/>
                                              </w:divBdr>
                                              <w:divsChild>
                                                <w:div w:id="1774863491">
                                                  <w:marLeft w:val="0"/>
                                                  <w:marRight w:val="0"/>
                                                  <w:marTop w:val="0"/>
                                                  <w:marBottom w:val="0"/>
                                                  <w:divBdr>
                                                    <w:top w:val="none" w:sz="0" w:space="0" w:color="auto"/>
                                                    <w:left w:val="none" w:sz="0" w:space="0" w:color="auto"/>
                                                    <w:bottom w:val="none" w:sz="0" w:space="0" w:color="auto"/>
                                                    <w:right w:val="none" w:sz="0" w:space="0" w:color="auto"/>
                                                  </w:divBdr>
                                                  <w:divsChild>
                                                    <w:div w:id="2014919712">
                                                      <w:marLeft w:val="0"/>
                                                      <w:marRight w:val="0"/>
                                                      <w:marTop w:val="0"/>
                                                      <w:marBottom w:val="0"/>
                                                      <w:divBdr>
                                                        <w:top w:val="none" w:sz="0" w:space="0" w:color="auto"/>
                                                        <w:left w:val="none" w:sz="0" w:space="0" w:color="auto"/>
                                                        <w:bottom w:val="none" w:sz="0" w:space="0" w:color="auto"/>
                                                        <w:right w:val="none" w:sz="0" w:space="0" w:color="auto"/>
                                                      </w:divBdr>
                                                      <w:divsChild>
                                                        <w:div w:id="2056662019">
                                                          <w:marLeft w:val="0"/>
                                                          <w:marRight w:val="0"/>
                                                          <w:marTop w:val="0"/>
                                                          <w:marBottom w:val="0"/>
                                                          <w:divBdr>
                                                            <w:top w:val="none" w:sz="0" w:space="0" w:color="auto"/>
                                                            <w:left w:val="none" w:sz="0" w:space="0" w:color="auto"/>
                                                            <w:bottom w:val="none" w:sz="0" w:space="0" w:color="auto"/>
                                                            <w:right w:val="none" w:sz="0" w:space="0" w:color="auto"/>
                                                          </w:divBdr>
                                                          <w:divsChild>
                                                            <w:div w:id="114388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200872">
                                                      <w:marLeft w:val="-120"/>
                                                      <w:marRight w:val="-120"/>
                                                      <w:marTop w:val="0"/>
                                                      <w:marBottom w:val="0"/>
                                                      <w:divBdr>
                                                        <w:top w:val="none" w:sz="0" w:space="0" w:color="auto"/>
                                                        <w:left w:val="none" w:sz="0" w:space="0" w:color="auto"/>
                                                        <w:bottom w:val="none" w:sz="0" w:space="0" w:color="auto"/>
                                                        <w:right w:val="none" w:sz="0" w:space="0" w:color="auto"/>
                                                      </w:divBdr>
                                                      <w:divsChild>
                                                        <w:div w:id="1560169261">
                                                          <w:marLeft w:val="0"/>
                                                          <w:marRight w:val="0"/>
                                                          <w:marTop w:val="0"/>
                                                          <w:marBottom w:val="0"/>
                                                          <w:divBdr>
                                                            <w:top w:val="none" w:sz="0" w:space="0" w:color="auto"/>
                                                            <w:left w:val="none" w:sz="0" w:space="0" w:color="auto"/>
                                                            <w:bottom w:val="none" w:sz="0" w:space="0" w:color="auto"/>
                                                            <w:right w:val="none" w:sz="0" w:space="0" w:color="auto"/>
                                                          </w:divBdr>
                                                          <w:divsChild>
                                                            <w:div w:id="1336154132">
                                                              <w:marLeft w:val="0"/>
                                                              <w:marRight w:val="0"/>
                                                              <w:marTop w:val="0"/>
                                                              <w:marBottom w:val="0"/>
                                                              <w:divBdr>
                                                                <w:top w:val="none" w:sz="0" w:space="0" w:color="auto"/>
                                                                <w:left w:val="none" w:sz="0" w:space="0" w:color="auto"/>
                                                                <w:bottom w:val="none" w:sz="0" w:space="0" w:color="auto"/>
                                                                <w:right w:val="none" w:sz="0" w:space="0" w:color="auto"/>
                                                              </w:divBdr>
                                                              <w:divsChild>
                                                                <w:div w:id="616915369">
                                                                  <w:marLeft w:val="0"/>
                                                                  <w:marRight w:val="0"/>
                                                                  <w:marTop w:val="0"/>
                                                                  <w:marBottom w:val="0"/>
                                                                  <w:divBdr>
                                                                    <w:top w:val="none" w:sz="0" w:space="0" w:color="auto"/>
                                                                    <w:left w:val="none" w:sz="0" w:space="0" w:color="auto"/>
                                                                    <w:bottom w:val="none" w:sz="0" w:space="0" w:color="auto"/>
                                                                    <w:right w:val="none" w:sz="0" w:space="0" w:color="auto"/>
                                                                  </w:divBdr>
                                                                  <w:divsChild>
                                                                    <w:div w:id="724067219">
                                                                      <w:marLeft w:val="240"/>
                                                                      <w:marRight w:val="0"/>
                                                                      <w:marTop w:val="0"/>
                                                                      <w:marBottom w:val="0"/>
                                                                      <w:divBdr>
                                                                        <w:top w:val="none" w:sz="0" w:space="0" w:color="auto"/>
                                                                        <w:left w:val="none" w:sz="0" w:space="0" w:color="auto"/>
                                                                        <w:bottom w:val="none" w:sz="0" w:space="0" w:color="auto"/>
                                                                        <w:right w:val="none" w:sz="0" w:space="0" w:color="auto"/>
                                                                      </w:divBdr>
                                                                    </w:div>
                                                                  </w:divsChild>
                                                                </w:div>
                                                                <w:div w:id="840194840">
                                                                  <w:marLeft w:val="0"/>
                                                                  <w:marRight w:val="0"/>
                                                                  <w:marTop w:val="0"/>
                                                                  <w:marBottom w:val="0"/>
                                                                  <w:divBdr>
                                                                    <w:top w:val="none" w:sz="0" w:space="0" w:color="auto"/>
                                                                    <w:left w:val="none" w:sz="0" w:space="0" w:color="auto"/>
                                                                    <w:bottom w:val="none" w:sz="0" w:space="0" w:color="auto"/>
                                                                    <w:right w:val="none" w:sz="0" w:space="0" w:color="auto"/>
                                                                  </w:divBdr>
                                                                  <w:divsChild>
                                                                    <w:div w:id="141433469">
                                                                      <w:marLeft w:val="240"/>
                                                                      <w:marRight w:val="0"/>
                                                                      <w:marTop w:val="0"/>
                                                                      <w:marBottom w:val="0"/>
                                                                      <w:divBdr>
                                                                        <w:top w:val="none" w:sz="0" w:space="0" w:color="auto"/>
                                                                        <w:left w:val="none" w:sz="0" w:space="0" w:color="auto"/>
                                                                        <w:bottom w:val="none" w:sz="0" w:space="0" w:color="auto"/>
                                                                        <w:right w:val="none" w:sz="0" w:space="0" w:color="auto"/>
                                                                      </w:divBdr>
                                                                    </w:div>
                                                                  </w:divsChild>
                                                                </w:div>
                                                                <w:div w:id="759377083">
                                                                  <w:marLeft w:val="0"/>
                                                                  <w:marRight w:val="0"/>
                                                                  <w:marTop w:val="0"/>
                                                                  <w:marBottom w:val="0"/>
                                                                  <w:divBdr>
                                                                    <w:top w:val="none" w:sz="0" w:space="0" w:color="auto"/>
                                                                    <w:left w:val="none" w:sz="0" w:space="0" w:color="auto"/>
                                                                    <w:bottom w:val="none" w:sz="0" w:space="0" w:color="auto"/>
                                                                    <w:right w:val="none" w:sz="0" w:space="0" w:color="auto"/>
                                                                  </w:divBdr>
                                                                  <w:divsChild>
                                                                    <w:div w:id="1953633830">
                                                                      <w:marLeft w:val="240"/>
                                                                      <w:marRight w:val="0"/>
                                                                      <w:marTop w:val="0"/>
                                                                      <w:marBottom w:val="0"/>
                                                                      <w:divBdr>
                                                                        <w:top w:val="none" w:sz="0" w:space="0" w:color="auto"/>
                                                                        <w:left w:val="none" w:sz="0" w:space="0" w:color="auto"/>
                                                                        <w:bottom w:val="none" w:sz="0" w:space="0" w:color="auto"/>
                                                                        <w:right w:val="none" w:sz="0" w:space="0" w:color="auto"/>
                                                                      </w:divBdr>
                                                                    </w:div>
                                                                  </w:divsChild>
                                                                </w:div>
                                                                <w:div w:id="517427551">
                                                                  <w:marLeft w:val="0"/>
                                                                  <w:marRight w:val="0"/>
                                                                  <w:marTop w:val="0"/>
                                                                  <w:marBottom w:val="0"/>
                                                                  <w:divBdr>
                                                                    <w:top w:val="none" w:sz="0" w:space="0" w:color="auto"/>
                                                                    <w:left w:val="none" w:sz="0" w:space="0" w:color="auto"/>
                                                                    <w:bottom w:val="none" w:sz="0" w:space="0" w:color="auto"/>
                                                                    <w:right w:val="none" w:sz="0" w:space="0" w:color="auto"/>
                                                                  </w:divBdr>
                                                                  <w:divsChild>
                                                                    <w:div w:id="1515672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335451400">
                                                              <w:marLeft w:val="0"/>
                                                              <w:marRight w:val="0"/>
                                                              <w:marTop w:val="0"/>
                                                              <w:marBottom w:val="0"/>
                                                              <w:divBdr>
                                                                <w:top w:val="none" w:sz="0" w:space="0" w:color="auto"/>
                                                                <w:left w:val="none" w:sz="0" w:space="0" w:color="auto"/>
                                                                <w:bottom w:val="none" w:sz="0" w:space="0" w:color="auto"/>
                                                                <w:right w:val="none" w:sz="0" w:space="0" w:color="auto"/>
                                                              </w:divBdr>
                                                              <w:divsChild>
                                                                <w:div w:id="560293142">
                                                                  <w:marLeft w:val="0"/>
                                                                  <w:marRight w:val="0"/>
                                                                  <w:marTop w:val="0"/>
                                                                  <w:marBottom w:val="0"/>
                                                                  <w:divBdr>
                                                                    <w:top w:val="none" w:sz="0" w:space="0" w:color="auto"/>
                                                                    <w:left w:val="none" w:sz="0" w:space="0" w:color="auto"/>
                                                                    <w:bottom w:val="none" w:sz="0" w:space="0" w:color="auto"/>
                                                                    <w:right w:val="none" w:sz="0" w:space="0" w:color="auto"/>
                                                                  </w:divBdr>
                                                                  <w:divsChild>
                                                                    <w:div w:id="63190484">
                                                                      <w:marLeft w:val="240"/>
                                                                      <w:marRight w:val="0"/>
                                                                      <w:marTop w:val="0"/>
                                                                      <w:marBottom w:val="0"/>
                                                                      <w:divBdr>
                                                                        <w:top w:val="none" w:sz="0" w:space="0" w:color="auto"/>
                                                                        <w:left w:val="none" w:sz="0" w:space="0" w:color="auto"/>
                                                                        <w:bottom w:val="none" w:sz="0" w:space="0" w:color="auto"/>
                                                                        <w:right w:val="none" w:sz="0" w:space="0" w:color="auto"/>
                                                                      </w:divBdr>
                                                                    </w:div>
                                                                  </w:divsChild>
                                                                </w:div>
                                                                <w:div w:id="1527595647">
                                                                  <w:marLeft w:val="0"/>
                                                                  <w:marRight w:val="0"/>
                                                                  <w:marTop w:val="0"/>
                                                                  <w:marBottom w:val="0"/>
                                                                  <w:divBdr>
                                                                    <w:top w:val="none" w:sz="0" w:space="0" w:color="auto"/>
                                                                    <w:left w:val="none" w:sz="0" w:space="0" w:color="auto"/>
                                                                    <w:bottom w:val="none" w:sz="0" w:space="0" w:color="auto"/>
                                                                    <w:right w:val="none" w:sz="0" w:space="0" w:color="auto"/>
                                                                  </w:divBdr>
                                                                  <w:divsChild>
                                                                    <w:div w:id="1395661137">
                                                                      <w:marLeft w:val="240"/>
                                                                      <w:marRight w:val="0"/>
                                                                      <w:marTop w:val="0"/>
                                                                      <w:marBottom w:val="0"/>
                                                                      <w:divBdr>
                                                                        <w:top w:val="none" w:sz="0" w:space="0" w:color="auto"/>
                                                                        <w:left w:val="none" w:sz="0" w:space="0" w:color="auto"/>
                                                                        <w:bottom w:val="none" w:sz="0" w:space="0" w:color="auto"/>
                                                                        <w:right w:val="none" w:sz="0" w:space="0" w:color="auto"/>
                                                                      </w:divBdr>
                                                                    </w:div>
                                                                  </w:divsChild>
                                                                </w:div>
                                                                <w:div w:id="851575523">
                                                                  <w:marLeft w:val="0"/>
                                                                  <w:marRight w:val="0"/>
                                                                  <w:marTop w:val="0"/>
                                                                  <w:marBottom w:val="0"/>
                                                                  <w:divBdr>
                                                                    <w:top w:val="none" w:sz="0" w:space="0" w:color="auto"/>
                                                                    <w:left w:val="none" w:sz="0" w:space="0" w:color="auto"/>
                                                                    <w:bottom w:val="none" w:sz="0" w:space="0" w:color="auto"/>
                                                                    <w:right w:val="none" w:sz="0" w:space="0" w:color="auto"/>
                                                                  </w:divBdr>
                                                                  <w:divsChild>
                                                                    <w:div w:id="402870546">
                                                                      <w:marLeft w:val="240"/>
                                                                      <w:marRight w:val="0"/>
                                                                      <w:marTop w:val="0"/>
                                                                      <w:marBottom w:val="0"/>
                                                                      <w:divBdr>
                                                                        <w:top w:val="none" w:sz="0" w:space="0" w:color="auto"/>
                                                                        <w:left w:val="none" w:sz="0" w:space="0" w:color="auto"/>
                                                                        <w:bottom w:val="none" w:sz="0" w:space="0" w:color="auto"/>
                                                                        <w:right w:val="none" w:sz="0" w:space="0" w:color="auto"/>
                                                                      </w:divBdr>
                                                                    </w:div>
                                                                  </w:divsChild>
                                                                </w:div>
                                                                <w:div w:id="1412921915">
                                                                  <w:marLeft w:val="0"/>
                                                                  <w:marRight w:val="0"/>
                                                                  <w:marTop w:val="0"/>
                                                                  <w:marBottom w:val="0"/>
                                                                  <w:divBdr>
                                                                    <w:top w:val="none" w:sz="0" w:space="0" w:color="auto"/>
                                                                    <w:left w:val="none" w:sz="0" w:space="0" w:color="auto"/>
                                                                    <w:bottom w:val="none" w:sz="0" w:space="0" w:color="auto"/>
                                                                    <w:right w:val="none" w:sz="0" w:space="0" w:color="auto"/>
                                                                  </w:divBdr>
                                                                  <w:divsChild>
                                                                    <w:div w:id="14488873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62688947">
                                  <w:marLeft w:val="0"/>
                                  <w:marRight w:val="0"/>
                                  <w:marTop w:val="0"/>
                                  <w:marBottom w:val="0"/>
                                  <w:divBdr>
                                    <w:top w:val="none" w:sz="0" w:space="0" w:color="auto"/>
                                    <w:left w:val="none" w:sz="0" w:space="0" w:color="auto"/>
                                    <w:bottom w:val="none" w:sz="0" w:space="0" w:color="auto"/>
                                    <w:right w:val="none" w:sz="0" w:space="0" w:color="auto"/>
                                  </w:divBdr>
                                  <w:divsChild>
                                    <w:div w:id="499466045">
                                      <w:marLeft w:val="0"/>
                                      <w:marRight w:val="0"/>
                                      <w:marTop w:val="0"/>
                                      <w:marBottom w:val="420"/>
                                      <w:divBdr>
                                        <w:top w:val="none" w:sz="0" w:space="0" w:color="auto"/>
                                        <w:left w:val="none" w:sz="0" w:space="0" w:color="auto"/>
                                        <w:bottom w:val="none" w:sz="0" w:space="0" w:color="auto"/>
                                        <w:right w:val="none" w:sz="0" w:space="0" w:color="auto"/>
                                      </w:divBdr>
                                    </w:div>
                                  </w:divsChild>
                                </w:div>
                              </w:divsChild>
                            </w:div>
                          </w:divsChild>
                        </w:div>
                      </w:divsChild>
                    </w:div>
                    <w:div w:id="1325086286">
                      <w:marLeft w:val="0"/>
                      <w:marRight w:val="0"/>
                      <w:marTop w:val="0"/>
                      <w:marBottom w:val="0"/>
                      <w:divBdr>
                        <w:top w:val="none" w:sz="0" w:space="0" w:color="auto"/>
                        <w:left w:val="none" w:sz="0" w:space="0" w:color="auto"/>
                        <w:bottom w:val="none" w:sz="0" w:space="0" w:color="auto"/>
                        <w:right w:val="none" w:sz="0" w:space="0" w:color="auto"/>
                      </w:divBdr>
                      <w:divsChild>
                        <w:div w:id="2013490783">
                          <w:marLeft w:val="0"/>
                          <w:marRight w:val="0"/>
                          <w:marTop w:val="0"/>
                          <w:marBottom w:val="0"/>
                          <w:divBdr>
                            <w:top w:val="none" w:sz="0" w:space="0" w:color="auto"/>
                            <w:left w:val="none" w:sz="0" w:space="0" w:color="auto"/>
                            <w:bottom w:val="none" w:sz="0" w:space="0" w:color="auto"/>
                            <w:right w:val="none" w:sz="0" w:space="0" w:color="auto"/>
                          </w:divBdr>
                          <w:divsChild>
                            <w:div w:id="154876585">
                              <w:marLeft w:val="0"/>
                              <w:marRight w:val="0"/>
                              <w:marTop w:val="0"/>
                              <w:marBottom w:val="240"/>
                              <w:divBdr>
                                <w:top w:val="none" w:sz="0" w:space="0" w:color="auto"/>
                                <w:left w:val="none" w:sz="0" w:space="0" w:color="auto"/>
                                <w:bottom w:val="none" w:sz="0" w:space="0" w:color="auto"/>
                                <w:right w:val="none" w:sz="0" w:space="0" w:color="auto"/>
                              </w:divBdr>
                              <w:divsChild>
                                <w:div w:id="1897087408">
                                  <w:marLeft w:val="0"/>
                                  <w:marRight w:val="0"/>
                                  <w:marTop w:val="0"/>
                                  <w:marBottom w:val="0"/>
                                  <w:divBdr>
                                    <w:top w:val="none" w:sz="0" w:space="0" w:color="auto"/>
                                    <w:left w:val="none" w:sz="0" w:space="0" w:color="auto"/>
                                    <w:bottom w:val="none" w:sz="0" w:space="0" w:color="auto"/>
                                    <w:right w:val="none" w:sz="0" w:space="0" w:color="auto"/>
                                  </w:divBdr>
                                  <w:divsChild>
                                    <w:div w:id="1211460472">
                                      <w:marLeft w:val="0"/>
                                      <w:marRight w:val="0"/>
                                      <w:marTop w:val="0"/>
                                      <w:marBottom w:val="0"/>
                                      <w:divBdr>
                                        <w:top w:val="none" w:sz="0" w:space="0" w:color="auto"/>
                                        <w:left w:val="none" w:sz="0" w:space="0" w:color="auto"/>
                                        <w:bottom w:val="none" w:sz="0" w:space="0" w:color="auto"/>
                                        <w:right w:val="none" w:sz="0" w:space="0" w:color="auto"/>
                                      </w:divBdr>
                                      <w:divsChild>
                                        <w:div w:id="829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1422B-435F-4E91-B998-69D7F3FD4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1720</Words>
  <Characters>9806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Bijaya Dip Karki (2207937)</cp:lastModifiedBy>
  <cp:revision>16</cp:revision>
  <dcterms:created xsi:type="dcterms:W3CDTF">2023-11-02T16:06:00Z</dcterms:created>
  <dcterms:modified xsi:type="dcterms:W3CDTF">2023-11-08T11:27:00Z</dcterms:modified>
</cp:coreProperties>
</file>