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2F2FB" w14:textId="77777777" w:rsidR="00B2053C" w:rsidRDefault="00C14531">
      <w:pPr>
        <w:pStyle w:val="Body"/>
        <w:spacing w:after="160" w:line="480" w:lineRule="auto"/>
        <w:jc w:val="center"/>
      </w:pPr>
      <w:r>
        <w:t>Student Name: Lewis Holland</w:t>
      </w:r>
    </w:p>
    <w:p w14:paraId="60707C5F" w14:textId="77777777" w:rsidR="00B2053C" w:rsidRDefault="00C14531">
      <w:pPr>
        <w:pStyle w:val="Body"/>
        <w:spacing w:after="160" w:line="480" w:lineRule="auto"/>
        <w:jc w:val="center"/>
      </w:pPr>
      <w:r>
        <w:t>Student N</w:t>
      </w:r>
      <w:r>
        <w:rPr>
          <w:lang w:val="en-US"/>
        </w:rPr>
        <w:t>umber: 1708003</w:t>
      </w:r>
    </w:p>
    <w:p w14:paraId="566025A6" w14:textId="7264D39D" w:rsidR="00B2053C" w:rsidRDefault="005D0CEE">
      <w:pPr>
        <w:pStyle w:val="Body"/>
        <w:spacing w:after="160" w:line="480" w:lineRule="auto"/>
        <w:jc w:val="center"/>
      </w:pPr>
      <w:r>
        <w:rPr>
          <w:lang w:val="en-US"/>
        </w:rPr>
        <w:t>Program</w:t>
      </w:r>
      <w:r w:rsidR="00C14531">
        <w:rPr>
          <w:lang w:val="en-US"/>
        </w:rPr>
        <w:t>: BA Business and Management</w:t>
      </w:r>
    </w:p>
    <w:p w14:paraId="419122AD" w14:textId="36FB5551" w:rsidR="00B2053C" w:rsidRDefault="00C14531">
      <w:pPr>
        <w:pStyle w:val="Body"/>
        <w:spacing w:after="160" w:line="480" w:lineRule="auto"/>
        <w:jc w:val="center"/>
      </w:pPr>
      <w:r>
        <w:rPr>
          <w:lang w:val="en-US"/>
        </w:rPr>
        <w:t xml:space="preserve">Module: Globally </w:t>
      </w:r>
      <w:r>
        <w:t>R</w:t>
      </w:r>
      <w:r w:rsidR="005D0CEE">
        <w:rPr>
          <w:lang w:val="en-US"/>
        </w:rPr>
        <w:t>esponsible</w:t>
      </w:r>
      <w:r>
        <w:rPr>
          <w:lang w:val="en-US"/>
        </w:rPr>
        <w:t xml:space="preserve"> Business</w:t>
      </w:r>
    </w:p>
    <w:p w14:paraId="77EC2AB9" w14:textId="77777777" w:rsidR="00B2053C" w:rsidRDefault="00C14531">
      <w:pPr>
        <w:pStyle w:val="Body"/>
        <w:spacing w:after="160" w:line="480" w:lineRule="auto"/>
        <w:jc w:val="center"/>
      </w:pPr>
      <w:r>
        <w:rPr>
          <w:lang w:val="en-US"/>
        </w:rPr>
        <w:t xml:space="preserve">Assignment </w:t>
      </w:r>
      <w:r>
        <w:t>One</w:t>
      </w:r>
    </w:p>
    <w:p w14:paraId="3A300048" w14:textId="77777777" w:rsidR="00B2053C" w:rsidRDefault="00C14531">
      <w:pPr>
        <w:pStyle w:val="Body"/>
        <w:spacing w:after="160" w:line="480" w:lineRule="auto"/>
        <w:jc w:val="center"/>
      </w:pPr>
      <w:r>
        <w:rPr>
          <w:lang w:val="en-US"/>
        </w:rPr>
        <w:t xml:space="preserve">Module </w:t>
      </w:r>
      <w:r>
        <w:t>C</w:t>
      </w:r>
      <w:r>
        <w:rPr>
          <w:lang w:val="pt-PT"/>
        </w:rPr>
        <w:t>ode: BMSP6001</w:t>
      </w:r>
    </w:p>
    <w:p w14:paraId="5E879469" w14:textId="77777777" w:rsidR="00B2053C" w:rsidRDefault="00C14531">
      <w:pPr>
        <w:pStyle w:val="Body"/>
        <w:spacing w:after="160" w:line="480" w:lineRule="auto"/>
        <w:jc w:val="center"/>
      </w:pPr>
      <w:r>
        <w:rPr>
          <w:lang w:val="fr-FR"/>
        </w:rPr>
        <w:t>Lecturer: Dr Louise Emanuel</w:t>
      </w:r>
    </w:p>
    <w:p w14:paraId="12555A36" w14:textId="77777777" w:rsidR="00B2053C" w:rsidRDefault="00C14531">
      <w:pPr>
        <w:pStyle w:val="Body"/>
        <w:spacing w:after="160" w:line="480" w:lineRule="auto"/>
      </w:pPr>
      <w:r>
        <w:rPr>
          <w:rFonts w:ascii="Arial Unicode MS" w:hAnsi="Arial Unicode MS"/>
        </w:rPr>
        <w:br w:type="page"/>
      </w:r>
    </w:p>
    <w:p w14:paraId="223D3C8D" w14:textId="6198128B" w:rsidR="00F06D1B" w:rsidRDefault="00C14531">
      <w:pPr>
        <w:pStyle w:val="Body"/>
        <w:spacing w:line="480" w:lineRule="auto"/>
      </w:pPr>
      <w:r>
        <w:lastRenderedPageBreak/>
        <w:t xml:space="preserve">This assignment will consider how the </w:t>
      </w:r>
      <w:r>
        <w:rPr>
          <w:lang w:val="en-US"/>
        </w:rPr>
        <w:t>key principles of harmony</w:t>
      </w:r>
      <w:r>
        <w:t xml:space="preserve"> </w:t>
      </w:r>
      <w:r w:rsidR="00024639">
        <w:t>an</w:t>
      </w:r>
      <w:r w:rsidR="00F06D1B">
        <w:t>d how they</w:t>
      </w:r>
      <w:r w:rsidR="00024639">
        <w:t xml:space="preserve"> </w:t>
      </w:r>
      <w:r>
        <w:t>underpin responsible business</w:t>
      </w:r>
      <w:r w:rsidR="00024639">
        <w:rPr>
          <w:lang w:val="en-US"/>
        </w:rPr>
        <w:t xml:space="preserve">. </w:t>
      </w:r>
      <w:r w:rsidR="00F06D1B">
        <w:rPr>
          <w:lang w:val="en-US"/>
        </w:rPr>
        <w:t xml:space="preserve">This case study </w:t>
      </w:r>
      <w:r>
        <w:t xml:space="preserve">will </w:t>
      </w:r>
      <w:r>
        <w:rPr>
          <w:lang w:val="en-US"/>
        </w:rPr>
        <w:t xml:space="preserve">research the relationship between the principles of harmony and business. </w:t>
      </w:r>
      <w:r>
        <w:t xml:space="preserve">A specific business will be chosen with the aim of producing a case study illustrating how and why it reflects the principles of </w:t>
      </w:r>
      <w:r w:rsidR="00F06D1B">
        <w:t>H</w:t>
      </w:r>
      <w:r>
        <w:t xml:space="preserve">armony. Firstly, </w:t>
      </w:r>
      <w:r>
        <w:rPr>
          <w:lang w:val="en-US"/>
        </w:rPr>
        <w:t xml:space="preserve">the key principles of </w:t>
      </w:r>
      <w:r w:rsidR="00F06D1B">
        <w:rPr>
          <w:lang w:val="en-US"/>
        </w:rPr>
        <w:t>H</w:t>
      </w:r>
      <w:r>
        <w:rPr>
          <w:lang w:val="en-US"/>
        </w:rPr>
        <w:t>armony</w:t>
      </w:r>
      <w:r>
        <w:t xml:space="preserve"> will be considered together with the role that they play not just in the business but in society as a whole.</w:t>
      </w:r>
      <w:r w:rsidR="00F06D1B">
        <w:t xml:space="preserve"> Following this a description will be made of the company along with thier values and beliefs. These values and beliefs will then be used to underpin the principles of Harmony and reflect</w:t>
      </w:r>
      <w:r w:rsidR="004C0D57">
        <w:t xml:space="preserve"> on</w:t>
      </w:r>
      <w:r w:rsidR="00F06D1B">
        <w:t xml:space="preserve"> w</w:t>
      </w:r>
      <w:r w:rsidR="004C0D57">
        <w:t>h</w:t>
      </w:r>
      <w:r w:rsidR="00F06D1B">
        <w:t xml:space="preserve">ether or not they aline with each other. Exploration will be taken noting on the Circular Economy Club with reference to the chosen company. This case study will terminate with a conclusion that will summarise the research undertaken and the outcome of this case study. </w:t>
      </w:r>
    </w:p>
    <w:p w14:paraId="5E030583" w14:textId="7FFFC029" w:rsidR="000419C1" w:rsidRDefault="00024639">
      <w:pPr>
        <w:pStyle w:val="Body"/>
        <w:spacing w:line="480" w:lineRule="auto"/>
      </w:pPr>
      <w:r>
        <w:t>There Are 7 interpretations of Harmony according to Dunne</w:t>
      </w:r>
      <w:r w:rsidR="000419C1">
        <w:t xml:space="preserve"> (2019) noted within Cadman (2019). The 7 prinicples are Geometry, Interdependance, Cycle, Diversity, Health, Beauty and Oneness (Dunne, 2019). </w:t>
      </w:r>
    </w:p>
    <w:p w14:paraId="181E7D68" w14:textId="6C0A534F" w:rsidR="00B2053C" w:rsidRDefault="00C14531">
      <w:pPr>
        <w:pStyle w:val="Body"/>
        <w:spacing w:line="480" w:lineRule="auto"/>
      </w:pPr>
      <w:r>
        <w:rPr>
          <w:lang w:val="en-US"/>
        </w:rPr>
        <w:t xml:space="preserve">The first principle </w:t>
      </w:r>
      <w:r>
        <w:t>to be considered is</w:t>
      </w:r>
      <w:r>
        <w:rPr>
          <w:lang w:val="en-US"/>
        </w:rPr>
        <w:t xml:space="preserve"> </w:t>
      </w:r>
      <w:r>
        <w:t>‘</w:t>
      </w:r>
      <w:r>
        <w:rPr>
          <w:lang w:val="en-US"/>
        </w:rPr>
        <w:t>Cycle</w:t>
      </w:r>
      <w:r>
        <w:t>’</w:t>
      </w:r>
      <w:r>
        <w:rPr>
          <w:lang w:val="en-US"/>
        </w:rPr>
        <w:t xml:space="preserve">. The values within this principle are seasonality and limits </w:t>
      </w:r>
      <w:r>
        <w:fldChar w:fldCharType="begin"/>
      </w:r>
      <w:r>
        <w:instrText xml:space="preserve"> ADDIN EN.CITE &lt;EndNote&gt;&lt;Cite  &gt;&lt;Author&gt;David Cadman&lt;/Author&gt;&lt;Year&gt;2019&lt;/Year&gt;&lt;DisplayText&gt;(Cadman, 2019)&lt;/DisplayText&gt;&lt;record&gt;&lt;ref-type name="Web Page"&gt;12&lt;/ref-type&gt;&lt;contributors&gt;&lt;authors&gt;&lt;author&gt;David Cadman&lt;/author&gt;&lt;/authors&gt;&lt;/contributors&gt;&lt;titles/&gt;&lt;title&gt;Principles of Harmony&lt;/title&gt;&lt;periodical/&gt;&lt;dates&gt;&lt;year&gt;2019&lt;/year&gt;&lt;pub-dates/&gt;&lt;/dates&gt;&lt;/record&gt;&lt;/Cite&gt;&lt;/EndNote&gt;</w:instrText>
      </w:r>
      <w:r>
        <w:fldChar w:fldCharType="separate"/>
      </w:r>
      <w:r>
        <w:t>(Cadman, 2019)</w:t>
      </w:r>
      <w:r>
        <w:fldChar w:fldCharType="end"/>
      </w:r>
      <w:r>
        <w:rPr>
          <w:lang w:val="en-US"/>
        </w:rPr>
        <w:t>. Nature works within a self-sustaining</w:t>
      </w:r>
      <w:r>
        <w:t xml:space="preserve"> w</w:t>
      </w:r>
      <w:r w:rsidR="00024639">
        <w:t>heel</w:t>
      </w:r>
      <w:r>
        <w:rPr>
          <w:lang w:val="en-US"/>
        </w:rPr>
        <w:t xml:space="preserve"> that endlessly cycles </w:t>
      </w:r>
      <w:r w:rsidR="00024639">
        <w:rPr>
          <w:lang w:val="en-US"/>
        </w:rPr>
        <w:t>and</w:t>
      </w:r>
      <w:r>
        <w:rPr>
          <w:lang w:val="en-US"/>
        </w:rPr>
        <w:t xml:space="preserve"> sees constant growth and evolution</w:t>
      </w:r>
      <w:r w:rsidR="00024639">
        <w:rPr>
          <w:lang w:val="en-US"/>
        </w:rPr>
        <w:t xml:space="preserve"> in a self-regulating format</w:t>
      </w:r>
      <w:r>
        <w:rPr>
          <w:lang w:val="en-US"/>
        </w:rPr>
        <w:t xml:space="preserve"> </w:t>
      </w:r>
      <w:r>
        <w:fldChar w:fldCharType="begin"/>
      </w:r>
      <w:r>
        <w:instrText xml:space="preserve"> ADDIN EN.CITE &lt;EndNote&gt;&lt;Cite  &gt;&lt;Author&gt;Richard Dunne&lt;/Author&gt;&lt;Year&gt;2019&lt;/Year&gt;&lt;Pages&gt;56&lt;/Pages&gt;&lt;DisplayText&gt;(Dunne, 2019)&lt;/DisplayText&gt;&lt;record&gt;&lt;ref-type name="Book Section"&gt;5&lt;/ref-type&gt;&lt;contributors&gt;&lt;authors&gt;&lt;author&gt;Richard Dunne&lt;/author&gt;&lt;/authors&gt;&lt;/contributors&gt;&lt;titles/&gt;&lt;title&gt;The principle of cycle&lt;/title&gt;&lt;periodical/&gt;&lt;pages&gt;56&lt;/pages&gt;&lt;dates&gt;&lt;year&gt;2019&lt;/year&gt;&lt;pub-dates/&gt;&lt;/dates&gt;&lt;/record&gt;&lt;/Cite&gt;&lt;/EndNote&gt;</w:instrText>
      </w:r>
      <w:r>
        <w:fldChar w:fldCharType="separate"/>
      </w:r>
      <w:r>
        <w:t>(Dunne, 2019)</w:t>
      </w:r>
      <w:r>
        <w:fldChar w:fldCharType="end"/>
      </w:r>
      <w:r>
        <w:rPr>
          <w:lang w:val="en-US"/>
        </w:rPr>
        <w:t xml:space="preserve">. This principle </w:t>
      </w:r>
      <w:r>
        <w:t xml:space="preserve">very closely </w:t>
      </w:r>
      <w:r>
        <w:rPr>
          <w:lang w:val="en-US"/>
        </w:rPr>
        <w:t>reflects business. One of the major threats facing business</w:t>
      </w:r>
      <w:r w:rsidR="004C0D57">
        <w:rPr>
          <w:lang w:val="en-US"/>
        </w:rPr>
        <w:t>es</w:t>
      </w:r>
      <w:r>
        <w:rPr>
          <w:lang w:val="en-US"/>
        </w:rPr>
        <w:t xml:space="preserve"> is the</w:t>
      </w:r>
      <w:r>
        <w:t>ir</w:t>
      </w:r>
      <w:r>
        <w:rPr>
          <w:lang w:val="en-US"/>
        </w:rPr>
        <w:t xml:space="preserve"> lack of sustainability. For business</w:t>
      </w:r>
      <w:r>
        <w:t>es</w:t>
      </w:r>
      <w:r>
        <w:rPr>
          <w:lang w:val="en-US"/>
        </w:rPr>
        <w:t xml:space="preserve"> to become more sustainable they will have to incorporate more sustainable </w:t>
      </w:r>
      <w:r>
        <w:t>activitie</w:t>
      </w:r>
      <w:r>
        <w:rPr>
          <w:lang w:val="en-US"/>
        </w:rPr>
        <w:t>s into their business practice</w:t>
      </w:r>
      <w:r>
        <w:t>, for example recycling more of their waste. Jones (2015)</w:t>
      </w:r>
      <w:r>
        <w:rPr>
          <w:lang w:val="en-US"/>
        </w:rPr>
        <w:t xml:space="preserve"> reported that</w:t>
      </w:r>
      <w:r>
        <w:t xml:space="preserve"> </w:t>
      </w:r>
      <w:r>
        <w:rPr>
          <w:lang w:val="en-US"/>
        </w:rPr>
        <w:t xml:space="preserve">we need to reduce our green-house emissions </w:t>
      </w:r>
      <w:r>
        <w:t xml:space="preserve">by </w:t>
      </w:r>
      <w:r>
        <w:rPr>
          <w:lang w:val="en-US"/>
        </w:rPr>
        <w:t>as much as seventy percent by 2050</w:t>
      </w:r>
      <w:r>
        <w:t xml:space="preserve"> and recycling more would go some way towards this. </w:t>
      </w:r>
    </w:p>
    <w:p w14:paraId="64BDCE21" w14:textId="4274E605" w:rsidR="00B2053C" w:rsidRDefault="00C14531">
      <w:pPr>
        <w:pStyle w:val="Body"/>
        <w:spacing w:line="480" w:lineRule="auto"/>
      </w:pPr>
      <w:r>
        <w:rPr>
          <w:lang w:val="en-US"/>
        </w:rPr>
        <w:t xml:space="preserve">The second principle </w:t>
      </w:r>
      <w:r>
        <w:t>to be considered is</w:t>
      </w:r>
      <w:r>
        <w:rPr>
          <w:lang w:val="en-US"/>
        </w:rPr>
        <w:t xml:space="preserve"> the principle of </w:t>
      </w:r>
      <w:r>
        <w:t>‘</w:t>
      </w:r>
      <w:r>
        <w:rPr>
          <w:lang w:val="en-US"/>
        </w:rPr>
        <w:t>Diversity</w:t>
      </w:r>
      <w:r>
        <w:t>’</w:t>
      </w:r>
      <w:r>
        <w:rPr>
          <w:lang w:val="en-US"/>
        </w:rPr>
        <w:t>. The value</w:t>
      </w:r>
      <w:r>
        <w:t>s</w:t>
      </w:r>
      <w:r>
        <w:rPr>
          <w:lang w:val="en-US"/>
        </w:rPr>
        <w:t xml:space="preserve"> within this principle are wholeness that includes differentiation </w:t>
      </w:r>
      <w:r>
        <w:fldChar w:fldCharType="begin"/>
      </w:r>
      <w:r>
        <w:instrText xml:space="preserve"> ADDIN EN.CITE &lt;EndNote&gt;&lt;Cite  &gt;&lt;Author&gt;David Cadman&lt;/Author&gt;&lt;Year&gt;2019&lt;/Year&gt;&lt;DisplayText&gt;(Cadman, 2019)&lt;/DisplayText&gt;&lt;record&gt;&lt;ref-type name="Web Page"&gt;12&lt;/ref-type&gt;&lt;contributors&gt;&lt;authors&gt;&lt;author&gt;David Cadman&lt;/author&gt;&lt;/authors&gt;&lt;/contributors&gt;&lt;titles/&gt;&lt;title&gt;Principles of Harmony&lt;/title&gt;&lt;periodical/&gt;&lt;dates&gt;&lt;year&gt;2019&lt;/year&gt;&lt;pub-dates/&gt;&lt;/dates&gt;&lt;/record&gt;&lt;/Cite&gt;&lt;/EndNote&gt;</w:instrText>
      </w:r>
      <w:r>
        <w:fldChar w:fldCharType="separate"/>
      </w:r>
      <w:r>
        <w:t>(Cadman, 2019)</w:t>
      </w:r>
      <w:r>
        <w:fldChar w:fldCharType="end"/>
      </w:r>
      <w:r>
        <w:t xml:space="preserve">. </w:t>
      </w:r>
      <w:r w:rsidR="008B4876">
        <w:t>Di</w:t>
      </w:r>
      <w:r w:rsidR="004C0D57">
        <w:t>v</w:t>
      </w:r>
      <w:r w:rsidR="008B4876">
        <w:t>ersity within business</w:t>
      </w:r>
      <w:r w:rsidR="004C0D57">
        <w:t xml:space="preserve">es aims to improve </w:t>
      </w:r>
      <w:r w:rsidR="00393C72">
        <w:t xml:space="preserve">the life </w:t>
      </w:r>
      <w:r w:rsidR="008B4876">
        <w:t>and resilineces</w:t>
      </w:r>
      <w:r w:rsidR="00393C72">
        <w:t xml:space="preserve"> of organisations</w:t>
      </w:r>
      <w:r w:rsidR="008B4876">
        <w:t>. Instead on simply creating one species nature creates several species to help ensure that the race as a whole has a higher change of survival</w:t>
      </w:r>
      <w:r w:rsidR="00393C72">
        <w:t>. Within businesses this can be seen as more often than not a bussiness will have more than one product, often with thousands of different products available, this ensuring that should one product not sell another could make up the profits, this making the business more sustainable</w:t>
      </w:r>
      <w:r w:rsidR="008B4876">
        <w:t xml:space="preserve"> </w:t>
      </w:r>
      <w:sdt>
        <w:sdtPr>
          <w:id w:val="-543374097"/>
          <w:citation/>
        </w:sdtPr>
        <w:sdtContent>
          <w:r w:rsidR="000147B9">
            <w:fldChar w:fldCharType="begin"/>
          </w:r>
          <w:r w:rsidR="00D07AA1">
            <w:rPr>
              <w:lang w:val="en-GB"/>
            </w:rPr>
            <w:instrText xml:space="preserve">CITATION Ric191 \l 2057 </w:instrText>
          </w:r>
          <w:r w:rsidR="000147B9">
            <w:fldChar w:fldCharType="separate"/>
          </w:r>
          <w:r w:rsidR="008213E3" w:rsidRPr="008213E3">
            <w:rPr>
              <w:noProof/>
              <w:lang w:val="en-GB"/>
            </w:rPr>
            <w:t>(Dunne, Harmony a new way of looking at and learning about our world, 2019)</w:t>
          </w:r>
          <w:r w:rsidR="000147B9">
            <w:fldChar w:fldCharType="end"/>
          </w:r>
        </w:sdtContent>
      </w:sdt>
      <w:r w:rsidR="000C3080">
        <w:t xml:space="preserve">. </w:t>
      </w:r>
    </w:p>
    <w:p w14:paraId="02F01C06" w14:textId="0ACF7124" w:rsidR="00793EF1" w:rsidRPr="00393C72" w:rsidRDefault="00926BC0">
      <w:pPr>
        <w:pStyle w:val="Body"/>
        <w:spacing w:line="480" w:lineRule="auto"/>
        <w:rPr>
          <w:lang w:val="en-GB"/>
        </w:rPr>
      </w:pPr>
      <w:r>
        <w:t xml:space="preserve">The third priniple we will be considering is the principle of Health. This priniple upholds the values of wholeness and well-being. Dunne (2019) talks about the importance of health </w:t>
      </w:r>
      <w:r w:rsidR="00393C72">
        <w:t>as not</w:t>
      </w:r>
      <w:r>
        <w:t xml:space="preserve"> </w:t>
      </w:r>
      <w:r>
        <w:lastRenderedPageBreak/>
        <w:t xml:space="preserve">just our own well being but of the well-being of the plenet as a whole. </w:t>
      </w:r>
      <w:r w:rsidR="008E704C">
        <w:rPr>
          <w:lang w:val="en-GB"/>
        </w:rPr>
        <w:t xml:space="preserve">He talks about how as long as the planet is healthy that it helps rejuvenate us. </w:t>
      </w:r>
      <w:r w:rsidR="00DA1104">
        <w:rPr>
          <w:lang w:val="en-GB"/>
        </w:rPr>
        <w:t xml:space="preserve">He further talks about how we need to </w:t>
      </w:r>
      <w:r w:rsidR="005D4140">
        <w:rPr>
          <w:lang w:val="en-GB"/>
        </w:rPr>
        <w:t>consider the</w:t>
      </w:r>
      <w:r w:rsidR="00DA1104">
        <w:rPr>
          <w:lang w:val="en-GB"/>
        </w:rPr>
        <w:t xml:space="preserve"> hea</w:t>
      </w:r>
      <w:r w:rsidR="005D4140">
        <w:rPr>
          <w:lang w:val="en-GB"/>
        </w:rPr>
        <w:t>lth and well-being of the planet and eco-system just as we would oursel</w:t>
      </w:r>
      <w:r w:rsidR="00BE513B">
        <w:rPr>
          <w:lang w:val="en-GB"/>
        </w:rPr>
        <w:t>ves.</w:t>
      </w:r>
      <w:sdt>
        <w:sdtPr>
          <w:rPr>
            <w:lang w:val="en-GB"/>
          </w:rPr>
          <w:id w:val="1428384810"/>
          <w:citation/>
        </w:sdtPr>
        <w:sdtContent>
          <w:r w:rsidR="00393C72">
            <w:rPr>
              <w:lang w:val="en-GB"/>
            </w:rPr>
            <w:fldChar w:fldCharType="begin"/>
          </w:r>
          <w:r w:rsidR="00393C72">
            <w:rPr>
              <w:lang w:val="en-GB"/>
            </w:rPr>
            <w:instrText xml:space="preserve"> CITATION Cad19 \l 2057 </w:instrText>
          </w:r>
          <w:r w:rsidR="00393C72">
            <w:rPr>
              <w:lang w:val="en-GB"/>
            </w:rPr>
            <w:fldChar w:fldCharType="separate"/>
          </w:r>
          <w:r w:rsidR="008213E3">
            <w:rPr>
              <w:noProof/>
              <w:lang w:val="en-GB"/>
            </w:rPr>
            <w:t xml:space="preserve"> </w:t>
          </w:r>
          <w:r w:rsidR="008213E3" w:rsidRPr="008213E3">
            <w:rPr>
              <w:noProof/>
              <w:lang w:val="en-GB"/>
            </w:rPr>
            <w:t>(Cadman, 2019)</w:t>
          </w:r>
          <w:r w:rsidR="00393C72">
            <w:rPr>
              <w:lang w:val="en-GB"/>
            </w:rPr>
            <w:fldChar w:fldCharType="end"/>
          </w:r>
        </w:sdtContent>
      </w:sdt>
      <w:r w:rsidR="00B31BCE">
        <w:rPr>
          <w:lang w:val="en-GB"/>
        </w:rPr>
        <w:t xml:space="preserve"> </w:t>
      </w:r>
      <w:r w:rsidR="00B31BCE">
        <w:t xml:space="preserve">As previously metioned global warming  can be closely relatied to business. </w:t>
      </w:r>
      <w:r w:rsidR="009F6B8B">
        <w:t xml:space="preserve">A report in 2018 claimed that </w:t>
      </w:r>
      <w:r w:rsidR="00390CFB">
        <w:t>business</w:t>
      </w:r>
      <w:r w:rsidR="00393C72">
        <w:t>es</w:t>
      </w:r>
      <w:r w:rsidR="00390CFB">
        <w:t xml:space="preserve"> play</w:t>
      </w:r>
      <w:r w:rsidR="00393C72">
        <w:t xml:space="preserve"> </w:t>
      </w:r>
      <w:r w:rsidR="00390CFB">
        <w:t xml:space="preserve">a big role in global warming </w:t>
      </w:r>
      <w:sdt>
        <w:sdtPr>
          <w:id w:val="1875496060"/>
          <w:citation/>
        </w:sdtPr>
        <w:sdtContent>
          <w:r w:rsidR="00390CFB">
            <w:fldChar w:fldCharType="begin"/>
          </w:r>
          <w:r w:rsidR="00390CFB">
            <w:rPr>
              <w:lang w:val="en-GB"/>
            </w:rPr>
            <w:instrText xml:space="preserve"> CITATION Vis18 \l 2057 </w:instrText>
          </w:r>
          <w:r w:rsidR="00390CFB">
            <w:fldChar w:fldCharType="separate"/>
          </w:r>
          <w:r w:rsidR="008213E3" w:rsidRPr="008213E3">
            <w:rPr>
              <w:noProof/>
              <w:lang w:val="en-GB"/>
            </w:rPr>
            <w:t>(Visalakshi, 2018)</w:t>
          </w:r>
          <w:r w:rsidR="00390CFB">
            <w:fldChar w:fldCharType="end"/>
          </w:r>
        </w:sdtContent>
      </w:sdt>
      <w:r w:rsidR="00390CFB">
        <w:t xml:space="preserve">. Detea stated that business need to be made to meet reduced emissions targets. </w:t>
      </w:r>
      <w:r w:rsidR="00393C72">
        <w:t>T</w:t>
      </w:r>
      <w:r w:rsidR="00390CFB">
        <w:t>h</w:t>
      </w:r>
      <w:r w:rsidR="00393C72">
        <w:t>o</w:t>
      </w:r>
      <w:r w:rsidR="00390CFB">
        <w:t xml:space="preserve">se that fail to </w:t>
      </w:r>
      <w:r w:rsidR="00393C72">
        <w:t xml:space="preserve">archieve this </w:t>
      </w:r>
      <w:r w:rsidR="00390CFB">
        <w:t xml:space="preserve">should be made to invest in projets that aim to reduce the amont of carbon dioxide or prevent green houses gas emissions </w:t>
      </w:r>
      <w:sdt>
        <w:sdtPr>
          <w:id w:val="1807048222"/>
          <w:citation/>
        </w:sdtPr>
        <w:sdtContent>
          <w:r w:rsidR="00A55E8B">
            <w:fldChar w:fldCharType="begin"/>
          </w:r>
          <w:r w:rsidR="00A55E8B">
            <w:rPr>
              <w:lang w:val="en-GB"/>
            </w:rPr>
            <w:instrText xml:space="preserve"> CITATION unk19 \l 2057 </w:instrText>
          </w:r>
          <w:r w:rsidR="00A55E8B">
            <w:fldChar w:fldCharType="separate"/>
          </w:r>
          <w:r w:rsidR="008213E3" w:rsidRPr="008213E3">
            <w:rPr>
              <w:noProof/>
              <w:lang w:val="en-GB"/>
            </w:rPr>
            <w:t>(unkown, 2019)</w:t>
          </w:r>
          <w:r w:rsidR="00A55E8B">
            <w:fldChar w:fldCharType="end"/>
          </w:r>
        </w:sdtContent>
      </w:sdt>
      <w:r w:rsidR="00A55E8B">
        <w:t xml:space="preserve">. </w:t>
      </w:r>
      <w:r w:rsidR="00BC2FF5">
        <w:t xml:space="preserve">Although it </w:t>
      </w:r>
      <w:r w:rsidR="002C1129">
        <w:t>a point of discussion</w:t>
      </w:r>
      <w:r w:rsidR="00724CEE">
        <w:t xml:space="preserve"> whether business</w:t>
      </w:r>
      <w:r w:rsidR="00393C72">
        <w:t>es</w:t>
      </w:r>
      <w:r w:rsidR="00724CEE">
        <w:t xml:space="preserve"> are responsible for climate change they do highlight a </w:t>
      </w:r>
      <w:r w:rsidR="00393C72">
        <w:t>strong argument</w:t>
      </w:r>
      <w:r w:rsidR="00724CEE">
        <w:t xml:space="preserve"> that business</w:t>
      </w:r>
      <w:r w:rsidR="00393C72">
        <w:t>es</w:t>
      </w:r>
      <w:r w:rsidR="00724CEE">
        <w:t xml:space="preserve"> need to be doing more to reduce the</w:t>
      </w:r>
      <w:r w:rsidR="00393C72">
        <w:t>ir</w:t>
      </w:r>
      <w:r w:rsidR="00724CEE">
        <w:t xml:space="preserve"> carbon footprint.</w:t>
      </w:r>
      <w:r w:rsidR="002C1129">
        <w:t xml:space="preserve"> </w:t>
      </w:r>
    </w:p>
    <w:p w14:paraId="6CE459D9" w14:textId="57A485A0" w:rsidR="00B31BCE" w:rsidRDefault="002C1129">
      <w:pPr>
        <w:pStyle w:val="Body"/>
        <w:spacing w:line="480" w:lineRule="auto"/>
        <w:rPr>
          <w:lang w:val="en-GB"/>
        </w:rPr>
      </w:pPr>
      <w:r>
        <w:rPr>
          <w:lang w:val="en-GB"/>
        </w:rPr>
        <w:t xml:space="preserve">The </w:t>
      </w:r>
      <w:proofErr w:type="gramStart"/>
      <w:r>
        <w:rPr>
          <w:lang w:val="en-GB"/>
        </w:rPr>
        <w:t>forth</w:t>
      </w:r>
      <w:proofErr w:type="gramEnd"/>
      <w:r>
        <w:rPr>
          <w:lang w:val="en-GB"/>
        </w:rPr>
        <w:t xml:space="preserve"> principle we will be looking at is the principle of </w:t>
      </w:r>
      <w:r w:rsidR="00393C72">
        <w:rPr>
          <w:lang w:val="en-GB"/>
        </w:rPr>
        <w:t>B</w:t>
      </w:r>
      <w:r>
        <w:rPr>
          <w:lang w:val="en-GB"/>
        </w:rPr>
        <w:t xml:space="preserve">eauty. </w:t>
      </w:r>
      <w:r w:rsidR="008D6DB9">
        <w:rPr>
          <w:lang w:val="en-GB"/>
        </w:rPr>
        <w:t xml:space="preserve">The values within this principle are </w:t>
      </w:r>
      <w:r w:rsidR="00BE1AD6">
        <w:rPr>
          <w:lang w:val="en-GB"/>
        </w:rPr>
        <w:t xml:space="preserve">pattern, shape, symmetry, movement, colour, texture and flavour. </w:t>
      </w:r>
      <w:r w:rsidR="00A11BAC">
        <w:rPr>
          <w:lang w:val="en-GB"/>
        </w:rPr>
        <w:t xml:space="preserve">The natural beauty of the world can work to help </w:t>
      </w:r>
      <w:r w:rsidR="00734B6D">
        <w:rPr>
          <w:lang w:val="en-GB"/>
        </w:rPr>
        <w:t>rejuvenate</w:t>
      </w:r>
      <w:r w:rsidR="00A11BAC">
        <w:rPr>
          <w:lang w:val="en-GB"/>
        </w:rPr>
        <w:t xml:space="preserve"> our minds and improve mental well</w:t>
      </w:r>
      <w:r w:rsidR="00734B6D">
        <w:rPr>
          <w:lang w:val="en-GB"/>
        </w:rPr>
        <w:t>-</w:t>
      </w:r>
      <w:r w:rsidR="00A11BAC">
        <w:rPr>
          <w:lang w:val="en-GB"/>
        </w:rPr>
        <w:t>being.</w:t>
      </w:r>
      <w:r w:rsidR="00734B6D">
        <w:rPr>
          <w:lang w:val="en-GB"/>
        </w:rPr>
        <w:t xml:space="preserve"> </w:t>
      </w:r>
      <w:sdt>
        <w:sdtPr>
          <w:rPr>
            <w:lang w:val="en-GB"/>
          </w:rPr>
          <w:id w:val="-1542890861"/>
          <w:citation/>
        </w:sdtPr>
        <w:sdtContent>
          <w:r w:rsidR="00B41679">
            <w:rPr>
              <w:lang w:val="en-GB"/>
            </w:rPr>
            <w:fldChar w:fldCharType="begin"/>
          </w:r>
          <w:r w:rsidR="00B41679">
            <w:rPr>
              <w:lang w:val="en-GB"/>
            </w:rPr>
            <w:instrText xml:space="preserve"> CITATION Hai14 \l 2057 </w:instrText>
          </w:r>
          <w:r w:rsidR="00B41679">
            <w:rPr>
              <w:lang w:val="en-GB"/>
            </w:rPr>
            <w:fldChar w:fldCharType="separate"/>
          </w:r>
          <w:r w:rsidR="008213E3" w:rsidRPr="008213E3">
            <w:rPr>
              <w:noProof/>
              <w:lang w:val="en-GB"/>
            </w:rPr>
            <w:t>(Denan, 2014)</w:t>
          </w:r>
          <w:r w:rsidR="00B41679">
            <w:rPr>
              <w:lang w:val="en-GB"/>
            </w:rPr>
            <w:fldChar w:fldCharType="end"/>
          </w:r>
        </w:sdtContent>
      </w:sdt>
      <w:r w:rsidR="00850A2C">
        <w:rPr>
          <w:lang w:val="en-GB"/>
        </w:rPr>
        <w:t xml:space="preserve"> A report in 2014 stated</w:t>
      </w:r>
      <w:r w:rsidR="00B41679">
        <w:rPr>
          <w:lang w:val="en-GB"/>
        </w:rPr>
        <w:t xml:space="preserve"> t</w:t>
      </w:r>
      <w:r w:rsidR="00734B6D">
        <w:rPr>
          <w:lang w:val="en-GB"/>
        </w:rPr>
        <w:t xml:space="preserve">hat spending time around nature in a park or any green space can help stimulate social interaction </w:t>
      </w:r>
      <w:r w:rsidR="005A1705">
        <w:rPr>
          <w:lang w:val="en-GB"/>
        </w:rPr>
        <w:t>as well</w:t>
      </w:r>
      <w:r w:rsidR="00734B6D">
        <w:rPr>
          <w:lang w:val="en-GB"/>
        </w:rPr>
        <w:t xml:space="preserve"> as help de-stress.</w:t>
      </w:r>
      <w:r w:rsidR="005A1705">
        <w:rPr>
          <w:lang w:val="en-GB"/>
        </w:rPr>
        <w:t xml:space="preserve"> </w:t>
      </w:r>
      <w:r w:rsidR="00393C72">
        <w:rPr>
          <w:lang w:val="en-GB"/>
        </w:rPr>
        <w:t>It further</w:t>
      </w:r>
      <w:r w:rsidR="00224AAC">
        <w:rPr>
          <w:lang w:val="en-GB"/>
        </w:rPr>
        <w:t xml:space="preserve"> helps people working in an office environment to be more focused.</w:t>
      </w:r>
      <w:r w:rsidR="00D87926">
        <w:rPr>
          <w:lang w:val="en-GB"/>
        </w:rPr>
        <w:t xml:space="preserve"> </w:t>
      </w:r>
      <w:r w:rsidR="0017472A">
        <w:rPr>
          <w:lang w:val="en-GB"/>
        </w:rPr>
        <w:t xml:space="preserve">The colour of the workplace can </w:t>
      </w:r>
      <w:r w:rsidR="00161331">
        <w:rPr>
          <w:lang w:val="en-GB"/>
        </w:rPr>
        <w:t>a</w:t>
      </w:r>
      <w:r w:rsidR="0017472A">
        <w:rPr>
          <w:lang w:val="en-GB"/>
        </w:rPr>
        <w:t>ffect the mood of the workforce. According to</w:t>
      </w:r>
      <w:r w:rsidR="00161331">
        <w:rPr>
          <w:lang w:val="en-GB"/>
        </w:rPr>
        <w:t xml:space="preserve"> </w:t>
      </w:r>
      <w:sdt>
        <w:sdtPr>
          <w:rPr>
            <w:lang w:val="en-GB"/>
          </w:rPr>
          <w:id w:val="157807646"/>
          <w:citation/>
        </w:sdtPr>
        <w:sdtContent>
          <w:r w:rsidR="00161331">
            <w:rPr>
              <w:lang w:val="en-GB"/>
            </w:rPr>
            <w:fldChar w:fldCharType="begin"/>
          </w:r>
          <w:r w:rsidR="00161331">
            <w:rPr>
              <w:lang w:val="en-GB"/>
            </w:rPr>
            <w:instrText xml:space="preserve"> CITATION Chr13 \l 2057 </w:instrText>
          </w:r>
          <w:r w:rsidR="00161331">
            <w:rPr>
              <w:lang w:val="en-GB"/>
            </w:rPr>
            <w:fldChar w:fldCharType="separate"/>
          </w:r>
          <w:r w:rsidR="008213E3" w:rsidRPr="008213E3">
            <w:rPr>
              <w:noProof/>
              <w:lang w:val="en-GB"/>
            </w:rPr>
            <w:t>(Bailey, 2013)</w:t>
          </w:r>
          <w:r w:rsidR="00161331">
            <w:rPr>
              <w:lang w:val="en-GB"/>
            </w:rPr>
            <w:fldChar w:fldCharType="end"/>
          </w:r>
        </w:sdtContent>
      </w:sdt>
      <w:r w:rsidR="00161331">
        <w:rPr>
          <w:lang w:val="en-GB"/>
        </w:rPr>
        <w:t xml:space="preserve"> the colour you choose to paint your office can have an </w:t>
      </w:r>
      <w:r w:rsidR="00FA12B0">
        <w:rPr>
          <w:lang w:val="en-GB"/>
        </w:rPr>
        <w:t>effect</w:t>
      </w:r>
      <w:r w:rsidR="00161331">
        <w:rPr>
          <w:lang w:val="en-GB"/>
        </w:rPr>
        <w:t xml:space="preserve"> of the productivity of your employees, and the atmosphere that the workplace creates. For instances the most popular and most </w:t>
      </w:r>
      <w:r w:rsidR="00393C72">
        <w:rPr>
          <w:lang w:val="en-GB"/>
        </w:rPr>
        <w:t>calming</w:t>
      </w:r>
      <w:r w:rsidR="00161331">
        <w:rPr>
          <w:lang w:val="en-GB"/>
        </w:rPr>
        <w:t xml:space="preserve"> colour is blue. </w:t>
      </w:r>
      <w:sdt>
        <w:sdtPr>
          <w:rPr>
            <w:lang w:val="en-GB"/>
          </w:rPr>
          <w:id w:val="-538276664"/>
          <w:citation/>
        </w:sdtPr>
        <w:sdtContent>
          <w:r w:rsidR="00393C72">
            <w:rPr>
              <w:lang w:val="en-GB"/>
            </w:rPr>
            <w:fldChar w:fldCharType="begin"/>
          </w:r>
          <w:r w:rsidR="00393C72">
            <w:rPr>
              <w:lang w:val="en-GB"/>
            </w:rPr>
            <w:instrText xml:space="preserve"> CITATION Chr13 \l 2057 </w:instrText>
          </w:r>
          <w:r w:rsidR="00393C72">
            <w:rPr>
              <w:lang w:val="en-GB"/>
            </w:rPr>
            <w:fldChar w:fldCharType="separate"/>
          </w:r>
          <w:r w:rsidR="008213E3" w:rsidRPr="008213E3">
            <w:rPr>
              <w:noProof/>
              <w:lang w:val="en-GB"/>
            </w:rPr>
            <w:t>(Bailey, 2013)</w:t>
          </w:r>
          <w:r w:rsidR="00393C72">
            <w:rPr>
              <w:lang w:val="en-GB"/>
            </w:rPr>
            <w:fldChar w:fldCharType="end"/>
          </w:r>
        </w:sdtContent>
      </w:sdt>
    </w:p>
    <w:p w14:paraId="64797296" w14:textId="77C1477E" w:rsidR="00161331" w:rsidRDefault="00161331">
      <w:pPr>
        <w:pStyle w:val="Body"/>
        <w:spacing w:line="480" w:lineRule="auto"/>
        <w:rPr>
          <w:lang w:val="en-GB"/>
        </w:rPr>
      </w:pPr>
      <w:r>
        <w:rPr>
          <w:lang w:val="en-GB"/>
        </w:rPr>
        <w:t xml:space="preserve">The </w:t>
      </w:r>
      <w:r w:rsidR="006773FC">
        <w:rPr>
          <w:lang w:val="en-GB"/>
        </w:rPr>
        <w:t>fifth</w:t>
      </w:r>
      <w:r>
        <w:rPr>
          <w:lang w:val="en-GB"/>
        </w:rPr>
        <w:t xml:space="preserve"> principle we will be looking at is </w:t>
      </w:r>
      <w:r w:rsidR="00A71936">
        <w:rPr>
          <w:lang w:val="en-GB"/>
        </w:rPr>
        <w:t>the principle of O</w:t>
      </w:r>
      <w:r>
        <w:rPr>
          <w:lang w:val="en-GB"/>
        </w:rPr>
        <w:t>neness. The value within this principle</w:t>
      </w:r>
      <w:r w:rsidR="00393C72">
        <w:rPr>
          <w:lang w:val="en-GB"/>
        </w:rPr>
        <w:t xml:space="preserve"> is that</w:t>
      </w:r>
      <w:r>
        <w:rPr>
          <w:lang w:val="en-GB"/>
        </w:rPr>
        <w:t xml:space="preserve"> </w:t>
      </w:r>
      <w:r w:rsidR="00393C72">
        <w:rPr>
          <w:lang w:val="en-GB"/>
        </w:rPr>
        <w:t>“</w:t>
      </w:r>
      <w:r>
        <w:rPr>
          <w:lang w:val="en-GB"/>
        </w:rPr>
        <w:t>we are nature</w:t>
      </w:r>
      <w:r w:rsidR="00393C72">
        <w:rPr>
          <w:lang w:val="en-GB"/>
        </w:rPr>
        <w:t>”</w:t>
      </w:r>
      <w:sdt>
        <w:sdtPr>
          <w:rPr>
            <w:lang w:val="en-GB"/>
          </w:rPr>
          <w:id w:val="1217084934"/>
          <w:citation/>
        </w:sdtPr>
        <w:sdtContent>
          <w:r w:rsidR="00393C72">
            <w:rPr>
              <w:lang w:val="en-GB"/>
            </w:rPr>
            <w:fldChar w:fldCharType="begin"/>
          </w:r>
          <w:r w:rsidR="00393C72">
            <w:rPr>
              <w:lang w:val="en-GB"/>
            </w:rPr>
            <w:instrText xml:space="preserve"> CITATION Cad19 \l 2057 </w:instrText>
          </w:r>
          <w:r w:rsidR="00393C72">
            <w:rPr>
              <w:lang w:val="en-GB"/>
            </w:rPr>
            <w:fldChar w:fldCharType="separate"/>
          </w:r>
          <w:r w:rsidR="008213E3">
            <w:rPr>
              <w:noProof/>
              <w:lang w:val="en-GB"/>
            </w:rPr>
            <w:t xml:space="preserve"> </w:t>
          </w:r>
          <w:r w:rsidR="008213E3" w:rsidRPr="008213E3">
            <w:rPr>
              <w:noProof/>
              <w:lang w:val="en-GB"/>
            </w:rPr>
            <w:t>(Cadman, 2019)</w:t>
          </w:r>
          <w:r w:rsidR="00393C72">
            <w:rPr>
              <w:lang w:val="en-GB"/>
            </w:rPr>
            <w:fldChar w:fldCharType="end"/>
          </w:r>
        </w:sdtContent>
      </w:sdt>
      <w:r>
        <w:rPr>
          <w:lang w:val="en-GB"/>
        </w:rPr>
        <w:t xml:space="preserve">. </w:t>
      </w:r>
      <w:r w:rsidR="00A71936">
        <w:rPr>
          <w:lang w:val="en-GB"/>
        </w:rPr>
        <w:t xml:space="preserve">The principle of Oneness involves working to appreciate Nature principle of harmony by finding </w:t>
      </w:r>
      <w:r w:rsidR="00D07AA1">
        <w:rPr>
          <w:lang w:val="en-GB"/>
        </w:rPr>
        <w:t>one’s</w:t>
      </w:r>
      <w:r w:rsidR="00A71936">
        <w:rPr>
          <w:lang w:val="en-GB"/>
        </w:rPr>
        <w:t xml:space="preserve"> own sense of peace</w:t>
      </w:r>
      <w:r w:rsidR="00393C72">
        <w:rPr>
          <w:lang w:val="en-GB"/>
        </w:rPr>
        <w:t xml:space="preserve"> and </w:t>
      </w:r>
      <w:r w:rsidR="00A71936">
        <w:rPr>
          <w:lang w:val="en-GB"/>
        </w:rPr>
        <w:t xml:space="preserve">of belonging. </w:t>
      </w:r>
      <w:sdt>
        <w:sdtPr>
          <w:rPr>
            <w:lang w:val="en-GB"/>
          </w:rPr>
          <w:id w:val="-607352204"/>
          <w:citation/>
        </w:sdtPr>
        <w:sdtContent>
          <w:r w:rsidR="00D07AA1">
            <w:rPr>
              <w:lang w:val="en-GB"/>
            </w:rPr>
            <w:fldChar w:fldCharType="begin"/>
          </w:r>
          <w:r w:rsidR="00D07AA1">
            <w:rPr>
              <w:lang w:val="en-GB"/>
            </w:rPr>
            <w:instrText xml:space="preserve"> CITATION Ric19 \l 2057 </w:instrText>
          </w:r>
          <w:r w:rsidR="00D07AA1">
            <w:rPr>
              <w:lang w:val="en-GB"/>
            </w:rPr>
            <w:fldChar w:fldCharType="separate"/>
          </w:r>
          <w:r w:rsidR="008213E3" w:rsidRPr="008213E3">
            <w:rPr>
              <w:noProof/>
              <w:lang w:val="en-GB"/>
            </w:rPr>
            <w:t>(Dunne, Harmony a new way of looking at and learning about our world, 2019)</w:t>
          </w:r>
          <w:r w:rsidR="00D07AA1">
            <w:rPr>
              <w:lang w:val="en-GB"/>
            </w:rPr>
            <w:fldChar w:fldCharType="end"/>
          </w:r>
        </w:sdtContent>
      </w:sdt>
      <w:r w:rsidR="00D07AA1">
        <w:rPr>
          <w:lang w:val="en-GB"/>
        </w:rPr>
        <w:t xml:space="preserve">. </w:t>
      </w:r>
      <w:r w:rsidR="00E9112C">
        <w:rPr>
          <w:lang w:val="en-GB"/>
        </w:rPr>
        <w:t>Belonging to a team and</w:t>
      </w:r>
      <w:r w:rsidR="006773FC">
        <w:rPr>
          <w:lang w:val="en-GB"/>
        </w:rPr>
        <w:t xml:space="preserve"> </w:t>
      </w:r>
      <w:r w:rsidR="00E9112C">
        <w:rPr>
          <w:lang w:val="en-GB"/>
        </w:rPr>
        <w:t xml:space="preserve">developing a sense of ease and </w:t>
      </w:r>
      <w:r w:rsidR="00393C72">
        <w:rPr>
          <w:lang w:val="en-GB"/>
        </w:rPr>
        <w:t xml:space="preserve">can </w:t>
      </w:r>
      <w:r w:rsidR="00E9112C">
        <w:rPr>
          <w:lang w:val="en-GB"/>
        </w:rPr>
        <w:t xml:space="preserve">help make employees feel more </w:t>
      </w:r>
      <w:r w:rsidR="00393C72">
        <w:rPr>
          <w:lang w:val="en-GB"/>
        </w:rPr>
        <w:t>relaxed</w:t>
      </w:r>
      <w:r w:rsidR="00E9112C">
        <w:rPr>
          <w:lang w:val="en-GB"/>
        </w:rPr>
        <w:t xml:space="preserve"> </w:t>
      </w:r>
      <w:r w:rsidR="00393C72">
        <w:rPr>
          <w:lang w:val="en-GB"/>
        </w:rPr>
        <w:t>thus</w:t>
      </w:r>
      <w:r w:rsidR="00E9112C">
        <w:rPr>
          <w:lang w:val="en-GB"/>
        </w:rPr>
        <w:t xml:space="preserve"> develop</w:t>
      </w:r>
      <w:r w:rsidR="00393C72">
        <w:rPr>
          <w:lang w:val="en-GB"/>
        </w:rPr>
        <w:t>ing</w:t>
      </w:r>
      <w:r w:rsidR="00E9112C">
        <w:rPr>
          <w:lang w:val="en-GB"/>
        </w:rPr>
        <w:t xml:space="preserve"> a </w:t>
      </w:r>
      <w:r w:rsidR="00B0681D">
        <w:rPr>
          <w:lang w:val="en-GB"/>
        </w:rPr>
        <w:t>better friendship</w:t>
      </w:r>
      <w:r w:rsidR="00E9112C">
        <w:rPr>
          <w:lang w:val="en-GB"/>
        </w:rPr>
        <w:t xml:space="preserve"> and feel</w:t>
      </w:r>
      <w:r w:rsidR="00393C72">
        <w:rPr>
          <w:lang w:val="en-GB"/>
        </w:rPr>
        <w:t>ing</w:t>
      </w:r>
      <w:r w:rsidR="00E9112C">
        <w:rPr>
          <w:lang w:val="en-GB"/>
        </w:rPr>
        <w:t xml:space="preserve"> happier at work. </w:t>
      </w:r>
      <w:r w:rsidR="00B0681D">
        <w:rPr>
          <w:lang w:val="en-GB"/>
        </w:rPr>
        <w:t xml:space="preserve">This can lead to a positive improvement </w:t>
      </w:r>
      <w:r w:rsidR="00FC5851">
        <w:rPr>
          <w:lang w:val="en-GB"/>
        </w:rPr>
        <w:t>on</w:t>
      </w:r>
      <w:r w:rsidR="00B0681D">
        <w:rPr>
          <w:lang w:val="en-GB"/>
        </w:rPr>
        <w:t xml:space="preserve"> </w:t>
      </w:r>
      <w:r w:rsidR="00244F70">
        <w:rPr>
          <w:lang w:val="en-GB"/>
        </w:rPr>
        <w:t>employees’</w:t>
      </w:r>
      <w:r w:rsidR="00B0681D">
        <w:rPr>
          <w:lang w:val="en-GB"/>
        </w:rPr>
        <w:t xml:space="preserve"> </w:t>
      </w:r>
      <w:r w:rsidR="00AD0646">
        <w:rPr>
          <w:lang w:val="en-GB"/>
        </w:rPr>
        <w:lastRenderedPageBreak/>
        <w:t>performance</w:t>
      </w:r>
      <w:r w:rsidR="004E63B3">
        <w:rPr>
          <w:lang w:val="en-GB"/>
        </w:rPr>
        <w:t xml:space="preserve"> at wor</w:t>
      </w:r>
      <w:r w:rsidR="00AD0646">
        <w:rPr>
          <w:lang w:val="en-GB"/>
        </w:rPr>
        <w:t xml:space="preserve">k </w:t>
      </w:r>
      <w:sdt>
        <w:sdtPr>
          <w:rPr>
            <w:lang w:val="en-GB"/>
          </w:rPr>
          <w:id w:val="-1778404247"/>
          <w:citation/>
        </w:sdtPr>
        <w:sdtContent>
          <w:r w:rsidR="00AD0646">
            <w:rPr>
              <w:lang w:val="en-GB"/>
            </w:rPr>
            <w:fldChar w:fldCharType="begin"/>
          </w:r>
          <w:r w:rsidR="00AD0646">
            <w:rPr>
              <w:lang w:val="en-GB"/>
            </w:rPr>
            <w:instrText xml:space="preserve"> CITATION Max17 \l 2057 </w:instrText>
          </w:r>
          <w:r w:rsidR="00AD0646">
            <w:rPr>
              <w:lang w:val="en-GB"/>
            </w:rPr>
            <w:fldChar w:fldCharType="separate"/>
          </w:r>
          <w:r w:rsidR="008213E3" w:rsidRPr="008213E3">
            <w:rPr>
              <w:noProof/>
              <w:lang w:val="en-GB"/>
            </w:rPr>
            <w:t>(Huppert, 2017)</w:t>
          </w:r>
          <w:r w:rsidR="00AD0646">
            <w:rPr>
              <w:lang w:val="en-GB"/>
            </w:rPr>
            <w:fldChar w:fldCharType="end"/>
          </w:r>
        </w:sdtContent>
      </w:sdt>
      <w:r w:rsidR="00AD0646">
        <w:rPr>
          <w:lang w:val="en-GB"/>
        </w:rPr>
        <w:t xml:space="preserve">. </w:t>
      </w:r>
      <w:r w:rsidR="00244F70">
        <w:rPr>
          <w:lang w:val="en-GB"/>
        </w:rPr>
        <w:t xml:space="preserve">Having a workforce that feels </w:t>
      </w:r>
      <w:r w:rsidR="00FC5851">
        <w:rPr>
          <w:lang w:val="en-GB"/>
        </w:rPr>
        <w:t>calm</w:t>
      </w:r>
      <w:r w:rsidR="00244F70">
        <w:rPr>
          <w:lang w:val="en-GB"/>
        </w:rPr>
        <w:t xml:space="preserve"> can help with employee’s motivation and overall sense of achievement within their work environment.</w:t>
      </w:r>
      <w:r w:rsidR="00285087">
        <w:rPr>
          <w:lang w:val="en-GB"/>
        </w:rPr>
        <w:t xml:space="preserve"> </w:t>
      </w:r>
    </w:p>
    <w:p w14:paraId="711B4817" w14:textId="520FAABF" w:rsidR="00285087" w:rsidRDefault="00285087">
      <w:pPr>
        <w:pStyle w:val="Body"/>
        <w:spacing w:line="480" w:lineRule="auto"/>
        <w:rPr>
          <w:lang w:val="en-GB"/>
        </w:rPr>
      </w:pPr>
      <w:r>
        <w:rPr>
          <w:lang w:val="en-GB"/>
        </w:rPr>
        <w:t xml:space="preserve">The </w:t>
      </w:r>
      <w:r w:rsidR="006773FC">
        <w:rPr>
          <w:lang w:val="en-GB"/>
        </w:rPr>
        <w:t>sixth</w:t>
      </w:r>
      <w:r>
        <w:rPr>
          <w:lang w:val="en-GB"/>
        </w:rPr>
        <w:t xml:space="preserve"> principle to be considered is the principle of Geometry. </w:t>
      </w:r>
      <w:r w:rsidR="00A52E2B">
        <w:rPr>
          <w:lang w:val="en-GB"/>
        </w:rPr>
        <w:t xml:space="preserve">The values within this principle are order and proportion </w:t>
      </w:r>
      <w:sdt>
        <w:sdtPr>
          <w:rPr>
            <w:lang w:val="en-GB"/>
          </w:rPr>
          <w:id w:val="1029843603"/>
          <w:citation/>
        </w:sdtPr>
        <w:sdtContent>
          <w:r w:rsidR="00012951">
            <w:rPr>
              <w:lang w:val="en-GB"/>
            </w:rPr>
            <w:fldChar w:fldCharType="begin"/>
          </w:r>
          <w:r w:rsidR="00012951">
            <w:rPr>
              <w:lang w:val="en-GB"/>
            </w:rPr>
            <w:instrText xml:space="preserve"> CITATION Cad19 \l 2057 </w:instrText>
          </w:r>
          <w:r w:rsidR="00012951">
            <w:rPr>
              <w:lang w:val="en-GB"/>
            </w:rPr>
            <w:fldChar w:fldCharType="separate"/>
          </w:r>
          <w:r w:rsidR="008213E3" w:rsidRPr="008213E3">
            <w:rPr>
              <w:noProof/>
              <w:lang w:val="en-GB"/>
            </w:rPr>
            <w:t>(Cadman, 2019)</w:t>
          </w:r>
          <w:r w:rsidR="00012951">
            <w:rPr>
              <w:lang w:val="en-GB"/>
            </w:rPr>
            <w:fldChar w:fldCharType="end"/>
          </w:r>
        </w:sdtContent>
      </w:sdt>
      <w:r w:rsidR="00012951">
        <w:rPr>
          <w:lang w:val="en-GB"/>
        </w:rPr>
        <w:t>.Geometry is the pattern a</w:t>
      </w:r>
      <w:r w:rsidR="00827099">
        <w:rPr>
          <w:lang w:val="en-GB"/>
        </w:rPr>
        <w:t>n</w:t>
      </w:r>
      <w:r w:rsidR="00012951">
        <w:rPr>
          <w:lang w:val="en-GB"/>
        </w:rPr>
        <w:t>d sym</w:t>
      </w:r>
      <w:r w:rsidR="00827099">
        <w:rPr>
          <w:lang w:val="en-GB"/>
        </w:rPr>
        <w:t>b</w:t>
      </w:r>
      <w:r w:rsidR="00012951">
        <w:rPr>
          <w:lang w:val="en-GB"/>
        </w:rPr>
        <w:t xml:space="preserve">ols that can be seen all over this world. They can be seen at a microscopic level and in all different forms, shapes and sizes </w:t>
      </w:r>
      <w:sdt>
        <w:sdtPr>
          <w:rPr>
            <w:lang w:val="en-GB"/>
          </w:rPr>
          <w:id w:val="-65500476"/>
          <w:citation/>
        </w:sdtPr>
        <w:sdtContent>
          <w:r w:rsidR="00F23667">
            <w:rPr>
              <w:lang w:val="en-GB"/>
            </w:rPr>
            <w:fldChar w:fldCharType="begin"/>
          </w:r>
          <w:r w:rsidR="00F23667">
            <w:rPr>
              <w:lang w:val="en-GB"/>
            </w:rPr>
            <w:instrText xml:space="preserve"> CITATION Ric19 \l 2057 </w:instrText>
          </w:r>
          <w:r w:rsidR="00F23667">
            <w:rPr>
              <w:lang w:val="en-GB"/>
            </w:rPr>
            <w:fldChar w:fldCharType="separate"/>
          </w:r>
          <w:r w:rsidR="008213E3" w:rsidRPr="008213E3">
            <w:rPr>
              <w:noProof/>
              <w:lang w:val="en-GB"/>
            </w:rPr>
            <w:t>(Dunne, Harmony a new way of looking at and learning about our world, 2019)</w:t>
          </w:r>
          <w:r w:rsidR="00F23667">
            <w:rPr>
              <w:lang w:val="en-GB"/>
            </w:rPr>
            <w:fldChar w:fldCharType="end"/>
          </w:r>
        </w:sdtContent>
      </w:sdt>
      <w:r w:rsidR="00F23667">
        <w:rPr>
          <w:lang w:val="en-GB"/>
        </w:rPr>
        <w:t xml:space="preserve">. </w:t>
      </w:r>
      <w:r w:rsidR="00215253">
        <w:rPr>
          <w:lang w:val="en-GB"/>
        </w:rPr>
        <w:t xml:space="preserve">Being mindful and aware of the ergonomics of your office design can help </w:t>
      </w:r>
      <w:r w:rsidR="00542331">
        <w:rPr>
          <w:lang w:val="en-GB"/>
        </w:rPr>
        <w:t>relieve</w:t>
      </w:r>
      <w:r w:rsidR="00215253">
        <w:rPr>
          <w:lang w:val="en-GB"/>
        </w:rPr>
        <w:t xml:space="preserve"> stress as well as soreness that can be a result sitting in an office all day </w:t>
      </w:r>
      <w:sdt>
        <w:sdtPr>
          <w:rPr>
            <w:lang w:val="en-GB"/>
          </w:rPr>
          <w:id w:val="-293753917"/>
          <w:citation/>
        </w:sdtPr>
        <w:sdtContent>
          <w:r w:rsidR="00215253">
            <w:rPr>
              <w:lang w:val="en-GB"/>
            </w:rPr>
            <w:fldChar w:fldCharType="begin"/>
          </w:r>
          <w:r w:rsidR="00215253">
            <w:rPr>
              <w:lang w:val="en-GB"/>
            </w:rPr>
            <w:instrText xml:space="preserve"> CITATION Mad17 \l 2057 </w:instrText>
          </w:r>
          <w:r w:rsidR="00215253">
            <w:rPr>
              <w:lang w:val="en-GB"/>
            </w:rPr>
            <w:fldChar w:fldCharType="separate"/>
          </w:r>
          <w:r w:rsidR="008213E3" w:rsidRPr="008213E3">
            <w:rPr>
              <w:noProof/>
              <w:lang w:val="en-GB"/>
            </w:rPr>
            <w:t>(Madhwani &amp; Nag, 2017)</w:t>
          </w:r>
          <w:r w:rsidR="00215253">
            <w:rPr>
              <w:lang w:val="en-GB"/>
            </w:rPr>
            <w:fldChar w:fldCharType="end"/>
          </w:r>
        </w:sdtContent>
      </w:sdt>
      <w:r w:rsidR="00263360">
        <w:rPr>
          <w:lang w:val="en-GB"/>
        </w:rPr>
        <w:t>.</w:t>
      </w:r>
      <w:r w:rsidR="00542331">
        <w:rPr>
          <w:lang w:val="en-GB"/>
        </w:rPr>
        <w:t xml:space="preserve"> </w:t>
      </w:r>
    </w:p>
    <w:p w14:paraId="4CD201FD" w14:textId="7E1EE816" w:rsidR="006773FC" w:rsidRDefault="006773FC">
      <w:pPr>
        <w:pStyle w:val="Body"/>
        <w:spacing w:line="480" w:lineRule="auto"/>
      </w:pPr>
      <w:r>
        <w:t>The seventh and final principle we will be looking at is the prin</w:t>
      </w:r>
      <w:r w:rsidR="00FC5851">
        <w:t>c</w:t>
      </w:r>
      <w:r>
        <w:t xml:space="preserve">iple of Interdpendence. The values </w:t>
      </w:r>
      <w:r w:rsidR="00AD38CD">
        <w:t xml:space="preserve">connected with this principle are relationship and connection. </w:t>
      </w:r>
      <w:r w:rsidR="00DD28C1">
        <w:t>Formall</w:t>
      </w:r>
      <w:r w:rsidR="005D0CEE">
        <w:t>y</w:t>
      </w:r>
      <w:r w:rsidR="00DD28C1">
        <w:t xml:space="preserve"> the co</w:t>
      </w:r>
      <w:r w:rsidR="005D0CEE">
        <w:t>m</w:t>
      </w:r>
      <w:r w:rsidR="00DD28C1">
        <w:t>mon beli</w:t>
      </w:r>
      <w:r w:rsidR="005D0CEE">
        <w:t>ef</w:t>
      </w:r>
      <w:r w:rsidR="00DD28C1">
        <w:t xml:space="preserve"> was that this world was sustained by the value and beli</w:t>
      </w:r>
      <w:r w:rsidR="005D0CEE">
        <w:t>efs</w:t>
      </w:r>
      <w:r w:rsidR="00DD28C1">
        <w:t xml:space="preserve"> of sur</w:t>
      </w:r>
      <w:r w:rsidR="005D0CEE">
        <w:t>vival</w:t>
      </w:r>
      <w:r w:rsidR="00DD28C1">
        <w:t xml:space="preserve"> of the fittest. </w:t>
      </w:r>
      <w:r w:rsidR="00F70D5C">
        <w:t>But re</w:t>
      </w:r>
      <w:r w:rsidR="005D0CEE">
        <w:t>c</w:t>
      </w:r>
      <w:r w:rsidR="00F70D5C">
        <w:t>ent research as led to the beli</w:t>
      </w:r>
      <w:r w:rsidR="005D0CEE">
        <w:t>ef</w:t>
      </w:r>
      <w:r w:rsidR="00F70D5C">
        <w:t xml:space="preserve"> that this may not </w:t>
      </w:r>
      <w:r w:rsidR="005D0CEE">
        <w:t xml:space="preserve">be </w:t>
      </w:r>
      <w:r w:rsidR="00F70D5C">
        <w:t>en</w:t>
      </w:r>
      <w:r w:rsidR="005D0CEE">
        <w:t>tirely</w:t>
      </w:r>
      <w:r w:rsidR="00F70D5C">
        <w:t xml:space="preserve"> true</w:t>
      </w:r>
      <w:r w:rsidR="0031225B">
        <w:t xml:space="preserve"> </w:t>
      </w:r>
      <w:sdt>
        <w:sdtPr>
          <w:id w:val="-1320111167"/>
          <w:citation/>
        </w:sdtPr>
        <w:sdtContent>
          <w:r w:rsidR="0031225B">
            <w:fldChar w:fldCharType="begin"/>
          </w:r>
          <w:r w:rsidR="0031225B">
            <w:rPr>
              <w:lang w:val="en-GB"/>
            </w:rPr>
            <w:instrText xml:space="preserve"> CITATION Ric19 \l 2057 </w:instrText>
          </w:r>
          <w:r w:rsidR="0031225B">
            <w:fldChar w:fldCharType="separate"/>
          </w:r>
          <w:r w:rsidR="008213E3" w:rsidRPr="008213E3">
            <w:rPr>
              <w:noProof/>
              <w:lang w:val="en-GB"/>
            </w:rPr>
            <w:t>(Dunne, Harmony a new way of looking at and learning about our world, 2019)</w:t>
          </w:r>
          <w:r w:rsidR="0031225B">
            <w:fldChar w:fldCharType="end"/>
          </w:r>
        </w:sdtContent>
      </w:sdt>
      <w:r w:rsidR="0031225B">
        <w:t>. There are many example</w:t>
      </w:r>
      <w:r w:rsidR="005D0CEE">
        <w:t>s</w:t>
      </w:r>
      <w:r w:rsidR="0031225B">
        <w:t xml:space="preserve"> of all</w:t>
      </w:r>
      <w:r w:rsidR="00FA12B0">
        <w:t xml:space="preserve"> </w:t>
      </w:r>
      <w:r w:rsidR="0031225B">
        <w:t>differ</w:t>
      </w:r>
      <w:r w:rsidR="00FA12B0">
        <w:t>ent</w:t>
      </w:r>
      <w:r w:rsidR="0031225B">
        <w:t xml:space="preserve"> forms of life working together to achieve their goals. </w:t>
      </w:r>
      <w:r w:rsidR="005D0CEE">
        <w:t>Interdependance comes through delegation and collaboration of both management and employees within an organisation</w:t>
      </w:r>
      <w:r w:rsidR="00FA12B0">
        <w:t xml:space="preserve"> all striving for the same results, this bringing the organisation together creating positive results </w:t>
      </w:r>
      <w:sdt>
        <w:sdtPr>
          <w:id w:val="-385723755"/>
          <w:citation/>
        </w:sdtPr>
        <w:sdtContent>
          <w:r w:rsidR="00FA12B0">
            <w:fldChar w:fldCharType="begin"/>
          </w:r>
          <w:r w:rsidR="00FA12B0">
            <w:rPr>
              <w:lang w:val="en-GB"/>
            </w:rPr>
            <w:instrText xml:space="preserve"> CITATION Ann19 \l 2057 </w:instrText>
          </w:r>
          <w:r w:rsidR="00FA12B0">
            <w:fldChar w:fldCharType="separate"/>
          </w:r>
          <w:r w:rsidR="008213E3" w:rsidRPr="008213E3">
            <w:rPr>
              <w:noProof/>
              <w:lang w:val="en-GB"/>
            </w:rPr>
            <w:t>(Windermere, 2019)</w:t>
          </w:r>
          <w:r w:rsidR="00FA12B0">
            <w:fldChar w:fldCharType="end"/>
          </w:r>
        </w:sdtContent>
      </w:sdt>
      <w:r w:rsidR="005D0CEE">
        <w:t>.</w:t>
      </w:r>
    </w:p>
    <w:p w14:paraId="3BDE3D7C" w14:textId="07BC588E" w:rsidR="00FA12B0" w:rsidRDefault="00FA12B0">
      <w:pPr>
        <w:pStyle w:val="Body"/>
        <w:spacing w:line="480" w:lineRule="auto"/>
      </w:pPr>
      <w:r>
        <w:t>For the research aspect of this project the chosen</w:t>
      </w:r>
      <w:r w:rsidR="00E01470">
        <w:t xml:space="preserve"> organisation</w:t>
      </w:r>
      <w:r>
        <w:t xml:space="preserve"> to focus on </w:t>
      </w:r>
      <w:r w:rsidR="00E01470">
        <w:t>is T</w:t>
      </w:r>
      <w:r>
        <w:t>he Huit Denim Company based in Cardigan, Wales.</w:t>
      </w:r>
      <w:r w:rsidR="00E01470">
        <w:t xml:space="preserve"> The company is based in a small town called Cardigan with roughly 4,000 people, within which 400 had previously been trained to make jeans for three decades before the factory closed. This company has opened it’s doors, employing the people that would have previously created jeans in the factory. </w:t>
      </w:r>
      <w:sdt>
        <w:sdtPr>
          <w:id w:val="1031459310"/>
          <w:citation/>
        </w:sdtPr>
        <w:sdtContent>
          <w:r w:rsidR="00E01470">
            <w:fldChar w:fldCharType="begin"/>
          </w:r>
          <w:r w:rsidR="00E01470">
            <w:rPr>
              <w:lang w:val="en-GB"/>
            </w:rPr>
            <w:instrText xml:space="preserve"> CITATION The20 \l 2057 </w:instrText>
          </w:r>
          <w:r w:rsidR="00E01470">
            <w:fldChar w:fldCharType="separate"/>
          </w:r>
          <w:r w:rsidR="008213E3" w:rsidRPr="008213E3">
            <w:rPr>
              <w:noProof/>
              <w:lang w:val="en-GB"/>
            </w:rPr>
            <w:t>(Co., 2020)</w:t>
          </w:r>
          <w:r w:rsidR="00E01470">
            <w:fldChar w:fldCharType="end"/>
          </w:r>
        </w:sdtContent>
      </w:sdt>
      <w:r w:rsidR="00E01470">
        <w:t xml:space="preserve"> Huit Denim Co set out with a goal to make </w:t>
      </w:r>
      <w:r w:rsidR="005E48C9">
        <w:t xml:space="preserve">exceptional jeans, regardless of the time it takes to make these. They only produce around 100 jeans a week however they feel that the quality of the </w:t>
      </w:r>
      <w:r w:rsidR="005E48C9">
        <w:lastRenderedPageBreak/>
        <w:t xml:space="preserve">product outweights the need to mass produce. </w:t>
      </w:r>
      <w:sdt>
        <w:sdtPr>
          <w:id w:val="446824532"/>
          <w:citation/>
        </w:sdtPr>
        <w:sdtContent>
          <w:r w:rsidR="005E48C9">
            <w:fldChar w:fldCharType="begin"/>
          </w:r>
          <w:r w:rsidR="005E48C9">
            <w:rPr>
              <w:lang w:val="en-GB"/>
            </w:rPr>
            <w:instrText xml:space="preserve"> CITATION The20 \l 2057 </w:instrText>
          </w:r>
          <w:r w:rsidR="005E48C9">
            <w:fldChar w:fldCharType="separate"/>
          </w:r>
          <w:r w:rsidR="008213E3" w:rsidRPr="008213E3">
            <w:rPr>
              <w:noProof/>
              <w:lang w:val="en-GB"/>
            </w:rPr>
            <w:t>(Co., 2020)</w:t>
          </w:r>
          <w:r w:rsidR="005E48C9">
            <w:fldChar w:fldCharType="end"/>
          </w:r>
        </w:sdtContent>
      </w:sdt>
      <w:r w:rsidR="005E48C9">
        <w:t xml:space="preserve"> They have chosen to solely focus on producing jeans as they feel their expertise is in this area is exceptional and do not want to get distracted and lose the quality of the product if they start creating and selling other products. </w:t>
      </w:r>
    </w:p>
    <w:p w14:paraId="5BA5DD7C" w14:textId="5AE6043C" w:rsidR="00A05DFE" w:rsidRDefault="00A05DFE">
      <w:pPr>
        <w:pStyle w:val="Body"/>
        <w:spacing w:line="480" w:lineRule="auto"/>
      </w:pPr>
      <w:r>
        <w:t xml:space="preserve">Geometry is about the order and proportion aspect of Harmony within businesses. </w:t>
      </w:r>
      <w:sdt>
        <w:sdtPr>
          <w:id w:val="-1293132691"/>
          <w:citation/>
        </w:sdtPr>
        <w:sdtContent>
          <w:r w:rsidR="00D04C1F">
            <w:fldChar w:fldCharType="begin"/>
          </w:r>
          <w:r w:rsidR="00D04C1F">
            <w:rPr>
              <w:lang w:val="en-GB"/>
            </w:rPr>
            <w:instrText xml:space="preserve"> CITATION Cad19 \l 2057 </w:instrText>
          </w:r>
          <w:r w:rsidR="00D04C1F">
            <w:fldChar w:fldCharType="separate"/>
          </w:r>
          <w:r w:rsidR="008213E3" w:rsidRPr="008213E3">
            <w:rPr>
              <w:noProof/>
              <w:lang w:val="en-GB"/>
            </w:rPr>
            <w:t>(Cadman, 2019)</w:t>
          </w:r>
          <w:r w:rsidR="00D04C1F">
            <w:fldChar w:fldCharType="end"/>
          </w:r>
        </w:sdtContent>
      </w:sdt>
      <w:r w:rsidR="00D04C1F">
        <w:t xml:space="preserve"> </w:t>
      </w:r>
      <w:r>
        <w:t>Within The Huit Denim Co. Geometry is shown as they only produce jeans of a certain colour in a limited variety of styles, e.g Slim, Regular or Skinny as examples. By focusing on limited varieties and styles it enables the workers to focus indepthly on the products and ensure</w:t>
      </w:r>
      <w:r w:rsidR="00FC5851">
        <w:t xml:space="preserve"> that</w:t>
      </w:r>
      <w:r>
        <w:t xml:space="preserve"> they meet the correct measurements and that the product is of an excellent standard. </w:t>
      </w:r>
    </w:p>
    <w:p w14:paraId="523449F6" w14:textId="7C7DB59F" w:rsidR="005E5AA0" w:rsidRDefault="00A05DFE">
      <w:pPr>
        <w:pStyle w:val="Body"/>
        <w:spacing w:line="480" w:lineRule="auto"/>
      </w:pPr>
      <w:r>
        <w:t>The Huit Denim Co. Focus on creating jeans solely as they do not want to get distracted away from their orginal product</w:t>
      </w:r>
      <w:r w:rsidR="00FC5851">
        <w:t>,</w:t>
      </w:r>
      <w:r>
        <w:t xml:space="preserve"> as this could cause the quality to reduce which risks losing customers and running into financial difficulties. This links to the Cycle aspect of the Harmony stages for businesses.</w:t>
      </w:r>
      <w:sdt>
        <w:sdtPr>
          <w:id w:val="1134758343"/>
          <w:citation/>
        </w:sdtPr>
        <w:sdtContent>
          <w:r w:rsidR="00D04C1F">
            <w:fldChar w:fldCharType="begin"/>
          </w:r>
          <w:r w:rsidR="00D04C1F">
            <w:rPr>
              <w:lang w:val="en-GB"/>
            </w:rPr>
            <w:instrText xml:space="preserve"> CITATION The20 \l 2057 </w:instrText>
          </w:r>
          <w:r w:rsidR="00D04C1F">
            <w:fldChar w:fldCharType="separate"/>
          </w:r>
          <w:r w:rsidR="008213E3">
            <w:rPr>
              <w:noProof/>
              <w:lang w:val="en-GB"/>
            </w:rPr>
            <w:t xml:space="preserve"> </w:t>
          </w:r>
          <w:r w:rsidR="008213E3" w:rsidRPr="008213E3">
            <w:rPr>
              <w:noProof/>
              <w:lang w:val="en-GB"/>
            </w:rPr>
            <w:t>(Co., 2020)</w:t>
          </w:r>
          <w:r w:rsidR="00D04C1F">
            <w:fldChar w:fldCharType="end"/>
          </w:r>
        </w:sdtContent>
      </w:sdt>
      <w:r>
        <w:t xml:space="preserve"> </w:t>
      </w:r>
    </w:p>
    <w:p w14:paraId="0F1EC604" w14:textId="56B751D3" w:rsidR="005E5AA0" w:rsidRDefault="005E5AA0">
      <w:pPr>
        <w:pStyle w:val="Body"/>
        <w:spacing w:line="480" w:lineRule="auto"/>
      </w:pPr>
      <w:r>
        <w:t xml:space="preserve">The principle of Interdependance is reflected by Huit Denim Co through their fondness of employing local staff who worked for a previous jean production factory prior to it’s closure. By employing local people the company is promoting relationship building and improving connections within the company which links to Interdependancy. </w:t>
      </w:r>
      <w:sdt>
        <w:sdtPr>
          <w:id w:val="1028446699"/>
          <w:citation/>
        </w:sdtPr>
        <w:sdtContent>
          <w:r w:rsidR="00D04C1F">
            <w:fldChar w:fldCharType="begin"/>
          </w:r>
          <w:r w:rsidR="00D04C1F">
            <w:rPr>
              <w:lang w:val="en-GB"/>
            </w:rPr>
            <w:instrText xml:space="preserve"> CITATION The20 \l 2057 </w:instrText>
          </w:r>
          <w:r w:rsidR="00D04C1F">
            <w:fldChar w:fldCharType="separate"/>
          </w:r>
          <w:r w:rsidR="008213E3" w:rsidRPr="008213E3">
            <w:rPr>
              <w:noProof/>
              <w:lang w:val="en-GB"/>
            </w:rPr>
            <w:t>(Co., 2020)</w:t>
          </w:r>
          <w:r w:rsidR="00D04C1F">
            <w:fldChar w:fldCharType="end"/>
          </w:r>
        </w:sdtContent>
      </w:sdt>
    </w:p>
    <w:p w14:paraId="3E1B2A28" w14:textId="74249319" w:rsidR="00D04C1F" w:rsidRDefault="005E5AA0">
      <w:pPr>
        <w:pStyle w:val="Body"/>
        <w:spacing w:line="480" w:lineRule="auto"/>
      </w:pPr>
      <w:r>
        <w:t>The principle of Diverity relates to the company due to their jeans being designed for both men and women of different shapes and sizes. The denim used is from a Japenese denim mill on a 1959 loom.</w:t>
      </w:r>
      <w:sdt>
        <w:sdtPr>
          <w:id w:val="1873265019"/>
          <w:citation/>
        </w:sdtPr>
        <w:sdtContent>
          <w:r w:rsidR="00D04C1F">
            <w:fldChar w:fldCharType="begin"/>
          </w:r>
          <w:r w:rsidR="00D04C1F">
            <w:rPr>
              <w:lang w:val="en-GB"/>
            </w:rPr>
            <w:instrText xml:space="preserve"> CITATION The20 \l 2057 </w:instrText>
          </w:r>
          <w:r w:rsidR="00D04C1F">
            <w:fldChar w:fldCharType="separate"/>
          </w:r>
          <w:r w:rsidR="008213E3">
            <w:rPr>
              <w:noProof/>
              <w:lang w:val="en-GB"/>
            </w:rPr>
            <w:t xml:space="preserve"> </w:t>
          </w:r>
          <w:r w:rsidR="008213E3" w:rsidRPr="008213E3">
            <w:rPr>
              <w:noProof/>
              <w:lang w:val="en-GB"/>
            </w:rPr>
            <w:t>(Co., 2020)</w:t>
          </w:r>
          <w:r w:rsidR="00D04C1F">
            <w:fldChar w:fldCharType="end"/>
          </w:r>
        </w:sdtContent>
      </w:sdt>
      <w:r>
        <w:t xml:space="preserve"> This creates a unique product as often jeans are created in mass production w</w:t>
      </w:r>
      <w:r w:rsidR="00D04C1F">
        <w:t xml:space="preserve">ith </w:t>
      </w:r>
      <w:r>
        <w:t xml:space="preserve">new machines in a quick and modern manner. In comparison to global companies such as Primark which uses </w:t>
      </w:r>
      <w:r w:rsidR="00D04C1F">
        <w:t>100% sustainable cotton from India and reeds from Pakistan which are mass produced by farmers on a grand scale. These clothes are designed for mass market due to th</w:t>
      </w:r>
      <w:r w:rsidR="00FC5851">
        <w:t>ei</w:t>
      </w:r>
      <w:r w:rsidR="00D04C1F">
        <w:t>r designs not having the target audience that smaller companies such as The Huit Denim Co aim for.</w:t>
      </w:r>
      <w:sdt>
        <w:sdtPr>
          <w:id w:val="1176313979"/>
          <w:citation/>
        </w:sdtPr>
        <w:sdtContent>
          <w:r w:rsidR="00D04C1F">
            <w:fldChar w:fldCharType="begin"/>
          </w:r>
          <w:r w:rsidR="00D04C1F">
            <w:rPr>
              <w:lang w:val="en-GB"/>
            </w:rPr>
            <w:instrText xml:space="preserve"> CITATION Jay19 \l 2057 </w:instrText>
          </w:r>
          <w:r w:rsidR="00D04C1F">
            <w:fldChar w:fldCharType="separate"/>
          </w:r>
          <w:r w:rsidR="008213E3">
            <w:rPr>
              <w:noProof/>
              <w:lang w:val="en-GB"/>
            </w:rPr>
            <w:t xml:space="preserve"> </w:t>
          </w:r>
          <w:r w:rsidR="008213E3" w:rsidRPr="008213E3">
            <w:rPr>
              <w:noProof/>
              <w:lang w:val="en-GB"/>
            </w:rPr>
            <w:t>(Bibby, 2019)</w:t>
          </w:r>
          <w:r w:rsidR="00D04C1F">
            <w:fldChar w:fldCharType="end"/>
          </w:r>
        </w:sdtContent>
      </w:sdt>
    </w:p>
    <w:p w14:paraId="3D01F66B" w14:textId="0DDFA429" w:rsidR="00D04C1F" w:rsidRDefault="00D04C1F">
      <w:pPr>
        <w:pStyle w:val="Body"/>
        <w:spacing w:line="480" w:lineRule="auto"/>
      </w:pPr>
      <w:r>
        <w:lastRenderedPageBreak/>
        <w:t>The Huit Denim Co employ local people who are experts in their field and provide them with a fair and equal pay in a safe environment, enabling them to feel valued and promoting th</w:t>
      </w:r>
      <w:r w:rsidR="00FC5851">
        <w:t>ei</w:t>
      </w:r>
      <w:r>
        <w:t>r work ethics.</w:t>
      </w:r>
      <w:sdt>
        <w:sdtPr>
          <w:id w:val="1579859960"/>
          <w:citation/>
        </w:sdtPr>
        <w:sdtContent>
          <w:r w:rsidR="00F66125">
            <w:fldChar w:fldCharType="begin"/>
          </w:r>
          <w:r w:rsidR="00F66125">
            <w:rPr>
              <w:lang w:val="en-GB"/>
            </w:rPr>
            <w:instrText xml:space="preserve"> CITATION The20 \l 2057 </w:instrText>
          </w:r>
          <w:r w:rsidR="00F66125">
            <w:fldChar w:fldCharType="separate"/>
          </w:r>
          <w:r w:rsidR="008213E3">
            <w:rPr>
              <w:noProof/>
              <w:lang w:val="en-GB"/>
            </w:rPr>
            <w:t xml:space="preserve"> </w:t>
          </w:r>
          <w:r w:rsidR="008213E3" w:rsidRPr="008213E3">
            <w:rPr>
              <w:noProof/>
              <w:lang w:val="en-GB"/>
            </w:rPr>
            <w:t>(Co., 2020)</w:t>
          </w:r>
          <w:r w:rsidR="00F66125">
            <w:fldChar w:fldCharType="end"/>
          </w:r>
        </w:sdtContent>
      </w:sdt>
      <w:r>
        <w:t xml:space="preserve"> This links to the </w:t>
      </w:r>
      <w:r w:rsidR="00FC5851">
        <w:t>H</w:t>
      </w:r>
      <w:r>
        <w:t>ealth principle of Harmony as it focuses on wholeness and well-being. The company greatly differs from organisations that run</w:t>
      </w:r>
      <w:r w:rsidR="00F66125">
        <w:t xml:space="preserve"> “sweatshops“ which are workplaces where workers are employed at low wages in oppressive conditions </w:t>
      </w:r>
      <w:sdt>
        <w:sdtPr>
          <w:id w:val="-1593321429"/>
          <w:citation/>
        </w:sdtPr>
        <w:sdtContent>
          <w:r w:rsidR="00F66125">
            <w:fldChar w:fldCharType="begin"/>
          </w:r>
          <w:r w:rsidR="00F66125">
            <w:rPr>
              <w:lang w:val="en-GB"/>
            </w:rPr>
            <w:instrText xml:space="preserve"> CITATION Kat19 \l 2057 </w:instrText>
          </w:r>
          <w:r w:rsidR="00F66125">
            <w:fldChar w:fldCharType="separate"/>
          </w:r>
          <w:r w:rsidR="008213E3" w:rsidRPr="008213E3">
            <w:rPr>
              <w:noProof/>
              <w:lang w:val="en-GB"/>
            </w:rPr>
            <w:t>(Sheetz, 2019)</w:t>
          </w:r>
          <w:r w:rsidR="00F66125">
            <w:fldChar w:fldCharType="end"/>
          </w:r>
        </w:sdtContent>
      </w:sdt>
      <w:r w:rsidR="00F66125">
        <w:t xml:space="preserve">. Through avoiding the enviroments of sweatshops the company is able to promote wholeness and </w:t>
      </w:r>
      <w:r w:rsidR="00FC5851">
        <w:t xml:space="preserve">improve </w:t>
      </w:r>
      <w:r w:rsidR="00F66125">
        <w:t>their employees well-being.</w:t>
      </w:r>
      <w:sdt>
        <w:sdtPr>
          <w:id w:val="-7139884"/>
          <w:citation/>
        </w:sdtPr>
        <w:sdtContent>
          <w:r w:rsidR="00F66125">
            <w:fldChar w:fldCharType="begin"/>
          </w:r>
          <w:r w:rsidR="00F66125">
            <w:rPr>
              <w:lang w:val="en-GB"/>
            </w:rPr>
            <w:instrText xml:space="preserve"> CITATION Cad19 \l 2057 </w:instrText>
          </w:r>
          <w:r w:rsidR="00F66125">
            <w:fldChar w:fldCharType="separate"/>
          </w:r>
          <w:r w:rsidR="008213E3">
            <w:rPr>
              <w:noProof/>
              <w:lang w:val="en-GB"/>
            </w:rPr>
            <w:t xml:space="preserve"> </w:t>
          </w:r>
          <w:r w:rsidR="008213E3" w:rsidRPr="008213E3">
            <w:rPr>
              <w:noProof/>
              <w:lang w:val="en-GB"/>
            </w:rPr>
            <w:t>(Cadman, 2019)</w:t>
          </w:r>
          <w:r w:rsidR="00F66125">
            <w:fldChar w:fldCharType="end"/>
          </w:r>
        </w:sdtContent>
      </w:sdt>
      <w:r w:rsidR="00F66125">
        <w:t xml:space="preserve">. </w:t>
      </w:r>
    </w:p>
    <w:p w14:paraId="4FC29211" w14:textId="3B4315C9" w:rsidR="00F66125" w:rsidRDefault="00F66125">
      <w:pPr>
        <w:pStyle w:val="Body"/>
        <w:spacing w:line="480" w:lineRule="auto"/>
      </w:pPr>
      <w:r>
        <w:t xml:space="preserve">The principle of Beauty can be seen within Huit Denim Co </w:t>
      </w:r>
      <w:r w:rsidR="00CE38FC">
        <w:t xml:space="preserve">as they use ethical </w:t>
      </w:r>
      <w:r w:rsidR="00FC5851">
        <w:t xml:space="preserve">produced </w:t>
      </w:r>
      <w:r w:rsidR="00CE38FC">
        <w:t xml:space="preserve">products and take the time to ensure that the product is of excellent quality and standard. They further promote unique designs in one set colour that is environmentally friendly and sustainable. </w:t>
      </w:r>
      <w:sdt>
        <w:sdtPr>
          <w:id w:val="1745840063"/>
          <w:citation/>
        </w:sdtPr>
        <w:sdtContent>
          <w:r w:rsidR="00CE38FC">
            <w:fldChar w:fldCharType="begin"/>
          </w:r>
          <w:r w:rsidR="00CE38FC">
            <w:rPr>
              <w:lang w:val="en-GB"/>
            </w:rPr>
            <w:instrText xml:space="preserve"> CITATION The20 \l 2057 </w:instrText>
          </w:r>
          <w:r w:rsidR="00CE38FC">
            <w:fldChar w:fldCharType="separate"/>
          </w:r>
          <w:r w:rsidR="008213E3" w:rsidRPr="008213E3">
            <w:rPr>
              <w:noProof/>
              <w:lang w:val="en-GB"/>
            </w:rPr>
            <w:t>(Co., 2020)</w:t>
          </w:r>
          <w:r w:rsidR="00CE38FC">
            <w:fldChar w:fldCharType="end"/>
          </w:r>
        </w:sdtContent>
      </w:sdt>
      <w:r w:rsidR="00CE38FC">
        <w:t xml:space="preserve"> By using these high end unique ingredients to make the product it provides better quality, making a unique pattern, shape, symmetry, colour and texture in comparison to mass produced products. </w:t>
      </w:r>
      <w:sdt>
        <w:sdtPr>
          <w:id w:val="-249198507"/>
          <w:citation/>
        </w:sdtPr>
        <w:sdtContent>
          <w:r w:rsidR="00CE38FC">
            <w:fldChar w:fldCharType="begin"/>
          </w:r>
          <w:r w:rsidR="00CE38FC">
            <w:rPr>
              <w:lang w:val="en-GB"/>
            </w:rPr>
            <w:instrText xml:space="preserve"> CITATION Cad19 \l 2057 </w:instrText>
          </w:r>
          <w:r w:rsidR="00CE38FC">
            <w:fldChar w:fldCharType="separate"/>
          </w:r>
          <w:r w:rsidR="008213E3" w:rsidRPr="008213E3">
            <w:rPr>
              <w:noProof/>
              <w:lang w:val="en-GB"/>
            </w:rPr>
            <w:t>(Cadman, 2019)</w:t>
          </w:r>
          <w:r w:rsidR="00CE38FC">
            <w:fldChar w:fldCharType="end"/>
          </w:r>
        </w:sdtContent>
      </w:sdt>
    </w:p>
    <w:p w14:paraId="795335B7" w14:textId="72007915" w:rsidR="00CE38FC" w:rsidRDefault="00CE38FC">
      <w:pPr>
        <w:pStyle w:val="Body"/>
        <w:spacing w:line="480" w:lineRule="auto"/>
      </w:pPr>
      <w:r>
        <w:t>The</w:t>
      </w:r>
      <w:r w:rsidR="00FC5851">
        <w:t xml:space="preserve"> Huit Denim Co have founded the</w:t>
      </w:r>
      <w:r>
        <w:t xml:space="preserve"> No Wash Club </w:t>
      </w:r>
      <w:r w:rsidR="00FC5851">
        <w:t xml:space="preserve">which </w:t>
      </w:r>
      <w:r>
        <w:t>encourages people to go as long as possible before washing their jeans</w:t>
      </w:r>
      <w:r w:rsidR="00683948">
        <w:t xml:space="preserve">. They promote not washing jeans for as long as possible as it saves water and reduces the impact on the environment. They also promote that the less the jeans are washed the longer the beauty of the jeans will last. </w:t>
      </w:r>
      <w:r w:rsidR="00FC5851">
        <w:t xml:space="preserve">Furthermore they also </w:t>
      </w:r>
      <w:r w:rsidR="008213E3">
        <w:t>endorse</w:t>
      </w:r>
      <w:r w:rsidR="00FC5851">
        <w:t xml:space="preserve"> their</w:t>
      </w:r>
      <w:r w:rsidR="00683948">
        <w:t xml:space="preserve"> silent shareholder called Planet Earth which highlights how much they promote saving the planet and being environmentally friendly. </w:t>
      </w:r>
      <w:sdt>
        <w:sdtPr>
          <w:id w:val="-318424470"/>
          <w:citation/>
        </w:sdtPr>
        <w:sdtContent>
          <w:r w:rsidR="00683948">
            <w:fldChar w:fldCharType="begin"/>
          </w:r>
          <w:r w:rsidR="00683948">
            <w:rPr>
              <w:lang w:val="en-GB"/>
            </w:rPr>
            <w:instrText xml:space="preserve"> CITATION The20 \l 2057 </w:instrText>
          </w:r>
          <w:r w:rsidR="00683948">
            <w:fldChar w:fldCharType="separate"/>
          </w:r>
          <w:r w:rsidR="008213E3" w:rsidRPr="008213E3">
            <w:rPr>
              <w:noProof/>
              <w:lang w:val="en-GB"/>
            </w:rPr>
            <w:t>(Co., 2020)</w:t>
          </w:r>
          <w:r w:rsidR="00683948">
            <w:fldChar w:fldCharType="end"/>
          </w:r>
        </w:sdtContent>
      </w:sdt>
      <w:r w:rsidR="00683948">
        <w:t xml:space="preserve"> This linkes to the Oneness principle of Harmony as it promotes being with nature and protecting nature </w:t>
      </w:r>
      <w:sdt>
        <w:sdtPr>
          <w:id w:val="-698161921"/>
          <w:citation/>
        </w:sdtPr>
        <w:sdtContent>
          <w:r w:rsidR="00683948">
            <w:fldChar w:fldCharType="begin"/>
          </w:r>
          <w:r w:rsidR="00683948">
            <w:rPr>
              <w:lang w:val="en-GB"/>
            </w:rPr>
            <w:instrText xml:space="preserve"> CITATION Cad19 \l 2057 </w:instrText>
          </w:r>
          <w:r w:rsidR="00683948">
            <w:fldChar w:fldCharType="separate"/>
          </w:r>
          <w:r w:rsidR="008213E3" w:rsidRPr="008213E3">
            <w:rPr>
              <w:noProof/>
              <w:lang w:val="en-GB"/>
            </w:rPr>
            <w:t>(Cadman, 2019)</w:t>
          </w:r>
          <w:r w:rsidR="00683948">
            <w:fldChar w:fldCharType="end"/>
          </w:r>
        </w:sdtContent>
      </w:sdt>
      <w:r w:rsidR="00683948">
        <w:t xml:space="preserve"> which is what the company is aiming to achieve by creating a club for members who promote not washing their jeans until they have to. </w:t>
      </w:r>
      <w:sdt>
        <w:sdtPr>
          <w:id w:val="-1890339607"/>
          <w:citation/>
        </w:sdtPr>
        <w:sdtContent>
          <w:r w:rsidR="00683948">
            <w:fldChar w:fldCharType="begin"/>
          </w:r>
          <w:r w:rsidR="00683948">
            <w:rPr>
              <w:lang w:val="en-GB"/>
            </w:rPr>
            <w:instrText xml:space="preserve"> CITATION The20 \l 2057 </w:instrText>
          </w:r>
          <w:r w:rsidR="00683948">
            <w:fldChar w:fldCharType="separate"/>
          </w:r>
          <w:r w:rsidR="008213E3" w:rsidRPr="008213E3">
            <w:rPr>
              <w:noProof/>
              <w:lang w:val="en-GB"/>
            </w:rPr>
            <w:t>(Co., 2020)</w:t>
          </w:r>
          <w:r w:rsidR="00683948">
            <w:fldChar w:fldCharType="end"/>
          </w:r>
        </w:sdtContent>
      </w:sdt>
      <w:r w:rsidR="00683948">
        <w:t>.</w:t>
      </w:r>
    </w:p>
    <w:p w14:paraId="02EF3F93" w14:textId="2379160A" w:rsidR="002D0E0B" w:rsidRDefault="00316BDA">
      <w:pPr>
        <w:pStyle w:val="Body"/>
        <w:spacing w:line="480" w:lineRule="auto"/>
      </w:pPr>
      <w:r>
        <w:t xml:space="preserve">The Circular Economy notes on the theory that products should be able to be reused, recycled and then used again, maintaining a cycle of the same product being used instead of creating more and more products which damages the environment. Although The Huit Denim Co </w:t>
      </w:r>
      <w:r>
        <w:lastRenderedPageBreak/>
        <w:t>Company does not appear to use recycled products for th</w:t>
      </w:r>
      <w:r w:rsidR="008213E3">
        <w:t>ei</w:t>
      </w:r>
      <w:r>
        <w:t>r jeans, they do offer a service whereby they will repair any of the</w:t>
      </w:r>
      <w:r w:rsidR="008213E3">
        <w:t>ir</w:t>
      </w:r>
      <w:r>
        <w:t xml:space="preserve"> jeans if the</w:t>
      </w:r>
      <w:r w:rsidR="008213E3">
        <w:t>re</w:t>
      </w:r>
      <w:r>
        <w:t xml:space="preserve"> are any damages such as tears for free</w:t>
      </w:r>
      <w:sdt>
        <w:sdtPr>
          <w:id w:val="1268499893"/>
          <w:citation/>
        </w:sdtPr>
        <w:sdtContent>
          <w:r>
            <w:fldChar w:fldCharType="begin"/>
          </w:r>
          <w:r>
            <w:rPr>
              <w:lang w:val="en-GB"/>
            </w:rPr>
            <w:instrText xml:space="preserve"> CITATION The20 \l 2057 </w:instrText>
          </w:r>
          <w:r>
            <w:fldChar w:fldCharType="separate"/>
          </w:r>
          <w:r w:rsidR="008213E3">
            <w:rPr>
              <w:noProof/>
              <w:lang w:val="en-GB"/>
            </w:rPr>
            <w:t xml:space="preserve"> </w:t>
          </w:r>
          <w:r w:rsidR="008213E3" w:rsidRPr="008213E3">
            <w:rPr>
              <w:noProof/>
              <w:lang w:val="en-GB"/>
            </w:rPr>
            <w:t>(Co., 2020)</w:t>
          </w:r>
          <w:r>
            <w:fldChar w:fldCharType="end"/>
          </w:r>
        </w:sdtContent>
      </w:sdt>
      <w:r>
        <w:t>. Through offering this service, clients are able to keep thier beloved jeans year after year after year without having to get rid of them bec</w:t>
      </w:r>
      <w:r w:rsidR="008213E3">
        <w:t>au</w:t>
      </w:r>
      <w:r>
        <w:t xml:space="preserve">se of wear and tear. This encourages clients to keep the jeans for as long as possible instead of trying to make more profits by selling alternative jeans when the customers jeans are torn. This is a good example of how companies can implement the </w:t>
      </w:r>
      <w:r w:rsidR="008213E3">
        <w:t>C</w:t>
      </w:r>
      <w:r>
        <w:t xml:space="preserve">ircular </w:t>
      </w:r>
      <w:r w:rsidR="008213E3">
        <w:t>E</w:t>
      </w:r>
      <w:r>
        <w:t xml:space="preserve">conomy </w:t>
      </w:r>
      <w:r w:rsidR="008213E3">
        <w:t>Club</w:t>
      </w:r>
      <w:r>
        <w:t xml:space="preserve">. </w:t>
      </w:r>
      <w:sdt>
        <w:sdtPr>
          <w:id w:val="1812360579"/>
          <w:citation/>
        </w:sdtPr>
        <w:sdtContent>
          <w:r>
            <w:fldChar w:fldCharType="begin"/>
          </w:r>
          <w:r>
            <w:rPr>
              <w:lang w:val="en-GB"/>
            </w:rPr>
            <w:instrText xml:space="preserve"> CITATION Cir19 \l 2057 </w:instrText>
          </w:r>
          <w:r>
            <w:fldChar w:fldCharType="separate"/>
          </w:r>
          <w:r w:rsidR="008213E3" w:rsidRPr="008213E3">
            <w:rPr>
              <w:noProof/>
              <w:lang w:val="en-GB"/>
            </w:rPr>
            <w:t>(Club, 2019)</w:t>
          </w:r>
          <w:r>
            <w:fldChar w:fldCharType="end"/>
          </w:r>
        </w:sdtContent>
      </w:sdt>
      <w:r>
        <w:t xml:space="preserve">. </w:t>
      </w:r>
    </w:p>
    <w:p w14:paraId="23132DBE" w14:textId="5469ADD6" w:rsidR="00683948" w:rsidRDefault="00316BDA">
      <w:pPr>
        <w:pStyle w:val="Body"/>
        <w:spacing w:line="480" w:lineRule="auto"/>
      </w:pPr>
      <w:r>
        <w:t xml:space="preserve">The No Wash Club is another example of how the company has </w:t>
      </w:r>
      <w:r w:rsidR="00115FB4">
        <w:t xml:space="preserve">encouraged it’s customers to implement the Circular Economy </w:t>
      </w:r>
      <w:r w:rsidR="008213E3">
        <w:t xml:space="preserve">Club </w:t>
      </w:r>
      <w:r w:rsidR="00115FB4">
        <w:t xml:space="preserve">through encouraging them not to wash their jeans for as long as possible. </w:t>
      </w:r>
      <w:r w:rsidR="002D0E0B">
        <w:t xml:space="preserve">According to </w:t>
      </w:r>
      <w:sdt>
        <w:sdtPr>
          <w:id w:val="-990409446"/>
          <w:citation/>
        </w:sdtPr>
        <w:sdtContent>
          <w:r w:rsidR="002D0E0B">
            <w:fldChar w:fldCharType="begin"/>
          </w:r>
          <w:r w:rsidR="002D0E0B">
            <w:rPr>
              <w:lang w:val="en-GB"/>
            </w:rPr>
            <w:instrText xml:space="preserve"> CITATION Int18 \l 2057 </w:instrText>
          </w:r>
          <w:r w:rsidR="002D0E0B">
            <w:fldChar w:fldCharType="separate"/>
          </w:r>
          <w:r w:rsidR="008213E3" w:rsidRPr="008213E3">
            <w:rPr>
              <w:noProof/>
              <w:lang w:val="en-GB"/>
            </w:rPr>
            <w:t>(Wash, 2018)</w:t>
          </w:r>
          <w:r w:rsidR="002D0E0B">
            <w:fldChar w:fldCharType="end"/>
          </w:r>
        </w:sdtContent>
      </w:sdt>
      <w:r w:rsidR="002D0E0B">
        <w:t xml:space="preserve"> the average washing machine using around 50 litres of water per wash which if you follow the No Wash Club and avoid washing your jeans for 12 months instead of washing them once a month the customer would save 600 litres of water each year. This would make a big positive impact on the environment as well as for the customers water bills </w:t>
      </w:r>
      <w:sdt>
        <w:sdtPr>
          <w:id w:val="-1550458434"/>
          <w:citation/>
        </w:sdtPr>
        <w:sdtContent>
          <w:r w:rsidR="002D0E0B">
            <w:fldChar w:fldCharType="begin"/>
          </w:r>
          <w:r w:rsidR="002D0E0B">
            <w:rPr>
              <w:lang w:val="en-GB"/>
            </w:rPr>
            <w:instrText xml:space="preserve"> CITATION Int18 \l 2057 </w:instrText>
          </w:r>
          <w:r w:rsidR="002D0E0B">
            <w:fldChar w:fldCharType="separate"/>
          </w:r>
          <w:r w:rsidR="008213E3" w:rsidRPr="008213E3">
            <w:rPr>
              <w:noProof/>
              <w:lang w:val="en-GB"/>
            </w:rPr>
            <w:t>(Wash, 2018)</w:t>
          </w:r>
          <w:r w:rsidR="002D0E0B">
            <w:fldChar w:fldCharType="end"/>
          </w:r>
        </w:sdtContent>
      </w:sdt>
      <w:r w:rsidR="002D0E0B">
        <w:t>.</w:t>
      </w:r>
    </w:p>
    <w:p w14:paraId="0FAF47D0" w14:textId="59A3EF2C" w:rsidR="002D0E0B" w:rsidRDefault="002D0E0B">
      <w:pPr>
        <w:pStyle w:val="Body"/>
        <w:spacing w:line="480" w:lineRule="auto"/>
      </w:pPr>
      <w:r>
        <w:t>To conclude, through this case study a variety of topics have been explored in depth including the 7 principles of Harmony which are Geometry, Interdependance, Cycle,. Diversity, Health, Beauty and Oneness. During the research these 7 principles have been linked to one company in particular that has been chosen careful</w:t>
      </w:r>
      <w:r w:rsidR="008213E3">
        <w:t>ly</w:t>
      </w:r>
      <w:r>
        <w:t xml:space="preserve"> to reflect the principles of Harmony within business. </w:t>
      </w:r>
      <w:r w:rsidR="00F830FF">
        <w:t>References including sweatshops and mass production of garments have been discussed as well as various methods to encourage a more productive workforce by means of improving general well-being within the working environment</w:t>
      </w:r>
      <w:r w:rsidR="008213E3">
        <w:t>, a</w:t>
      </w:r>
      <w:r w:rsidR="00F830FF">
        <w:t xml:space="preserve">s well as for the employees. This case study has been successful as the 7 principles of Harmony have been linked to one particular company whilst also making reference to other sources. Furthermore </w:t>
      </w:r>
      <w:r w:rsidR="008213E3">
        <w:t>this case study</w:t>
      </w:r>
      <w:r w:rsidR="00F830FF">
        <w:t xml:space="preserve"> ha</w:t>
      </w:r>
      <w:r w:rsidR="008213E3">
        <w:t>s</w:t>
      </w:r>
      <w:r w:rsidR="00F830FF">
        <w:t xml:space="preserve"> been able to explore the Circular Economy Club and reflect on how the chosen company </w:t>
      </w:r>
      <w:r w:rsidR="008213E3">
        <w:t xml:space="preserve">does </w:t>
      </w:r>
      <w:r w:rsidR="00F830FF">
        <w:t>reflect</w:t>
      </w:r>
      <w:r w:rsidR="008213E3">
        <w:t xml:space="preserve"> it‘s</w:t>
      </w:r>
      <w:r w:rsidR="00F830FF">
        <w:t xml:space="preserve"> values and beliefs that aline with the beliefs and values of the Circular </w:t>
      </w:r>
      <w:r w:rsidR="00F830FF">
        <w:lastRenderedPageBreak/>
        <w:t>Economy Club. This Club promotes good business practice and holds the value that all business</w:t>
      </w:r>
      <w:r w:rsidR="008213E3">
        <w:t>es</w:t>
      </w:r>
      <w:r w:rsidR="00F830FF">
        <w:t xml:space="preserve"> should strive to hold a Circular Business Format. Although the company does not perfectly reflect these values, it has indirectly encouraged it’s customers to reflect the values stated within the Circular Economy Club. </w:t>
      </w:r>
    </w:p>
    <w:p w14:paraId="0F57C44F" w14:textId="77777777" w:rsidR="00793EF1" w:rsidRDefault="00793EF1">
      <w:pPr>
        <w:rPr>
          <w:rFonts w:cs="Arial Unicode MS"/>
          <w:color w:val="000000"/>
          <w:u w:color="000000"/>
          <w:lang w:val="de-DE" w:eastAsia="en-GB"/>
          <w14:textOutline w14:w="0" w14:cap="flat" w14:cmpd="sng" w14:algn="ctr">
            <w14:noFill/>
            <w14:prstDash w14:val="solid"/>
            <w14:bevel/>
          </w14:textOutline>
        </w:rPr>
      </w:pPr>
      <w:bookmarkStart w:id="0" w:name="_GoBack"/>
      <w:bookmarkEnd w:id="0"/>
      <w:r>
        <w:br w:type="page"/>
      </w:r>
    </w:p>
    <w:sdt>
      <w:sdtPr>
        <w:rPr>
          <w:rFonts w:ascii="Times New Roman" w:eastAsia="Arial Unicode MS" w:hAnsi="Times New Roman" w:cs="Times New Roman"/>
          <w:color w:val="auto"/>
          <w:sz w:val="24"/>
          <w:szCs w:val="24"/>
          <w:bdr w:val="nil"/>
        </w:rPr>
        <w:id w:val="1062684087"/>
        <w:docPartObj>
          <w:docPartGallery w:val="Bibliographies"/>
          <w:docPartUnique/>
        </w:docPartObj>
      </w:sdtPr>
      <w:sdtContent>
        <w:p w14:paraId="3512C286" w14:textId="77777777" w:rsidR="00793EF1" w:rsidRDefault="00793EF1">
          <w:pPr>
            <w:pStyle w:val="Heading1"/>
          </w:pPr>
          <w:r>
            <w:t>References</w:t>
          </w:r>
        </w:p>
        <w:sdt>
          <w:sdtPr>
            <w:id w:val="-573587230"/>
            <w:bibliography/>
          </w:sdtPr>
          <w:sdtContent>
            <w:p w14:paraId="01EF3C76" w14:textId="77777777" w:rsidR="008213E3" w:rsidRDefault="00793EF1" w:rsidP="008213E3">
              <w:pPr>
                <w:pStyle w:val="Bibliography"/>
                <w:ind w:left="720" w:hanging="720"/>
                <w:rPr>
                  <w:noProof/>
                </w:rPr>
              </w:pPr>
              <w:r>
                <w:fldChar w:fldCharType="begin"/>
              </w:r>
              <w:r>
                <w:instrText xml:space="preserve"> BIBLIOGRAPHY </w:instrText>
              </w:r>
              <w:r>
                <w:fldChar w:fldCharType="separate"/>
              </w:r>
              <w:r w:rsidR="008213E3">
                <w:rPr>
                  <w:noProof/>
                </w:rPr>
                <w:t xml:space="preserve">Bailey, C. (2013, June 27). </w:t>
              </w:r>
              <w:r w:rsidR="008213E3">
                <w:rPr>
                  <w:i/>
                  <w:iCs/>
                  <w:noProof/>
                </w:rPr>
                <w:t>The exact color to paint your office to become the most productive</w:t>
              </w:r>
              <w:r w:rsidR="008213E3">
                <w:rPr>
                  <w:noProof/>
                </w:rPr>
                <w:t>. Retrieved from A life of productivity: https://alifeofproductivity.com/angela-wright-interview/</w:t>
              </w:r>
            </w:p>
            <w:p w14:paraId="51EF1CF5" w14:textId="77777777" w:rsidR="008213E3" w:rsidRDefault="008213E3" w:rsidP="008213E3">
              <w:pPr>
                <w:pStyle w:val="Bibliography"/>
                <w:ind w:left="720" w:hanging="720"/>
                <w:rPr>
                  <w:noProof/>
                </w:rPr>
              </w:pPr>
              <w:r>
                <w:rPr>
                  <w:noProof/>
                </w:rPr>
                <w:t xml:space="preserve">Bibby, J. (2019). </w:t>
              </w:r>
              <w:r>
                <w:rPr>
                  <w:i/>
                  <w:iCs/>
                  <w:noProof/>
                </w:rPr>
                <w:t>A SUSTAINABLE CHOICE</w:t>
              </w:r>
              <w:r>
                <w:rPr>
                  <w:noProof/>
                </w:rPr>
                <w:t>. Retrieved from Primark : https://www.primark.com/en/the-edit/women/a-sustainable-choice/a/870f1bc3-651d-4e87-a59e-e56f2ab10f1b</w:t>
              </w:r>
            </w:p>
            <w:p w14:paraId="5D36D5A5" w14:textId="77777777" w:rsidR="008213E3" w:rsidRDefault="008213E3" w:rsidP="008213E3">
              <w:pPr>
                <w:pStyle w:val="Bibliography"/>
                <w:ind w:left="720" w:hanging="720"/>
                <w:rPr>
                  <w:noProof/>
                </w:rPr>
              </w:pPr>
              <w:r>
                <w:rPr>
                  <w:noProof/>
                </w:rPr>
                <w:t xml:space="preserve">Cadman, D. (2019, January 14th). </w:t>
              </w:r>
              <w:r>
                <w:rPr>
                  <w:i/>
                  <w:iCs/>
                  <w:noProof/>
                </w:rPr>
                <w:t>Principles of Harmony</w:t>
              </w:r>
              <w:r>
                <w:rPr>
                  <w:noProof/>
                </w:rPr>
                <w:t>. Retrieved from The Harmony Project: https://www.theharmonyproject.org.uk/principles-of-harmony/</w:t>
              </w:r>
            </w:p>
            <w:p w14:paraId="1BAF0857" w14:textId="77777777" w:rsidR="008213E3" w:rsidRDefault="008213E3" w:rsidP="008213E3">
              <w:pPr>
                <w:pStyle w:val="Bibliography"/>
                <w:ind w:left="720" w:hanging="720"/>
                <w:rPr>
                  <w:noProof/>
                </w:rPr>
              </w:pPr>
              <w:r>
                <w:rPr>
                  <w:noProof/>
                </w:rPr>
                <w:t xml:space="preserve">Club, C. E. (2019). </w:t>
              </w:r>
              <w:r>
                <w:rPr>
                  <w:i/>
                  <w:iCs/>
                  <w:noProof/>
                </w:rPr>
                <w:t>What is The Circular Economy</w:t>
              </w:r>
              <w:r>
                <w:rPr>
                  <w:noProof/>
                </w:rPr>
                <w:t>. Retrieved from Circular Economy Club: https://www.circulareconomyclub.com/gd-home/what-is-the-circular-economy/</w:t>
              </w:r>
            </w:p>
            <w:p w14:paraId="24DFAC93" w14:textId="77777777" w:rsidR="008213E3" w:rsidRDefault="008213E3" w:rsidP="008213E3">
              <w:pPr>
                <w:pStyle w:val="Bibliography"/>
                <w:ind w:left="720" w:hanging="720"/>
                <w:rPr>
                  <w:noProof/>
                </w:rPr>
              </w:pPr>
              <w:r>
                <w:rPr>
                  <w:noProof/>
                </w:rPr>
                <w:t xml:space="preserve">Co., T. H. (2020). </w:t>
              </w:r>
              <w:r>
                <w:rPr>
                  <w:i/>
                  <w:iCs/>
                  <w:noProof/>
                </w:rPr>
                <w:t>Our town is going to make jeans again</w:t>
              </w:r>
              <w:r>
                <w:rPr>
                  <w:noProof/>
                </w:rPr>
                <w:t>. Retrieved from Huit Denim Co.: https://hiutdenim.co.uk/blogs/story</w:t>
              </w:r>
            </w:p>
            <w:p w14:paraId="33EC5B5F" w14:textId="77777777" w:rsidR="008213E3" w:rsidRDefault="008213E3" w:rsidP="008213E3">
              <w:pPr>
                <w:pStyle w:val="Bibliography"/>
                <w:ind w:left="720" w:hanging="720"/>
                <w:rPr>
                  <w:noProof/>
                </w:rPr>
              </w:pPr>
              <w:r>
                <w:rPr>
                  <w:noProof/>
                </w:rPr>
                <w:t xml:space="preserve">Denan, H. H. (2014). </w:t>
              </w:r>
              <w:r>
                <w:rPr>
                  <w:i/>
                  <w:iCs/>
                  <w:noProof/>
                </w:rPr>
                <w:t>Importance of Preserving the Natural Environment in the.</w:t>
              </w:r>
              <w:r>
                <w:rPr>
                  <w:noProof/>
                </w:rPr>
                <w:t xml:space="preserve"> Science Direct.</w:t>
              </w:r>
            </w:p>
            <w:p w14:paraId="0D7A086F" w14:textId="77777777" w:rsidR="008213E3" w:rsidRDefault="008213E3" w:rsidP="008213E3">
              <w:pPr>
                <w:pStyle w:val="Bibliography"/>
                <w:ind w:left="720" w:hanging="720"/>
                <w:rPr>
                  <w:noProof/>
                </w:rPr>
              </w:pPr>
              <w:r>
                <w:rPr>
                  <w:noProof/>
                </w:rPr>
                <w:t xml:space="preserve">Dunne, R. (2019). </w:t>
              </w:r>
              <w:r>
                <w:rPr>
                  <w:i/>
                  <w:iCs/>
                  <w:noProof/>
                </w:rPr>
                <w:t>Harmony a new way of looking at and learning about our world.</w:t>
              </w:r>
              <w:r>
                <w:rPr>
                  <w:noProof/>
                </w:rPr>
                <w:t xml:space="preserve"> </w:t>
              </w:r>
            </w:p>
            <w:p w14:paraId="1DA2314A" w14:textId="77777777" w:rsidR="008213E3" w:rsidRDefault="008213E3" w:rsidP="008213E3">
              <w:pPr>
                <w:pStyle w:val="Bibliography"/>
                <w:ind w:left="720" w:hanging="720"/>
                <w:rPr>
                  <w:noProof/>
                </w:rPr>
              </w:pPr>
              <w:r>
                <w:rPr>
                  <w:noProof/>
                </w:rPr>
                <w:t xml:space="preserve">Dunne, R. (2019). </w:t>
              </w:r>
              <w:r>
                <w:rPr>
                  <w:i/>
                  <w:iCs/>
                  <w:noProof/>
                </w:rPr>
                <w:t>Harmony a new way of looking at and learning about our world.</w:t>
              </w:r>
              <w:r>
                <w:rPr>
                  <w:noProof/>
                </w:rPr>
                <w:t xml:space="preserve"> </w:t>
              </w:r>
            </w:p>
            <w:p w14:paraId="7249A8BD" w14:textId="77777777" w:rsidR="008213E3" w:rsidRDefault="008213E3" w:rsidP="008213E3">
              <w:pPr>
                <w:pStyle w:val="Bibliography"/>
                <w:ind w:left="720" w:hanging="720"/>
                <w:rPr>
                  <w:noProof/>
                </w:rPr>
              </w:pPr>
              <w:r>
                <w:rPr>
                  <w:noProof/>
                </w:rPr>
                <w:t xml:space="preserve">Huppert, M. (2017, October 25). </w:t>
              </w:r>
              <w:r>
                <w:rPr>
                  <w:i/>
                  <w:iCs/>
                  <w:noProof/>
                </w:rPr>
                <w:t>Employees Share What Gives Them a Sense of Belonging at Work</w:t>
              </w:r>
              <w:r>
                <w:rPr>
                  <w:noProof/>
                </w:rPr>
                <w:t>. Retrieved from Linkedin: https://business.linkedin.com/talent-solutions/blog/company-culture/2017/employees-share-what-gives-them-a-sense-of-belonging-at-work</w:t>
              </w:r>
            </w:p>
            <w:p w14:paraId="0EDB5818" w14:textId="77777777" w:rsidR="008213E3" w:rsidRDefault="008213E3" w:rsidP="008213E3">
              <w:pPr>
                <w:pStyle w:val="Bibliography"/>
                <w:ind w:left="720" w:hanging="720"/>
                <w:rPr>
                  <w:noProof/>
                </w:rPr>
              </w:pPr>
              <w:r>
                <w:rPr>
                  <w:noProof/>
                </w:rPr>
                <w:t xml:space="preserve">Jones, S. (2015). </w:t>
              </w:r>
              <w:r>
                <w:rPr>
                  <w:i/>
                  <w:iCs/>
                  <w:noProof/>
                </w:rPr>
                <w:t>recycling is our future and good business.</w:t>
              </w:r>
              <w:r>
                <w:rPr>
                  <w:noProof/>
                </w:rPr>
                <w:t xml:space="preserve"> Boulder: BizWest.</w:t>
              </w:r>
            </w:p>
            <w:p w14:paraId="0FCF46E5" w14:textId="77777777" w:rsidR="008213E3" w:rsidRDefault="008213E3" w:rsidP="008213E3">
              <w:pPr>
                <w:pStyle w:val="Bibliography"/>
                <w:ind w:left="720" w:hanging="720"/>
                <w:rPr>
                  <w:noProof/>
                </w:rPr>
              </w:pPr>
              <w:r>
                <w:rPr>
                  <w:noProof/>
                </w:rPr>
                <w:t xml:space="preserve">Madhwani, K., &amp; Nag, P. (2017). </w:t>
              </w:r>
              <w:r>
                <w:rPr>
                  <w:i/>
                  <w:iCs/>
                  <w:noProof/>
                </w:rPr>
                <w:t>Effective office ergonomics awareness: Experiences from global corporates.</w:t>
              </w:r>
              <w:r>
                <w:rPr>
                  <w:noProof/>
                </w:rPr>
                <w:t xml:space="preserve"> Indian Journal of Occupational and Environmental Medicine; Kolkata.</w:t>
              </w:r>
            </w:p>
            <w:p w14:paraId="1DDF7F2F" w14:textId="77777777" w:rsidR="008213E3" w:rsidRDefault="008213E3" w:rsidP="008213E3">
              <w:pPr>
                <w:pStyle w:val="Bibliography"/>
                <w:ind w:left="720" w:hanging="720"/>
                <w:rPr>
                  <w:noProof/>
                </w:rPr>
              </w:pPr>
              <w:r>
                <w:rPr>
                  <w:noProof/>
                </w:rPr>
                <w:t xml:space="preserve">Sheetz, K. (2019). </w:t>
              </w:r>
              <w:r>
                <w:rPr>
                  <w:i/>
                  <w:iCs/>
                  <w:noProof/>
                </w:rPr>
                <w:t>Sweatshop</w:t>
              </w:r>
              <w:r>
                <w:rPr>
                  <w:noProof/>
                </w:rPr>
                <w:t>. Retrieved from Encyclopedia Britannica: https://www.britannica.com/topic/sweatshop</w:t>
              </w:r>
            </w:p>
            <w:p w14:paraId="221EE633" w14:textId="77777777" w:rsidR="008213E3" w:rsidRDefault="008213E3" w:rsidP="008213E3">
              <w:pPr>
                <w:pStyle w:val="Bibliography"/>
                <w:ind w:left="720" w:hanging="720"/>
                <w:rPr>
                  <w:noProof/>
                </w:rPr>
              </w:pPr>
              <w:r>
                <w:rPr>
                  <w:noProof/>
                </w:rPr>
                <w:t xml:space="preserve">unkown. (2019). </w:t>
              </w:r>
              <w:r>
                <w:rPr>
                  <w:i/>
                  <w:iCs/>
                  <w:noProof/>
                </w:rPr>
                <w:t>The role of businesses in climate change.</w:t>
              </w:r>
              <w:r>
                <w:rPr>
                  <w:noProof/>
                </w:rPr>
                <w:t xml:space="preserve"> Detea.</w:t>
              </w:r>
            </w:p>
            <w:p w14:paraId="1671E7E1" w14:textId="77777777" w:rsidR="008213E3" w:rsidRDefault="008213E3" w:rsidP="008213E3">
              <w:pPr>
                <w:pStyle w:val="Bibliography"/>
                <w:ind w:left="720" w:hanging="720"/>
                <w:rPr>
                  <w:noProof/>
                </w:rPr>
              </w:pPr>
              <w:r>
                <w:rPr>
                  <w:noProof/>
                </w:rPr>
                <w:t xml:space="preserve">Visalakshi, V. (2018). </w:t>
              </w:r>
              <w:r>
                <w:rPr>
                  <w:i/>
                  <w:iCs/>
                  <w:noProof/>
                </w:rPr>
                <w:t>Corporate Social Responsibility: An Analytical Study.</w:t>
              </w:r>
              <w:r>
                <w:rPr>
                  <w:noProof/>
                </w:rPr>
                <w:t xml:space="preserve"> IUP Publications.</w:t>
              </w:r>
            </w:p>
            <w:p w14:paraId="2AD962CE" w14:textId="77777777" w:rsidR="008213E3" w:rsidRDefault="008213E3" w:rsidP="008213E3">
              <w:pPr>
                <w:pStyle w:val="Bibliography"/>
                <w:ind w:left="720" w:hanging="720"/>
                <w:rPr>
                  <w:noProof/>
                </w:rPr>
              </w:pPr>
              <w:r>
                <w:rPr>
                  <w:noProof/>
                </w:rPr>
                <w:t xml:space="preserve">Wash, I. t. (2018). </w:t>
              </w:r>
              <w:r>
                <w:rPr>
                  <w:i/>
                  <w:iCs/>
                  <w:noProof/>
                </w:rPr>
                <w:t>How Much Water Does a Washing Machine Use? (UK)</w:t>
              </w:r>
              <w:r>
                <w:rPr>
                  <w:noProof/>
                </w:rPr>
                <w:t>. Retrieved from In the Wash: https://inthewash.co.uk/washing-machines/how-much-water-does-a-washing-machine-use/</w:t>
              </w:r>
            </w:p>
            <w:p w14:paraId="70B037EC" w14:textId="77777777" w:rsidR="008213E3" w:rsidRDefault="008213E3" w:rsidP="008213E3">
              <w:pPr>
                <w:pStyle w:val="Bibliography"/>
                <w:ind w:left="720" w:hanging="720"/>
                <w:rPr>
                  <w:noProof/>
                </w:rPr>
              </w:pPr>
              <w:r>
                <w:rPr>
                  <w:noProof/>
                </w:rPr>
                <w:t xml:space="preserve">Windermere, A. (2019). </w:t>
              </w:r>
              <w:r>
                <w:rPr>
                  <w:i/>
                  <w:iCs/>
                  <w:noProof/>
                </w:rPr>
                <w:t>The Definition of Interdependence in a Workplace</w:t>
              </w:r>
              <w:r>
                <w:rPr>
                  <w:noProof/>
                </w:rPr>
                <w:t>. Retrieved from The Nest: https://woman.thenest.com/definition-interdependence-workplace-14910.html</w:t>
              </w:r>
            </w:p>
            <w:p w14:paraId="34FB6700" w14:textId="47614396" w:rsidR="00793EF1" w:rsidRDefault="00793EF1" w:rsidP="008213E3">
              <w:r>
                <w:rPr>
                  <w:b/>
                  <w:bCs/>
                  <w:noProof/>
                </w:rPr>
                <w:fldChar w:fldCharType="end"/>
              </w:r>
            </w:p>
          </w:sdtContent>
        </w:sdt>
      </w:sdtContent>
    </w:sdt>
    <w:p w14:paraId="2BAB3C39" w14:textId="77777777" w:rsidR="00793EF1" w:rsidRDefault="00793EF1">
      <w:pPr>
        <w:pStyle w:val="Body"/>
        <w:spacing w:line="480" w:lineRule="auto"/>
      </w:pPr>
    </w:p>
    <w:sectPr w:rsidR="00793EF1">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A85CE" w14:textId="77777777" w:rsidR="00316BDA" w:rsidRDefault="00316BDA">
      <w:r>
        <w:separator/>
      </w:r>
    </w:p>
  </w:endnote>
  <w:endnote w:type="continuationSeparator" w:id="0">
    <w:p w14:paraId="6BB07E08" w14:textId="77777777" w:rsidR="00316BDA" w:rsidRDefault="0031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16655" w14:textId="77777777" w:rsidR="00316BDA" w:rsidRDefault="00316BDA">
    <w:pPr>
      <w:pStyle w:val="Footer"/>
      <w:tabs>
        <w:tab w:val="clear" w:pos="9026"/>
        <w:tab w:val="right" w:pos="9000"/>
      </w:tabs>
      <w:jc w:val="right"/>
    </w:pPr>
    <w:r>
      <w:fldChar w:fldCharType="begin"/>
    </w:r>
    <w:r>
      <w:instrText xml:space="preserve"> PAGE </w:instrText>
    </w:r>
    <w:r>
      <w:fldChar w:fldCharType="separate"/>
    </w:r>
    <w:r>
      <w:rPr>
        <w:noProof/>
      </w:rPr>
      <w:t>1</w:t>
    </w:r>
    <w:r>
      <w:fldChar w:fldCharType="end"/>
    </w:r>
  </w:p>
  <w:p w14:paraId="1E4F8733" w14:textId="77777777" w:rsidR="00316BDA" w:rsidRDefault="00316BDA">
    <w:pPr>
      <w:pStyle w:val="Footer"/>
      <w:tabs>
        <w:tab w:val="clear" w:pos="9026"/>
        <w:tab w:val="right" w:pos="9000"/>
      </w:tabs>
    </w:pPr>
    <w:r>
      <w:t xml:space="preserve">Lewis Holland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22CA6" w14:textId="77777777" w:rsidR="00316BDA" w:rsidRDefault="00316BDA">
      <w:r>
        <w:separator/>
      </w:r>
    </w:p>
  </w:footnote>
  <w:footnote w:type="continuationSeparator" w:id="0">
    <w:p w14:paraId="543A847B" w14:textId="77777777" w:rsidR="00316BDA" w:rsidRDefault="00316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B92EA" w14:textId="77777777" w:rsidR="00316BDA" w:rsidRDefault="00316BDA">
    <w:pPr>
      <w:pStyle w:val="Header"/>
      <w:tabs>
        <w:tab w:val="clear" w:pos="9026"/>
        <w:tab w:val="right" w:pos="9000"/>
      </w:tabs>
    </w:pPr>
    <w:r>
      <w:t>Globally Responsible Business</w:t>
    </w:r>
    <w:r>
      <w:tab/>
      <w:t>Assignment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53C"/>
    <w:rsid w:val="00012951"/>
    <w:rsid w:val="000147B9"/>
    <w:rsid w:val="00024639"/>
    <w:rsid w:val="000419C1"/>
    <w:rsid w:val="000C3080"/>
    <w:rsid w:val="00115FB4"/>
    <w:rsid w:val="00161331"/>
    <w:rsid w:val="0017472A"/>
    <w:rsid w:val="001E27DF"/>
    <w:rsid w:val="001E40B8"/>
    <w:rsid w:val="001F06B9"/>
    <w:rsid w:val="001F76D7"/>
    <w:rsid w:val="00215253"/>
    <w:rsid w:val="00224AAC"/>
    <w:rsid w:val="00244F70"/>
    <w:rsid w:val="00263360"/>
    <w:rsid w:val="00285087"/>
    <w:rsid w:val="002C1129"/>
    <w:rsid w:val="002D0E0B"/>
    <w:rsid w:val="0031225B"/>
    <w:rsid w:val="00316BDA"/>
    <w:rsid w:val="00341410"/>
    <w:rsid w:val="00390CFB"/>
    <w:rsid w:val="00393C72"/>
    <w:rsid w:val="004510E4"/>
    <w:rsid w:val="004C0D57"/>
    <w:rsid w:val="004E63B3"/>
    <w:rsid w:val="00542331"/>
    <w:rsid w:val="005A1705"/>
    <w:rsid w:val="005D0CEE"/>
    <w:rsid w:val="005D4140"/>
    <w:rsid w:val="005E48C9"/>
    <w:rsid w:val="005E5AA0"/>
    <w:rsid w:val="006773FC"/>
    <w:rsid w:val="00683948"/>
    <w:rsid w:val="00724CEE"/>
    <w:rsid w:val="00734B6D"/>
    <w:rsid w:val="00735C3F"/>
    <w:rsid w:val="00793EF1"/>
    <w:rsid w:val="00815394"/>
    <w:rsid w:val="008213E3"/>
    <w:rsid w:val="00827099"/>
    <w:rsid w:val="00850A2C"/>
    <w:rsid w:val="008B4876"/>
    <w:rsid w:val="008C6E67"/>
    <w:rsid w:val="008D6DB9"/>
    <w:rsid w:val="008E704C"/>
    <w:rsid w:val="00926BC0"/>
    <w:rsid w:val="00995737"/>
    <w:rsid w:val="009F6B8B"/>
    <w:rsid w:val="00A05DFE"/>
    <w:rsid w:val="00A11BAC"/>
    <w:rsid w:val="00A52E2B"/>
    <w:rsid w:val="00A55E8B"/>
    <w:rsid w:val="00A71936"/>
    <w:rsid w:val="00AD0646"/>
    <w:rsid w:val="00AD38CD"/>
    <w:rsid w:val="00B0681D"/>
    <w:rsid w:val="00B168E0"/>
    <w:rsid w:val="00B2053C"/>
    <w:rsid w:val="00B31BCE"/>
    <w:rsid w:val="00B41679"/>
    <w:rsid w:val="00B64B92"/>
    <w:rsid w:val="00BC2FF5"/>
    <w:rsid w:val="00BE1AD6"/>
    <w:rsid w:val="00BE513B"/>
    <w:rsid w:val="00C14531"/>
    <w:rsid w:val="00CE38FC"/>
    <w:rsid w:val="00D04C1F"/>
    <w:rsid w:val="00D07AA1"/>
    <w:rsid w:val="00D400DB"/>
    <w:rsid w:val="00D87926"/>
    <w:rsid w:val="00DA1104"/>
    <w:rsid w:val="00DD28C1"/>
    <w:rsid w:val="00E01470"/>
    <w:rsid w:val="00E9112C"/>
    <w:rsid w:val="00EA736C"/>
    <w:rsid w:val="00F06D1B"/>
    <w:rsid w:val="00F23667"/>
    <w:rsid w:val="00F32948"/>
    <w:rsid w:val="00F66125"/>
    <w:rsid w:val="00F70D5C"/>
    <w:rsid w:val="00F7492F"/>
    <w:rsid w:val="00F830FF"/>
    <w:rsid w:val="00FA12B0"/>
    <w:rsid w:val="00FC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73967"/>
  <w15:docId w15:val="{97E6338C-EF9D-44BC-9EEF-BFB52EEDE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93EF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sz w:val="24"/>
      <w:szCs w:val="24"/>
      <w:u w:color="000000"/>
      <w:lang w:val="en-US"/>
    </w:rPr>
  </w:style>
  <w:style w:type="paragraph" w:styleId="Footer">
    <w:name w:val="footer"/>
    <w:pPr>
      <w:tabs>
        <w:tab w:val="center" w:pos="4513"/>
        <w:tab w:val="right" w:pos="9026"/>
      </w:tabs>
    </w:pPr>
    <w:rPr>
      <w:rFonts w:eastAsia="Times New Roman"/>
      <w:color w:val="000000"/>
      <w:sz w:val="24"/>
      <w:szCs w:val="24"/>
      <w:u w:color="000000"/>
      <w:lang w:val="en-US"/>
    </w:rPr>
  </w:style>
  <w:style w:type="paragraph" w:customStyle="1" w:styleId="Body">
    <w:name w:val="Body"/>
    <w:rPr>
      <w:rFonts w:cs="Arial Unicode MS"/>
      <w:color w:val="000000"/>
      <w:sz w:val="24"/>
      <w:szCs w:val="24"/>
      <w:u w:color="000000"/>
      <w:lang w:val="de-DE"/>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793EF1"/>
    <w:rPr>
      <w:rFonts w:asciiTheme="majorHAnsi" w:eastAsiaTheme="majorEastAsia" w:hAnsiTheme="majorHAnsi" w:cstheme="majorBidi"/>
      <w:color w:val="2F5496" w:themeColor="accent1" w:themeShade="BF"/>
      <w:sz w:val="32"/>
      <w:szCs w:val="32"/>
      <w:bdr w:val="none" w:sz="0" w:space="0" w:color="auto"/>
      <w:lang w:val="en-US" w:eastAsia="en-US"/>
    </w:rPr>
  </w:style>
  <w:style w:type="paragraph" w:styleId="Bibliography">
    <w:name w:val="Bibliography"/>
    <w:basedOn w:val="Normal"/>
    <w:next w:val="Normal"/>
    <w:uiPriority w:val="37"/>
    <w:unhideWhenUsed/>
    <w:rsid w:val="00014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0696">
      <w:bodyDiv w:val="1"/>
      <w:marLeft w:val="0"/>
      <w:marRight w:val="0"/>
      <w:marTop w:val="0"/>
      <w:marBottom w:val="0"/>
      <w:divBdr>
        <w:top w:val="none" w:sz="0" w:space="0" w:color="auto"/>
        <w:left w:val="none" w:sz="0" w:space="0" w:color="auto"/>
        <w:bottom w:val="none" w:sz="0" w:space="0" w:color="auto"/>
        <w:right w:val="none" w:sz="0" w:space="0" w:color="auto"/>
      </w:divBdr>
    </w:div>
    <w:div w:id="42605976">
      <w:bodyDiv w:val="1"/>
      <w:marLeft w:val="0"/>
      <w:marRight w:val="0"/>
      <w:marTop w:val="0"/>
      <w:marBottom w:val="0"/>
      <w:divBdr>
        <w:top w:val="none" w:sz="0" w:space="0" w:color="auto"/>
        <w:left w:val="none" w:sz="0" w:space="0" w:color="auto"/>
        <w:bottom w:val="none" w:sz="0" w:space="0" w:color="auto"/>
        <w:right w:val="none" w:sz="0" w:space="0" w:color="auto"/>
      </w:divBdr>
    </w:div>
    <w:div w:id="45878607">
      <w:bodyDiv w:val="1"/>
      <w:marLeft w:val="0"/>
      <w:marRight w:val="0"/>
      <w:marTop w:val="0"/>
      <w:marBottom w:val="0"/>
      <w:divBdr>
        <w:top w:val="none" w:sz="0" w:space="0" w:color="auto"/>
        <w:left w:val="none" w:sz="0" w:space="0" w:color="auto"/>
        <w:bottom w:val="none" w:sz="0" w:space="0" w:color="auto"/>
        <w:right w:val="none" w:sz="0" w:space="0" w:color="auto"/>
      </w:divBdr>
    </w:div>
    <w:div w:id="53553294">
      <w:bodyDiv w:val="1"/>
      <w:marLeft w:val="0"/>
      <w:marRight w:val="0"/>
      <w:marTop w:val="0"/>
      <w:marBottom w:val="0"/>
      <w:divBdr>
        <w:top w:val="none" w:sz="0" w:space="0" w:color="auto"/>
        <w:left w:val="none" w:sz="0" w:space="0" w:color="auto"/>
        <w:bottom w:val="none" w:sz="0" w:space="0" w:color="auto"/>
        <w:right w:val="none" w:sz="0" w:space="0" w:color="auto"/>
      </w:divBdr>
    </w:div>
    <w:div w:id="53936129">
      <w:bodyDiv w:val="1"/>
      <w:marLeft w:val="0"/>
      <w:marRight w:val="0"/>
      <w:marTop w:val="0"/>
      <w:marBottom w:val="0"/>
      <w:divBdr>
        <w:top w:val="none" w:sz="0" w:space="0" w:color="auto"/>
        <w:left w:val="none" w:sz="0" w:space="0" w:color="auto"/>
        <w:bottom w:val="none" w:sz="0" w:space="0" w:color="auto"/>
        <w:right w:val="none" w:sz="0" w:space="0" w:color="auto"/>
      </w:divBdr>
    </w:div>
    <w:div w:id="58595958">
      <w:bodyDiv w:val="1"/>
      <w:marLeft w:val="0"/>
      <w:marRight w:val="0"/>
      <w:marTop w:val="0"/>
      <w:marBottom w:val="0"/>
      <w:divBdr>
        <w:top w:val="none" w:sz="0" w:space="0" w:color="auto"/>
        <w:left w:val="none" w:sz="0" w:space="0" w:color="auto"/>
        <w:bottom w:val="none" w:sz="0" w:space="0" w:color="auto"/>
        <w:right w:val="none" w:sz="0" w:space="0" w:color="auto"/>
      </w:divBdr>
    </w:div>
    <w:div w:id="62872229">
      <w:bodyDiv w:val="1"/>
      <w:marLeft w:val="0"/>
      <w:marRight w:val="0"/>
      <w:marTop w:val="0"/>
      <w:marBottom w:val="0"/>
      <w:divBdr>
        <w:top w:val="none" w:sz="0" w:space="0" w:color="auto"/>
        <w:left w:val="none" w:sz="0" w:space="0" w:color="auto"/>
        <w:bottom w:val="none" w:sz="0" w:space="0" w:color="auto"/>
        <w:right w:val="none" w:sz="0" w:space="0" w:color="auto"/>
      </w:divBdr>
    </w:div>
    <w:div w:id="66461110">
      <w:bodyDiv w:val="1"/>
      <w:marLeft w:val="0"/>
      <w:marRight w:val="0"/>
      <w:marTop w:val="0"/>
      <w:marBottom w:val="0"/>
      <w:divBdr>
        <w:top w:val="none" w:sz="0" w:space="0" w:color="auto"/>
        <w:left w:val="none" w:sz="0" w:space="0" w:color="auto"/>
        <w:bottom w:val="none" w:sz="0" w:space="0" w:color="auto"/>
        <w:right w:val="none" w:sz="0" w:space="0" w:color="auto"/>
      </w:divBdr>
    </w:div>
    <w:div w:id="67460463">
      <w:bodyDiv w:val="1"/>
      <w:marLeft w:val="0"/>
      <w:marRight w:val="0"/>
      <w:marTop w:val="0"/>
      <w:marBottom w:val="0"/>
      <w:divBdr>
        <w:top w:val="none" w:sz="0" w:space="0" w:color="auto"/>
        <w:left w:val="none" w:sz="0" w:space="0" w:color="auto"/>
        <w:bottom w:val="none" w:sz="0" w:space="0" w:color="auto"/>
        <w:right w:val="none" w:sz="0" w:space="0" w:color="auto"/>
      </w:divBdr>
    </w:div>
    <w:div w:id="70930399">
      <w:bodyDiv w:val="1"/>
      <w:marLeft w:val="0"/>
      <w:marRight w:val="0"/>
      <w:marTop w:val="0"/>
      <w:marBottom w:val="0"/>
      <w:divBdr>
        <w:top w:val="none" w:sz="0" w:space="0" w:color="auto"/>
        <w:left w:val="none" w:sz="0" w:space="0" w:color="auto"/>
        <w:bottom w:val="none" w:sz="0" w:space="0" w:color="auto"/>
        <w:right w:val="none" w:sz="0" w:space="0" w:color="auto"/>
      </w:divBdr>
    </w:div>
    <w:div w:id="74938103">
      <w:bodyDiv w:val="1"/>
      <w:marLeft w:val="0"/>
      <w:marRight w:val="0"/>
      <w:marTop w:val="0"/>
      <w:marBottom w:val="0"/>
      <w:divBdr>
        <w:top w:val="none" w:sz="0" w:space="0" w:color="auto"/>
        <w:left w:val="none" w:sz="0" w:space="0" w:color="auto"/>
        <w:bottom w:val="none" w:sz="0" w:space="0" w:color="auto"/>
        <w:right w:val="none" w:sz="0" w:space="0" w:color="auto"/>
      </w:divBdr>
    </w:div>
    <w:div w:id="81994303">
      <w:bodyDiv w:val="1"/>
      <w:marLeft w:val="0"/>
      <w:marRight w:val="0"/>
      <w:marTop w:val="0"/>
      <w:marBottom w:val="0"/>
      <w:divBdr>
        <w:top w:val="none" w:sz="0" w:space="0" w:color="auto"/>
        <w:left w:val="none" w:sz="0" w:space="0" w:color="auto"/>
        <w:bottom w:val="none" w:sz="0" w:space="0" w:color="auto"/>
        <w:right w:val="none" w:sz="0" w:space="0" w:color="auto"/>
      </w:divBdr>
    </w:div>
    <w:div w:id="116221679">
      <w:bodyDiv w:val="1"/>
      <w:marLeft w:val="0"/>
      <w:marRight w:val="0"/>
      <w:marTop w:val="0"/>
      <w:marBottom w:val="0"/>
      <w:divBdr>
        <w:top w:val="none" w:sz="0" w:space="0" w:color="auto"/>
        <w:left w:val="none" w:sz="0" w:space="0" w:color="auto"/>
        <w:bottom w:val="none" w:sz="0" w:space="0" w:color="auto"/>
        <w:right w:val="none" w:sz="0" w:space="0" w:color="auto"/>
      </w:divBdr>
    </w:div>
    <w:div w:id="122702463">
      <w:bodyDiv w:val="1"/>
      <w:marLeft w:val="0"/>
      <w:marRight w:val="0"/>
      <w:marTop w:val="0"/>
      <w:marBottom w:val="0"/>
      <w:divBdr>
        <w:top w:val="none" w:sz="0" w:space="0" w:color="auto"/>
        <w:left w:val="none" w:sz="0" w:space="0" w:color="auto"/>
        <w:bottom w:val="none" w:sz="0" w:space="0" w:color="auto"/>
        <w:right w:val="none" w:sz="0" w:space="0" w:color="auto"/>
      </w:divBdr>
    </w:div>
    <w:div w:id="124351904">
      <w:bodyDiv w:val="1"/>
      <w:marLeft w:val="0"/>
      <w:marRight w:val="0"/>
      <w:marTop w:val="0"/>
      <w:marBottom w:val="0"/>
      <w:divBdr>
        <w:top w:val="none" w:sz="0" w:space="0" w:color="auto"/>
        <w:left w:val="none" w:sz="0" w:space="0" w:color="auto"/>
        <w:bottom w:val="none" w:sz="0" w:space="0" w:color="auto"/>
        <w:right w:val="none" w:sz="0" w:space="0" w:color="auto"/>
      </w:divBdr>
    </w:div>
    <w:div w:id="129053943">
      <w:bodyDiv w:val="1"/>
      <w:marLeft w:val="0"/>
      <w:marRight w:val="0"/>
      <w:marTop w:val="0"/>
      <w:marBottom w:val="0"/>
      <w:divBdr>
        <w:top w:val="none" w:sz="0" w:space="0" w:color="auto"/>
        <w:left w:val="none" w:sz="0" w:space="0" w:color="auto"/>
        <w:bottom w:val="none" w:sz="0" w:space="0" w:color="auto"/>
        <w:right w:val="none" w:sz="0" w:space="0" w:color="auto"/>
      </w:divBdr>
    </w:div>
    <w:div w:id="155191468">
      <w:bodyDiv w:val="1"/>
      <w:marLeft w:val="0"/>
      <w:marRight w:val="0"/>
      <w:marTop w:val="0"/>
      <w:marBottom w:val="0"/>
      <w:divBdr>
        <w:top w:val="none" w:sz="0" w:space="0" w:color="auto"/>
        <w:left w:val="none" w:sz="0" w:space="0" w:color="auto"/>
        <w:bottom w:val="none" w:sz="0" w:space="0" w:color="auto"/>
        <w:right w:val="none" w:sz="0" w:space="0" w:color="auto"/>
      </w:divBdr>
    </w:div>
    <w:div w:id="168062642">
      <w:bodyDiv w:val="1"/>
      <w:marLeft w:val="0"/>
      <w:marRight w:val="0"/>
      <w:marTop w:val="0"/>
      <w:marBottom w:val="0"/>
      <w:divBdr>
        <w:top w:val="none" w:sz="0" w:space="0" w:color="auto"/>
        <w:left w:val="none" w:sz="0" w:space="0" w:color="auto"/>
        <w:bottom w:val="none" w:sz="0" w:space="0" w:color="auto"/>
        <w:right w:val="none" w:sz="0" w:space="0" w:color="auto"/>
      </w:divBdr>
    </w:div>
    <w:div w:id="171072546">
      <w:bodyDiv w:val="1"/>
      <w:marLeft w:val="0"/>
      <w:marRight w:val="0"/>
      <w:marTop w:val="0"/>
      <w:marBottom w:val="0"/>
      <w:divBdr>
        <w:top w:val="none" w:sz="0" w:space="0" w:color="auto"/>
        <w:left w:val="none" w:sz="0" w:space="0" w:color="auto"/>
        <w:bottom w:val="none" w:sz="0" w:space="0" w:color="auto"/>
        <w:right w:val="none" w:sz="0" w:space="0" w:color="auto"/>
      </w:divBdr>
    </w:div>
    <w:div w:id="172300136">
      <w:bodyDiv w:val="1"/>
      <w:marLeft w:val="0"/>
      <w:marRight w:val="0"/>
      <w:marTop w:val="0"/>
      <w:marBottom w:val="0"/>
      <w:divBdr>
        <w:top w:val="none" w:sz="0" w:space="0" w:color="auto"/>
        <w:left w:val="none" w:sz="0" w:space="0" w:color="auto"/>
        <w:bottom w:val="none" w:sz="0" w:space="0" w:color="auto"/>
        <w:right w:val="none" w:sz="0" w:space="0" w:color="auto"/>
      </w:divBdr>
    </w:div>
    <w:div w:id="189339580">
      <w:bodyDiv w:val="1"/>
      <w:marLeft w:val="0"/>
      <w:marRight w:val="0"/>
      <w:marTop w:val="0"/>
      <w:marBottom w:val="0"/>
      <w:divBdr>
        <w:top w:val="none" w:sz="0" w:space="0" w:color="auto"/>
        <w:left w:val="none" w:sz="0" w:space="0" w:color="auto"/>
        <w:bottom w:val="none" w:sz="0" w:space="0" w:color="auto"/>
        <w:right w:val="none" w:sz="0" w:space="0" w:color="auto"/>
      </w:divBdr>
    </w:div>
    <w:div w:id="189803796">
      <w:bodyDiv w:val="1"/>
      <w:marLeft w:val="0"/>
      <w:marRight w:val="0"/>
      <w:marTop w:val="0"/>
      <w:marBottom w:val="0"/>
      <w:divBdr>
        <w:top w:val="none" w:sz="0" w:space="0" w:color="auto"/>
        <w:left w:val="none" w:sz="0" w:space="0" w:color="auto"/>
        <w:bottom w:val="none" w:sz="0" w:space="0" w:color="auto"/>
        <w:right w:val="none" w:sz="0" w:space="0" w:color="auto"/>
      </w:divBdr>
    </w:div>
    <w:div w:id="193882532">
      <w:bodyDiv w:val="1"/>
      <w:marLeft w:val="0"/>
      <w:marRight w:val="0"/>
      <w:marTop w:val="0"/>
      <w:marBottom w:val="0"/>
      <w:divBdr>
        <w:top w:val="none" w:sz="0" w:space="0" w:color="auto"/>
        <w:left w:val="none" w:sz="0" w:space="0" w:color="auto"/>
        <w:bottom w:val="none" w:sz="0" w:space="0" w:color="auto"/>
        <w:right w:val="none" w:sz="0" w:space="0" w:color="auto"/>
      </w:divBdr>
    </w:div>
    <w:div w:id="197205945">
      <w:bodyDiv w:val="1"/>
      <w:marLeft w:val="0"/>
      <w:marRight w:val="0"/>
      <w:marTop w:val="0"/>
      <w:marBottom w:val="0"/>
      <w:divBdr>
        <w:top w:val="none" w:sz="0" w:space="0" w:color="auto"/>
        <w:left w:val="none" w:sz="0" w:space="0" w:color="auto"/>
        <w:bottom w:val="none" w:sz="0" w:space="0" w:color="auto"/>
        <w:right w:val="none" w:sz="0" w:space="0" w:color="auto"/>
      </w:divBdr>
    </w:div>
    <w:div w:id="200362331">
      <w:bodyDiv w:val="1"/>
      <w:marLeft w:val="0"/>
      <w:marRight w:val="0"/>
      <w:marTop w:val="0"/>
      <w:marBottom w:val="0"/>
      <w:divBdr>
        <w:top w:val="none" w:sz="0" w:space="0" w:color="auto"/>
        <w:left w:val="none" w:sz="0" w:space="0" w:color="auto"/>
        <w:bottom w:val="none" w:sz="0" w:space="0" w:color="auto"/>
        <w:right w:val="none" w:sz="0" w:space="0" w:color="auto"/>
      </w:divBdr>
    </w:div>
    <w:div w:id="205411352">
      <w:bodyDiv w:val="1"/>
      <w:marLeft w:val="0"/>
      <w:marRight w:val="0"/>
      <w:marTop w:val="0"/>
      <w:marBottom w:val="0"/>
      <w:divBdr>
        <w:top w:val="none" w:sz="0" w:space="0" w:color="auto"/>
        <w:left w:val="none" w:sz="0" w:space="0" w:color="auto"/>
        <w:bottom w:val="none" w:sz="0" w:space="0" w:color="auto"/>
        <w:right w:val="none" w:sz="0" w:space="0" w:color="auto"/>
      </w:divBdr>
    </w:div>
    <w:div w:id="213663136">
      <w:bodyDiv w:val="1"/>
      <w:marLeft w:val="0"/>
      <w:marRight w:val="0"/>
      <w:marTop w:val="0"/>
      <w:marBottom w:val="0"/>
      <w:divBdr>
        <w:top w:val="none" w:sz="0" w:space="0" w:color="auto"/>
        <w:left w:val="none" w:sz="0" w:space="0" w:color="auto"/>
        <w:bottom w:val="none" w:sz="0" w:space="0" w:color="auto"/>
        <w:right w:val="none" w:sz="0" w:space="0" w:color="auto"/>
      </w:divBdr>
    </w:div>
    <w:div w:id="223108558">
      <w:bodyDiv w:val="1"/>
      <w:marLeft w:val="0"/>
      <w:marRight w:val="0"/>
      <w:marTop w:val="0"/>
      <w:marBottom w:val="0"/>
      <w:divBdr>
        <w:top w:val="none" w:sz="0" w:space="0" w:color="auto"/>
        <w:left w:val="none" w:sz="0" w:space="0" w:color="auto"/>
        <w:bottom w:val="none" w:sz="0" w:space="0" w:color="auto"/>
        <w:right w:val="none" w:sz="0" w:space="0" w:color="auto"/>
      </w:divBdr>
    </w:div>
    <w:div w:id="231239365">
      <w:bodyDiv w:val="1"/>
      <w:marLeft w:val="0"/>
      <w:marRight w:val="0"/>
      <w:marTop w:val="0"/>
      <w:marBottom w:val="0"/>
      <w:divBdr>
        <w:top w:val="none" w:sz="0" w:space="0" w:color="auto"/>
        <w:left w:val="none" w:sz="0" w:space="0" w:color="auto"/>
        <w:bottom w:val="none" w:sz="0" w:space="0" w:color="auto"/>
        <w:right w:val="none" w:sz="0" w:space="0" w:color="auto"/>
      </w:divBdr>
    </w:div>
    <w:div w:id="295188936">
      <w:bodyDiv w:val="1"/>
      <w:marLeft w:val="0"/>
      <w:marRight w:val="0"/>
      <w:marTop w:val="0"/>
      <w:marBottom w:val="0"/>
      <w:divBdr>
        <w:top w:val="none" w:sz="0" w:space="0" w:color="auto"/>
        <w:left w:val="none" w:sz="0" w:space="0" w:color="auto"/>
        <w:bottom w:val="none" w:sz="0" w:space="0" w:color="auto"/>
        <w:right w:val="none" w:sz="0" w:space="0" w:color="auto"/>
      </w:divBdr>
    </w:div>
    <w:div w:id="309484861">
      <w:bodyDiv w:val="1"/>
      <w:marLeft w:val="0"/>
      <w:marRight w:val="0"/>
      <w:marTop w:val="0"/>
      <w:marBottom w:val="0"/>
      <w:divBdr>
        <w:top w:val="none" w:sz="0" w:space="0" w:color="auto"/>
        <w:left w:val="none" w:sz="0" w:space="0" w:color="auto"/>
        <w:bottom w:val="none" w:sz="0" w:space="0" w:color="auto"/>
        <w:right w:val="none" w:sz="0" w:space="0" w:color="auto"/>
      </w:divBdr>
    </w:div>
    <w:div w:id="309790990">
      <w:bodyDiv w:val="1"/>
      <w:marLeft w:val="0"/>
      <w:marRight w:val="0"/>
      <w:marTop w:val="0"/>
      <w:marBottom w:val="0"/>
      <w:divBdr>
        <w:top w:val="none" w:sz="0" w:space="0" w:color="auto"/>
        <w:left w:val="none" w:sz="0" w:space="0" w:color="auto"/>
        <w:bottom w:val="none" w:sz="0" w:space="0" w:color="auto"/>
        <w:right w:val="none" w:sz="0" w:space="0" w:color="auto"/>
      </w:divBdr>
    </w:div>
    <w:div w:id="330302632">
      <w:bodyDiv w:val="1"/>
      <w:marLeft w:val="0"/>
      <w:marRight w:val="0"/>
      <w:marTop w:val="0"/>
      <w:marBottom w:val="0"/>
      <w:divBdr>
        <w:top w:val="none" w:sz="0" w:space="0" w:color="auto"/>
        <w:left w:val="none" w:sz="0" w:space="0" w:color="auto"/>
        <w:bottom w:val="none" w:sz="0" w:space="0" w:color="auto"/>
        <w:right w:val="none" w:sz="0" w:space="0" w:color="auto"/>
      </w:divBdr>
    </w:div>
    <w:div w:id="330305013">
      <w:bodyDiv w:val="1"/>
      <w:marLeft w:val="0"/>
      <w:marRight w:val="0"/>
      <w:marTop w:val="0"/>
      <w:marBottom w:val="0"/>
      <w:divBdr>
        <w:top w:val="none" w:sz="0" w:space="0" w:color="auto"/>
        <w:left w:val="none" w:sz="0" w:space="0" w:color="auto"/>
        <w:bottom w:val="none" w:sz="0" w:space="0" w:color="auto"/>
        <w:right w:val="none" w:sz="0" w:space="0" w:color="auto"/>
      </w:divBdr>
    </w:div>
    <w:div w:id="331228857">
      <w:bodyDiv w:val="1"/>
      <w:marLeft w:val="0"/>
      <w:marRight w:val="0"/>
      <w:marTop w:val="0"/>
      <w:marBottom w:val="0"/>
      <w:divBdr>
        <w:top w:val="none" w:sz="0" w:space="0" w:color="auto"/>
        <w:left w:val="none" w:sz="0" w:space="0" w:color="auto"/>
        <w:bottom w:val="none" w:sz="0" w:space="0" w:color="auto"/>
        <w:right w:val="none" w:sz="0" w:space="0" w:color="auto"/>
      </w:divBdr>
    </w:div>
    <w:div w:id="350380974">
      <w:bodyDiv w:val="1"/>
      <w:marLeft w:val="0"/>
      <w:marRight w:val="0"/>
      <w:marTop w:val="0"/>
      <w:marBottom w:val="0"/>
      <w:divBdr>
        <w:top w:val="none" w:sz="0" w:space="0" w:color="auto"/>
        <w:left w:val="none" w:sz="0" w:space="0" w:color="auto"/>
        <w:bottom w:val="none" w:sz="0" w:space="0" w:color="auto"/>
        <w:right w:val="none" w:sz="0" w:space="0" w:color="auto"/>
      </w:divBdr>
    </w:div>
    <w:div w:id="370962004">
      <w:bodyDiv w:val="1"/>
      <w:marLeft w:val="0"/>
      <w:marRight w:val="0"/>
      <w:marTop w:val="0"/>
      <w:marBottom w:val="0"/>
      <w:divBdr>
        <w:top w:val="none" w:sz="0" w:space="0" w:color="auto"/>
        <w:left w:val="none" w:sz="0" w:space="0" w:color="auto"/>
        <w:bottom w:val="none" w:sz="0" w:space="0" w:color="auto"/>
        <w:right w:val="none" w:sz="0" w:space="0" w:color="auto"/>
      </w:divBdr>
    </w:div>
    <w:div w:id="394663688">
      <w:bodyDiv w:val="1"/>
      <w:marLeft w:val="0"/>
      <w:marRight w:val="0"/>
      <w:marTop w:val="0"/>
      <w:marBottom w:val="0"/>
      <w:divBdr>
        <w:top w:val="none" w:sz="0" w:space="0" w:color="auto"/>
        <w:left w:val="none" w:sz="0" w:space="0" w:color="auto"/>
        <w:bottom w:val="none" w:sz="0" w:space="0" w:color="auto"/>
        <w:right w:val="none" w:sz="0" w:space="0" w:color="auto"/>
      </w:divBdr>
    </w:div>
    <w:div w:id="408886737">
      <w:bodyDiv w:val="1"/>
      <w:marLeft w:val="0"/>
      <w:marRight w:val="0"/>
      <w:marTop w:val="0"/>
      <w:marBottom w:val="0"/>
      <w:divBdr>
        <w:top w:val="none" w:sz="0" w:space="0" w:color="auto"/>
        <w:left w:val="none" w:sz="0" w:space="0" w:color="auto"/>
        <w:bottom w:val="none" w:sz="0" w:space="0" w:color="auto"/>
        <w:right w:val="none" w:sz="0" w:space="0" w:color="auto"/>
      </w:divBdr>
    </w:div>
    <w:div w:id="444497504">
      <w:bodyDiv w:val="1"/>
      <w:marLeft w:val="0"/>
      <w:marRight w:val="0"/>
      <w:marTop w:val="0"/>
      <w:marBottom w:val="0"/>
      <w:divBdr>
        <w:top w:val="none" w:sz="0" w:space="0" w:color="auto"/>
        <w:left w:val="none" w:sz="0" w:space="0" w:color="auto"/>
        <w:bottom w:val="none" w:sz="0" w:space="0" w:color="auto"/>
        <w:right w:val="none" w:sz="0" w:space="0" w:color="auto"/>
      </w:divBdr>
    </w:div>
    <w:div w:id="460152586">
      <w:bodyDiv w:val="1"/>
      <w:marLeft w:val="0"/>
      <w:marRight w:val="0"/>
      <w:marTop w:val="0"/>
      <w:marBottom w:val="0"/>
      <w:divBdr>
        <w:top w:val="none" w:sz="0" w:space="0" w:color="auto"/>
        <w:left w:val="none" w:sz="0" w:space="0" w:color="auto"/>
        <w:bottom w:val="none" w:sz="0" w:space="0" w:color="auto"/>
        <w:right w:val="none" w:sz="0" w:space="0" w:color="auto"/>
      </w:divBdr>
    </w:div>
    <w:div w:id="469056925">
      <w:bodyDiv w:val="1"/>
      <w:marLeft w:val="0"/>
      <w:marRight w:val="0"/>
      <w:marTop w:val="0"/>
      <w:marBottom w:val="0"/>
      <w:divBdr>
        <w:top w:val="none" w:sz="0" w:space="0" w:color="auto"/>
        <w:left w:val="none" w:sz="0" w:space="0" w:color="auto"/>
        <w:bottom w:val="none" w:sz="0" w:space="0" w:color="auto"/>
        <w:right w:val="none" w:sz="0" w:space="0" w:color="auto"/>
      </w:divBdr>
    </w:div>
    <w:div w:id="481389598">
      <w:bodyDiv w:val="1"/>
      <w:marLeft w:val="0"/>
      <w:marRight w:val="0"/>
      <w:marTop w:val="0"/>
      <w:marBottom w:val="0"/>
      <w:divBdr>
        <w:top w:val="none" w:sz="0" w:space="0" w:color="auto"/>
        <w:left w:val="none" w:sz="0" w:space="0" w:color="auto"/>
        <w:bottom w:val="none" w:sz="0" w:space="0" w:color="auto"/>
        <w:right w:val="none" w:sz="0" w:space="0" w:color="auto"/>
      </w:divBdr>
    </w:div>
    <w:div w:id="498159274">
      <w:bodyDiv w:val="1"/>
      <w:marLeft w:val="0"/>
      <w:marRight w:val="0"/>
      <w:marTop w:val="0"/>
      <w:marBottom w:val="0"/>
      <w:divBdr>
        <w:top w:val="none" w:sz="0" w:space="0" w:color="auto"/>
        <w:left w:val="none" w:sz="0" w:space="0" w:color="auto"/>
        <w:bottom w:val="none" w:sz="0" w:space="0" w:color="auto"/>
        <w:right w:val="none" w:sz="0" w:space="0" w:color="auto"/>
      </w:divBdr>
    </w:div>
    <w:div w:id="504320194">
      <w:bodyDiv w:val="1"/>
      <w:marLeft w:val="0"/>
      <w:marRight w:val="0"/>
      <w:marTop w:val="0"/>
      <w:marBottom w:val="0"/>
      <w:divBdr>
        <w:top w:val="none" w:sz="0" w:space="0" w:color="auto"/>
        <w:left w:val="none" w:sz="0" w:space="0" w:color="auto"/>
        <w:bottom w:val="none" w:sz="0" w:space="0" w:color="auto"/>
        <w:right w:val="none" w:sz="0" w:space="0" w:color="auto"/>
      </w:divBdr>
    </w:div>
    <w:div w:id="510492199">
      <w:bodyDiv w:val="1"/>
      <w:marLeft w:val="0"/>
      <w:marRight w:val="0"/>
      <w:marTop w:val="0"/>
      <w:marBottom w:val="0"/>
      <w:divBdr>
        <w:top w:val="none" w:sz="0" w:space="0" w:color="auto"/>
        <w:left w:val="none" w:sz="0" w:space="0" w:color="auto"/>
        <w:bottom w:val="none" w:sz="0" w:space="0" w:color="auto"/>
        <w:right w:val="none" w:sz="0" w:space="0" w:color="auto"/>
      </w:divBdr>
    </w:div>
    <w:div w:id="520627637">
      <w:bodyDiv w:val="1"/>
      <w:marLeft w:val="0"/>
      <w:marRight w:val="0"/>
      <w:marTop w:val="0"/>
      <w:marBottom w:val="0"/>
      <w:divBdr>
        <w:top w:val="none" w:sz="0" w:space="0" w:color="auto"/>
        <w:left w:val="none" w:sz="0" w:space="0" w:color="auto"/>
        <w:bottom w:val="none" w:sz="0" w:space="0" w:color="auto"/>
        <w:right w:val="none" w:sz="0" w:space="0" w:color="auto"/>
      </w:divBdr>
    </w:div>
    <w:div w:id="525409517">
      <w:bodyDiv w:val="1"/>
      <w:marLeft w:val="0"/>
      <w:marRight w:val="0"/>
      <w:marTop w:val="0"/>
      <w:marBottom w:val="0"/>
      <w:divBdr>
        <w:top w:val="none" w:sz="0" w:space="0" w:color="auto"/>
        <w:left w:val="none" w:sz="0" w:space="0" w:color="auto"/>
        <w:bottom w:val="none" w:sz="0" w:space="0" w:color="auto"/>
        <w:right w:val="none" w:sz="0" w:space="0" w:color="auto"/>
      </w:divBdr>
    </w:div>
    <w:div w:id="530995200">
      <w:bodyDiv w:val="1"/>
      <w:marLeft w:val="0"/>
      <w:marRight w:val="0"/>
      <w:marTop w:val="0"/>
      <w:marBottom w:val="0"/>
      <w:divBdr>
        <w:top w:val="none" w:sz="0" w:space="0" w:color="auto"/>
        <w:left w:val="none" w:sz="0" w:space="0" w:color="auto"/>
        <w:bottom w:val="none" w:sz="0" w:space="0" w:color="auto"/>
        <w:right w:val="none" w:sz="0" w:space="0" w:color="auto"/>
      </w:divBdr>
    </w:div>
    <w:div w:id="537354831">
      <w:bodyDiv w:val="1"/>
      <w:marLeft w:val="0"/>
      <w:marRight w:val="0"/>
      <w:marTop w:val="0"/>
      <w:marBottom w:val="0"/>
      <w:divBdr>
        <w:top w:val="none" w:sz="0" w:space="0" w:color="auto"/>
        <w:left w:val="none" w:sz="0" w:space="0" w:color="auto"/>
        <w:bottom w:val="none" w:sz="0" w:space="0" w:color="auto"/>
        <w:right w:val="none" w:sz="0" w:space="0" w:color="auto"/>
      </w:divBdr>
    </w:div>
    <w:div w:id="568929109">
      <w:bodyDiv w:val="1"/>
      <w:marLeft w:val="0"/>
      <w:marRight w:val="0"/>
      <w:marTop w:val="0"/>
      <w:marBottom w:val="0"/>
      <w:divBdr>
        <w:top w:val="none" w:sz="0" w:space="0" w:color="auto"/>
        <w:left w:val="none" w:sz="0" w:space="0" w:color="auto"/>
        <w:bottom w:val="none" w:sz="0" w:space="0" w:color="auto"/>
        <w:right w:val="none" w:sz="0" w:space="0" w:color="auto"/>
      </w:divBdr>
    </w:div>
    <w:div w:id="581178559">
      <w:bodyDiv w:val="1"/>
      <w:marLeft w:val="0"/>
      <w:marRight w:val="0"/>
      <w:marTop w:val="0"/>
      <w:marBottom w:val="0"/>
      <w:divBdr>
        <w:top w:val="none" w:sz="0" w:space="0" w:color="auto"/>
        <w:left w:val="none" w:sz="0" w:space="0" w:color="auto"/>
        <w:bottom w:val="none" w:sz="0" w:space="0" w:color="auto"/>
        <w:right w:val="none" w:sz="0" w:space="0" w:color="auto"/>
      </w:divBdr>
    </w:div>
    <w:div w:id="605116955">
      <w:bodyDiv w:val="1"/>
      <w:marLeft w:val="0"/>
      <w:marRight w:val="0"/>
      <w:marTop w:val="0"/>
      <w:marBottom w:val="0"/>
      <w:divBdr>
        <w:top w:val="none" w:sz="0" w:space="0" w:color="auto"/>
        <w:left w:val="none" w:sz="0" w:space="0" w:color="auto"/>
        <w:bottom w:val="none" w:sz="0" w:space="0" w:color="auto"/>
        <w:right w:val="none" w:sz="0" w:space="0" w:color="auto"/>
      </w:divBdr>
    </w:div>
    <w:div w:id="613369840">
      <w:bodyDiv w:val="1"/>
      <w:marLeft w:val="0"/>
      <w:marRight w:val="0"/>
      <w:marTop w:val="0"/>
      <w:marBottom w:val="0"/>
      <w:divBdr>
        <w:top w:val="none" w:sz="0" w:space="0" w:color="auto"/>
        <w:left w:val="none" w:sz="0" w:space="0" w:color="auto"/>
        <w:bottom w:val="none" w:sz="0" w:space="0" w:color="auto"/>
        <w:right w:val="none" w:sz="0" w:space="0" w:color="auto"/>
      </w:divBdr>
    </w:div>
    <w:div w:id="622230125">
      <w:bodyDiv w:val="1"/>
      <w:marLeft w:val="0"/>
      <w:marRight w:val="0"/>
      <w:marTop w:val="0"/>
      <w:marBottom w:val="0"/>
      <w:divBdr>
        <w:top w:val="none" w:sz="0" w:space="0" w:color="auto"/>
        <w:left w:val="none" w:sz="0" w:space="0" w:color="auto"/>
        <w:bottom w:val="none" w:sz="0" w:space="0" w:color="auto"/>
        <w:right w:val="none" w:sz="0" w:space="0" w:color="auto"/>
      </w:divBdr>
    </w:div>
    <w:div w:id="634916883">
      <w:bodyDiv w:val="1"/>
      <w:marLeft w:val="0"/>
      <w:marRight w:val="0"/>
      <w:marTop w:val="0"/>
      <w:marBottom w:val="0"/>
      <w:divBdr>
        <w:top w:val="none" w:sz="0" w:space="0" w:color="auto"/>
        <w:left w:val="none" w:sz="0" w:space="0" w:color="auto"/>
        <w:bottom w:val="none" w:sz="0" w:space="0" w:color="auto"/>
        <w:right w:val="none" w:sz="0" w:space="0" w:color="auto"/>
      </w:divBdr>
    </w:div>
    <w:div w:id="639071740">
      <w:bodyDiv w:val="1"/>
      <w:marLeft w:val="0"/>
      <w:marRight w:val="0"/>
      <w:marTop w:val="0"/>
      <w:marBottom w:val="0"/>
      <w:divBdr>
        <w:top w:val="none" w:sz="0" w:space="0" w:color="auto"/>
        <w:left w:val="none" w:sz="0" w:space="0" w:color="auto"/>
        <w:bottom w:val="none" w:sz="0" w:space="0" w:color="auto"/>
        <w:right w:val="none" w:sz="0" w:space="0" w:color="auto"/>
      </w:divBdr>
    </w:div>
    <w:div w:id="641035632">
      <w:bodyDiv w:val="1"/>
      <w:marLeft w:val="0"/>
      <w:marRight w:val="0"/>
      <w:marTop w:val="0"/>
      <w:marBottom w:val="0"/>
      <w:divBdr>
        <w:top w:val="none" w:sz="0" w:space="0" w:color="auto"/>
        <w:left w:val="none" w:sz="0" w:space="0" w:color="auto"/>
        <w:bottom w:val="none" w:sz="0" w:space="0" w:color="auto"/>
        <w:right w:val="none" w:sz="0" w:space="0" w:color="auto"/>
      </w:divBdr>
    </w:div>
    <w:div w:id="642389094">
      <w:bodyDiv w:val="1"/>
      <w:marLeft w:val="0"/>
      <w:marRight w:val="0"/>
      <w:marTop w:val="0"/>
      <w:marBottom w:val="0"/>
      <w:divBdr>
        <w:top w:val="none" w:sz="0" w:space="0" w:color="auto"/>
        <w:left w:val="none" w:sz="0" w:space="0" w:color="auto"/>
        <w:bottom w:val="none" w:sz="0" w:space="0" w:color="auto"/>
        <w:right w:val="none" w:sz="0" w:space="0" w:color="auto"/>
      </w:divBdr>
    </w:div>
    <w:div w:id="655955713">
      <w:bodyDiv w:val="1"/>
      <w:marLeft w:val="0"/>
      <w:marRight w:val="0"/>
      <w:marTop w:val="0"/>
      <w:marBottom w:val="0"/>
      <w:divBdr>
        <w:top w:val="none" w:sz="0" w:space="0" w:color="auto"/>
        <w:left w:val="none" w:sz="0" w:space="0" w:color="auto"/>
        <w:bottom w:val="none" w:sz="0" w:space="0" w:color="auto"/>
        <w:right w:val="none" w:sz="0" w:space="0" w:color="auto"/>
      </w:divBdr>
    </w:div>
    <w:div w:id="656999432">
      <w:bodyDiv w:val="1"/>
      <w:marLeft w:val="0"/>
      <w:marRight w:val="0"/>
      <w:marTop w:val="0"/>
      <w:marBottom w:val="0"/>
      <w:divBdr>
        <w:top w:val="none" w:sz="0" w:space="0" w:color="auto"/>
        <w:left w:val="none" w:sz="0" w:space="0" w:color="auto"/>
        <w:bottom w:val="none" w:sz="0" w:space="0" w:color="auto"/>
        <w:right w:val="none" w:sz="0" w:space="0" w:color="auto"/>
      </w:divBdr>
    </w:div>
    <w:div w:id="659888293">
      <w:bodyDiv w:val="1"/>
      <w:marLeft w:val="0"/>
      <w:marRight w:val="0"/>
      <w:marTop w:val="0"/>
      <w:marBottom w:val="0"/>
      <w:divBdr>
        <w:top w:val="none" w:sz="0" w:space="0" w:color="auto"/>
        <w:left w:val="none" w:sz="0" w:space="0" w:color="auto"/>
        <w:bottom w:val="none" w:sz="0" w:space="0" w:color="auto"/>
        <w:right w:val="none" w:sz="0" w:space="0" w:color="auto"/>
      </w:divBdr>
    </w:div>
    <w:div w:id="672338601">
      <w:bodyDiv w:val="1"/>
      <w:marLeft w:val="0"/>
      <w:marRight w:val="0"/>
      <w:marTop w:val="0"/>
      <w:marBottom w:val="0"/>
      <w:divBdr>
        <w:top w:val="none" w:sz="0" w:space="0" w:color="auto"/>
        <w:left w:val="none" w:sz="0" w:space="0" w:color="auto"/>
        <w:bottom w:val="none" w:sz="0" w:space="0" w:color="auto"/>
        <w:right w:val="none" w:sz="0" w:space="0" w:color="auto"/>
      </w:divBdr>
    </w:div>
    <w:div w:id="688995813">
      <w:bodyDiv w:val="1"/>
      <w:marLeft w:val="0"/>
      <w:marRight w:val="0"/>
      <w:marTop w:val="0"/>
      <w:marBottom w:val="0"/>
      <w:divBdr>
        <w:top w:val="none" w:sz="0" w:space="0" w:color="auto"/>
        <w:left w:val="none" w:sz="0" w:space="0" w:color="auto"/>
        <w:bottom w:val="none" w:sz="0" w:space="0" w:color="auto"/>
        <w:right w:val="none" w:sz="0" w:space="0" w:color="auto"/>
      </w:divBdr>
    </w:div>
    <w:div w:id="703944382">
      <w:bodyDiv w:val="1"/>
      <w:marLeft w:val="0"/>
      <w:marRight w:val="0"/>
      <w:marTop w:val="0"/>
      <w:marBottom w:val="0"/>
      <w:divBdr>
        <w:top w:val="none" w:sz="0" w:space="0" w:color="auto"/>
        <w:left w:val="none" w:sz="0" w:space="0" w:color="auto"/>
        <w:bottom w:val="none" w:sz="0" w:space="0" w:color="auto"/>
        <w:right w:val="none" w:sz="0" w:space="0" w:color="auto"/>
      </w:divBdr>
    </w:div>
    <w:div w:id="708068621">
      <w:bodyDiv w:val="1"/>
      <w:marLeft w:val="0"/>
      <w:marRight w:val="0"/>
      <w:marTop w:val="0"/>
      <w:marBottom w:val="0"/>
      <w:divBdr>
        <w:top w:val="none" w:sz="0" w:space="0" w:color="auto"/>
        <w:left w:val="none" w:sz="0" w:space="0" w:color="auto"/>
        <w:bottom w:val="none" w:sz="0" w:space="0" w:color="auto"/>
        <w:right w:val="none" w:sz="0" w:space="0" w:color="auto"/>
      </w:divBdr>
    </w:div>
    <w:div w:id="713113351">
      <w:bodyDiv w:val="1"/>
      <w:marLeft w:val="0"/>
      <w:marRight w:val="0"/>
      <w:marTop w:val="0"/>
      <w:marBottom w:val="0"/>
      <w:divBdr>
        <w:top w:val="none" w:sz="0" w:space="0" w:color="auto"/>
        <w:left w:val="none" w:sz="0" w:space="0" w:color="auto"/>
        <w:bottom w:val="none" w:sz="0" w:space="0" w:color="auto"/>
        <w:right w:val="none" w:sz="0" w:space="0" w:color="auto"/>
      </w:divBdr>
    </w:div>
    <w:div w:id="720517234">
      <w:bodyDiv w:val="1"/>
      <w:marLeft w:val="0"/>
      <w:marRight w:val="0"/>
      <w:marTop w:val="0"/>
      <w:marBottom w:val="0"/>
      <w:divBdr>
        <w:top w:val="none" w:sz="0" w:space="0" w:color="auto"/>
        <w:left w:val="none" w:sz="0" w:space="0" w:color="auto"/>
        <w:bottom w:val="none" w:sz="0" w:space="0" w:color="auto"/>
        <w:right w:val="none" w:sz="0" w:space="0" w:color="auto"/>
      </w:divBdr>
    </w:div>
    <w:div w:id="721028220">
      <w:bodyDiv w:val="1"/>
      <w:marLeft w:val="0"/>
      <w:marRight w:val="0"/>
      <w:marTop w:val="0"/>
      <w:marBottom w:val="0"/>
      <w:divBdr>
        <w:top w:val="none" w:sz="0" w:space="0" w:color="auto"/>
        <w:left w:val="none" w:sz="0" w:space="0" w:color="auto"/>
        <w:bottom w:val="none" w:sz="0" w:space="0" w:color="auto"/>
        <w:right w:val="none" w:sz="0" w:space="0" w:color="auto"/>
      </w:divBdr>
    </w:div>
    <w:div w:id="728067295">
      <w:bodyDiv w:val="1"/>
      <w:marLeft w:val="0"/>
      <w:marRight w:val="0"/>
      <w:marTop w:val="0"/>
      <w:marBottom w:val="0"/>
      <w:divBdr>
        <w:top w:val="none" w:sz="0" w:space="0" w:color="auto"/>
        <w:left w:val="none" w:sz="0" w:space="0" w:color="auto"/>
        <w:bottom w:val="none" w:sz="0" w:space="0" w:color="auto"/>
        <w:right w:val="none" w:sz="0" w:space="0" w:color="auto"/>
      </w:divBdr>
    </w:div>
    <w:div w:id="729110600">
      <w:bodyDiv w:val="1"/>
      <w:marLeft w:val="0"/>
      <w:marRight w:val="0"/>
      <w:marTop w:val="0"/>
      <w:marBottom w:val="0"/>
      <w:divBdr>
        <w:top w:val="none" w:sz="0" w:space="0" w:color="auto"/>
        <w:left w:val="none" w:sz="0" w:space="0" w:color="auto"/>
        <w:bottom w:val="none" w:sz="0" w:space="0" w:color="auto"/>
        <w:right w:val="none" w:sz="0" w:space="0" w:color="auto"/>
      </w:divBdr>
    </w:div>
    <w:div w:id="742529308">
      <w:bodyDiv w:val="1"/>
      <w:marLeft w:val="0"/>
      <w:marRight w:val="0"/>
      <w:marTop w:val="0"/>
      <w:marBottom w:val="0"/>
      <w:divBdr>
        <w:top w:val="none" w:sz="0" w:space="0" w:color="auto"/>
        <w:left w:val="none" w:sz="0" w:space="0" w:color="auto"/>
        <w:bottom w:val="none" w:sz="0" w:space="0" w:color="auto"/>
        <w:right w:val="none" w:sz="0" w:space="0" w:color="auto"/>
      </w:divBdr>
    </w:div>
    <w:div w:id="759907263">
      <w:bodyDiv w:val="1"/>
      <w:marLeft w:val="0"/>
      <w:marRight w:val="0"/>
      <w:marTop w:val="0"/>
      <w:marBottom w:val="0"/>
      <w:divBdr>
        <w:top w:val="none" w:sz="0" w:space="0" w:color="auto"/>
        <w:left w:val="none" w:sz="0" w:space="0" w:color="auto"/>
        <w:bottom w:val="none" w:sz="0" w:space="0" w:color="auto"/>
        <w:right w:val="none" w:sz="0" w:space="0" w:color="auto"/>
      </w:divBdr>
    </w:div>
    <w:div w:id="761923023">
      <w:bodyDiv w:val="1"/>
      <w:marLeft w:val="0"/>
      <w:marRight w:val="0"/>
      <w:marTop w:val="0"/>
      <w:marBottom w:val="0"/>
      <w:divBdr>
        <w:top w:val="none" w:sz="0" w:space="0" w:color="auto"/>
        <w:left w:val="none" w:sz="0" w:space="0" w:color="auto"/>
        <w:bottom w:val="none" w:sz="0" w:space="0" w:color="auto"/>
        <w:right w:val="none" w:sz="0" w:space="0" w:color="auto"/>
      </w:divBdr>
    </w:div>
    <w:div w:id="762189926">
      <w:bodyDiv w:val="1"/>
      <w:marLeft w:val="0"/>
      <w:marRight w:val="0"/>
      <w:marTop w:val="0"/>
      <w:marBottom w:val="0"/>
      <w:divBdr>
        <w:top w:val="none" w:sz="0" w:space="0" w:color="auto"/>
        <w:left w:val="none" w:sz="0" w:space="0" w:color="auto"/>
        <w:bottom w:val="none" w:sz="0" w:space="0" w:color="auto"/>
        <w:right w:val="none" w:sz="0" w:space="0" w:color="auto"/>
      </w:divBdr>
    </w:div>
    <w:div w:id="768278532">
      <w:bodyDiv w:val="1"/>
      <w:marLeft w:val="0"/>
      <w:marRight w:val="0"/>
      <w:marTop w:val="0"/>
      <w:marBottom w:val="0"/>
      <w:divBdr>
        <w:top w:val="none" w:sz="0" w:space="0" w:color="auto"/>
        <w:left w:val="none" w:sz="0" w:space="0" w:color="auto"/>
        <w:bottom w:val="none" w:sz="0" w:space="0" w:color="auto"/>
        <w:right w:val="none" w:sz="0" w:space="0" w:color="auto"/>
      </w:divBdr>
    </w:div>
    <w:div w:id="773868712">
      <w:bodyDiv w:val="1"/>
      <w:marLeft w:val="0"/>
      <w:marRight w:val="0"/>
      <w:marTop w:val="0"/>
      <w:marBottom w:val="0"/>
      <w:divBdr>
        <w:top w:val="none" w:sz="0" w:space="0" w:color="auto"/>
        <w:left w:val="none" w:sz="0" w:space="0" w:color="auto"/>
        <w:bottom w:val="none" w:sz="0" w:space="0" w:color="auto"/>
        <w:right w:val="none" w:sz="0" w:space="0" w:color="auto"/>
      </w:divBdr>
    </w:div>
    <w:div w:id="779225086">
      <w:bodyDiv w:val="1"/>
      <w:marLeft w:val="0"/>
      <w:marRight w:val="0"/>
      <w:marTop w:val="0"/>
      <w:marBottom w:val="0"/>
      <w:divBdr>
        <w:top w:val="none" w:sz="0" w:space="0" w:color="auto"/>
        <w:left w:val="none" w:sz="0" w:space="0" w:color="auto"/>
        <w:bottom w:val="none" w:sz="0" w:space="0" w:color="auto"/>
        <w:right w:val="none" w:sz="0" w:space="0" w:color="auto"/>
      </w:divBdr>
    </w:div>
    <w:div w:id="785121971">
      <w:bodyDiv w:val="1"/>
      <w:marLeft w:val="0"/>
      <w:marRight w:val="0"/>
      <w:marTop w:val="0"/>
      <w:marBottom w:val="0"/>
      <w:divBdr>
        <w:top w:val="none" w:sz="0" w:space="0" w:color="auto"/>
        <w:left w:val="none" w:sz="0" w:space="0" w:color="auto"/>
        <w:bottom w:val="none" w:sz="0" w:space="0" w:color="auto"/>
        <w:right w:val="none" w:sz="0" w:space="0" w:color="auto"/>
      </w:divBdr>
    </w:div>
    <w:div w:id="806355885">
      <w:bodyDiv w:val="1"/>
      <w:marLeft w:val="0"/>
      <w:marRight w:val="0"/>
      <w:marTop w:val="0"/>
      <w:marBottom w:val="0"/>
      <w:divBdr>
        <w:top w:val="none" w:sz="0" w:space="0" w:color="auto"/>
        <w:left w:val="none" w:sz="0" w:space="0" w:color="auto"/>
        <w:bottom w:val="none" w:sz="0" w:space="0" w:color="auto"/>
        <w:right w:val="none" w:sz="0" w:space="0" w:color="auto"/>
      </w:divBdr>
    </w:div>
    <w:div w:id="812285373">
      <w:bodyDiv w:val="1"/>
      <w:marLeft w:val="0"/>
      <w:marRight w:val="0"/>
      <w:marTop w:val="0"/>
      <w:marBottom w:val="0"/>
      <w:divBdr>
        <w:top w:val="none" w:sz="0" w:space="0" w:color="auto"/>
        <w:left w:val="none" w:sz="0" w:space="0" w:color="auto"/>
        <w:bottom w:val="none" w:sz="0" w:space="0" w:color="auto"/>
        <w:right w:val="none" w:sz="0" w:space="0" w:color="auto"/>
      </w:divBdr>
    </w:div>
    <w:div w:id="822504752">
      <w:bodyDiv w:val="1"/>
      <w:marLeft w:val="0"/>
      <w:marRight w:val="0"/>
      <w:marTop w:val="0"/>
      <w:marBottom w:val="0"/>
      <w:divBdr>
        <w:top w:val="none" w:sz="0" w:space="0" w:color="auto"/>
        <w:left w:val="none" w:sz="0" w:space="0" w:color="auto"/>
        <w:bottom w:val="none" w:sz="0" w:space="0" w:color="auto"/>
        <w:right w:val="none" w:sz="0" w:space="0" w:color="auto"/>
      </w:divBdr>
    </w:div>
    <w:div w:id="838157606">
      <w:bodyDiv w:val="1"/>
      <w:marLeft w:val="0"/>
      <w:marRight w:val="0"/>
      <w:marTop w:val="0"/>
      <w:marBottom w:val="0"/>
      <w:divBdr>
        <w:top w:val="none" w:sz="0" w:space="0" w:color="auto"/>
        <w:left w:val="none" w:sz="0" w:space="0" w:color="auto"/>
        <w:bottom w:val="none" w:sz="0" w:space="0" w:color="auto"/>
        <w:right w:val="none" w:sz="0" w:space="0" w:color="auto"/>
      </w:divBdr>
    </w:div>
    <w:div w:id="840465953">
      <w:bodyDiv w:val="1"/>
      <w:marLeft w:val="0"/>
      <w:marRight w:val="0"/>
      <w:marTop w:val="0"/>
      <w:marBottom w:val="0"/>
      <w:divBdr>
        <w:top w:val="none" w:sz="0" w:space="0" w:color="auto"/>
        <w:left w:val="none" w:sz="0" w:space="0" w:color="auto"/>
        <w:bottom w:val="none" w:sz="0" w:space="0" w:color="auto"/>
        <w:right w:val="none" w:sz="0" w:space="0" w:color="auto"/>
      </w:divBdr>
    </w:div>
    <w:div w:id="840505431">
      <w:bodyDiv w:val="1"/>
      <w:marLeft w:val="0"/>
      <w:marRight w:val="0"/>
      <w:marTop w:val="0"/>
      <w:marBottom w:val="0"/>
      <w:divBdr>
        <w:top w:val="none" w:sz="0" w:space="0" w:color="auto"/>
        <w:left w:val="none" w:sz="0" w:space="0" w:color="auto"/>
        <w:bottom w:val="none" w:sz="0" w:space="0" w:color="auto"/>
        <w:right w:val="none" w:sz="0" w:space="0" w:color="auto"/>
      </w:divBdr>
    </w:div>
    <w:div w:id="841777035">
      <w:bodyDiv w:val="1"/>
      <w:marLeft w:val="0"/>
      <w:marRight w:val="0"/>
      <w:marTop w:val="0"/>
      <w:marBottom w:val="0"/>
      <w:divBdr>
        <w:top w:val="none" w:sz="0" w:space="0" w:color="auto"/>
        <w:left w:val="none" w:sz="0" w:space="0" w:color="auto"/>
        <w:bottom w:val="none" w:sz="0" w:space="0" w:color="auto"/>
        <w:right w:val="none" w:sz="0" w:space="0" w:color="auto"/>
      </w:divBdr>
    </w:div>
    <w:div w:id="842666623">
      <w:bodyDiv w:val="1"/>
      <w:marLeft w:val="0"/>
      <w:marRight w:val="0"/>
      <w:marTop w:val="0"/>
      <w:marBottom w:val="0"/>
      <w:divBdr>
        <w:top w:val="none" w:sz="0" w:space="0" w:color="auto"/>
        <w:left w:val="none" w:sz="0" w:space="0" w:color="auto"/>
        <w:bottom w:val="none" w:sz="0" w:space="0" w:color="auto"/>
        <w:right w:val="none" w:sz="0" w:space="0" w:color="auto"/>
      </w:divBdr>
    </w:div>
    <w:div w:id="847839264">
      <w:bodyDiv w:val="1"/>
      <w:marLeft w:val="0"/>
      <w:marRight w:val="0"/>
      <w:marTop w:val="0"/>
      <w:marBottom w:val="0"/>
      <w:divBdr>
        <w:top w:val="none" w:sz="0" w:space="0" w:color="auto"/>
        <w:left w:val="none" w:sz="0" w:space="0" w:color="auto"/>
        <w:bottom w:val="none" w:sz="0" w:space="0" w:color="auto"/>
        <w:right w:val="none" w:sz="0" w:space="0" w:color="auto"/>
      </w:divBdr>
    </w:div>
    <w:div w:id="851339231">
      <w:bodyDiv w:val="1"/>
      <w:marLeft w:val="0"/>
      <w:marRight w:val="0"/>
      <w:marTop w:val="0"/>
      <w:marBottom w:val="0"/>
      <w:divBdr>
        <w:top w:val="none" w:sz="0" w:space="0" w:color="auto"/>
        <w:left w:val="none" w:sz="0" w:space="0" w:color="auto"/>
        <w:bottom w:val="none" w:sz="0" w:space="0" w:color="auto"/>
        <w:right w:val="none" w:sz="0" w:space="0" w:color="auto"/>
      </w:divBdr>
    </w:div>
    <w:div w:id="866329734">
      <w:bodyDiv w:val="1"/>
      <w:marLeft w:val="0"/>
      <w:marRight w:val="0"/>
      <w:marTop w:val="0"/>
      <w:marBottom w:val="0"/>
      <w:divBdr>
        <w:top w:val="none" w:sz="0" w:space="0" w:color="auto"/>
        <w:left w:val="none" w:sz="0" w:space="0" w:color="auto"/>
        <w:bottom w:val="none" w:sz="0" w:space="0" w:color="auto"/>
        <w:right w:val="none" w:sz="0" w:space="0" w:color="auto"/>
      </w:divBdr>
    </w:div>
    <w:div w:id="868956906">
      <w:bodyDiv w:val="1"/>
      <w:marLeft w:val="0"/>
      <w:marRight w:val="0"/>
      <w:marTop w:val="0"/>
      <w:marBottom w:val="0"/>
      <w:divBdr>
        <w:top w:val="none" w:sz="0" w:space="0" w:color="auto"/>
        <w:left w:val="none" w:sz="0" w:space="0" w:color="auto"/>
        <w:bottom w:val="none" w:sz="0" w:space="0" w:color="auto"/>
        <w:right w:val="none" w:sz="0" w:space="0" w:color="auto"/>
      </w:divBdr>
    </w:div>
    <w:div w:id="877820066">
      <w:bodyDiv w:val="1"/>
      <w:marLeft w:val="0"/>
      <w:marRight w:val="0"/>
      <w:marTop w:val="0"/>
      <w:marBottom w:val="0"/>
      <w:divBdr>
        <w:top w:val="none" w:sz="0" w:space="0" w:color="auto"/>
        <w:left w:val="none" w:sz="0" w:space="0" w:color="auto"/>
        <w:bottom w:val="none" w:sz="0" w:space="0" w:color="auto"/>
        <w:right w:val="none" w:sz="0" w:space="0" w:color="auto"/>
      </w:divBdr>
    </w:div>
    <w:div w:id="880171181">
      <w:bodyDiv w:val="1"/>
      <w:marLeft w:val="0"/>
      <w:marRight w:val="0"/>
      <w:marTop w:val="0"/>
      <w:marBottom w:val="0"/>
      <w:divBdr>
        <w:top w:val="none" w:sz="0" w:space="0" w:color="auto"/>
        <w:left w:val="none" w:sz="0" w:space="0" w:color="auto"/>
        <w:bottom w:val="none" w:sz="0" w:space="0" w:color="auto"/>
        <w:right w:val="none" w:sz="0" w:space="0" w:color="auto"/>
      </w:divBdr>
    </w:div>
    <w:div w:id="898705306">
      <w:bodyDiv w:val="1"/>
      <w:marLeft w:val="0"/>
      <w:marRight w:val="0"/>
      <w:marTop w:val="0"/>
      <w:marBottom w:val="0"/>
      <w:divBdr>
        <w:top w:val="none" w:sz="0" w:space="0" w:color="auto"/>
        <w:left w:val="none" w:sz="0" w:space="0" w:color="auto"/>
        <w:bottom w:val="none" w:sz="0" w:space="0" w:color="auto"/>
        <w:right w:val="none" w:sz="0" w:space="0" w:color="auto"/>
      </w:divBdr>
    </w:div>
    <w:div w:id="912081610">
      <w:bodyDiv w:val="1"/>
      <w:marLeft w:val="0"/>
      <w:marRight w:val="0"/>
      <w:marTop w:val="0"/>
      <w:marBottom w:val="0"/>
      <w:divBdr>
        <w:top w:val="none" w:sz="0" w:space="0" w:color="auto"/>
        <w:left w:val="none" w:sz="0" w:space="0" w:color="auto"/>
        <w:bottom w:val="none" w:sz="0" w:space="0" w:color="auto"/>
        <w:right w:val="none" w:sz="0" w:space="0" w:color="auto"/>
      </w:divBdr>
    </w:div>
    <w:div w:id="929041396">
      <w:bodyDiv w:val="1"/>
      <w:marLeft w:val="0"/>
      <w:marRight w:val="0"/>
      <w:marTop w:val="0"/>
      <w:marBottom w:val="0"/>
      <w:divBdr>
        <w:top w:val="none" w:sz="0" w:space="0" w:color="auto"/>
        <w:left w:val="none" w:sz="0" w:space="0" w:color="auto"/>
        <w:bottom w:val="none" w:sz="0" w:space="0" w:color="auto"/>
        <w:right w:val="none" w:sz="0" w:space="0" w:color="auto"/>
      </w:divBdr>
    </w:div>
    <w:div w:id="980233909">
      <w:bodyDiv w:val="1"/>
      <w:marLeft w:val="0"/>
      <w:marRight w:val="0"/>
      <w:marTop w:val="0"/>
      <w:marBottom w:val="0"/>
      <w:divBdr>
        <w:top w:val="none" w:sz="0" w:space="0" w:color="auto"/>
        <w:left w:val="none" w:sz="0" w:space="0" w:color="auto"/>
        <w:bottom w:val="none" w:sz="0" w:space="0" w:color="auto"/>
        <w:right w:val="none" w:sz="0" w:space="0" w:color="auto"/>
      </w:divBdr>
    </w:div>
    <w:div w:id="980427490">
      <w:bodyDiv w:val="1"/>
      <w:marLeft w:val="0"/>
      <w:marRight w:val="0"/>
      <w:marTop w:val="0"/>
      <w:marBottom w:val="0"/>
      <w:divBdr>
        <w:top w:val="none" w:sz="0" w:space="0" w:color="auto"/>
        <w:left w:val="none" w:sz="0" w:space="0" w:color="auto"/>
        <w:bottom w:val="none" w:sz="0" w:space="0" w:color="auto"/>
        <w:right w:val="none" w:sz="0" w:space="0" w:color="auto"/>
      </w:divBdr>
    </w:div>
    <w:div w:id="991446772">
      <w:bodyDiv w:val="1"/>
      <w:marLeft w:val="0"/>
      <w:marRight w:val="0"/>
      <w:marTop w:val="0"/>
      <w:marBottom w:val="0"/>
      <w:divBdr>
        <w:top w:val="none" w:sz="0" w:space="0" w:color="auto"/>
        <w:left w:val="none" w:sz="0" w:space="0" w:color="auto"/>
        <w:bottom w:val="none" w:sz="0" w:space="0" w:color="auto"/>
        <w:right w:val="none" w:sz="0" w:space="0" w:color="auto"/>
      </w:divBdr>
    </w:div>
    <w:div w:id="993491817">
      <w:bodyDiv w:val="1"/>
      <w:marLeft w:val="0"/>
      <w:marRight w:val="0"/>
      <w:marTop w:val="0"/>
      <w:marBottom w:val="0"/>
      <w:divBdr>
        <w:top w:val="none" w:sz="0" w:space="0" w:color="auto"/>
        <w:left w:val="none" w:sz="0" w:space="0" w:color="auto"/>
        <w:bottom w:val="none" w:sz="0" w:space="0" w:color="auto"/>
        <w:right w:val="none" w:sz="0" w:space="0" w:color="auto"/>
      </w:divBdr>
    </w:div>
    <w:div w:id="1001587715">
      <w:bodyDiv w:val="1"/>
      <w:marLeft w:val="0"/>
      <w:marRight w:val="0"/>
      <w:marTop w:val="0"/>
      <w:marBottom w:val="0"/>
      <w:divBdr>
        <w:top w:val="none" w:sz="0" w:space="0" w:color="auto"/>
        <w:left w:val="none" w:sz="0" w:space="0" w:color="auto"/>
        <w:bottom w:val="none" w:sz="0" w:space="0" w:color="auto"/>
        <w:right w:val="none" w:sz="0" w:space="0" w:color="auto"/>
      </w:divBdr>
    </w:div>
    <w:div w:id="1001856732">
      <w:bodyDiv w:val="1"/>
      <w:marLeft w:val="0"/>
      <w:marRight w:val="0"/>
      <w:marTop w:val="0"/>
      <w:marBottom w:val="0"/>
      <w:divBdr>
        <w:top w:val="none" w:sz="0" w:space="0" w:color="auto"/>
        <w:left w:val="none" w:sz="0" w:space="0" w:color="auto"/>
        <w:bottom w:val="none" w:sz="0" w:space="0" w:color="auto"/>
        <w:right w:val="none" w:sz="0" w:space="0" w:color="auto"/>
      </w:divBdr>
    </w:div>
    <w:div w:id="1014922327">
      <w:bodyDiv w:val="1"/>
      <w:marLeft w:val="0"/>
      <w:marRight w:val="0"/>
      <w:marTop w:val="0"/>
      <w:marBottom w:val="0"/>
      <w:divBdr>
        <w:top w:val="none" w:sz="0" w:space="0" w:color="auto"/>
        <w:left w:val="none" w:sz="0" w:space="0" w:color="auto"/>
        <w:bottom w:val="none" w:sz="0" w:space="0" w:color="auto"/>
        <w:right w:val="none" w:sz="0" w:space="0" w:color="auto"/>
      </w:divBdr>
    </w:div>
    <w:div w:id="1017779302">
      <w:bodyDiv w:val="1"/>
      <w:marLeft w:val="0"/>
      <w:marRight w:val="0"/>
      <w:marTop w:val="0"/>
      <w:marBottom w:val="0"/>
      <w:divBdr>
        <w:top w:val="none" w:sz="0" w:space="0" w:color="auto"/>
        <w:left w:val="none" w:sz="0" w:space="0" w:color="auto"/>
        <w:bottom w:val="none" w:sz="0" w:space="0" w:color="auto"/>
        <w:right w:val="none" w:sz="0" w:space="0" w:color="auto"/>
      </w:divBdr>
    </w:div>
    <w:div w:id="1035304401">
      <w:bodyDiv w:val="1"/>
      <w:marLeft w:val="0"/>
      <w:marRight w:val="0"/>
      <w:marTop w:val="0"/>
      <w:marBottom w:val="0"/>
      <w:divBdr>
        <w:top w:val="none" w:sz="0" w:space="0" w:color="auto"/>
        <w:left w:val="none" w:sz="0" w:space="0" w:color="auto"/>
        <w:bottom w:val="none" w:sz="0" w:space="0" w:color="auto"/>
        <w:right w:val="none" w:sz="0" w:space="0" w:color="auto"/>
      </w:divBdr>
    </w:div>
    <w:div w:id="1070689109">
      <w:bodyDiv w:val="1"/>
      <w:marLeft w:val="0"/>
      <w:marRight w:val="0"/>
      <w:marTop w:val="0"/>
      <w:marBottom w:val="0"/>
      <w:divBdr>
        <w:top w:val="none" w:sz="0" w:space="0" w:color="auto"/>
        <w:left w:val="none" w:sz="0" w:space="0" w:color="auto"/>
        <w:bottom w:val="none" w:sz="0" w:space="0" w:color="auto"/>
        <w:right w:val="none" w:sz="0" w:space="0" w:color="auto"/>
      </w:divBdr>
    </w:div>
    <w:div w:id="1072434542">
      <w:bodyDiv w:val="1"/>
      <w:marLeft w:val="0"/>
      <w:marRight w:val="0"/>
      <w:marTop w:val="0"/>
      <w:marBottom w:val="0"/>
      <w:divBdr>
        <w:top w:val="none" w:sz="0" w:space="0" w:color="auto"/>
        <w:left w:val="none" w:sz="0" w:space="0" w:color="auto"/>
        <w:bottom w:val="none" w:sz="0" w:space="0" w:color="auto"/>
        <w:right w:val="none" w:sz="0" w:space="0" w:color="auto"/>
      </w:divBdr>
    </w:div>
    <w:div w:id="1076047938">
      <w:bodyDiv w:val="1"/>
      <w:marLeft w:val="0"/>
      <w:marRight w:val="0"/>
      <w:marTop w:val="0"/>
      <w:marBottom w:val="0"/>
      <w:divBdr>
        <w:top w:val="none" w:sz="0" w:space="0" w:color="auto"/>
        <w:left w:val="none" w:sz="0" w:space="0" w:color="auto"/>
        <w:bottom w:val="none" w:sz="0" w:space="0" w:color="auto"/>
        <w:right w:val="none" w:sz="0" w:space="0" w:color="auto"/>
      </w:divBdr>
    </w:div>
    <w:div w:id="1076393238">
      <w:bodyDiv w:val="1"/>
      <w:marLeft w:val="0"/>
      <w:marRight w:val="0"/>
      <w:marTop w:val="0"/>
      <w:marBottom w:val="0"/>
      <w:divBdr>
        <w:top w:val="none" w:sz="0" w:space="0" w:color="auto"/>
        <w:left w:val="none" w:sz="0" w:space="0" w:color="auto"/>
        <w:bottom w:val="none" w:sz="0" w:space="0" w:color="auto"/>
        <w:right w:val="none" w:sz="0" w:space="0" w:color="auto"/>
      </w:divBdr>
    </w:div>
    <w:div w:id="1092121142">
      <w:bodyDiv w:val="1"/>
      <w:marLeft w:val="0"/>
      <w:marRight w:val="0"/>
      <w:marTop w:val="0"/>
      <w:marBottom w:val="0"/>
      <w:divBdr>
        <w:top w:val="none" w:sz="0" w:space="0" w:color="auto"/>
        <w:left w:val="none" w:sz="0" w:space="0" w:color="auto"/>
        <w:bottom w:val="none" w:sz="0" w:space="0" w:color="auto"/>
        <w:right w:val="none" w:sz="0" w:space="0" w:color="auto"/>
      </w:divBdr>
    </w:div>
    <w:div w:id="1102872224">
      <w:bodyDiv w:val="1"/>
      <w:marLeft w:val="0"/>
      <w:marRight w:val="0"/>
      <w:marTop w:val="0"/>
      <w:marBottom w:val="0"/>
      <w:divBdr>
        <w:top w:val="none" w:sz="0" w:space="0" w:color="auto"/>
        <w:left w:val="none" w:sz="0" w:space="0" w:color="auto"/>
        <w:bottom w:val="none" w:sz="0" w:space="0" w:color="auto"/>
        <w:right w:val="none" w:sz="0" w:space="0" w:color="auto"/>
      </w:divBdr>
    </w:div>
    <w:div w:id="1107312882">
      <w:bodyDiv w:val="1"/>
      <w:marLeft w:val="0"/>
      <w:marRight w:val="0"/>
      <w:marTop w:val="0"/>
      <w:marBottom w:val="0"/>
      <w:divBdr>
        <w:top w:val="none" w:sz="0" w:space="0" w:color="auto"/>
        <w:left w:val="none" w:sz="0" w:space="0" w:color="auto"/>
        <w:bottom w:val="none" w:sz="0" w:space="0" w:color="auto"/>
        <w:right w:val="none" w:sz="0" w:space="0" w:color="auto"/>
      </w:divBdr>
    </w:div>
    <w:div w:id="1113673520">
      <w:bodyDiv w:val="1"/>
      <w:marLeft w:val="0"/>
      <w:marRight w:val="0"/>
      <w:marTop w:val="0"/>
      <w:marBottom w:val="0"/>
      <w:divBdr>
        <w:top w:val="none" w:sz="0" w:space="0" w:color="auto"/>
        <w:left w:val="none" w:sz="0" w:space="0" w:color="auto"/>
        <w:bottom w:val="none" w:sz="0" w:space="0" w:color="auto"/>
        <w:right w:val="none" w:sz="0" w:space="0" w:color="auto"/>
      </w:divBdr>
    </w:div>
    <w:div w:id="1122312122">
      <w:bodyDiv w:val="1"/>
      <w:marLeft w:val="0"/>
      <w:marRight w:val="0"/>
      <w:marTop w:val="0"/>
      <w:marBottom w:val="0"/>
      <w:divBdr>
        <w:top w:val="none" w:sz="0" w:space="0" w:color="auto"/>
        <w:left w:val="none" w:sz="0" w:space="0" w:color="auto"/>
        <w:bottom w:val="none" w:sz="0" w:space="0" w:color="auto"/>
        <w:right w:val="none" w:sz="0" w:space="0" w:color="auto"/>
      </w:divBdr>
    </w:div>
    <w:div w:id="1125081763">
      <w:bodyDiv w:val="1"/>
      <w:marLeft w:val="0"/>
      <w:marRight w:val="0"/>
      <w:marTop w:val="0"/>
      <w:marBottom w:val="0"/>
      <w:divBdr>
        <w:top w:val="none" w:sz="0" w:space="0" w:color="auto"/>
        <w:left w:val="none" w:sz="0" w:space="0" w:color="auto"/>
        <w:bottom w:val="none" w:sz="0" w:space="0" w:color="auto"/>
        <w:right w:val="none" w:sz="0" w:space="0" w:color="auto"/>
      </w:divBdr>
    </w:div>
    <w:div w:id="1152018306">
      <w:bodyDiv w:val="1"/>
      <w:marLeft w:val="0"/>
      <w:marRight w:val="0"/>
      <w:marTop w:val="0"/>
      <w:marBottom w:val="0"/>
      <w:divBdr>
        <w:top w:val="none" w:sz="0" w:space="0" w:color="auto"/>
        <w:left w:val="none" w:sz="0" w:space="0" w:color="auto"/>
        <w:bottom w:val="none" w:sz="0" w:space="0" w:color="auto"/>
        <w:right w:val="none" w:sz="0" w:space="0" w:color="auto"/>
      </w:divBdr>
    </w:div>
    <w:div w:id="1162040911">
      <w:bodyDiv w:val="1"/>
      <w:marLeft w:val="0"/>
      <w:marRight w:val="0"/>
      <w:marTop w:val="0"/>
      <w:marBottom w:val="0"/>
      <w:divBdr>
        <w:top w:val="none" w:sz="0" w:space="0" w:color="auto"/>
        <w:left w:val="none" w:sz="0" w:space="0" w:color="auto"/>
        <w:bottom w:val="none" w:sz="0" w:space="0" w:color="auto"/>
        <w:right w:val="none" w:sz="0" w:space="0" w:color="auto"/>
      </w:divBdr>
    </w:div>
    <w:div w:id="1167670802">
      <w:bodyDiv w:val="1"/>
      <w:marLeft w:val="0"/>
      <w:marRight w:val="0"/>
      <w:marTop w:val="0"/>
      <w:marBottom w:val="0"/>
      <w:divBdr>
        <w:top w:val="none" w:sz="0" w:space="0" w:color="auto"/>
        <w:left w:val="none" w:sz="0" w:space="0" w:color="auto"/>
        <w:bottom w:val="none" w:sz="0" w:space="0" w:color="auto"/>
        <w:right w:val="none" w:sz="0" w:space="0" w:color="auto"/>
      </w:divBdr>
    </w:div>
    <w:div w:id="1168444436">
      <w:bodyDiv w:val="1"/>
      <w:marLeft w:val="0"/>
      <w:marRight w:val="0"/>
      <w:marTop w:val="0"/>
      <w:marBottom w:val="0"/>
      <w:divBdr>
        <w:top w:val="none" w:sz="0" w:space="0" w:color="auto"/>
        <w:left w:val="none" w:sz="0" w:space="0" w:color="auto"/>
        <w:bottom w:val="none" w:sz="0" w:space="0" w:color="auto"/>
        <w:right w:val="none" w:sz="0" w:space="0" w:color="auto"/>
      </w:divBdr>
    </w:div>
    <w:div w:id="1178891302">
      <w:bodyDiv w:val="1"/>
      <w:marLeft w:val="0"/>
      <w:marRight w:val="0"/>
      <w:marTop w:val="0"/>
      <w:marBottom w:val="0"/>
      <w:divBdr>
        <w:top w:val="none" w:sz="0" w:space="0" w:color="auto"/>
        <w:left w:val="none" w:sz="0" w:space="0" w:color="auto"/>
        <w:bottom w:val="none" w:sz="0" w:space="0" w:color="auto"/>
        <w:right w:val="none" w:sz="0" w:space="0" w:color="auto"/>
      </w:divBdr>
    </w:div>
    <w:div w:id="1179656112">
      <w:bodyDiv w:val="1"/>
      <w:marLeft w:val="0"/>
      <w:marRight w:val="0"/>
      <w:marTop w:val="0"/>
      <w:marBottom w:val="0"/>
      <w:divBdr>
        <w:top w:val="none" w:sz="0" w:space="0" w:color="auto"/>
        <w:left w:val="none" w:sz="0" w:space="0" w:color="auto"/>
        <w:bottom w:val="none" w:sz="0" w:space="0" w:color="auto"/>
        <w:right w:val="none" w:sz="0" w:space="0" w:color="auto"/>
      </w:divBdr>
    </w:div>
    <w:div w:id="1184323006">
      <w:bodyDiv w:val="1"/>
      <w:marLeft w:val="0"/>
      <w:marRight w:val="0"/>
      <w:marTop w:val="0"/>
      <w:marBottom w:val="0"/>
      <w:divBdr>
        <w:top w:val="none" w:sz="0" w:space="0" w:color="auto"/>
        <w:left w:val="none" w:sz="0" w:space="0" w:color="auto"/>
        <w:bottom w:val="none" w:sz="0" w:space="0" w:color="auto"/>
        <w:right w:val="none" w:sz="0" w:space="0" w:color="auto"/>
      </w:divBdr>
    </w:div>
    <w:div w:id="1188714824">
      <w:bodyDiv w:val="1"/>
      <w:marLeft w:val="0"/>
      <w:marRight w:val="0"/>
      <w:marTop w:val="0"/>
      <w:marBottom w:val="0"/>
      <w:divBdr>
        <w:top w:val="none" w:sz="0" w:space="0" w:color="auto"/>
        <w:left w:val="none" w:sz="0" w:space="0" w:color="auto"/>
        <w:bottom w:val="none" w:sz="0" w:space="0" w:color="auto"/>
        <w:right w:val="none" w:sz="0" w:space="0" w:color="auto"/>
      </w:divBdr>
    </w:div>
    <w:div w:id="1197082959">
      <w:bodyDiv w:val="1"/>
      <w:marLeft w:val="0"/>
      <w:marRight w:val="0"/>
      <w:marTop w:val="0"/>
      <w:marBottom w:val="0"/>
      <w:divBdr>
        <w:top w:val="none" w:sz="0" w:space="0" w:color="auto"/>
        <w:left w:val="none" w:sz="0" w:space="0" w:color="auto"/>
        <w:bottom w:val="none" w:sz="0" w:space="0" w:color="auto"/>
        <w:right w:val="none" w:sz="0" w:space="0" w:color="auto"/>
      </w:divBdr>
    </w:div>
    <w:div w:id="1210148524">
      <w:bodyDiv w:val="1"/>
      <w:marLeft w:val="0"/>
      <w:marRight w:val="0"/>
      <w:marTop w:val="0"/>
      <w:marBottom w:val="0"/>
      <w:divBdr>
        <w:top w:val="none" w:sz="0" w:space="0" w:color="auto"/>
        <w:left w:val="none" w:sz="0" w:space="0" w:color="auto"/>
        <w:bottom w:val="none" w:sz="0" w:space="0" w:color="auto"/>
        <w:right w:val="none" w:sz="0" w:space="0" w:color="auto"/>
      </w:divBdr>
    </w:div>
    <w:div w:id="1213276187">
      <w:bodyDiv w:val="1"/>
      <w:marLeft w:val="0"/>
      <w:marRight w:val="0"/>
      <w:marTop w:val="0"/>
      <w:marBottom w:val="0"/>
      <w:divBdr>
        <w:top w:val="none" w:sz="0" w:space="0" w:color="auto"/>
        <w:left w:val="none" w:sz="0" w:space="0" w:color="auto"/>
        <w:bottom w:val="none" w:sz="0" w:space="0" w:color="auto"/>
        <w:right w:val="none" w:sz="0" w:space="0" w:color="auto"/>
      </w:divBdr>
    </w:div>
    <w:div w:id="1219705917">
      <w:bodyDiv w:val="1"/>
      <w:marLeft w:val="0"/>
      <w:marRight w:val="0"/>
      <w:marTop w:val="0"/>
      <w:marBottom w:val="0"/>
      <w:divBdr>
        <w:top w:val="none" w:sz="0" w:space="0" w:color="auto"/>
        <w:left w:val="none" w:sz="0" w:space="0" w:color="auto"/>
        <w:bottom w:val="none" w:sz="0" w:space="0" w:color="auto"/>
        <w:right w:val="none" w:sz="0" w:space="0" w:color="auto"/>
      </w:divBdr>
    </w:div>
    <w:div w:id="1229340339">
      <w:bodyDiv w:val="1"/>
      <w:marLeft w:val="0"/>
      <w:marRight w:val="0"/>
      <w:marTop w:val="0"/>
      <w:marBottom w:val="0"/>
      <w:divBdr>
        <w:top w:val="none" w:sz="0" w:space="0" w:color="auto"/>
        <w:left w:val="none" w:sz="0" w:space="0" w:color="auto"/>
        <w:bottom w:val="none" w:sz="0" w:space="0" w:color="auto"/>
        <w:right w:val="none" w:sz="0" w:space="0" w:color="auto"/>
      </w:divBdr>
    </w:div>
    <w:div w:id="1241796432">
      <w:bodyDiv w:val="1"/>
      <w:marLeft w:val="0"/>
      <w:marRight w:val="0"/>
      <w:marTop w:val="0"/>
      <w:marBottom w:val="0"/>
      <w:divBdr>
        <w:top w:val="none" w:sz="0" w:space="0" w:color="auto"/>
        <w:left w:val="none" w:sz="0" w:space="0" w:color="auto"/>
        <w:bottom w:val="none" w:sz="0" w:space="0" w:color="auto"/>
        <w:right w:val="none" w:sz="0" w:space="0" w:color="auto"/>
      </w:divBdr>
    </w:div>
    <w:div w:id="1247106555">
      <w:bodyDiv w:val="1"/>
      <w:marLeft w:val="0"/>
      <w:marRight w:val="0"/>
      <w:marTop w:val="0"/>
      <w:marBottom w:val="0"/>
      <w:divBdr>
        <w:top w:val="none" w:sz="0" w:space="0" w:color="auto"/>
        <w:left w:val="none" w:sz="0" w:space="0" w:color="auto"/>
        <w:bottom w:val="none" w:sz="0" w:space="0" w:color="auto"/>
        <w:right w:val="none" w:sz="0" w:space="0" w:color="auto"/>
      </w:divBdr>
    </w:div>
    <w:div w:id="1254582573">
      <w:bodyDiv w:val="1"/>
      <w:marLeft w:val="0"/>
      <w:marRight w:val="0"/>
      <w:marTop w:val="0"/>
      <w:marBottom w:val="0"/>
      <w:divBdr>
        <w:top w:val="none" w:sz="0" w:space="0" w:color="auto"/>
        <w:left w:val="none" w:sz="0" w:space="0" w:color="auto"/>
        <w:bottom w:val="none" w:sz="0" w:space="0" w:color="auto"/>
        <w:right w:val="none" w:sz="0" w:space="0" w:color="auto"/>
      </w:divBdr>
    </w:div>
    <w:div w:id="1263804718">
      <w:bodyDiv w:val="1"/>
      <w:marLeft w:val="0"/>
      <w:marRight w:val="0"/>
      <w:marTop w:val="0"/>
      <w:marBottom w:val="0"/>
      <w:divBdr>
        <w:top w:val="none" w:sz="0" w:space="0" w:color="auto"/>
        <w:left w:val="none" w:sz="0" w:space="0" w:color="auto"/>
        <w:bottom w:val="none" w:sz="0" w:space="0" w:color="auto"/>
        <w:right w:val="none" w:sz="0" w:space="0" w:color="auto"/>
      </w:divBdr>
    </w:div>
    <w:div w:id="1293369351">
      <w:bodyDiv w:val="1"/>
      <w:marLeft w:val="0"/>
      <w:marRight w:val="0"/>
      <w:marTop w:val="0"/>
      <w:marBottom w:val="0"/>
      <w:divBdr>
        <w:top w:val="none" w:sz="0" w:space="0" w:color="auto"/>
        <w:left w:val="none" w:sz="0" w:space="0" w:color="auto"/>
        <w:bottom w:val="none" w:sz="0" w:space="0" w:color="auto"/>
        <w:right w:val="none" w:sz="0" w:space="0" w:color="auto"/>
      </w:divBdr>
    </w:div>
    <w:div w:id="1301766836">
      <w:bodyDiv w:val="1"/>
      <w:marLeft w:val="0"/>
      <w:marRight w:val="0"/>
      <w:marTop w:val="0"/>
      <w:marBottom w:val="0"/>
      <w:divBdr>
        <w:top w:val="none" w:sz="0" w:space="0" w:color="auto"/>
        <w:left w:val="none" w:sz="0" w:space="0" w:color="auto"/>
        <w:bottom w:val="none" w:sz="0" w:space="0" w:color="auto"/>
        <w:right w:val="none" w:sz="0" w:space="0" w:color="auto"/>
      </w:divBdr>
    </w:div>
    <w:div w:id="1314874805">
      <w:bodyDiv w:val="1"/>
      <w:marLeft w:val="0"/>
      <w:marRight w:val="0"/>
      <w:marTop w:val="0"/>
      <w:marBottom w:val="0"/>
      <w:divBdr>
        <w:top w:val="none" w:sz="0" w:space="0" w:color="auto"/>
        <w:left w:val="none" w:sz="0" w:space="0" w:color="auto"/>
        <w:bottom w:val="none" w:sz="0" w:space="0" w:color="auto"/>
        <w:right w:val="none" w:sz="0" w:space="0" w:color="auto"/>
      </w:divBdr>
    </w:div>
    <w:div w:id="1324089669">
      <w:bodyDiv w:val="1"/>
      <w:marLeft w:val="0"/>
      <w:marRight w:val="0"/>
      <w:marTop w:val="0"/>
      <w:marBottom w:val="0"/>
      <w:divBdr>
        <w:top w:val="none" w:sz="0" w:space="0" w:color="auto"/>
        <w:left w:val="none" w:sz="0" w:space="0" w:color="auto"/>
        <w:bottom w:val="none" w:sz="0" w:space="0" w:color="auto"/>
        <w:right w:val="none" w:sz="0" w:space="0" w:color="auto"/>
      </w:divBdr>
    </w:div>
    <w:div w:id="1334261978">
      <w:bodyDiv w:val="1"/>
      <w:marLeft w:val="0"/>
      <w:marRight w:val="0"/>
      <w:marTop w:val="0"/>
      <w:marBottom w:val="0"/>
      <w:divBdr>
        <w:top w:val="none" w:sz="0" w:space="0" w:color="auto"/>
        <w:left w:val="none" w:sz="0" w:space="0" w:color="auto"/>
        <w:bottom w:val="none" w:sz="0" w:space="0" w:color="auto"/>
        <w:right w:val="none" w:sz="0" w:space="0" w:color="auto"/>
      </w:divBdr>
    </w:div>
    <w:div w:id="1339188604">
      <w:bodyDiv w:val="1"/>
      <w:marLeft w:val="0"/>
      <w:marRight w:val="0"/>
      <w:marTop w:val="0"/>
      <w:marBottom w:val="0"/>
      <w:divBdr>
        <w:top w:val="none" w:sz="0" w:space="0" w:color="auto"/>
        <w:left w:val="none" w:sz="0" w:space="0" w:color="auto"/>
        <w:bottom w:val="none" w:sz="0" w:space="0" w:color="auto"/>
        <w:right w:val="none" w:sz="0" w:space="0" w:color="auto"/>
      </w:divBdr>
    </w:div>
    <w:div w:id="1341737362">
      <w:bodyDiv w:val="1"/>
      <w:marLeft w:val="0"/>
      <w:marRight w:val="0"/>
      <w:marTop w:val="0"/>
      <w:marBottom w:val="0"/>
      <w:divBdr>
        <w:top w:val="none" w:sz="0" w:space="0" w:color="auto"/>
        <w:left w:val="none" w:sz="0" w:space="0" w:color="auto"/>
        <w:bottom w:val="none" w:sz="0" w:space="0" w:color="auto"/>
        <w:right w:val="none" w:sz="0" w:space="0" w:color="auto"/>
      </w:divBdr>
    </w:div>
    <w:div w:id="1342048762">
      <w:bodyDiv w:val="1"/>
      <w:marLeft w:val="0"/>
      <w:marRight w:val="0"/>
      <w:marTop w:val="0"/>
      <w:marBottom w:val="0"/>
      <w:divBdr>
        <w:top w:val="none" w:sz="0" w:space="0" w:color="auto"/>
        <w:left w:val="none" w:sz="0" w:space="0" w:color="auto"/>
        <w:bottom w:val="none" w:sz="0" w:space="0" w:color="auto"/>
        <w:right w:val="none" w:sz="0" w:space="0" w:color="auto"/>
      </w:divBdr>
    </w:div>
    <w:div w:id="1344238927">
      <w:bodyDiv w:val="1"/>
      <w:marLeft w:val="0"/>
      <w:marRight w:val="0"/>
      <w:marTop w:val="0"/>
      <w:marBottom w:val="0"/>
      <w:divBdr>
        <w:top w:val="none" w:sz="0" w:space="0" w:color="auto"/>
        <w:left w:val="none" w:sz="0" w:space="0" w:color="auto"/>
        <w:bottom w:val="none" w:sz="0" w:space="0" w:color="auto"/>
        <w:right w:val="none" w:sz="0" w:space="0" w:color="auto"/>
      </w:divBdr>
    </w:div>
    <w:div w:id="1362516371">
      <w:bodyDiv w:val="1"/>
      <w:marLeft w:val="0"/>
      <w:marRight w:val="0"/>
      <w:marTop w:val="0"/>
      <w:marBottom w:val="0"/>
      <w:divBdr>
        <w:top w:val="none" w:sz="0" w:space="0" w:color="auto"/>
        <w:left w:val="none" w:sz="0" w:space="0" w:color="auto"/>
        <w:bottom w:val="none" w:sz="0" w:space="0" w:color="auto"/>
        <w:right w:val="none" w:sz="0" w:space="0" w:color="auto"/>
      </w:divBdr>
    </w:div>
    <w:div w:id="1364481956">
      <w:bodyDiv w:val="1"/>
      <w:marLeft w:val="0"/>
      <w:marRight w:val="0"/>
      <w:marTop w:val="0"/>
      <w:marBottom w:val="0"/>
      <w:divBdr>
        <w:top w:val="none" w:sz="0" w:space="0" w:color="auto"/>
        <w:left w:val="none" w:sz="0" w:space="0" w:color="auto"/>
        <w:bottom w:val="none" w:sz="0" w:space="0" w:color="auto"/>
        <w:right w:val="none" w:sz="0" w:space="0" w:color="auto"/>
      </w:divBdr>
    </w:div>
    <w:div w:id="1371799586">
      <w:bodyDiv w:val="1"/>
      <w:marLeft w:val="0"/>
      <w:marRight w:val="0"/>
      <w:marTop w:val="0"/>
      <w:marBottom w:val="0"/>
      <w:divBdr>
        <w:top w:val="none" w:sz="0" w:space="0" w:color="auto"/>
        <w:left w:val="none" w:sz="0" w:space="0" w:color="auto"/>
        <w:bottom w:val="none" w:sz="0" w:space="0" w:color="auto"/>
        <w:right w:val="none" w:sz="0" w:space="0" w:color="auto"/>
      </w:divBdr>
    </w:div>
    <w:div w:id="1400445990">
      <w:bodyDiv w:val="1"/>
      <w:marLeft w:val="0"/>
      <w:marRight w:val="0"/>
      <w:marTop w:val="0"/>
      <w:marBottom w:val="0"/>
      <w:divBdr>
        <w:top w:val="none" w:sz="0" w:space="0" w:color="auto"/>
        <w:left w:val="none" w:sz="0" w:space="0" w:color="auto"/>
        <w:bottom w:val="none" w:sz="0" w:space="0" w:color="auto"/>
        <w:right w:val="none" w:sz="0" w:space="0" w:color="auto"/>
      </w:divBdr>
    </w:div>
    <w:div w:id="1410274019">
      <w:bodyDiv w:val="1"/>
      <w:marLeft w:val="0"/>
      <w:marRight w:val="0"/>
      <w:marTop w:val="0"/>
      <w:marBottom w:val="0"/>
      <w:divBdr>
        <w:top w:val="none" w:sz="0" w:space="0" w:color="auto"/>
        <w:left w:val="none" w:sz="0" w:space="0" w:color="auto"/>
        <w:bottom w:val="none" w:sz="0" w:space="0" w:color="auto"/>
        <w:right w:val="none" w:sz="0" w:space="0" w:color="auto"/>
      </w:divBdr>
    </w:div>
    <w:div w:id="1426799878">
      <w:bodyDiv w:val="1"/>
      <w:marLeft w:val="0"/>
      <w:marRight w:val="0"/>
      <w:marTop w:val="0"/>
      <w:marBottom w:val="0"/>
      <w:divBdr>
        <w:top w:val="none" w:sz="0" w:space="0" w:color="auto"/>
        <w:left w:val="none" w:sz="0" w:space="0" w:color="auto"/>
        <w:bottom w:val="none" w:sz="0" w:space="0" w:color="auto"/>
        <w:right w:val="none" w:sz="0" w:space="0" w:color="auto"/>
      </w:divBdr>
    </w:div>
    <w:div w:id="1456678531">
      <w:bodyDiv w:val="1"/>
      <w:marLeft w:val="0"/>
      <w:marRight w:val="0"/>
      <w:marTop w:val="0"/>
      <w:marBottom w:val="0"/>
      <w:divBdr>
        <w:top w:val="none" w:sz="0" w:space="0" w:color="auto"/>
        <w:left w:val="none" w:sz="0" w:space="0" w:color="auto"/>
        <w:bottom w:val="none" w:sz="0" w:space="0" w:color="auto"/>
        <w:right w:val="none" w:sz="0" w:space="0" w:color="auto"/>
      </w:divBdr>
    </w:div>
    <w:div w:id="1458599761">
      <w:bodyDiv w:val="1"/>
      <w:marLeft w:val="0"/>
      <w:marRight w:val="0"/>
      <w:marTop w:val="0"/>
      <w:marBottom w:val="0"/>
      <w:divBdr>
        <w:top w:val="none" w:sz="0" w:space="0" w:color="auto"/>
        <w:left w:val="none" w:sz="0" w:space="0" w:color="auto"/>
        <w:bottom w:val="none" w:sz="0" w:space="0" w:color="auto"/>
        <w:right w:val="none" w:sz="0" w:space="0" w:color="auto"/>
      </w:divBdr>
    </w:div>
    <w:div w:id="1478255228">
      <w:bodyDiv w:val="1"/>
      <w:marLeft w:val="0"/>
      <w:marRight w:val="0"/>
      <w:marTop w:val="0"/>
      <w:marBottom w:val="0"/>
      <w:divBdr>
        <w:top w:val="none" w:sz="0" w:space="0" w:color="auto"/>
        <w:left w:val="none" w:sz="0" w:space="0" w:color="auto"/>
        <w:bottom w:val="none" w:sz="0" w:space="0" w:color="auto"/>
        <w:right w:val="none" w:sz="0" w:space="0" w:color="auto"/>
      </w:divBdr>
    </w:div>
    <w:div w:id="1482843458">
      <w:bodyDiv w:val="1"/>
      <w:marLeft w:val="0"/>
      <w:marRight w:val="0"/>
      <w:marTop w:val="0"/>
      <w:marBottom w:val="0"/>
      <w:divBdr>
        <w:top w:val="none" w:sz="0" w:space="0" w:color="auto"/>
        <w:left w:val="none" w:sz="0" w:space="0" w:color="auto"/>
        <w:bottom w:val="none" w:sz="0" w:space="0" w:color="auto"/>
        <w:right w:val="none" w:sz="0" w:space="0" w:color="auto"/>
      </w:divBdr>
    </w:div>
    <w:div w:id="1484083311">
      <w:bodyDiv w:val="1"/>
      <w:marLeft w:val="0"/>
      <w:marRight w:val="0"/>
      <w:marTop w:val="0"/>
      <w:marBottom w:val="0"/>
      <w:divBdr>
        <w:top w:val="none" w:sz="0" w:space="0" w:color="auto"/>
        <w:left w:val="none" w:sz="0" w:space="0" w:color="auto"/>
        <w:bottom w:val="none" w:sz="0" w:space="0" w:color="auto"/>
        <w:right w:val="none" w:sz="0" w:space="0" w:color="auto"/>
      </w:divBdr>
    </w:div>
    <w:div w:id="1485121197">
      <w:bodyDiv w:val="1"/>
      <w:marLeft w:val="0"/>
      <w:marRight w:val="0"/>
      <w:marTop w:val="0"/>
      <w:marBottom w:val="0"/>
      <w:divBdr>
        <w:top w:val="none" w:sz="0" w:space="0" w:color="auto"/>
        <w:left w:val="none" w:sz="0" w:space="0" w:color="auto"/>
        <w:bottom w:val="none" w:sz="0" w:space="0" w:color="auto"/>
        <w:right w:val="none" w:sz="0" w:space="0" w:color="auto"/>
      </w:divBdr>
    </w:div>
    <w:div w:id="1487823275">
      <w:bodyDiv w:val="1"/>
      <w:marLeft w:val="0"/>
      <w:marRight w:val="0"/>
      <w:marTop w:val="0"/>
      <w:marBottom w:val="0"/>
      <w:divBdr>
        <w:top w:val="none" w:sz="0" w:space="0" w:color="auto"/>
        <w:left w:val="none" w:sz="0" w:space="0" w:color="auto"/>
        <w:bottom w:val="none" w:sz="0" w:space="0" w:color="auto"/>
        <w:right w:val="none" w:sz="0" w:space="0" w:color="auto"/>
      </w:divBdr>
    </w:div>
    <w:div w:id="1490713162">
      <w:bodyDiv w:val="1"/>
      <w:marLeft w:val="0"/>
      <w:marRight w:val="0"/>
      <w:marTop w:val="0"/>
      <w:marBottom w:val="0"/>
      <w:divBdr>
        <w:top w:val="none" w:sz="0" w:space="0" w:color="auto"/>
        <w:left w:val="none" w:sz="0" w:space="0" w:color="auto"/>
        <w:bottom w:val="none" w:sz="0" w:space="0" w:color="auto"/>
        <w:right w:val="none" w:sz="0" w:space="0" w:color="auto"/>
      </w:divBdr>
    </w:div>
    <w:div w:id="1492255970">
      <w:bodyDiv w:val="1"/>
      <w:marLeft w:val="0"/>
      <w:marRight w:val="0"/>
      <w:marTop w:val="0"/>
      <w:marBottom w:val="0"/>
      <w:divBdr>
        <w:top w:val="none" w:sz="0" w:space="0" w:color="auto"/>
        <w:left w:val="none" w:sz="0" w:space="0" w:color="auto"/>
        <w:bottom w:val="none" w:sz="0" w:space="0" w:color="auto"/>
        <w:right w:val="none" w:sz="0" w:space="0" w:color="auto"/>
      </w:divBdr>
    </w:div>
    <w:div w:id="1518733792">
      <w:bodyDiv w:val="1"/>
      <w:marLeft w:val="0"/>
      <w:marRight w:val="0"/>
      <w:marTop w:val="0"/>
      <w:marBottom w:val="0"/>
      <w:divBdr>
        <w:top w:val="none" w:sz="0" w:space="0" w:color="auto"/>
        <w:left w:val="none" w:sz="0" w:space="0" w:color="auto"/>
        <w:bottom w:val="none" w:sz="0" w:space="0" w:color="auto"/>
        <w:right w:val="none" w:sz="0" w:space="0" w:color="auto"/>
      </w:divBdr>
    </w:div>
    <w:div w:id="1526287127">
      <w:bodyDiv w:val="1"/>
      <w:marLeft w:val="0"/>
      <w:marRight w:val="0"/>
      <w:marTop w:val="0"/>
      <w:marBottom w:val="0"/>
      <w:divBdr>
        <w:top w:val="none" w:sz="0" w:space="0" w:color="auto"/>
        <w:left w:val="none" w:sz="0" w:space="0" w:color="auto"/>
        <w:bottom w:val="none" w:sz="0" w:space="0" w:color="auto"/>
        <w:right w:val="none" w:sz="0" w:space="0" w:color="auto"/>
      </w:divBdr>
    </w:div>
    <w:div w:id="1541818847">
      <w:bodyDiv w:val="1"/>
      <w:marLeft w:val="0"/>
      <w:marRight w:val="0"/>
      <w:marTop w:val="0"/>
      <w:marBottom w:val="0"/>
      <w:divBdr>
        <w:top w:val="none" w:sz="0" w:space="0" w:color="auto"/>
        <w:left w:val="none" w:sz="0" w:space="0" w:color="auto"/>
        <w:bottom w:val="none" w:sz="0" w:space="0" w:color="auto"/>
        <w:right w:val="none" w:sz="0" w:space="0" w:color="auto"/>
      </w:divBdr>
    </w:div>
    <w:div w:id="1546484829">
      <w:bodyDiv w:val="1"/>
      <w:marLeft w:val="0"/>
      <w:marRight w:val="0"/>
      <w:marTop w:val="0"/>
      <w:marBottom w:val="0"/>
      <w:divBdr>
        <w:top w:val="none" w:sz="0" w:space="0" w:color="auto"/>
        <w:left w:val="none" w:sz="0" w:space="0" w:color="auto"/>
        <w:bottom w:val="none" w:sz="0" w:space="0" w:color="auto"/>
        <w:right w:val="none" w:sz="0" w:space="0" w:color="auto"/>
      </w:divBdr>
    </w:div>
    <w:div w:id="1564951207">
      <w:bodyDiv w:val="1"/>
      <w:marLeft w:val="0"/>
      <w:marRight w:val="0"/>
      <w:marTop w:val="0"/>
      <w:marBottom w:val="0"/>
      <w:divBdr>
        <w:top w:val="none" w:sz="0" w:space="0" w:color="auto"/>
        <w:left w:val="none" w:sz="0" w:space="0" w:color="auto"/>
        <w:bottom w:val="none" w:sz="0" w:space="0" w:color="auto"/>
        <w:right w:val="none" w:sz="0" w:space="0" w:color="auto"/>
      </w:divBdr>
    </w:div>
    <w:div w:id="1569613213">
      <w:bodyDiv w:val="1"/>
      <w:marLeft w:val="0"/>
      <w:marRight w:val="0"/>
      <w:marTop w:val="0"/>
      <w:marBottom w:val="0"/>
      <w:divBdr>
        <w:top w:val="none" w:sz="0" w:space="0" w:color="auto"/>
        <w:left w:val="none" w:sz="0" w:space="0" w:color="auto"/>
        <w:bottom w:val="none" w:sz="0" w:space="0" w:color="auto"/>
        <w:right w:val="none" w:sz="0" w:space="0" w:color="auto"/>
      </w:divBdr>
    </w:div>
    <w:div w:id="1587616078">
      <w:bodyDiv w:val="1"/>
      <w:marLeft w:val="0"/>
      <w:marRight w:val="0"/>
      <w:marTop w:val="0"/>
      <w:marBottom w:val="0"/>
      <w:divBdr>
        <w:top w:val="none" w:sz="0" w:space="0" w:color="auto"/>
        <w:left w:val="none" w:sz="0" w:space="0" w:color="auto"/>
        <w:bottom w:val="none" w:sz="0" w:space="0" w:color="auto"/>
        <w:right w:val="none" w:sz="0" w:space="0" w:color="auto"/>
      </w:divBdr>
    </w:div>
    <w:div w:id="1601642279">
      <w:bodyDiv w:val="1"/>
      <w:marLeft w:val="0"/>
      <w:marRight w:val="0"/>
      <w:marTop w:val="0"/>
      <w:marBottom w:val="0"/>
      <w:divBdr>
        <w:top w:val="none" w:sz="0" w:space="0" w:color="auto"/>
        <w:left w:val="none" w:sz="0" w:space="0" w:color="auto"/>
        <w:bottom w:val="none" w:sz="0" w:space="0" w:color="auto"/>
        <w:right w:val="none" w:sz="0" w:space="0" w:color="auto"/>
      </w:divBdr>
    </w:div>
    <w:div w:id="1630090639">
      <w:bodyDiv w:val="1"/>
      <w:marLeft w:val="0"/>
      <w:marRight w:val="0"/>
      <w:marTop w:val="0"/>
      <w:marBottom w:val="0"/>
      <w:divBdr>
        <w:top w:val="none" w:sz="0" w:space="0" w:color="auto"/>
        <w:left w:val="none" w:sz="0" w:space="0" w:color="auto"/>
        <w:bottom w:val="none" w:sz="0" w:space="0" w:color="auto"/>
        <w:right w:val="none" w:sz="0" w:space="0" w:color="auto"/>
      </w:divBdr>
    </w:div>
    <w:div w:id="1633124246">
      <w:bodyDiv w:val="1"/>
      <w:marLeft w:val="0"/>
      <w:marRight w:val="0"/>
      <w:marTop w:val="0"/>
      <w:marBottom w:val="0"/>
      <w:divBdr>
        <w:top w:val="none" w:sz="0" w:space="0" w:color="auto"/>
        <w:left w:val="none" w:sz="0" w:space="0" w:color="auto"/>
        <w:bottom w:val="none" w:sz="0" w:space="0" w:color="auto"/>
        <w:right w:val="none" w:sz="0" w:space="0" w:color="auto"/>
      </w:divBdr>
    </w:div>
    <w:div w:id="1645046577">
      <w:bodyDiv w:val="1"/>
      <w:marLeft w:val="0"/>
      <w:marRight w:val="0"/>
      <w:marTop w:val="0"/>
      <w:marBottom w:val="0"/>
      <w:divBdr>
        <w:top w:val="none" w:sz="0" w:space="0" w:color="auto"/>
        <w:left w:val="none" w:sz="0" w:space="0" w:color="auto"/>
        <w:bottom w:val="none" w:sz="0" w:space="0" w:color="auto"/>
        <w:right w:val="none" w:sz="0" w:space="0" w:color="auto"/>
      </w:divBdr>
    </w:div>
    <w:div w:id="1657831017">
      <w:bodyDiv w:val="1"/>
      <w:marLeft w:val="0"/>
      <w:marRight w:val="0"/>
      <w:marTop w:val="0"/>
      <w:marBottom w:val="0"/>
      <w:divBdr>
        <w:top w:val="none" w:sz="0" w:space="0" w:color="auto"/>
        <w:left w:val="none" w:sz="0" w:space="0" w:color="auto"/>
        <w:bottom w:val="none" w:sz="0" w:space="0" w:color="auto"/>
        <w:right w:val="none" w:sz="0" w:space="0" w:color="auto"/>
      </w:divBdr>
    </w:div>
    <w:div w:id="1661230914">
      <w:bodyDiv w:val="1"/>
      <w:marLeft w:val="0"/>
      <w:marRight w:val="0"/>
      <w:marTop w:val="0"/>
      <w:marBottom w:val="0"/>
      <w:divBdr>
        <w:top w:val="none" w:sz="0" w:space="0" w:color="auto"/>
        <w:left w:val="none" w:sz="0" w:space="0" w:color="auto"/>
        <w:bottom w:val="none" w:sz="0" w:space="0" w:color="auto"/>
        <w:right w:val="none" w:sz="0" w:space="0" w:color="auto"/>
      </w:divBdr>
    </w:div>
    <w:div w:id="1662779903">
      <w:bodyDiv w:val="1"/>
      <w:marLeft w:val="0"/>
      <w:marRight w:val="0"/>
      <w:marTop w:val="0"/>
      <w:marBottom w:val="0"/>
      <w:divBdr>
        <w:top w:val="none" w:sz="0" w:space="0" w:color="auto"/>
        <w:left w:val="none" w:sz="0" w:space="0" w:color="auto"/>
        <w:bottom w:val="none" w:sz="0" w:space="0" w:color="auto"/>
        <w:right w:val="none" w:sz="0" w:space="0" w:color="auto"/>
      </w:divBdr>
    </w:div>
    <w:div w:id="1665864159">
      <w:bodyDiv w:val="1"/>
      <w:marLeft w:val="0"/>
      <w:marRight w:val="0"/>
      <w:marTop w:val="0"/>
      <w:marBottom w:val="0"/>
      <w:divBdr>
        <w:top w:val="none" w:sz="0" w:space="0" w:color="auto"/>
        <w:left w:val="none" w:sz="0" w:space="0" w:color="auto"/>
        <w:bottom w:val="none" w:sz="0" w:space="0" w:color="auto"/>
        <w:right w:val="none" w:sz="0" w:space="0" w:color="auto"/>
      </w:divBdr>
    </w:div>
    <w:div w:id="1693527340">
      <w:bodyDiv w:val="1"/>
      <w:marLeft w:val="0"/>
      <w:marRight w:val="0"/>
      <w:marTop w:val="0"/>
      <w:marBottom w:val="0"/>
      <w:divBdr>
        <w:top w:val="none" w:sz="0" w:space="0" w:color="auto"/>
        <w:left w:val="none" w:sz="0" w:space="0" w:color="auto"/>
        <w:bottom w:val="none" w:sz="0" w:space="0" w:color="auto"/>
        <w:right w:val="none" w:sz="0" w:space="0" w:color="auto"/>
      </w:divBdr>
    </w:div>
    <w:div w:id="1702051268">
      <w:bodyDiv w:val="1"/>
      <w:marLeft w:val="0"/>
      <w:marRight w:val="0"/>
      <w:marTop w:val="0"/>
      <w:marBottom w:val="0"/>
      <w:divBdr>
        <w:top w:val="none" w:sz="0" w:space="0" w:color="auto"/>
        <w:left w:val="none" w:sz="0" w:space="0" w:color="auto"/>
        <w:bottom w:val="none" w:sz="0" w:space="0" w:color="auto"/>
        <w:right w:val="none" w:sz="0" w:space="0" w:color="auto"/>
      </w:divBdr>
    </w:div>
    <w:div w:id="1710370461">
      <w:bodyDiv w:val="1"/>
      <w:marLeft w:val="0"/>
      <w:marRight w:val="0"/>
      <w:marTop w:val="0"/>
      <w:marBottom w:val="0"/>
      <w:divBdr>
        <w:top w:val="none" w:sz="0" w:space="0" w:color="auto"/>
        <w:left w:val="none" w:sz="0" w:space="0" w:color="auto"/>
        <w:bottom w:val="none" w:sz="0" w:space="0" w:color="auto"/>
        <w:right w:val="none" w:sz="0" w:space="0" w:color="auto"/>
      </w:divBdr>
    </w:div>
    <w:div w:id="1717004329">
      <w:bodyDiv w:val="1"/>
      <w:marLeft w:val="0"/>
      <w:marRight w:val="0"/>
      <w:marTop w:val="0"/>
      <w:marBottom w:val="0"/>
      <w:divBdr>
        <w:top w:val="none" w:sz="0" w:space="0" w:color="auto"/>
        <w:left w:val="none" w:sz="0" w:space="0" w:color="auto"/>
        <w:bottom w:val="none" w:sz="0" w:space="0" w:color="auto"/>
        <w:right w:val="none" w:sz="0" w:space="0" w:color="auto"/>
      </w:divBdr>
    </w:div>
    <w:div w:id="1719430373">
      <w:bodyDiv w:val="1"/>
      <w:marLeft w:val="0"/>
      <w:marRight w:val="0"/>
      <w:marTop w:val="0"/>
      <w:marBottom w:val="0"/>
      <w:divBdr>
        <w:top w:val="none" w:sz="0" w:space="0" w:color="auto"/>
        <w:left w:val="none" w:sz="0" w:space="0" w:color="auto"/>
        <w:bottom w:val="none" w:sz="0" w:space="0" w:color="auto"/>
        <w:right w:val="none" w:sz="0" w:space="0" w:color="auto"/>
      </w:divBdr>
    </w:div>
    <w:div w:id="1723866731">
      <w:bodyDiv w:val="1"/>
      <w:marLeft w:val="0"/>
      <w:marRight w:val="0"/>
      <w:marTop w:val="0"/>
      <w:marBottom w:val="0"/>
      <w:divBdr>
        <w:top w:val="none" w:sz="0" w:space="0" w:color="auto"/>
        <w:left w:val="none" w:sz="0" w:space="0" w:color="auto"/>
        <w:bottom w:val="none" w:sz="0" w:space="0" w:color="auto"/>
        <w:right w:val="none" w:sz="0" w:space="0" w:color="auto"/>
      </w:divBdr>
    </w:div>
    <w:div w:id="1746613111">
      <w:bodyDiv w:val="1"/>
      <w:marLeft w:val="0"/>
      <w:marRight w:val="0"/>
      <w:marTop w:val="0"/>
      <w:marBottom w:val="0"/>
      <w:divBdr>
        <w:top w:val="none" w:sz="0" w:space="0" w:color="auto"/>
        <w:left w:val="none" w:sz="0" w:space="0" w:color="auto"/>
        <w:bottom w:val="none" w:sz="0" w:space="0" w:color="auto"/>
        <w:right w:val="none" w:sz="0" w:space="0" w:color="auto"/>
      </w:divBdr>
    </w:div>
    <w:div w:id="1752237422">
      <w:bodyDiv w:val="1"/>
      <w:marLeft w:val="0"/>
      <w:marRight w:val="0"/>
      <w:marTop w:val="0"/>
      <w:marBottom w:val="0"/>
      <w:divBdr>
        <w:top w:val="none" w:sz="0" w:space="0" w:color="auto"/>
        <w:left w:val="none" w:sz="0" w:space="0" w:color="auto"/>
        <w:bottom w:val="none" w:sz="0" w:space="0" w:color="auto"/>
        <w:right w:val="none" w:sz="0" w:space="0" w:color="auto"/>
      </w:divBdr>
    </w:div>
    <w:div w:id="1767842601">
      <w:bodyDiv w:val="1"/>
      <w:marLeft w:val="0"/>
      <w:marRight w:val="0"/>
      <w:marTop w:val="0"/>
      <w:marBottom w:val="0"/>
      <w:divBdr>
        <w:top w:val="none" w:sz="0" w:space="0" w:color="auto"/>
        <w:left w:val="none" w:sz="0" w:space="0" w:color="auto"/>
        <w:bottom w:val="none" w:sz="0" w:space="0" w:color="auto"/>
        <w:right w:val="none" w:sz="0" w:space="0" w:color="auto"/>
      </w:divBdr>
    </w:div>
    <w:div w:id="1797522431">
      <w:bodyDiv w:val="1"/>
      <w:marLeft w:val="0"/>
      <w:marRight w:val="0"/>
      <w:marTop w:val="0"/>
      <w:marBottom w:val="0"/>
      <w:divBdr>
        <w:top w:val="none" w:sz="0" w:space="0" w:color="auto"/>
        <w:left w:val="none" w:sz="0" w:space="0" w:color="auto"/>
        <w:bottom w:val="none" w:sz="0" w:space="0" w:color="auto"/>
        <w:right w:val="none" w:sz="0" w:space="0" w:color="auto"/>
      </w:divBdr>
    </w:div>
    <w:div w:id="1813979307">
      <w:bodyDiv w:val="1"/>
      <w:marLeft w:val="0"/>
      <w:marRight w:val="0"/>
      <w:marTop w:val="0"/>
      <w:marBottom w:val="0"/>
      <w:divBdr>
        <w:top w:val="none" w:sz="0" w:space="0" w:color="auto"/>
        <w:left w:val="none" w:sz="0" w:space="0" w:color="auto"/>
        <w:bottom w:val="none" w:sz="0" w:space="0" w:color="auto"/>
        <w:right w:val="none" w:sz="0" w:space="0" w:color="auto"/>
      </w:divBdr>
    </w:div>
    <w:div w:id="1814641386">
      <w:bodyDiv w:val="1"/>
      <w:marLeft w:val="0"/>
      <w:marRight w:val="0"/>
      <w:marTop w:val="0"/>
      <w:marBottom w:val="0"/>
      <w:divBdr>
        <w:top w:val="none" w:sz="0" w:space="0" w:color="auto"/>
        <w:left w:val="none" w:sz="0" w:space="0" w:color="auto"/>
        <w:bottom w:val="none" w:sz="0" w:space="0" w:color="auto"/>
        <w:right w:val="none" w:sz="0" w:space="0" w:color="auto"/>
      </w:divBdr>
    </w:div>
    <w:div w:id="1815484112">
      <w:bodyDiv w:val="1"/>
      <w:marLeft w:val="0"/>
      <w:marRight w:val="0"/>
      <w:marTop w:val="0"/>
      <w:marBottom w:val="0"/>
      <w:divBdr>
        <w:top w:val="none" w:sz="0" w:space="0" w:color="auto"/>
        <w:left w:val="none" w:sz="0" w:space="0" w:color="auto"/>
        <w:bottom w:val="none" w:sz="0" w:space="0" w:color="auto"/>
        <w:right w:val="none" w:sz="0" w:space="0" w:color="auto"/>
      </w:divBdr>
    </w:div>
    <w:div w:id="1816752379">
      <w:bodyDiv w:val="1"/>
      <w:marLeft w:val="0"/>
      <w:marRight w:val="0"/>
      <w:marTop w:val="0"/>
      <w:marBottom w:val="0"/>
      <w:divBdr>
        <w:top w:val="none" w:sz="0" w:space="0" w:color="auto"/>
        <w:left w:val="none" w:sz="0" w:space="0" w:color="auto"/>
        <w:bottom w:val="none" w:sz="0" w:space="0" w:color="auto"/>
        <w:right w:val="none" w:sz="0" w:space="0" w:color="auto"/>
      </w:divBdr>
    </w:div>
    <w:div w:id="1826235410">
      <w:bodyDiv w:val="1"/>
      <w:marLeft w:val="0"/>
      <w:marRight w:val="0"/>
      <w:marTop w:val="0"/>
      <w:marBottom w:val="0"/>
      <w:divBdr>
        <w:top w:val="none" w:sz="0" w:space="0" w:color="auto"/>
        <w:left w:val="none" w:sz="0" w:space="0" w:color="auto"/>
        <w:bottom w:val="none" w:sz="0" w:space="0" w:color="auto"/>
        <w:right w:val="none" w:sz="0" w:space="0" w:color="auto"/>
      </w:divBdr>
    </w:div>
    <w:div w:id="1834490008">
      <w:bodyDiv w:val="1"/>
      <w:marLeft w:val="0"/>
      <w:marRight w:val="0"/>
      <w:marTop w:val="0"/>
      <w:marBottom w:val="0"/>
      <w:divBdr>
        <w:top w:val="none" w:sz="0" w:space="0" w:color="auto"/>
        <w:left w:val="none" w:sz="0" w:space="0" w:color="auto"/>
        <w:bottom w:val="none" w:sz="0" w:space="0" w:color="auto"/>
        <w:right w:val="none" w:sz="0" w:space="0" w:color="auto"/>
      </w:divBdr>
    </w:div>
    <w:div w:id="1839612275">
      <w:bodyDiv w:val="1"/>
      <w:marLeft w:val="0"/>
      <w:marRight w:val="0"/>
      <w:marTop w:val="0"/>
      <w:marBottom w:val="0"/>
      <w:divBdr>
        <w:top w:val="none" w:sz="0" w:space="0" w:color="auto"/>
        <w:left w:val="none" w:sz="0" w:space="0" w:color="auto"/>
        <w:bottom w:val="none" w:sz="0" w:space="0" w:color="auto"/>
        <w:right w:val="none" w:sz="0" w:space="0" w:color="auto"/>
      </w:divBdr>
    </w:div>
    <w:div w:id="1855530572">
      <w:bodyDiv w:val="1"/>
      <w:marLeft w:val="0"/>
      <w:marRight w:val="0"/>
      <w:marTop w:val="0"/>
      <w:marBottom w:val="0"/>
      <w:divBdr>
        <w:top w:val="none" w:sz="0" w:space="0" w:color="auto"/>
        <w:left w:val="none" w:sz="0" w:space="0" w:color="auto"/>
        <w:bottom w:val="none" w:sz="0" w:space="0" w:color="auto"/>
        <w:right w:val="none" w:sz="0" w:space="0" w:color="auto"/>
      </w:divBdr>
    </w:div>
    <w:div w:id="1863088321">
      <w:bodyDiv w:val="1"/>
      <w:marLeft w:val="0"/>
      <w:marRight w:val="0"/>
      <w:marTop w:val="0"/>
      <w:marBottom w:val="0"/>
      <w:divBdr>
        <w:top w:val="none" w:sz="0" w:space="0" w:color="auto"/>
        <w:left w:val="none" w:sz="0" w:space="0" w:color="auto"/>
        <w:bottom w:val="none" w:sz="0" w:space="0" w:color="auto"/>
        <w:right w:val="none" w:sz="0" w:space="0" w:color="auto"/>
      </w:divBdr>
    </w:div>
    <w:div w:id="1864661574">
      <w:bodyDiv w:val="1"/>
      <w:marLeft w:val="0"/>
      <w:marRight w:val="0"/>
      <w:marTop w:val="0"/>
      <w:marBottom w:val="0"/>
      <w:divBdr>
        <w:top w:val="none" w:sz="0" w:space="0" w:color="auto"/>
        <w:left w:val="none" w:sz="0" w:space="0" w:color="auto"/>
        <w:bottom w:val="none" w:sz="0" w:space="0" w:color="auto"/>
        <w:right w:val="none" w:sz="0" w:space="0" w:color="auto"/>
      </w:divBdr>
    </w:div>
    <w:div w:id="1871605536">
      <w:bodyDiv w:val="1"/>
      <w:marLeft w:val="0"/>
      <w:marRight w:val="0"/>
      <w:marTop w:val="0"/>
      <w:marBottom w:val="0"/>
      <w:divBdr>
        <w:top w:val="none" w:sz="0" w:space="0" w:color="auto"/>
        <w:left w:val="none" w:sz="0" w:space="0" w:color="auto"/>
        <w:bottom w:val="none" w:sz="0" w:space="0" w:color="auto"/>
        <w:right w:val="none" w:sz="0" w:space="0" w:color="auto"/>
      </w:divBdr>
    </w:div>
    <w:div w:id="1881089694">
      <w:bodyDiv w:val="1"/>
      <w:marLeft w:val="0"/>
      <w:marRight w:val="0"/>
      <w:marTop w:val="0"/>
      <w:marBottom w:val="0"/>
      <w:divBdr>
        <w:top w:val="none" w:sz="0" w:space="0" w:color="auto"/>
        <w:left w:val="none" w:sz="0" w:space="0" w:color="auto"/>
        <w:bottom w:val="none" w:sz="0" w:space="0" w:color="auto"/>
        <w:right w:val="none" w:sz="0" w:space="0" w:color="auto"/>
      </w:divBdr>
    </w:div>
    <w:div w:id="1915116073">
      <w:bodyDiv w:val="1"/>
      <w:marLeft w:val="0"/>
      <w:marRight w:val="0"/>
      <w:marTop w:val="0"/>
      <w:marBottom w:val="0"/>
      <w:divBdr>
        <w:top w:val="none" w:sz="0" w:space="0" w:color="auto"/>
        <w:left w:val="none" w:sz="0" w:space="0" w:color="auto"/>
        <w:bottom w:val="none" w:sz="0" w:space="0" w:color="auto"/>
        <w:right w:val="none" w:sz="0" w:space="0" w:color="auto"/>
      </w:divBdr>
    </w:div>
    <w:div w:id="1953393001">
      <w:bodyDiv w:val="1"/>
      <w:marLeft w:val="0"/>
      <w:marRight w:val="0"/>
      <w:marTop w:val="0"/>
      <w:marBottom w:val="0"/>
      <w:divBdr>
        <w:top w:val="none" w:sz="0" w:space="0" w:color="auto"/>
        <w:left w:val="none" w:sz="0" w:space="0" w:color="auto"/>
        <w:bottom w:val="none" w:sz="0" w:space="0" w:color="auto"/>
        <w:right w:val="none" w:sz="0" w:space="0" w:color="auto"/>
      </w:divBdr>
    </w:div>
    <w:div w:id="1963731491">
      <w:bodyDiv w:val="1"/>
      <w:marLeft w:val="0"/>
      <w:marRight w:val="0"/>
      <w:marTop w:val="0"/>
      <w:marBottom w:val="0"/>
      <w:divBdr>
        <w:top w:val="none" w:sz="0" w:space="0" w:color="auto"/>
        <w:left w:val="none" w:sz="0" w:space="0" w:color="auto"/>
        <w:bottom w:val="none" w:sz="0" w:space="0" w:color="auto"/>
        <w:right w:val="none" w:sz="0" w:space="0" w:color="auto"/>
      </w:divBdr>
    </w:div>
    <w:div w:id="1967157007">
      <w:bodyDiv w:val="1"/>
      <w:marLeft w:val="0"/>
      <w:marRight w:val="0"/>
      <w:marTop w:val="0"/>
      <w:marBottom w:val="0"/>
      <w:divBdr>
        <w:top w:val="none" w:sz="0" w:space="0" w:color="auto"/>
        <w:left w:val="none" w:sz="0" w:space="0" w:color="auto"/>
        <w:bottom w:val="none" w:sz="0" w:space="0" w:color="auto"/>
        <w:right w:val="none" w:sz="0" w:space="0" w:color="auto"/>
      </w:divBdr>
    </w:div>
    <w:div w:id="1976325801">
      <w:bodyDiv w:val="1"/>
      <w:marLeft w:val="0"/>
      <w:marRight w:val="0"/>
      <w:marTop w:val="0"/>
      <w:marBottom w:val="0"/>
      <w:divBdr>
        <w:top w:val="none" w:sz="0" w:space="0" w:color="auto"/>
        <w:left w:val="none" w:sz="0" w:space="0" w:color="auto"/>
        <w:bottom w:val="none" w:sz="0" w:space="0" w:color="auto"/>
        <w:right w:val="none" w:sz="0" w:space="0" w:color="auto"/>
      </w:divBdr>
    </w:div>
    <w:div w:id="1993291889">
      <w:bodyDiv w:val="1"/>
      <w:marLeft w:val="0"/>
      <w:marRight w:val="0"/>
      <w:marTop w:val="0"/>
      <w:marBottom w:val="0"/>
      <w:divBdr>
        <w:top w:val="none" w:sz="0" w:space="0" w:color="auto"/>
        <w:left w:val="none" w:sz="0" w:space="0" w:color="auto"/>
        <w:bottom w:val="none" w:sz="0" w:space="0" w:color="auto"/>
        <w:right w:val="none" w:sz="0" w:space="0" w:color="auto"/>
      </w:divBdr>
    </w:div>
    <w:div w:id="2002192748">
      <w:bodyDiv w:val="1"/>
      <w:marLeft w:val="0"/>
      <w:marRight w:val="0"/>
      <w:marTop w:val="0"/>
      <w:marBottom w:val="0"/>
      <w:divBdr>
        <w:top w:val="none" w:sz="0" w:space="0" w:color="auto"/>
        <w:left w:val="none" w:sz="0" w:space="0" w:color="auto"/>
        <w:bottom w:val="none" w:sz="0" w:space="0" w:color="auto"/>
        <w:right w:val="none" w:sz="0" w:space="0" w:color="auto"/>
      </w:divBdr>
    </w:div>
    <w:div w:id="2015961359">
      <w:bodyDiv w:val="1"/>
      <w:marLeft w:val="0"/>
      <w:marRight w:val="0"/>
      <w:marTop w:val="0"/>
      <w:marBottom w:val="0"/>
      <w:divBdr>
        <w:top w:val="none" w:sz="0" w:space="0" w:color="auto"/>
        <w:left w:val="none" w:sz="0" w:space="0" w:color="auto"/>
        <w:bottom w:val="none" w:sz="0" w:space="0" w:color="auto"/>
        <w:right w:val="none" w:sz="0" w:space="0" w:color="auto"/>
      </w:divBdr>
    </w:div>
    <w:div w:id="2018993876">
      <w:bodyDiv w:val="1"/>
      <w:marLeft w:val="0"/>
      <w:marRight w:val="0"/>
      <w:marTop w:val="0"/>
      <w:marBottom w:val="0"/>
      <w:divBdr>
        <w:top w:val="none" w:sz="0" w:space="0" w:color="auto"/>
        <w:left w:val="none" w:sz="0" w:space="0" w:color="auto"/>
        <w:bottom w:val="none" w:sz="0" w:space="0" w:color="auto"/>
        <w:right w:val="none" w:sz="0" w:space="0" w:color="auto"/>
      </w:divBdr>
    </w:div>
    <w:div w:id="2023430880">
      <w:bodyDiv w:val="1"/>
      <w:marLeft w:val="0"/>
      <w:marRight w:val="0"/>
      <w:marTop w:val="0"/>
      <w:marBottom w:val="0"/>
      <w:divBdr>
        <w:top w:val="none" w:sz="0" w:space="0" w:color="auto"/>
        <w:left w:val="none" w:sz="0" w:space="0" w:color="auto"/>
        <w:bottom w:val="none" w:sz="0" w:space="0" w:color="auto"/>
        <w:right w:val="none" w:sz="0" w:space="0" w:color="auto"/>
      </w:divBdr>
    </w:div>
    <w:div w:id="2048677069">
      <w:bodyDiv w:val="1"/>
      <w:marLeft w:val="0"/>
      <w:marRight w:val="0"/>
      <w:marTop w:val="0"/>
      <w:marBottom w:val="0"/>
      <w:divBdr>
        <w:top w:val="none" w:sz="0" w:space="0" w:color="auto"/>
        <w:left w:val="none" w:sz="0" w:space="0" w:color="auto"/>
        <w:bottom w:val="none" w:sz="0" w:space="0" w:color="auto"/>
        <w:right w:val="none" w:sz="0" w:space="0" w:color="auto"/>
      </w:divBdr>
    </w:div>
    <w:div w:id="2056082320">
      <w:bodyDiv w:val="1"/>
      <w:marLeft w:val="0"/>
      <w:marRight w:val="0"/>
      <w:marTop w:val="0"/>
      <w:marBottom w:val="0"/>
      <w:divBdr>
        <w:top w:val="none" w:sz="0" w:space="0" w:color="auto"/>
        <w:left w:val="none" w:sz="0" w:space="0" w:color="auto"/>
        <w:bottom w:val="none" w:sz="0" w:space="0" w:color="auto"/>
        <w:right w:val="none" w:sz="0" w:space="0" w:color="auto"/>
      </w:divBdr>
    </w:div>
    <w:div w:id="2058430029">
      <w:bodyDiv w:val="1"/>
      <w:marLeft w:val="0"/>
      <w:marRight w:val="0"/>
      <w:marTop w:val="0"/>
      <w:marBottom w:val="0"/>
      <w:divBdr>
        <w:top w:val="none" w:sz="0" w:space="0" w:color="auto"/>
        <w:left w:val="none" w:sz="0" w:space="0" w:color="auto"/>
        <w:bottom w:val="none" w:sz="0" w:space="0" w:color="auto"/>
        <w:right w:val="none" w:sz="0" w:space="0" w:color="auto"/>
      </w:divBdr>
    </w:div>
    <w:div w:id="2070960415">
      <w:bodyDiv w:val="1"/>
      <w:marLeft w:val="0"/>
      <w:marRight w:val="0"/>
      <w:marTop w:val="0"/>
      <w:marBottom w:val="0"/>
      <w:divBdr>
        <w:top w:val="none" w:sz="0" w:space="0" w:color="auto"/>
        <w:left w:val="none" w:sz="0" w:space="0" w:color="auto"/>
        <w:bottom w:val="none" w:sz="0" w:space="0" w:color="auto"/>
        <w:right w:val="none" w:sz="0" w:space="0" w:color="auto"/>
      </w:divBdr>
    </w:div>
    <w:div w:id="2073573562">
      <w:bodyDiv w:val="1"/>
      <w:marLeft w:val="0"/>
      <w:marRight w:val="0"/>
      <w:marTop w:val="0"/>
      <w:marBottom w:val="0"/>
      <w:divBdr>
        <w:top w:val="none" w:sz="0" w:space="0" w:color="auto"/>
        <w:left w:val="none" w:sz="0" w:space="0" w:color="auto"/>
        <w:bottom w:val="none" w:sz="0" w:space="0" w:color="auto"/>
        <w:right w:val="none" w:sz="0" w:space="0" w:color="auto"/>
      </w:divBdr>
    </w:div>
    <w:div w:id="2080707183">
      <w:bodyDiv w:val="1"/>
      <w:marLeft w:val="0"/>
      <w:marRight w:val="0"/>
      <w:marTop w:val="0"/>
      <w:marBottom w:val="0"/>
      <w:divBdr>
        <w:top w:val="none" w:sz="0" w:space="0" w:color="auto"/>
        <w:left w:val="none" w:sz="0" w:space="0" w:color="auto"/>
        <w:bottom w:val="none" w:sz="0" w:space="0" w:color="auto"/>
        <w:right w:val="none" w:sz="0" w:space="0" w:color="auto"/>
      </w:divBdr>
    </w:div>
    <w:div w:id="2092267289">
      <w:bodyDiv w:val="1"/>
      <w:marLeft w:val="0"/>
      <w:marRight w:val="0"/>
      <w:marTop w:val="0"/>
      <w:marBottom w:val="0"/>
      <w:divBdr>
        <w:top w:val="none" w:sz="0" w:space="0" w:color="auto"/>
        <w:left w:val="none" w:sz="0" w:space="0" w:color="auto"/>
        <w:bottom w:val="none" w:sz="0" w:space="0" w:color="auto"/>
        <w:right w:val="none" w:sz="0" w:space="0" w:color="auto"/>
      </w:divBdr>
    </w:div>
    <w:div w:id="2094231146">
      <w:bodyDiv w:val="1"/>
      <w:marLeft w:val="0"/>
      <w:marRight w:val="0"/>
      <w:marTop w:val="0"/>
      <w:marBottom w:val="0"/>
      <w:divBdr>
        <w:top w:val="none" w:sz="0" w:space="0" w:color="auto"/>
        <w:left w:val="none" w:sz="0" w:space="0" w:color="auto"/>
        <w:bottom w:val="none" w:sz="0" w:space="0" w:color="auto"/>
        <w:right w:val="none" w:sz="0" w:space="0" w:color="auto"/>
      </w:divBdr>
    </w:div>
    <w:div w:id="2118059205">
      <w:bodyDiv w:val="1"/>
      <w:marLeft w:val="0"/>
      <w:marRight w:val="0"/>
      <w:marTop w:val="0"/>
      <w:marBottom w:val="0"/>
      <w:divBdr>
        <w:top w:val="none" w:sz="0" w:space="0" w:color="auto"/>
        <w:left w:val="none" w:sz="0" w:space="0" w:color="auto"/>
        <w:bottom w:val="none" w:sz="0" w:space="0" w:color="auto"/>
        <w:right w:val="none" w:sz="0" w:space="0" w:color="auto"/>
      </w:divBdr>
    </w:div>
    <w:div w:id="2125494172">
      <w:bodyDiv w:val="1"/>
      <w:marLeft w:val="0"/>
      <w:marRight w:val="0"/>
      <w:marTop w:val="0"/>
      <w:marBottom w:val="0"/>
      <w:divBdr>
        <w:top w:val="none" w:sz="0" w:space="0" w:color="auto"/>
        <w:left w:val="none" w:sz="0" w:space="0" w:color="auto"/>
        <w:bottom w:val="none" w:sz="0" w:space="0" w:color="auto"/>
        <w:right w:val="none" w:sz="0" w:space="0" w:color="auto"/>
      </w:divBdr>
    </w:div>
    <w:div w:id="2144686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Cad19</b:Tag>
    <b:SourceType>InternetSite</b:SourceType>
    <b:Guid>{1F21FF05-1698-47EF-A6D8-0B946C78AD0E}</b:Guid>
    <b:Author>
      <b:Author>
        <b:NameList>
          <b:Person>
            <b:Last>Cadman</b:Last>
            <b:First>David</b:First>
          </b:Person>
        </b:NameList>
      </b:Author>
    </b:Author>
    <b:Title>Principles of Harmony</b:Title>
    <b:Year>2019</b:Year>
    <b:InternetSiteTitle>The Harmony Project</b:InternetSiteTitle>
    <b:Month>January</b:Month>
    <b:Day>14th</b:Day>
    <b:URL>https://www.theharmonyproject.org.uk/principles-of-harmony/</b:URL>
    <b:RefOrder>2</b:RefOrder>
  </b:Source>
  <b:Source>
    <b:Tag>Jon15</b:Tag>
    <b:SourceType>Report</b:SourceType>
    <b:Guid>{6092B7AF-CE1E-4FE1-BA34-D83E435B8537}</b:Guid>
    <b:Title>recycling is our future and good business</b:Title>
    <b:Year>2015</b:Year>
    <b:Author>
      <b:Author>
        <b:NameList>
          <b:Person>
            <b:Last>Jones</b:Last>
            <b:First>S</b:First>
          </b:Person>
        </b:NameList>
      </b:Author>
    </b:Author>
    <b:Publisher>BizWest</b:Publisher>
    <b:City>Boulder</b:City>
    <b:RefOrder>16</b:RefOrder>
  </b:Source>
  <b:Source>
    <b:Tag>Vis18</b:Tag>
    <b:SourceType>Report</b:SourceType>
    <b:Guid>{C1C649F7-E7C5-45A9-9B12-2C58080DF798}</b:Guid>
    <b:Title>Corporate Social Responsibility: An Analytical Study.</b:Title>
    <b:Year>2018</b:Year>
    <b:Publisher>IUP Publications</b:Publisher>
    <b:Author>
      <b:Author>
        <b:NameList>
          <b:Person>
            <b:Last>Visalakshi</b:Last>
            <b:First>V</b:First>
          </b:Person>
        </b:NameList>
      </b:Author>
    </b:Author>
    <b:RefOrder>3</b:RefOrder>
  </b:Source>
  <b:Source>
    <b:Tag>unk19</b:Tag>
    <b:SourceType>Report</b:SourceType>
    <b:Guid>{A0761C45-1448-4DFE-B8B0-89B216257D63}</b:Guid>
    <b:Author>
      <b:Author>
        <b:NameList>
          <b:Person>
            <b:Last>unkown</b:Last>
          </b:Person>
        </b:NameList>
      </b:Author>
    </b:Author>
    <b:Title>The role of businesses in climate change</b:Title>
    <b:Year>2019</b:Year>
    <b:Publisher>Detea</b:Publisher>
    <b:RefOrder>4</b:RefOrder>
  </b:Source>
  <b:Source>
    <b:Tag>Hai14</b:Tag>
    <b:SourceType>Report</b:SourceType>
    <b:Guid>{AEEF706D-BAA0-4925-9E03-24C7DA0B1391}</b:Guid>
    <b:Author>
      <b:Author>
        <b:NameList>
          <b:Person>
            <b:Last>Denan</b:Last>
            <b:First>Haikal</b:First>
            <b:Middle>Hazman Hashim and Zuraini</b:Middle>
          </b:Person>
        </b:NameList>
      </b:Author>
    </b:Author>
    <b:Title>Importance of Preserving the Natural Environment in the</b:Title>
    <b:Year>2014</b:Year>
    <b:Publisher>Science Direct</b:Publisher>
    <b:RefOrder>5</b:RefOrder>
  </b:Source>
  <b:Source>
    <b:Tag>Chr13</b:Tag>
    <b:SourceType>InternetSite</b:SourceType>
    <b:Guid>{1A568BD0-AB77-445C-97E5-BCD5002D7827}</b:Guid>
    <b:Title>The exact color to paint your office to become the most productive</b:Title>
    <b:Year>2013</b:Year>
    <b:Author>
      <b:Author>
        <b:NameList>
          <b:Person>
            <b:Last>Bailey</b:Last>
            <b:First>Chris</b:First>
          </b:Person>
        </b:NameList>
      </b:Author>
    </b:Author>
    <b:InternetSiteTitle>A life of productivity</b:InternetSiteTitle>
    <b:Month>June</b:Month>
    <b:Day>27</b:Day>
    <b:URL>https://alifeofproductivity.com/angela-wright-interview/</b:URL>
    <b:RefOrder>6</b:RefOrder>
  </b:Source>
  <b:Source>
    <b:Tag>Ric19</b:Tag>
    <b:SourceType>Book</b:SourceType>
    <b:Guid>{5825567B-8ADF-4F98-9716-FBADCC36AA07}</b:Guid>
    <b:Author>
      <b:Author>
        <b:NameList>
          <b:Person>
            <b:Last>Dunne</b:Last>
            <b:First>Richard</b:First>
          </b:Person>
        </b:NameList>
      </b:Author>
      <b:BookAuthor>
        <b:NameList>
          <b:Person>
            <b:Last>Dunne</b:Last>
            <b:First>Richard</b:First>
          </b:Person>
        </b:NameList>
      </b:BookAuthor>
    </b:Author>
    <b:Title>Harmony a new way of looking at and learning about our world</b:Title>
    <b:Year>2019</b:Year>
    <b:BookTitle>Harmonty a new way of looking and teaching about our world</b:BookTitle>
    <b:Pages>56-57</b:Pages>
    <b:RefOrder>7</b:RefOrder>
  </b:Source>
  <b:Source>
    <b:Tag>Ric191</b:Tag>
    <b:SourceType>Book</b:SourceType>
    <b:Guid>{1774CCAE-FCEA-4707-9BDE-999B7C1A4A3F}</b:Guid>
    <b:Author>
      <b:Author>
        <b:NameList>
          <b:Person>
            <b:Last>Dunne</b:Last>
            <b:First>Richard</b:First>
          </b:Person>
        </b:NameList>
      </b:Author>
      <b:BookAuthor>
        <b:NameList>
          <b:Person>
            <b:Last>Dunne</b:Last>
            <b:First>Richard</b:First>
          </b:Person>
        </b:NameList>
      </b:BookAuthor>
    </b:Author>
    <b:Title>Harmony a new way of looking at and learning about our world</b:Title>
    <b:BookTitle>Harmony: A new way of looking at and learning about the world</b:BookTitle>
    <b:Year>2019</b:Year>
    <b:Pages>62-66</b:Pages>
    <b:RefOrder>1</b:RefOrder>
  </b:Source>
  <b:Source>
    <b:Tag>Max17</b:Tag>
    <b:SourceType>InternetSite</b:SourceType>
    <b:Guid>{3273F91E-117F-4CA8-B29A-9302E8808417}</b:Guid>
    <b:Author>
      <b:Author>
        <b:NameList>
          <b:Person>
            <b:Last>Huppert</b:Last>
            <b:First>Maxwell</b:First>
          </b:Person>
        </b:NameList>
      </b:Author>
    </b:Author>
    <b:Title>Employees Share What Gives Them a Sense of Belonging at Work</b:Title>
    <b:InternetSiteTitle>Linkedin</b:InternetSiteTitle>
    <b:Year>2017</b:Year>
    <b:Month>October</b:Month>
    <b:Day>25</b:Day>
    <b:URL>https://business.linkedin.com/talent-solutions/blog/company-culture/2017/employees-share-what-gives-them-a-sense-of-belonging-at-work</b:URL>
    <b:RefOrder>8</b:RefOrder>
  </b:Source>
  <b:Source>
    <b:Tag>Mad17</b:Tag>
    <b:SourceType>Report</b:SourceType>
    <b:Guid>{EAC76A44-E69C-4790-BDC1-3CEF2D178610}</b:Guid>
    <b:Author>
      <b:Author>
        <b:NameList>
          <b:Person>
            <b:Last>Madhwani</b:Last>
            <b:First>Kishore</b:First>
          </b:Person>
          <b:Person>
            <b:Last>Nag</b:Last>
            <b:First>P.</b:First>
          </b:Person>
        </b:NameList>
      </b:Author>
    </b:Author>
    <b:Title>Effective office ergonomics awareness: Experiences from global corporates</b:Title>
    <b:Year>2017</b:Year>
    <b:Publisher>Indian Journal of Occupational and Environmental Medicine; Kolkata</b:Publisher>
    <b:RefOrder>9</b:RefOrder>
  </b:Source>
  <b:Source>
    <b:Tag>Ann19</b:Tag>
    <b:SourceType>InternetSite</b:SourceType>
    <b:Guid>{C6CF9F5F-282A-4913-9D60-50D9A44AD5B7}</b:Guid>
    <b:Title>The Definition of Interdependence in a Workplace</b:Title>
    <b:Year>2019</b:Year>
    <b:Author>
      <b:Author>
        <b:NameList>
          <b:Person>
            <b:Last>Windermere</b:Last>
            <b:First>Anna</b:First>
          </b:Person>
        </b:NameList>
      </b:Author>
    </b:Author>
    <b:InternetSiteTitle>The Nest</b:InternetSiteTitle>
    <b:URL>https://woman.thenest.com/definition-interdependence-workplace-14910.html</b:URL>
    <b:RefOrder>10</b:RefOrder>
  </b:Source>
  <b:Source>
    <b:Tag>The20</b:Tag>
    <b:SourceType>InternetSite</b:SourceType>
    <b:Guid>{B6AE1E83-BB41-4074-ADE7-9546AD329598}</b:Guid>
    <b:Author>
      <b:Author>
        <b:NameList>
          <b:Person>
            <b:Last>Co.</b:Last>
            <b:First>The</b:First>
            <b:Middle>Huit Denim</b:Middle>
          </b:Person>
        </b:NameList>
      </b:Author>
    </b:Author>
    <b:Title>Our town is going to make jeans again</b:Title>
    <b:InternetSiteTitle>Huit Denim Co.</b:InternetSiteTitle>
    <b:Year>2020</b:Year>
    <b:URL>https://hiutdenim.co.uk/blogs/story</b:URL>
    <b:RefOrder>11</b:RefOrder>
  </b:Source>
  <b:Source>
    <b:Tag>Jay19</b:Tag>
    <b:SourceType>InternetSite</b:SourceType>
    <b:Guid>{2AC821C8-80C8-4225-8BA9-D22E53956E7C}</b:Guid>
    <b:Author>
      <b:Author>
        <b:NameList>
          <b:Person>
            <b:Last>Bibby</b:Last>
            <b:First>Jayne</b:First>
          </b:Person>
        </b:NameList>
      </b:Author>
    </b:Author>
    <b:Title>A SUSTAINABLE CHOICE</b:Title>
    <b:InternetSiteTitle>Primark </b:InternetSiteTitle>
    <b:Year>2019</b:Year>
    <b:URL>https://www.primark.com/en/the-edit/women/a-sustainable-choice/a/870f1bc3-651d-4e87-a59e-e56f2ab10f1b</b:URL>
    <b:RefOrder>12</b:RefOrder>
  </b:Source>
  <b:Source>
    <b:Tag>Kat19</b:Tag>
    <b:SourceType>InternetSite</b:SourceType>
    <b:Guid>{888B3FB7-C5CC-4360-B959-66501E3149D2}</b:Guid>
    <b:Author>
      <b:Author>
        <b:NameList>
          <b:Person>
            <b:Last>Sheetz</b:Last>
            <b:First>Kathleen</b:First>
          </b:Person>
        </b:NameList>
      </b:Author>
    </b:Author>
    <b:Title>Sweatshop</b:Title>
    <b:InternetSiteTitle>Encyclopedia Britannica</b:InternetSiteTitle>
    <b:Year>2019</b:Year>
    <b:URL>https://www.britannica.com/topic/sweatshop</b:URL>
    <b:RefOrder>13</b:RefOrder>
  </b:Source>
  <b:Source>
    <b:Tag>Cir19</b:Tag>
    <b:SourceType>InternetSite</b:SourceType>
    <b:Guid>{60D2DAD0-EBC8-4A6D-9801-F7D544E93F5F}</b:Guid>
    <b:Author>
      <b:Author>
        <b:NameList>
          <b:Person>
            <b:Last>Club</b:Last>
            <b:First>Circular</b:First>
            <b:Middle>Economy</b:Middle>
          </b:Person>
        </b:NameList>
      </b:Author>
    </b:Author>
    <b:Title>What is The Circular Economy</b:Title>
    <b:InternetSiteTitle>Circular Economy Club</b:InternetSiteTitle>
    <b:Year>2019</b:Year>
    <b:URL>https://www.circulareconomyclub.com/gd-home/what-is-the-circular-economy/</b:URL>
    <b:RefOrder>14</b:RefOrder>
  </b:Source>
  <b:Source>
    <b:Tag>Int18</b:Tag>
    <b:SourceType>InternetSite</b:SourceType>
    <b:Guid>{EB337111-92AD-41C7-A269-A09C15E0D765}</b:Guid>
    <b:Author>
      <b:Author>
        <b:NameList>
          <b:Person>
            <b:Last>Wash</b:Last>
            <b:First>In</b:First>
            <b:Middle>the</b:Middle>
          </b:Person>
        </b:NameList>
      </b:Author>
    </b:Author>
    <b:Title>How Much Water Does a Washing Machine Use? (UK)</b:Title>
    <b:InternetSiteTitle>In the Wash</b:InternetSiteTitle>
    <b:Year>2018</b:Year>
    <b:URL>https://inthewash.co.uk/washing-machines/how-much-water-does-a-washing-machine-use/</b:URL>
    <b:RefOrder>15</b:RefOrder>
  </b:Source>
</b:Sources>
</file>

<file path=customXml/itemProps1.xml><?xml version="1.0" encoding="utf-8"?>
<ds:datastoreItem xmlns:ds="http://schemas.openxmlformats.org/officeDocument/2006/customXml" ds:itemID="{86F1B238-6CF6-4B31-9564-6FAD3D9E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9</Pages>
  <Words>2777</Words>
  <Characters>15832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Lewis Holland (1708003)</dc:creator>
  <cp:lastModifiedBy>Lewis Holland</cp:lastModifiedBy>
  <cp:revision>48</cp:revision>
  <dcterms:created xsi:type="dcterms:W3CDTF">2020-01-23T13:30:00Z</dcterms:created>
  <dcterms:modified xsi:type="dcterms:W3CDTF">2020-01-27T22:14:00Z</dcterms:modified>
</cp:coreProperties>
</file>