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96079" w14:textId="7291D22C" w:rsidR="00E411C9" w:rsidRPr="004D4D9D" w:rsidRDefault="004B3795">
      <w:pPr>
        <w:rPr>
          <w:rFonts w:asciiTheme="minorHAnsi" w:hAnsiTheme="minorHAnsi" w:cstheme="minorHAnsi"/>
          <w:sz w:val="24"/>
          <w:szCs w:val="24"/>
          <w:u w:val="single"/>
        </w:rPr>
      </w:pPr>
      <w:r w:rsidRPr="004D4D9D">
        <w:rPr>
          <w:rFonts w:asciiTheme="minorHAnsi" w:hAnsiTheme="minorHAnsi" w:cstheme="minorHAnsi"/>
          <w:sz w:val="24"/>
          <w:szCs w:val="24"/>
          <w:u w:val="single"/>
        </w:rPr>
        <w:t>Effective team working and communication- A report on team working and communication within the workplace</w:t>
      </w:r>
    </w:p>
    <w:p w14:paraId="4A24C9B7" w14:textId="77777777" w:rsidR="004B3795" w:rsidRDefault="004B3795">
      <w:pPr>
        <w:rPr>
          <w:rFonts w:asciiTheme="minorHAnsi" w:hAnsiTheme="minorHAnsi" w:cstheme="minorHAnsi"/>
          <w:sz w:val="24"/>
          <w:szCs w:val="24"/>
        </w:rPr>
      </w:pPr>
    </w:p>
    <w:p w14:paraId="0DE04D14" w14:textId="123EA8AB" w:rsidR="00C05217" w:rsidRPr="002F2B91" w:rsidRDefault="002F2B91">
      <w:pPr>
        <w:rPr>
          <w:rFonts w:asciiTheme="minorHAnsi" w:hAnsiTheme="minorHAnsi" w:cstheme="minorHAnsi"/>
          <w:sz w:val="24"/>
          <w:szCs w:val="24"/>
        </w:rPr>
      </w:pPr>
      <w:r w:rsidRPr="002F2B91">
        <w:rPr>
          <w:rFonts w:asciiTheme="minorHAnsi" w:hAnsiTheme="minorHAnsi" w:cstheme="minorHAnsi"/>
          <w:sz w:val="24"/>
          <w:szCs w:val="24"/>
        </w:rPr>
        <w:t xml:space="preserve">Homaida boukhirane </w:t>
      </w:r>
    </w:p>
    <w:p w14:paraId="09A6F5A3" w14:textId="65C4D4D3" w:rsidR="002F2B91" w:rsidRDefault="002F2B91">
      <w:pPr>
        <w:rPr>
          <w:rFonts w:asciiTheme="minorHAnsi" w:hAnsiTheme="minorHAnsi" w:cstheme="minorHAnsi"/>
          <w:sz w:val="24"/>
          <w:szCs w:val="24"/>
        </w:rPr>
      </w:pPr>
      <w:r w:rsidRPr="002F2B91">
        <w:rPr>
          <w:rFonts w:asciiTheme="minorHAnsi" w:hAnsiTheme="minorHAnsi" w:cstheme="minorHAnsi"/>
          <w:sz w:val="24"/>
          <w:szCs w:val="24"/>
        </w:rPr>
        <w:t>2120546</w:t>
      </w:r>
    </w:p>
    <w:p w14:paraId="69A41A76" w14:textId="77777777" w:rsidR="00E411C9" w:rsidRDefault="00E411C9"/>
    <w:p w14:paraId="650A4E56" w14:textId="77777777" w:rsidR="00721099" w:rsidRDefault="00721099">
      <w:pPr>
        <w:rPr>
          <w:rFonts w:asciiTheme="minorHAnsi" w:hAnsiTheme="minorHAnsi" w:cstheme="minorHAnsi"/>
          <w:sz w:val="24"/>
          <w:szCs w:val="24"/>
        </w:rPr>
      </w:pPr>
    </w:p>
    <w:p w14:paraId="4346BA2B" w14:textId="3611D44D" w:rsidR="007531B3" w:rsidRDefault="00E411C9">
      <w:pPr>
        <w:rPr>
          <w:rFonts w:asciiTheme="minorHAnsi" w:hAnsiTheme="minorHAnsi" w:cstheme="minorHAnsi"/>
          <w:sz w:val="24"/>
          <w:szCs w:val="24"/>
        </w:rPr>
      </w:pPr>
      <w:r w:rsidRPr="00E411C9">
        <w:rPr>
          <w:rFonts w:asciiTheme="minorHAnsi" w:hAnsiTheme="minorHAnsi" w:cstheme="minorHAnsi"/>
          <w:sz w:val="24"/>
          <w:szCs w:val="24"/>
        </w:rPr>
        <w:t>report was requested by Melanie Squire, Lecturer Skills for the Workplace as part of the assessment for the Effective teamworking and Communication module</w:t>
      </w:r>
      <w:r w:rsidR="004D4D9D">
        <w:rPr>
          <w:rFonts w:asciiTheme="minorHAnsi" w:hAnsiTheme="minorHAnsi" w:cstheme="minorHAnsi"/>
          <w:sz w:val="24"/>
          <w:szCs w:val="24"/>
        </w:rPr>
        <w:t xml:space="preserve"> </w:t>
      </w:r>
    </w:p>
    <w:p w14:paraId="204D5053" w14:textId="77777777" w:rsidR="007531B3" w:rsidRDefault="007531B3">
      <w:pPr>
        <w:rPr>
          <w:rFonts w:asciiTheme="minorHAnsi" w:hAnsiTheme="minorHAnsi" w:cstheme="minorHAnsi"/>
          <w:sz w:val="24"/>
          <w:szCs w:val="24"/>
        </w:rPr>
      </w:pPr>
    </w:p>
    <w:p w14:paraId="4C3EDEDA" w14:textId="0B60EC13" w:rsidR="004D4D9D" w:rsidRPr="00E411C9" w:rsidRDefault="007531B3">
      <w:pPr>
        <w:rPr>
          <w:rFonts w:asciiTheme="minorHAnsi" w:hAnsiTheme="minorHAnsi" w:cstheme="minorHAnsi"/>
          <w:sz w:val="24"/>
          <w:szCs w:val="24"/>
        </w:rPr>
      </w:pPr>
      <w:r>
        <w:rPr>
          <w:rFonts w:asciiTheme="minorHAnsi" w:hAnsiTheme="minorHAnsi" w:cstheme="minorHAnsi"/>
          <w:sz w:val="24"/>
          <w:szCs w:val="24"/>
        </w:rPr>
        <w:t>submission</w:t>
      </w:r>
      <w:r w:rsidR="004D4D9D">
        <w:rPr>
          <w:rFonts w:asciiTheme="minorHAnsi" w:hAnsiTheme="minorHAnsi" w:cstheme="minorHAnsi"/>
          <w:sz w:val="24"/>
          <w:szCs w:val="24"/>
        </w:rPr>
        <w:t xml:space="preserve"> date: 1</w:t>
      </w:r>
      <w:r w:rsidR="004D4D9D" w:rsidRPr="004D4D9D">
        <w:rPr>
          <w:rFonts w:asciiTheme="minorHAnsi" w:hAnsiTheme="minorHAnsi" w:cstheme="minorHAnsi"/>
          <w:sz w:val="24"/>
          <w:szCs w:val="24"/>
          <w:vertAlign w:val="superscript"/>
        </w:rPr>
        <w:t>st</w:t>
      </w:r>
      <w:r w:rsidR="004D4D9D">
        <w:rPr>
          <w:rFonts w:asciiTheme="minorHAnsi" w:hAnsiTheme="minorHAnsi" w:cstheme="minorHAnsi"/>
          <w:sz w:val="24"/>
          <w:szCs w:val="24"/>
        </w:rPr>
        <w:t xml:space="preserve"> July 2022</w:t>
      </w:r>
    </w:p>
    <w:p w14:paraId="26F3A5BF" w14:textId="7166B315" w:rsidR="002F2B91" w:rsidRDefault="002F2B91">
      <w:pPr>
        <w:rPr>
          <w:rFonts w:asciiTheme="minorHAnsi" w:hAnsiTheme="minorHAnsi" w:cstheme="minorHAnsi"/>
          <w:sz w:val="24"/>
          <w:szCs w:val="24"/>
        </w:rPr>
      </w:pPr>
    </w:p>
    <w:p w14:paraId="71B764FC" w14:textId="3F4FA7CB" w:rsidR="00BE0CB5" w:rsidRPr="00BE0CB5" w:rsidRDefault="00BE0CB5">
      <w:pPr>
        <w:rPr>
          <w:rFonts w:asciiTheme="minorHAnsi" w:hAnsiTheme="minorHAnsi" w:cstheme="minorHAnsi"/>
          <w:sz w:val="24"/>
          <w:szCs w:val="24"/>
          <w:u w:val="single"/>
        </w:rPr>
      </w:pPr>
      <w:r w:rsidRPr="00BE0CB5">
        <w:rPr>
          <w:rFonts w:asciiTheme="minorHAnsi" w:hAnsiTheme="minorHAnsi" w:cstheme="minorHAnsi"/>
          <w:sz w:val="24"/>
          <w:szCs w:val="24"/>
          <w:u w:val="single"/>
        </w:rPr>
        <w:t>objectives</w:t>
      </w:r>
    </w:p>
    <w:p w14:paraId="0BF1232B" w14:textId="1FCC0A64" w:rsidR="00E411C9" w:rsidRDefault="007531B3">
      <w:pPr>
        <w:rPr>
          <w:rFonts w:asciiTheme="minorHAnsi" w:hAnsiTheme="minorHAnsi" w:cstheme="minorHAnsi"/>
          <w:sz w:val="24"/>
          <w:szCs w:val="24"/>
        </w:rPr>
      </w:pPr>
      <w:r>
        <w:rPr>
          <w:rFonts w:asciiTheme="minorHAnsi" w:hAnsiTheme="minorHAnsi" w:cstheme="minorHAnsi"/>
          <w:sz w:val="24"/>
          <w:szCs w:val="24"/>
        </w:rPr>
        <w:t xml:space="preserve">my objectives are to explain how to apply two different </w:t>
      </w:r>
      <w:proofErr w:type="gramStart"/>
      <w:r>
        <w:rPr>
          <w:rFonts w:asciiTheme="minorHAnsi" w:hAnsiTheme="minorHAnsi" w:cstheme="minorHAnsi"/>
          <w:sz w:val="24"/>
          <w:szCs w:val="24"/>
        </w:rPr>
        <w:t>team work</w:t>
      </w:r>
      <w:proofErr w:type="gramEnd"/>
      <w:r>
        <w:rPr>
          <w:rFonts w:asciiTheme="minorHAnsi" w:hAnsiTheme="minorHAnsi" w:cstheme="minorHAnsi"/>
          <w:sz w:val="24"/>
          <w:szCs w:val="24"/>
        </w:rPr>
        <w:t xml:space="preserve"> </w:t>
      </w:r>
      <w:r w:rsidR="001475B4">
        <w:rPr>
          <w:rFonts w:asciiTheme="minorHAnsi" w:hAnsiTheme="minorHAnsi" w:cstheme="minorHAnsi"/>
          <w:sz w:val="24"/>
          <w:szCs w:val="24"/>
        </w:rPr>
        <w:t>theories</w:t>
      </w:r>
      <w:r>
        <w:rPr>
          <w:rFonts w:asciiTheme="minorHAnsi" w:hAnsiTheme="minorHAnsi" w:cstheme="minorHAnsi"/>
          <w:sz w:val="24"/>
          <w:szCs w:val="24"/>
        </w:rPr>
        <w:t xml:space="preserve"> the first is </w:t>
      </w:r>
      <w:r w:rsidR="00B873C7">
        <w:rPr>
          <w:rFonts w:asciiTheme="minorHAnsi" w:hAnsiTheme="minorHAnsi" w:cstheme="minorHAnsi"/>
          <w:sz w:val="24"/>
          <w:szCs w:val="24"/>
        </w:rPr>
        <w:t xml:space="preserve">the Tuckman theory and the second is the Belbin theory and how both these </w:t>
      </w:r>
      <w:r w:rsidR="001475B4">
        <w:rPr>
          <w:rFonts w:asciiTheme="minorHAnsi" w:hAnsiTheme="minorHAnsi" w:cstheme="minorHAnsi"/>
          <w:sz w:val="24"/>
          <w:szCs w:val="24"/>
        </w:rPr>
        <w:t>theories</w:t>
      </w:r>
      <w:r w:rsidR="00B873C7">
        <w:rPr>
          <w:rFonts w:asciiTheme="minorHAnsi" w:hAnsiTheme="minorHAnsi" w:cstheme="minorHAnsi"/>
          <w:sz w:val="24"/>
          <w:szCs w:val="24"/>
        </w:rPr>
        <w:t xml:space="preserve"> can improve team work in the </w:t>
      </w:r>
      <w:r w:rsidR="001475B4">
        <w:rPr>
          <w:rFonts w:asciiTheme="minorHAnsi" w:hAnsiTheme="minorHAnsi" w:cstheme="minorHAnsi"/>
          <w:sz w:val="24"/>
          <w:szCs w:val="24"/>
        </w:rPr>
        <w:t>organisations</w:t>
      </w:r>
      <w:r w:rsidR="00B873C7">
        <w:rPr>
          <w:rFonts w:asciiTheme="minorHAnsi" w:hAnsiTheme="minorHAnsi" w:cstheme="minorHAnsi"/>
          <w:sz w:val="24"/>
          <w:szCs w:val="24"/>
        </w:rPr>
        <w:t xml:space="preserve"> that are </w:t>
      </w:r>
      <w:r w:rsidR="001475B4">
        <w:rPr>
          <w:rFonts w:asciiTheme="minorHAnsi" w:hAnsiTheme="minorHAnsi" w:cstheme="minorHAnsi"/>
          <w:sz w:val="24"/>
          <w:szCs w:val="24"/>
        </w:rPr>
        <w:t>detailed in a case study that was given to me.</w:t>
      </w:r>
    </w:p>
    <w:p w14:paraId="53F108DB" w14:textId="60EDA9F3" w:rsidR="004014B2" w:rsidRDefault="004014B2">
      <w:pPr>
        <w:rPr>
          <w:rFonts w:asciiTheme="minorHAnsi" w:hAnsiTheme="minorHAnsi" w:cstheme="minorHAnsi"/>
          <w:sz w:val="24"/>
          <w:szCs w:val="24"/>
        </w:rPr>
      </w:pPr>
    </w:p>
    <w:p w14:paraId="189DBACD" w14:textId="228A95F1" w:rsidR="004014B2" w:rsidRPr="00BE0CB5" w:rsidRDefault="004014B2">
      <w:pPr>
        <w:rPr>
          <w:rFonts w:asciiTheme="minorHAnsi" w:hAnsiTheme="minorHAnsi" w:cstheme="minorHAnsi"/>
          <w:sz w:val="24"/>
          <w:szCs w:val="24"/>
          <w:u w:val="single"/>
        </w:rPr>
      </w:pPr>
      <w:r w:rsidRPr="00BE0CB5">
        <w:rPr>
          <w:rFonts w:asciiTheme="minorHAnsi" w:hAnsiTheme="minorHAnsi" w:cstheme="minorHAnsi"/>
          <w:sz w:val="24"/>
          <w:szCs w:val="24"/>
          <w:u w:val="single"/>
        </w:rPr>
        <w:t xml:space="preserve">Introduction </w:t>
      </w:r>
    </w:p>
    <w:p w14:paraId="4FB1E194" w14:textId="77777777" w:rsidR="00D91BE3" w:rsidRDefault="00D91BE3" w:rsidP="00D91BE3">
      <w:pPr>
        <w:rPr>
          <w:rFonts w:asciiTheme="minorHAnsi" w:hAnsiTheme="minorHAnsi" w:cstheme="minorHAnsi"/>
          <w:sz w:val="24"/>
          <w:szCs w:val="24"/>
        </w:rPr>
      </w:pPr>
    </w:p>
    <w:p w14:paraId="290866AF" w14:textId="77777777" w:rsidR="00FA7334" w:rsidRDefault="004014B2" w:rsidP="003A0DD0">
      <w:pPr>
        <w:rPr>
          <w:rFonts w:asciiTheme="minorHAnsi" w:eastAsia="Arial" w:hAnsiTheme="minorHAnsi" w:cstheme="minorHAnsi"/>
          <w:sz w:val="24"/>
          <w:szCs w:val="24"/>
        </w:rPr>
      </w:pPr>
      <w:r>
        <w:rPr>
          <w:rFonts w:asciiTheme="minorHAnsi" w:hAnsiTheme="minorHAnsi" w:cstheme="minorHAnsi"/>
          <w:sz w:val="24"/>
          <w:szCs w:val="24"/>
        </w:rPr>
        <w:t xml:space="preserve">In this assignment I will be talking about </w:t>
      </w:r>
      <w:r w:rsidR="00D91BE3">
        <w:rPr>
          <w:rFonts w:asciiTheme="minorHAnsi" w:eastAsia="Arial" w:hAnsiTheme="minorHAnsi" w:cstheme="minorHAnsi"/>
          <w:sz w:val="24"/>
          <w:szCs w:val="24"/>
        </w:rPr>
        <w:t>h</w:t>
      </w:r>
      <w:r w:rsidR="00D91BE3" w:rsidRPr="00D91BE3">
        <w:rPr>
          <w:rFonts w:asciiTheme="minorHAnsi" w:eastAsia="Arial" w:hAnsiTheme="minorHAnsi" w:cstheme="minorHAnsi"/>
          <w:sz w:val="24"/>
          <w:szCs w:val="24"/>
        </w:rPr>
        <w:t>ow the application of teamwork theories (Tuckman and Belbin) can improve teamwork in the organisation</w:t>
      </w:r>
      <w:r w:rsidR="00FA7334">
        <w:rPr>
          <w:rFonts w:asciiTheme="minorHAnsi" w:eastAsia="Arial" w:hAnsiTheme="minorHAnsi" w:cstheme="minorHAnsi"/>
          <w:sz w:val="24"/>
          <w:szCs w:val="24"/>
        </w:rPr>
        <w:t xml:space="preserve">. </w:t>
      </w:r>
    </w:p>
    <w:p w14:paraId="7931BABE" w14:textId="77777777" w:rsidR="00FA7334" w:rsidRDefault="00FA7334" w:rsidP="003A0DD0">
      <w:pPr>
        <w:rPr>
          <w:rFonts w:asciiTheme="minorHAnsi" w:eastAsia="Arial" w:hAnsiTheme="minorHAnsi" w:cstheme="minorHAnsi"/>
          <w:sz w:val="24"/>
          <w:szCs w:val="24"/>
        </w:rPr>
      </w:pPr>
    </w:p>
    <w:p w14:paraId="5A18B93E" w14:textId="77777777" w:rsidR="00FA7334" w:rsidRDefault="00FA7334" w:rsidP="003A0DD0">
      <w:pPr>
        <w:rPr>
          <w:rFonts w:asciiTheme="minorHAnsi" w:eastAsia="Arial" w:hAnsiTheme="minorHAnsi" w:cstheme="minorHAnsi"/>
          <w:sz w:val="24"/>
          <w:szCs w:val="24"/>
        </w:rPr>
      </w:pPr>
      <w:r>
        <w:rPr>
          <w:rFonts w:asciiTheme="minorHAnsi" w:eastAsia="Arial" w:hAnsiTheme="minorHAnsi" w:cstheme="minorHAnsi"/>
          <w:sz w:val="24"/>
          <w:szCs w:val="24"/>
        </w:rPr>
        <w:t>this is</w:t>
      </w:r>
      <w:r w:rsidR="00D91BE3" w:rsidRPr="00D91BE3">
        <w:rPr>
          <w:rFonts w:asciiTheme="minorHAnsi" w:eastAsia="Arial" w:hAnsiTheme="minorHAnsi" w:cstheme="minorHAnsi"/>
          <w:sz w:val="24"/>
          <w:szCs w:val="24"/>
        </w:rPr>
        <w:t xml:space="preserve"> detailed in th</w:t>
      </w:r>
      <w:r w:rsidR="00D91BE3">
        <w:rPr>
          <w:rFonts w:asciiTheme="minorHAnsi" w:eastAsia="Arial" w:hAnsiTheme="minorHAnsi" w:cstheme="minorHAnsi"/>
          <w:sz w:val="24"/>
          <w:szCs w:val="24"/>
        </w:rPr>
        <w:t xml:space="preserve">e case study that I have been provided </w:t>
      </w:r>
      <w:proofErr w:type="gramStart"/>
      <w:r w:rsidR="00D91BE3">
        <w:rPr>
          <w:rFonts w:asciiTheme="minorHAnsi" w:eastAsia="Arial" w:hAnsiTheme="minorHAnsi" w:cstheme="minorHAnsi"/>
          <w:sz w:val="24"/>
          <w:szCs w:val="24"/>
        </w:rPr>
        <w:t>with,</w:t>
      </w:r>
      <w:proofErr w:type="gramEnd"/>
      <w:r w:rsidR="00D91BE3">
        <w:rPr>
          <w:rFonts w:asciiTheme="minorHAnsi" w:eastAsia="Arial" w:hAnsiTheme="minorHAnsi" w:cstheme="minorHAnsi"/>
          <w:sz w:val="24"/>
          <w:szCs w:val="24"/>
        </w:rPr>
        <w:t xml:space="preserve"> I will also be </w:t>
      </w:r>
      <w:r w:rsidR="00D91BE3" w:rsidRPr="00D91BE3">
        <w:rPr>
          <w:rFonts w:asciiTheme="minorHAnsi" w:eastAsia="Arial" w:hAnsiTheme="minorHAnsi" w:cstheme="minorHAnsi"/>
          <w:sz w:val="24"/>
          <w:szCs w:val="24"/>
        </w:rPr>
        <w:t xml:space="preserve">using models taught on </w:t>
      </w:r>
      <w:r w:rsidR="00D91BE3">
        <w:rPr>
          <w:rFonts w:asciiTheme="minorHAnsi" w:eastAsia="Arial" w:hAnsiTheme="minorHAnsi" w:cstheme="minorHAnsi"/>
          <w:sz w:val="24"/>
          <w:szCs w:val="24"/>
        </w:rPr>
        <w:t xml:space="preserve">my </w:t>
      </w:r>
      <w:r w:rsidR="000356F1">
        <w:rPr>
          <w:rFonts w:asciiTheme="minorHAnsi" w:eastAsia="Arial" w:hAnsiTheme="minorHAnsi" w:cstheme="minorHAnsi"/>
          <w:sz w:val="24"/>
          <w:szCs w:val="24"/>
        </w:rPr>
        <w:t>course</w:t>
      </w:r>
      <w:r w:rsidR="00D91BE3" w:rsidRPr="00D91BE3">
        <w:rPr>
          <w:rFonts w:asciiTheme="minorHAnsi" w:eastAsia="Arial" w:hAnsiTheme="minorHAnsi" w:cstheme="minorHAnsi"/>
          <w:sz w:val="24"/>
          <w:szCs w:val="24"/>
        </w:rPr>
        <w:t xml:space="preserve"> to explain </w:t>
      </w:r>
      <w:r w:rsidR="00D91BE3">
        <w:rPr>
          <w:rFonts w:asciiTheme="minorHAnsi" w:eastAsia="Arial" w:hAnsiTheme="minorHAnsi" w:cstheme="minorHAnsi"/>
          <w:sz w:val="24"/>
          <w:szCs w:val="24"/>
        </w:rPr>
        <w:t xml:space="preserve">my </w:t>
      </w:r>
      <w:r w:rsidR="00D91BE3" w:rsidRPr="00D91BE3">
        <w:rPr>
          <w:rFonts w:asciiTheme="minorHAnsi" w:eastAsia="Arial" w:hAnsiTheme="minorHAnsi" w:cstheme="minorHAnsi"/>
          <w:sz w:val="24"/>
          <w:szCs w:val="24"/>
        </w:rPr>
        <w:t xml:space="preserve">points </w:t>
      </w:r>
      <w:r w:rsidR="00D91BE3">
        <w:rPr>
          <w:rFonts w:asciiTheme="minorHAnsi" w:eastAsia="Arial" w:hAnsiTheme="minorHAnsi" w:cstheme="minorHAnsi"/>
          <w:sz w:val="24"/>
          <w:szCs w:val="24"/>
        </w:rPr>
        <w:t xml:space="preserve">on </w:t>
      </w:r>
      <w:r w:rsidR="00D91BE3" w:rsidRPr="00D91BE3">
        <w:rPr>
          <w:rFonts w:asciiTheme="minorHAnsi" w:eastAsia="Arial" w:hAnsiTheme="minorHAnsi" w:cstheme="minorHAnsi"/>
          <w:sz w:val="24"/>
          <w:szCs w:val="24"/>
        </w:rPr>
        <w:t>the importance of two-way communication at the organisation in the case study.</w:t>
      </w:r>
    </w:p>
    <w:p w14:paraId="3FFD9C26" w14:textId="77777777" w:rsidR="00FA7334" w:rsidRDefault="00FA7334" w:rsidP="003A0DD0">
      <w:pPr>
        <w:rPr>
          <w:rFonts w:asciiTheme="minorHAnsi" w:eastAsia="Arial" w:hAnsiTheme="minorHAnsi" w:cstheme="minorHAnsi"/>
          <w:sz w:val="24"/>
          <w:szCs w:val="24"/>
        </w:rPr>
      </w:pPr>
    </w:p>
    <w:p w14:paraId="1CC16833" w14:textId="01875612" w:rsidR="00C22A7B" w:rsidRPr="00C22A7B" w:rsidRDefault="00D91BE3" w:rsidP="003A0DD0">
      <w:pPr>
        <w:rPr>
          <w:rFonts w:asciiTheme="minorHAnsi" w:eastAsia="Arial" w:hAnsiTheme="minorHAnsi" w:cstheme="minorHAnsi"/>
          <w:sz w:val="24"/>
          <w:szCs w:val="24"/>
        </w:rPr>
      </w:pPr>
      <w:r>
        <w:rPr>
          <w:rFonts w:asciiTheme="minorHAnsi" w:eastAsia="Arial" w:hAnsiTheme="minorHAnsi" w:cstheme="minorHAnsi"/>
          <w:sz w:val="24"/>
          <w:szCs w:val="24"/>
        </w:rPr>
        <w:t xml:space="preserve"> I will also be explaining </w:t>
      </w:r>
      <w:r w:rsidR="00C22A7B" w:rsidRPr="00C22A7B">
        <w:rPr>
          <w:rFonts w:asciiTheme="minorHAnsi" w:eastAsia="Arial" w:hAnsiTheme="minorHAnsi" w:cstheme="minorHAnsi"/>
          <w:sz w:val="24"/>
          <w:szCs w:val="24"/>
        </w:rPr>
        <w:t>why effective communication (verbal and non-verbal) is important for the continued success of the organisation, specific to this case study.</w:t>
      </w:r>
    </w:p>
    <w:p w14:paraId="610AC34F" w14:textId="7DB602D0" w:rsidR="00D91BE3" w:rsidRDefault="00D91BE3" w:rsidP="00D91BE3">
      <w:pPr>
        <w:rPr>
          <w:rFonts w:asciiTheme="minorHAnsi" w:eastAsia="Arial" w:hAnsiTheme="minorHAnsi" w:cstheme="minorHAnsi"/>
          <w:sz w:val="24"/>
          <w:szCs w:val="24"/>
        </w:rPr>
      </w:pPr>
    </w:p>
    <w:p w14:paraId="387D61B3" w14:textId="77777777" w:rsidR="00B77CEC" w:rsidRDefault="00B77CEC" w:rsidP="00D91BE3">
      <w:pPr>
        <w:rPr>
          <w:rFonts w:asciiTheme="minorHAnsi" w:eastAsia="Arial" w:hAnsiTheme="minorHAnsi" w:cstheme="minorHAnsi"/>
          <w:sz w:val="24"/>
          <w:szCs w:val="24"/>
        </w:rPr>
      </w:pPr>
    </w:p>
    <w:p w14:paraId="5E830DF9" w14:textId="64BDDD6B" w:rsidR="00FA7334" w:rsidRPr="00FA7334" w:rsidRDefault="00FA7334" w:rsidP="00345016">
      <w:pPr>
        <w:pStyle w:val="NormalWeb"/>
        <w:rPr>
          <w:rFonts w:asciiTheme="minorHAnsi" w:eastAsia="Arial" w:hAnsiTheme="minorHAnsi" w:cstheme="minorHAnsi"/>
          <w:u w:val="single"/>
        </w:rPr>
      </w:pPr>
      <w:r w:rsidRPr="00FA7334">
        <w:rPr>
          <w:rFonts w:asciiTheme="minorHAnsi" w:eastAsia="Arial" w:hAnsiTheme="minorHAnsi" w:cstheme="minorHAnsi"/>
          <w:u w:val="single"/>
        </w:rPr>
        <w:t>findings</w:t>
      </w:r>
    </w:p>
    <w:p w14:paraId="0E2BE4F6" w14:textId="77777777" w:rsidR="00FA7334" w:rsidRDefault="002F1991" w:rsidP="00345016">
      <w:pPr>
        <w:pStyle w:val="NormalWeb"/>
        <w:rPr>
          <w:rFonts w:asciiTheme="minorHAnsi" w:eastAsia="Arial" w:hAnsiTheme="minorHAnsi" w:cstheme="minorHAnsi"/>
        </w:rPr>
      </w:pPr>
      <w:r>
        <w:rPr>
          <w:rFonts w:asciiTheme="minorHAnsi" w:eastAsia="Arial" w:hAnsiTheme="minorHAnsi" w:cstheme="minorHAnsi"/>
        </w:rPr>
        <w:t xml:space="preserve">After reading the case study </w:t>
      </w:r>
      <w:proofErr w:type="spellStart"/>
      <w:r>
        <w:rPr>
          <w:rFonts w:asciiTheme="minorHAnsi" w:eastAsia="Arial" w:hAnsiTheme="minorHAnsi" w:cstheme="minorHAnsi"/>
        </w:rPr>
        <w:t>i</w:t>
      </w:r>
      <w:proofErr w:type="spellEnd"/>
      <w:r>
        <w:rPr>
          <w:rFonts w:asciiTheme="minorHAnsi" w:eastAsia="Arial" w:hAnsiTheme="minorHAnsi" w:cstheme="minorHAnsi"/>
        </w:rPr>
        <w:t xml:space="preserve"> have </w:t>
      </w:r>
      <w:proofErr w:type="gramStart"/>
      <w:r>
        <w:rPr>
          <w:rFonts w:asciiTheme="minorHAnsi" w:eastAsia="Arial" w:hAnsiTheme="minorHAnsi" w:cstheme="minorHAnsi"/>
        </w:rPr>
        <w:t>come to a conclusion</w:t>
      </w:r>
      <w:proofErr w:type="gramEnd"/>
      <w:r>
        <w:rPr>
          <w:rFonts w:asciiTheme="minorHAnsi" w:eastAsia="Arial" w:hAnsiTheme="minorHAnsi" w:cstheme="minorHAnsi"/>
        </w:rPr>
        <w:t xml:space="preserve"> the following points in this report I will pinpoint</w:t>
      </w:r>
      <w:r w:rsidR="00BE0CB5">
        <w:rPr>
          <w:rFonts w:asciiTheme="minorHAnsi" w:eastAsia="Arial" w:hAnsiTheme="minorHAnsi" w:cstheme="minorHAnsi"/>
        </w:rPr>
        <w:t xml:space="preserve"> are communication and team working</w:t>
      </w:r>
      <w:r w:rsidR="00345016">
        <w:rPr>
          <w:rFonts w:asciiTheme="minorHAnsi" w:eastAsia="Arial" w:hAnsiTheme="minorHAnsi" w:cstheme="minorHAnsi"/>
        </w:rPr>
        <w:t>.</w:t>
      </w:r>
      <w:r w:rsidR="00721099">
        <w:rPr>
          <w:rFonts w:asciiTheme="minorHAnsi" w:eastAsia="Arial" w:hAnsiTheme="minorHAnsi" w:cstheme="minorHAnsi"/>
        </w:rPr>
        <w:t xml:space="preserve"> </w:t>
      </w:r>
    </w:p>
    <w:p w14:paraId="494E9FBF" w14:textId="7F5C2CB4" w:rsidR="00345016" w:rsidRDefault="00721099" w:rsidP="00345016">
      <w:pPr>
        <w:pStyle w:val="NormalWeb"/>
        <w:rPr>
          <w:rFonts w:asciiTheme="minorHAnsi" w:eastAsia="Arial" w:hAnsiTheme="minorHAnsi" w:cstheme="minorHAnsi"/>
        </w:rPr>
      </w:pPr>
      <w:r>
        <w:rPr>
          <w:rFonts w:asciiTheme="minorHAnsi" w:eastAsia="Arial" w:hAnsiTheme="minorHAnsi" w:cstheme="minorHAnsi"/>
        </w:rPr>
        <w:t xml:space="preserve">after reading this case study I have observed and understood that the organisation and </w:t>
      </w:r>
      <w:r w:rsidR="000E3C98">
        <w:rPr>
          <w:rFonts w:asciiTheme="minorHAnsi" w:eastAsia="Arial" w:hAnsiTheme="minorHAnsi" w:cstheme="minorHAnsi"/>
        </w:rPr>
        <w:t>all the people within it have had verry poor communication and team working skills within the whole organisation, they</w:t>
      </w:r>
      <w:r w:rsidR="00B77CEC">
        <w:rPr>
          <w:rFonts w:asciiTheme="minorHAnsi" w:eastAsia="Arial" w:hAnsiTheme="minorHAnsi" w:cstheme="minorHAnsi"/>
        </w:rPr>
        <w:t xml:space="preserve"> are all in different teams, departments and all have different roles to play in this scenario within this case study.</w:t>
      </w:r>
      <w:r w:rsidR="000356F1">
        <w:rPr>
          <w:rFonts w:asciiTheme="minorHAnsi" w:eastAsia="Arial" w:hAnsiTheme="minorHAnsi" w:cstheme="minorHAnsi"/>
        </w:rPr>
        <w:t xml:space="preserve"> </w:t>
      </w:r>
    </w:p>
    <w:p w14:paraId="6311B858" w14:textId="7781CAD1" w:rsidR="00345016" w:rsidRDefault="00F6719B" w:rsidP="00345016">
      <w:pPr>
        <w:pStyle w:val="NormalWeb"/>
        <w:rPr>
          <w:rFonts w:asciiTheme="minorHAnsi" w:hAnsiTheme="minorHAnsi" w:cstheme="minorHAnsi"/>
          <w:color w:val="000000"/>
        </w:rPr>
      </w:pPr>
      <w:r>
        <w:rPr>
          <w:rFonts w:asciiTheme="minorHAnsi" w:eastAsia="Arial" w:hAnsiTheme="minorHAnsi" w:cstheme="minorHAnsi"/>
        </w:rPr>
        <w:t xml:space="preserve">According to the book effective communication </w:t>
      </w:r>
      <w:proofErr w:type="spellStart"/>
      <w:r>
        <w:rPr>
          <w:rFonts w:asciiTheme="minorHAnsi" w:eastAsia="Arial" w:hAnsiTheme="minorHAnsi" w:cstheme="minorHAnsi"/>
        </w:rPr>
        <w:t>pattans</w:t>
      </w:r>
      <w:proofErr w:type="spellEnd"/>
      <w:r>
        <w:rPr>
          <w:rFonts w:asciiTheme="minorHAnsi" w:eastAsia="Arial" w:hAnsiTheme="minorHAnsi" w:cstheme="minorHAnsi"/>
        </w:rPr>
        <w:t xml:space="preserve">: up, down and across yale Julie Jensen says that </w:t>
      </w:r>
      <w:r w:rsidR="004D5F40">
        <w:rPr>
          <w:rFonts w:asciiTheme="minorHAnsi" w:eastAsia="Arial" w:hAnsiTheme="minorHAnsi" w:cstheme="minorHAnsi"/>
        </w:rPr>
        <w:t>“</w:t>
      </w:r>
      <w:r w:rsidR="00A623D1" w:rsidRPr="00A623D1">
        <w:rPr>
          <w:rFonts w:asciiTheme="minorHAnsi" w:hAnsiTheme="minorHAnsi" w:cstheme="minorHAnsi"/>
        </w:rPr>
        <w:t xml:space="preserve">Research shows a direct connection between strong communication skills and improved productivity, fewer problems, and better relationships between employees and with </w:t>
      </w:r>
      <w:proofErr w:type="spellStart"/>
      <w:r w:rsidR="00A623D1" w:rsidRPr="00A623D1">
        <w:rPr>
          <w:rFonts w:asciiTheme="minorHAnsi" w:hAnsiTheme="minorHAnsi" w:cstheme="minorHAnsi"/>
        </w:rPr>
        <w:t>clients</w:t>
      </w:r>
      <w:r w:rsidR="004D5F40">
        <w:rPr>
          <w:rFonts w:asciiTheme="minorHAnsi" w:hAnsiTheme="minorHAnsi" w:cstheme="minorHAnsi"/>
        </w:rPr>
        <w:t>”</w:t>
      </w:r>
      <w:r w:rsidR="00A623D1" w:rsidRPr="00A623D1">
        <w:rPr>
          <w:rFonts w:asciiTheme="minorHAnsi" w:hAnsiTheme="minorHAnsi" w:cstheme="minorHAnsi"/>
        </w:rPr>
        <w:t>.</w:t>
      </w:r>
      <w:r w:rsidR="004D5F40">
        <w:rPr>
          <w:rFonts w:asciiTheme="minorHAnsi" w:hAnsiTheme="minorHAnsi" w:cstheme="minorHAnsi"/>
        </w:rPr>
        <w:t>“</w:t>
      </w:r>
      <w:r w:rsidR="00A623D1" w:rsidRPr="00A623D1">
        <w:rPr>
          <w:rFonts w:asciiTheme="minorHAnsi" w:hAnsiTheme="minorHAnsi" w:cstheme="minorHAnsi"/>
        </w:rPr>
        <w:t>The</w:t>
      </w:r>
      <w:proofErr w:type="spellEnd"/>
      <w:r w:rsidR="00A623D1" w:rsidRPr="00A623D1">
        <w:rPr>
          <w:rFonts w:asciiTheme="minorHAnsi" w:hAnsiTheme="minorHAnsi" w:cstheme="minorHAnsi"/>
        </w:rPr>
        <w:t xml:space="preserve"> way you communicate with others, influences the way they see you, </w:t>
      </w:r>
      <w:r w:rsidR="00A623D1" w:rsidRPr="00A623D1">
        <w:rPr>
          <w:rFonts w:asciiTheme="minorHAnsi" w:hAnsiTheme="minorHAnsi" w:cstheme="minorHAnsi"/>
        </w:rPr>
        <w:lastRenderedPageBreak/>
        <w:t>how they react, and ultimately the results that you achieve</w:t>
      </w:r>
      <w:r w:rsidR="004D5F40">
        <w:rPr>
          <w:rFonts w:asciiTheme="minorHAnsi" w:hAnsiTheme="minorHAnsi" w:cstheme="minorHAnsi"/>
        </w:rPr>
        <w:t>” (Jensen, 2008.)-</w:t>
      </w:r>
      <w:r w:rsidR="004D5F40" w:rsidRPr="004D5F40">
        <w:rPr>
          <w:rFonts w:ascii="Calibri" w:hAnsi="Calibri" w:cs="Calibri"/>
          <w:color w:val="000000"/>
          <w:sz w:val="27"/>
          <w:szCs w:val="27"/>
        </w:rPr>
        <w:t xml:space="preserve"> </w:t>
      </w:r>
      <w:r w:rsidR="004D5F40" w:rsidRPr="004D5F40">
        <w:rPr>
          <w:rFonts w:asciiTheme="minorHAnsi" w:hAnsiTheme="minorHAnsi" w:cstheme="minorHAnsi"/>
          <w:color w:val="000000"/>
        </w:rPr>
        <w:t>‌Jensen , 2008 effective communication</w:t>
      </w:r>
      <w:r w:rsidR="004D5F40">
        <w:rPr>
          <w:rFonts w:asciiTheme="minorHAnsi" w:hAnsiTheme="minorHAnsi" w:cstheme="minorHAnsi"/>
          <w:color w:val="000000"/>
        </w:rPr>
        <w:t>.</w:t>
      </w:r>
      <w:r w:rsidR="00501ECD">
        <w:rPr>
          <w:rFonts w:asciiTheme="minorHAnsi" w:hAnsiTheme="minorHAnsi" w:cstheme="minorHAnsi"/>
          <w:color w:val="000000"/>
        </w:rPr>
        <w:t xml:space="preserve"> </w:t>
      </w:r>
    </w:p>
    <w:p w14:paraId="3DB65571" w14:textId="5E4E3A8D" w:rsidR="00F6719B" w:rsidRDefault="00501ECD" w:rsidP="00345016">
      <w:pPr>
        <w:pStyle w:val="NormalWeb"/>
        <w:rPr>
          <w:rFonts w:asciiTheme="minorHAnsi" w:hAnsiTheme="minorHAnsi" w:cstheme="minorHAnsi"/>
          <w:color w:val="000000"/>
        </w:rPr>
      </w:pPr>
      <w:r>
        <w:rPr>
          <w:rFonts w:asciiTheme="minorHAnsi" w:hAnsiTheme="minorHAnsi" w:cstheme="minorHAnsi"/>
          <w:color w:val="000000"/>
        </w:rPr>
        <w:t xml:space="preserve">Communication can be considered as someone passing </w:t>
      </w:r>
      <w:r w:rsidR="003D5E95">
        <w:rPr>
          <w:rFonts w:asciiTheme="minorHAnsi" w:hAnsiTheme="minorHAnsi" w:cstheme="minorHAnsi"/>
          <w:color w:val="000000"/>
        </w:rPr>
        <w:t>one piece of information form one person to anoth</w:t>
      </w:r>
      <w:r w:rsidR="00345016">
        <w:rPr>
          <w:rFonts w:asciiTheme="minorHAnsi" w:hAnsiTheme="minorHAnsi" w:cstheme="minorHAnsi"/>
          <w:color w:val="000000"/>
        </w:rPr>
        <w:t xml:space="preserve">er to get a </w:t>
      </w:r>
      <w:proofErr w:type="spellStart"/>
      <w:r w:rsidR="00345016">
        <w:rPr>
          <w:rFonts w:asciiTheme="minorHAnsi" w:hAnsiTheme="minorHAnsi" w:cstheme="minorHAnsi"/>
          <w:color w:val="000000"/>
        </w:rPr>
        <w:t>a</w:t>
      </w:r>
      <w:proofErr w:type="spellEnd"/>
      <w:r w:rsidR="00345016">
        <w:rPr>
          <w:rFonts w:asciiTheme="minorHAnsi" w:hAnsiTheme="minorHAnsi" w:cstheme="minorHAnsi"/>
          <w:color w:val="000000"/>
        </w:rPr>
        <w:t xml:space="preserve"> certain message across. As a </w:t>
      </w:r>
      <w:proofErr w:type="spellStart"/>
      <w:r w:rsidR="00345016">
        <w:rPr>
          <w:rFonts w:asciiTheme="minorHAnsi" w:hAnsiTheme="minorHAnsi" w:cstheme="minorHAnsi"/>
          <w:color w:val="000000"/>
        </w:rPr>
        <w:t>professtinal</w:t>
      </w:r>
      <w:proofErr w:type="spellEnd"/>
      <w:r w:rsidR="00345016">
        <w:rPr>
          <w:rFonts w:asciiTheme="minorHAnsi" w:hAnsiTheme="minorHAnsi" w:cstheme="minorHAnsi"/>
          <w:color w:val="000000"/>
        </w:rPr>
        <w:t xml:space="preserve"> in a work setting is </w:t>
      </w:r>
      <w:proofErr w:type="gramStart"/>
      <w:r w:rsidR="00345016">
        <w:rPr>
          <w:rFonts w:asciiTheme="minorHAnsi" w:hAnsiTheme="minorHAnsi" w:cstheme="minorHAnsi"/>
          <w:color w:val="000000"/>
        </w:rPr>
        <w:t>a</w:t>
      </w:r>
      <w:proofErr w:type="gramEnd"/>
      <w:r w:rsidR="00345016">
        <w:rPr>
          <w:rFonts w:asciiTheme="minorHAnsi" w:hAnsiTheme="minorHAnsi" w:cstheme="minorHAnsi"/>
          <w:color w:val="000000"/>
        </w:rPr>
        <w:t xml:space="preserve"> extremely important and vital to communicate</w:t>
      </w:r>
      <w:r w:rsidR="00DE36E7">
        <w:rPr>
          <w:rFonts w:asciiTheme="minorHAnsi" w:hAnsiTheme="minorHAnsi" w:cstheme="minorHAnsi"/>
          <w:color w:val="000000"/>
        </w:rPr>
        <w:t xml:space="preserve"> in order to get things done, this is to insure that information is </w:t>
      </w:r>
      <w:r w:rsidR="00C44D58">
        <w:rPr>
          <w:rFonts w:asciiTheme="minorHAnsi" w:hAnsiTheme="minorHAnsi" w:cstheme="minorHAnsi"/>
          <w:color w:val="000000"/>
        </w:rPr>
        <w:t>gained and</w:t>
      </w:r>
      <w:r w:rsidR="00DE36E7">
        <w:rPr>
          <w:rFonts w:asciiTheme="minorHAnsi" w:hAnsiTheme="minorHAnsi" w:cstheme="minorHAnsi"/>
          <w:color w:val="000000"/>
        </w:rPr>
        <w:t xml:space="preserve"> helps </w:t>
      </w:r>
      <w:r w:rsidR="004577E3">
        <w:rPr>
          <w:rFonts w:asciiTheme="minorHAnsi" w:hAnsiTheme="minorHAnsi" w:cstheme="minorHAnsi"/>
          <w:color w:val="000000"/>
        </w:rPr>
        <w:t>one person to another get a successful understanding.</w:t>
      </w:r>
    </w:p>
    <w:p w14:paraId="4D577B44" w14:textId="356B653F" w:rsidR="00FB0149" w:rsidRDefault="00126D4C" w:rsidP="00FB0149">
      <w:pPr>
        <w:pStyle w:val="NormalWeb"/>
        <w:spacing w:before="0" w:beforeAutospacing="0" w:after="0" w:afterAutospacing="0"/>
        <w:textAlignment w:val="baseline"/>
        <w:rPr>
          <w:rFonts w:asciiTheme="minorHAnsi" w:hAnsiTheme="minorHAnsi" w:cstheme="minorHAnsi"/>
        </w:rPr>
      </w:pPr>
      <w:r>
        <w:rPr>
          <w:rFonts w:asciiTheme="minorHAnsi" w:hAnsiTheme="minorHAnsi" w:cstheme="minorHAnsi"/>
          <w:color w:val="000000"/>
        </w:rPr>
        <w:t>There are many different forms of communication such as face to face, over the phone, in writing and electronically.</w:t>
      </w:r>
      <w:r w:rsidR="00A02A3F">
        <w:rPr>
          <w:rFonts w:asciiTheme="minorHAnsi" w:hAnsiTheme="minorHAnsi" w:cstheme="minorHAnsi"/>
          <w:color w:val="000000"/>
        </w:rPr>
        <w:t xml:space="preserve"> There are many different </w:t>
      </w:r>
      <w:r w:rsidR="00CA6090">
        <w:rPr>
          <w:rFonts w:asciiTheme="minorHAnsi" w:hAnsiTheme="minorHAnsi" w:cstheme="minorHAnsi"/>
          <w:color w:val="000000"/>
        </w:rPr>
        <w:t>theories, practices</w:t>
      </w:r>
      <w:r w:rsidR="00A02A3F">
        <w:rPr>
          <w:rFonts w:asciiTheme="minorHAnsi" w:hAnsiTheme="minorHAnsi" w:cstheme="minorHAnsi"/>
          <w:color w:val="000000"/>
        </w:rPr>
        <w:t xml:space="preserve"> and </w:t>
      </w:r>
      <w:r w:rsidR="00CA6090">
        <w:rPr>
          <w:rFonts w:asciiTheme="minorHAnsi" w:hAnsiTheme="minorHAnsi" w:cstheme="minorHAnsi"/>
          <w:color w:val="000000"/>
        </w:rPr>
        <w:t>models</w:t>
      </w:r>
      <w:r w:rsidR="00A02A3F">
        <w:rPr>
          <w:rFonts w:asciiTheme="minorHAnsi" w:hAnsiTheme="minorHAnsi" w:cstheme="minorHAnsi"/>
          <w:color w:val="000000"/>
        </w:rPr>
        <w:t xml:space="preserve"> that can show what a persons communication type is I know this personally as I have put some of these things in to practice during my </w:t>
      </w:r>
      <w:r w:rsidR="00CA6090">
        <w:rPr>
          <w:rFonts w:asciiTheme="minorHAnsi" w:hAnsiTheme="minorHAnsi" w:cstheme="minorHAnsi"/>
          <w:color w:val="000000"/>
        </w:rPr>
        <w:t>lectures</w:t>
      </w:r>
      <w:r w:rsidR="00A02A3F">
        <w:rPr>
          <w:rFonts w:asciiTheme="minorHAnsi" w:hAnsiTheme="minorHAnsi" w:cstheme="minorHAnsi"/>
          <w:color w:val="000000"/>
        </w:rPr>
        <w:t xml:space="preserve">, I have done something called a communication style </w:t>
      </w:r>
      <w:r w:rsidR="00CA6090">
        <w:rPr>
          <w:rFonts w:asciiTheme="minorHAnsi" w:hAnsiTheme="minorHAnsi" w:cstheme="minorHAnsi"/>
          <w:color w:val="000000"/>
        </w:rPr>
        <w:t xml:space="preserve">questioner inconclusions on this I found out that I was an assertive style communicator and not every one will be the same and have the same type of communication style. According to </w:t>
      </w:r>
      <w:proofErr w:type="spellStart"/>
      <w:r w:rsidR="00CA6090">
        <w:rPr>
          <w:rFonts w:asciiTheme="minorHAnsi" w:hAnsiTheme="minorHAnsi" w:cstheme="minorHAnsi"/>
          <w:color w:val="000000"/>
        </w:rPr>
        <w:t>stevan</w:t>
      </w:r>
      <w:proofErr w:type="spellEnd"/>
      <w:r w:rsidR="00CA6090">
        <w:rPr>
          <w:rFonts w:asciiTheme="minorHAnsi" w:hAnsiTheme="minorHAnsi" w:cstheme="minorHAnsi"/>
          <w:color w:val="000000"/>
        </w:rPr>
        <w:t xml:space="preserve"> cov</w:t>
      </w:r>
      <w:r w:rsidR="00FB0149">
        <w:rPr>
          <w:rFonts w:asciiTheme="minorHAnsi" w:hAnsiTheme="minorHAnsi" w:cstheme="minorHAnsi"/>
          <w:color w:val="000000"/>
        </w:rPr>
        <w:t>e</w:t>
      </w:r>
      <w:r w:rsidR="00CA6090">
        <w:rPr>
          <w:rFonts w:asciiTheme="minorHAnsi" w:hAnsiTheme="minorHAnsi" w:cstheme="minorHAnsi"/>
          <w:color w:val="000000"/>
        </w:rPr>
        <w:t>y</w:t>
      </w:r>
      <w:r w:rsidR="00CE1D8D">
        <w:rPr>
          <w:rFonts w:asciiTheme="minorHAnsi" w:hAnsiTheme="minorHAnsi" w:cstheme="minorHAnsi"/>
          <w:color w:val="000000"/>
        </w:rPr>
        <w:t xml:space="preserve"> </w:t>
      </w:r>
      <w:proofErr w:type="gramStart"/>
      <w:r w:rsidR="00CE1D8D">
        <w:rPr>
          <w:rFonts w:asciiTheme="minorHAnsi" w:hAnsiTheme="minorHAnsi" w:cstheme="minorHAnsi"/>
          <w:color w:val="000000"/>
        </w:rPr>
        <w:t xml:space="preserve">said </w:t>
      </w:r>
      <w:r w:rsidR="00FB0149">
        <w:rPr>
          <w:rFonts w:ascii="Calibri" w:eastAsia="+mn-ea" w:hAnsi="Calibri" w:cs="+mn-cs"/>
          <w:color w:val="000000"/>
          <w:kern w:val="24"/>
        </w:rPr>
        <w:t xml:space="preserve"> “</w:t>
      </w:r>
      <w:proofErr w:type="gramEnd"/>
      <w:r w:rsidR="00FB0149">
        <w:rPr>
          <w:rFonts w:ascii="Calibri" w:eastAsia="+mn-ea" w:hAnsi="Calibri" w:cs="+mn-cs"/>
          <w:color w:val="000000"/>
          <w:kern w:val="24"/>
        </w:rPr>
        <w:t xml:space="preserve">the habit of being proactive with what he calls </w:t>
      </w:r>
      <w:bookmarkStart w:id="0" w:name="_Hlk107450836"/>
      <w:r w:rsidR="00FB0149">
        <w:rPr>
          <w:rFonts w:ascii="Calibri" w:eastAsia="+mn-ea" w:hAnsi="Calibri" w:cs="+mn-cs"/>
          <w:color w:val="000000"/>
          <w:kern w:val="24"/>
        </w:rPr>
        <w:t>the circle of concern and the circle of influence</w:t>
      </w:r>
      <w:bookmarkEnd w:id="0"/>
      <w:r w:rsidR="00FB0149">
        <w:rPr>
          <w:rFonts w:ascii="Calibri" w:eastAsia="+mn-ea" w:hAnsi="Calibri" w:cs="+mn-cs"/>
          <w:color w:val="000000"/>
          <w:kern w:val="24"/>
        </w:rPr>
        <w:t xml:space="preserve">”. </w:t>
      </w:r>
      <w:r w:rsidR="007372E4">
        <w:rPr>
          <w:rFonts w:ascii="Calibri" w:eastAsia="+mn-ea" w:hAnsi="Calibri" w:cs="+mn-cs"/>
          <w:color w:val="000000"/>
          <w:kern w:val="24"/>
        </w:rPr>
        <w:t>(</w:t>
      </w:r>
      <w:proofErr w:type="gramStart"/>
      <w:r w:rsidR="00FB0149">
        <w:rPr>
          <w:rFonts w:ascii="Calibri" w:eastAsia="+mn-ea" w:hAnsi="Calibri" w:cs="+mn-cs"/>
          <w:color w:val="000000"/>
          <w:kern w:val="24"/>
        </w:rPr>
        <w:t>covey</w:t>
      </w:r>
      <w:proofErr w:type="gramEnd"/>
      <w:r w:rsidR="007372E4">
        <w:rPr>
          <w:rFonts w:ascii="Calibri" w:eastAsia="+mn-ea" w:hAnsi="Calibri" w:cs="+mn-cs"/>
          <w:color w:val="000000"/>
          <w:kern w:val="24"/>
        </w:rPr>
        <w:t xml:space="preserve"> </w:t>
      </w:r>
      <w:r w:rsidR="00FF6007">
        <w:rPr>
          <w:rFonts w:ascii="Calibri" w:eastAsia="+mn-ea" w:hAnsi="Calibri" w:cs="+mn-cs"/>
          <w:color w:val="000000"/>
          <w:kern w:val="24"/>
        </w:rPr>
        <w:t>1989</w:t>
      </w:r>
      <w:r w:rsidR="007372E4">
        <w:rPr>
          <w:rFonts w:ascii="Calibri" w:eastAsia="+mn-ea" w:hAnsi="Calibri" w:cs="+mn-cs"/>
          <w:color w:val="000000"/>
          <w:kern w:val="24"/>
        </w:rPr>
        <w:t>)</w:t>
      </w:r>
      <w:r w:rsidR="00FF6007">
        <w:rPr>
          <w:rFonts w:ascii="Calibri" w:eastAsia="+mn-ea" w:hAnsi="Calibri" w:cs="+mn-cs"/>
          <w:color w:val="000000"/>
          <w:kern w:val="24"/>
        </w:rPr>
        <w:t xml:space="preserve">, </w:t>
      </w:r>
      <w:r w:rsidR="00FF6007" w:rsidRPr="00FF6007">
        <w:rPr>
          <w:rFonts w:asciiTheme="minorHAnsi" w:hAnsiTheme="minorHAnsi" w:cstheme="minorHAnsi"/>
        </w:rPr>
        <w:t>circle of concern and circle of influence</w:t>
      </w:r>
      <w:r w:rsidR="007372E4">
        <w:rPr>
          <w:rFonts w:asciiTheme="minorHAnsi" w:hAnsiTheme="minorHAnsi" w:cstheme="minorHAnsi"/>
        </w:rPr>
        <w:t>”</w:t>
      </w:r>
      <w:r w:rsidR="00FF6007">
        <w:rPr>
          <w:rFonts w:asciiTheme="minorHAnsi" w:hAnsiTheme="minorHAnsi" w:cstheme="minorHAnsi"/>
        </w:rPr>
        <w:t>.</w:t>
      </w:r>
    </w:p>
    <w:p w14:paraId="7418016B" w14:textId="0897FA70" w:rsidR="003E028B" w:rsidRDefault="003E028B" w:rsidP="00FB0149">
      <w:pPr>
        <w:pStyle w:val="NormalWeb"/>
        <w:spacing w:before="0" w:beforeAutospacing="0" w:after="0" w:afterAutospacing="0"/>
        <w:textAlignment w:val="baseline"/>
        <w:rPr>
          <w:rFonts w:asciiTheme="minorHAnsi" w:hAnsiTheme="minorHAnsi" w:cstheme="minorHAnsi"/>
        </w:rPr>
      </w:pPr>
    </w:p>
    <w:p w14:paraId="6490958E" w14:textId="1F97F213" w:rsidR="00F257E5" w:rsidRDefault="003E028B" w:rsidP="00FB0149">
      <w:pPr>
        <w:pStyle w:val="NormalWeb"/>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 key issues to this case study is that they the staff and all </w:t>
      </w:r>
      <w:r w:rsidR="00173B8D">
        <w:rPr>
          <w:rFonts w:asciiTheme="minorHAnsi" w:hAnsiTheme="minorHAnsi" w:cstheme="minorHAnsi"/>
        </w:rPr>
        <w:t>the</w:t>
      </w:r>
      <w:r>
        <w:rPr>
          <w:rFonts w:asciiTheme="minorHAnsi" w:hAnsiTheme="minorHAnsi" w:cstheme="minorHAnsi"/>
        </w:rPr>
        <w:t xml:space="preserve"> workers involved all had very </w:t>
      </w:r>
      <w:proofErr w:type="gramStart"/>
      <w:r>
        <w:rPr>
          <w:rFonts w:asciiTheme="minorHAnsi" w:hAnsiTheme="minorHAnsi" w:cstheme="minorHAnsi"/>
        </w:rPr>
        <w:t>awful  communication</w:t>
      </w:r>
      <w:proofErr w:type="gramEnd"/>
      <w:r>
        <w:rPr>
          <w:rFonts w:asciiTheme="minorHAnsi" w:hAnsiTheme="minorHAnsi" w:cstheme="minorHAnsi"/>
        </w:rPr>
        <w:t xml:space="preserve"> between them all there many factors to this such as</w:t>
      </w:r>
      <w:r w:rsidR="00173B8D">
        <w:rPr>
          <w:rFonts w:asciiTheme="minorHAnsi" w:hAnsiTheme="minorHAnsi" w:cstheme="minorHAnsi"/>
        </w:rPr>
        <w:t xml:space="preserve"> the covid 19 pandemic which has lead certain team members to work from home</w:t>
      </w:r>
      <w:r w:rsidR="00FA7334">
        <w:rPr>
          <w:rFonts w:asciiTheme="minorHAnsi" w:hAnsiTheme="minorHAnsi" w:cstheme="minorHAnsi"/>
        </w:rPr>
        <w:t>.</w:t>
      </w:r>
      <w:r w:rsidR="00173B8D">
        <w:rPr>
          <w:rFonts w:asciiTheme="minorHAnsi" w:hAnsiTheme="minorHAnsi" w:cstheme="minorHAnsi"/>
        </w:rPr>
        <w:t xml:space="preserve"> they are slowly deciding to bring back </w:t>
      </w:r>
      <w:r w:rsidR="00535F14">
        <w:rPr>
          <w:rFonts w:asciiTheme="minorHAnsi" w:hAnsiTheme="minorHAnsi" w:cstheme="minorHAnsi"/>
        </w:rPr>
        <w:t>their</w:t>
      </w:r>
      <w:r w:rsidR="00173B8D">
        <w:rPr>
          <w:rFonts w:asciiTheme="minorHAnsi" w:hAnsiTheme="minorHAnsi" w:cstheme="minorHAnsi"/>
        </w:rPr>
        <w:t xml:space="preserve"> staff </w:t>
      </w:r>
      <w:proofErr w:type="gramStart"/>
      <w:r w:rsidR="00173B8D">
        <w:rPr>
          <w:rFonts w:asciiTheme="minorHAnsi" w:hAnsiTheme="minorHAnsi" w:cstheme="minorHAnsi"/>
        </w:rPr>
        <w:t>in to</w:t>
      </w:r>
      <w:proofErr w:type="gramEnd"/>
      <w:r w:rsidR="00173B8D">
        <w:rPr>
          <w:rFonts w:asciiTheme="minorHAnsi" w:hAnsiTheme="minorHAnsi" w:cstheme="minorHAnsi"/>
        </w:rPr>
        <w:t xml:space="preserve"> the work place</w:t>
      </w:r>
      <w:r w:rsidR="003A4582">
        <w:rPr>
          <w:rFonts w:asciiTheme="minorHAnsi" w:hAnsiTheme="minorHAnsi" w:cstheme="minorHAnsi"/>
        </w:rPr>
        <w:t xml:space="preserve">, even </w:t>
      </w:r>
      <w:r w:rsidR="00535F14">
        <w:rPr>
          <w:rFonts w:asciiTheme="minorHAnsi" w:hAnsiTheme="minorHAnsi" w:cstheme="minorHAnsi"/>
        </w:rPr>
        <w:t>though</w:t>
      </w:r>
      <w:r w:rsidR="003A4582">
        <w:rPr>
          <w:rFonts w:asciiTheme="minorHAnsi" w:hAnsiTheme="minorHAnsi" w:cstheme="minorHAnsi"/>
        </w:rPr>
        <w:t xml:space="preserve"> this is the plan not every one is happy with this and prefer to be </w:t>
      </w:r>
      <w:r w:rsidR="00535F14">
        <w:rPr>
          <w:rFonts w:asciiTheme="minorHAnsi" w:hAnsiTheme="minorHAnsi" w:cstheme="minorHAnsi"/>
        </w:rPr>
        <w:t>working</w:t>
      </w:r>
      <w:r w:rsidR="003A4582">
        <w:rPr>
          <w:rFonts w:asciiTheme="minorHAnsi" w:hAnsiTheme="minorHAnsi" w:cstheme="minorHAnsi"/>
        </w:rPr>
        <w:t xml:space="preserve"> from home as they are getting more work done that way but their management team </w:t>
      </w:r>
      <w:r w:rsidR="00535F14">
        <w:rPr>
          <w:rFonts w:asciiTheme="minorHAnsi" w:hAnsiTheme="minorHAnsi" w:cstheme="minorHAnsi"/>
        </w:rPr>
        <w:t>disagrees</w:t>
      </w:r>
      <w:r w:rsidR="00FA7334">
        <w:rPr>
          <w:rFonts w:asciiTheme="minorHAnsi" w:hAnsiTheme="minorHAnsi" w:cstheme="minorHAnsi"/>
        </w:rPr>
        <w:t>.</w:t>
      </w:r>
      <w:r w:rsidR="00F257E5">
        <w:rPr>
          <w:rFonts w:asciiTheme="minorHAnsi" w:hAnsiTheme="minorHAnsi" w:cstheme="minorHAnsi"/>
        </w:rPr>
        <w:t xml:space="preserve"> </w:t>
      </w:r>
    </w:p>
    <w:p w14:paraId="67B82CB4" w14:textId="77777777" w:rsidR="00F257E5" w:rsidRDefault="00F257E5" w:rsidP="00FB0149">
      <w:pPr>
        <w:pStyle w:val="NormalWeb"/>
        <w:spacing w:before="0" w:beforeAutospacing="0" w:after="0" w:afterAutospacing="0"/>
        <w:textAlignment w:val="baseline"/>
        <w:rPr>
          <w:rFonts w:asciiTheme="minorHAnsi" w:hAnsiTheme="minorHAnsi" w:cstheme="minorHAnsi"/>
        </w:rPr>
      </w:pPr>
    </w:p>
    <w:p w14:paraId="2291A06E" w14:textId="775A1439" w:rsidR="00C73E48" w:rsidRDefault="00FA7334" w:rsidP="00C73E48">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hAnsiTheme="minorHAnsi" w:cstheme="minorHAnsi"/>
        </w:rPr>
        <w:t>the</w:t>
      </w:r>
      <w:r w:rsidR="003A4582">
        <w:rPr>
          <w:rFonts w:asciiTheme="minorHAnsi" w:hAnsiTheme="minorHAnsi" w:cstheme="minorHAnsi"/>
        </w:rPr>
        <w:t xml:space="preserve"> </w:t>
      </w:r>
      <w:proofErr w:type="spellStart"/>
      <w:r>
        <w:rPr>
          <w:rFonts w:asciiTheme="minorHAnsi" w:hAnsiTheme="minorHAnsi" w:cstheme="minorHAnsi"/>
        </w:rPr>
        <w:t>managmwnt</w:t>
      </w:r>
      <w:proofErr w:type="spellEnd"/>
      <w:r>
        <w:rPr>
          <w:rFonts w:asciiTheme="minorHAnsi" w:hAnsiTheme="minorHAnsi" w:cstheme="minorHAnsi"/>
        </w:rPr>
        <w:t xml:space="preserve"> team </w:t>
      </w:r>
      <w:r w:rsidR="003A4582">
        <w:rPr>
          <w:rFonts w:asciiTheme="minorHAnsi" w:hAnsiTheme="minorHAnsi" w:cstheme="minorHAnsi"/>
        </w:rPr>
        <w:t>want the</w:t>
      </w:r>
      <w:r w:rsidR="00F257E5">
        <w:rPr>
          <w:rFonts w:asciiTheme="minorHAnsi" w:hAnsiTheme="minorHAnsi" w:cstheme="minorHAnsi"/>
        </w:rPr>
        <w:t>m</w:t>
      </w:r>
      <w:r w:rsidR="003A4582">
        <w:rPr>
          <w:rFonts w:asciiTheme="minorHAnsi" w:hAnsiTheme="minorHAnsi" w:cstheme="minorHAnsi"/>
        </w:rPr>
        <w:t xml:space="preserve"> to go back </w:t>
      </w:r>
      <w:proofErr w:type="gramStart"/>
      <w:r w:rsidR="003A4582">
        <w:rPr>
          <w:rFonts w:asciiTheme="minorHAnsi" w:hAnsiTheme="minorHAnsi" w:cstheme="minorHAnsi"/>
        </w:rPr>
        <w:t>in to</w:t>
      </w:r>
      <w:proofErr w:type="gramEnd"/>
      <w:r w:rsidR="003A4582">
        <w:rPr>
          <w:rFonts w:asciiTheme="minorHAnsi" w:hAnsiTheme="minorHAnsi" w:cstheme="minorHAnsi"/>
        </w:rPr>
        <w:t xml:space="preserve"> the work place and is will be more </w:t>
      </w:r>
      <w:r w:rsidR="00535F14">
        <w:rPr>
          <w:rFonts w:asciiTheme="minorHAnsi" w:hAnsiTheme="minorHAnsi" w:cstheme="minorHAnsi"/>
        </w:rPr>
        <w:t>efficient</w:t>
      </w:r>
      <w:r w:rsidR="003A4582">
        <w:rPr>
          <w:rFonts w:asciiTheme="minorHAnsi" w:hAnsiTheme="minorHAnsi" w:cstheme="minorHAnsi"/>
        </w:rPr>
        <w:t xml:space="preserve"> and more work will be done. Staff in a different </w:t>
      </w:r>
      <w:r w:rsidR="00535F14">
        <w:rPr>
          <w:rFonts w:asciiTheme="minorHAnsi" w:hAnsiTheme="minorHAnsi" w:cstheme="minorHAnsi"/>
        </w:rPr>
        <w:t>building</w:t>
      </w:r>
      <w:r w:rsidR="003A4582">
        <w:rPr>
          <w:rFonts w:asciiTheme="minorHAnsi" w:hAnsiTheme="minorHAnsi" w:cstheme="minorHAnsi"/>
        </w:rPr>
        <w:t xml:space="preserve"> are also working </w:t>
      </w:r>
      <w:proofErr w:type="gramStart"/>
      <w:r w:rsidR="003A4582">
        <w:rPr>
          <w:rFonts w:asciiTheme="minorHAnsi" w:hAnsiTheme="minorHAnsi" w:cstheme="minorHAnsi"/>
        </w:rPr>
        <w:t>on line</w:t>
      </w:r>
      <w:proofErr w:type="gramEnd"/>
      <w:r w:rsidR="003A4582">
        <w:rPr>
          <w:rFonts w:asciiTheme="minorHAnsi" w:hAnsiTheme="minorHAnsi" w:cstheme="minorHAnsi"/>
        </w:rPr>
        <w:t xml:space="preserve"> and </w:t>
      </w:r>
      <w:r w:rsidR="00D44D87">
        <w:rPr>
          <w:rFonts w:asciiTheme="minorHAnsi" w:hAnsiTheme="minorHAnsi" w:cstheme="minorHAnsi"/>
        </w:rPr>
        <w:t xml:space="preserve">are not happy with some of procedures and are being put in place and they feel out of the loop on what is going on, they are </w:t>
      </w:r>
      <w:r w:rsidR="00535F14">
        <w:rPr>
          <w:rFonts w:asciiTheme="minorHAnsi" w:hAnsiTheme="minorHAnsi" w:cstheme="minorHAnsi"/>
        </w:rPr>
        <w:t>regularly</w:t>
      </w:r>
      <w:r w:rsidR="00D44D87">
        <w:rPr>
          <w:rFonts w:asciiTheme="minorHAnsi" w:hAnsiTheme="minorHAnsi" w:cstheme="minorHAnsi"/>
        </w:rPr>
        <w:t xml:space="preserve"> complaining about different </w:t>
      </w:r>
      <w:r w:rsidR="00F82585">
        <w:rPr>
          <w:rFonts w:asciiTheme="minorHAnsi" w:hAnsiTheme="minorHAnsi" w:cstheme="minorHAnsi"/>
        </w:rPr>
        <w:t>issues</w:t>
      </w:r>
      <w:r w:rsidR="00D44D87">
        <w:rPr>
          <w:rFonts w:asciiTheme="minorHAnsi" w:hAnsiTheme="minorHAnsi" w:cstheme="minorHAnsi"/>
        </w:rPr>
        <w:t xml:space="preserve"> that have happened but </w:t>
      </w:r>
      <w:r w:rsidR="00F82585">
        <w:rPr>
          <w:rFonts w:asciiTheme="minorHAnsi" w:hAnsiTheme="minorHAnsi" w:cstheme="minorHAnsi"/>
        </w:rPr>
        <w:t>unfortunately</w:t>
      </w:r>
      <w:r w:rsidR="00D44D87">
        <w:rPr>
          <w:rFonts w:asciiTheme="minorHAnsi" w:hAnsiTheme="minorHAnsi" w:cstheme="minorHAnsi"/>
        </w:rPr>
        <w:t xml:space="preserve"> nothing is being done. There is also an issue that the social workers had where the </w:t>
      </w:r>
      <w:r w:rsidR="00F82585">
        <w:rPr>
          <w:rFonts w:asciiTheme="minorHAnsi" w:hAnsiTheme="minorHAnsi" w:cstheme="minorHAnsi"/>
        </w:rPr>
        <w:t>relationships</w:t>
      </w:r>
      <w:r w:rsidR="00D44D87">
        <w:rPr>
          <w:rFonts w:asciiTheme="minorHAnsi" w:hAnsiTheme="minorHAnsi" w:cstheme="minorHAnsi"/>
        </w:rPr>
        <w:t xml:space="preserve"> between some social workers were not </w:t>
      </w:r>
      <w:proofErr w:type="gramStart"/>
      <w:r w:rsidR="00D44D87">
        <w:rPr>
          <w:rFonts w:asciiTheme="minorHAnsi" w:hAnsiTheme="minorHAnsi" w:cstheme="minorHAnsi"/>
        </w:rPr>
        <w:t>good</w:t>
      </w:r>
      <w:proofErr w:type="gramEnd"/>
      <w:r w:rsidR="00D44D87">
        <w:rPr>
          <w:rFonts w:asciiTheme="minorHAnsi" w:hAnsiTheme="minorHAnsi" w:cstheme="minorHAnsi"/>
        </w:rPr>
        <w:t xml:space="preserve"> and t</w:t>
      </w:r>
      <w:r w:rsidR="00FC6B0D">
        <w:rPr>
          <w:rFonts w:asciiTheme="minorHAnsi" w:hAnsiTheme="minorHAnsi" w:cstheme="minorHAnsi"/>
        </w:rPr>
        <w:t xml:space="preserve">his </w:t>
      </w:r>
      <w:r w:rsidR="00F82585">
        <w:rPr>
          <w:rFonts w:asciiTheme="minorHAnsi" w:hAnsiTheme="minorHAnsi" w:cstheme="minorHAnsi"/>
        </w:rPr>
        <w:t>caused</w:t>
      </w:r>
      <w:r w:rsidR="00FC6B0D">
        <w:rPr>
          <w:rFonts w:asciiTheme="minorHAnsi" w:hAnsiTheme="minorHAnsi" w:cstheme="minorHAnsi"/>
        </w:rPr>
        <w:t xml:space="preserve"> </w:t>
      </w:r>
      <w:r w:rsidR="00F82585">
        <w:rPr>
          <w:rFonts w:asciiTheme="minorHAnsi" w:hAnsiTheme="minorHAnsi" w:cstheme="minorHAnsi"/>
        </w:rPr>
        <w:t>confusion</w:t>
      </w:r>
      <w:r w:rsidR="00FC6B0D">
        <w:rPr>
          <w:rFonts w:asciiTheme="minorHAnsi" w:hAnsiTheme="minorHAnsi" w:cstheme="minorHAnsi"/>
        </w:rPr>
        <w:t xml:space="preserve"> and lead to </w:t>
      </w:r>
      <w:r w:rsidR="00F82585">
        <w:rPr>
          <w:rFonts w:asciiTheme="minorHAnsi" w:hAnsiTheme="minorHAnsi" w:cstheme="minorHAnsi"/>
        </w:rPr>
        <w:t>miscommunication</w:t>
      </w:r>
      <w:r w:rsidR="00FC6B0D">
        <w:rPr>
          <w:rFonts w:asciiTheme="minorHAnsi" w:hAnsiTheme="minorHAnsi" w:cstheme="minorHAnsi"/>
        </w:rPr>
        <w:t xml:space="preserve"> and </w:t>
      </w:r>
      <w:proofErr w:type="spellStart"/>
      <w:r w:rsidR="00FC6B0D">
        <w:rPr>
          <w:rFonts w:asciiTheme="minorHAnsi" w:hAnsiTheme="minorHAnsi" w:cstheme="minorHAnsi"/>
        </w:rPr>
        <w:t>non of</w:t>
      </w:r>
      <w:proofErr w:type="spellEnd"/>
      <w:r w:rsidR="00FC6B0D">
        <w:rPr>
          <w:rFonts w:asciiTheme="minorHAnsi" w:hAnsiTheme="minorHAnsi" w:cstheme="minorHAnsi"/>
        </w:rPr>
        <w:t xml:space="preserve"> the social workers were clear on what they was doing</w:t>
      </w:r>
      <w:r w:rsidR="00F257E5">
        <w:rPr>
          <w:rFonts w:asciiTheme="minorHAnsi" w:hAnsiTheme="minorHAnsi" w:cstheme="minorHAnsi"/>
        </w:rPr>
        <w:t xml:space="preserve">. </w:t>
      </w:r>
      <w:r w:rsidR="00FC6B0D">
        <w:rPr>
          <w:rFonts w:asciiTheme="minorHAnsi" w:hAnsiTheme="minorHAnsi" w:cstheme="minorHAnsi"/>
        </w:rPr>
        <w:t xml:space="preserve">this </w:t>
      </w:r>
      <w:r w:rsidR="00F82585">
        <w:rPr>
          <w:rFonts w:asciiTheme="minorHAnsi" w:hAnsiTheme="minorHAnsi" w:cstheme="minorHAnsi"/>
        </w:rPr>
        <w:t>caused</w:t>
      </w:r>
      <w:r w:rsidR="00FC6B0D">
        <w:rPr>
          <w:rFonts w:asciiTheme="minorHAnsi" w:hAnsiTheme="minorHAnsi" w:cstheme="minorHAnsi"/>
        </w:rPr>
        <w:t xml:space="preserve"> them to be verry stressed and </w:t>
      </w:r>
      <w:proofErr w:type="gramStart"/>
      <w:r w:rsidR="00FC6B0D">
        <w:rPr>
          <w:rFonts w:asciiTheme="minorHAnsi" w:hAnsiTheme="minorHAnsi" w:cstheme="minorHAnsi"/>
        </w:rPr>
        <w:t xml:space="preserve">over </w:t>
      </w:r>
      <w:r w:rsidR="00F82585">
        <w:rPr>
          <w:rFonts w:asciiTheme="minorHAnsi" w:hAnsiTheme="minorHAnsi" w:cstheme="minorHAnsi"/>
        </w:rPr>
        <w:t>whelmed</w:t>
      </w:r>
      <w:proofErr w:type="gramEnd"/>
      <w:r w:rsidR="00FC6B0D">
        <w:rPr>
          <w:rFonts w:asciiTheme="minorHAnsi" w:hAnsiTheme="minorHAnsi" w:cstheme="minorHAnsi"/>
        </w:rPr>
        <w:t xml:space="preserve"> by the situation that they was in for </w:t>
      </w:r>
      <w:r w:rsidR="00F82585">
        <w:rPr>
          <w:rFonts w:asciiTheme="minorHAnsi" w:hAnsiTheme="minorHAnsi" w:cstheme="minorHAnsi"/>
        </w:rPr>
        <w:t>instance</w:t>
      </w:r>
      <w:r w:rsidR="00FC6B0D">
        <w:rPr>
          <w:rFonts w:asciiTheme="minorHAnsi" w:hAnsiTheme="minorHAnsi" w:cstheme="minorHAnsi"/>
        </w:rPr>
        <w:t xml:space="preserve"> things were not always noted down or written up </w:t>
      </w:r>
      <w:r w:rsidR="00F82585">
        <w:rPr>
          <w:rFonts w:asciiTheme="minorHAnsi" w:hAnsiTheme="minorHAnsi" w:cstheme="minorHAnsi"/>
        </w:rPr>
        <w:t>correctly</w:t>
      </w:r>
      <w:r w:rsidR="00FC6B0D">
        <w:rPr>
          <w:rFonts w:asciiTheme="minorHAnsi" w:hAnsiTheme="minorHAnsi" w:cstheme="minorHAnsi"/>
        </w:rPr>
        <w:t xml:space="preserve"> in a </w:t>
      </w:r>
      <w:r w:rsidR="00F82585">
        <w:rPr>
          <w:rFonts w:asciiTheme="minorHAnsi" w:hAnsiTheme="minorHAnsi" w:cstheme="minorHAnsi"/>
        </w:rPr>
        <w:t>patients</w:t>
      </w:r>
      <w:r w:rsidR="00FC6B0D">
        <w:rPr>
          <w:rFonts w:asciiTheme="minorHAnsi" w:hAnsiTheme="minorHAnsi" w:cstheme="minorHAnsi"/>
        </w:rPr>
        <w:t xml:space="preserve"> or families report which then lead to </w:t>
      </w:r>
      <w:r w:rsidR="00F82585">
        <w:rPr>
          <w:rFonts w:asciiTheme="minorHAnsi" w:hAnsiTheme="minorHAnsi" w:cstheme="minorHAnsi"/>
        </w:rPr>
        <w:t>f</w:t>
      </w:r>
      <w:r w:rsidR="00535F14">
        <w:rPr>
          <w:rFonts w:asciiTheme="minorHAnsi" w:hAnsiTheme="minorHAnsi" w:cstheme="minorHAnsi"/>
        </w:rPr>
        <w:t>urther confusion</w:t>
      </w:r>
      <w:r w:rsidR="00FC6B0D">
        <w:rPr>
          <w:rFonts w:asciiTheme="minorHAnsi" w:hAnsiTheme="minorHAnsi" w:cstheme="minorHAnsi"/>
        </w:rPr>
        <w:t xml:space="preserve"> and </w:t>
      </w:r>
      <w:r w:rsidR="00535F14">
        <w:rPr>
          <w:rFonts w:asciiTheme="minorHAnsi" w:hAnsiTheme="minorHAnsi" w:cstheme="minorHAnsi"/>
        </w:rPr>
        <w:t>delays</w:t>
      </w:r>
      <w:r w:rsidR="00FC6B0D">
        <w:rPr>
          <w:rFonts w:asciiTheme="minorHAnsi" w:hAnsiTheme="minorHAnsi" w:cstheme="minorHAnsi"/>
        </w:rPr>
        <w:t xml:space="preserve"> in peoples cases. A m</w:t>
      </w:r>
      <w:r w:rsidR="00F82585">
        <w:rPr>
          <w:rFonts w:asciiTheme="minorHAnsi" w:hAnsiTheme="minorHAnsi" w:cstheme="minorHAnsi"/>
        </w:rPr>
        <w:t>ajor</w:t>
      </w:r>
      <w:r w:rsidR="00FC6B0D">
        <w:rPr>
          <w:rFonts w:asciiTheme="minorHAnsi" w:hAnsiTheme="minorHAnsi" w:cstheme="minorHAnsi"/>
        </w:rPr>
        <w:t xml:space="preserve"> issue in this case study is that</w:t>
      </w:r>
      <w:r w:rsidR="000B3FF4">
        <w:rPr>
          <w:rFonts w:asciiTheme="minorHAnsi" w:hAnsiTheme="minorHAnsi" w:cstheme="minorHAnsi"/>
        </w:rPr>
        <w:t xml:space="preserve"> most of theses </w:t>
      </w:r>
      <w:r w:rsidR="00535F14">
        <w:rPr>
          <w:rFonts w:asciiTheme="minorHAnsi" w:hAnsiTheme="minorHAnsi" w:cstheme="minorHAnsi"/>
        </w:rPr>
        <w:t>departments</w:t>
      </w:r>
      <w:r w:rsidR="000B3FF4">
        <w:rPr>
          <w:rFonts w:asciiTheme="minorHAnsi" w:hAnsiTheme="minorHAnsi" w:cstheme="minorHAnsi"/>
        </w:rPr>
        <w:t xml:space="preserve"> were </w:t>
      </w:r>
      <w:r w:rsidR="00535F14">
        <w:rPr>
          <w:rFonts w:asciiTheme="minorHAnsi" w:hAnsiTheme="minorHAnsi" w:cstheme="minorHAnsi"/>
        </w:rPr>
        <w:t>extremely</w:t>
      </w:r>
      <w:r w:rsidR="000B3FF4">
        <w:rPr>
          <w:rFonts w:asciiTheme="minorHAnsi" w:hAnsiTheme="minorHAnsi" w:cstheme="minorHAnsi"/>
        </w:rPr>
        <w:t xml:space="preserve"> understaffed</w:t>
      </w:r>
      <w:r w:rsidR="00F82585">
        <w:rPr>
          <w:rFonts w:asciiTheme="minorHAnsi" w:hAnsiTheme="minorHAnsi" w:cstheme="minorHAnsi"/>
        </w:rPr>
        <w:t xml:space="preserve"> they didn’t want to </w:t>
      </w:r>
      <w:r w:rsidR="00535F14">
        <w:rPr>
          <w:rFonts w:asciiTheme="minorHAnsi" w:hAnsiTheme="minorHAnsi" w:cstheme="minorHAnsi"/>
        </w:rPr>
        <w:t>hire</w:t>
      </w:r>
      <w:r w:rsidR="00F82585">
        <w:rPr>
          <w:rFonts w:asciiTheme="minorHAnsi" w:hAnsiTheme="minorHAnsi" w:cstheme="minorHAnsi"/>
        </w:rPr>
        <w:t xml:space="preserve"> other </w:t>
      </w:r>
      <w:r w:rsidR="00535F14">
        <w:rPr>
          <w:rFonts w:asciiTheme="minorHAnsi" w:hAnsiTheme="minorHAnsi" w:cstheme="minorHAnsi"/>
        </w:rPr>
        <w:t>people</w:t>
      </w:r>
      <w:r w:rsidR="00F82585">
        <w:rPr>
          <w:rFonts w:asciiTheme="minorHAnsi" w:hAnsiTheme="minorHAnsi" w:cstheme="minorHAnsi"/>
        </w:rPr>
        <w:t xml:space="preserve"> as they didn’t trust anyone </w:t>
      </w:r>
      <w:proofErr w:type="gramStart"/>
      <w:r w:rsidR="00F82585">
        <w:rPr>
          <w:rFonts w:asciiTheme="minorHAnsi" w:hAnsiTheme="minorHAnsi" w:cstheme="minorHAnsi"/>
        </w:rPr>
        <w:t>else</w:t>
      </w:r>
      <w:proofErr w:type="gramEnd"/>
      <w:r w:rsidR="00F82585">
        <w:rPr>
          <w:rFonts w:asciiTheme="minorHAnsi" w:hAnsiTheme="minorHAnsi" w:cstheme="minorHAnsi"/>
        </w:rPr>
        <w:t xml:space="preserve"> so they worked over time and over worked them selves as a result of this it then </w:t>
      </w:r>
      <w:r w:rsidR="00535F14">
        <w:rPr>
          <w:rFonts w:asciiTheme="minorHAnsi" w:hAnsiTheme="minorHAnsi" w:cstheme="minorHAnsi"/>
        </w:rPr>
        <w:t>caused</w:t>
      </w:r>
      <w:r w:rsidR="00F82585">
        <w:rPr>
          <w:rFonts w:asciiTheme="minorHAnsi" w:hAnsiTheme="minorHAnsi" w:cstheme="minorHAnsi"/>
        </w:rPr>
        <w:t xml:space="preserve"> these staff to create poorly written reports and cases</w:t>
      </w:r>
      <w:r w:rsidR="00535F14">
        <w:rPr>
          <w:rFonts w:asciiTheme="minorHAnsi" w:hAnsiTheme="minorHAnsi" w:cstheme="minorHAnsi"/>
        </w:rPr>
        <w:t>.</w:t>
      </w:r>
      <w:r w:rsidR="00201B83">
        <w:rPr>
          <w:rFonts w:asciiTheme="minorHAnsi" w:hAnsiTheme="minorHAnsi" w:cstheme="minorHAnsi"/>
        </w:rPr>
        <w:t xml:space="preserve"> The </w:t>
      </w:r>
      <w:r w:rsidR="00483E54">
        <w:rPr>
          <w:rFonts w:asciiTheme="minorHAnsi" w:hAnsiTheme="minorHAnsi" w:cstheme="minorHAnsi"/>
        </w:rPr>
        <w:t>Belbin</w:t>
      </w:r>
      <w:r w:rsidR="00201B83">
        <w:rPr>
          <w:rFonts w:asciiTheme="minorHAnsi" w:hAnsiTheme="minorHAnsi" w:cstheme="minorHAnsi"/>
        </w:rPr>
        <w:t xml:space="preserve"> theory can help with </w:t>
      </w:r>
      <w:proofErr w:type="gramStart"/>
      <w:r w:rsidR="00201B83">
        <w:rPr>
          <w:rFonts w:asciiTheme="minorHAnsi" w:hAnsiTheme="minorHAnsi" w:cstheme="minorHAnsi"/>
        </w:rPr>
        <w:t>this  case</w:t>
      </w:r>
      <w:proofErr w:type="gramEnd"/>
      <w:r w:rsidR="00201B83">
        <w:rPr>
          <w:rFonts w:asciiTheme="minorHAnsi" w:hAnsiTheme="minorHAnsi" w:cstheme="minorHAnsi"/>
        </w:rPr>
        <w:t xml:space="preserve"> study because</w:t>
      </w:r>
      <w:r w:rsidR="00EB14D8">
        <w:rPr>
          <w:rFonts w:asciiTheme="minorHAnsi" w:hAnsiTheme="minorHAnsi" w:cstheme="minorHAnsi"/>
        </w:rPr>
        <w:t xml:space="preserve"> this theory has a number of different team roles, the </w:t>
      </w:r>
      <w:r w:rsidR="00483E54">
        <w:rPr>
          <w:rFonts w:asciiTheme="minorHAnsi" w:hAnsiTheme="minorHAnsi" w:cstheme="minorHAnsi"/>
        </w:rPr>
        <w:t>theory</w:t>
      </w:r>
      <w:r w:rsidR="00EB14D8">
        <w:rPr>
          <w:rFonts w:asciiTheme="minorHAnsi" w:hAnsiTheme="minorHAnsi" w:cstheme="minorHAnsi"/>
        </w:rPr>
        <w:t xml:space="preserve"> it self says that you need nine people involved in order for a successful out come but this is not always the case it will depend on the situation</w:t>
      </w:r>
      <w:r w:rsidR="001636A2">
        <w:rPr>
          <w:rFonts w:asciiTheme="minorHAnsi" w:hAnsiTheme="minorHAnsi" w:cstheme="minorHAnsi"/>
        </w:rPr>
        <w:t xml:space="preserve">. </w:t>
      </w:r>
      <w:r w:rsidR="00BE7607">
        <w:rPr>
          <w:rFonts w:asciiTheme="minorHAnsi" w:hAnsiTheme="minorHAnsi" w:cstheme="minorHAnsi"/>
        </w:rPr>
        <w:t xml:space="preserve">Belbin team roles is not only a theory but can also be put in to practice </w:t>
      </w:r>
      <w:proofErr w:type="spellStart"/>
      <w:r w:rsidR="00BE7607">
        <w:rPr>
          <w:rFonts w:asciiTheme="minorHAnsi" w:hAnsiTheme="minorHAnsi" w:cstheme="minorHAnsi"/>
        </w:rPr>
        <w:t>esppecily</w:t>
      </w:r>
      <w:proofErr w:type="spellEnd"/>
      <w:r w:rsidR="00BE7607">
        <w:rPr>
          <w:rFonts w:asciiTheme="minorHAnsi" w:hAnsiTheme="minorHAnsi" w:cstheme="minorHAnsi"/>
        </w:rPr>
        <w:t xml:space="preserve"> within this case study where there was a lot of conflict, </w:t>
      </w:r>
      <w:proofErr w:type="gramStart"/>
      <w:r w:rsidR="00BE7607">
        <w:rPr>
          <w:rFonts w:asciiTheme="minorHAnsi" w:hAnsiTheme="minorHAnsi" w:cstheme="minorHAnsi"/>
        </w:rPr>
        <w:t>confusion</w:t>
      </w:r>
      <w:proofErr w:type="gramEnd"/>
      <w:r w:rsidR="00BE7607">
        <w:rPr>
          <w:rFonts w:asciiTheme="minorHAnsi" w:hAnsiTheme="minorHAnsi" w:cstheme="minorHAnsi"/>
        </w:rPr>
        <w:t xml:space="preserve"> and a very high level of miss communication.</w:t>
      </w:r>
      <w:r w:rsidR="00E655A0">
        <w:rPr>
          <w:rFonts w:asciiTheme="minorHAnsi" w:hAnsiTheme="minorHAnsi" w:cstheme="minorHAnsi"/>
        </w:rPr>
        <w:t xml:space="preserve"> To do this the staff could hold a meeting there they should all listen and understand </w:t>
      </w:r>
      <w:proofErr w:type="spellStart"/>
      <w:r w:rsidR="00E655A0">
        <w:rPr>
          <w:rFonts w:asciiTheme="minorHAnsi" w:hAnsiTheme="minorHAnsi" w:cstheme="minorHAnsi"/>
        </w:rPr>
        <w:t>eachother</w:t>
      </w:r>
      <w:proofErr w:type="spellEnd"/>
      <w:r w:rsidR="00E655A0">
        <w:rPr>
          <w:rFonts w:asciiTheme="minorHAnsi" w:hAnsiTheme="minorHAnsi" w:cstheme="minorHAnsi"/>
        </w:rPr>
        <w:t xml:space="preserve">, as a </w:t>
      </w:r>
      <w:proofErr w:type="spellStart"/>
      <w:r w:rsidR="00E655A0">
        <w:rPr>
          <w:rFonts w:asciiTheme="minorHAnsi" w:hAnsiTheme="minorHAnsi" w:cstheme="minorHAnsi"/>
        </w:rPr>
        <w:t>sulostion</w:t>
      </w:r>
      <w:proofErr w:type="spellEnd"/>
      <w:r w:rsidR="00E655A0">
        <w:rPr>
          <w:rFonts w:asciiTheme="minorHAnsi" w:hAnsiTheme="minorHAnsi" w:cstheme="minorHAnsi"/>
        </w:rPr>
        <w:t xml:space="preserve"> they can take actions like taking part in the Belbin questioner where they can find out each and </w:t>
      </w:r>
      <w:proofErr w:type="spellStart"/>
      <w:r w:rsidR="00E655A0">
        <w:rPr>
          <w:rFonts w:asciiTheme="minorHAnsi" w:hAnsiTheme="minorHAnsi" w:cstheme="minorHAnsi"/>
        </w:rPr>
        <w:t>everyones</w:t>
      </w:r>
      <w:proofErr w:type="spellEnd"/>
      <w:r w:rsidR="00E655A0">
        <w:rPr>
          <w:rFonts w:asciiTheme="minorHAnsi" w:hAnsiTheme="minorHAnsi" w:cstheme="minorHAnsi"/>
        </w:rPr>
        <w:t xml:space="preserve"> effective team role in order for them to all move forward and </w:t>
      </w:r>
      <w:r w:rsidR="008F0A3C">
        <w:rPr>
          <w:rFonts w:asciiTheme="minorHAnsi" w:hAnsiTheme="minorHAnsi" w:cstheme="minorHAnsi"/>
        </w:rPr>
        <w:t>further</w:t>
      </w:r>
      <w:r w:rsidR="00E655A0">
        <w:rPr>
          <w:rFonts w:asciiTheme="minorHAnsi" w:hAnsiTheme="minorHAnsi" w:cstheme="minorHAnsi"/>
        </w:rPr>
        <w:t xml:space="preserve"> improve </w:t>
      </w:r>
      <w:proofErr w:type="spellStart"/>
      <w:r w:rsidR="00E655A0">
        <w:rPr>
          <w:rFonts w:asciiTheme="minorHAnsi" w:hAnsiTheme="minorHAnsi" w:cstheme="minorHAnsi"/>
        </w:rPr>
        <w:t>them selves</w:t>
      </w:r>
      <w:proofErr w:type="spellEnd"/>
      <w:r w:rsidR="00E655A0">
        <w:rPr>
          <w:rFonts w:asciiTheme="minorHAnsi" w:hAnsiTheme="minorHAnsi" w:cstheme="minorHAnsi"/>
        </w:rPr>
        <w:t xml:space="preserve"> </w:t>
      </w:r>
      <w:r w:rsidR="00E655A0">
        <w:rPr>
          <w:rFonts w:asciiTheme="minorHAnsi" w:hAnsiTheme="minorHAnsi" w:cstheme="minorHAnsi"/>
        </w:rPr>
        <w:lastRenderedPageBreak/>
        <w:t>as a team in the present and future</w:t>
      </w:r>
      <w:r w:rsidR="00C11EAD">
        <w:rPr>
          <w:rFonts w:asciiTheme="minorHAnsi" w:hAnsiTheme="minorHAnsi" w:cstheme="minorHAnsi"/>
        </w:rPr>
        <w:t>, by</w:t>
      </w:r>
      <w:r w:rsidR="008F0A3C">
        <w:rPr>
          <w:rFonts w:asciiTheme="minorHAnsi" w:hAnsiTheme="minorHAnsi" w:cstheme="minorHAnsi"/>
        </w:rPr>
        <w:t xml:space="preserve"> taking this questioner they can also find out all the </w:t>
      </w:r>
      <w:r w:rsidR="00C11EAD">
        <w:rPr>
          <w:rFonts w:asciiTheme="minorHAnsi" w:hAnsiTheme="minorHAnsi" w:cstheme="minorHAnsi"/>
        </w:rPr>
        <w:t>strengths</w:t>
      </w:r>
      <w:r w:rsidR="008F0A3C">
        <w:rPr>
          <w:rFonts w:asciiTheme="minorHAnsi" w:hAnsiTheme="minorHAnsi" w:cstheme="minorHAnsi"/>
        </w:rPr>
        <w:t xml:space="preserve"> and weaknesses of their staff this can then help them to improve </w:t>
      </w:r>
      <w:r w:rsidR="00C11EAD">
        <w:rPr>
          <w:rFonts w:asciiTheme="minorHAnsi" w:hAnsiTheme="minorHAnsi" w:cstheme="minorHAnsi"/>
        </w:rPr>
        <w:t xml:space="preserve">and </w:t>
      </w:r>
      <w:r w:rsidR="00E73957">
        <w:rPr>
          <w:rFonts w:asciiTheme="minorHAnsi" w:hAnsiTheme="minorHAnsi" w:cstheme="minorHAnsi"/>
        </w:rPr>
        <w:t>develop</w:t>
      </w:r>
      <w:r w:rsidR="008F0A3C">
        <w:rPr>
          <w:rFonts w:asciiTheme="minorHAnsi" w:hAnsiTheme="minorHAnsi" w:cstheme="minorHAnsi"/>
        </w:rPr>
        <w:t xml:space="preserve"> </w:t>
      </w:r>
      <w:r w:rsidR="00110442">
        <w:rPr>
          <w:rFonts w:asciiTheme="minorHAnsi" w:hAnsiTheme="minorHAnsi" w:cstheme="minorHAnsi"/>
        </w:rPr>
        <w:t xml:space="preserve">in the </w:t>
      </w:r>
      <w:r w:rsidR="00E73957">
        <w:rPr>
          <w:rFonts w:asciiTheme="minorHAnsi" w:hAnsiTheme="minorHAnsi" w:cstheme="minorHAnsi"/>
        </w:rPr>
        <w:t>future</w:t>
      </w:r>
      <w:r w:rsidR="00110442">
        <w:rPr>
          <w:rFonts w:asciiTheme="minorHAnsi" w:hAnsiTheme="minorHAnsi" w:cstheme="minorHAnsi"/>
        </w:rPr>
        <w:t xml:space="preserve">. You don’t </w:t>
      </w:r>
      <w:r w:rsidR="00E73957">
        <w:rPr>
          <w:rFonts w:asciiTheme="minorHAnsi" w:hAnsiTheme="minorHAnsi" w:cstheme="minorHAnsi"/>
        </w:rPr>
        <w:t>necessarily</w:t>
      </w:r>
      <w:r w:rsidR="00110442">
        <w:rPr>
          <w:rFonts w:asciiTheme="minorHAnsi" w:hAnsiTheme="minorHAnsi" w:cstheme="minorHAnsi"/>
        </w:rPr>
        <w:t xml:space="preserve"> need all the nine </w:t>
      </w:r>
      <w:r w:rsidR="00E73957">
        <w:rPr>
          <w:rFonts w:asciiTheme="minorHAnsi" w:hAnsiTheme="minorHAnsi" w:cstheme="minorHAnsi"/>
        </w:rPr>
        <w:t>Belbin</w:t>
      </w:r>
      <w:r w:rsidR="00110442">
        <w:rPr>
          <w:rFonts w:asciiTheme="minorHAnsi" w:hAnsiTheme="minorHAnsi" w:cstheme="minorHAnsi"/>
        </w:rPr>
        <w:t xml:space="preserve"> team roles </w:t>
      </w:r>
      <w:r w:rsidR="00E73957">
        <w:rPr>
          <w:rFonts w:asciiTheme="minorHAnsi" w:hAnsiTheme="minorHAnsi" w:cstheme="minorHAnsi"/>
        </w:rPr>
        <w:t>sometimes</w:t>
      </w:r>
      <w:r w:rsidR="00110442">
        <w:rPr>
          <w:rFonts w:asciiTheme="minorHAnsi" w:hAnsiTheme="minorHAnsi" w:cstheme="minorHAnsi"/>
        </w:rPr>
        <w:t xml:space="preserve"> you can have two or three that the team is most happy </w:t>
      </w:r>
      <w:r w:rsidR="00A80B2A">
        <w:rPr>
          <w:rFonts w:asciiTheme="minorHAnsi" w:hAnsiTheme="minorHAnsi" w:cstheme="minorHAnsi"/>
        </w:rPr>
        <w:t>with,</w:t>
      </w:r>
      <w:r w:rsidR="00110442">
        <w:rPr>
          <w:rFonts w:asciiTheme="minorHAnsi" w:hAnsiTheme="minorHAnsi" w:cstheme="minorHAnsi"/>
        </w:rPr>
        <w:t xml:space="preserve"> but this can </w:t>
      </w:r>
      <w:r w:rsidR="00E73957">
        <w:rPr>
          <w:rFonts w:asciiTheme="minorHAnsi" w:hAnsiTheme="minorHAnsi" w:cstheme="minorHAnsi"/>
        </w:rPr>
        <w:t>change</w:t>
      </w:r>
      <w:r w:rsidR="00110442">
        <w:rPr>
          <w:rFonts w:asciiTheme="minorHAnsi" w:hAnsiTheme="minorHAnsi" w:cstheme="minorHAnsi"/>
        </w:rPr>
        <w:t xml:space="preserve"> depending on the </w:t>
      </w:r>
      <w:r w:rsidR="00E73957">
        <w:rPr>
          <w:rFonts w:asciiTheme="minorHAnsi" w:hAnsiTheme="minorHAnsi" w:cstheme="minorHAnsi"/>
        </w:rPr>
        <w:t>circumstances</w:t>
      </w:r>
      <w:r w:rsidR="00110442">
        <w:rPr>
          <w:rFonts w:asciiTheme="minorHAnsi" w:hAnsiTheme="minorHAnsi" w:cstheme="minorHAnsi"/>
        </w:rPr>
        <w:t xml:space="preserve"> and can still be as successful as having all nine </w:t>
      </w:r>
      <w:r w:rsidR="00E73957">
        <w:rPr>
          <w:rFonts w:asciiTheme="minorHAnsi" w:hAnsiTheme="minorHAnsi" w:cstheme="minorHAnsi"/>
        </w:rPr>
        <w:t>Belbin team roles.</w:t>
      </w:r>
      <w:r w:rsidR="00E36FDB">
        <w:rPr>
          <w:rFonts w:asciiTheme="minorHAnsi" w:hAnsiTheme="minorHAnsi" w:cstheme="minorHAnsi"/>
        </w:rPr>
        <w:t xml:space="preserve"> </w:t>
      </w:r>
      <w:r w:rsidR="00862F00" w:rsidRPr="00862F00">
        <w:rPr>
          <w:rFonts w:asciiTheme="minorHAnsi" w:hAnsiTheme="minorHAnsi" w:cstheme="minorHAnsi"/>
        </w:rPr>
        <w:t>“</w:t>
      </w:r>
      <w:r w:rsidR="00C73E48" w:rsidRPr="00862F00">
        <w:rPr>
          <w:rFonts w:asciiTheme="minorHAnsi" w:eastAsiaTheme="minorEastAsia" w:hAnsi="Calibri" w:cstheme="minorBidi"/>
          <w:color w:val="000000" w:themeColor="text1"/>
          <w:kern w:val="24"/>
        </w:rPr>
        <w:t xml:space="preserve">According to </w:t>
      </w:r>
      <w:proofErr w:type="spellStart"/>
      <w:r w:rsidR="00C73E48" w:rsidRPr="00862F00">
        <w:rPr>
          <w:rFonts w:asciiTheme="minorHAnsi" w:eastAsiaTheme="minorEastAsia" w:hAnsi="Calibri" w:cstheme="minorBidi"/>
          <w:color w:val="000000" w:themeColor="text1"/>
          <w:kern w:val="24"/>
        </w:rPr>
        <w:t>bellbin</w:t>
      </w:r>
      <w:proofErr w:type="spellEnd"/>
      <w:r w:rsidR="00C73E48" w:rsidRPr="00862F00">
        <w:rPr>
          <w:rFonts w:asciiTheme="minorHAnsi" w:eastAsiaTheme="minorEastAsia" w:hAnsi="Calibri" w:cstheme="minorBidi"/>
          <w:color w:val="000000" w:themeColor="text1"/>
          <w:kern w:val="24"/>
        </w:rPr>
        <w:t xml:space="preserve"> team role theory is used a lot as </w:t>
      </w:r>
      <w:proofErr w:type="gramStart"/>
      <w:r w:rsidR="00C73E48" w:rsidRPr="00862F00">
        <w:rPr>
          <w:rFonts w:asciiTheme="minorHAnsi" w:eastAsiaTheme="minorEastAsia" w:hAnsi="Calibri" w:cstheme="minorBidi"/>
          <w:color w:val="000000" w:themeColor="text1"/>
          <w:kern w:val="24"/>
        </w:rPr>
        <w:t>a</w:t>
      </w:r>
      <w:proofErr w:type="gramEnd"/>
      <w:r w:rsidR="00C73E48" w:rsidRPr="00862F00">
        <w:rPr>
          <w:rFonts w:asciiTheme="minorHAnsi" w:eastAsiaTheme="minorEastAsia" w:hAnsi="Calibri" w:cstheme="minorBidi"/>
          <w:color w:val="000000" w:themeColor="text1"/>
          <w:kern w:val="24"/>
        </w:rPr>
        <w:t xml:space="preserve"> </w:t>
      </w:r>
      <w:r w:rsidR="00C73E48" w:rsidRPr="00862F00">
        <w:rPr>
          <w:rFonts w:asciiTheme="minorHAnsi" w:eastAsiaTheme="minorEastAsia" w:hAnsi="Calibri" w:cstheme="minorBidi"/>
          <w:color w:val="000000" w:themeColor="text1"/>
          <w:kern w:val="24"/>
        </w:rPr>
        <w:t>advising</w:t>
      </w:r>
      <w:r w:rsidR="00C73E48" w:rsidRPr="00862F00">
        <w:rPr>
          <w:rFonts w:asciiTheme="minorHAnsi" w:eastAsiaTheme="minorEastAsia" w:hAnsi="Calibri" w:cstheme="minorBidi"/>
          <w:color w:val="000000" w:themeColor="text1"/>
          <w:kern w:val="24"/>
        </w:rPr>
        <w:t xml:space="preserve"> and team development tool by </w:t>
      </w:r>
      <w:r w:rsidR="00C73E48" w:rsidRPr="00862F00">
        <w:rPr>
          <w:rFonts w:asciiTheme="minorHAnsi" w:eastAsiaTheme="minorEastAsia" w:hAnsi="Calibri" w:cstheme="minorBidi"/>
          <w:color w:val="000000" w:themeColor="text1"/>
          <w:kern w:val="24"/>
        </w:rPr>
        <w:t>groups</w:t>
      </w:r>
      <w:r w:rsidR="00C73E48" w:rsidRPr="00862F00">
        <w:rPr>
          <w:rFonts w:asciiTheme="minorHAnsi" w:eastAsiaTheme="minorEastAsia" w:hAnsi="Calibri" w:cstheme="minorBidi"/>
          <w:color w:val="000000" w:themeColor="text1"/>
          <w:kern w:val="24"/>
        </w:rPr>
        <w:t xml:space="preserve"> and management</w:t>
      </w:r>
      <w:r w:rsidR="00C73E48" w:rsidRPr="00862F00">
        <w:rPr>
          <w:rFonts w:asciiTheme="minorHAnsi" w:eastAsiaTheme="minorEastAsia" w:hAnsi="Calibri" w:cstheme="minorBidi"/>
          <w:color w:val="000000" w:themeColor="text1"/>
          <w:kern w:val="24"/>
        </w:rPr>
        <w:t>s.</w:t>
      </w:r>
      <w:r w:rsidR="00C73E48" w:rsidRPr="00862F00">
        <w:rPr>
          <w:rFonts w:asciiTheme="minorHAnsi" w:eastAsiaTheme="minorEastAsia" w:hAnsi="Calibri" w:cstheme="minorBidi"/>
          <w:color w:val="000000" w:themeColor="text1"/>
          <w:kern w:val="24"/>
        </w:rPr>
        <w:t xml:space="preserve"> this means when a group of people are </w:t>
      </w:r>
      <w:r w:rsidR="00862F00" w:rsidRPr="00862F00">
        <w:rPr>
          <w:rFonts w:asciiTheme="minorHAnsi" w:eastAsiaTheme="minorEastAsia" w:hAnsi="Calibri" w:cstheme="minorBidi"/>
          <w:color w:val="000000" w:themeColor="text1"/>
          <w:kern w:val="24"/>
        </w:rPr>
        <w:t>discussing</w:t>
      </w:r>
      <w:r w:rsidR="00C73E48" w:rsidRPr="00862F00">
        <w:rPr>
          <w:rFonts w:asciiTheme="minorHAnsi" w:eastAsiaTheme="minorEastAsia" w:hAnsi="Calibri" w:cstheme="minorBidi"/>
          <w:color w:val="000000" w:themeColor="text1"/>
          <w:kern w:val="24"/>
        </w:rPr>
        <w:t xml:space="preserve"> and </w:t>
      </w:r>
      <w:r w:rsidR="00862F00" w:rsidRPr="00862F00">
        <w:rPr>
          <w:rFonts w:asciiTheme="minorHAnsi" w:eastAsiaTheme="minorEastAsia" w:hAnsi="Calibri" w:cstheme="minorBidi"/>
          <w:color w:val="000000" w:themeColor="text1"/>
          <w:kern w:val="24"/>
        </w:rPr>
        <w:t>debating</w:t>
      </w:r>
      <w:r w:rsidR="00C73E48" w:rsidRPr="00862F00">
        <w:rPr>
          <w:rFonts w:asciiTheme="minorHAnsi" w:eastAsiaTheme="minorEastAsia" w:hAnsi="Calibri" w:cstheme="minorBidi"/>
          <w:color w:val="000000" w:themeColor="text1"/>
          <w:kern w:val="24"/>
        </w:rPr>
        <w:t xml:space="preserve"> something so that they can get their point across</w:t>
      </w:r>
      <w:r w:rsidR="00862F00" w:rsidRPr="00862F00">
        <w:rPr>
          <w:rFonts w:asciiTheme="minorHAnsi" w:eastAsiaTheme="minorEastAsia" w:hAnsi="Calibri" w:cstheme="minorBidi"/>
          <w:color w:val="000000" w:themeColor="text1"/>
          <w:kern w:val="24"/>
        </w:rPr>
        <w:t>”</w:t>
      </w:r>
      <w:r w:rsidR="00C73E48" w:rsidRPr="00862F00">
        <w:rPr>
          <w:rFonts w:asciiTheme="minorHAnsi" w:eastAsiaTheme="minorEastAsia" w:hAnsi="Calibri" w:cstheme="minorBidi"/>
          <w:color w:val="000000" w:themeColor="text1"/>
          <w:kern w:val="24"/>
        </w:rPr>
        <w:t xml:space="preserve">- </w:t>
      </w:r>
      <w:r w:rsidR="00862F00">
        <w:rPr>
          <w:rFonts w:asciiTheme="minorHAnsi" w:eastAsiaTheme="minorEastAsia" w:hAnsi="Calibri" w:cstheme="minorBidi"/>
          <w:color w:val="000000" w:themeColor="text1"/>
          <w:kern w:val="24"/>
        </w:rPr>
        <w:t>(</w:t>
      </w:r>
      <w:r w:rsidR="00C73E48" w:rsidRPr="00862F00">
        <w:rPr>
          <w:rFonts w:asciiTheme="minorHAnsi" w:eastAsiaTheme="minorEastAsia" w:hAnsi="Calibri" w:cstheme="minorBidi"/>
          <w:color w:val="000000" w:themeColor="text1"/>
          <w:kern w:val="24"/>
        </w:rPr>
        <w:t xml:space="preserve">jane s Prichard, Neville a </w:t>
      </w:r>
      <w:proofErr w:type="spellStart"/>
      <w:r w:rsidR="00C73E48" w:rsidRPr="00862F00">
        <w:rPr>
          <w:rFonts w:asciiTheme="minorHAnsi" w:eastAsiaTheme="minorEastAsia" w:hAnsi="Calibri" w:cstheme="minorBidi"/>
          <w:color w:val="000000" w:themeColor="text1"/>
          <w:kern w:val="24"/>
        </w:rPr>
        <w:t>stanston</w:t>
      </w:r>
      <w:proofErr w:type="spellEnd"/>
      <w:r w:rsidR="00C73E48" w:rsidRPr="00862F00">
        <w:rPr>
          <w:rFonts w:asciiTheme="minorHAnsi" w:eastAsiaTheme="minorEastAsia" w:hAnsi="Calibri" w:cstheme="minorBidi"/>
          <w:color w:val="000000" w:themeColor="text1"/>
          <w:kern w:val="24"/>
        </w:rPr>
        <w:t>, journal of management development, 1999</w:t>
      </w:r>
      <w:r w:rsidR="00862F00">
        <w:rPr>
          <w:rFonts w:asciiTheme="minorHAnsi" w:eastAsiaTheme="minorEastAsia" w:hAnsi="Calibri" w:cstheme="minorBidi"/>
          <w:color w:val="000000" w:themeColor="text1"/>
          <w:kern w:val="24"/>
        </w:rPr>
        <w:t>)</w:t>
      </w:r>
      <w:proofErr w:type="gramStart"/>
      <w:r w:rsidR="00862F00">
        <w:rPr>
          <w:rFonts w:asciiTheme="minorHAnsi" w:eastAsiaTheme="minorEastAsia" w:hAnsi="Calibri" w:cstheme="minorBidi"/>
          <w:color w:val="000000" w:themeColor="text1"/>
          <w:kern w:val="24"/>
        </w:rPr>
        <w:t xml:space="preserve">  </w:t>
      </w:r>
      <w:r w:rsidR="00862F00" w:rsidRPr="00862F00">
        <w:rPr>
          <w:rFonts w:asciiTheme="minorHAnsi" w:eastAsiaTheme="minorEastAsia" w:hAnsi="Calibri" w:cstheme="minorBidi"/>
          <w:color w:val="000000" w:themeColor="text1"/>
          <w:kern w:val="24"/>
        </w:rPr>
        <w:t xml:space="preserve"> (</w:t>
      </w:r>
      <w:proofErr w:type="gramEnd"/>
      <w:r w:rsidR="00862F00" w:rsidRPr="00862F00">
        <w:rPr>
          <w:rFonts w:asciiTheme="minorHAnsi" w:eastAsiaTheme="minorEastAsia" w:hAnsi="Calibri" w:cstheme="minorBidi"/>
          <w:color w:val="000000" w:themeColor="text1"/>
          <w:kern w:val="24"/>
        </w:rPr>
        <w:t>Belbin, 1981)</w:t>
      </w:r>
      <w:r w:rsidR="00862F00">
        <w:rPr>
          <w:rFonts w:asciiTheme="minorHAnsi" w:eastAsiaTheme="minorEastAsia" w:hAnsi="Calibri" w:cstheme="minorBidi"/>
          <w:color w:val="000000" w:themeColor="text1"/>
          <w:kern w:val="24"/>
        </w:rPr>
        <w:t>.</w:t>
      </w:r>
    </w:p>
    <w:p w14:paraId="55C6B5BC" w14:textId="4336BDD8" w:rsidR="00862F00" w:rsidRDefault="00862F00" w:rsidP="00C73E48">
      <w:pPr>
        <w:pStyle w:val="NormalWeb"/>
        <w:spacing w:before="0" w:beforeAutospacing="0" w:after="0" w:afterAutospacing="0"/>
        <w:rPr>
          <w:rFonts w:asciiTheme="minorHAnsi" w:eastAsiaTheme="minorEastAsia" w:hAnsi="Calibri" w:cstheme="minorBidi"/>
          <w:color w:val="000000" w:themeColor="text1"/>
          <w:kern w:val="24"/>
        </w:rPr>
      </w:pPr>
    </w:p>
    <w:p w14:paraId="261DEB6D" w14:textId="56A9B9F9" w:rsidR="00862F00" w:rsidRDefault="00862F00" w:rsidP="00C73E48">
      <w:pPr>
        <w:pStyle w:val="NormalWeb"/>
        <w:spacing w:before="0" w:beforeAutospacing="0" w:after="0" w:afterAutospacing="0"/>
        <w:rPr>
          <w:rFonts w:asciiTheme="minorHAnsi" w:hAnsiTheme="minorHAnsi" w:cstheme="minorHAnsi"/>
        </w:rPr>
      </w:pPr>
      <w:r>
        <w:rPr>
          <w:rFonts w:asciiTheme="minorHAnsi" w:hAnsiTheme="minorHAnsi" w:cstheme="minorHAnsi"/>
        </w:rPr>
        <w:t xml:space="preserve">There is also another </w:t>
      </w:r>
      <w:r w:rsidRPr="00E36FDB">
        <w:rPr>
          <w:rFonts w:asciiTheme="minorHAnsi" w:hAnsiTheme="minorHAnsi" w:cstheme="minorHAnsi"/>
        </w:rPr>
        <w:t xml:space="preserve">theory that can be implied into this </w:t>
      </w:r>
      <w:r>
        <w:rPr>
          <w:rFonts w:asciiTheme="minorHAnsi" w:hAnsiTheme="minorHAnsi" w:cstheme="minorHAnsi"/>
        </w:rPr>
        <w:t>c</w:t>
      </w:r>
      <w:r w:rsidRPr="00E36FDB">
        <w:rPr>
          <w:rFonts w:asciiTheme="minorHAnsi" w:hAnsiTheme="minorHAnsi" w:cstheme="minorHAnsi"/>
        </w:rPr>
        <w:t>ase stud</w:t>
      </w:r>
      <w:r>
        <w:rPr>
          <w:rFonts w:asciiTheme="minorHAnsi" w:hAnsiTheme="minorHAnsi" w:cstheme="minorHAnsi"/>
        </w:rPr>
        <w:t>y is the</w:t>
      </w:r>
      <w:r w:rsidRPr="00E36FDB">
        <w:rPr>
          <w:rFonts w:asciiTheme="minorHAnsi" w:hAnsiTheme="minorHAnsi" w:cstheme="minorHAnsi"/>
        </w:rPr>
        <w:t xml:space="preserve"> Tuchman theory</w:t>
      </w:r>
      <w:r w:rsidR="0075757A">
        <w:rPr>
          <w:rFonts w:asciiTheme="minorHAnsi" w:hAnsiTheme="minorHAnsi" w:cstheme="minorHAnsi"/>
        </w:rPr>
        <w:t xml:space="preserve"> according to Bruce Tuckman </w:t>
      </w:r>
      <w:r w:rsidR="006860D5">
        <w:rPr>
          <w:rFonts w:asciiTheme="minorHAnsi" w:hAnsiTheme="minorHAnsi" w:cstheme="minorHAnsi"/>
        </w:rPr>
        <w:t>“</w:t>
      </w:r>
      <w:r w:rsidR="0075757A">
        <w:rPr>
          <w:rFonts w:asciiTheme="minorHAnsi" w:hAnsiTheme="minorHAnsi" w:cstheme="minorHAnsi"/>
        </w:rPr>
        <w:t>there are four stages that a team goes through this is forming, storming, norming and preforming</w:t>
      </w:r>
      <w:r w:rsidR="006860D5">
        <w:rPr>
          <w:rFonts w:asciiTheme="minorHAnsi" w:hAnsiTheme="minorHAnsi" w:cstheme="minorHAnsi"/>
        </w:rPr>
        <w:t>”</w:t>
      </w:r>
      <w:r w:rsidR="006860D5" w:rsidRPr="006860D5">
        <w:rPr>
          <w:rFonts w:asciiTheme="minorHAnsi" w:eastAsiaTheme="minorEastAsia" w:hAnsi="Calibri" w:cstheme="minorBidi"/>
          <w:color w:val="000000" w:themeColor="text1"/>
          <w:kern w:val="24"/>
        </w:rPr>
        <w:t xml:space="preserve"> </w:t>
      </w:r>
      <w:r w:rsidR="006860D5" w:rsidRPr="00862F00">
        <w:rPr>
          <w:rFonts w:asciiTheme="minorHAnsi" w:eastAsiaTheme="minorEastAsia" w:hAnsi="Calibri" w:cstheme="minorBidi"/>
          <w:color w:val="000000" w:themeColor="text1"/>
          <w:kern w:val="24"/>
        </w:rPr>
        <w:t>(</w:t>
      </w:r>
      <w:proofErr w:type="spellStart"/>
      <w:proofErr w:type="gramStart"/>
      <w:r w:rsidR="002152F7">
        <w:rPr>
          <w:rFonts w:asciiTheme="minorHAnsi" w:eastAsiaTheme="minorEastAsia" w:hAnsi="Calibri" w:cstheme="minorBidi"/>
          <w:color w:val="000000" w:themeColor="text1"/>
          <w:kern w:val="24"/>
        </w:rPr>
        <w:t>tuckman,b</w:t>
      </w:r>
      <w:proofErr w:type="spellEnd"/>
      <w:proofErr w:type="gramEnd"/>
      <w:r w:rsidR="002152F7">
        <w:rPr>
          <w:rFonts w:asciiTheme="minorHAnsi" w:eastAsiaTheme="minorEastAsia" w:hAnsi="Calibri" w:cstheme="minorBidi"/>
          <w:color w:val="000000" w:themeColor="text1"/>
          <w:kern w:val="24"/>
        </w:rPr>
        <w:t xml:space="preserve">, 1965 </w:t>
      </w:r>
      <w:r w:rsidR="005E5479">
        <w:rPr>
          <w:rFonts w:asciiTheme="minorHAnsi" w:eastAsiaTheme="minorEastAsia" w:hAnsi="Calibri" w:cstheme="minorBidi"/>
          <w:color w:val="000000" w:themeColor="text1"/>
          <w:kern w:val="24"/>
        </w:rPr>
        <w:t>developmental sequence in small groups-</w:t>
      </w:r>
      <w:r w:rsidR="00293CE6">
        <w:rPr>
          <w:rFonts w:asciiTheme="minorHAnsi" w:eastAsiaTheme="minorEastAsia" w:hAnsi="Calibri" w:cstheme="minorBidi"/>
          <w:color w:val="000000" w:themeColor="text1"/>
          <w:kern w:val="24"/>
        </w:rPr>
        <w:t>the forming</w:t>
      </w:r>
      <w:r w:rsidR="000E167F">
        <w:rPr>
          <w:rFonts w:asciiTheme="minorHAnsi" w:eastAsiaTheme="minorEastAsia" w:hAnsi="Calibri" w:cstheme="minorBidi"/>
          <w:color w:val="000000" w:themeColor="text1"/>
          <w:kern w:val="24"/>
        </w:rPr>
        <w:t xml:space="preserve"> </w:t>
      </w:r>
      <w:r w:rsidR="00293CE6">
        <w:rPr>
          <w:rFonts w:asciiTheme="minorHAnsi" w:eastAsiaTheme="minorEastAsia" w:hAnsi="Calibri" w:cstheme="minorBidi"/>
          <w:color w:val="000000" w:themeColor="text1"/>
          <w:kern w:val="24"/>
        </w:rPr>
        <w:t>,storming,</w:t>
      </w:r>
      <w:r w:rsidR="000E167F">
        <w:rPr>
          <w:rFonts w:asciiTheme="minorHAnsi" w:eastAsiaTheme="minorEastAsia" w:hAnsi="Calibri" w:cstheme="minorBidi"/>
          <w:color w:val="000000" w:themeColor="text1"/>
          <w:kern w:val="24"/>
        </w:rPr>
        <w:t xml:space="preserve"> </w:t>
      </w:r>
      <w:r w:rsidR="00293CE6">
        <w:rPr>
          <w:rFonts w:asciiTheme="minorHAnsi" w:eastAsiaTheme="minorEastAsia" w:hAnsi="Calibri" w:cstheme="minorBidi"/>
          <w:color w:val="000000" w:themeColor="text1"/>
          <w:kern w:val="24"/>
        </w:rPr>
        <w:t>norming,</w:t>
      </w:r>
      <w:r w:rsidR="000E167F">
        <w:rPr>
          <w:rFonts w:asciiTheme="minorHAnsi" w:eastAsiaTheme="minorEastAsia" w:hAnsi="Calibri" w:cstheme="minorBidi"/>
          <w:color w:val="000000" w:themeColor="text1"/>
          <w:kern w:val="24"/>
        </w:rPr>
        <w:t xml:space="preserve"> preforming</w:t>
      </w:r>
      <w:r w:rsidR="00293CE6">
        <w:rPr>
          <w:rFonts w:asciiTheme="minorHAnsi" w:eastAsiaTheme="minorEastAsia" w:hAnsi="Calibri" w:cstheme="minorBidi"/>
          <w:color w:val="000000" w:themeColor="text1"/>
          <w:kern w:val="24"/>
        </w:rPr>
        <w:t xml:space="preserve"> model</w:t>
      </w:r>
      <w:r w:rsidR="006860D5" w:rsidRPr="00862F00">
        <w:rPr>
          <w:rFonts w:asciiTheme="minorHAnsi" w:eastAsiaTheme="minorEastAsia" w:hAnsi="Calibri" w:cstheme="minorBidi"/>
          <w:color w:val="000000" w:themeColor="text1"/>
          <w:kern w:val="24"/>
        </w:rPr>
        <w:t>)</w:t>
      </w:r>
      <w:r w:rsidR="006860D5">
        <w:rPr>
          <w:rFonts w:asciiTheme="minorHAnsi" w:eastAsiaTheme="minorEastAsia" w:hAnsi="Calibri" w:cstheme="minorBidi"/>
          <w:color w:val="000000" w:themeColor="text1"/>
          <w:kern w:val="24"/>
        </w:rPr>
        <w:t>.</w:t>
      </w:r>
      <w:r w:rsidR="0075757A">
        <w:rPr>
          <w:rFonts w:asciiTheme="minorHAnsi" w:hAnsiTheme="minorHAnsi" w:cstheme="minorHAnsi"/>
        </w:rPr>
        <w:t xml:space="preserve"> in this case study </w:t>
      </w:r>
      <w:r w:rsidR="006105F1">
        <w:rPr>
          <w:rFonts w:asciiTheme="minorHAnsi" w:hAnsiTheme="minorHAnsi" w:cstheme="minorHAnsi"/>
        </w:rPr>
        <w:t>all the workers would have also all gone through these stages. This model will help this team to form</w:t>
      </w:r>
      <w:r w:rsidR="00411A4B">
        <w:rPr>
          <w:rFonts w:asciiTheme="minorHAnsi" w:hAnsiTheme="minorHAnsi" w:cstheme="minorHAnsi"/>
        </w:rPr>
        <w:t xml:space="preserve"> the first level of their </w:t>
      </w:r>
      <w:proofErr w:type="gramStart"/>
      <w:r w:rsidR="00411A4B">
        <w:rPr>
          <w:rFonts w:asciiTheme="minorHAnsi" w:hAnsiTheme="minorHAnsi" w:cstheme="minorHAnsi"/>
        </w:rPr>
        <w:t>relationships  and</w:t>
      </w:r>
      <w:proofErr w:type="gramEnd"/>
      <w:r w:rsidR="00411A4B">
        <w:rPr>
          <w:rFonts w:asciiTheme="minorHAnsi" w:hAnsiTheme="minorHAnsi" w:cstheme="minorHAnsi"/>
        </w:rPr>
        <w:t xml:space="preserve"> make them as a team come together and crate a good working relationship</w:t>
      </w:r>
      <w:r w:rsidR="006860D5">
        <w:rPr>
          <w:rFonts w:asciiTheme="minorHAnsi" w:hAnsiTheme="minorHAnsi" w:cstheme="minorHAnsi"/>
        </w:rPr>
        <w:t>, t</w:t>
      </w:r>
      <w:r w:rsidR="00411A4B">
        <w:rPr>
          <w:rFonts w:asciiTheme="minorHAnsi" w:hAnsiTheme="minorHAnsi" w:cstheme="minorHAnsi"/>
        </w:rPr>
        <w:t>his will help them to determine their positions and their individual roles</w:t>
      </w:r>
      <w:r w:rsidR="00E5602C">
        <w:rPr>
          <w:rFonts w:asciiTheme="minorHAnsi" w:hAnsiTheme="minorHAnsi" w:cstheme="minorHAnsi"/>
        </w:rPr>
        <w:t xml:space="preserve"> this will give the team I clear idea of their roles and create a stable working </w:t>
      </w:r>
      <w:r w:rsidR="006860D5">
        <w:rPr>
          <w:rFonts w:asciiTheme="minorHAnsi" w:hAnsiTheme="minorHAnsi" w:cstheme="minorHAnsi"/>
        </w:rPr>
        <w:t>environment</w:t>
      </w:r>
      <w:r w:rsidR="00E5602C">
        <w:rPr>
          <w:rFonts w:asciiTheme="minorHAnsi" w:hAnsiTheme="minorHAnsi" w:cstheme="minorHAnsi"/>
        </w:rPr>
        <w:t xml:space="preserve"> for them to wo</w:t>
      </w:r>
      <w:r w:rsidR="00283D9C">
        <w:rPr>
          <w:rFonts w:asciiTheme="minorHAnsi" w:hAnsiTheme="minorHAnsi" w:cstheme="minorHAnsi"/>
        </w:rPr>
        <w:t>r</w:t>
      </w:r>
      <w:r w:rsidR="00E5602C">
        <w:rPr>
          <w:rFonts w:asciiTheme="minorHAnsi" w:hAnsiTheme="minorHAnsi" w:cstheme="minorHAnsi"/>
        </w:rPr>
        <w:t>k in together</w:t>
      </w:r>
      <w:r w:rsidR="006860D5">
        <w:rPr>
          <w:rFonts w:asciiTheme="minorHAnsi" w:hAnsiTheme="minorHAnsi" w:cstheme="minorHAnsi"/>
        </w:rPr>
        <w:t>.</w:t>
      </w:r>
      <w:r w:rsidR="000702B7">
        <w:rPr>
          <w:rFonts w:asciiTheme="minorHAnsi" w:hAnsiTheme="minorHAnsi" w:cstheme="minorHAnsi"/>
        </w:rPr>
        <w:t xml:space="preserve"> The second stage is the storming stage where they will have very difficult time within the work place and they will experience many different </w:t>
      </w:r>
      <w:r w:rsidR="00B116D2">
        <w:rPr>
          <w:rFonts w:asciiTheme="minorHAnsi" w:hAnsiTheme="minorHAnsi" w:cstheme="minorHAnsi"/>
        </w:rPr>
        <w:t>scenarios</w:t>
      </w:r>
      <w:r w:rsidR="000702B7">
        <w:rPr>
          <w:rFonts w:asciiTheme="minorHAnsi" w:hAnsiTheme="minorHAnsi" w:cstheme="minorHAnsi"/>
        </w:rPr>
        <w:t xml:space="preserve"> of conflict that they will all have to over come in order to become a successful team</w:t>
      </w:r>
      <w:r w:rsidR="006B1C4E">
        <w:rPr>
          <w:rFonts w:asciiTheme="minorHAnsi" w:hAnsiTheme="minorHAnsi" w:cstheme="minorHAnsi"/>
        </w:rPr>
        <w:t xml:space="preserve"> to do this they need to be taking in to account all the complaints that </w:t>
      </w:r>
      <w:r w:rsidR="00630046">
        <w:rPr>
          <w:rFonts w:asciiTheme="minorHAnsi" w:hAnsiTheme="minorHAnsi" w:cstheme="minorHAnsi"/>
        </w:rPr>
        <w:t xml:space="preserve">members of the team are making and make sure that the management team are doing </w:t>
      </w:r>
      <w:proofErr w:type="spellStart"/>
      <w:r w:rsidR="00630046">
        <w:rPr>
          <w:rFonts w:asciiTheme="minorHAnsi" w:hAnsiTheme="minorHAnsi" w:cstheme="minorHAnsi"/>
        </w:rPr>
        <w:t>there</w:t>
      </w:r>
      <w:proofErr w:type="spellEnd"/>
      <w:r w:rsidR="00630046">
        <w:rPr>
          <w:rFonts w:asciiTheme="minorHAnsi" w:hAnsiTheme="minorHAnsi" w:cstheme="minorHAnsi"/>
        </w:rPr>
        <w:t xml:space="preserve"> jobs correctly and are actually doing something about the issues that have been raised to them. Both the Tuckman and Belbin can be a very bag help and assistance </w:t>
      </w:r>
      <w:proofErr w:type="gramStart"/>
      <w:r w:rsidR="00630046">
        <w:rPr>
          <w:rFonts w:asciiTheme="minorHAnsi" w:hAnsiTheme="minorHAnsi" w:cstheme="minorHAnsi"/>
        </w:rPr>
        <w:t>with in</w:t>
      </w:r>
      <w:proofErr w:type="gramEnd"/>
      <w:r w:rsidR="00630046">
        <w:rPr>
          <w:rFonts w:asciiTheme="minorHAnsi" w:hAnsiTheme="minorHAnsi" w:cstheme="minorHAnsi"/>
        </w:rPr>
        <w:t xml:space="preserve"> this case study if they are applied correctly with in the work setting but only the management team can make this happen</w:t>
      </w:r>
      <w:r w:rsidR="00B116D2">
        <w:rPr>
          <w:rFonts w:asciiTheme="minorHAnsi" w:hAnsiTheme="minorHAnsi" w:cstheme="minorHAnsi"/>
        </w:rPr>
        <w:t xml:space="preserve"> the </w:t>
      </w:r>
      <w:proofErr w:type="spellStart"/>
      <w:r w:rsidR="00B116D2">
        <w:rPr>
          <w:rFonts w:asciiTheme="minorHAnsi" w:hAnsiTheme="minorHAnsi" w:cstheme="minorHAnsi"/>
        </w:rPr>
        <w:t>sineor</w:t>
      </w:r>
      <w:proofErr w:type="spellEnd"/>
      <w:r w:rsidR="00B116D2">
        <w:rPr>
          <w:rFonts w:asciiTheme="minorHAnsi" w:hAnsiTheme="minorHAnsi" w:cstheme="minorHAnsi"/>
        </w:rPr>
        <w:t xml:space="preserve"> management have a responsibility to make these </w:t>
      </w:r>
      <w:r w:rsidR="0075710B">
        <w:rPr>
          <w:rFonts w:asciiTheme="minorHAnsi" w:hAnsiTheme="minorHAnsi" w:cstheme="minorHAnsi"/>
        </w:rPr>
        <w:t>improvements</w:t>
      </w:r>
      <w:r w:rsidR="00B116D2">
        <w:rPr>
          <w:rFonts w:asciiTheme="minorHAnsi" w:hAnsiTheme="minorHAnsi" w:cstheme="minorHAnsi"/>
        </w:rPr>
        <w:t xml:space="preserve"> and to make this change other wise this whole work place and the system within it will collapse and unfortunately fail.</w:t>
      </w:r>
      <w:r w:rsidR="00630046">
        <w:rPr>
          <w:rFonts w:asciiTheme="minorHAnsi" w:hAnsiTheme="minorHAnsi" w:cstheme="minorHAnsi"/>
        </w:rPr>
        <w:t xml:space="preserve"> </w:t>
      </w:r>
    </w:p>
    <w:p w14:paraId="0A635472" w14:textId="1FAB3DD5" w:rsidR="00716E21" w:rsidRDefault="00716E21" w:rsidP="00C73E48">
      <w:pPr>
        <w:pStyle w:val="NormalWeb"/>
        <w:spacing w:before="0" w:beforeAutospacing="0" w:after="0" w:afterAutospacing="0"/>
        <w:rPr>
          <w:rFonts w:asciiTheme="minorHAnsi" w:hAnsiTheme="minorHAnsi" w:cstheme="minorHAnsi"/>
        </w:rPr>
      </w:pPr>
    </w:p>
    <w:p w14:paraId="03E5FBE6" w14:textId="77777777" w:rsidR="00EF2617" w:rsidRDefault="0075710B" w:rsidP="0075710B">
      <w:pPr>
        <w:pStyle w:val="NormalWeb"/>
        <w:spacing w:before="0" w:beforeAutospacing="0" w:after="0" w:afterAutospacing="0"/>
        <w:rPr>
          <w:rFonts w:asciiTheme="minorHAnsi" w:hAnsiTheme="minorHAnsi" w:cstheme="minorHAnsi"/>
        </w:rPr>
      </w:pPr>
      <w:r>
        <w:rPr>
          <w:rFonts w:asciiTheme="minorHAnsi" w:hAnsiTheme="minorHAnsi" w:cstheme="minorHAnsi"/>
        </w:rPr>
        <w:t xml:space="preserve">The definition of a </w:t>
      </w:r>
      <w:proofErr w:type="gramStart"/>
      <w:r>
        <w:rPr>
          <w:rFonts w:asciiTheme="minorHAnsi" w:hAnsiTheme="minorHAnsi" w:cstheme="minorHAnsi"/>
        </w:rPr>
        <w:t>two way</w:t>
      </w:r>
      <w:proofErr w:type="gramEnd"/>
      <w:r>
        <w:rPr>
          <w:rFonts w:asciiTheme="minorHAnsi" w:hAnsiTheme="minorHAnsi" w:cstheme="minorHAnsi"/>
        </w:rPr>
        <w:t xml:space="preserve"> communication is where a message is being sent from one person. </w:t>
      </w:r>
      <w:r w:rsidR="008842A6">
        <w:rPr>
          <w:rFonts w:asciiTheme="minorHAnsi" w:hAnsiTheme="minorHAnsi" w:cstheme="minorHAnsi"/>
        </w:rPr>
        <w:t xml:space="preserve">It is important to have a </w:t>
      </w:r>
      <w:proofErr w:type="gramStart"/>
      <w:r w:rsidR="008842A6">
        <w:rPr>
          <w:rFonts w:asciiTheme="minorHAnsi" w:hAnsiTheme="minorHAnsi" w:cstheme="minorHAnsi"/>
        </w:rPr>
        <w:t>two way</w:t>
      </w:r>
      <w:proofErr w:type="gramEnd"/>
      <w:r w:rsidR="008842A6">
        <w:rPr>
          <w:rFonts w:asciiTheme="minorHAnsi" w:hAnsiTheme="minorHAnsi" w:cstheme="minorHAnsi"/>
        </w:rPr>
        <w:t xml:space="preserve"> communication with in the work place as it will </w:t>
      </w:r>
      <w:r>
        <w:rPr>
          <w:rFonts w:asciiTheme="minorHAnsi" w:hAnsiTheme="minorHAnsi" w:cstheme="minorHAnsi"/>
        </w:rPr>
        <w:t>encourage</w:t>
      </w:r>
      <w:r w:rsidR="008842A6">
        <w:rPr>
          <w:rFonts w:asciiTheme="minorHAnsi" w:hAnsiTheme="minorHAnsi" w:cstheme="minorHAnsi"/>
        </w:rPr>
        <w:t xml:space="preserve"> them to express their thoughts to everyone and will make and create trust and bonds within their workplace</w:t>
      </w:r>
      <w:r>
        <w:rPr>
          <w:rFonts w:asciiTheme="minorHAnsi" w:hAnsiTheme="minorHAnsi" w:cstheme="minorHAnsi"/>
        </w:rPr>
        <w:t>.</w:t>
      </w:r>
      <w:r w:rsidR="008842A6">
        <w:rPr>
          <w:rFonts w:asciiTheme="minorHAnsi" w:hAnsiTheme="minorHAnsi" w:cstheme="minorHAnsi"/>
        </w:rPr>
        <w:t xml:space="preserve"> th</w:t>
      </w:r>
      <w:r w:rsidR="000A0412">
        <w:rPr>
          <w:rFonts w:asciiTheme="minorHAnsi" w:hAnsiTheme="minorHAnsi" w:cstheme="minorHAnsi"/>
        </w:rPr>
        <w:t>is</w:t>
      </w:r>
      <w:r w:rsidR="008842A6">
        <w:rPr>
          <w:rFonts w:asciiTheme="minorHAnsi" w:hAnsiTheme="minorHAnsi" w:cstheme="minorHAnsi"/>
        </w:rPr>
        <w:t xml:space="preserve"> will also allow them to communicate their concerns and will help to improve on different thing throughout the work setting.</w:t>
      </w:r>
      <w:r w:rsidR="000A0412">
        <w:rPr>
          <w:rFonts w:asciiTheme="minorHAnsi" w:hAnsiTheme="minorHAnsi" w:cstheme="minorHAnsi"/>
        </w:rPr>
        <w:t xml:space="preserve"> Communication </w:t>
      </w:r>
      <w:proofErr w:type="spellStart"/>
      <w:proofErr w:type="gramStart"/>
      <w:r w:rsidR="000A0412">
        <w:rPr>
          <w:rFonts w:asciiTheme="minorHAnsi" w:hAnsiTheme="minorHAnsi" w:cstheme="minorHAnsi"/>
        </w:rPr>
        <w:t>a</w:t>
      </w:r>
      <w:proofErr w:type="spellEnd"/>
      <w:proofErr w:type="gramEnd"/>
      <w:r w:rsidR="000A0412">
        <w:rPr>
          <w:rFonts w:asciiTheme="minorHAnsi" w:hAnsiTheme="minorHAnsi" w:cstheme="minorHAnsi"/>
        </w:rPr>
        <w:t xml:space="preserve"> extremely important with in their work place it will encourage them to take responsibility and make all of the staff to be comfortable and confident with in the roles in the work place environment.</w:t>
      </w:r>
      <w:r w:rsidR="00424D7B">
        <w:rPr>
          <w:rFonts w:asciiTheme="minorHAnsi" w:hAnsiTheme="minorHAnsi" w:cstheme="minorHAnsi"/>
        </w:rPr>
        <w:t xml:space="preserve"> This will help them to understand each other and will add value to their teams, this will lead a healthy and stable working environment and will allow a steady level of understanding between all the staff members. </w:t>
      </w:r>
      <w:proofErr w:type="gramStart"/>
      <w:r w:rsidR="0018565F">
        <w:rPr>
          <w:rFonts w:asciiTheme="minorHAnsi" w:hAnsiTheme="minorHAnsi" w:cstheme="minorHAnsi"/>
        </w:rPr>
        <w:t>Two way</w:t>
      </w:r>
      <w:proofErr w:type="gramEnd"/>
      <w:r w:rsidR="0018565F">
        <w:rPr>
          <w:rFonts w:asciiTheme="minorHAnsi" w:hAnsiTheme="minorHAnsi" w:cstheme="minorHAnsi"/>
        </w:rPr>
        <w:t xml:space="preserve"> communication can be a very personal thing between two </w:t>
      </w:r>
      <w:r>
        <w:rPr>
          <w:rFonts w:asciiTheme="minorHAnsi" w:hAnsiTheme="minorHAnsi" w:cstheme="minorHAnsi"/>
        </w:rPr>
        <w:t>people, two</w:t>
      </w:r>
      <w:r w:rsidR="0018565F">
        <w:rPr>
          <w:rFonts w:asciiTheme="minorHAnsi" w:hAnsiTheme="minorHAnsi" w:cstheme="minorHAnsi"/>
        </w:rPr>
        <w:t xml:space="preserve"> way communication can be done in different way such as face to face, phone or via email</w:t>
      </w:r>
      <w:r>
        <w:rPr>
          <w:rFonts w:asciiTheme="minorHAnsi" w:hAnsiTheme="minorHAnsi" w:cstheme="minorHAnsi"/>
        </w:rPr>
        <w:t xml:space="preserve"> they are all different forms and are all as important but can all gave of a message differently. </w:t>
      </w:r>
    </w:p>
    <w:p w14:paraId="5F7B0FFD" w14:textId="47A0CF9B" w:rsidR="008F0A3C" w:rsidRDefault="001E40C1" w:rsidP="0075710B">
      <w:pPr>
        <w:pStyle w:val="NormalWeb"/>
        <w:spacing w:before="0" w:beforeAutospacing="0" w:after="0" w:afterAutospacing="0"/>
        <w:rPr>
          <w:rFonts w:asciiTheme="minorHAnsi" w:hAnsiTheme="minorHAnsi" w:cstheme="minorHAnsi"/>
        </w:rPr>
      </w:pPr>
      <w:r>
        <w:rPr>
          <w:rFonts w:asciiTheme="minorHAnsi" w:hAnsiTheme="minorHAnsi" w:cstheme="minorHAnsi"/>
        </w:rPr>
        <w:t xml:space="preserve">According to Shannon and </w:t>
      </w:r>
      <w:proofErr w:type="spellStart"/>
      <w:r>
        <w:rPr>
          <w:rFonts w:asciiTheme="minorHAnsi" w:hAnsiTheme="minorHAnsi" w:cstheme="minorHAnsi"/>
        </w:rPr>
        <w:t>wever</w:t>
      </w:r>
      <w:proofErr w:type="spellEnd"/>
      <w:r>
        <w:rPr>
          <w:rFonts w:asciiTheme="minorHAnsi" w:hAnsiTheme="minorHAnsi" w:cstheme="minorHAnsi"/>
        </w:rPr>
        <w:t xml:space="preserve"> </w:t>
      </w:r>
      <w:r w:rsidR="009F10D0">
        <w:rPr>
          <w:rFonts w:asciiTheme="minorHAnsi" w:hAnsiTheme="minorHAnsi" w:cstheme="minorHAnsi"/>
        </w:rPr>
        <w:t xml:space="preserve"> there are four main parts of communication which is the sender, message, channel and the receiver this is important for this group of people because when a </w:t>
      </w:r>
      <w:r w:rsidR="00637271">
        <w:rPr>
          <w:rFonts w:asciiTheme="minorHAnsi" w:hAnsiTheme="minorHAnsi" w:cstheme="minorHAnsi"/>
        </w:rPr>
        <w:t>message</w:t>
      </w:r>
      <w:r w:rsidR="009F10D0">
        <w:rPr>
          <w:rFonts w:asciiTheme="minorHAnsi" w:hAnsiTheme="minorHAnsi" w:cstheme="minorHAnsi"/>
        </w:rPr>
        <w:t xml:space="preserve"> is sometimes sent it is not received the same way as it was send meaning sometimes people can take a </w:t>
      </w:r>
      <w:r w:rsidR="00637271">
        <w:rPr>
          <w:rFonts w:asciiTheme="minorHAnsi" w:hAnsiTheme="minorHAnsi" w:cstheme="minorHAnsi"/>
        </w:rPr>
        <w:t>message</w:t>
      </w:r>
      <w:r w:rsidR="009F10D0">
        <w:rPr>
          <w:rFonts w:asciiTheme="minorHAnsi" w:hAnsiTheme="minorHAnsi" w:cstheme="minorHAnsi"/>
        </w:rPr>
        <w:t xml:space="preserve"> the wrong way like in a text and may think it is </w:t>
      </w:r>
      <w:r w:rsidR="009F10D0">
        <w:rPr>
          <w:rFonts w:asciiTheme="minorHAnsi" w:hAnsiTheme="minorHAnsi" w:cstheme="minorHAnsi"/>
        </w:rPr>
        <w:lastRenderedPageBreak/>
        <w:t xml:space="preserve">something its not or can get </w:t>
      </w:r>
      <w:r w:rsidR="00EF2617">
        <w:rPr>
          <w:rFonts w:asciiTheme="minorHAnsi" w:hAnsiTheme="minorHAnsi" w:cstheme="minorHAnsi"/>
        </w:rPr>
        <w:t>offended. Another</w:t>
      </w:r>
      <w:r w:rsidR="00637271">
        <w:rPr>
          <w:rFonts w:asciiTheme="minorHAnsi" w:hAnsiTheme="minorHAnsi" w:cstheme="minorHAnsi"/>
        </w:rPr>
        <w:t xml:space="preserve"> example of this can be noise around up for example of one employee send a voice message to another person and there is background </w:t>
      </w:r>
      <w:proofErr w:type="gramStart"/>
      <w:r w:rsidR="00637271">
        <w:rPr>
          <w:rFonts w:asciiTheme="minorHAnsi" w:hAnsiTheme="minorHAnsi" w:cstheme="minorHAnsi"/>
        </w:rPr>
        <w:t>noise</w:t>
      </w:r>
      <w:proofErr w:type="gramEnd"/>
      <w:r w:rsidR="00637271">
        <w:rPr>
          <w:rFonts w:asciiTheme="minorHAnsi" w:hAnsiTheme="minorHAnsi" w:cstheme="minorHAnsi"/>
        </w:rPr>
        <w:t xml:space="preserve"> or the message is muffed and not clear for the person to understand which then leads to a miscommunication</w:t>
      </w:r>
      <w:r w:rsidR="00EF2617">
        <w:rPr>
          <w:rFonts w:asciiTheme="minorHAnsi" w:hAnsiTheme="minorHAnsi" w:cstheme="minorHAnsi"/>
        </w:rPr>
        <w:t>.</w:t>
      </w:r>
      <w:r w:rsidR="00D06E99">
        <w:rPr>
          <w:rFonts w:asciiTheme="minorHAnsi" w:hAnsiTheme="minorHAnsi" w:cstheme="minorHAnsi"/>
        </w:rPr>
        <w:t xml:space="preserve"> </w:t>
      </w:r>
      <w:proofErr w:type="spellStart"/>
      <w:r w:rsidR="00D06E99">
        <w:rPr>
          <w:rFonts w:asciiTheme="minorHAnsi" w:hAnsiTheme="minorHAnsi" w:cstheme="minorHAnsi"/>
        </w:rPr>
        <w:t>Berlos</w:t>
      </w:r>
      <w:proofErr w:type="spellEnd"/>
      <w:r w:rsidR="00D06E99">
        <w:rPr>
          <w:rFonts w:asciiTheme="minorHAnsi" w:hAnsiTheme="minorHAnsi" w:cstheme="minorHAnsi"/>
        </w:rPr>
        <w:t xml:space="preserve"> model of communication</w:t>
      </w:r>
      <w:r w:rsidR="00577079">
        <w:rPr>
          <w:rFonts w:asciiTheme="minorHAnsi" w:hAnsiTheme="minorHAnsi" w:cstheme="minorHAnsi"/>
        </w:rPr>
        <w:t xml:space="preserve"> have five basic elements to it these are</w:t>
      </w:r>
      <w:r w:rsidR="003A07F1">
        <w:rPr>
          <w:rFonts w:asciiTheme="minorHAnsi" w:hAnsiTheme="minorHAnsi" w:cstheme="minorHAnsi"/>
        </w:rPr>
        <w:t xml:space="preserve"> the sender, the message, the </w:t>
      </w:r>
      <w:proofErr w:type="gramStart"/>
      <w:r w:rsidR="003A07F1">
        <w:rPr>
          <w:rFonts w:asciiTheme="minorHAnsi" w:hAnsiTheme="minorHAnsi" w:cstheme="minorHAnsi"/>
        </w:rPr>
        <w:t>channel</w:t>
      </w:r>
      <w:proofErr w:type="gramEnd"/>
      <w:r w:rsidR="003A07F1">
        <w:rPr>
          <w:rFonts w:asciiTheme="minorHAnsi" w:hAnsiTheme="minorHAnsi" w:cstheme="minorHAnsi"/>
        </w:rPr>
        <w:t xml:space="preserve"> and the receiver, this is the model of </w:t>
      </w:r>
      <w:proofErr w:type="spellStart"/>
      <w:r w:rsidR="003A07F1">
        <w:rPr>
          <w:rFonts w:asciiTheme="minorHAnsi" w:hAnsiTheme="minorHAnsi" w:cstheme="minorHAnsi"/>
        </w:rPr>
        <w:t>berlo</w:t>
      </w:r>
      <w:proofErr w:type="spellEnd"/>
      <w:r w:rsidR="003A07F1">
        <w:rPr>
          <w:rFonts w:asciiTheme="minorHAnsi" w:hAnsiTheme="minorHAnsi" w:cstheme="minorHAnsi"/>
        </w:rPr>
        <w:t xml:space="preserve">. Then there </w:t>
      </w:r>
      <w:proofErr w:type="gramStart"/>
      <w:r w:rsidR="003A07F1">
        <w:rPr>
          <w:rFonts w:asciiTheme="minorHAnsi" w:hAnsiTheme="minorHAnsi" w:cstheme="minorHAnsi"/>
        </w:rPr>
        <w:t>a the</w:t>
      </w:r>
      <w:proofErr w:type="gramEnd"/>
      <w:r w:rsidR="003A07F1">
        <w:rPr>
          <w:rFonts w:asciiTheme="minorHAnsi" w:hAnsiTheme="minorHAnsi" w:cstheme="minorHAnsi"/>
        </w:rPr>
        <w:t xml:space="preserve"> coding part of this </w:t>
      </w:r>
      <w:r w:rsidR="00A40DB0">
        <w:rPr>
          <w:rFonts w:asciiTheme="minorHAnsi" w:hAnsiTheme="minorHAnsi" w:cstheme="minorHAnsi"/>
        </w:rPr>
        <w:t>process</w:t>
      </w:r>
      <w:r w:rsidR="003A07F1">
        <w:rPr>
          <w:rFonts w:asciiTheme="minorHAnsi" w:hAnsiTheme="minorHAnsi" w:cstheme="minorHAnsi"/>
        </w:rPr>
        <w:t xml:space="preserve"> and this is what is considered as a one way communication process that</w:t>
      </w:r>
      <w:r w:rsidR="00A40DB0">
        <w:rPr>
          <w:rFonts w:asciiTheme="minorHAnsi" w:hAnsiTheme="minorHAnsi" w:cstheme="minorHAnsi"/>
        </w:rPr>
        <w:t xml:space="preserve"> David </w:t>
      </w:r>
      <w:proofErr w:type="spellStart"/>
      <w:r w:rsidR="00A40DB0">
        <w:rPr>
          <w:rFonts w:asciiTheme="minorHAnsi" w:hAnsiTheme="minorHAnsi" w:cstheme="minorHAnsi"/>
        </w:rPr>
        <w:t>berlo</w:t>
      </w:r>
      <w:proofErr w:type="spellEnd"/>
      <w:r w:rsidR="00A40DB0">
        <w:rPr>
          <w:rFonts w:asciiTheme="minorHAnsi" w:hAnsiTheme="minorHAnsi" w:cstheme="minorHAnsi"/>
        </w:rPr>
        <w:t xml:space="preserve"> has made</w:t>
      </w:r>
      <w:r w:rsidR="00482006">
        <w:rPr>
          <w:rFonts w:asciiTheme="minorHAnsi" w:hAnsiTheme="minorHAnsi" w:cstheme="minorHAnsi"/>
        </w:rPr>
        <w:t xml:space="preserve">, the final part of this is called the feedback loop this is so that they can send back a message </w:t>
      </w:r>
      <w:r w:rsidR="00DF3C4D">
        <w:rPr>
          <w:rFonts w:asciiTheme="minorHAnsi" w:hAnsiTheme="minorHAnsi" w:cstheme="minorHAnsi"/>
        </w:rPr>
        <w:t>successfully but</w:t>
      </w:r>
      <w:r w:rsidR="00482006">
        <w:rPr>
          <w:rFonts w:asciiTheme="minorHAnsi" w:hAnsiTheme="minorHAnsi" w:cstheme="minorHAnsi"/>
        </w:rPr>
        <w:t xml:space="preserve"> this part is not</w:t>
      </w:r>
      <w:r w:rsidR="00254FA5">
        <w:rPr>
          <w:rFonts w:asciiTheme="minorHAnsi" w:hAnsiTheme="minorHAnsi" w:cstheme="minorHAnsi"/>
        </w:rPr>
        <w:t xml:space="preserve"> </w:t>
      </w:r>
      <w:r w:rsidR="00DF3C4D">
        <w:rPr>
          <w:rFonts w:asciiTheme="minorHAnsi" w:hAnsiTheme="minorHAnsi" w:cstheme="minorHAnsi"/>
        </w:rPr>
        <w:t>originally</w:t>
      </w:r>
      <w:r w:rsidR="00254FA5">
        <w:rPr>
          <w:rFonts w:asciiTheme="minorHAnsi" w:hAnsiTheme="minorHAnsi" w:cstheme="minorHAnsi"/>
        </w:rPr>
        <w:t xml:space="preserve"> in the </w:t>
      </w:r>
      <w:proofErr w:type="spellStart"/>
      <w:r w:rsidR="00254FA5">
        <w:rPr>
          <w:rFonts w:asciiTheme="minorHAnsi" w:hAnsiTheme="minorHAnsi" w:cstheme="minorHAnsi"/>
        </w:rPr>
        <w:t>berlos</w:t>
      </w:r>
      <w:proofErr w:type="spellEnd"/>
      <w:r w:rsidR="00254FA5">
        <w:rPr>
          <w:rFonts w:asciiTheme="minorHAnsi" w:hAnsiTheme="minorHAnsi" w:cstheme="minorHAnsi"/>
        </w:rPr>
        <w:t xml:space="preserve"> model of communication.</w:t>
      </w:r>
      <w:r w:rsidR="00EE3254">
        <w:rPr>
          <w:rFonts w:asciiTheme="minorHAnsi" w:hAnsiTheme="minorHAnsi" w:cstheme="minorHAnsi"/>
        </w:rPr>
        <w:t xml:space="preserve"> </w:t>
      </w:r>
      <w:r w:rsidR="00CB3AC7">
        <w:rPr>
          <w:rFonts w:asciiTheme="minorHAnsi" w:hAnsiTheme="minorHAnsi" w:cstheme="minorHAnsi"/>
        </w:rPr>
        <w:t xml:space="preserve">A good </w:t>
      </w:r>
      <w:r w:rsidR="009117CE">
        <w:rPr>
          <w:rFonts w:asciiTheme="minorHAnsi" w:hAnsiTheme="minorHAnsi" w:cstheme="minorHAnsi"/>
        </w:rPr>
        <w:t>model</w:t>
      </w:r>
      <w:r w:rsidR="00CB3AC7">
        <w:rPr>
          <w:rFonts w:asciiTheme="minorHAnsi" w:hAnsiTheme="minorHAnsi" w:cstheme="minorHAnsi"/>
        </w:rPr>
        <w:t xml:space="preserve"> of communication for people in this case study could be Wilbur </w:t>
      </w:r>
      <w:proofErr w:type="spellStart"/>
      <w:r w:rsidR="00CB3AC7">
        <w:rPr>
          <w:rFonts w:asciiTheme="minorHAnsi" w:hAnsiTheme="minorHAnsi" w:cstheme="minorHAnsi"/>
        </w:rPr>
        <w:t>schramm’s</w:t>
      </w:r>
      <w:proofErr w:type="spellEnd"/>
      <w:r w:rsidR="00CB3AC7">
        <w:rPr>
          <w:rFonts w:asciiTheme="minorHAnsi" w:hAnsiTheme="minorHAnsi" w:cstheme="minorHAnsi"/>
        </w:rPr>
        <w:t xml:space="preserve"> model of communication they can use this because this </w:t>
      </w:r>
      <w:r w:rsidR="00DF3C4D">
        <w:rPr>
          <w:rFonts w:asciiTheme="minorHAnsi" w:hAnsiTheme="minorHAnsi" w:cstheme="minorHAnsi"/>
        </w:rPr>
        <w:t>model</w:t>
      </w:r>
      <w:r w:rsidR="00CB3AC7">
        <w:rPr>
          <w:rFonts w:asciiTheme="minorHAnsi" w:hAnsiTheme="minorHAnsi" w:cstheme="minorHAnsi"/>
        </w:rPr>
        <w:t xml:space="preserve"> will help them find</w:t>
      </w:r>
      <w:r w:rsidR="00DF3C4D">
        <w:rPr>
          <w:rFonts w:asciiTheme="minorHAnsi" w:hAnsiTheme="minorHAnsi" w:cstheme="minorHAnsi"/>
        </w:rPr>
        <w:t xml:space="preserve"> to communicate with each other within a working environment. This model of communication will start with </w:t>
      </w:r>
      <w:r w:rsidR="009117CE">
        <w:rPr>
          <w:rFonts w:asciiTheme="minorHAnsi" w:hAnsiTheme="minorHAnsi" w:cstheme="minorHAnsi"/>
        </w:rPr>
        <w:t>one</w:t>
      </w:r>
      <w:r w:rsidR="00DF3C4D">
        <w:rPr>
          <w:rFonts w:asciiTheme="minorHAnsi" w:hAnsiTheme="minorHAnsi" w:cstheme="minorHAnsi"/>
        </w:rPr>
        <w:t xml:space="preserve"> person sen</w:t>
      </w:r>
      <w:r w:rsidR="009117CE">
        <w:rPr>
          <w:rFonts w:asciiTheme="minorHAnsi" w:hAnsiTheme="minorHAnsi" w:cstheme="minorHAnsi"/>
        </w:rPr>
        <w:t>ding</w:t>
      </w:r>
      <w:r w:rsidR="00DF3C4D">
        <w:rPr>
          <w:rFonts w:asciiTheme="minorHAnsi" w:hAnsiTheme="minorHAnsi" w:cstheme="minorHAnsi"/>
        </w:rPr>
        <w:t xml:space="preserve"> a </w:t>
      </w:r>
      <w:proofErr w:type="spellStart"/>
      <w:r w:rsidR="00DF3C4D">
        <w:rPr>
          <w:rFonts w:asciiTheme="minorHAnsi" w:hAnsiTheme="minorHAnsi" w:cstheme="minorHAnsi"/>
        </w:rPr>
        <w:t>messege</w:t>
      </w:r>
      <w:proofErr w:type="spellEnd"/>
      <w:r w:rsidR="00DF3C4D">
        <w:rPr>
          <w:rFonts w:asciiTheme="minorHAnsi" w:hAnsiTheme="minorHAnsi" w:cstheme="minorHAnsi"/>
        </w:rPr>
        <w:t xml:space="preserve"> to </w:t>
      </w:r>
      <w:r w:rsidR="009117CE">
        <w:rPr>
          <w:rFonts w:asciiTheme="minorHAnsi" w:hAnsiTheme="minorHAnsi" w:cstheme="minorHAnsi"/>
        </w:rPr>
        <w:t>another</w:t>
      </w:r>
      <w:r w:rsidR="00DF3C4D">
        <w:rPr>
          <w:rFonts w:asciiTheme="minorHAnsi" w:hAnsiTheme="minorHAnsi" w:cstheme="minorHAnsi"/>
        </w:rPr>
        <w:t xml:space="preserve"> person this is the one that will initiate</w:t>
      </w:r>
      <w:r w:rsidR="006A4FD2">
        <w:rPr>
          <w:rFonts w:asciiTheme="minorHAnsi" w:hAnsiTheme="minorHAnsi" w:cstheme="minorHAnsi"/>
        </w:rPr>
        <w:t xml:space="preserve"> the communication with the other person. The next part is the encoding of </w:t>
      </w:r>
      <w:r w:rsidR="009117CE">
        <w:rPr>
          <w:rFonts w:asciiTheme="minorHAnsi" w:hAnsiTheme="minorHAnsi" w:cstheme="minorHAnsi"/>
        </w:rPr>
        <w:t>some</w:t>
      </w:r>
      <w:r w:rsidR="006A4FD2">
        <w:rPr>
          <w:rFonts w:asciiTheme="minorHAnsi" w:hAnsiTheme="minorHAnsi" w:cstheme="minorHAnsi"/>
        </w:rPr>
        <w:t xml:space="preserve"> type of format to then become a signal od something</w:t>
      </w:r>
      <w:r w:rsidR="00550613">
        <w:rPr>
          <w:rFonts w:asciiTheme="minorHAnsi" w:hAnsiTheme="minorHAnsi" w:cstheme="minorHAnsi"/>
        </w:rPr>
        <w:t xml:space="preserve"> this signal </w:t>
      </w:r>
      <w:r w:rsidR="009117CE">
        <w:rPr>
          <w:rFonts w:asciiTheme="minorHAnsi" w:hAnsiTheme="minorHAnsi" w:cstheme="minorHAnsi"/>
        </w:rPr>
        <w:t>is</w:t>
      </w:r>
      <w:r w:rsidR="00550613">
        <w:rPr>
          <w:rFonts w:asciiTheme="minorHAnsi" w:hAnsiTheme="minorHAnsi" w:cstheme="minorHAnsi"/>
        </w:rPr>
        <w:t xml:space="preserve"> then decoded </w:t>
      </w:r>
      <w:proofErr w:type="gramStart"/>
      <w:r w:rsidR="00550613">
        <w:rPr>
          <w:rFonts w:asciiTheme="minorHAnsi" w:hAnsiTheme="minorHAnsi" w:cstheme="minorHAnsi"/>
        </w:rPr>
        <w:t>in order for</w:t>
      </w:r>
      <w:proofErr w:type="gramEnd"/>
      <w:r w:rsidR="00550613">
        <w:rPr>
          <w:rFonts w:asciiTheme="minorHAnsi" w:hAnsiTheme="minorHAnsi" w:cstheme="minorHAnsi"/>
        </w:rPr>
        <w:t xml:space="preserve"> them to </w:t>
      </w:r>
      <w:r w:rsidR="009117CE">
        <w:rPr>
          <w:rFonts w:asciiTheme="minorHAnsi" w:hAnsiTheme="minorHAnsi" w:cstheme="minorHAnsi"/>
        </w:rPr>
        <w:t>receive</w:t>
      </w:r>
      <w:r w:rsidR="00550613">
        <w:rPr>
          <w:rFonts w:asciiTheme="minorHAnsi" w:hAnsiTheme="minorHAnsi" w:cstheme="minorHAnsi"/>
        </w:rPr>
        <w:t xml:space="preserve"> the </w:t>
      </w:r>
      <w:r w:rsidR="009117CE">
        <w:rPr>
          <w:rFonts w:asciiTheme="minorHAnsi" w:hAnsiTheme="minorHAnsi" w:cstheme="minorHAnsi"/>
        </w:rPr>
        <w:t>message and communicate it with the other person in the organisation</w:t>
      </w:r>
      <w:r w:rsidR="00385935">
        <w:rPr>
          <w:rFonts w:asciiTheme="minorHAnsi" w:hAnsiTheme="minorHAnsi" w:cstheme="minorHAnsi"/>
        </w:rPr>
        <w:t>.</w:t>
      </w:r>
    </w:p>
    <w:p w14:paraId="562D2154" w14:textId="4BA3EF15" w:rsidR="009F3855" w:rsidRDefault="009F3855" w:rsidP="0075710B">
      <w:pPr>
        <w:pStyle w:val="NormalWeb"/>
        <w:spacing w:before="0" w:beforeAutospacing="0" w:after="0" w:afterAutospacing="0"/>
        <w:rPr>
          <w:rFonts w:asciiTheme="minorHAnsi" w:hAnsiTheme="minorHAnsi" w:cstheme="minorHAnsi"/>
        </w:rPr>
      </w:pPr>
    </w:p>
    <w:p w14:paraId="6B17E666" w14:textId="40FF388A" w:rsidR="009F3855" w:rsidRDefault="009F3855" w:rsidP="0075710B">
      <w:pPr>
        <w:pStyle w:val="NormalWeb"/>
        <w:spacing w:before="0" w:beforeAutospacing="0" w:after="0" w:afterAutospacing="0"/>
        <w:rPr>
          <w:rFonts w:asciiTheme="minorHAnsi" w:hAnsiTheme="minorHAnsi" w:cstheme="minorHAnsi"/>
        </w:rPr>
      </w:pPr>
      <w:r>
        <w:rPr>
          <w:rFonts w:asciiTheme="minorHAnsi" w:hAnsiTheme="minorHAnsi" w:cstheme="minorHAnsi"/>
        </w:rPr>
        <w:t>Effective communication is important because</w:t>
      </w:r>
      <w:r w:rsidR="00A52713">
        <w:rPr>
          <w:rFonts w:asciiTheme="minorHAnsi" w:hAnsiTheme="minorHAnsi" w:cstheme="minorHAnsi"/>
        </w:rPr>
        <w:t xml:space="preserve"> it will build relationships and create stronger work relationships, according to </w:t>
      </w:r>
      <w:proofErr w:type="spellStart"/>
      <w:r w:rsidR="00A52713">
        <w:rPr>
          <w:rFonts w:asciiTheme="minorHAnsi" w:hAnsiTheme="minorHAnsi" w:cstheme="minorHAnsi"/>
        </w:rPr>
        <w:t>ralah</w:t>
      </w:r>
      <w:proofErr w:type="spellEnd"/>
      <w:r w:rsidR="00A52713">
        <w:rPr>
          <w:rFonts w:asciiTheme="minorHAnsi" w:hAnsiTheme="minorHAnsi" w:cstheme="minorHAnsi"/>
        </w:rPr>
        <w:t xml:space="preserve"> Nichols </w:t>
      </w:r>
      <w:r w:rsidR="00CB32CF">
        <w:rPr>
          <w:rFonts w:asciiTheme="minorHAnsi" w:hAnsiTheme="minorHAnsi" w:cstheme="minorHAnsi"/>
        </w:rPr>
        <w:t>“</w:t>
      </w:r>
      <w:r w:rsidR="00A52713" w:rsidRPr="00A52713">
        <w:rPr>
          <w:rFonts w:asciiTheme="minorHAnsi" w:hAnsiTheme="minorHAnsi" w:cstheme="minorHAnsi"/>
        </w:rPr>
        <w:t>Research shows a direct connection between strong communication skills and improved productivity, fewer problems, and better relationships between employees and with clients</w:t>
      </w:r>
      <w:r w:rsidR="00CB32CF">
        <w:rPr>
          <w:rFonts w:asciiTheme="minorHAnsi" w:hAnsiTheme="minorHAnsi" w:cstheme="minorHAnsi"/>
        </w:rPr>
        <w:t>”</w:t>
      </w:r>
      <w:r w:rsidR="00A52713" w:rsidRPr="00A52713">
        <w:rPr>
          <w:rFonts w:asciiTheme="minorHAnsi" w:hAnsiTheme="minorHAnsi" w:cstheme="minorHAnsi"/>
        </w:rPr>
        <w:t xml:space="preserve">. The way you communicate with others, influences the way they see you, how they react, and </w:t>
      </w:r>
      <w:r w:rsidR="00A52713" w:rsidRPr="00A52713">
        <w:rPr>
          <w:rFonts w:asciiTheme="minorHAnsi" w:hAnsiTheme="minorHAnsi" w:cstheme="minorHAnsi"/>
        </w:rPr>
        <w:t>eventually</w:t>
      </w:r>
      <w:r w:rsidR="00A52713" w:rsidRPr="00A52713">
        <w:rPr>
          <w:rFonts w:asciiTheme="minorHAnsi" w:hAnsiTheme="minorHAnsi" w:cstheme="minorHAnsi"/>
        </w:rPr>
        <w:t xml:space="preserve"> the results that you achieve</w:t>
      </w:r>
      <w:r w:rsidR="00CB32CF">
        <w:rPr>
          <w:rFonts w:asciiTheme="minorHAnsi" w:hAnsiTheme="minorHAnsi" w:cstheme="minorHAnsi"/>
        </w:rPr>
        <w:t>”</w:t>
      </w:r>
      <w:r w:rsidR="00A52713" w:rsidRPr="00A52713">
        <w:rPr>
          <w:rFonts w:asciiTheme="minorHAnsi" w:hAnsiTheme="minorHAnsi" w:cstheme="minorHAnsi"/>
        </w:rPr>
        <w:t xml:space="preserve">. Communication problems are often </w:t>
      </w:r>
      <w:r w:rsidR="00A44494" w:rsidRPr="00A52713">
        <w:rPr>
          <w:rFonts w:asciiTheme="minorHAnsi" w:hAnsiTheme="minorHAnsi" w:cstheme="minorHAnsi"/>
        </w:rPr>
        <w:t>refer</w:t>
      </w:r>
      <w:r w:rsidR="00A44494">
        <w:rPr>
          <w:rFonts w:asciiTheme="minorHAnsi" w:hAnsiTheme="minorHAnsi" w:cstheme="minorHAnsi"/>
        </w:rPr>
        <w:t>red</w:t>
      </w:r>
      <w:r w:rsidR="00A52713" w:rsidRPr="00A52713">
        <w:rPr>
          <w:rFonts w:asciiTheme="minorHAnsi" w:hAnsiTheme="minorHAnsi" w:cstheme="minorHAnsi"/>
        </w:rPr>
        <w:t xml:space="preserve"> to</w:t>
      </w:r>
      <w:r w:rsidR="00A52713" w:rsidRPr="00A52713">
        <w:rPr>
          <w:rFonts w:asciiTheme="minorHAnsi" w:hAnsiTheme="minorHAnsi" w:cstheme="minorHAnsi"/>
        </w:rPr>
        <w:t xml:space="preserve"> as one of the </w:t>
      </w:r>
      <w:r w:rsidR="00A52713" w:rsidRPr="00A52713">
        <w:rPr>
          <w:rFonts w:asciiTheme="minorHAnsi" w:hAnsiTheme="minorHAnsi" w:cstheme="minorHAnsi"/>
        </w:rPr>
        <w:t>main</w:t>
      </w:r>
      <w:r w:rsidR="00A52713" w:rsidRPr="00A52713">
        <w:rPr>
          <w:rFonts w:asciiTheme="minorHAnsi" w:hAnsiTheme="minorHAnsi" w:cstheme="minorHAnsi"/>
        </w:rPr>
        <w:t xml:space="preserve"> </w:t>
      </w:r>
      <w:r w:rsidR="00A52713" w:rsidRPr="00A52713">
        <w:rPr>
          <w:rFonts w:asciiTheme="minorHAnsi" w:hAnsiTheme="minorHAnsi" w:cstheme="minorHAnsi"/>
        </w:rPr>
        <w:t>disadvantages</w:t>
      </w:r>
      <w:r w:rsidR="00A52713" w:rsidRPr="00A52713">
        <w:rPr>
          <w:rFonts w:asciiTheme="minorHAnsi" w:hAnsiTheme="minorHAnsi" w:cstheme="minorHAnsi"/>
        </w:rPr>
        <w:t xml:space="preserve"> to </w:t>
      </w:r>
      <w:r w:rsidR="00A52713" w:rsidRPr="00A52713">
        <w:rPr>
          <w:rFonts w:asciiTheme="minorHAnsi" w:hAnsiTheme="minorHAnsi" w:cstheme="minorHAnsi"/>
        </w:rPr>
        <w:t>success</w:t>
      </w:r>
      <w:r w:rsidR="00CB32CF">
        <w:rPr>
          <w:rFonts w:asciiTheme="minorHAnsi" w:hAnsiTheme="minorHAnsi" w:cstheme="minorHAnsi"/>
        </w:rPr>
        <w:t>”.</w:t>
      </w:r>
      <w:r w:rsidR="00A44494" w:rsidRPr="00A44494">
        <w:t xml:space="preserve"> </w:t>
      </w:r>
      <w:r w:rsidR="00A44494" w:rsidRPr="00A44494">
        <w:rPr>
          <w:rFonts w:asciiTheme="minorHAnsi" w:hAnsiTheme="minorHAnsi" w:cstheme="minorHAnsi"/>
        </w:rPr>
        <w:t>Ralph Nichols (Communication Trainer)</w:t>
      </w:r>
      <w:r w:rsidR="00A44494">
        <w:rPr>
          <w:rFonts w:asciiTheme="minorHAnsi" w:hAnsiTheme="minorHAnsi" w:cstheme="minorHAnsi"/>
        </w:rPr>
        <w:t>. The importance of listening plays a big role in this case study and there has been very little of it</w:t>
      </w:r>
      <w:r w:rsidR="00B122E3">
        <w:rPr>
          <w:rFonts w:asciiTheme="minorHAnsi" w:hAnsiTheme="minorHAnsi" w:cstheme="minorHAnsi"/>
        </w:rPr>
        <w:t xml:space="preserve"> they can all make improvements by listening to everyone and then things could have been solved and more organised within this organisation especially the managers and senior managers who didn’t bother to listen to staff at all which </w:t>
      </w:r>
      <w:r w:rsidR="007E4A70">
        <w:rPr>
          <w:rFonts w:asciiTheme="minorHAnsi" w:hAnsiTheme="minorHAnsi" w:cstheme="minorHAnsi"/>
        </w:rPr>
        <w:t>led</w:t>
      </w:r>
      <w:r w:rsidR="00B122E3">
        <w:rPr>
          <w:rFonts w:asciiTheme="minorHAnsi" w:hAnsiTheme="minorHAnsi" w:cstheme="minorHAnsi"/>
        </w:rPr>
        <w:t xml:space="preserve"> to </w:t>
      </w:r>
      <w:r w:rsidR="003A2AAA">
        <w:rPr>
          <w:rFonts w:asciiTheme="minorHAnsi" w:hAnsiTheme="minorHAnsi" w:cstheme="minorHAnsi"/>
        </w:rPr>
        <w:t>many</w:t>
      </w:r>
      <w:r w:rsidR="00B122E3">
        <w:rPr>
          <w:rFonts w:asciiTheme="minorHAnsi" w:hAnsiTheme="minorHAnsi" w:cstheme="minorHAnsi"/>
        </w:rPr>
        <w:t xml:space="preserve"> issues within the </w:t>
      </w:r>
      <w:r w:rsidR="007E4A70">
        <w:rPr>
          <w:rFonts w:asciiTheme="minorHAnsi" w:hAnsiTheme="minorHAnsi" w:cstheme="minorHAnsi"/>
        </w:rPr>
        <w:t>workplace</w:t>
      </w:r>
      <w:r w:rsidR="00B122E3">
        <w:rPr>
          <w:rFonts w:asciiTheme="minorHAnsi" w:hAnsiTheme="minorHAnsi" w:cstheme="minorHAnsi"/>
        </w:rPr>
        <w:t>.</w:t>
      </w:r>
      <w:r w:rsidR="00572E95">
        <w:rPr>
          <w:rFonts w:asciiTheme="minorHAnsi" w:hAnsiTheme="minorHAnsi" w:cstheme="minorHAnsi"/>
        </w:rPr>
        <w:t xml:space="preserve"> This can be considered a verbal </w:t>
      </w:r>
      <w:r w:rsidR="007E4A70">
        <w:rPr>
          <w:rFonts w:asciiTheme="minorHAnsi" w:hAnsiTheme="minorHAnsi" w:cstheme="minorHAnsi"/>
        </w:rPr>
        <w:t>method</w:t>
      </w:r>
      <w:r w:rsidR="00572E95">
        <w:rPr>
          <w:rFonts w:asciiTheme="minorHAnsi" w:hAnsiTheme="minorHAnsi" w:cstheme="minorHAnsi"/>
        </w:rPr>
        <w:t xml:space="preserve"> of communication and is an important part of </w:t>
      </w:r>
      <w:r w:rsidR="007E4A70">
        <w:rPr>
          <w:rFonts w:asciiTheme="minorHAnsi" w:hAnsiTheme="minorHAnsi" w:cstheme="minorHAnsi"/>
        </w:rPr>
        <w:t xml:space="preserve">working in team. This can be used as both a verbal </w:t>
      </w:r>
      <w:proofErr w:type="gramStart"/>
      <w:r w:rsidR="007E4A70">
        <w:rPr>
          <w:rFonts w:asciiTheme="minorHAnsi" w:hAnsiTheme="minorHAnsi" w:cstheme="minorHAnsi"/>
        </w:rPr>
        <w:t>or</w:t>
      </w:r>
      <w:proofErr w:type="gramEnd"/>
      <w:r w:rsidR="007E4A70">
        <w:rPr>
          <w:rFonts w:asciiTheme="minorHAnsi" w:hAnsiTheme="minorHAnsi" w:cstheme="minorHAnsi"/>
        </w:rPr>
        <w:t xml:space="preserve"> </w:t>
      </w:r>
      <w:proofErr w:type="spellStart"/>
      <w:r w:rsidR="007E4A70">
        <w:rPr>
          <w:rFonts w:asciiTheme="minorHAnsi" w:hAnsiTheme="minorHAnsi" w:cstheme="minorHAnsi"/>
        </w:rPr>
        <w:t>non verbal</w:t>
      </w:r>
      <w:proofErr w:type="spellEnd"/>
      <w:r w:rsidR="007E4A70">
        <w:rPr>
          <w:rFonts w:asciiTheme="minorHAnsi" w:hAnsiTheme="minorHAnsi" w:cstheme="minorHAnsi"/>
        </w:rPr>
        <w:t xml:space="preserve"> </w:t>
      </w:r>
      <w:r w:rsidR="003A2AAA">
        <w:rPr>
          <w:rFonts w:asciiTheme="minorHAnsi" w:hAnsiTheme="minorHAnsi" w:cstheme="minorHAnsi"/>
        </w:rPr>
        <w:t>method</w:t>
      </w:r>
      <w:r w:rsidR="007E4A70">
        <w:rPr>
          <w:rFonts w:asciiTheme="minorHAnsi" w:hAnsiTheme="minorHAnsi" w:cstheme="minorHAnsi"/>
        </w:rPr>
        <w:t xml:space="preserve"> of </w:t>
      </w:r>
      <w:r w:rsidR="003A2AAA">
        <w:rPr>
          <w:rFonts w:asciiTheme="minorHAnsi" w:hAnsiTheme="minorHAnsi" w:cstheme="minorHAnsi"/>
        </w:rPr>
        <w:t>communication</w:t>
      </w:r>
      <w:r w:rsidR="007E4A70">
        <w:rPr>
          <w:rFonts w:asciiTheme="minorHAnsi" w:hAnsiTheme="minorHAnsi" w:cstheme="minorHAnsi"/>
        </w:rPr>
        <w:t xml:space="preserve"> depending on how you see it. Body </w:t>
      </w:r>
      <w:r w:rsidR="003A2AAA">
        <w:rPr>
          <w:rFonts w:asciiTheme="minorHAnsi" w:hAnsiTheme="minorHAnsi" w:cstheme="minorHAnsi"/>
        </w:rPr>
        <w:t>language</w:t>
      </w:r>
      <w:r w:rsidR="007E4A70">
        <w:rPr>
          <w:rFonts w:asciiTheme="minorHAnsi" w:hAnsiTheme="minorHAnsi" w:cstheme="minorHAnsi"/>
        </w:rPr>
        <w:t xml:space="preserve"> is something that pays a big role in this case study your body </w:t>
      </w:r>
      <w:r w:rsidR="003A2AAA">
        <w:rPr>
          <w:rFonts w:asciiTheme="minorHAnsi" w:hAnsiTheme="minorHAnsi" w:cstheme="minorHAnsi"/>
        </w:rPr>
        <w:t>language</w:t>
      </w:r>
      <w:r w:rsidR="007E4A70">
        <w:rPr>
          <w:rFonts w:asciiTheme="minorHAnsi" w:hAnsiTheme="minorHAnsi" w:cstheme="minorHAnsi"/>
        </w:rPr>
        <w:t xml:space="preserve"> can say a lot about you without even saying anything</w:t>
      </w:r>
      <w:r w:rsidR="003A2AAA">
        <w:rPr>
          <w:rFonts w:asciiTheme="minorHAnsi" w:hAnsiTheme="minorHAnsi" w:cstheme="minorHAnsi"/>
        </w:rPr>
        <w:t xml:space="preserve"> and from this case study they are all uncomfortable to say and complain any more so took matters into their own hands ad took on more work loud which left them stressed and un trusting of anyone else, both verbal and </w:t>
      </w:r>
      <w:proofErr w:type="spellStart"/>
      <w:r w:rsidR="003A2AAA">
        <w:rPr>
          <w:rFonts w:asciiTheme="minorHAnsi" w:hAnsiTheme="minorHAnsi" w:cstheme="minorHAnsi"/>
        </w:rPr>
        <w:t>non verbal</w:t>
      </w:r>
      <w:proofErr w:type="spellEnd"/>
      <w:r w:rsidR="003A2AAA">
        <w:rPr>
          <w:rFonts w:asciiTheme="minorHAnsi" w:hAnsiTheme="minorHAnsi" w:cstheme="minorHAnsi"/>
        </w:rPr>
        <w:t xml:space="preserve"> communication was </w:t>
      </w:r>
      <w:r w:rsidR="00AE019E">
        <w:rPr>
          <w:rFonts w:asciiTheme="minorHAnsi" w:hAnsiTheme="minorHAnsi" w:cstheme="minorHAnsi"/>
        </w:rPr>
        <w:t>important</w:t>
      </w:r>
      <w:r w:rsidR="003A2AAA">
        <w:rPr>
          <w:rFonts w:asciiTheme="minorHAnsi" w:hAnsiTheme="minorHAnsi" w:cstheme="minorHAnsi"/>
        </w:rPr>
        <w:t xml:space="preserve"> in this case study so that things can be done </w:t>
      </w:r>
      <w:r w:rsidR="00AE019E">
        <w:rPr>
          <w:rFonts w:asciiTheme="minorHAnsi" w:hAnsiTheme="minorHAnsi" w:cstheme="minorHAnsi"/>
        </w:rPr>
        <w:t>correctly</w:t>
      </w:r>
      <w:r w:rsidR="003A2AAA">
        <w:rPr>
          <w:rFonts w:asciiTheme="minorHAnsi" w:hAnsiTheme="minorHAnsi" w:cstheme="minorHAnsi"/>
        </w:rPr>
        <w:t xml:space="preserve"> and </w:t>
      </w:r>
      <w:r w:rsidR="00AE019E">
        <w:rPr>
          <w:rFonts w:asciiTheme="minorHAnsi" w:hAnsiTheme="minorHAnsi" w:cstheme="minorHAnsi"/>
        </w:rPr>
        <w:t>effectively</w:t>
      </w:r>
      <w:r w:rsidR="003A2AAA">
        <w:rPr>
          <w:rFonts w:asciiTheme="minorHAnsi" w:hAnsiTheme="minorHAnsi" w:cstheme="minorHAnsi"/>
        </w:rPr>
        <w:t xml:space="preserve"> with the right level of standard and so that mistakes</w:t>
      </w:r>
      <w:r w:rsidR="00AE019E">
        <w:rPr>
          <w:rFonts w:asciiTheme="minorHAnsi" w:hAnsiTheme="minorHAnsi" w:cstheme="minorHAnsi"/>
        </w:rPr>
        <w:t xml:space="preserve"> were not made. </w:t>
      </w:r>
    </w:p>
    <w:p w14:paraId="1A28EFEF" w14:textId="2F896995" w:rsidR="00AE019E" w:rsidRDefault="00AE019E" w:rsidP="0075710B">
      <w:pPr>
        <w:pStyle w:val="NormalWeb"/>
        <w:spacing w:before="0" w:beforeAutospacing="0" w:after="0" w:afterAutospacing="0"/>
        <w:rPr>
          <w:rFonts w:asciiTheme="minorHAnsi" w:hAnsiTheme="minorHAnsi" w:cstheme="minorHAnsi"/>
        </w:rPr>
      </w:pPr>
    </w:p>
    <w:p w14:paraId="45A45717" w14:textId="5A66E72A" w:rsidR="00AE019E" w:rsidRPr="00A52713" w:rsidRDefault="00AE019E" w:rsidP="0075710B">
      <w:pPr>
        <w:pStyle w:val="NormalWeb"/>
        <w:spacing w:before="0" w:beforeAutospacing="0" w:after="0" w:afterAutospacing="0"/>
        <w:rPr>
          <w:rFonts w:asciiTheme="minorHAnsi" w:hAnsiTheme="minorHAnsi" w:cstheme="minorHAnsi"/>
        </w:rPr>
      </w:pPr>
      <w:r>
        <w:rPr>
          <w:rFonts w:asciiTheme="minorHAnsi" w:hAnsiTheme="minorHAnsi" w:cstheme="minorHAnsi"/>
        </w:rPr>
        <w:t xml:space="preserve">In conclusion communication and effective communication is a verry important element of this case study but majority of the staff were neglected and mistreated but this all could have be made right and improved on in so many ways by the managers and the seiner managers instead thigs were left to pile up, people were over worked, and they were verry understaffed but I feel by using some of the </w:t>
      </w:r>
      <w:r w:rsidR="00576ED7">
        <w:rPr>
          <w:rFonts w:asciiTheme="minorHAnsi" w:hAnsiTheme="minorHAnsi" w:cstheme="minorHAnsi"/>
        </w:rPr>
        <w:t>theories</w:t>
      </w:r>
      <w:r>
        <w:rPr>
          <w:rFonts w:asciiTheme="minorHAnsi" w:hAnsiTheme="minorHAnsi" w:cstheme="minorHAnsi"/>
        </w:rPr>
        <w:t>,</w:t>
      </w:r>
      <w:r w:rsidR="00576ED7">
        <w:rPr>
          <w:rFonts w:asciiTheme="minorHAnsi" w:hAnsiTheme="minorHAnsi" w:cstheme="minorHAnsi"/>
        </w:rPr>
        <w:t xml:space="preserve"> </w:t>
      </w:r>
      <w:r>
        <w:rPr>
          <w:rFonts w:asciiTheme="minorHAnsi" w:hAnsiTheme="minorHAnsi" w:cstheme="minorHAnsi"/>
        </w:rPr>
        <w:t xml:space="preserve">modals and </w:t>
      </w:r>
      <w:r w:rsidR="00576ED7">
        <w:rPr>
          <w:rFonts w:asciiTheme="minorHAnsi" w:hAnsiTheme="minorHAnsi" w:cstheme="minorHAnsi"/>
        </w:rPr>
        <w:t xml:space="preserve">solutions that I have written about that this organisation can </w:t>
      </w:r>
      <w:proofErr w:type="spellStart"/>
      <w:r w:rsidR="00576ED7">
        <w:rPr>
          <w:rFonts w:asciiTheme="minorHAnsi" w:hAnsiTheme="minorHAnsi" w:cstheme="minorHAnsi"/>
        </w:rPr>
        <w:t>definity</w:t>
      </w:r>
      <w:proofErr w:type="spellEnd"/>
      <w:r w:rsidR="00576ED7">
        <w:rPr>
          <w:rFonts w:asciiTheme="minorHAnsi" w:hAnsiTheme="minorHAnsi" w:cstheme="minorHAnsi"/>
        </w:rPr>
        <w:t xml:space="preserve"> brought back to the appropriate level and standard that it should always should have been at from the beginning.</w:t>
      </w:r>
      <w:r>
        <w:rPr>
          <w:rFonts w:asciiTheme="minorHAnsi" w:hAnsiTheme="minorHAnsi" w:cstheme="minorHAnsi"/>
        </w:rPr>
        <w:t xml:space="preserve"> </w:t>
      </w:r>
    </w:p>
    <w:p w14:paraId="5E415F94" w14:textId="77777777" w:rsidR="00F257E5" w:rsidRDefault="00F257E5">
      <w:pPr>
        <w:rPr>
          <w:rFonts w:asciiTheme="minorHAnsi" w:hAnsiTheme="minorHAnsi" w:cstheme="minorHAnsi"/>
          <w:sz w:val="24"/>
          <w:szCs w:val="24"/>
          <w:u w:val="single"/>
        </w:rPr>
      </w:pPr>
    </w:p>
    <w:p w14:paraId="505E0278" w14:textId="77777777" w:rsidR="00F257E5" w:rsidRDefault="00F257E5">
      <w:pPr>
        <w:rPr>
          <w:rFonts w:asciiTheme="minorHAnsi" w:hAnsiTheme="minorHAnsi" w:cstheme="minorHAnsi"/>
          <w:sz w:val="24"/>
          <w:szCs w:val="24"/>
          <w:u w:val="single"/>
        </w:rPr>
      </w:pPr>
    </w:p>
    <w:p w14:paraId="0AADEAAD" w14:textId="317F361D" w:rsidR="00F257E5" w:rsidRDefault="00F257E5">
      <w:pPr>
        <w:rPr>
          <w:rFonts w:asciiTheme="minorHAnsi" w:hAnsiTheme="minorHAnsi" w:cstheme="minorHAnsi"/>
          <w:sz w:val="24"/>
          <w:szCs w:val="24"/>
          <w:u w:val="single"/>
        </w:rPr>
      </w:pPr>
    </w:p>
    <w:p w14:paraId="14D95D2D" w14:textId="77777777" w:rsidR="00F257E5" w:rsidRDefault="00F257E5">
      <w:pPr>
        <w:rPr>
          <w:rFonts w:asciiTheme="minorHAnsi" w:hAnsiTheme="minorHAnsi" w:cstheme="minorHAnsi"/>
          <w:sz w:val="24"/>
          <w:szCs w:val="24"/>
          <w:u w:val="single"/>
        </w:rPr>
      </w:pPr>
    </w:p>
    <w:p w14:paraId="39A709A1" w14:textId="39344C92" w:rsidR="004014B2" w:rsidRPr="00641A7C" w:rsidRDefault="00641A7C">
      <w:pPr>
        <w:rPr>
          <w:rFonts w:asciiTheme="minorHAnsi" w:hAnsiTheme="minorHAnsi" w:cstheme="minorHAnsi"/>
          <w:sz w:val="24"/>
          <w:szCs w:val="24"/>
          <w:u w:val="single"/>
        </w:rPr>
      </w:pPr>
      <w:r w:rsidRPr="00641A7C">
        <w:rPr>
          <w:rFonts w:asciiTheme="minorHAnsi" w:hAnsiTheme="minorHAnsi" w:cstheme="minorHAnsi"/>
          <w:sz w:val="24"/>
          <w:szCs w:val="24"/>
          <w:u w:val="single"/>
        </w:rPr>
        <w:t>References</w:t>
      </w:r>
    </w:p>
    <w:p w14:paraId="0016C696" w14:textId="77777777" w:rsidR="00976B9F" w:rsidRDefault="00976B9F" w:rsidP="00641A7C">
      <w:pPr>
        <w:pStyle w:val="NormalWeb"/>
        <w:spacing w:before="0" w:beforeAutospacing="0" w:after="0" w:afterAutospacing="0" w:line="360" w:lineRule="atLeast"/>
        <w:rPr>
          <w:rFonts w:ascii="Calibri" w:hAnsi="Calibri" w:cs="Calibri"/>
          <w:color w:val="000000"/>
          <w:sz w:val="27"/>
          <w:szCs w:val="27"/>
        </w:rPr>
      </w:pPr>
    </w:p>
    <w:p w14:paraId="757A0632" w14:textId="77777777" w:rsidR="00F257E5" w:rsidRDefault="00641A7C" w:rsidP="00F257E5">
      <w:pPr>
        <w:pStyle w:val="NormalWeb"/>
        <w:spacing w:before="0" w:beforeAutospacing="0" w:after="0" w:afterAutospacing="0" w:line="360" w:lineRule="atLeast"/>
        <w:rPr>
          <w:rFonts w:asciiTheme="minorHAnsi" w:hAnsiTheme="minorHAnsi" w:cstheme="minorHAnsi"/>
          <w:color w:val="000000"/>
          <w:sz w:val="28"/>
          <w:szCs w:val="28"/>
        </w:rPr>
      </w:pPr>
      <w:r w:rsidRPr="00976B9F">
        <w:rPr>
          <w:rFonts w:asciiTheme="minorHAnsi" w:hAnsiTheme="minorHAnsi" w:cstheme="minorHAnsi"/>
          <w:color w:val="000000"/>
          <w:sz w:val="28"/>
          <w:szCs w:val="28"/>
        </w:rPr>
        <w:t>Harris (2011) </w:t>
      </w:r>
      <w:r w:rsidRPr="00976B9F">
        <w:rPr>
          <w:rFonts w:asciiTheme="minorHAnsi" w:hAnsiTheme="minorHAnsi" w:cstheme="minorHAnsi"/>
          <w:i/>
          <w:iCs/>
          <w:color w:val="000000"/>
          <w:sz w:val="28"/>
          <w:szCs w:val="28"/>
        </w:rPr>
        <w:t>five steps to achieve remarkable communication results</w:t>
      </w:r>
      <w:r w:rsidRPr="00976B9F">
        <w:rPr>
          <w:rFonts w:asciiTheme="minorHAnsi" w:hAnsiTheme="minorHAnsi" w:cstheme="minorHAnsi"/>
          <w:color w:val="000000"/>
          <w:sz w:val="28"/>
          <w:szCs w:val="28"/>
        </w:rPr>
        <w:t>.</w:t>
      </w:r>
      <w:bookmarkStart w:id="1" w:name="_Hlk107444953"/>
    </w:p>
    <w:p w14:paraId="4855B360" w14:textId="77777777" w:rsidR="005E5D19" w:rsidRDefault="005E5D19" w:rsidP="00F257E5">
      <w:pPr>
        <w:pStyle w:val="NormalWeb"/>
        <w:spacing w:before="0" w:beforeAutospacing="0" w:after="0" w:afterAutospacing="0" w:line="360" w:lineRule="atLeast"/>
        <w:rPr>
          <w:rFonts w:asciiTheme="minorHAnsi" w:hAnsiTheme="minorHAnsi" w:cstheme="minorHAnsi"/>
          <w:color w:val="000000"/>
          <w:sz w:val="28"/>
          <w:szCs w:val="28"/>
        </w:rPr>
      </w:pPr>
    </w:p>
    <w:p w14:paraId="4559F73A" w14:textId="2B5A7560" w:rsidR="00641A7C" w:rsidRPr="00976B9F" w:rsidRDefault="004D5F40" w:rsidP="00F257E5">
      <w:pPr>
        <w:pStyle w:val="NormalWeb"/>
        <w:spacing w:before="0" w:beforeAutospacing="0" w:after="0" w:afterAutospacing="0" w:line="360" w:lineRule="atLeast"/>
        <w:rPr>
          <w:rFonts w:asciiTheme="minorHAnsi" w:hAnsiTheme="minorHAnsi" w:cstheme="minorHAnsi"/>
          <w:color w:val="000000"/>
          <w:sz w:val="28"/>
          <w:szCs w:val="28"/>
        </w:rPr>
      </w:pPr>
      <w:proofErr w:type="gramStart"/>
      <w:r w:rsidRPr="00976B9F">
        <w:rPr>
          <w:rFonts w:asciiTheme="minorHAnsi" w:hAnsiTheme="minorHAnsi" w:cstheme="minorHAnsi"/>
          <w:color w:val="000000"/>
          <w:sz w:val="28"/>
          <w:szCs w:val="28"/>
        </w:rPr>
        <w:t>Jensen</w:t>
      </w:r>
      <w:r w:rsidR="006931E5" w:rsidRPr="00976B9F">
        <w:rPr>
          <w:rFonts w:asciiTheme="minorHAnsi" w:hAnsiTheme="minorHAnsi" w:cstheme="minorHAnsi"/>
          <w:color w:val="000000"/>
          <w:sz w:val="28"/>
          <w:szCs w:val="28"/>
        </w:rPr>
        <w:t xml:space="preserve"> ,</w:t>
      </w:r>
      <w:proofErr w:type="gramEnd"/>
      <w:r w:rsidR="006931E5" w:rsidRPr="00976B9F">
        <w:rPr>
          <w:rFonts w:asciiTheme="minorHAnsi" w:hAnsiTheme="minorHAnsi" w:cstheme="minorHAnsi"/>
          <w:color w:val="000000"/>
          <w:sz w:val="28"/>
          <w:szCs w:val="28"/>
        </w:rPr>
        <w:t xml:space="preserve"> </w:t>
      </w:r>
      <w:r w:rsidR="003C1841">
        <w:rPr>
          <w:rFonts w:asciiTheme="minorHAnsi" w:hAnsiTheme="minorHAnsi" w:cstheme="minorHAnsi"/>
          <w:color w:val="000000"/>
          <w:sz w:val="28"/>
          <w:szCs w:val="28"/>
        </w:rPr>
        <w:t>(</w:t>
      </w:r>
      <w:r w:rsidR="006931E5" w:rsidRPr="00976B9F">
        <w:rPr>
          <w:rFonts w:asciiTheme="minorHAnsi" w:hAnsiTheme="minorHAnsi" w:cstheme="minorHAnsi"/>
          <w:color w:val="000000"/>
          <w:sz w:val="28"/>
          <w:szCs w:val="28"/>
        </w:rPr>
        <w:t>2008</w:t>
      </w:r>
      <w:r w:rsidR="003C1841">
        <w:rPr>
          <w:rFonts w:asciiTheme="minorHAnsi" w:hAnsiTheme="minorHAnsi" w:cstheme="minorHAnsi"/>
          <w:color w:val="000000"/>
          <w:sz w:val="28"/>
          <w:szCs w:val="28"/>
        </w:rPr>
        <w:t>)</w:t>
      </w:r>
      <w:r w:rsidR="006931E5" w:rsidRPr="00976B9F">
        <w:rPr>
          <w:rFonts w:asciiTheme="minorHAnsi" w:hAnsiTheme="minorHAnsi" w:cstheme="minorHAnsi"/>
          <w:color w:val="000000"/>
          <w:sz w:val="28"/>
          <w:szCs w:val="28"/>
        </w:rPr>
        <w:t xml:space="preserve"> effective </w:t>
      </w:r>
      <w:r w:rsidRPr="00976B9F">
        <w:rPr>
          <w:rFonts w:asciiTheme="minorHAnsi" w:hAnsiTheme="minorHAnsi" w:cstheme="minorHAnsi"/>
          <w:color w:val="000000"/>
          <w:sz w:val="28"/>
          <w:szCs w:val="28"/>
        </w:rPr>
        <w:t>communication</w:t>
      </w:r>
    </w:p>
    <w:bookmarkEnd w:id="1"/>
    <w:p w14:paraId="3C33D40B" w14:textId="77777777" w:rsidR="005E5D19" w:rsidRDefault="005E5D19">
      <w:pPr>
        <w:rPr>
          <w:rFonts w:asciiTheme="minorHAnsi" w:hAnsiTheme="minorHAnsi" w:cstheme="minorHAnsi"/>
          <w:sz w:val="28"/>
          <w:szCs w:val="28"/>
        </w:rPr>
      </w:pPr>
    </w:p>
    <w:p w14:paraId="082E3C82" w14:textId="1A3D495A" w:rsidR="00641A7C" w:rsidRDefault="007372E4">
      <w:pPr>
        <w:rPr>
          <w:rFonts w:asciiTheme="minorHAnsi" w:eastAsia="+mn-ea" w:hAnsiTheme="minorHAnsi" w:cstheme="minorHAnsi"/>
          <w:color w:val="000000"/>
          <w:kern w:val="24"/>
          <w:sz w:val="28"/>
          <w:szCs w:val="28"/>
        </w:rPr>
      </w:pPr>
      <w:r w:rsidRPr="00976B9F">
        <w:rPr>
          <w:rFonts w:asciiTheme="minorHAnsi" w:hAnsiTheme="minorHAnsi" w:cstheme="minorHAnsi"/>
          <w:sz w:val="28"/>
          <w:szCs w:val="28"/>
        </w:rPr>
        <w:t xml:space="preserve">Steven covey, </w:t>
      </w:r>
      <w:r w:rsidR="003C1841">
        <w:rPr>
          <w:rFonts w:asciiTheme="minorHAnsi" w:hAnsiTheme="minorHAnsi" w:cstheme="minorHAnsi"/>
          <w:sz w:val="28"/>
          <w:szCs w:val="28"/>
        </w:rPr>
        <w:t>(</w:t>
      </w:r>
      <w:r w:rsidRPr="00976B9F">
        <w:rPr>
          <w:rFonts w:asciiTheme="minorHAnsi" w:hAnsiTheme="minorHAnsi" w:cstheme="minorHAnsi"/>
          <w:sz w:val="28"/>
          <w:szCs w:val="28"/>
        </w:rPr>
        <w:t>1989</w:t>
      </w:r>
      <w:r w:rsidR="003C1841">
        <w:rPr>
          <w:rFonts w:asciiTheme="minorHAnsi" w:hAnsiTheme="minorHAnsi" w:cstheme="minorHAnsi"/>
          <w:sz w:val="28"/>
          <w:szCs w:val="28"/>
        </w:rPr>
        <w:t>)</w:t>
      </w:r>
      <w:r w:rsidR="005231A8">
        <w:rPr>
          <w:rFonts w:asciiTheme="minorHAnsi" w:hAnsiTheme="minorHAnsi" w:cstheme="minorHAnsi"/>
          <w:sz w:val="28"/>
          <w:szCs w:val="28"/>
        </w:rPr>
        <w:t xml:space="preserve"> </w:t>
      </w:r>
      <w:r w:rsidR="00976B9F" w:rsidRPr="00976B9F">
        <w:rPr>
          <w:rFonts w:asciiTheme="minorHAnsi" w:eastAsia="+mn-ea" w:hAnsiTheme="minorHAnsi" w:cstheme="minorHAnsi"/>
          <w:color w:val="000000"/>
          <w:kern w:val="24"/>
          <w:sz w:val="28"/>
          <w:szCs w:val="28"/>
        </w:rPr>
        <w:t>the circle of concern and the circle of influence</w:t>
      </w:r>
    </w:p>
    <w:p w14:paraId="413B47C6" w14:textId="77777777" w:rsidR="005E5D19" w:rsidRDefault="005E5D19">
      <w:pPr>
        <w:rPr>
          <w:rFonts w:asciiTheme="minorHAnsi" w:cstheme="minorBidi"/>
          <w:color w:val="000000" w:themeColor="text1"/>
          <w:kern w:val="24"/>
          <w:sz w:val="28"/>
          <w:szCs w:val="28"/>
        </w:rPr>
      </w:pPr>
    </w:p>
    <w:p w14:paraId="3FE0B80B" w14:textId="1B08F211" w:rsidR="002421C4" w:rsidRDefault="002421C4">
      <w:pPr>
        <w:rPr>
          <w:rFonts w:asciiTheme="minorHAnsi" w:cstheme="minorBidi"/>
          <w:color w:val="000000" w:themeColor="text1"/>
          <w:kern w:val="24"/>
          <w:sz w:val="28"/>
          <w:szCs w:val="28"/>
        </w:rPr>
      </w:pPr>
      <w:r w:rsidRPr="002421C4">
        <w:rPr>
          <w:rFonts w:asciiTheme="minorHAnsi" w:cstheme="minorBidi"/>
          <w:color w:val="000000" w:themeColor="text1"/>
          <w:kern w:val="24"/>
          <w:sz w:val="28"/>
          <w:szCs w:val="28"/>
        </w:rPr>
        <w:t>jane s Prichard,</w:t>
      </w:r>
      <w:r>
        <w:rPr>
          <w:rFonts w:asciiTheme="minorHAnsi" w:cstheme="minorBidi"/>
          <w:color w:val="000000" w:themeColor="text1"/>
          <w:kern w:val="24"/>
          <w:sz w:val="28"/>
          <w:szCs w:val="28"/>
        </w:rPr>
        <w:t>1999,</w:t>
      </w:r>
      <w:r w:rsidRPr="002421C4">
        <w:rPr>
          <w:rFonts w:asciiTheme="minorHAnsi" w:cstheme="minorBidi"/>
          <w:color w:val="000000" w:themeColor="text1"/>
          <w:kern w:val="24"/>
          <w:sz w:val="28"/>
          <w:szCs w:val="28"/>
        </w:rPr>
        <w:t xml:space="preserve"> Neville a </w:t>
      </w:r>
      <w:proofErr w:type="spellStart"/>
      <w:r w:rsidRPr="002421C4">
        <w:rPr>
          <w:rFonts w:asciiTheme="minorHAnsi" w:cstheme="minorBidi"/>
          <w:color w:val="000000" w:themeColor="text1"/>
          <w:kern w:val="24"/>
          <w:sz w:val="28"/>
          <w:szCs w:val="28"/>
        </w:rPr>
        <w:t>stanston</w:t>
      </w:r>
      <w:proofErr w:type="spellEnd"/>
      <w:r w:rsidRPr="002421C4">
        <w:rPr>
          <w:rFonts w:asciiTheme="minorHAnsi" w:cstheme="minorBidi"/>
          <w:color w:val="000000" w:themeColor="text1"/>
          <w:kern w:val="24"/>
          <w:sz w:val="28"/>
          <w:szCs w:val="28"/>
        </w:rPr>
        <w:t>, journal of management development</w:t>
      </w:r>
    </w:p>
    <w:p w14:paraId="12FD5094" w14:textId="77777777" w:rsidR="005E5D19" w:rsidRDefault="005E5D19">
      <w:pPr>
        <w:rPr>
          <w:rFonts w:asciiTheme="minorHAnsi" w:cstheme="minorBidi"/>
          <w:color w:val="000000" w:themeColor="text1"/>
          <w:kern w:val="24"/>
          <w:sz w:val="28"/>
          <w:szCs w:val="28"/>
        </w:rPr>
      </w:pPr>
    </w:p>
    <w:p w14:paraId="6013B855" w14:textId="2A86DDF2" w:rsidR="00D43712" w:rsidRDefault="00D43712">
      <w:pPr>
        <w:rPr>
          <w:rFonts w:asciiTheme="minorHAnsi" w:cstheme="minorBidi"/>
          <w:color w:val="000000" w:themeColor="text1"/>
          <w:kern w:val="24"/>
          <w:sz w:val="28"/>
          <w:szCs w:val="28"/>
        </w:rPr>
      </w:pPr>
      <w:proofErr w:type="spellStart"/>
      <w:proofErr w:type="gramStart"/>
      <w:r>
        <w:rPr>
          <w:rFonts w:asciiTheme="minorHAnsi" w:cstheme="minorBidi"/>
          <w:color w:val="000000" w:themeColor="text1"/>
          <w:kern w:val="24"/>
          <w:sz w:val="28"/>
          <w:szCs w:val="28"/>
        </w:rPr>
        <w:t>belbin,R</w:t>
      </w:r>
      <w:proofErr w:type="gramEnd"/>
      <w:r>
        <w:rPr>
          <w:rFonts w:asciiTheme="minorHAnsi" w:cstheme="minorBidi"/>
          <w:color w:val="000000" w:themeColor="text1"/>
          <w:kern w:val="24"/>
          <w:sz w:val="28"/>
          <w:szCs w:val="28"/>
        </w:rPr>
        <w:t>.M</w:t>
      </w:r>
      <w:proofErr w:type="spellEnd"/>
      <w:r>
        <w:rPr>
          <w:rFonts w:asciiTheme="minorHAnsi" w:cstheme="minorBidi"/>
          <w:color w:val="000000" w:themeColor="text1"/>
          <w:kern w:val="24"/>
          <w:sz w:val="28"/>
          <w:szCs w:val="28"/>
        </w:rPr>
        <w:t xml:space="preserve"> (1981). Management team. </w:t>
      </w:r>
      <w:r w:rsidR="00424D7B">
        <w:rPr>
          <w:rFonts w:asciiTheme="minorHAnsi" w:cstheme="minorBidi"/>
          <w:color w:val="000000" w:themeColor="text1"/>
          <w:kern w:val="24"/>
          <w:sz w:val="28"/>
          <w:szCs w:val="28"/>
        </w:rPr>
        <w:t>Heinemann</w:t>
      </w:r>
    </w:p>
    <w:p w14:paraId="3EBBDEAB" w14:textId="77777777" w:rsidR="005E5D19" w:rsidRDefault="005E5D19">
      <w:pPr>
        <w:rPr>
          <w:rFonts w:asciiTheme="minorHAnsi" w:hAnsiTheme="minorHAnsi" w:cstheme="minorHAnsi"/>
          <w:sz w:val="28"/>
          <w:szCs w:val="28"/>
        </w:rPr>
      </w:pPr>
    </w:p>
    <w:p w14:paraId="3A1C7C61" w14:textId="52693E46" w:rsidR="00424D7B" w:rsidRDefault="005E5D19">
      <w:pPr>
        <w:rPr>
          <w:rFonts w:asciiTheme="minorHAnsi" w:hAnsiTheme="minorHAnsi" w:cstheme="minorHAnsi"/>
          <w:sz w:val="28"/>
          <w:szCs w:val="28"/>
        </w:rPr>
      </w:pPr>
      <w:hyperlink r:id="rId8" w:history="1">
        <w:r w:rsidRPr="00625134">
          <w:rPr>
            <w:rStyle w:val="Hyperlink"/>
            <w:rFonts w:asciiTheme="minorHAnsi" w:hAnsiTheme="minorHAnsi" w:cstheme="minorHAnsi"/>
            <w:sz w:val="28"/>
            <w:szCs w:val="28"/>
          </w:rPr>
          <w:t>https://www.mhub.tv/importance-two-way-communication/#:~:text=Two%2Dway%20communication%20creates%20a,order%20to%20solve%20problems%20better</w:t>
        </w:r>
      </w:hyperlink>
      <w:r w:rsidR="00424D7B" w:rsidRPr="00424D7B">
        <w:rPr>
          <w:rFonts w:asciiTheme="minorHAnsi" w:hAnsiTheme="minorHAnsi" w:cstheme="minorHAnsi"/>
          <w:sz w:val="28"/>
          <w:szCs w:val="28"/>
        </w:rPr>
        <w:t>.</w:t>
      </w:r>
    </w:p>
    <w:p w14:paraId="6A030965" w14:textId="77777777" w:rsidR="005E5D19" w:rsidRDefault="005E5D19">
      <w:pPr>
        <w:rPr>
          <w:rFonts w:asciiTheme="minorHAnsi" w:hAnsiTheme="minorHAnsi" w:cstheme="minorHAnsi"/>
          <w:sz w:val="28"/>
          <w:szCs w:val="28"/>
        </w:rPr>
      </w:pPr>
    </w:p>
    <w:p w14:paraId="64803179" w14:textId="6F5B2CC0" w:rsidR="0075710B" w:rsidRDefault="005E5D19">
      <w:pPr>
        <w:rPr>
          <w:rFonts w:asciiTheme="minorHAnsi" w:hAnsiTheme="minorHAnsi" w:cstheme="minorHAnsi"/>
          <w:sz w:val="28"/>
          <w:szCs w:val="28"/>
        </w:rPr>
      </w:pPr>
      <w:hyperlink r:id="rId9" w:history="1">
        <w:r w:rsidRPr="00625134">
          <w:rPr>
            <w:rStyle w:val="Hyperlink"/>
            <w:rFonts w:asciiTheme="minorHAnsi" w:hAnsiTheme="minorHAnsi" w:cstheme="minorHAnsi"/>
            <w:sz w:val="28"/>
            <w:szCs w:val="28"/>
          </w:rPr>
          <w:t>https://www.marketing91.com/two-way-communication/</w:t>
        </w:r>
      </w:hyperlink>
    </w:p>
    <w:p w14:paraId="454A592C" w14:textId="77777777" w:rsidR="00385935" w:rsidRDefault="00385935">
      <w:pPr>
        <w:rPr>
          <w:rFonts w:asciiTheme="minorHAnsi" w:eastAsia="+mj-ea" w:hAnsiTheme="minorHAnsi" w:cstheme="minorHAnsi"/>
          <w:color w:val="000000"/>
          <w:kern w:val="24"/>
          <w:sz w:val="28"/>
          <w:szCs w:val="28"/>
        </w:rPr>
      </w:pPr>
    </w:p>
    <w:p w14:paraId="366F7A00" w14:textId="5B3ED5B3" w:rsidR="0075710B" w:rsidRDefault="00385935">
      <w:pPr>
        <w:rPr>
          <w:rFonts w:asciiTheme="minorHAnsi" w:eastAsia="+mj-ea" w:hAnsiTheme="minorHAnsi" w:cstheme="minorHAnsi"/>
          <w:color w:val="000000"/>
          <w:kern w:val="24"/>
          <w:sz w:val="28"/>
          <w:szCs w:val="28"/>
        </w:rPr>
      </w:pPr>
      <w:r w:rsidRPr="00385935">
        <w:rPr>
          <w:rFonts w:asciiTheme="minorHAnsi" w:eastAsia="+mj-ea" w:hAnsiTheme="minorHAnsi" w:cstheme="minorHAnsi"/>
          <w:color w:val="000000"/>
          <w:kern w:val="24"/>
          <w:sz w:val="28"/>
          <w:szCs w:val="28"/>
        </w:rPr>
        <w:t>Schramm’s Model of Communication, 1954</w:t>
      </w:r>
    </w:p>
    <w:p w14:paraId="4CB058F7" w14:textId="77777777" w:rsidR="00120005" w:rsidRDefault="00120005">
      <w:pPr>
        <w:rPr>
          <w:rFonts w:asciiTheme="minorHAnsi" w:eastAsia="+mj-ea" w:hAnsiTheme="minorHAnsi" w:cstheme="minorHAnsi"/>
          <w:color w:val="000000"/>
          <w:kern w:val="24"/>
          <w:sz w:val="28"/>
          <w:szCs w:val="28"/>
        </w:rPr>
      </w:pPr>
    </w:p>
    <w:p w14:paraId="14991A02" w14:textId="118594F6" w:rsidR="00120005" w:rsidRDefault="00120005">
      <w:pPr>
        <w:rPr>
          <w:rFonts w:asciiTheme="minorHAnsi" w:eastAsia="+mj-ea" w:hAnsiTheme="minorHAnsi" w:cstheme="minorHAnsi"/>
          <w:color w:val="000000"/>
          <w:kern w:val="24"/>
          <w:sz w:val="28"/>
          <w:szCs w:val="28"/>
        </w:rPr>
      </w:pPr>
      <w:r w:rsidRPr="00120005">
        <w:rPr>
          <w:rFonts w:asciiTheme="minorHAnsi" w:eastAsia="+mj-ea" w:hAnsiTheme="minorHAnsi" w:cstheme="minorHAnsi"/>
          <w:color w:val="000000"/>
          <w:kern w:val="24"/>
          <w:sz w:val="28"/>
          <w:szCs w:val="28"/>
        </w:rPr>
        <w:t>Berlo’s Model of Communication</w:t>
      </w:r>
      <w:r>
        <w:rPr>
          <w:rFonts w:asciiTheme="minorHAnsi" w:eastAsia="+mj-ea" w:hAnsiTheme="minorHAnsi" w:cstheme="minorHAnsi"/>
          <w:color w:val="000000"/>
          <w:kern w:val="24"/>
          <w:sz w:val="28"/>
          <w:szCs w:val="28"/>
        </w:rPr>
        <w:t>, 1960</w:t>
      </w:r>
    </w:p>
    <w:p w14:paraId="71336274" w14:textId="77777777" w:rsidR="00120005" w:rsidRDefault="00120005">
      <w:pPr>
        <w:rPr>
          <w:rFonts w:asciiTheme="minorHAnsi" w:eastAsia="+mj-ea" w:hAnsiTheme="minorHAnsi" w:cstheme="minorHAnsi"/>
          <w:color w:val="000000"/>
          <w:kern w:val="24"/>
          <w:sz w:val="28"/>
          <w:szCs w:val="28"/>
        </w:rPr>
      </w:pPr>
    </w:p>
    <w:p w14:paraId="5C970964" w14:textId="1CC5B418" w:rsidR="00120005" w:rsidRDefault="00120005">
      <w:pPr>
        <w:rPr>
          <w:rFonts w:asciiTheme="minorHAnsi" w:eastAsia="+mj-ea" w:hAnsiTheme="minorHAnsi" w:cstheme="minorHAnsi"/>
          <w:color w:val="000000"/>
          <w:kern w:val="24"/>
          <w:sz w:val="28"/>
          <w:szCs w:val="28"/>
        </w:rPr>
      </w:pPr>
      <w:r w:rsidRPr="00120005">
        <w:rPr>
          <w:rFonts w:asciiTheme="minorHAnsi" w:eastAsia="+mj-ea" w:hAnsiTheme="minorHAnsi" w:cstheme="minorHAnsi"/>
          <w:color w:val="000000"/>
          <w:kern w:val="24"/>
          <w:sz w:val="28"/>
          <w:szCs w:val="28"/>
        </w:rPr>
        <w:t>The Shannon-Weaver Mathematical Model, 1949</w:t>
      </w:r>
    </w:p>
    <w:p w14:paraId="00C6D04B" w14:textId="77777777" w:rsidR="00120005" w:rsidRPr="00120005" w:rsidRDefault="00120005" w:rsidP="00120005">
      <w:pPr>
        <w:spacing w:after="160" w:line="480" w:lineRule="auto"/>
        <w:ind w:left="720" w:hanging="720"/>
        <w:rPr>
          <w:rFonts w:ascii="Times New Roman" w:eastAsia="Times New Roman" w:hAnsi="Times New Roman" w:cs="Times New Roman"/>
          <w:sz w:val="24"/>
          <w:szCs w:val="24"/>
        </w:rPr>
      </w:pPr>
      <w:r w:rsidRPr="00120005">
        <w:rPr>
          <w:rFonts w:asciiTheme="minorHAnsi" w:cs="Times New Roman"/>
          <w:color w:val="000000" w:themeColor="text1"/>
          <w:kern w:val="24"/>
          <w:sz w:val="24"/>
          <w:szCs w:val="24"/>
        </w:rPr>
        <w:t xml:space="preserve">Andrew </w:t>
      </w:r>
      <w:proofErr w:type="spellStart"/>
      <w:r w:rsidRPr="00120005">
        <w:rPr>
          <w:rFonts w:asciiTheme="minorHAnsi" w:cs="Times New Roman"/>
          <w:color w:val="000000" w:themeColor="text1"/>
          <w:kern w:val="24"/>
          <w:sz w:val="24"/>
          <w:szCs w:val="24"/>
        </w:rPr>
        <w:t>maund</w:t>
      </w:r>
      <w:proofErr w:type="spellEnd"/>
      <w:r w:rsidRPr="00120005">
        <w:rPr>
          <w:rFonts w:asciiTheme="minorHAnsi" w:cs="Times New Roman"/>
          <w:color w:val="000000" w:themeColor="text1"/>
          <w:kern w:val="24"/>
          <w:sz w:val="24"/>
          <w:szCs w:val="24"/>
        </w:rPr>
        <w:t xml:space="preserve">, 2018, Ba in </w:t>
      </w:r>
      <w:proofErr w:type="spellStart"/>
      <w:r w:rsidRPr="00120005">
        <w:rPr>
          <w:rFonts w:asciiTheme="minorHAnsi" w:cs="Times New Roman"/>
          <w:color w:val="000000" w:themeColor="text1"/>
          <w:kern w:val="24"/>
          <w:sz w:val="24"/>
          <w:szCs w:val="24"/>
        </w:rPr>
        <w:t>ledership</w:t>
      </w:r>
      <w:proofErr w:type="spellEnd"/>
      <w:r w:rsidRPr="00120005">
        <w:rPr>
          <w:rFonts w:asciiTheme="minorHAnsi" w:cs="Times New Roman"/>
          <w:color w:val="000000" w:themeColor="text1"/>
          <w:kern w:val="24"/>
          <w:sz w:val="24"/>
          <w:szCs w:val="24"/>
        </w:rPr>
        <w:t xml:space="preserve"> and management, skills for the workplace student yearbook 1</w:t>
      </w:r>
      <w:proofErr w:type="spellStart"/>
      <w:r w:rsidRPr="00120005">
        <w:rPr>
          <w:rFonts w:asciiTheme="minorHAnsi" w:cs="Times New Roman"/>
          <w:color w:val="000000" w:themeColor="text1"/>
          <w:kern w:val="24"/>
          <w:position w:val="11"/>
          <w:sz w:val="24"/>
          <w:szCs w:val="24"/>
          <w:vertAlign w:val="superscript"/>
        </w:rPr>
        <w:t>st</w:t>
      </w:r>
      <w:proofErr w:type="spellEnd"/>
      <w:r w:rsidRPr="00120005">
        <w:rPr>
          <w:rFonts w:asciiTheme="minorHAnsi" w:cs="Times New Roman"/>
          <w:color w:val="000000" w:themeColor="text1"/>
          <w:kern w:val="24"/>
          <w:sz w:val="24"/>
          <w:szCs w:val="24"/>
        </w:rPr>
        <w:t xml:space="preserve"> year</w:t>
      </w:r>
    </w:p>
    <w:p w14:paraId="378D5F09" w14:textId="77777777" w:rsidR="003B52CF" w:rsidRPr="003B52CF" w:rsidRDefault="003B52CF" w:rsidP="003B52CF">
      <w:pPr>
        <w:rPr>
          <w:rFonts w:asciiTheme="minorHAnsi" w:eastAsia="Times New Roman" w:hAnsiTheme="minorHAnsi" w:cstheme="minorHAnsi"/>
          <w:sz w:val="28"/>
          <w:szCs w:val="28"/>
        </w:rPr>
      </w:pPr>
      <w:r w:rsidRPr="003B52CF">
        <w:rPr>
          <w:rFonts w:asciiTheme="minorHAnsi" w:eastAsiaTheme="minorEastAsia" w:hAnsiTheme="minorHAnsi" w:cstheme="minorHAnsi"/>
          <w:color w:val="202124"/>
          <w:kern w:val="24"/>
          <w:sz w:val="28"/>
          <w:szCs w:val="28"/>
        </w:rPr>
        <w:t>MLA (7th ed.) Belbin, R M. Team Roles at Work. Oxford: Butterworth-Heinemann, 2010.</w:t>
      </w:r>
    </w:p>
    <w:p w14:paraId="00294298" w14:textId="77777777" w:rsidR="003B52CF" w:rsidRDefault="003B52CF" w:rsidP="003B52CF">
      <w:pPr>
        <w:rPr>
          <w:rFonts w:asciiTheme="minorHAnsi" w:eastAsiaTheme="minorEastAsia" w:hAnsiTheme="minorHAnsi" w:cstheme="minorHAnsi"/>
          <w:color w:val="202124"/>
          <w:kern w:val="24"/>
          <w:sz w:val="28"/>
          <w:szCs w:val="28"/>
        </w:rPr>
      </w:pPr>
    </w:p>
    <w:p w14:paraId="4583A746" w14:textId="0FCB2A7A" w:rsidR="003B52CF" w:rsidRPr="003B52CF" w:rsidRDefault="003B52CF" w:rsidP="003B52CF">
      <w:pPr>
        <w:rPr>
          <w:rFonts w:asciiTheme="minorHAnsi" w:eastAsia="Times New Roman" w:hAnsiTheme="minorHAnsi" w:cstheme="minorHAnsi"/>
          <w:sz w:val="28"/>
          <w:szCs w:val="28"/>
        </w:rPr>
      </w:pPr>
      <w:r w:rsidRPr="003B52CF">
        <w:rPr>
          <w:rFonts w:asciiTheme="minorHAnsi" w:eastAsiaTheme="minorEastAsia" w:hAnsiTheme="minorHAnsi" w:cstheme="minorHAnsi"/>
          <w:color w:val="202124"/>
          <w:kern w:val="24"/>
          <w:sz w:val="28"/>
          <w:szCs w:val="28"/>
        </w:rPr>
        <w:t>Belbin, R., 1993. Team roles at work. Oxford: Butterworth-Heinemann.</w:t>
      </w:r>
    </w:p>
    <w:p w14:paraId="679AC76C" w14:textId="77777777" w:rsidR="00120005" w:rsidRPr="003B52CF" w:rsidRDefault="00120005">
      <w:pPr>
        <w:rPr>
          <w:rFonts w:asciiTheme="minorHAnsi" w:hAnsiTheme="minorHAnsi" w:cstheme="minorHAnsi"/>
          <w:sz w:val="28"/>
          <w:szCs w:val="28"/>
        </w:rPr>
      </w:pPr>
    </w:p>
    <w:sectPr w:rsidR="00120005" w:rsidRPr="003B52CF" w:rsidSect="00201B8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B881B" w14:textId="77777777" w:rsidR="00BE0CB5" w:rsidRDefault="00BE0CB5" w:rsidP="00BE0CB5">
      <w:r>
        <w:separator/>
      </w:r>
    </w:p>
  </w:endnote>
  <w:endnote w:type="continuationSeparator" w:id="0">
    <w:p w14:paraId="66C95FB1" w14:textId="77777777" w:rsidR="00BE0CB5" w:rsidRDefault="00BE0CB5" w:rsidP="00BE0C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mj-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A2B8D" w14:textId="77777777" w:rsidR="00BE0CB5" w:rsidRDefault="00BE0CB5" w:rsidP="00BE0CB5">
      <w:r>
        <w:separator/>
      </w:r>
    </w:p>
  </w:footnote>
  <w:footnote w:type="continuationSeparator" w:id="0">
    <w:p w14:paraId="03591F2C" w14:textId="77777777" w:rsidR="00BE0CB5" w:rsidRDefault="00BE0CB5" w:rsidP="00BE0C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310FFF"/>
    <w:multiLevelType w:val="hybridMultilevel"/>
    <w:tmpl w:val="CFEC0D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74023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B91"/>
    <w:rsid w:val="00035548"/>
    <w:rsid w:val="000356F1"/>
    <w:rsid w:val="000702B7"/>
    <w:rsid w:val="000714C1"/>
    <w:rsid w:val="00076F5D"/>
    <w:rsid w:val="000A0412"/>
    <w:rsid w:val="000B3FF4"/>
    <w:rsid w:val="000C69EF"/>
    <w:rsid w:val="000D6491"/>
    <w:rsid w:val="000E167F"/>
    <w:rsid w:val="000E3C98"/>
    <w:rsid w:val="00104F2E"/>
    <w:rsid w:val="00110442"/>
    <w:rsid w:val="00120005"/>
    <w:rsid w:val="00126D4C"/>
    <w:rsid w:val="001475B4"/>
    <w:rsid w:val="001636A2"/>
    <w:rsid w:val="00173B8D"/>
    <w:rsid w:val="0017611B"/>
    <w:rsid w:val="0018565F"/>
    <w:rsid w:val="001E1B4A"/>
    <w:rsid w:val="001E40C1"/>
    <w:rsid w:val="00201B83"/>
    <w:rsid w:val="002152F7"/>
    <w:rsid w:val="002421C4"/>
    <w:rsid w:val="00254FA5"/>
    <w:rsid w:val="00283D9C"/>
    <w:rsid w:val="00287694"/>
    <w:rsid w:val="00293CE6"/>
    <w:rsid w:val="002F1991"/>
    <w:rsid w:val="002F2B91"/>
    <w:rsid w:val="00345016"/>
    <w:rsid w:val="00385935"/>
    <w:rsid w:val="00397160"/>
    <w:rsid w:val="00397290"/>
    <w:rsid w:val="003A07F1"/>
    <w:rsid w:val="003A0DD0"/>
    <w:rsid w:val="003A2AAA"/>
    <w:rsid w:val="003A4582"/>
    <w:rsid w:val="003A7E99"/>
    <w:rsid w:val="003B52CF"/>
    <w:rsid w:val="003C1841"/>
    <w:rsid w:val="003D5E95"/>
    <w:rsid w:val="003E028B"/>
    <w:rsid w:val="004014B2"/>
    <w:rsid w:val="00411A4B"/>
    <w:rsid w:val="00424D7B"/>
    <w:rsid w:val="00454EE8"/>
    <w:rsid w:val="004577E3"/>
    <w:rsid w:val="00482006"/>
    <w:rsid w:val="00482982"/>
    <w:rsid w:val="00483E54"/>
    <w:rsid w:val="00485380"/>
    <w:rsid w:val="004B3795"/>
    <w:rsid w:val="004D4D9D"/>
    <w:rsid w:val="004D5F40"/>
    <w:rsid w:val="00501ECD"/>
    <w:rsid w:val="00510DBE"/>
    <w:rsid w:val="005231A8"/>
    <w:rsid w:val="00535F14"/>
    <w:rsid w:val="00544A16"/>
    <w:rsid w:val="00550613"/>
    <w:rsid w:val="00572E95"/>
    <w:rsid w:val="00576ED7"/>
    <w:rsid w:val="00577079"/>
    <w:rsid w:val="005871F7"/>
    <w:rsid w:val="005E5479"/>
    <w:rsid w:val="005E5D19"/>
    <w:rsid w:val="006105F1"/>
    <w:rsid w:val="00630046"/>
    <w:rsid w:val="00637271"/>
    <w:rsid w:val="00640F57"/>
    <w:rsid w:val="00641A7C"/>
    <w:rsid w:val="00670BDC"/>
    <w:rsid w:val="006860D5"/>
    <w:rsid w:val="006931E5"/>
    <w:rsid w:val="006A4FD2"/>
    <w:rsid w:val="006B1C4E"/>
    <w:rsid w:val="006C2DC4"/>
    <w:rsid w:val="006D4831"/>
    <w:rsid w:val="006E62B1"/>
    <w:rsid w:val="00716E21"/>
    <w:rsid w:val="00721099"/>
    <w:rsid w:val="00736D7C"/>
    <w:rsid w:val="007372E4"/>
    <w:rsid w:val="007531B3"/>
    <w:rsid w:val="0075710B"/>
    <w:rsid w:val="0075757A"/>
    <w:rsid w:val="0079605D"/>
    <w:rsid w:val="007B17E2"/>
    <w:rsid w:val="007C3156"/>
    <w:rsid w:val="007D0DDF"/>
    <w:rsid w:val="007E481B"/>
    <w:rsid w:val="007E4A70"/>
    <w:rsid w:val="00815610"/>
    <w:rsid w:val="0085536D"/>
    <w:rsid w:val="00862F00"/>
    <w:rsid w:val="008842A6"/>
    <w:rsid w:val="00884EB2"/>
    <w:rsid w:val="008F0A3C"/>
    <w:rsid w:val="009117CE"/>
    <w:rsid w:val="009231E5"/>
    <w:rsid w:val="00976B9F"/>
    <w:rsid w:val="009E09C7"/>
    <w:rsid w:val="009F04B2"/>
    <w:rsid w:val="009F10D0"/>
    <w:rsid w:val="009F3855"/>
    <w:rsid w:val="00A02A3F"/>
    <w:rsid w:val="00A13DCA"/>
    <w:rsid w:val="00A40DB0"/>
    <w:rsid w:val="00A44494"/>
    <w:rsid w:val="00A52713"/>
    <w:rsid w:val="00A623D1"/>
    <w:rsid w:val="00A74DCC"/>
    <w:rsid w:val="00A80B2A"/>
    <w:rsid w:val="00AE019E"/>
    <w:rsid w:val="00B00533"/>
    <w:rsid w:val="00B116D2"/>
    <w:rsid w:val="00B122E3"/>
    <w:rsid w:val="00B77CEC"/>
    <w:rsid w:val="00B873C7"/>
    <w:rsid w:val="00BE0CB5"/>
    <w:rsid w:val="00BE7607"/>
    <w:rsid w:val="00C108A2"/>
    <w:rsid w:val="00C11EAD"/>
    <w:rsid w:val="00C22A7B"/>
    <w:rsid w:val="00C44D58"/>
    <w:rsid w:val="00C73E48"/>
    <w:rsid w:val="00CA03A5"/>
    <w:rsid w:val="00CA6090"/>
    <w:rsid w:val="00CB1401"/>
    <w:rsid w:val="00CB32CF"/>
    <w:rsid w:val="00CB3AC7"/>
    <w:rsid w:val="00CE1D8D"/>
    <w:rsid w:val="00D06E99"/>
    <w:rsid w:val="00D12CB7"/>
    <w:rsid w:val="00D43712"/>
    <w:rsid w:val="00D44D87"/>
    <w:rsid w:val="00D91BE3"/>
    <w:rsid w:val="00DE36E7"/>
    <w:rsid w:val="00DF3C4D"/>
    <w:rsid w:val="00E04738"/>
    <w:rsid w:val="00E272A1"/>
    <w:rsid w:val="00E36FDB"/>
    <w:rsid w:val="00E411C9"/>
    <w:rsid w:val="00E559E4"/>
    <w:rsid w:val="00E5602C"/>
    <w:rsid w:val="00E655A0"/>
    <w:rsid w:val="00E70BDC"/>
    <w:rsid w:val="00E73957"/>
    <w:rsid w:val="00EB14D8"/>
    <w:rsid w:val="00EC4D21"/>
    <w:rsid w:val="00EE3254"/>
    <w:rsid w:val="00EF2617"/>
    <w:rsid w:val="00F067F5"/>
    <w:rsid w:val="00F257E5"/>
    <w:rsid w:val="00F26D3D"/>
    <w:rsid w:val="00F31B77"/>
    <w:rsid w:val="00F6719B"/>
    <w:rsid w:val="00F82585"/>
    <w:rsid w:val="00FA7334"/>
    <w:rsid w:val="00FB0149"/>
    <w:rsid w:val="00FC6B0D"/>
    <w:rsid w:val="00FF6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E021F"/>
  <w15:chartTrackingRefBased/>
  <w15:docId w15:val="{0CA00287-0E80-4B06-88E9-37EE0E383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B91"/>
    <w:pPr>
      <w:spacing w:after="0" w:line="240" w:lineRule="auto"/>
    </w:pPr>
    <w:rPr>
      <w:rFonts w:ascii="Calibri" w:eastAsia="Calibri" w:hAnsi="Calibri" w:cs="Arial"/>
      <w:sz w:val="20"/>
      <w:szCs w:val="20"/>
      <w:lang w:eastAsia="en-GB"/>
    </w:rPr>
  </w:style>
  <w:style w:type="paragraph" w:styleId="Heading1">
    <w:name w:val="heading 1"/>
    <w:basedOn w:val="Normal"/>
    <w:next w:val="Normal"/>
    <w:link w:val="Heading1Char"/>
    <w:uiPriority w:val="9"/>
    <w:qFormat/>
    <w:rsid w:val="002F2B9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B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B91"/>
    <w:pPr>
      <w:outlineLvl w:val="9"/>
    </w:pPr>
    <w:rPr>
      <w:lang w:val="en-US"/>
    </w:rPr>
  </w:style>
  <w:style w:type="paragraph" w:styleId="NormalWeb">
    <w:name w:val="Normal (Web)"/>
    <w:basedOn w:val="Normal"/>
    <w:uiPriority w:val="99"/>
    <w:unhideWhenUsed/>
    <w:rsid w:val="00641A7C"/>
    <w:pPr>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E0CB5"/>
    <w:pPr>
      <w:tabs>
        <w:tab w:val="center" w:pos="4513"/>
        <w:tab w:val="right" w:pos="9026"/>
      </w:tabs>
    </w:pPr>
  </w:style>
  <w:style w:type="character" w:customStyle="1" w:styleId="HeaderChar">
    <w:name w:val="Header Char"/>
    <w:basedOn w:val="DefaultParagraphFont"/>
    <w:link w:val="Header"/>
    <w:uiPriority w:val="99"/>
    <w:rsid w:val="00BE0CB5"/>
    <w:rPr>
      <w:rFonts w:ascii="Calibri" w:eastAsia="Calibri" w:hAnsi="Calibri" w:cs="Arial"/>
      <w:sz w:val="20"/>
      <w:szCs w:val="20"/>
      <w:lang w:eastAsia="en-GB"/>
    </w:rPr>
  </w:style>
  <w:style w:type="paragraph" w:styleId="Footer">
    <w:name w:val="footer"/>
    <w:basedOn w:val="Normal"/>
    <w:link w:val="FooterChar"/>
    <w:uiPriority w:val="99"/>
    <w:unhideWhenUsed/>
    <w:rsid w:val="00BE0CB5"/>
    <w:pPr>
      <w:tabs>
        <w:tab w:val="center" w:pos="4513"/>
        <w:tab w:val="right" w:pos="9026"/>
      </w:tabs>
    </w:pPr>
  </w:style>
  <w:style w:type="character" w:customStyle="1" w:styleId="FooterChar">
    <w:name w:val="Footer Char"/>
    <w:basedOn w:val="DefaultParagraphFont"/>
    <w:link w:val="Footer"/>
    <w:uiPriority w:val="99"/>
    <w:rsid w:val="00BE0CB5"/>
    <w:rPr>
      <w:rFonts w:ascii="Calibri" w:eastAsia="Calibri" w:hAnsi="Calibri" w:cs="Arial"/>
      <w:sz w:val="20"/>
      <w:szCs w:val="20"/>
      <w:lang w:eastAsia="en-GB"/>
    </w:rPr>
  </w:style>
  <w:style w:type="character" w:styleId="Hyperlink">
    <w:name w:val="Hyperlink"/>
    <w:basedOn w:val="DefaultParagraphFont"/>
    <w:uiPriority w:val="99"/>
    <w:unhideWhenUsed/>
    <w:rsid w:val="0075710B"/>
    <w:rPr>
      <w:color w:val="0563C1" w:themeColor="hyperlink"/>
      <w:u w:val="single"/>
    </w:rPr>
  </w:style>
  <w:style w:type="character" w:styleId="UnresolvedMention">
    <w:name w:val="Unresolved Mention"/>
    <w:basedOn w:val="DefaultParagraphFont"/>
    <w:uiPriority w:val="99"/>
    <w:semiHidden/>
    <w:unhideWhenUsed/>
    <w:rsid w:val="00757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80447">
      <w:bodyDiv w:val="1"/>
      <w:marLeft w:val="0"/>
      <w:marRight w:val="0"/>
      <w:marTop w:val="0"/>
      <w:marBottom w:val="0"/>
      <w:divBdr>
        <w:top w:val="none" w:sz="0" w:space="0" w:color="auto"/>
        <w:left w:val="none" w:sz="0" w:space="0" w:color="auto"/>
        <w:bottom w:val="none" w:sz="0" w:space="0" w:color="auto"/>
        <w:right w:val="none" w:sz="0" w:space="0" w:color="auto"/>
      </w:divBdr>
    </w:div>
    <w:div w:id="222954760">
      <w:bodyDiv w:val="1"/>
      <w:marLeft w:val="0"/>
      <w:marRight w:val="0"/>
      <w:marTop w:val="0"/>
      <w:marBottom w:val="0"/>
      <w:divBdr>
        <w:top w:val="none" w:sz="0" w:space="0" w:color="auto"/>
        <w:left w:val="none" w:sz="0" w:space="0" w:color="auto"/>
        <w:bottom w:val="none" w:sz="0" w:space="0" w:color="auto"/>
        <w:right w:val="none" w:sz="0" w:space="0" w:color="auto"/>
      </w:divBdr>
    </w:div>
    <w:div w:id="522204573">
      <w:bodyDiv w:val="1"/>
      <w:marLeft w:val="0"/>
      <w:marRight w:val="0"/>
      <w:marTop w:val="0"/>
      <w:marBottom w:val="0"/>
      <w:divBdr>
        <w:top w:val="none" w:sz="0" w:space="0" w:color="auto"/>
        <w:left w:val="none" w:sz="0" w:space="0" w:color="auto"/>
        <w:bottom w:val="none" w:sz="0" w:space="0" w:color="auto"/>
        <w:right w:val="none" w:sz="0" w:space="0" w:color="auto"/>
      </w:divBdr>
    </w:div>
    <w:div w:id="755368986">
      <w:bodyDiv w:val="1"/>
      <w:marLeft w:val="0"/>
      <w:marRight w:val="0"/>
      <w:marTop w:val="0"/>
      <w:marBottom w:val="0"/>
      <w:divBdr>
        <w:top w:val="none" w:sz="0" w:space="0" w:color="auto"/>
        <w:left w:val="none" w:sz="0" w:space="0" w:color="auto"/>
        <w:bottom w:val="none" w:sz="0" w:space="0" w:color="auto"/>
        <w:right w:val="none" w:sz="0" w:space="0" w:color="auto"/>
      </w:divBdr>
    </w:div>
    <w:div w:id="967510477">
      <w:bodyDiv w:val="1"/>
      <w:marLeft w:val="0"/>
      <w:marRight w:val="0"/>
      <w:marTop w:val="0"/>
      <w:marBottom w:val="0"/>
      <w:divBdr>
        <w:top w:val="none" w:sz="0" w:space="0" w:color="auto"/>
        <w:left w:val="none" w:sz="0" w:space="0" w:color="auto"/>
        <w:bottom w:val="none" w:sz="0" w:space="0" w:color="auto"/>
        <w:right w:val="none" w:sz="0" w:space="0" w:color="auto"/>
      </w:divBdr>
    </w:div>
    <w:div w:id="142318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hub.tv/importance-two-way-communication/#:~:text=Two%2Dway%20communication%20creates%20a,order%20to%20solve%20problems%20better"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rketing91.com/two-way-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CB9FF-D45B-4AFB-ACDE-C2776047A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TotalTime>
  <Pages>5</Pages>
  <Words>2144</Words>
  <Characters>12226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homaida boukhirane</dc:creator>
  <cp:keywords/>
  <dc:description/>
  <cp:lastModifiedBy>homaida boukhirane</cp:lastModifiedBy>
  <cp:revision>62</cp:revision>
  <dcterms:created xsi:type="dcterms:W3CDTF">2022-06-28T12:17:00Z</dcterms:created>
  <dcterms:modified xsi:type="dcterms:W3CDTF">2022-07-01T00:49:00Z</dcterms:modified>
</cp:coreProperties>
</file>