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4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:rsidR="00F04850" w:rsidRPr="004E3B2D" w:rsidRDefault="00B808F7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2017-2018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B808F7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Instrumentation and Control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B808F7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M7X01643</w:t>
            </w: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B808F7">
              <w:rPr>
                <w:rFonts w:ascii="Arial" w:hAnsi="Arial" w:cs="Arial"/>
                <w:sz w:val="22"/>
                <w:szCs w:val="22"/>
                <w:lang w:val="en-GB"/>
              </w:rPr>
              <w:t xml:space="preserve"> 4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B808F7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808F7" w:rsidRPr="004E3B2D" w:rsidRDefault="00B808F7" w:rsidP="00B808F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As no students replied to the module questionnaire I believe it can be assumed that there were no issues with the module.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808F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808F7">
              <w:rPr>
                <w:rFonts w:ascii="Arial" w:hAnsi="Arial" w:cs="Arial"/>
                <w:sz w:val="22"/>
                <w:szCs w:val="22"/>
                <w:lang w:val="en-GB"/>
              </w:rPr>
              <w:t xml:space="preserve">Overall I am happy with the way in which this module was delivered; the students seemed to enjoy the module. 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I believe it is sufficiently challenging for master’s level students while not being overly difficult.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B808F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As there was no feedback, no changes can be made due to feedback.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B808F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 Mosey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           </w:t>
            </w:r>
            <w:r w:rsidR="00B808F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B808F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06/06/2018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  <w:bookmarkStart w:id="0" w:name="_GoBack"/>
      <w:bookmarkEnd w:id="0"/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1B2" w:rsidRDefault="00BF21B2" w:rsidP="007D6054">
      <w:r>
        <w:separator/>
      </w:r>
    </w:p>
  </w:endnote>
  <w:endnote w:type="continuationSeparator" w:id="0">
    <w:p w:rsidR="00BF21B2" w:rsidRDefault="00BF21B2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1B2" w:rsidRDefault="00BF21B2" w:rsidP="007D6054">
      <w:r>
        <w:separator/>
      </w:r>
    </w:p>
  </w:footnote>
  <w:footnote w:type="continuationSeparator" w:id="0">
    <w:p w:rsidR="00BF21B2" w:rsidRDefault="00BF21B2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808F7"/>
    <w:rsid w:val="00B9262F"/>
    <w:rsid w:val="00BB01C1"/>
    <w:rsid w:val="00BB0A6F"/>
    <w:rsid w:val="00BE2363"/>
    <w:rsid w:val="00BF21B2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creator>Academic Office</dc:creator>
  <cp:lastModifiedBy>Stephen Mosey</cp:lastModifiedBy>
  <cp:revision>2</cp:revision>
  <cp:lastPrinted>2009-06-12T12:35:00Z</cp:lastPrinted>
  <dcterms:created xsi:type="dcterms:W3CDTF">2018-06-06T09:44:00Z</dcterms:created>
  <dcterms:modified xsi:type="dcterms:W3CDTF">2018-06-06T09:44:00Z</dcterms:modified>
</cp:coreProperties>
</file>