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6597163"/>
        <w:docPartObj>
          <w:docPartGallery w:val="Cover Pages"/>
          <w:docPartUnique/>
        </w:docPartObj>
      </w:sdtPr>
      <w:sdtEndPr/>
      <w:sdtContent>
        <w:p w14:paraId="19F68EFB" w14:textId="3A2E96B8" w:rsidR="00A345C0" w:rsidRDefault="00A345C0">
          <w:r>
            <w:rPr>
              <w:noProof/>
            </w:rPr>
            <mc:AlternateContent>
              <mc:Choice Requires="wpg">
                <w:drawing>
                  <wp:anchor distT="0" distB="0" distL="114300" distR="114300" simplePos="0" relativeHeight="251663360" behindDoc="0" locked="0" layoutInCell="1" allowOverlap="1" wp14:anchorId="22D7FCC4" wp14:editId="5308AC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53C516"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DE7250" wp14:editId="06D430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C9331E">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0B8F">
                                      <w:rPr>
                                        <w:color w:val="595959" w:themeColor="text1" w:themeTint="A6"/>
                                        <w:sz w:val="24"/>
                                        <w:szCs w:val="24"/>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DE7250" id="_x0000_t202" coordsize="21600,21600" o:spt="202" path="m,l,21600r21600,l21600,xe">
                    <v:stroke joinstyle="miter"/>
                    <v:path gradientshapeok="t" o:connecttype="rect"/>
                  </v:shapetype>
                  <v:shape id="Text Box 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6713B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0B8F">
                                <w:rPr>
                                  <w:color w:val="595959" w:themeColor="text1" w:themeTint="A6"/>
                                  <w:sz w:val="24"/>
                                  <w:szCs w:val="24"/>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084C50" wp14:editId="2858F2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54F08" w14:textId="0EF509F2" w:rsidR="00A345C0" w:rsidRDefault="00C9331E">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41C3F">
                                      <w:rPr>
                                        <w:caps/>
                                        <w:color w:val="156082" w:themeColor="accent1"/>
                                        <w:sz w:val="56"/>
                                        <w:szCs w:val="56"/>
                                      </w:rPr>
                                      <w:t xml:space="preserve">Computer ARchitecture and </w:t>
                                    </w:r>
                                    <w:r w:rsidR="009F1304">
                                      <w:rPr>
                                        <w:caps/>
                                        <w:color w:val="156082" w:themeColor="accent1"/>
                                        <w:sz w:val="56"/>
                                        <w:szCs w:val="56"/>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A5A020" w14:textId="08C0ABBE" w:rsidR="00A345C0" w:rsidRDefault="00241C3F">
                                    <w:pPr>
                                      <w:jc w:val="right"/>
                                      <w:rPr>
                                        <w:smallCaps/>
                                        <w:color w:val="404040" w:themeColor="text1" w:themeTint="BF"/>
                                        <w:sz w:val="36"/>
                                        <w:szCs w:val="36"/>
                                      </w:rPr>
                                    </w:pPr>
                                    <w:r>
                                      <w:rPr>
                                        <w:color w:val="404040" w:themeColor="text1" w:themeTint="BF"/>
                                        <w:sz w:val="36"/>
                                        <w:szCs w:val="36"/>
                                      </w:rPr>
                                      <w:t xml:space="preserve">Operating Systems </w:t>
                                    </w:r>
                                    <w:r w:rsidR="006731DC">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084C50" id="Text Box 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B54F08" w14:textId="0EF509F2" w:rsidR="00A345C0" w:rsidRDefault="006713B0">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41C3F">
                                <w:rPr>
                                  <w:caps/>
                                  <w:color w:val="156082" w:themeColor="accent1"/>
                                  <w:sz w:val="56"/>
                                  <w:szCs w:val="56"/>
                                </w:rPr>
                                <w:t xml:space="preserve">Computer ARchitecture and </w:t>
                              </w:r>
                              <w:r w:rsidR="009F1304">
                                <w:rPr>
                                  <w:caps/>
                                  <w:color w:val="156082" w:themeColor="accent1"/>
                                  <w:sz w:val="56"/>
                                  <w:szCs w:val="56"/>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A5A020" w14:textId="08C0ABBE" w:rsidR="00A345C0" w:rsidRDefault="00241C3F">
                              <w:pPr>
                                <w:jc w:val="right"/>
                                <w:rPr>
                                  <w:smallCaps/>
                                  <w:color w:val="404040" w:themeColor="text1" w:themeTint="BF"/>
                                  <w:sz w:val="36"/>
                                  <w:szCs w:val="36"/>
                                </w:rPr>
                              </w:pPr>
                              <w:r>
                                <w:rPr>
                                  <w:color w:val="404040" w:themeColor="text1" w:themeTint="BF"/>
                                  <w:sz w:val="36"/>
                                  <w:szCs w:val="36"/>
                                </w:rPr>
                                <w:t xml:space="preserve">Operating Systems </w:t>
                              </w:r>
                              <w:r w:rsidR="006731DC">
                                <w:rPr>
                                  <w:color w:val="404040" w:themeColor="text1" w:themeTint="BF"/>
                                  <w:sz w:val="36"/>
                                  <w:szCs w:val="36"/>
                                </w:rPr>
                                <w:t>Assignment</w:t>
                              </w:r>
                            </w:p>
                          </w:sdtContent>
                        </w:sdt>
                      </w:txbxContent>
                    </v:textbox>
                    <w10:wrap type="square" anchorx="page" anchory="page"/>
                  </v:shape>
                </w:pict>
              </mc:Fallback>
            </mc:AlternateContent>
          </w:r>
        </w:p>
        <w:p w14:paraId="3B9C23B8" w14:textId="48964D35" w:rsidR="00A345C0" w:rsidRDefault="00A345C0">
          <w:r>
            <w:br w:type="page"/>
          </w:r>
        </w:p>
      </w:sdtContent>
    </w:sdt>
    <w:sdt>
      <w:sdtPr>
        <w:rPr>
          <w:rFonts w:asciiTheme="minorHAnsi" w:eastAsiaTheme="minorHAnsi" w:hAnsiTheme="minorHAnsi" w:cstheme="minorBidi"/>
          <w:color w:val="auto"/>
          <w:kern w:val="2"/>
          <w:sz w:val="24"/>
          <w:szCs w:val="24"/>
          <w:lang w:eastAsia="en-US"/>
          <w14:ligatures w14:val="standardContextual"/>
        </w:rPr>
        <w:id w:val="1287473045"/>
        <w:docPartObj>
          <w:docPartGallery w:val="Table of Contents"/>
          <w:docPartUnique/>
        </w:docPartObj>
      </w:sdtPr>
      <w:sdtEndPr>
        <w:rPr>
          <w:b/>
          <w:bCs/>
          <w:noProof/>
        </w:rPr>
      </w:sdtEndPr>
      <w:sdtContent>
        <w:p w14:paraId="3523CE67" w14:textId="134DAFD3" w:rsidR="004D67CD" w:rsidRDefault="004D67CD">
          <w:pPr>
            <w:pStyle w:val="TOCHeading"/>
          </w:pPr>
          <w:r>
            <w:t>Contents</w:t>
          </w:r>
        </w:p>
        <w:p w14:paraId="56E0B733" w14:textId="1D1DE8A5" w:rsidR="00367058" w:rsidRDefault="00E752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557543" w:history="1">
            <w:r w:rsidR="00367058" w:rsidRPr="00F6138A">
              <w:rPr>
                <w:rStyle w:val="Hyperlink"/>
                <w:noProof/>
                <w:lang w:val="es-ES"/>
              </w:rPr>
              <w:t>Introduction</w:t>
            </w:r>
            <w:r w:rsidR="00367058">
              <w:rPr>
                <w:noProof/>
                <w:webHidden/>
              </w:rPr>
              <w:tab/>
            </w:r>
            <w:r w:rsidR="00367058">
              <w:rPr>
                <w:noProof/>
                <w:webHidden/>
              </w:rPr>
              <w:fldChar w:fldCharType="begin"/>
            </w:r>
            <w:r w:rsidR="00367058">
              <w:rPr>
                <w:noProof/>
                <w:webHidden/>
              </w:rPr>
              <w:instrText xml:space="preserve"> PAGEREF _Toc229557543 \h </w:instrText>
            </w:r>
            <w:r w:rsidR="00367058">
              <w:rPr>
                <w:noProof/>
                <w:webHidden/>
              </w:rPr>
            </w:r>
            <w:r w:rsidR="00367058">
              <w:rPr>
                <w:noProof/>
                <w:webHidden/>
              </w:rPr>
              <w:fldChar w:fldCharType="separate"/>
            </w:r>
            <w:r w:rsidR="00367058">
              <w:rPr>
                <w:noProof/>
                <w:webHidden/>
              </w:rPr>
              <w:t>2</w:t>
            </w:r>
            <w:r w:rsidR="00367058">
              <w:rPr>
                <w:noProof/>
                <w:webHidden/>
              </w:rPr>
              <w:fldChar w:fldCharType="end"/>
            </w:r>
          </w:hyperlink>
        </w:p>
        <w:p w14:paraId="05E11219" w14:textId="120214E1" w:rsidR="00367058" w:rsidRDefault="00367058">
          <w:pPr>
            <w:pStyle w:val="TOC1"/>
            <w:tabs>
              <w:tab w:val="right" w:leader="dot" w:pos="9016"/>
            </w:tabs>
            <w:rPr>
              <w:rFonts w:eastAsiaTheme="minorEastAsia"/>
              <w:noProof/>
              <w:lang w:eastAsia="en-GB"/>
            </w:rPr>
          </w:pPr>
          <w:hyperlink w:anchor="_Toc229557544" w:history="1">
            <w:r w:rsidRPr="00F6138A">
              <w:rPr>
                <w:rStyle w:val="Hyperlink"/>
                <w:noProof/>
              </w:rPr>
              <w:t>1 – Key Functions of General Operating Systems</w:t>
            </w:r>
            <w:r>
              <w:rPr>
                <w:noProof/>
                <w:webHidden/>
              </w:rPr>
              <w:tab/>
            </w:r>
            <w:r>
              <w:rPr>
                <w:noProof/>
                <w:webHidden/>
              </w:rPr>
              <w:fldChar w:fldCharType="begin"/>
            </w:r>
            <w:r>
              <w:rPr>
                <w:noProof/>
                <w:webHidden/>
              </w:rPr>
              <w:instrText xml:space="preserve"> PAGEREF _Toc229557544 \h </w:instrText>
            </w:r>
            <w:r>
              <w:rPr>
                <w:noProof/>
                <w:webHidden/>
              </w:rPr>
            </w:r>
            <w:r>
              <w:rPr>
                <w:noProof/>
                <w:webHidden/>
              </w:rPr>
              <w:fldChar w:fldCharType="separate"/>
            </w:r>
            <w:r>
              <w:rPr>
                <w:noProof/>
                <w:webHidden/>
              </w:rPr>
              <w:t>2</w:t>
            </w:r>
            <w:r>
              <w:rPr>
                <w:noProof/>
                <w:webHidden/>
              </w:rPr>
              <w:fldChar w:fldCharType="end"/>
            </w:r>
          </w:hyperlink>
        </w:p>
        <w:p w14:paraId="267FF225" w14:textId="76790B50" w:rsidR="00367058" w:rsidRDefault="00367058">
          <w:pPr>
            <w:pStyle w:val="TOC2"/>
            <w:tabs>
              <w:tab w:val="right" w:leader="dot" w:pos="9016"/>
            </w:tabs>
            <w:rPr>
              <w:rFonts w:eastAsiaTheme="minorEastAsia"/>
              <w:noProof/>
              <w:lang w:eastAsia="en-GB"/>
            </w:rPr>
          </w:pPr>
          <w:hyperlink w:anchor="_Toc229557545" w:history="1">
            <w:r w:rsidRPr="00F6138A">
              <w:rPr>
                <w:rStyle w:val="Hyperlink"/>
                <w:noProof/>
              </w:rPr>
              <w:t>Process Management</w:t>
            </w:r>
            <w:r>
              <w:rPr>
                <w:noProof/>
                <w:webHidden/>
              </w:rPr>
              <w:tab/>
            </w:r>
            <w:r>
              <w:rPr>
                <w:noProof/>
                <w:webHidden/>
              </w:rPr>
              <w:fldChar w:fldCharType="begin"/>
            </w:r>
            <w:r>
              <w:rPr>
                <w:noProof/>
                <w:webHidden/>
              </w:rPr>
              <w:instrText xml:space="preserve"> PAGEREF _Toc229557545 \h </w:instrText>
            </w:r>
            <w:r>
              <w:rPr>
                <w:noProof/>
                <w:webHidden/>
              </w:rPr>
            </w:r>
            <w:r>
              <w:rPr>
                <w:noProof/>
                <w:webHidden/>
              </w:rPr>
              <w:fldChar w:fldCharType="separate"/>
            </w:r>
            <w:r>
              <w:rPr>
                <w:noProof/>
                <w:webHidden/>
              </w:rPr>
              <w:t>2</w:t>
            </w:r>
            <w:r>
              <w:rPr>
                <w:noProof/>
                <w:webHidden/>
              </w:rPr>
              <w:fldChar w:fldCharType="end"/>
            </w:r>
          </w:hyperlink>
        </w:p>
        <w:p w14:paraId="15793D9A" w14:textId="40F58209" w:rsidR="00367058" w:rsidRDefault="00367058">
          <w:pPr>
            <w:pStyle w:val="TOC2"/>
            <w:tabs>
              <w:tab w:val="right" w:leader="dot" w:pos="9016"/>
            </w:tabs>
            <w:rPr>
              <w:rFonts w:eastAsiaTheme="minorEastAsia"/>
              <w:noProof/>
              <w:lang w:eastAsia="en-GB"/>
            </w:rPr>
          </w:pPr>
          <w:hyperlink w:anchor="_Toc229557546" w:history="1">
            <w:r w:rsidRPr="00F6138A">
              <w:rPr>
                <w:rStyle w:val="Hyperlink"/>
                <w:noProof/>
              </w:rPr>
              <w:t>Memory Management</w:t>
            </w:r>
            <w:r>
              <w:rPr>
                <w:noProof/>
                <w:webHidden/>
              </w:rPr>
              <w:tab/>
            </w:r>
            <w:r>
              <w:rPr>
                <w:noProof/>
                <w:webHidden/>
              </w:rPr>
              <w:fldChar w:fldCharType="begin"/>
            </w:r>
            <w:r>
              <w:rPr>
                <w:noProof/>
                <w:webHidden/>
              </w:rPr>
              <w:instrText xml:space="preserve"> PAGEREF _Toc229557546 \h </w:instrText>
            </w:r>
            <w:r>
              <w:rPr>
                <w:noProof/>
                <w:webHidden/>
              </w:rPr>
            </w:r>
            <w:r>
              <w:rPr>
                <w:noProof/>
                <w:webHidden/>
              </w:rPr>
              <w:fldChar w:fldCharType="separate"/>
            </w:r>
            <w:r>
              <w:rPr>
                <w:noProof/>
                <w:webHidden/>
              </w:rPr>
              <w:t>3</w:t>
            </w:r>
            <w:r>
              <w:rPr>
                <w:noProof/>
                <w:webHidden/>
              </w:rPr>
              <w:fldChar w:fldCharType="end"/>
            </w:r>
          </w:hyperlink>
        </w:p>
        <w:p w14:paraId="673CED59" w14:textId="49B6C649" w:rsidR="00367058" w:rsidRDefault="00367058">
          <w:pPr>
            <w:pStyle w:val="TOC2"/>
            <w:tabs>
              <w:tab w:val="right" w:leader="dot" w:pos="9016"/>
            </w:tabs>
            <w:rPr>
              <w:rFonts w:eastAsiaTheme="minorEastAsia"/>
              <w:noProof/>
              <w:lang w:eastAsia="en-GB"/>
            </w:rPr>
          </w:pPr>
          <w:hyperlink w:anchor="_Toc229557547" w:history="1">
            <w:r w:rsidRPr="00F6138A">
              <w:rPr>
                <w:rStyle w:val="Hyperlink"/>
                <w:noProof/>
              </w:rPr>
              <w:t>File System Management</w:t>
            </w:r>
            <w:r>
              <w:rPr>
                <w:noProof/>
                <w:webHidden/>
              </w:rPr>
              <w:tab/>
            </w:r>
            <w:r>
              <w:rPr>
                <w:noProof/>
                <w:webHidden/>
              </w:rPr>
              <w:fldChar w:fldCharType="begin"/>
            </w:r>
            <w:r>
              <w:rPr>
                <w:noProof/>
                <w:webHidden/>
              </w:rPr>
              <w:instrText xml:space="preserve"> PAGEREF _Toc229557547 \h </w:instrText>
            </w:r>
            <w:r>
              <w:rPr>
                <w:noProof/>
                <w:webHidden/>
              </w:rPr>
            </w:r>
            <w:r>
              <w:rPr>
                <w:noProof/>
                <w:webHidden/>
              </w:rPr>
              <w:fldChar w:fldCharType="separate"/>
            </w:r>
            <w:r>
              <w:rPr>
                <w:noProof/>
                <w:webHidden/>
              </w:rPr>
              <w:t>4</w:t>
            </w:r>
            <w:r>
              <w:rPr>
                <w:noProof/>
                <w:webHidden/>
              </w:rPr>
              <w:fldChar w:fldCharType="end"/>
            </w:r>
          </w:hyperlink>
        </w:p>
        <w:p w14:paraId="276A5636" w14:textId="04705E59" w:rsidR="00367058" w:rsidRDefault="00367058">
          <w:pPr>
            <w:pStyle w:val="TOC2"/>
            <w:tabs>
              <w:tab w:val="right" w:leader="dot" w:pos="9016"/>
            </w:tabs>
            <w:rPr>
              <w:rFonts w:eastAsiaTheme="minorEastAsia"/>
              <w:noProof/>
              <w:lang w:eastAsia="en-GB"/>
            </w:rPr>
          </w:pPr>
          <w:hyperlink w:anchor="_Toc229557548" w:history="1">
            <w:r w:rsidRPr="00F6138A">
              <w:rPr>
                <w:rStyle w:val="Hyperlink"/>
                <w:noProof/>
              </w:rPr>
              <w:t>Device Management</w:t>
            </w:r>
            <w:r>
              <w:rPr>
                <w:noProof/>
                <w:webHidden/>
              </w:rPr>
              <w:tab/>
            </w:r>
            <w:r>
              <w:rPr>
                <w:noProof/>
                <w:webHidden/>
              </w:rPr>
              <w:fldChar w:fldCharType="begin"/>
            </w:r>
            <w:r>
              <w:rPr>
                <w:noProof/>
                <w:webHidden/>
              </w:rPr>
              <w:instrText xml:space="preserve"> PAGEREF _Toc229557548 \h </w:instrText>
            </w:r>
            <w:r>
              <w:rPr>
                <w:noProof/>
                <w:webHidden/>
              </w:rPr>
            </w:r>
            <w:r>
              <w:rPr>
                <w:noProof/>
                <w:webHidden/>
              </w:rPr>
              <w:fldChar w:fldCharType="separate"/>
            </w:r>
            <w:r>
              <w:rPr>
                <w:noProof/>
                <w:webHidden/>
              </w:rPr>
              <w:t>4</w:t>
            </w:r>
            <w:r>
              <w:rPr>
                <w:noProof/>
                <w:webHidden/>
              </w:rPr>
              <w:fldChar w:fldCharType="end"/>
            </w:r>
          </w:hyperlink>
        </w:p>
        <w:p w14:paraId="357A1828" w14:textId="668273C1" w:rsidR="00367058" w:rsidRDefault="00367058">
          <w:pPr>
            <w:pStyle w:val="TOC2"/>
            <w:tabs>
              <w:tab w:val="right" w:leader="dot" w:pos="9016"/>
            </w:tabs>
            <w:rPr>
              <w:rFonts w:eastAsiaTheme="minorEastAsia"/>
              <w:noProof/>
              <w:lang w:eastAsia="en-GB"/>
            </w:rPr>
          </w:pPr>
          <w:hyperlink w:anchor="_Toc229557549" w:history="1">
            <w:r w:rsidRPr="00F6138A">
              <w:rPr>
                <w:rStyle w:val="Hyperlink"/>
                <w:noProof/>
              </w:rPr>
              <w:t>Security and Access Control</w:t>
            </w:r>
            <w:r>
              <w:rPr>
                <w:noProof/>
                <w:webHidden/>
              </w:rPr>
              <w:tab/>
            </w:r>
            <w:r>
              <w:rPr>
                <w:noProof/>
                <w:webHidden/>
              </w:rPr>
              <w:fldChar w:fldCharType="begin"/>
            </w:r>
            <w:r>
              <w:rPr>
                <w:noProof/>
                <w:webHidden/>
              </w:rPr>
              <w:instrText xml:space="preserve"> PAGEREF _Toc229557549 \h </w:instrText>
            </w:r>
            <w:r>
              <w:rPr>
                <w:noProof/>
                <w:webHidden/>
              </w:rPr>
            </w:r>
            <w:r>
              <w:rPr>
                <w:noProof/>
                <w:webHidden/>
              </w:rPr>
              <w:fldChar w:fldCharType="separate"/>
            </w:r>
            <w:r>
              <w:rPr>
                <w:noProof/>
                <w:webHidden/>
              </w:rPr>
              <w:t>5</w:t>
            </w:r>
            <w:r>
              <w:rPr>
                <w:noProof/>
                <w:webHidden/>
              </w:rPr>
              <w:fldChar w:fldCharType="end"/>
            </w:r>
          </w:hyperlink>
        </w:p>
        <w:p w14:paraId="27FD7566" w14:textId="487E7551" w:rsidR="00367058" w:rsidRDefault="00367058">
          <w:pPr>
            <w:pStyle w:val="TOC2"/>
            <w:tabs>
              <w:tab w:val="right" w:leader="dot" w:pos="9016"/>
            </w:tabs>
            <w:rPr>
              <w:rFonts w:eastAsiaTheme="minorEastAsia"/>
              <w:noProof/>
              <w:lang w:eastAsia="en-GB"/>
            </w:rPr>
          </w:pPr>
          <w:hyperlink w:anchor="_Toc229557550" w:history="1">
            <w:r w:rsidRPr="00F6138A">
              <w:rPr>
                <w:rStyle w:val="Hyperlink"/>
                <w:noProof/>
              </w:rPr>
              <w:t>Networking</w:t>
            </w:r>
            <w:r>
              <w:rPr>
                <w:noProof/>
                <w:webHidden/>
              </w:rPr>
              <w:tab/>
            </w:r>
            <w:r>
              <w:rPr>
                <w:noProof/>
                <w:webHidden/>
              </w:rPr>
              <w:fldChar w:fldCharType="begin"/>
            </w:r>
            <w:r>
              <w:rPr>
                <w:noProof/>
                <w:webHidden/>
              </w:rPr>
              <w:instrText xml:space="preserve"> PAGEREF _Toc229557550 \h </w:instrText>
            </w:r>
            <w:r>
              <w:rPr>
                <w:noProof/>
                <w:webHidden/>
              </w:rPr>
            </w:r>
            <w:r>
              <w:rPr>
                <w:noProof/>
                <w:webHidden/>
              </w:rPr>
              <w:fldChar w:fldCharType="separate"/>
            </w:r>
            <w:r>
              <w:rPr>
                <w:noProof/>
                <w:webHidden/>
              </w:rPr>
              <w:t>5</w:t>
            </w:r>
            <w:r>
              <w:rPr>
                <w:noProof/>
                <w:webHidden/>
              </w:rPr>
              <w:fldChar w:fldCharType="end"/>
            </w:r>
          </w:hyperlink>
        </w:p>
        <w:p w14:paraId="418D8CBE" w14:textId="3B04ECA5" w:rsidR="00367058" w:rsidRDefault="00367058">
          <w:pPr>
            <w:pStyle w:val="TOC2"/>
            <w:tabs>
              <w:tab w:val="right" w:leader="dot" w:pos="9016"/>
            </w:tabs>
            <w:rPr>
              <w:rFonts w:eastAsiaTheme="minorEastAsia"/>
              <w:noProof/>
              <w:lang w:eastAsia="en-GB"/>
            </w:rPr>
          </w:pPr>
          <w:hyperlink w:anchor="_Toc229557551" w:history="1">
            <w:r w:rsidRPr="00F6138A">
              <w:rPr>
                <w:rStyle w:val="Hyperlink"/>
                <w:noProof/>
              </w:rPr>
              <w:t>Resource Monitoring</w:t>
            </w:r>
            <w:r>
              <w:rPr>
                <w:noProof/>
                <w:webHidden/>
              </w:rPr>
              <w:tab/>
            </w:r>
            <w:r>
              <w:rPr>
                <w:noProof/>
                <w:webHidden/>
              </w:rPr>
              <w:fldChar w:fldCharType="begin"/>
            </w:r>
            <w:r>
              <w:rPr>
                <w:noProof/>
                <w:webHidden/>
              </w:rPr>
              <w:instrText xml:space="preserve"> PAGEREF _Toc229557551 \h </w:instrText>
            </w:r>
            <w:r>
              <w:rPr>
                <w:noProof/>
                <w:webHidden/>
              </w:rPr>
            </w:r>
            <w:r>
              <w:rPr>
                <w:noProof/>
                <w:webHidden/>
              </w:rPr>
              <w:fldChar w:fldCharType="separate"/>
            </w:r>
            <w:r>
              <w:rPr>
                <w:noProof/>
                <w:webHidden/>
              </w:rPr>
              <w:t>6</w:t>
            </w:r>
            <w:r>
              <w:rPr>
                <w:noProof/>
                <w:webHidden/>
              </w:rPr>
              <w:fldChar w:fldCharType="end"/>
            </w:r>
          </w:hyperlink>
        </w:p>
        <w:p w14:paraId="6E5D21D3" w14:textId="160D7C3D" w:rsidR="00367058" w:rsidRDefault="00367058">
          <w:pPr>
            <w:pStyle w:val="TOC2"/>
            <w:tabs>
              <w:tab w:val="right" w:leader="dot" w:pos="9016"/>
            </w:tabs>
            <w:rPr>
              <w:rFonts w:eastAsiaTheme="minorEastAsia"/>
              <w:noProof/>
              <w:lang w:eastAsia="en-GB"/>
            </w:rPr>
          </w:pPr>
          <w:hyperlink w:anchor="_Toc229557552" w:history="1">
            <w:r w:rsidRPr="00F6138A">
              <w:rPr>
                <w:rStyle w:val="Hyperlink"/>
                <w:noProof/>
              </w:rPr>
              <w:t>Error Handling</w:t>
            </w:r>
            <w:r>
              <w:rPr>
                <w:noProof/>
                <w:webHidden/>
              </w:rPr>
              <w:tab/>
            </w:r>
            <w:r>
              <w:rPr>
                <w:noProof/>
                <w:webHidden/>
              </w:rPr>
              <w:fldChar w:fldCharType="begin"/>
            </w:r>
            <w:r>
              <w:rPr>
                <w:noProof/>
                <w:webHidden/>
              </w:rPr>
              <w:instrText xml:space="preserve"> PAGEREF _Toc229557552 \h </w:instrText>
            </w:r>
            <w:r>
              <w:rPr>
                <w:noProof/>
                <w:webHidden/>
              </w:rPr>
            </w:r>
            <w:r>
              <w:rPr>
                <w:noProof/>
                <w:webHidden/>
              </w:rPr>
              <w:fldChar w:fldCharType="separate"/>
            </w:r>
            <w:r>
              <w:rPr>
                <w:noProof/>
                <w:webHidden/>
              </w:rPr>
              <w:t>6</w:t>
            </w:r>
            <w:r>
              <w:rPr>
                <w:noProof/>
                <w:webHidden/>
              </w:rPr>
              <w:fldChar w:fldCharType="end"/>
            </w:r>
          </w:hyperlink>
        </w:p>
        <w:p w14:paraId="05E77C77" w14:textId="7CEF2A0B" w:rsidR="00367058" w:rsidRDefault="00367058">
          <w:pPr>
            <w:pStyle w:val="TOC1"/>
            <w:tabs>
              <w:tab w:val="right" w:leader="dot" w:pos="9016"/>
            </w:tabs>
            <w:rPr>
              <w:rFonts w:eastAsiaTheme="minorEastAsia"/>
              <w:noProof/>
              <w:lang w:eastAsia="en-GB"/>
            </w:rPr>
          </w:pPr>
          <w:hyperlink w:anchor="_Toc229557553" w:history="1">
            <w:r w:rsidRPr="00F6138A">
              <w:rPr>
                <w:rStyle w:val="Hyperlink"/>
                <w:noProof/>
              </w:rPr>
              <w:t>2 – Use of Windows OS CLI Commands</w:t>
            </w:r>
            <w:r>
              <w:rPr>
                <w:noProof/>
                <w:webHidden/>
              </w:rPr>
              <w:tab/>
            </w:r>
            <w:r>
              <w:rPr>
                <w:noProof/>
                <w:webHidden/>
              </w:rPr>
              <w:fldChar w:fldCharType="begin"/>
            </w:r>
            <w:r>
              <w:rPr>
                <w:noProof/>
                <w:webHidden/>
              </w:rPr>
              <w:instrText xml:space="preserve"> PAGEREF _Toc229557553 \h </w:instrText>
            </w:r>
            <w:r>
              <w:rPr>
                <w:noProof/>
                <w:webHidden/>
              </w:rPr>
            </w:r>
            <w:r>
              <w:rPr>
                <w:noProof/>
                <w:webHidden/>
              </w:rPr>
              <w:fldChar w:fldCharType="separate"/>
            </w:r>
            <w:r>
              <w:rPr>
                <w:noProof/>
                <w:webHidden/>
              </w:rPr>
              <w:t>7</w:t>
            </w:r>
            <w:r>
              <w:rPr>
                <w:noProof/>
                <w:webHidden/>
              </w:rPr>
              <w:fldChar w:fldCharType="end"/>
            </w:r>
          </w:hyperlink>
        </w:p>
        <w:p w14:paraId="1C9E886C" w14:textId="195F3A86" w:rsidR="00367058" w:rsidRDefault="00367058">
          <w:pPr>
            <w:pStyle w:val="TOC2"/>
            <w:tabs>
              <w:tab w:val="right" w:leader="dot" w:pos="9016"/>
            </w:tabs>
            <w:rPr>
              <w:rFonts w:eastAsiaTheme="minorEastAsia"/>
              <w:noProof/>
              <w:lang w:eastAsia="en-GB"/>
            </w:rPr>
          </w:pPr>
          <w:hyperlink w:anchor="_Toc229557554" w:history="1">
            <w:r w:rsidRPr="00F6138A">
              <w:rPr>
                <w:rStyle w:val="Hyperlink"/>
                <w:noProof/>
              </w:rPr>
              <w:t>Process Management</w:t>
            </w:r>
            <w:r>
              <w:rPr>
                <w:noProof/>
                <w:webHidden/>
              </w:rPr>
              <w:tab/>
            </w:r>
            <w:r>
              <w:rPr>
                <w:noProof/>
                <w:webHidden/>
              </w:rPr>
              <w:fldChar w:fldCharType="begin"/>
            </w:r>
            <w:r>
              <w:rPr>
                <w:noProof/>
                <w:webHidden/>
              </w:rPr>
              <w:instrText xml:space="preserve"> PAGEREF _Toc229557554 \h </w:instrText>
            </w:r>
            <w:r>
              <w:rPr>
                <w:noProof/>
                <w:webHidden/>
              </w:rPr>
            </w:r>
            <w:r>
              <w:rPr>
                <w:noProof/>
                <w:webHidden/>
              </w:rPr>
              <w:fldChar w:fldCharType="separate"/>
            </w:r>
            <w:r>
              <w:rPr>
                <w:noProof/>
                <w:webHidden/>
              </w:rPr>
              <w:t>7</w:t>
            </w:r>
            <w:r>
              <w:rPr>
                <w:noProof/>
                <w:webHidden/>
              </w:rPr>
              <w:fldChar w:fldCharType="end"/>
            </w:r>
          </w:hyperlink>
        </w:p>
        <w:p w14:paraId="08E44AA4" w14:textId="5638E00F" w:rsidR="00367058" w:rsidRDefault="00367058">
          <w:pPr>
            <w:pStyle w:val="TOC2"/>
            <w:tabs>
              <w:tab w:val="right" w:leader="dot" w:pos="9016"/>
            </w:tabs>
            <w:rPr>
              <w:rFonts w:eastAsiaTheme="minorEastAsia"/>
              <w:noProof/>
              <w:lang w:eastAsia="en-GB"/>
            </w:rPr>
          </w:pPr>
          <w:hyperlink w:anchor="_Toc229557555" w:history="1">
            <w:r w:rsidRPr="00F6138A">
              <w:rPr>
                <w:rStyle w:val="Hyperlink"/>
                <w:noProof/>
              </w:rPr>
              <w:t>File &amp; Directory Management</w:t>
            </w:r>
            <w:r>
              <w:rPr>
                <w:noProof/>
                <w:webHidden/>
              </w:rPr>
              <w:tab/>
            </w:r>
            <w:r>
              <w:rPr>
                <w:noProof/>
                <w:webHidden/>
              </w:rPr>
              <w:fldChar w:fldCharType="begin"/>
            </w:r>
            <w:r>
              <w:rPr>
                <w:noProof/>
                <w:webHidden/>
              </w:rPr>
              <w:instrText xml:space="preserve"> PAGEREF _Toc229557555 \h </w:instrText>
            </w:r>
            <w:r>
              <w:rPr>
                <w:noProof/>
                <w:webHidden/>
              </w:rPr>
            </w:r>
            <w:r>
              <w:rPr>
                <w:noProof/>
                <w:webHidden/>
              </w:rPr>
              <w:fldChar w:fldCharType="separate"/>
            </w:r>
            <w:r>
              <w:rPr>
                <w:noProof/>
                <w:webHidden/>
              </w:rPr>
              <w:t>8</w:t>
            </w:r>
            <w:r>
              <w:rPr>
                <w:noProof/>
                <w:webHidden/>
              </w:rPr>
              <w:fldChar w:fldCharType="end"/>
            </w:r>
          </w:hyperlink>
        </w:p>
        <w:p w14:paraId="391019EB" w14:textId="00F533A8" w:rsidR="00367058" w:rsidRDefault="00367058">
          <w:pPr>
            <w:pStyle w:val="TOC2"/>
            <w:tabs>
              <w:tab w:val="right" w:leader="dot" w:pos="9016"/>
            </w:tabs>
            <w:rPr>
              <w:rFonts w:eastAsiaTheme="minorEastAsia"/>
              <w:noProof/>
              <w:lang w:eastAsia="en-GB"/>
            </w:rPr>
          </w:pPr>
          <w:hyperlink w:anchor="_Toc229557556" w:history="1">
            <w:r w:rsidRPr="00F6138A">
              <w:rPr>
                <w:rStyle w:val="Hyperlink"/>
                <w:noProof/>
              </w:rPr>
              <w:t>Network Testing / Monitoring</w:t>
            </w:r>
            <w:r>
              <w:rPr>
                <w:noProof/>
                <w:webHidden/>
              </w:rPr>
              <w:tab/>
            </w:r>
            <w:r>
              <w:rPr>
                <w:noProof/>
                <w:webHidden/>
              </w:rPr>
              <w:fldChar w:fldCharType="begin"/>
            </w:r>
            <w:r>
              <w:rPr>
                <w:noProof/>
                <w:webHidden/>
              </w:rPr>
              <w:instrText xml:space="preserve"> PAGEREF _Toc229557556 \h </w:instrText>
            </w:r>
            <w:r>
              <w:rPr>
                <w:noProof/>
                <w:webHidden/>
              </w:rPr>
            </w:r>
            <w:r>
              <w:rPr>
                <w:noProof/>
                <w:webHidden/>
              </w:rPr>
              <w:fldChar w:fldCharType="separate"/>
            </w:r>
            <w:r>
              <w:rPr>
                <w:noProof/>
                <w:webHidden/>
              </w:rPr>
              <w:t>9</w:t>
            </w:r>
            <w:r>
              <w:rPr>
                <w:noProof/>
                <w:webHidden/>
              </w:rPr>
              <w:fldChar w:fldCharType="end"/>
            </w:r>
          </w:hyperlink>
        </w:p>
        <w:p w14:paraId="39BF29E2" w14:textId="6C5CEBBE" w:rsidR="00367058" w:rsidRDefault="00367058">
          <w:pPr>
            <w:pStyle w:val="TOC2"/>
            <w:tabs>
              <w:tab w:val="right" w:leader="dot" w:pos="9016"/>
            </w:tabs>
            <w:rPr>
              <w:rFonts w:eastAsiaTheme="minorEastAsia"/>
              <w:noProof/>
              <w:lang w:eastAsia="en-GB"/>
            </w:rPr>
          </w:pPr>
          <w:hyperlink w:anchor="_Toc229557557" w:history="1">
            <w:r w:rsidRPr="00F6138A">
              <w:rPr>
                <w:rStyle w:val="Hyperlink"/>
                <w:noProof/>
              </w:rPr>
              <w:t>User Management</w:t>
            </w:r>
            <w:r>
              <w:rPr>
                <w:noProof/>
                <w:webHidden/>
              </w:rPr>
              <w:tab/>
            </w:r>
            <w:r>
              <w:rPr>
                <w:noProof/>
                <w:webHidden/>
              </w:rPr>
              <w:fldChar w:fldCharType="begin"/>
            </w:r>
            <w:r>
              <w:rPr>
                <w:noProof/>
                <w:webHidden/>
              </w:rPr>
              <w:instrText xml:space="preserve"> PAGEREF _Toc229557557 \h </w:instrText>
            </w:r>
            <w:r>
              <w:rPr>
                <w:noProof/>
                <w:webHidden/>
              </w:rPr>
            </w:r>
            <w:r>
              <w:rPr>
                <w:noProof/>
                <w:webHidden/>
              </w:rPr>
              <w:fldChar w:fldCharType="separate"/>
            </w:r>
            <w:r>
              <w:rPr>
                <w:noProof/>
                <w:webHidden/>
              </w:rPr>
              <w:t>10</w:t>
            </w:r>
            <w:r>
              <w:rPr>
                <w:noProof/>
                <w:webHidden/>
              </w:rPr>
              <w:fldChar w:fldCharType="end"/>
            </w:r>
          </w:hyperlink>
        </w:p>
        <w:p w14:paraId="75B690F3" w14:textId="1FE7106A" w:rsidR="00367058" w:rsidRDefault="00367058">
          <w:pPr>
            <w:pStyle w:val="TOC2"/>
            <w:tabs>
              <w:tab w:val="right" w:leader="dot" w:pos="9016"/>
            </w:tabs>
            <w:rPr>
              <w:rFonts w:eastAsiaTheme="minorEastAsia"/>
              <w:noProof/>
              <w:lang w:eastAsia="en-GB"/>
            </w:rPr>
          </w:pPr>
          <w:hyperlink w:anchor="_Toc229557558" w:history="1">
            <w:r w:rsidRPr="00F6138A">
              <w:rPr>
                <w:rStyle w:val="Hyperlink"/>
                <w:noProof/>
              </w:rPr>
              <w:t>Task Scheduling</w:t>
            </w:r>
            <w:r>
              <w:rPr>
                <w:noProof/>
                <w:webHidden/>
              </w:rPr>
              <w:tab/>
            </w:r>
            <w:r>
              <w:rPr>
                <w:noProof/>
                <w:webHidden/>
              </w:rPr>
              <w:fldChar w:fldCharType="begin"/>
            </w:r>
            <w:r>
              <w:rPr>
                <w:noProof/>
                <w:webHidden/>
              </w:rPr>
              <w:instrText xml:space="preserve"> PAGEREF _Toc229557558 \h </w:instrText>
            </w:r>
            <w:r>
              <w:rPr>
                <w:noProof/>
                <w:webHidden/>
              </w:rPr>
            </w:r>
            <w:r>
              <w:rPr>
                <w:noProof/>
                <w:webHidden/>
              </w:rPr>
              <w:fldChar w:fldCharType="separate"/>
            </w:r>
            <w:r>
              <w:rPr>
                <w:noProof/>
                <w:webHidden/>
              </w:rPr>
              <w:t>10</w:t>
            </w:r>
            <w:r>
              <w:rPr>
                <w:noProof/>
                <w:webHidden/>
              </w:rPr>
              <w:fldChar w:fldCharType="end"/>
            </w:r>
          </w:hyperlink>
        </w:p>
        <w:p w14:paraId="77E3AFE9" w14:textId="4932C096" w:rsidR="00367058" w:rsidRDefault="00367058">
          <w:pPr>
            <w:pStyle w:val="TOC1"/>
            <w:tabs>
              <w:tab w:val="right" w:leader="dot" w:pos="9016"/>
            </w:tabs>
            <w:rPr>
              <w:rFonts w:eastAsiaTheme="minorEastAsia"/>
              <w:noProof/>
              <w:lang w:eastAsia="en-GB"/>
            </w:rPr>
          </w:pPr>
          <w:hyperlink w:anchor="_Toc229557559" w:history="1">
            <w:r w:rsidRPr="00F6138A">
              <w:rPr>
                <w:rStyle w:val="Hyperlink"/>
                <w:noProof/>
              </w:rPr>
              <w:t>3 – Use of Linux OS CLI Commands</w:t>
            </w:r>
            <w:r>
              <w:rPr>
                <w:noProof/>
                <w:webHidden/>
              </w:rPr>
              <w:tab/>
            </w:r>
            <w:r>
              <w:rPr>
                <w:noProof/>
                <w:webHidden/>
              </w:rPr>
              <w:fldChar w:fldCharType="begin"/>
            </w:r>
            <w:r>
              <w:rPr>
                <w:noProof/>
                <w:webHidden/>
              </w:rPr>
              <w:instrText xml:space="preserve"> PAGEREF _Toc229557559 \h </w:instrText>
            </w:r>
            <w:r>
              <w:rPr>
                <w:noProof/>
                <w:webHidden/>
              </w:rPr>
            </w:r>
            <w:r>
              <w:rPr>
                <w:noProof/>
                <w:webHidden/>
              </w:rPr>
              <w:fldChar w:fldCharType="separate"/>
            </w:r>
            <w:r>
              <w:rPr>
                <w:noProof/>
                <w:webHidden/>
              </w:rPr>
              <w:t>11</w:t>
            </w:r>
            <w:r>
              <w:rPr>
                <w:noProof/>
                <w:webHidden/>
              </w:rPr>
              <w:fldChar w:fldCharType="end"/>
            </w:r>
          </w:hyperlink>
        </w:p>
        <w:p w14:paraId="74E084BD" w14:textId="64732465" w:rsidR="00367058" w:rsidRDefault="00367058">
          <w:pPr>
            <w:pStyle w:val="TOC2"/>
            <w:tabs>
              <w:tab w:val="right" w:leader="dot" w:pos="9016"/>
            </w:tabs>
            <w:rPr>
              <w:rFonts w:eastAsiaTheme="minorEastAsia"/>
              <w:noProof/>
              <w:lang w:eastAsia="en-GB"/>
            </w:rPr>
          </w:pPr>
          <w:hyperlink w:anchor="_Toc229557560" w:history="1">
            <w:r w:rsidRPr="00F6138A">
              <w:rPr>
                <w:rStyle w:val="Hyperlink"/>
                <w:noProof/>
              </w:rPr>
              <w:t>Process Management</w:t>
            </w:r>
            <w:r>
              <w:rPr>
                <w:noProof/>
                <w:webHidden/>
              </w:rPr>
              <w:tab/>
            </w:r>
            <w:r>
              <w:rPr>
                <w:noProof/>
                <w:webHidden/>
              </w:rPr>
              <w:fldChar w:fldCharType="begin"/>
            </w:r>
            <w:r>
              <w:rPr>
                <w:noProof/>
                <w:webHidden/>
              </w:rPr>
              <w:instrText xml:space="preserve"> PAGEREF _Toc229557560 \h </w:instrText>
            </w:r>
            <w:r>
              <w:rPr>
                <w:noProof/>
                <w:webHidden/>
              </w:rPr>
            </w:r>
            <w:r>
              <w:rPr>
                <w:noProof/>
                <w:webHidden/>
              </w:rPr>
              <w:fldChar w:fldCharType="separate"/>
            </w:r>
            <w:r>
              <w:rPr>
                <w:noProof/>
                <w:webHidden/>
              </w:rPr>
              <w:t>11</w:t>
            </w:r>
            <w:r>
              <w:rPr>
                <w:noProof/>
                <w:webHidden/>
              </w:rPr>
              <w:fldChar w:fldCharType="end"/>
            </w:r>
          </w:hyperlink>
        </w:p>
        <w:p w14:paraId="645133AE" w14:textId="5C5ACD47" w:rsidR="00367058" w:rsidRDefault="00367058">
          <w:pPr>
            <w:pStyle w:val="TOC2"/>
            <w:tabs>
              <w:tab w:val="right" w:leader="dot" w:pos="9016"/>
            </w:tabs>
            <w:rPr>
              <w:rFonts w:eastAsiaTheme="minorEastAsia"/>
              <w:noProof/>
              <w:lang w:eastAsia="en-GB"/>
            </w:rPr>
          </w:pPr>
          <w:hyperlink w:anchor="_Toc229557561" w:history="1">
            <w:r w:rsidRPr="00F6138A">
              <w:rPr>
                <w:rStyle w:val="Hyperlink"/>
                <w:noProof/>
              </w:rPr>
              <w:t>File &amp; Directory Management</w:t>
            </w:r>
            <w:r>
              <w:rPr>
                <w:noProof/>
                <w:webHidden/>
              </w:rPr>
              <w:tab/>
            </w:r>
            <w:r>
              <w:rPr>
                <w:noProof/>
                <w:webHidden/>
              </w:rPr>
              <w:fldChar w:fldCharType="begin"/>
            </w:r>
            <w:r>
              <w:rPr>
                <w:noProof/>
                <w:webHidden/>
              </w:rPr>
              <w:instrText xml:space="preserve"> PAGEREF _Toc229557561 \h </w:instrText>
            </w:r>
            <w:r>
              <w:rPr>
                <w:noProof/>
                <w:webHidden/>
              </w:rPr>
            </w:r>
            <w:r>
              <w:rPr>
                <w:noProof/>
                <w:webHidden/>
              </w:rPr>
              <w:fldChar w:fldCharType="separate"/>
            </w:r>
            <w:r>
              <w:rPr>
                <w:noProof/>
                <w:webHidden/>
              </w:rPr>
              <w:t>12</w:t>
            </w:r>
            <w:r>
              <w:rPr>
                <w:noProof/>
                <w:webHidden/>
              </w:rPr>
              <w:fldChar w:fldCharType="end"/>
            </w:r>
          </w:hyperlink>
        </w:p>
        <w:p w14:paraId="1A387F24" w14:textId="709A229B" w:rsidR="00367058" w:rsidRDefault="00367058">
          <w:pPr>
            <w:pStyle w:val="TOC2"/>
            <w:tabs>
              <w:tab w:val="right" w:leader="dot" w:pos="9016"/>
            </w:tabs>
            <w:rPr>
              <w:rFonts w:eastAsiaTheme="minorEastAsia"/>
              <w:noProof/>
              <w:lang w:eastAsia="en-GB"/>
            </w:rPr>
          </w:pPr>
          <w:hyperlink w:anchor="_Toc229557562" w:history="1">
            <w:r w:rsidRPr="00F6138A">
              <w:rPr>
                <w:rStyle w:val="Hyperlink"/>
                <w:noProof/>
              </w:rPr>
              <w:t>Network Testing / Monitoring</w:t>
            </w:r>
            <w:r>
              <w:rPr>
                <w:noProof/>
                <w:webHidden/>
              </w:rPr>
              <w:tab/>
            </w:r>
            <w:r>
              <w:rPr>
                <w:noProof/>
                <w:webHidden/>
              </w:rPr>
              <w:fldChar w:fldCharType="begin"/>
            </w:r>
            <w:r>
              <w:rPr>
                <w:noProof/>
                <w:webHidden/>
              </w:rPr>
              <w:instrText xml:space="preserve"> PAGEREF _Toc229557562 \h </w:instrText>
            </w:r>
            <w:r>
              <w:rPr>
                <w:noProof/>
                <w:webHidden/>
              </w:rPr>
            </w:r>
            <w:r>
              <w:rPr>
                <w:noProof/>
                <w:webHidden/>
              </w:rPr>
              <w:fldChar w:fldCharType="separate"/>
            </w:r>
            <w:r>
              <w:rPr>
                <w:noProof/>
                <w:webHidden/>
              </w:rPr>
              <w:t>12</w:t>
            </w:r>
            <w:r>
              <w:rPr>
                <w:noProof/>
                <w:webHidden/>
              </w:rPr>
              <w:fldChar w:fldCharType="end"/>
            </w:r>
          </w:hyperlink>
        </w:p>
        <w:p w14:paraId="04725542" w14:textId="66D3DC10" w:rsidR="00367058" w:rsidRDefault="00367058">
          <w:pPr>
            <w:pStyle w:val="TOC2"/>
            <w:tabs>
              <w:tab w:val="right" w:leader="dot" w:pos="9016"/>
            </w:tabs>
            <w:rPr>
              <w:rFonts w:eastAsiaTheme="minorEastAsia"/>
              <w:noProof/>
              <w:lang w:eastAsia="en-GB"/>
            </w:rPr>
          </w:pPr>
          <w:hyperlink w:anchor="_Toc229557563" w:history="1">
            <w:r w:rsidRPr="00F6138A">
              <w:rPr>
                <w:rStyle w:val="Hyperlink"/>
                <w:noProof/>
              </w:rPr>
              <w:t>User Management</w:t>
            </w:r>
            <w:r>
              <w:rPr>
                <w:noProof/>
                <w:webHidden/>
              </w:rPr>
              <w:tab/>
            </w:r>
            <w:r>
              <w:rPr>
                <w:noProof/>
                <w:webHidden/>
              </w:rPr>
              <w:fldChar w:fldCharType="begin"/>
            </w:r>
            <w:r>
              <w:rPr>
                <w:noProof/>
                <w:webHidden/>
              </w:rPr>
              <w:instrText xml:space="preserve"> PAGEREF _Toc229557563 \h </w:instrText>
            </w:r>
            <w:r>
              <w:rPr>
                <w:noProof/>
                <w:webHidden/>
              </w:rPr>
            </w:r>
            <w:r>
              <w:rPr>
                <w:noProof/>
                <w:webHidden/>
              </w:rPr>
              <w:fldChar w:fldCharType="separate"/>
            </w:r>
            <w:r>
              <w:rPr>
                <w:noProof/>
                <w:webHidden/>
              </w:rPr>
              <w:t>13</w:t>
            </w:r>
            <w:r>
              <w:rPr>
                <w:noProof/>
                <w:webHidden/>
              </w:rPr>
              <w:fldChar w:fldCharType="end"/>
            </w:r>
          </w:hyperlink>
        </w:p>
        <w:p w14:paraId="313D7BE6" w14:textId="00B2EA78" w:rsidR="00367058" w:rsidRDefault="00367058">
          <w:pPr>
            <w:pStyle w:val="TOC2"/>
            <w:tabs>
              <w:tab w:val="right" w:leader="dot" w:pos="9016"/>
            </w:tabs>
            <w:rPr>
              <w:rFonts w:eastAsiaTheme="minorEastAsia"/>
              <w:noProof/>
              <w:lang w:eastAsia="en-GB"/>
            </w:rPr>
          </w:pPr>
          <w:hyperlink w:anchor="_Toc229557564" w:history="1">
            <w:r w:rsidRPr="00F6138A">
              <w:rPr>
                <w:rStyle w:val="Hyperlink"/>
                <w:noProof/>
              </w:rPr>
              <w:t>Task Scheduling</w:t>
            </w:r>
            <w:r>
              <w:rPr>
                <w:noProof/>
                <w:webHidden/>
              </w:rPr>
              <w:tab/>
            </w:r>
            <w:r>
              <w:rPr>
                <w:noProof/>
                <w:webHidden/>
              </w:rPr>
              <w:fldChar w:fldCharType="begin"/>
            </w:r>
            <w:r>
              <w:rPr>
                <w:noProof/>
                <w:webHidden/>
              </w:rPr>
              <w:instrText xml:space="preserve"> PAGEREF _Toc229557564 \h </w:instrText>
            </w:r>
            <w:r>
              <w:rPr>
                <w:noProof/>
                <w:webHidden/>
              </w:rPr>
            </w:r>
            <w:r>
              <w:rPr>
                <w:noProof/>
                <w:webHidden/>
              </w:rPr>
              <w:fldChar w:fldCharType="separate"/>
            </w:r>
            <w:r>
              <w:rPr>
                <w:noProof/>
                <w:webHidden/>
              </w:rPr>
              <w:t>14</w:t>
            </w:r>
            <w:r>
              <w:rPr>
                <w:noProof/>
                <w:webHidden/>
              </w:rPr>
              <w:fldChar w:fldCharType="end"/>
            </w:r>
          </w:hyperlink>
        </w:p>
        <w:p w14:paraId="1EC705DE" w14:textId="3AC44439" w:rsidR="00367058" w:rsidRDefault="00367058">
          <w:pPr>
            <w:pStyle w:val="TOC1"/>
            <w:tabs>
              <w:tab w:val="right" w:leader="dot" w:pos="9016"/>
            </w:tabs>
            <w:rPr>
              <w:rFonts w:eastAsiaTheme="minorEastAsia"/>
              <w:noProof/>
              <w:lang w:eastAsia="en-GB"/>
            </w:rPr>
          </w:pPr>
          <w:hyperlink w:anchor="_Toc229557565" w:history="1">
            <w:r w:rsidRPr="00F6138A">
              <w:rPr>
                <w:rStyle w:val="Hyperlink"/>
                <w:noProof/>
              </w:rPr>
              <w:t>4 – Use of Windows OS Scripts</w:t>
            </w:r>
            <w:r>
              <w:rPr>
                <w:noProof/>
                <w:webHidden/>
              </w:rPr>
              <w:tab/>
            </w:r>
            <w:r>
              <w:rPr>
                <w:noProof/>
                <w:webHidden/>
              </w:rPr>
              <w:fldChar w:fldCharType="begin"/>
            </w:r>
            <w:r>
              <w:rPr>
                <w:noProof/>
                <w:webHidden/>
              </w:rPr>
              <w:instrText xml:space="preserve"> PAGEREF _Toc229557565 \h </w:instrText>
            </w:r>
            <w:r>
              <w:rPr>
                <w:noProof/>
                <w:webHidden/>
              </w:rPr>
            </w:r>
            <w:r>
              <w:rPr>
                <w:noProof/>
                <w:webHidden/>
              </w:rPr>
              <w:fldChar w:fldCharType="separate"/>
            </w:r>
            <w:r>
              <w:rPr>
                <w:noProof/>
                <w:webHidden/>
              </w:rPr>
              <w:t>15</w:t>
            </w:r>
            <w:r>
              <w:rPr>
                <w:noProof/>
                <w:webHidden/>
              </w:rPr>
              <w:fldChar w:fldCharType="end"/>
            </w:r>
          </w:hyperlink>
        </w:p>
        <w:p w14:paraId="5438CAEC" w14:textId="65853F19" w:rsidR="00367058" w:rsidRDefault="00367058">
          <w:pPr>
            <w:pStyle w:val="TOC1"/>
            <w:tabs>
              <w:tab w:val="right" w:leader="dot" w:pos="9016"/>
            </w:tabs>
            <w:rPr>
              <w:rFonts w:eastAsiaTheme="minorEastAsia"/>
              <w:noProof/>
              <w:lang w:eastAsia="en-GB"/>
            </w:rPr>
          </w:pPr>
          <w:hyperlink w:anchor="_Toc229557566" w:history="1">
            <w:r w:rsidRPr="00F6138A">
              <w:rPr>
                <w:rStyle w:val="Hyperlink"/>
                <w:noProof/>
              </w:rPr>
              <w:t>5 – Use of Linux OS Scripts</w:t>
            </w:r>
            <w:r>
              <w:rPr>
                <w:noProof/>
                <w:webHidden/>
              </w:rPr>
              <w:tab/>
            </w:r>
            <w:r>
              <w:rPr>
                <w:noProof/>
                <w:webHidden/>
              </w:rPr>
              <w:fldChar w:fldCharType="begin"/>
            </w:r>
            <w:r>
              <w:rPr>
                <w:noProof/>
                <w:webHidden/>
              </w:rPr>
              <w:instrText xml:space="preserve"> PAGEREF _Toc229557566 \h </w:instrText>
            </w:r>
            <w:r>
              <w:rPr>
                <w:noProof/>
                <w:webHidden/>
              </w:rPr>
            </w:r>
            <w:r>
              <w:rPr>
                <w:noProof/>
                <w:webHidden/>
              </w:rPr>
              <w:fldChar w:fldCharType="separate"/>
            </w:r>
            <w:r>
              <w:rPr>
                <w:noProof/>
                <w:webHidden/>
              </w:rPr>
              <w:t>21</w:t>
            </w:r>
            <w:r>
              <w:rPr>
                <w:noProof/>
                <w:webHidden/>
              </w:rPr>
              <w:fldChar w:fldCharType="end"/>
            </w:r>
          </w:hyperlink>
        </w:p>
        <w:p w14:paraId="21CD9F32" w14:textId="7FA63ED9" w:rsidR="00367058" w:rsidRDefault="00367058">
          <w:pPr>
            <w:pStyle w:val="TOC1"/>
            <w:tabs>
              <w:tab w:val="right" w:leader="dot" w:pos="9016"/>
            </w:tabs>
            <w:rPr>
              <w:rFonts w:eastAsiaTheme="minorEastAsia"/>
              <w:noProof/>
              <w:lang w:eastAsia="en-GB"/>
            </w:rPr>
          </w:pPr>
          <w:hyperlink w:anchor="_Toc229557567" w:history="1">
            <w:r w:rsidRPr="00F6138A">
              <w:rPr>
                <w:rStyle w:val="Hyperlink"/>
                <w:noProof/>
              </w:rPr>
              <w:t>Conclusion</w:t>
            </w:r>
            <w:r>
              <w:rPr>
                <w:noProof/>
                <w:webHidden/>
              </w:rPr>
              <w:tab/>
            </w:r>
            <w:r>
              <w:rPr>
                <w:noProof/>
                <w:webHidden/>
              </w:rPr>
              <w:fldChar w:fldCharType="begin"/>
            </w:r>
            <w:r>
              <w:rPr>
                <w:noProof/>
                <w:webHidden/>
              </w:rPr>
              <w:instrText xml:space="preserve"> PAGEREF _Toc229557567 \h </w:instrText>
            </w:r>
            <w:r>
              <w:rPr>
                <w:noProof/>
                <w:webHidden/>
              </w:rPr>
            </w:r>
            <w:r>
              <w:rPr>
                <w:noProof/>
                <w:webHidden/>
              </w:rPr>
              <w:fldChar w:fldCharType="separate"/>
            </w:r>
            <w:r>
              <w:rPr>
                <w:noProof/>
                <w:webHidden/>
              </w:rPr>
              <w:t>23</w:t>
            </w:r>
            <w:r>
              <w:rPr>
                <w:noProof/>
                <w:webHidden/>
              </w:rPr>
              <w:fldChar w:fldCharType="end"/>
            </w:r>
          </w:hyperlink>
        </w:p>
        <w:p w14:paraId="6861045F" w14:textId="725A78C2" w:rsidR="00367058" w:rsidRDefault="00367058">
          <w:pPr>
            <w:pStyle w:val="TOC1"/>
            <w:tabs>
              <w:tab w:val="right" w:leader="dot" w:pos="9016"/>
            </w:tabs>
            <w:rPr>
              <w:rFonts w:eastAsiaTheme="minorEastAsia"/>
              <w:noProof/>
              <w:lang w:eastAsia="en-GB"/>
            </w:rPr>
          </w:pPr>
          <w:hyperlink w:anchor="_Toc229557568" w:history="1">
            <w:r w:rsidRPr="00F6138A">
              <w:rPr>
                <w:rStyle w:val="Hyperlink"/>
                <w:noProof/>
              </w:rPr>
              <w:t>Appendices</w:t>
            </w:r>
            <w:r>
              <w:rPr>
                <w:noProof/>
                <w:webHidden/>
              </w:rPr>
              <w:tab/>
            </w:r>
            <w:r>
              <w:rPr>
                <w:noProof/>
                <w:webHidden/>
              </w:rPr>
              <w:fldChar w:fldCharType="begin"/>
            </w:r>
            <w:r>
              <w:rPr>
                <w:noProof/>
                <w:webHidden/>
              </w:rPr>
              <w:instrText xml:space="preserve"> PAGEREF _Toc229557568 \h </w:instrText>
            </w:r>
            <w:r>
              <w:rPr>
                <w:noProof/>
                <w:webHidden/>
              </w:rPr>
            </w:r>
            <w:r>
              <w:rPr>
                <w:noProof/>
                <w:webHidden/>
              </w:rPr>
              <w:fldChar w:fldCharType="separate"/>
            </w:r>
            <w:r>
              <w:rPr>
                <w:noProof/>
                <w:webHidden/>
              </w:rPr>
              <w:t>27</w:t>
            </w:r>
            <w:r>
              <w:rPr>
                <w:noProof/>
                <w:webHidden/>
              </w:rPr>
              <w:fldChar w:fldCharType="end"/>
            </w:r>
          </w:hyperlink>
        </w:p>
        <w:p w14:paraId="6CF1AE17" w14:textId="50602D8D" w:rsidR="00367058" w:rsidRDefault="00367058">
          <w:pPr>
            <w:pStyle w:val="TOC2"/>
            <w:tabs>
              <w:tab w:val="right" w:leader="dot" w:pos="9016"/>
            </w:tabs>
            <w:rPr>
              <w:rFonts w:eastAsiaTheme="minorEastAsia"/>
              <w:noProof/>
              <w:lang w:eastAsia="en-GB"/>
            </w:rPr>
          </w:pPr>
          <w:hyperlink w:anchor="_Toc229557569" w:history="1">
            <w:r w:rsidRPr="00F6138A">
              <w:rPr>
                <w:rStyle w:val="Hyperlink"/>
                <w:noProof/>
              </w:rPr>
              <w:t>Tutorial Activity</w:t>
            </w:r>
            <w:r>
              <w:rPr>
                <w:noProof/>
                <w:webHidden/>
              </w:rPr>
              <w:tab/>
            </w:r>
            <w:r>
              <w:rPr>
                <w:noProof/>
                <w:webHidden/>
              </w:rPr>
              <w:fldChar w:fldCharType="begin"/>
            </w:r>
            <w:r>
              <w:rPr>
                <w:noProof/>
                <w:webHidden/>
              </w:rPr>
              <w:instrText xml:space="preserve"> PAGEREF _Toc229557569 \h </w:instrText>
            </w:r>
            <w:r>
              <w:rPr>
                <w:noProof/>
                <w:webHidden/>
              </w:rPr>
            </w:r>
            <w:r>
              <w:rPr>
                <w:noProof/>
                <w:webHidden/>
              </w:rPr>
              <w:fldChar w:fldCharType="separate"/>
            </w:r>
            <w:r>
              <w:rPr>
                <w:noProof/>
                <w:webHidden/>
              </w:rPr>
              <w:t>27</w:t>
            </w:r>
            <w:r>
              <w:rPr>
                <w:noProof/>
                <w:webHidden/>
              </w:rPr>
              <w:fldChar w:fldCharType="end"/>
            </w:r>
          </w:hyperlink>
        </w:p>
        <w:p w14:paraId="0EB092AF" w14:textId="3203D45F" w:rsidR="00367058" w:rsidRDefault="00367058">
          <w:pPr>
            <w:pStyle w:val="TOC2"/>
            <w:tabs>
              <w:tab w:val="right" w:leader="dot" w:pos="9016"/>
            </w:tabs>
            <w:rPr>
              <w:rFonts w:eastAsiaTheme="minorEastAsia"/>
              <w:noProof/>
              <w:lang w:eastAsia="en-GB"/>
            </w:rPr>
          </w:pPr>
          <w:hyperlink w:anchor="_Toc229557570" w:history="1">
            <w:r w:rsidRPr="00F6138A">
              <w:rPr>
                <w:rStyle w:val="Hyperlink"/>
                <w:noProof/>
              </w:rPr>
              <w:t>Lecture Activities</w:t>
            </w:r>
            <w:r>
              <w:rPr>
                <w:noProof/>
                <w:webHidden/>
              </w:rPr>
              <w:tab/>
            </w:r>
            <w:r>
              <w:rPr>
                <w:noProof/>
                <w:webHidden/>
              </w:rPr>
              <w:fldChar w:fldCharType="begin"/>
            </w:r>
            <w:r>
              <w:rPr>
                <w:noProof/>
                <w:webHidden/>
              </w:rPr>
              <w:instrText xml:space="preserve"> PAGEREF _Toc229557570 \h </w:instrText>
            </w:r>
            <w:r>
              <w:rPr>
                <w:noProof/>
                <w:webHidden/>
              </w:rPr>
            </w:r>
            <w:r>
              <w:rPr>
                <w:noProof/>
                <w:webHidden/>
              </w:rPr>
              <w:fldChar w:fldCharType="separate"/>
            </w:r>
            <w:r>
              <w:rPr>
                <w:noProof/>
                <w:webHidden/>
              </w:rPr>
              <w:t>28</w:t>
            </w:r>
            <w:r>
              <w:rPr>
                <w:noProof/>
                <w:webHidden/>
              </w:rPr>
              <w:fldChar w:fldCharType="end"/>
            </w:r>
          </w:hyperlink>
        </w:p>
        <w:p w14:paraId="26F7ED76" w14:textId="3E309B11" w:rsidR="00367058" w:rsidRDefault="00367058">
          <w:pPr>
            <w:pStyle w:val="TOC2"/>
            <w:tabs>
              <w:tab w:val="right" w:leader="dot" w:pos="9016"/>
            </w:tabs>
            <w:rPr>
              <w:rFonts w:eastAsiaTheme="minorEastAsia"/>
              <w:noProof/>
              <w:lang w:eastAsia="en-GB"/>
            </w:rPr>
          </w:pPr>
          <w:hyperlink w:anchor="_Toc229557571" w:history="1">
            <w:r w:rsidRPr="00F6138A">
              <w:rPr>
                <w:rStyle w:val="Hyperlink"/>
                <w:noProof/>
              </w:rPr>
              <w:t>Online Certified Course</w:t>
            </w:r>
            <w:r>
              <w:rPr>
                <w:noProof/>
                <w:webHidden/>
              </w:rPr>
              <w:tab/>
            </w:r>
            <w:r>
              <w:rPr>
                <w:noProof/>
                <w:webHidden/>
              </w:rPr>
              <w:fldChar w:fldCharType="begin"/>
            </w:r>
            <w:r>
              <w:rPr>
                <w:noProof/>
                <w:webHidden/>
              </w:rPr>
              <w:instrText xml:space="preserve"> PAGEREF _Toc229557571 \h </w:instrText>
            </w:r>
            <w:r>
              <w:rPr>
                <w:noProof/>
                <w:webHidden/>
              </w:rPr>
            </w:r>
            <w:r>
              <w:rPr>
                <w:noProof/>
                <w:webHidden/>
              </w:rPr>
              <w:fldChar w:fldCharType="separate"/>
            </w:r>
            <w:r>
              <w:rPr>
                <w:noProof/>
                <w:webHidden/>
              </w:rPr>
              <w:t>29</w:t>
            </w:r>
            <w:r>
              <w:rPr>
                <w:noProof/>
                <w:webHidden/>
              </w:rPr>
              <w:fldChar w:fldCharType="end"/>
            </w:r>
          </w:hyperlink>
        </w:p>
        <w:p w14:paraId="39B213CB" w14:textId="105D8FF4" w:rsidR="004D67CD" w:rsidRDefault="00E752A6">
          <w:r>
            <w:fldChar w:fldCharType="end"/>
          </w:r>
        </w:p>
      </w:sdtContent>
    </w:sdt>
    <w:p w14:paraId="2CBAF403" w14:textId="77777777" w:rsidR="00136814" w:rsidRDefault="00136814">
      <w:pPr>
        <w:rPr>
          <w:b/>
          <w:bCs/>
        </w:rPr>
      </w:pPr>
    </w:p>
    <w:p w14:paraId="4CD56E75" w14:textId="318FFA81" w:rsidR="00C53BFB" w:rsidRDefault="00605E20" w:rsidP="00063A8B">
      <w:pPr>
        <w:pStyle w:val="Heading1"/>
        <w:rPr>
          <w:lang w:val="es-ES"/>
        </w:rPr>
      </w:pPr>
      <w:bookmarkStart w:id="0" w:name="_Toc229557543"/>
      <w:proofErr w:type="spellStart"/>
      <w:r>
        <w:rPr>
          <w:lang w:val="es-ES"/>
        </w:rPr>
        <w:lastRenderedPageBreak/>
        <w:t>Introduction</w:t>
      </w:r>
      <w:bookmarkEnd w:id="0"/>
      <w:proofErr w:type="spellEnd"/>
    </w:p>
    <w:p w14:paraId="4B4823B7" w14:textId="3373B68C" w:rsidR="00FB0FEF" w:rsidRDefault="00EE135D" w:rsidP="00FB0FEF">
      <w:r w:rsidRPr="00EE135D">
        <w:t>This report examines the main functions of general-purpose operating systems and demonstrates the practical use of Windows and Linux command-line tools and scripting languages. It also discusses process management, file handling, user management, task scheduling, and network administration using practical examples.</w:t>
      </w:r>
    </w:p>
    <w:p w14:paraId="368481D1" w14:textId="49F0A083" w:rsidR="00B9223C" w:rsidRDefault="00B9223C" w:rsidP="00B9223C">
      <w:r>
        <w:t xml:space="preserve">There are different types of Operating Systems (OS), which are designed to meet the needs of the user. These operating systems are core pieces of software which allow the user to operate their devices, managing hardware resources, memory and to execute other software applications </w:t>
      </w:r>
      <w:sdt>
        <w:sdtPr>
          <w:rPr>
            <w:rFonts w:ascii="Aptos" w:hAnsi="Aptos"/>
            <w:color w:val="000000"/>
            <w:highlight w:val="white"/>
          </w:rPr>
          <w:alias w:val="Citation"/>
          <w:tag w:val="{&quot;referencesIds&quot;:[&quot;doc:6a036be0c81cc90256e5a422&quot;],&quot;referencesOptions&quot;:{&quot;doc:6a036be0c81cc90256e5a4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33615,&quot;citationText&quot;:&quot;&lt;span style=\&quot;font-family:Aptos;font-size:16px;color:#000000\&quot;&gt;[1]&lt;/span&gt;&quot;}"/>
          <w:id w:val="199833615"/>
          <w:placeholder>
            <w:docPart w:val="119603676655402BA0FBAAD7E55BB7C4"/>
          </w:placeholder>
        </w:sdtPr>
        <w:sdtEndPr/>
        <w:sdtContent>
          <w:r w:rsidR="0017117D">
            <w:rPr>
              <w:rFonts w:ascii="Aptos" w:eastAsia="Times New Roman" w:hAnsi="Aptos"/>
              <w:color w:val="000000"/>
            </w:rPr>
            <w:t>[1]</w:t>
          </w:r>
        </w:sdtContent>
      </w:sdt>
      <w:r>
        <w:t>.</w:t>
      </w:r>
    </w:p>
    <w:p w14:paraId="54CC456F" w14:textId="5BFB5A6B" w:rsidR="008D45E4" w:rsidRPr="008D45E4" w:rsidRDefault="00605E20" w:rsidP="00063A8B">
      <w:pPr>
        <w:pStyle w:val="Heading1"/>
      </w:pPr>
      <w:bookmarkStart w:id="1" w:name="_Toc229557544"/>
      <w:r>
        <w:t>1</w:t>
      </w:r>
      <w:r w:rsidR="008D45E4" w:rsidRPr="008D45E4">
        <w:t xml:space="preserve"> </w:t>
      </w:r>
      <w:r>
        <w:t>–</w:t>
      </w:r>
      <w:r w:rsidR="008D45E4" w:rsidRPr="008D45E4">
        <w:t xml:space="preserve"> </w:t>
      </w:r>
      <w:r>
        <w:t xml:space="preserve">Key Functions of </w:t>
      </w:r>
      <w:r w:rsidR="0030191B">
        <w:t>General Operating Systems</w:t>
      </w:r>
      <w:bookmarkEnd w:id="1"/>
    </w:p>
    <w:p w14:paraId="5E00261D" w14:textId="51928E04" w:rsidR="003D0601" w:rsidRPr="00B9223C" w:rsidRDefault="003D0601" w:rsidP="003D0601">
      <w:r>
        <w:t xml:space="preserve">General Purpose, or Desktop, Operating Systems are designed to enable the user to run multiple software applications or complete tasks. These are generally installed on personal computers, or within an educational or employment environment. Uses of General Purpose OS include using word processing applications, browsing the web or communicating via email. Highly used versions of these operating systems include Microsoft Windows, Linux and MacOS </w:t>
      </w:r>
      <w:sdt>
        <w:sdtPr>
          <w:rPr>
            <w:rFonts w:ascii="Aptos" w:hAnsi="Aptos"/>
            <w:color w:val="000000"/>
            <w:highlight w:val="white"/>
          </w:rPr>
          <w:alias w:val="Citation"/>
          <w:tag w:val="{&quot;referencesIds&quot;:[&quot;doc:6a036c666dc2c433ddbadbb8&quot;],&quot;referencesOptions&quot;:{&quot;doc:6a036c666dc2c433ddbad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538554,&quot;citationText&quot;:&quot;&lt;span style=\&quot;font-family:Aptos;font-size:16px;color:#000000\&quot;&gt;[2]&lt;/span&gt;&quot;}"/>
          <w:id w:val="-2130538554"/>
          <w:placeholder>
            <w:docPart w:val="ACAFF6916A1046D0865E077039945953"/>
          </w:placeholder>
        </w:sdtPr>
        <w:sdtEndPr/>
        <w:sdtContent>
          <w:r w:rsidR="0017117D">
            <w:rPr>
              <w:rFonts w:ascii="Aptos" w:eastAsia="Times New Roman" w:hAnsi="Aptos"/>
              <w:color w:val="000000"/>
            </w:rPr>
            <w:t>[2]</w:t>
          </w:r>
        </w:sdtContent>
      </w:sdt>
    </w:p>
    <w:p w14:paraId="77E24DD4" w14:textId="1F280B1D" w:rsidR="00B82464" w:rsidRDefault="00435D3E" w:rsidP="00F309BE">
      <w:r>
        <w:t xml:space="preserve">General operating systems allow users to manage </w:t>
      </w:r>
      <w:r w:rsidR="00AC4F52">
        <w:t xml:space="preserve">a computer’s hardware and software </w:t>
      </w:r>
      <w:proofErr w:type="gramStart"/>
      <w:r w:rsidR="004309E3">
        <w:t xml:space="preserve">through </w:t>
      </w:r>
      <w:r w:rsidR="00AC4F52">
        <w:t>t</w:t>
      </w:r>
      <w:r w:rsidR="00661286">
        <w:t xml:space="preserve">he use </w:t>
      </w:r>
      <w:r w:rsidR="00B82464">
        <w:t>of</w:t>
      </w:r>
      <w:proofErr w:type="gramEnd"/>
      <w:r w:rsidR="00B82464">
        <w:t xml:space="preserve"> several</w:t>
      </w:r>
      <w:r w:rsidR="00661286">
        <w:t xml:space="preserve"> key functions</w:t>
      </w:r>
      <w:r w:rsidR="00B82464">
        <w:t>, all of which help to ensure the computer system runs smoothly and efficiently</w:t>
      </w:r>
      <w:r w:rsidR="00661286">
        <w:t>.</w:t>
      </w:r>
    </w:p>
    <w:p w14:paraId="7FE6049C" w14:textId="77777777" w:rsidR="00BA569B" w:rsidRDefault="00BA569B" w:rsidP="00F309BE"/>
    <w:p w14:paraId="0C81C9EA" w14:textId="6A245B19" w:rsidR="0021331D" w:rsidRDefault="0021331D" w:rsidP="0021331D">
      <w:pPr>
        <w:pStyle w:val="Heading2"/>
      </w:pPr>
      <w:bookmarkStart w:id="2" w:name="_Toc229557545"/>
      <w:r>
        <w:t>Process Management</w:t>
      </w:r>
      <w:bookmarkEnd w:id="2"/>
    </w:p>
    <w:p w14:paraId="09491323" w14:textId="461A3175" w:rsidR="00627B7F" w:rsidRDefault="00627B7F" w:rsidP="00627B7F">
      <w:r>
        <w:t xml:space="preserve">One key function is process management, which helps the operating system to organise and manage multiple tasks and programmes whilst ensuring they run smoothly and keep things optimised </w:t>
      </w:r>
      <w:sdt>
        <w:sdtPr>
          <w:rPr>
            <w:rFonts w:ascii="Aptos" w:hAnsi="Aptos"/>
            <w:color w:val="000000"/>
            <w:highlight w:val="white"/>
          </w:rPr>
          <w:alias w:val="Citation"/>
          <w:tag w:val="{&quot;referencesIds&quot;:[&quot;doc:6a037663479d1f27e77efa2f&quot;],&quot;referencesOptions&quot;:{&quot;doc:6a037663479d1f27e77ef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7336755,&quot;citationText&quot;:&quot;&lt;span style=\&quot;font-family:Aptos;font-size:16px;color:#000000\&quot;&gt;[3]&lt;/span&gt;&quot;}"/>
          <w:id w:val="-1747336755"/>
          <w:placeholder>
            <w:docPart w:val="688786032A6B41D6B5F915E16F849BE4"/>
          </w:placeholder>
        </w:sdtPr>
        <w:sdtEndPr/>
        <w:sdtContent>
          <w:r w:rsidR="0017117D">
            <w:rPr>
              <w:rFonts w:ascii="Aptos" w:eastAsia="Times New Roman" w:hAnsi="Aptos"/>
              <w:color w:val="000000"/>
            </w:rPr>
            <w:t>[3]</w:t>
          </w:r>
        </w:sdtContent>
      </w:sdt>
    </w:p>
    <w:p w14:paraId="536FE1A8" w14:textId="77777777" w:rsidR="00627B7F" w:rsidRDefault="00627B7F" w:rsidP="00627B7F">
      <w:r>
        <w:t>The Task Manager application provides the user with a list of running processes and applications, and how the operating system is allocating resources such as CPU time or memory usage.</w:t>
      </w:r>
    </w:p>
    <w:p w14:paraId="5F1DDF6D" w14:textId="33CA86D3" w:rsidR="00833B07" w:rsidRDefault="00833B07" w:rsidP="00627B7F">
      <w:r w:rsidRPr="00297844">
        <w:rPr>
          <w:noProof/>
        </w:rPr>
        <w:lastRenderedPageBreak/>
        <w:drawing>
          <wp:inline distT="0" distB="0" distL="0" distR="0" wp14:anchorId="7BA31135" wp14:editId="39D8262D">
            <wp:extent cx="4597400" cy="2120900"/>
            <wp:effectExtent l="0" t="0" r="0" b="0"/>
            <wp:docPr id="1356714431" name="Picture 1" descr="The image displays a Windows Task Manager screen, showing various applications and services with their corresponding CPU, memory, disk, and network usag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14431" name="Picture 1" descr="The image displays a Windows Task Manager screen, showing various applications and services with their corresponding CPU, memory, disk, and network usage statistics.&#10;&#10;AI-generated content may be incorrect."/>
                    <pic:cNvPicPr/>
                  </pic:nvPicPr>
                  <pic:blipFill>
                    <a:blip r:embed="rId14"/>
                    <a:stretch>
                      <a:fillRect/>
                    </a:stretch>
                  </pic:blipFill>
                  <pic:spPr>
                    <a:xfrm>
                      <a:off x="0" y="0"/>
                      <a:ext cx="4614050" cy="2128581"/>
                    </a:xfrm>
                    <a:prstGeom prst="rect">
                      <a:avLst/>
                    </a:prstGeom>
                  </pic:spPr>
                </pic:pic>
              </a:graphicData>
            </a:graphic>
          </wp:inline>
        </w:drawing>
      </w:r>
    </w:p>
    <w:p w14:paraId="1851AE9B" w14:textId="77777777" w:rsidR="00BA569B" w:rsidRDefault="00BA569B" w:rsidP="00627B7F"/>
    <w:p w14:paraId="691C38DF" w14:textId="36A8C652" w:rsidR="0021331D" w:rsidRDefault="00DB61B7" w:rsidP="00B6413B">
      <w:pPr>
        <w:pStyle w:val="Heading2"/>
      </w:pPr>
      <w:bookmarkStart w:id="3" w:name="_Toc229557546"/>
      <w:r w:rsidRPr="00DB61B7">
        <w:t>Memory Management</w:t>
      </w:r>
      <w:bookmarkEnd w:id="3"/>
    </w:p>
    <w:p w14:paraId="39CF098D" w14:textId="5B30181E" w:rsidR="00B6413B" w:rsidRDefault="000A2F4F" w:rsidP="00B6413B">
      <w:r>
        <w:t xml:space="preserve">Memory </w:t>
      </w:r>
      <w:r w:rsidR="0035485D">
        <w:t>m</w:t>
      </w:r>
      <w:r>
        <w:t xml:space="preserve">anagement is a key function which </w:t>
      </w:r>
      <w:r w:rsidR="00CA7780">
        <w:t xml:space="preserve">is responsible for controlling how RAM is allocated </w:t>
      </w:r>
      <w:r w:rsidR="007F1873">
        <w:t xml:space="preserve">to different applications. The operating system ensures that each application </w:t>
      </w:r>
      <w:r w:rsidR="00D7379A">
        <w:t xml:space="preserve">has enough memory to run </w:t>
      </w:r>
      <w:r w:rsidR="00284F19">
        <w:t>properly and</w:t>
      </w:r>
      <w:r w:rsidR="00D7379A">
        <w:t xml:space="preserve"> helps to prevent them from affecting </w:t>
      </w:r>
      <w:r w:rsidR="00103CBB">
        <w:t>each other’s performance</w:t>
      </w:r>
      <w:r w:rsidR="00127E59">
        <w:t xml:space="preserve"> </w:t>
      </w:r>
      <w:sdt>
        <w:sdtPr>
          <w:rPr>
            <w:rFonts w:ascii="Aptos" w:hAnsi="Aptos"/>
            <w:color w:val="000000"/>
            <w:highlight w:val="white"/>
          </w:rPr>
          <w:alias w:val="Citation"/>
          <w:tag w:val="{&quot;referencesIds&quot;:[&quot;doc:6a0378871bca160887c371ac&quot;],&quot;referencesOptions&quot;:{&quot;doc:6a0378871bca160887c371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353556,&quot;citationText&quot;:&quot;&lt;span style=\&quot;font-family:Aptos;font-size:16px;color:#000000\&quot;&gt;[4]&lt;/span&gt;&quot;}"/>
          <w:id w:val="302353556"/>
          <w:placeholder>
            <w:docPart w:val="799DD9518D324A6A85E1EF4F33A234E1"/>
          </w:placeholder>
        </w:sdtPr>
        <w:sdtEndPr/>
        <w:sdtContent>
          <w:r w:rsidR="0017117D">
            <w:rPr>
              <w:rFonts w:ascii="Aptos" w:eastAsia="Times New Roman" w:hAnsi="Aptos"/>
              <w:color w:val="000000"/>
            </w:rPr>
            <w:t>[4]</w:t>
          </w:r>
        </w:sdtContent>
      </w:sdt>
      <w:r w:rsidR="00103CBB">
        <w:t>.</w:t>
      </w:r>
      <w:r w:rsidR="00127E59">
        <w:t xml:space="preserve"> </w:t>
      </w:r>
      <w:r w:rsidR="00014452">
        <w:t xml:space="preserve"> This is displayed in the task manager tool in Windows, as shown</w:t>
      </w:r>
      <w:r w:rsidR="00584E6B">
        <w:t xml:space="preserve"> below.</w:t>
      </w:r>
    </w:p>
    <w:p w14:paraId="0AF5E630" w14:textId="137FA7BA" w:rsidR="00584E6B" w:rsidRDefault="00584E6B" w:rsidP="00B6413B">
      <w:r>
        <w:rPr>
          <w:noProof/>
        </w:rPr>
        <w:drawing>
          <wp:inline distT="0" distB="0" distL="0" distR="0" wp14:anchorId="2352343C" wp14:editId="2C19091B">
            <wp:extent cx="1764665" cy="1860550"/>
            <wp:effectExtent l="0" t="0" r="6985" b="6350"/>
            <wp:docPr id="525702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02829" name=""/>
                    <pic:cNvPicPr/>
                  </pic:nvPicPr>
                  <pic:blipFill rotWithShape="1">
                    <a:blip r:embed="rId15"/>
                    <a:srcRect l="74416" t="25040" r="21359" b="55957"/>
                    <a:stretch>
                      <a:fillRect/>
                    </a:stretch>
                  </pic:blipFill>
                  <pic:spPr bwMode="auto">
                    <a:xfrm>
                      <a:off x="0" y="0"/>
                      <a:ext cx="1776898" cy="1873448"/>
                    </a:xfrm>
                    <a:prstGeom prst="rect">
                      <a:avLst/>
                    </a:prstGeom>
                    <a:ln>
                      <a:noFill/>
                    </a:ln>
                    <a:extLst>
                      <a:ext uri="{53640926-AAD7-44D8-BBD7-CCE9431645EC}">
                        <a14:shadowObscured xmlns:a14="http://schemas.microsoft.com/office/drawing/2010/main"/>
                      </a:ext>
                    </a:extLst>
                  </pic:spPr>
                </pic:pic>
              </a:graphicData>
            </a:graphic>
          </wp:inline>
        </w:drawing>
      </w:r>
    </w:p>
    <w:p w14:paraId="4AA4A064" w14:textId="4834BAF9" w:rsidR="008935FB" w:rsidRDefault="00262116" w:rsidP="00B6413B">
      <w:r>
        <w:t xml:space="preserve">The way in which the OS </w:t>
      </w:r>
      <w:r w:rsidR="002744A0">
        <w:t xml:space="preserve">can manage this is through process scheduling. This is </w:t>
      </w:r>
      <w:r w:rsidR="00997249">
        <w:t xml:space="preserve">where the OS </w:t>
      </w:r>
      <w:r w:rsidR="00C10D78">
        <w:t>schedules</w:t>
      </w:r>
      <w:r w:rsidR="00C03DAA">
        <w:t xml:space="preserve">, assigns and </w:t>
      </w:r>
      <w:r w:rsidR="00C10D78">
        <w:t>terminates processes in use by the CPU.</w:t>
      </w:r>
      <w:r w:rsidR="009B2DCF">
        <w:t xml:space="preserve"> There are two main types of scheduling</w:t>
      </w:r>
      <w:r w:rsidR="0076651E">
        <w:t xml:space="preserve">, which are </w:t>
      </w:r>
      <w:r w:rsidR="008935FB">
        <w:t>preemptive</w:t>
      </w:r>
      <w:r w:rsidR="0076651E">
        <w:t xml:space="preserve"> and non-</w:t>
      </w:r>
      <w:r w:rsidR="008935FB">
        <w:t>preemptive</w:t>
      </w:r>
      <w:r w:rsidR="0076651E">
        <w:t xml:space="preserve"> scheduling</w:t>
      </w:r>
      <w:r w:rsidR="00157EB5">
        <w:t xml:space="preserve"> </w:t>
      </w:r>
      <w:sdt>
        <w:sdtPr>
          <w:rPr>
            <w:rFonts w:ascii="Aptos" w:hAnsi="Aptos"/>
            <w:color w:val="000000"/>
            <w:highlight w:val="white"/>
          </w:rPr>
          <w:alias w:val="Citation"/>
          <w:tag w:val="{&quot;referencesIds&quot;:[&quot;doc:6a037ba71bca160887c37265&quot;],&quot;referencesOptions&quot;:{&quot;doc:6a037ba71bca160887c372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845274,&quot;citationText&quot;:&quot;&lt;span style=\&quot;font-family:Aptos;font-size:16px;color:#000000\&quot;&gt;[5]&lt;/span&gt;&quot;}"/>
          <w:id w:val="1138845274"/>
          <w:placeholder>
            <w:docPart w:val="1755238507F140EAAA12F5F71B2C350B"/>
          </w:placeholder>
        </w:sdtPr>
        <w:sdtEndPr/>
        <w:sdtContent>
          <w:r w:rsidR="0017117D">
            <w:rPr>
              <w:rFonts w:ascii="Aptos" w:eastAsia="Times New Roman" w:hAnsi="Aptos"/>
              <w:color w:val="000000"/>
            </w:rPr>
            <w:t>[5]</w:t>
          </w:r>
        </w:sdtContent>
      </w:sdt>
      <w:r w:rsidR="0076651E">
        <w:t xml:space="preserve">. </w:t>
      </w:r>
    </w:p>
    <w:p w14:paraId="0A798891" w14:textId="0EE095E2" w:rsidR="005765D2" w:rsidRDefault="008935FB" w:rsidP="00B6413B">
      <w:r>
        <w:t>Preemptive</w:t>
      </w:r>
      <w:r w:rsidR="0076651E">
        <w:t xml:space="preserve"> scheduling </w:t>
      </w:r>
      <w:r w:rsidR="00BB50A8">
        <w:t xml:space="preserve">is where the OS can interrupt an ongoing process, so that it can allocate memory to another process which is </w:t>
      </w:r>
      <w:r>
        <w:t>deemed to have a high priority.</w:t>
      </w:r>
    </w:p>
    <w:p w14:paraId="1C7DB3FA" w14:textId="381E87EC" w:rsidR="008935FB" w:rsidRDefault="008935FB" w:rsidP="00B6413B">
      <w:r>
        <w:t xml:space="preserve">Non-preemptive scheduling </w:t>
      </w:r>
      <w:r w:rsidR="00247A17">
        <w:t xml:space="preserve">is where </w:t>
      </w:r>
      <w:r w:rsidR="00AA6B82">
        <w:t xml:space="preserve">a process will continue being used by the CPU until </w:t>
      </w:r>
      <w:r w:rsidR="00567B76">
        <w:t>it finishes, allowing the CPU to be allocated elsewhere.</w:t>
      </w:r>
    </w:p>
    <w:p w14:paraId="07EE9A4D" w14:textId="77777777" w:rsidR="00BA569B" w:rsidRPr="00B6413B" w:rsidRDefault="00BA569B" w:rsidP="00B6413B"/>
    <w:p w14:paraId="52E53806" w14:textId="69323136" w:rsidR="00F1582C" w:rsidRDefault="00F1582C" w:rsidP="00B6413B">
      <w:pPr>
        <w:pStyle w:val="Heading2"/>
      </w:pPr>
      <w:bookmarkStart w:id="4" w:name="_Toc229557547"/>
      <w:r w:rsidRPr="00F1582C">
        <w:lastRenderedPageBreak/>
        <w:t>File System Management</w:t>
      </w:r>
      <w:bookmarkEnd w:id="4"/>
    </w:p>
    <w:p w14:paraId="71640A4F" w14:textId="6520FE95" w:rsidR="00157EB5" w:rsidRDefault="00922DEC" w:rsidP="00157EB5">
      <w:r>
        <w:t xml:space="preserve">File system management is another function </w:t>
      </w:r>
      <w:r w:rsidR="00F33AFB">
        <w:t>which allows the user to organise s</w:t>
      </w:r>
      <w:r w:rsidR="00C907A7">
        <w:t>torage, files and folders</w:t>
      </w:r>
      <w:r w:rsidR="00CC4332">
        <w:t>. This includes controlling file permissions, storage locations and access methods</w:t>
      </w:r>
      <w:r w:rsidR="00040D0E">
        <w:t xml:space="preserve"> </w:t>
      </w:r>
      <w:sdt>
        <w:sdtPr>
          <w:rPr>
            <w:rFonts w:ascii="Aptos" w:hAnsi="Aptos"/>
            <w:color w:val="000000"/>
            <w:highlight w:val="white"/>
          </w:rPr>
          <w:alias w:val="Citation"/>
          <w:tag w:val="{&quot;referencesIds&quot;:[&quot;doc:6a0380696be6455b5321c71a&quot;],&quot;referencesOptions&quot;:{&quot;doc:6a0380696be6455b5321c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799086,&quot;citationText&quot;:&quot;&lt;span style=\&quot;font-family:Aptos;font-size:16px;color:#000000\&quot;&gt;[6]&lt;/span&gt;&quot;}"/>
          <w:id w:val="686799086"/>
          <w:placeholder>
            <w:docPart w:val="05411BE1256B4719AC10F4242316AD83"/>
          </w:placeholder>
        </w:sdtPr>
        <w:sdtEndPr/>
        <w:sdtContent>
          <w:r w:rsidR="0017117D">
            <w:rPr>
              <w:rFonts w:ascii="Aptos" w:eastAsia="Times New Roman" w:hAnsi="Aptos"/>
              <w:color w:val="000000"/>
            </w:rPr>
            <w:t>[6]</w:t>
          </w:r>
        </w:sdtContent>
      </w:sdt>
      <w:r w:rsidR="00647384">
        <w:t xml:space="preserve">. The File Explorer tool in Windows </w:t>
      </w:r>
      <w:r w:rsidR="004D0BDD">
        <w:t>provides this functionality</w:t>
      </w:r>
      <w:r w:rsidR="00040D0E">
        <w:t>, as shown below.</w:t>
      </w:r>
    </w:p>
    <w:p w14:paraId="4ABF33A8" w14:textId="03B8F1AA" w:rsidR="00040D0E" w:rsidRDefault="00040D0E" w:rsidP="00157EB5">
      <w:r w:rsidRPr="00040D0E">
        <w:rPr>
          <w:noProof/>
        </w:rPr>
        <w:drawing>
          <wp:inline distT="0" distB="0" distL="0" distR="0" wp14:anchorId="0552E1B5" wp14:editId="5B882259">
            <wp:extent cx="2279650" cy="2345888"/>
            <wp:effectExtent l="0" t="0" r="6350" b="0"/>
            <wp:docPr id="1946611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11902" name=""/>
                    <pic:cNvPicPr/>
                  </pic:nvPicPr>
                  <pic:blipFill>
                    <a:blip r:embed="rId16"/>
                    <a:stretch>
                      <a:fillRect/>
                    </a:stretch>
                  </pic:blipFill>
                  <pic:spPr>
                    <a:xfrm>
                      <a:off x="0" y="0"/>
                      <a:ext cx="2298722" cy="2365515"/>
                    </a:xfrm>
                    <a:prstGeom prst="rect">
                      <a:avLst/>
                    </a:prstGeom>
                  </pic:spPr>
                </pic:pic>
              </a:graphicData>
            </a:graphic>
          </wp:inline>
        </w:drawing>
      </w:r>
      <w:r w:rsidR="007D7C3E">
        <w:rPr>
          <w:noProof/>
        </w:rPr>
        <w:drawing>
          <wp:inline distT="0" distB="0" distL="0" distR="0" wp14:anchorId="691BAA0C" wp14:editId="521DB200">
            <wp:extent cx="2782159" cy="2187615"/>
            <wp:effectExtent l="0" t="0" r="0" b="3175"/>
            <wp:docPr id="1008324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24183" name=""/>
                    <pic:cNvPicPr/>
                  </pic:nvPicPr>
                  <pic:blipFill rotWithShape="1">
                    <a:blip r:embed="rId17"/>
                    <a:srcRect l="11168" t="12526" r="40306" b="19638"/>
                    <a:stretch>
                      <a:fillRect/>
                    </a:stretch>
                  </pic:blipFill>
                  <pic:spPr bwMode="auto">
                    <a:xfrm>
                      <a:off x="0" y="0"/>
                      <a:ext cx="2798831" cy="2200724"/>
                    </a:xfrm>
                    <a:prstGeom prst="rect">
                      <a:avLst/>
                    </a:prstGeom>
                    <a:ln>
                      <a:noFill/>
                    </a:ln>
                    <a:extLst>
                      <a:ext uri="{53640926-AAD7-44D8-BBD7-CCE9431645EC}">
                        <a14:shadowObscured xmlns:a14="http://schemas.microsoft.com/office/drawing/2010/main"/>
                      </a:ext>
                    </a:extLst>
                  </pic:spPr>
                </pic:pic>
              </a:graphicData>
            </a:graphic>
          </wp:inline>
        </w:drawing>
      </w:r>
    </w:p>
    <w:p w14:paraId="49C1A850" w14:textId="77777777" w:rsidR="00EB5220" w:rsidRDefault="00EB5220" w:rsidP="00EB5220"/>
    <w:p w14:paraId="5B536981" w14:textId="2A036816" w:rsidR="00EB5220" w:rsidRPr="00EB5220" w:rsidRDefault="00EB5220" w:rsidP="00EB5220">
      <w:pPr>
        <w:tabs>
          <w:tab w:val="left" w:pos="3600"/>
        </w:tabs>
      </w:pPr>
      <w:r>
        <w:tab/>
      </w:r>
    </w:p>
    <w:p w14:paraId="2EF79542" w14:textId="662FE734" w:rsidR="00A078BB" w:rsidRDefault="00A078BB" w:rsidP="00B6413B">
      <w:pPr>
        <w:pStyle w:val="Heading2"/>
      </w:pPr>
      <w:bookmarkStart w:id="5" w:name="_Toc229557548"/>
      <w:r w:rsidRPr="00A078BB">
        <w:t>Device Management</w:t>
      </w:r>
      <w:bookmarkEnd w:id="5"/>
    </w:p>
    <w:p w14:paraId="60CC5E6E" w14:textId="47D45433" w:rsidR="000B3116" w:rsidRDefault="008467A1" w:rsidP="000B3116">
      <w:r>
        <w:t xml:space="preserve">Another function of the OS is device management. This controls communication between the operating system and </w:t>
      </w:r>
      <w:r w:rsidR="00475D29">
        <w:t xml:space="preserve">hardware devices </w:t>
      </w:r>
      <w:proofErr w:type="gramStart"/>
      <w:r w:rsidR="00475D29">
        <w:t>through the use of</w:t>
      </w:r>
      <w:proofErr w:type="gramEnd"/>
      <w:r w:rsidR="00475D29">
        <w:t xml:space="preserve"> drivers. </w:t>
      </w:r>
      <w:r w:rsidR="00795E41">
        <w:t>Hardware</w:t>
      </w:r>
      <w:r w:rsidR="00475D29">
        <w:t xml:space="preserve"> devices can be either input or output devices such as printers, </w:t>
      </w:r>
      <w:r w:rsidR="00795E41">
        <w:t>keyboards and storage devices</w:t>
      </w:r>
      <w:r w:rsidR="00B07EB5">
        <w:t xml:space="preserve">, where the OS will ensure the devices are working correctly and can communicate with applications </w:t>
      </w:r>
      <w:sdt>
        <w:sdtPr>
          <w:rPr>
            <w:rFonts w:ascii="Aptos" w:hAnsi="Aptos"/>
            <w:color w:val="000000"/>
            <w:highlight w:val="white"/>
          </w:rPr>
          <w:alias w:val="Citation"/>
          <w:tag w:val="{&quot;referencesIds&quot;:[&quot;doc:6a0380696be6455b5321c71a&quot;],&quot;referencesOptions&quot;:{&quot;doc:6a0380696be6455b5321c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6471249,&quot;citationText&quot;:&quot;&lt;span style=\&quot;font-family:Aptos;font-size:16px;color:#000000\&quot;&gt;[6]&lt;/span&gt;&quot;}"/>
          <w:id w:val="-1596471249"/>
          <w:placeholder>
            <w:docPart w:val="59637DC5FC494AF5BE2566FC925A8422"/>
          </w:placeholder>
        </w:sdtPr>
        <w:sdtEndPr/>
        <w:sdtContent>
          <w:r w:rsidR="0017117D">
            <w:rPr>
              <w:rFonts w:ascii="Aptos" w:eastAsia="Times New Roman" w:hAnsi="Aptos"/>
              <w:color w:val="000000"/>
            </w:rPr>
            <w:t>[6]</w:t>
          </w:r>
        </w:sdtContent>
      </w:sdt>
      <w:r w:rsidR="00795E41">
        <w:t>.</w:t>
      </w:r>
    </w:p>
    <w:p w14:paraId="06A96D50" w14:textId="340A35E2" w:rsidR="000178F6" w:rsidRDefault="008623AD" w:rsidP="000B3116">
      <w:r>
        <w:t xml:space="preserve">In Windows, the device manager tool can be used to inspect and </w:t>
      </w:r>
      <w:r w:rsidR="003F78EE">
        <w:t>update drivers, as shown below.</w:t>
      </w:r>
    </w:p>
    <w:p w14:paraId="574D6BB1" w14:textId="1781665B" w:rsidR="003F78EE" w:rsidRDefault="00AD4879" w:rsidP="000B3116">
      <w:r>
        <w:rPr>
          <w:noProof/>
        </w:rPr>
        <w:drawing>
          <wp:inline distT="0" distB="0" distL="0" distR="0" wp14:anchorId="5A407B3C" wp14:editId="15EC7495">
            <wp:extent cx="2120900" cy="1803400"/>
            <wp:effectExtent l="0" t="0" r="0" b="6350"/>
            <wp:docPr id="423485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5606" name=""/>
                    <pic:cNvPicPr/>
                  </pic:nvPicPr>
                  <pic:blipFill rotWithShape="1">
                    <a:blip r:embed="rId18"/>
                    <a:srcRect l="62929" t="21624" r="25815" b="37116"/>
                    <a:stretch>
                      <a:fillRect/>
                    </a:stretch>
                  </pic:blipFill>
                  <pic:spPr bwMode="auto">
                    <a:xfrm>
                      <a:off x="0" y="0"/>
                      <a:ext cx="2126776" cy="1808396"/>
                    </a:xfrm>
                    <a:prstGeom prst="rect">
                      <a:avLst/>
                    </a:prstGeom>
                    <a:ln>
                      <a:noFill/>
                    </a:ln>
                    <a:extLst>
                      <a:ext uri="{53640926-AAD7-44D8-BBD7-CCE9431645EC}">
                        <a14:shadowObscured xmlns:a14="http://schemas.microsoft.com/office/drawing/2010/main"/>
                      </a:ext>
                    </a:extLst>
                  </pic:spPr>
                </pic:pic>
              </a:graphicData>
            </a:graphic>
          </wp:inline>
        </w:drawing>
      </w:r>
    </w:p>
    <w:p w14:paraId="52CD7FE0" w14:textId="77777777" w:rsidR="00AD4879" w:rsidRPr="000B3116" w:rsidRDefault="00AD4879" w:rsidP="000B3116"/>
    <w:p w14:paraId="5045B35B" w14:textId="5D7B7428" w:rsidR="00A078BB" w:rsidRDefault="00A078BB" w:rsidP="00B6413B">
      <w:pPr>
        <w:pStyle w:val="Heading2"/>
      </w:pPr>
      <w:bookmarkStart w:id="6" w:name="_Toc229557549"/>
      <w:r w:rsidRPr="00A078BB">
        <w:lastRenderedPageBreak/>
        <w:t>Security and Access Control</w:t>
      </w:r>
      <w:bookmarkEnd w:id="6"/>
    </w:p>
    <w:p w14:paraId="1687EB12" w14:textId="3EEA2270" w:rsidR="00040D0E" w:rsidRDefault="00890EE3" w:rsidP="00040D0E">
      <w:r>
        <w:t xml:space="preserve">Security and access control functions help to protect the system from unauthorised access and manage what users are allowed to do. OS </w:t>
      </w:r>
      <w:r w:rsidR="006B4975">
        <w:t xml:space="preserve">can set up usernames, passwords and permissions </w:t>
      </w:r>
      <w:proofErr w:type="gramStart"/>
      <w:r w:rsidR="006B4975">
        <w:t>in order to</w:t>
      </w:r>
      <w:proofErr w:type="gramEnd"/>
      <w:r w:rsidR="006B4975">
        <w:t xml:space="preserve"> </w:t>
      </w:r>
      <w:r w:rsidR="00E0693D">
        <w:t xml:space="preserve">control which files, folders and settings </w:t>
      </w:r>
      <w:r w:rsidR="008B1A81">
        <w:t xml:space="preserve">that </w:t>
      </w:r>
      <w:r w:rsidR="00E0693D">
        <w:t>specific users c</w:t>
      </w:r>
      <w:r w:rsidR="008B1A81">
        <w:t xml:space="preserve">an access. </w:t>
      </w:r>
    </w:p>
    <w:p w14:paraId="0EA39B5A" w14:textId="4FB2FA21" w:rsidR="00BB5E36" w:rsidRDefault="00BB5E36" w:rsidP="00040D0E">
      <w:r>
        <w:t xml:space="preserve">One of the key components </w:t>
      </w:r>
      <w:r w:rsidR="001B3B4A">
        <w:t xml:space="preserve">of an OS is the kernel, </w:t>
      </w:r>
      <w:r w:rsidR="00AE2283">
        <w:t>which plays a key role in</w:t>
      </w:r>
      <w:r w:rsidR="00FC692D">
        <w:t xml:space="preserve"> managing system resources and allowing hardware and software to communicate. </w:t>
      </w:r>
      <w:r w:rsidR="00B018FD">
        <w:t>Therefore,</w:t>
      </w:r>
      <w:r w:rsidR="000B67F2">
        <w:t xml:space="preserve"> it is vital to have security in place to protect the kernel from unauthorised access</w:t>
      </w:r>
      <w:r w:rsidR="009E1A52">
        <w:t xml:space="preserve"> and malicious actions</w:t>
      </w:r>
      <w:r w:rsidR="00B018FD">
        <w:t xml:space="preserve"> </w:t>
      </w:r>
      <w:sdt>
        <w:sdtPr>
          <w:rPr>
            <w:rFonts w:ascii="Aptos" w:hAnsi="Aptos"/>
            <w:color w:val="000000"/>
            <w:highlight w:val="white"/>
          </w:rPr>
          <w:alias w:val="Citation"/>
          <w:tag w:val="{&quot;referencesIds&quot;:[&quot;doc:6a0385c44965b75d87fc0ca5&quot;],&quot;referencesOptions&quot;:{&quot;doc:6a0385c44965b75d87fc0c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9710953,&quot;citationText&quot;:&quot;&lt;span style=\&quot;font-family:Aptos;font-size:16px;color:#000000\&quot;&gt;[7]&lt;/span&gt;&quot;}"/>
          <w:id w:val="1149710953"/>
          <w:placeholder>
            <w:docPart w:val="4611AB479D234543887FB1E88252EE76"/>
          </w:placeholder>
        </w:sdtPr>
        <w:sdtEndPr/>
        <w:sdtContent>
          <w:r w:rsidR="0017117D">
            <w:rPr>
              <w:rFonts w:ascii="Aptos" w:eastAsia="Times New Roman" w:hAnsi="Aptos"/>
              <w:color w:val="000000"/>
            </w:rPr>
            <w:t>[7]</w:t>
          </w:r>
        </w:sdtContent>
      </w:sdt>
      <w:r w:rsidR="009E1A52">
        <w:t>.</w:t>
      </w:r>
    </w:p>
    <w:p w14:paraId="0924F01E" w14:textId="77E9B6AA" w:rsidR="00E34FE5" w:rsidRDefault="00B018FD" w:rsidP="00040D0E">
      <w:r>
        <w:t xml:space="preserve">Features such </w:t>
      </w:r>
      <w:r w:rsidR="006B0F75">
        <w:t xml:space="preserve">as User Account Control and administrator privileges </w:t>
      </w:r>
      <w:r w:rsidR="005B180B">
        <w:t>can be used in Windows for security and access control as shown below.</w:t>
      </w:r>
    </w:p>
    <w:p w14:paraId="370999A3" w14:textId="5208490D" w:rsidR="00A23924" w:rsidRDefault="005B180B" w:rsidP="00040D0E">
      <w:r>
        <w:rPr>
          <w:noProof/>
        </w:rPr>
        <w:drawing>
          <wp:inline distT="0" distB="0" distL="0" distR="0" wp14:anchorId="16FB12CE" wp14:editId="0DBA6882">
            <wp:extent cx="4386805" cy="1393888"/>
            <wp:effectExtent l="0" t="0" r="0" b="0"/>
            <wp:docPr id="2757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3198" name=""/>
                    <pic:cNvPicPr/>
                  </pic:nvPicPr>
                  <pic:blipFill rotWithShape="1">
                    <a:blip r:embed="rId19"/>
                    <a:srcRect l="62704" t="17127" r="18156" b="63415"/>
                    <a:stretch>
                      <a:fillRect/>
                    </a:stretch>
                  </pic:blipFill>
                  <pic:spPr bwMode="auto">
                    <a:xfrm>
                      <a:off x="0" y="0"/>
                      <a:ext cx="4444837" cy="1412327"/>
                    </a:xfrm>
                    <a:prstGeom prst="rect">
                      <a:avLst/>
                    </a:prstGeom>
                    <a:ln>
                      <a:noFill/>
                    </a:ln>
                    <a:extLst>
                      <a:ext uri="{53640926-AAD7-44D8-BBD7-CCE9431645EC}">
                        <a14:shadowObscured xmlns:a14="http://schemas.microsoft.com/office/drawing/2010/main"/>
                      </a:ext>
                    </a:extLst>
                  </pic:spPr>
                </pic:pic>
              </a:graphicData>
            </a:graphic>
          </wp:inline>
        </w:drawing>
      </w:r>
    </w:p>
    <w:p w14:paraId="2005896B" w14:textId="77777777" w:rsidR="00A23924" w:rsidRPr="00040D0E" w:rsidRDefault="00A23924" w:rsidP="00040D0E"/>
    <w:p w14:paraId="44BCFD27" w14:textId="365BE0A6" w:rsidR="00833B07" w:rsidRDefault="00833B07" w:rsidP="00B6413B">
      <w:pPr>
        <w:pStyle w:val="Heading2"/>
      </w:pPr>
      <w:bookmarkStart w:id="7" w:name="_Toc229557550"/>
      <w:r w:rsidRPr="00833B07">
        <w:t>Networking</w:t>
      </w:r>
      <w:bookmarkEnd w:id="7"/>
    </w:p>
    <w:p w14:paraId="7CCD5646" w14:textId="2446318A" w:rsidR="00DA4B37" w:rsidRDefault="0035485D" w:rsidP="00DA4B37">
      <w:r>
        <w:t>Networking is a function of the OS which allows computers to connect to the internet and local networks. The OS will manage the computer’s network settings</w:t>
      </w:r>
      <w:r w:rsidR="00A0536A">
        <w:t>, allowing it to communicate with other devices</w:t>
      </w:r>
      <w:r w:rsidR="00152895">
        <w:t>, such as printers</w:t>
      </w:r>
      <w:r w:rsidR="00603B60">
        <w:t xml:space="preserve"> or servers,</w:t>
      </w:r>
      <w:r w:rsidR="00A0536A">
        <w:t xml:space="preserve"> and transfer data across a network</w:t>
      </w:r>
      <w:r w:rsidR="00603B60">
        <w:t xml:space="preserve"> </w:t>
      </w:r>
      <w:sdt>
        <w:sdtPr>
          <w:rPr>
            <w:rFonts w:ascii="Aptos" w:hAnsi="Aptos"/>
            <w:color w:val="000000"/>
            <w:highlight w:val="white"/>
          </w:rPr>
          <w:alias w:val="Citation"/>
          <w:tag w:val="{&quot;referencesIds&quot;:[&quot;doc:6a037e525696db781588d4a3&quot;],&quot;referencesOptions&quot;:{&quot;doc:6a037e525696db781588d4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0026594,&quot;citationText&quot;:&quot;&lt;span style=\&quot;font-family:Aptos;font-size:16px;color:#000000\&quot;&gt;[8]&lt;/span&gt;&quot;}"/>
          <w:id w:val="1620026594"/>
          <w:placeholder>
            <w:docPart w:val="5CBA5EE79FC34733B635163437295425"/>
          </w:placeholder>
        </w:sdtPr>
        <w:sdtEndPr/>
        <w:sdtContent>
          <w:r w:rsidR="0017117D">
            <w:rPr>
              <w:rFonts w:ascii="Aptos" w:eastAsia="Times New Roman" w:hAnsi="Aptos"/>
              <w:color w:val="000000"/>
            </w:rPr>
            <w:t>[8]</w:t>
          </w:r>
        </w:sdtContent>
      </w:sdt>
      <w:r w:rsidR="00A0536A">
        <w:t>.</w:t>
      </w:r>
      <w:r w:rsidR="00603B60">
        <w:t xml:space="preserve"> </w:t>
      </w:r>
      <w:r w:rsidR="00624C2C">
        <w:t>Windows offers</w:t>
      </w:r>
      <w:r w:rsidR="00DE60BF">
        <w:t xml:space="preserve"> the Network and Sharing Centre tool, which allows the user to view </w:t>
      </w:r>
      <w:r w:rsidR="00270E8D">
        <w:t>and troubleshoot network settings as shown below.</w:t>
      </w:r>
    </w:p>
    <w:p w14:paraId="30D3A8F8" w14:textId="7B630AD3" w:rsidR="00FE3DB1" w:rsidRDefault="008A6345" w:rsidP="00DA4B37">
      <w:r w:rsidRPr="008A6345">
        <w:rPr>
          <w:noProof/>
        </w:rPr>
        <w:drawing>
          <wp:inline distT="0" distB="0" distL="0" distR="0" wp14:anchorId="22FDF2F2" wp14:editId="1D222D81">
            <wp:extent cx="5029200" cy="2365830"/>
            <wp:effectExtent l="0" t="0" r="0" b="0"/>
            <wp:docPr id="1541817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17272" name=""/>
                    <pic:cNvPicPr/>
                  </pic:nvPicPr>
                  <pic:blipFill>
                    <a:blip r:embed="rId20"/>
                    <a:stretch>
                      <a:fillRect/>
                    </a:stretch>
                  </pic:blipFill>
                  <pic:spPr>
                    <a:xfrm>
                      <a:off x="0" y="0"/>
                      <a:ext cx="5037092" cy="2369543"/>
                    </a:xfrm>
                    <a:prstGeom prst="rect">
                      <a:avLst/>
                    </a:prstGeom>
                  </pic:spPr>
                </pic:pic>
              </a:graphicData>
            </a:graphic>
          </wp:inline>
        </w:drawing>
      </w:r>
    </w:p>
    <w:p w14:paraId="179BFFEA" w14:textId="77777777" w:rsidR="00603B60" w:rsidRPr="00DA4B37" w:rsidRDefault="00603B60" w:rsidP="00DA4B37"/>
    <w:p w14:paraId="27BEB607" w14:textId="165ED763" w:rsidR="00833B07" w:rsidRDefault="003D6C8D" w:rsidP="00B6413B">
      <w:pPr>
        <w:pStyle w:val="Heading2"/>
      </w:pPr>
      <w:bookmarkStart w:id="8" w:name="_Toc229557551"/>
      <w:r>
        <w:lastRenderedPageBreak/>
        <w:t>Resource</w:t>
      </w:r>
      <w:r w:rsidR="00833B07" w:rsidRPr="00833B07">
        <w:t xml:space="preserve"> Monitoring</w:t>
      </w:r>
      <w:bookmarkEnd w:id="8"/>
    </w:p>
    <w:p w14:paraId="1460CFA6" w14:textId="364D6D72" w:rsidR="00F66478" w:rsidRPr="00F66478" w:rsidRDefault="00F66478" w:rsidP="00F66478">
      <w:r>
        <w:t>Res</w:t>
      </w:r>
      <w:r w:rsidR="001874ED">
        <w:t xml:space="preserve">ource monitoring </w:t>
      </w:r>
      <w:r w:rsidR="00C14A87">
        <w:t xml:space="preserve">is a function allowing the user to track how the computer system is performing and </w:t>
      </w:r>
      <w:r w:rsidR="009E1FD8">
        <w:t xml:space="preserve">how resources are being used. This includes checking CPU and memory usage, </w:t>
      </w:r>
      <w:r w:rsidR="00427D1E">
        <w:t>disk activity and network performance</w:t>
      </w:r>
      <w:r w:rsidR="00276CA7">
        <w:t xml:space="preserve"> </w:t>
      </w:r>
      <w:sdt>
        <w:sdtPr>
          <w:rPr>
            <w:rFonts w:ascii="Aptos" w:hAnsi="Aptos"/>
            <w:color w:val="000000"/>
            <w:highlight w:val="white"/>
          </w:rPr>
          <w:alias w:val="Citation"/>
          <w:tag w:val="{&quot;referencesIds&quot;:[&quot;doc:6a0388f5c81cc90256e5a683&quot;],&quot;referencesOptions&quot;:{&quot;doc:6a0388f5c81cc90256e5a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612771,&quot;citationText&quot;:&quot;&lt;span style=\&quot;font-family:Aptos;font-size:16px;color:#000000\&quot;&gt;[9]&lt;/span&gt;&quot;}"/>
          <w:id w:val="-658612771"/>
          <w:placeholder>
            <w:docPart w:val="23E83352E8B8443C9CF3333E73F45033"/>
          </w:placeholder>
        </w:sdtPr>
        <w:sdtEndPr/>
        <w:sdtContent>
          <w:r w:rsidR="0017117D">
            <w:rPr>
              <w:rFonts w:ascii="Aptos" w:eastAsia="Times New Roman" w:hAnsi="Aptos"/>
              <w:color w:val="000000"/>
            </w:rPr>
            <w:t>[9]</w:t>
          </w:r>
        </w:sdtContent>
      </w:sdt>
      <w:r w:rsidR="00427D1E">
        <w:t xml:space="preserve">. This is shown using the Resource Monitor </w:t>
      </w:r>
      <w:r w:rsidR="00F16591">
        <w:t xml:space="preserve">and reliability </w:t>
      </w:r>
      <w:r w:rsidR="00427D1E">
        <w:t>tool</w:t>
      </w:r>
      <w:r w:rsidR="00F16591">
        <w:t>s</w:t>
      </w:r>
      <w:r w:rsidR="00427D1E">
        <w:t xml:space="preserve"> in Windows pictured below.</w:t>
      </w:r>
    </w:p>
    <w:p w14:paraId="2A29826B" w14:textId="498C4768" w:rsidR="00A23924" w:rsidRDefault="00F66478" w:rsidP="00A23924">
      <w:r>
        <w:rPr>
          <w:noProof/>
        </w:rPr>
        <w:drawing>
          <wp:inline distT="0" distB="0" distL="0" distR="0" wp14:anchorId="2977A3D5" wp14:editId="13E6B28F">
            <wp:extent cx="2575367" cy="2201545"/>
            <wp:effectExtent l="0" t="0" r="0" b="8255"/>
            <wp:docPr id="104748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86479" name=""/>
                    <pic:cNvPicPr/>
                  </pic:nvPicPr>
                  <pic:blipFill rotWithShape="1">
                    <a:blip r:embed="rId21"/>
                    <a:srcRect l="61012" t="21354" r="19793" b="32730"/>
                    <a:stretch>
                      <a:fillRect/>
                    </a:stretch>
                  </pic:blipFill>
                  <pic:spPr bwMode="auto">
                    <a:xfrm>
                      <a:off x="0" y="0"/>
                      <a:ext cx="2594996" cy="2218325"/>
                    </a:xfrm>
                    <a:prstGeom prst="rect">
                      <a:avLst/>
                    </a:prstGeom>
                    <a:ln>
                      <a:noFill/>
                    </a:ln>
                    <a:extLst>
                      <a:ext uri="{53640926-AAD7-44D8-BBD7-CCE9431645EC}">
                        <a14:shadowObscured xmlns:a14="http://schemas.microsoft.com/office/drawing/2010/main"/>
                      </a:ext>
                    </a:extLst>
                  </pic:spPr>
                </pic:pic>
              </a:graphicData>
            </a:graphic>
          </wp:inline>
        </w:drawing>
      </w:r>
      <w:r w:rsidR="00F16591">
        <w:t xml:space="preserve">     </w:t>
      </w:r>
      <w:r w:rsidR="00F16591" w:rsidRPr="00D57F5A">
        <w:rPr>
          <w:noProof/>
        </w:rPr>
        <w:drawing>
          <wp:inline distT="0" distB="0" distL="0" distR="0" wp14:anchorId="58E5F2E1" wp14:editId="195F3941">
            <wp:extent cx="2794879" cy="2204607"/>
            <wp:effectExtent l="0" t="0" r="5715" b="5715"/>
            <wp:docPr id="1723265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65571" name=""/>
                    <pic:cNvPicPr/>
                  </pic:nvPicPr>
                  <pic:blipFill>
                    <a:blip r:embed="rId22"/>
                    <a:stretch>
                      <a:fillRect/>
                    </a:stretch>
                  </pic:blipFill>
                  <pic:spPr>
                    <a:xfrm>
                      <a:off x="0" y="0"/>
                      <a:ext cx="2818570" cy="2223294"/>
                    </a:xfrm>
                    <a:prstGeom prst="rect">
                      <a:avLst/>
                    </a:prstGeom>
                  </pic:spPr>
                </pic:pic>
              </a:graphicData>
            </a:graphic>
          </wp:inline>
        </w:drawing>
      </w:r>
    </w:p>
    <w:p w14:paraId="40B536D9" w14:textId="77777777" w:rsidR="00CD3CAB" w:rsidRPr="00A23924" w:rsidRDefault="00CD3CAB" w:rsidP="00A23924"/>
    <w:p w14:paraId="76639FFE" w14:textId="07A752EB" w:rsidR="00B6413B" w:rsidRDefault="00B6413B" w:rsidP="00B6413B">
      <w:pPr>
        <w:pStyle w:val="Heading2"/>
      </w:pPr>
      <w:bookmarkStart w:id="9" w:name="_Toc229557552"/>
      <w:r w:rsidRPr="00B6413B">
        <w:t>Error Handling</w:t>
      </w:r>
      <w:bookmarkEnd w:id="9"/>
    </w:p>
    <w:p w14:paraId="70F5D7B6" w14:textId="73901E1C" w:rsidR="00734C30" w:rsidRDefault="00A929B7" w:rsidP="00F309BE">
      <w:r>
        <w:t xml:space="preserve">The OS can also provide the function of error handling, </w:t>
      </w:r>
      <w:r w:rsidR="001E3968">
        <w:t xml:space="preserve">which detects, records and responds to system errors. This function helps to keep the system stable and can </w:t>
      </w:r>
      <w:r w:rsidR="006F14E2">
        <w:t>support troubleshooting in the event of an error</w:t>
      </w:r>
      <w:r w:rsidR="00574EEB">
        <w:t>, which can help maintain reliability</w:t>
      </w:r>
      <w:r w:rsidR="007B5E9E">
        <w:t xml:space="preserve"> and security</w:t>
      </w:r>
      <w:r w:rsidR="006F14E2">
        <w:t xml:space="preserve"> </w:t>
      </w:r>
      <w:sdt>
        <w:sdtPr>
          <w:rPr>
            <w:rFonts w:ascii="Aptos" w:hAnsi="Aptos"/>
            <w:color w:val="000000"/>
            <w:highlight w:val="white"/>
          </w:rPr>
          <w:alias w:val="Citation"/>
          <w:tag w:val="{&quot;referencesIds&quot;:[&quot;doc:6a038a455c61a872c5faeb53&quot;],&quot;referencesOptions&quot;:{&quot;doc:6a038a455c61a872c5fae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966393,&quot;citationText&quot;:&quot;&lt;span style=\&quot;font-family:Aptos;font-size:16px;color:#000000\&quot;&gt;[10]&lt;/span&gt;&quot;}"/>
          <w:id w:val="839966393"/>
          <w:placeholder>
            <w:docPart w:val="FFAA339778884D0A8EA52354E404EAA3"/>
          </w:placeholder>
        </w:sdtPr>
        <w:sdtEndPr/>
        <w:sdtContent>
          <w:r w:rsidR="0017117D">
            <w:rPr>
              <w:rFonts w:ascii="Aptos" w:eastAsia="Times New Roman" w:hAnsi="Aptos"/>
              <w:color w:val="000000"/>
            </w:rPr>
            <w:t>[10]</w:t>
          </w:r>
        </w:sdtContent>
      </w:sdt>
      <w:r w:rsidR="006F14E2">
        <w:t>.</w:t>
      </w:r>
      <w:r>
        <w:t xml:space="preserve"> </w:t>
      </w:r>
    </w:p>
    <w:p w14:paraId="6DD42231" w14:textId="4FFED6F5" w:rsidR="007B5E9E" w:rsidRDefault="007B5E9E" w:rsidP="00F309BE">
      <w:r>
        <w:t>The Event Viewer tool in Windows</w:t>
      </w:r>
      <w:r w:rsidR="00DA0C60">
        <w:t xml:space="preserve"> stores logs of any errors which have occurred, helping to identify hardware or software issues as shown below.</w:t>
      </w:r>
    </w:p>
    <w:p w14:paraId="73EA8E6A" w14:textId="44B9B816" w:rsidR="00DA0C60" w:rsidRDefault="00B05958" w:rsidP="00F309BE">
      <w:r>
        <w:rPr>
          <w:noProof/>
        </w:rPr>
        <w:drawing>
          <wp:inline distT="0" distB="0" distL="0" distR="0" wp14:anchorId="23D80B78" wp14:editId="6510C1E9">
            <wp:extent cx="3217762" cy="2051112"/>
            <wp:effectExtent l="0" t="0" r="1905" b="6350"/>
            <wp:docPr id="40770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02893" name=""/>
                    <pic:cNvPicPr/>
                  </pic:nvPicPr>
                  <pic:blipFill rotWithShape="1">
                    <a:blip r:embed="rId23"/>
                    <a:srcRect l="55031" t="5823" r="27389" b="58322"/>
                    <a:stretch>
                      <a:fillRect/>
                    </a:stretch>
                  </pic:blipFill>
                  <pic:spPr bwMode="auto">
                    <a:xfrm>
                      <a:off x="0" y="0"/>
                      <a:ext cx="3232154" cy="2060286"/>
                    </a:xfrm>
                    <a:prstGeom prst="rect">
                      <a:avLst/>
                    </a:prstGeom>
                    <a:ln>
                      <a:noFill/>
                    </a:ln>
                    <a:extLst>
                      <a:ext uri="{53640926-AAD7-44D8-BBD7-CCE9431645EC}">
                        <a14:shadowObscured xmlns:a14="http://schemas.microsoft.com/office/drawing/2010/main"/>
                      </a:ext>
                    </a:extLst>
                  </pic:spPr>
                </pic:pic>
              </a:graphicData>
            </a:graphic>
          </wp:inline>
        </w:drawing>
      </w:r>
    </w:p>
    <w:p w14:paraId="374DE678" w14:textId="77777777" w:rsidR="00F619D5" w:rsidRDefault="00F619D5" w:rsidP="00F309BE"/>
    <w:p w14:paraId="0B83AFB9" w14:textId="65822C8B" w:rsidR="00904A38" w:rsidRDefault="00063A8B" w:rsidP="00904A38">
      <w:pPr>
        <w:pStyle w:val="Heading1"/>
      </w:pPr>
      <w:bookmarkStart w:id="10" w:name="_Toc229557553"/>
      <w:r>
        <w:lastRenderedPageBreak/>
        <w:t>2</w:t>
      </w:r>
      <w:r w:rsidR="008D45E4">
        <w:t xml:space="preserve"> – U</w:t>
      </w:r>
      <w:r>
        <w:t>se of Windows OS CLI Commands</w:t>
      </w:r>
      <w:bookmarkEnd w:id="10"/>
    </w:p>
    <w:p w14:paraId="192BDB90" w14:textId="0DF64F6F" w:rsidR="006F7D32" w:rsidRPr="006F7D32" w:rsidRDefault="001F04D8" w:rsidP="006F7D32">
      <w:r>
        <w:t xml:space="preserve">This section will look at a variety of Windows OS CLI Commands using </w:t>
      </w:r>
      <w:r w:rsidR="00BA2C7E">
        <w:t>PowerShell</w:t>
      </w:r>
      <w:r>
        <w:t>.</w:t>
      </w:r>
    </w:p>
    <w:p w14:paraId="149B3C84" w14:textId="3F4A2E56" w:rsidR="00BA2C7E" w:rsidRPr="00BA2C7E" w:rsidRDefault="006F7D32" w:rsidP="00BA2C7E">
      <w:pPr>
        <w:pStyle w:val="Heading2"/>
      </w:pPr>
      <w:bookmarkStart w:id="11" w:name="_Toc229557554"/>
      <w:r w:rsidRPr="006F7D32">
        <w:t>Process Management</w:t>
      </w:r>
      <w:bookmarkEnd w:id="11"/>
    </w:p>
    <w:p w14:paraId="0ABE0578" w14:textId="63D1DCCF" w:rsidR="006F7D32" w:rsidRDefault="006F7D32" w:rsidP="006F7D32">
      <w:pPr>
        <w:numPr>
          <w:ilvl w:val="0"/>
          <w:numId w:val="3"/>
        </w:numPr>
      </w:pPr>
      <w:r w:rsidRPr="006F7D32">
        <w:rPr>
          <w:b/>
          <w:bCs/>
        </w:rPr>
        <w:t xml:space="preserve">Get-Process </w:t>
      </w:r>
      <w:r w:rsidR="00775CB7">
        <w:rPr>
          <w:b/>
          <w:bCs/>
        </w:rPr>
        <w:t>“notepad++”</w:t>
      </w:r>
      <w:r w:rsidRPr="006F7D32">
        <w:br/>
      </w:r>
      <w:r w:rsidR="001F04D8">
        <w:t>This command d</w:t>
      </w:r>
      <w:r w:rsidRPr="006F7D32">
        <w:t xml:space="preserve">isplays details of processes named </w:t>
      </w:r>
      <w:r w:rsidR="00B77E41">
        <w:t>notepad++</w:t>
      </w:r>
      <w:r w:rsidRPr="006F7D32">
        <w:t>, including CPU and memory usage</w:t>
      </w:r>
      <w:r w:rsidR="0078234E">
        <w:t xml:space="preserve"> </w:t>
      </w:r>
      <w:sdt>
        <w:sdtPr>
          <w:rPr>
            <w:rFonts w:ascii="Aptos" w:hAnsi="Aptos"/>
            <w:color w:val="000000"/>
            <w:highlight w:val="white"/>
          </w:rPr>
          <w:alias w:val="Citation"/>
          <w:tag w:val="{&quot;referencesIds&quot;:[&quot;doc:6a0391595696db781588d5b9&quot;],&quot;referencesOptions&quot;:{&quot;doc:6a0391595696db781588d5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921437,&quot;citationText&quot;:&quot;&lt;span style=\&quot;font-family:Aptos;font-size:16px;color:#000000\&quot;&gt;[11]&lt;/span&gt;&quot;}"/>
          <w:id w:val="2072921437"/>
          <w:placeholder>
            <w:docPart w:val="30D2D87114C2440EA20F6CD24B0BA907"/>
          </w:placeholder>
        </w:sdtPr>
        <w:sdtEndPr/>
        <w:sdtContent>
          <w:r w:rsidR="0017117D">
            <w:rPr>
              <w:rFonts w:ascii="Aptos" w:eastAsia="Times New Roman" w:hAnsi="Aptos"/>
              <w:color w:val="000000"/>
            </w:rPr>
            <w:t>[11]</w:t>
          </w:r>
        </w:sdtContent>
      </w:sdt>
      <w:r w:rsidRPr="006F7D32">
        <w:t>.</w:t>
      </w:r>
    </w:p>
    <w:p w14:paraId="745AAC12" w14:textId="2C513EB5" w:rsidR="0064668E" w:rsidRPr="006F7D32" w:rsidRDefault="00CF0E58" w:rsidP="0064668E">
      <w:pPr>
        <w:ind w:left="720"/>
      </w:pPr>
      <w:r>
        <w:rPr>
          <w:noProof/>
        </w:rPr>
        <w:drawing>
          <wp:inline distT="0" distB="0" distL="0" distR="0" wp14:anchorId="1DC5C92E" wp14:editId="0F64AC96">
            <wp:extent cx="3920997" cy="758142"/>
            <wp:effectExtent l="0" t="0" r="3810" b="4445"/>
            <wp:docPr id="36096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68351" name=""/>
                    <pic:cNvPicPr/>
                  </pic:nvPicPr>
                  <pic:blipFill rotWithShape="1">
                    <a:blip r:embed="rId24"/>
                    <a:srcRect l="60483" t="24582" r="23357" b="65421"/>
                    <a:stretch>
                      <a:fillRect/>
                    </a:stretch>
                  </pic:blipFill>
                  <pic:spPr bwMode="auto">
                    <a:xfrm>
                      <a:off x="0" y="0"/>
                      <a:ext cx="3971711" cy="767948"/>
                    </a:xfrm>
                    <a:prstGeom prst="rect">
                      <a:avLst/>
                    </a:prstGeom>
                    <a:ln>
                      <a:noFill/>
                    </a:ln>
                    <a:extLst>
                      <a:ext uri="{53640926-AAD7-44D8-BBD7-CCE9431645EC}">
                        <a14:shadowObscured xmlns:a14="http://schemas.microsoft.com/office/drawing/2010/main"/>
                      </a:ext>
                    </a:extLst>
                  </pic:spPr>
                </pic:pic>
              </a:graphicData>
            </a:graphic>
          </wp:inline>
        </w:drawing>
      </w:r>
    </w:p>
    <w:p w14:paraId="20DDA013" w14:textId="2A217BC1" w:rsidR="00FF2280" w:rsidRDefault="0064668E" w:rsidP="006F7D32">
      <w:pPr>
        <w:numPr>
          <w:ilvl w:val="0"/>
          <w:numId w:val="3"/>
        </w:numPr>
      </w:pPr>
      <w:r>
        <w:rPr>
          <w:b/>
          <w:bCs/>
        </w:rPr>
        <w:t xml:space="preserve">Get-Help </w:t>
      </w:r>
      <w:r w:rsidR="006F7D32" w:rsidRPr="006F7D32">
        <w:rPr>
          <w:b/>
          <w:bCs/>
        </w:rPr>
        <w:t>Stop-Process</w:t>
      </w:r>
      <w:r w:rsidR="00A432AB">
        <w:rPr>
          <w:b/>
          <w:bCs/>
        </w:rPr>
        <w:t xml:space="preserve"> -</w:t>
      </w:r>
      <w:r w:rsidR="00995D24">
        <w:rPr>
          <w:b/>
          <w:bCs/>
        </w:rPr>
        <w:t>O</w:t>
      </w:r>
      <w:r w:rsidR="00A432AB">
        <w:rPr>
          <w:b/>
          <w:bCs/>
        </w:rPr>
        <w:t>nline</w:t>
      </w:r>
      <w:r w:rsidR="006F7D32" w:rsidRPr="006F7D32">
        <w:br/>
        <w:t>T</w:t>
      </w:r>
      <w:r w:rsidR="001F04D8">
        <w:t xml:space="preserve">his command </w:t>
      </w:r>
      <w:r w:rsidR="009E12BD">
        <w:t xml:space="preserve">launches the online Microsoft guide for the Stop-Process command in a web browser </w:t>
      </w:r>
      <w:sdt>
        <w:sdtPr>
          <w:rPr>
            <w:rFonts w:ascii="Aptos" w:hAnsi="Aptos"/>
            <w:color w:val="000000"/>
            <w:highlight w:val="white"/>
          </w:rPr>
          <w:alias w:val="Citation"/>
          <w:tag w:val="{&quot;referencesIds&quot;:[&quot;doc:6a0392d44cef1c73cb20c6ac&quot;],&quot;referencesOptions&quot;:{&quot;doc:6a0392d44cef1c73cb20c6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249252,&quot;citationText&quot;:&quot;&lt;span style=\&quot;font-family:Aptos;font-size:16px;color:#000000\&quot;&gt;[12]&lt;/span&gt;&quot;}"/>
          <w:id w:val="-1992249252"/>
          <w:placeholder>
            <w:docPart w:val="CCD3AFF4704042489E7F1DFD1DD73D18"/>
          </w:placeholder>
        </w:sdtPr>
        <w:sdtEndPr/>
        <w:sdtContent>
          <w:r w:rsidR="0017117D">
            <w:rPr>
              <w:rFonts w:ascii="Aptos" w:eastAsia="Times New Roman" w:hAnsi="Aptos"/>
              <w:color w:val="000000"/>
            </w:rPr>
            <w:t>[12]</w:t>
          </w:r>
        </w:sdtContent>
      </w:sdt>
      <w:r w:rsidR="006F7D32" w:rsidRPr="006F7D32">
        <w:t>.</w:t>
      </w:r>
    </w:p>
    <w:p w14:paraId="53B248A6" w14:textId="77777777" w:rsidR="00B15F36" w:rsidRDefault="00B15F36" w:rsidP="00FF2280">
      <w:pPr>
        <w:ind w:left="720"/>
      </w:pPr>
      <w:r w:rsidRPr="00B15F36">
        <w:rPr>
          <w:noProof/>
        </w:rPr>
        <w:drawing>
          <wp:inline distT="0" distB="0" distL="0" distR="0" wp14:anchorId="2B51768A" wp14:editId="6F3D61C6">
            <wp:extent cx="4258269" cy="724001"/>
            <wp:effectExtent l="0" t="0" r="9525" b="0"/>
            <wp:docPr id="98187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79580" name=""/>
                    <pic:cNvPicPr/>
                  </pic:nvPicPr>
                  <pic:blipFill>
                    <a:blip r:embed="rId25"/>
                    <a:stretch>
                      <a:fillRect/>
                    </a:stretch>
                  </pic:blipFill>
                  <pic:spPr>
                    <a:xfrm>
                      <a:off x="0" y="0"/>
                      <a:ext cx="4258269" cy="724001"/>
                    </a:xfrm>
                    <a:prstGeom prst="rect">
                      <a:avLst/>
                    </a:prstGeom>
                  </pic:spPr>
                </pic:pic>
              </a:graphicData>
            </a:graphic>
          </wp:inline>
        </w:drawing>
      </w:r>
    </w:p>
    <w:p w14:paraId="36E492A7" w14:textId="385C004D" w:rsidR="006F7D32" w:rsidRPr="006F7D32" w:rsidRDefault="0046241A" w:rsidP="00FF2280">
      <w:pPr>
        <w:ind w:left="720"/>
      </w:pPr>
      <w:r w:rsidRPr="0046241A">
        <w:rPr>
          <w:noProof/>
        </w:rPr>
        <w:drawing>
          <wp:inline distT="0" distB="0" distL="0" distR="0" wp14:anchorId="220A2C6A" wp14:editId="7666173C">
            <wp:extent cx="4271058" cy="2244837"/>
            <wp:effectExtent l="0" t="0" r="0" b="3175"/>
            <wp:docPr id="1758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837" name=""/>
                    <pic:cNvPicPr/>
                  </pic:nvPicPr>
                  <pic:blipFill>
                    <a:blip r:embed="rId26"/>
                    <a:stretch>
                      <a:fillRect/>
                    </a:stretch>
                  </pic:blipFill>
                  <pic:spPr>
                    <a:xfrm>
                      <a:off x="0" y="0"/>
                      <a:ext cx="4282788" cy="2251002"/>
                    </a:xfrm>
                    <a:prstGeom prst="rect">
                      <a:avLst/>
                    </a:prstGeom>
                  </pic:spPr>
                </pic:pic>
              </a:graphicData>
            </a:graphic>
          </wp:inline>
        </w:drawing>
      </w:r>
      <w:r w:rsidR="006F7D32" w:rsidRPr="006F7D32">
        <w:br/>
      </w:r>
    </w:p>
    <w:p w14:paraId="79DAE423" w14:textId="40E23D71" w:rsidR="006F7D32" w:rsidRDefault="006F7D32" w:rsidP="006F7D32">
      <w:pPr>
        <w:numPr>
          <w:ilvl w:val="0"/>
          <w:numId w:val="3"/>
        </w:numPr>
      </w:pPr>
      <w:r w:rsidRPr="006F7D32">
        <w:rPr>
          <w:b/>
          <w:bCs/>
        </w:rPr>
        <w:t>St</w:t>
      </w:r>
      <w:r w:rsidR="00781457">
        <w:rPr>
          <w:b/>
          <w:bCs/>
        </w:rPr>
        <w:t>art</w:t>
      </w:r>
      <w:r w:rsidRPr="006F7D32">
        <w:rPr>
          <w:b/>
          <w:bCs/>
        </w:rPr>
        <w:t xml:space="preserve">-Process </w:t>
      </w:r>
      <w:r w:rsidR="00097DEC">
        <w:rPr>
          <w:b/>
          <w:bCs/>
        </w:rPr>
        <w:t>calculator</w:t>
      </w:r>
      <w:r w:rsidRPr="006F7D32">
        <w:rPr>
          <w:b/>
          <w:bCs/>
        </w:rPr>
        <w:t>.exe -</w:t>
      </w:r>
      <w:proofErr w:type="spellStart"/>
      <w:r w:rsidRPr="006F7D32">
        <w:rPr>
          <w:b/>
          <w:bCs/>
        </w:rPr>
        <w:t>WindowStyle</w:t>
      </w:r>
      <w:proofErr w:type="spellEnd"/>
      <w:r w:rsidRPr="006F7D32">
        <w:rPr>
          <w:b/>
          <w:bCs/>
        </w:rPr>
        <w:t xml:space="preserve"> Minimized</w:t>
      </w:r>
      <w:r w:rsidRPr="006F7D32">
        <w:br/>
      </w:r>
      <w:r w:rsidR="001B3F58">
        <w:t>This command l</w:t>
      </w:r>
      <w:r w:rsidRPr="006F7D32">
        <w:t xml:space="preserve">aunches </w:t>
      </w:r>
      <w:r w:rsidR="001B3F58">
        <w:t>the calculator</w:t>
      </w:r>
      <w:r w:rsidRPr="006F7D32">
        <w:t xml:space="preserve"> application in a minimised window</w:t>
      </w:r>
      <w:r w:rsidR="001B3F58">
        <w:t xml:space="preserve"> </w:t>
      </w:r>
      <w:sdt>
        <w:sdtPr>
          <w:rPr>
            <w:rFonts w:ascii="Aptos" w:hAnsi="Aptos"/>
            <w:color w:val="000000"/>
            <w:highlight w:val="white"/>
          </w:rPr>
          <w:alias w:val="Citation"/>
          <w:tag w:val="{&quot;referencesIds&quot;:[&quot;doc:6a0395a71bca160887c373d5&quot;],&quot;referencesOptions&quot;:{&quot;doc:6a0395a71bca160887c373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4114449,&quot;citationText&quot;:&quot;&lt;span style=\&quot;font-family:Aptos;font-size:16px;color:#000000\&quot;&gt;[13]&lt;/span&gt;&quot;}"/>
          <w:id w:val="2124114449"/>
          <w:placeholder>
            <w:docPart w:val="1FACDDC8C4144DD28FFA12B11B5C01D6"/>
          </w:placeholder>
        </w:sdtPr>
        <w:sdtEndPr/>
        <w:sdtContent>
          <w:r w:rsidR="0017117D">
            <w:rPr>
              <w:rFonts w:ascii="Aptos" w:eastAsia="Times New Roman" w:hAnsi="Aptos"/>
              <w:color w:val="000000"/>
            </w:rPr>
            <w:t>[13]</w:t>
          </w:r>
        </w:sdtContent>
      </w:sdt>
      <w:r w:rsidRPr="006F7D32">
        <w:t>.</w:t>
      </w:r>
      <w:r w:rsidRPr="006F7D32">
        <w:br/>
      </w:r>
      <w:r w:rsidR="00816E4D">
        <w:rPr>
          <w:noProof/>
        </w:rPr>
        <w:drawing>
          <wp:inline distT="0" distB="0" distL="0" distR="0" wp14:anchorId="2C59F7A1" wp14:editId="517A9932">
            <wp:extent cx="5208608" cy="821055"/>
            <wp:effectExtent l="0" t="0" r="0" b="0"/>
            <wp:docPr id="56851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16451" name=""/>
                    <pic:cNvPicPr/>
                  </pic:nvPicPr>
                  <pic:blipFill>
                    <a:blip r:embed="rId27"/>
                    <a:stretch>
                      <a:fillRect/>
                    </a:stretch>
                  </pic:blipFill>
                  <pic:spPr>
                    <a:xfrm>
                      <a:off x="0" y="0"/>
                      <a:ext cx="5211016" cy="821435"/>
                    </a:xfrm>
                    <a:prstGeom prst="rect">
                      <a:avLst/>
                    </a:prstGeom>
                  </pic:spPr>
                </pic:pic>
              </a:graphicData>
            </a:graphic>
          </wp:inline>
        </w:drawing>
      </w:r>
    </w:p>
    <w:p w14:paraId="22CD1B57" w14:textId="55C5222F" w:rsidR="001B3F58" w:rsidRPr="006F7D32" w:rsidRDefault="001B3F58" w:rsidP="001B3F58">
      <w:pPr>
        <w:ind w:left="720"/>
      </w:pPr>
      <w:r w:rsidRPr="001B3F58">
        <w:rPr>
          <w:noProof/>
        </w:rPr>
        <w:lastRenderedPageBreak/>
        <w:drawing>
          <wp:inline distT="0" distB="0" distL="0" distR="0" wp14:anchorId="06BD50D3" wp14:editId="3244381C">
            <wp:extent cx="3049929" cy="2320290"/>
            <wp:effectExtent l="0" t="0" r="0" b="3810"/>
            <wp:docPr id="180804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44202" name=""/>
                    <pic:cNvPicPr/>
                  </pic:nvPicPr>
                  <pic:blipFill>
                    <a:blip r:embed="rId28"/>
                    <a:stretch>
                      <a:fillRect/>
                    </a:stretch>
                  </pic:blipFill>
                  <pic:spPr>
                    <a:xfrm>
                      <a:off x="0" y="0"/>
                      <a:ext cx="3056287" cy="2325127"/>
                    </a:xfrm>
                    <a:prstGeom prst="rect">
                      <a:avLst/>
                    </a:prstGeom>
                  </pic:spPr>
                </pic:pic>
              </a:graphicData>
            </a:graphic>
          </wp:inline>
        </w:drawing>
      </w:r>
    </w:p>
    <w:p w14:paraId="5D6EF9E4" w14:textId="6753F398" w:rsidR="006F7D32" w:rsidRPr="006F7D32" w:rsidRDefault="006F7D32" w:rsidP="006F7D32"/>
    <w:p w14:paraId="05757E51" w14:textId="77777777" w:rsidR="006F7D32" w:rsidRPr="006F7D32" w:rsidRDefault="006F7D32" w:rsidP="00B70B75">
      <w:pPr>
        <w:pStyle w:val="Heading2"/>
      </w:pPr>
      <w:bookmarkStart w:id="12" w:name="_Toc229557555"/>
      <w:r w:rsidRPr="006F7D32">
        <w:t>File &amp; Directory Management</w:t>
      </w:r>
      <w:bookmarkEnd w:id="12"/>
    </w:p>
    <w:p w14:paraId="077B9EC7" w14:textId="037856E4" w:rsidR="006F7D32" w:rsidRPr="006F7D32" w:rsidRDefault="006F7D32" w:rsidP="006F7D32">
      <w:r w:rsidRPr="006F7D32">
        <w:t>The commands</w:t>
      </w:r>
      <w:r w:rsidR="00114415">
        <w:t xml:space="preserve"> in this section</w:t>
      </w:r>
      <w:r w:rsidRPr="006F7D32">
        <w:t xml:space="preserve"> manage files and folders.</w:t>
      </w:r>
    </w:p>
    <w:p w14:paraId="7F04B7CA" w14:textId="46D0DD7C" w:rsidR="00B71712" w:rsidRDefault="006F7D32" w:rsidP="006F7D32">
      <w:pPr>
        <w:numPr>
          <w:ilvl w:val="0"/>
          <w:numId w:val="4"/>
        </w:numPr>
      </w:pPr>
      <w:r w:rsidRPr="006F7D32">
        <w:rPr>
          <w:b/>
          <w:bCs/>
        </w:rPr>
        <w:t>Get-</w:t>
      </w:r>
      <w:proofErr w:type="spellStart"/>
      <w:r w:rsidRPr="006F7D32">
        <w:rPr>
          <w:b/>
          <w:bCs/>
        </w:rPr>
        <w:t>ChildItem</w:t>
      </w:r>
      <w:proofErr w:type="spellEnd"/>
      <w:r w:rsidRPr="006F7D32">
        <w:rPr>
          <w:b/>
          <w:bCs/>
        </w:rPr>
        <w:t xml:space="preserve"> </w:t>
      </w:r>
      <w:r w:rsidR="001A1862">
        <w:rPr>
          <w:b/>
          <w:bCs/>
        </w:rPr>
        <w:t>$Home</w:t>
      </w:r>
      <w:r w:rsidRPr="006F7D32">
        <w:br/>
      </w:r>
      <w:r w:rsidR="00114415">
        <w:t xml:space="preserve">This command shows all the files and folders in the </w:t>
      </w:r>
      <w:r w:rsidR="0090586B">
        <w:t>home directory, displaying the user’s personal folder</w:t>
      </w:r>
      <w:r w:rsidR="00AA6619">
        <w:t xml:space="preserve"> </w:t>
      </w:r>
      <w:sdt>
        <w:sdtPr>
          <w:rPr>
            <w:rFonts w:ascii="Aptos" w:hAnsi="Aptos"/>
            <w:color w:val="000000"/>
            <w:highlight w:val="white"/>
          </w:rPr>
          <w:alias w:val="Citation"/>
          <w:tag w:val="{&quot;referencesIds&quot;:[&quot;doc:6a03998f85b9b15545e95602&quot;],&quot;referencesOptions&quot;:{&quot;doc:6a03998f85b9b15545e956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922012,&quot;citationText&quot;:&quot;&lt;span style=\&quot;font-family:Aptos;font-size:16px;color:#000000\&quot;&gt;[14]&lt;/span&gt;&quot;}"/>
          <w:id w:val="241922012"/>
          <w:placeholder>
            <w:docPart w:val="4B3B9B926BC348C1874C81E90FF057B8"/>
          </w:placeholder>
        </w:sdtPr>
        <w:sdtEndPr/>
        <w:sdtContent>
          <w:r w:rsidR="0017117D">
            <w:rPr>
              <w:rFonts w:ascii="Aptos" w:eastAsia="Times New Roman" w:hAnsi="Aptos"/>
              <w:color w:val="000000"/>
            </w:rPr>
            <w:t>[14]</w:t>
          </w:r>
        </w:sdtContent>
      </w:sdt>
      <w:r w:rsidR="00B71712">
        <w:t>.</w:t>
      </w:r>
    </w:p>
    <w:p w14:paraId="2C86F85C" w14:textId="648C43D9" w:rsidR="006F7D32" w:rsidRPr="006F7D32" w:rsidRDefault="00B71712" w:rsidP="00B71712">
      <w:pPr>
        <w:ind w:left="720"/>
      </w:pPr>
      <w:r>
        <w:rPr>
          <w:noProof/>
        </w:rPr>
        <w:drawing>
          <wp:inline distT="0" distB="0" distL="0" distR="0" wp14:anchorId="7413C94D" wp14:editId="60E54DFC">
            <wp:extent cx="5731510" cy="3074670"/>
            <wp:effectExtent l="0" t="0" r="2540" b="0"/>
            <wp:docPr id="86592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25677" name=""/>
                    <pic:cNvPicPr/>
                  </pic:nvPicPr>
                  <pic:blipFill>
                    <a:blip r:embed="rId29"/>
                    <a:stretch>
                      <a:fillRect/>
                    </a:stretch>
                  </pic:blipFill>
                  <pic:spPr>
                    <a:xfrm>
                      <a:off x="0" y="0"/>
                      <a:ext cx="5731510" cy="3074670"/>
                    </a:xfrm>
                    <a:prstGeom prst="rect">
                      <a:avLst/>
                    </a:prstGeom>
                  </pic:spPr>
                </pic:pic>
              </a:graphicData>
            </a:graphic>
          </wp:inline>
        </w:drawing>
      </w:r>
      <w:r w:rsidR="006F7D32" w:rsidRPr="006F7D32">
        <w:t xml:space="preserve"> </w:t>
      </w:r>
    </w:p>
    <w:p w14:paraId="79521FF6" w14:textId="46B2A8E6" w:rsidR="006D46C4" w:rsidRDefault="00262F5A" w:rsidP="006F7D32">
      <w:pPr>
        <w:numPr>
          <w:ilvl w:val="0"/>
          <w:numId w:val="4"/>
        </w:numPr>
      </w:pPr>
      <w:r w:rsidRPr="00262F5A">
        <w:rPr>
          <w:b/>
          <w:bCs/>
        </w:rPr>
        <w:t>New-Item -Path $HOME -Name "example.txt" -ItemType File</w:t>
      </w:r>
      <w:r w:rsidR="006F7D32" w:rsidRPr="006F7D32">
        <w:br/>
      </w:r>
      <w:r w:rsidR="00F2399B">
        <w:t>This command c</w:t>
      </w:r>
      <w:r w:rsidR="006F7D32" w:rsidRPr="006F7D32">
        <w:t>reates a new file</w:t>
      </w:r>
      <w:r w:rsidR="00F2399B">
        <w:t xml:space="preserve"> called “example” </w:t>
      </w:r>
      <w:r w:rsidR="006D46C4">
        <w:t>which will be saved to the home folder</w:t>
      </w:r>
      <w:r w:rsidR="007F7754">
        <w:t xml:space="preserve"> </w:t>
      </w:r>
      <w:sdt>
        <w:sdtPr>
          <w:rPr>
            <w:rFonts w:ascii="Aptos" w:hAnsi="Aptos"/>
            <w:color w:val="000000"/>
            <w:highlight w:val="white"/>
          </w:rPr>
          <w:alias w:val="Citation"/>
          <w:tag w:val="{&quot;referencesIds&quot;:[&quot;doc:6a039cdcc81cc90256e5a787&quot;],&quot;referencesOptions&quot;:{&quot;doc:6a039cdcc81cc90256e5a7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5290098,&quot;citationText&quot;:&quot;&lt;span style=\&quot;font-family:Aptos;font-size:16px;color:#000000\&quot;&gt;[15]&lt;/span&gt;&quot;}"/>
          <w:id w:val="-685290098"/>
          <w:placeholder>
            <w:docPart w:val="6294BC99D611494BB252B9568F6301FC"/>
          </w:placeholder>
        </w:sdtPr>
        <w:sdtEndPr/>
        <w:sdtContent>
          <w:r w:rsidR="0017117D">
            <w:rPr>
              <w:rFonts w:ascii="Aptos" w:eastAsia="Times New Roman" w:hAnsi="Aptos"/>
              <w:color w:val="000000"/>
            </w:rPr>
            <w:t>[15]</w:t>
          </w:r>
        </w:sdtContent>
      </w:sdt>
      <w:r w:rsidR="006D46C4">
        <w:t>.</w:t>
      </w:r>
    </w:p>
    <w:p w14:paraId="5EEE23FF" w14:textId="77777777" w:rsidR="007F7754" w:rsidRDefault="006D46C4" w:rsidP="006D46C4">
      <w:pPr>
        <w:tabs>
          <w:tab w:val="num" w:pos="720"/>
        </w:tabs>
        <w:ind w:left="720"/>
        <w:rPr>
          <w:b/>
          <w:bCs/>
        </w:rPr>
      </w:pPr>
      <w:r>
        <w:rPr>
          <w:b/>
          <w:bCs/>
          <w:noProof/>
        </w:rPr>
        <w:lastRenderedPageBreak/>
        <w:drawing>
          <wp:inline distT="0" distB="0" distL="0" distR="0" wp14:anchorId="410140C0" wp14:editId="181CA5D1">
            <wp:extent cx="4450080" cy="1192192"/>
            <wp:effectExtent l="0" t="0" r="7620" b="8255"/>
            <wp:docPr id="12352330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29065" cy="1213352"/>
                    </a:xfrm>
                    <a:prstGeom prst="rect">
                      <a:avLst/>
                    </a:prstGeom>
                    <a:noFill/>
                  </pic:spPr>
                </pic:pic>
              </a:graphicData>
            </a:graphic>
          </wp:inline>
        </w:drawing>
      </w:r>
    </w:p>
    <w:p w14:paraId="0704992F" w14:textId="743FED50" w:rsidR="006F7D32" w:rsidRDefault="007F7754" w:rsidP="006D46C4">
      <w:pPr>
        <w:tabs>
          <w:tab w:val="num" w:pos="720"/>
        </w:tabs>
        <w:ind w:left="720"/>
      </w:pPr>
      <w:r>
        <w:rPr>
          <w:b/>
          <w:bCs/>
          <w:noProof/>
        </w:rPr>
        <w:drawing>
          <wp:inline distT="0" distB="0" distL="0" distR="0" wp14:anchorId="12E1A834" wp14:editId="1C364C9C">
            <wp:extent cx="5393803" cy="525145"/>
            <wp:effectExtent l="0" t="0" r="0" b="8255"/>
            <wp:docPr id="20762347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4" t="81697"/>
                    <a:stretch>
                      <a:fillRect/>
                    </a:stretch>
                  </pic:blipFill>
                  <pic:spPr bwMode="auto">
                    <a:xfrm>
                      <a:off x="0" y="0"/>
                      <a:ext cx="5450447" cy="530660"/>
                    </a:xfrm>
                    <a:prstGeom prst="rect">
                      <a:avLst/>
                    </a:prstGeom>
                    <a:noFill/>
                    <a:ln>
                      <a:noFill/>
                    </a:ln>
                    <a:extLst>
                      <a:ext uri="{53640926-AAD7-44D8-BBD7-CCE9431645EC}">
                        <a14:shadowObscured xmlns:a14="http://schemas.microsoft.com/office/drawing/2010/main"/>
                      </a:ext>
                    </a:extLst>
                  </pic:spPr>
                </pic:pic>
              </a:graphicData>
            </a:graphic>
          </wp:inline>
        </w:drawing>
      </w:r>
      <w:r w:rsidR="006F7D32" w:rsidRPr="006F7D32">
        <w:br/>
      </w:r>
      <w:r w:rsidR="00613070" w:rsidRPr="00613070">
        <w:rPr>
          <w:b/>
          <w:bCs/>
        </w:rPr>
        <w:t>Rename-Item -Path "$HOME\example.txt" -</w:t>
      </w:r>
      <w:proofErr w:type="spellStart"/>
      <w:r w:rsidR="00613070" w:rsidRPr="00613070">
        <w:rPr>
          <w:b/>
          <w:bCs/>
        </w:rPr>
        <w:t>NewName</w:t>
      </w:r>
      <w:proofErr w:type="spellEnd"/>
      <w:r w:rsidR="00613070" w:rsidRPr="00613070">
        <w:rPr>
          <w:b/>
          <w:bCs/>
        </w:rPr>
        <w:t xml:space="preserve"> "newname.txt"</w:t>
      </w:r>
      <w:r w:rsidR="006F7D32" w:rsidRPr="006F7D32">
        <w:br/>
      </w:r>
      <w:r w:rsidR="00613070">
        <w:t xml:space="preserve">This command </w:t>
      </w:r>
      <w:r w:rsidR="00C756AE">
        <w:t>will rename the file “example</w:t>
      </w:r>
      <w:r w:rsidR="008B05C9">
        <w:t>.txt</w:t>
      </w:r>
      <w:r w:rsidR="00C756AE">
        <w:t>” to “newname</w:t>
      </w:r>
      <w:r w:rsidR="008B05C9">
        <w:t>.txt</w:t>
      </w:r>
      <w:r w:rsidR="00C756AE">
        <w:t>”</w:t>
      </w:r>
      <w:r w:rsidR="008B05C9">
        <w:t xml:space="preserve"> in the home directory </w:t>
      </w:r>
      <w:sdt>
        <w:sdtPr>
          <w:rPr>
            <w:rFonts w:ascii="Aptos" w:hAnsi="Aptos"/>
            <w:color w:val="000000"/>
            <w:highlight w:val="white"/>
          </w:rPr>
          <w:alias w:val="Citation"/>
          <w:tag w:val="{&quot;referencesIds&quot;:[&quot;doc:6a039eeeba08c25706a4ae76&quot;],&quot;referencesOptions&quot;:{&quot;doc:6a039eeeba08c25706a4ae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075037,&quot;citationText&quot;:&quot;&lt;span style=\&quot;font-family:Aptos;font-size:16px;color:#000000\&quot;&gt;[16]&lt;/span&gt;&quot;}"/>
          <w:id w:val="1000075037"/>
          <w:placeholder>
            <w:docPart w:val="2C1742CBE35F4F96BC52A9F19A40509E"/>
          </w:placeholder>
        </w:sdtPr>
        <w:sdtEndPr/>
        <w:sdtContent>
          <w:r w:rsidR="0017117D">
            <w:rPr>
              <w:rFonts w:ascii="Aptos" w:eastAsia="Times New Roman" w:hAnsi="Aptos"/>
              <w:color w:val="000000"/>
            </w:rPr>
            <w:t>[16]</w:t>
          </w:r>
        </w:sdtContent>
      </w:sdt>
      <w:r w:rsidR="006F7D32" w:rsidRPr="006F7D32">
        <w:t>.</w:t>
      </w:r>
      <w:r w:rsidR="006F7D32" w:rsidRPr="006F7D32">
        <w:br/>
      </w:r>
      <w:r w:rsidR="008B05C9">
        <w:rPr>
          <w:noProof/>
        </w:rPr>
        <w:drawing>
          <wp:inline distT="0" distB="0" distL="0" distR="0" wp14:anchorId="169A2E1E" wp14:editId="0735196A">
            <wp:extent cx="5731510" cy="633095"/>
            <wp:effectExtent l="0" t="0" r="2540" b="0"/>
            <wp:docPr id="154749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94717" name=""/>
                    <pic:cNvPicPr/>
                  </pic:nvPicPr>
                  <pic:blipFill>
                    <a:blip r:embed="rId32"/>
                    <a:stretch>
                      <a:fillRect/>
                    </a:stretch>
                  </pic:blipFill>
                  <pic:spPr>
                    <a:xfrm>
                      <a:off x="0" y="0"/>
                      <a:ext cx="5731510" cy="633095"/>
                    </a:xfrm>
                    <a:prstGeom prst="rect">
                      <a:avLst/>
                    </a:prstGeom>
                  </pic:spPr>
                </pic:pic>
              </a:graphicData>
            </a:graphic>
          </wp:inline>
        </w:drawing>
      </w:r>
    </w:p>
    <w:p w14:paraId="4AE08EFB" w14:textId="522BC7A4" w:rsidR="00513C86" w:rsidRPr="006F7D32" w:rsidRDefault="00513C86" w:rsidP="006D46C4">
      <w:pPr>
        <w:tabs>
          <w:tab w:val="num" w:pos="720"/>
        </w:tabs>
        <w:ind w:left="720"/>
      </w:pPr>
      <w:r w:rsidRPr="00513C86">
        <w:rPr>
          <w:noProof/>
        </w:rPr>
        <w:drawing>
          <wp:inline distT="0" distB="0" distL="0" distR="0" wp14:anchorId="7496C706" wp14:editId="293E8B06">
            <wp:extent cx="5731510" cy="266065"/>
            <wp:effectExtent l="0" t="0" r="2540" b="635"/>
            <wp:docPr id="128273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31451" name=""/>
                    <pic:cNvPicPr/>
                  </pic:nvPicPr>
                  <pic:blipFill>
                    <a:blip r:embed="rId33"/>
                    <a:stretch>
                      <a:fillRect/>
                    </a:stretch>
                  </pic:blipFill>
                  <pic:spPr>
                    <a:xfrm>
                      <a:off x="0" y="0"/>
                      <a:ext cx="5731510" cy="266065"/>
                    </a:xfrm>
                    <a:prstGeom prst="rect">
                      <a:avLst/>
                    </a:prstGeom>
                  </pic:spPr>
                </pic:pic>
              </a:graphicData>
            </a:graphic>
          </wp:inline>
        </w:drawing>
      </w:r>
    </w:p>
    <w:p w14:paraId="33129B00" w14:textId="77777777" w:rsidR="00E11DD5" w:rsidRDefault="00E11DD5" w:rsidP="006F7D32">
      <w:pPr>
        <w:rPr>
          <w:b/>
          <w:bCs/>
        </w:rPr>
      </w:pPr>
    </w:p>
    <w:p w14:paraId="70046385" w14:textId="1491A925" w:rsidR="006F7D32" w:rsidRPr="006F7D32" w:rsidRDefault="006F7D32" w:rsidP="00B70B75">
      <w:pPr>
        <w:pStyle w:val="Heading2"/>
      </w:pPr>
      <w:bookmarkStart w:id="13" w:name="_Toc229557556"/>
      <w:r w:rsidRPr="006F7D32">
        <w:t>Network Testing / Monitoring</w:t>
      </w:r>
      <w:bookmarkEnd w:id="13"/>
    </w:p>
    <w:p w14:paraId="736ACEAA" w14:textId="64EB86CF" w:rsidR="006F7D32" w:rsidRPr="006F7D32" w:rsidRDefault="006F7D32" w:rsidP="006F7D32">
      <w:pPr>
        <w:numPr>
          <w:ilvl w:val="0"/>
          <w:numId w:val="5"/>
        </w:numPr>
      </w:pPr>
      <w:r w:rsidRPr="006F7D32">
        <w:rPr>
          <w:b/>
          <w:bCs/>
        </w:rPr>
        <w:t>Test-Connection google.com -Count 4</w:t>
      </w:r>
      <w:r w:rsidRPr="006F7D32">
        <w:br/>
      </w:r>
      <w:r w:rsidR="00865793">
        <w:t xml:space="preserve">This command tests the network connection between the computer </w:t>
      </w:r>
      <w:r w:rsidR="009728F5">
        <w:t xml:space="preserve">and the webpage “google.com”. The -Count 4 switch specifies that the test should send 4 ping requests before stopping. </w:t>
      </w:r>
      <w:r w:rsidR="00A2434C">
        <w:t xml:space="preserve">The output shows whether the connection status is successful </w:t>
      </w:r>
      <w:sdt>
        <w:sdtPr>
          <w:rPr>
            <w:rFonts w:ascii="Aptos" w:hAnsi="Aptos"/>
            <w:color w:val="000000"/>
            <w:highlight w:val="white"/>
          </w:rPr>
          <w:alias w:val="Citation"/>
          <w:tag w:val="{&quot;referencesIds&quot;:[&quot;doc:6a039fe71bca160887c37467&quot;],&quot;referencesOptions&quot;:{&quot;doc:6a039fe71bca160887c37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2107760,&quot;citationText&quot;:&quot;&lt;span style=\&quot;font-family:Aptos;font-size:16px;color:#000000\&quot;&gt;[17]&lt;/span&gt;&quot;}"/>
          <w:id w:val="-422107760"/>
          <w:placeholder>
            <w:docPart w:val="03C6D736DF474B7ABEB04BAD93EB45F0"/>
          </w:placeholder>
        </w:sdtPr>
        <w:sdtEndPr/>
        <w:sdtContent>
          <w:r w:rsidR="0017117D">
            <w:rPr>
              <w:rFonts w:ascii="Aptos" w:eastAsia="Times New Roman" w:hAnsi="Aptos"/>
              <w:color w:val="000000"/>
            </w:rPr>
            <w:t>[17]</w:t>
          </w:r>
        </w:sdtContent>
      </w:sdt>
      <w:r w:rsidR="00A2434C">
        <w:t>.</w:t>
      </w:r>
      <w:r w:rsidRPr="006F7D32">
        <w:br/>
      </w:r>
      <w:r w:rsidR="003015CB" w:rsidRPr="003015CB">
        <w:rPr>
          <w:i/>
          <w:iCs/>
          <w:noProof/>
        </w:rPr>
        <w:drawing>
          <wp:inline distT="0" distB="0" distL="0" distR="0" wp14:anchorId="4C1E0805" wp14:editId="372683C1">
            <wp:extent cx="5677692" cy="2038635"/>
            <wp:effectExtent l="0" t="0" r="0" b="0"/>
            <wp:docPr id="106112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24643" name=""/>
                    <pic:cNvPicPr/>
                  </pic:nvPicPr>
                  <pic:blipFill>
                    <a:blip r:embed="rId34"/>
                    <a:stretch>
                      <a:fillRect/>
                    </a:stretch>
                  </pic:blipFill>
                  <pic:spPr>
                    <a:xfrm>
                      <a:off x="0" y="0"/>
                      <a:ext cx="5677692" cy="2038635"/>
                    </a:xfrm>
                    <a:prstGeom prst="rect">
                      <a:avLst/>
                    </a:prstGeom>
                  </pic:spPr>
                </pic:pic>
              </a:graphicData>
            </a:graphic>
          </wp:inline>
        </w:drawing>
      </w:r>
    </w:p>
    <w:p w14:paraId="55928A76" w14:textId="5ED4727E" w:rsidR="006F7D32" w:rsidRPr="006F7D32" w:rsidRDefault="006F7D32" w:rsidP="006F7D32">
      <w:pPr>
        <w:numPr>
          <w:ilvl w:val="0"/>
          <w:numId w:val="5"/>
        </w:numPr>
      </w:pPr>
      <w:r w:rsidRPr="006F7D32">
        <w:rPr>
          <w:b/>
          <w:bCs/>
        </w:rPr>
        <w:t>Get-</w:t>
      </w:r>
      <w:proofErr w:type="spellStart"/>
      <w:r w:rsidRPr="006F7D32">
        <w:rPr>
          <w:b/>
          <w:bCs/>
        </w:rPr>
        <w:t>NetIPConfiguration</w:t>
      </w:r>
      <w:proofErr w:type="spellEnd"/>
      <w:r w:rsidRPr="006F7D32">
        <w:br/>
      </w:r>
      <w:r w:rsidR="0028038A">
        <w:t>This command requests a display of the computer’s network information</w:t>
      </w:r>
      <w:r w:rsidR="00696EED">
        <w:t xml:space="preserve">, </w:t>
      </w:r>
      <w:r w:rsidR="00696EED">
        <w:lastRenderedPageBreak/>
        <w:t>including the</w:t>
      </w:r>
      <w:r w:rsidRPr="006F7D32">
        <w:t xml:space="preserve"> IP address, </w:t>
      </w:r>
      <w:r w:rsidR="00696EED">
        <w:t xml:space="preserve">default </w:t>
      </w:r>
      <w:r w:rsidRPr="006F7D32">
        <w:t xml:space="preserve">gateway, and DNS </w:t>
      </w:r>
      <w:r w:rsidR="00696EED">
        <w:t xml:space="preserve">server </w:t>
      </w:r>
      <w:r w:rsidRPr="006F7D32">
        <w:t>information</w:t>
      </w:r>
      <w:r w:rsidR="00696EED">
        <w:t xml:space="preserve"> </w:t>
      </w:r>
      <w:sdt>
        <w:sdtPr>
          <w:rPr>
            <w:rFonts w:ascii="Aptos" w:hAnsi="Aptos"/>
            <w:color w:val="000000"/>
            <w:highlight w:val="white"/>
          </w:rPr>
          <w:alias w:val="Citation"/>
          <w:tag w:val="{&quot;referencesIds&quot;:[&quot;doc:6a039fe71bca160887c37467&quot;],&quot;referencesOptions&quot;:{&quot;doc:6a039fe71bca160887c37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534994,&quot;citationText&quot;:&quot;&lt;span style=\&quot;font-family:Aptos;font-size:16px;color:#000000\&quot;&gt;[17]&lt;/span&gt;&quot;}"/>
          <w:id w:val="1211534994"/>
          <w:placeholder>
            <w:docPart w:val="E20B21C731294FE3A8FD85EC1ECCA804"/>
          </w:placeholder>
        </w:sdtPr>
        <w:sdtEndPr/>
        <w:sdtContent>
          <w:r w:rsidR="0017117D">
            <w:rPr>
              <w:rFonts w:ascii="Aptos" w:eastAsia="Times New Roman" w:hAnsi="Aptos"/>
              <w:color w:val="000000"/>
            </w:rPr>
            <w:t>[17]</w:t>
          </w:r>
        </w:sdtContent>
      </w:sdt>
      <w:r w:rsidRPr="006F7D32">
        <w:t>.</w:t>
      </w:r>
      <w:r w:rsidRPr="006F7D32">
        <w:br/>
      </w:r>
      <w:r w:rsidR="00030DD6" w:rsidRPr="00030DD6">
        <w:rPr>
          <w:noProof/>
        </w:rPr>
        <w:drawing>
          <wp:inline distT="0" distB="0" distL="0" distR="0" wp14:anchorId="1FAE3B53" wp14:editId="7501B717">
            <wp:extent cx="2812253" cy="2590800"/>
            <wp:effectExtent l="0" t="0" r="7620" b="0"/>
            <wp:docPr id="980331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31527" name=""/>
                    <pic:cNvPicPr/>
                  </pic:nvPicPr>
                  <pic:blipFill>
                    <a:blip r:embed="rId35"/>
                    <a:stretch>
                      <a:fillRect/>
                    </a:stretch>
                  </pic:blipFill>
                  <pic:spPr>
                    <a:xfrm>
                      <a:off x="0" y="0"/>
                      <a:ext cx="2820070" cy="2598002"/>
                    </a:xfrm>
                    <a:prstGeom prst="rect">
                      <a:avLst/>
                    </a:prstGeom>
                  </pic:spPr>
                </pic:pic>
              </a:graphicData>
            </a:graphic>
          </wp:inline>
        </w:drawing>
      </w:r>
    </w:p>
    <w:p w14:paraId="71D6C501" w14:textId="77777777" w:rsidR="006F7D32" w:rsidRPr="006F7D32" w:rsidRDefault="006F7D32" w:rsidP="00B70B75">
      <w:pPr>
        <w:pStyle w:val="Heading2"/>
      </w:pPr>
      <w:bookmarkStart w:id="14" w:name="_Toc229557557"/>
      <w:r w:rsidRPr="006F7D32">
        <w:t>User Management</w:t>
      </w:r>
      <w:bookmarkEnd w:id="14"/>
    </w:p>
    <w:p w14:paraId="4BFE65AF" w14:textId="66C84B76" w:rsidR="006F7D32" w:rsidRDefault="006F7D32" w:rsidP="006F7D32">
      <w:pPr>
        <w:numPr>
          <w:ilvl w:val="0"/>
          <w:numId w:val="6"/>
        </w:numPr>
      </w:pPr>
      <w:r w:rsidRPr="006F7D32">
        <w:rPr>
          <w:b/>
          <w:bCs/>
        </w:rPr>
        <w:t>Get-</w:t>
      </w:r>
      <w:proofErr w:type="spellStart"/>
      <w:r w:rsidRPr="006F7D32">
        <w:rPr>
          <w:b/>
          <w:bCs/>
        </w:rPr>
        <w:t>LocalUser</w:t>
      </w:r>
      <w:proofErr w:type="spellEnd"/>
      <w:r w:rsidRPr="006F7D32">
        <w:br/>
      </w:r>
      <w:r w:rsidR="006F5395">
        <w:t xml:space="preserve">This command will display </w:t>
      </w:r>
      <w:r w:rsidR="005C268A">
        <w:t>a l</w:t>
      </w:r>
      <w:r w:rsidRPr="006F7D32">
        <w:t>ist</w:t>
      </w:r>
      <w:r w:rsidR="005C268A">
        <w:t xml:space="preserve"> of</w:t>
      </w:r>
      <w:r w:rsidRPr="006F7D32">
        <w:t xml:space="preserve"> all local user accounts on the </w:t>
      </w:r>
      <w:r w:rsidR="005C268A">
        <w:t>computer, and whether they are enabled or not</w:t>
      </w:r>
      <w:r w:rsidR="009901C1">
        <w:t xml:space="preserve"> </w:t>
      </w:r>
      <w:sdt>
        <w:sdtPr>
          <w:rPr>
            <w:rFonts w:ascii="Aptos" w:hAnsi="Aptos"/>
            <w:color w:val="000000"/>
            <w:highlight w:val="white"/>
          </w:rPr>
          <w:alias w:val="Citation"/>
          <w:tag w:val="{&quot;referencesIds&quot;:[&quot;doc:6a03a2831bca160887c37486&quot;],&quot;referencesOptions&quot;:{&quot;doc:6a03a2831bca160887c37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56980,&quot;citationText&quot;:&quot;&lt;span style=\&quot;font-family:Aptos;font-size:16px;color:#000000\&quot;&gt;[18]&lt;/span&gt;&quot;}"/>
          <w:id w:val="-160156980"/>
          <w:placeholder>
            <w:docPart w:val="9D4599118828405F9FA2362D36E35594"/>
          </w:placeholder>
        </w:sdtPr>
        <w:sdtEndPr/>
        <w:sdtContent>
          <w:r w:rsidR="0017117D">
            <w:rPr>
              <w:rFonts w:ascii="Aptos" w:eastAsia="Times New Roman" w:hAnsi="Aptos"/>
              <w:color w:val="000000"/>
            </w:rPr>
            <w:t>[18]</w:t>
          </w:r>
        </w:sdtContent>
      </w:sdt>
      <w:r w:rsidRPr="006F7D32">
        <w:t>.</w:t>
      </w:r>
      <w:r w:rsidRPr="006F7D32">
        <w:br/>
      </w:r>
      <w:r w:rsidR="00B70B75" w:rsidRPr="00B70B75">
        <w:rPr>
          <w:i/>
          <w:iCs/>
          <w:noProof/>
        </w:rPr>
        <w:drawing>
          <wp:inline distT="0" distB="0" distL="0" distR="0" wp14:anchorId="2B72A190" wp14:editId="0ACDA019">
            <wp:extent cx="5731510" cy="1295400"/>
            <wp:effectExtent l="0" t="0" r="2540" b="0"/>
            <wp:docPr id="158720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04059" name=""/>
                    <pic:cNvPicPr/>
                  </pic:nvPicPr>
                  <pic:blipFill>
                    <a:blip r:embed="rId36"/>
                    <a:stretch>
                      <a:fillRect/>
                    </a:stretch>
                  </pic:blipFill>
                  <pic:spPr>
                    <a:xfrm>
                      <a:off x="0" y="0"/>
                      <a:ext cx="5731510" cy="1295400"/>
                    </a:xfrm>
                    <a:prstGeom prst="rect">
                      <a:avLst/>
                    </a:prstGeom>
                  </pic:spPr>
                </pic:pic>
              </a:graphicData>
            </a:graphic>
          </wp:inline>
        </w:drawing>
      </w:r>
    </w:p>
    <w:p w14:paraId="09AF5C04" w14:textId="77777777" w:rsidR="006910A9" w:rsidRPr="006F7D32" w:rsidRDefault="006910A9" w:rsidP="006910A9">
      <w:pPr>
        <w:ind w:left="720"/>
      </w:pPr>
    </w:p>
    <w:p w14:paraId="798FD02C" w14:textId="77777777" w:rsidR="006F7D32" w:rsidRPr="006F7D32" w:rsidRDefault="006F7D32" w:rsidP="00E11B79">
      <w:pPr>
        <w:pStyle w:val="Heading2"/>
      </w:pPr>
      <w:bookmarkStart w:id="15" w:name="_Toc229557558"/>
      <w:r w:rsidRPr="006F7D32">
        <w:t>Task Scheduling</w:t>
      </w:r>
      <w:bookmarkEnd w:id="15"/>
    </w:p>
    <w:p w14:paraId="09197F3F" w14:textId="6E720EF9" w:rsidR="00CD3CAB" w:rsidRPr="00CD3CAB" w:rsidRDefault="00494C00" w:rsidP="00CD3CAB">
      <w:pPr>
        <w:numPr>
          <w:ilvl w:val="0"/>
          <w:numId w:val="7"/>
        </w:numPr>
      </w:pPr>
      <w:r>
        <w:rPr>
          <w:b/>
          <w:bCs/>
        </w:rPr>
        <w:t>Get-</w:t>
      </w:r>
      <w:proofErr w:type="spellStart"/>
      <w:r w:rsidR="005F1E4C">
        <w:rPr>
          <w:b/>
          <w:bCs/>
        </w:rPr>
        <w:t>S</w:t>
      </w:r>
      <w:r>
        <w:rPr>
          <w:b/>
          <w:bCs/>
        </w:rPr>
        <w:t>cheduled</w:t>
      </w:r>
      <w:r w:rsidR="005F1E4C">
        <w:rPr>
          <w:b/>
          <w:bCs/>
        </w:rPr>
        <w:t>Task</w:t>
      </w:r>
      <w:proofErr w:type="spellEnd"/>
      <w:r w:rsidR="006F7D32" w:rsidRPr="006F7D32">
        <w:br/>
      </w:r>
      <w:r w:rsidR="00F47544">
        <w:t>This command displays a list of</w:t>
      </w:r>
      <w:r w:rsidR="006F7D32" w:rsidRPr="006F7D32">
        <w:t xml:space="preserve"> a</w:t>
      </w:r>
      <w:r w:rsidR="00F47544">
        <w:t>ll</w:t>
      </w:r>
      <w:r w:rsidR="006F7D32" w:rsidRPr="006F7D32">
        <w:t xml:space="preserve"> scheduled task</w:t>
      </w:r>
      <w:r w:rsidR="00F47544">
        <w:t xml:space="preserve">s </w:t>
      </w:r>
      <w:r w:rsidR="00A13F11">
        <w:t xml:space="preserve">which are either ready to </w:t>
      </w:r>
      <w:r w:rsidR="00666E3A">
        <w:t xml:space="preserve">run </w:t>
      </w:r>
      <w:r w:rsidR="004F5258">
        <w:t>o</w:t>
      </w:r>
      <w:r w:rsidR="00666E3A">
        <w:t>r</w:t>
      </w:r>
      <w:r w:rsidR="00A13F11">
        <w:t xml:space="preserve"> are currently running </w:t>
      </w:r>
      <w:sdt>
        <w:sdtPr>
          <w:rPr>
            <w:rFonts w:ascii="Aptos" w:hAnsi="Aptos"/>
            <w:color w:val="000000"/>
            <w:highlight w:val="white"/>
          </w:rPr>
          <w:alias w:val="Citation"/>
          <w:tag w:val="{&quot;referencesIds&quot;:[&quot;doc:6a03a2831bca160887c37486&quot;],&quot;referencesOptions&quot;:{&quot;doc:6a03a2831bca160887c37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668265,&quot;citationText&quot;:&quot;&lt;span style=\&quot;font-family:Aptos;font-size:16px;color:#000000\&quot;&gt;[18]&lt;/span&gt;&quot;}"/>
          <w:id w:val="-1542668265"/>
          <w:placeholder>
            <w:docPart w:val="A64A381030F348BA8DFD1C43DFCBF83D"/>
          </w:placeholder>
        </w:sdtPr>
        <w:sdtEndPr/>
        <w:sdtContent>
          <w:r w:rsidR="0017117D">
            <w:rPr>
              <w:rFonts w:ascii="Aptos" w:eastAsia="Times New Roman" w:hAnsi="Aptos"/>
              <w:color w:val="000000"/>
            </w:rPr>
            <w:t>[18]</w:t>
          </w:r>
        </w:sdtContent>
      </w:sdt>
      <w:r w:rsidR="006F7D32" w:rsidRPr="006F7D32">
        <w:t>.</w:t>
      </w:r>
      <w:r w:rsidR="006F7D32" w:rsidRPr="006F7D32">
        <w:br/>
      </w:r>
      <w:r w:rsidR="005F1E4C" w:rsidRPr="005F1E4C">
        <w:rPr>
          <w:i/>
          <w:iCs/>
          <w:noProof/>
        </w:rPr>
        <w:drawing>
          <wp:inline distT="0" distB="0" distL="0" distR="0" wp14:anchorId="6C5AFFDD" wp14:editId="44462075">
            <wp:extent cx="3903518" cy="2114550"/>
            <wp:effectExtent l="0" t="0" r="1905" b="0"/>
            <wp:docPr id="153553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36038" name=""/>
                    <pic:cNvPicPr/>
                  </pic:nvPicPr>
                  <pic:blipFill>
                    <a:blip r:embed="rId37"/>
                    <a:stretch>
                      <a:fillRect/>
                    </a:stretch>
                  </pic:blipFill>
                  <pic:spPr>
                    <a:xfrm>
                      <a:off x="0" y="0"/>
                      <a:ext cx="3919515" cy="2123215"/>
                    </a:xfrm>
                    <a:prstGeom prst="rect">
                      <a:avLst/>
                    </a:prstGeom>
                  </pic:spPr>
                </pic:pic>
              </a:graphicData>
            </a:graphic>
          </wp:inline>
        </w:drawing>
      </w:r>
    </w:p>
    <w:p w14:paraId="5DC4DE19" w14:textId="55415DA3" w:rsidR="00E66BDB" w:rsidRDefault="001A6FE0" w:rsidP="00063A8B">
      <w:pPr>
        <w:pStyle w:val="Heading1"/>
      </w:pPr>
      <w:bookmarkStart w:id="16" w:name="_Toc229557559"/>
      <w:r>
        <w:lastRenderedPageBreak/>
        <w:t>3 – Use of Linux OS CLI Commands</w:t>
      </w:r>
      <w:bookmarkEnd w:id="16"/>
    </w:p>
    <w:p w14:paraId="0BF78C9E" w14:textId="77777777" w:rsidR="00E11B79" w:rsidRDefault="00E11B79" w:rsidP="00E11B79">
      <w:pPr>
        <w:pStyle w:val="Heading2"/>
      </w:pPr>
      <w:bookmarkStart w:id="17" w:name="_Toc229557560"/>
      <w:r w:rsidRPr="00E11B79">
        <w:t>Process Management</w:t>
      </w:r>
      <w:bookmarkEnd w:id="17"/>
    </w:p>
    <w:p w14:paraId="680B0796" w14:textId="2F8FD9E3" w:rsidR="006D1348" w:rsidRDefault="00BD691E" w:rsidP="006D1348">
      <w:pPr>
        <w:pStyle w:val="ListParagraph"/>
        <w:numPr>
          <w:ilvl w:val="0"/>
          <w:numId w:val="8"/>
        </w:numPr>
        <w:rPr>
          <w:b/>
          <w:bCs/>
        </w:rPr>
      </w:pPr>
      <w:r>
        <w:rPr>
          <w:b/>
          <w:bCs/>
        </w:rPr>
        <w:t>Ps aux</w:t>
      </w:r>
    </w:p>
    <w:p w14:paraId="6E556539" w14:textId="2AD5BC49" w:rsidR="0039428A" w:rsidRDefault="00BD691E" w:rsidP="0039428A">
      <w:pPr>
        <w:ind w:left="360"/>
      </w:pPr>
      <w:r>
        <w:t>Th</w:t>
      </w:r>
      <w:r w:rsidR="00C05914">
        <w:t xml:space="preserve">is command </w:t>
      </w:r>
      <w:r w:rsidR="005461E4">
        <w:t xml:space="preserve">displays a list of running processes, along with </w:t>
      </w:r>
      <w:r w:rsidR="00C63548">
        <w:t>their ID, CPU and memory usage</w:t>
      </w:r>
      <w:r w:rsidR="0039428A">
        <w:t xml:space="preserve"> </w:t>
      </w:r>
      <w:sdt>
        <w:sdtPr>
          <w:rPr>
            <w:rFonts w:ascii="Aptos" w:hAnsi="Aptos"/>
            <w:color w:val="000000"/>
            <w:highlight w:val="white"/>
          </w:rPr>
          <w:alias w:val="Citation"/>
          <w:tag w:val="{&quot;referencesIds&quot;:[&quot;doc:6a03b7028c636e7bde310925&quot;],&quot;referencesOptions&quot;:{&quot;doc:6a03b7028c636e7bde3109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6592381,&quot;citationText&quot;:&quot;&lt;span style=\&quot;font-family:Aptos;font-size:16px;color:#000000\&quot;&gt;[19]&lt;/span&gt;&quot;}"/>
          <w:id w:val="-1976592381"/>
          <w:placeholder>
            <w:docPart w:val="BB332B6E5DD14F6DB4DD8D6C7F282403"/>
          </w:placeholder>
        </w:sdtPr>
        <w:sdtEndPr/>
        <w:sdtContent>
          <w:r w:rsidR="0017117D">
            <w:rPr>
              <w:rFonts w:ascii="Aptos" w:eastAsia="Times New Roman" w:hAnsi="Aptos"/>
              <w:color w:val="000000"/>
            </w:rPr>
            <w:t>[19]</w:t>
          </w:r>
        </w:sdtContent>
      </w:sdt>
      <w:r w:rsidR="0039428A">
        <w:t>.</w:t>
      </w:r>
    </w:p>
    <w:p w14:paraId="5FD779F1" w14:textId="46D1812D" w:rsidR="003101DE" w:rsidRDefault="006D1348" w:rsidP="0039428A">
      <w:pPr>
        <w:ind w:left="360"/>
      </w:pPr>
      <w:r w:rsidRPr="006D1348">
        <w:rPr>
          <w:noProof/>
        </w:rPr>
        <w:drawing>
          <wp:inline distT="0" distB="0" distL="0" distR="0" wp14:anchorId="6BD11E15" wp14:editId="5ACC5D7F">
            <wp:extent cx="4292600" cy="2280414"/>
            <wp:effectExtent l="0" t="0" r="0" b="5715"/>
            <wp:docPr id="99198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88477" name=""/>
                    <pic:cNvPicPr/>
                  </pic:nvPicPr>
                  <pic:blipFill>
                    <a:blip r:embed="rId38"/>
                    <a:stretch>
                      <a:fillRect/>
                    </a:stretch>
                  </pic:blipFill>
                  <pic:spPr>
                    <a:xfrm>
                      <a:off x="0" y="0"/>
                      <a:ext cx="4296235" cy="2282345"/>
                    </a:xfrm>
                    <a:prstGeom prst="rect">
                      <a:avLst/>
                    </a:prstGeom>
                  </pic:spPr>
                </pic:pic>
              </a:graphicData>
            </a:graphic>
          </wp:inline>
        </w:drawing>
      </w:r>
    </w:p>
    <w:p w14:paraId="1B74A7C5" w14:textId="77777777" w:rsidR="00743C11" w:rsidRDefault="00743C11" w:rsidP="0039428A">
      <w:pPr>
        <w:ind w:left="360"/>
      </w:pPr>
    </w:p>
    <w:p w14:paraId="622C0311" w14:textId="0864AB7C" w:rsidR="00FA2444" w:rsidRPr="00743C11" w:rsidRDefault="003D737C" w:rsidP="00FA2444">
      <w:pPr>
        <w:pStyle w:val="ListParagraph"/>
        <w:numPr>
          <w:ilvl w:val="0"/>
          <w:numId w:val="8"/>
        </w:numPr>
      </w:pPr>
      <w:r>
        <w:rPr>
          <w:b/>
          <w:bCs/>
        </w:rPr>
        <w:t>Kill by PID</w:t>
      </w:r>
    </w:p>
    <w:p w14:paraId="568BCDC4" w14:textId="3A9BBD69" w:rsidR="00743C11" w:rsidRDefault="00743C11" w:rsidP="004F5258">
      <w:pPr>
        <w:ind w:left="360"/>
      </w:pPr>
      <w:r>
        <w:t>Th</w:t>
      </w:r>
      <w:r w:rsidR="0072615E">
        <w:t>e command shown below displays a temporary background process of sleep being created</w:t>
      </w:r>
      <w:r w:rsidR="00A7090A">
        <w:t xml:space="preserve">. The </w:t>
      </w:r>
      <w:proofErr w:type="spellStart"/>
      <w:r w:rsidR="00A7090A">
        <w:t>ps</w:t>
      </w:r>
      <w:proofErr w:type="spellEnd"/>
      <w:r w:rsidR="00A7090A">
        <w:t xml:space="preserve"> command then displays the running processes, including sleep</w:t>
      </w:r>
      <w:r w:rsidR="003727FE">
        <w:t xml:space="preserve"> and its PID.</w:t>
      </w:r>
    </w:p>
    <w:p w14:paraId="686803F3" w14:textId="4709184A" w:rsidR="00C21966" w:rsidRPr="00B06925" w:rsidRDefault="003727FE" w:rsidP="004F5258">
      <w:pPr>
        <w:ind w:firstLine="360"/>
        <w:rPr>
          <w:rFonts w:ascii="Aptos" w:hAnsi="Aptos"/>
          <w:color w:val="000000"/>
        </w:rPr>
      </w:pPr>
      <w:r>
        <w:t xml:space="preserve">The kill 1216 command is then used to terminate the process successfully </w:t>
      </w:r>
      <w:sdt>
        <w:sdtPr>
          <w:rPr>
            <w:rFonts w:ascii="Aptos" w:hAnsi="Aptos"/>
            <w:color w:val="000000"/>
            <w:highlight w:val="white"/>
          </w:rPr>
          <w:alias w:val="Citation"/>
          <w:tag w:val="{&quot;referencesIds&quot;:[&quot;doc:6a03b9ebe298657e619eacbb&quot;],&quot;referencesOptions&quot;:{&quot;doc:6a03b9ebe298657e619ea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00255,&quot;citationText&quot;:&quot;&lt;span style=\&quot;font-family:Aptos;font-size:16px;color:#000000\&quot;&gt;[20]&lt;/span&gt;&quot;}"/>
          <w:id w:val="2048800255"/>
          <w:placeholder>
            <w:docPart w:val="5967F082BBF7492A935D7867FDA441A4"/>
          </w:placeholder>
        </w:sdtPr>
        <w:sdtEndPr/>
        <w:sdtContent>
          <w:r w:rsidR="0017117D">
            <w:rPr>
              <w:rFonts w:ascii="Aptos" w:eastAsia="Times New Roman" w:hAnsi="Aptos"/>
              <w:color w:val="000000"/>
            </w:rPr>
            <w:t>[20]</w:t>
          </w:r>
        </w:sdtContent>
      </w:sdt>
      <w:r w:rsidR="00C21966" w:rsidRPr="00B06925">
        <w:rPr>
          <w:rFonts w:ascii="Aptos" w:hAnsi="Aptos"/>
          <w:color w:val="000000"/>
        </w:rPr>
        <w:t>.</w:t>
      </w:r>
    </w:p>
    <w:p w14:paraId="166C28E4" w14:textId="07945FAC" w:rsidR="003D737C" w:rsidRDefault="00743C11" w:rsidP="004F5258">
      <w:pPr>
        <w:ind w:firstLine="360"/>
      </w:pPr>
      <w:r w:rsidRPr="00743C11">
        <w:rPr>
          <w:noProof/>
        </w:rPr>
        <w:drawing>
          <wp:inline distT="0" distB="0" distL="0" distR="0" wp14:anchorId="6226EFC5" wp14:editId="7CFBF79E">
            <wp:extent cx="2800350" cy="2327933"/>
            <wp:effectExtent l="0" t="0" r="0" b="0"/>
            <wp:docPr id="1214909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09922" name=""/>
                    <pic:cNvPicPr/>
                  </pic:nvPicPr>
                  <pic:blipFill>
                    <a:blip r:embed="rId39"/>
                    <a:stretch>
                      <a:fillRect/>
                    </a:stretch>
                  </pic:blipFill>
                  <pic:spPr>
                    <a:xfrm>
                      <a:off x="0" y="0"/>
                      <a:ext cx="2805386" cy="2332119"/>
                    </a:xfrm>
                    <a:prstGeom prst="rect">
                      <a:avLst/>
                    </a:prstGeom>
                  </pic:spPr>
                </pic:pic>
              </a:graphicData>
            </a:graphic>
          </wp:inline>
        </w:drawing>
      </w:r>
    </w:p>
    <w:p w14:paraId="3FE92361" w14:textId="77777777" w:rsidR="0039428A" w:rsidRPr="003101DE" w:rsidRDefault="0039428A" w:rsidP="0039428A">
      <w:pPr>
        <w:ind w:left="360"/>
      </w:pPr>
    </w:p>
    <w:p w14:paraId="7B41F872" w14:textId="77777777" w:rsidR="00E11B79" w:rsidRDefault="00E11B79" w:rsidP="00E11B79">
      <w:pPr>
        <w:pStyle w:val="Heading2"/>
      </w:pPr>
      <w:bookmarkStart w:id="18" w:name="_Toc229557561"/>
      <w:r w:rsidRPr="00E11B79">
        <w:lastRenderedPageBreak/>
        <w:t>File &amp; Directory Management</w:t>
      </w:r>
      <w:bookmarkEnd w:id="18"/>
    </w:p>
    <w:p w14:paraId="5CD8E113" w14:textId="4C6B7777" w:rsidR="003101DE" w:rsidRPr="00B06925" w:rsidRDefault="001C4A33" w:rsidP="00E41506">
      <w:pPr>
        <w:pStyle w:val="ListParagraph"/>
        <w:numPr>
          <w:ilvl w:val="0"/>
          <w:numId w:val="8"/>
        </w:numPr>
      </w:pPr>
      <w:r>
        <w:rPr>
          <w:b/>
          <w:bCs/>
        </w:rPr>
        <w:t>t</w:t>
      </w:r>
      <w:r w:rsidR="00E41506">
        <w:rPr>
          <w:b/>
          <w:bCs/>
        </w:rPr>
        <w:t>ouch</w:t>
      </w:r>
    </w:p>
    <w:p w14:paraId="72D2A21C" w14:textId="74186D69" w:rsidR="00B06925" w:rsidRDefault="00B06925" w:rsidP="004F5258">
      <w:pPr>
        <w:ind w:firstLine="360"/>
        <w:rPr>
          <w:rFonts w:ascii="Aptos" w:hAnsi="Aptos"/>
          <w:color w:val="000000"/>
        </w:rPr>
      </w:pPr>
      <w:r>
        <w:t xml:space="preserve">This command </w:t>
      </w:r>
      <w:r w:rsidR="000E4EE0">
        <w:t>creates an empty file with a specified name</w:t>
      </w:r>
      <w:r w:rsidR="00C11B78">
        <w:t xml:space="preserve">, as shown below </w:t>
      </w:r>
      <w:sdt>
        <w:sdtPr>
          <w:rPr>
            <w:rFonts w:ascii="Aptos" w:hAnsi="Aptos"/>
            <w:color w:val="000000"/>
            <w:highlight w:val="white"/>
          </w:rPr>
          <w:alias w:val="Citation"/>
          <w:tag w:val="{&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259175,&quot;citationText&quot;:&quot;&lt;span style=\&quot;font-family:Aptos;font-size:16px;color:#000000\&quot;&gt;[21]&lt;/span&gt;&quot;}"/>
          <w:id w:val="-1712259175"/>
          <w:placeholder>
            <w:docPart w:val="E7F57DC05CCF4B47B238E5B21063615E"/>
          </w:placeholder>
        </w:sdtPr>
        <w:sdtEndPr/>
        <w:sdtContent>
          <w:r w:rsidR="0017117D">
            <w:rPr>
              <w:rFonts w:ascii="Aptos" w:eastAsia="Times New Roman" w:hAnsi="Aptos"/>
              <w:color w:val="000000"/>
            </w:rPr>
            <w:t>[21]</w:t>
          </w:r>
        </w:sdtContent>
      </w:sdt>
      <w:r w:rsidR="002F308F">
        <w:rPr>
          <w:rFonts w:ascii="Aptos" w:hAnsi="Aptos"/>
          <w:color w:val="000000"/>
        </w:rPr>
        <w:t>.</w:t>
      </w:r>
    </w:p>
    <w:p w14:paraId="5B34EE23" w14:textId="4F1286AF" w:rsidR="002F308F" w:rsidRDefault="00521FB5" w:rsidP="004F5258">
      <w:pPr>
        <w:ind w:firstLine="360"/>
      </w:pPr>
      <w:r>
        <w:rPr>
          <w:noProof/>
        </w:rPr>
        <w:drawing>
          <wp:inline distT="0" distB="0" distL="0" distR="0" wp14:anchorId="632F8651" wp14:editId="04B46452">
            <wp:extent cx="4596677" cy="1561418"/>
            <wp:effectExtent l="0" t="0" r="0" b="1270"/>
            <wp:docPr id="3955139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36508" cy="1574948"/>
                    </a:xfrm>
                    <a:prstGeom prst="rect">
                      <a:avLst/>
                    </a:prstGeom>
                    <a:noFill/>
                  </pic:spPr>
                </pic:pic>
              </a:graphicData>
            </a:graphic>
          </wp:inline>
        </w:drawing>
      </w:r>
    </w:p>
    <w:p w14:paraId="1611A654" w14:textId="77777777" w:rsidR="008D782B" w:rsidRDefault="008D782B" w:rsidP="00B06925"/>
    <w:p w14:paraId="6F23C471" w14:textId="57A641AD" w:rsidR="00521FB5" w:rsidRPr="001C4A33" w:rsidRDefault="001C4A33" w:rsidP="001C4A33">
      <w:pPr>
        <w:pStyle w:val="ListParagraph"/>
        <w:numPr>
          <w:ilvl w:val="0"/>
          <w:numId w:val="8"/>
        </w:numPr>
      </w:pPr>
      <w:proofErr w:type="spellStart"/>
      <w:r>
        <w:rPr>
          <w:b/>
          <w:bCs/>
        </w:rPr>
        <w:t>chmod</w:t>
      </w:r>
      <w:proofErr w:type="spellEnd"/>
    </w:p>
    <w:p w14:paraId="2461BB17" w14:textId="7D636DB8" w:rsidR="001C4A33" w:rsidRDefault="008B317E" w:rsidP="004F5258">
      <w:pPr>
        <w:ind w:left="360"/>
      </w:pPr>
      <w:r>
        <w:t xml:space="preserve">This command </w:t>
      </w:r>
      <w:r w:rsidR="00EB1A87">
        <w:t xml:space="preserve">allows permissions of </w:t>
      </w:r>
      <w:r w:rsidR="00806EEA">
        <w:t>the owner, group or others,</w:t>
      </w:r>
      <w:r w:rsidR="00EB1A87">
        <w:t xml:space="preserve"> for a specific file to be modified, allowing or removing the ability to </w:t>
      </w:r>
      <w:r w:rsidR="00806EEA">
        <w:t xml:space="preserve">read, write or execute </w:t>
      </w:r>
      <w:sdt>
        <w:sdtPr>
          <w:rPr>
            <w:rFonts w:ascii="Aptos" w:hAnsi="Aptos"/>
            <w:color w:val="000000"/>
            <w:highlight w:val="white"/>
          </w:rPr>
          <w:alias w:val="Citation"/>
          <w:tag w:val="{&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020140,&quot;citationText&quot;:&quot;&lt;span style=\&quot;font-family:Aptos;font-size:16px;color:#000000\&quot;&gt;[21]&lt;/span&gt;&quot;}"/>
          <w:id w:val="-418020140"/>
          <w:placeholder>
            <w:docPart w:val="A4D2B4FAA4F34BD18D054F069D43DBB8"/>
          </w:placeholder>
        </w:sdtPr>
        <w:sdtEndPr/>
        <w:sdtContent>
          <w:r w:rsidR="0017117D">
            <w:rPr>
              <w:rFonts w:ascii="Aptos" w:eastAsia="Times New Roman" w:hAnsi="Aptos"/>
              <w:color w:val="000000"/>
            </w:rPr>
            <w:t>[21]</w:t>
          </w:r>
        </w:sdtContent>
      </w:sdt>
      <w:r w:rsidR="00806EEA">
        <w:t>.</w:t>
      </w:r>
    </w:p>
    <w:p w14:paraId="7606A075" w14:textId="56482168" w:rsidR="00305B5F" w:rsidRDefault="008D782B" w:rsidP="004F5258">
      <w:pPr>
        <w:ind w:firstLine="360"/>
      </w:pPr>
      <w:r>
        <w:rPr>
          <w:noProof/>
        </w:rPr>
        <w:drawing>
          <wp:inline distT="0" distB="0" distL="0" distR="0" wp14:anchorId="6DAA265B" wp14:editId="7CC05C14">
            <wp:extent cx="5123180" cy="1314450"/>
            <wp:effectExtent l="0" t="0" r="1270" b="0"/>
            <wp:docPr id="702923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b="28864"/>
                    <a:stretch>
                      <a:fillRect/>
                    </a:stretch>
                  </pic:blipFill>
                  <pic:spPr bwMode="auto">
                    <a:xfrm>
                      <a:off x="0" y="0"/>
                      <a:ext cx="5159499" cy="1323768"/>
                    </a:xfrm>
                    <a:prstGeom prst="rect">
                      <a:avLst/>
                    </a:prstGeom>
                    <a:noFill/>
                    <a:ln>
                      <a:noFill/>
                    </a:ln>
                    <a:extLst>
                      <a:ext uri="{53640926-AAD7-44D8-BBD7-CCE9431645EC}">
                        <a14:shadowObscured xmlns:a14="http://schemas.microsoft.com/office/drawing/2010/main"/>
                      </a:ext>
                    </a:extLst>
                  </pic:spPr>
                </pic:pic>
              </a:graphicData>
            </a:graphic>
          </wp:inline>
        </w:drawing>
      </w:r>
    </w:p>
    <w:p w14:paraId="5141FA2D" w14:textId="77777777" w:rsidR="0060205B" w:rsidRDefault="0060205B" w:rsidP="001C4A33"/>
    <w:p w14:paraId="60BD1525" w14:textId="69513979" w:rsidR="0060205B" w:rsidRDefault="007C6FC5" w:rsidP="0060205B">
      <w:pPr>
        <w:pStyle w:val="ListParagraph"/>
        <w:numPr>
          <w:ilvl w:val="0"/>
          <w:numId w:val="8"/>
        </w:numPr>
      </w:pPr>
      <w:proofErr w:type="spellStart"/>
      <w:r>
        <w:t>mkdir</w:t>
      </w:r>
      <w:proofErr w:type="spellEnd"/>
      <w:r>
        <w:t xml:space="preserve"> </w:t>
      </w:r>
    </w:p>
    <w:p w14:paraId="6BC1F87E" w14:textId="45668E45" w:rsidR="00F27B69" w:rsidRDefault="00F27B69" w:rsidP="004F5258">
      <w:pPr>
        <w:ind w:firstLine="360"/>
        <w:rPr>
          <w:rFonts w:ascii="Aptos" w:hAnsi="Aptos"/>
          <w:color w:val="000000"/>
        </w:rPr>
      </w:pPr>
      <w:r>
        <w:t xml:space="preserve">This command </w:t>
      </w:r>
      <w:r w:rsidR="001266F2">
        <w:t>allows the user to create a new directory with the name specified</w:t>
      </w:r>
      <w:r w:rsidR="00CE7DFB">
        <w:t xml:space="preserve"> </w:t>
      </w:r>
      <w:sdt>
        <w:sdtPr>
          <w:rPr>
            <w:rFonts w:ascii="Aptos" w:hAnsi="Aptos"/>
            <w:color w:val="000000"/>
            <w:highlight w:val="white"/>
          </w:rPr>
          <w:alias w:val="Citation"/>
          <w:tag w:val="{&quot;referencesIds&quot;:[&quot;doc:6a03bfb242e0c603b0a1f29d&quot;],&quot;referencesOptions&quot;:{&quot;doc:6a03bfb242e0c603b0a1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249673,&quot;citationText&quot;:&quot;&lt;span style=\&quot;font-family:Aptos;font-size:16px;color:#000000\&quot;&gt;[22]&lt;/span&gt;&quot;}"/>
          <w:id w:val="611249673"/>
          <w:placeholder>
            <w:docPart w:val="C1FE57122AF949DDBE4BE6A396305095"/>
          </w:placeholder>
        </w:sdtPr>
        <w:sdtEndPr/>
        <w:sdtContent>
          <w:r w:rsidR="0017117D">
            <w:rPr>
              <w:rFonts w:ascii="Aptos" w:eastAsia="Times New Roman" w:hAnsi="Aptos"/>
              <w:color w:val="000000"/>
            </w:rPr>
            <w:t>[22]</w:t>
          </w:r>
        </w:sdtContent>
      </w:sdt>
      <w:r w:rsidR="000D690E">
        <w:rPr>
          <w:rFonts w:ascii="Aptos" w:hAnsi="Aptos"/>
          <w:color w:val="000000"/>
        </w:rPr>
        <w:t>.</w:t>
      </w:r>
    </w:p>
    <w:p w14:paraId="7F2D715B" w14:textId="3ED9E04C" w:rsidR="000D690E" w:rsidRPr="003101DE" w:rsidRDefault="007F50C8" w:rsidP="004F5258">
      <w:pPr>
        <w:ind w:firstLine="360"/>
      </w:pPr>
      <w:r w:rsidRPr="007F50C8">
        <w:rPr>
          <w:noProof/>
        </w:rPr>
        <w:drawing>
          <wp:inline distT="0" distB="0" distL="0" distR="0" wp14:anchorId="477EA29E" wp14:editId="43EE3504">
            <wp:extent cx="5731510" cy="1439545"/>
            <wp:effectExtent l="0" t="0" r="2540" b="8255"/>
            <wp:docPr id="1384609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09332" name=""/>
                    <pic:cNvPicPr/>
                  </pic:nvPicPr>
                  <pic:blipFill>
                    <a:blip r:embed="rId42"/>
                    <a:stretch>
                      <a:fillRect/>
                    </a:stretch>
                  </pic:blipFill>
                  <pic:spPr>
                    <a:xfrm>
                      <a:off x="0" y="0"/>
                      <a:ext cx="5731510" cy="1439545"/>
                    </a:xfrm>
                    <a:prstGeom prst="rect">
                      <a:avLst/>
                    </a:prstGeom>
                  </pic:spPr>
                </pic:pic>
              </a:graphicData>
            </a:graphic>
          </wp:inline>
        </w:drawing>
      </w:r>
    </w:p>
    <w:p w14:paraId="22B5D7F0" w14:textId="77777777" w:rsidR="00E11B79" w:rsidRDefault="00E11B79" w:rsidP="00E11B79">
      <w:pPr>
        <w:pStyle w:val="Heading2"/>
      </w:pPr>
      <w:bookmarkStart w:id="19" w:name="_Toc229557562"/>
      <w:r w:rsidRPr="00E11B79">
        <w:t>Network Testing / Monitoring</w:t>
      </w:r>
      <w:bookmarkEnd w:id="19"/>
    </w:p>
    <w:p w14:paraId="222EAD50" w14:textId="6CB700FD" w:rsidR="006E18E0" w:rsidRPr="00CA0030" w:rsidRDefault="00CA0030" w:rsidP="00CA0030">
      <w:pPr>
        <w:pStyle w:val="ListParagraph"/>
        <w:numPr>
          <w:ilvl w:val="0"/>
          <w:numId w:val="8"/>
        </w:numPr>
      </w:pPr>
      <w:r>
        <w:rPr>
          <w:b/>
          <w:bCs/>
        </w:rPr>
        <w:t>ping</w:t>
      </w:r>
    </w:p>
    <w:p w14:paraId="6FC70809" w14:textId="37BCD7B6" w:rsidR="00CA0030" w:rsidRPr="00CA0030" w:rsidRDefault="003E1EE9" w:rsidP="004F5258">
      <w:pPr>
        <w:ind w:left="360"/>
      </w:pPr>
      <w:proofErr w:type="gramStart"/>
      <w:r>
        <w:lastRenderedPageBreak/>
        <w:t>Similar to</w:t>
      </w:r>
      <w:proofErr w:type="gramEnd"/>
      <w:r>
        <w:t xml:space="preserve"> the Windows Test-Connection command, the ping command </w:t>
      </w:r>
      <w:r w:rsidR="000E76B9">
        <w:t xml:space="preserve">shown below tests the </w:t>
      </w:r>
      <w:r w:rsidR="00D05D97">
        <w:t xml:space="preserve">computer’s </w:t>
      </w:r>
      <w:r w:rsidR="000E76B9">
        <w:t>network and internet connectivity</w:t>
      </w:r>
      <w:r w:rsidR="00D05D97">
        <w:t xml:space="preserve">. The command -c 4 confirms that only four </w:t>
      </w:r>
      <w:r w:rsidR="00206E15">
        <w:t xml:space="preserve">packets are sent, before the command stops </w:t>
      </w:r>
      <w:sdt>
        <w:sdtPr>
          <w:rPr>
            <w:rFonts w:ascii="Aptos" w:hAnsi="Aptos"/>
            <w:color w:val="000000"/>
            <w:highlight w:val="white"/>
          </w:rPr>
          <w:alias w:val="Citation"/>
          <w:tag w:val="{&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6381111,&quot;citationText&quot;:&quot;&lt;span style=\&quot;font-family:Aptos;font-size:16px;color:#000000\&quot;&gt;[21]&lt;/span&gt;&quot;}"/>
          <w:id w:val="-1666381111"/>
          <w:placeholder>
            <w:docPart w:val="277B88CEC8EF43D5A5DC9A7725E0B264"/>
          </w:placeholder>
        </w:sdtPr>
        <w:sdtEndPr/>
        <w:sdtContent>
          <w:r w:rsidR="0017117D">
            <w:rPr>
              <w:rFonts w:ascii="Aptos" w:eastAsia="Times New Roman" w:hAnsi="Aptos"/>
              <w:color w:val="000000"/>
            </w:rPr>
            <w:t>[21]</w:t>
          </w:r>
        </w:sdtContent>
      </w:sdt>
      <w:r w:rsidR="00206E15">
        <w:t>.</w:t>
      </w:r>
    </w:p>
    <w:p w14:paraId="0206ABC5" w14:textId="3420C028" w:rsidR="00CA0030" w:rsidRPr="006E18E0" w:rsidRDefault="00CA0030" w:rsidP="004F5258">
      <w:pPr>
        <w:ind w:firstLine="360"/>
      </w:pPr>
      <w:r w:rsidRPr="00CA0030">
        <w:rPr>
          <w:noProof/>
        </w:rPr>
        <w:drawing>
          <wp:inline distT="0" distB="0" distL="0" distR="0" wp14:anchorId="67787F31" wp14:editId="6140F863">
            <wp:extent cx="5731510" cy="1967865"/>
            <wp:effectExtent l="0" t="0" r="2540" b="0"/>
            <wp:docPr id="1272973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73083" name=""/>
                    <pic:cNvPicPr/>
                  </pic:nvPicPr>
                  <pic:blipFill>
                    <a:blip r:embed="rId43"/>
                    <a:stretch>
                      <a:fillRect/>
                    </a:stretch>
                  </pic:blipFill>
                  <pic:spPr>
                    <a:xfrm>
                      <a:off x="0" y="0"/>
                      <a:ext cx="5731510" cy="1967865"/>
                    </a:xfrm>
                    <a:prstGeom prst="rect">
                      <a:avLst/>
                    </a:prstGeom>
                  </pic:spPr>
                </pic:pic>
              </a:graphicData>
            </a:graphic>
          </wp:inline>
        </w:drawing>
      </w:r>
    </w:p>
    <w:p w14:paraId="55DBC3C3" w14:textId="77777777" w:rsidR="00E11B79" w:rsidRDefault="00E11B79" w:rsidP="00E11B79">
      <w:pPr>
        <w:pStyle w:val="Heading2"/>
      </w:pPr>
      <w:bookmarkStart w:id="20" w:name="_Toc229557563"/>
      <w:r w:rsidRPr="00E11B79">
        <w:t>User Management</w:t>
      </w:r>
      <w:bookmarkEnd w:id="20"/>
    </w:p>
    <w:p w14:paraId="6C97AEB1" w14:textId="538637A1" w:rsidR="0026672E" w:rsidRPr="0026672E" w:rsidRDefault="0026672E" w:rsidP="0026672E">
      <w:pPr>
        <w:pStyle w:val="ListParagraph"/>
        <w:numPr>
          <w:ilvl w:val="0"/>
          <w:numId w:val="8"/>
        </w:numPr>
      </w:pPr>
      <w:proofErr w:type="spellStart"/>
      <w:r>
        <w:rPr>
          <w:b/>
          <w:bCs/>
        </w:rPr>
        <w:t>useradd</w:t>
      </w:r>
      <w:proofErr w:type="spellEnd"/>
    </w:p>
    <w:p w14:paraId="2B524A27" w14:textId="739043EA" w:rsidR="0026672E" w:rsidRPr="0026672E" w:rsidRDefault="0026672E" w:rsidP="004F5258">
      <w:pPr>
        <w:ind w:left="360"/>
      </w:pPr>
      <w:r>
        <w:t xml:space="preserve">The </w:t>
      </w:r>
      <w:proofErr w:type="spellStart"/>
      <w:r>
        <w:t>useradd</w:t>
      </w:r>
      <w:proofErr w:type="spellEnd"/>
      <w:r>
        <w:t xml:space="preserve"> command</w:t>
      </w:r>
      <w:r w:rsidR="001760DB">
        <w:t xml:space="preserve"> creates a new user account to the directory, with the name instructed after the command</w:t>
      </w:r>
      <w:r w:rsidR="0010288A">
        <w:t xml:space="preserve"> </w:t>
      </w:r>
      <w:sdt>
        <w:sdtPr>
          <w:rPr>
            <w:rFonts w:ascii="Aptos" w:hAnsi="Aptos"/>
            <w:color w:val="000000"/>
            <w:highlight w:val="white"/>
          </w:rPr>
          <w:alias w:val="Citation"/>
          <w:tag w:val="{&quot;referencesIds&quot;:[&quot;doc:6a03ce70ba08c25706a4b00f&quot;],&quot;referencesOptions&quot;:{&quot;doc:6a03ce70ba08c25706a4b0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697687,&quot;citationText&quot;:&quot;&lt;span style=\&quot;font-family:Aptos;font-size:16px;color:#000000\&quot;&gt;[23]&lt;/span&gt;&quot;}"/>
          <w:id w:val="782697687"/>
          <w:placeholder>
            <w:docPart w:val="B684D3368AD24710862902E3A603DDD4"/>
          </w:placeholder>
        </w:sdtPr>
        <w:sdtEndPr/>
        <w:sdtContent>
          <w:r w:rsidR="0017117D">
            <w:rPr>
              <w:rFonts w:ascii="Aptos" w:eastAsia="Times New Roman" w:hAnsi="Aptos"/>
              <w:color w:val="000000"/>
            </w:rPr>
            <w:t>[23]</w:t>
          </w:r>
        </w:sdtContent>
      </w:sdt>
      <w:r w:rsidR="001760DB">
        <w:t>.</w:t>
      </w:r>
    </w:p>
    <w:p w14:paraId="61562E4A" w14:textId="6F659DB6" w:rsidR="001F63AA" w:rsidRDefault="001F63AA" w:rsidP="004F5258">
      <w:pPr>
        <w:ind w:firstLine="360"/>
      </w:pPr>
      <w:r w:rsidRPr="001F63AA">
        <w:rPr>
          <w:noProof/>
        </w:rPr>
        <w:drawing>
          <wp:inline distT="0" distB="0" distL="0" distR="0" wp14:anchorId="286036AB" wp14:editId="0E1E192A">
            <wp:extent cx="3886742" cy="695422"/>
            <wp:effectExtent l="0" t="0" r="0" b="9525"/>
            <wp:docPr id="606021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021468" name=""/>
                    <pic:cNvPicPr/>
                  </pic:nvPicPr>
                  <pic:blipFill>
                    <a:blip r:embed="rId44"/>
                    <a:stretch>
                      <a:fillRect/>
                    </a:stretch>
                  </pic:blipFill>
                  <pic:spPr>
                    <a:xfrm>
                      <a:off x="0" y="0"/>
                      <a:ext cx="3886742" cy="695422"/>
                    </a:xfrm>
                    <a:prstGeom prst="rect">
                      <a:avLst/>
                    </a:prstGeom>
                  </pic:spPr>
                </pic:pic>
              </a:graphicData>
            </a:graphic>
          </wp:inline>
        </w:drawing>
      </w:r>
    </w:p>
    <w:p w14:paraId="69E54AC7" w14:textId="77777777" w:rsidR="004F5258" w:rsidRDefault="004F5258" w:rsidP="004F5258">
      <w:pPr>
        <w:ind w:firstLine="360"/>
      </w:pPr>
    </w:p>
    <w:p w14:paraId="58ED3B91" w14:textId="28D9BA4D" w:rsidR="001760DB" w:rsidRPr="000E5DC5" w:rsidRDefault="001760DB" w:rsidP="001760DB">
      <w:pPr>
        <w:pStyle w:val="ListParagraph"/>
        <w:numPr>
          <w:ilvl w:val="0"/>
          <w:numId w:val="8"/>
        </w:numPr>
      </w:pPr>
      <w:proofErr w:type="spellStart"/>
      <w:r>
        <w:rPr>
          <w:b/>
          <w:bCs/>
        </w:rPr>
        <w:t>getent</w:t>
      </w:r>
      <w:proofErr w:type="spellEnd"/>
      <w:r>
        <w:rPr>
          <w:b/>
          <w:bCs/>
        </w:rPr>
        <w:t xml:space="preserve"> passwd</w:t>
      </w:r>
    </w:p>
    <w:p w14:paraId="79E1D23B" w14:textId="601F2292" w:rsidR="000E5DC5" w:rsidRDefault="000E5DC5" w:rsidP="004F5258">
      <w:pPr>
        <w:ind w:left="360"/>
      </w:pPr>
      <w:r>
        <w:t>This command creates a list of information relating to the users stored on the system</w:t>
      </w:r>
      <w:r w:rsidR="001D2D04">
        <w:t>, and includes the username, ID and directory</w:t>
      </w:r>
      <w:r w:rsidR="003C6128">
        <w:t xml:space="preserve"> </w:t>
      </w:r>
      <w:sdt>
        <w:sdtPr>
          <w:rPr>
            <w:rFonts w:ascii="Aptos" w:hAnsi="Aptos"/>
            <w:color w:val="000000"/>
            <w:highlight w:val="white"/>
          </w:rPr>
          <w:alias w:val="Citation"/>
          <w:tag w:val="{&quot;referencesIds&quot;:[&quot;doc:6a03ceb785b9b15545e9582c&quot;],&quot;referencesOptions&quot;:{&quot;doc:6a03ceb785b9b15545e95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3763794,&quot;citationText&quot;:&quot;&lt;span style=\&quot;font-family:Aptos;font-size:16px;color:#000000\&quot;&gt;[24]&lt;/span&gt;&quot;}"/>
          <w:id w:val="1853763794"/>
          <w:placeholder>
            <w:docPart w:val="A93B680C4F374509A95772664B4A7C61"/>
          </w:placeholder>
        </w:sdtPr>
        <w:sdtEndPr/>
        <w:sdtContent>
          <w:r w:rsidR="0017117D">
            <w:rPr>
              <w:rFonts w:ascii="Aptos" w:eastAsia="Times New Roman" w:hAnsi="Aptos"/>
              <w:color w:val="000000"/>
            </w:rPr>
            <w:t>[24]</w:t>
          </w:r>
        </w:sdtContent>
      </w:sdt>
      <w:r w:rsidR="001D2D04">
        <w:t>.</w:t>
      </w:r>
    </w:p>
    <w:p w14:paraId="739DCAAF" w14:textId="77777777" w:rsidR="004F5258" w:rsidRDefault="004F5258" w:rsidP="004F5258">
      <w:pPr>
        <w:ind w:left="360"/>
      </w:pPr>
    </w:p>
    <w:p w14:paraId="3EE33956" w14:textId="5DE8E7F3" w:rsidR="0026672E" w:rsidRDefault="0026672E" w:rsidP="001F63AA">
      <w:r>
        <w:rPr>
          <w:noProof/>
        </w:rPr>
        <w:drawing>
          <wp:inline distT="0" distB="0" distL="0" distR="0" wp14:anchorId="4B174C1D" wp14:editId="57CFD185">
            <wp:extent cx="5190476" cy="1428571"/>
            <wp:effectExtent l="0" t="0" r="0" b="635"/>
            <wp:docPr id="1114293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93007" name=""/>
                    <pic:cNvPicPr/>
                  </pic:nvPicPr>
                  <pic:blipFill>
                    <a:blip r:embed="rId45"/>
                    <a:stretch>
                      <a:fillRect/>
                    </a:stretch>
                  </pic:blipFill>
                  <pic:spPr>
                    <a:xfrm>
                      <a:off x="0" y="0"/>
                      <a:ext cx="5190476" cy="1428571"/>
                    </a:xfrm>
                    <a:prstGeom prst="rect">
                      <a:avLst/>
                    </a:prstGeom>
                  </pic:spPr>
                </pic:pic>
              </a:graphicData>
            </a:graphic>
          </wp:inline>
        </w:drawing>
      </w:r>
    </w:p>
    <w:p w14:paraId="771358D2" w14:textId="3F8B659C" w:rsidR="0026672E" w:rsidRDefault="0026672E" w:rsidP="001F63AA">
      <w:r>
        <w:rPr>
          <w:noProof/>
        </w:rPr>
        <w:drawing>
          <wp:inline distT="0" distB="0" distL="0" distR="0" wp14:anchorId="61C5E836" wp14:editId="7D6FEBAD">
            <wp:extent cx="5189855" cy="743585"/>
            <wp:effectExtent l="0" t="0" r="0" b="0"/>
            <wp:docPr id="141280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07159" name=""/>
                    <pic:cNvPicPr/>
                  </pic:nvPicPr>
                  <pic:blipFill>
                    <a:blip r:embed="rId46"/>
                    <a:stretch>
                      <a:fillRect/>
                    </a:stretch>
                  </pic:blipFill>
                  <pic:spPr>
                    <a:xfrm>
                      <a:off x="0" y="0"/>
                      <a:ext cx="5189855" cy="743585"/>
                    </a:xfrm>
                    <a:prstGeom prst="rect">
                      <a:avLst/>
                    </a:prstGeom>
                  </pic:spPr>
                </pic:pic>
              </a:graphicData>
            </a:graphic>
          </wp:inline>
        </w:drawing>
      </w:r>
    </w:p>
    <w:p w14:paraId="20FC633F" w14:textId="3031D04E" w:rsidR="003C6128" w:rsidRPr="00E7714F" w:rsidRDefault="003C6128" w:rsidP="003C6128">
      <w:pPr>
        <w:pStyle w:val="ListParagraph"/>
        <w:numPr>
          <w:ilvl w:val="0"/>
          <w:numId w:val="8"/>
        </w:numPr>
      </w:pPr>
      <w:proofErr w:type="spellStart"/>
      <w:r>
        <w:rPr>
          <w:b/>
          <w:bCs/>
        </w:rPr>
        <w:lastRenderedPageBreak/>
        <w:t>user</w:t>
      </w:r>
      <w:r w:rsidR="00E7714F">
        <w:rPr>
          <w:b/>
          <w:bCs/>
        </w:rPr>
        <w:t>del</w:t>
      </w:r>
      <w:proofErr w:type="spellEnd"/>
    </w:p>
    <w:p w14:paraId="622F2429" w14:textId="59530B95" w:rsidR="00E7714F" w:rsidRDefault="00E7714F" w:rsidP="004F5258">
      <w:pPr>
        <w:ind w:left="360"/>
      </w:pPr>
      <w:r>
        <w:t xml:space="preserve">The </w:t>
      </w:r>
      <w:proofErr w:type="spellStart"/>
      <w:r>
        <w:t>userdel</w:t>
      </w:r>
      <w:proofErr w:type="spellEnd"/>
      <w:r>
        <w:t xml:space="preserve"> command </w:t>
      </w:r>
      <w:r w:rsidR="005E79F6">
        <w:t xml:space="preserve">allows a user to be deleted from the system. The image below shows the command followed by the username, which is then removed from the directory upon execution </w:t>
      </w:r>
      <w:sdt>
        <w:sdtPr>
          <w:rPr>
            <w:rFonts w:ascii="Aptos" w:hAnsi="Aptos"/>
            <w:color w:val="000000"/>
            <w:highlight w:val="white"/>
          </w:rPr>
          <w:alias w:val="Citation"/>
          <w:tag w:val="{&quot;referencesIds&quot;:[&quot;doc:6a03ce70ba08c25706a4b00f&quot;],&quot;referencesOptions&quot;:{&quot;doc:6a03ce70ba08c25706a4b0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558006,&quot;citationText&quot;:&quot;&lt;span style=\&quot;font-family:Aptos;font-size:16px;color:#000000\&quot;&gt;[23]&lt;/span&gt;&quot;}"/>
          <w:id w:val="753558006"/>
          <w:placeholder>
            <w:docPart w:val="4779693A88574EA3B2A04462F4F5EA06"/>
          </w:placeholder>
        </w:sdtPr>
        <w:sdtEndPr/>
        <w:sdtContent>
          <w:r w:rsidR="0017117D">
            <w:rPr>
              <w:rFonts w:ascii="Aptos" w:eastAsia="Times New Roman" w:hAnsi="Aptos"/>
              <w:color w:val="000000"/>
            </w:rPr>
            <w:t>[23]</w:t>
          </w:r>
        </w:sdtContent>
      </w:sdt>
      <w:r w:rsidR="00AE254A">
        <w:rPr>
          <w:rFonts w:ascii="Aptos" w:hAnsi="Aptos"/>
          <w:color w:val="000000"/>
        </w:rPr>
        <w:t>.</w:t>
      </w:r>
    </w:p>
    <w:p w14:paraId="32A55620" w14:textId="389C571D" w:rsidR="0026672E" w:rsidRPr="001F63AA" w:rsidRDefault="0026672E" w:rsidP="004F5258">
      <w:pPr>
        <w:ind w:firstLine="360"/>
      </w:pPr>
      <w:r>
        <w:rPr>
          <w:noProof/>
        </w:rPr>
        <w:drawing>
          <wp:inline distT="0" distB="0" distL="0" distR="0" wp14:anchorId="60C6B4F2" wp14:editId="421897B5">
            <wp:extent cx="3885714" cy="257143"/>
            <wp:effectExtent l="0" t="0" r="0" b="0"/>
            <wp:docPr id="1039184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84677" name=""/>
                    <pic:cNvPicPr/>
                  </pic:nvPicPr>
                  <pic:blipFill>
                    <a:blip r:embed="rId47"/>
                    <a:stretch>
                      <a:fillRect/>
                    </a:stretch>
                  </pic:blipFill>
                  <pic:spPr>
                    <a:xfrm>
                      <a:off x="0" y="0"/>
                      <a:ext cx="3885714" cy="257143"/>
                    </a:xfrm>
                    <a:prstGeom prst="rect">
                      <a:avLst/>
                    </a:prstGeom>
                  </pic:spPr>
                </pic:pic>
              </a:graphicData>
            </a:graphic>
          </wp:inline>
        </w:drawing>
      </w:r>
    </w:p>
    <w:p w14:paraId="1E7B72F8" w14:textId="77777777" w:rsidR="00E11B79" w:rsidRPr="00E11B79" w:rsidRDefault="00E11B79" w:rsidP="00E11B79">
      <w:pPr>
        <w:pStyle w:val="Heading2"/>
      </w:pPr>
      <w:bookmarkStart w:id="21" w:name="_Toc229557564"/>
      <w:r w:rsidRPr="00E11B79">
        <w:t>Task Scheduling</w:t>
      </w:r>
      <w:bookmarkEnd w:id="21"/>
    </w:p>
    <w:p w14:paraId="18A8D791" w14:textId="0670068B" w:rsidR="00EE7A50" w:rsidRPr="0093348F" w:rsidRDefault="009D27D0" w:rsidP="009D27D0">
      <w:pPr>
        <w:pStyle w:val="ListParagraph"/>
        <w:numPr>
          <w:ilvl w:val="0"/>
          <w:numId w:val="8"/>
        </w:numPr>
      </w:pPr>
      <w:r>
        <w:rPr>
          <w:b/>
          <w:bCs/>
        </w:rPr>
        <w:t>crontab</w:t>
      </w:r>
    </w:p>
    <w:p w14:paraId="318CB231" w14:textId="71252FFA" w:rsidR="00E570CD" w:rsidRPr="00EE7A50" w:rsidRDefault="0093348F" w:rsidP="004F5258">
      <w:pPr>
        <w:ind w:left="360"/>
      </w:pPr>
      <w:r>
        <w:t>The crontab commands provide a user the ability to create, edit or delete scheduled tasks</w:t>
      </w:r>
      <w:r w:rsidR="00785B74">
        <w:t xml:space="preserve">. The crontab -e command opens the editor, where a user can add a </w:t>
      </w:r>
      <w:r w:rsidR="00A1704C">
        <w:t xml:space="preserve">line </w:t>
      </w:r>
      <w:proofErr w:type="gramStart"/>
      <w:r w:rsidR="00A1704C">
        <w:t>in order to</w:t>
      </w:r>
      <w:proofErr w:type="gramEnd"/>
      <w:r w:rsidR="00A1704C">
        <w:t xml:space="preserve"> set a specific task. For example, </w:t>
      </w:r>
      <w:r w:rsidR="00EF5309" w:rsidRPr="00EF5309">
        <w:t>0 9 * * 1 ping -c 4 google.com &gt;&gt; ~/pingcheck.log</w:t>
      </w:r>
      <w:r w:rsidR="00EF5309">
        <w:t xml:space="preserve"> can be added which means that at </w:t>
      </w:r>
      <w:r w:rsidR="004B253B">
        <w:t>9:00am every Monday, a ping test will be conducted to google.com</w:t>
      </w:r>
      <w:r w:rsidR="007D202B">
        <w:t xml:space="preserve"> sending four packets, where the results will be saved in a log file</w:t>
      </w:r>
      <w:r w:rsidR="000D6ED5">
        <w:t xml:space="preserve">. The crontab </w:t>
      </w:r>
      <w:r w:rsidR="00E570CD">
        <w:t>-l command will then list any scheduled tasks</w:t>
      </w:r>
      <w:r w:rsidR="007D202B">
        <w:t xml:space="preserve"> </w:t>
      </w:r>
      <w:sdt>
        <w:sdtPr>
          <w:rPr>
            <w:rFonts w:ascii="Aptos" w:hAnsi="Aptos"/>
            <w:color w:val="000000"/>
            <w:highlight w:val="white"/>
          </w:rPr>
          <w:alias w:val="Citation"/>
          <w:tag w:val="{&quot;referencesIds&quot;:[&quot;doc:6a03cfad4cef1c73cb20d258&quot;],&quot;referencesOptions&quot;:{&quot;doc:6a03cfad4cef1c73cb20d2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8417732"/>
          <w:placeholder>
            <w:docPart w:val="3A95FA1B6A754DE3BDF22DE2B5D49302"/>
          </w:placeholder>
        </w:sdtPr>
        <w:sdtEndPr/>
        <w:sdtContent>
          <w:r w:rsidR="0017117D">
            <w:rPr>
              <w:rFonts w:ascii="Aptos" w:eastAsia="Times New Roman" w:hAnsi="Aptos"/>
              <w:color w:val="000000"/>
            </w:rPr>
            <w:t>[25]</w:t>
          </w:r>
        </w:sdtContent>
      </w:sdt>
      <w:r w:rsidR="007D202B">
        <w:t>.</w:t>
      </w:r>
      <w:r w:rsidR="00E570CD">
        <w:t xml:space="preserve"> This is displayed in the image below.</w:t>
      </w:r>
    </w:p>
    <w:p w14:paraId="4A36CAAC" w14:textId="7C857B80" w:rsidR="0093348F" w:rsidRDefault="00E570CD" w:rsidP="004F5258">
      <w:pPr>
        <w:ind w:firstLine="360"/>
      </w:pPr>
      <w:r>
        <w:rPr>
          <w:noProof/>
        </w:rPr>
        <w:drawing>
          <wp:inline distT="0" distB="0" distL="0" distR="0" wp14:anchorId="27DFC56D" wp14:editId="052220C3">
            <wp:extent cx="4279900" cy="3893448"/>
            <wp:effectExtent l="0" t="0" r="6350" b="0"/>
            <wp:docPr id="112035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57333" name=""/>
                    <pic:cNvPicPr/>
                  </pic:nvPicPr>
                  <pic:blipFill>
                    <a:blip r:embed="rId48"/>
                    <a:stretch>
                      <a:fillRect/>
                    </a:stretch>
                  </pic:blipFill>
                  <pic:spPr>
                    <a:xfrm>
                      <a:off x="0" y="0"/>
                      <a:ext cx="4294740" cy="3906948"/>
                    </a:xfrm>
                    <a:prstGeom prst="rect">
                      <a:avLst/>
                    </a:prstGeom>
                  </pic:spPr>
                </pic:pic>
              </a:graphicData>
            </a:graphic>
          </wp:inline>
        </w:drawing>
      </w:r>
    </w:p>
    <w:p w14:paraId="41AA43DF" w14:textId="77777777" w:rsidR="004F5258" w:rsidRDefault="004F5258" w:rsidP="004F5258">
      <w:pPr>
        <w:ind w:firstLine="360"/>
      </w:pPr>
    </w:p>
    <w:p w14:paraId="3B6D0D24" w14:textId="77777777" w:rsidR="004F5258" w:rsidRDefault="004F5258" w:rsidP="004F5258">
      <w:pPr>
        <w:ind w:firstLine="360"/>
      </w:pPr>
    </w:p>
    <w:p w14:paraId="14E81D38" w14:textId="7E472374" w:rsidR="001A6FE0" w:rsidRDefault="001A6FE0" w:rsidP="001A6FE0">
      <w:pPr>
        <w:pStyle w:val="Heading1"/>
      </w:pPr>
      <w:bookmarkStart w:id="22" w:name="_Toc229557565"/>
      <w:r>
        <w:lastRenderedPageBreak/>
        <w:t>4 – Use of Windows OS Scripts</w:t>
      </w:r>
      <w:bookmarkEnd w:id="22"/>
    </w:p>
    <w:p w14:paraId="3E3C47C3" w14:textId="32AFAA4A" w:rsidR="00E977A9" w:rsidRDefault="009050E7" w:rsidP="00E977A9">
      <w:r>
        <w:t xml:space="preserve">The below Windows OS Scripts </w:t>
      </w:r>
      <w:r w:rsidR="005F6E7E">
        <w:t>is created for PowerShell using the Visual Studio C</w:t>
      </w:r>
      <w:r w:rsidR="00FA41F1">
        <w:t>ode tool.</w:t>
      </w:r>
    </w:p>
    <w:p w14:paraId="5017B557" w14:textId="345BF0AC" w:rsidR="00FA41F1" w:rsidRDefault="00C92FBA" w:rsidP="00E977A9">
      <w:r>
        <w:t xml:space="preserve">The script starts by using the </w:t>
      </w:r>
      <w:r w:rsidR="00351866">
        <w:t xml:space="preserve">Show-Menu function, which helps to create and display </w:t>
      </w:r>
      <w:proofErr w:type="gramStart"/>
      <w:r w:rsidR="005A4DDC">
        <w:t>a number of</w:t>
      </w:r>
      <w:proofErr w:type="gramEnd"/>
      <w:r w:rsidR="005A4DDC">
        <w:t xml:space="preserve"> options to the user in the style of a menu.</w:t>
      </w:r>
    </w:p>
    <w:p w14:paraId="293370E7" w14:textId="250DC800" w:rsidR="008623FF" w:rsidRDefault="008623FF" w:rsidP="00E977A9">
      <w:r>
        <w:t xml:space="preserve">A do while loop is then added </w:t>
      </w:r>
      <w:r w:rsidR="00BF53F3">
        <w:t>to ensure that the menu will repeat and display until the user selects to exit the program. This prevents the need for the script to be restarted after each option is selected</w:t>
      </w:r>
      <w:r w:rsidR="0017117D">
        <w:t xml:space="preserve"> </w:t>
      </w:r>
      <w:sdt>
        <w:sdtPr>
          <w:rPr>
            <w:rFonts w:ascii="Aptos" w:hAnsi="Aptos"/>
            <w:color w:val="000000"/>
            <w:highlight w:val="white"/>
          </w:rPr>
          <w:alias w:val="Citation"/>
          <w:tag w:val="{&quot;referencesIds&quot;:[&quot;doc:6a0427f84965b75d87fc1259&quot;],&quot;referencesOptions&quot;:{&quot;doc:6a0427f84965b75d87fc12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6146070"/>
          <w:placeholder>
            <w:docPart w:val="88785953F2E741B688FE075BA6629302"/>
          </w:placeholder>
        </w:sdtPr>
        <w:sdtEndPr/>
        <w:sdtContent>
          <w:r w:rsidR="0017117D">
            <w:rPr>
              <w:rFonts w:ascii="Aptos" w:eastAsia="Times New Roman" w:hAnsi="Aptos"/>
              <w:color w:val="000000"/>
            </w:rPr>
            <w:t>[26]</w:t>
          </w:r>
        </w:sdtContent>
      </w:sdt>
      <w:r w:rsidR="00BF53F3">
        <w:t>.</w:t>
      </w:r>
    </w:p>
    <w:p w14:paraId="2914D940" w14:textId="07C4E4CF" w:rsidR="00BF53F3" w:rsidRDefault="00EA6981" w:rsidP="00E977A9">
      <w:r>
        <w:t>A</w:t>
      </w:r>
      <w:r w:rsidR="00B35D97">
        <w:t>n</w:t>
      </w:r>
      <w:r>
        <w:t xml:space="preserve"> input </w:t>
      </w:r>
      <w:r w:rsidR="00B35D97">
        <w:t xml:space="preserve">variable </w:t>
      </w:r>
      <w:r w:rsidR="00F40F08">
        <w:t>is used to store the input entered by the user</w:t>
      </w:r>
      <w:r w:rsidR="00FF5F1D">
        <w:t>.</w:t>
      </w:r>
    </w:p>
    <w:p w14:paraId="0A7FCC4C" w14:textId="4FFABADE" w:rsidR="00FF5F1D" w:rsidRDefault="00B5301E" w:rsidP="00E977A9">
      <w:r>
        <w:t>Option 1 on the menu will display the current username.</w:t>
      </w:r>
    </w:p>
    <w:p w14:paraId="24F44F82" w14:textId="101E247E" w:rsidR="0046720F" w:rsidRDefault="0046720F" w:rsidP="00E977A9">
      <w:r>
        <w:t xml:space="preserve">Option </w:t>
      </w:r>
      <w:r w:rsidR="00CC030D">
        <w:t>2 uses the get-</w:t>
      </w:r>
      <w:proofErr w:type="spellStart"/>
      <w:r w:rsidR="00CC030D">
        <w:t>childitem</w:t>
      </w:r>
      <w:proofErr w:type="spellEnd"/>
      <w:r w:rsidR="00CC030D">
        <w:t xml:space="preserve"> command to display </w:t>
      </w:r>
      <w:r w:rsidR="008E3C4A">
        <w:t>the files and folders which are in the directory.</w:t>
      </w:r>
    </w:p>
    <w:p w14:paraId="6B0E20DC" w14:textId="076B4D5B" w:rsidR="008E3C4A" w:rsidRDefault="008E3C4A" w:rsidP="00E977A9">
      <w:r>
        <w:t xml:space="preserve">Option 3 conducts a test-connection command, sending four packets to Google to check </w:t>
      </w:r>
      <w:r w:rsidR="0017117D">
        <w:t>that there is an internet connection.</w:t>
      </w:r>
    </w:p>
    <w:p w14:paraId="57EE6AB4" w14:textId="4FD58CFE" w:rsidR="0017117D" w:rsidRPr="00E977A9" w:rsidRDefault="0017117D" w:rsidP="00E977A9">
      <w:r>
        <w:t>Option 4 then allows the user to exit the script, where a closing message is displayed.</w:t>
      </w:r>
    </w:p>
    <w:p w14:paraId="601C9F58" w14:textId="6718BE75" w:rsidR="00E977A9" w:rsidRPr="00E977A9" w:rsidRDefault="00E977A9" w:rsidP="00E977A9">
      <w:r>
        <w:rPr>
          <w:noProof/>
        </w:rPr>
        <w:lastRenderedPageBreak/>
        <w:drawing>
          <wp:inline distT="0" distB="0" distL="0" distR="0" wp14:anchorId="3B4F72FC" wp14:editId="38ECB3C4">
            <wp:extent cx="5731510" cy="7433310"/>
            <wp:effectExtent l="0" t="0" r="2540" b="0"/>
            <wp:docPr id="1513995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95311" name=""/>
                    <pic:cNvPicPr/>
                  </pic:nvPicPr>
                  <pic:blipFill>
                    <a:blip r:embed="rId49"/>
                    <a:stretch>
                      <a:fillRect/>
                    </a:stretch>
                  </pic:blipFill>
                  <pic:spPr>
                    <a:xfrm>
                      <a:off x="0" y="0"/>
                      <a:ext cx="5731510" cy="7433310"/>
                    </a:xfrm>
                    <a:prstGeom prst="rect">
                      <a:avLst/>
                    </a:prstGeom>
                  </pic:spPr>
                </pic:pic>
              </a:graphicData>
            </a:graphic>
          </wp:inline>
        </w:drawing>
      </w:r>
    </w:p>
    <w:p w14:paraId="6A4201EB" w14:textId="16B4110A" w:rsidR="0023470C" w:rsidRDefault="00E977A9" w:rsidP="0023470C">
      <w:r>
        <w:rPr>
          <w:noProof/>
        </w:rPr>
        <w:lastRenderedPageBreak/>
        <w:drawing>
          <wp:inline distT="0" distB="0" distL="0" distR="0" wp14:anchorId="14FE57F2" wp14:editId="48A95B45">
            <wp:extent cx="5731510" cy="6671310"/>
            <wp:effectExtent l="0" t="0" r="2540" b="0"/>
            <wp:docPr id="116026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68252" name=""/>
                    <pic:cNvPicPr/>
                  </pic:nvPicPr>
                  <pic:blipFill rotWithShape="1">
                    <a:blip r:embed="rId50"/>
                    <a:srcRect t="3950"/>
                    <a:stretch>
                      <a:fillRect/>
                    </a:stretch>
                  </pic:blipFill>
                  <pic:spPr bwMode="auto">
                    <a:xfrm>
                      <a:off x="0" y="0"/>
                      <a:ext cx="5731510" cy="6671310"/>
                    </a:xfrm>
                    <a:prstGeom prst="rect">
                      <a:avLst/>
                    </a:prstGeom>
                    <a:ln>
                      <a:noFill/>
                    </a:ln>
                    <a:extLst>
                      <a:ext uri="{53640926-AAD7-44D8-BBD7-CCE9431645EC}">
                        <a14:shadowObscured xmlns:a14="http://schemas.microsoft.com/office/drawing/2010/main"/>
                      </a:ext>
                    </a:extLst>
                  </pic:spPr>
                </pic:pic>
              </a:graphicData>
            </a:graphic>
          </wp:inline>
        </w:drawing>
      </w:r>
    </w:p>
    <w:p w14:paraId="0D927CA1" w14:textId="31B4A9D3" w:rsidR="00E977A9" w:rsidRDefault="00E70306" w:rsidP="0023470C">
      <w:r>
        <w:rPr>
          <w:noProof/>
        </w:rPr>
        <w:lastRenderedPageBreak/>
        <w:drawing>
          <wp:inline distT="0" distB="0" distL="0" distR="0" wp14:anchorId="7AE3E31C" wp14:editId="138C92C0">
            <wp:extent cx="4971429" cy="6933333"/>
            <wp:effectExtent l="0" t="0" r="635" b="1270"/>
            <wp:docPr id="7862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5051" name=""/>
                    <pic:cNvPicPr/>
                  </pic:nvPicPr>
                  <pic:blipFill>
                    <a:blip r:embed="rId51"/>
                    <a:stretch>
                      <a:fillRect/>
                    </a:stretch>
                  </pic:blipFill>
                  <pic:spPr>
                    <a:xfrm>
                      <a:off x="0" y="0"/>
                      <a:ext cx="4971429" cy="6933333"/>
                    </a:xfrm>
                    <a:prstGeom prst="rect">
                      <a:avLst/>
                    </a:prstGeom>
                  </pic:spPr>
                </pic:pic>
              </a:graphicData>
            </a:graphic>
          </wp:inline>
        </w:drawing>
      </w:r>
    </w:p>
    <w:p w14:paraId="2049394E" w14:textId="267DB96E" w:rsidR="00E70306" w:rsidRDefault="00E70306" w:rsidP="0023470C">
      <w:r>
        <w:rPr>
          <w:noProof/>
        </w:rPr>
        <w:lastRenderedPageBreak/>
        <w:drawing>
          <wp:inline distT="0" distB="0" distL="0" distR="0" wp14:anchorId="403F7CB7" wp14:editId="5EA05B76">
            <wp:extent cx="5466667" cy="7990476"/>
            <wp:effectExtent l="0" t="0" r="1270" b="0"/>
            <wp:docPr id="1848810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10118" name=""/>
                    <pic:cNvPicPr/>
                  </pic:nvPicPr>
                  <pic:blipFill>
                    <a:blip r:embed="rId52"/>
                    <a:stretch>
                      <a:fillRect/>
                    </a:stretch>
                  </pic:blipFill>
                  <pic:spPr>
                    <a:xfrm>
                      <a:off x="0" y="0"/>
                      <a:ext cx="5466667" cy="7990476"/>
                    </a:xfrm>
                    <a:prstGeom prst="rect">
                      <a:avLst/>
                    </a:prstGeom>
                  </pic:spPr>
                </pic:pic>
              </a:graphicData>
            </a:graphic>
          </wp:inline>
        </w:drawing>
      </w:r>
    </w:p>
    <w:p w14:paraId="7AA86CB3" w14:textId="0A88447D" w:rsidR="00E70306" w:rsidRDefault="00E70306" w:rsidP="0023470C">
      <w:r>
        <w:rPr>
          <w:noProof/>
        </w:rPr>
        <w:lastRenderedPageBreak/>
        <w:drawing>
          <wp:inline distT="0" distB="0" distL="0" distR="0" wp14:anchorId="28B81DA5" wp14:editId="4FC0307B">
            <wp:extent cx="5731510" cy="4696460"/>
            <wp:effectExtent l="0" t="0" r="2540" b="8890"/>
            <wp:docPr id="1413745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45961" name=""/>
                    <pic:cNvPicPr/>
                  </pic:nvPicPr>
                  <pic:blipFill>
                    <a:blip r:embed="rId53"/>
                    <a:stretch>
                      <a:fillRect/>
                    </a:stretch>
                  </pic:blipFill>
                  <pic:spPr>
                    <a:xfrm>
                      <a:off x="0" y="0"/>
                      <a:ext cx="5731510" cy="4696460"/>
                    </a:xfrm>
                    <a:prstGeom prst="rect">
                      <a:avLst/>
                    </a:prstGeom>
                  </pic:spPr>
                </pic:pic>
              </a:graphicData>
            </a:graphic>
          </wp:inline>
        </w:drawing>
      </w:r>
    </w:p>
    <w:p w14:paraId="69E5D0F9" w14:textId="3EE6ADC1" w:rsidR="00E70306" w:rsidRDefault="00E70306" w:rsidP="0023470C">
      <w:r>
        <w:rPr>
          <w:noProof/>
        </w:rPr>
        <w:drawing>
          <wp:inline distT="0" distB="0" distL="0" distR="0" wp14:anchorId="32A4A4CC" wp14:editId="54017372">
            <wp:extent cx="3106062" cy="1054735"/>
            <wp:effectExtent l="0" t="0" r="0" b="0"/>
            <wp:docPr id="370364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64751" name=""/>
                    <pic:cNvPicPr/>
                  </pic:nvPicPr>
                  <pic:blipFill rotWithShape="1">
                    <a:blip r:embed="rId54"/>
                    <a:srcRect t="37767"/>
                    <a:stretch>
                      <a:fillRect/>
                    </a:stretch>
                  </pic:blipFill>
                  <pic:spPr bwMode="auto">
                    <a:xfrm>
                      <a:off x="0" y="0"/>
                      <a:ext cx="3127495" cy="1062013"/>
                    </a:xfrm>
                    <a:prstGeom prst="rect">
                      <a:avLst/>
                    </a:prstGeom>
                    <a:ln>
                      <a:noFill/>
                    </a:ln>
                    <a:extLst>
                      <a:ext uri="{53640926-AAD7-44D8-BBD7-CCE9431645EC}">
                        <a14:shadowObscured xmlns:a14="http://schemas.microsoft.com/office/drawing/2010/main"/>
                      </a:ext>
                    </a:extLst>
                  </pic:spPr>
                </pic:pic>
              </a:graphicData>
            </a:graphic>
          </wp:inline>
        </w:drawing>
      </w:r>
    </w:p>
    <w:p w14:paraId="0B6C1C8F" w14:textId="7BD6BA0E" w:rsidR="0023470C" w:rsidRDefault="0023470C" w:rsidP="0023470C"/>
    <w:p w14:paraId="1898AD2D" w14:textId="22C17700" w:rsidR="000E7BBC" w:rsidRDefault="000E7BBC" w:rsidP="0023470C"/>
    <w:p w14:paraId="6EB77B6A" w14:textId="7E2A4588" w:rsidR="0057465F" w:rsidRDefault="0057465F" w:rsidP="0023470C"/>
    <w:p w14:paraId="00F1FACC" w14:textId="77777777" w:rsidR="00EE7A50" w:rsidRDefault="00EE7A50" w:rsidP="00EE7A50"/>
    <w:p w14:paraId="6B7D5CD1" w14:textId="77777777" w:rsidR="00367058" w:rsidRDefault="00367058" w:rsidP="00EE7A50"/>
    <w:p w14:paraId="749110AC" w14:textId="77777777" w:rsidR="00367058" w:rsidRDefault="00367058" w:rsidP="00EE7A50"/>
    <w:p w14:paraId="045C3FC4" w14:textId="77777777" w:rsidR="00367058" w:rsidRPr="00EE7A50" w:rsidRDefault="00367058" w:rsidP="00EE7A50"/>
    <w:p w14:paraId="40A5E807" w14:textId="15F54824" w:rsidR="001A6FE0" w:rsidRDefault="001A6FE0" w:rsidP="001A6FE0">
      <w:pPr>
        <w:pStyle w:val="Heading1"/>
      </w:pPr>
      <w:bookmarkStart w:id="23" w:name="_Toc229557566"/>
      <w:r>
        <w:lastRenderedPageBreak/>
        <w:t>5 – Use of Linux OS Scripts</w:t>
      </w:r>
      <w:bookmarkEnd w:id="23"/>
    </w:p>
    <w:p w14:paraId="3DB2ACFF" w14:textId="4C901FC1" w:rsidR="00187456" w:rsidRDefault="00C2495B" w:rsidP="00187456">
      <w:r>
        <w:t xml:space="preserve">The script </w:t>
      </w:r>
      <w:r w:rsidR="0000591C">
        <w:t xml:space="preserve">below demonstrates a combination of file management, directory management and permission control </w:t>
      </w:r>
      <w:r w:rsidR="00B00AFA">
        <w:t xml:space="preserve">into a single script. </w:t>
      </w:r>
    </w:p>
    <w:p w14:paraId="54E604F0" w14:textId="79037927" w:rsidR="00B00AFA" w:rsidRDefault="00B00AFA" w:rsidP="00187456">
      <w:r>
        <w:t xml:space="preserve">It starts by defining a variable called </w:t>
      </w:r>
      <w:r w:rsidR="00112AE8">
        <w:t>“</w:t>
      </w:r>
      <w:r>
        <w:t>folder</w:t>
      </w:r>
      <w:r w:rsidR="00112AE8">
        <w:t>”, which stores the directory “New Assignments”</w:t>
      </w:r>
      <w:r w:rsidR="00FE2CBF">
        <w:t xml:space="preserve">, </w:t>
      </w:r>
      <w:r w:rsidR="00F8729F">
        <w:t>meaning the full directory name does not need to be fully typed throughout the remainder of the script.</w:t>
      </w:r>
    </w:p>
    <w:p w14:paraId="187FC259" w14:textId="6DB2EA11" w:rsidR="00F8729F" w:rsidRDefault="00D8793C" w:rsidP="00187456">
      <w:r>
        <w:t xml:space="preserve">The touch command then creates two new text files called “Assignment 3.txt” and </w:t>
      </w:r>
      <w:r w:rsidR="00672FFB">
        <w:t>“</w:t>
      </w:r>
      <w:r>
        <w:t>Assignment</w:t>
      </w:r>
      <w:r w:rsidR="00672FFB">
        <w:t xml:space="preserve"> 4.txt”, followed by an amendment of permissions using the </w:t>
      </w:r>
      <w:proofErr w:type="spellStart"/>
      <w:r w:rsidR="00672FFB">
        <w:t>chmod</w:t>
      </w:r>
      <w:proofErr w:type="spellEnd"/>
      <w:r w:rsidR="00672FFB">
        <w:t xml:space="preserve"> command</w:t>
      </w:r>
      <w:r w:rsidR="00537182">
        <w:t xml:space="preserve">. The </w:t>
      </w:r>
      <w:proofErr w:type="spellStart"/>
      <w:r w:rsidR="00537182">
        <w:t>chmod</w:t>
      </w:r>
      <w:proofErr w:type="spellEnd"/>
      <w:r w:rsidR="00537182">
        <w:t xml:space="preserve"> grants the owner full read, write and execute permissions, </w:t>
      </w:r>
      <w:r w:rsidR="00D96477">
        <w:t>whilst the group and other users are read and execute only.</w:t>
      </w:r>
    </w:p>
    <w:p w14:paraId="0932DA1D" w14:textId="5E3F1AF8" w:rsidR="00D96477" w:rsidRDefault="001F347F" w:rsidP="00187456">
      <w:r>
        <w:t>An if statement is added to the script, which means that a check will be carried out to see if the directory already exists</w:t>
      </w:r>
      <w:r w:rsidR="009D3BD2">
        <w:t xml:space="preserve">. If it does not exist, the </w:t>
      </w:r>
      <w:proofErr w:type="spellStart"/>
      <w:r w:rsidR="009D3BD2">
        <w:t>mk</w:t>
      </w:r>
      <w:r w:rsidR="004309E3">
        <w:t>d</w:t>
      </w:r>
      <w:r w:rsidR="009D3BD2">
        <w:t>ir</w:t>
      </w:r>
      <w:proofErr w:type="spellEnd"/>
      <w:r w:rsidR="009D3BD2">
        <w:t xml:space="preserve"> command creates the directory and displays </w:t>
      </w:r>
      <w:r w:rsidR="00546C32">
        <w:t xml:space="preserve">the confirmation of “Directory </w:t>
      </w:r>
      <w:r w:rsidR="00E0447C">
        <w:t>c</w:t>
      </w:r>
      <w:r w:rsidR="00546C32">
        <w:t xml:space="preserve">reated </w:t>
      </w:r>
      <w:r w:rsidR="00E0447C">
        <w:t>s</w:t>
      </w:r>
      <w:r w:rsidR="00546C32">
        <w:t xml:space="preserve">uccessfully”. If it does exist, then the message “Directory </w:t>
      </w:r>
      <w:r w:rsidR="00E0447C">
        <w:t>already exists” will be displayed.</w:t>
      </w:r>
    </w:p>
    <w:p w14:paraId="24D1B925" w14:textId="6D42D223" w:rsidR="00E0447C" w:rsidRDefault="007207E3" w:rsidP="00187456">
      <w:r>
        <w:t>The script then executes a for loop</w:t>
      </w:r>
      <w:r w:rsidR="00F55F48">
        <w:t xml:space="preserve"> for the mv command, which moves the </w:t>
      </w:r>
      <w:r w:rsidR="007C130F">
        <w:t>specified files into the directory simultaneously.</w:t>
      </w:r>
    </w:p>
    <w:p w14:paraId="71B0BAAF" w14:textId="46695D3A" w:rsidR="007C130F" w:rsidRPr="00187456" w:rsidRDefault="007C130F" w:rsidP="00187456">
      <w:r>
        <w:t>Finally, the ls -l command displays the contents of the directory</w:t>
      </w:r>
      <w:r w:rsidR="0048765D">
        <w:t>, confirming the files have been moved and their permissions updated accordingly. An echo statement is then displayed to confirm the script has been carried out successfully.</w:t>
      </w:r>
    </w:p>
    <w:p w14:paraId="0D1604A9" w14:textId="6A049DCD" w:rsidR="00E11B79" w:rsidRDefault="001C666C" w:rsidP="00E11B79">
      <w:r>
        <w:rPr>
          <w:noProof/>
        </w:rPr>
        <w:lastRenderedPageBreak/>
        <w:drawing>
          <wp:inline distT="0" distB="0" distL="0" distR="0" wp14:anchorId="4E26BB4E" wp14:editId="1E1AC84C">
            <wp:extent cx="4780915" cy="5607050"/>
            <wp:effectExtent l="0" t="0" r="635" b="0"/>
            <wp:docPr id="20881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5378" name=""/>
                    <pic:cNvPicPr/>
                  </pic:nvPicPr>
                  <pic:blipFill>
                    <a:blip r:embed="rId55"/>
                    <a:stretch>
                      <a:fillRect/>
                    </a:stretch>
                  </pic:blipFill>
                  <pic:spPr>
                    <a:xfrm>
                      <a:off x="0" y="0"/>
                      <a:ext cx="4782829" cy="5609295"/>
                    </a:xfrm>
                    <a:prstGeom prst="rect">
                      <a:avLst/>
                    </a:prstGeom>
                  </pic:spPr>
                </pic:pic>
              </a:graphicData>
            </a:graphic>
          </wp:inline>
        </w:drawing>
      </w:r>
    </w:p>
    <w:p w14:paraId="533D1A2F" w14:textId="14B159D1" w:rsidR="001C666C" w:rsidRDefault="00187456" w:rsidP="00E11B79">
      <w:r>
        <w:rPr>
          <w:noProof/>
        </w:rPr>
        <w:drawing>
          <wp:inline distT="0" distB="0" distL="0" distR="0" wp14:anchorId="24205B11" wp14:editId="0AA37BFF">
            <wp:extent cx="5146675" cy="2551665"/>
            <wp:effectExtent l="0" t="0" r="0" b="1270"/>
            <wp:docPr id="12257826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79833" cy="2568105"/>
                    </a:xfrm>
                    <a:prstGeom prst="rect">
                      <a:avLst/>
                    </a:prstGeom>
                    <a:noFill/>
                  </pic:spPr>
                </pic:pic>
              </a:graphicData>
            </a:graphic>
          </wp:inline>
        </w:drawing>
      </w:r>
    </w:p>
    <w:p w14:paraId="06B96F48" w14:textId="77777777" w:rsidR="0014024D" w:rsidRDefault="0014024D" w:rsidP="00E11B79"/>
    <w:p w14:paraId="4C67C9DB" w14:textId="77777777" w:rsidR="00E570CD" w:rsidRPr="00E11B79" w:rsidRDefault="00E570CD" w:rsidP="00E11B79"/>
    <w:p w14:paraId="3012EA71" w14:textId="16DAEF22" w:rsidR="001A6FE0" w:rsidRDefault="001A6FE0" w:rsidP="001A6FE0">
      <w:pPr>
        <w:pStyle w:val="Heading1"/>
      </w:pPr>
      <w:bookmarkStart w:id="24" w:name="_Toc229557567"/>
      <w:r>
        <w:t>Conclusion</w:t>
      </w:r>
      <w:bookmarkEnd w:id="24"/>
    </w:p>
    <w:p w14:paraId="0EB3F306" w14:textId="0E007060" w:rsidR="00487057" w:rsidRDefault="00D63823" w:rsidP="00487057">
      <w:r>
        <w:t>Overall, t</w:t>
      </w:r>
      <w:r w:rsidR="00487057">
        <w:t>his assignment has highlighted and demonstrated some of the main functions of modern operating systems and explored the use of commands and scripting within both a Windows and Linux OS. Both Windows and Linux OS</w:t>
      </w:r>
      <w:r w:rsidR="00463D86">
        <w:t xml:space="preserve"> have important features to allow the user to manage</w:t>
      </w:r>
      <w:r w:rsidR="00DC3218">
        <w:t xml:space="preserve"> functions such as</w:t>
      </w:r>
      <w:r w:rsidR="00463D86">
        <w:t xml:space="preserve"> processing, networking</w:t>
      </w:r>
      <w:r w:rsidR="00DC3218">
        <w:t xml:space="preserve"> and security, which are all essential to modern computing systems</w:t>
      </w:r>
      <w:r w:rsidR="00A97D10">
        <w:t xml:space="preserve"> and IT administration</w:t>
      </w:r>
      <w:r w:rsidR="00DC3218">
        <w:t>.</w:t>
      </w:r>
    </w:p>
    <w:p w14:paraId="632BEE07" w14:textId="6139DDB5" w:rsidR="00185F09" w:rsidRDefault="00185F09" w:rsidP="00487057">
      <w:r>
        <w:t>The command</w:t>
      </w:r>
      <w:r w:rsidR="004309E3">
        <w:t>s</w:t>
      </w:r>
      <w:r>
        <w:t xml:space="preserve"> throughout this report </w:t>
      </w:r>
      <w:proofErr w:type="spellStart"/>
      <w:r w:rsidR="004309E3">
        <w:t>demostrate</w:t>
      </w:r>
      <w:proofErr w:type="spellEnd"/>
      <w:r>
        <w:t xml:space="preserve"> how users can manage systems efficiently, as well as </w:t>
      </w:r>
      <w:r w:rsidR="000218DC">
        <w:t>providing automation</w:t>
      </w:r>
      <w:r w:rsidR="00B517A0">
        <w:t xml:space="preserve"> to help boost performance</w:t>
      </w:r>
      <w:r w:rsidR="000218DC">
        <w:t xml:space="preserve"> and </w:t>
      </w:r>
      <w:r w:rsidR="00370D49">
        <w:t>reduce</w:t>
      </w:r>
      <w:r w:rsidR="005D3ACC">
        <w:t xml:space="preserve"> the need for the user to complete</w:t>
      </w:r>
      <w:r w:rsidR="000218DC">
        <w:t xml:space="preserve"> repetitive</w:t>
      </w:r>
      <w:r w:rsidR="00D72389">
        <w:t xml:space="preserve"> administration tasks</w:t>
      </w:r>
      <w:r w:rsidR="0034282A">
        <w:t xml:space="preserve"> manually</w:t>
      </w:r>
      <w:r w:rsidR="00B517A0">
        <w:t>.</w:t>
      </w:r>
    </w:p>
    <w:p w14:paraId="03415F05" w14:textId="77777777" w:rsidR="00C8553D" w:rsidRDefault="00C8553D" w:rsidP="00487057">
      <w:pPr>
        <w:pStyle w:val="NormalWeb"/>
        <w:rPr>
          <w:rFonts w:asciiTheme="majorHAnsi" w:eastAsiaTheme="majorEastAsia" w:hAnsiTheme="majorHAnsi" w:cstheme="majorBidi"/>
          <w:color w:val="0F4761" w:themeColor="accent1" w:themeShade="BF"/>
          <w:sz w:val="40"/>
          <w:szCs w:val="40"/>
        </w:rPr>
      </w:pPr>
      <w:r w:rsidRPr="00C8553D">
        <w:rPr>
          <w:rFonts w:asciiTheme="majorHAnsi" w:eastAsiaTheme="majorEastAsia" w:hAnsiTheme="majorHAnsi" w:cstheme="majorBidi"/>
          <w:color w:val="0F4761" w:themeColor="accent1" w:themeShade="BF"/>
          <w:sz w:val="40"/>
          <w:szCs w:val="40"/>
        </w:rPr>
        <w:br/>
      </w:r>
    </w:p>
    <w:p w14:paraId="2267146F" w14:textId="77777777" w:rsidR="00E11B79" w:rsidRDefault="00E11B79" w:rsidP="00487057">
      <w:pPr>
        <w:pStyle w:val="NormalWeb"/>
        <w:rPr>
          <w:rFonts w:asciiTheme="majorHAnsi" w:eastAsiaTheme="majorEastAsia" w:hAnsiTheme="majorHAnsi" w:cstheme="majorBidi"/>
          <w:color w:val="0F4761" w:themeColor="accent1" w:themeShade="BF"/>
          <w:sz w:val="40"/>
          <w:szCs w:val="40"/>
        </w:rPr>
      </w:pPr>
    </w:p>
    <w:p w14:paraId="38892D79" w14:textId="5AC64FC8" w:rsidR="00C8553D" w:rsidRDefault="00C8553D" w:rsidP="004E3C14">
      <w:pPr>
        <w:rPr>
          <w:rFonts w:asciiTheme="majorHAnsi" w:eastAsiaTheme="majorEastAsia" w:hAnsiTheme="majorHAnsi" w:cstheme="majorBidi"/>
          <w:color w:val="0F4761" w:themeColor="accent1" w:themeShade="BF"/>
          <w:sz w:val="40"/>
          <w:szCs w:val="40"/>
        </w:rPr>
      </w:pPr>
    </w:p>
    <w:p w14:paraId="388A41CF" w14:textId="77777777" w:rsidR="00367058" w:rsidRDefault="00367058" w:rsidP="004E3C14">
      <w:pPr>
        <w:rPr>
          <w:rFonts w:asciiTheme="majorHAnsi" w:eastAsiaTheme="majorEastAsia" w:hAnsiTheme="majorHAnsi" w:cstheme="majorBidi"/>
          <w:color w:val="0F4761" w:themeColor="accent1" w:themeShade="BF"/>
          <w:sz w:val="40"/>
          <w:szCs w:val="40"/>
        </w:rPr>
      </w:pPr>
    </w:p>
    <w:p w14:paraId="217E1AEB" w14:textId="77777777" w:rsidR="00367058" w:rsidRDefault="00367058" w:rsidP="004E3C14">
      <w:pPr>
        <w:rPr>
          <w:rFonts w:asciiTheme="majorHAnsi" w:eastAsiaTheme="majorEastAsia" w:hAnsiTheme="majorHAnsi" w:cstheme="majorBidi"/>
          <w:color w:val="0F4761" w:themeColor="accent1" w:themeShade="BF"/>
          <w:sz w:val="40"/>
          <w:szCs w:val="40"/>
        </w:rPr>
      </w:pPr>
    </w:p>
    <w:p w14:paraId="63EA5DFA" w14:textId="77777777" w:rsidR="00367058" w:rsidRDefault="00367058" w:rsidP="004E3C14">
      <w:pPr>
        <w:rPr>
          <w:rFonts w:asciiTheme="majorHAnsi" w:eastAsiaTheme="majorEastAsia" w:hAnsiTheme="majorHAnsi" w:cstheme="majorBidi"/>
          <w:color w:val="0F4761" w:themeColor="accent1" w:themeShade="BF"/>
          <w:sz w:val="40"/>
          <w:szCs w:val="40"/>
        </w:rPr>
      </w:pPr>
    </w:p>
    <w:p w14:paraId="524C6ACE" w14:textId="77777777" w:rsidR="00367058" w:rsidRDefault="00367058" w:rsidP="004E3C14">
      <w:pPr>
        <w:rPr>
          <w:rFonts w:asciiTheme="majorHAnsi" w:eastAsiaTheme="majorEastAsia" w:hAnsiTheme="majorHAnsi" w:cstheme="majorBidi"/>
          <w:color w:val="0F4761" w:themeColor="accent1" w:themeShade="BF"/>
          <w:sz w:val="40"/>
          <w:szCs w:val="40"/>
        </w:rPr>
      </w:pPr>
    </w:p>
    <w:p w14:paraId="1765BBD5" w14:textId="77777777" w:rsidR="00367058" w:rsidRDefault="00367058" w:rsidP="004E3C14">
      <w:pPr>
        <w:rPr>
          <w:rFonts w:asciiTheme="majorHAnsi" w:eastAsiaTheme="majorEastAsia" w:hAnsiTheme="majorHAnsi" w:cstheme="majorBidi"/>
          <w:color w:val="0F4761" w:themeColor="accent1" w:themeShade="BF"/>
          <w:sz w:val="40"/>
          <w:szCs w:val="40"/>
        </w:rPr>
      </w:pPr>
    </w:p>
    <w:p w14:paraId="17A0A96D" w14:textId="77777777" w:rsidR="00367058" w:rsidRPr="00C8553D" w:rsidRDefault="00367058" w:rsidP="004E3C14">
      <w:pPr>
        <w:rPr>
          <w:rFonts w:asciiTheme="majorHAnsi" w:eastAsiaTheme="majorEastAsia" w:hAnsiTheme="majorHAnsi" w:cstheme="majorBidi"/>
          <w:color w:val="0F4761" w:themeColor="accent1" w:themeShade="BF"/>
          <w:sz w:val="40"/>
          <w:szCs w:val="40"/>
        </w:rPr>
      </w:pPr>
    </w:p>
    <w:p w14:paraId="6929E183" w14:textId="77777777" w:rsidR="00CD0937" w:rsidRDefault="00CD0937">
      <w:pPr>
        <w:pStyle w:val="NormalWeb"/>
        <w:jc w:val="center"/>
        <w:rPr>
          <w:rFonts w:asciiTheme="majorHAnsi" w:eastAsiaTheme="majorEastAsia" w:hAnsiTheme="majorHAnsi" w:cstheme="majorBidi"/>
          <w:color w:val="0F4761" w:themeColor="accent1" w:themeShade="BF"/>
          <w:sz w:val="40"/>
          <w:szCs w:val="40"/>
        </w:rPr>
      </w:pPr>
      <w:r w:rsidRPr="00CD0937">
        <w:rPr>
          <w:rFonts w:asciiTheme="majorHAnsi" w:eastAsiaTheme="majorEastAsia" w:hAnsiTheme="majorHAnsi" w:cstheme="majorBidi"/>
          <w:color w:val="0F4761" w:themeColor="accent1" w:themeShade="BF"/>
          <w:sz w:val="40"/>
          <w:szCs w:val="40"/>
        </w:rPr>
        <w:br/>
      </w:r>
    </w:p>
    <w:p w14:paraId="294245A3" w14:textId="77777777" w:rsidR="00E570CD" w:rsidRDefault="00E570CD">
      <w:pPr>
        <w:pStyle w:val="NormalWeb"/>
        <w:jc w:val="center"/>
        <w:rPr>
          <w:rFonts w:asciiTheme="majorHAnsi" w:eastAsiaTheme="majorEastAsia" w:hAnsiTheme="majorHAnsi" w:cstheme="majorBidi"/>
          <w:color w:val="0F4761" w:themeColor="accent1" w:themeShade="BF"/>
          <w:sz w:val="40"/>
          <w:szCs w:val="40"/>
        </w:rPr>
      </w:pPr>
    </w:p>
    <w:sdt>
      <w:sdtPr>
        <w:rPr>
          <w:rFonts w:asciiTheme="majorHAnsi" w:eastAsiaTheme="majorEastAsia" w:hAnsiTheme="majorHAnsi" w:cstheme="majorBidi"/>
          <w:color w:val="0F4761" w:themeColor="accent1" w:themeShade="BF"/>
          <w:kern w:val="2"/>
          <w:sz w:val="40"/>
          <w:szCs w:val="40"/>
          <w:lang w:eastAsia="en-US"/>
          <w14:ligatures w14:val="standardContextual"/>
        </w:rPr>
        <w:tag w:val="rw.bWnCOutputStyleIdiblio"/>
        <w:id w:val="963465995"/>
        <w:placeholder>
          <w:docPart w:val="C90A2E30744B4692A68305A84F175F91"/>
        </w:placeholder>
      </w:sdtPr>
      <w:sdtEndPr/>
      <w:sdtContent>
        <w:p w14:paraId="2ED33176" w14:textId="77777777" w:rsidR="0017117D" w:rsidRDefault="0017117D">
          <w:pPr>
            <w:pStyle w:val="NormalWeb"/>
            <w:jc w:val="center"/>
            <w:rPr>
              <w:rFonts w:ascii="Aptos" w:hAnsi="Aptos"/>
              <w:color w:val="000000"/>
            </w:rPr>
          </w:pPr>
          <w:r>
            <w:rPr>
              <w:rFonts w:ascii="Aptos" w:hAnsi="Aptos"/>
              <w:color w:val="000000"/>
            </w:rPr>
            <w:t>References</w:t>
          </w:r>
        </w:p>
        <w:p w14:paraId="771D382E" w14:textId="77777777" w:rsidR="0017117D" w:rsidRDefault="0017117D">
          <w:pPr>
            <w:pStyle w:val="NormalWeb"/>
            <w:ind w:left="450" w:hanging="450"/>
            <w:rPr>
              <w:rFonts w:ascii="Aptos" w:hAnsi="Aptos"/>
              <w:color w:val="000000"/>
            </w:rPr>
          </w:pPr>
          <w:r>
            <w:rPr>
              <w:rFonts w:ascii="Aptos" w:hAnsi="Aptos"/>
              <w:color w:val="000000"/>
            </w:rPr>
            <w:t xml:space="preserve">[1] R. </w:t>
          </w:r>
          <w:proofErr w:type="spellStart"/>
          <w:r>
            <w:rPr>
              <w:rFonts w:ascii="Aptos" w:hAnsi="Aptos"/>
              <w:color w:val="000000"/>
            </w:rPr>
            <w:t>Bazuku</w:t>
          </w:r>
          <w:proofErr w:type="spellEnd"/>
          <w:r>
            <w:rPr>
              <w:rFonts w:ascii="Aptos" w:hAnsi="Aptos"/>
              <w:color w:val="000000"/>
            </w:rPr>
            <w:t xml:space="preserve">, A. Anab, S. </w:t>
          </w:r>
          <w:proofErr w:type="spellStart"/>
          <w:r>
            <w:rPr>
              <w:rFonts w:ascii="Aptos" w:hAnsi="Aptos"/>
              <w:color w:val="000000"/>
            </w:rPr>
            <w:t>Gymerah</w:t>
          </w:r>
          <w:proofErr w:type="spellEnd"/>
          <w:r>
            <w:rPr>
              <w:rFonts w:ascii="Aptos" w:hAnsi="Aptos"/>
              <w:color w:val="000000"/>
            </w:rPr>
            <w:t xml:space="preserve"> and I. Mohammed, "An Overview of Computer Operating Systems and Emerging Trends," pp.162, 2023, </w:t>
          </w:r>
        </w:p>
        <w:p w14:paraId="37014562" w14:textId="77777777" w:rsidR="0017117D" w:rsidRDefault="0017117D">
          <w:pPr>
            <w:pStyle w:val="NormalWeb"/>
            <w:ind w:left="450" w:hanging="450"/>
            <w:rPr>
              <w:rFonts w:ascii="Aptos" w:hAnsi="Aptos"/>
              <w:color w:val="000000"/>
            </w:rPr>
          </w:pPr>
          <w:r>
            <w:rPr>
              <w:rFonts w:ascii="Aptos" w:hAnsi="Aptos"/>
              <w:color w:val="000000"/>
            </w:rPr>
            <w:t xml:space="preserve">[2] M. E. Shacklett and S. J. Bigelow, "What is an operating system (OS)." TechTarget. Accessed: 02 02 2026. [Online]. Available: </w:t>
          </w:r>
          <w:hyperlink r:id="rId57" w:tgtFrame="_blank" w:history="1">
            <w:r>
              <w:rPr>
                <w:rStyle w:val="Hyperlink"/>
                <w:rFonts w:ascii="Aptos" w:hAnsi="Aptos"/>
              </w:rPr>
              <w:t>https://www.techtarget.com/whatis/definition/operating-system-OS</w:t>
            </w:r>
          </w:hyperlink>
        </w:p>
        <w:p w14:paraId="46CF8011" w14:textId="77777777" w:rsidR="0017117D" w:rsidRDefault="0017117D">
          <w:pPr>
            <w:pStyle w:val="NormalWeb"/>
            <w:ind w:left="450" w:hanging="450"/>
            <w:rPr>
              <w:rFonts w:ascii="Aptos" w:hAnsi="Aptos"/>
              <w:color w:val="000000"/>
            </w:rPr>
          </w:pPr>
          <w:r>
            <w:rPr>
              <w:rFonts w:ascii="Aptos" w:hAnsi="Aptos"/>
              <w:color w:val="000000"/>
            </w:rPr>
            <w:t xml:space="preserve">[3] V. </w:t>
          </w:r>
          <w:proofErr w:type="spellStart"/>
          <w:r>
            <w:rPr>
              <w:rFonts w:ascii="Aptos" w:hAnsi="Aptos"/>
              <w:color w:val="000000"/>
            </w:rPr>
            <w:t>Saharawat</w:t>
          </w:r>
          <w:proofErr w:type="spellEnd"/>
          <w:r>
            <w:rPr>
              <w:rFonts w:ascii="Aptos" w:hAnsi="Aptos"/>
              <w:color w:val="000000"/>
            </w:rPr>
            <w:t xml:space="preserve">."Process Management </w:t>
          </w:r>
          <w:proofErr w:type="gramStart"/>
          <w:r>
            <w:rPr>
              <w:rFonts w:ascii="Aptos" w:hAnsi="Aptos"/>
              <w:color w:val="000000"/>
            </w:rPr>
            <w:t>In</w:t>
          </w:r>
          <w:proofErr w:type="gramEnd"/>
          <w:r>
            <w:rPr>
              <w:rFonts w:ascii="Aptos" w:hAnsi="Aptos"/>
              <w:color w:val="000000"/>
            </w:rPr>
            <w:t xml:space="preserve"> Operating System: Introduction, Importance &amp; Key Functions Explained" (Oct 102025). Accessed: Mar 12, 20262026, [Blog]. Available at: </w:t>
          </w:r>
          <w:hyperlink r:id="rId58" w:tgtFrame="_blank" w:history="1">
            <w:r>
              <w:rPr>
                <w:rStyle w:val="Hyperlink"/>
                <w:rFonts w:ascii="Aptos" w:hAnsi="Aptos"/>
              </w:rPr>
              <w:t>https://pwskills.com/blog/process-management-in-operating-system/</w:t>
            </w:r>
          </w:hyperlink>
        </w:p>
        <w:p w14:paraId="2170E03F" w14:textId="77777777" w:rsidR="0017117D" w:rsidRDefault="0017117D">
          <w:pPr>
            <w:pStyle w:val="NormalWeb"/>
            <w:ind w:left="450" w:hanging="450"/>
            <w:rPr>
              <w:rFonts w:ascii="Aptos" w:hAnsi="Aptos"/>
              <w:color w:val="000000"/>
            </w:rPr>
          </w:pPr>
          <w:r>
            <w:rPr>
              <w:rFonts w:ascii="Aptos" w:hAnsi="Aptos"/>
              <w:color w:val="000000"/>
            </w:rPr>
            <w:t xml:space="preserve">[4] R. </w:t>
          </w:r>
          <w:proofErr w:type="spellStart"/>
          <w:r>
            <w:rPr>
              <w:rFonts w:ascii="Aptos" w:hAnsi="Aptos"/>
              <w:color w:val="000000"/>
            </w:rPr>
            <w:t>Malleboyina</w:t>
          </w:r>
          <w:proofErr w:type="spellEnd"/>
          <w:r>
            <w:rPr>
              <w:rFonts w:ascii="Aptos" w:hAnsi="Aptos"/>
              <w:color w:val="000000"/>
            </w:rPr>
            <w:t>. "Operating Systems — Day 8: Memory Management in OS." Medium. Accessed: Mar 12</w:t>
          </w:r>
          <w:proofErr w:type="gramStart"/>
          <w:r>
            <w:rPr>
              <w:rFonts w:ascii="Aptos" w:hAnsi="Aptos"/>
              <w:color w:val="000000"/>
            </w:rPr>
            <w:t xml:space="preserve"> 2026</w:t>
          </w:r>
          <w:proofErr w:type="gramEnd"/>
          <w:r>
            <w:rPr>
              <w:rFonts w:ascii="Aptos" w:hAnsi="Aptos"/>
              <w:color w:val="000000"/>
            </w:rPr>
            <w:t xml:space="preserve">. [Online]. Available: </w:t>
          </w:r>
          <w:hyperlink r:id="rId59" w:tgtFrame="_blank" w:history="1">
            <w:r>
              <w:rPr>
                <w:rStyle w:val="Hyperlink"/>
                <w:rFonts w:ascii="Aptos" w:hAnsi="Aptos"/>
              </w:rPr>
              <w:t>https://medium.com/@rajiimalleboyina/operating-systems-day-8-memory-management-in-os-924679d5e153</w:t>
            </w:r>
          </w:hyperlink>
        </w:p>
        <w:p w14:paraId="0257A316" w14:textId="77777777" w:rsidR="0017117D" w:rsidRDefault="0017117D">
          <w:pPr>
            <w:pStyle w:val="NormalWeb"/>
            <w:ind w:left="450" w:hanging="450"/>
            <w:rPr>
              <w:rFonts w:ascii="Aptos" w:hAnsi="Aptos"/>
              <w:color w:val="000000"/>
            </w:rPr>
          </w:pPr>
          <w:r>
            <w:rPr>
              <w:rFonts w:ascii="Aptos" w:hAnsi="Aptos"/>
              <w:color w:val="000000"/>
            </w:rPr>
            <w:t>[5] "Operating System - Process Scheduling." Accessed: Mar 12</w:t>
          </w:r>
          <w:proofErr w:type="gramStart"/>
          <w:r>
            <w:rPr>
              <w:rFonts w:ascii="Aptos" w:hAnsi="Aptos"/>
              <w:color w:val="000000"/>
            </w:rPr>
            <w:t xml:space="preserve"> 2026</w:t>
          </w:r>
          <w:proofErr w:type="gramEnd"/>
          <w:r>
            <w:rPr>
              <w:rFonts w:ascii="Aptos" w:hAnsi="Aptos"/>
              <w:color w:val="000000"/>
            </w:rPr>
            <w:t xml:space="preserve">. [Online]. Available: </w:t>
          </w:r>
          <w:hyperlink r:id="rId60" w:tgtFrame="_blank" w:history="1">
            <w:r>
              <w:rPr>
                <w:rStyle w:val="Hyperlink"/>
                <w:rFonts w:ascii="Aptos" w:hAnsi="Aptos"/>
              </w:rPr>
              <w:t>https://www.tutorialspoint.com/operating_system/os_process_scheduling.htm</w:t>
            </w:r>
          </w:hyperlink>
        </w:p>
        <w:p w14:paraId="7718406E" w14:textId="77777777" w:rsidR="0017117D" w:rsidRDefault="0017117D">
          <w:pPr>
            <w:pStyle w:val="NormalWeb"/>
            <w:ind w:left="450" w:hanging="450"/>
            <w:rPr>
              <w:rFonts w:ascii="Aptos" w:hAnsi="Aptos"/>
              <w:color w:val="000000"/>
            </w:rPr>
          </w:pPr>
          <w:r>
            <w:rPr>
              <w:rFonts w:ascii="Aptos" w:hAnsi="Aptos"/>
              <w:color w:val="000000"/>
            </w:rPr>
            <w:t xml:space="preserve">[6] M. </w:t>
          </w:r>
          <w:proofErr w:type="spellStart"/>
          <w:r>
            <w:rPr>
              <w:rFonts w:ascii="Aptos" w:hAnsi="Aptos"/>
              <w:color w:val="000000"/>
            </w:rPr>
            <w:t>Gareth."The</w:t>
          </w:r>
          <w:proofErr w:type="spellEnd"/>
          <w:r>
            <w:rPr>
              <w:rFonts w:ascii="Aptos" w:hAnsi="Aptos"/>
              <w:color w:val="000000"/>
            </w:rPr>
            <w:t xml:space="preserve"> Function of an Operating System in a Computer Managing Resources" </w:t>
          </w:r>
          <w:r>
            <w:rPr>
              <w:rFonts w:ascii="Aptos" w:hAnsi="Aptos"/>
              <w:i/>
              <w:iCs/>
              <w:color w:val="000000"/>
            </w:rPr>
            <w:t xml:space="preserve">PC Monster. </w:t>
          </w:r>
          <w:r>
            <w:rPr>
              <w:rFonts w:ascii="Aptos" w:hAnsi="Aptos"/>
              <w:color w:val="000000"/>
            </w:rPr>
            <w:t xml:space="preserve">(Oct 92025). Accessed: Mar 12, 20262026, [Blog]. Available at: </w:t>
          </w:r>
          <w:hyperlink r:id="rId61" w:tgtFrame="_blank" w:history="1">
            <w:r>
              <w:rPr>
                <w:rStyle w:val="Hyperlink"/>
                <w:rFonts w:ascii="Aptos" w:hAnsi="Aptos"/>
              </w:rPr>
              <w:t>https://pcmonster.co.uk/the-function-of-an-operating-system-in-a-computer-managing-resources/</w:t>
            </w:r>
          </w:hyperlink>
        </w:p>
        <w:p w14:paraId="786CBA11" w14:textId="77777777" w:rsidR="0017117D" w:rsidRDefault="0017117D">
          <w:pPr>
            <w:pStyle w:val="NormalWeb"/>
            <w:ind w:left="450" w:hanging="450"/>
            <w:rPr>
              <w:rFonts w:ascii="Aptos" w:hAnsi="Aptos"/>
              <w:color w:val="000000"/>
            </w:rPr>
          </w:pPr>
          <w:r>
            <w:rPr>
              <w:rFonts w:ascii="Aptos" w:hAnsi="Aptos"/>
              <w:color w:val="000000"/>
            </w:rPr>
            <w:t xml:space="preserve">[7] </w:t>
          </w:r>
          <w:proofErr w:type="spellStart"/>
          <w:r>
            <w:rPr>
              <w:rFonts w:ascii="Aptos" w:hAnsi="Aptos"/>
              <w:color w:val="000000"/>
            </w:rPr>
            <w:t>Hostragons</w:t>
          </w:r>
          <w:proofErr w:type="spellEnd"/>
          <w:r>
            <w:rPr>
              <w:rFonts w:ascii="Aptos" w:hAnsi="Aptos"/>
              <w:color w:val="000000"/>
            </w:rPr>
            <w:t xml:space="preserve"> Global </w:t>
          </w:r>
          <w:proofErr w:type="spellStart"/>
          <w:r>
            <w:rPr>
              <w:rFonts w:ascii="Aptos" w:hAnsi="Aptos"/>
              <w:color w:val="000000"/>
            </w:rPr>
            <w:t>Limited."Operating</w:t>
          </w:r>
          <w:proofErr w:type="spellEnd"/>
          <w:r>
            <w:rPr>
              <w:rFonts w:ascii="Aptos" w:hAnsi="Aptos"/>
              <w:color w:val="000000"/>
            </w:rPr>
            <w:t xml:space="preserve"> System Security: Kernel Protections and Security Mechanisms - </w:t>
          </w:r>
          <w:proofErr w:type="spellStart"/>
          <w:r>
            <w:rPr>
              <w:rFonts w:ascii="Aptos" w:hAnsi="Aptos"/>
              <w:color w:val="000000"/>
            </w:rPr>
            <w:t>Hostragons</w:t>
          </w:r>
          <w:proofErr w:type="spellEnd"/>
          <w:r>
            <w:rPr>
              <w:rFonts w:ascii="Aptos" w:hAnsi="Aptos"/>
              <w:color w:val="000000"/>
            </w:rPr>
            <w:t xml:space="preserve">®" (Sep 52025). Accessed: Mar 12, 20262026, [Blog]. Available at: </w:t>
          </w:r>
          <w:hyperlink r:id="rId62" w:tgtFrame="_blank" w:history="1">
            <w:r>
              <w:rPr>
                <w:rStyle w:val="Hyperlink"/>
                <w:rFonts w:ascii="Aptos" w:hAnsi="Aptos"/>
              </w:rPr>
              <w:t>https://www.hostragons.com/en/blog/operating-system-security-kernel-protections-security-mechanisms/</w:t>
            </w:r>
          </w:hyperlink>
        </w:p>
        <w:p w14:paraId="7E2B038D" w14:textId="77777777" w:rsidR="0017117D" w:rsidRDefault="0017117D">
          <w:pPr>
            <w:pStyle w:val="NormalWeb"/>
            <w:ind w:left="450" w:hanging="450"/>
            <w:rPr>
              <w:rFonts w:ascii="Aptos" w:hAnsi="Aptos"/>
              <w:color w:val="000000"/>
            </w:rPr>
          </w:pPr>
          <w:r>
            <w:rPr>
              <w:rFonts w:ascii="Aptos" w:hAnsi="Aptos"/>
              <w:color w:val="000000"/>
            </w:rPr>
            <w:t>[8] S. Burell. "Understanding NOS in Networking: A Beginner's Guide." Accessed: Mar 12</w:t>
          </w:r>
          <w:proofErr w:type="gramStart"/>
          <w:r>
            <w:rPr>
              <w:rFonts w:ascii="Aptos" w:hAnsi="Aptos"/>
              <w:color w:val="000000"/>
            </w:rPr>
            <w:t xml:space="preserve"> 2026</w:t>
          </w:r>
          <w:proofErr w:type="gramEnd"/>
          <w:r>
            <w:rPr>
              <w:rFonts w:ascii="Aptos" w:hAnsi="Aptos"/>
              <w:color w:val="000000"/>
            </w:rPr>
            <w:t xml:space="preserve">. [Online]. Available: </w:t>
          </w:r>
          <w:hyperlink r:id="rId63" w:tgtFrame="_blank" w:history="1">
            <w:r>
              <w:rPr>
                <w:rStyle w:val="Hyperlink"/>
                <w:rFonts w:ascii="Aptos" w:hAnsi="Aptos"/>
              </w:rPr>
              <w:t>https://wraycastle.com/blogs/knowledge-base/what-is-nos-in-networking</w:t>
            </w:r>
          </w:hyperlink>
        </w:p>
        <w:p w14:paraId="53342F48" w14:textId="77777777" w:rsidR="0017117D" w:rsidRDefault="0017117D">
          <w:pPr>
            <w:pStyle w:val="NormalWeb"/>
            <w:ind w:left="450" w:hanging="450"/>
            <w:rPr>
              <w:rFonts w:ascii="Aptos" w:hAnsi="Aptos"/>
              <w:color w:val="000000"/>
            </w:rPr>
          </w:pPr>
          <w:r>
            <w:rPr>
              <w:rFonts w:ascii="Aptos" w:hAnsi="Aptos"/>
              <w:color w:val="000000"/>
            </w:rPr>
            <w:t xml:space="preserve">[9] C. </w:t>
          </w:r>
          <w:proofErr w:type="spellStart"/>
          <w:r>
            <w:rPr>
              <w:rFonts w:ascii="Aptos" w:hAnsi="Aptos"/>
              <w:color w:val="000000"/>
            </w:rPr>
            <w:t>Marcho</w:t>
          </w:r>
          <w:proofErr w:type="spellEnd"/>
          <w:r>
            <w:rPr>
              <w:rFonts w:ascii="Aptos" w:hAnsi="Aptos"/>
              <w:color w:val="000000"/>
            </w:rPr>
            <w:t>. "Using Resource Monitor to Troubleshoot Windows Performance Issues Part 1 | Microsoft Community Hub." techcommunity.microsoft.com. Accessed: Mar 12</w:t>
          </w:r>
          <w:proofErr w:type="gramStart"/>
          <w:r>
            <w:rPr>
              <w:rFonts w:ascii="Aptos" w:hAnsi="Aptos"/>
              <w:color w:val="000000"/>
            </w:rPr>
            <w:t xml:space="preserve"> 2026</w:t>
          </w:r>
          <w:proofErr w:type="gramEnd"/>
          <w:r>
            <w:rPr>
              <w:rFonts w:ascii="Aptos" w:hAnsi="Aptos"/>
              <w:color w:val="000000"/>
            </w:rPr>
            <w:t xml:space="preserve">. [Online]. Available: </w:t>
          </w:r>
          <w:hyperlink r:id="rId64" w:tgtFrame="_blank" w:history="1">
            <w:r>
              <w:rPr>
                <w:rStyle w:val="Hyperlink"/>
                <w:rFonts w:ascii="Aptos" w:hAnsi="Aptos"/>
              </w:rPr>
              <w:t>https://techcommunity.microsoft.com/blog/askperf/using-resource-monitor-to-troubleshoot-windows-performance-issues-part-1/375008</w:t>
            </w:r>
          </w:hyperlink>
        </w:p>
        <w:p w14:paraId="1406CF20" w14:textId="77777777" w:rsidR="0017117D" w:rsidRDefault="0017117D">
          <w:pPr>
            <w:pStyle w:val="NormalWeb"/>
            <w:ind w:left="450" w:hanging="450"/>
            <w:rPr>
              <w:rFonts w:ascii="Aptos" w:hAnsi="Aptos"/>
              <w:color w:val="000000"/>
            </w:rPr>
          </w:pPr>
          <w:r>
            <w:rPr>
              <w:rFonts w:ascii="Aptos" w:hAnsi="Aptos"/>
              <w:color w:val="000000"/>
            </w:rPr>
            <w:t>[10] "Error Handling in Operating System." geeksforgeeks.org. Accessed: Mar 12</w:t>
          </w:r>
          <w:proofErr w:type="gramStart"/>
          <w:r>
            <w:rPr>
              <w:rFonts w:ascii="Aptos" w:hAnsi="Aptos"/>
              <w:color w:val="000000"/>
            </w:rPr>
            <w:t xml:space="preserve"> 2026</w:t>
          </w:r>
          <w:proofErr w:type="gramEnd"/>
          <w:r>
            <w:rPr>
              <w:rFonts w:ascii="Aptos" w:hAnsi="Aptos"/>
              <w:color w:val="000000"/>
            </w:rPr>
            <w:t xml:space="preserve">. [Online]. Available: </w:t>
          </w:r>
          <w:hyperlink r:id="rId65" w:tgtFrame="_blank" w:history="1">
            <w:r>
              <w:rPr>
                <w:rStyle w:val="Hyperlink"/>
                <w:rFonts w:ascii="Aptos" w:hAnsi="Aptos"/>
              </w:rPr>
              <w:t>https://www.geeksforgeeks.org/operating-systems/error-handling-in-operating-system/</w:t>
            </w:r>
          </w:hyperlink>
        </w:p>
        <w:p w14:paraId="6444BCAA" w14:textId="77777777" w:rsidR="0017117D" w:rsidRDefault="0017117D">
          <w:pPr>
            <w:pStyle w:val="NormalWeb"/>
            <w:ind w:left="450" w:hanging="450"/>
            <w:rPr>
              <w:rFonts w:ascii="Aptos" w:hAnsi="Aptos"/>
              <w:color w:val="000000"/>
            </w:rPr>
          </w:pPr>
          <w:r>
            <w:rPr>
              <w:rFonts w:ascii="Aptos" w:hAnsi="Aptos"/>
              <w:color w:val="000000"/>
            </w:rPr>
            <w:lastRenderedPageBreak/>
            <w:t xml:space="preserve">[11] "Get-Process." learn.microsoft.com. [Online]. Available: </w:t>
          </w:r>
          <w:hyperlink r:id="rId66" w:tgtFrame="_blank" w:history="1">
            <w:r>
              <w:rPr>
                <w:rStyle w:val="Hyperlink"/>
                <w:rFonts w:ascii="Aptos" w:hAnsi="Aptos"/>
              </w:rPr>
              <w:t>https://learn.microsoft.com/en-us/powershell/module/microsoft.powershell.management/get-process?view=powershell-7.6&amp;utm_source=chatgpt.com</w:t>
            </w:r>
          </w:hyperlink>
        </w:p>
        <w:p w14:paraId="3C06AEE2" w14:textId="77777777" w:rsidR="0017117D" w:rsidRDefault="0017117D">
          <w:pPr>
            <w:pStyle w:val="NormalWeb"/>
            <w:ind w:left="450" w:hanging="450"/>
            <w:rPr>
              <w:rFonts w:ascii="Aptos" w:hAnsi="Aptos"/>
              <w:color w:val="000000"/>
            </w:rPr>
          </w:pPr>
          <w:r>
            <w:rPr>
              <w:rFonts w:ascii="Aptos" w:hAnsi="Aptos"/>
              <w:color w:val="000000"/>
            </w:rPr>
            <w:t>[12] "Get-Help - PowerShell Command | PDQ." Accessed: Apr 6</w:t>
          </w:r>
          <w:proofErr w:type="gramStart"/>
          <w:r>
            <w:rPr>
              <w:rFonts w:ascii="Aptos" w:hAnsi="Aptos"/>
              <w:color w:val="000000"/>
            </w:rPr>
            <w:t xml:space="preserve"> 2026</w:t>
          </w:r>
          <w:proofErr w:type="gramEnd"/>
          <w:r>
            <w:rPr>
              <w:rFonts w:ascii="Aptos" w:hAnsi="Aptos"/>
              <w:color w:val="000000"/>
            </w:rPr>
            <w:t xml:space="preserve">. [Online]. Available: </w:t>
          </w:r>
          <w:hyperlink r:id="rId67" w:tgtFrame="_blank" w:history="1">
            <w:r>
              <w:rPr>
                <w:rStyle w:val="Hyperlink"/>
                <w:rFonts w:ascii="Aptos" w:hAnsi="Aptos"/>
              </w:rPr>
              <w:t>https://www.pdq.com/powershell/get-help/</w:t>
            </w:r>
          </w:hyperlink>
        </w:p>
        <w:p w14:paraId="676FE7DF" w14:textId="77777777" w:rsidR="0017117D" w:rsidRDefault="0017117D">
          <w:pPr>
            <w:pStyle w:val="NormalWeb"/>
            <w:ind w:left="450" w:hanging="450"/>
            <w:rPr>
              <w:rFonts w:ascii="Aptos" w:hAnsi="Aptos"/>
              <w:color w:val="000000"/>
            </w:rPr>
          </w:pPr>
          <w:r>
            <w:rPr>
              <w:rFonts w:ascii="Aptos" w:hAnsi="Aptos"/>
              <w:color w:val="000000"/>
            </w:rPr>
            <w:t xml:space="preserve">[13] "Start-Process." learn.microsoft.com. [Online]. Available: </w:t>
          </w:r>
          <w:hyperlink r:id="rId68" w:tgtFrame="_blank" w:history="1">
            <w:r>
              <w:rPr>
                <w:rStyle w:val="Hyperlink"/>
                <w:rFonts w:ascii="Aptos" w:hAnsi="Aptos"/>
              </w:rPr>
              <w:t>https://learn.microsoft.com/en-us/powershell/module/microsoft.powershell.management/start-process?view=powershell-7.6</w:t>
            </w:r>
          </w:hyperlink>
        </w:p>
        <w:p w14:paraId="4B1F32B3" w14:textId="77777777" w:rsidR="0017117D" w:rsidRDefault="0017117D">
          <w:pPr>
            <w:pStyle w:val="NormalWeb"/>
            <w:ind w:left="450" w:hanging="450"/>
            <w:rPr>
              <w:rFonts w:ascii="Aptos" w:hAnsi="Aptos"/>
              <w:color w:val="000000"/>
            </w:rPr>
          </w:pPr>
          <w:r>
            <w:rPr>
              <w:rFonts w:ascii="Aptos" w:hAnsi="Aptos"/>
              <w:color w:val="000000"/>
            </w:rPr>
            <w:t>[14] "PowerShell Get-</w:t>
          </w:r>
          <w:proofErr w:type="spellStart"/>
          <w:r>
            <w:rPr>
              <w:rFonts w:ascii="Aptos" w:hAnsi="Aptos"/>
              <w:color w:val="000000"/>
            </w:rPr>
            <w:t>ChildItem</w:t>
          </w:r>
          <w:proofErr w:type="spellEnd"/>
          <w:r>
            <w:rPr>
              <w:rFonts w:ascii="Aptos" w:hAnsi="Aptos"/>
              <w:color w:val="000000"/>
            </w:rPr>
            <w:t xml:space="preserve"> Tutorial." serveracademy.com. Accessed: Apr 9</w:t>
          </w:r>
          <w:proofErr w:type="gramStart"/>
          <w:r>
            <w:rPr>
              <w:rFonts w:ascii="Aptos" w:hAnsi="Aptos"/>
              <w:color w:val="000000"/>
            </w:rPr>
            <w:t xml:space="preserve"> 2026</w:t>
          </w:r>
          <w:proofErr w:type="gramEnd"/>
          <w:r>
            <w:rPr>
              <w:rFonts w:ascii="Aptos" w:hAnsi="Aptos"/>
              <w:color w:val="000000"/>
            </w:rPr>
            <w:t xml:space="preserve">. [Online]. Available: </w:t>
          </w:r>
          <w:hyperlink r:id="rId69" w:tgtFrame="_blank" w:history="1">
            <w:r>
              <w:rPr>
                <w:rStyle w:val="Hyperlink"/>
                <w:rFonts w:ascii="Aptos" w:hAnsi="Aptos"/>
              </w:rPr>
              <w:t>https://www.serveracademy.com/blog/powershell-get-childitem-tutorial</w:t>
            </w:r>
          </w:hyperlink>
        </w:p>
        <w:p w14:paraId="06E8CAF5" w14:textId="77777777" w:rsidR="0017117D" w:rsidRDefault="0017117D">
          <w:pPr>
            <w:pStyle w:val="NormalWeb"/>
            <w:ind w:left="450" w:hanging="450"/>
            <w:rPr>
              <w:rFonts w:ascii="Aptos" w:hAnsi="Aptos"/>
              <w:color w:val="000000"/>
            </w:rPr>
          </w:pPr>
          <w:r>
            <w:rPr>
              <w:rFonts w:ascii="Aptos" w:hAnsi="Aptos"/>
              <w:color w:val="000000"/>
            </w:rPr>
            <w:t xml:space="preserve">[15] K. Horvatin. "PowerShell Create File Tutorial: A Step-by-Step Guide | </w:t>
          </w:r>
          <w:proofErr w:type="spellStart"/>
          <w:r>
            <w:rPr>
              <w:rFonts w:ascii="Aptos" w:hAnsi="Aptos"/>
              <w:color w:val="000000"/>
            </w:rPr>
            <w:t>Netwrix</w:t>
          </w:r>
          <w:proofErr w:type="spellEnd"/>
          <w:r>
            <w:rPr>
              <w:rFonts w:ascii="Aptos" w:hAnsi="Aptos"/>
              <w:color w:val="000000"/>
            </w:rPr>
            <w:t>." Accessed: Apr 9</w:t>
          </w:r>
          <w:proofErr w:type="gramStart"/>
          <w:r>
            <w:rPr>
              <w:rFonts w:ascii="Aptos" w:hAnsi="Aptos"/>
              <w:color w:val="000000"/>
            </w:rPr>
            <w:t xml:space="preserve"> 2026</w:t>
          </w:r>
          <w:proofErr w:type="gramEnd"/>
          <w:r>
            <w:rPr>
              <w:rFonts w:ascii="Aptos" w:hAnsi="Aptos"/>
              <w:color w:val="000000"/>
            </w:rPr>
            <w:t xml:space="preserve">. [Online]. Available: </w:t>
          </w:r>
          <w:hyperlink r:id="rId70" w:tgtFrame="_blank" w:history="1">
            <w:r>
              <w:rPr>
                <w:rStyle w:val="Hyperlink"/>
                <w:rFonts w:ascii="Aptos" w:hAnsi="Aptos"/>
              </w:rPr>
              <w:t>https://netwrix.com/</w:t>
            </w:r>
          </w:hyperlink>
        </w:p>
        <w:p w14:paraId="2BBEC8E2" w14:textId="77777777" w:rsidR="0017117D" w:rsidRDefault="0017117D">
          <w:pPr>
            <w:pStyle w:val="NormalWeb"/>
            <w:ind w:left="450" w:hanging="450"/>
            <w:rPr>
              <w:rFonts w:ascii="Aptos" w:hAnsi="Aptos"/>
              <w:color w:val="000000"/>
            </w:rPr>
          </w:pPr>
          <w:r>
            <w:rPr>
              <w:rFonts w:ascii="Aptos" w:hAnsi="Aptos"/>
              <w:color w:val="000000"/>
            </w:rPr>
            <w:t>[16] "Rename-Item." learn.microsoft.com. Accessed: Apr 9</w:t>
          </w:r>
          <w:proofErr w:type="gramStart"/>
          <w:r>
            <w:rPr>
              <w:rFonts w:ascii="Aptos" w:hAnsi="Aptos"/>
              <w:color w:val="000000"/>
            </w:rPr>
            <w:t xml:space="preserve"> 2026</w:t>
          </w:r>
          <w:proofErr w:type="gramEnd"/>
          <w:r>
            <w:rPr>
              <w:rFonts w:ascii="Aptos" w:hAnsi="Aptos"/>
              <w:color w:val="000000"/>
            </w:rPr>
            <w:t xml:space="preserve">. [Online]. Available: </w:t>
          </w:r>
          <w:hyperlink r:id="rId71" w:tgtFrame="_blank" w:history="1">
            <w:r>
              <w:rPr>
                <w:rStyle w:val="Hyperlink"/>
                <w:rFonts w:ascii="Aptos" w:hAnsi="Aptos"/>
              </w:rPr>
              <w:t>https://learn.microsoft.com/en-us/powershell/module/microsoft.powershell.management/rename-item?view=powershell-7.6</w:t>
            </w:r>
          </w:hyperlink>
        </w:p>
        <w:p w14:paraId="512D6290" w14:textId="77777777" w:rsidR="0017117D" w:rsidRDefault="0017117D">
          <w:pPr>
            <w:pStyle w:val="NormalWeb"/>
            <w:ind w:left="450" w:hanging="450"/>
            <w:rPr>
              <w:rFonts w:ascii="Aptos" w:hAnsi="Aptos"/>
              <w:color w:val="000000"/>
            </w:rPr>
          </w:pPr>
          <w:r>
            <w:rPr>
              <w:rFonts w:ascii="Aptos" w:hAnsi="Aptos"/>
              <w:color w:val="000000"/>
            </w:rPr>
            <w:t xml:space="preserve">[17] "Hands-On Guide </w:t>
          </w:r>
          <w:proofErr w:type="gramStart"/>
          <w:r>
            <w:rPr>
              <w:rFonts w:ascii="Aptos" w:hAnsi="Aptos"/>
              <w:color w:val="000000"/>
            </w:rPr>
            <w:t>To</w:t>
          </w:r>
          <w:proofErr w:type="gramEnd"/>
          <w:r>
            <w:rPr>
              <w:rFonts w:ascii="Aptos" w:hAnsi="Aptos"/>
              <w:color w:val="000000"/>
            </w:rPr>
            <w:t xml:space="preserve"> PowerShell Scripts </w:t>
          </w:r>
          <w:proofErr w:type="gramStart"/>
          <w:r>
            <w:rPr>
              <w:rFonts w:ascii="Aptos" w:hAnsi="Aptos"/>
              <w:color w:val="000000"/>
            </w:rPr>
            <w:t>For</w:t>
          </w:r>
          <w:proofErr w:type="gramEnd"/>
          <w:r>
            <w:rPr>
              <w:rFonts w:ascii="Aptos" w:hAnsi="Aptos"/>
              <w:color w:val="000000"/>
            </w:rPr>
            <w:t xml:space="preserve"> Network Testing » ITU Online IT Training" (Apr 82026). Accessed: Apr 9, 20262026, [Blog]. Available at: </w:t>
          </w:r>
          <w:hyperlink r:id="rId72" w:tgtFrame="_blank" w:history="1">
            <w:r>
              <w:rPr>
                <w:rStyle w:val="Hyperlink"/>
                <w:rFonts w:ascii="Aptos" w:hAnsi="Aptos"/>
              </w:rPr>
              <w:t>https://www.ituonline.com/blogs/hands-on-guide-to-powershell-scripts-for-network-testing/</w:t>
            </w:r>
          </w:hyperlink>
        </w:p>
        <w:p w14:paraId="552B0DB2" w14:textId="77777777" w:rsidR="0017117D" w:rsidRDefault="0017117D">
          <w:pPr>
            <w:pStyle w:val="NormalWeb"/>
            <w:ind w:left="450" w:hanging="450"/>
            <w:rPr>
              <w:rFonts w:ascii="Aptos" w:hAnsi="Aptos"/>
              <w:color w:val="000000"/>
            </w:rPr>
          </w:pPr>
          <w:r>
            <w:rPr>
              <w:rFonts w:ascii="Aptos" w:hAnsi="Aptos"/>
              <w:color w:val="000000"/>
            </w:rPr>
            <w:t>[18] J. Blackwell. "Essential PowerShell Commands: A Cheat Sheet for Beginners." Accessed: Apr 9</w:t>
          </w:r>
          <w:proofErr w:type="gramStart"/>
          <w:r>
            <w:rPr>
              <w:rFonts w:ascii="Aptos" w:hAnsi="Aptos"/>
              <w:color w:val="000000"/>
            </w:rPr>
            <w:t xml:space="preserve"> 2026</w:t>
          </w:r>
          <w:proofErr w:type="gramEnd"/>
          <w:r>
            <w:rPr>
              <w:rFonts w:ascii="Aptos" w:hAnsi="Aptos"/>
              <w:color w:val="000000"/>
            </w:rPr>
            <w:t xml:space="preserve">. [Online]. Available: </w:t>
          </w:r>
          <w:hyperlink r:id="rId73" w:tgtFrame="_blank" w:history="1">
            <w:r>
              <w:rPr>
                <w:rStyle w:val="Hyperlink"/>
                <w:rFonts w:ascii="Aptos" w:hAnsi="Aptos"/>
              </w:rPr>
              <w:t>https://netwrix.com/</w:t>
            </w:r>
          </w:hyperlink>
        </w:p>
        <w:p w14:paraId="6FB94844" w14:textId="77777777" w:rsidR="0017117D" w:rsidRDefault="0017117D">
          <w:pPr>
            <w:pStyle w:val="NormalWeb"/>
            <w:ind w:left="450" w:hanging="450"/>
            <w:rPr>
              <w:rFonts w:ascii="Aptos" w:hAnsi="Aptos"/>
              <w:color w:val="000000"/>
            </w:rPr>
          </w:pPr>
          <w:r>
            <w:rPr>
              <w:rFonts w:ascii="Aptos" w:hAnsi="Aptos"/>
              <w:color w:val="000000"/>
            </w:rPr>
            <w:t xml:space="preserve">[19] "How to Use the </w:t>
          </w:r>
          <w:proofErr w:type="spellStart"/>
          <w:r>
            <w:rPr>
              <w:rFonts w:ascii="Aptos" w:hAnsi="Aptos"/>
              <w:color w:val="000000"/>
            </w:rPr>
            <w:t>ps</w:t>
          </w:r>
          <w:proofErr w:type="spellEnd"/>
          <w:r>
            <w:rPr>
              <w:rFonts w:ascii="Aptos" w:hAnsi="Aptos"/>
              <w:color w:val="000000"/>
            </w:rPr>
            <w:t xml:space="preserve"> aux Command in Linux." Accessed: Apr 25</w:t>
          </w:r>
          <w:proofErr w:type="gramStart"/>
          <w:r>
            <w:rPr>
              <w:rFonts w:ascii="Aptos" w:hAnsi="Aptos"/>
              <w:color w:val="000000"/>
            </w:rPr>
            <w:t xml:space="preserve"> 2026</w:t>
          </w:r>
          <w:proofErr w:type="gramEnd"/>
          <w:r>
            <w:rPr>
              <w:rFonts w:ascii="Aptos" w:hAnsi="Aptos"/>
              <w:color w:val="000000"/>
            </w:rPr>
            <w:t xml:space="preserve">. [Online]. Available: </w:t>
          </w:r>
          <w:hyperlink r:id="rId74" w:tgtFrame="_blank" w:history="1">
            <w:r>
              <w:rPr>
                <w:rStyle w:val="Hyperlink"/>
                <w:rFonts w:ascii="Aptos" w:hAnsi="Aptos"/>
              </w:rPr>
              <w:t>https://www.linode.com/docs/guides/use-the-ps-aux-command-in-linux/</w:t>
            </w:r>
          </w:hyperlink>
        </w:p>
        <w:p w14:paraId="32165A68" w14:textId="77777777" w:rsidR="0017117D" w:rsidRDefault="0017117D">
          <w:pPr>
            <w:pStyle w:val="NormalWeb"/>
            <w:ind w:left="450" w:hanging="450"/>
            <w:rPr>
              <w:rFonts w:ascii="Aptos" w:hAnsi="Aptos"/>
              <w:color w:val="000000"/>
            </w:rPr>
          </w:pPr>
          <w:r>
            <w:rPr>
              <w:rFonts w:ascii="Aptos" w:hAnsi="Aptos"/>
              <w:color w:val="000000"/>
            </w:rPr>
            <w:t>[20] T. Carrigan, "Linux Command Basics: 7 commands for process management," December 2</w:t>
          </w:r>
          <w:proofErr w:type="gramStart"/>
          <w:r>
            <w:rPr>
              <w:rFonts w:ascii="Aptos" w:hAnsi="Aptos"/>
              <w:color w:val="000000"/>
            </w:rPr>
            <w:t xml:space="preserve"> 2020</w:t>
          </w:r>
          <w:proofErr w:type="gramEnd"/>
          <w:r>
            <w:rPr>
              <w:rFonts w:ascii="Aptos" w:hAnsi="Aptos"/>
              <w:color w:val="000000"/>
            </w:rPr>
            <w:t xml:space="preserve">, Available at: </w:t>
          </w:r>
          <w:hyperlink r:id="rId75" w:tgtFrame="_blank" w:history="1">
            <w:r>
              <w:rPr>
                <w:rStyle w:val="Hyperlink"/>
                <w:rFonts w:ascii="Aptos" w:hAnsi="Aptos"/>
              </w:rPr>
              <w:t>https://www.redhat.com/en/blog/linux-command-basics-7-commands-process-management</w:t>
            </w:r>
          </w:hyperlink>
          <w:r>
            <w:rPr>
              <w:rFonts w:ascii="Aptos" w:hAnsi="Aptos"/>
              <w:color w:val="000000"/>
            </w:rPr>
            <w:t xml:space="preserve">. </w:t>
          </w:r>
        </w:p>
        <w:p w14:paraId="1E970B72" w14:textId="77777777" w:rsidR="0017117D" w:rsidRDefault="0017117D">
          <w:pPr>
            <w:pStyle w:val="NormalWeb"/>
            <w:ind w:left="450" w:hanging="450"/>
            <w:rPr>
              <w:rFonts w:ascii="Aptos" w:hAnsi="Aptos"/>
              <w:color w:val="000000"/>
            </w:rPr>
          </w:pPr>
          <w:r>
            <w:rPr>
              <w:rFonts w:ascii="Aptos" w:hAnsi="Aptos"/>
              <w:color w:val="000000"/>
            </w:rPr>
            <w:t xml:space="preserve">[21] "Top 100 Linux Commands Cheat Sheet [With examples]" </w:t>
          </w:r>
          <w:proofErr w:type="spellStart"/>
          <w:r>
            <w:rPr>
              <w:rFonts w:ascii="Aptos" w:hAnsi="Aptos"/>
              <w:i/>
              <w:iCs/>
              <w:color w:val="000000"/>
            </w:rPr>
            <w:t>Zentyal</w:t>
          </w:r>
          <w:proofErr w:type="spellEnd"/>
          <w:r>
            <w:rPr>
              <w:rFonts w:ascii="Aptos" w:hAnsi="Aptos"/>
              <w:i/>
              <w:iCs/>
              <w:color w:val="000000"/>
            </w:rPr>
            <w:t xml:space="preserve"> Linux Server. </w:t>
          </w:r>
          <w:r>
            <w:rPr>
              <w:rFonts w:ascii="Aptos" w:hAnsi="Aptos"/>
              <w:color w:val="000000"/>
            </w:rPr>
            <w:t xml:space="preserve">(August 282024). Accessed: Apr 25, 20262026, [Blog]. Available at: </w:t>
          </w:r>
          <w:hyperlink r:id="rId76" w:tgtFrame="_blank" w:history="1">
            <w:r>
              <w:rPr>
                <w:rStyle w:val="Hyperlink"/>
                <w:rFonts w:ascii="Aptos" w:hAnsi="Aptos"/>
              </w:rPr>
              <w:t>https://www.zentyal.com/news/linux-commands/</w:t>
            </w:r>
          </w:hyperlink>
        </w:p>
        <w:p w14:paraId="239EC8B7" w14:textId="77777777" w:rsidR="0017117D" w:rsidRDefault="0017117D">
          <w:pPr>
            <w:pStyle w:val="NormalWeb"/>
            <w:ind w:left="450" w:hanging="450"/>
            <w:rPr>
              <w:rFonts w:ascii="Aptos" w:hAnsi="Aptos"/>
              <w:color w:val="000000"/>
            </w:rPr>
          </w:pPr>
          <w:r>
            <w:rPr>
              <w:rFonts w:ascii="Aptos" w:hAnsi="Aptos"/>
              <w:color w:val="000000"/>
            </w:rPr>
            <w:t xml:space="preserve">[22] T. </w:t>
          </w:r>
          <w:proofErr w:type="spellStart"/>
          <w:r>
            <w:rPr>
              <w:rFonts w:ascii="Aptos" w:hAnsi="Aptos"/>
              <w:color w:val="000000"/>
            </w:rPr>
            <w:t>Mildenberger."Linux</w:t>
          </w:r>
          <w:proofErr w:type="spellEnd"/>
          <w:r>
            <w:rPr>
              <w:rFonts w:ascii="Aptos" w:hAnsi="Aptos"/>
              <w:color w:val="000000"/>
            </w:rPr>
            <w:t xml:space="preserve"> Navigation and File Management" </w:t>
          </w:r>
          <w:r>
            <w:rPr>
              <w:rFonts w:ascii="Aptos" w:hAnsi="Aptos"/>
              <w:i/>
              <w:iCs/>
              <w:color w:val="000000"/>
            </w:rPr>
            <w:t xml:space="preserve">Contabo Blog. </w:t>
          </w:r>
          <w:r>
            <w:rPr>
              <w:rFonts w:ascii="Aptos" w:hAnsi="Aptos"/>
              <w:color w:val="000000"/>
            </w:rPr>
            <w:t xml:space="preserve">(Sept 152023). Accessed: Apr 26, 20262026, [Blog]. Available at: </w:t>
          </w:r>
          <w:hyperlink r:id="rId77" w:tgtFrame="_blank" w:history="1">
            <w:r>
              <w:rPr>
                <w:rStyle w:val="Hyperlink"/>
                <w:rFonts w:ascii="Aptos" w:hAnsi="Aptos"/>
              </w:rPr>
              <w:t>https://contabo.com/blog/linux-navigation-and-file-management/</w:t>
            </w:r>
          </w:hyperlink>
        </w:p>
        <w:p w14:paraId="1D86E614" w14:textId="77777777" w:rsidR="0017117D" w:rsidRDefault="0017117D">
          <w:pPr>
            <w:pStyle w:val="NormalWeb"/>
            <w:ind w:left="450" w:hanging="450"/>
            <w:rPr>
              <w:rFonts w:ascii="Aptos" w:hAnsi="Aptos"/>
              <w:color w:val="000000"/>
            </w:rPr>
          </w:pPr>
          <w:r>
            <w:rPr>
              <w:rFonts w:ascii="Aptos" w:hAnsi="Aptos"/>
              <w:color w:val="000000"/>
            </w:rPr>
            <w:lastRenderedPageBreak/>
            <w:t>[23] R. Rafacz. "How to Add Users to a Group in Linux." Accessed: Apr 26</w:t>
          </w:r>
          <w:proofErr w:type="gramStart"/>
          <w:r>
            <w:rPr>
              <w:rFonts w:ascii="Aptos" w:hAnsi="Aptos"/>
              <w:color w:val="000000"/>
            </w:rPr>
            <w:t xml:space="preserve"> 2026</w:t>
          </w:r>
          <w:proofErr w:type="gramEnd"/>
          <w:r>
            <w:rPr>
              <w:rFonts w:ascii="Aptos" w:hAnsi="Aptos"/>
              <w:color w:val="000000"/>
            </w:rPr>
            <w:t xml:space="preserve">. [Online]. Available: </w:t>
          </w:r>
          <w:hyperlink r:id="rId78" w:tgtFrame="_blank" w:history="1">
            <w:r>
              <w:rPr>
                <w:rStyle w:val="Hyperlink"/>
                <w:rFonts w:ascii="Aptos" w:hAnsi="Aptos"/>
              </w:rPr>
              <w:t>https://www.pluralsight.com/resources/blog/software-development/linux-add-user-command</w:t>
            </w:r>
          </w:hyperlink>
        </w:p>
        <w:p w14:paraId="5B355FAF" w14:textId="77777777" w:rsidR="0017117D" w:rsidRDefault="0017117D">
          <w:pPr>
            <w:pStyle w:val="NormalWeb"/>
            <w:ind w:left="450" w:hanging="450"/>
            <w:rPr>
              <w:rFonts w:ascii="Aptos" w:hAnsi="Aptos"/>
              <w:color w:val="000000"/>
            </w:rPr>
          </w:pPr>
          <w:r>
            <w:rPr>
              <w:rFonts w:ascii="Aptos" w:hAnsi="Aptos"/>
              <w:color w:val="000000"/>
            </w:rPr>
            <w:t xml:space="preserve">[24] </w:t>
          </w:r>
          <w:proofErr w:type="spellStart"/>
          <w:r>
            <w:rPr>
              <w:rFonts w:ascii="Aptos" w:hAnsi="Aptos"/>
              <w:color w:val="000000"/>
            </w:rPr>
            <w:t>SrongDM</w:t>
          </w:r>
          <w:proofErr w:type="spellEnd"/>
          <w:r>
            <w:rPr>
              <w:rFonts w:ascii="Aptos" w:hAnsi="Aptos"/>
              <w:color w:val="000000"/>
            </w:rPr>
            <w:t xml:space="preserve"> Team. "How to List Users in Linux (9 Methods with Examples)." strongdm.com. Accessed: Apr 26</w:t>
          </w:r>
          <w:proofErr w:type="gramStart"/>
          <w:r>
            <w:rPr>
              <w:rFonts w:ascii="Aptos" w:hAnsi="Aptos"/>
              <w:color w:val="000000"/>
            </w:rPr>
            <w:t xml:space="preserve"> 2026</w:t>
          </w:r>
          <w:proofErr w:type="gramEnd"/>
          <w:r>
            <w:rPr>
              <w:rFonts w:ascii="Aptos" w:hAnsi="Aptos"/>
              <w:color w:val="000000"/>
            </w:rPr>
            <w:t xml:space="preserve">. [Online]. Available: </w:t>
          </w:r>
          <w:hyperlink r:id="rId79" w:tgtFrame="_blank" w:history="1">
            <w:r>
              <w:rPr>
                <w:rStyle w:val="Hyperlink"/>
                <w:rFonts w:ascii="Aptos" w:hAnsi="Aptos"/>
              </w:rPr>
              <w:t>https://www.strongdm.com/blog/how-to-list-users-linux</w:t>
            </w:r>
          </w:hyperlink>
        </w:p>
        <w:p w14:paraId="29A4B549" w14:textId="77777777" w:rsidR="0017117D" w:rsidRDefault="0017117D">
          <w:pPr>
            <w:pStyle w:val="NormalWeb"/>
            <w:ind w:left="450" w:hanging="450"/>
            <w:rPr>
              <w:rFonts w:ascii="Aptos" w:hAnsi="Aptos"/>
              <w:color w:val="000000"/>
            </w:rPr>
          </w:pPr>
          <w:r>
            <w:rPr>
              <w:rFonts w:ascii="Aptos" w:hAnsi="Aptos"/>
              <w:color w:val="000000"/>
            </w:rPr>
            <w:t xml:space="preserve">[25] D. Watkins. "Scheduling tasks with the Linux </w:t>
          </w:r>
          <w:proofErr w:type="spellStart"/>
          <w:r>
            <w:rPr>
              <w:rFonts w:ascii="Aptos" w:hAnsi="Aptos"/>
              <w:color w:val="000000"/>
            </w:rPr>
            <w:t>cron</w:t>
          </w:r>
          <w:proofErr w:type="spellEnd"/>
          <w:r>
            <w:rPr>
              <w:rFonts w:ascii="Aptos" w:hAnsi="Aptos"/>
              <w:color w:val="000000"/>
            </w:rPr>
            <w:t xml:space="preserve"> command | Opensource.com." Accessed: Apr 26</w:t>
          </w:r>
          <w:proofErr w:type="gramStart"/>
          <w:r>
            <w:rPr>
              <w:rFonts w:ascii="Aptos" w:hAnsi="Aptos"/>
              <w:color w:val="000000"/>
            </w:rPr>
            <w:t xml:space="preserve"> 2026</w:t>
          </w:r>
          <w:proofErr w:type="gramEnd"/>
          <w:r>
            <w:rPr>
              <w:rFonts w:ascii="Aptos" w:hAnsi="Aptos"/>
              <w:color w:val="000000"/>
            </w:rPr>
            <w:t xml:space="preserve">. [Online]. Available: </w:t>
          </w:r>
          <w:hyperlink r:id="rId80" w:tgtFrame="_blank" w:history="1">
            <w:r>
              <w:rPr>
                <w:rStyle w:val="Hyperlink"/>
                <w:rFonts w:ascii="Aptos" w:hAnsi="Aptos"/>
              </w:rPr>
              <w:t>https://opensource.com/article/22/3/scheduling-tasks-linux-cron</w:t>
            </w:r>
          </w:hyperlink>
        </w:p>
        <w:p w14:paraId="2ECB7CE6" w14:textId="77777777" w:rsidR="0017117D" w:rsidRDefault="0017117D">
          <w:pPr>
            <w:pStyle w:val="NormalWeb"/>
            <w:ind w:left="450" w:hanging="450"/>
            <w:rPr>
              <w:rFonts w:ascii="Aptos" w:hAnsi="Aptos"/>
              <w:color w:val="000000"/>
            </w:rPr>
          </w:pPr>
          <w:r>
            <w:rPr>
              <w:rFonts w:ascii="Aptos" w:hAnsi="Aptos"/>
              <w:color w:val="000000"/>
            </w:rPr>
            <w:t>[26] "Create a User Menu in a PowerShell Script." business.com. Accessed: Apr 24</w:t>
          </w:r>
          <w:proofErr w:type="gramStart"/>
          <w:r>
            <w:rPr>
              <w:rFonts w:ascii="Aptos" w:hAnsi="Aptos"/>
              <w:color w:val="000000"/>
            </w:rPr>
            <w:t xml:space="preserve"> 2026</w:t>
          </w:r>
          <w:proofErr w:type="gramEnd"/>
          <w:r>
            <w:rPr>
              <w:rFonts w:ascii="Aptos" w:hAnsi="Aptos"/>
              <w:color w:val="000000"/>
            </w:rPr>
            <w:t xml:space="preserve">. [Online]. Available: </w:t>
          </w:r>
          <w:hyperlink r:id="rId81" w:tgtFrame="_blank" w:history="1">
            <w:r>
              <w:rPr>
                <w:rStyle w:val="Hyperlink"/>
                <w:rFonts w:ascii="Aptos" w:hAnsi="Aptos"/>
              </w:rPr>
              <w:t>https://www.business.com/articles/powershell-interactive-menu/</w:t>
            </w:r>
          </w:hyperlink>
        </w:p>
        <w:p w14:paraId="7A3E7EC5" w14:textId="4F83530E" w:rsidR="00CD0937" w:rsidRPr="00CD0937" w:rsidRDefault="00C9331E" w:rsidP="004E3C14">
          <w:pPr>
            <w:rPr>
              <w:rFonts w:asciiTheme="majorHAnsi" w:eastAsiaTheme="majorEastAsia" w:hAnsiTheme="majorHAnsi" w:cstheme="majorBidi"/>
              <w:color w:val="0F4761" w:themeColor="accent1" w:themeShade="BF"/>
              <w:sz w:val="40"/>
              <w:szCs w:val="40"/>
            </w:rPr>
          </w:pPr>
        </w:p>
      </w:sdtContent>
    </w:sdt>
    <w:p w14:paraId="7917DBF3" w14:textId="699F1215" w:rsidR="004E3C14" w:rsidRDefault="00E6249C" w:rsidP="00E6249C">
      <w:pPr>
        <w:pStyle w:val="Heading1"/>
      </w:pPr>
      <w:bookmarkStart w:id="25" w:name="_Toc229557568"/>
      <w:r>
        <w:lastRenderedPageBreak/>
        <w:t>Appendices</w:t>
      </w:r>
      <w:bookmarkEnd w:id="25"/>
    </w:p>
    <w:p w14:paraId="7EEC631B" w14:textId="6787A1D5" w:rsidR="00E6249C" w:rsidRDefault="00D431A2" w:rsidP="00D431A2">
      <w:pPr>
        <w:pStyle w:val="Heading2"/>
      </w:pPr>
      <w:bookmarkStart w:id="26" w:name="_Toc229557569"/>
      <w:r>
        <w:t>Tutorial Activity</w:t>
      </w:r>
      <w:bookmarkEnd w:id="26"/>
    </w:p>
    <w:p w14:paraId="14AA68F9" w14:textId="31C48546" w:rsidR="00045C4F" w:rsidRPr="00045C4F" w:rsidRDefault="00660A75" w:rsidP="00045C4F">
      <w:r w:rsidRPr="00660A75">
        <w:rPr>
          <w:noProof/>
        </w:rPr>
        <w:drawing>
          <wp:inline distT="0" distB="0" distL="0" distR="0" wp14:anchorId="5B39AD70" wp14:editId="10C5716E">
            <wp:extent cx="5731510" cy="6059170"/>
            <wp:effectExtent l="0" t="0" r="2540" b="0"/>
            <wp:docPr id="1872479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79530" name=""/>
                    <pic:cNvPicPr/>
                  </pic:nvPicPr>
                  <pic:blipFill>
                    <a:blip r:embed="rId82"/>
                    <a:stretch>
                      <a:fillRect/>
                    </a:stretch>
                  </pic:blipFill>
                  <pic:spPr>
                    <a:xfrm>
                      <a:off x="0" y="0"/>
                      <a:ext cx="5731510" cy="6059170"/>
                    </a:xfrm>
                    <a:prstGeom prst="rect">
                      <a:avLst/>
                    </a:prstGeom>
                  </pic:spPr>
                </pic:pic>
              </a:graphicData>
            </a:graphic>
          </wp:inline>
        </w:drawing>
      </w:r>
    </w:p>
    <w:p w14:paraId="5A12504C" w14:textId="5C5EB982" w:rsidR="00D431A2" w:rsidRDefault="00D431A2" w:rsidP="00D431A2">
      <w:pPr>
        <w:pStyle w:val="Heading2"/>
      </w:pPr>
      <w:bookmarkStart w:id="27" w:name="_Toc229557570"/>
      <w:r>
        <w:lastRenderedPageBreak/>
        <w:t>Lecture Activities</w:t>
      </w:r>
      <w:bookmarkEnd w:id="27"/>
    </w:p>
    <w:p w14:paraId="6B239EAB" w14:textId="62F6EF3B" w:rsidR="00660A75" w:rsidRDefault="00D87201" w:rsidP="00660A75">
      <w:r w:rsidRPr="00D87201">
        <w:rPr>
          <w:noProof/>
        </w:rPr>
        <w:drawing>
          <wp:inline distT="0" distB="0" distL="0" distR="0" wp14:anchorId="3644A8D7" wp14:editId="1FE3D474">
            <wp:extent cx="5731510" cy="3496310"/>
            <wp:effectExtent l="0" t="0" r="2540" b="8890"/>
            <wp:docPr id="65212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27196" name=""/>
                    <pic:cNvPicPr/>
                  </pic:nvPicPr>
                  <pic:blipFill>
                    <a:blip r:embed="rId83"/>
                    <a:stretch>
                      <a:fillRect/>
                    </a:stretch>
                  </pic:blipFill>
                  <pic:spPr>
                    <a:xfrm>
                      <a:off x="0" y="0"/>
                      <a:ext cx="5731510" cy="3496310"/>
                    </a:xfrm>
                    <a:prstGeom prst="rect">
                      <a:avLst/>
                    </a:prstGeom>
                  </pic:spPr>
                </pic:pic>
              </a:graphicData>
            </a:graphic>
          </wp:inline>
        </w:drawing>
      </w:r>
    </w:p>
    <w:p w14:paraId="55C671DF" w14:textId="519D76B1" w:rsidR="00D87201" w:rsidRPr="00660A75" w:rsidRDefault="007528DD" w:rsidP="00660A75">
      <w:r w:rsidRPr="007528DD">
        <w:rPr>
          <w:noProof/>
        </w:rPr>
        <w:drawing>
          <wp:inline distT="0" distB="0" distL="0" distR="0" wp14:anchorId="20DF3719" wp14:editId="44506932">
            <wp:extent cx="3549624" cy="4667885"/>
            <wp:effectExtent l="0" t="0" r="0" b="0"/>
            <wp:docPr id="199662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22907" name=""/>
                    <pic:cNvPicPr/>
                  </pic:nvPicPr>
                  <pic:blipFill>
                    <a:blip r:embed="rId84"/>
                    <a:stretch>
                      <a:fillRect/>
                    </a:stretch>
                  </pic:blipFill>
                  <pic:spPr>
                    <a:xfrm>
                      <a:off x="0" y="0"/>
                      <a:ext cx="3561488" cy="4683487"/>
                    </a:xfrm>
                    <a:prstGeom prst="rect">
                      <a:avLst/>
                    </a:prstGeom>
                  </pic:spPr>
                </pic:pic>
              </a:graphicData>
            </a:graphic>
          </wp:inline>
        </w:drawing>
      </w:r>
    </w:p>
    <w:p w14:paraId="43242E4A" w14:textId="65018057" w:rsidR="00D431A2" w:rsidRDefault="00450946" w:rsidP="00450946">
      <w:pPr>
        <w:pStyle w:val="Heading2"/>
      </w:pPr>
      <w:bookmarkStart w:id="28" w:name="_Toc229557571"/>
      <w:r>
        <w:lastRenderedPageBreak/>
        <w:t>Online Certified Course</w:t>
      </w:r>
      <w:bookmarkEnd w:id="28"/>
    </w:p>
    <w:p w14:paraId="352718AA" w14:textId="635B0989" w:rsidR="00450946" w:rsidRDefault="00450946" w:rsidP="00450946">
      <w:r>
        <w:rPr>
          <w:noProof/>
        </w:rPr>
        <w:drawing>
          <wp:inline distT="0" distB="0" distL="0" distR="0" wp14:anchorId="3689C627" wp14:editId="04C000AA">
            <wp:extent cx="5731510" cy="3706495"/>
            <wp:effectExtent l="0" t="0" r="2540" b="8255"/>
            <wp:docPr id="52267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78150" name=""/>
                    <pic:cNvPicPr/>
                  </pic:nvPicPr>
                  <pic:blipFill>
                    <a:blip r:embed="rId85"/>
                    <a:stretch>
                      <a:fillRect/>
                    </a:stretch>
                  </pic:blipFill>
                  <pic:spPr>
                    <a:xfrm>
                      <a:off x="0" y="0"/>
                      <a:ext cx="5731510" cy="3706495"/>
                    </a:xfrm>
                    <a:prstGeom prst="rect">
                      <a:avLst/>
                    </a:prstGeom>
                  </pic:spPr>
                </pic:pic>
              </a:graphicData>
            </a:graphic>
          </wp:inline>
        </w:drawing>
      </w:r>
    </w:p>
    <w:p w14:paraId="1C6AF398" w14:textId="1CE8B9B4" w:rsidR="00450946" w:rsidRDefault="00450946" w:rsidP="00450946">
      <w:r>
        <w:rPr>
          <w:noProof/>
        </w:rPr>
        <w:drawing>
          <wp:inline distT="0" distB="0" distL="0" distR="0" wp14:anchorId="2728E038" wp14:editId="45D157D5">
            <wp:extent cx="5731510" cy="2817495"/>
            <wp:effectExtent l="0" t="0" r="2540" b="1905"/>
            <wp:docPr id="22840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02428" name=""/>
                    <pic:cNvPicPr/>
                  </pic:nvPicPr>
                  <pic:blipFill>
                    <a:blip r:embed="rId86"/>
                    <a:stretch>
                      <a:fillRect/>
                    </a:stretch>
                  </pic:blipFill>
                  <pic:spPr>
                    <a:xfrm>
                      <a:off x="0" y="0"/>
                      <a:ext cx="5731510" cy="2817495"/>
                    </a:xfrm>
                    <a:prstGeom prst="rect">
                      <a:avLst/>
                    </a:prstGeom>
                  </pic:spPr>
                </pic:pic>
              </a:graphicData>
            </a:graphic>
          </wp:inline>
        </w:drawing>
      </w:r>
    </w:p>
    <w:p w14:paraId="647A552E" w14:textId="3E7717FB" w:rsidR="00450946" w:rsidRPr="00450946" w:rsidRDefault="00045C4F" w:rsidP="00450946">
      <w:r>
        <w:rPr>
          <w:noProof/>
        </w:rPr>
        <w:lastRenderedPageBreak/>
        <w:drawing>
          <wp:inline distT="0" distB="0" distL="0" distR="0" wp14:anchorId="7C2C5774" wp14:editId="6889CB42">
            <wp:extent cx="5668192" cy="4384303"/>
            <wp:effectExtent l="0" t="0" r="8890" b="0"/>
            <wp:docPr id="14513194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685950" cy="4398039"/>
                    </a:xfrm>
                    <a:prstGeom prst="rect">
                      <a:avLst/>
                    </a:prstGeom>
                    <a:noFill/>
                  </pic:spPr>
                </pic:pic>
              </a:graphicData>
            </a:graphic>
          </wp:inline>
        </w:drawing>
      </w:r>
    </w:p>
    <w:sectPr w:rsidR="00450946" w:rsidRPr="00450946" w:rsidSect="00A345C0">
      <w:footerReference w:type="default" r:id="rId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9C5F0" w14:textId="77777777" w:rsidR="00C9331E" w:rsidRDefault="00C9331E" w:rsidP="00AC01C3">
      <w:pPr>
        <w:spacing w:after="0" w:line="240" w:lineRule="auto"/>
      </w:pPr>
      <w:r>
        <w:separator/>
      </w:r>
    </w:p>
  </w:endnote>
  <w:endnote w:type="continuationSeparator" w:id="0">
    <w:p w14:paraId="6964FCDE" w14:textId="77777777" w:rsidR="00C9331E" w:rsidRDefault="00C9331E" w:rsidP="00AC0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031595"/>
      <w:docPartObj>
        <w:docPartGallery w:val="Page Numbers (Bottom of Page)"/>
        <w:docPartUnique/>
      </w:docPartObj>
    </w:sdtPr>
    <w:sdtEndPr>
      <w:rPr>
        <w:noProof/>
      </w:rPr>
    </w:sdtEndPr>
    <w:sdtContent>
      <w:p w14:paraId="718047D0" w14:textId="79C3B16C" w:rsidR="00F66204" w:rsidRDefault="00F662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4499FE" w14:textId="77777777" w:rsidR="00C84A37" w:rsidRDefault="00C84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50957" w14:textId="77777777" w:rsidR="00C9331E" w:rsidRDefault="00C9331E" w:rsidP="00AC01C3">
      <w:pPr>
        <w:spacing w:after="0" w:line="240" w:lineRule="auto"/>
      </w:pPr>
      <w:r>
        <w:separator/>
      </w:r>
    </w:p>
  </w:footnote>
  <w:footnote w:type="continuationSeparator" w:id="0">
    <w:p w14:paraId="05897A87" w14:textId="77777777" w:rsidR="00C9331E" w:rsidRDefault="00C9331E" w:rsidP="00AC0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66376"/>
    <w:multiLevelType w:val="multilevel"/>
    <w:tmpl w:val="D69E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70944"/>
    <w:multiLevelType w:val="multilevel"/>
    <w:tmpl w:val="73A8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72A84"/>
    <w:multiLevelType w:val="hybridMultilevel"/>
    <w:tmpl w:val="9DD0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8788D"/>
    <w:multiLevelType w:val="hybridMultilevel"/>
    <w:tmpl w:val="8F7E5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B586D"/>
    <w:multiLevelType w:val="multilevel"/>
    <w:tmpl w:val="35B4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B4161"/>
    <w:multiLevelType w:val="hybridMultilevel"/>
    <w:tmpl w:val="C8DAD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6416A5"/>
    <w:multiLevelType w:val="multilevel"/>
    <w:tmpl w:val="E3722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FD3258"/>
    <w:multiLevelType w:val="multilevel"/>
    <w:tmpl w:val="37E6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044059">
    <w:abstractNumId w:val="2"/>
  </w:num>
  <w:num w:numId="2" w16cid:durableId="663355714">
    <w:abstractNumId w:val="5"/>
  </w:num>
  <w:num w:numId="3" w16cid:durableId="96104830">
    <w:abstractNumId w:val="1"/>
  </w:num>
  <w:num w:numId="4" w16cid:durableId="1308707664">
    <w:abstractNumId w:val="4"/>
  </w:num>
  <w:num w:numId="5" w16cid:durableId="883564998">
    <w:abstractNumId w:val="7"/>
  </w:num>
  <w:num w:numId="6" w16cid:durableId="1520200037">
    <w:abstractNumId w:val="6"/>
  </w:num>
  <w:num w:numId="7" w16cid:durableId="1237788359">
    <w:abstractNumId w:val="0"/>
  </w:num>
  <w:num w:numId="8" w16cid:durableId="802692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39"/>
    <w:rsid w:val="0000073B"/>
    <w:rsid w:val="0000591C"/>
    <w:rsid w:val="00010D5E"/>
    <w:rsid w:val="00014452"/>
    <w:rsid w:val="00017286"/>
    <w:rsid w:val="000178F6"/>
    <w:rsid w:val="000218DC"/>
    <w:rsid w:val="000304F5"/>
    <w:rsid w:val="00030DD6"/>
    <w:rsid w:val="00031288"/>
    <w:rsid w:val="00040D0E"/>
    <w:rsid w:val="000438E8"/>
    <w:rsid w:val="00044A51"/>
    <w:rsid w:val="00045C4F"/>
    <w:rsid w:val="000514DC"/>
    <w:rsid w:val="000572D0"/>
    <w:rsid w:val="00063A8B"/>
    <w:rsid w:val="000641A1"/>
    <w:rsid w:val="00075996"/>
    <w:rsid w:val="000856CA"/>
    <w:rsid w:val="0008644A"/>
    <w:rsid w:val="00086B6A"/>
    <w:rsid w:val="000879F9"/>
    <w:rsid w:val="00097DEC"/>
    <w:rsid w:val="000A0929"/>
    <w:rsid w:val="000A2F4F"/>
    <w:rsid w:val="000B3116"/>
    <w:rsid w:val="000B67F2"/>
    <w:rsid w:val="000C04C4"/>
    <w:rsid w:val="000C321B"/>
    <w:rsid w:val="000C6BC1"/>
    <w:rsid w:val="000C723A"/>
    <w:rsid w:val="000D690E"/>
    <w:rsid w:val="000D6ED5"/>
    <w:rsid w:val="000E4EE0"/>
    <w:rsid w:val="000E5DC5"/>
    <w:rsid w:val="000E76B9"/>
    <w:rsid w:val="000E7BBC"/>
    <w:rsid w:val="0010288A"/>
    <w:rsid w:val="00103CBB"/>
    <w:rsid w:val="0010651E"/>
    <w:rsid w:val="00112AE8"/>
    <w:rsid w:val="00114415"/>
    <w:rsid w:val="001266F2"/>
    <w:rsid w:val="00126EFD"/>
    <w:rsid w:val="00127E59"/>
    <w:rsid w:val="00136814"/>
    <w:rsid w:val="0014024D"/>
    <w:rsid w:val="00147ABD"/>
    <w:rsid w:val="00152679"/>
    <w:rsid w:val="00152895"/>
    <w:rsid w:val="00157EB5"/>
    <w:rsid w:val="0017117D"/>
    <w:rsid w:val="001760DB"/>
    <w:rsid w:val="00184230"/>
    <w:rsid w:val="00184CD4"/>
    <w:rsid w:val="00185F09"/>
    <w:rsid w:val="00187456"/>
    <w:rsid w:val="001874ED"/>
    <w:rsid w:val="00190317"/>
    <w:rsid w:val="00191553"/>
    <w:rsid w:val="001A1862"/>
    <w:rsid w:val="001A6FE0"/>
    <w:rsid w:val="001B3B4A"/>
    <w:rsid w:val="001B3F58"/>
    <w:rsid w:val="001C4A33"/>
    <w:rsid w:val="001C666C"/>
    <w:rsid w:val="001D2D04"/>
    <w:rsid w:val="001D34C0"/>
    <w:rsid w:val="001D6E84"/>
    <w:rsid w:val="001E3287"/>
    <w:rsid w:val="001E3968"/>
    <w:rsid w:val="001F04D8"/>
    <w:rsid w:val="001F347F"/>
    <w:rsid w:val="001F4A24"/>
    <w:rsid w:val="001F63AA"/>
    <w:rsid w:val="00201825"/>
    <w:rsid w:val="00206E15"/>
    <w:rsid w:val="0020778E"/>
    <w:rsid w:val="0021331D"/>
    <w:rsid w:val="00220FA7"/>
    <w:rsid w:val="0023182C"/>
    <w:rsid w:val="00234069"/>
    <w:rsid w:val="0023470C"/>
    <w:rsid w:val="00237920"/>
    <w:rsid w:val="00241C3F"/>
    <w:rsid w:val="00242B0A"/>
    <w:rsid w:val="00247A17"/>
    <w:rsid w:val="00262116"/>
    <w:rsid w:val="00262F5A"/>
    <w:rsid w:val="0026672E"/>
    <w:rsid w:val="00267BF6"/>
    <w:rsid w:val="00270E8D"/>
    <w:rsid w:val="002744A0"/>
    <w:rsid w:val="00276CA7"/>
    <w:rsid w:val="0028038A"/>
    <w:rsid w:val="00284F19"/>
    <w:rsid w:val="00290E1A"/>
    <w:rsid w:val="002940E0"/>
    <w:rsid w:val="002A4437"/>
    <w:rsid w:val="002B6473"/>
    <w:rsid w:val="002C3F2E"/>
    <w:rsid w:val="002D1FA1"/>
    <w:rsid w:val="002D25E4"/>
    <w:rsid w:val="002D55F8"/>
    <w:rsid w:val="002E62C5"/>
    <w:rsid w:val="002F308F"/>
    <w:rsid w:val="003015CB"/>
    <w:rsid w:val="0030191B"/>
    <w:rsid w:val="00305A79"/>
    <w:rsid w:val="00305B5F"/>
    <w:rsid w:val="003101DE"/>
    <w:rsid w:val="00311FFB"/>
    <w:rsid w:val="00313C51"/>
    <w:rsid w:val="0031602C"/>
    <w:rsid w:val="0032291F"/>
    <w:rsid w:val="00337DB6"/>
    <w:rsid w:val="0034282A"/>
    <w:rsid w:val="00351866"/>
    <w:rsid w:val="0035485D"/>
    <w:rsid w:val="003548FF"/>
    <w:rsid w:val="00367058"/>
    <w:rsid w:val="00370D49"/>
    <w:rsid w:val="003727FE"/>
    <w:rsid w:val="003779BE"/>
    <w:rsid w:val="00381A63"/>
    <w:rsid w:val="00382FB0"/>
    <w:rsid w:val="00386C0E"/>
    <w:rsid w:val="00394160"/>
    <w:rsid w:val="0039428A"/>
    <w:rsid w:val="00396AA1"/>
    <w:rsid w:val="003C2E2F"/>
    <w:rsid w:val="003C6128"/>
    <w:rsid w:val="003D0601"/>
    <w:rsid w:val="003D40F3"/>
    <w:rsid w:val="003D4BF4"/>
    <w:rsid w:val="003D4CE7"/>
    <w:rsid w:val="003D65E3"/>
    <w:rsid w:val="003D6C8D"/>
    <w:rsid w:val="003D737C"/>
    <w:rsid w:val="003E1EE9"/>
    <w:rsid w:val="003F2298"/>
    <w:rsid w:val="003F78EE"/>
    <w:rsid w:val="00400596"/>
    <w:rsid w:val="004013F0"/>
    <w:rsid w:val="004128F7"/>
    <w:rsid w:val="0042240F"/>
    <w:rsid w:val="004277F6"/>
    <w:rsid w:val="00427D1E"/>
    <w:rsid w:val="004309E3"/>
    <w:rsid w:val="00435D3E"/>
    <w:rsid w:val="00440373"/>
    <w:rsid w:val="00443388"/>
    <w:rsid w:val="00450946"/>
    <w:rsid w:val="0045375D"/>
    <w:rsid w:val="00455C35"/>
    <w:rsid w:val="004614CE"/>
    <w:rsid w:val="0046241A"/>
    <w:rsid w:val="00463D83"/>
    <w:rsid w:val="00463D86"/>
    <w:rsid w:val="0046720F"/>
    <w:rsid w:val="00475D29"/>
    <w:rsid w:val="00477B32"/>
    <w:rsid w:val="00483915"/>
    <w:rsid w:val="00487057"/>
    <w:rsid w:val="0048765D"/>
    <w:rsid w:val="0049164B"/>
    <w:rsid w:val="00494C00"/>
    <w:rsid w:val="004951CD"/>
    <w:rsid w:val="004A52DA"/>
    <w:rsid w:val="004B253B"/>
    <w:rsid w:val="004B4574"/>
    <w:rsid w:val="004B74AA"/>
    <w:rsid w:val="004D0883"/>
    <w:rsid w:val="004D0BDD"/>
    <w:rsid w:val="004D2DAD"/>
    <w:rsid w:val="004D67CD"/>
    <w:rsid w:val="004D6C7E"/>
    <w:rsid w:val="004E3C14"/>
    <w:rsid w:val="004E4274"/>
    <w:rsid w:val="004E6674"/>
    <w:rsid w:val="004F222D"/>
    <w:rsid w:val="004F5258"/>
    <w:rsid w:val="00507406"/>
    <w:rsid w:val="00513C86"/>
    <w:rsid w:val="00521FB5"/>
    <w:rsid w:val="00531051"/>
    <w:rsid w:val="00531235"/>
    <w:rsid w:val="00537182"/>
    <w:rsid w:val="00545924"/>
    <w:rsid w:val="005461E4"/>
    <w:rsid w:val="00546C32"/>
    <w:rsid w:val="00547DA4"/>
    <w:rsid w:val="00562718"/>
    <w:rsid w:val="005648A8"/>
    <w:rsid w:val="00567B76"/>
    <w:rsid w:val="00572427"/>
    <w:rsid w:val="0057465F"/>
    <w:rsid w:val="00574EEB"/>
    <w:rsid w:val="005765D2"/>
    <w:rsid w:val="00581270"/>
    <w:rsid w:val="00584134"/>
    <w:rsid w:val="00584E6B"/>
    <w:rsid w:val="00586421"/>
    <w:rsid w:val="00586CEC"/>
    <w:rsid w:val="005936C2"/>
    <w:rsid w:val="005A3A69"/>
    <w:rsid w:val="005A4DDC"/>
    <w:rsid w:val="005B180B"/>
    <w:rsid w:val="005B532F"/>
    <w:rsid w:val="005C268A"/>
    <w:rsid w:val="005D36C7"/>
    <w:rsid w:val="005D3ACC"/>
    <w:rsid w:val="005E567F"/>
    <w:rsid w:val="005E79F6"/>
    <w:rsid w:val="005F1E4C"/>
    <w:rsid w:val="005F6E7E"/>
    <w:rsid w:val="0060205B"/>
    <w:rsid w:val="00603B60"/>
    <w:rsid w:val="00605E20"/>
    <w:rsid w:val="00613070"/>
    <w:rsid w:val="00615E37"/>
    <w:rsid w:val="00616B68"/>
    <w:rsid w:val="0062154B"/>
    <w:rsid w:val="00624C2C"/>
    <w:rsid w:val="006267C9"/>
    <w:rsid w:val="00627B7F"/>
    <w:rsid w:val="006454E5"/>
    <w:rsid w:val="0064668E"/>
    <w:rsid w:val="00647384"/>
    <w:rsid w:val="00660A75"/>
    <w:rsid w:val="00660B6A"/>
    <w:rsid w:val="00661286"/>
    <w:rsid w:val="0066202A"/>
    <w:rsid w:val="00662076"/>
    <w:rsid w:val="00666E3A"/>
    <w:rsid w:val="006713B0"/>
    <w:rsid w:val="00672FFB"/>
    <w:rsid w:val="006731DC"/>
    <w:rsid w:val="00677C62"/>
    <w:rsid w:val="00682C82"/>
    <w:rsid w:val="00683FDB"/>
    <w:rsid w:val="006900A7"/>
    <w:rsid w:val="006910A9"/>
    <w:rsid w:val="00696EED"/>
    <w:rsid w:val="006A59AC"/>
    <w:rsid w:val="006B0668"/>
    <w:rsid w:val="006B0F75"/>
    <w:rsid w:val="006B4975"/>
    <w:rsid w:val="006B7BCB"/>
    <w:rsid w:val="006C60BD"/>
    <w:rsid w:val="006C630C"/>
    <w:rsid w:val="006D1348"/>
    <w:rsid w:val="006D46C4"/>
    <w:rsid w:val="006E148C"/>
    <w:rsid w:val="006E18D3"/>
    <w:rsid w:val="006E18E0"/>
    <w:rsid w:val="006E1B48"/>
    <w:rsid w:val="006F14E2"/>
    <w:rsid w:val="006F3D6D"/>
    <w:rsid w:val="006F5395"/>
    <w:rsid w:val="006F7D32"/>
    <w:rsid w:val="00707277"/>
    <w:rsid w:val="007207E3"/>
    <w:rsid w:val="0072615E"/>
    <w:rsid w:val="007341B1"/>
    <w:rsid w:val="00734C30"/>
    <w:rsid w:val="007375D8"/>
    <w:rsid w:val="00740B64"/>
    <w:rsid w:val="00743C11"/>
    <w:rsid w:val="00750255"/>
    <w:rsid w:val="007528DD"/>
    <w:rsid w:val="00756753"/>
    <w:rsid w:val="0076651E"/>
    <w:rsid w:val="007671F3"/>
    <w:rsid w:val="00767C6F"/>
    <w:rsid w:val="00772216"/>
    <w:rsid w:val="00773352"/>
    <w:rsid w:val="00775CB7"/>
    <w:rsid w:val="00781241"/>
    <w:rsid w:val="00781457"/>
    <w:rsid w:val="0078234E"/>
    <w:rsid w:val="00783CA3"/>
    <w:rsid w:val="00785B74"/>
    <w:rsid w:val="00786D59"/>
    <w:rsid w:val="00786F3C"/>
    <w:rsid w:val="007902A5"/>
    <w:rsid w:val="00791CAB"/>
    <w:rsid w:val="00795E41"/>
    <w:rsid w:val="007A5C9E"/>
    <w:rsid w:val="007B5E9E"/>
    <w:rsid w:val="007B6A0A"/>
    <w:rsid w:val="007C130F"/>
    <w:rsid w:val="007C6FC5"/>
    <w:rsid w:val="007D202B"/>
    <w:rsid w:val="007D7C3E"/>
    <w:rsid w:val="007F1873"/>
    <w:rsid w:val="007F50C8"/>
    <w:rsid w:val="007F7754"/>
    <w:rsid w:val="00806EEA"/>
    <w:rsid w:val="00816E4D"/>
    <w:rsid w:val="0081722C"/>
    <w:rsid w:val="00817F44"/>
    <w:rsid w:val="0082649D"/>
    <w:rsid w:val="00833B07"/>
    <w:rsid w:val="008467A1"/>
    <w:rsid w:val="008623AD"/>
    <w:rsid w:val="008623FF"/>
    <w:rsid w:val="00865793"/>
    <w:rsid w:val="00890EE3"/>
    <w:rsid w:val="008935FB"/>
    <w:rsid w:val="008A010E"/>
    <w:rsid w:val="008A1CC5"/>
    <w:rsid w:val="008A6345"/>
    <w:rsid w:val="008B05C9"/>
    <w:rsid w:val="008B1A81"/>
    <w:rsid w:val="008B317E"/>
    <w:rsid w:val="008C3DB7"/>
    <w:rsid w:val="008C3E04"/>
    <w:rsid w:val="008D0105"/>
    <w:rsid w:val="008D45E4"/>
    <w:rsid w:val="008D4B81"/>
    <w:rsid w:val="008D5377"/>
    <w:rsid w:val="008D782B"/>
    <w:rsid w:val="008E3C4A"/>
    <w:rsid w:val="008F0138"/>
    <w:rsid w:val="00904A38"/>
    <w:rsid w:val="009050E7"/>
    <w:rsid w:val="0090586B"/>
    <w:rsid w:val="0091091B"/>
    <w:rsid w:val="00920039"/>
    <w:rsid w:val="00922DEC"/>
    <w:rsid w:val="0092530F"/>
    <w:rsid w:val="00925E14"/>
    <w:rsid w:val="00931957"/>
    <w:rsid w:val="009319E9"/>
    <w:rsid w:val="00932922"/>
    <w:rsid w:val="0093348F"/>
    <w:rsid w:val="00945258"/>
    <w:rsid w:val="009539B0"/>
    <w:rsid w:val="009728F5"/>
    <w:rsid w:val="00973B6F"/>
    <w:rsid w:val="009901C1"/>
    <w:rsid w:val="00995D24"/>
    <w:rsid w:val="00997249"/>
    <w:rsid w:val="009A216D"/>
    <w:rsid w:val="009B2DCF"/>
    <w:rsid w:val="009B6D19"/>
    <w:rsid w:val="009C4A39"/>
    <w:rsid w:val="009C5138"/>
    <w:rsid w:val="009D27D0"/>
    <w:rsid w:val="009D3BD2"/>
    <w:rsid w:val="009E0F5E"/>
    <w:rsid w:val="009E12BD"/>
    <w:rsid w:val="009E12D8"/>
    <w:rsid w:val="009E1A52"/>
    <w:rsid w:val="009E1FD8"/>
    <w:rsid w:val="009F1304"/>
    <w:rsid w:val="009F267B"/>
    <w:rsid w:val="00A01ACC"/>
    <w:rsid w:val="00A0536A"/>
    <w:rsid w:val="00A06FDA"/>
    <w:rsid w:val="00A078BB"/>
    <w:rsid w:val="00A13922"/>
    <w:rsid w:val="00A13F11"/>
    <w:rsid w:val="00A14BB3"/>
    <w:rsid w:val="00A16741"/>
    <w:rsid w:val="00A1704C"/>
    <w:rsid w:val="00A23924"/>
    <w:rsid w:val="00A2434C"/>
    <w:rsid w:val="00A271BF"/>
    <w:rsid w:val="00A345C0"/>
    <w:rsid w:val="00A37470"/>
    <w:rsid w:val="00A41787"/>
    <w:rsid w:val="00A432AB"/>
    <w:rsid w:val="00A61A43"/>
    <w:rsid w:val="00A62112"/>
    <w:rsid w:val="00A7090A"/>
    <w:rsid w:val="00A7740F"/>
    <w:rsid w:val="00A929B7"/>
    <w:rsid w:val="00A93410"/>
    <w:rsid w:val="00A97D10"/>
    <w:rsid w:val="00AA6619"/>
    <w:rsid w:val="00AA6B82"/>
    <w:rsid w:val="00AB2F47"/>
    <w:rsid w:val="00AC01C3"/>
    <w:rsid w:val="00AC040A"/>
    <w:rsid w:val="00AC4F52"/>
    <w:rsid w:val="00AC7284"/>
    <w:rsid w:val="00AC77DD"/>
    <w:rsid w:val="00AD4879"/>
    <w:rsid w:val="00AE2283"/>
    <w:rsid w:val="00AE254A"/>
    <w:rsid w:val="00AE5EB0"/>
    <w:rsid w:val="00AE6FE2"/>
    <w:rsid w:val="00AF3EDC"/>
    <w:rsid w:val="00B00AFA"/>
    <w:rsid w:val="00B018FD"/>
    <w:rsid w:val="00B05958"/>
    <w:rsid w:val="00B06925"/>
    <w:rsid w:val="00B07580"/>
    <w:rsid w:val="00B07EB5"/>
    <w:rsid w:val="00B15F36"/>
    <w:rsid w:val="00B24AE2"/>
    <w:rsid w:val="00B26C37"/>
    <w:rsid w:val="00B35D97"/>
    <w:rsid w:val="00B41D82"/>
    <w:rsid w:val="00B517A0"/>
    <w:rsid w:val="00B5301E"/>
    <w:rsid w:val="00B6413B"/>
    <w:rsid w:val="00B70B75"/>
    <w:rsid w:val="00B71712"/>
    <w:rsid w:val="00B7551D"/>
    <w:rsid w:val="00B77E41"/>
    <w:rsid w:val="00B819F2"/>
    <w:rsid w:val="00B82464"/>
    <w:rsid w:val="00B90B8F"/>
    <w:rsid w:val="00B9223C"/>
    <w:rsid w:val="00B92D3D"/>
    <w:rsid w:val="00BA2C7E"/>
    <w:rsid w:val="00BA3005"/>
    <w:rsid w:val="00BA569B"/>
    <w:rsid w:val="00BB50A8"/>
    <w:rsid w:val="00BB5E36"/>
    <w:rsid w:val="00BD0260"/>
    <w:rsid w:val="00BD54F5"/>
    <w:rsid w:val="00BD5D04"/>
    <w:rsid w:val="00BD691E"/>
    <w:rsid w:val="00BE03C8"/>
    <w:rsid w:val="00BE1B79"/>
    <w:rsid w:val="00BE2E56"/>
    <w:rsid w:val="00BF3C6A"/>
    <w:rsid w:val="00BF53F3"/>
    <w:rsid w:val="00C03DAA"/>
    <w:rsid w:val="00C0511F"/>
    <w:rsid w:val="00C05914"/>
    <w:rsid w:val="00C10D78"/>
    <w:rsid w:val="00C11B78"/>
    <w:rsid w:val="00C12BEE"/>
    <w:rsid w:val="00C14A87"/>
    <w:rsid w:val="00C21966"/>
    <w:rsid w:val="00C2495B"/>
    <w:rsid w:val="00C250B7"/>
    <w:rsid w:val="00C33B4E"/>
    <w:rsid w:val="00C3418D"/>
    <w:rsid w:val="00C409B1"/>
    <w:rsid w:val="00C42E3A"/>
    <w:rsid w:val="00C53BFB"/>
    <w:rsid w:val="00C5434F"/>
    <w:rsid w:val="00C6183D"/>
    <w:rsid w:val="00C61DD4"/>
    <w:rsid w:val="00C63548"/>
    <w:rsid w:val="00C709A6"/>
    <w:rsid w:val="00C756AE"/>
    <w:rsid w:val="00C81BF0"/>
    <w:rsid w:val="00C84A37"/>
    <w:rsid w:val="00C8553D"/>
    <w:rsid w:val="00C907A7"/>
    <w:rsid w:val="00C92FBA"/>
    <w:rsid w:val="00C9331E"/>
    <w:rsid w:val="00C95538"/>
    <w:rsid w:val="00CA0030"/>
    <w:rsid w:val="00CA28A3"/>
    <w:rsid w:val="00CA4382"/>
    <w:rsid w:val="00CA4603"/>
    <w:rsid w:val="00CA7780"/>
    <w:rsid w:val="00CB1BCF"/>
    <w:rsid w:val="00CC030D"/>
    <w:rsid w:val="00CC4332"/>
    <w:rsid w:val="00CD0937"/>
    <w:rsid w:val="00CD24F2"/>
    <w:rsid w:val="00CD3CAB"/>
    <w:rsid w:val="00CE11FF"/>
    <w:rsid w:val="00CE2115"/>
    <w:rsid w:val="00CE7DFB"/>
    <w:rsid w:val="00CF0E58"/>
    <w:rsid w:val="00D0034A"/>
    <w:rsid w:val="00D05D97"/>
    <w:rsid w:val="00D0729F"/>
    <w:rsid w:val="00D1620D"/>
    <w:rsid w:val="00D2798F"/>
    <w:rsid w:val="00D431A2"/>
    <w:rsid w:val="00D43724"/>
    <w:rsid w:val="00D63823"/>
    <w:rsid w:val="00D66555"/>
    <w:rsid w:val="00D72389"/>
    <w:rsid w:val="00D7379A"/>
    <w:rsid w:val="00D8022D"/>
    <w:rsid w:val="00D85F2C"/>
    <w:rsid w:val="00D87201"/>
    <w:rsid w:val="00D8793C"/>
    <w:rsid w:val="00D87A70"/>
    <w:rsid w:val="00D96477"/>
    <w:rsid w:val="00DA0C60"/>
    <w:rsid w:val="00DA4B37"/>
    <w:rsid w:val="00DB61B7"/>
    <w:rsid w:val="00DC3218"/>
    <w:rsid w:val="00DE60BF"/>
    <w:rsid w:val="00E0447C"/>
    <w:rsid w:val="00E0693D"/>
    <w:rsid w:val="00E0799C"/>
    <w:rsid w:val="00E11B79"/>
    <w:rsid w:val="00E11DD5"/>
    <w:rsid w:val="00E218E9"/>
    <w:rsid w:val="00E21F3C"/>
    <w:rsid w:val="00E34E09"/>
    <w:rsid w:val="00E34FE5"/>
    <w:rsid w:val="00E41506"/>
    <w:rsid w:val="00E4328D"/>
    <w:rsid w:val="00E50F49"/>
    <w:rsid w:val="00E570CD"/>
    <w:rsid w:val="00E6249C"/>
    <w:rsid w:val="00E66BDB"/>
    <w:rsid w:val="00E70306"/>
    <w:rsid w:val="00E71865"/>
    <w:rsid w:val="00E752A6"/>
    <w:rsid w:val="00E7714F"/>
    <w:rsid w:val="00E81ABD"/>
    <w:rsid w:val="00E9711E"/>
    <w:rsid w:val="00E977A9"/>
    <w:rsid w:val="00EA53EF"/>
    <w:rsid w:val="00EA6981"/>
    <w:rsid w:val="00EB1A87"/>
    <w:rsid w:val="00EB5220"/>
    <w:rsid w:val="00EE135D"/>
    <w:rsid w:val="00EE14FD"/>
    <w:rsid w:val="00EE7A50"/>
    <w:rsid w:val="00EF3B30"/>
    <w:rsid w:val="00EF5309"/>
    <w:rsid w:val="00F126E6"/>
    <w:rsid w:val="00F1582C"/>
    <w:rsid w:val="00F16591"/>
    <w:rsid w:val="00F2399B"/>
    <w:rsid w:val="00F27B69"/>
    <w:rsid w:val="00F309BE"/>
    <w:rsid w:val="00F33AFB"/>
    <w:rsid w:val="00F34BD5"/>
    <w:rsid w:val="00F35B5B"/>
    <w:rsid w:val="00F40F08"/>
    <w:rsid w:val="00F46265"/>
    <w:rsid w:val="00F47544"/>
    <w:rsid w:val="00F52C62"/>
    <w:rsid w:val="00F55F48"/>
    <w:rsid w:val="00F619D5"/>
    <w:rsid w:val="00F61EF3"/>
    <w:rsid w:val="00F66204"/>
    <w:rsid w:val="00F66478"/>
    <w:rsid w:val="00F833D5"/>
    <w:rsid w:val="00F8729F"/>
    <w:rsid w:val="00FA2444"/>
    <w:rsid w:val="00FA41F1"/>
    <w:rsid w:val="00FA5514"/>
    <w:rsid w:val="00FB0FEF"/>
    <w:rsid w:val="00FB3847"/>
    <w:rsid w:val="00FB4B99"/>
    <w:rsid w:val="00FC692D"/>
    <w:rsid w:val="00FD5B8B"/>
    <w:rsid w:val="00FE2CBF"/>
    <w:rsid w:val="00FE3DB1"/>
    <w:rsid w:val="00FE5F2E"/>
    <w:rsid w:val="00FF0292"/>
    <w:rsid w:val="00FF029C"/>
    <w:rsid w:val="00FF2280"/>
    <w:rsid w:val="00FF5F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DE070"/>
  <w15:chartTrackingRefBased/>
  <w15:docId w15:val="{044F87A8-996E-4C50-A68A-B2210255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4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4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4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A39"/>
    <w:rPr>
      <w:rFonts w:eastAsiaTheme="majorEastAsia" w:cstheme="majorBidi"/>
      <w:color w:val="272727" w:themeColor="text1" w:themeTint="D8"/>
    </w:rPr>
  </w:style>
  <w:style w:type="paragraph" w:styleId="Title">
    <w:name w:val="Title"/>
    <w:basedOn w:val="Normal"/>
    <w:next w:val="Normal"/>
    <w:link w:val="TitleChar"/>
    <w:uiPriority w:val="10"/>
    <w:qFormat/>
    <w:rsid w:val="009C4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A39"/>
    <w:pPr>
      <w:spacing w:before="160"/>
      <w:jc w:val="center"/>
    </w:pPr>
    <w:rPr>
      <w:i/>
      <w:iCs/>
      <w:color w:val="404040" w:themeColor="text1" w:themeTint="BF"/>
    </w:rPr>
  </w:style>
  <w:style w:type="character" w:customStyle="1" w:styleId="QuoteChar">
    <w:name w:val="Quote Char"/>
    <w:basedOn w:val="DefaultParagraphFont"/>
    <w:link w:val="Quote"/>
    <w:uiPriority w:val="29"/>
    <w:rsid w:val="009C4A39"/>
    <w:rPr>
      <w:i/>
      <w:iCs/>
      <w:color w:val="404040" w:themeColor="text1" w:themeTint="BF"/>
    </w:rPr>
  </w:style>
  <w:style w:type="paragraph" w:styleId="ListParagraph">
    <w:name w:val="List Paragraph"/>
    <w:basedOn w:val="Normal"/>
    <w:uiPriority w:val="34"/>
    <w:qFormat/>
    <w:rsid w:val="009C4A39"/>
    <w:pPr>
      <w:ind w:left="720"/>
      <w:contextualSpacing/>
    </w:pPr>
  </w:style>
  <w:style w:type="character" w:styleId="IntenseEmphasis">
    <w:name w:val="Intense Emphasis"/>
    <w:basedOn w:val="DefaultParagraphFont"/>
    <w:uiPriority w:val="21"/>
    <w:qFormat/>
    <w:rsid w:val="009C4A39"/>
    <w:rPr>
      <w:i/>
      <w:iCs/>
      <w:color w:val="0F4761" w:themeColor="accent1" w:themeShade="BF"/>
    </w:rPr>
  </w:style>
  <w:style w:type="paragraph" w:styleId="IntenseQuote">
    <w:name w:val="Intense Quote"/>
    <w:basedOn w:val="Normal"/>
    <w:next w:val="Normal"/>
    <w:link w:val="IntenseQuoteChar"/>
    <w:uiPriority w:val="30"/>
    <w:qFormat/>
    <w:rsid w:val="009C4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A39"/>
    <w:rPr>
      <w:i/>
      <w:iCs/>
      <w:color w:val="0F4761" w:themeColor="accent1" w:themeShade="BF"/>
    </w:rPr>
  </w:style>
  <w:style w:type="character" w:styleId="IntenseReference">
    <w:name w:val="Intense Reference"/>
    <w:basedOn w:val="DefaultParagraphFont"/>
    <w:uiPriority w:val="32"/>
    <w:qFormat/>
    <w:rsid w:val="009C4A39"/>
    <w:rPr>
      <w:b/>
      <w:bCs/>
      <w:smallCaps/>
      <w:color w:val="0F4761" w:themeColor="accent1" w:themeShade="BF"/>
      <w:spacing w:val="5"/>
    </w:rPr>
  </w:style>
  <w:style w:type="paragraph" w:styleId="Bibliography">
    <w:name w:val="Bibliography"/>
    <w:basedOn w:val="Normal"/>
    <w:next w:val="Normal"/>
    <w:uiPriority w:val="37"/>
    <w:unhideWhenUsed/>
    <w:rsid w:val="00A7740F"/>
  </w:style>
  <w:style w:type="paragraph" w:styleId="Header">
    <w:name w:val="header"/>
    <w:basedOn w:val="Normal"/>
    <w:link w:val="HeaderChar"/>
    <w:uiPriority w:val="99"/>
    <w:unhideWhenUsed/>
    <w:rsid w:val="00AC0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1C3"/>
  </w:style>
  <w:style w:type="paragraph" w:styleId="Footer">
    <w:name w:val="footer"/>
    <w:basedOn w:val="Normal"/>
    <w:link w:val="FooterChar"/>
    <w:uiPriority w:val="99"/>
    <w:unhideWhenUsed/>
    <w:rsid w:val="00AC0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1C3"/>
  </w:style>
  <w:style w:type="paragraph" w:styleId="TOCHeading">
    <w:name w:val="TOC Heading"/>
    <w:basedOn w:val="Heading1"/>
    <w:next w:val="Normal"/>
    <w:uiPriority w:val="39"/>
    <w:unhideWhenUsed/>
    <w:qFormat/>
    <w:rsid w:val="00615E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5E37"/>
    <w:pPr>
      <w:spacing w:after="100"/>
    </w:pPr>
  </w:style>
  <w:style w:type="character" w:styleId="Hyperlink">
    <w:name w:val="Hyperlink"/>
    <w:basedOn w:val="DefaultParagraphFont"/>
    <w:uiPriority w:val="99"/>
    <w:unhideWhenUsed/>
    <w:rsid w:val="00615E37"/>
    <w:rPr>
      <w:color w:val="467886" w:themeColor="hyperlink"/>
      <w:u w:val="single"/>
    </w:rPr>
  </w:style>
  <w:style w:type="paragraph" w:styleId="TOC2">
    <w:name w:val="toc 2"/>
    <w:basedOn w:val="Normal"/>
    <w:next w:val="Normal"/>
    <w:autoRedefine/>
    <w:uiPriority w:val="39"/>
    <w:unhideWhenUsed/>
    <w:rsid w:val="00CB1BCF"/>
    <w:pPr>
      <w:spacing w:after="100"/>
      <w:ind w:left="240"/>
    </w:pPr>
  </w:style>
  <w:style w:type="paragraph" w:styleId="TOC3">
    <w:name w:val="toc 3"/>
    <w:basedOn w:val="Normal"/>
    <w:next w:val="Normal"/>
    <w:autoRedefine/>
    <w:uiPriority w:val="39"/>
    <w:unhideWhenUsed/>
    <w:rsid w:val="00CB1BCF"/>
    <w:pPr>
      <w:spacing w:after="100"/>
      <w:ind w:left="480"/>
    </w:pPr>
  </w:style>
  <w:style w:type="paragraph" w:styleId="NoSpacing">
    <w:name w:val="No Spacing"/>
    <w:link w:val="NoSpacingChar"/>
    <w:uiPriority w:val="1"/>
    <w:qFormat/>
    <w:rsid w:val="00A345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45C0"/>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AF3EDC"/>
    <w:rPr>
      <w:color w:val="605E5C"/>
      <w:shd w:val="clear" w:color="auto" w:fill="E1DFDD"/>
    </w:rPr>
  </w:style>
  <w:style w:type="character" w:styleId="FollowedHyperlink">
    <w:name w:val="FollowedHyperlink"/>
    <w:basedOn w:val="DefaultParagraphFont"/>
    <w:uiPriority w:val="99"/>
    <w:semiHidden/>
    <w:unhideWhenUsed/>
    <w:rsid w:val="007B6A0A"/>
    <w:rPr>
      <w:color w:val="96607D" w:themeColor="followedHyperlink"/>
      <w:u w:val="single"/>
    </w:rPr>
  </w:style>
  <w:style w:type="character" w:styleId="PlaceholderText">
    <w:name w:val="Placeholder Text"/>
    <w:basedOn w:val="DefaultParagraphFont"/>
    <w:uiPriority w:val="99"/>
    <w:semiHidden/>
    <w:rsid w:val="00C8553D"/>
    <w:rPr>
      <w:color w:val="666666"/>
    </w:rPr>
  </w:style>
  <w:style w:type="paragraph" w:styleId="NormalWeb">
    <w:name w:val="Normal (Web)"/>
    <w:basedOn w:val="Normal"/>
    <w:uiPriority w:val="99"/>
    <w:semiHidden/>
    <w:unhideWhenUsed/>
    <w:rsid w:val="00C8553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9600">
      <w:bodyDiv w:val="1"/>
      <w:marLeft w:val="0"/>
      <w:marRight w:val="0"/>
      <w:marTop w:val="0"/>
      <w:marBottom w:val="0"/>
      <w:divBdr>
        <w:top w:val="none" w:sz="0" w:space="0" w:color="auto"/>
        <w:left w:val="none" w:sz="0" w:space="0" w:color="auto"/>
        <w:bottom w:val="none" w:sz="0" w:space="0" w:color="auto"/>
        <w:right w:val="none" w:sz="0" w:space="0" w:color="auto"/>
      </w:divBdr>
    </w:div>
    <w:div w:id="74908553">
      <w:bodyDiv w:val="1"/>
      <w:marLeft w:val="0"/>
      <w:marRight w:val="0"/>
      <w:marTop w:val="0"/>
      <w:marBottom w:val="0"/>
      <w:divBdr>
        <w:top w:val="none" w:sz="0" w:space="0" w:color="auto"/>
        <w:left w:val="none" w:sz="0" w:space="0" w:color="auto"/>
        <w:bottom w:val="none" w:sz="0" w:space="0" w:color="auto"/>
        <w:right w:val="none" w:sz="0" w:space="0" w:color="auto"/>
      </w:divBdr>
    </w:div>
    <w:div w:id="92407794">
      <w:bodyDiv w:val="1"/>
      <w:marLeft w:val="0"/>
      <w:marRight w:val="0"/>
      <w:marTop w:val="0"/>
      <w:marBottom w:val="0"/>
      <w:divBdr>
        <w:top w:val="none" w:sz="0" w:space="0" w:color="auto"/>
        <w:left w:val="none" w:sz="0" w:space="0" w:color="auto"/>
        <w:bottom w:val="none" w:sz="0" w:space="0" w:color="auto"/>
        <w:right w:val="none" w:sz="0" w:space="0" w:color="auto"/>
      </w:divBdr>
    </w:div>
    <w:div w:id="95954275">
      <w:bodyDiv w:val="1"/>
      <w:marLeft w:val="0"/>
      <w:marRight w:val="0"/>
      <w:marTop w:val="0"/>
      <w:marBottom w:val="0"/>
      <w:divBdr>
        <w:top w:val="none" w:sz="0" w:space="0" w:color="auto"/>
        <w:left w:val="none" w:sz="0" w:space="0" w:color="auto"/>
        <w:bottom w:val="none" w:sz="0" w:space="0" w:color="auto"/>
        <w:right w:val="none" w:sz="0" w:space="0" w:color="auto"/>
      </w:divBdr>
    </w:div>
    <w:div w:id="126776372">
      <w:bodyDiv w:val="1"/>
      <w:marLeft w:val="0"/>
      <w:marRight w:val="0"/>
      <w:marTop w:val="0"/>
      <w:marBottom w:val="0"/>
      <w:divBdr>
        <w:top w:val="none" w:sz="0" w:space="0" w:color="auto"/>
        <w:left w:val="none" w:sz="0" w:space="0" w:color="auto"/>
        <w:bottom w:val="none" w:sz="0" w:space="0" w:color="auto"/>
        <w:right w:val="none" w:sz="0" w:space="0" w:color="auto"/>
      </w:divBdr>
    </w:div>
    <w:div w:id="139424059">
      <w:bodyDiv w:val="1"/>
      <w:marLeft w:val="0"/>
      <w:marRight w:val="0"/>
      <w:marTop w:val="0"/>
      <w:marBottom w:val="0"/>
      <w:divBdr>
        <w:top w:val="none" w:sz="0" w:space="0" w:color="auto"/>
        <w:left w:val="none" w:sz="0" w:space="0" w:color="auto"/>
        <w:bottom w:val="none" w:sz="0" w:space="0" w:color="auto"/>
        <w:right w:val="none" w:sz="0" w:space="0" w:color="auto"/>
      </w:divBdr>
    </w:div>
    <w:div w:id="151413043">
      <w:bodyDiv w:val="1"/>
      <w:marLeft w:val="0"/>
      <w:marRight w:val="0"/>
      <w:marTop w:val="0"/>
      <w:marBottom w:val="0"/>
      <w:divBdr>
        <w:top w:val="none" w:sz="0" w:space="0" w:color="auto"/>
        <w:left w:val="none" w:sz="0" w:space="0" w:color="auto"/>
        <w:bottom w:val="none" w:sz="0" w:space="0" w:color="auto"/>
        <w:right w:val="none" w:sz="0" w:space="0" w:color="auto"/>
      </w:divBdr>
    </w:div>
    <w:div w:id="166792323">
      <w:bodyDiv w:val="1"/>
      <w:marLeft w:val="0"/>
      <w:marRight w:val="0"/>
      <w:marTop w:val="0"/>
      <w:marBottom w:val="0"/>
      <w:divBdr>
        <w:top w:val="none" w:sz="0" w:space="0" w:color="auto"/>
        <w:left w:val="none" w:sz="0" w:space="0" w:color="auto"/>
        <w:bottom w:val="none" w:sz="0" w:space="0" w:color="auto"/>
        <w:right w:val="none" w:sz="0" w:space="0" w:color="auto"/>
      </w:divBdr>
    </w:div>
    <w:div w:id="183137440">
      <w:bodyDiv w:val="1"/>
      <w:marLeft w:val="0"/>
      <w:marRight w:val="0"/>
      <w:marTop w:val="0"/>
      <w:marBottom w:val="0"/>
      <w:divBdr>
        <w:top w:val="none" w:sz="0" w:space="0" w:color="auto"/>
        <w:left w:val="none" w:sz="0" w:space="0" w:color="auto"/>
        <w:bottom w:val="none" w:sz="0" w:space="0" w:color="auto"/>
        <w:right w:val="none" w:sz="0" w:space="0" w:color="auto"/>
      </w:divBdr>
    </w:div>
    <w:div w:id="224949255">
      <w:bodyDiv w:val="1"/>
      <w:marLeft w:val="0"/>
      <w:marRight w:val="0"/>
      <w:marTop w:val="0"/>
      <w:marBottom w:val="0"/>
      <w:divBdr>
        <w:top w:val="none" w:sz="0" w:space="0" w:color="auto"/>
        <w:left w:val="none" w:sz="0" w:space="0" w:color="auto"/>
        <w:bottom w:val="none" w:sz="0" w:space="0" w:color="auto"/>
        <w:right w:val="none" w:sz="0" w:space="0" w:color="auto"/>
      </w:divBdr>
    </w:div>
    <w:div w:id="236743521">
      <w:bodyDiv w:val="1"/>
      <w:marLeft w:val="0"/>
      <w:marRight w:val="0"/>
      <w:marTop w:val="0"/>
      <w:marBottom w:val="0"/>
      <w:divBdr>
        <w:top w:val="none" w:sz="0" w:space="0" w:color="auto"/>
        <w:left w:val="none" w:sz="0" w:space="0" w:color="auto"/>
        <w:bottom w:val="none" w:sz="0" w:space="0" w:color="auto"/>
        <w:right w:val="none" w:sz="0" w:space="0" w:color="auto"/>
      </w:divBdr>
    </w:div>
    <w:div w:id="241723184">
      <w:bodyDiv w:val="1"/>
      <w:marLeft w:val="0"/>
      <w:marRight w:val="0"/>
      <w:marTop w:val="0"/>
      <w:marBottom w:val="0"/>
      <w:divBdr>
        <w:top w:val="none" w:sz="0" w:space="0" w:color="auto"/>
        <w:left w:val="none" w:sz="0" w:space="0" w:color="auto"/>
        <w:bottom w:val="none" w:sz="0" w:space="0" w:color="auto"/>
        <w:right w:val="none" w:sz="0" w:space="0" w:color="auto"/>
      </w:divBdr>
    </w:div>
    <w:div w:id="249850716">
      <w:bodyDiv w:val="1"/>
      <w:marLeft w:val="0"/>
      <w:marRight w:val="0"/>
      <w:marTop w:val="0"/>
      <w:marBottom w:val="0"/>
      <w:divBdr>
        <w:top w:val="none" w:sz="0" w:space="0" w:color="auto"/>
        <w:left w:val="none" w:sz="0" w:space="0" w:color="auto"/>
        <w:bottom w:val="none" w:sz="0" w:space="0" w:color="auto"/>
        <w:right w:val="none" w:sz="0" w:space="0" w:color="auto"/>
      </w:divBdr>
    </w:div>
    <w:div w:id="253322879">
      <w:bodyDiv w:val="1"/>
      <w:marLeft w:val="0"/>
      <w:marRight w:val="0"/>
      <w:marTop w:val="0"/>
      <w:marBottom w:val="0"/>
      <w:divBdr>
        <w:top w:val="none" w:sz="0" w:space="0" w:color="auto"/>
        <w:left w:val="none" w:sz="0" w:space="0" w:color="auto"/>
        <w:bottom w:val="none" w:sz="0" w:space="0" w:color="auto"/>
        <w:right w:val="none" w:sz="0" w:space="0" w:color="auto"/>
      </w:divBdr>
    </w:div>
    <w:div w:id="267154554">
      <w:bodyDiv w:val="1"/>
      <w:marLeft w:val="0"/>
      <w:marRight w:val="0"/>
      <w:marTop w:val="0"/>
      <w:marBottom w:val="0"/>
      <w:divBdr>
        <w:top w:val="none" w:sz="0" w:space="0" w:color="auto"/>
        <w:left w:val="none" w:sz="0" w:space="0" w:color="auto"/>
        <w:bottom w:val="none" w:sz="0" w:space="0" w:color="auto"/>
        <w:right w:val="none" w:sz="0" w:space="0" w:color="auto"/>
      </w:divBdr>
    </w:div>
    <w:div w:id="268126530">
      <w:bodyDiv w:val="1"/>
      <w:marLeft w:val="0"/>
      <w:marRight w:val="0"/>
      <w:marTop w:val="0"/>
      <w:marBottom w:val="0"/>
      <w:divBdr>
        <w:top w:val="none" w:sz="0" w:space="0" w:color="auto"/>
        <w:left w:val="none" w:sz="0" w:space="0" w:color="auto"/>
        <w:bottom w:val="none" w:sz="0" w:space="0" w:color="auto"/>
        <w:right w:val="none" w:sz="0" w:space="0" w:color="auto"/>
      </w:divBdr>
    </w:div>
    <w:div w:id="293027956">
      <w:bodyDiv w:val="1"/>
      <w:marLeft w:val="0"/>
      <w:marRight w:val="0"/>
      <w:marTop w:val="0"/>
      <w:marBottom w:val="0"/>
      <w:divBdr>
        <w:top w:val="none" w:sz="0" w:space="0" w:color="auto"/>
        <w:left w:val="none" w:sz="0" w:space="0" w:color="auto"/>
        <w:bottom w:val="none" w:sz="0" w:space="0" w:color="auto"/>
        <w:right w:val="none" w:sz="0" w:space="0" w:color="auto"/>
      </w:divBdr>
    </w:div>
    <w:div w:id="308248526">
      <w:bodyDiv w:val="1"/>
      <w:marLeft w:val="0"/>
      <w:marRight w:val="0"/>
      <w:marTop w:val="0"/>
      <w:marBottom w:val="0"/>
      <w:divBdr>
        <w:top w:val="none" w:sz="0" w:space="0" w:color="auto"/>
        <w:left w:val="none" w:sz="0" w:space="0" w:color="auto"/>
        <w:bottom w:val="none" w:sz="0" w:space="0" w:color="auto"/>
        <w:right w:val="none" w:sz="0" w:space="0" w:color="auto"/>
      </w:divBdr>
    </w:div>
    <w:div w:id="317685328">
      <w:bodyDiv w:val="1"/>
      <w:marLeft w:val="0"/>
      <w:marRight w:val="0"/>
      <w:marTop w:val="0"/>
      <w:marBottom w:val="0"/>
      <w:divBdr>
        <w:top w:val="none" w:sz="0" w:space="0" w:color="auto"/>
        <w:left w:val="none" w:sz="0" w:space="0" w:color="auto"/>
        <w:bottom w:val="none" w:sz="0" w:space="0" w:color="auto"/>
        <w:right w:val="none" w:sz="0" w:space="0" w:color="auto"/>
      </w:divBdr>
    </w:div>
    <w:div w:id="374694892">
      <w:bodyDiv w:val="1"/>
      <w:marLeft w:val="0"/>
      <w:marRight w:val="0"/>
      <w:marTop w:val="0"/>
      <w:marBottom w:val="0"/>
      <w:divBdr>
        <w:top w:val="none" w:sz="0" w:space="0" w:color="auto"/>
        <w:left w:val="none" w:sz="0" w:space="0" w:color="auto"/>
        <w:bottom w:val="none" w:sz="0" w:space="0" w:color="auto"/>
        <w:right w:val="none" w:sz="0" w:space="0" w:color="auto"/>
      </w:divBdr>
    </w:div>
    <w:div w:id="390232388">
      <w:bodyDiv w:val="1"/>
      <w:marLeft w:val="0"/>
      <w:marRight w:val="0"/>
      <w:marTop w:val="0"/>
      <w:marBottom w:val="0"/>
      <w:divBdr>
        <w:top w:val="none" w:sz="0" w:space="0" w:color="auto"/>
        <w:left w:val="none" w:sz="0" w:space="0" w:color="auto"/>
        <w:bottom w:val="none" w:sz="0" w:space="0" w:color="auto"/>
        <w:right w:val="none" w:sz="0" w:space="0" w:color="auto"/>
      </w:divBdr>
    </w:div>
    <w:div w:id="413359926">
      <w:bodyDiv w:val="1"/>
      <w:marLeft w:val="0"/>
      <w:marRight w:val="0"/>
      <w:marTop w:val="0"/>
      <w:marBottom w:val="0"/>
      <w:divBdr>
        <w:top w:val="none" w:sz="0" w:space="0" w:color="auto"/>
        <w:left w:val="none" w:sz="0" w:space="0" w:color="auto"/>
        <w:bottom w:val="none" w:sz="0" w:space="0" w:color="auto"/>
        <w:right w:val="none" w:sz="0" w:space="0" w:color="auto"/>
      </w:divBdr>
    </w:div>
    <w:div w:id="519897428">
      <w:bodyDiv w:val="1"/>
      <w:marLeft w:val="0"/>
      <w:marRight w:val="0"/>
      <w:marTop w:val="0"/>
      <w:marBottom w:val="0"/>
      <w:divBdr>
        <w:top w:val="none" w:sz="0" w:space="0" w:color="auto"/>
        <w:left w:val="none" w:sz="0" w:space="0" w:color="auto"/>
        <w:bottom w:val="none" w:sz="0" w:space="0" w:color="auto"/>
        <w:right w:val="none" w:sz="0" w:space="0" w:color="auto"/>
      </w:divBdr>
    </w:div>
    <w:div w:id="562637450">
      <w:bodyDiv w:val="1"/>
      <w:marLeft w:val="0"/>
      <w:marRight w:val="0"/>
      <w:marTop w:val="0"/>
      <w:marBottom w:val="0"/>
      <w:divBdr>
        <w:top w:val="none" w:sz="0" w:space="0" w:color="auto"/>
        <w:left w:val="none" w:sz="0" w:space="0" w:color="auto"/>
        <w:bottom w:val="none" w:sz="0" w:space="0" w:color="auto"/>
        <w:right w:val="none" w:sz="0" w:space="0" w:color="auto"/>
      </w:divBdr>
    </w:div>
    <w:div w:id="584463619">
      <w:bodyDiv w:val="1"/>
      <w:marLeft w:val="0"/>
      <w:marRight w:val="0"/>
      <w:marTop w:val="0"/>
      <w:marBottom w:val="0"/>
      <w:divBdr>
        <w:top w:val="none" w:sz="0" w:space="0" w:color="auto"/>
        <w:left w:val="none" w:sz="0" w:space="0" w:color="auto"/>
        <w:bottom w:val="none" w:sz="0" w:space="0" w:color="auto"/>
        <w:right w:val="none" w:sz="0" w:space="0" w:color="auto"/>
      </w:divBdr>
    </w:div>
    <w:div w:id="599919143">
      <w:bodyDiv w:val="1"/>
      <w:marLeft w:val="0"/>
      <w:marRight w:val="0"/>
      <w:marTop w:val="0"/>
      <w:marBottom w:val="0"/>
      <w:divBdr>
        <w:top w:val="none" w:sz="0" w:space="0" w:color="auto"/>
        <w:left w:val="none" w:sz="0" w:space="0" w:color="auto"/>
        <w:bottom w:val="none" w:sz="0" w:space="0" w:color="auto"/>
        <w:right w:val="none" w:sz="0" w:space="0" w:color="auto"/>
      </w:divBdr>
    </w:div>
    <w:div w:id="632902727">
      <w:bodyDiv w:val="1"/>
      <w:marLeft w:val="0"/>
      <w:marRight w:val="0"/>
      <w:marTop w:val="0"/>
      <w:marBottom w:val="0"/>
      <w:divBdr>
        <w:top w:val="none" w:sz="0" w:space="0" w:color="auto"/>
        <w:left w:val="none" w:sz="0" w:space="0" w:color="auto"/>
        <w:bottom w:val="none" w:sz="0" w:space="0" w:color="auto"/>
        <w:right w:val="none" w:sz="0" w:space="0" w:color="auto"/>
      </w:divBdr>
    </w:div>
    <w:div w:id="653752911">
      <w:bodyDiv w:val="1"/>
      <w:marLeft w:val="0"/>
      <w:marRight w:val="0"/>
      <w:marTop w:val="0"/>
      <w:marBottom w:val="0"/>
      <w:divBdr>
        <w:top w:val="none" w:sz="0" w:space="0" w:color="auto"/>
        <w:left w:val="none" w:sz="0" w:space="0" w:color="auto"/>
        <w:bottom w:val="none" w:sz="0" w:space="0" w:color="auto"/>
        <w:right w:val="none" w:sz="0" w:space="0" w:color="auto"/>
      </w:divBdr>
    </w:div>
    <w:div w:id="656113020">
      <w:bodyDiv w:val="1"/>
      <w:marLeft w:val="0"/>
      <w:marRight w:val="0"/>
      <w:marTop w:val="0"/>
      <w:marBottom w:val="0"/>
      <w:divBdr>
        <w:top w:val="none" w:sz="0" w:space="0" w:color="auto"/>
        <w:left w:val="none" w:sz="0" w:space="0" w:color="auto"/>
        <w:bottom w:val="none" w:sz="0" w:space="0" w:color="auto"/>
        <w:right w:val="none" w:sz="0" w:space="0" w:color="auto"/>
      </w:divBdr>
    </w:div>
    <w:div w:id="658775583">
      <w:bodyDiv w:val="1"/>
      <w:marLeft w:val="0"/>
      <w:marRight w:val="0"/>
      <w:marTop w:val="0"/>
      <w:marBottom w:val="0"/>
      <w:divBdr>
        <w:top w:val="none" w:sz="0" w:space="0" w:color="auto"/>
        <w:left w:val="none" w:sz="0" w:space="0" w:color="auto"/>
        <w:bottom w:val="none" w:sz="0" w:space="0" w:color="auto"/>
        <w:right w:val="none" w:sz="0" w:space="0" w:color="auto"/>
      </w:divBdr>
    </w:div>
    <w:div w:id="666592341">
      <w:bodyDiv w:val="1"/>
      <w:marLeft w:val="0"/>
      <w:marRight w:val="0"/>
      <w:marTop w:val="0"/>
      <w:marBottom w:val="0"/>
      <w:divBdr>
        <w:top w:val="none" w:sz="0" w:space="0" w:color="auto"/>
        <w:left w:val="none" w:sz="0" w:space="0" w:color="auto"/>
        <w:bottom w:val="none" w:sz="0" w:space="0" w:color="auto"/>
        <w:right w:val="none" w:sz="0" w:space="0" w:color="auto"/>
      </w:divBdr>
    </w:div>
    <w:div w:id="725372320">
      <w:bodyDiv w:val="1"/>
      <w:marLeft w:val="0"/>
      <w:marRight w:val="0"/>
      <w:marTop w:val="0"/>
      <w:marBottom w:val="0"/>
      <w:divBdr>
        <w:top w:val="none" w:sz="0" w:space="0" w:color="auto"/>
        <w:left w:val="none" w:sz="0" w:space="0" w:color="auto"/>
        <w:bottom w:val="none" w:sz="0" w:space="0" w:color="auto"/>
        <w:right w:val="none" w:sz="0" w:space="0" w:color="auto"/>
      </w:divBdr>
    </w:div>
    <w:div w:id="727580834">
      <w:bodyDiv w:val="1"/>
      <w:marLeft w:val="0"/>
      <w:marRight w:val="0"/>
      <w:marTop w:val="0"/>
      <w:marBottom w:val="0"/>
      <w:divBdr>
        <w:top w:val="none" w:sz="0" w:space="0" w:color="auto"/>
        <w:left w:val="none" w:sz="0" w:space="0" w:color="auto"/>
        <w:bottom w:val="none" w:sz="0" w:space="0" w:color="auto"/>
        <w:right w:val="none" w:sz="0" w:space="0" w:color="auto"/>
      </w:divBdr>
    </w:div>
    <w:div w:id="779373853">
      <w:bodyDiv w:val="1"/>
      <w:marLeft w:val="0"/>
      <w:marRight w:val="0"/>
      <w:marTop w:val="0"/>
      <w:marBottom w:val="0"/>
      <w:divBdr>
        <w:top w:val="none" w:sz="0" w:space="0" w:color="auto"/>
        <w:left w:val="none" w:sz="0" w:space="0" w:color="auto"/>
        <w:bottom w:val="none" w:sz="0" w:space="0" w:color="auto"/>
        <w:right w:val="none" w:sz="0" w:space="0" w:color="auto"/>
      </w:divBdr>
    </w:div>
    <w:div w:id="826169476">
      <w:bodyDiv w:val="1"/>
      <w:marLeft w:val="0"/>
      <w:marRight w:val="0"/>
      <w:marTop w:val="0"/>
      <w:marBottom w:val="0"/>
      <w:divBdr>
        <w:top w:val="none" w:sz="0" w:space="0" w:color="auto"/>
        <w:left w:val="none" w:sz="0" w:space="0" w:color="auto"/>
        <w:bottom w:val="none" w:sz="0" w:space="0" w:color="auto"/>
        <w:right w:val="none" w:sz="0" w:space="0" w:color="auto"/>
      </w:divBdr>
    </w:div>
    <w:div w:id="833451243">
      <w:bodyDiv w:val="1"/>
      <w:marLeft w:val="0"/>
      <w:marRight w:val="0"/>
      <w:marTop w:val="0"/>
      <w:marBottom w:val="0"/>
      <w:divBdr>
        <w:top w:val="none" w:sz="0" w:space="0" w:color="auto"/>
        <w:left w:val="none" w:sz="0" w:space="0" w:color="auto"/>
        <w:bottom w:val="none" w:sz="0" w:space="0" w:color="auto"/>
        <w:right w:val="none" w:sz="0" w:space="0" w:color="auto"/>
      </w:divBdr>
    </w:div>
    <w:div w:id="845091618">
      <w:bodyDiv w:val="1"/>
      <w:marLeft w:val="0"/>
      <w:marRight w:val="0"/>
      <w:marTop w:val="0"/>
      <w:marBottom w:val="0"/>
      <w:divBdr>
        <w:top w:val="none" w:sz="0" w:space="0" w:color="auto"/>
        <w:left w:val="none" w:sz="0" w:space="0" w:color="auto"/>
        <w:bottom w:val="none" w:sz="0" w:space="0" w:color="auto"/>
        <w:right w:val="none" w:sz="0" w:space="0" w:color="auto"/>
      </w:divBdr>
    </w:div>
    <w:div w:id="871384750">
      <w:bodyDiv w:val="1"/>
      <w:marLeft w:val="0"/>
      <w:marRight w:val="0"/>
      <w:marTop w:val="0"/>
      <w:marBottom w:val="0"/>
      <w:divBdr>
        <w:top w:val="none" w:sz="0" w:space="0" w:color="auto"/>
        <w:left w:val="none" w:sz="0" w:space="0" w:color="auto"/>
        <w:bottom w:val="none" w:sz="0" w:space="0" w:color="auto"/>
        <w:right w:val="none" w:sz="0" w:space="0" w:color="auto"/>
      </w:divBdr>
    </w:div>
    <w:div w:id="887910536">
      <w:bodyDiv w:val="1"/>
      <w:marLeft w:val="0"/>
      <w:marRight w:val="0"/>
      <w:marTop w:val="0"/>
      <w:marBottom w:val="0"/>
      <w:divBdr>
        <w:top w:val="none" w:sz="0" w:space="0" w:color="auto"/>
        <w:left w:val="none" w:sz="0" w:space="0" w:color="auto"/>
        <w:bottom w:val="none" w:sz="0" w:space="0" w:color="auto"/>
        <w:right w:val="none" w:sz="0" w:space="0" w:color="auto"/>
      </w:divBdr>
    </w:div>
    <w:div w:id="898055263">
      <w:bodyDiv w:val="1"/>
      <w:marLeft w:val="0"/>
      <w:marRight w:val="0"/>
      <w:marTop w:val="0"/>
      <w:marBottom w:val="0"/>
      <w:divBdr>
        <w:top w:val="none" w:sz="0" w:space="0" w:color="auto"/>
        <w:left w:val="none" w:sz="0" w:space="0" w:color="auto"/>
        <w:bottom w:val="none" w:sz="0" w:space="0" w:color="auto"/>
        <w:right w:val="none" w:sz="0" w:space="0" w:color="auto"/>
      </w:divBdr>
    </w:div>
    <w:div w:id="933903630">
      <w:bodyDiv w:val="1"/>
      <w:marLeft w:val="0"/>
      <w:marRight w:val="0"/>
      <w:marTop w:val="0"/>
      <w:marBottom w:val="0"/>
      <w:divBdr>
        <w:top w:val="none" w:sz="0" w:space="0" w:color="auto"/>
        <w:left w:val="none" w:sz="0" w:space="0" w:color="auto"/>
        <w:bottom w:val="none" w:sz="0" w:space="0" w:color="auto"/>
        <w:right w:val="none" w:sz="0" w:space="0" w:color="auto"/>
      </w:divBdr>
    </w:div>
    <w:div w:id="947590187">
      <w:bodyDiv w:val="1"/>
      <w:marLeft w:val="0"/>
      <w:marRight w:val="0"/>
      <w:marTop w:val="0"/>
      <w:marBottom w:val="0"/>
      <w:divBdr>
        <w:top w:val="none" w:sz="0" w:space="0" w:color="auto"/>
        <w:left w:val="none" w:sz="0" w:space="0" w:color="auto"/>
        <w:bottom w:val="none" w:sz="0" w:space="0" w:color="auto"/>
        <w:right w:val="none" w:sz="0" w:space="0" w:color="auto"/>
      </w:divBdr>
    </w:div>
    <w:div w:id="953945861">
      <w:bodyDiv w:val="1"/>
      <w:marLeft w:val="0"/>
      <w:marRight w:val="0"/>
      <w:marTop w:val="0"/>
      <w:marBottom w:val="0"/>
      <w:divBdr>
        <w:top w:val="none" w:sz="0" w:space="0" w:color="auto"/>
        <w:left w:val="none" w:sz="0" w:space="0" w:color="auto"/>
        <w:bottom w:val="none" w:sz="0" w:space="0" w:color="auto"/>
        <w:right w:val="none" w:sz="0" w:space="0" w:color="auto"/>
      </w:divBdr>
    </w:div>
    <w:div w:id="988283835">
      <w:bodyDiv w:val="1"/>
      <w:marLeft w:val="0"/>
      <w:marRight w:val="0"/>
      <w:marTop w:val="0"/>
      <w:marBottom w:val="0"/>
      <w:divBdr>
        <w:top w:val="none" w:sz="0" w:space="0" w:color="auto"/>
        <w:left w:val="none" w:sz="0" w:space="0" w:color="auto"/>
        <w:bottom w:val="none" w:sz="0" w:space="0" w:color="auto"/>
        <w:right w:val="none" w:sz="0" w:space="0" w:color="auto"/>
      </w:divBdr>
    </w:div>
    <w:div w:id="1116217701">
      <w:bodyDiv w:val="1"/>
      <w:marLeft w:val="0"/>
      <w:marRight w:val="0"/>
      <w:marTop w:val="0"/>
      <w:marBottom w:val="0"/>
      <w:divBdr>
        <w:top w:val="none" w:sz="0" w:space="0" w:color="auto"/>
        <w:left w:val="none" w:sz="0" w:space="0" w:color="auto"/>
        <w:bottom w:val="none" w:sz="0" w:space="0" w:color="auto"/>
        <w:right w:val="none" w:sz="0" w:space="0" w:color="auto"/>
      </w:divBdr>
    </w:div>
    <w:div w:id="1147363211">
      <w:bodyDiv w:val="1"/>
      <w:marLeft w:val="0"/>
      <w:marRight w:val="0"/>
      <w:marTop w:val="0"/>
      <w:marBottom w:val="0"/>
      <w:divBdr>
        <w:top w:val="none" w:sz="0" w:space="0" w:color="auto"/>
        <w:left w:val="none" w:sz="0" w:space="0" w:color="auto"/>
        <w:bottom w:val="none" w:sz="0" w:space="0" w:color="auto"/>
        <w:right w:val="none" w:sz="0" w:space="0" w:color="auto"/>
      </w:divBdr>
    </w:div>
    <w:div w:id="1158695438">
      <w:bodyDiv w:val="1"/>
      <w:marLeft w:val="0"/>
      <w:marRight w:val="0"/>
      <w:marTop w:val="0"/>
      <w:marBottom w:val="0"/>
      <w:divBdr>
        <w:top w:val="none" w:sz="0" w:space="0" w:color="auto"/>
        <w:left w:val="none" w:sz="0" w:space="0" w:color="auto"/>
        <w:bottom w:val="none" w:sz="0" w:space="0" w:color="auto"/>
        <w:right w:val="none" w:sz="0" w:space="0" w:color="auto"/>
      </w:divBdr>
    </w:div>
    <w:div w:id="1178081699">
      <w:bodyDiv w:val="1"/>
      <w:marLeft w:val="0"/>
      <w:marRight w:val="0"/>
      <w:marTop w:val="0"/>
      <w:marBottom w:val="0"/>
      <w:divBdr>
        <w:top w:val="none" w:sz="0" w:space="0" w:color="auto"/>
        <w:left w:val="none" w:sz="0" w:space="0" w:color="auto"/>
        <w:bottom w:val="none" w:sz="0" w:space="0" w:color="auto"/>
        <w:right w:val="none" w:sz="0" w:space="0" w:color="auto"/>
      </w:divBdr>
    </w:div>
    <w:div w:id="1180659808">
      <w:bodyDiv w:val="1"/>
      <w:marLeft w:val="0"/>
      <w:marRight w:val="0"/>
      <w:marTop w:val="0"/>
      <w:marBottom w:val="0"/>
      <w:divBdr>
        <w:top w:val="none" w:sz="0" w:space="0" w:color="auto"/>
        <w:left w:val="none" w:sz="0" w:space="0" w:color="auto"/>
        <w:bottom w:val="none" w:sz="0" w:space="0" w:color="auto"/>
        <w:right w:val="none" w:sz="0" w:space="0" w:color="auto"/>
      </w:divBdr>
    </w:div>
    <w:div w:id="1182278806">
      <w:bodyDiv w:val="1"/>
      <w:marLeft w:val="0"/>
      <w:marRight w:val="0"/>
      <w:marTop w:val="0"/>
      <w:marBottom w:val="0"/>
      <w:divBdr>
        <w:top w:val="none" w:sz="0" w:space="0" w:color="auto"/>
        <w:left w:val="none" w:sz="0" w:space="0" w:color="auto"/>
        <w:bottom w:val="none" w:sz="0" w:space="0" w:color="auto"/>
        <w:right w:val="none" w:sz="0" w:space="0" w:color="auto"/>
      </w:divBdr>
    </w:div>
    <w:div w:id="1208491022">
      <w:bodyDiv w:val="1"/>
      <w:marLeft w:val="0"/>
      <w:marRight w:val="0"/>
      <w:marTop w:val="0"/>
      <w:marBottom w:val="0"/>
      <w:divBdr>
        <w:top w:val="none" w:sz="0" w:space="0" w:color="auto"/>
        <w:left w:val="none" w:sz="0" w:space="0" w:color="auto"/>
        <w:bottom w:val="none" w:sz="0" w:space="0" w:color="auto"/>
        <w:right w:val="none" w:sz="0" w:space="0" w:color="auto"/>
      </w:divBdr>
    </w:div>
    <w:div w:id="1227452057">
      <w:bodyDiv w:val="1"/>
      <w:marLeft w:val="0"/>
      <w:marRight w:val="0"/>
      <w:marTop w:val="0"/>
      <w:marBottom w:val="0"/>
      <w:divBdr>
        <w:top w:val="none" w:sz="0" w:space="0" w:color="auto"/>
        <w:left w:val="none" w:sz="0" w:space="0" w:color="auto"/>
        <w:bottom w:val="none" w:sz="0" w:space="0" w:color="auto"/>
        <w:right w:val="none" w:sz="0" w:space="0" w:color="auto"/>
      </w:divBdr>
    </w:div>
    <w:div w:id="1248614884">
      <w:bodyDiv w:val="1"/>
      <w:marLeft w:val="0"/>
      <w:marRight w:val="0"/>
      <w:marTop w:val="0"/>
      <w:marBottom w:val="0"/>
      <w:divBdr>
        <w:top w:val="none" w:sz="0" w:space="0" w:color="auto"/>
        <w:left w:val="none" w:sz="0" w:space="0" w:color="auto"/>
        <w:bottom w:val="none" w:sz="0" w:space="0" w:color="auto"/>
        <w:right w:val="none" w:sz="0" w:space="0" w:color="auto"/>
      </w:divBdr>
    </w:div>
    <w:div w:id="1270893077">
      <w:bodyDiv w:val="1"/>
      <w:marLeft w:val="0"/>
      <w:marRight w:val="0"/>
      <w:marTop w:val="0"/>
      <w:marBottom w:val="0"/>
      <w:divBdr>
        <w:top w:val="none" w:sz="0" w:space="0" w:color="auto"/>
        <w:left w:val="none" w:sz="0" w:space="0" w:color="auto"/>
        <w:bottom w:val="none" w:sz="0" w:space="0" w:color="auto"/>
        <w:right w:val="none" w:sz="0" w:space="0" w:color="auto"/>
      </w:divBdr>
    </w:div>
    <w:div w:id="1321151988">
      <w:bodyDiv w:val="1"/>
      <w:marLeft w:val="0"/>
      <w:marRight w:val="0"/>
      <w:marTop w:val="0"/>
      <w:marBottom w:val="0"/>
      <w:divBdr>
        <w:top w:val="none" w:sz="0" w:space="0" w:color="auto"/>
        <w:left w:val="none" w:sz="0" w:space="0" w:color="auto"/>
        <w:bottom w:val="none" w:sz="0" w:space="0" w:color="auto"/>
        <w:right w:val="none" w:sz="0" w:space="0" w:color="auto"/>
      </w:divBdr>
    </w:div>
    <w:div w:id="1345742173">
      <w:bodyDiv w:val="1"/>
      <w:marLeft w:val="0"/>
      <w:marRight w:val="0"/>
      <w:marTop w:val="0"/>
      <w:marBottom w:val="0"/>
      <w:divBdr>
        <w:top w:val="none" w:sz="0" w:space="0" w:color="auto"/>
        <w:left w:val="none" w:sz="0" w:space="0" w:color="auto"/>
        <w:bottom w:val="none" w:sz="0" w:space="0" w:color="auto"/>
        <w:right w:val="none" w:sz="0" w:space="0" w:color="auto"/>
      </w:divBdr>
    </w:div>
    <w:div w:id="1346395375">
      <w:bodyDiv w:val="1"/>
      <w:marLeft w:val="0"/>
      <w:marRight w:val="0"/>
      <w:marTop w:val="0"/>
      <w:marBottom w:val="0"/>
      <w:divBdr>
        <w:top w:val="none" w:sz="0" w:space="0" w:color="auto"/>
        <w:left w:val="none" w:sz="0" w:space="0" w:color="auto"/>
        <w:bottom w:val="none" w:sz="0" w:space="0" w:color="auto"/>
        <w:right w:val="none" w:sz="0" w:space="0" w:color="auto"/>
      </w:divBdr>
    </w:div>
    <w:div w:id="1376660761">
      <w:bodyDiv w:val="1"/>
      <w:marLeft w:val="0"/>
      <w:marRight w:val="0"/>
      <w:marTop w:val="0"/>
      <w:marBottom w:val="0"/>
      <w:divBdr>
        <w:top w:val="none" w:sz="0" w:space="0" w:color="auto"/>
        <w:left w:val="none" w:sz="0" w:space="0" w:color="auto"/>
        <w:bottom w:val="none" w:sz="0" w:space="0" w:color="auto"/>
        <w:right w:val="none" w:sz="0" w:space="0" w:color="auto"/>
      </w:divBdr>
    </w:div>
    <w:div w:id="1395158211">
      <w:bodyDiv w:val="1"/>
      <w:marLeft w:val="0"/>
      <w:marRight w:val="0"/>
      <w:marTop w:val="0"/>
      <w:marBottom w:val="0"/>
      <w:divBdr>
        <w:top w:val="none" w:sz="0" w:space="0" w:color="auto"/>
        <w:left w:val="none" w:sz="0" w:space="0" w:color="auto"/>
        <w:bottom w:val="none" w:sz="0" w:space="0" w:color="auto"/>
        <w:right w:val="none" w:sz="0" w:space="0" w:color="auto"/>
      </w:divBdr>
    </w:div>
    <w:div w:id="1415784857">
      <w:bodyDiv w:val="1"/>
      <w:marLeft w:val="0"/>
      <w:marRight w:val="0"/>
      <w:marTop w:val="0"/>
      <w:marBottom w:val="0"/>
      <w:divBdr>
        <w:top w:val="none" w:sz="0" w:space="0" w:color="auto"/>
        <w:left w:val="none" w:sz="0" w:space="0" w:color="auto"/>
        <w:bottom w:val="none" w:sz="0" w:space="0" w:color="auto"/>
        <w:right w:val="none" w:sz="0" w:space="0" w:color="auto"/>
      </w:divBdr>
    </w:div>
    <w:div w:id="1442146748">
      <w:bodyDiv w:val="1"/>
      <w:marLeft w:val="0"/>
      <w:marRight w:val="0"/>
      <w:marTop w:val="0"/>
      <w:marBottom w:val="0"/>
      <w:divBdr>
        <w:top w:val="none" w:sz="0" w:space="0" w:color="auto"/>
        <w:left w:val="none" w:sz="0" w:space="0" w:color="auto"/>
        <w:bottom w:val="none" w:sz="0" w:space="0" w:color="auto"/>
        <w:right w:val="none" w:sz="0" w:space="0" w:color="auto"/>
      </w:divBdr>
    </w:div>
    <w:div w:id="1449663113">
      <w:bodyDiv w:val="1"/>
      <w:marLeft w:val="0"/>
      <w:marRight w:val="0"/>
      <w:marTop w:val="0"/>
      <w:marBottom w:val="0"/>
      <w:divBdr>
        <w:top w:val="none" w:sz="0" w:space="0" w:color="auto"/>
        <w:left w:val="none" w:sz="0" w:space="0" w:color="auto"/>
        <w:bottom w:val="none" w:sz="0" w:space="0" w:color="auto"/>
        <w:right w:val="none" w:sz="0" w:space="0" w:color="auto"/>
      </w:divBdr>
    </w:div>
    <w:div w:id="1452434545">
      <w:bodyDiv w:val="1"/>
      <w:marLeft w:val="0"/>
      <w:marRight w:val="0"/>
      <w:marTop w:val="0"/>
      <w:marBottom w:val="0"/>
      <w:divBdr>
        <w:top w:val="none" w:sz="0" w:space="0" w:color="auto"/>
        <w:left w:val="none" w:sz="0" w:space="0" w:color="auto"/>
        <w:bottom w:val="none" w:sz="0" w:space="0" w:color="auto"/>
        <w:right w:val="none" w:sz="0" w:space="0" w:color="auto"/>
      </w:divBdr>
    </w:div>
    <w:div w:id="1510485051">
      <w:bodyDiv w:val="1"/>
      <w:marLeft w:val="0"/>
      <w:marRight w:val="0"/>
      <w:marTop w:val="0"/>
      <w:marBottom w:val="0"/>
      <w:divBdr>
        <w:top w:val="none" w:sz="0" w:space="0" w:color="auto"/>
        <w:left w:val="none" w:sz="0" w:space="0" w:color="auto"/>
        <w:bottom w:val="none" w:sz="0" w:space="0" w:color="auto"/>
        <w:right w:val="none" w:sz="0" w:space="0" w:color="auto"/>
      </w:divBdr>
    </w:div>
    <w:div w:id="1535070384">
      <w:bodyDiv w:val="1"/>
      <w:marLeft w:val="0"/>
      <w:marRight w:val="0"/>
      <w:marTop w:val="0"/>
      <w:marBottom w:val="0"/>
      <w:divBdr>
        <w:top w:val="none" w:sz="0" w:space="0" w:color="auto"/>
        <w:left w:val="none" w:sz="0" w:space="0" w:color="auto"/>
        <w:bottom w:val="none" w:sz="0" w:space="0" w:color="auto"/>
        <w:right w:val="none" w:sz="0" w:space="0" w:color="auto"/>
      </w:divBdr>
    </w:div>
    <w:div w:id="1535534081">
      <w:bodyDiv w:val="1"/>
      <w:marLeft w:val="0"/>
      <w:marRight w:val="0"/>
      <w:marTop w:val="0"/>
      <w:marBottom w:val="0"/>
      <w:divBdr>
        <w:top w:val="none" w:sz="0" w:space="0" w:color="auto"/>
        <w:left w:val="none" w:sz="0" w:space="0" w:color="auto"/>
        <w:bottom w:val="none" w:sz="0" w:space="0" w:color="auto"/>
        <w:right w:val="none" w:sz="0" w:space="0" w:color="auto"/>
      </w:divBdr>
    </w:div>
    <w:div w:id="1592081999">
      <w:bodyDiv w:val="1"/>
      <w:marLeft w:val="0"/>
      <w:marRight w:val="0"/>
      <w:marTop w:val="0"/>
      <w:marBottom w:val="0"/>
      <w:divBdr>
        <w:top w:val="none" w:sz="0" w:space="0" w:color="auto"/>
        <w:left w:val="none" w:sz="0" w:space="0" w:color="auto"/>
        <w:bottom w:val="none" w:sz="0" w:space="0" w:color="auto"/>
        <w:right w:val="none" w:sz="0" w:space="0" w:color="auto"/>
      </w:divBdr>
    </w:div>
    <w:div w:id="1665357451">
      <w:bodyDiv w:val="1"/>
      <w:marLeft w:val="0"/>
      <w:marRight w:val="0"/>
      <w:marTop w:val="0"/>
      <w:marBottom w:val="0"/>
      <w:divBdr>
        <w:top w:val="none" w:sz="0" w:space="0" w:color="auto"/>
        <w:left w:val="none" w:sz="0" w:space="0" w:color="auto"/>
        <w:bottom w:val="none" w:sz="0" w:space="0" w:color="auto"/>
        <w:right w:val="none" w:sz="0" w:space="0" w:color="auto"/>
      </w:divBdr>
    </w:div>
    <w:div w:id="1726641670">
      <w:bodyDiv w:val="1"/>
      <w:marLeft w:val="0"/>
      <w:marRight w:val="0"/>
      <w:marTop w:val="0"/>
      <w:marBottom w:val="0"/>
      <w:divBdr>
        <w:top w:val="none" w:sz="0" w:space="0" w:color="auto"/>
        <w:left w:val="none" w:sz="0" w:space="0" w:color="auto"/>
        <w:bottom w:val="none" w:sz="0" w:space="0" w:color="auto"/>
        <w:right w:val="none" w:sz="0" w:space="0" w:color="auto"/>
      </w:divBdr>
    </w:div>
    <w:div w:id="1821799645">
      <w:bodyDiv w:val="1"/>
      <w:marLeft w:val="0"/>
      <w:marRight w:val="0"/>
      <w:marTop w:val="0"/>
      <w:marBottom w:val="0"/>
      <w:divBdr>
        <w:top w:val="none" w:sz="0" w:space="0" w:color="auto"/>
        <w:left w:val="none" w:sz="0" w:space="0" w:color="auto"/>
        <w:bottom w:val="none" w:sz="0" w:space="0" w:color="auto"/>
        <w:right w:val="none" w:sz="0" w:space="0" w:color="auto"/>
      </w:divBdr>
    </w:div>
    <w:div w:id="1825585509">
      <w:bodyDiv w:val="1"/>
      <w:marLeft w:val="0"/>
      <w:marRight w:val="0"/>
      <w:marTop w:val="0"/>
      <w:marBottom w:val="0"/>
      <w:divBdr>
        <w:top w:val="none" w:sz="0" w:space="0" w:color="auto"/>
        <w:left w:val="none" w:sz="0" w:space="0" w:color="auto"/>
        <w:bottom w:val="none" w:sz="0" w:space="0" w:color="auto"/>
        <w:right w:val="none" w:sz="0" w:space="0" w:color="auto"/>
      </w:divBdr>
    </w:div>
    <w:div w:id="1857844105">
      <w:bodyDiv w:val="1"/>
      <w:marLeft w:val="0"/>
      <w:marRight w:val="0"/>
      <w:marTop w:val="0"/>
      <w:marBottom w:val="0"/>
      <w:divBdr>
        <w:top w:val="none" w:sz="0" w:space="0" w:color="auto"/>
        <w:left w:val="none" w:sz="0" w:space="0" w:color="auto"/>
        <w:bottom w:val="none" w:sz="0" w:space="0" w:color="auto"/>
        <w:right w:val="none" w:sz="0" w:space="0" w:color="auto"/>
      </w:divBdr>
    </w:div>
    <w:div w:id="1858425133">
      <w:bodyDiv w:val="1"/>
      <w:marLeft w:val="0"/>
      <w:marRight w:val="0"/>
      <w:marTop w:val="0"/>
      <w:marBottom w:val="0"/>
      <w:divBdr>
        <w:top w:val="none" w:sz="0" w:space="0" w:color="auto"/>
        <w:left w:val="none" w:sz="0" w:space="0" w:color="auto"/>
        <w:bottom w:val="none" w:sz="0" w:space="0" w:color="auto"/>
        <w:right w:val="none" w:sz="0" w:space="0" w:color="auto"/>
      </w:divBdr>
    </w:div>
    <w:div w:id="1865941713">
      <w:bodyDiv w:val="1"/>
      <w:marLeft w:val="0"/>
      <w:marRight w:val="0"/>
      <w:marTop w:val="0"/>
      <w:marBottom w:val="0"/>
      <w:divBdr>
        <w:top w:val="none" w:sz="0" w:space="0" w:color="auto"/>
        <w:left w:val="none" w:sz="0" w:space="0" w:color="auto"/>
        <w:bottom w:val="none" w:sz="0" w:space="0" w:color="auto"/>
        <w:right w:val="none" w:sz="0" w:space="0" w:color="auto"/>
      </w:divBdr>
    </w:div>
    <w:div w:id="1870872888">
      <w:bodyDiv w:val="1"/>
      <w:marLeft w:val="0"/>
      <w:marRight w:val="0"/>
      <w:marTop w:val="0"/>
      <w:marBottom w:val="0"/>
      <w:divBdr>
        <w:top w:val="none" w:sz="0" w:space="0" w:color="auto"/>
        <w:left w:val="none" w:sz="0" w:space="0" w:color="auto"/>
        <w:bottom w:val="none" w:sz="0" w:space="0" w:color="auto"/>
        <w:right w:val="none" w:sz="0" w:space="0" w:color="auto"/>
      </w:divBdr>
    </w:div>
    <w:div w:id="1877965163">
      <w:bodyDiv w:val="1"/>
      <w:marLeft w:val="0"/>
      <w:marRight w:val="0"/>
      <w:marTop w:val="0"/>
      <w:marBottom w:val="0"/>
      <w:divBdr>
        <w:top w:val="none" w:sz="0" w:space="0" w:color="auto"/>
        <w:left w:val="none" w:sz="0" w:space="0" w:color="auto"/>
        <w:bottom w:val="none" w:sz="0" w:space="0" w:color="auto"/>
        <w:right w:val="none" w:sz="0" w:space="0" w:color="auto"/>
      </w:divBdr>
    </w:div>
    <w:div w:id="1904680558">
      <w:bodyDiv w:val="1"/>
      <w:marLeft w:val="0"/>
      <w:marRight w:val="0"/>
      <w:marTop w:val="0"/>
      <w:marBottom w:val="0"/>
      <w:divBdr>
        <w:top w:val="none" w:sz="0" w:space="0" w:color="auto"/>
        <w:left w:val="none" w:sz="0" w:space="0" w:color="auto"/>
        <w:bottom w:val="none" w:sz="0" w:space="0" w:color="auto"/>
        <w:right w:val="none" w:sz="0" w:space="0" w:color="auto"/>
      </w:divBdr>
    </w:div>
    <w:div w:id="1921133022">
      <w:bodyDiv w:val="1"/>
      <w:marLeft w:val="0"/>
      <w:marRight w:val="0"/>
      <w:marTop w:val="0"/>
      <w:marBottom w:val="0"/>
      <w:divBdr>
        <w:top w:val="none" w:sz="0" w:space="0" w:color="auto"/>
        <w:left w:val="none" w:sz="0" w:space="0" w:color="auto"/>
        <w:bottom w:val="none" w:sz="0" w:space="0" w:color="auto"/>
        <w:right w:val="none" w:sz="0" w:space="0" w:color="auto"/>
      </w:divBdr>
    </w:div>
    <w:div w:id="1948653113">
      <w:bodyDiv w:val="1"/>
      <w:marLeft w:val="0"/>
      <w:marRight w:val="0"/>
      <w:marTop w:val="0"/>
      <w:marBottom w:val="0"/>
      <w:divBdr>
        <w:top w:val="none" w:sz="0" w:space="0" w:color="auto"/>
        <w:left w:val="none" w:sz="0" w:space="0" w:color="auto"/>
        <w:bottom w:val="none" w:sz="0" w:space="0" w:color="auto"/>
        <w:right w:val="none" w:sz="0" w:space="0" w:color="auto"/>
      </w:divBdr>
    </w:div>
    <w:div w:id="1949312826">
      <w:bodyDiv w:val="1"/>
      <w:marLeft w:val="0"/>
      <w:marRight w:val="0"/>
      <w:marTop w:val="0"/>
      <w:marBottom w:val="0"/>
      <w:divBdr>
        <w:top w:val="none" w:sz="0" w:space="0" w:color="auto"/>
        <w:left w:val="none" w:sz="0" w:space="0" w:color="auto"/>
        <w:bottom w:val="none" w:sz="0" w:space="0" w:color="auto"/>
        <w:right w:val="none" w:sz="0" w:space="0" w:color="auto"/>
      </w:divBdr>
    </w:div>
    <w:div w:id="2023624918">
      <w:bodyDiv w:val="1"/>
      <w:marLeft w:val="0"/>
      <w:marRight w:val="0"/>
      <w:marTop w:val="0"/>
      <w:marBottom w:val="0"/>
      <w:divBdr>
        <w:top w:val="none" w:sz="0" w:space="0" w:color="auto"/>
        <w:left w:val="none" w:sz="0" w:space="0" w:color="auto"/>
        <w:bottom w:val="none" w:sz="0" w:space="0" w:color="auto"/>
        <w:right w:val="none" w:sz="0" w:space="0" w:color="auto"/>
      </w:divBdr>
    </w:div>
    <w:div w:id="2070105836">
      <w:bodyDiv w:val="1"/>
      <w:marLeft w:val="0"/>
      <w:marRight w:val="0"/>
      <w:marTop w:val="0"/>
      <w:marBottom w:val="0"/>
      <w:divBdr>
        <w:top w:val="none" w:sz="0" w:space="0" w:color="auto"/>
        <w:left w:val="none" w:sz="0" w:space="0" w:color="auto"/>
        <w:bottom w:val="none" w:sz="0" w:space="0" w:color="auto"/>
        <w:right w:val="none" w:sz="0" w:space="0" w:color="auto"/>
      </w:divBdr>
    </w:div>
    <w:div w:id="210626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hyperlink" Target="https://wraycastle.com/blogs/knowledge-base/what-is-nos-in-networking" TargetMode="External"/><Relationship Id="rId68" Type="http://schemas.openxmlformats.org/officeDocument/2006/relationships/hyperlink" Target="https://learn.microsoft.com/en-us/powershell/module/microsoft.powershell.management/start-process?view=powershell-7.6" TargetMode="External"/><Relationship Id="rId84" Type="http://schemas.openxmlformats.org/officeDocument/2006/relationships/image" Target="media/image48.png"/><Relationship Id="rId89"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hyperlink" Target="https://pwskills.com/blog/process-management-in-operating-system/" TargetMode="External"/><Relationship Id="rId74" Type="http://schemas.openxmlformats.org/officeDocument/2006/relationships/hyperlink" Target="https://www.linode.com/docs/guides/use-the-ps-aux-command-in-linux/" TargetMode="External"/><Relationship Id="rId79" Type="http://schemas.openxmlformats.org/officeDocument/2006/relationships/hyperlink" Target="https://www.strongdm.com/blog/how-to-list-users-linux" TargetMode="External"/><Relationship Id="rId5" Type="http://schemas.openxmlformats.org/officeDocument/2006/relationships/customXml" Target="../customXml/item5.xml"/><Relationship Id="rId90" Type="http://schemas.openxmlformats.org/officeDocument/2006/relationships/glossaryDocument" Target="glossary/document.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techcommunity.microsoft.com/blog/askperf/using-resource-monitor-to-troubleshoot-windows-performance-issues-part-1/375008" TargetMode="External"/><Relationship Id="rId69" Type="http://schemas.openxmlformats.org/officeDocument/2006/relationships/hyperlink" Target="https://www.serveracademy.com/blog/powershell-get-childitem-tutorial" TargetMode="External"/><Relationship Id="rId77" Type="http://schemas.openxmlformats.org/officeDocument/2006/relationships/hyperlink" Target="https://contabo.com/blog/linux-navigation-and-file-management/" TargetMode="Externa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hyperlink" Target="https://www.ituonline.com/blogs/hands-on-guide-to-powershell-scripts-for-network-testing/" TargetMode="External"/><Relationship Id="rId80" Type="http://schemas.openxmlformats.org/officeDocument/2006/relationships/hyperlink" Target="https://opensource.com/article/22/3/scheduling-tasks-linux-cron" TargetMode="External"/><Relationship Id="rId85" Type="http://schemas.openxmlformats.org/officeDocument/2006/relationships/image" Target="media/image49.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yperlink" Target="https://medium.com/@rajiimalleboyina/operating-systems-day-8-memory-management-in-os-924679d5e153" TargetMode="External"/><Relationship Id="rId67" Type="http://schemas.openxmlformats.org/officeDocument/2006/relationships/hyperlink" Target="https://www.pdq.com/powershell/get-help/"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www.hostragons.com/en/blog/operating-system-security-kernel-protections-security-mechanisms/" TargetMode="External"/><Relationship Id="rId70" Type="http://schemas.openxmlformats.org/officeDocument/2006/relationships/hyperlink" Target="https://netwrix.com/" TargetMode="External"/><Relationship Id="rId75" Type="http://schemas.openxmlformats.org/officeDocument/2006/relationships/hyperlink" Target="https://www.redhat.com/en/blog/linux-command-basics-7-commands-process-management" TargetMode="External"/><Relationship Id="rId83" Type="http://schemas.openxmlformats.org/officeDocument/2006/relationships/image" Target="media/image47.png"/><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yperlink" Target="https://www.techtarget.com/whatis/definition/operating-system-OS" TargetMode="Externa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www.tutorialspoint.com/operating_system/os_process_scheduling.htm" TargetMode="External"/><Relationship Id="rId65" Type="http://schemas.openxmlformats.org/officeDocument/2006/relationships/hyperlink" Target="https://www.geeksforgeeks.org/operating-systems/error-handling-in-operating-system/" TargetMode="External"/><Relationship Id="rId73" Type="http://schemas.openxmlformats.org/officeDocument/2006/relationships/hyperlink" Target="https://netwrix.com/" TargetMode="External"/><Relationship Id="rId78" Type="http://schemas.openxmlformats.org/officeDocument/2006/relationships/hyperlink" Target="https://www.pluralsight.com/resources/blog/software-development/linux-add-user-command" TargetMode="External"/><Relationship Id="rId81" Type="http://schemas.openxmlformats.org/officeDocument/2006/relationships/hyperlink" Target="https://www.business.com/articles/powershell-interactive-menu/" TargetMode="External"/><Relationship Id="rId86" Type="http://schemas.openxmlformats.org/officeDocument/2006/relationships/image" Target="media/image50.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s://www.zentyal.com/news/linux-commands/" TargetMode="External"/><Relationship Id="rId7" Type="http://schemas.openxmlformats.org/officeDocument/2006/relationships/styles" Target="styles.xml"/><Relationship Id="rId71" Type="http://schemas.openxmlformats.org/officeDocument/2006/relationships/hyperlink" Target="https://learn.microsoft.com/en-us/powershell/module/microsoft.powershell.management/rename-item?view=powershell-7.6" TargetMode="Externa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learn.microsoft.com/en-us/powershell/module/microsoft.powershell.management/get-process?view=powershell-7.6&amp;utm_source=chatgpt.com" TargetMode="External"/><Relationship Id="rId87" Type="http://schemas.openxmlformats.org/officeDocument/2006/relationships/image" Target="media/image51.png"/><Relationship Id="rId61" Type="http://schemas.openxmlformats.org/officeDocument/2006/relationships/hyperlink" Target="https://pcmonster.co.uk/the-function-of-an-operating-system-in-a-computer-managing-resources/" TargetMode="External"/><Relationship Id="rId82" Type="http://schemas.openxmlformats.org/officeDocument/2006/relationships/image" Target="media/image46.png"/><Relationship Id="rId19"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9603676655402BA0FBAAD7E55BB7C4"/>
        <w:category>
          <w:name w:val="General"/>
          <w:gallery w:val="placeholder"/>
        </w:category>
        <w:types>
          <w:type w:val="bbPlcHdr"/>
        </w:types>
        <w:behaviors>
          <w:behavior w:val="content"/>
        </w:behaviors>
        <w:guid w:val="{A89240FA-C2FA-471A-9E29-A66BA6E49678}"/>
      </w:docPartPr>
      <w:docPartBody>
        <w:p w:rsidR="00312538" w:rsidRDefault="00565453" w:rsidP="00565453">
          <w:pPr>
            <w:pStyle w:val="119603676655402BA0FBAAD7E55BB7C4"/>
          </w:pPr>
          <w:r w:rsidRPr="0018390C">
            <w:rPr>
              <w:rStyle w:val="PlaceholderText"/>
            </w:rPr>
            <w:t>Formatting...</w:t>
          </w:r>
        </w:p>
      </w:docPartBody>
    </w:docPart>
    <w:docPart>
      <w:docPartPr>
        <w:name w:val="ACAFF6916A1046D0865E077039945953"/>
        <w:category>
          <w:name w:val="General"/>
          <w:gallery w:val="placeholder"/>
        </w:category>
        <w:types>
          <w:type w:val="bbPlcHdr"/>
        </w:types>
        <w:behaviors>
          <w:behavior w:val="content"/>
        </w:behaviors>
        <w:guid w:val="{235B9C58-72E5-4731-8EEC-F57F389D5308}"/>
      </w:docPartPr>
      <w:docPartBody>
        <w:p w:rsidR="00312538" w:rsidRDefault="00565453" w:rsidP="00565453">
          <w:pPr>
            <w:pStyle w:val="ACAFF6916A1046D0865E077039945953"/>
          </w:pPr>
          <w:r w:rsidRPr="0018390C">
            <w:rPr>
              <w:rStyle w:val="PlaceholderText"/>
            </w:rPr>
            <w:t>Formatting...</w:t>
          </w:r>
        </w:p>
      </w:docPartBody>
    </w:docPart>
    <w:docPart>
      <w:docPartPr>
        <w:name w:val="688786032A6B41D6B5F915E16F849BE4"/>
        <w:category>
          <w:name w:val="General"/>
          <w:gallery w:val="placeholder"/>
        </w:category>
        <w:types>
          <w:type w:val="bbPlcHdr"/>
        </w:types>
        <w:behaviors>
          <w:behavior w:val="content"/>
        </w:behaviors>
        <w:guid w:val="{D98C4ED1-C792-430B-ABD6-29588BC90ACB}"/>
      </w:docPartPr>
      <w:docPartBody>
        <w:p w:rsidR="00312538" w:rsidRDefault="00565453">
          <w:r w:rsidRPr="00BC7986">
            <w:rPr>
              <w:rStyle w:val="PlaceholderText"/>
            </w:rPr>
            <w:t>Formatting...</w:t>
          </w:r>
        </w:p>
      </w:docPartBody>
    </w:docPart>
    <w:docPart>
      <w:docPartPr>
        <w:name w:val="799DD9518D324A6A85E1EF4F33A234E1"/>
        <w:category>
          <w:name w:val="General"/>
          <w:gallery w:val="placeholder"/>
        </w:category>
        <w:types>
          <w:type w:val="bbPlcHdr"/>
        </w:types>
        <w:behaviors>
          <w:behavior w:val="content"/>
        </w:behaviors>
        <w:guid w:val="{D5BC3E14-6752-4B5B-B5A1-53776B253C5F}"/>
      </w:docPartPr>
      <w:docPartBody>
        <w:p w:rsidR="00312538" w:rsidRDefault="00565453">
          <w:r w:rsidRPr="00BC7986">
            <w:rPr>
              <w:rStyle w:val="PlaceholderText"/>
            </w:rPr>
            <w:t>Formatting...</w:t>
          </w:r>
        </w:p>
      </w:docPartBody>
    </w:docPart>
    <w:docPart>
      <w:docPartPr>
        <w:name w:val="1755238507F140EAAA12F5F71B2C350B"/>
        <w:category>
          <w:name w:val="General"/>
          <w:gallery w:val="placeholder"/>
        </w:category>
        <w:types>
          <w:type w:val="bbPlcHdr"/>
        </w:types>
        <w:behaviors>
          <w:behavior w:val="content"/>
        </w:behaviors>
        <w:guid w:val="{B4C7DADD-CB84-4D44-8D1D-3507965A381F}"/>
      </w:docPartPr>
      <w:docPartBody>
        <w:p w:rsidR="00312538" w:rsidRDefault="00565453">
          <w:r w:rsidRPr="00BC7986">
            <w:rPr>
              <w:rStyle w:val="PlaceholderText"/>
            </w:rPr>
            <w:t>Formatting...</w:t>
          </w:r>
        </w:p>
      </w:docPartBody>
    </w:docPart>
    <w:docPart>
      <w:docPartPr>
        <w:name w:val="5CBA5EE79FC34733B635163437295425"/>
        <w:category>
          <w:name w:val="General"/>
          <w:gallery w:val="placeholder"/>
        </w:category>
        <w:types>
          <w:type w:val="bbPlcHdr"/>
        </w:types>
        <w:behaviors>
          <w:behavior w:val="content"/>
        </w:behaviors>
        <w:guid w:val="{5DDB7C6E-A6CD-44D9-ACDF-8536DA707263}"/>
      </w:docPartPr>
      <w:docPartBody>
        <w:p w:rsidR="00312538" w:rsidRDefault="00565453">
          <w:r w:rsidRPr="00BC7986">
            <w:rPr>
              <w:rStyle w:val="PlaceholderText"/>
            </w:rPr>
            <w:t>Formatting...</w:t>
          </w:r>
        </w:p>
      </w:docPartBody>
    </w:docPart>
    <w:docPart>
      <w:docPartPr>
        <w:name w:val="59637DC5FC494AF5BE2566FC925A8422"/>
        <w:category>
          <w:name w:val="General"/>
          <w:gallery w:val="placeholder"/>
        </w:category>
        <w:types>
          <w:type w:val="bbPlcHdr"/>
        </w:types>
        <w:behaviors>
          <w:behavior w:val="content"/>
        </w:behaviors>
        <w:guid w:val="{36629B12-5C19-49BB-955B-014B6C22E5C0}"/>
      </w:docPartPr>
      <w:docPartBody>
        <w:p w:rsidR="0065332B" w:rsidRDefault="00312538">
          <w:r w:rsidRPr="00BC7986">
            <w:rPr>
              <w:rStyle w:val="PlaceholderText"/>
            </w:rPr>
            <w:t>Formatting...</w:t>
          </w:r>
        </w:p>
      </w:docPartBody>
    </w:docPart>
    <w:docPart>
      <w:docPartPr>
        <w:name w:val="05411BE1256B4719AC10F4242316AD83"/>
        <w:category>
          <w:name w:val="General"/>
          <w:gallery w:val="placeholder"/>
        </w:category>
        <w:types>
          <w:type w:val="bbPlcHdr"/>
        </w:types>
        <w:behaviors>
          <w:behavior w:val="content"/>
        </w:behaviors>
        <w:guid w:val="{AA9C8D8C-FB83-4D2A-96FA-07AB1E19721F}"/>
      </w:docPartPr>
      <w:docPartBody>
        <w:p w:rsidR="0065332B" w:rsidRDefault="00312538">
          <w:r w:rsidRPr="00BC7986">
            <w:rPr>
              <w:rStyle w:val="PlaceholderText"/>
            </w:rPr>
            <w:t>Formatting...</w:t>
          </w:r>
        </w:p>
      </w:docPartBody>
    </w:docPart>
    <w:docPart>
      <w:docPartPr>
        <w:name w:val="4611AB479D234543887FB1E88252EE76"/>
        <w:category>
          <w:name w:val="General"/>
          <w:gallery w:val="placeholder"/>
        </w:category>
        <w:types>
          <w:type w:val="bbPlcHdr"/>
        </w:types>
        <w:behaviors>
          <w:behavior w:val="content"/>
        </w:behaviors>
        <w:guid w:val="{9301E98E-23E7-4ACA-A476-158AECCB688D}"/>
      </w:docPartPr>
      <w:docPartBody>
        <w:p w:rsidR="0065332B" w:rsidRDefault="00312538">
          <w:r w:rsidRPr="00BC7986">
            <w:rPr>
              <w:rStyle w:val="PlaceholderText"/>
            </w:rPr>
            <w:t>Formatting...</w:t>
          </w:r>
        </w:p>
      </w:docPartBody>
    </w:docPart>
    <w:docPart>
      <w:docPartPr>
        <w:name w:val="23E83352E8B8443C9CF3333E73F45033"/>
        <w:category>
          <w:name w:val="General"/>
          <w:gallery w:val="placeholder"/>
        </w:category>
        <w:types>
          <w:type w:val="bbPlcHdr"/>
        </w:types>
        <w:behaviors>
          <w:behavior w:val="content"/>
        </w:behaviors>
        <w:guid w:val="{18A1D0AD-0A26-4867-8BDA-6EA1DDA0D78A}"/>
      </w:docPartPr>
      <w:docPartBody>
        <w:p w:rsidR="0065332B" w:rsidRDefault="00312538">
          <w:r w:rsidRPr="00BC7986">
            <w:rPr>
              <w:rStyle w:val="PlaceholderText"/>
            </w:rPr>
            <w:t>Formatting...</w:t>
          </w:r>
        </w:p>
      </w:docPartBody>
    </w:docPart>
    <w:docPart>
      <w:docPartPr>
        <w:name w:val="FFAA339778884D0A8EA52354E404EAA3"/>
        <w:category>
          <w:name w:val="General"/>
          <w:gallery w:val="placeholder"/>
        </w:category>
        <w:types>
          <w:type w:val="bbPlcHdr"/>
        </w:types>
        <w:behaviors>
          <w:behavior w:val="content"/>
        </w:behaviors>
        <w:guid w:val="{2F7A28A3-2936-4553-82A4-00A6224FB03D}"/>
      </w:docPartPr>
      <w:docPartBody>
        <w:p w:rsidR="0065332B" w:rsidRDefault="00312538">
          <w:r w:rsidRPr="00BC7986">
            <w:rPr>
              <w:rStyle w:val="PlaceholderText"/>
            </w:rPr>
            <w:t>Formatting...</w:t>
          </w:r>
        </w:p>
      </w:docPartBody>
    </w:docPart>
    <w:docPart>
      <w:docPartPr>
        <w:name w:val="30D2D87114C2440EA20F6CD24B0BA907"/>
        <w:category>
          <w:name w:val="General"/>
          <w:gallery w:val="placeholder"/>
        </w:category>
        <w:types>
          <w:type w:val="bbPlcHdr"/>
        </w:types>
        <w:behaviors>
          <w:behavior w:val="content"/>
        </w:behaviors>
        <w:guid w:val="{DEE10B06-4FE3-4717-BEFC-9F0F4D2CB86D}"/>
      </w:docPartPr>
      <w:docPartBody>
        <w:p w:rsidR="0065332B" w:rsidRDefault="00312538">
          <w:r w:rsidRPr="00BC7986">
            <w:rPr>
              <w:rStyle w:val="PlaceholderText"/>
            </w:rPr>
            <w:t>Formatting...</w:t>
          </w:r>
        </w:p>
      </w:docPartBody>
    </w:docPart>
    <w:docPart>
      <w:docPartPr>
        <w:name w:val="CCD3AFF4704042489E7F1DFD1DD73D18"/>
        <w:category>
          <w:name w:val="General"/>
          <w:gallery w:val="placeholder"/>
        </w:category>
        <w:types>
          <w:type w:val="bbPlcHdr"/>
        </w:types>
        <w:behaviors>
          <w:behavior w:val="content"/>
        </w:behaviors>
        <w:guid w:val="{D7447829-0A70-4B16-B7C5-8BB70ADA2DD8}"/>
      </w:docPartPr>
      <w:docPartBody>
        <w:p w:rsidR="0065332B" w:rsidRDefault="00312538">
          <w:r w:rsidRPr="00BC7986">
            <w:rPr>
              <w:rStyle w:val="PlaceholderText"/>
            </w:rPr>
            <w:t>Formatting...</w:t>
          </w:r>
        </w:p>
      </w:docPartBody>
    </w:docPart>
    <w:docPart>
      <w:docPartPr>
        <w:name w:val="1FACDDC8C4144DD28FFA12B11B5C01D6"/>
        <w:category>
          <w:name w:val="General"/>
          <w:gallery w:val="placeholder"/>
        </w:category>
        <w:types>
          <w:type w:val="bbPlcHdr"/>
        </w:types>
        <w:behaviors>
          <w:behavior w:val="content"/>
        </w:behaviors>
        <w:guid w:val="{F788B3BE-B6B4-4E21-9EBF-0A66B6F9857B}"/>
      </w:docPartPr>
      <w:docPartBody>
        <w:p w:rsidR="0065332B" w:rsidRDefault="00312538">
          <w:r w:rsidRPr="00BC7986">
            <w:rPr>
              <w:rStyle w:val="PlaceholderText"/>
            </w:rPr>
            <w:t>Formatting...</w:t>
          </w:r>
        </w:p>
      </w:docPartBody>
    </w:docPart>
    <w:docPart>
      <w:docPartPr>
        <w:name w:val="4B3B9B926BC348C1874C81E90FF057B8"/>
        <w:category>
          <w:name w:val="General"/>
          <w:gallery w:val="placeholder"/>
        </w:category>
        <w:types>
          <w:type w:val="bbPlcHdr"/>
        </w:types>
        <w:behaviors>
          <w:behavior w:val="content"/>
        </w:behaviors>
        <w:guid w:val="{E55F4027-505F-4B81-AA9F-D0B8373E6676}"/>
      </w:docPartPr>
      <w:docPartBody>
        <w:p w:rsidR="0065332B" w:rsidRDefault="00312538">
          <w:r w:rsidRPr="00BC7986">
            <w:rPr>
              <w:rStyle w:val="PlaceholderText"/>
            </w:rPr>
            <w:t>Formatting...</w:t>
          </w:r>
        </w:p>
      </w:docPartBody>
    </w:docPart>
    <w:docPart>
      <w:docPartPr>
        <w:name w:val="6294BC99D611494BB252B9568F6301FC"/>
        <w:category>
          <w:name w:val="General"/>
          <w:gallery w:val="placeholder"/>
        </w:category>
        <w:types>
          <w:type w:val="bbPlcHdr"/>
        </w:types>
        <w:behaviors>
          <w:behavior w:val="content"/>
        </w:behaviors>
        <w:guid w:val="{5A748B29-2AF5-4B23-B378-C0ED6642C360}"/>
      </w:docPartPr>
      <w:docPartBody>
        <w:p w:rsidR="0065332B" w:rsidRDefault="00312538">
          <w:r w:rsidRPr="00BC7986">
            <w:rPr>
              <w:rStyle w:val="PlaceholderText"/>
            </w:rPr>
            <w:t>Formatting...</w:t>
          </w:r>
        </w:p>
      </w:docPartBody>
    </w:docPart>
    <w:docPart>
      <w:docPartPr>
        <w:name w:val="2C1742CBE35F4F96BC52A9F19A40509E"/>
        <w:category>
          <w:name w:val="General"/>
          <w:gallery w:val="placeholder"/>
        </w:category>
        <w:types>
          <w:type w:val="bbPlcHdr"/>
        </w:types>
        <w:behaviors>
          <w:behavior w:val="content"/>
        </w:behaviors>
        <w:guid w:val="{89FFD561-09B0-4CA0-87C7-C6FA756976F2}"/>
      </w:docPartPr>
      <w:docPartBody>
        <w:p w:rsidR="0065332B" w:rsidRDefault="00312538">
          <w:r w:rsidRPr="00BC7986">
            <w:rPr>
              <w:rStyle w:val="PlaceholderText"/>
            </w:rPr>
            <w:t>Formatting...</w:t>
          </w:r>
        </w:p>
      </w:docPartBody>
    </w:docPart>
    <w:docPart>
      <w:docPartPr>
        <w:name w:val="03C6D736DF474B7ABEB04BAD93EB45F0"/>
        <w:category>
          <w:name w:val="General"/>
          <w:gallery w:val="placeholder"/>
        </w:category>
        <w:types>
          <w:type w:val="bbPlcHdr"/>
        </w:types>
        <w:behaviors>
          <w:behavior w:val="content"/>
        </w:behaviors>
        <w:guid w:val="{9EFD91CF-C975-4B3A-B050-6E86B53D10A3}"/>
      </w:docPartPr>
      <w:docPartBody>
        <w:p w:rsidR="0065332B" w:rsidRDefault="00312538">
          <w:r w:rsidRPr="00BC7986">
            <w:rPr>
              <w:rStyle w:val="PlaceholderText"/>
            </w:rPr>
            <w:t>Formatting...</w:t>
          </w:r>
        </w:p>
      </w:docPartBody>
    </w:docPart>
    <w:docPart>
      <w:docPartPr>
        <w:name w:val="E20B21C731294FE3A8FD85EC1ECCA804"/>
        <w:category>
          <w:name w:val="General"/>
          <w:gallery w:val="placeholder"/>
        </w:category>
        <w:types>
          <w:type w:val="bbPlcHdr"/>
        </w:types>
        <w:behaviors>
          <w:behavior w:val="content"/>
        </w:behaviors>
        <w:guid w:val="{36AC0960-3C13-4D58-ADAC-F9C53062F2C3}"/>
      </w:docPartPr>
      <w:docPartBody>
        <w:p w:rsidR="0065332B" w:rsidRDefault="00312538">
          <w:r w:rsidRPr="00BC7986">
            <w:rPr>
              <w:rStyle w:val="PlaceholderText"/>
            </w:rPr>
            <w:t>Formatting...</w:t>
          </w:r>
        </w:p>
      </w:docPartBody>
    </w:docPart>
    <w:docPart>
      <w:docPartPr>
        <w:name w:val="9D4599118828405F9FA2362D36E35594"/>
        <w:category>
          <w:name w:val="General"/>
          <w:gallery w:val="placeholder"/>
        </w:category>
        <w:types>
          <w:type w:val="bbPlcHdr"/>
        </w:types>
        <w:behaviors>
          <w:behavior w:val="content"/>
        </w:behaviors>
        <w:guid w:val="{0F80796F-BB1A-4755-A2A7-8ED31A8A5239}"/>
      </w:docPartPr>
      <w:docPartBody>
        <w:p w:rsidR="0065332B" w:rsidRDefault="00312538">
          <w:r w:rsidRPr="00BC7986">
            <w:rPr>
              <w:rStyle w:val="PlaceholderText"/>
            </w:rPr>
            <w:t>Formatting...</w:t>
          </w:r>
        </w:p>
      </w:docPartBody>
    </w:docPart>
    <w:docPart>
      <w:docPartPr>
        <w:name w:val="A64A381030F348BA8DFD1C43DFCBF83D"/>
        <w:category>
          <w:name w:val="General"/>
          <w:gallery w:val="placeholder"/>
        </w:category>
        <w:types>
          <w:type w:val="bbPlcHdr"/>
        </w:types>
        <w:behaviors>
          <w:behavior w:val="content"/>
        </w:behaviors>
        <w:guid w:val="{89712375-A73C-4120-A9C6-193A8E9F41A9}"/>
      </w:docPartPr>
      <w:docPartBody>
        <w:p w:rsidR="0065332B" w:rsidRDefault="00312538">
          <w:r w:rsidRPr="00BC7986">
            <w:rPr>
              <w:rStyle w:val="PlaceholderText"/>
            </w:rPr>
            <w:t>Formatting...</w:t>
          </w:r>
        </w:p>
      </w:docPartBody>
    </w:docPart>
    <w:docPart>
      <w:docPartPr>
        <w:name w:val="C90A2E30744B4692A68305A84F175F91"/>
        <w:category>
          <w:name w:val="General"/>
          <w:gallery w:val="placeholder"/>
        </w:category>
        <w:types>
          <w:type w:val="bbPlcHdr"/>
        </w:types>
        <w:behaviors>
          <w:behavior w:val="content"/>
        </w:behaviors>
        <w:guid w:val="{8F3A4DCD-B3A2-4DCC-A702-F625AD558EE7}"/>
      </w:docPartPr>
      <w:docPartBody>
        <w:p w:rsidR="00024154" w:rsidRDefault="0065332B">
          <w:r w:rsidRPr="00BC7986">
            <w:rPr>
              <w:rStyle w:val="PlaceholderText"/>
            </w:rPr>
            <w:t>Formatting Bibliography...</w:t>
          </w:r>
        </w:p>
      </w:docPartBody>
    </w:docPart>
    <w:docPart>
      <w:docPartPr>
        <w:name w:val="BB332B6E5DD14F6DB4DD8D6C7F282403"/>
        <w:category>
          <w:name w:val="General"/>
          <w:gallery w:val="placeholder"/>
        </w:category>
        <w:types>
          <w:type w:val="bbPlcHdr"/>
        </w:types>
        <w:behaviors>
          <w:behavior w:val="content"/>
        </w:behaviors>
        <w:guid w:val="{A5E308F7-ACB0-41DA-AA88-175BF35496A0}"/>
      </w:docPartPr>
      <w:docPartBody>
        <w:p w:rsidR="00BA33BC" w:rsidRDefault="00175788">
          <w:r w:rsidRPr="004E06FF">
            <w:rPr>
              <w:rStyle w:val="PlaceholderText"/>
            </w:rPr>
            <w:t>Formatting...</w:t>
          </w:r>
        </w:p>
      </w:docPartBody>
    </w:docPart>
    <w:docPart>
      <w:docPartPr>
        <w:name w:val="5967F082BBF7492A935D7867FDA441A4"/>
        <w:category>
          <w:name w:val="General"/>
          <w:gallery w:val="placeholder"/>
        </w:category>
        <w:types>
          <w:type w:val="bbPlcHdr"/>
        </w:types>
        <w:behaviors>
          <w:behavior w:val="content"/>
        </w:behaviors>
        <w:guid w:val="{2C65ADC2-9387-4CA3-9BBA-FE85C266092C}"/>
      </w:docPartPr>
      <w:docPartBody>
        <w:p w:rsidR="00BA33BC" w:rsidRDefault="00175788">
          <w:r w:rsidRPr="004E06FF">
            <w:rPr>
              <w:rStyle w:val="PlaceholderText"/>
            </w:rPr>
            <w:t>Formatting...</w:t>
          </w:r>
        </w:p>
      </w:docPartBody>
    </w:docPart>
    <w:docPart>
      <w:docPartPr>
        <w:name w:val="E7F57DC05CCF4B47B238E5B21063615E"/>
        <w:category>
          <w:name w:val="General"/>
          <w:gallery w:val="placeholder"/>
        </w:category>
        <w:types>
          <w:type w:val="bbPlcHdr"/>
        </w:types>
        <w:behaviors>
          <w:behavior w:val="content"/>
        </w:behaviors>
        <w:guid w:val="{B741C8C1-BA4D-4B19-ACBB-5A102C09A4FD}"/>
      </w:docPartPr>
      <w:docPartBody>
        <w:p w:rsidR="00BA33BC" w:rsidRDefault="00175788">
          <w:r w:rsidRPr="004E06FF">
            <w:rPr>
              <w:rStyle w:val="PlaceholderText"/>
            </w:rPr>
            <w:t>Formatting...</w:t>
          </w:r>
        </w:p>
      </w:docPartBody>
    </w:docPart>
    <w:docPart>
      <w:docPartPr>
        <w:name w:val="A4D2B4FAA4F34BD18D054F069D43DBB8"/>
        <w:category>
          <w:name w:val="General"/>
          <w:gallery w:val="placeholder"/>
        </w:category>
        <w:types>
          <w:type w:val="bbPlcHdr"/>
        </w:types>
        <w:behaviors>
          <w:behavior w:val="content"/>
        </w:behaviors>
        <w:guid w:val="{C78B1D4B-B747-4F7E-9AA3-87D8766373CD}"/>
      </w:docPartPr>
      <w:docPartBody>
        <w:p w:rsidR="00BA33BC" w:rsidRDefault="00175788">
          <w:r w:rsidRPr="004E06FF">
            <w:rPr>
              <w:rStyle w:val="PlaceholderText"/>
            </w:rPr>
            <w:t>Formatting...</w:t>
          </w:r>
        </w:p>
      </w:docPartBody>
    </w:docPart>
    <w:docPart>
      <w:docPartPr>
        <w:name w:val="C1FE57122AF949DDBE4BE6A396305095"/>
        <w:category>
          <w:name w:val="General"/>
          <w:gallery w:val="placeholder"/>
        </w:category>
        <w:types>
          <w:type w:val="bbPlcHdr"/>
        </w:types>
        <w:behaviors>
          <w:behavior w:val="content"/>
        </w:behaviors>
        <w:guid w:val="{6781FE1B-754B-4E17-AA9D-A8A5DF27203E}"/>
      </w:docPartPr>
      <w:docPartBody>
        <w:p w:rsidR="00BA33BC" w:rsidRDefault="00175788">
          <w:r w:rsidRPr="004E06FF">
            <w:rPr>
              <w:rStyle w:val="PlaceholderText"/>
            </w:rPr>
            <w:t>Formatting...</w:t>
          </w:r>
        </w:p>
      </w:docPartBody>
    </w:docPart>
    <w:docPart>
      <w:docPartPr>
        <w:name w:val="277B88CEC8EF43D5A5DC9A7725E0B264"/>
        <w:category>
          <w:name w:val="General"/>
          <w:gallery w:val="placeholder"/>
        </w:category>
        <w:types>
          <w:type w:val="bbPlcHdr"/>
        </w:types>
        <w:behaviors>
          <w:behavior w:val="content"/>
        </w:behaviors>
        <w:guid w:val="{95E58F26-9FD0-4F46-A288-E8D8BB6F40E8}"/>
      </w:docPartPr>
      <w:docPartBody>
        <w:p w:rsidR="00BA33BC" w:rsidRDefault="00175788">
          <w:r w:rsidRPr="004E06FF">
            <w:rPr>
              <w:rStyle w:val="PlaceholderText"/>
            </w:rPr>
            <w:t>Formatting...</w:t>
          </w:r>
        </w:p>
      </w:docPartBody>
    </w:docPart>
    <w:docPart>
      <w:docPartPr>
        <w:name w:val="B684D3368AD24710862902E3A603DDD4"/>
        <w:category>
          <w:name w:val="General"/>
          <w:gallery w:val="placeholder"/>
        </w:category>
        <w:types>
          <w:type w:val="bbPlcHdr"/>
        </w:types>
        <w:behaviors>
          <w:behavior w:val="content"/>
        </w:behaviors>
        <w:guid w:val="{CF11181D-DE62-42E2-84BC-5203AA712CF2}"/>
      </w:docPartPr>
      <w:docPartBody>
        <w:p w:rsidR="00BA33BC" w:rsidRDefault="00175788">
          <w:r w:rsidRPr="004E06FF">
            <w:rPr>
              <w:rStyle w:val="PlaceholderText"/>
            </w:rPr>
            <w:t>Formatting...</w:t>
          </w:r>
        </w:p>
      </w:docPartBody>
    </w:docPart>
    <w:docPart>
      <w:docPartPr>
        <w:name w:val="A93B680C4F374509A95772664B4A7C61"/>
        <w:category>
          <w:name w:val="General"/>
          <w:gallery w:val="placeholder"/>
        </w:category>
        <w:types>
          <w:type w:val="bbPlcHdr"/>
        </w:types>
        <w:behaviors>
          <w:behavior w:val="content"/>
        </w:behaviors>
        <w:guid w:val="{F6208C19-686C-48E9-A63E-9014E3B41968}"/>
      </w:docPartPr>
      <w:docPartBody>
        <w:p w:rsidR="00BA33BC" w:rsidRDefault="00175788">
          <w:r w:rsidRPr="004E06FF">
            <w:rPr>
              <w:rStyle w:val="PlaceholderText"/>
            </w:rPr>
            <w:t>Formatting...</w:t>
          </w:r>
        </w:p>
      </w:docPartBody>
    </w:docPart>
    <w:docPart>
      <w:docPartPr>
        <w:name w:val="4779693A88574EA3B2A04462F4F5EA06"/>
        <w:category>
          <w:name w:val="General"/>
          <w:gallery w:val="placeholder"/>
        </w:category>
        <w:types>
          <w:type w:val="bbPlcHdr"/>
        </w:types>
        <w:behaviors>
          <w:behavior w:val="content"/>
        </w:behaviors>
        <w:guid w:val="{D3A7A03E-759F-4CEF-AD25-96830D4806F8}"/>
      </w:docPartPr>
      <w:docPartBody>
        <w:p w:rsidR="00BA33BC" w:rsidRDefault="00175788">
          <w:r w:rsidRPr="004E06FF">
            <w:rPr>
              <w:rStyle w:val="PlaceholderText"/>
            </w:rPr>
            <w:t>Formatting...</w:t>
          </w:r>
        </w:p>
      </w:docPartBody>
    </w:docPart>
    <w:docPart>
      <w:docPartPr>
        <w:name w:val="3A95FA1B6A754DE3BDF22DE2B5D49302"/>
        <w:category>
          <w:name w:val="General"/>
          <w:gallery w:val="placeholder"/>
        </w:category>
        <w:types>
          <w:type w:val="bbPlcHdr"/>
        </w:types>
        <w:behaviors>
          <w:behavior w:val="content"/>
        </w:behaviors>
        <w:guid w:val="{6C4C0179-0341-4CFA-BD22-D53917CB7B33}"/>
      </w:docPartPr>
      <w:docPartBody>
        <w:p w:rsidR="00BA33BC" w:rsidRDefault="00175788">
          <w:r w:rsidRPr="004E06FF">
            <w:rPr>
              <w:rStyle w:val="PlaceholderText"/>
            </w:rPr>
            <w:t>Formatting...</w:t>
          </w:r>
        </w:p>
      </w:docPartBody>
    </w:docPart>
    <w:docPart>
      <w:docPartPr>
        <w:name w:val="88785953F2E741B688FE075BA6629302"/>
        <w:category>
          <w:name w:val="General"/>
          <w:gallery w:val="placeholder"/>
        </w:category>
        <w:types>
          <w:type w:val="bbPlcHdr"/>
        </w:types>
        <w:behaviors>
          <w:behavior w:val="content"/>
        </w:behaviors>
        <w:guid w:val="{D6E728E2-2AE6-436D-8C66-46602CFB7879}"/>
      </w:docPartPr>
      <w:docPartBody>
        <w:p w:rsidR="008D0393" w:rsidRDefault="008054A1">
          <w:r w:rsidRPr="00FE5DF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453"/>
    <w:rsid w:val="00024154"/>
    <w:rsid w:val="00175788"/>
    <w:rsid w:val="002E62C5"/>
    <w:rsid w:val="00312538"/>
    <w:rsid w:val="00360E50"/>
    <w:rsid w:val="003C5A10"/>
    <w:rsid w:val="00565453"/>
    <w:rsid w:val="00586421"/>
    <w:rsid w:val="005A4B28"/>
    <w:rsid w:val="0065332B"/>
    <w:rsid w:val="0065634F"/>
    <w:rsid w:val="00683FDB"/>
    <w:rsid w:val="00704F26"/>
    <w:rsid w:val="008054A1"/>
    <w:rsid w:val="008D0393"/>
    <w:rsid w:val="00BA33BC"/>
    <w:rsid w:val="00C43632"/>
    <w:rsid w:val="00D66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54A1"/>
    <w:rPr>
      <w:color w:val="666666"/>
    </w:rPr>
  </w:style>
  <w:style w:type="paragraph" w:customStyle="1" w:styleId="119603676655402BA0FBAAD7E55BB7C4">
    <w:name w:val="119603676655402BA0FBAAD7E55BB7C4"/>
    <w:rsid w:val="00565453"/>
  </w:style>
  <w:style w:type="paragraph" w:customStyle="1" w:styleId="ACAFF6916A1046D0865E077039945953">
    <w:name w:val="ACAFF6916A1046D0865E077039945953"/>
    <w:rsid w:val="005654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7ED640-66C8-446F-8072-2D7AA8A06946}">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199833615&quot;:{&quot;referencesIds&quot;:[&quot;doc:6a036be0c81cc90256e5a422&quot;],&quot;referencesOptions&quot;:{&quot;doc:6a036be0c81cc90256e5a4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33615,&quot;citationText&quot;:&quot;&lt;span style=\&quot;font-family:Aptos;font-size:16px;color:#000000\&quot;&gt;[1]&lt;/span&gt;&quot;},&quot;241922012&quot;:{&quot;referencesIds&quot;:[&quot;doc:6a03998f85b9b15545e95602&quot;],&quot;referencesOptions&quot;:{&quot;doc:6a03998f85b9b15545e956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922012,&quot;citationText&quot;:&quot;&lt;span style=\&quot;font-family:Aptos;font-size:16px;color:#000000\&quot;&gt;[14]&lt;/span&gt;&quot;},&quot;302353556&quot;:{&quot;referencesIds&quot;:[&quot;doc:6a0378871bca160887c371ac&quot;],&quot;referencesOptions&quot;:{&quot;doc:6a0378871bca160887c371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353556,&quot;citationText&quot;:&quot;&lt;span style=\&quot;font-family:Aptos;font-size:16px;color:#000000\&quot;&gt;[4]&lt;/span&gt;&quot;},&quot;611249673&quot;:{&quot;referencesIds&quot;:[&quot;doc:6a03bfb242e0c603b0a1f29d&quot;],&quot;referencesOptions&quot;:{&quot;doc:6a03bfb242e0c603b0a1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249673,&quot;citationText&quot;:&quot;&lt;span style=\&quot;font-family:Aptos;font-size:16px;color:#000000\&quot;&gt;[22]&lt;/span&gt;&quot;},&quot;686799086&quot;:{&quot;referencesIds&quot;:[&quot;doc:6a0380696be6455b5321c71a&quot;],&quot;referencesOptions&quot;:{&quot;doc:6a0380696be6455b5321c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799086,&quot;citationText&quot;:&quot;&lt;span style=\&quot;font-family:Aptos;font-size:16px;color:#000000\&quot;&gt;[6]&lt;/span&gt;&quot;},&quot;753558006&quot;:{&quot;referencesIds&quot;:[&quot;doc:6a03ce70ba08c25706a4b00f&quot;],&quot;referencesOptions&quot;:{&quot;doc:6a03ce70ba08c25706a4b0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558006,&quot;citationText&quot;:&quot;&lt;span style=\&quot;font-family:Aptos;font-size:16px;color:#000000\&quot;&gt;[23]&lt;/span&gt;&quot;},&quot;782697687&quot;:{&quot;referencesIds&quot;:[&quot;doc:6a03ce70ba08c25706a4b00f&quot;],&quot;referencesOptions&quot;:{&quot;doc:6a03ce70ba08c25706a4b0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697687,&quot;citationText&quot;:&quot;&lt;span style=\&quot;font-family:Aptos;font-size:16px;color:#000000\&quot;&gt;[23]&lt;/span&gt;&quot;},&quot;839966393&quot;:{&quot;referencesIds&quot;:[&quot;doc:6a038a455c61a872c5faeb53&quot;],&quot;referencesOptions&quot;:{&quot;doc:6a038a455c61a872c5fae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966393,&quot;citationText&quot;:&quot;&lt;span style=\&quot;font-family:Aptos;font-size:16px;color:#000000\&quot;&gt;[10]&lt;/span&gt;&quot;},&quot;1000075037&quot;:{&quot;referencesIds&quot;:[&quot;doc:6a039eeeba08c25706a4ae76&quot;],&quot;referencesOptions&quot;:{&quot;doc:6a039eeeba08c25706a4ae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075037,&quot;citationText&quot;:&quot;&lt;span style=\&quot;font-family:Aptos;font-size:16px;color:#000000\&quot;&gt;[16]&lt;/span&gt;&quot;},&quot;1138845274&quot;:{&quot;referencesIds&quot;:[&quot;doc:6a037ba71bca160887c37265&quot;],&quot;referencesOptions&quot;:{&quot;doc:6a037ba71bca160887c372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845274,&quot;citationText&quot;:&quot;&lt;span style=\&quot;font-family:Aptos;font-size:16px;color:#000000\&quot;&gt;[5]&lt;/span&gt;&quot;},&quot;1149710953&quot;:{&quot;referencesIds&quot;:[&quot;doc:6a0385c44965b75d87fc0ca5&quot;],&quot;referencesOptions&quot;:{&quot;doc:6a0385c44965b75d87fc0c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9710953,&quot;citationText&quot;:&quot;&lt;span style=\&quot;font-family:Aptos;font-size:16px;color:#000000\&quot;&gt;[7]&lt;/span&gt;&quot;},&quot;1211534994&quot;:{&quot;referencesIds&quot;:[&quot;doc:6a039fe71bca160887c37467&quot;],&quot;referencesOptions&quot;:{&quot;doc:6a039fe71bca160887c37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534994,&quot;citationText&quot;:&quot;&lt;span style=\&quot;font-family:Aptos;font-size:16px;color:#000000\&quot;&gt;[17]&lt;/span&gt;&quot;},&quot;1620026594&quot;:{&quot;referencesIds&quot;:[&quot;doc:6a037e525696db781588d4a3&quot;],&quot;referencesOptions&quot;:{&quot;doc:6a037e525696db781588d4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0026594,&quot;citationText&quot;:&quot;&lt;span style=\&quot;font-family:Aptos;font-size:16px;color:#000000\&quot;&gt;[8]&lt;/span&gt;&quot;},&quot;1853763794&quot;:{&quot;referencesIds&quot;:[&quot;doc:6a03ceb785b9b15545e9582c&quot;],&quot;referencesOptions&quot;:{&quot;doc:6a03ceb785b9b15545e95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3763794,&quot;citationText&quot;:&quot;&lt;span style=\&quot;font-family:Aptos;font-size:16px;color:#000000\&quot;&gt;[24]&lt;/span&gt;&quot;},&quot;2048800255&quot;:{&quot;referencesIds&quot;:[&quot;doc:6a03b9ebe298657e619eacbb&quot;],&quot;referencesOptions&quot;:{&quot;doc:6a03b9ebe298657e619ea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00255,&quot;citationText&quot;:&quot;&lt;span style=\&quot;font-family:Aptos;font-size:16px;color:#000000\&quot;&gt;[20]&lt;/span&gt;&quot;},&quot;2072921437&quot;:{&quot;referencesIds&quot;:[&quot;doc:6a0391595696db781588d5b9&quot;],&quot;referencesOptions&quot;:{&quot;doc:6a0391595696db781588d5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921437,&quot;citationText&quot;:&quot;&lt;span style=\&quot;font-family:Aptos;font-size:16px;color:#000000\&quot;&gt;[11]&lt;/span&gt;&quot;},&quot;2124114449&quot;:{&quot;referencesIds&quot;:[&quot;doc:6a0395a71bca160887c373d5&quot;],&quot;referencesOptions&quot;:{&quot;doc:6a0395a71bca160887c373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4114449,&quot;citationText&quot;:&quot;&lt;span style=\&quot;font-family:Aptos;font-size:16px;color:#000000\&quot;&gt;[13]&lt;/span&gt;&quot;},&quot;-2130538554&quot;:{&quot;referencesIds&quot;:[&quot;doc:6a036c666dc2c433ddbadbb8&quot;],&quot;referencesOptions&quot;:{&quot;doc:6a036c666dc2c433ddbad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538554,&quot;citationText&quot;:&quot;&lt;span style=\&quot;font-family:Aptos;font-size:16px;color:#000000\&quot;&gt;[2]&lt;/span&gt;&quot;},&quot;-1747336755&quot;:{&quot;referencesIds&quot;:[&quot;doc:6a037663479d1f27e77efa2f&quot;],&quot;referencesOptions&quot;:{&quot;doc:6a037663479d1f27e77ef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7336755,&quot;citationText&quot;:&quot;&lt;span style=\&quot;font-family:Aptos;font-size:16px;color:#000000\&quot;&gt;[3]&lt;/span&gt;&quot;},&quot;-1596471249&quot;:{&quot;referencesIds&quot;:[&quot;doc:6a0380696be6455b5321c71a&quot;],&quot;referencesOptions&quot;:{&quot;doc:6a0380696be6455b5321c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6471249,&quot;citationText&quot;:&quot;&lt;span style=\&quot;font-family:Aptos;font-size:16px;color:#000000\&quot;&gt;[6]&lt;/span&gt;&quot;},&quot;-658612771&quot;:{&quot;referencesIds&quot;:[&quot;doc:6a0388f5c81cc90256e5a683&quot;],&quot;referencesOptions&quot;:{&quot;doc:6a0388f5c81cc90256e5a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612771,&quot;citationText&quot;:&quot;&lt;span style=\&quot;font-family:Aptos;font-size:16px;color:#000000\&quot;&gt;[9]&lt;/span&gt;&quot;},&quot;-1992249252&quot;:{&quot;referencesIds&quot;:[&quot;doc:6a0392d44cef1c73cb20c6ac&quot;],&quot;referencesOptions&quot;:{&quot;doc:6a0392d44cef1c73cb20c6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249252,&quot;citationText&quot;:&quot;&lt;span style=\&quot;font-family:Aptos;font-size:16px;color:#000000\&quot;&gt;[12]&lt;/span&gt;&quot;},&quot;-685290098&quot;:{&quot;referencesIds&quot;:[&quot;doc:6a039cdcc81cc90256e5a787&quot;],&quot;referencesOptions&quot;:{&quot;doc:6a039cdcc81cc90256e5a7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5290098,&quot;citationText&quot;:&quot;&lt;span style=\&quot;font-family:Aptos;font-size:16px;color:#000000\&quot;&gt;[15]&lt;/span&gt;&quot;},&quot;-422107760&quot;:{&quot;referencesIds&quot;:[&quot;doc:6a039fe71bca160887c37467&quot;],&quot;referencesOptions&quot;:{&quot;doc:6a039fe71bca160887c37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2107760,&quot;citationText&quot;:&quot;&lt;span style=\&quot;font-family:Aptos;font-size:16px;color:#000000\&quot;&gt;[17]&lt;/span&gt;&quot;},&quot;-160156980&quot;:{&quot;referencesIds&quot;:[&quot;doc:6a03a2831bca160887c37486&quot;],&quot;referencesOptions&quot;:{&quot;doc:6a03a2831bca160887c37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56980,&quot;citationText&quot;:&quot;&lt;span style=\&quot;font-family:Aptos;font-size:16px;color:#000000\&quot;&gt;[18]&lt;/span&gt;&quot;},&quot;-1542668265&quot;:{&quot;referencesIds&quot;:[&quot;doc:6a03a2831bca160887c37486&quot;],&quot;referencesOptions&quot;:{&quot;doc:6a03a2831bca160887c37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668265,&quot;citationText&quot;:&quot;&lt;span style=\&quot;font-family:Aptos;font-size:16px;color:#000000\&quot;&gt;[18]&lt;/span&gt;&quot;},&quot;-1976592381&quot;:{&quot;referencesIds&quot;:[&quot;doc:6a03b7028c636e7bde310925&quot;],&quot;referencesOptions&quot;:{&quot;doc:6a03b7028c636e7bde3109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6592381,&quot;citationText&quot;:&quot;&lt;span style=\&quot;font-family:Aptos;font-size:16px;color:#000000\&quot;&gt;[19]&lt;/span&gt;&quot;},&quot;-1712259175&quot;:{&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259175,&quot;citationText&quot;:&quot;&lt;span style=\&quot;font-family:Aptos;font-size:16px;color:#000000\&quot;&gt;[21]&lt;/span&gt;&quot;},&quot;-418020140&quot;:{&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020140,&quot;citationText&quot;:&quot;&lt;span style=\&quot;font-family:Aptos;font-size:16px;color:#000000\&quot;&gt;[21]&lt;/span&gt;&quot;},&quot;-1666381111&quot;:{&quot;referencesIds&quot;:[&quot;doc:6a03b17f5c61a872c5faed3a&quot;],&quot;referencesOptions&quot;:{&quot;doc:6a03b17f5c61a872c5fae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6381111,&quot;citationText&quot;:&quot;&lt;span style=\&quot;font-family:Aptos;font-size:16px;color:#000000\&quot;&gt;[21]&lt;/span&gt;&quot;},&quot;-568417732&quot;:{&quot;referencesIds&quot;:[&quot;doc:6a03cfad4cef1c73cb20d258&quot;],&quot;referencesOptions&quot;:{&quot;doc:6a03cfad4cef1c73cb20d2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8417732,&quot;citationText&quot;:&quot;&lt;span style=\&quot;font-family:Aptos;font-size:16px;color:#000000\&quot;&gt;[25]&lt;/span&gt;&quot;},&quot;-656146070&quot;:{&quot;referencesIds&quot;:[&quot;doc:6a0427f84965b75d87fc1259&quot;],&quot;referencesOptions&quot;:{&quot;doc:6a0427f84965b75d87fc12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146070,&quot;citationText&quot;:&quot;&lt;span style=\&quot;font-family:Aptos;font-size:16px;color:#000000\&quot;&gt;[26]&lt;/span&gt;&quot;}}"/>
    <we:property name="currentFolder" value="{&quot;id&quot;:&quot;project:6a036ba415f2a47f7703ec50&quot;,&quot;userId&quot;:&quot;user:698a0774ae01b67153444b4d&quot;,&quot;projectId&quot;:&quot;ap:698a0775ae01b67153444b4e&quot;,&quot;name&quot;:&quot;Year 1 OS&quot;,&quot;created&quot;:1778609060453,&quot;lastModified&quot;:1778609060453,&quot;position&quot;:1,&quot;isShared&quot;:false,&quot;isExampleCollection&quot;:false,&quot;isMyPublicationsCollection&quot;:false,&quot;notInFolder&quot;:false,&quot;isFavorite&quot;:true,&quot;totalReferences&quot;:3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8a0774ae01b67153444b4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Cot24</b:Tag>
    <b:SourceType>Book</b:SourceType>
    <b:Guid>{6C2DAAB1-FB5C-478B-BF31-808F4D1651CC}</b:Guid>
    <b:Author>
      <b:Author>
        <b:NameList>
          <b:Person>
            <b:Last>Cottrell</b:Last>
            <b:First>Stella</b:First>
          </b:Person>
        </b:NameList>
      </b:Author>
    </b:Author>
    <b:Title>The Study Skills Handbook</b:Title>
    <b:Year>2024</b:Year>
    <b:Publisher>Bloomsbury Publishing PLC</b:Publisher>
    <b:Pages>241-243</b:Pages>
    <b:Edition>6th</b:Edition>
    <b:YearAccessed>2026</b:YearAccessed>
    <b:MonthAccessed>1</b:MonthAccessed>
    <b:DayAccessed>29</b:DayAccessed>
    <b:URL>https://ebookcentral.proquest.com/lib/trinity/reader.action?docID=31357862&amp;c=UERG&amp;ppg=255</b:URL>
    <b:RefOrder>1</b:RefOrder>
  </b:Source>
  <b:Source>
    <b:Tag>Cha18</b:Tag>
    <b:SourceType>Book</b:SourceType>
    <b:Guid>{AD1E6B2E-1EBD-46AC-9C4A-8C4AE03DFA3A}</b:Guid>
    <b:Author>
      <b:Author>
        <b:NameList>
          <b:Person>
            <b:Last>Brooks</b:Last>
            <b:First>Charles</b:First>
            <b:Middle>J.</b:Middle>
          </b:Person>
        </b:NameList>
      </b:Author>
    </b:Author>
    <b:Title>Cybersecurity Essentials</b:Title>
    <b:Year>2018</b:Year>
    <b:Publisher>Cybex</b:Publisher>
    <b:Pages>3-4, 9-10, 265-266</b:Pages>
    <b:YearAccessed>2026</b:YearAccessed>
    <b:MonthAccessed>01</b:MonthAccessed>
    <b:DayAccessed>29</b:DayAccessed>
    <b:URL>https://www-vlebooks-com.uwtsd.idm.oclc.org/Product/Index/1155594?page=0&amp;startBookmarkId=-1</b:URL>
    <b:RefOrder>2</b:RefOrder>
  </b:Source>
  <b:Source>
    <b:Tag>Sta26</b:Tag>
    <b:SourceType>DocumentFromInternetSite</b:SourceType>
    <b:Guid>{6EAB841F-6BF3-4496-9E01-92A91BD0D08F}</b:Guid>
    <b:Title>16 essential skills for a cybersecurity analyst</b:Title>
    <b:Author>
      <b:Author>
        <b:NameList>
          <b:Person>
            <b:Last>Staff</b:Last>
            <b:First>TestGorilla</b:First>
          </b:Person>
        </b:NameList>
      </b:Author>
    </b:Author>
    <b:YearAccessed>2026</b:YearAccessed>
    <b:MonthAccessed>01</b:MonthAccessed>
    <b:DayAccessed>29</b:DayAccessed>
    <b:URL>https://www.testgorilla.com/blog/cyber-security-analyst-essential-skills/</b:URL>
    <b:RefOrder>4</b:RefOrder>
  </b:Source>
  <b:Source>
    <b:Tag>Fer09</b:Tag>
    <b:SourceType>JournalArticle</b:SourceType>
    <b:Guid>{06793523-34E8-483E-945D-EE05D4FB3B01}</b:Guid>
    <b:Title>Personal Skills for Computing Professionals</b:Title>
    <b:Year>2009</b:Year>
    <b:Author>
      <b:Author>
        <b:NameList>
          <b:Person>
            <b:Last>Fernandez-Sanz</b:Last>
            <b:First>Luis</b:First>
          </b:Person>
        </b:NameList>
      </b:Author>
    </b:Author>
    <b:JournalName>Computer</b:JournalName>
    <b:Pages>110-111</b:Pages>
    <b:Volume>42</b:Volume>
    <b:Issue>10</b:Issue>
    <b:RefOrder>3</b:RefOrder>
  </b:Source>
  <b:Source>
    <b:Tag>Cot21</b:Tag>
    <b:SourceType>Book</b:SourceType>
    <b:Guid>{49FA2E98-F9AA-4E51-BA41-5F7616EA8F38}</b:Guid>
    <b:Title>Skills For Success: Personal Development and Employability</b:Title>
    <b:Year>2021</b:Year>
    <b:Pages>206</b:Pages>
    <b:Author>
      <b:Author>
        <b:NameList>
          <b:Person>
            <b:Last>Cottrell</b:Last>
            <b:First>Stella</b:First>
          </b:Person>
        </b:NameList>
      </b:Author>
    </b:Author>
    <b:Publisher>Macmillan Education UK</b:Publisher>
    <b:YearAccessed>2026</b:YearAccessed>
    <b:MonthAccessed>01</b:MonthAccessed>
    <b:DayAccessed>29</b:DayAccessed>
    <b:URL>https://ebookcentral.proquest.com/lib/trinity/reader.action?c=UERG&amp;docID=6577749&amp;ppg=229</b:URL>
    <b:RefOrder>5</b:RefOrder>
  </b:Source>
  <b:Source>
    <b:Tag>Baz23</b:Tag>
    <b:SourceType>JournalArticle</b:SourceType>
    <b:Guid>{C21FD847-7678-4ECA-AFDC-7226186A3667}</b:Guid>
    <b:Author>
      <b:Author>
        <b:NameList>
          <b:Person>
            <b:Last>Bazuku</b:Last>
            <b:First>Robert</b:First>
          </b:Person>
          <b:Person>
            <b:Last>Anab</b:Last>
            <b:First>Anaamotulim</b:First>
          </b:Person>
          <b:Person>
            <b:Last>Gymerah</b:Last>
            <b:First>Seth</b:First>
          </b:Person>
          <b:Person>
            <b:Last>Mohammed</b:Last>
            <b:First>Ibrahim</b:First>
            <b:Middle>Daabo</b:Middle>
          </b:Person>
        </b:NameList>
      </b:Author>
    </b:Author>
    <b:Title>An Overview of Computer Operating Systems and Emerging Trends</b:Title>
    <b:Year>2023</b:Year>
    <b:JournalName>Computer Law Review and Technology Journal</b:JournalName>
    <b:Pages>162</b:Pages>
    <b:RefOrder>1</b:RefOrder>
  </b:Source>
  <b:Source>
    <b:Tag>Mar24</b:Tag>
    <b:SourceType>InternetSite</b:SourceType>
    <b:Guid>{66C27C37-CF2F-4E3A-92EF-2421226E0398}</b:Guid>
    <b:Title>TechTarget: What is an operating system (OS)?</b:Title>
    <b:Year>2024</b:Year>
    <b:Author>
      <b:Author>
        <b:NameList>
          <b:Person>
            <b:Last>Shacklett</b:Last>
            <b:First>Mary</b:First>
            <b:Middle>E.</b:Middle>
          </b:Person>
          <b:Person>
            <b:Last>Bigelow</b:Last>
            <b:First>Stephen</b:First>
            <b:Middle>J.</b:Middle>
          </b:Person>
        </b:NameList>
      </b:Author>
    </b:Author>
    <b:Month>10</b:Month>
    <b:Day>31</b:Day>
    <b:YearAccessed>2026</b:YearAccessed>
    <b:MonthAccessed>02</b:MonthAccessed>
    <b:DayAccessed>02</b:DayAccessed>
    <b:URL>https://www.techtarget.com/whatis/definition/operating-system-OS</b:URL>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b2a55f821cba5598b202ebac7bcf5b13">
  <xsd:schema xmlns:xsd="http://www.w3.org/2001/XMLSchema" xmlns:xs="http://www.w3.org/2001/XMLSchema" xmlns:p="http://schemas.microsoft.com/office/2006/metadata/properties" xmlns:ns3="21f98238-5914-40fc-b2db-49ce196065c9" targetNamespace="http://schemas.microsoft.com/office/2006/metadata/properties" ma:root="true" ma:fieldsID="5cb33c28378988cc9bc23c5ef901741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E6EDD9-2E2B-4200-B2F0-91492D73B93B}">
  <ds:schemaRefs>
    <ds:schemaRef ds:uri="http://schemas.openxmlformats.org/officeDocument/2006/bibliography"/>
  </ds:schemaRefs>
</ds:datastoreItem>
</file>

<file path=customXml/itemProps3.xml><?xml version="1.0" encoding="utf-8"?>
<ds:datastoreItem xmlns:ds="http://schemas.openxmlformats.org/officeDocument/2006/customXml" ds:itemID="{3C0E08A1-9867-44F0-A7C7-1ED60C6B7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82E7FF-3739-4BCD-828B-598A53E5592B}">
  <ds:schemaRefs>
    <ds:schemaRef ds:uri="http://schemas.microsoft.com/sharepoint/v3/contenttype/forms"/>
  </ds:schemaRefs>
</ds:datastoreItem>
</file>

<file path=customXml/itemProps5.xml><?xml version="1.0" encoding="utf-8"?>
<ds:datastoreItem xmlns:ds="http://schemas.openxmlformats.org/officeDocument/2006/customXml" ds:itemID="{9F58C305-F276-4AE0-8C41-E26821F515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31</Pages>
  <Words>3377</Words>
  <Characters>19250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Operating Systems Assignment</dc:subject>
  <dc:creator>Scott Burgess - 1350316</dc:creator>
  <cp:keywords/>
  <dc:description/>
  <cp:lastModifiedBy>Scott Burgess (1350316)</cp:lastModifiedBy>
  <cp:revision>339</cp:revision>
  <dcterms:created xsi:type="dcterms:W3CDTF">2026-05-12T16:19:00Z</dcterms:created>
  <dcterms:modified xsi:type="dcterms:W3CDTF">2026-05-13T08:39:00Z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8413cbba-c9e9-4011-a3e3-8b42be206dc9</vt:lpwstr>
  </property>
</Properties>
</file>