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4ECA3FE" wp14:paraId="26100937" wp14:textId="1BDA870E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4ECA3FE" wp14:paraId="6F159136" wp14:textId="6B817F24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4ECA3FE" wp14:paraId="7B2B6A26" wp14:textId="7D4D9030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4ECA3FE" wp14:paraId="73D05909" wp14:textId="02FE14CB">
      <w:pPr>
        <w:pStyle w:val="Normal"/>
        <w:spacing w:before="0" w:beforeAutospacing="off" w:after="0" w:afterAutospacing="off" w:line="240" w:lineRule="auto"/>
        <w:jc w:val="both"/>
      </w:pPr>
      <w:r w:rsidR="692FEE81">
        <w:drawing>
          <wp:inline xmlns:wp14="http://schemas.microsoft.com/office/word/2010/wordprocessingDrawing" wp14:editId="56E5FFBA" wp14:anchorId="58686502">
            <wp:extent cx="3632200" cy="1524000"/>
            <wp:effectExtent l="114300" t="114300" r="139700" b="152400"/>
            <wp:docPr id="1532028212" name="drawing" descr="Group 23547, Grouped object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2028212" name=""/>
                    <pic:cNvPicPr/>
                  </pic:nvPicPr>
                  <pic:blipFill>
                    <a:blip xmlns:r="http://schemas.openxmlformats.org/officeDocument/2006/relationships" r:embed="rId38429318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632200" cy="152400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xmlns:wp14="http://schemas.microsoft.com/office/word/2010/wordml" w:rsidP="04ECA3FE" wp14:paraId="16D1567B" wp14:textId="6DA04815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4ECA3FE" wp14:paraId="5CC08427" wp14:textId="5B5591E2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4ECA3FE" wp14:paraId="5C68491A" wp14:textId="6FB21698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4ECA3FE" wp14:paraId="65BBFAD2" wp14:textId="12658356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04ECA3FE" wp14:paraId="744B60CA" wp14:textId="76EE6B68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4ECA3FE" w:rsidR="021CC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Student name: Keneisha grant  </w:t>
      </w:r>
    </w:p>
    <w:p xmlns:wp14="http://schemas.microsoft.com/office/word/2010/wordml" w:rsidP="04ECA3FE" wp14:paraId="3BEFE599" wp14:textId="6F64DCD9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4ECA3FE" wp14:paraId="1EAF241D" wp14:textId="53DA3520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4ECA3FE" w:rsidR="021CC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Student number: 2210148</w:t>
      </w:r>
    </w:p>
    <w:p xmlns:wp14="http://schemas.microsoft.com/office/word/2010/wordml" w:rsidP="04ECA3FE" wp14:paraId="1C509FA3" wp14:textId="0A6641CD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4ECA3FE" wp14:paraId="69535DA2" wp14:textId="65308C2B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4ECA3FE" w:rsidR="021CC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Module: </w:t>
      </w:r>
      <w:r w:rsidRPr="04ECA3FE" w:rsidR="75DDF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Human Capital Management</w:t>
      </w:r>
    </w:p>
    <w:p xmlns:wp14="http://schemas.microsoft.com/office/word/2010/wordml" w:rsidP="04ECA3FE" wp14:paraId="5E6C8F39" wp14:textId="7742E904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4ECA3FE" wp14:paraId="2186C8F6" wp14:textId="43D48747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4ECA3FE" w:rsidR="021CC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Module Code: LCMB702</w:t>
      </w:r>
      <w:r w:rsidRPr="04ECA3FE" w:rsidR="17EACE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3</w:t>
      </w:r>
    </w:p>
    <w:p xmlns:wp14="http://schemas.microsoft.com/office/word/2010/wordml" w:rsidP="04ECA3FE" wp14:paraId="2F4454DD" wp14:textId="3153C57C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4ECA3FE" wp14:paraId="1F4B9072" wp14:textId="43106BAA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04ECA3FE" w:rsidR="021CC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Lecturer name: </w:t>
      </w:r>
      <w:r w:rsidRPr="04ECA3FE" w:rsidR="6E228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Ejike </w:t>
      </w:r>
      <w:r w:rsidRPr="04ECA3FE" w:rsidR="6E228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Udeogu</w:t>
      </w:r>
    </w:p>
    <w:p xmlns:wp14="http://schemas.microsoft.com/office/word/2010/wordml" w:rsidP="04ECA3FE" wp14:paraId="2FE5C8BB" wp14:textId="2B52A140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4ECA3FE" wp14:paraId="699DADA7" wp14:textId="585EA0D7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4ECA3FE" w:rsidR="021CC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Assignment Title: </w:t>
      </w:r>
      <w:r w:rsidRPr="04ECA3FE" w:rsidR="0D4ECA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Assessment Component </w:t>
      </w:r>
      <w:r w:rsidRPr="04ECA3FE" w:rsidR="439B0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1: Individual</w:t>
      </w:r>
      <w:r w:rsidRPr="04ECA3FE" w:rsidR="0D4ECA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report</w:t>
      </w:r>
    </w:p>
    <w:p xmlns:wp14="http://schemas.microsoft.com/office/word/2010/wordml" w:rsidP="04ECA3FE" wp14:paraId="65776DD7" wp14:textId="138DBC38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4ECA3FE" wp14:paraId="4E482BCD" wp14:textId="1B28FD79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4ECA3FE" wp14:paraId="28D75BA4" wp14:textId="185F67F3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4ECA3FE" wp14:paraId="13E9451E" wp14:textId="0922E1BD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4ECA3FE" wp14:paraId="0DF85B80" wp14:textId="5250B9A4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4ECA3FE" wp14:paraId="71BF7237" wp14:textId="1C2C397E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4ECA3FE" wp14:paraId="0A8A9296" wp14:textId="10A4651B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4ECA3FE" wp14:paraId="40117A9F" wp14:textId="7A7DC26A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4ECA3FE" wp14:paraId="216E4B46" wp14:textId="03F94824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04ECA3FE" wp14:paraId="023EE91B" wp14:textId="25523D23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1154FAA8" wp14:paraId="61CEC3FE" wp14:textId="02692FB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154FAA8" w:rsidR="3B68BAA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Table of content</w:t>
      </w:r>
    </w:p>
    <w:p w:rsidR="043CB5EB" w:rsidP="1154FAA8" w:rsidRDefault="043CB5EB" w14:paraId="25B653C6" w14:textId="7E0F320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A745D9C" w:rsidP="789B8AAB" w:rsidRDefault="3A745D9C" w14:paraId="26414367" w14:textId="7F1AA9C2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89B8AAB" w:rsidR="3A745D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Introduction..............................................................................................................</w:t>
      </w:r>
      <w:r w:rsidRPr="789B8AAB" w:rsidR="3A15E4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43CB5EB" w:rsidP="789B8AAB" w:rsidRDefault="043CB5EB" w14:paraId="26A8ADDA" w14:textId="130F29B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F4B2947" w:rsidP="789B8AAB" w:rsidRDefault="7F4B2947" w14:paraId="0A24B693" w14:textId="36A4938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9B8AAB" w:rsidR="7F4B29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Technological Transformation in HRM </w:t>
      </w:r>
      <w:r w:rsidRPr="789B8AAB" w:rsidR="1F016B7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.......................................................</w:t>
      </w:r>
      <w:r w:rsidRPr="789B8AAB" w:rsidR="5B35183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89B8AAB" w:rsidR="1F016B7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</w:t>
      </w:r>
      <w:r w:rsidRPr="789B8AAB" w:rsidR="27D929F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</w:p>
    <w:p w:rsidR="043CB5EB" w:rsidP="789B8AAB" w:rsidRDefault="043CB5EB" w14:paraId="5C1D8921" w14:textId="485AD1B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0FF705A" w:rsidP="789B8AAB" w:rsidRDefault="40FF705A" w14:paraId="65D6A5C7" w14:textId="00E8BCD2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9B8AAB" w:rsidR="40FF70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Impact of technological Advancements on labour Markets and HRM and </w:t>
      </w:r>
      <w:r w:rsidRPr="789B8AAB" w:rsidR="283F4C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IHRM strategy.</w:t>
      </w:r>
      <w:r w:rsidRPr="789B8AAB" w:rsidR="6F620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...................................................................................................................</w:t>
      </w:r>
      <w:r w:rsidRPr="789B8AAB" w:rsidR="656953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1.1</w:t>
      </w:r>
    </w:p>
    <w:p w:rsidR="043CB5EB" w:rsidP="789B8AAB" w:rsidRDefault="043CB5EB" w14:paraId="1E04D5DE" w14:textId="595E9816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3CB5EB" w:rsidP="789B8AAB" w:rsidRDefault="043CB5EB" w14:paraId="3B40C98C" w14:textId="622B0E4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89B8AAB" w:rsidR="2DD3C4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 HRM strategy evolve due to change in environment.......................................</w:t>
      </w:r>
      <w:r w:rsidRPr="789B8AAB" w:rsidR="2632D0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1.2</w:t>
      </w:r>
    </w:p>
    <w:p w:rsidR="043CB5EB" w:rsidP="789B8AAB" w:rsidRDefault="043CB5EB" w14:paraId="067528E4" w14:textId="23981B29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F9E5BD1" w:rsidP="789B8AAB" w:rsidRDefault="0F9E5BD1" w14:paraId="3223D2FF" w14:textId="4030BA79">
      <w:pPr>
        <w:pStyle w:val="Normal"/>
        <w:spacing w:before="0" w:beforeAutospacing="off" w:after="0" w:afterAutospacing="off" w:line="24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89B8AAB" w:rsidR="0F9E5BD1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Key Demographic and Geopolitical Influences on Employment Markets and Hr Challeng</w:t>
      </w:r>
      <w:r w:rsidRPr="789B8AAB" w:rsidR="06694FD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es.</w:t>
      </w:r>
      <w:r w:rsidRPr="789B8AAB" w:rsidR="6843877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..............................................................................................</w:t>
      </w:r>
      <w:r w:rsidRPr="789B8AAB" w:rsidR="14ED609A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789B8AAB" w:rsidR="397B1F3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................2</w:t>
      </w:r>
    </w:p>
    <w:p w:rsidR="043CB5EB" w:rsidP="789B8AAB" w:rsidRDefault="043CB5EB" w14:paraId="16A805B4" w14:textId="7472DA94">
      <w:pPr>
        <w:pStyle w:val="Normal"/>
        <w:spacing w:before="0" w:beforeAutospacing="off" w:after="0" w:afterAutospacing="off" w:line="240" w:lineRule="auto"/>
        <w:ind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3CB5EB" w:rsidP="1154FAA8" w:rsidRDefault="043CB5EB" w14:paraId="7994FA1E" w14:textId="732D1AD0">
      <w:pPr>
        <w:pStyle w:val="Normal"/>
        <w:spacing w:before="0" w:beforeAutospacing="off" w:after="0" w:afterAutospacing="off" w:line="24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229D3F5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External Factors Shaping HR Challenges..........</w:t>
      </w:r>
      <w:r w:rsidRPr="1154FAA8" w:rsidR="6595C98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</w:t>
      </w:r>
      <w:r w:rsidRPr="1154FAA8" w:rsidR="229D3F5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......................................</w:t>
      </w:r>
      <w:r w:rsidRPr="1154FAA8" w:rsidR="5626487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</w:t>
      </w:r>
      <w:r w:rsidRPr="1154FAA8" w:rsidR="3A7311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2.1</w:t>
      </w:r>
    </w:p>
    <w:p w:rsidR="043CB5EB" w:rsidP="789B8AAB" w:rsidRDefault="043CB5EB" w14:paraId="48083D1D" w14:textId="2D8E77BC">
      <w:pPr>
        <w:pStyle w:val="Normal"/>
        <w:spacing w:before="0" w:beforeAutospacing="off" w:after="0" w:afterAutospacing="off" w:line="24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6694FD4" w:rsidP="1154FAA8" w:rsidRDefault="06694FD4" w14:paraId="789DDB04" w14:textId="3C28151D">
      <w:pPr>
        <w:pStyle w:val="Normal"/>
        <w:spacing w:before="0" w:beforeAutospacing="off" w:after="0" w:afterAutospacing="off" w:line="24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06694F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Personal and International Capability</w:t>
      </w:r>
      <w:r w:rsidRPr="1154FAA8" w:rsidR="69A376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......................................</w:t>
      </w:r>
      <w:r w:rsidRPr="1154FAA8" w:rsidR="538A4FE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</w:t>
      </w:r>
      <w:r w:rsidRPr="1154FAA8" w:rsidR="69A376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</w:t>
      </w:r>
      <w:r w:rsidRPr="1154FAA8" w:rsidR="5B0476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</w:t>
      </w:r>
      <w:r w:rsidRPr="1154FAA8" w:rsidR="69A376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</w:t>
      </w:r>
      <w:r w:rsidRPr="1154FAA8" w:rsidR="0DA99E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2.</w:t>
      </w:r>
      <w:r w:rsidRPr="1154FAA8" w:rsidR="4174234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</w:t>
      </w:r>
    </w:p>
    <w:p w:rsidR="043CB5EB" w:rsidP="789B8AAB" w:rsidRDefault="043CB5EB" w14:paraId="7ECA4EA1" w14:textId="0C3399E4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E190D23" w:rsidP="1154FAA8" w:rsidRDefault="4E190D23" w14:paraId="1AB6D2AF" w14:textId="1D618A3C">
      <w:pPr>
        <w:pStyle w:val="Normal"/>
        <w:spacing w:before="0" w:beforeAutospacing="off" w:after="0" w:afterAutospacing="off" w:line="24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4E190D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Challenges for HRM </w:t>
      </w:r>
      <w:r w:rsidRPr="1154FAA8" w:rsidR="4E190D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professionals</w:t>
      </w:r>
      <w:r w:rsidRPr="1154FAA8" w:rsidR="4E190D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.............................................</w:t>
      </w:r>
      <w:r w:rsidRPr="1154FAA8" w:rsidR="520205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154FAA8" w:rsidR="4E190D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</w:t>
      </w:r>
      <w:r w:rsidRPr="1154FAA8" w:rsidR="1D15241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</w:t>
      </w:r>
      <w:r w:rsidRPr="1154FAA8" w:rsidR="4E190D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</w:t>
      </w:r>
      <w:r w:rsidRPr="1154FAA8" w:rsidR="59198F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154FAA8" w:rsidR="4E190D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</w:t>
      </w:r>
      <w:r w:rsidRPr="1154FAA8" w:rsidR="6A861B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</w:t>
      </w:r>
      <w:r w:rsidRPr="1154FAA8" w:rsidR="2962D4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.3</w:t>
      </w:r>
    </w:p>
    <w:p w:rsidR="043CB5EB" w:rsidP="789B8AAB" w:rsidRDefault="043CB5EB" w14:paraId="3623FE80" w14:textId="593DAE56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1EE6BCD" w:rsidP="1154FAA8" w:rsidRDefault="31EE6BCD" w14:paraId="1D0B7ED4" w14:textId="4AF858D4">
      <w:pPr>
        <w:pStyle w:val="Normal"/>
        <w:spacing w:before="0" w:beforeAutospacing="off" w:after="0" w:afterAutospacing="off" w:line="24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31EE6B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Implication for IHRM External Factors Shaping HR Challenges........</w:t>
      </w:r>
      <w:r w:rsidRPr="1154FAA8" w:rsidR="6840BC5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</w:t>
      </w:r>
      <w:r w:rsidRPr="1154FAA8" w:rsidR="31EE6B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</w:t>
      </w:r>
      <w:r w:rsidRPr="1154FAA8" w:rsidR="0FABE33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154FAA8" w:rsidR="31EE6B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</w:t>
      </w:r>
      <w:r w:rsidRPr="1154FAA8" w:rsidR="1E8737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</w:t>
      </w:r>
      <w:r w:rsidRPr="1154FAA8" w:rsidR="323598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</w:t>
      </w:r>
      <w:r w:rsidRPr="1154FAA8" w:rsidR="2357885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.4</w:t>
      </w:r>
    </w:p>
    <w:p w:rsidR="043CB5EB" w:rsidP="789B8AAB" w:rsidRDefault="043CB5EB" w14:paraId="4D39D8C7" w14:textId="47CB6906">
      <w:pPr>
        <w:pStyle w:val="ListParagraph"/>
        <w:spacing w:before="0" w:beforeAutospacing="off" w:after="0" w:afterAutospacing="off" w:line="24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3CB5EB" w:rsidP="1154FAA8" w:rsidRDefault="043CB5EB" w14:paraId="249B4EFC" w14:textId="37E1D975">
      <w:pPr>
        <w:pStyle w:val="Normal"/>
        <w:spacing w:before="0" w:beforeAutospacing="off" w:after="0" w:afterAutospacing="off" w:line="24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3C2C2D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Diagram 1 PESTLE of HRM....................................................</w:t>
      </w:r>
      <w:r w:rsidRPr="1154FAA8" w:rsidR="7D9610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154FAA8" w:rsidR="3C2C2D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</w:t>
      </w:r>
      <w:r w:rsidRPr="1154FAA8" w:rsidR="78EB60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</w:t>
      </w:r>
      <w:r w:rsidRPr="1154FAA8" w:rsidR="3C2C2D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........2.</w:t>
      </w:r>
      <w:r w:rsidRPr="1154FAA8" w:rsidR="79ED30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5</w:t>
      </w:r>
    </w:p>
    <w:p w:rsidR="043CB5EB" w:rsidP="789B8AAB" w:rsidRDefault="043CB5EB" w14:paraId="0626F73F" w14:textId="54B001DA">
      <w:pPr>
        <w:pStyle w:val="ListParagraph"/>
        <w:spacing w:before="0" w:beforeAutospacing="off" w:after="0" w:afterAutospacing="off" w:line="24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3CB5EB" w:rsidP="1154FAA8" w:rsidRDefault="043CB5EB" w14:paraId="3A538B5B" w14:textId="2EA2DD65">
      <w:pPr>
        <w:pStyle w:val="Normal"/>
        <w:spacing w:before="0" w:beforeAutospacing="off" w:after="0" w:afterAutospacing="off" w:line="24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3C2C2D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Diagram 2 PESTLE of IHRM....................................................</w:t>
      </w:r>
      <w:r w:rsidRPr="1154FAA8" w:rsidR="773721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154FAA8" w:rsidR="3C2C2D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.............</w:t>
      </w:r>
      <w:r w:rsidRPr="1154FAA8" w:rsidR="4BC492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</w:t>
      </w:r>
      <w:r w:rsidRPr="1154FAA8" w:rsidR="3C2C2D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......2.</w:t>
      </w:r>
      <w:r w:rsidRPr="1154FAA8" w:rsidR="0D48AF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6</w:t>
      </w:r>
    </w:p>
    <w:p w:rsidR="043CB5EB" w:rsidP="789B8AAB" w:rsidRDefault="043CB5EB" w14:paraId="1B6A9C0F" w14:textId="3AE0147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A5AB827" w:rsidP="789B8AAB" w:rsidRDefault="0A5AB827" w14:paraId="76352020" w14:textId="013AD959">
      <w:pPr>
        <w:pStyle w:val="Normal"/>
        <w:spacing w:before="0" w:beforeAutospacing="off" w:after="0" w:afterAutospacing="off" w:line="24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89B8AAB" w:rsidR="0A5AB82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Strategic HRM Responses to Skills Gaps and Talent Shortage..................</w:t>
      </w:r>
      <w:r w:rsidRPr="789B8AAB" w:rsidR="08390569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</w:t>
      </w:r>
      <w:r w:rsidRPr="789B8AAB" w:rsidR="0A5AB82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</w:t>
      </w:r>
      <w:r w:rsidRPr="789B8AAB" w:rsidR="162EFA9A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3</w:t>
      </w:r>
    </w:p>
    <w:p w:rsidR="190DBE75" w:rsidP="789B8AAB" w:rsidRDefault="190DBE75" w14:paraId="75BE465E" w14:textId="03D65B6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89B8AAB" w:rsidR="190DBE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190DBE75" w:rsidP="789B8AAB" w:rsidRDefault="190DBE75" w14:paraId="7D85D5F0" w14:textId="2497702B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89B8AAB" w:rsidR="190DBE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Technology, Hospitality, Healthcare..........................................</w:t>
      </w:r>
      <w:r w:rsidRPr="789B8AAB" w:rsidR="1581F6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</w:t>
      </w:r>
      <w:r w:rsidRPr="789B8AAB" w:rsidR="190DBE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</w:t>
      </w:r>
      <w:r w:rsidRPr="789B8AAB" w:rsidR="76B001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3.1, 3.2, 3.3</w:t>
      </w:r>
    </w:p>
    <w:p w:rsidR="043CB5EB" w:rsidP="789B8AAB" w:rsidRDefault="043CB5EB" w14:paraId="405EBD08" w14:textId="3284B62A">
      <w:pPr>
        <w:pStyle w:val="Normal"/>
        <w:spacing w:before="220" w:beforeAutospacing="off" w:after="220" w:afterAutospacing="off" w:line="24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89B8AAB" w:rsidR="08E554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Strategic HRM levers to close gaps and shortages.................................</w:t>
      </w:r>
      <w:r w:rsidRPr="789B8AAB" w:rsidR="172951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789B8AAB" w:rsidR="08E554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..............</w:t>
      </w:r>
      <w:r w:rsidRPr="789B8AAB" w:rsidR="793FB7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3.4</w:t>
      </w:r>
    </w:p>
    <w:p w:rsidR="06694FD4" w:rsidP="789B8AAB" w:rsidRDefault="06694FD4" w14:paraId="583F52BD" w14:textId="6BEBE65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89B8AAB" w:rsidR="06694FD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Reflective Report on International Workplace capabilities (Focus on Technology, Communcation,</w:t>
      </w:r>
      <w:r w:rsidRPr="789B8AAB" w:rsidR="5BA12FC9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Teamwork, Leadership, and Self-Directed</w:t>
      </w:r>
      <w:r w:rsidRPr="789B8AAB" w:rsidR="203226D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89B8AAB" w:rsidR="41EFDE52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Learning) ................................................................................................................</w:t>
      </w:r>
      <w:r w:rsidRPr="789B8AAB" w:rsidR="74E1F253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4</w:t>
      </w:r>
    </w:p>
    <w:p w:rsidR="043CB5EB" w:rsidP="789B8AAB" w:rsidRDefault="043CB5EB" w14:paraId="0E54FE02" w14:textId="0252A5F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03226D6" w:rsidP="1154FAA8" w:rsidRDefault="203226D6" w14:paraId="1C996CA8" w14:textId="424C9C4E">
      <w:pPr>
        <w:pStyle w:val="Normal"/>
        <w:spacing w:before="0" w:beforeAutospacing="off" w:after="0" w:afterAutospacing="off" w:line="24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203226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Current capabilities in an International Context</w:t>
      </w:r>
      <w:r w:rsidRPr="1154FAA8" w:rsidR="24A409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..............................</w:t>
      </w:r>
      <w:r w:rsidRPr="1154FAA8" w:rsidR="49CE16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</w:t>
      </w:r>
      <w:r w:rsidRPr="1154FAA8" w:rsidR="24A409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.............</w:t>
      </w:r>
      <w:r w:rsidRPr="1154FAA8" w:rsidR="6491D6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4.1</w:t>
      </w:r>
    </w:p>
    <w:p w:rsidR="043CB5EB" w:rsidP="789B8AAB" w:rsidRDefault="043CB5EB" w14:paraId="267F4D19" w14:textId="3860AA6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03226D6" w:rsidP="1154FAA8" w:rsidRDefault="203226D6" w14:paraId="68F28EEF" w14:textId="18B00BC7">
      <w:pPr>
        <w:pStyle w:val="Normal"/>
        <w:spacing w:before="0" w:beforeAutospacing="off" w:after="0" w:afterAutospacing="off" w:line="24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203226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Strengths and Weaknesses Analysis</w:t>
      </w:r>
      <w:r w:rsidRPr="1154FAA8" w:rsidR="74DF44D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............................................</w:t>
      </w:r>
      <w:r w:rsidRPr="1154FAA8" w:rsidR="2C70AA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</w:t>
      </w:r>
      <w:r w:rsidRPr="1154FAA8" w:rsidR="74DF44D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...............</w:t>
      </w:r>
      <w:r w:rsidRPr="1154FAA8" w:rsidR="425A97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4.2</w:t>
      </w:r>
    </w:p>
    <w:p w:rsidR="043CB5EB" w:rsidP="789B8AAB" w:rsidRDefault="043CB5EB" w14:paraId="125509DA" w14:textId="2DDD385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03226D6" w:rsidP="1154FAA8" w:rsidRDefault="203226D6" w14:paraId="4184982C" w14:textId="3A0365D9">
      <w:pPr>
        <w:pStyle w:val="Normal"/>
        <w:spacing w:before="0" w:beforeAutospacing="off" w:after="0" w:afterAutospacing="off" w:line="24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203226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Strategy for Leveraging Strengths and addressing Improvement Areas</w:t>
      </w:r>
      <w:r w:rsidRPr="1154FAA8" w:rsidR="2ECB66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</w:t>
      </w:r>
      <w:r w:rsidRPr="1154FAA8" w:rsidR="4225865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</w:t>
      </w:r>
      <w:r w:rsidRPr="1154FAA8" w:rsidR="239C94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4.3</w:t>
      </w:r>
    </w:p>
    <w:p w:rsidR="043CB5EB" w:rsidP="789B8AAB" w:rsidRDefault="043CB5EB" w14:paraId="66321D58" w14:textId="053A0F1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03226D6" w:rsidP="1154FAA8" w:rsidRDefault="203226D6" w14:paraId="79625DC9" w14:textId="54560B0D">
      <w:pPr>
        <w:pStyle w:val="Normal"/>
        <w:spacing w:before="0" w:beforeAutospacing="off" w:after="0" w:afterAutospacing="off" w:line="24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203226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Evidence and Support from Learning Activities /Working Experience</w:t>
      </w:r>
      <w:r w:rsidRPr="1154FAA8" w:rsidR="1D50FB5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</w:t>
      </w:r>
      <w:r w:rsidRPr="1154FAA8" w:rsidR="2E4589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</w:t>
      </w:r>
      <w:r w:rsidRPr="1154FAA8" w:rsidR="1D50FB5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</w:t>
      </w:r>
      <w:r w:rsidRPr="1154FAA8" w:rsidR="3911D7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.4.4</w:t>
      </w:r>
    </w:p>
    <w:p w:rsidR="043CB5EB" w:rsidP="789B8AAB" w:rsidRDefault="043CB5EB" w14:paraId="58A9F8D9" w14:textId="7D8B13A6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69102F9" w:rsidP="1154FAA8" w:rsidRDefault="669102F9" w14:paraId="45E6C4B0" w14:textId="58F7195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669102F9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Conclusion..............................................................................................................</w:t>
      </w:r>
      <w:r w:rsidRPr="1154FAA8" w:rsidR="6B93408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154FAA8" w:rsidR="02616C71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</w:t>
      </w:r>
    </w:p>
    <w:p w:rsidR="043CB5EB" w:rsidP="789B8AAB" w:rsidRDefault="043CB5EB" w14:paraId="5F980979" w14:textId="1348B0D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154FAA8" wp14:paraId="26E54AEA" wp14:textId="6D0CCC6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154FAA8" w:rsidR="669102F9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Reference...........................................................</w:t>
      </w:r>
      <w:r w:rsidRPr="1154FAA8" w:rsidR="24360E0D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</w:t>
      </w:r>
      <w:r w:rsidRPr="1154FAA8" w:rsidR="669102F9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.....................................................</w:t>
      </w:r>
      <w:r w:rsidRPr="1154FAA8" w:rsidR="1BB6CDF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xmlns:wp14="http://schemas.microsoft.com/office/word/2010/wordml" w:rsidP="1154FAA8" wp14:paraId="3754ED15" wp14:textId="4606D6A7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1154FAA8" wp14:paraId="6481B253" wp14:textId="5E9BC254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1154FAA8" wp14:paraId="3FB9FA09" wp14:textId="65ABA8E2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1154FAA8" wp14:paraId="2E46C0FC" wp14:textId="2FA9490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154FAA8" w:rsidR="3B68BAA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Introduction</w:t>
      </w:r>
    </w:p>
    <w:p w:rsidR="043CB5EB" w:rsidP="043CB5EB" w:rsidRDefault="043CB5EB" w14:paraId="677B3E0C" w14:textId="1C01B608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1244D0" w:rsidP="043CB5EB" w:rsidRDefault="271244D0" w14:paraId="67464EC7" w14:textId="1012EE9C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3CB5EB" w:rsidR="27124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report focus</w:t>
      </w:r>
      <w:r w:rsidRPr="043CB5EB" w:rsidR="144A12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 on the national and international employment markets and their implications for Human </w:t>
      </w:r>
      <w:r w:rsidRPr="043CB5EB" w:rsidR="6C68B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Resource Management (HRM) and international Human Resource Management (IHRM). </w:t>
      </w:r>
      <w:r w:rsidRPr="043CB5EB" w:rsidR="137A7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Human Resource Management refers to the set of policies, practices, and systems that influence</w:t>
      </w:r>
      <w:r w:rsidRPr="043CB5EB" w:rsidR="33E57C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employees’ behaviour, attitudes, and performance (Boxall and Purcell, 2008)</w:t>
      </w:r>
      <w:r w:rsidRPr="043CB5EB" w:rsidR="1223CC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HRM plays </w:t>
      </w:r>
      <w:r w:rsidRPr="043CB5EB" w:rsidR="1223CC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central role</w:t>
      </w:r>
      <w:r w:rsidRPr="043CB5EB" w:rsidR="1223CC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ensuring that organisation’s human capital </w:t>
      </w:r>
      <w:r w:rsidRPr="043CB5EB" w:rsidR="43EA88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effectively utilised to achieve its strategic </w:t>
      </w:r>
      <w:r w:rsidRPr="043CB5EB" w:rsidR="43EA88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objectives</w:t>
      </w:r>
      <w:r w:rsidRPr="043CB5EB" w:rsidR="43EA88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043CB5EB" w:rsidP="043CB5EB" w:rsidRDefault="043CB5EB" w14:paraId="2D5387F1" w14:textId="58EF2D1A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3EA88AF" w:rsidP="1154FAA8" w:rsidRDefault="43EA88AF" w14:paraId="084D653D" w14:textId="3799CE9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54FAA8" w:rsidR="43EA88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is primarily concerned wi</w:t>
      </w:r>
      <w:r w:rsidRPr="1154FAA8" w:rsidR="44F67A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 the recruitment, </w:t>
      </w:r>
      <w:r w:rsidRPr="1154FAA8" w:rsidR="44F67A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selection</w:t>
      </w:r>
      <w:r w:rsidRPr="1154FAA8" w:rsidR="44F67A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training, development, appraisal, and reward of emplo</w:t>
      </w:r>
      <w:r w:rsidRPr="1154FAA8" w:rsidR="5A14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yees, ensuring that the workforce skills and capabilities align with organisational goals.</w:t>
      </w:r>
      <w:r w:rsidRPr="1154FAA8" w:rsidR="2A07A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54FAA8" w:rsidR="5A14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 the past few decades, HRM has evolved significantly from traditional personnel managem</w:t>
      </w:r>
      <w:r w:rsidRPr="1154FAA8" w:rsidR="0587EE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ent, which focused </w:t>
      </w:r>
      <w:r w:rsidRPr="1154FAA8" w:rsidR="0587EE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mainly on</w:t>
      </w:r>
      <w:r w:rsidRPr="1154FAA8" w:rsidR="0587EE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54FAA8" w:rsidR="765F06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administrative</w:t>
      </w:r>
      <w:r w:rsidRPr="1154FAA8" w:rsidR="0587EE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welfare functions, to a more strategic approach</w:t>
      </w:r>
      <w:r w:rsidRPr="1154FAA8" w:rsidR="6AEF3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integrates people </w:t>
      </w:r>
      <w:r w:rsidRPr="1154FAA8" w:rsidR="077A30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management</w:t>
      </w:r>
      <w:r w:rsidRPr="1154FAA8" w:rsidR="6AEF3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business strategy. </w:t>
      </w:r>
      <w:r w:rsidRPr="1154FAA8" w:rsidR="08E20B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strategic perspective recognises </w:t>
      </w:r>
      <w:r w:rsidRPr="1154FAA8" w:rsidR="4B38C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employee's</w:t>
      </w:r>
      <w:r w:rsidRPr="1154FAA8" w:rsidR="08E20B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valuable assets and sources of competitiv</w:t>
      </w:r>
      <w:r w:rsidRPr="1154FAA8" w:rsidR="191F3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advantage (</w:t>
      </w:r>
      <w:r w:rsidRPr="1154FAA8" w:rsidR="0291C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Legge, </w:t>
      </w:r>
      <w:r w:rsidRPr="1154FAA8" w:rsidR="191F3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K. 1995). </w:t>
      </w:r>
    </w:p>
    <w:p w:rsidR="1154FAA8" w:rsidP="1154FAA8" w:rsidRDefault="1154FAA8" w14:paraId="45CC68BE" w14:textId="060C01E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1F325C" w:rsidP="043CB5EB" w:rsidRDefault="191F325C" w14:paraId="5FAE0E94" w14:textId="37B0EEDB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3CB5EB" w:rsidR="191F3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Managing </w:t>
      </w:r>
      <w:r w:rsidRPr="043CB5EB" w:rsidR="4043DF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employment relationship has undergone substantial transformation</w:t>
      </w:r>
      <w:r w:rsidRPr="043CB5EB" w:rsidR="15907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developed economies.</w:t>
      </w:r>
      <w:r w:rsidRPr="043CB5EB" w:rsidR="2A565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However, as globalisat</w:t>
      </w:r>
      <w:r w:rsidRPr="043CB5EB" w:rsidR="74A161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ion intensifies and organisations expand their operations beyond national borders, new challenges </w:t>
      </w:r>
      <w:r w:rsidRPr="043CB5EB" w:rsidR="74A161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emerge</w:t>
      </w:r>
      <w:r w:rsidRPr="043CB5EB" w:rsidR="74A161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</w:t>
      </w:r>
      <w:r w:rsidRPr="043CB5EB" w:rsidR="06035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extend beyond traditional scope of domestic HRM. </w:t>
      </w:r>
      <w:r w:rsidRPr="043CB5EB" w:rsidR="18F4B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</w:t>
      </w:r>
      <w:r w:rsidRPr="043CB5EB" w:rsidR="06035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shif</w:t>
      </w:r>
      <w:r w:rsidRPr="043CB5EB" w:rsidR="0AB46F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gives rise to International Human Resource Management (IHRM), which can be defined </w:t>
      </w:r>
      <w:r w:rsidRPr="043CB5EB" w:rsidR="0A4C1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the set of distinct activities, functions, and processes directed at </w:t>
      </w:r>
      <w:r w:rsidRPr="043CB5EB" w:rsidR="3C3BE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attracting</w:t>
      </w:r>
      <w:r w:rsidRPr="043CB5EB" w:rsidR="0A4C1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developing, and </w:t>
      </w:r>
      <w:r w:rsidRPr="043CB5EB" w:rsidR="19ED5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043CB5EB" w:rsidR="19ED5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043CB5EB" w:rsidR="19ED5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human resources of multinational enterprises (Taylor, Beechler and </w:t>
      </w:r>
      <w:r w:rsidRPr="043CB5EB" w:rsidR="6A5A9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Napier, 1996).</w:t>
      </w:r>
    </w:p>
    <w:p w:rsidR="043CB5EB" w:rsidP="043CB5EB" w:rsidRDefault="043CB5EB" w14:paraId="42BE0139" w14:textId="4DF15CAC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A5A9C1F" w:rsidP="043CB5EB" w:rsidRDefault="6A5A9C1F" w14:paraId="460BB060" w14:textId="20E26CF0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3CB5EB" w:rsidR="6A5A9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IHRM not only involves </w:t>
      </w:r>
      <w:r w:rsidRPr="043CB5EB" w:rsidR="08F2C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r w:rsidRPr="043CB5EB" w:rsidR="6A5A9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tradition</w:t>
      </w:r>
      <w:r w:rsidRPr="043CB5EB" w:rsidR="794B7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 HR </w:t>
      </w:r>
      <w:r w:rsidRPr="043CB5EB" w:rsidR="1E816F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functional</w:t>
      </w:r>
      <w:r w:rsidRPr="043CB5EB" w:rsidR="794B7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as recruitment, training, performance management, and compensation but als</w:t>
      </w:r>
      <w:r w:rsidRPr="043CB5EB" w:rsidR="28DEA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 incorporates </w:t>
      </w:r>
      <w:r w:rsidRPr="043CB5EB" w:rsidR="28DEA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additional</w:t>
      </w:r>
      <w:r w:rsidRPr="043CB5EB" w:rsidR="28DEA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dimensions that arise from </w:t>
      </w:r>
      <w:r w:rsidRPr="043CB5EB" w:rsidR="28DEA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operating</w:t>
      </w:r>
      <w:r w:rsidRPr="043CB5EB" w:rsidR="28DEA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across diverse national and cultural con</w:t>
      </w:r>
      <w:r w:rsidRPr="043CB5EB" w:rsidR="2D75BC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texts. </w:t>
      </w:r>
      <w:r w:rsidRPr="043CB5EB" w:rsidR="11650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IHRM must manage the complexities associated with differing legal frameworks, cultural values, eco</w:t>
      </w:r>
      <w:r w:rsidRPr="043CB5EB" w:rsidR="3C519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nomic systems, and employment practices across countries,</w:t>
      </w:r>
      <w:r w:rsidRPr="043CB5EB" w:rsidR="301576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43CB5EB" w:rsidR="1B03F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emphasise </w:t>
      </w:r>
      <w:r w:rsidRPr="043CB5EB" w:rsidR="301576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 changes in global economic and business conditions require HRM to adapt to both local and inter</w:t>
      </w:r>
      <w:r w:rsidRPr="043CB5EB" w:rsidR="525EE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contexts (Schuler, </w:t>
      </w:r>
      <w:r w:rsidRPr="043CB5EB" w:rsidR="525EE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Budhwar</w:t>
      </w:r>
      <w:r w:rsidRPr="043CB5EB" w:rsidR="525EE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Florkowski, </w:t>
      </w:r>
      <w:r w:rsidRPr="043CB5EB" w:rsidR="1AE4E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2002).</w:t>
      </w:r>
    </w:p>
    <w:p w:rsidR="043CB5EB" w:rsidP="043CB5EB" w:rsidRDefault="043CB5EB" w14:paraId="76A7963B" w14:textId="27635332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43CB5EB" w:rsidP="043CB5EB" w:rsidRDefault="043CB5EB" w14:paraId="6B3A6486" w14:textId="0A2990B8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43CB5EB" w:rsidP="043CB5EB" w:rsidRDefault="043CB5EB" w14:paraId="6F3E87A9" w14:textId="0A95B9B0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43CB5EB" w:rsidP="043CB5EB" w:rsidRDefault="043CB5EB" w14:paraId="23C774A9" w14:textId="06263FF5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43CB5EB" w:rsidRDefault="043CB5EB" w14:paraId="72BFD4B4" w14:textId="52290DA6"/>
    <w:p w:rsidR="043CB5EB" w:rsidP="043CB5EB" w:rsidRDefault="043CB5EB" w14:paraId="56794273" w14:textId="100FCCE1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43CB5EB" w:rsidP="043CB5EB" w:rsidRDefault="043CB5EB" w14:paraId="1F60459B" w14:textId="0E0920B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43CB5EB" w:rsidP="043CB5EB" w:rsidRDefault="043CB5EB" w14:paraId="36B9A69E" w14:textId="449E7CF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43CB5EB" w:rsidP="043CB5EB" w:rsidRDefault="043CB5EB" w14:paraId="5AC0D7ED" w14:textId="582614FC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43CB5EB" w:rsidP="043CB5EB" w:rsidRDefault="043CB5EB" w14:paraId="0C333C1F" w14:textId="3087359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43CB5EB" w:rsidP="043CB5EB" w:rsidRDefault="043CB5EB" w14:paraId="7EA7B579" w14:textId="5DCC5111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3CB5EB" w:rsidR="043CB5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1. </w:t>
      </w:r>
      <w:r w:rsidRPr="043CB5EB" w:rsidR="10C1638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Technological Transformation in HRM</w:t>
      </w:r>
    </w:p>
    <w:p w:rsidR="043CB5EB" w:rsidP="043CB5EB" w:rsidRDefault="043CB5EB" w14:paraId="3B881C12" w14:textId="4F6A0889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32D7EAE" w:rsidP="1154FAA8" w:rsidRDefault="332D7EAE" w14:paraId="6B734A42" w14:textId="69109E79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332D7E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rapid integration of Artificial Intelligence </w:t>
      </w:r>
      <w:r w:rsidRPr="1154FAA8" w:rsidR="59F0EB1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(AI)</w:t>
      </w:r>
      <w:r w:rsidRPr="1154FAA8" w:rsidR="68E9BB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59F0EB1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automation and digital platforms is </w:t>
      </w:r>
      <w:r w:rsidRPr="1154FAA8" w:rsidR="663175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fundamentally transforming and structuring </w:t>
      </w:r>
      <w:r w:rsidRPr="1154FAA8" w:rsidR="26A084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modern labour markets</w:t>
      </w:r>
      <w:r w:rsidRPr="1154FAA8" w:rsidR="20D67F7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1154FAA8" w:rsidR="2B58669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prompting</w:t>
      </w:r>
      <w:r w:rsidRPr="1154FAA8" w:rsidR="20D67F7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both </w:t>
      </w:r>
      <w:r w:rsidRPr="1154FAA8" w:rsidR="6087E4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optimism</w:t>
      </w:r>
      <w:r w:rsidRPr="1154FAA8" w:rsidR="20D67F7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concern around the </w:t>
      </w:r>
      <w:r w:rsidRPr="1154FAA8" w:rsidR="545530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globe</w:t>
      </w:r>
      <w:r w:rsidRPr="1154FAA8" w:rsidR="70877D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154FAA8" w:rsidR="545530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These</w:t>
      </w:r>
      <w:r w:rsidRPr="1154FAA8" w:rsidR="7CC6CD5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two do not </w:t>
      </w:r>
      <w:r w:rsidRPr="1154FAA8" w:rsidR="02E9DD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act </w:t>
      </w:r>
      <w:r w:rsidRPr="1154FAA8" w:rsidR="0EF267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commonly they can cause </w:t>
      </w:r>
      <w:r w:rsidRPr="1154FAA8" w:rsidR="4B5ECF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displace</w:t>
      </w:r>
      <w:r w:rsidRPr="1154FAA8" w:rsidR="2B8CCC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ment</w:t>
      </w:r>
      <w:r w:rsidRPr="1154FAA8" w:rsidR="4B5ECF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create work, </w:t>
      </w:r>
      <w:r w:rsidRPr="1154FAA8" w:rsidR="5B2180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they </w:t>
      </w:r>
      <w:r w:rsidRPr="1154FAA8" w:rsidR="0B0217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both can </w:t>
      </w:r>
      <w:r w:rsidRPr="1154FAA8" w:rsidR="092D58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rearrange</w:t>
      </w:r>
      <w:r w:rsidRPr="1154FAA8" w:rsidR="5B2180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skill </w:t>
      </w:r>
      <w:r w:rsidRPr="1154FAA8" w:rsidR="6773861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demands, disrupts</w:t>
      </w:r>
      <w:r w:rsidRPr="1154FAA8" w:rsidR="2D5EA5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04FC25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traditional</w:t>
      </w:r>
      <w:r w:rsidRPr="1154FAA8" w:rsidR="2D5EA5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employment structure</w:t>
      </w:r>
      <w:r w:rsidRPr="1154FAA8" w:rsidR="72AAD1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can provide </w:t>
      </w:r>
      <w:r w:rsidRPr="1154FAA8" w:rsidR="73C43A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challenges</w:t>
      </w:r>
      <w:r w:rsidRPr="1154FAA8" w:rsidR="72AAD1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</w:t>
      </w:r>
      <w:r w:rsidRPr="1154FAA8" w:rsidR="5EFB95A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opportunities</w:t>
      </w:r>
      <w:r w:rsidRPr="1154FAA8" w:rsidR="0F651C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1154FAA8" w:rsidR="2558C3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Human </w:t>
      </w:r>
      <w:r w:rsidRPr="1154FAA8" w:rsidR="1F1B184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Resource</w:t>
      </w:r>
      <w:r w:rsidRPr="1154FAA8" w:rsidR="2558C3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Management (HRM) and International Human Resource Management (</w:t>
      </w:r>
      <w:r w:rsidRPr="1154FAA8" w:rsidR="1616C4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IHRM) must adapt to evolving of </w:t>
      </w:r>
      <w:r w:rsidRPr="1154FAA8" w:rsidR="064D12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technology</w:t>
      </w:r>
      <w:r w:rsidRPr="1154FAA8" w:rsidR="6CB8E7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1154FAA8" w:rsidR="1325F13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Sharma, </w:t>
      </w:r>
      <w:r w:rsidRPr="1154FAA8" w:rsidR="173C69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P. </w:t>
      </w:r>
      <w:r w:rsidRPr="1154FAA8" w:rsidR="6CB8E7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6CB8E7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</w:t>
      </w:r>
      <w:r w:rsidRPr="1154FAA8" w:rsidR="055D3EA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4</w:t>
      </w:r>
      <w:r w:rsidRPr="1154FAA8" w:rsidR="6CB8E7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</w:t>
      </w:r>
    </w:p>
    <w:p w:rsidR="043CB5EB" w:rsidP="043CB5EB" w:rsidRDefault="043CB5EB" w14:paraId="3FBBBA83" w14:textId="0246039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3CB5EB" w:rsidP="043CB5EB" w:rsidRDefault="043CB5EB" w14:paraId="3D1DF459" w14:textId="194A13D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B5E512E" w:rsidP="043CB5EB" w:rsidRDefault="2B5E512E" w14:paraId="37897AE0" w14:textId="5F448416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43CB5EB" w:rsidR="2B5E512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1.1 </w:t>
      </w:r>
      <w:r w:rsidRPr="043CB5EB" w:rsidR="652396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Impact of technological Advancements on labour Markets and HRM and IHRM strategy</w:t>
      </w:r>
    </w:p>
    <w:p w:rsidR="043CB5EB" w:rsidP="043CB5EB" w:rsidRDefault="043CB5EB" w14:paraId="585BD758" w14:textId="4820DB4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F271C1C" w:rsidP="043CB5EB" w:rsidRDefault="3F271C1C" w14:paraId="0909BD37" w14:textId="40D3E89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3F271C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One major effect is task automation and substitution</w:t>
      </w:r>
      <w:r w:rsidRPr="043CB5EB" w:rsidR="5D8BBF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AI</w:t>
      </w:r>
      <w:r w:rsidRPr="043CB5EB" w:rsidR="0F2382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</w:t>
      </w:r>
      <w:r w:rsidRPr="043CB5EB" w:rsidR="5D8BBF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nd robot can increasingly take over routine, and </w:t>
      </w:r>
      <w:r w:rsidRPr="043CB5EB" w:rsidR="1635D6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task in manufacturing, services, accounting, </w:t>
      </w:r>
      <w:r w:rsidRPr="043CB5EB" w:rsidR="27996D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</w:t>
      </w:r>
      <w:r w:rsidRPr="043CB5EB" w:rsidR="1635D6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customer </w:t>
      </w:r>
      <w:r w:rsidRPr="043CB5EB" w:rsidR="1635D6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support </w:t>
      </w:r>
      <w:r w:rsidRPr="043CB5EB" w:rsidR="09C86C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reduce roles and shift </w:t>
      </w:r>
      <w:r w:rsidRPr="043CB5EB" w:rsidR="2B42165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</w:t>
      </w:r>
      <w:r w:rsidRPr="043CB5EB" w:rsidR="09C86C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composition of work</w:t>
      </w:r>
      <w:r w:rsidRPr="043CB5EB" w:rsidR="375E67E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But this </w:t>
      </w:r>
      <w:r w:rsidRPr="043CB5EB" w:rsidR="504635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</w:t>
      </w:r>
      <w:r w:rsidRPr="043CB5EB" w:rsidR="375E67E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not just </w:t>
      </w:r>
      <w:r w:rsidRPr="043CB5EB" w:rsidR="025B29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043CB5EB" w:rsidR="0F6130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demolition</w:t>
      </w:r>
      <w:r w:rsidRPr="043CB5EB" w:rsidR="025B29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job</w:t>
      </w:r>
      <w:r w:rsidRPr="043CB5EB" w:rsidR="60BAEB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43CB5EB" w:rsidR="79B762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technology</w:t>
      </w:r>
      <w:r w:rsidRPr="043CB5EB" w:rsidR="60BAEB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43CB5EB" w:rsidR="60BAEB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elim</w:t>
      </w:r>
      <w:r w:rsidRPr="043CB5EB" w:rsidR="16C2CF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ina</w:t>
      </w:r>
      <w:r w:rsidRPr="043CB5EB" w:rsidR="60BAEB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tes</w:t>
      </w:r>
      <w:r w:rsidRPr="043CB5EB" w:rsidR="60BAEB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some job</w:t>
      </w:r>
      <w:r w:rsidRPr="043CB5EB" w:rsidR="6991DF5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</w:t>
      </w:r>
      <w:r w:rsidRPr="043CB5EB" w:rsidR="60BAEB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 tasks</w:t>
      </w:r>
      <w:r w:rsidRPr="043CB5EB" w:rsidR="24B101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it can also create new job</w:t>
      </w:r>
      <w:r w:rsidRPr="043CB5EB" w:rsidR="6223B2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43CB5EB" w:rsidR="24B101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roles</w:t>
      </w:r>
      <w:r w:rsidRPr="043CB5EB" w:rsidR="4B7552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like data analysts, AI </w:t>
      </w:r>
      <w:r w:rsidRPr="043CB5EB" w:rsidR="4B7552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trainer</w:t>
      </w:r>
      <w:r w:rsidRPr="043CB5EB" w:rsidR="4B7552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043CB5EB" w:rsidR="2C4EEC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robots'</w:t>
      </w:r>
      <w:r w:rsidRPr="043CB5EB" w:rsidR="4B7552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maintenance</w:t>
      </w:r>
      <w:r w:rsidRPr="043CB5EB" w:rsidR="5BF7BAD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43CB5EB" w:rsidR="16C93FB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43CB5EB" w:rsidR="699A51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automaton of AI may reduce wages or opportunities in low-skilled roles</w:t>
      </w:r>
      <w:r w:rsidRPr="043CB5EB" w:rsidR="1A24B36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digital platforms </w:t>
      </w:r>
      <w:r w:rsidRPr="043CB5EB" w:rsidR="62E0C0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also </w:t>
      </w:r>
      <w:r w:rsidRPr="043CB5EB" w:rsidR="1A24B36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reshape </w:t>
      </w:r>
      <w:r w:rsidRPr="043CB5EB" w:rsidR="669372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043CB5EB" w:rsidR="1A24B36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labour</w:t>
      </w:r>
      <w:r w:rsidRPr="043CB5EB" w:rsidR="57D476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</w:t>
      </w:r>
      <w:r w:rsidRPr="043CB5EB" w:rsidR="77CDF9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rket. These changes affect labour supply, mobility, and </w:t>
      </w:r>
      <w:r w:rsidRPr="043CB5EB" w:rsidR="6D7840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bargaining power, </w:t>
      </w:r>
      <w:r w:rsidRPr="043CB5EB" w:rsidR="536049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labour become more </w:t>
      </w:r>
      <w:r w:rsidRPr="043CB5EB" w:rsidR="3FE2BB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dynamic,</w:t>
      </w:r>
      <w:r w:rsidRPr="043CB5EB" w:rsidR="536049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power may shift toward</w:t>
      </w:r>
      <w:r w:rsidRPr="043CB5EB" w:rsidR="7BD532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firms with technological advantage.</w:t>
      </w:r>
    </w:p>
    <w:p w:rsidR="043CB5EB" w:rsidP="043CB5EB" w:rsidRDefault="043CB5EB" w14:paraId="0FE179C2" w14:textId="06EAC02B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BBA540D" w:rsidP="1154FAA8" w:rsidRDefault="0BBA540D" w14:paraId="02669CB1" w14:textId="0EF188AB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0BBA540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 is a</w:t>
      </w:r>
      <w:r w:rsidRPr="1154FAA8" w:rsidR="7DE75A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 </w:t>
      </w:r>
      <w:r w:rsidRPr="1154FAA8" w:rsidR="0BBA540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agreement that technical change, with the implied increase </w:t>
      </w:r>
      <w:r w:rsidRPr="1154FAA8" w:rsidR="563D1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factor productivity, is central to </w:t>
      </w:r>
      <w:r w:rsidRPr="1154FAA8" w:rsidR="7A228B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economic</w:t>
      </w:r>
      <w:r w:rsidRPr="1154FAA8" w:rsidR="563D1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growth and improve</w:t>
      </w:r>
      <w:r w:rsidRPr="1154FAA8" w:rsidR="483B5D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 living standards. With technology i</w:t>
      </w:r>
      <w:r w:rsidRPr="1154FAA8" w:rsidR="5159EF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1154FAA8" w:rsidR="483B5D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not just </w:t>
      </w:r>
      <w:r w:rsidRPr="1154FAA8" w:rsidR="7F934B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impacts</w:t>
      </w:r>
      <w:r w:rsidRPr="1154FAA8" w:rsidR="5BCF60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individual or industries </w:t>
      </w:r>
      <w:r w:rsidRPr="1154FAA8" w:rsidR="23D184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but </w:t>
      </w:r>
      <w:r w:rsidRPr="1154FAA8" w:rsidR="5D4235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also </w:t>
      </w:r>
      <w:r w:rsidRPr="1154FAA8" w:rsidR="23D184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apply </w:t>
      </w:r>
      <w:r w:rsidRPr="1154FAA8" w:rsidR="444C1E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acros</w:t>
      </w:r>
      <w:r w:rsidRPr="1154FAA8" w:rsidR="444C1E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 the e</w:t>
      </w:r>
      <w:r w:rsidRPr="1154FAA8" w:rsidR="444C1E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conomy.</w:t>
      </w:r>
      <w:r w:rsidRPr="1154FAA8" w:rsidR="5E7EE1F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major concern </w:t>
      </w:r>
      <w:r w:rsidRPr="1154FAA8" w:rsidR="2FF6D6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share of the national income going to capital and labour and the way </w:t>
      </w:r>
      <w:r w:rsidRPr="1154FAA8" w:rsidR="27A73E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 is pass out across skill group</w:t>
      </w:r>
      <w:r w:rsidRPr="1154FAA8" w:rsidR="4B10EB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1154FAA8" w:rsidR="27A73E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labour market</w:t>
      </w:r>
      <w:r w:rsidRPr="1154FAA8" w:rsidR="367217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There is a fear of robotic adaption </w:t>
      </w:r>
      <w:r w:rsidRPr="1154FAA8" w:rsidR="500310E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might cause disruption to the economy</w:t>
      </w:r>
      <w:r w:rsidRPr="1154FAA8" w:rsidR="0B05CE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1154FAA8" w:rsidR="1647BD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Ross, </w:t>
      </w:r>
      <w:r w:rsidRPr="1154FAA8" w:rsidR="0B05CE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A. </w:t>
      </w:r>
      <w:r w:rsidRPr="1154FAA8" w:rsidR="38B0E2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McGregor</w:t>
      </w:r>
      <w:r w:rsidRPr="1154FAA8" w:rsidR="60DF1A1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154FAA8" w:rsidR="38B0E2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0B05CE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 P.</w:t>
      </w:r>
      <w:r w:rsidRPr="1154FAA8" w:rsidR="65DDAE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0A88C6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Swales</w:t>
      </w:r>
      <w:r w:rsidRPr="1154FAA8" w:rsidR="63C65BF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154FAA8" w:rsidR="0A88C6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Kim, </w:t>
      </w:r>
      <w:r w:rsidRPr="1154FAA8" w:rsidR="0B05CE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J. </w:t>
      </w:r>
      <w:r w:rsidRPr="1154FAA8" w:rsidR="131890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2024).</w:t>
      </w:r>
      <w:r w:rsidRPr="1154FAA8" w:rsidR="6050937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43CB5EB" w:rsidP="043CB5EB" w:rsidRDefault="043CB5EB" w14:paraId="68EAFF31" w14:textId="4F7C79A5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B402CD8" w:rsidP="043CB5EB" w:rsidRDefault="5B402CD8" w14:paraId="37F85C37" w14:textId="3E55523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5B402CD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Implication for HRM strategies</w:t>
      </w:r>
    </w:p>
    <w:p w:rsidR="043CB5EB" w:rsidP="043CB5EB" w:rsidRDefault="043CB5EB" w14:paraId="557B081A" w14:textId="2B49E6D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2A0962" w:rsidP="1154FAA8" w:rsidRDefault="012A0962" w14:paraId="5317AB30" w14:textId="2D171D8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012A09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International human resource management has become more </w:t>
      </w:r>
      <w:r w:rsidRPr="1154FAA8" w:rsidR="6C9F2A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essential to organisation success, as globalisation fo</w:t>
      </w:r>
      <w:r w:rsidRPr="1154FAA8" w:rsidR="4FB7EA1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rce demand organisation to design and implement a global strategy. </w:t>
      </w:r>
      <w:r w:rsidRPr="1154FAA8" w:rsidR="040F6A7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One of the most critical choices faced by IHRM </w:t>
      </w:r>
      <w:r w:rsidRPr="1154FAA8" w:rsidR="26CA203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weather and when </w:t>
      </w:r>
      <w:r w:rsidRPr="1154FAA8" w:rsidR="0E4419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organisation</w:t>
      </w:r>
      <w:r w:rsidRPr="1154FAA8" w:rsidR="26CA203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should adapt to human resource poli</w:t>
      </w:r>
      <w:r w:rsidRPr="1154FAA8" w:rsidR="51932B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cies</w:t>
      </w:r>
      <w:r w:rsidRPr="1154FAA8" w:rsidR="762AA9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1154FAA8" w:rsidR="1F7646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Lloyd, </w:t>
      </w:r>
      <w:r w:rsidRPr="1154FAA8" w:rsidR="762AA9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S. LL</w:t>
      </w:r>
      <w:r w:rsidRPr="1154FAA8" w:rsidR="1E8C41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1154FAA8" w:rsidR="762AA9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C. </w:t>
      </w:r>
      <w:r w:rsidRPr="1154FAA8" w:rsidR="479B38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Hartel</w:t>
      </w:r>
      <w:r w:rsidRPr="1154FAA8" w:rsidR="550C24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154FAA8" w:rsidR="479B38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762AA9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EJ</w:t>
      </w:r>
      <w:r w:rsidRPr="1154FAA8" w:rsidR="01DA59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154FAA8" w:rsidR="762AA9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2004).</w:t>
      </w:r>
    </w:p>
    <w:p w:rsidR="043CB5EB" w:rsidP="043CB5EB" w:rsidRDefault="043CB5EB" w14:paraId="15FB07EB" w14:textId="0CF0C0F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3CB5EB" w:rsidP="043CB5EB" w:rsidRDefault="043CB5EB" w14:paraId="1FCDE9D2" w14:textId="10561EC5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3CB5EB" w:rsidP="043CB5EB" w:rsidRDefault="043CB5EB" w14:paraId="4795E7ED" w14:textId="0CE0947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3CB5EB" w:rsidP="043CB5EB" w:rsidRDefault="043CB5EB" w14:paraId="5A8735EA" w14:textId="5D8CC8E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3CB5EB" w:rsidP="043CB5EB" w:rsidRDefault="043CB5EB" w14:paraId="239E27C2" w14:textId="0CA8C0F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3CB5EB" w:rsidP="043CB5EB" w:rsidRDefault="043CB5EB" w14:paraId="62ADFEBB" w14:textId="2189900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3CB5EB" w:rsidP="043CB5EB" w:rsidRDefault="043CB5EB" w14:paraId="0F1480D4" w14:textId="2C119310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043CB5EB" w:rsidP="043CB5EB" w:rsidRDefault="043CB5EB" w14:paraId="532E1B05" w14:textId="3B1AEDD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30A6745E" w:rsidP="043CB5EB" w:rsidRDefault="30A6745E" w14:paraId="226B3764" w14:textId="7D10DD52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043CB5EB" w:rsidR="30A6745E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1.2 </w:t>
      </w:r>
      <w:r w:rsidRPr="043CB5EB" w:rsidR="6E88DFB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How </w:t>
      </w:r>
      <w:r w:rsidRPr="043CB5EB" w:rsidR="2909807A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HRM strategy evolve </w:t>
      </w:r>
      <w:r w:rsidRPr="043CB5EB" w:rsidR="0FAEC55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due to change in environment</w:t>
      </w:r>
    </w:p>
    <w:p w:rsidR="043CB5EB" w:rsidP="043CB5EB" w:rsidRDefault="043CB5EB" w14:paraId="49849731" w14:textId="4143712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7677E2F" w:rsidP="043CB5EB" w:rsidRDefault="47677E2F" w14:paraId="0C7795BE" w14:textId="24AD0665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47677E2F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Reskilling and continuous learning: </w:t>
      </w:r>
      <w:r w:rsidRPr="043CB5EB" w:rsidR="03169C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Organizations must invest </w:t>
      </w:r>
      <w:r w:rsidRPr="043CB5EB" w:rsidR="03169C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greatly in</w:t>
      </w:r>
      <w:r w:rsidRPr="043CB5EB" w:rsidR="03169C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learning and development</w:t>
      </w:r>
      <w:r w:rsidRPr="043CB5EB" w:rsidR="028675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giving training so that employee stay relevant </w:t>
      </w:r>
      <w:r w:rsidRPr="043CB5EB" w:rsidR="59891A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all aspects</w:t>
      </w:r>
      <w:r w:rsidRPr="043CB5EB" w:rsidR="2E1670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HR must arrange training that aligned with technologic</w:t>
      </w:r>
      <w:r w:rsidRPr="043CB5EB" w:rsidR="15500C2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043CB5EB" w:rsidP="043CB5EB" w:rsidRDefault="043CB5EB" w14:paraId="1481B638" w14:textId="39E9DD05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53603C5" w:rsidP="043CB5EB" w:rsidRDefault="553603C5" w14:paraId="4452480D" w14:textId="37FADB09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553603C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Rebalancing HR roles</w:t>
      </w:r>
      <w:r w:rsidRPr="043CB5EB" w:rsidR="553603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: </w:t>
      </w:r>
      <w:r w:rsidRPr="043CB5EB" w:rsidR="553603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 automation handling administrative </w:t>
      </w:r>
      <w:r w:rsidRPr="043CB5EB" w:rsidR="6D0BE37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load like payroll</w:t>
      </w:r>
      <w:r w:rsidRPr="043CB5EB" w:rsidR="5B0648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43CB5EB" w:rsidR="6BAE13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HR can shift to more strategic like culture transformation</w:t>
      </w:r>
      <w:r w:rsidRPr="043CB5EB" w:rsidR="2CA474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change management and </w:t>
      </w:r>
      <w:r w:rsidRPr="043CB5EB" w:rsidR="2CA474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innovation.</w:t>
      </w:r>
    </w:p>
    <w:p w:rsidR="043CB5EB" w:rsidP="043CB5EB" w:rsidRDefault="043CB5EB" w14:paraId="48986893" w14:textId="485795EC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86D1752" w:rsidP="043CB5EB" w:rsidRDefault="786D1752" w14:paraId="4DD59FDB" w14:textId="23BFFD4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786D1752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Data-driven </w:t>
      </w:r>
      <w:r w:rsidRPr="043CB5EB" w:rsidR="581F4A6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decision-making</w:t>
      </w:r>
      <w:r w:rsidRPr="043CB5EB" w:rsidR="62E2277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</w:t>
      </w:r>
      <w:r w:rsidRPr="043CB5EB" w:rsidR="786D1752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43CB5EB" w:rsidR="5D8A76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</w:t>
      </w:r>
      <w:r w:rsidRPr="043CB5EB" w:rsidR="728138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alytics tools allow HR to use predictive models for performance, </w:t>
      </w:r>
      <w:r w:rsidRPr="043CB5EB" w:rsidR="7EAA9D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optimize</w:t>
      </w:r>
      <w:r w:rsidRPr="043CB5EB" w:rsidR="7EAA9D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workforce </w:t>
      </w:r>
      <w:r w:rsidRPr="043CB5EB" w:rsidR="7EAA9D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planning</w:t>
      </w:r>
      <w:r w:rsidRPr="043CB5EB" w:rsidR="7EAA9D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personalize employee interventions HR must </w:t>
      </w:r>
      <w:r w:rsidRPr="043CB5EB" w:rsidR="4AF945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always</w:t>
      </w:r>
      <w:r w:rsidRPr="043CB5EB" w:rsidR="7EAA9D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43CB5EB" w:rsidR="332D9A6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 </w:t>
      </w:r>
      <w:r w:rsidRPr="043CB5EB" w:rsidR="7EAA9D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 the </w:t>
      </w:r>
      <w:r w:rsidRPr="043CB5EB" w:rsidR="62F422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lookout</w:t>
      </w:r>
      <w:r w:rsidRPr="043CB5EB" w:rsidR="7EAA9D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</w:t>
      </w:r>
      <w:r w:rsidRPr="043CB5EB" w:rsidR="20DCE6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 algorithmic bias and lack of </w:t>
      </w:r>
      <w:r w:rsidRPr="043CB5EB" w:rsidR="1F4E06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transparency</w:t>
      </w:r>
      <w:r w:rsidRPr="043CB5EB" w:rsidR="20DCE6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may lead to unfair outcomes</w:t>
      </w:r>
      <w:r w:rsidRPr="043CB5EB" w:rsidR="3BDAB2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43CB5EB" w:rsidR="6906B9D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43CB5EB" w:rsidP="043CB5EB" w:rsidRDefault="043CB5EB" w14:paraId="3E9280D6" w14:textId="12AE576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FAAC219" w:rsidP="043CB5EB" w:rsidRDefault="0FAAC219" w14:paraId="1BC28294" w14:textId="227C25D4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0FAAC219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Ethics, fairness, and transparency</w:t>
      </w:r>
      <w:r w:rsidRPr="043CB5EB" w:rsidR="14737F9A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</w:t>
      </w:r>
      <w:r w:rsidRPr="043CB5EB" w:rsidR="0FAAC2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HR use algor</w:t>
      </w:r>
      <w:r w:rsidRPr="043CB5EB" w:rsidR="340CBB2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ithms, H</w:t>
      </w:r>
      <w:r w:rsidRPr="043CB5EB" w:rsidR="4E5882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 </w:t>
      </w:r>
      <w:r w:rsidRPr="043CB5EB" w:rsidR="340CBB2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must ensure fairness and </w:t>
      </w:r>
      <w:r w:rsidRPr="043CB5EB" w:rsidR="11C8D6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compliance</w:t>
      </w:r>
      <w:r w:rsidRPr="043CB5EB" w:rsidR="340CBB2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privacy laws</w:t>
      </w:r>
      <w:r w:rsidRPr="043CB5EB" w:rsidR="441CCD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</w:t>
      </w:r>
      <w:r w:rsidRPr="043CB5EB" w:rsidR="441CCD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</w:t>
      </w:r>
      <w:r w:rsidRPr="043CB5EB" w:rsidR="441CCD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human trust.</w:t>
      </w:r>
    </w:p>
    <w:p w:rsidR="043CB5EB" w:rsidP="043CB5EB" w:rsidRDefault="043CB5EB" w14:paraId="758DB2B2" w14:textId="65814085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C3C1FB1" w:rsidP="043CB5EB" w:rsidRDefault="6C3C1FB1" w14:paraId="53243BDB" w14:textId="109789E2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6C3C1FB1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Flexable work and hybrid</w:t>
      </w:r>
      <w:r w:rsidRPr="043CB5EB" w:rsidR="1BFBFFE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</w:t>
      </w:r>
      <w:r w:rsidRPr="043CB5EB" w:rsidR="6C3C1FB1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43CB5EB" w:rsidR="6C3C1F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HR should </w:t>
      </w:r>
      <w:r w:rsidRPr="043CB5EB" w:rsidR="1C1667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design policies for remote working, hybrid and platform-</w:t>
      </w:r>
      <w:r w:rsidRPr="043CB5EB" w:rsidR="7ED707F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based work models which look at performance evaluation and engagement</w:t>
      </w:r>
      <w:r w:rsidRPr="043CB5EB" w:rsidR="01BC004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across the team.</w:t>
      </w:r>
    </w:p>
    <w:p w:rsidR="043CB5EB" w:rsidP="043CB5EB" w:rsidRDefault="043CB5EB" w14:paraId="2429A954" w14:textId="061104C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BC004F" w:rsidP="043CB5EB" w:rsidRDefault="01BC004F" w14:paraId="084F1D92" w14:textId="7414F439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01BC004F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Talent sourcing globally</w:t>
      </w:r>
      <w:r w:rsidRPr="043CB5EB" w:rsidR="756BDAFA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: </w:t>
      </w:r>
      <w:r w:rsidRPr="043CB5EB" w:rsidR="756BDAF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</w:t>
      </w:r>
      <w:r w:rsidRPr="043CB5EB" w:rsidR="01BC004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rge or international organisations IHRM</w:t>
      </w:r>
      <w:r w:rsidRPr="043CB5EB" w:rsidR="01BC004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43CB5EB" w:rsidR="7CAA6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strategies</w:t>
      </w:r>
      <w:r w:rsidRPr="043CB5EB" w:rsidR="71BD797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must tap into global talent markets.</w:t>
      </w:r>
    </w:p>
    <w:p w:rsidR="043CB5EB" w:rsidP="043CB5EB" w:rsidRDefault="043CB5EB" w14:paraId="6D71BC5F" w14:textId="3FD1AB4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1BD7977" w:rsidP="043CB5EB" w:rsidRDefault="71BD7977" w14:paraId="26EA2CCC" w14:textId="5749665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71BD797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Strategic alignment and agility</w:t>
      </w:r>
      <w:r w:rsidRPr="043CB5EB" w:rsidR="3607BED3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: </w:t>
      </w:r>
      <w:r w:rsidRPr="043CB5EB" w:rsidR="71BD797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HRM must be more </w:t>
      </w:r>
      <w:r w:rsidRPr="043CB5EB" w:rsidR="68DF20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supp</w:t>
      </w:r>
      <w:r w:rsidRPr="043CB5EB" w:rsidR="0237235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orting</w:t>
      </w:r>
      <w:r w:rsidRPr="043CB5EB" w:rsidR="68DF20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scanning technological trends </w:t>
      </w:r>
      <w:r w:rsidRPr="043CB5EB" w:rsidR="08D80F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align with workforce strategy and digital </w:t>
      </w:r>
      <w:r w:rsidRPr="043CB5EB" w:rsidR="129F2A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strategy</w:t>
      </w:r>
      <w:r w:rsidRPr="043CB5EB" w:rsidR="08D80F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043CB5EB" w:rsidP="043CB5EB" w:rsidRDefault="043CB5EB" w14:paraId="7E361A4C" w14:textId="7C5C527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3CB5EB" w:rsidP="043CB5EB" w:rsidRDefault="043CB5EB" w14:paraId="595174CC" w14:textId="1997820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3CB5EB" w:rsidP="043CB5EB" w:rsidRDefault="043CB5EB" w14:paraId="06FB2C1C" w14:textId="0E79C957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D3383D5" w:rsidP="043CB5EB" w:rsidRDefault="6D3383D5" w14:paraId="240C9D9E" w14:textId="1DB7AF67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043CB5EB" w:rsidR="6D3383D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2. </w:t>
      </w:r>
      <w:r w:rsidRPr="043CB5EB" w:rsidR="7A43FF0E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Key Demographic and Geopolitical Influences on Employment Markets and Hr Challenges</w:t>
      </w:r>
    </w:p>
    <w:p w:rsidR="3E279663" w:rsidP="1154FAA8" w:rsidRDefault="3E279663" w14:paraId="24E5DD04" w14:textId="177C0398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3E27966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employment markets globally are undergoing significant and intensifying </w:t>
      </w:r>
      <w:r w:rsidRPr="1154FAA8" w:rsidR="4F3CC48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geopolitical</w:t>
      </w:r>
      <w:r w:rsidRPr="1154FAA8" w:rsidR="3E27966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dyn</w:t>
      </w:r>
      <w:r w:rsidRPr="1154FAA8" w:rsidR="0F22B3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amics</w:t>
      </w:r>
      <w:r w:rsidRPr="1154FAA8" w:rsidR="02311F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They are redefining how organisation </w:t>
      </w:r>
      <w:r w:rsidRPr="1154FAA8" w:rsidR="2CCB649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manage and </w:t>
      </w:r>
      <w:r w:rsidRPr="1154FAA8" w:rsidR="2CCB649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retain</w:t>
      </w:r>
      <w:r w:rsidRPr="1154FAA8" w:rsidR="2CCB649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talent. </w:t>
      </w:r>
      <w:r w:rsidRPr="1154FAA8" w:rsidR="19962D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today’s world by swift demographic changes, </w:t>
      </w:r>
      <w:r w:rsidRPr="1154FAA8" w:rsidR="47234C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population of a country </w:t>
      </w:r>
      <w:r w:rsidRPr="1154FAA8" w:rsidR="47234C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emerges</w:t>
      </w:r>
      <w:r w:rsidRPr="1154FAA8" w:rsidR="47234C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a crucial source of power </w:t>
      </w:r>
      <w:r w:rsidRPr="1154FAA8" w:rsidR="35F4ACA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progress, shaping the future</w:t>
      </w:r>
      <w:r w:rsidRPr="1154FAA8" w:rsidR="7BAAC1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</w:t>
      </w:r>
      <w:r w:rsidRPr="1154FAA8" w:rsidR="35F4ACA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geopolitical landscape. </w:t>
      </w:r>
      <w:r w:rsidRPr="1154FAA8" w:rsidR="13D30F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demographic shifts ranging from declining populations </w:t>
      </w:r>
      <w:r w:rsidRPr="1154FAA8" w:rsidR="461AAF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growth, it </w:t>
      </w:r>
      <w:r w:rsidRPr="1154FAA8" w:rsidR="286C90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addresses</w:t>
      </w:r>
      <w:r w:rsidRPr="1154FAA8" w:rsidR="461AAF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demographic challenges </w:t>
      </w:r>
      <w:r w:rsidRPr="1154FAA8" w:rsidR="199B02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through strategic policies that put workforce development at the forefront (</w:t>
      </w:r>
      <w:r w:rsidRPr="1154FAA8" w:rsidR="3E4937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Pulami</w:t>
      </w:r>
      <w:r w:rsidRPr="1154FAA8" w:rsidR="3E4937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Jung, </w:t>
      </w:r>
      <w:r w:rsidRPr="1154FAA8" w:rsidR="199B02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M.</w:t>
      </w:r>
      <w:r w:rsidRPr="1154FAA8" w:rsidR="2AD1A9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7D43D5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Nepal </w:t>
      </w:r>
      <w:r w:rsidRPr="1154FAA8" w:rsidR="2AD1A9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S. 2024).</w:t>
      </w:r>
    </w:p>
    <w:p w:rsidR="043CB5EB" w:rsidP="043CB5EB" w:rsidRDefault="043CB5EB" w14:paraId="5AEB0AA2" w14:textId="485E7498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043CB5EB" w:rsidP="043CB5EB" w:rsidRDefault="043CB5EB" w14:paraId="3126B62A" w14:textId="5FB8DDCB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661EFB63" w:rsidP="043CB5EB" w:rsidRDefault="661EFB63" w14:paraId="7EAF1ABD" w14:textId="4D573187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043CB5EB" w:rsidR="661EFB63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2.1 </w:t>
      </w:r>
      <w:r w:rsidRPr="043CB5EB" w:rsidR="0AE1CEE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How do they create challenges for HR professionals.</w:t>
      </w:r>
    </w:p>
    <w:p w:rsidR="330AF522" w:rsidP="1154FAA8" w:rsidRDefault="330AF522" w14:paraId="544A3B87" w14:textId="0F8B3053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330AF5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Global instability and complex soc</w:t>
      </w:r>
      <w:r w:rsidRPr="1154FAA8" w:rsidR="24D42A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ial</w:t>
      </w:r>
      <w:r w:rsidRPr="1154FAA8" w:rsidR="73AC03E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challenges in these time organisations face growing threats to employee wellbeing</w:t>
      </w:r>
      <w:r w:rsidRPr="1154FAA8" w:rsidR="0183CB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1154FAA8" w:rsidR="4F0BCA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geopolitical conflicts </w:t>
      </w:r>
      <w:r w:rsidRPr="1154FAA8" w:rsidR="2311BE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e.g. </w:t>
      </w:r>
      <w:r w:rsidRPr="1154FAA8" w:rsidR="4F0BCA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such </w:t>
      </w:r>
      <w:r w:rsidRPr="1154FAA8" w:rsidR="47FEB7C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 the Russia-Ukraine war</w:t>
      </w:r>
      <w:r w:rsidRPr="1154FAA8" w:rsidR="7888A7D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are increasingly interesting with organisation life</w:t>
      </w:r>
      <w:r w:rsidRPr="1154FAA8" w:rsidR="35A55B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it </w:t>
      </w:r>
      <w:r w:rsidRPr="1154FAA8" w:rsidR="4741604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presenting</w:t>
      </w:r>
      <w:r w:rsidRPr="1154FAA8" w:rsidR="35A55B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new challenges for HR and people management</w:t>
      </w:r>
      <w:r w:rsidRPr="1154FAA8" w:rsidR="23FD4A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1154FAA8" w:rsidR="1C632F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HR </w:t>
      </w:r>
      <w:r w:rsidRPr="1154FAA8" w:rsidR="63C2F7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response</w:t>
      </w:r>
      <w:r w:rsidRPr="1154FAA8" w:rsidR="1C632F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09C6C7D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ranged</w:t>
      </w:r>
      <w:r w:rsidRPr="1154FAA8" w:rsidR="1C632F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formal mental health support and </w:t>
      </w:r>
      <w:r w:rsidRPr="1154FAA8" w:rsidR="0B8C83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inclusive leader-ship training </w:t>
      </w:r>
      <w:r w:rsidRPr="1154FAA8" w:rsidR="0B8C83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disclose</w:t>
      </w:r>
      <w:r w:rsidRPr="1154FAA8" w:rsidR="0B8C83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practices such as relocation support</w:t>
      </w:r>
      <w:r w:rsidRPr="1154FAA8" w:rsidR="23EE5B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 particular crises like COVID-19 </w:t>
      </w:r>
      <w:r w:rsidRPr="1154FAA8" w:rsidR="11A3C21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enhanced </w:t>
      </w:r>
      <w:r w:rsidRPr="1154FAA8" w:rsidR="65FE819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HRs</w:t>
      </w:r>
      <w:r w:rsidRPr="1154FAA8" w:rsidR="11A3C21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prepare and </w:t>
      </w:r>
      <w:r w:rsidRPr="1154FAA8" w:rsidR="4F18296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increasingly shift toward more strateg</w:t>
      </w:r>
      <w:r w:rsidRPr="1154FAA8" w:rsidR="013705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</w:t>
      </w:r>
      <w:r w:rsidRPr="1154FAA8" w:rsidR="4F18296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1154FAA8" w:rsidR="608334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Katriina, </w:t>
      </w:r>
      <w:r w:rsidRPr="1154FAA8" w:rsidR="09E0BB4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K. 2025).</w:t>
      </w:r>
    </w:p>
    <w:p w:rsidR="043CB5EB" w:rsidP="789B8AAB" w:rsidRDefault="043CB5EB" w14:paraId="54D60CEC" w14:textId="59E56429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73894450" w:rsidP="043CB5EB" w:rsidRDefault="73894450" w14:paraId="5E6AC2C2" w14:textId="42A60F02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043CB5EB" w:rsidR="73894450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2.2 </w:t>
      </w:r>
      <w:r w:rsidRPr="043CB5EB" w:rsidR="7882DC6D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Dem</w:t>
      </w:r>
      <w:r w:rsidRPr="043CB5EB" w:rsidR="2CCB649F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ographic factor</w:t>
      </w:r>
      <w:r w:rsidRPr="043CB5EB" w:rsidR="1D9246C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s </w:t>
      </w:r>
    </w:p>
    <w:p w:rsidR="410A12F2" w:rsidP="043CB5EB" w:rsidRDefault="410A12F2" w14:paraId="397F10B7" w14:textId="67E36298">
      <w:pPr>
        <w:pStyle w:val="ListParagraph"/>
        <w:numPr>
          <w:ilvl w:val="0"/>
          <w:numId w:val="2"/>
        </w:numPr>
        <w:spacing w:before="220" w:beforeAutospacing="off" w:after="22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410A12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Ag</w:t>
      </w:r>
      <w:r w:rsidRPr="043CB5EB" w:rsidR="1D924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ing population</w:t>
      </w:r>
      <w:r w:rsidRPr="043CB5EB" w:rsidR="57BC13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/ Declining Working-Age Population.</w:t>
      </w:r>
    </w:p>
    <w:p w:rsidR="1D9246C5" w:rsidP="043CB5EB" w:rsidRDefault="1D9246C5" w14:paraId="32E6D155" w14:textId="557ED251">
      <w:pPr>
        <w:pStyle w:val="ListParagraph"/>
        <w:numPr>
          <w:ilvl w:val="0"/>
          <w:numId w:val="2"/>
        </w:numPr>
        <w:spacing w:before="220" w:beforeAutospacing="off" w:after="22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1D9246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und</w:t>
      </w:r>
      <w:r w:rsidRPr="043CB5EB" w:rsidR="7A4360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er-utilised labour pool</w:t>
      </w:r>
      <w:r w:rsidRPr="043CB5EB" w:rsidR="2EAE73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: Women, Older </w:t>
      </w:r>
      <w:r w:rsidRPr="043CB5EB" w:rsidR="2EAE73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Workers</w:t>
      </w:r>
      <w:r w:rsidRPr="043CB5EB" w:rsidR="2EAE73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youth.</w:t>
      </w:r>
    </w:p>
    <w:p w:rsidR="2EAE7312" w:rsidP="043CB5EB" w:rsidRDefault="2EAE7312" w14:paraId="5928F8FA" w14:textId="1D99311A">
      <w:pPr>
        <w:pStyle w:val="ListParagraph"/>
        <w:numPr>
          <w:ilvl w:val="0"/>
          <w:numId w:val="2"/>
        </w:numPr>
        <w:spacing w:before="220" w:beforeAutospacing="off" w:after="22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2EAE73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Migration and labour Mobility</w:t>
      </w:r>
    </w:p>
    <w:p w:rsidR="3EC46B16" w:rsidP="043CB5EB" w:rsidRDefault="3EC46B16" w14:paraId="45115EA0" w14:textId="4174A7AD">
      <w:pPr>
        <w:pStyle w:val="ListParagraph"/>
        <w:numPr>
          <w:ilvl w:val="0"/>
          <w:numId w:val="2"/>
        </w:numPr>
        <w:spacing w:before="220" w:beforeAutospacing="off" w:after="22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3EC46B1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Changing Workforce Expectation</w:t>
      </w:r>
    </w:p>
    <w:p w:rsidR="5BD06E19" w:rsidP="043CB5EB" w:rsidRDefault="5BD06E19" w14:paraId="555F5F92" w14:textId="19EC7271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043CB5EB" w:rsidR="5BD06E19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2.3 </w:t>
      </w:r>
      <w:r w:rsidRPr="043CB5EB" w:rsidR="3EC46B1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Geopolitical Factors</w:t>
      </w:r>
    </w:p>
    <w:p w:rsidR="3EC46B16" w:rsidP="043CB5EB" w:rsidRDefault="3EC46B16" w14:paraId="277AB3CA" w14:textId="2B566243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3EC46B1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Trade Tensions, Protectionism, and Geoeconomics Fragmentation</w:t>
      </w:r>
      <w:r w:rsidRPr="043CB5EB" w:rsidR="6E0E40E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</w:t>
      </w:r>
      <w:r w:rsidRPr="043CB5EB" w:rsidR="6E0E40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rise of trade restrictions and political protectionism is </w:t>
      </w:r>
      <w:r w:rsidRPr="043CB5EB" w:rsidR="6E0E40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impacting</w:t>
      </w:r>
      <w:r w:rsidRPr="043CB5EB" w:rsidR="6E0E40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global </w:t>
      </w:r>
      <w:r w:rsidRPr="043CB5EB" w:rsidR="763E18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supply</w:t>
      </w:r>
      <w:r w:rsidRPr="043CB5EB" w:rsidR="6E0E40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chains and international invest</w:t>
      </w:r>
      <w:r w:rsidRPr="043CB5EB" w:rsidR="2A48C9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ments.</w:t>
      </w:r>
    </w:p>
    <w:p w:rsidR="053255EA" w:rsidP="043CB5EB" w:rsidRDefault="053255EA" w14:paraId="737B623F" w14:textId="2D760CB1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053255EA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Regulation on Immigration &amp; </w:t>
      </w:r>
      <w:r w:rsidRPr="043CB5EB" w:rsidR="50CDD58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Mobility:</w:t>
      </w:r>
      <w:r w:rsidRPr="043CB5EB" w:rsidR="053255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Government are increasingly </w:t>
      </w:r>
      <w:r w:rsidRPr="043CB5EB" w:rsidR="4DE532D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tightening</w:t>
      </w:r>
      <w:r w:rsidRPr="043CB5EB" w:rsidR="4D0BAA5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visa and immigration laws across border w</w:t>
      </w:r>
      <w:r w:rsidRPr="043CB5EB" w:rsidR="13D752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ork permissions.</w:t>
      </w:r>
    </w:p>
    <w:p w:rsidR="156515B4" w:rsidP="043CB5EB" w:rsidRDefault="156515B4" w14:paraId="74E80166" w14:textId="27115C82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156515B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Political</w:t>
      </w:r>
      <w:r w:rsidRPr="043CB5EB" w:rsidR="156515B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Instability, Conflicts, and risk: </w:t>
      </w:r>
      <w:r w:rsidRPr="043CB5EB" w:rsidR="30E5F8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Regions experiencing instability pose risks in terms of employee safety.</w:t>
      </w:r>
    </w:p>
    <w:p w:rsidR="30E5F826" w:rsidP="043CB5EB" w:rsidRDefault="30E5F826" w14:paraId="4A7665C6" w14:textId="5731C973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30E5F82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Economic Slowdowns Linked to Geopolitical pressure: </w:t>
      </w:r>
      <w:r w:rsidRPr="043CB5EB" w:rsidR="6667C4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Sure,</w:t>
      </w:r>
      <w:r w:rsidRPr="043CB5EB" w:rsidR="30E5F8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trade war, sanctions weak</w:t>
      </w:r>
      <w:r w:rsidRPr="043CB5EB" w:rsidR="69F4B3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ening of international organisation can slow economic growth.</w:t>
      </w:r>
    </w:p>
    <w:p w:rsidR="740BAEAF" w:rsidP="043CB5EB" w:rsidRDefault="740BAEAF" w14:paraId="4D7EF098" w14:textId="24D94801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043CB5EB" w:rsidR="740BAEAF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2.4 </w:t>
      </w:r>
      <w:r w:rsidRPr="043CB5EB" w:rsidR="1F70AC7C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Challenges for HR Professional</w:t>
      </w:r>
    </w:p>
    <w:p w:rsidR="1F70AC7C" w:rsidP="043CB5EB" w:rsidRDefault="1F70AC7C" w14:paraId="13130DB8" w14:textId="69D66124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043CB5EB" w:rsidR="1F70AC7C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Talent Shortages &amp; Skills Gaps: </w:t>
      </w:r>
      <w:r w:rsidRPr="043CB5EB" w:rsidR="1F70AC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Aging workforces plus rapid technical chan</w:t>
      </w:r>
      <w:r w:rsidRPr="043CB5EB" w:rsidR="43C082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ge mean that certain skills are in shortage.</w:t>
      </w:r>
    </w:p>
    <w:p w:rsidR="43C082EE" w:rsidP="043CB5EB" w:rsidRDefault="43C082EE" w14:paraId="18A3E0E4" w14:textId="006CE77F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43C082EE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Retention and Employee Engagement: </w:t>
      </w:r>
      <w:r w:rsidRPr="043CB5EB" w:rsidR="43C082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older and younger have </w:t>
      </w:r>
      <w:r w:rsidRPr="043CB5EB" w:rsidR="43C082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different needs</w:t>
      </w:r>
      <w:r w:rsidRPr="043CB5EB" w:rsidR="43C082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HR mu</w:t>
      </w:r>
      <w:r w:rsidRPr="043CB5EB" w:rsidR="3919B6C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 know how the differentiated and offer what is </w:t>
      </w:r>
      <w:r w:rsidRPr="043CB5EB" w:rsidR="3919B6C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required</w:t>
      </w:r>
      <w:r w:rsidRPr="043CB5EB" w:rsidR="3919B6C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3919B6CB" w:rsidP="043CB5EB" w:rsidRDefault="3919B6CB" w14:paraId="42A35141" w14:textId="2606F857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3919B6C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Diversity, Equity, Inclusion, Cultural Adaptation: </w:t>
      </w:r>
      <w:r w:rsidRPr="043CB5EB" w:rsidR="3919B6C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HR </w:t>
      </w:r>
      <w:r w:rsidRPr="043CB5EB" w:rsidR="734D46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should be competent at managing cultural diversity and glo</w:t>
      </w:r>
      <w:r w:rsidRPr="043CB5EB" w:rsidR="60F084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balized a more migration workforce.</w:t>
      </w:r>
    </w:p>
    <w:p w:rsidR="60F08456" w:rsidP="043CB5EB" w:rsidRDefault="60F08456" w14:paraId="4A3C2167" w14:textId="2903059C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60F0845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Regulatory and Compliance Burden: </w:t>
      </w:r>
      <w:r w:rsidRPr="043CB5EB" w:rsidR="60F084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Immigration laws, labour laws, and </w:t>
      </w:r>
      <w:r w:rsidRPr="043CB5EB" w:rsidR="79B0BD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tax and trade regulations differ across borders.</w:t>
      </w:r>
    </w:p>
    <w:p w:rsidR="79B0BD4D" w:rsidP="043CB5EB" w:rsidRDefault="79B0BD4D" w14:paraId="7EDB46BF" w14:textId="53C5CE31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79B0BD4D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Strategic Workforce Planning Under Uncertainty: </w:t>
      </w:r>
      <w:r w:rsidRPr="043CB5EB" w:rsidR="2640C1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demographic</w:t>
      </w:r>
      <w:r w:rsidRPr="043CB5EB" w:rsidR="79B0BD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geopo</w:t>
      </w:r>
      <w:r w:rsidRPr="043CB5EB" w:rsidR="6E7394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litical</w:t>
      </w:r>
      <w:r w:rsidRPr="043CB5EB" w:rsidR="4F8A0C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factors are unpredictable HR needs to be flexible.</w:t>
      </w:r>
    </w:p>
    <w:p w:rsidR="4F8A0C1E" w:rsidP="043CB5EB" w:rsidRDefault="4F8A0C1E" w14:paraId="470FE05A" w14:textId="575A728B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4F8A0C1E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Cost Pressure and Balancing Local &amp;Global Practices: </w:t>
      </w:r>
      <w:r w:rsidRPr="043CB5EB" w:rsidR="00D863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maintaining</w:t>
      </w:r>
      <w:r w:rsidRPr="043CB5EB" w:rsidR="00D863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fairness between home and host </w:t>
      </w:r>
      <w:r w:rsidRPr="043CB5EB" w:rsidR="00D863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country can</w:t>
      </w:r>
      <w:r w:rsidRPr="043CB5EB" w:rsidR="00D863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 challenging. </w:t>
      </w:r>
    </w:p>
    <w:p w:rsidR="043CB5EB" w:rsidP="043CB5EB" w:rsidRDefault="043CB5EB" w14:paraId="0776EE27" w14:textId="742AD562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5A86AB3D" w:rsidP="043CB5EB" w:rsidRDefault="5A86AB3D" w14:paraId="4D73F1EC" w14:textId="62B3232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043CB5EB" w:rsidR="5A86AB3D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2.5 </w:t>
      </w:r>
      <w:r w:rsidRPr="043CB5EB" w:rsidR="77A16C7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Implication for IHRM </w:t>
      </w:r>
      <w:r w:rsidRPr="043CB5EB" w:rsidR="77A16C7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External Factors Shaping HR Challenges</w:t>
      </w:r>
    </w:p>
    <w:p w:rsidR="043CB5EB" w:rsidP="043CB5EB" w:rsidRDefault="043CB5EB" w14:paraId="5422F821" w14:textId="07B2C3B2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7A16C7B" w:rsidP="043CB5EB" w:rsidRDefault="77A16C7B" w14:paraId="59CA9950" w14:textId="230FDD56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77A16C7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Cross-border talent flows: </w:t>
      </w:r>
      <w:r w:rsidRPr="043CB5EB" w:rsidR="77A16C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digital platform enable globally distributed workforces IHRM handle issue of visa.</w:t>
      </w:r>
    </w:p>
    <w:p w:rsidR="043CB5EB" w:rsidP="043CB5EB" w:rsidRDefault="043CB5EB" w14:paraId="2554E23F" w14:textId="0E78193B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7A16C7B" w:rsidP="043CB5EB" w:rsidRDefault="77A16C7B" w14:paraId="77418E68" w14:textId="239ADAD6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77A16C7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Global reskilling harmonization: </w:t>
      </w:r>
      <w:r w:rsidRPr="043CB5EB" w:rsidR="77A16C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Helps multinational firms need to align training skills standards and learning platform around the country.</w:t>
      </w:r>
    </w:p>
    <w:p w:rsidR="043CB5EB" w:rsidP="043CB5EB" w:rsidRDefault="043CB5EB" w14:paraId="447E66FF" w14:textId="76CF69EB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7A16C7B" w:rsidP="043CB5EB" w:rsidRDefault="77A16C7B" w14:paraId="1146AC91" w14:textId="356691C5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77A16C7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Institutional divergence: </w:t>
      </w:r>
      <w:r w:rsidRPr="043CB5EB" w:rsidR="77A16C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which is that different countries have vary labour protection data/ privacy regulations.</w:t>
      </w:r>
    </w:p>
    <w:p w:rsidR="043CB5EB" w:rsidP="043CB5EB" w:rsidRDefault="043CB5EB" w14:paraId="46DE2CA6" w14:textId="7C122595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7A16C7B" w:rsidP="043CB5EB" w:rsidRDefault="77A16C7B" w14:paraId="616013EB" w14:textId="25A4B08B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77A16C7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Global competitiveness for AI talent: </w:t>
      </w:r>
      <w:r w:rsidRPr="043CB5EB" w:rsidR="77A16C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 is a huge global competition for AI data science and robotics talent.</w:t>
      </w:r>
    </w:p>
    <w:p w:rsidR="043CB5EB" w:rsidP="043CB5EB" w:rsidRDefault="043CB5EB" w14:paraId="2FB1D9A4" w14:textId="29B3521B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7A16C7B" w:rsidP="789B8AAB" w:rsidRDefault="77A16C7B" w14:paraId="4B69E264" w14:textId="5D312E00">
      <w:pPr>
        <w:pStyle w:val="Normal"/>
        <w:jc w:val="both"/>
        <w:rPr>
          <w:b w:val="1"/>
          <w:bCs w:val="1"/>
        </w:rPr>
      </w:pPr>
      <w:r w:rsidRPr="789B8AAB" w:rsidR="77A16C7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Cultural and ethical expectations: </w:t>
      </w:r>
      <w:r w:rsidRPr="789B8AAB" w:rsidR="77A16C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Attitudes toward privacy, AI, </w:t>
      </w:r>
      <w:r w:rsidRPr="789B8AAB" w:rsidR="77A16C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surveillance</w:t>
      </w:r>
      <w:r w:rsidRPr="789B8AAB" w:rsidR="77A16C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fairness differ in country.</w:t>
      </w:r>
    </w:p>
    <w:p w:rsidR="043CB5EB" w:rsidP="789B8AAB" w:rsidRDefault="043CB5EB" w14:paraId="0CFDD04E" w14:textId="6D0074EB">
      <w:pPr>
        <w:pStyle w:val="Normal"/>
        <w:jc w:val="both"/>
        <w:rPr>
          <w:b w:val="1"/>
          <w:bCs w:val="1"/>
        </w:rPr>
      </w:pPr>
    </w:p>
    <w:p w:rsidR="043CB5EB" w:rsidP="789B8AAB" w:rsidRDefault="043CB5EB" w14:paraId="6E780964" w14:textId="31054053">
      <w:pPr>
        <w:pStyle w:val="Normal"/>
        <w:jc w:val="both"/>
        <w:rPr>
          <w:b w:val="1"/>
          <w:bCs w:val="1"/>
        </w:rPr>
      </w:pPr>
    </w:p>
    <w:p w:rsidR="043CB5EB" w:rsidP="043CB5EB" w:rsidRDefault="043CB5EB" w14:paraId="00DDED81" w14:textId="50A92F62">
      <w:pPr>
        <w:pStyle w:val="Normal"/>
        <w:rPr>
          <w:b w:val="1"/>
          <w:bCs w:val="1"/>
          <w:sz w:val="32"/>
          <w:szCs w:val="32"/>
        </w:rPr>
      </w:pPr>
    </w:p>
    <w:p w:rsidR="323CC04F" w:rsidP="043CB5EB" w:rsidRDefault="323CC04F" w14:paraId="06ACD99E" w14:textId="26D2766D">
      <w:pPr>
        <w:pStyle w:val="Normal"/>
        <w:rPr>
          <w:b w:val="1"/>
          <w:bCs w:val="1"/>
          <w:sz w:val="32"/>
          <w:szCs w:val="32"/>
        </w:rPr>
      </w:pPr>
      <w:r w:rsidRPr="043CB5EB" w:rsidR="323CC04F">
        <w:rPr>
          <w:b w:val="1"/>
          <w:bCs w:val="1"/>
          <w:sz w:val="32"/>
          <w:szCs w:val="32"/>
        </w:rPr>
        <w:t xml:space="preserve">2.6 </w:t>
      </w:r>
      <w:r w:rsidRPr="043CB5EB" w:rsidR="05D6CA9C">
        <w:rPr>
          <w:b w:val="1"/>
          <w:bCs w:val="1"/>
          <w:sz w:val="32"/>
          <w:szCs w:val="32"/>
        </w:rPr>
        <w:t>Diagram 1: PESTLE Analysis below shows information of some external factors influencing IHRM.</w:t>
      </w:r>
    </w:p>
    <w:p w:rsidR="043CB5EB" w:rsidP="043CB5EB" w:rsidRDefault="043CB5EB" w14:paraId="569EC8FE" w14:textId="62C9831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051478EB" w:rsidP="043CB5EB" w:rsidRDefault="051478EB" w14:paraId="3EA68A60" w14:textId="4F7B09FC">
      <w:pPr>
        <w:pStyle w:val="Normal"/>
      </w:pPr>
      <w:r w:rsidR="051478EB">
        <w:drawing>
          <wp:inline wp14:editId="39EFAED5" wp14:anchorId="386CBAFF">
            <wp:extent cx="5944827" cy="3933825"/>
            <wp:effectExtent l="0" t="0" r="0" b="0"/>
            <wp:docPr id="14487073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48707389" name=""/>
                    <pic:cNvPicPr/>
                  </pic:nvPicPr>
                  <pic:blipFill>
                    <a:blip xmlns:r="http://schemas.openxmlformats.org/officeDocument/2006/relationships" r:embed="rId18243836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4827" cy="393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E9E3AC" w:rsidP="043CB5EB" w:rsidRDefault="7CE9E3AC" w14:paraId="69B859F6" w14:textId="7E986DB1">
      <w:pPr>
        <w:pStyle w:val="Normal"/>
      </w:pPr>
      <w:r w:rsidRPr="043CB5EB" w:rsidR="7CE9E3AC">
        <w:rPr>
          <w:b w:val="1"/>
          <w:bCs w:val="1"/>
          <w:sz w:val="32"/>
          <w:szCs w:val="32"/>
        </w:rPr>
        <w:t xml:space="preserve">2.7 </w:t>
      </w:r>
      <w:r w:rsidRPr="043CB5EB" w:rsidR="67C5C1E7">
        <w:rPr>
          <w:b w:val="1"/>
          <w:bCs w:val="1"/>
          <w:sz w:val="32"/>
          <w:szCs w:val="32"/>
        </w:rPr>
        <w:t>Diagram</w:t>
      </w:r>
      <w:r w:rsidRPr="043CB5EB" w:rsidR="1F428AE1">
        <w:rPr>
          <w:b w:val="1"/>
          <w:bCs w:val="1"/>
          <w:sz w:val="32"/>
          <w:szCs w:val="32"/>
        </w:rPr>
        <w:t xml:space="preserve"> 2:</w:t>
      </w:r>
      <w:r w:rsidRPr="043CB5EB" w:rsidR="3A468713">
        <w:rPr>
          <w:b w:val="1"/>
          <w:bCs w:val="1"/>
          <w:sz w:val="32"/>
          <w:szCs w:val="32"/>
        </w:rPr>
        <w:t xml:space="preserve"> PESTLE Analysis</w:t>
      </w:r>
      <w:r w:rsidRPr="043CB5EB" w:rsidR="1F428AE1">
        <w:rPr>
          <w:b w:val="1"/>
          <w:bCs w:val="1"/>
          <w:sz w:val="32"/>
          <w:szCs w:val="32"/>
        </w:rPr>
        <w:t xml:space="preserve"> </w:t>
      </w:r>
      <w:r w:rsidRPr="043CB5EB" w:rsidR="67C5C1E7">
        <w:rPr>
          <w:b w:val="1"/>
          <w:bCs w:val="1"/>
          <w:sz w:val="32"/>
          <w:szCs w:val="32"/>
        </w:rPr>
        <w:t xml:space="preserve">below shows information of </w:t>
      </w:r>
      <w:r w:rsidRPr="043CB5EB" w:rsidR="48C4BB71">
        <w:rPr>
          <w:b w:val="1"/>
          <w:bCs w:val="1"/>
          <w:sz w:val="32"/>
          <w:szCs w:val="32"/>
        </w:rPr>
        <w:t>some</w:t>
      </w:r>
      <w:r w:rsidRPr="043CB5EB" w:rsidR="67C5C1E7">
        <w:rPr>
          <w:b w:val="1"/>
          <w:bCs w:val="1"/>
          <w:sz w:val="32"/>
          <w:szCs w:val="32"/>
        </w:rPr>
        <w:t xml:space="preserve"> external factors influencing IHRM</w:t>
      </w:r>
      <w:r w:rsidR="0C666BC0">
        <w:drawing>
          <wp:inline wp14:editId="7ED86A35" wp14:anchorId="7BB56C4D">
            <wp:extent cx="6076950" cy="3566967"/>
            <wp:effectExtent l="0" t="0" r="0" b="0"/>
            <wp:docPr id="16944530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94453085" name=""/>
                    <pic:cNvPicPr/>
                  </pic:nvPicPr>
                  <pic:blipFill>
                    <a:blip xmlns:r="http://schemas.openxmlformats.org/officeDocument/2006/relationships" r:embed="rId703581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076950" cy="35669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3CB5EB" w:rsidP="043CB5EB" w:rsidRDefault="043CB5EB" w14:paraId="279F216B" w14:textId="1E1E604C">
      <w:pPr>
        <w:pStyle w:val="Normal"/>
      </w:pPr>
    </w:p>
    <w:p w:rsidR="0C2EEC7D" w:rsidP="043CB5EB" w:rsidRDefault="0C2EEC7D" w14:paraId="046D975F" w14:textId="05A61D7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043CB5EB" w:rsidR="0C2EEC7D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3. </w:t>
      </w:r>
      <w:r w:rsidRPr="043CB5EB" w:rsidR="3B48EAD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Strategic HRM Responses to Skills Gaps and Talent Shortage</w:t>
      </w:r>
      <w:r w:rsidRPr="043CB5EB" w:rsidR="6E99B489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focus on </w:t>
      </w:r>
      <w:r w:rsidRPr="043CB5EB" w:rsidR="76C71BB0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Technology, Hospitality and Healthcare through strategic HRM.</w:t>
      </w:r>
    </w:p>
    <w:p w:rsidR="37664BEB" w:rsidP="043CB5EB" w:rsidRDefault="37664BEB" w14:paraId="1E322FD2" w14:textId="2108087A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37664B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</w:t>
      </w:r>
      <w:r w:rsidRPr="043CB5EB" w:rsidR="6CB022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today's</w:t>
      </w:r>
      <w:r w:rsidRPr="043CB5EB" w:rsidR="37664B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fast changing environment, many </w:t>
      </w:r>
      <w:r w:rsidRPr="043CB5EB" w:rsidR="359B72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organisations</w:t>
      </w:r>
      <w:r w:rsidRPr="043CB5EB" w:rsidR="37664B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struggle with skills </w:t>
      </w:r>
      <w:r w:rsidRPr="043CB5EB" w:rsidR="13F368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gaps. </w:t>
      </w:r>
      <w:r w:rsidRPr="043CB5EB" w:rsidR="4D2823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Talent's</w:t>
      </w:r>
      <w:r w:rsidRPr="043CB5EB" w:rsidR="6EC0C0E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shortages and available capabilities are mismatch, with these problems </w:t>
      </w:r>
      <w:r w:rsidRPr="043CB5EB" w:rsidR="6E7D94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sectors such as </w:t>
      </w:r>
      <w:r w:rsidRPr="043CB5EB" w:rsidR="685371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technology</w:t>
      </w:r>
      <w:r w:rsidRPr="043CB5EB" w:rsidR="6E7D94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hospitality, and healthcare. </w:t>
      </w:r>
      <w:r w:rsidRPr="043CB5EB" w:rsidR="642608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043CB5EB" w:rsidR="6E7D94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trategic</w:t>
      </w:r>
      <w:r w:rsidRPr="043CB5EB" w:rsidR="642608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HRM addressing them by aligning workforce capabilities to organisation goal</w:t>
      </w:r>
      <w:r w:rsidRPr="043CB5EB" w:rsidR="152B524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s.</w:t>
      </w:r>
    </w:p>
    <w:p w:rsidR="627A27D1" w:rsidP="1154FAA8" w:rsidRDefault="627A27D1" w14:paraId="098AC4AC" w14:textId="507F49E2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627A27D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1154FAA8" w:rsidR="3616EE5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concern</w:t>
      </w:r>
      <w:r w:rsidRPr="1154FAA8" w:rsidR="627A27D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between public and policymakers about the current and the fut</w:t>
      </w:r>
      <w:r w:rsidRPr="1154FAA8" w:rsidR="1693D39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ure staff shortages is increasing. The stre</w:t>
      </w:r>
      <w:r w:rsidRPr="1154FAA8" w:rsidR="4C55CF6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ngthening of Human Resource pra</w:t>
      </w:r>
      <w:r w:rsidRPr="1154FAA8" w:rsidR="7E35C85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ct</w:t>
      </w:r>
      <w:r w:rsidRPr="1154FAA8" w:rsidR="4C55CF6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ices and adopting HR technologies such as Hman</w:t>
      </w:r>
      <w:r w:rsidRPr="1154FAA8" w:rsidR="4AD86D6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Resource Information Systems.</w:t>
      </w:r>
      <w:r w:rsidRPr="1154FAA8" w:rsidR="3ED2C2C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4AD86D6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workforce data or co</w:t>
      </w:r>
      <w:r w:rsidRPr="1154FAA8" w:rsidR="3BCD19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llected and described </w:t>
      </w:r>
      <w:r w:rsidRPr="1154FAA8" w:rsidR="2C6B01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solution to the problem (</w:t>
      </w:r>
      <w:r w:rsidRPr="1154FAA8" w:rsidR="5FD1C2A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Tursunbayeva,</w:t>
      </w:r>
      <w:r w:rsidRPr="1154FAA8" w:rsidR="5FD1C2A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2C6B01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A. </w:t>
      </w:r>
      <w:r w:rsidRPr="1154FAA8" w:rsidR="2C6B01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2019).</w:t>
      </w:r>
    </w:p>
    <w:p w:rsidR="043CB5EB" w:rsidP="043CB5EB" w:rsidRDefault="043CB5EB" w14:paraId="6F4E8CAF" w14:textId="3649A4C8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3CB5EB" w:rsidP="043CB5EB" w:rsidRDefault="043CB5EB" w14:paraId="31C8CD56" w14:textId="6E21CCA7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052B8DA" w:rsidP="043CB5EB" w:rsidRDefault="5052B8DA" w14:paraId="1EE58A28" w14:textId="3FE2E19D">
      <w:pPr>
        <w:pStyle w:val="Normal"/>
        <w:jc w:val="both"/>
        <w:rPr>
          <w:b w:val="0"/>
          <w:bCs w:val="0"/>
        </w:rPr>
      </w:pPr>
      <w:r w:rsidRPr="1154FAA8" w:rsidR="5052B8DA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3.1 </w:t>
      </w:r>
      <w:r w:rsidRPr="1154FAA8" w:rsidR="4F7651DC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Technology</w:t>
      </w:r>
      <w:r w:rsidRPr="1154FAA8" w:rsidR="4F7651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sector, the demand for AI, cybersecurity, data </w:t>
      </w:r>
      <w:r w:rsidRPr="1154FAA8" w:rsidR="6B4DACE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analytics, and softwar</w:t>
      </w:r>
      <w:r w:rsidRPr="1154FAA8" w:rsidR="0AB82C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 skills is r</w:t>
      </w:r>
      <w:r w:rsidRPr="1154FAA8" w:rsidR="655C16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ising </w:t>
      </w:r>
      <w:r w:rsidRPr="1154FAA8" w:rsidR="0AB82C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rapidly. Some organisations</w:t>
      </w:r>
      <w:r w:rsidRPr="1154FAA8" w:rsidR="58C13AE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</w:t>
      </w:r>
      <w:r w:rsidRPr="1154FAA8" w:rsidR="77381C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eport </w:t>
      </w:r>
      <w:r w:rsidRPr="1154FAA8" w:rsidR="3BD68ED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</w:t>
      </w:r>
      <w:r w:rsidRPr="1154FAA8" w:rsidR="77381C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recruiting and </w:t>
      </w:r>
      <w:r w:rsidRPr="1154FAA8" w:rsidR="77381C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retaining</w:t>
      </w:r>
      <w:r w:rsidRPr="1154FAA8" w:rsidR="77381C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tech talent is a st</w:t>
      </w:r>
      <w:r w:rsidRPr="1154FAA8" w:rsidR="3A2633E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ruggle.</w:t>
      </w:r>
      <w:r w:rsidRPr="1154FAA8" w:rsidR="5FB9ADE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5FB9ADE6">
        <w:rPr>
          <w:b w:val="1"/>
          <w:bCs w:val="1"/>
        </w:rPr>
        <w:t xml:space="preserve">Use of technology, data, and automation: </w:t>
      </w:r>
      <w:r w:rsidR="5FB9ADE6">
        <w:rPr>
          <w:b w:val="0"/>
          <w:bCs w:val="0"/>
        </w:rPr>
        <w:t xml:space="preserve">HR can gather data analytics and AI to predict turnover and </w:t>
      </w:r>
      <w:r w:rsidR="5FB9ADE6">
        <w:rPr>
          <w:b w:val="0"/>
          <w:bCs w:val="0"/>
        </w:rPr>
        <w:t>identify</w:t>
      </w:r>
      <w:r w:rsidR="5FB9ADE6">
        <w:rPr>
          <w:b w:val="0"/>
          <w:bCs w:val="0"/>
        </w:rPr>
        <w:t xml:space="preserve"> trends and gaps, personalize learning patterns, and match internal talent to roles.</w:t>
      </w:r>
      <w:r w:rsidR="62A6EAA7">
        <w:rPr>
          <w:b w:val="0"/>
          <w:bCs w:val="0"/>
        </w:rPr>
        <w:t xml:space="preserve"> In technology, many organisations are creating internal programmes to train staff with a level of technical skills.</w:t>
      </w:r>
      <w:r w:rsidR="1828DDAF">
        <w:rPr>
          <w:b w:val="0"/>
          <w:bCs w:val="0"/>
        </w:rPr>
        <w:t xml:space="preserve"> With r</w:t>
      </w:r>
      <w:r w:rsidR="62A6EAA7">
        <w:rPr>
          <w:b w:val="0"/>
          <w:bCs w:val="0"/>
        </w:rPr>
        <w:t xml:space="preserve">etention, engagement, and designing </w:t>
      </w:r>
      <w:r w:rsidR="5632E7C8">
        <w:rPr>
          <w:b w:val="0"/>
          <w:bCs w:val="0"/>
        </w:rPr>
        <w:t xml:space="preserve">allows </w:t>
      </w:r>
      <w:r w:rsidR="62A6EAA7">
        <w:rPr>
          <w:b w:val="0"/>
          <w:bCs w:val="0"/>
        </w:rPr>
        <w:t>compelling work</w:t>
      </w:r>
      <w:r w:rsidR="500579FF">
        <w:rPr>
          <w:b w:val="0"/>
          <w:bCs w:val="0"/>
        </w:rPr>
        <w:t xml:space="preserve"> in </w:t>
      </w:r>
      <w:r w:rsidR="62A6EAA7">
        <w:rPr>
          <w:b w:val="0"/>
          <w:bCs w:val="0"/>
        </w:rPr>
        <w:t>technology they highlight that compelling pay is necessary but not sufficient</w:t>
      </w:r>
      <w:r w:rsidR="7D37165C">
        <w:rPr>
          <w:b w:val="0"/>
          <w:bCs w:val="0"/>
        </w:rPr>
        <w:t xml:space="preserve"> and</w:t>
      </w:r>
      <w:r w:rsidR="62A6EAA7">
        <w:rPr>
          <w:b w:val="0"/>
          <w:bCs w:val="0"/>
        </w:rPr>
        <w:t xml:space="preserve"> one of the greatest lose come from turnover</w:t>
      </w:r>
      <w:r w:rsidR="7EC9F918">
        <w:rPr>
          <w:b w:val="0"/>
          <w:bCs w:val="0"/>
        </w:rPr>
        <w:t>.</w:t>
      </w:r>
    </w:p>
    <w:p w:rsidR="1154FAA8" w:rsidP="1154FAA8" w:rsidRDefault="1154FAA8" w14:paraId="1722E298" w14:textId="232F3E5E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3DC1172" w:rsidP="1154FAA8" w:rsidRDefault="63DC1172" w14:paraId="73AA47E4" w14:textId="2A9599EF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63DC1172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3.2 </w:t>
      </w:r>
      <w:r w:rsidRPr="1154FAA8" w:rsidR="67A1F8D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</w:t>
      </w:r>
      <w:r w:rsidRPr="1154FAA8" w:rsidR="491FA93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spitality</w:t>
      </w:r>
      <w:r w:rsidRPr="1154FAA8" w:rsidR="4BC39B7A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4BC39B7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new theoretical concepts and fra</w:t>
      </w:r>
      <w:r w:rsidRPr="1154FAA8" w:rsidR="0CE230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mework for talent management in the industry of hospitality </w:t>
      </w:r>
      <w:r w:rsidRPr="1154FAA8" w:rsidR="62EBF7C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are </w:t>
      </w:r>
      <w:r w:rsidRPr="1154FAA8" w:rsidR="7E3F04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beginning</w:t>
      </w:r>
      <w:r w:rsidRPr="1154FAA8" w:rsidR="62EBF7C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develop, and itis a pathway for </w:t>
      </w:r>
      <w:r w:rsidRPr="1154FAA8" w:rsidR="4735A47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hospitality</w:t>
      </w:r>
      <w:r w:rsidRPr="1154FAA8" w:rsidR="62EBF7C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123389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</w:t>
      </w:r>
      <w:r w:rsidRPr="1154FAA8" w:rsidR="5E9ABFF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reach its</w:t>
      </w:r>
      <w:r w:rsidRPr="1154FAA8" w:rsidR="123389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goals and objective in a strategic </w:t>
      </w:r>
      <w:r w:rsidRPr="1154FAA8" w:rsidR="005232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way, with high</w:t>
      </w:r>
      <w:r w:rsidRPr="1154FAA8" w:rsidR="491FA9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staff turnover, seasonality, and the</w:t>
      </w:r>
      <w:r w:rsidRPr="1154FAA8" w:rsidR="19D1B90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need for flexible service skills make it hard to build stable skilled teams.</w:t>
      </w:r>
      <w:r w:rsidRPr="1154FAA8" w:rsidR="7EB1C7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="3E67DB8B">
        <w:rPr>
          <w:b w:val="0"/>
          <w:bCs w:val="0"/>
        </w:rPr>
        <w:t>In hospitality, training staff to be able to do other technical roles to check robotic</w:t>
      </w:r>
      <w:r w:rsidR="6044CED1">
        <w:rPr>
          <w:b w:val="0"/>
          <w:bCs w:val="0"/>
        </w:rPr>
        <w:t xml:space="preserve"> (</w:t>
      </w:r>
      <w:r w:rsidR="483DF597">
        <w:rPr>
          <w:b w:val="0"/>
          <w:bCs w:val="0"/>
        </w:rPr>
        <w:t>Nikadimovs</w:t>
      </w:r>
      <w:r w:rsidR="483DF597">
        <w:rPr>
          <w:b w:val="0"/>
          <w:bCs w:val="0"/>
        </w:rPr>
        <w:t xml:space="preserve">, </w:t>
      </w:r>
      <w:r w:rsidR="6044CED1">
        <w:rPr>
          <w:b w:val="0"/>
          <w:bCs w:val="0"/>
        </w:rPr>
        <w:t>O.</w:t>
      </w:r>
      <w:r w:rsidR="1998A144">
        <w:rPr>
          <w:b w:val="0"/>
          <w:bCs w:val="0"/>
        </w:rPr>
        <w:t xml:space="preserve"> Ivanchenko,</w:t>
      </w:r>
      <w:r w:rsidR="6044CED1">
        <w:rPr>
          <w:b w:val="0"/>
          <w:bCs w:val="0"/>
        </w:rPr>
        <w:t xml:space="preserve"> </w:t>
      </w:r>
      <w:r w:rsidR="6044CED1">
        <w:rPr>
          <w:b w:val="0"/>
          <w:bCs w:val="0"/>
        </w:rPr>
        <w:t>T. 2020).</w:t>
      </w:r>
    </w:p>
    <w:p w:rsidR="60851DFB" w:rsidP="1154FAA8" w:rsidRDefault="60851DFB" w14:paraId="3B2428CA" w14:textId="5A5831A3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60851DFB">
        <w:rPr>
          <w:b w:val="1"/>
          <w:bCs w:val="1"/>
        </w:rPr>
        <w:t xml:space="preserve">3.3 </w:t>
      </w:r>
      <w:r w:rsidRPr="1154FAA8" w:rsidR="612D651E">
        <w:rPr>
          <w:b w:val="1"/>
          <w:bCs w:val="1"/>
        </w:rPr>
        <w:t xml:space="preserve">Healthcare, </w:t>
      </w:r>
      <w:r w:rsidR="612D651E">
        <w:rPr>
          <w:b w:val="0"/>
          <w:bCs w:val="0"/>
        </w:rPr>
        <w:t>this</w:t>
      </w:r>
      <w:r w:rsidR="7B832EEB">
        <w:rPr>
          <w:b w:val="0"/>
          <w:bCs w:val="0"/>
        </w:rPr>
        <w:t xml:space="preserve"> industry is always having change to diverse</w:t>
      </w:r>
      <w:r w:rsidR="4BA66ACA">
        <w:rPr>
          <w:b w:val="0"/>
          <w:bCs w:val="0"/>
        </w:rPr>
        <w:t xml:space="preserve"> changes and technology advancements. </w:t>
      </w:r>
      <w:r w:rsidR="5FE24A6B">
        <w:rPr>
          <w:b w:val="0"/>
          <w:bCs w:val="0"/>
        </w:rPr>
        <w:t xml:space="preserve">It is </w:t>
      </w:r>
      <w:r w:rsidR="5FE24A6B">
        <w:rPr>
          <w:b w:val="0"/>
          <w:bCs w:val="0"/>
        </w:rPr>
        <w:t>a must</w:t>
      </w:r>
      <w:r w:rsidR="5FE24A6B">
        <w:rPr>
          <w:b w:val="0"/>
          <w:bCs w:val="0"/>
        </w:rPr>
        <w:t xml:space="preserve"> that the sector updates its skill set can help </w:t>
      </w:r>
      <w:r w:rsidR="4CE26992">
        <w:rPr>
          <w:b w:val="0"/>
          <w:bCs w:val="0"/>
        </w:rPr>
        <w:t xml:space="preserve">in </w:t>
      </w:r>
      <w:r w:rsidR="4CE26992">
        <w:rPr>
          <w:b w:val="0"/>
          <w:bCs w:val="0"/>
        </w:rPr>
        <w:t>complying with</w:t>
      </w:r>
      <w:r w:rsidR="4CE26992">
        <w:rPr>
          <w:b w:val="0"/>
          <w:bCs w:val="0"/>
        </w:rPr>
        <w:t xml:space="preserve"> regulatory requirements</w:t>
      </w:r>
      <w:r w:rsidR="5712FCDB">
        <w:rPr>
          <w:b w:val="0"/>
          <w:bCs w:val="0"/>
        </w:rPr>
        <w:t>. COVID-19 has added complexity by bringing change in the working environment</w:t>
      </w:r>
      <w:r w:rsidR="5EAEADE3">
        <w:rPr>
          <w:b w:val="0"/>
          <w:bCs w:val="0"/>
        </w:rPr>
        <w:t xml:space="preserve">, healthcare </w:t>
      </w:r>
      <w:r w:rsidR="5EAEADE3">
        <w:rPr>
          <w:b w:val="0"/>
          <w:bCs w:val="0"/>
        </w:rPr>
        <w:t>professionals</w:t>
      </w:r>
      <w:r w:rsidR="5EAEADE3">
        <w:rPr>
          <w:b w:val="0"/>
          <w:bCs w:val="0"/>
        </w:rPr>
        <w:t xml:space="preserve"> and patient expectations</w:t>
      </w:r>
      <w:r w:rsidR="29BF1D8A">
        <w:rPr>
          <w:b w:val="0"/>
          <w:bCs w:val="0"/>
        </w:rPr>
        <w:t xml:space="preserve">. </w:t>
      </w:r>
      <w:r w:rsidR="4E32B5DB">
        <w:rPr>
          <w:b w:val="0"/>
          <w:bCs w:val="0"/>
        </w:rPr>
        <w:t>Technology</w:t>
      </w:r>
      <w:r w:rsidR="29BF1D8A">
        <w:rPr>
          <w:b w:val="0"/>
          <w:bCs w:val="0"/>
        </w:rPr>
        <w:t xml:space="preserve"> is rapidly evolving in the healthcare </w:t>
      </w:r>
      <w:r w:rsidR="1E89DFD6">
        <w:rPr>
          <w:b w:val="0"/>
          <w:bCs w:val="0"/>
        </w:rPr>
        <w:t xml:space="preserve">and having an impact on human </w:t>
      </w:r>
      <w:r w:rsidR="4BF33B57">
        <w:rPr>
          <w:b w:val="0"/>
          <w:bCs w:val="0"/>
        </w:rPr>
        <w:t>resource</w:t>
      </w:r>
      <w:r w:rsidR="1E89DFD6">
        <w:rPr>
          <w:b w:val="0"/>
          <w:bCs w:val="0"/>
        </w:rPr>
        <w:t xml:space="preserve"> </w:t>
      </w:r>
      <w:r w:rsidR="0F705B8C">
        <w:rPr>
          <w:b w:val="0"/>
          <w:bCs w:val="0"/>
        </w:rPr>
        <w:t>(</w:t>
      </w:r>
      <w:r w:rsidR="4C67F61B">
        <w:rPr>
          <w:b w:val="0"/>
          <w:bCs w:val="0"/>
        </w:rPr>
        <w:t xml:space="preserve">Aggarwal, </w:t>
      </w:r>
      <w:r w:rsidR="0F705B8C">
        <w:rPr>
          <w:b w:val="0"/>
          <w:bCs w:val="0"/>
        </w:rPr>
        <w:t>D.</w:t>
      </w:r>
      <w:r w:rsidR="7FAB9954">
        <w:rPr>
          <w:b w:val="0"/>
          <w:bCs w:val="0"/>
        </w:rPr>
        <w:t xml:space="preserve"> Chaturvedi,</w:t>
      </w:r>
      <w:r w:rsidR="1E89DFD6">
        <w:rPr>
          <w:b w:val="0"/>
          <w:bCs w:val="0"/>
        </w:rPr>
        <w:t xml:space="preserve"> </w:t>
      </w:r>
      <w:r w:rsidR="0CC6563D">
        <w:rPr>
          <w:b w:val="0"/>
          <w:bCs w:val="0"/>
        </w:rPr>
        <w:t xml:space="preserve">V. </w:t>
      </w:r>
      <w:r w:rsidR="42E7A4A7">
        <w:rPr>
          <w:b w:val="0"/>
          <w:bCs w:val="0"/>
        </w:rPr>
        <w:t xml:space="preserve"> Ramachandran, </w:t>
      </w:r>
      <w:r w:rsidR="0CC6563D">
        <w:rPr>
          <w:b w:val="0"/>
          <w:bCs w:val="0"/>
        </w:rPr>
        <w:t xml:space="preserve">A. </w:t>
      </w:r>
      <w:r w:rsidR="68915639">
        <w:rPr>
          <w:b w:val="0"/>
          <w:bCs w:val="0"/>
        </w:rPr>
        <w:t xml:space="preserve">Singh </w:t>
      </w:r>
      <w:r w:rsidR="0CC6563D">
        <w:rPr>
          <w:b w:val="0"/>
          <w:bCs w:val="0"/>
        </w:rPr>
        <w:t>T.</w:t>
      </w:r>
      <w:r w:rsidR="3D4C6206">
        <w:rPr>
          <w:b w:val="0"/>
          <w:bCs w:val="0"/>
        </w:rPr>
        <w:t xml:space="preserve"> </w:t>
      </w:r>
      <w:r w:rsidR="3D4C6206">
        <w:rPr>
          <w:b w:val="0"/>
          <w:bCs w:val="0"/>
        </w:rPr>
        <w:t>2024</w:t>
      </w:r>
      <w:r w:rsidR="0CC6563D">
        <w:rPr>
          <w:b w:val="0"/>
          <w:bCs w:val="0"/>
        </w:rPr>
        <w:t>)</w:t>
      </w:r>
      <w:r w:rsidR="5B6B7D29">
        <w:rPr>
          <w:b w:val="0"/>
          <w:bCs w:val="0"/>
        </w:rPr>
        <w:t xml:space="preserve">. </w:t>
      </w:r>
    </w:p>
    <w:p w:rsidR="5B6B7D29" w:rsidP="043CB5EB" w:rsidRDefault="5B6B7D29" w14:paraId="4655839B" w14:textId="03FE8FF9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="5B6B7D29">
        <w:rPr>
          <w:b w:val="0"/>
          <w:bCs w:val="0"/>
        </w:rPr>
        <w:t>HR offer</w:t>
      </w:r>
      <w:r w:rsidR="7354089E">
        <w:rPr>
          <w:b w:val="0"/>
          <w:bCs w:val="0"/>
        </w:rPr>
        <w:t xml:space="preserve"> partners with local nursing schools, offering tuition and run internship. </w:t>
      </w:r>
      <w:r w:rsidR="3418BDA0">
        <w:rPr>
          <w:b w:val="0"/>
          <w:bCs w:val="0"/>
        </w:rPr>
        <w:t xml:space="preserve">In </w:t>
      </w:r>
      <w:r w:rsidRPr="043CB5EB" w:rsidR="7354089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workforce shortages of nursing staff, and medical specialties are high.</w:t>
      </w:r>
    </w:p>
    <w:p w:rsidR="043CB5EB" w:rsidP="043CB5EB" w:rsidRDefault="043CB5EB" w14:paraId="078BC4BC" w14:textId="17D5CFC0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6018826" w:rsidP="043CB5EB" w:rsidRDefault="16018826" w14:paraId="661D04FB" w14:textId="7F5EA498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1601882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3.4 </w:t>
      </w:r>
      <w:r w:rsidRPr="043CB5EB" w:rsidR="15CC976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Strategic HRM levers to close gaps and shortages.</w:t>
      </w:r>
    </w:p>
    <w:p w:rsidR="15CC9767" w:rsidP="043CB5EB" w:rsidRDefault="15CC9767" w14:paraId="53CC2E06" w14:textId="076EAC50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15CC97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Skill audit and future workforce planning</w:t>
      </w:r>
      <w:r w:rsidRPr="043CB5EB" w:rsidR="069015C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</w:t>
      </w:r>
      <w:r w:rsidRPr="043CB5EB" w:rsidR="15CC97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org</w:t>
      </w:r>
      <w:r w:rsidRPr="043CB5EB" w:rsidR="16E96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anisation should look at the skill</w:t>
      </w:r>
      <w:r w:rsidRPr="043CB5EB" w:rsidR="2FB812E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043CB5EB" w:rsidR="16E961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gap analysis and look at what s</w:t>
      </w:r>
      <w:r w:rsidRPr="043CB5EB" w:rsidR="3987CE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kills will be </w:t>
      </w:r>
      <w:r w:rsidRPr="043CB5EB" w:rsidR="3987CE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required</w:t>
      </w:r>
      <w:r w:rsidRPr="043CB5EB" w:rsidR="3987CE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technology market.</w:t>
      </w:r>
      <w:r w:rsidRPr="043CB5EB" w:rsidR="2E368C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43CB5EB" w:rsidR="0FEE51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Upskilling, reskilling, and continuous learning</w:t>
      </w:r>
      <w:r w:rsidRPr="043CB5EB" w:rsidR="32FE62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an </w:t>
      </w:r>
      <w:r w:rsidRPr="043CB5EB" w:rsidR="0FEE51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organisation </w:t>
      </w:r>
      <w:r w:rsidRPr="043CB5EB" w:rsidR="603AE2B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look externally to hire staff </w:t>
      </w:r>
      <w:r w:rsidRPr="043CB5EB" w:rsidR="7DEE72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externally, </w:t>
      </w:r>
      <w:r w:rsidRPr="043CB5EB" w:rsidR="603AE2B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they invest in learning and development to upskill e</w:t>
      </w:r>
      <w:r w:rsidRPr="043CB5EB" w:rsidR="463569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xisting staffs.</w:t>
      </w:r>
    </w:p>
    <w:p w:rsidR="5790EEFD" w:rsidP="043CB5EB" w:rsidRDefault="5790EEFD" w14:paraId="1A19F66E" w14:textId="58729866">
      <w:pPr>
        <w:pStyle w:val="Normal"/>
        <w:jc w:val="both"/>
      </w:pPr>
      <w:r w:rsidR="5790EEFD">
        <w:rPr>
          <w:b w:val="0"/>
          <w:bCs w:val="0"/>
        </w:rPr>
        <w:t xml:space="preserve">Skill-based hiring, flexible </w:t>
      </w:r>
      <w:r w:rsidR="5790EEFD">
        <w:rPr>
          <w:b w:val="0"/>
          <w:bCs w:val="0"/>
        </w:rPr>
        <w:t>job</w:t>
      </w:r>
      <w:r w:rsidR="5790EEFD">
        <w:rPr>
          <w:b w:val="0"/>
          <w:bCs w:val="0"/>
        </w:rPr>
        <w:t xml:space="preserve"> and internal mobility</w:t>
      </w:r>
      <w:r w:rsidR="055FB2E3">
        <w:rPr>
          <w:b w:val="0"/>
          <w:bCs w:val="0"/>
        </w:rPr>
        <w:t xml:space="preserve"> within an </w:t>
      </w:r>
      <w:r w:rsidR="1629CF99">
        <w:rPr/>
        <w:t>organisation should move forward skill-based hiring.</w:t>
      </w:r>
      <w:r w:rsidR="4967D255">
        <w:rPr/>
        <w:t xml:space="preserve"> Employees can move from role to another role by </w:t>
      </w:r>
      <w:r w:rsidR="0ACD0F47">
        <w:rPr/>
        <w:t xml:space="preserve">getting </w:t>
      </w:r>
      <w:r w:rsidR="4967D255">
        <w:rPr/>
        <w:t xml:space="preserve">training and </w:t>
      </w:r>
      <w:r w:rsidR="7076BB9C">
        <w:rPr/>
        <w:t xml:space="preserve">the </w:t>
      </w:r>
      <w:r w:rsidR="4967D255">
        <w:rPr/>
        <w:t xml:space="preserve">skill they </w:t>
      </w:r>
      <w:r w:rsidR="7772C1E9">
        <w:rPr/>
        <w:t>gain from training</w:t>
      </w:r>
      <w:r w:rsidR="49AFA8FF">
        <w:rPr/>
        <w:t xml:space="preserve"> help </w:t>
      </w:r>
      <w:r w:rsidR="71D77DD1">
        <w:rPr/>
        <w:t xml:space="preserve">to </w:t>
      </w:r>
      <w:r w:rsidR="49AFA8FF">
        <w:rPr/>
        <w:t>retain</w:t>
      </w:r>
      <w:r w:rsidR="3A8F81CB">
        <w:rPr/>
        <w:t xml:space="preserve"> that</w:t>
      </w:r>
      <w:r w:rsidR="49AFA8FF">
        <w:rPr/>
        <w:t xml:space="preserve"> </w:t>
      </w:r>
      <w:r w:rsidR="32CDB0D7">
        <w:rPr/>
        <w:t xml:space="preserve">staff </w:t>
      </w:r>
      <w:r w:rsidR="49AFA8FF">
        <w:rPr/>
        <w:t>and reduce the need to hire externally.</w:t>
      </w:r>
      <w:r w:rsidR="67C101FD">
        <w:rPr/>
        <w:t xml:space="preserve"> </w:t>
      </w:r>
      <w:r w:rsidR="2CCB17F3">
        <w:rPr>
          <w:b w:val="0"/>
          <w:bCs w:val="0"/>
        </w:rPr>
        <w:t>Strategic recruitment, employer branding, and partnerships</w:t>
      </w:r>
      <w:r w:rsidR="72D15FB5">
        <w:rPr>
          <w:b w:val="0"/>
          <w:bCs w:val="0"/>
        </w:rPr>
        <w:t xml:space="preserve">, </w:t>
      </w:r>
      <w:r w:rsidR="2CCB17F3">
        <w:rPr>
          <w:b w:val="0"/>
          <w:bCs w:val="0"/>
        </w:rPr>
        <w:t xml:space="preserve">HR </w:t>
      </w:r>
      <w:r w:rsidR="0DC4CE2C">
        <w:rPr/>
        <w:t>should use targeted, recruiting strategies</w:t>
      </w:r>
      <w:r w:rsidR="668770E5">
        <w:rPr/>
        <w:t xml:space="preserve"> when hiring new employees</w:t>
      </w:r>
    </w:p>
    <w:p w:rsidR="043CB5EB" w:rsidP="043CB5EB" w:rsidRDefault="043CB5EB" w14:paraId="5AF90818" w14:textId="5B21364C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043CB5EB" w:rsidP="043CB5EB" w:rsidRDefault="043CB5EB" w14:paraId="46927B10" w14:textId="58635C42">
      <w:pPr>
        <w:pStyle w:val="Normal"/>
        <w:spacing w:before="220" w:beforeAutospacing="off" w:after="220" w:afterAutospacing="off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43CB5EB" w:rsidR="043CB5E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4. </w:t>
      </w:r>
      <w:r w:rsidRPr="043CB5EB" w:rsidR="040B8BE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Reflective Report on International Workplace capabilities (Focus on Technology, Communcation, Teamwork, Leadership, and Self-Directed Learning)</w:t>
      </w:r>
    </w:p>
    <w:p w:rsidR="69FCDFA1" w:rsidP="789B8AAB" w:rsidRDefault="69FCDFA1" w14:paraId="41F2FC19" w14:textId="3FC0DECC">
      <w:pPr>
        <w:pStyle w:val="Normal"/>
        <w:jc w:val="both"/>
      </w:pPr>
      <w:r w:rsidR="69FCDFA1">
        <w:rPr/>
        <w:t>Working in an international context has increased my knowledge and understan</w:t>
      </w:r>
      <w:r w:rsidR="768B3D0A">
        <w:rPr/>
        <w:t>ding of how technology, communication, teamwork, leadership, and self-directed lear</w:t>
      </w:r>
      <w:r w:rsidR="284BCA4D">
        <w:rPr/>
        <w:t xml:space="preserve">ning </w:t>
      </w:r>
      <w:r w:rsidR="67EBD09C">
        <w:rPr/>
        <w:t xml:space="preserve">halve to </w:t>
      </w:r>
      <w:r w:rsidR="67EBD09C">
        <w:rPr/>
        <w:t>impact</w:t>
      </w:r>
      <w:r w:rsidR="67EBD09C">
        <w:rPr/>
        <w:t xml:space="preserve"> professional success.</w:t>
      </w:r>
      <w:r w:rsidR="28F5718B">
        <w:rPr/>
        <w:t xml:space="preserve"> Reflecting on my current abilities in these areas has </w:t>
      </w:r>
      <w:r w:rsidR="3F7D1C08">
        <w:rPr/>
        <w:t xml:space="preserve">allowed me to </w:t>
      </w:r>
      <w:r w:rsidR="3F7D1C08">
        <w:rPr/>
        <w:t>identify</w:t>
      </w:r>
      <w:r w:rsidR="3F7D1C08">
        <w:rPr/>
        <w:t xml:space="preserve"> both my strengths in areas that need improvement.</w:t>
      </w:r>
      <w:r w:rsidR="74E88A0F">
        <w:rPr/>
        <w:t xml:space="preserve"> </w:t>
      </w:r>
      <w:r w:rsidR="410C57EA">
        <w:rPr/>
        <w:t>Challenges and benefit</w:t>
      </w:r>
      <w:r w:rsidR="1531A933">
        <w:rPr/>
        <w:t xml:space="preserve">s </w:t>
      </w:r>
      <w:r w:rsidR="0E3623C0">
        <w:rPr/>
        <w:t xml:space="preserve">come with each one, the other is in the </w:t>
      </w:r>
      <w:r w:rsidR="0E3623C0">
        <w:rPr/>
        <w:t>ind</w:t>
      </w:r>
      <w:r w:rsidR="64936D73">
        <w:rPr/>
        <w:t>ication</w:t>
      </w:r>
      <w:r w:rsidR="64936D73">
        <w:rPr/>
        <w:t xml:space="preserve"> from the </w:t>
      </w:r>
      <w:r w:rsidR="241650CA">
        <w:rPr/>
        <w:t>outcomes that</w:t>
      </w:r>
      <w:r w:rsidR="64936D73">
        <w:rPr/>
        <w:t xml:space="preserve"> </w:t>
      </w:r>
      <w:r w:rsidR="239948F7">
        <w:rPr/>
        <w:t xml:space="preserve">with </w:t>
      </w:r>
      <w:r w:rsidR="64936D73">
        <w:rPr/>
        <w:t>a combination</w:t>
      </w:r>
      <w:r w:rsidR="3EDA5EF5">
        <w:rPr/>
        <w:t xml:space="preserve"> that</w:t>
      </w:r>
      <w:r w:rsidR="64936D73">
        <w:rPr/>
        <w:t xml:space="preserve"> may be </w:t>
      </w:r>
      <w:r w:rsidR="4D7794A8">
        <w:rPr/>
        <w:t>of organisation benefit</w:t>
      </w:r>
      <w:r w:rsidR="65DC55E0">
        <w:rPr/>
        <w:t>.</w:t>
      </w:r>
      <w:r w:rsidR="0689CDC3">
        <w:rPr/>
        <w:t xml:space="preserve"> The evaluation of the organisation benefits of work-based learning</w:t>
      </w:r>
      <w:r w:rsidR="50413DB9">
        <w:rPr/>
        <w:t xml:space="preserve"> as in the past proved challenging (</w:t>
      </w:r>
      <w:r w:rsidR="26595000">
        <w:rPr/>
        <w:t xml:space="preserve">Hegarty, </w:t>
      </w:r>
      <w:r w:rsidR="50413DB9">
        <w:rPr/>
        <w:t xml:space="preserve">P. M </w:t>
      </w:r>
      <w:r w:rsidR="47793746">
        <w:rPr/>
        <w:t xml:space="preserve">. Kelly, </w:t>
      </w:r>
      <w:r w:rsidR="10641E34">
        <w:rPr/>
        <w:t>H. A</w:t>
      </w:r>
      <w:r w:rsidR="7C63C84F">
        <w:rPr/>
        <w:t xml:space="preserve">.  Walsh, </w:t>
      </w:r>
      <w:r w:rsidR="10641E34">
        <w:rPr/>
        <w:t xml:space="preserve">A. </w:t>
      </w:r>
      <w:r w:rsidR="3107BBF7">
        <w:rPr/>
        <w:t>2011</w:t>
      </w:r>
      <w:r w:rsidR="3107BBF7">
        <w:rPr/>
        <w:t>).</w:t>
      </w:r>
    </w:p>
    <w:p w:rsidR="5277568F" w:rsidP="789B8AAB" w:rsidRDefault="5277568F" w14:paraId="7F39A797" w14:textId="62759223">
      <w:pPr>
        <w:pStyle w:val="Normal"/>
        <w:jc w:val="both"/>
      </w:pPr>
      <w:r w:rsidRPr="789B8AAB" w:rsidR="5277568F">
        <w:rPr>
          <w:b w:val="1"/>
          <w:bCs w:val="1"/>
        </w:rPr>
        <w:t>4.1</w:t>
      </w:r>
      <w:r w:rsidR="5277568F">
        <w:rPr/>
        <w:t xml:space="preserve"> </w:t>
      </w:r>
      <w:r w:rsidR="2BF027BF">
        <w:rPr/>
        <w:t>One of my key strengths is in technology. Through my work exp</w:t>
      </w:r>
      <w:r w:rsidR="59F9C9F0">
        <w:rPr/>
        <w:t xml:space="preserve">erience and course work </w:t>
      </w:r>
      <w:r w:rsidR="0FF95239">
        <w:rPr/>
        <w:t>I have</w:t>
      </w:r>
      <w:r w:rsidR="59F9C9F0">
        <w:rPr/>
        <w:t xml:space="preserve"> gained skills in using digit</w:t>
      </w:r>
      <w:r w:rsidR="53740783">
        <w:rPr/>
        <w:t>al tools such as Microsoft Teams and Google Workspace.</w:t>
      </w:r>
      <w:r w:rsidR="65178475">
        <w:rPr/>
        <w:t xml:space="preserve"> </w:t>
      </w:r>
      <w:r w:rsidR="44D6D5E2">
        <w:rPr/>
        <w:t>These platforms</w:t>
      </w:r>
      <w:r w:rsidR="65178475">
        <w:rPr/>
        <w:t xml:space="preserve"> have</w:t>
      </w:r>
      <w:r w:rsidR="3883C1C9">
        <w:rPr/>
        <w:t xml:space="preserve"> allowed me to communicate effectively across</w:t>
      </w:r>
      <w:r w:rsidR="60AADFC9">
        <w:rPr/>
        <w:t xml:space="preserve"> different platforms</w:t>
      </w:r>
      <w:r w:rsidR="0517D0C3">
        <w:rPr/>
        <w:t xml:space="preserve">, with technological supports </w:t>
      </w:r>
      <w:r w:rsidR="68DC4C06">
        <w:rPr/>
        <w:t>and collaborative learning mostly in virtual</w:t>
      </w:r>
      <w:r w:rsidR="2D6E1884">
        <w:rPr/>
        <w:t xml:space="preserve"> i</w:t>
      </w:r>
      <w:r w:rsidR="68DC4C06">
        <w:rPr/>
        <w:t>nternational team</w:t>
      </w:r>
      <w:r w:rsidR="3C241153">
        <w:rPr/>
        <w:t>s.</w:t>
      </w:r>
      <w:r w:rsidR="0641A15A">
        <w:rPr/>
        <w:t xml:space="preserve"> The comfort</w:t>
      </w:r>
      <w:r w:rsidR="373C5AFF">
        <w:rPr/>
        <w:t xml:space="preserve"> I</w:t>
      </w:r>
      <w:r w:rsidR="0641A15A">
        <w:rPr/>
        <w:t xml:space="preserve"> have technology has allowed me to adapt to online proj</w:t>
      </w:r>
      <w:r w:rsidR="569FD4ED">
        <w:rPr/>
        <w:t>ect</w:t>
      </w:r>
      <w:r w:rsidR="665482D6">
        <w:rPr/>
        <w:t xml:space="preserve"> (</w:t>
      </w:r>
      <w:r w:rsidR="60AADFC9">
        <w:rPr/>
        <w:t>Garrison and Vaughan, 200</w:t>
      </w:r>
      <w:r w:rsidR="1C79C464">
        <w:rPr/>
        <w:t>8).</w:t>
      </w:r>
    </w:p>
    <w:p w:rsidR="3CBC7E07" w:rsidP="043CB5EB" w:rsidRDefault="3CBC7E07" w14:paraId="04E53D5D" w14:textId="4DC76FA9">
      <w:pPr>
        <w:pStyle w:val="Normal"/>
        <w:jc w:val="both"/>
      </w:pPr>
      <w:r w:rsidRPr="043CB5EB" w:rsidR="3CBC7E07">
        <w:rPr>
          <w:b w:val="1"/>
          <w:bCs w:val="1"/>
        </w:rPr>
        <w:t>4.2</w:t>
      </w:r>
      <w:r w:rsidR="3CBC7E07">
        <w:rPr/>
        <w:t xml:space="preserve"> </w:t>
      </w:r>
      <w:r w:rsidR="024CA7B1">
        <w:rPr/>
        <w:t xml:space="preserve">In terms of my communication and written skills </w:t>
      </w:r>
      <w:r w:rsidR="04189F98">
        <w:rPr/>
        <w:t xml:space="preserve">I </w:t>
      </w:r>
      <w:r w:rsidR="3A8C35AD">
        <w:rPr/>
        <w:t xml:space="preserve">have improved but continue to work on </w:t>
      </w:r>
      <w:r w:rsidR="25870190">
        <w:rPr/>
        <w:t>improving</w:t>
      </w:r>
      <w:r w:rsidR="3A8C35AD">
        <w:rPr/>
        <w:t xml:space="preserve"> my</w:t>
      </w:r>
      <w:r w:rsidR="5184D218">
        <w:rPr/>
        <w:t xml:space="preserve"> intercultural</w:t>
      </w:r>
      <w:r w:rsidR="1521F0A0">
        <w:rPr/>
        <w:t xml:space="preserve"> communication skills. During </w:t>
      </w:r>
      <w:r w:rsidR="0DA5DF92">
        <w:rPr/>
        <w:t xml:space="preserve">a </w:t>
      </w:r>
      <w:r w:rsidR="1521F0A0">
        <w:rPr/>
        <w:t>gr</w:t>
      </w:r>
      <w:r w:rsidR="10127E14">
        <w:rPr/>
        <w:t>oup project</w:t>
      </w:r>
      <w:r w:rsidR="6DDDDE1D">
        <w:rPr/>
        <w:t xml:space="preserve"> with other staff from diverse cultural backgrounds, </w:t>
      </w:r>
      <w:r w:rsidR="5EE90483">
        <w:rPr/>
        <w:t xml:space="preserve">I </w:t>
      </w:r>
      <w:r w:rsidR="6DDDDE1D">
        <w:rPr/>
        <w:t>realized</w:t>
      </w:r>
      <w:r w:rsidR="5D6922BB">
        <w:rPr/>
        <w:t xml:space="preserve"> that my direct communication style sometimes led to</w:t>
      </w:r>
      <w:r w:rsidR="2BFDCF5C">
        <w:rPr/>
        <w:t xml:space="preserve"> me being misunderstood</w:t>
      </w:r>
      <w:r w:rsidR="41B97B89">
        <w:rPr/>
        <w:t xml:space="preserve">. Cultural differences can </w:t>
      </w:r>
      <w:r w:rsidR="41B97B89">
        <w:rPr/>
        <w:t>impact</w:t>
      </w:r>
      <w:r w:rsidR="41B97B89">
        <w:rPr/>
        <w:t xml:space="preserve"> coll</w:t>
      </w:r>
      <w:r w:rsidR="5F25C5D8">
        <w:rPr/>
        <w:t xml:space="preserve">aboration. To </w:t>
      </w:r>
      <w:r w:rsidR="514135A5">
        <w:rPr/>
        <w:t xml:space="preserve">improve </w:t>
      </w:r>
      <w:r w:rsidR="528D8C5C">
        <w:rPr/>
        <w:t>I</w:t>
      </w:r>
      <w:r w:rsidR="514135A5">
        <w:rPr/>
        <w:t xml:space="preserve"> have begun to practice active listening </w:t>
      </w:r>
      <w:r w:rsidR="02CE27ED">
        <w:rPr/>
        <w:t>and seek feedback.</w:t>
      </w:r>
    </w:p>
    <w:p w:rsidR="42FF937D" w:rsidP="043CB5EB" w:rsidRDefault="42FF937D" w14:paraId="1C2CFB3F" w14:textId="0F081F7F">
      <w:pPr>
        <w:pStyle w:val="Normal"/>
        <w:jc w:val="both"/>
      </w:pPr>
      <w:r w:rsidRPr="043CB5EB" w:rsidR="42FF937D">
        <w:rPr>
          <w:b w:val="1"/>
          <w:bCs w:val="1"/>
        </w:rPr>
        <w:t>4.3</w:t>
      </w:r>
      <w:r w:rsidR="42FF937D">
        <w:rPr/>
        <w:t xml:space="preserve"> </w:t>
      </w:r>
      <w:r w:rsidR="02CE27ED">
        <w:rPr/>
        <w:t xml:space="preserve">Teamwork is another area where I have improved greatly. </w:t>
      </w:r>
      <w:r w:rsidR="264FC44A">
        <w:rPr/>
        <w:t xml:space="preserve">I now value inclusivity and collaboration, which have help me build positive relationship </w:t>
      </w:r>
      <w:r w:rsidR="19DE6A30">
        <w:rPr/>
        <w:t>with team members. I sometimes hesit</w:t>
      </w:r>
      <w:r w:rsidR="15DCD273">
        <w:rPr/>
        <w:t xml:space="preserve">ate to take on leadership roles, which </w:t>
      </w:r>
      <w:r w:rsidR="1623D33B">
        <w:rPr/>
        <w:t xml:space="preserve">has </w:t>
      </w:r>
      <w:r w:rsidR="16D056D5">
        <w:rPr/>
        <w:t xml:space="preserve">limited my opportunities to develop. </w:t>
      </w:r>
      <w:r w:rsidR="050C1220">
        <w:rPr/>
        <w:t xml:space="preserve">Leadership involve being confident. </w:t>
      </w:r>
      <w:r w:rsidR="7189BDB1">
        <w:rPr/>
        <w:t xml:space="preserve">To address this, I have set a goal to volunteer as a project coordinator in my next group </w:t>
      </w:r>
      <w:r w:rsidR="0F0F321A">
        <w:rPr/>
        <w:t>assignment to work on my leadership and decision-making skills</w:t>
      </w:r>
      <w:r w:rsidR="53F4DB49">
        <w:rPr/>
        <w:t>.</w:t>
      </w:r>
    </w:p>
    <w:p w:rsidR="228392D3" w:rsidP="043CB5EB" w:rsidRDefault="228392D3" w14:paraId="6245647A" w14:textId="22F92976">
      <w:pPr>
        <w:pStyle w:val="Normal"/>
        <w:jc w:val="both"/>
      </w:pPr>
      <w:r w:rsidRPr="043CB5EB" w:rsidR="228392D3">
        <w:rPr>
          <w:b w:val="1"/>
          <w:bCs w:val="1"/>
        </w:rPr>
        <w:t>4.4</w:t>
      </w:r>
      <w:r w:rsidR="228392D3">
        <w:rPr/>
        <w:t xml:space="preserve"> </w:t>
      </w:r>
      <w:r w:rsidR="53F4DB49">
        <w:rPr/>
        <w:t xml:space="preserve">Finally, self-directed learning has become a major part of my development. </w:t>
      </w:r>
      <w:r w:rsidR="553A39C6">
        <w:rPr/>
        <w:t>I actively use online platforms to update my skills and knowledge</w:t>
      </w:r>
      <w:r w:rsidR="06EAD2A8">
        <w:rPr/>
        <w:t xml:space="preserve">. Self-directed </w:t>
      </w:r>
      <w:r w:rsidR="29894E6D">
        <w:rPr/>
        <w:t>learners</w:t>
      </w:r>
      <w:r w:rsidR="06EAD2A8">
        <w:rPr/>
        <w:t xml:space="preserve"> take initiative </w:t>
      </w:r>
      <w:r w:rsidR="1416F882">
        <w:rPr/>
        <w:t xml:space="preserve">in </w:t>
      </w:r>
      <w:r w:rsidR="1416F882">
        <w:rPr/>
        <w:t>identifying</w:t>
      </w:r>
      <w:r w:rsidR="1416F882">
        <w:rPr/>
        <w:t xml:space="preserve"> their learning needs and implementing strategies to meet them</w:t>
      </w:r>
      <w:r w:rsidR="58382B1B">
        <w:rPr/>
        <w:t>. I plan to continue to develop my strengths by settin</w:t>
      </w:r>
      <w:r w:rsidR="045EFC60">
        <w:rPr/>
        <w:t>g goals to focus on.</w:t>
      </w:r>
    </w:p>
    <w:p w:rsidR="043CB5EB" w:rsidP="789B8AAB" w:rsidRDefault="043CB5EB" w14:paraId="1B09B37B" w14:textId="77EBB4F5">
      <w:pPr>
        <w:pStyle w:val="Normal"/>
        <w:jc w:val="both"/>
        <w:rPr>
          <w:b w:val="1"/>
          <w:bCs w:val="1"/>
          <w:sz w:val="32"/>
          <w:szCs w:val="32"/>
        </w:rPr>
      </w:pPr>
    </w:p>
    <w:p w:rsidR="043CB5EB" w:rsidP="043CB5EB" w:rsidRDefault="043CB5EB" w14:paraId="50D46B04" w14:textId="7D00B729">
      <w:pPr>
        <w:pStyle w:val="Normal"/>
        <w:rPr>
          <w:b w:val="1"/>
          <w:bCs w:val="1"/>
          <w:sz w:val="32"/>
          <w:szCs w:val="32"/>
        </w:rPr>
      </w:pPr>
    </w:p>
    <w:p w:rsidR="043CB5EB" w:rsidP="043CB5EB" w:rsidRDefault="043CB5EB" w14:paraId="043355D0" w14:textId="16FC76EB">
      <w:pPr>
        <w:pStyle w:val="Normal"/>
        <w:rPr>
          <w:b w:val="1"/>
          <w:bCs w:val="1"/>
          <w:sz w:val="32"/>
          <w:szCs w:val="32"/>
        </w:rPr>
      </w:pPr>
    </w:p>
    <w:p w:rsidR="17CDAE63" w:rsidP="043CB5EB" w:rsidRDefault="17CDAE63" w14:paraId="0C46423C" w14:textId="12E59C97">
      <w:pPr>
        <w:pStyle w:val="Normal"/>
      </w:pPr>
      <w:r w:rsidRPr="043CB5EB" w:rsidR="17CDAE63">
        <w:rPr>
          <w:b w:val="1"/>
          <w:bCs w:val="1"/>
          <w:sz w:val="32"/>
          <w:szCs w:val="32"/>
        </w:rPr>
        <w:t>Conclusion</w:t>
      </w:r>
      <w:r w:rsidR="17CDAE63">
        <w:rPr/>
        <w:t xml:space="preserve"> </w:t>
      </w:r>
    </w:p>
    <w:p w:rsidR="0FC1E303" w:rsidP="043CB5EB" w:rsidRDefault="0FC1E303" w14:paraId="5583D84C" w14:textId="7DEA5300">
      <w:pPr>
        <w:pStyle w:val="Normal"/>
        <w:jc w:val="both"/>
      </w:pPr>
      <w:r w:rsidR="0FC1E303">
        <w:rPr/>
        <w:t xml:space="preserve">This report </w:t>
      </w:r>
      <w:r w:rsidR="641E3F44">
        <w:rPr/>
        <w:t xml:space="preserve">look at </w:t>
      </w:r>
      <w:r w:rsidR="0FC1E303">
        <w:rPr/>
        <w:t>the challenges explored on HRM and IHR</w:t>
      </w:r>
      <w:r w:rsidR="44411618">
        <w:rPr/>
        <w:t>M to actively drive organisational and</w:t>
      </w:r>
      <w:r w:rsidR="6D3FA5D3">
        <w:rPr/>
        <w:t xml:space="preserve"> its</w:t>
      </w:r>
      <w:r w:rsidR="44411618">
        <w:rPr/>
        <w:t xml:space="preserve"> individual adapta</w:t>
      </w:r>
      <w:r w:rsidR="3E590AB4">
        <w:rPr/>
        <w:t>bility. Technological adva</w:t>
      </w:r>
      <w:r w:rsidR="31067E3E">
        <w:rPr/>
        <w:t>ncements are restruct</w:t>
      </w:r>
      <w:r w:rsidR="1881F3D0">
        <w:rPr/>
        <w:t>urin</w:t>
      </w:r>
      <w:r w:rsidR="31067E3E">
        <w:rPr/>
        <w:t>g</w:t>
      </w:r>
      <w:r w:rsidR="31067E3E">
        <w:rPr/>
        <w:t xml:space="preserve"> </w:t>
      </w:r>
      <w:r w:rsidR="0A941F68">
        <w:rPr/>
        <w:t xml:space="preserve">the </w:t>
      </w:r>
      <w:r w:rsidR="051A4036">
        <w:rPr/>
        <w:t>labour</w:t>
      </w:r>
      <w:r w:rsidR="31067E3E">
        <w:rPr/>
        <w:t xml:space="preserve"> market</w:t>
      </w:r>
      <w:r w:rsidR="6A10B6E0">
        <w:rPr/>
        <w:t>,</w:t>
      </w:r>
      <w:r w:rsidR="60DCB19F">
        <w:rPr/>
        <w:t xml:space="preserve"> with</w:t>
      </w:r>
      <w:r w:rsidR="6A10B6E0">
        <w:rPr/>
        <w:t xml:space="preserve"> demands to continue and develop HRM strategies</w:t>
      </w:r>
      <w:r w:rsidR="20615A01">
        <w:rPr/>
        <w:t xml:space="preserve">. </w:t>
      </w:r>
      <w:r w:rsidR="20615A01">
        <w:rPr/>
        <w:t xml:space="preserve">HR professionals face the complex task of directing </w:t>
      </w:r>
      <w:r w:rsidR="60E0704C">
        <w:rPr/>
        <w:t xml:space="preserve">shifting demographic </w:t>
      </w:r>
      <w:r w:rsidR="2E9DB7E8">
        <w:rPr/>
        <w:t>profiles and geopolitical unpredictability, g</w:t>
      </w:r>
      <w:r w:rsidR="63F8E3AA">
        <w:rPr/>
        <w:t xml:space="preserve">lobally competent and diverse workforces. </w:t>
      </w:r>
    </w:p>
    <w:p w:rsidR="2920FF59" w:rsidP="043CB5EB" w:rsidRDefault="2920FF59" w14:paraId="3927A7D3" w14:textId="5BC4E884">
      <w:pPr>
        <w:pStyle w:val="Normal"/>
        <w:jc w:val="both"/>
      </w:pPr>
      <w:r w:rsidR="2920FF59">
        <w:rPr/>
        <w:t>When closing skills gaps in some sectors requires investment</w:t>
      </w:r>
      <w:r w:rsidR="743A46EA">
        <w:rPr/>
        <w:t xml:space="preserve"> in</w:t>
      </w:r>
      <w:r w:rsidR="2920FF59">
        <w:rPr/>
        <w:t xml:space="preserve"> strateg</w:t>
      </w:r>
      <w:r w:rsidR="5288572D">
        <w:rPr/>
        <w:t>y</w:t>
      </w:r>
      <w:r w:rsidR="6EA82ABB">
        <w:rPr/>
        <w:t xml:space="preserve">, with the organisation success in this dynamic environment </w:t>
      </w:r>
      <w:r w:rsidR="67AAFAA6">
        <w:rPr/>
        <w:t>lean on self-directing learning and international effectiveness.</w:t>
      </w:r>
      <w:r w:rsidR="2E29F7E4">
        <w:rPr/>
        <w:t xml:space="preserve"> By putting personal strengths in techn</w:t>
      </w:r>
      <w:r w:rsidR="1DD8665C">
        <w:rPr/>
        <w:t>ology, communication, leadership</w:t>
      </w:r>
      <w:r w:rsidR="53BD60A7">
        <w:rPr/>
        <w:t xml:space="preserve"> and deliberately addressing weaknesses, employee become more self-aw</w:t>
      </w:r>
      <w:r w:rsidR="20488C81">
        <w:rPr/>
        <w:t>are and help the organisation to navigate globa</w:t>
      </w:r>
      <w:r w:rsidR="15FF3F5B">
        <w:rPr/>
        <w:t>l change and challenges. The fut</w:t>
      </w:r>
      <w:r w:rsidR="42398DB3">
        <w:rPr/>
        <w:t xml:space="preserve">ure is not just about managing </w:t>
      </w:r>
      <w:r w:rsidR="61D058C3">
        <w:rPr/>
        <w:t>people;</w:t>
      </w:r>
      <w:r w:rsidR="42398DB3">
        <w:rPr/>
        <w:t xml:space="preserve"> </w:t>
      </w:r>
      <w:r w:rsidR="49DE3B57">
        <w:rPr/>
        <w:t>it's</w:t>
      </w:r>
      <w:r w:rsidR="3FF4DC36">
        <w:rPr/>
        <w:t xml:space="preserve"> about allowing talent to adapt to innovations </w:t>
      </w:r>
      <w:r w:rsidR="794DC6A4">
        <w:rPr/>
        <w:t>and continue to evolve globally.</w:t>
      </w:r>
    </w:p>
    <w:p w:rsidR="043CB5EB" w:rsidP="043CB5EB" w:rsidRDefault="043CB5EB" w14:paraId="0E7A19B1" w14:textId="1EFB1015">
      <w:pPr>
        <w:pStyle w:val="Normal"/>
        <w:rPr>
          <w:b w:val="1"/>
          <w:bCs w:val="1"/>
          <w:sz w:val="32"/>
          <w:szCs w:val="32"/>
        </w:rPr>
      </w:pPr>
    </w:p>
    <w:p w:rsidR="353DEC5D" w:rsidP="043CB5EB" w:rsidRDefault="353DEC5D" w14:paraId="08A5D534" w14:textId="55471BE9">
      <w:pPr>
        <w:pStyle w:val="Normal"/>
        <w:rPr>
          <w:b w:val="1"/>
          <w:bCs w:val="1"/>
          <w:sz w:val="32"/>
          <w:szCs w:val="32"/>
        </w:rPr>
      </w:pPr>
      <w:r w:rsidRPr="1154FAA8" w:rsidR="353DEC5D">
        <w:rPr>
          <w:b w:val="1"/>
          <w:bCs w:val="1"/>
          <w:sz w:val="32"/>
          <w:szCs w:val="32"/>
        </w:rPr>
        <w:t>Reference</w:t>
      </w:r>
      <w:r w:rsidR="353DEC5D">
        <w:rPr/>
        <w:t xml:space="preserve"> </w:t>
      </w:r>
    </w:p>
    <w:p w:rsidR="32763775" w:rsidP="1154FAA8" w:rsidRDefault="32763775" w14:paraId="5BB2B869" w14:textId="5A9AECBC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60567B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Ross</w:t>
      </w:r>
      <w:r w:rsidRPr="1154FAA8" w:rsidR="470B2F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154FAA8" w:rsidR="60567B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327637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A. G</w:t>
      </w:r>
      <w:r w:rsidRPr="1154FAA8" w:rsidR="5E726EE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1154FAA8" w:rsidR="0B1E8C2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McGregor</w:t>
      </w:r>
      <w:r w:rsidRPr="1154FAA8" w:rsidR="6DF2B8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154FAA8" w:rsidR="0B1E8C2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327637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P.G</w:t>
      </w:r>
      <w:r w:rsidRPr="1154FAA8" w:rsidR="3C1D64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Kim Swales</w:t>
      </w:r>
      <w:r w:rsidRPr="1154FAA8" w:rsidR="6A1A776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154FAA8" w:rsidR="327637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</w:t>
      </w:r>
      <w:r w:rsidRPr="1154FAA8" w:rsidR="327637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Labour market dynamics in the era of techno</w:t>
      </w:r>
      <w:r w:rsidRPr="1154FAA8" w:rsidR="22CD334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logical advancement: The system-wide impacts of labour augmenting technological ch</w:t>
      </w:r>
      <w:r w:rsidRPr="1154FAA8" w:rsidR="250D6C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ange. Technology in Society 77, 102539, 2024.</w:t>
      </w:r>
    </w:p>
    <w:p w:rsidR="2A2985CE" w:rsidP="1154FAA8" w:rsidRDefault="2A2985CE" w14:paraId="44B1848D" w14:textId="16EFED5E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516A40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Tursunbayeva</w:t>
      </w:r>
      <w:r w:rsidRPr="1154FAA8" w:rsidR="516A40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154FAA8" w:rsidR="4A45AF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2A2985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A.</w:t>
      </w:r>
      <w:r w:rsidRPr="1154FAA8" w:rsidR="67D129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154FAA8" w:rsidR="2A2985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Human</w:t>
      </w:r>
      <w:r w:rsidRPr="1154FAA8" w:rsidR="2A2985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resource technology </w:t>
      </w:r>
      <w:r w:rsidRPr="1154FAA8" w:rsidR="2A2985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disruptions</w:t>
      </w:r>
      <w:r w:rsidRPr="1154FAA8" w:rsidR="2A2985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1154FAA8" w:rsidR="00E5387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implications </w:t>
      </w:r>
      <w:r w:rsidRPr="1154FAA8" w:rsidR="2A2985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huma</w:t>
      </w:r>
      <w:r w:rsidRPr="1154FAA8" w:rsidR="704D3F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 resources management in healthcare organisations. BMC health services</w:t>
      </w:r>
      <w:r w:rsidRPr="1154FAA8" w:rsidR="2B7EEB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research 19 (1), 268, 2019</w:t>
      </w:r>
    </w:p>
    <w:p w:rsidR="2CCAA952" w:rsidP="1154FAA8" w:rsidRDefault="2CCAA952" w14:paraId="2940D63C" w14:textId="5C0EAEFD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154FAA8" w:rsidR="3F2D72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Aggarwal, </w:t>
      </w:r>
      <w:r w:rsidRPr="1154FAA8" w:rsidR="2CCAA95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D.</w:t>
      </w:r>
      <w:r w:rsidRPr="1154FAA8" w:rsidR="20B01D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Chaturvedi,</w:t>
      </w:r>
      <w:r w:rsidRPr="1154FAA8" w:rsidR="2CCAA95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V. </w:t>
      </w:r>
      <w:r w:rsidRPr="1154FAA8" w:rsidR="32617F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Ramachandran, </w:t>
      </w:r>
      <w:r w:rsidRPr="1154FAA8" w:rsidR="2CCAA95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A. </w:t>
      </w:r>
      <w:r w:rsidRPr="1154FAA8" w:rsidR="047CE8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Singh, </w:t>
      </w:r>
      <w:r w:rsidRPr="1154FAA8" w:rsidR="2CCAA95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1154FAA8" w:rsidR="2CC6AF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M</w:t>
      </w:r>
      <w:r w:rsidRPr="1154FAA8" w:rsidR="2CC6AF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anagement talent among health</w:t>
      </w:r>
      <w:r w:rsidRPr="1154FAA8" w:rsidR="2A16AD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care human resource: strategies for a new normal. </w:t>
      </w:r>
      <w:r w:rsidRPr="1154FAA8" w:rsidR="46DD09B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Journal of Healthcare Management 26 (2), 384</w:t>
      </w:r>
      <w:r w:rsidRPr="1154FAA8" w:rsidR="4A4FF1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-393, 2024.</w:t>
      </w:r>
    </w:p>
    <w:p w:rsidR="6AC5A259" w:rsidP="043CB5EB" w:rsidRDefault="6AC5A259" w14:paraId="0E826CCE" w14:textId="78DE43C4">
      <w:pPr>
        <w:pStyle w:val="Normal"/>
        <w:jc w:val="both"/>
      </w:pPr>
      <w:r w:rsidR="4D3F3EDA">
        <w:rPr/>
        <w:t xml:space="preserve">Sharma, </w:t>
      </w:r>
      <w:r w:rsidR="6AC5A259">
        <w:rPr/>
        <w:t>P. Impact of AI on Employment Trends: Stu</w:t>
      </w:r>
      <w:r w:rsidR="3C8617C9">
        <w:rPr/>
        <w:t>dying Automation, Workforce Shifts, and Labour Economics</w:t>
      </w:r>
      <w:r w:rsidR="5F6398AD">
        <w:rPr/>
        <w:t xml:space="preserve">. </w:t>
      </w:r>
      <w:r w:rsidR="6064D102">
        <w:rPr/>
        <w:t xml:space="preserve">Global Multidisciplinary Perspectives Journal. </w:t>
      </w:r>
      <w:r w:rsidR="5F6398AD">
        <w:rPr/>
        <w:t>Department of Computer Science, Stanford University, USA</w:t>
      </w:r>
      <w:r w:rsidR="5E798268">
        <w:rPr/>
        <w:t>, vol:1 issue 6 pg17-18, 2024.</w:t>
      </w:r>
    </w:p>
    <w:p w:rsidR="05745E64" w:rsidP="789B8AAB" w:rsidRDefault="05745E64" w14:paraId="01456598" w14:textId="14C43678">
      <w:pPr>
        <w:pStyle w:val="Normal"/>
        <w:jc w:val="both"/>
      </w:pPr>
      <w:r w:rsidR="37AD2372">
        <w:rPr/>
        <w:t>Hegarty</w:t>
      </w:r>
      <w:r w:rsidR="2E178A2E">
        <w:rPr/>
        <w:t>,</w:t>
      </w:r>
      <w:r w:rsidR="37AD2372">
        <w:rPr/>
        <w:t xml:space="preserve"> </w:t>
      </w:r>
      <w:r w:rsidR="05745E64">
        <w:rPr/>
        <w:t>P. M</w:t>
      </w:r>
      <w:r w:rsidR="5BDD8B67">
        <w:rPr/>
        <w:t>.</w:t>
      </w:r>
      <w:r w:rsidR="37224B3A">
        <w:rPr/>
        <w:t xml:space="preserve"> Kelly</w:t>
      </w:r>
      <w:r w:rsidR="117B314C">
        <w:rPr/>
        <w:t>,</w:t>
      </w:r>
      <w:r w:rsidR="05745E64">
        <w:rPr/>
        <w:t xml:space="preserve"> H. A </w:t>
      </w:r>
      <w:r w:rsidR="4DB61ED4">
        <w:rPr/>
        <w:t>Walsh</w:t>
      </w:r>
      <w:r w:rsidR="3CF42052">
        <w:rPr/>
        <w:t>,</w:t>
      </w:r>
      <w:r w:rsidR="4DB61ED4">
        <w:rPr/>
        <w:t xml:space="preserve"> </w:t>
      </w:r>
      <w:r w:rsidR="05745E64">
        <w:rPr/>
        <w:t>K</w:t>
      </w:r>
      <w:r w:rsidR="2191B7AB">
        <w:rPr/>
        <w:t>.</w:t>
      </w:r>
      <w:r w:rsidR="05745E64">
        <w:rPr/>
        <w:t xml:space="preserve"> A.</w:t>
      </w:r>
      <w:r w:rsidR="02A2EBD9">
        <w:rPr/>
        <w:t xml:space="preserve"> </w:t>
      </w:r>
      <w:r w:rsidR="05745E64">
        <w:rPr/>
        <w:t>Reflection in a workplace qualification: challenges and benefits. Journal of Workplace Learning 23 (8), 531-540, 2011.</w:t>
      </w:r>
    </w:p>
    <w:p w:rsidR="31043AE5" w:rsidP="043CB5EB" w:rsidRDefault="31043AE5" w14:paraId="4C890767" w14:textId="4D557638">
      <w:pPr>
        <w:pStyle w:val="Normal"/>
        <w:jc w:val="both"/>
      </w:pPr>
      <w:r w:rsidR="4F0B3BAC">
        <w:rPr/>
        <w:t xml:space="preserve">Legge, </w:t>
      </w:r>
      <w:r w:rsidR="31043AE5">
        <w:rPr/>
        <w:t xml:space="preserve">K. </w:t>
      </w:r>
      <w:r w:rsidR="544D47F6">
        <w:rPr/>
        <w:t>what</w:t>
      </w:r>
      <w:r w:rsidR="420F8D2F">
        <w:rPr/>
        <w:t xml:space="preserve"> is human resource management, Human resource </w:t>
      </w:r>
      <w:r w:rsidR="144EC4C8">
        <w:rPr/>
        <w:t>management: Rhetorics and realities, 695, 1995.</w:t>
      </w:r>
    </w:p>
    <w:p w:rsidR="5FF03113" w:rsidP="043CB5EB" w:rsidRDefault="5FF03113" w14:paraId="108B2C70" w14:textId="0BB6B904">
      <w:pPr>
        <w:pStyle w:val="Normal"/>
        <w:jc w:val="both"/>
      </w:pPr>
      <w:r w:rsidR="60791A5D">
        <w:rPr/>
        <w:t xml:space="preserve">Katriina, </w:t>
      </w:r>
      <w:r w:rsidR="5FF03113">
        <w:rPr/>
        <w:t xml:space="preserve">K. </w:t>
      </w:r>
      <w:r w:rsidR="4AA1E5E5">
        <w:rPr/>
        <w:t>The</w:t>
      </w:r>
      <w:r w:rsidR="5FF03113">
        <w:rPr/>
        <w:t xml:space="preserve"> evolution of HR in an era of geopolitical conflict: a qual</w:t>
      </w:r>
      <w:r w:rsidR="23565501">
        <w:rPr/>
        <w:t>itive study to support well-being practices at organisations in Finland</w:t>
      </w:r>
      <w:r w:rsidR="2B47D57B">
        <w:rPr/>
        <w:t>, 2025.</w:t>
      </w:r>
    </w:p>
    <w:p w:rsidR="500CF487" w:rsidP="043CB5EB" w:rsidRDefault="500CF487" w14:paraId="32959D3B" w14:textId="0AF93A01">
      <w:pPr>
        <w:pStyle w:val="Normal"/>
        <w:jc w:val="both"/>
      </w:pPr>
      <w:r w:rsidR="3CAE3CC2">
        <w:rPr/>
        <w:t>Pulami</w:t>
      </w:r>
      <w:r w:rsidR="2B274A69">
        <w:rPr/>
        <w:t xml:space="preserve"> </w:t>
      </w:r>
      <w:r w:rsidR="3CAE3CC2">
        <w:rPr/>
        <w:t>Jung</w:t>
      </w:r>
      <w:r w:rsidR="6E25438C">
        <w:rPr/>
        <w:t>,</w:t>
      </w:r>
      <w:r w:rsidR="3CAE3CC2">
        <w:rPr/>
        <w:t xml:space="preserve"> </w:t>
      </w:r>
      <w:r w:rsidR="500CF487">
        <w:rPr/>
        <w:t xml:space="preserve">M. </w:t>
      </w:r>
      <w:r w:rsidR="3755E489">
        <w:rPr/>
        <w:t xml:space="preserve"> </w:t>
      </w:r>
      <w:r w:rsidR="79A2B025">
        <w:rPr/>
        <w:t xml:space="preserve">Nepal, </w:t>
      </w:r>
      <w:r w:rsidR="500CF487">
        <w:rPr/>
        <w:t>S.</w:t>
      </w:r>
      <w:r w:rsidR="6B585F68">
        <w:rPr/>
        <w:t xml:space="preserve"> </w:t>
      </w:r>
      <w:r w:rsidR="500CF487">
        <w:rPr/>
        <w:t>The Potential Impact Demographic Landscape</w:t>
      </w:r>
      <w:r w:rsidR="530BD993">
        <w:rPr/>
        <w:t>. Asian Journal of Population Science 3, 43-58, 2024.</w:t>
      </w:r>
    </w:p>
    <w:p w:rsidR="3E921FDB" w:rsidP="043CB5EB" w:rsidRDefault="3E921FDB" w14:paraId="0E4C2106" w14:textId="045455A9">
      <w:pPr>
        <w:pStyle w:val="Normal"/>
        <w:jc w:val="both"/>
      </w:pPr>
      <w:r w:rsidR="4FF33847">
        <w:rPr/>
        <w:t xml:space="preserve">Nika Dimovs, </w:t>
      </w:r>
      <w:r w:rsidR="3E921FDB">
        <w:rPr/>
        <w:t>O.</w:t>
      </w:r>
      <w:r w:rsidR="4E3414CE">
        <w:rPr/>
        <w:t xml:space="preserve"> Ivanchenko, T.</w:t>
      </w:r>
      <w:r w:rsidR="3E921FDB">
        <w:rPr/>
        <w:t xml:space="preserve">  </w:t>
      </w:r>
      <w:r w:rsidR="0A5BD5B3">
        <w:rPr/>
        <w:t xml:space="preserve">Soft skills gap and improving business competitiveness by managing talent in the hospitality industry. </w:t>
      </w:r>
      <w:r w:rsidR="247E5BCD">
        <w:rPr/>
        <w:t>Economics &amp; Education 5 (1), 36-48, 2020.</w:t>
      </w:r>
    </w:p>
    <w:p w:rsidR="405D471A" w:rsidP="043CB5EB" w:rsidRDefault="405D471A" w14:paraId="10DE2966" w14:textId="33EB5D35">
      <w:pPr>
        <w:pStyle w:val="Normal"/>
        <w:jc w:val="both"/>
      </w:pPr>
      <w:r w:rsidR="17AC9001">
        <w:rPr/>
        <w:t xml:space="preserve">Schuler, S </w:t>
      </w:r>
      <w:r w:rsidR="405D471A">
        <w:rPr/>
        <w:t>R.</w:t>
      </w:r>
      <w:r w:rsidR="5FF64D31">
        <w:rPr/>
        <w:t xml:space="preserve"> </w:t>
      </w:r>
      <w:r w:rsidR="5FF64D31">
        <w:rPr/>
        <w:t>Budhwar</w:t>
      </w:r>
      <w:r w:rsidR="5FF64D31">
        <w:rPr/>
        <w:t>,</w:t>
      </w:r>
      <w:r w:rsidR="770253F8">
        <w:rPr/>
        <w:t xml:space="preserve"> </w:t>
      </w:r>
      <w:r w:rsidR="405D471A">
        <w:rPr/>
        <w:t>P. S</w:t>
      </w:r>
      <w:r w:rsidR="405D471A">
        <w:rPr/>
        <w:t xml:space="preserve"> </w:t>
      </w:r>
      <w:r w:rsidR="44BCDC36">
        <w:rPr/>
        <w:t>Florkowski</w:t>
      </w:r>
      <w:r w:rsidR="7FAB6234">
        <w:rPr/>
        <w:t xml:space="preserve"> </w:t>
      </w:r>
      <w:r w:rsidR="405D471A">
        <w:rPr/>
        <w:t>G. W</w:t>
      </w:r>
      <w:r w:rsidR="5289E1B1">
        <w:rPr/>
        <w:t xml:space="preserve">. </w:t>
      </w:r>
      <w:r w:rsidR="00D063C4">
        <w:rPr/>
        <w:t xml:space="preserve">International human resource management: review and </w:t>
      </w:r>
      <w:r w:rsidR="544AE3DC">
        <w:rPr/>
        <w:t>critique</w:t>
      </w:r>
      <w:r w:rsidR="00D063C4">
        <w:rPr/>
        <w:t xml:space="preserve">. </w:t>
      </w:r>
      <w:r w:rsidR="78C8D67E">
        <w:rPr/>
        <w:t>I</w:t>
      </w:r>
      <w:r w:rsidR="00D063C4">
        <w:rPr/>
        <w:t>nterna</w:t>
      </w:r>
      <w:r w:rsidR="74BCD560">
        <w:rPr/>
        <w:t xml:space="preserve">tional </w:t>
      </w:r>
      <w:r w:rsidR="7212AE6C">
        <w:rPr/>
        <w:t>Journal of Management Reviews 4 (1), 41-70, 2002.</w:t>
      </w:r>
    </w:p>
    <w:p w:rsidR="4BBB6CD6" w:rsidP="1154FAA8" w:rsidRDefault="4BBB6CD6" w14:paraId="297EF5F5" w14:textId="6ED7745F">
      <w:pPr>
        <w:pStyle w:val="Normal"/>
        <w:jc w:val="left"/>
      </w:pPr>
      <w:r w:rsidR="184FA94F">
        <w:rPr/>
        <w:t xml:space="preserve">Loyd, LL </w:t>
      </w:r>
      <w:r w:rsidR="4BBB6CD6">
        <w:rPr/>
        <w:t>S.</w:t>
      </w:r>
      <w:r w:rsidR="7D80C71F">
        <w:rPr/>
        <w:t xml:space="preserve"> Hartel</w:t>
      </w:r>
      <w:r w:rsidR="040B5DC0">
        <w:rPr/>
        <w:t xml:space="preserve">, </w:t>
      </w:r>
      <w:r w:rsidR="4BBB6CD6">
        <w:rPr/>
        <w:t>C</w:t>
      </w:r>
      <w:r w:rsidR="1291EB26">
        <w:rPr/>
        <w:t>.</w:t>
      </w:r>
      <w:r w:rsidR="4BBB6CD6">
        <w:rPr/>
        <w:t xml:space="preserve"> Predicting IHRM strategy and practice </w:t>
      </w:r>
      <w:r w:rsidR="399DE10A">
        <w:rPr/>
        <w:t xml:space="preserve">decisions: development of the IHRM orientation typology. Cross Cultural </w:t>
      </w:r>
      <w:r w:rsidR="75AAB590">
        <w:rPr/>
        <w:t>management</w:t>
      </w:r>
      <w:r w:rsidR="1285680C">
        <w:rPr/>
        <w:t>: An International Journal 11 (4), 60-76, 2004.</w:t>
      </w:r>
    </w:p>
    <w:p w:rsidR="043CB5EB" w:rsidP="043CB5EB" w:rsidRDefault="043CB5EB" w14:paraId="6EB12637" w14:textId="3272D018">
      <w:pPr>
        <w:pStyle w:val="Normal"/>
        <w:jc w:val="both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0190511f9604109"/>
      <w:footerReference w:type="default" r:id="R4e2281f486f24d3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3CB5EB" w:rsidTr="043CB5EB" w14:paraId="5DCBF693">
      <w:trPr>
        <w:trHeight w:val="300"/>
      </w:trPr>
      <w:tc>
        <w:tcPr>
          <w:tcW w:w="3005" w:type="dxa"/>
          <w:tcMar/>
        </w:tcPr>
        <w:p w:rsidR="043CB5EB" w:rsidP="043CB5EB" w:rsidRDefault="043CB5EB" w14:paraId="5487E0D3" w14:textId="0BE8EE0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43CB5EB" w:rsidP="043CB5EB" w:rsidRDefault="043CB5EB" w14:paraId="64C51432" w14:textId="2994D97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43CB5EB" w:rsidP="043CB5EB" w:rsidRDefault="043CB5EB" w14:paraId="0655D777" w14:textId="1D829B1F">
          <w:pPr>
            <w:pStyle w:val="Header"/>
            <w:bidi w:val="0"/>
            <w:ind w:right="-115"/>
            <w:jc w:val="right"/>
          </w:pPr>
        </w:p>
      </w:tc>
    </w:tr>
  </w:tbl>
  <w:p w:rsidR="043CB5EB" w:rsidP="043CB5EB" w:rsidRDefault="043CB5EB" w14:paraId="36294530" w14:textId="79DB0FF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3CB5EB" w:rsidTr="043CB5EB" w14:paraId="48A2B1D2">
      <w:trPr>
        <w:trHeight w:val="300"/>
      </w:trPr>
      <w:tc>
        <w:tcPr>
          <w:tcW w:w="3005" w:type="dxa"/>
          <w:tcMar/>
        </w:tcPr>
        <w:p w:rsidR="043CB5EB" w:rsidP="043CB5EB" w:rsidRDefault="043CB5EB" w14:paraId="7A5E13C6" w14:textId="6F85B7B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43CB5EB" w:rsidP="043CB5EB" w:rsidRDefault="043CB5EB" w14:paraId="4C61A21A" w14:textId="68CD881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43CB5EB" w:rsidP="043CB5EB" w:rsidRDefault="043CB5EB" w14:paraId="5104C492" w14:textId="2B63F515">
          <w:pPr>
            <w:pStyle w:val="Header"/>
            <w:bidi w:val="0"/>
            <w:ind w:right="-115"/>
            <w:jc w:val="right"/>
          </w:pPr>
        </w:p>
      </w:tc>
    </w:tr>
  </w:tbl>
  <w:p w:rsidR="043CB5EB" w:rsidP="043CB5EB" w:rsidRDefault="043CB5EB" w14:paraId="1950DDE3" w14:textId="7455A85C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75a5cc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4ce31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4a2c4d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a0856a5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3">
    <w:nsid w:val="6a28b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1a537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b322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32C9A4"/>
    <w:rsid w:val="00245B27"/>
    <w:rsid w:val="002EA561"/>
    <w:rsid w:val="00349C61"/>
    <w:rsid w:val="004ABD84"/>
    <w:rsid w:val="00523220"/>
    <w:rsid w:val="0060C33C"/>
    <w:rsid w:val="0072D86E"/>
    <w:rsid w:val="00731606"/>
    <w:rsid w:val="00817427"/>
    <w:rsid w:val="008CE197"/>
    <w:rsid w:val="00D063C4"/>
    <w:rsid w:val="00D83BD2"/>
    <w:rsid w:val="00D8634D"/>
    <w:rsid w:val="00E5387E"/>
    <w:rsid w:val="00E9DDB3"/>
    <w:rsid w:val="00FD3B40"/>
    <w:rsid w:val="010005E0"/>
    <w:rsid w:val="01061698"/>
    <w:rsid w:val="012A0962"/>
    <w:rsid w:val="012BE59D"/>
    <w:rsid w:val="0137054C"/>
    <w:rsid w:val="0144EA73"/>
    <w:rsid w:val="0156E425"/>
    <w:rsid w:val="015EC502"/>
    <w:rsid w:val="017F35D7"/>
    <w:rsid w:val="0183CBBE"/>
    <w:rsid w:val="01857809"/>
    <w:rsid w:val="019B804F"/>
    <w:rsid w:val="01AAFD71"/>
    <w:rsid w:val="01B40A7D"/>
    <w:rsid w:val="01BC004F"/>
    <w:rsid w:val="01D2A92C"/>
    <w:rsid w:val="01DA59E9"/>
    <w:rsid w:val="01EACBA1"/>
    <w:rsid w:val="01F6AAEC"/>
    <w:rsid w:val="02031D36"/>
    <w:rsid w:val="020C2744"/>
    <w:rsid w:val="0219F604"/>
    <w:rsid w:val="021CC686"/>
    <w:rsid w:val="02311F8F"/>
    <w:rsid w:val="0237235F"/>
    <w:rsid w:val="0238C6CD"/>
    <w:rsid w:val="0249BBE2"/>
    <w:rsid w:val="024CA7B1"/>
    <w:rsid w:val="025B29CD"/>
    <w:rsid w:val="02616C71"/>
    <w:rsid w:val="02867576"/>
    <w:rsid w:val="0291CCE8"/>
    <w:rsid w:val="02A1EA21"/>
    <w:rsid w:val="02A2EBD9"/>
    <w:rsid w:val="02B9CABA"/>
    <w:rsid w:val="02C3ADEB"/>
    <w:rsid w:val="02CE27ED"/>
    <w:rsid w:val="02E9DDC1"/>
    <w:rsid w:val="02EC8C3C"/>
    <w:rsid w:val="02F99704"/>
    <w:rsid w:val="030B07EB"/>
    <w:rsid w:val="0310DF72"/>
    <w:rsid w:val="03169C9B"/>
    <w:rsid w:val="034A99E1"/>
    <w:rsid w:val="0369EE35"/>
    <w:rsid w:val="039CE57B"/>
    <w:rsid w:val="03C2C92A"/>
    <w:rsid w:val="03C42518"/>
    <w:rsid w:val="03C56059"/>
    <w:rsid w:val="040B5DC0"/>
    <w:rsid w:val="040B8BE8"/>
    <w:rsid w:val="040F6A7D"/>
    <w:rsid w:val="04160068"/>
    <w:rsid w:val="04189F98"/>
    <w:rsid w:val="04252252"/>
    <w:rsid w:val="043CB5EB"/>
    <w:rsid w:val="043D3F95"/>
    <w:rsid w:val="045EFC60"/>
    <w:rsid w:val="047CE8E0"/>
    <w:rsid w:val="04A05B90"/>
    <w:rsid w:val="04A70D35"/>
    <w:rsid w:val="04CB6011"/>
    <w:rsid w:val="04CC611F"/>
    <w:rsid w:val="04CDE08C"/>
    <w:rsid w:val="04ECA3FE"/>
    <w:rsid w:val="04FC25A7"/>
    <w:rsid w:val="05028AB6"/>
    <w:rsid w:val="050C1220"/>
    <w:rsid w:val="050CB5D5"/>
    <w:rsid w:val="051478EB"/>
    <w:rsid w:val="0517D0C3"/>
    <w:rsid w:val="051A4036"/>
    <w:rsid w:val="053255EA"/>
    <w:rsid w:val="055D3EA9"/>
    <w:rsid w:val="055FB2E3"/>
    <w:rsid w:val="0562DEAB"/>
    <w:rsid w:val="05630EF9"/>
    <w:rsid w:val="05745E64"/>
    <w:rsid w:val="057789E1"/>
    <w:rsid w:val="0581A017"/>
    <w:rsid w:val="0587EE9B"/>
    <w:rsid w:val="05D6CA9C"/>
    <w:rsid w:val="060353FB"/>
    <w:rsid w:val="0603FAB0"/>
    <w:rsid w:val="06171AF3"/>
    <w:rsid w:val="06196CD3"/>
    <w:rsid w:val="061D3035"/>
    <w:rsid w:val="0641A15A"/>
    <w:rsid w:val="064D1284"/>
    <w:rsid w:val="0667BB30"/>
    <w:rsid w:val="06694FD4"/>
    <w:rsid w:val="0675D150"/>
    <w:rsid w:val="0689CDC3"/>
    <w:rsid w:val="068ED35A"/>
    <w:rsid w:val="069015C4"/>
    <w:rsid w:val="0698BA06"/>
    <w:rsid w:val="06A83FDF"/>
    <w:rsid w:val="06BF5B92"/>
    <w:rsid w:val="06CAC6B7"/>
    <w:rsid w:val="06EAD2A8"/>
    <w:rsid w:val="07038689"/>
    <w:rsid w:val="0718D244"/>
    <w:rsid w:val="077A3070"/>
    <w:rsid w:val="07A318D4"/>
    <w:rsid w:val="07B03DE2"/>
    <w:rsid w:val="07FA39DD"/>
    <w:rsid w:val="080D8F5D"/>
    <w:rsid w:val="081F6EC9"/>
    <w:rsid w:val="08390569"/>
    <w:rsid w:val="083B272A"/>
    <w:rsid w:val="08609307"/>
    <w:rsid w:val="08A0AC01"/>
    <w:rsid w:val="08A53761"/>
    <w:rsid w:val="08B58B56"/>
    <w:rsid w:val="08D80F11"/>
    <w:rsid w:val="08E20B5C"/>
    <w:rsid w:val="08E55471"/>
    <w:rsid w:val="08EACB36"/>
    <w:rsid w:val="08F2C44C"/>
    <w:rsid w:val="08F4E87C"/>
    <w:rsid w:val="08F57C95"/>
    <w:rsid w:val="091B348D"/>
    <w:rsid w:val="0926D05D"/>
    <w:rsid w:val="092D5855"/>
    <w:rsid w:val="0966A00D"/>
    <w:rsid w:val="0971E96A"/>
    <w:rsid w:val="0988352A"/>
    <w:rsid w:val="09A2260E"/>
    <w:rsid w:val="09C6C7D5"/>
    <w:rsid w:val="09C86CDA"/>
    <w:rsid w:val="09D40F67"/>
    <w:rsid w:val="09E0BB48"/>
    <w:rsid w:val="09E22C16"/>
    <w:rsid w:val="09F06846"/>
    <w:rsid w:val="0A189969"/>
    <w:rsid w:val="0A19B68A"/>
    <w:rsid w:val="0A340903"/>
    <w:rsid w:val="0A4C1C86"/>
    <w:rsid w:val="0A5AB827"/>
    <w:rsid w:val="0A5BD5B3"/>
    <w:rsid w:val="0A88C68D"/>
    <w:rsid w:val="0A941F68"/>
    <w:rsid w:val="0AB46F38"/>
    <w:rsid w:val="0AB82CC3"/>
    <w:rsid w:val="0ACD0F47"/>
    <w:rsid w:val="0AE1CEE4"/>
    <w:rsid w:val="0B021775"/>
    <w:rsid w:val="0B05CE76"/>
    <w:rsid w:val="0B0BBF5A"/>
    <w:rsid w:val="0B1B300C"/>
    <w:rsid w:val="0B1E8C27"/>
    <w:rsid w:val="0B386F7B"/>
    <w:rsid w:val="0B4DEFAE"/>
    <w:rsid w:val="0B5D358D"/>
    <w:rsid w:val="0B60D983"/>
    <w:rsid w:val="0B8C8309"/>
    <w:rsid w:val="0BA2CC6F"/>
    <w:rsid w:val="0BA6BB31"/>
    <w:rsid w:val="0BADF8BA"/>
    <w:rsid w:val="0BBA540D"/>
    <w:rsid w:val="0BBFB7CA"/>
    <w:rsid w:val="0BE9707C"/>
    <w:rsid w:val="0BF3A35B"/>
    <w:rsid w:val="0C28B43E"/>
    <w:rsid w:val="0C2EEC7D"/>
    <w:rsid w:val="0C3A036C"/>
    <w:rsid w:val="0C4854C8"/>
    <w:rsid w:val="0C541D91"/>
    <w:rsid w:val="0C666BC0"/>
    <w:rsid w:val="0C7824B9"/>
    <w:rsid w:val="0C7CC879"/>
    <w:rsid w:val="0CC6563D"/>
    <w:rsid w:val="0CE23092"/>
    <w:rsid w:val="0D280DA9"/>
    <w:rsid w:val="0D46ACD0"/>
    <w:rsid w:val="0D48AF11"/>
    <w:rsid w:val="0D4ECAEF"/>
    <w:rsid w:val="0D9775EF"/>
    <w:rsid w:val="0D9EB7BB"/>
    <w:rsid w:val="0DA5DF92"/>
    <w:rsid w:val="0DA99E12"/>
    <w:rsid w:val="0DC4CE2C"/>
    <w:rsid w:val="0DC957EF"/>
    <w:rsid w:val="0DE20BFD"/>
    <w:rsid w:val="0E0A3166"/>
    <w:rsid w:val="0E110395"/>
    <w:rsid w:val="0E1BE0D8"/>
    <w:rsid w:val="0E3623C0"/>
    <w:rsid w:val="0E39C7A6"/>
    <w:rsid w:val="0E441937"/>
    <w:rsid w:val="0E64DEA5"/>
    <w:rsid w:val="0E6B15D2"/>
    <w:rsid w:val="0E896EBB"/>
    <w:rsid w:val="0E96AEA1"/>
    <w:rsid w:val="0EBA4182"/>
    <w:rsid w:val="0ECC47E6"/>
    <w:rsid w:val="0EEFDDD4"/>
    <w:rsid w:val="0EF26782"/>
    <w:rsid w:val="0F0F321A"/>
    <w:rsid w:val="0F22B371"/>
    <w:rsid w:val="0F2382CF"/>
    <w:rsid w:val="0F2FE8D2"/>
    <w:rsid w:val="0F613082"/>
    <w:rsid w:val="0F6433FD"/>
    <w:rsid w:val="0F651C4A"/>
    <w:rsid w:val="0F705B8C"/>
    <w:rsid w:val="0F98A405"/>
    <w:rsid w:val="0F9E5BD1"/>
    <w:rsid w:val="0FAAC219"/>
    <w:rsid w:val="0FABE332"/>
    <w:rsid w:val="0FAEC555"/>
    <w:rsid w:val="0FAF508C"/>
    <w:rsid w:val="0FBADF69"/>
    <w:rsid w:val="0FC1E303"/>
    <w:rsid w:val="0FEE516C"/>
    <w:rsid w:val="0FEFBF10"/>
    <w:rsid w:val="0FF95239"/>
    <w:rsid w:val="10127E14"/>
    <w:rsid w:val="104E045B"/>
    <w:rsid w:val="10641E34"/>
    <w:rsid w:val="106A8B59"/>
    <w:rsid w:val="107217D0"/>
    <w:rsid w:val="107F38CF"/>
    <w:rsid w:val="1086ACA6"/>
    <w:rsid w:val="10A0147D"/>
    <w:rsid w:val="10BDC8D2"/>
    <w:rsid w:val="10C16389"/>
    <w:rsid w:val="10C51ADB"/>
    <w:rsid w:val="10C51ADB"/>
    <w:rsid w:val="10D141ED"/>
    <w:rsid w:val="10D25B27"/>
    <w:rsid w:val="10E612BD"/>
    <w:rsid w:val="11362A2E"/>
    <w:rsid w:val="1154FAA8"/>
    <w:rsid w:val="115ABF65"/>
    <w:rsid w:val="116508A9"/>
    <w:rsid w:val="1174585A"/>
    <w:rsid w:val="117B314C"/>
    <w:rsid w:val="11A3C21F"/>
    <w:rsid w:val="11C8D64D"/>
    <w:rsid w:val="11D89D46"/>
    <w:rsid w:val="11D8E68D"/>
    <w:rsid w:val="11F75E2A"/>
    <w:rsid w:val="11F9F8CC"/>
    <w:rsid w:val="1223CCB4"/>
    <w:rsid w:val="12338957"/>
    <w:rsid w:val="12579D9B"/>
    <w:rsid w:val="1284630A"/>
    <w:rsid w:val="1285680C"/>
    <w:rsid w:val="128AC4A1"/>
    <w:rsid w:val="1291EB26"/>
    <w:rsid w:val="129F2A8A"/>
    <w:rsid w:val="12FFE747"/>
    <w:rsid w:val="13189019"/>
    <w:rsid w:val="1320B531"/>
    <w:rsid w:val="1325F134"/>
    <w:rsid w:val="132804F8"/>
    <w:rsid w:val="134D072F"/>
    <w:rsid w:val="13505D34"/>
    <w:rsid w:val="137A7C33"/>
    <w:rsid w:val="13837A97"/>
    <w:rsid w:val="139B80C9"/>
    <w:rsid w:val="139D0338"/>
    <w:rsid w:val="13A3BA86"/>
    <w:rsid w:val="13CC9ADB"/>
    <w:rsid w:val="13CCD94B"/>
    <w:rsid w:val="13D30F07"/>
    <w:rsid w:val="13D75293"/>
    <w:rsid w:val="13E53F42"/>
    <w:rsid w:val="13F36800"/>
    <w:rsid w:val="13FA0DF0"/>
    <w:rsid w:val="1416F882"/>
    <w:rsid w:val="142E8A05"/>
    <w:rsid w:val="144A12C4"/>
    <w:rsid w:val="144A2D9C"/>
    <w:rsid w:val="144EC4C8"/>
    <w:rsid w:val="14737F9A"/>
    <w:rsid w:val="148AFB2A"/>
    <w:rsid w:val="149CF6BF"/>
    <w:rsid w:val="14AEF82C"/>
    <w:rsid w:val="14AEF82C"/>
    <w:rsid w:val="14BF06A3"/>
    <w:rsid w:val="14ED609A"/>
    <w:rsid w:val="14F97334"/>
    <w:rsid w:val="151D4A0E"/>
    <w:rsid w:val="15210652"/>
    <w:rsid w:val="15210652"/>
    <w:rsid w:val="1521F0A0"/>
    <w:rsid w:val="152B5240"/>
    <w:rsid w:val="1531A933"/>
    <w:rsid w:val="153D99A8"/>
    <w:rsid w:val="15500C21"/>
    <w:rsid w:val="155F3103"/>
    <w:rsid w:val="156515B4"/>
    <w:rsid w:val="1573AC9B"/>
    <w:rsid w:val="1581F600"/>
    <w:rsid w:val="1582070C"/>
    <w:rsid w:val="15907124"/>
    <w:rsid w:val="15B8EFB4"/>
    <w:rsid w:val="15CC9767"/>
    <w:rsid w:val="15DCD273"/>
    <w:rsid w:val="15FF3F5B"/>
    <w:rsid w:val="16018826"/>
    <w:rsid w:val="1616C49B"/>
    <w:rsid w:val="1623D33B"/>
    <w:rsid w:val="1629CF99"/>
    <w:rsid w:val="162EFA9A"/>
    <w:rsid w:val="16329578"/>
    <w:rsid w:val="1635D68B"/>
    <w:rsid w:val="1640225B"/>
    <w:rsid w:val="1647BDBA"/>
    <w:rsid w:val="165D06F2"/>
    <w:rsid w:val="1660AEFD"/>
    <w:rsid w:val="166725FD"/>
    <w:rsid w:val="167C0387"/>
    <w:rsid w:val="1693D394"/>
    <w:rsid w:val="169DBA92"/>
    <w:rsid w:val="16C2CF7B"/>
    <w:rsid w:val="16C93FB5"/>
    <w:rsid w:val="16D056D5"/>
    <w:rsid w:val="16DCBA89"/>
    <w:rsid w:val="16E961E0"/>
    <w:rsid w:val="16F55B51"/>
    <w:rsid w:val="17295193"/>
    <w:rsid w:val="173C69B4"/>
    <w:rsid w:val="17442AE0"/>
    <w:rsid w:val="17670ED4"/>
    <w:rsid w:val="179FC739"/>
    <w:rsid w:val="17AC9001"/>
    <w:rsid w:val="17C020AF"/>
    <w:rsid w:val="17CDAE63"/>
    <w:rsid w:val="17EACE1D"/>
    <w:rsid w:val="17EF7581"/>
    <w:rsid w:val="1828DDAF"/>
    <w:rsid w:val="182B5881"/>
    <w:rsid w:val="183DECB4"/>
    <w:rsid w:val="184DA907"/>
    <w:rsid w:val="184FA94F"/>
    <w:rsid w:val="1866DC43"/>
    <w:rsid w:val="18706D6E"/>
    <w:rsid w:val="1881F3D0"/>
    <w:rsid w:val="18BD18B8"/>
    <w:rsid w:val="18F4B25C"/>
    <w:rsid w:val="190DBE75"/>
    <w:rsid w:val="191F325C"/>
    <w:rsid w:val="19669A67"/>
    <w:rsid w:val="19863615"/>
    <w:rsid w:val="19962D39"/>
    <w:rsid w:val="1998A144"/>
    <w:rsid w:val="199B02CC"/>
    <w:rsid w:val="19D1B90D"/>
    <w:rsid w:val="19DE6A30"/>
    <w:rsid w:val="19ED553D"/>
    <w:rsid w:val="19F851E0"/>
    <w:rsid w:val="19F851E0"/>
    <w:rsid w:val="19FF2672"/>
    <w:rsid w:val="1A131CED"/>
    <w:rsid w:val="1A22A748"/>
    <w:rsid w:val="1A23FDE6"/>
    <w:rsid w:val="1A24B369"/>
    <w:rsid w:val="1A855E44"/>
    <w:rsid w:val="1ACE4014"/>
    <w:rsid w:val="1AE47C99"/>
    <w:rsid w:val="1AE4ED26"/>
    <w:rsid w:val="1AF2DC9F"/>
    <w:rsid w:val="1AF40DF8"/>
    <w:rsid w:val="1B03F9C9"/>
    <w:rsid w:val="1B27A519"/>
    <w:rsid w:val="1B59CBD8"/>
    <w:rsid w:val="1B78E83D"/>
    <w:rsid w:val="1B78E83D"/>
    <w:rsid w:val="1BA0D104"/>
    <w:rsid w:val="1BA88226"/>
    <w:rsid w:val="1BB6CDF4"/>
    <w:rsid w:val="1BF14D0C"/>
    <w:rsid w:val="1BFBFFE4"/>
    <w:rsid w:val="1C13573B"/>
    <w:rsid w:val="1C1667F6"/>
    <w:rsid w:val="1C2E5E36"/>
    <w:rsid w:val="1C409389"/>
    <w:rsid w:val="1C56CBF3"/>
    <w:rsid w:val="1C632F44"/>
    <w:rsid w:val="1C79C464"/>
    <w:rsid w:val="1C86B04C"/>
    <w:rsid w:val="1C9D9625"/>
    <w:rsid w:val="1CC15BBF"/>
    <w:rsid w:val="1CC2772E"/>
    <w:rsid w:val="1CE0C486"/>
    <w:rsid w:val="1CF7BF69"/>
    <w:rsid w:val="1D085B4B"/>
    <w:rsid w:val="1D152417"/>
    <w:rsid w:val="1D50FB50"/>
    <w:rsid w:val="1D756DB1"/>
    <w:rsid w:val="1D9246C5"/>
    <w:rsid w:val="1DB9A3AD"/>
    <w:rsid w:val="1DC6502A"/>
    <w:rsid w:val="1DD8665C"/>
    <w:rsid w:val="1E0110F7"/>
    <w:rsid w:val="1E03EE29"/>
    <w:rsid w:val="1E2C5AC4"/>
    <w:rsid w:val="1E3C1F77"/>
    <w:rsid w:val="1E5DF318"/>
    <w:rsid w:val="1E66BD01"/>
    <w:rsid w:val="1E816F11"/>
    <w:rsid w:val="1E87372B"/>
    <w:rsid w:val="1E89DFD6"/>
    <w:rsid w:val="1E8C41F6"/>
    <w:rsid w:val="1E9E6A6F"/>
    <w:rsid w:val="1EA515DD"/>
    <w:rsid w:val="1EA693A0"/>
    <w:rsid w:val="1EA951FD"/>
    <w:rsid w:val="1EBC8298"/>
    <w:rsid w:val="1EBDB234"/>
    <w:rsid w:val="1EC127A4"/>
    <w:rsid w:val="1EC28162"/>
    <w:rsid w:val="1EC4AE4A"/>
    <w:rsid w:val="1EDF8E27"/>
    <w:rsid w:val="1F016B74"/>
    <w:rsid w:val="1F1B1840"/>
    <w:rsid w:val="1F221011"/>
    <w:rsid w:val="1F3A262D"/>
    <w:rsid w:val="1F4024BA"/>
    <w:rsid w:val="1F428AE1"/>
    <w:rsid w:val="1F4E0662"/>
    <w:rsid w:val="1F581C45"/>
    <w:rsid w:val="1F70AC7C"/>
    <w:rsid w:val="1F764674"/>
    <w:rsid w:val="1F8FED24"/>
    <w:rsid w:val="1FBC0FA0"/>
    <w:rsid w:val="1FF2CFE5"/>
    <w:rsid w:val="1FF374B6"/>
    <w:rsid w:val="2002FA07"/>
    <w:rsid w:val="200F5BBA"/>
    <w:rsid w:val="201CA6E1"/>
    <w:rsid w:val="203226D6"/>
    <w:rsid w:val="20488C81"/>
    <w:rsid w:val="20615A01"/>
    <w:rsid w:val="2061F413"/>
    <w:rsid w:val="209DB52E"/>
    <w:rsid w:val="20B01D82"/>
    <w:rsid w:val="20C297C2"/>
    <w:rsid w:val="20CF8046"/>
    <w:rsid w:val="20D67F73"/>
    <w:rsid w:val="20DCE637"/>
    <w:rsid w:val="20F60994"/>
    <w:rsid w:val="20F71F76"/>
    <w:rsid w:val="214E1BC9"/>
    <w:rsid w:val="218DA1D6"/>
    <w:rsid w:val="2191B7AB"/>
    <w:rsid w:val="21DDF596"/>
    <w:rsid w:val="21DEA3F8"/>
    <w:rsid w:val="21EC7A28"/>
    <w:rsid w:val="22050CA0"/>
    <w:rsid w:val="22098468"/>
    <w:rsid w:val="22297FAB"/>
    <w:rsid w:val="2230F638"/>
    <w:rsid w:val="223DD327"/>
    <w:rsid w:val="224CD39F"/>
    <w:rsid w:val="226ACB49"/>
    <w:rsid w:val="227EEF38"/>
    <w:rsid w:val="228392D3"/>
    <w:rsid w:val="229D3F5A"/>
    <w:rsid w:val="22A5B0C1"/>
    <w:rsid w:val="22CD3347"/>
    <w:rsid w:val="22F36DB2"/>
    <w:rsid w:val="2311BE3E"/>
    <w:rsid w:val="2318EA2C"/>
    <w:rsid w:val="231986D2"/>
    <w:rsid w:val="233E9AFA"/>
    <w:rsid w:val="2342EC68"/>
    <w:rsid w:val="23565501"/>
    <w:rsid w:val="2357885D"/>
    <w:rsid w:val="239948F7"/>
    <w:rsid w:val="239C94DC"/>
    <w:rsid w:val="23D18426"/>
    <w:rsid w:val="23EE5B1B"/>
    <w:rsid w:val="23FD4ABA"/>
    <w:rsid w:val="241650CA"/>
    <w:rsid w:val="2433689E"/>
    <w:rsid w:val="24360E0D"/>
    <w:rsid w:val="24413E49"/>
    <w:rsid w:val="246B2D79"/>
    <w:rsid w:val="247D7FD3"/>
    <w:rsid w:val="247E5BCD"/>
    <w:rsid w:val="24A22F76"/>
    <w:rsid w:val="24A40907"/>
    <w:rsid w:val="24AE890E"/>
    <w:rsid w:val="24B10199"/>
    <w:rsid w:val="24B4E153"/>
    <w:rsid w:val="24D42A97"/>
    <w:rsid w:val="24E28D84"/>
    <w:rsid w:val="24E73C96"/>
    <w:rsid w:val="24FC9F67"/>
    <w:rsid w:val="250D6CF0"/>
    <w:rsid w:val="251094B9"/>
    <w:rsid w:val="2529EA18"/>
    <w:rsid w:val="2558C3AE"/>
    <w:rsid w:val="257F5E1B"/>
    <w:rsid w:val="25870190"/>
    <w:rsid w:val="25B3EC0E"/>
    <w:rsid w:val="25FE0ECC"/>
    <w:rsid w:val="261CA42C"/>
    <w:rsid w:val="2632D0F8"/>
    <w:rsid w:val="26363148"/>
    <w:rsid w:val="2640C145"/>
    <w:rsid w:val="264FC44A"/>
    <w:rsid w:val="26595000"/>
    <w:rsid w:val="26644532"/>
    <w:rsid w:val="266A7B0D"/>
    <w:rsid w:val="26909C8B"/>
    <w:rsid w:val="2692BE4B"/>
    <w:rsid w:val="26A084CE"/>
    <w:rsid w:val="26B74905"/>
    <w:rsid w:val="26B89DF0"/>
    <w:rsid w:val="26C6E367"/>
    <w:rsid w:val="26C6E367"/>
    <w:rsid w:val="26CA203D"/>
    <w:rsid w:val="26CCC6E4"/>
    <w:rsid w:val="26D393ED"/>
    <w:rsid w:val="26F9890B"/>
    <w:rsid w:val="270503A2"/>
    <w:rsid w:val="271244D0"/>
    <w:rsid w:val="2749CF0B"/>
    <w:rsid w:val="2749CF0B"/>
    <w:rsid w:val="274F9397"/>
    <w:rsid w:val="276A1E48"/>
    <w:rsid w:val="27996D93"/>
    <w:rsid w:val="27A73EF9"/>
    <w:rsid w:val="27C0ACA7"/>
    <w:rsid w:val="27C30468"/>
    <w:rsid w:val="27D929F8"/>
    <w:rsid w:val="27EFF827"/>
    <w:rsid w:val="27F2ACA9"/>
    <w:rsid w:val="27F8D007"/>
    <w:rsid w:val="27FE5B76"/>
    <w:rsid w:val="28108626"/>
    <w:rsid w:val="28147884"/>
    <w:rsid w:val="283CC061"/>
    <w:rsid w:val="283F4C4E"/>
    <w:rsid w:val="284BCA4D"/>
    <w:rsid w:val="286C90C7"/>
    <w:rsid w:val="2877EE7E"/>
    <w:rsid w:val="2893C1E5"/>
    <w:rsid w:val="28B21D27"/>
    <w:rsid w:val="28DEAE4B"/>
    <w:rsid w:val="28F5718B"/>
    <w:rsid w:val="2903846C"/>
    <w:rsid w:val="2909807A"/>
    <w:rsid w:val="29167D4D"/>
    <w:rsid w:val="2920FF59"/>
    <w:rsid w:val="293DA1A7"/>
    <w:rsid w:val="2944295B"/>
    <w:rsid w:val="295A875A"/>
    <w:rsid w:val="2962D4F7"/>
    <w:rsid w:val="29686FFD"/>
    <w:rsid w:val="2988B654"/>
    <w:rsid w:val="2988F823"/>
    <w:rsid w:val="29894E6D"/>
    <w:rsid w:val="29A103DB"/>
    <w:rsid w:val="29B066E8"/>
    <w:rsid w:val="29B5036B"/>
    <w:rsid w:val="29BF1D8A"/>
    <w:rsid w:val="29E6027E"/>
    <w:rsid w:val="29EF799E"/>
    <w:rsid w:val="2A03E991"/>
    <w:rsid w:val="2A07A641"/>
    <w:rsid w:val="2A16ADAD"/>
    <w:rsid w:val="2A23E2DF"/>
    <w:rsid w:val="2A2782DC"/>
    <w:rsid w:val="2A2985CE"/>
    <w:rsid w:val="2A2E0841"/>
    <w:rsid w:val="2A36C272"/>
    <w:rsid w:val="2A48C9CC"/>
    <w:rsid w:val="2A565E30"/>
    <w:rsid w:val="2A65A540"/>
    <w:rsid w:val="2A72ED3E"/>
    <w:rsid w:val="2A76EB97"/>
    <w:rsid w:val="2AB9876E"/>
    <w:rsid w:val="2AD0E9A6"/>
    <w:rsid w:val="2AD194C3"/>
    <w:rsid w:val="2AD1A96C"/>
    <w:rsid w:val="2AD585A8"/>
    <w:rsid w:val="2AF338C5"/>
    <w:rsid w:val="2B13C6AB"/>
    <w:rsid w:val="2B2708C4"/>
    <w:rsid w:val="2B274A69"/>
    <w:rsid w:val="2B42165F"/>
    <w:rsid w:val="2B4585E8"/>
    <w:rsid w:val="2B47D57B"/>
    <w:rsid w:val="2B544516"/>
    <w:rsid w:val="2B58669D"/>
    <w:rsid w:val="2B5E512E"/>
    <w:rsid w:val="2B7EEB92"/>
    <w:rsid w:val="2B8CCC3C"/>
    <w:rsid w:val="2B9A7C4E"/>
    <w:rsid w:val="2BAD9701"/>
    <w:rsid w:val="2BCCAA42"/>
    <w:rsid w:val="2BE98D58"/>
    <w:rsid w:val="2BF027BF"/>
    <w:rsid w:val="2BFA700A"/>
    <w:rsid w:val="2BFDCF5C"/>
    <w:rsid w:val="2C090283"/>
    <w:rsid w:val="2C090283"/>
    <w:rsid w:val="2C29D053"/>
    <w:rsid w:val="2C3A1739"/>
    <w:rsid w:val="2C4EECBC"/>
    <w:rsid w:val="2C5CBDC8"/>
    <w:rsid w:val="2C6B01BA"/>
    <w:rsid w:val="2C70AABD"/>
    <w:rsid w:val="2C7F53CE"/>
    <w:rsid w:val="2CA4744B"/>
    <w:rsid w:val="2CA4F833"/>
    <w:rsid w:val="2CB291F8"/>
    <w:rsid w:val="2CC6AF2A"/>
    <w:rsid w:val="2CCAA952"/>
    <w:rsid w:val="2CCB17F3"/>
    <w:rsid w:val="2CCB649F"/>
    <w:rsid w:val="2CE6A187"/>
    <w:rsid w:val="2CEF61D4"/>
    <w:rsid w:val="2CF48FF8"/>
    <w:rsid w:val="2CF75052"/>
    <w:rsid w:val="2D02C681"/>
    <w:rsid w:val="2D3A751B"/>
    <w:rsid w:val="2D47467E"/>
    <w:rsid w:val="2D5EA513"/>
    <w:rsid w:val="2D6E1884"/>
    <w:rsid w:val="2D75BC27"/>
    <w:rsid w:val="2D7D261D"/>
    <w:rsid w:val="2D882F8C"/>
    <w:rsid w:val="2D936201"/>
    <w:rsid w:val="2D936201"/>
    <w:rsid w:val="2DD3C44D"/>
    <w:rsid w:val="2E1670F8"/>
    <w:rsid w:val="2E178A2E"/>
    <w:rsid w:val="2E29F7E4"/>
    <w:rsid w:val="2E368C45"/>
    <w:rsid w:val="2E4491E2"/>
    <w:rsid w:val="2E458958"/>
    <w:rsid w:val="2E539A3E"/>
    <w:rsid w:val="2E9DB7E8"/>
    <w:rsid w:val="2EAE7312"/>
    <w:rsid w:val="2EB3EF15"/>
    <w:rsid w:val="2EB76C7A"/>
    <w:rsid w:val="2ECB6659"/>
    <w:rsid w:val="2EE2B8C7"/>
    <w:rsid w:val="2EF323B8"/>
    <w:rsid w:val="2F097426"/>
    <w:rsid w:val="2F30B741"/>
    <w:rsid w:val="2F30B741"/>
    <w:rsid w:val="2F3A41B2"/>
    <w:rsid w:val="2F3F744B"/>
    <w:rsid w:val="2F40B2B0"/>
    <w:rsid w:val="2F63AE2E"/>
    <w:rsid w:val="2F653246"/>
    <w:rsid w:val="2FA3739B"/>
    <w:rsid w:val="2FA59A39"/>
    <w:rsid w:val="2FB5BA10"/>
    <w:rsid w:val="2FB812E2"/>
    <w:rsid w:val="2FCE896E"/>
    <w:rsid w:val="2FCE896E"/>
    <w:rsid w:val="2FD7B39C"/>
    <w:rsid w:val="2FF2A05D"/>
    <w:rsid w:val="2FF6D6EC"/>
    <w:rsid w:val="3014C466"/>
    <w:rsid w:val="3015762F"/>
    <w:rsid w:val="3077B50F"/>
    <w:rsid w:val="30812C9F"/>
    <w:rsid w:val="30A6745E"/>
    <w:rsid w:val="30D853E4"/>
    <w:rsid w:val="30E46FB0"/>
    <w:rsid w:val="30E5F826"/>
    <w:rsid w:val="30EE111C"/>
    <w:rsid w:val="31043AE5"/>
    <w:rsid w:val="31067E3E"/>
    <w:rsid w:val="3107BBF7"/>
    <w:rsid w:val="310D09BA"/>
    <w:rsid w:val="310D09BA"/>
    <w:rsid w:val="31538F2E"/>
    <w:rsid w:val="31759960"/>
    <w:rsid w:val="318096DB"/>
    <w:rsid w:val="31945333"/>
    <w:rsid w:val="3194964E"/>
    <w:rsid w:val="319EE19F"/>
    <w:rsid w:val="31B430DE"/>
    <w:rsid w:val="31C92E4C"/>
    <w:rsid w:val="31C92E4C"/>
    <w:rsid w:val="31C9A335"/>
    <w:rsid w:val="31EE6BCD"/>
    <w:rsid w:val="321DF83B"/>
    <w:rsid w:val="3229E592"/>
    <w:rsid w:val="323598E9"/>
    <w:rsid w:val="323CC04F"/>
    <w:rsid w:val="324B48C9"/>
    <w:rsid w:val="325E1295"/>
    <w:rsid w:val="32617F8F"/>
    <w:rsid w:val="32688416"/>
    <w:rsid w:val="32741D2A"/>
    <w:rsid w:val="32763775"/>
    <w:rsid w:val="32872D77"/>
    <w:rsid w:val="329A4E97"/>
    <w:rsid w:val="32C06496"/>
    <w:rsid w:val="32C1AE15"/>
    <w:rsid w:val="32CDB0D7"/>
    <w:rsid w:val="32D9C868"/>
    <w:rsid w:val="32FE6204"/>
    <w:rsid w:val="330A7390"/>
    <w:rsid w:val="330AF522"/>
    <w:rsid w:val="331960BB"/>
    <w:rsid w:val="3323404A"/>
    <w:rsid w:val="332D7EAE"/>
    <w:rsid w:val="332D9A64"/>
    <w:rsid w:val="33384BD4"/>
    <w:rsid w:val="33424ABD"/>
    <w:rsid w:val="335E84EB"/>
    <w:rsid w:val="336AAC1D"/>
    <w:rsid w:val="338B2FE4"/>
    <w:rsid w:val="33A94B50"/>
    <w:rsid w:val="33AB68DD"/>
    <w:rsid w:val="33ABE2D2"/>
    <w:rsid w:val="33BD9381"/>
    <w:rsid w:val="33C7ABBE"/>
    <w:rsid w:val="33E48C08"/>
    <w:rsid w:val="33E4F55E"/>
    <w:rsid w:val="33E57C4D"/>
    <w:rsid w:val="3407ECC9"/>
    <w:rsid w:val="340CBB21"/>
    <w:rsid w:val="3418BDA0"/>
    <w:rsid w:val="343A71B5"/>
    <w:rsid w:val="34529518"/>
    <w:rsid w:val="347F3DE3"/>
    <w:rsid w:val="34ACC7E3"/>
    <w:rsid w:val="34C15343"/>
    <w:rsid w:val="34C6397A"/>
    <w:rsid w:val="353DEC5D"/>
    <w:rsid w:val="3559C7DE"/>
    <w:rsid w:val="355F4058"/>
    <w:rsid w:val="356CEE07"/>
    <w:rsid w:val="359525B5"/>
    <w:rsid w:val="359B728E"/>
    <w:rsid w:val="35A55B87"/>
    <w:rsid w:val="35A8C301"/>
    <w:rsid w:val="35ABA473"/>
    <w:rsid w:val="35AF8596"/>
    <w:rsid w:val="35B717B9"/>
    <w:rsid w:val="35D32685"/>
    <w:rsid w:val="35DB1F33"/>
    <w:rsid w:val="35F4ACAB"/>
    <w:rsid w:val="35FA1A5D"/>
    <w:rsid w:val="3607BED3"/>
    <w:rsid w:val="36163B69"/>
    <w:rsid w:val="3616EE54"/>
    <w:rsid w:val="3620ED65"/>
    <w:rsid w:val="3620ED65"/>
    <w:rsid w:val="3624D870"/>
    <w:rsid w:val="363C4C20"/>
    <w:rsid w:val="36547E4C"/>
    <w:rsid w:val="36721738"/>
    <w:rsid w:val="36AD700A"/>
    <w:rsid w:val="36B20D48"/>
    <w:rsid w:val="36C70971"/>
    <w:rsid w:val="36D79DBA"/>
    <w:rsid w:val="36F36EDE"/>
    <w:rsid w:val="36F8B5C3"/>
    <w:rsid w:val="3708E804"/>
    <w:rsid w:val="3719D9E2"/>
    <w:rsid w:val="371B2A98"/>
    <w:rsid w:val="371B2A98"/>
    <w:rsid w:val="37207ADF"/>
    <w:rsid w:val="37224B3A"/>
    <w:rsid w:val="3726FE50"/>
    <w:rsid w:val="3734B93E"/>
    <w:rsid w:val="373C5AFF"/>
    <w:rsid w:val="3755E489"/>
    <w:rsid w:val="375E67E7"/>
    <w:rsid w:val="37664BEB"/>
    <w:rsid w:val="3787A7B1"/>
    <w:rsid w:val="379C338B"/>
    <w:rsid w:val="37A527CF"/>
    <w:rsid w:val="37A6A764"/>
    <w:rsid w:val="37AD2372"/>
    <w:rsid w:val="37CE4BC9"/>
    <w:rsid w:val="37F6FCC6"/>
    <w:rsid w:val="380D5054"/>
    <w:rsid w:val="3873880A"/>
    <w:rsid w:val="3883C1C9"/>
    <w:rsid w:val="388FC039"/>
    <w:rsid w:val="38B0E2B2"/>
    <w:rsid w:val="38CA64E3"/>
    <w:rsid w:val="38CA6607"/>
    <w:rsid w:val="38E7A62E"/>
    <w:rsid w:val="38F9EE80"/>
    <w:rsid w:val="3911D7BD"/>
    <w:rsid w:val="3919B6CB"/>
    <w:rsid w:val="3934B546"/>
    <w:rsid w:val="397B1F34"/>
    <w:rsid w:val="3987CECD"/>
    <w:rsid w:val="399475F1"/>
    <w:rsid w:val="399DE10A"/>
    <w:rsid w:val="39A31A17"/>
    <w:rsid w:val="39EA7CAB"/>
    <w:rsid w:val="39EC2196"/>
    <w:rsid w:val="39F78883"/>
    <w:rsid w:val="3A01A9C4"/>
    <w:rsid w:val="3A0CCC2A"/>
    <w:rsid w:val="3A12C5A4"/>
    <w:rsid w:val="3A15E49A"/>
    <w:rsid w:val="3A2633E5"/>
    <w:rsid w:val="3A3A537A"/>
    <w:rsid w:val="3A468713"/>
    <w:rsid w:val="3A73113F"/>
    <w:rsid w:val="3A745D9C"/>
    <w:rsid w:val="3A8C35AD"/>
    <w:rsid w:val="3A8F81CB"/>
    <w:rsid w:val="3A925F3F"/>
    <w:rsid w:val="3A925F3F"/>
    <w:rsid w:val="3A937E9B"/>
    <w:rsid w:val="3A96A801"/>
    <w:rsid w:val="3AA5CD5A"/>
    <w:rsid w:val="3AAAF749"/>
    <w:rsid w:val="3AD0D029"/>
    <w:rsid w:val="3AD5E519"/>
    <w:rsid w:val="3AE325FD"/>
    <w:rsid w:val="3AEF12B5"/>
    <w:rsid w:val="3B0251D2"/>
    <w:rsid w:val="3B0251D2"/>
    <w:rsid w:val="3B2CF4C9"/>
    <w:rsid w:val="3B3CB600"/>
    <w:rsid w:val="3B48EAD4"/>
    <w:rsid w:val="3B497B43"/>
    <w:rsid w:val="3B68BAAC"/>
    <w:rsid w:val="3B8EB995"/>
    <w:rsid w:val="3BA23094"/>
    <w:rsid w:val="3BA2CC7A"/>
    <w:rsid w:val="3BAF9DD4"/>
    <w:rsid w:val="3BBD14F9"/>
    <w:rsid w:val="3BC64C4F"/>
    <w:rsid w:val="3BCD19AF"/>
    <w:rsid w:val="3BD68EDB"/>
    <w:rsid w:val="3BD80177"/>
    <w:rsid w:val="3BDAB249"/>
    <w:rsid w:val="3BECF89A"/>
    <w:rsid w:val="3BFE0BEF"/>
    <w:rsid w:val="3C014D1E"/>
    <w:rsid w:val="3C0EF181"/>
    <w:rsid w:val="3C19931F"/>
    <w:rsid w:val="3C1D6493"/>
    <w:rsid w:val="3C241153"/>
    <w:rsid w:val="3C2C2DB2"/>
    <w:rsid w:val="3C36CBB0"/>
    <w:rsid w:val="3C383921"/>
    <w:rsid w:val="3C3BE320"/>
    <w:rsid w:val="3C4172D6"/>
    <w:rsid w:val="3C5195F5"/>
    <w:rsid w:val="3C5C2C96"/>
    <w:rsid w:val="3C683BB1"/>
    <w:rsid w:val="3C8617C9"/>
    <w:rsid w:val="3C9E5076"/>
    <w:rsid w:val="3CAE3CC2"/>
    <w:rsid w:val="3CBC7E07"/>
    <w:rsid w:val="3CE5777E"/>
    <w:rsid w:val="3CF42052"/>
    <w:rsid w:val="3CF51B17"/>
    <w:rsid w:val="3D118A76"/>
    <w:rsid w:val="3D256F4F"/>
    <w:rsid w:val="3D3CD90B"/>
    <w:rsid w:val="3D4C6206"/>
    <w:rsid w:val="3D54FD5B"/>
    <w:rsid w:val="3D65F31B"/>
    <w:rsid w:val="3D7E48C3"/>
    <w:rsid w:val="3DE83A38"/>
    <w:rsid w:val="3DE9592B"/>
    <w:rsid w:val="3DF01E54"/>
    <w:rsid w:val="3DF0AD6B"/>
    <w:rsid w:val="3E0B5885"/>
    <w:rsid w:val="3E1B5103"/>
    <w:rsid w:val="3E228540"/>
    <w:rsid w:val="3E279663"/>
    <w:rsid w:val="3E493710"/>
    <w:rsid w:val="3E4F1D13"/>
    <w:rsid w:val="3E590AB4"/>
    <w:rsid w:val="3E676C6C"/>
    <w:rsid w:val="3E67DB8B"/>
    <w:rsid w:val="3E7DF271"/>
    <w:rsid w:val="3E921FDB"/>
    <w:rsid w:val="3EA647B7"/>
    <w:rsid w:val="3EC46B16"/>
    <w:rsid w:val="3ECE77D4"/>
    <w:rsid w:val="3ED10CEC"/>
    <w:rsid w:val="3ED2C2CA"/>
    <w:rsid w:val="3EDA5EF5"/>
    <w:rsid w:val="3F05C031"/>
    <w:rsid w:val="3F16A8FC"/>
    <w:rsid w:val="3F17541B"/>
    <w:rsid w:val="3F271C1C"/>
    <w:rsid w:val="3F2D7229"/>
    <w:rsid w:val="3F5E119E"/>
    <w:rsid w:val="3F7D1C08"/>
    <w:rsid w:val="3F9DF348"/>
    <w:rsid w:val="3FE2BB70"/>
    <w:rsid w:val="3FF4DC36"/>
    <w:rsid w:val="400C6191"/>
    <w:rsid w:val="40258066"/>
    <w:rsid w:val="4029680A"/>
    <w:rsid w:val="4043DF75"/>
    <w:rsid w:val="404454B6"/>
    <w:rsid w:val="4058EC1A"/>
    <w:rsid w:val="405D471A"/>
    <w:rsid w:val="4060888B"/>
    <w:rsid w:val="40883D2C"/>
    <w:rsid w:val="40C952E8"/>
    <w:rsid w:val="40FF705A"/>
    <w:rsid w:val="410A12F2"/>
    <w:rsid w:val="410C57EA"/>
    <w:rsid w:val="41122654"/>
    <w:rsid w:val="411C36C4"/>
    <w:rsid w:val="413A8D0F"/>
    <w:rsid w:val="413CC833"/>
    <w:rsid w:val="41742340"/>
    <w:rsid w:val="41847611"/>
    <w:rsid w:val="41B91522"/>
    <w:rsid w:val="41B97B89"/>
    <w:rsid w:val="41CCB11B"/>
    <w:rsid w:val="41EFDE52"/>
    <w:rsid w:val="41FD1D0D"/>
    <w:rsid w:val="42094DF4"/>
    <w:rsid w:val="420F8D2F"/>
    <w:rsid w:val="421B313B"/>
    <w:rsid w:val="421F4C8F"/>
    <w:rsid w:val="42258652"/>
    <w:rsid w:val="422F19D4"/>
    <w:rsid w:val="42398DB3"/>
    <w:rsid w:val="425A9786"/>
    <w:rsid w:val="42A57F47"/>
    <w:rsid w:val="42C2A051"/>
    <w:rsid w:val="42D4DD9E"/>
    <w:rsid w:val="42E7A4A7"/>
    <w:rsid w:val="42F6FEB5"/>
    <w:rsid w:val="42FF937D"/>
    <w:rsid w:val="437DF12D"/>
    <w:rsid w:val="439B087B"/>
    <w:rsid w:val="43C082EE"/>
    <w:rsid w:val="43EA88AF"/>
    <w:rsid w:val="43F762C5"/>
    <w:rsid w:val="440252AE"/>
    <w:rsid w:val="441CCDBB"/>
    <w:rsid w:val="44290C2E"/>
    <w:rsid w:val="44411618"/>
    <w:rsid w:val="444C1E0E"/>
    <w:rsid w:val="445610B4"/>
    <w:rsid w:val="44BCDC36"/>
    <w:rsid w:val="44BF77DD"/>
    <w:rsid w:val="44D6D5E2"/>
    <w:rsid w:val="44F67A74"/>
    <w:rsid w:val="4508A10F"/>
    <w:rsid w:val="451CC763"/>
    <w:rsid w:val="4534580D"/>
    <w:rsid w:val="453E32EC"/>
    <w:rsid w:val="45533D07"/>
    <w:rsid w:val="458A8711"/>
    <w:rsid w:val="459D9F76"/>
    <w:rsid w:val="459E3334"/>
    <w:rsid w:val="45B7BF3F"/>
    <w:rsid w:val="45D8DDE9"/>
    <w:rsid w:val="461AAF6E"/>
    <w:rsid w:val="462DA329"/>
    <w:rsid w:val="46356910"/>
    <w:rsid w:val="4645A42C"/>
    <w:rsid w:val="466E9ED1"/>
    <w:rsid w:val="468EE2BE"/>
    <w:rsid w:val="46A2A973"/>
    <w:rsid w:val="46C6992F"/>
    <w:rsid w:val="46DD09B5"/>
    <w:rsid w:val="46E03A00"/>
    <w:rsid w:val="46E1D72F"/>
    <w:rsid w:val="470B2F14"/>
    <w:rsid w:val="47234C99"/>
    <w:rsid w:val="472973BB"/>
    <w:rsid w:val="472F191E"/>
    <w:rsid w:val="4735A47D"/>
    <w:rsid w:val="47416048"/>
    <w:rsid w:val="4756E71E"/>
    <w:rsid w:val="47677E2F"/>
    <w:rsid w:val="4767887B"/>
    <w:rsid w:val="477030C6"/>
    <w:rsid w:val="47793746"/>
    <w:rsid w:val="47886AAE"/>
    <w:rsid w:val="479B380E"/>
    <w:rsid w:val="479BFC57"/>
    <w:rsid w:val="47C6F5A5"/>
    <w:rsid w:val="47E3BCBC"/>
    <w:rsid w:val="47FDD2C8"/>
    <w:rsid w:val="47FEB7CB"/>
    <w:rsid w:val="483B5D4C"/>
    <w:rsid w:val="483DF597"/>
    <w:rsid w:val="4871997D"/>
    <w:rsid w:val="488147B2"/>
    <w:rsid w:val="48B7E28F"/>
    <w:rsid w:val="48C4BB71"/>
    <w:rsid w:val="48F5928A"/>
    <w:rsid w:val="48F876F8"/>
    <w:rsid w:val="48FF3ECB"/>
    <w:rsid w:val="49140EE4"/>
    <w:rsid w:val="491FA936"/>
    <w:rsid w:val="4948B104"/>
    <w:rsid w:val="4967D255"/>
    <w:rsid w:val="4975D73A"/>
    <w:rsid w:val="499CEF93"/>
    <w:rsid w:val="49AFA8FF"/>
    <w:rsid w:val="49C27B73"/>
    <w:rsid w:val="49CE16C8"/>
    <w:rsid w:val="49DE3B57"/>
    <w:rsid w:val="49E4D85A"/>
    <w:rsid w:val="49E5BB69"/>
    <w:rsid w:val="49EF8525"/>
    <w:rsid w:val="4A110C94"/>
    <w:rsid w:val="4A45AF76"/>
    <w:rsid w:val="4A4CC435"/>
    <w:rsid w:val="4A4FF18D"/>
    <w:rsid w:val="4A585780"/>
    <w:rsid w:val="4A7A4196"/>
    <w:rsid w:val="4A7F1974"/>
    <w:rsid w:val="4A8CB0A6"/>
    <w:rsid w:val="4A8CB0A6"/>
    <w:rsid w:val="4A9A6FD7"/>
    <w:rsid w:val="4A9A6FD7"/>
    <w:rsid w:val="4AA1E5E5"/>
    <w:rsid w:val="4ACAF7AA"/>
    <w:rsid w:val="4AD86D64"/>
    <w:rsid w:val="4AE860C7"/>
    <w:rsid w:val="4AF94562"/>
    <w:rsid w:val="4AFB1145"/>
    <w:rsid w:val="4B10EB2C"/>
    <w:rsid w:val="4B1775D6"/>
    <w:rsid w:val="4B38C779"/>
    <w:rsid w:val="4B58F716"/>
    <w:rsid w:val="4B5ECF82"/>
    <w:rsid w:val="4B647AAF"/>
    <w:rsid w:val="4B750266"/>
    <w:rsid w:val="4B75526F"/>
    <w:rsid w:val="4B877FF6"/>
    <w:rsid w:val="4B8D30A1"/>
    <w:rsid w:val="4B95F632"/>
    <w:rsid w:val="4BA66ACA"/>
    <w:rsid w:val="4BBB6CD6"/>
    <w:rsid w:val="4BC39B7A"/>
    <w:rsid w:val="4BC3B953"/>
    <w:rsid w:val="4BC4923E"/>
    <w:rsid w:val="4BCA5EE6"/>
    <w:rsid w:val="4BDF3580"/>
    <w:rsid w:val="4BE505BB"/>
    <w:rsid w:val="4BF0E738"/>
    <w:rsid w:val="4BF33B57"/>
    <w:rsid w:val="4BF7FC8F"/>
    <w:rsid w:val="4C022B6E"/>
    <w:rsid w:val="4C35C077"/>
    <w:rsid w:val="4C55CF6D"/>
    <w:rsid w:val="4C67F61B"/>
    <w:rsid w:val="4C8BF8B7"/>
    <w:rsid w:val="4CCB9E34"/>
    <w:rsid w:val="4CE26992"/>
    <w:rsid w:val="4CF24B22"/>
    <w:rsid w:val="4D0BAA5A"/>
    <w:rsid w:val="4D16D3CA"/>
    <w:rsid w:val="4D25AD6A"/>
    <w:rsid w:val="4D28230E"/>
    <w:rsid w:val="4D3F3EDA"/>
    <w:rsid w:val="4D3F8992"/>
    <w:rsid w:val="4D4107F2"/>
    <w:rsid w:val="4D42F53F"/>
    <w:rsid w:val="4D454A78"/>
    <w:rsid w:val="4D595FC2"/>
    <w:rsid w:val="4D6B2C62"/>
    <w:rsid w:val="4D7794A8"/>
    <w:rsid w:val="4DB61ED4"/>
    <w:rsid w:val="4DB7DC6C"/>
    <w:rsid w:val="4DD5149A"/>
    <w:rsid w:val="4DDF9B6F"/>
    <w:rsid w:val="4DE532DE"/>
    <w:rsid w:val="4DE6E8EE"/>
    <w:rsid w:val="4E190D23"/>
    <w:rsid w:val="4E32B5DB"/>
    <w:rsid w:val="4E33C709"/>
    <w:rsid w:val="4E3414CE"/>
    <w:rsid w:val="4E39AC2B"/>
    <w:rsid w:val="4E54BB75"/>
    <w:rsid w:val="4E5882DA"/>
    <w:rsid w:val="4E637E34"/>
    <w:rsid w:val="4E714ECE"/>
    <w:rsid w:val="4EB51EA9"/>
    <w:rsid w:val="4ECD3F42"/>
    <w:rsid w:val="4ED1631E"/>
    <w:rsid w:val="4EEC1528"/>
    <w:rsid w:val="4F0124D1"/>
    <w:rsid w:val="4F0B3BAC"/>
    <w:rsid w:val="4F0BCA35"/>
    <w:rsid w:val="4F182968"/>
    <w:rsid w:val="4F1D82B3"/>
    <w:rsid w:val="4F3CC489"/>
    <w:rsid w:val="4F7651DC"/>
    <w:rsid w:val="4F8A0C1E"/>
    <w:rsid w:val="4FB7EA17"/>
    <w:rsid w:val="4FDE0C61"/>
    <w:rsid w:val="4FE29443"/>
    <w:rsid w:val="4FF33847"/>
    <w:rsid w:val="500310E7"/>
    <w:rsid w:val="500579FF"/>
    <w:rsid w:val="500CF487"/>
    <w:rsid w:val="500D74C8"/>
    <w:rsid w:val="501B2BBF"/>
    <w:rsid w:val="5020FE80"/>
    <w:rsid w:val="5032C9A4"/>
    <w:rsid w:val="50413DB9"/>
    <w:rsid w:val="504635D7"/>
    <w:rsid w:val="5046CFE2"/>
    <w:rsid w:val="5052B8DA"/>
    <w:rsid w:val="5066295F"/>
    <w:rsid w:val="50719DFC"/>
    <w:rsid w:val="507755DD"/>
    <w:rsid w:val="50926FBA"/>
    <w:rsid w:val="50932EBC"/>
    <w:rsid w:val="50CA0916"/>
    <w:rsid w:val="50CDD586"/>
    <w:rsid w:val="51131148"/>
    <w:rsid w:val="511B9771"/>
    <w:rsid w:val="512311EB"/>
    <w:rsid w:val="514135A5"/>
    <w:rsid w:val="51435A9B"/>
    <w:rsid w:val="5159EFE8"/>
    <w:rsid w:val="516A4009"/>
    <w:rsid w:val="516A4E89"/>
    <w:rsid w:val="516CDECC"/>
    <w:rsid w:val="51760009"/>
    <w:rsid w:val="5184D218"/>
    <w:rsid w:val="51932B59"/>
    <w:rsid w:val="519F2CB4"/>
    <w:rsid w:val="51B7D7D6"/>
    <w:rsid w:val="51C6A003"/>
    <w:rsid w:val="51DD2C4B"/>
    <w:rsid w:val="51EE8052"/>
    <w:rsid w:val="51F9B6C0"/>
    <w:rsid w:val="5202056E"/>
    <w:rsid w:val="52057F0C"/>
    <w:rsid w:val="5206D1E1"/>
    <w:rsid w:val="521BC31D"/>
    <w:rsid w:val="52227AF2"/>
    <w:rsid w:val="52404C77"/>
    <w:rsid w:val="52417E47"/>
    <w:rsid w:val="525D752A"/>
    <w:rsid w:val="525EEDA4"/>
    <w:rsid w:val="5277568F"/>
    <w:rsid w:val="5288572D"/>
    <w:rsid w:val="5289E1B1"/>
    <w:rsid w:val="528D8C5C"/>
    <w:rsid w:val="529B2375"/>
    <w:rsid w:val="52A18116"/>
    <w:rsid w:val="52A1D9BC"/>
    <w:rsid w:val="52C192F7"/>
    <w:rsid w:val="52CF9B62"/>
    <w:rsid w:val="52E1329B"/>
    <w:rsid w:val="5300B150"/>
    <w:rsid w:val="530BD993"/>
    <w:rsid w:val="53309DA6"/>
    <w:rsid w:val="53311DD6"/>
    <w:rsid w:val="533238E8"/>
    <w:rsid w:val="536049B3"/>
    <w:rsid w:val="53740783"/>
    <w:rsid w:val="538A4FE2"/>
    <w:rsid w:val="539A1468"/>
    <w:rsid w:val="53BD60A7"/>
    <w:rsid w:val="53DB0C0C"/>
    <w:rsid w:val="53E593C5"/>
    <w:rsid w:val="53F4DB49"/>
    <w:rsid w:val="5422357C"/>
    <w:rsid w:val="54277A94"/>
    <w:rsid w:val="542A2421"/>
    <w:rsid w:val="54320F33"/>
    <w:rsid w:val="5438D0FE"/>
    <w:rsid w:val="544AE3DC"/>
    <w:rsid w:val="544D47F6"/>
    <w:rsid w:val="5455307C"/>
    <w:rsid w:val="54589B85"/>
    <w:rsid w:val="5472DE8E"/>
    <w:rsid w:val="54867E3B"/>
    <w:rsid w:val="54A05209"/>
    <w:rsid w:val="54A77717"/>
    <w:rsid w:val="54AF9EC4"/>
    <w:rsid w:val="54BAFC3A"/>
    <w:rsid w:val="54E007D4"/>
    <w:rsid w:val="54E60086"/>
    <w:rsid w:val="550C24FB"/>
    <w:rsid w:val="551876E2"/>
    <w:rsid w:val="553603C5"/>
    <w:rsid w:val="553A39C6"/>
    <w:rsid w:val="554274D6"/>
    <w:rsid w:val="5544ACB6"/>
    <w:rsid w:val="554D5584"/>
    <w:rsid w:val="5568FD50"/>
    <w:rsid w:val="55700BB4"/>
    <w:rsid w:val="5583A059"/>
    <w:rsid w:val="55C436B1"/>
    <w:rsid w:val="55CE147A"/>
    <w:rsid w:val="55CE77DF"/>
    <w:rsid w:val="55E2C54A"/>
    <w:rsid w:val="55FF15B6"/>
    <w:rsid w:val="5626487E"/>
    <w:rsid w:val="5632E7C8"/>
    <w:rsid w:val="563711B2"/>
    <w:rsid w:val="563D11AF"/>
    <w:rsid w:val="568D8CA6"/>
    <w:rsid w:val="569FD4ED"/>
    <w:rsid w:val="56E35334"/>
    <w:rsid w:val="56F2E633"/>
    <w:rsid w:val="570B79BF"/>
    <w:rsid w:val="5712FCDB"/>
    <w:rsid w:val="573BDA41"/>
    <w:rsid w:val="5790EEFD"/>
    <w:rsid w:val="57BAA956"/>
    <w:rsid w:val="57BC13EE"/>
    <w:rsid w:val="57D4766A"/>
    <w:rsid w:val="5802EBFE"/>
    <w:rsid w:val="580656FA"/>
    <w:rsid w:val="5811C35D"/>
    <w:rsid w:val="581F4A65"/>
    <w:rsid w:val="58382B1B"/>
    <w:rsid w:val="583DE300"/>
    <w:rsid w:val="5852FA6B"/>
    <w:rsid w:val="586646B5"/>
    <w:rsid w:val="5879C022"/>
    <w:rsid w:val="58C13AEC"/>
    <w:rsid w:val="58CC2A35"/>
    <w:rsid w:val="58DCFF09"/>
    <w:rsid w:val="58F06CD2"/>
    <w:rsid w:val="5901DF14"/>
    <w:rsid w:val="59198F49"/>
    <w:rsid w:val="59252106"/>
    <w:rsid w:val="596EE006"/>
    <w:rsid w:val="59891AA6"/>
    <w:rsid w:val="599658D8"/>
    <w:rsid w:val="59B3433E"/>
    <w:rsid w:val="59BC6708"/>
    <w:rsid w:val="59F0EB17"/>
    <w:rsid w:val="59F9C9F0"/>
    <w:rsid w:val="5A142AF0"/>
    <w:rsid w:val="5A1BAD5C"/>
    <w:rsid w:val="5A6EA0A8"/>
    <w:rsid w:val="5A83DFED"/>
    <w:rsid w:val="5A86AB3D"/>
    <w:rsid w:val="5A914C84"/>
    <w:rsid w:val="5A98FEE0"/>
    <w:rsid w:val="5AAC2D51"/>
    <w:rsid w:val="5AAC7A05"/>
    <w:rsid w:val="5AB1A749"/>
    <w:rsid w:val="5B047637"/>
    <w:rsid w:val="5B06486A"/>
    <w:rsid w:val="5B218099"/>
    <w:rsid w:val="5B229613"/>
    <w:rsid w:val="5B351839"/>
    <w:rsid w:val="5B402CD8"/>
    <w:rsid w:val="5B49F4D3"/>
    <w:rsid w:val="5B51F330"/>
    <w:rsid w:val="5B5C92F0"/>
    <w:rsid w:val="5B6B7D29"/>
    <w:rsid w:val="5BA12FC9"/>
    <w:rsid w:val="5BCB9E1F"/>
    <w:rsid w:val="5BCF60A6"/>
    <w:rsid w:val="5BD06E19"/>
    <w:rsid w:val="5BDD8B67"/>
    <w:rsid w:val="5BF7BADF"/>
    <w:rsid w:val="5BFAAA21"/>
    <w:rsid w:val="5C32D338"/>
    <w:rsid w:val="5C3BC009"/>
    <w:rsid w:val="5C3E45AF"/>
    <w:rsid w:val="5C4D0B5C"/>
    <w:rsid w:val="5CADC727"/>
    <w:rsid w:val="5CD5A195"/>
    <w:rsid w:val="5CEBBC15"/>
    <w:rsid w:val="5CF66DDE"/>
    <w:rsid w:val="5D4235F9"/>
    <w:rsid w:val="5D65A24E"/>
    <w:rsid w:val="5D6922BB"/>
    <w:rsid w:val="5D6CFF62"/>
    <w:rsid w:val="5D7F6D08"/>
    <w:rsid w:val="5D81DDE0"/>
    <w:rsid w:val="5D8A76AE"/>
    <w:rsid w:val="5D8BBFBD"/>
    <w:rsid w:val="5D95CD3C"/>
    <w:rsid w:val="5DD25696"/>
    <w:rsid w:val="5DD61A86"/>
    <w:rsid w:val="5DF6FAD8"/>
    <w:rsid w:val="5E003159"/>
    <w:rsid w:val="5E13E848"/>
    <w:rsid w:val="5E42AB9B"/>
    <w:rsid w:val="5E726EE2"/>
    <w:rsid w:val="5E798268"/>
    <w:rsid w:val="5E7EE1FC"/>
    <w:rsid w:val="5E9ABFFA"/>
    <w:rsid w:val="5EA1200E"/>
    <w:rsid w:val="5EAEADE3"/>
    <w:rsid w:val="5EC19EBD"/>
    <w:rsid w:val="5EE90483"/>
    <w:rsid w:val="5EFB95A9"/>
    <w:rsid w:val="5F25C5D8"/>
    <w:rsid w:val="5F6398AD"/>
    <w:rsid w:val="5F643A5A"/>
    <w:rsid w:val="5F8ED4C9"/>
    <w:rsid w:val="5F9E5E57"/>
    <w:rsid w:val="5FB9ADE6"/>
    <w:rsid w:val="5FD0190E"/>
    <w:rsid w:val="5FD1C2A1"/>
    <w:rsid w:val="5FE24A6B"/>
    <w:rsid w:val="5FED63E4"/>
    <w:rsid w:val="5FF03113"/>
    <w:rsid w:val="5FF2D98B"/>
    <w:rsid w:val="5FF64D31"/>
    <w:rsid w:val="602835B3"/>
    <w:rsid w:val="602835B3"/>
    <w:rsid w:val="602E0DFC"/>
    <w:rsid w:val="603AE2B0"/>
    <w:rsid w:val="6044CED1"/>
    <w:rsid w:val="60509373"/>
    <w:rsid w:val="60567B8D"/>
    <w:rsid w:val="6064D102"/>
    <w:rsid w:val="60791A5D"/>
    <w:rsid w:val="6083340E"/>
    <w:rsid w:val="60851DFB"/>
    <w:rsid w:val="6087E4A3"/>
    <w:rsid w:val="6095348C"/>
    <w:rsid w:val="60AADFC9"/>
    <w:rsid w:val="60BAEB1B"/>
    <w:rsid w:val="60C1CD54"/>
    <w:rsid w:val="60C789BC"/>
    <w:rsid w:val="60DCB19F"/>
    <w:rsid w:val="60DF1A17"/>
    <w:rsid w:val="60E0704C"/>
    <w:rsid w:val="60EE117E"/>
    <w:rsid w:val="60F08456"/>
    <w:rsid w:val="60F262F5"/>
    <w:rsid w:val="61175A0B"/>
    <w:rsid w:val="612A1DEE"/>
    <w:rsid w:val="612D651E"/>
    <w:rsid w:val="6132DAC0"/>
    <w:rsid w:val="614066D5"/>
    <w:rsid w:val="61659F71"/>
    <w:rsid w:val="6185F754"/>
    <w:rsid w:val="618DA22B"/>
    <w:rsid w:val="61BB15AC"/>
    <w:rsid w:val="61BB15AC"/>
    <w:rsid w:val="61D058C3"/>
    <w:rsid w:val="61F5F6BE"/>
    <w:rsid w:val="6223B284"/>
    <w:rsid w:val="62341EDE"/>
    <w:rsid w:val="626AD46F"/>
    <w:rsid w:val="627A27D1"/>
    <w:rsid w:val="6291B7AD"/>
    <w:rsid w:val="62A6EAA7"/>
    <w:rsid w:val="62A84D29"/>
    <w:rsid w:val="62CD6A24"/>
    <w:rsid w:val="62E0C0B7"/>
    <w:rsid w:val="62E22775"/>
    <w:rsid w:val="62EBA59F"/>
    <w:rsid w:val="62EBF7C4"/>
    <w:rsid w:val="62F42296"/>
    <w:rsid w:val="62F6F33B"/>
    <w:rsid w:val="6318314D"/>
    <w:rsid w:val="6318811F"/>
    <w:rsid w:val="633EE06F"/>
    <w:rsid w:val="63612C04"/>
    <w:rsid w:val="63B45EF2"/>
    <w:rsid w:val="63C2F720"/>
    <w:rsid w:val="63C65BFD"/>
    <w:rsid w:val="63D34724"/>
    <w:rsid w:val="63DC1172"/>
    <w:rsid w:val="63E0475B"/>
    <w:rsid w:val="63EB0105"/>
    <w:rsid w:val="63F84577"/>
    <w:rsid w:val="63F8E3AA"/>
    <w:rsid w:val="641E3F44"/>
    <w:rsid w:val="642608ED"/>
    <w:rsid w:val="646E927D"/>
    <w:rsid w:val="647B54BD"/>
    <w:rsid w:val="647C063F"/>
    <w:rsid w:val="647CCE8E"/>
    <w:rsid w:val="64884C12"/>
    <w:rsid w:val="6491D609"/>
    <w:rsid w:val="64936D73"/>
    <w:rsid w:val="64CE333D"/>
    <w:rsid w:val="65103918"/>
    <w:rsid w:val="65178475"/>
    <w:rsid w:val="6523967D"/>
    <w:rsid w:val="65337E57"/>
    <w:rsid w:val="65448C27"/>
    <w:rsid w:val="65548172"/>
    <w:rsid w:val="655C16D7"/>
    <w:rsid w:val="656953CF"/>
    <w:rsid w:val="6595C988"/>
    <w:rsid w:val="6599D113"/>
    <w:rsid w:val="65DC55E0"/>
    <w:rsid w:val="65DDAE06"/>
    <w:rsid w:val="65FE819A"/>
    <w:rsid w:val="6617DADF"/>
    <w:rsid w:val="661EFB63"/>
    <w:rsid w:val="66317576"/>
    <w:rsid w:val="665482D6"/>
    <w:rsid w:val="6667C457"/>
    <w:rsid w:val="668770E5"/>
    <w:rsid w:val="669102F9"/>
    <w:rsid w:val="6693728F"/>
    <w:rsid w:val="6696ED70"/>
    <w:rsid w:val="66A03D00"/>
    <w:rsid w:val="66F4F6A3"/>
    <w:rsid w:val="66FE8691"/>
    <w:rsid w:val="671A0442"/>
    <w:rsid w:val="67270515"/>
    <w:rsid w:val="673B2507"/>
    <w:rsid w:val="67738617"/>
    <w:rsid w:val="67A1F8D8"/>
    <w:rsid w:val="67AAFAA6"/>
    <w:rsid w:val="67C101FD"/>
    <w:rsid w:val="67C5C1E7"/>
    <w:rsid w:val="67C61D28"/>
    <w:rsid w:val="67D1292D"/>
    <w:rsid w:val="67EBD09C"/>
    <w:rsid w:val="682A597C"/>
    <w:rsid w:val="683F48E6"/>
    <w:rsid w:val="6840BC52"/>
    <w:rsid w:val="68438778"/>
    <w:rsid w:val="6850AA10"/>
    <w:rsid w:val="6850AA10"/>
    <w:rsid w:val="685371B4"/>
    <w:rsid w:val="6859F29E"/>
    <w:rsid w:val="68640F6B"/>
    <w:rsid w:val="687B8137"/>
    <w:rsid w:val="68879A94"/>
    <w:rsid w:val="68915639"/>
    <w:rsid w:val="68957E2C"/>
    <w:rsid w:val="68BBAF8F"/>
    <w:rsid w:val="68DC4C06"/>
    <w:rsid w:val="68DF20C2"/>
    <w:rsid w:val="68E9BBC5"/>
    <w:rsid w:val="6902AF60"/>
    <w:rsid w:val="6906B9D3"/>
    <w:rsid w:val="692FEE81"/>
    <w:rsid w:val="69308891"/>
    <w:rsid w:val="69531064"/>
    <w:rsid w:val="69587319"/>
    <w:rsid w:val="695B2EE9"/>
    <w:rsid w:val="697809AC"/>
    <w:rsid w:val="698AD425"/>
    <w:rsid w:val="6991DF52"/>
    <w:rsid w:val="699A5108"/>
    <w:rsid w:val="69A2CB7D"/>
    <w:rsid w:val="69A37614"/>
    <w:rsid w:val="69E884AB"/>
    <w:rsid w:val="69ECE042"/>
    <w:rsid w:val="69F2134D"/>
    <w:rsid w:val="69F4B3B8"/>
    <w:rsid w:val="69FCDFA1"/>
    <w:rsid w:val="6A072E8A"/>
    <w:rsid w:val="6A10B6E0"/>
    <w:rsid w:val="6A1A7763"/>
    <w:rsid w:val="6A306F24"/>
    <w:rsid w:val="6A5A9C1F"/>
    <w:rsid w:val="6A5D5E70"/>
    <w:rsid w:val="6A5D62E8"/>
    <w:rsid w:val="6A861BF8"/>
    <w:rsid w:val="6AC5A259"/>
    <w:rsid w:val="6AEF32BA"/>
    <w:rsid w:val="6B2C913E"/>
    <w:rsid w:val="6B2F07F1"/>
    <w:rsid w:val="6B311A15"/>
    <w:rsid w:val="6B31E4CF"/>
    <w:rsid w:val="6B4D8955"/>
    <w:rsid w:val="6B4DACE6"/>
    <w:rsid w:val="6B585F68"/>
    <w:rsid w:val="6B934088"/>
    <w:rsid w:val="6BAD4DD3"/>
    <w:rsid w:val="6BAE13C1"/>
    <w:rsid w:val="6BCFCA8D"/>
    <w:rsid w:val="6BE692B0"/>
    <w:rsid w:val="6C152980"/>
    <w:rsid w:val="6C152980"/>
    <w:rsid w:val="6C1D63C8"/>
    <w:rsid w:val="6C3C1FB1"/>
    <w:rsid w:val="6C3E3C37"/>
    <w:rsid w:val="6C3E4F96"/>
    <w:rsid w:val="6C6651D7"/>
    <w:rsid w:val="6C68B0D9"/>
    <w:rsid w:val="6C6CE602"/>
    <w:rsid w:val="6C9F2AF8"/>
    <w:rsid w:val="6CA89A14"/>
    <w:rsid w:val="6CB022B8"/>
    <w:rsid w:val="6CB572B5"/>
    <w:rsid w:val="6CB8E791"/>
    <w:rsid w:val="6D0BE37F"/>
    <w:rsid w:val="6D0E8C35"/>
    <w:rsid w:val="6D1172C7"/>
    <w:rsid w:val="6D3383D5"/>
    <w:rsid w:val="6D3FA5D3"/>
    <w:rsid w:val="6D78401A"/>
    <w:rsid w:val="6D8748A9"/>
    <w:rsid w:val="6D9EAF66"/>
    <w:rsid w:val="6DB48FDD"/>
    <w:rsid w:val="6DC4AA8C"/>
    <w:rsid w:val="6DDDDE1D"/>
    <w:rsid w:val="6DF2B826"/>
    <w:rsid w:val="6E080DF0"/>
    <w:rsid w:val="6E0E40EB"/>
    <w:rsid w:val="6E228E0F"/>
    <w:rsid w:val="6E25438C"/>
    <w:rsid w:val="6E3F46D6"/>
    <w:rsid w:val="6E6EFAB8"/>
    <w:rsid w:val="6E70BAF9"/>
    <w:rsid w:val="6E7394EB"/>
    <w:rsid w:val="6E7D9425"/>
    <w:rsid w:val="6E87B9AD"/>
    <w:rsid w:val="6E88DFB4"/>
    <w:rsid w:val="6E99B489"/>
    <w:rsid w:val="6EA74906"/>
    <w:rsid w:val="6EA82ABB"/>
    <w:rsid w:val="6EBAC36F"/>
    <w:rsid w:val="6EC0C0E3"/>
    <w:rsid w:val="6ED4BBBB"/>
    <w:rsid w:val="6EE096FA"/>
    <w:rsid w:val="6EE91296"/>
    <w:rsid w:val="6F00ADDA"/>
    <w:rsid w:val="6F1C071F"/>
    <w:rsid w:val="6F1C071F"/>
    <w:rsid w:val="6F28D98D"/>
    <w:rsid w:val="6F51E636"/>
    <w:rsid w:val="6F620E8D"/>
    <w:rsid w:val="6F87728C"/>
    <w:rsid w:val="6F8B8C18"/>
    <w:rsid w:val="6F987CEC"/>
    <w:rsid w:val="6FBA5240"/>
    <w:rsid w:val="6FEBF5D5"/>
    <w:rsid w:val="702A806E"/>
    <w:rsid w:val="702A806E"/>
    <w:rsid w:val="704872A4"/>
    <w:rsid w:val="704D3FB3"/>
    <w:rsid w:val="70588C68"/>
    <w:rsid w:val="7064F52A"/>
    <w:rsid w:val="7069DCE3"/>
    <w:rsid w:val="706CE3F6"/>
    <w:rsid w:val="7076BB9C"/>
    <w:rsid w:val="70877D2A"/>
    <w:rsid w:val="70C81317"/>
    <w:rsid w:val="70F92E46"/>
    <w:rsid w:val="710D8F1D"/>
    <w:rsid w:val="71198E78"/>
    <w:rsid w:val="71471A57"/>
    <w:rsid w:val="7163F042"/>
    <w:rsid w:val="71801C3D"/>
    <w:rsid w:val="7188DAC7"/>
    <w:rsid w:val="7189BDB1"/>
    <w:rsid w:val="71A1393C"/>
    <w:rsid w:val="71BD7977"/>
    <w:rsid w:val="71D77DD1"/>
    <w:rsid w:val="720840DC"/>
    <w:rsid w:val="7212AE6C"/>
    <w:rsid w:val="7250BCD6"/>
    <w:rsid w:val="7257701A"/>
    <w:rsid w:val="728138F8"/>
    <w:rsid w:val="72868CAD"/>
    <w:rsid w:val="729EFE4B"/>
    <w:rsid w:val="72AAD13C"/>
    <w:rsid w:val="72BFF5EF"/>
    <w:rsid w:val="72BFF5EF"/>
    <w:rsid w:val="72D15FB5"/>
    <w:rsid w:val="72EEAEE1"/>
    <w:rsid w:val="72F555EC"/>
    <w:rsid w:val="72FC08FA"/>
    <w:rsid w:val="7300D325"/>
    <w:rsid w:val="7342D17C"/>
    <w:rsid w:val="734403DA"/>
    <w:rsid w:val="7344699C"/>
    <w:rsid w:val="734D4685"/>
    <w:rsid w:val="7354089E"/>
    <w:rsid w:val="7366928C"/>
    <w:rsid w:val="73894450"/>
    <w:rsid w:val="73AC03E7"/>
    <w:rsid w:val="73B38F08"/>
    <w:rsid w:val="73C43A6C"/>
    <w:rsid w:val="73CE5AC7"/>
    <w:rsid w:val="740BAEAF"/>
    <w:rsid w:val="743A46EA"/>
    <w:rsid w:val="74688E88"/>
    <w:rsid w:val="74A161A9"/>
    <w:rsid w:val="74B16806"/>
    <w:rsid w:val="74BB52D3"/>
    <w:rsid w:val="74BCD560"/>
    <w:rsid w:val="74C37B65"/>
    <w:rsid w:val="74C37E47"/>
    <w:rsid w:val="74DF3422"/>
    <w:rsid w:val="74DF44DF"/>
    <w:rsid w:val="74E1F253"/>
    <w:rsid w:val="74E34AB4"/>
    <w:rsid w:val="74E88A0F"/>
    <w:rsid w:val="7545B8CA"/>
    <w:rsid w:val="756BDAFA"/>
    <w:rsid w:val="75719D2C"/>
    <w:rsid w:val="7575A1B1"/>
    <w:rsid w:val="757EC3BF"/>
    <w:rsid w:val="759365E9"/>
    <w:rsid w:val="75977F1A"/>
    <w:rsid w:val="75AAB590"/>
    <w:rsid w:val="75AFCFBA"/>
    <w:rsid w:val="75B9FFCF"/>
    <w:rsid w:val="75B9FFCF"/>
    <w:rsid w:val="75C030D6"/>
    <w:rsid w:val="75C552C4"/>
    <w:rsid w:val="75DDF16C"/>
    <w:rsid w:val="75E5EAB5"/>
    <w:rsid w:val="75EA5E1A"/>
    <w:rsid w:val="762AA944"/>
    <w:rsid w:val="763E180C"/>
    <w:rsid w:val="76427B11"/>
    <w:rsid w:val="765F0636"/>
    <w:rsid w:val="7678A664"/>
    <w:rsid w:val="768B3D0A"/>
    <w:rsid w:val="76B00175"/>
    <w:rsid w:val="76C71BB0"/>
    <w:rsid w:val="76E17999"/>
    <w:rsid w:val="76E58649"/>
    <w:rsid w:val="770253F8"/>
    <w:rsid w:val="7716E572"/>
    <w:rsid w:val="7737211A"/>
    <w:rsid w:val="77381CF9"/>
    <w:rsid w:val="775E1FF4"/>
    <w:rsid w:val="7772C1E9"/>
    <w:rsid w:val="77A16C7B"/>
    <w:rsid w:val="77B7CADA"/>
    <w:rsid w:val="77C164F7"/>
    <w:rsid w:val="77C4DA55"/>
    <w:rsid w:val="77CDF9AD"/>
    <w:rsid w:val="77E13EAB"/>
    <w:rsid w:val="77E3825C"/>
    <w:rsid w:val="786CD0AE"/>
    <w:rsid w:val="786D1752"/>
    <w:rsid w:val="7882DC6D"/>
    <w:rsid w:val="7885BECF"/>
    <w:rsid w:val="7888A7DB"/>
    <w:rsid w:val="789B63C1"/>
    <w:rsid w:val="789B8AAB"/>
    <w:rsid w:val="78A44E93"/>
    <w:rsid w:val="78C8D67E"/>
    <w:rsid w:val="78CD95C2"/>
    <w:rsid w:val="78D51493"/>
    <w:rsid w:val="78EB60B4"/>
    <w:rsid w:val="790B3BF7"/>
    <w:rsid w:val="790B3BF7"/>
    <w:rsid w:val="793A9771"/>
    <w:rsid w:val="793F42AB"/>
    <w:rsid w:val="793FB7EC"/>
    <w:rsid w:val="794B7110"/>
    <w:rsid w:val="794DC6A4"/>
    <w:rsid w:val="79684AA5"/>
    <w:rsid w:val="79A2B025"/>
    <w:rsid w:val="79B0BD4D"/>
    <w:rsid w:val="79B7621C"/>
    <w:rsid w:val="79D604D7"/>
    <w:rsid w:val="79EB3377"/>
    <w:rsid w:val="79ED3070"/>
    <w:rsid w:val="79F00897"/>
    <w:rsid w:val="7A081CC2"/>
    <w:rsid w:val="7A228B60"/>
    <w:rsid w:val="7A4360C5"/>
    <w:rsid w:val="7A43FF0E"/>
    <w:rsid w:val="7A4FC496"/>
    <w:rsid w:val="7A59A3A4"/>
    <w:rsid w:val="7A8D7CDE"/>
    <w:rsid w:val="7A9BD5DE"/>
    <w:rsid w:val="7A9BD5DE"/>
    <w:rsid w:val="7A9ECD13"/>
    <w:rsid w:val="7A9F8B8D"/>
    <w:rsid w:val="7AA3198B"/>
    <w:rsid w:val="7AA6D821"/>
    <w:rsid w:val="7ABCCECB"/>
    <w:rsid w:val="7AC48B1C"/>
    <w:rsid w:val="7AD6DA7A"/>
    <w:rsid w:val="7AE44DB4"/>
    <w:rsid w:val="7AEE5202"/>
    <w:rsid w:val="7AF5D345"/>
    <w:rsid w:val="7AF9B63E"/>
    <w:rsid w:val="7B675CE2"/>
    <w:rsid w:val="7B6A46EA"/>
    <w:rsid w:val="7B74EF5C"/>
    <w:rsid w:val="7B77E49E"/>
    <w:rsid w:val="7B832EEB"/>
    <w:rsid w:val="7BAAC115"/>
    <w:rsid w:val="7BB04608"/>
    <w:rsid w:val="7BD0B077"/>
    <w:rsid w:val="7BD532FE"/>
    <w:rsid w:val="7BEF2E92"/>
    <w:rsid w:val="7C63C84F"/>
    <w:rsid w:val="7C6B1D1D"/>
    <w:rsid w:val="7C6D2B16"/>
    <w:rsid w:val="7C90C478"/>
    <w:rsid w:val="7C9A4754"/>
    <w:rsid w:val="7CAA60F3"/>
    <w:rsid w:val="7CC1BDDF"/>
    <w:rsid w:val="7CC6CD5C"/>
    <w:rsid w:val="7CE9E3AC"/>
    <w:rsid w:val="7CF846F4"/>
    <w:rsid w:val="7D37165C"/>
    <w:rsid w:val="7D43D5F3"/>
    <w:rsid w:val="7D614224"/>
    <w:rsid w:val="7D713413"/>
    <w:rsid w:val="7D80C71F"/>
    <w:rsid w:val="7D96102C"/>
    <w:rsid w:val="7D998879"/>
    <w:rsid w:val="7DB8AB96"/>
    <w:rsid w:val="7DD1576B"/>
    <w:rsid w:val="7DD8C4C2"/>
    <w:rsid w:val="7DD8C4C2"/>
    <w:rsid w:val="7DE75AEA"/>
    <w:rsid w:val="7DEE72C7"/>
    <w:rsid w:val="7E2FBA07"/>
    <w:rsid w:val="7E35C85F"/>
    <w:rsid w:val="7E3F04DD"/>
    <w:rsid w:val="7E585343"/>
    <w:rsid w:val="7E5E7997"/>
    <w:rsid w:val="7E7C1DB3"/>
    <w:rsid w:val="7E815DF7"/>
    <w:rsid w:val="7E9416CD"/>
    <w:rsid w:val="7EAA9D3C"/>
    <w:rsid w:val="7EB1C713"/>
    <w:rsid w:val="7EC8583D"/>
    <w:rsid w:val="7EC9F918"/>
    <w:rsid w:val="7ED707FD"/>
    <w:rsid w:val="7F427227"/>
    <w:rsid w:val="7F4B2947"/>
    <w:rsid w:val="7F934B70"/>
    <w:rsid w:val="7FA5F9F9"/>
    <w:rsid w:val="7FAB6234"/>
    <w:rsid w:val="7FAB9954"/>
    <w:rsid w:val="7FBB2927"/>
    <w:rsid w:val="7FC7B660"/>
    <w:rsid w:val="7FCBEEAF"/>
    <w:rsid w:val="7FEEC9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32C9A4"/>
  <w15:chartTrackingRefBased/>
  <w15:docId w15:val="{3B23FFD3-FDCD-4FCD-AC83-461A573B9EA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43CB5EB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043CB5E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43CB5E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384293186" /><Relationship Type="http://schemas.openxmlformats.org/officeDocument/2006/relationships/image" Target="/media/image2.png" Id="rId1824383628" /><Relationship Type="http://schemas.openxmlformats.org/officeDocument/2006/relationships/image" Target="/media/image3.png" Id="rId70358123" /><Relationship Type="http://schemas.openxmlformats.org/officeDocument/2006/relationships/header" Target="/word/header.xml" Id="R20190511f9604109" /><Relationship Type="http://schemas.openxmlformats.org/officeDocument/2006/relationships/footer" Target="/word/footer.xml" Id="R4e2281f486f24d3a" /><Relationship Type="http://schemas.openxmlformats.org/officeDocument/2006/relationships/numbering" Target="/word/numbering.xml" Id="Rf60f341f67654aa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Keneisha Grant (2210148)</dc:creator>
  <keywords/>
  <dc:description/>
  <lastModifiedBy>Keneisha Grant (2210148)</lastModifiedBy>
  <revision>6</revision>
  <dcterms:created xsi:type="dcterms:W3CDTF">2025-09-16T14:00:47.5374392Z</dcterms:created>
  <dcterms:modified xsi:type="dcterms:W3CDTF">2025-10-16T18:44:15.6335853Z</dcterms:modified>
</coreProperties>
</file>