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line="360" w:lineRule="auto"/>
        <w:rPr/>
      </w:pPr>
      <w:r w:rsidDel="00000000" w:rsidR="00000000" w:rsidRPr="00000000">
        <w:rPr>
          <w:rtl w:val="0"/>
        </w:rPr>
        <w:t xml:space="preserve">Name: Cristian Lungu</w:t>
      </w:r>
    </w:p>
    <w:p w:rsidR="00000000" w:rsidDel="00000000" w:rsidP="00000000" w:rsidRDefault="00000000" w:rsidRPr="00000000" w14:paraId="00000002">
      <w:pPr>
        <w:spacing w:after="240" w:line="360" w:lineRule="auto"/>
        <w:rPr/>
      </w:pPr>
      <w:r w:rsidDel="00000000" w:rsidR="00000000" w:rsidRPr="00000000">
        <w:rPr>
          <w:rtl w:val="0"/>
        </w:rPr>
        <w:t xml:space="preserve">Student ID: 2212206</w:t>
      </w:r>
    </w:p>
    <w:p w:rsidR="00000000" w:rsidDel="00000000" w:rsidP="00000000" w:rsidRDefault="00000000" w:rsidRPr="00000000" w14:paraId="00000003">
      <w:pPr>
        <w:spacing w:after="240" w:line="360" w:lineRule="auto"/>
        <w:rPr>
          <w:rFonts w:ascii="Roboto" w:cs="Roboto" w:eastAsia="Roboto" w:hAnsi="Roboto"/>
          <w:sz w:val="26"/>
          <w:szCs w:val="26"/>
        </w:rPr>
      </w:pPr>
      <w:r w:rsidDel="00000000" w:rsidR="00000000" w:rsidRPr="00000000">
        <w:rPr>
          <w:rtl w:val="0"/>
        </w:rPr>
        <w:t xml:space="preserve">Moule Id: LCBB6003_BIRM</w:t>
      </w:r>
      <w:r w:rsidDel="00000000" w:rsidR="00000000" w:rsidRPr="00000000">
        <w:rPr>
          <w:rtl w:val="0"/>
        </w:rPr>
      </w:r>
    </w:p>
    <w:sdt>
      <w:sdtPr>
        <w:id w:val="2013059232"/>
        <w:docPartObj>
          <w:docPartGallery w:val="Table of Contents"/>
          <w:docPartUnique w:val="1"/>
        </w:docPartObj>
      </w:sdtPr>
      <w:sdtContent>
        <w:p w:rsidR="00000000" w:rsidDel="00000000" w:rsidP="00000000" w:rsidRDefault="00000000" w:rsidRPr="00000000" w14:paraId="00000004">
          <w:pPr>
            <w:widowControl w:val="0"/>
            <w:spacing w:before="60" w:line="240" w:lineRule="auto"/>
            <w:rPr>
              <w:rFonts w:ascii="Arial" w:cs="Arial" w:eastAsia="Arial" w:hAnsi="Arial"/>
              <w:b w:val="0"/>
              <w:bCs w:val="0"/>
              <w:i w:val="0"/>
              <w:iCs w:val="0"/>
              <w:smallCaps w:val="0"/>
              <w:strike w:val="0"/>
              <w:color w:val="1155cc"/>
              <w:sz w:val="22"/>
              <w:szCs w:val="22"/>
              <w:u w:val="single"/>
              <w:shd w:fill="auto" w:val="clear"/>
              <w:vertAlign w:val="baseline"/>
            </w:rPr>
          </w:pPr>
          <w:r w:rsidDel="00000000" w:rsidR="00000000" w:rsidRPr="00000000">
            <w:fldChar w:fldCharType="begin"/>
            <w:instrText xml:space="preserve"> TOC \h \u \z \n \t "Heading 1,1,Heading 2,2,Heading 3,3,Heading 4,4,Heading 5,5,Heading 6,6,"</w:instrText>
            <w:fldChar w:fldCharType="separate"/>
          </w:r>
          <w:hyperlink w:anchor="_zazxkt1i7kgq">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Introduction</w:t>
            </w:r>
          </w:hyperlink>
          <w:r w:rsidDel="00000000" w:rsidR="00000000" w:rsidRPr="00000000">
            <w:rPr>
              <w:rtl w:val="0"/>
            </w:rPr>
          </w:r>
        </w:p>
        <w:p w:rsidR="00000000" w:rsidDel="00000000" w:rsidP="00000000" w:rsidRDefault="00000000" w:rsidRPr="00000000" w14:paraId="00000005">
          <w:pPr>
            <w:widowControl w:val="0"/>
            <w:spacing w:before="60" w:line="240" w:lineRule="auto"/>
            <w:rPr>
              <w:rFonts w:ascii="Arial" w:cs="Arial" w:eastAsia="Arial" w:hAnsi="Arial"/>
              <w:b w:val="0"/>
              <w:bCs w:val="0"/>
              <w:i w:val="0"/>
              <w:iCs w:val="0"/>
              <w:smallCaps w:val="0"/>
              <w:strike w:val="0"/>
              <w:color w:val="1155cc"/>
              <w:sz w:val="22"/>
              <w:szCs w:val="22"/>
              <w:u w:val="single"/>
              <w:shd w:fill="auto" w:val="clear"/>
              <w:vertAlign w:val="baseline"/>
            </w:rPr>
          </w:pPr>
          <w:hyperlink w:anchor="_fwkg75ygcpy6">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Managerial Functions</w:t>
            </w:r>
          </w:hyperlink>
          <w:r w:rsidDel="00000000" w:rsidR="00000000" w:rsidRPr="00000000">
            <w:rPr>
              <w:rtl w:val="0"/>
            </w:rPr>
          </w:r>
        </w:p>
        <w:p w:rsidR="00000000" w:rsidDel="00000000" w:rsidP="00000000" w:rsidRDefault="00000000" w:rsidRPr="00000000" w14:paraId="00000006">
          <w:pPr>
            <w:widowControl w:val="0"/>
            <w:spacing w:before="60" w:line="240" w:lineRule="auto"/>
            <w:rPr>
              <w:rFonts w:ascii="Arial" w:cs="Arial" w:eastAsia="Arial" w:hAnsi="Arial"/>
              <w:b w:val="0"/>
              <w:bCs w:val="0"/>
              <w:i w:val="0"/>
              <w:iCs w:val="0"/>
              <w:smallCaps w:val="0"/>
              <w:strike w:val="0"/>
              <w:color w:val="1155cc"/>
              <w:sz w:val="22"/>
              <w:szCs w:val="22"/>
              <w:u w:val="single"/>
              <w:shd w:fill="auto" w:val="clear"/>
              <w:vertAlign w:val="baseline"/>
            </w:rPr>
          </w:pPr>
          <w:hyperlink w:anchor="_vbymhx9izq0s">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Controlling</w:t>
            </w:r>
          </w:hyperlink>
          <w:r w:rsidDel="00000000" w:rsidR="00000000" w:rsidRPr="00000000">
            <w:rPr>
              <w:rtl w:val="0"/>
            </w:rPr>
          </w:r>
        </w:p>
        <w:p w:rsidR="00000000" w:rsidDel="00000000" w:rsidP="00000000" w:rsidRDefault="00000000" w:rsidRPr="00000000" w14:paraId="00000007">
          <w:pPr>
            <w:widowControl w:val="0"/>
            <w:spacing w:before="60" w:line="240" w:lineRule="auto"/>
            <w:ind w:left="36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44kr821zisge">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Challenges Associated with Controlling</w:t>
            </w:r>
          </w:hyperlink>
          <w:r w:rsidDel="00000000" w:rsidR="00000000" w:rsidRPr="00000000">
            <w:rPr>
              <w:rtl w:val="0"/>
            </w:rPr>
          </w:r>
        </w:p>
        <w:p w:rsidR="00000000" w:rsidDel="00000000" w:rsidP="00000000" w:rsidRDefault="00000000" w:rsidRPr="00000000" w14:paraId="00000008">
          <w:pPr>
            <w:widowControl w:val="0"/>
            <w:spacing w:before="60" w:line="240" w:lineRule="auto"/>
            <w:rPr>
              <w:rFonts w:ascii="Arial" w:cs="Arial" w:eastAsia="Arial" w:hAnsi="Arial"/>
              <w:b w:val="0"/>
              <w:bCs w:val="0"/>
              <w:i w:val="0"/>
              <w:iCs w:val="0"/>
              <w:smallCaps w:val="0"/>
              <w:strike w:val="0"/>
              <w:color w:val="1155cc"/>
              <w:sz w:val="22"/>
              <w:szCs w:val="22"/>
              <w:u w:val="single"/>
              <w:shd w:fill="auto" w:val="clear"/>
              <w:vertAlign w:val="baseline"/>
            </w:rPr>
          </w:pPr>
          <w:hyperlink w:anchor="_rxbvdpxizd2r">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Conclusion</w:t>
            </w:r>
          </w:hyperlink>
          <w:r w:rsidDel="00000000" w:rsidR="00000000" w:rsidRPr="00000000">
            <w:rPr>
              <w:rtl w:val="0"/>
            </w:rPr>
          </w:r>
        </w:p>
        <w:p w:rsidR="00000000" w:rsidDel="00000000" w:rsidP="00000000" w:rsidRDefault="00000000" w:rsidRPr="00000000" w14:paraId="00000009">
          <w:pPr>
            <w:widowControl w:val="0"/>
            <w:spacing w:before="60" w:line="240" w:lineRule="auto"/>
            <w:rPr>
              <w:rFonts w:ascii="Arial" w:cs="Arial" w:eastAsia="Arial" w:hAnsi="Arial"/>
              <w:b w:val="0"/>
              <w:bCs w:val="0"/>
              <w:i w:val="0"/>
              <w:iCs w:val="0"/>
              <w:smallCaps w:val="0"/>
              <w:strike w:val="0"/>
              <w:color w:val="1155cc"/>
              <w:sz w:val="22"/>
              <w:szCs w:val="22"/>
              <w:u w:val="single"/>
              <w:shd w:fill="auto" w:val="clear"/>
              <w:vertAlign w:val="baseline"/>
            </w:rPr>
          </w:pPr>
          <w:hyperlink w:anchor="_6nbps67ezdz6">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References</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A">
      <w:pPr>
        <w:spacing w:after="240" w:line="360" w:lineRule="auto"/>
        <w:rPr>
          <w:b w:val="1"/>
          <w:bCs w:val="1"/>
          <w:sz w:val="34"/>
          <w:szCs w:val="34"/>
        </w:rPr>
      </w:pPr>
      <w:r w:rsidDel="00000000" w:rsidR="00000000" w:rsidRPr="00000000">
        <w:rPr>
          <w:rtl w:val="0"/>
        </w:rPr>
      </w:r>
    </w:p>
    <w:p w:rsidR="00000000" w:rsidDel="00000000" w:rsidP="00000000" w:rsidRDefault="00000000" w:rsidRPr="00000000" w14:paraId="0000000B">
      <w:pPr>
        <w:pStyle w:val="Heading2"/>
        <w:keepNext w:val="0"/>
        <w:keepLines w:val="0"/>
        <w:spacing w:after="80" w:lineRule="auto"/>
        <w:rPr/>
      </w:pPr>
      <w:bookmarkStart w:colFirst="0" w:colLast="0" w:name="_zazxkt1i7kgq" w:id="0"/>
      <w:bookmarkEnd w:id="0"/>
      <w:r w:rsidDel="00000000" w:rsidR="00000000" w:rsidRPr="00000000">
        <w:rPr>
          <w:b w:val="1"/>
          <w:bCs w:val="1"/>
          <w:sz w:val="34"/>
          <w:szCs w:val="34"/>
          <w:rtl w:val="0"/>
        </w:rPr>
        <w:t xml:space="preserve">Introduction</w:t>
      </w:r>
      <w:r w:rsidDel="00000000" w:rsidR="00000000" w:rsidRPr="00000000">
        <w:rPr>
          <w:rtl w:val="0"/>
        </w:rPr>
      </w:r>
    </w:p>
    <w:p w:rsidR="00000000" w:rsidDel="00000000" w:rsidP="00000000" w:rsidRDefault="00000000" w:rsidRPr="00000000" w14:paraId="0000000C">
      <w:pPr>
        <w:spacing w:after="240" w:before="240" w:lineRule="auto"/>
        <w:rPr/>
      </w:pPr>
      <w:r w:rsidDel="00000000" w:rsidR="00000000" w:rsidRPr="00000000">
        <w:rPr>
          <w:rtl w:val="0"/>
        </w:rPr>
        <w:t xml:space="preserve">Management is the process of coordinating people, resources, and activities to achieve organizational goals effectively and efficiently. In business, management is essential because organizations operate in highly competitive, fast-changing, and often uncertain environments. Whether in private companies, public institutions, or non-profit organizations, managers play a central role in ensuring that objectives are set clearly, resources are allocated properly, employees are guided effectively, and performance is monitored continuously. Indeed(nd) defines management as the process of planning and organising the resources, operations, and workflow of a business so that goals are achieved as effectively and efficiently as possible, highlighting both performance and cost-consciousness as central concerns of managers.</w:t>
      </w:r>
    </w:p>
    <w:p w:rsidR="00000000" w:rsidDel="00000000" w:rsidP="00000000" w:rsidRDefault="00000000" w:rsidRPr="00000000" w14:paraId="0000000D">
      <w:pPr>
        <w:spacing w:after="240" w:before="240" w:lineRule="auto"/>
        <w:rPr/>
      </w:pPr>
      <w:r w:rsidDel="00000000" w:rsidR="00000000" w:rsidRPr="00000000">
        <w:rPr>
          <w:rtl w:val="0"/>
        </w:rPr>
        <w:t xml:space="preserve">According to William Brown(nd), the core functions of management are planning, organising, leading, and controlling, and these activities help businesses operate efficiently, coordinate team efforts, allocate resources, and monitor performance in support of organisational success. Brown further suggests that these functions form a continuous cycle through which managers align resources, guide employees, and make informed decisions. This shows that management is not simply about supervision, but about creating structure, direction, accountability, and adaptability across the organization.</w:t>
      </w:r>
    </w:p>
    <w:p w:rsidR="00000000" w:rsidDel="00000000" w:rsidP="00000000" w:rsidRDefault="00000000" w:rsidRPr="00000000" w14:paraId="0000000E">
      <w:pPr>
        <w:rPr>
          <w:b w:val="1"/>
          <w:bCs w:val="1"/>
          <w:sz w:val="34"/>
          <w:szCs w:val="34"/>
        </w:rPr>
      </w:pPr>
      <w:r w:rsidDel="00000000" w:rsidR="00000000" w:rsidRPr="00000000">
        <w:rPr>
          <w:rtl w:val="0"/>
        </w:rPr>
        <w:t xml:space="preserve">Among these functions, Indeed (n.d.) states that controlling is especially significant because it enables managers to compare actual performance with planned objectives, identify deviations, and take corrective action when necessary. In other words, controlling ensures that organizational activities remain aligned with intended goals and standards. This essay will identify and explain the key managerial functions, critically evaluate why controlling is essential in organizations of all types, examine the challenges associated with controlling, and discuss how managers can mitigate these challenges through effective strategies and business practices.</w:t>
      </w:r>
      <w:r w:rsidDel="00000000" w:rsidR="00000000" w:rsidRPr="00000000">
        <w:rPr>
          <w:rtl w:val="0"/>
        </w:rPr>
      </w:r>
    </w:p>
    <w:p w:rsidR="00000000" w:rsidDel="00000000" w:rsidP="00000000" w:rsidRDefault="00000000" w:rsidRPr="00000000" w14:paraId="0000000F">
      <w:pPr>
        <w:pStyle w:val="Heading2"/>
        <w:keepNext w:val="0"/>
        <w:keepLines w:val="0"/>
        <w:spacing w:after="80" w:lineRule="auto"/>
        <w:rPr>
          <w:b w:val="1"/>
          <w:bCs w:val="1"/>
          <w:sz w:val="34"/>
          <w:szCs w:val="34"/>
        </w:rPr>
      </w:pPr>
      <w:bookmarkStart w:colFirst="0" w:colLast="0" w:name="_fwkg75ygcpy6" w:id="1"/>
      <w:bookmarkEnd w:id="1"/>
      <w:r w:rsidDel="00000000" w:rsidR="00000000" w:rsidRPr="00000000">
        <w:rPr>
          <w:b w:val="1"/>
          <w:bCs w:val="1"/>
          <w:sz w:val="34"/>
          <w:szCs w:val="34"/>
          <w:rtl w:val="0"/>
        </w:rPr>
        <w:t xml:space="preserve">Managerial Functions</w:t>
      </w:r>
    </w:p>
    <w:p w:rsidR="00000000" w:rsidDel="00000000" w:rsidP="00000000" w:rsidRDefault="00000000" w:rsidRPr="00000000" w14:paraId="00000010">
      <w:pPr>
        <w:spacing w:after="240" w:before="240" w:lineRule="auto"/>
        <w:rPr/>
      </w:pPr>
      <w:r w:rsidDel="00000000" w:rsidR="00000000" w:rsidRPr="00000000">
        <w:rPr>
          <w:rtl w:val="0"/>
        </w:rPr>
        <w:t xml:space="preserve">According to Daryn (2022), the managerial process consists of four core functions: planning, organizing, leading, and controlling. These functions are distinct, but they do not operate independently. Instead, they operate as an integrated cycle that helps organizations achieve their objectives effectively. In practice, managers must apply all four functions together because each supports the others and contributes to overall organizational performance.</w:t>
      </w:r>
    </w:p>
    <w:p w:rsidR="00000000" w:rsidDel="00000000" w:rsidP="00000000" w:rsidRDefault="00000000" w:rsidRPr="00000000" w14:paraId="00000011">
      <w:pPr>
        <w:spacing w:after="240" w:before="240" w:lineRule="auto"/>
        <w:rPr/>
      </w:pPr>
      <w:r w:rsidDel="00000000" w:rsidR="00000000" w:rsidRPr="00000000">
        <w:rPr>
          <w:rtl w:val="0"/>
        </w:rPr>
        <w:t xml:space="preserve">The first function is planning. According to Maxim Dsouza (2025), business planning and management are dynamic and continuous processes that drive decision-making, resource allocation, and organizational alignment. In this sense, planning involves setting objectives, anticipating future challenges, and deciding on the most suitable actions to achieve desired outcomes. Planning is important because it gives direction, reduces uncertainty, and helps organizations prepare for change. Without clear planning, managers may struggle to coordinate activities or use resources efficiently.</w:t>
      </w:r>
    </w:p>
    <w:p w:rsidR="00000000" w:rsidDel="00000000" w:rsidP="00000000" w:rsidRDefault="00000000" w:rsidRPr="00000000" w14:paraId="00000012">
      <w:pPr>
        <w:spacing w:after="240" w:before="240" w:lineRule="auto"/>
        <w:rPr/>
      </w:pPr>
      <w:r w:rsidDel="00000000" w:rsidR="00000000" w:rsidRPr="00000000">
        <w:rPr>
          <w:rtl w:val="0"/>
        </w:rPr>
        <w:t xml:space="preserve">The second function is organizing. Raiyaan Akhtar (2025) explains that organizing involves identifying and dividing work, grouping related activities into departments, assigning duties, and establishing reporting relationships. This function is important because it creates clarity in working relationships, improves coordination, and ensures the optimum use of human and material resources. Organizing, therefore, turns plans into a workable structure by defining who does what, who reports to whom, and how departments cooperate to achieve common goals.</w:t>
      </w:r>
    </w:p>
    <w:p w:rsidR="00000000" w:rsidDel="00000000" w:rsidP="00000000" w:rsidRDefault="00000000" w:rsidRPr="00000000" w14:paraId="00000013">
      <w:pPr>
        <w:spacing w:after="240" w:before="240" w:lineRule="auto"/>
        <w:rPr/>
      </w:pPr>
      <w:r w:rsidDel="00000000" w:rsidR="00000000" w:rsidRPr="00000000">
        <w:rPr>
          <w:rtl w:val="0"/>
        </w:rPr>
        <w:t xml:space="preserve">The third function is leading. The Indeed career guide explains that management leadership is important because it improves communication, strengthens employee engagement, and helps managers communicate a more consistent vision. Leading involves influencing, motivating, and guiding employees so that they work willingly toward organizational goals. This function goes beyond simply issuing instructions, as it also requires managers to build trust, resolve conflict, and understand what motivates their teams. As a result, effective leadership can improve morale and encourage stronger commitment to organizational objectives.</w:t>
      </w:r>
    </w:p>
    <w:p w:rsidR="00000000" w:rsidDel="00000000" w:rsidP="00000000" w:rsidRDefault="00000000" w:rsidRPr="00000000" w14:paraId="00000014">
      <w:pPr>
        <w:spacing w:after="240" w:before="240" w:lineRule="auto"/>
        <w:rPr/>
      </w:pPr>
      <w:r w:rsidDel="00000000" w:rsidR="00000000" w:rsidRPr="00000000">
        <w:rPr>
          <w:rtl w:val="0"/>
        </w:rPr>
        <w:t xml:space="preserve">The fourth function is controlling. Adobe’s management guide describes controlling as the process of setting standards, measuring performance, comparing actual outcomes with planned outcomes, identifying causes of deviation, and taking corrective action. This function is essential because it ensures that organizational activities remain aligned with objectives. Through controlling, managers can identify errors, minimize inefficiencies, use resources more effectively, and improve overall performance. It also supports future planning by showing where standards or processes need to be revised</w:t>
      </w:r>
    </w:p>
    <w:p w:rsidR="00000000" w:rsidDel="00000000" w:rsidP="00000000" w:rsidRDefault="00000000" w:rsidRPr="00000000" w14:paraId="00000015">
      <w:pPr>
        <w:pStyle w:val="Heading2"/>
        <w:keepNext w:val="0"/>
        <w:keepLines w:val="0"/>
        <w:spacing w:after="80" w:lineRule="auto"/>
        <w:rPr>
          <w:b w:val="1"/>
          <w:bCs w:val="1"/>
          <w:sz w:val="34"/>
          <w:szCs w:val="34"/>
        </w:rPr>
      </w:pPr>
      <w:bookmarkStart w:colFirst="0" w:colLast="0" w:name="_vbymhx9izq0s" w:id="2"/>
      <w:bookmarkEnd w:id="2"/>
      <w:r w:rsidDel="00000000" w:rsidR="00000000" w:rsidRPr="00000000">
        <w:rPr>
          <w:b w:val="1"/>
          <w:bCs w:val="1"/>
          <w:sz w:val="34"/>
          <w:szCs w:val="34"/>
          <w:rtl w:val="0"/>
        </w:rPr>
        <w:t xml:space="preserve">Controlling</w:t>
      </w:r>
    </w:p>
    <w:p w:rsidR="00000000" w:rsidDel="00000000" w:rsidP="00000000" w:rsidRDefault="00000000" w:rsidRPr="00000000" w14:paraId="00000016">
      <w:pPr>
        <w:spacing w:after="240" w:before="240" w:lineRule="auto"/>
        <w:rPr/>
      </w:pPr>
      <w:r w:rsidDel="00000000" w:rsidR="00000000" w:rsidRPr="00000000">
        <w:rPr>
          <w:rtl w:val="0"/>
        </w:rPr>
        <w:t xml:space="preserve">Controlling is widely regarded as one of the most important managerial functions because it enables managers to ensure that organizational activities remain aligned with planned objectives. Adobe’s(2019) guide to control management explains that controlling involves setting standards, measuring performance, comparing actual results with planned results, identifying deviations, and taking corrective action. This process is essential because it helps organizations stay focused on their goals rather than simply assuming that plans are being carried out effectively.</w:t>
      </w:r>
    </w:p>
    <w:p w:rsidR="00000000" w:rsidDel="00000000" w:rsidP="00000000" w:rsidRDefault="00000000" w:rsidRPr="00000000" w14:paraId="00000017">
      <w:pPr>
        <w:spacing w:after="240" w:before="240" w:lineRule="auto"/>
        <w:rPr/>
      </w:pPr>
      <w:r w:rsidDel="00000000" w:rsidR="00000000" w:rsidRPr="00000000">
        <w:rPr>
          <w:rtl w:val="0"/>
        </w:rPr>
        <w:t xml:space="preserve">According to Indeed(2025), controlling is important because it evaluates operational efficiency, identifies risks, supports corrective action, and improves the overall performance of the business. It also helps prevent future mistakes by allowing managers and employees to detect issues early, document solutions, and respond before problems become more serious. In this sense, controlling is not only a reactive process but also a preventive one, as it reduces the likelihood of repeated errors and supports stronger risk management.</w:t>
      </w:r>
    </w:p>
    <w:p w:rsidR="00000000" w:rsidDel="00000000" w:rsidP="00000000" w:rsidRDefault="00000000" w:rsidRPr="00000000" w14:paraId="00000018">
      <w:pPr>
        <w:spacing w:after="240" w:before="240" w:lineRule="auto"/>
        <w:rPr/>
      </w:pPr>
      <w:r w:rsidDel="00000000" w:rsidR="00000000" w:rsidRPr="00000000">
        <w:rPr>
          <w:rtl w:val="0"/>
        </w:rPr>
        <w:t xml:space="preserve">Ajay Sharma(nd) similarly argues that controlling is significant because it helps organizations accomplish their objectives, make efficient use of resources, improve employee motivation, ensure order and discipline, and facilitate coordination between departments. This is particularly important in modern organizations where multiple teams and units must work toward shared goals. By checking performance at different stages of operations, controlling allows managers to reduce wastage, maintain discipline, and ensure that organizational efforts are directed in a common and purposeful way.</w:t>
      </w:r>
    </w:p>
    <w:p w:rsidR="00000000" w:rsidDel="00000000" w:rsidP="00000000" w:rsidRDefault="00000000" w:rsidRPr="00000000" w14:paraId="00000019">
      <w:pPr>
        <w:spacing w:after="240" w:before="240" w:lineRule="auto"/>
        <w:rPr/>
      </w:pPr>
      <w:r w:rsidDel="00000000" w:rsidR="00000000" w:rsidRPr="00000000">
        <w:rPr>
          <w:rtl w:val="0"/>
        </w:rPr>
        <w:t xml:space="preserve">A broader and more critical perspective is offered by Cristina Didea(2024), who presents controlling not merely as inspection, but as a wider management concept linked to coordination, planning, information, and decision support. The article argues that the controlling function has become an indispensable business piloting tool for modern management and is necessary for sustainable business practice. It also highlights that controlling provides timely and relevant information to support decision-making at both strategic and operational levels. This view is important because it shows that controlling should not be understood only as checking whether employees meet targets, but also as helping management steer the organization in a competitive and uncertain environment.</w:t>
      </w:r>
    </w:p>
    <w:p w:rsidR="00000000" w:rsidDel="00000000" w:rsidP="00000000" w:rsidRDefault="00000000" w:rsidRPr="00000000" w14:paraId="0000001A">
      <w:pPr>
        <w:spacing w:after="240" w:before="240" w:lineRule="auto"/>
        <w:rPr/>
      </w:pPr>
      <w:r w:rsidDel="00000000" w:rsidR="00000000" w:rsidRPr="00000000">
        <w:rPr>
          <w:rtl w:val="0"/>
        </w:rPr>
        <w:t xml:space="preserve">Moreover, controlling is essential because it strengthens accountability and supports continuous improvement. When standards are clear and actual performance is measured against them, managers can identify weaknesses, revise plans, and improve future outcomes. Didea’s discussion shows that controlling is closely connected with organizational adaptation, forecasting, and competitive advantage, while Adobe emphasizes that it is a dynamic and continuous process rather than a one-time managerial activity. Together, these perspectives suggest that controlling is valuable not only for maintaining current performance but also for helping organizations learn, adapt, and remain competitive over time.</w:t>
      </w:r>
    </w:p>
    <w:p w:rsidR="00000000" w:rsidDel="00000000" w:rsidP="00000000" w:rsidRDefault="00000000" w:rsidRPr="00000000" w14:paraId="0000001B">
      <w:pPr>
        <w:spacing w:after="240" w:before="240" w:lineRule="auto"/>
        <w:rPr>
          <w:b w:val="1"/>
          <w:bCs w:val="1"/>
          <w:sz w:val="34"/>
          <w:szCs w:val="34"/>
        </w:rPr>
      </w:pPr>
      <w:r w:rsidDel="00000000" w:rsidR="00000000" w:rsidRPr="00000000">
        <w:rPr>
          <w:rtl w:val="0"/>
        </w:rPr>
        <w:t xml:space="preserve">However, the importance of control should be evaluated critically. Although it improves performance and coordination, excessive control may create pressure, reduce flexibility, and discourage initiative if applied too rigidly. Therefore, the real value of controlling lies in its balanced use. Overall, controlling is essential in organizations of all types because it helps managers monitor performance, prevent errors, use resources efficiently, support decision making, and maintain progress toward strategic objectives.</w:t>
      </w:r>
      <w:r w:rsidDel="00000000" w:rsidR="00000000" w:rsidRPr="00000000">
        <w:rPr>
          <w:rtl w:val="0"/>
        </w:rPr>
      </w:r>
    </w:p>
    <w:p w:rsidR="00000000" w:rsidDel="00000000" w:rsidP="00000000" w:rsidRDefault="00000000" w:rsidRPr="00000000" w14:paraId="0000001C">
      <w:pPr>
        <w:pStyle w:val="Heading3"/>
        <w:keepNext w:val="0"/>
        <w:keepLines w:val="0"/>
        <w:spacing w:after="80" w:lineRule="auto"/>
        <w:rPr/>
      </w:pPr>
      <w:bookmarkStart w:colFirst="0" w:colLast="0" w:name="_44kr821zisge" w:id="3"/>
      <w:bookmarkEnd w:id="3"/>
      <w:r w:rsidDel="00000000" w:rsidR="00000000" w:rsidRPr="00000000">
        <w:rPr>
          <w:rtl w:val="0"/>
        </w:rPr>
        <w:t xml:space="preserve">Challenges Associated with Controlling</w:t>
      </w:r>
    </w:p>
    <w:p w:rsidR="00000000" w:rsidDel="00000000" w:rsidP="00000000" w:rsidRDefault="00000000" w:rsidRPr="00000000" w14:paraId="0000001D">
      <w:pPr>
        <w:spacing w:after="240" w:before="240" w:lineRule="auto"/>
        <w:rPr/>
      </w:pPr>
      <w:r w:rsidDel="00000000" w:rsidR="00000000" w:rsidRPr="00000000">
        <w:rPr>
          <w:rtl w:val="0"/>
        </w:rPr>
        <w:t xml:space="preserve">Although controlling is essential in organizations, it is not free from challenges. According to Nidzara Osmanagic Bedenik(2015), contemporary business is characterized by high levels of dynamics and complexity, which make traditional approaches to management insufficient. In such conditions, controlling becomes more difficult because managers must make decisions quickly while dealing with limited time, incomplete information, and increasing uncertainty. Bedenik explains that there is often a gap between the time needed for proper decision making and the time actually available, which means managers may make delayed decisions, make decisions with insufficient information, or fail to make decisions at all. This creates a major challenge for controlling, because the function depends on timely, accurate, and relevant information in order to guide managerial action effectively.</w:t>
      </w:r>
    </w:p>
    <w:p w:rsidR="00000000" w:rsidDel="00000000" w:rsidP="00000000" w:rsidRDefault="00000000" w:rsidRPr="00000000" w14:paraId="0000001E">
      <w:pPr>
        <w:spacing w:after="240" w:before="240" w:lineRule="auto"/>
        <w:rPr/>
      </w:pPr>
      <w:r w:rsidDel="00000000" w:rsidR="00000000" w:rsidRPr="00000000">
        <w:rPr>
          <w:rtl w:val="0"/>
        </w:rPr>
        <w:t xml:space="preserve">Another challenge is that controlling systems may exist only formally rather than functioning as practical management tools. Alicja Rojek(2025) argues that in many organizations, management control becomes a “box-ticking obligation,” where documents are prepared merely to satisfy legal or formal requirements but are not used in daily operations. When this happens, control loses its real purpose and becomes disconnected from actual decision-making. Instead of supporting performance, it may create unnecessary bureaucracy and leave organizations exposed to growing risks, ineffective procedures, and confusion in times of crisis.</w:t>
      </w:r>
    </w:p>
    <w:p w:rsidR="00000000" w:rsidDel="00000000" w:rsidP="00000000" w:rsidRDefault="00000000" w:rsidRPr="00000000" w14:paraId="0000001F">
      <w:pPr>
        <w:spacing w:after="240" w:before="240" w:lineRule="auto"/>
        <w:rPr/>
      </w:pPr>
      <w:r w:rsidDel="00000000" w:rsidR="00000000" w:rsidRPr="00000000">
        <w:rPr>
          <w:rtl w:val="0"/>
        </w:rPr>
        <w:t xml:space="preserve">A further difficulty is the lack of alignment between controlling and strategic goals. Rojek notes that some organizations build control systems without linking them properly to their mission, vision, or long-term objectives. As a result, procedures may continue to exist for their own sake rather than helping the organization achieve meaningful outcomes. This is a serious problem because control should support the strategy, not distract from it. If managers focus on routine reporting or compliance alone, they may overlook whether the control process is actually contributing to organizational success.</w:t>
      </w:r>
    </w:p>
    <w:p w:rsidR="00000000" w:rsidDel="00000000" w:rsidP="00000000" w:rsidRDefault="00000000" w:rsidRPr="00000000" w14:paraId="00000020">
      <w:pPr>
        <w:spacing w:after="240" w:before="240" w:lineRule="auto"/>
        <w:rPr/>
      </w:pPr>
      <w:r w:rsidDel="00000000" w:rsidR="00000000" w:rsidRPr="00000000">
        <w:rPr>
          <w:rtl w:val="0"/>
        </w:rPr>
        <w:t xml:space="preserve">Controlling is also challenged by excessive reporting and information overload. Rojek highlights that many organizations produce large numbers of tables, indicators, and reports that are never properly analyzed. This can weaken managerial effectiveness because collecting more information does not automatically lead to better control. Instead, too much reporting may make it harder for managers to identify the most important issues. Similarly, Bedenik shows that modern managers already face pressure from rapid change and complex environments, which increases the difficulty of interpreting and using large volumes of information meaningfully.</w:t>
      </w:r>
    </w:p>
    <w:p w:rsidR="00000000" w:rsidDel="00000000" w:rsidP="00000000" w:rsidRDefault="00000000" w:rsidRPr="00000000" w14:paraId="00000021">
      <w:pPr>
        <w:spacing w:after="240" w:before="240" w:lineRule="auto"/>
        <w:rPr/>
      </w:pPr>
      <w:r w:rsidDel="00000000" w:rsidR="00000000" w:rsidRPr="00000000">
        <w:rPr>
          <w:rtl w:val="0"/>
        </w:rPr>
        <w:t xml:space="preserve">Another key challenge is the lack of personal responsibility and competence in the control process. Rojek points out that employees may see controlling as someone else’s job, especially if roles are unclear or if staff are not trained properly. In these cases, the control system becomes weak because employees do not understand their responsibilities or how their work contributes to wider organizational objectives. This problem is made worse when organizations lack the time, people, or competencies needed to implement control systems effectively in practice.</w:t>
      </w:r>
    </w:p>
    <w:p w:rsidR="00000000" w:rsidDel="00000000" w:rsidP="00000000" w:rsidRDefault="00000000" w:rsidRPr="00000000" w14:paraId="00000022">
      <w:pPr>
        <w:spacing w:after="240" w:before="240" w:lineRule="auto"/>
        <w:rPr/>
      </w:pPr>
      <w:r w:rsidDel="00000000" w:rsidR="00000000" w:rsidRPr="00000000">
        <w:rPr>
          <w:rtl w:val="0"/>
        </w:rPr>
        <w:t xml:space="preserve">Controlling faces new challenges due to technological and environmental change. Rojek identifies cybersecurity, artificial intelligence, and remote work as areas that are often not fully included within control systems, even though major risks increasingly arise there. Bedenik also emphasizes that controlling must develop in response to new conditions, including crises, sustainability concerns, and broader strategic demands. This suggests that one of the biggest challenges of controlling is the need to remain adaptable. If control systems are outdated or too rigid, they may fail to respond to the realities of the modern business environment.</w:t>
      </w:r>
    </w:p>
    <w:p w:rsidR="00000000" w:rsidDel="00000000" w:rsidP="00000000" w:rsidRDefault="00000000" w:rsidRPr="00000000" w14:paraId="00000023">
      <w:pPr>
        <w:pStyle w:val="Heading2"/>
        <w:keepNext w:val="0"/>
        <w:keepLines w:val="0"/>
        <w:spacing w:after="80" w:lineRule="auto"/>
        <w:rPr>
          <w:b w:val="1"/>
          <w:bCs w:val="1"/>
          <w:sz w:val="34"/>
          <w:szCs w:val="34"/>
        </w:rPr>
      </w:pPr>
      <w:bookmarkStart w:colFirst="0" w:colLast="0" w:name="_rxbvdpxizd2r" w:id="4"/>
      <w:bookmarkEnd w:id="4"/>
      <w:r w:rsidDel="00000000" w:rsidR="00000000" w:rsidRPr="00000000">
        <w:rPr>
          <w:b w:val="1"/>
          <w:bCs w:val="1"/>
          <w:sz w:val="34"/>
          <w:szCs w:val="34"/>
          <w:rtl w:val="0"/>
        </w:rPr>
        <w:t xml:space="preserve">Conclusion</w:t>
      </w:r>
    </w:p>
    <w:p w:rsidR="00000000" w:rsidDel="00000000" w:rsidP="00000000" w:rsidRDefault="00000000" w:rsidRPr="00000000" w14:paraId="00000024">
      <w:pPr>
        <w:spacing w:after="240" w:before="240" w:lineRule="auto"/>
        <w:rPr/>
      </w:pPr>
      <w:r w:rsidDel="00000000" w:rsidR="00000000" w:rsidRPr="00000000">
        <w:rPr>
          <w:rtl w:val="0"/>
        </w:rPr>
        <w:t xml:space="preserve">In conclusion, management is a vital process that enables organizations to coordinate people, resources, and activities to achieve their objectives effectively and efficiently. The four managerial functions of planning, organizing, leading, and controlling are closely interconnected, with each contributing to the successful operation of the organization. Among these functions, controlling is particularly significant because it allows managers to monitor performance, compare results with objectives, identify deviations, and take corrective action where necessary.</w:t>
      </w:r>
    </w:p>
    <w:p w:rsidR="00000000" w:rsidDel="00000000" w:rsidP="00000000" w:rsidRDefault="00000000" w:rsidRPr="00000000" w14:paraId="00000025">
      <w:pPr>
        <w:spacing w:after="240" w:before="240" w:lineRule="auto"/>
        <w:rPr/>
      </w:pPr>
      <w:r w:rsidDel="00000000" w:rsidR="00000000" w:rsidRPr="00000000">
        <w:rPr>
          <w:rtl w:val="0"/>
        </w:rPr>
        <w:t xml:space="preserve">This essay has shown that control is essential because it improves efficiency, strengthens accountability, supports decision-making, and helps organizations adapt to changing business conditions. It is not simply a function of inspection, but a broader managerial tool that supports coordination, performance improvement, and strategic direction. At the same time, the discussion has also demonstrated that controlling is associated with important challenges, including excessive bureaucracy, weak alignment with strategy, information overload, lack of responsibility, and the difficulty of responding to modern risks and uncertainty.</w:t>
      </w:r>
    </w:p>
    <w:p w:rsidR="00000000" w:rsidDel="00000000" w:rsidP="00000000" w:rsidRDefault="00000000" w:rsidRPr="00000000" w14:paraId="00000026">
      <w:pPr>
        <w:spacing w:after="240" w:before="240" w:lineRule="auto"/>
        <w:rPr/>
      </w:pPr>
      <w:r w:rsidDel="00000000" w:rsidR="00000000" w:rsidRPr="00000000">
        <w:rPr>
          <w:rtl w:val="0"/>
        </w:rPr>
        <w:t xml:space="preserve">Overall, controlling remains a necessary function in organizations of all types, but its effectiveness depends on how it is designed and applied. When managers use control in a balanced, relevant, and flexible way, it becomes a powerful tool for achieving organizational goals and supporting long-term success.</w:t>
      </w:r>
    </w:p>
    <w:p w:rsidR="00000000" w:rsidDel="00000000" w:rsidP="00000000" w:rsidRDefault="00000000" w:rsidRPr="00000000" w14:paraId="00000027">
      <w:pPr>
        <w:pStyle w:val="Heading2"/>
        <w:keepNext w:val="0"/>
        <w:keepLines w:val="0"/>
        <w:spacing w:after="80" w:lineRule="auto"/>
        <w:rPr>
          <w:b w:val="1"/>
          <w:bCs w:val="1"/>
          <w:sz w:val="34"/>
          <w:szCs w:val="34"/>
        </w:rPr>
      </w:pPr>
      <w:bookmarkStart w:colFirst="0" w:colLast="0" w:name="_6nbps67ezdz6" w:id="5"/>
      <w:bookmarkEnd w:id="5"/>
      <w:r w:rsidDel="00000000" w:rsidR="00000000" w:rsidRPr="00000000">
        <w:rPr>
          <w:b w:val="1"/>
          <w:bCs w:val="1"/>
          <w:sz w:val="34"/>
          <w:szCs w:val="34"/>
          <w:rtl w:val="0"/>
        </w:rPr>
        <w:t xml:space="preserve">References</w:t>
      </w:r>
    </w:p>
    <w:p w:rsidR="00000000" w:rsidDel="00000000" w:rsidP="00000000" w:rsidRDefault="00000000" w:rsidRPr="00000000" w14:paraId="00000028">
      <w:pPr>
        <w:spacing w:after="240" w:before="240" w:lineRule="auto"/>
        <w:rPr>
          <w:color w:val="1155cc"/>
          <w:u w:val="single"/>
        </w:rPr>
      </w:pPr>
      <w:r w:rsidDel="00000000" w:rsidR="00000000" w:rsidRPr="00000000">
        <w:rPr>
          <w:rtl w:val="0"/>
        </w:rPr>
        <w:t xml:space="preserve">Adobe Communications Team (2019) </w:t>
      </w:r>
      <w:r w:rsidDel="00000000" w:rsidR="00000000" w:rsidRPr="00000000">
        <w:rPr>
          <w:i w:val="1"/>
          <w:iCs w:val="1"/>
          <w:rtl w:val="0"/>
        </w:rPr>
        <w:t xml:space="preserve">What is control management and why is it essential?</w:t>
      </w:r>
      <w:r w:rsidDel="00000000" w:rsidR="00000000" w:rsidRPr="00000000">
        <w:rPr>
          <w:rtl w:val="0"/>
        </w:rPr>
        <w:t xml:space="preserve"> Adobe for Business Blog, 18 March. Available at:</w:t>
      </w:r>
      <w:hyperlink r:id="rId6">
        <w:r w:rsidDel="00000000" w:rsidR="00000000" w:rsidRPr="00000000">
          <w:rPr>
            <w:rtl w:val="0"/>
          </w:rPr>
          <w:t xml:space="preserve"> </w:t>
        </w:r>
      </w:hyperlink>
      <w:hyperlink r:id="rId7">
        <w:r w:rsidDel="00000000" w:rsidR="00000000" w:rsidRPr="00000000">
          <w:rPr>
            <w:color w:val="1155cc"/>
            <w:u w:val="single"/>
            <w:rtl w:val="0"/>
          </w:rPr>
          <w:t xml:space="preserve">https://business.adobe.com/uk/blog/basics/what-control-management-and-why-it-essential</w:t>
        </w:r>
      </w:hyperlink>
      <w:r w:rsidDel="00000000" w:rsidR="00000000" w:rsidRPr="00000000">
        <w:rPr>
          <w:rtl w:val="0"/>
        </w:rPr>
      </w:r>
    </w:p>
    <w:p w:rsidR="00000000" w:rsidDel="00000000" w:rsidP="00000000" w:rsidRDefault="00000000" w:rsidRPr="00000000" w14:paraId="00000029">
      <w:pPr>
        <w:spacing w:after="240" w:before="240" w:lineRule="auto"/>
        <w:rPr>
          <w:color w:val="1155cc"/>
          <w:u w:val="single"/>
        </w:rPr>
      </w:pPr>
      <w:r w:rsidDel="00000000" w:rsidR="00000000" w:rsidRPr="00000000">
        <w:rPr>
          <w:rtl w:val="0"/>
        </w:rPr>
        <w:t xml:space="preserve">Bedenik, N.O. (2015) ‘The challenge of controlling’, </w:t>
      </w:r>
      <w:r w:rsidDel="00000000" w:rsidR="00000000" w:rsidRPr="00000000">
        <w:rPr>
          <w:i w:val="1"/>
          <w:iCs w:val="1"/>
          <w:rtl w:val="0"/>
        </w:rPr>
        <w:t xml:space="preserve">International Journal of Industrial Engineering and Management</w:t>
      </w:r>
      <w:r w:rsidDel="00000000" w:rsidR="00000000" w:rsidRPr="00000000">
        <w:rPr>
          <w:rtl w:val="0"/>
        </w:rPr>
        <w:t xml:space="preserve">, 6(4), pp. 153–163. Available at:</w:t>
      </w:r>
      <w:hyperlink r:id="rId8">
        <w:r w:rsidDel="00000000" w:rsidR="00000000" w:rsidRPr="00000000">
          <w:rPr>
            <w:rtl w:val="0"/>
          </w:rPr>
          <w:t xml:space="preserve"> </w:t>
        </w:r>
      </w:hyperlink>
      <w:hyperlink r:id="rId9">
        <w:r w:rsidDel="00000000" w:rsidR="00000000" w:rsidRPr="00000000">
          <w:rPr>
            <w:color w:val="1155cc"/>
            <w:u w:val="single"/>
            <w:rtl w:val="0"/>
          </w:rPr>
          <w:t xml:space="preserve">https://www.researchgate.net/publication/293814491_The_Challenge_of_Controlling</w:t>
        </w:r>
      </w:hyperlink>
      <w:r w:rsidDel="00000000" w:rsidR="00000000" w:rsidRPr="00000000">
        <w:rPr>
          <w:rtl w:val="0"/>
        </w:rPr>
      </w:r>
    </w:p>
    <w:p w:rsidR="00000000" w:rsidDel="00000000" w:rsidP="00000000" w:rsidRDefault="00000000" w:rsidRPr="00000000" w14:paraId="0000002A">
      <w:pPr>
        <w:spacing w:after="240" w:before="240" w:lineRule="auto"/>
        <w:rPr>
          <w:color w:val="1155cc"/>
          <w:u w:val="single"/>
        </w:rPr>
      </w:pPr>
      <w:r w:rsidDel="00000000" w:rsidR="00000000" w:rsidRPr="00000000">
        <w:rPr>
          <w:rtl w:val="0"/>
        </w:rPr>
        <w:t xml:space="preserve">Daryn (2022) </w:t>
      </w:r>
      <w:r w:rsidDel="00000000" w:rsidR="00000000" w:rsidRPr="00000000">
        <w:rPr>
          <w:i w:val="1"/>
          <w:iCs w:val="1"/>
          <w:rtl w:val="0"/>
        </w:rPr>
        <w:t xml:space="preserve">Business 101: The 4 management functions</w:t>
      </w:r>
      <w:r w:rsidDel="00000000" w:rsidR="00000000" w:rsidRPr="00000000">
        <w:rPr>
          <w:rtl w:val="0"/>
        </w:rPr>
        <w:t xml:space="preserve">. TimeWellScheduled, 30 March. Available at:</w:t>
      </w:r>
      <w:hyperlink r:id="rId10">
        <w:r w:rsidDel="00000000" w:rsidR="00000000" w:rsidRPr="00000000">
          <w:rPr>
            <w:rtl w:val="0"/>
          </w:rPr>
          <w:t xml:space="preserve"> </w:t>
        </w:r>
      </w:hyperlink>
      <w:hyperlink r:id="rId11">
        <w:r w:rsidDel="00000000" w:rsidR="00000000" w:rsidRPr="00000000">
          <w:rPr>
            <w:color w:val="1155cc"/>
            <w:u w:val="single"/>
            <w:rtl w:val="0"/>
          </w:rPr>
          <w:t xml:space="preserve">https://timewellscheduled.com/blog/business-101-the-4-management-functions/</w:t>
        </w:r>
      </w:hyperlink>
      <w:r w:rsidDel="00000000" w:rsidR="00000000" w:rsidRPr="00000000">
        <w:rPr>
          <w:rtl w:val="0"/>
        </w:rPr>
      </w:r>
    </w:p>
    <w:p w:rsidR="00000000" w:rsidDel="00000000" w:rsidP="00000000" w:rsidRDefault="00000000" w:rsidRPr="00000000" w14:paraId="0000002B">
      <w:pPr>
        <w:spacing w:after="240" w:before="240" w:lineRule="auto"/>
        <w:rPr>
          <w:color w:val="1155cc"/>
          <w:u w:val="single"/>
        </w:rPr>
      </w:pPr>
      <w:r w:rsidDel="00000000" w:rsidR="00000000" w:rsidRPr="00000000">
        <w:rPr>
          <w:rtl w:val="0"/>
        </w:rPr>
        <w:t xml:space="preserve">Didea, C., Topor, D.I. and Mihon, S.I. (2024) ‘The importance of the controlling system in the entity: The perception of specialists’, </w:t>
      </w:r>
      <w:r w:rsidDel="00000000" w:rsidR="00000000" w:rsidRPr="00000000">
        <w:rPr>
          <w:i w:val="1"/>
          <w:iCs w:val="1"/>
          <w:rtl w:val="0"/>
        </w:rPr>
        <w:t xml:space="preserve">Social Economic Debates</w:t>
      </w:r>
      <w:r w:rsidDel="00000000" w:rsidR="00000000" w:rsidRPr="00000000">
        <w:rPr>
          <w:rtl w:val="0"/>
        </w:rPr>
        <w:t xml:space="preserve">, 13(1). Available at:</w:t>
      </w:r>
      <w:hyperlink r:id="rId12">
        <w:r w:rsidDel="00000000" w:rsidR="00000000" w:rsidRPr="00000000">
          <w:rPr>
            <w:rtl w:val="0"/>
          </w:rPr>
          <w:t xml:space="preserve"> </w:t>
        </w:r>
      </w:hyperlink>
      <w:hyperlink r:id="rId13">
        <w:r w:rsidDel="00000000" w:rsidR="00000000" w:rsidRPr="00000000">
          <w:rPr>
            <w:color w:val="1155cc"/>
            <w:u w:val="single"/>
            <w:rtl w:val="0"/>
          </w:rPr>
          <w:t xml:space="preserve">https://economic-debates.ro/Art%206%20DSE%201%202024.pdf</w:t>
        </w:r>
      </w:hyperlink>
      <w:r w:rsidDel="00000000" w:rsidR="00000000" w:rsidRPr="00000000">
        <w:rPr>
          <w:rtl w:val="0"/>
        </w:rPr>
      </w:r>
    </w:p>
    <w:p w:rsidR="00000000" w:rsidDel="00000000" w:rsidP="00000000" w:rsidRDefault="00000000" w:rsidRPr="00000000" w14:paraId="0000002C">
      <w:pPr>
        <w:spacing w:after="240" w:before="240" w:lineRule="auto"/>
        <w:rPr>
          <w:color w:val="1155cc"/>
          <w:u w:val="single"/>
        </w:rPr>
      </w:pPr>
      <w:r w:rsidDel="00000000" w:rsidR="00000000" w:rsidRPr="00000000">
        <w:rPr>
          <w:rtl w:val="0"/>
        </w:rPr>
        <w:t xml:space="preserve">Dsouza, M. (2025) </w:t>
      </w:r>
      <w:r w:rsidDel="00000000" w:rsidR="00000000" w:rsidRPr="00000000">
        <w:rPr>
          <w:i w:val="1"/>
          <w:iCs w:val="1"/>
          <w:rtl w:val="0"/>
        </w:rPr>
        <w:t xml:space="preserve">Business planning &amp; management: Building strategies for growth and analysis</w:t>
      </w:r>
      <w:r w:rsidDel="00000000" w:rsidR="00000000" w:rsidRPr="00000000">
        <w:rPr>
          <w:rtl w:val="0"/>
        </w:rPr>
        <w:t xml:space="preserve">. Eubrics, 24 April. Available at:</w:t>
      </w:r>
      <w:hyperlink r:id="rId14">
        <w:r w:rsidDel="00000000" w:rsidR="00000000" w:rsidRPr="00000000">
          <w:rPr>
            <w:rtl w:val="0"/>
          </w:rPr>
          <w:t xml:space="preserve"> </w:t>
        </w:r>
      </w:hyperlink>
      <w:hyperlink r:id="rId15">
        <w:r w:rsidDel="00000000" w:rsidR="00000000" w:rsidRPr="00000000">
          <w:rPr>
            <w:color w:val="1155cc"/>
            <w:u w:val="single"/>
            <w:rtl w:val="0"/>
          </w:rPr>
          <w:t xml:space="preserve">https://www.eubrics.com/blog/business-planning-and-management</w:t>
        </w:r>
      </w:hyperlink>
      <w:r w:rsidDel="00000000" w:rsidR="00000000" w:rsidRPr="00000000">
        <w:rPr>
          <w:rtl w:val="0"/>
        </w:rPr>
      </w:r>
    </w:p>
    <w:p w:rsidR="00000000" w:rsidDel="00000000" w:rsidP="00000000" w:rsidRDefault="00000000" w:rsidRPr="00000000" w14:paraId="0000002D">
      <w:pPr>
        <w:spacing w:after="240" w:before="240" w:lineRule="auto"/>
        <w:rPr>
          <w:color w:val="1155cc"/>
          <w:u w:val="single"/>
        </w:rPr>
      </w:pPr>
      <w:r w:rsidDel="00000000" w:rsidR="00000000" w:rsidRPr="00000000">
        <w:rPr>
          <w:rtl w:val="0"/>
        </w:rPr>
        <w:t xml:space="preserve">GeeksforGeeks (2025) </w:t>
      </w:r>
      <w:r w:rsidDel="00000000" w:rsidR="00000000" w:rsidRPr="00000000">
        <w:rPr>
          <w:i w:val="1"/>
          <w:iCs w:val="1"/>
          <w:rtl w:val="0"/>
        </w:rPr>
        <w:t xml:space="preserve">Organising: Meaning, importance and process</w:t>
      </w:r>
      <w:r w:rsidDel="00000000" w:rsidR="00000000" w:rsidRPr="00000000">
        <w:rPr>
          <w:rtl w:val="0"/>
        </w:rPr>
        <w:t xml:space="preserve">. GeeksforGeeks, 23 July. Available at:</w:t>
      </w:r>
      <w:hyperlink r:id="rId16">
        <w:r w:rsidDel="00000000" w:rsidR="00000000" w:rsidRPr="00000000">
          <w:rPr>
            <w:rtl w:val="0"/>
          </w:rPr>
          <w:t xml:space="preserve"> </w:t>
        </w:r>
      </w:hyperlink>
      <w:hyperlink r:id="rId17">
        <w:r w:rsidDel="00000000" w:rsidR="00000000" w:rsidRPr="00000000">
          <w:rPr>
            <w:color w:val="1155cc"/>
            <w:u w:val="single"/>
            <w:rtl w:val="0"/>
          </w:rPr>
          <w:t xml:space="preserve">https://www.geeksforgeeks.org/business-studies/organising-meaning-importance-and-process/</w:t>
        </w:r>
      </w:hyperlink>
      <w:r w:rsidDel="00000000" w:rsidR="00000000" w:rsidRPr="00000000">
        <w:rPr>
          <w:rtl w:val="0"/>
        </w:rPr>
      </w:r>
    </w:p>
    <w:p w:rsidR="00000000" w:rsidDel="00000000" w:rsidP="00000000" w:rsidRDefault="00000000" w:rsidRPr="00000000" w14:paraId="0000002E">
      <w:pPr>
        <w:spacing w:after="240" w:before="240" w:lineRule="auto"/>
        <w:rPr>
          <w:color w:val="1155cc"/>
          <w:u w:val="single"/>
        </w:rPr>
      </w:pPr>
      <w:r w:rsidDel="00000000" w:rsidR="00000000" w:rsidRPr="00000000">
        <w:rPr>
          <w:rtl w:val="0"/>
        </w:rPr>
        <w:t xml:space="preserve">Indeed Editorial Team (2025) </w:t>
      </w:r>
      <w:r w:rsidDel="00000000" w:rsidR="00000000" w:rsidRPr="00000000">
        <w:rPr>
          <w:i w:val="1"/>
          <w:iCs w:val="1"/>
          <w:rtl w:val="0"/>
        </w:rPr>
        <w:t xml:space="preserve">What is a leader in management? (Definition and benefits)</w:t>
      </w:r>
      <w:r w:rsidDel="00000000" w:rsidR="00000000" w:rsidRPr="00000000">
        <w:rPr>
          <w:rtl w:val="0"/>
        </w:rPr>
        <w:t xml:space="preserve">. Indeed UK, 25 November. Available at:</w:t>
      </w:r>
      <w:hyperlink r:id="rId18">
        <w:r w:rsidDel="00000000" w:rsidR="00000000" w:rsidRPr="00000000">
          <w:rPr>
            <w:rtl w:val="0"/>
          </w:rPr>
          <w:t xml:space="preserve"> </w:t>
        </w:r>
      </w:hyperlink>
      <w:hyperlink r:id="rId19">
        <w:r w:rsidDel="00000000" w:rsidR="00000000" w:rsidRPr="00000000">
          <w:rPr>
            <w:color w:val="1155cc"/>
            <w:u w:val="single"/>
            <w:rtl w:val="0"/>
          </w:rPr>
          <w:t xml:space="preserve">https://uk.indeed.com/career-advice/career-development/leader-in-management</w:t>
        </w:r>
      </w:hyperlink>
      <w:r w:rsidDel="00000000" w:rsidR="00000000" w:rsidRPr="00000000">
        <w:rPr>
          <w:rtl w:val="0"/>
        </w:rPr>
      </w:r>
    </w:p>
    <w:p w:rsidR="00000000" w:rsidDel="00000000" w:rsidP="00000000" w:rsidRDefault="00000000" w:rsidRPr="00000000" w14:paraId="0000002F">
      <w:pPr>
        <w:spacing w:after="240" w:before="240" w:lineRule="auto"/>
        <w:rPr>
          <w:color w:val="1155cc"/>
          <w:u w:val="single"/>
        </w:rPr>
      </w:pPr>
      <w:r w:rsidDel="00000000" w:rsidR="00000000" w:rsidRPr="00000000">
        <w:rPr>
          <w:rtl w:val="0"/>
        </w:rPr>
        <w:t xml:space="preserve">Indeed Editorial Team (2025) </w:t>
      </w:r>
      <w:r w:rsidDel="00000000" w:rsidR="00000000" w:rsidRPr="00000000">
        <w:rPr>
          <w:i w:val="1"/>
          <w:iCs w:val="1"/>
          <w:rtl w:val="0"/>
        </w:rPr>
        <w:t xml:space="preserve">What is management? Definition, functions and levels explained</w:t>
      </w:r>
      <w:r w:rsidDel="00000000" w:rsidR="00000000" w:rsidRPr="00000000">
        <w:rPr>
          <w:rtl w:val="0"/>
        </w:rPr>
        <w:t xml:space="preserve">. Indeed India, 3 December. Available at:</w:t>
      </w:r>
      <w:hyperlink r:id="rId20">
        <w:r w:rsidDel="00000000" w:rsidR="00000000" w:rsidRPr="00000000">
          <w:rPr>
            <w:rtl w:val="0"/>
          </w:rPr>
          <w:t xml:space="preserve"> </w:t>
        </w:r>
      </w:hyperlink>
      <w:hyperlink r:id="rId21">
        <w:r w:rsidDel="00000000" w:rsidR="00000000" w:rsidRPr="00000000">
          <w:rPr>
            <w:color w:val="1155cc"/>
            <w:u w:val="single"/>
            <w:rtl w:val="0"/>
          </w:rPr>
          <w:t xml:space="preserve">https://in.indeed.com/career-advice/career-development/what-is-management</w:t>
        </w:r>
      </w:hyperlink>
      <w:r w:rsidDel="00000000" w:rsidR="00000000" w:rsidRPr="00000000">
        <w:rPr>
          <w:rtl w:val="0"/>
        </w:rPr>
      </w:r>
    </w:p>
    <w:p w:rsidR="00000000" w:rsidDel="00000000" w:rsidP="00000000" w:rsidRDefault="00000000" w:rsidRPr="00000000" w14:paraId="00000030">
      <w:pPr>
        <w:spacing w:after="240" w:before="240" w:lineRule="auto"/>
        <w:rPr>
          <w:color w:val="1155cc"/>
          <w:u w:val="single"/>
        </w:rPr>
      </w:pPr>
      <w:r w:rsidDel="00000000" w:rsidR="00000000" w:rsidRPr="00000000">
        <w:rPr>
          <w:rtl w:val="0"/>
        </w:rPr>
        <w:t xml:space="preserve">Indeed Editorial Team (2025) </w:t>
      </w:r>
      <w:r w:rsidDel="00000000" w:rsidR="00000000" w:rsidRPr="00000000">
        <w:rPr>
          <w:i w:val="1"/>
          <w:iCs w:val="1"/>
          <w:rtl w:val="0"/>
        </w:rPr>
        <w:t xml:space="preserve">Importance of control management (features, types, benefits)</w:t>
      </w:r>
      <w:r w:rsidDel="00000000" w:rsidR="00000000" w:rsidRPr="00000000">
        <w:rPr>
          <w:rtl w:val="0"/>
        </w:rPr>
        <w:t xml:space="preserve">. Indeed India, 3 December. Available at:</w:t>
      </w:r>
      <w:hyperlink r:id="rId22">
        <w:r w:rsidDel="00000000" w:rsidR="00000000" w:rsidRPr="00000000">
          <w:rPr>
            <w:rtl w:val="0"/>
          </w:rPr>
          <w:t xml:space="preserve"> </w:t>
        </w:r>
      </w:hyperlink>
      <w:hyperlink r:id="rId23">
        <w:r w:rsidDel="00000000" w:rsidR="00000000" w:rsidRPr="00000000">
          <w:rPr>
            <w:color w:val="1155cc"/>
            <w:u w:val="single"/>
            <w:rtl w:val="0"/>
          </w:rPr>
          <w:t xml:space="preserve">https://in.indeed.com/career-advice/career-development/importance-of-control</w:t>
        </w:r>
      </w:hyperlink>
      <w:r w:rsidDel="00000000" w:rsidR="00000000" w:rsidRPr="00000000">
        <w:rPr>
          <w:rtl w:val="0"/>
        </w:rPr>
      </w:r>
    </w:p>
    <w:p w:rsidR="00000000" w:rsidDel="00000000" w:rsidP="00000000" w:rsidRDefault="00000000" w:rsidRPr="00000000" w14:paraId="00000031">
      <w:pPr>
        <w:spacing w:after="240" w:before="240" w:lineRule="auto"/>
        <w:rPr>
          <w:color w:val="1155cc"/>
          <w:u w:val="single"/>
        </w:rPr>
      </w:pPr>
      <w:r w:rsidDel="00000000" w:rsidR="00000000" w:rsidRPr="00000000">
        <w:rPr>
          <w:rtl w:val="0"/>
        </w:rPr>
        <w:t xml:space="preserve">Kaehler, B. and Grundei, J. (2019) ‘The concept of management: In search of a new definition’, in </w:t>
      </w:r>
      <w:r w:rsidDel="00000000" w:rsidR="00000000" w:rsidRPr="00000000">
        <w:rPr>
          <w:i w:val="1"/>
          <w:iCs w:val="1"/>
          <w:rtl w:val="0"/>
        </w:rPr>
        <w:t xml:space="preserve">HR Governance</w:t>
      </w:r>
      <w:r w:rsidDel="00000000" w:rsidR="00000000" w:rsidRPr="00000000">
        <w:rPr>
          <w:rtl w:val="0"/>
        </w:rPr>
        <w:t xml:space="preserve">. Cham: Springer, pp. 3–26. Available at:</w:t>
      </w:r>
      <w:hyperlink r:id="rId24">
        <w:r w:rsidDel="00000000" w:rsidR="00000000" w:rsidRPr="00000000">
          <w:rPr>
            <w:rtl w:val="0"/>
          </w:rPr>
          <w:t xml:space="preserve"> </w:t>
        </w:r>
      </w:hyperlink>
      <w:hyperlink r:id="rId25">
        <w:r w:rsidDel="00000000" w:rsidR="00000000" w:rsidRPr="00000000">
          <w:rPr>
            <w:color w:val="1155cc"/>
            <w:u w:val="single"/>
            <w:rtl w:val="0"/>
          </w:rPr>
          <w:t xml:space="preserve">https://www.researchgate.net/publication/326209797_The_Concept_of_Management_In_Search_of_a_New_Definition</w:t>
        </w:r>
      </w:hyperlink>
      <w:r w:rsidDel="00000000" w:rsidR="00000000" w:rsidRPr="00000000">
        <w:rPr>
          <w:rtl w:val="0"/>
        </w:rPr>
      </w:r>
    </w:p>
    <w:p w:rsidR="00000000" w:rsidDel="00000000" w:rsidP="00000000" w:rsidRDefault="00000000" w:rsidRPr="00000000" w14:paraId="00000032">
      <w:pPr>
        <w:spacing w:after="240" w:before="240" w:lineRule="auto"/>
        <w:rPr>
          <w:color w:val="1155cc"/>
          <w:u w:val="single"/>
        </w:rPr>
      </w:pPr>
      <w:r w:rsidDel="00000000" w:rsidR="00000000" w:rsidRPr="00000000">
        <w:rPr>
          <w:rtl w:val="0"/>
        </w:rPr>
        <w:t xml:space="preserve">Rojek, A. (2025) </w:t>
      </w:r>
      <w:r w:rsidDel="00000000" w:rsidR="00000000" w:rsidRPr="00000000">
        <w:rPr>
          <w:i w:val="1"/>
          <w:iCs w:val="1"/>
          <w:rtl w:val="0"/>
        </w:rPr>
        <w:t xml:space="preserve">5 most common problems in management control – and how to avoid them</w:t>
      </w:r>
      <w:r w:rsidDel="00000000" w:rsidR="00000000" w:rsidRPr="00000000">
        <w:rPr>
          <w:rtl w:val="0"/>
        </w:rPr>
        <w:t xml:space="preserve">. Red Ocean, 11 September. Available at:</w:t>
      </w:r>
      <w:hyperlink r:id="rId26">
        <w:r w:rsidDel="00000000" w:rsidR="00000000" w:rsidRPr="00000000">
          <w:rPr>
            <w:rtl w:val="0"/>
          </w:rPr>
          <w:t xml:space="preserve"> </w:t>
        </w:r>
      </w:hyperlink>
      <w:hyperlink r:id="rId27">
        <w:r w:rsidDel="00000000" w:rsidR="00000000" w:rsidRPr="00000000">
          <w:rPr>
            <w:color w:val="1155cc"/>
            <w:u w:val="single"/>
            <w:rtl w:val="0"/>
          </w:rPr>
          <w:t xml:space="preserve">https://redocean.pl/en/5-most-common-problems-in-management-control-and-how-to-avoid-them/</w:t>
        </w:r>
      </w:hyperlink>
      <w:r w:rsidDel="00000000" w:rsidR="00000000" w:rsidRPr="00000000">
        <w:rPr>
          <w:rtl w:val="0"/>
        </w:rPr>
      </w:r>
    </w:p>
    <w:p w:rsidR="00000000" w:rsidDel="00000000" w:rsidP="00000000" w:rsidRDefault="00000000" w:rsidRPr="00000000" w14:paraId="00000033">
      <w:pPr>
        <w:spacing w:after="240" w:before="240" w:lineRule="auto"/>
        <w:rPr>
          <w:color w:val="1155cc"/>
          <w:u w:val="single"/>
        </w:rPr>
      </w:pPr>
      <w:r w:rsidDel="00000000" w:rsidR="00000000" w:rsidRPr="00000000">
        <w:rPr>
          <w:rtl w:val="0"/>
        </w:rPr>
        <w:t xml:space="preserve">Sharma, A. (2019) </w:t>
      </w:r>
      <w:r w:rsidDel="00000000" w:rsidR="00000000" w:rsidRPr="00000000">
        <w:rPr>
          <w:i w:val="1"/>
          <w:iCs w:val="1"/>
          <w:rtl w:val="0"/>
        </w:rPr>
        <w:t xml:space="preserve">Organizational control</w:t>
      </w:r>
      <w:r w:rsidDel="00000000" w:rsidR="00000000" w:rsidRPr="00000000">
        <w:rPr>
          <w:rtl w:val="0"/>
        </w:rPr>
        <w:t xml:space="preserve">. INFLIBNET. Available at:</w:t>
      </w:r>
      <w:hyperlink r:id="rId28">
        <w:r w:rsidDel="00000000" w:rsidR="00000000" w:rsidRPr="00000000">
          <w:rPr>
            <w:rtl w:val="0"/>
          </w:rPr>
          <w:t xml:space="preserve"> </w:t>
        </w:r>
      </w:hyperlink>
      <w:hyperlink r:id="rId29">
        <w:r w:rsidDel="00000000" w:rsidR="00000000" w:rsidRPr="00000000">
          <w:rPr>
            <w:color w:val="1155cc"/>
            <w:u w:val="single"/>
            <w:rtl w:val="0"/>
          </w:rPr>
          <w:t xml:space="preserve">https://ebooks.inflibnet.ac.in/hrmp02/chapter/organizational-control/</w:t>
        </w:r>
      </w:hyperlink>
      <w:r w:rsidDel="00000000" w:rsidR="00000000" w:rsidRPr="00000000">
        <w:rPr>
          <w:rtl w:val="0"/>
        </w:rPr>
      </w:r>
    </w:p>
    <w:p w:rsidR="00000000" w:rsidDel="00000000" w:rsidP="00000000" w:rsidRDefault="00000000" w:rsidRPr="00000000" w14:paraId="00000034">
      <w:pPr>
        <w:spacing w:after="240" w:before="240" w:lineRule="auto"/>
        <w:rPr/>
      </w:pPr>
      <w:r w:rsidDel="00000000" w:rsidR="00000000" w:rsidRPr="00000000">
        <w:rPr>
          <w:rtl w:val="0"/>
        </w:rPr>
      </w:r>
    </w:p>
    <w:p w:rsidR="00000000" w:rsidDel="00000000" w:rsidP="00000000" w:rsidRDefault="00000000" w:rsidRPr="00000000" w14:paraId="00000035">
      <w:pPr>
        <w:spacing w:after="240" w:before="240" w:lineRule="auto"/>
        <w:rPr/>
      </w:pPr>
      <w:r w:rsidDel="00000000" w:rsidR="00000000" w:rsidRPr="00000000">
        <w:rPr>
          <w:rtl w:val="0"/>
        </w:rPr>
      </w:r>
    </w:p>
    <w:p w:rsidR="00000000" w:rsidDel="00000000" w:rsidP="00000000" w:rsidRDefault="00000000" w:rsidRPr="00000000" w14:paraId="00000036">
      <w:pPr>
        <w:spacing w:after="240" w:before="240" w:lineRule="auto"/>
        <w:rPr/>
      </w:pPr>
      <w:r w:rsidDel="00000000" w:rsidR="00000000" w:rsidRPr="00000000">
        <w:rPr>
          <w:rtl w:val="0"/>
        </w:rPr>
      </w:r>
    </w:p>
    <w:p w:rsidR="00000000" w:rsidDel="00000000" w:rsidP="00000000" w:rsidRDefault="00000000" w:rsidRPr="00000000" w14:paraId="00000037">
      <w:pPr>
        <w:spacing w:after="240" w:before="240" w:lineRule="auto"/>
        <w:rPr/>
      </w:pPr>
      <w:r w:rsidDel="00000000" w:rsidR="00000000" w:rsidRPr="00000000">
        <w:rPr>
          <w:rtl w:val="0"/>
        </w:rPr>
      </w:r>
    </w:p>
    <w:p w:rsidR="00000000" w:rsidDel="00000000" w:rsidP="00000000" w:rsidRDefault="00000000" w:rsidRPr="00000000" w14:paraId="00000038">
      <w:pPr>
        <w:spacing w:after="240" w:before="240" w:lineRule="auto"/>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in.indeed.com/career-advice/career-development/what-is-management?utm_source=chatgpt.com" TargetMode="External"/><Relationship Id="rId22" Type="http://schemas.openxmlformats.org/officeDocument/2006/relationships/hyperlink" Target="https://in.indeed.com/career-advice/career-development/importance-of-control?utm_source=chatgpt.com" TargetMode="External"/><Relationship Id="rId21" Type="http://schemas.openxmlformats.org/officeDocument/2006/relationships/hyperlink" Target="https://in.indeed.com/career-advice/career-development/what-is-management?utm_source=chatgpt.com" TargetMode="External"/><Relationship Id="rId24" Type="http://schemas.openxmlformats.org/officeDocument/2006/relationships/hyperlink" Target="https://www.researchgate.net/publication/326209797_The_Concept_of_Management_In_Search_of_a_New_Definition?utm_source=chatgpt.com" TargetMode="External"/><Relationship Id="rId23" Type="http://schemas.openxmlformats.org/officeDocument/2006/relationships/hyperlink" Target="https://in.indeed.com/career-advice/career-development/importance-of-control?utm_source=chatgpt.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researchgate.net/publication/293814491_The_Challenge_of_Controlling?utm_source=chatgpt.com" TargetMode="External"/><Relationship Id="rId26" Type="http://schemas.openxmlformats.org/officeDocument/2006/relationships/hyperlink" Target="https://redocean.pl/en/5-most-common-problems-in-management-control-and-how-to-avoid-them/?utm_source=chatgpt.com" TargetMode="External"/><Relationship Id="rId25" Type="http://schemas.openxmlformats.org/officeDocument/2006/relationships/hyperlink" Target="https://www.researchgate.net/publication/326209797_The_Concept_of_Management_In_Search_of_a_New_Definition?utm_source=chatgpt.com" TargetMode="External"/><Relationship Id="rId28" Type="http://schemas.openxmlformats.org/officeDocument/2006/relationships/hyperlink" Target="https://ebooks.inflibnet.ac.in/hrmp02/chapter/organizational-control/?utm_source=chatgpt.com" TargetMode="External"/><Relationship Id="rId27" Type="http://schemas.openxmlformats.org/officeDocument/2006/relationships/hyperlink" Target="https://redocean.pl/en/5-most-common-problems-in-management-control-and-how-to-avoid-them/?utm_source=chatgpt.com" TargetMode="External"/><Relationship Id="rId5" Type="http://schemas.openxmlformats.org/officeDocument/2006/relationships/styles" Target="styles.xml"/><Relationship Id="rId6" Type="http://schemas.openxmlformats.org/officeDocument/2006/relationships/hyperlink" Target="https://business.adobe.com/uk/blog/basics/what-control-management-and-why-it-essential?utm_source=chatgpt.com" TargetMode="External"/><Relationship Id="rId29" Type="http://schemas.openxmlformats.org/officeDocument/2006/relationships/hyperlink" Target="https://ebooks.inflibnet.ac.in/hrmp02/chapter/organizational-control/?utm_source=chatgpt.com" TargetMode="External"/><Relationship Id="rId7" Type="http://schemas.openxmlformats.org/officeDocument/2006/relationships/hyperlink" Target="https://business.adobe.com/uk/blog/basics/what-control-management-and-why-it-essential?utm_source=chatgpt.com" TargetMode="External"/><Relationship Id="rId8" Type="http://schemas.openxmlformats.org/officeDocument/2006/relationships/hyperlink" Target="https://www.researchgate.net/publication/293814491_The_Challenge_of_Controlling?utm_source=chatgpt.com" TargetMode="External"/><Relationship Id="rId11" Type="http://schemas.openxmlformats.org/officeDocument/2006/relationships/hyperlink" Target="https://timewellscheduled.com/blog/business-101-the-4-management-functions/?utm_source=chatgpt.com" TargetMode="External"/><Relationship Id="rId10" Type="http://schemas.openxmlformats.org/officeDocument/2006/relationships/hyperlink" Target="https://timewellscheduled.com/blog/business-101-the-4-management-functions/?utm_source=chatgpt.com" TargetMode="External"/><Relationship Id="rId13" Type="http://schemas.openxmlformats.org/officeDocument/2006/relationships/hyperlink" Target="https://economic-debates.ro/Art%206%20DSE%201%202024.pdf?utm_source=chatgpt.com" TargetMode="External"/><Relationship Id="rId12" Type="http://schemas.openxmlformats.org/officeDocument/2006/relationships/hyperlink" Target="https://economic-debates.ro/Art%206%20DSE%201%202024.pdf?utm_source=chatgpt.com" TargetMode="External"/><Relationship Id="rId15" Type="http://schemas.openxmlformats.org/officeDocument/2006/relationships/hyperlink" Target="https://www.eubrics.com/blog/business-planning-and-management?utm_source=chatgpt.com" TargetMode="External"/><Relationship Id="rId14" Type="http://schemas.openxmlformats.org/officeDocument/2006/relationships/hyperlink" Target="https://www.eubrics.com/blog/business-planning-and-management?utm_source=chatgpt.com" TargetMode="External"/><Relationship Id="rId17" Type="http://schemas.openxmlformats.org/officeDocument/2006/relationships/hyperlink" Target="https://www.geeksforgeeks.org/business-studies/organising-meaning-importance-and-process/?utm_source=chatgpt.com" TargetMode="External"/><Relationship Id="rId16" Type="http://schemas.openxmlformats.org/officeDocument/2006/relationships/hyperlink" Target="https://www.geeksforgeeks.org/business-studies/organising-meaning-importance-and-process/?utm_source=chatgpt.com" TargetMode="External"/><Relationship Id="rId19" Type="http://schemas.openxmlformats.org/officeDocument/2006/relationships/hyperlink" Target="https://uk.indeed.com/career-advice/career-development/leader-in-management?utm_source=chatgpt.com" TargetMode="External"/><Relationship Id="rId18" Type="http://schemas.openxmlformats.org/officeDocument/2006/relationships/hyperlink" Target="https://uk.indeed.com/career-advice/career-development/leader-in-management?utm_source=chatgpt.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