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F1C2" w14:textId="77777777" w:rsidR="002D5B3F" w:rsidRPr="0059382D" w:rsidRDefault="001A24F3" w:rsidP="005F3A53">
      <w:pPr>
        <w:pStyle w:val="Header"/>
        <w:tabs>
          <w:tab w:val="clear" w:pos="4153"/>
          <w:tab w:val="clear" w:pos="8306"/>
        </w:tabs>
        <w:jc w:val="right"/>
        <w:rPr>
          <w:rFonts w:asciiTheme="majorBidi" w:hAnsiTheme="majorBidi" w:cstheme="majorBidi"/>
          <w:b/>
          <w:sz w:val="24"/>
          <w:szCs w:val="24"/>
        </w:rPr>
      </w:pPr>
      <w:r w:rsidRPr="0059382D">
        <w:rPr>
          <w:rFonts w:asciiTheme="majorBidi" w:hAnsiTheme="majorBidi" w:cstheme="majorBidi"/>
          <w:noProof/>
          <w:sz w:val="24"/>
          <w:szCs w:val="24"/>
        </w:rPr>
        <w:drawing>
          <wp:anchor distT="0" distB="0" distL="114300" distR="114300" simplePos="0" relativeHeight="251658240" behindDoc="0" locked="0" layoutInCell="1" allowOverlap="1" wp14:anchorId="2D310219" wp14:editId="4C2A3C9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59382D">
        <w:rPr>
          <w:rFonts w:asciiTheme="majorBidi" w:hAnsiTheme="majorBidi" w:cstheme="majorBidi"/>
          <w:sz w:val="24"/>
          <w:szCs w:val="24"/>
        </w:rPr>
        <w:t xml:space="preserve"> </w:t>
      </w:r>
      <w:r w:rsidR="005F3A53" w:rsidRPr="0059382D">
        <w:rPr>
          <w:rFonts w:asciiTheme="majorBidi" w:hAnsiTheme="majorBidi" w:cstheme="majorBidi"/>
          <w:sz w:val="24"/>
          <w:szCs w:val="24"/>
        </w:rPr>
        <w:br w:type="textWrapping" w:clear="all"/>
      </w:r>
    </w:p>
    <w:p w14:paraId="62B36289" w14:textId="77777777" w:rsidR="002D5B3F" w:rsidRPr="0059382D" w:rsidRDefault="002D5B3F" w:rsidP="002D5B3F">
      <w:pPr>
        <w:rPr>
          <w:rFonts w:asciiTheme="majorBidi" w:hAnsiTheme="majorBidi" w:cstheme="majorBidi"/>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59382D" w14:paraId="7A20DBB5" w14:textId="77777777" w:rsidTr="00A406E5">
        <w:tc>
          <w:tcPr>
            <w:tcW w:w="9922" w:type="dxa"/>
            <w:shd w:val="clear" w:color="auto" w:fill="C0C0C0"/>
          </w:tcPr>
          <w:p w14:paraId="16D8116A" w14:textId="77777777" w:rsidR="00681FA9" w:rsidRPr="0059382D" w:rsidRDefault="00527E60" w:rsidP="00552351">
            <w:pPr>
              <w:pStyle w:val="Heading4"/>
              <w:rPr>
                <w:rFonts w:asciiTheme="majorBidi" w:hAnsiTheme="majorBidi" w:cstheme="majorBidi"/>
                <w:b/>
                <w:sz w:val="24"/>
                <w:szCs w:val="24"/>
              </w:rPr>
            </w:pPr>
            <w:r w:rsidRPr="0059382D">
              <w:rPr>
                <w:rFonts w:asciiTheme="majorBidi" w:hAnsiTheme="majorBidi" w:cstheme="majorBidi"/>
                <w:b/>
                <w:sz w:val="24"/>
                <w:szCs w:val="24"/>
              </w:rPr>
              <w:t>LEVEL 5</w:t>
            </w:r>
            <w:r w:rsidR="00026B02" w:rsidRPr="0059382D">
              <w:rPr>
                <w:rFonts w:asciiTheme="majorBidi" w:hAnsiTheme="majorBidi" w:cstheme="majorBidi"/>
                <w:b/>
                <w:sz w:val="24"/>
                <w:szCs w:val="24"/>
              </w:rPr>
              <w:t xml:space="preserve"> </w:t>
            </w:r>
            <w:r w:rsidR="00552351" w:rsidRPr="0059382D">
              <w:rPr>
                <w:rFonts w:asciiTheme="majorBidi" w:hAnsiTheme="majorBidi" w:cstheme="majorBidi"/>
                <w:b/>
                <w:sz w:val="24"/>
                <w:szCs w:val="24"/>
              </w:rPr>
              <w:t>ASSESSMENT</w:t>
            </w:r>
            <w:r w:rsidR="003A3CE5" w:rsidRPr="0059382D">
              <w:rPr>
                <w:rFonts w:asciiTheme="majorBidi" w:hAnsiTheme="majorBidi" w:cstheme="majorBidi"/>
                <w:b/>
                <w:sz w:val="24"/>
                <w:szCs w:val="24"/>
              </w:rPr>
              <w:t xml:space="preserve"> SPECIFICATION </w:t>
            </w:r>
          </w:p>
        </w:tc>
      </w:tr>
    </w:tbl>
    <w:p w14:paraId="5999A48A" w14:textId="77777777" w:rsidR="003A3CE5" w:rsidRPr="0059382D" w:rsidRDefault="003A3CE5" w:rsidP="002D5B3F">
      <w:pPr>
        <w:jc w:val="center"/>
        <w:rPr>
          <w:rFonts w:asciiTheme="majorBidi" w:hAnsiTheme="majorBidi" w:cstheme="majorBidi"/>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59382D" w14:paraId="59AB599B" w14:textId="77777777" w:rsidTr="008F1308">
        <w:tc>
          <w:tcPr>
            <w:tcW w:w="2093" w:type="dxa"/>
            <w:shd w:val="pct15" w:color="auto" w:fill="auto"/>
          </w:tcPr>
          <w:p w14:paraId="764A30A6" w14:textId="77777777" w:rsidR="003B3F9D" w:rsidRPr="0059382D" w:rsidRDefault="003B3F9D" w:rsidP="001E57C1">
            <w:pPr>
              <w:spacing w:before="120" w:after="120"/>
              <w:jc w:val="both"/>
              <w:rPr>
                <w:rFonts w:asciiTheme="majorBidi" w:hAnsiTheme="majorBidi" w:cstheme="majorBidi"/>
                <w:b/>
                <w:sz w:val="24"/>
                <w:szCs w:val="24"/>
              </w:rPr>
            </w:pPr>
            <w:r w:rsidRPr="0059382D">
              <w:rPr>
                <w:rFonts w:asciiTheme="majorBidi" w:hAnsiTheme="majorBidi" w:cstheme="majorBidi"/>
                <w:b/>
                <w:sz w:val="24"/>
                <w:szCs w:val="24"/>
              </w:rPr>
              <w:t>Student name:</w:t>
            </w:r>
          </w:p>
        </w:tc>
        <w:tc>
          <w:tcPr>
            <w:tcW w:w="3293" w:type="dxa"/>
          </w:tcPr>
          <w:p w14:paraId="17394D70" w14:textId="77777777" w:rsidR="003B3F9D" w:rsidRPr="0059382D" w:rsidRDefault="0017512A" w:rsidP="001E57C1">
            <w:pPr>
              <w:spacing w:before="120" w:after="120"/>
              <w:jc w:val="both"/>
              <w:rPr>
                <w:rFonts w:asciiTheme="majorBidi" w:hAnsiTheme="majorBidi" w:cstheme="majorBidi"/>
                <w:b/>
                <w:sz w:val="24"/>
                <w:szCs w:val="24"/>
              </w:rPr>
            </w:pPr>
            <w:r w:rsidRPr="0059382D">
              <w:rPr>
                <w:rFonts w:asciiTheme="majorBidi" w:hAnsiTheme="majorBidi" w:cstheme="majorBidi"/>
                <w:b/>
                <w:sz w:val="24"/>
                <w:szCs w:val="24"/>
              </w:rPr>
              <w:fldChar w:fldCharType="begin">
                <w:ffData>
                  <w:name w:val="Text2"/>
                  <w:enabled/>
                  <w:calcOnExit w:val="0"/>
                  <w:textInput/>
                </w:ffData>
              </w:fldChar>
            </w:r>
            <w:r w:rsidR="003B3F9D" w:rsidRPr="0059382D">
              <w:rPr>
                <w:rFonts w:asciiTheme="majorBidi" w:hAnsiTheme="majorBidi" w:cstheme="majorBidi"/>
                <w:b/>
                <w:sz w:val="24"/>
                <w:szCs w:val="24"/>
              </w:rPr>
              <w:instrText xml:space="preserve"> FORMTEXT </w:instrText>
            </w:r>
            <w:r w:rsidRPr="0059382D">
              <w:rPr>
                <w:rFonts w:asciiTheme="majorBidi" w:hAnsiTheme="majorBidi" w:cstheme="majorBidi"/>
                <w:b/>
                <w:sz w:val="24"/>
                <w:szCs w:val="24"/>
              </w:rPr>
            </w:r>
            <w:r w:rsidRPr="0059382D">
              <w:rPr>
                <w:rFonts w:asciiTheme="majorBidi" w:hAnsiTheme="majorBidi" w:cstheme="majorBidi"/>
                <w:b/>
                <w:sz w:val="24"/>
                <w:szCs w:val="24"/>
              </w:rPr>
              <w:fldChar w:fldCharType="separate"/>
            </w:r>
            <w:r w:rsidR="003B3F9D" w:rsidRPr="0059382D">
              <w:rPr>
                <w:rFonts w:asciiTheme="majorBidi" w:hAnsiTheme="majorBidi" w:cstheme="majorBidi"/>
                <w:b/>
                <w:noProof/>
                <w:sz w:val="24"/>
                <w:szCs w:val="24"/>
              </w:rPr>
              <w:t> </w:t>
            </w:r>
            <w:r w:rsidR="003B3F9D" w:rsidRPr="0059382D">
              <w:rPr>
                <w:rFonts w:asciiTheme="majorBidi" w:hAnsiTheme="majorBidi" w:cstheme="majorBidi"/>
                <w:b/>
                <w:noProof/>
                <w:sz w:val="24"/>
                <w:szCs w:val="24"/>
              </w:rPr>
              <w:t> </w:t>
            </w:r>
            <w:r w:rsidR="003B3F9D" w:rsidRPr="0059382D">
              <w:rPr>
                <w:rFonts w:asciiTheme="majorBidi" w:hAnsiTheme="majorBidi" w:cstheme="majorBidi"/>
                <w:b/>
                <w:noProof/>
                <w:sz w:val="24"/>
                <w:szCs w:val="24"/>
              </w:rPr>
              <w:t> </w:t>
            </w:r>
            <w:r w:rsidR="003B3F9D" w:rsidRPr="0059382D">
              <w:rPr>
                <w:rFonts w:asciiTheme="majorBidi" w:hAnsiTheme="majorBidi" w:cstheme="majorBidi"/>
                <w:b/>
                <w:noProof/>
                <w:sz w:val="24"/>
                <w:szCs w:val="24"/>
              </w:rPr>
              <w:t> </w:t>
            </w:r>
            <w:r w:rsidR="003B3F9D" w:rsidRPr="0059382D">
              <w:rPr>
                <w:rFonts w:asciiTheme="majorBidi" w:hAnsiTheme="majorBidi" w:cstheme="majorBidi"/>
                <w:b/>
                <w:noProof/>
                <w:sz w:val="24"/>
                <w:szCs w:val="24"/>
              </w:rPr>
              <w:t> </w:t>
            </w:r>
            <w:r w:rsidRPr="0059382D">
              <w:rPr>
                <w:rFonts w:asciiTheme="majorBidi" w:hAnsiTheme="majorBidi" w:cstheme="majorBidi"/>
                <w:b/>
                <w:sz w:val="24"/>
                <w:szCs w:val="24"/>
              </w:rPr>
              <w:fldChar w:fldCharType="end"/>
            </w:r>
          </w:p>
        </w:tc>
        <w:tc>
          <w:tcPr>
            <w:tcW w:w="2268" w:type="dxa"/>
            <w:shd w:val="clear" w:color="auto" w:fill="D9D9D9"/>
          </w:tcPr>
          <w:p w14:paraId="0C5C825B" w14:textId="77777777" w:rsidR="003B3F9D" w:rsidRPr="0059382D" w:rsidRDefault="00552351" w:rsidP="001E57C1">
            <w:pPr>
              <w:spacing w:before="120" w:after="120"/>
              <w:jc w:val="both"/>
              <w:rPr>
                <w:rFonts w:asciiTheme="majorBidi" w:hAnsiTheme="majorBidi" w:cstheme="majorBidi"/>
                <w:b/>
                <w:sz w:val="24"/>
                <w:szCs w:val="24"/>
              </w:rPr>
            </w:pPr>
            <w:r w:rsidRPr="0059382D">
              <w:rPr>
                <w:rFonts w:asciiTheme="majorBidi" w:hAnsiTheme="majorBidi" w:cstheme="majorBidi"/>
                <w:b/>
                <w:sz w:val="24"/>
                <w:szCs w:val="24"/>
              </w:rPr>
              <w:t xml:space="preserve">Student ID </w:t>
            </w:r>
            <w:r w:rsidR="003B3F9D" w:rsidRPr="0059382D">
              <w:rPr>
                <w:rFonts w:asciiTheme="majorBidi" w:hAnsiTheme="majorBidi" w:cstheme="majorBidi"/>
                <w:b/>
                <w:sz w:val="24"/>
                <w:szCs w:val="24"/>
              </w:rPr>
              <w:t>number:</w:t>
            </w:r>
          </w:p>
        </w:tc>
        <w:tc>
          <w:tcPr>
            <w:tcW w:w="2268" w:type="dxa"/>
          </w:tcPr>
          <w:p w14:paraId="5401872B" w14:textId="77777777" w:rsidR="003B3F9D" w:rsidRPr="0059382D" w:rsidRDefault="003B3F9D" w:rsidP="001E57C1">
            <w:pPr>
              <w:spacing w:before="120" w:after="120"/>
              <w:jc w:val="both"/>
              <w:rPr>
                <w:rFonts w:asciiTheme="majorBidi" w:hAnsiTheme="majorBidi" w:cstheme="majorBidi"/>
                <w:b/>
                <w:sz w:val="24"/>
                <w:szCs w:val="24"/>
              </w:rPr>
            </w:pPr>
          </w:p>
        </w:tc>
      </w:tr>
      <w:tr w:rsidR="00DB116D" w:rsidRPr="0059382D" w14:paraId="7522B487" w14:textId="77777777" w:rsidTr="00A406E5">
        <w:tc>
          <w:tcPr>
            <w:tcW w:w="2093" w:type="dxa"/>
            <w:shd w:val="pct15" w:color="auto" w:fill="auto"/>
          </w:tcPr>
          <w:p w14:paraId="1D99791C" w14:textId="77777777" w:rsidR="00DB116D" w:rsidRPr="0059382D" w:rsidRDefault="00DB116D" w:rsidP="00E51AAC">
            <w:pPr>
              <w:spacing w:before="120" w:after="120"/>
              <w:jc w:val="both"/>
              <w:rPr>
                <w:rFonts w:asciiTheme="majorBidi" w:hAnsiTheme="majorBidi" w:cstheme="majorBidi"/>
                <w:b/>
                <w:sz w:val="24"/>
                <w:szCs w:val="24"/>
              </w:rPr>
            </w:pPr>
            <w:r w:rsidRPr="0059382D">
              <w:rPr>
                <w:rFonts w:asciiTheme="majorBidi" w:hAnsiTheme="majorBidi" w:cstheme="majorBidi"/>
                <w:b/>
                <w:sz w:val="24"/>
                <w:szCs w:val="24"/>
              </w:rPr>
              <w:t>Programme:</w:t>
            </w:r>
          </w:p>
        </w:tc>
        <w:tc>
          <w:tcPr>
            <w:tcW w:w="7829" w:type="dxa"/>
            <w:gridSpan w:val="3"/>
          </w:tcPr>
          <w:p w14:paraId="47D9446C" w14:textId="131730D2" w:rsidR="00DB116D" w:rsidRPr="0059382D" w:rsidRDefault="00FE27AF" w:rsidP="00AB631A">
            <w:pPr>
              <w:spacing w:before="120" w:after="120"/>
              <w:jc w:val="both"/>
              <w:rPr>
                <w:rFonts w:asciiTheme="majorBidi" w:hAnsiTheme="majorBidi" w:cstheme="majorBidi"/>
                <w:b/>
                <w:sz w:val="24"/>
                <w:szCs w:val="24"/>
              </w:rPr>
            </w:pPr>
            <w:r w:rsidRPr="0059382D">
              <w:rPr>
                <w:rFonts w:asciiTheme="majorBidi" w:hAnsiTheme="majorBidi" w:cstheme="majorBidi"/>
                <w:sz w:val="24"/>
                <w:szCs w:val="24"/>
              </w:rPr>
              <w:t xml:space="preserve">Nursing Studies and Health Level 5 </w:t>
            </w:r>
          </w:p>
        </w:tc>
      </w:tr>
      <w:tr w:rsidR="008F1308" w:rsidRPr="0059382D" w14:paraId="063F0DDC" w14:textId="77777777" w:rsidTr="00A628CC">
        <w:tc>
          <w:tcPr>
            <w:tcW w:w="2093" w:type="dxa"/>
            <w:shd w:val="pct15" w:color="auto" w:fill="auto"/>
          </w:tcPr>
          <w:p w14:paraId="4F74A251" w14:textId="77777777" w:rsidR="008F1308" w:rsidRPr="0059382D" w:rsidRDefault="008F1308" w:rsidP="00E51AAC">
            <w:pPr>
              <w:spacing w:before="120" w:after="120"/>
              <w:jc w:val="both"/>
              <w:rPr>
                <w:rFonts w:asciiTheme="majorBidi" w:hAnsiTheme="majorBidi" w:cstheme="majorBidi"/>
                <w:b/>
                <w:sz w:val="24"/>
                <w:szCs w:val="24"/>
              </w:rPr>
            </w:pPr>
            <w:r w:rsidRPr="0059382D">
              <w:rPr>
                <w:rFonts w:asciiTheme="majorBidi" w:hAnsiTheme="majorBidi" w:cstheme="majorBidi"/>
                <w:b/>
                <w:sz w:val="24"/>
                <w:szCs w:val="24"/>
              </w:rPr>
              <w:t>Module:</w:t>
            </w:r>
          </w:p>
        </w:tc>
        <w:tc>
          <w:tcPr>
            <w:tcW w:w="7829" w:type="dxa"/>
            <w:gridSpan w:val="3"/>
            <w:shd w:val="clear" w:color="auto" w:fill="auto"/>
          </w:tcPr>
          <w:p w14:paraId="4883E042" w14:textId="526F31D8" w:rsidR="008F1308" w:rsidRPr="0059382D" w:rsidRDefault="00F77176" w:rsidP="00AB631A">
            <w:pPr>
              <w:spacing w:before="120" w:after="120"/>
              <w:jc w:val="both"/>
              <w:rPr>
                <w:rFonts w:asciiTheme="majorBidi" w:hAnsiTheme="majorBidi" w:cstheme="majorBidi"/>
                <w:b/>
                <w:sz w:val="24"/>
                <w:szCs w:val="24"/>
              </w:rPr>
            </w:pPr>
            <w:r w:rsidRPr="0059382D">
              <w:rPr>
                <w:rFonts w:asciiTheme="majorBidi" w:hAnsiTheme="majorBidi" w:cstheme="majorBidi"/>
                <w:sz w:val="24"/>
                <w:szCs w:val="24"/>
              </w:rPr>
              <w:t xml:space="preserve">Physiology of the body including nutrition </w:t>
            </w:r>
          </w:p>
        </w:tc>
      </w:tr>
      <w:tr w:rsidR="00B84B5B" w:rsidRPr="0059382D" w14:paraId="17A8606C" w14:textId="77777777" w:rsidTr="008F1308">
        <w:tc>
          <w:tcPr>
            <w:tcW w:w="2093" w:type="dxa"/>
            <w:shd w:val="pct15" w:color="auto" w:fill="auto"/>
          </w:tcPr>
          <w:p w14:paraId="3C036825" w14:textId="77777777" w:rsidR="00B84B5B" w:rsidRPr="0059382D" w:rsidRDefault="00B84B5B" w:rsidP="00E51AAC">
            <w:pPr>
              <w:spacing w:before="120" w:after="120"/>
              <w:jc w:val="both"/>
              <w:rPr>
                <w:rFonts w:asciiTheme="majorBidi" w:hAnsiTheme="majorBidi" w:cstheme="majorBidi"/>
                <w:b/>
                <w:sz w:val="24"/>
                <w:szCs w:val="24"/>
              </w:rPr>
            </w:pPr>
            <w:r w:rsidRPr="0059382D">
              <w:rPr>
                <w:rFonts w:asciiTheme="majorBidi" w:hAnsiTheme="majorBidi" w:cstheme="majorBidi"/>
                <w:b/>
                <w:sz w:val="24"/>
                <w:szCs w:val="24"/>
              </w:rPr>
              <w:t>Module code:</w:t>
            </w:r>
          </w:p>
        </w:tc>
        <w:tc>
          <w:tcPr>
            <w:tcW w:w="3293" w:type="dxa"/>
          </w:tcPr>
          <w:p w14:paraId="69BF2842" w14:textId="5A9650D6" w:rsidR="00B84B5B" w:rsidRPr="0059382D" w:rsidRDefault="00AB631A" w:rsidP="00152E9D">
            <w:pPr>
              <w:spacing w:before="120" w:after="120"/>
              <w:jc w:val="both"/>
              <w:rPr>
                <w:rFonts w:asciiTheme="majorBidi" w:hAnsiTheme="majorBidi" w:cstheme="majorBidi"/>
                <w:b/>
                <w:sz w:val="24"/>
                <w:szCs w:val="24"/>
              </w:rPr>
            </w:pPr>
            <w:r w:rsidRPr="0059382D">
              <w:rPr>
                <w:rFonts w:asciiTheme="majorBidi" w:hAnsiTheme="majorBidi" w:cstheme="majorBidi"/>
                <w:sz w:val="24"/>
                <w:szCs w:val="24"/>
              </w:rPr>
              <w:t>BM</w:t>
            </w:r>
            <w:r w:rsidR="00F77176" w:rsidRPr="0059382D">
              <w:rPr>
                <w:rFonts w:asciiTheme="majorBidi" w:hAnsiTheme="majorBidi" w:cstheme="majorBidi"/>
                <w:sz w:val="24"/>
                <w:szCs w:val="24"/>
              </w:rPr>
              <w:t xml:space="preserve">NS5004 </w:t>
            </w:r>
          </w:p>
        </w:tc>
        <w:tc>
          <w:tcPr>
            <w:tcW w:w="2268" w:type="dxa"/>
            <w:shd w:val="clear" w:color="auto" w:fill="D9D9D9"/>
          </w:tcPr>
          <w:p w14:paraId="65785D7E" w14:textId="77777777" w:rsidR="00B84B5B" w:rsidRPr="0059382D" w:rsidRDefault="00B84B5B" w:rsidP="004D5E9B">
            <w:pPr>
              <w:pStyle w:val="Heading2"/>
              <w:rPr>
                <w:rFonts w:asciiTheme="majorBidi" w:hAnsiTheme="majorBidi" w:cstheme="majorBidi"/>
                <w:szCs w:val="24"/>
              </w:rPr>
            </w:pPr>
            <w:r w:rsidRPr="0059382D">
              <w:rPr>
                <w:rFonts w:asciiTheme="majorBidi" w:hAnsiTheme="majorBidi" w:cstheme="majorBidi"/>
                <w:szCs w:val="24"/>
              </w:rPr>
              <w:t>Contribution to Overall Module Assessment (%):</w:t>
            </w:r>
          </w:p>
        </w:tc>
        <w:tc>
          <w:tcPr>
            <w:tcW w:w="2268" w:type="dxa"/>
          </w:tcPr>
          <w:p w14:paraId="55A78BBB" w14:textId="77777777" w:rsidR="00B84B5B" w:rsidRPr="0059382D" w:rsidRDefault="00AB631A" w:rsidP="00E51AAC">
            <w:pPr>
              <w:spacing w:before="120" w:after="120"/>
              <w:jc w:val="both"/>
              <w:rPr>
                <w:rFonts w:asciiTheme="majorBidi" w:hAnsiTheme="majorBidi" w:cstheme="majorBidi"/>
                <w:b/>
                <w:sz w:val="24"/>
                <w:szCs w:val="24"/>
              </w:rPr>
            </w:pPr>
            <w:r w:rsidRPr="0059382D">
              <w:rPr>
                <w:rFonts w:asciiTheme="majorBidi" w:hAnsiTheme="majorBidi" w:cstheme="majorBidi"/>
                <w:b/>
                <w:sz w:val="24"/>
                <w:szCs w:val="24"/>
              </w:rPr>
              <w:t>50 %</w:t>
            </w:r>
          </w:p>
        </w:tc>
      </w:tr>
      <w:tr w:rsidR="00DB116D" w:rsidRPr="0059382D" w14:paraId="5332DA40" w14:textId="77777777" w:rsidTr="008F1308">
        <w:tc>
          <w:tcPr>
            <w:tcW w:w="2093" w:type="dxa"/>
            <w:shd w:val="pct15" w:color="auto" w:fill="auto"/>
          </w:tcPr>
          <w:p w14:paraId="3187E0C2" w14:textId="77777777" w:rsidR="00DB116D" w:rsidRPr="0059382D" w:rsidRDefault="00DB116D" w:rsidP="00E51AAC">
            <w:pPr>
              <w:spacing w:before="120" w:after="120"/>
              <w:jc w:val="both"/>
              <w:rPr>
                <w:rFonts w:asciiTheme="majorBidi" w:hAnsiTheme="majorBidi" w:cstheme="majorBidi"/>
                <w:b/>
                <w:sz w:val="24"/>
                <w:szCs w:val="24"/>
              </w:rPr>
            </w:pPr>
            <w:r w:rsidRPr="0059382D">
              <w:rPr>
                <w:rFonts w:asciiTheme="majorBidi" w:hAnsiTheme="majorBidi" w:cstheme="majorBidi"/>
                <w:b/>
                <w:sz w:val="24"/>
                <w:szCs w:val="24"/>
              </w:rPr>
              <w:t>Lecturer:</w:t>
            </w:r>
          </w:p>
        </w:tc>
        <w:tc>
          <w:tcPr>
            <w:tcW w:w="3293" w:type="dxa"/>
          </w:tcPr>
          <w:p w14:paraId="44C63DEE" w14:textId="19C221A3" w:rsidR="00DB116D" w:rsidRPr="0059382D" w:rsidRDefault="00AB631A" w:rsidP="00E51AAC">
            <w:pPr>
              <w:spacing w:before="120" w:after="120"/>
              <w:jc w:val="both"/>
              <w:rPr>
                <w:rFonts w:asciiTheme="majorBidi" w:hAnsiTheme="majorBidi" w:cstheme="majorBidi"/>
                <w:b/>
                <w:sz w:val="24"/>
                <w:szCs w:val="24"/>
              </w:rPr>
            </w:pPr>
            <w:r w:rsidRPr="0059382D">
              <w:rPr>
                <w:rFonts w:asciiTheme="majorBidi" w:hAnsiTheme="majorBidi" w:cstheme="majorBidi"/>
                <w:b/>
                <w:sz w:val="24"/>
                <w:szCs w:val="24"/>
              </w:rPr>
              <w:t xml:space="preserve">Felicity </w:t>
            </w:r>
            <w:r w:rsidR="008953FC" w:rsidRPr="0059382D">
              <w:rPr>
                <w:rFonts w:asciiTheme="majorBidi" w:hAnsiTheme="majorBidi" w:cstheme="majorBidi"/>
                <w:b/>
                <w:sz w:val="24"/>
                <w:szCs w:val="24"/>
              </w:rPr>
              <w:t>Peacock</w:t>
            </w:r>
          </w:p>
        </w:tc>
        <w:tc>
          <w:tcPr>
            <w:tcW w:w="2268" w:type="dxa"/>
            <w:shd w:val="clear" w:color="auto" w:fill="D9D9D9"/>
          </w:tcPr>
          <w:p w14:paraId="0442A9EF" w14:textId="77777777" w:rsidR="00DB116D" w:rsidRPr="0059382D" w:rsidRDefault="00DB116D" w:rsidP="00E51AAC">
            <w:pPr>
              <w:spacing w:before="120" w:after="120"/>
              <w:jc w:val="both"/>
              <w:rPr>
                <w:rFonts w:asciiTheme="majorBidi" w:hAnsiTheme="majorBidi" w:cstheme="majorBidi"/>
                <w:b/>
                <w:sz w:val="24"/>
                <w:szCs w:val="24"/>
              </w:rPr>
            </w:pPr>
            <w:r w:rsidRPr="0059382D">
              <w:rPr>
                <w:rFonts w:asciiTheme="majorBidi" w:hAnsiTheme="majorBidi" w:cstheme="majorBidi"/>
                <w:b/>
                <w:sz w:val="24"/>
                <w:szCs w:val="24"/>
              </w:rPr>
              <w:t>Internal Verifier:</w:t>
            </w:r>
          </w:p>
        </w:tc>
        <w:tc>
          <w:tcPr>
            <w:tcW w:w="2268" w:type="dxa"/>
          </w:tcPr>
          <w:p w14:paraId="0C7DDA78" w14:textId="2470EAF5" w:rsidR="00DB116D" w:rsidRPr="0059382D" w:rsidRDefault="00094E90" w:rsidP="00E51AAC">
            <w:pPr>
              <w:spacing w:before="120" w:after="120"/>
              <w:jc w:val="both"/>
              <w:rPr>
                <w:rFonts w:asciiTheme="majorBidi" w:hAnsiTheme="majorBidi" w:cstheme="majorBidi"/>
                <w:b/>
                <w:sz w:val="24"/>
                <w:szCs w:val="24"/>
              </w:rPr>
            </w:pPr>
            <w:proofErr w:type="spellStart"/>
            <w:r>
              <w:rPr>
                <w:rFonts w:asciiTheme="majorBidi" w:hAnsiTheme="majorBidi" w:cstheme="majorBidi"/>
                <w:b/>
                <w:sz w:val="24"/>
                <w:szCs w:val="24"/>
              </w:rPr>
              <w:t>Dr.</w:t>
            </w:r>
            <w:proofErr w:type="spellEnd"/>
            <w:r>
              <w:rPr>
                <w:rFonts w:asciiTheme="majorBidi" w:hAnsiTheme="majorBidi" w:cstheme="majorBidi"/>
                <w:b/>
                <w:sz w:val="24"/>
                <w:szCs w:val="24"/>
              </w:rPr>
              <w:t xml:space="preserve"> Ben Duxbury </w:t>
            </w:r>
          </w:p>
        </w:tc>
      </w:tr>
      <w:tr w:rsidR="00DB116D" w:rsidRPr="0059382D" w14:paraId="10A1C230" w14:textId="77777777" w:rsidTr="008F1308">
        <w:tc>
          <w:tcPr>
            <w:tcW w:w="2093" w:type="dxa"/>
            <w:shd w:val="pct15" w:color="auto" w:fill="auto"/>
          </w:tcPr>
          <w:p w14:paraId="60EBACFA" w14:textId="77777777" w:rsidR="00DB116D" w:rsidRPr="0059382D" w:rsidRDefault="00DB116D" w:rsidP="00E51AAC">
            <w:pPr>
              <w:spacing w:before="120" w:after="120"/>
              <w:jc w:val="both"/>
              <w:rPr>
                <w:rFonts w:asciiTheme="majorBidi" w:hAnsiTheme="majorBidi" w:cstheme="majorBidi"/>
                <w:b/>
                <w:sz w:val="24"/>
                <w:szCs w:val="24"/>
              </w:rPr>
            </w:pPr>
            <w:r w:rsidRPr="0059382D">
              <w:rPr>
                <w:rFonts w:asciiTheme="majorBidi" w:hAnsiTheme="majorBidi" w:cstheme="majorBidi"/>
                <w:b/>
                <w:sz w:val="24"/>
                <w:szCs w:val="24"/>
              </w:rPr>
              <w:t>Assignment Title:</w:t>
            </w:r>
          </w:p>
        </w:tc>
        <w:tc>
          <w:tcPr>
            <w:tcW w:w="3293" w:type="dxa"/>
          </w:tcPr>
          <w:p w14:paraId="4C57E9F5" w14:textId="3C73C825" w:rsidR="00DB116D" w:rsidRPr="0059382D" w:rsidRDefault="0059382D" w:rsidP="005F0579">
            <w:pPr>
              <w:spacing w:before="120" w:after="120"/>
              <w:jc w:val="both"/>
              <w:rPr>
                <w:rFonts w:asciiTheme="majorBidi" w:hAnsiTheme="majorBidi" w:cstheme="majorBidi"/>
                <w:b/>
                <w:sz w:val="24"/>
                <w:szCs w:val="24"/>
              </w:rPr>
            </w:pPr>
            <w:r w:rsidRPr="0059382D">
              <w:rPr>
                <w:rFonts w:asciiTheme="majorBidi" w:hAnsiTheme="majorBidi" w:cstheme="majorBidi"/>
                <w:b/>
                <w:sz w:val="24"/>
                <w:szCs w:val="24"/>
              </w:rPr>
              <w:t xml:space="preserve">MCQ In class assessment </w:t>
            </w:r>
          </w:p>
        </w:tc>
        <w:tc>
          <w:tcPr>
            <w:tcW w:w="2268" w:type="dxa"/>
            <w:shd w:val="pct15" w:color="auto" w:fill="auto"/>
          </w:tcPr>
          <w:p w14:paraId="63B72E80" w14:textId="77777777" w:rsidR="00DB116D" w:rsidRPr="0059382D" w:rsidRDefault="004D5E9B" w:rsidP="00E51AAC">
            <w:pPr>
              <w:spacing w:before="120" w:after="120"/>
              <w:jc w:val="both"/>
              <w:rPr>
                <w:rFonts w:asciiTheme="majorBidi" w:hAnsiTheme="majorBidi" w:cstheme="majorBidi"/>
                <w:b/>
                <w:sz w:val="24"/>
                <w:szCs w:val="24"/>
              </w:rPr>
            </w:pPr>
            <w:r w:rsidRPr="0059382D">
              <w:rPr>
                <w:rFonts w:asciiTheme="majorBidi" w:hAnsiTheme="majorBidi" w:cstheme="majorBidi"/>
                <w:b/>
                <w:sz w:val="24"/>
                <w:szCs w:val="24"/>
              </w:rPr>
              <w:t>Word count (or equivalent):</w:t>
            </w:r>
          </w:p>
        </w:tc>
        <w:tc>
          <w:tcPr>
            <w:tcW w:w="2268" w:type="dxa"/>
          </w:tcPr>
          <w:p w14:paraId="057FBDD2" w14:textId="0A922A3E" w:rsidR="00DB116D" w:rsidRPr="0059382D" w:rsidRDefault="00AB631A" w:rsidP="00C24B8D">
            <w:pPr>
              <w:spacing w:before="120" w:after="120"/>
              <w:jc w:val="both"/>
              <w:rPr>
                <w:rFonts w:asciiTheme="majorBidi" w:hAnsiTheme="majorBidi" w:cstheme="majorBidi"/>
                <w:b/>
                <w:sz w:val="24"/>
                <w:szCs w:val="24"/>
              </w:rPr>
            </w:pPr>
            <w:r w:rsidRPr="0059382D">
              <w:rPr>
                <w:rFonts w:asciiTheme="majorBidi" w:hAnsiTheme="majorBidi" w:cstheme="majorBidi"/>
                <w:b/>
                <w:sz w:val="24"/>
                <w:szCs w:val="24"/>
              </w:rPr>
              <w:t xml:space="preserve"> </w:t>
            </w:r>
            <w:r w:rsidR="00654046" w:rsidRPr="0059382D">
              <w:rPr>
                <w:rFonts w:asciiTheme="majorBidi" w:hAnsiTheme="majorBidi" w:cstheme="majorBidi"/>
                <w:b/>
                <w:sz w:val="24"/>
                <w:szCs w:val="24"/>
              </w:rPr>
              <w:t xml:space="preserve">1 </w:t>
            </w:r>
            <w:r w:rsidR="00EE3F63" w:rsidRPr="0059382D">
              <w:rPr>
                <w:rFonts w:asciiTheme="majorBidi" w:hAnsiTheme="majorBidi" w:cstheme="majorBidi"/>
                <w:b/>
                <w:sz w:val="24"/>
                <w:szCs w:val="24"/>
              </w:rPr>
              <w:t xml:space="preserve">of 2 </w:t>
            </w:r>
          </w:p>
        </w:tc>
      </w:tr>
      <w:tr w:rsidR="00B84B5B" w:rsidRPr="0059382D" w14:paraId="59950DBC" w14:textId="77777777" w:rsidTr="008F1308">
        <w:tc>
          <w:tcPr>
            <w:tcW w:w="2093" w:type="dxa"/>
            <w:shd w:val="pct15" w:color="auto" w:fill="auto"/>
          </w:tcPr>
          <w:p w14:paraId="28A354F3" w14:textId="77777777" w:rsidR="00B84B5B" w:rsidRPr="0059382D" w:rsidRDefault="00552351" w:rsidP="00E51AAC">
            <w:pPr>
              <w:spacing w:before="120" w:after="120"/>
              <w:jc w:val="both"/>
              <w:rPr>
                <w:rFonts w:asciiTheme="majorBidi" w:hAnsiTheme="majorBidi" w:cstheme="majorBidi"/>
                <w:b/>
                <w:sz w:val="24"/>
                <w:szCs w:val="24"/>
              </w:rPr>
            </w:pPr>
            <w:r w:rsidRPr="0059382D">
              <w:rPr>
                <w:rFonts w:asciiTheme="majorBidi" w:hAnsiTheme="majorBidi" w:cstheme="majorBidi"/>
                <w:b/>
                <w:sz w:val="24"/>
                <w:szCs w:val="24"/>
              </w:rPr>
              <w:t>Submission deadline:</w:t>
            </w:r>
          </w:p>
        </w:tc>
        <w:tc>
          <w:tcPr>
            <w:tcW w:w="3293" w:type="dxa"/>
            <w:shd w:val="clear" w:color="auto" w:fill="auto"/>
          </w:tcPr>
          <w:p w14:paraId="1CFEB9E2" w14:textId="000F6850" w:rsidR="00B84B5B" w:rsidRPr="0059382D" w:rsidRDefault="00884C9E" w:rsidP="005F0579">
            <w:pPr>
              <w:spacing w:before="120" w:after="120"/>
              <w:jc w:val="both"/>
              <w:rPr>
                <w:rFonts w:asciiTheme="majorBidi" w:hAnsiTheme="majorBidi" w:cstheme="majorBidi"/>
                <w:b/>
                <w:sz w:val="24"/>
                <w:szCs w:val="24"/>
              </w:rPr>
            </w:pPr>
            <w:r w:rsidRPr="0059382D">
              <w:rPr>
                <w:rFonts w:asciiTheme="majorBidi" w:hAnsiTheme="majorBidi" w:cstheme="majorBidi"/>
                <w:b/>
                <w:sz w:val="24"/>
                <w:szCs w:val="24"/>
              </w:rPr>
              <w:t xml:space="preserve">To be completed </w:t>
            </w:r>
            <w:r w:rsidR="0059382D" w:rsidRPr="0059382D">
              <w:rPr>
                <w:rFonts w:asciiTheme="majorBidi" w:hAnsiTheme="majorBidi" w:cstheme="majorBidi"/>
                <w:b/>
                <w:sz w:val="24"/>
                <w:szCs w:val="24"/>
              </w:rPr>
              <w:t>in class 6</w:t>
            </w:r>
            <w:r w:rsidR="0059382D" w:rsidRPr="0059382D">
              <w:rPr>
                <w:rFonts w:asciiTheme="majorBidi" w:hAnsiTheme="majorBidi" w:cstheme="majorBidi"/>
                <w:b/>
                <w:sz w:val="24"/>
                <w:szCs w:val="24"/>
                <w:vertAlign w:val="superscript"/>
              </w:rPr>
              <w:t>th</w:t>
            </w:r>
            <w:r w:rsidR="0059382D" w:rsidRPr="0059382D">
              <w:rPr>
                <w:rFonts w:asciiTheme="majorBidi" w:hAnsiTheme="majorBidi" w:cstheme="majorBidi"/>
                <w:b/>
                <w:sz w:val="24"/>
                <w:szCs w:val="24"/>
              </w:rPr>
              <w:t xml:space="preserve"> November 2023 </w:t>
            </w:r>
          </w:p>
        </w:tc>
        <w:tc>
          <w:tcPr>
            <w:tcW w:w="2268" w:type="dxa"/>
            <w:shd w:val="pct15" w:color="auto" w:fill="auto"/>
          </w:tcPr>
          <w:p w14:paraId="732DD124" w14:textId="77777777" w:rsidR="00B84B5B" w:rsidRPr="0059382D" w:rsidRDefault="00552351" w:rsidP="001E57C1">
            <w:pPr>
              <w:spacing w:before="120" w:after="120"/>
              <w:jc w:val="both"/>
              <w:rPr>
                <w:rFonts w:asciiTheme="majorBidi" w:hAnsiTheme="majorBidi" w:cstheme="majorBidi"/>
                <w:b/>
                <w:sz w:val="24"/>
                <w:szCs w:val="24"/>
              </w:rPr>
            </w:pPr>
            <w:r w:rsidRPr="0059382D">
              <w:rPr>
                <w:rFonts w:asciiTheme="majorBidi" w:hAnsiTheme="majorBidi" w:cstheme="majorBidi"/>
                <w:b/>
                <w:sz w:val="24"/>
                <w:szCs w:val="24"/>
              </w:rPr>
              <w:t>Return date of provisional marks &amp; written feedback:</w:t>
            </w:r>
          </w:p>
        </w:tc>
        <w:tc>
          <w:tcPr>
            <w:tcW w:w="2268" w:type="dxa"/>
          </w:tcPr>
          <w:p w14:paraId="3FBD3B34" w14:textId="2D20B7A7" w:rsidR="00B84B5B" w:rsidRPr="0059382D" w:rsidRDefault="0059382D" w:rsidP="005F0579">
            <w:pPr>
              <w:spacing w:before="120" w:after="120"/>
              <w:jc w:val="both"/>
              <w:rPr>
                <w:rFonts w:asciiTheme="majorBidi" w:hAnsiTheme="majorBidi" w:cstheme="majorBidi"/>
                <w:b/>
                <w:sz w:val="24"/>
                <w:szCs w:val="24"/>
              </w:rPr>
            </w:pPr>
            <w:r w:rsidRPr="0059382D">
              <w:rPr>
                <w:rFonts w:asciiTheme="majorBidi" w:hAnsiTheme="majorBidi" w:cstheme="majorBidi"/>
                <w:b/>
                <w:sz w:val="24"/>
                <w:szCs w:val="24"/>
              </w:rPr>
              <w:t>6</w:t>
            </w:r>
            <w:r w:rsidRPr="0059382D">
              <w:rPr>
                <w:rFonts w:asciiTheme="majorBidi" w:hAnsiTheme="majorBidi" w:cstheme="majorBidi"/>
                <w:b/>
                <w:sz w:val="24"/>
                <w:szCs w:val="24"/>
                <w:vertAlign w:val="superscript"/>
              </w:rPr>
              <w:t>th</w:t>
            </w:r>
            <w:r w:rsidRPr="0059382D">
              <w:rPr>
                <w:rFonts w:asciiTheme="majorBidi" w:hAnsiTheme="majorBidi" w:cstheme="majorBidi"/>
                <w:b/>
                <w:sz w:val="24"/>
                <w:szCs w:val="24"/>
              </w:rPr>
              <w:t xml:space="preserve"> December 2023</w:t>
            </w:r>
          </w:p>
        </w:tc>
      </w:tr>
      <w:tr w:rsidR="00152E9D" w:rsidRPr="0059382D" w14:paraId="0B01A49D" w14:textId="77777777" w:rsidTr="00A406E5">
        <w:tc>
          <w:tcPr>
            <w:tcW w:w="2093" w:type="dxa"/>
            <w:shd w:val="pct15" w:color="auto" w:fill="auto"/>
          </w:tcPr>
          <w:p w14:paraId="463CC8F4" w14:textId="77777777" w:rsidR="00152E9D" w:rsidRPr="0059382D" w:rsidRDefault="00A406E5" w:rsidP="00E51AAC">
            <w:pPr>
              <w:spacing w:before="120" w:after="120"/>
              <w:jc w:val="both"/>
              <w:rPr>
                <w:rFonts w:asciiTheme="majorBidi" w:hAnsiTheme="majorBidi" w:cstheme="majorBidi"/>
                <w:b/>
                <w:sz w:val="24"/>
                <w:szCs w:val="24"/>
              </w:rPr>
            </w:pPr>
            <w:r w:rsidRPr="0059382D">
              <w:rPr>
                <w:rFonts w:asciiTheme="majorBidi" w:hAnsiTheme="majorBidi" w:cstheme="majorBidi"/>
                <w:b/>
                <w:sz w:val="24"/>
                <w:szCs w:val="24"/>
              </w:rPr>
              <w:t>Submission method:</w:t>
            </w:r>
          </w:p>
        </w:tc>
        <w:tc>
          <w:tcPr>
            <w:tcW w:w="7829" w:type="dxa"/>
            <w:gridSpan w:val="3"/>
            <w:shd w:val="clear" w:color="auto" w:fill="auto"/>
          </w:tcPr>
          <w:p w14:paraId="24F60272" w14:textId="77777777" w:rsidR="00A406E5" w:rsidRPr="0059382D" w:rsidRDefault="00A406E5" w:rsidP="00A406E5">
            <w:pPr>
              <w:rPr>
                <w:rFonts w:asciiTheme="majorBidi" w:hAnsiTheme="majorBidi" w:cstheme="majorBidi"/>
                <w:sz w:val="24"/>
                <w:szCs w:val="24"/>
              </w:rPr>
            </w:pPr>
            <w:r w:rsidRPr="0059382D">
              <w:rPr>
                <w:rFonts w:asciiTheme="majorBidi" w:hAnsiTheme="majorBidi" w:cstheme="majorBid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CC8A609" w14:textId="77777777" w:rsidR="00A406E5" w:rsidRPr="0059382D" w:rsidRDefault="00A406E5" w:rsidP="005F0579">
            <w:pPr>
              <w:spacing w:before="120" w:after="120"/>
              <w:jc w:val="both"/>
              <w:rPr>
                <w:rFonts w:asciiTheme="majorBidi" w:hAnsiTheme="majorBidi" w:cstheme="majorBidi"/>
                <w:b/>
                <w:sz w:val="24"/>
                <w:szCs w:val="24"/>
              </w:rPr>
            </w:pPr>
            <w:r w:rsidRPr="0059382D">
              <w:rPr>
                <w:rFonts w:asciiTheme="majorBidi" w:hAnsiTheme="majorBidi" w:cstheme="majorBidi"/>
                <w:b/>
                <w:sz w:val="24"/>
                <w:szCs w:val="24"/>
              </w:rPr>
              <w:t xml:space="preserve">Alternative submission method (if applicable): </w:t>
            </w:r>
          </w:p>
          <w:p w14:paraId="089659DA" w14:textId="77777777" w:rsidR="00A406E5" w:rsidRPr="0059382D" w:rsidRDefault="00A406E5" w:rsidP="005F0579">
            <w:pPr>
              <w:spacing w:before="120" w:after="120"/>
              <w:jc w:val="both"/>
              <w:rPr>
                <w:rFonts w:asciiTheme="majorBidi" w:hAnsiTheme="majorBidi" w:cstheme="majorBidi"/>
                <w:b/>
                <w:sz w:val="24"/>
                <w:szCs w:val="24"/>
              </w:rPr>
            </w:pPr>
            <w:r w:rsidRPr="0059382D">
              <w:rPr>
                <w:rFonts w:asciiTheme="majorBidi" w:hAnsiTheme="majorBidi" w:cstheme="majorBidi"/>
                <w:b/>
                <w:sz w:val="24"/>
                <w:szCs w:val="24"/>
              </w:rPr>
              <w:t xml:space="preserve">Late submission of the assessment will result in a late penalty mark.  </w:t>
            </w:r>
            <w:r w:rsidRPr="0059382D">
              <w:rPr>
                <w:rFonts w:asciiTheme="majorBidi" w:hAnsiTheme="majorBidi" w:cstheme="majorBidi"/>
                <w:sz w:val="24"/>
                <w:szCs w:val="24"/>
              </w:rPr>
              <w:t>Penalties for late submission: Up to one week late, maximum mark o</w:t>
            </w:r>
            <w:r w:rsidR="008F1308" w:rsidRPr="0059382D">
              <w:rPr>
                <w:rFonts w:asciiTheme="majorBidi" w:hAnsiTheme="majorBidi" w:cstheme="majorBidi"/>
                <w:sz w:val="24"/>
                <w:szCs w:val="24"/>
              </w:rPr>
              <w:t>f 40%.  Over one week late, 0%</w:t>
            </w:r>
            <w:r w:rsidRPr="0059382D">
              <w:rPr>
                <w:rFonts w:asciiTheme="majorBidi" w:hAnsiTheme="majorBidi" w:cstheme="majorBidi"/>
                <w:sz w:val="24"/>
                <w:szCs w:val="24"/>
              </w:rPr>
              <w:t>.  Only the Extenuating Circumstances Panel may approve a change to submission dates.</w:t>
            </w:r>
          </w:p>
        </w:tc>
      </w:tr>
      <w:tr w:rsidR="00A406E5" w:rsidRPr="0059382D" w14:paraId="716D2533" w14:textId="77777777" w:rsidTr="00A406E5">
        <w:tc>
          <w:tcPr>
            <w:tcW w:w="2093" w:type="dxa"/>
            <w:shd w:val="pct15" w:color="auto" w:fill="auto"/>
          </w:tcPr>
          <w:p w14:paraId="5914D926" w14:textId="77777777" w:rsidR="00A406E5" w:rsidRPr="0059382D" w:rsidRDefault="00A406E5" w:rsidP="00A406E5">
            <w:pPr>
              <w:spacing w:before="120" w:after="120"/>
              <w:rPr>
                <w:rFonts w:asciiTheme="majorBidi" w:hAnsiTheme="majorBidi" w:cstheme="majorBidi"/>
                <w:b/>
                <w:sz w:val="24"/>
                <w:szCs w:val="24"/>
              </w:rPr>
            </w:pPr>
            <w:r w:rsidRPr="0059382D">
              <w:rPr>
                <w:rFonts w:asciiTheme="majorBidi" w:hAnsiTheme="majorBidi" w:cstheme="majorBidi"/>
                <w:b/>
                <w:sz w:val="24"/>
                <w:szCs w:val="24"/>
              </w:rPr>
              <w:t>Academic honesty / referencing:</w:t>
            </w:r>
          </w:p>
        </w:tc>
        <w:tc>
          <w:tcPr>
            <w:tcW w:w="7829" w:type="dxa"/>
            <w:gridSpan w:val="3"/>
            <w:shd w:val="clear" w:color="auto" w:fill="auto"/>
          </w:tcPr>
          <w:p w14:paraId="0FDB76E7" w14:textId="77777777" w:rsidR="00A406E5" w:rsidRPr="0059382D" w:rsidRDefault="00A406E5" w:rsidP="00A406E5">
            <w:pPr>
              <w:spacing w:before="120" w:after="120"/>
              <w:jc w:val="both"/>
              <w:rPr>
                <w:rFonts w:asciiTheme="majorBidi" w:hAnsiTheme="majorBidi" w:cstheme="majorBidi"/>
                <w:sz w:val="24"/>
                <w:szCs w:val="24"/>
              </w:rPr>
            </w:pPr>
            <w:r w:rsidRPr="0059382D">
              <w:rPr>
                <w:rFonts w:asciiTheme="majorBidi" w:hAnsiTheme="majorBidi" w:cstheme="majorBidi"/>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59382D">
              <w:rPr>
                <w:rFonts w:asciiTheme="majorBidi" w:hAnsiTheme="majorBidi" w:cstheme="majorBidi"/>
                <w:sz w:val="24"/>
                <w:szCs w:val="24"/>
              </w:rPr>
              <w:t xml:space="preserve">used, </w:t>
            </w:r>
            <w:r w:rsidRPr="0059382D">
              <w:rPr>
                <w:rFonts w:asciiTheme="majorBidi" w:hAnsiTheme="majorBidi" w:cstheme="majorBidi"/>
                <w:sz w:val="24"/>
                <w:szCs w:val="24"/>
              </w:rPr>
              <w:t xml:space="preserve">cited or quoted in order to complete this assessment.  </w:t>
            </w:r>
          </w:p>
        </w:tc>
      </w:tr>
    </w:tbl>
    <w:p w14:paraId="033918F5" w14:textId="77777777" w:rsidR="0028204E" w:rsidRPr="0059382D" w:rsidRDefault="0028204E" w:rsidP="00DB116D">
      <w:pPr>
        <w:rPr>
          <w:rFonts w:asciiTheme="majorBidi" w:hAnsiTheme="majorBidi" w:cstheme="majorBidi"/>
          <w:sz w:val="24"/>
          <w:szCs w:val="24"/>
        </w:rPr>
      </w:pPr>
    </w:p>
    <w:p w14:paraId="407F1332" w14:textId="77777777" w:rsidR="00152E9D" w:rsidRPr="0059382D" w:rsidRDefault="00152E9D" w:rsidP="00DB116D">
      <w:pPr>
        <w:rPr>
          <w:rFonts w:asciiTheme="majorBidi" w:hAnsiTheme="majorBidi" w:cstheme="majorBidi"/>
          <w:sz w:val="24"/>
          <w:szCs w:val="24"/>
        </w:rPr>
      </w:pPr>
    </w:p>
    <w:p w14:paraId="661034BD" w14:textId="77777777" w:rsidR="00152E9D" w:rsidRPr="0059382D" w:rsidRDefault="00152E9D" w:rsidP="00DB116D">
      <w:pPr>
        <w:rPr>
          <w:rFonts w:asciiTheme="majorBidi" w:hAnsiTheme="majorBidi" w:cstheme="majorBidi"/>
          <w:sz w:val="24"/>
          <w:szCs w:val="24"/>
        </w:rPr>
      </w:pPr>
    </w:p>
    <w:p w14:paraId="16C423C2" w14:textId="77777777" w:rsidR="00152E9D" w:rsidRPr="0059382D" w:rsidRDefault="00152E9D" w:rsidP="00DB116D">
      <w:pPr>
        <w:rPr>
          <w:rFonts w:asciiTheme="majorBidi" w:hAnsiTheme="majorBidi" w:cstheme="majorBidi"/>
          <w:sz w:val="24"/>
          <w:szCs w:val="24"/>
        </w:rPr>
      </w:pPr>
    </w:p>
    <w:p w14:paraId="7D9C8EEF" w14:textId="77777777" w:rsidR="00152E9D" w:rsidRPr="0059382D" w:rsidRDefault="00152E9D" w:rsidP="00DB116D">
      <w:pPr>
        <w:rPr>
          <w:rFonts w:asciiTheme="majorBidi" w:hAnsiTheme="majorBidi" w:cstheme="majorBidi"/>
          <w:sz w:val="24"/>
          <w:szCs w:val="24"/>
        </w:rPr>
      </w:pPr>
    </w:p>
    <w:p w14:paraId="7A244F45" w14:textId="77777777" w:rsidR="00152E9D" w:rsidRPr="0059382D" w:rsidRDefault="00152E9D" w:rsidP="00DB116D">
      <w:pPr>
        <w:rPr>
          <w:rFonts w:asciiTheme="majorBidi" w:hAnsiTheme="majorBidi" w:cstheme="majorBidi"/>
          <w:sz w:val="24"/>
          <w:szCs w:val="24"/>
        </w:rPr>
      </w:pPr>
    </w:p>
    <w:p w14:paraId="5E02125C" w14:textId="77777777" w:rsidR="00A406E5" w:rsidRPr="0059382D" w:rsidRDefault="00A406E5">
      <w:pPr>
        <w:rPr>
          <w:rFonts w:asciiTheme="majorBidi" w:hAnsiTheme="majorBidi" w:cstheme="majorBidi"/>
          <w:sz w:val="24"/>
          <w:szCs w:val="24"/>
        </w:rPr>
      </w:pPr>
      <w:r w:rsidRPr="0059382D">
        <w:rPr>
          <w:rFonts w:asciiTheme="majorBidi" w:hAnsiTheme="majorBidi" w:cstheme="majorBidi"/>
          <w:sz w:val="24"/>
          <w:szCs w:val="24"/>
        </w:rPr>
        <w:br w:type="page"/>
      </w:r>
    </w:p>
    <w:p w14:paraId="10873CD9" w14:textId="77777777" w:rsidR="00152E9D" w:rsidRPr="0059382D" w:rsidRDefault="00152E9D" w:rsidP="00DB116D">
      <w:pPr>
        <w:rPr>
          <w:rFonts w:asciiTheme="majorBidi" w:hAnsiTheme="majorBidi" w:cstheme="majorBidi"/>
          <w:sz w:val="24"/>
          <w:szCs w:val="24"/>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5487"/>
        <w:gridCol w:w="104"/>
      </w:tblGrid>
      <w:tr w:rsidR="00C24B8D" w:rsidRPr="0059382D" w14:paraId="76753425" w14:textId="77777777" w:rsidTr="006A60BE">
        <w:tc>
          <w:tcPr>
            <w:tcW w:w="4957" w:type="dxa"/>
            <w:shd w:val="pct10" w:color="auto" w:fill="auto"/>
          </w:tcPr>
          <w:p w14:paraId="2F361A1D" w14:textId="77777777" w:rsidR="00C24B8D" w:rsidRPr="0059382D" w:rsidRDefault="00C24B8D" w:rsidP="006A60BE">
            <w:pPr>
              <w:rPr>
                <w:rFonts w:asciiTheme="majorBidi" w:hAnsiTheme="majorBidi" w:cstheme="majorBidi"/>
                <w:b/>
                <w:sz w:val="24"/>
                <w:szCs w:val="24"/>
              </w:rPr>
            </w:pPr>
            <w:r w:rsidRPr="0059382D">
              <w:rPr>
                <w:rFonts w:asciiTheme="majorBidi" w:hAnsiTheme="majorBidi" w:cstheme="majorBidi"/>
                <w:b/>
                <w:sz w:val="24"/>
                <w:szCs w:val="24"/>
              </w:rPr>
              <w:t>Learning Outcomes tested</w:t>
            </w:r>
          </w:p>
          <w:p w14:paraId="499496BD" w14:textId="77777777" w:rsidR="00C24B8D" w:rsidRPr="0059382D" w:rsidRDefault="00C24B8D" w:rsidP="006A60BE">
            <w:pPr>
              <w:rPr>
                <w:rFonts w:asciiTheme="majorBidi" w:hAnsiTheme="majorBidi" w:cstheme="majorBidi"/>
                <w:sz w:val="24"/>
                <w:szCs w:val="24"/>
              </w:rPr>
            </w:pPr>
            <w:r w:rsidRPr="0059382D">
              <w:rPr>
                <w:rFonts w:asciiTheme="majorBidi" w:hAnsiTheme="majorBidi" w:cstheme="majorBidi"/>
                <w:b/>
                <w:sz w:val="24"/>
                <w:szCs w:val="24"/>
              </w:rPr>
              <w:t>(from module syllabus)</w:t>
            </w:r>
          </w:p>
        </w:tc>
        <w:tc>
          <w:tcPr>
            <w:tcW w:w="5591" w:type="dxa"/>
            <w:gridSpan w:val="2"/>
            <w:shd w:val="pct10" w:color="auto" w:fill="auto"/>
          </w:tcPr>
          <w:p w14:paraId="6467A015" w14:textId="77777777" w:rsidR="00C24B8D" w:rsidRPr="0059382D" w:rsidRDefault="00C24B8D" w:rsidP="006A60BE">
            <w:pPr>
              <w:rPr>
                <w:rFonts w:asciiTheme="majorBidi" w:hAnsiTheme="majorBidi" w:cstheme="majorBidi"/>
                <w:sz w:val="24"/>
                <w:szCs w:val="24"/>
              </w:rPr>
            </w:pPr>
            <w:r w:rsidRPr="0059382D">
              <w:rPr>
                <w:rFonts w:asciiTheme="majorBidi" w:hAnsiTheme="majorBidi" w:cstheme="majorBidi"/>
                <w:b/>
                <w:sz w:val="24"/>
                <w:szCs w:val="24"/>
              </w:rPr>
              <w:t>Assessment Criteria</w:t>
            </w:r>
            <w:r w:rsidRPr="0059382D">
              <w:rPr>
                <w:rFonts w:asciiTheme="majorBidi" w:hAnsiTheme="majorBidi" w:cstheme="majorBidi"/>
                <w:sz w:val="24"/>
                <w:szCs w:val="24"/>
              </w:rPr>
              <w:t xml:space="preserve">  </w:t>
            </w:r>
            <w:r w:rsidRPr="0059382D">
              <w:rPr>
                <w:rFonts w:asciiTheme="majorBidi" w:hAnsiTheme="majorBidi" w:cstheme="majorBidi"/>
                <w:b/>
                <w:sz w:val="24"/>
                <w:szCs w:val="24"/>
              </w:rPr>
              <w:t>To achieve each outcome a student must demonstrate the ability to:</w:t>
            </w:r>
          </w:p>
        </w:tc>
      </w:tr>
      <w:tr w:rsidR="00C24B8D" w:rsidRPr="0059382D" w14:paraId="1FCD7456" w14:textId="77777777" w:rsidTr="006A60BE">
        <w:trPr>
          <w:trHeight w:val="70"/>
        </w:trPr>
        <w:tc>
          <w:tcPr>
            <w:tcW w:w="4957" w:type="dxa"/>
          </w:tcPr>
          <w:p w14:paraId="5A19070C" w14:textId="77777777" w:rsidR="00FE27AF" w:rsidRPr="0059382D" w:rsidRDefault="00FE27AF" w:rsidP="00FE27AF">
            <w:pPr>
              <w:spacing w:after="120"/>
              <w:jc w:val="both"/>
              <w:rPr>
                <w:rFonts w:asciiTheme="majorBidi" w:hAnsiTheme="majorBidi" w:cstheme="majorBidi"/>
                <w:sz w:val="24"/>
                <w:szCs w:val="24"/>
                <w:shd w:val="clear" w:color="auto" w:fill="FFFFFF"/>
              </w:rPr>
            </w:pPr>
            <w:r w:rsidRPr="0059382D">
              <w:rPr>
                <w:rFonts w:asciiTheme="majorBidi" w:hAnsiTheme="majorBidi" w:cstheme="majorBidi"/>
                <w:sz w:val="24"/>
                <w:szCs w:val="24"/>
              </w:rPr>
              <w:t xml:space="preserve">Upon the successful completion of this module, the student should be able to: </w:t>
            </w:r>
            <w:r w:rsidRPr="0059382D">
              <w:rPr>
                <w:rFonts w:asciiTheme="majorBidi" w:hAnsiTheme="majorBidi" w:cstheme="majorBidi"/>
                <w:sz w:val="24"/>
                <w:szCs w:val="24"/>
                <w:shd w:val="clear" w:color="auto" w:fill="FFFFFF"/>
              </w:rPr>
              <w:t xml:space="preserve"> </w:t>
            </w:r>
          </w:p>
          <w:p w14:paraId="0D304A14" w14:textId="77777777" w:rsidR="00FE27AF" w:rsidRPr="0059382D" w:rsidRDefault="00FE27AF" w:rsidP="00FE27AF">
            <w:pPr>
              <w:pStyle w:val="ListParagraph"/>
              <w:numPr>
                <w:ilvl w:val="0"/>
                <w:numId w:val="17"/>
              </w:numPr>
              <w:spacing w:after="120"/>
              <w:contextualSpacing w:val="0"/>
              <w:jc w:val="both"/>
              <w:rPr>
                <w:rFonts w:asciiTheme="majorBidi" w:hAnsiTheme="majorBidi" w:cstheme="majorBidi"/>
                <w:sz w:val="24"/>
                <w:szCs w:val="24"/>
              </w:rPr>
            </w:pPr>
            <w:r w:rsidRPr="0059382D">
              <w:rPr>
                <w:rFonts w:asciiTheme="majorBidi" w:hAnsiTheme="majorBidi" w:cstheme="majorBidi"/>
                <w:sz w:val="24"/>
                <w:szCs w:val="24"/>
                <w:shd w:val="clear" w:color="auto" w:fill="FFFFFF"/>
              </w:rPr>
              <w:t xml:space="preserve">Demonstrate a critical understanding of the well-established mechanisms underlying three body systems </w:t>
            </w:r>
          </w:p>
          <w:p w14:paraId="10969844" w14:textId="77777777" w:rsidR="00FE27AF" w:rsidRPr="0059382D" w:rsidRDefault="00FE27AF" w:rsidP="00FE27AF">
            <w:pPr>
              <w:pStyle w:val="ListParagraph"/>
              <w:numPr>
                <w:ilvl w:val="0"/>
                <w:numId w:val="17"/>
              </w:numPr>
              <w:spacing w:after="120"/>
              <w:contextualSpacing w:val="0"/>
              <w:jc w:val="both"/>
              <w:rPr>
                <w:rFonts w:asciiTheme="majorBidi" w:hAnsiTheme="majorBidi" w:cstheme="majorBidi"/>
                <w:sz w:val="24"/>
                <w:szCs w:val="24"/>
              </w:rPr>
            </w:pPr>
            <w:r w:rsidRPr="0059382D">
              <w:rPr>
                <w:rFonts w:asciiTheme="majorBidi" w:hAnsiTheme="majorBidi" w:cstheme="majorBidi"/>
                <w:sz w:val="24"/>
                <w:szCs w:val="24"/>
                <w:shd w:val="clear" w:color="auto" w:fill="FFFFFF"/>
              </w:rPr>
              <w:t>Analyse how normal and abnormal physiology is examined in relation to nutrition in order to improve the health and wellbeing of the body</w:t>
            </w:r>
          </w:p>
          <w:p w14:paraId="4540D0A6" w14:textId="77777777" w:rsidR="00C24B8D" w:rsidRPr="0059382D" w:rsidRDefault="00C24B8D" w:rsidP="00FE27AF">
            <w:pPr>
              <w:spacing w:after="160" w:line="276" w:lineRule="auto"/>
              <w:ind w:left="480"/>
              <w:contextualSpacing/>
              <w:jc w:val="both"/>
              <w:rPr>
                <w:rFonts w:asciiTheme="majorBidi" w:hAnsiTheme="majorBidi" w:cstheme="majorBidi"/>
                <w:sz w:val="24"/>
                <w:szCs w:val="24"/>
              </w:rPr>
            </w:pPr>
          </w:p>
        </w:tc>
        <w:tc>
          <w:tcPr>
            <w:tcW w:w="5591" w:type="dxa"/>
            <w:gridSpan w:val="2"/>
          </w:tcPr>
          <w:p w14:paraId="5186389C" w14:textId="4F90B6A0" w:rsidR="00D9154A" w:rsidRDefault="0059382D" w:rsidP="00EE3B7F">
            <w:pPr>
              <w:pStyle w:val="Default"/>
              <w:numPr>
                <w:ilvl w:val="0"/>
                <w:numId w:val="21"/>
              </w:numPr>
              <w:spacing w:after="120"/>
              <w:rPr>
                <w:rFonts w:asciiTheme="majorBidi" w:hAnsiTheme="majorBidi" w:cstheme="majorBidi"/>
              </w:rPr>
            </w:pPr>
            <w:r w:rsidRPr="0059382D">
              <w:rPr>
                <w:rFonts w:asciiTheme="majorBidi" w:hAnsiTheme="majorBidi" w:cstheme="majorBidi"/>
              </w:rPr>
              <w:t xml:space="preserve">MCQ exam </w:t>
            </w:r>
            <w:r w:rsidR="009975B9" w:rsidRPr="0059382D">
              <w:rPr>
                <w:rFonts w:asciiTheme="majorBidi" w:hAnsiTheme="majorBidi" w:cstheme="majorBidi"/>
              </w:rPr>
              <w:t xml:space="preserve">where students need to evidence </w:t>
            </w:r>
            <w:r w:rsidR="00AE77F4" w:rsidRPr="0059382D">
              <w:rPr>
                <w:rFonts w:asciiTheme="majorBidi" w:hAnsiTheme="majorBidi" w:cstheme="majorBidi"/>
              </w:rPr>
              <w:t xml:space="preserve">their knowledge pertaining to </w:t>
            </w:r>
            <w:r w:rsidR="007941CC" w:rsidRPr="0059382D">
              <w:rPr>
                <w:rFonts w:asciiTheme="majorBidi" w:hAnsiTheme="majorBidi" w:cstheme="majorBidi"/>
              </w:rPr>
              <w:t>routine measures and information gathering related to body functioning, health and well-being in nurs</w:t>
            </w:r>
            <w:r w:rsidR="00D9154A">
              <w:rPr>
                <w:rFonts w:asciiTheme="majorBidi" w:hAnsiTheme="majorBidi" w:cstheme="majorBidi"/>
              </w:rPr>
              <w:t xml:space="preserve">ing. </w:t>
            </w:r>
          </w:p>
          <w:p w14:paraId="2DFE1974" w14:textId="77777777" w:rsidR="003816C3" w:rsidRDefault="003816C3" w:rsidP="00D9154A">
            <w:pPr>
              <w:pStyle w:val="Default"/>
              <w:spacing w:after="120"/>
              <w:rPr>
                <w:rFonts w:asciiTheme="majorBidi" w:hAnsiTheme="majorBidi" w:cstheme="majorBidi"/>
              </w:rPr>
            </w:pPr>
          </w:p>
          <w:p w14:paraId="4E147CC9" w14:textId="1BDBB8EA" w:rsidR="003816C3" w:rsidRPr="0059382D" w:rsidRDefault="00584626" w:rsidP="00EE3B7F">
            <w:pPr>
              <w:pStyle w:val="Default"/>
              <w:numPr>
                <w:ilvl w:val="0"/>
                <w:numId w:val="21"/>
              </w:numPr>
              <w:spacing w:after="120"/>
              <w:rPr>
                <w:rFonts w:asciiTheme="majorBidi" w:hAnsiTheme="majorBidi" w:cstheme="majorBidi"/>
              </w:rPr>
            </w:pPr>
            <w:proofErr w:type="spellStart"/>
            <w:r>
              <w:rPr>
                <w:rFonts w:asciiTheme="majorBidi" w:hAnsiTheme="majorBidi" w:cstheme="majorBidi"/>
              </w:rPr>
              <w:t>Evalaute</w:t>
            </w:r>
            <w:proofErr w:type="spellEnd"/>
            <w:r>
              <w:rPr>
                <w:rFonts w:asciiTheme="majorBidi" w:hAnsiTheme="majorBidi" w:cstheme="majorBidi"/>
              </w:rPr>
              <w:t xml:space="preserve"> </w:t>
            </w:r>
            <w:r w:rsidR="003816C3">
              <w:rPr>
                <w:rFonts w:asciiTheme="majorBidi" w:hAnsiTheme="majorBidi" w:cstheme="majorBidi"/>
              </w:rPr>
              <w:t xml:space="preserve">the </w:t>
            </w:r>
            <w:r w:rsidR="00CA4528">
              <w:rPr>
                <w:rFonts w:asciiTheme="majorBidi" w:hAnsiTheme="majorBidi" w:cstheme="majorBidi"/>
              </w:rPr>
              <w:t>intricate interpl</w:t>
            </w:r>
            <w:r>
              <w:rPr>
                <w:rFonts w:asciiTheme="majorBidi" w:hAnsiTheme="majorBidi" w:cstheme="majorBidi"/>
              </w:rPr>
              <w:t>ay</w:t>
            </w:r>
            <w:r w:rsidR="00CA4528">
              <w:rPr>
                <w:rFonts w:asciiTheme="majorBidi" w:hAnsiTheme="majorBidi" w:cstheme="majorBidi"/>
              </w:rPr>
              <w:t xml:space="preserve"> between, d</w:t>
            </w:r>
            <w:r>
              <w:rPr>
                <w:rFonts w:asciiTheme="majorBidi" w:hAnsiTheme="majorBidi" w:cstheme="majorBidi"/>
              </w:rPr>
              <w:t>iet</w:t>
            </w:r>
            <w:r w:rsidR="00CA4528">
              <w:rPr>
                <w:rFonts w:asciiTheme="majorBidi" w:hAnsiTheme="majorBidi" w:cstheme="majorBidi"/>
              </w:rPr>
              <w:t xml:space="preserve"> and lifestyle choices and </w:t>
            </w:r>
            <w:r w:rsidR="009A458E">
              <w:rPr>
                <w:rFonts w:asciiTheme="majorBidi" w:hAnsiTheme="majorBidi" w:cstheme="majorBidi"/>
              </w:rPr>
              <w:t xml:space="preserve">the functioning of body systems, highlighting the </w:t>
            </w:r>
            <w:proofErr w:type="spellStart"/>
            <w:r w:rsidR="009A458E">
              <w:rPr>
                <w:rFonts w:asciiTheme="majorBidi" w:hAnsiTheme="majorBidi" w:cstheme="majorBidi"/>
              </w:rPr>
              <w:t>piviotal</w:t>
            </w:r>
            <w:proofErr w:type="spellEnd"/>
            <w:r w:rsidR="009A458E">
              <w:rPr>
                <w:rFonts w:asciiTheme="majorBidi" w:hAnsiTheme="majorBidi" w:cstheme="majorBidi"/>
              </w:rPr>
              <w:t xml:space="preserve"> role</w:t>
            </w:r>
            <w:r w:rsidR="00AF27A9">
              <w:rPr>
                <w:rFonts w:asciiTheme="majorBidi" w:hAnsiTheme="majorBidi" w:cstheme="majorBidi"/>
              </w:rPr>
              <w:t xml:space="preserve"> of lifestyle choices on</w:t>
            </w:r>
            <w:r w:rsidR="009A458E">
              <w:rPr>
                <w:rFonts w:asciiTheme="majorBidi" w:hAnsiTheme="majorBidi" w:cstheme="majorBidi"/>
              </w:rPr>
              <w:t xml:space="preserve"> </w:t>
            </w:r>
            <w:r>
              <w:rPr>
                <w:rFonts w:asciiTheme="majorBidi" w:hAnsiTheme="majorBidi" w:cstheme="majorBidi"/>
              </w:rPr>
              <w:t xml:space="preserve">overall health and well-being. </w:t>
            </w:r>
          </w:p>
          <w:p w14:paraId="6F1C96CB" w14:textId="77777777" w:rsidR="00A56703" w:rsidRPr="0059382D" w:rsidRDefault="00A56703" w:rsidP="00E12FDE">
            <w:pPr>
              <w:pStyle w:val="Default"/>
              <w:spacing w:after="120"/>
              <w:rPr>
                <w:rFonts w:asciiTheme="majorBidi" w:hAnsiTheme="majorBidi" w:cstheme="majorBidi"/>
              </w:rPr>
            </w:pPr>
          </w:p>
          <w:p w14:paraId="7B4EF9AE" w14:textId="21E59B93" w:rsidR="00C24B8D" w:rsidRPr="0059382D" w:rsidRDefault="00C24B8D" w:rsidP="00E12FDE">
            <w:pPr>
              <w:pStyle w:val="Default"/>
              <w:spacing w:after="120"/>
              <w:rPr>
                <w:rFonts w:asciiTheme="majorBidi" w:hAnsiTheme="majorBidi" w:cstheme="majorBidi"/>
              </w:rPr>
            </w:pPr>
          </w:p>
        </w:tc>
      </w:tr>
      <w:tr w:rsidR="00C24B8D" w:rsidRPr="0059382D" w14:paraId="734CEF45" w14:textId="77777777" w:rsidTr="006A60BE">
        <w:tblPrEx>
          <w:shd w:val="clear" w:color="auto" w:fill="C0C0C0"/>
          <w:tblLook w:val="01E0" w:firstRow="1" w:lastRow="1" w:firstColumn="1" w:lastColumn="1" w:noHBand="0" w:noVBand="0"/>
        </w:tblPrEx>
        <w:trPr>
          <w:gridAfter w:val="1"/>
          <w:wAfter w:w="104" w:type="dxa"/>
        </w:trPr>
        <w:tc>
          <w:tcPr>
            <w:tcW w:w="10444" w:type="dxa"/>
            <w:gridSpan w:val="2"/>
            <w:shd w:val="clear" w:color="auto" w:fill="C0C0C0"/>
          </w:tcPr>
          <w:p w14:paraId="27F4BEEA" w14:textId="77777777" w:rsidR="00C24B8D" w:rsidRPr="0059382D" w:rsidRDefault="00C24B8D" w:rsidP="006A60BE">
            <w:pPr>
              <w:jc w:val="center"/>
              <w:rPr>
                <w:rFonts w:asciiTheme="majorBidi" w:hAnsiTheme="majorBidi" w:cstheme="majorBidi"/>
                <w:b/>
                <w:sz w:val="24"/>
                <w:szCs w:val="24"/>
              </w:rPr>
            </w:pPr>
            <w:r w:rsidRPr="0059382D">
              <w:rPr>
                <w:rFonts w:asciiTheme="majorBidi" w:hAnsiTheme="majorBidi" w:cstheme="majorBidi"/>
                <w:b/>
                <w:sz w:val="24"/>
                <w:szCs w:val="24"/>
              </w:rPr>
              <w:br w:type="page"/>
              <w:t>TASK DESCRIPTION</w:t>
            </w:r>
          </w:p>
        </w:tc>
      </w:tr>
    </w:tbl>
    <w:p w14:paraId="69842938" w14:textId="08298B03" w:rsidR="00C24B8D" w:rsidRPr="0059382D" w:rsidRDefault="00C24B8D" w:rsidP="00C24B8D">
      <w:pPr>
        <w:pStyle w:val="Default"/>
        <w:spacing w:after="120"/>
        <w:rPr>
          <w:rFonts w:asciiTheme="majorBidi" w:hAnsiTheme="majorBidi" w:cstheme="majorBidi"/>
          <w:color w:val="auto"/>
        </w:rPr>
      </w:pPr>
    </w:p>
    <w:p w14:paraId="70ACCA5E" w14:textId="2FDC7534" w:rsidR="00F344BD" w:rsidRPr="0059382D" w:rsidRDefault="00F344BD" w:rsidP="00C24B8D">
      <w:pPr>
        <w:pStyle w:val="Default"/>
        <w:spacing w:after="120"/>
        <w:rPr>
          <w:rFonts w:asciiTheme="majorBidi" w:hAnsiTheme="majorBidi" w:cstheme="majorBidi"/>
          <w:color w:val="auto"/>
        </w:rPr>
      </w:pPr>
    </w:p>
    <w:p w14:paraId="79B704AA" w14:textId="44FCA5B9" w:rsidR="0059382D" w:rsidRPr="0033414E" w:rsidRDefault="0033414E" w:rsidP="0059382D">
      <w:pPr>
        <w:rPr>
          <w:rFonts w:asciiTheme="majorHAnsi" w:hAnsiTheme="majorHAnsi" w:cstheme="majorHAnsi"/>
          <w:b/>
          <w:bCs/>
          <w:sz w:val="24"/>
          <w:szCs w:val="24"/>
          <w:u w:val="single"/>
          <w:lang w:eastAsia="zh-CN"/>
        </w:rPr>
      </w:pPr>
      <w:r w:rsidRPr="0033414E">
        <w:rPr>
          <w:rFonts w:asciiTheme="majorHAnsi" w:hAnsiTheme="majorHAnsi" w:cstheme="majorHAnsi"/>
          <w:b/>
          <w:bCs/>
          <w:sz w:val="24"/>
          <w:szCs w:val="24"/>
          <w:u w:val="single"/>
        </w:rPr>
        <w:t xml:space="preserve">MCQ Test Over View </w:t>
      </w:r>
    </w:p>
    <w:p w14:paraId="7D3AE2CB" w14:textId="77777777" w:rsidR="0059382D" w:rsidRPr="002C0500" w:rsidRDefault="0059382D" w:rsidP="0059382D">
      <w:pPr>
        <w:rPr>
          <w:rFonts w:asciiTheme="majorHAnsi" w:hAnsiTheme="majorHAnsi" w:cstheme="majorHAnsi"/>
          <w:sz w:val="24"/>
          <w:szCs w:val="24"/>
        </w:rPr>
      </w:pPr>
      <w:r w:rsidRPr="002C0500">
        <w:rPr>
          <w:rFonts w:asciiTheme="majorHAnsi" w:hAnsiTheme="majorHAnsi" w:cstheme="majorHAnsi"/>
          <w:sz w:val="24"/>
          <w:szCs w:val="24"/>
        </w:rPr>
        <w:t>- This online multiple-choice test is designed to assess your knowledge of key topics related to obesity, BMI (Body Mass Index), BMR (Basal Metabolic Rate), consequences of obesity, diet, nutrition, and CPR (Cardiopulmonary Resuscitation).</w:t>
      </w:r>
    </w:p>
    <w:p w14:paraId="2BD169EB" w14:textId="77777777" w:rsidR="0059382D" w:rsidRPr="002C0500" w:rsidRDefault="0059382D" w:rsidP="0059382D">
      <w:pPr>
        <w:rPr>
          <w:rFonts w:asciiTheme="majorHAnsi" w:hAnsiTheme="majorHAnsi" w:cstheme="majorHAnsi"/>
          <w:sz w:val="24"/>
          <w:szCs w:val="24"/>
        </w:rPr>
      </w:pPr>
      <w:r w:rsidRPr="002C0500">
        <w:rPr>
          <w:rFonts w:asciiTheme="majorHAnsi" w:hAnsiTheme="majorHAnsi" w:cstheme="majorHAnsi"/>
          <w:sz w:val="24"/>
          <w:szCs w:val="24"/>
        </w:rPr>
        <w:t xml:space="preserve">- </w:t>
      </w:r>
    </w:p>
    <w:p w14:paraId="571B7B75" w14:textId="7618ADD3" w:rsidR="0059382D" w:rsidRPr="002C0500" w:rsidRDefault="0059382D" w:rsidP="0059382D">
      <w:pPr>
        <w:pStyle w:val="ListParagraph"/>
        <w:numPr>
          <w:ilvl w:val="0"/>
          <w:numId w:val="19"/>
        </w:numPr>
        <w:rPr>
          <w:rFonts w:asciiTheme="majorHAnsi" w:hAnsiTheme="majorHAnsi" w:cstheme="majorHAnsi"/>
          <w:sz w:val="24"/>
          <w:szCs w:val="24"/>
        </w:rPr>
      </w:pPr>
      <w:r w:rsidRPr="002C0500">
        <w:rPr>
          <w:rFonts w:asciiTheme="majorHAnsi" w:hAnsiTheme="majorHAnsi" w:cstheme="majorHAnsi"/>
          <w:sz w:val="24"/>
          <w:szCs w:val="24"/>
        </w:rPr>
        <w:t>The test consists of a series of multiple-choice questions (MCQs) to evaluate your understanding of these subjects.</w:t>
      </w:r>
    </w:p>
    <w:p w14:paraId="545C1F21" w14:textId="3F7EE0AE" w:rsidR="0059382D" w:rsidRPr="000D14FC" w:rsidRDefault="0059382D" w:rsidP="000D14FC">
      <w:pPr>
        <w:pStyle w:val="ListParagraph"/>
        <w:numPr>
          <w:ilvl w:val="0"/>
          <w:numId w:val="19"/>
        </w:numPr>
        <w:rPr>
          <w:rFonts w:asciiTheme="majorHAnsi" w:hAnsiTheme="majorHAnsi" w:cstheme="majorHAnsi"/>
          <w:sz w:val="24"/>
          <w:szCs w:val="24"/>
        </w:rPr>
      </w:pPr>
      <w:r w:rsidRPr="000D14FC">
        <w:rPr>
          <w:rFonts w:asciiTheme="majorHAnsi" w:hAnsiTheme="majorHAnsi" w:cstheme="majorHAnsi"/>
          <w:sz w:val="24"/>
          <w:szCs w:val="24"/>
        </w:rPr>
        <w:t>You will have 1.5 hours to complete the test, and once started, you cannot pause or reset it.</w:t>
      </w:r>
    </w:p>
    <w:p w14:paraId="0679A971" w14:textId="77777777" w:rsidR="0059382D" w:rsidRPr="002C0500" w:rsidRDefault="0059382D" w:rsidP="0059382D">
      <w:pPr>
        <w:rPr>
          <w:rFonts w:asciiTheme="majorHAnsi" w:hAnsiTheme="majorHAnsi" w:cstheme="majorHAnsi"/>
          <w:sz w:val="24"/>
          <w:szCs w:val="24"/>
        </w:rPr>
      </w:pPr>
    </w:p>
    <w:p w14:paraId="0641336C" w14:textId="04660A3A" w:rsidR="0059382D" w:rsidRPr="000D14FC" w:rsidRDefault="0059382D" w:rsidP="0059382D">
      <w:pPr>
        <w:rPr>
          <w:rFonts w:asciiTheme="majorHAnsi" w:hAnsiTheme="majorHAnsi" w:cstheme="majorHAnsi"/>
          <w:b/>
          <w:bCs/>
          <w:sz w:val="24"/>
          <w:szCs w:val="24"/>
          <w:u w:val="single"/>
        </w:rPr>
      </w:pPr>
      <w:r w:rsidRPr="000D14FC">
        <w:rPr>
          <w:rFonts w:asciiTheme="majorHAnsi" w:hAnsiTheme="majorHAnsi" w:cstheme="majorHAnsi"/>
          <w:b/>
          <w:bCs/>
          <w:sz w:val="24"/>
          <w:szCs w:val="24"/>
          <w:u w:val="single"/>
        </w:rPr>
        <w:t xml:space="preserve">Obesity, BMI, BMR, and Consequences </w:t>
      </w:r>
    </w:p>
    <w:p w14:paraId="601F04EF" w14:textId="77777777" w:rsidR="0059382D" w:rsidRPr="000D14FC" w:rsidRDefault="0059382D" w:rsidP="0059382D">
      <w:pPr>
        <w:rPr>
          <w:rFonts w:asciiTheme="majorHAnsi" w:hAnsiTheme="majorHAnsi" w:cstheme="majorHAnsi"/>
          <w:b/>
          <w:bCs/>
          <w:sz w:val="24"/>
          <w:szCs w:val="24"/>
          <w:u w:val="single"/>
        </w:rPr>
      </w:pPr>
    </w:p>
    <w:p w14:paraId="0E5E63DE" w14:textId="116278BB" w:rsidR="0059382D" w:rsidRPr="002C0500" w:rsidRDefault="0059382D" w:rsidP="0059382D">
      <w:pPr>
        <w:rPr>
          <w:rFonts w:asciiTheme="majorHAnsi" w:hAnsiTheme="majorHAnsi" w:cstheme="majorHAnsi"/>
          <w:sz w:val="24"/>
          <w:szCs w:val="24"/>
        </w:rPr>
      </w:pPr>
      <w:r w:rsidRPr="002C0500">
        <w:rPr>
          <w:rFonts w:asciiTheme="majorHAnsi" w:hAnsiTheme="majorHAnsi" w:cstheme="majorHAnsi"/>
          <w:sz w:val="24"/>
          <w:szCs w:val="24"/>
        </w:rPr>
        <w:t>   - This section consists of multiple-choice questions related to obesity, its definition, BMI calculations,                          BMR, and the health consequences of obesity.</w:t>
      </w:r>
    </w:p>
    <w:p w14:paraId="74AF3780" w14:textId="462D26BD" w:rsidR="0059382D" w:rsidRPr="002C0500" w:rsidRDefault="0059382D" w:rsidP="000D14FC">
      <w:pPr>
        <w:rPr>
          <w:rFonts w:asciiTheme="majorHAnsi" w:hAnsiTheme="majorHAnsi" w:cstheme="majorHAnsi"/>
          <w:sz w:val="24"/>
          <w:szCs w:val="24"/>
        </w:rPr>
      </w:pPr>
      <w:r w:rsidRPr="002C0500">
        <w:rPr>
          <w:rFonts w:asciiTheme="majorHAnsi" w:hAnsiTheme="majorHAnsi" w:cstheme="majorHAnsi"/>
          <w:sz w:val="24"/>
          <w:szCs w:val="24"/>
        </w:rPr>
        <w:t xml:space="preserve">   - </w:t>
      </w:r>
    </w:p>
    <w:p w14:paraId="00F117CC" w14:textId="570319B8" w:rsidR="0059382D" w:rsidRPr="000D14FC" w:rsidRDefault="0059382D" w:rsidP="0059382D">
      <w:pPr>
        <w:rPr>
          <w:rFonts w:asciiTheme="majorHAnsi" w:hAnsiTheme="majorHAnsi" w:cstheme="majorHAnsi"/>
          <w:b/>
          <w:bCs/>
          <w:sz w:val="24"/>
          <w:szCs w:val="24"/>
          <w:u w:val="single"/>
        </w:rPr>
      </w:pPr>
      <w:r w:rsidRPr="002C0500">
        <w:rPr>
          <w:rFonts w:asciiTheme="majorHAnsi" w:hAnsiTheme="majorHAnsi" w:cstheme="majorHAnsi"/>
          <w:sz w:val="24"/>
          <w:szCs w:val="24"/>
        </w:rPr>
        <w:t xml:space="preserve"> </w:t>
      </w:r>
      <w:r w:rsidRPr="000D14FC">
        <w:rPr>
          <w:rFonts w:asciiTheme="majorHAnsi" w:hAnsiTheme="majorHAnsi" w:cstheme="majorHAnsi"/>
          <w:b/>
          <w:bCs/>
          <w:sz w:val="24"/>
          <w:szCs w:val="24"/>
          <w:u w:val="single"/>
        </w:rPr>
        <w:t xml:space="preserve">Diet, Nutrition, and CPR </w:t>
      </w:r>
    </w:p>
    <w:p w14:paraId="3C2AAEF9" w14:textId="77777777" w:rsidR="0059382D" w:rsidRPr="002C0500" w:rsidRDefault="0059382D" w:rsidP="0059382D">
      <w:pPr>
        <w:rPr>
          <w:rFonts w:asciiTheme="majorHAnsi" w:hAnsiTheme="majorHAnsi" w:cstheme="majorHAnsi"/>
          <w:sz w:val="24"/>
          <w:szCs w:val="24"/>
        </w:rPr>
      </w:pPr>
      <w:r w:rsidRPr="002C0500">
        <w:rPr>
          <w:rFonts w:asciiTheme="majorHAnsi" w:hAnsiTheme="majorHAnsi" w:cstheme="majorHAnsi"/>
          <w:sz w:val="24"/>
          <w:szCs w:val="24"/>
        </w:rPr>
        <w:t>   - This section contains questions on topics related to diet, nutrition, and CPR techniques.</w:t>
      </w:r>
    </w:p>
    <w:p w14:paraId="17AC2E5C" w14:textId="77777777" w:rsidR="009329A9" w:rsidRDefault="0059382D" w:rsidP="0059382D">
      <w:pPr>
        <w:rPr>
          <w:rFonts w:asciiTheme="majorHAnsi" w:hAnsiTheme="majorHAnsi" w:cstheme="majorHAnsi"/>
          <w:sz w:val="24"/>
          <w:szCs w:val="24"/>
        </w:rPr>
      </w:pPr>
      <w:r w:rsidRPr="002C0500">
        <w:rPr>
          <w:rFonts w:asciiTheme="majorHAnsi" w:hAnsiTheme="majorHAnsi" w:cstheme="majorHAnsi"/>
          <w:sz w:val="24"/>
          <w:szCs w:val="24"/>
        </w:rPr>
        <w:t>   -</w:t>
      </w:r>
    </w:p>
    <w:p w14:paraId="4C875356" w14:textId="01607EFA" w:rsidR="0059382D" w:rsidRPr="009329A9" w:rsidRDefault="0059382D" w:rsidP="009329A9">
      <w:pPr>
        <w:pStyle w:val="ListParagraph"/>
        <w:numPr>
          <w:ilvl w:val="0"/>
          <w:numId w:val="20"/>
        </w:numPr>
        <w:rPr>
          <w:rFonts w:asciiTheme="majorHAnsi" w:hAnsiTheme="majorHAnsi" w:cstheme="majorHAnsi"/>
          <w:sz w:val="24"/>
          <w:szCs w:val="24"/>
        </w:rPr>
      </w:pPr>
      <w:r w:rsidRPr="009329A9">
        <w:rPr>
          <w:rFonts w:asciiTheme="majorHAnsi" w:hAnsiTheme="majorHAnsi" w:cstheme="majorHAnsi"/>
          <w:sz w:val="24"/>
          <w:szCs w:val="24"/>
        </w:rPr>
        <w:t>Carefully read each question and select the most appropriate answer.</w:t>
      </w:r>
    </w:p>
    <w:p w14:paraId="7E94D71D" w14:textId="47082640" w:rsidR="0059382D" w:rsidRPr="009329A9" w:rsidRDefault="0059382D" w:rsidP="009329A9">
      <w:pPr>
        <w:pStyle w:val="ListParagraph"/>
        <w:numPr>
          <w:ilvl w:val="0"/>
          <w:numId w:val="20"/>
        </w:numPr>
        <w:rPr>
          <w:rFonts w:asciiTheme="majorHAnsi" w:hAnsiTheme="majorHAnsi" w:cstheme="majorHAnsi"/>
          <w:sz w:val="24"/>
          <w:szCs w:val="24"/>
        </w:rPr>
      </w:pPr>
      <w:r w:rsidRPr="009329A9">
        <w:rPr>
          <w:rFonts w:asciiTheme="majorHAnsi" w:hAnsiTheme="majorHAnsi" w:cstheme="majorHAnsi"/>
          <w:sz w:val="24"/>
          <w:szCs w:val="24"/>
        </w:rPr>
        <w:t>You can navigate between questions within this section.</w:t>
      </w:r>
    </w:p>
    <w:p w14:paraId="2F0D81AD" w14:textId="12303574" w:rsidR="0059382D" w:rsidRPr="009329A9" w:rsidRDefault="0059382D" w:rsidP="009329A9">
      <w:pPr>
        <w:pStyle w:val="ListParagraph"/>
        <w:numPr>
          <w:ilvl w:val="0"/>
          <w:numId w:val="20"/>
        </w:numPr>
        <w:rPr>
          <w:rFonts w:asciiTheme="majorHAnsi" w:hAnsiTheme="majorHAnsi" w:cstheme="majorHAnsi"/>
          <w:sz w:val="24"/>
          <w:szCs w:val="24"/>
        </w:rPr>
      </w:pPr>
      <w:r w:rsidRPr="009329A9">
        <w:rPr>
          <w:rFonts w:asciiTheme="majorHAnsi" w:hAnsiTheme="majorHAnsi" w:cstheme="majorHAnsi"/>
          <w:sz w:val="24"/>
          <w:szCs w:val="24"/>
        </w:rPr>
        <w:t>Review your responses before moving to the next section.</w:t>
      </w:r>
    </w:p>
    <w:p w14:paraId="3434935A" w14:textId="77777777" w:rsidR="0059382D" w:rsidRPr="002C0500" w:rsidRDefault="0059382D" w:rsidP="0059382D">
      <w:pPr>
        <w:rPr>
          <w:rFonts w:asciiTheme="majorHAnsi" w:hAnsiTheme="majorHAnsi" w:cstheme="majorHAnsi"/>
          <w:sz w:val="24"/>
          <w:szCs w:val="24"/>
        </w:rPr>
      </w:pPr>
    </w:p>
    <w:p w14:paraId="6005C4CD" w14:textId="1239368D" w:rsidR="0059382D" w:rsidRPr="009329A9" w:rsidRDefault="0059382D" w:rsidP="0059382D">
      <w:pPr>
        <w:rPr>
          <w:rFonts w:asciiTheme="majorHAnsi" w:hAnsiTheme="majorHAnsi" w:cstheme="majorHAnsi"/>
          <w:b/>
          <w:bCs/>
          <w:sz w:val="24"/>
          <w:szCs w:val="24"/>
          <w:u w:val="single"/>
        </w:rPr>
      </w:pPr>
      <w:r w:rsidRPr="009329A9">
        <w:rPr>
          <w:rFonts w:asciiTheme="majorHAnsi" w:hAnsiTheme="majorHAnsi" w:cstheme="majorHAnsi"/>
          <w:b/>
          <w:bCs/>
          <w:sz w:val="24"/>
          <w:szCs w:val="24"/>
          <w:u w:val="single"/>
        </w:rPr>
        <w:t>Submission</w:t>
      </w:r>
    </w:p>
    <w:p w14:paraId="585BD5E5" w14:textId="77777777" w:rsidR="0059382D" w:rsidRPr="002C0500" w:rsidRDefault="0059382D" w:rsidP="0059382D">
      <w:pPr>
        <w:rPr>
          <w:rFonts w:asciiTheme="majorHAnsi" w:hAnsiTheme="majorHAnsi" w:cstheme="majorHAnsi"/>
          <w:sz w:val="24"/>
          <w:szCs w:val="24"/>
        </w:rPr>
      </w:pPr>
      <w:r w:rsidRPr="002C0500">
        <w:rPr>
          <w:rFonts w:asciiTheme="majorHAnsi" w:hAnsiTheme="majorHAnsi" w:cstheme="majorHAnsi"/>
          <w:sz w:val="24"/>
          <w:szCs w:val="24"/>
        </w:rPr>
        <w:t>   - After completing both sections or when the test time limit is reached, you will be prompted to submit your responses.</w:t>
      </w:r>
    </w:p>
    <w:p w14:paraId="5629A1D5" w14:textId="77777777" w:rsidR="0059382D" w:rsidRPr="002C0500" w:rsidRDefault="0059382D" w:rsidP="0059382D">
      <w:pPr>
        <w:rPr>
          <w:rFonts w:asciiTheme="majorHAnsi" w:hAnsiTheme="majorHAnsi" w:cstheme="majorHAnsi"/>
          <w:sz w:val="24"/>
          <w:szCs w:val="24"/>
        </w:rPr>
      </w:pPr>
      <w:r w:rsidRPr="002C0500">
        <w:rPr>
          <w:rFonts w:asciiTheme="majorHAnsi" w:hAnsiTheme="majorHAnsi" w:cstheme="majorHAnsi"/>
          <w:sz w:val="24"/>
          <w:szCs w:val="24"/>
        </w:rPr>
        <w:t>   - Ensure that you have answered all questions to the best of your ability before submitting.</w:t>
      </w:r>
    </w:p>
    <w:p w14:paraId="16325AF2" w14:textId="77777777" w:rsidR="0059382D" w:rsidRPr="002C0500" w:rsidRDefault="0059382D" w:rsidP="0059382D">
      <w:pPr>
        <w:rPr>
          <w:rFonts w:asciiTheme="majorHAnsi" w:hAnsiTheme="majorHAnsi" w:cstheme="majorHAnsi"/>
          <w:sz w:val="24"/>
          <w:szCs w:val="24"/>
        </w:rPr>
      </w:pPr>
    </w:p>
    <w:p w14:paraId="24D7C557" w14:textId="4BF579FD" w:rsidR="0059382D" w:rsidRPr="009329A9" w:rsidRDefault="0059382D" w:rsidP="0059382D">
      <w:pPr>
        <w:rPr>
          <w:rFonts w:asciiTheme="majorHAnsi" w:hAnsiTheme="majorHAnsi" w:cstheme="majorHAnsi"/>
          <w:b/>
          <w:bCs/>
          <w:sz w:val="24"/>
          <w:szCs w:val="24"/>
          <w:u w:val="single"/>
        </w:rPr>
      </w:pPr>
      <w:r w:rsidRPr="009329A9">
        <w:rPr>
          <w:rFonts w:asciiTheme="majorHAnsi" w:hAnsiTheme="majorHAnsi" w:cstheme="majorHAnsi"/>
          <w:b/>
          <w:bCs/>
          <w:sz w:val="24"/>
          <w:szCs w:val="24"/>
          <w:u w:val="single"/>
        </w:rPr>
        <w:t>Scoring:</w:t>
      </w:r>
    </w:p>
    <w:p w14:paraId="04BA62C4" w14:textId="77777777" w:rsidR="0059382D" w:rsidRPr="002C0500" w:rsidRDefault="0059382D" w:rsidP="0059382D">
      <w:pPr>
        <w:rPr>
          <w:rFonts w:asciiTheme="majorHAnsi" w:hAnsiTheme="majorHAnsi" w:cstheme="majorHAnsi"/>
          <w:sz w:val="24"/>
          <w:szCs w:val="24"/>
        </w:rPr>
      </w:pPr>
      <w:r w:rsidRPr="002C0500">
        <w:rPr>
          <w:rFonts w:asciiTheme="majorHAnsi" w:hAnsiTheme="majorHAnsi" w:cstheme="majorHAnsi"/>
          <w:sz w:val="24"/>
          <w:szCs w:val="24"/>
        </w:rPr>
        <w:t>   - Your test results will be provided to you upon submission or at a later time, depending on your instructor's guidelines.</w:t>
      </w:r>
    </w:p>
    <w:p w14:paraId="7D6BA99A" w14:textId="77777777" w:rsidR="0059382D" w:rsidRPr="002C0500" w:rsidRDefault="0059382D" w:rsidP="0059382D">
      <w:pPr>
        <w:rPr>
          <w:rFonts w:asciiTheme="majorHAnsi" w:hAnsiTheme="majorHAnsi" w:cstheme="majorHAnsi"/>
          <w:sz w:val="24"/>
          <w:szCs w:val="24"/>
        </w:rPr>
      </w:pPr>
      <w:r w:rsidRPr="002C0500">
        <w:rPr>
          <w:rFonts w:asciiTheme="majorHAnsi" w:hAnsiTheme="majorHAnsi" w:cstheme="majorHAnsi"/>
          <w:sz w:val="24"/>
          <w:szCs w:val="24"/>
        </w:rPr>
        <w:t>   - Each correct answer earns a certain number of points, and there are no penalties for incorrect answers.</w:t>
      </w:r>
    </w:p>
    <w:p w14:paraId="26568630" w14:textId="77777777" w:rsidR="0059382D" w:rsidRPr="002C0500" w:rsidRDefault="0059382D" w:rsidP="0059382D">
      <w:pPr>
        <w:rPr>
          <w:rFonts w:asciiTheme="majorHAnsi" w:hAnsiTheme="majorHAnsi" w:cstheme="majorHAnsi"/>
          <w:sz w:val="24"/>
          <w:szCs w:val="24"/>
        </w:rPr>
      </w:pPr>
    </w:p>
    <w:p w14:paraId="37892BE0" w14:textId="63ACC28D" w:rsidR="00F344BD" w:rsidRPr="0059382D" w:rsidRDefault="00F344BD" w:rsidP="00C24B8D">
      <w:pPr>
        <w:pStyle w:val="Default"/>
        <w:spacing w:after="120"/>
        <w:rPr>
          <w:rFonts w:asciiTheme="majorBidi" w:hAnsiTheme="majorBidi" w:cstheme="majorBidi"/>
          <w:color w:val="auto"/>
          <w:lang w:val="en-GB"/>
        </w:rPr>
      </w:pPr>
    </w:p>
    <w:p w14:paraId="2C3A4AE5" w14:textId="48886A85" w:rsidR="00215B42" w:rsidRPr="0059382D" w:rsidRDefault="003F5E97" w:rsidP="000A5CAD">
      <w:pPr>
        <w:pStyle w:val="ListParagraph"/>
        <w:spacing w:line="252" w:lineRule="auto"/>
        <w:ind w:left="0"/>
        <w:rPr>
          <w:rFonts w:asciiTheme="majorBidi" w:hAnsiTheme="majorBidi" w:cstheme="majorBidi"/>
          <w:sz w:val="24"/>
          <w:szCs w:val="24"/>
        </w:rPr>
      </w:pPr>
      <w:r w:rsidRPr="0059382D">
        <w:rPr>
          <w:rFonts w:asciiTheme="majorBidi" w:hAnsiTheme="majorBidi" w:cstheme="majorBidi"/>
          <w:sz w:val="24"/>
          <w:szCs w:val="24"/>
        </w:rPr>
        <w:t>.</w:t>
      </w:r>
    </w:p>
    <w:p w14:paraId="53580397" w14:textId="77777777" w:rsidR="00215B42" w:rsidRPr="0059382D" w:rsidRDefault="00215B42" w:rsidP="00215B42">
      <w:pPr>
        <w:pStyle w:val="Default"/>
        <w:spacing w:after="120"/>
        <w:rPr>
          <w:rFonts w:asciiTheme="majorBidi" w:hAnsiTheme="majorBidi" w:cstheme="majorBidi"/>
          <w:color w:val="auto"/>
        </w:rPr>
      </w:pPr>
    </w:p>
    <w:p w14:paraId="28EEBD77" w14:textId="77777777" w:rsidR="00CF404A" w:rsidRPr="0059382D" w:rsidRDefault="00CF404A" w:rsidP="00CF404A">
      <w:pPr>
        <w:pStyle w:val="Default"/>
        <w:spacing w:after="120"/>
        <w:rPr>
          <w:rFonts w:asciiTheme="majorBidi" w:hAnsiTheme="majorBidi" w:cstheme="majorBidi"/>
          <w:color w:val="auto"/>
        </w:rPr>
      </w:pPr>
    </w:p>
    <w:p w14:paraId="69E755F8" w14:textId="77777777" w:rsidR="00152E9D" w:rsidRPr="0059382D" w:rsidRDefault="00152E9D" w:rsidP="00A67FB1">
      <w:pPr>
        <w:ind w:left="720"/>
        <w:rPr>
          <w:rFonts w:asciiTheme="majorBidi" w:hAnsiTheme="majorBidi" w:cstheme="majorBidi"/>
          <w:sz w:val="24"/>
          <w:szCs w:val="24"/>
        </w:rPr>
      </w:pPr>
    </w:p>
    <w:p w14:paraId="6AD9FFD4" w14:textId="77777777" w:rsidR="00152E9D" w:rsidRPr="0059382D" w:rsidRDefault="00152E9D" w:rsidP="00A67FB1">
      <w:pPr>
        <w:ind w:left="720"/>
        <w:rPr>
          <w:rFonts w:asciiTheme="majorBidi" w:hAnsiTheme="majorBidi" w:cstheme="majorBidi"/>
          <w:sz w:val="24"/>
          <w:szCs w:val="24"/>
        </w:rPr>
      </w:pPr>
    </w:p>
    <w:p w14:paraId="48386811" w14:textId="77777777" w:rsidR="00152E9D" w:rsidRPr="0059382D" w:rsidRDefault="00152E9D" w:rsidP="00A67FB1">
      <w:pPr>
        <w:ind w:left="720"/>
        <w:rPr>
          <w:rFonts w:asciiTheme="majorBidi" w:hAnsiTheme="majorBidi" w:cstheme="majorBidi"/>
          <w:sz w:val="24"/>
          <w:szCs w:val="24"/>
        </w:rPr>
      </w:pPr>
    </w:p>
    <w:p w14:paraId="36FD3E5A" w14:textId="77777777" w:rsidR="00152E9D" w:rsidRPr="0059382D" w:rsidRDefault="00152E9D" w:rsidP="00A67FB1">
      <w:pPr>
        <w:ind w:left="720"/>
        <w:rPr>
          <w:rFonts w:asciiTheme="majorBidi" w:hAnsiTheme="majorBidi" w:cstheme="majorBidi"/>
          <w:sz w:val="24"/>
          <w:szCs w:val="24"/>
        </w:rPr>
      </w:pPr>
    </w:p>
    <w:p w14:paraId="2C4DC4EF" w14:textId="77777777" w:rsidR="00152E9D" w:rsidRPr="0059382D" w:rsidRDefault="00152E9D" w:rsidP="00A67FB1">
      <w:pPr>
        <w:ind w:left="720"/>
        <w:rPr>
          <w:rFonts w:asciiTheme="majorBidi" w:hAnsiTheme="majorBidi" w:cstheme="majorBidi"/>
          <w:sz w:val="24"/>
          <w:szCs w:val="24"/>
        </w:rPr>
      </w:pPr>
    </w:p>
    <w:p w14:paraId="3E88CE2E" w14:textId="77777777" w:rsidR="00152E9D" w:rsidRPr="0059382D" w:rsidRDefault="00152E9D" w:rsidP="00A67FB1">
      <w:pPr>
        <w:ind w:left="720"/>
        <w:rPr>
          <w:rFonts w:asciiTheme="majorBidi" w:hAnsiTheme="majorBidi" w:cstheme="majorBidi"/>
          <w:sz w:val="24"/>
          <w:szCs w:val="24"/>
        </w:rPr>
      </w:pPr>
    </w:p>
    <w:p w14:paraId="215A8DE2" w14:textId="77777777" w:rsidR="00152E9D" w:rsidRPr="0059382D" w:rsidRDefault="00152E9D" w:rsidP="00A67FB1">
      <w:pPr>
        <w:ind w:left="720"/>
        <w:rPr>
          <w:rFonts w:asciiTheme="majorBidi" w:hAnsiTheme="majorBidi" w:cstheme="majorBidi"/>
          <w:sz w:val="24"/>
          <w:szCs w:val="24"/>
        </w:rPr>
      </w:pPr>
    </w:p>
    <w:p w14:paraId="2A01E268" w14:textId="77777777" w:rsidR="00152E9D" w:rsidRPr="0059382D" w:rsidRDefault="00152E9D" w:rsidP="00A67FB1">
      <w:pPr>
        <w:ind w:left="720"/>
        <w:rPr>
          <w:rFonts w:asciiTheme="majorBidi" w:hAnsiTheme="majorBidi" w:cstheme="majorBidi"/>
          <w:sz w:val="24"/>
          <w:szCs w:val="24"/>
        </w:rPr>
      </w:pPr>
    </w:p>
    <w:p w14:paraId="25577850" w14:textId="77777777" w:rsidR="00152E9D" w:rsidRPr="0059382D" w:rsidRDefault="00152E9D" w:rsidP="00A67FB1">
      <w:pPr>
        <w:ind w:left="720"/>
        <w:rPr>
          <w:rFonts w:asciiTheme="majorBidi" w:hAnsiTheme="majorBidi" w:cstheme="majorBidi"/>
          <w:sz w:val="24"/>
          <w:szCs w:val="24"/>
        </w:rPr>
      </w:pPr>
    </w:p>
    <w:p w14:paraId="27AF684F" w14:textId="77777777" w:rsidR="00152E9D" w:rsidRPr="0059382D" w:rsidRDefault="00152E9D" w:rsidP="00A67FB1">
      <w:pPr>
        <w:ind w:left="720"/>
        <w:rPr>
          <w:rFonts w:asciiTheme="majorBidi" w:hAnsiTheme="majorBidi" w:cstheme="majorBidi"/>
          <w:sz w:val="24"/>
          <w:szCs w:val="24"/>
        </w:rPr>
      </w:pPr>
    </w:p>
    <w:p w14:paraId="0F4170F9" w14:textId="77777777" w:rsidR="00152E9D" w:rsidRPr="0059382D" w:rsidRDefault="00152E9D" w:rsidP="00A67FB1">
      <w:pPr>
        <w:ind w:left="720"/>
        <w:rPr>
          <w:rFonts w:asciiTheme="majorBidi" w:hAnsiTheme="majorBidi" w:cstheme="majorBidi"/>
          <w:sz w:val="24"/>
          <w:szCs w:val="24"/>
        </w:rPr>
      </w:pPr>
    </w:p>
    <w:p w14:paraId="5C97C4DD" w14:textId="77777777" w:rsidR="00152E9D" w:rsidRPr="0059382D" w:rsidRDefault="00152E9D" w:rsidP="00A67FB1">
      <w:pPr>
        <w:ind w:left="720"/>
        <w:rPr>
          <w:rFonts w:asciiTheme="majorBidi" w:hAnsiTheme="majorBidi" w:cstheme="majorBidi"/>
          <w:sz w:val="24"/>
          <w:szCs w:val="24"/>
        </w:rPr>
      </w:pPr>
    </w:p>
    <w:p w14:paraId="45684C45" w14:textId="77777777" w:rsidR="00152E9D" w:rsidRPr="0059382D" w:rsidRDefault="00152E9D" w:rsidP="00A67FB1">
      <w:pPr>
        <w:ind w:left="720"/>
        <w:rPr>
          <w:rFonts w:asciiTheme="majorBidi" w:hAnsiTheme="majorBidi" w:cstheme="majorBidi"/>
          <w:sz w:val="24"/>
          <w:szCs w:val="24"/>
        </w:rPr>
      </w:pPr>
    </w:p>
    <w:p w14:paraId="4D42C1D1" w14:textId="77777777" w:rsidR="00152E9D" w:rsidRPr="0059382D" w:rsidRDefault="00152E9D" w:rsidP="00A67FB1">
      <w:pPr>
        <w:ind w:left="720"/>
        <w:rPr>
          <w:rFonts w:asciiTheme="majorBidi" w:hAnsiTheme="majorBidi" w:cstheme="majorBidi"/>
          <w:sz w:val="24"/>
          <w:szCs w:val="24"/>
        </w:rPr>
      </w:pPr>
    </w:p>
    <w:p w14:paraId="15124519" w14:textId="77777777" w:rsidR="00152E9D" w:rsidRPr="0059382D" w:rsidRDefault="00152E9D" w:rsidP="00A67FB1">
      <w:pPr>
        <w:ind w:left="720"/>
        <w:rPr>
          <w:rFonts w:asciiTheme="majorBidi" w:hAnsiTheme="majorBidi" w:cstheme="majorBidi"/>
          <w:sz w:val="24"/>
          <w:szCs w:val="24"/>
        </w:rPr>
      </w:pPr>
    </w:p>
    <w:p w14:paraId="78F17F35" w14:textId="77777777" w:rsidR="00152E9D" w:rsidRPr="0059382D" w:rsidRDefault="00152E9D" w:rsidP="00A67FB1">
      <w:pPr>
        <w:ind w:left="720"/>
        <w:rPr>
          <w:rFonts w:asciiTheme="majorBidi" w:hAnsiTheme="majorBidi" w:cstheme="majorBidi"/>
          <w:sz w:val="24"/>
          <w:szCs w:val="24"/>
        </w:rPr>
      </w:pPr>
    </w:p>
    <w:p w14:paraId="63AA1E1F" w14:textId="77777777" w:rsidR="00152E9D" w:rsidRPr="0059382D" w:rsidRDefault="00152E9D" w:rsidP="00A67FB1">
      <w:pPr>
        <w:ind w:left="720"/>
        <w:rPr>
          <w:rFonts w:asciiTheme="majorBidi" w:hAnsiTheme="majorBidi" w:cstheme="majorBidi"/>
          <w:sz w:val="24"/>
          <w:szCs w:val="24"/>
        </w:rPr>
      </w:pPr>
    </w:p>
    <w:p w14:paraId="10526D7F" w14:textId="77777777" w:rsidR="00152E9D" w:rsidRPr="0059382D" w:rsidRDefault="00152E9D" w:rsidP="00A67FB1">
      <w:pPr>
        <w:ind w:left="720"/>
        <w:rPr>
          <w:rFonts w:asciiTheme="majorBidi" w:hAnsiTheme="majorBidi" w:cstheme="majorBidi"/>
          <w:sz w:val="24"/>
          <w:szCs w:val="24"/>
        </w:rPr>
      </w:pPr>
    </w:p>
    <w:p w14:paraId="453F59A2" w14:textId="77777777" w:rsidR="00152E9D" w:rsidRPr="0059382D" w:rsidRDefault="00152E9D" w:rsidP="00A67FB1">
      <w:pPr>
        <w:ind w:left="720"/>
        <w:rPr>
          <w:rFonts w:asciiTheme="majorBidi" w:hAnsiTheme="majorBidi" w:cstheme="majorBidi"/>
          <w:sz w:val="24"/>
          <w:szCs w:val="24"/>
        </w:rPr>
      </w:pPr>
    </w:p>
    <w:p w14:paraId="2A5E740B" w14:textId="77777777" w:rsidR="00A3505D" w:rsidRPr="0059382D" w:rsidRDefault="00A3505D" w:rsidP="00D22D9C">
      <w:pPr>
        <w:jc w:val="both"/>
        <w:rPr>
          <w:rFonts w:asciiTheme="majorBidi" w:hAnsiTheme="majorBidi" w:cstheme="majorBidi"/>
          <w:sz w:val="24"/>
          <w:szCs w:val="24"/>
        </w:rPr>
      </w:pPr>
    </w:p>
    <w:p w14:paraId="04969BD2" w14:textId="77777777" w:rsidR="004D5E9B" w:rsidRPr="0059382D" w:rsidRDefault="004D5E9B" w:rsidP="00D22D9C">
      <w:pPr>
        <w:jc w:val="both"/>
        <w:rPr>
          <w:rFonts w:asciiTheme="majorBidi" w:hAnsiTheme="majorBidi" w:cstheme="majorBidi"/>
          <w:sz w:val="24"/>
          <w:szCs w:val="24"/>
        </w:rPr>
      </w:pPr>
      <w:r w:rsidRPr="0059382D">
        <w:rPr>
          <w:rFonts w:asciiTheme="majorBidi" w:hAnsiTheme="majorBidi" w:cstheme="majorBidi"/>
          <w:sz w:val="24"/>
          <w:szCs w:val="24"/>
        </w:rPr>
        <w:br/>
      </w:r>
      <w:r w:rsidRPr="0059382D">
        <w:rPr>
          <w:rFonts w:asciiTheme="majorBidi" w:hAnsiTheme="majorBidi" w:cstheme="majorBidi"/>
          <w:sz w:val="24"/>
          <w:szCs w:val="24"/>
        </w:rPr>
        <w:br/>
      </w:r>
    </w:p>
    <w:p w14:paraId="20E48841" w14:textId="77777777" w:rsidR="004D5E9B" w:rsidRPr="0059382D" w:rsidRDefault="004D5E9B" w:rsidP="00D22D9C">
      <w:pPr>
        <w:jc w:val="both"/>
        <w:rPr>
          <w:rFonts w:asciiTheme="majorBidi" w:hAnsiTheme="majorBidi" w:cstheme="majorBidi"/>
          <w:sz w:val="24"/>
          <w:szCs w:val="24"/>
        </w:rPr>
      </w:pPr>
    </w:p>
    <w:p w14:paraId="7A4BEB98" w14:textId="77777777" w:rsidR="004D5E9B" w:rsidRPr="0059382D" w:rsidRDefault="004D5E9B" w:rsidP="00D22D9C">
      <w:pPr>
        <w:jc w:val="both"/>
        <w:rPr>
          <w:rFonts w:asciiTheme="majorBidi" w:hAnsiTheme="majorBidi" w:cstheme="majorBidi"/>
          <w:sz w:val="24"/>
          <w:szCs w:val="24"/>
        </w:rPr>
      </w:pPr>
    </w:p>
    <w:p w14:paraId="4D9A1915" w14:textId="77777777" w:rsidR="004D5E9B" w:rsidRPr="0059382D" w:rsidRDefault="004D5E9B" w:rsidP="00D22D9C">
      <w:pPr>
        <w:jc w:val="both"/>
        <w:rPr>
          <w:rFonts w:asciiTheme="majorBidi" w:hAnsiTheme="majorBidi" w:cstheme="majorBidi"/>
          <w:sz w:val="24"/>
          <w:szCs w:val="24"/>
        </w:rPr>
      </w:pPr>
    </w:p>
    <w:p w14:paraId="2BC12601" w14:textId="77777777" w:rsidR="004D5E9B" w:rsidRPr="0059382D" w:rsidRDefault="004D5E9B" w:rsidP="00D22D9C">
      <w:pPr>
        <w:jc w:val="both"/>
        <w:rPr>
          <w:rFonts w:asciiTheme="majorBidi" w:hAnsiTheme="majorBidi" w:cstheme="majorBidi"/>
          <w:sz w:val="24"/>
          <w:szCs w:val="24"/>
        </w:rPr>
      </w:pPr>
    </w:p>
    <w:p w14:paraId="2BDBB301" w14:textId="77777777" w:rsidR="004D5E9B" w:rsidRPr="0059382D" w:rsidRDefault="004D5E9B" w:rsidP="00D22D9C">
      <w:pPr>
        <w:jc w:val="both"/>
        <w:rPr>
          <w:rFonts w:asciiTheme="majorBidi" w:hAnsiTheme="majorBidi" w:cstheme="majorBidi"/>
          <w:sz w:val="24"/>
          <w:szCs w:val="24"/>
        </w:rPr>
      </w:pPr>
    </w:p>
    <w:p w14:paraId="266F0182" w14:textId="77777777" w:rsidR="004D5E9B" w:rsidRPr="0059382D" w:rsidRDefault="004D5E9B" w:rsidP="00D22D9C">
      <w:pPr>
        <w:jc w:val="both"/>
        <w:rPr>
          <w:rFonts w:asciiTheme="majorBidi" w:hAnsiTheme="majorBidi" w:cstheme="majorBidi"/>
          <w:sz w:val="24"/>
          <w:szCs w:val="24"/>
        </w:rPr>
      </w:pPr>
    </w:p>
    <w:p w14:paraId="0B99B165" w14:textId="77777777" w:rsidR="00A85BFE" w:rsidRPr="0059382D" w:rsidRDefault="004D5E9B" w:rsidP="00D22D9C">
      <w:pPr>
        <w:jc w:val="both"/>
        <w:rPr>
          <w:rFonts w:asciiTheme="majorBidi" w:hAnsiTheme="majorBidi" w:cstheme="majorBidi"/>
          <w:sz w:val="24"/>
          <w:szCs w:val="24"/>
        </w:rPr>
      </w:pPr>
      <w:r w:rsidRPr="0059382D">
        <w:rPr>
          <w:rFonts w:asciiTheme="majorBidi" w:hAnsiTheme="majorBidi" w:cstheme="majorBidi"/>
          <w:sz w:val="24"/>
          <w:szCs w:val="24"/>
        </w:rPr>
        <w:br/>
      </w:r>
    </w:p>
    <w:p w14:paraId="22372904" w14:textId="77777777" w:rsidR="00A85BFE" w:rsidRPr="0059382D" w:rsidRDefault="00A85BFE">
      <w:pPr>
        <w:rPr>
          <w:rFonts w:asciiTheme="majorBidi" w:hAnsiTheme="majorBidi" w:cstheme="majorBidi"/>
          <w:sz w:val="24"/>
          <w:szCs w:val="24"/>
        </w:rPr>
      </w:pPr>
      <w:r w:rsidRPr="0059382D">
        <w:rPr>
          <w:rFonts w:asciiTheme="majorBidi" w:hAnsiTheme="majorBidi" w:cstheme="majorBidi"/>
          <w:sz w:val="24"/>
          <w:szCs w:val="24"/>
        </w:rPr>
        <w:br w:type="page"/>
      </w:r>
    </w:p>
    <w:p w14:paraId="392D3035" w14:textId="77777777" w:rsidR="00A3505D" w:rsidRPr="0059382D" w:rsidRDefault="00A3505D" w:rsidP="00D22D9C">
      <w:pPr>
        <w:jc w:val="both"/>
        <w:rPr>
          <w:rFonts w:asciiTheme="majorBidi" w:hAnsiTheme="majorBidi" w:cstheme="majorBid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59382D" w14:paraId="166BF342" w14:textId="77777777" w:rsidTr="00C8667A">
        <w:trPr>
          <w:trHeight w:val="414"/>
        </w:trPr>
        <w:tc>
          <w:tcPr>
            <w:tcW w:w="10670" w:type="dxa"/>
            <w:shd w:val="clear" w:color="auto" w:fill="D9D9D9"/>
          </w:tcPr>
          <w:p w14:paraId="159F2C1C" w14:textId="77777777" w:rsidR="00D22D9C" w:rsidRPr="0059382D" w:rsidRDefault="00D22D9C" w:rsidP="00C8667A">
            <w:pPr>
              <w:jc w:val="center"/>
              <w:rPr>
                <w:rFonts w:asciiTheme="majorBidi" w:hAnsiTheme="majorBidi" w:cstheme="majorBidi"/>
                <w:b/>
                <w:caps/>
                <w:sz w:val="24"/>
                <w:szCs w:val="24"/>
              </w:rPr>
            </w:pPr>
            <w:r w:rsidRPr="0059382D">
              <w:rPr>
                <w:rFonts w:asciiTheme="majorBidi" w:hAnsiTheme="majorBidi" w:cstheme="majorBidi"/>
                <w:b/>
                <w:caps/>
                <w:sz w:val="24"/>
                <w:szCs w:val="24"/>
              </w:rPr>
              <w:t>GUIDANCE</w:t>
            </w:r>
            <w:r w:rsidR="009F5CB2" w:rsidRPr="0059382D">
              <w:rPr>
                <w:rFonts w:asciiTheme="majorBidi" w:hAnsiTheme="majorBidi" w:cstheme="majorBidi"/>
                <w:b/>
                <w:caps/>
                <w:sz w:val="24"/>
                <w:szCs w:val="24"/>
              </w:rPr>
              <w:t xml:space="preserve"> </w:t>
            </w:r>
            <w:r w:rsidRPr="0059382D">
              <w:rPr>
                <w:rFonts w:asciiTheme="majorBidi" w:hAnsiTheme="majorBidi" w:cstheme="majorBidi"/>
                <w:b/>
                <w:caps/>
                <w:sz w:val="24"/>
                <w:szCs w:val="24"/>
              </w:rPr>
              <w:t>FOR Students IN THE COMPLETION OF TASKS</w:t>
            </w:r>
          </w:p>
        </w:tc>
      </w:tr>
    </w:tbl>
    <w:p w14:paraId="465FF096" w14:textId="77777777" w:rsidR="00D22D9C" w:rsidRPr="0059382D" w:rsidRDefault="00D22D9C" w:rsidP="00D22D9C">
      <w:pPr>
        <w:jc w:val="both"/>
        <w:rPr>
          <w:rFonts w:asciiTheme="majorBidi" w:hAnsiTheme="majorBidi" w:cstheme="majorBidi"/>
          <w:sz w:val="24"/>
          <w:szCs w:val="24"/>
        </w:rPr>
      </w:pPr>
    </w:p>
    <w:p w14:paraId="699D7A83" w14:textId="77777777" w:rsidR="00D22D9C" w:rsidRPr="0059382D" w:rsidRDefault="00D22D9C" w:rsidP="00D22D9C">
      <w:pPr>
        <w:jc w:val="both"/>
        <w:rPr>
          <w:rFonts w:asciiTheme="majorBidi" w:hAnsiTheme="majorBidi" w:cstheme="majorBidi"/>
          <w:b/>
          <w:sz w:val="24"/>
          <w:szCs w:val="24"/>
        </w:rPr>
      </w:pPr>
      <w:r w:rsidRPr="0059382D">
        <w:rPr>
          <w:rFonts w:asciiTheme="majorBidi" w:hAnsiTheme="majorBidi" w:cstheme="majorBidi"/>
          <w:b/>
          <w:sz w:val="24"/>
          <w:szCs w:val="24"/>
        </w:rPr>
        <w:t xml:space="preserve">NOTE: The guidance offered below is linked to the five </w:t>
      </w:r>
      <w:r w:rsidR="004D5E9B" w:rsidRPr="0059382D">
        <w:rPr>
          <w:rFonts w:asciiTheme="majorBidi" w:hAnsiTheme="majorBidi" w:cstheme="majorBidi"/>
          <w:b/>
          <w:sz w:val="24"/>
          <w:szCs w:val="24"/>
        </w:rPr>
        <w:t>generic</w:t>
      </w:r>
      <w:r w:rsidRPr="0059382D">
        <w:rPr>
          <w:rFonts w:asciiTheme="majorBidi" w:hAnsiTheme="majorBidi" w:cstheme="majorBidi"/>
          <w:b/>
          <w:sz w:val="24"/>
          <w:szCs w:val="24"/>
        </w:rPr>
        <w:t xml:space="preserve"> assessment criteria overleaf.</w:t>
      </w:r>
    </w:p>
    <w:p w14:paraId="5971F37E" w14:textId="77777777" w:rsidR="004D5E9B" w:rsidRPr="0059382D" w:rsidRDefault="004D5E9B" w:rsidP="00D22D9C">
      <w:pPr>
        <w:jc w:val="both"/>
        <w:rPr>
          <w:rFonts w:asciiTheme="majorBidi" w:hAnsiTheme="majorBidi" w:cstheme="majorBidi"/>
          <w:b/>
          <w:sz w:val="24"/>
          <w:szCs w:val="24"/>
        </w:rPr>
      </w:pPr>
    </w:p>
    <w:p w14:paraId="039704F0" w14:textId="77777777" w:rsidR="00D22D9C" w:rsidRPr="0059382D" w:rsidRDefault="005F3A53" w:rsidP="00D22D9C">
      <w:pPr>
        <w:numPr>
          <w:ilvl w:val="0"/>
          <w:numId w:val="6"/>
        </w:numPr>
        <w:jc w:val="both"/>
        <w:rPr>
          <w:rFonts w:asciiTheme="majorBidi" w:hAnsiTheme="majorBidi" w:cstheme="majorBidi"/>
          <w:b/>
          <w:sz w:val="24"/>
          <w:szCs w:val="24"/>
        </w:rPr>
      </w:pPr>
      <w:r w:rsidRPr="0059382D">
        <w:rPr>
          <w:rFonts w:asciiTheme="majorBidi" w:hAnsiTheme="majorBidi" w:cstheme="majorBidi"/>
          <w:b/>
          <w:sz w:val="24"/>
          <w:szCs w:val="24"/>
        </w:rPr>
        <w:t>Engagement with</w:t>
      </w:r>
      <w:r w:rsidR="00D22D9C" w:rsidRPr="0059382D">
        <w:rPr>
          <w:rFonts w:asciiTheme="majorBidi" w:hAnsiTheme="majorBidi" w:cstheme="majorBidi"/>
          <w:b/>
          <w:sz w:val="24"/>
          <w:szCs w:val="24"/>
        </w:rPr>
        <w:t xml:space="preserve"> Literature </w:t>
      </w:r>
      <w:r w:rsidRPr="0059382D">
        <w:rPr>
          <w:rFonts w:asciiTheme="majorBidi" w:hAnsiTheme="majorBidi" w:cstheme="majorBidi"/>
          <w:b/>
          <w:sz w:val="24"/>
          <w:szCs w:val="24"/>
        </w:rPr>
        <w:t>Skills</w:t>
      </w:r>
    </w:p>
    <w:p w14:paraId="53A52EB2" w14:textId="77777777" w:rsidR="00D22D9C" w:rsidRPr="0059382D" w:rsidRDefault="00D22D9C" w:rsidP="00D22D9C">
      <w:pPr>
        <w:jc w:val="both"/>
        <w:rPr>
          <w:rFonts w:asciiTheme="majorBidi" w:hAnsiTheme="majorBidi" w:cstheme="majorBidi"/>
          <w:sz w:val="24"/>
          <w:szCs w:val="24"/>
        </w:rPr>
      </w:pPr>
      <w:r w:rsidRPr="0059382D">
        <w:rPr>
          <w:rFonts w:asciiTheme="majorBidi" w:hAnsiTheme="majorBidi" w:cstheme="majorBidi"/>
          <w:sz w:val="24"/>
          <w:szCs w:val="24"/>
        </w:rPr>
        <w:t xml:space="preserve">Your work must be informed and supported by scholarly material that is </w:t>
      </w:r>
      <w:r w:rsidRPr="0059382D">
        <w:rPr>
          <w:rFonts w:asciiTheme="majorBidi" w:hAnsiTheme="majorBidi" w:cstheme="majorBidi"/>
          <w:i/>
          <w:sz w:val="24"/>
          <w:szCs w:val="24"/>
        </w:rPr>
        <w:t>relevant</w:t>
      </w:r>
      <w:r w:rsidRPr="0059382D">
        <w:rPr>
          <w:rFonts w:asciiTheme="majorBidi" w:hAnsiTheme="majorBidi" w:cstheme="majorBidi"/>
          <w:sz w:val="24"/>
          <w:szCs w:val="24"/>
        </w:rPr>
        <w:t xml:space="preserve"> to and </w:t>
      </w:r>
      <w:r w:rsidRPr="0059382D">
        <w:rPr>
          <w:rFonts w:asciiTheme="majorBidi" w:hAnsiTheme="majorBidi" w:cstheme="majorBidi"/>
          <w:i/>
          <w:sz w:val="24"/>
          <w:szCs w:val="24"/>
        </w:rPr>
        <w:t>focused</w:t>
      </w:r>
      <w:r w:rsidRPr="0059382D">
        <w:rPr>
          <w:rFonts w:asciiTheme="majorBidi" w:hAnsiTheme="majorBidi" w:cstheme="majorBidi"/>
          <w:sz w:val="24"/>
          <w:szCs w:val="24"/>
        </w:rPr>
        <w:t xml:space="preserve"> on the task(s) set.    You should provide evidence that you have accessed a</w:t>
      </w:r>
      <w:r w:rsidR="00527E60" w:rsidRPr="0059382D">
        <w:rPr>
          <w:rFonts w:asciiTheme="majorBidi" w:hAnsiTheme="majorBidi" w:cstheme="majorBidi"/>
          <w:sz w:val="24"/>
          <w:szCs w:val="24"/>
        </w:rPr>
        <w:t xml:space="preserve">n appropriate </w:t>
      </w:r>
      <w:r w:rsidRPr="0059382D">
        <w:rPr>
          <w:rFonts w:asciiTheme="majorBidi" w:hAnsiTheme="majorBidi" w:cstheme="majorBidi"/>
          <w:i/>
          <w:sz w:val="24"/>
          <w:szCs w:val="24"/>
        </w:rPr>
        <w:t>range</w:t>
      </w:r>
      <w:r w:rsidRPr="0059382D">
        <w:rPr>
          <w:rFonts w:asciiTheme="majorBidi" w:hAnsiTheme="majorBidi" w:cstheme="majorBidi"/>
          <w:sz w:val="24"/>
          <w:szCs w:val="24"/>
        </w:rPr>
        <w:t xml:space="preserve"> of sources, which may be academic, governmental and industrial; these sources may include academic journal articles, textbooks, current news articles, organisational documents, and websites.  You should consider the </w:t>
      </w:r>
      <w:r w:rsidRPr="0059382D">
        <w:rPr>
          <w:rFonts w:asciiTheme="majorBidi" w:hAnsiTheme="majorBidi" w:cstheme="majorBidi"/>
          <w:i/>
          <w:sz w:val="24"/>
          <w:szCs w:val="24"/>
        </w:rPr>
        <w:t>credibility</w:t>
      </w:r>
      <w:r w:rsidRPr="0059382D">
        <w:rPr>
          <w:rFonts w:asciiTheme="majorBidi" w:hAnsiTheme="majorBidi" w:cstheme="majorBidi"/>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9382D">
        <w:rPr>
          <w:rFonts w:asciiTheme="majorBidi" w:hAnsiTheme="majorBidi" w:cstheme="majorBidi"/>
          <w:i/>
          <w:sz w:val="24"/>
          <w:szCs w:val="24"/>
        </w:rPr>
        <w:t>evidence</w:t>
      </w:r>
      <w:r w:rsidRPr="0059382D">
        <w:rPr>
          <w:rFonts w:asciiTheme="majorBidi" w:hAnsiTheme="majorBidi" w:cstheme="majorBidi"/>
          <w:sz w:val="24"/>
          <w:szCs w:val="24"/>
        </w:rPr>
        <w:t xml:space="preserve"> of your research/own reading throughout your work, </w:t>
      </w:r>
      <w:r w:rsidR="005F3A53" w:rsidRPr="0059382D">
        <w:rPr>
          <w:rFonts w:asciiTheme="majorBidi" w:hAnsiTheme="majorBidi" w:cstheme="majorBidi"/>
          <w:sz w:val="24"/>
          <w:szCs w:val="24"/>
        </w:rPr>
        <w:t>using a</w:t>
      </w:r>
      <w:r w:rsidR="00995D51" w:rsidRPr="0059382D">
        <w:rPr>
          <w:rFonts w:asciiTheme="majorBidi" w:hAnsiTheme="majorBidi" w:cstheme="majorBidi"/>
          <w:sz w:val="24"/>
          <w:szCs w:val="24"/>
        </w:rPr>
        <w:t xml:space="preserve"> suitable referencing system, including </w:t>
      </w:r>
      <w:r w:rsidRPr="0059382D">
        <w:rPr>
          <w:rFonts w:asciiTheme="majorBidi" w:hAnsiTheme="majorBidi" w:cstheme="majorBidi"/>
          <w:sz w:val="24"/>
          <w:szCs w:val="24"/>
        </w:rPr>
        <w:t>in-text citations in the main body of y</w:t>
      </w:r>
      <w:r w:rsidR="00527E60" w:rsidRPr="0059382D">
        <w:rPr>
          <w:rFonts w:asciiTheme="majorBidi" w:hAnsiTheme="majorBidi" w:cstheme="majorBidi"/>
          <w:sz w:val="24"/>
          <w:szCs w:val="24"/>
        </w:rPr>
        <w:t xml:space="preserve">our work and a reference list </w:t>
      </w:r>
      <w:r w:rsidRPr="0059382D">
        <w:rPr>
          <w:rFonts w:asciiTheme="majorBidi" w:hAnsiTheme="majorBidi" w:cstheme="majorBidi"/>
          <w:sz w:val="24"/>
          <w:szCs w:val="24"/>
        </w:rPr>
        <w:t xml:space="preserve">at the end of your work. </w:t>
      </w:r>
    </w:p>
    <w:p w14:paraId="02FD55C2" w14:textId="77777777" w:rsidR="00C01A3F" w:rsidRPr="0059382D" w:rsidRDefault="00C01A3F" w:rsidP="00D22D9C">
      <w:pPr>
        <w:jc w:val="both"/>
        <w:rPr>
          <w:rFonts w:asciiTheme="majorBidi" w:hAnsiTheme="majorBidi" w:cstheme="majorBidi"/>
          <w:sz w:val="24"/>
          <w:szCs w:val="24"/>
        </w:rPr>
      </w:pPr>
    </w:p>
    <w:p w14:paraId="4BCFA6F4" w14:textId="77777777" w:rsidR="00C01A3F" w:rsidRPr="0059382D" w:rsidRDefault="008042F0" w:rsidP="00C01A3F">
      <w:pPr>
        <w:jc w:val="both"/>
        <w:rPr>
          <w:rFonts w:asciiTheme="majorBidi" w:hAnsiTheme="majorBidi" w:cstheme="majorBidi"/>
          <w:i/>
          <w:sz w:val="24"/>
          <w:szCs w:val="24"/>
        </w:rPr>
      </w:pPr>
      <w:r w:rsidRPr="0059382D">
        <w:rPr>
          <w:rFonts w:asciiTheme="majorBidi" w:hAnsiTheme="majorBidi" w:cstheme="majorBidi"/>
          <w:b/>
          <w:i/>
          <w:sz w:val="24"/>
          <w:szCs w:val="24"/>
        </w:rPr>
        <w:t>Guidance</w:t>
      </w:r>
      <w:r w:rsidR="00C01A3F" w:rsidRPr="0059382D">
        <w:rPr>
          <w:rFonts w:asciiTheme="majorBidi" w:hAnsiTheme="majorBidi" w:cstheme="majorBidi"/>
          <w:b/>
          <w:i/>
          <w:sz w:val="24"/>
          <w:szCs w:val="24"/>
        </w:rPr>
        <w:t xml:space="preserve"> specific to this </w:t>
      </w:r>
      <w:r w:rsidR="00E27F15" w:rsidRPr="0059382D">
        <w:rPr>
          <w:rFonts w:asciiTheme="majorBidi" w:hAnsiTheme="majorBidi" w:cstheme="majorBidi"/>
          <w:b/>
          <w:i/>
          <w:sz w:val="24"/>
          <w:szCs w:val="24"/>
        </w:rPr>
        <w:t>assessment</w:t>
      </w:r>
      <w:r w:rsidR="00C01A3F" w:rsidRPr="0059382D">
        <w:rPr>
          <w:rFonts w:asciiTheme="majorBidi" w:hAnsiTheme="majorBidi" w:cstheme="majorBidi"/>
          <w:b/>
          <w:i/>
          <w:sz w:val="24"/>
          <w:szCs w:val="24"/>
        </w:rPr>
        <w:t>:</w:t>
      </w:r>
      <w:r w:rsidR="00C01A3F" w:rsidRPr="0059382D">
        <w:rPr>
          <w:rFonts w:asciiTheme="majorBidi" w:hAnsiTheme="majorBidi" w:cstheme="majorBidi"/>
          <w:i/>
          <w:sz w:val="24"/>
          <w:szCs w:val="24"/>
        </w:rPr>
        <w:t xml:space="preserve"> </w:t>
      </w:r>
    </w:p>
    <w:p w14:paraId="7844B050" w14:textId="77777777" w:rsidR="00C01A3F" w:rsidRPr="0059382D" w:rsidRDefault="00C01A3F" w:rsidP="00D22D9C">
      <w:pPr>
        <w:jc w:val="both"/>
        <w:rPr>
          <w:rFonts w:asciiTheme="majorBidi" w:hAnsiTheme="majorBidi" w:cstheme="majorBidi"/>
          <w:sz w:val="24"/>
          <w:szCs w:val="24"/>
        </w:rPr>
      </w:pPr>
    </w:p>
    <w:p w14:paraId="7E2CDD74" w14:textId="77777777" w:rsidR="00D22D9C" w:rsidRPr="0059382D" w:rsidRDefault="00D22D9C" w:rsidP="00D22D9C">
      <w:pPr>
        <w:jc w:val="both"/>
        <w:rPr>
          <w:rFonts w:asciiTheme="majorBidi" w:hAnsiTheme="majorBidi" w:cstheme="majorBidi"/>
          <w:sz w:val="24"/>
          <w:szCs w:val="24"/>
        </w:rPr>
      </w:pPr>
    </w:p>
    <w:p w14:paraId="1A3896AA" w14:textId="77777777" w:rsidR="00D22D9C" w:rsidRPr="0059382D" w:rsidRDefault="00D22D9C" w:rsidP="00D22D9C">
      <w:pPr>
        <w:numPr>
          <w:ilvl w:val="0"/>
          <w:numId w:val="6"/>
        </w:numPr>
        <w:jc w:val="both"/>
        <w:rPr>
          <w:rFonts w:asciiTheme="majorBidi" w:hAnsiTheme="majorBidi" w:cstheme="majorBidi"/>
          <w:b/>
          <w:sz w:val="24"/>
          <w:szCs w:val="24"/>
        </w:rPr>
      </w:pPr>
      <w:r w:rsidRPr="0059382D">
        <w:rPr>
          <w:rFonts w:asciiTheme="majorBidi" w:hAnsiTheme="majorBidi" w:cstheme="majorBidi"/>
          <w:b/>
          <w:sz w:val="24"/>
          <w:szCs w:val="24"/>
        </w:rPr>
        <w:t xml:space="preserve">Knowledge and Understanding </w:t>
      </w:r>
      <w:r w:rsidR="005F3A53" w:rsidRPr="0059382D">
        <w:rPr>
          <w:rFonts w:asciiTheme="majorBidi" w:hAnsiTheme="majorBidi" w:cstheme="majorBidi"/>
          <w:b/>
          <w:sz w:val="24"/>
          <w:szCs w:val="24"/>
        </w:rPr>
        <w:t>Skills</w:t>
      </w:r>
    </w:p>
    <w:p w14:paraId="07F8C46A" w14:textId="77777777" w:rsidR="00D22D9C" w:rsidRPr="0059382D" w:rsidRDefault="00527E60" w:rsidP="00D22D9C">
      <w:pPr>
        <w:jc w:val="both"/>
        <w:rPr>
          <w:rFonts w:asciiTheme="majorBidi" w:hAnsiTheme="majorBidi" w:cstheme="majorBidi"/>
          <w:sz w:val="24"/>
          <w:szCs w:val="24"/>
        </w:rPr>
      </w:pPr>
      <w:r w:rsidRPr="0059382D">
        <w:rPr>
          <w:rFonts w:asciiTheme="majorBidi" w:hAnsiTheme="majorBidi" w:cstheme="majorBidi"/>
          <w:sz w:val="24"/>
          <w:szCs w:val="24"/>
        </w:rPr>
        <w:t>At level 5</w:t>
      </w:r>
      <w:r w:rsidR="004D5E9B" w:rsidRPr="0059382D">
        <w:rPr>
          <w:rFonts w:asciiTheme="majorBidi" w:hAnsiTheme="majorBidi" w:cstheme="majorBidi"/>
          <w:sz w:val="24"/>
          <w:szCs w:val="24"/>
        </w:rPr>
        <w:t xml:space="preserve">, </w:t>
      </w:r>
      <w:r w:rsidR="00995D51" w:rsidRPr="0059382D">
        <w:rPr>
          <w:rFonts w:asciiTheme="majorBidi" w:hAnsiTheme="majorBidi" w:cstheme="majorBidi"/>
          <w:sz w:val="24"/>
          <w:szCs w:val="24"/>
        </w:rPr>
        <w:t xml:space="preserve">you should be able to </w:t>
      </w:r>
      <w:r w:rsidR="004D5E9B" w:rsidRPr="0059382D">
        <w:rPr>
          <w:rFonts w:asciiTheme="majorBidi" w:hAnsiTheme="majorBidi" w:cstheme="majorBidi"/>
          <w:sz w:val="24"/>
          <w:szCs w:val="24"/>
        </w:rPr>
        <w:t>demonstrate</w:t>
      </w:r>
      <w:r w:rsidR="009315A0" w:rsidRPr="0059382D">
        <w:rPr>
          <w:rFonts w:asciiTheme="majorBidi" w:hAnsiTheme="majorBidi" w:cstheme="majorBidi"/>
          <w:sz w:val="24"/>
          <w:szCs w:val="24"/>
        </w:rPr>
        <w:t>:</w:t>
      </w:r>
      <w:r w:rsidR="004D5E9B" w:rsidRPr="0059382D">
        <w:rPr>
          <w:rFonts w:asciiTheme="majorBidi" w:hAnsiTheme="majorBidi" w:cstheme="majorBidi"/>
          <w:sz w:val="24"/>
          <w:szCs w:val="24"/>
        </w:rPr>
        <w:t xml:space="preserve"> </w:t>
      </w:r>
      <w:r w:rsidR="00A16E98" w:rsidRPr="0059382D">
        <w:rPr>
          <w:rFonts w:asciiTheme="majorBidi" w:hAnsiTheme="majorBidi" w:cstheme="majorBidi"/>
          <w:sz w:val="24"/>
          <w:szCs w:val="24"/>
        </w:rPr>
        <w:t>sound knowledge and critical understanding of the well-established concepts and principles</w:t>
      </w:r>
      <w:r w:rsidR="004D5E9B" w:rsidRPr="0059382D">
        <w:rPr>
          <w:rFonts w:asciiTheme="majorBidi" w:hAnsiTheme="majorBidi" w:cstheme="majorBidi"/>
          <w:sz w:val="24"/>
          <w:szCs w:val="24"/>
        </w:rPr>
        <w:t xml:space="preserve"> of the</w:t>
      </w:r>
      <w:r w:rsidR="00A16E98" w:rsidRPr="0059382D">
        <w:rPr>
          <w:rFonts w:asciiTheme="majorBidi" w:hAnsiTheme="majorBidi" w:cstheme="majorBidi"/>
          <w:sz w:val="24"/>
          <w:szCs w:val="24"/>
        </w:rPr>
        <w:t xml:space="preserve"> subject area and </w:t>
      </w:r>
      <w:r w:rsidR="009315A0" w:rsidRPr="0059382D">
        <w:rPr>
          <w:rFonts w:asciiTheme="majorBidi" w:hAnsiTheme="majorBidi" w:cstheme="majorBidi"/>
          <w:sz w:val="24"/>
          <w:szCs w:val="24"/>
        </w:rPr>
        <w:t xml:space="preserve">the way in which those principles have developed; </w:t>
      </w:r>
      <w:r w:rsidR="00A16E98" w:rsidRPr="0059382D">
        <w:rPr>
          <w:rFonts w:asciiTheme="majorBidi" w:hAnsiTheme="majorBidi" w:cstheme="majorBidi"/>
          <w:sz w:val="24"/>
          <w:szCs w:val="24"/>
        </w:rPr>
        <w:t>knowledge of the main methods of enquiry in the discipline</w:t>
      </w:r>
      <w:r w:rsidR="00D22D9C" w:rsidRPr="0059382D">
        <w:rPr>
          <w:rFonts w:asciiTheme="majorBidi" w:hAnsiTheme="majorBidi" w:cstheme="majorBidi"/>
          <w:sz w:val="24"/>
          <w:szCs w:val="24"/>
        </w:rPr>
        <w:t xml:space="preserve">.  </w:t>
      </w:r>
      <w:r w:rsidR="00D22D9C" w:rsidRPr="0059382D">
        <w:rPr>
          <w:rFonts w:asciiTheme="majorBidi" w:hAnsiTheme="majorBidi" w:cstheme="majorBidi"/>
          <w:i/>
          <w:sz w:val="24"/>
          <w:szCs w:val="24"/>
        </w:rPr>
        <w:t>Knowledge</w:t>
      </w:r>
      <w:r w:rsidR="00D22D9C" w:rsidRPr="0059382D">
        <w:rPr>
          <w:rFonts w:asciiTheme="majorBidi" w:hAnsiTheme="majorBidi" w:cstheme="majorBidi"/>
          <w:sz w:val="24"/>
          <w:szCs w:val="24"/>
        </w:rPr>
        <w:t xml:space="preserve"> relates to the facts, information and skills you have acquired through your learning.  You demonstrate your </w:t>
      </w:r>
      <w:r w:rsidR="00D22D9C" w:rsidRPr="0059382D">
        <w:rPr>
          <w:rFonts w:asciiTheme="majorBidi" w:hAnsiTheme="majorBidi" w:cstheme="majorBidi"/>
          <w:i/>
          <w:sz w:val="24"/>
          <w:szCs w:val="24"/>
        </w:rPr>
        <w:t>understanding</w:t>
      </w:r>
      <w:r w:rsidR="00D22D9C" w:rsidRPr="0059382D">
        <w:rPr>
          <w:rFonts w:asciiTheme="majorBidi" w:hAnsiTheme="majorBidi" w:cstheme="majorBidi"/>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59382D">
        <w:rPr>
          <w:rFonts w:asciiTheme="majorBidi" w:hAnsiTheme="majorBidi" w:cstheme="majorBidi"/>
          <w:i/>
          <w:sz w:val="24"/>
          <w:szCs w:val="24"/>
        </w:rPr>
        <w:t>extent</w:t>
      </w:r>
      <w:r w:rsidR="00D22D9C" w:rsidRPr="0059382D">
        <w:rPr>
          <w:rFonts w:asciiTheme="majorBidi" w:hAnsiTheme="majorBidi" w:cstheme="majorBidi"/>
          <w:sz w:val="24"/>
          <w:szCs w:val="24"/>
        </w:rPr>
        <w:t xml:space="preserve"> to which you demonstrate y</w:t>
      </w:r>
      <w:r w:rsidR="00A16E98" w:rsidRPr="0059382D">
        <w:rPr>
          <w:rFonts w:asciiTheme="majorBidi" w:hAnsiTheme="majorBidi" w:cstheme="majorBidi"/>
          <w:sz w:val="24"/>
          <w:szCs w:val="24"/>
        </w:rPr>
        <w:t>our knowledge and understanding</w:t>
      </w:r>
      <w:r w:rsidR="00D22D9C" w:rsidRPr="0059382D">
        <w:rPr>
          <w:rFonts w:asciiTheme="majorBidi" w:hAnsiTheme="majorBidi" w:cstheme="majorBidi"/>
          <w:sz w:val="24"/>
          <w:szCs w:val="24"/>
        </w:rPr>
        <w:t>.</w:t>
      </w:r>
      <w:r w:rsidR="004D5E9B" w:rsidRPr="0059382D">
        <w:rPr>
          <w:rFonts w:asciiTheme="majorBidi" w:hAnsiTheme="majorBidi" w:cstheme="majorBidi"/>
          <w:sz w:val="24"/>
          <w:szCs w:val="24"/>
        </w:rPr>
        <w:t xml:space="preserve"> </w:t>
      </w:r>
    </w:p>
    <w:p w14:paraId="6D93C303" w14:textId="77777777" w:rsidR="00C01A3F" w:rsidRPr="0059382D" w:rsidRDefault="00C01A3F" w:rsidP="00C01A3F">
      <w:pPr>
        <w:jc w:val="both"/>
        <w:rPr>
          <w:rFonts w:asciiTheme="majorBidi" w:hAnsiTheme="majorBidi" w:cstheme="majorBidi"/>
          <w:b/>
          <w:i/>
          <w:sz w:val="24"/>
          <w:szCs w:val="24"/>
        </w:rPr>
      </w:pPr>
    </w:p>
    <w:p w14:paraId="58AD463F" w14:textId="77777777" w:rsidR="00C01A3F" w:rsidRPr="0059382D" w:rsidRDefault="008042F0" w:rsidP="00C01A3F">
      <w:pPr>
        <w:jc w:val="both"/>
        <w:rPr>
          <w:rFonts w:asciiTheme="majorBidi" w:hAnsiTheme="majorBidi" w:cstheme="majorBidi"/>
          <w:i/>
          <w:sz w:val="24"/>
          <w:szCs w:val="24"/>
        </w:rPr>
      </w:pPr>
      <w:r w:rsidRPr="0059382D">
        <w:rPr>
          <w:rFonts w:asciiTheme="majorBidi" w:hAnsiTheme="majorBidi" w:cstheme="majorBidi"/>
          <w:b/>
          <w:i/>
          <w:sz w:val="24"/>
          <w:szCs w:val="24"/>
        </w:rPr>
        <w:t xml:space="preserve">Guidance </w:t>
      </w:r>
      <w:r w:rsidR="00C01A3F" w:rsidRPr="0059382D">
        <w:rPr>
          <w:rFonts w:asciiTheme="majorBidi" w:hAnsiTheme="majorBidi" w:cstheme="majorBidi"/>
          <w:b/>
          <w:i/>
          <w:sz w:val="24"/>
          <w:szCs w:val="24"/>
        </w:rPr>
        <w:t xml:space="preserve">specific to this </w:t>
      </w:r>
      <w:r w:rsidR="00E27F15" w:rsidRPr="0059382D">
        <w:rPr>
          <w:rFonts w:asciiTheme="majorBidi" w:hAnsiTheme="majorBidi" w:cstheme="majorBidi"/>
          <w:b/>
          <w:i/>
          <w:sz w:val="24"/>
          <w:szCs w:val="24"/>
        </w:rPr>
        <w:t>assessment</w:t>
      </w:r>
      <w:r w:rsidR="00C01A3F" w:rsidRPr="0059382D">
        <w:rPr>
          <w:rFonts w:asciiTheme="majorBidi" w:hAnsiTheme="majorBidi" w:cstheme="majorBidi"/>
          <w:b/>
          <w:i/>
          <w:sz w:val="24"/>
          <w:szCs w:val="24"/>
        </w:rPr>
        <w:t>:</w:t>
      </w:r>
      <w:r w:rsidR="00C01A3F" w:rsidRPr="0059382D">
        <w:rPr>
          <w:rFonts w:asciiTheme="majorBidi" w:hAnsiTheme="majorBidi" w:cstheme="majorBidi"/>
          <w:i/>
          <w:sz w:val="24"/>
          <w:szCs w:val="24"/>
        </w:rPr>
        <w:t xml:space="preserve"> </w:t>
      </w:r>
    </w:p>
    <w:p w14:paraId="0A6CB7FB" w14:textId="77777777" w:rsidR="00D22D9C" w:rsidRPr="0059382D" w:rsidRDefault="00D22D9C" w:rsidP="00D22D9C">
      <w:pPr>
        <w:jc w:val="both"/>
        <w:rPr>
          <w:rFonts w:asciiTheme="majorBidi" w:hAnsiTheme="majorBidi" w:cstheme="majorBidi"/>
          <w:sz w:val="24"/>
          <w:szCs w:val="24"/>
        </w:rPr>
      </w:pPr>
    </w:p>
    <w:p w14:paraId="07DACA8A" w14:textId="77777777" w:rsidR="00D22D9C" w:rsidRPr="0059382D" w:rsidRDefault="00D22D9C" w:rsidP="00D22D9C">
      <w:pPr>
        <w:jc w:val="both"/>
        <w:rPr>
          <w:rFonts w:asciiTheme="majorBidi" w:hAnsiTheme="majorBidi" w:cstheme="majorBidi"/>
          <w:b/>
          <w:sz w:val="24"/>
          <w:szCs w:val="24"/>
        </w:rPr>
      </w:pPr>
    </w:p>
    <w:p w14:paraId="6F98C601" w14:textId="77777777" w:rsidR="00D22D9C" w:rsidRPr="0059382D" w:rsidRDefault="005F3A53" w:rsidP="00D22D9C">
      <w:pPr>
        <w:numPr>
          <w:ilvl w:val="0"/>
          <w:numId w:val="6"/>
        </w:numPr>
        <w:jc w:val="both"/>
        <w:rPr>
          <w:rFonts w:asciiTheme="majorBidi" w:hAnsiTheme="majorBidi" w:cstheme="majorBidi"/>
          <w:b/>
          <w:sz w:val="24"/>
          <w:szCs w:val="24"/>
        </w:rPr>
      </w:pPr>
      <w:r w:rsidRPr="0059382D">
        <w:rPr>
          <w:rFonts w:asciiTheme="majorBidi" w:hAnsiTheme="majorBidi" w:cstheme="majorBidi"/>
          <w:b/>
          <w:sz w:val="24"/>
          <w:szCs w:val="24"/>
        </w:rPr>
        <w:t>Cognitive and Intellectual Skills</w:t>
      </w:r>
    </w:p>
    <w:p w14:paraId="52F10534" w14:textId="77777777" w:rsidR="00D22D9C" w:rsidRPr="0059382D" w:rsidRDefault="00C073F1" w:rsidP="00E27F15">
      <w:pPr>
        <w:jc w:val="both"/>
        <w:rPr>
          <w:rFonts w:asciiTheme="majorBidi" w:hAnsiTheme="majorBidi" w:cstheme="majorBidi"/>
          <w:sz w:val="24"/>
          <w:szCs w:val="24"/>
        </w:rPr>
      </w:pPr>
      <w:r w:rsidRPr="0059382D">
        <w:rPr>
          <w:rFonts w:asciiTheme="majorBidi" w:hAnsiTheme="majorBidi" w:cstheme="majorBidi"/>
          <w:sz w:val="24"/>
          <w:szCs w:val="24"/>
        </w:rPr>
        <w:t xml:space="preserve">You should be able to critically </w:t>
      </w:r>
      <w:r w:rsidR="00451810" w:rsidRPr="0059382D">
        <w:rPr>
          <w:rFonts w:asciiTheme="majorBidi" w:hAnsiTheme="majorBidi" w:cstheme="majorBidi"/>
          <w:sz w:val="24"/>
          <w:szCs w:val="24"/>
        </w:rPr>
        <w:t>analyse information, and propose solutions to problems arising from that analysis</w:t>
      </w:r>
      <w:r w:rsidR="00E27F15" w:rsidRPr="0059382D">
        <w:rPr>
          <w:rFonts w:asciiTheme="majorBidi" w:hAnsiTheme="majorBidi" w:cstheme="majorBidi"/>
          <w:sz w:val="24"/>
          <w:szCs w:val="24"/>
        </w:rPr>
        <w:t xml:space="preserve">, including the critical evaluation of the appropriateness of different approaches to solving problems. </w:t>
      </w:r>
      <w:r w:rsidR="00D22D9C" w:rsidRPr="0059382D">
        <w:rPr>
          <w:rFonts w:asciiTheme="majorBidi" w:hAnsiTheme="majorBidi" w:cstheme="majorBidi"/>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59382D">
        <w:rPr>
          <w:rFonts w:asciiTheme="majorBidi" w:hAnsiTheme="majorBidi" w:cstheme="majorBidi"/>
          <w:sz w:val="24"/>
          <w:szCs w:val="24"/>
        </w:rPr>
        <w:t>what</w:t>
      </w:r>
      <w:r w:rsidR="00D22D9C" w:rsidRPr="0059382D">
        <w:rPr>
          <w:rFonts w:asciiTheme="majorBidi" w:hAnsiTheme="majorBidi" w:cstheme="majorBidi"/>
          <w:sz w:val="24"/>
          <w:szCs w:val="24"/>
        </w:rPr>
        <w:t xml:space="preserve">! </w:t>
      </w:r>
      <w:r w:rsidR="00FB3B4E" w:rsidRPr="0059382D">
        <w:rPr>
          <w:rFonts w:asciiTheme="majorBidi" w:hAnsiTheme="majorBidi" w:cstheme="majorBidi"/>
          <w:sz w:val="24"/>
          <w:szCs w:val="24"/>
        </w:rPr>
        <w:t>But</w:t>
      </w:r>
      <w:r w:rsidR="00D22D9C" w:rsidRPr="0059382D">
        <w:rPr>
          <w:rFonts w:asciiTheme="majorBidi" w:hAnsiTheme="majorBidi" w:cstheme="majorBidi"/>
          <w:sz w:val="24"/>
          <w:szCs w:val="24"/>
        </w:rPr>
        <w:t xml:space="preserve"> also </w:t>
      </w:r>
      <w:r w:rsidR="00C24B8D" w:rsidRPr="0059382D">
        <w:rPr>
          <w:rFonts w:asciiTheme="majorBidi" w:hAnsiTheme="majorBidi" w:cstheme="majorBidi"/>
          <w:sz w:val="24"/>
          <w:szCs w:val="24"/>
        </w:rPr>
        <w:t>justifying</w:t>
      </w:r>
      <w:r w:rsidR="00D22D9C" w:rsidRPr="0059382D">
        <w:rPr>
          <w:rFonts w:asciiTheme="majorBidi" w:hAnsiTheme="majorBidi" w:cstheme="majorBidi"/>
          <w:sz w:val="24"/>
          <w:szCs w:val="24"/>
        </w:rPr>
        <w:t xml:space="preserve"> Why? How? When? Who? Where? </w:t>
      </w:r>
      <w:r w:rsidRPr="0059382D">
        <w:rPr>
          <w:rFonts w:asciiTheme="majorBidi" w:hAnsiTheme="majorBidi" w:cstheme="majorBidi"/>
          <w:sz w:val="24"/>
          <w:szCs w:val="24"/>
        </w:rPr>
        <w:t xml:space="preserve">At what cost? </w:t>
      </w:r>
      <w:r w:rsidR="00D22D9C" w:rsidRPr="0059382D">
        <w:rPr>
          <w:rFonts w:asciiTheme="majorBidi" w:hAnsiTheme="majorBidi" w:cstheme="majorBidi"/>
          <w:sz w:val="24"/>
          <w:szCs w:val="24"/>
        </w:rPr>
        <w:t>At all times, you must provide justification</w:t>
      </w:r>
      <w:r w:rsidR="00451810" w:rsidRPr="0059382D">
        <w:rPr>
          <w:rFonts w:asciiTheme="majorBidi" w:hAnsiTheme="majorBidi" w:cstheme="majorBidi"/>
          <w:sz w:val="24"/>
          <w:szCs w:val="24"/>
        </w:rPr>
        <w:t>/evidence</w:t>
      </w:r>
      <w:r w:rsidR="00D22D9C" w:rsidRPr="0059382D">
        <w:rPr>
          <w:rFonts w:asciiTheme="majorBidi" w:hAnsiTheme="majorBidi" w:cstheme="majorBidi"/>
          <w:sz w:val="24"/>
          <w:szCs w:val="24"/>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59382D">
        <w:rPr>
          <w:rFonts w:asciiTheme="majorBidi" w:hAnsiTheme="majorBidi" w:cstheme="majorBidi"/>
          <w:sz w:val="24"/>
          <w:szCs w:val="24"/>
        </w:rPr>
        <w:t xml:space="preserve">, with an understanding of the limits of knowledge, and how this influences analyses and interpretations. </w:t>
      </w:r>
      <w:r w:rsidR="00D22D9C" w:rsidRPr="0059382D">
        <w:rPr>
          <w:rFonts w:asciiTheme="majorBidi" w:hAnsiTheme="majorBidi" w:cstheme="majorBidi"/>
          <w:sz w:val="24"/>
          <w:szCs w:val="24"/>
        </w:rPr>
        <w:t xml:space="preserve">Sound, valid conclusions are necessary and must be derived </w:t>
      </w:r>
      <w:r w:rsidR="00995D51" w:rsidRPr="0059382D">
        <w:rPr>
          <w:rFonts w:asciiTheme="majorBidi" w:hAnsiTheme="majorBidi" w:cstheme="majorBidi"/>
          <w:sz w:val="24"/>
          <w:szCs w:val="24"/>
        </w:rPr>
        <w:t xml:space="preserve">from the content of your work. </w:t>
      </w:r>
      <w:r w:rsidR="00D22D9C" w:rsidRPr="0059382D">
        <w:rPr>
          <w:rFonts w:asciiTheme="majorBidi" w:hAnsiTheme="majorBidi" w:cstheme="majorBidi"/>
          <w:sz w:val="24"/>
          <w:szCs w:val="24"/>
        </w:rPr>
        <w:t xml:space="preserve">  Where relevant, alternative solutions and recommendations may be proposed.</w:t>
      </w:r>
    </w:p>
    <w:p w14:paraId="03618B03" w14:textId="77777777" w:rsidR="00D22D9C" w:rsidRPr="0059382D" w:rsidRDefault="00D22D9C" w:rsidP="00D22D9C">
      <w:pPr>
        <w:jc w:val="both"/>
        <w:rPr>
          <w:rFonts w:asciiTheme="majorBidi" w:hAnsiTheme="majorBidi" w:cstheme="majorBidi"/>
          <w:sz w:val="24"/>
          <w:szCs w:val="24"/>
        </w:rPr>
      </w:pPr>
    </w:p>
    <w:p w14:paraId="501EB3E0" w14:textId="77777777" w:rsidR="00C01A3F" w:rsidRPr="0059382D" w:rsidRDefault="008042F0" w:rsidP="00C01A3F">
      <w:pPr>
        <w:jc w:val="both"/>
        <w:rPr>
          <w:rFonts w:asciiTheme="majorBidi" w:hAnsiTheme="majorBidi" w:cstheme="majorBidi"/>
          <w:i/>
          <w:sz w:val="24"/>
          <w:szCs w:val="24"/>
        </w:rPr>
      </w:pPr>
      <w:r w:rsidRPr="0059382D">
        <w:rPr>
          <w:rFonts w:asciiTheme="majorBidi" w:hAnsiTheme="majorBidi" w:cstheme="majorBidi"/>
          <w:b/>
          <w:i/>
          <w:sz w:val="24"/>
          <w:szCs w:val="24"/>
        </w:rPr>
        <w:t xml:space="preserve">Guidance </w:t>
      </w:r>
      <w:r w:rsidR="00C01A3F" w:rsidRPr="0059382D">
        <w:rPr>
          <w:rFonts w:asciiTheme="majorBidi" w:hAnsiTheme="majorBidi" w:cstheme="majorBidi"/>
          <w:b/>
          <w:i/>
          <w:sz w:val="24"/>
          <w:szCs w:val="24"/>
        </w:rPr>
        <w:t xml:space="preserve">specific to this </w:t>
      </w:r>
      <w:r w:rsidR="00E27F15" w:rsidRPr="0059382D">
        <w:rPr>
          <w:rFonts w:asciiTheme="majorBidi" w:hAnsiTheme="majorBidi" w:cstheme="majorBidi"/>
          <w:b/>
          <w:i/>
          <w:sz w:val="24"/>
          <w:szCs w:val="24"/>
        </w:rPr>
        <w:t>assessment</w:t>
      </w:r>
      <w:r w:rsidR="00C01A3F" w:rsidRPr="0059382D">
        <w:rPr>
          <w:rFonts w:asciiTheme="majorBidi" w:hAnsiTheme="majorBidi" w:cstheme="majorBidi"/>
          <w:b/>
          <w:i/>
          <w:sz w:val="24"/>
          <w:szCs w:val="24"/>
        </w:rPr>
        <w:t>:</w:t>
      </w:r>
      <w:r w:rsidR="00C01A3F" w:rsidRPr="0059382D">
        <w:rPr>
          <w:rFonts w:asciiTheme="majorBidi" w:hAnsiTheme="majorBidi" w:cstheme="majorBidi"/>
          <w:i/>
          <w:sz w:val="24"/>
          <w:szCs w:val="24"/>
        </w:rPr>
        <w:t xml:space="preserve"> </w:t>
      </w:r>
    </w:p>
    <w:p w14:paraId="44E784A5" w14:textId="77777777" w:rsidR="00C01A3F" w:rsidRPr="0059382D" w:rsidRDefault="00C01A3F" w:rsidP="00D22D9C">
      <w:pPr>
        <w:jc w:val="both"/>
        <w:rPr>
          <w:rFonts w:asciiTheme="majorBidi" w:hAnsiTheme="majorBidi" w:cstheme="majorBidi"/>
          <w:sz w:val="24"/>
          <w:szCs w:val="24"/>
        </w:rPr>
      </w:pPr>
    </w:p>
    <w:p w14:paraId="00D899D8" w14:textId="77777777" w:rsidR="00D22D9C" w:rsidRPr="0059382D" w:rsidRDefault="00D22D9C" w:rsidP="00D22D9C">
      <w:pPr>
        <w:jc w:val="both"/>
        <w:rPr>
          <w:rFonts w:asciiTheme="majorBidi" w:hAnsiTheme="majorBidi" w:cstheme="majorBidi"/>
          <w:b/>
          <w:sz w:val="24"/>
          <w:szCs w:val="24"/>
        </w:rPr>
      </w:pPr>
    </w:p>
    <w:p w14:paraId="1092962A" w14:textId="77777777" w:rsidR="00D22D9C" w:rsidRPr="0059382D" w:rsidRDefault="00D22D9C" w:rsidP="00D22D9C">
      <w:pPr>
        <w:numPr>
          <w:ilvl w:val="0"/>
          <w:numId w:val="6"/>
        </w:numPr>
        <w:jc w:val="both"/>
        <w:rPr>
          <w:rFonts w:asciiTheme="majorBidi" w:hAnsiTheme="majorBidi" w:cstheme="majorBidi"/>
          <w:b/>
          <w:sz w:val="24"/>
          <w:szCs w:val="24"/>
        </w:rPr>
      </w:pPr>
      <w:r w:rsidRPr="0059382D">
        <w:rPr>
          <w:rFonts w:asciiTheme="majorBidi" w:hAnsiTheme="majorBidi" w:cstheme="majorBidi"/>
          <w:b/>
          <w:sz w:val="24"/>
          <w:szCs w:val="24"/>
        </w:rPr>
        <w:t xml:space="preserve">Practical </w:t>
      </w:r>
      <w:r w:rsidR="005F3A53" w:rsidRPr="0059382D">
        <w:rPr>
          <w:rFonts w:asciiTheme="majorBidi" w:hAnsiTheme="majorBidi" w:cstheme="majorBidi"/>
          <w:b/>
          <w:sz w:val="24"/>
          <w:szCs w:val="24"/>
        </w:rPr>
        <w:t>Skills</w:t>
      </w:r>
    </w:p>
    <w:p w14:paraId="6297808E" w14:textId="77777777" w:rsidR="00D22D9C" w:rsidRPr="0059382D" w:rsidRDefault="00451810" w:rsidP="00451810">
      <w:pPr>
        <w:jc w:val="both"/>
        <w:rPr>
          <w:rFonts w:asciiTheme="majorBidi" w:hAnsiTheme="majorBidi" w:cstheme="majorBidi"/>
          <w:sz w:val="24"/>
          <w:szCs w:val="24"/>
        </w:rPr>
      </w:pPr>
      <w:r w:rsidRPr="0059382D">
        <w:rPr>
          <w:rFonts w:asciiTheme="majorBidi" w:hAnsiTheme="majorBidi" w:cstheme="majorBidi"/>
          <w:sz w:val="24"/>
          <w:szCs w:val="24"/>
        </w:rPr>
        <w:t>At level 5</w:t>
      </w:r>
      <w:r w:rsidR="00C073F1" w:rsidRPr="0059382D">
        <w:rPr>
          <w:rFonts w:asciiTheme="majorBidi" w:hAnsiTheme="majorBidi" w:cstheme="majorBidi"/>
          <w:sz w:val="24"/>
          <w:szCs w:val="24"/>
        </w:rPr>
        <w:t xml:space="preserve">, you should be able to </w:t>
      </w:r>
      <w:r w:rsidRPr="0059382D">
        <w:rPr>
          <w:rFonts w:asciiTheme="majorBidi" w:hAnsiTheme="majorBidi" w:cstheme="majorBidi"/>
          <w:sz w:val="24"/>
          <w:szCs w:val="24"/>
        </w:rPr>
        <w:t>use/deploy a range of</w:t>
      </w:r>
      <w:r w:rsidR="00C073F1" w:rsidRPr="0059382D">
        <w:rPr>
          <w:rFonts w:asciiTheme="majorBidi" w:hAnsiTheme="majorBidi" w:cstheme="majorBidi"/>
          <w:sz w:val="24"/>
          <w:szCs w:val="24"/>
        </w:rPr>
        <w:t xml:space="preserve"> established techniques </w:t>
      </w:r>
      <w:r w:rsidRPr="0059382D">
        <w:rPr>
          <w:rFonts w:asciiTheme="majorBidi" w:hAnsiTheme="majorBidi" w:cstheme="majorBidi"/>
          <w:sz w:val="24"/>
          <w:szCs w:val="24"/>
        </w:rPr>
        <w:t>within the</w:t>
      </w:r>
      <w:r w:rsidR="00C073F1" w:rsidRPr="0059382D">
        <w:rPr>
          <w:rFonts w:asciiTheme="majorBidi" w:hAnsiTheme="majorBidi" w:cstheme="majorBidi"/>
          <w:sz w:val="24"/>
          <w:szCs w:val="24"/>
        </w:rPr>
        <w:t xml:space="preserve"> discipline, </w:t>
      </w:r>
      <w:r w:rsidRPr="0059382D">
        <w:rPr>
          <w:rFonts w:asciiTheme="majorBidi" w:hAnsiTheme="majorBidi" w:cstheme="majorBidi"/>
          <w:sz w:val="24"/>
          <w:szCs w:val="24"/>
        </w:rPr>
        <w:t>and apply underlying concepts and principles outside the context in which they were first studied, including, where appropriate, the application of those principles in an employment context</w:t>
      </w:r>
      <w:r w:rsidR="00C073F1" w:rsidRPr="0059382D">
        <w:rPr>
          <w:rFonts w:asciiTheme="majorBidi" w:hAnsiTheme="majorBidi" w:cstheme="majorBidi"/>
          <w:sz w:val="24"/>
          <w:szCs w:val="24"/>
        </w:rPr>
        <w:t xml:space="preserve">. </w:t>
      </w:r>
      <w:r w:rsidR="00D22D9C" w:rsidRPr="0059382D">
        <w:rPr>
          <w:rFonts w:asciiTheme="majorBidi" w:hAnsiTheme="majorBidi" w:cstheme="majorBidi"/>
          <w:sz w:val="24"/>
          <w:szCs w:val="24"/>
        </w:rPr>
        <w:t xml:space="preserve">You should be able to demonstrate how the subject-related concepts and ideas relate to real world situations </w:t>
      </w:r>
      <w:r w:rsidR="00C073F1" w:rsidRPr="0059382D">
        <w:rPr>
          <w:rFonts w:asciiTheme="majorBidi" w:hAnsiTheme="majorBidi" w:cstheme="majorBidi"/>
          <w:sz w:val="24"/>
          <w:szCs w:val="24"/>
        </w:rPr>
        <w:t>and/</w:t>
      </w:r>
      <w:r w:rsidR="00D22D9C" w:rsidRPr="0059382D">
        <w:rPr>
          <w:rFonts w:asciiTheme="majorBidi" w:hAnsiTheme="majorBidi" w:cstheme="majorBidi"/>
          <w:sz w:val="24"/>
          <w:szCs w:val="24"/>
        </w:rPr>
        <w:t xml:space="preserve">or a particular context.  How do </w:t>
      </w:r>
      <w:r w:rsidR="00D22D9C" w:rsidRPr="0059382D">
        <w:rPr>
          <w:rFonts w:asciiTheme="majorBidi" w:hAnsiTheme="majorBidi" w:cstheme="majorBidi"/>
          <w:sz w:val="24"/>
          <w:szCs w:val="24"/>
        </w:rPr>
        <w:lastRenderedPageBreak/>
        <w:t xml:space="preserve">they work in practice?  You will deploy models, methods, techniques, and/or theories, in that context, to assess current situations, perhaps to formulate plans or solutions to solve problems, </w:t>
      </w:r>
      <w:r w:rsidR="00C073F1" w:rsidRPr="0059382D">
        <w:rPr>
          <w:rFonts w:asciiTheme="majorBidi" w:hAnsiTheme="majorBidi" w:cstheme="majorBidi"/>
          <w:sz w:val="24"/>
          <w:szCs w:val="24"/>
        </w:rPr>
        <w:t xml:space="preserve">or to create artefacts, </w:t>
      </w:r>
      <w:r w:rsidR="00D22D9C" w:rsidRPr="0059382D">
        <w:rPr>
          <w:rFonts w:asciiTheme="majorBidi" w:hAnsiTheme="majorBidi" w:cstheme="majorBidi"/>
          <w:sz w:val="24"/>
          <w:szCs w:val="24"/>
        </w:rPr>
        <w:t xml:space="preserve">some of which may be creative.  This is likely to involve, for instance, the use of real world </w:t>
      </w:r>
      <w:r w:rsidR="00C073F1" w:rsidRPr="0059382D">
        <w:rPr>
          <w:rFonts w:asciiTheme="majorBidi" w:hAnsiTheme="majorBidi" w:cstheme="majorBidi"/>
          <w:sz w:val="24"/>
          <w:szCs w:val="24"/>
        </w:rPr>
        <w:t xml:space="preserve">artefacts, </w:t>
      </w:r>
      <w:r w:rsidR="00D22D9C" w:rsidRPr="0059382D">
        <w:rPr>
          <w:rFonts w:asciiTheme="majorBidi" w:hAnsiTheme="majorBidi" w:cstheme="majorBidi"/>
          <w:sz w:val="24"/>
          <w:szCs w:val="24"/>
        </w:rPr>
        <w:t xml:space="preserve">examples and cases, the application of a model within an organisation and/or benchmarking one </w:t>
      </w:r>
      <w:r w:rsidR="00C073F1" w:rsidRPr="0059382D">
        <w:rPr>
          <w:rFonts w:asciiTheme="majorBidi" w:hAnsiTheme="majorBidi" w:cstheme="majorBidi"/>
          <w:sz w:val="24"/>
          <w:szCs w:val="24"/>
        </w:rPr>
        <w:t xml:space="preserve">theory or </w:t>
      </w:r>
      <w:r w:rsidR="00D22D9C" w:rsidRPr="0059382D">
        <w:rPr>
          <w:rFonts w:asciiTheme="majorBidi" w:hAnsiTheme="majorBidi" w:cstheme="majorBidi"/>
          <w:sz w:val="24"/>
          <w:szCs w:val="24"/>
        </w:rPr>
        <w:t>organisation against others based on stated criteria.  You should show awareness of the limitations of concepts and theories when applied in particular contexts.</w:t>
      </w:r>
    </w:p>
    <w:p w14:paraId="692BAEDF" w14:textId="77777777" w:rsidR="00D22D9C" w:rsidRPr="0059382D" w:rsidRDefault="00D22D9C" w:rsidP="00D22D9C">
      <w:pPr>
        <w:jc w:val="both"/>
        <w:rPr>
          <w:rFonts w:asciiTheme="majorBidi" w:hAnsiTheme="majorBidi" w:cstheme="majorBidi"/>
          <w:sz w:val="24"/>
          <w:szCs w:val="24"/>
        </w:rPr>
      </w:pPr>
    </w:p>
    <w:p w14:paraId="4BE09D18" w14:textId="77777777" w:rsidR="00C01A3F" w:rsidRPr="0059382D" w:rsidRDefault="008042F0" w:rsidP="00C01A3F">
      <w:pPr>
        <w:jc w:val="both"/>
        <w:rPr>
          <w:rFonts w:asciiTheme="majorBidi" w:hAnsiTheme="majorBidi" w:cstheme="majorBidi"/>
          <w:i/>
          <w:sz w:val="24"/>
          <w:szCs w:val="24"/>
        </w:rPr>
      </w:pPr>
      <w:r w:rsidRPr="0059382D">
        <w:rPr>
          <w:rFonts w:asciiTheme="majorBidi" w:hAnsiTheme="majorBidi" w:cstheme="majorBidi"/>
          <w:b/>
          <w:i/>
          <w:sz w:val="24"/>
          <w:szCs w:val="24"/>
        </w:rPr>
        <w:t xml:space="preserve">Guidance </w:t>
      </w:r>
      <w:r w:rsidR="00C01A3F" w:rsidRPr="0059382D">
        <w:rPr>
          <w:rFonts w:asciiTheme="majorBidi" w:hAnsiTheme="majorBidi" w:cstheme="majorBidi"/>
          <w:b/>
          <w:i/>
          <w:sz w:val="24"/>
          <w:szCs w:val="24"/>
        </w:rPr>
        <w:t xml:space="preserve">specific to this </w:t>
      </w:r>
      <w:r w:rsidR="00E27F15" w:rsidRPr="0059382D">
        <w:rPr>
          <w:rFonts w:asciiTheme="majorBidi" w:hAnsiTheme="majorBidi" w:cstheme="majorBidi"/>
          <w:b/>
          <w:i/>
          <w:sz w:val="24"/>
          <w:szCs w:val="24"/>
        </w:rPr>
        <w:t>assessment</w:t>
      </w:r>
      <w:r w:rsidR="00C01A3F" w:rsidRPr="0059382D">
        <w:rPr>
          <w:rFonts w:asciiTheme="majorBidi" w:hAnsiTheme="majorBidi" w:cstheme="majorBidi"/>
          <w:b/>
          <w:i/>
          <w:sz w:val="24"/>
          <w:szCs w:val="24"/>
        </w:rPr>
        <w:t>:</w:t>
      </w:r>
      <w:r w:rsidR="00C01A3F" w:rsidRPr="0059382D">
        <w:rPr>
          <w:rFonts w:asciiTheme="majorBidi" w:hAnsiTheme="majorBidi" w:cstheme="majorBidi"/>
          <w:i/>
          <w:sz w:val="24"/>
          <w:szCs w:val="24"/>
        </w:rPr>
        <w:t xml:space="preserve"> </w:t>
      </w:r>
    </w:p>
    <w:p w14:paraId="02F773C5" w14:textId="77777777" w:rsidR="00C01A3F" w:rsidRPr="0059382D" w:rsidRDefault="00C01A3F" w:rsidP="00D22D9C">
      <w:pPr>
        <w:jc w:val="both"/>
        <w:rPr>
          <w:rFonts w:asciiTheme="majorBidi" w:hAnsiTheme="majorBidi" w:cstheme="majorBidi"/>
          <w:sz w:val="24"/>
          <w:szCs w:val="24"/>
        </w:rPr>
      </w:pPr>
    </w:p>
    <w:p w14:paraId="6A20FC12" w14:textId="77777777" w:rsidR="008566E5" w:rsidRPr="0059382D" w:rsidRDefault="008566E5" w:rsidP="00D22D9C">
      <w:pPr>
        <w:jc w:val="both"/>
        <w:rPr>
          <w:rFonts w:asciiTheme="majorBidi" w:hAnsiTheme="majorBidi" w:cstheme="majorBidi"/>
          <w:sz w:val="24"/>
          <w:szCs w:val="24"/>
        </w:rPr>
      </w:pPr>
    </w:p>
    <w:p w14:paraId="0E731E87" w14:textId="77777777" w:rsidR="00D22D9C" w:rsidRPr="0059382D" w:rsidRDefault="005F3A53" w:rsidP="00D22D9C">
      <w:pPr>
        <w:numPr>
          <w:ilvl w:val="0"/>
          <w:numId w:val="6"/>
        </w:numPr>
        <w:jc w:val="both"/>
        <w:rPr>
          <w:rFonts w:asciiTheme="majorBidi" w:hAnsiTheme="majorBidi" w:cstheme="majorBidi"/>
          <w:b/>
          <w:sz w:val="24"/>
          <w:szCs w:val="24"/>
        </w:rPr>
      </w:pPr>
      <w:r w:rsidRPr="0059382D">
        <w:rPr>
          <w:rFonts w:asciiTheme="majorBidi" w:hAnsiTheme="majorBidi" w:cstheme="majorBidi"/>
          <w:b/>
          <w:sz w:val="24"/>
          <w:szCs w:val="24"/>
        </w:rPr>
        <w:t xml:space="preserve">Transferable </w:t>
      </w:r>
      <w:r w:rsidR="00D22D9C" w:rsidRPr="0059382D">
        <w:rPr>
          <w:rFonts w:asciiTheme="majorBidi" w:hAnsiTheme="majorBidi" w:cstheme="majorBidi"/>
          <w:b/>
          <w:sz w:val="24"/>
          <w:szCs w:val="24"/>
        </w:rPr>
        <w:t xml:space="preserve">Skills for </w:t>
      </w:r>
      <w:r w:rsidRPr="0059382D">
        <w:rPr>
          <w:rFonts w:asciiTheme="majorBidi" w:hAnsiTheme="majorBidi" w:cstheme="majorBidi"/>
          <w:b/>
          <w:sz w:val="24"/>
          <w:szCs w:val="24"/>
        </w:rPr>
        <w:t xml:space="preserve">Life and </w:t>
      </w:r>
      <w:r w:rsidR="00D22D9C" w:rsidRPr="0059382D">
        <w:rPr>
          <w:rFonts w:asciiTheme="majorBidi" w:hAnsiTheme="majorBidi" w:cstheme="majorBidi"/>
          <w:b/>
          <w:sz w:val="24"/>
          <w:szCs w:val="24"/>
        </w:rPr>
        <w:t xml:space="preserve">Professional Practice </w:t>
      </w:r>
    </w:p>
    <w:p w14:paraId="7166DF4E" w14:textId="77777777" w:rsidR="00995D51" w:rsidRPr="0059382D" w:rsidRDefault="00D22D9C" w:rsidP="009315A0">
      <w:pPr>
        <w:jc w:val="both"/>
        <w:rPr>
          <w:rFonts w:asciiTheme="majorBidi" w:hAnsiTheme="majorBidi" w:cstheme="majorBidi"/>
          <w:sz w:val="24"/>
          <w:szCs w:val="24"/>
        </w:rPr>
      </w:pPr>
      <w:r w:rsidRPr="0059382D">
        <w:rPr>
          <w:rFonts w:asciiTheme="majorBidi" w:hAnsiTheme="majorBidi" w:cstheme="majorBidi"/>
          <w:sz w:val="24"/>
          <w:szCs w:val="24"/>
        </w:rPr>
        <w:t xml:space="preserve">Your work must provide evidence of the </w:t>
      </w:r>
      <w:r w:rsidR="009315A0" w:rsidRPr="0059382D">
        <w:rPr>
          <w:rFonts w:asciiTheme="majorBidi" w:hAnsiTheme="majorBidi" w:cstheme="majorBidi"/>
          <w:sz w:val="24"/>
          <w:szCs w:val="24"/>
        </w:rPr>
        <w:t>qualities and transferable skills necessary for employment requiring the exercise of personal responsibility and decision-making</w:t>
      </w:r>
      <w:r w:rsidRPr="0059382D">
        <w:rPr>
          <w:rFonts w:asciiTheme="majorBidi" w:hAnsiTheme="majorBidi" w:cstheme="majorBidi"/>
          <w:sz w:val="24"/>
          <w:szCs w:val="24"/>
        </w:rPr>
        <w:t>.  This includes demonstrating</w:t>
      </w:r>
      <w:r w:rsidR="006F0F95" w:rsidRPr="0059382D">
        <w:rPr>
          <w:rFonts w:asciiTheme="majorBidi" w:hAnsiTheme="majorBidi" w:cstheme="majorBidi"/>
          <w:sz w:val="24"/>
          <w:szCs w:val="24"/>
        </w:rPr>
        <w:t>:</w:t>
      </w:r>
      <w:r w:rsidRPr="0059382D">
        <w:rPr>
          <w:rFonts w:asciiTheme="majorBidi" w:hAnsiTheme="majorBidi" w:cstheme="majorBidi"/>
          <w:sz w:val="24"/>
          <w:szCs w:val="24"/>
        </w:rPr>
        <w:t xml:space="preserve"> </w:t>
      </w:r>
      <w:r w:rsidR="00995D51" w:rsidRPr="0059382D">
        <w:rPr>
          <w:rFonts w:asciiTheme="majorBidi" w:hAnsiTheme="majorBidi" w:cstheme="majorBidi"/>
          <w:sz w:val="24"/>
          <w:szCs w:val="24"/>
        </w:rPr>
        <w:t>professional development</w:t>
      </w:r>
      <w:r w:rsidR="009315A0" w:rsidRPr="0059382D">
        <w:rPr>
          <w:rFonts w:asciiTheme="majorBidi" w:hAnsiTheme="majorBidi" w:cstheme="majorBidi"/>
          <w:sz w:val="24"/>
          <w:szCs w:val="24"/>
        </w:rPr>
        <w:t xml:space="preserve"> to </w:t>
      </w:r>
      <w:r w:rsidR="006F0F95" w:rsidRPr="0059382D">
        <w:rPr>
          <w:rFonts w:asciiTheme="majorBidi" w:hAnsiTheme="majorBidi" w:cstheme="majorBidi"/>
          <w:sz w:val="24"/>
          <w:szCs w:val="24"/>
        </w:rPr>
        <w:t>advance</w:t>
      </w:r>
      <w:r w:rsidR="009315A0" w:rsidRPr="0059382D">
        <w:rPr>
          <w:rFonts w:asciiTheme="majorBidi" w:hAnsiTheme="majorBidi" w:cstheme="majorBidi"/>
          <w:sz w:val="24"/>
          <w:szCs w:val="24"/>
        </w:rPr>
        <w:t xml:space="preserve"> existing skills and acquire new competences that will enable you to assume significant responsibility within organisations</w:t>
      </w:r>
      <w:r w:rsidR="00995D51" w:rsidRPr="0059382D">
        <w:rPr>
          <w:rFonts w:asciiTheme="majorBidi" w:hAnsiTheme="majorBidi" w:cstheme="majorBidi"/>
          <w:sz w:val="24"/>
          <w:szCs w:val="24"/>
        </w:rPr>
        <w:t xml:space="preserve">; that you can initiate and complete tasks and procedures, whether individually and/or collaboratively; </w:t>
      </w:r>
      <w:r w:rsidR="009315A0" w:rsidRPr="0059382D">
        <w:rPr>
          <w:rFonts w:asciiTheme="majorBidi" w:hAnsiTheme="majorBidi" w:cstheme="majorBidi"/>
          <w:sz w:val="24"/>
          <w:szCs w:val="24"/>
        </w:rPr>
        <w:t xml:space="preserve">that you can </w:t>
      </w:r>
      <w:r w:rsidR="00995D51" w:rsidRPr="0059382D">
        <w:rPr>
          <w:rFonts w:asciiTheme="majorBidi" w:hAnsiTheme="majorBidi" w:cstheme="majorBidi"/>
          <w:sz w:val="24"/>
          <w:szCs w:val="24"/>
        </w:rPr>
        <w:t xml:space="preserve">use appropriate media to </w:t>
      </w:r>
      <w:r w:rsidR="009315A0" w:rsidRPr="0059382D">
        <w:rPr>
          <w:rFonts w:asciiTheme="majorBidi" w:hAnsiTheme="majorBidi" w:cstheme="majorBidi"/>
          <w:sz w:val="24"/>
          <w:szCs w:val="24"/>
        </w:rPr>
        <w:t>effectively communicate information, arguments and analysis in a variety of forms to specialist and non-specialist audiences</w:t>
      </w:r>
      <w:r w:rsidR="00995D51" w:rsidRPr="0059382D">
        <w:rPr>
          <w:rFonts w:asciiTheme="majorBidi" w:hAnsiTheme="majorBidi" w:cstheme="majorBidi"/>
          <w:sz w:val="24"/>
          <w:szCs w:val="24"/>
        </w:rPr>
        <w:t>; fluency of expression; clarity and effectiveness in presentation and organisation. Work should be coherent and well-structured in presentation and organisation.</w:t>
      </w:r>
    </w:p>
    <w:p w14:paraId="1291B15E" w14:textId="77777777" w:rsidR="00995D51" w:rsidRPr="0059382D" w:rsidRDefault="00995D51" w:rsidP="00D22D9C">
      <w:pPr>
        <w:jc w:val="both"/>
        <w:rPr>
          <w:rFonts w:asciiTheme="majorBidi" w:hAnsiTheme="majorBidi" w:cstheme="majorBidi"/>
          <w:sz w:val="24"/>
          <w:szCs w:val="24"/>
        </w:rPr>
      </w:pPr>
    </w:p>
    <w:p w14:paraId="7A4E2AB4" w14:textId="77777777" w:rsidR="00D22D9C" w:rsidRPr="0059382D" w:rsidRDefault="00D22D9C" w:rsidP="00D22D9C">
      <w:pPr>
        <w:jc w:val="both"/>
        <w:rPr>
          <w:rFonts w:asciiTheme="majorBidi" w:hAnsiTheme="majorBidi" w:cstheme="majorBidi"/>
          <w:sz w:val="24"/>
          <w:szCs w:val="24"/>
        </w:rPr>
      </w:pPr>
    </w:p>
    <w:p w14:paraId="23C92724" w14:textId="77777777" w:rsidR="00C01A3F" w:rsidRPr="0059382D" w:rsidRDefault="008042F0" w:rsidP="00C01A3F">
      <w:pPr>
        <w:jc w:val="both"/>
        <w:rPr>
          <w:rFonts w:asciiTheme="majorBidi" w:hAnsiTheme="majorBidi" w:cstheme="majorBidi"/>
          <w:i/>
          <w:sz w:val="24"/>
          <w:szCs w:val="24"/>
        </w:rPr>
      </w:pPr>
      <w:r w:rsidRPr="0059382D">
        <w:rPr>
          <w:rFonts w:asciiTheme="majorBidi" w:hAnsiTheme="majorBidi" w:cstheme="majorBidi"/>
          <w:b/>
          <w:i/>
          <w:sz w:val="24"/>
          <w:szCs w:val="24"/>
        </w:rPr>
        <w:t xml:space="preserve">Guidance </w:t>
      </w:r>
      <w:r w:rsidR="00C01A3F" w:rsidRPr="0059382D">
        <w:rPr>
          <w:rFonts w:asciiTheme="majorBidi" w:hAnsiTheme="majorBidi" w:cstheme="majorBidi"/>
          <w:b/>
          <w:i/>
          <w:sz w:val="24"/>
          <w:szCs w:val="24"/>
        </w:rPr>
        <w:t xml:space="preserve">specific to this </w:t>
      </w:r>
      <w:r w:rsidR="00E27F15" w:rsidRPr="0059382D">
        <w:rPr>
          <w:rFonts w:asciiTheme="majorBidi" w:hAnsiTheme="majorBidi" w:cstheme="majorBidi"/>
          <w:b/>
          <w:i/>
          <w:sz w:val="24"/>
          <w:szCs w:val="24"/>
        </w:rPr>
        <w:t>assessment</w:t>
      </w:r>
      <w:r w:rsidR="00C01A3F" w:rsidRPr="0059382D">
        <w:rPr>
          <w:rFonts w:asciiTheme="majorBidi" w:hAnsiTheme="majorBidi" w:cstheme="majorBidi"/>
          <w:b/>
          <w:i/>
          <w:sz w:val="24"/>
          <w:szCs w:val="24"/>
        </w:rPr>
        <w:t>:</w:t>
      </w:r>
      <w:r w:rsidR="00C01A3F" w:rsidRPr="0059382D">
        <w:rPr>
          <w:rFonts w:asciiTheme="majorBidi" w:hAnsiTheme="majorBidi" w:cstheme="majorBidi"/>
          <w:i/>
          <w:sz w:val="24"/>
          <w:szCs w:val="24"/>
        </w:rPr>
        <w:t xml:space="preserve"> </w:t>
      </w:r>
    </w:p>
    <w:p w14:paraId="76EF4B58" w14:textId="77777777" w:rsidR="00C01A3F" w:rsidRPr="0059382D" w:rsidRDefault="00C01A3F" w:rsidP="00D22D9C">
      <w:pPr>
        <w:jc w:val="both"/>
        <w:rPr>
          <w:rFonts w:asciiTheme="majorBidi" w:hAnsiTheme="majorBidi" w:cstheme="majorBidi"/>
          <w:sz w:val="24"/>
          <w:szCs w:val="24"/>
        </w:rPr>
      </w:pPr>
    </w:p>
    <w:p w14:paraId="552A62CF" w14:textId="77777777" w:rsidR="00FB3B4E" w:rsidRPr="0059382D" w:rsidRDefault="00FB3B4E" w:rsidP="00D22D9C">
      <w:pPr>
        <w:jc w:val="both"/>
        <w:rPr>
          <w:rFonts w:asciiTheme="majorBidi" w:hAnsiTheme="majorBidi" w:cstheme="majorBidi"/>
          <w:sz w:val="24"/>
          <w:szCs w:val="24"/>
        </w:rPr>
      </w:pPr>
    </w:p>
    <w:p w14:paraId="561D7225" w14:textId="77777777" w:rsidR="00D22D9C" w:rsidRPr="0059382D" w:rsidRDefault="00D22D9C" w:rsidP="00D22D9C">
      <w:pPr>
        <w:jc w:val="both"/>
        <w:rPr>
          <w:rFonts w:asciiTheme="majorBidi" w:hAnsiTheme="majorBidi" w:cstheme="majorBidi"/>
          <w:sz w:val="24"/>
          <w:szCs w:val="24"/>
        </w:rPr>
      </w:pPr>
    </w:p>
    <w:p w14:paraId="42B0D234" w14:textId="77777777" w:rsidR="00C01A3F" w:rsidRPr="0059382D" w:rsidRDefault="00C01A3F">
      <w:pPr>
        <w:rPr>
          <w:rFonts w:asciiTheme="majorBidi" w:hAnsiTheme="majorBidi" w:cstheme="majorBidi"/>
          <w:sz w:val="24"/>
          <w:szCs w:val="24"/>
        </w:rPr>
      </w:pPr>
      <w:r w:rsidRPr="0059382D">
        <w:rPr>
          <w:rFonts w:asciiTheme="majorBidi" w:hAnsiTheme="majorBidi" w:cstheme="majorBidi"/>
          <w:sz w:val="24"/>
          <w:szCs w:val="24"/>
        </w:rPr>
        <w:br w:type="page"/>
      </w:r>
    </w:p>
    <w:p w14:paraId="147CE9CA" w14:textId="77777777" w:rsidR="001F50B6" w:rsidRPr="0059382D" w:rsidRDefault="001F50B6" w:rsidP="00D22D9C">
      <w:pPr>
        <w:jc w:val="both"/>
        <w:rPr>
          <w:rFonts w:asciiTheme="majorBidi" w:hAnsiTheme="majorBidi" w:cstheme="majorBid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59382D" w14:paraId="7E89BFE9" w14:textId="77777777" w:rsidTr="00152E9D">
        <w:trPr>
          <w:jc w:val="center"/>
        </w:trPr>
        <w:tc>
          <w:tcPr>
            <w:tcW w:w="10670" w:type="dxa"/>
            <w:shd w:val="clear" w:color="auto" w:fill="BFBFBF"/>
          </w:tcPr>
          <w:p w14:paraId="17219625" w14:textId="77777777" w:rsidR="00152E9D" w:rsidRPr="0059382D" w:rsidRDefault="00152E9D" w:rsidP="004D5E9B">
            <w:pPr>
              <w:rPr>
                <w:rFonts w:asciiTheme="majorBidi" w:hAnsiTheme="majorBidi" w:cstheme="majorBidi"/>
                <w:sz w:val="24"/>
                <w:szCs w:val="24"/>
              </w:rPr>
            </w:pPr>
            <w:r w:rsidRPr="0059382D">
              <w:rPr>
                <w:rFonts w:asciiTheme="majorBidi" w:hAnsiTheme="majorBidi" w:cstheme="majorBidi"/>
                <w:sz w:val="24"/>
                <w:szCs w:val="24"/>
              </w:rPr>
              <w:br w:type="page"/>
            </w:r>
            <w:r w:rsidR="004D5E9B" w:rsidRPr="0059382D">
              <w:rPr>
                <w:rFonts w:asciiTheme="majorBidi" w:hAnsiTheme="majorBidi" w:cstheme="majorBidi"/>
                <w:b/>
                <w:caps/>
                <w:sz w:val="24"/>
                <w:szCs w:val="24"/>
              </w:rPr>
              <w:t xml:space="preserve">     </w:t>
            </w:r>
            <w:r w:rsidRPr="0059382D">
              <w:rPr>
                <w:rFonts w:asciiTheme="majorBidi" w:hAnsiTheme="majorBidi" w:cstheme="majorBidi"/>
                <w:b/>
                <w:caps/>
                <w:sz w:val="24"/>
                <w:szCs w:val="24"/>
              </w:rPr>
              <w:t>Student FEEDBACK</w:t>
            </w:r>
            <w:r w:rsidR="004D5E9B" w:rsidRPr="0059382D">
              <w:rPr>
                <w:rFonts w:asciiTheme="majorBidi" w:hAnsiTheme="majorBidi" w:cstheme="majorBidi"/>
                <w:b/>
                <w:caps/>
                <w:sz w:val="24"/>
                <w:szCs w:val="24"/>
              </w:rPr>
              <w:t xml:space="preserve"> FORM</w:t>
            </w:r>
          </w:p>
        </w:tc>
      </w:tr>
    </w:tbl>
    <w:p w14:paraId="05944FE0" w14:textId="77777777" w:rsidR="00152E9D" w:rsidRPr="0059382D" w:rsidRDefault="00152E9D" w:rsidP="00152E9D">
      <w:pPr>
        <w:rPr>
          <w:rFonts w:asciiTheme="majorBidi" w:hAnsiTheme="majorBidi" w:cstheme="majorBidi"/>
          <w:sz w:val="24"/>
          <w:szCs w:val="24"/>
        </w:rPr>
      </w:pPr>
    </w:p>
    <w:p w14:paraId="25C8EC2A" w14:textId="77777777" w:rsidR="00152E9D" w:rsidRPr="0059382D" w:rsidRDefault="00152E9D" w:rsidP="00152E9D">
      <w:pPr>
        <w:pStyle w:val="BodyText1"/>
        <w:tabs>
          <w:tab w:val="clear" w:pos="720"/>
          <w:tab w:val="clear" w:pos="1440"/>
        </w:tabs>
        <w:jc w:val="both"/>
        <w:rPr>
          <w:rFonts w:asciiTheme="majorBidi" w:hAnsiTheme="majorBidi" w:cstheme="majorBidi"/>
          <w:szCs w:val="24"/>
        </w:rPr>
      </w:pPr>
      <w:r w:rsidRPr="0059382D">
        <w:rPr>
          <w:rFonts w:asciiTheme="majorBidi" w:hAnsiTheme="majorBidi" w:cstheme="majorBidi"/>
          <w:szCs w:val="24"/>
        </w:rPr>
        <w:t>This section details</w:t>
      </w:r>
      <w:r w:rsidR="004D5E9B" w:rsidRPr="0059382D">
        <w:rPr>
          <w:rFonts w:asciiTheme="majorBidi" w:hAnsiTheme="majorBidi" w:cstheme="majorBidi"/>
          <w:szCs w:val="24"/>
        </w:rPr>
        <w:t xml:space="preserve"> t</w:t>
      </w:r>
      <w:r w:rsidRPr="0059382D">
        <w:rPr>
          <w:rFonts w:asciiTheme="majorBidi" w:hAnsiTheme="majorBidi" w:cstheme="majorBidi"/>
          <w:szCs w:val="24"/>
        </w:rPr>
        <w:t xml:space="preserve">he </w:t>
      </w:r>
      <w:r w:rsidRPr="0059382D">
        <w:rPr>
          <w:rFonts w:asciiTheme="majorBidi" w:hAnsiTheme="majorBidi" w:cstheme="majorBidi"/>
          <w:i/>
          <w:szCs w:val="24"/>
        </w:rPr>
        <w:t>extent</w:t>
      </w:r>
      <w:r w:rsidRPr="0059382D">
        <w:rPr>
          <w:rFonts w:asciiTheme="majorBidi" w:hAnsiTheme="majorBidi" w:cstheme="majorBidi"/>
          <w:szCs w:val="24"/>
        </w:rPr>
        <w:t xml:space="preserve"> to which </w:t>
      </w:r>
      <w:r w:rsidR="004D5E9B" w:rsidRPr="0059382D">
        <w:rPr>
          <w:rFonts w:asciiTheme="majorBidi" w:hAnsiTheme="majorBidi" w:cstheme="majorBidi"/>
          <w:szCs w:val="24"/>
        </w:rPr>
        <w:t xml:space="preserve">the assessment criteria </w:t>
      </w:r>
      <w:r w:rsidRPr="0059382D">
        <w:rPr>
          <w:rFonts w:asciiTheme="majorBidi" w:hAnsiTheme="majorBidi" w:cstheme="majorBidi"/>
          <w:szCs w:val="24"/>
        </w:rPr>
        <w:t>are demonstrated by you</w:t>
      </w:r>
      <w:r w:rsidR="004D5E9B" w:rsidRPr="0059382D">
        <w:rPr>
          <w:rFonts w:asciiTheme="majorBidi" w:hAnsiTheme="majorBidi" w:cstheme="majorBidi"/>
          <w:szCs w:val="24"/>
        </w:rPr>
        <w:t>, which</w:t>
      </w:r>
      <w:r w:rsidRPr="0059382D">
        <w:rPr>
          <w:rFonts w:asciiTheme="majorBidi" w:hAnsiTheme="majorBidi" w:cstheme="majorBidi"/>
          <w:szCs w:val="24"/>
        </w:rPr>
        <w:t xml:space="preserve"> </w:t>
      </w:r>
      <w:r w:rsidR="005F3A53" w:rsidRPr="0059382D">
        <w:rPr>
          <w:rFonts w:asciiTheme="majorBidi" w:hAnsiTheme="majorBidi" w:cstheme="majorBidi"/>
          <w:szCs w:val="24"/>
        </w:rPr>
        <w:t xml:space="preserve">in turn </w:t>
      </w:r>
      <w:r w:rsidRPr="0059382D">
        <w:rPr>
          <w:rFonts w:asciiTheme="majorBidi" w:hAnsiTheme="majorBidi" w:cstheme="majorBidi"/>
          <w:szCs w:val="24"/>
        </w:rPr>
        <w:t xml:space="preserve">determines your mark. The marks available for each </w:t>
      </w:r>
      <w:r w:rsidR="005F3A53" w:rsidRPr="0059382D">
        <w:rPr>
          <w:rFonts w:asciiTheme="majorBidi" w:hAnsiTheme="majorBidi" w:cstheme="majorBidi"/>
          <w:szCs w:val="24"/>
        </w:rPr>
        <w:t>category of skill</w:t>
      </w:r>
      <w:r w:rsidRPr="0059382D">
        <w:rPr>
          <w:rFonts w:asciiTheme="majorBidi" w:hAnsiTheme="majorBidi" w:cstheme="majorBidi"/>
          <w:szCs w:val="24"/>
        </w:rPr>
        <w:t xml:space="preserve"> are shown. Lecturers will use the space provided to comment on the achievement of the task(s), including those areas in which you have performed well and areas that would benefit from development/improvement.</w:t>
      </w:r>
    </w:p>
    <w:p w14:paraId="2818CC0B" w14:textId="77777777" w:rsidR="00152E9D" w:rsidRPr="0059382D" w:rsidRDefault="00152E9D" w:rsidP="00152E9D">
      <w:pPr>
        <w:rPr>
          <w:rFonts w:asciiTheme="majorBidi" w:hAnsiTheme="majorBidi" w:cstheme="majorBidi"/>
          <w:b/>
          <w:sz w:val="24"/>
          <w:szCs w:val="24"/>
        </w:rPr>
        <w:sectPr w:rsidR="00152E9D" w:rsidRPr="0059382D" w:rsidSect="00F31C04">
          <w:footerReference w:type="default" r:id="rId9"/>
          <w:pgSz w:w="11894" w:h="16834"/>
          <w:pgMar w:top="720" w:right="720" w:bottom="720" w:left="720" w:header="706" w:footer="454" w:gutter="0"/>
          <w:paperSrc w:first="1" w:other="1"/>
          <w:cols w:space="720"/>
          <w:docGrid w:linePitch="272"/>
        </w:sectPr>
      </w:pPr>
    </w:p>
    <w:p w14:paraId="5A589218" w14:textId="77777777" w:rsidR="00152E9D" w:rsidRPr="0059382D" w:rsidRDefault="00152E9D" w:rsidP="00152E9D">
      <w:pPr>
        <w:rPr>
          <w:rFonts w:asciiTheme="majorBidi" w:hAnsiTheme="majorBidi" w:cstheme="majorBidi"/>
          <w:b/>
          <w:sz w:val="24"/>
          <w:szCs w:val="24"/>
        </w:rPr>
      </w:pPr>
    </w:p>
    <w:tbl>
      <w:tblPr>
        <w:tblW w:w="5000" w:type="pct"/>
        <w:tblLayout w:type="fixed"/>
        <w:tblLook w:val="04A0" w:firstRow="1" w:lastRow="0" w:firstColumn="1" w:lastColumn="0" w:noHBand="0" w:noVBand="1"/>
      </w:tblPr>
      <w:tblGrid>
        <w:gridCol w:w="8708"/>
        <w:gridCol w:w="869"/>
        <w:gridCol w:w="867"/>
      </w:tblGrid>
      <w:tr w:rsidR="00152E9D" w:rsidRPr="0059382D" w14:paraId="115B684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2E9833B" w14:textId="77777777" w:rsidR="00152E9D" w:rsidRPr="0059382D" w:rsidRDefault="004D5E9B" w:rsidP="004D5E9B">
            <w:pPr>
              <w:rPr>
                <w:rFonts w:asciiTheme="majorBidi" w:hAnsiTheme="majorBidi" w:cstheme="majorBidi"/>
                <w:b/>
                <w:sz w:val="24"/>
                <w:szCs w:val="24"/>
              </w:rPr>
            </w:pPr>
            <w:r w:rsidRPr="0059382D">
              <w:rPr>
                <w:rFonts w:asciiTheme="majorBidi" w:hAnsiTheme="majorBidi" w:cstheme="majorBidi"/>
                <w:b/>
                <w:sz w:val="24"/>
                <w:szCs w:val="24"/>
              </w:rPr>
              <w:t>Generic</w:t>
            </w:r>
            <w:r w:rsidR="00152E9D" w:rsidRPr="0059382D">
              <w:rPr>
                <w:rFonts w:asciiTheme="majorBidi" w:hAnsiTheme="majorBidi" w:cstheme="majorBidi"/>
                <w:b/>
                <w:sz w:val="24"/>
                <w:szCs w:val="24"/>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35C201D" w14:textId="77777777" w:rsidR="00152E9D" w:rsidRPr="0059382D" w:rsidRDefault="00152E9D" w:rsidP="00152E9D">
            <w:pPr>
              <w:ind w:left="34" w:right="113"/>
              <w:jc w:val="center"/>
              <w:rPr>
                <w:rFonts w:asciiTheme="majorBidi" w:hAnsiTheme="majorBidi" w:cstheme="majorBidi"/>
                <w:b/>
                <w:sz w:val="24"/>
                <w:szCs w:val="24"/>
              </w:rPr>
            </w:pPr>
            <w:r w:rsidRPr="0059382D">
              <w:rPr>
                <w:rFonts w:asciiTheme="majorBidi" w:hAnsiTheme="majorBidi" w:cstheme="majorBidi"/>
                <w:b/>
                <w:sz w:val="24"/>
                <w:szCs w:val="24"/>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48BC6C" w14:textId="77777777" w:rsidR="00152E9D" w:rsidRPr="0059382D" w:rsidRDefault="00152E9D" w:rsidP="00152E9D">
            <w:pPr>
              <w:ind w:left="113" w:right="113"/>
              <w:jc w:val="center"/>
              <w:rPr>
                <w:rFonts w:asciiTheme="majorBidi" w:hAnsiTheme="majorBidi" w:cstheme="majorBidi"/>
                <w:b/>
                <w:sz w:val="24"/>
                <w:szCs w:val="24"/>
              </w:rPr>
            </w:pPr>
            <w:r w:rsidRPr="0059382D">
              <w:rPr>
                <w:rFonts w:asciiTheme="majorBidi" w:hAnsiTheme="majorBidi" w:cstheme="majorBidi"/>
                <w:b/>
                <w:sz w:val="24"/>
                <w:szCs w:val="24"/>
              </w:rPr>
              <w:t xml:space="preserve">Marks </w:t>
            </w:r>
          </w:p>
          <w:p w14:paraId="21714471" w14:textId="77777777" w:rsidR="00152E9D" w:rsidRPr="0059382D" w:rsidRDefault="00152E9D" w:rsidP="00152E9D">
            <w:pPr>
              <w:ind w:left="113" w:right="113"/>
              <w:jc w:val="center"/>
              <w:rPr>
                <w:rFonts w:asciiTheme="majorBidi" w:hAnsiTheme="majorBidi" w:cstheme="majorBidi"/>
                <w:b/>
                <w:sz w:val="24"/>
                <w:szCs w:val="24"/>
              </w:rPr>
            </w:pPr>
            <w:r w:rsidRPr="0059382D">
              <w:rPr>
                <w:rFonts w:asciiTheme="majorBidi" w:hAnsiTheme="majorBidi" w:cstheme="majorBidi"/>
                <w:b/>
                <w:sz w:val="24"/>
                <w:szCs w:val="24"/>
              </w:rPr>
              <w:t>awarded</w:t>
            </w:r>
          </w:p>
        </w:tc>
      </w:tr>
      <w:tr w:rsidR="00152E9D" w:rsidRPr="0059382D" w14:paraId="7C70F8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BC8C10" w14:textId="77777777" w:rsidR="00152E9D" w:rsidRPr="0059382D" w:rsidRDefault="00152E9D" w:rsidP="00152E9D">
            <w:pPr>
              <w:rPr>
                <w:rFonts w:asciiTheme="majorBidi" w:hAnsiTheme="majorBidi" w:cstheme="majorBidi"/>
                <w:b/>
                <w:sz w:val="24"/>
                <w:szCs w:val="24"/>
              </w:rPr>
            </w:pPr>
            <w:r w:rsidRPr="0059382D">
              <w:rPr>
                <w:rFonts w:asciiTheme="majorBidi" w:hAnsiTheme="majorBidi" w:cstheme="majorBidi"/>
                <w:b/>
                <w:sz w:val="24"/>
                <w:szCs w:val="24"/>
              </w:rPr>
              <w:t xml:space="preserve">1. </w:t>
            </w:r>
            <w:r w:rsidR="004D5E9B" w:rsidRPr="0059382D">
              <w:rPr>
                <w:rFonts w:asciiTheme="majorBidi" w:hAnsiTheme="majorBidi" w:cstheme="majorBidi"/>
                <w:b/>
                <w:sz w:val="24"/>
                <w:szCs w:val="24"/>
              </w:rPr>
              <w:t>Engagement with</w:t>
            </w:r>
            <w:r w:rsidRPr="0059382D">
              <w:rPr>
                <w:rFonts w:asciiTheme="majorBidi" w:hAnsiTheme="majorBidi" w:cstheme="majorBidi"/>
                <w:b/>
                <w:sz w:val="24"/>
                <w:szCs w:val="24"/>
              </w:rPr>
              <w:t xml:space="preserve"> Literature</w:t>
            </w:r>
            <w:r w:rsidR="005F3A53" w:rsidRPr="0059382D">
              <w:rPr>
                <w:rFonts w:asciiTheme="majorBidi" w:hAnsiTheme="majorBidi" w:cstheme="majorBidi"/>
                <w:b/>
                <w:sz w:val="24"/>
                <w:szCs w:val="24"/>
              </w:rPr>
              <w:t xml:space="preserve"> Skills</w:t>
            </w:r>
          </w:p>
          <w:p w14:paraId="2E562FF5" w14:textId="77777777" w:rsidR="00152E9D" w:rsidRPr="0059382D" w:rsidRDefault="00152E9D" w:rsidP="00152E9D">
            <w:pPr>
              <w:spacing w:after="120"/>
              <w:rPr>
                <w:rFonts w:asciiTheme="majorBidi" w:hAnsiTheme="majorBidi" w:cstheme="majorBidi"/>
                <w:sz w:val="24"/>
                <w:szCs w:val="24"/>
              </w:rPr>
            </w:pPr>
            <w:r w:rsidRPr="0059382D">
              <w:rPr>
                <w:rFonts w:asciiTheme="majorBidi" w:hAnsiTheme="majorBidi" w:cstheme="majorBidi"/>
                <w:sz w:val="24"/>
                <w:szCs w:val="24"/>
              </w:rPr>
              <w:t>.</w:t>
            </w:r>
          </w:p>
        </w:tc>
        <w:tc>
          <w:tcPr>
            <w:tcW w:w="416" w:type="pct"/>
            <w:tcBorders>
              <w:top w:val="single" w:sz="4" w:space="0" w:color="auto"/>
              <w:left w:val="single" w:sz="4" w:space="0" w:color="auto"/>
              <w:right w:val="single" w:sz="4" w:space="0" w:color="auto"/>
            </w:tcBorders>
            <w:shd w:val="clear" w:color="auto" w:fill="D9D9D9"/>
          </w:tcPr>
          <w:p w14:paraId="3B7AA471" w14:textId="77777777" w:rsidR="00152E9D" w:rsidRPr="0059382D" w:rsidRDefault="00152E9D" w:rsidP="00152E9D">
            <w:pPr>
              <w:jc w:val="center"/>
              <w:rPr>
                <w:rFonts w:asciiTheme="majorBidi" w:hAnsiTheme="majorBidi" w:cstheme="majorBid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03661B" w14:textId="77777777" w:rsidR="00152E9D" w:rsidRPr="0059382D" w:rsidRDefault="00152E9D" w:rsidP="00152E9D">
            <w:pPr>
              <w:jc w:val="center"/>
              <w:rPr>
                <w:rFonts w:asciiTheme="majorBidi" w:hAnsiTheme="majorBidi" w:cstheme="majorBidi"/>
                <w:sz w:val="24"/>
                <w:szCs w:val="24"/>
              </w:rPr>
            </w:pPr>
          </w:p>
        </w:tc>
      </w:tr>
      <w:tr w:rsidR="00152E9D" w:rsidRPr="0059382D" w14:paraId="3CEF9C4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FDB085" w14:textId="77777777" w:rsidR="00152E9D" w:rsidRPr="0059382D" w:rsidRDefault="00152E9D" w:rsidP="00152E9D">
            <w:pPr>
              <w:spacing w:after="120"/>
              <w:rPr>
                <w:rFonts w:asciiTheme="majorBidi" w:hAnsiTheme="majorBidi" w:cstheme="majorBidi"/>
                <w:sz w:val="24"/>
                <w:szCs w:val="24"/>
              </w:rPr>
            </w:pPr>
          </w:p>
          <w:p w14:paraId="636994F0" w14:textId="77777777" w:rsidR="00152E9D" w:rsidRPr="0059382D" w:rsidRDefault="00152E9D" w:rsidP="00152E9D">
            <w:pPr>
              <w:spacing w:after="120"/>
              <w:rPr>
                <w:rFonts w:asciiTheme="majorBidi" w:hAnsiTheme="majorBidi" w:cstheme="majorBidi"/>
                <w:sz w:val="24"/>
                <w:szCs w:val="24"/>
              </w:rPr>
            </w:pPr>
          </w:p>
          <w:p w14:paraId="6483A4FC" w14:textId="77777777" w:rsidR="00152E9D" w:rsidRPr="0059382D" w:rsidRDefault="00152E9D" w:rsidP="00152E9D">
            <w:pPr>
              <w:spacing w:after="120"/>
              <w:rPr>
                <w:rFonts w:asciiTheme="majorBidi" w:hAnsiTheme="majorBidi" w:cstheme="majorBidi"/>
                <w:sz w:val="24"/>
                <w:szCs w:val="24"/>
              </w:rPr>
            </w:pPr>
          </w:p>
          <w:p w14:paraId="295D43AC" w14:textId="77777777" w:rsidR="00152E9D" w:rsidRPr="0059382D" w:rsidRDefault="00152E9D" w:rsidP="00152E9D">
            <w:pPr>
              <w:spacing w:after="120"/>
              <w:rPr>
                <w:rFonts w:asciiTheme="majorBidi" w:hAnsiTheme="majorBidi" w:cstheme="majorBidi"/>
                <w:sz w:val="24"/>
                <w:szCs w:val="24"/>
              </w:rPr>
            </w:pPr>
          </w:p>
          <w:p w14:paraId="79F9D514" w14:textId="77777777" w:rsidR="00152E9D" w:rsidRPr="0059382D" w:rsidRDefault="00152E9D" w:rsidP="00152E9D">
            <w:pPr>
              <w:spacing w:after="120"/>
              <w:rPr>
                <w:rFonts w:asciiTheme="majorBidi" w:hAnsiTheme="majorBidi" w:cstheme="majorBidi"/>
                <w:sz w:val="24"/>
                <w:szCs w:val="24"/>
              </w:rPr>
            </w:pPr>
          </w:p>
          <w:p w14:paraId="007057EE" w14:textId="77777777" w:rsidR="00152E9D" w:rsidRPr="0059382D" w:rsidRDefault="00152E9D" w:rsidP="00152E9D">
            <w:pPr>
              <w:spacing w:after="120"/>
              <w:rPr>
                <w:rFonts w:asciiTheme="majorBidi" w:hAnsiTheme="majorBidi" w:cstheme="majorBidi"/>
                <w:sz w:val="24"/>
                <w:szCs w:val="24"/>
              </w:rPr>
            </w:pPr>
          </w:p>
        </w:tc>
        <w:tc>
          <w:tcPr>
            <w:tcW w:w="416" w:type="pct"/>
            <w:tcBorders>
              <w:top w:val="single" w:sz="4" w:space="0" w:color="auto"/>
              <w:left w:val="single" w:sz="4" w:space="0" w:color="auto"/>
              <w:right w:val="single" w:sz="4" w:space="0" w:color="auto"/>
            </w:tcBorders>
          </w:tcPr>
          <w:p w14:paraId="70E9FC15" w14:textId="77777777" w:rsidR="00152E9D" w:rsidRPr="0059382D" w:rsidRDefault="00152E9D" w:rsidP="00152E9D">
            <w:pPr>
              <w:jc w:val="center"/>
              <w:rPr>
                <w:rFonts w:asciiTheme="majorBidi" w:hAnsiTheme="majorBidi" w:cstheme="majorBid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5B789B6D" w14:textId="77777777" w:rsidR="00152E9D" w:rsidRPr="0059382D" w:rsidRDefault="00152E9D" w:rsidP="00152E9D">
            <w:pPr>
              <w:jc w:val="center"/>
              <w:rPr>
                <w:rFonts w:asciiTheme="majorBidi" w:hAnsiTheme="majorBidi" w:cstheme="majorBidi"/>
                <w:sz w:val="24"/>
                <w:szCs w:val="24"/>
              </w:rPr>
            </w:pPr>
          </w:p>
        </w:tc>
      </w:tr>
      <w:tr w:rsidR="00152E9D" w:rsidRPr="0059382D" w14:paraId="0FC86D26" w14:textId="77777777" w:rsidTr="00A85BFE">
        <w:trPr>
          <w:trHeight w:val="451"/>
        </w:trPr>
        <w:tc>
          <w:tcPr>
            <w:tcW w:w="4169" w:type="pct"/>
            <w:vMerge/>
            <w:tcBorders>
              <w:left w:val="single" w:sz="4" w:space="0" w:color="auto"/>
              <w:bottom w:val="single" w:sz="4" w:space="0" w:color="auto"/>
              <w:right w:val="single" w:sz="4" w:space="0" w:color="auto"/>
            </w:tcBorders>
          </w:tcPr>
          <w:p w14:paraId="4F4A6CE3" w14:textId="77777777" w:rsidR="00152E9D" w:rsidRPr="0059382D" w:rsidRDefault="00152E9D" w:rsidP="00152E9D">
            <w:pPr>
              <w:rPr>
                <w:rFonts w:asciiTheme="majorBidi" w:hAnsiTheme="majorBidi" w:cstheme="majorBidi"/>
                <w:b/>
                <w:sz w:val="24"/>
                <w:szCs w:val="24"/>
              </w:rPr>
            </w:pPr>
          </w:p>
        </w:tc>
        <w:tc>
          <w:tcPr>
            <w:tcW w:w="416" w:type="pct"/>
            <w:tcBorders>
              <w:left w:val="single" w:sz="4" w:space="0" w:color="auto"/>
              <w:bottom w:val="single" w:sz="4" w:space="0" w:color="auto"/>
              <w:right w:val="single" w:sz="4" w:space="0" w:color="auto"/>
            </w:tcBorders>
          </w:tcPr>
          <w:p w14:paraId="7540234B" w14:textId="77777777" w:rsidR="00152E9D" w:rsidRPr="0059382D" w:rsidRDefault="00152E9D" w:rsidP="00152E9D">
            <w:pPr>
              <w:jc w:val="center"/>
              <w:rPr>
                <w:rFonts w:asciiTheme="majorBidi" w:hAnsiTheme="majorBidi" w:cstheme="majorBid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3896E47D" w14:textId="77777777" w:rsidR="00152E9D" w:rsidRPr="0059382D" w:rsidRDefault="00152E9D" w:rsidP="00152E9D">
            <w:pPr>
              <w:jc w:val="center"/>
              <w:rPr>
                <w:rFonts w:asciiTheme="majorBidi" w:hAnsiTheme="majorBidi" w:cstheme="majorBidi"/>
                <w:sz w:val="24"/>
                <w:szCs w:val="24"/>
              </w:rPr>
            </w:pPr>
          </w:p>
        </w:tc>
      </w:tr>
      <w:tr w:rsidR="00152E9D" w:rsidRPr="0059382D" w14:paraId="2575FC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00733" w14:textId="77777777" w:rsidR="00152E9D" w:rsidRPr="0059382D" w:rsidRDefault="00152E9D" w:rsidP="00152E9D">
            <w:pPr>
              <w:rPr>
                <w:rFonts w:asciiTheme="majorBidi" w:hAnsiTheme="majorBidi" w:cstheme="majorBidi"/>
                <w:b/>
                <w:sz w:val="24"/>
                <w:szCs w:val="24"/>
              </w:rPr>
            </w:pPr>
            <w:r w:rsidRPr="0059382D">
              <w:rPr>
                <w:rFonts w:asciiTheme="majorBidi" w:hAnsiTheme="majorBidi" w:cstheme="majorBidi"/>
                <w:b/>
                <w:sz w:val="24"/>
                <w:szCs w:val="24"/>
              </w:rPr>
              <w:t xml:space="preserve">2. Knowledge and Understanding </w:t>
            </w:r>
            <w:r w:rsidR="005F3A53" w:rsidRPr="0059382D">
              <w:rPr>
                <w:rFonts w:asciiTheme="majorBidi" w:hAnsiTheme="majorBidi" w:cstheme="majorBidi"/>
                <w:b/>
                <w:sz w:val="24"/>
                <w:szCs w:val="24"/>
              </w:rPr>
              <w:t>Skills</w:t>
            </w:r>
          </w:p>
          <w:p w14:paraId="5CF0F270" w14:textId="77777777" w:rsidR="00152E9D" w:rsidRPr="0059382D" w:rsidRDefault="00152E9D" w:rsidP="00152E9D">
            <w:pPr>
              <w:spacing w:after="120"/>
              <w:rPr>
                <w:rFonts w:asciiTheme="majorBidi" w:hAnsiTheme="majorBidi" w:cstheme="majorBidi"/>
                <w:sz w:val="24"/>
                <w:szCs w:val="24"/>
              </w:rPr>
            </w:pPr>
          </w:p>
        </w:tc>
        <w:tc>
          <w:tcPr>
            <w:tcW w:w="416" w:type="pct"/>
            <w:tcBorders>
              <w:top w:val="single" w:sz="4" w:space="0" w:color="auto"/>
              <w:left w:val="single" w:sz="4" w:space="0" w:color="auto"/>
              <w:right w:val="single" w:sz="4" w:space="0" w:color="auto"/>
            </w:tcBorders>
            <w:shd w:val="clear" w:color="auto" w:fill="D9D9D9"/>
          </w:tcPr>
          <w:p w14:paraId="22919465" w14:textId="77777777" w:rsidR="00152E9D" w:rsidRPr="0059382D" w:rsidRDefault="00152E9D" w:rsidP="00152E9D">
            <w:pPr>
              <w:jc w:val="center"/>
              <w:rPr>
                <w:rFonts w:asciiTheme="majorBidi" w:hAnsiTheme="majorBidi" w:cstheme="majorBid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F6BB23" w14:textId="77777777" w:rsidR="00152E9D" w:rsidRPr="0059382D" w:rsidRDefault="00152E9D" w:rsidP="00152E9D">
            <w:pPr>
              <w:jc w:val="center"/>
              <w:rPr>
                <w:rFonts w:asciiTheme="majorBidi" w:hAnsiTheme="majorBidi" w:cstheme="majorBidi"/>
                <w:sz w:val="24"/>
                <w:szCs w:val="24"/>
              </w:rPr>
            </w:pPr>
          </w:p>
        </w:tc>
      </w:tr>
      <w:tr w:rsidR="00152E9D" w:rsidRPr="0059382D" w14:paraId="49E8522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605787" w14:textId="77777777" w:rsidR="00152E9D" w:rsidRPr="0059382D" w:rsidRDefault="00152E9D" w:rsidP="00152E9D">
            <w:pPr>
              <w:spacing w:after="120"/>
              <w:rPr>
                <w:rFonts w:asciiTheme="majorBidi" w:hAnsiTheme="majorBidi" w:cstheme="majorBidi"/>
                <w:sz w:val="24"/>
                <w:szCs w:val="24"/>
              </w:rPr>
            </w:pPr>
          </w:p>
          <w:p w14:paraId="1D0AAFA9" w14:textId="77777777" w:rsidR="00152E9D" w:rsidRPr="0059382D" w:rsidRDefault="00152E9D" w:rsidP="00152E9D">
            <w:pPr>
              <w:spacing w:after="120"/>
              <w:rPr>
                <w:rFonts w:asciiTheme="majorBidi" w:hAnsiTheme="majorBidi" w:cstheme="majorBidi"/>
                <w:sz w:val="24"/>
                <w:szCs w:val="24"/>
              </w:rPr>
            </w:pPr>
          </w:p>
          <w:p w14:paraId="3E01A329" w14:textId="77777777" w:rsidR="00152E9D" w:rsidRPr="0059382D" w:rsidRDefault="00152E9D" w:rsidP="00152E9D">
            <w:pPr>
              <w:spacing w:after="120"/>
              <w:rPr>
                <w:rFonts w:asciiTheme="majorBidi" w:hAnsiTheme="majorBidi" w:cstheme="majorBidi"/>
                <w:sz w:val="24"/>
                <w:szCs w:val="24"/>
              </w:rPr>
            </w:pPr>
          </w:p>
          <w:p w14:paraId="5FDD41A5" w14:textId="77777777" w:rsidR="00152E9D" w:rsidRPr="0059382D" w:rsidRDefault="00152E9D" w:rsidP="00152E9D">
            <w:pPr>
              <w:spacing w:after="120"/>
              <w:rPr>
                <w:rFonts w:asciiTheme="majorBidi" w:hAnsiTheme="majorBidi" w:cstheme="majorBidi"/>
                <w:sz w:val="24"/>
                <w:szCs w:val="24"/>
              </w:rPr>
            </w:pPr>
          </w:p>
          <w:p w14:paraId="462C4A68" w14:textId="77777777" w:rsidR="00152E9D" w:rsidRPr="0059382D" w:rsidRDefault="00152E9D" w:rsidP="00152E9D">
            <w:pPr>
              <w:spacing w:after="120"/>
              <w:rPr>
                <w:rFonts w:asciiTheme="majorBidi" w:hAnsiTheme="majorBidi" w:cstheme="majorBidi"/>
                <w:sz w:val="24"/>
                <w:szCs w:val="24"/>
              </w:rPr>
            </w:pPr>
          </w:p>
          <w:p w14:paraId="2C2F4E1A" w14:textId="77777777" w:rsidR="00152E9D" w:rsidRPr="0059382D" w:rsidRDefault="00152E9D" w:rsidP="00152E9D">
            <w:pPr>
              <w:spacing w:after="120"/>
              <w:rPr>
                <w:rFonts w:asciiTheme="majorBidi" w:hAnsiTheme="majorBidi" w:cstheme="majorBidi"/>
                <w:sz w:val="24"/>
                <w:szCs w:val="24"/>
              </w:rPr>
            </w:pPr>
          </w:p>
        </w:tc>
        <w:tc>
          <w:tcPr>
            <w:tcW w:w="416" w:type="pct"/>
            <w:tcBorders>
              <w:top w:val="single" w:sz="4" w:space="0" w:color="auto"/>
              <w:left w:val="single" w:sz="4" w:space="0" w:color="auto"/>
              <w:right w:val="single" w:sz="4" w:space="0" w:color="auto"/>
            </w:tcBorders>
          </w:tcPr>
          <w:p w14:paraId="2DD3F883" w14:textId="77777777" w:rsidR="00152E9D" w:rsidRPr="0059382D" w:rsidRDefault="00152E9D" w:rsidP="00152E9D">
            <w:pPr>
              <w:jc w:val="center"/>
              <w:rPr>
                <w:rFonts w:asciiTheme="majorBidi" w:hAnsiTheme="majorBidi" w:cstheme="majorBid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37F194DA" w14:textId="77777777" w:rsidR="00152E9D" w:rsidRPr="0059382D" w:rsidRDefault="00152E9D" w:rsidP="00152E9D">
            <w:pPr>
              <w:jc w:val="center"/>
              <w:rPr>
                <w:rFonts w:asciiTheme="majorBidi" w:hAnsiTheme="majorBidi" w:cstheme="majorBidi"/>
                <w:sz w:val="24"/>
                <w:szCs w:val="24"/>
              </w:rPr>
            </w:pPr>
          </w:p>
        </w:tc>
      </w:tr>
      <w:tr w:rsidR="00152E9D" w:rsidRPr="0059382D" w14:paraId="12A410F0" w14:textId="77777777" w:rsidTr="00A85BFE">
        <w:trPr>
          <w:trHeight w:val="451"/>
        </w:trPr>
        <w:tc>
          <w:tcPr>
            <w:tcW w:w="4169" w:type="pct"/>
            <w:vMerge/>
            <w:tcBorders>
              <w:left w:val="single" w:sz="4" w:space="0" w:color="auto"/>
              <w:bottom w:val="single" w:sz="4" w:space="0" w:color="auto"/>
              <w:right w:val="single" w:sz="4" w:space="0" w:color="auto"/>
            </w:tcBorders>
          </w:tcPr>
          <w:p w14:paraId="70A56029" w14:textId="77777777" w:rsidR="00152E9D" w:rsidRPr="0059382D" w:rsidRDefault="00152E9D" w:rsidP="00152E9D">
            <w:pPr>
              <w:rPr>
                <w:rFonts w:asciiTheme="majorBidi" w:hAnsiTheme="majorBidi" w:cstheme="majorBidi"/>
                <w:b/>
                <w:sz w:val="24"/>
                <w:szCs w:val="24"/>
              </w:rPr>
            </w:pPr>
          </w:p>
        </w:tc>
        <w:tc>
          <w:tcPr>
            <w:tcW w:w="416" w:type="pct"/>
            <w:tcBorders>
              <w:left w:val="single" w:sz="4" w:space="0" w:color="auto"/>
              <w:bottom w:val="single" w:sz="4" w:space="0" w:color="auto"/>
              <w:right w:val="single" w:sz="4" w:space="0" w:color="auto"/>
            </w:tcBorders>
          </w:tcPr>
          <w:p w14:paraId="1367009B" w14:textId="77777777" w:rsidR="00152E9D" w:rsidRPr="0059382D" w:rsidRDefault="00152E9D" w:rsidP="00152E9D">
            <w:pPr>
              <w:jc w:val="center"/>
              <w:rPr>
                <w:rFonts w:asciiTheme="majorBidi" w:hAnsiTheme="majorBidi" w:cstheme="majorBid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718EE996" w14:textId="77777777" w:rsidR="00152E9D" w:rsidRPr="0059382D" w:rsidRDefault="00152E9D" w:rsidP="00152E9D">
            <w:pPr>
              <w:jc w:val="center"/>
              <w:rPr>
                <w:rFonts w:asciiTheme="majorBidi" w:hAnsiTheme="majorBidi" w:cstheme="majorBidi"/>
                <w:sz w:val="24"/>
                <w:szCs w:val="24"/>
              </w:rPr>
            </w:pPr>
          </w:p>
        </w:tc>
      </w:tr>
      <w:tr w:rsidR="00152E9D" w:rsidRPr="0059382D" w14:paraId="3A2036F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2A7AF7" w14:textId="77777777" w:rsidR="00152E9D" w:rsidRPr="0059382D" w:rsidRDefault="00152E9D" w:rsidP="00152E9D">
            <w:pPr>
              <w:rPr>
                <w:rFonts w:asciiTheme="majorBidi" w:hAnsiTheme="majorBidi" w:cstheme="majorBidi"/>
                <w:b/>
                <w:sz w:val="24"/>
                <w:szCs w:val="24"/>
              </w:rPr>
            </w:pPr>
            <w:r w:rsidRPr="0059382D">
              <w:rPr>
                <w:rFonts w:asciiTheme="majorBidi" w:hAnsiTheme="majorBidi" w:cstheme="majorBidi"/>
                <w:b/>
                <w:sz w:val="24"/>
                <w:szCs w:val="24"/>
              </w:rPr>
              <w:t xml:space="preserve">3. </w:t>
            </w:r>
            <w:r w:rsidR="004D5E9B" w:rsidRPr="0059382D">
              <w:rPr>
                <w:rFonts w:asciiTheme="majorBidi" w:hAnsiTheme="majorBidi" w:cstheme="majorBidi"/>
                <w:b/>
                <w:sz w:val="24"/>
                <w:szCs w:val="24"/>
              </w:rPr>
              <w:t>Cognitive and Intellectual Skills</w:t>
            </w:r>
          </w:p>
          <w:p w14:paraId="67BC1CE9" w14:textId="77777777" w:rsidR="00152E9D" w:rsidRPr="0059382D" w:rsidRDefault="00152E9D" w:rsidP="00152E9D">
            <w:pPr>
              <w:spacing w:after="120"/>
              <w:rPr>
                <w:rFonts w:asciiTheme="majorBidi" w:hAnsiTheme="majorBidi" w:cstheme="majorBidi"/>
                <w:sz w:val="24"/>
                <w:szCs w:val="24"/>
              </w:rPr>
            </w:pPr>
          </w:p>
        </w:tc>
        <w:tc>
          <w:tcPr>
            <w:tcW w:w="416" w:type="pct"/>
            <w:tcBorders>
              <w:top w:val="single" w:sz="4" w:space="0" w:color="auto"/>
              <w:left w:val="single" w:sz="4" w:space="0" w:color="auto"/>
              <w:right w:val="single" w:sz="4" w:space="0" w:color="auto"/>
            </w:tcBorders>
            <w:shd w:val="clear" w:color="auto" w:fill="D9D9D9"/>
          </w:tcPr>
          <w:p w14:paraId="36AE05EA" w14:textId="77777777" w:rsidR="00152E9D" w:rsidRPr="0059382D" w:rsidRDefault="00152E9D" w:rsidP="00152E9D">
            <w:pPr>
              <w:jc w:val="center"/>
              <w:rPr>
                <w:rFonts w:asciiTheme="majorBidi" w:hAnsiTheme="majorBidi" w:cstheme="majorBid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25B1BB" w14:textId="77777777" w:rsidR="00152E9D" w:rsidRPr="0059382D" w:rsidRDefault="00152E9D" w:rsidP="00152E9D">
            <w:pPr>
              <w:jc w:val="center"/>
              <w:rPr>
                <w:rFonts w:asciiTheme="majorBidi" w:hAnsiTheme="majorBidi" w:cstheme="majorBidi"/>
                <w:sz w:val="24"/>
                <w:szCs w:val="24"/>
              </w:rPr>
            </w:pPr>
          </w:p>
        </w:tc>
      </w:tr>
      <w:tr w:rsidR="00152E9D" w:rsidRPr="0059382D" w14:paraId="5CEB1EF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E96804" w14:textId="77777777" w:rsidR="00152E9D" w:rsidRPr="0059382D" w:rsidRDefault="00152E9D" w:rsidP="00152E9D">
            <w:pPr>
              <w:spacing w:after="120"/>
              <w:rPr>
                <w:rFonts w:asciiTheme="majorBidi" w:hAnsiTheme="majorBidi" w:cstheme="majorBidi"/>
                <w:sz w:val="24"/>
                <w:szCs w:val="24"/>
              </w:rPr>
            </w:pPr>
          </w:p>
          <w:p w14:paraId="15482378" w14:textId="77777777" w:rsidR="00152E9D" w:rsidRPr="0059382D" w:rsidRDefault="00152E9D" w:rsidP="00152E9D">
            <w:pPr>
              <w:spacing w:after="120"/>
              <w:rPr>
                <w:rFonts w:asciiTheme="majorBidi" w:hAnsiTheme="majorBidi" w:cstheme="majorBidi"/>
                <w:sz w:val="24"/>
                <w:szCs w:val="24"/>
              </w:rPr>
            </w:pPr>
          </w:p>
          <w:p w14:paraId="0B85670C" w14:textId="77777777" w:rsidR="00152E9D" w:rsidRPr="0059382D" w:rsidRDefault="00152E9D" w:rsidP="00152E9D">
            <w:pPr>
              <w:spacing w:after="120"/>
              <w:rPr>
                <w:rFonts w:asciiTheme="majorBidi" w:hAnsiTheme="majorBidi" w:cstheme="majorBidi"/>
                <w:sz w:val="24"/>
                <w:szCs w:val="24"/>
              </w:rPr>
            </w:pPr>
          </w:p>
          <w:p w14:paraId="17CEFC09" w14:textId="77777777" w:rsidR="00152E9D" w:rsidRPr="0059382D" w:rsidRDefault="00152E9D" w:rsidP="00152E9D">
            <w:pPr>
              <w:spacing w:after="120"/>
              <w:rPr>
                <w:rFonts w:asciiTheme="majorBidi" w:hAnsiTheme="majorBidi" w:cstheme="majorBidi"/>
                <w:sz w:val="24"/>
                <w:szCs w:val="24"/>
              </w:rPr>
            </w:pPr>
          </w:p>
          <w:p w14:paraId="7AA797BB" w14:textId="77777777" w:rsidR="00152E9D" w:rsidRPr="0059382D" w:rsidRDefault="00152E9D" w:rsidP="00152E9D">
            <w:pPr>
              <w:spacing w:after="120"/>
              <w:rPr>
                <w:rFonts w:asciiTheme="majorBidi" w:hAnsiTheme="majorBidi" w:cstheme="majorBidi"/>
                <w:sz w:val="24"/>
                <w:szCs w:val="24"/>
              </w:rPr>
            </w:pPr>
          </w:p>
          <w:p w14:paraId="0A74DACF" w14:textId="77777777" w:rsidR="00152E9D" w:rsidRPr="0059382D" w:rsidRDefault="00152E9D" w:rsidP="00152E9D">
            <w:pPr>
              <w:spacing w:after="120"/>
              <w:rPr>
                <w:rFonts w:asciiTheme="majorBidi" w:hAnsiTheme="majorBidi" w:cstheme="majorBidi"/>
                <w:sz w:val="24"/>
                <w:szCs w:val="24"/>
              </w:rPr>
            </w:pPr>
          </w:p>
        </w:tc>
        <w:tc>
          <w:tcPr>
            <w:tcW w:w="416" w:type="pct"/>
            <w:tcBorders>
              <w:top w:val="single" w:sz="4" w:space="0" w:color="auto"/>
              <w:left w:val="single" w:sz="4" w:space="0" w:color="auto"/>
              <w:right w:val="single" w:sz="4" w:space="0" w:color="auto"/>
            </w:tcBorders>
          </w:tcPr>
          <w:p w14:paraId="3FFAE86D" w14:textId="77777777" w:rsidR="00152E9D" w:rsidRPr="0059382D" w:rsidRDefault="00152E9D" w:rsidP="00152E9D">
            <w:pPr>
              <w:jc w:val="center"/>
              <w:rPr>
                <w:rFonts w:asciiTheme="majorBidi" w:hAnsiTheme="majorBidi" w:cstheme="majorBid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17B38467" w14:textId="77777777" w:rsidR="00152E9D" w:rsidRPr="0059382D" w:rsidRDefault="00152E9D" w:rsidP="00152E9D">
            <w:pPr>
              <w:jc w:val="center"/>
              <w:rPr>
                <w:rFonts w:asciiTheme="majorBidi" w:hAnsiTheme="majorBidi" w:cstheme="majorBidi"/>
                <w:sz w:val="24"/>
                <w:szCs w:val="24"/>
              </w:rPr>
            </w:pPr>
          </w:p>
        </w:tc>
      </w:tr>
      <w:tr w:rsidR="00152E9D" w:rsidRPr="0059382D" w14:paraId="2572FE82" w14:textId="77777777" w:rsidTr="00A85BFE">
        <w:trPr>
          <w:trHeight w:val="451"/>
        </w:trPr>
        <w:tc>
          <w:tcPr>
            <w:tcW w:w="4169" w:type="pct"/>
            <w:vMerge/>
            <w:tcBorders>
              <w:left w:val="single" w:sz="4" w:space="0" w:color="auto"/>
              <w:bottom w:val="single" w:sz="4" w:space="0" w:color="auto"/>
              <w:right w:val="single" w:sz="4" w:space="0" w:color="auto"/>
            </w:tcBorders>
          </w:tcPr>
          <w:p w14:paraId="431092E5" w14:textId="77777777" w:rsidR="00152E9D" w:rsidRPr="0059382D" w:rsidRDefault="00152E9D" w:rsidP="00152E9D">
            <w:pPr>
              <w:rPr>
                <w:rFonts w:asciiTheme="majorBidi" w:hAnsiTheme="majorBidi" w:cstheme="majorBidi"/>
                <w:b/>
                <w:sz w:val="24"/>
                <w:szCs w:val="24"/>
              </w:rPr>
            </w:pPr>
          </w:p>
        </w:tc>
        <w:tc>
          <w:tcPr>
            <w:tcW w:w="416" w:type="pct"/>
            <w:tcBorders>
              <w:left w:val="single" w:sz="4" w:space="0" w:color="auto"/>
              <w:bottom w:val="single" w:sz="4" w:space="0" w:color="auto"/>
              <w:right w:val="single" w:sz="4" w:space="0" w:color="auto"/>
            </w:tcBorders>
          </w:tcPr>
          <w:p w14:paraId="6DE043DD" w14:textId="77777777" w:rsidR="00152E9D" w:rsidRPr="0059382D" w:rsidRDefault="00152E9D" w:rsidP="00152E9D">
            <w:pPr>
              <w:jc w:val="center"/>
              <w:rPr>
                <w:rFonts w:asciiTheme="majorBidi" w:hAnsiTheme="majorBidi" w:cstheme="majorBid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F986BF9" w14:textId="77777777" w:rsidR="00152E9D" w:rsidRPr="0059382D" w:rsidRDefault="00152E9D" w:rsidP="00152E9D">
            <w:pPr>
              <w:jc w:val="center"/>
              <w:rPr>
                <w:rFonts w:asciiTheme="majorBidi" w:hAnsiTheme="majorBidi" w:cstheme="majorBidi"/>
                <w:sz w:val="24"/>
                <w:szCs w:val="24"/>
              </w:rPr>
            </w:pPr>
          </w:p>
        </w:tc>
      </w:tr>
      <w:tr w:rsidR="00152E9D" w:rsidRPr="0059382D" w14:paraId="67D1BD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9A8CE7" w14:textId="77777777" w:rsidR="00152E9D" w:rsidRPr="0059382D" w:rsidRDefault="00152E9D" w:rsidP="00152E9D">
            <w:pPr>
              <w:rPr>
                <w:rFonts w:asciiTheme="majorBidi" w:hAnsiTheme="majorBidi" w:cstheme="majorBidi"/>
                <w:b/>
                <w:sz w:val="24"/>
                <w:szCs w:val="24"/>
              </w:rPr>
            </w:pPr>
            <w:r w:rsidRPr="0059382D">
              <w:rPr>
                <w:rFonts w:asciiTheme="majorBidi" w:hAnsiTheme="majorBidi" w:cstheme="majorBidi"/>
                <w:b/>
                <w:sz w:val="24"/>
                <w:szCs w:val="24"/>
              </w:rPr>
              <w:t xml:space="preserve">4. Practical Application </w:t>
            </w:r>
            <w:r w:rsidR="005F3A53" w:rsidRPr="0059382D">
              <w:rPr>
                <w:rFonts w:asciiTheme="majorBidi" w:hAnsiTheme="majorBidi" w:cstheme="majorBidi"/>
                <w:b/>
                <w:sz w:val="24"/>
                <w:szCs w:val="24"/>
              </w:rPr>
              <w:t>Skills</w:t>
            </w:r>
          </w:p>
          <w:p w14:paraId="0F1C654B" w14:textId="77777777" w:rsidR="00152E9D" w:rsidRPr="0059382D" w:rsidRDefault="00152E9D" w:rsidP="00152E9D">
            <w:pPr>
              <w:spacing w:after="120"/>
              <w:rPr>
                <w:rFonts w:asciiTheme="majorBidi" w:hAnsiTheme="majorBidi" w:cstheme="majorBidi"/>
                <w:sz w:val="24"/>
                <w:szCs w:val="24"/>
              </w:rPr>
            </w:pPr>
          </w:p>
        </w:tc>
        <w:tc>
          <w:tcPr>
            <w:tcW w:w="416" w:type="pct"/>
            <w:tcBorders>
              <w:top w:val="single" w:sz="4" w:space="0" w:color="auto"/>
              <w:left w:val="single" w:sz="4" w:space="0" w:color="auto"/>
              <w:right w:val="single" w:sz="4" w:space="0" w:color="auto"/>
            </w:tcBorders>
            <w:shd w:val="clear" w:color="auto" w:fill="D9D9D9"/>
          </w:tcPr>
          <w:p w14:paraId="4F66ACE3" w14:textId="77777777" w:rsidR="00152E9D" w:rsidRPr="0059382D" w:rsidRDefault="00152E9D" w:rsidP="00152E9D">
            <w:pPr>
              <w:jc w:val="center"/>
              <w:rPr>
                <w:rFonts w:asciiTheme="majorBidi" w:hAnsiTheme="majorBidi" w:cstheme="majorBid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03549C" w14:textId="77777777" w:rsidR="00152E9D" w:rsidRPr="0059382D" w:rsidRDefault="00152E9D" w:rsidP="00152E9D">
            <w:pPr>
              <w:jc w:val="center"/>
              <w:rPr>
                <w:rFonts w:asciiTheme="majorBidi" w:hAnsiTheme="majorBidi" w:cstheme="majorBidi"/>
                <w:sz w:val="24"/>
                <w:szCs w:val="24"/>
              </w:rPr>
            </w:pPr>
          </w:p>
        </w:tc>
      </w:tr>
      <w:tr w:rsidR="00152E9D" w:rsidRPr="0059382D" w14:paraId="62CCF25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6C9A6C" w14:textId="77777777" w:rsidR="00152E9D" w:rsidRPr="0059382D" w:rsidRDefault="00152E9D" w:rsidP="00152E9D">
            <w:pPr>
              <w:spacing w:after="120"/>
              <w:rPr>
                <w:rFonts w:asciiTheme="majorBidi" w:hAnsiTheme="majorBidi" w:cstheme="majorBidi"/>
                <w:sz w:val="24"/>
                <w:szCs w:val="24"/>
              </w:rPr>
            </w:pPr>
          </w:p>
          <w:p w14:paraId="056D1FB8" w14:textId="77777777" w:rsidR="00152E9D" w:rsidRPr="0059382D" w:rsidRDefault="00152E9D" w:rsidP="00152E9D">
            <w:pPr>
              <w:spacing w:after="120"/>
              <w:rPr>
                <w:rFonts w:asciiTheme="majorBidi" w:hAnsiTheme="majorBidi" w:cstheme="majorBidi"/>
                <w:sz w:val="24"/>
                <w:szCs w:val="24"/>
              </w:rPr>
            </w:pPr>
          </w:p>
          <w:p w14:paraId="46667A55" w14:textId="77777777" w:rsidR="00152E9D" w:rsidRPr="0059382D" w:rsidRDefault="00152E9D" w:rsidP="00152E9D">
            <w:pPr>
              <w:spacing w:after="120"/>
              <w:rPr>
                <w:rFonts w:asciiTheme="majorBidi" w:hAnsiTheme="majorBidi" w:cstheme="majorBidi"/>
                <w:sz w:val="24"/>
                <w:szCs w:val="24"/>
              </w:rPr>
            </w:pPr>
          </w:p>
          <w:p w14:paraId="646FFA53" w14:textId="77777777" w:rsidR="00152E9D" w:rsidRPr="0059382D" w:rsidRDefault="00152E9D" w:rsidP="00152E9D">
            <w:pPr>
              <w:spacing w:after="120"/>
              <w:rPr>
                <w:rFonts w:asciiTheme="majorBidi" w:hAnsiTheme="majorBidi" w:cstheme="majorBidi"/>
                <w:sz w:val="24"/>
                <w:szCs w:val="24"/>
              </w:rPr>
            </w:pPr>
          </w:p>
          <w:p w14:paraId="36E32E20" w14:textId="77777777" w:rsidR="00152E9D" w:rsidRPr="0059382D" w:rsidRDefault="00152E9D" w:rsidP="00152E9D">
            <w:pPr>
              <w:spacing w:after="120"/>
              <w:rPr>
                <w:rFonts w:asciiTheme="majorBidi" w:hAnsiTheme="majorBidi" w:cstheme="majorBidi"/>
                <w:sz w:val="24"/>
                <w:szCs w:val="24"/>
              </w:rPr>
            </w:pPr>
          </w:p>
          <w:p w14:paraId="446D51A6" w14:textId="77777777" w:rsidR="00152E9D" w:rsidRPr="0059382D" w:rsidRDefault="00152E9D" w:rsidP="00152E9D">
            <w:pPr>
              <w:spacing w:after="120"/>
              <w:rPr>
                <w:rFonts w:asciiTheme="majorBidi" w:hAnsiTheme="majorBidi" w:cstheme="majorBidi"/>
                <w:sz w:val="24"/>
                <w:szCs w:val="24"/>
              </w:rPr>
            </w:pPr>
          </w:p>
        </w:tc>
        <w:tc>
          <w:tcPr>
            <w:tcW w:w="416" w:type="pct"/>
            <w:tcBorders>
              <w:top w:val="single" w:sz="4" w:space="0" w:color="auto"/>
              <w:left w:val="single" w:sz="4" w:space="0" w:color="auto"/>
              <w:right w:val="single" w:sz="4" w:space="0" w:color="auto"/>
            </w:tcBorders>
          </w:tcPr>
          <w:p w14:paraId="30E226D8" w14:textId="77777777" w:rsidR="00152E9D" w:rsidRPr="0059382D" w:rsidRDefault="00152E9D" w:rsidP="00152E9D">
            <w:pPr>
              <w:jc w:val="center"/>
              <w:rPr>
                <w:rFonts w:asciiTheme="majorBidi" w:hAnsiTheme="majorBidi" w:cstheme="majorBid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6EF908A1" w14:textId="77777777" w:rsidR="00152E9D" w:rsidRPr="0059382D" w:rsidRDefault="00152E9D" w:rsidP="00152E9D">
            <w:pPr>
              <w:jc w:val="center"/>
              <w:rPr>
                <w:rFonts w:asciiTheme="majorBidi" w:hAnsiTheme="majorBidi" w:cstheme="majorBidi"/>
                <w:sz w:val="24"/>
                <w:szCs w:val="24"/>
              </w:rPr>
            </w:pPr>
          </w:p>
        </w:tc>
      </w:tr>
      <w:tr w:rsidR="00152E9D" w:rsidRPr="0059382D" w14:paraId="1AE93A72" w14:textId="77777777" w:rsidTr="00A85BFE">
        <w:trPr>
          <w:trHeight w:val="450"/>
        </w:trPr>
        <w:tc>
          <w:tcPr>
            <w:tcW w:w="4169" w:type="pct"/>
            <w:vMerge/>
            <w:tcBorders>
              <w:left w:val="single" w:sz="4" w:space="0" w:color="auto"/>
              <w:bottom w:val="single" w:sz="4" w:space="0" w:color="auto"/>
              <w:right w:val="single" w:sz="4" w:space="0" w:color="auto"/>
            </w:tcBorders>
          </w:tcPr>
          <w:p w14:paraId="6B7AA696" w14:textId="77777777" w:rsidR="00152E9D" w:rsidRPr="0059382D" w:rsidRDefault="00152E9D" w:rsidP="00152E9D">
            <w:pPr>
              <w:rPr>
                <w:rFonts w:asciiTheme="majorBidi" w:hAnsiTheme="majorBidi" w:cstheme="majorBidi"/>
                <w:b/>
                <w:sz w:val="24"/>
                <w:szCs w:val="24"/>
              </w:rPr>
            </w:pPr>
          </w:p>
        </w:tc>
        <w:tc>
          <w:tcPr>
            <w:tcW w:w="416" w:type="pct"/>
            <w:tcBorders>
              <w:left w:val="single" w:sz="4" w:space="0" w:color="auto"/>
              <w:bottom w:val="single" w:sz="4" w:space="0" w:color="auto"/>
              <w:right w:val="single" w:sz="4" w:space="0" w:color="auto"/>
            </w:tcBorders>
          </w:tcPr>
          <w:p w14:paraId="5B55A94C" w14:textId="77777777" w:rsidR="00152E9D" w:rsidRPr="0059382D" w:rsidRDefault="00152E9D" w:rsidP="00152E9D">
            <w:pPr>
              <w:jc w:val="center"/>
              <w:rPr>
                <w:rFonts w:asciiTheme="majorBidi" w:hAnsiTheme="majorBidi" w:cstheme="majorBid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04CBC87" w14:textId="77777777" w:rsidR="00152E9D" w:rsidRPr="0059382D" w:rsidRDefault="00152E9D" w:rsidP="00152E9D">
            <w:pPr>
              <w:jc w:val="center"/>
              <w:rPr>
                <w:rFonts w:asciiTheme="majorBidi" w:hAnsiTheme="majorBidi" w:cstheme="majorBidi"/>
                <w:sz w:val="24"/>
                <w:szCs w:val="24"/>
              </w:rPr>
            </w:pPr>
          </w:p>
        </w:tc>
      </w:tr>
      <w:tr w:rsidR="00152E9D" w:rsidRPr="0059382D" w14:paraId="4C3A3E1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73F220" w14:textId="77777777" w:rsidR="00152E9D" w:rsidRPr="0059382D" w:rsidRDefault="00152E9D" w:rsidP="00152E9D">
            <w:pPr>
              <w:rPr>
                <w:rFonts w:asciiTheme="majorBidi" w:hAnsiTheme="majorBidi" w:cstheme="majorBidi"/>
                <w:b/>
                <w:sz w:val="24"/>
                <w:szCs w:val="24"/>
              </w:rPr>
            </w:pPr>
            <w:r w:rsidRPr="0059382D">
              <w:rPr>
                <w:rFonts w:asciiTheme="majorBidi" w:hAnsiTheme="majorBidi" w:cstheme="majorBidi"/>
                <w:b/>
                <w:sz w:val="24"/>
                <w:szCs w:val="24"/>
              </w:rPr>
              <w:t xml:space="preserve">5. </w:t>
            </w:r>
            <w:r w:rsidR="005F3A53" w:rsidRPr="0059382D">
              <w:rPr>
                <w:rFonts w:asciiTheme="majorBidi" w:hAnsiTheme="majorBidi" w:cstheme="majorBidi"/>
                <w:b/>
                <w:sz w:val="24"/>
                <w:szCs w:val="24"/>
              </w:rPr>
              <w:t>Transferable S</w:t>
            </w:r>
            <w:r w:rsidRPr="0059382D">
              <w:rPr>
                <w:rFonts w:asciiTheme="majorBidi" w:hAnsiTheme="majorBidi" w:cstheme="majorBidi"/>
                <w:b/>
                <w:sz w:val="24"/>
                <w:szCs w:val="24"/>
              </w:rPr>
              <w:t xml:space="preserve">kills for </w:t>
            </w:r>
            <w:r w:rsidR="005F3A53" w:rsidRPr="0059382D">
              <w:rPr>
                <w:rFonts w:asciiTheme="majorBidi" w:hAnsiTheme="majorBidi" w:cstheme="majorBidi"/>
                <w:b/>
                <w:sz w:val="24"/>
                <w:szCs w:val="24"/>
              </w:rPr>
              <w:t xml:space="preserve">Life and </w:t>
            </w:r>
            <w:r w:rsidRPr="0059382D">
              <w:rPr>
                <w:rFonts w:asciiTheme="majorBidi" w:hAnsiTheme="majorBidi" w:cstheme="majorBidi"/>
                <w:b/>
                <w:sz w:val="24"/>
                <w:szCs w:val="24"/>
              </w:rPr>
              <w:t>Professional Practice</w:t>
            </w:r>
          </w:p>
          <w:p w14:paraId="7B1C54CB" w14:textId="77777777" w:rsidR="00152E9D" w:rsidRPr="0059382D" w:rsidRDefault="00152E9D" w:rsidP="00152E9D">
            <w:pPr>
              <w:spacing w:after="120"/>
              <w:rPr>
                <w:rFonts w:asciiTheme="majorBidi" w:hAnsiTheme="majorBidi" w:cstheme="majorBidi"/>
                <w:sz w:val="24"/>
                <w:szCs w:val="24"/>
              </w:rPr>
            </w:pPr>
          </w:p>
        </w:tc>
        <w:tc>
          <w:tcPr>
            <w:tcW w:w="416" w:type="pct"/>
            <w:tcBorders>
              <w:top w:val="single" w:sz="4" w:space="0" w:color="auto"/>
              <w:left w:val="single" w:sz="4" w:space="0" w:color="auto"/>
              <w:right w:val="single" w:sz="4" w:space="0" w:color="auto"/>
            </w:tcBorders>
            <w:shd w:val="clear" w:color="auto" w:fill="D9D9D9"/>
          </w:tcPr>
          <w:p w14:paraId="08EDDF2B" w14:textId="77777777" w:rsidR="00152E9D" w:rsidRPr="0059382D" w:rsidRDefault="00152E9D" w:rsidP="00152E9D">
            <w:pPr>
              <w:jc w:val="center"/>
              <w:rPr>
                <w:rFonts w:asciiTheme="majorBidi" w:hAnsiTheme="majorBidi" w:cstheme="majorBid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973789" w14:textId="77777777" w:rsidR="00152E9D" w:rsidRPr="0059382D" w:rsidRDefault="00152E9D" w:rsidP="00152E9D">
            <w:pPr>
              <w:jc w:val="center"/>
              <w:rPr>
                <w:rFonts w:asciiTheme="majorBidi" w:hAnsiTheme="majorBidi" w:cstheme="majorBidi"/>
                <w:sz w:val="24"/>
                <w:szCs w:val="24"/>
              </w:rPr>
            </w:pPr>
          </w:p>
        </w:tc>
      </w:tr>
      <w:tr w:rsidR="00152E9D" w:rsidRPr="0059382D" w14:paraId="1EA3AD3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16DB2FA" w14:textId="77777777" w:rsidR="00152E9D" w:rsidRPr="0059382D" w:rsidRDefault="00152E9D" w:rsidP="00152E9D">
            <w:pPr>
              <w:spacing w:after="120"/>
              <w:rPr>
                <w:rFonts w:asciiTheme="majorBidi" w:hAnsiTheme="majorBidi" w:cstheme="majorBidi"/>
                <w:sz w:val="24"/>
                <w:szCs w:val="24"/>
              </w:rPr>
            </w:pPr>
          </w:p>
          <w:p w14:paraId="187815DC" w14:textId="77777777" w:rsidR="00152E9D" w:rsidRPr="0059382D" w:rsidRDefault="00152E9D" w:rsidP="00152E9D">
            <w:pPr>
              <w:spacing w:after="120"/>
              <w:rPr>
                <w:rFonts w:asciiTheme="majorBidi" w:hAnsiTheme="majorBidi" w:cstheme="majorBidi"/>
                <w:sz w:val="24"/>
                <w:szCs w:val="24"/>
              </w:rPr>
            </w:pPr>
          </w:p>
          <w:p w14:paraId="51EB6845" w14:textId="77777777" w:rsidR="00152E9D" w:rsidRPr="0059382D" w:rsidRDefault="00152E9D" w:rsidP="00152E9D">
            <w:pPr>
              <w:spacing w:after="120"/>
              <w:rPr>
                <w:rFonts w:asciiTheme="majorBidi" w:hAnsiTheme="majorBidi" w:cstheme="majorBidi"/>
                <w:sz w:val="24"/>
                <w:szCs w:val="24"/>
              </w:rPr>
            </w:pPr>
          </w:p>
          <w:p w14:paraId="4F0C069E" w14:textId="77777777" w:rsidR="00152E9D" w:rsidRPr="0059382D" w:rsidRDefault="00152E9D" w:rsidP="00152E9D">
            <w:pPr>
              <w:spacing w:after="120"/>
              <w:rPr>
                <w:rFonts w:asciiTheme="majorBidi" w:hAnsiTheme="majorBidi" w:cstheme="majorBidi"/>
                <w:sz w:val="24"/>
                <w:szCs w:val="24"/>
              </w:rPr>
            </w:pPr>
          </w:p>
        </w:tc>
        <w:tc>
          <w:tcPr>
            <w:tcW w:w="416" w:type="pct"/>
            <w:tcBorders>
              <w:top w:val="single" w:sz="4" w:space="0" w:color="auto"/>
              <w:left w:val="single" w:sz="4" w:space="0" w:color="auto"/>
              <w:right w:val="single" w:sz="4" w:space="0" w:color="auto"/>
            </w:tcBorders>
          </w:tcPr>
          <w:p w14:paraId="1B66B64A" w14:textId="77777777" w:rsidR="00152E9D" w:rsidRPr="0059382D" w:rsidRDefault="00152E9D" w:rsidP="00152E9D">
            <w:pPr>
              <w:jc w:val="center"/>
              <w:rPr>
                <w:rFonts w:asciiTheme="majorBidi" w:hAnsiTheme="majorBidi" w:cstheme="majorBid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E6BF505" w14:textId="77777777" w:rsidR="00152E9D" w:rsidRPr="0059382D" w:rsidRDefault="00152E9D" w:rsidP="00152E9D">
            <w:pPr>
              <w:jc w:val="center"/>
              <w:rPr>
                <w:rFonts w:asciiTheme="majorBidi" w:hAnsiTheme="majorBidi" w:cstheme="majorBidi"/>
                <w:sz w:val="24"/>
                <w:szCs w:val="24"/>
              </w:rPr>
            </w:pPr>
          </w:p>
        </w:tc>
      </w:tr>
      <w:tr w:rsidR="00152E9D" w:rsidRPr="0059382D" w14:paraId="4BEFCD5D" w14:textId="77777777" w:rsidTr="00A85BFE">
        <w:trPr>
          <w:trHeight w:val="450"/>
        </w:trPr>
        <w:tc>
          <w:tcPr>
            <w:tcW w:w="4169" w:type="pct"/>
            <w:vMerge/>
            <w:tcBorders>
              <w:left w:val="single" w:sz="4" w:space="0" w:color="auto"/>
              <w:bottom w:val="single" w:sz="4" w:space="0" w:color="auto"/>
              <w:right w:val="single" w:sz="4" w:space="0" w:color="auto"/>
            </w:tcBorders>
          </w:tcPr>
          <w:p w14:paraId="0839D0A2" w14:textId="77777777" w:rsidR="00152E9D" w:rsidRPr="0059382D" w:rsidRDefault="00152E9D" w:rsidP="00152E9D">
            <w:pPr>
              <w:rPr>
                <w:rFonts w:asciiTheme="majorBidi" w:hAnsiTheme="majorBidi" w:cstheme="majorBidi"/>
                <w:b/>
                <w:sz w:val="24"/>
                <w:szCs w:val="24"/>
              </w:rPr>
            </w:pPr>
          </w:p>
        </w:tc>
        <w:tc>
          <w:tcPr>
            <w:tcW w:w="416" w:type="pct"/>
            <w:tcBorders>
              <w:left w:val="single" w:sz="4" w:space="0" w:color="auto"/>
              <w:bottom w:val="single" w:sz="4" w:space="0" w:color="auto"/>
              <w:right w:val="single" w:sz="4" w:space="0" w:color="auto"/>
            </w:tcBorders>
          </w:tcPr>
          <w:p w14:paraId="2D0597AB" w14:textId="77777777" w:rsidR="00152E9D" w:rsidRPr="0059382D" w:rsidRDefault="00152E9D" w:rsidP="00152E9D">
            <w:pPr>
              <w:jc w:val="center"/>
              <w:rPr>
                <w:rFonts w:asciiTheme="majorBidi" w:hAnsiTheme="majorBidi" w:cstheme="majorBid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A98332B" w14:textId="77777777" w:rsidR="00152E9D" w:rsidRPr="0059382D" w:rsidRDefault="00152E9D" w:rsidP="00152E9D">
            <w:pPr>
              <w:jc w:val="center"/>
              <w:rPr>
                <w:rFonts w:asciiTheme="majorBidi" w:hAnsiTheme="majorBidi" w:cstheme="majorBidi"/>
                <w:sz w:val="24"/>
                <w:szCs w:val="24"/>
              </w:rPr>
            </w:pPr>
          </w:p>
        </w:tc>
      </w:tr>
    </w:tbl>
    <w:p w14:paraId="49A65355" w14:textId="77777777" w:rsidR="00152E9D" w:rsidRPr="0059382D" w:rsidRDefault="00152E9D" w:rsidP="00152E9D">
      <w:pPr>
        <w:ind w:left="284" w:right="531"/>
        <w:rPr>
          <w:rFonts w:asciiTheme="majorBidi" w:hAnsiTheme="majorBidi" w:cstheme="majorBid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59382D" w14:paraId="0FFAAE9D" w14:textId="77777777" w:rsidTr="00152E9D">
        <w:trPr>
          <w:cantSplit/>
        </w:trPr>
        <w:tc>
          <w:tcPr>
            <w:tcW w:w="6062" w:type="dxa"/>
            <w:vMerge w:val="restart"/>
            <w:shd w:val="pct15" w:color="auto" w:fill="auto"/>
            <w:vAlign w:val="center"/>
          </w:tcPr>
          <w:p w14:paraId="0CD7C8F6" w14:textId="77777777" w:rsidR="00152E9D" w:rsidRPr="0059382D" w:rsidRDefault="004D5E9B" w:rsidP="00152E9D">
            <w:pPr>
              <w:rPr>
                <w:rFonts w:asciiTheme="majorBidi" w:hAnsiTheme="majorBidi" w:cstheme="majorBidi"/>
                <w:sz w:val="24"/>
                <w:szCs w:val="24"/>
              </w:rPr>
            </w:pPr>
            <w:r w:rsidRPr="0059382D">
              <w:rPr>
                <w:rFonts w:asciiTheme="majorBidi" w:hAnsiTheme="majorBidi" w:cstheme="majorBidi"/>
                <w:b/>
                <w:bCs/>
                <w:sz w:val="24"/>
                <w:szCs w:val="24"/>
              </w:rPr>
              <w:t>Assessment</w:t>
            </w:r>
            <w:r w:rsidR="00152E9D" w:rsidRPr="0059382D">
              <w:rPr>
                <w:rFonts w:asciiTheme="majorBidi" w:hAnsiTheme="majorBidi" w:cstheme="majorBidi"/>
                <w:b/>
                <w:bCs/>
                <w:sz w:val="24"/>
                <w:szCs w:val="24"/>
              </w:rPr>
              <w:t xml:space="preserve"> Mark </w:t>
            </w:r>
            <w:r w:rsidR="00152E9D" w:rsidRPr="0059382D">
              <w:rPr>
                <w:rFonts w:asciiTheme="majorBidi" w:hAnsiTheme="majorBidi" w:cstheme="majorBidi"/>
                <w:bCs/>
                <w:sz w:val="24"/>
                <w:szCs w:val="24"/>
              </w:rPr>
              <w:t>(</w:t>
            </w:r>
            <w:r w:rsidR="00152E9D" w:rsidRPr="0059382D">
              <w:rPr>
                <w:rFonts w:asciiTheme="majorBidi" w:hAnsiTheme="majorBidi" w:cstheme="majorBid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453A1E" w14:textId="77777777" w:rsidR="00152E9D" w:rsidRPr="0059382D" w:rsidRDefault="00152E9D" w:rsidP="00152E9D">
            <w:pPr>
              <w:rPr>
                <w:rFonts w:asciiTheme="majorBidi" w:hAnsiTheme="majorBidi" w:cstheme="majorBidi"/>
                <w:b/>
                <w:bCs/>
                <w:sz w:val="24"/>
                <w:szCs w:val="24"/>
              </w:rPr>
            </w:pPr>
            <w:r w:rsidRPr="0059382D">
              <w:rPr>
                <w:rFonts w:asciiTheme="majorBidi" w:hAnsiTheme="majorBidi" w:cstheme="majorBidi"/>
                <w:b/>
                <w:sz w:val="24"/>
                <w:szCs w:val="24"/>
              </w:rPr>
              <w:t>Late Submission Penalties (tick if appropriate)</w:t>
            </w:r>
          </w:p>
        </w:tc>
        <w:tc>
          <w:tcPr>
            <w:tcW w:w="1060" w:type="dxa"/>
            <w:vMerge w:val="restart"/>
            <w:vAlign w:val="center"/>
          </w:tcPr>
          <w:p w14:paraId="73D365F0" w14:textId="77777777" w:rsidR="00152E9D" w:rsidRPr="0059382D" w:rsidRDefault="00152E9D" w:rsidP="00152E9D">
            <w:pPr>
              <w:jc w:val="right"/>
              <w:rPr>
                <w:rFonts w:asciiTheme="majorBidi" w:hAnsiTheme="majorBidi" w:cstheme="majorBidi"/>
                <w:b/>
                <w:bCs/>
                <w:sz w:val="24"/>
                <w:szCs w:val="24"/>
              </w:rPr>
            </w:pPr>
            <w:r w:rsidRPr="0059382D">
              <w:rPr>
                <w:rFonts w:asciiTheme="majorBidi" w:hAnsiTheme="majorBidi" w:cstheme="majorBidi"/>
                <w:b/>
                <w:bCs/>
                <w:sz w:val="24"/>
                <w:szCs w:val="24"/>
              </w:rPr>
              <w:t>%</w:t>
            </w:r>
          </w:p>
        </w:tc>
      </w:tr>
      <w:tr w:rsidR="00152E9D" w:rsidRPr="0059382D" w14:paraId="1A74A98F" w14:textId="77777777" w:rsidTr="00152E9D">
        <w:trPr>
          <w:cantSplit/>
        </w:trPr>
        <w:tc>
          <w:tcPr>
            <w:tcW w:w="6062" w:type="dxa"/>
            <w:vMerge/>
            <w:vAlign w:val="bottom"/>
          </w:tcPr>
          <w:p w14:paraId="1F096B6B" w14:textId="77777777" w:rsidR="00152E9D" w:rsidRPr="0059382D" w:rsidRDefault="00152E9D" w:rsidP="00152E9D">
            <w:pPr>
              <w:rPr>
                <w:rFonts w:asciiTheme="majorBidi" w:hAnsiTheme="majorBidi" w:cstheme="majorBidi"/>
                <w:sz w:val="24"/>
                <w:szCs w:val="24"/>
              </w:rPr>
            </w:pPr>
          </w:p>
        </w:tc>
        <w:tc>
          <w:tcPr>
            <w:tcW w:w="2903" w:type="dxa"/>
            <w:vAlign w:val="bottom"/>
          </w:tcPr>
          <w:p w14:paraId="476AAC0E" w14:textId="77777777" w:rsidR="00152E9D" w:rsidRPr="0059382D" w:rsidRDefault="00152E9D" w:rsidP="00152E9D">
            <w:pPr>
              <w:rPr>
                <w:rFonts w:asciiTheme="majorBidi" w:hAnsiTheme="majorBidi" w:cstheme="majorBidi"/>
                <w:b/>
                <w:bCs/>
                <w:sz w:val="24"/>
                <w:szCs w:val="24"/>
              </w:rPr>
            </w:pPr>
            <w:r w:rsidRPr="0059382D">
              <w:rPr>
                <w:rFonts w:asciiTheme="majorBidi" w:hAnsiTheme="majorBidi" w:cstheme="majorBidi"/>
                <w:sz w:val="24"/>
                <w:szCs w:val="24"/>
              </w:rPr>
              <w:t xml:space="preserve">Up to </w:t>
            </w:r>
            <w:r w:rsidR="006D6F24" w:rsidRPr="0059382D">
              <w:rPr>
                <w:rFonts w:asciiTheme="majorBidi" w:hAnsiTheme="majorBidi" w:cstheme="majorBidi"/>
                <w:sz w:val="24"/>
                <w:szCs w:val="24"/>
              </w:rPr>
              <w:t>1 week</w:t>
            </w:r>
            <w:r w:rsidRPr="0059382D">
              <w:rPr>
                <w:rFonts w:asciiTheme="majorBidi" w:hAnsiTheme="majorBidi" w:cstheme="majorBidi"/>
                <w:sz w:val="24"/>
                <w:szCs w:val="24"/>
              </w:rPr>
              <w:t xml:space="preserve"> late</w:t>
            </w:r>
            <w:r w:rsidR="004D5E9B" w:rsidRPr="0059382D">
              <w:rPr>
                <w:rFonts w:asciiTheme="majorBidi" w:hAnsiTheme="majorBidi" w:cstheme="majorBidi"/>
                <w:sz w:val="24"/>
                <w:szCs w:val="24"/>
              </w:rPr>
              <w:t xml:space="preserve"> (40% Max)</w:t>
            </w:r>
          </w:p>
        </w:tc>
        <w:tc>
          <w:tcPr>
            <w:tcW w:w="641" w:type="dxa"/>
            <w:vAlign w:val="bottom"/>
          </w:tcPr>
          <w:p w14:paraId="62577A2A" w14:textId="77777777" w:rsidR="00152E9D" w:rsidRPr="0059382D" w:rsidRDefault="00152E9D" w:rsidP="00152E9D">
            <w:pPr>
              <w:jc w:val="center"/>
              <w:rPr>
                <w:rFonts w:asciiTheme="majorBidi" w:hAnsiTheme="majorBidi" w:cstheme="majorBidi"/>
                <w:sz w:val="24"/>
                <w:szCs w:val="24"/>
              </w:rPr>
            </w:pPr>
          </w:p>
        </w:tc>
        <w:tc>
          <w:tcPr>
            <w:tcW w:w="1060" w:type="dxa"/>
            <w:vMerge/>
            <w:vAlign w:val="bottom"/>
          </w:tcPr>
          <w:p w14:paraId="50F6785F" w14:textId="77777777" w:rsidR="00152E9D" w:rsidRPr="0059382D" w:rsidRDefault="00152E9D" w:rsidP="00152E9D">
            <w:pPr>
              <w:ind w:leftChars="71" w:left="142"/>
              <w:rPr>
                <w:rFonts w:asciiTheme="majorBidi" w:hAnsiTheme="majorBidi" w:cstheme="majorBidi"/>
                <w:sz w:val="24"/>
                <w:szCs w:val="24"/>
              </w:rPr>
            </w:pPr>
          </w:p>
        </w:tc>
      </w:tr>
      <w:tr w:rsidR="00152E9D" w:rsidRPr="0059382D" w14:paraId="4D06BC50" w14:textId="77777777" w:rsidTr="00152E9D">
        <w:trPr>
          <w:cantSplit/>
        </w:trPr>
        <w:tc>
          <w:tcPr>
            <w:tcW w:w="6062" w:type="dxa"/>
            <w:vMerge/>
            <w:vAlign w:val="bottom"/>
          </w:tcPr>
          <w:p w14:paraId="08998CA6" w14:textId="77777777" w:rsidR="00152E9D" w:rsidRPr="0059382D" w:rsidRDefault="00152E9D" w:rsidP="00152E9D">
            <w:pPr>
              <w:rPr>
                <w:rFonts w:asciiTheme="majorBidi" w:hAnsiTheme="majorBidi" w:cstheme="majorBidi"/>
                <w:sz w:val="24"/>
                <w:szCs w:val="24"/>
              </w:rPr>
            </w:pPr>
          </w:p>
        </w:tc>
        <w:tc>
          <w:tcPr>
            <w:tcW w:w="2903" w:type="dxa"/>
            <w:vAlign w:val="bottom"/>
          </w:tcPr>
          <w:p w14:paraId="05B56A8A" w14:textId="77777777" w:rsidR="00152E9D" w:rsidRPr="0059382D" w:rsidRDefault="006D6F24" w:rsidP="00152E9D">
            <w:pPr>
              <w:rPr>
                <w:rFonts w:asciiTheme="majorBidi" w:hAnsiTheme="majorBidi" w:cstheme="majorBidi"/>
                <w:b/>
                <w:bCs/>
                <w:sz w:val="24"/>
                <w:szCs w:val="24"/>
              </w:rPr>
            </w:pPr>
            <w:r w:rsidRPr="0059382D">
              <w:rPr>
                <w:rFonts w:asciiTheme="majorBidi" w:hAnsiTheme="majorBidi" w:cstheme="majorBidi"/>
                <w:sz w:val="24"/>
                <w:szCs w:val="24"/>
              </w:rPr>
              <w:t>Over 1</w:t>
            </w:r>
            <w:r w:rsidR="00152E9D" w:rsidRPr="0059382D">
              <w:rPr>
                <w:rFonts w:asciiTheme="majorBidi" w:hAnsiTheme="majorBidi" w:cstheme="majorBidi"/>
                <w:sz w:val="24"/>
                <w:szCs w:val="24"/>
              </w:rPr>
              <w:t xml:space="preserve"> week late</w:t>
            </w:r>
            <w:r w:rsidR="004D5E9B" w:rsidRPr="0059382D">
              <w:rPr>
                <w:rFonts w:asciiTheme="majorBidi" w:hAnsiTheme="majorBidi" w:cstheme="majorBidi"/>
                <w:sz w:val="24"/>
                <w:szCs w:val="24"/>
              </w:rPr>
              <w:t xml:space="preserve"> (0%)</w:t>
            </w:r>
          </w:p>
        </w:tc>
        <w:tc>
          <w:tcPr>
            <w:tcW w:w="641" w:type="dxa"/>
            <w:vAlign w:val="bottom"/>
          </w:tcPr>
          <w:p w14:paraId="1BC4E662" w14:textId="77777777" w:rsidR="00152E9D" w:rsidRPr="0059382D" w:rsidRDefault="00152E9D" w:rsidP="00152E9D">
            <w:pPr>
              <w:jc w:val="center"/>
              <w:rPr>
                <w:rFonts w:asciiTheme="majorBidi" w:hAnsiTheme="majorBidi" w:cstheme="majorBidi"/>
                <w:sz w:val="24"/>
                <w:szCs w:val="24"/>
              </w:rPr>
            </w:pPr>
          </w:p>
        </w:tc>
        <w:tc>
          <w:tcPr>
            <w:tcW w:w="1060" w:type="dxa"/>
            <w:vMerge/>
            <w:vAlign w:val="bottom"/>
          </w:tcPr>
          <w:p w14:paraId="6BC7048E" w14:textId="77777777" w:rsidR="00152E9D" w:rsidRPr="0059382D" w:rsidRDefault="00152E9D" w:rsidP="00152E9D">
            <w:pPr>
              <w:ind w:firstLineChars="141" w:firstLine="338"/>
              <w:rPr>
                <w:rFonts w:asciiTheme="majorBidi" w:hAnsiTheme="majorBidi" w:cstheme="majorBidi"/>
                <w:sz w:val="24"/>
                <w:szCs w:val="24"/>
              </w:rPr>
            </w:pPr>
          </w:p>
        </w:tc>
      </w:tr>
    </w:tbl>
    <w:p w14:paraId="1673254D" w14:textId="77777777" w:rsidR="00152E9D" w:rsidRPr="0059382D" w:rsidRDefault="00152E9D" w:rsidP="00152E9D">
      <w:pPr>
        <w:rPr>
          <w:rFonts w:asciiTheme="majorBidi" w:hAnsiTheme="majorBidi" w:cstheme="majorBidi"/>
          <w:sz w:val="24"/>
          <w:szCs w:val="24"/>
        </w:rPr>
      </w:pPr>
    </w:p>
    <w:p w14:paraId="5A6AC573" w14:textId="77777777" w:rsidR="00C073F1" w:rsidRPr="0059382D" w:rsidRDefault="00C073F1" w:rsidP="00152E9D">
      <w:pPr>
        <w:rPr>
          <w:rFonts w:asciiTheme="majorBidi" w:hAnsiTheme="majorBidi" w:cstheme="majorBidi"/>
          <w:sz w:val="24"/>
          <w:szCs w:val="24"/>
        </w:rPr>
      </w:pPr>
    </w:p>
    <w:p w14:paraId="4D25BBBF" w14:textId="77777777" w:rsidR="00C073F1" w:rsidRPr="0059382D" w:rsidRDefault="00C073F1" w:rsidP="00152E9D">
      <w:pPr>
        <w:rPr>
          <w:rFonts w:asciiTheme="majorBidi" w:hAnsiTheme="majorBidi" w:cstheme="majorBidi"/>
          <w:vanish/>
          <w:sz w:val="24"/>
          <w:szCs w:val="24"/>
        </w:rPr>
        <w:sectPr w:rsidR="00C073F1" w:rsidRPr="0059382D" w:rsidSect="00F61A20">
          <w:footerReference w:type="default" r:id="rId10"/>
          <w:type w:val="continuous"/>
          <w:pgSz w:w="11894" w:h="16834"/>
          <w:pgMar w:top="720" w:right="720" w:bottom="720" w:left="720" w:header="706" w:footer="706" w:gutter="0"/>
          <w:paperSrc w:first="1" w:other="1"/>
          <w:cols w:space="720"/>
        </w:sectPr>
      </w:pPr>
    </w:p>
    <w:p w14:paraId="3BA0689A" w14:textId="77777777" w:rsidR="00C073F1" w:rsidRPr="0059382D" w:rsidRDefault="00C073F1" w:rsidP="00152E9D">
      <w:pPr>
        <w:rPr>
          <w:rFonts w:asciiTheme="majorBidi" w:hAnsiTheme="majorBidi" w:cstheme="majorBidi"/>
          <w:vanish/>
          <w:sz w:val="24"/>
          <w:szCs w:val="24"/>
        </w:rPr>
        <w:sectPr w:rsidR="00C073F1" w:rsidRPr="0059382D" w:rsidSect="00C073F1">
          <w:pgSz w:w="16834" w:h="11894" w:orient="landscape"/>
          <w:pgMar w:top="720" w:right="720" w:bottom="720" w:left="720" w:header="706" w:footer="706" w:gutter="0"/>
          <w:paperSrc w:first="1" w:other="1"/>
          <w:cols w:space="720"/>
          <w:docGrid w:linePitch="272"/>
        </w:sectPr>
      </w:pPr>
    </w:p>
    <w:p w14:paraId="13D9AA19" w14:textId="77777777" w:rsidR="00C073F1" w:rsidRPr="0059382D" w:rsidRDefault="00C073F1" w:rsidP="00152E9D">
      <w:pPr>
        <w:rPr>
          <w:rFonts w:asciiTheme="majorBidi" w:hAnsiTheme="majorBidi" w:cstheme="majorBidi"/>
          <w:vanish/>
          <w:sz w:val="24"/>
          <w:szCs w:val="24"/>
        </w:rPr>
      </w:pPr>
    </w:p>
    <w:p w14:paraId="205F45DE" w14:textId="77777777" w:rsidR="001F50B6" w:rsidRPr="0059382D" w:rsidRDefault="001F50B6" w:rsidP="001F50B6">
      <w:pPr>
        <w:pStyle w:val="NormalWeb"/>
        <w:rPr>
          <w:rFonts w:asciiTheme="majorBidi" w:hAnsiTheme="majorBidi" w:cstheme="majorBidi"/>
          <w:color w:val="303B44"/>
          <w:szCs w:val="24"/>
        </w:rPr>
      </w:pPr>
    </w:p>
    <w:tbl>
      <w:tblPr>
        <w:tblStyle w:val="TableGrid"/>
        <w:tblW w:w="0" w:type="auto"/>
        <w:shd w:val="clear" w:color="auto" w:fill="FF99FF"/>
        <w:tblLook w:val="04A0" w:firstRow="1" w:lastRow="0" w:firstColumn="1" w:lastColumn="0" w:noHBand="0" w:noVBand="1"/>
      </w:tblPr>
      <w:tblGrid>
        <w:gridCol w:w="13858"/>
      </w:tblGrid>
      <w:tr w:rsidR="00C073F1" w:rsidRPr="0059382D" w14:paraId="0D9CF0E6" w14:textId="77777777" w:rsidTr="00527E60">
        <w:tc>
          <w:tcPr>
            <w:tcW w:w="13858" w:type="dxa"/>
            <w:shd w:val="clear" w:color="auto" w:fill="FF99FF"/>
          </w:tcPr>
          <w:p w14:paraId="020825C0" w14:textId="77777777" w:rsidR="00C073F1" w:rsidRPr="0059382D" w:rsidRDefault="00C073F1" w:rsidP="001F50B6">
            <w:pPr>
              <w:pStyle w:val="NormalWeb"/>
              <w:rPr>
                <w:rFonts w:asciiTheme="majorBidi" w:hAnsiTheme="majorBidi" w:cstheme="majorBidi"/>
                <w:b/>
                <w:color w:val="303B44"/>
                <w:szCs w:val="24"/>
              </w:rPr>
            </w:pPr>
            <w:r w:rsidRPr="0059382D">
              <w:rPr>
                <w:rFonts w:asciiTheme="majorBidi" w:hAnsiTheme="majorBidi" w:cstheme="majorBidi"/>
                <w:b/>
                <w:color w:val="303B44"/>
                <w:szCs w:val="24"/>
              </w:rPr>
              <w:t>GENERIC ASSESSMENT CRITERIA</w:t>
            </w:r>
          </w:p>
        </w:tc>
      </w:tr>
    </w:tbl>
    <w:p w14:paraId="58D2593C" w14:textId="77777777" w:rsidR="00995D51" w:rsidRPr="0059382D" w:rsidRDefault="00995D51">
      <w:pPr>
        <w:pStyle w:val="NormalWeb"/>
        <w:rPr>
          <w:rFonts w:asciiTheme="majorBidi" w:hAnsiTheme="majorBidi" w:cstheme="majorBidi"/>
          <w:color w:val="303B44"/>
          <w:szCs w:val="24"/>
        </w:rPr>
      </w:pPr>
    </w:p>
    <w:tbl>
      <w:tblPr>
        <w:tblStyle w:val="TableGrid"/>
        <w:tblW w:w="0" w:type="auto"/>
        <w:tblLook w:val="04A0" w:firstRow="1" w:lastRow="0" w:firstColumn="1" w:lastColumn="0" w:noHBand="0" w:noVBand="1"/>
      </w:tblPr>
      <w:tblGrid>
        <w:gridCol w:w="13948"/>
      </w:tblGrid>
      <w:tr w:rsidR="00527E60" w:rsidRPr="0059382D" w14:paraId="20037914" w14:textId="77777777" w:rsidTr="0093002B">
        <w:tc>
          <w:tcPr>
            <w:tcW w:w="13948" w:type="dxa"/>
            <w:shd w:val="clear" w:color="auto" w:fill="FF99FF"/>
          </w:tcPr>
          <w:p w14:paraId="18B62DB0" w14:textId="77777777" w:rsidR="00527E60" w:rsidRPr="0059382D" w:rsidRDefault="00527E60" w:rsidP="0093002B">
            <w:pPr>
              <w:rPr>
                <w:rFonts w:asciiTheme="majorBidi" w:hAnsiTheme="majorBidi" w:cstheme="majorBidi"/>
                <w:b/>
                <w:sz w:val="24"/>
                <w:szCs w:val="24"/>
              </w:rPr>
            </w:pPr>
            <w:r w:rsidRPr="0059382D">
              <w:rPr>
                <w:rFonts w:asciiTheme="majorBidi" w:hAnsiTheme="majorBidi" w:cstheme="majorBidi"/>
                <w:b/>
                <w:sz w:val="24"/>
                <w:szCs w:val="24"/>
              </w:rPr>
              <w:t>Level 5</w:t>
            </w:r>
          </w:p>
        </w:tc>
      </w:tr>
      <w:tr w:rsidR="00527E60" w:rsidRPr="0059382D" w14:paraId="4120D59F" w14:textId="77777777" w:rsidTr="0093002B">
        <w:tc>
          <w:tcPr>
            <w:tcW w:w="13948" w:type="dxa"/>
            <w:shd w:val="clear" w:color="auto" w:fill="FFCCFF"/>
          </w:tcPr>
          <w:p w14:paraId="4048BA53" w14:textId="77777777" w:rsidR="00527E60" w:rsidRPr="0059382D" w:rsidRDefault="002878BF" w:rsidP="0093002B">
            <w:pPr>
              <w:rPr>
                <w:rFonts w:asciiTheme="majorBidi" w:eastAsia="Arial" w:hAnsiTheme="majorBidi" w:cstheme="majorBidi"/>
                <w:spacing w:val="-1"/>
                <w:sz w:val="24"/>
                <w:szCs w:val="24"/>
              </w:rPr>
            </w:pPr>
            <w:r w:rsidRPr="0059382D">
              <w:rPr>
                <w:rFonts w:asciiTheme="majorBidi" w:eastAsia="Arial" w:hAnsiTheme="majorBidi" w:cstheme="majorBidi"/>
                <w:spacing w:val="-1"/>
                <w:sz w:val="24"/>
                <w:szCs w:val="24"/>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3B01BF1" w14:textId="77777777" w:rsidR="00527E60" w:rsidRPr="0059382D" w:rsidRDefault="00527E60" w:rsidP="00527E60">
      <w:pPr>
        <w:rPr>
          <w:rFonts w:asciiTheme="majorBidi" w:hAnsiTheme="majorBidi" w:cstheme="majorBidi"/>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59382D" w14:paraId="557F5B04" w14:textId="77777777" w:rsidTr="0093002B">
        <w:trPr>
          <w:tblHeader/>
        </w:trPr>
        <w:tc>
          <w:tcPr>
            <w:tcW w:w="1735" w:type="dxa"/>
            <w:shd w:val="clear" w:color="auto" w:fill="FF99FF"/>
          </w:tcPr>
          <w:p w14:paraId="362CA499" w14:textId="77777777" w:rsidR="00527E60" w:rsidRPr="0059382D" w:rsidRDefault="00527E60" w:rsidP="0093002B">
            <w:pPr>
              <w:rPr>
                <w:rFonts w:asciiTheme="majorBidi" w:hAnsiTheme="majorBidi" w:cstheme="majorBidi"/>
                <w:b/>
                <w:sz w:val="24"/>
                <w:szCs w:val="24"/>
              </w:rPr>
            </w:pPr>
            <w:r w:rsidRPr="0059382D">
              <w:rPr>
                <w:rFonts w:asciiTheme="majorBidi" w:hAnsiTheme="majorBidi" w:cstheme="majorBidi"/>
                <w:b/>
                <w:sz w:val="24"/>
                <w:szCs w:val="24"/>
              </w:rPr>
              <w:t>Level 5</w:t>
            </w:r>
          </w:p>
        </w:tc>
        <w:tc>
          <w:tcPr>
            <w:tcW w:w="1736" w:type="dxa"/>
            <w:shd w:val="clear" w:color="auto" w:fill="FF99FF"/>
            <w:vAlign w:val="center"/>
          </w:tcPr>
          <w:p w14:paraId="69B35653" w14:textId="77777777" w:rsidR="00527E60" w:rsidRPr="0059382D" w:rsidRDefault="00527E60" w:rsidP="0093002B">
            <w:pPr>
              <w:jc w:val="center"/>
              <w:rPr>
                <w:rFonts w:asciiTheme="majorBidi" w:hAnsiTheme="majorBidi" w:cstheme="majorBidi"/>
                <w:b/>
                <w:sz w:val="24"/>
                <w:szCs w:val="24"/>
              </w:rPr>
            </w:pPr>
            <w:r w:rsidRPr="0059382D">
              <w:rPr>
                <w:rFonts w:asciiTheme="majorBidi" w:hAnsiTheme="majorBidi" w:cstheme="majorBidi"/>
                <w:b/>
                <w:sz w:val="24"/>
                <w:szCs w:val="24"/>
              </w:rPr>
              <w:t>FAIL</w:t>
            </w:r>
          </w:p>
        </w:tc>
        <w:tc>
          <w:tcPr>
            <w:tcW w:w="1736" w:type="dxa"/>
            <w:shd w:val="clear" w:color="auto" w:fill="FF99FF"/>
            <w:vAlign w:val="center"/>
          </w:tcPr>
          <w:p w14:paraId="200398B4" w14:textId="77777777" w:rsidR="00527E60" w:rsidRPr="0059382D" w:rsidRDefault="00527E60" w:rsidP="0093002B">
            <w:pPr>
              <w:jc w:val="center"/>
              <w:rPr>
                <w:rFonts w:asciiTheme="majorBidi" w:hAnsiTheme="majorBidi" w:cstheme="majorBidi"/>
                <w:b/>
                <w:sz w:val="24"/>
                <w:szCs w:val="24"/>
              </w:rPr>
            </w:pPr>
            <w:r w:rsidRPr="0059382D">
              <w:rPr>
                <w:rFonts w:asciiTheme="majorBidi" w:hAnsiTheme="majorBidi" w:cstheme="majorBidi"/>
                <w:b/>
                <w:sz w:val="24"/>
                <w:szCs w:val="24"/>
              </w:rPr>
              <w:t>MARGINAL FAIL</w:t>
            </w:r>
          </w:p>
        </w:tc>
        <w:tc>
          <w:tcPr>
            <w:tcW w:w="1736" w:type="dxa"/>
            <w:shd w:val="clear" w:color="auto" w:fill="FF99FF"/>
            <w:vAlign w:val="center"/>
          </w:tcPr>
          <w:p w14:paraId="4505F01B" w14:textId="77777777" w:rsidR="00527E60" w:rsidRPr="0059382D" w:rsidRDefault="00527E60" w:rsidP="0093002B">
            <w:pPr>
              <w:jc w:val="center"/>
              <w:rPr>
                <w:rFonts w:asciiTheme="majorBidi" w:hAnsiTheme="majorBidi" w:cstheme="majorBidi"/>
                <w:b/>
                <w:sz w:val="24"/>
                <w:szCs w:val="24"/>
              </w:rPr>
            </w:pPr>
            <w:r w:rsidRPr="0059382D">
              <w:rPr>
                <w:rFonts w:asciiTheme="majorBidi" w:hAnsiTheme="majorBidi" w:cstheme="majorBidi"/>
                <w:b/>
                <w:sz w:val="24"/>
                <w:szCs w:val="24"/>
              </w:rPr>
              <w:t>SATISFACTORY</w:t>
            </w:r>
          </w:p>
          <w:p w14:paraId="0FD916ED" w14:textId="77777777" w:rsidR="00527E60" w:rsidRPr="0059382D" w:rsidRDefault="00527E60" w:rsidP="0093002B">
            <w:pPr>
              <w:jc w:val="center"/>
              <w:rPr>
                <w:rFonts w:asciiTheme="majorBidi" w:hAnsiTheme="majorBidi" w:cstheme="majorBidi"/>
                <w:b/>
                <w:sz w:val="24"/>
                <w:szCs w:val="24"/>
              </w:rPr>
            </w:pPr>
            <w:r w:rsidRPr="0059382D">
              <w:rPr>
                <w:rFonts w:asciiTheme="majorBidi" w:hAnsiTheme="majorBidi" w:cstheme="majorBidi"/>
                <w:b/>
                <w:sz w:val="24"/>
                <w:szCs w:val="24"/>
              </w:rPr>
              <w:t>(3</w:t>
            </w:r>
            <w:r w:rsidRPr="0059382D">
              <w:rPr>
                <w:rFonts w:asciiTheme="majorBidi" w:hAnsiTheme="majorBidi" w:cstheme="majorBidi"/>
                <w:b/>
                <w:sz w:val="24"/>
                <w:szCs w:val="24"/>
                <w:vertAlign w:val="superscript"/>
              </w:rPr>
              <w:t>rd</w:t>
            </w:r>
            <w:r w:rsidRPr="0059382D">
              <w:rPr>
                <w:rFonts w:asciiTheme="majorBidi" w:hAnsiTheme="majorBidi" w:cstheme="majorBidi"/>
                <w:b/>
                <w:sz w:val="24"/>
                <w:szCs w:val="24"/>
              </w:rPr>
              <w:t xml:space="preserve"> / Pass)</w:t>
            </w:r>
          </w:p>
        </w:tc>
        <w:tc>
          <w:tcPr>
            <w:tcW w:w="1736" w:type="dxa"/>
            <w:shd w:val="clear" w:color="auto" w:fill="FF99FF"/>
            <w:vAlign w:val="center"/>
          </w:tcPr>
          <w:p w14:paraId="165130C8" w14:textId="77777777" w:rsidR="00527E60" w:rsidRPr="0059382D" w:rsidRDefault="00527E60" w:rsidP="0093002B">
            <w:pPr>
              <w:jc w:val="center"/>
              <w:rPr>
                <w:rFonts w:asciiTheme="majorBidi" w:hAnsiTheme="majorBidi" w:cstheme="majorBidi"/>
                <w:b/>
                <w:sz w:val="24"/>
                <w:szCs w:val="24"/>
              </w:rPr>
            </w:pPr>
            <w:r w:rsidRPr="0059382D">
              <w:rPr>
                <w:rFonts w:asciiTheme="majorBidi" w:hAnsiTheme="majorBidi" w:cstheme="majorBidi"/>
                <w:b/>
                <w:sz w:val="24"/>
                <w:szCs w:val="24"/>
              </w:rPr>
              <w:t>GOOD</w:t>
            </w:r>
          </w:p>
          <w:p w14:paraId="43C9225A" w14:textId="77777777" w:rsidR="00527E60" w:rsidRPr="0059382D" w:rsidRDefault="00527E60" w:rsidP="0093002B">
            <w:pPr>
              <w:jc w:val="center"/>
              <w:rPr>
                <w:rFonts w:asciiTheme="majorBidi" w:hAnsiTheme="majorBidi" w:cstheme="majorBidi"/>
                <w:b/>
                <w:sz w:val="24"/>
                <w:szCs w:val="24"/>
              </w:rPr>
            </w:pPr>
            <w:r w:rsidRPr="0059382D">
              <w:rPr>
                <w:rFonts w:asciiTheme="majorBidi" w:hAnsiTheme="majorBidi" w:cstheme="majorBidi"/>
                <w:b/>
                <w:sz w:val="24"/>
                <w:szCs w:val="24"/>
              </w:rPr>
              <w:t>(2.2 / Pass)</w:t>
            </w:r>
          </w:p>
        </w:tc>
        <w:tc>
          <w:tcPr>
            <w:tcW w:w="1736" w:type="dxa"/>
            <w:shd w:val="clear" w:color="auto" w:fill="FF99FF"/>
            <w:vAlign w:val="center"/>
          </w:tcPr>
          <w:p w14:paraId="1637AB4B" w14:textId="77777777" w:rsidR="00527E60" w:rsidRPr="0059382D" w:rsidRDefault="00527E60" w:rsidP="0093002B">
            <w:pPr>
              <w:jc w:val="center"/>
              <w:rPr>
                <w:rFonts w:asciiTheme="majorBidi" w:hAnsiTheme="majorBidi" w:cstheme="majorBidi"/>
                <w:b/>
                <w:sz w:val="24"/>
                <w:szCs w:val="24"/>
              </w:rPr>
            </w:pPr>
            <w:r w:rsidRPr="0059382D">
              <w:rPr>
                <w:rFonts w:asciiTheme="majorBidi" w:hAnsiTheme="majorBidi" w:cstheme="majorBidi"/>
                <w:b/>
                <w:sz w:val="24"/>
                <w:szCs w:val="24"/>
              </w:rPr>
              <w:t>VERY GOOD</w:t>
            </w:r>
          </w:p>
          <w:p w14:paraId="70B3127E" w14:textId="77777777" w:rsidR="00527E60" w:rsidRPr="0059382D" w:rsidRDefault="00527E60" w:rsidP="0093002B">
            <w:pPr>
              <w:jc w:val="center"/>
              <w:rPr>
                <w:rFonts w:asciiTheme="majorBidi" w:hAnsiTheme="majorBidi" w:cstheme="majorBidi"/>
                <w:b/>
                <w:sz w:val="24"/>
                <w:szCs w:val="24"/>
              </w:rPr>
            </w:pPr>
            <w:r w:rsidRPr="0059382D">
              <w:rPr>
                <w:rFonts w:asciiTheme="majorBidi" w:hAnsiTheme="majorBidi" w:cstheme="majorBidi"/>
                <w:b/>
                <w:sz w:val="24"/>
                <w:szCs w:val="24"/>
              </w:rPr>
              <w:t>(2.1 / Merit)</w:t>
            </w:r>
          </w:p>
        </w:tc>
        <w:tc>
          <w:tcPr>
            <w:tcW w:w="1736" w:type="dxa"/>
            <w:shd w:val="clear" w:color="auto" w:fill="FF99FF"/>
            <w:vAlign w:val="center"/>
          </w:tcPr>
          <w:p w14:paraId="20D95919" w14:textId="77777777" w:rsidR="00527E60" w:rsidRPr="0059382D" w:rsidRDefault="00527E60" w:rsidP="0093002B">
            <w:pPr>
              <w:jc w:val="center"/>
              <w:rPr>
                <w:rFonts w:asciiTheme="majorBidi" w:hAnsiTheme="majorBidi" w:cstheme="majorBidi"/>
                <w:b/>
                <w:sz w:val="24"/>
                <w:szCs w:val="24"/>
              </w:rPr>
            </w:pPr>
            <w:r w:rsidRPr="0059382D">
              <w:rPr>
                <w:rFonts w:asciiTheme="majorBidi" w:hAnsiTheme="majorBidi" w:cstheme="majorBidi"/>
                <w:b/>
                <w:sz w:val="24"/>
                <w:szCs w:val="24"/>
              </w:rPr>
              <w:t>EXCELLENT</w:t>
            </w:r>
          </w:p>
          <w:p w14:paraId="4D3BC828" w14:textId="77777777" w:rsidR="00527E60" w:rsidRPr="0059382D" w:rsidRDefault="00527E60" w:rsidP="0093002B">
            <w:pPr>
              <w:jc w:val="center"/>
              <w:rPr>
                <w:rFonts w:asciiTheme="majorBidi" w:hAnsiTheme="majorBidi" w:cstheme="majorBidi"/>
                <w:b/>
                <w:sz w:val="24"/>
                <w:szCs w:val="24"/>
              </w:rPr>
            </w:pPr>
            <w:r w:rsidRPr="0059382D">
              <w:rPr>
                <w:rFonts w:asciiTheme="majorBidi" w:hAnsiTheme="majorBidi" w:cstheme="majorBidi"/>
                <w:b/>
                <w:sz w:val="24"/>
                <w:szCs w:val="24"/>
              </w:rPr>
              <w:t>(1</w:t>
            </w:r>
            <w:r w:rsidRPr="0059382D">
              <w:rPr>
                <w:rFonts w:asciiTheme="majorBidi" w:hAnsiTheme="majorBidi" w:cstheme="majorBidi"/>
                <w:b/>
                <w:sz w:val="24"/>
                <w:szCs w:val="24"/>
                <w:vertAlign w:val="superscript"/>
              </w:rPr>
              <w:t>st</w:t>
            </w:r>
            <w:r w:rsidRPr="0059382D">
              <w:rPr>
                <w:rFonts w:asciiTheme="majorBidi" w:hAnsiTheme="majorBidi" w:cstheme="majorBidi"/>
                <w:b/>
                <w:sz w:val="24"/>
                <w:szCs w:val="24"/>
              </w:rPr>
              <w:t xml:space="preserve"> / Distinction)</w:t>
            </w:r>
          </w:p>
        </w:tc>
        <w:tc>
          <w:tcPr>
            <w:tcW w:w="1736" w:type="dxa"/>
            <w:shd w:val="clear" w:color="auto" w:fill="FF99FF"/>
            <w:vAlign w:val="center"/>
          </w:tcPr>
          <w:p w14:paraId="097A8997" w14:textId="77777777" w:rsidR="00527E60" w:rsidRPr="0059382D" w:rsidRDefault="00527E60" w:rsidP="0093002B">
            <w:pPr>
              <w:jc w:val="center"/>
              <w:rPr>
                <w:rFonts w:asciiTheme="majorBidi" w:hAnsiTheme="majorBidi" w:cstheme="majorBidi"/>
                <w:b/>
                <w:sz w:val="24"/>
                <w:szCs w:val="24"/>
              </w:rPr>
            </w:pPr>
            <w:r w:rsidRPr="0059382D">
              <w:rPr>
                <w:rFonts w:asciiTheme="majorBidi" w:hAnsiTheme="majorBidi" w:cstheme="majorBidi"/>
                <w:b/>
                <w:sz w:val="24"/>
                <w:szCs w:val="24"/>
              </w:rPr>
              <w:t>EXCEPTIONAL</w:t>
            </w:r>
          </w:p>
          <w:p w14:paraId="3CFD1E47" w14:textId="77777777" w:rsidR="00527E60" w:rsidRPr="0059382D" w:rsidRDefault="00527E60" w:rsidP="0093002B">
            <w:pPr>
              <w:jc w:val="center"/>
              <w:rPr>
                <w:rFonts w:asciiTheme="majorBidi" w:hAnsiTheme="majorBidi" w:cstheme="majorBidi"/>
                <w:b/>
                <w:sz w:val="24"/>
                <w:szCs w:val="24"/>
              </w:rPr>
            </w:pPr>
            <w:r w:rsidRPr="0059382D">
              <w:rPr>
                <w:rFonts w:asciiTheme="majorBidi" w:hAnsiTheme="majorBidi" w:cstheme="majorBidi"/>
                <w:b/>
                <w:sz w:val="24"/>
                <w:szCs w:val="24"/>
              </w:rPr>
              <w:t>(1</w:t>
            </w:r>
            <w:r w:rsidRPr="0059382D">
              <w:rPr>
                <w:rFonts w:asciiTheme="majorBidi" w:hAnsiTheme="majorBidi" w:cstheme="majorBidi"/>
                <w:b/>
                <w:sz w:val="24"/>
                <w:szCs w:val="24"/>
                <w:vertAlign w:val="superscript"/>
              </w:rPr>
              <w:t>st</w:t>
            </w:r>
            <w:r w:rsidRPr="0059382D">
              <w:rPr>
                <w:rFonts w:asciiTheme="majorBidi" w:hAnsiTheme="majorBidi" w:cstheme="majorBidi"/>
                <w:b/>
                <w:sz w:val="24"/>
                <w:szCs w:val="24"/>
              </w:rPr>
              <w:t xml:space="preserve"> / Distinction)</w:t>
            </w:r>
          </w:p>
        </w:tc>
      </w:tr>
      <w:tr w:rsidR="00527E60" w:rsidRPr="0059382D" w14:paraId="50999303" w14:textId="77777777" w:rsidTr="0093002B">
        <w:trPr>
          <w:tblHeader/>
        </w:trPr>
        <w:tc>
          <w:tcPr>
            <w:tcW w:w="1735" w:type="dxa"/>
            <w:shd w:val="clear" w:color="auto" w:fill="FF99FF"/>
          </w:tcPr>
          <w:p w14:paraId="11D37E66" w14:textId="77777777" w:rsidR="00527E60" w:rsidRPr="0059382D" w:rsidRDefault="00527E60" w:rsidP="0093002B">
            <w:pPr>
              <w:ind w:left="171"/>
              <w:rPr>
                <w:rFonts w:asciiTheme="majorBidi" w:hAnsiTheme="majorBidi" w:cstheme="majorBidi"/>
                <w:sz w:val="24"/>
                <w:szCs w:val="24"/>
              </w:rPr>
            </w:pPr>
            <w:r w:rsidRPr="0059382D">
              <w:rPr>
                <w:rFonts w:asciiTheme="majorBidi" w:eastAsia="Arial" w:hAnsiTheme="majorBidi" w:cstheme="majorBidi"/>
                <w:b/>
                <w:bCs/>
                <w:sz w:val="24"/>
                <w:szCs w:val="24"/>
              </w:rPr>
              <w:t>Category</w:t>
            </w:r>
          </w:p>
        </w:tc>
        <w:tc>
          <w:tcPr>
            <w:tcW w:w="1736" w:type="dxa"/>
            <w:shd w:val="clear" w:color="auto" w:fill="FF99FF"/>
            <w:vAlign w:val="bottom"/>
          </w:tcPr>
          <w:p w14:paraId="79A4CFA4" w14:textId="77777777" w:rsidR="00527E60" w:rsidRPr="0059382D" w:rsidRDefault="00527E60" w:rsidP="0093002B">
            <w:pPr>
              <w:jc w:val="center"/>
              <w:rPr>
                <w:rFonts w:asciiTheme="majorBidi" w:hAnsiTheme="majorBidi" w:cstheme="majorBidi"/>
                <w:b/>
                <w:sz w:val="24"/>
                <w:szCs w:val="24"/>
              </w:rPr>
            </w:pPr>
            <w:r w:rsidRPr="0059382D">
              <w:rPr>
                <w:rFonts w:asciiTheme="majorBidi" w:hAnsiTheme="majorBidi" w:cstheme="majorBidi"/>
                <w:b/>
                <w:sz w:val="24"/>
                <w:szCs w:val="24"/>
              </w:rPr>
              <w:t>0-29%</w:t>
            </w:r>
          </w:p>
        </w:tc>
        <w:tc>
          <w:tcPr>
            <w:tcW w:w="1736" w:type="dxa"/>
            <w:shd w:val="clear" w:color="auto" w:fill="FF99FF"/>
            <w:vAlign w:val="bottom"/>
          </w:tcPr>
          <w:p w14:paraId="42BEB672" w14:textId="77777777" w:rsidR="00527E60" w:rsidRPr="0059382D" w:rsidRDefault="00527E60" w:rsidP="0093002B">
            <w:pPr>
              <w:jc w:val="center"/>
              <w:rPr>
                <w:rFonts w:asciiTheme="majorBidi" w:hAnsiTheme="majorBidi" w:cstheme="majorBidi"/>
                <w:b/>
                <w:sz w:val="24"/>
                <w:szCs w:val="24"/>
              </w:rPr>
            </w:pPr>
            <w:r w:rsidRPr="0059382D">
              <w:rPr>
                <w:rFonts w:asciiTheme="majorBidi" w:hAnsiTheme="majorBidi" w:cstheme="majorBidi"/>
                <w:b/>
                <w:sz w:val="24"/>
                <w:szCs w:val="24"/>
              </w:rPr>
              <w:t>30-39%</w:t>
            </w:r>
          </w:p>
        </w:tc>
        <w:tc>
          <w:tcPr>
            <w:tcW w:w="1736" w:type="dxa"/>
            <w:shd w:val="clear" w:color="auto" w:fill="FF99FF"/>
            <w:vAlign w:val="bottom"/>
          </w:tcPr>
          <w:p w14:paraId="296A1499" w14:textId="77777777" w:rsidR="00527E60" w:rsidRPr="0059382D" w:rsidRDefault="00527E60" w:rsidP="0093002B">
            <w:pPr>
              <w:jc w:val="center"/>
              <w:rPr>
                <w:rFonts w:asciiTheme="majorBidi" w:hAnsiTheme="majorBidi" w:cstheme="majorBidi"/>
                <w:b/>
                <w:sz w:val="24"/>
                <w:szCs w:val="24"/>
              </w:rPr>
            </w:pPr>
            <w:r w:rsidRPr="0059382D">
              <w:rPr>
                <w:rFonts w:asciiTheme="majorBidi" w:hAnsiTheme="majorBidi" w:cstheme="majorBidi"/>
                <w:b/>
                <w:sz w:val="24"/>
                <w:szCs w:val="24"/>
              </w:rPr>
              <w:t>40-49%</w:t>
            </w:r>
          </w:p>
        </w:tc>
        <w:tc>
          <w:tcPr>
            <w:tcW w:w="1736" w:type="dxa"/>
            <w:shd w:val="clear" w:color="auto" w:fill="FF99FF"/>
            <w:vAlign w:val="bottom"/>
          </w:tcPr>
          <w:p w14:paraId="65A4FB9C" w14:textId="77777777" w:rsidR="00527E60" w:rsidRPr="0059382D" w:rsidRDefault="00527E60" w:rsidP="0093002B">
            <w:pPr>
              <w:jc w:val="center"/>
              <w:rPr>
                <w:rFonts w:asciiTheme="majorBidi" w:hAnsiTheme="majorBidi" w:cstheme="majorBidi"/>
                <w:b/>
                <w:sz w:val="24"/>
                <w:szCs w:val="24"/>
              </w:rPr>
            </w:pPr>
            <w:r w:rsidRPr="0059382D">
              <w:rPr>
                <w:rFonts w:asciiTheme="majorBidi" w:hAnsiTheme="majorBidi" w:cstheme="majorBidi"/>
                <w:b/>
                <w:sz w:val="24"/>
                <w:szCs w:val="24"/>
              </w:rPr>
              <w:t>50-59%</w:t>
            </w:r>
          </w:p>
        </w:tc>
        <w:tc>
          <w:tcPr>
            <w:tcW w:w="1736" w:type="dxa"/>
            <w:shd w:val="clear" w:color="auto" w:fill="FF99FF"/>
            <w:vAlign w:val="bottom"/>
          </w:tcPr>
          <w:p w14:paraId="05557B33" w14:textId="77777777" w:rsidR="00527E60" w:rsidRPr="0059382D" w:rsidRDefault="00527E60" w:rsidP="0093002B">
            <w:pPr>
              <w:jc w:val="center"/>
              <w:rPr>
                <w:rFonts w:asciiTheme="majorBidi" w:hAnsiTheme="majorBidi" w:cstheme="majorBidi"/>
                <w:b/>
                <w:sz w:val="24"/>
                <w:szCs w:val="24"/>
              </w:rPr>
            </w:pPr>
            <w:r w:rsidRPr="0059382D">
              <w:rPr>
                <w:rFonts w:asciiTheme="majorBidi" w:hAnsiTheme="majorBidi" w:cstheme="majorBidi"/>
                <w:b/>
                <w:sz w:val="24"/>
                <w:szCs w:val="24"/>
              </w:rPr>
              <w:t>60-69%</w:t>
            </w:r>
          </w:p>
        </w:tc>
        <w:tc>
          <w:tcPr>
            <w:tcW w:w="1736" w:type="dxa"/>
            <w:shd w:val="clear" w:color="auto" w:fill="FF99FF"/>
            <w:vAlign w:val="bottom"/>
          </w:tcPr>
          <w:p w14:paraId="3B63F9BE" w14:textId="77777777" w:rsidR="00527E60" w:rsidRPr="0059382D" w:rsidRDefault="00527E60" w:rsidP="0093002B">
            <w:pPr>
              <w:jc w:val="center"/>
              <w:rPr>
                <w:rFonts w:asciiTheme="majorBidi" w:hAnsiTheme="majorBidi" w:cstheme="majorBidi"/>
                <w:b/>
                <w:sz w:val="24"/>
                <w:szCs w:val="24"/>
              </w:rPr>
            </w:pPr>
            <w:r w:rsidRPr="0059382D">
              <w:rPr>
                <w:rFonts w:asciiTheme="majorBidi" w:hAnsiTheme="majorBidi" w:cstheme="majorBidi"/>
                <w:b/>
                <w:sz w:val="24"/>
                <w:szCs w:val="24"/>
              </w:rPr>
              <w:t>70-84%</w:t>
            </w:r>
          </w:p>
        </w:tc>
        <w:tc>
          <w:tcPr>
            <w:tcW w:w="1736" w:type="dxa"/>
            <w:shd w:val="clear" w:color="auto" w:fill="FF99FF"/>
          </w:tcPr>
          <w:p w14:paraId="0570B9EE" w14:textId="77777777" w:rsidR="00527E60" w:rsidRPr="0059382D" w:rsidRDefault="00527E60" w:rsidP="0093002B">
            <w:pPr>
              <w:jc w:val="center"/>
              <w:rPr>
                <w:rFonts w:asciiTheme="majorBidi" w:hAnsiTheme="majorBidi" w:cstheme="majorBidi"/>
                <w:b/>
                <w:sz w:val="24"/>
                <w:szCs w:val="24"/>
              </w:rPr>
            </w:pPr>
            <w:r w:rsidRPr="0059382D">
              <w:rPr>
                <w:rFonts w:asciiTheme="majorBidi" w:hAnsiTheme="majorBidi" w:cstheme="majorBidi"/>
                <w:b/>
                <w:sz w:val="24"/>
                <w:szCs w:val="24"/>
              </w:rPr>
              <w:t>85-100%</w:t>
            </w:r>
          </w:p>
        </w:tc>
      </w:tr>
      <w:tr w:rsidR="00527E60" w:rsidRPr="0059382D" w14:paraId="40BEEF64" w14:textId="77777777" w:rsidTr="0093002B">
        <w:tc>
          <w:tcPr>
            <w:tcW w:w="1735" w:type="dxa"/>
            <w:shd w:val="clear" w:color="auto" w:fill="FF99FF"/>
          </w:tcPr>
          <w:p w14:paraId="2EA9B2BB" w14:textId="77777777" w:rsidR="00527E60" w:rsidRPr="0059382D" w:rsidRDefault="00527E60" w:rsidP="0093002B">
            <w:pPr>
              <w:spacing w:before="34"/>
              <w:ind w:left="108" w:right="-54"/>
              <w:rPr>
                <w:rFonts w:asciiTheme="majorBidi" w:eastAsia="Arial" w:hAnsiTheme="majorBidi" w:cstheme="majorBidi"/>
                <w:bCs/>
                <w:sz w:val="24"/>
                <w:szCs w:val="24"/>
              </w:rPr>
            </w:pPr>
            <w:r w:rsidRPr="0059382D">
              <w:rPr>
                <w:rFonts w:asciiTheme="majorBidi" w:eastAsia="Arial" w:hAnsiTheme="majorBidi" w:cstheme="majorBidi"/>
                <w:b/>
                <w:bCs/>
                <w:sz w:val="24"/>
                <w:szCs w:val="24"/>
              </w:rPr>
              <w:t xml:space="preserve">Engagement with literature </w:t>
            </w:r>
            <w:r w:rsidRPr="0059382D">
              <w:rPr>
                <w:rFonts w:asciiTheme="majorBidi" w:eastAsia="Arial" w:hAnsiTheme="majorBidi" w:cstheme="majorBidi"/>
                <w:bCs/>
                <w:sz w:val="24"/>
                <w:szCs w:val="24"/>
              </w:rPr>
              <w:t>(including reading, referencing,</w:t>
            </w:r>
          </w:p>
          <w:p w14:paraId="3F3A8534" w14:textId="77777777" w:rsidR="00527E60" w:rsidRPr="0059382D" w:rsidRDefault="00527E60" w:rsidP="0093002B">
            <w:pPr>
              <w:spacing w:before="34"/>
              <w:ind w:left="108" w:right="-54"/>
              <w:rPr>
                <w:rFonts w:asciiTheme="majorBidi" w:eastAsia="Arial" w:hAnsiTheme="majorBidi" w:cstheme="majorBidi"/>
                <w:bCs/>
                <w:sz w:val="24"/>
                <w:szCs w:val="24"/>
              </w:rPr>
            </w:pPr>
            <w:r w:rsidRPr="0059382D">
              <w:rPr>
                <w:rFonts w:asciiTheme="majorBidi" w:eastAsia="Arial" w:hAnsiTheme="majorBidi" w:cstheme="majorBidi"/>
                <w:bCs/>
                <w:sz w:val="24"/>
                <w:szCs w:val="24"/>
              </w:rPr>
              <w:t>academic conventions and</w:t>
            </w:r>
          </w:p>
          <w:p w14:paraId="4314EA7E" w14:textId="77777777" w:rsidR="00527E60" w:rsidRPr="0059382D" w:rsidRDefault="00527E60" w:rsidP="0093002B">
            <w:pPr>
              <w:spacing w:before="34"/>
              <w:ind w:left="108" w:right="-54"/>
              <w:rPr>
                <w:rFonts w:asciiTheme="majorBidi" w:eastAsia="Arial" w:hAnsiTheme="majorBidi" w:cstheme="majorBidi"/>
                <w:b/>
                <w:bCs/>
                <w:sz w:val="24"/>
                <w:szCs w:val="24"/>
              </w:rPr>
            </w:pPr>
            <w:r w:rsidRPr="0059382D">
              <w:rPr>
                <w:rFonts w:asciiTheme="majorBidi" w:eastAsia="Arial" w:hAnsiTheme="majorBidi" w:cstheme="majorBidi"/>
                <w:bCs/>
                <w:sz w:val="24"/>
                <w:szCs w:val="24"/>
              </w:rPr>
              <w:t>academic honesty)</w:t>
            </w:r>
            <w:r w:rsidRPr="0059382D">
              <w:rPr>
                <w:rFonts w:asciiTheme="majorBidi" w:eastAsia="Arial" w:hAnsiTheme="majorBidi" w:cstheme="majorBidi"/>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1474AC02"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Little or no evidence of reading and/or reliance on inappropriate sources.</w:t>
            </w:r>
          </w:p>
          <w:p w14:paraId="5AF78019"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Views and findings mostly unsupported and non-authoritative.</w:t>
            </w:r>
          </w:p>
          <w:p w14:paraId="63FA21D6"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 xml:space="preserve">Referencing conventions </w:t>
            </w:r>
            <w:r w:rsidRPr="0059382D">
              <w:rPr>
                <w:rFonts w:asciiTheme="majorBidi" w:hAnsiTheme="majorBidi" w:cstheme="majorBidi"/>
                <w:sz w:val="24"/>
                <w:szCs w:val="24"/>
              </w:rPr>
              <w:lastRenderedPageBreak/>
              <w:t>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DF0F805"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 xml:space="preserve">Poor engagement with essential reading. No evidence of wider reading. Reliance on inappropriate sources, and/or indiscriminate use of sources. Heavily reliant on information </w:t>
            </w:r>
            <w:r w:rsidRPr="0059382D">
              <w:rPr>
                <w:rFonts w:asciiTheme="majorBidi" w:hAnsiTheme="majorBidi" w:cstheme="majorBidi"/>
                <w:sz w:val="24"/>
                <w:szCs w:val="24"/>
              </w:rPr>
              <w:lastRenderedPageBreak/>
              <w:t>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0679328"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Engagement with a limited range of mostly relevant and credible sources. Some omissions and minor errors.</w:t>
            </w:r>
          </w:p>
          <w:p w14:paraId="50856057"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 xml:space="preserve">Referencing conventions evident though not always applied </w:t>
            </w:r>
            <w:r w:rsidRPr="0059382D">
              <w:rPr>
                <w:rFonts w:asciiTheme="majorBidi" w:hAnsiTheme="majorBidi" w:cstheme="majorBidi"/>
                <w:sz w:val="24"/>
                <w:szCs w:val="24"/>
              </w:rPr>
              <w:lastRenderedPageBreak/>
              <w:t>accurately or consistently.</w:t>
            </w:r>
          </w:p>
        </w:tc>
        <w:tc>
          <w:tcPr>
            <w:tcW w:w="1736" w:type="dxa"/>
            <w:tcBorders>
              <w:top w:val="single" w:sz="4" w:space="0" w:color="auto"/>
              <w:left w:val="dashed" w:sz="4" w:space="0" w:color="auto"/>
              <w:bottom w:val="single" w:sz="4" w:space="0" w:color="auto"/>
              <w:right w:val="dashed" w:sz="4" w:space="0" w:color="auto"/>
            </w:tcBorders>
          </w:tcPr>
          <w:p w14:paraId="27CDB85B"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 xml:space="preserve">Engagement with an appropriate range of literature, including sources retrieved independently. Some over-reliance on texts. Referencing </w:t>
            </w:r>
            <w:r w:rsidRPr="0059382D">
              <w:rPr>
                <w:rFonts w:asciiTheme="majorBidi" w:hAnsiTheme="majorBidi" w:cstheme="majorBidi"/>
                <w:sz w:val="24"/>
                <w:szCs w:val="24"/>
              </w:rPr>
              <w:lastRenderedPageBreak/>
              <w:t>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26513B"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Engagement with a wide range of literature, including sources retrieved independently.</w:t>
            </w:r>
          </w:p>
          <w:p w14:paraId="4B06F390"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 xml:space="preserve">Selection of relevant and credible sources.  Very good use of </w:t>
            </w:r>
            <w:r w:rsidRPr="0059382D">
              <w:rPr>
                <w:rFonts w:asciiTheme="majorBidi" w:hAnsiTheme="majorBidi" w:cstheme="majorBidi"/>
                <w:sz w:val="24"/>
                <w:szCs w:val="24"/>
              </w:rPr>
              <w:lastRenderedPageBreak/>
              <w:t>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BABED1"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B373A28"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Exceptional engagement with an extensive range of relevant and credible literature. High-level referencing skills consistently applied.</w:t>
            </w:r>
          </w:p>
        </w:tc>
      </w:tr>
      <w:tr w:rsidR="00527E60" w:rsidRPr="0059382D" w14:paraId="338A4D06" w14:textId="77777777" w:rsidTr="0093002B">
        <w:tc>
          <w:tcPr>
            <w:tcW w:w="1735" w:type="dxa"/>
            <w:shd w:val="clear" w:color="auto" w:fill="FF99FF"/>
          </w:tcPr>
          <w:p w14:paraId="77F2A7AA" w14:textId="77777777" w:rsidR="00527E60" w:rsidRPr="0059382D" w:rsidRDefault="00527E60" w:rsidP="0093002B">
            <w:pPr>
              <w:spacing w:before="34"/>
              <w:ind w:left="108" w:right="-54"/>
              <w:rPr>
                <w:rFonts w:asciiTheme="majorBidi" w:hAnsiTheme="majorBidi" w:cstheme="majorBidi"/>
                <w:sz w:val="24"/>
                <w:szCs w:val="24"/>
              </w:rPr>
            </w:pPr>
            <w:r w:rsidRPr="0059382D">
              <w:rPr>
                <w:rFonts w:asciiTheme="majorBidi" w:eastAsia="Arial" w:hAnsiTheme="majorBidi" w:cstheme="majorBidi"/>
                <w:b/>
                <w:bCs/>
                <w:sz w:val="24"/>
                <w:szCs w:val="24"/>
              </w:rPr>
              <w:t xml:space="preserve">Knowledge and understanding </w:t>
            </w:r>
            <w:r w:rsidRPr="0059382D">
              <w:rPr>
                <w:rFonts w:asciiTheme="majorBidi" w:eastAsia="Arial" w:hAnsiTheme="majorBidi" w:cstheme="majorBidi"/>
                <w:bCs/>
                <w:sz w:val="24"/>
                <w:szCs w:val="24"/>
              </w:rPr>
              <w:t>(Sound knowledge and critical understanding of the well-established concepts and principles in their field of study; knowledge of the main methods of enquiry in the discipline.)</w:t>
            </w:r>
            <w:r w:rsidRPr="0059382D">
              <w:rPr>
                <w:rFonts w:asciiTheme="majorBidi" w:eastAsia="Arial" w:hAnsiTheme="majorBidi" w:cstheme="majorBidi"/>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33172AE1" w14:textId="77777777" w:rsidR="00527E60" w:rsidRPr="0059382D" w:rsidRDefault="00527E60" w:rsidP="0093002B">
            <w:pPr>
              <w:spacing w:after="120"/>
              <w:rPr>
                <w:rFonts w:asciiTheme="majorBidi" w:hAnsiTheme="majorBidi" w:cstheme="majorBidi"/>
                <w:sz w:val="24"/>
                <w:szCs w:val="24"/>
              </w:rPr>
            </w:pPr>
            <w:r w:rsidRPr="0059382D">
              <w:rPr>
                <w:rFonts w:asciiTheme="majorBidi" w:hAnsiTheme="majorBidi" w:cstheme="majorBidi"/>
                <w:sz w:val="24"/>
                <w:szCs w:val="24"/>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AD4D8FA" w14:textId="77777777" w:rsidR="00527E60" w:rsidRPr="0059382D" w:rsidRDefault="00527E60" w:rsidP="0093002B">
            <w:pPr>
              <w:spacing w:after="120"/>
              <w:rPr>
                <w:rFonts w:asciiTheme="majorBidi" w:hAnsiTheme="majorBidi" w:cstheme="majorBidi"/>
                <w:sz w:val="24"/>
                <w:szCs w:val="24"/>
              </w:rPr>
            </w:pPr>
            <w:r w:rsidRPr="0059382D">
              <w:rPr>
                <w:rFonts w:asciiTheme="majorBidi" w:hAnsiTheme="majorBidi" w:cstheme="majorBidi"/>
                <w:sz w:val="24"/>
                <w:szCs w:val="24"/>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2949D20" w14:textId="77777777" w:rsidR="00527E60" w:rsidRPr="0059382D" w:rsidRDefault="00527E60" w:rsidP="0093002B">
            <w:pPr>
              <w:spacing w:after="120"/>
              <w:rPr>
                <w:rFonts w:asciiTheme="majorBidi" w:hAnsiTheme="majorBidi" w:cstheme="majorBidi"/>
                <w:sz w:val="24"/>
                <w:szCs w:val="24"/>
              </w:rPr>
            </w:pPr>
            <w:r w:rsidRPr="0059382D">
              <w:rPr>
                <w:rFonts w:asciiTheme="majorBidi" w:hAnsiTheme="majorBidi" w:cstheme="majorBidi"/>
                <w:sz w:val="24"/>
                <w:szCs w:val="24"/>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4A5CB834" w14:textId="77777777" w:rsidR="00527E60" w:rsidRPr="0059382D" w:rsidRDefault="00527E60" w:rsidP="0093002B">
            <w:pPr>
              <w:spacing w:after="120"/>
              <w:rPr>
                <w:rFonts w:asciiTheme="majorBidi" w:hAnsiTheme="majorBidi" w:cstheme="majorBidi"/>
                <w:sz w:val="24"/>
                <w:szCs w:val="24"/>
              </w:rPr>
            </w:pPr>
            <w:r w:rsidRPr="0059382D">
              <w:rPr>
                <w:rFonts w:asciiTheme="majorBidi" w:hAnsiTheme="majorBidi" w:cstheme="majorBidi"/>
                <w:sz w:val="24"/>
                <w:szCs w:val="24"/>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62138C2A" w14:textId="77777777" w:rsidR="00527E60" w:rsidRPr="0059382D" w:rsidRDefault="00527E60" w:rsidP="0093002B">
            <w:pPr>
              <w:spacing w:after="120"/>
              <w:rPr>
                <w:rFonts w:asciiTheme="majorBidi" w:hAnsiTheme="majorBidi" w:cstheme="majorBidi"/>
                <w:sz w:val="24"/>
                <w:szCs w:val="24"/>
              </w:rPr>
            </w:pPr>
            <w:r w:rsidRPr="0059382D">
              <w:rPr>
                <w:rFonts w:asciiTheme="majorBidi" w:hAnsiTheme="majorBidi" w:cstheme="majorBidi"/>
                <w:sz w:val="24"/>
                <w:szCs w:val="24"/>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22F508F7" w14:textId="77777777" w:rsidR="00527E60" w:rsidRPr="0059382D" w:rsidRDefault="00527E60" w:rsidP="0093002B">
            <w:pPr>
              <w:spacing w:after="120"/>
              <w:rPr>
                <w:rFonts w:asciiTheme="majorBidi" w:hAnsiTheme="majorBidi" w:cstheme="majorBidi"/>
                <w:sz w:val="24"/>
                <w:szCs w:val="24"/>
              </w:rPr>
            </w:pPr>
            <w:r w:rsidRPr="0059382D">
              <w:rPr>
                <w:rFonts w:asciiTheme="majorBidi" w:hAnsiTheme="majorBidi" w:cstheme="majorBidi"/>
                <w:sz w:val="24"/>
                <w:szCs w:val="24"/>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2D65C02D" w14:textId="77777777" w:rsidR="00527E60" w:rsidRPr="0059382D" w:rsidRDefault="00527E60" w:rsidP="0093002B">
            <w:pPr>
              <w:spacing w:after="120"/>
              <w:rPr>
                <w:rFonts w:asciiTheme="majorBidi" w:hAnsiTheme="majorBidi" w:cstheme="majorBidi"/>
                <w:sz w:val="24"/>
                <w:szCs w:val="24"/>
              </w:rPr>
            </w:pPr>
            <w:r w:rsidRPr="0059382D">
              <w:rPr>
                <w:rFonts w:asciiTheme="majorBidi" w:hAnsiTheme="majorBidi" w:cstheme="majorBidi"/>
                <w:sz w:val="24"/>
                <w:szCs w:val="24"/>
              </w:rPr>
              <w:t>Exceptionally detailed knowledge and outstanding critical understanding of the well-established concepts and principles of the subject and the main methods of enquiry. May go beyond established theories.</w:t>
            </w:r>
          </w:p>
        </w:tc>
      </w:tr>
      <w:tr w:rsidR="00527E60" w:rsidRPr="0059382D" w14:paraId="7C3C03FB" w14:textId="77777777" w:rsidTr="0093002B">
        <w:tc>
          <w:tcPr>
            <w:tcW w:w="1735" w:type="dxa"/>
            <w:shd w:val="clear" w:color="auto" w:fill="FF99FF"/>
          </w:tcPr>
          <w:p w14:paraId="5BB9AE61" w14:textId="77777777" w:rsidR="00527E60" w:rsidRPr="0059382D" w:rsidRDefault="00527E60" w:rsidP="0093002B">
            <w:pPr>
              <w:spacing w:before="34" w:line="239" w:lineRule="auto"/>
              <w:ind w:left="108" w:right="-54"/>
              <w:rPr>
                <w:rFonts w:asciiTheme="majorBidi" w:eastAsia="Arial" w:hAnsiTheme="majorBidi" w:cstheme="majorBidi"/>
                <w:b/>
                <w:bCs/>
                <w:sz w:val="24"/>
                <w:szCs w:val="24"/>
              </w:rPr>
            </w:pPr>
            <w:r w:rsidRPr="0059382D">
              <w:rPr>
                <w:rFonts w:asciiTheme="majorBidi" w:eastAsia="Arial" w:hAnsiTheme="majorBidi" w:cstheme="majorBidi"/>
                <w:b/>
                <w:bCs/>
                <w:sz w:val="24"/>
                <w:szCs w:val="24"/>
              </w:rPr>
              <w:t>C</w:t>
            </w:r>
            <w:r w:rsidRPr="0059382D">
              <w:rPr>
                <w:rFonts w:asciiTheme="majorBidi" w:eastAsia="Arial" w:hAnsiTheme="majorBidi" w:cstheme="majorBidi"/>
                <w:b/>
                <w:bCs/>
                <w:spacing w:val="1"/>
                <w:sz w:val="24"/>
                <w:szCs w:val="24"/>
              </w:rPr>
              <w:t>ogn</w:t>
            </w:r>
            <w:r w:rsidRPr="0059382D">
              <w:rPr>
                <w:rFonts w:asciiTheme="majorBidi" w:eastAsia="Arial" w:hAnsiTheme="majorBidi" w:cstheme="majorBidi"/>
                <w:b/>
                <w:bCs/>
                <w:sz w:val="24"/>
                <w:szCs w:val="24"/>
              </w:rPr>
              <w:t>i</w:t>
            </w:r>
            <w:r w:rsidRPr="0059382D">
              <w:rPr>
                <w:rFonts w:asciiTheme="majorBidi" w:eastAsia="Arial" w:hAnsiTheme="majorBidi" w:cstheme="majorBidi"/>
                <w:b/>
                <w:bCs/>
                <w:spacing w:val="1"/>
                <w:sz w:val="24"/>
                <w:szCs w:val="24"/>
              </w:rPr>
              <w:t>t</w:t>
            </w:r>
            <w:r w:rsidRPr="0059382D">
              <w:rPr>
                <w:rFonts w:asciiTheme="majorBidi" w:eastAsia="Arial" w:hAnsiTheme="majorBidi" w:cstheme="majorBidi"/>
                <w:b/>
                <w:bCs/>
                <w:sz w:val="24"/>
                <w:szCs w:val="24"/>
              </w:rPr>
              <w:t>i</w:t>
            </w:r>
            <w:r w:rsidRPr="0059382D">
              <w:rPr>
                <w:rFonts w:asciiTheme="majorBidi" w:eastAsia="Arial" w:hAnsiTheme="majorBidi" w:cstheme="majorBidi"/>
                <w:b/>
                <w:bCs/>
                <w:spacing w:val="2"/>
                <w:sz w:val="24"/>
                <w:szCs w:val="24"/>
              </w:rPr>
              <w:t>v</w:t>
            </w:r>
            <w:r w:rsidRPr="0059382D">
              <w:rPr>
                <w:rFonts w:asciiTheme="majorBidi" w:eastAsia="Arial" w:hAnsiTheme="majorBidi" w:cstheme="majorBidi"/>
                <w:b/>
                <w:bCs/>
                <w:sz w:val="24"/>
                <w:szCs w:val="24"/>
              </w:rPr>
              <w:t>e</w:t>
            </w:r>
            <w:r w:rsidRPr="0059382D">
              <w:rPr>
                <w:rFonts w:asciiTheme="majorBidi" w:eastAsia="Arial" w:hAnsiTheme="majorBidi" w:cstheme="majorBidi"/>
                <w:b/>
                <w:bCs/>
                <w:spacing w:val="-10"/>
                <w:sz w:val="24"/>
                <w:szCs w:val="24"/>
              </w:rPr>
              <w:t xml:space="preserve"> </w:t>
            </w:r>
            <w:r w:rsidRPr="0059382D">
              <w:rPr>
                <w:rFonts w:asciiTheme="majorBidi" w:eastAsia="Arial" w:hAnsiTheme="majorBidi" w:cstheme="majorBidi"/>
                <w:b/>
                <w:bCs/>
                <w:sz w:val="24"/>
                <w:szCs w:val="24"/>
              </w:rPr>
              <w:t>a</w:t>
            </w:r>
            <w:r w:rsidRPr="0059382D">
              <w:rPr>
                <w:rFonts w:asciiTheme="majorBidi" w:eastAsia="Arial" w:hAnsiTheme="majorBidi" w:cstheme="majorBidi"/>
                <w:b/>
                <w:bCs/>
                <w:spacing w:val="1"/>
                <w:sz w:val="24"/>
                <w:szCs w:val="24"/>
              </w:rPr>
              <w:t>n</w:t>
            </w:r>
            <w:r w:rsidRPr="0059382D">
              <w:rPr>
                <w:rFonts w:asciiTheme="majorBidi" w:eastAsia="Arial" w:hAnsiTheme="majorBidi" w:cstheme="majorBidi"/>
                <w:b/>
                <w:bCs/>
                <w:sz w:val="24"/>
                <w:szCs w:val="24"/>
              </w:rPr>
              <w:t>d i</w:t>
            </w:r>
            <w:r w:rsidRPr="0059382D">
              <w:rPr>
                <w:rFonts w:asciiTheme="majorBidi" w:eastAsia="Arial" w:hAnsiTheme="majorBidi" w:cstheme="majorBidi"/>
                <w:b/>
                <w:bCs/>
                <w:spacing w:val="1"/>
                <w:sz w:val="24"/>
                <w:szCs w:val="24"/>
              </w:rPr>
              <w:t>nt</w:t>
            </w:r>
            <w:r w:rsidRPr="0059382D">
              <w:rPr>
                <w:rFonts w:asciiTheme="majorBidi" w:eastAsia="Arial" w:hAnsiTheme="majorBidi" w:cstheme="majorBidi"/>
                <w:b/>
                <w:bCs/>
                <w:sz w:val="24"/>
                <w:szCs w:val="24"/>
              </w:rPr>
              <w:t>ellec</w:t>
            </w:r>
            <w:r w:rsidRPr="0059382D">
              <w:rPr>
                <w:rFonts w:asciiTheme="majorBidi" w:eastAsia="Arial" w:hAnsiTheme="majorBidi" w:cstheme="majorBidi"/>
                <w:b/>
                <w:bCs/>
                <w:spacing w:val="1"/>
                <w:sz w:val="24"/>
                <w:szCs w:val="24"/>
              </w:rPr>
              <w:t>tu</w:t>
            </w:r>
            <w:r w:rsidRPr="0059382D">
              <w:rPr>
                <w:rFonts w:asciiTheme="majorBidi" w:eastAsia="Arial" w:hAnsiTheme="majorBidi" w:cstheme="majorBidi"/>
                <w:b/>
                <w:bCs/>
                <w:sz w:val="24"/>
                <w:szCs w:val="24"/>
              </w:rPr>
              <w:t>al skil</w:t>
            </w:r>
            <w:r w:rsidRPr="0059382D">
              <w:rPr>
                <w:rFonts w:asciiTheme="majorBidi" w:eastAsia="Arial" w:hAnsiTheme="majorBidi" w:cstheme="majorBidi"/>
                <w:b/>
                <w:bCs/>
                <w:spacing w:val="2"/>
                <w:sz w:val="24"/>
                <w:szCs w:val="24"/>
              </w:rPr>
              <w:t>l</w:t>
            </w:r>
            <w:r w:rsidRPr="0059382D">
              <w:rPr>
                <w:rFonts w:asciiTheme="majorBidi" w:eastAsia="Arial" w:hAnsiTheme="majorBidi" w:cstheme="majorBidi"/>
                <w:b/>
                <w:bCs/>
                <w:sz w:val="24"/>
                <w:szCs w:val="24"/>
              </w:rPr>
              <w:t xml:space="preserve">s </w:t>
            </w:r>
          </w:p>
          <w:p w14:paraId="7D6398D9" w14:textId="77777777" w:rsidR="00527E60" w:rsidRPr="0059382D" w:rsidRDefault="00527E60" w:rsidP="0093002B">
            <w:pPr>
              <w:spacing w:before="34" w:line="239" w:lineRule="auto"/>
              <w:ind w:left="108" w:right="-54"/>
              <w:rPr>
                <w:rFonts w:asciiTheme="majorBidi" w:eastAsia="Arial" w:hAnsiTheme="majorBidi" w:cstheme="majorBidi"/>
                <w:bCs/>
                <w:sz w:val="24"/>
                <w:szCs w:val="24"/>
              </w:rPr>
            </w:pPr>
            <w:r w:rsidRPr="0059382D">
              <w:rPr>
                <w:rFonts w:asciiTheme="majorBidi" w:eastAsia="Arial" w:hAnsiTheme="majorBidi" w:cstheme="majorBidi"/>
                <w:bCs/>
                <w:sz w:val="24"/>
                <w:szCs w:val="24"/>
              </w:rPr>
              <w:t xml:space="preserve">(Critical evaluation and analysis of concepts and </w:t>
            </w:r>
            <w:r w:rsidRPr="0059382D">
              <w:rPr>
                <w:rFonts w:asciiTheme="majorBidi" w:eastAsia="Arial" w:hAnsiTheme="majorBidi" w:cstheme="majorBidi"/>
                <w:bCs/>
                <w:sz w:val="24"/>
                <w:szCs w:val="24"/>
              </w:rPr>
              <w:lastRenderedPageBreak/>
              <w:t>principles; argument and judgement</w:t>
            </w:r>
            <w:r w:rsidRPr="0059382D">
              <w:rPr>
                <w:rFonts w:asciiTheme="majorBidi" w:eastAsia="Arial" w:hAnsiTheme="majorBidi" w:cstheme="majorBidi"/>
                <w:b/>
                <w:bCs/>
                <w:sz w:val="24"/>
                <w:szCs w:val="24"/>
              </w:rPr>
              <w:t xml:space="preserve">; </w:t>
            </w:r>
            <w:r w:rsidRPr="0059382D">
              <w:rPr>
                <w:rFonts w:asciiTheme="majorBidi" w:eastAsia="Arial" w:hAnsiTheme="majorBidi" w:cstheme="majorBidi"/>
                <w:bCs/>
                <w:sz w:val="24"/>
                <w:szCs w:val="24"/>
              </w:rPr>
              <w:t xml:space="preserve">the limits of their knowledge, and how this influences their analyses and interpretations.) </w:t>
            </w:r>
          </w:p>
        </w:tc>
        <w:tc>
          <w:tcPr>
            <w:tcW w:w="1736" w:type="dxa"/>
          </w:tcPr>
          <w:p w14:paraId="70EBC653"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 xml:space="preserve">Wholly or almost wholly descriptive work. Little or no critical evaluation and analysis of </w:t>
            </w:r>
            <w:r w:rsidRPr="0059382D">
              <w:rPr>
                <w:rFonts w:asciiTheme="majorBidi" w:hAnsiTheme="majorBidi" w:cstheme="majorBidi"/>
                <w:sz w:val="24"/>
                <w:szCs w:val="24"/>
              </w:rPr>
              <w:lastRenderedPageBreak/>
              <w:t>concepts and principles.</w:t>
            </w:r>
          </w:p>
          <w:p w14:paraId="202443FB"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Failure to develop arguments, leading to illogical or invalid judgements. Unsubstantiated generalisations or opinion, made without use of any credible evidence.</w:t>
            </w:r>
          </w:p>
          <w:p w14:paraId="2A50C854" w14:textId="77777777" w:rsidR="00527E60" w:rsidRPr="0059382D" w:rsidRDefault="00527E60" w:rsidP="0093002B">
            <w:pPr>
              <w:rPr>
                <w:rFonts w:asciiTheme="majorBidi" w:hAnsiTheme="majorBidi" w:cstheme="majorBidi"/>
                <w:sz w:val="24"/>
                <w:szCs w:val="24"/>
              </w:rPr>
            </w:pPr>
          </w:p>
        </w:tc>
        <w:tc>
          <w:tcPr>
            <w:tcW w:w="1736" w:type="dxa"/>
          </w:tcPr>
          <w:p w14:paraId="782217AD"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 xml:space="preserve">Largely descriptive work, with superficial use of critical evaluation and analysis of </w:t>
            </w:r>
            <w:r w:rsidRPr="0059382D">
              <w:rPr>
                <w:rFonts w:asciiTheme="majorBidi" w:hAnsiTheme="majorBidi" w:cstheme="majorBidi"/>
                <w:sz w:val="24"/>
                <w:szCs w:val="24"/>
              </w:rPr>
              <w:lastRenderedPageBreak/>
              <w:t>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4EF34DE5"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 xml:space="preserve">Limited attempt at critical evaluation and analysis of concepts and principles, </w:t>
            </w:r>
            <w:r w:rsidRPr="0059382D">
              <w:rPr>
                <w:rFonts w:asciiTheme="majorBidi" w:hAnsiTheme="majorBidi" w:cstheme="majorBidi"/>
                <w:sz w:val="24"/>
                <w:szCs w:val="24"/>
              </w:rPr>
              <w:lastRenderedPageBreak/>
              <w:t>tending towards description.</w:t>
            </w:r>
          </w:p>
          <w:p w14:paraId="67002261"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Some evidence to support arguments and judgements but these may be underdeveloped, with a little inconsistency / mis-interpretation or failure to fully recognise limits of knowledge.</w:t>
            </w:r>
          </w:p>
          <w:p w14:paraId="0B33DB6D" w14:textId="77777777" w:rsidR="00527E60" w:rsidRPr="0059382D" w:rsidRDefault="00527E60" w:rsidP="0093002B">
            <w:pPr>
              <w:rPr>
                <w:rFonts w:asciiTheme="majorBidi" w:hAnsiTheme="majorBidi" w:cstheme="majorBidi"/>
                <w:sz w:val="24"/>
                <w:szCs w:val="24"/>
              </w:rPr>
            </w:pPr>
          </w:p>
          <w:p w14:paraId="5F75A58F" w14:textId="77777777" w:rsidR="00527E60" w:rsidRPr="0059382D" w:rsidRDefault="00527E60" w:rsidP="0093002B">
            <w:pPr>
              <w:rPr>
                <w:rFonts w:asciiTheme="majorBidi" w:hAnsiTheme="majorBidi" w:cstheme="majorBidi"/>
                <w:sz w:val="24"/>
                <w:szCs w:val="24"/>
              </w:rPr>
            </w:pPr>
          </w:p>
        </w:tc>
        <w:tc>
          <w:tcPr>
            <w:tcW w:w="1736" w:type="dxa"/>
          </w:tcPr>
          <w:p w14:paraId="3F5D4B4C"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 xml:space="preserve">Some critical evaluation and analysis of concepts and principles, though </w:t>
            </w:r>
            <w:r w:rsidRPr="0059382D">
              <w:rPr>
                <w:rFonts w:asciiTheme="majorBidi" w:hAnsiTheme="majorBidi" w:cstheme="majorBidi"/>
                <w:sz w:val="24"/>
                <w:szCs w:val="24"/>
              </w:rPr>
              <w:lastRenderedPageBreak/>
              <w:t xml:space="preserve">descriptive in parts. </w:t>
            </w:r>
          </w:p>
          <w:p w14:paraId="791E6F1C"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An emerging awareness the limits of their knowledge and ability to use evidence to support the argument though with some tendency to assert/state opinion rather than argue on the basis of reason and evidence.</w:t>
            </w:r>
          </w:p>
          <w:p w14:paraId="1F997079"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 xml:space="preserve">Mostly valid arguments and logical judgements. </w:t>
            </w:r>
          </w:p>
        </w:tc>
        <w:tc>
          <w:tcPr>
            <w:tcW w:w="1736" w:type="dxa"/>
          </w:tcPr>
          <w:p w14:paraId="5C7C89A1"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 xml:space="preserve">Sound critical evaluation and analysis of concepts. Is selective in the range of evidence used </w:t>
            </w:r>
            <w:r w:rsidRPr="0059382D">
              <w:rPr>
                <w:rFonts w:asciiTheme="majorBidi" w:hAnsiTheme="majorBidi" w:cstheme="majorBidi"/>
                <w:sz w:val="24"/>
                <w:szCs w:val="24"/>
              </w:rPr>
              <w:lastRenderedPageBreak/>
              <w:t xml:space="preserve">and synthesises rather than describes. Ability to devise arguments that show awareness of different stances, and use evidence convincingly, to support appropriate and valid judgements. </w:t>
            </w:r>
          </w:p>
        </w:tc>
        <w:tc>
          <w:tcPr>
            <w:tcW w:w="1736" w:type="dxa"/>
          </w:tcPr>
          <w:p w14:paraId="30B8BDC1"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 xml:space="preserve">Excellent critical evaluation and analysis of concepts and principles leading to </w:t>
            </w:r>
            <w:r w:rsidRPr="0059382D">
              <w:rPr>
                <w:rFonts w:asciiTheme="majorBidi" w:hAnsiTheme="majorBidi" w:cstheme="majorBidi"/>
                <w:sz w:val="24"/>
                <w:szCs w:val="24"/>
              </w:rPr>
              <w:lastRenderedPageBreak/>
              <w:t>logical, evidence-based, reasoned arguments and judgements. Explicit recognition of other stances and a strong awareness of the limits of their knowledge.</w:t>
            </w:r>
          </w:p>
          <w:p w14:paraId="3A546DE7"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A capacity for independent thought and ability to ‘see beyond the question’, suggesting some grasp of the broader field and wider concepts.</w:t>
            </w:r>
          </w:p>
        </w:tc>
        <w:tc>
          <w:tcPr>
            <w:tcW w:w="1736" w:type="dxa"/>
          </w:tcPr>
          <w:p w14:paraId="54091A1F"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 xml:space="preserve">Outstanding critical evaluation and analysis of concepts and principles.  Uses evidence </w:t>
            </w:r>
            <w:r w:rsidRPr="0059382D">
              <w:rPr>
                <w:rFonts w:asciiTheme="majorBidi" w:hAnsiTheme="majorBidi" w:cstheme="majorBidi"/>
                <w:sz w:val="24"/>
                <w:szCs w:val="24"/>
              </w:rPr>
              <w:lastRenderedPageBreak/>
              <w:t>exceptionally well to connect ideas, and support highly logical and persuasive, arguments and judgements. Evidence of independent thought and ability to ‘see beyond the question’, suggesting a clear grasp of the broader field and wider concepts. Perceptive recognition of the limits of their knowledge, and how this influences their analyses and interpretations.</w:t>
            </w:r>
          </w:p>
        </w:tc>
      </w:tr>
      <w:tr w:rsidR="00527E60" w:rsidRPr="0059382D" w14:paraId="7955F6C0" w14:textId="77777777" w:rsidTr="0093002B">
        <w:tc>
          <w:tcPr>
            <w:tcW w:w="1735" w:type="dxa"/>
            <w:shd w:val="clear" w:color="auto" w:fill="FF99FF"/>
          </w:tcPr>
          <w:p w14:paraId="2571A387" w14:textId="77777777" w:rsidR="00527E60" w:rsidRPr="0059382D" w:rsidRDefault="00527E60" w:rsidP="0093002B">
            <w:pPr>
              <w:spacing w:before="34" w:line="239" w:lineRule="auto"/>
              <w:ind w:left="108" w:right="-54"/>
              <w:rPr>
                <w:rFonts w:asciiTheme="majorBidi" w:eastAsia="Arial" w:hAnsiTheme="majorBidi" w:cstheme="majorBidi"/>
                <w:b/>
                <w:bCs/>
                <w:sz w:val="24"/>
                <w:szCs w:val="24"/>
              </w:rPr>
            </w:pPr>
            <w:r w:rsidRPr="0059382D">
              <w:rPr>
                <w:rFonts w:asciiTheme="majorBidi" w:eastAsia="Arial" w:hAnsiTheme="majorBidi" w:cstheme="majorBidi"/>
                <w:b/>
                <w:bCs/>
                <w:sz w:val="24"/>
                <w:szCs w:val="24"/>
              </w:rPr>
              <w:lastRenderedPageBreak/>
              <w:t>Practical skills</w:t>
            </w:r>
          </w:p>
          <w:p w14:paraId="139B48E3" w14:textId="77777777" w:rsidR="00527E60" w:rsidRPr="0059382D" w:rsidRDefault="00527E60" w:rsidP="0093002B">
            <w:pPr>
              <w:spacing w:before="34" w:line="239" w:lineRule="auto"/>
              <w:ind w:left="108" w:right="-54"/>
              <w:rPr>
                <w:rFonts w:asciiTheme="majorBidi" w:eastAsia="Arial" w:hAnsiTheme="majorBidi" w:cstheme="majorBidi"/>
                <w:bCs/>
                <w:sz w:val="24"/>
                <w:szCs w:val="24"/>
              </w:rPr>
            </w:pPr>
            <w:r w:rsidRPr="0059382D">
              <w:rPr>
                <w:rFonts w:asciiTheme="majorBidi" w:eastAsia="Arial" w:hAnsiTheme="majorBidi" w:cstheme="majorBidi"/>
                <w:bCs/>
                <w:sz w:val="24"/>
                <w:szCs w:val="24"/>
              </w:rPr>
              <w:lastRenderedPageBreak/>
              <w:t>(Apply underlying concepts and principles more widely outside the context in which they were first studied; use a range of established techniques; propose solutions to problems arising from analysis.)</w:t>
            </w:r>
          </w:p>
        </w:tc>
        <w:tc>
          <w:tcPr>
            <w:tcW w:w="1736" w:type="dxa"/>
          </w:tcPr>
          <w:p w14:paraId="4747F3F2"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 xml:space="preserve">Limited or no use of established methods, </w:t>
            </w:r>
            <w:r w:rsidRPr="0059382D">
              <w:rPr>
                <w:rFonts w:asciiTheme="majorBidi" w:hAnsiTheme="majorBidi" w:cstheme="majorBidi"/>
                <w:sz w:val="24"/>
                <w:szCs w:val="24"/>
              </w:rPr>
              <w:lastRenderedPageBreak/>
              <w:t>materials, tools and/or techniques.</w:t>
            </w:r>
          </w:p>
          <w:p w14:paraId="2E666FB2"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Little or no appreciation of the context of the application.</w:t>
            </w:r>
          </w:p>
          <w:p w14:paraId="2AD7BEE8"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Limited understanding of the application of theory to practice or making appropriate links between the two.</w:t>
            </w:r>
          </w:p>
          <w:p w14:paraId="31C38972"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 xml:space="preserve">Very weak problem-solving skills outside the context in which they were first studied. </w:t>
            </w:r>
          </w:p>
        </w:tc>
        <w:tc>
          <w:tcPr>
            <w:tcW w:w="1736" w:type="dxa"/>
          </w:tcPr>
          <w:p w14:paraId="357CB8F9"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 xml:space="preserve">Rudimentary application of established methods, </w:t>
            </w:r>
            <w:r w:rsidRPr="0059382D">
              <w:rPr>
                <w:rFonts w:asciiTheme="majorBidi" w:hAnsiTheme="majorBidi" w:cstheme="majorBidi"/>
                <w:sz w:val="24"/>
                <w:szCs w:val="24"/>
              </w:rPr>
              <w:lastRenderedPageBreak/>
              <w:t>materials, tools and/or techniques but without consideration and competence. Flawed appreciation of the context of the application.</w:t>
            </w:r>
          </w:p>
          <w:p w14:paraId="0CD10B24"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 xml:space="preserve">Weak understanding of the application of theory to practice, with only occasional evidence of making appropriate links between the two. Weak problem-solving skills outside the context in which they were first studied. </w:t>
            </w:r>
          </w:p>
          <w:p w14:paraId="4AA52005" w14:textId="77777777" w:rsidR="00527E60" w:rsidRPr="0059382D" w:rsidRDefault="00527E60" w:rsidP="0093002B">
            <w:pPr>
              <w:rPr>
                <w:rFonts w:asciiTheme="majorBidi" w:hAnsiTheme="majorBidi" w:cstheme="majorBidi"/>
                <w:sz w:val="24"/>
                <w:szCs w:val="24"/>
              </w:rPr>
            </w:pPr>
          </w:p>
          <w:p w14:paraId="3BCA45A5" w14:textId="77777777" w:rsidR="00527E60" w:rsidRPr="0059382D" w:rsidRDefault="00527E60" w:rsidP="0093002B">
            <w:pPr>
              <w:rPr>
                <w:rFonts w:asciiTheme="majorBidi" w:hAnsiTheme="majorBidi" w:cstheme="majorBidi"/>
                <w:sz w:val="24"/>
                <w:szCs w:val="24"/>
              </w:rPr>
            </w:pPr>
          </w:p>
        </w:tc>
        <w:tc>
          <w:tcPr>
            <w:tcW w:w="1736" w:type="dxa"/>
          </w:tcPr>
          <w:p w14:paraId="59DE9F02"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 xml:space="preserve">An adequate awareness and mostly appropriate </w:t>
            </w:r>
            <w:r w:rsidRPr="0059382D">
              <w:rPr>
                <w:rFonts w:asciiTheme="majorBidi" w:hAnsiTheme="majorBidi" w:cstheme="majorBidi"/>
                <w:sz w:val="24"/>
                <w:szCs w:val="24"/>
              </w:rPr>
              <w:lastRenderedPageBreak/>
              <w:t>application of established methods, materials, tools and/or techniques.</w:t>
            </w:r>
          </w:p>
          <w:p w14:paraId="4C870849"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Basic appreciation of the context of the application. Theoretical knowledge and understanding applied in practice, but not always making logical links between the two.</w:t>
            </w:r>
          </w:p>
          <w:p w14:paraId="7355BC52"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 xml:space="preserve">Can identify problems and propose basic solutions outside the context in which they were first studied. </w:t>
            </w:r>
          </w:p>
        </w:tc>
        <w:tc>
          <w:tcPr>
            <w:tcW w:w="1736" w:type="dxa"/>
          </w:tcPr>
          <w:p w14:paraId="3B2693E5"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 xml:space="preserve">A good and appropriate application of established </w:t>
            </w:r>
            <w:r w:rsidRPr="0059382D">
              <w:rPr>
                <w:rFonts w:asciiTheme="majorBidi" w:hAnsiTheme="majorBidi" w:cstheme="majorBidi"/>
                <w:sz w:val="24"/>
                <w:szCs w:val="24"/>
              </w:rPr>
              <w:lastRenderedPageBreak/>
              <w:t>methods, materials, tools and/or techniques.</w:t>
            </w:r>
          </w:p>
          <w:p w14:paraId="520486A4"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Clear appreciation of the context of the application. Mainly consistent, accurate and logical application of theory to practice, making appropriate links between the two.</w:t>
            </w:r>
          </w:p>
          <w:p w14:paraId="12AE223D"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Can identify problems and propose mostly appropriate solutions outside the context in which they were first studied.</w:t>
            </w:r>
          </w:p>
        </w:tc>
        <w:tc>
          <w:tcPr>
            <w:tcW w:w="1736" w:type="dxa"/>
          </w:tcPr>
          <w:p w14:paraId="3D643DC6"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 xml:space="preserve">A very good application of a range of established </w:t>
            </w:r>
            <w:r w:rsidRPr="0059382D">
              <w:rPr>
                <w:rFonts w:asciiTheme="majorBidi" w:hAnsiTheme="majorBidi" w:cstheme="majorBidi"/>
                <w:sz w:val="24"/>
                <w:szCs w:val="24"/>
              </w:rPr>
              <w:lastRenderedPageBreak/>
              <w:t>methods, materials, tools and/or techniques.</w:t>
            </w:r>
          </w:p>
          <w:p w14:paraId="49A2B6F0"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w:t>
            </w:r>
          </w:p>
          <w:p w14:paraId="0250DF25"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 xml:space="preserve">Evidence of some creativity. </w:t>
            </w:r>
          </w:p>
        </w:tc>
        <w:tc>
          <w:tcPr>
            <w:tcW w:w="1736" w:type="dxa"/>
          </w:tcPr>
          <w:p w14:paraId="738D4CA1"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 xml:space="preserve">An advanced application of a range of established </w:t>
            </w:r>
            <w:r w:rsidRPr="0059382D">
              <w:rPr>
                <w:rFonts w:asciiTheme="majorBidi" w:hAnsiTheme="majorBidi" w:cstheme="majorBidi"/>
                <w:sz w:val="24"/>
                <w:szCs w:val="24"/>
              </w:rPr>
              <w:lastRenderedPageBreak/>
              <w:t>methods, materials, tools and/or techniques.</w:t>
            </w:r>
          </w:p>
          <w:p w14:paraId="0EC1B38E"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The context of the application is well considered, and insightful.</w:t>
            </w:r>
          </w:p>
          <w:p w14:paraId="38120AC1"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2733627C"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 xml:space="preserve">Exceptional levels of application and deployment </w:t>
            </w:r>
            <w:r w:rsidRPr="0059382D">
              <w:rPr>
                <w:rFonts w:asciiTheme="majorBidi" w:hAnsiTheme="majorBidi" w:cstheme="majorBidi"/>
                <w:sz w:val="24"/>
                <w:szCs w:val="24"/>
              </w:rPr>
              <w:lastRenderedPageBreak/>
              <w:t xml:space="preserve">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59382D" w14:paraId="7FEC0E6A" w14:textId="77777777" w:rsidTr="0093002B">
        <w:tc>
          <w:tcPr>
            <w:tcW w:w="1735" w:type="dxa"/>
            <w:shd w:val="clear" w:color="auto" w:fill="FF99FF"/>
          </w:tcPr>
          <w:p w14:paraId="71E81D6E" w14:textId="77777777" w:rsidR="00527E60" w:rsidRPr="0059382D" w:rsidRDefault="00527E60" w:rsidP="0093002B">
            <w:pPr>
              <w:spacing w:before="34" w:line="239" w:lineRule="auto"/>
              <w:ind w:left="108" w:right="-54"/>
              <w:rPr>
                <w:rFonts w:asciiTheme="majorBidi" w:eastAsia="Arial" w:hAnsiTheme="majorBidi" w:cstheme="majorBidi"/>
                <w:b/>
                <w:bCs/>
                <w:sz w:val="24"/>
                <w:szCs w:val="24"/>
              </w:rPr>
            </w:pPr>
            <w:r w:rsidRPr="0059382D">
              <w:rPr>
                <w:rFonts w:asciiTheme="majorBidi" w:eastAsia="Arial" w:hAnsiTheme="majorBidi" w:cstheme="majorBidi"/>
                <w:b/>
                <w:bCs/>
                <w:sz w:val="24"/>
                <w:szCs w:val="24"/>
              </w:rPr>
              <w:lastRenderedPageBreak/>
              <w:t>Transferable skills for life and professional practice</w:t>
            </w:r>
          </w:p>
          <w:p w14:paraId="70BE0490" w14:textId="77777777" w:rsidR="00527E60" w:rsidRPr="0059382D" w:rsidRDefault="00527E60" w:rsidP="0093002B">
            <w:pPr>
              <w:spacing w:before="34" w:line="239" w:lineRule="auto"/>
              <w:ind w:left="108" w:right="-54"/>
              <w:rPr>
                <w:rFonts w:asciiTheme="majorBidi" w:hAnsiTheme="majorBidi" w:cstheme="majorBidi"/>
                <w:sz w:val="24"/>
                <w:szCs w:val="24"/>
              </w:rPr>
            </w:pPr>
            <w:r w:rsidRPr="0059382D">
              <w:rPr>
                <w:rFonts w:asciiTheme="majorBidi" w:hAnsiTheme="majorBidi" w:cstheme="majorBidi"/>
                <w:sz w:val="24"/>
                <w:szCs w:val="24"/>
              </w:rPr>
              <w:t>(Effectively communicate in a variety of forms</w:t>
            </w:r>
          </w:p>
          <w:p w14:paraId="44C1EF0A" w14:textId="77777777" w:rsidR="00527E60" w:rsidRPr="0059382D" w:rsidRDefault="00527E60" w:rsidP="0093002B">
            <w:pPr>
              <w:spacing w:before="34" w:line="239" w:lineRule="auto"/>
              <w:ind w:left="108" w:right="-54"/>
              <w:rPr>
                <w:rFonts w:asciiTheme="majorBidi" w:hAnsiTheme="majorBidi" w:cstheme="majorBidi"/>
                <w:sz w:val="24"/>
                <w:szCs w:val="24"/>
              </w:rPr>
            </w:pPr>
            <w:r w:rsidRPr="0059382D">
              <w:rPr>
                <w:rFonts w:asciiTheme="majorBidi" w:hAnsiTheme="majorBidi" w:cstheme="majorBidi"/>
                <w:sz w:val="24"/>
                <w:szCs w:val="24"/>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5EFC2DAB"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Communication medium is inappropriate or misapplied.</w:t>
            </w:r>
          </w:p>
          <w:p w14:paraId="0B70ED90"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Work is poorly structured, disorganised and/or confusingly expressed. Very weak use of language and/or very inappropriate style. Failure to work effectively as part of a group. Little or no evidence of the skills for employment requiring the exercise of personal responsibility and decision-making.</w:t>
            </w:r>
          </w:p>
          <w:p w14:paraId="06566B22" w14:textId="77777777" w:rsidR="00527E60" w:rsidRPr="0059382D" w:rsidRDefault="00527E60" w:rsidP="0093002B">
            <w:pPr>
              <w:rPr>
                <w:rFonts w:asciiTheme="majorBidi" w:hAnsiTheme="majorBidi" w:cstheme="majorBidi"/>
                <w:sz w:val="24"/>
                <w:szCs w:val="24"/>
              </w:rPr>
            </w:pPr>
          </w:p>
          <w:p w14:paraId="3C58A535" w14:textId="77777777" w:rsidR="00527E60" w:rsidRPr="0059382D" w:rsidRDefault="00527E60" w:rsidP="0093002B">
            <w:pPr>
              <w:rPr>
                <w:rFonts w:asciiTheme="majorBidi" w:hAnsiTheme="majorBidi" w:cstheme="majorBid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2FC6C263"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 xml:space="preserve">Communication medium is poorly designed and/or not suitable for the audience. </w:t>
            </w:r>
          </w:p>
          <w:p w14:paraId="771C2B86"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 xml:space="preserve">Work is poorly presented in a disjointed manner. It is loosely, and at times incoherently, structured, with information and ideas often poorly expressed. Weak use of language and/or inappropriate style. Flawed approach to group work, meeting only partial obligations to </w:t>
            </w:r>
            <w:r w:rsidRPr="0059382D">
              <w:rPr>
                <w:rFonts w:asciiTheme="majorBidi" w:hAnsiTheme="majorBidi" w:cstheme="majorBidi"/>
                <w:sz w:val="24"/>
                <w:szCs w:val="24"/>
              </w:rPr>
              <w:lastRenderedPageBreak/>
              <w:t>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0EBEB289"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 xml:space="preserve">Can communicate in a suitable medium for the audience but with some room for improvement. </w:t>
            </w:r>
          </w:p>
          <w:p w14:paraId="44D3F92D"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130B1129"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A9E1542"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Can communicate effectively in a suitable medium for the audience, but may have minor errors.</w:t>
            </w:r>
          </w:p>
          <w:p w14:paraId="0DA243C5"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 xml:space="preserve">Mostly coherent, organised work, in a suitable structure and is for the most part clearly expressed. Can work effectively independently and/or as part of a team, with clear contribution to group activities. </w:t>
            </w:r>
          </w:p>
          <w:p w14:paraId="250E9849"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 xml:space="preserve">Demonstrates the skills for employment </w:t>
            </w:r>
            <w:r w:rsidRPr="0059382D">
              <w:rPr>
                <w:rFonts w:asciiTheme="majorBidi" w:hAnsiTheme="majorBidi" w:cstheme="majorBidi"/>
                <w:sz w:val="24"/>
                <w:szCs w:val="24"/>
              </w:rPr>
              <w:lastRenderedPageBreak/>
              <w:t>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BF4F971"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Can communicate well, confidently and consistently in a suitable medium for the audience.</w:t>
            </w:r>
          </w:p>
          <w:p w14:paraId="4012447C"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 xml:space="preserve">Work is coherent, fluent, well-structured and organised. Can work very well autonomously and/or as part of a team, with very good contribution to group activities. </w:t>
            </w:r>
          </w:p>
          <w:p w14:paraId="17DA1A1F"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 xml:space="preserve">Demonstrates very good skills for employment requiring the exercise of personal responsibility </w:t>
            </w:r>
            <w:r w:rsidRPr="0059382D">
              <w:rPr>
                <w:rFonts w:asciiTheme="majorBidi" w:hAnsiTheme="majorBidi" w:cstheme="majorBidi"/>
                <w:sz w:val="24"/>
                <w:szCs w:val="24"/>
              </w:rPr>
              <w:lastRenderedPageBreak/>
              <w:t>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2528DF45"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Can communicate professionally confidently and consistently in a suitable medium for the audience.</w:t>
            </w:r>
          </w:p>
          <w:p w14:paraId="2C0A22E6"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 xml:space="preserve">Work is coherent, very fluent and is presented proficiently. Can work autonomously with initiative. Where relevant can work professionally within a team, showing leadership skills as appropriate, and meeting obligations. Demonstrates excellent skills for </w:t>
            </w:r>
            <w:r w:rsidRPr="0059382D">
              <w:rPr>
                <w:rFonts w:asciiTheme="majorBidi" w:hAnsiTheme="majorBidi" w:cstheme="majorBidi"/>
                <w:sz w:val="24"/>
                <w:szCs w:val="24"/>
              </w:rPr>
              <w:lastRenderedPageBreak/>
              <w:t>employment requiring the exercise of personal responsibility and decision-making and an appetite for further development.</w:t>
            </w:r>
          </w:p>
          <w:p w14:paraId="1BE99A50" w14:textId="77777777" w:rsidR="00527E60" w:rsidRPr="0059382D" w:rsidRDefault="00527E60" w:rsidP="0093002B">
            <w:pPr>
              <w:rPr>
                <w:rFonts w:asciiTheme="majorBidi" w:hAnsiTheme="majorBidi" w:cstheme="majorBidi"/>
                <w:sz w:val="24"/>
                <w:szCs w:val="24"/>
              </w:rPr>
            </w:pPr>
          </w:p>
        </w:tc>
        <w:tc>
          <w:tcPr>
            <w:tcW w:w="1736" w:type="dxa"/>
            <w:tcBorders>
              <w:top w:val="single" w:sz="4" w:space="0" w:color="auto"/>
              <w:left w:val="dashed" w:sz="4" w:space="0" w:color="auto"/>
              <w:bottom w:val="single" w:sz="4" w:space="0" w:color="auto"/>
              <w:right w:val="single" w:sz="4" w:space="0" w:color="auto"/>
            </w:tcBorders>
          </w:tcPr>
          <w:p w14:paraId="6BD1B0D9"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lastRenderedPageBreak/>
              <w:t xml:space="preserve">Can communicate with an exceptionally high level of professionalism, highly suitable for the audience. </w:t>
            </w:r>
          </w:p>
          <w:p w14:paraId="667A611A" w14:textId="77777777" w:rsidR="00527E60" w:rsidRPr="0059382D" w:rsidRDefault="00527E60" w:rsidP="0093002B">
            <w:pPr>
              <w:rPr>
                <w:rFonts w:asciiTheme="majorBidi" w:hAnsiTheme="majorBidi" w:cstheme="majorBidi"/>
                <w:sz w:val="24"/>
                <w:szCs w:val="24"/>
              </w:rPr>
            </w:pPr>
            <w:r w:rsidRPr="0059382D">
              <w:rPr>
                <w:rFonts w:asciiTheme="majorBidi" w:hAnsiTheme="majorBidi" w:cstheme="majorBidi"/>
                <w:sz w:val="24"/>
                <w:szCs w:val="24"/>
              </w:rPr>
              <w:t xml:space="preserve">Work is exceptionally coherent, very fluent and is presented professionally. Can work exceptionally well within a team, showing leadership skills. Demonstrates exceptional skills for employment requiring the exercise of personal responsibility </w:t>
            </w:r>
            <w:r w:rsidRPr="0059382D">
              <w:rPr>
                <w:rFonts w:asciiTheme="majorBidi" w:hAnsiTheme="majorBidi" w:cstheme="majorBidi"/>
                <w:sz w:val="24"/>
                <w:szCs w:val="24"/>
              </w:rPr>
              <w:lastRenderedPageBreak/>
              <w:t>and decision-making and an appetite for further development.</w:t>
            </w:r>
          </w:p>
        </w:tc>
      </w:tr>
    </w:tbl>
    <w:p w14:paraId="1DF1EEE6" w14:textId="77777777" w:rsidR="00527E60" w:rsidRPr="0059382D" w:rsidRDefault="00527E60" w:rsidP="00527E60">
      <w:pPr>
        <w:rPr>
          <w:rFonts w:asciiTheme="majorBidi" w:hAnsiTheme="majorBidi" w:cstheme="majorBidi"/>
          <w:sz w:val="24"/>
          <w:szCs w:val="24"/>
        </w:rPr>
      </w:pPr>
    </w:p>
    <w:p w14:paraId="6566A0BB" w14:textId="77777777" w:rsidR="00527E60" w:rsidRPr="0059382D" w:rsidRDefault="00527E60">
      <w:pPr>
        <w:pStyle w:val="NormalWeb"/>
        <w:rPr>
          <w:rFonts w:asciiTheme="majorBidi" w:hAnsiTheme="majorBidi" w:cstheme="majorBidi"/>
          <w:color w:val="303B44"/>
          <w:szCs w:val="24"/>
        </w:rPr>
      </w:pPr>
    </w:p>
    <w:sectPr w:rsidR="00527E60" w:rsidRPr="0059382D"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E4FE8" w14:textId="77777777" w:rsidR="004D72A9" w:rsidRDefault="004D72A9">
      <w:r>
        <w:separator/>
      </w:r>
    </w:p>
  </w:endnote>
  <w:endnote w:type="continuationSeparator" w:id="0">
    <w:p w14:paraId="6EC54357" w14:textId="77777777" w:rsidR="004D72A9" w:rsidRDefault="004D7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DD92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37609">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37609">
      <w:rPr>
        <w:b/>
        <w:noProof/>
      </w:rPr>
      <w:t>10</w:t>
    </w:r>
    <w:r w:rsidR="0017512A">
      <w:rPr>
        <w:b/>
        <w:sz w:val="24"/>
        <w:szCs w:val="24"/>
      </w:rPr>
      <w:fldChar w:fldCharType="end"/>
    </w:r>
  </w:p>
  <w:p w14:paraId="11C1077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C785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854F2" w14:textId="77777777" w:rsidR="004D72A9" w:rsidRDefault="004D72A9">
      <w:r>
        <w:separator/>
      </w:r>
    </w:p>
  </w:footnote>
  <w:footnote w:type="continuationSeparator" w:id="0">
    <w:p w14:paraId="5FBE75C2" w14:textId="77777777" w:rsidR="004D72A9" w:rsidRDefault="004D72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CD4AD9"/>
    <w:multiLevelType w:val="hybridMultilevel"/>
    <w:tmpl w:val="4D9CECB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147956"/>
    <w:multiLevelType w:val="hybridMultilevel"/>
    <w:tmpl w:val="DFB264A0"/>
    <w:lvl w:ilvl="0" w:tplc="08090001">
      <w:start w:val="1"/>
      <w:numFmt w:val="bullet"/>
      <w:lvlText w:val=""/>
      <w:lvlJc w:val="left"/>
      <w:pPr>
        <w:ind w:left="720" w:hanging="360"/>
      </w:pPr>
      <w:rPr>
        <w:rFonts w:ascii="Symbol" w:hAnsi="Symbol" w:hint="default"/>
      </w:rPr>
    </w:lvl>
    <w:lvl w:ilvl="1" w:tplc="CBBEE7A0">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CB603F"/>
    <w:multiLevelType w:val="hybridMultilevel"/>
    <w:tmpl w:val="ED92A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1E48CB"/>
    <w:multiLevelType w:val="hybridMultilevel"/>
    <w:tmpl w:val="947CE1BE"/>
    <w:lvl w:ilvl="0" w:tplc="08090001">
      <w:start w:val="1"/>
      <w:numFmt w:val="bullet"/>
      <w:lvlText w:val=""/>
      <w:lvlJc w:val="left"/>
      <w:pPr>
        <w:ind w:left="780" w:hanging="360"/>
      </w:pPr>
      <w:rPr>
        <w:rFonts w:ascii="Symbol" w:hAnsi="Symbol" w:hint="default"/>
      </w:rPr>
    </w:lvl>
    <w:lvl w:ilvl="1" w:tplc="9F447418">
      <w:numFmt w:val="bullet"/>
      <w:lvlText w:val="-"/>
      <w:lvlJc w:val="left"/>
      <w:pPr>
        <w:ind w:left="1500" w:hanging="360"/>
      </w:pPr>
      <w:rPr>
        <w:rFonts w:ascii="Calibri" w:eastAsia="Times New Roman" w:hAnsi="Calibri" w:cs="Calibri"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B10583B"/>
    <w:multiLevelType w:val="multilevel"/>
    <w:tmpl w:val="00D0A488"/>
    <w:lvl w:ilvl="0">
      <w:start w:val="1"/>
      <w:numFmt w:val="bullet"/>
      <w:lvlText w:val=""/>
      <w:lvlJc w:val="left"/>
      <w:pPr>
        <w:ind w:left="480" w:hanging="480"/>
      </w:pPr>
      <w:rPr>
        <w:rFonts w:ascii="Symbol" w:hAnsi="Symbol" w:hint="default"/>
        <w:sz w:val="22"/>
        <w:szCs w:val="22"/>
      </w:rPr>
    </w:lvl>
    <w:lvl w:ilvl="1">
      <w:start w:val="6"/>
      <w:numFmt w:val="decimal"/>
      <w:lvlText w:val="%1.%2"/>
      <w:lvlJc w:val="left"/>
      <w:pPr>
        <w:ind w:left="480" w:hanging="48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997926659">
    <w:abstractNumId w:val="2"/>
  </w:num>
  <w:num w:numId="2" w16cid:durableId="1329015313">
    <w:abstractNumId w:val="11"/>
  </w:num>
  <w:num w:numId="3" w16cid:durableId="783697164">
    <w:abstractNumId w:val="19"/>
  </w:num>
  <w:num w:numId="4" w16cid:durableId="1847474915">
    <w:abstractNumId w:val="13"/>
  </w:num>
  <w:num w:numId="5" w16cid:durableId="681474487">
    <w:abstractNumId w:val="9"/>
  </w:num>
  <w:num w:numId="6" w16cid:durableId="477964141">
    <w:abstractNumId w:val="18"/>
  </w:num>
  <w:num w:numId="7" w16cid:durableId="106319206">
    <w:abstractNumId w:val="3"/>
  </w:num>
  <w:num w:numId="8" w16cid:durableId="174810402">
    <w:abstractNumId w:val="16"/>
  </w:num>
  <w:num w:numId="9" w16cid:durableId="1844977119">
    <w:abstractNumId w:val="12"/>
  </w:num>
  <w:num w:numId="10" w16cid:durableId="2116434138">
    <w:abstractNumId w:val="5"/>
  </w:num>
  <w:num w:numId="11" w16cid:durableId="380440989">
    <w:abstractNumId w:val="6"/>
  </w:num>
  <w:num w:numId="12" w16cid:durableId="599220833">
    <w:abstractNumId w:val="10"/>
  </w:num>
  <w:num w:numId="13" w16cid:durableId="1447315078">
    <w:abstractNumId w:val="15"/>
  </w:num>
  <w:num w:numId="14" w16cid:durableId="1981570802">
    <w:abstractNumId w:val="4"/>
  </w:num>
  <w:num w:numId="15" w16cid:durableId="172112898">
    <w:abstractNumId w:val="0"/>
  </w:num>
  <w:num w:numId="16" w16cid:durableId="623930485">
    <w:abstractNumId w:val="8"/>
  </w:num>
  <w:num w:numId="17" w16cid:durableId="1944532384">
    <w:abstractNumId w:val="20"/>
  </w:num>
  <w:num w:numId="18" w16cid:durableId="742870656">
    <w:abstractNumId w:val="1"/>
  </w:num>
  <w:num w:numId="19" w16cid:durableId="870339843">
    <w:abstractNumId w:val="7"/>
  </w:num>
  <w:num w:numId="20" w16cid:durableId="513106369">
    <w:abstractNumId w:val="17"/>
  </w:num>
  <w:num w:numId="21" w16cid:durableId="15723267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4F3E"/>
    <w:rsid w:val="00026B02"/>
    <w:rsid w:val="000507A1"/>
    <w:rsid w:val="00073F20"/>
    <w:rsid w:val="000822E5"/>
    <w:rsid w:val="00094E90"/>
    <w:rsid w:val="000971FC"/>
    <w:rsid w:val="000A2A3A"/>
    <w:rsid w:val="000A492A"/>
    <w:rsid w:val="000A5CAD"/>
    <w:rsid w:val="000B0D2E"/>
    <w:rsid w:val="000D14FC"/>
    <w:rsid w:val="000D2F80"/>
    <w:rsid w:val="000E413A"/>
    <w:rsid w:val="000F5AA3"/>
    <w:rsid w:val="00100396"/>
    <w:rsid w:val="00100B5C"/>
    <w:rsid w:val="001106E9"/>
    <w:rsid w:val="00124CA5"/>
    <w:rsid w:val="00134F77"/>
    <w:rsid w:val="00152E9D"/>
    <w:rsid w:val="00154487"/>
    <w:rsid w:val="001577AF"/>
    <w:rsid w:val="00167BFC"/>
    <w:rsid w:val="0017512A"/>
    <w:rsid w:val="00183F23"/>
    <w:rsid w:val="00196958"/>
    <w:rsid w:val="001A1E39"/>
    <w:rsid w:val="001A24F3"/>
    <w:rsid w:val="001B405C"/>
    <w:rsid w:val="001B5F45"/>
    <w:rsid w:val="001B7C68"/>
    <w:rsid w:val="001E1050"/>
    <w:rsid w:val="001E1E1F"/>
    <w:rsid w:val="001E2007"/>
    <w:rsid w:val="001E57C1"/>
    <w:rsid w:val="001F07EF"/>
    <w:rsid w:val="001F50B6"/>
    <w:rsid w:val="001F6D7A"/>
    <w:rsid w:val="00210B1C"/>
    <w:rsid w:val="00215B42"/>
    <w:rsid w:val="0022746E"/>
    <w:rsid w:val="00235F71"/>
    <w:rsid w:val="002444CA"/>
    <w:rsid w:val="00260DE6"/>
    <w:rsid w:val="00273FEE"/>
    <w:rsid w:val="0028204E"/>
    <w:rsid w:val="0028591B"/>
    <w:rsid w:val="002878BF"/>
    <w:rsid w:val="00291841"/>
    <w:rsid w:val="002B5149"/>
    <w:rsid w:val="002B6749"/>
    <w:rsid w:val="002C0500"/>
    <w:rsid w:val="002C449B"/>
    <w:rsid w:val="002C6040"/>
    <w:rsid w:val="002D5B3F"/>
    <w:rsid w:val="002E272E"/>
    <w:rsid w:val="002F5778"/>
    <w:rsid w:val="003223E0"/>
    <w:rsid w:val="0033414E"/>
    <w:rsid w:val="00334D83"/>
    <w:rsid w:val="00352C4A"/>
    <w:rsid w:val="00362560"/>
    <w:rsid w:val="003732FD"/>
    <w:rsid w:val="003753B2"/>
    <w:rsid w:val="00376559"/>
    <w:rsid w:val="003816C3"/>
    <w:rsid w:val="00382BAA"/>
    <w:rsid w:val="00384D73"/>
    <w:rsid w:val="00393EB6"/>
    <w:rsid w:val="003A06B3"/>
    <w:rsid w:val="003A3CE5"/>
    <w:rsid w:val="003B0693"/>
    <w:rsid w:val="003B366F"/>
    <w:rsid w:val="003B3F9D"/>
    <w:rsid w:val="003B6C95"/>
    <w:rsid w:val="003D2B4C"/>
    <w:rsid w:val="003E5751"/>
    <w:rsid w:val="003F5E97"/>
    <w:rsid w:val="004046A9"/>
    <w:rsid w:val="00404C50"/>
    <w:rsid w:val="00423934"/>
    <w:rsid w:val="00426244"/>
    <w:rsid w:val="00451810"/>
    <w:rsid w:val="00470A38"/>
    <w:rsid w:val="00477880"/>
    <w:rsid w:val="004874DE"/>
    <w:rsid w:val="004B5334"/>
    <w:rsid w:val="004B6C14"/>
    <w:rsid w:val="004C781B"/>
    <w:rsid w:val="004D5E9B"/>
    <w:rsid w:val="004D63D9"/>
    <w:rsid w:val="004D72A9"/>
    <w:rsid w:val="004E6585"/>
    <w:rsid w:val="0050249B"/>
    <w:rsid w:val="0050249F"/>
    <w:rsid w:val="00524566"/>
    <w:rsid w:val="00527E60"/>
    <w:rsid w:val="00530BEF"/>
    <w:rsid w:val="0054290A"/>
    <w:rsid w:val="00552351"/>
    <w:rsid w:val="005545D5"/>
    <w:rsid w:val="00561F00"/>
    <w:rsid w:val="00562C4E"/>
    <w:rsid w:val="00562DEC"/>
    <w:rsid w:val="00576AB4"/>
    <w:rsid w:val="00577917"/>
    <w:rsid w:val="00584626"/>
    <w:rsid w:val="00590667"/>
    <w:rsid w:val="0059382D"/>
    <w:rsid w:val="005969E2"/>
    <w:rsid w:val="005A1689"/>
    <w:rsid w:val="005A62A9"/>
    <w:rsid w:val="005B61CD"/>
    <w:rsid w:val="005D1D58"/>
    <w:rsid w:val="005D432C"/>
    <w:rsid w:val="005E285E"/>
    <w:rsid w:val="005E72F8"/>
    <w:rsid w:val="005F0579"/>
    <w:rsid w:val="005F2DFF"/>
    <w:rsid w:val="005F3A53"/>
    <w:rsid w:val="006062A3"/>
    <w:rsid w:val="00610E08"/>
    <w:rsid w:val="00612D05"/>
    <w:rsid w:val="006140BF"/>
    <w:rsid w:val="006161BE"/>
    <w:rsid w:val="00620787"/>
    <w:rsid w:val="00632434"/>
    <w:rsid w:val="006336FE"/>
    <w:rsid w:val="0063478F"/>
    <w:rsid w:val="00644256"/>
    <w:rsid w:val="00654046"/>
    <w:rsid w:val="00661D6F"/>
    <w:rsid w:val="006628E9"/>
    <w:rsid w:val="00663875"/>
    <w:rsid w:val="0066725E"/>
    <w:rsid w:val="006716C7"/>
    <w:rsid w:val="00675C21"/>
    <w:rsid w:val="00681208"/>
    <w:rsid w:val="00681FA9"/>
    <w:rsid w:val="00691EA9"/>
    <w:rsid w:val="006934D4"/>
    <w:rsid w:val="006A6DC3"/>
    <w:rsid w:val="006A747C"/>
    <w:rsid w:val="006D13E6"/>
    <w:rsid w:val="006D49ED"/>
    <w:rsid w:val="006D55CE"/>
    <w:rsid w:val="006D637A"/>
    <w:rsid w:val="006D6F24"/>
    <w:rsid w:val="006F0F95"/>
    <w:rsid w:val="006F175D"/>
    <w:rsid w:val="006F45BF"/>
    <w:rsid w:val="006F60E0"/>
    <w:rsid w:val="00702F71"/>
    <w:rsid w:val="007366DF"/>
    <w:rsid w:val="00757839"/>
    <w:rsid w:val="00757CD5"/>
    <w:rsid w:val="00770C81"/>
    <w:rsid w:val="007726FF"/>
    <w:rsid w:val="00777296"/>
    <w:rsid w:val="00791024"/>
    <w:rsid w:val="00793F0A"/>
    <w:rsid w:val="007941CC"/>
    <w:rsid w:val="007A2657"/>
    <w:rsid w:val="007B1291"/>
    <w:rsid w:val="007C682C"/>
    <w:rsid w:val="007D2385"/>
    <w:rsid w:val="007F214F"/>
    <w:rsid w:val="00800069"/>
    <w:rsid w:val="008042F0"/>
    <w:rsid w:val="008115EA"/>
    <w:rsid w:val="008310A0"/>
    <w:rsid w:val="00835D29"/>
    <w:rsid w:val="00842E7F"/>
    <w:rsid w:val="00852933"/>
    <w:rsid w:val="008566E5"/>
    <w:rsid w:val="008566FE"/>
    <w:rsid w:val="00865B46"/>
    <w:rsid w:val="00884C9E"/>
    <w:rsid w:val="008953FC"/>
    <w:rsid w:val="00896134"/>
    <w:rsid w:val="008A62BC"/>
    <w:rsid w:val="008B43E7"/>
    <w:rsid w:val="008D23A7"/>
    <w:rsid w:val="008D763F"/>
    <w:rsid w:val="008F036F"/>
    <w:rsid w:val="008F1308"/>
    <w:rsid w:val="008F78C2"/>
    <w:rsid w:val="00904568"/>
    <w:rsid w:val="00911394"/>
    <w:rsid w:val="00923EF2"/>
    <w:rsid w:val="009242D1"/>
    <w:rsid w:val="00926D25"/>
    <w:rsid w:val="00926E9D"/>
    <w:rsid w:val="009315A0"/>
    <w:rsid w:val="009329A9"/>
    <w:rsid w:val="00932C6E"/>
    <w:rsid w:val="00933F10"/>
    <w:rsid w:val="00935BE8"/>
    <w:rsid w:val="00937609"/>
    <w:rsid w:val="009433C5"/>
    <w:rsid w:val="00965881"/>
    <w:rsid w:val="00970698"/>
    <w:rsid w:val="009746E9"/>
    <w:rsid w:val="009871FF"/>
    <w:rsid w:val="00990799"/>
    <w:rsid w:val="00991CE1"/>
    <w:rsid w:val="00995D51"/>
    <w:rsid w:val="009975B9"/>
    <w:rsid w:val="009A0631"/>
    <w:rsid w:val="009A458E"/>
    <w:rsid w:val="009B10ED"/>
    <w:rsid w:val="009B7FEB"/>
    <w:rsid w:val="009D3EA4"/>
    <w:rsid w:val="009D649C"/>
    <w:rsid w:val="009E4BC1"/>
    <w:rsid w:val="009F5CB2"/>
    <w:rsid w:val="00A03BB8"/>
    <w:rsid w:val="00A16E98"/>
    <w:rsid w:val="00A3505D"/>
    <w:rsid w:val="00A4036F"/>
    <w:rsid w:val="00A406E5"/>
    <w:rsid w:val="00A4173C"/>
    <w:rsid w:val="00A4641C"/>
    <w:rsid w:val="00A55876"/>
    <w:rsid w:val="00A56703"/>
    <w:rsid w:val="00A67FB1"/>
    <w:rsid w:val="00A85BFE"/>
    <w:rsid w:val="00AB631A"/>
    <w:rsid w:val="00AB6FE7"/>
    <w:rsid w:val="00AB7AD7"/>
    <w:rsid w:val="00AD2430"/>
    <w:rsid w:val="00AE41A6"/>
    <w:rsid w:val="00AE77F4"/>
    <w:rsid w:val="00AF0E34"/>
    <w:rsid w:val="00AF271D"/>
    <w:rsid w:val="00AF27A9"/>
    <w:rsid w:val="00AF56C2"/>
    <w:rsid w:val="00B004E6"/>
    <w:rsid w:val="00B0054F"/>
    <w:rsid w:val="00B0744D"/>
    <w:rsid w:val="00B248E4"/>
    <w:rsid w:val="00B378D8"/>
    <w:rsid w:val="00B50EA8"/>
    <w:rsid w:val="00B63552"/>
    <w:rsid w:val="00B64082"/>
    <w:rsid w:val="00B72325"/>
    <w:rsid w:val="00B81AD3"/>
    <w:rsid w:val="00B829D8"/>
    <w:rsid w:val="00B84B5B"/>
    <w:rsid w:val="00B86446"/>
    <w:rsid w:val="00BA0209"/>
    <w:rsid w:val="00BA1176"/>
    <w:rsid w:val="00BE0B01"/>
    <w:rsid w:val="00BE61DF"/>
    <w:rsid w:val="00BE79C7"/>
    <w:rsid w:val="00BF3CB5"/>
    <w:rsid w:val="00BF71EE"/>
    <w:rsid w:val="00C01A3F"/>
    <w:rsid w:val="00C02C2C"/>
    <w:rsid w:val="00C073F1"/>
    <w:rsid w:val="00C1285B"/>
    <w:rsid w:val="00C1361B"/>
    <w:rsid w:val="00C14E1F"/>
    <w:rsid w:val="00C24B8D"/>
    <w:rsid w:val="00C315AF"/>
    <w:rsid w:val="00C36D9A"/>
    <w:rsid w:val="00C417C6"/>
    <w:rsid w:val="00C44A72"/>
    <w:rsid w:val="00C61FC2"/>
    <w:rsid w:val="00C705F9"/>
    <w:rsid w:val="00C80F0F"/>
    <w:rsid w:val="00C8667A"/>
    <w:rsid w:val="00C93BCB"/>
    <w:rsid w:val="00C972A2"/>
    <w:rsid w:val="00CA4528"/>
    <w:rsid w:val="00CB3DD1"/>
    <w:rsid w:val="00CC241A"/>
    <w:rsid w:val="00CE4035"/>
    <w:rsid w:val="00CE65AB"/>
    <w:rsid w:val="00CF404A"/>
    <w:rsid w:val="00CF4266"/>
    <w:rsid w:val="00D22D9C"/>
    <w:rsid w:val="00D241F1"/>
    <w:rsid w:val="00D275CB"/>
    <w:rsid w:val="00D30DFA"/>
    <w:rsid w:val="00D463A5"/>
    <w:rsid w:val="00D4710D"/>
    <w:rsid w:val="00D47D25"/>
    <w:rsid w:val="00D62ACD"/>
    <w:rsid w:val="00D9154A"/>
    <w:rsid w:val="00D95212"/>
    <w:rsid w:val="00DA36EE"/>
    <w:rsid w:val="00DB116D"/>
    <w:rsid w:val="00DD17CC"/>
    <w:rsid w:val="00DE217A"/>
    <w:rsid w:val="00DF321B"/>
    <w:rsid w:val="00E12FDE"/>
    <w:rsid w:val="00E230E0"/>
    <w:rsid w:val="00E27F15"/>
    <w:rsid w:val="00E32636"/>
    <w:rsid w:val="00E51AAC"/>
    <w:rsid w:val="00E550C1"/>
    <w:rsid w:val="00E66CC0"/>
    <w:rsid w:val="00E728A9"/>
    <w:rsid w:val="00E7425E"/>
    <w:rsid w:val="00E807D9"/>
    <w:rsid w:val="00E82C5A"/>
    <w:rsid w:val="00E90B77"/>
    <w:rsid w:val="00E91EB1"/>
    <w:rsid w:val="00EA0F4E"/>
    <w:rsid w:val="00EA193A"/>
    <w:rsid w:val="00EA295B"/>
    <w:rsid w:val="00EA3B9B"/>
    <w:rsid w:val="00EA6801"/>
    <w:rsid w:val="00EB4F96"/>
    <w:rsid w:val="00EC180D"/>
    <w:rsid w:val="00ED7072"/>
    <w:rsid w:val="00EE3132"/>
    <w:rsid w:val="00EE3B7F"/>
    <w:rsid w:val="00EE3D9D"/>
    <w:rsid w:val="00EE3F63"/>
    <w:rsid w:val="00EE6F25"/>
    <w:rsid w:val="00F02126"/>
    <w:rsid w:val="00F03D85"/>
    <w:rsid w:val="00F07C8C"/>
    <w:rsid w:val="00F23159"/>
    <w:rsid w:val="00F249F1"/>
    <w:rsid w:val="00F25B9D"/>
    <w:rsid w:val="00F2664E"/>
    <w:rsid w:val="00F31163"/>
    <w:rsid w:val="00F31C04"/>
    <w:rsid w:val="00F344BD"/>
    <w:rsid w:val="00F442A7"/>
    <w:rsid w:val="00F572A0"/>
    <w:rsid w:val="00F57A89"/>
    <w:rsid w:val="00F61A20"/>
    <w:rsid w:val="00F63DD9"/>
    <w:rsid w:val="00F6474E"/>
    <w:rsid w:val="00F67592"/>
    <w:rsid w:val="00F67644"/>
    <w:rsid w:val="00F77176"/>
    <w:rsid w:val="00F8381F"/>
    <w:rsid w:val="00F9675F"/>
    <w:rsid w:val="00FA04CD"/>
    <w:rsid w:val="00FA25F5"/>
    <w:rsid w:val="00FA2810"/>
    <w:rsid w:val="00FA68F8"/>
    <w:rsid w:val="00FB1DC0"/>
    <w:rsid w:val="00FB3B4E"/>
    <w:rsid w:val="00FB4521"/>
    <w:rsid w:val="00FB495E"/>
    <w:rsid w:val="00FB4F84"/>
    <w:rsid w:val="00FB5CF8"/>
    <w:rsid w:val="00FE27A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4EC9C8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AB631A"/>
    <w:pPr>
      <w:autoSpaceDE w:val="0"/>
      <w:autoSpaceDN w:val="0"/>
      <w:adjustRightInd w:val="0"/>
    </w:pPr>
    <w:rPr>
      <w:rFonts w:ascii="Arial" w:hAnsi="Arial" w:cs="Arial"/>
      <w:color w:val="000000"/>
      <w:sz w:val="24"/>
      <w:szCs w:val="24"/>
      <w:lang w:val="en-US"/>
    </w:rPr>
  </w:style>
  <w:style w:type="character" w:customStyle="1" w:styleId="ListParagraphChar">
    <w:name w:val="List Paragraph Char"/>
    <w:link w:val="ListParagraph"/>
    <w:locked/>
    <w:rsid w:val="00FE27A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50149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0090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3391</Words>
  <Characters>20627</Characters>
  <Application>Microsoft Office Word</Application>
  <DocSecurity>0</DocSecurity>
  <Lines>171</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23971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Felicity Peacock</cp:lastModifiedBy>
  <cp:revision>2</cp:revision>
  <cp:lastPrinted>2014-10-10T07:42:00Z</cp:lastPrinted>
  <dcterms:created xsi:type="dcterms:W3CDTF">2023-10-03T09:58:00Z</dcterms:created>
  <dcterms:modified xsi:type="dcterms:W3CDTF">2023-10-03T09:58:00Z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