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E1" w:rsidRDefault="002B181E" w:rsidP="002C48C8">
      <w:pPr>
        <w:spacing w:after="0" w:line="240" w:lineRule="auto"/>
        <w:rPr>
          <w:rFonts w:ascii="Times New Roman" w:eastAsia="Times New Roman" w:hAnsi="Times New Roman" w:cs="Times New Roman"/>
          <w:b/>
          <w:sz w:val="24"/>
          <w:szCs w:val="20"/>
          <w:lang w:eastAsia="en-GB"/>
        </w:rPr>
      </w:pPr>
      <w:r>
        <w:rPr>
          <w:rFonts w:ascii="Times New Roman" w:eastAsia="Times New Roman" w:hAnsi="Times New Roman" w:cs="Times New Roman"/>
          <w:b/>
          <w:sz w:val="24"/>
          <w:szCs w:val="20"/>
          <w:lang w:eastAsia="en-GB"/>
        </w:rPr>
        <w:t>Week eleven session two exam questions/answers</w:t>
      </w:r>
    </w:p>
    <w:p w:rsidR="00D530E1" w:rsidRDefault="00D530E1" w:rsidP="00D530E1">
      <w:pPr>
        <w:rPr>
          <w:u w:val="single"/>
        </w:rPr>
      </w:pPr>
      <w:proofErr w:type="gramStart"/>
      <w:r>
        <w:rPr>
          <w:u w:val="single"/>
        </w:rPr>
        <w:t>Question 1</w:t>
      </w:r>
      <w:r w:rsidRPr="00675D79">
        <w:rPr>
          <w:u w:val="single"/>
        </w:rPr>
        <w:t>.</w:t>
      </w:r>
      <w:proofErr w:type="gramEnd"/>
    </w:p>
    <w:p w:rsidR="00D530E1" w:rsidRDefault="00910F9C" w:rsidP="00D530E1">
      <w:r w:rsidRPr="00910F9C">
        <w:rPr>
          <w:noProof/>
          <w:u w:val="single"/>
          <w:lang w:val="en-US"/>
        </w:rPr>
        <w:pict>
          <v:shapetype id="_x0000_t202" coordsize="21600,21600" o:spt="202" path="m,l,21600r21600,l21600,xe">
            <v:stroke joinstyle="miter"/>
            <v:path gradientshapeok="t" o:connecttype="rect"/>
          </v:shapetype>
          <v:shape id="Text Box 2" o:spid="_x0000_s1026" type="#_x0000_t202" style="position:absolute;margin-left:398.4pt;margin-top:329.5pt;width:48pt;height: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">
            <v:textbox>
              <w:txbxContent>
                <w:p w:rsidR="00D530E1" w:rsidRPr="00D530E1" w:rsidRDefault="00D530E1">
                  <w:pPr>
                    <w:rPr>
                      <w:sz w:val="16"/>
                      <w:szCs w:val="16"/>
                    </w:rPr>
                  </w:pPr>
                  <w:r w:rsidRPr="00D530E1">
                    <w:rPr>
                      <w:sz w:val="16"/>
                      <w:szCs w:val="16"/>
                    </w:rPr>
                    <w:t>34 marks</w:t>
                  </w:r>
                </w:p>
              </w:txbxContent>
            </v:textbox>
          </v:shape>
        </w:pict>
      </w:r>
      <w:r w:rsidR="00D530E1">
        <w:rPr>
          <w:noProof/>
          <w:lang w:eastAsia="en-GB"/>
        </w:rPr>
        <w:drawing>
          <wp:inline distT="0" distB="0" distL="0" distR="0">
            <wp:extent cx="5731510" cy="4726305"/>
            <wp:effectExtent l="0" t="0" r="2540" b="0"/>
            <wp:docPr id="2" name="Picture 2" descr="C:\Users\se046\AppData\Local\Microsoft\Windows\Temporary Internet Files\Content.Word\New Pictur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046\AppData\Local\Microsoft\Windows\Temporary Internet Files\Content.Word\New Picture.bmp"/>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1510" cy="4726305"/>
                    </a:xfrm>
                    <a:prstGeom prst="rect">
                      <a:avLst/>
                    </a:prstGeom>
                    <a:noFill/>
                    <a:ln>
                      <a:noFill/>
                    </a:ln>
                  </pic:spPr>
                </pic:pic>
              </a:graphicData>
            </a:graphic>
          </wp:inline>
        </w:drawing>
      </w:r>
      <w:r w:rsidR="00D530E1">
        <w:rPr>
          <w:b/>
        </w:rPr>
        <w:t>(c</w:t>
      </w:r>
      <w:r w:rsidR="00D530E1" w:rsidRPr="00B63BA4">
        <w:rPr>
          <w:b/>
        </w:rPr>
        <w:t>)</w:t>
      </w:r>
      <w:r w:rsidR="00D530E1">
        <w:rPr>
          <w:b/>
        </w:rPr>
        <w:t xml:space="preserve"> </w:t>
      </w:r>
      <w:r w:rsidR="00D530E1" w:rsidRPr="00B63BA4">
        <w:rPr>
          <w:b/>
        </w:rPr>
        <w:t>Explain the difference between risk and uncertainty in the context of investment appraisal, and describe how sensitivity analysis and probability analysis can be used to incorporate risk into the investment appraisal process.</w:t>
      </w:r>
      <w:r w:rsidR="00D530E1" w:rsidRPr="00B63BA4">
        <w:rPr>
          <w:b/>
        </w:rPr>
        <w:tab/>
      </w:r>
      <w:r w:rsidR="00D530E1">
        <w:tab/>
      </w:r>
      <w:r w:rsidR="00D530E1">
        <w:tab/>
      </w:r>
      <w:r w:rsidR="00D530E1">
        <w:tab/>
      </w:r>
      <w:r w:rsidR="00D530E1">
        <w:tab/>
      </w:r>
      <w:r w:rsidR="00D530E1">
        <w:tab/>
      </w:r>
      <w:r w:rsidR="00D530E1">
        <w:tab/>
        <w:t xml:space="preserve">             (10</w:t>
      </w:r>
      <w:r w:rsidR="00D530E1" w:rsidRPr="00B63BA4">
        <w:t xml:space="preserve"> marks)</w:t>
      </w:r>
    </w:p>
    <w:p w:rsidR="00D530E1" w:rsidRPr="00675D79" w:rsidRDefault="00D530E1" w:rsidP="00D530E1">
      <w:pPr>
        <w:rPr>
          <w:u w:val="single"/>
        </w:rPr>
      </w:pPr>
    </w:p>
    <w:p w:rsidR="00D530E1" w:rsidRDefault="00D530E1" w:rsidP="00D530E1">
      <w:pPr>
        <w:rPr>
          <w:b/>
        </w:rPr>
      </w:pPr>
      <w:r>
        <w:rPr>
          <w:b/>
        </w:rPr>
        <w:t>Answers Question 1 (a)</w:t>
      </w:r>
    </w:p>
    <w:p w:rsidR="00D530E1" w:rsidRPr="00C52204" w:rsidRDefault="00D530E1" w:rsidP="00D530E1">
      <w:pPr>
        <w:rPr>
          <w:b/>
          <w:u w:val="single"/>
        </w:rPr>
      </w:pPr>
      <w:r w:rsidRPr="00C52204">
        <w:rPr>
          <w:b/>
          <w:u w:val="single"/>
        </w:rPr>
        <w:t xml:space="preserve">Workings </w:t>
      </w:r>
    </w:p>
    <w:p w:rsidR="00D530E1" w:rsidRDefault="00D530E1" w:rsidP="00D530E1">
      <w:r>
        <w:t>Mean or average selling price = ($25 x 0.35) + ($30 x 0.5) + ($35 x 0.15) = $29 per unit</w:t>
      </w:r>
    </w:p>
    <w:tbl>
      <w:tblPr>
        <w:tblStyle w:val="TableGrid"/>
        <w:tblW w:w="0" w:type="auto"/>
        <w:tblLook w:val="04A0"/>
      </w:tblPr>
      <w:tblGrid>
        <w:gridCol w:w="1798"/>
        <w:gridCol w:w="1017"/>
        <w:gridCol w:w="946"/>
        <w:gridCol w:w="884"/>
        <w:gridCol w:w="949"/>
        <w:gridCol w:w="884"/>
        <w:gridCol w:w="945"/>
        <w:gridCol w:w="879"/>
        <w:gridCol w:w="940"/>
      </w:tblGrid>
      <w:tr w:rsidR="00D530E1" w:rsidTr="006C5BE5">
        <w:tc>
          <w:tcPr>
            <w:tcW w:w="1798" w:type="dxa"/>
          </w:tcPr>
          <w:p w:rsidR="00D530E1" w:rsidRDefault="00D530E1" w:rsidP="006C5BE5"/>
        </w:tc>
        <w:tc>
          <w:tcPr>
            <w:tcW w:w="1017" w:type="dxa"/>
          </w:tcPr>
          <w:p w:rsidR="00D530E1" w:rsidRDefault="00D530E1" w:rsidP="006C5BE5"/>
        </w:tc>
        <w:tc>
          <w:tcPr>
            <w:tcW w:w="946" w:type="dxa"/>
          </w:tcPr>
          <w:p w:rsidR="00D530E1" w:rsidRDefault="00D530E1" w:rsidP="006C5BE5">
            <w:r>
              <w:t>Year 1</w:t>
            </w:r>
          </w:p>
        </w:tc>
        <w:tc>
          <w:tcPr>
            <w:tcW w:w="884" w:type="dxa"/>
          </w:tcPr>
          <w:p w:rsidR="00D530E1" w:rsidRDefault="00D530E1" w:rsidP="006C5BE5"/>
        </w:tc>
        <w:tc>
          <w:tcPr>
            <w:tcW w:w="949" w:type="dxa"/>
          </w:tcPr>
          <w:p w:rsidR="00D530E1" w:rsidRDefault="00D530E1" w:rsidP="006C5BE5">
            <w:r>
              <w:t>Year 2</w:t>
            </w:r>
          </w:p>
        </w:tc>
        <w:tc>
          <w:tcPr>
            <w:tcW w:w="884" w:type="dxa"/>
          </w:tcPr>
          <w:p w:rsidR="00D530E1" w:rsidRDefault="00D530E1" w:rsidP="006C5BE5"/>
        </w:tc>
        <w:tc>
          <w:tcPr>
            <w:tcW w:w="945" w:type="dxa"/>
          </w:tcPr>
          <w:p w:rsidR="00D530E1" w:rsidRDefault="00D530E1" w:rsidP="006C5BE5">
            <w:r>
              <w:t>Year 3</w:t>
            </w:r>
          </w:p>
        </w:tc>
        <w:tc>
          <w:tcPr>
            <w:tcW w:w="879" w:type="dxa"/>
          </w:tcPr>
          <w:p w:rsidR="00D530E1" w:rsidRDefault="00D530E1" w:rsidP="006C5BE5"/>
        </w:tc>
        <w:tc>
          <w:tcPr>
            <w:tcW w:w="940" w:type="dxa"/>
          </w:tcPr>
          <w:p w:rsidR="00D530E1" w:rsidRDefault="00D530E1" w:rsidP="006C5BE5">
            <w:r>
              <w:t>Year 4</w:t>
            </w:r>
          </w:p>
        </w:tc>
      </w:tr>
      <w:tr w:rsidR="00D530E1" w:rsidTr="006C5BE5">
        <w:tc>
          <w:tcPr>
            <w:tcW w:w="1798" w:type="dxa"/>
          </w:tcPr>
          <w:p w:rsidR="00D530E1" w:rsidRPr="008F16E3" w:rsidRDefault="00D530E1" w:rsidP="006C5BE5">
            <w:pPr>
              <w:rPr>
                <w:sz w:val="20"/>
                <w:szCs w:val="20"/>
              </w:rPr>
            </w:pPr>
            <w:r w:rsidRPr="008F16E3">
              <w:rPr>
                <w:sz w:val="20"/>
                <w:szCs w:val="20"/>
              </w:rPr>
              <w:t>Inflated (4%) unit selling price</w:t>
            </w:r>
            <w:r>
              <w:rPr>
                <w:sz w:val="20"/>
                <w:szCs w:val="20"/>
              </w:rPr>
              <w:t xml:space="preserve"> ($ per unit</w:t>
            </w:r>
          </w:p>
        </w:tc>
        <w:tc>
          <w:tcPr>
            <w:tcW w:w="1017" w:type="dxa"/>
          </w:tcPr>
          <w:p w:rsidR="00D530E1" w:rsidRPr="008F16E3" w:rsidRDefault="00D530E1" w:rsidP="006C5BE5">
            <w:pPr>
              <w:rPr>
                <w:sz w:val="18"/>
                <w:szCs w:val="18"/>
              </w:rPr>
            </w:pPr>
            <w:r>
              <w:rPr>
                <w:sz w:val="18"/>
                <w:szCs w:val="18"/>
              </w:rPr>
              <w:t>29</w:t>
            </w:r>
            <w:r w:rsidRPr="008F16E3">
              <w:rPr>
                <w:sz w:val="18"/>
                <w:szCs w:val="18"/>
              </w:rPr>
              <w:t xml:space="preserve"> x 1.04</w:t>
            </w:r>
            <w:r>
              <w:rPr>
                <w:sz w:val="18"/>
                <w:szCs w:val="18"/>
              </w:rPr>
              <w:t xml:space="preserve"> = </w:t>
            </w:r>
          </w:p>
        </w:tc>
        <w:tc>
          <w:tcPr>
            <w:tcW w:w="946" w:type="dxa"/>
          </w:tcPr>
          <w:p w:rsidR="00D530E1" w:rsidRDefault="00D530E1" w:rsidP="006C5BE5">
            <w:r>
              <w:t>$30.16</w:t>
            </w:r>
          </w:p>
        </w:tc>
        <w:tc>
          <w:tcPr>
            <w:tcW w:w="884" w:type="dxa"/>
          </w:tcPr>
          <w:p w:rsidR="00D530E1" w:rsidRPr="008F16E3" w:rsidRDefault="00D530E1" w:rsidP="006C5BE5">
            <w:pPr>
              <w:rPr>
                <w:sz w:val="18"/>
                <w:szCs w:val="18"/>
              </w:rPr>
            </w:pPr>
            <w:r>
              <w:rPr>
                <w:sz w:val="18"/>
                <w:szCs w:val="18"/>
              </w:rPr>
              <w:t>30.16</w:t>
            </w:r>
            <w:r w:rsidRPr="008F16E3">
              <w:rPr>
                <w:sz w:val="18"/>
                <w:szCs w:val="18"/>
              </w:rPr>
              <w:t xml:space="preserve"> x 1.04</w:t>
            </w:r>
            <w:r>
              <w:rPr>
                <w:sz w:val="18"/>
                <w:szCs w:val="18"/>
              </w:rPr>
              <w:t xml:space="preserve"> = </w:t>
            </w:r>
          </w:p>
        </w:tc>
        <w:tc>
          <w:tcPr>
            <w:tcW w:w="949" w:type="dxa"/>
          </w:tcPr>
          <w:p w:rsidR="00D530E1" w:rsidRDefault="00D530E1" w:rsidP="006C5BE5">
            <w:r>
              <w:t>$31.37</w:t>
            </w:r>
          </w:p>
        </w:tc>
        <w:tc>
          <w:tcPr>
            <w:tcW w:w="884" w:type="dxa"/>
          </w:tcPr>
          <w:p w:rsidR="00D530E1" w:rsidRPr="008F16E3" w:rsidRDefault="00D530E1" w:rsidP="006C5BE5">
            <w:pPr>
              <w:rPr>
                <w:sz w:val="18"/>
                <w:szCs w:val="18"/>
              </w:rPr>
            </w:pPr>
            <w:r>
              <w:rPr>
                <w:sz w:val="18"/>
                <w:szCs w:val="18"/>
              </w:rPr>
              <w:t>31.3</w:t>
            </w:r>
            <w:r w:rsidRPr="008F16E3">
              <w:rPr>
                <w:sz w:val="18"/>
                <w:szCs w:val="18"/>
              </w:rPr>
              <w:t>7 x 1.04</w:t>
            </w:r>
            <w:r>
              <w:rPr>
                <w:sz w:val="18"/>
                <w:szCs w:val="18"/>
              </w:rPr>
              <w:t xml:space="preserve"> =</w:t>
            </w:r>
          </w:p>
        </w:tc>
        <w:tc>
          <w:tcPr>
            <w:tcW w:w="945" w:type="dxa"/>
          </w:tcPr>
          <w:p w:rsidR="00D530E1" w:rsidRDefault="00D530E1" w:rsidP="006C5BE5">
            <w:r>
              <w:t>$32.62</w:t>
            </w:r>
          </w:p>
        </w:tc>
        <w:tc>
          <w:tcPr>
            <w:tcW w:w="879" w:type="dxa"/>
          </w:tcPr>
          <w:p w:rsidR="00D530E1" w:rsidRPr="008F16E3" w:rsidRDefault="00D530E1" w:rsidP="006C5BE5">
            <w:pPr>
              <w:rPr>
                <w:sz w:val="18"/>
                <w:szCs w:val="18"/>
              </w:rPr>
            </w:pPr>
            <w:r>
              <w:rPr>
                <w:sz w:val="18"/>
                <w:szCs w:val="18"/>
              </w:rPr>
              <w:t>32.62</w:t>
            </w:r>
            <w:r w:rsidRPr="008F16E3">
              <w:rPr>
                <w:sz w:val="18"/>
                <w:szCs w:val="18"/>
              </w:rPr>
              <w:t xml:space="preserve"> x 1.04</w:t>
            </w:r>
            <w:r>
              <w:rPr>
                <w:sz w:val="18"/>
                <w:szCs w:val="18"/>
              </w:rPr>
              <w:t xml:space="preserve"> = </w:t>
            </w:r>
          </w:p>
        </w:tc>
        <w:tc>
          <w:tcPr>
            <w:tcW w:w="940" w:type="dxa"/>
          </w:tcPr>
          <w:p w:rsidR="00D530E1" w:rsidRDefault="00D530E1" w:rsidP="006C5BE5">
            <w:r>
              <w:t>$33.93</w:t>
            </w:r>
          </w:p>
        </w:tc>
      </w:tr>
      <w:tr w:rsidR="00D530E1" w:rsidTr="006C5BE5">
        <w:tc>
          <w:tcPr>
            <w:tcW w:w="1798" w:type="dxa"/>
          </w:tcPr>
          <w:p w:rsidR="00D530E1" w:rsidRPr="008F16E3" w:rsidRDefault="00D530E1" w:rsidP="006C5BE5">
            <w:pPr>
              <w:rPr>
                <w:sz w:val="20"/>
                <w:szCs w:val="20"/>
              </w:rPr>
            </w:pPr>
            <w:r w:rsidRPr="008F16E3">
              <w:rPr>
                <w:sz w:val="20"/>
                <w:szCs w:val="20"/>
              </w:rPr>
              <w:t>Sales volume/production (units per year)</w:t>
            </w:r>
          </w:p>
        </w:tc>
        <w:tc>
          <w:tcPr>
            <w:tcW w:w="1017" w:type="dxa"/>
          </w:tcPr>
          <w:p w:rsidR="00D530E1" w:rsidRDefault="00D530E1" w:rsidP="006C5BE5"/>
        </w:tc>
        <w:tc>
          <w:tcPr>
            <w:tcW w:w="946" w:type="dxa"/>
          </w:tcPr>
          <w:p w:rsidR="00D530E1" w:rsidRDefault="00D530E1" w:rsidP="006C5BE5">
            <w:r>
              <w:t>150,000</w:t>
            </w:r>
          </w:p>
        </w:tc>
        <w:tc>
          <w:tcPr>
            <w:tcW w:w="884" w:type="dxa"/>
          </w:tcPr>
          <w:p w:rsidR="00D530E1" w:rsidRDefault="00D530E1" w:rsidP="006C5BE5"/>
        </w:tc>
        <w:tc>
          <w:tcPr>
            <w:tcW w:w="949" w:type="dxa"/>
          </w:tcPr>
          <w:p w:rsidR="00D530E1" w:rsidRDefault="00D530E1" w:rsidP="006C5BE5">
            <w:r>
              <w:t>250,000</w:t>
            </w:r>
          </w:p>
        </w:tc>
        <w:tc>
          <w:tcPr>
            <w:tcW w:w="884" w:type="dxa"/>
          </w:tcPr>
          <w:p w:rsidR="00D530E1" w:rsidRDefault="00D530E1" w:rsidP="006C5BE5"/>
        </w:tc>
        <w:tc>
          <w:tcPr>
            <w:tcW w:w="945" w:type="dxa"/>
          </w:tcPr>
          <w:p w:rsidR="00D530E1" w:rsidRDefault="00D530E1" w:rsidP="006C5BE5">
            <w:r>
              <w:t>400,000</w:t>
            </w:r>
          </w:p>
        </w:tc>
        <w:tc>
          <w:tcPr>
            <w:tcW w:w="879" w:type="dxa"/>
          </w:tcPr>
          <w:p w:rsidR="00D530E1" w:rsidRDefault="00D530E1" w:rsidP="006C5BE5"/>
        </w:tc>
        <w:tc>
          <w:tcPr>
            <w:tcW w:w="940" w:type="dxa"/>
          </w:tcPr>
          <w:p w:rsidR="00D530E1" w:rsidRDefault="00D530E1" w:rsidP="006C5BE5">
            <w:r>
              <w:t>300,000</w:t>
            </w:r>
          </w:p>
        </w:tc>
      </w:tr>
      <w:tr w:rsidR="00D530E1" w:rsidTr="006C5BE5">
        <w:tc>
          <w:tcPr>
            <w:tcW w:w="1798" w:type="dxa"/>
          </w:tcPr>
          <w:p w:rsidR="00D530E1" w:rsidRPr="008F16E3" w:rsidRDefault="00D530E1" w:rsidP="006C5BE5">
            <w:pPr>
              <w:rPr>
                <w:sz w:val="20"/>
                <w:szCs w:val="20"/>
              </w:rPr>
            </w:pPr>
            <w:r w:rsidRPr="008F16E3">
              <w:rPr>
                <w:sz w:val="20"/>
                <w:szCs w:val="20"/>
              </w:rPr>
              <w:t>Sales revenue ($000/year)</w:t>
            </w:r>
          </w:p>
        </w:tc>
        <w:tc>
          <w:tcPr>
            <w:tcW w:w="1017" w:type="dxa"/>
          </w:tcPr>
          <w:p w:rsidR="00D530E1" w:rsidRPr="008F16E3" w:rsidRDefault="00D530E1" w:rsidP="006C5BE5">
            <w:pPr>
              <w:rPr>
                <w:sz w:val="20"/>
                <w:szCs w:val="20"/>
              </w:rPr>
            </w:pPr>
            <w:r>
              <w:rPr>
                <w:sz w:val="20"/>
                <w:szCs w:val="20"/>
              </w:rPr>
              <w:t>1</w:t>
            </w:r>
            <w:r w:rsidRPr="008F16E3">
              <w:rPr>
                <w:sz w:val="20"/>
                <w:szCs w:val="20"/>
              </w:rPr>
              <w:t>5</w:t>
            </w:r>
            <w:r>
              <w:rPr>
                <w:sz w:val="20"/>
                <w:szCs w:val="20"/>
              </w:rPr>
              <w:t>0,000 x $30.16 =</w:t>
            </w:r>
          </w:p>
        </w:tc>
        <w:tc>
          <w:tcPr>
            <w:tcW w:w="946" w:type="dxa"/>
          </w:tcPr>
          <w:p w:rsidR="00D530E1" w:rsidRDefault="00D530E1" w:rsidP="006C5BE5">
            <w:r>
              <w:t>$4,524</w:t>
            </w:r>
          </w:p>
        </w:tc>
        <w:tc>
          <w:tcPr>
            <w:tcW w:w="884" w:type="dxa"/>
          </w:tcPr>
          <w:p w:rsidR="00D530E1" w:rsidRPr="008F16E3" w:rsidRDefault="00D530E1" w:rsidP="006C5BE5">
            <w:pPr>
              <w:rPr>
                <w:sz w:val="20"/>
                <w:szCs w:val="20"/>
              </w:rPr>
            </w:pPr>
            <w:r>
              <w:rPr>
                <w:sz w:val="20"/>
                <w:szCs w:val="20"/>
              </w:rPr>
              <w:t xml:space="preserve">250,000 x $31.37 </w:t>
            </w:r>
            <w:r>
              <w:rPr>
                <w:sz w:val="20"/>
                <w:szCs w:val="20"/>
              </w:rPr>
              <w:lastRenderedPageBreak/>
              <w:t>=</w:t>
            </w:r>
          </w:p>
        </w:tc>
        <w:tc>
          <w:tcPr>
            <w:tcW w:w="949" w:type="dxa"/>
          </w:tcPr>
          <w:p w:rsidR="00D530E1" w:rsidRDefault="00D530E1" w:rsidP="006C5BE5">
            <w:r>
              <w:lastRenderedPageBreak/>
              <w:t>$7,843</w:t>
            </w:r>
          </w:p>
        </w:tc>
        <w:tc>
          <w:tcPr>
            <w:tcW w:w="884" w:type="dxa"/>
          </w:tcPr>
          <w:p w:rsidR="00D530E1" w:rsidRPr="008F16E3" w:rsidRDefault="00D530E1" w:rsidP="006C5BE5">
            <w:pPr>
              <w:rPr>
                <w:sz w:val="20"/>
                <w:szCs w:val="20"/>
              </w:rPr>
            </w:pPr>
            <w:r>
              <w:rPr>
                <w:sz w:val="20"/>
                <w:szCs w:val="20"/>
              </w:rPr>
              <w:t xml:space="preserve">400,000 x $32.62 </w:t>
            </w:r>
            <w:r>
              <w:rPr>
                <w:sz w:val="20"/>
                <w:szCs w:val="20"/>
              </w:rPr>
              <w:lastRenderedPageBreak/>
              <w:t>=</w:t>
            </w:r>
          </w:p>
        </w:tc>
        <w:tc>
          <w:tcPr>
            <w:tcW w:w="945" w:type="dxa"/>
          </w:tcPr>
          <w:p w:rsidR="00D530E1" w:rsidRDefault="00D530E1" w:rsidP="006C5BE5">
            <w:r>
              <w:lastRenderedPageBreak/>
              <w:t xml:space="preserve">$13,048 </w:t>
            </w:r>
          </w:p>
        </w:tc>
        <w:tc>
          <w:tcPr>
            <w:tcW w:w="879" w:type="dxa"/>
          </w:tcPr>
          <w:p w:rsidR="00D530E1" w:rsidRPr="00DB2874" w:rsidRDefault="00D530E1" w:rsidP="006C5BE5">
            <w:pPr>
              <w:rPr>
                <w:sz w:val="20"/>
                <w:szCs w:val="20"/>
              </w:rPr>
            </w:pPr>
            <w:r>
              <w:rPr>
                <w:sz w:val="20"/>
                <w:szCs w:val="20"/>
              </w:rPr>
              <w:t>30</w:t>
            </w:r>
            <w:r w:rsidRPr="00DB2874">
              <w:rPr>
                <w:sz w:val="20"/>
                <w:szCs w:val="20"/>
              </w:rPr>
              <w:t>0,000</w:t>
            </w:r>
          </w:p>
          <w:p w:rsidR="00D530E1" w:rsidRDefault="00D530E1" w:rsidP="006C5BE5">
            <w:r>
              <w:rPr>
                <w:sz w:val="20"/>
                <w:szCs w:val="20"/>
              </w:rPr>
              <w:t>X $33.93=</w:t>
            </w:r>
          </w:p>
        </w:tc>
        <w:tc>
          <w:tcPr>
            <w:tcW w:w="940" w:type="dxa"/>
          </w:tcPr>
          <w:p w:rsidR="00D530E1" w:rsidRDefault="00D530E1" w:rsidP="006C5BE5">
            <w:r>
              <w:t>$10,179</w:t>
            </w:r>
          </w:p>
        </w:tc>
      </w:tr>
      <w:tr w:rsidR="00D530E1" w:rsidTr="006C5BE5">
        <w:tc>
          <w:tcPr>
            <w:tcW w:w="1798" w:type="dxa"/>
          </w:tcPr>
          <w:p w:rsidR="00D530E1" w:rsidRDefault="00D530E1" w:rsidP="006C5BE5"/>
        </w:tc>
        <w:tc>
          <w:tcPr>
            <w:tcW w:w="1017" w:type="dxa"/>
          </w:tcPr>
          <w:p w:rsidR="00D530E1" w:rsidRDefault="00D530E1" w:rsidP="006C5BE5"/>
        </w:tc>
        <w:tc>
          <w:tcPr>
            <w:tcW w:w="946" w:type="dxa"/>
          </w:tcPr>
          <w:p w:rsidR="00D530E1" w:rsidRDefault="00D530E1" w:rsidP="006C5BE5"/>
        </w:tc>
        <w:tc>
          <w:tcPr>
            <w:tcW w:w="884" w:type="dxa"/>
          </w:tcPr>
          <w:p w:rsidR="00D530E1" w:rsidRDefault="00D530E1" w:rsidP="006C5BE5"/>
        </w:tc>
        <w:tc>
          <w:tcPr>
            <w:tcW w:w="949" w:type="dxa"/>
          </w:tcPr>
          <w:p w:rsidR="00D530E1" w:rsidRDefault="00D530E1" w:rsidP="006C5BE5"/>
        </w:tc>
        <w:tc>
          <w:tcPr>
            <w:tcW w:w="884" w:type="dxa"/>
          </w:tcPr>
          <w:p w:rsidR="00D530E1" w:rsidRDefault="00D530E1" w:rsidP="006C5BE5"/>
        </w:tc>
        <w:tc>
          <w:tcPr>
            <w:tcW w:w="945" w:type="dxa"/>
          </w:tcPr>
          <w:p w:rsidR="00D530E1" w:rsidRDefault="00D530E1" w:rsidP="006C5BE5"/>
        </w:tc>
        <w:tc>
          <w:tcPr>
            <w:tcW w:w="879" w:type="dxa"/>
          </w:tcPr>
          <w:p w:rsidR="00D530E1" w:rsidRDefault="00D530E1" w:rsidP="006C5BE5"/>
        </w:tc>
        <w:tc>
          <w:tcPr>
            <w:tcW w:w="940" w:type="dxa"/>
          </w:tcPr>
          <w:p w:rsidR="00D530E1" w:rsidRDefault="00D530E1" w:rsidP="006C5BE5"/>
        </w:tc>
      </w:tr>
      <w:tr w:rsidR="00D530E1" w:rsidTr="006C5BE5">
        <w:tc>
          <w:tcPr>
            <w:tcW w:w="1798" w:type="dxa"/>
          </w:tcPr>
          <w:p w:rsidR="00D530E1" w:rsidRPr="00382061" w:rsidRDefault="00D530E1" w:rsidP="006C5BE5">
            <w:pPr>
              <w:rPr>
                <w:sz w:val="20"/>
                <w:szCs w:val="20"/>
              </w:rPr>
            </w:pPr>
            <w:r>
              <w:rPr>
                <w:sz w:val="20"/>
                <w:szCs w:val="20"/>
              </w:rPr>
              <w:t>Year overhead inflated ($000</w:t>
            </w:r>
            <w:r w:rsidRPr="00382061">
              <w:rPr>
                <w:sz w:val="20"/>
                <w:szCs w:val="20"/>
              </w:rPr>
              <w:t>/year)</w:t>
            </w:r>
          </w:p>
        </w:tc>
        <w:tc>
          <w:tcPr>
            <w:tcW w:w="1017" w:type="dxa"/>
          </w:tcPr>
          <w:p w:rsidR="00D530E1" w:rsidRPr="00382061" w:rsidRDefault="00D530E1" w:rsidP="006C5BE5">
            <w:pPr>
              <w:rPr>
                <w:sz w:val="20"/>
                <w:szCs w:val="20"/>
              </w:rPr>
            </w:pPr>
            <w:r w:rsidRPr="00382061">
              <w:rPr>
                <w:sz w:val="20"/>
                <w:szCs w:val="20"/>
              </w:rPr>
              <w:t>$</w:t>
            </w:r>
            <w:r>
              <w:rPr>
                <w:sz w:val="20"/>
                <w:szCs w:val="20"/>
              </w:rPr>
              <w:t>400</w:t>
            </w:r>
          </w:p>
          <w:p w:rsidR="00D530E1" w:rsidRPr="00382061" w:rsidRDefault="00D530E1" w:rsidP="006C5BE5">
            <w:pPr>
              <w:rPr>
                <w:sz w:val="20"/>
                <w:szCs w:val="20"/>
              </w:rPr>
            </w:pPr>
            <w:r>
              <w:rPr>
                <w:sz w:val="20"/>
                <w:szCs w:val="20"/>
              </w:rPr>
              <w:t>X 1.1</w:t>
            </w:r>
            <w:r w:rsidRPr="00382061">
              <w:rPr>
                <w:sz w:val="20"/>
                <w:szCs w:val="20"/>
              </w:rPr>
              <w:t xml:space="preserve"> </w:t>
            </w:r>
            <w:r>
              <w:rPr>
                <w:sz w:val="20"/>
                <w:szCs w:val="20"/>
              </w:rPr>
              <w:t>=</w:t>
            </w:r>
          </w:p>
          <w:p w:rsidR="00D530E1" w:rsidRPr="00382061" w:rsidRDefault="00D530E1" w:rsidP="006C5BE5">
            <w:pPr>
              <w:rPr>
                <w:sz w:val="20"/>
                <w:szCs w:val="20"/>
              </w:rPr>
            </w:pPr>
          </w:p>
          <w:p w:rsidR="00D530E1" w:rsidRDefault="00537D4F" w:rsidP="006C5BE5">
            <w:r>
              <w:rPr>
                <w:sz w:val="20"/>
                <w:szCs w:val="20"/>
              </w:rPr>
              <w:t>Overhead x 10</w:t>
            </w:r>
            <w:r w:rsidR="00D530E1" w:rsidRPr="00382061">
              <w:rPr>
                <w:sz w:val="20"/>
                <w:szCs w:val="20"/>
              </w:rPr>
              <w:t>% inflation</w:t>
            </w:r>
          </w:p>
        </w:tc>
        <w:tc>
          <w:tcPr>
            <w:tcW w:w="946" w:type="dxa"/>
          </w:tcPr>
          <w:p w:rsidR="00D530E1" w:rsidRDefault="00D530E1" w:rsidP="006C5BE5">
            <w:r>
              <w:t>$440</w:t>
            </w:r>
          </w:p>
        </w:tc>
        <w:tc>
          <w:tcPr>
            <w:tcW w:w="884" w:type="dxa"/>
          </w:tcPr>
          <w:p w:rsidR="00D530E1" w:rsidRPr="00382061" w:rsidRDefault="00D530E1" w:rsidP="006C5BE5">
            <w:pPr>
              <w:rPr>
                <w:sz w:val="20"/>
                <w:szCs w:val="20"/>
              </w:rPr>
            </w:pPr>
            <w:r>
              <w:rPr>
                <w:sz w:val="20"/>
                <w:szCs w:val="20"/>
              </w:rPr>
              <w:t>$440 x 1.1 =</w:t>
            </w:r>
          </w:p>
        </w:tc>
        <w:tc>
          <w:tcPr>
            <w:tcW w:w="949" w:type="dxa"/>
          </w:tcPr>
          <w:p w:rsidR="00D530E1" w:rsidRDefault="00D530E1" w:rsidP="006C5BE5">
            <w:r>
              <w:t>$484</w:t>
            </w:r>
          </w:p>
        </w:tc>
        <w:tc>
          <w:tcPr>
            <w:tcW w:w="884" w:type="dxa"/>
          </w:tcPr>
          <w:p w:rsidR="00D530E1" w:rsidRPr="00382061" w:rsidRDefault="00D530E1" w:rsidP="006C5BE5">
            <w:pPr>
              <w:rPr>
                <w:sz w:val="20"/>
                <w:szCs w:val="20"/>
              </w:rPr>
            </w:pPr>
            <w:r>
              <w:rPr>
                <w:sz w:val="20"/>
                <w:szCs w:val="20"/>
              </w:rPr>
              <w:t>$484</w:t>
            </w:r>
            <w:r w:rsidRPr="00382061">
              <w:rPr>
                <w:sz w:val="20"/>
                <w:szCs w:val="20"/>
              </w:rPr>
              <w:t xml:space="preserve"> x </w:t>
            </w:r>
            <w:r>
              <w:rPr>
                <w:sz w:val="20"/>
                <w:szCs w:val="20"/>
              </w:rPr>
              <w:t>1.1 =</w:t>
            </w:r>
          </w:p>
        </w:tc>
        <w:tc>
          <w:tcPr>
            <w:tcW w:w="945" w:type="dxa"/>
          </w:tcPr>
          <w:p w:rsidR="00D530E1" w:rsidRDefault="00D530E1" w:rsidP="006C5BE5">
            <w:r>
              <w:t>$532</w:t>
            </w:r>
          </w:p>
        </w:tc>
        <w:tc>
          <w:tcPr>
            <w:tcW w:w="879" w:type="dxa"/>
          </w:tcPr>
          <w:p w:rsidR="00D530E1" w:rsidRDefault="00D530E1" w:rsidP="006C5BE5">
            <w:r>
              <w:t>532 x 1.1 =</w:t>
            </w:r>
          </w:p>
        </w:tc>
        <w:tc>
          <w:tcPr>
            <w:tcW w:w="940" w:type="dxa"/>
          </w:tcPr>
          <w:p w:rsidR="00D530E1" w:rsidRDefault="00D530E1" w:rsidP="006C5BE5">
            <w:r>
              <w:t>$586</w:t>
            </w:r>
          </w:p>
        </w:tc>
      </w:tr>
    </w:tbl>
    <w:p w:rsidR="00D530E1" w:rsidRDefault="00D530E1" w:rsidP="00D530E1"/>
    <w:p w:rsidR="00D530E1" w:rsidRPr="00401867" w:rsidRDefault="00D530E1" w:rsidP="00D530E1">
      <w:pPr>
        <w:rPr>
          <w:b/>
          <w:u w:val="single"/>
        </w:rPr>
      </w:pPr>
      <w:r w:rsidRPr="00401867">
        <w:rPr>
          <w:b/>
          <w:u w:val="single"/>
        </w:rPr>
        <w:t>Capital Allowances</w:t>
      </w:r>
    </w:p>
    <w:p w:rsidR="00D530E1" w:rsidRDefault="00D530E1" w:rsidP="00D530E1">
      <w:r>
        <w:t>Total tax allowable depreciation = initial investment $5 m - $500,000 scrap</w:t>
      </w:r>
      <w:r>
        <w:tab/>
      </w:r>
      <w:r>
        <w:tab/>
      </w:r>
    </w:p>
    <w:p w:rsidR="00D530E1" w:rsidRDefault="00D530E1" w:rsidP="00D530E1">
      <w:r>
        <w:t>Annual allowable depreciation</w:t>
      </w:r>
      <w:r>
        <w:tab/>
        <w:t>= $4.5m/4 = $1.125m per year</w:t>
      </w:r>
    </w:p>
    <w:p w:rsidR="00D530E1" w:rsidRDefault="00D530E1" w:rsidP="00D530E1">
      <w:r>
        <w:t>Annual cash flow from tax-allowable depreciation = $1.125m x 0.3 (corporation tax 30%) = $338,000 per year</w:t>
      </w:r>
    </w:p>
    <w:p w:rsidR="00D530E1" w:rsidRDefault="00D530E1" w:rsidP="00D530E1">
      <w:pPr>
        <w:rPr>
          <w:b/>
          <w:u w:val="single"/>
        </w:rPr>
      </w:pPr>
      <w:r w:rsidRPr="00C52204">
        <w:rPr>
          <w:b/>
          <w:u w:val="single"/>
        </w:rPr>
        <w:t>Actual answer</w:t>
      </w:r>
    </w:p>
    <w:tbl>
      <w:tblPr>
        <w:tblStyle w:val="TableGrid"/>
        <w:tblW w:w="0" w:type="auto"/>
        <w:tblLook w:val="04A0"/>
      </w:tblPr>
      <w:tblGrid>
        <w:gridCol w:w="1540"/>
        <w:gridCol w:w="1540"/>
        <w:gridCol w:w="1540"/>
        <w:gridCol w:w="1540"/>
        <w:gridCol w:w="1541"/>
        <w:gridCol w:w="1541"/>
      </w:tblGrid>
      <w:tr w:rsidR="00CB1DB9" w:rsidTr="009437C3">
        <w:tc>
          <w:tcPr>
            <w:tcW w:w="1540" w:type="dxa"/>
          </w:tcPr>
          <w:p w:rsidR="00CB1DB9" w:rsidRDefault="00CB1DB9" w:rsidP="009437C3">
            <w:r>
              <w:t xml:space="preserve">Year </w:t>
            </w:r>
          </w:p>
        </w:tc>
        <w:tc>
          <w:tcPr>
            <w:tcW w:w="1540" w:type="dxa"/>
          </w:tcPr>
          <w:p w:rsidR="00CB1DB9" w:rsidRDefault="00CB1DB9" w:rsidP="009437C3">
            <w:r>
              <w:t>1</w:t>
            </w:r>
          </w:p>
        </w:tc>
        <w:tc>
          <w:tcPr>
            <w:tcW w:w="1540" w:type="dxa"/>
          </w:tcPr>
          <w:p w:rsidR="00CB1DB9" w:rsidRDefault="00CB1DB9" w:rsidP="009437C3">
            <w:r>
              <w:t>2</w:t>
            </w:r>
          </w:p>
        </w:tc>
        <w:tc>
          <w:tcPr>
            <w:tcW w:w="1540" w:type="dxa"/>
          </w:tcPr>
          <w:p w:rsidR="00CB1DB9" w:rsidRDefault="00CB1DB9" w:rsidP="009437C3">
            <w:r>
              <w:t>3</w:t>
            </w:r>
          </w:p>
        </w:tc>
        <w:tc>
          <w:tcPr>
            <w:tcW w:w="1541" w:type="dxa"/>
          </w:tcPr>
          <w:p w:rsidR="00CB1DB9" w:rsidRDefault="00CB1DB9" w:rsidP="009437C3">
            <w:r>
              <w:t>4</w:t>
            </w:r>
          </w:p>
        </w:tc>
        <w:tc>
          <w:tcPr>
            <w:tcW w:w="1541" w:type="dxa"/>
          </w:tcPr>
          <w:p w:rsidR="00CB1DB9" w:rsidRDefault="00CB1DB9" w:rsidP="009437C3"/>
        </w:tc>
      </w:tr>
      <w:tr w:rsidR="00CB1DB9" w:rsidTr="009437C3">
        <w:tc>
          <w:tcPr>
            <w:tcW w:w="1540" w:type="dxa"/>
          </w:tcPr>
          <w:p w:rsidR="00CB1DB9" w:rsidRDefault="00CB1DB9" w:rsidP="009437C3"/>
        </w:tc>
        <w:tc>
          <w:tcPr>
            <w:tcW w:w="1540" w:type="dxa"/>
          </w:tcPr>
          <w:p w:rsidR="00CB1DB9" w:rsidRDefault="00CB1DB9" w:rsidP="009437C3">
            <w:r>
              <w:t>$000</w:t>
            </w:r>
          </w:p>
        </w:tc>
        <w:tc>
          <w:tcPr>
            <w:tcW w:w="1540" w:type="dxa"/>
          </w:tcPr>
          <w:p w:rsidR="00CB1DB9" w:rsidRDefault="00CB1DB9" w:rsidP="009437C3">
            <w:r>
              <w:t>$000</w:t>
            </w:r>
          </w:p>
        </w:tc>
        <w:tc>
          <w:tcPr>
            <w:tcW w:w="1540" w:type="dxa"/>
          </w:tcPr>
          <w:p w:rsidR="00CB1DB9" w:rsidRDefault="00CB1DB9" w:rsidP="009437C3">
            <w:r>
              <w:t>$000</w:t>
            </w:r>
          </w:p>
        </w:tc>
        <w:tc>
          <w:tcPr>
            <w:tcW w:w="1541" w:type="dxa"/>
          </w:tcPr>
          <w:p w:rsidR="00CB1DB9" w:rsidRDefault="00CB1DB9" w:rsidP="009437C3">
            <w:r>
              <w:t>$000</w:t>
            </w:r>
          </w:p>
        </w:tc>
        <w:tc>
          <w:tcPr>
            <w:tcW w:w="1541" w:type="dxa"/>
          </w:tcPr>
          <w:p w:rsidR="00CB1DB9" w:rsidRDefault="00CB1DB9" w:rsidP="009437C3"/>
        </w:tc>
      </w:tr>
      <w:tr w:rsidR="00CB1DB9" w:rsidTr="009437C3">
        <w:tc>
          <w:tcPr>
            <w:tcW w:w="1540" w:type="dxa"/>
          </w:tcPr>
          <w:p w:rsidR="00CB1DB9" w:rsidRDefault="00CB1DB9" w:rsidP="009437C3">
            <w:r>
              <w:t>Revenue</w:t>
            </w:r>
          </w:p>
          <w:p w:rsidR="00CB1DB9" w:rsidRPr="00D94570" w:rsidRDefault="00CB1DB9" w:rsidP="009437C3">
            <w:pPr>
              <w:rPr>
                <w:sz w:val="20"/>
                <w:szCs w:val="20"/>
              </w:rPr>
            </w:pPr>
            <w:r w:rsidRPr="00D94570">
              <w:rPr>
                <w:sz w:val="20"/>
                <w:szCs w:val="20"/>
              </w:rPr>
              <w:t>From workings</w:t>
            </w:r>
          </w:p>
        </w:tc>
        <w:tc>
          <w:tcPr>
            <w:tcW w:w="1540" w:type="dxa"/>
          </w:tcPr>
          <w:p w:rsidR="00CB1DB9" w:rsidRDefault="00CB1DB9" w:rsidP="009437C3">
            <w:r>
              <w:t>$4,524</w:t>
            </w:r>
          </w:p>
        </w:tc>
        <w:tc>
          <w:tcPr>
            <w:tcW w:w="1540" w:type="dxa"/>
          </w:tcPr>
          <w:p w:rsidR="00CB1DB9" w:rsidRDefault="00CB1DB9" w:rsidP="009437C3">
            <w:r>
              <w:t>$</w:t>
            </w:r>
            <w:r>
              <w:t xml:space="preserve">7,843 </w:t>
            </w:r>
            <w:r w:rsidRPr="00CB1DB9">
              <w:rPr>
                <w:sz w:val="16"/>
                <w:szCs w:val="16"/>
              </w:rPr>
              <w:t>rounded up</w:t>
            </w:r>
          </w:p>
        </w:tc>
        <w:tc>
          <w:tcPr>
            <w:tcW w:w="1540" w:type="dxa"/>
          </w:tcPr>
          <w:p w:rsidR="00CB1DB9" w:rsidRDefault="00CB1DB9" w:rsidP="009437C3">
            <w:r>
              <w:t>$13,048</w:t>
            </w:r>
          </w:p>
        </w:tc>
        <w:tc>
          <w:tcPr>
            <w:tcW w:w="1541" w:type="dxa"/>
          </w:tcPr>
          <w:p w:rsidR="00CB1DB9" w:rsidRDefault="00CB1DB9" w:rsidP="009437C3">
            <w:r>
              <w:t>$</w:t>
            </w:r>
            <w:r>
              <w:t>10,179</w:t>
            </w:r>
          </w:p>
        </w:tc>
        <w:tc>
          <w:tcPr>
            <w:tcW w:w="1541" w:type="dxa"/>
          </w:tcPr>
          <w:p w:rsidR="00CB1DB9" w:rsidRDefault="00CB1DB9" w:rsidP="009437C3"/>
        </w:tc>
      </w:tr>
      <w:tr w:rsidR="00CB1DB9" w:rsidTr="009437C3">
        <w:tc>
          <w:tcPr>
            <w:tcW w:w="1540" w:type="dxa"/>
          </w:tcPr>
          <w:p w:rsidR="00CB1DB9" w:rsidRDefault="00CB1DB9" w:rsidP="009437C3">
            <w:r>
              <w:t>Variable cost</w:t>
            </w:r>
          </w:p>
          <w:p w:rsidR="00CB1DB9" w:rsidRPr="00D94570" w:rsidRDefault="00CB1DB9" w:rsidP="009437C3">
            <w:pPr>
              <w:rPr>
                <w:sz w:val="18"/>
                <w:szCs w:val="18"/>
              </w:rPr>
            </w:pPr>
            <w:r w:rsidRPr="00D94570">
              <w:rPr>
                <w:sz w:val="18"/>
                <w:szCs w:val="18"/>
              </w:rPr>
              <w:t>Given to us no need to work out</w:t>
            </w:r>
          </w:p>
        </w:tc>
        <w:tc>
          <w:tcPr>
            <w:tcW w:w="1540" w:type="dxa"/>
          </w:tcPr>
          <w:p w:rsidR="00CB1DB9" w:rsidRDefault="00CB1DB9" w:rsidP="009437C3">
            <w:r>
              <w:t>($</w:t>
            </w:r>
            <w:r>
              <w:t>2,385</w:t>
            </w:r>
            <w:r>
              <w:t>)</w:t>
            </w:r>
          </w:p>
        </w:tc>
        <w:tc>
          <w:tcPr>
            <w:tcW w:w="1540" w:type="dxa"/>
          </w:tcPr>
          <w:p w:rsidR="00CB1DB9" w:rsidRDefault="00CB1DB9" w:rsidP="009437C3">
            <w:r>
              <w:t>($</w:t>
            </w:r>
            <w:r>
              <w:t>4,200</w:t>
            </w:r>
            <w:r>
              <w:t>)</w:t>
            </w:r>
          </w:p>
        </w:tc>
        <w:tc>
          <w:tcPr>
            <w:tcW w:w="1540" w:type="dxa"/>
          </w:tcPr>
          <w:p w:rsidR="00CB1DB9" w:rsidRDefault="00CB1DB9" w:rsidP="009437C3">
            <w:r>
              <w:t>($</w:t>
            </w:r>
            <w:r>
              <w:t>7,080</w:t>
            </w:r>
            <w:r>
              <w:t>)</w:t>
            </w:r>
          </w:p>
        </w:tc>
        <w:tc>
          <w:tcPr>
            <w:tcW w:w="1541" w:type="dxa"/>
          </w:tcPr>
          <w:p w:rsidR="00CB1DB9" w:rsidRDefault="00CB1DB9" w:rsidP="009437C3">
            <w:r>
              <w:t>($</w:t>
            </w:r>
            <w:r>
              <w:t>5,730</w:t>
            </w:r>
            <w:r>
              <w:t>)</w:t>
            </w:r>
          </w:p>
        </w:tc>
        <w:tc>
          <w:tcPr>
            <w:tcW w:w="1541" w:type="dxa"/>
          </w:tcPr>
          <w:p w:rsidR="00CB1DB9" w:rsidRDefault="00CB1DB9" w:rsidP="009437C3"/>
        </w:tc>
      </w:tr>
      <w:tr w:rsidR="00CB1DB9" w:rsidTr="009437C3">
        <w:tc>
          <w:tcPr>
            <w:tcW w:w="1540" w:type="dxa"/>
          </w:tcPr>
          <w:p w:rsidR="00CB1DB9" w:rsidRDefault="00CB1DB9" w:rsidP="009437C3">
            <w:pPr>
              <w:rPr>
                <w:b/>
                <w:u w:val="single"/>
              </w:rPr>
            </w:pPr>
            <w:r w:rsidRPr="00D94570">
              <w:rPr>
                <w:b/>
                <w:u w:val="single"/>
              </w:rPr>
              <w:t>Contribution</w:t>
            </w:r>
            <w:r>
              <w:rPr>
                <w:b/>
                <w:u w:val="single"/>
              </w:rPr>
              <w:t xml:space="preserve"> =</w:t>
            </w:r>
          </w:p>
          <w:p w:rsidR="00CB1DB9" w:rsidRPr="00D94570" w:rsidRDefault="00CB1DB9" w:rsidP="009437C3">
            <w:pPr>
              <w:rPr>
                <w:sz w:val="20"/>
                <w:szCs w:val="20"/>
              </w:rPr>
            </w:pPr>
            <w:r w:rsidRPr="00D94570">
              <w:rPr>
                <w:sz w:val="20"/>
                <w:szCs w:val="20"/>
              </w:rPr>
              <w:t>Revenue – variable cost</w:t>
            </w:r>
          </w:p>
        </w:tc>
        <w:tc>
          <w:tcPr>
            <w:tcW w:w="1540" w:type="dxa"/>
          </w:tcPr>
          <w:p w:rsidR="00CB1DB9" w:rsidRPr="00D94570" w:rsidRDefault="00CB1DB9" w:rsidP="009437C3">
            <w:pPr>
              <w:rPr>
                <w:b/>
                <w:u w:val="single"/>
              </w:rPr>
            </w:pPr>
            <w:r>
              <w:rPr>
                <w:b/>
                <w:u w:val="single"/>
              </w:rPr>
              <w:t>$</w:t>
            </w:r>
            <w:r>
              <w:rPr>
                <w:b/>
                <w:u w:val="single"/>
              </w:rPr>
              <w:t>2,139</w:t>
            </w:r>
          </w:p>
        </w:tc>
        <w:tc>
          <w:tcPr>
            <w:tcW w:w="1540" w:type="dxa"/>
          </w:tcPr>
          <w:p w:rsidR="00CB1DB9" w:rsidRPr="00D94570" w:rsidRDefault="00CB1DB9" w:rsidP="009437C3">
            <w:pPr>
              <w:rPr>
                <w:b/>
                <w:u w:val="single"/>
              </w:rPr>
            </w:pPr>
            <w:r>
              <w:rPr>
                <w:b/>
                <w:u w:val="single"/>
              </w:rPr>
              <w:t>$</w:t>
            </w:r>
            <w:r>
              <w:rPr>
                <w:b/>
                <w:u w:val="single"/>
              </w:rPr>
              <w:t>3,643</w:t>
            </w:r>
          </w:p>
        </w:tc>
        <w:tc>
          <w:tcPr>
            <w:tcW w:w="1540" w:type="dxa"/>
          </w:tcPr>
          <w:p w:rsidR="00CB1DB9" w:rsidRPr="00D94570" w:rsidRDefault="00CB1DB9" w:rsidP="009437C3">
            <w:pPr>
              <w:rPr>
                <w:b/>
                <w:u w:val="single"/>
              </w:rPr>
            </w:pPr>
            <w:r>
              <w:rPr>
                <w:b/>
                <w:u w:val="single"/>
              </w:rPr>
              <w:t>$</w:t>
            </w:r>
            <w:r>
              <w:rPr>
                <w:b/>
                <w:u w:val="single"/>
              </w:rPr>
              <w:t>5,968</w:t>
            </w:r>
          </w:p>
        </w:tc>
        <w:tc>
          <w:tcPr>
            <w:tcW w:w="1541" w:type="dxa"/>
          </w:tcPr>
          <w:p w:rsidR="00CB1DB9" w:rsidRPr="00D94570" w:rsidRDefault="00CB1DB9" w:rsidP="009437C3">
            <w:pPr>
              <w:rPr>
                <w:b/>
                <w:u w:val="single"/>
              </w:rPr>
            </w:pPr>
            <w:r>
              <w:rPr>
                <w:b/>
                <w:u w:val="single"/>
              </w:rPr>
              <w:t>$</w:t>
            </w:r>
            <w:r>
              <w:rPr>
                <w:b/>
                <w:u w:val="single"/>
              </w:rPr>
              <w:t>4,449</w:t>
            </w:r>
          </w:p>
        </w:tc>
        <w:tc>
          <w:tcPr>
            <w:tcW w:w="1541" w:type="dxa"/>
          </w:tcPr>
          <w:p w:rsidR="00CB1DB9" w:rsidRPr="00D94570" w:rsidRDefault="00CB1DB9" w:rsidP="009437C3">
            <w:pPr>
              <w:rPr>
                <w:b/>
                <w:u w:val="single"/>
              </w:rPr>
            </w:pPr>
          </w:p>
        </w:tc>
      </w:tr>
      <w:tr w:rsidR="00CB1DB9" w:rsidTr="009437C3">
        <w:tc>
          <w:tcPr>
            <w:tcW w:w="1540" w:type="dxa"/>
          </w:tcPr>
          <w:p w:rsidR="00CB1DB9" w:rsidRDefault="00CB1DB9" w:rsidP="009437C3">
            <w:r>
              <w:t>Overhead cost</w:t>
            </w:r>
          </w:p>
          <w:p w:rsidR="00CB1DB9" w:rsidRPr="00D94570" w:rsidRDefault="00CB1DB9" w:rsidP="009437C3">
            <w:pPr>
              <w:rPr>
                <w:sz w:val="20"/>
                <w:szCs w:val="20"/>
              </w:rPr>
            </w:pPr>
            <w:r>
              <w:rPr>
                <w:sz w:val="20"/>
                <w:szCs w:val="20"/>
              </w:rPr>
              <w:t>From workings</w:t>
            </w:r>
          </w:p>
        </w:tc>
        <w:tc>
          <w:tcPr>
            <w:tcW w:w="1540" w:type="dxa"/>
          </w:tcPr>
          <w:p w:rsidR="00CB1DB9" w:rsidRDefault="00CB1DB9" w:rsidP="009437C3">
            <w:r>
              <w:t>($440</w:t>
            </w:r>
            <w:r>
              <w:t>)</w:t>
            </w:r>
          </w:p>
        </w:tc>
        <w:tc>
          <w:tcPr>
            <w:tcW w:w="1540" w:type="dxa"/>
          </w:tcPr>
          <w:p w:rsidR="00CB1DB9" w:rsidRDefault="00CB1DB9" w:rsidP="009437C3">
            <w:r>
              <w:t>($484</w:t>
            </w:r>
            <w:r>
              <w:t>)</w:t>
            </w:r>
          </w:p>
        </w:tc>
        <w:tc>
          <w:tcPr>
            <w:tcW w:w="1540" w:type="dxa"/>
          </w:tcPr>
          <w:p w:rsidR="00CB1DB9" w:rsidRDefault="00CB1DB9" w:rsidP="009437C3">
            <w:r>
              <w:t>($532</w:t>
            </w:r>
            <w:r>
              <w:t>)</w:t>
            </w:r>
          </w:p>
        </w:tc>
        <w:tc>
          <w:tcPr>
            <w:tcW w:w="1541" w:type="dxa"/>
          </w:tcPr>
          <w:p w:rsidR="00CB1DB9" w:rsidRDefault="00CB1DB9" w:rsidP="009437C3">
            <w:r>
              <w:t>($586</w:t>
            </w:r>
            <w:r>
              <w:t>)</w:t>
            </w:r>
          </w:p>
        </w:tc>
        <w:tc>
          <w:tcPr>
            <w:tcW w:w="1541" w:type="dxa"/>
          </w:tcPr>
          <w:p w:rsidR="00CB1DB9" w:rsidRDefault="00CB1DB9" w:rsidP="009437C3"/>
        </w:tc>
      </w:tr>
      <w:tr w:rsidR="00CB1DB9" w:rsidTr="009437C3">
        <w:tc>
          <w:tcPr>
            <w:tcW w:w="1540" w:type="dxa"/>
          </w:tcPr>
          <w:p w:rsidR="00CB1DB9" w:rsidRDefault="00CB1DB9" w:rsidP="009437C3">
            <w:pPr>
              <w:rPr>
                <w:b/>
                <w:u w:val="single"/>
              </w:rPr>
            </w:pPr>
            <w:r w:rsidRPr="00D94570">
              <w:rPr>
                <w:b/>
                <w:u w:val="single"/>
              </w:rPr>
              <w:t>Cash flow before tax</w:t>
            </w:r>
          </w:p>
          <w:p w:rsidR="00CB1DB9" w:rsidRPr="00D94570" w:rsidRDefault="00CB1DB9" w:rsidP="009437C3">
            <w:pPr>
              <w:rPr>
                <w:sz w:val="20"/>
                <w:szCs w:val="20"/>
              </w:rPr>
            </w:pPr>
            <w:r>
              <w:rPr>
                <w:sz w:val="20"/>
                <w:szCs w:val="20"/>
              </w:rPr>
              <w:t>Contribution</w:t>
            </w:r>
            <w:r w:rsidRPr="00D94570">
              <w:rPr>
                <w:sz w:val="20"/>
                <w:szCs w:val="20"/>
              </w:rPr>
              <w:t xml:space="preserve"> – overhead cost</w:t>
            </w:r>
          </w:p>
        </w:tc>
        <w:tc>
          <w:tcPr>
            <w:tcW w:w="1540" w:type="dxa"/>
          </w:tcPr>
          <w:p w:rsidR="00CB1DB9" w:rsidRPr="00D94570" w:rsidRDefault="00CB1DB9" w:rsidP="009437C3">
            <w:pPr>
              <w:rPr>
                <w:b/>
                <w:u w:val="single"/>
              </w:rPr>
            </w:pPr>
            <w:r>
              <w:rPr>
                <w:b/>
                <w:u w:val="single"/>
              </w:rPr>
              <w:t>$1,699</w:t>
            </w:r>
          </w:p>
        </w:tc>
        <w:tc>
          <w:tcPr>
            <w:tcW w:w="1540" w:type="dxa"/>
          </w:tcPr>
          <w:p w:rsidR="00CB1DB9" w:rsidRPr="00D94570" w:rsidRDefault="00CB1DB9" w:rsidP="009437C3">
            <w:pPr>
              <w:rPr>
                <w:b/>
                <w:u w:val="single"/>
              </w:rPr>
            </w:pPr>
            <w:r>
              <w:rPr>
                <w:b/>
                <w:u w:val="single"/>
              </w:rPr>
              <w:t>$3,</w:t>
            </w:r>
            <w:r>
              <w:rPr>
                <w:b/>
                <w:u w:val="single"/>
              </w:rPr>
              <w:t>159</w:t>
            </w:r>
          </w:p>
        </w:tc>
        <w:tc>
          <w:tcPr>
            <w:tcW w:w="1540" w:type="dxa"/>
          </w:tcPr>
          <w:p w:rsidR="00CB1DB9" w:rsidRPr="00D94570" w:rsidRDefault="00CB1DB9" w:rsidP="009437C3">
            <w:pPr>
              <w:rPr>
                <w:b/>
                <w:u w:val="single"/>
              </w:rPr>
            </w:pPr>
            <w:r>
              <w:rPr>
                <w:b/>
                <w:u w:val="single"/>
              </w:rPr>
              <w:t>$5,436</w:t>
            </w:r>
          </w:p>
        </w:tc>
        <w:tc>
          <w:tcPr>
            <w:tcW w:w="1541" w:type="dxa"/>
          </w:tcPr>
          <w:p w:rsidR="00CB1DB9" w:rsidRPr="00D94570" w:rsidRDefault="00CB1DB9" w:rsidP="009437C3">
            <w:pPr>
              <w:rPr>
                <w:b/>
                <w:u w:val="single"/>
              </w:rPr>
            </w:pPr>
            <w:r>
              <w:rPr>
                <w:b/>
                <w:u w:val="single"/>
              </w:rPr>
              <w:t>$</w:t>
            </w:r>
            <w:r>
              <w:rPr>
                <w:b/>
                <w:u w:val="single"/>
              </w:rPr>
              <w:t>3,863</w:t>
            </w:r>
          </w:p>
        </w:tc>
        <w:tc>
          <w:tcPr>
            <w:tcW w:w="1541" w:type="dxa"/>
          </w:tcPr>
          <w:p w:rsidR="00CB1DB9" w:rsidRDefault="00CB1DB9" w:rsidP="009437C3"/>
        </w:tc>
      </w:tr>
      <w:tr w:rsidR="00CB1DB9" w:rsidTr="009437C3">
        <w:tc>
          <w:tcPr>
            <w:tcW w:w="1540" w:type="dxa"/>
          </w:tcPr>
          <w:p w:rsidR="00CB1DB9" w:rsidRDefault="00CB1DB9" w:rsidP="009437C3">
            <w:r>
              <w:t>Tax</w:t>
            </w:r>
          </w:p>
          <w:p w:rsidR="00CB1DB9" w:rsidRPr="00D94570" w:rsidRDefault="00CB1DB9" w:rsidP="009437C3">
            <w:pPr>
              <w:rPr>
                <w:sz w:val="18"/>
                <w:szCs w:val="18"/>
              </w:rPr>
            </w:pPr>
            <w:r>
              <w:rPr>
                <w:sz w:val="18"/>
                <w:szCs w:val="18"/>
              </w:rPr>
              <w:t>Cash before tax x 0.30 (30</w:t>
            </w:r>
            <w:r w:rsidRPr="00D94570">
              <w:rPr>
                <w:sz w:val="18"/>
                <w:szCs w:val="18"/>
              </w:rPr>
              <w:t>% corporation tax)</w:t>
            </w:r>
          </w:p>
        </w:tc>
        <w:tc>
          <w:tcPr>
            <w:tcW w:w="1540" w:type="dxa"/>
          </w:tcPr>
          <w:p w:rsidR="00CB1DB9" w:rsidRDefault="00CB1DB9" w:rsidP="009437C3">
            <w:r>
              <w:t>($510</w:t>
            </w:r>
            <w:r>
              <w:t>)</w:t>
            </w:r>
          </w:p>
        </w:tc>
        <w:tc>
          <w:tcPr>
            <w:tcW w:w="1540" w:type="dxa"/>
          </w:tcPr>
          <w:p w:rsidR="00CB1DB9" w:rsidRDefault="00CB1DB9" w:rsidP="009437C3">
            <w:r>
              <w:t>($948</w:t>
            </w:r>
            <w:r>
              <w:t>)</w:t>
            </w:r>
          </w:p>
        </w:tc>
        <w:tc>
          <w:tcPr>
            <w:tcW w:w="1540" w:type="dxa"/>
          </w:tcPr>
          <w:p w:rsidR="00CB1DB9" w:rsidRDefault="00CB1DB9" w:rsidP="009437C3">
            <w:r>
              <w:t>($1,631</w:t>
            </w:r>
            <w:r>
              <w:t>)</w:t>
            </w:r>
          </w:p>
        </w:tc>
        <w:tc>
          <w:tcPr>
            <w:tcW w:w="1541" w:type="dxa"/>
          </w:tcPr>
          <w:p w:rsidR="00CB1DB9" w:rsidRDefault="00CB1DB9" w:rsidP="009437C3">
            <w:r>
              <w:t>($1,159</w:t>
            </w:r>
            <w:r>
              <w:t>)</w:t>
            </w:r>
          </w:p>
        </w:tc>
        <w:tc>
          <w:tcPr>
            <w:tcW w:w="1541" w:type="dxa"/>
          </w:tcPr>
          <w:p w:rsidR="00CB1DB9" w:rsidRDefault="00CB1DB9" w:rsidP="009437C3"/>
        </w:tc>
      </w:tr>
      <w:tr w:rsidR="00CB1DB9" w:rsidTr="009437C3">
        <w:tc>
          <w:tcPr>
            <w:tcW w:w="1540" w:type="dxa"/>
          </w:tcPr>
          <w:p w:rsidR="00CB1DB9" w:rsidRDefault="00CB1DB9" w:rsidP="009437C3">
            <w:r>
              <w:t>Depreciation benefits</w:t>
            </w:r>
          </w:p>
          <w:p w:rsidR="00CB1DB9" w:rsidRPr="005A2CE9" w:rsidRDefault="00CB1DB9" w:rsidP="009437C3">
            <w:pPr>
              <w:rPr>
                <w:sz w:val="20"/>
                <w:szCs w:val="20"/>
              </w:rPr>
            </w:pPr>
            <w:r w:rsidRPr="005A2CE9">
              <w:rPr>
                <w:sz w:val="20"/>
                <w:szCs w:val="20"/>
              </w:rPr>
              <w:t>From workings</w:t>
            </w:r>
          </w:p>
        </w:tc>
        <w:tc>
          <w:tcPr>
            <w:tcW w:w="1540" w:type="dxa"/>
          </w:tcPr>
          <w:p w:rsidR="00CB1DB9" w:rsidRDefault="00CB1DB9" w:rsidP="009437C3">
            <w:r>
              <w:t>$338</w:t>
            </w:r>
          </w:p>
        </w:tc>
        <w:tc>
          <w:tcPr>
            <w:tcW w:w="1540" w:type="dxa"/>
          </w:tcPr>
          <w:p w:rsidR="00CB1DB9" w:rsidRDefault="00CB1DB9" w:rsidP="009437C3">
            <w:r>
              <w:t>$</w:t>
            </w:r>
            <w:r>
              <w:t>338</w:t>
            </w:r>
          </w:p>
        </w:tc>
        <w:tc>
          <w:tcPr>
            <w:tcW w:w="1540" w:type="dxa"/>
          </w:tcPr>
          <w:p w:rsidR="00CB1DB9" w:rsidRDefault="00CB1DB9" w:rsidP="009437C3">
            <w:r>
              <w:t>$338</w:t>
            </w:r>
          </w:p>
        </w:tc>
        <w:tc>
          <w:tcPr>
            <w:tcW w:w="1541" w:type="dxa"/>
          </w:tcPr>
          <w:p w:rsidR="00CB1DB9" w:rsidRDefault="00CB1DB9" w:rsidP="009437C3">
            <w:r>
              <w:t>$</w:t>
            </w:r>
            <w:r>
              <w:t>338</w:t>
            </w:r>
          </w:p>
        </w:tc>
        <w:tc>
          <w:tcPr>
            <w:tcW w:w="1541" w:type="dxa"/>
          </w:tcPr>
          <w:p w:rsidR="00CB1DB9" w:rsidRDefault="00CB1DB9" w:rsidP="009437C3"/>
        </w:tc>
      </w:tr>
      <w:tr w:rsidR="00CB1DB9" w:rsidTr="009437C3">
        <w:tc>
          <w:tcPr>
            <w:tcW w:w="1540" w:type="dxa"/>
          </w:tcPr>
          <w:p w:rsidR="00CB1DB9" w:rsidRDefault="00CB1DB9" w:rsidP="009437C3">
            <w:pPr>
              <w:rPr>
                <w:b/>
                <w:u w:val="single"/>
              </w:rPr>
            </w:pPr>
            <w:r w:rsidRPr="005A2CE9">
              <w:rPr>
                <w:b/>
                <w:u w:val="single"/>
              </w:rPr>
              <w:t>Cash flow after tax</w:t>
            </w:r>
          </w:p>
          <w:p w:rsidR="00CB1DB9" w:rsidRPr="005A2CE9" w:rsidRDefault="00CB1DB9" w:rsidP="009437C3">
            <w:pPr>
              <w:rPr>
                <w:sz w:val="20"/>
                <w:szCs w:val="20"/>
              </w:rPr>
            </w:pPr>
            <w:r>
              <w:rPr>
                <w:sz w:val="20"/>
                <w:szCs w:val="20"/>
              </w:rPr>
              <w:t>Cash flow before tax – tax + depreciation benefits</w:t>
            </w:r>
          </w:p>
        </w:tc>
        <w:tc>
          <w:tcPr>
            <w:tcW w:w="1540" w:type="dxa"/>
          </w:tcPr>
          <w:p w:rsidR="00CB1DB9" w:rsidRPr="005A2CE9" w:rsidRDefault="00CB1DB9" w:rsidP="009437C3">
            <w:pPr>
              <w:rPr>
                <w:b/>
                <w:u w:val="single"/>
              </w:rPr>
            </w:pPr>
            <w:r>
              <w:rPr>
                <w:b/>
                <w:u w:val="single"/>
              </w:rPr>
              <w:t>$1,527</w:t>
            </w:r>
          </w:p>
        </w:tc>
        <w:tc>
          <w:tcPr>
            <w:tcW w:w="1540" w:type="dxa"/>
          </w:tcPr>
          <w:p w:rsidR="00CB1DB9" w:rsidRPr="005A2CE9" w:rsidRDefault="00CB1DB9" w:rsidP="009437C3">
            <w:pPr>
              <w:rPr>
                <w:b/>
                <w:u w:val="single"/>
              </w:rPr>
            </w:pPr>
            <w:r>
              <w:rPr>
                <w:b/>
                <w:u w:val="single"/>
              </w:rPr>
              <w:t>$2,</w:t>
            </w:r>
            <w:r>
              <w:rPr>
                <w:b/>
                <w:u w:val="single"/>
              </w:rPr>
              <w:t>549</w:t>
            </w:r>
          </w:p>
        </w:tc>
        <w:tc>
          <w:tcPr>
            <w:tcW w:w="1540" w:type="dxa"/>
          </w:tcPr>
          <w:p w:rsidR="00CB1DB9" w:rsidRPr="005A2CE9" w:rsidRDefault="00CB1DB9" w:rsidP="009437C3">
            <w:pPr>
              <w:rPr>
                <w:b/>
                <w:u w:val="single"/>
              </w:rPr>
            </w:pPr>
            <w:r>
              <w:rPr>
                <w:b/>
                <w:u w:val="single"/>
              </w:rPr>
              <w:t>$4,143</w:t>
            </w:r>
          </w:p>
        </w:tc>
        <w:tc>
          <w:tcPr>
            <w:tcW w:w="1541" w:type="dxa"/>
          </w:tcPr>
          <w:p w:rsidR="00CB1DB9" w:rsidRPr="005A2CE9" w:rsidRDefault="00CB1DB9" w:rsidP="009437C3">
            <w:pPr>
              <w:rPr>
                <w:b/>
                <w:u w:val="single"/>
              </w:rPr>
            </w:pPr>
            <w:r>
              <w:rPr>
                <w:b/>
                <w:u w:val="single"/>
              </w:rPr>
              <w:t>$3,</w:t>
            </w:r>
            <w:r>
              <w:rPr>
                <w:b/>
                <w:u w:val="single"/>
              </w:rPr>
              <w:t>042</w:t>
            </w:r>
          </w:p>
        </w:tc>
        <w:tc>
          <w:tcPr>
            <w:tcW w:w="1541" w:type="dxa"/>
          </w:tcPr>
          <w:p w:rsidR="00CB1DB9" w:rsidRDefault="00CB1DB9" w:rsidP="009437C3"/>
        </w:tc>
      </w:tr>
      <w:tr w:rsidR="00CB1DB9" w:rsidTr="009437C3">
        <w:tc>
          <w:tcPr>
            <w:tcW w:w="1540" w:type="dxa"/>
          </w:tcPr>
          <w:p w:rsidR="00CB1DB9" w:rsidRDefault="00CB1DB9" w:rsidP="009437C3">
            <w:r>
              <w:t>Scrap value</w:t>
            </w:r>
          </w:p>
        </w:tc>
        <w:tc>
          <w:tcPr>
            <w:tcW w:w="1540" w:type="dxa"/>
          </w:tcPr>
          <w:p w:rsidR="00CB1DB9" w:rsidRDefault="00CB1DB9" w:rsidP="009437C3"/>
        </w:tc>
        <w:tc>
          <w:tcPr>
            <w:tcW w:w="1540" w:type="dxa"/>
          </w:tcPr>
          <w:p w:rsidR="00CB1DB9" w:rsidRDefault="00CB1DB9" w:rsidP="009437C3"/>
        </w:tc>
        <w:tc>
          <w:tcPr>
            <w:tcW w:w="1540" w:type="dxa"/>
          </w:tcPr>
          <w:p w:rsidR="00CB1DB9" w:rsidRDefault="00CB1DB9" w:rsidP="009437C3"/>
        </w:tc>
        <w:tc>
          <w:tcPr>
            <w:tcW w:w="1541" w:type="dxa"/>
          </w:tcPr>
          <w:p w:rsidR="00CB1DB9" w:rsidRDefault="00CB1DB9" w:rsidP="009437C3">
            <w:r>
              <w:t>$500</w:t>
            </w:r>
          </w:p>
        </w:tc>
        <w:tc>
          <w:tcPr>
            <w:tcW w:w="1541" w:type="dxa"/>
          </w:tcPr>
          <w:p w:rsidR="00CB1DB9" w:rsidRDefault="00CB1DB9" w:rsidP="009437C3"/>
        </w:tc>
      </w:tr>
      <w:tr w:rsidR="00CB1DB9" w:rsidTr="009437C3">
        <w:tc>
          <w:tcPr>
            <w:tcW w:w="1540" w:type="dxa"/>
          </w:tcPr>
          <w:p w:rsidR="00CB1DB9" w:rsidRDefault="00CB1DB9" w:rsidP="009437C3">
            <w:pPr>
              <w:rPr>
                <w:b/>
                <w:u w:val="single"/>
              </w:rPr>
            </w:pPr>
            <w:r w:rsidRPr="005A2CE9">
              <w:rPr>
                <w:b/>
                <w:u w:val="single"/>
              </w:rPr>
              <w:t>Project cash flow</w:t>
            </w:r>
          </w:p>
          <w:p w:rsidR="00CB1DB9" w:rsidRPr="005A2CE9" w:rsidRDefault="00CB1DB9" w:rsidP="009437C3">
            <w:pPr>
              <w:rPr>
                <w:sz w:val="20"/>
                <w:szCs w:val="20"/>
              </w:rPr>
            </w:pPr>
            <w:r w:rsidRPr="005A2CE9">
              <w:rPr>
                <w:sz w:val="20"/>
                <w:szCs w:val="20"/>
              </w:rPr>
              <w:t xml:space="preserve">Cash flow after </w:t>
            </w:r>
            <w:r w:rsidRPr="005A2CE9">
              <w:rPr>
                <w:sz w:val="20"/>
                <w:szCs w:val="20"/>
              </w:rPr>
              <w:lastRenderedPageBreak/>
              <w:t>tax + scrap value</w:t>
            </w:r>
          </w:p>
        </w:tc>
        <w:tc>
          <w:tcPr>
            <w:tcW w:w="1540" w:type="dxa"/>
          </w:tcPr>
          <w:p w:rsidR="00CB1DB9" w:rsidRPr="005A2CE9" w:rsidRDefault="00CB1DB9" w:rsidP="009437C3">
            <w:pPr>
              <w:rPr>
                <w:b/>
                <w:u w:val="single"/>
              </w:rPr>
            </w:pPr>
            <w:r>
              <w:rPr>
                <w:b/>
                <w:u w:val="single"/>
              </w:rPr>
              <w:lastRenderedPageBreak/>
              <w:t>$1,527</w:t>
            </w:r>
          </w:p>
        </w:tc>
        <w:tc>
          <w:tcPr>
            <w:tcW w:w="1540" w:type="dxa"/>
          </w:tcPr>
          <w:p w:rsidR="00CB1DB9" w:rsidRPr="005A2CE9" w:rsidRDefault="00CB1DB9" w:rsidP="009437C3">
            <w:pPr>
              <w:rPr>
                <w:b/>
                <w:u w:val="single"/>
              </w:rPr>
            </w:pPr>
            <w:r>
              <w:rPr>
                <w:b/>
                <w:u w:val="single"/>
              </w:rPr>
              <w:t>$2,</w:t>
            </w:r>
            <w:r>
              <w:rPr>
                <w:b/>
                <w:u w:val="single"/>
              </w:rPr>
              <w:t>549</w:t>
            </w:r>
          </w:p>
        </w:tc>
        <w:tc>
          <w:tcPr>
            <w:tcW w:w="1540" w:type="dxa"/>
          </w:tcPr>
          <w:p w:rsidR="00CB1DB9" w:rsidRPr="005A2CE9" w:rsidRDefault="00CB1DB9" w:rsidP="009437C3">
            <w:pPr>
              <w:rPr>
                <w:b/>
                <w:u w:val="single"/>
              </w:rPr>
            </w:pPr>
            <w:r>
              <w:rPr>
                <w:b/>
                <w:u w:val="single"/>
              </w:rPr>
              <w:t>$4,143</w:t>
            </w:r>
          </w:p>
        </w:tc>
        <w:tc>
          <w:tcPr>
            <w:tcW w:w="1541" w:type="dxa"/>
          </w:tcPr>
          <w:p w:rsidR="00CB1DB9" w:rsidRPr="005A2CE9" w:rsidRDefault="00CB1DB9" w:rsidP="009437C3">
            <w:pPr>
              <w:rPr>
                <w:b/>
                <w:u w:val="single"/>
              </w:rPr>
            </w:pPr>
            <w:r>
              <w:rPr>
                <w:b/>
                <w:u w:val="single"/>
              </w:rPr>
              <w:t>$</w:t>
            </w:r>
            <w:r>
              <w:rPr>
                <w:b/>
                <w:u w:val="single"/>
              </w:rPr>
              <w:t>3,542</w:t>
            </w:r>
          </w:p>
        </w:tc>
        <w:tc>
          <w:tcPr>
            <w:tcW w:w="1541" w:type="dxa"/>
          </w:tcPr>
          <w:p w:rsidR="00CB1DB9" w:rsidRDefault="00CB1DB9" w:rsidP="009437C3"/>
        </w:tc>
      </w:tr>
      <w:tr w:rsidR="00CB1DB9" w:rsidTr="009437C3">
        <w:tc>
          <w:tcPr>
            <w:tcW w:w="1540" w:type="dxa"/>
          </w:tcPr>
          <w:p w:rsidR="00CB1DB9" w:rsidRDefault="00487A62" w:rsidP="009437C3">
            <w:r>
              <w:lastRenderedPageBreak/>
              <w:t>Discount @ 11</w:t>
            </w:r>
            <w:r w:rsidR="00CB1DB9">
              <w:t>%</w:t>
            </w:r>
          </w:p>
        </w:tc>
        <w:tc>
          <w:tcPr>
            <w:tcW w:w="1540" w:type="dxa"/>
          </w:tcPr>
          <w:p w:rsidR="00CB1DB9" w:rsidRDefault="00487A62" w:rsidP="009437C3">
            <w:r>
              <w:t>0.901</w:t>
            </w:r>
          </w:p>
        </w:tc>
        <w:tc>
          <w:tcPr>
            <w:tcW w:w="1540" w:type="dxa"/>
          </w:tcPr>
          <w:p w:rsidR="00CB1DB9" w:rsidRDefault="00CB1DB9" w:rsidP="009437C3">
            <w:r>
              <w:t>0.8</w:t>
            </w:r>
            <w:r w:rsidR="00487A62">
              <w:t>12</w:t>
            </w:r>
          </w:p>
        </w:tc>
        <w:tc>
          <w:tcPr>
            <w:tcW w:w="1540" w:type="dxa"/>
          </w:tcPr>
          <w:p w:rsidR="00CB1DB9" w:rsidRDefault="00487A62" w:rsidP="009437C3">
            <w:r>
              <w:t>0.731</w:t>
            </w:r>
          </w:p>
        </w:tc>
        <w:tc>
          <w:tcPr>
            <w:tcW w:w="1541" w:type="dxa"/>
          </w:tcPr>
          <w:p w:rsidR="00CB1DB9" w:rsidRDefault="00CB1DB9" w:rsidP="009437C3">
            <w:r>
              <w:t>0.6</w:t>
            </w:r>
            <w:r w:rsidR="00487A62">
              <w:t>59</w:t>
            </w:r>
          </w:p>
        </w:tc>
        <w:tc>
          <w:tcPr>
            <w:tcW w:w="1541" w:type="dxa"/>
          </w:tcPr>
          <w:p w:rsidR="00CB1DB9" w:rsidRDefault="00CB1DB9" w:rsidP="009437C3"/>
        </w:tc>
      </w:tr>
      <w:tr w:rsidR="00CB1DB9" w:rsidTr="009437C3">
        <w:tc>
          <w:tcPr>
            <w:tcW w:w="1540" w:type="dxa"/>
          </w:tcPr>
          <w:p w:rsidR="00CB1DB9" w:rsidRDefault="00CB1DB9" w:rsidP="009437C3">
            <w:pPr>
              <w:rPr>
                <w:b/>
                <w:u w:val="single"/>
              </w:rPr>
            </w:pPr>
            <w:r w:rsidRPr="001D05D9">
              <w:rPr>
                <w:b/>
                <w:u w:val="single"/>
              </w:rPr>
              <w:t>Present values</w:t>
            </w:r>
          </w:p>
          <w:p w:rsidR="00CB1DB9" w:rsidRPr="001D05D9" w:rsidRDefault="00CB1DB9" w:rsidP="009437C3">
            <w:pPr>
              <w:rPr>
                <w:sz w:val="20"/>
                <w:szCs w:val="20"/>
              </w:rPr>
            </w:pPr>
            <w:r w:rsidRPr="001D05D9">
              <w:rPr>
                <w:sz w:val="20"/>
                <w:szCs w:val="20"/>
              </w:rPr>
              <w:t>Project cash flow x discount rate</w:t>
            </w:r>
          </w:p>
        </w:tc>
        <w:tc>
          <w:tcPr>
            <w:tcW w:w="1540" w:type="dxa"/>
          </w:tcPr>
          <w:p w:rsidR="00CB1DB9" w:rsidRPr="001D05D9" w:rsidRDefault="00487A62" w:rsidP="009437C3">
            <w:pPr>
              <w:rPr>
                <w:b/>
                <w:u w:val="single"/>
              </w:rPr>
            </w:pPr>
            <w:r>
              <w:rPr>
                <w:b/>
                <w:u w:val="single"/>
              </w:rPr>
              <w:t>$1,376</w:t>
            </w:r>
          </w:p>
        </w:tc>
        <w:tc>
          <w:tcPr>
            <w:tcW w:w="1540" w:type="dxa"/>
          </w:tcPr>
          <w:p w:rsidR="00CB1DB9" w:rsidRPr="001D05D9" w:rsidRDefault="00CB1DB9" w:rsidP="009437C3">
            <w:pPr>
              <w:rPr>
                <w:b/>
                <w:u w:val="single"/>
              </w:rPr>
            </w:pPr>
            <w:r>
              <w:rPr>
                <w:b/>
                <w:u w:val="single"/>
              </w:rPr>
              <w:t>$2,</w:t>
            </w:r>
            <w:r w:rsidR="00487A62">
              <w:rPr>
                <w:b/>
                <w:u w:val="single"/>
              </w:rPr>
              <w:t>070</w:t>
            </w:r>
          </w:p>
        </w:tc>
        <w:tc>
          <w:tcPr>
            <w:tcW w:w="1540" w:type="dxa"/>
          </w:tcPr>
          <w:p w:rsidR="00CB1DB9" w:rsidRPr="001D05D9" w:rsidRDefault="00487A62" w:rsidP="009437C3">
            <w:pPr>
              <w:rPr>
                <w:b/>
                <w:u w:val="single"/>
              </w:rPr>
            </w:pPr>
            <w:r>
              <w:rPr>
                <w:b/>
                <w:u w:val="single"/>
              </w:rPr>
              <w:t>$3,029</w:t>
            </w:r>
          </w:p>
        </w:tc>
        <w:tc>
          <w:tcPr>
            <w:tcW w:w="1541" w:type="dxa"/>
          </w:tcPr>
          <w:p w:rsidR="00CB1DB9" w:rsidRPr="001D05D9" w:rsidRDefault="00CB1DB9" w:rsidP="009437C3">
            <w:pPr>
              <w:rPr>
                <w:b/>
                <w:u w:val="single"/>
              </w:rPr>
            </w:pPr>
            <w:r>
              <w:rPr>
                <w:b/>
                <w:u w:val="single"/>
              </w:rPr>
              <w:t>$2,</w:t>
            </w:r>
            <w:r w:rsidR="00487A62">
              <w:rPr>
                <w:b/>
                <w:u w:val="single"/>
              </w:rPr>
              <w:t>334</w:t>
            </w:r>
          </w:p>
        </w:tc>
        <w:tc>
          <w:tcPr>
            <w:tcW w:w="1541" w:type="dxa"/>
          </w:tcPr>
          <w:p w:rsidR="00CB1DB9" w:rsidRDefault="00CB1DB9" w:rsidP="009437C3"/>
        </w:tc>
      </w:tr>
      <w:tr w:rsidR="00CB1DB9" w:rsidTr="009437C3">
        <w:tc>
          <w:tcPr>
            <w:tcW w:w="1540" w:type="dxa"/>
          </w:tcPr>
          <w:p w:rsidR="00CB1DB9" w:rsidRDefault="00CB1DB9" w:rsidP="009437C3"/>
        </w:tc>
        <w:tc>
          <w:tcPr>
            <w:tcW w:w="1540" w:type="dxa"/>
          </w:tcPr>
          <w:p w:rsidR="00CB1DB9" w:rsidRDefault="00CB1DB9" w:rsidP="009437C3"/>
        </w:tc>
        <w:tc>
          <w:tcPr>
            <w:tcW w:w="1540" w:type="dxa"/>
          </w:tcPr>
          <w:p w:rsidR="00CB1DB9" w:rsidRDefault="00CB1DB9" w:rsidP="009437C3"/>
        </w:tc>
        <w:tc>
          <w:tcPr>
            <w:tcW w:w="1540" w:type="dxa"/>
          </w:tcPr>
          <w:p w:rsidR="00CB1DB9" w:rsidRDefault="00CB1DB9" w:rsidP="009437C3"/>
        </w:tc>
        <w:tc>
          <w:tcPr>
            <w:tcW w:w="1541" w:type="dxa"/>
          </w:tcPr>
          <w:p w:rsidR="00CB1DB9" w:rsidRDefault="00CB1DB9" w:rsidP="009437C3"/>
        </w:tc>
        <w:tc>
          <w:tcPr>
            <w:tcW w:w="1541" w:type="dxa"/>
          </w:tcPr>
          <w:p w:rsidR="00CB1DB9" w:rsidRDefault="00CB1DB9" w:rsidP="009437C3"/>
        </w:tc>
      </w:tr>
      <w:tr w:rsidR="00CB1DB9" w:rsidTr="009437C3">
        <w:tc>
          <w:tcPr>
            <w:tcW w:w="1540" w:type="dxa"/>
          </w:tcPr>
          <w:p w:rsidR="00CB1DB9" w:rsidRDefault="00CB1DB9" w:rsidP="009437C3"/>
        </w:tc>
        <w:tc>
          <w:tcPr>
            <w:tcW w:w="1540" w:type="dxa"/>
          </w:tcPr>
          <w:p w:rsidR="00CB1DB9" w:rsidRDefault="00CB1DB9" w:rsidP="009437C3"/>
        </w:tc>
        <w:tc>
          <w:tcPr>
            <w:tcW w:w="1540" w:type="dxa"/>
          </w:tcPr>
          <w:p w:rsidR="00CB1DB9" w:rsidRDefault="00CB1DB9" w:rsidP="009437C3">
            <w:r>
              <w:t>$000</w:t>
            </w:r>
          </w:p>
        </w:tc>
        <w:tc>
          <w:tcPr>
            <w:tcW w:w="1540" w:type="dxa"/>
          </w:tcPr>
          <w:p w:rsidR="00CB1DB9" w:rsidRDefault="00CB1DB9" w:rsidP="009437C3"/>
        </w:tc>
        <w:tc>
          <w:tcPr>
            <w:tcW w:w="1541" w:type="dxa"/>
          </w:tcPr>
          <w:p w:rsidR="00CB1DB9" w:rsidRDefault="00CB1DB9" w:rsidP="009437C3"/>
        </w:tc>
        <w:tc>
          <w:tcPr>
            <w:tcW w:w="1541" w:type="dxa"/>
          </w:tcPr>
          <w:p w:rsidR="00CB1DB9" w:rsidRDefault="00CB1DB9" w:rsidP="009437C3"/>
        </w:tc>
      </w:tr>
      <w:tr w:rsidR="00CB1DB9" w:rsidTr="009437C3">
        <w:tc>
          <w:tcPr>
            <w:tcW w:w="1540" w:type="dxa"/>
          </w:tcPr>
          <w:p w:rsidR="00CB1DB9" w:rsidRDefault="00CB1DB9" w:rsidP="009437C3">
            <w:pPr>
              <w:rPr>
                <w:b/>
                <w:u w:val="single"/>
              </w:rPr>
            </w:pPr>
            <w:r w:rsidRPr="00230079">
              <w:rPr>
                <w:b/>
                <w:u w:val="single"/>
              </w:rPr>
              <w:t>Present value of future cash flows</w:t>
            </w:r>
          </w:p>
          <w:p w:rsidR="00CB1DB9" w:rsidRPr="00230079" w:rsidRDefault="00CB1DB9" w:rsidP="009437C3">
            <w:pPr>
              <w:rPr>
                <w:sz w:val="20"/>
                <w:szCs w:val="20"/>
              </w:rPr>
            </w:pPr>
            <w:r w:rsidRPr="00230079">
              <w:rPr>
                <w:sz w:val="20"/>
                <w:szCs w:val="20"/>
              </w:rPr>
              <w:t>Add all years present values</w:t>
            </w:r>
          </w:p>
          <w:p w:rsidR="00CB1DB9" w:rsidRDefault="00CB1DB9" w:rsidP="009437C3"/>
        </w:tc>
        <w:tc>
          <w:tcPr>
            <w:tcW w:w="1540" w:type="dxa"/>
          </w:tcPr>
          <w:p w:rsidR="00CB1DB9" w:rsidRDefault="00CB1DB9" w:rsidP="009437C3"/>
        </w:tc>
        <w:tc>
          <w:tcPr>
            <w:tcW w:w="1540" w:type="dxa"/>
          </w:tcPr>
          <w:p w:rsidR="00CB1DB9" w:rsidRDefault="00487A62" w:rsidP="009437C3">
            <w:r>
              <w:t>$8,809</w:t>
            </w:r>
          </w:p>
        </w:tc>
        <w:tc>
          <w:tcPr>
            <w:tcW w:w="1540" w:type="dxa"/>
          </w:tcPr>
          <w:p w:rsidR="00CB1DB9" w:rsidRDefault="00CB1DB9" w:rsidP="009437C3"/>
        </w:tc>
        <w:tc>
          <w:tcPr>
            <w:tcW w:w="1541" w:type="dxa"/>
          </w:tcPr>
          <w:p w:rsidR="00CB1DB9" w:rsidRDefault="00CB1DB9" w:rsidP="009437C3"/>
        </w:tc>
        <w:tc>
          <w:tcPr>
            <w:tcW w:w="1541" w:type="dxa"/>
          </w:tcPr>
          <w:p w:rsidR="00CB1DB9" w:rsidRDefault="00CB1DB9" w:rsidP="009437C3"/>
        </w:tc>
      </w:tr>
      <w:tr w:rsidR="00CB1DB9" w:rsidTr="009437C3">
        <w:tc>
          <w:tcPr>
            <w:tcW w:w="1540" w:type="dxa"/>
          </w:tcPr>
          <w:p w:rsidR="00CB1DB9" w:rsidRDefault="00CB1DB9" w:rsidP="009437C3">
            <w:r>
              <w:t>Initial investment</w:t>
            </w:r>
          </w:p>
        </w:tc>
        <w:tc>
          <w:tcPr>
            <w:tcW w:w="1540" w:type="dxa"/>
          </w:tcPr>
          <w:p w:rsidR="00CB1DB9" w:rsidRDefault="00CB1DB9" w:rsidP="009437C3"/>
        </w:tc>
        <w:tc>
          <w:tcPr>
            <w:tcW w:w="1540" w:type="dxa"/>
          </w:tcPr>
          <w:p w:rsidR="00CB1DB9" w:rsidRDefault="00487A62" w:rsidP="009437C3">
            <w:r>
              <w:t>(£</w:t>
            </w:r>
            <w:r w:rsidR="00CB1DB9">
              <w:t>5</w:t>
            </w:r>
            <w:r>
              <w:t>,</w:t>
            </w:r>
            <w:r w:rsidR="00CB1DB9">
              <w:t>00</w:t>
            </w:r>
            <w:r>
              <w:t>0</w:t>
            </w:r>
            <w:r w:rsidR="00CB1DB9">
              <w:t>)</w:t>
            </w:r>
          </w:p>
        </w:tc>
        <w:tc>
          <w:tcPr>
            <w:tcW w:w="1540" w:type="dxa"/>
          </w:tcPr>
          <w:p w:rsidR="00CB1DB9" w:rsidRDefault="00CB1DB9" w:rsidP="009437C3"/>
        </w:tc>
        <w:tc>
          <w:tcPr>
            <w:tcW w:w="1541" w:type="dxa"/>
          </w:tcPr>
          <w:p w:rsidR="00CB1DB9" w:rsidRDefault="00CB1DB9" w:rsidP="009437C3"/>
        </w:tc>
        <w:tc>
          <w:tcPr>
            <w:tcW w:w="1541" w:type="dxa"/>
          </w:tcPr>
          <w:p w:rsidR="00CB1DB9" w:rsidRDefault="00CB1DB9" w:rsidP="009437C3"/>
        </w:tc>
      </w:tr>
      <w:tr w:rsidR="00CB1DB9" w:rsidTr="009437C3">
        <w:tc>
          <w:tcPr>
            <w:tcW w:w="1540" w:type="dxa"/>
          </w:tcPr>
          <w:p w:rsidR="00CB1DB9" w:rsidRPr="007F35FE" w:rsidRDefault="00CB1DB9" w:rsidP="009437C3">
            <w:pPr>
              <w:rPr>
                <w:b/>
                <w:u w:val="single"/>
              </w:rPr>
            </w:pPr>
            <w:r w:rsidRPr="007F35FE">
              <w:rPr>
                <w:b/>
                <w:u w:val="single"/>
              </w:rPr>
              <w:t>Expected Net Present value (ENPV)</w:t>
            </w:r>
          </w:p>
          <w:p w:rsidR="00CB1DB9" w:rsidRPr="007F35FE" w:rsidRDefault="00CB1DB9" w:rsidP="009437C3">
            <w:pPr>
              <w:rPr>
                <w:sz w:val="20"/>
                <w:szCs w:val="20"/>
              </w:rPr>
            </w:pPr>
            <w:r w:rsidRPr="007F35FE">
              <w:rPr>
                <w:sz w:val="20"/>
                <w:szCs w:val="20"/>
              </w:rPr>
              <w:t>Present value of all cash flows – initial investment</w:t>
            </w:r>
          </w:p>
        </w:tc>
        <w:tc>
          <w:tcPr>
            <w:tcW w:w="1540" w:type="dxa"/>
          </w:tcPr>
          <w:p w:rsidR="00CB1DB9" w:rsidRDefault="00CB1DB9" w:rsidP="009437C3"/>
        </w:tc>
        <w:tc>
          <w:tcPr>
            <w:tcW w:w="1540" w:type="dxa"/>
          </w:tcPr>
          <w:p w:rsidR="00CB1DB9" w:rsidRDefault="00487A62" w:rsidP="009437C3">
            <w:r>
              <w:t>$3,809</w:t>
            </w:r>
          </w:p>
        </w:tc>
        <w:tc>
          <w:tcPr>
            <w:tcW w:w="1540" w:type="dxa"/>
          </w:tcPr>
          <w:p w:rsidR="00CB1DB9" w:rsidRDefault="00CB1DB9" w:rsidP="009437C3"/>
        </w:tc>
        <w:tc>
          <w:tcPr>
            <w:tcW w:w="1541" w:type="dxa"/>
          </w:tcPr>
          <w:p w:rsidR="00CB1DB9" w:rsidRDefault="00CB1DB9" w:rsidP="009437C3"/>
        </w:tc>
        <w:tc>
          <w:tcPr>
            <w:tcW w:w="1541" w:type="dxa"/>
          </w:tcPr>
          <w:p w:rsidR="00CB1DB9" w:rsidRDefault="00CB1DB9" w:rsidP="009437C3"/>
        </w:tc>
      </w:tr>
    </w:tbl>
    <w:p w:rsidR="00CB1DB9" w:rsidRDefault="00CB1DB9" w:rsidP="00D530E1">
      <w:pPr>
        <w:rPr>
          <w:b/>
          <w:u w:val="single"/>
        </w:rPr>
      </w:pPr>
    </w:p>
    <w:p w:rsidR="00CB1DB9" w:rsidRPr="00C52204" w:rsidRDefault="00CB1DB9" w:rsidP="00D530E1">
      <w:pPr>
        <w:rPr>
          <w:b/>
          <w:u w:val="single"/>
        </w:rPr>
      </w:pPr>
    </w:p>
    <w:p w:rsidR="00D530E1" w:rsidRDefault="00D530E1" w:rsidP="00D530E1">
      <w:pPr>
        <w:rPr>
          <w:b/>
        </w:rPr>
      </w:pPr>
      <w:r>
        <w:rPr>
          <w:noProof/>
          <w:lang w:eastAsia="en-GB"/>
        </w:rPr>
        <w:drawing>
          <wp:inline distT="0" distB="0" distL="0" distR="0">
            <wp:extent cx="5731510" cy="3662327"/>
            <wp:effectExtent l="0" t="0" r="2540" b="0"/>
            <wp:docPr id="6" name="Picture 6" descr="C:\Users\se046\AppData\Local\Microsoft\Windows\Temporary Internet Files\Content.Word\New Pi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046\AppData\Local\Microsoft\Windows\Temporary Internet Files\Content.Word\New Picture.pn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1510" cy="3662327"/>
                    </a:xfrm>
                    <a:prstGeom prst="rect">
                      <a:avLst/>
                    </a:prstGeom>
                    <a:noFill/>
                    <a:ln>
                      <a:noFill/>
                    </a:ln>
                  </pic:spPr>
                </pic:pic>
              </a:graphicData>
            </a:graphic>
          </wp:inline>
        </w:drawing>
      </w:r>
    </w:p>
    <w:p w:rsidR="00D530E1" w:rsidRDefault="00D530E1" w:rsidP="00D530E1">
      <w:pPr>
        <w:rPr>
          <w:b/>
        </w:rPr>
      </w:pPr>
    </w:p>
    <w:p w:rsidR="00D530E1" w:rsidRPr="00670B9B" w:rsidRDefault="00D530E1" w:rsidP="00D530E1">
      <w:r>
        <w:rPr>
          <w:noProof/>
          <w:lang w:eastAsia="en-GB"/>
        </w:rPr>
        <w:drawing>
          <wp:inline distT="0" distB="0" distL="0" distR="0">
            <wp:extent cx="5731510" cy="2865755"/>
            <wp:effectExtent l="0" t="0" r="2540" b="0"/>
            <wp:docPr id="7" name="Picture 7" descr="C:\Users\se046\AppData\Local\Microsoft\Windows\Temporary Internet Files\Content.Word\New Picture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046\AppData\Local\Microsoft\Windows\Temporary Internet Files\Content.Word\New Picture (1).bmp"/>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r>
        <w:rPr>
          <w:b/>
        </w:rPr>
        <w:t>(</w:t>
      </w:r>
      <w:proofErr w:type="gramStart"/>
      <w:r>
        <w:rPr>
          <w:b/>
        </w:rPr>
        <w:t>c )</w:t>
      </w:r>
      <w:proofErr w:type="gramEnd"/>
      <w:r>
        <w:rPr>
          <w:b/>
        </w:rPr>
        <w:t xml:space="preserve"> </w:t>
      </w:r>
      <w:r w:rsidRPr="00670B9B">
        <w:t>Risk refers to the situation where probabilities can be assigned to a range of expected outcomes arising from an investment project and the likelihood of each outcome occurring can therefore be quantified. Uncertainty refers to the situation where probabilities cannot be assigned to expected outcomes. Investment project risk therefore increases with increasing variability of returns, while uncertainty increases with increasing project life. The two terms are often used interchangeably in financial management, but the distinction between them is a useful one.</w:t>
      </w:r>
    </w:p>
    <w:p w:rsidR="00D530E1" w:rsidRPr="00670B9B" w:rsidRDefault="00D530E1" w:rsidP="00D530E1">
      <w:r w:rsidRPr="00670B9B">
        <w:t>Sensitivity analysis assesses how the net present value of an investment project is affected by changes in project variables. Considering each project variable in turn, the change in the variable required to make the net present value zero is determined, or alternatively the change in net present value arising from a fixed change in the given project variable. In this way the key or critical project variables are determined. However, sensitivity analysis does not assess the probability of changes in project variables and so is often dismissed as a way of incorporating risk into the investment appraisal process.</w:t>
      </w:r>
    </w:p>
    <w:p w:rsidR="00D530E1" w:rsidRPr="00670B9B" w:rsidRDefault="00D530E1" w:rsidP="00D530E1">
      <w:r w:rsidRPr="00670B9B">
        <w:t>Probability analysis refers to the assessment of the separate probabilities of a number of specified outcomes of an investment project. For example, a range of expected market conditions could be formulated and the probability of each market condition arising in each of several future years could be assessed. The net present values arising from combinations of future economic conditions could then be assessed and linked to the joint probabilities of those combinations. The expected net present value (ENPV) could be calculated, together with the probability of the worst-case scenario and the probability of a negative net present value.  In this way, the downside risk of the investment could be determined and incorporated into the investment decision.</w:t>
      </w:r>
    </w:p>
    <w:p w:rsidR="00D530E1" w:rsidRPr="008F2F24" w:rsidRDefault="00D530E1" w:rsidP="00D530E1"/>
    <w:p w:rsidR="00D530E1" w:rsidRDefault="00D530E1" w:rsidP="002C48C8">
      <w:pPr>
        <w:spacing w:after="0" w:line="240" w:lineRule="auto"/>
        <w:rPr>
          <w:rFonts w:ascii="Times New Roman" w:eastAsia="Times New Roman" w:hAnsi="Times New Roman" w:cs="Times New Roman"/>
          <w:b/>
          <w:sz w:val="24"/>
          <w:szCs w:val="20"/>
          <w:lang w:eastAsia="en-GB"/>
        </w:rPr>
      </w:pPr>
    </w:p>
    <w:p w:rsidR="00D530E1" w:rsidRDefault="00D530E1" w:rsidP="002C48C8">
      <w:pPr>
        <w:spacing w:after="0" w:line="240" w:lineRule="auto"/>
        <w:rPr>
          <w:rFonts w:ascii="Times New Roman" w:eastAsia="Times New Roman" w:hAnsi="Times New Roman" w:cs="Times New Roman"/>
          <w:b/>
          <w:sz w:val="24"/>
          <w:szCs w:val="20"/>
          <w:lang w:eastAsia="en-GB"/>
        </w:rPr>
      </w:pPr>
    </w:p>
    <w:p w:rsidR="00D530E1" w:rsidRDefault="00D530E1" w:rsidP="002C48C8">
      <w:pPr>
        <w:spacing w:after="0" w:line="240" w:lineRule="auto"/>
        <w:rPr>
          <w:rFonts w:ascii="Times New Roman" w:eastAsia="Times New Roman" w:hAnsi="Times New Roman" w:cs="Times New Roman"/>
          <w:b/>
          <w:sz w:val="24"/>
          <w:szCs w:val="20"/>
          <w:lang w:eastAsia="en-GB"/>
        </w:rPr>
      </w:pPr>
    </w:p>
    <w:p w:rsidR="00D530E1" w:rsidRDefault="00D530E1" w:rsidP="002C48C8">
      <w:pPr>
        <w:spacing w:after="0" w:line="240" w:lineRule="auto"/>
        <w:rPr>
          <w:rFonts w:ascii="Times New Roman" w:eastAsia="Times New Roman" w:hAnsi="Times New Roman" w:cs="Times New Roman"/>
          <w:b/>
          <w:sz w:val="24"/>
          <w:szCs w:val="20"/>
          <w:lang w:eastAsia="en-GB"/>
        </w:rPr>
      </w:pPr>
    </w:p>
    <w:p w:rsidR="00D530E1" w:rsidRDefault="00D530E1" w:rsidP="002C48C8">
      <w:pPr>
        <w:spacing w:after="0" w:line="240" w:lineRule="auto"/>
        <w:rPr>
          <w:rFonts w:ascii="Times New Roman" w:eastAsia="Times New Roman" w:hAnsi="Times New Roman" w:cs="Times New Roman"/>
          <w:b/>
          <w:sz w:val="24"/>
          <w:szCs w:val="20"/>
          <w:lang w:eastAsia="en-GB"/>
        </w:rPr>
      </w:pPr>
    </w:p>
    <w:p w:rsidR="00D530E1" w:rsidRDefault="00D530E1" w:rsidP="002C48C8">
      <w:pPr>
        <w:spacing w:after="0" w:line="240" w:lineRule="auto"/>
        <w:rPr>
          <w:rFonts w:ascii="Times New Roman" w:eastAsia="Times New Roman" w:hAnsi="Times New Roman" w:cs="Times New Roman"/>
          <w:b/>
          <w:sz w:val="24"/>
          <w:szCs w:val="20"/>
          <w:lang w:eastAsia="en-GB"/>
        </w:rPr>
      </w:pPr>
    </w:p>
    <w:p w:rsidR="002C48C8" w:rsidRPr="002C48C8" w:rsidRDefault="00D530E1" w:rsidP="002C48C8">
      <w:pPr>
        <w:spacing w:after="0" w:line="240" w:lineRule="auto"/>
        <w:rPr>
          <w:rFonts w:ascii="Times New Roman" w:eastAsia="Times New Roman" w:hAnsi="Times New Roman" w:cs="Times New Roman"/>
          <w:b/>
          <w:sz w:val="24"/>
          <w:szCs w:val="20"/>
          <w:lang w:eastAsia="en-GB"/>
        </w:rPr>
      </w:pPr>
      <w:proofErr w:type="gramStart"/>
      <w:r>
        <w:rPr>
          <w:rFonts w:ascii="Times New Roman" w:eastAsia="Times New Roman" w:hAnsi="Times New Roman" w:cs="Times New Roman"/>
          <w:b/>
          <w:sz w:val="24"/>
          <w:szCs w:val="20"/>
          <w:lang w:eastAsia="en-GB"/>
        </w:rPr>
        <w:t>Question 2</w:t>
      </w:r>
      <w:r w:rsidR="002C48C8" w:rsidRPr="002C48C8">
        <w:rPr>
          <w:rFonts w:ascii="Times New Roman" w:eastAsia="Times New Roman" w:hAnsi="Times New Roman" w:cs="Times New Roman"/>
          <w:b/>
          <w:sz w:val="24"/>
          <w:szCs w:val="20"/>
          <w:lang w:eastAsia="en-GB"/>
        </w:rPr>
        <w:t>.</w:t>
      </w:r>
      <w:proofErr w:type="gramEnd"/>
    </w:p>
    <w:p w:rsidR="002C48C8" w:rsidRPr="002C48C8" w:rsidRDefault="002C48C8" w:rsidP="002C48C8">
      <w:pPr>
        <w:spacing w:after="0" w:line="240" w:lineRule="auto"/>
        <w:rPr>
          <w:rFonts w:ascii="Times New Roman" w:eastAsia="Times New Roman" w:hAnsi="Times New Roman" w:cs="Times New Roman"/>
          <w:b/>
          <w:sz w:val="24"/>
          <w:szCs w:val="20"/>
          <w:lang w:eastAsia="en-GB"/>
        </w:rPr>
      </w:pPr>
    </w:p>
    <w:p w:rsidR="002C48C8" w:rsidRPr="002C48C8" w:rsidRDefault="002C48C8" w:rsidP="002C48C8">
      <w:pPr>
        <w:spacing w:after="0" w:line="240" w:lineRule="auto"/>
        <w:rPr>
          <w:rFonts w:ascii="Times New Roman" w:eastAsia="Times New Roman" w:hAnsi="Times New Roman" w:cs="Times New Roman"/>
          <w:sz w:val="24"/>
          <w:szCs w:val="20"/>
          <w:lang w:eastAsia="en-GB"/>
        </w:rPr>
      </w:pPr>
      <w:r w:rsidRPr="002C48C8">
        <w:rPr>
          <w:rFonts w:ascii="Times New Roman" w:eastAsia="Times New Roman" w:hAnsi="Times New Roman" w:cs="Times New Roman"/>
          <w:sz w:val="24"/>
          <w:szCs w:val="20"/>
          <w:lang w:eastAsia="en-GB"/>
        </w:rPr>
        <w:t>Beta Co is considering an investment project that will have an expected life of four years and is a one off not to be repeated investment. The initial investment will cost $4.5m, payable at the start of the project. The scrap value is estimated to be $500,000.</w:t>
      </w:r>
    </w:p>
    <w:p w:rsidR="002C48C8" w:rsidRPr="002C48C8" w:rsidRDefault="002C48C8" w:rsidP="002C48C8">
      <w:pPr>
        <w:spacing w:after="0" w:line="240" w:lineRule="auto"/>
        <w:rPr>
          <w:rFonts w:ascii="Times New Roman" w:eastAsia="Times New Roman" w:hAnsi="Times New Roman" w:cs="Times New Roman"/>
          <w:sz w:val="24"/>
          <w:szCs w:val="20"/>
          <w:lang w:eastAsia="en-GB"/>
        </w:rPr>
      </w:pPr>
    </w:p>
    <w:p w:rsidR="002C48C8" w:rsidRPr="002C48C8" w:rsidRDefault="002C48C8" w:rsidP="002C48C8">
      <w:pPr>
        <w:spacing w:after="0" w:line="240" w:lineRule="auto"/>
        <w:rPr>
          <w:rFonts w:ascii="Times New Roman" w:eastAsia="Times New Roman" w:hAnsi="Times New Roman" w:cs="Times New Roman"/>
          <w:sz w:val="24"/>
          <w:szCs w:val="20"/>
          <w:lang w:eastAsia="en-GB"/>
        </w:rPr>
      </w:pPr>
      <w:r w:rsidRPr="002C48C8">
        <w:rPr>
          <w:rFonts w:ascii="Times New Roman" w:eastAsia="Times New Roman" w:hAnsi="Times New Roman" w:cs="Times New Roman"/>
          <w:sz w:val="24"/>
          <w:szCs w:val="20"/>
          <w:lang w:eastAsia="en-GB"/>
        </w:rPr>
        <w:t>There is some uncertainty about what price the company can charge but they have been able to forecast the following sales prices with associated probabilities.</w:t>
      </w:r>
    </w:p>
    <w:p w:rsidR="002C48C8" w:rsidRPr="002C48C8" w:rsidRDefault="002C48C8" w:rsidP="002C48C8">
      <w:pPr>
        <w:spacing w:after="0" w:line="240" w:lineRule="auto"/>
        <w:rPr>
          <w:rFonts w:ascii="Times New Roman" w:eastAsia="Times New Roman" w:hAnsi="Times New Roman" w:cs="Times New Roman"/>
          <w:sz w:val="24"/>
          <w:szCs w:val="20"/>
          <w:lang w:eastAsia="en-GB"/>
        </w:rPr>
      </w:pPr>
    </w:p>
    <w:p w:rsidR="002C48C8" w:rsidRPr="002C48C8" w:rsidRDefault="002C48C8" w:rsidP="002C48C8">
      <w:pPr>
        <w:spacing w:after="0" w:line="240" w:lineRule="auto"/>
        <w:rPr>
          <w:rFonts w:ascii="Times New Roman" w:eastAsia="Times New Roman" w:hAnsi="Times New Roman" w:cs="Times New Roman"/>
          <w:sz w:val="24"/>
          <w:szCs w:val="20"/>
          <w:lang w:eastAsia="en-GB"/>
        </w:rPr>
      </w:pPr>
      <w:r w:rsidRPr="002C48C8">
        <w:rPr>
          <w:rFonts w:ascii="Times New Roman" w:eastAsia="Times New Roman" w:hAnsi="Times New Roman" w:cs="Times New Roman"/>
          <w:sz w:val="24"/>
          <w:szCs w:val="20"/>
          <w:lang w:eastAsia="en-GB"/>
        </w:rPr>
        <w:t>Future Economic State</w:t>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t>Weak</w:t>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t>Medium</w:t>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t>Strong</w:t>
      </w:r>
    </w:p>
    <w:p w:rsidR="002C48C8" w:rsidRPr="002C48C8" w:rsidRDefault="002C48C8" w:rsidP="002C48C8">
      <w:pPr>
        <w:spacing w:after="0" w:line="240" w:lineRule="auto"/>
        <w:rPr>
          <w:rFonts w:ascii="Times New Roman" w:eastAsia="Times New Roman" w:hAnsi="Times New Roman" w:cs="Times New Roman"/>
          <w:sz w:val="24"/>
          <w:szCs w:val="20"/>
          <w:lang w:eastAsia="en-GB"/>
        </w:rPr>
      </w:pPr>
    </w:p>
    <w:p w:rsidR="002C48C8" w:rsidRPr="002C48C8" w:rsidRDefault="002C48C8" w:rsidP="002C48C8">
      <w:pPr>
        <w:spacing w:after="0" w:line="240" w:lineRule="auto"/>
        <w:rPr>
          <w:rFonts w:ascii="Times New Roman" w:eastAsia="Times New Roman" w:hAnsi="Times New Roman" w:cs="Times New Roman"/>
          <w:sz w:val="24"/>
          <w:szCs w:val="20"/>
          <w:lang w:eastAsia="en-GB"/>
        </w:rPr>
      </w:pPr>
      <w:r w:rsidRPr="002C48C8">
        <w:rPr>
          <w:rFonts w:ascii="Times New Roman" w:eastAsia="Times New Roman" w:hAnsi="Times New Roman" w:cs="Times New Roman"/>
          <w:sz w:val="24"/>
          <w:szCs w:val="20"/>
          <w:lang w:eastAsia="en-GB"/>
        </w:rPr>
        <w:t>Probability</w:t>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t>30%</w:t>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t>50%</w:t>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t>20%</w:t>
      </w:r>
    </w:p>
    <w:p w:rsidR="002C48C8" w:rsidRPr="002C48C8" w:rsidRDefault="002C48C8" w:rsidP="002C48C8">
      <w:pPr>
        <w:spacing w:after="0" w:line="240" w:lineRule="auto"/>
        <w:rPr>
          <w:rFonts w:ascii="Times New Roman" w:eastAsia="Times New Roman" w:hAnsi="Times New Roman" w:cs="Times New Roman"/>
          <w:sz w:val="24"/>
          <w:szCs w:val="20"/>
          <w:lang w:eastAsia="en-GB"/>
        </w:rPr>
      </w:pPr>
      <w:r w:rsidRPr="002C48C8">
        <w:rPr>
          <w:rFonts w:ascii="Times New Roman" w:eastAsia="Times New Roman" w:hAnsi="Times New Roman" w:cs="Times New Roman"/>
          <w:sz w:val="24"/>
          <w:szCs w:val="20"/>
          <w:lang w:eastAsia="en-GB"/>
        </w:rPr>
        <w:t>Selling Price</w:t>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t>$26 per unit</w:t>
      </w:r>
      <w:r w:rsidRPr="002C48C8">
        <w:rPr>
          <w:rFonts w:ascii="Times New Roman" w:eastAsia="Times New Roman" w:hAnsi="Times New Roman" w:cs="Times New Roman"/>
          <w:sz w:val="24"/>
          <w:szCs w:val="20"/>
          <w:lang w:eastAsia="en-GB"/>
        </w:rPr>
        <w:tab/>
        <w:t>$31 per unit</w:t>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t>$36 per unit</w:t>
      </w:r>
    </w:p>
    <w:p w:rsidR="002C48C8" w:rsidRPr="002C48C8" w:rsidRDefault="002C48C8" w:rsidP="002C48C8">
      <w:pPr>
        <w:spacing w:after="0" w:line="240" w:lineRule="auto"/>
        <w:rPr>
          <w:rFonts w:ascii="Times New Roman" w:eastAsia="Times New Roman" w:hAnsi="Times New Roman" w:cs="Times New Roman"/>
          <w:sz w:val="24"/>
          <w:szCs w:val="20"/>
          <w:lang w:eastAsia="en-GB"/>
        </w:rPr>
      </w:pPr>
    </w:p>
    <w:p w:rsidR="002C48C8" w:rsidRPr="002C48C8" w:rsidRDefault="002C48C8" w:rsidP="002C48C8">
      <w:pPr>
        <w:spacing w:after="0" w:line="240" w:lineRule="auto"/>
        <w:rPr>
          <w:rFonts w:ascii="Times New Roman" w:eastAsia="Times New Roman" w:hAnsi="Times New Roman" w:cs="Times New Roman"/>
          <w:sz w:val="24"/>
          <w:szCs w:val="20"/>
          <w:lang w:eastAsia="en-GB"/>
        </w:rPr>
      </w:pPr>
      <w:r w:rsidRPr="002C48C8">
        <w:rPr>
          <w:rFonts w:ascii="Times New Roman" w:eastAsia="Times New Roman" w:hAnsi="Times New Roman" w:cs="Times New Roman"/>
          <w:sz w:val="24"/>
          <w:szCs w:val="20"/>
          <w:lang w:eastAsia="en-GB"/>
        </w:rPr>
        <w:t>These selling prices are expected to change at a rate of 4% inflation on an annual basis, commencing in the first year.</w:t>
      </w:r>
    </w:p>
    <w:p w:rsidR="002C48C8" w:rsidRPr="002C48C8" w:rsidRDefault="002C48C8" w:rsidP="002C48C8">
      <w:pPr>
        <w:spacing w:after="0" w:line="240" w:lineRule="auto"/>
        <w:rPr>
          <w:rFonts w:ascii="Times New Roman" w:eastAsia="Times New Roman" w:hAnsi="Times New Roman" w:cs="Times New Roman"/>
          <w:sz w:val="24"/>
          <w:szCs w:val="20"/>
          <w:lang w:eastAsia="en-GB"/>
        </w:rPr>
      </w:pPr>
    </w:p>
    <w:p w:rsidR="002C48C8" w:rsidRPr="002C48C8" w:rsidRDefault="002C48C8" w:rsidP="002C48C8">
      <w:pPr>
        <w:spacing w:after="0" w:line="240" w:lineRule="auto"/>
        <w:rPr>
          <w:rFonts w:ascii="Times New Roman" w:eastAsia="Times New Roman" w:hAnsi="Times New Roman" w:cs="Times New Roman"/>
          <w:sz w:val="24"/>
          <w:szCs w:val="20"/>
          <w:lang w:eastAsia="en-GB"/>
        </w:rPr>
      </w:pPr>
      <w:r w:rsidRPr="002C48C8">
        <w:rPr>
          <w:rFonts w:ascii="Times New Roman" w:eastAsia="Times New Roman" w:hAnsi="Times New Roman" w:cs="Times New Roman"/>
          <w:sz w:val="24"/>
          <w:szCs w:val="20"/>
          <w:lang w:eastAsia="en-GB"/>
        </w:rPr>
        <w:t>Forecast sales and production and nominal variable costs are as follows:</w:t>
      </w:r>
    </w:p>
    <w:p w:rsidR="002C48C8" w:rsidRPr="002C48C8" w:rsidRDefault="002C48C8" w:rsidP="002C48C8">
      <w:pPr>
        <w:spacing w:after="0" w:line="240" w:lineRule="auto"/>
        <w:rPr>
          <w:rFonts w:ascii="Times New Roman" w:eastAsia="Times New Roman" w:hAnsi="Times New Roman" w:cs="Times New Roman"/>
          <w:sz w:val="24"/>
          <w:szCs w:val="20"/>
          <w:lang w:eastAsia="en-GB"/>
        </w:rPr>
      </w:pPr>
    </w:p>
    <w:p w:rsidR="002C48C8" w:rsidRPr="002C48C8" w:rsidRDefault="002C48C8" w:rsidP="002C48C8">
      <w:pPr>
        <w:spacing w:after="0" w:line="240" w:lineRule="auto"/>
        <w:rPr>
          <w:rFonts w:ascii="Times New Roman" w:eastAsia="Times New Roman" w:hAnsi="Times New Roman" w:cs="Times New Roman"/>
          <w:sz w:val="24"/>
          <w:szCs w:val="20"/>
          <w:lang w:eastAsia="en-GB"/>
        </w:rPr>
      </w:pPr>
      <w:r w:rsidRPr="002C48C8">
        <w:rPr>
          <w:rFonts w:ascii="Times New Roman" w:eastAsia="Times New Roman" w:hAnsi="Times New Roman" w:cs="Times New Roman"/>
          <w:sz w:val="24"/>
          <w:szCs w:val="20"/>
          <w:lang w:eastAsia="en-GB"/>
        </w:rPr>
        <w:t>Year</w:t>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t>1</w:t>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t>2</w:t>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t>3</w:t>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t>4</w:t>
      </w:r>
    </w:p>
    <w:p w:rsidR="002C48C8" w:rsidRPr="002C48C8" w:rsidRDefault="002C48C8" w:rsidP="002C48C8">
      <w:pPr>
        <w:spacing w:after="0" w:line="240" w:lineRule="auto"/>
        <w:rPr>
          <w:rFonts w:ascii="Times New Roman" w:eastAsia="Times New Roman" w:hAnsi="Times New Roman" w:cs="Times New Roman"/>
          <w:sz w:val="24"/>
          <w:szCs w:val="20"/>
          <w:lang w:eastAsia="en-GB"/>
        </w:rPr>
      </w:pPr>
    </w:p>
    <w:p w:rsidR="002C48C8" w:rsidRPr="002C48C8" w:rsidRDefault="002C48C8" w:rsidP="002C48C8">
      <w:pPr>
        <w:spacing w:after="0" w:line="240" w:lineRule="auto"/>
        <w:rPr>
          <w:rFonts w:ascii="Times New Roman" w:eastAsia="Times New Roman" w:hAnsi="Times New Roman" w:cs="Times New Roman"/>
          <w:sz w:val="24"/>
          <w:szCs w:val="20"/>
          <w:lang w:eastAsia="en-GB"/>
        </w:rPr>
      </w:pPr>
      <w:r w:rsidRPr="002C48C8">
        <w:rPr>
          <w:rFonts w:ascii="Times New Roman" w:eastAsia="Times New Roman" w:hAnsi="Times New Roman" w:cs="Times New Roman"/>
          <w:sz w:val="24"/>
          <w:szCs w:val="20"/>
          <w:lang w:eastAsia="en-GB"/>
        </w:rPr>
        <w:t>Sales and Production</w:t>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t>145,000</w:t>
      </w:r>
      <w:r w:rsidRPr="002C48C8">
        <w:rPr>
          <w:rFonts w:ascii="Times New Roman" w:eastAsia="Times New Roman" w:hAnsi="Times New Roman" w:cs="Times New Roman"/>
          <w:sz w:val="24"/>
          <w:szCs w:val="20"/>
          <w:lang w:eastAsia="en-GB"/>
        </w:rPr>
        <w:tab/>
        <w:t>255,000</w:t>
      </w:r>
      <w:r w:rsidRPr="002C48C8">
        <w:rPr>
          <w:rFonts w:ascii="Times New Roman" w:eastAsia="Times New Roman" w:hAnsi="Times New Roman" w:cs="Times New Roman"/>
          <w:sz w:val="24"/>
          <w:szCs w:val="20"/>
          <w:lang w:eastAsia="en-GB"/>
        </w:rPr>
        <w:tab/>
        <w:t>410,000</w:t>
      </w:r>
      <w:r w:rsidRPr="002C48C8">
        <w:rPr>
          <w:rFonts w:ascii="Times New Roman" w:eastAsia="Times New Roman" w:hAnsi="Times New Roman" w:cs="Times New Roman"/>
          <w:sz w:val="24"/>
          <w:szCs w:val="20"/>
          <w:lang w:eastAsia="en-GB"/>
        </w:rPr>
        <w:tab/>
        <w:t>310,000</w:t>
      </w:r>
    </w:p>
    <w:p w:rsidR="002C48C8" w:rsidRPr="002C48C8" w:rsidRDefault="002C48C8" w:rsidP="002C48C8">
      <w:pPr>
        <w:spacing w:after="0" w:line="240" w:lineRule="auto"/>
        <w:rPr>
          <w:rFonts w:ascii="Times New Roman" w:eastAsia="Times New Roman" w:hAnsi="Times New Roman" w:cs="Times New Roman"/>
          <w:sz w:val="24"/>
          <w:szCs w:val="20"/>
          <w:lang w:eastAsia="en-GB"/>
        </w:rPr>
      </w:pPr>
    </w:p>
    <w:p w:rsidR="002C48C8" w:rsidRPr="002C48C8" w:rsidRDefault="002C48C8" w:rsidP="002C48C8">
      <w:pPr>
        <w:spacing w:after="0" w:line="240" w:lineRule="auto"/>
        <w:rPr>
          <w:rFonts w:ascii="Times New Roman" w:eastAsia="Times New Roman" w:hAnsi="Times New Roman" w:cs="Times New Roman"/>
          <w:sz w:val="24"/>
          <w:szCs w:val="20"/>
          <w:lang w:eastAsia="en-GB"/>
        </w:rPr>
      </w:pPr>
      <w:r w:rsidRPr="002C48C8">
        <w:rPr>
          <w:rFonts w:ascii="Times New Roman" w:eastAsia="Times New Roman" w:hAnsi="Times New Roman" w:cs="Times New Roman"/>
          <w:sz w:val="24"/>
          <w:szCs w:val="20"/>
          <w:lang w:eastAsia="en-GB"/>
        </w:rPr>
        <w:t>Nominal variable costs ($000)</w:t>
      </w:r>
      <w:r w:rsidRPr="002C48C8">
        <w:rPr>
          <w:rFonts w:ascii="Times New Roman" w:eastAsia="Times New Roman" w:hAnsi="Times New Roman" w:cs="Times New Roman"/>
          <w:sz w:val="24"/>
          <w:szCs w:val="20"/>
          <w:lang w:eastAsia="en-GB"/>
        </w:rPr>
        <w:tab/>
        <w:t xml:space="preserve">    2,480</w:t>
      </w:r>
      <w:r w:rsidRPr="002C48C8">
        <w:rPr>
          <w:rFonts w:ascii="Times New Roman" w:eastAsia="Times New Roman" w:hAnsi="Times New Roman" w:cs="Times New Roman"/>
          <w:sz w:val="24"/>
          <w:szCs w:val="20"/>
          <w:lang w:eastAsia="en-GB"/>
        </w:rPr>
        <w:tab/>
        <w:t xml:space="preserve">   4,250</w:t>
      </w:r>
      <w:r w:rsidRPr="002C48C8">
        <w:rPr>
          <w:rFonts w:ascii="Times New Roman" w:eastAsia="Times New Roman" w:hAnsi="Times New Roman" w:cs="Times New Roman"/>
          <w:sz w:val="24"/>
          <w:szCs w:val="20"/>
          <w:lang w:eastAsia="en-GB"/>
        </w:rPr>
        <w:tab/>
        <w:t xml:space="preserve">  7,100</w:t>
      </w:r>
      <w:r w:rsidRPr="002C48C8">
        <w:rPr>
          <w:rFonts w:ascii="Times New Roman" w:eastAsia="Times New Roman" w:hAnsi="Times New Roman" w:cs="Times New Roman"/>
          <w:sz w:val="24"/>
          <w:szCs w:val="20"/>
          <w:lang w:eastAsia="en-GB"/>
        </w:rPr>
        <w:tab/>
      </w:r>
      <w:r w:rsidRPr="002C48C8">
        <w:rPr>
          <w:rFonts w:ascii="Times New Roman" w:eastAsia="Times New Roman" w:hAnsi="Times New Roman" w:cs="Times New Roman"/>
          <w:sz w:val="24"/>
          <w:szCs w:val="20"/>
          <w:lang w:eastAsia="en-GB"/>
        </w:rPr>
        <w:tab/>
        <w:t xml:space="preserve">  5,750</w:t>
      </w:r>
    </w:p>
    <w:p w:rsidR="002C48C8" w:rsidRPr="002C48C8" w:rsidRDefault="002C48C8" w:rsidP="002C48C8">
      <w:pPr>
        <w:spacing w:after="0" w:line="240" w:lineRule="auto"/>
        <w:rPr>
          <w:rFonts w:ascii="Times New Roman" w:eastAsia="Times New Roman" w:hAnsi="Times New Roman" w:cs="Times New Roman"/>
          <w:sz w:val="24"/>
          <w:szCs w:val="20"/>
          <w:lang w:eastAsia="en-GB"/>
        </w:rPr>
      </w:pPr>
    </w:p>
    <w:p w:rsidR="002C48C8" w:rsidRPr="002C48C8" w:rsidRDefault="002C48C8" w:rsidP="002C48C8">
      <w:pPr>
        <w:spacing w:after="0" w:line="240" w:lineRule="auto"/>
        <w:rPr>
          <w:rFonts w:ascii="Times New Roman" w:eastAsia="Times New Roman" w:hAnsi="Times New Roman" w:cs="Times New Roman"/>
          <w:sz w:val="24"/>
          <w:szCs w:val="20"/>
          <w:lang w:eastAsia="en-GB"/>
        </w:rPr>
      </w:pPr>
      <w:r w:rsidRPr="002C48C8">
        <w:rPr>
          <w:rFonts w:ascii="Times New Roman" w:eastAsia="Times New Roman" w:hAnsi="Times New Roman" w:cs="Times New Roman"/>
          <w:sz w:val="24"/>
          <w:szCs w:val="20"/>
          <w:lang w:eastAsia="en-GB"/>
        </w:rPr>
        <w:t>Incremental overheads of $450,000 are payable each year and because of rising energy costs they are expected to increase at a rate of 8% per annum, starting from year 1.</w:t>
      </w:r>
    </w:p>
    <w:p w:rsidR="002C48C8" w:rsidRPr="002C48C8" w:rsidRDefault="002C48C8" w:rsidP="002C48C8">
      <w:pPr>
        <w:spacing w:after="0" w:line="240" w:lineRule="auto"/>
        <w:rPr>
          <w:rFonts w:ascii="Times New Roman" w:eastAsia="Times New Roman" w:hAnsi="Times New Roman" w:cs="Times New Roman"/>
          <w:sz w:val="24"/>
          <w:szCs w:val="20"/>
          <w:lang w:eastAsia="en-GB"/>
        </w:rPr>
      </w:pPr>
    </w:p>
    <w:p w:rsidR="002C48C8" w:rsidRPr="002C48C8" w:rsidRDefault="002C48C8" w:rsidP="002C48C8">
      <w:pPr>
        <w:spacing w:after="0" w:line="240" w:lineRule="auto"/>
        <w:rPr>
          <w:rFonts w:ascii="Times New Roman" w:eastAsia="Times New Roman" w:hAnsi="Times New Roman" w:cs="Times New Roman"/>
          <w:sz w:val="24"/>
          <w:szCs w:val="20"/>
          <w:lang w:eastAsia="en-GB"/>
        </w:rPr>
      </w:pPr>
      <w:r w:rsidRPr="002C48C8">
        <w:rPr>
          <w:rFonts w:ascii="Times New Roman" w:eastAsia="Times New Roman" w:hAnsi="Times New Roman" w:cs="Times New Roman"/>
          <w:sz w:val="24"/>
          <w:szCs w:val="20"/>
          <w:lang w:eastAsia="en-GB"/>
        </w:rPr>
        <w:t xml:space="preserve">The initial investment will attract capital allowances on a straight line basis over the four year project life. Corporation tax is currently 25% and Beta has a cost of capital of 10 % for projects of this type. </w:t>
      </w:r>
    </w:p>
    <w:p w:rsidR="002C48C8" w:rsidRPr="002C48C8" w:rsidRDefault="002C48C8" w:rsidP="002C48C8">
      <w:pPr>
        <w:spacing w:after="0" w:line="240" w:lineRule="auto"/>
        <w:rPr>
          <w:rFonts w:ascii="Times New Roman" w:eastAsia="Times New Roman" w:hAnsi="Times New Roman" w:cs="Times New Roman"/>
          <w:sz w:val="24"/>
          <w:szCs w:val="20"/>
          <w:lang w:eastAsia="en-GB"/>
        </w:rPr>
      </w:pPr>
    </w:p>
    <w:p w:rsidR="002C48C8" w:rsidRPr="002C48C8" w:rsidRDefault="002C48C8" w:rsidP="002C48C8">
      <w:pPr>
        <w:spacing w:after="0" w:line="240" w:lineRule="auto"/>
        <w:rPr>
          <w:rFonts w:ascii="Times New Roman" w:eastAsia="Times New Roman" w:hAnsi="Times New Roman" w:cs="Times New Roman"/>
          <w:sz w:val="24"/>
          <w:szCs w:val="20"/>
          <w:lang w:eastAsia="en-GB"/>
        </w:rPr>
      </w:pPr>
    </w:p>
    <w:p w:rsidR="002C48C8" w:rsidRPr="002C48C8" w:rsidRDefault="002C48C8" w:rsidP="002C48C8">
      <w:pPr>
        <w:spacing w:after="0" w:line="240" w:lineRule="auto"/>
        <w:rPr>
          <w:rFonts w:ascii="Times New Roman" w:eastAsia="Times New Roman" w:hAnsi="Times New Roman" w:cs="Times New Roman"/>
          <w:b/>
          <w:sz w:val="24"/>
          <w:szCs w:val="20"/>
          <w:lang w:eastAsia="en-GB"/>
        </w:rPr>
      </w:pPr>
      <w:r w:rsidRPr="002C48C8">
        <w:rPr>
          <w:rFonts w:ascii="Times New Roman" w:eastAsia="Times New Roman" w:hAnsi="Times New Roman" w:cs="Times New Roman"/>
          <w:b/>
          <w:sz w:val="24"/>
          <w:szCs w:val="20"/>
          <w:lang w:eastAsia="en-GB"/>
        </w:rPr>
        <w:t>Required:</w:t>
      </w:r>
    </w:p>
    <w:p w:rsidR="002C48C8" w:rsidRPr="002C48C8" w:rsidRDefault="002C48C8" w:rsidP="002C48C8">
      <w:pPr>
        <w:spacing w:after="0" w:line="240" w:lineRule="auto"/>
        <w:rPr>
          <w:rFonts w:ascii="Times New Roman" w:eastAsia="Times New Roman" w:hAnsi="Times New Roman" w:cs="Times New Roman"/>
          <w:b/>
          <w:sz w:val="24"/>
          <w:szCs w:val="20"/>
          <w:lang w:eastAsia="en-GB"/>
        </w:rPr>
      </w:pPr>
    </w:p>
    <w:p w:rsidR="002C48C8" w:rsidRPr="002C48C8" w:rsidRDefault="002C48C8" w:rsidP="002C48C8">
      <w:pPr>
        <w:numPr>
          <w:ilvl w:val="0"/>
          <w:numId w:val="1"/>
        </w:numPr>
        <w:spacing w:after="0" w:line="240" w:lineRule="auto"/>
        <w:ind w:left="928"/>
        <w:contextualSpacing/>
        <w:rPr>
          <w:rFonts w:ascii="Times New Roman" w:eastAsia="Times New Roman" w:hAnsi="Times New Roman" w:cs="Times New Roman"/>
          <w:b/>
          <w:sz w:val="24"/>
          <w:szCs w:val="20"/>
          <w:lang w:eastAsia="en-GB"/>
        </w:rPr>
      </w:pPr>
      <w:r w:rsidRPr="002C48C8">
        <w:rPr>
          <w:rFonts w:ascii="Times New Roman" w:eastAsia="Times New Roman" w:hAnsi="Times New Roman" w:cs="Times New Roman"/>
          <w:b/>
          <w:sz w:val="24"/>
          <w:szCs w:val="20"/>
          <w:lang w:eastAsia="en-GB"/>
        </w:rPr>
        <w:t xml:space="preserve">Calculate the expected net present value of this investment from the viewpoint Beta Co.  State clearly any assumptions that you make. </w:t>
      </w:r>
    </w:p>
    <w:p w:rsidR="002C48C8" w:rsidRPr="002C48C8" w:rsidRDefault="002C48C8" w:rsidP="002C48C8">
      <w:pPr>
        <w:spacing w:after="0" w:line="240" w:lineRule="auto"/>
        <w:ind w:left="360"/>
        <w:rPr>
          <w:rFonts w:ascii="Times New Roman" w:eastAsia="Times New Roman" w:hAnsi="Times New Roman" w:cs="Times New Roman"/>
          <w:b/>
          <w:sz w:val="24"/>
          <w:szCs w:val="20"/>
          <w:lang w:eastAsia="en-GB"/>
        </w:rPr>
      </w:pPr>
      <w:r w:rsidRPr="002C48C8">
        <w:rPr>
          <w:rFonts w:ascii="Times New Roman" w:eastAsia="Times New Roman" w:hAnsi="Times New Roman" w:cs="Times New Roman"/>
          <w:b/>
          <w:sz w:val="24"/>
          <w:szCs w:val="20"/>
          <w:lang w:eastAsia="en-GB"/>
        </w:rPr>
        <w:t xml:space="preserve"> </w:t>
      </w:r>
      <w:r w:rsidRPr="002C48C8">
        <w:rPr>
          <w:rFonts w:ascii="Times New Roman" w:eastAsia="Times New Roman" w:hAnsi="Times New Roman" w:cs="Times New Roman"/>
          <w:b/>
          <w:sz w:val="24"/>
          <w:szCs w:val="20"/>
          <w:lang w:eastAsia="en-GB"/>
        </w:rPr>
        <w:tab/>
      </w:r>
      <w:r w:rsidRPr="002C48C8">
        <w:rPr>
          <w:rFonts w:ascii="Times New Roman" w:eastAsia="Times New Roman" w:hAnsi="Times New Roman" w:cs="Times New Roman"/>
          <w:b/>
          <w:sz w:val="24"/>
          <w:szCs w:val="20"/>
          <w:lang w:eastAsia="en-GB"/>
        </w:rPr>
        <w:tab/>
        <w:t xml:space="preserve">                                                                                                           (20 marks)</w:t>
      </w:r>
    </w:p>
    <w:p w:rsidR="002C48C8" w:rsidRPr="002C48C8" w:rsidRDefault="002C48C8" w:rsidP="002C48C8">
      <w:pPr>
        <w:spacing w:after="0" w:line="240" w:lineRule="auto"/>
        <w:ind w:left="720"/>
        <w:contextualSpacing/>
        <w:rPr>
          <w:rFonts w:ascii="Times New Roman" w:eastAsia="Times New Roman" w:hAnsi="Times New Roman" w:cs="Times New Roman"/>
          <w:b/>
          <w:sz w:val="24"/>
          <w:szCs w:val="20"/>
          <w:lang w:eastAsia="en-GB"/>
        </w:rPr>
      </w:pPr>
    </w:p>
    <w:p w:rsidR="002C48C8" w:rsidRPr="002C48C8" w:rsidRDefault="002C48C8" w:rsidP="002C48C8">
      <w:pPr>
        <w:numPr>
          <w:ilvl w:val="0"/>
          <w:numId w:val="1"/>
        </w:numPr>
        <w:spacing w:after="0" w:line="240" w:lineRule="auto"/>
        <w:ind w:left="928"/>
        <w:contextualSpacing/>
        <w:rPr>
          <w:rFonts w:ascii="Times New Roman" w:eastAsia="Times New Roman" w:hAnsi="Times New Roman" w:cs="Times New Roman"/>
          <w:b/>
          <w:sz w:val="24"/>
          <w:szCs w:val="20"/>
          <w:lang w:eastAsia="en-GB"/>
        </w:rPr>
      </w:pPr>
      <w:r w:rsidRPr="002C48C8">
        <w:rPr>
          <w:rFonts w:ascii="Times New Roman" w:eastAsia="Times New Roman" w:hAnsi="Times New Roman" w:cs="Times New Roman"/>
          <w:b/>
          <w:sz w:val="24"/>
          <w:szCs w:val="20"/>
          <w:lang w:eastAsia="en-GB"/>
        </w:rPr>
        <w:t>What further information and analysis might be useful in the evaluation of this project</w:t>
      </w:r>
      <w:r w:rsidRPr="002C48C8">
        <w:rPr>
          <w:rFonts w:ascii="Times New Roman" w:eastAsia="Times New Roman" w:hAnsi="Times New Roman" w:cs="Times New Roman"/>
          <w:b/>
          <w:sz w:val="24"/>
          <w:szCs w:val="20"/>
          <w:lang w:eastAsia="en-GB"/>
        </w:rPr>
        <w:tab/>
      </w:r>
      <w:r w:rsidRPr="002C48C8">
        <w:rPr>
          <w:rFonts w:ascii="Times New Roman" w:eastAsia="Times New Roman" w:hAnsi="Times New Roman" w:cs="Times New Roman"/>
          <w:b/>
          <w:sz w:val="24"/>
          <w:szCs w:val="20"/>
          <w:lang w:eastAsia="en-GB"/>
        </w:rPr>
        <w:tab/>
      </w:r>
      <w:r w:rsidRPr="002C48C8">
        <w:rPr>
          <w:rFonts w:ascii="Times New Roman" w:eastAsia="Times New Roman" w:hAnsi="Times New Roman" w:cs="Times New Roman"/>
          <w:b/>
          <w:sz w:val="24"/>
          <w:szCs w:val="20"/>
          <w:lang w:eastAsia="en-GB"/>
        </w:rPr>
        <w:tab/>
      </w:r>
      <w:r w:rsidRPr="002C48C8">
        <w:rPr>
          <w:rFonts w:ascii="Times New Roman" w:eastAsia="Times New Roman" w:hAnsi="Times New Roman" w:cs="Times New Roman"/>
          <w:b/>
          <w:sz w:val="24"/>
          <w:szCs w:val="20"/>
          <w:lang w:eastAsia="en-GB"/>
        </w:rPr>
        <w:tab/>
      </w:r>
      <w:r w:rsidRPr="002C48C8">
        <w:rPr>
          <w:rFonts w:ascii="Times New Roman" w:eastAsia="Times New Roman" w:hAnsi="Times New Roman" w:cs="Times New Roman"/>
          <w:b/>
          <w:sz w:val="24"/>
          <w:szCs w:val="20"/>
          <w:lang w:eastAsia="en-GB"/>
        </w:rPr>
        <w:tab/>
      </w:r>
      <w:r w:rsidRPr="002C48C8">
        <w:rPr>
          <w:rFonts w:ascii="Times New Roman" w:eastAsia="Times New Roman" w:hAnsi="Times New Roman" w:cs="Times New Roman"/>
          <w:b/>
          <w:sz w:val="24"/>
          <w:szCs w:val="20"/>
          <w:lang w:eastAsia="en-GB"/>
        </w:rPr>
        <w:tab/>
      </w:r>
      <w:r w:rsidRPr="002C48C8">
        <w:rPr>
          <w:rFonts w:ascii="Times New Roman" w:eastAsia="Times New Roman" w:hAnsi="Times New Roman" w:cs="Times New Roman"/>
          <w:b/>
          <w:sz w:val="24"/>
          <w:szCs w:val="20"/>
          <w:lang w:eastAsia="en-GB"/>
        </w:rPr>
        <w:tab/>
      </w:r>
      <w:r w:rsidRPr="002C48C8">
        <w:rPr>
          <w:rFonts w:ascii="Times New Roman" w:eastAsia="Times New Roman" w:hAnsi="Times New Roman" w:cs="Times New Roman"/>
          <w:b/>
          <w:sz w:val="24"/>
          <w:szCs w:val="20"/>
          <w:lang w:eastAsia="en-GB"/>
        </w:rPr>
        <w:tab/>
        <w:t xml:space="preserve">           (10 marks)</w:t>
      </w:r>
    </w:p>
    <w:p w:rsidR="002C48C8" w:rsidRPr="002C48C8" w:rsidRDefault="002C48C8" w:rsidP="002C48C8">
      <w:pPr>
        <w:spacing w:after="0" w:line="240" w:lineRule="auto"/>
        <w:ind w:left="720"/>
        <w:contextualSpacing/>
        <w:rPr>
          <w:rFonts w:ascii="Times New Roman" w:eastAsia="Times New Roman" w:hAnsi="Times New Roman" w:cs="Times New Roman"/>
          <w:b/>
          <w:sz w:val="24"/>
          <w:szCs w:val="20"/>
          <w:lang w:eastAsia="en-GB"/>
        </w:rPr>
      </w:pPr>
    </w:p>
    <w:p w:rsidR="002C48C8" w:rsidRPr="002C48C8" w:rsidRDefault="002C48C8" w:rsidP="002C48C8">
      <w:pPr>
        <w:numPr>
          <w:ilvl w:val="0"/>
          <w:numId w:val="1"/>
        </w:numPr>
        <w:spacing w:after="0" w:line="240" w:lineRule="auto"/>
        <w:ind w:left="928"/>
        <w:contextualSpacing/>
        <w:rPr>
          <w:rFonts w:ascii="Times New Roman" w:eastAsia="Times New Roman" w:hAnsi="Times New Roman" w:cs="Times New Roman"/>
          <w:b/>
          <w:sz w:val="24"/>
          <w:szCs w:val="20"/>
          <w:lang w:eastAsia="en-GB"/>
        </w:rPr>
      </w:pPr>
      <w:r w:rsidRPr="002C48C8">
        <w:rPr>
          <w:rFonts w:ascii="Times New Roman" w:eastAsia="Times New Roman" w:hAnsi="Times New Roman" w:cs="Times New Roman"/>
          <w:b/>
          <w:sz w:val="24"/>
          <w:szCs w:val="20"/>
          <w:lang w:eastAsia="en-GB"/>
        </w:rPr>
        <w:t>Calculate the internal rate of return for this project and comment on its usefulness.</w:t>
      </w:r>
    </w:p>
    <w:p w:rsidR="002C48C8" w:rsidRPr="002C48C8" w:rsidRDefault="002C48C8" w:rsidP="002C48C8">
      <w:pPr>
        <w:spacing w:after="0" w:line="240" w:lineRule="auto"/>
        <w:rPr>
          <w:rFonts w:ascii="Times New Roman" w:eastAsia="Times New Roman" w:hAnsi="Times New Roman" w:cs="Times New Roman"/>
          <w:b/>
          <w:sz w:val="24"/>
          <w:szCs w:val="20"/>
          <w:lang w:eastAsia="en-GB"/>
        </w:rPr>
      </w:pPr>
      <w:r w:rsidRPr="002C48C8">
        <w:rPr>
          <w:rFonts w:ascii="Times New Roman" w:eastAsia="Times New Roman" w:hAnsi="Times New Roman" w:cs="Times New Roman"/>
          <w:b/>
          <w:sz w:val="24"/>
          <w:szCs w:val="20"/>
          <w:lang w:eastAsia="en-GB"/>
        </w:rPr>
        <w:t xml:space="preserve">                                                                                                                                   (10 marks)</w:t>
      </w:r>
    </w:p>
    <w:p w:rsidR="002C48C8" w:rsidRPr="002C48C8" w:rsidRDefault="002C48C8" w:rsidP="002C48C8">
      <w:pPr>
        <w:spacing w:after="0" w:line="240" w:lineRule="auto"/>
        <w:ind w:left="720"/>
        <w:contextualSpacing/>
        <w:rPr>
          <w:rFonts w:ascii="Times New Roman" w:eastAsia="Times New Roman" w:hAnsi="Times New Roman" w:cs="Times New Roman"/>
          <w:b/>
          <w:sz w:val="24"/>
          <w:szCs w:val="20"/>
          <w:lang w:eastAsia="en-GB"/>
        </w:rPr>
      </w:pPr>
    </w:p>
    <w:p w:rsidR="002C48C8" w:rsidRPr="002C48C8" w:rsidRDefault="000A39D6" w:rsidP="002C48C8">
      <w:pPr>
        <w:numPr>
          <w:ilvl w:val="0"/>
          <w:numId w:val="1"/>
        </w:numPr>
        <w:spacing w:after="0" w:line="240" w:lineRule="auto"/>
        <w:ind w:left="928"/>
        <w:contextualSpacing/>
        <w:rPr>
          <w:rFonts w:ascii="Times New Roman" w:eastAsia="Times New Roman" w:hAnsi="Times New Roman" w:cs="Times New Roman"/>
          <w:b/>
          <w:sz w:val="24"/>
          <w:szCs w:val="20"/>
          <w:lang w:eastAsia="en-GB"/>
        </w:rPr>
      </w:pPr>
      <w:r w:rsidRPr="000A39D6">
        <w:rPr>
          <w:rFonts w:ascii="Times New Roman" w:hAnsi="Times New Roman" w:cs="Times New Roman"/>
          <w:b/>
          <w:sz w:val="24"/>
          <w:szCs w:val="24"/>
        </w:rPr>
        <w:t>Critically discuss how Gamma PLC might adjust the cost of capital for an overseas project.</w:t>
      </w:r>
      <w:r w:rsidRPr="000A39D6">
        <w:rPr>
          <w:sz w:val="24"/>
          <w:szCs w:val="24"/>
        </w:rPr>
        <w:t xml:space="preserve"> </w:t>
      </w:r>
      <w:r>
        <w:rPr>
          <w:sz w:val="24"/>
          <w:szCs w:val="24"/>
        </w:rPr>
        <w:tab/>
      </w:r>
      <w:r>
        <w:rPr>
          <w:sz w:val="24"/>
          <w:szCs w:val="24"/>
        </w:rPr>
        <w:tab/>
      </w:r>
      <w:r w:rsidR="002C48C8" w:rsidRPr="002C48C8">
        <w:rPr>
          <w:rFonts w:ascii="Times New Roman" w:eastAsia="Times New Roman" w:hAnsi="Times New Roman" w:cs="Times New Roman"/>
          <w:b/>
          <w:sz w:val="24"/>
          <w:szCs w:val="20"/>
          <w:lang w:eastAsia="en-GB"/>
        </w:rPr>
        <w:t xml:space="preserve">                                                  </w:t>
      </w:r>
      <w:r>
        <w:rPr>
          <w:rFonts w:ascii="Times New Roman" w:eastAsia="Times New Roman" w:hAnsi="Times New Roman" w:cs="Times New Roman"/>
          <w:b/>
          <w:sz w:val="24"/>
          <w:szCs w:val="20"/>
          <w:lang w:eastAsia="en-GB"/>
        </w:rPr>
        <w:t xml:space="preserve">                     (10 </w:t>
      </w:r>
      <w:r w:rsidR="002C48C8" w:rsidRPr="002C48C8">
        <w:rPr>
          <w:rFonts w:ascii="Times New Roman" w:eastAsia="Times New Roman" w:hAnsi="Times New Roman" w:cs="Times New Roman"/>
          <w:b/>
          <w:sz w:val="24"/>
          <w:szCs w:val="20"/>
          <w:lang w:eastAsia="en-GB"/>
        </w:rPr>
        <w:t>marks)</w:t>
      </w:r>
    </w:p>
    <w:p w:rsidR="002C48C8" w:rsidRPr="002C48C8" w:rsidRDefault="002C48C8" w:rsidP="002C48C8">
      <w:pPr>
        <w:spacing w:after="0" w:line="240" w:lineRule="auto"/>
        <w:ind w:left="720"/>
        <w:contextualSpacing/>
        <w:rPr>
          <w:rFonts w:ascii="Times New Roman" w:eastAsia="Times New Roman" w:hAnsi="Times New Roman" w:cs="Times New Roman"/>
          <w:b/>
          <w:sz w:val="24"/>
          <w:szCs w:val="20"/>
          <w:lang w:eastAsia="en-GB"/>
        </w:rPr>
      </w:pPr>
    </w:p>
    <w:p w:rsidR="002C48C8" w:rsidRPr="002C48C8" w:rsidRDefault="002C48C8" w:rsidP="002C48C8">
      <w:pPr>
        <w:spacing w:after="0" w:line="240" w:lineRule="auto"/>
        <w:ind w:left="6480"/>
        <w:contextualSpacing/>
        <w:rPr>
          <w:rFonts w:ascii="Times New Roman" w:eastAsia="Times New Roman" w:hAnsi="Times New Roman" w:cs="Times New Roman"/>
          <w:b/>
          <w:sz w:val="24"/>
          <w:szCs w:val="20"/>
          <w:lang w:eastAsia="en-GB"/>
        </w:rPr>
      </w:pPr>
      <w:r w:rsidRPr="002C48C8">
        <w:rPr>
          <w:rFonts w:ascii="Times New Roman" w:eastAsia="Times New Roman" w:hAnsi="Times New Roman" w:cs="Times New Roman"/>
          <w:b/>
          <w:sz w:val="24"/>
          <w:szCs w:val="20"/>
          <w:lang w:eastAsia="en-GB"/>
        </w:rPr>
        <w:t>(Total Marks = 50)</w:t>
      </w:r>
    </w:p>
    <w:p w:rsidR="002C48C8" w:rsidRDefault="002C48C8" w:rsidP="002C48C8">
      <w:pPr>
        <w:rPr>
          <w:b/>
        </w:rPr>
      </w:pPr>
      <w:r>
        <w:rPr>
          <w:b/>
        </w:rPr>
        <w:t>Answers</w:t>
      </w:r>
    </w:p>
    <w:p w:rsidR="002C48C8" w:rsidRDefault="002C48C8" w:rsidP="002C48C8">
      <w:pPr>
        <w:rPr>
          <w:b/>
        </w:rPr>
      </w:pPr>
      <w:r>
        <w:rPr>
          <w:b/>
        </w:rPr>
        <w:t>Question 2 (a)</w:t>
      </w:r>
    </w:p>
    <w:p w:rsidR="002C48C8" w:rsidRPr="00944385" w:rsidRDefault="002C48C8" w:rsidP="002C48C8">
      <w:pPr>
        <w:rPr>
          <w:b/>
        </w:rPr>
      </w:pPr>
      <w:r w:rsidRPr="00944385">
        <w:rPr>
          <w:b/>
        </w:rPr>
        <w:t xml:space="preserve">Workings </w:t>
      </w:r>
    </w:p>
    <w:p w:rsidR="002C48C8" w:rsidRDefault="002C48C8" w:rsidP="002C48C8">
      <w:r>
        <w:t>Mean or average selling price = ($26 x 0.30) + ($31 x 0.5) + ($36 x 0.20) = $30.5</w:t>
      </w:r>
      <w:r w:rsidR="00C52204">
        <w:t xml:space="preserve"> per unit</w:t>
      </w:r>
    </w:p>
    <w:tbl>
      <w:tblPr>
        <w:tblStyle w:val="TableGrid"/>
        <w:tblW w:w="0" w:type="auto"/>
        <w:tblLook w:val="04A0"/>
      </w:tblPr>
      <w:tblGrid>
        <w:gridCol w:w="1798"/>
        <w:gridCol w:w="1017"/>
        <w:gridCol w:w="946"/>
        <w:gridCol w:w="884"/>
        <w:gridCol w:w="949"/>
        <w:gridCol w:w="884"/>
        <w:gridCol w:w="945"/>
        <w:gridCol w:w="879"/>
        <w:gridCol w:w="940"/>
      </w:tblGrid>
      <w:tr w:rsidR="002C48C8" w:rsidTr="006F7237">
        <w:tc>
          <w:tcPr>
            <w:tcW w:w="1798" w:type="dxa"/>
          </w:tcPr>
          <w:p w:rsidR="002C48C8" w:rsidRDefault="002C48C8" w:rsidP="006F7237"/>
        </w:tc>
        <w:tc>
          <w:tcPr>
            <w:tcW w:w="1017" w:type="dxa"/>
          </w:tcPr>
          <w:p w:rsidR="002C48C8" w:rsidRDefault="002C48C8" w:rsidP="006F7237"/>
        </w:tc>
        <w:tc>
          <w:tcPr>
            <w:tcW w:w="946" w:type="dxa"/>
          </w:tcPr>
          <w:p w:rsidR="002C48C8" w:rsidRDefault="002C48C8" w:rsidP="006F7237">
            <w:r>
              <w:t>Year 1</w:t>
            </w:r>
          </w:p>
        </w:tc>
        <w:tc>
          <w:tcPr>
            <w:tcW w:w="884" w:type="dxa"/>
          </w:tcPr>
          <w:p w:rsidR="002C48C8" w:rsidRDefault="002C48C8" w:rsidP="006F7237"/>
        </w:tc>
        <w:tc>
          <w:tcPr>
            <w:tcW w:w="949" w:type="dxa"/>
          </w:tcPr>
          <w:p w:rsidR="002C48C8" w:rsidRDefault="002C48C8" w:rsidP="006F7237">
            <w:r>
              <w:t>Year 2</w:t>
            </w:r>
          </w:p>
        </w:tc>
        <w:tc>
          <w:tcPr>
            <w:tcW w:w="884" w:type="dxa"/>
          </w:tcPr>
          <w:p w:rsidR="002C48C8" w:rsidRDefault="002C48C8" w:rsidP="006F7237"/>
        </w:tc>
        <w:tc>
          <w:tcPr>
            <w:tcW w:w="945" w:type="dxa"/>
          </w:tcPr>
          <w:p w:rsidR="002C48C8" w:rsidRDefault="002C48C8" w:rsidP="006F7237">
            <w:r>
              <w:t>Year 3</w:t>
            </w:r>
          </w:p>
        </w:tc>
        <w:tc>
          <w:tcPr>
            <w:tcW w:w="879" w:type="dxa"/>
          </w:tcPr>
          <w:p w:rsidR="002C48C8" w:rsidRDefault="002C48C8" w:rsidP="006F7237"/>
        </w:tc>
        <w:tc>
          <w:tcPr>
            <w:tcW w:w="940" w:type="dxa"/>
          </w:tcPr>
          <w:p w:rsidR="002C48C8" w:rsidRDefault="002C48C8" w:rsidP="006F7237">
            <w:r>
              <w:t>Year 4</w:t>
            </w:r>
          </w:p>
        </w:tc>
      </w:tr>
      <w:tr w:rsidR="002C48C8" w:rsidTr="006F7237">
        <w:tc>
          <w:tcPr>
            <w:tcW w:w="1798" w:type="dxa"/>
          </w:tcPr>
          <w:p w:rsidR="002C48C8" w:rsidRPr="008F16E3" w:rsidRDefault="002C48C8" w:rsidP="006F7237">
            <w:pPr>
              <w:rPr>
                <w:sz w:val="20"/>
                <w:szCs w:val="20"/>
              </w:rPr>
            </w:pPr>
            <w:r w:rsidRPr="008F16E3">
              <w:rPr>
                <w:sz w:val="20"/>
                <w:szCs w:val="20"/>
              </w:rPr>
              <w:t>Inflated (4%) unit selling price</w:t>
            </w:r>
            <w:r>
              <w:rPr>
                <w:sz w:val="20"/>
                <w:szCs w:val="20"/>
              </w:rPr>
              <w:t xml:space="preserve"> ($ per unit</w:t>
            </w:r>
          </w:p>
        </w:tc>
        <w:tc>
          <w:tcPr>
            <w:tcW w:w="1017" w:type="dxa"/>
          </w:tcPr>
          <w:p w:rsidR="002C48C8" w:rsidRPr="008F16E3" w:rsidRDefault="00537D4F" w:rsidP="006F7237">
            <w:pPr>
              <w:rPr>
                <w:sz w:val="18"/>
                <w:szCs w:val="18"/>
              </w:rPr>
            </w:pPr>
            <w:r>
              <w:rPr>
                <w:sz w:val="18"/>
                <w:szCs w:val="18"/>
              </w:rPr>
              <w:t>30.5</w:t>
            </w:r>
            <w:r w:rsidR="002C48C8" w:rsidRPr="008F16E3">
              <w:rPr>
                <w:sz w:val="18"/>
                <w:szCs w:val="18"/>
              </w:rPr>
              <w:t xml:space="preserve"> x 1.04</w:t>
            </w:r>
            <w:r w:rsidR="002C48C8">
              <w:rPr>
                <w:sz w:val="18"/>
                <w:szCs w:val="18"/>
              </w:rPr>
              <w:t xml:space="preserve"> = </w:t>
            </w:r>
          </w:p>
        </w:tc>
        <w:tc>
          <w:tcPr>
            <w:tcW w:w="946" w:type="dxa"/>
          </w:tcPr>
          <w:p w:rsidR="002C48C8" w:rsidRDefault="00537D4F" w:rsidP="006F7237">
            <w:r>
              <w:t>$31.7</w:t>
            </w:r>
            <w:r w:rsidR="002C48C8">
              <w:t>2</w:t>
            </w:r>
          </w:p>
        </w:tc>
        <w:tc>
          <w:tcPr>
            <w:tcW w:w="884" w:type="dxa"/>
          </w:tcPr>
          <w:p w:rsidR="002C48C8" w:rsidRPr="008F16E3" w:rsidRDefault="00537D4F" w:rsidP="006F7237">
            <w:pPr>
              <w:rPr>
                <w:sz w:val="18"/>
                <w:szCs w:val="18"/>
              </w:rPr>
            </w:pPr>
            <w:r>
              <w:rPr>
                <w:sz w:val="18"/>
                <w:szCs w:val="18"/>
              </w:rPr>
              <w:t>31.7</w:t>
            </w:r>
            <w:r w:rsidR="002C48C8" w:rsidRPr="008F16E3">
              <w:rPr>
                <w:sz w:val="18"/>
                <w:szCs w:val="18"/>
              </w:rPr>
              <w:t>2 x 1.04</w:t>
            </w:r>
            <w:r w:rsidR="002C48C8">
              <w:rPr>
                <w:sz w:val="18"/>
                <w:szCs w:val="18"/>
              </w:rPr>
              <w:t xml:space="preserve"> = </w:t>
            </w:r>
          </w:p>
        </w:tc>
        <w:tc>
          <w:tcPr>
            <w:tcW w:w="949" w:type="dxa"/>
          </w:tcPr>
          <w:p w:rsidR="002C48C8" w:rsidRDefault="00537D4F" w:rsidP="006F7237">
            <w:r>
              <w:t>$32.99</w:t>
            </w:r>
          </w:p>
        </w:tc>
        <w:tc>
          <w:tcPr>
            <w:tcW w:w="884" w:type="dxa"/>
          </w:tcPr>
          <w:p w:rsidR="002C48C8" w:rsidRPr="008F16E3" w:rsidRDefault="00537D4F" w:rsidP="006F7237">
            <w:pPr>
              <w:rPr>
                <w:sz w:val="18"/>
                <w:szCs w:val="18"/>
              </w:rPr>
            </w:pPr>
            <w:r>
              <w:rPr>
                <w:sz w:val="18"/>
                <w:szCs w:val="18"/>
              </w:rPr>
              <w:t>32.99</w:t>
            </w:r>
            <w:r w:rsidR="002C48C8" w:rsidRPr="008F16E3">
              <w:rPr>
                <w:sz w:val="18"/>
                <w:szCs w:val="18"/>
              </w:rPr>
              <w:t xml:space="preserve"> x 1.04</w:t>
            </w:r>
            <w:r w:rsidR="002C48C8">
              <w:rPr>
                <w:sz w:val="18"/>
                <w:szCs w:val="18"/>
              </w:rPr>
              <w:t xml:space="preserve"> =</w:t>
            </w:r>
          </w:p>
        </w:tc>
        <w:tc>
          <w:tcPr>
            <w:tcW w:w="945" w:type="dxa"/>
          </w:tcPr>
          <w:p w:rsidR="002C48C8" w:rsidRDefault="00537D4F" w:rsidP="006F7237">
            <w:r>
              <w:t>$34.31</w:t>
            </w:r>
          </w:p>
        </w:tc>
        <w:tc>
          <w:tcPr>
            <w:tcW w:w="879" w:type="dxa"/>
          </w:tcPr>
          <w:p w:rsidR="002C48C8" w:rsidRPr="008F16E3" w:rsidRDefault="00537D4F" w:rsidP="006F7237">
            <w:pPr>
              <w:rPr>
                <w:sz w:val="18"/>
                <w:szCs w:val="18"/>
              </w:rPr>
            </w:pPr>
            <w:r>
              <w:rPr>
                <w:sz w:val="18"/>
                <w:szCs w:val="18"/>
              </w:rPr>
              <w:t>34.31</w:t>
            </w:r>
            <w:r w:rsidR="002C48C8" w:rsidRPr="008F16E3">
              <w:rPr>
                <w:sz w:val="18"/>
                <w:szCs w:val="18"/>
              </w:rPr>
              <w:t xml:space="preserve"> x 1.04</w:t>
            </w:r>
            <w:r w:rsidR="002C48C8">
              <w:rPr>
                <w:sz w:val="18"/>
                <w:szCs w:val="18"/>
              </w:rPr>
              <w:t xml:space="preserve"> = </w:t>
            </w:r>
          </w:p>
        </w:tc>
        <w:tc>
          <w:tcPr>
            <w:tcW w:w="940" w:type="dxa"/>
          </w:tcPr>
          <w:p w:rsidR="002C48C8" w:rsidRDefault="00537D4F" w:rsidP="006F7237">
            <w:r>
              <w:t>$35.68</w:t>
            </w:r>
          </w:p>
        </w:tc>
      </w:tr>
      <w:tr w:rsidR="002C48C8" w:rsidTr="006F7237">
        <w:tc>
          <w:tcPr>
            <w:tcW w:w="1798" w:type="dxa"/>
          </w:tcPr>
          <w:p w:rsidR="002C48C8" w:rsidRPr="008F16E3" w:rsidRDefault="002C48C8" w:rsidP="006F7237">
            <w:pPr>
              <w:rPr>
                <w:sz w:val="20"/>
                <w:szCs w:val="20"/>
              </w:rPr>
            </w:pPr>
            <w:r w:rsidRPr="008F16E3">
              <w:rPr>
                <w:sz w:val="20"/>
                <w:szCs w:val="20"/>
              </w:rPr>
              <w:t>Sales volume/production (units per year)</w:t>
            </w:r>
          </w:p>
        </w:tc>
        <w:tc>
          <w:tcPr>
            <w:tcW w:w="1017" w:type="dxa"/>
          </w:tcPr>
          <w:p w:rsidR="002C48C8" w:rsidRDefault="002C48C8" w:rsidP="006F7237"/>
        </w:tc>
        <w:tc>
          <w:tcPr>
            <w:tcW w:w="946" w:type="dxa"/>
          </w:tcPr>
          <w:p w:rsidR="002C48C8" w:rsidRDefault="002C48C8" w:rsidP="006F7237">
            <w:r>
              <w:t>145,000</w:t>
            </w:r>
          </w:p>
        </w:tc>
        <w:tc>
          <w:tcPr>
            <w:tcW w:w="884" w:type="dxa"/>
          </w:tcPr>
          <w:p w:rsidR="002C48C8" w:rsidRDefault="002C48C8" w:rsidP="006F7237"/>
        </w:tc>
        <w:tc>
          <w:tcPr>
            <w:tcW w:w="949" w:type="dxa"/>
          </w:tcPr>
          <w:p w:rsidR="002C48C8" w:rsidRDefault="002C48C8" w:rsidP="006F7237">
            <w:r>
              <w:t>255,000</w:t>
            </w:r>
          </w:p>
        </w:tc>
        <w:tc>
          <w:tcPr>
            <w:tcW w:w="884" w:type="dxa"/>
          </w:tcPr>
          <w:p w:rsidR="002C48C8" w:rsidRDefault="002C48C8" w:rsidP="006F7237"/>
        </w:tc>
        <w:tc>
          <w:tcPr>
            <w:tcW w:w="945" w:type="dxa"/>
          </w:tcPr>
          <w:p w:rsidR="002C48C8" w:rsidRDefault="002C48C8" w:rsidP="006F7237">
            <w:r>
              <w:t>410,000</w:t>
            </w:r>
          </w:p>
        </w:tc>
        <w:tc>
          <w:tcPr>
            <w:tcW w:w="879" w:type="dxa"/>
          </w:tcPr>
          <w:p w:rsidR="002C48C8" w:rsidRDefault="002C48C8" w:rsidP="006F7237"/>
        </w:tc>
        <w:tc>
          <w:tcPr>
            <w:tcW w:w="940" w:type="dxa"/>
          </w:tcPr>
          <w:p w:rsidR="002C48C8" w:rsidRDefault="002C48C8" w:rsidP="006F7237">
            <w:r>
              <w:t>310,000</w:t>
            </w:r>
          </w:p>
        </w:tc>
      </w:tr>
      <w:tr w:rsidR="002C48C8" w:rsidTr="006F7237">
        <w:tc>
          <w:tcPr>
            <w:tcW w:w="1798" w:type="dxa"/>
          </w:tcPr>
          <w:p w:rsidR="002C48C8" w:rsidRPr="008F16E3" w:rsidRDefault="002C48C8" w:rsidP="006F7237">
            <w:pPr>
              <w:rPr>
                <w:sz w:val="20"/>
                <w:szCs w:val="20"/>
              </w:rPr>
            </w:pPr>
            <w:r w:rsidRPr="008F16E3">
              <w:rPr>
                <w:sz w:val="20"/>
                <w:szCs w:val="20"/>
              </w:rPr>
              <w:t>Sales revenue ($000/year)</w:t>
            </w:r>
          </w:p>
        </w:tc>
        <w:tc>
          <w:tcPr>
            <w:tcW w:w="1017" w:type="dxa"/>
          </w:tcPr>
          <w:p w:rsidR="002C48C8" w:rsidRPr="008F16E3" w:rsidRDefault="00537D4F" w:rsidP="006F7237">
            <w:pPr>
              <w:rPr>
                <w:sz w:val="20"/>
                <w:szCs w:val="20"/>
              </w:rPr>
            </w:pPr>
            <w:r>
              <w:rPr>
                <w:sz w:val="20"/>
                <w:szCs w:val="20"/>
              </w:rPr>
              <w:t>145,000 x $31.72</w:t>
            </w:r>
            <w:r w:rsidR="002C48C8">
              <w:rPr>
                <w:sz w:val="20"/>
                <w:szCs w:val="20"/>
              </w:rPr>
              <w:t xml:space="preserve"> =</w:t>
            </w:r>
          </w:p>
        </w:tc>
        <w:tc>
          <w:tcPr>
            <w:tcW w:w="946" w:type="dxa"/>
          </w:tcPr>
          <w:p w:rsidR="002C48C8" w:rsidRDefault="00537D4F" w:rsidP="006F7237">
            <w:r>
              <w:t>$4,599</w:t>
            </w:r>
          </w:p>
        </w:tc>
        <w:tc>
          <w:tcPr>
            <w:tcW w:w="884" w:type="dxa"/>
          </w:tcPr>
          <w:p w:rsidR="002C48C8" w:rsidRPr="008F16E3" w:rsidRDefault="00537D4F" w:rsidP="006F7237">
            <w:pPr>
              <w:rPr>
                <w:sz w:val="20"/>
                <w:szCs w:val="20"/>
              </w:rPr>
            </w:pPr>
            <w:r>
              <w:rPr>
                <w:sz w:val="20"/>
                <w:szCs w:val="20"/>
              </w:rPr>
              <w:t>255,000 x $32.99</w:t>
            </w:r>
            <w:r w:rsidR="002C48C8">
              <w:rPr>
                <w:sz w:val="20"/>
                <w:szCs w:val="20"/>
              </w:rPr>
              <w:t xml:space="preserve"> =</w:t>
            </w:r>
          </w:p>
        </w:tc>
        <w:tc>
          <w:tcPr>
            <w:tcW w:w="949" w:type="dxa"/>
          </w:tcPr>
          <w:p w:rsidR="002C48C8" w:rsidRDefault="00537D4F" w:rsidP="006F7237">
            <w:r>
              <w:t>$8,412</w:t>
            </w:r>
          </w:p>
        </w:tc>
        <w:tc>
          <w:tcPr>
            <w:tcW w:w="884" w:type="dxa"/>
          </w:tcPr>
          <w:p w:rsidR="002C48C8" w:rsidRPr="008F16E3" w:rsidRDefault="002C48C8" w:rsidP="006F7237">
            <w:pPr>
              <w:rPr>
                <w:sz w:val="20"/>
                <w:szCs w:val="20"/>
              </w:rPr>
            </w:pPr>
            <w:r>
              <w:rPr>
                <w:sz w:val="20"/>
                <w:szCs w:val="20"/>
              </w:rPr>
              <w:t xml:space="preserve">410,000 </w:t>
            </w:r>
            <w:r w:rsidR="00537D4F">
              <w:rPr>
                <w:sz w:val="20"/>
                <w:szCs w:val="20"/>
              </w:rPr>
              <w:t>x $34.31</w:t>
            </w:r>
            <w:r>
              <w:rPr>
                <w:sz w:val="20"/>
                <w:szCs w:val="20"/>
              </w:rPr>
              <w:t xml:space="preserve"> =</w:t>
            </w:r>
          </w:p>
        </w:tc>
        <w:tc>
          <w:tcPr>
            <w:tcW w:w="945" w:type="dxa"/>
          </w:tcPr>
          <w:p w:rsidR="002C48C8" w:rsidRDefault="00537D4F" w:rsidP="006F7237">
            <w:r>
              <w:t>$14,067</w:t>
            </w:r>
            <w:r w:rsidR="002C48C8">
              <w:t xml:space="preserve"> </w:t>
            </w:r>
          </w:p>
        </w:tc>
        <w:tc>
          <w:tcPr>
            <w:tcW w:w="879" w:type="dxa"/>
          </w:tcPr>
          <w:p w:rsidR="002C48C8" w:rsidRPr="00DB2874" w:rsidRDefault="002C48C8" w:rsidP="006F7237">
            <w:pPr>
              <w:rPr>
                <w:sz w:val="20"/>
                <w:szCs w:val="20"/>
              </w:rPr>
            </w:pPr>
            <w:r w:rsidRPr="00DB2874">
              <w:rPr>
                <w:sz w:val="20"/>
                <w:szCs w:val="20"/>
              </w:rPr>
              <w:t>310,000</w:t>
            </w:r>
          </w:p>
          <w:p w:rsidR="002C48C8" w:rsidRDefault="00537D4F" w:rsidP="006F7237">
            <w:r>
              <w:rPr>
                <w:sz w:val="20"/>
                <w:szCs w:val="20"/>
              </w:rPr>
              <w:t>X $35.68</w:t>
            </w:r>
            <w:r w:rsidR="002C48C8">
              <w:rPr>
                <w:sz w:val="20"/>
                <w:szCs w:val="20"/>
              </w:rPr>
              <w:t>=</w:t>
            </w:r>
          </w:p>
        </w:tc>
        <w:tc>
          <w:tcPr>
            <w:tcW w:w="940" w:type="dxa"/>
          </w:tcPr>
          <w:p w:rsidR="002C48C8" w:rsidRDefault="00537D4F" w:rsidP="006F7237">
            <w:r>
              <w:t>$11,0</w:t>
            </w:r>
            <w:r w:rsidR="002C48C8">
              <w:t>6</w:t>
            </w:r>
            <w:r>
              <w:t>1</w:t>
            </w:r>
          </w:p>
        </w:tc>
      </w:tr>
      <w:tr w:rsidR="002C48C8" w:rsidTr="006F7237">
        <w:tc>
          <w:tcPr>
            <w:tcW w:w="1798" w:type="dxa"/>
          </w:tcPr>
          <w:p w:rsidR="002C48C8" w:rsidRDefault="002C48C8" w:rsidP="006F7237"/>
        </w:tc>
        <w:tc>
          <w:tcPr>
            <w:tcW w:w="1017" w:type="dxa"/>
          </w:tcPr>
          <w:p w:rsidR="002C48C8" w:rsidRDefault="002C48C8" w:rsidP="006F7237"/>
        </w:tc>
        <w:tc>
          <w:tcPr>
            <w:tcW w:w="946" w:type="dxa"/>
          </w:tcPr>
          <w:p w:rsidR="002C48C8" w:rsidRDefault="002C48C8" w:rsidP="006F7237"/>
        </w:tc>
        <w:tc>
          <w:tcPr>
            <w:tcW w:w="884" w:type="dxa"/>
          </w:tcPr>
          <w:p w:rsidR="002C48C8" w:rsidRDefault="002C48C8" w:rsidP="006F7237"/>
        </w:tc>
        <w:tc>
          <w:tcPr>
            <w:tcW w:w="949" w:type="dxa"/>
          </w:tcPr>
          <w:p w:rsidR="002C48C8" w:rsidRDefault="002C48C8" w:rsidP="006F7237"/>
        </w:tc>
        <w:tc>
          <w:tcPr>
            <w:tcW w:w="884" w:type="dxa"/>
          </w:tcPr>
          <w:p w:rsidR="002C48C8" w:rsidRDefault="002C48C8" w:rsidP="006F7237"/>
        </w:tc>
        <w:tc>
          <w:tcPr>
            <w:tcW w:w="945" w:type="dxa"/>
          </w:tcPr>
          <w:p w:rsidR="002C48C8" w:rsidRDefault="002C48C8" w:rsidP="006F7237"/>
        </w:tc>
        <w:tc>
          <w:tcPr>
            <w:tcW w:w="879" w:type="dxa"/>
          </w:tcPr>
          <w:p w:rsidR="002C48C8" w:rsidRDefault="002C48C8" w:rsidP="006F7237"/>
        </w:tc>
        <w:tc>
          <w:tcPr>
            <w:tcW w:w="940" w:type="dxa"/>
          </w:tcPr>
          <w:p w:rsidR="002C48C8" w:rsidRDefault="002C48C8" w:rsidP="006F7237"/>
        </w:tc>
      </w:tr>
      <w:tr w:rsidR="002C48C8" w:rsidTr="006F7237">
        <w:tc>
          <w:tcPr>
            <w:tcW w:w="1798" w:type="dxa"/>
          </w:tcPr>
          <w:p w:rsidR="002C48C8" w:rsidRPr="00382061" w:rsidRDefault="002C48C8" w:rsidP="006F7237">
            <w:pPr>
              <w:rPr>
                <w:sz w:val="20"/>
                <w:szCs w:val="20"/>
              </w:rPr>
            </w:pPr>
            <w:r>
              <w:rPr>
                <w:sz w:val="20"/>
                <w:szCs w:val="20"/>
              </w:rPr>
              <w:t>Year overhead inflated ($000</w:t>
            </w:r>
            <w:r w:rsidRPr="00382061">
              <w:rPr>
                <w:sz w:val="20"/>
                <w:szCs w:val="20"/>
              </w:rPr>
              <w:t>/year)</w:t>
            </w:r>
          </w:p>
        </w:tc>
        <w:tc>
          <w:tcPr>
            <w:tcW w:w="1017" w:type="dxa"/>
          </w:tcPr>
          <w:p w:rsidR="002C48C8" w:rsidRPr="00382061" w:rsidRDefault="002C48C8" w:rsidP="006F7237">
            <w:pPr>
              <w:rPr>
                <w:sz w:val="20"/>
                <w:szCs w:val="20"/>
              </w:rPr>
            </w:pPr>
            <w:r w:rsidRPr="00382061">
              <w:rPr>
                <w:sz w:val="20"/>
                <w:szCs w:val="20"/>
              </w:rPr>
              <w:t>$</w:t>
            </w:r>
            <w:r>
              <w:rPr>
                <w:sz w:val="20"/>
                <w:szCs w:val="20"/>
              </w:rPr>
              <w:t>450</w:t>
            </w:r>
          </w:p>
          <w:p w:rsidR="002C48C8" w:rsidRPr="00382061" w:rsidRDefault="002C48C8" w:rsidP="006F7237">
            <w:pPr>
              <w:rPr>
                <w:sz w:val="20"/>
                <w:szCs w:val="20"/>
              </w:rPr>
            </w:pPr>
            <w:r w:rsidRPr="00382061">
              <w:rPr>
                <w:sz w:val="20"/>
                <w:szCs w:val="20"/>
              </w:rPr>
              <w:t xml:space="preserve">X 1.08 </w:t>
            </w:r>
            <w:r>
              <w:rPr>
                <w:sz w:val="20"/>
                <w:szCs w:val="20"/>
              </w:rPr>
              <w:t>=</w:t>
            </w:r>
          </w:p>
          <w:p w:rsidR="002C48C8" w:rsidRPr="00382061" w:rsidRDefault="002C48C8" w:rsidP="006F7237">
            <w:pPr>
              <w:rPr>
                <w:sz w:val="20"/>
                <w:szCs w:val="20"/>
              </w:rPr>
            </w:pPr>
          </w:p>
          <w:p w:rsidR="002C48C8" w:rsidRDefault="002C48C8" w:rsidP="006F7237">
            <w:r w:rsidRPr="00382061">
              <w:rPr>
                <w:sz w:val="20"/>
                <w:szCs w:val="20"/>
              </w:rPr>
              <w:t>Overhead x 8% inflation</w:t>
            </w:r>
          </w:p>
        </w:tc>
        <w:tc>
          <w:tcPr>
            <w:tcW w:w="946" w:type="dxa"/>
          </w:tcPr>
          <w:p w:rsidR="002C48C8" w:rsidRDefault="002C48C8" w:rsidP="006F7237">
            <w:r>
              <w:t>$486</w:t>
            </w:r>
          </w:p>
        </w:tc>
        <w:tc>
          <w:tcPr>
            <w:tcW w:w="884" w:type="dxa"/>
          </w:tcPr>
          <w:p w:rsidR="002C48C8" w:rsidRPr="00382061" w:rsidRDefault="002C48C8" w:rsidP="006F7237">
            <w:pPr>
              <w:rPr>
                <w:sz w:val="20"/>
                <w:szCs w:val="20"/>
              </w:rPr>
            </w:pPr>
            <w:r w:rsidRPr="00382061">
              <w:rPr>
                <w:sz w:val="20"/>
                <w:szCs w:val="20"/>
              </w:rPr>
              <w:t>$486 x 1.08</w:t>
            </w:r>
            <w:r>
              <w:rPr>
                <w:sz w:val="20"/>
                <w:szCs w:val="20"/>
              </w:rPr>
              <w:t xml:space="preserve"> =</w:t>
            </w:r>
          </w:p>
        </w:tc>
        <w:tc>
          <w:tcPr>
            <w:tcW w:w="949" w:type="dxa"/>
          </w:tcPr>
          <w:p w:rsidR="002C48C8" w:rsidRDefault="002C48C8" w:rsidP="006F7237">
            <w:r>
              <w:t>$525</w:t>
            </w:r>
          </w:p>
        </w:tc>
        <w:tc>
          <w:tcPr>
            <w:tcW w:w="884" w:type="dxa"/>
          </w:tcPr>
          <w:p w:rsidR="002C48C8" w:rsidRPr="00382061" w:rsidRDefault="002C48C8" w:rsidP="006F7237">
            <w:pPr>
              <w:rPr>
                <w:sz w:val="20"/>
                <w:szCs w:val="20"/>
              </w:rPr>
            </w:pPr>
            <w:r w:rsidRPr="00382061">
              <w:rPr>
                <w:sz w:val="20"/>
                <w:szCs w:val="20"/>
              </w:rPr>
              <w:t>$525 x 1.08</w:t>
            </w:r>
            <w:r>
              <w:rPr>
                <w:sz w:val="20"/>
                <w:szCs w:val="20"/>
              </w:rPr>
              <w:t xml:space="preserve"> =</w:t>
            </w:r>
          </w:p>
        </w:tc>
        <w:tc>
          <w:tcPr>
            <w:tcW w:w="945" w:type="dxa"/>
          </w:tcPr>
          <w:p w:rsidR="002C48C8" w:rsidRDefault="002C48C8" w:rsidP="006F7237">
            <w:r>
              <w:t>$567</w:t>
            </w:r>
          </w:p>
        </w:tc>
        <w:tc>
          <w:tcPr>
            <w:tcW w:w="879" w:type="dxa"/>
          </w:tcPr>
          <w:p w:rsidR="002C48C8" w:rsidRDefault="002C48C8" w:rsidP="006F7237">
            <w:r>
              <w:t>567 x 1.08 =</w:t>
            </w:r>
          </w:p>
        </w:tc>
        <w:tc>
          <w:tcPr>
            <w:tcW w:w="940" w:type="dxa"/>
          </w:tcPr>
          <w:p w:rsidR="002C48C8" w:rsidRDefault="002C48C8" w:rsidP="006F7237">
            <w:r>
              <w:t>$612</w:t>
            </w:r>
          </w:p>
        </w:tc>
      </w:tr>
    </w:tbl>
    <w:p w:rsidR="002C48C8" w:rsidRDefault="002C48C8" w:rsidP="002C48C8"/>
    <w:p w:rsidR="002C48C8" w:rsidRPr="00401867" w:rsidRDefault="002C48C8" w:rsidP="002C48C8">
      <w:pPr>
        <w:rPr>
          <w:b/>
          <w:u w:val="single"/>
        </w:rPr>
      </w:pPr>
      <w:r w:rsidRPr="00401867">
        <w:rPr>
          <w:b/>
          <w:u w:val="single"/>
        </w:rPr>
        <w:t>Capital Allowances</w:t>
      </w:r>
    </w:p>
    <w:p w:rsidR="002C48C8" w:rsidRDefault="002C48C8" w:rsidP="002C48C8">
      <w:r>
        <w:t>Total tax allowable depreciation = initial investment $4.5 m - $500,000 scrap</w:t>
      </w:r>
      <w:r>
        <w:tab/>
      </w:r>
      <w:r>
        <w:tab/>
      </w:r>
    </w:p>
    <w:p w:rsidR="002C48C8" w:rsidRDefault="002C48C8" w:rsidP="002C48C8">
      <w:r>
        <w:t>Annual allowable depreciation</w:t>
      </w:r>
      <w:r>
        <w:tab/>
        <w:t>= $4m/4 = $1m per year</w:t>
      </w:r>
    </w:p>
    <w:p w:rsidR="002C48C8" w:rsidRDefault="002C48C8" w:rsidP="002C48C8">
      <w:r>
        <w:t>Annual cash flow from tax-allowable depreciation = $1m x 0.25 (corporation tax 25%) = $250,000 per year</w:t>
      </w:r>
    </w:p>
    <w:p w:rsidR="002C48C8" w:rsidRPr="003A0E25" w:rsidRDefault="002C48C8" w:rsidP="002C48C8">
      <w:pPr>
        <w:rPr>
          <w:b/>
          <w:sz w:val="28"/>
          <w:u w:val="single"/>
        </w:rPr>
      </w:pPr>
      <w:r w:rsidRPr="003A0E25">
        <w:rPr>
          <w:b/>
          <w:sz w:val="28"/>
          <w:u w:val="single"/>
        </w:rPr>
        <w:t>Actual answer</w:t>
      </w:r>
    </w:p>
    <w:tbl>
      <w:tblPr>
        <w:tblStyle w:val="TableGrid"/>
        <w:tblW w:w="0" w:type="auto"/>
        <w:tblLook w:val="04A0"/>
      </w:tblPr>
      <w:tblGrid>
        <w:gridCol w:w="1540"/>
        <w:gridCol w:w="1540"/>
        <w:gridCol w:w="1540"/>
        <w:gridCol w:w="1540"/>
        <w:gridCol w:w="1541"/>
        <w:gridCol w:w="1541"/>
      </w:tblGrid>
      <w:tr w:rsidR="002C48C8" w:rsidTr="006F7237">
        <w:tc>
          <w:tcPr>
            <w:tcW w:w="1540" w:type="dxa"/>
          </w:tcPr>
          <w:p w:rsidR="002C48C8" w:rsidRDefault="002C48C8" w:rsidP="006F7237">
            <w:r>
              <w:t xml:space="preserve">Year </w:t>
            </w:r>
          </w:p>
        </w:tc>
        <w:tc>
          <w:tcPr>
            <w:tcW w:w="1540" w:type="dxa"/>
          </w:tcPr>
          <w:p w:rsidR="002C48C8" w:rsidRDefault="002C48C8" w:rsidP="006F7237">
            <w:r>
              <w:t>1</w:t>
            </w:r>
          </w:p>
        </w:tc>
        <w:tc>
          <w:tcPr>
            <w:tcW w:w="1540" w:type="dxa"/>
          </w:tcPr>
          <w:p w:rsidR="002C48C8" w:rsidRDefault="002C48C8" w:rsidP="006F7237">
            <w:r>
              <w:t>2</w:t>
            </w:r>
          </w:p>
        </w:tc>
        <w:tc>
          <w:tcPr>
            <w:tcW w:w="1540" w:type="dxa"/>
          </w:tcPr>
          <w:p w:rsidR="002C48C8" w:rsidRDefault="002C48C8" w:rsidP="006F7237">
            <w:r>
              <w:t>3</w:t>
            </w:r>
          </w:p>
        </w:tc>
        <w:tc>
          <w:tcPr>
            <w:tcW w:w="1541" w:type="dxa"/>
          </w:tcPr>
          <w:p w:rsidR="002C48C8" w:rsidRDefault="002C48C8" w:rsidP="006F7237">
            <w:r>
              <w:t>4</w:t>
            </w:r>
          </w:p>
        </w:tc>
        <w:tc>
          <w:tcPr>
            <w:tcW w:w="1541" w:type="dxa"/>
          </w:tcPr>
          <w:p w:rsidR="002C48C8" w:rsidRDefault="002C48C8" w:rsidP="006F7237"/>
        </w:tc>
      </w:tr>
      <w:tr w:rsidR="002C48C8" w:rsidTr="006F7237">
        <w:tc>
          <w:tcPr>
            <w:tcW w:w="1540" w:type="dxa"/>
          </w:tcPr>
          <w:p w:rsidR="002C48C8" w:rsidRDefault="002C48C8" w:rsidP="006F7237"/>
        </w:tc>
        <w:tc>
          <w:tcPr>
            <w:tcW w:w="1540" w:type="dxa"/>
          </w:tcPr>
          <w:p w:rsidR="002C48C8" w:rsidRDefault="002C48C8" w:rsidP="006F7237">
            <w:r>
              <w:t>$000</w:t>
            </w:r>
          </w:p>
        </w:tc>
        <w:tc>
          <w:tcPr>
            <w:tcW w:w="1540" w:type="dxa"/>
          </w:tcPr>
          <w:p w:rsidR="002C48C8" w:rsidRDefault="002C48C8" w:rsidP="006F7237">
            <w:r>
              <w:t>$000</w:t>
            </w:r>
          </w:p>
        </w:tc>
        <w:tc>
          <w:tcPr>
            <w:tcW w:w="1540" w:type="dxa"/>
          </w:tcPr>
          <w:p w:rsidR="002C48C8" w:rsidRDefault="002C48C8" w:rsidP="006F7237">
            <w:r>
              <w:t>$000</w:t>
            </w:r>
          </w:p>
        </w:tc>
        <w:tc>
          <w:tcPr>
            <w:tcW w:w="1541" w:type="dxa"/>
          </w:tcPr>
          <w:p w:rsidR="002C48C8" w:rsidRDefault="002C48C8" w:rsidP="006F7237">
            <w:r>
              <w:t>$000</w:t>
            </w:r>
          </w:p>
        </w:tc>
        <w:tc>
          <w:tcPr>
            <w:tcW w:w="1541" w:type="dxa"/>
          </w:tcPr>
          <w:p w:rsidR="002C48C8" w:rsidRDefault="002C48C8" w:rsidP="006F7237"/>
        </w:tc>
      </w:tr>
      <w:tr w:rsidR="002C48C8" w:rsidTr="006F7237">
        <w:tc>
          <w:tcPr>
            <w:tcW w:w="1540" w:type="dxa"/>
          </w:tcPr>
          <w:p w:rsidR="002C48C8" w:rsidRDefault="002C48C8" w:rsidP="006F7237">
            <w:r>
              <w:t>Revenue</w:t>
            </w:r>
          </w:p>
          <w:p w:rsidR="002C48C8" w:rsidRPr="00D94570" w:rsidRDefault="002C48C8" w:rsidP="006F7237">
            <w:pPr>
              <w:rPr>
                <w:sz w:val="20"/>
                <w:szCs w:val="20"/>
              </w:rPr>
            </w:pPr>
            <w:r w:rsidRPr="00D94570">
              <w:rPr>
                <w:sz w:val="20"/>
                <w:szCs w:val="20"/>
              </w:rPr>
              <w:t>From workings</w:t>
            </w:r>
          </w:p>
        </w:tc>
        <w:tc>
          <w:tcPr>
            <w:tcW w:w="1540" w:type="dxa"/>
          </w:tcPr>
          <w:p w:rsidR="002C48C8" w:rsidRDefault="00537D4F" w:rsidP="006F7237">
            <w:r>
              <w:t>$4,599</w:t>
            </w:r>
          </w:p>
        </w:tc>
        <w:tc>
          <w:tcPr>
            <w:tcW w:w="1540" w:type="dxa"/>
          </w:tcPr>
          <w:p w:rsidR="002C48C8" w:rsidRDefault="00537D4F" w:rsidP="006F7237">
            <w:r>
              <w:t>$8,412</w:t>
            </w:r>
          </w:p>
        </w:tc>
        <w:tc>
          <w:tcPr>
            <w:tcW w:w="1540" w:type="dxa"/>
          </w:tcPr>
          <w:p w:rsidR="002C48C8" w:rsidRDefault="00537D4F" w:rsidP="006F7237">
            <w:r>
              <w:t>$14,067</w:t>
            </w:r>
          </w:p>
        </w:tc>
        <w:tc>
          <w:tcPr>
            <w:tcW w:w="1541" w:type="dxa"/>
          </w:tcPr>
          <w:p w:rsidR="002C48C8" w:rsidRDefault="00537D4F" w:rsidP="006F7237">
            <w:r>
              <w:t>$11,061</w:t>
            </w:r>
          </w:p>
        </w:tc>
        <w:tc>
          <w:tcPr>
            <w:tcW w:w="1541" w:type="dxa"/>
          </w:tcPr>
          <w:p w:rsidR="002C48C8" w:rsidRDefault="002C48C8" w:rsidP="006F7237"/>
        </w:tc>
      </w:tr>
      <w:tr w:rsidR="002C48C8" w:rsidTr="006F7237">
        <w:tc>
          <w:tcPr>
            <w:tcW w:w="1540" w:type="dxa"/>
          </w:tcPr>
          <w:p w:rsidR="002C48C8" w:rsidRDefault="002C48C8" w:rsidP="006F7237">
            <w:r>
              <w:t>Variable cost</w:t>
            </w:r>
          </w:p>
          <w:p w:rsidR="002C48C8" w:rsidRPr="00D94570" w:rsidRDefault="002C48C8" w:rsidP="006F7237">
            <w:pPr>
              <w:rPr>
                <w:sz w:val="18"/>
                <w:szCs w:val="18"/>
              </w:rPr>
            </w:pPr>
            <w:r w:rsidRPr="00D94570">
              <w:rPr>
                <w:sz w:val="18"/>
                <w:szCs w:val="18"/>
              </w:rPr>
              <w:t>Given to us no need to work out</w:t>
            </w:r>
          </w:p>
        </w:tc>
        <w:tc>
          <w:tcPr>
            <w:tcW w:w="1540" w:type="dxa"/>
          </w:tcPr>
          <w:p w:rsidR="002C48C8" w:rsidRDefault="002C48C8" w:rsidP="006F7237">
            <w:r>
              <w:t>($</w:t>
            </w:r>
            <w:r w:rsidRPr="00D94570">
              <w:t>2,480</w:t>
            </w:r>
            <w:r>
              <w:t>)</w:t>
            </w:r>
          </w:p>
        </w:tc>
        <w:tc>
          <w:tcPr>
            <w:tcW w:w="1540" w:type="dxa"/>
          </w:tcPr>
          <w:p w:rsidR="002C48C8" w:rsidRDefault="002C48C8" w:rsidP="006F7237">
            <w:r>
              <w:t>($</w:t>
            </w:r>
            <w:r w:rsidRPr="00D94570">
              <w:t>4,250</w:t>
            </w:r>
            <w:r>
              <w:t>)</w:t>
            </w:r>
          </w:p>
        </w:tc>
        <w:tc>
          <w:tcPr>
            <w:tcW w:w="1540" w:type="dxa"/>
          </w:tcPr>
          <w:p w:rsidR="002C48C8" w:rsidRDefault="002C48C8" w:rsidP="006F7237">
            <w:r>
              <w:t>($</w:t>
            </w:r>
            <w:r w:rsidRPr="00D94570">
              <w:t>7,100</w:t>
            </w:r>
            <w:r>
              <w:t>)</w:t>
            </w:r>
          </w:p>
        </w:tc>
        <w:tc>
          <w:tcPr>
            <w:tcW w:w="1541" w:type="dxa"/>
          </w:tcPr>
          <w:p w:rsidR="002C48C8" w:rsidRDefault="002C48C8" w:rsidP="006F7237">
            <w:r>
              <w:t>($</w:t>
            </w:r>
            <w:r w:rsidRPr="00D94570">
              <w:t>5,750</w:t>
            </w:r>
            <w:r>
              <w:t>)</w:t>
            </w:r>
          </w:p>
        </w:tc>
        <w:tc>
          <w:tcPr>
            <w:tcW w:w="1541" w:type="dxa"/>
          </w:tcPr>
          <w:p w:rsidR="002C48C8" w:rsidRDefault="002C48C8" w:rsidP="006F7237"/>
        </w:tc>
      </w:tr>
      <w:tr w:rsidR="002C48C8" w:rsidTr="006F7237">
        <w:tc>
          <w:tcPr>
            <w:tcW w:w="1540" w:type="dxa"/>
          </w:tcPr>
          <w:p w:rsidR="002C48C8" w:rsidRDefault="002C48C8" w:rsidP="006F7237">
            <w:pPr>
              <w:rPr>
                <w:b/>
                <w:u w:val="single"/>
              </w:rPr>
            </w:pPr>
            <w:r w:rsidRPr="00D94570">
              <w:rPr>
                <w:b/>
                <w:u w:val="single"/>
              </w:rPr>
              <w:t>Contribution</w:t>
            </w:r>
            <w:r>
              <w:rPr>
                <w:b/>
                <w:u w:val="single"/>
              </w:rPr>
              <w:t xml:space="preserve"> =</w:t>
            </w:r>
          </w:p>
          <w:p w:rsidR="002C48C8" w:rsidRPr="00D94570" w:rsidRDefault="002C48C8" w:rsidP="006F7237">
            <w:pPr>
              <w:rPr>
                <w:sz w:val="20"/>
                <w:szCs w:val="20"/>
              </w:rPr>
            </w:pPr>
            <w:r w:rsidRPr="00D94570">
              <w:rPr>
                <w:sz w:val="20"/>
                <w:szCs w:val="20"/>
              </w:rPr>
              <w:t>Revenue – variable cost</w:t>
            </w:r>
          </w:p>
        </w:tc>
        <w:tc>
          <w:tcPr>
            <w:tcW w:w="1540" w:type="dxa"/>
          </w:tcPr>
          <w:p w:rsidR="002C48C8" w:rsidRPr="00D94570" w:rsidRDefault="002C48C8" w:rsidP="006F7237">
            <w:pPr>
              <w:rPr>
                <w:b/>
                <w:u w:val="single"/>
              </w:rPr>
            </w:pPr>
            <w:r>
              <w:rPr>
                <w:b/>
                <w:u w:val="single"/>
              </w:rPr>
              <w:t>$</w:t>
            </w:r>
            <w:r w:rsidR="000C0F8F">
              <w:rPr>
                <w:b/>
                <w:u w:val="single"/>
              </w:rPr>
              <w:t>2.119</w:t>
            </w:r>
          </w:p>
        </w:tc>
        <w:tc>
          <w:tcPr>
            <w:tcW w:w="1540" w:type="dxa"/>
          </w:tcPr>
          <w:p w:rsidR="002C48C8" w:rsidRPr="00D94570" w:rsidRDefault="002C48C8" w:rsidP="006F7237">
            <w:pPr>
              <w:rPr>
                <w:b/>
                <w:u w:val="single"/>
              </w:rPr>
            </w:pPr>
            <w:r>
              <w:rPr>
                <w:b/>
                <w:u w:val="single"/>
              </w:rPr>
              <w:t>$4,1</w:t>
            </w:r>
            <w:r w:rsidR="000C0F8F">
              <w:rPr>
                <w:b/>
                <w:u w:val="single"/>
              </w:rPr>
              <w:t>62</w:t>
            </w:r>
          </w:p>
        </w:tc>
        <w:tc>
          <w:tcPr>
            <w:tcW w:w="1540" w:type="dxa"/>
          </w:tcPr>
          <w:p w:rsidR="002C48C8" w:rsidRPr="00D94570" w:rsidRDefault="002C48C8" w:rsidP="006F7237">
            <w:pPr>
              <w:rPr>
                <w:b/>
                <w:u w:val="single"/>
              </w:rPr>
            </w:pPr>
            <w:r>
              <w:rPr>
                <w:b/>
                <w:u w:val="single"/>
              </w:rPr>
              <w:t>$6,</w:t>
            </w:r>
            <w:r w:rsidR="000C0F8F">
              <w:rPr>
                <w:b/>
                <w:u w:val="single"/>
              </w:rPr>
              <w:t>967</w:t>
            </w:r>
          </w:p>
        </w:tc>
        <w:tc>
          <w:tcPr>
            <w:tcW w:w="1541" w:type="dxa"/>
          </w:tcPr>
          <w:p w:rsidR="002C48C8" w:rsidRPr="00D94570" w:rsidRDefault="002C48C8" w:rsidP="006F7237">
            <w:pPr>
              <w:rPr>
                <w:b/>
                <w:u w:val="single"/>
              </w:rPr>
            </w:pPr>
            <w:r>
              <w:rPr>
                <w:b/>
                <w:u w:val="single"/>
              </w:rPr>
              <w:t>$5,</w:t>
            </w:r>
            <w:r w:rsidR="000C0F8F">
              <w:rPr>
                <w:b/>
                <w:u w:val="single"/>
              </w:rPr>
              <w:t>311</w:t>
            </w:r>
          </w:p>
        </w:tc>
        <w:tc>
          <w:tcPr>
            <w:tcW w:w="1541" w:type="dxa"/>
          </w:tcPr>
          <w:p w:rsidR="002C48C8" w:rsidRPr="00D94570" w:rsidRDefault="002C48C8" w:rsidP="006F7237">
            <w:pPr>
              <w:rPr>
                <w:b/>
                <w:u w:val="single"/>
              </w:rPr>
            </w:pPr>
          </w:p>
        </w:tc>
      </w:tr>
      <w:tr w:rsidR="002C48C8" w:rsidTr="006F7237">
        <w:tc>
          <w:tcPr>
            <w:tcW w:w="1540" w:type="dxa"/>
          </w:tcPr>
          <w:p w:rsidR="002C48C8" w:rsidRDefault="002C48C8" w:rsidP="006F7237">
            <w:r>
              <w:t>Overhead cost</w:t>
            </w:r>
          </w:p>
          <w:p w:rsidR="002C48C8" w:rsidRPr="00D94570" w:rsidRDefault="002C48C8" w:rsidP="006F7237">
            <w:pPr>
              <w:rPr>
                <w:sz w:val="20"/>
                <w:szCs w:val="20"/>
              </w:rPr>
            </w:pPr>
            <w:r>
              <w:rPr>
                <w:sz w:val="20"/>
                <w:szCs w:val="20"/>
              </w:rPr>
              <w:t>From workings</w:t>
            </w:r>
          </w:p>
        </w:tc>
        <w:tc>
          <w:tcPr>
            <w:tcW w:w="1540" w:type="dxa"/>
          </w:tcPr>
          <w:p w:rsidR="002C48C8" w:rsidRDefault="002C48C8" w:rsidP="006F7237">
            <w:r>
              <w:t>($486)</w:t>
            </w:r>
          </w:p>
        </w:tc>
        <w:tc>
          <w:tcPr>
            <w:tcW w:w="1540" w:type="dxa"/>
          </w:tcPr>
          <w:p w:rsidR="002C48C8" w:rsidRDefault="002C48C8" w:rsidP="006F7237">
            <w:r>
              <w:t>($525)</w:t>
            </w:r>
          </w:p>
        </w:tc>
        <w:tc>
          <w:tcPr>
            <w:tcW w:w="1540" w:type="dxa"/>
          </w:tcPr>
          <w:p w:rsidR="002C48C8" w:rsidRDefault="002C48C8" w:rsidP="006F7237">
            <w:r>
              <w:t>($567)</w:t>
            </w:r>
          </w:p>
        </w:tc>
        <w:tc>
          <w:tcPr>
            <w:tcW w:w="1541" w:type="dxa"/>
          </w:tcPr>
          <w:p w:rsidR="002C48C8" w:rsidRDefault="002C48C8" w:rsidP="006F7237">
            <w:r>
              <w:t>($612)</w:t>
            </w:r>
          </w:p>
        </w:tc>
        <w:tc>
          <w:tcPr>
            <w:tcW w:w="1541" w:type="dxa"/>
          </w:tcPr>
          <w:p w:rsidR="002C48C8" w:rsidRDefault="002C48C8" w:rsidP="006F7237"/>
        </w:tc>
      </w:tr>
      <w:tr w:rsidR="002C48C8" w:rsidTr="006F7237">
        <w:tc>
          <w:tcPr>
            <w:tcW w:w="1540" w:type="dxa"/>
          </w:tcPr>
          <w:p w:rsidR="002C48C8" w:rsidRDefault="002C48C8" w:rsidP="006F7237">
            <w:pPr>
              <w:rPr>
                <w:b/>
                <w:u w:val="single"/>
              </w:rPr>
            </w:pPr>
            <w:r w:rsidRPr="00D94570">
              <w:rPr>
                <w:b/>
                <w:u w:val="single"/>
              </w:rPr>
              <w:t xml:space="preserve">Cash flow </w:t>
            </w:r>
            <w:r w:rsidRPr="00D94570">
              <w:rPr>
                <w:b/>
                <w:u w:val="single"/>
              </w:rPr>
              <w:lastRenderedPageBreak/>
              <w:t>before tax</w:t>
            </w:r>
          </w:p>
          <w:p w:rsidR="002C48C8" w:rsidRPr="00D94570" w:rsidRDefault="00922D7D" w:rsidP="006F7237">
            <w:pPr>
              <w:rPr>
                <w:sz w:val="20"/>
                <w:szCs w:val="20"/>
              </w:rPr>
            </w:pPr>
            <w:r>
              <w:rPr>
                <w:sz w:val="20"/>
                <w:szCs w:val="20"/>
              </w:rPr>
              <w:t>Contribution</w:t>
            </w:r>
            <w:bookmarkStart w:id="0" w:name="_GoBack"/>
            <w:bookmarkEnd w:id="0"/>
            <w:r w:rsidR="002C48C8" w:rsidRPr="00D94570">
              <w:rPr>
                <w:sz w:val="20"/>
                <w:szCs w:val="20"/>
              </w:rPr>
              <w:t xml:space="preserve"> – overhead cost</w:t>
            </w:r>
          </w:p>
        </w:tc>
        <w:tc>
          <w:tcPr>
            <w:tcW w:w="1540" w:type="dxa"/>
          </w:tcPr>
          <w:p w:rsidR="002C48C8" w:rsidRPr="00D94570" w:rsidRDefault="00537D4F" w:rsidP="006F7237">
            <w:pPr>
              <w:rPr>
                <w:b/>
                <w:u w:val="single"/>
              </w:rPr>
            </w:pPr>
            <w:r>
              <w:rPr>
                <w:b/>
                <w:u w:val="single"/>
              </w:rPr>
              <w:lastRenderedPageBreak/>
              <w:t>$1,633</w:t>
            </w:r>
          </w:p>
        </w:tc>
        <w:tc>
          <w:tcPr>
            <w:tcW w:w="1540" w:type="dxa"/>
          </w:tcPr>
          <w:p w:rsidR="002C48C8" w:rsidRPr="00D94570" w:rsidRDefault="00537D4F" w:rsidP="006F7237">
            <w:pPr>
              <w:rPr>
                <w:b/>
                <w:u w:val="single"/>
              </w:rPr>
            </w:pPr>
            <w:r>
              <w:rPr>
                <w:b/>
                <w:u w:val="single"/>
              </w:rPr>
              <w:t>$3,637</w:t>
            </w:r>
          </w:p>
        </w:tc>
        <w:tc>
          <w:tcPr>
            <w:tcW w:w="1540" w:type="dxa"/>
          </w:tcPr>
          <w:p w:rsidR="002C48C8" w:rsidRPr="00D94570" w:rsidRDefault="00537D4F" w:rsidP="006F7237">
            <w:pPr>
              <w:rPr>
                <w:b/>
                <w:u w:val="single"/>
              </w:rPr>
            </w:pPr>
            <w:r>
              <w:rPr>
                <w:b/>
                <w:u w:val="single"/>
              </w:rPr>
              <w:t>$6,400</w:t>
            </w:r>
          </w:p>
        </w:tc>
        <w:tc>
          <w:tcPr>
            <w:tcW w:w="1541" w:type="dxa"/>
          </w:tcPr>
          <w:p w:rsidR="002C48C8" w:rsidRPr="00D94570" w:rsidRDefault="00537D4F" w:rsidP="006F7237">
            <w:pPr>
              <w:rPr>
                <w:b/>
                <w:u w:val="single"/>
              </w:rPr>
            </w:pPr>
            <w:r>
              <w:rPr>
                <w:b/>
                <w:u w:val="single"/>
              </w:rPr>
              <w:t>$4,699</w:t>
            </w:r>
          </w:p>
        </w:tc>
        <w:tc>
          <w:tcPr>
            <w:tcW w:w="1541" w:type="dxa"/>
          </w:tcPr>
          <w:p w:rsidR="002C48C8" w:rsidRDefault="002C48C8" w:rsidP="006F7237"/>
        </w:tc>
      </w:tr>
      <w:tr w:rsidR="002C48C8" w:rsidTr="006F7237">
        <w:tc>
          <w:tcPr>
            <w:tcW w:w="1540" w:type="dxa"/>
          </w:tcPr>
          <w:p w:rsidR="002C48C8" w:rsidRDefault="002C48C8" w:rsidP="006F7237">
            <w:r>
              <w:lastRenderedPageBreak/>
              <w:t>Tax</w:t>
            </w:r>
          </w:p>
          <w:p w:rsidR="002C48C8" w:rsidRPr="00D94570" w:rsidRDefault="002C48C8" w:rsidP="006F7237">
            <w:pPr>
              <w:rPr>
                <w:sz w:val="18"/>
                <w:szCs w:val="18"/>
              </w:rPr>
            </w:pPr>
            <w:r w:rsidRPr="00D94570">
              <w:rPr>
                <w:sz w:val="18"/>
                <w:szCs w:val="18"/>
              </w:rPr>
              <w:t>Cash before tax x 0.25 (25% corporation tax)</w:t>
            </w:r>
          </w:p>
        </w:tc>
        <w:tc>
          <w:tcPr>
            <w:tcW w:w="1540" w:type="dxa"/>
          </w:tcPr>
          <w:p w:rsidR="002C48C8" w:rsidRDefault="00537D4F" w:rsidP="006F7237">
            <w:r>
              <w:t>($408</w:t>
            </w:r>
            <w:r w:rsidR="002C48C8">
              <w:t>)</w:t>
            </w:r>
          </w:p>
        </w:tc>
        <w:tc>
          <w:tcPr>
            <w:tcW w:w="1540" w:type="dxa"/>
          </w:tcPr>
          <w:p w:rsidR="002C48C8" w:rsidRDefault="00537D4F" w:rsidP="006F7237">
            <w:r>
              <w:t>($910</w:t>
            </w:r>
            <w:r w:rsidR="002C48C8">
              <w:t>)</w:t>
            </w:r>
          </w:p>
        </w:tc>
        <w:tc>
          <w:tcPr>
            <w:tcW w:w="1540" w:type="dxa"/>
          </w:tcPr>
          <w:p w:rsidR="002C48C8" w:rsidRDefault="00537D4F" w:rsidP="006F7237">
            <w:r>
              <w:t>($1,600</w:t>
            </w:r>
            <w:r w:rsidR="002C48C8">
              <w:t>)</w:t>
            </w:r>
          </w:p>
        </w:tc>
        <w:tc>
          <w:tcPr>
            <w:tcW w:w="1541" w:type="dxa"/>
          </w:tcPr>
          <w:p w:rsidR="002C48C8" w:rsidRDefault="00537D4F" w:rsidP="006F7237">
            <w:r>
              <w:t>($1,175</w:t>
            </w:r>
            <w:r w:rsidR="002C48C8">
              <w:t>)</w:t>
            </w:r>
          </w:p>
        </w:tc>
        <w:tc>
          <w:tcPr>
            <w:tcW w:w="1541" w:type="dxa"/>
          </w:tcPr>
          <w:p w:rsidR="002C48C8" w:rsidRDefault="002C48C8" w:rsidP="006F7237"/>
        </w:tc>
      </w:tr>
      <w:tr w:rsidR="002C48C8" w:rsidTr="006F7237">
        <w:tc>
          <w:tcPr>
            <w:tcW w:w="1540" w:type="dxa"/>
          </w:tcPr>
          <w:p w:rsidR="002C48C8" w:rsidRDefault="002C48C8" w:rsidP="006F7237">
            <w:r>
              <w:t>Depreciation benefits</w:t>
            </w:r>
          </w:p>
          <w:p w:rsidR="002C48C8" w:rsidRPr="005A2CE9" w:rsidRDefault="002C48C8" w:rsidP="006F7237">
            <w:pPr>
              <w:rPr>
                <w:sz w:val="20"/>
                <w:szCs w:val="20"/>
              </w:rPr>
            </w:pPr>
            <w:r w:rsidRPr="005A2CE9">
              <w:rPr>
                <w:sz w:val="20"/>
                <w:szCs w:val="20"/>
              </w:rPr>
              <w:t>From workings</w:t>
            </w:r>
          </w:p>
        </w:tc>
        <w:tc>
          <w:tcPr>
            <w:tcW w:w="1540" w:type="dxa"/>
          </w:tcPr>
          <w:p w:rsidR="002C48C8" w:rsidRDefault="002C48C8" w:rsidP="006F7237">
            <w:r>
              <w:t>$250</w:t>
            </w:r>
          </w:p>
        </w:tc>
        <w:tc>
          <w:tcPr>
            <w:tcW w:w="1540" w:type="dxa"/>
          </w:tcPr>
          <w:p w:rsidR="002C48C8" w:rsidRDefault="002C48C8" w:rsidP="006F7237">
            <w:r>
              <w:t>$250</w:t>
            </w:r>
          </w:p>
        </w:tc>
        <w:tc>
          <w:tcPr>
            <w:tcW w:w="1540" w:type="dxa"/>
          </w:tcPr>
          <w:p w:rsidR="002C48C8" w:rsidRDefault="002C48C8" w:rsidP="006F7237">
            <w:r>
              <w:t>$250</w:t>
            </w:r>
          </w:p>
        </w:tc>
        <w:tc>
          <w:tcPr>
            <w:tcW w:w="1541" w:type="dxa"/>
          </w:tcPr>
          <w:p w:rsidR="002C48C8" w:rsidRDefault="002C48C8" w:rsidP="006F7237">
            <w:r>
              <w:t>$250</w:t>
            </w:r>
          </w:p>
        </w:tc>
        <w:tc>
          <w:tcPr>
            <w:tcW w:w="1541" w:type="dxa"/>
          </w:tcPr>
          <w:p w:rsidR="002C48C8" w:rsidRDefault="002C48C8" w:rsidP="006F7237"/>
        </w:tc>
      </w:tr>
      <w:tr w:rsidR="002C48C8" w:rsidTr="006F7237">
        <w:tc>
          <w:tcPr>
            <w:tcW w:w="1540" w:type="dxa"/>
          </w:tcPr>
          <w:p w:rsidR="002C48C8" w:rsidRDefault="002C48C8" w:rsidP="006F7237">
            <w:pPr>
              <w:rPr>
                <w:b/>
                <w:u w:val="single"/>
              </w:rPr>
            </w:pPr>
            <w:r w:rsidRPr="005A2CE9">
              <w:rPr>
                <w:b/>
                <w:u w:val="single"/>
              </w:rPr>
              <w:t>Cash flow after tax</w:t>
            </w:r>
          </w:p>
          <w:p w:rsidR="002C48C8" w:rsidRPr="005A2CE9" w:rsidRDefault="002C48C8" w:rsidP="006F7237">
            <w:pPr>
              <w:rPr>
                <w:sz w:val="20"/>
                <w:szCs w:val="20"/>
              </w:rPr>
            </w:pPr>
            <w:r>
              <w:rPr>
                <w:sz w:val="20"/>
                <w:szCs w:val="20"/>
              </w:rPr>
              <w:t>Cash flow before tax – tax + depreciation benefits</w:t>
            </w:r>
          </w:p>
        </w:tc>
        <w:tc>
          <w:tcPr>
            <w:tcW w:w="1540" w:type="dxa"/>
          </w:tcPr>
          <w:p w:rsidR="002C48C8" w:rsidRPr="005A2CE9" w:rsidRDefault="00537D4F" w:rsidP="006F7237">
            <w:pPr>
              <w:rPr>
                <w:b/>
                <w:u w:val="single"/>
              </w:rPr>
            </w:pPr>
            <w:r>
              <w:rPr>
                <w:b/>
                <w:u w:val="single"/>
              </w:rPr>
              <w:t>$1,475</w:t>
            </w:r>
          </w:p>
        </w:tc>
        <w:tc>
          <w:tcPr>
            <w:tcW w:w="1540" w:type="dxa"/>
          </w:tcPr>
          <w:p w:rsidR="002C48C8" w:rsidRPr="005A2CE9" w:rsidRDefault="00537D4F" w:rsidP="006F7237">
            <w:pPr>
              <w:rPr>
                <w:b/>
                <w:u w:val="single"/>
              </w:rPr>
            </w:pPr>
            <w:r>
              <w:rPr>
                <w:b/>
                <w:u w:val="single"/>
              </w:rPr>
              <w:t>$2,977</w:t>
            </w:r>
          </w:p>
        </w:tc>
        <w:tc>
          <w:tcPr>
            <w:tcW w:w="1540" w:type="dxa"/>
          </w:tcPr>
          <w:p w:rsidR="002C48C8" w:rsidRPr="005A2CE9" w:rsidRDefault="00537D4F" w:rsidP="006F7237">
            <w:pPr>
              <w:rPr>
                <w:b/>
                <w:u w:val="single"/>
              </w:rPr>
            </w:pPr>
            <w:r>
              <w:rPr>
                <w:b/>
                <w:u w:val="single"/>
              </w:rPr>
              <w:t>$5,050</w:t>
            </w:r>
          </w:p>
        </w:tc>
        <w:tc>
          <w:tcPr>
            <w:tcW w:w="1541" w:type="dxa"/>
          </w:tcPr>
          <w:p w:rsidR="002C48C8" w:rsidRPr="005A2CE9" w:rsidRDefault="00537D4F" w:rsidP="006F7237">
            <w:pPr>
              <w:rPr>
                <w:b/>
                <w:u w:val="single"/>
              </w:rPr>
            </w:pPr>
            <w:r>
              <w:rPr>
                <w:b/>
                <w:u w:val="single"/>
              </w:rPr>
              <w:t>$3,774</w:t>
            </w:r>
          </w:p>
        </w:tc>
        <w:tc>
          <w:tcPr>
            <w:tcW w:w="1541" w:type="dxa"/>
          </w:tcPr>
          <w:p w:rsidR="002C48C8" w:rsidRDefault="002C48C8" w:rsidP="006F7237"/>
        </w:tc>
      </w:tr>
      <w:tr w:rsidR="002C48C8" w:rsidTr="006F7237">
        <w:tc>
          <w:tcPr>
            <w:tcW w:w="1540" w:type="dxa"/>
          </w:tcPr>
          <w:p w:rsidR="002C48C8" w:rsidRDefault="002C48C8" w:rsidP="006F7237">
            <w:r>
              <w:t>Scrap value</w:t>
            </w:r>
          </w:p>
        </w:tc>
        <w:tc>
          <w:tcPr>
            <w:tcW w:w="1540" w:type="dxa"/>
          </w:tcPr>
          <w:p w:rsidR="002C48C8" w:rsidRDefault="002C48C8" w:rsidP="006F7237"/>
        </w:tc>
        <w:tc>
          <w:tcPr>
            <w:tcW w:w="1540" w:type="dxa"/>
          </w:tcPr>
          <w:p w:rsidR="002C48C8" w:rsidRDefault="002C48C8" w:rsidP="006F7237"/>
        </w:tc>
        <w:tc>
          <w:tcPr>
            <w:tcW w:w="1540" w:type="dxa"/>
          </w:tcPr>
          <w:p w:rsidR="002C48C8" w:rsidRDefault="002C48C8" w:rsidP="006F7237"/>
        </w:tc>
        <w:tc>
          <w:tcPr>
            <w:tcW w:w="1541" w:type="dxa"/>
          </w:tcPr>
          <w:p w:rsidR="002C48C8" w:rsidRDefault="002C48C8" w:rsidP="006F7237">
            <w:r>
              <w:t>$500</w:t>
            </w:r>
          </w:p>
        </w:tc>
        <w:tc>
          <w:tcPr>
            <w:tcW w:w="1541" w:type="dxa"/>
          </w:tcPr>
          <w:p w:rsidR="002C48C8" w:rsidRDefault="002C48C8" w:rsidP="006F7237"/>
        </w:tc>
      </w:tr>
      <w:tr w:rsidR="002C48C8" w:rsidTr="006F7237">
        <w:tc>
          <w:tcPr>
            <w:tcW w:w="1540" w:type="dxa"/>
          </w:tcPr>
          <w:p w:rsidR="002C48C8" w:rsidRDefault="002C48C8" w:rsidP="006F7237">
            <w:pPr>
              <w:rPr>
                <w:b/>
                <w:u w:val="single"/>
              </w:rPr>
            </w:pPr>
            <w:r w:rsidRPr="005A2CE9">
              <w:rPr>
                <w:b/>
                <w:u w:val="single"/>
              </w:rPr>
              <w:t>Project cash flow</w:t>
            </w:r>
          </w:p>
          <w:p w:rsidR="002C48C8" w:rsidRPr="005A2CE9" w:rsidRDefault="002C48C8" w:rsidP="006F7237">
            <w:pPr>
              <w:rPr>
                <w:sz w:val="20"/>
                <w:szCs w:val="20"/>
              </w:rPr>
            </w:pPr>
            <w:r w:rsidRPr="005A2CE9">
              <w:rPr>
                <w:sz w:val="20"/>
                <w:szCs w:val="20"/>
              </w:rPr>
              <w:t>Cash flow after tax + scrap value</w:t>
            </w:r>
          </w:p>
        </w:tc>
        <w:tc>
          <w:tcPr>
            <w:tcW w:w="1540" w:type="dxa"/>
          </w:tcPr>
          <w:p w:rsidR="002C48C8" w:rsidRPr="005A2CE9" w:rsidRDefault="00537D4F" w:rsidP="006F7237">
            <w:pPr>
              <w:rPr>
                <w:b/>
                <w:u w:val="single"/>
              </w:rPr>
            </w:pPr>
            <w:r>
              <w:rPr>
                <w:b/>
                <w:u w:val="single"/>
              </w:rPr>
              <w:t>$1,475</w:t>
            </w:r>
          </w:p>
        </w:tc>
        <w:tc>
          <w:tcPr>
            <w:tcW w:w="1540" w:type="dxa"/>
          </w:tcPr>
          <w:p w:rsidR="002C48C8" w:rsidRPr="005A2CE9" w:rsidRDefault="00537D4F" w:rsidP="006F7237">
            <w:pPr>
              <w:rPr>
                <w:b/>
                <w:u w:val="single"/>
              </w:rPr>
            </w:pPr>
            <w:r>
              <w:rPr>
                <w:b/>
                <w:u w:val="single"/>
              </w:rPr>
              <w:t>$2,977</w:t>
            </w:r>
          </w:p>
        </w:tc>
        <w:tc>
          <w:tcPr>
            <w:tcW w:w="1540" w:type="dxa"/>
          </w:tcPr>
          <w:p w:rsidR="002C48C8" w:rsidRPr="005A2CE9" w:rsidRDefault="00537D4F" w:rsidP="006F7237">
            <w:pPr>
              <w:rPr>
                <w:b/>
                <w:u w:val="single"/>
              </w:rPr>
            </w:pPr>
            <w:r>
              <w:rPr>
                <w:b/>
                <w:u w:val="single"/>
              </w:rPr>
              <w:t>$5,050</w:t>
            </w:r>
          </w:p>
        </w:tc>
        <w:tc>
          <w:tcPr>
            <w:tcW w:w="1541" w:type="dxa"/>
          </w:tcPr>
          <w:p w:rsidR="002C48C8" w:rsidRPr="005A2CE9" w:rsidRDefault="00537D4F" w:rsidP="006F7237">
            <w:pPr>
              <w:rPr>
                <w:b/>
                <w:u w:val="single"/>
              </w:rPr>
            </w:pPr>
            <w:r>
              <w:rPr>
                <w:b/>
                <w:u w:val="single"/>
              </w:rPr>
              <w:t>$4,274</w:t>
            </w:r>
          </w:p>
        </w:tc>
        <w:tc>
          <w:tcPr>
            <w:tcW w:w="1541" w:type="dxa"/>
          </w:tcPr>
          <w:p w:rsidR="002C48C8" w:rsidRDefault="002C48C8" w:rsidP="006F7237"/>
        </w:tc>
      </w:tr>
      <w:tr w:rsidR="002C48C8" w:rsidTr="006F7237">
        <w:tc>
          <w:tcPr>
            <w:tcW w:w="1540" w:type="dxa"/>
          </w:tcPr>
          <w:p w:rsidR="002C48C8" w:rsidRDefault="002C48C8" w:rsidP="006F7237">
            <w:r>
              <w:t>Discount @ 10%</w:t>
            </w:r>
          </w:p>
        </w:tc>
        <w:tc>
          <w:tcPr>
            <w:tcW w:w="1540" w:type="dxa"/>
          </w:tcPr>
          <w:p w:rsidR="002C48C8" w:rsidRDefault="002C48C8" w:rsidP="006F7237">
            <w:r>
              <w:t>0.909</w:t>
            </w:r>
          </w:p>
        </w:tc>
        <w:tc>
          <w:tcPr>
            <w:tcW w:w="1540" w:type="dxa"/>
          </w:tcPr>
          <w:p w:rsidR="002C48C8" w:rsidRDefault="002C48C8" w:rsidP="006F7237">
            <w:r>
              <w:t>0.826</w:t>
            </w:r>
          </w:p>
        </w:tc>
        <w:tc>
          <w:tcPr>
            <w:tcW w:w="1540" w:type="dxa"/>
          </w:tcPr>
          <w:p w:rsidR="002C48C8" w:rsidRDefault="002C48C8" w:rsidP="006F7237">
            <w:r>
              <w:t>0.751</w:t>
            </w:r>
          </w:p>
        </w:tc>
        <w:tc>
          <w:tcPr>
            <w:tcW w:w="1541" w:type="dxa"/>
          </w:tcPr>
          <w:p w:rsidR="002C48C8" w:rsidRDefault="002C48C8" w:rsidP="006F7237">
            <w:r>
              <w:t>0.683</w:t>
            </w:r>
          </w:p>
        </w:tc>
        <w:tc>
          <w:tcPr>
            <w:tcW w:w="1541" w:type="dxa"/>
          </w:tcPr>
          <w:p w:rsidR="002C48C8" w:rsidRDefault="002C48C8" w:rsidP="006F7237"/>
        </w:tc>
      </w:tr>
      <w:tr w:rsidR="002C48C8" w:rsidTr="006F7237">
        <w:tc>
          <w:tcPr>
            <w:tcW w:w="1540" w:type="dxa"/>
          </w:tcPr>
          <w:p w:rsidR="002C48C8" w:rsidRDefault="002C48C8" w:rsidP="006F7237">
            <w:pPr>
              <w:rPr>
                <w:b/>
                <w:u w:val="single"/>
              </w:rPr>
            </w:pPr>
            <w:r w:rsidRPr="001D05D9">
              <w:rPr>
                <w:b/>
                <w:u w:val="single"/>
              </w:rPr>
              <w:t>Present values</w:t>
            </w:r>
          </w:p>
          <w:p w:rsidR="002C48C8" w:rsidRPr="001D05D9" w:rsidRDefault="002C48C8" w:rsidP="006F7237">
            <w:pPr>
              <w:rPr>
                <w:sz w:val="20"/>
                <w:szCs w:val="20"/>
              </w:rPr>
            </w:pPr>
            <w:r w:rsidRPr="001D05D9">
              <w:rPr>
                <w:sz w:val="20"/>
                <w:szCs w:val="20"/>
              </w:rPr>
              <w:t>Project cash flow x discount rate</w:t>
            </w:r>
          </w:p>
        </w:tc>
        <w:tc>
          <w:tcPr>
            <w:tcW w:w="1540" w:type="dxa"/>
          </w:tcPr>
          <w:p w:rsidR="002C48C8" w:rsidRPr="001D05D9" w:rsidRDefault="00537D4F" w:rsidP="006F7237">
            <w:pPr>
              <w:rPr>
                <w:b/>
                <w:u w:val="single"/>
              </w:rPr>
            </w:pPr>
            <w:r>
              <w:rPr>
                <w:b/>
                <w:u w:val="single"/>
              </w:rPr>
              <w:t>$1,341</w:t>
            </w:r>
          </w:p>
        </w:tc>
        <w:tc>
          <w:tcPr>
            <w:tcW w:w="1540" w:type="dxa"/>
          </w:tcPr>
          <w:p w:rsidR="002C48C8" w:rsidRPr="001D05D9" w:rsidRDefault="00537D4F" w:rsidP="006F7237">
            <w:pPr>
              <w:rPr>
                <w:b/>
                <w:u w:val="single"/>
              </w:rPr>
            </w:pPr>
            <w:r>
              <w:rPr>
                <w:b/>
                <w:u w:val="single"/>
              </w:rPr>
              <w:t>$2,459</w:t>
            </w:r>
          </w:p>
        </w:tc>
        <w:tc>
          <w:tcPr>
            <w:tcW w:w="1540" w:type="dxa"/>
          </w:tcPr>
          <w:p w:rsidR="002C48C8" w:rsidRPr="001D05D9" w:rsidRDefault="00537D4F" w:rsidP="006F7237">
            <w:pPr>
              <w:rPr>
                <w:b/>
                <w:u w:val="single"/>
              </w:rPr>
            </w:pPr>
            <w:r>
              <w:rPr>
                <w:b/>
                <w:u w:val="single"/>
              </w:rPr>
              <w:t>$3,793</w:t>
            </w:r>
          </w:p>
        </w:tc>
        <w:tc>
          <w:tcPr>
            <w:tcW w:w="1541" w:type="dxa"/>
          </w:tcPr>
          <w:p w:rsidR="002C48C8" w:rsidRPr="001D05D9" w:rsidRDefault="00537D4F" w:rsidP="006F7237">
            <w:pPr>
              <w:rPr>
                <w:b/>
                <w:u w:val="single"/>
              </w:rPr>
            </w:pPr>
            <w:r>
              <w:rPr>
                <w:b/>
                <w:u w:val="single"/>
              </w:rPr>
              <w:t>$2,919</w:t>
            </w:r>
          </w:p>
        </w:tc>
        <w:tc>
          <w:tcPr>
            <w:tcW w:w="1541" w:type="dxa"/>
          </w:tcPr>
          <w:p w:rsidR="002C48C8" w:rsidRDefault="002C48C8" w:rsidP="006F7237"/>
        </w:tc>
      </w:tr>
      <w:tr w:rsidR="002C48C8" w:rsidTr="006F7237">
        <w:tc>
          <w:tcPr>
            <w:tcW w:w="1540" w:type="dxa"/>
          </w:tcPr>
          <w:p w:rsidR="002C48C8" w:rsidRDefault="002C48C8" w:rsidP="006F7237"/>
        </w:tc>
        <w:tc>
          <w:tcPr>
            <w:tcW w:w="1540" w:type="dxa"/>
          </w:tcPr>
          <w:p w:rsidR="002C48C8" w:rsidRDefault="002C48C8" w:rsidP="006F7237"/>
        </w:tc>
        <w:tc>
          <w:tcPr>
            <w:tcW w:w="1540" w:type="dxa"/>
          </w:tcPr>
          <w:p w:rsidR="002C48C8" w:rsidRDefault="002C48C8" w:rsidP="006F7237"/>
        </w:tc>
        <w:tc>
          <w:tcPr>
            <w:tcW w:w="1540" w:type="dxa"/>
          </w:tcPr>
          <w:p w:rsidR="002C48C8" w:rsidRDefault="002C48C8" w:rsidP="006F7237"/>
        </w:tc>
        <w:tc>
          <w:tcPr>
            <w:tcW w:w="1541" w:type="dxa"/>
          </w:tcPr>
          <w:p w:rsidR="002C48C8" w:rsidRDefault="002C48C8" w:rsidP="006F7237"/>
        </w:tc>
        <w:tc>
          <w:tcPr>
            <w:tcW w:w="1541" w:type="dxa"/>
          </w:tcPr>
          <w:p w:rsidR="002C48C8" w:rsidRDefault="002C48C8" w:rsidP="006F7237"/>
        </w:tc>
      </w:tr>
      <w:tr w:rsidR="002C48C8" w:rsidTr="006F7237">
        <w:tc>
          <w:tcPr>
            <w:tcW w:w="1540" w:type="dxa"/>
          </w:tcPr>
          <w:p w:rsidR="002C48C8" w:rsidRDefault="002C48C8" w:rsidP="006F7237"/>
        </w:tc>
        <w:tc>
          <w:tcPr>
            <w:tcW w:w="1540" w:type="dxa"/>
          </w:tcPr>
          <w:p w:rsidR="002C48C8" w:rsidRDefault="002C48C8" w:rsidP="006F7237"/>
        </w:tc>
        <w:tc>
          <w:tcPr>
            <w:tcW w:w="1540" w:type="dxa"/>
          </w:tcPr>
          <w:p w:rsidR="002C48C8" w:rsidRDefault="002C48C8" w:rsidP="006F7237">
            <w:r>
              <w:t>$000</w:t>
            </w:r>
          </w:p>
        </w:tc>
        <w:tc>
          <w:tcPr>
            <w:tcW w:w="1540" w:type="dxa"/>
          </w:tcPr>
          <w:p w:rsidR="002C48C8" w:rsidRDefault="002C48C8" w:rsidP="006F7237"/>
        </w:tc>
        <w:tc>
          <w:tcPr>
            <w:tcW w:w="1541" w:type="dxa"/>
          </w:tcPr>
          <w:p w:rsidR="002C48C8" w:rsidRDefault="002C48C8" w:rsidP="006F7237"/>
        </w:tc>
        <w:tc>
          <w:tcPr>
            <w:tcW w:w="1541" w:type="dxa"/>
          </w:tcPr>
          <w:p w:rsidR="002C48C8" w:rsidRDefault="002C48C8" w:rsidP="006F7237"/>
        </w:tc>
      </w:tr>
      <w:tr w:rsidR="002C48C8" w:rsidTr="006F7237">
        <w:tc>
          <w:tcPr>
            <w:tcW w:w="1540" w:type="dxa"/>
          </w:tcPr>
          <w:p w:rsidR="002C48C8" w:rsidRDefault="002C48C8" w:rsidP="006F7237">
            <w:pPr>
              <w:rPr>
                <w:b/>
                <w:u w:val="single"/>
              </w:rPr>
            </w:pPr>
            <w:r w:rsidRPr="00230079">
              <w:rPr>
                <w:b/>
                <w:u w:val="single"/>
              </w:rPr>
              <w:t>Present value of future cash flows</w:t>
            </w:r>
          </w:p>
          <w:p w:rsidR="002C48C8" w:rsidRPr="00230079" w:rsidRDefault="002C48C8" w:rsidP="006F7237">
            <w:pPr>
              <w:rPr>
                <w:sz w:val="20"/>
                <w:szCs w:val="20"/>
              </w:rPr>
            </w:pPr>
            <w:r w:rsidRPr="00230079">
              <w:rPr>
                <w:sz w:val="20"/>
                <w:szCs w:val="20"/>
              </w:rPr>
              <w:t>Add all years present values</w:t>
            </w:r>
          </w:p>
          <w:p w:rsidR="002C48C8" w:rsidRDefault="002C48C8" w:rsidP="006F7237"/>
        </w:tc>
        <w:tc>
          <w:tcPr>
            <w:tcW w:w="1540" w:type="dxa"/>
          </w:tcPr>
          <w:p w:rsidR="002C48C8" w:rsidRDefault="002C48C8" w:rsidP="006F7237"/>
        </w:tc>
        <w:tc>
          <w:tcPr>
            <w:tcW w:w="1540" w:type="dxa"/>
          </w:tcPr>
          <w:p w:rsidR="002C48C8" w:rsidRDefault="00537D4F" w:rsidP="006F7237">
            <w:r>
              <w:t>$10,512</w:t>
            </w:r>
          </w:p>
        </w:tc>
        <w:tc>
          <w:tcPr>
            <w:tcW w:w="1540" w:type="dxa"/>
          </w:tcPr>
          <w:p w:rsidR="002C48C8" w:rsidRDefault="002C48C8" w:rsidP="006F7237"/>
        </w:tc>
        <w:tc>
          <w:tcPr>
            <w:tcW w:w="1541" w:type="dxa"/>
          </w:tcPr>
          <w:p w:rsidR="002C48C8" w:rsidRDefault="002C48C8" w:rsidP="006F7237"/>
        </w:tc>
        <w:tc>
          <w:tcPr>
            <w:tcW w:w="1541" w:type="dxa"/>
          </w:tcPr>
          <w:p w:rsidR="002C48C8" w:rsidRDefault="002C48C8" w:rsidP="006F7237"/>
        </w:tc>
      </w:tr>
      <w:tr w:rsidR="002C48C8" w:rsidTr="006F7237">
        <w:tc>
          <w:tcPr>
            <w:tcW w:w="1540" w:type="dxa"/>
          </w:tcPr>
          <w:p w:rsidR="002C48C8" w:rsidRDefault="002C48C8" w:rsidP="006F7237">
            <w:r>
              <w:t>Initial investment</w:t>
            </w:r>
          </w:p>
        </w:tc>
        <w:tc>
          <w:tcPr>
            <w:tcW w:w="1540" w:type="dxa"/>
          </w:tcPr>
          <w:p w:rsidR="002C48C8" w:rsidRDefault="002C48C8" w:rsidP="006F7237"/>
        </w:tc>
        <w:tc>
          <w:tcPr>
            <w:tcW w:w="1540" w:type="dxa"/>
          </w:tcPr>
          <w:p w:rsidR="002C48C8" w:rsidRDefault="002C48C8" w:rsidP="006F7237">
            <w:r>
              <w:t>(£4,500)</w:t>
            </w:r>
          </w:p>
        </w:tc>
        <w:tc>
          <w:tcPr>
            <w:tcW w:w="1540" w:type="dxa"/>
          </w:tcPr>
          <w:p w:rsidR="002C48C8" w:rsidRDefault="002C48C8" w:rsidP="006F7237"/>
        </w:tc>
        <w:tc>
          <w:tcPr>
            <w:tcW w:w="1541" w:type="dxa"/>
          </w:tcPr>
          <w:p w:rsidR="002C48C8" w:rsidRDefault="002C48C8" w:rsidP="006F7237"/>
        </w:tc>
        <w:tc>
          <w:tcPr>
            <w:tcW w:w="1541" w:type="dxa"/>
          </w:tcPr>
          <w:p w:rsidR="002C48C8" w:rsidRDefault="002C48C8" w:rsidP="006F7237"/>
        </w:tc>
      </w:tr>
      <w:tr w:rsidR="002C48C8" w:rsidTr="006F7237">
        <w:tc>
          <w:tcPr>
            <w:tcW w:w="1540" w:type="dxa"/>
          </w:tcPr>
          <w:p w:rsidR="002C48C8" w:rsidRPr="007F35FE" w:rsidRDefault="002C48C8" w:rsidP="006F7237">
            <w:pPr>
              <w:rPr>
                <w:b/>
                <w:u w:val="single"/>
              </w:rPr>
            </w:pPr>
            <w:r w:rsidRPr="007F35FE">
              <w:rPr>
                <w:b/>
                <w:u w:val="single"/>
              </w:rPr>
              <w:t>Expected Net Present value (ENPV)</w:t>
            </w:r>
          </w:p>
          <w:p w:rsidR="002C48C8" w:rsidRPr="007F35FE" w:rsidRDefault="002C48C8" w:rsidP="006F7237">
            <w:pPr>
              <w:rPr>
                <w:sz w:val="20"/>
                <w:szCs w:val="20"/>
              </w:rPr>
            </w:pPr>
            <w:r w:rsidRPr="007F35FE">
              <w:rPr>
                <w:sz w:val="20"/>
                <w:szCs w:val="20"/>
              </w:rPr>
              <w:t>Present value of all cash flows – initial investment</w:t>
            </w:r>
          </w:p>
        </w:tc>
        <w:tc>
          <w:tcPr>
            <w:tcW w:w="1540" w:type="dxa"/>
          </w:tcPr>
          <w:p w:rsidR="002C48C8" w:rsidRDefault="002C48C8" w:rsidP="006F7237"/>
        </w:tc>
        <w:tc>
          <w:tcPr>
            <w:tcW w:w="1540" w:type="dxa"/>
          </w:tcPr>
          <w:p w:rsidR="002C48C8" w:rsidRDefault="00537D4F" w:rsidP="006F7237">
            <w:r>
              <w:t>$6,012</w:t>
            </w:r>
          </w:p>
        </w:tc>
        <w:tc>
          <w:tcPr>
            <w:tcW w:w="1540" w:type="dxa"/>
          </w:tcPr>
          <w:p w:rsidR="002C48C8" w:rsidRDefault="002C48C8" w:rsidP="006F7237"/>
        </w:tc>
        <w:tc>
          <w:tcPr>
            <w:tcW w:w="1541" w:type="dxa"/>
          </w:tcPr>
          <w:p w:rsidR="002C48C8" w:rsidRDefault="002C48C8" w:rsidP="006F7237"/>
        </w:tc>
        <w:tc>
          <w:tcPr>
            <w:tcW w:w="1541" w:type="dxa"/>
          </w:tcPr>
          <w:p w:rsidR="002C48C8" w:rsidRDefault="002C48C8" w:rsidP="006F7237"/>
        </w:tc>
      </w:tr>
    </w:tbl>
    <w:p w:rsidR="002C48C8" w:rsidRDefault="002C48C8" w:rsidP="002C48C8"/>
    <w:p w:rsidR="002C48C8" w:rsidRDefault="002C48C8" w:rsidP="002C48C8">
      <w:r>
        <w:t xml:space="preserve">The investment project has a </w:t>
      </w:r>
      <w:r w:rsidR="00537D4F">
        <w:t>positive ENPV of $6,012</w:t>
      </w:r>
      <w:r>
        <w:t>,000. This is a mean or average NPV which will result from the project being repeated many times. However, as the project is not being repeated, the NPV associated with each future economic state must be calculated as it is one of these NPV’s which is expected to occur. The decision by management on the financial acceptability of the project will be based on these NPV’s and the risk associated with each one.</w:t>
      </w:r>
    </w:p>
    <w:p w:rsidR="002C48C8" w:rsidRDefault="002C48C8" w:rsidP="002C48C8"/>
    <w:p w:rsidR="00E4780B" w:rsidRDefault="00E4780B" w:rsidP="002C48C8">
      <w:pPr>
        <w:rPr>
          <w:b/>
        </w:rPr>
      </w:pPr>
      <w:r>
        <w:rPr>
          <w:b/>
        </w:rPr>
        <w:t>Question 2 (b)</w:t>
      </w:r>
    </w:p>
    <w:p w:rsidR="00E4780B" w:rsidRPr="008F2F24" w:rsidRDefault="00E4780B" w:rsidP="00E4780B">
      <w:r w:rsidRPr="008F2F24">
        <w:t>Analysis of the following areas should be considered:</w:t>
      </w:r>
    </w:p>
    <w:p w:rsidR="00E4780B" w:rsidRPr="008F2F24" w:rsidRDefault="00E4780B" w:rsidP="00E4780B">
      <w:pPr>
        <w:pStyle w:val="ListParagraph"/>
        <w:numPr>
          <w:ilvl w:val="0"/>
          <w:numId w:val="2"/>
        </w:numPr>
      </w:pPr>
      <w:r w:rsidRPr="008F2F24">
        <w:t>Currency risk;</w:t>
      </w:r>
    </w:p>
    <w:p w:rsidR="00E4780B" w:rsidRPr="008F2F24" w:rsidRDefault="00E4780B" w:rsidP="00E4780B">
      <w:pPr>
        <w:pStyle w:val="ListParagraph"/>
        <w:numPr>
          <w:ilvl w:val="0"/>
          <w:numId w:val="2"/>
        </w:numPr>
      </w:pPr>
      <w:r w:rsidRPr="008F2F24">
        <w:t>Political risk;</w:t>
      </w:r>
    </w:p>
    <w:p w:rsidR="00E4780B" w:rsidRPr="008F2F24" w:rsidRDefault="00E4780B" w:rsidP="00E4780B">
      <w:pPr>
        <w:pStyle w:val="ListParagraph"/>
        <w:numPr>
          <w:ilvl w:val="0"/>
          <w:numId w:val="2"/>
        </w:numPr>
      </w:pPr>
      <w:r w:rsidRPr="008F2F24">
        <w:t>Rates of interest;</w:t>
      </w:r>
    </w:p>
    <w:p w:rsidR="00E4780B" w:rsidRPr="008F2F24" w:rsidRDefault="00E4780B" w:rsidP="00E4780B">
      <w:pPr>
        <w:pStyle w:val="ListParagraph"/>
        <w:numPr>
          <w:ilvl w:val="0"/>
          <w:numId w:val="2"/>
        </w:numPr>
      </w:pPr>
      <w:r w:rsidRPr="008F2F24">
        <w:t>Restraints on Gearing (local);</w:t>
      </w:r>
    </w:p>
    <w:p w:rsidR="00E4780B" w:rsidRPr="008F2F24" w:rsidRDefault="00E4780B" w:rsidP="00E4780B">
      <w:pPr>
        <w:pStyle w:val="ListParagraph"/>
        <w:numPr>
          <w:ilvl w:val="0"/>
          <w:numId w:val="2"/>
        </w:numPr>
      </w:pPr>
      <w:r w:rsidRPr="008F2F24">
        <w:t>Tax rules;</w:t>
      </w:r>
    </w:p>
    <w:p w:rsidR="00E4780B" w:rsidRPr="008F2F24" w:rsidRDefault="00E4780B" w:rsidP="00E4780B">
      <w:pPr>
        <w:pStyle w:val="ListParagraph"/>
        <w:numPr>
          <w:ilvl w:val="0"/>
          <w:numId w:val="2"/>
        </w:numPr>
      </w:pPr>
      <w:r w:rsidRPr="008F2F24">
        <w:t>Accuracy of cash flows;</w:t>
      </w:r>
    </w:p>
    <w:p w:rsidR="00E4780B" w:rsidRPr="008F2F24" w:rsidRDefault="00E4780B" w:rsidP="00E4780B">
      <w:pPr>
        <w:pStyle w:val="ListParagraph"/>
        <w:numPr>
          <w:ilvl w:val="0"/>
          <w:numId w:val="2"/>
        </w:numPr>
      </w:pPr>
      <w:r w:rsidRPr="008F2F24">
        <w:t>Choice of 4 year planning horizon;</w:t>
      </w:r>
    </w:p>
    <w:p w:rsidR="00E4780B" w:rsidRPr="008F2F24" w:rsidRDefault="00E4780B" w:rsidP="00E4780B">
      <w:pPr>
        <w:pStyle w:val="ListParagraph"/>
        <w:numPr>
          <w:ilvl w:val="0"/>
          <w:numId w:val="2"/>
        </w:numPr>
      </w:pPr>
      <w:r w:rsidRPr="008F2F24">
        <w:t>Reliability of Capital Asset Pricing Model (CAPM);</w:t>
      </w:r>
    </w:p>
    <w:p w:rsidR="00E4780B" w:rsidRPr="008F2F24" w:rsidRDefault="00E4780B" w:rsidP="00E4780B">
      <w:pPr>
        <w:pStyle w:val="ListParagraph"/>
        <w:numPr>
          <w:ilvl w:val="0"/>
          <w:numId w:val="2"/>
        </w:numPr>
      </w:pPr>
      <w:r w:rsidRPr="008F2F24">
        <w:t>Political and economic factors;</w:t>
      </w:r>
    </w:p>
    <w:p w:rsidR="00E4780B" w:rsidRPr="00E4780B" w:rsidRDefault="00E4780B" w:rsidP="002C48C8">
      <w:pPr>
        <w:pStyle w:val="ListParagraph"/>
        <w:numPr>
          <w:ilvl w:val="0"/>
          <w:numId w:val="2"/>
        </w:numPr>
      </w:pPr>
      <w:r w:rsidRPr="008F2F24">
        <w:t>Sensitivity analysis of key variables.</w:t>
      </w:r>
    </w:p>
    <w:p w:rsidR="00E4780B" w:rsidRDefault="00E4780B" w:rsidP="002C48C8">
      <w:pPr>
        <w:rPr>
          <w:b/>
        </w:rPr>
      </w:pPr>
    </w:p>
    <w:p w:rsidR="002C48C8" w:rsidRDefault="002C48C8" w:rsidP="002C48C8">
      <w:pPr>
        <w:rPr>
          <w:b/>
        </w:rPr>
      </w:pPr>
      <w:r w:rsidRPr="008F7694">
        <w:rPr>
          <w:b/>
        </w:rPr>
        <w:t>Question 2 (c)</w:t>
      </w:r>
    </w:p>
    <w:p w:rsidR="002C48C8" w:rsidRDefault="002C48C8" w:rsidP="002C48C8">
      <w:pPr>
        <w:rPr>
          <w:b/>
        </w:rPr>
      </w:pPr>
      <w:r>
        <w:rPr>
          <w:b/>
        </w:rPr>
        <w:t>So now we have to work out the NPV using a different discount rate to that used in part (a) then we can use both NPVs to work out the IRR (Internal rate of return).</w:t>
      </w:r>
    </w:p>
    <w:tbl>
      <w:tblPr>
        <w:tblStyle w:val="TableGrid"/>
        <w:tblW w:w="0" w:type="auto"/>
        <w:tblLook w:val="04A0"/>
      </w:tblPr>
      <w:tblGrid>
        <w:gridCol w:w="1540"/>
        <w:gridCol w:w="1540"/>
        <w:gridCol w:w="1540"/>
        <w:gridCol w:w="1540"/>
        <w:gridCol w:w="1541"/>
        <w:gridCol w:w="1541"/>
      </w:tblGrid>
      <w:tr w:rsidR="002C48C8" w:rsidTr="006F7237">
        <w:tc>
          <w:tcPr>
            <w:tcW w:w="1540" w:type="dxa"/>
          </w:tcPr>
          <w:p w:rsidR="002C48C8" w:rsidRDefault="002C48C8" w:rsidP="006F7237">
            <w:r>
              <w:t xml:space="preserve">Year </w:t>
            </w:r>
          </w:p>
        </w:tc>
        <w:tc>
          <w:tcPr>
            <w:tcW w:w="1540" w:type="dxa"/>
          </w:tcPr>
          <w:p w:rsidR="002C48C8" w:rsidRDefault="002C48C8" w:rsidP="006F7237">
            <w:r>
              <w:t>1</w:t>
            </w:r>
          </w:p>
        </w:tc>
        <w:tc>
          <w:tcPr>
            <w:tcW w:w="1540" w:type="dxa"/>
          </w:tcPr>
          <w:p w:rsidR="002C48C8" w:rsidRDefault="002C48C8" w:rsidP="006F7237">
            <w:r>
              <w:t>2</w:t>
            </w:r>
          </w:p>
        </w:tc>
        <w:tc>
          <w:tcPr>
            <w:tcW w:w="1540" w:type="dxa"/>
          </w:tcPr>
          <w:p w:rsidR="002C48C8" w:rsidRDefault="002C48C8" w:rsidP="006F7237">
            <w:r>
              <w:t>3</w:t>
            </w:r>
          </w:p>
        </w:tc>
        <w:tc>
          <w:tcPr>
            <w:tcW w:w="1541" w:type="dxa"/>
          </w:tcPr>
          <w:p w:rsidR="002C48C8" w:rsidRDefault="002C48C8" w:rsidP="006F7237">
            <w:r>
              <w:t>4</w:t>
            </w:r>
          </w:p>
        </w:tc>
        <w:tc>
          <w:tcPr>
            <w:tcW w:w="1541" w:type="dxa"/>
          </w:tcPr>
          <w:p w:rsidR="002C48C8" w:rsidRDefault="002C48C8" w:rsidP="006F7237"/>
        </w:tc>
      </w:tr>
      <w:tr w:rsidR="002C48C8" w:rsidTr="006F7237">
        <w:tc>
          <w:tcPr>
            <w:tcW w:w="1540" w:type="dxa"/>
          </w:tcPr>
          <w:p w:rsidR="002C48C8" w:rsidRDefault="002C48C8" w:rsidP="006F7237"/>
        </w:tc>
        <w:tc>
          <w:tcPr>
            <w:tcW w:w="1540" w:type="dxa"/>
          </w:tcPr>
          <w:p w:rsidR="002C48C8" w:rsidRDefault="002C48C8" w:rsidP="006F7237">
            <w:r>
              <w:t>$000</w:t>
            </w:r>
          </w:p>
        </w:tc>
        <w:tc>
          <w:tcPr>
            <w:tcW w:w="1540" w:type="dxa"/>
          </w:tcPr>
          <w:p w:rsidR="002C48C8" w:rsidRDefault="002C48C8" w:rsidP="006F7237">
            <w:r>
              <w:t>$000</w:t>
            </w:r>
          </w:p>
        </w:tc>
        <w:tc>
          <w:tcPr>
            <w:tcW w:w="1540" w:type="dxa"/>
          </w:tcPr>
          <w:p w:rsidR="002C48C8" w:rsidRDefault="002C48C8" w:rsidP="006F7237">
            <w:r>
              <w:t>$000</w:t>
            </w:r>
          </w:p>
        </w:tc>
        <w:tc>
          <w:tcPr>
            <w:tcW w:w="1541" w:type="dxa"/>
          </w:tcPr>
          <w:p w:rsidR="002C48C8" w:rsidRDefault="002C48C8" w:rsidP="006F7237">
            <w:r>
              <w:t>$000</w:t>
            </w:r>
          </w:p>
        </w:tc>
        <w:tc>
          <w:tcPr>
            <w:tcW w:w="1541" w:type="dxa"/>
          </w:tcPr>
          <w:p w:rsidR="002C48C8" w:rsidRDefault="002C48C8" w:rsidP="006F7237"/>
        </w:tc>
      </w:tr>
      <w:tr w:rsidR="002C48C8" w:rsidTr="006F7237">
        <w:tc>
          <w:tcPr>
            <w:tcW w:w="1540" w:type="dxa"/>
          </w:tcPr>
          <w:p w:rsidR="002C48C8" w:rsidRDefault="002C48C8" w:rsidP="006F7237">
            <w:r>
              <w:t>Revenue</w:t>
            </w:r>
          </w:p>
          <w:p w:rsidR="002C48C8" w:rsidRPr="00D94570" w:rsidRDefault="002C48C8" w:rsidP="006F7237">
            <w:pPr>
              <w:rPr>
                <w:sz w:val="20"/>
                <w:szCs w:val="20"/>
              </w:rPr>
            </w:pPr>
            <w:r w:rsidRPr="00D94570">
              <w:rPr>
                <w:sz w:val="20"/>
                <w:szCs w:val="20"/>
              </w:rPr>
              <w:t>From workings</w:t>
            </w:r>
          </w:p>
        </w:tc>
        <w:tc>
          <w:tcPr>
            <w:tcW w:w="1540" w:type="dxa"/>
          </w:tcPr>
          <w:p w:rsidR="002C48C8" w:rsidRDefault="00537D4F" w:rsidP="006F7237">
            <w:r>
              <w:t>$4,599</w:t>
            </w:r>
          </w:p>
        </w:tc>
        <w:tc>
          <w:tcPr>
            <w:tcW w:w="1540" w:type="dxa"/>
          </w:tcPr>
          <w:p w:rsidR="002C48C8" w:rsidRDefault="00537D4F" w:rsidP="006F7237">
            <w:r>
              <w:t>8,412</w:t>
            </w:r>
          </w:p>
        </w:tc>
        <w:tc>
          <w:tcPr>
            <w:tcW w:w="1540" w:type="dxa"/>
          </w:tcPr>
          <w:p w:rsidR="002C48C8" w:rsidRDefault="00537D4F" w:rsidP="006F7237">
            <w:r>
              <w:t>14,067</w:t>
            </w:r>
          </w:p>
        </w:tc>
        <w:tc>
          <w:tcPr>
            <w:tcW w:w="1541" w:type="dxa"/>
          </w:tcPr>
          <w:p w:rsidR="002C48C8" w:rsidRDefault="00537D4F" w:rsidP="006F7237">
            <w:r>
              <w:t>11,061</w:t>
            </w:r>
          </w:p>
        </w:tc>
        <w:tc>
          <w:tcPr>
            <w:tcW w:w="1541" w:type="dxa"/>
          </w:tcPr>
          <w:p w:rsidR="002C48C8" w:rsidRDefault="002C48C8" w:rsidP="006F7237"/>
        </w:tc>
      </w:tr>
      <w:tr w:rsidR="002C48C8" w:rsidTr="006F7237">
        <w:tc>
          <w:tcPr>
            <w:tcW w:w="1540" w:type="dxa"/>
          </w:tcPr>
          <w:p w:rsidR="002C48C8" w:rsidRDefault="002C48C8" w:rsidP="006F7237">
            <w:r>
              <w:t>Variable cost</w:t>
            </w:r>
          </w:p>
          <w:p w:rsidR="002C48C8" w:rsidRPr="00D94570" w:rsidRDefault="002C48C8" w:rsidP="006F7237">
            <w:pPr>
              <w:rPr>
                <w:sz w:val="18"/>
                <w:szCs w:val="18"/>
              </w:rPr>
            </w:pPr>
            <w:r w:rsidRPr="00D94570">
              <w:rPr>
                <w:sz w:val="18"/>
                <w:szCs w:val="18"/>
              </w:rPr>
              <w:t>Given to us no need to work out</w:t>
            </w:r>
          </w:p>
        </w:tc>
        <w:tc>
          <w:tcPr>
            <w:tcW w:w="1540" w:type="dxa"/>
          </w:tcPr>
          <w:p w:rsidR="002C48C8" w:rsidRDefault="002C48C8" w:rsidP="006F7237">
            <w:r>
              <w:t>($</w:t>
            </w:r>
            <w:r w:rsidRPr="00D94570">
              <w:t>2,480</w:t>
            </w:r>
            <w:r>
              <w:t>)</w:t>
            </w:r>
          </w:p>
        </w:tc>
        <w:tc>
          <w:tcPr>
            <w:tcW w:w="1540" w:type="dxa"/>
          </w:tcPr>
          <w:p w:rsidR="002C48C8" w:rsidRDefault="002C48C8" w:rsidP="006F7237">
            <w:r>
              <w:t>($</w:t>
            </w:r>
            <w:r w:rsidRPr="00D94570">
              <w:t>4,250</w:t>
            </w:r>
            <w:r>
              <w:t>)</w:t>
            </w:r>
          </w:p>
        </w:tc>
        <w:tc>
          <w:tcPr>
            <w:tcW w:w="1540" w:type="dxa"/>
          </w:tcPr>
          <w:p w:rsidR="002C48C8" w:rsidRDefault="002C48C8" w:rsidP="006F7237">
            <w:r>
              <w:t>($</w:t>
            </w:r>
            <w:r w:rsidRPr="00D94570">
              <w:t>7,100</w:t>
            </w:r>
            <w:r>
              <w:t>)</w:t>
            </w:r>
          </w:p>
        </w:tc>
        <w:tc>
          <w:tcPr>
            <w:tcW w:w="1541" w:type="dxa"/>
          </w:tcPr>
          <w:p w:rsidR="002C48C8" w:rsidRDefault="002C48C8" w:rsidP="006F7237">
            <w:r>
              <w:t>($</w:t>
            </w:r>
            <w:r w:rsidRPr="00D94570">
              <w:t>5,750</w:t>
            </w:r>
            <w:r>
              <w:t>)</w:t>
            </w:r>
          </w:p>
        </w:tc>
        <w:tc>
          <w:tcPr>
            <w:tcW w:w="1541" w:type="dxa"/>
          </w:tcPr>
          <w:p w:rsidR="002C48C8" w:rsidRDefault="002C48C8" w:rsidP="006F7237"/>
        </w:tc>
      </w:tr>
      <w:tr w:rsidR="002C48C8" w:rsidTr="006F7237">
        <w:tc>
          <w:tcPr>
            <w:tcW w:w="1540" w:type="dxa"/>
          </w:tcPr>
          <w:p w:rsidR="002C48C8" w:rsidRDefault="002C48C8" w:rsidP="006F7237">
            <w:pPr>
              <w:rPr>
                <w:b/>
                <w:u w:val="single"/>
              </w:rPr>
            </w:pPr>
            <w:r w:rsidRPr="00D94570">
              <w:rPr>
                <w:b/>
                <w:u w:val="single"/>
              </w:rPr>
              <w:t>Contribution</w:t>
            </w:r>
            <w:r>
              <w:rPr>
                <w:b/>
                <w:u w:val="single"/>
              </w:rPr>
              <w:t xml:space="preserve"> =</w:t>
            </w:r>
          </w:p>
          <w:p w:rsidR="002C48C8" w:rsidRPr="00D94570" w:rsidRDefault="002C48C8" w:rsidP="006F7237">
            <w:pPr>
              <w:rPr>
                <w:sz w:val="20"/>
                <w:szCs w:val="20"/>
              </w:rPr>
            </w:pPr>
            <w:r w:rsidRPr="00D94570">
              <w:rPr>
                <w:sz w:val="20"/>
                <w:szCs w:val="20"/>
              </w:rPr>
              <w:t>Revenue – variable cost</w:t>
            </w:r>
          </w:p>
        </w:tc>
        <w:tc>
          <w:tcPr>
            <w:tcW w:w="1540" w:type="dxa"/>
          </w:tcPr>
          <w:p w:rsidR="002C48C8" w:rsidRPr="00D94570" w:rsidRDefault="002C48C8" w:rsidP="00537D4F">
            <w:pPr>
              <w:rPr>
                <w:b/>
                <w:u w:val="single"/>
              </w:rPr>
            </w:pPr>
            <w:r>
              <w:rPr>
                <w:b/>
                <w:u w:val="single"/>
              </w:rPr>
              <w:t>$</w:t>
            </w:r>
            <w:r w:rsidR="00537D4F">
              <w:rPr>
                <w:b/>
                <w:u w:val="single"/>
              </w:rPr>
              <w:t>2,119</w:t>
            </w:r>
          </w:p>
        </w:tc>
        <w:tc>
          <w:tcPr>
            <w:tcW w:w="1540" w:type="dxa"/>
          </w:tcPr>
          <w:p w:rsidR="002C48C8" w:rsidRPr="00D94570" w:rsidRDefault="00537D4F" w:rsidP="006F7237">
            <w:pPr>
              <w:rPr>
                <w:b/>
                <w:u w:val="single"/>
              </w:rPr>
            </w:pPr>
            <w:r>
              <w:rPr>
                <w:b/>
                <w:u w:val="single"/>
              </w:rPr>
              <w:t>$4,</w:t>
            </w:r>
            <w:r w:rsidR="000C0F8F">
              <w:rPr>
                <w:b/>
                <w:u w:val="single"/>
              </w:rPr>
              <w:t>162</w:t>
            </w:r>
          </w:p>
        </w:tc>
        <w:tc>
          <w:tcPr>
            <w:tcW w:w="1540" w:type="dxa"/>
          </w:tcPr>
          <w:p w:rsidR="002C48C8" w:rsidRPr="00D94570" w:rsidRDefault="00537D4F" w:rsidP="006F7237">
            <w:pPr>
              <w:rPr>
                <w:b/>
                <w:u w:val="single"/>
              </w:rPr>
            </w:pPr>
            <w:r>
              <w:rPr>
                <w:b/>
                <w:u w:val="single"/>
              </w:rPr>
              <w:t>$6,967</w:t>
            </w:r>
          </w:p>
        </w:tc>
        <w:tc>
          <w:tcPr>
            <w:tcW w:w="1541" w:type="dxa"/>
          </w:tcPr>
          <w:p w:rsidR="002C48C8" w:rsidRPr="00D94570" w:rsidRDefault="00537D4F" w:rsidP="006F7237">
            <w:pPr>
              <w:rPr>
                <w:b/>
                <w:u w:val="single"/>
              </w:rPr>
            </w:pPr>
            <w:r>
              <w:rPr>
                <w:b/>
                <w:u w:val="single"/>
              </w:rPr>
              <w:t>$5,311</w:t>
            </w:r>
          </w:p>
        </w:tc>
        <w:tc>
          <w:tcPr>
            <w:tcW w:w="1541" w:type="dxa"/>
          </w:tcPr>
          <w:p w:rsidR="002C48C8" w:rsidRPr="00D94570" w:rsidRDefault="002C48C8" w:rsidP="006F7237">
            <w:pPr>
              <w:rPr>
                <w:b/>
                <w:u w:val="single"/>
              </w:rPr>
            </w:pPr>
          </w:p>
        </w:tc>
      </w:tr>
      <w:tr w:rsidR="002C48C8" w:rsidTr="006F7237">
        <w:tc>
          <w:tcPr>
            <w:tcW w:w="1540" w:type="dxa"/>
          </w:tcPr>
          <w:p w:rsidR="002C48C8" w:rsidRDefault="002C48C8" w:rsidP="006F7237">
            <w:r>
              <w:t>Overhead cost</w:t>
            </w:r>
          </w:p>
          <w:p w:rsidR="002C48C8" w:rsidRPr="00D94570" w:rsidRDefault="002C48C8" w:rsidP="006F7237">
            <w:pPr>
              <w:rPr>
                <w:sz w:val="20"/>
                <w:szCs w:val="20"/>
              </w:rPr>
            </w:pPr>
            <w:r>
              <w:rPr>
                <w:sz w:val="20"/>
                <w:szCs w:val="20"/>
              </w:rPr>
              <w:t>From workings</w:t>
            </w:r>
          </w:p>
        </w:tc>
        <w:tc>
          <w:tcPr>
            <w:tcW w:w="1540" w:type="dxa"/>
          </w:tcPr>
          <w:p w:rsidR="002C48C8" w:rsidRDefault="002C48C8" w:rsidP="006F7237">
            <w:r>
              <w:t>($486)</w:t>
            </w:r>
          </w:p>
        </w:tc>
        <w:tc>
          <w:tcPr>
            <w:tcW w:w="1540" w:type="dxa"/>
          </w:tcPr>
          <w:p w:rsidR="002C48C8" w:rsidRDefault="002C48C8" w:rsidP="006F7237">
            <w:r>
              <w:t>($525)</w:t>
            </w:r>
          </w:p>
        </w:tc>
        <w:tc>
          <w:tcPr>
            <w:tcW w:w="1540" w:type="dxa"/>
          </w:tcPr>
          <w:p w:rsidR="002C48C8" w:rsidRDefault="002C48C8" w:rsidP="006F7237">
            <w:r>
              <w:t>($567)</w:t>
            </w:r>
          </w:p>
        </w:tc>
        <w:tc>
          <w:tcPr>
            <w:tcW w:w="1541" w:type="dxa"/>
          </w:tcPr>
          <w:p w:rsidR="002C48C8" w:rsidRDefault="002C48C8" w:rsidP="006F7237">
            <w:r>
              <w:t>($612)</w:t>
            </w:r>
          </w:p>
        </w:tc>
        <w:tc>
          <w:tcPr>
            <w:tcW w:w="1541" w:type="dxa"/>
          </w:tcPr>
          <w:p w:rsidR="002C48C8" w:rsidRDefault="002C48C8" w:rsidP="006F7237"/>
        </w:tc>
      </w:tr>
      <w:tr w:rsidR="002C48C8" w:rsidTr="006F7237">
        <w:tc>
          <w:tcPr>
            <w:tcW w:w="1540" w:type="dxa"/>
          </w:tcPr>
          <w:p w:rsidR="002C48C8" w:rsidRDefault="002C48C8" w:rsidP="006F7237">
            <w:pPr>
              <w:rPr>
                <w:b/>
                <w:u w:val="single"/>
              </w:rPr>
            </w:pPr>
            <w:r w:rsidRPr="00D94570">
              <w:rPr>
                <w:b/>
                <w:u w:val="single"/>
              </w:rPr>
              <w:t>Cash flow before tax</w:t>
            </w:r>
          </w:p>
          <w:p w:rsidR="002C48C8" w:rsidRPr="00D94570" w:rsidRDefault="002C48C8" w:rsidP="006F7237">
            <w:pPr>
              <w:rPr>
                <w:sz w:val="20"/>
                <w:szCs w:val="20"/>
              </w:rPr>
            </w:pPr>
            <w:r w:rsidRPr="00D94570">
              <w:rPr>
                <w:sz w:val="20"/>
                <w:szCs w:val="20"/>
              </w:rPr>
              <w:t>Overhead – overhead cost</w:t>
            </w:r>
          </w:p>
        </w:tc>
        <w:tc>
          <w:tcPr>
            <w:tcW w:w="1540" w:type="dxa"/>
          </w:tcPr>
          <w:p w:rsidR="002C48C8" w:rsidRPr="00D94570" w:rsidRDefault="007E58A3" w:rsidP="006F7237">
            <w:pPr>
              <w:rPr>
                <w:b/>
                <w:u w:val="single"/>
              </w:rPr>
            </w:pPr>
            <w:r>
              <w:rPr>
                <w:b/>
                <w:u w:val="single"/>
              </w:rPr>
              <w:t>$1,633</w:t>
            </w:r>
          </w:p>
        </w:tc>
        <w:tc>
          <w:tcPr>
            <w:tcW w:w="1540" w:type="dxa"/>
          </w:tcPr>
          <w:p w:rsidR="002C48C8" w:rsidRPr="00D94570" w:rsidRDefault="007E58A3" w:rsidP="006F7237">
            <w:pPr>
              <w:rPr>
                <w:b/>
                <w:u w:val="single"/>
              </w:rPr>
            </w:pPr>
            <w:r>
              <w:rPr>
                <w:b/>
                <w:u w:val="single"/>
              </w:rPr>
              <w:t>$3,637</w:t>
            </w:r>
          </w:p>
        </w:tc>
        <w:tc>
          <w:tcPr>
            <w:tcW w:w="1540" w:type="dxa"/>
          </w:tcPr>
          <w:p w:rsidR="002C48C8" w:rsidRPr="00D94570" w:rsidRDefault="007E58A3" w:rsidP="006F7237">
            <w:pPr>
              <w:rPr>
                <w:b/>
                <w:u w:val="single"/>
              </w:rPr>
            </w:pPr>
            <w:r>
              <w:rPr>
                <w:b/>
                <w:u w:val="single"/>
              </w:rPr>
              <w:t>$6,400</w:t>
            </w:r>
          </w:p>
        </w:tc>
        <w:tc>
          <w:tcPr>
            <w:tcW w:w="1541" w:type="dxa"/>
          </w:tcPr>
          <w:p w:rsidR="002C48C8" w:rsidRPr="00D94570" w:rsidRDefault="007E58A3" w:rsidP="006F7237">
            <w:pPr>
              <w:rPr>
                <w:b/>
                <w:u w:val="single"/>
              </w:rPr>
            </w:pPr>
            <w:r>
              <w:rPr>
                <w:b/>
                <w:u w:val="single"/>
              </w:rPr>
              <w:t>$4,699</w:t>
            </w:r>
          </w:p>
        </w:tc>
        <w:tc>
          <w:tcPr>
            <w:tcW w:w="1541" w:type="dxa"/>
          </w:tcPr>
          <w:p w:rsidR="002C48C8" w:rsidRDefault="002C48C8" w:rsidP="006F7237"/>
        </w:tc>
      </w:tr>
      <w:tr w:rsidR="002C48C8" w:rsidTr="006F7237">
        <w:tc>
          <w:tcPr>
            <w:tcW w:w="1540" w:type="dxa"/>
          </w:tcPr>
          <w:p w:rsidR="002C48C8" w:rsidRDefault="002C48C8" w:rsidP="006F7237">
            <w:r>
              <w:t>Tax</w:t>
            </w:r>
          </w:p>
          <w:p w:rsidR="002C48C8" w:rsidRPr="00D94570" w:rsidRDefault="002C48C8" w:rsidP="006F7237">
            <w:pPr>
              <w:rPr>
                <w:sz w:val="18"/>
                <w:szCs w:val="18"/>
              </w:rPr>
            </w:pPr>
            <w:r w:rsidRPr="00D94570">
              <w:rPr>
                <w:sz w:val="18"/>
                <w:szCs w:val="18"/>
              </w:rPr>
              <w:t>Cash before tax x 0.25 (25% corporation tax)</w:t>
            </w:r>
          </w:p>
        </w:tc>
        <w:tc>
          <w:tcPr>
            <w:tcW w:w="1540" w:type="dxa"/>
          </w:tcPr>
          <w:p w:rsidR="002C48C8" w:rsidRDefault="007E58A3" w:rsidP="006F7237">
            <w:r>
              <w:t>($408</w:t>
            </w:r>
            <w:r w:rsidR="002C48C8">
              <w:t>)</w:t>
            </w:r>
          </w:p>
        </w:tc>
        <w:tc>
          <w:tcPr>
            <w:tcW w:w="1540" w:type="dxa"/>
          </w:tcPr>
          <w:p w:rsidR="002C48C8" w:rsidRDefault="007E58A3" w:rsidP="006F7237">
            <w:r>
              <w:t>($910</w:t>
            </w:r>
            <w:r w:rsidR="002C48C8">
              <w:t>)</w:t>
            </w:r>
          </w:p>
        </w:tc>
        <w:tc>
          <w:tcPr>
            <w:tcW w:w="1540" w:type="dxa"/>
          </w:tcPr>
          <w:p w:rsidR="002C48C8" w:rsidRDefault="007E58A3" w:rsidP="006F7237">
            <w:r>
              <w:t>($1,600</w:t>
            </w:r>
            <w:r w:rsidR="002C48C8">
              <w:t>)</w:t>
            </w:r>
          </w:p>
        </w:tc>
        <w:tc>
          <w:tcPr>
            <w:tcW w:w="1541" w:type="dxa"/>
          </w:tcPr>
          <w:p w:rsidR="002C48C8" w:rsidRDefault="007E58A3" w:rsidP="006F7237">
            <w:r>
              <w:t>($1,175</w:t>
            </w:r>
            <w:r w:rsidR="002C48C8">
              <w:t>)</w:t>
            </w:r>
          </w:p>
        </w:tc>
        <w:tc>
          <w:tcPr>
            <w:tcW w:w="1541" w:type="dxa"/>
          </w:tcPr>
          <w:p w:rsidR="002C48C8" w:rsidRDefault="002C48C8" w:rsidP="006F7237"/>
        </w:tc>
      </w:tr>
      <w:tr w:rsidR="002C48C8" w:rsidTr="006F7237">
        <w:tc>
          <w:tcPr>
            <w:tcW w:w="1540" w:type="dxa"/>
          </w:tcPr>
          <w:p w:rsidR="002C48C8" w:rsidRDefault="002C48C8" w:rsidP="006F7237">
            <w:r>
              <w:t>Depreciation benefits</w:t>
            </w:r>
          </w:p>
          <w:p w:rsidR="002C48C8" w:rsidRPr="005A2CE9" w:rsidRDefault="002C48C8" w:rsidP="006F7237">
            <w:pPr>
              <w:rPr>
                <w:sz w:val="20"/>
                <w:szCs w:val="20"/>
              </w:rPr>
            </w:pPr>
            <w:r w:rsidRPr="005A2CE9">
              <w:rPr>
                <w:sz w:val="20"/>
                <w:szCs w:val="20"/>
              </w:rPr>
              <w:t>From workings</w:t>
            </w:r>
          </w:p>
        </w:tc>
        <w:tc>
          <w:tcPr>
            <w:tcW w:w="1540" w:type="dxa"/>
          </w:tcPr>
          <w:p w:rsidR="002C48C8" w:rsidRDefault="002C48C8" w:rsidP="006F7237">
            <w:r>
              <w:t>$250</w:t>
            </w:r>
          </w:p>
        </w:tc>
        <w:tc>
          <w:tcPr>
            <w:tcW w:w="1540" w:type="dxa"/>
          </w:tcPr>
          <w:p w:rsidR="002C48C8" w:rsidRDefault="002C48C8" w:rsidP="006F7237">
            <w:r>
              <w:t>$250</w:t>
            </w:r>
          </w:p>
        </w:tc>
        <w:tc>
          <w:tcPr>
            <w:tcW w:w="1540" w:type="dxa"/>
          </w:tcPr>
          <w:p w:rsidR="002C48C8" w:rsidRDefault="002C48C8" w:rsidP="006F7237">
            <w:r>
              <w:t>$250</w:t>
            </w:r>
          </w:p>
        </w:tc>
        <w:tc>
          <w:tcPr>
            <w:tcW w:w="1541" w:type="dxa"/>
          </w:tcPr>
          <w:p w:rsidR="002C48C8" w:rsidRDefault="002C48C8" w:rsidP="006F7237">
            <w:r>
              <w:t>$250</w:t>
            </w:r>
          </w:p>
        </w:tc>
        <w:tc>
          <w:tcPr>
            <w:tcW w:w="1541" w:type="dxa"/>
          </w:tcPr>
          <w:p w:rsidR="002C48C8" w:rsidRDefault="002C48C8" w:rsidP="006F7237"/>
        </w:tc>
      </w:tr>
      <w:tr w:rsidR="002C48C8" w:rsidTr="006F7237">
        <w:tc>
          <w:tcPr>
            <w:tcW w:w="1540" w:type="dxa"/>
          </w:tcPr>
          <w:p w:rsidR="002C48C8" w:rsidRDefault="002C48C8" w:rsidP="006F7237">
            <w:pPr>
              <w:rPr>
                <w:b/>
                <w:u w:val="single"/>
              </w:rPr>
            </w:pPr>
            <w:r w:rsidRPr="005A2CE9">
              <w:rPr>
                <w:b/>
                <w:u w:val="single"/>
              </w:rPr>
              <w:t>Cash flow after tax</w:t>
            </w:r>
          </w:p>
          <w:p w:rsidR="002C48C8" w:rsidRPr="005A2CE9" w:rsidRDefault="002C48C8" w:rsidP="006F7237">
            <w:pPr>
              <w:rPr>
                <w:sz w:val="20"/>
                <w:szCs w:val="20"/>
              </w:rPr>
            </w:pPr>
            <w:r>
              <w:rPr>
                <w:sz w:val="20"/>
                <w:szCs w:val="20"/>
              </w:rPr>
              <w:t xml:space="preserve">Cash flow before tax – tax + depreciation </w:t>
            </w:r>
            <w:r>
              <w:rPr>
                <w:sz w:val="20"/>
                <w:szCs w:val="20"/>
              </w:rPr>
              <w:lastRenderedPageBreak/>
              <w:t>benefits</w:t>
            </w:r>
          </w:p>
        </w:tc>
        <w:tc>
          <w:tcPr>
            <w:tcW w:w="1540" w:type="dxa"/>
          </w:tcPr>
          <w:p w:rsidR="002C48C8" w:rsidRPr="005A2CE9" w:rsidRDefault="007E58A3" w:rsidP="006F7237">
            <w:pPr>
              <w:rPr>
                <w:b/>
                <w:u w:val="single"/>
              </w:rPr>
            </w:pPr>
            <w:r>
              <w:rPr>
                <w:b/>
                <w:u w:val="single"/>
              </w:rPr>
              <w:lastRenderedPageBreak/>
              <w:t>$1,475</w:t>
            </w:r>
          </w:p>
        </w:tc>
        <w:tc>
          <w:tcPr>
            <w:tcW w:w="1540" w:type="dxa"/>
          </w:tcPr>
          <w:p w:rsidR="002C48C8" w:rsidRPr="005A2CE9" w:rsidRDefault="007E58A3" w:rsidP="006F7237">
            <w:pPr>
              <w:rPr>
                <w:b/>
                <w:u w:val="single"/>
              </w:rPr>
            </w:pPr>
            <w:r>
              <w:rPr>
                <w:b/>
                <w:u w:val="single"/>
              </w:rPr>
              <w:t>$2,977</w:t>
            </w:r>
          </w:p>
        </w:tc>
        <w:tc>
          <w:tcPr>
            <w:tcW w:w="1540" w:type="dxa"/>
          </w:tcPr>
          <w:p w:rsidR="002C48C8" w:rsidRPr="005A2CE9" w:rsidRDefault="007E58A3" w:rsidP="006F7237">
            <w:pPr>
              <w:rPr>
                <w:b/>
                <w:u w:val="single"/>
              </w:rPr>
            </w:pPr>
            <w:r>
              <w:rPr>
                <w:b/>
                <w:u w:val="single"/>
              </w:rPr>
              <w:t>$5,050</w:t>
            </w:r>
          </w:p>
        </w:tc>
        <w:tc>
          <w:tcPr>
            <w:tcW w:w="1541" w:type="dxa"/>
          </w:tcPr>
          <w:p w:rsidR="002C48C8" w:rsidRPr="005A2CE9" w:rsidRDefault="007E58A3" w:rsidP="006F7237">
            <w:pPr>
              <w:rPr>
                <w:b/>
                <w:u w:val="single"/>
              </w:rPr>
            </w:pPr>
            <w:r>
              <w:rPr>
                <w:b/>
                <w:u w:val="single"/>
              </w:rPr>
              <w:t>$3,774</w:t>
            </w:r>
          </w:p>
        </w:tc>
        <w:tc>
          <w:tcPr>
            <w:tcW w:w="1541" w:type="dxa"/>
          </w:tcPr>
          <w:p w:rsidR="002C48C8" w:rsidRDefault="002C48C8" w:rsidP="006F7237"/>
        </w:tc>
      </w:tr>
      <w:tr w:rsidR="002C48C8" w:rsidTr="006F7237">
        <w:tc>
          <w:tcPr>
            <w:tcW w:w="1540" w:type="dxa"/>
          </w:tcPr>
          <w:p w:rsidR="002C48C8" w:rsidRDefault="002C48C8" w:rsidP="006F7237">
            <w:r>
              <w:lastRenderedPageBreak/>
              <w:t>Scrap value</w:t>
            </w:r>
          </w:p>
        </w:tc>
        <w:tc>
          <w:tcPr>
            <w:tcW w:w="1540" w:type="dxa"/>
          </w:tcPr>
          <w:p w:rsidR="002C48C8" w:rsidRDefault="002C48C8" w:rsidP="006F7237"/>
        </w:tc>
        <w:tc>
          <w:tcPr>
            <w:tcW w:w="1540" w:type="dxa"/>
          </w:tcPr>
          <w:p w:rsidR="002C48C8" w:rsidRDefault="002C48C8" w:rsidP="006F7237"/>
        </w:tc>
        <w:tc>
          <w:tcPr>
            <w:tcW w:w="1540" w:type="dxa"/>
          </w:tcPr>
          <w:p w:rsidR="002C48C8" w:rsidRDefault="002C48C8" w:rsidP="006F7237"/>
        </w:tc>
        <w:tc>
          <w:tcPr>
            <w:tcW w:w="1541" w:type="dxa"/>
          </w:tcPr>
          <w:p w:rsidR="002C48C8" w:rsidRDefault="002C48C8" w:rsidP="006F7237">
            <w:r>
              <w:t>$500</w:t>
            </w:r>
          </w:p>
        </w:tc>
        <w:tc>
          <w:tcPr>
            <w:tcW w:w="1541" w:type="dxa"/>
          </w:tcPr>
          <w:p w:rsidR="002C48C8" w:rsidRDefault="002C48C8" w:rsidP="006F7237"/>
        </w:tc>
      </w:tr>
      <w:tr w:rsidR="002C48C8" w:rsidTr="006F7237">
        <w:tc>
          <w:tcPr>
            <w:tcW w:w="1540" w:type="dxa"/>
          </w:tcPr>
          <w:p w:rsidR="002C48C8" w:rsidRDefault="002C48C8" w:rsidP="006F7237">
            <w:pPr>
              <w:rPr>
                <w:b/>
                <w:u w:val="single"/>
              </w:rPr>
            </w:pPr>
            <w:r w:rsidRPr="005A2CE9">
              <w:rPr>
                <w:b/>
                <w:u w:val="single"/>
              </w:rPr>
              <w:t>Project cash flow</w:t>
            </w:r>
          </w:p>
          <w:p w:rsidR="002C48C8" w:rsidRPr="005A2CE9" w:rsidRDefault="002C48C8" w:rsidP="006F7237">
            <w:pPr>
              <w:rPr>
                <w:sz w:val="20"/>
                <w:szCs w:val="20"/>
              </w:rPr>
            </w:pPr>
            <w:r w:rsidRPr="005A2CE9">
              <w:rPr>
                <w:sz w:val="20"/>
                <w:szCs w:val="20"/>
              </w:rPr>
              <w:t>Cash flow after tax + scrap value</w:t>
            </w:r>
          </w:p>
        </w:tc>
        <w:tc>
          <w:tcPr>
            <w:tcW w:w="1540" w:type="dxa"/>
          </w:tcPr>
          <w:p w:rsidR="002C48C8" w:rsidRPr="005A2CE9" w:rsidRDefault="007E58A3" w:rsidP="006F7237">
            <w:pPr>
              <w:rPr>
                <w:b/>
                <w:u w:val="single"/>
              </w:rPr>
            </w:pPr>
            <w:r>
              <w:rPr>
                <w:b/>
                <w:u w:val="single"/>
              </w:rPr>
              <w:t>$1,475</w:t>
            </w:r>
          </w:p>
        </w:tc>
        <w:tc>
          <w:tcPr>
            <w:tcW w:w="1540" w:type="dxa"/>
          </w:tcPr>
          <w:p w:rsidR="002C48C8" w:rsidRPr="005A2CE9" w:rsidRDefault="007E58A3" w:rsidP="006F7237">
            <w:pPr>
              <w:rPr>
                <w:b/>
                <w:u w:val="single"/>
              </w:rPr>
            </w:pPr>
            <w:r>
              <w:rPr>
                <w:b/>
                <w:u w:val="single"/>
              </w:rPr>
              <w:t>$2,977</w:t>
            </w:r>
          </w:p>
        </w:tc>
        <w:tc>
          <w:tcPr>
            <w:tcW w:w="1540" w:type="dxa"/>
          </w:tcPr>
          <w:p w:rsidR="002C48C8" w:rsidRPr="005A2CE9" w:rsidRDefault="007E58A3" w:rsidP="006F7237">
            <w:pPr>
              <w:rPr>
                <w:b/>
                <w:u w:val="single"/>
              </w:rPr>
            </w:pPr>
            <w:r>
              <w:rPr>
                <w:b/>
                <w:u w:val="single"/>
              </w:rPr>
              <w:t>$5,050</w:t>
            </w:r>
          </w:p>
        </w:tc>
        <w:tc>
          <w:tcPr>
            <w:tcW w:w="1541" w:type="dxa"/>
          </w:tcPr>
          <w:p w:rsidR="002C48C8" w:rsidRPr="005A2CE9" w:rsidRDefault="007E58A3" w:rsidP="006F7237">
            <w:pPr>
              <w:rPr>
                <w:b/>
                <w:u w:val="single"/>
              </w:rPr>
            </w:pPr>
            <w:r>
              <w:rPr>
                <w:b/>
                <w:u w:val="single"/>
              </w:rPr>
              <w:t>$4,274</w:t>
            </w:r>
          </w:p>
        </w:tc>
        <w:tc>
          <w:tcPr>
            <w:tcW w:w="1541" w:type="dxa"/>
          </w:tcPr>
          <w:p w:rsidR="002C48C8" w:rsidRDefault="002C48C8" w:rsidP="006F7237"/>
        </w:tc>
      </w:tr>
      <w:tr w:rsidR="002C48C8" w:rsidTr="006F7237">
        <w:tc>
          <w:tcPr>
            <w:tcW w:w="1540" w:type="dxa"/>
          </w:tcPr>
          <w:p w:rsidR="002C48C8" w:rsidRDefault="002C48C8" w:rsidP="006F7237">
            <w:r>
              <w:t>Discount @ 20%</w:t>
            </w:r>
          </w:p>
        </w:tc>
        <w:tc>
          <w:tcPr>
            <w:tcW w:w="1540" w:type="dxa"/>
          </w:tcPr>
          <w:p w:rsidR="002C48C8" w:rsidRDefault="002C48C8" w:rsidP="006F7237">
            <w:r>
              <w:t>0.833</w:t>
            </w:r>
          </w:p>
        </w:tc>
        <w:tc>
          <w:tcPr>
            <w:tcW w:w="1540" w:type="dxa"/>
          </w:tcPr>
          <w:p w:rsidR="002C48C8" w:rsidRDefault="002C48C8" w:rsidP="006F7237">
            <w:r>
              <w:t>0.694</w:t>
            </w:r>
          </w:p>
          <w:p w:rsidR="002C48C8" w:rsidRDefault="002C48C8" w:rsidP="006F7237"/>
        </w:tc>
        <w:tc>
          <w:tcPr>
            <w:tcW w:w="1540" w:type="dxa"/>
          </w:tcPr>
          <w:p w:rsidR="002C48C8" w:rsidRDefault="002C48C8" w:rsidP="006F7237">
            <w:r>
              <w:t>0.579</w:t>
            </w:r>
          </w:p>
          <w:p w:rsidR="002C48C8" w:rsidRDefault="002C48C8" w:rsidP="006F7237"/>
        </w:tc>
        <w:tc>
          <w:tcPr>
            <w:tcW w:w="1541" w:type="dxa"/>
          </w:tcPr>
          <w:p w:rsidR="002C48C8" w:rsidRDefault="002C48C8" w:rsidP="006F7237">
            <w:r>
              <w:t>0.482</w:t>
            </w:r>
          </w:p>
          <w:p w:rsidR="002C48C8" w:rsidRDefault="002C48C8" w:rsidP="006F7237"/>
        </w:tc>
        <w:tc>
          <w:tcPr>
            <w:tcW w:w="1541" w:type="dxa"/>
          </w:tcPr>
          <w:p w:rsidR="002C48C8" w:rsidRDefault="002C48C8" w:rsidP="006F7237"/>
        </w:tc>
      </w:tr>
      <w:tr w:rsidR="002C48C8" w:rsidTr="006F7237">
        <w:tc>
          <w:tcPr>
            <w:tcW w:w="1540" w:type="dxa"/>
          </w:tcPr>
          <w:p w:rsidR="002C48C8" w:rsidRDefault="002C48C8" w:rsidP="006F7237">
            <w:pPr>
              <w:rPr>
                <w:b/>
                <w:u w:val="single"/>
              </w:rPr>
            </w:pPr>
            <w:r w:rsidRPr="001D05D9">
              <w:rPr>
                <w:b/>
                <w:u w:val="single"/>
              </w:rPr>
              <w:t>Present values</w:t>
            </w:r>
          </w:p>
          <w:p w:rsidR="002C48C8" w:rsidRPr="001D05D9" w:rsidRDefault="002C48C8" w:rsidP="006F7237">
            <w:pPr>
              <w:rPr>
                <w:sz w:val="20"/>
                <w:szCs w:val="20"/>
              </w:rPr>
            </w:pPr>
            <w:r w:rsidRPr="001D05D9">
              <w:rPr>
                <w:sz w:val="20"/>
                <w:szCs w:val="20"/>
              </w:rPr>
              <w:t>Project cash flow x discount rate</w:t>
            </w:r>
          </w:p>
        </w:tc>
        <w:tc>
          <w:tcPr>
            <w:tcW w:w="1540" w:type="dxa"/>
          </w:tcPr>
          <w:p w:rsidR="002C48C8" w:rsidRDefault="007E58A3" w:rsidP="006F7237">
            <w:pPr>
              <w:rPr>
                <w:b/>
                <w:u w:val="single"/>
              </w:rPr>
            </w:pPr>
            <w:r>
              <w:rPr>
                <w:b/>
                <w:u w:val="single"/>
              </w:rPr>
              <w:t>$1,299</w:t>
            </w:r>
          </w:p>
          <w:p w:rsidR="002C48C8" w:rsidRPr="001D05D9" w:rsidRDefault="002C48C8" w:rsidP="006F7237">
            <w:pPr>
              <w:rPr>
                <w:b/>
                <w:u w:val="single"/>
              </w:rPr>
            </w:pPr>
          </w:p>
        </w:tc>
        <w:tc>
          <w:tcPr>
            <w:tcW w:w="1540" w:type="dxa"/>
          </w:tcPr>
          <w:p w:rsidR="002C48C8" w:rsidRDefault="007E58A3" w:rsidP="006F7237">
            <w:pPr>
              <w:rPr>
                <w:b/>
                <w:u w:val="single"/>
              </w:rPr>
            </w:pPr>
            <w:r>
              <w:rPr>
                <w:b/>
                <w:u w:val="single"/>
              </w:rPr>
              <w:t>$2,066</w:t>
            </w:r>
          </w:p>
          <w:p w:rsidR="002C48C8" w:rsidRPr="001D05D9" w:rsidRDefault="002C48C8" w:rsidP="006F7237">
            <w:pPr>
              <w:rPr>
                <w:b/>
                <w:u w:val="single"/>
              </w:rPr>
            </w:pPr>
          </w:p>
        </w:tc>
        <w:tc>
          <w:tcPr>
            <w:tcW w:w="1540" w:type="dxa"/>
          </w:tcPr>
          <w:p w:rsidR="002C48C8" w:rsidRDefault="007E58A3" w:rsidP="006F7237">
            <w:pPr>
              <w:rPr>
                <w:b/>
                <w:u w:val="single"/>
              </w:rPr>
            </w:pPr>
            <w:r>
              <w:rPr>
                <w:b/>
                <w:u w:val="single"/>
              </w:rPr>
              <w:t>$2,924</w:t>
            </w:r>
          </w:p>
          <w:p w:rsidR="002C48C8" w:rsidRPr="001D05D9" w:rsidRDefault="002C48C8" w:rsidP="006F7237">
            <w:pPr>
              <w:rPr>
                <w:b/>
                <w:u w:val="single"/>
              </w:rPr>
            </w:pPr>
          </w:p>
        </w:tc>
        <w:tc>
          <w:tcPr>
            <w:tcW w:w="1541" w:type="dxa"/>
          </w:tcPr>
          <w:p w:rsidR="002C48C8" w:rsidRDefault="007E58A3" w:rsidP="006F7237">
            <w:pPr>
              <w:rPr>
                <w:b/>
                <w:u w:val="single"/>
              </w:rPr>
            </w:pPr>
            <w:r>
              <w:rPr>
                <w:b/>
                <w:u w:val="single"/>
              </w:rPr>
              <w:t>$2,060</w:t>
            </w:r>
          </w:p>
          <w:p w:rsidR="002C48C8" w:rsidRPr="001D05D9" w:rsidRDefault="002C48C8" w:rsidP="006F7237">
            <w:pPr>
              <w:rPr>
                <w:b/>
                <w:u w:val="single"/>
              </w:rPr>
            </w:pPr>
          </w:p>
        </w:tc>
        <w:tc>
          <w:tcPr>
            <w:tcW w:w="1541" w:type="dxa"/>
          </w:tcPr>
          <w:p w:rsidR="002C48C8" w:rsidRDefault="002C48C8" w:rsidP="006F7237"/>
        </w:tc>
      </w:tr>
      <w:tr w:rsidR="002C48C8" w:rsidTr="006F7237">
        <w:tc>
          <w:tcPr>
            <w:tcW w:w="1540" w:type="dxa"/>
          </w:tcPr>
          <w:p w:rsidR="002C48C8" w:rsidRDefault="002C48C8" w:rsidP="006F7237"/>
        </w:tc>
        <w:tc>
          <w:tcPr>
            <w:tcW w:w="1540" w:type="dxa"/>
          </w:tcPr>
          <w:p w:rsidR="002C48C8" w:rsidRDefault="002C48C8" w:rsidP="006F7237"/>
        </w:tc>
        <w:tc>
          <w:tcPr>
            <w:tcW w:w="1540" w:type="dxa"/>
          </w:tcPr>
          <w:p w:rsidR="002C48C8" w:rsidRDefault="002C48C8" w:rsidP="006F7237"/>
        </w:tc>
        <w:tc>
          <w:tcPr>
            <w:tcW w:w="1540" w:type="dxa"/>
          </w:tcPr>
          <w:p w:rsidR="002C48C8" w:rsidRDefault="002C48C8" w:rsidP="006F7237"/>
        </w:tc>
        <w:tc>
          <w:tcPr>
            <w:tcW w:w="1541" w:type="dxa"/>
          </w:tcPr>
          <w:p w:rsidR="002C48C8" w:rsidRDefault="002C48C8" w:rsidP="006F7237"/>
        </w:tc>
        <w:tc>
          <w:tcPr>
            <w:tcW w:w="1541" w:type="dxa"/>
          </w:tcPr>
          <w:p w:rsidR="002C48C8" w:rsidRDefault="002C48C8" w:rsidP="006F7237"/>
        </w:tc>
      </w:tr>
      <w:tr w:rsidR="002C48C8" w:rsidTr="006F7237">
        <w:tc>
          <w:tcPr>
            <w:tcW w:w="1540" w:type="dxa"/>
          </w:tcPr>
          <w:p w:rsidR="002C48C8" w:rsidRDefault="002C48C8" w:rsidP="006F7237"/>
        </w:tc>
        <w:tc>
          <w:tcPr>
            <w:tcW w:w="1540" w:type="dxa"/>
          </w:tcPr>
          <w:p w:rsidR="002C48C8" w:rsidRDefault="002C48C8" w:rsidP="006F7237"/>
        </w:tc>
        <w:tc>
          <w:tcPr>
            <w:tcW w:w="1540" w:type="dxa"/>
          </w:tcPr>
          <w:p w:rsidR="002C48C8" w:rsidRDefault="002C48C8" w:rsidP="006F7237">
            <w:r>
              <w:t>$000</w:t>
            </w:r>
          </w:p>
        </w:tc>
        <w:tc>
          <w:tcPr>
            <w:tcW w:w="1540" w:type="dxa"/>
          </w:tcPr>
          <w:p w:rsidR="002C48C8" w:rsidRDefault="002C48C8" w:rsidP="006F7237"/>
        </w:tc>
        <w:tc>
          <w:tcPr>
            <w:tcW w:w="1541" w:type="dxa"/>
          </w:tcPr>
          <w:p w:rsidR="002C48C8" w:rsidRDefault="002C48C8" w:rsidP="006F7237"/>
        </w:tc>
        <w:tc>
          <w:tcPr>
            <w:tcW w:w="1541" w:type="dxa"/>
          </w:tcPr>
          <w:p w:rsidR="002C48C8" w:rsidRDefault="002C48C8" w:rsidP="006F7237"/>
        </w:tc>
      </w:tr>
      <w:tr w:rsidR="002C48C8" w:rsidTr="006F7237">
        <w:tc>
          <w:tcPr>
            <w:tcW w:w="1540" w:type="dxa"/>
          </w:tcPr>
          <w:p w:rsidR="002C48C8" w:rsidRDefault="002C48C8" w:rsidP="006F7237">
            <w:pPr>
              <w:rPr>
                <w:b/>
                <w:u w:val="single"/>
              </w:rPr>
            </w:pPr>
            <w:r w:rsidRPr="00230079">
              <w:rPr>
                <w:b/>
                <w:u w:val="single"/>
              </w:rPr>
              <w:t>Present value of future cash flows</w:t>
            </w:r>
          </w:p>
          <w:p w:rsidR="002C48C8" w:rsidRPr="00230079" w:rsidRDefault="002C48C8" w:rsidP="006F7237">
            <w:pPr>
              <w:rPr>
                <w:sz w:val="20"/>
                <w:szCs w:val="20"/>
              </w:rPr>
            </w:pPr>
            <w:r w:rsidRPr="00230079">
              <w:rPr>
                <w:sz w:val="20"/>
                <w:szCs w:val="20"/>
              </w:rPr>
              <w:t>Add all years present values</w:t>
            </w:r>
          </w:p>
          <w:p w:rsidR="002C48C8" w:rsidRDefault="002C48C8" w:rsidP="006F7237"/>
        </w:tc>
        <w:tc>
          <w:tcPr>
            <w:tcW w:w="1540" w:type="dxa"/>
          </w:tcPr>
          <w:p w:rsidR="002C48C8" w:rsidRDefault="002C48C8" w:rsidP="006F7237"/>
        </w:tc>
        <w:tc>
          <w:tcPr>
            <w:tcW w:w="1540" w:type="dxa"/>
          </w:tcPr>
          <w:p w:rsidR="002C48C8" w:rsidRDefault="007E58A3" w:rsidP="006F7237">
            <w:pPr>
              <w:rPr>
                <w:b/>
                <w:u w:val="single"/>
              </w:rPr>
            </w:pPr>
            <w:r>
              <w:rPr>
                <w:b/>
                <w:u w:val="single"/>
              </w:rPr>
              <w:t>$8,279</w:t>
            </w:r>
          </w:p>
          <w:p w:rsidR="002C48C8" w:rsidRPr="005F2087" w:rsidRDefault="002C48C8" w:rsidP="006F7237">
            <w:pPr>
              <w:rPr>
                <w:b/>
                <w:u w:val="single"/>
              </w:rPr>
            </w:pPr>
          </w:p>
        </w:tc>
        <w:tc>
          <w:tcPr>
            <w:tcW w:w="1540" w:type="dxa"/>
          </w:tcPr>
          <w:p w:rsidR="002C48C8" w:rsidRDefault="002C48C8" w:rsidP="006F7237"/>
        </w:tc>
        <w:tc>
          <w:tcPr>
            <w:tcW w:w="1541" w:type="dxa"/>
          </w:tcPr>
          <w:p w:rsidR="002C48C8" w:rsidRDefault="002C48C8" w:rsidP="006F7237"/>
        </w:tc>
        <w:tc>
          <w:tcPr>
            <w:tcW w:w="1541" w:type="dxa"/>
          </w:tcPr>
          <w:p w:rsidR="002C48C8" w:rsidRDefault="002C48C8" w:rsidP="006F7237"/>
        </w:tc>
      </w:tr>
      <w:tr w:rsidR="002C48C8" w:rsidTr="006F7237">
        <w:tc>
          <w:tcPr>
            <w:tcW w:w="1540" w:type="dxa"/>
          </w:tcPr>
          <w:p w:rsidR="002C48C8" w:rsidRDefault="002C48C8" w:rsidP="006F7237">
            <w:r>
              <w:t>Initial investment</w:t>
            </w:r>
          </w:p>
        </w:tc>
        <w:tc>
          <w:tcPr>
            <w:tcW w:w="1540" w:type="dxa"/>
          </w:tcPr>
          <w:p w:rsidR="002C48C8" w:rsidRDefault="002C48C8" w:rsidP="006F7237"/>
        </w:tc>
        <w:tc>
          <w:tcPr>
            <w:tcW w:w="1540" w:type="dxa"/>
          </w:tcPr>
          <w:p w:rsidR="002C48C8" w:rsidRDefault="002C48C8" w:rsidP="006F7237">
            <w:r>
              <w:t>(£4,500)</w:t>
            </w:r>
          </w:p>
        </w:tc>
        <w:tc>
          <w:tcPr>
            <w:tcW w:w="1540" w:type="dxa"/>
          </w:tcPr>
          <w:p w:rsidR="002C48C8" w:rsidRDefault="002C48C8" w:rsidP="006F7237"/>
        </w:tc>
        <w:tc>
          <w:tcPr>
            <w:tcW w:w="1541" w:type="dxa"/>
          </w:tcPr>
          <w:p w:rsidR="002C48C8" w:rsidRDefault="002C48C8" w:rsidP="006F7237"/>
        </w:tc>
        <w:tc>
          <w:tcPr>
            <w:tcW w:w="1541" w:type="dxa"/>
          </w:tcPr>
          <w:p w:rsidR="002C48C8" w:rsidRDefault="002C48C8" w:rsidP="006F7237"/>
        </w:tc>
      </w:tr>
      <w:tr w:rsidR="002C48C8" w:rsidTr="006F7237">
        <w:tc>
          <w:tcPr>
            <w:tcW w:w="1540" w:type="dxa"/>
          </w:tcPr>
          <w:p w:rsidR="002C48C8" w:rsidRPr="007F35FE" w:rsidRDefault="002C48C8" w:rsidP="006F7237">
            <w:pPr>
              <w:rPr>
                <w:b/>
                <w:u w:val="single"/>
              </w:rPr>
            </w:pPr>
            <w:r w:rsidRPr="007F35FE">
              <w:rPr>
                <w:b/>
                <w:u w:val="single"/>
              </w:rPr>
              <w:t>Expected Net Present value (ENPV)</w:t>
            </w:r>
          </w:p>
          <w:p w:rsidR="002C48C8" w:rsidRPr="007F35FE" w:rsidRDefault="002C48C8" w:rsidP="006F7237">
            <w:pPr>
              <w:rPr>
                <w:sz w:val="20"/>
                <w:szCs w:val="20"/>
              </w:rPr>
            </w:pPr>
            <w:r w:rsidRPr="007F35FE">
              <w:rPr>
                <w:sz w:val="20"/>
                <w:szCs w:val="20"/>
              </w:rPr>
              <w:t>Present value of all cash flows – initial investment</w:t>
            </w:r>
          </w:p>
        </w:tc>
        <w:tc>
          <w:tcPr>
            <w:tcW w:w="1540" w:type="dxa"/>
          </w:tcPr>
          <w:p w:rsidR="002C48C8" w:rsidRDefault="002C48C8" w:rsidP="006F7237"/>
        </w:tc>
        <w:tc>
          <w:tcPr>
            <w:tcW w:w="1540" w:type="dxa"/>
          </w:tcPr>
          <w:p w:rsidR="002C48C8" w:rsidRDefault="007E58A3" w:rsidP="006F7237">
            <w:r>
              <w:t>$3,779</w:t>
            </w:r>
          </w:p>
        </w:tc>
        <w:tc>
          <w:tcPr>
            <w:tcW w:w="1540" w:type="dxa"/>
          </w:tcPr>
          <w:p w:rsidR="002C48C8" w:rsidRDefault="002C48C8" w:rsidP="006F7237"/>
        </w:tc>
        <w:tc>
          <w:tcPr>
            <w:tcW w:w="1541" w:type="dxa"/>
          </w:tcPr>
          <w:p w:rsidR="002C48C8" w:rsidRDefault="002C48C8" w:rsidP="006F7237"/>
        </w:tc>
        <w:tc>
          <w:tcPr>
            <w:tcW w:w="1541" w:type="dxa"/>
          </w:tcPr>
          <w:p w:rsidR="002C48C8" w:rsidRDefault="002C48C8" w:rsidP="006F7237"/>
        </w:tc>
      </w:tr>
    </w:tbl>
    <w:p w:rsidR="002C48C8" w:rsidRDefault="002C48C8" w:rsidP="002C48C8">
      <w:pPr>
        <w:rPr>
          <w:b/>
        </w:rPr>
      </w:pPr>
    </w:p>
    <w:p w:rsidR="002C48C8" w:rsidRDefault="002C48C8" w:rsidP="002C48C8">
      <w:pPr>
        <w:rPr>
          <w:b/>
        </w:rPr>
      </w:pPr>
      <w:r>
        <w:rPr>
          <w:b/>
        </w:rPr>
        <w:t>Now we work out the IRR (Internal rate of return)</w:t>
      </w:r>
    </w:p>
    <w:p w:rsidR="002C48C8" w:rsidRDefault="002C48C8" w:rsidP="002C48C8">
      <w:pPr>
        <w:rPr>
          <w:b/>
        </w:rPr>
      </w:pPr>
      <w:r>
        <w:rPr>
          <w:b/>
        </w:rPr>
        <w:t>Using the NPV worked out in part (a) of this question and the one we have just worked out in this question above.</w:t>
      </w:r>
    </w:p>
    <w:p w:rsidR="002C48C8" w:rsidRDefault="002C48C8" w:rsidP="002C48C8">
      <w:pPr>
        <w:rPr>
          <w:b/>
          <w:u w:val="single"/>
        </w:rPr>
      </w:pPr>
      <w:r w:rsidRPr="00583D60">
        <w:rPr>
          <w:b/>
          <w:u w:val="single"/>
        </w:rPr>
        <w:t>Steps to using the IRR – IRR equation are shown below</w:t>
      </w:r>
    </w:p>
    <w:p w:rsidR="002C48C8" w:rsidRDefault="002C48C8" w:rsidP="002C48C8">
      <w:pPr>
        <w:rPr>
          <w:b/>
          <w:u w:val="single"/>
        </w:rPr>
      </w:pPr>
      <w:r>
        <w:rPr>
          <w:noProof/>
          <w:lang w:eastAsia="en-GB"/>
        </w:rPr>
        <w:lastRenderedPageBreak/>
        <w:drawing>
          <wp:inline distT="0" distB="0" distL="0" distR="0">
            <wp:extent cx="5731510" cy="3157229"/>
            <wp:effectExtent l="0" t="0" r="2540" b="508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1510" cy="3157229"/>
                    </a:xfrm>
                    <a:prstGeom prst="rect">
                      <a:avLst/>
                    </a:prstGeom>
                    <a:noFill/>
                    <a:ln>
                      <a:noFill/>
                    </a:ln>
                    <a:effectLst/>
                    <a:extLst/>
                  </pic:spPr>
                </pic:pic>
              </a:graphicData>
            </a:graphic>
          </wp:inline>
        </w:drawing>
      </w:r>
    </w:p>
    <w:p w:rsidR="002C48C8" w:rsidRPr="004B4DD8" w:rsidRDefault="002C48C8" w:rsidP="002C48C8">
      <w:r w:rsidRPr="004B4DD8">
        <w:t>a = 10% (from part (a)</w:t>
      </w:r>
      <w:proofErr w:type="gramStart"/>
      <w:r w:rsidRPr="004B4DD8">
        <w:t>)</w:t>
      </w:r>
      <w:proofErr w:type="gramEnd"/>
      <w:r w:rsidRPr="004B4DD8">
        <w:br/>
        <w:t>b = 20% (from part (c))</w:t>
      </w:r>
      <w:r w:rsidRPr="004B4DD8">
        <w:br/>
      </w:r>
      <w:proofErr w:type="spellStart"/>
      <w:r w:rsidRPr="004B4DD8">
        <w:t>NPVa</w:t>
      </w:r>
      <w:proofErr w:type="spellEnd"/>
      <w:r w:rsidRPr="004B4DD8">
        <w:t xml:space="preserve"> = 5,071 (from part (a))</w:t>
      </w:r>
      <w:r w:rsidRPr="004B4DD8">
        <w:br/>
      </w:r>
      <w:proofErr w:type="spellStart"/>
      <w:r w:rsidRPr="004B4DD8">
        <w:t>NPVb</w:t>
      </w:r>
      <w:proofErr w:type="spellEnd"/>
      <w:r w:rsidRPr="004B4DD8">
        <w:t xml:space="preserve"> = 3,078 (from part (c))</w:t>
      </w:r>
    </w:p>
    <w:p w:rsidR="002C48C8" w:rsidRPr="004B4DD8" w:rsidRDefault="002C48C8" w:rsidP="002C48C8">
      <w:pPr>
        <w:rPr>
          <w:b/>
        </w:rPr>
      </w:pPr>
      <w:r w:rsidRPr="004B4DD8">
        <w:rPr>
          <w:b/>
        </w:rPr>
        <w:t>IRR = 10 + (</w:t>
      </w:r>
      <w:r w:rsidR="007E58A3">
        <w:rPr>
          <w:b/>
          <w:u w:val="single"/>
        </w:rPr>
        <w:t>6,012</w:t>
      </w:r>
      <w:r w:rsidRPr="004B4DD8">
        <w:rPr>
          <w:b/>
          <w:u w:val="single"/>
        </w:rPr>
        <w:t xml:space="preserve">            </w:t>
      </w:r>
      <w:r w:rsidR="007E58A3">
        <w:rPr>
          <w:b/>
        </w:rPr>
        <w:t xml:space="preserve">) x (20 – 10) </w:t>
      </w:r>
      <w:r w:rsidR="007E58A3">
        <w:rPr>
          <w:b/>
        </w:rPr>
        <w:br/>
      </w:r>
      <w:r w:rsidR="007E58A3">
        <w:rPr>
          <w:b/>
        </w:rPr>
        <w:tab/>
        <w:t xml:space="preserve">     6,012 – 3,779</w:t>
      </w:r>
    </w:p>
    <w:p w:rsidR="002C48C8" w:rsidRPr="004B4DD8" w:rsidRDefault="007E58A3" w:rsidP="002C48C8">
      <w:pPr>
        <w:rPr>
          <w:b/>
        </w:rPr>
      </w:pPr>
      <w:r>
        <w:rPr>
          <w:b/>
        </w:rPr>
        <w:t>IRR = 36.9</w:t>
      </w:r>
      <w:r w:rsidR="002C48C8" w:rsidRPr="004B4DD8">
        <w:rPr>
          <w:b/>
        </w:rPr>
        <w:t>%</w:t>
      </w:r>
    </w:p>
    <w:p w:rsidR="002C48C8" w:rsidRPr="00E4780B" w:rsidRDefault="002C48C8" w:rsidP="002C48C8">
      <w:r w:rsidRPr="00E4780B">
        <w:t>So NPV will equal zero when th</w:t>
      </w:r>
      <w:r w:rsidR="007E58A3">
        <w:t>e cost of capital is equal to 36.9</w:t>
      </w:r>
      <w:r w:rsidRPr="00E4780B">
        <w:t xml:space="preserve">% for this project. </w:t>
      </w:r>
    </w:p>
    <w:p w:rsidR="002C48C8" w:rsidRPr="00E4780B" w:rsidRDefault="002C48C8" w:rsidP="002C48C8">
      <w:pPr>
        <w:pStyle w:val="NormalWeb"/>
        <w:spacing w:before="0" w:beforeAutospacing="0" w:after="0" w:afterAutospacing="0"/>
        <w:rPr>
          <w:rFonts w:asciiTheme="minorHAnsi" w:eastAsia="+mn-ea" w:hAnsiTheme="minorHAnsi" w:cs="+mn-cs"/>
          <w:color w:val="000000"/>
          <w:kern w:val="24"/>
          <w:sz w:val="22"/>
          <w:szCs w:val="22"/>
          <w:lang w:val="en-US"/>
        </w:rPr>
      </w:pPr>
      <w:r w:rsidRPr="00E4780B">
        <w:rPr>
          <w:rFonts w:asciiTheme="minorHAnsi" w:eastAsia="+mn-ea" w:hAnsiTheme="minorHAnsi" w:cs="+mn-cs"/>
          <w:color w:val="000000"/>
          <w:kern w:val="24"/>
          <w:sz w:val="22"/>
          <w:szCs w:val="22"/>
          <w:lang w:val="en-US"/>
        </w:rPr>
        <w:t xml:space="preserve">The </w:t>
      </w:r>
      <w:r w:rsidRPr="00E4780B">
        <w:rPr>
          <w:rFonts w:asciiTheme="minorHAnsi" w:eastAsia="+mn-ea" w:hAnsiTheme="minorHAnsi" w:cs="+mn-cs"/>
          <w:b/>
          <w:bCs/>
          <w:color w:val="000000"/>
          <w:kern w:val="24"/>
          <w:sz w:val="22"/>
          <w:szCs w:val="22"/>
          <w:lang w:val="en-US"/>
        </w:rPr>
        <w:t xml:space="preserve">internal rate of return (IRR) </w:t>
      </w:r>
      <w:r w:rsidRPr="00E4780B">
        <w:rPr>
          <w:rFonts w:asciiTheme="minorHAnsi" w:eastAsia="+mn-ea" w:hAnsiTheme="minorHAnsi" w:cs="+mn-cs"/>
          <w:color w:val="000000"/>
          <w:kern w:val="24"/>
          <w:sz w:val="22"/>
          <w:szCs w:val="22"/>
          <w:lang w:val="en-US"/>
        </w:rPr>
        <w:t xml:space="preserve">method is to calculate the </w:t>
      </w:r>
      <w:r w:rsidRPr="00E4780B">
        <w:rPr>
          <w:rFonts w:asciiTheme="minorHAnsi" w:eastAsia="+mn-ea" w:hAnsiTheme="minorHAnsi" w:cs="+mn-cs"/>
          <w:b/>
          <w:bCs/>
          <w:color w:val="000000"/>
          <w:kern w:val="24"/>
          <w:sz w:val="22"/>
          <w:szCs w:val="22"/>
          <w:lang w:val="en-US"/>
        </w:rPr>
        <w:t xml:space="preserve">exact DCF rate of return </w:t>
      </w:r>
      <w:r w:rsidRPr="00E4780B">
        <w:rPr>
          <w:rFonts w:asciiTheme="minorHAnsi" w:eastAsia="+mn-ea" w:hAnsiTheme="minorHAnsi" w:cs="+mn-cs"/>
          <w:color w:val="000000"/>
          <w:kern w:val="24"/>
          <w:sz w:val="22"/>
          <w:szCs w:val="22"/>
          <w:lang w:val="en-US"/>
        </w:rPr>
        <w:t xml:space="preserve">which the project is expected to achieve, in other words the rate at which the </w:t>
      </w:r>
      <w:r w:rsidRPr="00E4780B">
        <w:rPr>
          <w:rFonts w:asciiTheme="minorHAnsi" w:eastAsia="+mn-ea" w:hAnsiTheme="minorHAnsi" w:cs="+mn-cs"/>
          <w:b/>
          <w:bCs/>
          <w:color w:val="000000"/>
          <w:kern w:val="24"/>
          <w:sz w:val="22"/>
          <w:szCs w:val="22"/>
          <w:lang w:val="en-US"/>
        </w:rPr>
        <w:t>NPV is zero</w:t>
      </w:r>
      <w:r w:rsidRPr="00E4780B">
        <w:rPr>
          <w:rFonts w:asciiTheme="minorHAnsi" w:eastAsia="+mn-ea" w:hAnsiTheme="minorHAnsi" w:cs="+mn-cs"/>
          <w:color w:val="000000"/>
          <w:kern w:val="24"/>
          <w:sz w:val="22"/>
          <w:szCs w:val="22"/>
          <w:lang w:val="en-US"/>
        </w:rPr>
        <w:t xml:space="preserve">. If the expected rate of return (the IRR or DCF yield) </w:t>
      </w:r>
      <w:r w:rsidRPr="00E4780B">
        <w:rPr>
          <w:rFonts w:asciiTheme="minorHAnsi" w:eastAsia="+mn-ea" w:hAnsiTheme="minorHAnsi" w:cs="+mn-cs"/>
          <w:b/>
          <w:bCs/>
          <w:color w:val="000000"/>
          <w:kern w:val="24"/>
          <w:sz w:val="22"/>
          <w:szCs w:val="22"/>
          <w:lang w:val="en-US"/>
        </w:rPr>
        <w:t xml:space="preserve">exceeds </w:t>
      </w:r>
      <w:r w:rsidRPr="00E4780B">
        <w:rPr>
          <w:rFonts w:asciiTheme="minorHAnsi" w:eastAsia="+mn-ea" w:hAnsiTheme="minorHAnsi" w:cs="+mn-cs"/>
          <w:color w:val="000000"/>
          <w:kern w:val="24"/>
          <w:sz w:val="22"/>
          <w:szCs w:val="22"/>
          <w:lang w:val="en-US"/>
        </w:rPr>
        <w:t xml:space="preserve">a </w:t>
      </w:r>
      <w:r w:rsidRPr="00E4780B">
        <w:rPr>
          <w:rFonts w:asciiTheme="minorHAnsi" w:eastAsia="+mn-ea" w:hAnsiTheme="minorHAnsi" w:cs="+mn-cs"/>
          <w:b/>
          <w:bCs/>
          <w:color w:val="000000"/>
          <w:kern w:val="24"/>
          <w:sz w:val="22"/>
          <w:szCs w:val="22"/>
          <w:lang w:val="en-US"/>
        </w:rPr>
        <w:t xml:space="preserve">target rate </w:t>
      </w:r>
      <w:r w:rsidRPr="00E4780B">
        <w:rPr>
          <w:rFonts w:asciiTheme="minorHAnsi" w:eastAsia="+mn-ea" w:hAnsiTheme="minorHAnsi" w:cs="+mn-cs"/>
          <w:color w:val="000000"/>
          <w:kern w:val="24"/>
          <w:sz w:val="22"/>
          <w:szCs w:val="22"/>
          <w:lang w:val="en-US"/>
        </w:rPr>
        <w:t>of return, the project would be worth undertaking (ignoring risk and uncertainty factors).</w:t>
      </w:r>
    </w:p>
    <w:p w:rsidR="00E4780B" w:rsidRPr="00E4780B" w:rsidRDefault="00E4780B" w:rsidP="002C48C8">
      <w:pPr>
        <w:pStyle w:val="NormalWeb"/>
        <w:spacing w:before="0" w:beforeAutospacing="0" w:after="0" w:afterAutospacing="0"/>
        <w:rPr>
          <w:rFonts w:asciiTheme="minorHAnsi" w:eastAsia="+mn-ea" w:hAnsiTheme="minorHAnsi" w:cs="+mn-cs"/>
          <w:color w:val="000000"/>
          <w:kern w:val="24"/>
          <w:sz w:val="22"/>
          <w:szCs w:val="22"/>
          <w:lang w:val="en-US"/>
        </w:rPr>
      </w:pPr>
    </w:p>
    <w:p w:rsidR="00E4780B" w:rsidRPr="00E4780B" w:rsidRDefault="00E4780B" w:rsidP="002C48C8">
      <w:pPr>
        <w:pStyle w:val="NormalWeb"/>
        <w:spacing w:before="0" w:beforeAutospacing="0" w:after="0" w:afterAutospacing="0"/>
        <w:rPr>
          <w:rFonts w:asciiTheme="minorHAnsi" w:hAnsiTheme="minorHAnsi"/>
          <w:b/>
          <w:sz w:val="22"/>
          <w:szCs w:val="22"/>
        </w:rPr>
      </w:pPr>
      <w:r w:rsidRPr="00E4780B">
        <w:rPr>
          <w:rFonts w:asciiTheme="minorHAnsi" w:eastAsia="+mn-ea" w:hAnsiTheme="minorHAnsi" w:cs="+mn-cs"/>
          <w:b/>
          <w:color w:val="000000"/>
          <w:kern w:val="24"/>
          <w:sz w:val="22"/>
          <w:szCs w:val="22"/>
          <w:lang w:val="en-US"/>
        </w:rPr>
        <w:t>Question 2 (d)</w:t>
      </w:r>
    </w:p>
    <w:p w:rsidR="00E4780B" w:rsidRDefault="0029641C" w:rsidP="0029641C">
      <w:pPr>
        <w:tabs>
          <w:tab w:val="left" w:pos="2720"/>
        </w:tabs>
      </w:pPr>
      <w:r>
        <w:t>The following have to be considered and evaluated:</w:t>
      </w:r>
    </w:p>
    <w:p w:rsidR="0029641C" w:rsidRDefault="0029641C" w:rsidP="0029641C">
      <w:pPr>
        <w:pStyle w:val="ListParagraph"/>
        <w:numPr>
          <w:ilvl w:val="0"/>
          <w:numId w:val="5"/>
        </w:numPr>
        <w:tabs>
          <w:tab w:val="left" w:pos="2720"/>
        </w:tabs>
      </w:pPr>
      <w:r>
        <w:t>Opportunity costs</w:t>
      </w:r>
    </w:p>
    <w:p w:rsidR="0029641C" w:rsidRDefault="0029641C" w:rsidP="0029641C">
      <w:pPr>
        <w:pStyle w:val="ListParagraph"/>
        <w:numPr>
          <w:ilvl w:val="0"/>
          <w:numId w:val="5"/>
        </w:numPr>
        <w:tabs>
          <w:tab w:val="left" w:pos="2720"/>
        </w:tabs>
      </w:pPr>
      <w:r>
        <w:t>Methods of financing</w:t>
      </w:r>
    </w:p>
    <w:p w:rsidR="0029641C" w:rsidRDefault="0029641C" w:rsidP="0029641C">
      <w:pPr>
        <w:pStyle w:val="ListParagraph"/>
        <w:numPr>
          <w:ilvl w:val="0"/>
          <w:numId w:val="5"/>
        </w:numPr>
        <w:tabs>
          <w:tab w:val="left" w:pos="2720"/>
        </w:tabs>
      </w:pPr>
      <w:r>
        <w:t>Effects of taxation</w:t>
      </w:r>
    </w:p>
    <w:p w:rsidR="0029641C" w:rsidRDefault="0029641C" w:rsidP="0029641C">
      <w:pPr>
        <w:pStyle w:val="ListParagraph"/>
        <w:numPr>
          <w:ilvl w:val="0"/>
          <w:numId w:val="5"/>
        </w:numPr>
        <w:tabs>
          <w:tab w:val="left" w:pos="2720"/>
        </w:tabs>
      </w:pPr>
      <w:r>
        <w:t>Adjusted Present Value (APR)</w:t>
      </w:r>
    </w:p>
    <w:p w:rsidR="0029641C" w:rsidRDefault="0029641C" w:rsidP="0029641C">
      <w:pPr>
        <w:pStyle w:val="ListParagraph"/>
        <w:numPr>
          <w:ilvl w:val="0"/>
          <w:numId w:val="5"/>
        </w:numPr>
        <w:tabs>
          <w:tab w:val="left" w:pos="2720"/>
        </w:tabs>
      </w:pPr>
      <w:r>
        <w:t>Systematic and unsystematic risk</w:t>
      </w:r>
    </w:p>
    <w:p w:rsidR="0029641C" w:rsidRDefault="0029641C" w:rsidP="0029641C">
      <w:pPr>
        <w:pStyle w:val="ListParagraph"/>
        <w:numPr>
          <w:ilvl w:val="0"/>
          <w:numId w:val="5"/>
        </w:numPr>
        <w:tabs>
          <w:tab w:val="left" w:pos="2720"/>
        </w:tabs>
      </w:pPr>
      <w:r>
        <w:t>International portfolio diversification</w:t>
      </w:r>
    </w:p>
    <w:p w:rsidR="0029641C" w:rsidRDefault="0029641C" w:rsidP="0029641C">
      <w:pPr>
        <w:pStyle w:val="ListParagraph"/>
        <w:numPr>
          <w:ilvl w:val="0"/>
          <w:numId w:val="5"/>
        </w:numPr>
        <w:tabs>
          <w:tab w:val="left" w:pos="2720"/>
        </w:tabs>
      </w:pPr>
      <w:r>
        <w:t>Beta values</w:t>
      </w:r>
    </w:p>
    <w:p w:rsidR="00E4780B" w:rsidRPr="00583D60" w:rsidRDefault="00E4780B" w:rsidP="002C48C8"/>
    <w:p w:rsidR="00F632B5" w:rsidRDefault="00F632B5" w:rsidP="002C48C8">
      <w:pPr>
        <w:spacing w:after="0" w:line="240" w:lineRule="auto"/>
        <w:ind w:left="6480"/>
        <w:contextualSpacing/>
        <w:jc w:val="both"/>
        <w:rPr>
          <w:rFonts w:eastAsia="Times New Roman" w:cs="Times New Roman"/>
          <w:b/>
          <w:lang w:eastAsia="en-GB"/>
        </w:rPr>
      </w:pPr>
    </w:p>
    <w:p w:rsidR="002C48C8" w:rsidRPr="008F2F24" w:rsidRDefault="002C48C8" w:rsidP="00F632B5">
      <w:pPr>
        <w:spacing w:after="0" w:line="240" w:lineRule="auto"/>
        <w:ind w:left="6480"/>
        <w:contextualSpacing/>
        <w:rPr>
          <w:rFonts w:eastAsia="Times New Roman" w:cs="Times New Roman"/>
          <w:b/>
          <w:lang w:eastAsia="en-GB"/>
        </w:rPr>
      </w:pPr>
    </w:p>
    <w:p w:rsidR="00F632B5" w:rsidRPr="008F2F24" w:rsidRDefault="00F632B5" w:rsidP="00F632B5">
      <w:pPr>
        <w:spacing w:after="0" w:line="240" w:lineRule="auto"/>
        <w:ind w:left="6480"/>
        <w:contextualSpacing/>
        <w:rPr>
          <w:rFonts w:eastAsia="Times New Roman" w:cs="Times New Roman"/>
          <w:b/>
          <w:lang w:eastAsia="en-GB"/>
        </w:rPr>
      </w:pPr>
    </w:p>
    <w:sectPr w:rsidR="00F632B5" w:rsidRPr="008F2F24" w:rsidSect="0047100B">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32B5" w:rsidRDefault="00F632B5" w:rsidP="00F632B5">
      <w:pPr>
        <w:spacing w:after="0" w:line="240" w:lineRule="auto"/>
      </w:pPr>
      <w:r>
        <w:separator/>
      </w:r>
    </w:p>
  </w:endnote>
  <w:endnote w:type="continuationSeparator" w:id="0">
    <w:p w:rsidR="00F632B5" w:rsidRDefault="00F632B5" w:rsidP="00F632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3999251"/>
      <w:docPartObj>
        <w:docPartGallery w:val="Page Numbers (Bottom of Page)"/>
        <w:docPartUnique/>
      </w:docPartObj>
    </w:sdtPr>
    <w:sdtEndPr>
      <w:rPr>
        <w:noProof/>
      </w:rPr>
    </w:sdtEndPr>
    <w:sdtContent>
      <w:p w:rsidR="00F632B5" w:rsidRDefault="00910F9C">
        <w:pPr>
          <w:pStyle w:val="Footer"/>
          <w:jc w:val="center"/>
        </w:pPr>
        <w:r>
          <w:fldChar w:fldCharType="begin"/>
        </w:r>
        <w:r w:rsidR="00F632B5">
          <w:instrText xml:space="preserve"> PAGE   \* MERGEFORMAT </w:instrText>
        </w:r>
        <w:r>
          <w:fldChar w:fldCharType="separate"/>
        </w:r>
        <w:r w:rsidR="005508A6">
          <w:rPr>
            <w:noProof/>
          </w:rPr>
          <w:t>9</w:t>
        </w:r>
        <w:r>
          <w:rPr>
            <w:noProof/>
          </w:rPr>
          <w:fldChar w:fldCharType="end"/>
        </w:r>
      </w:p>
    </w:sdtContent>
  </w:sdt>
  <w:p w:rsidR="005B4BAC" w:rsidRDefault="005508A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32B5" w:rsidRDefault="00F632B5" w:rsidP="00F632B5">
      <w:pPr>
        <w:spacing w:after="0" w:line="240" w:lineRule="auto"/>
      </w:pPr>
      <w:r>
        <w:separator/>
      </w:r>
    </w:p>
  </w:footnote>
  <w:footnote w:type="continuationSeparator" w:id="0">
    <w:p w:rsidR="00F632B5" w:rsidRDefault="00F632B5" w:rsidP="00F632B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5522C7"/>
    <w:multiLevelType w:val="hybridMultilevel"/>
    <w:tmpl w:val="CB2251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84B1AE1"/>
    <w:multiLevelType w:val="hybridMultilevel"/>
    <w:tmpl w:val="B6B03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34F3775"/>
    <w:multiLevelType w:val="hybridMultilevel"/>
    <w:tmpl w:val="7820E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61B0D21"/>
    <w:multiLevelType w:val="hybridMultilevel"/>
    <w:tmpl w:val="ACFCC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F8E1D2E"/>
    <w:multiLevelType w:val="hybridMultilevel"/>
    <w:tmpl w:val="617EA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1"/>
    <w:footnote w:id="0"/>
  </w:footnotePr>
  <w:endnotePr>
    <w:endnote w:id="-1"/>
    <w:endnote w:id="0"/>
  </w:endnotePr>
  <w:compat/>
  <w:rsids>
    <w:rsidRoot w:val="00F632B5"/>
    <w:rsid w:val="000A39D6"/>
    <w:rsid w:val="000C0F8F"/>
    <w:rsid w:val="00105A1A"/>
    <w:rsid w:val="0029641C"/>
    <w:rsid w:val="002B181E"/>
    <w:rsid w:val="002C48C8"/>
    <w:rsid w:val="0047100B"/>
    <w:rsid w:val="00487A62"/>
    <w:rsid w:val="00537D4F"/>
    <w:rsid w:val="0054378B"/>
    <w:rsid w:val="005508A6"/>
    <w:rsid w:val="00675D79"/>
    <w:rsid w:val="007E58A3"/>
    <w:rsid w:val="00834B16"/>
    <w:rsid w:val="00866372"/>
    <w:rsid w:val="008743FD"/>
    <w:rsid w:val="008C7FE8"/>
    <w:rsid w:val="008F14D8"/>
    <w:rsid w:val="008F2F24"/>
    <w:rsid w:val="00910F9C"/>
    <w:rsid w:val="00922D7D"/>
    <w:rsid w:val="00A21B89"/>
    <w:rsid w:val="00A2251E"/>
    <w:rsid w:val="00C52204"/>
    <w:rsid w:val="00CB1DB9"/>
    <w:rsid w:val="00D333CE"/>
    <w:rsid w:val="00D530E1"/>
    <w:rsid w:val="00E14430"/>
    <w:rsid w:val="00E4780B"/>
    <w:rsid w:val="00F632B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2B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Footer">
    <w:name w:val="footer"/>
    <w:basedOn w:val="Normal"/>
    <w:link w:val="FooterChar"/>
    <w:uiPriority w:val="99"/>
    <w:unhideWhenUsed/>
    <w:rsid w:val="00F632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2B5"/>
  </w:style>
  <w:style w:type="table" w:styleId="TableGrid">
    <w:name w:val="Table Grid"/>
    <w:basedOn w:val="TableNormal"/>
    <w:uiPriority w:val="59"/>
    <w:rsid w:val="00F632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632B5"/>
    <w:pPr>
      <w:ind w:left="720"/>
      <w:contextualSpacing/>
    </w:pPr>
  </w:style>
  <w:style w:type="paragraph" w:styleId="Header">
    <w:name w:val="header"/>
    <w:basedOn w:val="Normal"/>
    <w:link w:val="HeaderChar"/>
    <w:uiPriority w:val="99"/>
    <w:unhideWhenUsed/>
    <w:rsid w:val="00F632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2B5"/>
  </w:style>
  <w:style w:type="paragraph" w:styleId="BalloonText">
    <w:name w:val="Balloon Text"/>
    <w:basedOn w:val="Normal"/>
    <w:link w:val="BalloonTextChar"/>
    <w:uiPriority w:val="99"/>
    <w:semiHidden/>
    <w:unhideWhenUsed/>
    <w:rsid w:val="00F632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32B5"/>
    <w:rPr>
      <w:rFonts w:ascii="Tahoma" w:hAnsi="Tahoma" w:cs="Tahoma"/>
      <w:sz w:val="16"/>
      <w:szCs w:val="16"/>
    </w:rPr>
  </w:style>
  <w:style w:type="paragraph" w:styleId="NormalWeb">
    <w:name w:val="Normal (Web)"/>
    <w:basedOn w:val="Normal"/>
    <w:uiPriority w:val="99"/>
    <w:semiHidden/>
    <w:unhideWhenUsed/>
    <w:rsid w:val="002C48C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2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Footer">
    <w:name w:val="footer"/>
    <w:basedOn w:val="Normal"/>
    <w:link w:val="FooterChar"/>
    <w:uiPriority w:val="99"/>
    <w:unhideWhenUsed/>
    <w:rsid w:val="00F632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2B5"/>
  </w:style>
  <w:style w:type="table" w:styleId="TableGrid">
    <w:name w:val="Table Grid"/>
    <w:basedOn w:val="TableNormal"/>
    <w:uiPriority w:val="59"/>
    <w:rsid w:val="00F632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632B5"/>
    <w:pPr>
      <w:ind w:left="720"/>
      <w:contextualSpacing/>
    </w:pPr>
  </w:style>
  <w:style w:type="paragraph" w:styleId="Header">
    <w:name w:val="header"/>
    <w:basedOn w:val="Normal"/>
    <w:link w:val="HeaderChar"/>
    <w:uiPriority w:val="99"/>
    <w:unhideWhenUsed/>
    <w:rsid w:val="00F632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2B5"/>
  </w:style>
  <w:style w:type="paragraph" w:styleId="BalloonText">
    <w:name w:val="Balloon Text"/>
    <w:basedOn w:val="Normal"/>
    <w:link w:val="BalloonTextChar"/>
    <w:uiPriority w:val="99"/>
    <w:semiHidden/>
    <w:unhideWhenUsed/>
    <w:rsid w:val="00F632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32B5"/>
    <w:rPr>
      <w:rFonts w:ascii="Tahoma" w:hAnsi="Tahoma" w:cs="Tahoma"/>
      <w:sz w:val="16"/>
      <w:szCs w:val="16"/>
    </w:rPr>
  </w:style>
  <w:style w:type="paragraph" w:styleId="NormalWeb">
    <w:name w:val="Normal (Web)"/>
    <w:basedOn w:val="Normal"/>
    <w:uiPriority w:val="99"/>
    <w:semiHidden/>
    <w:unhideWhenUsed/>
    <w:rsid w:val="002C48C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429932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11</Pages>
  <Words>1722</Words>
  <Characters>9820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se046</cp:lastModifiedBy>
  <cp:revision>16</cp:revision>
  <dcterms:created xsi:type="dcterms:W3CDTF">2017-12-08T20:52:00Z</dcterms:created>
  <dcterms:modified xsi:type="dcterms:W3CDTF">2018-12-05T15:59:00Z</dcterms:modified>
</cp:coreProperties>
</file>