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2C2" w:rsidRDefault="00ED1E33">
      <w:pPr>
        <w:pStyle w:val="Body"/>
        <w:rPr>
          <w:rFonts w:ascii="Arial" w:eastAsia="Arial" w:hAnsi="Arial" w:cs="Arial"/>
          <w:sz w:val="22"/>
          <w:szCs w:val="22"/>
        </w:rPr>
      </w:pPr>
      <w:r>
        <w:rPr>
          <w:rFonts w:ascii="Arial" w:hAnsi="Arial"/>
          <w:sz w:val="22"/>
          <w:szCs w:val="22"/>
        </w:rPr>
        <w:t>Matthew Alexander Simons</w:t>
      </w:r>
    </w:p>
    <w:p w:rsidR="00A362C2" w:rsidRDefault="00ED1E33">
      <w:pPr>
        <w:pStyle w:val="Body"/>
        <w:rPr>
          <w:rFonts w:ascii="Arial" w:eastAsia="Arial" w:hAnsi="Arial" w:cs="Arial"/>
          <w:sz w:val="22"/>
          <w:szCs w:val="22"/>
        </w:rPr>
      </w:pPr>
      <w:r>
        <w:rPr>
          <w:rFonts w:ascii="Arial" w:hAnsi="Arial"/>
          <w:sz w:val="22"/>
          <w:szCs w:val="22"/>
        </w:rPr>
        <w:t>1704660</w:t>
      </w:r>
    </w:p>
    <w:p w:rsidR="00A362C2" w:rsidRDefault="00A362C2">
      <w:pPr>
        <w:pStyle w:val="Body"/>
        <w:rPr>
          <w:rFonts w:ascii="Arial" w:eastAsia="Arial" w:hAnsi="Arial" w:cs="Arial"/>
          <w:sz w:val="22"/>
          <w:szCs w:val="22"/>
        </w:rPr>
      </w:pPr>
    </w:p>
    <w:p w:rsidR="00A362C2" w:rsidRDefault="00ED1E33">
      <w:pPr>
        <w:pStyle w:val="Body"/>
        <w:jc w:val="center"/>
        <w:rPr>
          <w:rFonts w:ascii="Arial" w:eastAsia="Arial" w:hAnsi="Arial" w:cs="Arial"/>
          <w:u w:val="single"/>
        </w:rPr>
      </w:pPr>
      <w:r>
        <w:rPr>
          <w:rFonts w:ascii="Arial" w:hAnsi="Arial"/>
          <w:u w:val="single"/>
          <w:lang w:val="en-US"/>
        </w:rPr>
        <w:t xml:space="preserve">An Analysis and Critical Evaluation of the Strategies, Tactics and Attack Methods adopted by ISIS </w:t>
      </w:r>
    </w:p>
    <w:p w:rsidR="00A362C2" w:rsidRDefault="00A362C2">
      <w:pPr>
        <w:pStyle w:val="Body"/>
        <w:jc w:val="center"/>
        <w:rPr>
          <w:rFonts w:ascii="Arial" w:eastAsia="Arial" w:hAnsi="Arial" w:cs="Arial"/>
          <w:sz w:val="22"/>
          <w:szCs w:val="22"/>
        </w:rPr>
      </w:pPr>
    </w:p>
    <w:p w:rsidR="00A362C2" w:rsidRDefault="00A362C2">
      <w:pPr>
        <w:pStyle w:val="Body"/>
        <w:rPr>
          <w:rFonts w:ascii="Arial" w:eastAsia="Arial" w:hAnsi="Arial" w:cs="Arial"/>
          <w:sz w:val="22"/>
          <w:szCs w:val="22"/>
        </w:rPr>
      </w:pPr>
    </w:p>
    <w:p w:rsidR="00A362C2" w:rsidRDefault="00ED1E33">
      <w:pPr>
        <w:pStyle w:val="Body"/>
        <w:rPr>
          <w:rFonts w:ascii="Arial" w:eastAsia="Arial" w:hAnsi="Arial" w:cs="Arial"/>
        </w:rPr>
      </w:pPr>
      <w:r>
        <w:rPr>
          <w:rFonts w:ascii="Arial" w:hAnsi="Arial"/>
          <w:lang w:val="en-US"/>
        </w:rPr>
        <w:t xml:space="preserve">The Islamic State of Iraq and Syria, commonly known as </w:t>
      </w:r>
      <w:r>
        <w:rPr>
          <w:rFonts w:ascii="Arial" w:hAnsi="Arial"/>
        </w:rPr>
        <w:t xml:space="preserve">ISIS, </w:t>
      </w:r>
      <w:r>
        <w:rPr>
          <w:rFonts w:ascii="Arial" w:hAnsi="Arial"/>
          <w:lang w:val="en-US"/>
        </w:rPr>
        <w:t>is a Sunni-Muslim jihadist group that desire their own sovereign land ruled by Sharia law. ISIS (also referred to as ISIL) was founded by the Jordanian jihadist Abu Musab al-Zaraqawi in 1999. It</w:t>
      </w:r>
      <w:r>
        <w:rPr>
          <w:rFonts w:ascii="Arial" w:hAnsi="Arial"/>
        </w:rPr>
        <w:t xml:space="preserve"> </w:t>
      </w:r>
      <w:r>
        <w:rPr>
          <w:rFonts w:ascii="Arial" w:hAnsi="Arial"/>
          <w:lang w:val="en-US"/>
        </w:rPr>
        <w:t xml:space="preserve">became more prominent in early 2014 after victories against the Iraqi forces and its capture of Mosul, along with large swathes of territory in Syria. </w:t>
      </w:r>
    </w:p>
    <w:p w:rsidR="00A362C2" w:rsidRDefault="00A362C2">
      <w:pPr>
        <w:pStyle w:val="Body"/>
        <w:rPr>
          <w:rFonts w:ascii="Arial" w:eastAsia="Arial" w:hAnsi="Arial" w:cs="Arial"/>
        </w:rPr>
      </w:pPr>
    </w:p>
    <w:p w:rsidR="00A362C2" w:rsidRDefault="00ED1E33">
      <w:pPr>
        <w:pStyle w:val="Body"/>
        <w:rPr>
          <w:rFonts w:ascii="Arial" w:eastAsia="Arial" w:hAnsi="Arial" w:cs="Arial"/>
          <w:sz w:val="20"/>
          <w:szCs w:val="20"/>
          <w:shd w:val="clear" w:color="auto" w:fill="FFFFFF"/>
        </w:rPr>
      </w:pPr>
      <w:r>
        <w:rPr>
          <w:rFonts w:ascii="Arial" w:hAnsi="Arial"/>
          <w:lang w:val="en-US"/>
        </w:rPr>
        <w:t>Although ISIS’ victories during 2014 were vast and devastating to the middle-east, it was the killing of Western humanitarian workers and the subsequent distribution of violent video footage that captured the media’</w:t>
      </w:r>
      <w:r>
        <w:rPr>
          <w:rFonts w:ascii="Arial" w:hAnsi="Arial"/>
          <w:lang w:val="fr-FR"/>
        </w:rPr>
        <w:t xml:space="preserve">s attention. </w:t>
      </w:r>
      <w:r>
        <w:rPr>
          <w:rFonts w:ascii="Arial" w:hAnsi="Arial"/>
          <w:lang w:val="en-US"/>
        </w:rPr>
        <w:t xml:space="preserve">Taking hostage humanitarian workers in the middle-east is not a new phenomenon. Al-Qaeda have been subjecting aid workers in the middle-east to this with the intention to sell them back to their respective nations. This method has facilitated the </w:t>
      </w:r>
      <w:r>
        <w:rPr>
          <w:rFonts w:ascii="Arial" w:hAnsi="Arial"/>
        </w:rPr>
        <w:t>fund</w:t>
      </w:r>
      <w:r>
        <w:rPr>
          <w:rFonts w:ascii="Arial" w:hAnsi="Arial"/>
          <w:lang w:val="en-US"/>
        </w:rPr>
        <w:t xml:space="preserve">ing of their terror group for a long time, with a French aid worker </w:t>
      </w:r>
      <w:r>
        <w:rPr>
          <w:rFonts w:ascii="Arial" w:hAnsi="Arial"/>
          <w:lang w:val="fr-FR"/>
        </w:rPr>
        <w:t>Sophie Petronin</w:t>
      </w:r>
      <w:r>
        <w:rPr>
          <w:rFonts w:ascii="Arial" w:hAnsi="Arial"/>
          <w:lang w:val="en-US"/>
        </w:rPr>
        <w:t xml:space="preserve"> being one of the many captured by ISIS</w:t>
      </w:r>
      <w:r>
        <w:rPr>
          <w:rFonts w:ascii="Arial" w:hAnsi="Arial"/>
        </w:rPr>
        <w:t xml:space="preserve">. </w:t>
      </w:r>
      <w:r>
        <w:rPr>
          <w:rFonts w:ascii="Arial" w:hAnsi="Arial"/>
          <w:sz w:val="20"/>
          <w:szCs w:val="20"/>
          <w:shd w:val="clear" w:color="auto" w:fill="FFFFFF"/>
        </w:rPr>
        <w:t>(Tih, 2020)</w:t>
      </w:r>
    </w:p>
    <w:p w:rsidR="00A362C2" w:rsidRDefault="00A362C2">
      <w:pPr>
        <w:pStyle w:val="Body"/>
        <w:rPr>
          <w:rFonts w:ascii="Arial" w:eastAsia="Arial" w:hAnsi="Arial" w:cs="Arial"/>
          <w:shd w:val="clear" w:color="auto" w:fill="FFFFFF"/>
        </w:rPr>
      </w:pPr>
    </w:p>
    <w:p w:rsidR="00A362C2" w:rsidRDefault="00ED1E33">
      <w:pPr>
        <w:pStyle w:val="Body"/>
        <w:rPr>
          <w:rFonts w:ascii="Arial" w:eastAsia="Arial" w:hAnsi="Arial" w:cs="Arial"/>
          <w:shd w:val="clear" w:color="auto" w:fill="FFFFFF"/>
        </w:rPr>
      </w:pPr>
      <w:r>
        <w:rPr>
          <w:rFonts w:ascii="Arial" w:hAnsi="Arial"/>
          <w:shd w:val="clear" w:color="auto" w:fill="FFFFFF"/>
          <w:lang w:val="en-US"/>
        </w:rPr>
        <w:t>Although ISIS are willing to negotiate with the countries that their hostages are from, the killings of British aid-workers Alan Henning and David Haines, along with</w:t>
      </w:r>
      <w:r>
        <w:rPr>
          <w:rFonts w:ascii="Arial" w:hAnsi="Arial"/>
          <w:shd w:val="clear" w:color="auto" w:fill="FFFFFF"/>
          <w:lang w:val="nl-NL"/>
        </w:rPr>
        <w:t xml:space="preserve"> American journalist James Foley</w:t>
      </w:r>
      <w:r>
        <w:rPr>
          <w:rFonts w:ascii="Arial" w:hAnsi="Arial"/>
          <w:shd w:val="clear" w:color="auto" w:fill="FFFFFF"/>
          <w:lang w:val="en-US"/>
        </w:rPr>
        <w:t xml:space="preserve">, has caused massive outrage throughout the Western world. The authorities of the United States of America and Great Britain both knew that their citizens were kidnapped and they were in fact in the middle of negotiating for their release. </w:t>
      </w:r>
      <w:r>
        <w:rPr>
          <w:rFonts w:ascii="Arial" w:hAnsi="Arial"/>
          <w:sz w:val="20"/>
          <w:szCs w:val="20"/>
          <w:shd w:val="clear" w:color="auto" w:fill="FFFFFF"/>
        </w:rPr>
        <w:t xml:space="preserve">(Callimachi, 2014) </w:t>
      </w:r>
      <w:r>
        <w:rPr>
          <w:rFonts w:ascii="Arial" w:hAnsi="Arial"/>
          <w:shd w:val="clear" w:color="auto" w:fill="FFFFFF"/>
          <w:lang w:val="en-US"/>
        </w:rPr>
        <w:t xml:space="preserve">It is however difficult to say whether the murders of these hostages were caused by the USA and UK refusing to fully cooperate with ISIS, or if they were killed </w:t>
      </w:r>
      <w:proofErr w:type="gramStart"/>
      <w:r>
        <w:rPr>
          <w:rFonts w:ascii="Arial" w:hAnsi="Arial"/>
          <w:shd w:val="clear" w:color="auto" w:fill="FFFFFF"/>
          <w:lang w:val="en-US"/>
        </w:rPr>
        <w:t>to send</w:t>
      </w:r>
      <w:proofErr w:type="gramEnd"/>
      <w:r>
        <w:rPr>
          <w:rFonts w:ascii="Arial" w:hAnsi="Arial"/>
          <w:shd w:val="clear" w:color="auto" w:fill="FFFFFF"/>
          <w:lang w:val="en-US"/>
        </w:rPr>
        <w:t xml:space="preserve"> a gruesome message to the Western world of what is to come. The videos were uploaded to </w:t>
      </w:r>
      <w:r>
        <w:rPr>
          <w:rFonts w:ascii="Arial" w:hAnsi="Arial"/>
          <w:i/>
          <w:iCs/>
          <w:shd w:val="clear" w:color="auto" w:fill="FFFFFF"/>
          <w:lang w:val="en-US"/>
        </w:rPr>
        <w:t>YouTube</w:t>
      </w:r>
      <w:r>
        <w:rPr>
          <w:rFonts w:ascii="Arial" w:hAnsi="Arial"/>
          <w:shd w:val="clear" w:color="auto" w:fill="FFFFFF"/>
          <w:lang w:val="en-US"/>
        </w:rPr>
        <w:t xml:space="preserve"> and depicted a masked man standing above a hostage on his knees. Each video began with a monologue from the man dubbed ‘</w:t>
      </w:r>
      <w:r>
        <w:rPr>
          <w:rFonts w:ascii="Arial" w:hAnsi="Arial"/>
          <w:shd w:val="clear" w:color="auto" w:fill="FFFFFF"/>
        </w:rPr>
        <w:t>Jihadi John</w:t>
      </w:r>
      <w:r>
        <w:rPr>
          <w:rFonts w:ascii="Arial" w:hAnsi="Arial"/>
          <w:shd w:val="clear" w:color="auto" w:fill="FFFFFF"/>
          <w:lang w:val="en-US"/>
        </w:rPr>
        <w:t>’. These monologues each condemned Kafir’s (non-believers) and stated that Armageddon was near. ‘</w:t>
      </w:r>
      <w:r>
        <w:rPr>
          <w:rFonts w:ascii="Arial" w:hAnsi="Arial"/>
          <w:shd w:val="clear" w:color="auto" w:fill="FFFFFF"/>
        </w:rPr>
        <w:t>Jihadi John</w:t>
      </w:r>
      <w:r>
        <w:rPr>
          <w:rFonts w:ascii="Arial" w:hAnsi="Arial"/>
          <w:shd w:val="clear" w:color="auto" w:fill="FFFFFF"/>
          <w:lang w:val="en-US"/>
        </w:rPr>
        <w:t>’ (real name Muhammed Emwazi) then starts decapitating the hostages and the video ends with a gruesome shot of the decapitated head placed on top of the victim’</w:t>
      </w:r>
      <w:r>
        <w:rPr>
          <w:rFonts w:ascii="Arial" w:hAnsi="Arial"/>
          <w:shd w:val="clear" w:color="auto" w:fill="FFFFFF"/>
        </w:rPr>
        <w:t xml:space="preserve">s body. </w:t>
      </w:r>
    </w:p>
    <w:p w:rsidR="00A362C2" w:rsidRDefault="00A362C2">
      <w:pPr>
        <w:pStyle w:val="Body"/>
        <w:rPr>
          <w:rFonts w:ascii="Arial" w:eastAsia="Arial" w:hAnsi="Arial" w:cs="Arial"/>
          <w:shd w:val="clear" w:color="auto" w:fill="FFFFFF"/>
        </w:rPr>
      </w:pPr>
    </w:p>
    <w:p w:rsidR="00A362C2" w:rsidRDefault="00ED1E33">
      <w:pPr>
        <w:pStyle w:val="Body"/>
        <w:rPr>
          <w:rFonts w:ascii="Arial" w:eastAsia="Arial" w:hAnsi="Arial" w:cs="Arial"/>
          <w:sz w:val="20"/>
          <w:szCs w:val="20"/>
          <w:shd w:val="clear" w:color="auto" w:fill="FFFFFF"/>
        </w:rPr>
      </w:pPr>
      <w:r>
        <w:rPr>
          <w:rFonts w:ascii="Arial" w:hAnsi="Arial"/>
          <w:shd w:val="clear" w:color="auto" w:fill="FFFFFF"/>
          <w:lang w:val="en-US"/>
        </w:rPr>
        <w:t>The former secretary general of the United Nations, Ban Ki-Moon, stated that ‘</w:t>
      </w:r>
      <w:r>
        <w:rPr>
          <w:rFonts w:ascii="Arial" w:hAnsi="Arial"/>
          <w:i/>
          <w:iCs/>
          <w:sz w:val="28"/>
          <w:szCs w:val="28"/>
          <w:shd w:val="clear" w:color="auto" w:fill="FFFFFF"/>
        </w:rPr>
        <w:t>T</w:t>
      </w:r>
      <w:r>
        <w:rPr>
          <w:rFonts w:ascii="Arial" w:hAnsi="Arial"/>
          <w:i/>
          <w:iCs/>
          <w:lang w:val="en-US"/>
        </w:rPr>
        <w:t>he Internet is a prime example of how terrorists can behave in a truly transnational way; in response, States need to think and function in an equally transnational manner.”</w:t>
      </w:r>
      <w:r>
        <w:rPr>
          <w:rFonts w:ascii="Arial" w:hAnsi="Arial"/>
        </w:rPr>
        <w:t xml:space="preserve"> </w:t>
      </w:r>
      <w:r>
        <w:rPr>
          <w:rFonts w:ascii="Arial" w:hAnsi="Arial"/>
          <w:sz w:val="20"/>
          <w:szCs w:val="20"/>
          <w:shd w:val="clear" w:color="auto" w:fill="FFFFFF"/>
        </w:rPr>
        <w:t xml:space="preserve">(Ogun, 2015) </w:t>
      </w:r>
      <w:r>
        <w:rPr>
          <w:rFonts w:ascii="Arial" w:hAnsi="Arial"/>
          <w:shd w:val="clear" w:color="auto" w:fill="FFFFFF"/>
          <w:lang w:val="en-US"/>
        </w:rPr>
        <w:t xml:space="preserve">This is an interesting analysis as the videos uploaded by ISIS effectively allow them to influence the western world without having to leave their territory. The gruesome, high-definition videos released by ISIS are far removed from the rudimentary videos that Al-Qaeda used to upload in the early 2000’s, which focused more on verbal messages rather than the visceral killing of westerners. This new brand of high-definition terror created by ISIS poses a real problem for the governing bodies of the west, with it being hard to judge who has jurisdiction over video sharing sites such as </w:t>
      </w:r>
      <w:r>
        <w:rPr>
          <w:rFonts w:ascii="Arial" w:hAnsi="Arial"/>
          <w:i/>
          <w:iCs/>
          <w:shd w:val="clear" w:color="auto" w:fill="FFFFFF"/>
          <w:lang w:val="en-US"/>
        </w:rPr>
        <w:t xml:space="preserve">YouTube. </w:t>
      </w:r>
      <w:r>
        <w:rPr>
          <w:rFonts w:ascii="Arial" w:hAnsi="Arial"/>
          <w:shd w:val="clear" w:color="auto" w:fill="FFFFFF"/>
          <w:lang w:val="en-US"/>
        </w:rPr>
        <w:t xml:space="preserve">In total, 1,348 ISIS videos were uploaded to </w:t>
      </w:r>
      <w:r>
        <w:rPr>
          <w:rFonts w:ascii="Arial" w:hAnsi="Arial"/>
          <w:i/>
          <w:iCs/>
          <w:shd w:val="clear" w:color="auto" w:fill="FFFFFF"/>
          <w:lang w:val="en-US"/>
        </w:rPr>
        <w:t>YouTube</w:t>
      </w:r>
      <w:r>
        <w:rPr>
          <w:rFonts w:ascii="Arial" w:hAnsi="Arial"/>
          <w:shd w:val="clear" w:color="auto" w:fill="FFFFFF"/>
          <w:lang w:val="en-US"/>
        </w:rPr>
        <w:t xml:space="preserve">, garnering 163,391 views. Of the total amount of videos uploaded to </w:t>
      </w:r>
      <w:r>
        <w:rPr>
          <w:rFonts w:ascii="Arial" w:hAnsi="Arial"/>
          <w:i/>
          <w:iCs/>
          <w:shd w:val="clear" w:color="auto" w:fill="FFFFFF"/>
          <w:lang w:val="en-US"/>
        </w:rPr>
        <w:t xml:space="preserve">YouTube, </w:t>
      </w:r>
      <w:r>
        <w:rPr>
          <w:rFonts w:ascii="Arial" w:hAnsi="Arial"/>
          <w:shd w:val="clear" w:color="auto" w:fill="FFFFFF"/>
          <w:lang w:val="en-US"/>
        </w:rPr>
        <w:t xml:space="preserve">24% </w:t>
      </w:r>
      <w:r>
        <w:rPr>
          <w:rFonts w:ascii="Arial" w:hAnsi="Arial"/>
          <w:shd w:val="clear" w:color="auto" w:fill="FFFFFF"/>
          <w:lang w:val="en-US"/>
        </w:rPr>
        <w:lastRenderedPageBreak/>
        <w:t xml:space="preserve">stayed online for over 2 hours before being taken down. It is also important to state that these uploads were not just coming from one account, but actually 278 accounts, which makes halting the spread of these videos much harder. </w:t>
      </w:r>
      <w:r>
        <w:rPr>
          <w:rFonts w:ascii="Arial" w:hAnsi="Arial"/>
          <w:sz w:val="20"/>
          <w:szCs w:val="20"/>
          <w:shd w:val="clear" w:color="auto" w:fill="FFFFFF"/>
          <w:lang w:val="en-US"/>
        </w:rPr>
        <w:t xml:space="preserve">(Counter Extremism Project, 2020) </w:t>
      </w:r>
    </w:p>
    <w:p w:rsidR="00A362C2" w:rsidRDefault="00A362C2">
      <w:pPr>
        <w:pStyle w:val="Body"/>
      </w:pPr>
    </w:p>
    <w:p w:rsidR="00A362C2" w:rsidRDefault="00ED1E33">
      <w:pPr>
        <w:pStyle w:val="Body"/>
        <w:rPr>
          <w:rFonts w:ascii="Arial" w:eastAsia="Arial" w:hAnsi="Arial" w:cs="Arial"/>
          <w:shd w:val="clear" w:color="auto" w:fill="FFFFFF"/>
        </w:rPr>
      </w:pPr>
      <w:r>
        <w:rPr>
          <w:rFonts w:ascii="Arial" w:hAnsi="Arial"/>
          <w:lang w:val="en-US"/>
        </w:rPr>
        <w:t xml:space="preserve">The fact that 24% of the videos uploaded by ISIS to </w:t>
      </w:r>
      <w:r>
        <w:rPr>
          <w:rFonts w:ascii="Arial" w:hAnsi="Arial"/>
          <w:i/>
          <w:iCs/>
          <w:lang w:val="en-US"/>
        </w:rPr>
        <w:t>YouTube</w:t>
      </w:r>
      <w:r>
        <w:rPr>
          <w:rFonts w:ascii="Arial" w:hAnsi="Arial"/>
          <w:lang w:val="en-US"/>
        </w:rPr>
        <w:t xml:space="preserve"> stayed up for more than 2 hours is an alarming statistic, as that gives viewers more time to download the videos and share them to other people on private messenger services, further spreading ISIS’ messages. The videos that ISIS upload to </w:t>
      </w:r>
      <w:r>
        <w:rPr>
          <w:rFonts w:ascii="Arial" w:hAnsi="Arial"/>
          <w:i/>
          <w:iCs/>
          <w:lang w:val="en-US"/>
        </w:rPr>
        <w:t>YouTube</w:t>
      </w:r>
      <w:r>
        <w:rPr>
          <w:rFonts w:ascii="Arial" w:hAnsi="Arial"/>
          <w:lang w:val="en-US"/>
        </w:rPr>
        <w:t xml:space="preserve"> are not just of brutal executions but also promotional material released with the intention of showcasing their Islamic caliphate as a paradise on earth in an attempt to recruit vulnerable (mostly young) Muslims. This tactic has evidently worked since over 900 people from the United Kingdom alone have left the country to join ISIS in the past seven years. </w:t>
      </w:r>
      <w:r>
        <w:rPr>
          <w:rFonts w:ascii="Arial" w:hAnsi="Arial"/>
          <w:sz w:val="20"/>
          <w:szCs w:val="20"/>
          <w:shd w:val="clear" w:color="auto" w:fill="FFFFFF"/>
        </w:rPr>
        <w:t xml:space="preserve">(Hall, 2019) </w:t>
      </w:r>
      <w:r>
        <w:rPr>
          <w:rFonts w:ascii="Arial" w:hAnsi="Arial"/>
          <w:shd w:val="clear" w:color="auto" w:fill="FFFFFF"/>
          <w:lang w:val="en-US"/>
        </w:rPr>
        <w:t>Throughout the year of 2016, the UK government along with the European Union expressed concern about terrorist groups such as ISIS using the internet as the ‘</w:t>
      </w:r>
      <w:r>
        <w:rPr>
          <w:rFonts w:ascii="Arial" w:hAnsi="Arial"/>
          <w:i/>
          <w:iCs/>
          <w:shd w:val="clear" w:color="auto" w:fill="FFFFFF"/>
          <w:lang w:val="en-US"/>
        </w:rPr>
        <w:t>vehicle of choice’</w:t>
      </w:r>
      <w:r>
        <w:rPr>
          <w:rFonts w:ascii="Arial" w:hAnsi="Arial"/>
          <w:shd w:val="clear" w:color="auto" w:fill="FFFFFF"/>
          <w:lang w:val="en-US"/>
        </w:rPr>
        <w:t xml:space="preserve"> to radicalise and recruit vulnerable individuals. This put pressure on the big social media companies to change their terms and condition, making it harder for ISIS to spread their messages. </w:t>
      </w:r>
    </w:p>
    <w:p w:rsidR="00A362C2" w:rsidRDefault="00A362C2">
      <w:pPr>
        <w:pStyle w:val="Body"/>
        <w:rPr>
          <w:rFonts w:ascii="Arial" w:eastAsia="Arial" w:hAnsi="Arial" w:cs="Arial"/>
          <w:shd w:val="clear" w:color="auto" w:fill="FFFFFF"/>
        </w:rPr>
      </w:pPr>
    </w:p>
    <w:p w:rsidR="00A362C2" w:rsidRDefault="00ED1E33">
      <w:pPr>
        <w:pStyle w:val="Body"/>
        <w:rPr>
          <w:rFonts w:ascii="Arial" w:eastAsia="Arial" w:hAnsi="Arial" w:cs="Arial"/>
          <w:shd w:val="clear" w:color="auto" w:fill="FFFFFF"/>
        </w:rPr>
      </w:pPr>
      <w:r>
        <w:rPr>
          <w:rFonts w:ascii="Arial" w:hAnsi="Arial"/>
          <w:shd w:val="clear" w:color="auto" w:fill="FFFFFF"/>
        </w:rPr>
        <w:t xml:space="preserve">In November 2016, </w:t>
      </w:r>
      <w:r>
        <w:rPr>
          <w:rFonts w:ascii="Arial" w:hAnsi="Arial"/>
          <w:lang w:val="en-US"/>
        </w:rPr>
        <w:t>YouTube, Facebook, Microsoft, and Twitter launched a shared industry database of “hashes”–</w:t>
      </w:r>
      <w:r>
        <w:rPr>
          <w:rFonts w:ascii="Arial" w:hAnsi="Arial"/>
        </w:rPr>
        <w:t xml:space="preserve">digital </w:t>
      </w:r>
      <w:r>
        <w:rPr>
          <w:rFonts w:ascii="Arial" w:hAnsi="Arial"/>
          <w:lang w:val="en-US"/>
        </w:rPr>
        <w:t>“</w:t>
      </w:r>
      <w:r>
        <w:rPr>
          <w:rFonts w:ascii="Arial" w:hAnsi="Arial"/>
          <w:lang w:val="nl-NL"/>
        </w:rPr>
        <w:t>fingerprints</w:t>
      </w:r>
      <w:r>
        <w:rPr>
          <w:rFonts w:ascii="Arial" w:hAnsi="Arial"/>
          <w:lang w:val="en-US"/>
        </w:rPr>
        <w:t xml:space="preserve">” of extremist imagery–in an effort to curb the spread of terrorist content online. </w:t>
      </w:r>
      <w:r>
        <w:rPr>
          <w:rFonts w:ascii="Arial" w:hAnsi="Arial"/>
          <w:sz w:val="20"/>
          <w:szCs w:val="20"/>
          <w:shd w:val="clear" w:color="auto" w:fill="FFFFFF"/>
          <w:lang w:val="en-US"/>
        </w:rPr>
        <w:t xml:space="preserve">(Counter Extremism Project, 2020) </w:t>
      </w:r>
      <w:r>
        <w:rPr>
          <w:rFonts w:ascii="Arial" w:hAnsi="Arial"/>
          <w:shd w:val="clear" w:color="auto" w:fill="FFFFFF"/>
          <w:lang w:val="en-US"/>
        </w:rPr>
        <w:t xml:space="preserve">While the measures put in place by these companies make it harder for ISIS to spread their messages, they also remove the anonymity that ordinary social media users used to be able to enjoy and the freedoms that go along with it. The dynamic of giving away aspects of personal freedom for increased security first came to prominence in the USA in the form of the 2001 Patriot Act, which was passed after the 9/11 terrorist attacks orchestrated by Al Qaeda leader Osama Bin-Laden. This act allowed the United States government to detain suspected terrorists for an indefinite amount of time and polarised America. </w:t>
      </w:r>
      <w:r>
        <w:rPr>
          <w:rFonts w:ascii="Arial" w:hAnsi="Arial"/>
          <w:sz w:val="20"/>
          <w:szCs w:val="20"/>
          <w:shd w:val="clear" w:color="auto" w:fill="FFFFFF"/>
          <w:lang w:val="en-US"/>
        </w:rPr>
        <w:t xml:space="preserve">(Smith and Hung, 2010) </w:t>
      </w:r>
      <w:r>
        <w:rPr>
          <w:rFonts w:ascii="Arial" w:hAnsi="Arial"/>
          <w:shd w:val="clear" w:color="auto" w:fill="FFFFFF"/>
          <w:lang w:val="en-US"/>
        </w:rPr>
        <w:t xml:space="preserve">The act caused immense controversy as the United States government did not need any proof that any individual was engaging in terrorist activities, only suspicion, meaning that the United States government could detain someone indefinitely in a detention centre like Guantanamo Bay, Cuba, despite them being completely innocent. One has to wonder whether it is the goal of ISIS and similar Islamic terrorist groups to destabilise the West by forcing legislation to change as well as recruiting people to fight for the Caliphate and/or commit domestic acts of terrorism. </w:t>
      </w:r>
    </w:p>
    <w:p w:rsidR="00A362C2" w:rsidRDefault="00A362C2">
      <w:pPr>
        <w:pStyle w:val="Body"/>
        <w:rPr>
          <w:rFonts w:ascii="Arial" w:eastAsia="Arial" w:hAnsi="Arial" w:cs="Arial"/>
          <w:shd w:val="clear" w:color="auto" w:fill="FFFFFF"/>
        </w:rPr>
      </w:pPr>
    </w:p>
    <w:p w:rsidR="00A362C2" w:rsidRDefault="00ED1E33">
      <w:pPr>
        <w:pStyle w:val="Body"/>
        <w:rPr>
          <w:rFonts w:ascii="Arial" w:eastAsia="Arial" w:hAnsi="Arial" w:cs="Arial"/>
          <w:sz w:val="20"/>
          <w:szCs w:val="20"/>
          <w:shd w:val="clear" w:color="auto" w:fill="FFFFFF"/>
        </w:rPr>
      </w:pPr>
      <w:r>
        <w:rPr>
          <w:rFonts w:ascii="Arial" w:hAnsi="Arial"/>
          <w:shd w:val="clear" w:color="auto" w:fill="FFFFFF"/>
          <w:lang w:val="en-US"/>
        </w:rPr>
        <w:t>The ability ISIS have to recruit people to fight for them is truly unprecedented. While similar Islamic terrorist groups such as Al Qaeda and the Taliban did see foreign fighters from western countries travelling to the middle-east to fight for them, ISIS have had much more with 86% of foreign fighters from the USA being radicalized from the internet. (</w:t>
      </w:r>
      <w:r>
        <w:rPr>
          <w:rFonts w:ascii="Arial" w:hAnsi="Arial"/>
          <w:i/>
          <w:iCs/>
          <w:sz w:val="22"/>
          <w:szCs w:val="22"/>
          <w:shd w:val="clear" w:color="auto" w:fill="FFFFFF"/>
          <w:lang w:val="en-US"/>
        </w:rPr>
        <w:t xml:space="preserve">Department of Homeland Security, 2015) </w:t>
      </w:r>
      <w:r>
        <w:rPr>
          <w:rFonts w:ascii="Arial" w:hAnsi="Arial"/>
          <w:shd w:val="clear" w:color="auto" w:fill="FFFFFF"/>
          <w:lang w:val="en-US"/>
        </w:rPr>
        <w:t xml:space="preserve">The fact that ISIS use the internet as their primary vehicle of indoctrination raises a number of issues for Western governments. While the United Kingdom and the European Union have put pressure on social-media companies to change their terms of service, in-turn sacrificing some of the freedoms that its users possess. However, it could be argued that the UK and EU could tackle the indoctrination of vulnerable Muslims by focussing on the re-education of those exhibiting extremist symptoms. Syria has </w:t>
      </w:r>
      <w:r>
        <w:rPr>
          <w:rFonts w:ascii="Arial" w:hAnsi="Arial"/>
          <w:shd w:val="clear" w:color="auto" w:fill="FFFFFF"/>
          <w:lang w:val="en-US"/>
        </w:rPr>
        <w:lastRenderedPageBreak/>
        <w:t xml:space="preserve">focussed its efforts on the rehabilitation of Jihadists while being backed by the United States of America. </w:t>
      </w:r>
      <w:r>
        <w:rPr>
          <w:rFonts w:ascii="Arial" w:hAnsi="Arial"/>
          <w:sz w:val="20"/>
          <w:szCs w:val="20"/>
          <w:shd w:val="clear" w:color="auto" w:fill="FFFFFF"/>
        </w:rPr>
        <w:t xml:space="preserve">(Abdulrahim, 2019) </w:t>
      </w:r>
    </w:p>
    <w:p w:rsidR="00A362C2" w:rsidRDefault="00A362C2">
      <w:pPr>
        <w:pStyle w:val="Body"/>
        <w:rPr>
          <w:rFonts w:ascii="Arial" w:eastAsia="Arial" w:hAnsi="Arial" w:cs="Arial"/>
          <w:shd w:val="clear" w:color="auto" w:fill="FFFFFF"/>
        </w:rPr>
      </w:pPr>
    </w:p>
    <w:p w:rsidR="00A362C2" w:rsidRDefault="00ED1E33">
      <w:pPr>
        <w:pStyle w:val="Body"/>
      </w:pPr>
      <w:r>
        <w:rPr>
          <w:rFonts w:ascii="Arial" w:hAnsi="Arial"/>
          <w:shd w:val="clear" w:color="auto" w:fill="FFFFFF"/>
          <w:lang w:val="en-US"/>
        </w:rPr>
        <w:t xml:space="preserve">The rehabilitation of ISIS fighters and dissidents is an incredibly polarising subject in the Western world, most notably in the United Kingdom with the case of Shamima Begum. Shamima Begum was 15 years old when she left to join ISIS with two of her friends in February 2015. </w:t>
      </w:r>
      <w:r>
        <w:rPr>
          <w:rFonts w:ascii="Arial" w:hAnsi="Arial"/>
          <w:sz w:val="20"/>
          <w:szCs w:val="20"/>
          <w:shd w:val="clear" w:color="auto" w:fill="FFFFFF"/>
          <w:lang w:val="it-IT"/>
        </w:rPr>
        <w:t xml:space="preserve">(Casciani, 2020) </w:t>
      </w:r>
      <w:r>
        <w:rPr>
          <w:rFonts w:ascii="Arial" w:hAnsi="Arial"/>
          <w:shd w:val="clear" w:color="auto" w:fill="FFFFFF"/>
          <w:lang w:val="en-US"/>
        </w:rPr>
        <w:t>Four years later following ISIS being all but eradicated from their strongholds in Syria and Iraq, Begum was one of the many displaced ISIS citizens looking to find refuge in their home countries. This caused massive outrage in the United Kingdom as a very vocal majority opposed her coming back to the United Kingdom. In response to the pressure from the general public, Shamima Begum was stripped of her UK citizenship and effectively left stateless.</w:t>
      </w:r>
      <w:r>
        <w:rPr>
          <w:rFonts w:ascii="Arial" w:hAnsi="Arial"/>
          <w:sz w:val="20"/>
          <w:szCs w:val="20"/>
          <w:shd w:val="clear" w:color="auto" w:fill="FFFFFF"/>
          <w:lang w:val="en-US"/>
        </w:rPr>
        <w:t xml:space="preserve"> (Who is Shamima Begum and how do you lose your UK </w:t>
      </w:r>
      <w:proofErr w:type="gramStart"/>
      <w:r>
        <w:rPr>
          <w:rFonts w:ascii="Arial" w:hAnsi="Arial"/>
          <w:sz w:val="20"/>
          <w:szCs w:val="20"/>
          <w:shd w:val="clear" w:color="auto" w:fill="FFFFFF"/>
          <w:lang w:val="en-US"/>
        </w:rPr>
        <w:t>citizenship?,</w:t>
      </w:r>
      <w:proofErr w:type="gramEnd"/>
      <w:r>
        <w:rPr>
          <w:rFonts w:ascii="Arial" w:hAnsi="Arial"/>
          <w:sz w:val="20"/>
          <w:szCs w:val="20"/>
          <w:shd w:val="clear" w:color="auto" w:fill="FFFFFF"/>
          <w:lang w:val="en-US"/>
        </w:rPr>
        <w:t xml:space="preserve"> 2020)</w:t>
      </w:r>
    </w:p>
    <w:p w:rsidR="00A362C2" w:rsidRDefault="00A362C2">
      <w:pPr>
        <w:pStyle w:val="Body"/>
        <w:rPr>
          <w:rFonts w:ascii="Arial" w:eastAsia="Arial" w:hAnsi="Arial" w:cs="Arial"/>
          <w:shd w:val="clear" w:color="auto" w:fill="FFFFFF"/>
        </w:rPr>
      </w:pPr>
    </w:p>
    <w:p w:rsidR="00A362C2" w:rsidRDefault="00ED1E33">
      <w:pPr>
        <w:pStyle w:val="Body"/>
        <w:rPr>
          <w:rFonts w:ascii="Arial" w:eastAsia="Arial" w:hAnsi="Arial" w:cs="Arial"/>
          <w:shd w:val="clear" w:color="auto" w:fill="FFFFFF"/>
        </w:rPr>
      </w:pPr>
      <w:r>
        <w:rPr>
          <w:rFonts w:ascii="Arial" w:hAnsi="Arial"/>
          <w:shd w:val="clear" w:color="auto" w:fill="FFFFFF"/>
          <w:lang w:val="en-US"/>
        </w:rPr>
        <w:t xml:space="preserve">This raises the question about whether it is legal or ethically correct for a government to leave their citizens stateless and whether or not it plays into ISIS’ hands. Over 400 ISIS fighters returned to the United Kingdom in 2017, two years before Shamima Begum attempted to return </w:t>
      </w:r>
      <w:r>
        <w:rPr>
          <w:rFonts w:ascii="Arial" w:hAnsi="Arial"/>
          <w:sz w:val="20"/>
          <w:szCs w:val="20"/>
          <w:shd w:val="clear" w:color="auto" w:fill="FFFFFF"/>
          <w:lang w:val="nl-NL"/>
        </w:rPr>
        <w:t>(Dearden, 2017)</w:t>
      </w:r>
      <w:r>
        <w:t xml:space="preserve"> </w:t>
      </w:r>
      <w:r>
        <w:rPr>
          <w:rFonts w:ascii="Arial" w:hAnsi="Arial"/>
          <w:shd w:val="clear" w:color="auto" w:fill="FFFFFF"/>
          <w:lang w:val="en-US"/>
        </w:rPr>
        <w:t xml:space="preserve">so it could be argued that the Begum has been made an example of unfairly due to the media coverage her departure to ISIS received in 2015. Regardless of whether leaving an individual stateless is ever ethically or legally correct, the division between young Muslim youths and their home countries plays directly into ISIS’ </w:t>
      </w:r>
      <w:r>
        <w:rPr>
          <w:rFonts w:ascii="Arial" w:hAnsi="Arial"/>
          <w:shd w:val="clear" w:color="auto" w:fill="FFFFFF"/>
        </w:rPr>
        <w:t xml:space="preserve">hands. </w:t>
      </w:r>
    </w:p>
    <w:p w:rsidR="00A362C2" w:rsidRDefault="00A362C2">
      <w:pPr>
        <w:pStyle w:val="Body"/>
      </w:pPr>
    </w:p>
    <w:p w:rsidR="00A362C2" w:rsidRDefault="00ED1E33">
      <w:pPr>
        <w:pStyle w:val="Body"/>
        <w:rPr>
          <w:rFonts w:ascii="Arial" w:eastAsia="Arial" w:hAnsi="Arial" w:cs="Arial"/>
          <w:shd w:val="clear" w:color="auto" w:fill="FFFFFF"/>
        </w:rPr>
      </w:pPr>
      <w:r>
        <w:rPr>
          <w:rFonts w:ascii="Arial" w:hAnsi="Arial"/>
          <w:lang w:val="en-US"/>
        </w:rPr>
        <w:t xml:space="preserve">While the Islamic State caliphate in Iraq and Syria has all but been eradicated in the last two years, </w:t>
      </w:r>
      <w:r>
        <w:rPr>
          <w:rFonts w:ascii="Arial" w:hAnsi="Arial"/>
          <w:sz w:val="20"/>
          <w:szCs w:val="20"/>
          <w:shd w:val="clear" w:color="auto" w:fill="FFFFFF"/>
        </w:rPr>
        <w:t>(T</w:t>
      </w:r>
      <w:r>
        <w:rPr>
          <w:rFonts w:ascii="Arial" w:hAnsi="Arial"/>
          <w:sz w:val="20"/>
          <w:szCs w:val="20"/>
          <w:shd w:val="clear" w:color="auto" w:fill="FFFFFF"/>
          <w:lang w:val="en-US"/>
        </w:rPr>
        <w:t>̤</w:t>
      </w:r>
      <w:r>
        <w:rPr>
          <w:rFonts w:ascii="Arial" w:hAnsi="Arial"/>
          <w:sz w:val="20"/>
          <w:szCs w:val="20"/>
          <w:shd w:val="clear" w:color="auto" w:fill="FFFFFF"/>
        </w:rPr>
        <w:t>a</w:t>
      </w:r>
      <w:r>
        <w:rPr>
          <w:rFonts w:ascii="Arial" w:hAnsi="Arial"/>
          <w:sz w:val="20"/>
          <w:szCs w:val="20"/>
          <w:shd w:val="clear" w:color="auto" w:fill="FFFFFF"/>
          <w:lang w:val="en-US"/>
        </w:rPr>
        <w:t>̄</w:t>
      </w:r>
      <w:r>
        <w:rPr>
          <w:rFonts w:ascii="Arial" w:hAnsi="Arial"/>
          <w:sz w:val="20"/>
          <w:szCs w:val="20"/>
          <w:shd w:val="clear" w:color="auto" w:fill="FFFFFF"/>
          <w:lang w:val="pt-PT"/>
        </w:rPr>
        <w:t>hirulqa</w:t>
      </w:r>
      <w:r>
        <w:rPr>
          <w:rFonts w:ascii="Arial" w:hAnsi="Arial"/>
          <w:sz w:val="20"/>
          <w:szCs w:val="20"/>
          <w:shd w:val="clear" w:color="auto" w:fill="FFFFFF"/>
          <w:lang w:val="en-US"/>
        </w:rPr>
        <w:t>̄</w:t>
      </w:r>
      <w:r>
        <w:rPr>
          <w:rFonts w:ascii="Arial" w:hAnsi="Arial"/>
          <w:sz w:val="20"/>
          <w:szCs w:val="20"/>
          <w:shd w:val="clear" w:color="auto" w:fill="FFFFFF"/>
        </w:rPr>
        <w:t>dri</w:t>
      </w:r>
      <w:r>
        <w:rPr>
          <w:rFonts w:ascii="Arial" w:hAnsi="Arial"/>
          <w:sz w:val="20"/>
          <w:szCs w:val="20"/>
          <w:shd w:val="clear" w:color="auto" w:fill="FFFFFF"/>
          <w:lang w:val="en-US"/>
        </w:rPr>
        <w:t>̄</w:t>
      </w:r>
      <w:r>
        <w:rPr>
          <w:rFonts w:ascii="Arial" w:hAnsi="Arial"/>
          <w:sz w:val="20"/>
          <w:szCs w:val="20"/>
          <w:shd w:val="clear" w:color="auto" w:fill="FFFFFF"/>
        </w:rPr>
        <w:t xml:space="preserve">, n.d.) </w:t>
      </w:r>
      <w:r>
        <w:rPr>
          <w:rFonts w:ascii="Arial" w:hAnsi="Arial"/>
          <w:shd w:val="clear" w:color="auto" w:fill="FFFFFF"/>
          <w:lang w:val="en-US"/>
        </w:rPr>
        <w:t xml:space="preserve">the prevalence of lone wolf attacks across Europe seems to be rising. </w:t>
      </w:r>
      <w:r>
        <w:rPr>
          <w:rFonts w:ascii="Arial" w:hAnsi="Arial"/>
          <w:lang w:val="en-US"/>
        </w:rPr>
        <w:t xml:space="preserve">In May 2017, the </w:t>
      </w:r>
      <w:r>
        <w:rPr>
          <w:rFonts w:ascii="Arial" w:hAnsi="Arial"/>
          <w:i/>
          <w:iCs/>
          <w:lang w:val="en-US"/>
        </w:rPr>
        <w:t xml:space="preserve">Times of London </w:t>
      </w:r>
      <w:r>
        <w:rPr>
          <w:rFonts w:ascii="Arial" w:hAnsi="Arial"/>
          <w:lang w:val="en-US"/>
        </w:rPr>
        <w:t>found several bomb-making videos on</w:t>
      </w:r>
      <w:r>
        <w:rPr>
          <w:rFonts w:ascii="Arial" w:hAnsi="Arial"/>
          <w:i/>
          <w:iCs/>
          <w:lang w:val="nl-NL"/>
        </w:rPr>
        <w:t xml:space="preserve"> Facebook</w:t>
      </w:r>
      <w:r>
        <w:rPr>
          <w:rFonts w:ascii="Arial" w:hAnsi="Arial"/>
          <w:lang w:val="en-US"/>
        </w:rPr>
        <w:t xml:space="preserve"> and </w:t>
      </w:r>
      <w:r>
        <w:rPr>
          <w:rFonts w:ascii="Arial" w:hAnsi="Arial"/>
          <w:i/>
          <w:iCs/>
          <w:lang w:val="en-US"/>
        </w:rPr>
        <w:t>YouTube</w:t>
      </w:r>
      <w:r>
        <w:rPr>
          <w:rFonts w:ascii="Arial" w:hAnsi="Arial"/>
          <w:lang w:val="en-US"/>
        </w:rPr>
        <w:t>, days after Salman Abedi detonated a suicide bomb in an Ariana Grande concert in Manchester, England. He reportedly built the bombs after watching instruction- al videos online. UK and European lawmakers also continued to increase pressure against tech companies, calling for new laws to punish companies that continue to host extremist material on their platforms.</w:t>
      </w:r>
      <w:r>
        <w:rPr>
          <w:rFonts w:ascii="Cambria" w:hAnsi="Cambria"/>
        </w:rPr>
        <w:t xml:space="preserve"> </w:t>
      </w:r>
      <w:r>
        <w:rPr>
          <w:rFonts w:ascii="Arial" w:hAnsi="Arial"/>
          <w:sz w:val="20"/>
          <w:szCs w:val="20"/>
          <w:shd w:val="clear" w:color="auto" w:fill="FFFFFF"/>
          <w:lang w:val="en-US"/>
        </w:rPr>
        <w:t xml:space="preserve">(Counter Extremism Project, 2020) </w:t>
      </w:r>
      <w:r>
        <w:rPr>
          <w:rFonts w:ascii="Arial" w:hAnsi="Arial"/>
          <w:shd w:val="clear" w:color="auto" w:fill="FFFFFF"/>
          <w:lang w:val="en-US"/>
        </w:rPr>
        <w:t xml:space="preserve">While </w:t>
      </w:r>
      <w:r>
        <w:rPr>
          <w:rFonts w:ascii="Arial" w:hAnsi="Arial"/>
          <w:i/>
          <w:iCs/>
          <w:shd w:val="clear" w:color="auto" w:fill="FFFFFF"/>
          <w:lang w:val="en-US"/>
        </w:rPr>
        <w:t xml:space="preserve">YouTube </w:t>
      </w:r>
      <w:r>
        <w:rPr>
          <w:rFonts w:ascii="Arial" w:hAnsi="Arial"/>
          <w:shd w:val="clear" w:color="auto" w:fill="FFFFFF"/>
          <w:lang w:val="en-US"/>
        </w:rPr>
        <w:t xml:space="preserve">and </w:t>
      </w:r>
      <w:r>
        <w:rPr>
          <w:rFonts w:ascii="Arial" w:hAnsi="Arial"/>
          <w:i/>
          <w:iCs/>
          <w:shd w:val="clear" w:color="auto" w:fill="FFFFFF"/>
          <w:lang w:val="nl-NL"/>
        </w:rPr>
        <w:t>Facebook</w:t>
      </w:r>
      <w:r>
        <w:rPr>
          <w:rFonts w:ascii="Arial" w:hAnsi="Arial"/>
          <w:shd w:val="clear" w:color="auto" w:fill="FFFFFF"/>
          <w:lang w:val="en-US"/>
        </w:rPr>
        <w:t xml:space="preserve"> did create the </w:t>
      </w:r>
      <w:r>
        <w:rPr>
          <w:rFonts w:ascii="Arial" w:hAnsi="Arial"/>
          <w:i/>
          <w:iCs/>
          <w:shd w:val="clear" w:color="auto" w:fill="FFFFFF"/>
          <w:lang w:val="en-US"/>
        </w:rPr>
        <w:t>Global Internet Forum to Counter Terrorism (GIFCT)</w:t>
      </w:r>
      <w:r>
        <w:rPr>
          <w:rFonts w:ascii="Arial" w:hAnsi="Arial"/>
          <w:shd w:val="clear" w:color="auto" w:fill="FFFFFF"/>
          <w:lang w:val="en-US"/>
        </w:rPr>
        <w:t xml:space="preserve"> in order to prevent similar attacks, the atrocity that took place in Manchester had already killed 22 people, most of who were children. </w:t>
      </w:r>
      <w:r>
        <w:rPr>
          <w:rFonts w:ascii="Arial" w:hAnsi="Arial"/>
          <w:sz w:val="20"/>
          <w:szCs w:val="20"/>
          <w:shd w:val="clear" w:color="auto" w:fill="FFFFFF"/>
          <w:lang w:val="it-IT"/>
        </w:rPr>
        <w:t>(Associate</w:t>
      </w:r>
      <w:r w:rsidR="008C2654">
        <w:rPr>
          <w:rFonts w:ascii="Arial" w:hAnsi="Arial"/>
          <w:sz w:val="20"/>
          <w:szCs w:val="20"/>
          <w:shd w:val="clear" w:color="auto" w:fill="FFFFFF"/>
          <w:lang w:val="it-IT"/>
        </w:rPr>
        <w:t>d</w:t>
      </w:r>
      <w:r>
        <w:rPr>
          <w:rFonts w:ascii="Arial" w:hAnsi="Arial"/>
          <w:sz w:val="20"/>
          <w:szCs w:val="20"/>
          <w:shd w:val="clear" w:color="auto" w:fill="FFFFFF"/>
          <w:lang w:val="it-IT"/>
        </w:rPr>
        <w:t xml:space="preserve"> Press, 2019) </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lang w:val="en-US"/>
        </w:rPr>
        <w:t xml:space="preserve">Hours after Salman Abedi detonated his vest, ISIS claimed responsibility for the attack. ISIS claimed that Abedi was a </w:t>
      </w:r>
      <w:r>
        <w:rPr>
          <w:rFonts w:ascii="Arial" w:hAnsi="Arial"/>
          <w:i/>
          <w:iCs/>
          <w:lang w:val="en-US"/>
        </w:rPr>
        <w:t>‘soldier of the caliphate’</w:t>
      </w:r>
      <w:r>
        <w:rPr>
          <w:rFonts w:ascii="Arial" w:hAnsi="Arial"/>
          <w:lang w:val="en-US"/>
        </w:rPr>
        <w:t xml:space="preserve"> and that the attack at Manchester was in response to ‘</w:t>
      </w:r>
      <w:r>
        <w:rPr>
          <w:rFonts w:ascii="Arial" w:hAnsi="Arial"/>
          <w:lang w:val="it-IT"/>
        </w:rPr>
        <w:t>infidels</w:t>
      </w:r>
      <w:r>
        <w:rPr>
          <w:rFonts w:ascii="Arial" w:hAnsi="Arial"/>
          <w:lang w:val="en-US"/>
        </w:rPr>
        <w:t xml:space="preserve">’ </w:t>
      </w:r>
      <w:r>
        <w:rPr>
          <w:rFonts w:ascii="Arial" w:hAnsi="Arial"/>
          <w:i/>
          <w:iCs/>
          <w:lang w:val="en-US"/>
        </w:rPr>
        <w:t>transgressions against the middle east.’</w:t>
      </w:r>
      <w:r>
        <w:rPr>
          <w:rFonts w:ascii="Arial" w:hAnsi="Arial"/>
          <w:sz w:val="20"/>
          <w:szCs w:val="20"/>
          <w:shd w:val="clear" w:color="auto" w:fill="FFFFFF"/>
        </w:rPr>
        <w:t xml:space="preserve"> (Dearden, 2017) </w:t>
      </w:r>
      <w:r>
        <w:rPr>
          <w:rFonts w:ascii="Arial" w:hAnsi="Arial"/>
          <w:shd w:val="clear" w:color="auto" w:fill="FFFFFF"/>
          <w:lang w:val="en-US"/>
        </w:rPr>
        <w:t xml:space="preserve">The reason to why ISIS chose to target a music concert with so many children in attendance is open for speculation. The simplest factor could be that due to the popularity of the artist playing at that concert, there was going to be a lot of people in attendance and hence more casualties. 21,000 people can fit into the Manchester Arena </w:t>
      </w:r>
      <w:r>
        <w:rPr>
          <w:rFonts w:ascii="Arial" w:hAnsi="Arial"/>
          <w:sz w:val="20"/>
          <w:szCs w:val="20"/>
          <w:shd w:val="clear" w:color="auto" w:fill="FFFFFF"/>
          <w:lang w:val="nl-NL"/>
        </w:rPr>
        <w:t>(Coyle and Binns, 2019)</w:t>
      </w:r>
      <w:r>
        <w:t xml:space="preserve">, </w:t>
      </w:r>
      <w:r>
        <w:rPr>
          <w:rFonts w:ascii="Arial" w:hAnsi="Arial"/>
          <w:shd w:val="clear" w:color="auto" w:fill="FFFFFF"/>
          <w:lang w:val="en-US"/>
        </w:rPr>
        <w:t xml:space="preserve">making it a densely populated place and an ideal place to detonate a suicide vest if your intention is mass casualties. Another reason why the Manchester Arena could have been targeted that night in May 2017 could be due to the artist who was performing. Ariana Grande is politically very liberal and has spoken out in favour of civil rights issues that radical Islamist and jihadi’s are vehemently against, such as women’s rights and LGBT rights. </w:t>
      </w:r>
      <w:r>
        <w:rPr>
          <w:rFonts w:ascii="Arial" w:hAnsi="Arial"/>
          <w:sz w:val="20"/>
          <w:szCs w:val="20"/>
          <w:shd w:val="clear" w:color="auto" w:fill="FFFFFF"/>
        </w:rPr>
        <w:t xml:space="preserve">(BBC, 2019) </w:t>
      </w:r>
    </w:p>
    <w:p w:rsidR="00A362C2" w:rsidRDefault="00A362C2">
      <w:pPr>
        <w:pStyle w:val="Body"/>
        <w:rPr>
          <w:rFonts w:ascii="Arial" w:eastAsia="Arial" w:hAnsi="Arial" w:cs="Arial"/>
          <w:shd w:val="clear" w:color="auto" w:fill="FFFFFF"/>
        </w:rPr>
      </w:pPr>
    </w:p>
    <w:p w:rsidR="00A362C2" w:rsidRDefault="00ED1E33">
      <w:pPr>
        <w:pStyle w:val="Body"/>
        <w:rPr>
          <w:rFonts w:ascii="Arial" w:eastAsia="Arial" w:hAnsi="Arial" w:cs="Arial"/>
          <w:shd w:val="clear" w:color="auto" w:fill="FFFFFF"/>
        </w:rPr>
      </w:pPr>
      <w:r>
        <w:rPr>
          <w:rFonts w:ascii="Arial" w:hAnsi="Arial"/>
          <w:shd w:val="clear" w:color="auto" w:fill="FFFFFF"/>
        </w:rPr>
        <w:lastRenderedPageBreak/>
        <w:t>The ISIS stronghold</w:t>
      </w:r>
      <w:r>
        <w:rPr>
          <w:rFonts w:ascii="Arial" w:hAnsi="Arial"/>
          <w:shd w:val="clear" w:color="auto" w:fill="FFFFFF"/>
          <w:lang w:val="en-US"/>
        </w:rPr>
        <w:t xml:space="preserve">’s in Iraq and Syria have received heavy criticism from the </w:t>
      </w:r>
      <w:r>
        <w:rPr>
          <w:rFonts w:ascii="Arial" w:hAnsi="Arial"/>
          <w:i/>
          <w:iCs/>
          <w:shd w:val="clear" w:color="auto" w:fill="FFFFFF"/>
          <w:lang w:val="en-US"/>
        </w:rPr>
        <w:t xml:space="preserve">Human Rights Watch </w:t>
      </w:r>
      <w:r>
        <w:rPr>
          <w:rFonts w:ascii="Arial" w:hAnsi="Arial"/>
          <w:shd w:val="clear" w:color="auto" w:fill="FFFFFF"/>
          <w:lang w:val="en-US"/>
        </w:rPr>
        <w:t xml:space="preserve">over their treatment of women. </w:t>
      </w:r>
    </w:p>
    <w:p w:rsidR="00A362C2" w:rsidRDefault="00A362C2">
      <w:pPr>
        <w:pStyle w:val="Body"/>
        <w:rPr>
          <w:rFonts w:ascii="Arial" w:eastAsia="Arial" w:hAnsi="Arial" w:cs="Arial"/>
          <w:shd w:val="clear" w:color="auto" w:fill="FFFFFF"/>
        </w:rPr>
      </w:pPr>
    </w:p>
    <w:p w:rsidR="00A362C2" w:rsidRPr="00205547" w:rsidRDefault="00ED1E33" w:rsidP="00205547">
      <w:pPr>
        <w:pStyle w:val="IntenseQuote"/>
        <w:rPr>
          <w:rFonts w:ascii="Arial" w:eastAsia="Arial" w:hAnsi="Arial" w:cs="Arial"/>
          <w:color w:val="000000" w:themeColor="text1"/>
          <w:sz w:val="20"/>
          <w:szCs w:val="20"/>
          <w:u w:color="44546A"/>
        </w:rPr>
      </w:pPr>
      <w:r w:rsidRPr="00205547">
        <w:rPr>
          <w:rFonts w:ascii="Arial" w:hAnsi="Arial" w:cs="Arial"/>
          <w:color w:val="000000" w:themeColor="text1"/>
          <w:sz w:val="20"/>
          <w:szCs w:val="20"/>
          <w:u w:color="44546A"/>
        </w:rPr>
        <w:t>‘The extremist armed group Islamic State should urgently release Yezidi women and girls they abducted in 2014, Human Rights Watch said today, following new research with recent escapees who were raped and traded between members before they fled. Islamic State (also known as ISIS) also routinely imposes abusive restrictions on other Iraqi women and girls and severely limits their freedom of movement and access to health care and education in areas under its control.’ (Human Rights Watch, 2016)</w:t>
      </w:r>
    </w:p>
    <w:p w:rsidR="00A362C2" w:rsidRDefault="00A362C2">
      <w:pPr>
        <w:pStyle w:val="Body"/>
      </w:pPr>
    </w:p>
    <w:p w:rsidR="00A362C2" w:rsidRDefault="00ED1E33">
      <w:pPr>
        <w:pStyle w:val="Body"/>
        <w:rPr>
          <w:rFonts w:ascii="Arial" w:eastAsia="Arial" w:hAnsi="Arial" w:cs="Arial"/>
          <w:shd w:val="clear" w:color="auto" w:fill="FFFFFF"/>
        </w:rPr>
      </w:pPr>
      <w:r>
        <w:rPr>
          <w:rFonts w:ascii="Arial" w:hAnsi="Arial"/>
          <w:shd w:val="clear" w:color="auto" w:fill="FFFFFF"/>
          <w:lang w:val="en-US"/>
        </w:rPr>
        <w:t xml:space="preserve">With ISIS’ treatment of women in mind, it would make perfect sense to target the concert of an empowered young woman as she would be deemed as Kafir or an Infidel by radical Islamists. The artist in question also has a large portion of fans that are children </w:t>
      </w:r>
      <w:r>
        <w:rPr>
          <w:rFonts w:ascii="Arial" w:hAnsi="Arial"/>
          <w:sz w:val="20"/>
          <w:szCs w:val="20"/>
          <w:shd w:val="clear" w:color="auto" w:fill="FFFFFF"/>
          <w:lang w:val="en-US"/>
        </w:rPr>
        <w:t xml:space="preserve">(Harley and Patrick Sawer, 2017), </w:t>
      </w:r>
      <w:r>
        <w:rPr>
          <w:rFonts w:ascii="Arial" w:hAnsi="Arial"/>
          <w:shd w:val="clear" w:color="auto" w:fill="FFFFFF"/>
          <w:lang w:val="en-US"/>
        </w:rPr>
        <w:t xml:space="preserve">these children could have been targeted by ISIS because of the reaction they would receive from the United Kingdom government and in part due to the bombing raids orchestrated by the United Kingdom in which civilians (including women and children) are often part of the collateral damage that these raids produce. </w:t>
      </w:r>
    </w:p>
    <w:p w:rsidR="00A362C2" w:rsidRDefault="00A362C2">
      <w:pPr>
        <w:pStyle w:val="Body"/>
        <w:rPr>
          <w:rFonts w:ascii="Arial" w:eastAsia="Arial" w:hAnsi="Arial" w:cs="Arial"/>
          <w:shd w:val="clear" w:color="auto" w:fill="FFFFFF"/>
        </w:rPr>
      </w:pPr>
    </w:p>
    <w:p w:rsidR="00A362C2" w:rsidRDefault="00ED1E33">
      <w:pPr>
        <w:pStyle w:val="Body"/>
        <w:rPr>
          <w:rFonts w:ascii="Arial" w:eastAsia="Arial" w:hAnsi="Arial" w:cs="Arial"/>
          <w:shd w:val="clear" w:color="auto" w:fill="FFFFFF"/>
        </w:rPr>
      </w:pPr>
      <w:r>
        <w:rPr>
          <w:rFonts w:ascii="Arial" w:hAnsi="Arial"/>
          <w:shd w:val="clear" w:color="auto" w:fill="FFFFFF"/>
          <w:lang w:val="en-US"/>
        </w:rPr>
        <w:t xml:space="preserve">However, the official narrative from the </w:t>
      </w:r>
      <w:r>
        <w:rPr>
          <w:rFonts w:ascii="Arial" w:hAnsi="Arial"/>
          <w:i/>
          <w:iCs/>
          <w:shd w:val="clear" w:color="auto" w:fill="FFFFFF"/>
          <w:lang w:val="en-US"/>
        </w:rPr>
        <w:t xml:space="preserve">Ministry of Defence, </w:t>
      </w:r>
      <w:r>
        <w:rPr>
          <w:rFonts w:ascii="Arial" w:hAnsi="Arial"/>
          <w:shd w:val="clear" w:color="auto" w:fill="FFFFFF"/>
          <w:lang w:val="en-US"/>
        </w:rPr>
        <w:t>is that just one civilian has been killed in over 1,700 bombing raids on Iraq and Syria up to the year of 2019.</w:t>
      </w:r>
    </w:p>
    <w:p w:rsidR="00A362C2" w:rsidRDefault="00A362C2">
      <w:pPr>
        <w:pStyle w:val="Body"/>
        <w:rPr>
          <w:rFonts w:ascii="Arial" w:eastAsia="Arial" w:hAnsi="Arial" w:cs="Arial"/>
          <w:shd w:val="clear" w:color="auto" w:fill="FFFFFF"/>
        </w:rPr>
      </w:pPr>
    </w:p>
    <w:p w:rsidR="00A362C2" w:rsidRPr="00205547" w:rsidRDefault="00ED1E33" w:rsidP="00205547">
      <w:pPr>
        <w:pStyle w:val="IntenseQuote"/>
        <w:rPr>
          <w:rFonts w:ascii="Arial" w:hAnsi="Arial" w:cs="Arial"/>
          <w:color w:val="000000" w:themeColor="text1"/>
          <w:sz w:val="20"/>
          <w:szCs w:val="20"/>
          <w:u w:color="44546A"/>
        </w:rPr>
      </w:pPr>
      <w:r w:rsidRPr="00205547">
        <w:rPr>
          <w:rFonts w:ascii="Arial" w:hAnsi="Arial" w:cs="Arial"/>
          <w:color w:val="000000" w:themeColor="text1"/>
          <w:sz w:val="20"/>
          <w:szCs w:val="20"/>
          <w:u w:color="44546A"/>
        </w:rPr>
        <w:t>‘Just one civilian was harmed in </w:t>
      </w:r>
      <w:hyperlink r:id="rId6" w:history="1">
        <w:r w:rsidRPr="00205547">
          <w:rPr>
            <w:rStyle w:val="Hyperlink0"/>
            <w:color w:val="000000" w:themeColor="text1"/>
            <w:sz w:val="20"/>
            <w:szCs w:val="20"/>
          </w:rPr>
          <w:t>RAF</w:t>
        </w:r>
      </w:hyperlink>
      <w:r w:rsidRPr="00205547">
        <w:rPr>
          <w:rFonts w:ascii="Arial" w:hAnsi="Arial" w:cs="Arial"/>
          <w:color w:val="000000" w:themeColor="text1"/>
          <w:sz w:val="20"/>
          <w:szCs w:val="20"/>
          <w:u w:color="44546A"/>
        </w:rPr>
        <w:t> airstrikes that killed more than than 4,000 enemy fighters in </w:t>
      </w:r>
      <w:hyperlink r:id="rId7" w:history="1">
        <w:r w:rsidRPr="00205547">
          <w:rPr>
            <w:rStyle w:val="Hyperlink0"/>
            <w:color w:val="000000" w:themeColor="text1"/>
            <w:sz w:val="20"/>
            <w:szCs w:val="20"/>
          </w:rPr>
          <w:t>Iraq</w:t>
        </w:r>
      </w:hyperlink>
      <w:r w:rsidRPr="00205547">
        <w:rPr>
          <w:rFonts w:ascii="Arial" w:hAnsi="Arial" w:cs="Arial"/>
          <w:color w:val="000000" w:themeColor="text1"/>
          <w:sz w:val="20"/>
          <w:szCs w:val="20"/>
          <w:u w:color="44546A"/>
        </w:rPr>
        <w:t> and </w:t>
      </w:r>
      <w:hyperlink r:id="rId8" w:history="1">
        <w:r w:rsidRPr="00205547">
          <w:rPr>
            <w:rStyle w:val="Hyperlink0"/>
            <w:color w:val="000000" w:themeColor="text1"/>
            <w:sz w:val="20"/>
            <w:szCs w:val="20"/>
          </w:rPr>
          <w:t>Syria</w:t>
        </w:r>
      </w:hyperlink>
      <w:r w:rsidRPr="00205547">
        <w:rPr>
          <w:rFonts w:ascii="Arial" w:hAnsi="Arial" w:cs="Arial"/>
          <w:color w:val="000000" w:themeColor="text1"/>
          <w:sz w:val="20"/>
          <w:szCs w:val="20"/>
          <w:u w:color="44546A"/>
        </w:rPr>
        <w:t>, the British government has claimed.</w:t>
      </w:r>
    </w:p>
    <w:p w:rsidR="00A362C2" w:rsidRPr="00205547" w:rsidRDefault="00ED1E33" w:rsidP="00205547">
      <w:pPr>
        <w:pStyle w:val="IntenseQuote"/>
        <w:rPr>
          <w:rFonts w:ascii="Arial" w:hAnsi="Arial" w:cs="Arial"/>
          <w:color w:val="000000" w:themeColor="text1"/>
          <w:sz w:val="20"/>
          <w:szCs w:val="20"/>
          <w:u w:color="44546A"/>
        </w:rPr>
      </w:pPr>
      <w:r w:rsidRPr="00205547">
        <w:rPr>
          <w:rFonts w:ascii="Arial" w:hAnsi="Arial" w:cs="Arial"/>
          <w:color w:val="000000" w:themeColor="text1"/>
          <w:sz w:val="20"/>
          <w:szCs w:val="20"/>
          <w:u w:color="44546A"/>
        </w:rPr>
        <w:t>An estimated 4,013 Isis militants have died in four and a half years of bombing, with 302 surviving with injuries, according to </w:t>
      </w:r>
      <w:hyperlink r:id="rId9" w:history="1">
        <w:r w:rsidRPr="00205547">
          <w:rPr>
            <w:rStyle w:val="Hyperlink0"/>
            <w:color w:val="000000" w:themeColor="text1"/>
            <w:sz w:val="20"/>
            <w:szCs w:val="20"/>
          </w:rPr>
          <w:t>Ministry of Defence</w:t>
        </w:r>
      </w:hyperlink>
      <w:r w:rsidRPr="00205547">
        <w:rPr>
          <w:rFonts w:ascii="Arial" w:hAnsi="Arial" w:cs="Arial"/>
          <w:color w:val="000000" w:themeColor="text1"/>
          <w:sz w:val="20"/>
          <w:szCs w:val="20"/>
          <w:u w:color="44546A"/>
        </w:rPr>
        <w:t> (MoD) figures.</w:t>
      </w:r>
    </w:p>
    <w:p w:rsidR="00A362C2" w:rsidRPr="00205547" w:rsidRDefault="00ED1E33" w:rsidP="00205547">
      <w:pPr>
        <w:pStyle w:val="IntenseQuote"/>
        <w:rPr>
          <w:rFonts w:ascii="Arial" w:hAnsi="Arial" w:cs="Arial"/>
          <w:color w:val="000000" w:themeColor="text1"/>
          <w:sz w:val="20"/>
          <w:szCs w:val="20"/>
          <w:u w:color="44546A"/>
          <w:shd w:val="clear" w:color="auto" w:fill="FFFFFF"/>
        </w:rPr>
      </w:pPr>
      <w:r w:rsidRPr="00205547">
        <w:rPr>
          <w:rFonts w:ascii="Arial" w:hAnsi="Arial" w:cs="Arial"/>
          <w:color w:val="000000" w:themeColor="text1"/>
          <w:sz w:val="20"/>
          <w:szCs w:val="20"/>
          <w:u w:color="44546A"/>
        </w:rPr>
        <w:t xml:space="preserve">But the UK government admitted responsibility for only one civilian death in more than 1,700 raids, a </w:t>
      </w:r>
      <w:proofErr w:type="gramStart"/>
      <w:r w:rsidRPr="00205547">
        <w:rPr>
          <w:rFonts w:ascii="Arial" w:hAnsi="Arial" w:cs="Arial"/>
          <w:color w:val="000000" w:themeColor="text1"/>
          <w:sz w:val="20"/>
          <w:szCs w:val="20"/>
          <w:u w:color="44546A"/>
        </w:rPr>
        <w:t>claim observers</w:t>
      </w:r>
      <w:proofErr w:type="gramEnd"/>
      <w:r w:rsidRPr="00205547">
        <w:rPr>
          <w:rFonts w:ascii="Arial" w:hAnsi="Arial" w:cs="Arial"/>
          <w:color w:val="000000" w:themeColor="text1"/>
          <w:sz w:val="20"/>
          <w:szCs w:val="20"/>
          <w:u w:color="44546A"/>
        </w:rPr>
        <w:t xml:space="preserve"> have dismissed as not credible… The charity Action on Armed Violence, which obtained the MoD casualty estimates through a freedom of information (FOI) request, said it was “highly likely that the civilian harm from RAF airstrikes is under-recorded.’</w:t>
      </w:r>
      <w:r w:rsidRPr="00205547">
        <w:rPr>
          <w:rFonts w:ascii="Arial" w:hAnsi="Arial" w:cs="Arial"/>
          <w:color w:val="000000" w:themeColor="text1"/>
          <w:sz w:val="20"/>
          <w:szCs w:val="20"/>
          <w:u w:color="44546A"/>
          <w:shd w:val="clear" w:color="auto" w:fill="FFFFFF"/>
        </w:rPr>
        <w:t xml:space="preserve"> (Independent, 2019)</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lang w:val="en-US"/>
        </w:rPr>
        <w:t xml:space="preserve">Given the uncertainty and possible biasness in the </w:t>
      </w:r>
      <w:r>
        <w:rPr>
          <w:rFonts w:ascii="Arial" w:hAnsi="Arial"/>
          <w:i/>
          <w:iCs/>
          <w:lang w:val="en-US"/>
        </w:rPr>
        <w:t>Ministry of Defence’</w:t>
      </w:r>
      <w:r>
        <w:rPr>
          <w:rFonts w:ascii="Arial" w:hAnsi="Arial"/>
          <w:i/>
          <w:iCs/>
        </w:rPr>
        <w:t>s</w:t>
      </w:r>
      <w:r>
        <w:rPr>
          <w:rFonts w:ascii="Arial" w:hAnsi="Arial"/>
          <w:lang w:val="en-US"/>
        </w:rPr>
        <w:t xml:space="preserve"> reporting, it is difficult to say whether these figures are correct. However, the Manchester bomber could have targeted the United Kingdom simply because he was from the UK and it was an achievable target for him. It is important for the correct authorities to know why a specific area or event was targeted by terrorists as it can lead to a greater understanding of what is at risk and increased security measures can be put in place to stop it from happening again. In response to the Manchester attack, increased security and checks were introduced at the gate of arenas after pressure from the Manchester mayor, Andy Burnham. </w:t>
      </w:r>
      <w:r>
        <w:rPr>
          <w:rFonts w:ascii="Arial" w:hAnsi="Arial"/>
          <w:sz w:val="20"/>
          <w:szCs w:val="20"/>
          <w:shd w:val="clear" w:color="auto" w:fill="FFFFFF"/>
        </w:rPr>
        <w:t xml:space="preserve">(BBC, 2019) </w:t>
      </w:r>
      <w:r>
        <w:rPr>
          <w:rFonts w:ascii="Arial" w:hAnsi="Arial"/>
          <w:shd w:val="clear" w:color="auto" w:fill="FFFFFF"/>
          <w:lang w:val="en-US"/>
        </w:rPr>
        <w:t xml:space="preserve">These measures included boosts to </w:t>
      </w:r>
      <w:r>
        <w:rPr>
          <w:rFonts w:ascii="Arial" w:hAnsi="Arial"/>
          <w:shd w:val="clear" w:color="auto" w:fill="FFFFFF"/>
          <w:lang w:val="en-US"/>
        </w:rPr>
        <w:lastRenderedPageBreak/>
        <w:t xml:space="preserve">surveillance systems as well as more thorough bag checks for those attending concerts. First-responder’s reaction to the Manchester attack has also been called into question by the general public, as it was revealed by the </w:t>
      </w:r>
      <w:r>
        <w:rPr>
          <w:rFonts w:ascii="Arial" w:hAnsi="Arial"/>
          <w:i/>
          <w:iCs/>
          <w:shd w:val="clear" w:color="auto" w:fill="FFFFFF"/>
        </w:rPr>
        <w:t>BBC</w:t>
      </w:r>
      <w:r>
        <w:rPr>
          <w:rFonts w:ascii="Arial" w:hAnsi="Arial"/>
          <w:shd w:val="clear" w:color="auto" w:fill="FFFFFF"/>
          <w:lang w:val="en-US"/>
        </w:rPr>
        <w:t xml:space="preserve"> that the firefighters who were trained in CPR who heard the bomb detonate were not given permission to attend the scene by senior officials until hours later. (</w:t>
      </w:r>
      <w:r>
        <w:rPr>
          <w:rFonts w:ascii="Arial" w:hAnsi="Arial"/>
          <w:sz w:val="20"/>
          <w:szCs w:val="20"/>
          <w:shd w:val="clear" w:color="auto" w:fill="FFFFFF"/>
        </w:rPr>
        <w:t xml:space="preserve">BBC, 2019) </w:t>
      </w:r>
    </w:p>
    <w:p w:rsidR="00A362C2" w:rsidRDefault="00A362C2">
      <w:pPr>
        <w:pStyle w:val="Body"/>
      </w:pPr>
    </w:p>
    <w:p w:rsidR="00A362C2" w:rsidRDefault="00ED1E33">
      <w:pPr>
        <w:pStyle w:val="Body"/>
        <w:rPr>
          <w:rFonts w:ascii="Arial" w:hAnsi="Arial"/>
          <w:lang w:val="en-US"/>
        </w:rPr>
      </w:pPr>
      <w:r>
        <w:rPr>
          <w:rFonts w:ascii="Arial" w:hAnsi="Arial"/>
          <w:lang w:val="en-US"/>
        </w:rPr>
        <w:t xml:space="preserve">While the Manchester attack was planned, it must be said that the </w:t>
      </w:r>
      <w:r w:rsidR="00E73213">
        <w:rPr>
          <w:rFonts w:ascii="Arial" w:hAnsi="Arial"/>
          <w:lang w:val="en-US"/>
        </w:rPr>
        <w:t>publicized</w:t>
      </w:r>
      <w:r>
        <w:rPr>
          <w:rFonts w:ascii="Arial" w:hAnsi="Arial"/>
          <w:lang w:val="en-US"/>
        </w:rPr>
        <w:t xml:space="preserve"> terror attacks of recent years are mainly carried out by individuals local to the areas targeted. Despite the terrorist individuals claiming allegiance to ISIS, they themselves have often not travelled to the ISIS-claimed areas of the Middle East. This leads to the question of how these individuals become entwined in such a horrific terrorist </w:t>
      </w:r>
      <w:r w:rsidR="00E73213">
        <w:rPr>
          <w:rFonts w:ascii="Arial" w:hAnsi="Arial"/>
          <w:lang w:val="en-US"/>
        </w:rPr>
        <w:t>organization</w:t>
      </w:r>
      <w:r>
        <w:rPr>
          <w:rFonts w:ascii="Arial" w:hAnsi="Arial"/>
          <w:lang w:val="en-US"/>
        </w:rPr>
        <w:t xml:space="preserve"> from afar, and whether remote interference by the relevant Governments could reduce the number of self-proclaimed </w:t>
      </w:r>
      <w:r w:rsidR="00E73213">
        <w:rPr>
          <w:rFonts w:ascii="Arial" w:hAnsi="Arial"/>
          <w:lang w:val="en-US"/>
        </w:rPr>
        <w:t>terrorists</w:t>
      </w:r>
      <w:r>
        <w:rPr>
          <w:rFonts w:ascii="Arial" w:hAnsi="Arial"/>
          <w:lang w:val="en-US"/>
        </w:rPr>
        <w:t xml:space="preserve"> in non-middle eastern countries. </w:t>
      </w:r>
    </w:p>
    <w:p w:rsidR="00073611" w:rsidRDefault="00073611">
      <w:pPr>
        <w:pStyle w:val="Body"/>
        <w:rPr>
          <w:rFonts w:ascii="Arial" w:hAnsi="Arial"/>
          <w:lang w:val="en-US"/>
        </w:rPr>
      </w:pPr>
    </w:p>
    <w:p w:rsidR="00F241A7" w:rsidRDefault="00073611" w:rsidP="00F241A7">
      <w:pPr>
        <w:rPr>
          <w:rFonts w:ascii="Arial" w:eastAsia="Times New Roman" w:hAnsi="Arial" w:cs="Arial"/>
          <w:color w:val="000000"/>
          <w:szCs w:val="20"/>
          <w:bdr w:val="none" w:sz="0" w:space="0" w:color="auto"/>
          <w:shd w:val="clear" w:color="auto" w:fill="FFFFFF"/>
          <w:lang w:val="en-GB"/>
        </w:rPr>
      </w:pPr>
      <w:r>
        <w:rPr>
          <w:rFonts w:ascii="Arial" w:hAnsi="Arial"/>
        </w:rPr>
        <w:t>It is important to remember that after these terrorist attacks are committed, th</w:t>
      </w:r>
      <w:r w:rsidR="007A2EAA">
        <w:rPr>
          <w:rFonts w:ascii="Arial" w:hAnsi="Arial"/>
        </w:rPr>
        <w:t>e ISIS</w:t>
      </w:r>
      <w:r>
        <w:rPr>
          <w:rFonts w:ascii="Arial" w:hAnsi="Arial"/>
        </w:rPr>
        <w:t xml:space="preserve"> jihadi’s responsible for the attacks want to die in the process as it ensures that they become a martyr. </w:t>
      </w:r>
      <w:r w:rsidRPr="00073611">
        <w:rPr>
          <w:rFonts w:ascii="Arial" w:eastAsia="Times New Roman" w:hAnsi="Arial" w:cs="Arial"/>
          <w:color w:val="000000"/>
          <w:sz w:val="20"/>
          <w:szCs w:val="20"/>
          <w:bdr w:val="none" w:sz="0" w:space="0" w:color="auto"/>
          <w:shd w:val="clear" w:color="auto" w:fill="FFFFFF"/>
          <w:lang w:val="en-GB"/>
        </w:rPr>
        <w:t>(Stout, 2002)</w:t>
      </w:r>
      <w:r>
        <w:rPr>
          <w:rFonts w:ascii="Arial" w:eastAsia="Times New Roman" w:hAnsi="Arial" w:cs="Arial"/>
          <w:color w:val="000000"/>
          <w:sz w:val="20"/>
          <w:szCs w:val="20"/>
          <w:bdr w:val="none" w:sz="0" w:space="0" w:color="auto"/>
          <w:shd w:val="clear" w:color="auto" w:fill="FFFFFF"/>
          <w:lang w:val="en-GB"/>
        </w:rPr>
        <w:t xml:space="preserve"> </w:t>
      </w:r>
      <w:r>
        <w:rPr>
          <w:rFonts w:ascii="Arial" w:eastAsia="Times New Roman" w:hAnsi="Arial" w:cs="Arial"/>
          <w:color w:val="000000"/>
          <w:szCs w:val="20"/>
          <w:bdr w:val="none" w:sz="0" w:space="0" w:color="auto"/>
          <w:shd w:val="clear" w:color="auto" w:fill="FFFFFF"/>
          <w:lang w:val="en-GB"/>
        </w:rPr>
        <w:t xml:space="preserve">The Paris attacks in 2015 highlight this as all nine out of the eleven people involved in the siege across Paris died during the attacks. </w:t>
      </w:r>
      <w:r w:rsidR="007A2EAA" w:rsidRPr="007A2EAA">
        <w:rPr>
          <w:rFonts w:ascii="Arial" w:eastAsia="Times New Roman" w:hAnsi="Arial" w:cs="Arial"/>
          <w:color w:val="000000"/>
          <w:sz w:val="20"/>
          <w:szCs w:val="20"/>
          <w:bdr w:val="none" w:sz="0" w:space="0" w:color="auto"/>
          <w:shd w:val="clear" w:color="auto" w:fill="FFFFFF"/>
          <w:lang w:val="en-GB"/>
        </w:rPr>
        <w:t>(BBC, 2016)</w:t>
      </w:r>
      <w:r w:rsidR="007A2EAA">
        <w:rPr>
          <w:rFonts w:ascii="Arial" w:eastAsia="Times New Roman" w:hAnsi="Arial" w:cs="Arial"/>
          <w:color w:val="000000"/>
          <w:sz w:val="20"/>
          <w:szCs w:val="20"/>
          <w:bdr w:val="none" w:sz="0" w:space="0" w:color="auto"/>
          <w:shd w:val="clear" w:color="auto" w:fill="FFFFFF"/>
          <w:lang w:val="en-GB"/>
        </w:rPr>
        <w:t xml:space="preserve"> </w:t>
      </w:r>
      <w:r w:rsidR="007A2EAA">
        <w:rPr>
          <w:rFonts w:ascii="Arial" w:eastAsia="Times New Roman" w:hAnsi="Arial" w:cs="Arial"/>
          <w:color w:val="000000"/>
          <w:szCs w:val="20"/>
          <w:bdr w:val="none" w:sz="0" w:space="0" w:color="auto"/>
          <w:shd w:val="clear" w:color="auto" w:fill="FFFFFF"/>
          <w:lang w:val="en-GB"/>
        </w:rPr>
        <w:t xml:space="preserve">Although I think that the armed police should do everything in their power to arrest the suspect(s) involved in a terror incident, the lives of civilians and the police have to come first and a cornered terrorist is likely to be even more dangerous. </w:t>
      </w:r>
      <w:r w:rsidR="00C554BB">
        <w:rPr>
          <w:rFonts w:ascii="Arial" w:eastAsia="Times New Roman" w:hAnsi="Arial" w:cs="Arial"/>
          <w:color w:val="000000"/>
          <w:szCs w:val="20"/>
          <w:bdr w:val="none" w:sz="0" w:space="0" w:color="auto"/>
          <w:shd w:val="clear" w:color="auto" w:fill="FFFFFF"/>
          <w:lang w:val="en-GB"/>
        </w:rPr>
        <w:t xml:space="preserve">The </w:t>
      </w:r>
      <w:r w:rsidR="00DE6F76">
        <w:rPr>
          <w:rFonts w:ascii="Arial" w:eastAsia="Times New Roman" w:hAnsi="Arial" w:cs="Arial"/>
          <w:color w:val="000000"/>
          <w:szCs w:val="20"/>
          <w:bdr w:val="none" w:sz="0" w:space="0" w:color="auto"/>
          <w:shd w:val="clear" w:color="auto" w:fill="FFFFFF"/>
          <w:lang w:val="en-GB"/>
        </w:rPr>
        <w:t xml:space="preserve">only two suspects who survived the Paris attacks were the orchestrators, Salah Abdeslam and Mohamed Abrini. </w:t>
      </w:r>
      <w:r w:rsidR="00F241A7" w:rsidRPr="00F241A7">
        <w:rPr>
          <w:rFonts w:ascii="Arial" w:eastAsia="Times New Roman" w:hAnsi="Arial" w:cs="Arial"/>
          <w:color w:val="000000"/>
          <w:sz w:val="20"/>
          <w:szCs w:val="20"/>
          <w:bdr w:val="none" w:sz="0" w:space="0" w:color="auto"/>
          <w:shd w:val="clear" w:color="auto" w:fill="FFFFFF"/>
          <w:lang w:val="en-GB"/>
        </w:rPr>
        <w:t>(Iacobucci and Toope, n.d.)</w:t>
      </w:r>
      <w:r w:rsidR="00F533DF">
        <w:rPr>
          <w:rFonts w:ascii="Arial" w:eastAsia="Times New Roman" w:hAnsi="Arial" w:cs="Arial"/>
          <w:color w:val="000000"/>
          <w:sz w:val="20"/>
          <w:szCs w:val="20"/>
          <w:bdr w:val="none" w:sz="0" w:space="0" w:color="auto"/>
          <w:shd w:val="clear" w:color="auto" w:fill="FFFFFF"/>
          <w:lang w:val="en-GB"/>
        </w:rPr>
        <w:t xml:space="preserve"> </w:t>
      </w:r>
      <w:r w:rsidR="00F241A7">
        <w:rPr>
          <w:rFonts w:ascii="Arial" w:eastAsia="Times New Roman" w:hAnsi="Arial" w:cs="Arial"/>
          <w:color w:val="000000"/>
          <w:szCs w:val="20"/>
          <w:bdr w:val="none" w:sz="0" w:space="0" w:color="auto"/>
          <w:shd w:val="clear" w:color="auto" w:fill="FFFFFF"/>
          <w:lang w:val="en-GB"/>
        </w:rPr>
        <w:t>The benefit of capturing suspected terrorists alive is that the authorities are able to extract information that may prevent future attacks as well as being able to further understa</w:t>
      </w:r>
      <w:r w:rsidR="00C800BF">
        <w:rPr>
          <w:rFonts w:ascii="Arial" w:eastAsia="Times New Roman" w:hAnsi="Arial" w:cs="Arial"/>
          <w:color w:val="000000"/>
          <w:szCs w:val="20"/>
          <w:bdr w:val="none" w:sz="0" w:space="0" w:color="auto"/>
          <w:shd w:val="clear" w:color="auto" w:fill="FFFFFF"/>
          <w:lang w:val="en-GB"/>
        </w:rPr>
        <w:t xml:space="preserve">nd the thought process of a terrorist. </w:t>
      </w:r>
    </w:p>
    <w:p w:rsidR="00877794" w:rsidRDefault="00877794" w:rsidP="00F241A7">
      <w:pPr>
        <w:rPr>
          <w:rFonts w:ascii="Arial" w:eastAsia="Times New Roman" w:hAnsi="Arial" w:cs="Arial"/>
          <w:color w:val="000000"/>
          <w:szCs w:val="20"/>
          <w:bdr w:val="none" w:sz="0" w:space="0" w:color="auto"/>
          <w:shd w:val="clear" w:color="auto" w:fill="FFFFFF"/>
          <w:lang w:val="en-GB"/>
        </w:rPr>
      </w:pPr>
    </w:p>
    <w:p w:rsidR="00877794" w:rsidRDefault="00205547" w:rsidP="00F241A7">
      <w:pPr>
        <w:rPr>
          <w:rFonts w:ascii="Arial" w:eastAsia="Times New Roman" w:hAnsi="Arial" w:cs="Arial"/>
          <w:color w:val="000000"/>
          <w:szCs w:val="20"/>
          <w:bdr w:val="none" w:sz="0" w:space="0" w:color="auto"/>
          <w:shd w:val="clear" w:color="auto" w:fill="FFFFFF"/>
          <w:lang w:val="en-GB"/>
        </w:rPr>
      </w:pPr>
      <w:r>
        <w:rPr>
          <w:rFonts w:ascii="Arial" w:eastAsia="Times New Roman" w:hAnsi="Arial" w:cs="Arial"/>
          <w:color w:val="000000"/>
          <w:szCs w:val="20"/>
          <w:bdr w:val="none" w:sz="0" w:space="0" w:color="auto"/>
          <w:shd w:val="clear" w:color="auto" w:fill="FFFFFF"/>
          <w:lang w:val="en-GB"/>
        </w:rPr>
        <w:t xml:space="preserve">While ISIS has suffered immense defeats in previously owned territory, writer Kabir Taneja has stated that a stateless ISIS could be the most dangerous iteration of the terrorist group we have seen. </w:t>
      </w:r>
    </w:p>
    <w:p w:rsidR="00205547" w:rsidRPr="00205547" w:rsidRDefault="00205547" w:rsidP="002B581A">
      <w:pPr>
        <w:pStyle w:val="IntenseQuote"/>
        <w:pBdr>
          <w:bottom w:val="single" w:sz="4" w:space="0" w:color="4472C4" w:themeColor="accent1"/>
        </w:pBdr>
        <w:rPr>
          <w:rFonts w:eastAsia="Times New Roman"/>
          <w:bdr w:val="none" w:sz="0" w:space="0" w:color="auto"/>
          <w:lang w:val="en-GB"/>
        </w:rPr>
      </w:pPr>
      <w:r w:rsidRPr="00205547">
        <w:rPr>
          <w:rStyle w:val="BookTitle"/>
          <w:rFonts w:ascii="Arial" w:hAnsi="Arial" w:cs="Arial"/>
          <w:b w:val="0"/>
          <w:bCs w:val="0"/>
          <w:i/>
          <w:iCs/>
          <w:color w:val="000000" w:themeColor="text1"/>
          <w:spacing w:val="0"/>
          <w:sz w:val="20"/>
        </w:rPr>
        <w:t>If anything, the post-geography Islamic State is perhaps even more dangerous than the one that ruled over land, people, and resources. Controlling territory meant that there were set targets to attack against the terror group. While they flew the black flag over government buildings across Syria, and took over administrative work, set up ecosystems of policing and so forth, these structures that ISIS captured became easy targets for drone strikes and other means of air power.</w:t>
      </w:r>
      <w:r>
        <w:rPr>
          <w:rStyle w:val="BookTitle"/>
          <w:rFonts w:ascii="Arial" w:hAnsi="Arial" w:cs="Arial"/>
          <w:b w:val="0"/>
          <w:bCs w:val="0"/>
          <w:i/>
          <w:iCs/>
          <w:color w:val="000000" w:themeColor="text1"/>
          <w:spacing w:val="0"/>
          <w:sz w:val="20"/>
        </w:rPr>
        <w:t xml:space="preserve">  </w:t>
      </w:r>
      <w:r w:rsidRPr="00205547">
        <w:rPr>
          <w:rFonts w:ascii="Arial" w:eastAsia="Times New Roman" w:hAnsi="Arial" w:cs="Arial"/>
          <w:color w:val="000000"/>
          <w:sz w:val="20"/>
          <w:szCs w:val="20"/>
          <w:bdr w:val="none" w:sz="0" w:space="0" w:color="auto"/>
          <w:shd w:val="clear" w:color="auto" w:fill="FFFFFF"/>
          <w:lang w:val="en-GB"/>
        </w:rPr>
        <w:t>(Taneja, 2019)</w:t>
      </w:r>
    </w:p>
    <w:p w:rsidR="00205547" w:rsidRPr="00205547" w:rsidRDefault="00205547" w:rsidP="002B581A">
      <w:pPr>
        <w:pStyle w:val="IntenseQuote"/>
        <w:pBdr>
          <w:bottom w:val="single" w:sz="4" w:space="0" w:color="4472C4" w:themeColor="accent1"/>
        </w:pBdr>
        <w:rPr>
          <w:rStyle w:val="BookTitle"/>
          <w:rFonts w:ascii="Arial" w:hAnsi="Arial" w:cs="Arial"/>
          <w:b w:val="0"/>
          <w:bCs w:val="0"/>
          <w:i/>
          <w:iCs/>
          <w:color w:val="000000" w:themeColor="text1"/>
          <w:spacing w:val="0"/>
          <w:sz w:val="20"/>
        </w:rPr>
      </w:pPr>
    </w:p>
    <w:p w:rsidR="008C2654" w:rsidRDefault="00B85187" w:rsidP="008C2654">
      <w:pPr>
        <w:rPr>
          <w:rFonts w:ascii="Arial" w:eastAsia="Times New Roman" w:hAnsi="Arial" w:cs="Arial"/>
          <w:color w:val="000000"/>
          <w:szCs w:val="20"/>
          <w:bdr w:val="none" w:sz="0" w:space="0" w:color="auto"/>
          <w:shd w:val="clear" w:color="auto" w:fill="FFFFFF"/>
          <w:lang w:val="en-GB"/>
        </w:rPr>
      </w:pPr>
      <w:r>
        <w:rPr>
          <w:rFonts w:ascii="Arial" w:eastAsia="Times New Roman" w:hAnsi="Arial" w:cs="Arial"/>
          <w:color w:val="000000"/>
          <w:szCs w:val="20"/>
          <w:bdr w:val="none" w:sz="0" w:space="0" w:color="auto"/>
          <w:shd w:val="clear" w:color="auto" w:fill="FFFFFF"/>
          <w:lang w:val="en-GB"/>
        </w:rPr>
        <w:t xml:space="preserve">While ISIS have suffered great defeats in the regions they once held, their lack of land means that they are not easily spottable and reduce the effect that drone strikes and other means of power have on them. ISIS’ attacks in Europe are reminiscent of the guerrilla warfare techniques used by Al Qaeda during the United States and the United Kingdom’s occupation of Iraq and Afghanistan. </w:t>
      </w:r>
      <w:r w:rsidR="005A3C77" w:rsidRPr="005A3C77">
        <w:rPr>
          <w:rFonts w:ascii="Arial" w:eastAsia="Times New Roman" w:hAnsi="Arial" w:cs="Arial"/>
          <w:color w:val="000000"/>
          <w:sz w:val="20"/>
          <w:szCs w:val="20"/>
          <w:bdr w:val="none" w:sz="0" w:space="0" w:color="auto"/>
          <w:shd w:val="clear" w:color="auto" w:fill="FFFFFF"/>
          <w:lang w:val="en-GB"/>
        </w:rPr>
        <w:t>(Osanka and Huntington, n.d.)</w:t>
      </w:r>
      <w:r w:rsidR="005A3C77">
        <w:rPr>
          <w:rFonts w:ascii="Arial" w:eastAsia="Times New Roman" w:hAnsi="Arial" w:cs="Arial"/>
          <w:color w:val="000000"/>
          <w:sz w:val="20"/>
          <w:szCs w:val="20"/>
          <w:bdr w:val="none" w:sz="0" w:space="0" w:color="auto"/>
          <w:shd w:val="clear" w:color="auto" w:fill="FFFFFF"/>
          <w:lang w:val="en-GB"/>
        </w:rPr>
        <w:t xml:space="preserve"> </w:t>
      </w:r>
      <w:r w:rsidR="005A3C77">
        <w:rPr>
          <w:rFonts w:ascii="Arial" w:eastAsia="Times New Roman" w:hAnsi="Arial" w:cs="Arial"/>
          <w:color w:val="000000"/>
          <w:szCs w:val="20"/>
          <w:bdr w:val="none" w:sz="0" w:space="0" w:color="auto"/>
          <w:shd w:val="clear" w:color="auto" w:fill="FFFFFF"/>
          <w:lang w:val="en-GB"/>
        </w:rPr>
        <w:t>It now seems like the real threat to the West is no longer an Islamic caliphate but lone wolf attacks committed in the name of ISIS</w:t>
      </w:r>
      <w:r w:rsidR="008B4EE1">
        <w:rPr>
          <w:rFonts w:ascii="Arial" w:eastAsia="Times New Roman" w:hAnsi="Arial" w:cs="Arial"/>
          <w:color w:val="000000"/>
          <w:szCs w:val="20"/>
          <w:bdr w:val="none" w:sz="0" w:space="0" w:color="auto"/>
          <w:shd w:val="clear" w:color="auto" w:fill="FFFFFF"/>
          <w:lang w:val="en-GB"/>
        </w:rPr>
        <w:t>.</w:t>
      </w:r>
      <w:r w:rsidR="00876FD1">
        <w:rPr>
          <w:rFonts w:ascii="Arial" w:eastAsia="Times New Roman" w:hAnsi="Arial" w:cs="Arial"/>
          <w:color w:val="000000"/>
          <w:szCs w:val="20"/>
          <w:bdr w:val="none" w:sz="0" w:space="0" w:color="auto"/>
          <w:shd w:val="clear" w:color="auto" w:fill="FFFFFF"/>
          <w:lang w:val="en-GB"/>
        </w:rPr>
        <w:t xml:space="preserve"> </w:t>
      </w:r>
      <w:r w:rsidR="00876FD1" w:rsidRPr="00876FD1">
        <w:rPr>
          <w:rFonts w:ascii="Arial" w:eastAsia="Times New Roman" w:hAnsi="Arial" w:cs="Arial"/>
          <w:color w:val="000000"/>
          <w:sz w:val="20"/>
          <w:szCs w:val="20"/>
          <w:bdr w:val="none" w:sz="0" w:space="0" w:color="auto"/>
          <w:shd w:val="clear" w:color="auto" w:fill="FFFFFF"/>
          <w:lang w:val="en-GB"/>
        </w:rPr>
        <w:t>(Marlatt, n.d.)</w:t>
      </w:r>
      <w:r w:rsidR="00876FD1">
        <w:rPr>
          <w:rFonts w:ascii="Arial" w:eastAsia="Times New Roman" w:hAnsi="Arial" w:cs="Arial"/>
          <w:color w:val="000000"/>
          <w:sz w:val="20"/>
          <w:szCs w:val="20"/>
          <w:bdr w:val="none" w:sz="0" w:space="0" w:color="auto"/>
          <w:shd w:val="clear" w:color="auto" w:fill="FFFFFF"/>
          <w:lang w:val="en-GB"/>
        </w:rPr>
        <w:t xml:space="preserve"> </w:t>
      </w:r>
      <w:r w:rsidR="00BD71CD">
        <w:rPr>
          <w:rFonts w:ascii="Arial" w:eastAsia="Times New Roman" w:hAnsi="Arial" w:cs="Arial"/>
          <w:color w:val="000000"/>
          <w:sz w:val="20"/>
          <w:szCs w:val="20"/>
          <w:bdr w:val="none" w:sz="0" w:space="0" w:color="auto"/>
          <w:shd w:val="clear" w:color="auto" w:fill="FFFFFF"/>
          <w:lang w:val="en-GB"/>
        </w:rPr>
        <w:t xml:space="preserve"> </w:t>
      </w:r>
      <w:r w:rsidR="00A15383">
        <w:rPr>
          <w:rFonts w:ascii="Arial" w:eastAsia="Times New Roman" w:hAnsi="Arial" w:cs="Arial"/>
          <w:color w:val="000000"/>
          <w:szCs w:val="20"/>
          <w:bdr w:val="none" w:sz="0" w:space="0" w:color="auto"/>
          <w:shd w:val="clear" w:color="auto" w:fill="FFFFFF"/>
          <w:lang w:val="en-GB"/>
        </w:rPr>
        <w:t>This is highlighted by the incredibly recent terrorist attack in Vienna on the 2</w:t>
      </w:r>
      <w:r w:rsidR="00A15383" w:rsidRPr="00A15383">
        <w:rPr>
          <w:rFonts w:ascii="Arial" w:eastAsia="Times New Roman" w:hAnsi="Arial" w:cs="Arial"/>
          <w:color w:val="000000"/>
          <w:szCs w:val="20"/>
          <w:bdr w:val="none" w:sz="0" w:space="0" w:color="auto"/>
          <w:shd w:val="clear" w:color="auto" w:fill="FFFFFF"/>
          <w:vertAlign w:val="superscript"/>
          <w:lang w:val="en-GB"/>
        </w:rPr>
        <w:t>nd</w:t>
      </w:r>
      <w:r w:rsidR="00A15383">
        <w:rPr>
          <w:rFonts w:ascii="Arial" w:eastAsia="Times New Roman" w:hAnsi="Arial" w:cs="Arial"/>
          <w:color w:val="000000"/>
          <w:szCs w:val="20"/>
          <w:bdr w:val="none" w:sz="0" w:space="0" w:color="auto"/>
          <w:shd w:val="clear" w:color="auto" w:fill="FFFFFF"/>
          <w:lang w:val="en-GB"/>
        </w:rPr>
        <w:t xml:space="preserve"> November 2020. A lone </w:t>
      </w:r>
      <w:r w:rsidR="00A15383">
        <w:rPr>
          <w:rFonts w:ascii="Arial" w:eastAsia="Times New Roman" w:hAnsi="Arial" w:cs="Arial"/>
          <w:color w:val="000000"/>
          <w:szCs w:val="20"/>
          <w:bdr w:val="none" w:sz="0" w:space="0" w:color="auto"/>
          <w:shd w:val="clear" w:color="auto" w:fill="FFFFFF"/>
          <w:lang w:val="en-GB"/>
        </w:rPr>
        <w:lastRenderedPageBreak/>
        <w:t xml:space="preserve">gunman opened fire on civilians in the centre of Vienna, killing four and injuring a further twenty-three. </w:t>
      </w:r>
      <w:r w:rsidR="00A15383" w:rsidRPr="00A15383">
        <w:rPr>
          <w:rFonts w:ascii="Arial" w:eastAsia="Times New Roman" w:hAnsi="Arial" w:cs="Arial"/>
          <w:color w:val="000000"/>
          <w:sz w:val="20"/>
          <w:szCs w:val="20"/>
          <w:bdr w:val="none" w:sz="0" w:space="0" w:color="auto"/>
          <w:shd w:val="clear" w:color="auto" w:fill="FFFFFF"/>
          <w:lang w:val="en-GB"/>
        </w:rPr>
        <w:t>(Fred Pleitgen and Luke McGee, 2020)</w:t>
      </w:r>
      <w:r w:rsidR="00A15383">
        <w:rPr>
          <w:rFonts w:ascii="Arial" w:eastAsia="Times New Roman" w:hAnsi="Arial" w:cs="Arial"/>
          <w:color w:val="000000"/>
          <w:sz w:val="20"/>
          <w:szCs w:val="20"/>
          <w:bdr w:val="none" w:sz="0" w:space="0" w:color="auto"/>
          <w:shd w:val="clear" w:color="auto" w:fill="FFFFFF"/>
          <w:lang w:val="en-GB"/>
        </w:rPr>
        <w:t xml:space="preserve"> </w:t>
      </w:r>
      <w:r w:rsidR="00A15383">
        <w:rPr>
          <w:rFonts w:ascii="Arial" w:eastAsia="Times New Roman" w:hAnsi="Arial" w:cs="Arial"/>
          <w:color w:val="000000"/>
          <w:szCs w:val="20"/>
          <w:bdr w:val="none" w:sz="0" w:space="0" w:color="auto"/>
          <w:shd w:val="clear" w:color="auto" w:fill="FFFFFF"/>
          <w:lang w:val="en-GB"/>
        </w:rPr>
        <w:t xml:space="preserve">ISIS claimed responsibility for the attack and it was revealed by the </w:t>
      </w:r>
      <w:r w:rsidR="00A15383">
        <w:rPr>
          <w:rFonts w:ascii="Arial" w:eastAsia="Times New Roman" w:hAnsi="Arial" w:cs="Arial"/>
          <w:i/>
          <w:color w:val="000000"/>
          <w:szCs w:val="20"/>
          <w:bdr w:val="none" w:sz="0" w:space="0" w:color="auto"/>
          <w:shd w:val="clear" w:color="auto" w:fill="FFFFFF"/>
          <w:lang w:val="en-GB"/>
        </w:rPr>
        <w:t>Associate</w:t>
      </w:r>
      <w:r w:rsidR="008C2654">
        <w:rPr>
          <w:rFonts w:ascii="Arial" w:eastAsia="Times New Roman" w:hAnsi="Arial" w:cs="Arial"/>
          <w:i/>
          <w:color w:val="000000"/>
          <w:szCs w:val="20"/>
          <w:bdr w:val="none" w:sz="0" w:space="0" w:color="auto"/>
          <w:shd w:val="clear" w:color="auto" w:fill="FFFFFF"/>
          <w:lang w:val="en-GB"/>
        </w:rPr>
        <w:t>d</w:t>
      </w:r>
      <w:r w:rsidR="00A15383">
        <w:rPr>
          <w:rFonts w:ascii="Arial" w:eastAsia="Times New Roman" w:hAnsi="Arial" w:cs="Arial"/>
          <w:i/>
          <w:color w:val="000000"/>
          <w:szCs w:val="20"/>
          <w:bdr w:val="none" w:sz="0" w:space="0" w:color="auto"/>
          <w:shd w:val="clear" w:color="auto" w:fill="FFFFFF"/>
          <w:lang w:val="en-GB"/>
        </w:rPr>
        <w:t xml:space="preserve"> </w:t>
      </w:r>
      <w:r w:rsidR="008C2654">
        <w:rPr>
          <w:rFonts w:ascii="Arial" w:eastAsia="Times New Roman" w:hAnsi="Arial" w:cs="Arial"/>
          <w:i/>
          <w:color w:val="000000"/>
          <w:szCs w:val="20"/>
          <w:bdr w:val="none" w:sz="0" w:space="0" w:color="auto"/>
          <w:shd w:val="clear" w:color="auto" w:fill="FFFFFF"/>
          <w:lang w:val="en-GB"/>
        </w:rPr>
        <w:t xml:space="preserve">Press </w:t>
      </w:r>
      <w:r w:rsidR="008C2654">
        <w:rPr>
          <w:rFonts w:ascii="Arial" w:eastAsia="Times New Roman" w:hAnsi="Arial" w:cs="Arial"/>
          <w:color w:val="000000"/>
          <w:szCs w:val="20"/>
          <w:bdr w:val="none" w:sz="0" w:space="0" w:color="auto"/>
          <w:shd w:val="clear" w:color="auto" w:fill="FFFFFF"/>
          <w:lang w:val="en-GB"/>
        </w:rPr>
        <w:t>that</w:t>
      </w:r>
      <w:r w:rsidR="00A15383">
        <w:rPr>
          <w:rFonts w:ascii="Arial" w:eastAsia="Times New Roman" w:hAnsi="Arial" w:cs="Arial"/>
          <w:color w:val="000000"/>
          <w:szCs w:val="20"/>
          <w:bdr w:val="none" w:sz="0" w:space="0" w:color="auto"/>
          <w:shd w:val="clear" w:color="auto" w:fill="FFFFFF"/>
          <w:lang w:val="en-GB"/>
        </w:rPr>
        <w:t xml:space="preserve"> the Austrian national responsible for the attack had wanted to join ISIS. </w:t>
      </w:r>
      <w:r w:rsidR="008C2654" w:rsidRPr="008C2654">
        <w:rPr>
          <w:rFonts w:ascii="Arial" w:eastAsia="Times New Roman" w:hAnsi="Arial" w:cs="Arial"/>
          <w:color w:val="000000"/>
          <w:sz w:val="20"/>
          <w:szCs w:val="20"/>
          <w:bdr w:val="none" w:sz="0" w:space="0" w:color="auto"/>
          <w:shd w:val="clear" w:color="auto" w:fill="FFFFFF"/>
          <w:lang w:val="en-GB"/>
        </w:rPr>
        <w:t>(Associated Press, 2020)</w:t>
      </w:r>
      <w:r w:rsidR="008C2654">
        <w:rPr>
          <w:rFonts w:ascii="Arial" w:eastAsia="Times New Roman" w:hAnsi="Arial" w:cs="Arial"/>
          <w:color w:val="000000"/>
          <w:sz w:val="20"/>
          <w:szCs w:val="20"/>
          <w:bdr w:val="none" w:sz="0" w:space="0" w:color="auto"/>
          <w:shd w:val="clear" w:color="auto" w:fill="FFFFFF"/>
          <w:lang w:val="en-GB"/>
        </w:rPr>
        <w:t xml:space="preserve"> </w:t>
      </w:r>
      <w:r w:rsidR="008C2654">
        <w:rPr>
          <w:rFonts w:ascii="Arial" w:eastAsia="Times New Roman" w:hAnsi="Arial" w:cs="Arial"/>
          <w:color w:val="000000"/>
          <w:szCs w:val="20"/>
          <w:bdr w:val="none" w:sz="0" w:space="0" w:color="auto"/>
          <w:shd w:val="clear" w:color="auto" w:fill="FFFFFF"/>
          <w:lang w:val="en-GB"/>
        </w:rPr>
        <w:t xml:space="preserve">This attack gives credence to the theory that more and more people are committing attacks against their parent nation in the name of ISIS. The method in which this attack was carried out was also quite rudimentary and low-tech, with the assailant using just a </w:t>
      </w:r>
      <w:r w:rsidR="002E687F">
        <w:rPr>
          <w:rFonts w:ascii="Arial" w:eastAsia="Times New Roman" w:hAnsi="Arial" w:cs="Arial"/>
          <w:color w:val="000000"/>
          <w:szCs w:val="20"/>
          <w:bdr w:val="none" w:sz="0" w:space="0" w:color="auto"/>
          <w:shd w:val="clear" w:color="auto" w:fill="FFFFFF"/>
          <w:lang w:val="en-GB"/>
        </w:rPr>
        <w:t xml:space="preserve">rifle and a knife. This means that the attack most likely required less planning than a synchronised attack such as the Paris attacks of 2015. Less planning also means less time for the correct authorities to intercept the plot before it was committed, and lone wolf attacks require almost no planning with anyone else but the attacker, reducing the authority’s chances at stopping the attack. </w:t>
      </w:r>
    </w:p>
    <w:p w:rsidR="002E687F" w:rsidRDefault="002E687F" w:rsidP="008C2654">
      <w:pPr>
        <w:rPr>
          <w:rFonts w:ascii="Arial" w:eastAsia="Times New Roman" w:hAnsi="Arial" w:cs="Arial"/>
          <w:color w:val="000000"/>
          <w:szCs w:val="20"/>
          <w:bdr w:val="none" w:sz="0" w:space="0" w:color="auto"/>
          <w:shd w:val="clear" w:color="auto" w:fill="FFFFFF"/>
          <w:lang w:val="en-GB"/>
        </w:rPr>
      </w:pPr>
    </w:p>
    <w:p w:rsidR="002E687F" w:rsidRDefault="002E687F" w:rsidP="008C2654">
      <w:pPr>
        <w:rPr>
          <w:rFonts w:ascii="Arial" w:eastAsia="Times New Roman" w:hAnsi="Arial" w:cs="Arial"/>
          <w:color w:val="000000"/>
          <w:szCs w:val="20"/>
          <w:bdr w:val="none" w:sz="0" w:space="0" w:color="auto"/>
          <w:shd w:val="clear" w:color="auto" w:fill="FFFFFF"/>
          <w:lang w:val="en-GB"/>
        </w:rPr>
      </w:pPr>
      <w:r>
        <w:rPr>
          <w:rFonts w:ascii="Arial" w:eastAsia="Times New Roman" w:hAnsi="Arial" w:cs="Arial"/>
          <w:color w:val="000000"/>
          <w:szCs w:val="20"/>
          <w:bdr w:val="none" w:sz="0" w:space="0" w:color="auto"/>
          <w:shd w:val="clear" w:color="auto" w:fill="FFFFFF"/>
          <w:lang w:val="en-GB"/>
        </w:rPr>
        <w:t xml:space="preserve">As ISIS transitions </w:t>
      </w:r>
      <w:r w:rsidR="002704C0">
        <w:rPr>
          <w:rFonts w:ascii="Arial" w:eastAsia="Times New Roman" w:hAnsi="Arial" w:cs="Arial"/>
          <w:color w:val="000000"/>
          <w:szCs w:val="20"/>
          <w:bdr w:val="none" w:sz="0" w:space="0" w:color="auto"/>
          <w:shd w:val="clear" w:color="auto" w:fill="FFFFFF"/>
          <w:lang w:val="en-GB"/>
        </w:rPr>
        <w:t xml:space="preserve">into becoming </w:t>
      </w:r>
      <w:r w:rsidR="00254661">
        <w:rPr>
          <w:rFonts w:ascii="Arial" w:eastAsia="Times New Roman" w:hAnsi="Arial" w:cs="Arial"/>
          <w:color w:val="000000"/>
          <w:szCs w:val="20"/>
          <w:bdr w:val="none" w:sz="0" w:space="0" w:color="auto"/>
          <w:shd w:val="clear" w:color="auto" w:fill="FFFFFF"/>
          <w:lang w:val="en-GB"/>
        </w:rPr>
        <w:t xml:space="preserve">primarily a </w:t>
      </w:r>
      <w:r w:rsidR="002704C0">
        <w:rPr>
          <w:rFonts w:ascii="Arial" w:eastAsia="Times New Roman" w:hAnsi="Arial" w:cs="Arial"/>
          <w:color w:val="000000"/>
          <w:szCs w:val="20"/>
          <w:bdr w:val="none" w:sz="0" w:space="0" w:color="auto"/>
          <w:shd w:val="clear" w:color="auto" w:fill="FFFFFF"/>
          <w:lang w:val="en-GB"/>
        </w:rPr>
        <w:t xml:space="preserve">stateless entity, it is important that governmental responses in reaction and prevention are correct. </w:t>
      </w:r>
    </w:p>
    <w:p w:rsidR="002E687F" w:rsidRDefault="002E687F" w:rsidP="008C2654">
      <w:pPr>
        <w:rPr>
          <w:rFonts w:eastAsia="Times New Roman"/>
          <w:bdr w:val="none" w:sz="0" w:space="0" w:color="auto"/>
          <w:lang w:val="en-GB"/>
        </w:rPr>
      </w:pPr>
    </w:p>
    <w:p w:rsidR="00E05A51" w:rsidRPr="00E05A51" w:rsidRDefault="00E05A51" w:rsidP="00E05A51">
      <w:pPr>
        <w:pStyle w:val="IntenseQuote"/>
        <w:rPr>
          <w:rFonts w:ascii="Arial" w:hAnsi="Arial" w:cs="Arial"/>
          <w:color w:val="000000" w:themeColor="text1"/>
          <w:sz w:val="20"/>
          <w:szCs w:val="20"/>
          <w:bdr w:val="none" w:sz="0" w:space="0" w:color="auto"/>
          <w:lang w:val="en-GB"/>
        </w:rPr>
      </w:pPr>
      <w:r w:rsidRPr="00E05A51">
        <w:rPr>
          <w:rFonts w:ascii="Arial" w:hAnsi="Arial" w:cs="Arial"/>
          <w:color w:val="000000" w:themeColor="text1"/>
          <w:sz w:val="20"/>
          <w:szCs w:val="20"/>
          <w:bdr w:val="none" w:sz="0" w:space="0" w:color="auto"/>
          <w:lang w:val="en-GB"/>
        </w:rPr>
        <w:t>The Islamic State has distinguished itself from previous terrorist groups with its brutality, its emphasis on controlling and administering territory, and the grand apocalyptic vision of its propaganda. ISIS’s followers aren’t just fighting to cleanse the Muslim world of nonbelievers, defeat Western powers, or even to build a “state.” They believe that the re-establishment of the caliphate will lead to a final battle that hastens the end of days. The message has been a critical recruiting tool for the group. </w:t>
      </w:r>
      <w:r w:rsidR="00246B04">
        <w:rPr>
          <w:rFonts w:ascii="Arial" w:hAnsi="Arial" w:cs="Arial"/>
          <w:color w:val="000000" w:themeColor="text1"/>
          <w:sz w:val="20"/>
          <w:szCs w:val="20"/>
          <w:bdr w:val="none" w:sz="0" w:space="0" w:color="auto"/>
          <w:lang w:val="en-GB"/>
        </w:rPr>
        <w:t>(Wall Street Journal, 2014)</w:t>
      </w:r>
    </w:p>
    <w:p w:rsidR="00DE1B90" w:rsidRPr="00DE1B90" w:rsidRDefault="00AC7565" w:rsidP="00DE1B90">
      <w:pPr>
        <w:rPr>
          <w:rFonts w:eastAsia="Times New Roman"/>
          <w:bdr w:val="none" w:sz="0" w:space="0" w:color="auto"/>
          <w:lang w:val="en-GB"/>
        </w:rPr>
      </w:pPr>
      <w:r>
        <w:rPr>
          <w:rFonts w:ascii="Arial" w:eastAsia="Times New Roman" w:hAnsi="Arial" w:cs="Arial"/>
          <w:bdr w:val="none" w:sz="0" w:space="0" w:color="auto"/>
          <w:lang w:val="en-GB"/>
        </w:rPr>
        <w:t xml:space="preserve">The above quote from Joshua Keating of the </w:t>
      </w:r>
      <w:r>
        <w:rPr>
          <w:rFonts w:ascii="Arial" w:eastAsia="Times New Roman" w:hAnsi="Arial" w:cs="Arial"/>
          <w:i/>
          <w:bdr w:val="none" w:sz="0" w:space="0" w:color="auto"/>
          <w:lang w:val="en-GB"/>
        </w:rPr>
        <w:t xml:space="preserve">Wall Street Journal </w:t>
      </w:r>
      <w:r>
        <w:rPr>
          <w:rFonts w:ascii="Arial" w:eastAsia="Times New Roman" w:hAnsi="Arial" w:cs="Arial"/>
          <w:bdr w:val="none" w:sz="0" w:space="0" w:color="auto"/>
          <w:lang w:val="en-GB"/>
        </w:rPr>
        <w:t>alludes to what ISIS really wants: Armageddon.</w:t>
      </w:r>
      <w:r w:rsidR="00C0625F">
        <w:rPr>
          <w:rFonts w:ascii="Arial" w:eastAsia="Times New Roman" w:hAnsi="Arial" w:cs="Arial"/>
          <w:bdr w:val="none" w:sz="0" w:space="0" w:color="auto"/>
          <w:lang w:val="en-GB"/>
        </w:rPr>
        <w:t xml:space="preserve"> Part of the reason ISIS commit these terrorist attacks is to incite a reaction from the West to start</w:t>
      </w:r>
      <w:r w:rsidR="00DE1B90">
        <w:rPr>
          <w:rFonts w:ascii="Arial" w:eastAsia="Times New Roman" w:hAnsi="Arial" w:cs="Arial"/>
          <w:bdr w:val="none" w:sz="0" w:space="0" w:color="auto"/>
          <w:lang w:val="en-GB"/>
        </w:rPr>
        <w:t xml:space="preserve"> a war that ISIS say is prophesized. A misconception about the word ‘Jihad’ is that it translates to ‘holy war’. This is incorrect as it actually means ‘struggle or striving’.</w:t>
      </w:r>
      <w:r w:rsidR="00DE1B90" w:rsidRPr="00DE1B90">
        <w:rPr>
          <w:rFonts w:ascii="Arial" w:hAnsi="Arial" w:cs="Arial"/>
          <w:color w:val="000000"/>
          <w:sz w:val="20"/>
          <w:szCs w:val="20"/>
          <w:shd w:val="clear" w:color="auto" w:fill="FFFFFF"/>
        </w:rPr>
        <w:t xml:space="preserve"> </w:t>
      </w:r>
      <w:r w:rsidR="00DE1B90" w:rsidRPr="00DE1B90">
        <w:rPr>
          <w:rFonts w:ascii="Arial" w:eastAsia="Times New Roman" w:hAnsi="Arial" w:cs="Arial"/>
          <w:color w:val="000000"/>
          <w:sz w:val="20"/>
          <w:szCs w:val="20"/>
          <w:bdr w:val="none" w:sz="0" w:space="0" w:color="auto"/>
          <w:shd w:val="clear" w:color="auto" w:fill="FFFFFF"/>
          <w:lang w:val="en-GB"/>
        </w:rPr>
        <w:t>(Afsaruddin, 2014)</w:t>
      </w:r>
      <w:r w:rsidR="00DE1B90">
        <w:rPr>
          <w:rFonts w:ascii="Arial" w:eastAsia="Times New Roman" w:hAnsi="Arial" w:cs="Arial"/>
          <w:color w:val="000000"/>
          <w:sz w:val="20"/>
          <w:szCs w:val="20"/>
          <w:bdr w:val="none" w:sz="0" w:space="0" w:color="auto"/>
          <w:shd w:val="clear" w:color="auto" w:fill="FFFFFF"/>
          <w:lang w:val="en-GB"/>
        </w:rPr>
        <w:t xml:space="preserve"> </w:t>
      </w:r>
      <w:r w:rsidR="00704FCC">
        <w:rPr>
          <w:rFonts w:ascii="Arial" w:eastAsia="Times New Roman" w:hAnsi="Arial" w:cs="Arial"/>
          <w:color w:val="000000"/>
          <w:szCs w:val="20"/>
          <w:bdr w:val="none" w:sz="0" w:space="0" w:color="auto"/>
          <w:shd w:val="clear" w:color="auto" w:fill="FFFFFF"/>
          <w:lang w:val="en-GB"/>
        </w:rPr>
        <w:t xml:space="preserve">So by that definition, not all jihadists want Armageddon like ISIS, so governmental response must be different when dealing with them. ISIS has transitioned into an idea, and you cannot kill an idea with brute force. It is for this reason that the West must focus their efforts on the rehabilitation of those showing symptoms of extremism and also the protection of vulnerable Muslim youth. </w:t>
      </w:r>
    </w:p>
    <w:p w:rsidR="00E05A51" w:rsidRPr="00AC7565" w:rsidRDefault="00E05A51" w:rsidP="008C2654">
      <w:pPr>
        <w:rPr>
          <w:rFonts w:ascii="Arial" w:eastAsia="Times New Roman" w:hAnsi="Arial" w:cs="Arial"/>
          <w:bdr w:val="none" w:sz="0" w:space="0" w:color="auto"/>
          <w:lang w:val="en-GB"/>
        </w:rPr>
      </w:pPr>
    </w:p>
    <w:p w:rsidR="002E687F" w:rsidRPr="008C2654" w:rsidRDefault="002E687F" w:rsidP="008C2654">
      <w:pPr>
        <w:rPr>
          <w:rFonts w:eastAsia="Times New Roman"/>
          <w:bdr w:val="none" w:sz="0" w:space="0" w:color="auto"/>
          <w:lang w:val="en-GB"/>
        </w:rPr>
      </w:pPr>
    </w:p>
    <w:p w:rsidR="00A15383" w:rsidRPr="00A15383" w:rsidRDefault="00A15383" w:rsidP="00A15383">
      <w:pPr>
        <w:rPr>
          <w:rFonts w:eastAsia="Times New Roman"/>
          <w:bdr w:val="none" w:sz="0" w:space="0" w:color="auto"/>
          <w:lang w:val="en-GB"/>
        </w:rPr>
      </w:pPr>
    </w:p>
    <w:p w:rsidR="00876FD1" w:rsidRPr="00A15383" w:rsidRDefault="00876FD1" w:rsidP="00876FD1">
      <w:pPr>
        <w:rPr>
          <w:rFonts w:eastAsia="Times New Roman"/>
          <w:bdr w:val="none" w:sz="0" w:space="0" w:color="auto"/>
          <w:lang w:val="en-GB"/>
        </w:rPr>
      </w:pPr>
    </w:p>
    <w:p w:rsidR="005A3C77" w:rsidRPr="005A3C77" w:rsidRDefault="005A3C77" w:rsidP="005A3C77">
      <w:pPr>
        <w:rPr>
          <w:rFonts w:eastAsia="Times New Roman"/>
          <w:bdr w:val="none" w:sz="0" w:space="0" w:color="auto"/>
          <w:lang w:val="en-GB"/>
        </w:rPr>
      </w:pPr>
    </w:p>
    <w:p w:rsidR="00205547" w:rsidRPr="00F533DF" w:rsidRDefault="00205547" w:rsidP="00F241A7">
      <w:pPr>
        <w:rPr>
          <w:rFonts w:ascii="Arial" w:eastAsia="Times New Roman" w:hAnsi="Arial" w:cs="Arial"/>
          <w:color w:val="000000"/>
          <w:szCs w:val="20"/>
          <w:bdr w:val="none" w:sz="0" w:space="0" w:color="auto"/>
          <w:shd w:val="clear" w:color="auto" w:fill="FFFFFF"/>
          <w:lang w:val="en-GB"/>
        </w:rPr>
      </w:pPr>
    </w:p>
    <w:p w:rsidR="00F241A7" w:rsidRDefault="00F241A7" w:rsidP="00F241A7">
      <w:pPr>
        <w:rPr>
          <w:rFonts w:eastAsia="Times New Roman"/>
          <w:bdr w:val="none" w:sz="0" w:space="0" w:color="auto"/>
          <w:lang w:val="en-GB"/>
        </w:rPr>
      </w:pPr>
    </w:p>
    <w:p w:rsidR="00F241A7" w:rsidRDefault="00F241A7" w:rsidP="00F241A7">
      <w:pPr>
        <w:rPr>
          <w:rFonts w:eastAsia="Times New Roman"/>
          <w:bdr w:val="none" w:sz="0" w:space="0" w:color="auto"/>
          <w:lang w:val="en-GB"/>
        </w:rPr>
      </w:pPr>
    </w:p>
    <w:p w:rsidR="00F241A7" w:rsidRPr="00F241A7" w:rsidRDefault="00F241A7" w:rsidP="00F241A7">
      <w:pPr>
        <w:rPr>
          <w:rFonts w:ascii="Arial" w:eastAsia="Times New Roman" w:hAnsi="Arial" w:cs="Arial"/>
          <w:bdr w:val="none" w:sz="0" w:space="0" w:color="auto"/>
          <w:lang w:val="en-GB"/>
        </w:rPr>
      </w:pPr>
    </w:p>
    <w:p w:rsidR="007A2EAA" w:rsidRDefault="007A2EAA" w:rsidP="007A2EAA">
      <w:pPr>
        <w:rPr>
          <w:rFonts w:eastAsia="Times New Roman"/>
          <w:bdr w:val="none" w:sz="0" w:space="0" w:color="auto"/>
          <w:lang w:val="en-GB"/>
        </w:rPr>
      </w:pPr>
    </w:p>
    <w:p w:rsidR="00F241A7" w:rsidRPr="007A2EAA" w:rsidRDefault="00F241A7" w:rsidP="007A2EAA">
      <w:pPr>
        <w:rPr>
          <w:rFonts w:eastAsia="Times New Roman"/>
          <w:bdr w:val="none" w:sz="0" w:space="0" w:color="auto"/>
          <w:lang w:val="en-GB"/>
        </w:rPr>
      </w:pPr>
    </w:p>
    <w:p w:rsidR="00073611" w:rsidRPr="00073611" w:rsidRDefault="00073611" w:rsidP="00073611">
      <w:pPr>
        <w:rPr>
          <w:rFonts w:eastAsia="Times New Roman"/>
          <w:bdr w:val="none" w:sz="0" w:space="0" w:color="auto"/>
          <w:lang w:val="en-GB"/>
        </w:rPr>
      </w:pPr>
    </w:p>
    <w:p w:rsidR="00073611" w:rsidRDefault="00073611">
      <w:pPr>
        <w:pStyle w:val="Body"/>
        <w:rPr>
          <w:rFonts w:ascii="Arial" w:hAnsi="Arial"/>
          <w:lang w:val="en-US"/>
        </w:rPr>
      </w:pPr>
    </w:p>
    <w:p w:rsidR="002F29B1" w:rsidRDefault="002F29B1">
      <w:pPr>
        <w:pStyle w:val="Body"/>
        <w:rPr>
          <w:rFonts w:ascii="Arial" w:eastAsia="Arial" w:hAnsi="Arial" w:cs="Arial"/>
        </w:rPr>
      </w:pPr>
    </w:p>
    <w:p w:rsidR="00A362C2" w:rsidRPr="002F29B1" w:rsidRDefault="002F29B1">
      <w:pPr>
        <w:pStyle w:val="Body"/>
      </w:pPr>
      <w:r>
        <w:rPr>
          <w:rFonts w:ascii="Arial" w:hAnsi="Arial"/>
          <w:b/>
          <w:bCs/>
          <w:u w:val="single"/>
          <w:lang w:val="fr-FR"/>
        </w:rPr>
        <w:lastRenderedPageBreak/>
        <w:t>Bibliography</w:t>
      </w:r>
      <w:r w:rsidR="00ED1E33">
        <w:rPr>
          <w:rFonts w:ascii="Arial" w:hAnsi="Arial"/>
          <w:b/>
          <w:bCs/>
          <w:u w:val="single"/>
          <w:lang w:val="fr-FR"/>
        </w:rPr>
        <w:t xml:space="preserve"> </w:t>
      </w:r>
    </w:p>
    <w:p w:rsidR="00A362C2" w:rsidRDefault="00A362C2">
      <w:pPr>
        <w:pStyle w:val="Body"/>
        <w:rPr>
          <w:rFonts w:ascii="Arial" w:eastAsia="Arial" w:hAnsi="Arial" w:cs="Arial"/>
        </w:rPr>
      </w:pPr>
    </w:p>
    <w:p w:rsidR="00A362C2" w:rsidRDefault="00ED1E33">
      <w:pPr>
        <w:pStyle w:val="Body"/>
        <w:rPr>
          <w:rFonts w:ascii="Arial" w:eastAsia="Arial" w:hAnsi="Arial" w:cs="Arial"/>
          <w:u w:val="single"/>
        </w:rPr>
      </w:pPr>
      <w:r>
        <w:rPr>
          <w:rFonts w:ascii="Arial" w:hAnsi="Arial"/>
          <w:u w:val="single"/>
        </w:rPr>
        <w:t>Online Art</w:t>
      </w:r>
      <w:bookmarkStart w:id="0" w:name="_GoBack"/>
      <w:bookmarkEnd w:id="0"/>
      <w:r>
        <w:rPr>
          <w:rFonts w:ascii="Arial" w:hAnsi="Arial"/>
          <w:u w:val="single"/>
        </w:rPr>
        <w:t>icles</w:t>
      </w:r>
    </w:p>
    <w:p w:rsidR="00A362C2" w:rsidRDefault="00A362C2">
      <w:pPr>
        <w:pStyle w:val="Body"/>
        <w:rPr>
          <w:rFonts w:ascii="Arial" w:eastAsia="Arial" w:hAnsi="Arial" w:cs="Arial"/>
          <w:u w:val="single"/>
        </w:rPr>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rPr>
        <w:t>Tih, F., 2020.</w:t>
      </w:r>
      <w:r>
        <w:rPr>
          <w:rFonts w:ascii="Arial" w:hAnsi="Arial"/>
          <w:sz w:val="20"/>
          <w:szCs w:val="20"/>
          <w:shd w:val="clear" w:color="auto" w:fill="FFFFFF"/>
          <w:lang w:val="en-US"/>
        </w:rPr>
        <w:t> </w:t>
      </w:r>
      <w:r>
        <w:rPr>
          <w:rFonts w:ascii="Arial" w:hAnsi="Arial"/>
          <w:i/>
          <w:iCs/>
          <w:sz w:val="20"/>
          <w:szCs w:val="20"/>
          <w:lang w:val="en-US"/>
        </w:rPr>
        <w:t>Freed French Humanitarian Reveals She Is Muslim</w:t>
      </w:r>
      <w:r>
        <w:rPr>
          <w:rFonts w:ascii="Arial" w:hAnsi="Arial"/>
          <w:sz w:val="20"/>
          <w:szCs w:val="20"/>
          <w:shd w:val="clear" w:color="auto" w:fill="FFFFFF"/>
          <w:lang w:val="en-US"/>
        </w:rPr>
        <w:t>. [online] Aa.com.tr. Available at: &lt;https://www.aa.com.tr/en/africa/freed-french-humanitarian-reveals-she-is-muslim/2001631&gt; [Accessed 1 November 2020].</w:t>
      </w:r>
    </w:p>
    <w:p w:rsidR="00A362C2" w:rsidRDefault="00A362C2">
      <w:pPr>
        <w:pStyle w:val="Body"/>
        <w:rPr>
          <w:rFonts w:ascii="Arial" w:eastAsia="Arial" w:hAnsi="Arial" w:cs="Arial"/>
          <w:sz w:val="20"/>
          <w:szCs w:val="20"/>
          <w:shd w:val="clear" w:color="auto" w:fill="FFFFFF"/>
        </w:rPr>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rPr>
        <w:t>Callimachi, R., 2014.</w:t>
      </w:r>
      <w:r>
        <w:rPr>
          <w:rFonts w:ascii="Arial" w:hAnsi="Arial"/>
          <w:sz w:val="20"/>
          <w:szCs w:val="20"/>
          <w:shd w:val="clear" w:color="auto" w:fill="FFFFFF"/>
          <w:lang w:val="en-US"/>
        </w:rPr>
        <w:t> </w:t>
      </w:r>
      <w:r>
        <w:rPr>
          <w:rFonts w:ascii="Arial" w:hAnsi="Arial"/>
          <w:i/>
          <w:iCs/>
          <w:sz w:val="20"/>
          <w:szCs w:val="20"/>
          <w:lang w:val="en-US"/>
        </w:rPr>
        <w:t xml:space="preserve">The Horror Before </w:t>
      </w:r>
      <w:proofErr w:type="gramStart"/>
      <w:r>
        <w:rPr>
          <w:rFonts w:ascii="Arial" w:hAnsi="Arial"/>
          <w:i/>
          <w:iCs/>
          <w:sz w:val="20"/>
          <w:szCs w:val="20"/>
          <w:lang w:val="en-US"/>
        </w:rPr>
        <w:t>The</w:t>
      </w:r>
      <w:proofErr w:type="gramEnd"/>
      <w:r>
        <w:rPr>
          <w:rFonts w:ascii="Arial" w:hAnsi="Arial"/>
          <w:i/>
          <w:iCs/>
          <w:sz w:val="20"/>
          <w:szCs w:val="20"/>
          <w:lang w:val="en-US"/>
        </w:rPr>
        <w:t xml:space="preserve"> Beheadings (Published 2014)</w:t>
      </w:r>
      <w:r>
        <w:rPr>
          <w:rFonts w:ascii="Arial" w:hAnsi="Arial"/>
          <w:sz w:val="20"/>
          <w:szCs w:val="20"/>
          <w:shd w:val="clear" w:color="auto" w:fill="FFFFFF"/>
          <w:lang w:val="en-US"/>
        </w:rPr>
        <w:t>. [online] Nytimes.com. Available at: &lt;https://www.nytimes.com/2014/10/26/world/middleeast/horror-before-the-beheadings-what-isis-hostages-endured-in-syria.html&gt; [Accessed 1 November 2020].</w:t>
      </w:r>
    </w:p>
    <w:p w:rsidR="00A362C2" w:rsidRDefault="00A362C2">
      <w:pPr>
        <w:pStyle w:val="Body"/>
      </w:pPr>
    </w:p>
    <w:p w:rsidR="00A362C2" w:rsidRDefault="00ED1E33">
      <w:pPr>
        <w:pStyle w:val="Body"/>
      </w:pPr>
      <w:r>
        <w:rPr>
          <w:rFonts w:ascii="Arial" w:hAnsi="Arial"/>
          <w:sz w:val="20"/>
          <w:szCs w:val="20"/>
          <w:shd w:val="clear" w:color="auto" w:fill="FFFFFF"/>
          <w:lang w:val="en-US"/>
        </w:rPr>
        <w:t>Counterextremism.com. 2020. [online] Available at: &lt;https://www.counterextremism.com/sites/default/files/eGLYPH_web_crawler_white_paper_July_2018.pdf&gt; [Accessed 2 November 2020].</w:t>
      </w:r>
    </w:p>
    <w:p w:rsidR="00A362C2" w:rsidRDefault="00A362C2">
      <w:pPr>
        <w:pStyle w:val="Body"/>
      </w:pPr>
    </w:p>
    <w:p w:rsidR="00A362C2" w:rsidRDefault="00ED1E33">
      <w:pPr>
        <w:pStyle w:val="Body"/>
      </w:pPr>
      <w:r>
        <w:rPr>
          <w:rFonts w:ascii="Arial" w:hAnsi="Arial"/>
          <w:sz w:val="20"/>
          <w:szCs w:val="20"/>
          <w:shd w:val="clear" w:color="auto" w:fill="FFFFFF"/>
        </w:rPr>
        <w:t>Hall, R., 2019.</w:t>
      </w:r>
      <w:r>
        <w:rPr>
          <w:rFonts w:ascii="Arial" w:hAnsi="Arial"/>
          <w:sz w:val="20"/>
          <w:szCs w:val="20"/>
          <w:shd w:val="clear" w:color="auto" w:fill="FFFFFF"/>
          <w:lang w:val="en-US"/>
        </w:rPr>
        <w:t> </w:t>
      </w:r>
      <w:r>
        <w:rPr>
          <w:rFonts w:ascii="Arial" w:hAnsi="Arial"/>
          <w:i/>
          <w:iCs/>
          <w:sz w:val="20"/>
          <w:szCs w:val="20"/>
          <w:lang w:val="en-US"/>
        </w:rPr>
        <w:t xml:space="preserve">What Happened To The Britons Who Went To Join </w:t>
      </w:r>
      <w:proofErr w:type="gramStart"/>
      <w:r>
        <w:rPr>
          <w:rFonts w:ascii="Arial" w:hAnsi="Arial"/>
          <w:i/>
          <w:iCs/>
          <w:sz w:val="20"/>
          <w:szCs w:val="20"/>
          <w:lang w:val="en-US"/>
        </w:rPr>
        <w:t>Isis?</w:t>
      </w:r>
      <w:r>
        <w:rPr>
          <w:rFonts w:ascii="Arial" w:hAnsi="Arial"/>
          <w:sz w:val="20"/>
          <w:szCs w:val="20"/>
          <w:shd w:val="clear" w:color="auto" w:fill="FFFFFF"/>
          <w:lang w:val="en-US"/>
        </w:rPr>
        <w:t>.</w:t>
      </w:r>
      <w:proofErr w:type="gramEnd"/>
      <w:r>
        <w:rPr>
          <w:rFonts w:ascii="Arial" w:hAnsi="Arial"/>
          <w:sz w:val="20"/>
          <w:szCs w:val="20"/>
          <w:shd w:val="clear" w:color="auto" w:fill="FFFFFF"/>
          <w:lang w:val="en-US"/>
        </w:rPr>
        <w:t xml:space="preserve"> [online] The Independent. Available at: &lt;https://www.independent.co.uk/news/world/middle-east/uk-isis-recruits-syria-return-british-caliphate-terrorism-jihadis-a8781056.html&gt; [Accessed 3 November 2020].</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lang w:val="en-US"/>
        </w:rPr>
        <w:t>2015. [online] Available at: &lt;https://www.dhs.gov/sites/default/files/publications/OPSR_TP_Overview-Profiles-Individual-Radicalization-US-Foreign-Fighters_508.pdf&gt; [Accessed 4 November 2020].</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rPr>
        <w:t>Abdulrahim, R., 2019.</w:t>
      </w:r>
      <w:r>
        <w:rPr>
          <w:rFonts w:ascii="Arial" w:hAnsi="Arial"/>
          <w:sz w:val="20"/>
          <w:szCs w:val="20"/>
          <w:shd w:val="clear" w:color="auto" w:fill="FFFFFF"/>
          <w:lang w:val="en-US"/>
        </w:rPr>
        <w:t> </w:t>
      </w:r>
      <w:r>
        <w:rPr>
          <w:rFonts w:ascii="Arial" w:hAnsi="Arial"/>
          <w:i/>
          <w:iCs/>
          <w:sz w:val="20"/>
          <w:szCs w:val="20"/>
          <w:lang w:val="en-US"/>
        </w:rPr>
        <w:t xml:space="preserve">Center </w:t>
      </w:r>
      <w:proofErr w:type="gramStart"/>
      <w:r>
        <w:rPr>
          <w:rFonts w:ascii="Arial" w:hAnsi="Arial"/>
          <w:i/>
          <w:iCs/>
          <w:sz w:val="20"/>
          <w:szCs w:val="20"/>
          <w:lang w:val="en-US"/>
        </w:rPr>
        <w:t>In</w:t>
      </w:r>
      <w:proofErr w:type="gramEnd"/>
      <w:r>
        <w:rPr>
          <w:rFonts w:ascii="Arial" w:hAnsi="Arial"/>
          <w:i/>
          <w:iCs/>
          <w:sz w:val="20"/>
          <w:szCs w:val="20"/>
          <w:lang w:val="en-US"/>
        </w:rPr>
        <w:t xml:space="preserve"> Syria Offers Rare Effort To Rehabilitate Young ISIS Recruits</w:t>
      </w:r>
      <w:r>
        <w:rPr>
          <w:rFonts w:ascii="Arial" w:hAnsi="Arial"/>
          <w:sz w:val="20"/>
          <w:szCs w:val="20"/>
          <w:shd w:val="clear" w:color="auto" w:fill="FFFFFF"/>
          <w:lang w:val="en-US"/>
        </w:rPr>
        <w:t>. [online] WSJ. Available at: &lt;https://www.wsj.com/articles/center-in-syria-offers-rare-effort-to-rehabilitate-young-isis-recruits-11559295002&gt; [Accessed 4 November 2020].</w:t>
      </w:r>
    </w:p>
    <w:p w:rsidR="00A362C2" w:rsidRDefault="00A362C2">
      <w:pPr>
        <w:pStyle w:val="Body"/>
      </w:pPr>
    </w:p>
    <w:p w:rsidR="00A362C2" w:rsidRDefault="00ED1E33">
      <w:pPr>
        <w:pStyle w:val="Body"/>
      </w:pPr>
      <w:r>
        <w:rPr>
          <w:rFonts w:ascii="Arial" w:hAnsi="Arial"/>
          <w:sz w:val="20"/>
          <w:szCs w:val="20"/>
          <w:shd w:val="clear" w:color="auto" w:fill="FFFFFF"/>
          <w:lang w:val="it-IT"/>
        </w:rPr>
        <w:t>Casciani, D., 2020.</w:t>
      </w:r>
      <w:r>
        <w:rPr>
          <w:rFonts w:ascii="Arial" w:hAnsi="Arial"/>
          <w:sz w:val="20"/>
          <w:szCs w:val="20"/>
          <w:shd w:val="clear" w:color="auto" w:fill="FFFFFF"/>
          <w:lang w:val="en-US"/>
        </w:rPr>
        <w:t> </w:t>
      </w:r>
      <w:r>
        <w:rPr>
          <w:rFonts w:ascii="Arial" w:hAnsi="Arial"/>
          <w:i/>
          <w:iCs/>
          <w:sz w:val="20"/>
          <w:szCs w:val="20"/>
          <w:lang w:val="en-US"/>
        </w:rPr>
        <w:t xml:space="preserve">Shamima Begum Can Return </w:t>
      </w:r>
      <w:proofErr w:type="gramStart"/>
      <w:r>
        <w:rPr>
          <w:rFonts w:ascii="Arial" w:hAnsi="Arial"/>
          <w:i/>
          <w:iCs/>
          <w:sz w:val="20"/>
          <w:szCs w:val="20"/>
          <w:lang w:val="en-US"/>
        </w:rPr>
        <w:t>To</w:t>
      </w:r>
      <w:proofErr w:type="gramEnd"/>
      <w:r>
        <w:rPr>
          <w:rFonts w:ascii="Arial" w:hAnsi="Arial"/>
          <w:i/>
          <w:iCs/>
          <w:sz w:val="20"/>
          <w:szCs w:val="20"/>
          <w:lang w:val="en-US"/>
        </w:rPr>
        <w:t xml:space="preserve"> UK To Fight For Citizenship, Court Of Appeal Rules</w:t>
      </w:r>
      <w:r>
        <w:rPr>
          <w:rFonts w:ascii="Arial" w:hAnsi="Arial"/>
          <w:sz w:val="20"/>
          <w:szCs w:val="20"/>
          <w:shd w:val="clear" w:color="auto" w:fill="FFFFFF"/>
          <w:lang w:val="en-US"/>
        </w:rPr>
        <w:t>. [online] BBC News. Available at: &lt;https://www.bbc.co.uk/news/uk-53427197&gt; [Accessed 4 November 2020].</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rPr>
        <w:t>BBC News. 2020.</w:t>
      </w:r>
      <w:r>
        <w:rPr>
          <w:rFonts w:ascii="Arial" w:hAnsi="Arial"/>
          <w:sz w:val="20"/>
          <w:szCs w:val="20"/>
          <w:shd w:val="clear" w:color="auto" w:fill="FFFFFF"/>
          <w:lang w:val="en-US"/>
        </w:rPr>
        <w:t> </w:t>
      </w:r>
      <w:r>
        <w:rPr>
          <w:rFonts w:ascii="Arial" w:hAnsi="Arial"/>
          <w:i/>
          <w:iCs/>
          <w:sz w:val="20"/>
          <w:szCs w:val="20"/>
          <w:lang w:val="en-US"/>
        </w:rPr>
        <w:t xml:space="preserve">Who Is Shamima Begum And How Do You Lose Your UK </w:t>
      </w:r>
      <w:proofErr w:type="gramStart"/>
      <w:r>
        <w:rPr>
          <w:rFonts w:ascii="Arial" w:hAnsi="Arial"/>
          <w:i/>
          <w:iCs/>
          <w:sz w:val="20"/>
          <w:szCs w:val="20"/>
          <w:lang w:val="en-US"/>
        </w:rPr>
        <w:t>Citizenship?</w:t>
      </w:r>
      <w:r>
        <w:rPr>
          <w:rFonts w:ascii="Arial" w:hAnsi="Arial"/>
          <w:sz w:val="20"/>
          <w:szCs w:val="20"/>
          <w:shd w:val="clear" w:color="auto" w:fill="FFFFFF"/>
          <w:lang w:val="en-US"/>
        </w:rPr>
        <w:t>.</w:t>
      </w:r>
      <w:proofErr w:type="gramEnd"/>
      <w:r>
        <w:rPr>
          <w:rFonts w:ascii="Arial" w:hAnsi="Arial"/>
          <w:sz w:val="20"/>
          <w:szCs w:val="20"/>
          <w:shd w:val="clear" w:color="auto" w:fill="FFFFFF"/>
          <w:lang w:val="en-US"/>
        </w:rPr>
        <w:t xml:space="preserve"> [online] Available at: &lt;https://www.bbc.co.uk/news/explainers-53428191&gt; [Accessed 4 November 2020].</w:t>
      </w:r>
    </w:p>
    <w:p w:rsidR="00A362C2" w:rsidRDefault="00A362C2">
      <w:pPr>
        <w:pStyle w:val="Body"/>
      </w:pPr>
    </w:p>
    <w:p w:rsidR="00A362C2" w:rsidRDefault="00ED1E33">
      <w:pPr>
        <w:pStyle w:val="Body"/>
      </w:pPr>
      <w:r>
        <w:rPr>
          <w:rFonts w:ascii="Arial" w:hAnsi="Arial"/>
          <w:sz w:val="20"/>
          <w:szCs w:val="20"/>
          <w:shd w:val="clear" w:color="auto" w:fill="FFFFFF"/>
          <w:lang w:val="en-US"/>
        </w:rPr>
        <w:t>2019. [online] Available at: &lt;https://apnews.com/hub/manchester-concert-bombing&gt; [Accessed 5 November 2020].</w:t>
      </w:r>
    </w:p>
    <w:p w:rsidR="00A362C2" w:rsidRDefault="00ED1E33">
      <w:pPr>
        <w:pStyle w:val="Body"/>
      </w:pPr>
      <w:r>
        <w:rPr>
          <w:rFonts w:ascii="Arial Unicode MS" w:hAnsi="Arial Unicode MS"/>
        </w:rPr>
        <w:br w:type="page"/>
      </w: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rPr>
        <w:lastRenderedPageBreak/>
        <w:t>Dearden, E., 2017.</w:t>
      </w:r>
      <w:r>
        <w:rPr>
          <w:rFonts w:ascii="Arial" w:hAnsi="Arial"/>
          <w:sz w:val="20"/>
          <w:szCs w:val="20"/>
          <w:shd w:val="clear" w:color="auto" w:fill="FFFFFF"/>
          <w:lang w:val="en-US"/>
        </w:rPr>
        <w:t> </w:t>
      </w:r>
      <w:r>
        <w:rPr>
          <w:rFonts w:ascii="Arial" w:hAnsi="Arial"/>
          <w:i/>
          <w:iCs/>
          <w:sz w:val="20"/>
          <w:szCs w:val="20"/>
          <w:lang w:val="en-US"/>
        </w:rPr>
        <w:t xml:space="preserve">Isis Has Claimed Responsibility </w:t>
      </w:r>
      <w:proofErr w:type="gramStart"/>
      <w:r>
        <w:rPr>
          <w:rFonts w:ascii="Arial" w:hAnsi="Arial"/>
          <w:i/>
          <w:iCs/>
          <w:sz w:val="20"/>
          <w:szCs w:val="20"/>
          <w:lang w:val="en-US"/>
        </w:rPr>
        <w:t>For</w:t>
      </w:r>
      <w:proofErr w:type="gramEnd"/>
      <w:r>
        <w:rPr>
          <w:rFonts w:ascii="Arial" w:hAnsi="Arial"/>
          <w:i/>
          <w:iCs/>
          <w:sz w:val="20"/>
          <w:szCs w:val="20"/>
          <w:lang w:val="en-US"/>
        </w:rPr>
        <w:t xml:space="preserve"> The Manchester Arena Attack</w:t>
      </w:r>
      <w:r>
        <w:rPr>
          <w:rFonts w:ascii="Arial" w:hAnsi="Arial"/>
          <w:sz w:val="20"/>
          <w:szCs w:val="20"/>
          <w:shd w:val="clear" w:color="auto" w:fill="FFFFFF"/>
          <w:lang w:val="en-US"/>
        </w:rPr>
        <w:t>. [online] The Independent. Available at: &lt;https://www.independent.co.uk/news/uk/home-news/manchester-arena-attack-isis-responsible-claim-suicide-bombing-islamic-state-ariana-grande-concert-fans-killed-a7751221.html&gt; [Accessed 5 November 2020].</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rPr>
        <w:t>BBC, 2019.</w:t>
      </w:r>
      <w:r>
        <w:rPr>
          <w:rFonts w:ascii="Arial" w:hAnsi="Arial"/>
          <w:sz w:val="20"/>
          <w:szCs w:val="20"/>
          <w:shd w:val="clear" w:color="auto" w:fill="FFFFFF"/>
          <w:lang w:val="en-US"/>
        </w:rPr>
        <w:t> </w:t>
      </w:r>
      <w:r>
        <w:rPr>
          <w:rFonts w:ascii="Arial" w:hAnsi="Arial"/>
          <w:i/>
          <w:iCs/>
          <w:sz w:val="20"/>
          <w:szCs w:val="20"/>
          <w:lang w:val="it-IT"/>
        </w:rPr>
        <w:t>Manchester Pride: Ariana Grande Responds To Backlash</w:t>
      </w:r>
      <w:r>
        <w:rPr>
          <w:rFonts w:ascii="Arial" w:hAnsi="Arial"/>
          <w:sz w:val="20"/>
          <w:szCs w:val="20"/>
          <w:shd w:val="clear" w:color="auto" w:fill="FFFFFF"/>
          <w:lang w:val="en-US"/>
        </w:rPr>
        <w:t>. [online] BBC News. Available at: &lt;https://www.bbc.co.uk/news/uk-england-manchester-47398929&gt; [Accessed 5 November 2020].</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rPr>
        <w:t>HRW, 2016.</w:t>
      </w:r>
      <w:r>
        <w:rPr>
          <w:rFonts w:ascii="Arial" w:hAnsi="Arial"/>
          <w:sz w:val="20"/>
          <w:szCs w:val="20"/>
          <w:shd w:val="clear" w:color="auto" w:fill="FFFFFF"/>
          <w:lang w:val="en-US"/>
        </w:rPr>
        <w:t> </w:t>
      </w:r>
      <w:r>
        <w:rPr>
          <w:rFonts w:ascii="Arial" w:hAnsi="Arial"/>
          <w:i/>
          <w:iCs/>
          <w:sz w:val="20"/>
          <w:szCs w:val="20"/>
          <w:lang w:val="en-US"/>
        </w:rPr>
        <w:t>Iraq: Women Suffer Under ISIS</w:t>
      </w:r>
      <w:r>
        <w:rPr>
          <w:rFonts w:ascii="Arial" w:hAnsi="Arial"/>
          <w:sz w:val="20"/>
          <w:szCs w:val="20"/>
          <w:shd w:val="clear" w:color="auto" w:fill="FFFFFF"/>
          <w:lang w:val="en-US"/>
        </w:rPr>
        <w:t>. [online] Human Rights Watch. Available at: &lt;https://www.hrw.org/news/2016/04/05/iraq-women-suffer-under-isis&gt; [Accessed 5 November 2020].</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lang w:val="en-US"/>
        </w:rPr>
        <w:t>Harley, N. and Patrick Sawer, 2017. </w:t>
      </w:r>
      <w:r>
        <w:rPr>
          <w:rFonts w:ascii="Arial" w:hAnsi="Arial"/>
          <w:i/>
          <w:iCs/>
          <w:sz w:val="20"/>
          <w:szCs w:val="20"/>
          <w:lang w:val="en-US"/>
        </w:rPr>
        <w:t xml:space="preserve">Ariana Grande Meets Families </w:t>
      </w:r>
      <w:proofErr w:type="gramStart"/>
      <w:r>
        <w:rPr>
          <w:rFonts w:ascii="Arial" w:hAnsi="Arial"/>
          <w:i/>
          <w:iCs/>
          <w:sz w:val="20"/>
          <w:szCs w:val="20"/>
          <w:lang w:val="en-US"/>
        </w:rPr>
        <w:t>Of</w:t>
      </w:r>
      <w:proofErr w:type="gramEnd"/>
      <w:r>
        <w:rPr>
          <w:rFonts w:ascii="Arial" w:hAnsi="Arial"/>
          <w:i/>
          <w:iCs/>
          <w:sz w:val="20"/>
          <w:szCs w:val="20"/>
          <w:lang w:val="en-US"/>
        </w:rPr>
        <w:t xml:space="preserve"> Fans Killed In Manchester Terror Attack</w:t>
      </w:r>
      <w:r>
        <w:rPr>
          <w:rFonts w:ascii="Arial" w:hAnsi="Arial"/>
          <w:sz w:val="20"/>
          <w:szCs w:val="20"/>
          <w:shd w:val="clear" w:color="auto" w:fill="FFFFFF"/>
          <w:lang w:val="en-US"/>
        </w:rPr>
        <w:t>. [online] The Telegraph. Available at: &lt;https://www.telegraph.co.uk/news/2017/06/02/ariana-grande-surprises-injured-fans-hospital-following-manchester/&gt; [Accessed 5 November 2020].</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lang w:val="en-US"/>
        </w:rPr>
        <w:t>Independent, 2019. </w:t>
      </w:r>
      <w:r>
        <w:rPr>
          <w:rFonts w:ascii="Arial" w:hAnsi="Arial"/>
          <w:i/>
          <w:iCs/>
          <w:sz w:val="20"/>
          <w:szCs w:val="20"/>
          <w:lang w:val="en-US"/>
        </w:rPr>
        <w:t xml:space="preserve">UK Claims It Has Killed Just One Civilian In 1,700 Bombing Raids </w:t>
      </w:r>
      <w:proofErr w:type="gramStart"/>
      <w:r>
        <w:rPr>
          <w:rFonts w:ascii="Arial" w:hAnsi="Arial"/>
          <w:i/>
          <w:iCs/>
          <w:sz w:val="20"/>
          <w:szCs w:val="20"/>
          <w:lang w:val="en-US"/>
        </w:rPr>
        <w:t>On</w:t>
      </w:r>
      <w:proofErr w:type="gramEnd"/>
      <w:r>
        <w:rPr>
          <w:rFonts w:ascii="Arial" w:hAnsi="Arial"/>
          <w:i/>
          <w:iCs/>
          <w:sz w:val="20"/>
          <w:szCs w:val="20"/>
          <w:lang w:val="en-US"/>
        </w:rPr>
        <w:t xml:space="preserve"> Iraq And Syria</w:t>
      </w:r>
      <w:r>
        <w:rPr>
          <w:rFonts w:ascii="Arial" w:hAnsi="Arial"/>
          <w:sz w:val="20"/>
          <w:szCs w:val="20"/>
          <w:shd w:val="clear" w:color="auto" w:fill="FFFFFF"/>
          <w:lang w:val="en-US"/>
        </w:rPr>
        <w:t>. [online] The Independent. Available at: &lt;https://www.independent.co.uk/news/world/middle-east/syria-iraq-uk-airstrikes-civilian-deaths-raqqa-mod-a8811781.html&gt; [Accessed 5 November 2020].</w:t>
      </w:r>
    </w:p>
    <w:p w:rsidR="00A362C2" w:rsidRDefault="00A362C2">
      <w:pPr>
        <w:pStyle w:val="Body"/>
      </w:pPr>
    </w:p>
    <w:p w:rsidR="00A362C2" w:rsidRDefault="00ED1E33">
      <w:pPr>
        <w:pStyle w:val="Body"/>
        <w:rPr>
          <w:rFonts w:ascii="Arial" w:hAnsi="Arial"/>
          <w:sz w:val="20"/>
          <w:szCs w:val="20"/>
          <w:shd w:val="clear" w:color="auto" w:fill="FFFFFF"/>
          <w:lang w:val="en-US"/>
        </w:rPr>
      </w:pPr>
      <w:r>
        <w:rPr>
          <w:rFonts w:ascii="Arial" w:hAnsi="Arial"/>
          <w:sz w:val="20"/>
          <w:szCs w:val="20"/>
          <w:shd w:val="clear" w:color="auto" w:fill="FFFFFF"/>
        </w:rPr>
        <w:t>BBC, 2019.</w:t>
      </w:r>
      <w:r>
        <w:rPr>
          <w:rFonts w:ascii="Arial" w:hAnsi="Arial"/>
          <w:sz w:val="20"/>
          <w:szCs w:val="20"/>
          <w:shd w:val="clear" w:color="auto" w:fill="FFFFFF"/>
          <w:lang w:val="en-US"/>
        </w:rPr>
        <w:t> </w:t>
      </w:r>
      <w:r>
        <w:rPr>
          <w:rFonts w:ascii="Arial" w:hAnsi="Arial"/>
          <w:i/>
          <w:iCs/>
          <w:sz w:val="20"/>
          <w:szCs w:val="20"/>
          <w:lang w:val="en-US"/>
        </w:rPr>
        <w:t xml:space="preserve">Manchester Arena Bombing: Mayor Calls </w:t>
      </w:r>
      <w:proofErr w:type="gramStart"/>
      <w:r>
        <w:rPr>
          <w:rFonts w:ascii="Arial" w:hAnsi="Arial"/>
          <w:i/>
          <w:iCs/>
          <w:sz w:val="20"/>
          <w:szCs w:val="20"/>
          <w:lang w:val="en-US"/>
        </w:rPr>
        <w:t>For</w:t>
      </w:r>
      <w:proofErr w:type="gramEnd"/>
      <w:r>
        <w:rPr>
          <w:rFonts w:ascii="Arial" w:hAnsi="Arial"/>
          <w:i/>
          <w:iCs/>
          <w:sz w:val="20"/>
          <w:szCs w:val="20"/>
          <w:lang w:val="en-US"/>
        </w:rPr>
        <w:t xml:space="preserve"> Tighter Security At Events</w:t>
      </w:r>
      <w:r>
        <w:rPr>
          <w:rFonts w:ascii="Arial" w:hAnsi="Arial"/>
          <w:sz w:val="20"/>
          <w:szCs w:val="20"/>
          <w:shd w:val="clear" w:color="auto" w:fill="FFFFFF"/>
          <w:lang w:val="en-US"/>
        </w:rPr>
        <w:t>. [online] BBC News. Available at: &lt;https://www.bbc.co.uk/news/uk-england-manchester-47970308&gt; [Accessed 5 November 2020].</w:t>
      </w:r>
    </w:p>
    <w:p w:rsidR="00073611" w:rsidRDefault="00073611">
      <w:pPr>
        <w:pStyle w:val="Body"/>
      </w:pPr>
    </w:p>
    <w:p w:rsidR="00073611" w:rsidRDefault="00073611" w:rsidP="0007361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rPr>
      </w:pPr>
      <w:r w:rsidRPr="00073611">
        <w:rPr>
          <w:rFonts w:ascii="Arial" w:eastAsia="Times New Roman" w:hAnsi="Arial" w:cs="Arial"/>
          <w:color w:val="000000"/>
          <w:sz w:val="20"/>
          <w:szCs w:val="20"/>
          <w:bdr w:val="none" w:sz="0" w:space="0" w:color="auto"/>
          <w:shd w:val="clear" w:color="auto" w:fill="FFFFFF"/>
          <w:lang w:val="en-GB"/>
        </w:rPr>
        <w:t>BBC, 2016. </w:t>
      </w:r>
      <w:r w:rsidRPr="00073611">
        <w:rPr>
          <w:rFonts w:ascii="Arial" w:eastAsia="Times New Roman" w:hAnsi="Arial" w:cs="Arial"/>
          <w:i/>
          <w:iCs/>
          <w:color w:val="000000"/>
          <w:sz w:val="20"/>
          <w:szCs w:val="20"/>
          <w:bdr w:val="none" w:sz="0" w:space="0" w:color="auto"/>
          <w:lang w:val="en-GB"/>
        </w:rPr>
        <w:t xml:space="preserve">Paris Attacks: Who Were The </w:t>
      </w:r>
      <w:proofErr w:type="gramStart"/>
      <w:r w:rsidRPr="00073611">
        <w:rPr>
          <w:rFonts w:ascii="Arial" w:eastAsia="Times New Roman" w:hAnsi="Arial" w:cs="Arial"/>
          <w:i/>
          <w:iCs/>
          <w:color w:val="000000"/>
          <w:sz w:val="20"/>
          <w:szCs w:val="20"/>
          <w:bdr w:val="none" w:sz="0" w:space="0" w:color="auto"/>
          <w:lang w:val="en-GB"/>
        </w:rPr>
        <w:t>Attackers?</w:t>
      </w:r>
      <w:r w:rsidRPr="00073611">
        <w:rPr>
          <w:rFonts w:ascii="Arial" w:eastAsia="Times New Roman" w:hAnsi="Arial" w:cs="Arial"/>
          <w:color w:val="000000"/>
          <w:sz w:val="20"/>
          <w:szCs w:val="20"/>
          <w:bdr w:val="none" w:sz="0" w:space="0" w:color="auto"/>
          <w:shd w:val="clear" w:color="auto" w:fill="FFFFFF"/>
          <w:lang w:val="en-GB"/>
        </w:rPr>
        <w:t>.</w:t>
      </w:r>
      <w:proofErr w:type="gramEnd"/>
      <w:r w:rsidRPr="00073611">
        <w:rPr>
          <w:rFonts w:ascii="Arial" w:eastAsia="Times New Roman" w:hAnsi="Arial" w:cs="Arial"/>
          <w:color w:val="000000"/>
          <w:sz w:val="20"/>
          <w:szCs w:val="20"/>
          <w:bdr w:val="none" w:sz="0" w:space="0" w:color="auto"/>
          <w:shd w:val="clear" w:color="auto" w:fill="FFFFFF"/>
          <w:lang w:val="en-GB"/>
        </w:rPr>
        <w:t xml:space="preserve"> [online] BBC News. Available at: &lt;https://www.bbc.co.uk/news/world-europe-34832512&gt; [Accessed 5 November 2020].</w:t>
      </w:r>
    </w:p>
    <w:p w:rsidR="002B581A" w:rsidRDefault="002B581A" w:rsidP="0007361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2B581A" w:rsidRDefault="002B581A" w:rsidP="002B581A">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rPr>
      </w:pPr>
      <w:r w:rsidRPr="002B581A">
        <w:rPr>
          <w:rFonts w:ascii="Arial" w:eastAsia="Times New Roman" w:hAnsi="Arial" w:cs="Arial"/>
          <w:color w:val="000000"/>
          <w:sz w:val="20"/>
          <w:szCs w:val="20"/>
          <w:bdr w:val="none" w:sz="0" w:space="0" w:color="auto"/>
          <w:shd w:val="clear" w:color="auto" w:fill="FFFFFF"/>
          <w:lang w:val="en-GB"/>
        </w:rPr>
        <w:t>Taneja, K., 2019. </w:t>
      </w:r>
      <w:r w:rsidRPr="002B581A">
        <w:rPr>
          <w:rFonts w:ascii="Arial" w:eastAsia="Times New Roman" w:hAnsi="Arial" w:cs="Arial"/>
          <w:i/>
          <w:iCs/>
          <w:color w:val="000000"/>
          <w:sz w:val="20"/>
          <w:szCs w:val="20"/>
          <w:bdr w:val="none" w:sz="0" w:space="0" w:color="auto"/>
          <w:lang w:val="en-GB"/>
        </w:rPr>
        <w:t xml:space="preserve">The World Has A Long Battle Ahead </w:t>
      </w:r>
      <w:proofErr w:type="gramStart"/>
      <w:r w:rsidRPr="002B581A">
        <w:rPr>
          <w:rFonts w:ascii="Arial" w:eastAsia="Times New Roman" w:hAnsi="Arial" w:cs="Arial"/>
          <w:i/>
          <w:iCs/>
          <w:color w:val="000000"/>
          <w:sz w:val="20"/>
          <w:szCs w:val="20"/>
          <w:bdr w:val="none" w:sz="0" w:space="0" w:color="auto"/>
          <w:lang w:val="en-GB"/>
        </w:rPr>
        <w:t>With</w:t>
      </w:r>
      <w:proofErr w:type="gramEnd"/>
      <w:r w:rsidRPr="002B581A">
        <w:rPr>
          <w:rFonts w:ascii="Arial" w:eastAsia="Times New Roman" w:hAnsi="Arial" w:cs="Arial"/>
          <w:i/>
          <w:iCs/>
          <w:color w:val="000000"/>
          <w:sz w:val="20"/>
          <w:szCs w:val="20"/>
          <w:bdr w:val="none" w:sz="0" w:space="0" w:color="auto"/>
          <w:lang w:val="en-GB"/>
        </w:rPr>
        <w:t xml:space="preserve"> The Idea Of ISIS</w:t>
      </w:r>
      <w:r w:rsidRPr="002B581A">
        <w:rPr>
          <w:rFonts w:ascii="Arial" w:eastAsia="Times New Roman" w:hAnsi="Arial" w:cs="Arial"/>
          <w:color w:val="000000"/>
          <w:sz w:val="20"/>
          <w:szCs w:val="20"/>
          <w:bdr w:val="none" w:sz="0" w:space="0" w:color="auto"/>
          <w:shd w:val="clear" w:color="auto" w:fill="FFFFFF"/>
          <w:lang w:val="en-GB"/>
        </w:rPr>
        <w:t>. [online] The Wire. Available at: &lt;https://thewire.in/security/the-isis-peril-kabir-taneja&gt; [Accessed 6 November 2020].</w:t>
      </w:r>
    </w:p>
    <w:p w:rsidR="008C2654" w:rsidRDefault="008C2654" w:rsidP="002B581A">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rPr>
      </w:pPr>
    </w:p>
    <w:p w:rsidR="008C2654" w:rsidRDefault="008C2654" w:rsidP="008C265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rPr>
      </w:pPr>
      <w:r w:rsidRPr="008C2654">
        <w:rPr>
          <w:rFonts w:ascii="Arial" w:eastAsia="Times New Roman" w:hAnsi="Arial" w:cs="Arial"/>
          <w:color w:val="000000"/>
          <w:sz w:val="20"/>
          <w:szCs w:val="20"/>
          <w:bdr w:val="none" w:sz="0" w:space="0" w:color="auto"/>
          <w:shd w:val="clear" w:color="auto" w:fill="FFFFFF"/>
          <w:lang w:val="en-GB"/>
        </w:rPr>
        <w:t>Fred Pleitgen and Luke McGee, C., 2020. </w:t>
      </w:r>
      <w:r w:rsidRPr="008C2654">
        <w:rPr>
          <w:rFonts w:ascii="Arial" w:eastAsia="Times New Roman" w:hAnsi="Arial" w:cs="Arial"/>
          <w:i/>
          <w:iCs/>
          <w:color w:val="000000"/>
          <w:sz w:val="20"/>
          <w:szCs w:val="20"/>
          <w:bdr w:val="none" w:sz="0" w:space="0" w:color="auto"/>
          <w:lang w:val="en-GB"/>
        </w:rPr>
        <w:t xml:space="preserve">Four People 'Killed </w:t>
      </w:r>
      <w:proofErr w:type="gramStart"/>
      <w:r w:rsidRPr="008C2654">
        <w:rPr>
          <w:rFonts w:ascii="Arial" w:eastAsia="Times New Roman" w:hAnsi="Arial" w:cs="Arial"/>
          <w:i/>
          <w:iCs/>
          <w:color w:val="000000"/>
          <w:sz w:val="20"/>
          <w:szCs w:val="20"/>
          <w:bdr w:val="none" w:sz="0" w:space="0" w:color="auto"/>
          <w:lang w:val="en-GB"/>
        </w:rPr>
        <w:t>In</w:t>
      </w:r>
      <w:proofErr w:type="gramEnd"/>
      <w:r w:rsidRPr="008C2654">
        <w:rPr>
          <w:rFonts w:ascii="Arial" w:eastAsia="Times New Roman" w:hAnsi="Arial" w:cs="Arial"/>
          <w:i/>
          <w:iCs/>
          <w:color w:val="000000"/>
          <w:sz w:val="20"/>
          <w:szCs w:val="20"/>
          <w:bdr w:val="none" w:sz="0" w:space="0" w:color="auto"/>
          <w:lang w:val="en-GB"/>
        </w:rPr>
        <w:t xml:space="preserve"> Cold Blood' In Vienna During Night Of Terror</w:t>
      </w:r>
      <w:r w:rsidRPr="008C2654">
        <w:rPr>
          <w:rFonts w:ascii="Arial" w:eastAsia="Times New Roman" w:hAnsi="Arial" w:cs="Arial"/>
          <w:color w:val="000000"/>
          <w:sz w:val="20"/>
          <w:szCs w:val="20"/>
          <w:bdr w:val="none" w:sz="0" w:space="0" w:color="auto"/>
          <w:shd w:val="clear" w:color="auto" w:fill="FFFFFF"/>
          <w:lang w:val="en-GB"/>
        </w:rPr>
        <w:t>. [online] CNN. Available at: &lt;https://edition.cnn.com/2020/11/03/europe/vienna-shooting-nov-3-intl/index.html&gt; [Accessed 6 November 2020].</w:t>
      </w:r>
    </w:p>
    <w:p w:rsidR="00DE1B90" w:rsidRDefault="00DE1B90" w:rsidP="008C265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DE1B90" w:rsidRDefault="00DE1B90" w:rsidP="00DE1B90">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rPr>
      </w:pPr>
      <w:r w:rsidRPr="00DE1B90">
        <w:rPr>
          <w:rFonts w:ascii="Arial" w:eastAsia="Times New Roman" w:hAnsi="Arial" w:cs="Arial"/>
          <w:color w:val="000000"/>
          <w:sz w:val="20"/>
          <w:szCs w:val="20"/>
          <w:bdr w:val="none" w:sz="0" w:space="0" w:color="auto"/>
          <w:shd w:val="clear" w:color="auto" w:fill="FFFFFF"/>
          <w:lang w:val="en-GB"/>
        </w:rPr>
        <w:t>Keating, J., 2020. </w:t>
      </w:r>
      <w:r w:rsidRPr="00DE1B90">
        <w:rPr>
          <w:rFonts w:ascii="Arial" w:eastAsia="Times New Roman" w:hAnsi="Arial" w:cs="Arial"/>
          <w:i/>
          <w:iCs/>
          <w:color w:val="000000"/>
          <w:sz w:val="20"/>
          <w:szCs w:val="20"/>
          <w:bdr w:val="none" w:sz="0" w:space="0" w:color="auto"/>
          <w:lang w:val="en-GB"/>
        </w:rPr>
        <w:t xml:space="preserve">ISIS Has </w:t>
      </w:r>
      <w:proofErr w:type="gramStart"/>
      <w:r w:rsidRPr="00DE1B90">
        <w:rPr>
          <w:rFonts w:ascii="Arial" w:eastAsia="Times New Roman" w:hAnsi="Arial" w:cs="Arial"/>
          <w:i/>
          <w:iCs/>
          <w:color w:val="000000"/>
          <w:sz w:val="20"/>
          <w:szCs w:val="20"/>
          <w:bdr w:val="none" w:sz="0" w:space="0" w:color="auto"/>
          <w:lang w:val="en-GB"/>
        </w:rPr>
        <w:t>An</w:t>
      </w:r>
      <w:proofErr w:type="gramEnd"/>
      <w:r w:rsidRPr="00DE1B90">
        <w:rPr>
          <w:rFonts w:ascii="Arial" w:eastAsia="Times New Roman" w:hAnsi="Arial" w:cs="Arial"/>
          <w:i/>
          <w:iCs/>
          <w:color w:val="000000"/>
          <w:sz w:val="20"/>
          <w:szCs w:val="20"/>
          <w:bdr w:val="none" w:sz="0" w:space="0" w:color="auto"/>
          <w:lang w:val="en-GB"/>
        </w:rPr>
        <w:t xml:space="preserve"> End-Of-The-World Problem</w:t>
      </w:r>
      <w:r w:rsidRPr="00DE1B90">
        <w:rPr>
          <w:rFonts w:ascii="Arial" w:eastAsia="Times New Roman" w:hAnsi="Arial" w:cs="Arial"/>
          <w:color w:val="000000"/>
          <w:sz w:val="20"/>
          <w:szCs w:val="20"/>
          <w:bdr w:val="none" w:sz="0" w:space="0" w:color="auto"/>
          <w:shd w:val="clear" w:color="auto" w:fill="FFFFFF"/>
          <w:lang w:val="en-GB"/>
        </w:rPr>
        <w:t>. [online] Slate Magazine. Available at: &lt;https://slate.com/technology/2017/09/isiss-apocalyptic-prophecies-arent-coming-true.html&gt; [Accessed 6 November 2020].</w:t>
      </w:r>
    </w:p>
    <w:p w:rsidR="00DE1B90" w:rsidRDefault="00DE1B90" w:rsidP="00DE1B9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DE1B90" w:rsidRPr="00DE1B90" w:rsidRDefault="00DE1B90" w:rsidP="00DE1B9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r w:rsidRPr="00DE1B90">
        <w:rPr>
          <w:rFonts w:ascii="Arial" w:eastAsia="Times New Roman" w:hAnsi="Arial" w:cs="Arial"/>
          <w:color w:val="000000"/>
          <w:sz w:val="20"/>
          <w:szCs w:val="20"/>
          <w:bdr w:val="none" w:sz="0" w:space="0" w:color="auto"/>
          <w:shd w:val="clear" w:color="auto" w:fill="FFFFFF"/>
          <w:lang w:val="en-GB"/>
        </w:rPr>
        <w:t>Afsaruddin, A., 2014. </w:t>
      </w:r>
      <w:r w:rsidRPr="00DE1B90">
        <w:rPr>
          <w:rFonts w:ascii="Arial" w:eastAsia="Times New Roman" w:hAnsi="Arial" w:cs="Arial"/>
          <w:i/>
          <w:iCs/>
          <w:color w:val="000000"/>
          <w:sz w:val="20"/>
          <w:szCs w:val="20"/>
          <w:bdr w:val="none" w:sz="0" w:space="0" w:color="auto"/>
          <w:lang w:val="en-GB"/>
        </w:rPr>
        <w:t xml:space="preserve">Jihad | Meaning, Examples, &amp; Use </w:t>
      </w:r>
      <w:proofErr w:type="gramStart"/>
      <w:r w:rsidRPr="00DE1B90">
        <w:rPr>
          <w:rFonts w:ascii="Arial" w:eastAsia="Times New Roman" w:hAnsi="Arial" w:cs="Arial"/>
          <w:i/>
          <w:iCs/>
          <w:color w:val="000000"/>
          <w:sz w:val="20"/>
          <w:szCs w:val="20"/>
          <w:bdr w:val="none" w:sz="0" w:space="0" w:color="auto"/>
          <w:lang w:val="en-GB"/>
        </w:rPr>
        <w:t>In</w:t>
      </w:r>
      <w:proofErr w:type="gramEnd"/>
      <w:r w:rsidRPr="00DE1B90">
        <w:rPr>
          <w:rFonts w:ascii="Arial" w:eastAsia="Times New Roman" w:hAnsi="Arial" w:cs="Arial"/>
          <w:i/>
          <w:iCs/>
          <w:color w:val="000000"/>
          <w:sz w:val="20"/>
          <w:szCs w:val="20"/>
          <w:bdr w:val="none" w:sz="0" w:space="0" w:color="auto"/>
          <w:lang w:val="en-GB"/>
        </w:rPr>
        <w:t xml:space="preserve"> The Quran</w:t>
      </w:r>
      <w:r w:rsidRPr="00DE1B90">
        <w:rPr>
          <w:rFonts w:ascii="Arial" w:eastAsia="Times New Roman" w:hAnsi="Arial" w:cs="Arial"/>
          <w:color w:val="000000"/>
          <w:sz w:val="20"/>
          <w:szCs w:val="20"/>
          <w:bdr w:val="none" w:sz="0" w:space="0" w:color="auto"/>
          <w:shd w:val="clear" w:color="auto" w:fill="FFFFFF"/>
          <w:lang w:val="en-GB"/>
        </w:rPr>
        <w:t>. [online] Encyclopedia Britannica. Available at: &lt;https://www.britannica.com/topic/jihad&gt; [Accessed 6 November 2020].</w:t>
      </w:r>
    </w:p>
    <w:p w:rsidR="00DE1B90" w:rsidRPr="00DE1B90" w:rsidRDefault="00DE1B90" w:rsidP="00DE1B9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DE1B90" w:rsidRPr="008C2654" w:rsidRDefault="00DE1B90" w:rsidP="008C265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8C2654" w:rsidRDefault="008C2654" w:rsidP="002B581A">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rPr>
      </w:pPr>
    </w:p>
    <w:p w:rsidR="005A3C77" w:rsidRDefault="005A3C77" w:rsidP="002B581A">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A362C2" w:rsidRDefault="00ED1E33">
      <w:pPr>
        <w:pStyle w:val="Body"/>
        <w:rPr>
          <w:rFonts w:ascii="Arial" w:eastAsia="Arial" w:hAnsi="Arial" w:cs="Arial"/>
          <w:u w:val="single"/>
        </w:rPr>
      </w:pPr>
      <w:r>
        <w:rPr>
          <w:rFonts w:ascii="Arial" w:hAnsi="Arial"/>
          <w:u w:val="single"/>
          <w:lang w:val="en-US"/>
        </w:rPr>
        <w:t>Books</w:t>
      </w: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rPr>
        <w:t>Ogun, M., 2015.</w:t>
      </w:r>
      <w:r>
        <w:rPr>
          <w:rFonts w:ascii="Arial" w:hAnsi="Arial"/>
          <w:sz w:val="20"/>
          <w:szCs w:val="20"/>
          <w:shd w:val="clear" w:color="auto" w:fill="FFFFFF"/>
          <w:lang w:val="en-US"/>
        </w:rPr>
        <w:t> </w:t>
      </w:r>
      <w:r>
        <w:rPr>
          <w:rFonts w:ascii="Arial" w:hAnsi="Arial"/>
          <w:i/>
          <w:iCs/>
          <w:sz w:val="20"/>
          <w:szCs w:val="20"/>
          <w:lang w:val="en-US"/>
        </w:rPr>
        <w:t xml:space="preserve">Terrorist Use </w:t>
      </w:r>
      <w:proofErr w:type="gramStart"/>
      <w:r>
        <w:rPr>
          <w:rFonts w:ascii="Arial" w:hAnsi="Arial"/>
          <w:i/>
          <w:iCs/>
          <w:sz w:val="20"/>
          <w:szCs w:val="20"/>
          <w:lang w:val="en-US"/>
        </w:rPr>
        <w:t>Of</w:t>
      </w:r>
      <w:proofErr w:type="gramEnd"/>
      <w:r>
        <w:rPr>
          <w:rFonts w:ascii="Arial" w:hAnsi="Arial"/>
          <w:i/>
          <w:iCs/>
          <w:sz w:val="20"/>
          <w:szCs w:val="20"/>
          <w:lang w:val="en-US"/>
        </w:rPr>
        <w:t xml:space="preserve"> Cyberspace And Cyber Terrorism</w:t>
      </w:r>
      <w:r>
        <w:rPr>
          <w:rFonts w:ascii="Arial" w:hAnsi="Arial"/>
          <w:sz w:val="20"/>
          <w:szCs w:val="20"/>
          <w:shd w:val="clear" w:color="auto" w:fill="FFFFFF"/>
          <w:lang w:val="nl-NL"/>
        </w:rPr>
        <w:t>. Amsterdam: IOS Press.</w:t>
      </w:r>
    </w:p>
    <w:p w:rsidR="00A362C2" w:rsidRDefault="00A362C2">
      <w:pPr>
        <w:pStyle w:val="Body"/>
      </w:pPr>
    </w:p>
    <w:p w:rsidR="00A362C2" w:rsidRDefault="00ED1E33">
      <w:pPr>
        <w:pStyle w:val="Body"/>
        <w:rPr>
          <w:rFonts w:ascii="Arial" w:eastAsia="Arial" w:hAnsi="Arial" w:cs="Arial"/>
          <w:sz w:val="20"/>
          <w:szCs w:val="20"/>
          <w:shd w:val="clear" w:color="auto" w:fill="FFFFFF"/>
        </w:rPr>
      </w:pPr>
      <w:r>
        <w:rPr>
          <w:rFonts w:ascii="Arial" w:hAnsi="Arial"/>
          <w:sz w:val="20"/>
          <w:szCs w:val="20"/>
          <w:shd w:val="clear" w:color="auto" w:fill="FFFFFF"/>
          <w:lang w:val="en-US"/>
        </w:rPr>
        <w:t>Smith, C. and Hung, L., 2010. </w:t>
      </w:r>
      <w:r>
        <w:rPr>
          <w:rFonts w:ascii="Arial" w:hAnsi="Arial"/>
          <w:i/>
          <w:iCs/>
          <w:sz w:val="20"/>
          <w:szCs w:val="20"/>
          <w:lang w:val="en-US"/>
        </w:rPr>
        <w:t xml:space="preserve">The Patriot Act: Issues </w:t>
      </w:r>
      <w:proofErr w:type="gramStart"/>
      <w:r>
        <w:rPr>
          <w:rFonts w:ascii="Arial" w:hAnsi="Arial"/>
          <w:i/>
          <w:iCs/>
          <w:sz w:val="20"/>
          <w:szCs w:val="20"/>
          <w:lang w:val="en-US"/>
        </w:rPr>
        <w:t>And</w:t>
      </w:r>
      <w:proofErr w:type="gramEnd"/>
      <w:r>
        <w:rPr>
          <w:rFonts w:ascii="Arial" w:hAnsi="Arial"/>
          <w:i/>
          <w:iCs/>
          <w:sz w:val="20"/>
          <w:szCs w:val="20"/>
          <w:lang w:val="en-US"/>
        </w:rPr>
        <w:t xml:space="preserve"> Controversies</w:t>
      </w:r>
      <w:r>
        <w:rPr>
          <w:rFonts w:ascii="Arial" w:hAnsi="Arial"/>
          <w:sz w:val="20"/>
          <w:szCs w:val="20"/>
          <w:shd w:val="clear" w:color="auto" w:fill="FFFFFF"/>
        </w:rPr>
        <w:t>. Charles C. Thomas.</w:t>
      </w:r>
    </w:p>
    <w:p w:rsidR="00A362C2" w:rsidRDefault="00A362C2">
      <w:pPr>
        <w:pStyle w:val="Body"/>
      </w:pPr>
    </w:p>
    <w:p w:rsidR="00343FCB" w:rsidRDefault="00ED1E33">
      <w:pPr>
        <w:pStyle w:val="Body"/>
        <w:rPr>
          <w:rFonts w:ascii="Arial" w:hAnsi="Arial"/>
          <w:sz w:val="20"/>
          <w:szCs w:val="20"/>
          <w:shd w:val="clear" w:color="auto" w:fill="FFFFFF"/>
        </w:rPr>
      </w:pPr>
      <w:r>
        <w:rPr>
          <w:rFonts w:ascii="Arial" w:hAnsi="Arial"/>
          <w:sz w:val="20"/>
          <w:szCs w:val="20"/>
          <w:shd w:val="clear" w:color="auto" w:fill="FFFFFF"/>
        </w:rPr>
        <w:t>T</w:t>
      </w:r>
      <w:r>
        <w:rPr>
          <w:rFonts w:ascii="Arial" w:hAnsi="Arial"/>
          <w:sz w:val="20"/>
          <w:szCs w:val="20"/>
          <w:shd w:val="clear" w:color="auto" w:fill="FFFFFF"/>
          <w:lang w:val="en-US"/>
        </w:rPr>
        <w:t>̤</w:t>
      </w:r>
      <w:r>
        <w:rPr>
          <w:rFonts w:ascii="Arial" w:hAnsi="Arial"/>
          <w:sz w:val="20"/>
          <w:szCs w:val="20"/>
          <w:shd w:val="clear" w:color="auto" w:fill="FFFFFF"/>
        </w:rPr>
        <w:t>a</w:t>
      </w:r>
      <w:r>
        <w:rPr>
          <w:rFonts w:ascii="Arial" w:hAnsi="Arial"/>
          <w:sz w:val="20"/>
          <w:szCs w:val="20"/>
          <w:shd w:val="clear" w:color="auto" w:fill="FFFFFF"/>
          <w:lang w:val="en-US"/>
        </w:rPr>
        <w:t>̄</w:t>
      </w:r>
      <w:r>
        <w:rPr>
          <w:rFonts w:ascii="Arial" w:hAnsi="Arial"/>
          <w:sz w:val="20"/>
          <w:szCs w:val="20"/>
          <w:shd w:val="clear" w:color="auto" w:fill="FFFFFF"/>
          <w:lang w:val="pt-PT"/>
        </w:rPr>
        <w:t>hirulqa</w:t>
      </w:r>
      <w:r>
        <w:rPr>
          <w:rFonts w:ascii="Arial" w:hAnsi="Arial"/>
          <w:sz w:val="20"/>
          <w:szCs w:val="20"/>
          <w:shd w:val="clear" w:color="auto" w:fill="FFFFFF"/>
          <w:lang w:val="en-US"/>
        </w:rPr>
        <w:t>̄</w:t>
      </w:r>
      <w:r>
        <w:rPr>
          <w:rFonts w:ascii="Arial" w:hAnsi="Arial"/>
          <w:sz w:val="20"/>
          <w:szCs w:val="20"/>
          <w:shd w:val="clear" w:color="auto" w:fill="FFFFFF"/>
        </w:rPr>
        <w:t>dri</w:t>
      </w:r>
      <w:r>
        <w:rPr>
          <w:rFonts w:ascii="Arial" w:hAnsi="Arial"/>
          <w:sz w:val="20"/>
          <w:szCs w:val="20"/>
          <w:shd w:val="clear" w:color="auto" w:fill="FFFFFF"/>
          <w:lang w:val="en-US"/>
        </w:rPr>
        <w:t>̄</w:t>
      </w:r>
      <w:r>
        <w:rPr>
          <w:rFonts w:ascii="Arial" w:hAnsi="Arial"/>
          <w:sz w:val="20"/>
          <w:szCs w:val="20"/>
          <w:shd w:val="clear" w:color="auto" w:fill="FFFFFF"/>
        </w:rPr>
        <w:t>, M., n.d.</w:t>
      </w:r>
      <w:r>
        <w:rPr>
          <w:rFonts w:ascii="Arial" w:hAnsi="Arial"/>
          <w:sz w:val="20"/>
          <w:szCs w:val="20"/>
          <w:shd w:val="clear" w:color="auto" w:fill="FFFFFF"/>
          <w:lang w:val="en-US"/>
        </w:rPr>
        <w:t> </w:t>
      </w:r>
      <w:r>
        <w:rPr>
          <w:rFonts w:ascii="Arial" w:hAnsi="Arial"/>
          <w:i/>
          <w:iCs/>
          <w:sz w:val="20"/>
          <w:szCs w:val="20"/>
          <w:lang w:val="en-US"/>
        </w:rPr>
        <w:t>The Islamic State</w:t>
      </w:r>
      <w:r>
        <w:rPr>
          <w:rFonts w:ascii="Arial" w:hAnsi="Arial"/>
          <w:sz w:val="20"/>
          <w:szCs w:val="20"/>
          <w:shd w:val="clear" w:color="auto" w:fill="FFFFFF"/>
        </w:rPr>
        <w:t>.</w:t>
      </w:r>
    </w:p>
    <w:p w:rsidR="00343FCB" w:rsidRDefault="00343FCB">
      <w:pPr>
        <w:pStyle w:val="Body"/>
        <w:rPr>
          <w:rFonts w:ascii="Arial" w:hAnsi="Arial"/>
          <w:sz w:val="20"/>
          <w:szCs w:val="20"/>
          <w:shd w:val="clear" w:color="auto" w:fill="FFFFFF"/>
        </w:rPr>
      </w:pPr>
    </w:p>
    <w:p w:rsidR="00343FCB" w:rsidRDefault="00343FCB" w:rsidP="00343FCB">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rPr>
      </w:pPr>
      <w:r w:rsidRPr="00343FCB">
        <w:rPr>
          <w:rFonts w:ascii="Arial" w:eastAsia="Times New Roman" w:hAnsi="Arial" w:cs="Arial"/>
          <w:color w:val="000000"/>
          <w:sz w:val="20"/>
          <w:szCs w:val="20"/>
          <w:bdr w:val="none" w:sz="0" w:space="0" w:color="auto"/>
          <w:shd w:val="clear" w:color="auto" w:fill="FFFFFF"/>
          <w:lang w:val="en-GB"/>
        </w:rPr>
        <w:t>Iacobucci, E. and Toope, S., n.d. </w:t>
      </w:r>
      <w:r w:rsidRPr="00343FCB">
        <w:rPr>
          <w:rFonts w:ascii="Arial" w:eastAsia="Times New Roman" w:hAnsi="Arial" w:cs="Arial"/>
          <w:i/>
          <w:iCs/>
          <w:color w:val="000000"/>
          <w:sz w:val="20"/>
          <w:szCs w:val="20"/>
          <w:bdr w:val="none" w:sz="0" w:space="0" w:color="auto"/>
          <w:lang w:val="en-GB"/>
        </w:rPr>
        <w:t xml:space="preserve">After </w:t>
      </w:r>
      <w:proofErr w:type="gramStart"/>
      <w:r w:rsidRPr="00343FCB">
        <w:rPr>
          <w:rFonts w:ascii="Arial" w:eastAsia="Times New Roman" w:hAnsi="Arial" w:cs="Arial"/>
          <w:i/>
          <w:iCs/>
          <w:color w:val="000000"/>
          <w:sz w:val="20"/>
          <w:szCs w:val="20"/>
          <w:bdr w:val="none" w:sz="0" w:space="0" w:color="auto"/>
          <w:lang w:val="en-GB"/>
        </w:rPr>
        <w:t>The</w:t>
      </w:r>
      <w:proofErr w:type="gramEnd"/>
      <w:r w:rsidRPr="00343FCB">
        <w:rPr>
          <w:rFonts w:ascii="Arial" w:eastAsia="Times New Roman" w:hAnsi="Arial" w:cs="Arial"/>
          <w:i/>
          <w:iCs/>
          <w:color w:val="000000"/>
          <w:sz w:val="20"/>
          <w:szCs w:val="20"/>
          <w:bdr w:val="none" w:sz="0" w:space="0" w:color="auto"/>
          <w:lang w:val="en-GB"/>
        </w:rPr>
        <w:t xml:space="preserve"> Paris Attacks</w:t>
      </w:r>
      <w:r w:rsidRPr="00343FCB">
        <w:rPr>
          <w:rFonts w:ascii="Arial" w:eastAsia="Times New Roman" w:hAnsi="Arial" w:cs="Arial"/>
          <w:color w:val="000000"/>
          <w:sz w:val="20"/>
          <w:szCs w:val="20"/>
          <w:bdr w:val="none" w:sz="0" w:space="0" w:color="auto"/>
          <w:shd w:val="clear" w:color="auto" w:fill="FFFFFF"/>
          <w:lang w:val="en-GB"/>
        </w:rPr>
        <w:t>.</w:t>
      </w:r>
    </w:p>
    <w:p w:rsidR="00073611" w:rsidRDefault="00073611" w:rsidP="00343FC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073611" w:rsidRDefault="00073611" w:rsidP="0007361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rPr>
      </w:pPr>
      <w:r w:rsidRPr="00073611">
        <w:rPr>
          <w:rFonts w:ascii="Arial" w:eastAsia="Times New Roman" w:hAnsi="Arial" w:cs="Arial"/>
          <w:color w:val="000000"/>
          <w:sz w:val="20"/>
          <w:szCs w:val="20"/>
          <w:bdr w:val="none" w:sz="0" w:space="0" w:color="auto"/>
          <w:shd w:val="clear" w:color="auto" w:fill="FFFFFF"/>
          <w:lang w:val="en-GB"/>
        </w:rPr>
        <w:t>Stout, C., 2002. </w:t>
      </w:r>
      <w:r w:rsidRPr="00073611">
        <w:rPr>
          <w:rFonts w:ascii="Arial" w:eastAsia="Times New Roman" w:hAnsi="Arial" w:cs="Arial"/>
          <w:i/>
          <w:iCs/>
          <w:color w:val="000000"/>
          <w:sz w:val="20"/>
          <w:szCs w:val="20"/>
          <w:bdr w:val="none" w:sz="0" w:space="0" w:color="auto"/>
          <w:lang w:val="en-GB"/>
        </w:rPr>
        <w:t xml:space="preserve">The Psychology </w:t>
      </w:r>
      <w:proofErr w:type="gramStart"/>
      <w:r w:rsidRPr="00073611">
        <w:rPr>
          <w:rFonts w:ascii="Arial" w:eastAsia="Times New Roman" w:hAnsi="Arial" w:cs="Arial"/>
          <w:i/>
          <w:iCs/>
          <w:color w:val="000000"/>
          <w:sz w:val="20"/>
          <w:szCs w:val="20"/>
          <w:bdr w:val="none" w:sz="0" w:space="0" w:color="auto"/>
          <w:lang w:val="en-GB"/>
        </w:rPr>
        <w:t>Of</w:t>
      </w:r>
      <w:proofErr w:type="gramEnd"/>
      <w:r w:rsidRPr="00073611">
        <w:rPr>
          <w:rFonts w:ascii="Arial" w:eastAsia="Times New Roman" w:hAnsi="Arial" w:cs="Arial"/>
          <w:i/>
          <w:iCs/>
          <w:color w:val="000000"/>
          <w:sz w:val="20"/>
          <w:szCs w:val="20"/>
          <w:bdr w:val="none" w:sz="0" w:space="0" w:color="auto"/>
          <w:lang w:val="en-GB"/>
        </w:rPr>
        <w:t xml:space="preserve"> Terrorism</w:t>
      </w:r>
      <w:r w:rsidRPr="00073611">
        <w:rPr>
          <w:rFonts w:ascii="Arial" w:eastAsia="Times New Roman" w:hAnsi="Arial" w:cs="Arial"/>
          <w:color w:val="000000"/>
          <w:sz w:val="20"/>
          <w:szCs w:val="20"/>
          <w:bdr w:val="none" w:sz="0" w:space="0" w:color="auto"/>
          <w:shd w:val="clear" w:color="auto" w:fill="FFFFFF"/>
          <w:lang w:val="en-GB"/>
        </w:rPr>
        <w:t>. Westport, CT: Praeger.</w:t>
      </w:r>
    </w:p>
    <w:p w:rsidR="005A3C77" w:rsidRDefault="005A3C77" w:rsidP="0007361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5A3C77" w:rsidRPr="005A3C77" w:rsidRDefault="005A3C77" w:rsidP="005A3C7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r w:rsidRPr="005A3C77">
        <w:rPr>
          <w:rFonts w:ascii="Arial" w:eastAsia="Times New Roman" w:hAnsi="Arial" w:cs="Arial"/>
          <w:color w:val="000000"/>
          <w:sz w:val="20"/>
          <w:szCs w:val="20"/>
          <w:bdr w:val="none" w:sz="0" w:space="0" w:color="auto"/>
          <w:shd w:val="clear" w:color="auto" w:fill="FFFFFF"/>
          <w:lang w:val="en-GB"/>
        </w:rPr>
        <w:t>Osanka, F. and Huntington, S., n.d. </w:t>
      </w:r>
      <w:r w:rsidRPr="005A3C77">
        <w:rPr>
          <w:rFonts w:ascii="Arial" w:eastAsia="Times New Roman" w:hAnsi="Arial" w:cs="Arial"/>
          <w:i/>
          <w:iCs/>
          <w:color w:val="000000"/>
          <w:sz w:val="20"/>
          <w:szCs w:val="20"/>
          <w:bdr w:val="none" w:sz="0" w:space="0" w:color="auto"/>
          <w:lang w:val="en-GB"/>
        </w:rPr>
        <w:t>Modern Guerrilla Warfare</w:t>
      </w:r>
      <w:r w:rsidRPr="005A3C77">
        <w:rPr>
          <w:rFonts w:ascii="Arial" w:eastAsia="Times New Roman" w:hAnsi="Arial" w:cs="Arial"/>
          <w:color w:val="000000"/>
          <w:sz w:val="20"/>
          <w:szCs w:val="20"/>
          <w:bdr w:val="none" w:sz="0" w:space="0" w:color="auto"/>
          <w:shd w:val="clear" w:color="auto" w:fill="FFFFFF"/>
          <w:lang w:val="en-GB"/>
        </w:rPr>
        <w:t>.</w:t>
      </w:r>
    </w:p>
    <w:p w:rsidR="005A3C77" w:rsidRPr="00073611" w:rsidRDefault="005A3C77" w:rsidP="0007361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073611" w:rsidRPr="00343FCB" w:rsidRDefault="00073611" w:rsidP="00343FC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p>
    <w:p w:rsidR="00343FCB" w:rsidRDefault="00343FCB">
      <w:pPr>
        <w:pStyle w:val="Body"/>
        <w:rPr>
          <w:rFonts w:ascii="Arial" w:hAnsi="Arial"/>
          <w:sz w:val="20"/>
          <w:szCs w:val="20"/>
          <w:shd w:val="clear" w:color="auto" w:fill="FFFFFF"/>
        </w:rPr>
      </w:pPr>
    </w:p>
    <w:p w:rsidR="00343FCB" w:rsidRDefault="00343FCB">
      <w:pPr>
        <w:rPr>
          <w:rFonts w:ascii="Arial" w:hAnsi="Arial" w:cs="Arial Unicode MS"/>
          <w:color w:val="000000"/>
          <w:sz w:val="20"/>
          <w:szCs w:val="20"/>
          <w:u w:color="000000"/>
          <w:shd w:val="clear" w:color="auto" w:fill="FFFFFF"/>
          <w:lang w:val="de-DE"/>
          <w14:textOutline w14:w="0" w14:cap="flat" w14:cmpd="sng" w14:algn="ctr">
            <w14:noFill/>
            <w14:prstDash w14:val="solid"/>
            <w14:bevel/>
          </w14:textOutline>
        </w:rPr>
      </w:pPr>
      <w:r>
        <w:rPr>
          <w:rFonts w:ascii="Arial" w:hAnsi="Arial"/>
          <w:sz w:val="20"/>
          <w:szCs w:val="20"/>
          <w:shd w:val="clear" w:color="auto" w:fill="FFFFFF"/>
        </w:rPr>
        <w:br w:type="page"/>
      </w:r>
    </w:p>
    <w:p w:rsidR="00A362C2" w:rsidRDefault="00A362C2">
      <w:pPr>
        <w:pStyle w:val="Body"/>
      </w:pPr>
    </w:p>
    <w:p w:rsidR="00A362C2" w:rsidRDefault="00A362C2">
      <w:pPr>
        <w:pStyle w:val="Body"/>
      </w:pPr>
    </w:p>
    <w:p w:rsidR="00A362C2" w:rsidRDefault="00A362C2">
      <w:pPr>
        <w:pStyle w:val="Body"/>
      </w:pPr>
    </w:p>
    <w:p w:rsidR="00A362C2" w:rsidRDefault="00A362C2">
      <w:pPr>
        <w:pStyle w:val="Body"/>
      </w:pPr>
    </w:p>
    <w:sectPr w:rsidR="00A362C2">
      <w:headerReference w:type="default" r:id="rId10"/>
      <w:footerReference w:type="default" r:id="rId1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7E0B" w:rsidRDefault="004E7E0B">
      <w:r>
        <w:separator/>
      </w:r>
    </w:p>
  </w:endnote>
  <w:endnote w:type="continuationSeparator" w:id="0">
    <w:p w:rsidR="004E7E0B" w:rsidRDefault="004E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2C2" w:rsidRDefault="00A362C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7E0B" w:rsidRDefault="004E7E0B">
      <w:r>
        <w:separator/>
      </w:r>
    </w:p>
  </w:footnote>
  <w:footnote w:type="continuationSeparator" w:id="0">
    <w:p w:rsidR="004E7E0B" w:rsidRDefault="004E7E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2C2" w:rsidRDefault="00A362C2">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displayBackgroundShape/>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2C2"/>
    <w:rsid w:val="00073611"/>
    <w:rsid w:val="00171810"/>
    <w:rsid w:val="00205547"/>
    <w:rsid w:val="00246B04"/>
    <w:rsid w:val="00254661"/>
    <w:rsid w:val="002704C0"/>
    <w:rsid w:val="002B581A"/>
    <w:rsid w:val="002E687F"/>
    <w:rsid w:val="002F29B1"/>
    <w:rsid w:val="00343FCB"/>
    <w:rsid w:val="004E7E0B"/>
    <w:rsid w:val="005A3C77"/>
    <w:rsid w:val="00704FCC"/>
    <w:rsid w:val="00797777"/>
    <w:rsid w:val="007A2EAA"/>
    <w:rsid w:val="007C7D09"/>
    <w:rsid w:val="00876FD1"/>
    <w:rsid w:val="00877794"/>
    <w:rsid w:val="008B4EE1"/>
    <w:rsid w:val="008C2654"/>
    <w:rsid w:val="00A15383"/>
    <w:rsid w:val="00A362C2"/>
    <w:rsid w:val="00AC7565"/>
    <w:rsid w:val="00B85187"/>
    <w:rsid w:val="00BD71CD"/>
    <w:rsid w:val="00C0625F"/>
    <w:rsid w:val="00C554BB"/>
    <w:rsid w:val="00C800BF"/>
    <w:rsid w:val="00D51E8B"/>
    <w:rsid w:val="00DE1B90"/>
    <w:rsid w:val="00DE6F76"/>
    <w:rsid w:val="00E05A51"/>
    <w:rsid w:val="00E73213"/>
    <w:rsid w:val="00ED1E33"/>
    <w:rsid w:val="00F241A7"/>
    <w:rsid w:val="00F53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44D065"/>
  <w15:docId w15:val="{BAD11897-5460-194F-B0B9-9742B7030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lang w:val="de-DE"/>
      <w14:textOutline w14:w="0" w14:cap="flat" w14:cmpd="sng" w14:algn="ctr">
        <w14:noFill/>
        <w14:prstDash w14:val="solid"/>
        <w14:bevel/>
      </w14:textOutline>
    </w:rPr>
  </w:style>
  <w:style w:type="paragraph" w:styleId="Quote">
    <w:name w:val="Quote"/>
    <w:next w:val="Body"/>
    <w:pPr>
      <w:spacing w:before="200" w:after="160"/>
      <w:ind w:left="864" w:right="864"/>
      <w:jc w:val="center"/>
    </w:pPr>
    <w:rPr>
      <w:rFonts w:cs="Arial Unicode MS"/>
      <w:i/>
      <w:iCs/>
      <w:color w:val="404040"/>
      <w:sz w:val="24"/>
      <w:szCs w:val="24"/>
      <w:u w:color="40404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Arial" w:eastAsia="Arial" w:hAnsi="Arial" w:cs="Arial"/>
      <w:outline w:val="0"/>
      <w:color w:val="44546A"/>
      <w:sz w:val="22"/>
      <w:szCs w:val="22"/>
      <w:u w:val="none" w:color="44546A"/>
    </w:rPr>
  </w:style>
  <w:style w:type="paragraph" w:styleId="NormalWeb">
    <w:name w:val="Normal (Web)"/>
    <w:pPr>
      <w:spacing w:before="100" w:after="100"/>
    </w:pPr>
    <w:rPr>
      <w:rFonts w:eastAsia="Times New Roman"/>
      <w:color w:val="000000"/>
      <w:sz w:val="24"/>
      <w:szCs w:val="24"/>
      <w:u w:color="000000"/>
      <w:lang w:val="en-US"/>
    </w:rPr>
  </w:style>
  <w:style w:type="character" w:customStyle="1" w:styleId="apple-converted-space">
    <w:name w:val="apple-converted-space"/>
    <w:basedOn w:val="DefaultParagraphFont"/>
    <w:rsid w:val="00343FCB"/>
  </w:style>
  <w:style w:type="character" w:styleId="BookTitle">
    <w:name w:val="Book Title"/>
    <w:basedOn w:val="DefaultParagraphFont"/>
    <w:uiPriority w:val="33"/>
    <w:qFormat/>
    <w:rsid w:val="00205547"/>
    <w:rPr>
      <w:b/>
      <w:bCs/>
      <w:i/>
      <w:iCs/>
      <w:spacing w:val="5"/>
    </w:rPr>
  </w:style>
  <w:style w:type="paragraph" w:styleId="IntenseQuote">
    <w:name w:val="Intense Quote"/>
    <w:basedOn w:val="Normal"/>
    <w:next w:val="Normal"/>
    <w:link w:val="IntenseQuoteChar"/>
    <w:uiPriority w:val="30"/>
    <w:qFormat/>
    <w:rsid w:val="0020554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05547"/>
    <w:rPr>
      <w:i/>
      <w:iCs/>
      <w:color w:val="4472C4" w:themeColor="accent1"/>
      <w:sz w:val="24"/>
      <w:szCs w:val="24"/>
      <w:lang w:val="en-US"/>
    </w:rPr>
  </w:style>
  <w:style w:type="character" w:styleId="Strong">
    <w:name w:val="Strong"/>
    <w:basedOn w:val="DefaultParagraphFont"/>
    <w:uiPriority w:val="22"/>
    <w:qFormat/>
    <w:rsid w:val="00205547"/>
    <w:rPr>
      <w:b/>
      <w:bCs/>
    </w:rPr>
  </w:style>
  <w:style w:type="character" w:styleId="IntenseEmphasis">
    <w:name w:val="Intense Emphasis"/>
    <w:basedOn w:val="DefaultParagraphFont"/>
    <w:uiPriority w:val="21"/>
    <w:qFormat/>
    <w:rsid w:val="00205547"/>
    <w:rPr>
      <w:i/>
      <w:iCs/>
      <w:color w:val="4472C4" w:themeColor="accent1"/>
    </w:rPr>
  </w:style>
  <w:style w:type="character" w:styleId="SubtleReference">
    <w:name w:val="Subtle Reference"/>
    <w:basedOn w:val="DefaultParagraphFont"/>
    <w:uiPriority w:val="31"/>
    <w:qFormat/>
    <w:rsid w:val="00205547"/>
    <w:rPr>
      <w:smallCaps/>
      <w:color w:val="5A5A5A" w:themeColor="text1" w:themeTint="A5"/>
    </w:rPr>
  </w:style>
  <w:style w:type="character" w:styleId="IntenseReference">
    <w:name w:val="Intense Reference"/>
    <w:basedOn w:val="DefaultParagraphFont"/>
    <w:uiPriority w:val="32"/>
    <w:qFormat/>
    <w:rsid w:val="00205547"/>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76570">
      <w:bodyDiv w:val="1"/>
      <w:marLeft w:val="0"/>
      <w:marRight w:val="0"/>
      <w:marTop w:val="0"/>
      <w:marBottom w:val="0"/>
      <w:divBdr>
        <w:top w:val="none" w:sz="0" w:space="0" w:color="auto"/>
        <w:left w:val="none" w:sz="0" w:space="0" w:color="auto"/>
        <w:bottom w:val="none" w:sz="0" w:space="0" w:color="auto"/>
        <w:right w:val="none" w:sz="0" w:space="0" w:color="auto"/>
      </w:divBdr>
    </w:div>
    <w:div w:id="545335914">
      <w:bodyDiv w:val="1"/>
      <w:marLeft w:val="0"/>
      <w:marRight w:val="0"/>
      <w:marTop w:val="0"/>
      <w:marBottom w:val="0"/>
      <w:divBdr>
        <w:top w:val="none" w:sz="0" w:space="0" w:color="auto"/>
        <w:left w:val="none" w:sz="0" w:space="0" w:color="auto"/>
        <w:bottom w:val="none" w:sz="0" w:space="0" w:color="auto"/>
        <w:right w:val="none" w:sz="0" w:space="0" w:color="auto"/>
      </w:divBdr>
    </w:div>
    <w:div w:id="666400142">
      <w:bodyDiv w:val="1"/>
      <w:marLeft w:val="0"/>
      <w:marRight w:val="0"/>
      <w:marTop w:val="0"/>
      <w:marBottom w:val="0"/>
      <w:divBdr>
        <w:top w:val="none" w:sz="0" w:space="0" w:color="auto"/>
        <w:left w:val="none" w:sz="0" w:space="0" w:color="auto"/>
        <w:bottom w:val="none" w:sz="0" w:space="0" w:color="auto"/>
        <w:right w:val="none" w:sz="0" w:space="0" w:color="auto"/>
      </w:divBdr>
    </w:div>
    <w:div w:id="775174290">
      <w:bodyDiv w:val="1"/>
      <w:marLeft w:val="0"/>
      <w:marRight w:val="0"/>
      <w:marTop w:val="0"/>
      <w:marBottom w:val="0"/>
      <w:divBdr>
        <w:top w:val="none" w:sz="0" w:space="0" w:color="auto"/>
        <w:left w:val="none" w:sz="0" w:space="0" w:color="auto"/>
        <w:bottom w:val="none" w:sz="0" w:space="0" w:color="auto"/>
        <w:right w:val="none" w:sz="0" w:space="0" w:color="auto"/>
      </w:divBdr>
    </w:div>
    <w:div w:id="776296520">
      <w:bodyDiv w:val="1"/>
      <w:marLeft w:val="0"/>
      <w:marRight w:val="0"/>
      <w:marTop w:val="0"/>
      <w:marBottom w:val="0"/>
      <w:divBdr>
        <w:top w:val="none" w:sz="0" w:space="0" w:color="auto"/>
        <w:left w:val="none" w:sz="0" w:space="0" w:color="auto"/>
        <w:bottom w:val="none" w:sz="0" w:space="0" w:color="auto"/>
        <w:right w:val="none" w:sz="0" w:space="0" w:color="auto"/>
      </w:divBdr>
    </w:div>
    <w:div w:id="852955867">
      <w:bodyDiv w:val="1"/>
      <w:marLeft w:val="0"/>
      <w:marRight w:val="0"/>
      <w:marTop w:val="0"/>
      <w:marBottom w:val="0"/>
      <w:divBdr>
        <w:top w:val="none" w:sz="0" w:space="0" w:color="auto"/>
        <w:left w:val="none" w:sz="0" w:space="0" w:color="auto"/>
        <w:bottom w:val="none" w:sz="0" w:space="0" w:color="auto"/>
        <w:right w:val="none" w:sz="0" w:space="0" w:color="auto"/>
      </w:divBdr>
    </w:div>
    <w:div w:id="1060710523">
      <w:bodyDiv w:val="1"/>
      <w:marLeft w:val="0"/>
      <w:marRight w:val="0"/>
      <w:marTop w:val="0"/>
      <w:marBottom w:val="0"/>
      <w:divBdr>
        <w:top w:val="none" w:sz="0" w:space="0" w:color="auto"/>
        <w:left w:val="none" w:sz="0" w:space="0" w:color="auto"/>
        <w:bottom w:val="none" w:sz="0" w:space="0" w:color="auto"/>
        <w:right w:val="none" w:sz="0" w:space="0" w:color="auto"/>
      </w:divBdr>
    </w:div>
    <w:div w:id="1076822386">
      <w:bodyDiv w:val="1"/>
      <w:marLeft w:val="0"/>
      <w:marRight w:val="0"/>
      <w:marTop w:val="0"/>
      <w:marBottom w:val="0"/>
      <w:divBdr>
        <w:top w:val="none" w:sz="0" w:space="0" w:color="auto"/>
        <w:left w:val="none" w:sz="0" w:space="0" w:color="auto"/>
        <w:bottom w:val="none" w:sz="0" w:space="0" w:color="auto"/>
        <w:right w:val="none" w:sz="0" w:space="0" w:color="auto"/>
      </w:divBdr>
    </w:div>
    <w:div w:id="1153790271">
      <w:bodyDiv w:val="1"/>
      <w:marLeft w:val="0"/>
      <w:marRight w:val="0"/>
      <w:marTop w:val="0"/>
      <w:marBottom w:val="0"/>
      <w:divBdr>
        <w:top w:val="none" w:sz="0" w:space="0" w:color="auto"/>
        <w:left w:val="none" w:sz="0" w:space="0" w:color="auto"/>
        <w:bottom w:val="none" w:sz="0" w:space="0" w:color="auto"/>
        <w:right w:val="none" w:sz="0" w:space="0" w:color="auto"/>
      </w:divBdr>
    </w:div>
    <w:div w:id="1193542737">
      <w:bodyDiv w:val="1"/>
      <w:marLeft w:val="0"/>
      <w:marRight w:val="0"/>
      <w:marTop w:val="0"/>
      <w:marBottom w:val="0"/>
      <w:divBdr>
        <w:top w:val="none" w:sz="0" w:space="0" w:color="auto"/>
        <w:left w:val="none" w:sz="0" w:space="0" w:color="auto"/>
        <w:bottom w:val="none" w:sz="0" w:space="0" w:color="auto"/>
        <w:right w:val="none" w:sz="0" w:space="0" w:color="auto"/>
      </w:divBdr>
    </w:div>
    <w:div w:id="1254045108">
      <w:bodyDiv w:val="1"/>
      <w:marLeft w:val="0"/>
      <w:marRight w:val="0"/>
      <w:marTop w:val="0"/>
      <w:marBottom w:val="0"/>
      <w:divBdr>
        <w:top w:val="none" w:sz="0" w:space="0" w:color="auto"/>
        <w:left w:val="none" w:sz="0" w:space="0" w:color="auto"/>
        <w:bottom w:val="none" w:sz="0" w:space="0" w:color="auto"/>
        <w:right w:val="none" w:sz="0" w:space="0" w:color="auto"/>
      </w:divBdr>
    </w:div>
    <w:div w:id="1391615266">
      <w:bodyDiv w:val="1"/>
      <w:marLeft w:val="0"/>
      <w:marRight w:val="0"/>
      <w:marTop w:val="0"/>
      <w:marBottom w:val="0"/>
      <w:divBdr>
        <w:top w:val="none" w:sz="0" w:space="0" w:color="auto"/>
        <w:left w:val="none" w:sz="0" w:space="0" w:color="auto"/>
        <w:bottom w:val="none" w:sz="0" w:space="0" w:color="auto"/>
        <w:right w:val="none" w:sz="0" w:space="0" w:color="auto"/>
      </w:divBdr>
    </w:div>
    <w:div w:id="1505630837">
      <w:bodyDiv w:val="1"/>
      <w:marLeft w:val="0"/>
      <w:marRight w:val="0"/>
      <w:marTop w:val="0"/>
      <w:marBottom w:val="0"/>
      <w:divBdr>
        <w:top w:val="none" w:sz="0" w:space="0" w:color="auto"/>
        <w:left w:val="none" w:sz="0" w:space="0" w:color="auto"/>
        <w:bottom w:val="none" w:sz="0" w:space="0" w:color="auto"/>
        <w:right w:val="none" w:sz="0" w:space="0" w:color="auto"/>
      </w:divBdr>
    </w:div>
    <w:div w:id="1600334195">
      <w:bodyDiv w:val="1"/>
      <w:marLeft w:val="0"/>
      <w:marRight w:val="0"/>
      <w:marTop w:val="0"/>
      <w:marBottom w:val="0"/>
      <w:divBdr>
        <w:top w:val="none" w:sz="0" w:space="0" w:color="auto"/>
        <w:left w:val="none" w:sz="0" w:space="0" w:color="auto"/>
        <w:bottom w:val="none" w:sz="0" w:space="0" w:color="auto"/>
        <w:right w:val="none" w:sz="0" w:space="0" w:color="auto"/>
      </w:divBdr>
    </w:div>
    <w:div w:id="1694645804">
      <w:bodyDiv w:val="1"/>
      <w:marLeft w:val="0"/>
      <w:marRight w:val="0"/>
      <w:marTop w:val="0"/>
      <w:marBottom w:val="0"/>
      <w:divBdr>
        <w:top w:val="none" w:sz="0" w:space="0" w:color="auto"/>
        <w:left w:val="none" w:sz="0" w:space="0" w:color="auto"/>
        <w:bottom w:val="none" w:sz="0" w:space="0" w:color="auto"/>
        <w:right w:val="none" w:sz="0" w:space="0" w:color="auto"/>
      </w:divBdr>
    </w:div>
    <w:div w:id="1803158472">
      <w:bodyDiv w:val="1"/>
      <w:marLeft w:val="0"/>
      <w:marRight w:val="0"/>
      <w:marTop w:val="0"/>
      <w:marBottom w:val="0"/>
      <w:divBdr>
        <w:top w:val="none" w:sz="0" w:space="0" w:color="auto"/>
        <w:left w:val="none" w:sz="0" w:space="0" w:color="auto"/>
        <w:bottom w:val="none" w:sz="0" w:space="0" w:color="auto"/>
        <w:right w:val="none" w:sz="0" w:space="0" w:color="auto"/>
      </w:divBdr>
    </w:div>
    <w:div w:id="1822847272">
      <w:bodyDiv w:val="1"/>
      <w:marLeft w:val="0"/>
      <w:marRight w:val="0"/>
      <w:marTop w:val="0"/>
      <w:marBottom w:val="0"/>
      <w:divBdr>
        <w:top w:val="none" w:sz="0" w:space="0" w:color="auto"/>
        <w:left w:val="none" w:sz="0" w:space="0" w:color="auto"/>
        <w:bottom w:val="none" w:sz="0" w:space="0" w:color="auto"/>
        <w:right w:val="none" w:sz="0" w:space="0" w:color="auto"/>
      </w:divBdr>
    </w:div>
    <w:div w:id="2088965024">
      <w:bodyDiv w:val="1"/>
      <w:marLeft w:val="0"/>
      <w:marRight w:val="0"/>
      <w:marTop w:val="0"/>
      <w:marBottom w:val="0"/>
      <w:divBdr>
        <w:top w:val="none" w:sz="0" w:space="0" w:color="auto"/>
        <w:left w:val="none" w:sz="0" w:space="0" w:color="auto"/>
        <w:bottom w:val="none" w:sz="0" w:space="0" w:color="auto"/>
        <w:right w:val="none" w:sz="0" w:space="0" w:color="auto"/>
      </w:divBdr>
    </w:div>
    <w:div w:id="2095084907">
      <w:bodyDiv w:val="1"/>
      <w:marLeft w:val="0"/>
      <w:marRight w:val="0"/>
      <w:marTop w:val="0"/>
      <w:marBottom w:val="0"/>
      <w:divBdr>
        <w:top w:val="none" w:sz="0" w:space="0" w:color="auto"/>
        <w:left w:val="none" w:sz="0" w:space="0" w:color="auto"/>
        <w:bottom w:val="none" w:sz="0" w:space="0" w:color="auto"/>
        <w:right w:val="none" w:sz="0" w:space="0" w:color="auto"/>
      </w:divBdr>
    </w:div>
    <w:div w:id="2144619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topic/Syria"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ndependent.co.uk/topic/Iraq"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pendent.co.uk/topic/raf"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independent.co.uk/topic/ministry-of-defence"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10</Pages>
  <Words>3635</Words>
  <Characters>20723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13</cp:revision>
  <dcterms:created xsi:type="dcterms:W3CDTF">2020-11-05T21:32:00Z</dcterms:created>
  <dcterms:modified xsi:type="dcterms:W3CDTF">2020-11-06T15:17:00Z</dcterms:modified>
</cp:coreProperties>
</file>