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D0A0A" w14:textId="3184960A" w:rsidR="00B03359" w:rsidRDefault="006E72E0" w:rsidP="00B03359">
      <w:r>
        <w:t xml:space="preserve">The purpose of this essay is to outline the key issues as well as the challenges of operational policing within the United Kingdom. It will look at the effects that these key issues and challenges create in Police investigations, and the impact that they can have on volume and priority crime. To do this we must first have more of an understanding of the meaning of operational Policing. </w:t>
      </w:r>
    </w:p>
    <w:p w14:paraId="1FB56677" w14:textId="30CCD4B3" w:rsidR="006E72E0" w:rsidRDefault="006E72E0" w:rsidP="00B03359">
      <w:r>
        <w:t xml:space="preserve">‘Front line’ is a more common and used term for many Police forces. The Metropolitan Police Service conveys that it is more of an accurate term than Operational Policing and or capability. </w:t>
      </w:r>
    </w:p>
    <w:p w14:paraId="34D38378" w14:textId="4E4703F2" w:rsidR="006E72E0" w:rsidRDefault="006E72E0" w:rsidP="00B03359">
      <w:r>
        <w:t xml:space="preserve">‘Operational capability’ includes a broad range of Policing services and a combination of roles that deliver some sort of policing service to the public. This can be either directly through teams such as, Neighbourhood Policing, Response Policing, Criminal Investigation Department or indirectly through departments such as forensics, call handlers, police staff. It relates to any role within the Police which includes some form of delivery of policing services to the public. Again, that can be uniformed roles, plain clothes, police officer or police staff. (London Assembly, 2015) </w:t>
      </w:r>
    </w:p>
    <w:p w14:paraId="7EE3AADB" w14:textId="55955F7C" w:rsidR="007E3B19" w:rsidRDefault="006E72E0" w:rsidP="00DD22CC">
      <w:r>
        <w:t>We must also understand the meaning towards</w:t>
      </w:r>
      <w:r w:rsidR="00DD22CC">
        <w:t xml:space="preserve"> volume and priority crime. The Association of Chief Police Officers</w:t>
      </w:r>
      <w:r w:rsidR="008B21B3">
        <w:t xml:space="preserve"> (ACPO)</w:t>
      </w:r>
      <w:r w:rsidR="00DD22CC">
        <w:t xml:space="preserve"> defines volume crime as, </w:t>
      </w:r>
      <w:r w:rsidR="00DD22CC" w:rsidRPr="00543394">
        <w:rPr>
          <w:i/>
          <w:iCs/>
        </w:rPr>
        <w:t xml:space="preserve">‘any crime which, through its sheer volume, has a significant impact on the community and the ability of the local police to tackle it. Volume crime often includes priority crimes such as street robbery, </w:t>
      </w:r>
      <w:r w:rsidR="00B03359" w:rsidRPr="00543394">
        <w:rPr>
          <w:i/>
          <w:iCs/>
        </w:rPr>
        <w:t>burglary,</w:t>
      </w:r>
      <w:r w:rsidR="00DD22CC" w:rsidRPr="00543394">
        <w:rPr>
          <w:i/>
          <w:iCs/>
        </w:rPr>
        <w:t xml:space="preserve"> and vehicle-related criminality, but can also apply to criminal damage or assaults.’</w:t>
      </w:r>
      <w:r w:rsidR="00DD22CC">
        <w:t xml:space="preserve"> (South Yorkshire Police 2017)</w:t>
      </w:r>
    </w:p>
    <w:p w14:paraId="39703266" w14:textId="620FB6D6" w:rsidR="00A33D60" w:rsidRDefault="007E3B19" w:rsidP="00DD22CC">
      <w:r>
        <w:t xml:space="preserve">From this article published by South Yorkshire Police, some examples of volume crime offences would be, arson, burglary (dwelling/non-dwelling), assaults, criminal damage, drugs offences, going equipped for stealing, handling stolen goods, public order, and theft from person, </w:t>
      </w:r>
      <w:r w:rsidR="00543394">
        <w:t>vehicle,</w:t>
      </w:r>
      <w:r>
        <w:t xml:space="preserve"> and shop.</w:t>
      </w:r>
      <w:r w:rsidR="00853443">
        <w:t xml:space="preserve"> From looking at these crimes and what volume </w:t>
      </w:r>
      <w:proofErr w:type="gramStart"/>
      <w:r w:rsidR="00853443">
        <w:t>crime</w:t>
      </w:r>
      <w:proofErr w:type="gramEnd"/>
      <w:r w:rsidR="00853443">
        <w:t xml:space="preserve"> includes, it really is quite a broad spectrum and would make up a lot of the crime reported to police. Volume crime as stated above can differ </w:t>
      </w:r>
      <w:r w:rsidR="008B21B3">
        <w:t xml:space="preserve">in areas. From my understanding of the definition of volume crime from ACPO, it can be any crimes that are more frequently reported within an area. If there is more consistency in crime, it meets the threshold for classification. </w:t>
      </w:r>
    </w:p>
    <w:p w14:paraId="2B968841" w14:textId="31F3C6F1" w:rsidR="00EC4773" w:rsidRDefault="007E3B19" w:rsidP="00EC4773">
      <w:r>
        <w:t xml:space="preserve"> </w:t>
      </w:r>
      <w:r w:rsidR="00853443">
        <w:t>So, w</w:t>
      </w:r>
      <w:r w:rsidR="00B9174F">
        <w:t>hat are some key issues</w:t>
      </w:r>
      <w:r w:rsidR="00EC4773">
        <w:t xml:space="preserve"> and challenges within operational policing</w:t>
      </w:r>
      <w:r w:rsidR="00B9174F">
        <w:t xml:space="preserve"> today and what effect do they have on dealing with priority and volume crime</w:t>
      </w:r>
      <w:r w:rsidR="008B21B3">
        <w:t>? I</w:t>
      </w:r>
      <w:r w:rsidR="00B9174F">
        <w:t xml:space="preserve">ssues within operational </w:t>
      </w:r>
      <w:r w:rsidR="00EA653C">
        <w:t>policing</w:t>
      </w:r>
      <w:r w:rsidR="00EC4773">
        <w:t xml:space="preserve"> </w:t>
      </w:r>
      <w:r w:rsidR="006E72E0">
        <w:t>can include the following: A</w:t>
      </w:r>
      <w:r w:rsidR="002A1E8D">
        <w:t xml:space="preserve"> </w:t>
      </w:r>
      <w:r w:rsidR="006E72E0">
        <w:t xml:space="preserve">lack of </w:t>
      </w:r>
      <w:r w:rsidR="002A1E8D">
        <w:t>support for officers, lack of support from the public, heightened levels of crime and the lack of Police officers</w:t>
      </w:r>
      <w:r w:rsidR="006E72E0">
        <w:t xml:space="preserve"> to the volume of crime. </w:t>
      </w:r>
    </w:p>
    <w:p w14:paraId="669B32A7" w14:textId="2D8D19A2" w:rsidR="006E72E0" w:rsidRDefault="002A1E8D" w:rsidP="00EC4773">
      <w:r>
        <w:t xml:space="preserve">A key issue </w:t>
      </w:r>
      <w:r w:rsidR="006E72E0">
        <w:t xml:space="preserve">to highlight </w:t>
      </w:r>
      <w:r>
        <w:t>within Policing currently is officers who are struggling with mental health issues. According to Police Federation, ‘</w:t>
      </w:r>
      <w:r w:rsidRPr="002A1E8D">
        <w:rPr>
          <w:i/>
          <w:iCs/>
        </w:rPr>
        <w:t>17,000 officers in 2016 showed an alarming set of statistics around mental health of officers, with 39% seeking help with mental health issues.</w:t>
      </w:r>
      <w:r>
        <w:rPr>
          <w:i/>
          <w:iCs/>
        </w:rPr>
        <w:t xml:space="preserve">’ (Police Federation </w:t>
      </w:r>
      <w:r w:rsidR="00C20307">
        <w:rPr>
          <w:i/>
          <w:iCs/>
        </w:rPr>
        <w:t>2018).</w:t>
      </w:r>
      <w:r w:rsidR="006E72E0">
        <w:rPr>
          <w:i/>
          <w:iCs/>
        </w:rPr>
        <w:t xml:space="preserve"> </w:t>
      </w:r>
      <w:r w:rsidR="006E72E0">
        <w:t>Further to this point, from an article published by MIND states that, ‘</w:t>
      </w:r>
      <w:r w:rsidR="006E72E0" w:rsidRPr="006E72E0">
        <w:rPr>
          <w:i/>
          <w:iCs/>
        </w:rPr>
        <w:t>70.4% of police personnel who took part in our 2019 survey had personal experience of mental health problems</w:t>
      </w:r>
      <w:r w:rsidR="006E72E0">
        <w:t>.</w:t>
      </w:r>
      <w:r w:rsidR="006E72E0">
        <w:t xml:space="preserve">’ They go on to mention that they have seen an increase in statistics since their last survey conducted in 2015. In 2015, 60.7% of police staff/officers had personal experience with mental health issues. From the above statistics in 2019, you can clearly see the increase of 9.7%. (MIND, 2019) </w:t>
      </w:r>
    </w:p>
    <w:p w14:paraId="730930B1" w14:textId="048F3E43" w:rsidR="002A1E8D" w:rsidRDefault="006E72E0" w:rsidP="00EC4773">
      <w:r>
        <w:t xml:space="preserve">The reality of </w:t>
      </w:r>
      <w:r w:rsidR="0077463E">
        <w:t>Policing can be a</w:t>
      </w:r>
      <w:r>
        <w:t xml:space="preserve"> </w:t>
      </w:r>
      <w:r w:rsidR="0077463E">
        <w:t xml:space="preserve">stressful role, </w:t>
      </w:r>
      <w:proofErr w:type="gramStart"/>
      <w:r>
        <w:t>taking into account</w:t>
      </w:r>
      <w:proofErr w:type="gramEnd"/>
      <w:r>
        <w:t xml:space="preserve"> the report of statistics we have read</w:t>
      </w:r>
      <w:r w:rsidR="0077463E">
        <w:t xml:space="preserve"> above</w:t>
      </w:r>
      <w:r>
        <w:t>, highlighting the</w:t>
      </w:r>
      <w:r w:rsidR="0077463E">
        <w:t xml:space="preserve"> issues taking a toll on the officers who are out doing the job.  Mental Health issues can be sparked by a </w:t>
      </w:r>
      <w:r>
        <w:t xml:space="preserve">variety </w:t>
      </w:r>
      <w:r w:rsidR="0077463E">
        <w:t xml:space="preserve">of things within a job </w:t>
      </w:r>
      <w:r>
        <w:t>such as</w:t>
      </w:r>
      <w:r w:rsidR="0077463E">
        <w:t xml:space="preserve"> the Police, whether </w:t>
      </w:r>
      <w:r>
        <w:t xml:space="preserve">we </w:t>
      </w:r>
      <w:proofErr w:type="gramStart"/>
      <w:r>
        <w:t>take into account</w:t>
      </w:r>
      <w:proofErr w:type="gramEnd"/>
      <w:r>
        <w:t xml:space="preserve"> </w:t>
      </w:r>
      <w:r w:rsidR="0077463E">
        <w:t>that i</w:t>
      </w:r>
      <w:r>
        <w:t>t may be</w:t>
      </w:r>
      <w:r w:rsidR="0077463E">
        <w:t xml:space="preserve"> the job itself or the</w:t>
      </w:r>
      <w:r>
        <w:t xml:space="preserve"> aspect</w:t>
      </w:r>
      <w:r w:rsidR="0077463E">
        <w:t xml:space="preserve"> </w:t>
      </w:r>
      <w:r w:rsidR="00130BC1">
        <w:t>work life balance that comes with it.</w:t>
      </w:r>
      <w:r w:rsidR="00543394">
        <w:t xml:space="preserve"> </w:t>
      </w:r>
    </w:p>
    <w:p w14:paraId="0AC5EEAB" w14:textId="6ED59F93" w:rsidR="00AF1BAD" w:rsidRDefault="006E72E0" w:rsidP="00EC4773">
      <w:r>
        <w:t xml:space="preserve">As researched through the World Health Organisation, the effects of mental health can greatly affect a person’s capacity to maintain not only a level of self awareness and understanding by also one’s </w:t>
      </w:r>
      <w:r>
        <w:lastRenderedPageBreak/>
        <w:t xml:space="preserve">ability to perform to a standard which meets the criteria of their position. </w:t>
      </w:r>
      <w:r w:rsidR="00AF1BAD">
        <w:rPr>
          <w:i/>
          <w:iCs/>
        </w:rPr>
        <w:t xml:space="preserve">(World Health Organization 2024). </w:t>
      </w:r>
      <w:r w:rsidR="00987B8E">
        <w:rPr>
          <w:i/>
          <w:iCs/>
        </w:rPr>
        <w:t xml:space="preserve"> </w:t>
      </w:r>
      <w:r w:rsidR="00AF1BAD">
        <w:t>Th</w:t>
      </w:r>
      <w:r>
        <w:t xml:space="preserve">e results of this </w:t>
      </w:r>
      <w:r w:rsidR="00AF1BAD">
        <w:t>within the Police can be catastrophic when it comes to dealing with certain incidents</w:t>
      </w:r>
      <w:r>
        <w:t>, n</w:t>
      </w:r>
      <w:r w:rsidR="00AF1BAD">
        <w:t xml:space="preserve">ot being in </w:t>
      </w:r>
      <w:r>
        <w:t>a</w:t>
      </w:r>
      <w:r w:rsidR="00AF1BAD">
        <w:t xml:space="preserve"> correct mindset may lead to </w:t>
      </w:r>
      <w:r>
        <w:t xml:space="preserve">an </w:t>
      </w:r>
      <w:r w:rsidR="00AF1BAD">
        <w:t xml:space="preserve">officer making the wrong decision in a </w:t>
      </w:r>
      <w:proofErr w:type="gramStart"/>
      <w:r w:rsidR="00AF1BAD">
        <w:t>life</w:t>
      </w:r>
      <w:r>
        <w:t xml:space="preserve"> or </w:t>
      </w:r>
      <w:r w:rsidR="00AF1BAD">
        <w:t>death</w:t>
      </w:r>
      <w:proofErr w:type="gramEnd"/>
      <w:r w:rsidR="00AF1BAD">
        <w:t xml:space="preserve"> situation, which </w:t>
      </w:r>
      <w:r>
        <w:t>in turn will</w:t>
      </w:r>
      <w:r w:rsidR="00AF1BAD">
        <w:t xml:space="preserve"> </w:t>
      </w:r>
      <w:r>
        <w:t xml:space="preserve">add to </w:t>
      </w:r>
      <w:r w:rsidR="00AF1BAD">
        <w:t>more stress</w:t>
      </w:r>
      <w:r>
        <w:t>, further increasing the validity of this</w:t>
      </w:r>
      <w:r w:rsidR="00AF1BAD">
        <w:t xml:space="preserve">. </w:t>
      </w:r>
      <w:r w:rsidR="00987B8E" w:rsidRPr="00987B8E">
        <w:t xml:space="preserve">The police federation also released a report which states that due to shift work and the workloads of frontline officers, </w:t>
      </w:r>
      <w:r>
        <w:t>sixty nine</w:t>
      </w:r>
      <w:r w:rsidR="00987B8E" w:rsidRPr="00987B8E">
        <w:t xml:space="preserve"> percent of officers experienced a high level of fatigue.  (Police Federation 2024)</w:t>
      </w:r>
      <w:r w:rsidR="00987B8E">
        <w:t xml:space="preserve"> </w:t>
      </w:r>
      <w:r>
        <w:t xml:space="preserve">This is further supported by the health and safety Executive. They state in an article that Fatigue can have a negative effect your reaction times. This can affect your ability to process information as well as your attention span, your coordination may be </w:t>
      </w:r>
      <w:proofErr w:type="gramStart"/>
      <w:r>
        <w:t>effected</w:t>
      </w:r>
      <w:proofErr w:type="gramEnd"/>
      <w:r>
        <w:t xml:space="preserve"> and your ability to assess risk and making you less aware of your surroundings. (HSE 2024) All of these points are essential to ensure that a Police officer does their job correctly and safely. </w:t>
      </w:r>
    </w:p>
    <w:p w14:paraId="15E6C674" w14:textId="77777777" w:rsidR="006E72E0" w:rsidRPr="006E72E0" w:rsidRDefault="006E72E0" w:rsidP="00EC4773">
      <w:pPr>
        <w:rPr>
          <w:i/>
          <w:iCs/>
        </w:rPr>
      </w:pPr>
    </w:p>
    <w:p w14:paraId="18E70B30" w14:textId="35B665C2" w:rsidR="006E72E0" w:rsidRPr="006E72E0" w:rsidRDefault="00310405" w:rsidP="00EC4773">
      <w:r>
        <w:t>T</w:t>
      </w:r>
      <w:r w:rsidR="006E72E0">
        <w:t xml:space="preserve">he next issue to address is the increase in crime and the number of resources that are available to the police </w:t>
      </w:r>
      <w:proofErr w:type="gramStart"/>
      <w:r w:rsidR="006E72E0">
        <w:t>in order to</w:t>
      </w:r>
      <w:proofErr w:type="gramEnd"/>
      <w:r w:rsidR="006E72E0">
        <w:t xml:space="preserve"> address it. It is common knowledge to members of public within the United Kingdom that there has been a significant increase in crime reported. It has been in news headlines such as this one from Sky News, </w:t>
      </w:r>
      <w:r w:rsidR="006E72E0" w:rsidRPr="006E72E0">
        <w:rPr>
          <w:i/>
          <w:iCs/>
        </w:rPr>
        <w:t>‘Violence and rape drive recorded crime to a new nigh in England and Wales’</w:t>
      </w:r>
      <w:r w:rsidR="006E72E0">
        <w:rPr>
          <w:i/>
          <w:iCs/>
        </w:rPr>
        <w:t>. (Sky News 2022</w:t>
      </w:r>
      <w:r w:rsidR="006E72E0" w:rsidRPr="006E72E0">
        <w:t xml:space="preserve">) In this article they speak of the </w:t>
      </w:r>
      <w:r w:rsidR="006E72E0">
        <w:t xml:space="preserve">increase in crime of twelve percent since the COVID 19 pandemic. Stating that crimes against the person increased by twenty percent since the pandemic. Along with a six percent increase in domestic abuse offences. This then leads to victims having less contact with updates of investigations and victims feeling that they cannot ‘Go on like this’. A chief executive of Victim Support stated that there was a ‘Huge increase’ in sexual violence, one specifically being rape. And stated that it was ‘alarming’. </w:t>
      </w:r>
    </w:p>
    <w:p w14:paraId="20B5E21F" w14:textId="77777777" w:rsidR="006E72E0" w:rsidRDefault="006E72E0" w:rsidP="00EC4773">
      <w:r>
        <w:t>It is important to understand the</w:t>
      </w:r>
      <w:r w:rsidRPr="006E72E0">
        <w:t xml:space="preserve"> definition of a crime rate and how i</w:t>
      </w:r>
      <w:r>
        <w:t>t</w:t>
      </w:r>
      <w:r w:rsidRPr="006E72E0">
        <w:t xml:space="preserve"> </w:t>
      </w:r>
      <w:r>
        <w:t>is</w:t>
      </w:r>
      <w:r w:rsidRPr="006E72E0">
        <w:t xml:space="preserve"> recorded</w:t>
      </w:r>
      <w:r>
        <w:t>.</w:t>
      </w:r>
      <w:r w:rsidRPr="006E72E0">
        <w:t xml:space="preserve"> A crime rate is defined as, ‘the number of crimes that are committed during a period of time in a particular place.’ (Cambridge Dictionary 2024)</w:t>
      </w:r>
      <w:r>
        <w:t>.</w:t>
      </w:r>
    </w:p>
    <w:p w14:paraId="3DC4F748" w14:textId="35949046" w:rsidR="006E72E0" w:rsidRDefault="006E72E0" w:rsidP="00EC4773">
      <w:r w:rsidRPr="006E72E0">
        <w:t xml:space="preserve"> </w:t>
      </w:r>
      <w:r>
        <w:t>W</w:t>
      </w:r>
      <w:r w:rsidRPr="006E72E0">
        <w:t>ithin the United Kingdom, crime rates mainly measured through two methods. The Crime Survey for England and Wales (CSEW)</w:t>
      </w:r>
      <w:r>
        <w:t>as well as a</w:t>
      </w:r>
      <w:r w:rsidRPr="006E72E0">
        <w:t xml:space="preserve"> victimisation survey. </w:t>
      </w:r>
      <w:r>
        <w:t xml:space="preserve">They are also measured </w:t>
      </w:r>
      <w:r w:rsidRPr="006E72E0">
        <w:t>through the recorded crime statistics from the police, which will show any crimes reported to and by the Police. (</w:t>
      </w:r>
      <w:proofErr w:type="spellStart"/>
      <w:r w:rsidRPr="006E72E0">
        <w:t>Studysmarter</w:t>
      </w:r>
      <w:proofErr w:type="spellEnd"/>
      <w:r w:rsidRPr="006E72E0">
        <w:t xml:space="preserve"> 2024)</w:t>
      </w:r>
    </w:p>
    <w:p w14:paraId="3F5AD708" w14:textId="382DDE5B" w:rsidR="006E72E0" w:rsidRDefault="00592649" w:rsidP="00EC4773">
      <w:r>
        <w:t xml:space="preserve">Statistics from </w:t>
      </w:r>
      <w:proofErr w:type="spellStart"/>
      <w:r>
        <w:t>CrimeRate</w:t>
      </w:r>
      <w:proofErr w:type="spellEnd"/>
      <w:r>
        <w:t xml:space="preserve"> state that the years 2022-2023 saw an 8.21 percent increase in crime throughout the UK, and a</w:t>
      </w:r>
      <w:r w:rsidR="006E72E0">
        <w:t xml:space="preserve"> further ten</w:t>
      </w:r>
      <w:r>
        <w:t xml:space="preserve"> percent increase in Wales alone. </w:t>
      </w:r>
      <w:r w:rsidR="00B9024C">
        <w:t>(</w:t>
      </w:r>
      <w:proofErr w:type="spellStart"/>
      <w:r w:rsidR="00B9024C">
        <w:t>CrimeRate</w:t>
      </w:r>
      <w:proofErr w:type="spellEnd"/>
      <w:r w:rsidR="00B9024C">
        <w:t xml:space="preserve"> 2023)</w:t>
      </w:r>
      <w:r w:rsidR="00C26383">
        <w:t>. Between 2012-2013</w:t>
      </w:r>
      <w:r w:rsidR="00445A98">
        <w:t>,</w:t>
      </w:r>
      <w:r w:rsidR="00C26383">
        <w:t xml:space="preserve"> 4,063,571 crimes and offences were reported within England and Wales. Ten years later, 2022-2023, the number of crimes increases to 6,739,868</w:t>
      </w:r>
      <w:r w:rsidR="006E72E0">
        <w:t>, that is a difference of 2,674,297</w:t>
      </w:r>
      <w:r w:rsidR="00C26383">
        <w:t>. (S</w:t>
      </w:r>
      <w:r w:rsidR="00B43665">
        <w:t>t</w:t>
      </w:r>
      <w:r w:rsidR="00C26383">
        <w:t>a</w:t>
      </w:r>
      <w:r w:rsidR="00B43665">
        <w:t>t</w:t>
      </w:r>
      <w:r w:rsidR="00C26383">
        <w:t xml:space="preserve">ista </w:t>
      </w:r>
      <w:r w:rsidR="00445A98">
        <w:t xml:space="preserve">2023). If you compare this to the </w:t>
      </w:r>
      <w:r w:rsidR="00EF7515">
        <w:t>number of Police officers at the same times, during 2013 there were 132,</w:t>
      </w:r>
      <w:r w:rsidR="00E200D4">
        <w:t>60</w:t>
      </w:r>
      <w:r w:rsidR="00EF7515">
        <w:t xml:space="preserve">8 Police Officers </w:t>
      </w:r>
      <w:r w:rsidR="00E200D4">
        <w:t xml:space="preserve">within England and Wales, compare this to 150,697 Officers in 2023 there is 18,071 extra officers to deal with </w:t>
      </w:r>
      <w:r w:rsidR="006E72E0">
        <w:t>the</w:t>
      </w:r>
      <w:r w:rsidR="00E200D4">
        <w:t xml:space="preserve"> extra 2,676,297 crimes. (Statista 2024)</w:t>
      </w:r>
      <w:r w:rsidR="00626E3E">
        <w:t xml:space="preserve"> </w:t>
      </w:r>
      <w:r w:rsidR="00881FDF">
        <w:t xml:space="preserve">Although this is the highest number of Police Officers recorded since </w:t>
      </w:r>
      <w:r w:rsidR="00956308">
        <w:t xml:space="preserve">1979, it is still a struggle for officers to </w:t>
      </w:r>
      <w:r w:rsidR="002035FC">
        <w:t xml:space="preserve">deal with the level of workload. </w:t>
      </w:r>
      <w:r w:rsidR="006E2401">
        <w:t>Looking at an article produced by The Mirror, ‘</w:t>
      </w:r>
      <w:r w:rsidR="006E2401" w:rsidRPr="006E2401">
        <w:rPr>
          <w:i/>
          <w:iCs/>
        </w:rPr>
        <w:t xml:space="preserve">police working today have a much higher workload based on the latest recorded crime </w:t>
      </w:r>
      <w:proofErr w:type="gramStart"/>
      <w:r w:rsidR="006E2401" w:rsidRPr="006E2401">
        <w:rPr>
          <w:i/>
          <w:iCs/>
        </w:rPr>
        <w:t>figures</w:t>
      </w:r>
      <w:r w:rsidR="006E2401">
        <w:rPr>
          <w:i/>
          <w:iCs/>
        </w:rPr>
        <w:t>’</w:t>
      </w:r>
      <w:proofErr w:type="gramEnd"/>
      <w:r w:rsidR="006E2401">
        <w:rPr>
          <w:i/>
          <w:iCs/>
        </w:rPr>
        <w:t xml:space="preserve">. </w:t>
      </w:r>
      <w:r w:rsidR="006E2401" w:rsidRPr="006E2401">
        <w:t xml:space="preserve">They also mention that </w:t>
      </w:r>
      <w:r w:rsidR="006E2401">
        <w:t xml:space="preserve">from viewing statistics, </w:t>
      </w:r>
      <w:r w:rsidR="006E2401" w:rsidRPr="006E2401">
        <w:t>officers</w:t>
      </w:r>
      <w:r w:rsidR="00DD0909">
        <w:t xml:space="preserve"> in the UK</w:t>
      </w:r>
      <w:r w:rsidR="006E2401" w:rsidRPr="006E2401">
        <w:t xml:space="preserve"> have an average of 3</w:t>
      </w:r>
      <w:r w:rsidR="006E2401">
        <w:t>6 crimes each.</w:t>
      </w:r>
      <w:r w:rsidR="00E0134D">
        <w:t xml:space="preserve"> South Wales Police Officers averaging 30 crimes each. </w:t>
      </w:r>
      <w:r w:rsidR="006E2401">
        <w:t>(Mirror, Ault, 2023)</w:t>
      </w:r>
    </w:p>
    <w:p w14:paraId="3B78CED0" w14:textId="77777777" w:rsidR="006E72E0" w:rsidRPr="006E72E0" w:rsidRDefault="006E72E0" w:rsidP="00EC4773">
      <w:pPr>
        <w:rPr>
          <w:i/>
          <w:iCs/>
        </w:rPr>
      </w:pPr>
    </w:p>
    <w:p w14:paraId="6FC973CB" w14:textId="5F379A8D" w:rsidR="00626E3E" w:rsidRDefault="00E0134D" w:rsidP="00EC4773">
      <w:r>
        <w:t xml:space="preserve"> </w:t>
      </w:r>
      <w:r w:rsidR="001B55E5">
        <w:t>Within a frontline role, Officers are expected to deal with their workloads</w:t>
      </w:r>
      <w:r w:rsidR="006E72E0">
        <w:t xml:space="preserve"> individually</w:t>
      </w:r>
      <w:r w:rsidR="001B55E5">
        <w:t xml:space="preserve">, </w:t>
      </w:r>
      <w:r w:rsidR="006E72E0">
        <w:t xml:space="preserve">in addition to </w:t>
      </w:r>
      <w:r w:rsidR="001B55E5">
        <w:t>keep</w:t>
      </w:r>
      <w:r w:rsidR="006E72E0">
        <w:t>ing</w:t>
      </w:r>
      <w:r w:rsidR="001B55E5">
        <w:t xml:space="preserve"> victims updated </w:t>
      </w:r>
      <w:r w:rsidR="006E72E0">
        <w:t>throughout the</w:t>
      </w:r>
      <w:r w:rsidR="001B55E5">
        <w:t xml:space="preserve"> progress and investigation, whil</w:t>
      </w:r>
      <w:r w:rsidR="006E72E0">
        <w:t xml:space="preserve">st still being able to attend </w:t>
      </w:r>
      <w:r w:rsidR="006E72E0">
        <w:lastRenderedPageBreak/>
        <w:t>to</w:t>
      </w:r>
      <w:r w:rsidR="001B55E5">
        <w:t xml:space="preserve"> calls throughout the day. </w:t>
      </w:r>
      <w:r w:rsidR="006E72E0">
        <w:t xml:space="preserve">Police officers and police resources are stretched thin which is another issue when it comes to dealing with their operational roles and dealing with priority and volume crime. Although there is currently the highest amount of Police officers in the United Kingdom than there ever has been, it still does not meet the cut. This can then be seen as a poor service to victims which then leads to a negative outlook on the Police from the public. An article produced by Sky News said that Policing in the United Kingdom, namely England and Wales, was ‘Hanging by a thread’, due to the lack of trust and confidence in the police. (Sky News, Brunt, 2023) this article stated that due to events of gross misconduct from some officers, the amount of non-police calls that are attended (mental health calls) and the demand on police is really taking its toll. It is also mentioned that due to lack of sentencing and the backlog of court dates made victims ‘lose confidence’ in the system and would then lose confidence in the police and withdraw from any criminal proceedings. Also, in this article it mentions the percentage of confidence in the police in 2023. Confidence within the Police at that time was at forty nine percent. This is a significant drop of twenty six percent from 2021, whereby the confidence in police was at seventy five percent. </w:t>
      </w:r>
    </w:p>
    <w:p w14:paraId="7DE7ADED" w14:textId="77777777" w:rsidR="006E72E0" w:rsidRDefault="006E72E0" w:rsidP="00EC4773"/>
    <w:p w14:paraId="1382CF4C" w14:textId="0B53E05C" w:rsidR="00B43665" w:rsidRPr="00B9024C" w:rsidRDefault="006E72E0" w:rsidP="00EC4773">
      <w:r>
        <w:t xml:space="preserve">After thoroughly discussing the key issues and challenges of Operational Policing in the united kingdom, whilst investigating the effects created in police investigations and the impact of volume and priority crime, we can devise the following information; Officers are struggling with their mental health within work which leads to them becoming stressed, fatigue and has a then knock on effect on the way that they are able to do their jobs efficiently and effectively. This is an issue which needs to be addressed and taken more seriously within Policing. Officers need to know that it is okay to get help and should know where to get it from. If this is corrected then it would lead to officers having a longer service within the </w:t>
      </w:r>
      <w:proofErr w:type="gramStart"/>
      <w:r>
        <w:t>police, and</w:t>
      </w:r>
      <w:proofErr w:type="gramEnd"/>
      <w:r>
        <w:t xml:space="preserve"> would show a consistency of standard of work produced, better outcomes of calls. This would then be beneficial to the statistics within crime rates and allow officers to attend, investigate and resolve volume and priority crime. We know from viewing the above statistics that there has indeed been an increase in crime rate. This further supports the argument for managing the quality of policing within the restrictions of police staffing levels. As stated above, in </w:t>
      </w:r>
      <w:r w:rsidRPr="006E72E0">
        <w:t xml:space="preserve">2013 there were 132,608 Police Officers within England and Wales, </w:t>
      </w:r>
      <w:r>
        <w:t>in comparison to 2023 whereby</w:t>
      </w:r>
      <w:r w:rsidRPr="006E72E0">
        <w:t xml:space="preserve"> </w:t>
      </w:r>
      <w:r>
        <w:t>there is an 18,071 increase in officers (</w:t>
      </w:r>
      <w:r w:rsidRPr="006E72E0">
        <w:t>150,697</w:t>
      </w:r>
      <w:r>
        <w:t xml:space="preserve">). Having more officers on the ground would </w:t>
      </w:r>
      <w:proofErr w:type="gramStart"/>
      <w:r>
        <w:t>definitely be</w:t>
      </w:r>
      <w:proofErr w:type="gramEnd"/>
      <w:r>
        <w:t xml:space="preserve"> beneficial to the management of workloads and sharing the mass amount of crime that is reported, and it will be beneficial to the mental health of officers who have been crying out for more support. However, that is still yet to be seen. </w:t>
      </w:r>
    </w:p>
    <w:p w14:paraId="6C3CE168" w14:textId="5A5FC848" w:rsidR="00AF1BAD" w:rsidRDefault="006E72E0" w:rsidP="00EC4773">
      <w:r>
        <w:t xml:space="preserve">Word count – 1836 </w:t>
      </w:r>
    </w:p>
    <w:p w14:paraId="7C100828" w14:textId="77777777" w:rsidR="00AF1BAD" w:rsidRPr="00AF1BAD" w:rsidRDefault="00AF1BAD" w:rsidP="00EC4773"/>
    <w:p w14:paraId="5D072FE6" w14:textId="4F695D39" w:rsidR="00C20307" w:rsidRPr="006E72E0" w:rsidRDefault="006E72E0" w:rsidP="00C20307">
      <w:pPr>
        <w:rPr>
          <w:u w:val="single"/>
        </w:rPr>
      </w:pPr>
      <w:r w:rsidRPr="006E72E0">
        <w:rPr>
          <w:u w:val="single"/>
        </w:rPr>
        <w:t xml:space="preserve">Bibliography </w:t>
      </w:r>
    </w:p>
    <w:p w14:paraId="31861A31" w14:textId="7DEE8AE6" w:rsidR="00C20307" w:rsidRDefault="00626E3E" w:rsidP="00C20307">
      <w:hyperlink r:id="rId6" w:history="1">
        <w:r w:rsidRPr="00427DED">
          <w:rPr>
            <w:rStyle w:val="Hyperlink"/>
          </w:rPr>
          <w:t>https://www.polfed.org/our-work/wellbeing/mental-health/</w:t>
        </w:r>
      </w:hyperlink>
      <w:r w:rsidR="00C20307">
        <w:t xml:space="preserve"> </w:t>
      </w:r>
    </w:p>
    <w:p w14:paraId="35BB5063" w14:textId="77777777" w:rsidR="00AF1BAD" w:rsidRDefault="00AF1BAD" w:rsidP="00C20307"/>
    <w:p w14:paraId="35D9AED1" w14:textId="6C80849B" w:rsidR="00C20307" w:rsidRDefault="00AF1BAD" w:rsidP="00C20307">
      <w:hyperlink r:id="rId7" w:history="1">
        <w:r w:rsidRPr="00427DED">
          <w:rPr>
            <w:rStyle w:val="Hyperlink"/>
          </w:rPr>
          <w:t>https://www.who.int/teams/mental-health-and-substance-use/promotion-prevention/mental-health-in-the-workplace#:~:text=Without%20effective%20support%2C%20mental%20disorders,to%20retain%20or%20gain%20work</w:t>
        </w:r>
      </w:hyperlink>
      <w:r w:rsidRPr="00AF1BAD">
        <w:t>.</w:t>
      </w:r>
      <w:r>
        <w:t xml:space="preserve">  </w:t>
      </w:r>
    </w:p>
    <w:p w14:paraId="1CC790DF" w14:textId="77777777" w:rsidR="00AF1BAD" w:rsidRDefault="00AF1BAD" w:rsidP="00C20307"/>
    <w:p w14:paraId="64169C50" w14:textId="18F1D97B" w:rsidR="00AF1BAD" w:rsidRDefault="00DD22CC" w:rsidP="00C20307">
      <w:pPr>
        <w:rPr>
          <w:rStyle w:val="Hyperlink"/>
        </w:rPr>
      </w:pPr>
      <w:hyperlink r:id="rId8" w:history="1">
        <w:r w:rsidRPr="00427DED">
          <w:rPr>
            <w:rStyle w:val="Hyperlink"/>
          </w:rPr>
          <w:t>https://www.southyorks.police.uk/media/3436/20182041-pi912-publish.pdf</w:t>
        </w:r>
      </w:hyperlink>
      <w:r>
        <w:t xml:space="preserve"> </w:t>
      </w:r>
    </w:p>
    <w:p w14:paraId="258F7C4A" w14:textId="77777777" w:rsidR="00B9024C" w:rsidRDefault="00B9024C" w:rsidP="00B9024C">
      <w:pPr>
        <w:rPr>
          <w:rStyle w:val="Hyperlink"/>
        </w:rPr>
      </w:pPr>
    </w:p>
    <w:p w14:paraId="6FAF4263" w14:textId="73928D03" w:rsidR="00B9024C" w:rsidRDefault="00B9024C" w:rsidP="00B9024C">
      <w:hyperlink r:id="rId9" w:history="1">
        <w:r w:rsidRPr="00427DED">
          <w:rPr>
            <w:rStyle w:val="Hyperlink"/>
          </w:rPr>
          <w:t>https://crimerate.co.uk/#:~:text=The%20crime%20rate%20in%20the,an%208%25%20increase%20from%202021</w:t>
        </w:r>
      </w:hyperlink>
      <w:r w:rsidRPr="00B9024C">
        <w:t>.</w:t>
      </w:r>
      <w:r>
        <w:t xml:space="preserve">  </w:t>
      </w:r>
    </w:p>
    <w:p w14:paraId="161BC4B2" w14:textId="77777777" w:rsidR="00445A98" w:rsidRDefault="00445A98" w:rsidP="00B9024C"/>
    <w:p w14:paraId="66ED6896" w14:textId="5F102693" w:rsidR="00445A98" w:rsidRDefault="00445A98" w:rsidP="00B9024C">
      <w:hyperlink r:id="rId10" w:history="1">
        <w:r w:rsidRPr="00427DED">
          <w:rPr>
            <w:rStyle w:val="Hyperlink"/>
          </w:rPr>
          <w:t>https://www.statista.com/statistics/283069/crimes-in-england-and-wales/</w:t>
        </w:r>
      </w:hyperlink>
      <w:r>
        <w:t xml:space="preserve">  </w:t>
      </w:r>
    </w:p>
    <w:p w14:paraId="57DEA64E" w14:textId="77777777" w:rsidR="00B9024C" w:rsidRDefault="00B9024C" w:rsidP="00B9024C"/>
    <w:p w14:paraId="51C671C6" w14:textId="53057F22" w:rsidR="00B9024C" w:rsidRDefault="00626E3E" w:rsidP="00B9024C">
      <w:r>
        <w:fldChar w:fldCharType="begin"/>
      </w:r>
      <w:r>
        <w:instrText>HYPERLINK "</w:instrText>
      </w:r>
      <w:r w:rsidRPr="00626E3E">
        <w:instrText>https://www.statista.com/statistics/303973/police-officer-figures-england-and-wales/</w:instrText>
      </w:r>
      <w:r>
        <w:instrText>"</w:instrText>
      </w:r>
      <w:r>
        <w:fldChar w:fldCharType="separate"/>
      </w:r>
      <w:r w:rsidRPr="00427DED">
        <w:rPr>
          <w:rStyle w:val="Hyperlink"/>
        </w:rPr>
        <w:t>https://www.statista.com/statistics/303973/police-officer-figures-england-and-wales/</w:t>
      </w:r>
      <w:r>
        <w:fldChar w:fldCharType="end"/>
      </w:r>
      <w:r>
        <w:t xml:space="preserve">  </w:t>
      </w:r>
    </w:p>
    <w:p w14:paraId="7C757815" w14:textId="77777777" w:rsidR="00626E3E" w:rsidRDefault="00626E3E" w:rsidP="00B9024C"/>
    <w:p w14:paraId="4C3C4A14" w14:textId="5FA9A60D" w:rsidR="00626E3E" w:rsidRDefault="006E2401" w:rsidP="00B9024C">
      <w:hyperlink r:id="rId11" w:history="1">
        <w:r w:rsidRPr="00427DED">
          <w:rPr>
            <w:rStyle w:val="Hyperlink"/>
          </w:rPr>
          <w:t>https://www.mirror.co.uk/news/politics/crime-outpaces-new-cops-find-29856745</w:t>
        </w:r>
      </w:hyperlink>
      <w:r>
        <w:t xml:space="preserve">  </w:t>
      </w:r>
    </w:p>
    <w:p w14:paraId="33F7076E" w14:textId="77777777" w:rsidR="006E2401" w:rsidRDefault="006E2401" w:rsidP="00B9024C"/>
    <w:p w14:paraId="33B97F5B" w14:textId="40282C91" w:rsidR="006E2401" w:rsidRDefault="006E72E0" w:rsidP="00B9024C">
      <w:hyperlink r:id="rId12" w:history="1">
        <w:r w:rsidRPr="00777D65">
          <w:rPr>
            <w:rStyle w:val="Hyperlink"/>
          </w:rPr>
          <w:t>https://www.london.gov.uk/who-we-are/what-london-assembly-does/questions-mayor/find-an-answer/frontline-policing-0</w:t>
        </w:r>
      </w:hyperlink>
      <w:r>
        <w:t xml:space="preserve">  (accessed 11 MARCH) </w:t>
      </w:r>
    </w:p>
    <w:p w14:paraId="0BCAB0B7" w14:textId="77777777" w:rsidR="006E72E0" w:rsidRDefault="006E72E0" w:rsidP="00B9024C"/>
    <w:p w14:paraId="251988AB" w14:textId="3CFBE1C1" w:rsidR="006E72E0" w:rsidRDefault="006E72E0" w:rsidP="00B9024C">
      <w:hyperlink r:id="rId13" w:history="1">
        <w:r w:rsidRPr="00777D65">
          <w:rPr>
            <w:rStyle w:val="Hyperlink"/>
          </w:rPr>
          <w:t>https://www.mind.org.uk/media-a/4849/2019-survey-police-service-summary.pdf</w:t>
        </w:r>
      </w:hyperlink>
      <w:r>
        <w:t xml:space="preserve">  (ACCESSED 11 MARCH)</w:t>
      </w:r>
    </w:p>
    <w:p w14:paraId="2D1C13B7" w14:textId="77777777" w:rsidR="006E72E0" w:rsidRDefault="006E72E0" w:rsidP="00B9024C"/>
    <w:p w14:paraId="39C39788" w14:textId="65EA44E3" w:rsidR="006E72E0" w:rsidRDefault="006E72E0" w:rsidP="00B9024C">
      <w:hyperlink r:id="rId14" w:history="1">
        <w:r w:rsidRPr="00777D65">
          <w:rPr>
            <w:rStyle w:val="Hyperlink"/>
          </w:rPr>
          <w:t>https://www.hse.gov.uk/humanfactors/topics/fatigue.htm#:~:text=Fatigue%20results%20in%20slower%20reactions,and%20injury%2C%20and%20reduced%20productivity</w:t>
        </w:r>
      </w:hyperlink>
      <w:r w:rsidRPr="006E72E0">
        <w:t>.</w:t>
      </w:r>
      <w:r>
        <w:t xml:space="preserve"> (ACCESSED 11 MARCH)</w:t>
      </w:r>
    </w:p>
    <w:p w14:paraId="2934A1F4" w14:textId="77777777" w:rsidR="006E72E0" w:rsidRDefault="006E72E0" w:rsidP="00B9024C"/>
    <w:p w14:paraId="26AF1B11" w14:textId="60EC9A33" w:rsidR="006E72E0" w:rsidRDefault="006E72E0" w:rsidP="00B9024C">
      <w:hyperlink r:id="rId15" w:history="1">
        <w:r w:rsidRPr="00777D65">
          <w:rPr>
            <w:rStyle w:val="Hyperlink"/>
          </w:rPr>
          <w:t>https://dictionary.cambridge.org/dictionary/english/crime-rate</w:t>
        </w:r>
      </w:hyperlink>
      <w:r>
        <w:t xml:space="preserve">  (accessed 11 march)  </w:t>
      </w:r>
    </w:p>
    <w:p w14:paraId="03B911B1" w14:textId="77777777" w:rsidR="006E72E0" w:rsidRDefault="006E72E0" w:rsidP="00B9024C"/>
    <w:p w14:paraId="0031E933" w14:textId="09C15E49" w:rsidR="006E72E0" w:rsidRDefault="006E72E0" w:rsidP="00B9024C">
      <w:hyperlink r:id="rId16" w:history="1">
        <w:r w:rsidRPr="00777D65">
          <w:rPr>
            <w:rStyle w:val="Hyperlink"/>
          </w:rPr>
          <w:t>https://www.studysmarter.co.uk/explanations/psychology/social-context-of-behaviour/how-crime-is-measured/#:~:text=In%20the%20UK%2C%20crime%20rates,and%20recorded%20by%20the%20police</w:t>
        </w:r>
      </w:hyperlink>
      <w:r w:rsidRPr="006E72E0">
        <w:t>.</w:t>
      </w:r>
      <w:r>
        <w:t xml:space="preserve">  (accessed 11 march) </w:t>
      </w:r>
    </w:p>
    <w:p w14:paraId="643E492C" w14:textId="77777777" w:rsidR="006E72E0" w:rsidRDefault="006E72E0" w:rsidP="00B9024C"/>
    <w:p w14:paraId="3CE7A114" w14:textId="77777777" w:rsidR="006E72E0" w:rsidRDefault="006E72E0" w:rsidP="00B9024C">
      <w:hyperlink r:id="rId17" w:history="1">
        <w:r w:rsidRPr="00777D65">
          <w:rPr>
            <w:rStyle w:val="Hyperlink"/>
          </w:rPr>
          <w:t>https://news.sky.com/story/recorded-crime-in-england-and-wales-hits-all-time-high-12731343</w:t>
        </w:r>
      </w:hyperlink>
      <w:r>
        <w:t xml:space="preserve">  - (accessed 11 march)</w:t>
      </w:r>
    </w:p>
    <w:p w14:paraId="3A5BF728" w14:textId="77777777" w:rsidR="006E72E0" w:rsidRDefault="006E72E0" w:rsidP="00B9024C"/>
    <w:p w14:paraId="3D70F6BC" w14:textId="77777777" w:rsidR="006E72E0" w:rsidRDefault="006E72E0" w:rsidP="00B9024C"/>
    <w:p w14:paraId="3ECA51C4" w14:textId="77777777" w:rsidR="006E72E0" w:rsidRDefault="006E72E0" w:rsidP="00B9024C"/>
    <w:p w14:paraId="54BEA57B" w14:textId="77777777" w:rsidR="006E72E0" w:rsidRDefault="006E72E0" w:rsidP="00B9024C"/>
    <w:p w14:paraId="010FFFF0" w14:textId="77777777" w:rsidR="006E72E0" w:rsidRDefault="006E72E0" w:rsidP="00B9024C"/>
    <w:p w14:paraId="2DEB6F67" w14:textId="77777777" w:rsidR="006E72E0" w:rsidRDefault="006E72E0" w:rsidP="006E72E0">
      <w:r>
        <w:lastRenderedPageBreak/>
        <w:t xml:space="preserve"> </w:t>
      </w:r>
      <w:r>
        <w:t xml:space="preserve">The following essay will look at the reasons why terrorist organisations may look to involve themselves in other various forms of criminality. We will also look at how any intelligence gathered during the investigation of the other forms of criminality can be used to better inform counter terrorism policing. To do this we must first have a better understanding of what exactly a terrorist organisation is and what is counter terrorism policing. </w:t>
      </w:r>
    </w:p>
    <w:p w14:paraId="3C1D8DCC" w14:textId="77777777" w:rsidR="006E72E0" w:rsidRDefault="006E72E0" w:rsidP="006E72E0">
      <w:r>
        <w:t xml:space="preserve">So, what is the definition of a Terrorism? Section 1 of the Terrorism Act 2000 defines Terrorism as, the use or threat of action which, </w:t>
      </w:r>
    </w:p>
    <w:p w14:paraId="54D59A9B" w14:textId="77777777" w:rsidR="006E72E0" w:rsidRDefault="006E72E0" w:rsidP="006E72E0">
      <w:r>
        <w:t>-</w:t>
      </w:r>
      <w:r>
        <w:tab/>
        <w:t xml:space="preserve">Involves serious violence against a person </w:t>
      </w:r>
    </w:p>
    <w:p w14:paraId="219921CC" w14:textId="77777777" w:rsidR="006E72E0" w:rsidRDefault="006E72E0" w:rsidP="006E72E0">
      <w:r>
        <w:t>-</w:t>
      </w:r>
      <w:r>
        <w:tab/>
        <w:t xml:space="preserve">Involves serious damage to property </w:t>
      </w:r>
    </w:p>
    <w:p w14:paraId="0AB261C2" w14:textId="77777777" w:rsidR="006E72E0" w:rsidRDefault="006E72E0" w:rsidP="006E72E0">
      <w:r>
        <w:t>-</w:t>
      </w:r>
      <w:r>
        <w:tab/>
        <w:t xml:space="preserve">Endangers a </w:t>
      </w:r>
      <w:proofErr w:type="spellStart"/>
      <w:proofErr w:type="gramStart"/>
      <w:r>
        <w:t>persons</w:t>
      </w:r>
      <w:proofErr w:type="spellEnd"/>
      <w:proofErr w:type="gramEnd"/>
      <w:r>
        <w:t xml:space="preserve"> life </w:t>
      </w:r>
    </w:p>
    <w:p w14:paraId="785D105D" w14:textId="77777777" w:rsidR="006E72E0" w:rsidRDefault="006E72E0" w:rsidP="006E72E0">
      <w:r>
        <w:t>-</w:t>
      </w:r>
      <w:r>
        <w:tab/>
        <w:t xml:space="preserve">Creates a serious risk to the health or safety of the public; or </w:t>
      </w:r>
    </w:p>
    <w:p w14:paraId="2549A52A" w14:textId="77777777" w:rsidR="006E72E0" w:rsidRDefault="006E72E0" w:rsidP="006E72E0">
      <w:r>
        <w:t>-</w:t>
      </w:r>
      <w:r>
        <w:tab/>
        <w:t xml:space="preserve">Is designed to interfere with or seriously to disrupt an electronic system. </w:t>
      </w:r>
    </w:p>
    <w:p w14:paraId="15520CF5" w14:textId="77777777" w:rsidR="006E72E0" w:rsidRDefault="006E72E0" w:rsidP="006E72E0">
      <w:r>
        <w:t xml:space="preserve">There are circumstances to follow these actions, these must be done in circumstances whereby the use or threat is designed to influence the government or to intimidate the public or a section or the public; and the use or threat Is made for the purpose of advancing a political, </w:t>
      </w:r>
      <w:proofErr w:type="gramStart"/>
      <w:r>
        <w:t>religious</w:t>
      </w:r>
      <w:proofErr w:type="gramEnd"/>
      <w:r>
        <w:t xml:space="preserve"> or ideological cause. (Justice, 2024)</w:t>
      </w:r>
    </w:p>
    <w:p w14:paraId="07C7DE89" w14:textId="77777777" w:rsidR="006E72E0" w:rsidRDefault="006E72E0" w:rsidP="006E72E0">
      <w:r>
        <w:t xml:space="preserve">Terrorist organisations in the United Kingdom will be known to the government and if they meet a certain criteria will be known as a Proscribed terrorist group or organisation. These are decided by the Home Secretary if they have committed an act of terrorism, prepares for terrorism, </w:t>
      </w:r>
      <w:proofErr w:type="gramStart"/>
      <w:r>
        <w:t>promotes</w:t>
      </w:r>
      <w:proofErr w:type="gramEnd"/>
      <w:r>
        <w:t xml:space="preserve"> or encourages it, or is </w:t>
      </w:r>
      <w:proofErr w:type="spellStart"/>
      <w:r>
        <w:t>someway</w:t>
      </w:r>
      <w:proofErr w:type="spellEnd"/>
      <w:r>
        <w:t xml:space="preserve"> or the other concerned in terrorism. The Home Secretary will also take on board the scale of the organisation, the threat is poses to the UK, the threat it poses to British Nationals abroad as well as how much of a presence it has in the UK etc. (GOV.UK 2024)</w:t>
      </w:r>
    </w:p>
    <w:p w14:paraId="19B0E4D8" w14:textId="77777777" w:rsidR="006E72E0" w:rsidRDefault="006E72E0" w:rsidP="006E72E0">
      <w:r>
        <w:t xml:space="preserve">There are currently 80 proscribed terrorist organisations within the UK, a few of these being, Al </w:t>
      </w:r>
      <w:proofErr w:type="spellStart"/>
      <w:r>
        <w:t>Shabaab</w:t>
      </w:r>
      <w:proofErr w:type="spellEnd"/>
      <w:r>
        <w:t xml:space="preserve">, </w:t>
      </w:r>
      <w:proofErr w:type="spellStart"/>
      <w:r>
        <w:t>Feuerkrieg</w:t>
      </w:r>
      <w:proofErr w:type="spellEnd"/>
      <w:r>
        <w:t xml:space="preserve"> Division (FKD), National Action, Wagner Group. </w:t>
      </w:r>
    </w:p>
    <w:p w14:paraId="3247F95A" w14:textId="77777777" w:rsidR="006E72E0" w:rsidRDefault="006E72E0" w:rsidP="006E72E0">
      <w:r>
        <w:t>Although uncommon, the UK has had its fair share of terrorist attacks. The worst being the Manchester Arena bombings that happened on 22nd May 2017. This killed 22 people and injured more than 200. The youngest victim of this attack was eight years old. Another being the 7/7 attack. On 7th July 2005, 52 persons were killed in addition to hundreds more injured by suicide bombers after three separate explosions in London. (SKY 2020)</w:t>
      </w:r>
    </w:p>
    <w:p w14:paraId="0E35C518" w14:textId="77777777" w:rsidR="006E72E0" w:rsidRDefault="006E72E0" w:rsidP="006E72E0">
      <w:r>
        <w:t xml:space="preserve">We also must </w:t>
      </w:r>
      <w:proofErr w:type="gramStart"/>
      <w:r>
        <w:t>have an understanding of</w:t>
      </w:r>
      <w:proofErr w:type="gramEnd"/>
      <w:r>
        <w:t xml:space="preserve"> who Counter Terrorism Policing are and what exactly their job entails. Counter terrorism policing is a collaboration of police forces throughout the United Kingdom working with United Kingdom intelligence community to help protect the public and the national security by deterring, preventing, and investigating terrorist activity. (Counter Terrorism Policing, 2024) From reviewing the website of counter terrorism policing, there are four main points that help them successfully do their job. These are, </w:t>
      </w:r>
    </w:p>
    <w:p w14:paraId="3FD6E390" w14:textId="77777777" w:rsidR="006E72E0" w:rsidRDefault="006E72E0" w:rsidP="006E72E0">
      <w:r>
        <w:t>-</w:t>
      </w:r>
      <w:r>
        <w:tab/>
        <w:t xml:space="preserve">Prevent </w:t>
      </w:r>
    </w:p>
    <w:p w14:paraId="31E4EDD8" w14:textId="77777777" w:rsidR="006E72E0" w:rsidRDefault="006E72E0" w:rsidP="006E72E0">
      <w:r>
        <w:t>-</w:t>
      </w:r>
      <w:r>
        <w:tab/>
        <w:t xml:space="preserve">Pursue </w:t>
      </w:r>
    </w:p>
    <w:p w14:paraId="36854BD7" w14:textId="77777777" w:rsidR="006E72E0" w:rsidRDefault="006E72E0" w:rsidP="006E72E0">
      <w:r>
        <w:t>-</w:t>
      </w:r>
      <w:r>
        <w:tab/>
        <w:t xml:space="preserve">Protect </w:t>
      </w:r>
    </w:p>
    <w:p w14:paraId="32BB3ED0" w14:textId="77777777" w:rsidR="006E72E0" w:rsidRDefault="006E72E0" w:rsidP="006E72E0">
      <w:r>
        <w:t>-</w:t>
      </w:r>
      <w:r>
        <w:tab/>
        <w:t xml:space="preserve">Prepare </w:t>
      </w:r>
    </w:p>
    <w:p w14:paraId="546584E2" w14:textId="77777777" w:rsidR="006E72E0" w:rsidRDefault="006E72E0" w:rsidP="006E72E0">
      <w:r>
        <w:lastRenderedPageBreak/>
        <w:t xml:space="preserve">we will now have a look at what these mean. </w:t>
      </w:r>
    </w:p>
    <w:p w14:paraId="55A7AB57" w14:textId="77777777" w:rsidR="006E72E0" w:rsidRDefault="006E72E0" w:rsidP="006E72E0">
      <w:r>
        <w:t xml:space="preserve">With prevent, the United </w:t>
      </w:r>
      <w:proofErr w:type="spellStart"/>
      <w:r>
        <w:t>Kingdoms</w:t>
      </w:r>
      <w:proofErr w:type="spellEnd"/>
      <w:r>
        <w:t xml:space="preserve"> counter terrorism policing team look to prevent vulnerable people from being drawn and brainwashed into extremism. They will use a multi-agency approach to link with external agencies and organisations to help protect and put an early stop in persons with vulnerabilities from getting mixed up with extremism. From having assessments, may of the cases that they look at will not </w:t>
      </w:r>
      <w:proofErr w:type="gramStart"/>
      <w:r>
        <w:t>look into</w:t>
      </w:r>
      <w:proofErr w:type="gramEnd"/>
      <w:r>
        <w:t xml:space="preserve"> prosecution of these individuals for terrorist offences, but instead look to educate, help their mental health and look at housing with other agencies to provided support. These referrals are handled with extreme sensitivity and confidence and if a person is identified as a terrorism risk, they may be then passed onto and or referred to the Home Office’s Channel program and then assigned someone to assist them. </w:t>
      </w:r>
    </w:p>
    <w:p w14:paraId="1C650F42" w14:textId="77777777" w:rsidR="006E72E0" w:rsidRDefault="006E72E0" w:rsidP="006E72E0">
      <w:r>
        <w:t xml:space="preserve">The Home Office Channel program runs alongside Prevent Multi-Agency Panel (PMAP). These are multi-agency approaches to identify and support people that are at risk of being drawn into extremism. (Home Office 2021) </w:t>
      </w:r>
    </w:p>
    <w:p w14:paraId="6C072AF8" w14:textId="77777777" w:rsidR="006E72E0" w:rsidRDefault="006E72E0" w:rsidP="006E72E0">
      <w:r>
        <w:t xml:space="preserve">They also have a network known at CTAN. The Counter Terrorism Advisory Network. This is a ‘national stakeholder forum’ which was created by counter terrorism policing back in 2017. This network is completely independent of the police and is independently chaired. It includes survivors of terrorism, researchers, academic leaders, persons of different faiths, and other members of community organisations and groups. What this network is known to do is speak directly and indirectly those who are starting to be </w:t>
      </w:r>
      <w:proofErr w:type="gramStart"/>
      <w:r>
        <w:t>effected</w:t>
      </w:r>
      <w:proofErr w:type="gramEnd"/>
      <w:r>
        <w:t xml:space="preserve"> and taken into terrorism. This network can then not just help the person who is heading down the wrong path, but also feedback information of interest to the counter terrorism team. </w:t>
      </w:r>
    </w:p>
    <w:p w14:paraId="6A085DAF" w14:textId="77777777" w:rsidR="006E72E0" w:rsidRDefault="006E72E0" w:rsidP="006E72E0">
      <w:r>
        <w:t xml:space="preserve">Next is pursue. This is purely about targeting terrorists, working hard, and sending them to prison. the key goal for every police service. Finding those who are looking to do bad and harmful activities and stopping them in their tracks. To do this, counter terrorism policing works closely with the MI5 and other organisations and agencies to gather intelligence, and with the Crown Prosecution Service to put case files and evidence before the court. </w:t>
      </w:r>
    </w:p>
    <w:p w14:paraId="5DFEEA80" w14:textId="77777777" w:rsidR="006E72E0" w:rsidRDefault="006E72E0" w:rsidP="006E72E0">
      <w:r>
        <w:t xml:space="preserve">Following then is protect. Fairly self-explanatory, however one of the most important. Protecting the public and locations from terrorist attacks. This is done by once again working with partnership agencies such as, the NHS, Fire and rescue service, local councils, home office, border force, immigration, to protect the people of the United Kingdom at all costs. Counter terrorism policing even has officers who work overseas to protect people from the UK while travelling or working abroad. </w:t>
      </w:r>
    </w:p>
    <w:p w14:paraId="177707DF" w14:textId="77777777" w:rsidR="006E72E0" w:rsidRDefault="006E72E0" w:rsidP="006E72E0">
      <w:r>
        <w:t xml:space="preserve">We also need to conscious and prepare for when the worst occurs. This is to respond to terror attacks and reduce as much impact as possible. In the worst-case scenario that terrorism does hit, the counter terrorism policing teams are ready to deploy at a moment’s notice. This step is again about working with partnership agencies, emergency services, military, to attend any major incident and to do as much as possible. All agencies can often be seen practicing this in public buildings for best practice. (counter terrorism policing, 2024) </w:t>
      </w:r>
    </w:p>
    <w:p w14:paraId="4C75A18B" w14:textId="77777777" w:rsidR="006E72E0" w:rsidRDefault="006E72E0" w:rsidP="006E72E0"/>
    <w:p w14:paraId="57C33FCA" w14:textId="77777777" w:rsidR="006E72E0" w:rsidRDefault="006E72E0" w:rsidP="006E72E0">
      <w:r>
        <w:t xml:space="preserve">So now that we are aware of what Terrorism is, what terrorist organisations are, and what counter terrorism policing is about, why would terrorism be involved in other types of criminality? Terrorist organisation will use criminal activity to allegedly fundraise money for extremism. A study conducted by Lorenzo Vidino found that 57% of suspects involved in terrorist attacks in Europe and North </w:t>
      </w:r>
      <w:r>
        <w:lastRenderedPageBreak/>
        <w:t xml:space="preserve">America between June 2014 and June 2017 had been involved in some line of criminal activity that is not related to terrorism before carrying out attacks. A few examples of such criminalities include but are not limited to are, prostitution, the sale of human organs, weapons or antiquities, drug smuggling, drug supply, kidnap for ransom and laundering money. All of these will earn terrorism organisations their money. </w:t>
      </w:r>
    </w:p>
    <w:p w14:paraId="7873109B" w14:textId="77777777" w:rsidR="006E72E0" w:rsidRDefault="006E72E0" w:rsidP="006E72E0">
      <w:r>
        <w:t xml:space="preserve">A key point I want to look at is drug trafficking. In North Africa there is a link between crime and terror. That link being the supply of drugs. Islamic state, (IS, ISIS) have profited from intercepting and then owning the drug trading routes from Libya to Morocco. These then go to Europe. They also have partnership with Italian Organised crime groups who help them smuggle cannabis from North Africa to Europe. This drug trade looks at earning $36 billion in profit. </w:t>
      </w:r>
    </w:p>
    <w:p w14:paraId="7150FD8C" w14:textId="77777777" w:rsidR="006E72E0" w:rsidRDefault="006E72E0" w:rsidP="006E72E0">
      <w:r>
        <w:t xml:space="preserve">A link to the United Kingdom would be the supply and creation of fraudulent documents. Through the dark web, the University of East London discovered the sale of forged documents, passports, and utility bills which aided the movement of terrorists within the United Kingdom. (Nikita Malik, 2019). </w:t>
      </w:r>
    </w:p>
    <w:p w14:paraId="4B1BCBC9" w14:textId="77777777" w:rsidR="006E72E0" w:rsidRDefault="006E72E0" w:rsidP="006E72E0">
      <w:r>
        <w:t xml:space="preserve">From the information gathered from the criminality used to fund terrorism, we can begin to look at how this information can be used to use an intelligence led policing style against terror in the United Kingdom. According to an article on Parliament United Kingdom, intelligence led policing idea is, ‘Rather than reacting to events as they happen, intelligence-led policing uses the knowledge already acquired to determine crime trends and patterns, and criminal activities in progress, and uses that body of information to influence the directions the police go in targeting particular individuals, activities, geographical locations and the like.’ (parliament 2008) </w:t>
      </w:r>
    </w:p>
    <w:p w14:paraId="0465B577" w14:textId="77777777" w:rsidR="006E72E0" w:rsidRDefault="006E72E0" w:rsidP="006E72E0">
      <w:r>
        <w:t>Intelligence is defined by His Majesty's Inspectorate of Constabulary and Fire &amp; Rescue Services as, local information, direct or indirect, that when assessed provides intelligence on the quality of life experienced by individuals and groups, that informs both the strategic and operational perspectives in the policing of local communities.’ (College of Policing, 2020)</w:t>
      </w:r>
    </w:p>
    <w:p w14:paraId="4CEF48BB" w14:textId="77777777" w:rsidR="006E72E0" w:rsidRDefault="006E72E0" w:rsidP="006E72E0"/>
    <w:p w14:paraId="12C6181C" w14:textId="77777777" w:rsidR="006E72E0" w:rsidRDefault="006E72E0" w:rsidP="006E72E0">
      <w:r>
        <w:t xml:space="preserve">So how can intelligence be discovered from other forms of criminality, help counter terrorism put a stop on terror attacks in the United Kingdom?  An example of this is the National Ballistics Intelligence Service (NBIS).  Whenever there is an incident that a firearm is used in or involved in, the National Ballistic Intelligence Service will play a massive part in the investigation surrounding that firearms. They will </w:t>
      </w:r>
      <w:proofErr w:type="gramStart"/>
      <w:r>
        <w:t>look into</w:t>
      </w:r>
      <w:proofErr w:type="gramEnd"/>
      <w:r>
        <w:t xml:space="preserve"> how that firearm was used, and the point I want to look into is where it has been used before. The NBIS will conduct a series of test on this weapon, including firing it, and from this they can link it to other crimes that it had been used in. Theoretically, if a firearm was discovered and seized from an incident whereby terrorism is concerned, they are then able to link that weapon to previous criminality and criminals and then </w:t>
      </w:r>
      <w:proofErr w:type="gramStart"/>
      <w:r>
        <w:t>look into</w:t>
      </w:r>
      <w:proofErr w:type="gramEnd"/>
      <w:r>
        <w:t xml:space="preserve"> further intelligence surrounding those individuals to prevent and intercept any potential terror attacks in the United Kingdom. </w:t>
      </w:r>
    </w:p>
    <w:p w14:paraId="5497AC68" w14:textId="77777777" w:rsidR="006E72E0" w:rsidRDefault="006E72E0" w:rsidP="006E72E0"/>
    <w:p w14:paraId="59BE0180" w14:textId="77777777" w:rsidR="006E72E0" w:rsidRDefault="006E72E0" w:rsidP="006E72E0">
      <w:r>
        <w:t>After thoroughly discussing and researching Terrorism in the United Kingdom and its potential links to other criminality. I</w:t>
      </w:r>
    </w:p>
    <w:p w14:paraId="694C5EAB" w14:textId="77777777" w:rsidR="006E72E0" w:rsidRDefault="006E72E0" w:rsidP="006E72E0"/>
    <w:p w14:paraId="31D8B7CA" w14:textId="77777777" w:rsidR="006E72E0" w:rsidRDefault="006E72E0" w:rsidP="006E72E0">
      <w:r>
        <w:t xml:space="preserve">From discussing why terrorist organisations being involved in other aspects of criminality, and how the intelligence gained from in an investigation of these crimes  will help to inform the counter terrorism policing, we are not only able to discern a better understanding of terrorism as well as </w:t>
      </w:r>
      <w:r>
        <w:lastRenderedPageBreak/>
        <w:t xml:space="preserve">counter terrorism, we are also able to understand how we are best able to use prior gained knowledge of a person in order to abet out needs to correctly convict. As before mentioned, a large percentage of terrorist organisations have been linked to prior criminality. Links between profiteering and terror allow Police officers to apply further conviction to terrorist groups such as ISIS, as is previously stated in this document. This allows Police officers to look at a broader picture to prevail in the detention of terrorist organisations. The intelligence gained from the investigation regarding drug trafficking, in the instance of ISIS as an example, has led to the larger conviction of terrorism. Therefore, it is through use of the research in this document we </w:t>
      </w:r>
      <w:proofErr w:type="gramStart"/>
      <w:r>
        <w:t>are able to</w:t>
      </w:r>
      <w:proofErr w:type="gramEnd"/>
      <w:r>
        <w:t xml:space="preserve"> conclude there is indeed a link between previous criminality and terrorist organisations. We may also conclude that this link allows Police Officers the ability to further convict such criminals, as well as use the evidence from previous crimes to locate and inform them of their activity. </w:t>
      </w:r>
    </w:p>
    <w:p w14:paraId="620F88E9" w14:textId="77777777" w:rsidR="006E72E0" w:rsidRDefault="006E72E0" w:rsidP="006E72E0"/>
    <w:p w14:paraId="09044C42" w14:textId="77777777" w:rsidR="006E72E0" w:rsidRDefault="006E72E0" w:rsidP="006E72E0">
      <w:r>
        <w:t xml:space="preserve">Word count – 1830 </w:t>
      </w:r>
    </w:p>
    <w:p w14:paraId="04EE2BE3" w14:textId="77777777" w:rsidR="006E72E0" w:rsidRDefault="006E72E0" w:rsidP="006E72E0"/>
    <w:p w14:paraId="401667E0" w14:textId="77777777" w:rsidR="006E72E0" w:rsidRDefault="006E72E0" w:rsidP="006E72E0"/>
    <w:p w14:paraId="369BCFFF" w14:textId="77777777" w:rsidR="006E72E0" w:rsidRDefault="006E72E0" w:rsidP="006E72E0"/>
    <w:p w14:paraId="12873864" w14:textId="77777777" w:rsidR="006E72E0" w:rsidRDefault="006E72E0" w:rsidP="006E72E0">
      <w:r>
        <w:t xml:space="preserve">Bibliography - </w:t>
      </w:r>
    </w:p>
    <w:p w14:paraId="688B0421" w14:textId="77777777" w:rsidR="006E72E0" w:rsidRDefault="006E72E0" w:rsidP="006E72E0">
      <w:proofErr w:type="gramStart"/>
      <w:r>
        <w:t>https://justice.org.uk/counter-terrorism-human-rights/#:~:text=In%20the%20UK%2C%20the%20legal,involves%20serious%20damage%20to%20property  (</w:t>
      </w:r>
      <w:proofErr w:type="gramEnd"/>
      <w:r>
        <w:t xml:space="preserve">ACCESSED 04.03.2024) </w:t>
      </w:r>
    </w:p>
    <w:p w14:paraId="382A61D8" w14:textId="77777777" w:rsidR="006E72E0" w:rsidRDefault="006E72E0" w:rsidP="006E72E0">
      <w:r>
        <w:t xml:space="preserve">https://www.gov.uk/government/publications/proscribed-terror-groups-or-organisations--2/proscribed-terrorist-groups-or-organisations-accessible-version (ACCESSED 04.03.2024) </w:t>
      </w:r>
    </w:p>
    <w:p w14:paraId="4CF87EF9" w14:textId="77777777" w:rsidR="006E72E0" w:rsidRDefault="006E72E0" w:rsidP="006E72E0">
      <w:r>
        <w:t xml:space="preserve">https://news.sky.com/story/terror-in-the-uk-timeline-of-attacks-11833061 (ACCESSED 04.03.2024) </w:t>
      </w:r>
    </w:p>
    <w:p w14:paraId="742BF8AF" w14:textId="77777777" w:rsidR="006E72E0" w:rsidRDefault="006E72E0" w:rsidP="006E72E0">
      <w:proofErr w:type="gramStart"/>
      <w:r>
        <w:t>https://www.gov.uk/government/publications/channel-and-prevent-multi-agency-panel-pmap-guidance  (</w:t>
      </w:r>
      <w:proofErr w:type="gramEnd"/>
      <w:r>
        <w:t>accesses 11.03.2024)</w:t>
      </w:r>
    </w:p>
    <w:p w14:paraId="55F056CC" w14:textId="77777777" w:rsidR="006E72E0" w:rsidRDefault="006E72E0" w:rsidP="006E72E0"/>
    <w:p w14:paraId="003EA874" w14:textId="77777777" w:rsidR="006E72E0" w:rsidRDefault="006E72E0" w:rsidP="006E72E0">
      <w:r>
        <w:t xml:space="preserve">https://www.counterterrorism.police.uk/ (accessed 11.03.2024) </w:t>
      </w:r>
    </w:p>
    <w:p w14:paraId="7ED12388" w14:textId="77777777" w:rsidR="006E72E0" w:rsidRDefault="006E72E0" w:rsidP="006E72E0"/>
    <w:p w14:paraId="384D1DDB" w14:textId="77777777" w:rsidR="006E72E0" w:rsidRDefault="006E72E0" w:rsidP="006E72E0">
      <w:proofErr w:type="gramStart"/>
      <w:r>
        <w:t>https://www.forbes.com/sites/nikitamalik/2019/01/09/how-does-terrorism-overlap-with-criminality/  (</w:t>
      </w:r>
      <w:proofErr w:type="gramEnd"/>
      <w:r>
        <w:t xml:space="preserve">accessed 11.03.2024) </w:t>
      </w:r>
    </w:p>
    <w:p w14:paraId="017F2FC2" w14:textId="77777777" w:rsidR="006E72E0" w:rsidRDefault="006E72E0" w:rsidP="006E72E0"/>
    <w:p w14:paraId="0757C6C0" w14:textId="77777777" w:rsidR="006E72E0" w:rsidRDefault="006E72E0" w:rsidP="006E72E0">
      <w:r>
        <w:t xml:space="preserve">https://publications.parliament.uk/pa/ld200708/ldselect/ldeucom/183/18307.htm#:~:text=Rather%20than%20reacting%20to%20events,in%20targeting%20particular%20individuals%2C%20activities%2C (accessed 11.03.2024) </w:t>
      </w:r>
    </w:p>
    <w:p w14:paraId="4D7059BD" w14:textId="77777777" w:rsidR="006E72E0" w:rsidRDefault="006E72E0" w:rsidP="006E72E0"/>
    <w:p w14:paraId="6A2F9085" w14:textId="77777777" w:rsidR="006E72E0" w:rsidRDefault="006E72E0" w:rsidP="006E72E0">
      <w:proofErr w:type="gramStart"/>
      <w:r>
        <w:t>https://www.college.police.uk/app/major-investigation-and-public-protection/hate-crime/intelligence  (</w:t>
      </w:r>
      <w:proofErr w:type="gramEnd"/>
      <w:r>
        <w:t xml:space="preserve">accessed 11.03.2024) </w:t>
      </w:r>
    </w:p>
    <w:p w14:paraId="3DC83334" w14:textId="77777777" w:rsidR="006E72E0" w:rsidRDefault="006E72E0" w:rsidP="006E72E0"/>
    <w:p w14:paraId="012FB062" w14:textId="44613984" w:rsidR="006E72E0" w:rsidRPr="00B9024C" w:rsidRDefault="006E72E0" w:rsidP="00B9024C"/>
    <w:sectPr w:rsidR="006E72E0" w:rsidRPr="00B902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FC8C2" w14:textId="77777777" w:rsidR="00087FE8" w:rsidRDefault="00087FE8" w:rsidP="00C20307">
      <w:pPr>
        <w:spacing w:after="0" w:line="240" w:lineRule="auto"/>
      </w:pPr>
      <w:r>
        <w:separator/>
      </w:r>
    </w:p>
  </w:endnote>
  <w:endnote w:type="continuationSeparator" w:id="0">
    <w:p w14:paraId="2A1B61F7" w14:textId="77777777" w:rsidR="00087FE8" w:rsidRDefault="00087FE8" w:rsidP="00C20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BC299" w14:textId="77777777" w:rsidR="00087FE8" w:rsidRDefault="00087FE8" w:rsidP="00C20307">
      <w:pPr>
        <w:spacing w:after="0" w:line="240" w:lineRule="auto"/>
      </w:pPr>
      <w:r>
        <w:separator/>
      </w:r>
    </w:p>
  </w:footnote>
  <w:footnote w:type="continuationSeparator" w:id="0">
    <w:p w14:paraId="59CBAE75" w14:textId="77777777" w:rsidR="00087FE8" w:rsidRDefault="00087FE8" w:rsidP="00C203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773"/>
    <w:rsid w:val="00017584"/>
    <w:rsid w:val="00087FE8"/>
    <w:rsid w:val="00130BC1"/>
    <w:rsid w:val="001B55E5"/>
    <w:rsid w:val="002035FC"/>
    <w:rsid w:val="002A1E8D"/>
    <w:rsid w:val="00310405"/>
    <w:rsid w:val="00445A98"/>
    <w:rsid w:val="00543394"/>
    <w:rsid w:val="00592649"/>
    <w:rsid w:val="00626E3E"/>
    <w:rsid w:val="006E2401"/>
    <w:rsid w:val="006E72E0"/>
    <w:rsid w:val="0077463E"/>
    <w:rsid w:val="007D56B0"/>
    <w:rsid w:val="007E3B19"/>
    <w:rsid w:val="00853443"/>
    <w:rsid w:val="00881FDF"/>
    <w:rsid w:val="008B21B3"/>
    <w:rsid w:val="00956308"/>
    <w:rsid w:val="00987B8E"/>
    <w:rsid w:val="00A33D60"/>
    <w:rsid w:val="00A41E02"/>
    <w:rsid w:val="00AF1BAD"/>
    <w:rsid w:val="00B03359"/>
    <w:rsid w:val="00B234F5"/>
    <w:rsid w:val="00B43665"/>
    <w:rsid w:val="00B9024C"/>
    <w:rsid w:val="00B9174F"/>
    <w:rsid w:val="00C20307"/>
    <w:rsid w:val="00C26383"/>
    <w:rsid w:val="00D01048"/>
    <w:rsid w:val="00DD0909"/>
    <w:rsid w:val="00DD22CC"/>
    <w:rsid w:val="00E0134D"/>
    <w:rsid w:val="00E200D4"/>
    <w:rsid w:val="00EA653C"/>
    <w:rsid w:val="00EC4773"/>
    <w:rsid w:val="00ED44E5"/>
    <w:rsid w:val="00EF7515"/>
    <w:rsid w:val="00F31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FEB05"/>
  <w15:docId w15:val="{C62E7A10-DFB3-4D6F-B121-08F380289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03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307"/>
  </w:style>
  <w:style w:type="paragraph" w:styleId="Footer">
    <w:name w:val="footer"/>
    <w:basedOn w:val="Normal"/>
    <w:link w:val="FooterChar"/>
    <w:uiPriority w:val="99"/>
    <w:unhideWhenUsed/>
    <w:rsid w:val="00C20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307"/>
  </w:style>
  <w:style w:type="character" w:styleId="Hyperlink">
    <w:name w:val="Hyperlink"/>
    <w:basedOn w:val="DefaultParagraphFont"/>
    <w:uiPriority w:val="99"/>
    <w:unhideWhenUsed/>
    <w:rsid w:val="00C20307"/>
    <w:rPr>
      <w:color w:val="0563C1" w:themeColor="hyperlink"/>
      <w:u w:val="single"/>
    </w:rPr>
  </w:style>
  <w:style w:type="character" w:styleId="UnresolvedMention">
    <w:name w:val="Unresolved Mention"/>
    <w:basedOn w:val="DefaultParagraphFont"/>
    <w:uiPriority w:val="99"/>
    <w:semiHidden/>
    <w:unhideWhenUsed/>
    <w:rsid w:val="00C203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outhyorks.police.uk/media/3436/20182041-pi912-publish.pdf" TargetMode="External"/><Relationship Id="rId13" Type="http://schemas.openxmlformats.org/officeDocument/2006/relationships/hyperlink" Target="https://www.mind.org.uk/media-a/4849/2019-survey-police-service-summary.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ho.int/teams/mental-health-and-substance-use/promotion-prevention/mental-health-in-the-workplace#:~:text=Without%20effective%20support%2C%20mental%20disorders,to%20retain%20or%20gain%20work" TargetMode="External"/><Relationship Id="rId12" Type="http://schemas.openxmlformats.org/officeDocument/2006/relationships/hyperlink" Target="https://www.london.gov.uk/who-we-are/what-london-assembly-does/questions-mayor/find-an-answer/frontline-policing-0" TargetMode="External"/><Relationship Id="rId17" Type="http://schemas.openxmlformats.org/officeDocument/2006/relationships/hyperlink" Target="https://news.sky.com/story/recorded-crime-in-england-and-wales-hits-all-time-high-12731343" TargetMode="External"/><Relationship Id="rId2" Type="http://schemas.openxmlformats.org/officeDocument/2006/relationships/settings" Target="settings.xml"/><Relationship Id="rId16" Type="http://schemas.openxmlformats.org/officeDocument/2006/relationships/hyperlink" Target="https://www.studysmarter.co.uk/explanations/psychology/social-context-of-behaviour/how-crime-is-measured/#:~:text=In%20the%20UK%2C%20crime%20rates,and%20recorded%20by%20the%20police" TargetMode="External"/><Relationship Id="rId1" Type="http://schemas.openxmlformats.org/officeDocument/2006/relationships/styles" Target="styles.xml"/><Relationship Id="rId6" Type="http://schemas.openxmlformats.org/officeDocument/2006/relationships/hyperlink" Target="https://www.polfed.org/our-work/wellbeing/mental-health/" TargetMode="External"/><Relationship Id="rId11" Type="http://schemas.openxmlformats.org/officeDocument/2006/relationships/hyperlink" Target="https://www.mirror.co.uk/news/politics/crime-outpaces-new-cops-find-29856745" TargetMode="External"/><Relationship Id="rId5" Type="http://schemas.openxmlformats.org/officeDocument/2006/relationships/endnotes" Target="endnotes.xml"/><Relationship Id="rId15" Type="http://schemas.openxmlformats.org/officeDocument/2006/relationships/hyperlink" Target="https://dictionary.cambridge.org/dictionary/english/crime-rate" TargetMode="External"/><Relationship Id="rId10" Type="http://schemas.openxmlformats.org/officeDocument/2006/relationships/hyperlink" Target="https://www.statista.com/statistics/283069/crimes-in-england-and-wale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crimerate.co.uk/#:~:text=The%20crime%20rate%20in%20the,an%208%25%20increase%20from%202021" TargetMode="External"/><Relationship Id="rId14" Type="http://schemas.openxmlformats.org/officeDocument/2006/relationships/hyperlink" Target="https://www.hse.gov.uk/humanfactors/topics/fatigue.htm#:~:text=Fatigue%20results%20in%20slower%20reactions,and%20injury%2C%20and%20reduced%20produ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7242</TotalTime>
  <Pages>9</Pages>
  <Words>3976</Words>
  <Characters>22665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Davies,Nathan swp8380</dc:creator>
  <cp:keywords/>
  <dc:description/>
  <cp:lastModifiedBy>Nathan Davies</cp:lastModifiedBy>
  <cp:revision>1</cp:revision>
  <dcterms:created xsi:type="dcterms:W3CDTF">2024-02-29T16:46:00Z</dcterms:created>
  <dcterms:modified xsi:type="dcterms:W3CDTF">2024-03-11T22:21:00Z</dcterms:modified>
</cp:coreProperties>
</file>