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8ECBF2" w14:textId="3A4F74FE" w:rsidR="000965B9" w:rsidRDefault="000965B9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5480606" w14:textId="7631E3E1" w:rsidR="005C0BCC" w:rsidRDefault="005C0BCC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0C15E73" w14:textId="5735F65D" w:rsidR="005C0BCC" w:rsidRDefault="005C0BCC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C1AA386" w14:textId="1F4CD962" w:rsidR="005C0BCC" w:rsidRDefault="00203F0D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6BB7C0D9" wp14:editId="623C5765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4714240" cy="1854835"/>
            <wp:effectExtent l="0" t="0" r="0" b="0"/>
            <wp:wrapTight wrapText="bothSides">
              <wp:wrapPolygon edited="0">
                <wp:start x="0" y="0"/>
                <wp:lineTo x="0" y="21297"/>
                <wp:lineTo x="21472" y="21297"/>
                <wp:lineTo x="21472" y="0"/>
                <wp:lineTo x="0" y="0"/>
              </wp:wrapPolygon>
            </wp:wrapTight>
            <wp:docPr id="2" name="Picture 2" descr="C:\Users\lenovo\AppData\Local\Microsoft\Windows\INetCache\Content.MSO\F5D2565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lenovo\AppData\Local\Microsoft\Windows\INetCache\Content.MSO\F5D25657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14240" cy="185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0B70C5" w14:textId="1A2C21FE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B5FE4CC" w14:textId="0A7AAD09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4CFB87D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6FE3F82" w14:textId="77777777" w:rsidR="00C6172B" w:rsidRDefault="00C617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AC619AA" w14:textId="5398061F" w:rsidR="000D702B" w:rsidRDefault="004C5E8D" w:rsidP="00203F0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‘The Effect of Sensation-Seeking and </w:t>
      </w:r>
      <w:r w:rsidR="00A60B74">
        <w:rPr>
          <w:rFonts w:ascii="Times New Roman" w:hAnsi="Times New Roman" w:cs="Times New Roman"/>
          <w:sz w:val="24"/>
          <w:szCs w:val="24"/>
        </w:rPr>
        <w:t>Music Tempo upon Time Perception’</w:t>
      </w:r>
    </w:p>
    <w:p w14:paraId="68A47BCC" w14:textId="60143985" w:rsidR="00AB17D9" w:rsidRDefault="00AB17D9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Number: 1701786</w:t>
      </w:r>
    </w:p>
    <w:p w14:paraId="02EF931D" w14:textId="23671254" w:rsidR="00AB17D9" w:rsidRPr="00AB17D9" w:rsidRDefault="00AB17D9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University of Wales Trinity Saint David</w:t>
      </w:r>
    </w:p>
    <w:p w14:paraId="21475676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E527494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3514C1F3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9451FAD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9F7748A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1EAAF06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EB7FBDA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2D6B46F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7A9AD80" w14:textId="77777777" w:rsidR="000D702B" w:rsidRDefault="000D702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34346C3A" w14:textId="77777777" w:rsidR="0054400A" w:rsidRDefault="0054400A" w:rsidP="005E717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3AEBD7F9" w14:textId="77777777" w:rsidR="0054400A" w:rsidRDefault="0054400A" w:rsidP="005E717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5CAD289" w14:textId="36AA3624" w:rsidR="005E717B" w:rsidRDefault="005C0BCC" w:rsidP="005E717B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Abstract</w:t>
      </w:r>
    </w:p>
    <w:p w14:paraId="5C6AD166" w14:textId="1E23AFC9" w:rsidR="005E717B" w:rsidRPr="001854FE" w:rsidRDefault="001854FE" w:rsidP="005E717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purpose of this study was to </w:t>
      </w:r>
      <w:r w:rsidR="004245ED">
        <w:rPr>
          <w:rFonts w:ascii="Times New Roman" w:hAnsi="Times New Roman" w:cs="Times New Roman"/>
          <w:sz w:val="24"/>
          <w:szCs w:val="24"/>
        </w:rPr>
        <w:t xml:space="preserve">determine if </w:t>
      </w:r>
      <w:r w:rsidR="00F82C4C">
        <w:rPr>
          <w:rFonts w:ascii="Times New Roman" w:hAnsi="Times New Roman" w:cs="Times New Roman"/>
          <w:sz w:val="24"/>
          <w:szCs w:val="24"/>
        </w:rPr>
        <w:t>high sensation-seekers, when listening to the ‘fast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F82C4C">
        <w:rPr>
          <w:rFonts w:ascii="Times New Roman" w:hAnsi="Times New Roman" w:cs="Times New Roman"/>
          <w:sz w:val="24"/>
          <w:szCs w:val="24"/>
        </w:rPr>
        <w:t xml:space="preserve"> music group, would overestimate time as a result. </w:t>
      </w:r>
      <w:r w:rsidR="00745C08">
        <w:rPr>
          <w:rFonts w:ascii="Times New Roman" w:hAnsi="Times New Roman" w:cs="Times New Roman"/>
          <w:sz w:val="24"/>
          <w:szCs w:val="24"/>
        </w:rPr>
        <w:t>Participants were tasked with completing a questionnaire relating to sensation-seeking</w:t>
      </w:r>
      <w:r w:rsidR="00060A09">
        <w:rPr>
          <w:rFonts w:ascii="Times New Roman" w:hAnsi="Times New Roman" w:cs="Times New Roman"/>
          <w:sz w:val="24"/>
          <w:szCs w:val="24"/>
        </w:rPr>
        <w:t xml:space="preserve">. These scores had been tallied to determine if they are high or low sensation-seekers, with a 2x3 ANOVA analysis conducted to </w:t>
      </w:r>
      <w:r w:rsidR="00A45590">
        <w:rPr>
          <w:rFonts w:ascii="Times New Roman" w:hAnsi="Times New Roman" w:cs="Times New Roman"/>
          <w:sz w:val="24"/>
          <w:szCs w:val="24"/>
        </w:rPr>
        <w:t xml:space="preserve">determine the effect of these two variables upon time perception. </w:t>
      </w:r>
      <w:r w:rsidR="00325D8D">
        <w:rPr>
          <w:rFonts w:ascii="Times New Roman" w:hAnsi="Times New Roman" w:cs="Times New Roman"/>
          <w:sz w:val="24"/>
          <w:szCs w:val="24"/>
        </w:rPr>
        <w:t xml:space="preserve">Participants comprised of </w:t>
      </w:r>
      <w:r w:rsidR="00F30FE8">
        <w:rPr>
          <w:rFonts w:ascii="Times New Roman" w:hAnsi="Times New Roman" w:cs="Times New Roman"/>
          <w:sz w:val="24"/>
          <w:szCs w:val="24"/>
        </w:rPr>
        <w:t>general university students, as well as some members of the public</w:t>
      </w:r>
      <w:r w:rsidR="007830ED">
        <w:rPr>
          <w:rFonts w:ascii="Times New Roman" w:hAnsi="Times New Roman" w:cs="Times New Roman"/>
          <w:sz w:val="24"/>
          <w:szCs w:val="24"/>
        </w:rPr>
        <w:t xml:space="preserve">, these being </w:t>
      </w:r>
      <w:r w:rsidR="00C5711F">
        <w:rPr>
          <w:rFonts w:ascii="Times New Roman" w:hAnsi="Times New Roman" w:cs="Times New Roman"/>
          <w:sz w:val="24"/>
          <w:szCs w:val="24"/>
        </w:rPr>
        <w:t>15 males and 22 females, one</w:t>
      </w:r>
      <w:r w:rsidR="00A33801">
        <w:rPr>
          <w:rFonts w:ascii="Times New Roman" w:hAnsi="Times New Roman" w:cs="Times New Roman"/>
          <w:sz w:val="24"/>
          <w:szCs w:val="24"/>
        </w:rPr>
        <w:t xml:space="preserve"> participant entered ‘other’. Results from study had shown a non-significant result across the board, </w:t>
      </w:r>
      <w:r w:rsidR="002B7AD6">
        <w:rPr>
          <w:rFonts w:ascii="Times New Roman" w:hAnsi="Times New Roman" w:cs="Times New Roman"/>
          <w:sz w:val="24"/>
          <w:szCs w:val="24"/>
        </w:rPr>
        <w:t>possibly suggesting confounding variables affecting the results</w:t>
      </w:r>
      <w:r w:rsidR="00CF7576">
        <w:rPr>
          <w:rFonts w:ascii="Times New Roman" w:hAnsi="Times New Roman" w:cs="Times New Roman"/>
          <w:sz w:val="24"/>
          <w:szCs w:val="24"/>
        </w:rPr>
        <w:t xml:space="preserve">, prompting the suggestion </w:t>
      </w:r>
      <w:r w:rsidR="00C7205C">
        <w:rPr>
          <w:rFonts w:ascii="Times New Roman" w:hAnsi="Times New Roman" w:cs="Times New Roman"/>
          <w:sz w:val="24"/>
          <w:szCs w:val="24"/>
        </w:rPr>
        <w:t>that additional variables such as emotional valence</w:t>
      </w:r>
      <w:r w:rsidR="003835BD">
        <w:rPr>
          <w:rFonts w:ascii="Times New Roman" w:hAnsi="Times New Roman" w:cs="Times New Roman"/>
          <w:sz w:val="24"/>
          <w:szCs w:val="24"/>
        </w:rPr>
        <w:t xml:space="preserve"> and musical preferences</w:t>
      </w:r>
      <w:r w:rsidR="00811700">
        <w:rPr>
          <w:rFonts w:ascii="Times New Roman" w:hAnsi="Times New Roman" w:cs="Times New Roman"/>
          <w:sz w:val="24"/>
          <w:szCs w:val="24"/>
        </w:rPr>
        <w:t xml:space="preserve"> may be taken into account in future research, to fully determine if these variables do </w:t>
      </w:r>
      <w:r w:rsidR="00441685">
        <w:rPr>
          <w:rFonts w:ascii="Times New Roman" w:hAnsi="Times New Roman" w:cs="Times New Roman"/>
          <w:sz w:val="24"/>
          <w:szCs w:val="24"/>
        </w:rPr>
        <w:t xml:space="preserve">have an effect upon time perception in conjunction with music tempo and sensation-seeking. </w:t>
      </w:r>
    </w:p>
    <w:p w14:paraId="560C97C9" w14:textId="3C27D4C2" w:rsidR="00D3078B" w:rsidRDefault="00D3078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F19EF0A" w14:textId="00F4474D" w:rsidR="00D3078B" w:rsidRDefault="00D3078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D7A4109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74AA360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9817116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6B2920D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EF2179D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8797CB7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65E5CA3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06A7E21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CB1D9BC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36600155" w14:textId="0D706A7C" w:rsidR="00D3078B" w:rsidRDefault="00D3078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Introduction</w:t>
      </w:r>
    </w:p>
    <w:p w14:paraId="27453D20" w14:textId="2A613207" w:rsidR="00CC212A" w:rsidRPr="00CC212A" w:rsidRDefault="002F42BE" w:rsidP="00CC212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C05950">
        <w:rPr>
          <w:rFonts w:ascii="Times New Roman" w:hAnsi="Times New Roman" w:cs="Times New Roman"/>
          <w:sz w:val="24"/>
          <w:szCs w:val="24"/>
        </w:rPr>
        <w:t>Time perception has seen an abundance of research in recent years</w:t>
      </w:r>
      <w:r w:rsidR="00FF6F82">
        <w:rPr>
          <w:rFonts w:ascii="Times New Roman" w:hAnsi="Times New Roman" w:cs="Times New Roman"/>
          <w:sz w:val="24"/>
          <w:szCs w:val="24"/>
        </w:rPr>
        <w:t>, with d</w:t>
      </w:r>
      <w:r w:rsidR="00385334">
        <w:rPr>
          <w:rFonts w:ascii="Times New Roman" w:hAnsi="Times New Roman" w:cs="Times New Roman"/>
          <w:sz w:val="24"/>
          <w:szCs w:val="24"/>
        </w:rPr>
        <w:t>ifferen</w:t>
      </w:r>
      <w:r w:rsidR="00FD0E0F">
        <w:rPr>
          <w:rFonts w:ascii="Times New Roman" w:hAnsi="Times New Roman" w:cs="Times New Roman"/>
          <w:sz w:val="24"/>
          <w:szCs w:val="24"/>
        </w:rPr>
        <w:t>t</w:t>
      </w:r>
      <w:r w:rsidR="00385334">
        <w:rPr>
          <w:rFonts w:ascii="Times New Roman" w:hAnsi="Times New Roman" w:cs="Times New Roman"/>
          <w:sz w:val="24"/>
          <w:szCs w:val="24"/>
        </w:rPr>
        <w:t xml:space="preserve"> variables suggested to</w:t>
      </w:r>
      <w:r w:rsidR="00FD0E0F">
        <w:rPr>
          <w:rFonts w:ascii="Times New Roman" w:hAnsi="Times New Roman" w:cs="Times New Roman"/>
          <w:sz w:val="24"/>
          <w:szCs w:val="24"/>
        </w:rPr>
        <w:t xml:space="preserve"> affect</w:t>
      </w:r>
      <w:r w:rsidR="00DC2FA9">
        <w:rPr>
          <w:rFonts w:ascii="Times New Roman" w:hAnsi="Times New Roman" w:cs="Times New Roman"/>
          <w:sz w:val="24"/>
          <w:szCs w:val="24"/>
        </w:rPr>
        <w:t xml:space="preserve"> how one perceives time</w:t>
      </w:r>
      <w:r w:rsidR="00FC1D7B">
        <w:rPr>
          <w:rFonts w:ascii="Times New Roman" w:hAnsi="Times New Roman" w:cs="Times New Roman"/>
          <w:sz w:val="24"/>
          <w:szCs w:val="24"/>
        </w:rPr>
        <w:t xml:space="preserve">. </w:t>
      </w:r>
      <w:r w:rsidR="00EF5681">
        <w:rPr>
          <w:rFonts w:ascii="Times New Roman" w:hAnsi="Times New Roman" w:cs="Times New Roman"/>
          <w:sz w:val="24"/>
          <w:szCs w:val="24"/>
        </w:rPr>
        <w:t xml:space="preserve">The </w:t>
      </w:r>
      <w:r w:rsidR="00FC1D7B">
        <w:rPr>
          <w:rFonts w:ascii="Times New Roman" w:hAnsi="Times New Roman" w:cs="Times New Roman"/>
          <w:sz w:val="24"/>
          <w:szCs w:val="24"/>
        </w:rPr>
        <w:t xml:space="preserve">research has been conducted to </w:t>
      </w:r>
      <w:r w:rsidR="00B93C00">
        <w:rPr>
          <w:rFonts w:ascii="Times New Roman" w:hAnsi="Times New Roman" w:cs="Times New Roman"/>
          <w:sz w:val="24"/>
          <w:szCs w:val="24"/>
        </w:rPr>
        <w:t xml:space="preserve">examine </w:t>
      </w:r>
      <w:r w:rsidR="00EF5681">
        <w:rPr>
          <w:rFonts w:ascii="Times New Roman" w:hAnsi="Times New Roman" w:cs="Times New Roman"/>
          <w:sz w:val="24"/>
          <w:szCs w:val="24"/>
        </w:rPr>
        <w:t>numerous</w:t>
      </w:r>
      <w:r w:rsidR="00B93C00">
        <w:rPr>
          <w:rFonts w:ascii="Times New Roman" w:hAnsi="Times New Roman" w:cs="Times New Roman"/>
          <w:sz w:val="24"/>
          <w:szCs w:val="24"/>
        </w:rPr>
        <w:t xml:space="preserve"> variables and how they may affect an individual’s time perception</w:t>
      </w:r>
      <w:r w:rsidR="00706E42">
        <w:rPr>
          <w:rFonts w:ascii="Times New Roman" w:hAnsi="Times New Roman" w:cs="Times New Roman"/>
          <w:sz w:val="24"/>
          <w:szCs w:val="24"/>
        </w:rPr>
        <w:t>, including</w:t>
      </w:r>
      <w:r w:rsidR="00CF00D8">
        <w:rPr>
          <w:rFonts w:ascii="Times New Roman" w:hAnsi="Times New Roman" w:cs="Times New Roman"/>
          <w:sz w:val="24"/>
          <w:szCs w:val="24"/>
        </w:rPr>
        <w:t xml:space="preserve"> the emo</w:t>
      </w:r>
      <w:r w:rsidR="000331C4">
        <w:rPr>
          <w:rFonts w:ascii="Times New Roman" w:hAnsi="Times New Roman" w:cs="Times New Roman"/>
          <w:sz w:val="24"/>
          <w:szCs w:val="24"/>
        </w:rPr>
        <w:t>tional valence or the personal enjoyment of another variable in the form of musical tempo</w:t>
      </w:r>
      <w:r w:rsidR="00146738">
        <w:rPr>
          <w:rFonts w:ascii="Times New Roman" w:hAnsi="Times New Roman" w:cs="Times New Roman"/>
          <w:sz w:val="24"/>
          <w:szCs w:val="24"/>
        </w:rPr>
        <w:t xml:space="preserve"> </w:t>
      </w:r>
      <w:r w:rsidR="00644346">
        <w:rPr>
          <w:rFonts w:ascii="Times New Roman" w:hAnsi="Times New Roman" w:cs="Times New Roman"/>
          <w:sz w:val="24"/>
          <w:szCs w:val="24"/>
        </w:rPr>
        <w:t>(Droit-</w:t>
      </w:r>
      <w:proofErr w:type="spellStart"/>
      <w:r w:rsidR="00644346">
        <w:rPr>
          <w:rFonts w:ascii="Times New Roman" w:hAnsi="Times New Roman" w:cs="Times New Roman"/>
          <w:sz w:val="24"/>
          <w:szCs w:val="24"/>
        </w:rPr>
        <w:t>Volet</w:t>
      </w:r>
      <w:proofErr w:type="spellEnd"/>
      <w:r w:rsidR="006E1939">
        <w:rPr>
          <w:rFonts w:ascii="Times New Roman" w:hAnsi="Times New Roman" w:cs="Times New Roman"/>
          <w:sz w:val="24"/>
          <w:szCs w:val="24"/>
        </w:rPr>
        <w:t xml:space="preserve"> et al, 2013). </w:t>
      </w:r>
      <w:r w:rsidR="00260A49">
        <w:rPr>
          <w:rFonts w:ascii="Times New Roman" w:hAnsi="Times New Roman" w:cs="Times New Roman"/>
          <w:sz w:val="24"/>
          <w:szCs w:val="24"/>
        </w:rPr>
        <w:t xml:space="preserve">Additional variables would </w:t>
      </w:r>
      <w:r w:rsidR="0099227E">
        <w:rPr>
          <w:rFonts w:ascii="Times New Roman" w:hAnsi="Times New Roman" w:cs="Times New Roman"/>
          <w:sz w:val="24"/>
          <w:szCs w:val="24"/>
        </w:rPr>
        <w:t xml:space="preserve">be </w:t>
      </w:r>
      <w:r w:rsidR="00260A49">
        <w:rPr>
          <w:rFonts w:ascii="Times New Roman" w:hAnsi="Times New Roman" w:cs="Times New Roman"/>
          <w:sz w:val="24"/>
          <w:szCs w:val="24"/>
        </w:rPr>
        <w:t>sensation</w:t>
      </w:r>
      <w:r w:rsidR="00025049">
        <w:rPr>
          <w:rFonts w:ascii="Times New Roman" w:hAnsi="Times New Roman" w:cs="Times New Roman"/>
          <w:sz w:val="24"/>
          <w:szCs w:val="24"/>
        </w:rPr>
        <w:t>-seeking</w:t>
      </w:r>
      <w:r w:rsidR="00C77900">
        <w:rPr>
          <w:rFonts w:ascii="Times New Roman" w:hAnsi="Times New Roman" w:cs="Times New Roman"/>
          <w:sz w:val="24"/>
          <w:szCs w:val="24"/>
        </w:rPr>
        <w:t xml:space="preserve"> and tempo of music</w:t>
      </w:r>
      <w:r w:rsidR="00800577">
        <w:rPr>
          <w:rFonts w:ascii="Times New Roman" w:hAnsi="Times New Roman" w:cs="Times New Roman"/>
          <w:sz w:val="24"/>
          <w:szCs w:val="24"/>
        </w:rPr>
        <w:t>;</w:t>
      </w:r>
      <w:r w:rsidR="00C77900">
        <w:rPr>
          <w:rFonts w:ascii="Times New Roman" w:hAnsi="Times New Roman" w:cs="Times New Roman"/>
          <w:sz w:val="24"/>
          <w:szCs w:val="24"/>
        </w:rPr>
        <w:t xml:space="preserve"> the focus </w:t>
      </w:r>
      <w:r w:rsidR="005B3775">
        <w:rPr>
          <w:rFonts w:ascii="Times New Roman" w:hAnsi="Times New Roman" w:cs="Times New Roman"/>
          <w:sz w:val="24"/>
          <w:szCs w:val="24"/>
        </w:rPr>
        <w:t>of</w:t>
      </w:r>
      <w:r w:rsidR="00556B73">
        <w:rPr>
          <w:rFonts w:ascii="Times New Roman" w:hAnsi="Times New Roman" w:cs="Times New Roman"/>
          <w:sz w:val="24"/>
          <w:szCs w:val="24"/>
        </w:rPr>
        <w:t xml:space="preserve"> </w:t>
      </w:r>
      <w:r w:rsidR="00C77900">
        <w:rPr>
          <w:rFonts w:ascii="Times New Roman" w:hAnsi="Times New Roman" w:cs="Times New Roman"/>
          <w:sz w:val="24"/>
          <w:szCs w:val="24"/>
        </w:rPr>
        <w:t xml:space="preserve">this study. </w:t>
      </w:r>
      <w:r w:rsidR="00CC63B7">
        <w:rPr>
          <w:rFonts w:ascii="Times New Roman" w:hAnsi="Times New Roman" w:cs="Times New Roman"/>
          <w:sz w:val="24"/>
          <w:szCs w:val="24"/>
        </w:rPr>
        <w:t>Sensation</w:t>
      </w:r>
      <w:r w:rsidR="003E36C0">
        <w:rPr>
          <w:rFonts w:ascii="Times New Roman" w:hAnsi="Times New Roman" w:cs="Times New Roman"/>
          <w:sz w:val="24"/>
          <w:szCs w:val="24"/>
        </w:rPr>
        <w:t xml:space="preserve">s are said to have significant psychological and physical effects upon an individual, </w:t>
      </w:r>
      <w:r w:rsidR="00135DCC">
        <w:rPr>
          <w:rFonts w:ascii="Times New Roman" w:hAnsi="Times New Roman" w:cs="Times New Roman"/>
          <w:sz w:val="24"/>
          <w:szCs w:val="24"/>
        </w:rPr>
        <w:t xml:space="preserve">often </w:t>
      </w:r>
      <w:r w:rsidR="003E36C0">
        <w:rPr>
          <w:rFonts w:ascii="Times New Roman" w:hAnsi="Times New Roman" w:cs="Times New Roman"/>
          <w:sz w:val="24"/>
          <w:szCs w:val="24"/>
        </w:rPr>
        <w:t xml:space="preserve">triggered </w:t>
      </w:r>
      <w:r w:rsidR="00DD2C48">
        <w:rPr>
          <w:rFonts w:ascii="Times New Roman" w:hAnsi="Times New Roman" w:cs="Times New Roman"/>
          <w:sz w:val="24"/>
          <w:szCs w:val="24"/>
        </w:rPr>
        <w:t>by variables such as music (</w:t>
      </w:r>
      <w:proofErr w:type="spellStart"/>
      <w:r w:rsidR="00DD2C48">
        <w:rPr>
          <w:rFonts w:ascii="Times New Roman" w:hAnsi="Times New Roman" w:cs="Times New Roman"/>
          <w:sz w:val="24"/>
          <w:szCs w:val="24"/>
        </w:rPr>
        <w:t>Heydari</w:t>
      </w:r>
      <w:proofErr w:type="spellEnd"/>
      <w:r w:rsidR="00DD2C48">
        <w:rPr>
          <w:rFonts w:ascii="Times New Roman" w:hAnsi="Times New Roman" w:cs="Times New Roman"/>
          <w:sz w:val="24"/>
          <w:szCs w:val="24"/>
        </w:rPr>
        <w:t xml:space="preserve"> et al, </w:t>
      </w:r>
      <w:r w:rsidR="009D428E">
        <w:rPr>
          <w:rFonts w:ascii="Times New Roman" w:hAnsi="Times New Roman" w:cs="Times New Roman"/>
          <w:sz w:val="24"/>
          <w:szCs w:val="24"/>
        </w:rPr>
        <w:t xml:space="preserve">2013). </w:t>
      </w:r>
      <w:proofErr w:type="spellStart"/>
      <w:r w:rsidR="009D428E">
        <w:rPr>
          <w:rFonts w:ascii="Times New Roman" w:hAnsi="Times New Roman" w:cs="Times New Roman"/>
          <w:sz w:val="24"/>
          <w:szCs w:val="24"/>
        </w:rPr>
        <w:t>Heydari</w:t>
      </w:r>
      <w:proofErr w:type="spellEnd"/>
      <w:r w:rsidR="009D428E">
        <w:rPr>
          <w:rFonts w:ascii="Times New Roman" w:hAnsi="Times New Roman" w:cs="Times New Roman"/>
          <w:sz w:val="24"/>
          <w:szCs w:val="24"/>
        </w:rPr>
        <w:t xml:space="preserve"> et al (2013) suggests that music may invo</w:t>
      </w:r>
      <w:r w:rsidR="00CD194B">
        <w:rPr>
          <w:rFonts w:ascii="Times New Roman" w:hAnsi="Times New Roman" w:cs="Times New Roman"/>
          <w:sz w:val="24"/>
          <w:szCs w:val="24"/>
        </w:rPr>
        <w:t xml:space="preserve">ke such sensations through the means of a </w:t>
      </w:r>
      <w:r w:rsidR="00CB6B18">
        <w:rPr>
          <w:rFonts w:ascii="Times New Roman" w:hAnsi="Times New Roman" w:cs="Times New Roman"/>
          <w:sz w:val="24"/>
          <w:szCs w:val="24"/>
        </w:rPr>
        <w:t>‘</w:t>
      </w:r>
      <w:r w:rsidR="00CD194B">
        <w:rPr>
          <w:rFonts w:ascii="Times New Roman" w:hAnsi="Times New Roman" w:cs="Times New Roman"/>
          <w:sz w:val="24"/>
          <w:szCs w:val="24"/>
        </w:rPr>
        <w:t>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CD194B">
        <w:rPr>
          <w:rFonts w:ascii="Times New Roman" w:hAnsi="Times New Roman" w:cs="Times New Roman"/>
          <w:sz w:val="24"/>
          <w:szCs w:val="24"/>
        </w:rPr>
        <w:t xml:space="preserve"> tempo in music</w:t>
      </w:r>
      <w:r w:rsidR="00684770">
        <w:rPr>
          <w:rFonts w:ascii="Times New Roman" w:hAnsi="Times New Roman" w:cs="Times New Roman"/>
          <w:sz w:val="24"/>
          <w:szCs w:val="24"/>
        </w:rPr>
        <w:t>, suggest</w:t>
      </w:r>
      <w:r w:rsidR="00C21121">
        <w:rPr>
          <w:rFonts w:ascii="Times New Roman" w:hAnsi="Times New Roman" w:cs="Times New Roman"/>
          <w:sz w:val="24"/>
          <w:szCs w:val="24"/>
        </w:rPr>
        <w:t>ing</w:t>
      </w:r>
      <w:r w:rsidR="00684770">
        <w:rPr>
          <w:rFonts w:ascii="Times New Roman" w:hAnsi="Times New Roman" w:cs="Times New Roman"/>
          <w:sz w:val="24"/>
          <w:szCs w:val="24"/>
        </w:rPr>
        <w:t xml:space="preserve"> that those who possess a </w:t>
      </w:r>
      <w:r w:rsidR="00C713B8">
        <w:rPr>
          <w:rFonts w:ascii="Times New Roman" w:hAnsi="Times New Roman" w:cs="Times New Roman"/>
          <w:sz w:val="24"/>
          <w:szCs w:val="24"/>
        </w:rPr>
        <w:t>tendency towards ‘fast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C713B8">
        <w:rPr>
          <w:rFonts w:ascii="Times New Roman" w:hAnsi="Times New Roman" w:cs="Times New Roman"/>
          <w:sz w:val="24"/>
          <w:szCs w:val="24"/>
        </w:rPr>
        <w:t xml:space="preserve"> tempo music, are </w:t>
      </w:r>
      <w:r w:rsidR="00B454BB">
        <w:rPr>
          <w:rFonts w:ascii="Times New Roman" w:hAnsi="Times New Roman" w:cs="Times New Roman"/>
          <w:sz w:val="24"/>
          <w:szCs w:val="24"/>
        </w:rPr>
        <w:t xml:space="preserve">likely to also possess tendencies to seek these </w:t>
      </w:r>
      <w:r w:rsidR="006C7B09">
        <w:rPr>
          <w:rFonts w:ascii="Times New Roman" w:hAnsi="Times New Roman" w:cs="Times New Roman"/>
          <w:sz w:val="24"/>
          <w:szCs w:val="24"/>
        </w:rPr>
        <w:t>high</w:t>
      </w:r>
      <w:r w:rsidR="00A24D65">
        <w:rPr>
          <w:rFonts w:ascii="Times New Roman" w:hAnsi="Times New Roman" w:cs="Times New Roman"/>
          <w:sz w:val="24"/>
          <w:szCs w:val="24"/>
        </w:rPr>
        <w:t xml:space="preserve"> </w:t>
      </w:r>
      <w:r w:rsidR="00B454BB">
        <w:rPr>
          <w:rFonts w:ascii="Times New Roman" w:hAnsi="Times New Roman" w:cs="Times New Roman"/>
          <w:sz w:val="24"/>
          <w:szCs w:val="24"/>
        </w:rPr>
        <w:t xml:space="preserve">sensations, otherwise known to be high sensation seekers. </w:t>
      </w:r>
      <w:r w:rsidR="008A6BBB">
        <w:rPr>
          <w:rFonts w:ascii="Times New Roman" w:hAnsi="Times New Roman" w:cs="Times New Roman"/>
          <w:sz w:val="24"/>
          <w:szCs w:val="24"/>
        </w:rPr>
        <w:t>Sensation-seeking is also suggested to influence time perception</w:t>
      </w:r>
      <w:r w:rsidR="00FD2F39">
        <w:rPr>
          <w:rFonts w:ascii="Times New Roman" w:hAnsi="Times New Roman" w:cs="Times New Roman"/>
          <w:sz w:val="24"/>
          <w:szCs w:val="24"/>
        </w:rPr>
        <w:t>, as high arousal stimuli resulted in an overestimation of time in participants (</w:t>
      </w:r>
      <w:proofErr w:type="spellStart"/>
      <w:r w:rsidR="00FD2F39">
        <w:rPr>
          <w:rFonts w:ascii="Times New Roman" w:hAnsi="Times New Roman" w:cs="Times New Roman"/>
          <w:sz w:val="24"/>
          <w:szCs w:val="24"/>
        </w:rPr>
        <w:t>Angrilli</w:t>
      </w:r>
      <w:proofErr w:type="spellEnd"/>
      <w:r w:rsidR="007B7B47">
        <w:rPr>
          <w:rFonts w:ascii="Times New Roman" w:hAnsi="Times New Roman" w:cs="Times New Roman"/>
          <w:sz w:val="24"/>
          <w:szCs w:val="24"/>
        </w:rPr>
        <w:t xml:space="preserve"> et al, 1997). </w:t>
      </w:r>
      <w:r w:rsidR="00057E32">
        <w:rPr>
          <w:rFonts w:ascii="Times New Roman" w:hAnsi="Times New Roman" w:cs="Times New Roman"/>
          <w:sz w:val="24"/>
          <w:szCs w:val="24"/>
        </w:rPr>
        <w:t>Another</w:t>
      </w:r>
      <w:r w:rsidR="00D920C4">
        <w:rPr>
          <w:rFonts w:ascii="Times New Roman" w:hAnsi="Times New Roman" w:cs="Times New Roman"/>
          <w:sz w:val="24"/>
          <w:szCs w:val="24"/>
        </w:rPr>
        <w:t xml:space="preserve"> study had </w:t>
      </w:r>
      <w:r w:rsidR="00E35BE8">
        <w:rPr>
          <w:rFonts w:ascii="Times New Roman" w:hAnsi="Times New Roman" w:cs="Times New Roman"/>
          <w:sz w:val="24"/>
          <w:szCs w:val="24"/>
        </w:rPr>
        <w:t>provided participants with self-selected music, being</w:t>
      </w:r>
      <w:r w:rsidR="0067086A">
        <w:rPr>
          <w:rFonts w:ascii="Times New Roman" w:hAnsi="Times New Roman" w:cs="Times New Roman"/>
          <w:sz w:val="24"/>
          <w:szCs w:val="24"/>
        </w:rPr>
        <w:t xml:space="preserve"> of either a</w:t>
      </w:r>
      <w:r w:rsidR="00E35BE8">
        <w:rPr>
          <w:rFonts w:ascii="Times New Roman" w:hAnsi="Times New Roman" w:cs="Times New Roman"/>
          <w:sz w:val="24"/>
          <w:szCs w:val="24"/>
        </w:rPr>
        <w:t xml:space="preserve"> ‘fast’ or ‘slow’ tempo</w:t>
      </w:r>
      <w:r w:rsidR="00531CF2">
        <w:rPr>
          <w:rFonts w:ascii="Times New Roman" w:hAnsi="Times New Roman" w:cs="Times New Roman"/>
          <w:sz w:val="24"/>
          <w:szCs w:val="24"/>
        </w:rPr>
        <w:t xml:space="preserve">, with results indicating that </w:t>
      </w:r>
      <w:r w:rsidR="00390F29">
        <w:rPr>
          <w:rFonts w:ascii="Times New Roman" w:hAnsi="Times New Roman" w:cs="Times New Roman"/>
          <w:sz w:val="24"/>
          <w:szCs w:val="24"/>
        </w:rPr>
        <w:t>an overestimation of time had occurred for both tempos</w:t>
      </w:r>
      <w:r w:rsidR="00FA6686">
        <w:rPr>
          <w:rFonts w:ascii="Times New Roman" w:hAnsi="Times New Roman" w:cs="Times New Roman"/>
          <w:sz w:val="24"/>
          <w:szCs w:val="24"/>
        </w:rPr>
        <w:t xml:space="preserve"> (Anonymous, </w:t>
      </w:r>
      <w:r w:rsidR="00B5415C">
        <w:rPr>
          <w:rFonts w:ascii="Times New Roman" w:hAnsi="Times New Roman" w:cs="Times New Roman"/>
          <w:sz w:val="24"/>
          <w:szCs w:val="24"/>
        </w:rPr>
        <w:t>2011)</w:t>
      </w:r>
      <w:r w:rsidR="00390F29">
        <w:rPr>
          <w:rFonts w:ascii="Times New Roman" w:hAnsi="Times New Roman" w:cs="Times New Roman"/>
          <w:sz w:val="24"/>
          <w:szCs w:val="24"/>
        </w:rPr>
        <w:t xml:space="preserve">. </w:t>
      </w:r>
      <w:r w:rsidR="006576E0">
        <w:rPr>
          <w:rFonts w:ascii="Times New Roman" w:hAnsi="Times New Roman" w:cs="Times New Roman"/>
          <w:sz w:val="24"/>
          <w:szCs w:val="24"/>
        </w:rPr>
        <w:t>Based from these results, t</w:t>
      </w:r>
      <w:r w:rsidR="00390F29">
        <w:rPr>
          <w:rFonts w:ascii="Times New Roman" w:hAnsi="Times New Roman" w:cs="Times New Roman"/>
          <w:sz w:val="24"/>
          <w:szCs w:val="24"/>
        </w:rPr>
        <w:t xml:space="preserve">his </w:t>
      </w:r>
      <w:r w:rsidR="00133567">
        <w:rPr>
          <w:rFonts w:ascii="Times New Roman" w:hAnsi="Times New Roman" w:cs="Times New Roman"/>
          <w:sz w:val="24"/>
          <w:szCs w:val="24"/>
        </w:rPr>
        <w:t xml:space="preserve">may </w:t>
      </w:r>
      <w:r w:rsidR="00390F29">
        <w:rPr>
          <w:rFonts w:ascii="Times New Roman" w:hAnsi="Times New Roman" w:cs="Times New Roman"/>
          <w:sz w:val="24"/>
          <w:szCs w:val="24"/>
        </w:rPr>
        <w:t>suggest</w:t>
      </w:r>
      <w:r w:rsidR="00133567">
        <w:rPr>
          <w:rFonts w:ascii="Times New Roman" w:hAnsi="Times New Roman" w:cs="Times New Roman"/>
          <w:sz w:val="24"/>
          <w:szCs w:val="24"/>
        </w:rPr>
        <w:t xml:space="preserve"> </w:t>
      </w:r>
      <w:r w:rsidR="00BB2485">
        <w:rPr>
          <w:rFonts w:ascii="Times New Roman" w:hAnsi="Times New Roman" w:cs="Times New Roman"/>
          <w:sz w:val="24"/>
          <w:szCs w:val="24"/>
        </w:rPr>
        <w:t>that</w:t>
      </w:r>
      <w:r w:rsidR="00390F29">
        <w:rPr>
          <w:rFonts w:ascii="Times New Roman" w:hAnsi="Times New Roman" w:cs="Times New Roman"/>
          <w:sz w:val="24"/>
          <w:szCs w:val="24"/>
        </w:rPr>
        <w:t xml:space="preserve"> </w:t>
      </w:r>
      <w:r w:rsidR="00133567">
        <w:rPr>
          <w:rFonts w:ascii="Times New Roman" w:hAnsi="Times New Roman" w:cs="Times New Roman"/>
          <w:sz w:val="24"/>
          <w:szCs w:val="24"/>
        </w:rPr>
        <w:t>‘fast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133567">
        <w:rPr>
          <w:rFonts w:ascii="Times New Roman" w:hAnsi="Times New Roman" w:cs="Times New Roman"/>
          <w:sz w:val="24"/>
          <w:szCs w:val="24"/>
        </w:rPr>
        <w:t xml:space="preserve"> tempo music may result in an overestimation of time. </w:t>
      </w:r>
      <w:r w:rsidR="000F1257">
        <w:rPr>
          <w:rFonts w:ascii="Times New Roman" w:hAnsi="Times New Roman" w:cs="Times New Roman"/>
          <w:sz w:val="24"/>
          <w:szCs w:val="24"/>
        </w:rPr>
        <w:t>Th</w:t>
      </w:r>
      <w:r w:rsidR="009E5B94">
        <w:rPr>
          <w:rFonts w:ascii="Times New Roman" w:hAnsi="Times New Roman" w:cs="Times New Roman"/>
          <w:sz w:val="24"/>
          <w:szCs w:val="24"/>
        </w:rPr>
        <w:t xml:space="preserve">e hypothesis of this study </w:t>
      </w:r>
      <w:r w:rsidR="00B379D2">
        <w:rPr>
          <w:rFonts w:ascii="Times New Roman" w:hAnsi="Times New Roman" w:cs="Times New Roman"/>
          <w:sz w:val="24"/>
          <w:szCs w:val="24"/>
        </w:rPr>
        <w:t>suggests that high sensation-seeking individuals will overestimate time after listening to ‘fast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B379D2">
        <w:rPr>
          <w:rFonts w:ascii="Times New Roman" w:hAnsi="Times New Roman" w:cs="Times New Roman"/>
          <w:sz w:val="24"/>
          <w:szCs w:val="24"/>
        </w:rPr>
        <w:t xml:space="preserve"> tempo music</w:t>
      </w:r>
      <w:r w:rsidR="000B765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088D43" w14:textId="2D2035FB" w:rsidR="00D3078B" w:rsidRDefault="00D3078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56A8437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9151366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66F38A1C" w14:textId="77777777" w:rsidR="0054400A" w:rsidRDefault="0054400A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07DDF56A" w14:textId="77777777" w:rsidR="007B47DC" w:rsidRDefault="007B47DC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47C3B493" w14:textId="4418D631" w:rsidR="00D3078B" w:rsidRDefault="00D3078B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Methods</w:t>
      </w:r>
    </w:p>
    <w:p w14:paraId="1B2744B5" w14:textId="6304A007" w:rsidR="004D18E7" w:rsidRDefault="004D18E7" w:rsidP="004D18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Participants</w:t>
      </w:r>
    </w:p>
    <w:p w14:paraId="437C1046" w14:textId="00E6261C" w:rsidR="004D18E7" w:rsidRPr="00A804D1" w:rsidRDefault="001853D6" w:rsidP="004D18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BB0E67">
        <w:rPr>
          <w:rFonts w:ascii="Times New Roman" w:hAnsi="Times New Roman" w:cs="Times New Roman"/>
          <w:sz w:val="24"/>
          <w:szCs w:val="24"/>
        </w:rPr>
        <w:t>The study consist</w:t>
      </w:r>
      <w:r w:rsidR="00F3309B">
        <w:rPr>
          <w:rFonts w:ascii="Times New Roman" w:hAnsi="Times New Roman" w:cs="Times New Roman"/>
          <w:sz w:val="24"/>
          <w:szCs w:val="24"/>
        </w:rPr>
        <w:t>ed</w:t>
      </w:r>
      <w:r w:rsidR="00BB0E67">
        <w:rPr>
          <w:rFonts w:ascii="Times New Roman" w:hAnsi="Times New Roman" w:cs="Times New Roman"/>
          <w:sz w:val="24"/>
          <w:szCs w:val="24"/>
        </w:rPr>
        <w:t xml:space="preserve"> of 3</w:t>
      </w:r>
      <w:r w:rsidR="00B90593">
        <w:rPr>
          <w:rFonts w:ascii="Times New Roman" w:hAnsi="Times New Roman" w:cs="Times New Roman"/>
          <w:sz w:val="24"/>
          <w:szCs w:val="24"/>
        </w:rPr>
        <w:t>8</w:t>
      </w:r>
      <w:r w:rsidR="00BB0E67">
        <w:rPr>
          <w:rFonts w:ascii="Times New Roman" w:hAnsi="Times New Roman" w:cs="Times New Roman"/>
          <w:sz w:val="24"/>
          <w:szCs w:val="24"/>
        </w:rPr>
        <w:t xml:space="preserve"> participants</w:t>
      </w:r>
      <w:r w:rsidR="00827325">
        <w:rPr>
          <w:rFonts w:ascii="Times New Roman" w:hAnsi="Times New Roman" w:cs="Times New Roman"/>
          <w:sz w:val="24"/>
          <w:szCs w:val="24"/>
        </w:rPr>
        <w:t>,</w:t>
      </w:r>
      <w:r w:rsidR="00833C2D">
        <w:rPr>
          <w:rFonts w:ascii="Times New Roman" w:hAnsi="Times New Roman" w:cs="Times New Roman"/>
          <w:sz w:val="24"/>
          <w:szCs w:val="24"/>
        </w:rPr>
        <w:t xml:space="preserve"> comprised of students from various </w:t>
      </w:r>
      <w:r w:rsidR="004E1F94">
        <w:rPr>
          <w:rFonts w:ascii="Times New Roman" w:hAnsi="Times New Roman" w:cs="Times New Roman"/>
          <w:sz w:val="24"/>
          <w:szCs w:val="24"/>
        </w:rPr>
        <w:t>university courses</w:t>
      </w:r>
      <w:r w:rsidR="00BE3AF6">
        <w:rPr>
          <w:rFonts w:ascii="Times New Roman" w:hAnsi="Times New Roman" w:cs="Times New Roman"/>
          <w:sz w:val="24"/>
          <w:szCs w:val="24"/>
        </w:rPr>
        <w:t xml:space="preserve"> and</w:t>
      </w:r>
      <w:r w:rsidR="00835A36">
        <w:rPr>
          <w:rFonts w:ascii="Times New Roman" w:hAnsi="Times New Roman" w:cs="Times New Roman"/>
          <w:sz w:val="24"/>
          <w:szCs w:val="24"/>
        </w:rPr>
        <w:t xml:space="preserve"> members of the public.</w:t>
      </w:r>
      <w:r w:rsidR="00BE3AF6">
        <w:rPr>
          <w:rFonts w:ascii="Times New Roman" w:hAnsi="Times New Roman" w:cs="Times New Roman"/>
          <w:sz w:val="24"/>
          <w:szCs w:val="24"/>
        </w:rPr>
        <w:t xml:space="preserve"> Participants </w:t>
      </w:r>
      <w:r w:rsidR="0085572A">
        <w:rPr>
          <w:rFonts w:ascii="Times New Roman" w:hAnsi="Times New Roman" w:cs="Times New Roman"/>
          <w:sz w:val="24"/>
          <w:szCs w:val="24"/>
        </w:rPr>
        <w:t>were</w:t>
      </w:r>
      <w:r w:rsidR="00BE3AF6">
        <w:rPr>
          <w:rFonts w:ascii="Times New Roman" w:hAnsi="Times New Roman" w:cs="Times New Roman"/>
          <w:sz w:val="24"/>
          <w:szCs w:val="24"/>
        </w:rPr>
        <w:t xml:space="preserve"> approached </w:t>
      </w:r>
      <w:r w:rsidR="00C865B3">
        <w:rPr>
          <w:rFonts w:ascii="Times New Roman" w:hAnsi="Times New Roman" w:cs="Times New Roman"/>
          <w:sz w:val="24"/>
          <w:szCs w:val="24"/>
        </w:rPr>
        <w:t xml:space="preserve">in the university </w:t>
      </w:r>
      <w:r w:rsidR="00BE3AF6">
        <w:rPr>
          <w:rFonts w:ascii="Times New Roman" w:hAnsi="Times New Roman" w:cs="Times New Roman"/>
          <w:sz w:val="24"/>
          <w:szCs w:val="24"/>
        </w:rPr>
        <w:t xml:space="preserve">by researchers to </w:t>
      </w:r>
      <w:r w:rsidR="00B872F9">
        <w:rPr>
          <w:rFonts w:ascii="Times New Roman" w:hAnsi="Times New Roman" w:cs="Times New Roman"/>
          <w:sz w:val="24"/>
          <w:szCs w:val="24"/>
        </w:rPr>
        <w:t>request participation</w:t>
      </w:r>
      <w:r w:rsidR="002E5572">
        <w:rPr>
          <w:rFonts w:ascii="Times New Roman" w:hAnsi="Times New Roman" w:cs="Times New Roman"/>
          <w:sz w:val="24"/>
          <w:szCs w:val="24"/>
        </w:rPr>
        <w:t>, while</w:t>
      </w:r>
      <w:r w:rsidR="006F28E8">
        <w:rPr>
          <w:rFonts w:ascii="Times New Roman" w:hAnsi="Times New Roman" w:cs="Times New Roman"/>
          <w:sz w:val="24"/>
          <w:szCs w:val="24"/>
        </w:rPr>
        <w:t xml:space="preserve"> </w:t>
      </w:r>
      <w:r w:rsidR="003C194F">
        <w:rPr>
          <w:rFonts w:ascii="Times New Roman" w:hAnsi="Times New Roman" w:cs="Times New Roman"/>
          <w:sz w:val="24"/>
          <w:szCs w:val="24"/>
        </w:rPr>
        <w:t xml:space="preserve">others were gathered by the general public. </w:t>
      </w:r>
      <w:r w:rsidR="004979A1">
        <w:rPr>
          <w:rFonts w:ascii="Times New Roman" w:hAnsi="Times New Roman" w:cs="Times New Roman"/>
          <w:sz w:val="24"/>
          <w:szCs w:val="24"/>
        </w:rPr>
        <w:t>The study consist</w:t>
      </w:r>
      <w:r w:rsidR="007B2C4A">
        <w:rPr>
          <w:rFonts w:ascii="Times New Roman" w:hAnsi="Times New Roman" w:cs="Times New Roman"/>
          <w:sz w:val="24"/>
          <w:szCs w:val="24"/>
        </w:rPr>
        <w:t>ed</w:t>
      </w:r>
      <w:r w:rsidR="004979A1">
        <w:rPr>
          <w:rFonts w:ascii="Times New Roman" w:hAnsi="Times New Roman" w:cs="Times New Roman"/>
          <w:sz w:val="24"/>
          <w:szCs w:val="24"/>
        </w:rPr>
        <w:t xml:space="preserve"> of 1</w:t>
      </w:r>
      <w:r w:rsidR="00B90593">
        <w:rPr>
          <w:rFonts w:ascii="Times New Roman" w:hAnsi="Times New Roman" w:cs="Times New Roman"/>
          <w:sz w:val="24"/>
          <w:szCs w:val="24"/>
        </w:rPr>
        <w:t>5</w:t>
      </w:r>
      <w:r w:rsidR="004979A1">
        <w:rPr>
          <w:rFonts w:ascii="Times New Roman" w:hAnsi="Times New Roman" w:cs="Times New Roman"/>
          <w:sz w:val="24"/>
          <w:szCs w:val="24"/>
        </w:rPr>
        <w:t xml:space="preserve"> males and 22 females</w:t>
      </w:r>
      <w:r w:rsidR="00F6463E">
        <w:rPr>
          <w:rFonts w:ascii="Times New Roman" w:hAnsi="Times New Roman" w:cs="Times New Roman"/>
          <w:sz w:val="24"/>
          <w:szCs w:val="24"/>
        </w:rPr>
        <w:t>,</w:t>
      </w:r>
      <w:r w:rsidR="00643F73">
        <w:rPr>
          <w:rFonts w:ascii="Times New Roman" w:hAnsi="Times New Roman" w:cs="Times New Roman"/>
          <w:sz w:val="24"/>
          <w:szCs w:val="24"/>
        </w:rPr>
        <w:t xml:space="preserve"> </w:t>
      </w:r>
      <w:r w:rsidR="00B67014">
        <w:rPr>
          <w:rFonts w:ascii="Times New Roman" w:hAnsi="Times New Roman" w:cs="Times New Roman"/>
          <w:sz w:val="24"/>
          <w:szCs w:val="24"/>
        </w:rPr>
        <w:t>one</w:t>
      </w:r>
      <w:r w:rsidR="00643F73">
        <w:rPr>
          <w:rFonts w:ascii="Times New Roman" w:hAnsi="Times New Roman" w:cs="Times New Roman"/>
          <w:sz w:val="24"/>
          <w:szCs w:val="24"/>
        </w:rPr>
        <w:t xml:space="preserve"> participant had specified ‘other’</w:t>
      </w:r>
      <w:r w:rsidR="00BD7F24">
        <w:rPr>
          <w:rFonts w:ascii="Times New Roman" w:hAnsi="Times New Roman" w:cs="Times New Roman"/>
          <w:sz w:val="24"/>
          <w:szCs w:val="24"/>
        </w:rPr>
        <w:t xml:space="preserve"> with</w:t>
      </w:r>
      <w:r w:rsidR="00643F73">
        <w:rPr>
          <w:rFonts w:ascii="Times New Roman" w:hAnsi="Times New Roman" w:cs="Times New Roman"/>
          <w:sz w:val="24"/>
          <w:szCs w:val="24"/>
        </w:rPr>
        <w:t xml:space="preserve"> no specifics given. A</w:t>
      </w:r>
      <w:r w:rsidR="00F6463E">
        <w:rPr>
          <w:rFonts w:ascii="Times New Roman" w:hAnsi="Times New Roman" w:cs="Times New Roman"/>
          <w:sz w:val="24"/>
          <w:szCs w:val="24"/>
        </w:rPr>
        <w:t>ges rang</w:t>
      </w:r>
      <w:r w:rsidR="00BD7F24">
        <w:rPr>
          <w:rFonts w:ascii="Times New Roman" w:hAnsi="Times New Roman" w:cs="Times New Roman"/>
          <w:sz w:val="24"/>
          <w:szCs w:val="24"/>
        </w:rPr>
        <w:t>e</w:t>
      </w:r>
      <w:r w:rsidR="00565FED">
        <w:rPr>
          <w:rFonts w:ascii="Times New Roman" w:hAnsi="Times New Roman" w:cs="Times New Roman"/>
          <w:sz w:val="24"/>
          <w:szCs w:val="24"/>
        </w:rPr>
        <w:t>d</w:t>
      </w:r>
      <w:r w:rsidR="00F6463E">
        <w:rPr>
          <w:rFonts w:ascii="Times New Roman" w:hAnsi="Times New Roman" w:cs="Times New Roman"/>
          <w:sz w:val="24"/>
          <w:szCs w:val="24"/>
        </w:rPr>
        <w:t xml:space="preserve"> from </w:t>
      </w:r>
      <w:r w:rsidR="00DC7F2E">
        <w:rPr>
          <w:rFonts w:ascii="Times New Roman" w:hAnsi="Times New Roman" w:cs="Times New Roman"/>
          <w:sz w:val="24"/>
          <w:szCs w:val="24"/>
        </w:rPr>
        <w:t>18-56</w:t>
      </w:r>
      <w:r w:rsidR="00413050">
        <w:rPr>
          <w:rFonts w:ascii="Times New Roman" w:hAnsi="Times New Roman" w:cs="Times New Roman"/>
          <w:sz w:val="24"/>
          <w:szCs w:val="24"/>
        </w:rPr>
        <w:t xml:space="preserve"> years old </w:t>
      </w:r>
      <w:r w:rsidR="00413050" w:rsidRPr="005A6A4F">
        <w:rPr>
          <w:rFonts w:ascii="Times New Roman" w:hAnsi="Times New Roman" w:cs="Times New Roman"/>
          <w:sz w:val="24"/>
          <w:szCs w:val="24"/>
        </w:rPr>
        <w:t>(</w:t>
      </w:r>
      <w:r w:rsidR="00413050" w:rsidRPr="005A6A4F">
        <w:rPr>
          <w:rFonts w:ascii="Times New Roman" w:hAnsi="Times New Roman" w:cs="Times New Roman"/>
          <w:i/>
          <w:sz w:val="24"/>
          <w:szCs w:val="24"/>
        </w:rPr>
        <w:t>M</w:t>
      </w:r>
      <w:r w:rsidR="00413050" w:rsidRPr="005A6A4F">
        <w:rPr>
          <w:rFonts w:ascii="Times New Roman" w:hAnsi="Times New Roman" w:cs="Times New Roman"/>
          <w:sz w:val="24"/>
          <w:szCs w:val="24"/>
        </w:rPr>
        <w:t>=</w:t>
      </w:r>
      <w:r w:rsidR="003274B2">
        <w:rPr>
          <w:rFonts w:ascii="Times New Roman" w:hAnsi="Times New Roman" w:cs="Times New Roman"/>
          <w:sz w:val="24"/>
          <w:szCs w:val="24"/>
        </w:rPr>
        <w:t>27.51</w:t>
      </w:r>
      <w:r w:rsidR="00551E2C" w:rsidRPr="005A6A4F">
        <w:rPr>
          <w:rFonts w:ascii="Times New Roman" w:hAnsi="Times New Roman" w:cs="Times New Roman"/>
          <w:sz w:val="24"/>
          <w:szCs w:val="24"/>
        </w:rPr>
        <w:t xml:space="preserve">, </w:t>
      </w:r>
      <w:r w:rsidR="00551E2C" w:rsidRPr="005A6A4F">
        <w:rPr>
          <w:rFonts w:ascii="Times New Roman" w:hAnsi="Times New Roman" w:cs="Times New Roman"/>
          <w:i/>
          <w:sz w:val="24"/>
          <w:szCs w:val="24"/>
        </w:rPr>
        <w:t>SD</w:t>
      </w:r>
      <w:r w:rsidR="00551E2C" w:rsidRPr="005A6A4F">
        <w:rPr>
          <w:rFonts w:ascii="Times New Roman" w:hAnsi="Times New Roman" w:cs="Times New Roman"/>
          <w:sz w:val="24"/>
          <w:szCs w:val="24"/>
        </w:rPr>
        <w:t>=</w:t>
      </w:r>
      <w:r w:rsidR="00E5324C">
        <w:rPr>
          <w:rFonts w:ascii="Times New Roman" w:hAnsi="Times New Roman" w:cs="Times New Roman"/>
          <w:sz w:val="24"/>
          <w:szCs w:val="24"/>
        </w:rPr>
        <w:t>9.60</w:t>
      </w:r>
      <w:r w:rsidR="00891D77" w:rsidRPr="005A6A4F">
        <w:rPr>
          <w:rFonts w:ascii="Times New Roman" w:hAnsi="Times New Roman" w:cs="Times New Roman"/>
          <w:sz w:val="24"/>
          <w:szCs w:val="24"/>
        </w:rPr>
        <w:t>)</w:t>
      </w:r>
      <w:r w:rsidR="00373335">
        <w:rPr>
          <w:rFonts w:ascii="Times New Roman" w:hAnsi="Times New Roman" w:cs="Times New Roman"/>
          <w:sz w:val="24"/>
          <w:szCs w:val="24"/>
        </w:rPr>
        <w:t xml:space="preserve"> </w:t>
      </w:r>
      <w:r w:rsidR="00BD7F24">
        <w:rPr>
          <w:rFonts w:ascii="Times New Roman" w:hAnsi="Times New Roman" w:cs="Times New Roman"/>
          <w:sz w:val="24"/>
          <w:szCs w:val="24"/>
        </w:rPr>
        <w:t xml:space="preserve">with </w:t>
      </w:r>
      <w:r w:rsidR="00373335">
        <w:rPr>
          <w:rFonts w:ascii="Times New Roman" w:hAnsi="Times New Roman" w:cs="Times New Roman"/>
          <w:sz w:val="24"/>
          <w:szCs w:val="24"/>
        </w:rPr>
        <w:t>one participant not provid</w:t>
      </w:r>
      <w:r w:rsidR="00BD7F24">
        <w:rPr>
          <w:rFonts w:ascii="Times New Roman" w:hAnsi="Times New Roman" w:cs="Times New Roman"/>
          <w:sz w:val="24"/>
          <w:szCs w:val="24"/>
        </w:rPr>
        <w:t>ing</w:t>
      </w:r>
      <w:r w:rsidR="00373335">
        <w:rPr>
          <w:rFonts w:ascii="Times New Roman" w:hAnsi="Times New Roman" w:cs="Times New Roman"/>
          <w:sz w:val="24"/>
          <w:szCs w:val="24"/>
        </w:rPr>
        <w:t xml:space="preserve"> </w:t>
      </w:r>
      <w:r w:rsidR="00987CFC">
        <w:rPr>
          <w:rFonts w:ascii="Times New Roman" w:hAnsi="Times New Roman" w:cs="Times New Roman"/>
          <w:sz w:val="24"/>
          <w:szCs w:val="24"/>
        </w:rPr>
        <w:t xml:space="preserve">their </w:t>
      </w:r>
      <w:r w:rsidR="00373335">
        <w:rPr>
          <w:rFonts w:ascii="Times New Roman" w:hAnsi="Times New Roman" w:cs="Times New Roman"/>
          <w:sz w:val="24"/>
          <w:szCs w:val="24"/>
        </w:rPr>
        <w:t>age</w:t>
      </w:r>
      <w:r w:rsidR="00E05B26">
        <w:rPr>
          <w:rFonts w:ascii="Times New Roman" w:hAnsi="Times New Roman" w:cs="Times New Roman"/>
          <w:sz w:val="24"/>
          <w:szCs w:val="24"/>
        </w:rPr>
        <w:t>,</w:t>
      </w:r>
      <w:r w:rsidR="00373335">
        <w:rPr>
          <w:rFonts w:ascii="Times New Roman" w:hAnsi="Times New Roman" w:cs="Times New Roman"/>
          <w:sz w:val="24"/>
          <w:szCs w:val="24"/>
        </w:rPr>
        <w:t xml:space="preserve"> so th</w:t>
      </w:r>
      <w:r w:rsidR="00101C56">
        <w:rPr>
          <w:rFonts w:ascii="Times New Roman" w:hAnsi="Times New Roman" w:cs="Times New Roman"/>
          <w:sz w:val="24"/>
          <w:szCs w:val="24"/>
        </w:rPr>
        <w:t>is part of their data</w:t>
      </w:r>
      <w:r w:rsidR="00373335">
        <w:rPr>
          <w:rFonts w:ascii="Times New Roman" w:hAnsi="Times New Roman" w:cs="Times New Roman"/>
          <w:sz w:val="24"/>
          <w:szCs w:val="24"/>
        </w:rPr>
        <w:t xml:space="preserve"> has been excluded</w:t>
      </w:r>
      <w:r w:rsidR="00D113B6" w:rsidRPr="005A6A4F">
        <w:rPr>
          <w:rFonts w:ascii="Times New Roman" w:hAnsi="Times New Roman" w:cs="Times New Roman"/>
          <w:sz w:val="24"/>
          <w:szCs w:val="24"/>
        </w:rPr>
        <w:t>.</w:t>
      </w:r>
      <w:r w:rsidR="003B0E22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A804D1">
        <w:rPr>
          <w:rFonts w:ascii="Times New Roman" w:hAnsi="Times New Roman" w:cs="Times New Roman"/>
          <w:sz w:val="24"/>
          <w:szCs w:val="24"/>
        </w:rPr>
        <w:t xml:space="preserve">One participant’s data </w:t>
      </w:r>
      <w:r w:rsidR="00A1442B">
        <w:rPr>
          <w:rFonts w:ascii="Times New Roman" w:hAnsi="Times New Roman" w:cs="Times New Roman"/>
          <w:sz w:val="24"/>
          <w:szCs w:val="24"/>
        </w:rPr>
        <w:t>was</w:t>
      </w:r>
      <w:r w:rsidR="00A804D1">
        <w:rPr>
          <w:rFonts w:ascii="Times New Roman" w:hAnsi="Times New Roman" w:cs="Times New Roman"/>
          <w:sz w:val="24"/>
          <w:szCs w:val="24"/>
        </w:rPr>
        <w:t xml:space="preserve"> excluded due to withdrawing from the study as the </w:t>
      </w:r>
      <w:r w:rsidR="0036719E">
        <w:rPr>
          <w:rFonts w:ascii="Times New Roman" w:hAnsi="Times New Roman" w:cs="Times New Roman"/>
          <w:sz w:val="24"/>
          <w:szCs w:val="24"/>
        </w:rPr>
        <w:t xml:space="preserve">music sample in the </w:t>
      </w:r>
      <w:r w:rsidR="0092105A">
        <w:rPr>
          <w:rFonts w:ascii="Times New Roman" w:hAnsi="Times New Roman" w:cs="Times New Roman"/>
          <w:sz w:val="24"/>
          <w:szCs w:val="24"/>
        </w:rPr>
        <w:t>‘</w:t>
      </w:r>
      <w:r w:rsidR="0036719E">
        <w:rPr>
          <w:rFonts w:ascii="Times New Roman" w:hAnsi="Times New Roman" w:cs="Times New Roman"/>
          <w:sz w:val="24"/>
          <w:szCs w:val="24"/>
        </w:rPr>
        <w:t>slow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36719E">
        <w:rPr>
          <w:rFonts w:ascii="Times New Roman" w:hAnsi="Times New Roman" w:cs="Times New Roman"/>
          <w:sz w:val="24"/>
          <w:szCs w:val="24"/>
        </w:rPr>
        <w:t xml:space="preserve"> music group had caused emotional distress. </w:t>
      </w:r>
      <w:r w:rsidR="000C5FAB">
        <w:rPr>
          <w:rFonts w:ascii="Times New Roman" w:hAnsi="Times New Roman" w:cs="Times New Roman"/>
          <w:sz w:val="24"/>
          <w:szCs w:val="24"/>
        </w:rPr>
        <w:t xml:space="preserve">Another participant </w:t>
      </w:r>
      <w:r w:rsidR="0092105A">
        <w:rPr>
          <w:rFonts w:ascii="Times New Roman" w:hAnsi="Times New Roman" w:cs="Times New Roman"/>
          <w:sz w:val="24"/>
          <w:szCs w:val="24"/>
        </w:rPr>
        <w:t>was</w:t>
      </w:r>
      <w:r w:rsidR="000C5FAB">
        <w:rPr>
          <w:rFonts w:ascii="Times New Roman" w:hAnsi="Times New Roman" w:cs="Times New Roman"/>
          <w:sz w:val="24"/>
          <w:szCs w:val="24"/>
        </w:rPr>
        <w:t xml:space="preserve"> also excluded due to extreme outliers in the responses of the participant</w:t>
      </w:r>
      <w:r w:rsidR="00BA50C8">
        <w:rPr>
          <w:rFonts w:ascii="Times New Roman" w:hAnsi="Times New Roman" w:cs="Times New Roman"/>
          <w:sz w:val="24"/>
          <w:szCs w:val="24"/>
        </w:rPr>
        <w:t xml:space="preserve"> during both phases, possibly demonstrating a misunderstanding of the instructions.</w:t>
      </w:r>
    </w:p>
    <w:p w14:paraId="3755FF6A" w14:textId="18303071" w:rsidR="004D18E7" w:rsidRDefault="004D18E7" w:rsidP="004D18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Design</w:t>
      </w:r>
    </w:p>
    <w:p w14:paraId="0BBF2CD4" w14:textId="79D31CB7" w:rsidR="004D18E7" w:rsidRPr="006B6FB5" w:rsidRDefault="006B6FB5" w:rsidP="004D18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study </w:t>
      </w:r>
      <w:r w:rsidR="00202907">
        <w:rPr>
          <w:rFonts w:ascii="Times New Roman" w:hAnsi="Times New Roman" w:cs="Times New Roman"/>
          <w:sz w:val="24"/>
          <w:szCs w:val="24"/>
        </w:rPr>
        <w:t>was</w:t>
      </w:r>
      <w:r>
        <w:rPr>
          <w:rFonts w:ascii="Times New Roman" w:hAnsi="Times New Roman" w:cs="Times New Roman"/>
          <w:sz w:val="24"/>
          <w:szCs w:val="24"/>
        </w:rPr>
        <w:t xml:space="preserve"> a </w:t>
      </w:r>
      <w:r w:rsidR="00777D34">
        <w:rPr>
          <w:rFonts w:ascii="Times New Roman" w:hAnsi="Times New Roman" w:cs="Times New Roman"/>
          <w:sz w:val="24"/>
          <w:szCs w:val="24"/>
        </w:rPr>
        <w:t>multi-factorial</w:t>
      </w:r>
      <w:r w:rsidR="0002074F">
        <w:rPr>
          <w:rFonts w:ascii="Times New Roman" w:hAnsi="Times New Roman" w:cs="Times New Roman"/>
          <w:sz w:val="24"/>
          <w:szCs w:val="24"/>
        </w:rPr>
        <w:t>, between-subjects design.</w:t>
      </w:r>
      <w:r w:rsidR="00A64102">
        <w:rPr>
          <w:rFonts w:ascii="Times New Roman" w:hAnsi="Times New Roman" w:cs="Times New Roman"/>
          <w:sz w:val="24"/>
          <w:szCs w:val="24"/>
        </w:rPr>
        <w:t xml:space="preserve"> This consisted of two independent variables, the</w:t>
      </w:r>
      <w:r w:rsidR="00B568EE">
        <w:rPr>
          <w:rFonts w:ascii="Times New Roman" w:hAnsi="Times New Roman" w:cs="Times New Roman"/>
          <w:sz w:val="24"/>
          <w:szCs w:val="24"/>
        </w:rPr>
        <w:t xml:space="preserve"> first </w:t>
      </w:r>
      <w:r w:rsidR="00A64102">
        <w:rPr>
          <w:rFonts w:ascii="Times New Roman" w:hAnsi="Times New Roman" w:cs="Times New Roman"/>
          <w:sz w:val="24"/>
          <w:szCs w:val="24"/>
        </w:rPr>
        <w:t>being sensation-seeking</w:t>
      </w:r>
      <w:r w:rsidR="009F766F">
        <w:rPr>
          <w:rFonts w:ascii="Times New Roman" w:hAnsi="Times New Roman" w:cs="Times New Roman"/>
          <w:sz w:val="24"/>
          <w:szCs w:val="24"/>
        </w:rPr>
        <w:t xml:space="preserve"> was categorized by </w:t>
      </w:r>
      <w:r w:rsidR="009201EF">
        <w:rPr>
          <w:rFonts w:ascii="Times New Roman" w:hAnsi="Times New Roman" w:cs="Times New Roman"/>
          <w:sz w:val="24"/>
          <w:szCs w:val="24"/>
        </w:rPr>
        <w:t>finding the middle value of the scoring key and anything below the value is low sensation-seeking and those above the value are high sensation-seeking</w:t>
      </w:r>
      <w:r w:rsidR="00B8370A">
        <w:rPr>
          <w:rFonts w:ascii="Times New Roman" w:hAnsi="Times New Roman" w:cs="Times New Roman"/>
          <w:sz w:val="24"/>
          <w:szCs w:val="24"/>
        </w:rPr>
        <w:t>,</w:t>
      </w:r>
      <w:r w:rsidR="00A858F9">
        <w:rPr>
          <w:rFonts w:ascii="Times New Roman" w:hAnsi="Times New Roman" w:cs="Times New Roman"/>
          <w:sz w:val="24"/>
          <w:szCs w:val="24"/>
        </w:rPr>
        <w:t xml:space="preserve"> and </w:t>
      </w:r>
      <w:r w:rsidR="00E77D30">
        <w:rPr>
          <w:rFonts w:ascii="Times New Roman" w:hAnsi="Times New Roman" w:cs="Times New Roman"/>
          <w:sz w:val="24"/>
          <w:szCs w:val="24"/>
        </w:rPr>
        <w:t>music tempo</w:t>
      </w:r>
      <w:r w:rsidR="00B568EE">
        <w:rPr>
          <w:rFonts w:ascii="Times New Roman" w:hAnsi="Times New Roman" w:cs="Times New Roman"/>
          <w:sz w:val="24"/>
          <w:szCs w:val="24"/>
        </w:rPr>
        <w:t xml:space="preserve"> which </w:t>
      </w:r>
      <w:r w:rsidR="000C64FB">
        <w:rPr>
          <w:rFonts w:ascii="Times New Roman" w:hAnsi="Times New Roman" w:cs="Times New Roman"/>
          <w:sz w:val="24"/>
          <w:szCs w:val="24"/>
        </w:rPr>
        <w:t>had participants randomly allocated to each group</w:t>
      </w:r>
      <w:r w:rsidR="00E77D30">
        <w:rPr>
          <w:rFonts w:ascii="Times New Roman" w:hAnsi="Times New Roman" w:cs="Times New Roman"/>
          <w:sz w:val="24"/>
          <w:szCs w:val="24"/>
        </w:rPr>
        <w:t xml:space="preserve"> with the dependent variable being time perception. This was measured with how many times </w:t>
      </w:r>
      <w:r w:rsidR="001F710A">
        <w:rPr>
          <w:rFonts w:ascii="Times New Roman" w:hAnsi="Times New Roman" w:cs="Times New Roman"/>
          <w:sz w:val="24"/>
          <w:szCs w:val="24"/>
        </w:rPr>
        <w:t xml:space="preserve">out of 10 </w:t>
      </w:r>
      <w:r w:rsidR="00E77D30">
        <w:rPr>
          <w:rFonts w:ascii="Times New Roman" w:hAnsi="Times New Roman" w:cs="Times New Roman"/>
          <w:sz w:val="24"/>
          <w:szCs w:val="24"/>
        </w:rPr>
        <w:t>the individual answered ‘long’</w:t>
      </w:r>
      <w:r w:rsidR="001F710A">
        <w:rPr>
          <w:rFonts w:ascii="Times New Roman" w:hAnsi="Times New Roman" w:cs="Times New Roman"/>
          <w:sz w:val="24"/>
          <w:szCs w:val="24"/>
        </w:rPr>
        <w:t xml:space="preserve"> during the various response stages.</w:t>
      </w:r>
      <w:r w:rsidR="0002074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AE0A6E" w14:textId="3B535076" w:rsidR="004D18E7" w:rsidRDefault="004D18E7" w:rsidP="004D18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Materials</w:t>
      </w:r>
    </w:p>
    <w:p w14:paraId="10C1AD21" w14:textId="3D33749E" w:rsidR="00EF51BF" w:rsidRDefault="006C4011" w:rsidP="004D18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The materials for the study consisted of one Likert scale questionnaire which determines the levels of sensation-seeking in participants, this being known as the Brief Sensation-Seeking Scale (BSSS). The questionnaire consisted of </w:t>
      </w:r>
      <w:r w:rsidR="00300A8B">
        <w:rPr>
          <w:rFonts w:ascii="Times New Roman" w:hAnsi="Times New Roman" w:cs="Times New Roman"/>
          <w:sz w:val="24"/>
          <w:szCs w:val="24"/>
        </w:rPr>
        <w:t xml:space="preserve">eight </w:t>
      </w:r>
      <w:r>
        <w:rPr>
          <w:rFonts w:ascii="Times New Roman" w:hAnsi="Times New Roman" w:cs="Times New Roman"/>
          <w:sz w:val="24"/>
          <w:szCs w:val="24"/>
        </w:rPr>
        <w:t xml:space="preserve">questions such as “I </w:t>
      </w:r>
      <w:r>
        <w:rPr>
          <w:rFonts w:ascii="Times New Roman" w:hAnsi="Times New Roman" w:cs="Times New Roman"/>
          <w:sz w:val="24"/>
          <w:szCs w:val="24"/>
        </w:rPr>
        <w:lastRenderedPageBreak/>
        <w:t>like to do frightening things”, with provided answers ranging in scores from 1-5, being accordingly scored as Strongly Disagree=1, Disagree=2, Neither disagree nor agree=3, Agree=4 and Strongly Agree=5</w:t>
      </w:r>
      <w:r w:rsidR="00541629">
        <w:rPr>
          <w:rFonts w:ascii="Times New Roman" w:hAnsi="Times New Roman" w:cs="Times New Roman"/>
          <w:sz w:val="24"/>
          <w:szCs w:val="24"/>
        </w:rPr>
        <w:t>, scores ranging from 8-40</w:t>
      </w:r>
      <w:r w:rsidR="006F78A9">
        <w:rPr>
          <w:rFonts w:ascii="Times New Roman" w:hAnsi="Times New Roman" w:cs="Times New Roman"/>
          <w:sz w:val="24"/>
          <w:szCs w:val="24"/>
        </w:rPr>
        <w:t>, with higher scores indicating higher sensation-seeking tendencies and lower scores indicating lower</w:t>
      </w:r>
      <w:r w:rsidR="00263DA7">
        <w:rPr>
          <w:rFonts w:ascii="Times New Roman" w:hAnsi="Times New Roman" w:cs="Times New Roman"/>
          <w:sz w:val="24"/>
          <w:szCs w:val="24"/>
        </w:rPr>
        <w:t xml:space="preserve"> sensation-seeking tendencies</w:t>
      </w:r>
      <w:r w:rsidR="00BF55E0">
        <w:rPr>
          <w:rFonts w:ascii="Times New Roman" w:hAnsi="Times New Roman" w:cs="Times New Roman"/>
          <w:sz w:val="24"/>
          <w:szCs w:val="24"/>
        </w:rPr>
        <w:t xml:space="preserve"> (Ste</w:t>
      </w:r>
      <w:r w:rsidR="008D6EE0">
        <w:rPr>
          <w:rFonts w:ascii="Times New Roman" w:hAnsi="Times New Roman" w:cs="Times New Roman"/>
          <w:sz w:val="24"/>
          <w:szCs w:val="24"/>
        </w:rPr>
        <w:t xml:space="preserve">phenson, Hoyle, Slater &amp; </w:t>
      </w:r>
      <w:proofErr w:type="spellStart"/>
      <w:r w:rsidR="008D6EE0">
        <w:rPr>
          <w:rFonts w:ascii="Times New Roman" w:hAnsi="Times New Roman" w:cs="Times New Roman"/>
          <w:sz w:val="24"/>
          <w:szCs w:val="24"/>
        </w:rPr>
        <w:t>Palmgreen</w:t>
      </w:r>
      <w:proofErr w:type="spellEnd"/>
      <w:r w:rsidR="008D6EE0">
        <w:rPr>
          <w:rFonts w:ascii="Times New Roman" w:hAnsi="Times New Roman" w:cs="Times New Roman"/>
          <w:sz w:val="24"/>
          <w:szCs w:val="24"/>
        </w:rPr>
        <w:t>, 2003)</w:t>
      </w:r>
      <w:r w:rsidR="0021114A">
        <w:rPr>
          <w:rFonts w:ascii="Times New Roman" w:hAnsi="Times New Roman" w:cs="Times New Roman"/>
          <w:sz w:val="24"/>
          <w:szCs w:val="24"/>
        </w:rPr>
        <w:t>.</w:t>
      </w:r>
      <w:r w:rsidR="00AC1CF0">
        <w:rPr>
          <w:rFonts w:ascii="Times New Roman" w:hAnsi="Times New Roman" w:cs="Times New Roman"/>
          <w:sz w:val="24"/>
          <w:szCs w:val="24"/>
        </w:rPr>
        <w:t xml:space="preserve"> </w:t>
      </w:r>
      <w:r w:rsidR="00263DA7">
        <w:rPr>
          <w:rFonts w:ascii="Times New Roman" w:hAnsi="Times New Roman" w:cs="Times New Roman"/>
          <w:sz w:val="24"/>
          <w:szCs w:val="24"/>
        </w:rPr>
        <w:t xml:space="preserve">Other materials included the </w:t>
      </w:r>
      <w:r w:rsidR="0038672D">
        <w:rPr>
          <w:rFonts w:ascii="Times New Roman" w:hAnsi="Times New Roman" w:cs="Times New Roman"/>
          <w:sz w:val="24"/>
          <w:szCs w:val="24"/>
        </w:rPr>
        <w:t xml:space="preserve">music samples </w:t>
      </w:r>
      <w:r w:rsidR="00D26893">
        <w:rPr>
          <w:rFonts w:ascii="Times New Roman" w:hAnsi="Times New Roman" w:cs="Times New Roman"/>
          <w:sz w:val="24"/>
          <w:szCs w:val="24"/>
        </w:rPr>
        <w:t xml:space="preserve">used in the </w:t>
      </w:r>
      <w:r w:rsidR="00F11518">
        <w:rPr>
          <w:rFonts w:ascii="Times New Roman" w:hAnsi="Times New Roman" w:cs="Times New Roman"/>
          <w:sz w:val="24"/>
          <w:szCs w:val="24"/>
        </w:rPr>
        <w:t>‘</w:t>
      </w:r>
      <w:r w:rsidR="00D26893">
        <w:rPr>
          <w:rFonts w:ascii="Times New Roman" w:hAnsi="Times New Roman" w:cs="Times New Roman"/>
          <w:sz w:val="24"/>
          <w:szCs w:val="24"/>
        </w:rPr>
        <w:t>fast</w:t>
      </w:r>
      <w:r w:rsidR="00F11518">
        <w:rPr>
          <w:rFonts w:ascii="Times New Roman" w:hAnsi="Times New Roman" w:cs="Times New Roman"/>
          <w:sz w:val="24"/>
          <w:szCs w:val="24"/>
        </w:rPr>
        <w:t>’</w:t>
      </w:r>
      <w:r w:rsidR="00D26893">
        <w:rPr>
          <w:rFonts w:ascii="Times New Roman" w:hAnsi="Times New Roman" w:cs="Times New Roman"/>
          <w:sz w:val="24"/>
          <w:szCs w:val="24"/>
        </w:rPr>
        <w:t xml:space="preserve"> and </w:t>
      </w:r>
      <w:r w:rsidR="00F11518">
        <w:rPr>
          <w:rFonts w:ascii="Times New Roman" w:hAnsi="Times New Roman" w:cs="Times New Roman"/>
          <w:sz w:val="24"/>
          <w:szCs w:val="24"/>
        </w:rPr>
        <w:t>‘</w:t>
      </w:r>
      <w:r w:rsidR="00D26893">
        <w:rPr>
          <w:rFonts w:ascii="Times New Roman" w:hAnsi="Times New Roman" w:cs="Times New Roman"/>
          <w:sz w:val="24"/>
          <w:szCs w:val="24"/>
        </w:rPr>
        <w:t>slow</w:t>
      </w:r>
      <w:r w:rsidR="00F11518">
        <w:rPr>
          <w:rFonts w:ascii="Times New Roman" w:hAnsi="Times New Roman" w:cs="Times New Roman"/>
          <w:sz w:val="24"/>
          <w:szCs w:val="24"/>
        </w:rPr>
        <w:t>’</w:t>
      </w:r>
      <w:r w:rsidR="00D26893">
        <w:rPr>
          <w:rFonts w:ascii="Times New Roman" w:hAnsi="Times New Roman" w:cs="Times New Roman"/>
          <w:sz w:val="24"/>
          <w:szCs w:val="24"/>
        </w:rPr>
        <w:t xml:space="preserve"> music group. </w:t>
      </w:r>
      <w:r w:rsidR="00E31F86">
        <w:rPr>
          <w:rFonts w:ascii="Times New Roman" w:hAnsi="Times New Roman" w:cs="Times New Roman"/>
          <w:sz w:val="24"/>
          <w:szCs w:val="24"/>
        </w:rPr>
        <w:t>The</w:t>
      </w:r>
      <w:r w:rsidR="007A73CC">
        <w:rPr>
          <w:rFonts w:ascii="Times New Roman" w:hAnsi="Times New Roman" w:cs="Times New Roman"/>
          <w:sz w:val="24"/>
          <w:szCs w:val="24"/>
        </w:rPr>
        <w:t xml:space="preserve"> ‘no music</w:t>
      </w:r>
      <w:r w:rsidR="00C545C0">
        <w:rPr>
          <w:rFonts w:ascii="Times New Roman" w:hAnsi="Times New Roman" w:cs="Times New Roman"/>
          <w:sz w:val="24"/>
          <w:szCs w:val="24"/>
        </w:rPr>
        <w:t xml:space="preserve"> </w:t>
      </w:r>
      <w:r w:rsidR="0074064A">
        <w:rPr>
          <w:rFonts w:ascii="Times New Roman" w:hAnsi="Times New Roman" w:cs="Times New Roman"/>
          <w:sz w:val="24"/>
          <w:szCs w:val="24"/>
        </w:rPr>
        <w:t xml:space="preserve">control </w:t>
      </w:r>
      <w:r w:rsidR="00746B56">
        <w:rPr>
          <w:rFonts w:ascii="Times New Roman" w:hAnsi="Times New Roman" w:cs="Times New Roman"/>
          <w:sz w:val="24"/>
          <w:szCs w:val="24"/>
        </w:rPr>
        <w:t>group</w:t>
      </w:r>
      <w:r w:rsidR="00C545C0">
        <w:rPr>
          <w:rFonts w:ascii="Times New Roman" w:hAnsi="Times New Roman" w:cs="Times New Roman"/>
          <w:sz w:val="24"/>
          <w:szCs w:val="24"/>
        </w:rPr>
        <w:t>’</w:t>
      </w:r>
      <w:r w:rsidR="00746B56">
        <w:rPr>
          <w:rFonts w:ascii="Times New Roman" w:hAnsi="Times New Roman" w:cs="Times New Roman"/>
          <w:sz w:val="24"/>
          <w:szCs w:val="24"/>
        </w:rPr>
        <w:t xml:space="preserve"> </w:t>
      </w:r>
      <w:r w:rsidR="00472800">
        <w:rPr>
          <w:rFonts w:ascii="Times New Roman" w:hAnsi="Times New Roman" w:cs="Times New Roman"/>
          <w:sz w:val="24"/>
          <w:szCs w:val="24"/>
        </w:rPr>
        <w:t>consisted of no sound emanating from the screen,</w:t>
      </w:r>
      <w:r w:rsidR="00E31F86">
        <w:rPr>
          <w:rFonts w:ascii="Times New Roman" w:hAnsi="Times New Roman" w:cs="Times New Roman"/>
          <w:sz w:val="24"/>
          <w:szCs w:val="24"/>
        </w:rPr>
        <w:t xml:space="preserve"> </w:t>
      </w:r>
      <w:r w:rsidR="00FD1B09">
        <w:rPr>
          <w:rFonts w:ascii="Times New Roman" w:hAnsi="Times New Roman" w:cs="Times New Roman"/>
          <w:sz w:val="24"/>
          <w:szCs w:val="24"/>
        </w:rPr>
        <w:t xml:space="preserve">the </w:t>
      </w:r>
      <w:r w:rsidR="00CB6B18">
        <w:rPr>
          <w:rFonts w:ascii="Times New Roman" w:hAnsi="Times New Roman" w:cs="Times New Roman"/>
          <w:sz w:val="24"/>
          <w:szCs w:val="24"/>
        </w:rPr>
        <w:t>‘</w:t>
      </w:r>
      <w:r w:rsidR="00E31F86">
        <w:rPr>
          <w:rFonts w:ascii="Times New Roman" w:hAnsi="Times New Roman" w:cs="Times New Roman"/>
          <w:sz w:val="24"/>
          <w:szCs w:val="24"/>
        </w:rPr>
        <w:t>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E31F86">
        <w:rPr>
          <w:rFonts w:ascii="Times New Roman" w:hAnsi="Times New Roman" w:cs="Times New Roman"/>
          <w:sz w:val="24"/>
          <w:szCs w:val="24"/>
        </w:rPr>
        <w:t xml:space="preserve"> music sample</w:t>
      </w:r>
      <w:r w:rsidR="00B93DAD">
        <w:rPr>
          <w:rFonts w:ascii="Times New Roman" w:hAnsi="Times New Roman" w:cs="Times New Roman"/>
          <w:sz w:val="24"/>
          <w:szCs w:val="24"/>
        </w:rPr>
        <w:t xml:space="preserve"> consisted</w:t>
      </w:r>
      <w:r w:rsidR="008B6D5C">
        <w:rPr>
          <w:rFonts w:ascii="Times New Roman" w:hAnsi="Times New Roman" w:cs="Times New Roman"/>
          <w:sz w:val="24"/>
          <w:szCs w:val="24"/>
        </w:rPr>
        <w:t xml:space="preserve"> of</w:t>
      </w:r>
      <w:r w:rsidR="0021063B">
        <w:rPr>
          <w:rFonts w:ascii="Times New Roman" w:hAnsi="Times New Roman" w:cs="Times New Roman"/>
          <w:sz w:val="24"/>
          <w:szCs w:val="24"/>
        </w:rPr>
        <w:t xml:space="preserve"> the</w:t>
      </w:r>
      <w:r w:rsidR="008B6D5C">
        <w:rPr>
          <w:rFonts w:ascii="Times New Roman" w:hAnsi="Times New Roman" w:cs="Times New Roman"/>
          <w:sz w:val="24"/>
          <w:szCs w:val="24"/>
        </w:rPr>
        <w:t xml:space="preserve"> ‘rock’ genre whereas</w:t>
      </w:r>
      <w:r w:rsidR="004F3EBB">
        <w:rPr>
          <w:rFonts w:ascii="Times New Roman" w:hAnsi="Times New Roman" w:cs="Times New Roman"/>
          <w:sz w:val="24"/>
          <w:szCs w:val="24"/>
        </w:rPr>
        <w:t xml:space="preserve"> the </w:t>
      </w:r>
      <w:r w:rsidR="00CB6B18">
        <w:rPr>
          <w:rFonts w:ascii="Times New Roman" w:hAnsi="Times New Roman" w:cs="Times New Roman"/>
          <w:sz w:val="24"/>
          <w:szCs w:val="24"/>
        </w:rPr>
        <w:t>‘</w:t>
      </w:r>
      <w:r w:rsidR="004F3EBB">
        <w:rPr>
          <w:rFonts w:ascii="Times New Roman" w:hAnsi="Times New Roman" w:cs="Times New Roman"/>
          <w:sz w:val="24"/>
          <w:szCs w:val="24"/>
        </w:rPr>
        <w:t>slow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4F3EBB">
        <w:rPr>
          <w:rFonts w:ascii="Times New Roman" w:hAnsi="Times New Roman" w:cs="Times New Roman"/>
          <w:sz w:val="24"/>
          <w:szCs w:val="24"/>
        </w:rPr>
        <w:t xml:space="preserve"> music sample</w:t>
      </w:r>
      <w:r w:rsidR="0021063B">
        <w:rPr>
          <w:rFonts w:ascii="Times New Roman" w:hAnsi="Times New Roman" w:cs="Times New Roman"/>
          <w:sz w:val="24"/>
          <w:szCs w:val="24"/>
        </w:rPr>
        <w:t xml:space="preserve"> was of the</w:t>
      </w:r>
      <w:r w:rsidR="00E07E87">
        <w:rPr>
          <w:rFonts w:ascii="Times New Roman" w:hAnsi="Times New Roman" w:cs="Times New Roman"/>
          <w:sz w:val="24"/>
          <w:szCs w:val="24"/>
        </w:rPr>
        <w:t xml:space="preserve"> </w:t>
      </w:r>
      <w:r w:rsidR="006D5D18">
        <w:rPr>
          <w:rFonts w:ascii="Times New Roman" w:hAnsi="Times New Roman" w:cs="Times New Roman"/>
          <w:sz w:val="24"/>
          <w:szCs w:val="24"/>
        </w:rPr>
        <w:t xml:space="preserve">‘adult </w:t>
      </w:r>
      <w:proofErr w:type="spellStart"/>
      <w:r w:rsidR="006D5D18">
        <w:rPr>
          <w:rFonts w:ascii="Times New Roman" w:hAnsi="Times New Roman" w:cs="Times New Roman"/>
          <w:sz w:val="24"/>
          <w:szCs w:val="24"/>
        </w:rPr>
        <w:t>comtemporary</w:t>
      </w:r>
      <w:proofErr w:type="spellEnd"/>
      <w:r w:rsidR="006D5D18">
        <w:rPr>
          <w:rFonts w:ascii="Times New Roman" w:hAnsi="Times New Roman" w:cs="Times New Roman"/>
          <w:sz w:val="24"/>
          <w:szCs w:val="24"/>
        </w:rPr>
        <w:t>’ genre</w:t>
      </w:r>
      <w:r w:rsidR="00F14B78">
        <w:rPr>
          <w:rFonts w:ascii="Times New Roman" w:hAnsi="Times New Roman" w:cs="Times New Roman"/>
          <w:sz w:val="24"/>
          <w:szCs w:val="24"/>
        </w:rPr>
        <w:t xml:space="preserve"> with each sample played for 30 seconds</w:t>
      </w:r>
      <w:r w:rsidR="006D5D1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ED6951D" w14:textId="77777777" w:rsidR="004701A4" w:rsidRDefault="004701A4" w:rsidP="004D18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A0F148" w14:textId="2553E721" w:rsidR="006C4011" w:rsidRPr="006C4011" w:rsidRDefault="00E07E87" w:rsidP="004701A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>
        <w:rPr>
          <w:rFonts w:ascii="Times New Roman" w:hAnsi="Times New Roman" w:cs="Times New Roman"/>
          <w:sz w:val="24"/>
          <w:szCs w:val="24"/>
        </w:rPr>
        <w:t>SuperLab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program </w:t>
      </w:r>
      <w:r w:rsidR="000B2987">
        <w:rPr>
          <w:rFonts w:ascii="Times New Roman" w:hAnsi="Times New Roman" w:cs="Times New Roman"/>
          <w:sz w:val="24"/>
          <w:szCs w:val="24"/>
        </w:rPr>
        <w:t xml:space="preserve">was </w:t>
      </w:r>
      <w:r>
        <w:rPr>
          <w:rFonts w:ascii="Times New Roman" w:hAnsi="Times New Roman" w:cs="Times New Roman"/>
          <w:sz w:val="24"/>
          <w:szCs w:val="24"/>
        </w:rPr>
        <w:t xml:space="preserve">utilised to create the </w:t>
      </w:r>
      <w:r w:rsidR="00B93DAD">
        <w:rPr>
          <w:rFonts w:ascii="Times New Roman" w:hAnsi="Times New Roman" w:cs="Times New Roman"/>
          <w:sz w:val="24"/>
          <w:szCs w:val="24"/>
        </w:rPr>
        <w:t>study</w:t>
      </w:r>
      <w:r w:rsidR="00F027C0">
        <w:rPr>
          <w:rFonts w:ascii="Times New Roman" w:hAnsi="Times New Roman" w:cs="Times New Roman"/>
          <w:sz w:val="24"/>
          <w:szCs w:val="24"/>
        </w:rPr>
        <w:t xml:space="preserve"> program</w:t>
      </w:r>
      <w:r w:rsidR="001675DF">
        <w:rPr>
          <w:rFonts w:ascii="Times New Roman" w:hAnsi="Times New Roman" w:cs="Times New Roman"/>
          <w:sz w:val="24"/>
          <w:szCs w:val="24"/>
        </w:rPr>
        <w:t xml:space="preserve"> itself, </w:t>
      </w:r>
      <w:r w:rsidR="00191D2A">
        <w:rPr>
          <w:rFonts w:ascii="Times New Roman" w:hAnsi="Times New Roman" w:cs="Times New Roman"/>
          <w:sz w:val="24"/>
          <w:szCs w:val="24"/>
        </w:rPr>
        <w:t>with it split into a ‘</w:t>
      </w:r>
      <w:r w:rsidR="00B6362B">
        <w:rPr>
          <w:rFonts w:ascii="Times New Roman" w:hAnsi="Times New Roman" w:cs="Times New Roman"/>
          <w:sz w:val="24"/>
          <w:szCs w:val="24"/>
        </w:rPr>
        <w:t>practice</w:t>
      </w:r>
      <w:r w:rsidR="00191D2A">
        <w:rPr>
          <w:rFonts w:ascii="Times New Roman" w:hAnsi="Times New Roman" w:cs="Times New Roman"/>
          <w:sz w:val="24"/>
          <w:szCs w:val="24"/>
        </w:rPr>
        <w:t xml:space="preserve">’ period and a ‘experimental’ period </w:t>
      </w:r>
      <w:r w:rsidR="00D060F8">
        <w:rPr>
          <w:rFonts w:ascii="Times New Roman" w:hAnsi="Times New Roman" w:cs="Times New Roman"/>
          <w:sz w:val="24"/>
          <w:szCs w:val="24"/>
        </w:rPr>
        <w:t xml:space="preserve">consisting of a pink oval </w:t>
      </w:r>
      <w:r w:rsidR="001D77B1">
        <w:rPr>
          <w:rFonts w:ascii="Times New Roman" w:hAnsi="Times New Roman" w:cs="Times New Roman"/>
          <w:sz w:val="24"/>
          <w:szCs w:val="24"/>
        </w:rPr>
        <w:t xml:space="preserve">appearing </w:t>
      </w:r>
      <w:r w:rsidR="00D060F8">
        <w:rPr>
          <w:rFonts w:ascii="Times New Roman" w:hAnsi="Times New Roman" w:cs="Times New Roman"/>
          <w:sz w:val="24"/>
          <w:szCs w:val="24"/>
        </w:rPr>
        <w:t>for 400 milliseconds</w:t>
      </w:r>
      <w:r w:rsidR="001D77B1">
        <w:rPr>
          <w:rFonts w:ascii="Times New Roman" w:hAnsi="Times New Roman" w:cs="Times New Roman"/>
          <w:sz w:val="24"/>
          <w:szCs w:val="24"/>
        </w:rPr>
        <w:t xml:space="preserve"> and</w:t>
      </w:r>
      <w:r w:rsidR="00DE051B">
        <w:rPr>
          <w:rFonts w:ascii="Times New Roman" w:hAnsi="Times New Roman" w:cs="Times New Roman"/>
          <w:sz w:val="24"/>
          <w:szCs w:val="24"/>
        </w:rPr>
        <w:t xml:space="preserve"> 1600 milliseconds</w:t>
      </w:r>
      <w:r w:rsidR="00126A4A">
        <w:rPr>
          <w:rFonts w:ascii="Times New Roman" w:hAnsi="Times New Roman" w:cs="Times New Roman"/>
          <w:sz w:val="24"/>
          <w:szCs w:val="24"/>
        </w:rPr>
        <w:t>, each appearing five times. B</w:t>
      </w:r>
      <w:r w:rsidR="002244B0">
        <w:rPr>
          <w:rFonts w:ascii="Times New Roman" w:hAnsi="Times New Roman" w:cs="Times New Roman"/>
          <w:sz w:val="24"/>
          <w:szCs w:val="24"/>
        </w:rPr>
        <w:t>oth stimuli</w:t>
      </w:r>
      <w:r w:rsidR="003C6AC0">
        <w:rPr>
          <w:rFonts w:ascii="Times New Roman" w:hAnsi="Times New Roman" w:cs="Times New Roman"/>
          <w:sz w:val="24"/>
          <w:szCs w:val="24"/>
        </w:rPr>
        <w:t xml:space="preserve"> switch</w:t>
      </w:r>
      <w:r w:rsidR="00C56F01">
        <w:rPr>
          <w:rFonts w:ascii="Times New Roman" w:hAnsi="Times New Roman" w:cs="Times New Roman"/>
          <w:sz w:val="24"/>
          <w:szCs w:val="24"/>
        </w:rPr>
        <w:t>ed</w:t>
      </w:r>
      <w:r w:rsidR="003C6AC0">
        <w:rPr>
          <w:rFonts w:ascii="Times New Roman" w:hAnsi="Times New Roman" w:cs="Times New Roman"/>
          <w:sz w:val="24"/>
          <w:szCs w:val="24"/>
        </w:rPr>
        <w:t xml:space="preserve"> back and forth</w:t>
      </w:r>
      <w:r w:rsidR="00DE051B">
        <w:rPr>
          <w:rFonts w:ascii="Times New Roman" w:hAnsi="Times New Roman" w:cs="Times New Roman"/>
          <w:sz w:val="24"/>
          <w:szCs w:val="24"/>
        </w:rPr>
        <w:t>, with an interval stimulus appearing before each oval</w:t>
      </w:r>
      <w:r w:rsidR="00C67C74">
        <w:rPr>
          <w:rFonts w:ascii="Times New Roman" w:hAnsi="Times New Roman" w:cs="Times New Roman"/>
          <w:sz w:val="24"/>
          <w:szCs w:val="24"/>
        </w:rPr>
        <w:t xml:space="preserve"> and a response screen after each oval with answers of ‘long’ and ‘slow’</w:t>
      </w:r>
      <w:r w:rsidR="00421BC3">
        <w:rPr>
          <w:rFonts w:ascii="Times New Roman" w:hAnsi="Times New Roman" w:cs="Times New Roman"/>
          <w:sz w:val="24"/>
          <w:szCs w:val="24"/>
        </w:rPr>
        <w:t xml:space="preserve">, asking </w:t>
      </w:r>
      <w:r w:rsidR="006B4B63">
        <w:rPr>
          <w:rFonts w:ascii="Times New Roman" w:hAnsi="Times New Roman" w:cs="Times New Roman"/>
          <w:sz w:val="24"/>
          <w:szCs w:val="24"/>
        </w:rPr>
        <w:t>the participant</w:t>
      </w:r>
      <w:r w:rsidR="009A4593">
        <w:rPr>
          <w:rFonts w:ascii="Times New Roman" w:hAnsi="Times New Roman" w:cs="Times New Roman"/>
          <w:sz w:val="24"/>
          <w:szCs w:val="24"/>
        </w:rPr>
        <w:t xml:space="preserve"> how long they</w:t>
      </w:r>
      <w:r w:rsidR="006B4B63">
        <w:rPr>
          <w:rFonts w:ascii="Times New Roman" w:hAnsi="Times New Roman" w:cs="Times New Roman"/>
          <w:sz w:val="24"/>
          <w:szCs w:val="24"/>
        </w:rPr>
        <w:t xml:space="preserve"> </w:t>
      </w:r>
      <w:r w:rsidR="00E2590A">
        <w:rPr>
          <w:rFonts w:ascii="Times New Roman" w:hAnsi="Times New Roman" w:cs="Times New Roman"/>
          <w:sz w:val="24"/>
          <w:szCs w:val="24"/>
        </w:rPr>
        <w:t>perceived</w:t>
      </w:r>
      <w:r w:rsidR="006B4B63">
        <w:rPr>
          <w:rFonts w:ascii="Times New Roman" w:hAnsi="Times New Roman" w:cs="Times New Roman"/>
          <w:sz w:val="24"/>
          <w:szCs w:val="24"/>
        </w:rPr>
        <w:t xml:space="preserve"> the oval</w:t>
      </w:r>
      <w:r w:rsidR="00E2590A">
        <w:rPr>
          <w:rFonts w:ascii="Times New Roman" w:hAnsi="Times New Roman" w:cs="Times New Roman"/>
          <w:sz w:val="24"/>
          <w:szCs w:val="24"/>
        </w:rPr>
        <w:t xml:space="preserve"> to</w:t>
      </w:r>
      <w:r w:rsidR="006B4B63">
        <w:rPr>
          <w:rFonts w:ascii="Times New Roman" w:hAnsi="Times New Roman" w:cs="Times New Roman"/>
          <w:sz w:val="24"/>
          <w:szCs w:val="24"/>
        </w:rPr>
        <w:t xml:space="preserve"> appear</w:t>
      </w:r>
      <w:r w:rsidR="00761442">
        <w:rPr>
          <w:rFonts w:ascii="Times New Roman" w:hAnsi="Times New Roman" w:cs="Times New Roman"/>
          <w:sz w:val="24"/>
          <w:szCs w:val="24"/>
        </w:rPr>
        <w:t xml:space="preserve"> </w:t>
      </w:r>
      <w:r w:rsidR="006B4B63">
        <w:rPr>
          <w:rFonts w:ascii="Times New Roman" w:hAnsi="Times New Roman" w:cs="Times New Roman"/>
          <w:sz w:val="24"/>
          <w:szCs w:val="24"/>
        </w:rPr>
        <w:t>for</w:t>
      </w:r>
      <w:r w:rsidR="00DE051B">
        <w:rPr>
          <w:rFonts w:ascii="Times New Roman" w:hAnsi="Times New Roman" w:cs="Times New Roman"/>
          <w:sz w:val="24"/>
          <w:szCs w:val="24"/>
        </w:rPr>
        <w:t>. The ‘experimental’ phase</w:t>
      </w:r>
      <w:r w:rsidR="00B6362B">
        <w:rPr>
          <w:rFonts w:ascii="Times New Roman" w:hAnsi="Times New Roman" w:cs="Times New Roman"/>
          <w:sz w:val="24"/>
          <w:szCs w:val="24"/>
        </w:rPr>
        <w:t xml:space="preserve"> consisted of</w:t>
      </w:r>
      <w:r w:rsidR="001675DF">
        <w:rPr>
          <w:rFonts w:ascii="Times New Roman" w:hAnsi="Times New Roman" w:cs="Times New Roman"/>
          <w:sz w:val="24"/>
          <w:szCs w:val="24"/>
        </w:rPr>
        <w:t xml:space="preserve"> pink oval</w:t>
      </w:r>
      <w:r w:rsidR="00B6362B">
        <w:rPr>
          <w:rFonts w:ascii="Times New Roman" w:hAnsi="Times New Roman" w:cs="Times New Roman"/>
          <w:sz w:val="24"/>
          <w:szCs w:val="24"/>
        </w:rPr>
        <w:t>s</w:t>
      </w:r>
      <w:r w:rsidR="001675DF">
        <w:rPr>
          <w:rFonts w:ascii="Times New Roman" w:hAnsi="Times New Roman" w:cs="Times New Roman"/>
          <w:sz w:val="24"/>
          <w:szCs w:val="24"/>
        </w:rPr>
        <w:t xml:space="preserve"> which stayed on screen for various amounts of time</w:t>
      </w:r>
      <w:r w:rsidR="00C67C2C">
        <w:rPr>
          <w:rFonts w:ascii="Times New Roman" w:hAnsi="Times New Roman" w:cs="Times New Roman"/>
          <w:sz w:val="24"/>
          <w:szCs w:val="24"/>
        </w:rPr>
        <w:t xml:space="preserve"> with</w:t>
      </w:r>
      <w:r w:rsidR="00E35C19">
        <w:rPr>
          <w:rFonts w:ascii="Times New Roman" w:hAnsi="Times New Roman" w:cs="Times New Roman"/>
          <w:sz w:val="24"/>
          <w:szCs w:val="24"/>
        </w:rPr>
        <w:t xml:space="preserve"> each appearing a specific amount of times</w:t>
      </w:r>
      <w:r w:rsidR="00B17575">
        <w:rPr>
          <w:rFonts w:ascii="Times New Roman" w:hAnsi="Times New Roman" w:cs="Times New Roman"/>
          <w:sz w:val="24"/>
          <w:szCs w:val="24"/>
        </w:rPr>
        <w:t>.</w:t>
      </w:r>
      <w:r w:rsidR="001675DF">
        <w:rPr>
          <w:rFonts w:ascii="Times New Roman" w:hAnsi="Times New Roman" w:cs="Times New Roman"/>
          <w:sz w:val="24"/>
          <w:szCs w:val="24"/>
        </w:rPr>
        <w:t xml:space="preserve"> </w:t>
      </w:r>
      <w:r w:rsidR="00B17575">
        <w:rPr>
          <w:rFonts w:ascii="Times New Roman" w:hAnsi="Times New Roman" w:cs="Times New Roman"/>
          <w:sz w:val="24"/>
          <w:szCs w:val="24"/>
        </w:rPr>
        <w:t>T</w:t>
      </w:r>
      <w:r w:rsidR="001675DF">
        <w:rPr>
          <w:rFonts w:ascii="Times New Roman" w:hAnsi="Times New Roman" w:cs="Times New Roman"/>
          <w:sz w:val="24"/>
          <w:szCs w:val="24"/>
        </w:rPr>
        <w:t xml:space="preserve">hese being 400 </w:t>
      </w:r>
      <w:r w:rsidR="007B14D4">
        <w:rPr>
          <w:rFonts w:ascii="Times New Roman" w:hAnsi="Times New Roman" w:cs="Times New Roman"/>
          <w:sz w:val="24"/>
          <w:szCs w:val="24"/>
        </w:rPr>
        <w:t>milliseconds</w:t>
      </w:r>
      <w:r w:rsidR="00E35C19">
        <w:rPr>
          <w:rFonts w:ascii="Times New Roman" w:hAnsi="Times New Roman" w:cs="Times New Roman"/>
          <w:sz w:val="24"/>
          <w:szCs w:val="24"/>
        </w:rPr>
        <w:t xml:space="preserve"> appear</w:t>
      </w:r>
      <w:r w:rsidR="008C4D5D">
        <w:rPr>
          <w:rFonts w:ascii="Times New Roman" w:hAnsi="Times New Roman" w:cs="Times New Roman"/>
          <w:sz w:val="24"/>
          <w:szCs w:val="24"/>
        </w:rPr>
        <w:t>ing</w:t>
      </w:r>
      <w:r w:rsidR="009879B3">
        <w:rPr>
          <w:rFonts w:ascii="Times New Roman" w:hAnsi="Times New Roman" w:cs="Times New Roman"/>
          <w:sz w:val="24"/>
          <w:szCs w:val="24"/>
        </w:rPr>
        <w:t xml:space="preserve"> </w:t>
      </w:r>
      <w:r w:rsidR="0025065F">
        <w:rPr>
          <w:rFonts w:ascii="Times New Roman" w:hAnsi="Times New Roman" w:cs="Times New Roman"/>
          <w:sz w:val="24"/>
          <w:szCs w:val="24"/>
        </w:rPr>
        <w:t>three</w:t>
      </w:r>
      <w:r w:rsidR="009879B3">
        <w:rPr>
          <w:rFonts w:ascii="Times New Roman" w:hAnsi="Times New Roman" w:cs="Times New Roman"/>
          <w:sz w:val="24"/>
          <w:szCs w:val="24"/>
        </w:rPr>
        <w:t xml:space="preserve"> times</w:t>
      </w:r>
      <w:r w:rsidR="001675DF">
        <w:rPr>
          <w:rFonts w:ascii="Times New Roman" w:hAnsi="Times New Roman" w:cs="Times New Roman"/>
          <w:sz w:val="24"/>
          <w:szCs w:val="24"/>
        </w:rPr>
        <w:t>,</w:t>
      </w:r>
      <w:r w:rsidR="00C67C2C">
        <w:rPr>
          <w:rFonts w:ascii="Times New Roman" w:hAnsi="Times New Roman" w:cs="Times New Roman"/>
          <w:sz w:val="24"/>
          <w:szCs w:val="24"/>
        </w:rPr>
        <w:t xml:space="preserve"> 800 milliseconds</w:t>
      </w:r>
      <w:r w:rsidR="009879B3">
        <w:rPr>
          <w:rFonts w:ascii="Times New Roman" w:hAnsi="Times New Roman" w:cs="Times New Roman"/>
          <w:sz w:val="24"/>
          <w:szCs w:val="24"/>
        </w:rPr>
        <w:t xml:space="preserve"> appear</w:t>
      </w:r>
      <w:r w:rsidR="00761442">
        <w:rPr>
          <w:rFonts w:ascii="Times New Roman" w:hAnsi="Times New Roman" w:cs="Times New Roman"/>
          <w:sz w:val="24"/>
          <w:szCs w:val="24"/>
        </w:rPr>
        <w:t>ing</w:t>
      </w:r>
      <w:r w:rsidR="009879B3">
        <w:rPr>
          <w:rFonts w:ascii="Times New Roman" w:hAnsi="Times New Roman" w:cs="Times New Roman"/>
          <w:sz w:val="24"/>
          <w:szCs w:val="24"/>
        </w:rPr>
        <w:t xml:space="preserve"> </w:t>
      </w:r>
      <w:r w:rsidR="0025065F">
        <w:rPr>
          <w:rFonts w:ascii="Times New Roman" w:hAnsi="Times New Roman" w:cs="Times New Roman"/>
          <w:sz w:val="24"/>
          <w:szCs w:val="24"/>
        </w:rPr>
        <w:t>three</w:t>
      </w:r>
      <w:r w:rsidR="00761442">
        <w:rPr>
          <w:rFonts w:ascii="Times New Roman" w:hAnsi="Times New Roman" w:cs="Times New Roman"/>
          <w:sz w:val="24"/>
          <w:szCs w:val="24"/>
        </w:rPr>
        <w:t xml:space="preserve"> times</w:t>
      </w:r>
      <w:r w:rsidR="00C67C2C">
        <w:rPr>
          <w:rFonts w:ascii="Times New Roman" w:hAnsi="Times New Roman" w:cs="Times New Roman"/>
          <w:sz w:val="24"/>
          <w:szCs w:val="24"/>
        </w:rPr>
        <w:t>, 1000 milliseconds</w:t>
      </w:r>
      <w:r w:rsidR="009879B3">
        <w:rPr>
          <w:rFonts w:ascii="Times New Roman" w:hAnsi="Times New Roman" w:cs="Times New Roman"/>
          <w:sz w:val="24"/>
          <w:szCs w:val="24"/>
        </w:rPr>
        <w:t xml:space="preserve"> appear</w:t>
      </w:r>
      <w:r w:rsidR="00D678F4">
        <w:rPr>
          <w:rFonts w:ascii="Times New Roman" w:hAnsi="Times New Roman" w:cs="Times New Roman"/>
          <w:sz w:val="24"/>
          <w:szCs w:val="24"/>
        </w:rPr>
        <w:t>ing</w:t>
      </w:r>
      <w:r w:rsidR="009879B3">
        <w:rPr>
          <w:rFonts w:ascii="Times New Roman" w:hAnsi="Times New Roman" w:cs="Times New Roman"/>
          <w:sz w:val="24"/>
          <w:szCs w:val="24"/>
        </w:rPr>
        <w:t xml:space="preserve"> 10 times</w:t>
      </w:r>
      <w:r w:rsidR="00E35C19">
        <w:rPr>
          <w:rFonts w:ascii="Times New Roman" w:hAnsi="Times New Roman" w:cs="Times New Roman"/>
          <w:sz w:val="24"/>
          <w:szCs w:val="24"/>
        </w:rPr>
        <w:t>, 1200</w:t>
      </w:r>
      <w:r w:rsidR="009879B3">
        <w:rPr>
          <w:rFonts w:ascii="Times New Roman" w:hAnsi="Times New Roman" w:cs="Times New Roman"/>
          <w:sz w:val="24"/>
          <w:szCs w:val="24"/>
        </w:rPr>
        <w:t xml:space="preserve"> </w:t>
      </w:r>
      <w:r w:rsidR="00E35C19">
        <w:rPr>
          <w:rFonts w:ascii="Times New Roman" w:hAnsi="Times New Roman" w:cs="Times New Roman"/>
          <w:sz w:val="24"/>
          <w:szCs w:val="24"/>
        </w:rPr>
        <w:t>milliseconds</w:t>
      </w:r>
      <w:r w:rsidR="00F91557">
        <w:rPr>
          <w:rFonts w:ascii="Times New Roman" w:hAnsi="Times New Roman" w:cs="Times New Roman"/>
          <w:sz w:val="24"/>
          <w:szCs w:val="24"/>
        </w:rPr>
        <w:t xml:space="preserve"> appear</w:t>
      </w:r>
      <w:r w:rsidR="00761442">
        <w:rPr>
          <w:rFonts w:ascii="Times New Roman" w:hAnsi="Times New Roman" w:cs="Times New Roman"/>
          <w:sz w:val="24"/>
          <w:szCs w:val="24"/>
        </w:rPr>
        <w:t>ing</w:t>
      </w:r>
      <w:r w:rsidR="00F91557">
        <w:rPr>
          <w:rFonts w:ascii="Times New Roman" w:hAnsi="Times New Roman" w:cs="Times New Roman"/>
          <w:sz w:val="24"/>
          <w:szCs w:val="24"/>
        </w:rPr>
        <w:t xml:space="preserve"> </w:t>
      </w:r>
      <w:r w:rsidR="0025065F">
        <w:rPr>
          <w:rFonts w:ascii="Times New Roman" w:hAnsi="Times New Roman" w:cs="Times New Roman"/>
          <w:sz w:val="24"/>
          <w:szCs w:val="24"/>
        </w:rPr>
        <w:t>t</w:t>
      </w:r>
      <w:r w:rsidR="00B67014">
        <w:rPr>
          <w:rFonts w:ascii="Times New Roman" w:hAnsi="Times New Roman" w:cs="Times New Roman"/>
          <w:sz w:val="24"/>
          <w:szCs w:val="24"/>
        </w:rPr>
        <w:t>hree</w:t>
      </w:r>
      <w:r w:rsidR="002E6991">
        <w:rPr>
          <w:rFonts w:ascii="Times New Roman" w:hAnsi="Times New Roman" w:cs="Times New Roman"/>
          <w:sz w:val="24"/>
          <w:szCs w:val="24"/>
        </w:rPr>
        <w:t xml:space="preserve"> times</w:t>
      </w:r>
      <w:r w:rsidR="00E35C19">
        <w:rPr>
          <w:rFonts w:ascii="Times New Roman" w:hAnsi="Times New Roman" w:cs="Times New Roman"/>
          <w:sz w:val="24"/>
          <w:szCs w:val="24"/>
        </w:rPr>
        <w:t xml:space="preserve"> and 1600 milliseconds</w:t>
      </w:r>
      <w:r w:rsidR="002E6991">
        <w:rPr>
          <w:rFonts w:ascii="Times New Roman" w:hAnsi="Times New Roman" w:cs="Times New Roman"/>
          <w:sz w:val="24"/>
          <w:szCs w:val="24"/>
        </w:rPr>
        <w:t xml:space="preserve"> appear</w:t>
      </w:r>
      <w:r w:rsidR="00D678F4">
        <w:rPr>
          <w:rFonts w:ascii="Times New Roman" w:hAnsi="Times New Roman" w:cs="Times New Roman"/>
          <w:sz w:val="24"/>
          <w:szCs w:val="24"/>
        </w:rPr>
        <w:t>ing</w:t>
      </w:r>
      <w:r w:rsidR="002E6991">
        <w:rPr>
          <w:rFonts w:ascii="Times New Roman" w:hAnsi="Times New Roman" w:cs="Times New Roman"/>
          <w:sz w:val="24"/>
          <w:szCs w:val="24"/>
        </w:rPr>
        <w:t xml:space="preserve"> another</w:t>
      </w:r>
      <w:r w:rsidR="00A263DF">
        <w:rPr>
          <w:rFonts w:ascii="Times New Roman" w:hAnsi="Times New Roman" w:cs="Times New Roman"/>
          <w:sz w:val="24"/>
          <w:szCs w:val="24"/>
        </w:rPr>
        <w:t xml:space="preserve"> </w:t>
      </w:r>
      <w:r w:rsidR="00B67014">
        <w:rPr>
          <w:rFonts w:ascii="Times New Roman" w:hAnsi="Times New Roman" w:cs="Times New Roman"/>
          <w:sz w:val="24"/>
          <w:szCs w:val="24"/>
        </w:rPr>
        <w:t>three</w:t>
      </w:r>
      <w:r w:rsidR="00A263DF">
        <w:rPr>
          <w:rFonts w:ascii="Times New Roman" w:hAnsi="Times New Roman" w:cs="Times New Roman"/>
          <w:sz w:val="24"/>
          <w:szCs w:val="24"/>
        </w:rPr>
        <w:t xml:space="preserve"> times</w:t>
      </w:r>
      <w:r w:rsidR="004C6C2B">
        <w:rPr>
          <w:rFonts w:ascii="Times New Roman" w:hAnsi="Times New Roman" w:cs="Times New Roman"/>
          <w:sz w:val="24"/>
          <w:szCs w:val="24"/>
        </w:rPr>
        <w:t>, each appearing in a randomised order per participant.</w:t>
      </w:r>
      <w:r w:rsidR="0038023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50D0FB" w14:textId="25BA6580" w:rsidR="003B026D" w:rsidRDefault="003B026D" w:rsidP="004D18E7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Procedure</w:t>
      </w:r>
    </w:p>
    <w:p w14:paraId="7AD4ABC6" w14:textId="399F8F21" w:rsidR="004E65A3" w:rsidRPr="00006D0C" w:rsidRDefault="00075D31" w:rsidP="004D18E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622EC6">
        <w:rPr>
          <w:rFonts w:ascii="Times New Roman" w:hAnsi="Times New Roman" w:cs="Times New Roman"/>
          <w:sz w:val="24"/>
          <w:szCs w:val="24"/>
        </w:rPr>
        <w:t>The study beg</w:t>
      </w:r>
      <w:r w:rsidR="009C4AAA">
        <w:rPr>
          <w:rFonts w:ascii="Times New Roman" w:hAnsi="Times New Roman" w:cs="Times New Roman"/>
          <w:sz w:val="24"/>
          <w:szCs w:val="24"/>
        </w:rPr>
        <w:t>a</w:t>
      </w:r>
      <w:r w:rsidR="00622EC6">
        <w:rPr>
          <w:rFonts w:ascii="Times New Roman" w:hAnsi="Times New Roman" w:cs="Times New Roman"/>
          <w:sz w:val="24"/>
          <w:szCs w:val="24"/>
        </w:rPr>
        <w:t xml:space="preserve">n with participants </w:t>
      </w:r>
      <w:r w:rsidR="00EF6E64">
        <w:rPr>
          <w:rFonts w:ascii="Times New Roman" w:hAnsi="Times New Roman" w:cs="Times New Roman"/>
          <w:sz w:val="24"/>
          <w:szCs w:val="24"/>
        </w:rPr>
        <w:t xml:space="preserve">completing </w:t>
      </w:r>
      <w:r w:rsidR="00F209C5">
        <w:rPr>
          <w:rFonts w:ascii="Times New Roman" w:hAnsi="Times New Roman" w:cs="Times New Roman"/>
          <w:sz w:val="24"/>
          <w:szCs w:val="24"/>
        </w:rPr>
        <w:t>a</w:t>
      </w:r>
      <w:r w:rsidR="00622EC6">
        <w:rPr>
          <w:rFonts w:ascii="Times New Roman" w:hAnsi="Times New Roman" w:cs="Times New Roman"/>
          <w:sz w:val="24"/>
          <w:szCs w:val="24"/>
        </w:rPr>
        <w:t xml:space="preserve"> consent form</w:t>
      </w:r>
      <w:r w:rsidR="004C5848">
        <w:rPr>
          <w:rFonts w:ascii="Times New Roman" w:hAnsi="Times New Roman" w:cs="Times New Roman"/>
          <w:sz w:val="24"/>
          <w:szCs w:val="24"/>
        </w:rPr>
        <w:t xml:space="preserve"> (Appendix A)</w:t>
      </w:r>
      <w:r w:rsidR="00DC4AC0">
        <w:rPr>
          <w:rFonts w:ascii="Times New Roman" w:hAnsi="Times New Roman" w:cs="Times New Roman"/>
          <w:sz w:val="24"/>
          <w:szCs w:val="24"/>
        </w:rPr>
        <w:t xml:space="preserve"> w</w:t>
      </w:r>
      <w:r w:rsidR="00E878DF">
        <w:rPr>
          <w:rFonts w:ascii="Times New Roman" w:hAnsi="Times New Roman" w:cs="Times New Roman"/>
          <w:sz w:val="24"/>
          <w:szCs w:val="24"/>
        </w:rPr>
        <w:t xml:space="preserve">hich </w:t>
      </w:r>
      <w:r w:rsidR="00DC4AC0">
        <w:rPr>
          <w:rFonts w:ascii="Times New Roman" w:hAnsi="Times New Roman" w:cs="Times New Roman"/>
          <w:sz w:val="24"/>
          <w:szCs w:val="24"/>
        </w:rPr>
        <w:t>de</w:t>
      </w:r>
      <w:r w:rsidR="00E878DF">
        <w:rPr>
          <w:rFonts w:ascii="Times New Roman" w:hAnsi="Times New Roman" w:cs="Times New Roman"/>
          <w:sz w:val="24"/>
          <w:szCs w:val="24"/>
        </w:rPr>
        <w:t>clared</w:t>
      </w:r>
      <w:r w:rsidR="00DC4AC0">
        <w:rPr>
          <w:rFonts w:ascii="Times New Roman" w:hAnsi="Times New Roman" w:cs="Times New Roman"/>
          <w:sz w:val="24"/>
          <w:szCs w:val="24"/>
        </w:rPr>
        <w:t xml:space="preserve"> that any and all information provided in the study will be kept strictly confidential </w:t>
      </w:r>
      <w:r w:rsidR="0046762D">
        <w:rPr>
          <w:rFonts w:ascii="Times New Roman" w:hAnsi="Times New Roman" w:cs="Times New Roman"/>
          <w:sz w:val="24"/>
          <w:szCs w:val="24"/>
        </w:rPr>
        <w:t>in accordance to</w:t>
      </w:r>
      <w:r w:rsidR="00D63F18">
        <w:rPr>
          <w:rFonts w:ascii="Times New Roman" w:hAnsi="Times New Roman" w:cs="Times New Roman"/>
          <w:sz w:val="24"/>
          <w:szCs w:val="24"/>
        </w:rPr>
        <w:t xml:space="preserve"> the Data Protection Act.</w:t>
      </w:r>
      <w:r w:rsidR="00257F55">
        <w:rPr>
          <w:rFonts w:ascii="Times New Roman" w:hAnsi="Times New Roman" w:cs="Times New Roman"/>
          <w:sz w:val="24"/>
          <w:szCs w:val="24"/>
        </w:rPr>
        <w:t xml:space="preserve"> The participant then state</w:t>
      </w:r>
      <w:r w:rsidR="000E4A8C">
        <w:rPr>
          <w:rFonts w:ascii="Times New Roman" w:hAnsi="Times New Roman" w:cs="Times New Roman"/>
          <w:sz w:val="24"/>
          <w:szCs w:val="24"/>
        </w:rPr>
        <w:t>s</w:t>
      </w:r>
      <w:r w:rsidR="00257F55">
        <w:rPr>
          <w:rFonts w:ascii="Times New Roman" w:hAnsi="Times New Roman" w:cs="Times New Roman"/>
          <w:sz w:val="24"/>
          <w:szCs w:val="24"/>
        </w:rPr>
        <w:t xml:space="preserve"> whether they do or do not </w:t>
      </w:r>
      <w:r w:rsidR="00257F55">
        <w:rPr>
          <w:rFonts w:ascii="Times New Roman" w:hAnsi="Times New Roman" w:cs="Times New Roman"/>
          <w:sz w:val="24"/>
          <w:szCs w:val="24"/>
        </w:rPr>
        <w:lastRenderedPageBreak/>
        <w:t>understand the information provided</w:t>
      </w:r>
      <w:r w:rsidR="00493147">
        <w:rPr>
          <w:rFonts w:ascii="Times New Roman" w:hAnsi="Times New Roman" w:cs="Times New Roman"/>
          <w:sz w:val="24"/>
          <w:szCs w:val="24"/>
        </w:rPr>
        <w:t xml:space="preserve"> </w:t>
      </w:r>
      <w:r w:rsidR="00594CC2">
        <w:rPr>
          <w:rFonts w:ascii="Times New Roman" w:hAnsi="Times New Roman" w:cs="Times New Roman"/>
          <w:sz w:val="24"/>
          <w:szCs w:val="24"/>
        </w:rPr>
        <w:t xml:space="preserve">and </w:t>
      </w:r>
      <w:r w:rsidR="002C5512">
        <w:rPr>
          <w:rFonts w:ascii="Times New Roman" w:hAnsi="Times New Roman" w:cs="Times New Roman"/>
          <w:sz w:val="24"/>
          <w:szCs w:val="24"/>
        </w:rPr>
        <w:t xml:space="preserve">then to provide or not provide consent to participate in the study. </w:t>
      </w:r>
      <w:r w:rsidR="003273F9">
        <w:rPr>
          <w:rFonts w:ascii="Times New Roman" w:hAnsi="Times New Roman" w:cs="Times New Roman"/>
          <w:sz w:val="24"/>
          <w:szCs w:val="24"/>
        </w:rPr>
        <w:t>In the instance</w:t>
      </w:r>
      <w:r w:rsidR="002C5512">
        <w:rPr>
          <w:rFonts w:ascii="Times New Roman" w:hAnsi="Times New Roman" w:cs="Times New Roman"/>
          <w:sz w:val="24"/>
          <w:szCs w:val="24"/>
        </w:rPr>
        <w:t xml:space="preserve"> the participant </w:t>
      </w:r>
      <w:r w:rsidR="003273F9">
        <w:rPr>
          <w:rFonts w:ascii="Times New Roman" w:hAnsi="Times New Roman" w:cs="Times New Roman"/>
          <w:sz w:val="24"/>
          <w:szCs w:val="24"/>
        </w:rPr>
        <w:t>consent</w:t>
      </w:r>
      <w:r w:rsidR="00E25B78">
        <w:rPr>
          <w:rFonts w:ascii="Times New Roman" w:hAnsi="Times New Roman" w:cs="Times New Roman"/>
          <w:sz w:val="24"/>
          <w:szCs w:val="24"/>
        </w:rPr>
        <w:t>s</w:t>
      </w:r>
      <w:r w:rsidR="003273F9">
        <w:rPr>
          <w:rFonts w:ascii="Times New Roman" w:hAnsi="Times New Roman" w:cs="Times New Roman"/>
          <w:sz w:val="24"/>
          <w:szCs w:val="24"/>
        </w:rPr>
        <w:t xml:space="preserve">, </w:t>
      </w:r>
      <w:r w:rsidR="005E0134">
        <w:rPr>
          <w:rFonts w:ascii="Times New Roman" w:hAnsi="Times New Roman" w:cs="Times New Roman"/>
          <w:sz w:val="24"/>
          <w:szCs w:val="24"/>
        </w:rPr>
        <w:t>the</w:t>
      </w:r>
      <w:r w:rsidR="00BA367E">
        <w:rPr>
          <w:rFonts w:ascii="Times New Roman" w:hAnsi="Times New Roman" w:cs="Times New Roman"/>
          <w:sz w:val="24"/>
          <w:szCs w:val="24"/>
        </w:rPr>
        <w:t>y were then provided with a demographics sheet</w:t>
      </w:r>
      <w:r w:rsidR="00323BF6">
        <w:rPr>
          <w:rFonts w:ascii="Times New Roman" w:hAnsi="Times New Roman" w:cs="Times New Roman"/>
          <w:sz w:val="24"/>
          <w:szCs w:val="24"/>
        </w:rPr>
        <w:t xml:space="preserve"> for the participant to enter their age and gender (Appendix B). The participant </w:t>
      </w:r>
      <w:r w:rsidR="003273F9">
        <w:rPr>
          <w:rFonts w:ascii="Times New Roman" w:hAnsi="Times New Roman" w:cs="Times New Roman"/>
          <w:sz w:val="24"/>
          <w:szCs w:val="24"/>
        </w:rPr>
        <w:t>w</w:t>
      </w:r>
      <w:r w:rsidR="00DE782B">
        <w:rPr>
          <w:rFonts w:ascii="Times New Roman" w:hAnsi="Times New Roman" w:cs="Times New Roman"/>
          <w:sz w:val="24"/>
          <w:szCs w:val="24"/>
        </w:rPr>
        <w:t>as</w:t>
      </w:r>
      <w:r w:rsidR="003273F9">
        <w:rPr>
          <w:rFonts w:ascii="Times New Roman" w:hAnsi="Times New Roman" w:cs="Times New Roman"/>
          <w:sz w:val="24"/>
          <w:szCs w:val="24"/>
        </w:rPr>
        <w:t xml:space="preserve"> then provided </w:t>
      </w:r>
      <w:r w:rsidR="005E0134">
        <w:rPr>
          <w:rFonts w:ascii="Times New Roman" w:hAnsi="Times New Roman" w:cs="Times New Roman"/>
          <w:sz w:val="24"/>
          <w:szCs w:val="24"/>
        </w:rPr>
        <w:t xml:space="preserve">with the BSSS questionnaire (Appendix </w:t>
      </w:r>
      <w:r w:rsidR="00323BF6">
        <w:rPr>
          <w:rFonts w:ascii="Times New Roman" w:hAnsi="Times New Roman" w:cs="Times New Roman"/>
          <w:sz w:val="24"/>
          <w:szCs w:val="24"/>
        </w:rPr>
        <w:t>C</w:t>
      </w:r>
      <w:r w:rsidR="005E0134">
        <w:rPr>
          <w:rFonts w:ascii="Times New Roman" w:hAnsi="Times New Roman" w:cs="Times New Roman"/>
          <w:sz w:val="24"/>
          <w:szCs w:val="24"/>
        </w:rPr>
        <w:t>)</w:t>
      </w:r>
      <w:r w:rsidR="00911CE0">
        <w:rPr>
          <w:rFonts w:ascii="Times New Roman" w:hAnsi="Times New Roman" w:cs="Times New Roman"/>
          <w:sz w:val="24"/>
          <w:szCs w:val="24"/>
        </w:rPr>
        <w:t xml:space="preserve"> which asks various questions in relation to various sensation-seeking behaviours</w:t>
      </w:r>
      <w:r w:rsidR="00DF35CA">
        <w:rPr>
          <w:rFonts w:ascii="Times New Roman" w:hAnsi="Times New Roman" w:cs="Times New Roman"/>
          <w:sz w:val="24"/>
          <w:szCs w:val="24"/>
        </w:rPr>
        <w:t>. The participant the</w:t>
      </w:r>
      <w:r w:rsidR="00C10BCB">
        <w:rPr>
          <w:rFonts w:ascii="Times New Roman" w:hAnsi="Times New Roman" w:cs="Times New Roman"/>
          <w:sz w:val="24"/>
          <w:szCs w:val="24"/>
        </w:rPr>
        <w:t>n begins</w:t>
      </w:r>
      <w:r w:rsidR="00DF35CA">
        <w:rPr>
          <w:rFonts w:ascii="Times New Roman" w:hAnsi="Times New Roman" w:cs="Times New Roman"/>
          <w:sz w:val="24"/>
          <w:szCs w:val="24"/>
        </w:rPr>
        <w:t xml:space="preserve"> </w:t>
      </w:r>
      <w:r w:rsidR="00775CBD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5F4124">
        <w:rPr>
          <w:rFonts w:ascii="Times New Roman" w:hAnsi="Times New Roman" w:cs="Times New Roman"/>
          <w:sz w:val="24"/>
          <w:szCs w:val="24"/>
        </w:rPr>
        <w:t>SuperLab</w:t>
      </w:r>
      <w:proofErr w:type="spellEnd"/>
      <w:r w:rsidR="005F4124">
        <w:rPr>
          <w:rFonts w:ascii="Times New Roman" w:hAnsi="Times New Roman" w:cs="Times New Roman"/>
          <w:sz w:val="24"/>
          <w:szCs w:val="24"/>
        </w:rPr>
        <w:t xml:space="preserve"> (Appendix </w:t>
      </w:r>
      <w:r w:rsidR="00323BF6">
        <w:rPr>
          <w:rFonts w:ascii="Times New Roman" w:hAnsi="Times New Roman" w:cs="Times New Roman"/>
          <w:sz w:val="24"/>
          <w:szCs w:val="24"/>
        </w:rPr>
        <w:t>D</w:t>
      </w:r>
      <w:r w:rsidR="005F4124">
        <w:rPr>
          <w:rFonts w:ascii="Times New Roman" w:hAnsi="Times New Roman" w:cs="Times New Roman"/>
          <w:sz w:val="24"/>
          <w:szCs w:val="24"/>
        </w:rPr>
        <w:t xml:space="preserve">) </w:t>
      </w:r>
      <w:r w:rsidR="00DF35CA">
        <w:rPr>
          <w:rFonts w:ascii="Times New Roman" w:hAnsi="Times New Roman" w:cs="Times New Roman"/>
          <w:sz w:val="24"/>
          <w:szCs w:val="24"/>
        </w:rPr>
        <w:t>study through a computer progra</w:t>
      </w:r>
      <w:r w:rsidR="00D069B1">
        <w:rPr>
          <w:rFonts w:ascii="Times New Roman" w:hAnsi="Times New Roman" w:cs="Times New Roman"/>
          <w:sz w:val="24"/>
          <w:szCs w:val="24"/>
        </w:rPr>
        <w:t xml:space="preserve">m. </w:t>
      </w:r>
      <w:r w:rsidR="00702AF3">
        <w:rPr>
          <w:rFonts w:ascii="Times New Roman" w:hAnsi="Times New Roman" w:cs="Times New Roman"/>
          <w:sz w:val="24"/>
          <w:szCs w:val="24"/>
        </w:rPr>
        <w:t xml:space="preserve">This began with </w:t>
      </w:r>
      <w:r w:rsidR="00BA0514">
        <w:rPr>
          <w:rFonts w:ascii="Times New Roman" w:hAnsi="Times New Roman" w:cs="Times New Roman"/>
          <w:sz w:val="24"/>
          <w:szCs w:val="24"/>
        </w:rPr>
        <w:t xml:space="preserve">providing instructions for </w:t>
      </w:r>
      <w:r w:rsidR="00F03861">
        <w:rPr>
          <w:rFonts w:ascii="Times New Roman" w:hAnsi="Times New Roman" w:cs="Times New Roman"/>
          <w:sz w:val="24"/>
          <w:szCs w:val="24"/>
        </w:rPr>
        <w:t xml:space="preserve">the </w:t>
      </w:r>
      <w:r w:rsidR="00B6362B">
        <w:rPr>
          <w:rFonts w:ascii="Times New Roman" w:hAnsi="Times New Roman" w:cs="Times New Roman"/>
          <w:sz w:val="24"/>
          <w:szCs w:val="24"/>
        </w:rPr>
        <w:t>‘practice’</w:t>
      </w:r>
      <w:r w:rsidR="00702AF3">
        <w:rPr>
          <w:rFonts w:ascii="Times New Roman" w:hAnsi="Times New Roman" w:cs="Times New Roman"/>
          <w:sz w:val="24"/>
          <w:szCs w:val="24"/>
        </w:rPr>
        <w:t xml:space="preserve"> </w:t>
      </w:r>
      <w:r w:rsidR="00BA0514">
        <w:rPr>
          <w:rFonts w:ascii="Times New Roman" w:hAnsi="Times New Roman" w:cs="Times New Roman"/>
          <w:sz w:val="24"/>
          <w:szCs w:val="24"/>
        </w:rPr>
        <w:t xml:space="preserve">period </w:t>
      </w:r>
      <w:r w:rsidR="00F03861">
        <w:rPr>
          <w:rFonts w:ascii="Times New Roman" w:hAnsi="Times New Roman" w:cs="Times New Roman"/>
          <w:sz w:val="24"/>
          <w:szCs w:val="24"/>
        </w:rPr>
        <w:t>of</w:t>
      </w:r>
      <w:r w:rsidR="00BA0514">
        <w:rPr>
          <w:rFonts w:ascii="Times New Roman" w:hAnsi="Times New Roman" w:cs="Times New Roman"/>
          <w:sz w:val="24"/>
          <w:szCs w:val="24"/>
        </w:rPr>
        <w:t xml:space="preserve"> the study, </w:t>
      </w:r>
      <w:r w:rsidR="004B52A0">
        <w:rPr>
          <w:rFonts w:ascii="Times New Roman" w:hAnsi="Times New Roman" w:cs="Times New Roman"/>
          <w:sz w:val="24"/>
          <w:szCs w:val="24"/>
        </w:rPr>
        <w:t xml:space="preserve">possessing </w:t>
      </w:r>
      <w:r w:rsidR="00EB6627">
        <w:rPr>
          <w:rFonts w:ascii="Times New Roman" w:hAnsi="Times New Roman" w:cs="Times New Roman"/>
          <w:sz w:val="24"/>
          <w:szCs w:val="24"/>
        </w:rPr>
        <w:t xml:space="preserve">400 and 1600 millisecond ovals and </w:t>
      </w:r>
      <w:r w:rsidR="005D460C">
        <w:rPr>
          <w:rFonts w:ascii="Times New Roman" w:hAnsi="Times New Roman" w:cs="Times New Roman"/>
          <w:sz w:val="24"/>
          <w:szCs w:val="24"/>
        </w:rPr>
        <w:t xml:space="preserve">requiring participants to answer </w:t>
      </w:r>
      <w:r w:rsidR="00DF6549">
        <w:rPr>
          <w:rFonts w:ascii="Times New Roman" w:hAnsi="Times New Roman" w:cs="Times New Roman"/>
          <w:sz w:val="24"/>
          <w:szCs w:val="24"/>
        </w:rPr>
        <w:t xml:space="preserve">‘long’ or ‘short’ for each oval. </w:t>
      </w:r>
      <w:r w:rsidR="00A80455">
        <w:rPr>
          <w:rFonts w:ascii="Times New Roman" w:hAnsi="Times New Roman" w:cs="Times New Roman"/>
          <w:sz w:val="24"/>
          <w:szCs w:val="24"/>
        </w:rPr>
        <w:t>A</w:t>
      </w:r>
      <w:r w:rsidR="00763F2A">
        <w:rPr>
          <w:rFonts w:ascii="Times New Roman" w:hAnsi="Times New Roman" w:cs="Times New Roman"/>
          <w:sz w:val="24"/>
          <w:szCs w:val="24"/>
        </w:rPr>
        <w:t xml:space="preserve"> </w:t>
      </w:r>
      <w:r w:rsidR="000A4E50">
        <w:rPr>
          <w:rFonts w:ascii="Times New Roman" w:hAnsi="Times New Roman" w:cs="Times New Roman"/>
          <w:sz w:val="24"/>
          <w:szCs w:val="24"/>
        </w:rPr>
        <w:t xml:space="preserve">randomised </w:t>
      </w:r>
      <w:r w:rsidR="00763F2A">
        <w:rPr>
          <w:rFonts w:ascii="Times New Roman" w:hAnsi="Times New Roman" w:cs="Times New Roman"/>
          <w:sz w:val="24"/>
          <w:szCs w:val="24"/>
        </w:rPr>
        <w:t>music sample</w:t>
      </w:r>
      <w:r w:rsidR="00313758">
        <w:rPr>
          <w:rFonts w:ascii="Times New Roman" w:hAnsi="Times New Roman" w:cs="Times New Roman"/>
          <w:sz w:val="24"/>
          <w:szCs w:val="24"/>
        </w:rPr>
        <w:t>, depending upon the group,</w:t>
      </w:r>
      <w:r w:rsidR="0008313C">
        <w:rPr>
          <w:rFonts w:ascii="Times New Roman" w:hAnsi="Times New Roman" w:cs="Times New Roman"/>
          <w:sz w:val="24"/>
          <w:szCs w:val="24"/>
        </w:rPr>
        <w:t xml:space="preserve"> then plays</w:t>
      </w:r>
      <w:r w:rsidR="00FE4622">
        <w:rPr>
          <w:rFonts w:ascii="Times New Roman" w:hAnsi="Times New Roman" w:cs="Times New Roman"/>
          <w:sz w:val="24"/>
          <w:szCs w:val="24"/>
        </w:rPr>
        <w:t>. I</w:t>
      </w:r>
      <w:r w:rsidR="00DF6549">
        <w:rPr>
          <w:rFonts w:ascii="Times New Roman" w:hAnsi="Times New Roman" w:cs="Times New Roman"/>
          <w:sz w:val="24"/>
          <w:szCs w:val="24"/>
        </w:rPr>
        <w:t xml:space="preserve">nstructions </w:t>
      </w:r>
      <w:r w:rsidR="00573EB6">
        <w:rPr>
          <w:rFonts w:ascii="Times New Roman" w:hAnsi="Times New Roman" w:cs="Times New Roman"/>
          <w:sz w:val="24"/>
          <w:szCs w:val="24"/>
        </w:rPr>
        <w:t xml:space="preserve">for the </w:t>
      </w:r>
      <w:r w:rsidR="00B6362B">
        <w:rPr>
          <w:rFonts w:ascii="Times New Roman" w:hAnsi="Times New Roman" w:cs="Times New Roman"/>
          <w:sz w:val="24"/>
          <w:szCs w:val="24"/>
        </w:rPr>
        <w:t>‘experimental’</w:t>
      </w:r>
      <w:r w:rsidR="00573EB6">
        <w:rPr>
          <w:rFonts w:ascii="Times New Roman" w:hAnsi="Times New Roman" w:cs="Times New Roman"/>
          <w:sz w:val="24"/>
          <w:szCs w:val="24"/>
        </w:rPr>
        <w:t xml:space="preserve"> </w:t>
      </w:r>
      <w:r w:rsidR="00F4134C">
        <w:rPr>
          <w:rFonts w:ascii="Times New Roman" w:hAnsi="Times New Roman" w:cs="Times New Roman"/>
          <w:sz w:val="24"/>
          <w:szCs w:val="24"/>
        </w:rPr>
        <w:t>phase</w:t>
      </w:r>
      <w:r w:rsidR="00FE4622">
        <w:rPr>
          <w:rFonts w:ascii="Times New Roman" w:hAnsi="Times New Roman" w:cs="Times New Roman"/>
          <w:sz w:val="24"/>
          <w:szCs w:val="24"/>
        </w:rPr>
        <w:t xml:space="preserve"> were then provided</w:t>
      </w:r>
      <w:r w:rsidR="00573EB6">
        <w:rPr>
          <w:rFonts w:ascii="Times New Roman" w:hAnsi="Times New Roman" w:cs="Times New Roman"/>
          <w:sz w:val="24"/>
          <w:szCs w:val="24"/>
        </w:rPr>
        <w:t>,</w:t>
      </w:r>
      <w:r w:rsidR="007A2100">
        <w:rPr>
          <w:rFonts w:ascii="Times New Roman" w:hAnsi="Times New Roman" w:cs="Times New Roman"/>
          <w:sz w:val="24"/>
          <w:szCs w:val="24"/>
        </w:rPr>
        <w:t xml:space="preserve"> with</w:t>
      </w:r>
      <w:r w:rsidR="00573EB6">
        <w:rPr>
          <w:rFonts w:ascii="Times New Roman" w:hAnsi="Times New Roman" w:cs="Times New Roman"/>
          <w:sz w:val="24"/>
          <w:szCs w:val="24"/>
        </w:rPr>
        <w:t xml:space="preserve"> </w:t>
      </w:r>
      <w:r w:rsidR="00DC77AE">
        <w:rPr>
          <w:rFonts w:ascii="Times New Roman" w:hAnsi="Times New Roman" w:cs="Times New Roman"/>
          <w:sz w:val="24"/>
          <w:szCs w:val="24"/>
        </w:rPr>
        <w:t>the participant being unaware that</w:t>
      </w:r>
      <w:r w:rsidR="00573EB6">
        <w:rPr>
          <w:rFonts w:ascii="Times New Roman" w:hAnsi="Times New Roman" w:cs="Times New Roman"/>
          <w:sz w:val="24"/>
          <w:szCs w:val="24"/>
        </w:rPr>
        <w:t xml:space="preserve"> 800, 1000, 1</w:t>
      </w:r>
      <w:r w:rsidR="00440DF1">
        <w:rPr>
          <w:rFonts w:ascii="Times New Roman" w:hAnsi="Times New Roman" w:cs="Times New Roman"/>
          <w:sz w:val="24"/>
          <w:szCs w:val="24"/>
        </w:rPr>
        <w:t>200 millisecond ovals</w:t>
      </w:r>
      <w:r w:rsidR="00DC77AE">
        <w:rPr>
          <w:rFonts w:ascii="Times New Roman" w:hAnsi="Times New Roman" w:cs="Times New Roman"/>
          <w:sz w:val="24"/>
          <w:szCs w:val="24"/>
        </w:rPr>
        <w:t xml:space="preserve"> were inserted</w:t>
      </w:r>
      <w:r w:rsidR="00BA0514">
        <w:rPr>
          <w:rFonts w:ascii="Times New Roman" w:hAnsi="Times New Roman" w:cs="Times New Roman"/>
          <w:sz w:val="24"/>
          <w:szCs w:val="24"/>
        </w:rPr>
        <w:t xml:space="preserve">. </w:t>
      </w:r>
      <w:r w:rsidR="00D069B1">
        <w:rPr>
          <w:rFonts w:ascii="Times New Roman" w:hAnsi="Times New Roman" w:cs="Times New Roman"/>
          <w:sz w:val="24"/>
          <w:szCs w:val="24"/>
        </w:rPr>
        <w:t>Once the study had been</w:t>
      </w:r>
      <w:r w:rsidR="005F4124">
        <w:rPr>
          <w:rFonts w:ascii="Times New Roman" w:hAnsi="Times New Roman" w:cs="Times New Roman"/>
          <w:sz w:val="24"/>
          <w:szCs w:val="24"/>
        </w:rPr>
        <w:t xml:space="preserve"> completed, the participant</w:t>
      </w:r>
      <w:r w:rsidR="0012721B">
        <w:rPr>
          <w:rFonts w:ascii="Times New Roman" w:hAnsi="Times New Roman" w:cs="Times New Roman"/>
          <w:sz w:val="24"/>
          <w:szCs w:val="24"/>
        </w:rPr>
        <w:t>s</w:t>
      </w:r>
      <w:r w:rsidR="005F4124">
        <w:rPr>
          <w:rFonts w:ascii="Times New Roman" w:hAnsi="Times New Roman" w:cs="Times New Roman"/>
          <w:sz w:val="24"/>
          <w:szCs w:val="24"/>
        </w:rPr>
        <w:t xml:space="preserve"> </w:t>
      </w:r>
      <w:r w:rsidR="0012721B">
        <w:rPr>
          <w:rFonts w:ascii="Times New Roman" w:hAnsi="Times New Roman" w:cs="Times New Roman"/>
          <w:sz w:val="24"/>
          <w:szCs w:val="24"/>
        </w:rPr>
        <w:t xml:space="preserve">were </w:t>
      </w:r>
      <w:r w:rsidR="005F4124">
        <w:rPr>
          <w:rFonts w:ascii="Times New Roman" w:hAnsi="Times New Roman" w:cs="Times New Roman"/>
          <w:sz w:val="24"/>
          <w:szCs w:val="24"/>
        </w:rPr>
        <w:t xml:space="preserve">provided </w:t>
      </w:r>
      <w:r w:rsidR="002C3E53">
        <w:rPr>
          <w:rFonts w:ascii="Times New Roman" w:hAnsi="Times New Roman" w:cs="Times New Roman"/>
          <w:sz w:val="24"/>
          <w:szCs w:val="24"/>
        </w:rPr>
        <w:t xml:space="preserve">with </w:t>
      </w:r>
      <w:r w:rsidR="005F4124">
        <w:rPr>
          <w:rFonts w:ascii="Times New Roman" w:hAnsi="Times New Roman" w:cs="Times New Roman"/>
          <w:sz w:val="24"/>
          <w:szCs w:val="24"/>
        </w:rPr>
        <w:t>a debrief sheet</w:t>
      </w:r>
      <w:r w:rsidR="004A3C96">
        <w:rPr>
          <w:rFonts w:ascii="Times New Roman" w:hAnsi="Times New Roman" w:cs="Times New Roman"/>
          <w:sz w:val="24"/>
          <w:szCs w:val="24"/>
        </w:rPr>
        <w:t xml:space="preserve"> (Appendix </w:t>
      </w:r>
      <w:r w:rsidR="00323BF6">
        <w:rPr>
          <w:rFonts w:ascii="Times New Roman" w:hAnsi="Times New Roman" w:cs="Times New Roman"/>
          <w:sz w:val="24"/>
          <w:szCs w:val="24"/>
        </w:rPr>
        <w:t>E</w:t>
      </w:r>
      <w:r w:rsidR="004A3C96">
        <w:rPr>
          <w:rFonts w:ascii="Times New Roman" w:hAnsi="Times New Roman" w:cs="Times New Roman"/>
          <w:sz w:val="24"/>
          <w:szCs w:val="24"/>
        </w:rPr>
        <w:t>)</w:t>
      </w:r>
      <w:r w:rsidR="005F4124">
        <w:rPr>
          <w:rFonts w:ascii="Times New Roman" w:hAnsi="Times New Roman" w:cs="Times New Roman"/>
          <w:sz w:val="24"/>
          <w:szCs w:val="24"/>
        </w:rPr>
        <w:t xml:space="preserve"> with information relating to the </w:t>
      </w:r>
      <w:r w:rsidR="00790B7B">
        <w:rPr>
          <w:rFonts w:ascii="Times New Roman" w:hAnsi="Times New Roman" w:cs="Times New Roman"/>
          <w:sz w:val="24"/>
          <w:szCs w:val="24"/>
        </w:rPr>
        <w:t>aims of the study</w:t>
      </w:r>
      <w:r w:rsidR="00AA6825">
        <w:rPr>
          <w:rFonts w:ascii="Times New Roman" w:hAnsi="Times New Roman" w:cs="Times New Roman"/>
          <w:sz w:val="24"/>
          <w:szCs w:val="24"/>
        </w:rPr>
        <w:t>.</w:t>
      </w:r>
      <w:r w:rsidR="00A43A7D">
        <w:rPr>
          <w:rFonts w:ascii="Times New Roman" w:hAnsi="Times New Roman" w:cs="Times New Roman"/>
          <w:sz w:val="24"/>
          <w:szCs w:val="24"/>
        </w:rPr>
        <w:t xml:space="preserve"> </w:t>
      </w:r>
      <w:r w:rsidR="00E77A8F">
        <w:rPr>
          <w:rFonts w:ascii="Times New Roman" w:hAnsi="Times New Roman" w:cs="Times New Roman"/>
          <w:sz w:val="24"/>
          <w:szCs w:val="24"/>
        </w:rPr>
        <w:t xml:space="preserve">Participants were </w:t>
      </w:r>
      <w:r w:rsidR="00C95D33">
        <w:rPr>
          <w:rFonts w:ascii="Times New Roman" w:hAnsi="Times New Roman" w:cs="Times New Roman"/>
          <w:sz w:val="24"/>
          <w:szCs w:val="24"/>
        </w:rPr>
        <w:t>offered</w:t>
      </w:r>
      <w:r w:rsidR="00E77A8F">
        <w:rPr>
          <w:rFonts w:ascii="Times New Roman" w:hAnsi="Times New Roman" w:cs="Times New Roman"/>
          <w:sz w:val="24"/>
          <w:szCs w:val="24"/>
        </w:rPr>
        <w:t xml:space="preserve"> the opportunity to ask</w:t>
      </w:r>
      <w:r w:rsidR="00C95D33">
        <w:rPr>
          <w:rFonts w:ascii="Times New Roman" w:hAnsi="Times New Roman" w:cs="Times New Roman"/>
          <w:sz w:val="24"/>
          <w:szCs w:val="24"/>
        </w:rPr>
        <w:t xml:space="preserve"> </w:t>
      </w:r>
      <w:r w:rsidR="00E77A8F">
        <w:rPr>
          <w:rFonts w:ascii="Times New Roman" w:hAnsi="Times New Roman" w:cs="Times New Roman"/>
          <w:sz w:val="24"/>
          <w:szCs w:val="24"/>
        </w:rPr>
        <w:t>researchers any and all questions the</w:t>
      </w:r>
      <w:r w:rsidR="0095021B">
        <w:rPr>
          <w:rFonts w:ascii="Times New Roman" w:hAnsi="Times New Roman" w:cs="Times New Roman"/>
          <w:sz w:val="24"/>
          <w:szCs w:val="24"/>
        </w:rPr>
        <w:t xml:space="preserve">y had, with contact details provided on the debrief forms </w:t>
      </w:r>
      <w:r w:rsidR="007616D0">
        <w:rPr>
          <w:rFonts w:ascii="Times New Roman" w:hAnsi="Times New Roman" w:cs="Times New Roman"/>
          <w:sz w:val="24"/>
          <w:szCs w:val="24"/>
        </w:rPr>
        <w:t>should</w:t>
      </w:r>
      <w:r w:rsidR="0095021B">
        <w:rPr>
          <w:rFonts w:ascii="Times New Roman" w:hAnsi="Times New Roman" w:cs="Times New Roman"/>
          <w:sz w:val="24"/>
          <w:szCs w:val="24"/>
        </w:rPr>
        <w:t xml:space="preserve"> they wish </w:t>
      </w:r>
      <w:r w:rsidR="00BA3A73">
        <w:rPr>
          <w:rFonts w:ascii="Times New Roman" w:hAnsi="Times New Roman" w:cs="Times New Roman"/>
          <w:sz w:val="24"/>
          <w:szCs w:val="24"/>
        </w:rPr>
        <w:t xml:space="preserve">to ask any questions at a later point. </w:t>
      </w:r>
    </w:p>
    <w:p w14:paraId="28685331" w14:textId="3770312A" w:rsidR="003B026D" w:rsidRDefault="003B026D" w:rsidP="003B02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Results</w:t>
      </w:r>
    </w:p>
    <w:p w14:paraId="3AE69253" w14:textId="5B9E2B21" w:rsidR="00C67729" w:rsidRPr="005362A1" w:rsidRDefault="005568F4" w:rsidP="005362A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2x3 between-subjects</w:t>
      </w:r>
      <w:r w:rsidR="00CA25C4">
        <w:rPr>
          <w:rFonts w:ascii="Times New Roman" w:hAnsi="Times New Roman" w:cs="Times New Roman"/>
          <w:sz w:val="24"/>
          <w:szCs w:val="24"/>
        </w:rPr>
        <w:t xml:space="preserve"> ANOVA </w:t>
      </w:r>
      <w:r w:rsidR="0071727A">
        <w:rPr>
          <w:rFonts w:ascii="Times New Roman" w:hAnsi="Times New Roman" w:cs="Times New Roman"/>
          <w:sz w:val="24"/>
          <w:szCs w:val="24"/>
        </w:rPr>
        <w:t xml:space="preserve">was conducted to determine the effect of sensation-seeking and </w:t>
      </w:r>
      <w:r w:rsidR="0031473E">
        <w:rPr>
          <w:rFonts w:ascii="Times New Roman" w:hAnsi="Times New Roman" w:cs="Times New Roman"/>
          <w:sz w:val="24"/>
          <w:szCs w:val="24"/>
        </w:rPr>
        <w:t>music tempo</w:t>
      </w:r>
      <w:r w:rsidR="005961D6">
        <w:rPr>
          <w:rFonts w:ascii="Times New Roman" w:hAnsi="Times New Roman" w:cs="Times New Roman"/>
          <w:sz w:val="24"/>
          <w:szCs w:val="24"/>
        </w:rPr>
        <w:t xml:space="preserve"> upon time perception.</w:t>
      </w:r>
      <w:r w:rsidR="000D0978">
        <w:rPr>
          <w:rFonts w:ascii="Times New Roman" w:hAnsi="Times New Roman" w:cs="Times New Roman"/>
          <w:sz w:val="24"/>
          <w:szCs w:val="24"/>
        </w:rPr>
        <w:t xml:space="preserve"> Descriptive statis</w:t>
      </w:r>
      <w:r w:rsidR="001C044F">
        <w:rPr>
          <w:rFonts w:ascii="Times New Roman" w:hAnsi="Times New Roman" w:cs="Times New Roman"/>
          <w:sz w:val="24"/>
          <w:szCs w:val="24"/>
        </w:rPr>
        <w:t>tics show sensation-seeking</w:t>
      </w:r>
      <w:r w:rsidR="005961D6">
        <w:rPr>
          <w:rFonts w:ascii="Times New Roman" w:hAnsi="Times New Roman" w:cs="Times New Roman"/>
          <w:sz w:val="24"/>
          <w:szCs w:val="24"/>
        </w:rPr>
        <w:t xml:space="preserve"> </w:t>
      </w:r>
      <w:r w:rsidR="00A4736B">
        <w:rPr>
          <w:rFonts w:ascii="Times New Roman" w:hAnsi="Times New Roman" w:cs="Times New Roman"/>
          <w:sz w:val="24"/>
          <w:szCs w:val="24"/>
        </w:rPr>
        <w:t>to be (</w:t>
      </w:r>
      <w:r w:rsidR="00A4736B">
        <w:rPr>
          <w:rFonts w:ascii="Times New Roman" w:hAnsi="Times New Roman" w:cs="Times New Roman"/>
          <w:i/>
          <w:sz w:val="24"/>
          <w:szCs w:val="24"/>
        </w:rPr>
        <w:t>M</w:t>
      </w:r>
      <w:r w:rsidR="00A4736B">
        <w:rPr>
          <w:rFonts w:ascii="Times New Roman" w:hAnsi="Times New Roman" w:cs="Times New Roman"/>
          <w:sz w:val="24"/>
          <w:szCs w:val="24"/>
        </w:rPr>
        <w:t xml:space="preserve">= 27.47, </w:t>
      </w:r>
      <w:r w:rsidR="00A4736B">
        <w:rPr>
          <w:rFonts w:ascii="Times New Roman" w:hAnsi="Times New Roman" w:cs="Times New Roman"/>
          <w:i/>
          <w:sz w:val="24"/>
          <w:szCs w:val="24"/>
        </w:rPr>
        <w:t>SD</w:t>
      </w:r>
      <w:r w:rsidR="00E65A77">
        <w:rPr>
          <w:rFonts w:ascii="Times New Roman" w:hAnsi="Times New Roman" w:cs="Times New Roman"/>
          <w:sz w:val="24"/>
          <w:szCs w:val="24"/>
        </w:rPr>
        <w:t>=</w:t>
      </w:r>
      <w:r w:rsidR="00A4736B">
        <w:rPr>
          <w:rFonts w:ascii="Times New Roman" w:hAnsi="Times New Roman" w:cs="Times New Roman"/>
          <w:sz w:val="24"/>
          <w:szCs w:val="24"/>
        </w:rPr>
        <w:t>6.13)</w:t>
      </w:r>
      <w:r w:rsidR="00F160BD">
        <w:rPr>
          <w:rFonts w:ascii="Times New Roman" w:hAnsi="Times New Roman" w:cs="Times New Roman"/>
          <w:sz w:val="24"/>
          <w:szCs w:val="24"/>
        </w:rPr>
        <w:t xml:space="preserve"> and time perception</w:t>
      </w:r>
      <w:r w:rsidR="005B7FBD">
        <w:rPr>
          <w:rFonts w:ascii="Times New Roman" w:hAnsi="Times New Roman" w:cs="Times New Roman"/>
          <w:sz w:val="24"/>
          <w:szCs w:val="24"/>
        </w:rPr>
        <w:t xml:space="preserve"> (</w:t>
      </w:r>
      <w:r w:rsidR="005B7FBD">
        <w:rPr>
          <w:rFonts w:ascii="Times New Roman" w:hAnsi="Times New Roman" w:cs="Times New Roman"/>
          <w:i/>
          <w:sz w:val="24"/>
          <w:szCs w:val="24"/>
        </w:rPr>
        <w:t>M=</w:t>
      </w:r>
      <w:r w:rsidR="00FE451D">
        <w:rPr>
          <w:rFonts w:ascii="Times New Roman" w:hAnsi="Times New Roman" w:cs="Times New Roman"/>
          <w:sz w:val="24"/>
          <w:szCs w:val="24"/>
        </w:rPr>
        <w:t>5.</w:t>
      </w:r>
      <w:r w:rsidR="00E65A77">
        <w:rPr>
          <w:rFonts w:ascii="Times New Roman" w:hAnsi="Times New Roman" w:cs="Times New Roman"/>
          <w:sz w:val="24"/>
          <w:szCs w:val="24"/>
        </w:rPr>
        <w:t xml:space="preserve">87, </w:t>
      </w:r>
      <w:r w:rsidR="00E65A77">
        <w:rPr>
          <w:rFonts w:ascii="Times New Roman" w:hAnsi="Times New Roman" w:cs="Times New Roman"/>
          <w:i/>
          <w:sz w:val="24"/>
          <w:szCs w:val="24"/>
        </w:rPr>
        <w:t>SD</w:t>
      </w:r>
      <w:r w:rsidR="00E65A77">
        <w:rPr>
          <w:rFonts w:ascii="Times New Roman" w:hAnsi="Times New Roman" w:cs="Times New Roman"/>
          <w:sz w:val="24"/>
          <w:szCs w:val="24"/>
        </w:rPr>
        <w:t>=</w:t>
      </w:r>
      <w:r w:rsidR="00FE0EB8">
        <w:rPr>
          <w:rFonts w:ascii="Times New Roman" w:hAnsi="Times New Roman" w:cs="Times New Roman"/>
          <w:sz w:val="24"/>
          <w:szCs w:val="24"/>
        </w:rPr>
        <w:t>2.77)</w:t>
      </w:r>
      <w:r w:rsidR="00A35897">
        <w:rPr>
          <w:rFonts w:ascii="Times New Roman" w:hAnsi="Times New Roman" w:cs="Times New Roman"/>
          <w:sz w:val="24"/>
          <w:szCs w:val="24"/>
        </w:rPr>
        <w:t xml:space="preserve">. </w:t>
      </w:r>
      <w:r w:rsidR="00BB4286" w:rsidRPr="0068681C">
        <w:rPr>
          <w:rFonts w:ascii="Times New Roman" w:hAnsi="Times New Roman" w:cs="Times New Roman"/>
          <w:sz w:val="24"/>
          <w:szCs w:val="24"/>
        </w:rPr>
        <w:t>A reliability analysis for the questionnaire had shown (</w:t>
      </w:r>
      <w:r w:rsidR="00BB4286" w:rsidRPr="0068681C">
        <w:rPr>
          <w:rFonts w:ascii="Times New Roman" w:hAnsi="Times New Roman" w:cs="Times New Roman"/>
          <w:color w:val="222222"/>
          <w:sz w:val="24"/>
          <w:szCs w:val="24"/>
        </w:rPr>
        <w:t xml:space="preserve">α = .82) for Cronbach’s Alpha, </w:t>
      </w:r>
      <w:r w:rsidR="00BB4286">
        <w:rPr>
          <w:rFonts w:ascii="Times New Roman" w:hAnsi="Times New Roman" w:cs="Times New Roman"/>
          <w:color w:val="222222"/>
          <w:sz w:val="24"/>
          <w:szCs w:val="24"/>
        </w:rPr>
        <w:t>suggesting the questionnaire accurately measures sensation-seeking</w:t>
      </w:r>
      <w:r w:rsidR="0068681C">
        <w:rPr>
          <w:rFonts w:ascii="Times New Roman" w:hAnsi="Times New Roman" w:cs="Times New Roman"/>
          <w:color w:val="222222"/>
          <w:sz w:val="24"/>
          <w:szCs w:val="24"/>
        </w:rPr>
        <w:t>.</w:t>
      </w:r>
      <w:r w:rsidR="00BB4286">
        <w:rPr>
          <w:rFonts w:ascii="Times New Roman" w:hAnsi="Times New Roman" w:cs="Times New Roman"/>
          <w:sz w:val="24"/>
          <w:szCs w:val="24"/>
        </w:rPr>
        <w:t xml:space="preserve"> </w:t>
      </w:r>
      <w:r w:rsidR="00B049FA">
        <w:rPr>
          <w:rFonts w:ascii="Times New Roman" w:hAnsi="Times New Roman" w:cs="Times New Roman"/>
          <w:sz w:val="24"/>
          <w:szCs w:val="24"/>
        </w:rPr>
        <w:t>Results show</w:t>
      </w:r>
      <w:r w:rsidR="00832B47">
        <w:rPr>
          <w:rFonts w:ascii="Times New Roman" w:hAnsi="Times New Roman" w:cs="Times New Roman"/>
          <w:sz w:val="24"/>
          <w:szCs w:val="24"/>
        </w:rPr>
        <w:t>ed</w:t>
      </w:r>
      <w:r w:rsidR="00472E4A">
        <w:rPr>
          <w:rFonts w:ascii="Times New Roman" w:hAnsi="Times New Roman" w:cs="Times New Roman"/>
          <w:sz w:val="24"/>
          <w:szCs w:val="24"/>
        </w:rPr>
        <w:t xml:space="preserve"> that the</w:t>
      </w:r>
      <w:r w:rsidR="00D330A5">
        <w:rPr>
          <w:rFonts w:ascii="Times New Roman" w:hAnsi="Times New Roman" w:cs="Times New Roman"/>
          <w:sz w:val="24"/>
          <w:szCs w:val="24"/>
        </w:rPr>
        <w:t xml:space="preserve"> </w:t>
      </w:r>
      <w:r w:rsidR="00F5109F">
        <w:rPr>
          <w:rFonts w:ascii="Times New Roman" w:hAnsi="Times New Roman" w:cs="Times New Roman"/>
          <w:sz w:val="24"/>
          <w:szCs w:val="24"/>
        </w:rPr>
        <w:t>two</w:t>
      </w:r>
      <w:r w:rsidR="00FC361B">
        <w:rPr>
          <w:rFonts w:ascii="Times New Roman" w:hAnsi="Times New Roman" w:cs="Times New Roman"/>
          <w:sz w:val="24"/>
          <w:szCs w:val="24"/>
        </w:rPr>
        <w:t>-way</w:t>
      </w:r>
      <w:r w:rsidR="00472E4A">
        <w:rPr>
          <w:rFonts w:ascii="Times New Roman" w:hAnsi="Times New Roman" w:cs="Times New Roman"/>
          <w:sz w:val="24"/>
          <w:szCs w:val="24"/>
        </w:rPr>
        <w:t xml:space="preserve"> </w:t>
      </w:r>
      <w:r w:rsidR="00B52046">
        <w:rPr>
          <w:rFonts w:ascii="Times New Roman" w:hAnsi="Times New Roman" w:cs="Times New Roman"/>
          <w:sz w:val="24"/>
          <w:szCs w:val="24"/>
        </w:rPr>
        <w:t>interaction effect between</w:t>
      </w:r>
      <w:r w:rsidR="00E8447A">
        <w:rPr>
          <w:rFonts w:ascii="Times New Roman" w:hAnsi="Times New Roman" w:cs="Times New Roman"/>
          <w:sz w:val="24"/>
          <w:szCs w:val="24"/>
        </w:rPr>
        <w:t xml:space="preserve"> </w:t>
      </w:r>
      <w:r w:rsidR="004D075A">
        <w:rPr>
          <w:rFonts w:ascii="Times New Roman" w:hAnsi="Times New Roman" w:cs="Times New Roman"/>
          <w:sz w:val="24"/>
          <w:szCs w:val="24"/>
        </w:rPr>
        <w:t xml:space="preserve">sensation-seeking </w:t>
      </w:r>
      <w:r w:rsidR="00B158BF">
        <w:rPr>
          <w:rFonts w:ascii="Times New Roman" w:hAnsi="Times New Roman" w:cs="Times New Roman"/>
          <w:sz w:val="24"/>
          <w:szCs w:val="24"/>
        </w:rPr>
        <w:t>and music tempo</w:t>
      </w:r>
      <w:r w:rsidR="00C533B2">
        <w:rPr>
          <w:rFonts w:ascii="Times New Roman" w:hAnsi="Times New Roman" w:cs="Times New Roman"/>
          <w:sz w:val="24"/>
          <w:szCs w:val="24"/>
        </w:rPr>
        <w:t xml:space="preserve"> </w:t>
      </w:r>
      <w:r w:rsidR="003B4281">
        <w:rPr>
          <w:rFonts w:ascii="Times New Roman" w:hAnsi="Times New Roman" w:cs="Times New Roman"/>
          <w:sz w:val="24"/>
          <w:szCs w:val="24"/>
        </w:rPr>
        <w:t>was non-significant</w:t>
      </w:r>
      <w:r w:rsidR="007A6F6D" w:rsidRPr="00680BD4">
        <w:rPr>
          <w:rFonts w:ascii="Times New Roman" w:hAnsi="Times New Roman" w:cs="Times New Roman"/>
          <w:i/>
          <w:sz w:val="24"/>
          <w:szCs w:val="24"/>
        </w:rPr>
        <w:t xml:space="preserve"> F</w:t>
      </w:r>
      <w:r w:rsidR="007A6F6D">
        <w:rPr>
          <w:rFonts w:ascii="Times New Roman" w:hAnsi="Times New Roman" w:cs="Times New Roman"/>
          <w:sz w:val="24"/>
          <w:szCs w:val="24"/>
        </w:rPr>
        <w:t xml:space="preserve"> (</w:t>
      </w:r>
      <w:r w:rsidR="00C07A98">
        <w:rPr>
          <w:rFonts w:ascii="Times New Roman" w:hAnsi="Times New Roman" w:cs="Times New Roman"/>
          <w:sz w:val="24"/>
          <w:szCs w:val="24"/>
        </w:rPr>
        <w:t xml:space="preserve">2, 32) = .78, </w:t>
      </w:r>
      <w:r w:rsidR="004F627A" w:rsidRPr="00703391">
        <w:rPr>
          <w:rFonts w:ascii="Times New Roman" w:hAnsi="Times New Roman" w:cs="Times New Roman"/>
          <w:i/>
          <w:sz w:val="24"/>
          <w:szCs w:val="24"/>
        </w:rPr>
        <w:t>p</w:t>
      </w:r>
      <w:r w:rsidR="00171AA5" w:rsidRPr="00703391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2F5C91">
        <w:rPr>
          <w:rFonts w:ascii="Times New Roman" w:hAnsi="Times New Roman" w:cs="Times New Roman"/>
          <w:sz w:val="24"/>
          <w:szCs w:val="24"/>
        </w:rPr>
        <w:t>=</w:t>
      </w:r>
      <w:r w:rsidR="00171AA5">
        <w:rPr>
          <w:rFonts w:ascii="Times New Roman" w:hAnsi="Times New Roman" w:cs="Times New Roman"/>
          <w:sz w:val="24"/>
          <w:szCs w:val="24"/>
        </w:rPr>
        <w:t xml:space="preserve"> .</w:t>
      </w:r>
      <w:r w:rsidR="002C2D43">
        <w:rPr>
          <w:rFonts w:ascii="Times New Roman" w:hAnsi="Times New Roman" w:cs="Times New Roman"/>
          <w:sz w:val="24"/>
          <w:szCs w:val="24"/>
        </w:rPr>
        <w:t>47</w:t>
      </w:r>
      <w:r w:rsidR="00171AA5">
        <w:rPr>
          <w:rFonts w:ascii="Times New Roman" w:hAnsi="Times New Roman" w:cs="Times New Roman"/>
          <w:sz w:val="24"/>
          <w:szCs w:val="24"/>
        </w:rPr>
        <w:t xml:space="preserve">. </w:t>
      </w:r>
      <w:r w:rsidR="003B1189">
        <w:rPr>
          <w:rFonts w:ascii="Times New Roman" w:hAnsi="Times New Roman" w:cs="Times New Roman"/>
          <w:sz w:val="24"/>
          <w:szCs w:val="24"/>
        </w:rPr>
        <w:t xml:space="preserve">The main effect of sensation-seeking </w:t>
      </w:r>
      <w:r w:rsidR="00004182">
        <w:rPr>
          <w:rFonts w:ascii="Times New Roman" w:hAnsi="Times New Roman" w:cs="Times New Roman"/>
          <w:sz w:val="24"/>
          <w:szCs w:val="24"/>
        </w:rPr>
        <w:t xml:space="preserve">was non-significant </w:t>
      </w:r>
      <w:r w:rsidR="00004182" w:rsidRPr="00703391">
        <w:rPr>
          <w:rFonts w:ascii="Times New Roman" w:hAnsi="Times New Roman" w:cs="Times New Roman"/>
          <w:i/>
          <w:sz w:val="24"/>
          <w:szCs w:val="24"/>
        </w:rPr>
        <w:t>F</w:t>
      </w:r>
      <w:r w:rsidR="00004182">
        <w:rPr>
          <w:rFonts w:ascii="Times New Roman" w:hAnsi="Times New Roman" w:cs="Times New Roman"/>
          <w:sz w:val="24"/>
          <w:szCs w:val="24"/>
        </w:rPr>
        <w:t xml:space="preserve"> (1,32) =</w:t>
      </w:r>
      <w:r w:rsidR="00B60014">
        <w:rPr>
          <w:rFonts w:ascii="Times New Roman" w:hAnsi="Times New Roman" w:cs="Times New Roman"/>
          <w:sz w:val="24"/>
          <w:szCs w:val="24"/>
        </w:rPr>
        <w:t xml:space="preserve"> </w:t>
      </w:r>
      <w:r w:rsidR="00411CED">
        <w:rPr>
          <w:rFonts w:ascii="Times New Roman" w:hAnsi="Times New Roman" w:cs="Times New Roman"/>
          <w:sz w:val="24"/>
          <w:szCs w:val="24"/>
        </w:rPr>
        <w:t xml:space="preserve">.66, </w:t>
      </w:r>
      <w:r w:rsidR="00411CED" w:rsidRPr="00703391">
        <w:rPr>
          <w:rFonts w:ascii="Times New Roman" w:hAnsi="Times New Roman" w:cs="Times New Roman"/>
          <w:i/>
          <w:sz w:val="24"/>
          <w:szCs w:val="24"/>
        </w:rPr>
        <w:t>p</w:t>
      </w:r>
      <w:r w:rsidR="00411CED">
        <w:rPr>
          <w:rFonts w:ascii="Times New Roman" w:hAnsi="Times New Roman" w:cs="Times New Roman"/>
          <w:sz w:val="24"/>
          <w:szCs w:val="24"/>
        </w:rPr>
        <w:t xml:space="preserve"> </w:t>
      </w:r>
      <w:r w:rsidR="002F5C91">
        <w:rPr>
          <w:rFonts w:ascii="Times New Roman" w:hAnsi="Times New Roman" w:cs="Times New Roman"/>
          <w:sz w:val="24"/>
          <w:szCs w:val="24"/>
        </w:rPr>
        <w:t>=</w:t>
      </w:r>
      <w:r w:rsidR="00411CED">
        <w:rPr>
          <w:rFonts w:ascii="Times New Roman" w:hAnsi="Times New Roman" w:cs="Times New Roman"/>
          <w:sz w:val="24"/>
          <w:szCs w:val="24"/>
        </w:rPr>
        <w:t xml:space="preserve"> </w:t>
      </w:r>
      <w:r w:rsidR="00867AAE">
        <w:rPr>
          <w:rFonts w:ascii="Times New Roman" w:hAnsi="Times New Roman" w:cs="Times New Roman"/>
          <w:sz w:val="24"/>
          <w:szCs w:val="24"/>
        </w:rPr>
        <w:t>.</w:t>
      </w:r>
      <w:r w:rsidR="00AD132E">
        <w:rPr>
          <w:rFonts w:ascii="Times New Roman" w:hAnsi="Times New Roman" w:cs="Times New Roman"/>
          <w:sz w:val="24"/>
          <w:szCs w:val="24"/>
        </w:rPr>
        <w:t>42</w:t>
      </w:r>
      <w:r w:rsidR="00592A8E">
        <w:rPr>
          <w:rFonts w:ascii="Times New Roman" w:hAnsi="Times New Roman" w:cs="Times New Roman"/>
          <w:sz w:val="24"/>
          <w:szCs w:val="24"/>
        </w:rPr>
        <w:t xml:space="preserve"> which indicates that there is no significant difference</w:t>
      </w:r>
      <w:r w:rsidR="00733C98">
        <w:rPr>
          <w:rFonts w:ascii="Times New Roman" w:hAnsi="Times New Roman" w:cs="Times New Roman"/>
          <w:sz w:val="24"/>
          <w:szCs w:val="24"/>
        </w:rPr>
        <w:t xml:space="preserve"> in time perception between high and low sensation-seeking groups.</w:t>
      </w:r>
      <w:r w:rsidR="00411CED">
        <w:rPr>
          <w:rFonts w:ascii="Times New Roman" w:hAnsi="Times New Roman" w:cs="Times New Roman"/>
          <w:sz w:val="24"/>
          <w:szCs w:val="24"/>
        </w:rPr>
        <w:t xml:space="preserve"> </w:t>
      </w:r>
      <w:r w:rsidR="00A6515F">
        <w:rPr>
          <w:rFonts w:ascii="Times New Roman" w:hAnsi="Times New Roman" w:cs="Times New Roman"/>
          <w:sz w:val="24"/>
          <w:szCs w:val="24"/>
        </w:rPr>
        <w:t xml:space="preserve">The main effect of </w:t>
      </w:r>
      <w:r w:rsidR="00B86E3F">
        <w:rPr>
          <w:rFonts w:ascii="Times New Roman" w:hAnsi="Times New Roman" w:cs="Times New Roman"/>
          <w:sz w:val="24"/>
          <w:szCs w:val="24"/>
        </w:rPr>
        <w:t>music temp</w:t>
      </w:r>
      <w:r w:rsidR="00311680">
        <w:rPr>
          <w:rFonts w:ascii="Times New Roman" w:hAnsi="Times New Roman" w:cs="Times New Roman"/>
          <w:sz w:val="24"/>
          <w:szCs w:val="24"/>
        </w:rPr>
        <w:t>o</w:t>
      </w:r>
      <w:r w:rsidR="00B86E3F">
        <w:rPr>
          <w:rFonts w:ascii="Times New Roman" w:hAnsi="Times New Roman" w:cs="Times New Roman"/>
          <w:sz w:val="24"/>
          <w:szCs w:val="24"/>
        </w:rPr>
        <w:t xml:space="preserve"> as also non-significant</w:t>
      </w:r>
      <w:r w:rsidR="006B29A8">
        <w:rPr>
          <w:rFonts w:ascii="Times New Roman" w:hAnsi="Times New Roman" w:cs="Times New Roman"/>
          <w:sz w:val="24"/>
          <w:szCs w:val="24"/>
        </w:rPr>
        <w:t xml:space="preserve"> </w:t>
      </w:r>
      <w:r w:rsidR="006B29A8" w:rsidRPr="00B665B2">
        <w:rPr>
          <w:rFonts w:ascii="Times New Roman" w:hAnsi="Times New Roman" w:cs="Times New Roman"/>
          <w:i/>
          <w:sz w:val="24"/>
          <w:szCs w:val="24"/>
        </w:rPr>
        <w:t>F</w:t>
      </w:r>
      <w:r w:rsidR="006B29A8">
        <w:rPr>
          <w:rFonts w:ascii="Times New Roman" w:hAnsi="Times New Roman" w:cs="Times New Roman"/>
          <w:sz w:val="24"/>
          <w:szCs w:val="24"/>
        </w:rPr>
        <w:t xml:space="preserve"> (</w:t>
      </w:r>
      <w:r w:rsidR="00741F2A">
        <w:rPr>
          <w:rFonts w:ascii="Times New Roman" w:hAnsi="Times New Roman" w:cs="Times New Roman"/>
          <w:sz w:val="24"/>
          <w:szCs w:val="24"/>
        </w:rPr>
        <w:t>2,</w:t>
      </w:r>
      <w:r w:rsidR="003E64C0">
        <w:rPr>
          <w:rFonts w:ascii="Times New Roman" w:hAnsi="Times New Roman" w:cs="Times New Roman"/>
          <w:sz w:val="24"/>
          <w:szCs w:val="24"/>
        </w:rPr>
        <w:t>32) = .</w:t>
      </w:r>
      <w:r w:rsidR="00604B7A">
        <w:rPr>
          <w:rFonts w:ascii="Times New Roman" w:hAnsi="Times New Roman" w:cs="Times New Roman"/>
          <w:sz w:val="24"/>
          <w:szCs w:val="24"/>
        </w:rPr>
        <w:t>16</w:t>
      </w:r>
      <w:r w:rsidR="00E63C64">
        <w:rPr>
          <w:rFonts w:ascii="Times New Roman" w:hAnsi="Times New Roman" w:cs="Times New Roman"/>
          <w:sz w:val="24"/>
          <w:szCs w:val="24"/>
        </w:rPr>
        <w:t xml:space="preserve">, </w:t>
      </w:r>
      <w:r w:rsidR="00104258" w:rsidRPr="00B665B2">
        <w:rPr>
          <w:rFonts w:ascii="Times New Roman" w:hAnsi="Times New Roman" w:cs="Times New Roman"/>
          <w:i/>
          <w:sz w:val="24"/>
          <w:szCs w:val="24"/>
        </w:rPr>
        <w:t>p</w:t>
      </w:r>
      <w:r w:rsidR="00A860AC">
        <w:rPr>
          <w:rFonts w:ascii="Times New Roman" w:hAnsi="Times New Roman" w:cs="Times New Roman"/>
          <w:sz w:val="24"/>
          <w:szCs w:val="24"/>
        </w:rPr>
        <w:t xml:space="preserve"> </w:t>
      </w:r>
      <w:r w:rsidR="002F5C91">
        <w:rPr>
          <w:rFonts w:ascii="Times New Roman" w:hAnsi="Times New Roman" w:cs="Times New Roman"/>
          <w:sz w:val="24"/>
          <w:szCs w:val="24"/>
        </w:rPr>
        <w:t>=</w:t>
      </w:r>
      <w:r w:rsidR="00A860AC">
        <w:rPr>
          <w:rFonts w:ascii="Times New Roman" w:hAnsi="Times New Roman" w:cs="Times New Roman"/>
          <w:sz w:val="24"/>
          <w:szCs w:val="24"/>
        </w:rPr>
        <w:t xml:space="preserve"> .</w:t>
      </w:r>
      <w:r w:rsidR="00C84CAE">
        <w:rPr>
          <w:rFonts w:ascii="Times New Roman" w:hAnsi="Times New Roman" w:cs="Times New Roman"/>
          <w:sz w:val="24"/>
          <w:szCs w:val="24"/>
        </w:rPr>
        <w:t>86</w:t>
      </w:r>
      <w:r w:rsidR="00D613DD">
        <w:rPr>
          <w:rFonts w:ascii="Times New Roman" w:hAnsi="Times New Roman" w:cs="Times New Roman"/>
          <w:sz w:val="24"/>
          <w:szCs w:val="24"/>
        </w:rPr>
        <w:t xml:space="preserve"> which also demonstrates </w:t>
      </w:r>
      <w:r w:rsidR="00B475B4">
        <w:rPr>
          <w:rFonts w:ascii="Times New Roman" w:hAnsi="Times New Roman" w:cs="Times New Roman"/>
          <w:sz w:val="24"/>
          <w:szCs w:val="24"/>
        </w:rPr>
        <w:t xml:space="preserve">music tempo to have </w:t>
      </w:r>
      <w:r w:rsidR="002306B8">
        <w:rPr>
          <w:rFonts w:ascii="Times New Roman" w:hAnsi="Times New Roman" w:cs="Times New Roman"/>
          <w:sz w:val="24"/>
          <w:szCs w:val="24"/>
        </w:rPr>
        <w:t xml:space="preserve">a non-significant effect upon </w:t>
      </w:r>
      <w:r w:rsidR="004964D3">
        <w:rPr>
          <w:rFonts w:ascii="Times New Roman" w:hAnsi="Times New Roman" w:cs="Times New Roman"/>
          <w:sz w:val="24"/>
          <w:szCs w:val="24"/>
        </w:rPr>
        <w:t xml:space="preserve">time </w:t>
      </w:r>
      <w:r w:rsidR="004964D3">
        <w:rPr>
          <w:rFonts w:ascii="Times New Roman" w:hAnsi="Times New Roman" w:cs="Times New Roman"/>
          <w:sz w:val="24"/>
          <w:szCs w:val="24"/>
        </w:rPr>
        <w:lastRenderedPageBreak/>
        <w:t xml:space="preserve">perception. </w:t>
      </w:r>
      <w:r w:rsidR="006F65EF">
        <w:rPr>
          <w:rFonts w:ascii="Times New Roman" w:hAnsi="Times New Roman" w:cs="Times New Roman"/>
          <w:sz w:val="24"/>
          <w:szCs w:val="24"/>
        </w:rPr>
        <w:t>Multiple comparisons ta</w:t>
      </w:r>
      <w:r w:rsidR="00CF1EC2">
        <w:rPr>
          <w:rFonts w:ascii="Times New Roman" w:hAnsi="Times New Roman" w:cs="Times New Roman"/>
          <w:sz w:val="24"/>
          <w:szCs w:val="24"/>
        </w:rPr>
        <w:t>ble shows</w:t>
      </w:r>
      <w:r w:rsidR="00501837">
        <w:rPr>
          <w:rFonts w:ascii="Times New Roman" w:hAnsi="Times New Roman" w:cs="Times New Roman"/>
          <w:sz w:val="24"/>
          <w:szCs w:val="24"/>
        </w:rPr>
        <w:t xml:space="preserve"> a non-significant difference between </w:t>
      </w:r>
      <w:r w:rsidR="00D123DA">
        <w:rPr>
          <w:rFonts w:ascii="Times New Roman" w:hAnsi="Times New Roman" w:cs="Times New Roman"/>
          <w:sz w:val="24"/>
          <w:szCs w:val="24"/>
        </w:rPr>
        <w:t>the ‘no music</w:t>
      </w:r>
      <w:r w:rsidR="0074064A">
        <w:rPr>
          <w:rFonts w:ascii="Times New Roman" w:hAnsi="Times New Roman" w:cs="Times New Roman"/>
          <w:sz w:val="24"/>
          <w:szCs w:val="24"/>
        </w:rPr>
        <w:t xml:space="preserve"> control group</w:t>
      </w:r>
      <w:r w:rsidR="00D123DA">
        <w:rPr>
          <w:rFonts w:ascii="Times New Roman" w:hAnsi="Times New Roman" w:cs="Times New Roman"/>
          <w:sz w:val="24"/>
          <w:szCs w:val="24"/>
        </w:rPr>
        <w:t xml:space="preserve">’ and the ‘slow’ music group </w:t>
      </w:r>
      <w:r w:rsidR="006B2B50">
        <w:rPr>
          <w:rFonts w:ascii="Times New Roman" w:hAnsi="Times New Roman" w:cs="Times New Roman"/>
          <w:sz w:val="24"/>
          <w:szCs w:val="24"/>
        </w:rPr>
        <w:t>(</w:t>
      </w:r>
      <w:r w:rsidR="006B2B50" w:rsidRPr="00C42F81">
        <w:rPr>
          <w:rFonts w:ascii="Times New Roman" w:hAnsi="Times New Roman" w:cs="Times New Roman"/>
          <w:i/>
          <w:sz w:val="24"/>
          <w:szCs w:val="24"/>
        </w:rPr>
        <w:t>p</w:t>
      </w:r>
      <w:r w:rsidR="006B2B50">
        <w:rPr>
          <w:rFonts w:ascii="Times New Roman" w:hAnsi="Times New Roman" w:cs="Times New Roman"/>
          <w:sz w:val="24"/>
          <w:szCs w:val="24"/>
        </w:rPr>
        <w:t xml:space="preserve"> </w:t>
      </w:r>
      <w:r w:rsidR="00867AAE">
        <w:rPr>
          <w:rFonts w:ascii="Times New Roman" w:hAnsi="Times New Roman" w:cs="Times New Roman"/>
          <w:sz w:val="24"/>
          <w:szCs w:val="24"/>
        </w:rPr>
        <w:t>=</w:t>
      </w:r>
      <w:r w:rsidR="006B2B50">
        <w:rPr>
          <w:rFonts w:ascii="Times New Roman" w:hAnsi="Times New Roman" w:cs="Times New Roman"/>
          <w:sz w:val="24"/>
          <w:szCs w:val="24"/>
        </w:rPr>
        <w:t xml:space="preserve"> .90)</w:t>
      </w:r>
      <w:r w:rsidR="00C84CAE">
        <w:rPr>
          <w:rFonts w:ascii="Times New Roman" w:hAnsi="Times New Roman" w:cs="Times New Roman"/>
          <w:sz w:val="24"/>
          <w:szCs w:val="24"/>
        </w:rPr>
        <w:t>.</w:t>
      </w:r>
      <w:r w:rsidR="008E320F">
        <w:rPr>
          <w:rFonts w:ascii="Times New Roman" w:hAnsi="Times New Roman" w:cs="Times New Roman"/>
          <w:sz w:val="24"/>
          <w:szCs w:val="24"/>
        </w:rPr>
        <w:t xml:space="preserve"> </w:t>
      </w:r>
      <w:r w:rsidR="00C46C04">
        <w:rPr>
          <w:rFonts w:ascii="Times New Roman" w:hAnsi="Times New Roman" w:cs="Times New Roman"/>
          <w:sz w:val="24"/>
          <w:szCs w:val="24"/>
        </w:rPr>
        <w:t xml:space="preserve">The </w:t>
      </w:r>
      <w:r w:rsidR="00FC2E7B">
        <w:rPr>
          <w:rFonts w:ascii="Times New Roman" w:hAnsi="Times New Roman" w:cs="Times New Roman"/>
          <w:sz w:val="24"/>
          <w:szCs w:val="24"/>
        </w:rPr>
        <w:t>‘</w:t>
      </w:r>
      <w:r w:rsidR="00C46C04">
        <w:rPr>
          <w:rFonts w:ascii="Times New Roman" w:hAnsi="Times New Roman" w:cs="Times New Roman"/>
          <w:sz w:val="24"/>
          <w:szCs w:val="24"/>
        </w:rPr>
        <w:t>n</w:t>
      </w:r>
      <w:r w:rsidR="008E320F">
        <w:rPr>
          <w:rFonts w:ascii="Times New Roman" w:hAnsi="Times New Roman" w:cs="Times New Roman"/>
          <w:sz w:val="24"/>
          <w:szCs w:val="24"/>
        </w:rPr>
        <w:t>o music</w:t>
      </w:r>
      <w:r w:rsidR="00C545C0">
        <w:rPr>
          <w:rFonts w:ascii="Times New Roman" w:hAnsi="Times New Roman" w:cs="Times New Roman"/>
          <w:sz w:val="24"/>
          <w:szCs w:val="24"/>
        </w:rPr>
        <w:t xml:space="preserve"> control group</w:t>
      </w:r>
      <w:r w:rsidR="00FC2E7B">
        <w:rPr>
          <w:rFonts w:ascii="Times New Roman" w:hAnsi="Times New Roman" w:cs="Times New Roman"/>
          <w:sz w:val="24"/>
          <w:szCs w:val="24"/>
        </w:rPr>
        <w:t>’</w:t>
      </w:r>
      <w:r w:rsidR="008E320F">
        <w:rPr>
          <w:rFonts w:ascii="Times New Roman" w:hAnsi="Times New Roman" w:cs="Times New Roman"/>
          <w:sz w:val="24"/>
          <w:szCs w:val="24"/>
        </w:rPr>
        <w:t xml:space="preserve"> and </w:t>
      </w:r>
      <w:r w:rsidR="00FC2E7B">
        <w:rPr>
          <w:rFonts w:ascii="Times New Roman" w:hAnsi="Times New Roman" w:cs="Times New Roman"/>
          <w:sz w:val="24"/>
          <w:szCs w:val="24"/>
        </w:rPr>
        <w:t>‘</w:t>
      </w:r>
      <w:r w:rsidR="008E320F">
        <w:rPr>
          <w:rFonts w:ascii="Times New Roman" w:hAnsi="Times New Roman" w:cs="Times New Roman"/>
          <w:sz w:val="24"/>
          <w:szCs w:val="24"/>
        </w:rPr>
        <w:t>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8E320F">
        <w:rPr>
          <w:rFonts w:ascii="Times New Roman" w:hAnsi="Times New Roman" w:cs="Times New Roman"/>
          <w:sz w:val="24"/>
          <w:szCs w:val="24"/>
        </w:rPr>
        <w:t xml:space="preserve"> music w</w:t>
      </w:r>
      <w:r w:rsidR="00FC2E7B">
        <w:rPr>
          <w:rFonts w:ascii="Times New Roman" w:hAnsi="Times New Roman" w:cs="Times New Roman"/>
          <w:sz w:val="24"/>
          <w:szCs w:val="24"/>
        </w:rPr>
        <w:t>ere</w:t>
      </w:r>
      <w:r w:rsidR="008E320F">
        <w:rPr>
          <w:rFonts w:ascii="Times New Roman" w:hAnsi="Times New Roman" w:cs="Times New Roman"/>
          <w:sz w:val="24"/>
          <w:szCs w:val="24"/>
        </w:rPr>
        <w:t xml:space="preserve"> also shown to have a non-sig</w:t>
      </w:r>
      <w:r w:rsidR="00C46C04">
        <w:rPr>
          <w:rFonts w:ascii="Times New Roman" w:hAnsi="Times New Roman" w:cs="Times New Roman"/>
          <w:sz w:val="24"/>
          <w:szCs w:val="24"/>
        </w:rPr>
        <w:t>nificant difference (</w:t>
      </w:r>
      <w:r w:rsidR="00C46C04" w:rsidRPr="00C42F81">
        <w:rPr>
          <w:rFonts w:ascii="Times New Roman" w:hAnsi="Times New Roman" w:cs="Times New Roman"/>
          <w:i/>
          <w:sz w:val="24"/>
          <w:szCs w:val="24"/>
        </w:rPr>
        <w:t>p</w:t>
      </w:r>
      <w:r w:rsidR="00C46C04">
        <w:rPr>
          <w:rFonts w:ascii="Times New Roman" w:hAnsi="Times New Roman" w:cs="Times New Roman"/>
          <w:sz w:val="24"/>
          <w:szCs w:val="24"/>
        </w:rPr>
        <w:t xml:space="preserve"> </w:t>
      </w:r>
      <w:r w:rsidR="00293FEE">
        <w:rPr>
          <w:rFonts w:ascii="Times New Roman" w:hAnsi="Times New Roman" w:cs="Times New Roman"/>
          <w:sz w:val="24"/>
          <w:szCs w:val="24"/>
        </w:rPr>
        <w:t>=</w:t>
      </w:r>
      <w:r w:rsidR="00C46C04">
        <w:rPr>
          <w:rFonts w:ascii="Times New Roman" w:hAnsi="Times New Roman" w:cs="Times New Roman"/>
          <w:sz w:val="24"/>
          <w:szCs w:val="24"/>
        </w:rPr>
        <w:t xml:space="preserve"> </w:t>
      </w:r>
      <w:r w:rsidR="001411DE">
        <w:rPr>
          <w:rFonts w:ascii="Times New Roman" w:hAnsi="Times New Roman" w:cs="Times New Roman"/>
          <w:sz w:val="24"/>
          <w:szCs w:val="24"/>
        </w:rPr>
        <w:t xml:space="preserve">1.00). </w:t>
      </w:r>
      <w:r w:rsidR="00F43616">
        <w:rPr>
          <w:rFonts w:ascii="Times New Roman" w:hAnsi="Times New Roman" w:cs="Times New Roman"/>
          <w:sz w:val="24"/>
          <w:szCs w:val="24"/>
        </w:rPr>
        <w:t>The ‘slow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F43616">
        <w:rPr>
          <w:rFonts w:ascii="Times New Roman" w:hAnsi="Times New Roman" w:cs="Times New Roman"/>
          <w:sz w:val="24"/>
          <w:szCs w:val="24"/>
        </w:rPr>
        <w:t xml:space="preserve"> music and ‘fast</w:t>
      </w:r>
      <w:r w:rsidR="00CB6B18">
        <w:rPr>
          <w:rFonts w:ascii="Times New Roman" w:hAnsi="Times New Roman" w:cs="Times New Roman"/>
          <w:sz w:val="24"/>
          <w:szCs w:val="24"/>
        </w:rPr>
        <w:t>’</w:t>
      </w:r>
      <w:r w:rsidR="002E2E43">
        <w:rPr>
          <w:rFonts w:ascii="Times New Roman" w:hAnsi="Times New Roman" w:cs="Times New Roman"/>
          <w:sz w:val="24"/>
          <w:szCs w:val="24"/>
        </w:rPr>
        <w:t xml:space="preserve"> music groups also demonstrated </w:t>
      </w:r>
      <w:r w:rsidR="001D3B0F">
        <w:rPr>
          <w:rFonts w:ascii="Times New Roman" w:hAnsi="Times New Roman" w:cs="Times New Roman"/>
          <w:sz w:val="24"/>
          <w:szCs w:val="24"/>
        </w:rPr>
        <w:t>a non-significant difference</w:t>
      </w:r>
      <w:r w:rsidR="007E50D8">
        <w:rPr>
          <w:rFonts w:ascii="Times New Roman" w:hAnsi="Times New Roman" w:cs="Times New Roman"/>
          <w:sz w:val="24"/>
          <w:szCs w:val="24"/>
        </w:rPr>
        <w:t xml:space="preserve"> </w:t>
      </w:r>
      <w:r w:rsidR="0011642C">
        <w:rPr>
          <w:rFonts w:ascii="Times New Roman" w:hAnsi="Times New Roman" w:cs="Times New Roman"/>
          <w:sz w:val="24"/>
          <w:szCs w:val="24"/>
        </w:rPr>
        <w:t>(</w:t>
      </w:r>
      <w:r w:rsidR="0011642C">
        <w:rPr>
          <w:rFonts w:ascii="Times New Roman" w:hAnsi="Times New Roman" w:cs="Times New Roman"/>
          <w:i/>
          <w:sz w:val="24"/>
          <w:szCs w:val="24"/>
        </w:rPr>
        <w:t>p</w:t>
      </w:r>
      <w:r w:rsidR="0011642C">
        <w:rPr>
          <w:rFonts w:ascii="Times New Roman" w:hAnsi="Times New Roman" w:cs="Times New Roman"/>
          <w:sz w:val="24"/>
          <w:szCs w:val="24"/>
        </w:rPr>
        <w:t>=</w:t>
      </w:r>
      <w:r w:rsidR="00620B2E">
        <w:rPr>
          <w:rFonts w:ascii="Times New Roman" w:hAnsi="Times New Roman" w:cs="Times New Roman"/>
          <w:sz w:val="24"/>
          <w:szCs w:val="24"/>
        </w:rPr>
        <w:t>.87)</w:t>
      </w:r>
      <w:r w:rsidR="00EF1688">
        <w:rPr>
          <w:rFonts w:ascii="Times New Roman" w:hAnsi="Times New Roman" w:cs="Times New Roman"/>
          <w:sz w:val="24"/>
          <w:szCs w:val="24"/>
        </w:rPr>
        <w:t xml:space="preserve">. </w:t>
      </w:r>
      <w:r w:rsidR="00F644F8">
        <w:rPr>
          <w:rFonts w:ascii="Times New Roman" w:hAnsi="Times New Roman" w:cs="Times New Roman"/>
          <w:sz w:val="24"/>
          <w:szCs w:val="24"/>
        </w:rPr>
        <w:t xml:space="preserve">Based off these results, the hypothesis of this study must be rejected. </w:t>
      </w:r>
    </w:p>
    <w:p w14:paraId="55F63193" w14:textId="60D8A852" w:rsidR="003B026D" w:rsidRDefault="003B026D" w:rsidP="003B02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72BE47E0" w14:textId="675B126A" w:rsidR="003B026D" w:rsidRDefault="003B026D" w:rsidP="003B02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Discussion</w:t>
      </w:r>
    </w:p>
    <w:p w14:paraId="12427563" w14:textId="7AA07807" w:rsidR="00312CEF" w:rsidRPr="00CC5E6C" w:rsidRDefault="000965B9" w:rsidP="00312C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DA783D">
        <w:rPr>
          <w:rFonts w:ascii="Times New Roman" w:hAnsi="Times New Roman" w:cs="Times New Roman"/>
          <w:sz w:val="24"/>
          <w:szCs w:val="24"/>
        </w:rPr>
        <w:t xml:space="preserve">As each of the results </w:t>
      </w:r>
      <w:r w:rsidR="004E7DA1">
        <w:rPr>
          <w:rFonts w:ascii="Times New Roman" w:hAnsi="Times New Roman" w:cs="Times New Roman"/>
          <w:sz w:val="24"/>
          <w:szCs w:val="24"/>
        </w:rPr>
        <w:t>shown non-significance</w:t>
      </w:r>
      <w:r w:rsidR="00B20354">
        <w:rPr>
          <w:rFonts w:ascii="Times New Roman" w:hAnsi="Times New Roman" w:cs="Times New Roman"/>
          <w:sz w:val="24"/>
          <w:szCs w:val="24"/>
        </w:rPr>
        <w:t>, this demonstrates an inconclusive outcome</w:t>
      </w:r>
      <w:r w:rsidR="00F204CD">
        <w:rPr>
          <w:rFonts w:ascii="Times New Roman" w:hAnsi="Times New Roman" w:cs="Times New Roman"/>
          <w:sz w:val="24"/>
          <w:szCs w:val="24"/>
        </w:rPr>
        <w:t xml:space="preserve"> and entails the rejection of the hypothesis.</w:t>
      </w:r>
      <w:r w:rsidR="00B20354">
        <w:rPr>
          <w:rFonts w:ascii="Times New Roman" w:hAnsi="Times New Roman" w:cs="Times New Roman"/>
          <w:sz w:val="24"/>
          <w:szCs w:val="24"/>
        </w:rPr>
        <w:t xml:space="preserve"> </w:t>
      </w:r>
      <w:r w:rsidR="00756BC6">
        <w:rPr>
          <w:rFonts w:ascii="Times New Roman" w:hAnsi="Times New Roman" w:cs="Times New Roman"/>
          <w:sz w:val="24"/>
          <w:szCs w:val="24"/>
        </w:rPr>
        <w:t>Thi</w:t>
      </w:r>
      <w:r w:rsidR="005B7D61">
        <w:rPr>
          <w:rFonts w:ascii="Times New Roman" w:hAnsi="Times New Roman" w:cs="Times New Roman"/>
          <w:sz w:val="24"/>
          <w:szCs w:val="24"/>
        </w:rPr>
        <w:t>s contradicts previous literature</w:t>
      </w:r>
      <w:r w:rsidR="00D53D75">
        <w:rPr>
          <w:rFonts w:ascii="Times New Roman" w:hAnsi="Times New Roman" w:cs="Times New Roman"/>
          <w:sz w:val="24"/>
          <w:szCs w:val="24"/>
        </w:rPr>
        <w:t xml:space="preserve"> </w:t>
      </w:r>
      <w:r w:rsidR="00F61CB2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F61CB2">
        <w:rPr>
          <w:rFonts w:ascii="Times New Roman" w:hAnsi="Times New Roman" w:cs="Times New Roman"/>
          <w:sz w:val="24"/>
          <w:szCs w:val="24"/>
        </w:rPr>
        <w:t>Heydari</w:t>
      </w:r>
      <w:proofErr w:type="spellEnd"/>
      <w:r w:rsidR="00FE22F1">
        <w:rPr>
          <w:rFonts w:ascii="Times New Roman" w:hAnsi="Times New Roman" w:cs="Times New Roman"/>
          <w:sz w:val="24"/>
          <w:szCs w:val="24"/>
        </w:rPr>
        <w:t xml:space="preserve"> et al, 2013</w:t>
      </w:r>
      <w:r w:rsidR="0023692F">
        <w:rPr>
          <w:rFonts w:ascii="Times New Roman" w:hAnsi="Times New Roman" w:cs="Times New Roman"/>
          <w:sz w:val="24"/>
          <w:szCs w:val="24"/>
        </w:rPr>
        <w:t>; Anonymous, 2011)</w:t>
      </w:r>
      <w:r w:rsidR="00361A38">
        <w:rPr>
          <w:rFonts w:ascii="Times New Roman" w:hAnsi="Times New Roman" w:cs="Times New Roman"/>
          <w:sz w:val="24"/>
          <w:szCs w:val="24"/>
        </w:rPr>
        <w:t>. As a result, th</w:t>
      </w:r>
      <w:r w:rsidR="001457B7">
        <w:rPr>
          <w:rFonts w:ascii="Times New Roman" w:hAnsi="Times New Roman" w:cs="Times New Roman"/>
          <w:sz w:val="24"/>
          <w:szCs w:val="24"/>
        </w:rPr>
        <w:t>e abundance of non-significant results</w:t>
      </w:r>
      <w:r w:rsidR="00361A38">
        <w:rPr>
          <w:rFonts w:ascii="Times New Roman" w:hAnsi="Times New Roman" w:cs="Times New Roman"/>
          <w:sz w:val="24"/>
          <w:szCs w:val="24"/>
        </w:rPr>
        <w:t xml:space="preserve"> may suggest that</w:t>
      </w:r>
      <w:r w:rsidR="005E6C43">
        <w:rPr>
          <w:rFonts w:ascii="Times New Roman" w:hAnsi="Times New Roman" w:cs="Times New Roman"/>
          <w:sz w:val="24"/>
          <w:szCs w:val="24"/>
        </w:rPr>
        <w:t xml:space="preserve"> </w:t>
      </w:r>
      <w:r w:rsidR="00361A38">
        <w:rPr>
          <w:rFonts w:ascii="Times New Roman" w:hAnsi="Times New Roman" w:cs="Times New Roman"/>
          <w:sz w:val="24"/>
          <w:szCs w:val="24"/>
        </w:rPr>
        <w:t xml:space="preserve">additional </w:t>
      </w:r>
      <w:r w:rsidR="001457B7">
        <w:rPr>
          <w:rFonts w:ascii="Times New Roman" w:hAnsi="Times New Roman" w:cs="Times New Roman"/>
          <w:sz w:val="24"/>
          <w:szCs w:val="24"/>
        </w:rPr>
        <w:t xml:space="preserve">confounding </w:t>
      </w:r>
      <w:r w:rsidR="00361A38">
        <w:rPr>
          <w:rFonts w:ascii="Times New Roman" w:hAnsi="Times New Roman" w:cs="Times New Roman"/>
          <w:sz w:val="24"/>
          <w:szCs w:val="24"/>
        </w:rPr>
        <w:t>variables may have been at play which had affected the results of the stud</w:t>
      </w:r>
      <w:r w:rsidR="00F61CB2">
        <w:rPr>
          <w:rFonts w:ascii="Times New Roman" w:hAnsi="Times New Roman" w:cs="Times New Roman"/>
          <w:sz w:val="24"/>
          <w:szCs w:val="24"/>
        </w:rPr>
        <w:t>y</w:t>
      </w:r>
      <w:r w:rsidR="00361A38">
        <w:rPr>
          <w:rFonts w:ascii="Times New Roman" w:hAnsi="Times New Roman" w:cs="Times New Roman"/>
          <w:sz w:val="24"/>
          <w:szCs w:val="24"/>
        </w:rPr>
        <w:t xml:space="preserve">. </w:t>
      </w:r>
      <w:r w:rsidR="00102863">
        <w:rPr>
          <w:rFonts w:ascii="Times New Roman" w:hAnsi="Times New Roman" w:cs="Times New Roman"/>
          <w:sz w:val="24"/>
          <w:szCs w:val="24"/>
        </w:rPr>
        <w:t>F</w:t>
      </w:r>
      <w:r w:rsidR="00295D19">
        <w:rPr>
          <w:rFonts w:ascii="Times New Roman" w:hAnsi="Times New Roman" w:cs="Times New Roman"/>
          <w:sz w:val="24"/>
          <w:szCs w:val="24"/>
        </w:rPr>
        <w:t>oremost</w:t>
      </w:r>
      <w:r w:rsidR="00441685">
        <w:rPr>
          <w:rFonts w:ascii="Times New Roman" w:hAnsi="Times New Roman" w:cs="Times New Roman"/>
          <w:sz w:val="24"/>
          <w:szCs w:val="24"/>
        </w:rPr>
        <w:t xml:space="preserve"> of these would</w:t>
      </w:r>
      <w:r w:rsidR="007101B0">
        <w:rPr>
          <w:rFonts w:ascii="Times New Roman" w:hAnsi="Times New Roman" w:cs="Times New Roman"/>
          <w:sz w:val="24"/>
          <w:szCs w:val="24"/>
        </w:rPr>
        <w:t xml:space="preserve"> be </w:t>
      </w:r>
      <w:r w:rsidR="00DC1534">
        <w:rPr>
          <w:rFonts w:ascii="Times New Roman" w:hAnsi="Times New Roman" w:cs="Times New Roman"/>
          <w:sz w:val="24"/>
          <w:szCs w:val="24"/>
        </w:rPr>
        <w:t xml:space="preserve">the sample size as this was not </w:t>
      </w:r>
      <w:r w:rsidR="007E442B">
        <w:rPr>
          <w:rFonts w:ascii="Times New Roman" w:hAnsi="Times New Roman" w:cs="Times New Roman"/>
          <w:sz w:val="24"/>
          <w:szCs w:val="24"/>
        </w:rPr>
        <w:t>adequate</w:t>
      </w:r>
      <w:r w:rsidR="00DC1534">
        <w:rPr>
          <w:rFonts w:ascii="Times New Roman" w:hAnsi="Times New Roman" w:cs="Times New Roman"/>
          <w:sz w:val="24"/>
          <w:szCs w:val="24"/>
        </w:rPr>
        <w:t xml:space="preserve"> to conduct an accurate and conclusive study</w:t>
      </w:r>
      <w:r w:rsidR="00E72032">
        <w:rPr>
          <w:rFonts w:ascii="Times New Roman" w:hAnsi="Times New Roman" w:cs="Times New Roman"/>
          <w:sz w:val="24"/>
          <w:szCs w:val="24"/>
        </w:rPr>
        <w:t>.</w:t>
      </w:r>
      <w:r w:rsidR="00DC1534">
        <w:rPr>
          <w:rFonts w:ascii="Times New Roman" w:hAnsi="Times New Roman" w:cs="Times New Roman"/>
          <w:sz w:val="24"/>
          <w:szCs w:val="24"/>
        </w:rPr>
        <w:t xml:space="preserve"> </w:t>
      </w:r>
      <w:r w:rsidR="00E72032">
        <w:rPr>
          <w:rFonts w:ascii="Times New Roman" w:hAnsi="Times New Roman" w:cs="Times New Roman"/>
          <w:sz w:val="24"/>
          <w:szCs w:val="24"/>
        </w:rPr>
        <w:t>F</w:t>
      </w:r>
      <w:r w:rsidR="00DC1534">
        <w:rPr>
          <w:rFonts w:ascii="Times New Roman" w:hAnsi="Times New Roman" w:cs="Times New Roman"/>
          <w:sz w:val="24"/>
          <w:szCs w:val="24"/>
        </w:rPr>
        <w:t xml:space="preserve">uture iterations of this study would benefit </w:t>
      </w:r>
      <w:r w:rsidR="00311A67">
        <w:rPr>
          <w:rFonts w:ascii="Times New Roman" w:hAnsi="Times New Roman" w:cs="Times New Roman"/>
          <w:sz w:val="24"/>
          <w:szCs w:val="24"/>
        </w:rPr>
        <w:t xml:space="preserve">from gathering more participants. </w:t>
      </w:r>
      <w:r w:rsidR="00361A38">
        <w:rPr>
          <w:rFonts w:ascii="Times New Roman" w:hAnsi="Times New Roman" w:cs="Times New Roman"/>
          <w:sz w:val="24"/>
          <w:szCs w:val="24"/>
        </w:rPr>
        <w:t>Upon further research into the topic, various sources</w:t>
      </w:r>
      <w:r w:rsidR="00B13F78">
        <w:rPr>
          <w:rFonts w:ascii="Times New Roman" w:hAnsi="Times New Roman" w:cs="Times New Roman"/>
          <w:sz w:val="24"/>
          <w:szCs w:val="24"/>
        </w:rPr>
        <w:t xml:space="preserve"> (Droit-</w:t>
      </w:r>
      <w:proofErr w:type="spellStart"/>
      <w:r w:rsidR="00B13F78">
        <w:rPr>
          <w:rFonts w:ascii="Times New Roman" w:hAnsi="Times New Roman" w:cs="Times New Roman"/>
          <w:sz w:val="24"/>
          <w:szCs w:val="24"/>
        </w:rPr>
        <w:t>Volet</w:t>
      </w:r>
      <w:proofErr w:type="spellEnd"/>
      <w:r w:rsidR="00B13F78">
        <w:rPr>
          <w:rFonts w:ascii="Times New Roman" w:hAnsi="Times New Roman" w:cs="Times New Roman"/>
          <w:sz w:val="24"/>
          <w:szCs w:val="24"/>
        </w:rPr>
        <w:t xml:space="preserve"> et al, 2013; </w:t>
      </w:r>
      <w:r w:rsidR="00793FB6">
        <w:rPr>
          <w:rFonts w:ascii="Times New Roman" w:hAnsi="Times New Roman" w:cs="Times New Roman"/>
          <w:sz w:val="24"/>
          <w:szCs w:val="24"/>
        </w:rPr>
        <w:t>Droit-</w:t>
      </w:r>
      <w:proofErr w:type="spellStart"/>
      <w:r w:rsidR="00793FB6">
        <w:rPr>
          <w:rFonts w:ascii="Times New Roman" w:hAnsi="Times New Roman" w:cs="Times New Roman"/>
          <w:sz w:val="24"/>
          <w:szCs w:val="24"/>
        </w:rPr>
        <w:t>Volet</w:t>
      </w:r>
      <w:proofErr w:type="spellEnd"/>
      <w:r w:rsidR="008808B7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8808B7">
        <w:rPr>
          <w:rFonts w:ascii="Times New Roman" w:hAnsi="Times New Roman" w:cs="Times New Roman"/>
          <w:sz w:val="24"/>
          <w:szCs w:val="24"/>
        </w:rPr>
        <w:t>Meck</w:t>
      </w:r>
      <w:proofErr w:type="spellEnd"/>
      <w:r w:rsidR="008808B7">
        <w:rPr>
          <w:rFonts w:ascii="Times New Roman" w:hAnsi="Times New Roman" w:cs="Times New Roman"/>
          <w:sz w:val="24"/>
          <w:szCs w:val="24"/>
        </w:rPr>
        <w:t>,</w:t>
      </w:r>
      <w:r w:rsidR="00E742D9">
        <w:rPr>
          <w:rFonts w:ascii="Times New Roman" w:hAnsi="Times New Roman" w:cs="Times New Roman"/>
          <w:sz w:val="24"/>
          <w:szCs w:val="24"/>
        </w:rPr>
        <w:t xml:space="preserve"> 2007</w:t>
      </w:r>
      <w:r w:rsidR="00120B3F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120B3F">
        <w:rPr>
          <w:rFonts w:ascii="Times New Roman" w:hAnsi="Times New Roman" w:cs="Times New Roman"/>
          <w:sz w:val="24"/>
          <w:szCs w:val="24"/>
        </w:rPr>
        <w:t>Angrilli</w:t>
      </w:r>
      <w:proofErr w:type="spellEnd"/>
      <w:r w:rsidR="002E4167">
        <w:rPr>
          <w:rFonts w:ascii="Times New Roman" w:hAnsi="Times New Roman" w:cs="Times New Roman"/>
          <w:sz w:val="24"/>
          <w:szCs w:val="24"/>
        </w:rPr>
        <w:t xml:space="preserve"> et al, 1997</w:t>
      </w:r>
      <w:r w:rsidR="00876DBA">
        <w:rPr>
          <w:rFonts w:ascii="Times New Roman" w:hAnsi="Times New Roman" w:cs="Times New Roman"/>
          <w:sz w:val="24"/>
          <w:szCs w:val="24"/>
        </w:rPr>
        <w:t>; Droit-</w:t>
      </w:r>
      <w:proofErr w:type="spellStart"/>
      <w:r w:rsidR="00876DBA">
        <w:rPr>
          <w:rFonts w:ascii="Times New Roman" w:hAnsi="Times New Roman" w:cs="Times New Roman"/>
          <w:sz w:val="24"/>
          <w:szCs w:val="24"/>
        </w:rPr>
        <w:t>Volet</w:t>
      </w:r>
      <w:proofErr w:type="spellEnd"/>
      <w:r w:rsidR="00CC11C6">
        <w:rPr>
          <w:rFonts w:ascii="Times New Roman" w:hAnsi="Times New Roman" w:cs="Times New Roman"/>
          <w:sz w:val="24"/>
          <w:szCs w:val="24"/>
        </w:rPr>
        <w:t xml:space="preserve"> et al, 2004</w:t>
      </w:r>
      <w:r w:rsidR="00D468DD">
        <w:rPr>
          <w:rFonts w:ascii="Times New Roman" w:hAnsi="Times New Roman" w:cs="Times New Roman"/>
          <w:sz w:val="24"/>
          <w:szCs w:val="24"/>
        </w:rPr>
        <w:t xml:space="preserve">) </w:t>
      </w:r>
      <w:r w:rsidR="00361A38">
        <w:rPr>
          <w:rFonts w:ascii="Times New Roman" w:hAnsi="Times New Roman" w:cs="Times New Roman"/>
          <w:sz w:val="24"/>
          <w:szCs w:val="24"/>
        </w:rPr>
        <w:t>note that emotional valence</w:t>
      </w:r>
      <w:r w:rsidR="00F20198">
        <w:rPr>
          <w:rFonts w:ascii="Times New Roman" w:hAnsi="Times New Roman" w:cs="Times New Roman"/>
          <w:sz w:val="24"/>
          <w:szCs w:val="24"/>
        </w:rPr>
        <w:t xml:space="preserve"> or emotional </w:t>
      </w:r>
      <w:r w:rsidR="00896B71">
        <w:rPr>
          <w:rFonts w:ascii="Times New Roman" w:hAnsi="Times New Roman" w:cs="Times New Roman"/>
          <w:sz w:val="24"/>
          <w:szCs w:val="24"/>
        </w:rPr>
        <w:t>positivity or negativity</w:t>
      </w:r>
      <w:r w:rsidR="00361A38">
        <w:rPr>
          <w:rFonts w:ascii="Times New Roman" w:hAnsi="Times New Roman" w:cs="Times New Roman"/>
          <w:sz w:val="24"/>
          <w:szCs w:val="24"/>
        </w:rPr>
        <w:t xml:space="preserve"> </w:t>
      </w:r>
      <w:r w:rsidR="008808B7">
        <w:rPr>
          <w:rFonts w:ascii="Times New Roman" w:hAnsi="Times New Roman" w:cs="Times New Roman"/>
          <w:sz w:val="24"/>
          <w:szCs w:val="24"/>
        </w:rPr>
        <w:t>may be</w:t>
      </w:r>
      <w:r w:rsidR="00361A38">
        <w:rPr>
          <w:rFonts w:ascii="Times New Roman" w:hAnsi="Times New Roman" w:cs="Times New Roman"/>
          <w:sz w:val="24"/>
          <w:szCs w:val="24"/>
        </w:rPr>
        <w:t xml:space="preserve"> a variable for how one’s time perception is affected</w:t>
      </w:r>
      <w:r w:rsidR="00E34FFE">
        <w:rPr>
          <w:rFonts w:ascii="Times New Roman" w:hAnsi="Times New Roman" w:cs="Times New Roman"/>
          <w:sz w:val="24"/>
          <w:szCs w:val="24"/>
        </w:rPr>
        <w:t>, a</w:t>
      </w:r>
      <w:r w:rsidR="00361A38">
        <w:rPr>
          <w:rFonts w:ascii="Times New Roman" w:hAnsi="Times New Roman" w:cs="Times New Roman"/>
          <w:sz w:val="24"/>
          <w:szCs w:val="24"/>
        </w:rPr>
        <w:t>s seen in Droit-</w:t>
      </w:r>
      <w:proofErr w:type="spellStart"/>
      <w:r w:rsidR="00361A38">
        <w:rPr>
          <w:rFonts w:ascii="Times New Roman" w:hAnsi="Times New Roman" w:cs="Times New Roman"/>
          <w:sz w:val="24"/>
          <w:szCs w:val="24"/>
        </w:rPr>
        <w:t>Volet</w:t>
      </w:r>
      <w:proofErr w:type="spellEnd"/>
      <w:r w:rsidR="00361A38">
        <w:rPr>
          <w:rFonts w:ascii="Times New Roman" w:hAnsi="Times New Roman" w:cs="Times New Roman"/>
          <w:sz w:val="24"/>
          <w:szCs w:val="24"/>
        </w:rPr>
        <w:t xml:space="preserve"> et </w:t>
      </w:r>
      <w:proofErr w:type="spellStart"/>
      <w:r w:rsidR="00361A38">
        <w:rPr>
          <w:rFonts w:ascii="Times New Roman" w:hAnsi="Times New Roman" w:cs="Times New Roman"/>
          <w:sz w:val="24"/>
          <w:szCs w:val="24"/>
        </w:rPr>
        <w:t>al’s</w:t>
      </w:r>
      <w:proofErr w:type="spellEnd"/>
      <w:r w:rsidR="00361A38">
        <w:rPr>
          <w:rFonts w:ascii="Times New Roman" w:hAnsi="Times New Roman" w:cs="Times New Roman"/>
          <w:sz w:val="24"/>
          <w:szCs w:val="24"/>
        </w:rPr>
        <w:t xml:space="preserve"> (20</w:t>
      </w:r>
      <w:r w:rsidR="00041CFE">
        <w:rPr>
          <w:rFonts w:ascii="Times New Roman" w:hAnsi="Times New Roman" w:cs="Times New Roman"/>
          <w:sz w:val="24"/>
          <w:szCs w:val="24"/>
        </w:rPr>
        <w:t>04</w:t>
      </w:r>
      <w:r w:rsidR="00361A38">
        <w:rPr>
          <w:rFonts w:ascii="Times New Roman" w:hAnsi="Times New Roman" w:cs="Times New Roman"/>
          <w:sz w:val="24"/>
          <w:szCs w:val="24"/>
        </w:rPr>
        <w:t>) study in whic</w:t>
      </w:r>
      <w:r w:rsidR="00597F11">
        <w:rPr>
          <w:rFonts w:ascii="Times New Roman" w:hAnsi="Times New Roman" w:cs="Times New Roman"/>
          <w:sz w:val="24"/>
          <w:szCs w:val="24"/>
        </w:rPr>
        <w:t xml:space="preserve">h </w:t>
      </w:r>
      <w:r w:rsidR="00944579">
        <w:rPr>
          <w:rFonts w:ascii="Times New Roman" w:hAnsi="Times New Roman" w:cs="Times New Roman"/>
          <w:sz w:val="24"/>
          <w:szCs w:val="24"/>
        </w:rPr>
        <w:t xml:space="preserve">emotional valence had been </w:t>
      </w:r>
      <w:r w:rsidR="000F021E">
        <w:rPr>
          <w:rFonts w:ascii="Times New Roman" w:hAnsi="Times New Roman" w:cs="Times New Roman"/>
          <w:sz w:val="24"/>
          <w:szCs w:val="24"/>
        </w:rPr>
        <w:t xml:space="preserve">found to affect </w:t>
      </w:r>
      <w:r w:rsidR="001C2345">
        <w:rPr>
          <w:rFonts w:ascii="Times New Roman" w:hAnsi="Times New Roman" w:cs="Times New Roman"/>
          <w:sz w:val="24"/>
          <w:szCs w:val="24"/>
        </w:rPr>
        <w:t>the participant</w:t>
      </w:r>
      <w:r w:rsidR="002B1341">
        <w:rPr>
          <w:rFonts w:ascii="Times New Roman" w:hAnsi="Times New Roman" w:cs="Times New Roman"/>
          <w:sz w:val="24"/>
          <w:szCs w:val="24"/>
        </w:rPr>
        <w:t xml:space="preserve">’s </w:t>
      </w:r>
      <w:r w:rsidR="009212B6">
        <w:rPr>
          <w:rFonts w:ascii="Times New Roman" w:hAnsi="Times New Roman" w:cs="Times New Roman"/>
          <w:sz w:val="24"/>
          <w:szCs w:val="24"/>
        </w:rPr>
        <w:t>time perception</w:t>
      </w:r>
      <w:r w:rsidR="00041CFE">
        <w:rPr>
          <w:rFonts w:ascii="Times New Roman" w:hAnsi="Times New Roman" w:cs="Times New Roman"/>
          <w:sz w:val="24"/>
          <w:szCs w:val="24"/>
        </w:rPr>
        <w:t xml:space="preserve"> when presented with emotional faces through slides</w:t>
      </w:r>
      <w:r w:rsidR="00FC2B65">
        <w:rPr>
          <w:rFonts w:ascii="Times New Roman" w:hAnsi="Times New Roman" w:cs="Times New Roman"/>
          <w:sz w:val="24"/>
          <w:szCs w:val="24"/>
        </w:rPr>
        <w:t>.</w:t>
      </w:r>
      <w:r w:rsidR="00C856D8">
        <w:rPr>
          <w:rFonts w:ascii="Times New Roman" w:hAnsi="Times New Roman" w:cs="Times New Roman"/>
          <w:sz w:val="24"/>
          <w:szCs w:val="24"/>
        </w:rPr>
        <w:t xml:space="preserve"> Th</w:t>
      </w:r>
      <w:r w:rsidR="00930E7D">
        <w:rPr>
          <w:rFonts w:ascii="Times New Roman" w:hAnsi="Times New Roman" w:cs="Times New Roman"/>
          <w:sz w:val="24"/>
          <w:szCs w:val="24"/>
        </w:rPr>
        <w:t xml:space="preserve">is </w:t>
      </w:r>
      <w:r w:rsidR="00C856D8">
        <w:rPr>
          <w:rFonts w:ascii="Times New Roman" w:hAnsi="Times New Roman" w:cs="Times New Roman"/>
          <w:sz w:val="24"/>
          <w:szCs w:val="24"/>
        </w:rPr>
        <w:t>is</w:t>
      </w:r>
      <w:r w:rsidR="00315197">
        <w:rPr>
          <w:rFonts w:ascii="Times New Roman" w:hAnsi="Times New Roman" w:cs="Times New Roman"/>
          <w:sz w:val="24"/>
          <w:szCs w:val="24"/>
        </w:rPr>
        <w:t xml:space="preserve"> </w:t>
      </w:r>
      <w:r w:rsidR="00C856D8">
        <w:rPr>
          <w:rFonts w:ascii="Times New Roman" w:hAnsi="Times New Roman" w:cs="Times New Roman"/>
          <w:sz w:val="24"/>
          <w:szCs w:val="24"/>
        </w:rPr>
        <w:t xml:space="preserve">supported by a participant within this study, in which they had withdrawn from the study as they experienced emotional distress </w:t>
      </w:r>
      <w:r w:rsidR="003D7FC5">
        <w:rPr>
          <w:rFonts w:ascii="Times New Roman" w:hAnsi="Times New Roman" w:cs="Times New Roman"/>
          <w:sz w:val="24"/>
          <w:szCs w:val="24"/>
        </w:rPr>
        <w:t xml:space="preserve">in response to the ‘slow’ music tempo, suggesting that music choice may be a factor in </w:t>
      </w:r>
      <w:r w:rsidR="002234B2">
        <w:rPr>
          <w:rFonts w:ascii="Times New Roman" w:hAnsi="Times New Roman" w:cs="Times New Roman"/>
          <w:sz w:val="24"/>
          <w:szCs w:val="24"/>
        </w:rPr>
        <w:t xml:space="preserve">how an individual may respond to </w:t>
      </w:r>
      <w:r w:rsidR="007A4F5C">
        <w:rPr>
          <w:rFonts w:ascii="Times New Roman" w:hAnsi="Times New Roman" w:cs="Times New Roman"/>
          <w:sz w:val="24"/>
          <w:szCs w:val="24"/>
        </w:rPr>
        <w:t>the music.</w:t>
      </w:r>
      <w:r w:rsidR="00FC2B65">
        <w:rPr>
          <w:rFonts w:ascii="Times New Roman" w:hAnsi="Times New Roman" w:cs="Times New Roman"/>
          <w:sz w:val="24"/>
          <w:szCs w:val="24"/>
        </w:rPr>
        <w:t xml:space="preserve"> </w:t>
      </w:r>
      <w:r w:rsidR="00542425">
        <w:rPr>
          <w:rFonts w:ascii="Times New Roman" w:hAnsi="Times New Roman" w:cs="Times New Roman"/>
          <w:sz w:val="24"/>
          <w:szCs w:val="24"/>
        </w:rPr>
        <w:t xml:space="preserve">Emotional valence is a factor that had not been considered for the study </w:t>
      </w:r>
      <w:r w:rsidR="002B1C96">
        <w:rPr>
          <w:rFonts w:ascii="Times New Roman" w:hAnsi="Times New Roman" w:cs="Times New Roman"/>
          <w:sz w:val="24"/>
          <w:szCs w:val="24"/>
        </w:rPr>
        <w:t>and</w:t>
      </w:r>
      <w:r w:rsidR="00F6298B">
        <w:rPr>
          <w:rFonts w:ascii="Times New Roman" w:hAnsi="Times New Roman" w:cs="Times New Roman"/>
          <w:sz w:val="24"/>
          <w:szCs w:val="24"/>
        </w:rPr>
        <w:t>,</w:t>
      </w:r>
      <w:r w:rsidR="002B1C96">
        <w:rPr>
          <w:rFonts w:ascii="Times New Roman" w:hAnsi="Times New Roman" w:cs="Times New Roman"/>
          <w:sz w:val="24"/>
          <w:szCs w:val="24"/>
        </w:rPr>
        <w:t xml:space="preserve"> as such, this may be an area </w:t>
      </w:r>
      <w:r w:rsidR="00B620FF">
        <w:rPr>
          <w:rFonts w:ascii="Times New Roman" w:hAnsi="Times New Roman" w:cs="Times New Roman"/>
          <w:sz w:val="24"/>
          <w:szCs w:val="24"/>
        </w:rPr>
        <w:t xml:space="preserve">of </w:t>
      </w:r>
      <w:r w:rsidR="002B1C96">
        <w:rPr>
          <w:rFonts w:ascii="Times New Roman" w:hAnsi="Times New Roman" w:cs="Times New Roman"/>
          <w:sz w:val="24"/>
          <w:szCs w:val="24"/>
        </w:rPr>
        <w:t>focus in future</w:t>
      </w:r>
      <w:r w:rsidR="00B620FF">
        <w:rPr>
          <w:rFonts w:ascii="Times New Roman" w:hAnsi="Times New Roman" w:cs="Times New Roman"/>
          <w:sz w:val="24"/>
          <w:szCs w:val="24"/>
        </w:rPr>
        <w:t xml:space="preserve"> research</w:t>
      </w:r>
      <w:r w:rsidR="002B1C96">
        <w:rPr>
          <w:rFonts w:ascii="Times New Roman" w:hAnsi="Times New Roman" w:cs="Times New Roman"/>
          <w:sz w:val="24"/>
          <w:szCs w:val="24"/>
        </w:rPr>
        <w:t xml:space="preserve">. </w:t>
      </w:r>
      <w:r w:rsidR="003C5B38">
        <w:rPr>
          <w:rFonts w:ascii="Times New Roman" w:hAnsi="Times New Roman" w:cs="Times New Roman"/>
          <w:sz w:val="24"/>
          <w:szCs w:val="24"/>
        </w:rPr>
        <w:t>Additional confounding variables</w:t>
      </w:r>
      <w:r w:rsidR="006E794C">
        <w:rPr>
          <w:rFonts w:ascii="Times New Roman" w:hAnsi="Times New Roman" w:cs="Times New Roman"/>
          <w:sz w:val="24"/>
          <w:szCs w:val="24"/>
        </w:rPr>
        <w:t xml:space="preserve"> to this study</w:t>
      </w:r>
      <w:r w:rsidR="003C5B38">
        <w:rPr>
          <w:rFonts w:ascii="Times New Roman" w:hAnsi="Times New Roman" w:cs="Times New Roman"/>
          <w:sz w:val="24"/>
          <w:szCs w:val="24"/>
        </w:rPr>
        <w:t xml:space="preserve"> may be the personal enjoyment derived from music</w:t>
      </w:r>
      <w:r w:rsidR="00862A43">
        <w:rPr>
          <w:rFonts w:ascii="Times New Roman" w:hAnsi="Times New Roman" w:cs="Times New Roman"/>
          <w:sz w:val="24"/>
          <w:szCs w:val="24"/>
        </w:rPr>
        <w:t>,</w:t>
      </w:r>
      <w:r w:rsidR="00776DBD">
        <w:rPr>
          <w:rFonts w:ascii="Times New Roman" w:hAnsi="Times New Roman" w:cs="Times New Roman"/>
          <w:sz w:val="24"/>
          <w:szCs w:val="24"/>
        </w:rPr>
        <w:t xml:space="preserve"> </w:t>
      </w:r>
      <w:r w:rsidR="00CB46C8">
        <w:rPr>
          <w:rFonts w:ascii="Times New Roman" w:hAnsi="Times New Roman" w:cs="Times New Roman"/>
          <w:sz w:val="24"/>
          <w:szCs w:val="24"/>
        </w:rPr>
        <w:t xml:space="preserve">as seen in </w:t>
      </w:r>
      <w:r w:rsidR="00455251">
        <w:rPr>
          <w:rFonts w:ascii="Times New Roman" w:hAnsi="Times New Roman" w:cs="Times New Roman"/>
          <w:sz w:val="24"/>
          <w:szCs w:val="24"/>
        </w:rPr>
        <w:t>the</w:t>
      </w:r>
      <w:r w:rsidR="00A81B35">
        <w:rPr>
          <w:rFonts w:ascii="Times New Roman" w:hAnsi="Times New Roman" w:cs="Times New Roman"/>
          <w:sz w:val="24"/>
          <w:szCs w:val="24"/>
        </w:rPr>
        <w:t xml:space="preserve"> </w:t>
      </w:r>
      <w:r w:rsidR="00410C20">
        <w:rPr>
          <w:rFonts w:ascii="Times New Roman" w:hAnsi="Times New Roman" w:cs="Times New Roman"/>
          <w:sz w:val="24"/>
          <w:szCs w:val="24"/>
        </w:rPr>
        <w:t>results</w:t>
      </w:r>
      <w:r w:rsidR="00862A43">
        <w:rPr>
          <w:rFonts w:ascii="Times New Roman" w:hAnsi="Times New Roman" w:cs="Times New Roman"/>
          <w:sz w:val="24"/>
          <w:szCs w:val="24"/>
        </w:rPr>
        <w:t>,</w:t>
      </w:r>
      <w:r w:rsidR="00410C20">
        <w:rPr>
          <w:rFonts w:ascii="Times New Roman" w:hAnsi="Times New Roman" w:cs="Times New Roman"/>
          <w:sz w:val="24"/>
          <w:szCs w:val="24"/>
        </w:rPr>
        <w:t xml:space="preserve"> </w:t>
      </w:r>
      <w:r w:rsidR="00455251">
        <w:rPr>
          <w:rFonts w:ascii="Times New Roman" w:hAnsi="Times New Roman" w:cs="Times New Roman"/>
          <w:sz w:val="24"/>
          <w:szCs w:val="24"/>
        </w:rPr>
        <w:t>as they</w:t>
      </w:r>
      <w:r w:rsidR="00410C20">
        <w:rPr>
          <w:rFonts w:ascii="Times New Roman" w:hAnsi="Times New Roman" w:cs="Times New Roman"/>
          <w:sz w:val="24"/>
          <w:szCs w:val="24"/>
        </w:rPr>
        <w:t xml:space="preserve"> demonstrated a</w:t>
      </w:r>
      <w:r w:rsidR="00455251">
        <w:rPr>
          <w:rFonts w:ascii="Times New Roman" w:hAnsi="Times New Roman" w:cs="Times New Roman"/>
          <w:sz w:val="24"/>
          <w:szCs w:val="24"/>
        </w:rPr>
        <w:t xml:space="preserve">n overestimation of time for </w:t>
      </w:r>
      <w:r w:rsidR="00D7321A">
        <w:rPr>
          <w:rFonts w:ascii="Times New Roman" w:hAnsi="Times New Roman" w:cs="Times New Roman"/>
          <w:sz w:val="24"/>
          <w:szCs w:val="24"/>
        </w:rPr>
        <w:t xml:space="preserve">participant’s self-selected music </w:t>
      </w:r>
      <w:r w:rsidR="00D7321A">
        <w:rPr>
          <w:rFonts w:ascii="Times New Roman" w:hAnsi="Times New Roman" w:cs="Times New Roman"/>
          <w:sz w:val="24"/>
          <w:szCs w:val="24"/>
        </w:rPr>
        <w:lastRenderedPageBreak/>
        <w:t>(</w:t>
      </w:r>
      <w:r w:rsidR="00F10089">
        <w:rPr>
          <w:rFonts w:ascii="Times New Roman" w:hAnsi="Times New Roman" w:cs="Times New Roman"/>
          <w:sz w:val="24"/>
          <w:szCs w:val="24"/>
        </w:rPr>
        <w:t xml:space="preserve">Anonymous, </w:t>
      </w:r>
      <w:r w:rsidR="00D7321A">
        <w:rPr>
          <w:rFonts w:ascii="Times New Roman" w:hAnsi="Times New Roman" w:cs="Times New Roman"/>
          <w:sz w:val="24"/>
          <w:szCs w:val="24"/>
        </w:rPr>
        <w:t>2011)</w:t>
      </w:r>
      <w:r w:rsidR="00DD4D6D">
        <w:rPr>
          <w:rFonts w:ascii="Times New Roman" w:hAnsi="Times New Roman" w:cs="Times New Roman"/>
          <w:sz w:val="24"/>
          <w:szCs w:val="24"/>
        </w:rPr>
        <w:t>.</w:t>
      </w:r>
      <w:r w:rsidR="00135F31">
        <w:rPr>
          <w:rFonts w:ascii="Times New Roman" w:hAnsi="Times New Roman" w:cs="Times New Roman"/>
          <w:sz w:val="24"/>
          <w:szCs w:val="24"/>
        </w:rPr>
        <w:t xml:space="preserve"> Additional factors to take into consideration would include the reliability score</w:t>
      </w:r>
      <w:r w:rsidR="00B67615">
        <w:rPr>
          <w:rFonts w:ascii="Times New Roman" w:hAnsi="Times New Roman" w:cs="Times New Roman"/>
          <w:sz w:val="24"/>
          <w:szCs w:val="24"/>
        </w:rPr>
        <w:t xml:space="preserve">. Due </w:t>
      </w:r>
      <w:r w:rsidR="00F16F1A">
        <w:rPr>
          <w:rFonts w:ascii="Times New Roman" w:hAnsi="Times New Roman" w:cs="Times New Roman"/>
          <w:sz w:val="24"/>
          <w:szCs w:val="24"/>
        </w:rPr>
        <w:t xml:space="preserve">to </w:t>
      </w:r>
      <w:r w:rsidR="006E7639">
        <w:rPr>
          <w:rFonts w:ascii="Times New Roman" w:hAnsi="Times New Roman" w:cs="Times New Roman"/>
          <w:sz w:val="24"/>
          <w:szCs w:val="24"/>
        </w:rPr>
        <w:t>question seven displaying a negative score</w:t>
      </w:r>
      <w:r w:rsidR="00C34D48">
        <w:rPr>
          <w:rFonts w:ascii="Times New Roman" w:hAnsi="Times New Roman" w:cs="Times New Roman"/>
          <w:sz w:val="24"/>
          <w:szCs w:val="24"/>
        </w:rPr>
        <w:t xml:space="preserve"> in the I</w:t>
      </w:r>
      <w:r w:rsidR="00661CD3">
        <w:rPr>
          <w:rFonts w:ascii="Times New Roman" w:hAnsi="Times New Roman" w:cs="Times New Roman"/>
          <w:sz w:val="24"/>
          <w:szCs w:val="24"/>
        </w:rPr>
        <w:t>nter-Item</w:t>
      </w:r>
      <w:r w:rsidR="0031459F">
        <w:rPr>
          <w:rFonts w:ascii="Times New Roman" w:hAnsi="Times New Roman" w:cs="Times New Roman"/>
          <w:sz w:val="24"/>
          <w:szCs w:val="24"/>
        </w:rPr>
        <w:t xml:space="preserve"> Correlation Matrix</w:t>
      </w:r>
      <w:r w:rsidR="006042D7">
        <w:rPr>
          <w:rFonts w:ascii="Times New Roman" w:hAnsi="Times New Roman" w:cs="Times New Roman"/>
          <w:sz w:val="24"/>
          <w:szCs w:val="24"/>
        </w:rPr>
        <w:t>,</w:t>
      </w:r>
      <w:r w:rsidR="0039630C">
        <w:rPr>
          <w:rFonts w:ascii="Times New Roman" w:hAnsi="Times New Roman" w:cs="Times New Roman"/>
          <w:sz w:val="24"/>
          <w:szCs w:val="24"/>
        </w:rPr>
        <w:t xml:space="preserve"> </w:t>
      </w:r>
      <w:r w:rsidR="00DE3A36">
        <w:rPr>
          <w:rFonts w:ascii="Times New Roman" w:hAnsi="Times New Roman" w:cs="Times New Roman"/>
          <w:sz w:val="24"/>
          <w:szCs w:val="24"/>
        </w:rPr>
        <w:t>the Correct Item-Total Correlation</w:t>
      </w:r>
      <w:r w:rsidR="009251EB">
        <w:rPr>
          <w:rFonts w:ascii="Times New Roman" w:hAnsi="Times New Roman" w:cs="Times New Roman"/>
          <w:sz w:val="24"/>
          <w:szCs w:val="24"/>
        </w:rPr>
        <w:t xml:space="preserve"> score exceeded the criteria</w:t>
      </w:r>
      <w:r w:rsidR="00F3049C">
        <w:rPr>
          <w:rFonts w:ascii="Times New Roman" w:hAnsi="Times New Roman" w:cs="Times New Roman"/>
          <w:sz w:val="24"/>
          <w:szCs w:val="24"/>
        </w:rPr>
        <w:t xml:space="preserve"> a</w:t>
      </w:r>
      <w:r w:rsidR="007C4DCD">
        <w:rPr>
          <w:rFonts w:ascii="Times New Roman" w:hAnsi="Times New Roman" w:cs="Times New Roman"/>
          <w:sz w:val="24"/>
          <w:szCs w:val="24"/>
        </w:rPr>
        <w:t>n</w:t>
      </w:r>
      <w:r w:rsidR="00F3049C">
        <w:rPr>
          <w:rFonts w:ascii="Times New Roman" w:hAnsi="Times New Roman" w:cs="Times New Roman"/>
          <w:sz w:val="24"/>
          <w:szCs w:val="24"/>
        </w:rPr>
        <w:t>d the Cronbach’s Alpha If Item Deleted section</w:t>
      </w:r>
      <w:r w:rsidR="00DD4D6D">
        <w:rPr>
          <w:rFonts w:ascii="Times New Roman" w:hAnsi="Times New Roman" w:cs="Times New Roman"/>
          <w:sz w:val="24"/>
          <w:szCs w:val="24"/>
        </w:rPr>
        <w:t xml:space="preserve"> </w:t>
      </w:r>
      <w:r w:rsidR="007C4DCD">
        <w:rPr>
          <w:rFonts w:ascii="Times New Roman" w:hAnsi="Times New Roman" w:cs="Times New Roman"/>
          <w:sz w:val="24"/>
          <w:szCs w:val="24"/>
        </w:rPr>
        <w:t>displaying a figure above the alpha, question seven has been excluded due to potential outliers i</w:t>
      </w:r>
      <w:r w:rsidR="005D305E">
        <w:rPr>
          <w:rFonts w:ascii="Times New Roman" w:hAnsi="Times New Roman" w:cs="Times New Roman"/>
          <w:sz w:val="24"/>
          <w:szCs w:val="24"/>
        </w:rPr>
        <w:t>n how the question was answered by participants</w:t>
      </w:r>
      <w:r w:rsidR="002011D6">
        <w:rPr>
          <w:rFonts w:ascii="Times New Roman" w:hAnsi="Times New Roman" w:cs="Times New Roman"/>
          <w:sz w:val="24"/>
          <w:szCs w:val="24"/>
        </w:rPr>
        <w:t>. Doing so remove</w:t>
      </w:r>
      <w:r w:rsidR="004F42FA">
        <w:rPr>
          <w:rFonts w:ascii="Times New Roman" w:hAnsi="Times New Roman" w:cs="Times New Roman"/>
          <w:sz w:val="24"/>
          <w:szCs w:val="24"/>
        </w:rPr>
        <w:t>s</w:t>
      </w:r>
      <w:r w:rsidR="002011D6">
        <w:rPr>
          <w:rFonts w:ascii="Times New Roman" w:hAnsi="Times New Roman" w:cs="Times New Roman"/>
          <w:sz w:val="24"/>
          <w:szCs w:val="24"/>
        </w:rPr>
        <w:t xml:space="preserve"> the outliers in data</w:t>
      </w:r>
      <w:r w:rsidR="004F42FA">
        <w:rPr>
          <w:rFonts w:ascii="Times New Roman" w:hAnsi="Times New Roman" w:cs="Times New Roman"/>
          <w:sz w:val="24"/>
          <w:szCs w:val="24"/>
        </w:rPr>
        <w:t xml:space="preserve">, </w:t>
      </w:r>
      <w:r w:rsidR="002011D6">
        <w:rPr>
          <w:rFonts w:ascii="Times New Roman" w:hAnsi="Times New Roman" w:cs="Times New Roman"/>
          <w:sz w:val="24"/>
          <w:szCs w:val="24"/>
        </w:rPr>
        <w:t>le</w:t>
      </w:r>
      <w:r w:rsidR="004F42FA">
        <w:rPr>
          <w:rFonts w:ascii="Times New Roman" w:hAnsi="Times New Roman" w:cs="Times New Roman"/>
          <w:sz w:val="24"/>
          <w:szCs w:val="24"/>
        </w:rPr>
        <w:t>a</w:t>
      </w:r>
      <w:r w:rsidR="002011D6">
        <w:rPr>
          <w:rFonts w:ascii="Times New Roman" w:hAnsi="Times New Roman" w:cs="Times New Roman"/>
          <w:sz w:val="24"/>
          <w:szCs w:val="24"/>
        </w:rPr>
        <w:t>d</w:t>
      </w:r>
      <w:r w:rsidR="004F42FA">
        <w:rPr>
          <w:rFonts w:ascii="Times New Roman" w:hAnsi="Times New Roman" w:cs="Times New Roman"/>
          <w:sz w:val="24"/>
          <w:szCs w:val="24"/>
        </w:rPr>
        <w:t>ing</w:t>
      </w:r>
      <w:r w:rsidR="002011D6">
        <w:rPr>
          <w:rFonts w:ascii="Times New Roman" w:hAnsi="Times New Roman" w:cs="Times New Roman"/>
          <w:sz w:val="24"/>
          <w:szCs w:val="24"/>
        </w:rPr>
        <w:t xml:space="preserve"> to a higher overall reliability score. </w:t>
      </w:r>
      <w:r w:rsidR="00F442F3">
        <w:rPr>
          <w:rFonts w:ascii="Times New Roman" w:hAnsi="Times New Roman" w:cs="Times New Roman"/>
          <w:sz w:val="24"/>
          <w:szCs w:val="24"/>
        </w:rPr>
        <w:t>Based off the</w:t>
      </w:r>
      <w:r w:rsidR="001F412A">
        <w:rPr>
          <w:rFonts w:ascii="Times New Roman" w:hAnsi="Times New Roman" w:cs="Times New Roman"/>
          <w:sz w:val="24"/>
          <w:szCs w:val="24"/>
        </w:rPr>
        <w:t xml:space="preserve"> literature provided</w:t>
      </w:r>
      <w:r w:rsidR="002D6D70">
        <w:rPr>
          <w:rFonts w:ascii="Times New Roman" w:hAnsi="Times New Roman" w:cs="Times New Roman"/>
          <w:sz w:val="24"/>
          <w:szCs w:val="24"/>
        </w:rPr>
        <w:t xml:space="preserve"> and the results from this study</w:t>
      </w:r>
      <w:r w:rsidR="00F442F3">
        <w:rPr>
          <w:rFonts w:ascii="Times New Roman" w:hAnsi="Times New Roman" w:cs="Times New Roman"/>
          <w:sz w:val="24"/>
          <w:szCs w:val="24"/>
        </w:rPr>
        <w:t xml:space="preserve">, it may be </w:t>
      </w:r>
      <w:r w:rsidR="00C3301E">
        <w:rPr>
          <w:rFonts w:ascii="Times New Roman" w:hAnsi="Times New Roman" w:cs="Times New Roman"/>
          <w:sz w:val="24"/>
          <w:szCs w:val="24"/>
        </w:rPr>
        <w:t>beneficial to include emotional valence as a variable for</w:t>
      </w:r>
      <w:r w:rsidR="00840DCA">
        <w:rPr>
          <w:rFonts w:ascii="Times New Roman" w:hAnsi="Times New Roman" w:cs="Times New Roman"/>
          <w:sz w:val="24"/>
          <w:szCs w:val="24"/>
        </w:rPr>
        <w:t xml:space="preserve"> time perception</w:t>
      </w:r>
      <w:r w:rsidR="008D5755">
        <w:rPr>
          <w:rFonts w:ascii="Times New Roman" w:hAnsi="Times New Roman" w:cs="Times New Roman"/>
          <w:sz w:val="24"/>
          <w:szCs w:val="24"/>
        </w:rPr>
        <w:t xml:space="preserve"> in conjunction with sensation-seeking and </w:t>
      </w:r>
      <w:r w:rsidR="00FC3136">
        <w:rPr>
          <w:rFonts w:ascii="Times New Roman" w:hAnsi="Times New Roman" w:cs="Times New Roman"/>
          <w:sz w:val="24"/>
          <w:szCs w:val="24"/>
        </w:rPr>
        <w:t>music tempo</w:t>
      </w:r>
      <w:r w:rsidR="008D5755">
        <w:rPr>
          <w:rFonts w:ascii="Times New Roman" w:hAnsi="Times New Roman" w:cs="Times New Roman"/>
          <w:sz w:val="24"/>
          <w:szCs w:val="24"/>
        </w:rPr>
        <w:t xml:space="preserve">, to ensure that emotional attachments or </w:t>
      </w:r>
      <w:r w:rsidR="00DC2E3C">
        <w:rPr>
          <w:rFonts w:ascii="Times New Roman" w:hAnsi="Times New Roman" w:cs="Times New Roman"/>
          <w:sz w:val="24"/>
          <w:szCs w:val="24"/>
        </w:rPr>
        <w:t xml:space="preserve">the emotions of music </w:t>
      </w:r>
      <w:r w:rsidR="00FE4782">
        <w:rPr>
          <w:rFonts w:ascii="Times New Roman" w:hAnsi="Times New Roman" w:cs="Times New Roman"/>
          <w:sz w:val="24"/>
          <w:szCs w:val="24"/>
        </w:rPr>
        <w:t xml:space="preserve">are </w:t>
      </w:r>
      <w:r w:rsidR="001B3836">
        <w:rPr>
          <w:rFonts w:ascii="Times New Roman" w:hAnsi="Times New Roman" w:cs="Times New Roman"/>
          <w:sz w:val="24"/>
          <w:szCs w:val="24"/>
        </w:rPr>
        <w:t>considered</w:t>
      </w:r>
      <w:r w:rsidR="00DC2E3C">
        <w:rPr>
          <w:rFonts w:ascii="Times New Roman" w:hAnsi="Times New Roman" w:cs="Times New Roman"/>
          <w:sz w:val="24"/>
          <w:szCs w:val="24"/>
        </w:rPr>
        <w:t xml:space="preserve"> for future study.</w:t>
      </w:r>
      <w:r w:rsidR="00EC407A">
        <w:rPr>
          <w:rFonts w:ascii="Times New Roman" w:hAnsi="Times New Roman" w:cs="Times New Roman"/>
          <w:sz w:val="24"/>
          <w:szCs w:val="24"/>
        </w:rPr>
        <w:t xml:space="preserve"> This much may also be said for </w:t>
      </w:r>
      <w:r w:rsidR="000F0DFF">
        <w:rPr>
          <w:rFonts w:ascii="Times New Roman" w:hAnsi="Times New Roman" w:cs="Times New Roman"/>
          <w:sz w:val="24"/>
          <w:szCs w:val="24"/>
        </w:rPr>
        <w:t>musical</w:t>
      </w:r>
      <w:r w:rsidR="00EC407A">
        <w:rPr>
          <w:rFonts w:ascii="Times New Roman" w:hAnsi="Times New Roman" w:cs="Times New Roman"/>
          <w:sz w:val="24"/>
          <w:szCs w:val="24"/>
        </w:rPr>
        <w:t xml:space="preserve"> preference</w:t>
      </w:r>
      <w:r w:rsidR="00A97022">
        <w:rPr>
          <w:rFonts w:ascii="Times New Roman" w:hAnsi="Times New Roman" w:cs="Times New Roman"/>
          <w:sz w:val="24"/>
          <w:szCs w:val="24"/>
        </w:rPr>
        <w:t>s</w:t>
      </w:r>
      <w:r w:rsidR="004F2843">
        <w:rPr>
          <w:rFonts w:ascii="Times New Roman" w:hAnsi="Times New Roman" w:cs="Times New Roman"/>
          <w:sz w:val="24"/>
          <w:szCs w:val="24"/>
        </w:rPr>
        <w:t>,</w:t>
      </w:r>
      <w:r w:rsidR="00EF46CF">
        <w:rPr>
          <w:rFonts w:ascii="Times New Roman" w:hAnsi="Times New Roman" w:cs="Times New Roman"/>
          <w:sz w:val="24"/>
          <w:szCs w:val="24"/>
        </w:rPr>
        <w:t xml:space="preserve"> as it may prove beneficial to incorporate a means of self-selected music into the study to determine if this additional variable does </w:t>
      </w:r>
      <w:r w:rsidR="00100242">
        <w:rPr>
          <w:rFonts w:ascii="Times New Roman" w:hAnsi="Times New Roman" w:cs="Times New Roman"/>
          <w:sz w:val="24"/>
          <w:szCs w:val="24"/>
        </w:rPr>
        <w:t>influence</w:t>
      </w:r>
      <w:r w:rsidR="00A97022">
        <w:rPr>
          <w:rFonts w:ascii="Times New Roman" w:hAnsi="Times New Roman" w:cs="Times New Roman"/>
          <w:sz w:val="24"/>
          <w:szCs w:val="24"/>
        </w:rPr>
        <w:t xml:space="preserve"> time perception</w:t>
      </w:r>
      <w:r w:rsidR="00135F31">
        <w:rPr>
          <w:rFonts w:ascii="Times New Roman" w:hAnsi="Times New Roman" w:cs="Times New Roman"/>
          <w:sz w:val="24"/>
          <w:szCs w:val="24"/>
        </w:rPr>
        <w:t>.</w:t>
      </w:r>
    </w:p>
    <w:p w14:paraId="06F6F068" w14:textId="77777777" w:rsidR="00714C43" w:rsidRDefault="00312CEF" w:rsidP="00312CE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3BA486FE" w14:textId="7A040313" w:rsidR="00312CEF" w:rsidRPr="00312CEF" w:rsidRDefault="00312CEF" w:rsidP="00714C4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06578F">
        <w:rPr>
          <w:rFonts w:ascii="Times New Roman" w:hAnsi="Times New Roman" w:cs="Times New Roman"/>
          <w:sz w:val="24"/>
          <w:szCs w:val="24"/>
        </w:rPr>
        <w:t>the study demonstrated multiple non-significant effects between each variable</w:t>
      </w:r>
      <w:r w:rsidR="007E1340">
        <w:rPr>
          <w:rFonts w:ascii="Times New Roman" w:hAnsi="Times New Roman" w:cs="Times New Roman"/>
          <w:sz w:val="24"/>
          <w:szCs w:val="24"/>
        </w:rPr>
        <w:t>. Due to the possibility of confounding variables affecting these results</w:t>
      </w:r>
      <w:r w:rsidR="006E6FB6">
        <w:rPr>
          <w:rFonts w:ascii="Times New Roman" w:hAnsi="Times New Roman" w:cs="Times New Roman"/>
          <w:sz w:val="24"/>
          <w:szCs w:val="24"/>
        </w:rPr>
        <w:t xml:space="preserve">, perhaps implementing the variable of emotional valence </w:t>
      </w:r>
      <w:r w:rsidR="00F6486B">
        <w:rPr>
          <w:rFonts w:ascii="Times New Roman" w:hAnsi="Times New Roman" w:cs="Times New Roman"/>
          <w:sz w:val="24"/>
          <w:szCs w:val="24"/>
        </w:rPr>
        <w:t xml:space="preserve">and self-selected music </w:t>
      </w:r>
      <w:r w:rsidR="006E6FB6">
        <w:rPr>
          <w:rFonts w:ascii="Times New Roman" w:hAnsi="Times New Roman" w:cs="Times New Roman"/>
          <w:sz w:val="24"/>
          <w:szCs w:val="24"/>
        </w:rPr>
        <w:t>into the study</w:t>
      </w:r>
      <w:r w:rsidR="006323C9">
        <w:rPr>
          <w:rFonts w:ascii="Times New Roman" w:hAnsi="Times New Roman" w:cs="Times New Roman"/>
          <w:sz w:val="24"/>
          <w:szCs w:val="24"/>
        </w:rPr>
        <w:t xml:space="preserve"> </w:t>
      </w:r>
      <w:r w:rsidR="006E6FB6">
        <w:rPr>
          <w:rFonts w:ascii="Times New Roman" w:hAnsi="Times New Roman" w:cs="Times New Roman"/>
          <w:sz w:val="24"/>
          <w:szCs w:val="24"/>
        </w:rPr>
        <w:t xml:space="preserve">would allow for the study to </w:t>
      </w:r>
      <w:r w:rsidR="00901002">
        <w:rPr>
          <w:rFonts w:ascii="Times New Roman" w:hAnsi="Times New Roman" w:cs="Times New Roman"/>
          <w:sz w:val="24"/>
          <w:szCs w:val="24"/>
        </w:rPr>
        <w:t xml:space="preserve">account for emotional appraisals in response to music and how this may affect time perception as a result. </w:t>
      </w:r>
      <w:r w:rsidR="00E625FE">
        <w:rPr>
          <w:rFonts w:ascii="Times New Roman" w:hAnsi="Times New Roman" w:cs="Times New Roman"/>
          <w:sz w:val="24"/>
          <w:szCs w:val="24"/>
        </w:rPr>
        <w:t>Provided these variables are considered in future research</w:t>
      </w:r>
      <w:r w:rsidR="00FF6D7F">
        <w:rPr>
          <w:rFonts w:ascii="Times New Roman" w:hAnsi="Times New Roman" w:cs="Times New Roman"/>
          <w:sz w:val="24"/>
          <w:szCs w:val="24"/>
        </w:rPr>
        <w:t xml:space="preserve">, this may result in </w:t>
      </w:r>
      <w:r w:rsidR="00203A6F">
        <w:rPr>
          <w:rFonts w:ascii="Times New Roman" w:hAnsi="Times New Roman" w:cs="Times New Roman"/>
          <w:sz w:val="24"/>
          <w:szCs w:val="24"/>
        </w:rPr>
        <w:t xml:space="preserve">more </w:t>
      </w:r>
      <w:r w:rsidR="00DE5699">
        <w:rPr>
          <w:rFonts w:ascii="Times New Roman" w:hAnsi="Times New Roman" w:cs="Times New Roman"/>
          <w:sz w:val="24"/>
          <w:szCs w:val="24"/>
        </w:rPr>
        <w:t>conclusive</w:t>
      </w:r>
      <w:r w:rsidR="006B5D14">
        <w:rPr>
          <w:rFonts w:ascii="Times New Roman" w:hAnsi="Times New Roman" w:cs="Times New Roman"/>
          <w:sz w:val="24"/>
          <w:szCs w:val="24"/>
        </w:rPr>
        <w:t xml:space="preserve"> and informative</w:t>
      </w:r>
      <w:r w:rsidR="00DE5699">
        <w:rPr>
          <w:rFonts w:ascii="Times New Roman" w:hAnsi="Times New Roman" w:cs="Times New Roman"/>
          <w:sz w:val="24"/>
          <w:szCs w:val="24"/>
        </w:rPr>
        <w:t xml:space="preserve"> results on whether sensation-seeking and music tempo</w:t>
      </w:r>
      <w:r w:rsidR="006B5D14">
        <w:rPr>
          <w:rFonts w:ascii="Times New Roman" w:hAnsi="Times New Roman" w:cs="Times New Roman"/>
          <w:sz w:val="24"/>
          <w:szCs w:val="24"/>
        </w:rPr>
        <w:t xml:space="preserve"> affect</w:t>
      </w:r>
      <w:r w:rsidR="00E00E77">
        <w:rPr>
          <w:rFonts w:ascii="Times New Roman" w:hAnsi="Times New Roman" w:cs="Times New Roman"/>
          <w:sz w:val="24"/>
          <w:szCs w:val="24"/>
        </w:rPr>
        <w:t>s time perception.</w:t>
      </w:r>
      <w:r w:rsidR="009643A0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A6EB434" w14:textId="5EBDC3BE" w:rsidR="005118FD" w:rsidRPr="0057578F" w:rsidRDefault="005118FD" w:rsidP="003B026D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97C635B" w14:textId="13FC77F2" w:rsidR="005118FD" w:rsidRDefault="005118FD" w:rsidP="003B026D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5792493E" w14:textId="19DBB57A" w:rsidR="005118FD" w:rsidRPr="000C026B" w:rsidRDefault="005118FD" w:rsidP="005118FD">
      <w:pPr>
        <w:spacing w:line="480" w:lineRule="auto"/>
        <w:rPr>
          <w:rFonts w:ascii="Times New Roman" w:hAnsi="Times New Roman" w:cs="Times New Roman"/>
          <w:sz w:val="28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Word Count (Excluding titles</w:t>
      </w:r>
      <w:r w:rsidR="006C4011">
        <w:rPr>
          <w:rFonts w:ascii="Times New Roman" w:hAnsi="Times New Roman" w:cs="Times New Roman"/>
          <w:sz w:val="24"/>
          <w:szCs w:val="24"/>
          <w:u w:val="single"/>
        </w:rPr>
        <w:t>,</w:t>
      </w:r>
      <w:r w:rsidR="000965B9">
        <w:rPr>
          <w:rFonts w:ascii="Times New Roman" w:hAnsi="Times New Roman" w:cs="Times New Roman"/>
          <w:sz w:val="24"/>
          <w:szCs w:val="24"/>
          <w:u w:val="single"/>
        </w:rPr>
        <w:t xml:space="preserve"> outputs</w:t>
      </w:r>
      <w:r w:rsidR="00C552FE">
        <w:rPr>
          <w:rFonts w:ascii="Times New Roman" w:hAnsi="Times New Roman" w:cs="Times New Roman"/>
          <w:sz w:val="24"/>
          <w:szCs w:val="24"/>
          <w:u w:val="single"/>
        </w:rPr>
        <w:t>,</w:t>
      </w:r>
      <w:r w:rsidR="006C4011">
        <w:rPr>
          <w:rFonts w:ascii="Times New Roman" w:hAnsi="Times New Roman" w:cs="Times New Roman"/>
          <w:sz w:val="24"/>
          <w:szCs w:val="24"/>
          <w:u w:val="single"/>
        </w:rPr>
        <w:t xml:space="preserve"> sub-titles</w:t>
      </w:r>
      <w:r>
        <w:rPr>
          <w:rFonts w:ascii="Times New Roman" w:hAnsi="Times New Roman" w:cs="Times New Roman"/>
          <w:sz w:val="24"/>
          <w:szCs w:val="24"/>
          <w:u w:val="single"/>
        </w:rPr>
        <w:t xml:space="preserve">, abstract, quotations and </w:t>
      </w:r>
      <w:r w:rsidR="00AF0FB4">
        <w:rPr>
          <w:rFonts w:ascii="Times New Roman" w:hAnsi="Times New Roman" w:cs="Times New Roman"/>
          <w:sz w:val="24"/>
          <w:szCs w:val="24"/>
          <w:u w:val="single"/>
        </w:rPr>
        <w:t>references</w:t>
      </w:r>
      <w:r w:rsidR="00CE2360">
        <w:rPr>
          <w:rFonts w:ascii="Times New Roman" w:hAnsi="Times New Roman" w:cs="Times New Roman"/>
          <w:sz w:val="24"/>
          <w:szCs w:val="24"/>
          <w:u w:val="single"/>
        </w:rPr>
        <w:t>):</w:t>
      </w:r>
      <w:r w:rsidR="00BA32A8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  <w:r w:rsidR="00CB30DC" w:rsidRPr="00BA32A8">
        <w:rPr>
          <w:rFonts w:ascii="Times New Roman" w:hAnsi="Times New Roman" w:cs="Times New Roman"/>
          <w:sz w:val="24"/>
          <w:szCs w:val="24"/>
        </w:rPr>
        <w:t>1,</w:t>
      </w:r>
      <w:r w:rsidR="00573BC9" w:rsidRPr="00BA32A8">
        <w:rPr>
          <w:rFonts w:ascii="Times New Roman" w:hAnsi="Times New Roman" w:cs="Times New Roman"/>
          <w:sz w:val="24"/>
          <w:szCs w:val="24"/>
        </w:rPr>
        <w:t>6</w:t>
      </w:r>
      <w:r w:rsidR="00BC2447" w:rsidRPr="00BA32A8">
        <w:rPr>
          <w:rFonts w:ascii="Times New Roman" w:hAnsi="Times New Roman" w:cs="Times New Roman"/>
          <w:sz w:val="24"/>
          <w:szCs w:val="24"/>
        </w:rPr>
        <w:t>1</w:t>
      </w:r>
      <w:r w:rsidR="00BA32A8" w:rsidRPr="00BA32A8">
        <w:rPr>
          <w:rFonts w:ascii="Times New Roman" w:hAnsi="Times New Roman" w:cs="Times New Roman"/>
          <w:sz w:val="24"/>
          <w:szCs w:val="24"/>
        </w:rPr>
        <w:t>9</w:t>
      </w:r>
    </w:p>
    <w:p w14:paraId="352D70FD" w14:textId="2B5476AC" w:rsidR="00CE2360" w:rsidRDefault="00CE2360" w:rsidP="005118FD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39A8388" w14:textId="00DE73C8" w:rsidR="007C5AF5" w:rsidRDefault="76C9BFD1" w:rsidP="005118FD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76C9BFD1">
        <w:rPr>
          <w:rFonts w:ascii="Times New Roman" w:hAnsi="Times New Roman" w:cs="Times New Roman"/>
          <w:sz w:val="24"/>
          <w:szCs w:val="24"/>
          <w:u w:val="single"/>
        </w:rPr>
        <w:lastRenderedPageBreak/>
        <w:t>Reference List:</w:t>
      </w:r>
    </w:p>
    <w:p w14:paraId="40E16BBA" w14:textId="77777777" w:rsidR="00BD472F" w:rsidRDefault="76C9BFD1" w:rsidP="76C9BFD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76C9BFD1">
        <w:rPr>
          <w:rFonts w:ascii="Times New Roman" w:hAnsi="Times New Roman" w:cs="Times New Roman"/>
          <w:sz w:val="24"/>
          <w:szCs w:val="24"/>
        </w:rPr>
        <w:t>Angrilli</w:t>
      </w:r>
      <w:proofErr w:type="spellEnd"/>
      <w:r w:rsidRPr="76C9BFD1">
        <w:rPr>
          <w:rFonts w:ascii="Times New Roman" w:hAnsi="Times New Roman" w:cs="Times New Roman"/>
          <w:sz w:val="24"/>
          <w:szCs w:val="24"/>
        </w:rPr>
        <w:t xml:space="preserve">, A., Cherubini, P., Pavese, A. &amp; </w:t>
      </w:r>
      <w:proofErr w:type="spellStart"/>
      <w:r w:rsidRPr="76C9BFD1">
        <w:rPr>
          <w:rFonts w:ascii="Times New Roman" w:hAnsi="Times New Roman" w:cs="Times New Roman"/>
          <w:sz w:val="24"/>
          <w:szCs w:val="24"/>
        </w:rPr>
        <w:t>Manfredini</w:t>
      </w:r>
      <w:proofErr w:type="spellEnd"/>
      <w:r w:rsidRPr="76C9BFD1">
        <w:rPr>
          <w:rFonts w:ascii="Times New Roman" w:hAnsi="Times New Roman" w:cs="Times New Roman"/>
          <w:sz w:val="24"/>
          <w:szCs w:val="24"/>
        </w:rPr>
        <w:t xml:space="preserve">, S. (1997). The influence of affective </w:t>
      </w:r>
    </w:p>
    <w:p w14:paraId="278A57C5" w14:textId="79C976D9" w:rsidR="76C9BFD1" w:rsidRPr="00BD472F" w:rsidRDefault="76C9BFD1" w:rsidP="00BD472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76C9BFD1">
        <w:rPr>
          <w:rFonts w:ascii="Times New Roman" w:hAnsi="Times New Roman" w:cs="Times New Roman"/>
          <w:sz w:val="24"/>
          <w:szCs w:val="24"/>
        </w:rPr>
        <w:t>factors on time perception</w:t>
      </w:r>
      <w:r w:rsidR="00D6480A">
        <w:rPr>
          <w:rFonts w:ascii="Times New Roman" w:hAnsi="Times New Roman" w:cs="Times New Roman"/>
          <w:sz w:val="24"/>
          <w:szCs w:val="24"/>
        </w:rPr>
        <w:t xml:space="preserve">. </w:t>
      </w:r>
      <w:r w:rsidR="00D6480A">
        <w:rPr>
          <w:rFonts w:ascii="Times New Roman" w:hAnsi="Times New Roman" w:cs="Times New Roman"/>
          <w:i/>
          <w:sz w:val="24"/>
          <w:szCs w:val="24"/>
        </w:rPr>
        <w:t>Perception &amp; Psycho</w:t>
      </w:r>
      <w:r w:rsidR="00BD472F">
        <w:rPr>
          <w:rFonts w:ascii="Times New Roman" w:hAnsi="Times New Roman" w:cs="Times New Roman"/>
          <w:i/>
          <w:sz w:val="24"/>
          <w:szCs w:val="24"/>
        </w:rPr>
        <w:t>physics. 59</w:t>
      </w:r>
      <w:r w:rsidR="00BD472F">
        <w:rPr>
          <w:rFonts w:ascii="Times New Roman" w:hAnsi="Times New Roman" w:cs="Times New Roman"/>
          <w:sz w:val="24"/>
          <w:szCs w:val="24"/>
        </w:rPr>
        <w:t xml:space="preserve">(6). p. 972-982. </w:t>
      </w:r>
    </w:p>
    <w:p w14:paraId="360D3182" w14:textId="77777777" w:rsidR="00192EB9" w:rsidRDefault="00B53323" w:rsidP="009209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Anonymous. (2011). </w:t>
      </w:r>
      <w:r w:rsidR="00776DBD">
        <w:rPr>
          <w:rFonts w:ascii="Times New Roman" w:hAnsi="Times New Roman" w:cs="Times New Roman"/>
          <w:sz w:val="24"/>
          <w:szCs w:val="24"/>
        </w:rPr>
        <w:t>Psychology</w:t>
      </w:r>
      <w:r w:rsidR="00864255">
        <w:rPr>
          <w:rFonts w:ascii="Times New Roman" w:hAnsi="Times New Roman" w:cs="Times New Roman"/>
          <w:sz w:val="24"/>
          <w:szCs w:val="24"/>
        </w:rPr>
        <w:t xml:space="preserve">; New Psychology Findings from Glasgow Caledonian </w:t>
      </w:r>
    </w:p>
    <w:p w14:paraId="6D788B18" w14:textId="22EE966A" w:rsidR="00B53323" w:rsidRPr="00192EB9" w:rsidRDefault="00864255" w:rsidP="00192EB9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University Published. </w:t>
      </w:r>
      <w:r>
        <w:rPr>
          <w:rFonts w:ascii="Times New Roman" w:hAnsi="Times New Roman" w:cs="Times New Roman"/>
          <w:i/>
          <w:sz w:val="24"/>
          <w:szCs w:val="24"/>
        </w:rPr>
        <w:t>Psychology &amp; Psychia</w:t>
      </w:r>
      <w:r w:rsidR="008E7F32">
        <w:rPr>
          <w:rFonts w:ascii="Times New Roman" w:hAnsi="Times New Roman" w:cs="Times New Roman"/>
          <w:i/>
          <w:sz w:val="24"/>
          <w:szCs w:val="24"/>
        </w:rPr>
        <w:t xml:space="preserve">try Journal. </w:t>
      </w:r>
      <w:r w:rsidR="00192EB9">
        <w:rPr>
          <w:rFonts w:ascii="Times New Roman" w:hAnsi="Times New Roman" w:cs="Times New Roman"/>
          <w:i/>
          <w:sz w:val="24"/>
          <w:szCs w:val="24"/>
        </w:rPr>
        <w:t xml:space="preserve">p. </w:t>
      </w:r>
      <w:r w:rsidR="00192EB9">
        <w:rPr>
          <w:rFonts w:ascii="Times New Roman" w:hAnsi="Times New Roman" w:cs="Times New Roman"/>
          <w:sz w:val="24"/>
          <w:szCs w:val="24"/>
        </w:rPr>
        <w:t xml:space="preserve">154. </w:t>
      </w:r>
    </w:p>
    <w:p w14:paraId="078DDAD6" w14:textId="77777777" w:rsidR="004D56B5" w:rsidRDefault="00BD412A" w:rsidP="009209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Droit-</w:t>
      </w:r>
      <w:proofErr w:type="spellStart"/>
      <w:r>
        <w:rPr>
          <w:rFonts w:ascii="Times New Roman" w:hAnsi="Times New Roman" w:cs="Times New Roman"/>
          <w:sz w:val="24"/>
          <w:szCs w:val="24"/>
        </w:rPr>
        <w:t>Volet</w:t>
      </w:r>
      <w:proofErr w:type="spellEnd"/>
      <w:r>
        <w:rPr>
          <w:rFonts w:ascii="Times New Roman" w:hAnsi="Times New Roman" w:cs="Times New Roman"/>
          <w:sz w:val="24"/>
          <w:szCs w:val="24"/>
        </w:rPr>
        <w:t>, S.</w:t>
      </w:r>
      <w:r w:rsidR="00AB42F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B42FA">
        <w:rPr>
          <w:rFonts w:ascii="Times New Roman" w:hAnsi="Times New Roman" w:cs="Times New Roman"/>
          <w:sz w:val="24"/>
          <w:szCs w:val="24"/>
        </w:rPr>
        <w:t>Brunot</w:t>
      </w:r>
      <w:proofErr w:type="spellEnd"/>
      <w:r w:rsidR="00AB42FA">
        <w:rPr>
          <w:rFonts w:ascii="Times New Roman" w:hAnsi="Times New Roman" w:cs="Times New Roman"/>
          <w:sz w:val="24"/>
          <w:szCs w:val="24"/>
        </w:rPr>
        <w:t>, S. &amp; Niedenthal</w:t>
      </w:r>
      <w:r w:rsidR="00B02B94">
        <w:rPr>
          <w:rFonts w:ascii="Times New Roman" w:hAnsi="Times New Roman" w:cs="Times New Roman"/>
          <w:sz w:val="24"/>
          <w:szCs w:val="24"/>
        </w:rPr>
        <w:t>, P.M.</w:t>
      </w:r>
      <w:r w:rsidR="00807E2A">
        <w:rPr>
          <w:rFonts w:ascii="Times New Roman" w:hAnsi="Times New Roman" w:cs="Times New Roman"/>
          <w:sz w:val="24"/>
          <w:szCs w:val="24"/>
        </w:rPr>
        <w:t xml:space="preserve"> (</w:t>
      </w:r>
      <w:r w:rsidR="00C479B2">
        <w:rPr>
          <w:rFonts w:ascii="Times New Roman" w:hAnsi="Times New Roman" w:cs="Times New Roman"/>
          <w:sz w:val="24"/>
          <w:szCs w:val="24"/>
        </w:rPr>
        <w:t xml:space="preserve">2004). Perception of the duration of </w:t>
      </w:r>
    </w:p>
    <w:p w14:paraId="39F00B95" w14:textId="3781BF1F" w:rsidR="00BD412A" w:rsidRPr="00C479B2" w:rsidRDefault="00C479B2" w:rsidP="004D56B5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emotional events. </w:t>
      </w:r>
      <w:r>
        <w:rPr>
          <w:rFonts w:ascii="Times New Roman" w:hAnsi="Times New Roman" w:cs="Times New Roman"/>
          <w:i/>
          <w:sz w:val="24"/>
          <w:szCs w:val="24"/>
        </w:rPr>
        <w:t>Cognition and Emotion. 18</w:t>
      </w:r>
      <w:r>
        <w:rPr>
          <w:rFonts w:ascii="Times New Roman" w:hAnsi="Times New Roman" w:cs="Times New Roman"/>
          <w:sz w:val="24"/>
          <w:szCs w:val="24"/>
        </w:rPr>
        <w:t xml:space="preserve">(6). p. </w:t>
      </w:r>
      <w:r w:rsidR="004D56B5">
        <w:rPr>
          <w:rFonts w:ascii="Times New Roman" w:hAnsi="Times New Roman" w:cs="Times New Roman"/>
          <w:sz w:val="24"/>
          <w:szCs w:val="24"/>
        </w:rPr>
        <w:t xml:space="preserve">849-858. </w:t>
      </w:r>
    </w:p>
    <w:p w14:paraId="044060F1" w14:textId="1F7A8293" w:rsidR="002E04B1" w:rsidRDefault="00C9485A" w:rsidP="00920953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Droit-</w:t>
      </w:r>
      <w:proofErr w:type="spellStart"/>
      <w:r>
        <w:rPr>
          <w:rFonts w:ascii="Times New Roman" w:hAnsi="Times New Roman" w:cs="Times New Roman"/>
          <w:sz w:val="24"/>
          <w:szCs w:val="24"/>
        </w:rPr>
        <w:t>Volet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Meck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W.H. (2007). </w:t>
      </w:r>
      <w:r w:rsidR="00DC320C">
        <w:rPr>
          <w:rFonts w:ascii="Times New Roman" w:hAnsi="Times New Roman" w:cs="Times New Roman"/>
          <w:sz w:val="24"/>
          <w:szCs w:val="24"/>
        </w:rPr>
        <w:t xml:space="preserve">How emotions colour our perception of time. </w:t>
      </w:r>
      <w:r w:rsidR="00763CAF">
        <w:rPr>
          <w:rFonts w:ascii="Times New Roman" w:hAnsi="Times New Roman" w:cs="Times New Roman"/>
          <w:i/>
          <w:sz w:val="24"/>
          <w:szCs w:val="24"/>
        </w:rPr>
        <w:t>Tren</w:t>
      </w:r>
      <w:r w:rsidR="004221BE">
        <w:rPr>
          <w:rFonts w:ascii="Times New Roman" w:hAnsi="Times New Roman" w:cs="Times New Roman"/>
          <w:i/>
          <w:sz w:val="24"/>
          <w:szCs w:val="24"/>
        </w:rPr>
        <w:t xml:space="preserve">ds </w:t>
      </w:r>
    </w:p>
    <w:p w14:paraId="63624760" w14:textId="318CDE7E" w:rsidR="00C9485A" w:rsidRPr="003D46F9" w:rsidRDefault="004221BE" w:rsidP="002E04B1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in Cognitive Sciences</w:t>
      </w:r>
      <w:r w:rsidR="003D46F9">
        <w:rPr>
          <w:rFonts w:ascii="Times New Roman" w:hAnsi="Times New Roman" w:cs="Times New Roman"/>
          <w:i/>
          <w:sz w:val="24"/>
          <w:szCs w:val="24"/>
        </w:rPr>
        <w:t>. 11</w:t>
      </w:r>
      <w:r w:rsidR="003D46F9">
        <w:rPr>
          <w:rFonts w:ascii="Times New Roman" w:hAnsi="Times New Roman" w:cs="Times New Roman"/>
          <w:sz w:val="24"/>
          <w:szCs w:val="24"/>
        </w:rPr>
        <w:t xml:space="preserve">(12). p. 504-513. </w:t>
      </w:r>
    </w:p>
    <w:p w14:paraId="45131BE0" w14:textId="70F43355" w:rsidR="00C36D11" w:rsidRDefault="00AD480D" w:rsidP="009209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Droit-</w:t>
      </w:r>
      <w:proofErr w:type="spellStart"/>
      <w:r>
        <w:rPr>
          <w:rFonts w:ascii="Times New Roman" w:hAnsi="Times New Roman" w:cs="Times New Roman"/>
          <w:sz w:val="24"/>
          <w:szCs w:val="24"/>
        </w:rPr>
        <w:t>Volet</w:t>
      </w:r>
      <w:proofErr w:type="spellEnd"/>
      <w:r>
        <w:rPr>
          <w:rFonts w:ascii="Times New Roman" w:hAnsi="Times New Roman" w:cs="Times New Roman"/>
          <w:sz w:val="24"/>
          <w:szCs w:val="24"/>
        </w:rPr>
        <w:t>, S., Ramos, D., Bueno, J.L.</w:t>
      </w:r>
      <w:r w:rsidR="00E51934">
        <w:rPr>
          <w:rFonts w:ascii="Times New Roman" w:hAnsi="Times New Roman" w:cs="Times New Roman"/>
          <w:sz w:val="24"/>
          <w:szCs w:val="24"/>
        </w:rPr>
        <w:t xml:space="preserve"> &amp; </w:t>
      </w:r>
      <w:proofErr w:type="spellStart"/>
      <w:r w:rsidR="00E51934">
        <w:rPr>
          <w:rFonts w:ascii="Times New Roman" w:hAnsi="Times New Roman" w:cs="Times New Roman"/>
          <w:sz w:val="24"/>
          <w:szCs w:val="24"/>
        </w:rPr>
        <w:t>Bigand</w:t>
      </w:r>
      <w:proofErr w:type="spellEnd"/>
      <w:r w:rsidR="00E51934">
        <w:rPr>
          <w:rFonts w:ascii="Times New Roman" w:hAnsi="Times New Roman" w:cs="Times New Roman"/>
          <w:sz w:val="24"/>
          <w:szCs w:val="24"/>
        </w:rPr>
        <w:t xml:space="preserve">, E. (2013). Music, emotion, and time </w:t>
      </w:r>
    </w:p>
    <w:p w14:paraId="5802E156" w14:textId="77777777" w:rsidR="00C36D11" w:rsidRDefault="00E51934" w:rsidP="00C36D11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perception</w:t>
      </w:r>
      <w:r w:rsidR="0041471D">
        <w:rPr>
          <w:rFonts w:ascii="Times New Roman" w:hAnsi="Times New Roman" w:cs="Times New Roman"/>
          <w:sz w:val="24"/>
          <w:szCs w:val="24"/>
        </w:rPr>
        <w:t xml:space="preserve">: the influence of subjective emotional valence and </w:t>
      </w:r>
      <w:proofErr w:type="gramStart"/>
      <w:r w:rsidR="0041471D">
        <w:rPr>
          <w:rFonts w:ascii="Times New Roman" w:hAnsi="Times New Roman" w:cs="Times New Roman"/>
          <w:sz w:val="24"/>
          <w:szCs w:val="24"/>
        </w:rPr>
        <w:t>arousal?.</w:t>
      </w:r>
      <w:proofErr w:type="gramEnd"/>
      <w:r w:rsidR="0041471D">
        <w:rPr>
          <w:rFonts w:ascii="Times New Roman" w:hAnsi="Times New Roman" w:cs="Times New Roman"/>
          <w:sz w:val="24"/>
          <w:szCs w:val="24"/>
        </w:rPr>
        <w:t xml:space="preserve"> </w:t>
      </w:r>
      <w:r w:rsidR="0041471D">
        <w:rPr>
          <w:rFonts w:ascii="Times New Roman" w:hAnsi="Times New Roman" w:cs="Times New Roman"/>
          <w:i/>
          <w:sz w:val="24"/>
          <w:szCs w:val="24"/>
        </w:rPr>
        <w:t>Front</w:t>
      </w:r>
      <w:r w:rsidR="00702062">
        <w:rPr>
          <w:rFonts w:ascii="Times New Roman" w:hAnsi="Times New Roman" w:cs="Times New Roman"/>
          <w:i/>
          <w:sz w:val="24"/>
          <w:szCs w:val="24"/>
        </w:rPr>
        <w:t>iers of</w:t>
      </w:r>
      <w:r w:rsidR="00A507E1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353DCA8" w14:textId="174CE9AB" w:rsidR="00AD480D" w:rsidRPr="0041471D" w:rsidRDefault="00A507E1" w:rsidP="00C36D11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Psychology. </w:t>
      </w:r>
      <w:r w:rsidR="00702062">
        <w:rPr>
          <w:rFonts w:ascii="Times New Roman" w:hAnsi="Times New Roman" w:cs="Times New Roman"/>
          <w:i/>
          <w:sz w:val="24"/>
          <w:szCs w:val="24"/>
        </w:rPr>
        <w:t>4</w:t>
      </w:r>
      <w:r w:rsidR="00702062">
        <w:rPr>
          <w:rFonts w:ascii="Times New Roman" w:hAnsi="Times New Roman" w:cs="Times New Roman"/>
          <w:sz w:val="24"/>
          <w:szCs w:val="24"/>
        </w:rPr>
        <w:t>(417).</w:t>
      </w:r>
      <w:r w:rsidR="00C36D11">
        <w:rPr>
          <w:rFonts w:ascii="Times New Roman" w:hAnsi="Times New Roman" w:cs="Times New Roman"/>
          <w:sz w:val="24"/>
          <w:szCs w:val="24"/>
        </w:rPr>
        <w:t xml:space="preserve"> DOI: 10.33.89/fpsyg.2013.00417.eCollection 2013.</w:t>
      </w:r>
    </w:p>
    <w:p w14:paraId="0551BB1D" w14:textId="3D391E80" w:rsidR="0066475C" w:rsidRDefault="00224B71" w:rsidP="009209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Heydari</w:t>
      </w:r>
      <w:proofErr w:type="spellEnd"/>
      <w:r w:rsidR="000426B4">
        <w:rPr>
          <w:rFonts w:ascii="Times New Roman" w:hAnsi="Times New Roman" w:cs="Times New Roman"/>
          <w:sz w:val="24"/>
          <w:szCs w:val="24"/>
        </w:rPr>
        <w:t>, H.</w:t>
      </w:r>
      <w:r w:rsidR="00A7698C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7698C">
        <w:rPr>
          <w:rFonts w:ascii="Times New Roman" w:hAnsi="Times New Roman" w:cs="Times New Roman"/>
          <w:sz w:val="24"/>
          <w:szCs w:val="24"/>
        </w:rPr>
        <w:t>Mohammadi</w:t>
      </w:r>
      <w:proofErr w:type="spellEnd"/>
      <w:r w:rsidR="00A7698C">
        <w:rPr>
          <w:rFonts w:ascii="Times New Roman" w:hAnsi="Times New Roman" w:cs="Times New Roman"/>
          <w:sz w:val="24"/>
          <w:szCs w:val="24"/>
        </w:rPr>
        <w:t xml:space="preserve">, F. &amp; Rostami, M. (2013). </w:t>
      </w:r>
      <w:proofErr w:type="spellStart"/>
      <w:r w:rsidR="00A7698C">
        <w:rPr>
          <w:rFonts w:ascii="Times New Roman" w:hAnsi="Times New Roman" w:cs="Times New Roman"/>
          <w:sz w:val="24"/>
          <w:szCs w:val="24"/>
        </w:rPr>
        <w:t>Analyzing</w:t>
      </w:r>
      <w:proofErr w:type="spellEnd"/>
      <w:r w:rsidR="00E039AA">
        <w:rPr>
          <w:rFonts w:ascii="Times New Roman" w:hAnsi="Times New Roman" w:cs="Times New Roman"/>
          <w:sz w:val="24"/>
          <w:szCs w:val="24"/>
        </w:rPr>
        <w:t xml:space="preserve"> the Relationship Between </w:t>
      </w:r>
    </w:p>
    <w:p w14:paraId="00B1BA3B" w14:textId="77777777" w:rsidR="0066475C" w:rsidRDefault="00E039AA" w:rsidP="0066475C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Sensation Seeking and Preference of Type of Music in College Students. </w:t>
      </w:r>
      <w:r>
        <w:rPr>
          <w:rFonts w:ascii="Times New Roman" w:hAnsi="Times New Roman" w:cs="Times New Roman"/>
          <w:i/>
          <w:sz w:val="24"/>
          <w:szCs w:val="24"/>
        </w:rPr>
        <w:t xml:space="preserve">Procedia – </w:t>
      </w:r>
    </w:p>
    <w:p w14:paraId="326AE0E1" w14:textId="77777777" w:rsidR="00FB5B90" w:rsidRDefault="00E039AA" w:rsidP="000B390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Social and Behavioural Sciences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4D4AD2">
        <w:rPr>
          <w:rFonts w:ascii="Times New Roman" w:hAnsi="Times New Roman" w:cs="Times New Roman"/>
          <w:i/>
          <w:sz w:val="24"/>
          <w:szCs w:val="24"/>
        </w:rPr>
        <w:t>84</w:t>
      </w:r>
      <w:r w:rsidR="0066475C">
        <w:rPr>
          <w:rFonts w:ascii="Times New Roman" w:hAnsi="Times New Roman" w:cs="Times New Roman"/>
          <w:sz w:val="24"/>
          <w:szCs w:val="24"/>
        </w:rPr>
        <w:t>. p. 773-777.</w:t>
      </w:r>
      <w:r w:rsidR="00FB5B90" w:rsidRPr="00FB5B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8A30D3" w14:textId="60360C4B" w:rsidR="00920953" w:rsidRDefault="007C5AF5" w:rsidP="0092095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Stephenson, M.T., Hoyle, R.H., Slater, M.D. &amp; </w:t>
      </w:r>
      <w:proofErr w:type="spellStart"/>
      <w:r>
        <w:rPr>
          <w:rFonts w:ascii="Times New Roman" w:hAnsi="Times New Roman" w:cs="Times New Roman"/>
          <w:sz w:val="24"/>
          <w:szCs w:val="24"/>
        </w:rPr>
        <w:t>Palmgreen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P. (2003). Brief measures of </w:t>
      </w:r>
    </w:p>
    <w:p w14:paraId="02A8CDC2" w14:textId="77777777" w:rsidR="00920953" w:rsidRDefault="004B5752" w:rsidP="00920953">
      <w:pPr>
        <w:spacing w:line="480" w:lineRule="auto"/>
        <w:ind w:firstLine="720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sensation-seeking for screening and large-scale surveys. </w:t>
      </w:r>
      <w:r>
        <w:rPr>
          <w:rFonts w:ascii="Times New Roman" w:hAnsi="Times New Roman" w:cs="Times New Roman"/>
          <w:i/>
          <w:sz w:val="24"/>
          <w:szCs w:val="24"/>
        </w:rPr>
        <w:t xml:space="preserve">Drug and Alcohol </w:t>
      </w:r>
    </w:p>
    <w:p w14:paraId="710C61E5" w14:textId="1C2D1AFC" w:rsidR="007C5AF5" w:rsidRDefault="004B5752" w:rsidP="0092095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Dependency</w:t>
      </w:r>
      <w:r w:rsidR="00920953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920953">
        <w:rPr>
          <w:rFonts w:ascii="Times New Roman" w:hAnsi="Times New Roman" w:cs="Times New Roman"/>
          <w:sz w:val="24"/>
          <w:szCs w:val="24"/>
        </w:rPr>
        <w:t xml:space="preserve">72. p. 279-286. </w:t>
      </w:r>
    </w:p>
    <w:p w14:paraId="5461094D" w14:textId="29AEB8D9" w:rsidR="005C0BCC" w:rsidRDefault="005C0BCC" w:rsidP="005C0BCC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14:paraId="20D017AA" w14:textId="77777777" w:rsidR="006B6FB5" w:rsidRDefault="006B6FB5" w:rsidP="004F4C63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Appendices</w:t>
      </w:r>
    </w:p>
    <w:p w14:paraId="4006B8C1" w14:textId="5FAA222E" w:rsidR="00564D10" w:rsidRDefault="004C5848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A: Consent form</w:t>
      </w:r>
    </w:p>
    <w:p w14:paraId="74D7473D" w14:textId="0EC7C710" w:rsidR="00D44AC0" w:rsidRDefault="00D44AC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212C675D" wp14:editId="2C08CD1C">
            <wp:extent cx="2790825" cy="3446024"/>
            <wp:effectExtent l="19050" t="19050" r="9525" b="215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8057" t="30739" r="36517" b="7488"/>
                    <a:stretch/>
                  </pic:blipFill>
                  <pic:spPr bwMode="auto">
                    <a:xfrm>
                      <a:off x="0" y="0"/>
                      <a:ext cx="2833101" cy="3498225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29D134D" w14:textId="53EE865F" w:rsidR="00DE782B" w:rsidRDefault="00C60C46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Appendix B: De</w:t>
      </w:r>
      <w:r w:rsidR="00AB3F68">
        <w:rPr>
          <w:rFonts w:ascii="Times New Roman" w:hAnsi="Times New Roman" w:cs="Times New Roman"/>
          <w:sz w:val="24"/>
          <w:szCs w:val="24"/>
        </w:rPr>
        <w:t xml:space="preserve">mographics sheet </w:t>
      </w:r>
    </w:p>
    <w:p w14:paraId="21AFB4DF" w14:textId="2E6A391E" w:rsidR="00F51A05" w:rsidRDefault="00FE5294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3C1DF22A" wp14:editId="219105CA">
            <wp:extent cx="2219325" cy="2870328"/>
            <wp:effectExtent l="19050" t="19050" r="9525" b="254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7226" t="33103" r="37846" b="9557"/>
                    <a:stretch/>
                  </pic:blipFill>
                  <pic:spPr bwMode="auto">
                    <a:xfrm>
                      <a:off x="0" y="0"/>
                      <a:ext cx="2231234" cy="2885731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395EB9" w14:textId="1BA8C3F8" w:rsidR="004C5848" w:rsidRDefault="004C5848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Appendix </w:t>
      </w:r>
      <w:r w:rsidR="00DE782B">
        <w:rPr>
          <w:rFonts w:ascii="Times New Roman" w:hAnsi="Times New Roman" w:cs="Times New Roman"/>
          <w:sz w:val="24"/>
          <w:szCs w:val="24"/>
        </w:rPr>
        <w:t>C:</w:t>
      </w:r>
      <w:r w:rsidR="005E0134">
        <w:rPr>
          <w:rFonts w:ascii="Times New Roman" w:hAnsi="Times New Roman" w:cs="Times New Roman"/>
          <w:sz w:val="24"/>
          <w:szCs w:val="24"/>
        </w:rPr>
        <w:t xml:space="preserve"> Brief Sensation-Seeking</w:t>
      </w:r>
      <w:r w:rsidR="009A48A4">
        <w:rPr>
          <w:rFonts w:ascii="Times New Roman" w:hAnsi="Times New Roman" w:cs="Times New Roman"/>
          <w:sz w:val="24"/>
          <w:szCs w:val="24"/>
        </w:rPr>
        <w:t xml:space="preserve"> Scale questionnaire </w:t>
      </w:r>
      <w:r w:rsidR="00255CDC">
        <w:rPr>
          <w:rFonts w:ascii="Times New Roman" w:hAnsi="Times New Roman" w:cs="Times New Roman"/>
          <w:sz w:val="24"/>
          <w:szCs w:val="24"/>
        </w:rPr>
        <w:t>+</w:t>
      </w:r>
    </w:p>
    <w:p w14:paraId="7AFC1E6F" w14:textId="2589FCF7" w:rsidR="00DB4C71" w:rsidRDefault="00AD740E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lastRenderedPageBreak/>
        <w:drawing>
          <wp:inline distT="0" distB="0" distL="0" distR="0" wp14:anchorId="39BA6453" wp14:editId="6E2451BC">
            <wp:extent cx="2247900" cy="2742119"/>
            <wp:effectExtent l="19050" t="19050" r="19050" b="203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38223" t="35763" r="38345" b="13399"/>
                    <a:stretch/>
                  </pic:blipFill>
                  <pic:spPr bwMode="auto">
                    <a:xfrm>
                      <a:off x="0" y="0"/>
                      <a:ext cx="2262314" cy="2759702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70FC7C" w14:textId="0C3E2EA1" w:rsidR="00AD740E" w:rsidRDefault="004C5848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Appendix </w:t>
      </w:r>
      <w:r w:rsidR="00DE782B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>:</w:t>
      </w:r>
      <w:r w:rsidR="005F412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F4124">
        <w:rPr>
          <w:rFonts w:ascii="Times New Roman" w:hAnsi="Times New Roman" w:cs="Times New Roman"/>
          <w:sz w:val="24"/>
          <w:szCs w:val="24"/>
        </w:rPr>
        <w:t>SuperLab</w:t>
      </w:r>
      <w:proofErr w:type="spellEnd"/>
      <w:r w:rsidR="005F4124">
        <w:rPr>
          <w:rFonts w:ascii="Times New Roman" w:hAnsi="Times New Roman" w:cs="Times New Roman"/>
          <w:sz w:val="24"/>
          <w:szCs w:val="24"/>
        </w:rPr>
        <w:t xml:space="preserve"> programme</w:t>
      </w:r>
    </w:p>
    <w:p w14:paraId="173A583E" w14:textId="75595EAF" w:rsidR="005F4124" w:rsidRDefault="005F4124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Appendix </w:t>
      </w:r>
      <w:r w:rsidR="00DE782B">
        <w:rPr>
          <w:rFonts w:ascii="Times New Roman" w:hAnsi="Times New Roman" w:cs="Times New Roman"/>
          <w:sz w:val="24"/>
          <w:szCs w:val="24"/>
        </w:rPr>
        <w:t>E</w:t>
      </w:r>
      <w:r w:rsidR="00E83911">
        <w:rPr>
          <w:rFonts w:ascii="Times New Roman" w:hAnsi="Times New Roman" w:cs="Times New Roman"/>
          <w:sz w:val="24"/>
          <w:szCs w:val="24"/>
        </w:rPr>
        <w:t>: Debrief Sheet</w:t>
      </w:r>
      <w:r w:rsidR="00162D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9250F2" w14:textId="70430FFC" w:rsidR="00FE26BA" w:rsidRDefault="00F10A95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  <w:lang w:eastAsia="en-GB"/>
        </w:rPr>
        <w:drawing>
          <wp:inline distT="0" distB="0" distL="0" distR="0" wp14:anchorId="57C9327A" wp14:editId="53760791">
            <wp:extent cx="2305050" cy="3175168"/>
            <wp:effectExtent l="19050" t="19050" r="1905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38223" t="30148" r="36683" b="8374"/>
                    <a:stretch/>
                  </pic:blipFill>
                  <pic:spPr bwMode="auto">
                    <a:xfrm>
                      <a:off x="0" y="0"/>
                      <a:ext cx="2312579" cy="3185539"/>
                    </a:xfrm>
                    <a:prstGeom prst="rect">
                      <a:avLst/>
                    </a:prstGeom>
                    <a:ln w="12700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759D17" w14:textId="4ABBA5A1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CDE21D" w14:textId="119DEB4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477ABCD" w14:textId="1D6DF6D6" w:rsidR="00352919" w:rsidRPr="00352919" w:rsidRDefault="0003744C" w:rsidP="00352919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SPSS Output</w:t>
      </w:r>
    </w:p>
    <w:tbl>
      <w:tblPr>
        <w:tblW w:w="73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6"/>
        <w:gridCol w:w="1029"/>
        <w:gridCol w:w="1077"/>
        <w:gridCol w:w="1107"/>
        <w:gridCol w:w="1030"/>
        <w:gridCol w:w="1445"/>
      </w:tblGrid>
      <w:tr w:rsidR="00352919" w:rsidRPr="00352919" w14:paraId="6CAE56B4" w14:textId="77777777">
        <w:trPr>
          <w:cantSplit/>
        </w:trPr>
        <w:tc>
          <w:tcPr>
            <w:tcW w:w="7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E068F25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352919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352919" w:rsidRPr="00352919" w14:paraId="64398E33" w14:textId="77777777">
        <w:trPr>
          <w:cantSplit/>
        </w:trPr>
        <w:tc>
          <w:tcPr>
            <w:tcW w:w="17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741368A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BD655C7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A580B3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0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046F87E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DB7CCB8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F358B9B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352919" w:rsidRPr="00352919" w14:paraId="1450AE70" w14:textId="77777777">
        <w:trPr>
          <w:cantSplit/>
        </w:trPr>
        <w:tc>
          <w:tcPr>
            <w:tcW w:w="17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113304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1DED6EE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E81DF5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  <w:tc>
          <w:tcPr>
            <w:tcW w:w="11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D2345D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3.00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2FD76F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1.6316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C689CB5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.54132</w:t>
            </w:r>
          </w:p>
        </w:tc>
      </w:tr>
      <w:tr w:rsidR="00352919" w:rsidRPr="00352919" w14:paraId="2B85170B" w14:textId="77777777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40BAA1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Age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449851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37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942F92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18.00</w:t>
            </w: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F1CD33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56.00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5A2393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27.5135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5139699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9.60793</w:t>
            </w:r>
          </w:p>
        </w:tc>
      </w:tr>
      <w:tr w:rsidR="00352919" w:rsidRPr="00352919" w14:paraId="0F6413DE" w14:textId="77777777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D1C1F6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90AC05A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352919">
              <w:rPr>
                <w:rFonts w:ascii="Arial" w:hAnsi="Arial" w:cs="Arial"/>
                <w:color w:val="010205"/>
                <w:sz w:val="18"/>
                <w:szCs w:val="18"/>
              </w:rPr>
              <w:t>37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C820933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43A7AE76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2DCC2E8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A2DF02F" w14:textId="77777777" w:rsidR="00352919" w:rsidRPr="00352919" w:rsidRDefault="00352919" w:rsidP="00352919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74D127C" w14:textId="3302AD64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3B4CEC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739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6"/>
        <w:gridCol w:w="1029"/>
        <w:gridCol w:w="1077"/>
        <w:gridCol w:w="1107"/>
        <w:gridCol w:w="1030"/>
        <w:gridCol w:w="1445"/>
      </w:tblGrid>
      <w:tr w:rsidR="0003744C" w:rsidRPr="0003744C" w14:paraId="5086A89C" w14:textId="77777777">
        <w:trPr>
          <w:cantSplit/>
        </w:trPr>
        <w:tc>
          <w:tcPr>
            <w:tcW w:w="7390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302E13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03744C" w:rsidRPr="0003744C" w14:paraId="18A0A829" w14:textId="77777777">
        <w:trPr>
          <w:cantSplit/>
        </w:trPr>
        <w:tc>
          <w:tcPr>
            <w:tcW w:w="17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8FF5A5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739842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7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48F05F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0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E480A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227D7F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D95D88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03744C" w:rsidRPr="0003744C" w14:paraId="47E519B2" w14:textId="77777777">
        <w:trPr>
          <w:cantSplit/>
        </w:trPr>
        <w:tc>
          <w:tcPr>
            <w:tcW w:w="17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5FDCB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TimePerception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A294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2895D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1.00</w:t>
            </w:r>
          </w:p>
        </w:tc>
        <w:tc>
          <w:tcPr>
            <w:tcW w:w="11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087B8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10.00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777C2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5.8684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E3A2B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2.77217</w:t>
            </w:r>
          </w:p>
        </w:tc>
      </w:tr>
      <w:tr w:rsidR="0003744C" w:rsidRPr="0003744C" w14:paraId="5D2B92A7" w14:textId="77777777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17A0C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TotalSS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7EAC7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ABD68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18.00</w:t>
            </w: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50FB5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40.00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C60DD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27.4737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70DF2E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6.13249</w:t>
            </w:r>
          </w:p>
        </w:tc>
      </w:tr>
      <w:tr w:rsidR="0003744C" w:rsidRPr="0003744C" w14:paraId="3D20E03B" w14:textId="77777777">
        <w:trPr>
          <w:cantSplit/>
        </w:trPr>
        <w:tc>
          <w:tcPr>
            <w:tcW w:w="17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A6069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B583E6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635EC40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4592BC0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944F61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5A1D97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31471924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BA0FB7D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90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45"/>
        <w:gridCol w:w="737"/>
        <w:gridCol w:w="1292"/>
        <w:gridCol w:w="1029"/>
      </w:tblGrid>
      <w:tr w:rsidR="0003744C" w:rsidRPr="0003744C" w14:paraId="35AC598F" w14:textId="77777777">
        <w:trPr>
          <w:cantSplit/>
        </w:trPr>
        <w:tc>
          <w:tcPr>
            <w:tcW w:w="490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9DCC63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>Between-Subjects Factors</w:t>
            </w:r>
          </w:p>
        </w:tc>
      </w:tr>
      <w:tr w:rsidR="0003744C" w:rsidRPr="0003744C" w14:paraId="5CBF6FD2" w14:textId="77777777">
        <w:trPr>
          <w:cantSplit/>
        </w:trPr>
        <w:tc>
          <w:tcPr>
            <w:tcW w:w="2581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FF4A44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74F361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Value Label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4DC268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03744C" w:rsidRPr="0003744C" w14:paraId="77AF933E" w14:textId="77777777">
        <w:trPr>
          <w:cantSplit/>
        </w:trPr>
        <w:tc>
          <w:tcPr>
            <w:tcW w:w="1844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31B68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73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93396A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1.00</w:t>
            </w:r>
          </w:p>
        </w:tc>
        <w:tc>
          <w:tcPr>
            <w:tcW w:w="12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27876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682EC4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</w:tr>
      <w:tr w:rsidR="0003744C" w:rsidRPr="0003744C" w14:paraId="6B5C7C7D" w14:textId="77777777">
        <w:trPr>
          <w:cantSplit/>
        </w:trPr>
        <w:tc>
          <w:tcPr>
            <w:tcW w:w="1844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B0B2D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CA1C7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2.00</w:t>
            </w:r>
          </w:p>
        </w:tc>
        <w:tc>
          <w:tcPr>
            <w:tcW w:w="12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B25E0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FCD8B0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12</w:t>
            </w:r>
          </w:p>
        </w:tc>
      </w:tr>
      <w:tr w:rsidR="0003744C" w:rsidRPr="0003744C" w14:paraId="2550A381" w14:textId="77777777">
        <w:trPr>
          <w:cantSplit/>
        </w:trPr>
        <w:tc>
          <w:tcPr>
            <w:tcW w:w="1844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20B08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214B9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3.00</w:t>
            </w:r>
          </w:p>
        </w:tc>
        <w:tc>
          <w:tcPr>
            <w:tcW w:w="12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5EA9B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9A0B51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</w:tr>
      <w:tr w:rsidR="0003744C" w:rsidRPr="0003744C" w14:paraId="341601FC" w14:textId="77777777">
        <w:trPr>
          <w:cantSplit/>
        </w:trPr>
        <w:tc>
          <w:tcPr>
            <w:tcW w:w="1844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9D457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7F73A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1.00</w:t>
            </w:r>
          </w:p>
        </w:tc>
        <w:tc>
          <w:tcPr>
            <w:tcW w:w="12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856E3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E220E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15</w:t>
            </w:r>
          </w:p>
        </w:tc>
      </w:tr>
      <w:tr w:rsidR="0003744C" w:rsidRPr="0003744C" w14:paraId="0AE66925" w14:textId="77777777">
        <w:trPr>
          <w:cantSplit/>
        </w:trPr>
        <w:tc>
          <w:tcPr>
            <w:tcW w:w="1844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B56EAE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73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7D746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2.00</w:t>
            </w:r>
          </w:p>
        </w:tc>
        <w:tc>
          <w:tcPr>
            <w:tcW w:w="12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7E79C3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B619D9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23</w:t>
            </w:r>
          </w:p>
        </w:tc>
      </w:tr>
    </w:tbl>
    <w:p w14:paraId="445C5D06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CBDFAE3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673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83"/>
        <w:gridCol w:w="1845"/>
        <w:gridCol w:w="1030"/>
        <w:gridCol w:w="1445"/>
        <w:gridCol w:w="1030"/>
      </w:tblGrid>
      <w:tr w:rsidR="0003744C" w:rsidRPr="0003744C" w14:paraId="773084A1" w14:textId="77777777">
        <w:trPr>
          <w:cantSplit/>
        </w:trPr>
        <w:tc>
          <w:tcPr>
            <w:tcW w:w="672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F4EA58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03744C" w:rsidRPr="0003744C" w14:paraId="59D08000" w14:textId="77777777">
        <w:trPr>
          <w:cantSplit/>
        </w:trPr>
        <w:tc>
          <w:tcPr>
            <w:tcW w:w="672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B5CFFD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7B847674" w14:textId="77777777">
        <w:trPr>
          <w:cantSplit/>
        </w:trPr>
        <w:tc>
          <w:tcPr>
            <w:tcW w:w="1383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ECB5B1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844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733C9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1E7D9D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69C483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48C757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03744C" w:rsidRPr="0003744C" w14:paraId="7E62A98E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3C140D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84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E260E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ABAEF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4.2500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6342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2.62996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DFBC28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</w:tr>
      <w:tr w:rsidR="0003744C" w:rsidRPr="0003744C" w14:paraId="2111820B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A0F97B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33CD78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25DDF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6.7778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C0365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3.70060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3F1DF5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9</w:t>
            </w:r>
          </w:p>
        </w:tc>
      </w:tr>
      <w:tr w:rsidR="0003744C" w:rsidRPr="0003744C" w14:paraId="79180733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7B6A27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48340C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A58660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C4E4D9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3.51188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303852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</w:tr>
      <w:tr w:rsidR="0003744C" w:rsidRPr="0003744C" w14:paraId="2372AAD5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D92E2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CC8D7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5C25B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2081C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2.51661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51F790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</w:t>
            </w:r>
          </w:p>
        </w:tc>
      </w:tr>
      <w:tr w:rsidR="0003744C" w:rsidRPr="0003744C" w14:paraId="500963E4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110641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CDC1DA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6B111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D7CBC2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2.00000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4A577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</w:t>
            </w:r>
          </w:p>
        </w:tc>
      </w:tr>
      <w:tr w:rsidR="0003744C" w:rsidRPr="0003744C" w14:paraId="335B0983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49F38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70F4EE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1524F0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DAF97D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2.06706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2460DF1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12</w:t>
            </w:r>
          </w:p>
        </w:tc>
      </w:tr>
      <w:tr w:rsidR="0003744C" w:rsidRPr="0003744C" w14:paraId="3BAE547C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688BB1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7EF6D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CF7B0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6.1429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AEAF5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2.67261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989EF4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  <w:tr w:rsidR="0003744C" w:rsidRPr="0003744C" w14:paraId="72EEE2B4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EBE81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33D2C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2947D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7B634D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2.96648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415C9E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</w:tr>
      <w:tr w:rsidR="0003744C" w:rsidRPr="0003744C" w14:paraId="71F8485D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17BFA0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C344C2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D59DA3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6.0769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B165C3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2.69139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3DC355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</w:tr>
      <w:tr w:rsidR="0003744C" w:rsidRPr="0003744C" w14:paraId="6F6713A9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FD033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71DA8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DA578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5.4667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5D674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2.55976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51062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15</w:t>
            </w:r>
          </w:p>
        </w:tc>
      </w:tr>
      <w:tr w:rsidR="0003744C" w:rsidRPr="0003744C" w14:paraId="35AA9CEC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6A2B7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122B7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19D5F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6.1304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23209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2.92799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4A4144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23</w:t>
            </w:r>
          </w:p>
        </w:tc>
      </w:tr>
      <w:tr w:rsidR="0003744C" w:rsidRPr="0003744C" w14:paraId="1B80A211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52CBE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C64F8F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8AF0CF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5.8684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E92452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2.77217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C7339E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</w:tbl>
    <w:p w14:paraId="0A637CF7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19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9"/>
        <w:gridCol w:w="1049"/>
        <w:gridCol w:w="1049"/>
        <w:gridCol w:w="1049"/>
      </w:tblGrid>
      <w:tr w:rsidR="0003744C" w:rsidRPr="0003744C" w14:paraId="7B839F18" w14:textId="77777777">
        <w:trPr>
          <w:cantSplit/>
        </w:trPr>
        <w:tc>
          <w:tcPr>
            <w:tcW w:w="419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5BDC03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Levene's</w:t>
            </w:r>
            <w:proofErr w:type="spellEnd"/>
            <w:r w:rsidRPr="0003744C">
              <w:rPr>
                <w:rFonts w:ascii="Arial" w:hAnsi="Arial" w:cs="Arial"/>
                <w:b/>
                <w:bCs/>
                <w:color w:val="010205"/>
              </w:rPr>
              <w:t xml:space="preserve"> Test of Equality of Error </w:t>
            </w: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Variances</w:t>
            </w:r>
            <w:r w:rsidRPr="0003744C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03744C" w:rsidRPr="0003744C" w14:paraId="3025EB9A" w14:textId="77777777">
        <w:trPr>
          <w:cantSplit/>
        </w:trPr>
        <w:tc>
          <w:tcPr>
            <w:tcW w:w="419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37B66D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09669BD4" w14:textId="77777777">
        <w:trPr>
          <w:cantSplit/>
        </w:trPr>
        <w:tc>
          <w:tcPr>
            <w:tcW w:w="104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9CC391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4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AB68EB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04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88D727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04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56C5E3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03744C" w:rsidRPr="0003744C" w14:paraId="4A715CB2" w14:textId="77777777">
        <w:trPr>
          <w:cantSplit/>
        </w:trPr>
        <w:tc>
          <w:tcPr>
            <w:tcW w:w="1049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074CA9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lastRenderedPageBreak/>
              <w:t>1.864</w:t>
            </w:r>
          </w:p>
        </w:tc>
        <w:tc>
          <w:tcPr>
            <w:tcW w:w="1049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B8BD92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</w:t>
            </w:r>
          </w:p>
        </w:tc>
        <w:tc>
          <w:tcPr>
            <w:tcW w:w="1049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162A5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1049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062696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.129</w:t>
            </w:r>
          </w:p>
        </w:tc>
      </w:tr>
      <w:tr w:rsidR="0003744C" w:rsidRPr="0003744C" w14:paraId="1C19A9E3" w14:textId="77777777">
        <w:trPr>
          <w:cantSplit/>
        </w:trPr>
        <w:tc>
          <w:tcPr>
            <w:tcW w:w="419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9FDE3D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Tests the null hypothesis that the error variance of the dependent variable is equal across groups.</w:t>
            </w:r>
          </w:p>
        </w:tc>
      </w:tr>
      <w:tr w:rsidR="0003744C" w:rsidRPr="0003744C" w14:paraId="0383181F" w14:textId="77777777">
        <w:trPr>
          <w:cantSplit/>
        </w:trPr>
        <w:tc>
          <w:tcPr>
            <w:tcW w:w="419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F971EB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a. Design: Intercept +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MusicTempo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+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SensationSeeking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+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MusicTempo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*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SensationSeeking</w:t>
            </w:r>
            <w:proofErr w:type="spellEnd"/>
          </w:p>
        </w:tc>
      </w:tr>
    </w:tbl>
    <w:p w14:paraId="57412079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3C02884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1006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497"/>
        <w:gridCol w:w="1499"/>
        <w:gridCol w:w="1045"/>
        <w:gridCol w:w="1436"/>
        <w:gridCol w:w="1045"/>
        <w:gridCol w:w="1045"/>
        <w:gridCol w:w="1499"/>
      </w:tblGrid>
      <w:tr w:rsidR="0003744C" w:rsidRPr="0003744C" w14:paraId="68F95863" w14:textId="77777777">
        <w:trPr>
          <w:cantSplit/>
        </w:trPr>
        <w:tc>
          <w:tcPr>
            <w:tcW w:w="1006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DDF422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>Tests of Between-Subjects Effects</w:t>
            </w:r>
          </w:p>
        </w:tc>
      </w:tr>
      <w:tr w:rsidR="0003744C" w:rsidRPr="0003744C" w14:paraId="3A627677" w14:textId="77777777">
        <w:trPr>
          <w:cantSplit/>
        </w:trPr>
        <w:tc>
          <w:tcPr>
            <w:tcW w:w="1006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0C0AAB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5D0EFDC8" w14:textId="77777777">
        <w:trPr>
          <w:cantSplit/>
        </w:trPr>
        <w:tc>
          <w:tcPr>
            <w:tcW w:w="249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E67855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Source</w:t>
            </w:r>
          </w:p>
        </w:tc>
        <w:tc>
          <w:tcPr>
            <w:tcW w:w="1498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473AA8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Type III Sum of Squares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461FF58" w14:textId="31EB3FCE" w:rsidR="0003744C" w:rsidRPr="0003744C" w:rsidRDefault="00C67B84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D</w:t>
            </w:r>
            <w:r w:rsidR="0003744C" w:rsidRPr="000374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43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E8DA7F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B707B4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5362B8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49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A2FF67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Partial Eta Squared</w:t>
            </w:r>
          </w:p>
        </w:tc>
      </w:tr>
      <w:tr w:rsidR="0003744C" w:rsidRPr="0003744C" w14:paraId="76C40DFC" w14:textId="77777777">
        <w:trPr>
          <w:cantSplit/>
        </w:trPr>
        <w:tc>
          <w:tcPr>
            <w:tcW w:w="249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2AD79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Corrected Model</w:t>
            </w:r>
          </w:p>
        </w:tc>
        <w:tc>
          <w:tcPr>
            <w:tcW w:w="1498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9DB85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20.179</w:t>
            </w:r>
            <w:r w:rsidRPr="0003744C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B4A39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</w:t>
            </w:r>
          </w:p>
        </w:tc>
        <w:tc>
          <w:tcPr>
            <w:tcW w:w="143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F4991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4.036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A2F5C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.489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BACF7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.782</w:t>
            </w:r>
          </w:p>
        </w:tc>
        <w:tc>
          <w:tcPr>
            <w:tcW w:w="149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BB7019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.071</w:t>
            </w:r>
          </w:p>
        </w:tc>
      </w:tr>
      <w:tr w:rsidR="0003744C" w:rsidRPr="0003744C" w14:paraId="05FFA3ED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59757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Intercept</w:t>
            </w:r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FCD01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1116.673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C8DFF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451B7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1116.673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3B6D0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135.271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D3C79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19BEDD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.809</w:t>
            </w:r>
          </w:p>
        </w:tc>
      </w:tr>
      <w:tr w:rsidR="0003744C" w:rsidRPr="0003744C" w14:paraId="4FF07DBF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4080B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966FC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2.583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4AFED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1F0D8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1.291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57510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.156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4CB86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.856</w:t>
            </w: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F4C9D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.010</w:t>
            </w:r>
          </w:p>
        </w:tc>
      </w:tr>
      <w:tr w:rsidR="0003744C" w:rsidRPr="0003744C" w14:paraId="2166F53E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14E22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34BCD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5.440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3E948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D4A68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5.440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057EA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.659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D9B9C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.423</w:t>
            </w: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2B97FC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.020</w:t>
            </w:r>
          </w:p>
        </w:tc>
      </w:tr>
      <w:tr w:rsidR="0003744C" w:rsidRPr="0003744C" w14:paraId="09292C4A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DB151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 xml:space="preserve"> * </w:t>
            </w: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C585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12.828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4A041E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0D9ED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6.414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93D9F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.777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1D276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.468</w:t>
            </w: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C7E6D0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.046</w:t>
            </w:r>
          </w:p>
        </w:tc>
      </w:tr>
      <w:tr w:rsidR="0003744C" w:rsidRPr="0003744C" w14:paraId="51411344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94D3B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Error</w:t>
            </w:r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8A321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264.163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BAFD7A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F0BF7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8.255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25EF037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D65AD8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20BEC2B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3744C" w:rsidRPr="0003744C" w14:paraId="4E409A31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8CEC4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51FC3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1593.000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145DDA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0559D2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3F798A5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34BD5B3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5F62040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3744C" w:rsidRPr="0003744C" w14:paraId="029BFC34" w14:textId="77777777">
        <w:trPr>
          <w:cantSplit/>
        </w:trPr>
        <w:tc>
          <w:tcPr>
            <w:tcW w:w="249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F681EF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Corrected Total</w:t>
            </w:r>
          </w:p>
        </w:tc>
        <w:tc>
          <w:tcPr>
            <w:tcW w:w="1498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879E44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284.342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736F76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37</w:t>
            </w:r>
          </w:p>
        </w:tc>
        <w:tc>
          <w:tcPr>
            <w:tcW w:w="143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2BEA14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63F1AA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DEE796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9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30B3F3C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3744C" w:rsidRPr="0003744C" w14:paraId="346C9958" w14:textId="77777777">
        <w:trPr>
          <w:cantSplit/>
        </w:trPr>
        <w:tc>
          <w:tcPr>
            <w:tcW w:w="1006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527016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a. R Squared = .071 (Adjusted R Squared = -.074)</w:t>
            </w:r>
          </w:p>
        </w:tc>
      </w:tr>
    </w:tbl>
    <w:p w14:paraId="45438ACD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4974D8D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631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84"/>
        <w:gridCol w:w="1030"/>
        <w:gridCol w:w="1076"/>
        <w:gridCol w:w="1414"/>
        <w:gridCol w:w="1414"/>
      </w:tblGrid>
      <w:tr w:rsidR="0003744C" w:rsidRPr="0003744C" w14:paraId="4CB0C7A8" w14:textId="77777777">
        <w:trPr>
          <w:cantSplit/>
        </w:trPr>
        <w:tc>
          <w:tcPr>
            <w:tcW w:w="6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B86C7E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 xml:space="preserve">1. </w:t>
            </w: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MusicTempo</w:t>
            </w:r>
            <w:proofErr w:type="spellEnd"/>
          </w:p>
        </w:tc>
      </w:tr>
      <w:tr w:rsidR="0003744C" w:rsidRPr="0003744C" w14:paraId="5117F87C" w14:textId="77777777">
        <w:trPr>
          <w:cantSplit/>
        </w:trPr>
        <w:tc>
          <w:tcPr>
            <w:tcW w:w="6316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4E85BD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47AB0B91" w14:textId="77777777">
        <w:trPr>
          <w:cantSplit/>
        </w:trPr>
        <w:tc>
          <w:tcPr>
            <w:tcW w:w="1383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FA47B6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02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41FB7E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76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FDFC2D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282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642470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95% Confidence Interval</w:t>
            </w:r>
          </w:p>
        </w:tc>
      </w:tr>
      <w:tr w:rsidR="0003744C" w:rsidRPr="0003744C" w14:paraId="713FE513" w14:textId="77777777">
        <w:trPr>
          <w:cantSplit/>
        </w:trPr>
        <w:tc>
          <w:tcPr>
            <w:tcW w:w="1383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7E78C7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904CCC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6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830F1C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8B8CA1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42EC4C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03744C" w:rsidRPr="0003744C" w14:paraId="662F15C2" w14:textId="77777777">
        <w:trPr>
          <w:cantSplit/>
        </w:trPr>
        <w:tc>
          <w:tcPr>
            <w:tcW w:w="138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44017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F9EE5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5.514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139D9A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.863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5F7EC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3.755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90AC4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7.272</w:t>
            </w:r>
          </w:p>
        </w:tc>
      </w:tr>
      <w:tr w:rsidR="0003744C" w:rsidRPr="0003744C" w14:paraId="6DAF32B6" w14:textId="77777777">
        <w:trPr>
          <w:cantSplit/>
        </w:trPr>
        <w:tc>
          <w:tcPr>
            <w:tcW w:w="13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762A31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18A87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03ACA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.880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03712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3.708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1A154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7.292</w:t>
            </w:r>
          </w:p>
        </w:tc>
      </w:tr>
      <w:tr w:rsidR="0003744C" w:rsidRPr="0003744C" w14:paraId="590739F0" w14:textId="77777777">
        <w:trPr>
          <w:cantSplit/>
        </w:trPr>
        <w:tc>
          <w:tcPr>
            <w:tcW w:w="138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5395BF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488EEB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6.071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43AA4F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.799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8D68FC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4.443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A57E55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7.699</w:t>
            </w:r>
          </w:p>
        </w:tc>
      </w:tr>
    </w:tbl>
    <w:p w14:paraId="05469085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BFB8B1A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677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846"/>
        <w:gridCol w:w="1029"/>
        <w:gridCol w:w="1076"/>
        <w:gridCol w:w="1414"/>
        <w:gridCol w:w="1414"/>
      </w:tblGrid>
      <w:tr w:rsidR="0003744C" w:rsidRPr="0003744C" w14:paraId="2291A6A5" w14:textId="77777777">
        <w:trPr>
          <w:cantSplit/>
        </w:trPr>
        <w:tc>
          <w:tcPr>
            <w:tcW w:w="677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C1451C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 xml:space="preserve">2. </w:t>
            </w: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SensationSeeking</w:t>
            </w:r>
            <w:proofErr w:type="spellEnd"/>
          </w:p>
        </w:tc>
      </w:tr>
      <w:tr w:rsidR="0003744C" w:rsidRPr="0003744C" w14:paraId="0D2E59A4" w14:textId="77777777">
        <w:trPr>
          <w:cantSplit/>
        </w:trPr>
        <w:tc>
          <w:tcPr>
            <w:tcW w:w="677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8B2C4A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4323586F" w14:textId="77777777">
        <w:trPr>
          <w:cantSplit/>
        </w:trPr>
        <w:tc>
          <w:tcPr>
            <w:tcW w:w="184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631937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102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6F205A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76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DCED87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282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435230B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95% Confidence Interval</w:t>
            </w:r>
          </w:p>
        </w:tc>
      </w:tr>
      <w:tr w:rsidR="0003744C" w:rsidRPr="0003744C" w14:paraId="627BF4B8" w14:textId="77777777">
        <w:trPr>
          <w:cantSplit/>
        </w:trPr>
        <w:tc>
          <w:tcPr>
            <w:tcW w:w="184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E047B8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D02F44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6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5614D2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0D9044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0867D2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03744C" w:rsidRPr="0003744C" w14:paraId="7E234655" w14:textId="77777777">
        <w:trPr>
          <w:cantSplit/>
        </w:trPr>
        <w:tc>
          <w:tcPr>
            <w:tcW w:w="184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681AF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E0198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5.298</w:t>
            </w:r>
          </w:p>
        </w:tc>
        <w:tc>
          <w:tcPr>
            <w:tcW w:w="107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C3F292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.768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1B8FD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3.733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6A2BE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6.862</w:t>
            </w:r>
          </w:p>
        </w:tc>
      </w:tr>
      <w:tr w:rsidR="0003744C" w:rsidRPr="0003744C" w14:paraId="3DA15AA4" w14:textId="77777777">
        <w:trPr>
          <w:cantSplit/>
        </w:trPr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4E300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4954DD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6.093</w:t>
            </w:r>
          </w:p>
        </w:tc>
        <w:tc>
          <w:tcPr>
            <w:tcW w:w="107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ED80E0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.608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19E924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4.855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B5EC46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7.331</w:t>
            </w:r>
          </w:p>
        </w:tc>
      </w:tr>
    </w:tbl>
    <w:p w14:paraId="721F25DC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FA58BC5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8162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83"/>
        <w:gridCol w:w="1845"/>
        <w:gridCol w:w="1029"/>
        <w:gridCol w:w="1075"/>
        <w:gridCol w:w="1415"/>
        <w:gridCol w:w="1415"/>
      </w:tblGrid>
      <w:tr w:rsidR="0003744C" w:rsidRPr="0003744C" w14:paraId="178D8077" w14:textId="77777777">
        <w:trPr>
          <w:cantSplit/>
        </w:trPr>
        <w:tc>
          <w:tcPr>
            <w:tcW w:w="815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CEFD36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 xml:space="preserve">3. </w:t>
            </w: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MusicTempo</w:t>
            </w:r>
            <w:proofErr w:type="spellEnd"/>
            <w:r w:rsidRPr="0003744C">
              <w:rPr>
                <w:rFonts w:ascii="Arial" w:hAnsi="Arial" w:cs="Arial"/>
                <w:b/>
                <w:bCs/>
                <w:color w:val="010205"/>
              </w:rPr>
              <w:t xml:space="preserve"> * </w:t>
            </w: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SensationSeeking</w:t>
            </w:r>
            <w:proofErr w:type="spellEnd"/>
          </w:p>
        </w:tc>
      </w:tr>
      <w:tr w:rsidR="0003744C" w:rsidRPr="0003744C" w14:paraId="7786A5B1" w14:textId="77777777">
        <w:trPr>
          <w:cantSplit/>
        </w:trPr>
        <w:tc>
          <w:tcPr>
            <w:tcW w:w="815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A8626A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lastRenderedPageBreak/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5A3DC7DD" w14:textId="77777777">
        <w:trPr>
          <w:cantSplit/>
        </w:trPr>
        <w:tc>
          <w:tcPr>
            <w:tcW w:w="1383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38F784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84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205205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SensationSeeking</w:t>
            </w:r>
            <w:proofErr w:type="spellEnd"/>
          </w:p>
        </w:tc>
        <w:tc>
          <w:tcPr>
            <w:tcW w:w="102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9B5A0F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75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7EBE50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282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4FBE7FE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95% Confidence Interval</w:t>
            </w:r>
          </w:p>
        </w:tc>
      </w:tr>
      <w:tr w:rsidR="0003744C" w:rsidRPr="0003744C" w14:paraId="399C6107" w14:textId="77777777">
        <w:trPr>
          <w:cantSplit/>
        </w:trPr>
        <w:tc>
          <w:tcPr>
            <w:tcW w:w="1383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F29484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84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DC74B6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1A36B7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75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55E293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860084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1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72AA22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03744C" w:rsidRPr="0003744C" w14:paraId="74262C42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F432AE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84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D0AB5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4A0BE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4.250</w:t>
            </w:r>
          </w:p>
        </w:tc>
        <w:tc>
          <w:tcPr>
            <w:tcW w:w="10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B6D0C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1.437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74C09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1.324</w:t>
            </w:r>
          </w:p>
        </w:tc>
        <w:tc>
          <w:tcPr>
            <w:tcW w:w="141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30DD15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7.176</w:t>
            </w:r>
          </w:p>
        </w:tc>
      </w:tr>
      <w:tr w:rsidR="0003744C" w:rsidRPr="0003744C" w14:paraId="14A1E43C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77CDED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C7D58C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3FC3F4E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6.778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B97329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.958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27D6BB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4.827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3099BAD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8.729</w:t>
            </w:r>
          </w:p>
        </w:tc>
      </w:tr>
      <w:tr w:rsidR="0003744C" w:rsidRPr="0003744C" w14:paraId="6AFAF986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1BD9DA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54D61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A54D4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9357D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1.437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9EC8C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2.574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088CBB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8.426</w:t>
            </w:r>
          </w:p>
        </w:tc>
      </w:tr>
      <w:tr w:rsidR="0003744C" w:rsidRPr="0003744C" w14:paraId="4CB92C94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9437AA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CC5EF0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006FB18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7F9E40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1.016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8ACC60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3.431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0736647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7.569</w:t>
            </w:r>
          </w:p>
        </w:tc>
      </w:tr>
      <w:tr w:rsidR="0003744C" w:rsidRPr="0003744C" w14:paraId="21E95ADB" w14:textId="77777777">
        <w:trPr>
          <w:cantSplit/>
        </w:trPr>
        <w:tc>
          <w:tcPr>
            <w:tcW w:w="1383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F0139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2B676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2BEB5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6.143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F100C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1.086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B7189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3.931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93784A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8.355</w:t>
            </w:r>
          </w:p>
        </w:tc>
      </w:tr>
      <w:tr w:rsidR="0003744C" w:rsidRPr="0003744C" w14:paraId="4767DD32" w14:textId="77777777">
        <w:trPr>
          <w:cantSplit/>
        </w:trPr>
        <w:tc>
          <w:tcPr>
            <w:tcW w:w="1383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04F490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84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B106E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High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E62ADB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6.000</w:t>
            </w:r>
          </w:p>
        </w:tc>
        <w:tc>
          <w:tcPr>
            <w:tcW w:w="10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AAE877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1.173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48EC49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3.611</w:t>
            </w:r>
          </w:p>
        </w:tc>
        <w:tc>
          <w:tcPr>
            <w:tcW w:w="141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4193DE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8.389</w:t>
            </w:r>
          </w:p>
        </w:tc>
      </w:tr>
    </w:tbl>
    <w:p w14:paraId="769D95B0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C9DBB8D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972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10"/>
        <w:gridCol w:w="1658"/>
        <w:gridCol w:w="1487"/>
        <w:gridCol w:w="1084"/>
        <w:gridCol w:w="1037"/>
        <w:gridCol w:w="1425"/>
        <w:gridCol w:w="1425"/>
      </w:tblGrid>
      <w:tr w:rsidR="0003744C" w:rsidRPr="0003744C" w14:paraId="1FA78F79" w14:textId="77777777">
        <w:trPr>
          <w:cantSplit/>
        </w:trPr>
        <w:tc>
          <w:tcPr>
            <w:tcW w:w="972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A30DD5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03744C">
              <w:rPr>
                <w:rFonts w:ascii="Arial" w:hAnsi="Arial" w:cs="Arial"/>
                <w:b/>
                <w:bCs/>
                <w:color w:val="010205"/>
              </w:rPr>
              <w:t>Multiple Comparisons</w:t>
            </w:r>
          </w:p>
        </w:tc>
      </w:tr>
      <w:tr w:rsidR="0003744C" w:rsidRPr="0003744C" w14:paraId="4A810B71" w14:textId="77777777">
        <w:trPr>
          <w:cantSplit/>
        </w:trPr>
        <w:tc>
          <w:tcPr>
            <w:tcW w:w="972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A37D20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Dependent Variable:   </w:t>
            </w:r>
            <w:proofErr w:type="spell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TimePerception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5B85B776" w14:textId="77777777">
        <w:trPr>
          <w:cantSplit/>
        </w:trPr>
        <w:tc>
          <w:tcPr>
            <w:tcW w:w="972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3A0D12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Tukey HSD  </w:t>
            </w:r>
          </w:p>
        </w:tc>
      </w:tr>
      <w:tr w:rsidR="0003744C" w:rsidRPr="0003744C" w14:paraId="161429C0" w14:textId="77777777">
        <w:trPr>
          <w:cantSplit/>
        </w:trPr>
        <w:tc>
          <w:tcPr>
            <w:tcW w:w="161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3DC1D5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 xml:space="preserve">(I) </w:t>
            </w: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657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E5E1C3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 xml:space="preserve">(J) </w:t>
            </w: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486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B6C8D9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Mean Difference (I-J)</w:t>
            </w:r>
          </w:p>
        </w:tc>
        <w:tc>
          <w:tcPr>
            <w:tcW w:w="1084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E80DB7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Std. Error</w:t>
            </w:r>
          </w:p>
        </w:tc>
        <w:tc>
          <w:tcPr>
            <w:tcW w:w="10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070E0A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2848" w:type="dxa"/>
            <w:gridSpan w:val="2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567B19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95% Confidence Interval</w:t>
            </w:r>
          </w:p>
        </w:tc>
      </w:tr>
      <w:tr w:rsidR="0003744C" w:rsidRPr="0003744C" w14:paraId="14152155" w14:textId="77777777">
        <w:trPr>
          <w:cantSplit/>
        </w:trPr>
        <w:tc>
          <w:tcPr>
            <w:tcW w:w="1610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E9259F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57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F91D01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86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7E9C6A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84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76872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42C9E0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4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EB6E32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Lower Bound</w:t>
            </w:r>
          </w:p>
        </w:tc>
        <w:tc>
          <w:tcPr>
            <w:tcW w:w="14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93652D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Upper Bound</w:t>
            </w:r>
          </w:p>
        </w:tc>
      </w:tr>
      <w:tr w:rsidR="0003744C" w:rsidRPr="0003744C" w14:paraId="0DE6806A" w14:textId="77777777">
        <w:trPr>
          <w:cantSplit/>
        </w:trPr>
        <w:tc>
          <w:tcPr>
            <w:tcW w:w="1610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9AC6CD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65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D7EEA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486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EAB31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.5000</w:t>
            </w:r>
          </w:p>
        </w:tc>
        <w:tc>
          <w:tcPr>
            <w:tcW w:w="108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E544F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1.15019</w:t>
            </w:r>
          </w:p>
        </w:tc>
        <w:tc>
          <w:tcPr>
            <w:tcW w:w="10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934F6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.901</w:t>
            </w:r>
          </w:p>
        </w:tc>
        <w:tc>
          <w:tcPr>
            <w:tcW w:w="14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5A31E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-2.3264</w:t>
            </w:r>
          </w:p>
        </w:tc>
        <w:tc>
          <w:tcPr>
            <w:tcW w:w="14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D39650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3.3264</w:t>
            </w:r>
          </w:p>
        </w:tc>
      </w:tr>
      <w:tr w:rsidR="0003744C" w:rsidRPr="0003744C" w14:paraId="5ACB584E" w14:textId="77777777">
        <w:trPr>
          <w:cantSplit/>
        </w:trPr>
        <w:tc>
          <w:tcPr>
            <w:tcW w:w="1610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ED90A1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657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7642AC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48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8CA171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-.0769</w:t>
            </w:r>
          </w:p>
        </w:tc>
        <w:tc>
          <w:tcPr>
            <w:tcW w:w="108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BE5B94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1.12695</w:t>
            </w:r>
          </w:p>
        </w:tc>
        <w:tc>
          <w:tcPr>
            <w:tcW w:w="10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701E1C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E3ED12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-2.8463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1AEB954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2.6924</w:t>
            </w:r>
          </w:p>
        </w:tc>
      </w:tr>
      <w:tr w:rsidR="0003744C" w:rsidRPr="0003744C" w14:paraId="14DE7733" w14:textId="77777777">
        <w:trPr>
          <w:cantSplit/>
        </w:trPr>
        <w:tc>
          <w:tcPr>
            <w:tcW w:w="1610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6077E0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65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7BB12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48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473B3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-.5000</w:t>
            </w:r>
          </w:p>
        </w:tc>
        <w:tc>
          <w:tcPr>
            <w:tcW w:w="108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B7B35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1.15019</w:t>
            </w:r>
          </w:p>
        </w:tc>
        <w:tc>
          <w:tcPr>
            <w:tcW w:w="10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676B2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.901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8624D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-3.3264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83F063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2.3264</w:t>
            </w:r>
          </w:p>
        </w:tc>
      </w:tr>
      <w:tr w:rsidR="0003744C" w:rsidRPr="0003744C" w14:paraId="7229D427" w14:textId="77777777">
        <w:trPr>
          <w:cantSplit/>
        </w:trPr>
        <w:tc>
          <w:tcPr>
            <w:tcW w:w="1610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8FA5B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657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62D5FEB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486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6991E5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-.5769</w:t>
            </w:r>
          </w:p>
        </w:tc>
        <w:tc>
          <w:tcPr>
            <w:tcW w:w="108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B2D354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1.15019</w:t>
            </w:r>
          </w:p>
        </w:tc>
        <w:tc>
          <w:tcPr>
            <w:tcW w:w="10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0630BC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.871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2C71F9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-3.4034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C14B9D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2.2495</w:t>
            </w:r>
          </w:p>
        </w:tc>
      </w:tr>
      <w:tr w:rsidR="0003744C" w:rsidRPr="0003744C" w14:paraId="58D4CD6C" w14:textId="77777777">
        <w:trPr>
          <w:cantSplit/>
        </w:trPr>
        <w:tc>
          <w:tcPr>
            <w:tcW w:w="1610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9BCC9C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65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961A5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486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7D017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.0769</w:t>
            </w:r>
          </w:p>
        </w:tc>
        <w:tc>
          <w:tcPr>
            <w:tcW w:w="108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AD791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1.12695</w:t>
            </w:r>
          </w:p>
        </w:tc>
        <w:tc>
          <w:tcPr>
            <w:tcW w:w="10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0A1DF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.997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2BC38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-2.6924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FF8DA2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2.8463</w:t>
            </w:r>
          </w:p>
        </w:tc>
      </w:tr>
      <w:tr w:rsidR="0003744C" w:rsidRPr="0003744C" w14:paraId="3AD7A843" w14:textId="77777777">
        <w:trPr>
          <w:cantSplit/>
        </w:trPr>
        <w:tc>
          <w:tcPr>
            <w:tcW w:w="1610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D9933B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65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F226F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486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BCD6DD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.5769</w:t>
            </w:r>
          </w:p>
        </w:tc>
        <w:tc>
          <w:tcPr>
            <w:tcW w:w="108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2FB3C4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1.15019</w:t>
            </w:r>
          </w:p>
        </w:tc>
        <w:tc>
          <w:tcPr>
            <w:tcW w:w="10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B44369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.871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2EF7E6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-2.2495</w:t>
            </w:r>
          </w:p>
        </w:tc>
        <w:tc>
          <w:tcPr>
            <w:tcW w:w="14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8CFE6D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3.4034</w:t>
            </w:r>
          </w:p>
        </w:tc>
      </w:tr>
      <w:tr w:rsidR="0003744C" w:rsidRPr="0003744C" w14:paraId="0BE531D6" w14:textId="77777777">
        <w:trPr>
          <w:cantSplit/>
        </w:trPr>
        <w:tc>
          <w:tcPr>
            <w:tcW w:w="9722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E5EEA3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Based on observed means.</w:t>
            </w:r>
          </w:p>
          <w:p w14:paraId="1A4CB5B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The error term is Mean </w:t>
            </w:r>
            <w:proofErr w:type="gram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Square(</w:t>
            </w:r>
            <w:proofErr w:type="gramEnd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Error) = 8.255.</w:t>
            </w:r>
          </w:p>
        </w:tc>
      </w:tr>
    </w:tbl>
    <w:p w14:paraId="72B5A339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9A311CD" w14:textId="77777777" w:rsidR="0003744C" w:rsidRP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344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83"/>
        <w:gridCol w:w="1030"/>
        <w:gridCol w:w="1030"/>
      </w:tblGrid>
      <w:tr w:rsidR="0003744C" w:rsidRPr="0003744C" w14:paraId="762B265A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FEEC5E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03744C">
              <w:rPr>
                <w:rFonts w:ascii="Arial" w:hAnsi="Arial" w:cs="Arial"/>
                <w:b/>
                <w:bCs/>
                <w:color w:val="010205"/>
              </w:rPr>
              <w:t>TimePerception</w:t>
            </w:r>
            <w:proofErr w:type="spellEnd"/>
          </w:p>
        </w:tc>
      </w:tr>
      <w:tr w:rsidR="0003744C" w:rsidRPr="0003744C" w14:paraId="5C790A14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06B391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rPr>
                <w:rFonts w:ascii="Times New Roman" w:hAnsi="Times New Roman" w:cs="Times New Roman"/>
                <w:sz w:val="24"/>
                <w:szCs w:val="24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Tukey </w:t>
            </w:r>
            <w:proofErr w:type="spellStart"/>
            <w:proofErr w:type="gramStart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>HSD</w:t>
            </w:r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  <w:vertAlign w:val="superscript"/>
              </w:rPr>
              <w:t>a,b</w:t>
            </w:r>
            <w:proofErr w:type="gram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  <w:vertAlign w:val="superscript"/>
              </w:rPr>
              <w:t>,c</w:t>
            </w:r>
            <w:proofErr w:type="spellEnd"/>
            <w:r w:rsidRPr="0003744C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  </w:t>
            </w:r>
          </w:p>
        </w:tc>
      </w:tr>
      <w:tr w:rsidR="0003744C" w:rsidRPr="0003744C" w14:paraId="44E027C6" w14:textId="77777777">
        <w:trPr>
          <w:cantSplit/>
        </w:trPr>
        <w:tc>
          <w:tcPr>
            <w:tcW w:w="1383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A84976E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MusicTempo</w:t>
            </w:r>
            <w:proofErr w:type="spellEnd"/>
          </w:p>
        </w:tc>
        <w:tc>
          <w:tcPr>
            <w:tcW w:w="1029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BB21B99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3AD97EB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Subset</w:t>
            </w:r>
          </w:p>
        </w:tc>
      </w:tr>
      <w:tr w:rsidR="0003744C" w:rsidRPr="0003744C" w14:paraId="6E70F0A0" w14:textId="77777777">
        <w:trPr>
          <w:cantSplit/>
        </w:trPr>
        <w:tc>
          <w:tcPr>
            <w:tcW w:w="1383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662AE3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72C28BA2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C73B84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</w:tr>
      <w:tr w:rsidR="0003744C" w:rsidRPr="0003744C" w14:paraId="0F310C34" w14:textId="77777777">
        <w:trPr>
          <w:cantSplit/>
        </w:trPr>
        <w:tc>
          <w:tcPr>
            <w:tcW w:w="138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CC27D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SlowMusic</w:t>
            </w:r>
            <w:proofErr w:type="spellEnd"/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C21CE9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12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7FFE640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5.5000</w:t>
            </w:r>
          </w:p>
        </w:tc>
      </w:tr>
      <w:tr w:rsidR="0003744C" w:rsidRPr="0003744C" w14:paraId="5C4A0B0C" w14:textId="77777777">
        <w:trPr>
          <w:cantSplit/>
        </w:trPr>
        <w:tc>
          <w:tcPr>
            <w:tcW w:w="13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ADF06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NoMusic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EC33CD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E8C028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6.0000</w:t>
            </w:r>
          </w:p>
        </w:tc>
      </w:tr>
      <w:tr w:rsidR="0003744C" w:rsidRPr="0003744C" w14:paraId="792F50FD" w14:textId="77777777">
        <w:trPr>
          <w:cantSplit/>
        </w:trPr>
        <w:tc>
          <w:tcPr>
            <w:tcW w:w="138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96BE1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FastMusic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06BC43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13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E713C9F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6.0769</w:t>
            </w:r>
          </w:p>
        </w:tc>
      </w:tr>
      <w:tr w:rsidR="0003744C" w:rsidRPr="0003744C" w14:paraId="11BB916F" w14:textId="77777777">
        <w:trPr>
          <w:cantSplit/>
        </w:trPr>
        <w:tc>
          <w:tcPr>
            <w:tcW w:w="138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742E0B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4BB3880C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1771DB5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.869</w:t>
            </w:r>
          </w:p>
        </w:tc>
      </w:tr>
      <w:tr w:rsidR="0003744C" w:rsidRPr="0003744C" w14:paraId="0B5BA7DB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3C6F948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Means for groups in homogeneous subsets are displayed.</w:t>
            </w:r>
          </w:p>
          <w:p w14:paraId="63563491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Based on observed means.</w:t>
            </w:r>
          </w:p>
          <w:p w14:paraId="7D2B90B7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 xml:space="preserve"> The error term is Mean </w:t>
            </w:r>
            <w:proofErr w:type="gramStart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Square(</w:t>
            </w:r>
            <w:proofErr w:type="gramEnd"/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Error) = 8.255.</w:t>
            </w:r>
          </w:p>
        </w:tc>
      </w:tr>
      <w:tr w:rsidR="0003744C" w:rsidRPr="0003744C" w14:paraId="6C45C78A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6433B46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a. Uses Harmonic Mean Sample Size = 12.649.</w:t>
            </w:r>
          </w:p>
        </w:tc>
      </w:tr>
      <w:tr w:rsidR="0003744C" w:rsidRPr="0003744C" w14:paraId="75263243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C04F48A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lastRenderedPageBreak/>
              <w:t>b. The group sizes are unequal. The harmonic mean of the group sizes is used. Type I error levels are not guaranteed.</w:t>
            </w:r>
          </w:p>
        </w:tc>
      </w:tr>
      <w:tr w:rsidR="0003744C" w:rsidRPr="0003744C" w14:paraId="5A25A758" w14:textId="77777777">
        <w:trPr>
          <w:cantSplit/>
        </w:trPr>
        <w:tc>
          <w:tcPr>
            <w:tcW w:w="3441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5633644" w14:textId="77777777" w:rsidR="0003744C" w:rsidRPr="0003744C" w:rsidRDefault="0003744C" w:rsidP="0003744C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03744C">
              <w:rPr>
                <w:rFonts w:ascii="Arial" w:hAnsi="Arial" w:cs="Arial"/>
                <w:color w:val="010205"/>
                <w:sz w:val="18"/>
                <w:szCs w:val="18"/>
              </w:rPr>
              <w:t>c. Alpha = .05.</w:t>
            </w:r>
          </w:p>
        </w:tc>
      </w:tr>
    </w:tbl>
    <w:p w14:paraId="7191B03C" w14:textId="77777777" w:rsidR="0003744C" w:rsidRP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28D5CBD" w14:textId="505F07E6" w:rsid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F094AF4" wp14:editId="33F16FE9">
            <wp:extent cx="5731510" cy="4589145"/>
            <wp:effectExtent l="0" t="0" r="254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2BA04B" w14:textId="77777777" w:rsidR="0003744C" w:rsidRDefault="0003744C" w:rsidP="0003744C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p w14:paraId="68B12AB8" w14:textId="77777777" w:rsidR="0003744C" w:rsidRDefault="0003744C" w:rsidP="0003744C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42DE6EB" w14:textId="77777777" w:rsidR="00BA72AD" w:rsidRPr="00BA72AD" w:rsidRDefault="00BA72AD" w:rsidP="00BA72AD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073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60"/>
        <w:gridCol w:w="1153"/>
        <w:gridCol w:w="1030"/>
        <w:gridCol w:w="1030"/>
      </w:tblGrid>
      <w:tr w:rsidR="00BA72AD" w:rsidRPr="00BA72AD" w14:paraId="343EC85D" w14:textId="77777777">
        <w:trPr>
          <w:cantSplit/>
        </w:trPr>
        <w:tc>
          <w:tcPr>
            <w:tcW w:w="407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000A822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BA72AD">
              <w:rPr>
                <w:rFonts w:ascii="Arial" w:hAnsi="Arial" w:cs="Arial"/>
                <w:b/>
                <w:bCs/>
                <w:color w:val="010205"/>
              </w:rPr>
              <w:t>Case Processing Summary</w:t>
            </w:r>
          </w:p>
        </w:tc>
      </w:tr>
      <w:tr w:rsidR="00BA72AD" w:rsidRPr="00BA72AD" w14:paraId="1FD4EF34" w14:textId="77777777">
        <w:trPr>
          <w:cantSplit/>
        </w:trPr>
        <w:tc>
          <w:tcPr>
            <w:tcW w:w="2012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7997179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4A326D9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215F7ED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%</w:t>
            </w:r>
          </w:p>
        </w:tc>
      </w:tr>
      <w:tr w:rsidR="00BA72AD" w:rsidRPr="00BA72AD" w14:paraId="2518E68E" w14:textId="77777777">
        <w:trPr>
          <w:cantSplit/>
        </w:trPr>
        <w:tc>
          <w:tcPr>
            <w:tcW w:w="860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6E968E5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Cases</w:t>
            </w:r>
          </w:p>
        </w:tc>
        <w:tc>
          <w:tcPr>
            <w:tcW w:w="115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6A0338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0A2FA6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D29E8A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BA72AD" w:rsidRPr="00BA72AD" w14:paraId="7CE540C8" w14:textId="77777777">
        <w:trPr>
          <w:cantSplit/>
        </w:trPr>
        <w:tc>
          <w:tcPr>
            <w:tcW w:w="860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51A7EF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A44734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Excluded</w:t>
            </w:r>
            <w:r w:rsidRPr="00BA72AD">
              <w:rPr>
                <w:rFonts w:ascii="Arial" w:hAnsi="Arial" w:cs="Arial"/>
                <w:color w:val="264A60"/>
                <w:sz w:val="18"/>
                <w:szCs w:val="18"/>
                <w:vertAlign w:val="superscript"/>
              </w:rPr>
              <w:t>a</w:t>
            </w:r>
            <w:proofErr w:type="spellEnd"/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4C6565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4DA7C73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.0</w:t>
            </w:r>
          </w:p>
        </w:tc>
      </w:tr>
      <w:tr w:rsidR="00BA72AD" w:rsidRPr="00BA72AD" w14:paraId="6D1F5518" w14:textId="77777777">
        <w:trPr>
          <w:cantSplit/>
        </w:trPr>
        <w:tc>
          <w:tcPr>
            <w:tcW w:w="860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F3465A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15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DE8A63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06FF1CD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519C1D5D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BA72AD" w:rsidRPr="00BA72AD" w14:paraId="1FE032F8" w14:textId="77777777">
        <w:trPr>
          <w:cantSplit/>
        </w:trPr>
        <w:tc>
          <w:tcPr>
            <w:tcW w:w="407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6107187" w14:textId="77777777" w:rsidR="00BA72AD" w:rsidRPr="00BA72AD" w:rsidRDefault="00BA72AD" w:rsidP="00BA72AD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A72AD">
              <w:rPr>
                <w:rFonts w:ascii="Arial" w:hAnsi="Arial" w:cs="Arial"/>
                <w:color w:val="010205"/>
                <w:sz w:val="18"/>
                <w:szCs w:val="18"/>
              </w:rPr>
              <w:t>a. Listwise deletion based on all variables in the procedure.</w:t>
            </w:r>
          </w:p>
        </w:tc>
      </w:tr>
    </w:tbl>
    <w:p w14:paraId="77100F49" w14:textId="77777777" w:rsidR="00BA72AD" w:rsidRPr="00BA72AD" w:rsidRDefault="00BA72AD" w:rsidP="00BA72A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F63A0E2" w14:textId="77777777" w:rsidR="005212D0" w:rsidRPr="005212D0" w:rsidRDefault="005212D0" w:rsidP="005212D0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18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04"/>
        <w:gridCol w:w="1503"/>
        <w:gridCol w:w="1174"/>
      </w:tblGrid>
      <w:tr w:rsidR="005212D0" w:rsidRPr="005212D0" w14:paraId="40552010" w14:textId="77777777">
        <w:trPr>
          <w:cantSplit/>
        </w:trPr>
        <w:tc>
          <w:tcPr>
            <w:tcW w:w="41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C1FF05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212D0">
              <w:rPr>
                <w:rFonts w:ascii="Arial" w:hAnsi="Arial" w:cs="Arial"/>
                <w:b/>
                <w:bCs/>
                <w:color w:val="010205"/>
              </w:rPr>
              <w:t>Reliability Statistics</w:t>
            </w:r>
          </w:p>
        </w:tc>
      </w:tr>
      <w:tr w:rsidR="005212D0" w:rsidRPr="005212D0" w14:paraId="22730EB2" w14:textId="77777777">
        <w:trPr>
          <w:cantSplit/>
        </w:trPr>
        <w:tc>
          <w:tcPr>
            <w:tcW w:w="1503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CBBDE7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Cronbach's Alpha</w:t>
            </w:r>
          </w:p>
        </w:tc>
        <w:tc>
          <w:tcPr>
            <w:tcW w:w="150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E51DD6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Cronbach's Alpha Based on Standardized Items</w:t>
            </w:r>
          </w:p>
        </w:tc>
        <w:tc>
          <w:tcPr>
            <w:tcW w:w="117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5A7D3B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N of Items</w:t>
            </w:r>
          </w:p>
        </w:tc>
      </w:tr>
      <w:tr w:rsidR="005212D0" w:rsidRPr="005212D0" w14:paraId="178417B5" w14:textId="77777777">
        <w:trPr>
          <w:cantSplit/>
        </w:trPr>
        <w:tc>
          <w:tcPr>
            <w:tcW w:w="1503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3078101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.821</w:t>
            </w:r>
          </w:p>
        </w:tc>
        <w:tc>
          <w:tcPr>
            <w:tcW w:w="1503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1ECE1F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.829</w:t>
            </w:r>
          </w:p>
        </w:tc>
        <w:tc>
          <w:tcPr>
            <w:tcW w:w="1174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7A6DD4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</w:tbl>
    <w:p w14:paraId="418E3A98" w14:textId="77777777" w:rsidR="005212D0" w:rsidRPr="005212D0" w:rsidRDefault="005212D0" w:rsidP="005212D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0CD0BE1" w14:textId="77777777" w:rsidR="005212D0" w:rsidRPr="005212D0" w:rsidRDefault="005212D0" w:rsidP="005212D0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41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06"/>
        <w:gridCol w:w="1030"/>
        <w:gridCol w:w="1445"/>
        <w:gridCol w:w="1030"/>
      </w:tblGrid>
      <w:tr w:rsidR="005212D0" w:rsidRPr="005212D0" w14:paraId="0DBE57ED" w14:textId="77777777">
        <w:trPr>
          <w:cantSplit/>
        </w:trPr>
        <w:tc>
          <w:tcPr>
            <w:tcW w:w="440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54D9E4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212D0">
              <w:rPr>
                <w:rFonts w:ascii="Arial" w:hAnsi="Arial" w:cs="Arial"/>
                <w:b/>
                <w:bCs/>
                <w:color w:val="010205"/>
              </w:rPr>
              <w:t>Item Statistics</w:t>
            </w:r>
          </w:p>
        </w:tc>
      </w:tr>
      <w:tr w:rsidR="005212D0" w:rsidRPr="005212D0" w14:paraId="4F6448C7" w14:textId="77777777">
        <w:trPr>
          <w:cantSplit/>
        </w:trPr>
        <w:tc>
          <w:tcPr>
            <w:tcW w:w="9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A3FC6C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BAD761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9E57876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34B00A3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212D0" w:rsidRPr="005212D0" w14:paraId="5C1407D0" w14:textId="77777777">
        <w:trPr>
          <w:cantSplit/>
        </w:trPr>
        <w:tc>
          <w:tcPr>
            <w:tcW w:w="9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48D2C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Quest1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CB305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4.0263</w:t>
            </w:r>
          </w:p>
        </w:tc>
        <w:tc>
          <w:tcPr>
            <w:tcW w:w="14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0AC38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.78798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AFC4C9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5423B8B8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7C9C2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Quest2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7FDCC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3.6053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E45E99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1.28483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B1EB573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16B43964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7250A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Quest3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8DAA8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3.1316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D4DBE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1.14304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B062B33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40FBABDA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0A807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Quest4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EEB4C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3.5000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9A6A4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1.48415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EBBE9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50683346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FCB3E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Quest5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8F238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2.9474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52ADC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1.13774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AE0E2C3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44A8F13A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83D59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Quest6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A55DB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3.3421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0A06B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1.07241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6B1236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  <w:tr w:rsidR="005212D0" w:rsidRPr="005212D0" w14:paraId="40992D38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3B15B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Quest8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5BDBB1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3.4211</w:t>
            </w:r>
          </w:p>
        </w:tc>
        <w:tc>
          <w:tcPr>
            <w:tcW w:w="14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ABE58F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1.05604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368A54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38</w:t>
            </w:r>
          </w:p>
        </w:tc>
      </w:tr>
    </w:tbl>
    <w:p w14:paraId="4F689F6D" w14:textId="77777777" w:rsidR="005212D0" w:rsidRPr="005212D0" w:rsidRDefault="005212D0" w:rsidP="005212D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694AC33" w14:textId="77777777" w:rsidR="005212D0" w:rsidRPr="005212D0" w:rsidRDefault="005212D0" w:rsidP="005212D0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811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06"/>
        <w:gridCol w:w="1030"/>
        <w:gridCol w:w="1030"/>
        <w:gridCol w:w="1030"/>
        <w:gridCol w:w="1030"/>
        <w:gridCol w:w="1030"/>
        <w:gridCol w:w="1030"/>
        <w:gridCol w:w="1030"/>
      </w:tblGrid>
      <w:tr w:rsidR="005212D0" w:rsidRPr="005212D0" w14:paraId="3ABBDF11" w14:textId="77777777">
        <w:trPr>
          <w:cantSplit/>
        </w:trPr>
        <w:tc>
          <w:tcPr>
            <w:tcW w:w="8109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09EE4C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212D0">
              <w:rPr>
                <w:rFonts w:ascii="Arial" w:hAnsi="Arial" w:cs="Arial"/>
                <w:b/>
                <w:bCs/>
                <w:color w:val="010205"/>
              </w:rPr>
              <w:t>Inter-Item Correlation Matrix</w:t>
            </w:r>
          </w:p>
        </w:tc>
      </w:tr>
      <w:tr w:rsidR="005212D0" w:rsidRPr="005212D0" w14:paraId="3F599624" w14:textId="77777777">
        <w:trPr>
          <w:cantSplit/>
        </w:trPr>
        <w:tc>
          <w:tcPr>
            <w:tcW w:w="9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469662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29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A81550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Quest1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A83D2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Quest2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3F80F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Quest3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A43AF1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Quest4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1A0EF0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Quest5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5FDD7B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Quest6</w:t>
            </w:r>
          </w:p>
        </w:tc>
        <w:tc>
          <w:tcPr>
            <w:tcW w:w="102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648BBC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Quest8</w:t>
            </w:r>
          </w:p>
        </w:tc>
      </w:tr>
      <w:tr w:rsidR="005212D0" w:rsidRPr="005212D0" w14:paraId="3E7B71DB" w14:textId="77777777">
        <w:trPr>
          <w:cantSplit/>
        </w:trPr>
        <w:tc>
          <w:tcPr>
            <w:tcW w:w="9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E1C7C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Quest1</w:t>
            </w:r>
          </w:p>
        </w:tc>
        <w:tc>
          <w:tcPr>
            <w:tcW w:w="1029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BA224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C25A9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.598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1AD18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.536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E55DD1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.497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4D0E1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.484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22693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.341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32C1DA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.279</w:t>
            </w:r>
          </w:p>
        </w:tc>
      </w:tr>
      <w:tr w:rsidR="005212D0" w:rsidRPr="005212D0" w14:paraId="27B8F667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CBA9A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Quest2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37AC3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.598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D62680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8FCDA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.588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D1284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.333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0316D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.411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910BC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.473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7DB5E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.265</w:t>
            </w:r>
          </w:p>
        </w:tc>
      </w:tr>
      <w:tr w:rsidR="005212D0" w:rsidRPr="005212D0" w14:paraId="77181592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D194D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Quest3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474076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.536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80D89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.588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01FE1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7D54A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.566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C26640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.359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D7A7E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.469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750F01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.199</w:t>
            </w:r>
          </w:p>
        </w:tc>
      </w:tr>
      <w:tr w:rsidR="005212D0" w:rsidRPr="005212D0" w14:paraId="22A191AB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007341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Quest4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527023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.497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A4BB5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.333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B4D806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.566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D00DC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ACB26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.368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D45EF7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.314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F00895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.500</w:t>
            </w:r>
          </w:p>
        </w:tc>
      </w:tr>
      <w:tr w:rsidR="005212D0" w:rsidRPr="005212D0" w14:paraId="727473E3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5E166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Quest5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8E399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.484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455830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.411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54F19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.359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C52AF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.368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0EEC6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C90D42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27019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.334</w:t>
            </w:r>
          </w:p>
        </w:tc>
      </w:tr>
      <w:tr w:rsidR="005212D0" w:rsidRPr="005212D0" w14:paraId="1E3FD78D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8EC59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Quest6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3F5B6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.341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A2F3C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.473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70212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.469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FB547B6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.314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8CE9E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.325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F64C7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3E11DC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.371</w:t>
            </w:r>
          </w:p>
        </w:tc>
      </w:tr>
      <w:tr w:rsidR="005212D0" w:rsidRPr="005212D0" w14:paraId="0453A417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3CECB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Quest8</w:t>
            </w:r>
          </w:p>
        </w:tc>
        <w:tc>
          <w:tcPr>
            <w:tcW w:w="1029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6517CD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.279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F305BC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.265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D3E39F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.199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7435E14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.500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E7CDD77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.334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748DA8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.371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0F50F2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</w:tr>
    </w:tbl>
    <w:p w14:paraId="17CAB424" w14:textId="77777777" w:rsidR="005212D0" w:rsidRPr="005212D0" w:rsidRDefault="005212D0" w:rsidP="005212D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8772A9C" w14:textId="77777777" w:rsidR="005212D0" w:rsidRPr="005212D0" w:rsidRDefault="005212D0" w:rsidP="005212D0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1028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226"/>
        <w:gridCol w:w="1050"/>
        <w:gridCol w:w="1097"/>
        <w:gridCol w:w="1129"/>
        <w:gridCol w:w="1051"/>
        <w:gridCol w:w="1506"/>
        <w:gridCol w:w="1051"/>
        <w:gridCol w:w="1176"/>
      </w:tblGrid>
      <w:tr w:rsidR="005212D0" w:rsidRPr="005212D0" w14:paraId="463692CE" w14:textId="77777777">
        <w:trPr>
          <w:cantSplit/>
        </w:trPr>
        <w:tc>
          <w:tcPr>
            <w:tcW w:w="10281" w:type="dxa"/>
            <w:gridSpan w:val="8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EAA4C1B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5212D0">
              <w:rPr>
                <w:rFonts w:ascii="Arial" w:hAnsi="Arial" w:cs="Arial"/>
                <w:b/>
                <w:bCs/>
                <w:color w:val="010205"/>
              </w:rPr>
              <w:t>Summary Item Statistics</w:t>
            </w:r>
          </w:p>
        </w:tc>
      </w:tr>
      <w:tr w:rsidR="005212D0" w:rsidRPr="005212D0" w14:paraId="0882EF89" w14:textId="77777777">
        <w:trPr>
          <w:cantSplit/>
        </w:trPr>
        <w:tc>
          <w:tcPr>
            <w:tcW w:w="222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6AAD15D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50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22E9F2C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9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19D3246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2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69E98B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05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D55BD4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Range</w:t>
            </w:r>
          </w:p>
        </w:tc>
        <w:tc>
          <w:tcPr>
            <w:tcW w:w="150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D4A74D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Maximum / Minimum</w:t>
            </w:r>
          </w:p>
        </w:tc>
        <w:tc>
          <w:tcPr>
            <w:tcW w:w="1050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C70B98F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Variance</w:t>
            </w:r>
          </w:p>
        </w:tc>
        <w:tc>
          <w:tcPr>
            <w:tcW w:w="11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B8BAD4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N of Items</w:t>
            </w:r>
          </w:p>
        </w:tc>
      </w:tr>
      <w:tr w:rsidR="005212D0" w:rsidRPr="005212D0" w14:paraId="58BAC39D" w14:textId="77777777">
        <w:trPr>
          <w:cantSplit/>
        </w:trPr>
        <w:tc>
          <w:tcPr>
            <w:tcW w:w="2226" w:type="dxa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2C087A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264A60"/>
                <w:sz w:val="18"/>
                <w:szCs w:val="18"/>
              </w:rPr>
              <w:t>Inter-Item Correlations</w:t>
            </w:r>
          </w:p>
        </w:tc>
        <w:tc>
          <w:tcPr>
            <w:tcW w:w="1050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E4E0285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.410</w:t>
            </w:r>
          </w:p>
        </w:tc>
        <w:tc>
          <w:tcPr>
            <w:tcW w:w="1097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1C365C2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.199</w:t>
            </w:r>
          </w:p>
        </w:tc>
        <w:tc>
          <w:tcPr>
            <w:tcW w:w="112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0239B3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.598</w:t>
            </w:r>
          </w:p>
        </w:tc>
        <w:tc>
          <w:tcPr>
            <w:tcW w:w="105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10681B9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.399</w:t>
            </w:r>
          </w:p>
        </w:tc>
        <w:tc>
          <w:tcPr>
            <w:tcW w:w="1505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1AB4988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3.002</w:t>
            </w:r>
          </w:p>
        </w:tc>
        <w:tc>
          <w:tcPr>
            <w:tcW w:w="1050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330D081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.013</w:t>
            </w:r>
          </w:p>
        </w:tc>
        <w:tc>
          <w:tcPr>
            <w:tcW w:w="1175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2BBC67E" w14:textId="77777777" w:rsidR="005212D0" w:rsidRPr="005212D0" w:rsidRDefault="005212D0" w:rsidP="005212D0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212D0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</w:tbl>
    <w:p w14:paraId="0FEF30D6" w14:textId="77777777" w:rsidR="005212D0" w:rsidRPr="005212D0" w:rsidRDefault="005212D0" w:rsidP="005212D0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D850E69" w14:textId="77777777" w:rsidR="00B42658" w:rsidRPr="00B42658" w:rsidRDefault="00B42658" w:rsidP="00B42658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828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05"/>
        <w:gridCol w:w="1476"/>
        <w:gridCol w:w="1476"/>
        <w:gridCol w:w="1476"/>
        <w:gridCol w:w="1476"/>
        <w:gridCol w:w="1476"/>
      </w:tblGrid>
      <w:tr w:rsidR="00B42658" w:rsidRPr="00B42658" w14:paraId="0839B101" w14:textId="77777777">
        <w:trPr>
          <w:cantSplit/>
        </w:trPr>
        <w:tc>
          <w:tcPr>
            <w:tcW w:w="8281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48688C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B42658">
              <w:rPr>
                <w:rFonts w:ascii="Arial" w:hAnsi="Arial" w:cs="Arial"/>
                <w:b/>
                <w:bCs/>
                <w:color w:val="010205"/>
              </w:rPr>
              <w:t>Item-Total Statistics</w:t>
            </w:r>
          </w:p>
        </w:tc>
      </w:tr>
      <w:tr w:rsidR="00B42658" w:rsidRPr="00B42658" w14:paraId="0F33F923" w14:textId="77777777">
        <w:trPr>
          <w:cantSplit/>
        </w:trPr>
        <w:tc>
          <w:tcPr>
            <w:tcW w:w="906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8483920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7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5C43838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Scale Mean if Item Deleted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3ADB40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Scale Variance if Item Deleted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9DF675A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Corrected Item-Total Correlation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8CAB21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Squared Multiple Correlation</w:t>
            </w:r>
          </w:p>
        </w:tc>
        <w:tc>
          <w:tcPr>
            <w:tcW w:w="1475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18DFD1D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Cronbach's Alpha if Item Deleted</w:t>
            </w:r>
          </w:p>
        </w:tc>
      </w:tr>
      <w:tr w:rsidR="00B42658" w:rsidRPr="00B42658" w14:paraId="3EAD5A6C" w14:textId="77777777">
        <w:trPr>
          <w:cantSplit/>
        </w:trPr>
        <w:tc>
          <w:tcPr>
            <w:tcW w:w="90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E95EA6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Quest1</w:t>
            </w:r>
          </w:p>
        </w:tc>
        <w:tc>
          <w:tcPr>
            <w:tcW w:w="147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EE0E338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19.9474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7997D1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25.673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C1D071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.657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665CA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.499</w:t>
            </w:r>
          </w:p>
        </w:tc>
        <w:tc>
          <w:tcPr>
            <w:tcW w:w="147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EFCAE08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.792</w:t>
            </w:r>
          </w:p>
        </w:tc>
      </w:tr>
      <w:tr w:rsidR="00B42658" w:rsidRPr="00B42658" w14:paraId="0EADCBEF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72C24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Quest2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C938D29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20.3684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9B2B4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22.455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D8CE70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.610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7471A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.515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838309D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.789</w:t>
            </w:r>
          </w:p>
        </w:tc>
      </w:tr>
      <w:tr w:rsidR="00B42658" w:rsidRPr="00B42658" w14:paraId="2E357B43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753B9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lastRenderedPageBreak/>
              <w:t>Quest3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7B9FF6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20.8421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B4A298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23.055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CE6F5E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.654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93544C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.562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15B7B4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.782</w:t>
            </w:r>
          </w:p>
        </w:tc>
      </w:tr>
      <w:tr w:rsidR="00B42658" w:rsidRPr="00B42658" w14:paraId="5FC0C407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C69161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Quest4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C4207C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20.4737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1F249D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21.175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CC86A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.598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55C86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.524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AF5B8D7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.795</w:t>
            </w:r>
          </w:p>
        </w:tc>
      </w:tr>
      <w:tr w:rsidR="00B42658" w:rsidRPr="00B42658" w14:paraId="13953032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2D3C07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Quest5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64993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21.0263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5656B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24.405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84A060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.520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D5CF9A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.302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789FBFF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.804</w:t>
            </w:r>
          </w:p>
        </w:tc>
      </w:tr>
      <w:tr w:rsidR="00B42658" w:rsidRPr="00B42658" w14:paraId="7A4CFBD7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669760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Quest6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CA13F8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20.6316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6CDF9F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24.725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CB980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.531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94000A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.347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6D23BCC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.802</w:t>
            </w:r>
          </w:p>
        </w:tc>
      </w:tr>
      <w:tr w:rsidR="00B42658" w:rsidRPr="00B42658" w14:paraId="7B61442A" w14:textId="77777777">
        <w:trPr>
          <w:cantSplit/>
        </w:trPr>
        <w:tc>
          <w:tcPr>
            <w:tcW w:w="90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66555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Quest8</w:t>
            </w:r>
          </w:p>
        </w:tc>
        <w:tc>
          <w:tcPr>
            <w:tcW w:w="147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EE4327C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20.5526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3719717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25.551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7BE113D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.456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1A840B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.366</w:t>
            </w:r>
          </w:p>
        </w:tc>
        <w:tc>
          <w:tcPr>
            <w:tcW w:w="147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EC80B2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.814</w:t>
            </w:r>
          </w:p>
        </w:tc>
      </w:tr>
    </w:tbl>
    <w:p w14:paraId="5D80ED67" w14:textId="77777777" w:rsidR="00B42658" w:rsidRPr="00B42658" w:rsidRDefault="00B42658" w:rsidP="00B4265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A5DE124" w14:textId="77777777" w:rsidR="00B42658" w:rsidRPr="00B42658" w:rsidRDefault="00B42658" w:rsidP="00B42658">
      <w:pPr>
        <w:autoSpaceDE w:val="0"/>
        <w:autoSpaceDN w:val="0"/>
        <w:adjustRightInd w:val="0"/>
        <w:spacing w:after="0"/>
        <w:rPr>
          <w:rFonts w:ascii="Times New Roman" w:hAnsi="Times New Roman" w:cs="Times New Roman"/>
          <w:sz w:val="24"/>
          <w:szCs w:val="24"/>
        </w:rPr>
      </w:pPr>
    </w:p>
    <w:tbl>
      <w:tblPr>
        <w:tblW w:w="473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46"/>
        <w:gridCol w:w="1047"/>
        <w:gridCol w:w="1469"/>
        <w:gridCol w:w="1172"/>
      </w:tblGrid>
      <w:tr w:rsidR="00B42658" w:rsidRPr="00B42658" w14:paraId="5997A3DE" w14:textId="77777777">
        <w:trPr>
          <w:cantSplit/>
        </w:trPr>
        <w:tc>
          <w:tcPr>
            <w:tcW w:w="473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E93079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B42658">
              <w:rPr>
                <w:rFonts w:ascii="Arial" w:hAnsi="Arial" w:cs="Arial"/>
                <w:b/>
                <w:bCs/>
                <w:color w:val="010205"/>
              </w:rPr>
              <w:t>Scale Statistics</w:t>
            </w:r>
          </w:p>
        </w:tc>
      </w:tr>
      <w:tr w:rsidR="00B42658" w:rsidRPr="00B42658" w14:paraId="4A98AA4A" w14:textId="77777777">
        <w:trPr>
          <w:cantSplit/>
        </w:trPr>
        <w:tc>
          <w:tcPr>
            <w:tcW w:w="1046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9765E55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046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D0D9ED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Variance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E92C41E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7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F7A86F7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264A60"/>
                <w:sz w:val="18"/>
                <w:szCs w:val="18"/>
              </w:rPr>
              <w:t>N of Items</w:t>
            </w:r>
          </w:p>
        </w:tc>
      </w:tr>
      <w:tr w:rsidR="00B42658" w:rsidRPr="00B42658" w14:paraId="5CB8622D" w14:textId="77777777">
        <w:trPr>
          <w:cantSplit/>
        </w:trPr>
        <w:tc>
          <w:tcPr>
            <w:tcW w:w="1046" w:type="dxa"/>
            <w:tcBorders>
              <w:top w:val="single" w:sz="8" w:space="0" w:color="152935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C9BCC3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23.9737</w:t>
            </w:r>
          </w:p>
        </w:tc>
        <w:tc>
          <w:tcPr>
            <w:tcW w:w="1046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5B638D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31.540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006E27B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5.61603</w:t>
            </w:r>
          </w:p>
        </w:tc>
        <w:tc>
          <w:tcPr>
            <w:tcW w:w="1171" w:type="dxa"/>
            <w:tcBorders>
              <w:top w:val="single" w:sz="8" w:space="0" w:color="152935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732B3C62" w14:textId="77777777" w:rsidR="00B42658" w:rsidRPr="00B42658" w:rsidRDefault="00B42658" w:rsidP="00B42658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B42658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</w:tr>
    </w:tbl>
    <w:p w14:paraId="289B4BD0" w14:textId="77777777" w:rsidR="00B42658" w:rsidRPr="00B42658" w:rsidRDefault="00B42658" w:rsidP="00B42658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8C2ACEC" w14:textId="1C53D95C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7C660BB" w14:textId="52A08D50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45A2866" w14:textId="1E3E554A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85ABED7" w14:textId="4C27E91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226F4BF" w14:textId="3A2D3FF6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4FB8CB7" w14:textId="739D01F3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960CC46" w14:textId="70A4AFD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8FBCEEE" w14:textId="0BF25AAE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B8D6A86" w14:textId="3FF5C096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1EA0F89" w14:textId="3A9CFC49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387437A" w14:textId="51FED84D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8BCD2D2" w14:textId="5E426E54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58F7F3B" w14:textId="51EA56B2" w:rsid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EC00162" w14:textId="77777777" w:rsidR="00564D10" w:rsidRPr="00564D10" w:rsidRDefault="00564D10" w:rsidP="00564D10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564D10" w:rsidRPr="00564D10" w:rsidSect="00564D10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62877B" w14:textId="77777777" w:rsidR="00E73A94" w:rsidRDefault="00E73A94" w:rsidP="00564D10">
      <w:pPr>
        <w:spacing w:after="0"/>
      </w:pPr>
      <w:r>
        <w:separator/>
      </w:r>
    </w:p>
  </w:endnote>
  <w:endnote w:type="continuationSeparator" w:id="0">
    <w:p w14:paraId="0814C0BD" w14:textId="77777777" w:rsidR="00E73A94" w:rsidRDefault="00E73A94" w:rsidP="00564D10">
      <w:pPr>
        <w:spacing w:after="0"/>
      </w:pPr>
      <w:r>
        <w:continuationSeparator/>
      </w:r>
    </w:p>
  </w:endnote>
  <w:endnote w:type="continuationNotice" w:id="1">
    <w:p w14:paraId="797DA32B" w14:textId="77777777" w:rsidR="00E73A94" w:rsidRDefault="00E73A94">
      <w:pPr>
        <w:spacing w:after="0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89AD58" w14:textId="77777777" w:rsidR="00AE31E5" w:rsidRDefault="00AE31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4AA212" w14:textId="77777777" w:rsidR="00AE31E5" w:rsidRDefault="00AE31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54968B" w14:textId="77777777" w:rsidR="00AE31E5" w:rsidRDefault="00AE31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781E27E" w14:textId="77777777" w:rsidR="00E73A94" w:rsidRDefault="00E73A94" w:rsidP="00564D10">
      <w:pPr>
        <w:spacing w:after="0"/>
      </w:pPr>
      <w:r>
        <w:separator/>
      </w:r>
    </w:p>
  </w:footnote>
  <w:footnote w:type="continuationSeparator" w:id="0">
    <w:p w14:paraId="0D149554" w14:textId="77777777" w:rsidR="00E73A94" w:rsidRDefault="00E73A94" w:rsidP="00564D10">
      <w:pPr>
        <w:spacing w:after="0"/>
      </w:pPr>
      <w:r>
        <w:continuationSeparator/>
      </w:r>
    </w:p>
  </w:footnote>
  <w:footnote w:type="continuationNotice" w:id="1">
    <w:p w14:paraId="5950A231" w14:textId="77777777" w:rsidR="00E73A94" w:rsidRDefault="00E73A94">
      <w:pPr>
        <w:spacing w:after="0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4920E1" w14:textId="77777777" w:rsidR="00AE31E5" w:rsidRDefault="00AE31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55C381" w14:textId="60A4CF32" w:rsidR="00361A38" w:rsidRDefault="00361A38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7A67D9">
      <w:rPr>
        <w:noProof/>
      </w:rPr>
      <w:t>6</w:t>
    </w:r>
    <w:r>
      <w:rPr>
        <w:noProof/>
      </w:rPr>
      <w:fldChar w:fldCharType="end"/>
    </w:r>
  </w:p>
  <w:p w14:paraId="5F6E4B3B" w14:textId="77777777" w:rsidR="00361A38" w:rsidRDefault="00361A3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9FE355" w14:textId="0464A4C2" w:rsidR="00361A38" w:rsidRDefault="00361A38">
    <w:pPr>
      <w:pStyle w:val="Header"/>
    </w:pPr>
    <w:r>
      <w:t xml:space="preserve">Running head; THE EFFECT OF SENSATION-SEEKING AND MUSIC TEMPO UPON TIME PERCEPTION </w:t>
    </w:r>
    <w:r>
      <w:tab/>
    </w:r>
    <w:r>
      <w:tab/>
    </w:r>
    <w:r>
      <w:tab/>
    </w:r>
    <w:r w:rsidR="0054400A">
      <w:tab/>
    </w:r>
    <w:r>
      <w:fldChar w:fldCharType="begin"/>
    </w:r>
    <w:r>
      <w:instrText xml:space="preserve"> PAGE   \* MERGEFORMAT </w:instrText>
    </w:r>
    <w:r>
      <w:fldChar w:fldCharType="separate"/>
    </w:r>
    <w:r w:rsidR="007A67D9"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17B4B"/>
    <w:rsid w:val="00004182"/>
    <w:rsid w:val="000067BB"/>
    <w:rsid w:val="00006D0C"/>
    <w:rsid w:val="00011F59"/>
    <w:rsid w:val="0002074F"/>
    <w:rsid w:val="00024F75"/>
    <w:rsid w:val="00025049"/>
    <w:rsid w:val="000259CC"/>
    <w:rsid w:val="000331C4"/>
    <w:rsid w:val="0003744C"/>
    <w:rsid w:val="00041CFE"/>
    <w:rsid w:val="000426B4"/>
    <w:rsid w:val="00057E32"/>
    <w:rsid w:val="00060A09"/>
    <w:rsid w:val="0006578F"/>
    <w:rsid w:val="00075D31"/>
    <w:rsid w:val="0008313C"/>
    <w:rsid w:val="00084D2E"/>
    <w:rsid w:val="000965B9"/>
    <w:rsid w:val="000A4737"/>
    <w:rsid w:val="000A4E50"/>
    <w:rsid w:val="000B2987"/>
    <w:rsid w:val="000B3900"/>
    <w:rsid w:val="000B730C"/>
    <w:rsid w:val="000B7658"/>
    <w:rsid w:val="000C026B"/>
    <w:rsid w:val="000C31E6"/>
    <w:rsid w:val="000C5FAB"/>
    <w:rsid w:val="000C64FB"/>
    <w:rsid w:val="000D0978"/>
    <w:rsid w:val="000D3B23"/>
    <w:rsid w:val="000D702B"/>
    <w:rsid w:val="000E4A8C"/>
    <w:rsid w:val="000F021E"/>
    <w:rsid w:val="000F03B9"/>
    <w:rsid w:val="000F052C"/>
    <w:rsid w:val="000F0DFF"/>
    <w:rsid w:val="000F1257"/>
    <w:rsid w:val="00100242"/>
    <w:rsid w:val="00101C56"/>
    <w:rsid w:val="00102863"/>
    <w:rsid w:val="00104258"/>
    <w:rsid w:val="0011642C"/>
    <w:rsid w:val="00120B3F"/>
    <w:rsid w:val="00126A4A"/>
    <w:rsid w:val="0012721B"/>
    <w:rsid w:val="00131DEA"/>
    <w:rsid w:val="00133567"/>
    <w:rsid w:val="00135DCC"/>
    <w:rsid w:val="00135F31"/>
    <w:rsid w:val="0014003E"/>
    <w:rsid w:val="001403C3"/>
    <w:rsid w:val="001411DE"/>
    <w:rsid w:val="00142001"/>
    <w:rsid w:val="001457B7"/>
    <w:rsid w:val="00146738"/>
    <w:rsid w:val="00153D36"/>
    <w:rsid w:val="00162DE0"/>
    <w:rsid w:val="001648A7"/>
    <w:rsid w:val="001675DF"/>
    <w:rsid w:val="00171AA5"/>
    <w:rsid w:val="00171C58"/>
    <w:rsid w:val="00174886"/>
    <w:rsid w:val="0017568A"/>
    <w:rsid w:val="0018075E"/>
    <w:rsid w:val="001853D6"/>
    <w:rsid w:val="001854FE"/>
    <w:rsid w:val="001900DD"/>
    <w:rsid w:val="00191D2A"/>
    <w:rsid w:val="001928D4"/>
    <w:rsid w:val="00192EB9"/>
    <w:rsid w:val="0019309F"/>
    <w:rsid w:val="001A0A63"/>
    <w:rsid w:val="001A32B8"/>
    <w:rsid w:val="001B168A"/>
    <w:rsid w:val="001B3836"/>
    <w:rsid w:val="001B75AE"/>
    <w:rsid w:val="001C044F"/>
    <w:rsid w:val="001C0815"/>
    <w:rsid w:val="001C2345"/>
    <w:rsid w:val="001D3B0F"/>
    <w:rsid w:val="001D77B1"/>
    <w:rsid w:val="001F412A"/>
    <w:rsid w:val="001F710A"/>
    <w:rsid w:val="001F7E09"/>
    <w:rsid w:val="002011D6"/>
    <w:rsid w:val="00202907"/>
    <w:rsid w:val="00203A6F"/>
    <w:rsid w:val="00203F0D"/>
    <w:rsid w:val="0021063B"/>
    <w:rsid w:val="0021114A"/>
    <w:rsid w:val="00216FE5"/>
    <w:rsid w:val="00217567"/>
    <w:rsid w:val="002223EF"/>
    <w:rsid w:val="002234B2"/>
    <w:rsid w:val="00223DDA"/>
    <w:rsid w:val="002244B0"/>
    <w:rsid w:val="00224B71"/>
    <w:rsid w:val="002301D5"/>
    <w:rsid w:val="002306B8"/>
    <w:rsid w:val="0023692F"/>
    <w:rsid w:val="00245231"/>
    <w:rsid w:val="0024555A"/>
    <w:rsid w:val="0025065F"/>
    <w:rsid w:val="0025199E"/>
    <w:rsid w:val="00251F67"/>
    <w:rsid w:val="00252838"/>
    <w:rsid w:val="00255CDC"/>
    <w:rsid w:val="00256562"/>
    <w:rsid w:val="00257F55"/>
    <w:rsid w:val="00260A49"/>
    <w:rsid w:val="00263DA7"/>
    <w:rsid w:val="00264D52"/>
    <w:rsid w:val="00272DE7"/>
    <w:rsid w:val="0028015C"/>
    <w:rsid w:val="00285A76"/>
    <w:rsid w:val="00287EF5"/>
    <w:rsid w:val="00287FE3"/>
    <w:rsid w:val="00293FEE"/>
    <w:rsid w:val="00295D19"/>
    <w:rsid w:val="002A7F90"/>
    <w:rsid w:val="002B0EFE"/>
    <w:rsid w:val="002B1341"/>
    <w:rsid w:val="002B1C96"/>
    <w:rsid w:val="002B7AD6"/>
    <w:rsid w:val="002C193A"/>
    <w:rsid w:val="002C2D43"/>
    <w:rsid w:val="002C3E53"/>
    <w:rsid w:val="002C5512"/>
    <w:rsid w:val="002C77BF"/>
    <w:rsid w:val="002D1C5D"/>
    <w:rsid w:val="002D27C2"/>
    <w:rsid w:val="002D6D70"/>
    <w:rsid w:val="002E04B1"/>
    <w:rsid w:val="002E2E43"/>
    <w:rsid w:val="002E4167"/>
    <w:rsid w:val="002E5572"/>
    <w:rsid w:val="002E6991"/>
    <w:rsid w:val="002F42BE"/>
    <w:rsid w:val="002F5C91"/>
    <w:rsid w:val="00300A8B"/>
    <w:rsid w:val="00311680"/>
    <w:rsid w:val="00311A67"/>
    <w:rsid w:val="00312CEF"/>
    <w:rsid w:val="00313758"/>
    <w:rsid w:val="0031459F"/>
    <w:rsid w:val="0031473E"/>
    <w:rsid w:val="00315197"/>
    <w:rsid w:val="00316A8A"/>
    <w:rsid w:val="00317B4B"/>
    <w:rsid w:val="00317FA1"/>
    <w:rsid w:val="00320FEA"/>
    <w:rsid w:val="00323BF6"/>
    <w:rsid w:val="00325D8D"/>
    <w:rsid w:val="003273F9"/>
    <w:rsid w:val="003274B2"/>
    <w:rsid w:val="00334A02"/>
    <w:rsid w:val="00343F03"/>
    <w:rsid w:val="003507C8"/>
    <w:rsid w:val="00352919"/>
    <w:rsid w:val="0035418F"/>
    <w:rsid w:val="003554D2"/>
    <w:rsid w:val="00361A38"/>
    <w:rsid w:val="00362508"/>
    <w:rsid w:val="00366A4F"/>
    <w:rsid w:val="0036719E"/>
    <w:rsid w:val="00372C10"/>
    <w:rsid w:val="00373335"/>
    <w:rsid w:val="00373D4B"/>
    <w:rsid w:val="00376D20"/>
    <w:rsid w:val="00380231"/>
    <w:rsid w:val="003835BD"/>
    <w:rsid w:val="00385334"/>
    <w:rsid w:val="0038672D"/>
    <w:rsid w:val="00390F29"/>
    <w:rsid w:val="003927FD"/>
    <w:rsid w:val="0039630C"/>
    <w:rsid w:val="003B026D"/>
    <w:rsid w:val="003B0E22"/>
    <w:rsid w:val="003B1189"/>
    <w:rsid w:val="003B4281"/>
    <w:rsid w:val="003C0EFE"/>
    <w:rsid w:val="003C194F"/>
    <w:rsid w:val="003C5B38"/>
    <w:rsid w:val="003C5F62"/>
    <w:rsid w:val="003C6AC0"/>
    <w:rsid w:val="003C778A"/>
    <w:rsid w:val="003D46F9"/>
    <w:rsid w:val="003D7FC5"/>
    <w:rsid w:val="003E36C0"/>
    <w:rsid w:val="003E64C0"/>
    <w:rsid w:val="00401FE0"/>
    <w:rsid w:val="00410C20"/>
    <w:rsid w:val="00411CED"/>
    <w:rsid w:val="00413050"/>
    <w:rsid w:val="0041471D"/>
    <w:rsid w:val="00421BC3"/>
    <w:rsid w:val="004221BE"/>
    <w:rsid w:val="004245ED"/>
    <w:rsid w:val="00440D75"/>
    <w:rsid w:val="00440DF1"/>
    <w:rsid w:val="00441685"/>
    <w:rsid w:val="00442F90"/>
    <w:rsid w:val="00443091"/>
    <w:rsid w:val="00447C45"/>
    <w:rsid w:val="00455251"/>
    <w:rsid w:val="0046762D"/>
    <w:rsid w:val="004701A4"/>
    <w:rsid w:val="00472800"/>
    <w:rsid w:val="00472E4A"/>
    <w:rsid w:val="0047522B"/>
    <w:rsid w:val="00480319"/>
    <w:rsid w:val="004850DB"/>
    <w:rsid w:val="004914B1"/>
    <w:rsid w:val="00493147"/>
    <w:rsid w:val="004964D3"/>
    <w:rsid w:val="004979A1"/>
    <w:rsid w:val="004A1A3A"/>
    <w:rsid w:val="004A388B"/>
    <w:rsid w:val="004A3C96"/>
    <w:rsid w:val="004A515A"/>
    <w:rsid w:val="004A781B"/>
    <w:rsid w:val="004B52A0"/>
    <w:rsid w:val="004B5752"/>
    <w:rsid w:val="004C1064"/>
    <w:rsid w:val="004C5848"/>
    <w:rsid w:val="004C5E8D"/>
    <w:rsid w:val="004C6C2B"/>
    <w:rsid w:val="004D075A"/>
    <w:rsid w:val="004D18E7"/>
    <w:rsid w:val="004D1BD3"/>
    <w:rsid w:val="004D4AD2"/>
    <w:rsid w:val="004D56B5"/>
    <w:rsid w:val="004D5D68"/>
    <w:rsid w:val="004D75A0"/>
    <w:rsid w:val="004E1F94"/>
    <w:rsid w:val="004E65A3"/>
    <w:rsid w:val="004E7DA1"/>
    <w:rsid w:val="004F2843"/>
    <w:rsid w:val="004F3EBB"/>
    <w:rsid w:val="004F42FA"/>
    <w:rsid w:val="004F4C63"/>
    <w:rsid w:val="004F627A"/>
    <w:rsid w:val="00501837"/>
    <w:rsid w:val="005049DD"/>
    <w:rsid w:val="005118FD"/>
    <w:rsid w:val="00514A37"/>
    <w:rsid w:val="005212D0"/>
    <w:rsid w:val="00525DB8"/>
    <w:rsid w:val="00531CF2"/>
    <w:rsid w:val="005362A1"/>
    <w:rsid w:val="00541629"/>
    <w:rsid w:val="00542425"/>
    <w:rsid w:val="0054400A"/>
    <w:rsid w:val="00551E2C"/>
    <w:rsid w:val="005526DC"/>
    <w:rsid w:val="00554759"/>
    <w:rsid w:val="005568F4"/>
    <w:rsid w:val="00556B73"/>
    <w:rsid w:val="00557669"/>
    <w:rsid w:val="005617E8"/>
    <w:rsid w:val="00564D10"/>
    <w:rsid w:val="00565FED"/>
    <w:rsid w:val="00567F2D"/>
    <w:rsid w:val="00573BC9"/>
    <w:rsid w:val="00573EB6"/>
    <w:rsid w:val="0057578F"/>
    <w:rsid w:val="00592A8E"/>
    <w:rsid w:val="00594CC2"/>
    <w:rsid w:val="005961D6"/>
    <w:rsid w:val="00597BAC"/>
    <w:rsid w:val="00597F11"/>
    <w:rsid w:val="005A6A4F"/>
    <w:rsid w:val="005B36B7"/>
    <w:rsid w:val="005B3775"/>
    <w:rsid w:val="005B7D61"/>
    <w:rsid w:val="005B7FBD"/>
    <w:rsid w:val="005C0BCC"/>
    <w:rsid w:val="005D0E03"/>
    <w:rsid w:val="005D305E"/>
    <w:rsid w:val="005D460C"/>
    <w:rsid w:val="005E0134"/>
    <w:rsid w:val="005E6C43"/>
    <w:rsid w:val="005E717B"/>
    <w:rsid w:val="005F21E1"/>
    <w:rsid w:val="005F2A7A"/>
    <w:rsid w:val="005F4124"/>
    <w:rsid w:val="006042D7"/>
    <w:rsid w:val="00604B7A"/>
    <w:rsid w:val="00611F65"/>
    <w:rsid w:val="0061268A"/>
    <w:rsid w:val="00615B99"/>
    <w:rsid w:val="00620B2E"/>
    <w:rsid w:val="00622EC6"/>
    <w:rsid w:val="0062408C"/>
    <w:rsid w:val="006323C9"/>
    <w:rsid w:val="00643F73"/>
    <w:rsid w:val="00644346"/>
    <w:rsid w:val="006545A2"/>
    <w:rsid w:val="006576E0"/>
    <w:rsid w:val="0066159A"/>
    <w:rsid w:val="00661CD3"/>
    <w:rsid w:val="00662244"/>
    <w:rsid w:val="0066475C"/>
    <w:rsid w:val="0067086A"/>
    <w:rsid w:val="00672775"/>
    <w:rsid w:val="00672919"/>
    <w:rsid w:val="00680BD4"/>
    <w:rsid w:val="00684770"/>
    <w:rsid w:val="00684D03"/>
    <w:rsid w:val="0068681C"/>
    <w:rsid w:val="006A077A"/>
    <w:rsid w:val="006B29A8"/>
    <w:rsid w:val="006B2B50"/>
    <w:rsid w:val="006B4B63"/>
    <w:rsid w:val="006B5D14"/>
    <w:rsid w:val="006B6FB5"/>
    <w:rsid w:val="006B7A53"/>
    <w:rsid w:val="006C4011"/>
    <w:rsid w:val="006C7B09"/>
    <w:rsid w:val="006D5D18"/>
    <w:rsid w:val="006E0CC7"/>
    <w:rsid w:val="006E1939"/>
    <w:rsid w:val="006E6FB6"/>
    <w:rsid w:val="006E7639"/>
    <w:rsid w:val="006E794C"/>
    <w:rsid w:val="006F163F"/>
    <w:rsid w:val="006F28E8"/>
    <w:rsid w:val="006F65EF"/>
    <w:rsid w:val="006F78A9"/>
    <w:rsid w:val="00702062"/>
    <w:rsid w:val="00702AF3"/>
    <w:rsid w:val="00703391"/>
    <w:rsid w:val="00706E42"/>
    <w:rsid w:val="007101B0"/>
    <w:rsid w:val="00714C43"/>
    <w:rsid w:val="0071727A"/>
    <w:rsid w:val="007315B2"/>
    <w:rsid w:val="007330A9"/>
    <w:rsid w:val="00733C98"/>
    <w:rsid w:val="0074064A"/>
    <w:rsid w:val="00741A99"/>
    <w:rsid w:val="00741CEC"/>
    <w:rsid w:val="00741F2A"/>
    <w:rsid w:val="00745523"/>
    <w:rsid w:val="00745C08"/>
    <w:rsid w:val="00746B56"/>
    <w:rsid w:val="00751BE2"/>
    <w:rsid w:val="00756BC6"/>
    <w:rsid w:val="00761442"/>
    <w:rsid w:val="007616D0"/>
    <w:rsid w:val="00763CAF"/>
    <w:rsid w:val="00763F2A"/>
    <w:rsid w:val="00775CBD"/>
    <w:rsid w:val="00776DBD"/>
    <w:rsid w:val="00777B4F"/>
    <w:rsid w:val="00777D34"/>
    <w:rsid w:val="007830ED"/>
    <w:rsid w:val="00783867"/>
    <w:rsid w:val="0079017E"/>
    <w:rsid w:val="00790B7B"/>
    <w:rsid w:val="00793FB6"/>
    <w:rsid w:val="00794F7F"/>
    <w:rsid w:val="007A2100"/>
    <w:rsid w:val="007A4F5C"/>
    <w:rsid w:val="007A67D9"/>
    <w:rsid w:val="007A6F6D"/>
    <w:rsid w:val="007A73CC"/>
    <w:rsid w:val="007B11DF"/>
    <w:rsid w:val="007B14D4"/>
    <w:rsid w:val="007B2C4A"/>
    <w:rsid w:val="007B47DC"/>
    <w:rsid w:val="007B7B47"/>
    <w:rsid w:val="007C4DCD"/>
    <w:rsid w:val="007C58D6"/>
    <w:rsid w:val="007C5AF5"/>
    <w:rsid w:val="007E1340"/>
    <w:rsid w:val="007E442B"/>
    <w:rsid w:val="007E50D8"/>
    <w:rsid w:val="007F4422"/>
    <w:rsid w:val="00800577"/>
    <w:rsid w:val="0080141A"/>
    <w:rsid w:val="00801786"/>
    <w:rsid w:val="00807E2A"/>
    <w:rsid w:val="00811700"/>
    <w:rsid w:val="00813883"/>
    <w:rsid w:val="00827325"/>
    <w:rsid w:val="00832B47"/>
    <w:rsid w:val="00833C2D"/>
    <w:rsid w:val="00835A36"/>
    <w:rsid w:val="00840DCA"/>
    <w:rsid w:val="0085572A"/>
    <w:rsid w:val="00862A43"/>
    <w:rsid w:val="00864255"/>
    <w:rsid w:val="00867AAE"/>
    <w:rsid w:val="0087375D"/>
    <w:rsid w:val="0087678A"/>
    <w:rsid w:val="00876DBA"/>
    <w:rsid w:val="008808B7"/>
    <w:rsid w:val="00880F6A"/>
    <w:rsid w:val="00883DD1"/>
    <w:rsid w:val="008868D8"/>
    <w:rsid w:val="008907E3"/>
    <w:rsid w:val="00891D77"/>
    <w:rsid w:val="00896B71"/>
    <w:rsid w:val="008A6BBB"/>
    <w:rsid w:val="008B1B55"/>
    <w:rsid w:val="008B6817"/>
    <w:rsid w:val="008B6D5C"/>
    <w:rsid w:val="008C043E"/>
    <w:rsid w:val="008C4D5D"/>
    <w:rsid w:val="008D1A62"/>
    <w:rsid w:val="008D21CD"/>
    <w:rsid w:val="008D5755"/>
    <w:rsid w:val="008D6EE0"/>
    <w:rsid w:val="008E320F"/>
    <w:rsid w:val="008E51EC"/>
    <w:rsid w:val="008E7F32"/>
    <w:rsid w:val="008F1D10"/>
    <w:rsid w:val="008F4CD4"/>
    <w:rsid w:val="008F6BDA"/>
    <w:rsid w:val="00901002"/>
    <w:rsid w:val="009034B6"/>
    <w:rsid w:val="00911CE0"/>
    <w:rsid w:val="009201EF"/>
    <w:rsid w:val="00920953"/>
    <w:rsid w:val="0092105A"/>
    <w:rsid w:val="009212B6"/>
    <w:rsid w:val="009251EB"/>
    <w:rsid w:val="00930E7D"/>
    <w:rsid w:val="00934F00"/>
    <w:rsid w:val="009367F9"/>
    <w:rsid w:val="00944579"/>
    <w:rsid w:val="0095021B"/>
    <w:rsid w:val="00953DC7"/>
    <w:rsid w:val="009570AB"/>
    <w:rsid w:val="009643A0"/>
    <w:rsid w:val="00972592"/>
    <w:rsid w:val="009875E1"/>
    <w:rsid w:val="009879B3"/>
    <w:rsid w:val="00987CFC"/>
    <w:rsid w:val="0099227E"/>
    <w:rsid w:val="00994DE7"/>
    <w:rsid w:val="009A4593"/>
    <w:rsid w:val="009A47CE"/>
    <w:rsid w:val="009A48A4"/>
    <w:rsid w:val="009C4AAA"/>
    <w:rsid w:val="009C6054"/>
    <w:rsid w:val="009C7CEC"/>
    <w:rsid w:val="009C7F3F"/>
    <w:rsid w:val="009D428E"/>
    <w:rsid w:val="009E5B94"/>
    <w:rsid w:val="009F766F"/>
    <w:rsid w:val="00A1442B"/>
    <w:rsid w:val="00A20307"/>
    <w:rsid w:val="00A24D65"/>
    <w:rsid w:val="00A263DF"/>
    <w:rsid w:val="00A33801"/>
    <w:rsid w:val="00A35897"/>
    <w:rsid w:val="00A43A7D"/>
    <w:rsid w:val="00A45218"/>
    <w:rsid w:val="00A4557F"/>
    <w:rsid w:val="00A45590"/>
    <w:rsid w:val="00A4736B"/>
    <w:rsid w:val="00A507E1"/>
    <w:rsid w:val="00A55B6F"/>
    <w:rsid w:val="00A579F0"/>
    <w:rsid w:val="00A60B74"/>
    <w:rsid w:val="00A64102"/>
    <w:rsid w:val="00A6515F"/>
    <w:rsid w:val="00A754DF"/>
    <w:rsid w:val="00A7698C"/>
    <w:rsid w:val="00A76CE5"/>
    <w:rsid w:val="00A80455"/>
    <w:rsid w:val="00A804D1"/>
    <w:rsid w:val="00A81B35"/>
    <w:rsid w:val="00A82D6E"/>
    <w:rsid w:val="00A858F9"/>
    <w:rsid w:val="00A860AC"/>
    <w:rsid w:val="00A8715C"/>
    <w:rsid w:val="00A90E55"/>
    <w:rsid w:val="00A94095"/>
    <w:rsid w:val="00A97022"/>
    <w:rsid w:val="00AA6825"/>
    <w:rsid w:val="00AB17D9"/>
    <w:rsid w:val="00AB3F68"/>
    <w:rsid w:val="00AB42FA"/>
    <w:rsid w:val="00AC1CF0"/>
    <w:rsid w:val="00AC56BC"/>
    <w:rsid w:val="00AD132E"/>
    <w:rsid w:val="00AD480D"/>
    <w:rsid w:val="00AD740E"/>
    <w:rsid w:val="00AD785D"/>
    <w:rsid w:val="00AE06F1"/>
    <w:rsid w:val="00AE31E5"/>
    <w:rsid w:val="00AF0FB4"/>
    <w:rsid w:val="00AF4B92"/>
    <w:rsid w:val="00B02B94"/>
    <w:rsid w:val="00B049FA"/>
    <w:rsid w:val="00B13F78"/>
    <w:rsid w:val="00B158BF"/>
    <w:rsid w:val="00B17575"/>
    <w:rsid w:val="00B20354"/>
    <w:rsid w:val="00B2152D"/>
    <w:rsid w:val="00B24E43"/>
    <w:rsid w:val="00B26CE1"/>
    <w:rsid w:val="00B31A0F"/>
    <w:rsid w:val="00B379D2"/>
    <w:rsid w:val="00B42658"/>
    <w:rsid w:val="00B454BB"/>
    <w:rsid w:val="00B475B4"/>
    <w:rsid w:val="00B52046"/>
    <w:rsid w:val="00B53323"/>
    <w:rsid w:val="00B5415C"/>
    <w:rsid w:val="00B5468E"/>
    <w:rsid w:val="00B54B87"/>
    <w:rsid w:val="00B568EE"/>
    <w:rsid w:val="00B60014"/>
    <w:rsid w:val="00B61988"/>
    <w:rsid w:val="00B620FF"/>
    <w:rsid w:val="00B6362B"/>
    <w:rsid w:val="00B665B2"/>
    <w:rsid w:val="00B67014"/>
    <w:rsid w:val="00B67615"/>
    <w:rsid w:val="00B70BCB"/>
    <w:rsid w:val="00B8370A"/>
    <w:rsid w:val="00B83841"/>
    <w:rsid w:val="00B86E3F"/>
    <w:rsid w:val="00B872F9"/>
    <w:rsid w:val="00B90593"/>
    <w:rsid w:val="00B9225C"/>
    <w:rsid w:val="00B93BC8"/>
    <w:rsid w:val="00B93C00"/>
    <w:rsid w:val="00B93DAD"/>
    <w:rsid w:val="00BA0514"/>
    <w:rsid w:val="00BA2907"/>
    <w:rsid w:val="00BA32A8"/>
    <w:rsid w:val="00BA367E"/>
    <w:rsid w:val="00BA3A73"/>
    <w:rsid w:val="00BA50C8"/>
    <w:rsid w:val="00BA72AD"/>
    <w:rsid w:val="00BB0E67"/>
    <w:rsid w:val="00BB2485"/>
    <w:rsid w:val="00BB4286"/>
    <w:rsid w:val="00BC2447"/>
    <w:rsid w:val="00BD412A"/>
    <w:rsid w:val="00BD472F"/>
    <w:rsid w:val="00BD4E40"/>
    <w:rsid w:val="00BD53E4"/>
    <w:rsid w:val="00BD7F24"/>
    <w:rsid w:val="00BE3981"/>
    <w:rsid w:val="00BE3AF6"/>
    <w:rsid w:val="00BF227F"/>
    <w:rsid w:val="00BF4C90"/>
    <w:rsid w:val="00BF5490"/>
    <w:rsid w:val="00BF55E0"/>
    <w:rsid w:val="00BF76BE"/>
    <w:rsid w:val="00C05950"/>
    <w:rsid w:val="00C06CE3"/>
    <w:rsid w:val="00C07A98"/>
    <w:rsid w:val="00C10BCB"/>
    <w:rsid w:val="00C21121"/>
    <w:rsid w:val="00C21CAC"/>
    <w:rsid w:val="00C3301E"/>
    <w:rsid w:val="00C34D48"/>
    <w:rsid w:val="00C36D11"/>
    <w:rsid w:val="00C42F81"/>
    <w:rsid w:val="00C46C04"/>
    <w:rsid w:val="00C479B2"/>
    <w:rsid w:val="00C51EBE"/>
    <w:rsid w:val="00C533B2"/>
    <w:rsid w:val="00C545C0"/>
    <w:rsid w:val="00C552FE"/>
    <w:rsid w:val="00C56F01"/>
    <w:rsid w:val="00C5711F"/>
    <w:rsid w:val="00C60C46"/>
    <w:rsid w:val="00C6172B"/>
    <w:rsid w:val="00C64B5D"/>
    <w:rsid w:val="00C67729"/>
    <w:rsid w:val="00C67B84"/>
    <w:rsid w:val="00C67C2C"/>
    <w:rsid w:val="00C67C74"/>
    <w:rsid w:val="00C713B8"/>
    <w:rsid w:val="00C7205C"/>
    <w:rsid w:val="00C77900"/>
    <w:rsid w:val="00C84CAE"/>
    <w:rsid w:val="00C856D8"/>
    <w:rsid w:val="00C865B3"/>
    <w:rsid w:val="00C92B92"/>
    <w:rsid w:val="00C9485A"/>
    <w:rsid w:val="00C95D33"/>
    <w:rsid w:val="00CA25C4"/>
    <w:rsid w:val="00CB19E2"/>
    <w:rsid w:val="00CB30DC"/>
    <w:rsid w:val="00CB328F"/>
    <w:rsid w:val="00CB46C8"/>
    <w:rsid w:val="00CB685F"/>
    <w:rsid w:val="00CB6B18"/>
    <w:rsid w:val="00CC11C6"/>
    <w:rsid w:val="00CC212A"/>
    <w:rsid w:val="00CC5E6C"/>
    <w:rsid w:val="00CC63B7"/>
    <w:rsid w:val="00CD194B"/>
    <w:rsid w:val="00CD6D32"/>
    <w:rsid w:val="00CE2360"/>
    <w:rsid w:val="00CF00D8"/>
    <w:rsid w:val="00CF1EC2"/>
    <w:rsid w:val="00CF7576"/>
    <w:rsid w:val="00D060F8"/>
    <w:rsid w:val="00D069B1"/>
    <w:rsid w:val="00D113B6"/>
    <w:rsid w:val="00D123DA"/>
    <w:rsid w:val="00D154AE"/>
    <w:rsid w:val="00D15F70"/>
    <w:rsid w:val="00D16576"/>
    <w:rsid w:val="00D26893"/>
    <w:rsid w:val="00D26A3F"/>
    <w:rsid w:val="00D3078B"/>
    <w:rsid w:val="00D330A5"/>
    <w:rsid w:val="00D44AC0"/>
    <w:rsid w:val="00D468DD"/>
    <w:rsid w:val="00D51C6F"/>
    <w:rsid w:val="00D53462"/>
    <w:rsid w:val="00D53D75"/>
    <w:rsid w:val="00D54DBC"/>
    <w:rsid w:val="00D573CC"/>
    <w:rsid w:val="00D613DD"/>
    <w:rsid w:val="00D63F18"/>
    <w:rsid w:val="00D6480A"/>
    <w:rsid w:val="00D678F4"/>
    <w:rsid w:val="00D7321A"/>
    <w:rsid w:val="00D920C4"/>
    <w:rsid w:val="00DA0623"/>
    <w:rsid w:val="00DA783D"/>
    <w:rsid w:val="00DB4C71"/>
    <w:rsid w:val="00DB5E10"/>
    <w:rsid w:val="00DC1534"/>
    <w:rsid w:val="00DC2E3C"/>
    <w:rsid w:val="00DC2FA9"/>
    <w:rsid w:val="00DC320C"/>
    <w:rsid w:val="00DC4AC0"/>
    <w:rsid w:val="00DC4BA4"/>
    <w:rsid w:val="00DC77AE"/>
    <w:rsid w:val="00DC7F2E"/>
    <w:rsid w:val="00DD2C48"/>
    <w:rsid w:val="00DD43BC"/>
    <w:rsid w:val="00DD4D6D"/>
    <w:rsid w:val="00DE051B"/>
    <w:rsid w:val="00DE3A36"/>
    <w:rsid w:val="00DE5699"/>
    <w:rsid w:val="00DE782B"/>
    <w:rsid w:val="00DE7F06"/>
    <w:rsid w:val="00DF35CA"/>
    <w:rsid w:val="00DF6549"/>
    <w:rsid w:val="00DF7210"/>
    <w:rsid w:val="00DF7AD1"/>
    <w:rsid w:val="00E00E77"/>
    <w:rsid w:val="00E039AA"/>
    <w:rsid w:val="00E05B1B"/>
    <w:rsid w:val="00E05B26"/>
    <w:rsid w:val="00E07E87"/>
    <w:rsid w:val="00E10412"/>
    <w:rsid w:val="00E23A34"/>
    <w:rsid w:val="00E24EF3"/>
    <w:rsid w:val="00E251D3"/>
    <w:rsid w:val="00E2590A"/>
    <w:rsid w:val="00E25B78"/>
    <w:rsid w:val="00E31F86"/>
    <w:rsid w:val="00E34FFE"/>
    <w:rsid w:val="00E35BE8"/>
    <w:rsid w:val="00E35C19"/>
    <w:rsid w:val="00E51934"/>
    <w:rsid w:val="00E5324C"/>
    <w:rsid w:val="00E550A4"/>
    <w:rsid w:val="00E57606"/>
    <w:rsid w:val="00E625FE"/>
    <w:rsid w:val="00E63C64"/>
    <w:rsid w:val="00E65A77"/>
    <w:rsid w:val="00E72032"/>
    <w:rsid w:val="00E73A94"/>
    <w:rsid w:val="00E742D9"/>
    <w:rsid w:val="00E751B3"/>
    <w:rsid w:val="00E77A8F"/>
    <w:rsid w:val="00E77D30"/>
    <w:rsid w:val="00E80331"/>
    <w:rsid w:val="00E83911"/>
    <w:rsid w:val="00E8447A"/>
    <w:rsid w:val="00E878DF"/>
    <w:rsid w:val="00E94103"/>
    <w:rsid w:val="00E95D20"/>
    <w:rsid w:val="00EB6627"/>
    <w:rsid w:val="00EC407A"/>
    <w:rsid w:val="00EC7072"/>
    <w:rsid w:val="00ED1765"/>
    <w:rsid w:val="00EE2EC0"/>
    <w:rsid w:val="00EE46A7"/>
    <w:rsid w:val="00EF1688"/>
    <w:rsid w:val="00EF46CF"/>
    <w:rsid w:val="00EF51BF"/>
    <w:rsid w:val="00EF5681"/>
    <w:rsid w:val="00EF59D2"/>
    <w:rsid w:val="00EF6E64"/>
    <w:rsid w:val="00F027C0"/>
    <w:rsid w:val="00F03861"/>
    <w:rsid w:val="00F10089"/>
    <w:rsid w:val="00F10A95"/>
    <w:rsid w:val="00F11518"/>
    <w:rsid w:val="00F14B78"/>
    <w:rsid w:val="00F160BD"/>
    <w:rsid w:val="00F16F1A"/>
    <w:rsid w:val="00F20198"/>
    <w:rsid w:val="00F204CD"/>
    <w:rsid w:val="00F209C5"/>
    <w:rsid w:val="00F3049C"/>
    <w:rsid w:val="00F30FE8"/>
    <w:rsid w:val="00F326DD"/>
    <w:rsid w:val="00F3309B"/>
    <w:rsid w:val="00F34FFC"/>
    <w:rsid w:val="00F4134C"/>
    <w:rsid w:val="00F43616"/>
    <w:rsid w:val="00F442F3"/>
    <w:rsid w:val="00F5109F"/>
    <w:rsid w:val="00F512C3"/>
    <w:rsid w:val="00F51A05"/>
    <w:rsid w:val="00F60265"/>
    <w:rsid w:val="00F61CB2"/>
    <w:rsid w:val="00F6298B"/>
    <w:rsid w:val="00F644F8"/>
    <w:rsid w:val="00F6463E"/>
    <w:rsid w:val="00F6486B"/>
    <w:rsid w:val="00F73FB8"/>
    <w:rsid w:val="00F82C4C"/>
    <w:rsid w:val="00F867A1"/>
    <w:rsid w:val="00F91557"/>
    <w:rsid w:val="00F93B7B"/>
    <w:rsid w:val="00FA6686"/>
    <w:rsid w:val="00FB5B90"/>
    <w:rsid w:val="00FB7F21"/>
    <w:rsid w:val="00FC1D7B"/>
    <w:rsid w:val="00FC2B65"/>
    <w:rsid w:val="00FC2E7B"/>
    <w:rsid w:val="00FC3136"/>
    <w:rsid w:val="00FC3365"/>
    <w:rsid w:val="00FC361B"/>
    <w:rsid w:val="00FD0E0F"/>
    <w:rsid w:val="00FD1B09"/>
    <w:rsid w:val="00FD2F39"/>
    <w:rsid w:val="00FE0EB8"/>
    <w:rsid w:val="00FE22F1"/>
    <w:rsid w:val="00FE26BA"/>
    <w:rsid w:val="00FE451D"/>
    <w:rsid w:val="00FE4622"/>
    <w:rsid w:val="00FE4782"/>
    <w:rsid w:val="00FE4FFD"/>
    <w:rsid w:val="00FE5294"/>
    <w:rsid w:val="00FE5A34"/>
    <w:rsid w:val="00FF054C"/>
    <w:rsid w:val="00FF1F7D"/>
    <w:rsid w:val="00FF36A5"/>
    <w:rsid w:val="00FF6D7F"/>
    <w:rsid w:val="00FF6F82"/>
    <w:rsid w:val="76C9B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53020A"/>
  <w15:chartTrackingRefBased/>
  <w15:docId w15:val="{58F41376-F665-4AF6-95B6-531A7ECC4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8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4D1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64D10"/>
  </w:style>
  <w:style w:type="paragraph" w:styleId="Footer">
    <w:name w:val="footer"/>
    <w:basedOn w:val="Normal"/>
    <w:link w:val="FooterChar"/>
    <w:uiPriority w:val="99"/>
    <w:unhideWhenUsed/>
    <w:rsid w:val="00564D1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64D10"/>
  </w:style>
  <w:style w:type="paragraph" w:customStyle="1" w:styleId="paragraph">
    <w:name w:val="paragraph"/>
    <w:basedOn w:val="Normal"/>
    <w:rsid w:val="007C5AF5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7C5AF5"/>
  </w:style>
  <w:style w:type="character" w:customStyle="1" w:styleId="spellingerror">
    <w:name w:val="spellingerror"/>
    <w:basedOn w:val="DefaultParagraphFont"/>
    <w:rsid w:val="007C5AF5"/>
  </w:style>
  <w:style w:type="character" w:customStyle="1" w:styleId="eop">
    <w:name w:val="eop"/>
    <w:basedOn w:val="DefaultParagraphFont"/>
    <w:rsid w:val="007C5A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8961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099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33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21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3520</TotalTime>
  <Pages>17</Pages>
  <Words>2843</Words>
  <Characters>16206</Characters>
  <Application>Microsoft Office Word</Application>
  <DocSecurity>0</DocSecurity>
  <Lines>135</Lines>
  <Paragraphs>38</Paragraphs>
  <ScaleCrop>false</ScaleCrop>
  <Company/>
  <LinksUpToDate>false</LinksUpToDate>
  <CharactersWithSpaces>19011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Chase Chandler (1701786)</dc:creator>
  <cp:keywords/>
  <dc:description/>
  <cp:lastModifiedBy>Chase Chandler</cp:lastModifiedBy>
  <cp:revision>742</cp:revision>
  <dcterms:created xsi:type="dcterms:W3CDTF">2017-10-28T13:56:00Z</dcterms:created>
  <dcterms:modified xsi:type="dcterms:W3CDTF">2019-02-11T19:38:00Z</dcterms:modified>
</cp:coreProperties>
</file>