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5895" w:rsidRPr="00E94C80" w:rsidRDefault="00715895" w:rsidP="00E94C80"/>
    <w:p w:rsidR="00715895" w:rsidRPr="00810C9A" w:rsidRDefault="00715895" w:rsidP="00810C9A">
      <w:pPr>
        <w:spacing w:line="480" w:lineRule="auto"/>
        <w:rPr>
          <w:sz w:val="24"/>
          <w:szCs w:val="24"/>
        </w:rPr>
      </w:pPr>
    </w:p>
    <w:p w:rsidR="00E94C80" w:rsidRPr="00E94C80" w:rsidRDefault="00E94C80" w:rsidP="00E94C80">
      <w:pPr>
        <w:autoSpaceDE w:val="0"/>
        <w:autoSpaceDN w:val="0"/>
        <w:adjustRightInd w:val="0"/>
        <w:spacing w:after="160" w:line="259" w:lineRule="auto"/>
        <w:jc w:val="center"/>
        <w:rPr>
          <w:rFonts w:ascii="Calibri" w:hAnsi="Calibri" w:cs="Calibri"/>
          <w:b/>
          <w:bCs/>
          <w:color w:val="000000"/>
          <w:sz w:val="36"/>
          <w:szCs w:val="36"/>
        </w:rPr>
      </w:pPr>
      <w:r w:rsidRPr="00E94C80">
        <w:rPr>
          <w:rFonts w:ascii="Calibri" w:hAnsi="Calibri" w:cs="Calibri"/>
          <w:b/>
          <w:bCs/>
          <w:color w:val="000000"/>
          <w:sz w:val="36"/>
          <w:szCs w:val="36"/>
        </w:rPr>
        <w:t>Moodle Name: Professional Career Development</w:t>
      </w:r>
    </w:p>
    <w:p w:rsidR="00E94C80" w:rsidRPr="00E94C80" w:rsidRDefault="00E94C80" w:rsidP="00E94C80">
      <w:pPr>
        <w:autoSpaceDE w:val="0"/>
        <w:autoSpaceDN w:val="0"/>
        <w:adjustRightInd w:val="0"/>
        <w:spacing w:after="160" w:line="259" w:lineRule="auto"/>
        <w:jc w:val="center"/>
        <w:rPr>
          <w:rFonts w:ascii="Calibri" w:hAnsi="Calibri" w:cs="Calibri"/>
          <w:b/>
          <w:bCs/>
          <w:color w:val="000000"/>
          <w:sz w:val="36"/>
          <w:szCs w:val="36"/>
        </w:rPr>
      </w:pPr>
      <w:r w:rsidRPr="00E94C80">
        <w:rPr>
          <w:rFonts w:ascii="Calibri" w:hAnsi="Calibri" w:cs="Calibri"/>
          <w:b/>
          <w:bCs/>
          <w:color w:val="000000"/>
          <w:sz w:val="36"/>
          <w:szCs w:val="36"/>
        </w:rPr>
        <w:tab/>
      </w:r>
      <w:r w:rsidRPr="00E94C80">
        <w:rPr>
          <w:rFonts w:ascii="Calibri" w:hAnsi="Calibri" w:cs="Calibri"/>
          <w:b/>
          <w:bCs/>
          <w:color w:val="000000"/>
          <w:sz w:val="36"/>
          <w:szCs w:val="36"/>
        </w:rPr>
        <w:tab/>
      </w:r>
      <w:r w:rsidRPr="00E94C80">
        <w:rPr>
          <w:rFonts w:ascii="Calibri" w:hAnsi="Calibri" w:cs="Calibri"/>
          <w:b/>
          <w:bCs/>
          <w:color w:val="000000"/>
          <w:sz w:val="36"/>
          <w:szCs w:val="36"/>
        </w:rPr>
        <w:tab/>
        <w:t>BMSW4005_LON</w:t>
      </w:r>
    </w:p>
    <w:p w:rsidR="00E94C80" w:rsidRPr="00E94C80" w:rsidRDefault="00E94C80" w:rsidP="00E94C80">
      <w:pPr>
        <w:autoSpaceDE w:val="0"/>
        <w:autoSpaceDN w:val="0"/>
        <w:adjustRightInd w:val="0"/>
        <w:spacing w:after="160" w:line="259" w:lineRule="auto"/>
        <w:ind w:left="1440" w:firstLine="720"/>
        <w:rPr>
          <w:rFonts w:ascii="Calibri" w:hAnsi="Calibri" w:cs="Calibri"/>
          <w:b/>
          <w:bCs/>
          <w:color w:val="000000"/>
          <w:sz w:val="36"/>
          <w:szCs w:val="36"/>
        </w:rPr>
      </w:pPr>
      <w:r w:rsidRPr="00E94C80">
        <w:rPr>
          <w:rFonts w:ascii="Calibri" w:hAnsi="Calibri" w:cs="Calibri"/>
          <w:b/>
          <w:bCs/>
          <w:color w:val="000000"/>
          <w:sz w:val="36"/>
          <w:szCs w:val="36"/>
        </w:rPr>
        <w:t xml:space="preserve">Student Name: Sabina </w:t>
      </w:r>
      <w:proofErr w:type="spellStart"/>
      <w:r w:rsidRPr="00E94C80">
        <w:rPr>
          <w:rFonts w:ascii="Calibri" w:hAnsi="Calibri" w:cs="Calibri"/>
          <w:b/>
          <w:bCs/>
          <w:color w:val="000000"/>
          <w:sz w:val="36"/>
          <w:szCs w:val="36"/>
        </w:rPr>
        <w:t>Bocsenean</w:t>
      </w:r>
      <w:proofErr w:type="spellEnd"/>
    </w:p>
    <w:p w:rsidR="00E94C80" w:rsidRPr="00E94C80" w:rsidRDefault="00E94C80" w:rsidP="00E94C80">
      <w:pPr>
        <w:autoSpaceDE w:val="0"/>
        <w:autoSpaceDN w:val="0"/>
        <w:adjustRightInd w:val="0"/>
        <w:spacing w:after="160" w:line="259" w:lineRule="auto"/>
        <w:jc w:val="center"/>
        <w:rPr>
          <w:rFonts w:ascii="Calibri" w:hAnsi="Calibri" w:cs="Calibri"/>
          <w:b/>
          <w:bCs/>
          <w:color w:val="000000"/>
          <w:sz w:val="36"/>
          <w:szCs w:val="36"/>
        </w:rPr>
      </w:pPr>
      <w:r w:rsidRPr="00E94C80">
        <w:rPr>
          <w:rFonts w:ascii="Calibri" w:hAnsi="Calibri" w:cs="Calibri"/>
          <w:b/>
          <w:bCs/>
          <w:color w:val="000000"/>
          <w:sz w:val="36"/>
          <w:szCs w:val="36"/>
        </w:rPr>
        <w:t>Student Number: 1909062</w:t>
      </w:r>
    </w:p>
    <w:p w:rsidR="00E94C80" w:rsidRPr="00E94C80" w:rsidRDefault="00E94C80" w:rsidP="00E94C80">
      <w:pPr>
        <w:autoSpaceDE w:val="0"/>
        <w:autoSpaceDN w:val="0"/>
        <w:adjustRightInd w:val="0"/>
        <w:spacing w:after="160" w:line="259" w:lineRule="auto"/>
        <w:rPr>
          <w:rFonts w:ascii="Calibri" w:hAnsi="Calibri" w:cs="Calibri"/>
          <w:color w:val="000000"/>
          <w:sz w:val="36"/>
          <w:szCs w:val="36"/>
        </w:rPr>
      </w:pPr>
    </w:p>
    <w:p w:rsidR="00715895" w:rsidRPr="00E94C80" w:rsidRDefault="00715895" w:rsidP="00810C9A">
      <w:pPr>
        <w:spacing w:line="480" w:lineRule="auto"/>
        <w:rPr>
          <w:sz w:val="36"/>
          <w:szCs w:val="36"/>
        </w:rPr>
      </w:pPr>
    </w:p>
    <w:p w:rsidR="00715895" w:rsidRPr="00810C9A" w:rsidRDefault="00715895" w:rsidP="00810C9A">
      <w:pPr>
        <w:spacing w:line="480" w:lineRule="auto"/>
        <w:rPr>
          <w:sz w:val="24"/>
          <w:szCs w:val="24"/>
        </w:rPr>
      </w:pPr>
    </w:p>
    <w:p w:rsidR="00715895" w:rsidRPr="00810C9A" w:rsidRDefault="00715895" w:rsidP="00810C9A">
      <w:pPr>
        <w:spacing w:line="480" w:lineRule="auto"/>
        <w:rPr>
          <w:sz w:val="24"/>
          <w:szCs w:val="24"/>
        </w:rPr>
      </w:pPr>
    </w:p>
    <w:p w:rsidR="00715895" w:rsidRPr="00810C9A" w:rsidRDefault="00715895" w:rsidP="00810C9A">
      <w:pPr>
        <w:spacing w:line="480" w:lineRule="auto"/>
        <w:rPr>
          <w:sz w:val="24"/>
          <w:szCs w:val="24"/>
        </w:rPr>
      </w:pPr>
    </w:p>
    <w:p w:rsidR="00715895" w:rsidRPr="00810C9A" w:rsidRDefault="00715895" w:rsidP="00810C9A">
      <w:pPr>
        <w:spacing w:line="480" w:lineRule="auto"/>
        <w:rPr>
          <w:sz w:val="24"/>
          <w:szCs w:val="24"/>
        </w:rPr>
      </w:pPr>
    </w:p>
    <w:p w:rsidR="00715895" w:rsidRPr="00810C9A" w:rsidRDefault="00715895" w:rsidP="00810C9A">
      <w:pPr>
        <w:spacing w:line="480" w:lineRule="auto"/>
        <w:rPr>
          <w:sz w:val="24"/>
          <w:szCs w:val="24"/>
        </w:rPr>
      </w:pPr>
    </w:p>
    <w:p w:rsidR="00715895" w:rsidRPr="00810C9A" w:rsidRDefault="00715895" w:rsidP="00810C9A">
      <w:pPr>
        <w:spacing w:after="240" w:line="480" w:lineRule="auto"/>
        <w:jc w:val="both"/>
        <w:rPr>
          <w:sz w:val="24"/>
          <w:szCs w:val="24"/>
        </w:rPr>
      </w:pPr>
    </w:p>
    <w:p w:rsidR="006010E8" w:rsidRPr="00810C9A" w:rsidRDefault="006010E8" w:rsidP="00810C9A">
      <w:pPr>
        <w:spacing w:after="240" w:line="480" w:lineRule="auto"/>
        <w:rPr>
          <w:sz w:val="24"/>
          <w:szCs w:val="24"/>
        </w:rPr>
      </w:pPr>
    </w:p>
    <w:p w:rsidR="00D12ABB" w:rsidRPr="00810C9A" w:rsidRDefault="00D12ABB" w:rsidP="00810C9A">
      <w:pPr>
        <w:spacing w:after="160" w:line="480" w:lineRule="auto"/>
        <w:contextualSpacing/>
        <w:rPr>
          <w:sz w:val="24"/>
          <w:szCs w:val="24"/>
        </w:rPr>
      </w:pPr>
    </w:p>
    <w:p w:rsidR="00D12ABB" w:rsidRPr="00810C9A" w:rsidRDefault="00D12ABB" w:rsidP="00810C9A">
      <w:pPr>
        <w:spacing w:after="160" w:line="480" w:lineRule="auto"/>
        <w:contextualSpacing/>
        <w:rPr>
          <w:sz w:val="24"/>
          <w:szCs w:val="24"/>
        </w:rPr>
      </w:pPr>
    </w:p>
    <w:p w:rsidR="00D12ABB" w:rsidRPr="00810C9A" w:rsidRDefault="00D12ABB" w:rsidP="00810C9A">
      <w:pPr>
        <w:spacing w:after="160" w:line="480" w:lineRule="auto"/>
        <w:contextualSpacing/>
        <w:rPr>
          <w:sz w:val="24"/>
          <w:szCs w:val="24"/>
        </w:rPr>
      </w:pPr>
    </w:p>
    <w:p w:rsidR="00E94C80" w:rsidRPr="00E94C80" w:rsidRDefault="00E94C80" w:rsidP="00E94C80">
      <w:pPr>
        <w:pStyle w:val="TOC1"/>
        <w:tabs>
          <w:tab w:val="right" w:leader="dot" w:pos="9016"/>
        </w:tabs>
        <w:rPr>
          <w:noProof/>
          <w:color w:val="0D0D0D" w:themeColor="text1" w:themeTint="F2"/>
          <w:sz w:val="32"/>
          <w:szCs w:val="32"/>
          <w:lang w:eastAsia="en-GB"/>
        </w:rPr>
      </w:pPr>
      <w:hyperlink w:anchor="_Toc39578516" w:history="1">
        <w:r w:rsidRPr="00E94C80">
          <w:rPr>
            <w:rStyle w:val="Hyperlink"/>
            <w:noProof/>
            <w:color w:val="0D0D0D" w:themeColor="text1" w:themeTint="F2"/>
            <w:sz w:val="32"/>
            <w:szCs w:val="32"/>
          </w:rPr>
          <w:t>Introduction</w:t>
        </w:r>
        <w:r w:rsidRPr="00E94C80">
          <w:rPr>
            <w:noProof/>
            <w:webHidden/>
            <w:color w:val="0D0D0D" w:themeColor="text1" w:themeTint="F2"/>
            <w:sz w:val="32"/>
            <w:szCs w:val="32"/>
          </w:rPr>
          <w:tab/>
        </w:r>
        <w:r w:rsidRPr="00E94C80">
          <w:rPr>
            <w:noProof/>
            <w:webHidden/>
            <w:color w:val="0D0D0D" w:themeColor="text1" w:themeTint="F2"/>
            <w:sz w:val="32"/>
            <w:szCs w:val="32"/>
          </w:rPr>
          <w:fldChar w:fldCharType="begin"/>
        </w:r>
        <w:r w:rsidRPr="00E94C80">
          <w:rPr>
            <w:noProof/>
            <w:webHidden/>
            <w:color w:val="0D0D0D" w:themeColor="text1" w:themeTint="F2"/>
            <w:sz w:val="32"/>
            <w:szCs w:val="32"/>
          </w:rPr>
          <w:instrText xml:space="preserve"> PAGEREF _Toc39578516 \h </w:instrText>
        </w:r>
        <w:r w:rsidRPr="00E94C80">
          <w:rPr>
            <w:noProof/>
            <w:webHidden/>
            <w:color w:val="0D0D0D" w:themeColor="text1" w:themeTint="F2"/>
            <w:sz w:val="32"/>
            <w:szCs w:val="32"/>
          </w:rPr>
        </w:r>
        <w:r w:rsidRPr="00E94C80">
          <w:rPr>
            <w:noProof/>
            <w:webHidden/>
            <w:color w:val="0D0D0D" w:themeColor="text1" w:themeTint="F2"/>
            <w:sz w:val="32"/>
            <w:szCs w:val="32"/>
          </w:rPr>
          <w:fldChar w:fldCharType="separate"/>
        </w:r>
        <w:r w:rsidRPr="00E94C80">
          <w:rPr>
            <w:noProof/>
            <w:webHidden/>
            <w:color w:val="0D0D0D" w:themeColor="text1" w:themeTint="F2"/>
            <w:sz w:val="32"/>
            <w:szCs w:val="32"/>
          </w:rPr>
          <w:t>3</w:t>
        </w:r>
        <w:r w:rsidRPr="00E94C80">
          <w:rPr>
            <w:noProof/>
            <w:webHidden/>
            <w:color w:val="0D0D0D" w:themeColor="text1" w:themeTint="F2"/>
            <w:sz w:val="32"/>
            <w:szCs w:val="32"/>
          </w:rPr>
          <w:fldChar w:fldCharType="end"/>
        </w:r>
      </w:hyperlink>
    </w:p>
    <w:p w:rsidR="00E94C80" w:rsidRPr="00E94C80" w:rsidRDefault="00E94C80" w:rsidP="00E94C80">
      <w:pPr>
        <w:pStyle w:val="TOC1"/>
        <w:tabs>
          <w:tab w:val="right" w:leader="dot" w:pos="9016"/>
        </w:tabs>
        <w:rPr>
          <w:noProof/>
          <w:color w:val="0D0D0D" w:themeColor="text1" w:themeTint="F2"/>
          <w:sz w:val="32"/>
          <w:szCs w:val="32"/>
          <w:lang w:eastAsia="en-GB"/>
        </w:rPr>
      </w:pPr>
      <w:hyperlink w:anchor="_Toc39578517" w:history="1">
        <w:r w:rsidRPr="00E94C80">
          <w:rPr>
            <w:rStyle w:val="Hyperlink"/>
            <w:noProof/>
            <w:color w:val="0D0D0D" w:themeColor="text1" w:themeTint="F2"/>
            <w:sz w:val="32"/>
            <w:szCs w:val="32"/>
          </w:rPr>
          <w:t>Discussion</w:t>
        </w:r>
        <w:r w:rsidRPr="00E94C80">
          <w:rPr>
            <w:noProof/>
            <w:webHidden/>
            <w:color w:val="0D0D0D" w:themeColor="text1" w:themeTint="F2"/>
            <w:sz w:val="32"/>
            <w:szCs w:val="32"/>
          </w:rPr>
          <w:tab/>
        </w:r>
        <w:r>
          <w:rPr>
            <w:noProof/>
            <w:webHidden/>
            <w:color w:val="0D0D0D" w:themeColor="text1" w:themeTint="F2"/>
            <w:sz w:val="32"/>
            <w:szCs w:val="32"/>
          </w:rPr>
          <w:t>3</w:t>
        </w:r>
      </w:hyperlink>
    </w:p>
    <w:p w:rsidR="00E94C80" w:rsidRPr="00E94C80" w:rsidRDefault="00E94C80" w:rsidP="00E94C80">
      <w:pPr>
        <w:pStyle w:val="TOC2"/>
        <w:tabs>
          <w:tab w:val="right" w:leader="dot" w:pos="9016"/>
        </w:tabs>
        <w:rPr>
          <w:noProof/>
          <w:color w:val="0D0D0D" w:themeColor="text1" w:themeTint="F2"/>
          <w:sz w:val="32"/>
          <w:szCs w:val="32"/>
          <w:lang w:eastAsia="en-GB"/>
        </w:rPr>
      </w:pPr>
      <w:r w:rsidRPr="00E94C80">
        <w:rPr>
          <w:color w:val="0D0D0D" w:themeColor="text1" w:themeTint="F2"/>
          <w:sz w:val="32"/>
          <w:szCs w:val="32"/>
        </w:rPr>
        <w:fldChar w:fldCharType="begin"/>
      </w:r>
      <w:r w:rsidRPr="00E94C80">
        <w:rPr>
          <w:color w:val="0D0D0D" w:themeColor="text1" w:themeTint="F2"/>
          <w:sz w:val="32"/>
          <w:szCs w:val="32"/>
        </w:rPr>
        <w:instrText xml:space="preserve"> HYPERLINK \l "_Toc39578518" </w:instrText>
      </w:r>
      <w:r w:rsidRPr="00E94C80">
        <w:rPr>
          <w:color w:val="0D0D0D" w:themeColor="text1" w:themeTint="F2"/>
          <w:sz w:val="32"/>
          <w:szCs w:val="32"/>
        </w:rPr>
        <w:fldChar w:fldCharType="separate"/>
      </w:r>
      <w:r>
        <w:rPr>
          <w:rStyle w:val="Hyperlink"/>
          <w:noProof/>
          <w:color w:val="0D0D0D" w:themeColor="text1" w:themeTint="F2"/>
          <w:sz w:val="32"/>
          <w:szCs w:val="32"/>
        </w:rPr>
        <w:t>Reflection</w:t>
      </w:r>
      <w:r w:rsidRPr="00E94C80">
        <w:rPr>
          <w:noProof/>
          <w:webHidden/>
          <w:color w:val="0D0D0D" w:themeColor="text1" w:themeTint="F2"/>
          <w:sz w:val="32"/>
          <w:szCs w:val="32"/>
        </w:rPr>
        <w:tab/>
      </w:r>
      <w:r>
        <w:rPr>
          <w:noProof/>
          <w:webHidden/>
          <w:color w:val="0D0D0D" w:themeColor="text1" w:themeTint="F2"/>
          <w:sz w:val="32"/>
          <w:szCs w:val="32"/>
        </w:rPr>
        <w:t>3</w:t>
      </w:r>
      <w:r w:rsidRPr="00E94C80">
        <w:rPr>
          <w:noProof/>
          <w:color w:val="0D0D0D" w:themeColor="text1" w:themeTint="F2"/>
          <w:sz w:val="32"/>
          <w:szCs w:val="32"/>
        </w:rPr>
        <w:fldChar w:fldCharType="end"/>
      </w:r>
    </w:p>
    <w:p w:rsidR="00E94C80" w:rsidRPr="00E94C80" w:rsidRDefault="00E94C80" w:rsidP="00E94C80">
      <w:pPr>
        <w:pStyle w:val="TOC2"/>
        <w:tabs>
          <w:tab w:val="right" w:leader="dot" w:pos="9016"/>
        </w:tabs>
        <w:rPr>
          <w:noProof/>
          <w:color w:val="0D0D0D" w:themeColor="text1" w:themeTint="F2"/>
          <w:sz w:val="32"/>
          <w:szCs w:val="32"/>
          <w:lang w:eastAsia="en-GB"/>
        </w:rPr>
      </w:pPr>
      <w:hyperlink w:anchor="_Toc39578519" w:history="1">
        <w:r w:rsidR="00ED7262">
          <w:rPr>
            <w:rStyle w:val="Hyperlink"/>
            <w:noProof/>
            <w:color w:val="0D0D0D" w:themeColor="text1" w:themeTint="F2"/>
            <w:sz w:val="32"/>
            <w:szCs w:val="32"/>
          </w:rPr>
          <w:t>Career plans</w:t>
        </w:r>
        <w:r w:rsidRPr="00E94C80">
          <w:rPr>
            <w:noProof/>
            <w:webHidden/>
            <w:color w:val="0D0D0D" w:themeColor="text1" w:themeTint="F2"/>
            <w:sz w:val="32"/>
            <w:szCs w:val="32"/>
          </w:rPr>
          <w:tab/>
        </w:r>
        <w:r w:rsidRPr="00E94C80">
          <w:rPr>
            <w:noProof/>
            <w:webHidden/>
            <w:color w:val="0D0D0D" w:themeColor="text1" w:themeTint="F2"/>
            <w:sz w:val="32"/>
            <w:szCs w:val="32"/>
          </w:rPr>
          <w:fldChar w:fldCharType="begin"/>
        </w:r>
        <w:r w:rsidRPr="00E94C80">
          <w:rPr>
            <w:noProof/>
            <w:webHidden/>
            <w:color w:val="0D0D0D" w:themeColor="text1" w:themeTint="F2"/>
            <w:sz w:val="32"/>
            <w:szCs w:val="32"/>
          </w:rPr>
          <w:instrText xml:space="preserve"> PAGEREF _Toc39578519 \h </w:instrText>
        </w:r>
        <w:r w:rsidRPr="00E94C80">
          <w:rPr>
            <w:noProof/>
            <w:webHidden/>
            <w:color w:val="0D0D0D" w:themeColor="text1" w:themeTint="F2"/>
            <w:sz w:val="32"/>
            <w:szCs w:val="32"/>
          </w:rPr>
        </w:r>
        <w:r w:rsidRPr="00E94C80">
          <w:rPr>
            <w:noProof/>
            <w:webHidden/>
            <w:color w:val="0D0D0D" w:themeColor="text1" w:themeTint="F2"/>
            <w:sz w:val="32"/>
            <w:szCs w:val="32"/>
          </w:rPr>
          <w:fldChar w:fldCharType="separate"/>
        </w:r>
        <w:r w:rsidRPr="00E94C80">
          <w:rPr>
            <w:noProof/>
            <w:webHidden/>
            <w:color w:val="0D0D0D" w:themeColor="text1" w:themeTint="F2"/>
            <w:sz w:val="32"/>
            <w:szCs w:val="32"/>
          </w:rPr>
          <w:t>4</w:t>
        </w:r>
        <w:r w:rsidRPr="00E94C80">
          <w:rPr>
            <w:noProof/>
            <w:webHidden/>
            <w:color w:val="0D0D0D" w:themeColor="text1" w:themeTint="F2"/>
            <w:sz w:val="32"/>
            <w:szCs w:val="32"/>
          </w:rPr>
          <w:fldChar w:fldCharType="end"/>
        </w:r>
      </w:hyperlink>
    </w:p>
    <w:p w:rsidR="00E94C80" w:rsidRPr="00E94C80" w:rsidRDefault="00E94C80" w:rsidP="00E94C80">
      <w:pPr>
        <w:pStyle w:val="TOC2"/>
        <w:tabs>
          <w:tab w:val="right" w:leader="dot" w:pos="9016"/>
        </w:tabs>
        <w:rPr>
          <w:noProof/>
          <w:color w:val="0D0D0D" w:themeColor="text1" w:themeTint="F2"/>
          <w:sz w:val="32"/>
          <w:szCs w:val="32"/>
          <w:lang w:eastAsia="en-GB"/>
        </w:rPr>
      </w:pPr>
      <w:r w:rsidRPr="00E94C80">
        <w:rPr>
          <w:color w:val="0D0D0D" w:themeColor="text1" w:themeTint="F2"/>
          <w:sz w:val="32"/>
          <w:szCs w:val="32"/>
        </w:rPr>
        <w:fldChar w:fldCharType="begin"/>
      </w:r>
      <w:r w:rsidRPr="00E94C80">
        <w:rPr>
          <w:color w:val="0D0D0D" w:themeColor="text1" w:themeTint="F2"/>
          <w:sz w:val="32"/>
          <w:szCs w:val="32"/>
        </w:rPr>
        <w:instrText xml:space="preserve"> HYPERLINK \l "_Toc39578520" </w:instrText>
      </w:r>
      <w:r w:rsidRPr="00E94C80">
        <w:rPr>
          <w:color w:val="0D0D0D" w:themeColor="text1" w:themeTint="F2"/>
          <w:sz w:val="32"/>
          <w:szCs w:val="32"/>
        </w:rPr>
        <w:fldChar w:fldCharType="separate"/>
      </w:r>
      <w:r w:rsidR="00ED7262">
        <w:rPr>
          <w:rStyle w:val="Hyperlink"/>
          <w:noProof/>
          <w:color w:val="0D0D0D" w:themeColor="text1" w:themeTint="F2"/>
          <w:sz w:val="32"/>
          <w:szCs w:val="32"/>
        </w:rPr>
        <w:t>Self Motivation</w:t>
      </w:r>
      <w:r w:rsidRPr="00E94C80">
        <w:rPr>
          <w:noProof/>
          <w:webHidden/>
          <w:color w:val="0D0D0D" w:themeColor="text1" w:themeTint="F2"/>
          <w:sz w:val="32"/>
          <w:szCs w:val="32"/>
        </w:rPr>
        <w:tab/>
      </w:r>
      <w:r w:rsidRPr="00E94C80">
        <w:rPr>
          <w:noProof/>
          <w:webHidden/>
          <w:color w:val="0D0D0D" w:themeColor="text1" w:themeTint="F2"/>
          <w:sz w:val="32"/>
          <w:szCs w:val="32"/>
        </w:rPr>
        <w:fldChar w:fldCharType="begin"/>
      </w:r>
      <w:r w:rsidRPr="00E94C80">
        <w:rPr>
          <w:noProof/>
          <w:webHidden/>
          <w:color w:val="0D0D0D" w:themeColor="text1" w:themeTint="F2"/>
          <w:sz w:val="32"/>
          <w:szCs w:val="32"/>
        </w:rPr>
        <w:instrText xml:space="preserve"> PAGEREF _Toc39578520 \h </w:instrText>
      </w:r>
      <w:r w:rsidRPr="00E94C80">
        <w:rPr>
          <w:noProof/>
          <w:webHidden/>
          <w:color w:val="0D0D0D" w:themeColor="text1" w:themeTint="F2"/>
          <w:sz w:val="32"/>
          <w:szCs w:val="32"/>
        </w:rPr>
      </w:r>
      <w:r w:rsidRPr="00E94C80">
        <w:rPr>
          <w:noProof/>
          <w:webHidden/>
          <w:color w:val="0D0D0D" w:themeColor="text1" w:themeTint="F2"/>
          <w:sz w:val="32"/>
          <w:szCs w:val="32"/>
        </w:rPr>
        <w:fldChar w:fldCharType="separate"/>
      </w:r>
      <w:r w:rsidRPr="00E94C80">
        <w:rPr>
          <w:noProof/>
          <w:webHidden/>
          <w:color w:val="0D0D0D" w:themeColor="text1" w:themeTint="F2"/>
          <w:sz w:val="32"/>
          <w:szCs w:val="32"/>
        </w:rPr>
        <w:t>6</w:t>
      </w:r>
      <w:r w:rsidRPr="00E94C80">
        <w:rPr>
          <w:noProof/>
          <w:webHidden/>
          <w:color w:val="0D0D0D" w:themeColor="text1" w:themeTint="F2"/>
          <w:sz w:val="32"/>
          <w:szCs w:val="32"/>
        </w:rPr>
        <w:fldChar w:fldCharType="end"/>
      </w:r>
      <w:r w:rsidRPr="00E94C80">
        <w:rPr>
          <w:noProof/>
          <w:color w:val="0D0D0D" w:themeColor="text1" w:themeTint="F2"/>
          <w:sz w:val="32"/>
          <w:szCs w:val="32"/>
        </w:rPr>
        <w:fldChar w:fldCharType="end"/>
      </w:r>
    </w:p>
    <w:p w:rsidR="00E94C80" w:rsidRPr="00E94C80" w:rsidRDefault="00E94C80" w:rsidP="00E94C80">
      <w:pPr>
        <w:pStyle w:val="TOC3"/>
        <w:tabs>
          <w:tab w:val="right" w:leader="dot" w:pos="9016"/>
        </w:tabs>
        <w:rPr>
          <w:noProof/>
          <w:color w:val="0D0D0D" w:themeColor="text1" w:themeTint="F2"/>
          <w:sz w:val="32"/>
          <w:szCs w:val="32"/>
        </w:rPr>
      </w:pPr>
      <w:hyperlink w:anchor="_Toc39578521" w:history="1">
        <w:r w:rsidR="00ED7262">
          <w:rPr>
            <w:rStyle w:val="Hyperlink"/>
            <w:noProof/>
            <w:color w:val="0D0D0D" w:themeColor="text1" w:themeTint="F2"/>
            <w:sz w:val="32"/>
            <w:szCs w:val="32"/>
          </w:rPr>
          <w:t>L</w:t>
        </w:r>
        <w:r w:rsidR="00ED7262">
          <w:rPr>
            <w:rStyle w:val="Hyperlink"/>
            <w:noProof/>
            <w:color w:val="0D0D0D" w:themeColor="text1" w:themeTint="F2"/>
            <w:sz w:val="32"/>
            <w:szCs w:val="32"/>
          </w:rPr>
          <w:t>earning S</w:t>
        </w:r>
        <w:r w:rsidR="00ED7262">
          <w:rPr>
            <w:rStyle w:val="Hyperlink"/>
            <w:noProof/>
            <w:color w:val="0D0D0D" w:themeColor="text1" w:themeTint="F2"/>
            <w:sz w:val="32"/>
            <w:szCs w:val="32"/>
          </w:rPr>
          <w:t>t</w:t>
        </w:r>
        <w:r w:rsidR="00ED7262">
          <w:rPr>
            <w:rStyle w:val="Hyperlink"/>
            <w:noProof/>
            <w:color w:val="0D0D0D" w:themeColor="text1" w:themeTint="F2"/>
            <w:sz w:val="32"/>
            <w:szCs w:val="32"/>
          </w:rPr>
          <w:t>yle</w:t>
        </w:r>
        <w:r w:rsidR="00ED7262">
          <w:rPr>
            <w:rStyle w:val="Hyperlink"/>
            <w:noProof/>
            <w:color w:val="0D0D0D" w:themeColor="text1" w:themeTint="F2"/>
            <w:sz w:val="32"/>
            <w:szCs w:val="32"/>
          </w:rPr>
          <w:t>s</w:t>
        </w:r>
        <w:r w:rsidRPr="00E94C80">
          <w:rPr>
            <w:noProof/>
            <w:webHidden/>
            <w:color w:val="0D0D0D" w:themeColor="text1" w:themeTint="F2"/>
            <w:sz w:val="32"/>
            <w:szCs w:val="32"/>
          </w:rPr>
          <w:tab/>
        </w:r>
        <w:r w:rsidR="00ED7262">
          <w:rPr>
            <w:noProof/>
            <w:webHidden/>
            <w:color w:val="0D0D0D" w:themeColor="text1" w:themeTint="F2"/>
            <w:sz w:val="32"/>
            <w:szCs w:val="32"/>
          </w:rPr>
          <w:t>7</w:t>
        </w:r>
      </w:hyperlink>
    </w:p>
    <w:p w:rsidR="00E94C80" w:rsidRPr="00E94C80" w:rsidRDefault="00E94C80" w:rsidP="00E94C80">
      <w:pPr>
        <w:pStyle w:val="TOC3"/>
        <w:tabs>
          <w:tab w:val="right" w:leader="dot" w:pos="9016"/>
        </w:tabs>
        <w:rPr>
          <w:noProof/>
          <w:color w:val="0D0D0D" w:themeColor="text1" w:themeTint="F2"/>
          <w:sz w:val="32"/>
          <w:szCs w:val="32"/>
        </w:rPr>
      </w:pPr>
      <w:hyperlink w:anchor="_Toc39578522" w:history="1">
        <w:r w:rsidR="00ED7262">
          <w:rPr>
            <w:rStyle w:val="Hyperlink"/>
            <w:rFonts w:eastAsia="Times New Roman"/>
            <w:noProof/>
            <w:color w:val="0D0D0D" w:themeColor="text1" w:themeTint="F2"/>
            <w:sz w:val="32"/>
            <w:szCs w:val="32"/>
            <w:lang w:eastAsia="en-GB"/>
          </w:rPr>
          <w:t>Personal development</w:t>
        </w:r>
        <w:r w:rsidRPr="00E94C80">
          <w:rPr>
            <w:noProof/>
            <w:webHidden/>
            <w:color w:val="0D0D0D" w:themeColor="text1" w:themeTint="F2"/>
            <w:sz w:val="32"/>
            <w:szCs w:val="32"/>
          </w:rPr>
          <w:tab/>
        </w:r>
        <w:r w:rsidR="00ED7262">
          <w:rPr>
            <w:noProof/>
            <w:webHidden/>
            <w:color w:val="0D0D0D" w:themeColor="text1" w:themeTint="F2"/>
            <w:sz w:val="32"/>
            <w:szCs w:val="32"/>
          </w:rPr>
          <w:t>8</w:t>
        </w:r>
      </w:hyperlink>
    </w:p>
    <w:p w:rsidR="00E94C80" w:rsidRPr="00E94C80" w:rsidRDefault="00E94C80" w:rsidP="00E94C80">
      <w:pPr>
        <w:pStyle w:val="TOC3"/>
        <w:tabs>
          <w:tab w:val="right" w:leader="dot" w:pos="9016"/>
        </w:tabs>
        <w:rPr>
          <w:noProof/>
          <w:color w:val="0D0D0D" w:themeColor="text1" w:themeTint="F2"/>
          <w:sz w:val="32"/>
          <w:szCs w:val="32"/>
        </w:rPr>
      </w:pPr>
      <w:hyperlink w:anchor="_Toc39578523" w:history="1">
        <w:r w:rsidR="00ED7262">
          <w:rPr>
            <w:rStyle w:val="Hyperlink"/>
            <w:rFonts w:eastAsia="Times New Roman"/>
            <w:noProof/>
            <w:color w:val="0D0D0D" w:themeColor="text1" w:themeTint="F2"/>
            <w:sz w:val="32"/>
            <w:szCs w:val="32"/>
            <w:lang w:eastAsia="en-GB"/>
          </w:rPr>
          <w:t>Employment Goals</w:t>
        </w:r>
        <w:r w:rsidRPr="00E94C80">
          <w:rPr>
            <w:noProof/>
            <w:webHidden/>
            <w:color w:val="0D0D0D" w:themeColor="text1" w:themeTint="F2"/>
            <w:sz w:val="32"/>
            <w:szCs w:val="32"/>
          </w:rPr>
          <w:tab/>
        </w:r>
        <w:r w:rsidR="00ED7262">
          <w:rPr>
            <w:noProof/>
            <w:webHidden/>
            <w:color w:val="0D0D0D" w:themeColor="text1" w:themeTint="F2"/>
            <w:sz w:val="32"/>
            <w:szCs w:val="32"/>
          </w:rPr>
          <w:t>9</w:t>
        </w:r>
      </w:hyperlink>
    </w:p>
    <w:p w:rsidR="00E94C80" w:rsidRPr="00E94C80" w:rsidRDefault="00E94C80" w:rsidP="00E94C80">
      <w:pPr>
        <w:pStyle w:val="TOC1"/>
        <w:tabs>
          <w:tab w:val="right" w:leader="dot" w:pos="9016"/>
        </w:tabs>
        <w:rPr>
          <w:noProof/>
          <w:color w:val="0D0D0D" w:themeColor="text1" w:themeTint="F2"/>
          <w:sz w:val="32"/>
          <w:szCs w:val="32"/>
          <w:lang w:eastAsia="en-GB"/>
        </w:rPr>
      </w:pPr>
      <w:hyperlink w:anchor="_Toc39578525" w:history="1">
        <w:r w:rsidRPr="00E94C80">
          <w:rPr>
            <w:rStyle w:val="Hyperlink"/>
            <w:noProof/>
            <w:color w:val="0D0D0D" w:themeColor="text1" w:themeTint="F2"/>
            <w:sz w:val="32"/>
            <w:szCs w:val="32"/>
          </w:rPr>
          <w:t>Conclusion</w:t>
        </w:r>
        <w:r w:rsidRPr="00E94C80">
          <w:rPr>
            <w:noProof/>
            <w:webHidden/>
            <w:color w:val="0D0D0D" w:themeColor="text1" w:themeTint="F2"/>
            <w:sz w:val="32"/>
            <w:szCs w:val="32"/>
          </w:rPr>
          <w:tab/>
        </w:r>
        <w:r w:rsidRPr="00E94C80">
          <w:rPr>
            <w:noProof/>
            <w:webHidden/>
            <w:color w:val="0D0D0D" w:themeColor="text1" w:themeTint="F2"/>
            <w:sz w:val="32"/>
            <w:szCs w:val="32"/>
          </w:rPr>
          <w:fldChar w:fldCharType="begin"/>
        </w:r>
        <w:r w:rsidRPr="00E94C80">
          <w:rPr>
            <w:noProof/>
            <w:webHidden/>
            <w:color w:val="0D0D0D" w:themeColor="text1" w:themeTint="F2"/>
            <w:sz w:val="32"/>
            <w:szCs w:val="32"/>
          </w:rPr>
          <w:instrText xml:space="preserve"> PAGEREF _Toc39578525 \h </w:instrText>
        </w:r>
        <w:r w:rsidRPr="00E94C80">
          <w:rPr>
            <w:noProof/>
            <w:webHidden/>
            <w:color w:val="0D0D0D" w:themeColor="text1" w:themeTint="F2"/>
            <w:sz w:val="32"/>
            <w:szCs w:val="32"/>
          </w:rPr>
        </w:r>
        <w:r w:rsidRPr="00E94C80">
          <w:rPr>
            <w:noProof/>
            <w:webHidden/>
            <w:color w:val="0D0D0D" w:themeColor="text1" w:themeTint="F2"/>
            <w:sz w:val="32"/>
            <w:szCs w:val="32"/>
          </w:rPr>
          <w:fldChar w:fldCharType="separate"/>
        </w:r>
        <w:r w:rsidRPr="00E94C80">
          <w:rPr>
            <w:noProof/>
            <w:webHidden/>
            <w:color w:val="0D0D0D" w:themeColor="text1" w:themeTint="F2"/>
            <w:sz w:val="32"/>
            <w:szCs w:val="32"/>
          </w:rPr>
          <w:t>9</w:t>
        </w:r>
        <w:r w:rsidRPr="00E94C80">
          <w:rPr>
            <w:noProof/>
            <w:webHidden/>
            <w:color w:val="0D0D0D" w:themeColor="text1" w:themeTint="F2"/>
            <w:sz w:val="32"/>
            <w:szCs w:val="32"/>
          </w:rPr>
          <w:fldChar w:fldCharType="end"/>
        </w:r>
      </w:hyperlink>
    </w:p>
    <w:p w:rsidR="00E94C80" w:rsidRPr="00E94C80" w:rsidRDefault="00E94C80" w:rsidP="00E94C80">
      <w:pPr>
        <w:pStyle w:val="TOC1"/>
        <w:tabs>
          <w:tab w:val="right" w:leader="dot" w:pos="9016"/>
        </w:tabs>
        <w:rPr>
          <w:noProof/>
          <w:color w:val="0D0D0D" w:themeColor="text1" w:themeTint="F2"/>
          <w:sz w:val="32"/>
          <w:szCs w:val="32"/>
          <w:lang w:eastAsia="en-GB"/>
        </w:rPr>
      </w:pPr>
      <w:r w:rsidRPr="00E94C80">
        <w:rPr>
          <w:color w:val="0D0D0D" w:themeColor="text1" w:themeTint="F2"/>
          <w:sz w:val="32"/>
          <w:szCs w:val="32"/>
        </w:rPr>
        <w:fldChar w:fldCharType="begin"/>
      </w:r>
      <w:r w:rsidRPr="00E94C80">
        <w:rPr>
          <w:color w:val="0D0D0D" w:themeColor="text1" w:themeTint="F2"/>
          <w:sz w:val="32"/>
          <w:szCs w:val="32"/>
        </w:rPr>
        <w:instrText xml:space="preserve"> HYPERLINK \l "_Toc39578527" </w:instrText>
      </w:r>
      <w:r w:rsidRPr="00E94C80">
        <w:rPr>
          <w:color w:val="0D0D0D" w:themeColor="text1" w:themeTint="F2"/>
          <w:sz w:val="32"/>
          <w:szCs w:val="32"/>
        </w:rPr>
        <w:fldChar w:fldCharType="separate"/>
      </w:r>
      <w:r w:rsidRPr="00E94C80">
        <w:rPr>
          <w:rStyle w:val="Hyperlink"/>
          <w:noProof/>
          <w:color w:val="0D0D0D" w:themeColor="text1" w:themeTint="F2"/>
          <w:sz w:val="32"/>
          <w:szCs w:val="32"/>
        </w:rPr>
        <w:t>Reference List:</w:t>
      </w:r>
      <w:r w:rsidRPr="00E94C80">
        <w:rPr>
          <w:noProof/>
          <w:webHidden/>
          <w:color w:val="0D0D0D" w:themeColor="text1" w:themeTint="F2"/>
          <w:sz w:val="32"/>
          <w:szCs w:val="32"/>
        </w:rPr>
        <w:tab/>
      </w:r>
      <w:r w:rsidRPr="00E94C80">
        <w:rPr>
          <w:noProof/>
          <w:webHidden/>
          <w:color w:val="0D0D0D" w:themeColor="text1" w:themeTint="F2"/>
          <w:sz w:val="32"/>
          <w:szCs w:val="32"/>
        </w:rPr>
        <w:fldChar w:fldCharType="begin"/>
      </w:r>
      <w:r w:rsidRPr="00E94C80">
        <w:rPr>
          <w:noProof/>
          <w:webHidden/>
          <w:color w:val="0D0D0D" w:themeColor="text1" w:themeTint="F2"/>
          <w:sz w:val="32"/>
          <w:szCs w:val="32"/>
        </w:rPr>
        <w:instrText xml:space="preserve"> PAGEREF _Toc39578527 \h </w:instrText>
      </w:r>
      <w:r w:rsidRPr="00E94C80">
        <w:rPr>
          <w:noProof/>
          <w:webHidden/>
          <w:color w:val="0D0D0D" w:themeColor="text1" w:themeTint="F2"/>
          <w:sz w:val="32"/>
          <w:szCs w:val="32"/>
        </w:rPr>
      </w:r>
      <w:r w:rsidRPr="00E94C80">
        <w:rPr>
          <w:noProof/>
          <w:webHidden/>
          <w:color w:val="0D0D0D" w:themeColor="text1" w:themeTint="F2"/>
          <w:sz w:val="32"/>
          <w:szCs w:val="32"/>
        </w:rPr>
        <w:fldChar w:fldCharType="separate"/>
      </w:r>
      <w:r w:rsidRPr="00E94C80">
        <w:rPr>
          <w:noProof/>
          <w:webHidden/>
          <w:color w:val="0D0D0D" w:themeColor="text1" w:themeTint="F2"/>
          <w:sz w:val="32"/>
          <w:szCs w:val="32"/>
        </w:rPr>
        <w:t>1</w:t>
      </w:r>
      <w:r w:rsidR="00ED7262">
        <w:rPr>
          <w:noProof/>
          <w:webHidden/>
          <w:color w:val="0D0D0D" w:themeColor="text1" w:themeTint="F2"/>
          <w:sz w:val="32"/>
          <w:szCs w:val="32"/>
        </w:rPr>
        <w:t>0</w:t>
      </w:r>
      <w:bookmarkStart w:id="0" w:name="_GoBack"/>
      <w:bookmarkEnd w:id="0"/>
      <w:r w:rsidRPr="00E94C80">
        <w:rPr>
          <w:noProof/>
          <w:webHidden/>
          <w:color w:val="0D0D0D" w:themeColor="text1" w:themeTint="F2"/>
          <w:sz w:val="32"/>
          <w:szCs w:val="32"/>
        </w:rPr>
        <w:fldChar w:fldCharType="end"/>
      </w:r>
      <w:r w:rsidRPr="00E94C80">
        <w:rPr>
          <w:noProof/>
          <w:color w:val="0D0D0D" w:themeColor="text1" w:themeTint="F2"/>
          <w:sz w:val="32"/>
          <w:szCs w:val="32"/>
        </w:rPr>
        <w:fldChar w:fldCharType="end"/>
      </w:r>
    </w:p>
    <w:p w:rsidR="00E94C80" w:rsidRPr="00E94C80" w:rsidRDefault="00E94C80" w:rsidP="00810C9A">
      <w:pPr>
        <w:spacing w:after="160" w:line="480" w:lineRule="auto"/>
        <w:contextualSpacing/>
        <w:rPr>
          <w:b/>
          <w:bCs/>
          <w:color w:val="0D0D0D" w:themeColor="text1" w:themeTint="F2"/>
          <w:sz w:val="32"/>
          <w:szCs w:val="32"/>
        </w:rPr>
      </w:pPr>
    </w:p>
    <w:p w:rsidR="00E94C80" w:rsidRDefault="00E94C80" w:rsidP="00810C9A">
      <w:pPr>
        <w:spacing w:after="160" w:line="480" w:lineRule="auto"/>
        <w:contextualSpacing/>
        <w:rPr>
          <w:b/>
          <w:bCs/>
          <w:sz w:val="24"/>
          <w:szCs w:val="24"/>
        </w:rPr>
      </w:pPr>
    </w:p>
    <w:p w:rsidR="00E94C80" w:rsidRDefault="00E94C80" w:rsidP="00810C9A">
      <w:pPr>
        <w:spacing w:after="160" w:line="480" w:lineRule="auto"/>
        <w:contextualSpacing/>
        <w:rPr>
          <w:b/>
          <w:bCs/>
          <w:sz w:val="24"/>
          <w:szCs w:val="24"/>
        </w:rPr>
      </w:pPr>
    </w:p>
    <w:p w:rsidR="00E94C80" w:rsidRDefault="00E94C80" w:rsidP="00810C9A">
      <w:pPr>
        <w:spacing w:after="160" w:line="480" w:lineRule="auto"/>
        <w:contextualSpacing/>
        <w:rPr>
          <w:b/>
          <w:bCs/>
          <w:sz w:val="24"/>
          <w:szCs w:val="24"/>
        </w:rPr>
      </w:pPr>
    </w:p>
    <w:p w:rsidR="00E94C80" w:rsidRDefault="00E94C80" w:rsidP="00810C9A">
      <w:pPr>
        <w:spacing w:after="160" w:line="480" w:lineRule="auto"/>
        <w:contextualSpacing/>
        <w:rPr>
          <w:b/>
          <w:bCs/>
          <w:sz w:val="24"/>
          <w:szCs w:val="24"/>
        </w:rPr>
      </w:pPr>
    </w:p>
    <w:p w:rsidR="00E94C80" w:rsidRDefault="00E94C80" w:rsidP="00810C9A">
      <w:pPr>
        <w:spacing w:after="160" w:line="480" w:lineRule="auto"/>
        <w:contextualSpacing/>
        <w:rPr>
          <w:b/>
          <w:bCs/>
          <w:sz w:val="24"/>
          <w:szCs w:val="24"/>
        </w:rPr>
      </w:pPr>
    </w:p>
    <w:p w:rsidR="00E94C80" w:rsidRDefault="00E94C80" w:rsidP="00810C9A">
      <w:pPr>
        <w:spacing w:after="160" w:line="480" w:lineRule="auto"/>
        <w:contextualSpacing/>
        <w:rPr>
          <w:b/>
          <w:bCs/>
          <w:sz w:val="24"/>
          <w:szCs w:val="24"/>
        </w:rPr>
      </w:pPr>
    </w:p>
    <w:p w:rsidR="00E94C80" w:rsidRDefault="00E94C80" w:rsidP="00810C9A">
      <w:pPr>
        <w:spacing w:after="160" w:line="480" w:lineRule="auto"/>
        <w:contextualSpacing/>
        <w:rPr>
          <w:b/>
          <w:bCs/>
          <w:sz w:val="24"/>
          <w:szCs w:val="24"/>
        </w:rPr>
      </w:pPr>
    </w:p>
    <w:p w:rsidR="00E94C80" w:rsidRDefault="00E94C80" w:rsidP="00810C9A">
      <w:pPr>
        <w:spacing w:after="160" w:line="480" w:lineRule="auto"/>
        <w:contextualSpacing/>
        <w:rPr>
          <w:b/>
          <w:bCs/>
          <w:sz w:val="24"/>
          <w:szCs w:val="24"/>
        </w:rPr>
      </w:pPr>
    </w:p>
    <w:p w:rsidR="00E94C80" w:rsidRDefault="00E94C80" w:rsidP="00810C9A">
      <w:pPr>
        <w:spacing w:after="160" w:line="480" w:lineRule="auto"/>
        <w:contextualSpacing/>
        <w:rPr>
          <w:b/>
          <w:bCs/>
          <w:sz w:val="24"/>
          <w:szCs w:val="24"/>
        </w:rPr>
      </w:pPr>
    </w:p>
    <w:p w:rsidR="00E94C80" w:rsidRDefault="00E94C80" w:rsidP="00810C9A">
      <w:pPr>
        <w:spacing w:after="160" w:line="480" w:lineRule="auto"/>
        <w:contextualSpacing/>
        <w:rPr>
          <w:b/>
          <w:bCs/>
          <w:sz w:val="24"/>
          <w:szCs w:val="24"/>
        </w:rPr>
      </w:pPr>
    </w:p>
    <w:p w:rsidR="00E94C80" w:rsidRDefault="00E94C80" w:rsidP="00810C9A">
      <w:pPr>
        <w:spacing w:after="160" w:line="480" w:lineRule="auto"/>
        <w:contextualSpacing/>
        <w:rPr>
          <w:b/>
          <w:bCs/>
          <w:sz w:val="24"/>
          <w:szCs w:val="24"/>
        </w:rPr>
      </w:pPr>
    </w:p>
    <w:p w:rsidR="00E94C80" w:rsidRDefault="00E94C80" w:rsidP="00810C9A">
      <w:pPr>
        <w:spacing w:after="160" w:line="480" w:lineRule="auto"/>
        <w:contextualSpacing/>
        <w:rPr>
          <w:b/>
          <w:bCs/>
          <w:sz w:val="24"/>
          <w:szCs w:val="24"/>
        </w:rPr>
      </w:pPr>
    </w:p>
    <w:p w:rsidR="00D12ABB" w:rsidRDefault="00E55E6A" w:rsidP="00810C9A">
      <w:pPr>
        <w:spacing w:after="160" w:line="480" w:lineRule="auto"/>
        <w:contextualSpacing/>
        <w:rPr>
          <w:b/>
          <w:bCs/>
          <w:sz w:val="24"/>
          <w:szCs w:val="24"/>
        </w:rPr>
      </w:pPr>
      <w:r w:rsidRPr="00810C9A">
        <w:rPr>
          <w:b/>
          <w:bCs/>
          <w:sz w:val="24"/>
          <w:szCs w:val="24"/>
        </w:rPr>
        <w:t>Introd</w:t>
      </w:r>
      <w:r w:rsidRPr="00810C9A">
        <w:rPr>
          <w:b/>
          <w:bCs/>
          <w:sz w:val="24"/>
          <w:szCs w:val="24"/>
        </w:rPr>
        <w:t>uctio</w:t>
      </w:r>
      <w:r w:rsidR="00810C9A">
        <w:rPr>
          <w:b/>
          <w:bCs/>
          <w:sz w:val="24"/>
          <w:szCs w:val="24"/>
        </w:rPr>
        <w:t>n</w:t>
      </w:r>
    </w:p>
    <w:p w:rsidR="00E94C80" w:rsidRPr="00810C9A" w:rsidRDefault="00E94C80" w:rsidP="00810C9A">
      <w:pPr>
        <w:spacing w:after="160" w:line="480" w:lineRule="auto"/>
        <w:contextualSpacing/>
        <w:rPr>
          <w:sz w:val="24"/>
          <w:szCs w:val="24"/>
        </w:rPr>
      </w:pPr>
    </w:p>
    <w:p w:rsidR="00D12ABB" w:rsidRPr="00810C9A" w:rsidRDefault="00E55E6A" w:rsidP="00810C9A">
      <w:pPr>
        <w:spacing w:after="160" w:line="480" w:lineRule="auto"/>
        <w:contextualSpacing/>
        <w:rPr>
          <w:sz w:val="24"/>
          <w:szCs w:val="24"/>
        </w:rPr>
      </w:pPr>
      <w:r w:rsidRPr="00810C9A">
        <w:rPr>
          <w:sz w:val="24"/>
          <w:szCs w:val="24"/>
        </w:rPr>
        <w:t>My name is Sabina. I am in the class of professional career development to sharpen my working skills and be a better employee. I chose to study now as I find this time in my career as the most critical time to take a turning po</w:t>
      </w:r>
      <w:r w:rsidR="00451ACB" w:rsidRPr="00810C9A">
        <w:rPr>
          <w:sz w:val="24"/>
          <w:szCs w:val="24"/>
        </w:rPr>
        <w:t>i</w:t>
      </w:r>
      <w:r w:rsidRPr="00810C9A">
        <w:rPr>
          <w:sz w:val="24"/>
          <w:szCs w:val="24"/>
        </w:rPr>
        <w:t xml:space="preserve">nt in my </w:t>
      </w:r>
      <w:r w:rsidR="009D6F6A" w:rsidRPr="00810C9A">
        <w:rPr>
          <w:sz w:val="24"/>
          <w:szCs w:val="24"/>
        </w:rPr>
        <w:t>profession</w:t>
      </w:r>
      <w:r w:rsidRPr="00810C9A">
        <w:rPr>
          <w:sz w:val="24"/>
          <w:szCs w:val="24"/>
        </w:rPr>
        <w:t xml:space="preserve">.  In my previous working station, </w:t>
      </w:r>
      <w:r w:rsidR="009D6F6A" w:rsidRPr="00810C9A">
        <w:rPr>
          <w:sz w:val="24"/>
          <w:szCs w:val="24"/>
        </w:rPr>
        <w:t>I experienced</w:t>
      </w:r>
      <w:r w:rsidRPr="00810C9A">
        <w:rPr>
          <w:sz w:val="24"/>
          <w:szCs w:val="24"/>
        </w:rPr>
        <w:t xml:space="preserve"> some difficulties </w:t>
      </w:r>
      <w:r w:rsidR="00784D99" w:rsidRPr="00810C9A">
        <w:rPr>
          <w:sz w:val="24"/>
          <w:szCs w:val="24"/>
        </w:rPr>
        <w:t xml:space="preserve">that I need to address through this course. I also have future plans for setting up my own </w:t>
      </w:r>
      <w:r w:rsidR="009D6F6A" w:rsidRPr="00810C9A">
        <w:rPr>
          <w:sz w:val="24"/>
          <w:szCs w:val="24"/>
        </w:rPr>
        <w:t>consultati</w:t>
      </w:r>
      <w:r w:rsidR="00784D99" w:rsidRPr="00810C9A">
        <w:rPr>
          <w:sz w:val="24"/>
          <w:szCs w:val="24"/>
        </w:rPr>
        <w:t xml:space="preserve">ve firm in my field of study. It is therefore imperative that I study and acquire </w:t>
      </w:r>
      <w:r w:rsidR="009D6F6A" w:rsidRPr="00810C9A">
        <w:rPr>
          <w:sz w:val="24"/>
          <w:szCs w:val="24"/>
        </w:rPr>
        <w:t>important skills</w:t>
      </w:r>
      <w:r w:rsidR="00784D99" w:rsidRPr="00810C9A">
        <w:rPr>
          <w:sz w:val="24"/>
          <w:szCs w:val="24"/>
        </w:rPr>
        <w:t xml:space="preserve"> relative to employability. </w:t>
      </w:r>
    </w:p>
    <w:p w:rsidR="00784D99" w:rsidRPr="00810C9A" w:rsidRDefault="00E55E6A" w:rsidP="00810C9A">
      <w:pPr>
        <w:spacing w:after="160" w:line="480" w:lineRule="auto"/>
        <w:contextualSpacing/>
        <w:rPr>
          <w:sz w:val="24"/>
          <w:szCs w:val="24"/>
        </w:rPr>
      </w:pPr>
      <w:r w:rsidRPr="00810C9A">
        <w:rPr>
          <w:sz w:val="24"/>
          <w:szCs w:val="24"/>
        </w:rPr>
        <w:t xml:space="preserve"> </w:t>
      </w:r>
      <w:r w:rsidR="00D4010D" w:rsidRPr="00810C9A">
        <w:rPr>
          <w:b/>
          <w:bCs/>
          <w:sz w:val="24"/>
          <w:szCs w:val="24"/>
        </w:rPr>
        <w:t>Reflection</w:t>
      </w:r>
      <w:r w:rsidR="00D4010D" w:rsidRPr="00810C9A">
        <w:rPr>
          <w:sz w:val="24"/>
          <w:szCs w:val="24"/>
        </w:rPr>
        <w:t xml:space="preserve"> </w:t>
      </w:r>
    </w:p>
    <w:p w:rsidR="008607D6" w:rsidRPr="00810C9A" w:rsidRDefault="00E55E6A" w:rsidP="00810C9A">
      <w:pPr>
        <w:spacing w:after="160" w:line="480" w:lineRule="auto"/>
        <w:contextualSpacing/>
        <w:rPr>
          <w:sz w:val="24"/>
          <w:szCs w:val="24"/>
        </w:rPr>
      </w:pPr>
      <w:r w:rsidRPr="00810C9A">
        <w:rPr>
          <w:sz w:val="24"/>
          <w:szCs w:val="24"/>
        </w:rPr>
        <w:t xml:space="preserve">I intend to follow Gibb's reflective cycle to help in the evaluation of my career path now and in the future.  I will look into my past experiences </w:t>
      </w:r>
      <w:r w:rsidR="00E73E52" w:rsidRPr="00810C9A">
        <w:rPr>
          <w:sz w:val="24"/>
          <w:szCs w:val="24"/>
        </w:rPr>
        <w:t>in both the friendly and the challenging situations. I will be assessing</w:t>
      </w:r>
      <w:r w:rsidRPr="00810C9A">
        <w:rPr>
          <w:sz w:val="24"/>
          <w:szCs w:val="24"/>
        </w:rPr>
        <w:t xml:space="preserve"> way</w:t>
      </w:r>
      <w:r w:rsidR="00E73E52" w:rsidRPr="00810C9A">
        <w:rPr>
          <w:sz w:val="24"/>
          <w:szCs w:val="24"/>
        </w:rPr>
        <w:t xml:space="preserve">s that could </w:t>
      </w:r>
      <w:r w:rsidR="009D6F6A" w:rsidRPr="00810C9A">
        <w:rPr>
          <w:sz w:val="24"/>
          <w:szCs w:val="24"/>
        </w:rPr>
        <w:t>have provided</w:t>
      </w:r>
      <w:r w:rsidR="00E73E52" w:rsidRPr="00810C9A">
        <w:rPr>
          <w:sz w:val="24"/>
          <w:szCs w:val="24"/>
        </w:rPr>
        <w:t xml:space="preserve"> better solutions to my </w:t>
      </w:r>
      <w:r w:rsidRPr="00810C9A">
        <w:rPr>
          <w:sz w:val="24"/>
          <w:szCs w:val="24"/>
        </w:rPr>
        <w:t>challenges. T</w:t>
      </w:r>
      <w:r w:rsidR="00E73E52" w:rsidRPr="00810C9A">
        <w:rPr>
          <w:sz w:val="24"/>
          <w:szCs w:val="24"/>
        </w:rPr>
        <w:t xml:space="preserve">he experiences that </w:t>
      </w:r>
      <w:r w:rsidR="00177C53" w:rsidRPr="00810C9A">
        <w:rPr>
          <w:sz w:val="24"/>
          <w:szCs w:val="24"/>
        </w:rPr>
        <w:t xml:space="preserve">suppressed my motivation </w:t>
      </w:r>
      <w:r w:rsidR="00E73E52" w:rsidRPr="00810C9A">
        <w:rPr>
          <w:sz w:val="24"/>
          <w:szCs w:val="24"/>
        </w:rPr>
        <w:t>in my field of work as well as those that provided the drive to positivity</w:t>
      </w:r>
      <w:r w:rsidRPr="00810C9A">
        <w:rPr>
          <w:sz w:val="24"/>
          <w:szCs w:val="24"/>
        </w:rPr>
        <w:t xml:space="preserve">. </w:t>
      </w:r>
      <w:r w:rsidR="00E73E52" w:rsidRPr="00810C9A">
        <w:rPr>
          <w:sz w:val="24"/>
          <w:szCs w:val="24"/>
        </w:rPr>
        <w:t xml:space="preserve">I will be </w:t>
      </w:r>
      <w:r w:rsidR="009D6F6A" w:rsidRPr="00810C9A">
        <w:rPr>
          <w:sz w:val="24"/>
          <w:szCs w:val="24"/>
        </w:rPr>
        <w:t>examining my</w:t>
      </w:r>
      <w:r w:rsidR="00E73E52" w:rsidRPr="00810C9A">
        <w:rPr>
          <w:sz w:val="24"/>
          <w:szCs w:val="24"/>
        </w:rPr>
        <w:t xml:space="preserve"> reactions to such situations and </w:t>
      </w:r>
      <w:r w:rsidR="00977824" w:rsidRPr="00810C9A">
        <w:rPr>
          <w:sz w:val="24"/>
          <w:szCs w:val="24"/>
        </w:rPr>
        <w:t xml:space="preserve">explore other alternatives to those </w:t>
      </w:r>
      <w:r w:rsidR="009D6F6A" w:rsidRPr="00810C9A">
        <w:rPr>
          <w:sz w:val="24"/>
          <w:szCs w:val="24"/>
        </w:rPr>
        <w:t>reactions. The</w:t>
      </w:r>
      <w:r w:rsidR="00977824" w:rsidRPr="00810C9A">
        <w:rPr>
          <w:sz w:val="24"/>
          <w:szCs w:val="24"/>
        </w:rPr>
        <w:t xml:space="preserve"> aim will be to understand how best I could have handled </w:t>
      </w:r>
      <w:r w:rsidR="009D6F6A" w:rsidRPr="00810C9A">
        <w:rPr>
          <w:sz w:val="24"/>
          <w:szCs w:val="24"/>
        </w:rPr>
        <w:t>the cases</w:t>
      </w:r>
      <w:r w:rsidR="00977824" w:rsidRPr="00810C9A">
        <w:rPr>
          <w:sz w:val="24"/>
          <w:szCs w:val="24"/>
        </w:rPr>
        <w:t xml:space="preserve"> </w:t>
      </w:r>
      <w:r w:rsidR="009D6F6A" w:rsidRPr="00810C9A">
        <w:rPr>
          <w:sz w:val="24"/>
          <w:szCs w:val="24"/>
        </w:rPr>
        <w:t>and the</w:t>
      </w:r>
      <w:r w:rsidR="00977824" w:rsidRPr="00810C9A">
        <w:rPr>
          <w:sz w:val="24"/>
          <w:szCs w:val="24"/>
        </w:rPr>
        <w:t xml:space="preserve"> directions the progress </w:t>
      </w:r>
      <w:r w:rsidR="009D6F6A" w:rsidRPr="00810C9A">
        <w:rPr>
          <w:sz w:val="24"/>
          <w:szCs w:val="24"/>
        </w:rPr>
        <w:t>would</w:t>
      </w:r>
      <w:r w:rsidR="00977824" w:rsidRPr="00810C9A">
        <w:rPr>
          <w:sz w:val="24"/>
          <w:szCs w:val="24"/>
        </w:rPr>
        <w:t xml:space="preserve"> have taken if things were done differently. My expectations are that I </w:t>
      </w:r>
      <w:r w:rsidR="009D6F6A" w:rsidRPr="00810C9A">
        <w:rPr>
          <w:sz w:val="24"/>
          <w:szCs w:val="24"/>
        </w:rPr>
        <w:t>will learn</w:t>
      </w:r>
      <w:r w:rsidR="00977824" w:rsidRPr="00810C9A">
        <w:rPr>
          <w:sz w:val="24"/>
          <w:szCs w:val="24"/>
        </w:rPr>
        <w:t xml:space="preserve"> more about other possible solutions to</w:t>
      </w:r>
      <w:r w:rsidRPr="00810C9A">
        <w:rPr>
          <w:sz w:val="24"/>
          <w:szCs w:val="24"/>
        </w:rPr>
        <w:t xml:space="preserve"> similar situations</w:t>
      </w:r>
      <w:r w:rsidR="00977824" w:rsidRPr="00810C9A">
        <w:rPr>
          <w:sz w:val="24"/>
          <w:szCs w:val="24"/>
        </w:rPr>
        <w:t xml:space="preserve">. This will enable me to be </w:t>
      </w:r>
      <w:r w:rsidR="009D6F6A" w:rsidRPr="00810C9A">
        <w:rPr>
          <w:sz w:val="24"/>
          <w:szCs w:val="24"/>
        </w:rPr>
        <w:t>ready to</w:t>
      </w:r>
      <w:r w:rsidR="00977824" w:rsidRPr="00810C9A">
        <w:rPr>
          <w:sz w:val="24"/>
          <w:szCs w:val="24"/>
        </w:rPr>
        <w:t xml:space="preserve"> cope with frustrations as well as be able to take advantage of promotions and benefits at work to better my </w:t>
      </w:r>
      <w:r w:rsidR="009D6F6A" w:rsidRPr="00810C9A">
        <w:rPr>
          <w:sz w:val="24"/>
          <w:szCs w:val="24"/>
        </w:rPr>
        <w:t>services</w:t>
      </w:r>
      <w:r w:rsidR="00977824" w:rsidRPr="00810C9A">
        <w:rPr>
          <w:sz w:val="24"/>
          <w:szCs w:val="24"/>
        </w:rPr>
        <w:t xml:space="preserve"> as an employee.</w:t>
      </w:r>
    </w:p>
    <w:p w:rsidR="0074643B" w:rsidRPr="00810C9A" w:rsidRDefault="0074643B" w:rsidP="00810C9A">
      <w:pPr>
        <w:spacing w:after="160" w:line="480" w:lineRule="auto"/>
        <w:contextualSpacing/>
        <w:rPr>
          <w:sz w:val="24"/>
          <w:szCs w:val="24"/>
        </w:rPr>
      </w:pPr>
    </w:p>
    <w:p w:rsidR="0074643B" w:rsidRPr="00810C9A" w:rsidRDefault="00E55E6A" w:rsidP="00810C9A">
      <w:pPr>
        <w:spacing w:after="240" w:line="480" w:lineRule="auto"/>
        <w:jc w:val="both"/>
        <w:rPr>
          <w:sz w:val="24"/>
          <w:szCs w:val="24"/>
        </w:rPr>
      </w:pPr>
      <w:r w:rsidRPr="00810C9A">
        <w:rPr>
          <w:sz w:val="24"/>
          <w:szCs w:val="24"/>
        </w:rPr>
        <w:lastRenderedPageBreak/>
        <w:t>Additionally,</w:t>
      </w:r>
      <w:r w:rsidRPr="00810C9A">
        <w:rPr>
          <w:sz w:val="24"/>
          <w:szCs w:val="24"/>
        </w:rPr>
        <w:t xml:space="preserve"> there are experiences that favored me in my previous endeavors. </w:t>
      </w:r>
      <w:r w:rsidR="00A35303" w:rsidRPr="00810C9A">
        <w:rPr>
          <w:sz w:val="24"/>
          <w:szCs w:val="24"/>
        </w:rPr>
        <w:t xml:space="preserve">For instance, </w:t>
      </w:r>
      <w:r w:rsidR="00977824" w:rsidRPr="00810C9A">
        <w:rPr>
          <w:sz w:val="24"/>
          <w:szCs w:val="24"/>
        </w:rPr>
        <w:t xml:space="preserve">I </w:t>
      </w:r>
      <w:r w:rsidR="00A35303" w:rsidRPr="00810C9A">
        <w:rPr>
          <w:sz w:val="24"/>
          <w:szCs w:val="24"/>
        </w:rPr>
        <w:t>made s</w:t>
      </w:r>
      <w:r w:rsidRPr="00810C9A">
        <w:rPr>
          <w:sz w:val="24"/>
          <w:szCs w:val="24"/>
        </w:rPr>
        <w:t xml:space="preserve">ome achievements that saw me rise to leadership positions. </w:t>
      </w:r>
      <w:r w:rsidR="00A35303" w:rsidRPr="00810C9A">
        <w:rPr>
          <w:sz w:val="24"/>
          <w:szCs w:val="24"/>
        </w:rPr>
        <w:t xml:space="preserve">I also got benefits and allowances </w:t>
      </w:r>
      <w:r w:rsidRPr="00810C9A">
        <w:rPr>
          <w:sz w:val="24"/>
          <w:szCs w:val="24"/>
        </w:rPr>
        <w:t xml:space="preserve">from my employers </w:t>
      </w:r>
      <w:r w:rsidR="009D6F6A" w:rsidRPr="00810C9A">
        <w:rPr>
          <w:sz w:val="24"/>
          <w:szCs w:val="24"/>
        </w:rPr>
        <w:t>that made</w:t>
      </w:r>
      <w:r w:rsidRPr="00810C9A">
        <w:rPr>
          <w:sz w:val="24"/>
          <w:szCs w:val="24"/>
        </w:rPr>
        <w:t xml:space="preserve"> my days at work more enjoyable and </w:t>
      </w:r>
      <w:r w:rsidR="009D6F6A" w:rsidRPr="00810C9A">
        <w:rPr>
          <w:sz w:val="24"/>
          <w:szCs w:val="24"/>
        </w:rPr>
        <w:t>productive. I</w:t>
      </w:r>
      <w:r w:rsidRPr="00810C9A">
        <w:rPr>
          <w:sz w:val="24"/>
          <w:szCs w:val="24"/>
        </w:rPr>
        <w:t xml:space="preserve"> would want to learn more about how to keep such good qualities in my futur</w:t>
      </w:r>
      <w:r w:rsidR="00A35303" w:rsidRPr="00810C9A">
        <w:rPr>
          <w:sz w:val="24"/>
          <w:szCs w:val="24"/>
        </w:rPr>
        <w:t xml:space="preserve">e work.  </w:t>
      </w:r>
      <w:r w:rsidR="009D6F6A" w:rsidRPr="00810C9A">
        <w:rPr>
          <w:sz w:val="24"/>
          <w:szCs w:val="24"/>
        </w:rPr>
        <w:t>Incentives to employees are</w:t>
      </w:r>
      <w:r w:rsidR="00A35303" w:rsidRPr="00810C9A">
        <w:rPr>
          <w:sz w:val="24"/>
          <w:szCs w:val="24"/>
        </w:rPr>
        <w:t xml:space="preserve"> one of the best ways to </w:t>
      </w:r>
      <w:r w:rsidR="009D6F6A" w:rsidRPr="00810C9A">
        <w:rPr>
          <w:sz w:val="24"/>
          <w:szCs w:val="24"/>
        </w:rPr>
        <w:t>motivate them</w:t>
      </w:r>
      <w:r w:rsidR="00A35303" w:rsidRPr="00810C9A">
        <w:rPr>
          <w:sz w:val="24"/>
          <w:szCs w:val="24"/>
        </w:rPr>
        <w:t xml:space="preserve">. As a result, employers will experience </w:t>
      </w:r>
      <w:r w:rsidR="009D6F6A" w:rsidRPr="00810C9A">
        <w:rPr>
          <w:sz w:val="24"/>
          <w:szCs w:val="24"/>
        </w:rPr>
        <w:t>substantial</w:t>
      </w:r>
      <w:r w:rsidR="00A35303" w:rsidRPr="00810C9A">
        <w:rPr>
          <w:sz w:val="24"/>
          <w:szCs w:val="24"/>
        </w:rPr>
        <w:t xml:space="preserve"> improvements in the rate of production and subsequently achieve increased </w:t>
      </w:r>
      <w:r w:rsidR="009D6F6A" w:rsidRPr="00810C9A">
        <w:rPr>
          <w:sz w:val="24"/>
          <w:szCs w:val="24"/>
        </w:rPr>
        <w:t>income</w:t>
      </w:r>
      <w:r w:rsidR="009D6F6A" w:rsidRPr="00810C9A">
        <w:rPr>
          <w:color w:val="222222"/>
          <w:sz w:val="24"/>
          <w:szCs w:val="24"/>
          <w:shd w:val="clear" w:color="auto" w:fill="FFFFFF"/>
        </w:rPr>
        <w:t xml:space="preserve"> (</w:t>
      </w:r>
      <w:r w:rsidR="00E73E52" w:rsidRPr="00810C9A">
        <w:rPr>
          <w:color w:val="222222"/>
          <w:sz w:val="24"/>
          <w:szCs w:val="24"/>
          <w:shd w:val="clear" w:color="auto" w:fill="FFFFFF"/>
        </w:rPr>
        <w:t>Faisal, 2015)</w:t>
      </w:r>
      <w:r w:rsidR="00977824" w:rsidRPr="00810C9A">
        <w:rPr>
          <w:color w:val="222222"/>
          <w:sz w:val="24"/>
          <w:szCs w:val="24"/>
          <w:shd w:val="clear" w:color="auto" w:fill="FFFFFF"/>
        </w:rPr>
        <w:t>.</w:t>
      </w:r>
    </w:p>
    <w:p w:rsidR="0074643B" w:rsidRPr="00810C9A" w:rsidRDefault="00E55E6A" w:rsidP="00810C9A">
      <w:pPr>
        <w:spacing w:after="160" w:line="480" w:lineRule="auto"/>
        <w:contextualSpacing/>
        <w:rPr>
          <w:sz w:val="24"/>
          <w:szCs w:val="24"/>
        </w:rPr>
      </w:pPr>
      <w:r w:rsidRPr="00810C9A">
        <w:rPr>
          <w:sz w:val="24"/>
          <w:szCs w:val="24"/>
        </w:rPr>
        <w:t xml:space="preserve">During this </w:t>
      </w:r>
      <w:r w:rsidR="009D6F6A" w:rsidRPr="00810C9A">
        <w:rPr>
          <w:sz w:val="24"/>
          <w:szCs w:val="24"/>
        </w:rPr>
        <w:t>study, I</w:t>
      </w:r>
      <w:r w:rsidRPr="00810C9A">
        <w:rPr>
          <w:sz w:val="24"/>
          <w:szCs w:val="24"/>
        </w:rPr>
        <w:t xml:space="preserve"> would want to dig deeper into </w:t>
      </w:r>
      <w:r w:rsidR="009D6F6A" w:rsidRPr="00810C9A">
        <w:rPr>
          <w:sz w:val="24"/>
          <w:szCs w:val="24"/>
        </w:rPr>
        <w:t>the career</w:t>
      </w:r>
      <w:r w:rsidRPr="00810C9A">
        <w:rPr>
          <w:sz w:val="24"/>
          <w:szCs w:val="24"/>
        </w:rPr>
        <w:t xml:space="preserve"> meaning of all the good and difficult situations I have faced previously. I would want to learn the signif</w:t>
      </w:r>
      <w:r w:rsidR="009D6F6A" w:rsidRPr="00810C9A">
        <w:rPr>
          <w:sz w:val="24"/>
          <w:szCs w:val="24"/>
        </w:rPr>
        <w:t>ica</w:t>
      </w:r>
      <w:r w:rsidRPr="00810C9A">
        <w:rPr>
          <w:sz w:val="24"/>
          <w:szCs w:val="24"/>
        </w:rPr>
        <w:t xml:space="preserve">nce these experiences might have on my career development journey. I would like to </w:t>
      </w:r>
      <w:r w:rsidR="009D6F6A" w:rsidRPr="00810C9A">
        <w:rPr>
          <w:sz w:val="24"/>
          <w:szCs w:val="24"/>
        </w:rPr>
        <w:t>learn</w:t>
      </w:r>
      <w:r w:rsidRPr="00810C9A">
        <w:rPr>
          <w:sz w:val="24"/>
          <w:szCs w:val="24"/>
        </w:rPr>
        <w:t xml:space="preserve"> how to turn such situations into positive energy.</w:t>
      </w:r>
    </w:p>
    <w:p w:rsidR="00175D04" w:rsidRPr="00810C9A" w:rsidRDefault="00E55E6A" w:rsidP="00810C9A">
      <w:pPr>
        <w:spacing w:after="160" w:line="480" w:lineRule="auto"/>
        <w:contextualSpacing/>
        <w:rPr>
          <w:b/>
          <w:bCs/>
          <w:sz w:val="24"/>
          <w:szCs w:val="24"/>
        </w:rPr>
      </w:pPr>
      <w:r w:rsidRPr="00810C9A">
        <w:rPr>
          <w:b/>
          <w:bCs/>
          <w:sz w:val="24"/>
          <w:szCs w:val="24"/>
        </w:rPr>
        <w:t xml:space="preserve">Career </w:t>
      </w:r>
      <w:r w:rsidRPr="00810C9A">
        <w:rPr>
          <w:b/>
          <w:bCs/>
          <w:sz w:val="24"/>
          <w:szCs w:val="24"/>
        </w:rPr>
        <w:t>plans</w:t>
      </w:r>
    </w:p>
    <w:p w:rsidR="00175D04" w:rsidRPr="00810C9A" w:rsidRDefault="00E55E6A" w:rsidP="00810C9A">
      <w:pPr>
        <w:spacing w:after="160" w:line="480" w:lineRule="auto"/>
        <w:contextualSpacing/>
        <w:rPr>
          <w:bCs/>
          <w:sz w:val="24"/>
          <w:szCs w:val="24"/>
        </w:rPr>
      </w:pPr>
      <w:r w:rsidRPr="00810C9A">
        <w:rPr>
          <w:bCs/>
          <w:sz w:val="24"/>
          <w:szCs w:val="24"/>
        </w:rPr>
        <w:t xml:space="preserve">I find the studies interesting as the </w:t>
      </w:r>
      <w:r w:rsidR="009D6F6A" w:rsidRPr="00810C9A">
        <w:rPr>
          <w:bCs/>
          <w:sz w:val="24"/>
          <w:szCs w:val="24"/>
        </w:rPr>
        <w:t>knowledge</w:t>
      </w:r>
      <w:r w:rsidRPr="00810C9A">
        <w:rPr>
          <w:bCs/>
          <w:sz w:val="24"/>
          <w:szCs w:val="24"/>
        </w:rPr>
        <w:t xml:space="preserve"> I acquire brings more life to my career. Through further studies, I am getting to learn more about how to offer quality services at </w:t>
      </w:r>
      <w:r w:rsidR="009D6F6A" w:rsidRPr="00810C9A">
        <w:rPr>
          <w:bCs/>
          <w:sz w:val="24"/>
          <w:szCs w:val="24"/>
        </w:rPr>
        <w:t>work</w:t>
      </w:r>
      <w:r w:rsidRPr="00810C9A">
        <w:rPr>
          <w:bCs/>
          <w:sz w:val="24"/>
          <w:szCs w:val="24"/>
        </w:rPr>
        <w:t xml:space="preserve"> on how to relate more with my fellow workmates as well as my empl</w:t>
      </w:r>
      <w:r w:rsidRPr="00810C9A">
        <w:rPr>
          <w:bCs/>
          <w:sz w:val="24"/>
          <w:szCs w:val="24"/>
        </w:rPr>
        <w:t xml:space="preserve">oyer. The </w:t>
      </w:r>
      <w:r w:rsidR="009D6F6A" w:rsidRPr="00810C9A">
        <w:rPr>
          <w:bCs/>
          <w:sz w:val="24"/>
          <w:szCs w:val="24"/>
        </w:rPr>
        <w:t>studies alert</w:t>
      </w:r>
      <w:r w:rsidRPr="00810C9A">
        <w:rPr>
          <w:bCs/>
          <w:sz w:val="24"/>
          <w:szCs w:val="24"/>
        </w:rPr>
        <w:t xml:space="preserve"> me on adding more as special skills that are required for special assignments at the place of work.</w:t>
      </w:r>
    </w:p>
    <w:p w:rsidR="00175D04" w:rsidRPr="00810C9A" w:rsidRDefault="00E55E6A" w:rsidP="00810C9A">
      <w:pPr>
        <w:spacing w:after="160" w:line="480" w:lineRule="auto"/>
        <w:contextualSpacing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810C9A">
        <w:rPr>
          <w:bCs/>
          <w:sz w:val="24"/>
          <w:szCs w:val="24"/>
        </w:rPr>
        <w:t xml:space="preserve">My </w:t>
      </w:r>
      <w:r w:rsidR="003C16AA" w:rsidRPr="00810C9A">
        <w:rPr>
          <w:bCs/>
          <w:sz w:val="24"/>
          <w:szCs w:val="24"/>
        </w:rPr>
        <w:t>career goals are to be able to take advantage of any available opportuni</w:t>
      </w:r>
      <w:r w:rsidR="009D6F6A" w:rsidRPr="00810C9A">
        <w:rPr>
          <w:bCs/>
          <w:sz w:val="24"/>
          <w:szCs w:val="24"/>
        </w:rPr>
        <w:t>ti</w:t>
      </w:r>
      <w:r w:rsidR="003C16AA" w:rsidRPr="00810C9A">
        <w:rPr>
          <w:bCs/>
          <w:sz w:val="24"/>
          <w:szCs w:val="24"/>
        </w:rPr>
        <w:t xml:space="preserve">es as they emerge. Constant studies will keep me on the right side of noticing such opportunities and creates the necessary </w:t>
      </w:r>
      <w:r w:rsidR="009D6F6A" w:rsidRPr="00810C9A">
        <w:rPr>
          <w:bCs/>
          <w:sz w:val="24"/>
          <w:szCs w:val="24"/>
        </w:rPr>
        <w:t>confidence</w:t>
      </w:r>
      <w:r w:rsidR="003C16AA" w:rsidRPr="00810C9A">
        <w:rPr>
          <w:bCs/>
          <w:sz w:val="24"/>
          <w:szCs w:val="24"/>
        </w:rPr>
        <w:t xml:space="preserve"> required to go for such opportunities. Having proper career goals keeps</w:t>
      </w:r>
      <w:r w:rsidR="00090DD2" w:rsidRPr="00810C9A">
        <w:rPr>
          <w:bCs/>
          <w:sz w:val="24"/>
          <w:szCs w:val="24"/>
        </w:rPr>
        <w:t xml:space="preserve"> one open to many possibilities. </w:t>
      </w:r>
      <w:r w:rsidR="009D6F6A" w:rsidRPr="00810C9A">
        <w:rPr>
          <w:bCs/>
          <w:sz w:val="24"/>
          <w:szCs w:val="24"/>
        </w:rPr>
        <w:t>Engaging in</w:t>
      </w:r>
      <w:r w:rsidR="00090DD2" w:rsidRPr="00810C9A">
        <w:rPr>
          <w:bCs/>
          <w:sz w:val="24"/>
          <w:szCs w:val="24"/>
        </w:rPr>
        <w:t xml:space="preserve"> </w:t>
      </w:r>
      <w:r w:rsidR="009D6F6A" w:rsidRPr="00810C9A">
        <w:rPr>
          <w:bCs/>
          <w:sz w:val="24"/>
          <w:szCs w:val="24"/>
        </w:rPr>
        <w:t>continuous</w:t>
      </w:r>
      <w:r w:rsidR="00090DD2" w:rsidRPr="00810C9A">
        <w:rPr>
          <w:bCs/>
          <w:sz w:val="24"/>
          <w:szCs w:val="24"/>
        </w:rPr>
        <w:t xml:space="preserve"> and further studies gradually develops </w:t>
      </w:r>
      <w:r w:rsidR="009D6F6A" w:rsidRPr="00810C9A">
        <w:rPr>
          <w:bCs/>
          <w:sz w:val="24"/>
          <w:szCs w:val="24"/>
        </w:rPr>
        <w:t>into practical based studies that help</w:t>
      </w:r>
      <w:r w:rsidR="00090DD2" w:rsidRPr="00810C9A">
        <w:rPr>
          <w:bCs/>
          <w:sz w:val="24"/>
          <w:szCs w:val="24"/>
        </w:rPr>
        <w:t xml:space="preserve"> to develop exceptional </w:t>
      </w:r>
      <w:r w:rsidR="009D6F6A" w:rsidRPr="00810C9A">
        <w:rPr>
          <w:bCs/>
          <w:sz w:val="24"/>
          <w:szCs w:val="24"/>
        </w:rPr>
        <w:t>skills</w:t>
      </w:r>
      <w:r w:rsidR="009D6F6A" w:rsidRPr="00810C9A">
        <w:rPr>
          <w:rFonts w:eastAsia="Arial Unicode MS"/>
          <w:color w:val="000000"/>
          <w:sz w:val="24"/>
          <w:szCs w:val="24"/>
          <w:shd w:val="clear" w:color="auto" w:fill="FFFFFF"/>
        </w:rPr>
        <w:t xml:space="preserve"> (</w:t>
      </w:r>
      <w:r w:rsidR="00090DD2" w:rsidRPr="00810C9A">
        <w:rPr>
          <w:rFonts w:eastAsia="Arial Unicode MS"/>
          <w:color w:val="000000"/>
          <w:sz w:val="24"/>
          <w:szCs w:val="24"/>
          <w:shd w:val="clear" w:color="auto" w:fill="FFFFFF"/>
        </w:rPr>
        <w:t>Chang &amp; Daly, 2012). </w:t>
      </w:r>
    </w:p>
    <w:p w:rsidR="00175D04" w:rsidRPr="00810C9A" w:rsidRDefault="00E55E6A" w:rsidP="00810C9A">
      <w:pPr>
        <w:spacing w:after="160" w:line="480" w:lineRule="auto"/>
        <w:contextualSpacing/>
        <w:rPr>
          <w:bCs/>
          <w:sz w:val="24"/>
          <w:szCs w:val="24"/>
        </w:rPr>
      </w:pPr>
      <w:r w:rsidRPr="00810C9A">
        <w:rPr>
          <w:rFonts w:eastAsia="Arial Unicode MS"/>
          <w:color w:val="000000"/>
          <w:sz w:val="24"/>
          <w:szCs w:val="24"/>
          <w:shd w:val="clear" w:color="auto" w:fill="FFFFFF"/>
        </w:rPr>
        <w:lastRenderedPageBreak/>
        <w:t xml:space="preserve">I also have plans to become an entrepreneur in the future. Subsequently, I am interested in making myself a better manager and an employer. With this respect, my goals are to increase my leadership skills in </w:t>
      </w:r>
      <w:r w:rsidR="009D6F6A" w:rsidRPr="00810C9A">
        <w:rPr>
          <w:rFonts w:eastAsia="Arial Unicode MS"/>
          <w:color w:val="000000"/>
          <w:sz w:val="24"/>
          <w:szCs w:val="24"/>
          <w:shd w:val="clear" w:color="auto" w:fill="FFFFFF"/>
        </w:rPr>
        <w:t>order</w:t>
      </w:r>
      <w:r w:rsidRPr="00810C9A">
        <w:rPr>
          <w:rFonts w:eastAsia="Arial Unicode MS"/>
          <w:color w:val="000000"/>
          <w:sz w:val="24"/>
          <w:szCs w:val="24"/>
          <w:shd w:val="clear" w:color="auto" w:fill="FFFFFF"/>
        </w:rPr>
        <w:t xml:space="preserve"> to be able to handle work-related issues a</w:t>
      </w:r>
      <w:r w:rsidRPr="00810C9A">
        <w:rPr>
          <w:rFonts w:eastAsia="Arial Unicode MS"/>
          <w:color w:val="000000"/>
          <w:sz w:val="24"/>
          <w:szCs w:val="24"/>
          <w:shd w:val="clear" w:color="auto" w:fill="FFFFFF"/>
        </w:rPr>
        <w:t>nd how to create a better workin</w:t>
      </w:r>
      <w:r w:rsidR="008E6E91" w:rsidRPr="00810C9A">
        <w:rPr>
          <w:rFonts w:eastAsia="Arial Unicode MS"/>
          <w:color w:val="000000"/>
          <w:sz w:val="24"/>
          <w:szCs w:val="24"/>
          <w:shd w:val="clear" w:color="auto" w:fill="FFFFFF"/>
        </w:rPr>
        <w:t xml:space="preserve">g environment for my employees. Through </w:t>
      </w:r>
      <w:r w:rsidR="009D6F6A" w:rsidRPr="00810C9A">
        <w:rPr>
          <w:rFonts w:eastAsia="Arial Unicode MS"/>
          <w:color w:val="000000"/>
          <w:sz w:val="24"/>
          <w:szCs w:val="24"/>
          <w:shd w:val="clear" w:color="auto" w:fill="FFFFFF"/>
        </w:rPr>
        <w:t>learning</w:t>
      </w:r>
      <w:r w:rsidR="008E6E91" w:rsidRPr="00810C9A">
        <w:rPr>
          <w:rFonts w:eastAsia="Arial Unicode MS"/>
          <w:color w:val="000000"/>
          <w:sz w:val="24"/>
          <w:szCs w:val="24"/>
          <w:shd w:val="clear" w:color="auto" w:fill="FFFFFF"/>
        </w:rPr>
        <w:t xml:space="preserve"> how different employees behave will </w:t>
      </w:r>
      <w:r w:rsidR="009D6F6A" w:rsidRPr="00810C9A">
        <w:rPr>
          <w:rFonts w:eastAsia="Arial Unicode MS"/>
          <w:color w:val="000000"/>
          <w:sz w:val="24"/>
          <w:szCs w:val="24"/>
          <w:shd w:val="clear" w:color="auto" w:fill="FFFFFF"/>
        </w:rPr>
        <w:t>enable me</w:t>
      </w:r>
      <w:r w:rsidR="008E6E91" w:rsidRPr="00810C9A">
        <w:rPr>
          <w:rFonts w:eastAsia="Arial Unicode MS"/>
          <w:color w:val="000000"/>
          <w:sz w:val="24"/>
          <w:szCs w:val="24"/>
          <w:shd w:val="clear" w:color="auto" w:fill="FFFFFF"/>
        </w:rPr>
        <w:t xml:space="preserve"> to know the type of workers to employ. In addition, I will be able to understand different employees and their needs having come from a similar background.</w:t>
      </w:r>
    </w:p>
    <w:p w:rsidR="008E6E91" w:rsidRPr="00810C9A" w:rsidRDefault="00E55E6A" w:rsidP="00810C9A">
      <w:pPr>
        <w:spacing w:after="160" w:line="480" w:lineRule="auto"/>
        <w:contextualSpacing/>
        <w:rPr>
          <w:sz w:val="24"/>
          <w:szCs w:val="24"/>
        </w:rPr>
      </w:pPr>
      <w:r w:rsidRPr="00810C9A">
        <w:rPr>
          <w:b/>
          <w:bCs/>
          <w:sz w:val="24"/>
          <w:szCs w:val="24"/>
        </w:rPr>
        <w:t>What employers want</w:t>
      </w:r>
      <w:r w:rsidRPr="00810C9A">
        <w:rPr>
          <w:sz w:val="24"/>
          <w:szCs w:val="24"/>
        </w:rPr>
        <w:t xml:space="preserve"> </w:t>
      </w:r>
    </w:p>
    <w:p w:rsidR="008E6E91" w:rsidRPr="00810C9A" w:rsidRDefault="00E55E6A" w:rsidP="00810C9A">
      <w:pPr>
        <w:spacing w:after="160" w:line="480" w:lineRule="auto"/>
        <w:contextualSpacing/>
        <w:rPr>
          <w:sz w:val="24"/>
          <w:szCs w:val="24"/>
        </w:rPr>
      </w:pPr>
      <w:r w:rsidRPr="00810C9A">
        <w:rPr>
          <w:sz w:val="24"/>
          <w:szCs w:val="24"/>
        </w:rPr>
        <w:t>Different companies have different ways of looking at the qualities of a good employee. The characteristics of an employee should, therefore, match the employer's nee</w:t>
      </w:r>
      <w:r w:rsidR="007279C0" w:rsidRPr="00810C9A">
        <w:rPr>
          <w:sz w:val="24"/>
          <w:szCs w:val="24"/>
        </w:rPr>
        <w:t>ds for one to be considered as a suitable candidate for the role at hand.</w:t>
      </w:r>
      <w:r w:rsidR="000E1FA9" w:rsidRPr="00810C9A">
        <w:rPr>
          <w:sz w:val="24"/>
          <w:szCs w:val="24"/>
        </w:rPr>
        <w:t xml:space="preserve"> In general settings, employers will be interested in people who have distinctive qualities in team building in a leadership role. However, team players are among the best employees. The employer will want someone who is self-driven and ambitious. These </w:t>
      </w:r>
      <w:r w:rsidR="009D6F6A" w:rsidRPr="00810C9A">
        <w:rPr>
          <w:sz w:val="24"/>
          <w:szCs w:val="24"/>
        </w:rPr>
        <w:t>kinds</w:t>
      </w:r>
      <w:r w:rsidR="000E1FA9" w:rsidRPr="00810C9A">
        <w:rPr>
          <w:sz w:val="24"/>
          <w:szCs w:val="24"/>
        </w:rPr>
        <w:t xml:space="preserve"> of employees will give an easy time to their mangers in setting goals and achi</w:t>
      </w:r>
      <w:r w:rsidR="00D759F4" w:rsidRPr="00810C9A">
        <w:rPr>
          <w:sz w:val="24"/>
          <w:szCs w:val="24"/>
        </w:rPr>
        <w:t>e</w:t>
      </w:r>
      <w:r w:rsidR="000E1FA9" w:rsidRPr="00810C9A">
        <w:rPr>
          <w:sz w:val="24"/>
          <w:szCs w:val="24"/>
        </w:rPr>
        <w:t xml:space="preserve">ving the desired results.  </w:t>
      </w:r>
    </w:p>
    <w:p w:rsidR="000E1FA9" w:rsidRPr="00810C9A" w:rsidRDefault="00E55E6A" w:rsidP="00810C9A">
      <w:pPr>
        <w:spacing w:after="160" w:line="480" w:lineRule="auto"/>
        <w:contextualSpacing/>
        <w:rPr>
          <w:sz w:val="24"/>
          <w:szCs w:val="24"/>
        </w:rPr>
      </w:pPr>
      <w:r w:rsidRPr="00810C9A">
        <w:rPr>
          <w:sz w:val="24"/>
          <w:szCs w:val="24"/>
        </w:rPr>
        <w:t xml:space="preserve">Employers will look for </w:t>
      </w:r>
      <w:r w:rsidR="009D6F6A" w:rsidRPr="00810C9A">
        <w:rPr>
          <w:sz w:val="24"/>
          <w:szCs w:val="24"/>
        </w:rPr>
        <w:t>employees who show</w:t>
      </w:r>
      <w:r w:rsidRPr="00810C9A">
        <w:rPr>
          <w:sz w:val="24"/>
          <w:szCs w:val="24"/>
        </w:rPr>
        <w:t xml:space="preserve"> a great knowledge of the economic affairs of their country. Creative pe</w:t>
      </w:r>
      <w:r w:rsidRPr="00810C9A">
        <w:rPr>
          <w:sz w:val="24"/>
          <w:szCs w:val="24"/>
        </w:rPr>
        <w:t xml:space="preserve">ople who exhibit </w:t>
      </w:r>
      <w:r w:rsidR="009D6F6A" w:rsidRPr="00810C9A">
        <w:rPr>
          <w:sz w:val="24"/>
          <w:szCs w:val="24"/>
        </w:rPr>
        <w:t>informed judgment</w:t>
      </w:r>
      <w:r w:rsidRPr="00810C9A">
        <w:rPr>
          <w:sz w:val="24"/>
          <w:szCs w:val="24"/>
        </w:rPr>
        <w:t xml:space="preserve"> </w:t>
      </w:r>
      <w:r w:rsidR="009D6F6A" w:rsidRPr="00810C9A">
        <w:rPr>
          <w:sz w:val="24"/>
          <w:szCs w:val="24"/>
        </w:rPr>
        <w:t>character</w:t>
      </w:r>
      <w:r w:rsidR="00FC5008" w:rsidRPr="00810C9A">
        <w:rPr>
          <w:sz w:val="24"/>
          <w:szCs w:val="24"/>
        </w:rPr>
        <w:t xml:space="preserve"> </w:t>
      </w:r>
      <w:r w:rsidRPr="00810C9A">
        <w:rPr>
          <w:sz w:val="24"/>
          <w:szCs w:val="24"/>
        </w:rPr>
        <w:t xml:space="preserve">and problem-solving skills </w:t>
      </w:r>
      <w:r w:rsidR="009D6F6A" w:rsidRPr="00810C9A">
        <w:rPr>
          <w:sz w:val="24"/>
          <w:szCs w:val="24"/>
        </w:rPr>
        <w:t xml:space="preserve">are </w:t>
      </w:r>
      <w:r w:rsidR="00FC5008" w:rsidRPr="00810C9A">
        <w:rPr>
          <w:sz w:val="24"/>
          <w:szCs w:val="24"/>
        </w:rPr>
        <w:t>among the fi</w:t>
      </w:r>
      <w:r w:rsidR="00D759F4" w:rsidRPr="00810C9A">
        <w:rPr>
          <w:sz w:val="24"/>
          <w:szCs w:val="24"/>
        </w:rPr>
        <w:t>r</w:t>
      </w:r>
      <w:r w:rsidR="00FC5008" w:rsidRPr="00810C9A">
        <w:rPr>
          <w:sz w:val="24"/>
          <w:szCs w:val="24"/>
        </w:rPr>
        <w:t xml:space="preserve">st </w:t>
      </w:r>
      <w:r w:rsidR="009D6F6A" w:rsidRPr="00810C9A">
        <w:rPr>
          <w:sz w:val="24"/>
          <w:szCs w:val="24"/>
        </w:rPr>
        <w:t>cohort</w:t>
      </w:r>
      <w:r w:rsidR="00FC5008" w:rsidRPr="00810C9A">
        <w:rPr>
          <w:sz w:val="24"/>
          <w:szCs w:val="24"/>
        </w:rPr>
        <w:t xml:space="preserve"> to capture the atte</w:t>
      </w:r>
      <w:r w:rsidR="00D759F4" w:rsidRPr="00810C9A">
        <w:rPr>
          <w:sz w:val="24"/>
          <w:szCs w:val="24"/>
        </w:rPr>
        <w:t xml:space="preserve">ntion of a potential </w:t>
      </w:r>
      <w:r w:rsidR="00FC5008" w:rsidRPr="00810C9A">
        <w:rPr>
          <w:sz w:val="24"/>
          <w:szCs w:val="24"/>
        </w:rPr>
        <w:t>employer.</w:t>
      </w:r>
      <w:r w:rsidR="00D759F4" w:rsidRPr="00810C9A">
        <w:rPr>
          <w:sz w:val="24"/>
          <w:szCs w:val="24"/>
        </w:rPr>
        <w:t xml:space="preserve"> Employers also look for employees who have </w:t>
      </w:r>
      <w:r w:rsidR="009D6F6A" w:rsidRPr="00810C9A">
        <w:rPr>
          <w:sz w:val="24"/>
          <w:szCs w:val="24"/>
        </w:rPr>
        <w:t>confidence in</w:t>
      </w:r>
      <w:r w:rsidR="00D759F4" w:rsidRPr="00810C9A">
        <w:rPr>
          <w:sz w:val="24"/>
          <w:szCs w:val="24"/>
        </w:rPr>
        <w:t xml:space="preserve"> achieving their goals, who are motivated while still can work under pressure.</w:t>
      </w:r>
    </w:p>
    <w:p w:rsidR="00D759F4" w:rsidRPr="00810C9A" w:rsidRDefault="00E55E6A" w:rsidP="00810C9A">
      <w:pPr>
        <w:spacing w:after="160" w:line="480" w:lineRule="auto"/>
        <w:contextualSpacing/>
        <w:rPr>
          <w:sz w:val="24"/>
          <w:szCs w:val="24"/>
        </w:rPr>
      </w:pPr>
      <w:r w:rsidRPr="00810C9A">
        <w:rPr>
          <w:sz w:val="24"/>
          <w:szCs w:val="24"/>
        </w:rPr>
        <w:t xml:space="preserve">As an employee, </w:t>
      </w:r>
      <w:r w:rsidR="00177C53" w:rsidRPr="00810C9A">
        <w:rPr>
          <w:sz w:val="24"/>
          <w:szCs w:val="24"/>
        </w:rPr>
        <w:t xml:space="preserve">I have a </w:t>
      </w:r>
      <w:r w:rsidRPr="00810C9A">
        <w:rPr>
          <w:sz w:val="24"/>
          <w:szCs w:val="24"/>
        </w:rPr>
        <w:t xml:space="preserve">great passion to achieve my set of goals. I am confident with the way I work and always ready to adjust. I am a team player and </w:t>
      </w:r>
      <w:r w:rsidR="00DB688E" w:rsidRPr="00810C9A">
        <w:rPr>
          <w:sz w:val="24"/>
          <w:szCs w:val="24"/>
        </w:rPr>
        <w:t xml:space="preserve">available to offer my professional opinion as per the requirements. Organization skills are very important in order to be able to give </w:t>
      </w:r>
      <w:r w:rsidR="00DB688E" w:rsidRPr="00810C9A">
        <w:rPr>
          <w:sz w:val="24"/>
          <w:szCs w:val="24"/>
        </w:rPr>
        <w:lastRenderedPageBreak/>
        <w:t>proper directions in a position of leadership.</w:t>
      </w:r>
      <w:r w:rsidRPr="00810C9A">
        <w:rPr>
          <w:sz w:val="24"/>
          <w:szCs w:val="24"/>
        </w:rPr>
        <w:t xml:space="preserve"> I have been organizing and monitoring </w:t>
      </w:r>
      <w:r w:rsidR="00DB688E" w:rsidRPr="00810C9A">
        <w:rPr>
          <w:sz w:val="24"/>
          <w:szCs w:val="24"/>
        </w:rPr>
        <w:t>group meeting and in this, I have done relatively well. Basically, I believe that I would score relatively fine but not without a fair share of some weaknesses.</w:t>
      </w:r>
    </w:p>
    <w:p w:rsidR="008E6E91" w:rsidRPr="00810C9A" w:rsidRDefault="00E55E6A" w:rsidP="00810C9A">
      <w:pPr>
        <w:spacing w:after="160" w:line="480" w:lineRule="auto"/>
        <w:contextualSpacing/>
        <w:rPr>
          <w:sz w:val="24"/>
          <w:szCs w:val="24"/>
        </w:rPr>
      </w:pPr>
      <w:r w:rsidRPr="00810C9A">
        <w:rPr>
          <w:sz w:val="24"/>
          <w:szCs w:val="24"/>
        </w:rPr>
        <w:t xml:space="preserve">One of the main areas I would like to keep improving is my negotiation skills. I would want to become a better negotiator </w:t>
      </w:r>
      <w:r w:rsidR="009D6F6A" w:rsidRPr="00810C9A">
        <w:rPr>
          <w:sz w:val="24"/>
          <w:szCs w:val="24"/>
        </w:rPr>
        <w:t>and be able to persuade more.  In t</w:t>
      </w:r>
      <w:r w:rsidRPr="00810C9A">
        <w:rPr>
          <w:sz w:val="24"/>
          <w:szCs w:val="24"/>
        </w:rPr>
        <w:t>he busi</w:t>
      </w:r>
      <w:r w:rsidR="009D6F6A" w:rsidRPr="00810C9A">
        <w:rPr>
          <w:sz w:val="24"/>
          <w:szCs w:val="24"/>
        </w:rPr>
        <w:t>ness field that I will embark on</w:t>
      </w:r>
      <w:r w:rsidRPr="00810C9A">
        <w:rPr>
          <w:sz w:val="24"/>
          <w:szCs w:val="24"/>
        </w:rPr>
        <w:t xml:space="preserve"> in the near future</w:t>
      </w:r>
      <w:r w:rsidR="00950956" w:rsidRPr="00810C9A">
        <w:rPr>
          <w:sz w:val="24"/>
          <w:szCs w:val="24"/>
        </w:rPr>
        <w:t xml:space="preserve">, </w:t>
      </w:r>
      <w:r w:rsidR="009D6F6A" w:rsidRPr="00810C9A">
        <w:rPr>
          <w:sz w:val="24"/>
          <w:szCs w:val="24"/>
        </w:rPr>
        <w:t xml:space="preserve">I </w:t>
      </w:r>
      <w:r w:rsidR="00950956" w:rsidRPr="00810C9A">
        <w:rPr>
          <w:sz w:val="24"/>
          <w:szCs w:val="24"/>
        </w:rPr>
        <w:t xml:space="preserve">will require these skills. I should be able to </w:t>
      </w:r>
      <w:r w:rsidR="009D6F6A" w:rsidRPr="00810C9A">
        <w:rPr>
          <w:sz w:val="24"/>
          <w:szCs w:val="24"/>
        </w:rPr>
        <w:t>negotiate</w:t>
      </w:r>
      <w:r w:rsidR="00950956" w:rsidRPr="00810C9A">
        <w:rPr>
          <w:sz w:val="24"/>
          <w:szCs w:val="24"/>
        </w:rPr>
        <w:t xml:space="preserve"> my position in a convincing manner in order to succeed in </w:t>
      </w:r>
      <w:r w:rsidR="009D6F6A" w:rsidRPr="00810C9A">
        <w:rPr>
          <w:sz w:val="24"/>
          <w:szCs w:val="24"/>
        </w:rPr>
        <w:t>entrepreneurship</w:t>
      </w:r>
      <w:r w:rsidR="00950956" w:rsidRPr="00810C9A">
        <w:rPr>
          <w:sz w:val="24"/>
          <w:szCs w:val="24"/>
        </w:rPr>
        <w:t xml:space="preserve">. Showing assertiveness to a greater degree can be interpreted as strength and is necessary where success is needed. </w:t>
      </w:r>
      <w:r w:rsidR="009C32D4" w:rsidRPr="00810C9A">
        <w:rPr>
          <w:sz w:val="24"/>
          <w:szCs w:val="24"/>
        </w:rPr>
        <w:t xml:space="preserve">I have also been quite hard on </w:t>
      </w:r>
      <w:r w:rsidR="009D6F6A" w:rsidRPr="00810C9A">
        <w:rPr>
          <w:sz w:val="24"/>
          <w:szCs w:val="24"/>
        </w:rPr>
        <w:t>myself</w:t>
      </w:r>
      <w:r w:rsidR="009C32D4" w:rsidRPr="00810C9A">
        <w:rPr>
          <w:sz w:val="24"/>
          <w:szCs w:val="24"/>
        </w:rPr>
        <w:t xml:space="preserve">. I would want to play a bit smarter than before. </w:t>
      </w:r>
    </w:p>
    <w:p w:rsidR="00D4010D" w:rsidRPr="00810C9A" w:rsidRDefault="00E55E6A" w:rsidP="00810C9A">
      <w:pPr>
        <w:spacing w:after="160" w:line="480" w:lineRule="auto"/>
        <w:contextualSpacing/>
        <w:rPr>
          <w:sz w:val="24"/>
          <w:szCs w:val="24"/>
        </w:rPr>
      </w:pPr>
      <w:proofErr w:type="spellStart"/>
      <w:r w:rsidRPr="00810C9A">
        <w:rPr>
          <w:b/>
          <w:bCs/>
          <w:sz w:val="24"/>
          <w:szCs w:val="24"/>
        </w:rPr>
        <w:t>Self Motivation</w:t>
      </w:r>
      <w:proofErr w:type="spellEnd"/>
    </w:p>
    <w:p w:rsidR="00CD63E5" w:rsidRPr="00810C9A" w:rsidRDefault="00E55E6A" w:rsidP="00810C9A">
      <w:pPr>
        <w:spacing w:after="160" w:line="480" w:lineRule="auto"/>
        <w:contextualSpacing/>
        <w:rPr>
          <w:sz w:val="24"/>
          <w:szCs w:val="24"/>
        </w:rPr>
      </w:pPr>
      <w:r w:rsidRPr="00810C9A">
        <w:rPr>
          <w:sz w:val="24"/>
          <w:szCs w:val="24"/>
        </w:rPr>
        <w:t xml:space="preserve">My self-motivation is rooted in </w:t>
      </w:r>
      <w:r w:rsidR="009D6F6A" w:rsidRPr="00810C9A">
        <w:rPr>
          <w:sz w:val="24"/>
          <w:szCs w:val="24"/>
        </w:rPr>
        <w:t>the passion</w:t>
      </w:r>
      <w:r w:rsidRPr="00810C9A">
        <w:rPr>
          <w:sz w:val="24"/>
          <w:szCs w:val="24"/>
        </w:rPr>
        <w:t xml:space="preserve"> </w:t>
      </w:r>
      <w:r w:rsidR="001C089A" w:rsidRPr="00810C9A">
        <w:rPr>
          <w:sz w:val="24"/>
          <w:szCs w:val="24"/>
        </w:rPr>
        <w:t xml:space="preserve">to seek knowledge and the provision of </w:t>
      </w:r>
      <w:r w:rsidRPr="00810C9A">
        <w:rPr>
          <w:sz w:val="24"/>
          <w:szCs w:val="24"/>
        </w:rPr>
        <w:t>service to hu</w:t>
      </w:r>
      <w:r w:rsidRPr="00810C9A">
        <w:rPr>
          <w:sz w:val="24"/>
          <w:szCs w:val="24"/>
        </w:rPr>
        <w:t xml:space="preserve">manity. I am fully aware that knowledge is </w:t>
      </w:r>
      <w:proofErr w:type="gramStart"/>
      <w:r w:rsidRPr="00810C9A">
        <w:rPr>
          <w:sz w:val="24"/>
          <w:szCs w:val="24"/>
        </w:rPr>
        <w:t>power</w:t>
      </w:r>
      <w:proofErr w:type="gramEnd"/>
      <w:r w:rsidRPr="00810C9A">
        <w:rPr>
          <w:sz w:val="24"/>
          <w:szCs w:val="24"/>
        </w:rPr>
        <w:t xml:space="preserve"> and this keeps me </w:t>
      </w:r>
      <w:r w:rsidR="009D6F6A" w:rsidRPr="00810C9A">
        <w:rPr>
          <w:sz w:val="24"/>
          <w:szCs w:val="24"/>
        </w:rPr>
        <w:t>going</w:t>
      </w:r>
      <w:r w:rsidR="009D6F6A" w:rsidRPr="00810C9A">
        <w:rPr>
          <w:color w:val="222222"/>
          <w:sz w:val="24"/>
          <w:szCs w:val="24"/>
          <w:shd w:val="clear" w:color="auto" w:fill="FFFFFF"/>
        </w:rPr>
        <w:t xml:space="preserve"> (</w:t>
      </w:r>
      <w:r w:rsidR="00951576" w:rsidRPr="00810C9A">
        <w:rPr>
          <w:color w:val="222222"/>
          <w:sz w:val="24"/>
          <w:szCs w:val="24"/>
          <w:shd w:val="clear" w:color="auto" w:fill="FFFFFF"/>
        </w:rPr>
        <w:t>Taylor, 2019)</w:t>
      </w:r>
      <w:r w:rsidRPr="00810C9A">
        <w:rPr>
          <w:sz w:val="24"/>
          <w:szCs w:val="24"/>
        </w:rPr>
        <w:t xml:space="preserve">. A great sense of responsibility and thirst to achieve a level in which I will be my own boss reignites my </w:t>
      </w:r>
      <w:r w:rsidR="00177C53" w:rsidRPr="00810C9A">
        <w:rPr>
          <w:sz w:val="24"/>
          <w:szCs w:val="24"/>
        </w:rPr>
        <w:t>passion. The</w:t>
      </w:r>
      <w:r w:rsidRPr="00810C9A">
        <w:rPr>
          <w:sz w:val="24"/>
          <w:szCs w:val="24"/>
        </w:rPr>
        <w:t xml:space="preserve"> fact that there are areas not covered yet and that </w:t>
      </w:r>
      <w:r w:rsidR="00CB1847" w:rsidRPr="00810C9A">
        <w:rPr>
          <w:sz w:val="24"/>
          <w:szCs w:val="24"/>
        </w:rPr>
        <w:t>I</w:t>
      </w:r>
      <w:r w:rsidRPr="00810C9A">
        <w:rPr>
          <w:sz w:val="24"/>
          <w:szCs w:val="24"/>
        </w:rPr>
        <w:t xml:space="preserve"> consider mysel</w:t>
      </w:r>
      <w:r w:rsidR="00CB1847" w:rsidRPr="00810C9A">
        <w:rPr>
          <w:sz w:val="24"/>
          <w:szCs w:val="24"/>
        </w:rPr>
        <w:t xml:space="preserve">f ignorant of some exist </w:t>
      </w:r>
      <w:r w:rsidR="00177C53" w:rsidRPr="00810C9A">
        <w:rPr>
          <w:sz w:val="24"/>
          <w:szCs w:val="24"/>
        </w:rPr>
        <w:t>concepts</w:t>
      </w:r>
      <w:r w:rsidRPr="00810C9A">
        <w:rPr>
          <w:sz w:val="24"/>
          <w:szCs w:val="24"/>
        </w:rPr>
        <w:t xml:space="preserve"> makes me want to know more.  The c</w:t>
      </w:r>
      <w:r w:rsidRPr="00810C9A">
        <w:rPr>
          <w:sz w:val="24"/>
          <w:szCs w:val="24"/>
        </w:rPr>
        <w:t xml:space="preserve">ulture of learning and expanding one's knowledge territories has been shown to make people succeed in their goals. Goals that are ranging from </w:t>
      </w:r>
      <w:r w:rsidR="00177C53" w:rsidRPr="00810C9A">
        <w:rPr>
          <w:sz w:val="24"/>
          <w:szCs w:val="24"/>
        </w:rPr>
        <w:t>business</w:t>
      </w:r>
      <w:r w:rsidR="00CB1847" w:rsidRPr="00810C9A">
        <w:rPr>
          <w:sz w:val="24"/>
          <w:szCs w:val="24"/>
        </w:rPr>
        <w:t>,</w:t>
      </w:r>
      <w:r w:rsidRPr="00810C9A">
        <w:rPr>
          <w:sz w:val="24"/>
          <w:szCs w:val="24"/>
        </w:rPr>
        <w:t xml:space="preserve"> goo</w:t>
      </w:r>
      <w:r w:rsidR="00CB1847" w:rsidRPr="00810C9A">
        <w:rPr>
          <w:sz w:val="24"/>
          <w:szCs w:val="24"/>
        </w:rPr>
        <w:t>d lifestyle,</w:t>
      </w:r>
      <w:r w:rsidRPr="00810C9A">
        <w:rPr>
          <w:sz w:val="24"/>
          <w:szCs w:val="24"/>
        </w:rPr>
        <w:t xml:space="preserve"> spiritual, and political leadership</w:t>
      </w:r>
      <w:r w:rsidR="00CB1847" w:rsidRPr="00810C9A">
        <w:rPr>
          <w:sz w:val="24"/>
          <w:szCs w:val="24"/>
        </w:rPr>
        <w:t xml:space="preserve"> all are known to be pursued by good </w:t>
      </w:r>
      <w:r w:rsidR="00177C53" w:rsidRPr="00810C9A">
        <w:rPr>
          <w:sz w:val="24"/>
          <w:szCs w:val="24"/>
        </w:rPr>
        <w:t>readers</w:t>
      </w:r>
      <w:r w:rsidR="00177C53" w:rsidRPr="00810C9A">
        <w:rPr>
          <w:color w:val="222222"/>
          <w:sz w:val="24"/>
          <w:szCs w:val="24"/>
          <w:shd w:val="clear" w:color="auto" w:fill="FFFFFF"/>
        </w:rPr>
        <w:t xml:space="preserve"> (</w:t>
      </w:r>
      <w:r w:rsidR="00951576" w:rsidRPr="00810C9A">
        <w:rPr>
          <w:color w:val="222222"/>
          <w:sz w:val="24"/>
          <w:szCs w:val="24"/>
          <w:shd w:val="clear" w:color="auto" w:fill="FFFFFF"/>
        </w:rPr>
        <w:t>Taylor, 2019)</w:t>
      </w:r>
      <w:r w:rsidR="00CB1847" w:rsidRPr="00810C9A">
        <w:rPr>
          <w:sz w:val="24"/>
          <w:szCs w:val="24"/>
        </w:rPr>
        <w:t xml:space="preserve">. </w:t>
      </w:r>
    </w:p>
    <w:p w:rsidR="00950956" w:rsidRPr="00810C9A" w:rsidRDefault="00E55E6A" w:rsidP="00810C9A">
      <w:pPr>
        <w:spacing w:after="160" w:line="480" w:lineRule="auto"/>
        <w:contextualSpacing/>
        <w:rPr>
          <w:sz w:val="24"/>
          <w:szCs w:val="24"/>
        </w:rPr>
      </w:pPr>
      <w:r w:rsidRPr="00810C9A">
        <w:rPr>
          <w:sz w:val="24"/>
          <w:szCs w:val="24"/>
        </w:rPr>
        <w:t xml:space="preserve">In the working environment, I </w:t>
      </w:r>
      <w:r w:rsidR="00177C53" w:rsidRPr="00810C9A">
        <w:rPr>
          <w:sz w:val="24"/>
          <w:szCs w:val="24"/>
        </w:rPr>
        <w:t>get</w:t>
      </w:r>
      <w:r w:rsidRPr="00810C9A">
        <w:rPr>
          <w:sz w:val="24"/>
          <w:szCs w:val="24"/>
        </w:rPr>
        <w:t xml:space="preserve"> to face challenges that require more skills. I more than one instance I have been required to provide my professional opinions on a different </w:t>
      </w:r>
      <w:r w:rsidR="009C32D4" w:rsidRPr="00810C9A">
        <w:rPr>
          <w:sz w:val="24"/>
          <w:szCs w:val="24"/>
        </w:rPr>
        <w:t>subject</w:t>
      </w:r>
      <w:r w:rsidRPr="00810C9A">
        <w:rPr>
          <w:sz w:val="24"/>
          <w:szCs w:val="24"/>
        </w:rPr>
        <w:t xml:space="preserve"> pertaining to my role. In dozens of these cases, I find myself</w:t>
      </w:r>
      <w:r w:rsidRPr="00810C9A">
        <w:rPr>
          <w:sz w:val="24"/>
          <w:szCs w:val="24"/>
        </w:rPr>
        <w:t xml:space="preserve"> not very ready to provide the most </w:t>
      </w:r>
      <w:r w:rsidRPr="00810C9A">
        <w:rPr>
          <w:sz w:val="24"/>
          <w:szCs w:val="24"/>
        </w:rPr>
        <w:lastRenderedPageBreak/>
        <w:t xml:space="preserve">efficient alternative to solve a certain problem. Out of such experiences I need to keep searching for knowledge not to feel inefficient in my work.  </w:t>
      </w:r>
    </w:p>
    <w:p w:rsidR="00E33910" w:rsidRPr="00810C9A" w:rsidRDefault="00E55E6A" w:rsidP="00810C9A">
      <w:pPr>
        <w:spacing w:after="160" w:line="480" w:lineRule="auto"/>
        <w:contextualSpacing/>
        <w:rPr>
          <w:b/>
          <w:bCs/>
          <w:sz w:val="24"/>
          <w:szCs w:val="24"/>
        </w:rPr>
      </w:pPr>
      <w:r w:rsidRPr="00810C9A">
        <w:rPr>
          <w:b/>
          <w:bCs/>
          <w:sz w:val="24"/>
          <w:szCs w:val="24"/>
        </w:rPr>
        <w:t>Learning Styl</w:t>
      </w:r>
      <w:r w:rsidR="00DB597A" w:rsidRPr="00810C9A">
        <w:rPr>
          <w:b/>
          <w:bCs/>
          <w:sz w:val="24"/>
          <w:szCs w:val="24"/>
        </w:rPr>
        <w:t>es</w:t>
      </w:r>
    </w:p>
    <w:p w:rsidR="00CB1847" w:rsidRPr="00810C9A" w:rsidRDefault="00E55E6A" w:rsidP="00810C9A">
      <w:pPr>
        <w:spacing w:after="240" w:line="480" w:lineRule="auto"/>
        <w:jc w:val="both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810C9A">
        <w:rPr>
          <w:bCs/>
          <w:sz w:val="24"/>
          <w:szCs w:val="24"/>
        </w:rPr>
        <w:t xml:space="preserve">VAK learning style shows some common ways in </w:t>
      </w:r>
      <w:r w:rsidRPr="00810C9A">
        <w:rPr>
          <w:bCs/>
          <w:sz w:val="24"/>
          <w:szCs w:val="24"/>
        </w:rPr>
        <w:t>which people can use to study.</w:t>
      </w:r>
      <w:r w:rsidR="00E33910" w:rsidRPr="00810C9A">
        <w:rPr>
          <w:bCs/>
          <w:sz w:val="24"/>
          <w:szCs w:val="24"/>
        </w:rPr>
        <w:t xml:space="preserve"> The learning style was found and developed in the year 1920 by a group of psychologists.</w:t>
      </w:r>
      <w:r w:rsidRPr="00810C9A">
        <w:rPr>
          <w:bCs/>
          <w:sz w:val="24"/>
          <w:szCs w:val="24"/>
        </w:rPr>
        <w:t xml:space="preserve"> This </w:t>
      </w:r>
      <w:r w:rsidR="00177C53" w:rsidRPr="00810C9A">
        <w:rPr>
          <w:bCs/>
          <w:sz w:val="24"/>
          <w:szCs w:val="24"/>
        </w:rPr>
        <w:t>learning</w:t>
      </w:r>
      <w:r w:rsidRPr="00810C9A">
        <w:rPr>
          <w:bCs/>
          <w:sz w:val="24"/>
          <w:szCs w:val="24"/>
        </w:rPr>
        <w:t xml:space="preserve"> style has three different classes of learning which include the Auditory, Visual, and Kinesthetic. Visual is used to descr</w:t>
      </w:r>
      <w:r w:rsidRPr="00810C9A">
        <w:rPr>
          <w:bCs/>
          <w:sz w:val="24"/>
          <w:szCs w:val="24"/>
        </w:rPr>
        <w:t>ibe all that we can see with our eyes when stu</w:t>
      </w:r>
      <w:r w:rsidR="00177C53" w:rsidRPr="00810C9A">
        <w:rPr>
          <w:bCs/>
          <w:sz w:val="24"/>
          <w:szCs w:val="24"/>
        </w:rPr>
        <w:t>dying. Auditory represents the information we can receive by means of listening,</w:t>
      </w:r>
      <w:r w:rsidRPr="00810C9A">
        <w:rPr>
          <w:bCs/>
          <w:sz w:val="24"/>
          <w:szCs w:val="24"/>
        </w:rPr>
        <w:t xml:space="preserve"> while kinesthetic represents what we can learn by means of physical interaction</w:t>
      </w:r>
      <w:r w:rsidR="00A0172F" w:rsidRPr="00810C9A">
        <w:rPr>
          <w:rFonts w:eastAsia="Arial Unicode MS"/>
          <w:color w:val="000000"/>
          <w:sz w:val="24"/>
          <w:szCs w:val="24"/>
          <w:shd w:val="clear" w:color="auto" w:fill="FFFFFF"/>
        </w:rPr>
        <w:t xml:space="preserve"> (Walsh, 2011). </w:t>
      </w:r>
    </w:p>
    <w:p w:rsidR="00951576" w:rsidRPr="00810C9A" w:rsidRDefault="00E55E6A" w:rsidP="00810C9A">
      <w:pPr>
        <w:spacing w:after="240" w:line="480" w:lineRule="auto"/>
        <w:jc w:val="both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810C9A">
        <w:rPr>
          <w:bCs/>
          <w:sz w:val="24"/>
          <w:szCs w:val="24"/>
        </w:rPr>
        <w:t>By combining the three ways of pe</w:t>
      </w:r>
      <w:r w:rsidRPr="00810C9A">
        <w:rPr>
          <w:bCs/>
          <w:sz w:val="24"/>
          <w:szCs w:val="24"/>
        </w:rPr>
        <w:t xml:space="preserve">rceiving information, a superior form of learning was achieved. Tactile is a term used to imply, everything that people can feel by touching. The </w:t>
      </w:r>
      <w:r w:rsidR="000A3B0B" w:rsidRPr="00810C9A">
        <w:rPr>
          <w:bCs/>
          <w:sz w:val="24"/>
          <w:szCs w:val="24"/>
        </w:rPr>
        <w:t>conceit</w:t>
      </w:r>
      <w:r w:rsidRPr="00810C9A">
        <w:rPr>
          <w:bCs/>
          <w:sz w:val="24"/>
          <w:szCs w:val="24"/>
        </w:rPr>
        <w:t xml:space="preserve"> of tactile ca</w:t>
      </w:r>
      <w:r w:rsidR="005D19FB" w:rsidRPr="00810C9A">
        <w:rPr>
          <w:bCs/>
          <w:sz w:val="24"/>
          <w:szCs w:val="24"/>
        </w:rPr>
        <w:t xml:space="preserve">n be combined with </w:t>
      </w:r>
      <w:r w:rsidR="000A3B0B" w:rsidRPr="00810C9A">
        <w:rPr>
          <w:bCs/>
          <w:sz w:val="24"/>
          <w:szCs w:val="24"/>
        </w:rPr>
        <w:t>kinesthetic</w:t>
      </w:r>
      <w:r w:rsidR="005D19FB" w:rsidRPr="00810C9A">
        <w:rPr>
          <w:bCs/>
          <w:sz w:val="24"/>
          <w:szCs w:val="24"/>
        </w:rPr>
        <w:t xml:space="preserve"> learning. For this reason, VAK can also be extended to be VAKT.  This form of learning style is believed to be </w:t>
      </w:r>
      <w:r w:rsidR="000A3B0B" w:rsidRPr="00810C9A">
        <w:rPr>
          <w:bCs/>
          <w:sz w:val="24"/>
          <w:szCs w:val="24"/>
        </w:rPr>
        <w:t>highly</w:t>
      </w:r>
      <w:r w:rsidR="005D19FB" w:rsidRPr="00810C9A">
        <w:rPr>
          <w:bCs/>
          <w:sz w:val="24"/>
          <w:szCs w:val="24"/>
        </w:rPr>
        <w:t xml:space="preserve"> effective in learning and teaching</w:t>
      </w:r>
      <w:r w:rsidR="00A0172F" w:rsidRPr="00810C9A">
        <w:rPr>
          <w:rFonts w:eastAsia="Arial Unicode MS"/>
          <w:color w:val="000000"/>
          <w:sz w:val="24"/>
          <w:szCs w:val="24"/>
          <w:shd w:val="clear" w:color="auto" w:fill="FFFFFF"/>
        </w:rPr>
        <w:t xml:space="preserve"> (Walsh, 2011).</w:t>
      </w:r>
    </w:p>
    <w:p w:rsidR="00951576" w:rsidRPr="00810C9A" w:rsidRDefault="00E55E6A" w:rsidP="00810C9A">
      <w:pPr>
        <w:spacing w:after="240" w:line="480" w:lineRule="auto"/>
        <w:jc w:val="both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810C9A">
        <w:rPr>
          <w:rFonts w:eastAsia="Arial Unicode MS"/>
          <w:color w:val="000000"/>
          <w:sz w:val="24"/>
          <w:szCs w:val="24"/>
          <w:shd w:val="clear" w:color="auto" w:fill="FFFFFF"/>
        </w:rPr>
        <w:t xml:space="preserve">I would say that the basic form of study that I use to learn is mostly similar to the VAK </w:t>
      </w:r>
      <w:r w:rsidR="000A3B0B" w:rsidRPr="00810C9A">
        <w:rPr>
          <w:rFonts w:eastAsia="Arial Unicode MS"/>
          <w:color w:val="000000"/>
          <w:sz w:val="24"/>
          <w:szCs w:val="24"/>
          <w:shd w:val="clear" w:color="auto" w:fill="FFFFFF"/>
        </w:rPr>
        <w:t>learning</w:t>
      </w:r>
      <w:r w:rsidRPr="00810C9A">
        <w:rPr>
          <w:rFonts w:eastAsia="Arial Unicode MS"/>
          <w:color w:val="000000"/>
          <w:sz w:val="24"/>
          <w:szCs w:val="24"/>
          <w:shd w:val="clear" w:color="auto" w:fill="FFFFFF"/>
        </w:rPr>
        <w:t xml:space="preserve"> style. I value lectures most due to the physica</w:t>
      </w:r>
      <w:r w:rsidRPr="00810C9A">
        <w:rPr>
          <w:rFonts w:eastAsia="Arial Unicode MS"/>
          <w:color w:val="000000"/>
          <w:sz w:val="24"/>
          <w:szCs w:val="24"/>
          <w:shd w:val="clear" w:color="auto" w:fill="FFFFFF"/>
        </w:rPr>
        <w:t xml:space="preserve">l interaction with the lecturers. This way I normally have the luxury of asking questions and getting them answered within one </w:t>
      </w:r>
      <w:r w:rsidR="000A3B0B" w:rsidRPr="00810C9A">
        <w:rPr>
          <w:rFonts w:eastAsia="Arial Unicode MS"/>
          <w:color w:val="000000"/>
          <w:sz w:val="24"/>
          <w:szCs w:val="24"/>
          <w:shd w:val="clear" w:color="auto" w:fill="FFFFFF"/>
        </w:rPr>
        <w:t>learning</w:t>
      </w:r>
      <w:r w:rsidRPr="00810C9A">
        <w:rPr>
          <w:rFonts w:eastAsia="Arial Unicode MS"/>
          <w:color w:val="000000"/>
          <w:sz w:val="24"/>
          <w:szCs w:val="24"/>
          <w:shd w:val="clear" w:color="auto" w:fill="FFFFFF"/>
        </w:rPr>
        <w:t xml:space="preserve"> session or in the following sessions. More importantly, lecturers will carry their teaching materials to the class that </w:t>
      </w:r>
      <w:r w:rsidRPr="00810C9A">
        <w:rPr>
          <w:rFonts w:eastAsia="Arial Unicode MS"/>
          <w:color w:val="000000"/>
          <w:sz w:val="24"/>
          <w:szCs w:val="24"/>
          <w:shd w:val="clear" w:color="auto" w:fill="FFFFFF"/>
        </w:rPr>
        <w:t xml:space="preserve">will aid in </w:t>
      </w:r>
      <w:r w:rsidR="006D533B" w:rsidRPr="00810C9A">
        <w:rPr>
          <w:rFonts w:eastAsia="Arial Unicode MS"/>
          <w:color w:val="000000"/>
          <w:sz w:val="24"/>
          <w:szCs w:val="24"/>
          <w:shd w:val="clear" w:color="auto" w:fill="FFFFFF"/>
        </w:rPr>
        <w:t>demonstrations</w:t>
      </w:r>
      <w:r w:rsidR="006D533B" w:rsidRPr="00810C9A">
        <w:rPr>
          <w:color w:val="222222"/>
          <w:sz w:val="24"/>
          <w:szCs w:val="24"/>
          <w:shd w:val="clear" w:color="auto" w:fill="FFFFFF"/>
        </w:rPr>
        <w:t xml:space="preserve"> (</w:t>
      </w:r>
      <w:proofErr w:type="spellStart"/>
      <w:r w:rsidR="006D533B" w:rsidRPr="00810C9A">
        <w:rPr>
          <w:color w:val="222222"/>
          <w:sz w:val="24"/>
          <w:szCs w:val="24"/>
          <w:shd w:val="clear" w:color="auto" w:fill="FFFFFF"/>
        </w:rPr>
        <w:t>Akhmetshin</w:t>
      </w:r>
      <w:proofErr w:type="spellEnd"/>
      <w:r w:rsidR="006D533B" w:rsidRPr="00810C9A">
        <w:rPr>
          <w:color w:val="222222"/>
          <w:sz w:val="24"/>
          <w:szCs w:val="24"/>
          <w:shd w:val="clear" w:color="auto" w:fill="FFFFFF"/>
        </w:rPr>
        <w:t xml:space="preserve"> et al., 2013)</w:t>
      </w:r>
      <w:r w:rsidRPr="00810C9A">
        <w:rPr>
          <w:rFonts w:eastAsia="Arial Unicode MS"/>
          <w:color w:val="000000"/>
          <w:sz w:val="24"/>
          <w:szCs w:val="24"/>
          <w:shd w:val="clear" w:color="auto" w:fill="FFFFFF"/>
        </w:rPr>
        <w:t>. Where necessary as a leaner I get to hear, see, and sometimes touch the materials the lecturer is talking about. Examples of such materials are graphic images or solid tools.</w:t>
      </w:r>
    </w:p>
    <w:p w:rsidR="00BD6266" w:rsidRPr="00810C9A" w:rsidRDefault="00E55E6A" w:rsidP="00810C9A">
      <w:pPr>
        <w:spacing w:after="240" w:line="480" w:lineRule="auto"/>
        <w:jc w:val="both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810C9A">
        <w:rPr>
          <w:rFonts w:eastAsia="Arial Unicode MS"/>
          <w:color w:val="000000"/>
          <w:sz w:val="24"/>
          <w:szCs w:val="24"/>
          <w:shd w:val="clear" w:color="auto" w:fill="FFFFFF"/>
        </w:rPr>
        <w:lastRenderedPageBreak/>
        <w:t xml:space="preserve">My second accessible form of </w:t>
      </w:r>
      <w:r w:rsidR="000A3B0B" w:rsidRPr="00810C9A">
        <w:rPr>
          <w:rFonts w:eastAsia="Arial Unicode MS"/>
          <w:color w:val="000000"/>
          <w:sz w:val="24"/>
          <w:szCs w:val="24"/>
          <w:shd w:val="clear" w:color="auto" w:fill="FFFFFF"/>
        </w:rPr>
        <w:t>learning</w:t>
      </w:r>
      <w:r w:rsidRPr="00810C9A">
        <w:rPr>
          <w:rFonts w:eastAsia="Arial Unicode MS"/>
          <w:color w:val="000000"/>
          <w:sz w:val="24"/>
          <w:szCs w:val="24"/>
          <w:shd w:val="clear" w:color="auto" w:fill="FFFFFF"/>
        </w:rPr>
        <w:t xml:space="preserve"> is through video conferencing which has almost similar advantages as physical class attendance. I also like using recorded videos as a tool for learning. In all the three methods </w:t>
      </w:r>
      <w:r w:rsidR="00997CE3" w:rsidRPr="00810C9A">
        <w:rPr>
          <w:rFonts w:eastAsia="Arial Unicode MS"/>
          <w:color w:val="000000"/>
          <w:sz w:val="24"/>
          <w:szCs w:val="24"/>
          <w:shd w:val="clear" w:color="auto" w:fill="FFFFFF"/>
        </w:rPr>
        <w:t xml:space="preserve">I get to follow better since I can observe the lecturer's facial expression and move with tonal variations </w:t>
      </w:r>
      <w:r w:rsidR="000A3B0B" w:rsidRPr="00810C9A">
        <w:rPr>
          <w:rFonts w:eastAsia="Arial Unicode MS"/>
          <w:color w:val="000000"/>
          <w:sz w:val="24"/>
          <w:szCs w:val="24"/>
          <w:shd w:val="clear" w:color="auto" w:fill="FFFFFF"/>
        </w:rPr>
        <w:t>to understand</w:t>
      </w:r>
      <w:r w:rsidR="00997CE3" w:rsidRPr="00810C9A">
        <w:rPr>
          <w:rFonts w:eastAsia="Arial Unicode MS"/>
          <w:color w:val="000000"/>
          <w:sz w:val="24"/>
          <w:szCs w:val="24"/>
          <w:shd w:val="clear" w:color="auto" w:fill="FFFFFF"/>
        </w:rPr>
        <w:t xml:space="preserve"> the </w:t>
      </w:r>
      <w:r w:rsidR="000A3B0B" w:rsidRPr="00810C9A">
        <w:rPr>
          <w:rFonts w:eastAsia="Arial Unicode MS"/>
          <w:color w:val="000000"/>
          <w:sz w:val="24"/>
          <w:szCs w:val="24"/>
          <w:shd w:val="clear" w:color="auto" w:fill="FFFFFF"/>
        </w:rPr>
        <w:t>emphasis</w:t>
      </w:r>
      <w:r w:rsidR="00997CE3" w:rsidRPr="00810C9A">
        <w:rPr>
          <w:rFonts w:eastAsia="Arial Unicode MS"/>
          <w:color w:val="000000"/>
          <w:sz w:val="24"/>
          <w:szCs w:val="24"/>
          <w:shd w:val="clear" w:color="auto" w:fill="FFFFFF"/>
        </w:rPr>
        <w:t xml:space="preserve"> and areas of great </w:t>
      </w:r>
      <w:r w:rsidR="000A3B0B" w:rsidRPr="00810C9A">
        <w:rPr>
          <w:rFonts w:eastAsia="Arial Unicode MS"/>
          <w:color w:val="000000"/>
          <w:sz w:val="24"/>
          <w:szCs w:val="24"/>
          <w:shd w:val="clear" w:color="auto" w:fill="FFFFFF"/>
        </w:rPr>
        <w:t>importance</w:t>
      </w:r>
      <w:r w:rsidR="00997CE3" w:rsidRPr="00810C9A">
        <w:rPr>
          <w:rFonts w:eastAsia="Arial Unicode MS"/>
          <w:color w:val="000000"/>
          <w:sz w:val="24"/>
          <w:szCs w:val="24"/>
          <w:shd w:val="clear" w:color="auto" w:fill="FFFFFF"/>
        </w:rPr>
        <w:t xml:space="preserve">. </w:t>
      </w:r>
    </w:p>
    <w:p w:rsidR="0082293E" w:rsidRPr="00810C9A" w:rsidRDefault="00E55E6A" w:rsidP="00810C9A">
      <w:pPr>
        <w:spacing w:after="240" w:line="480" w:lineRule="auto"/>
        <w:jc w:val="both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810C9A">
        <w:rPr>
          <w:rFonts w:eastAsia="Arial Unicode MS"/>
          <w:color w:val="000000"/>
          <w:sz w:val="24"/>
          <w:szCs w:val="24"/>
          <w:shd w:val="clear" w:color="auto" w:fill="FFFFFF"/>
        </w:rPr>
        <w:t xml:space="preserve">Other applied techniques in the </w:t>
      </w:r>
      <w:r w:rsidR="000A3B0B" w:rsidRPr="00810C9A">
        <w:rPr>
          <w:rFonts w:eastAsia="Arial Unicode MS"/>
          <w:color w:val="000000"/>
          <w:sz w:val="24"/>
          <w:szCs w:val="24"/>
          <w:shd w:val="clear" w:color="auto" w:fill="FFFFFF"/>
        </w:rPr>
        <w:t>learning</w:t>
      </w:r>
      <w:r w:rsidRPr="00810C9A">
        <w:rPr>
          <w:rFonts w:eastAsia="Arial Unicode MS"/>
          <w:color w:val="000000"/>
          <w:sz w:val="24"/>
          <w:szCs w:val="24"/>
          <w:shd w:val="clear" w:color="auto" w:fill="FFFFFF"/>
        </w:rPr>
        <w:t xml:space="preserve"> process that I find productive in my studies are group discussions and frequent review o</w:t>
      </w:r>
      <w:r w:rsidRPr="00810C9A">
        <w:rPr>
          <w:rFonts w:eastAsia="Arial Unicode MS"/>
          <w:color w:val="000000"/>
          <w:sz w:val="24"/>
          <w:szCs w:val="24"/>
          <w:shd w:val="clear" w:color="auto" w:fill="FFFFFF"/>
        </w:rPr>
        <w:t xml:space="preserve">f the notes I take in class and </w:t>
      </w:r>
      <w:r w:rsidR="000A3B0B" w:rsidRPr="00810C9A">
        <w:rPr>
          <w:rFonts w:eastAsia="Arial Unicode MS"/>
          <w:color w:val="000000"/>
          <w:sz w:val="24"/>
          <w:szCs w:val="24"/>
          <w:shd w:val="clear" w:color="auto" w:fill="FFFFFF"/>
        </w:rPr>
        <w:t>learning</w:t>
      </w:r>
      <w:r w:rsidRPr="00810C9A">
        <w:rPr>
          <w:rFonts w:eastAsia="Arial Unicode MS"/>
          <w:color w:val="000000"/>
          <w:sz w:val="24"/>
          <w:szCs w:val="24"/>
          <w:shd w:val="clear" w:color="auto" w:fill="FFFFFF"/>
        </w:rPr>
        <w:t xml:space="preserve"> materials given during lectures. Planning my time has been very helpful to me </w:t>
      </w:r>
      <w:r w:rsidR="000A3B0B" w:rsidRPr="00810C9A">
        <w:rPr>
          <w:rFonts w:eastAsia="Arial Unicode MS"/>
          <w:color w:val="000000"/>
          <w:sz w:val="24"/>
          <w:szCs w:val="24"/>
          <w:shd w:val="clear" w:color="auto" w:fill="FFFFFF"/>
        </w:rPr>
        <w:t xml:space="preserve">in my studies. I have a personal </w:t>
      </w:r>
      <w:r w:rsidRPr="00810C9A">
        <w:rPr>
          <w:rFonts w:eastAsia="Arial Unicode MS"/>
          <w:color w:val="000000"/>
          <w:sz w:val="24"/>
          <w:szCs w:val="24"/>
          <w:shd w:val="clear" w:color="auto" w:fill="FFFFFF"/>
        </w:rPr>
        <w:t xml:space="preserve">time schedule that I </w:t>
      </w:r>
      <w:r w:rsidR="000A3B0B" w:rsidRPr="00810C9A">
        <w:rPr>
          <w:rFonts w:eastAsia="Arial Unicode MS"/>
          <w:color w:val="000000"/>
          <w:sz w:val="24"/>
          <w:szCs w:val="24"/>
          <w:shd w:val="clear" w:color="auto" w:fill="FFFFFF"/>
        </w:rPr>
        <w:t>follow</w:t>
      </w:r>
      <w:r w:rsidRPr="00810C9A">
        <w:rPr>
          <w:rFonts w:eastAsia="Arial Unicode MS"/>
          <w:color w:val="000000"/>
          <w:sz w:val="24"/>
          <w:szCs w:val="24"/>
          <w:shd w:val="clear" w:color="auto" w:fill="FFFFFF"/>
        </w:rPr>
        <w:t xml:space="preserve"> closely. It has enabled me to </w:t>
      </w:r>
      <w:r w:rsidR="000A3B0B" w:rsidRPr="00810C9A">
        <w:rPr>
          <w:rFonts w:eastAsia="Arial Unicode MS"/>
          <w:color w:val="000000"/>
          <w:sz w:val="24"/>
          <w:szCs w:val="24"/>
          <w:shd w:val="clear" w:color="auto" w:fill="FFFFFF"/>
        </w:rPr>
        <w:t>revisit</w:t>
      </w:r>
      <w:r w:rsidRPr="00810C9A">
        <w:rPr>
          <w:rFonts w:eastAsia="Arial Unicode MS"/>
          <w:color w:val="000000"/>
          <w:sz w:val="24"/>
          <w:szCs w:val="24"/>
          <w:shd w:val="clear" w:color="auto" w:fill="FFFFFF"/>
        </w:rPr>
        <w:t xml:space="preserve"> the </w:t>
      </w:r>
      <w:r w:rsidR="000A3B0B" w:rsidRPr="00810C9A">
        <w:rPr>
          <w:rFonts w:eastAsia="Arial Unicode MS"/>
          <w:color w:val="000000"/>
          <w:sz w:val="24"/>
          <w:szCs w:val="24"/>
          <w:shd w:val="clear" w:color="auto" w:fill="FFFFFF"/>
        </w:rPr>
        <w:t>areas</w:t>
      </w:r>
      <w:r w:rsidRPr="00810C9A">
        <w:rPr>
          <w:rFonts w:eastAsia="Arial Unicode MS"/>
          <w:color w:val="000000"/>
          <w:sz w:val="24"/>
          <w:szCs w:val="24"/>
          <w:shd w:val="clear" w:color="auto" w:fill="FFFFFF"/>
        </w:rPr>
        <w:t xml:space="preserve"> of difficulty from time to t</w:t>
      </w:r>
      <w:r w:rsidRPr="00810C9A">
        <w:rPr>
          <w:rFonts w:eastAsia="Arial Unicode MS"/>
          <w:color w:val="000000"/>
          <w:sz w:val="24"/>
          <w:szCs w:val="24"/>
          <w:shd w:val="clear" w:color="auto" w:fill="FFFFFF"/>
        </w:rPr>
        <w:t xml:space="preserve">ime and spot the areas that need clarification. I ensure that I stay organized all the time and study for my exams as early as possible. </w:t>
      </w:r>
    </w:p>
    <w:p w:rsidR="0069325D" w:rsidRPr="00810C9A" w:rsidRDefault="00E55E6A" w:rsidP="00810C9A">
      <w:pPr>
        <w:spacing w:after="160" w:line="480" w:lineRule="auto"/>
        <w:contextualSpacing/>
        <w:rPr>
          <w:b/>
          <w:bCs/>
          <w:sz w:val="24"/>
          <w:szCs w:val="24"/>
        </w:rPr>
      </w:pPr>
      <w:r w:rsidRPr="00810C9A">
        <w:rPr>
          <w:b/>
          <w:bCs/>
          <w:sz w:val="24"/>
          <w:szCs w:val="24"/>
        </w:rPr>
        <w:t xml:space="preserve">Personal Development </w:t>
      </w:r>
    </w:p>
    <w:p w:rsidR="0069325D" w:rsidRPr="00810C9A" w:rsidRDefault="00E55E6A" w:rsidP="00810C9A">
      <w:pPr>
        <w:spacing w:after="240" w:line="480" w:lineRule="auto"/>
        <w:jc w:val="both"/>
        <w:rPr>
          <w:color w:val="222222"/>
          <w:sz w:val="24"/>
          <w:szCs w:val="24"/>
          <w:shd w:val="clear" w:color="auto" w:fill="FFFFFF"/>
        </w:rPr>
      </w:pPr>
      <w:r w:rsidRPr="00810C9A">
        <w:rPr>
          <w:bCs/>
          <w:sz w:val="24"/>
          <w:szCs w:val="24"/>
        </w:rPr>
        <w:t xml:space="preserve"> In the aim to grow and achieve personal growth in my place of work I would want to consider exploring my strengths and my </w:t>
      </w:r>
      <w:r w:rsidR="001A0F2C" w:rsidRPr="00810C9A">
        <w:rPr>
          <w:bCs/>
          <w:sz w:val="24"/>
          <w:szCs w:val="24"/>
        </w:rPr>
        <w:t>weakness</w:t>
      </w:r>
      <w:r w:rsidRPr="00810C9A">
        <w:rPr>
          <w:bCs/>
          <w:sz w:val="24"/>
          <w:szCs w:val="24"/>
        </w:rPr>
        <w:t xml:space="preserve">. To be better </w:t>
      </w:r>
      <w:r w:rsidR="001A0F2C" w:rsidRPr="00810C9A">
        <w:rPr>
          <w:bCs/>
          <w:sz w:val="24"/>
          <w:szCs w:val="24"/>
        </w:rPr>
        <w:t>knowing</w:t>
      </w:r>
      <w:r w:rsidRPr="00810C9A">
        <w:rPr>
          <w:bCs/>
          <w:sz w:val="24"/>
          <w:szCs w:val="24"/>
        </w:rPr>
        <w:t xml:space="preserve"> my strengths I will pay attention to all c</w:t>
      </w:r>
      <w:r w:rsidR="001A0F2C" w:rsidRPr="00810C9A">
        <w:rPr>
          <w:bCs/>
          <w:sz w:val="24"/>
          <w:szCs w:val="24"/>
        </w:rPr>
        <w:t>onstructive ideas from my colleagues</w:t>
      </w:r>
      <w:r w:rsidRPr="00810C9A">
        <w:rPr>
          <w:bCs/>
          <w:sz w:val="24"/>
          <w:szCs w:val="24"/>
        </w:rPr>
        <w:t>. I will also offer my s</w:t>
      </w:r>
      <w:r w:rsidRPr="00810C9A">
        <w:rPr>
          <w:bCs/>
          <w:sz w:val="24"/>
          <w:szCs w:val="24"/>
        </w:rPr>
        <w:t xml:space="preserve">incere opinions about situations that require teamwork. Creating a healthy professional </w:t>
      </w:r>
      <w:r w:rsidR="00ED7262" w:rsidRPr="00810C9A">
        <w:rPr>
          <w:bCs/>
          <w:sz w:val="24"/>
          <w:szCs w:val="24"/>
        </w:rPr>
        <w:t>relationship and</w:t>
      </w:r>
      <w:r w:rsidRPr="00810C9A">
        <w:rPr>
          <w:bCs/>
          <w:sz w:val="24"/>
          <w:szCs w:val="24"/>
        </w:rPr>
        <w:t xml:space="preserve"> keeping </w:t>
      </w:r>
      <w:r w:rsidR="000A3B0B" w:rsidRPr="00810C9A">
        <w:rPr>
          <w:bCs/>
          <w:sz w:val="24"/>
          <w:szCs w:val="24"/>
        </w:rPr>
        <w:t>an open mind ready to learn helps play a vital role in one's</w:t>
      </w:r>
      <w:r w:rsidRPr="00810C9A">
        <w:rPr>
          <w:bCs/>
          <w:sz w:val="24"/>
          <w:szCs w:val="24"/>
        </w:rPr>
        <w:t xml:space="preserve"> personal growth</w:t>
      </w:r>
      <w:r w:rsidR="000A3B0B" w:rsidRPr="00810C9A">
        <w:rPr>
          <w:rFonts w:eastAsia="Arial Unicode MS"/>
          <w:color w:val="000000"/>
          <w:sz w:val="24"/>
          <w:szCs w:val="24"/>
          <w:shd w:val="clear" w:color="auto" w:fill="FFFFFF"/>
        </w:rPr>
        <w:t xml:space="preserve"> (</w:t>
      </w:r>
      <w:r w:rsidR="000A3B0B" w:rsidRPr="00810C9A">
        <w:rPr>
          <w:color w:val="222222"/>
          <w:sz w:val="24"/>
          <w:szCs w:val="24"/>
          <w:shd w:val="clear" w:color="auto" w:fill="FFFFFF"/>
        </w:rPr>
        <w:t>Eisele</w:t>
      </w:r>
      <w:r w:rsidR="006D533B" w:rsidRPr="00810C9A">
        <w:rPr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="006D533B" w:rsidRPr="00810C9A">
        <w:rPr>
          <w:color w:val="222222"/>
          <w:sz w:val="24"/>
          <w:szCs w:val="24"/>
          <w:shd w:val="clear" w:color="auto" w:fill="FFFFFF"/>
        </w:rPr>
        <w:t>Grohnert</w:t>
      </w:r>
      <w:proofErr w:type="spellEnd"/>
      <w:r w:rsidR="000A3B0B" w:rsidRPr="00810C9A">
        <w:rPr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="000A3B0B" w:rsidRPr="00810C9A">
        <w:rPr>
          <w:color w:val="222222"/>
          <w:sz w:val="24"/>
          <w:szCs w:val="24"/>
          <w:shd w:val="clear" w:color="auto" w:fill="FFFFFF"/>
        </w:rPr>
        <w:t>Beausaert</w:t>
      </w:r>
      <w:proofErr w:type="spellEnd"/>
      <w:r w:rsidR="000A3B0B" w:rsidRPr="00810C9A">
        <w:rPr>
          <w:color w:val="222222"/>
          <w:sz w:val="24"/>
          <w:szCs w:val="24"/>
          <w:shd w:val="clear" w:color="auto" w:fill="FFFFFF"/>
        </w:rPr>
        <w:t xml:space="preserve"> &amp; </w:t>
      </w:r>
      <w:proofErr w:type="spellStart"/>
      <w:r w:rsidR="000A3B0B" w:rsidRPr="00810C9A">
        <w:rPr>
          <w:color w:val="222222"/>
          <w:sz w:val="24"/>
          <w:szCs w:val="24"/>
          <w:shd w:val="clear" w:color="auto" w:fill="FFFFFF"/>
        </w:rPr>
        <w:t>Segers</w:t>
      </w:r>
      <w:proofErr w:type="spellEnd"/>
      <w:r w:rsidR="000A3B0B" w:rsidRPr="00810C9A">
        <w:rPr>
          <w:color w:val="222222"/>
          <w:sz w:val="24"/>
          <w:szCs w:val="24"/>
          <w:shd w:val="clear" w:color="auto" w:fill="FFFFFF"/>
        </w:rPr>
        <w:t>, 2013)</w:t>
      </w:r>
      <w:r w:rsidRPr="00810C9A">
        <w:rPr>
          <w:bCs/>
          <w:sz w:val="24"/>
          <w:szCs w:val="24"/>
        </w:rPr>
        <w:t>. I will strive to el</w:t>
      </w:r>
      <w:r w:rsidRPr="00810C9A">
        <w:rPr>
          <w:bCs/>
          <w:sz w:val="24"/>
          <w:szCs w:val="24"/>
        </w:rPr>
        <w:t xml:space="preserve">iminate my personal weakness by putting the professional duties ahead of personal gains. </w:t>
      </w:r>
    </w:p>
    <w:p w:rsidR="008F7A1A" w:rsidRPr="00810C9A" w:rsidRDefault="00E55E6A" w:rsidP="00810C9A">
      <w:pPr>
        <w:spacing w:after="160" w:line="480" w:lineRule="auto"/>
        <w:contextualSpacing/>
        <w:rPr>
          <w:bCs/>
          <w:sz w:val="24"/>
          <w:szCs w:val="24"/>
        </w:rPr>
      </w:pPr>
      <w:r w:rsidRPr="00810C9A">
        <w:rPr>
          <w:bCs/>
          <w:sz w:val="24"/>
          <w:szCs w:val="24"/>
        </w:rPr>
        <w:t>.</w:t>
      </w:r>
    </w:p>
    <w:p w:rsidR="00964246" w:rsidRPr="00810C9A" w:rsidRDefault="00E55E6A" w:rsidP="00810C9A">
      <w:pPr>
        <w:spacing w:after="160" w:line="480" w:lineRule="auto"/>
        <w:contextualSpacing/>
        <w:rPr>
          <w:b/>
          <w:bCs/>
          <w:sz w:val="24"/>
          <w:szCs w:val="24"/>
        </w:rPr>
      </w:pPr>
      <w:r w:rsidRPr="00810C9A">
        <w:rPr>
          <w:b/>
          <w:bCs/>
          <w:sz w:val="24"/>
          <w:szCs w:val="24"/>
        </w:rPr>
        <w:t xml:space="preserve">Employment Goals </w:t>
      </w:r>
    </w:p>
    <w:p w:rsidR="00177C53" w:rsidRPr="00810C9A" w:rsidRDefault="00E55E6A" w:rsidP="00810C9A">
      <w:pPr>
        <w:spacing w:after="240" w:line="480" w:lineRule="auto"/>
        <w:jc w:val="both"/>
        <w:rPr>
          <w:i/>
          <w:iCs/>
          <w:color w:val="222222"/>
          <w:sz w:val="24"/>
          <w:szCs w:val="24"/>
          <w:shd w:val="clear" w:color="auto" w:fill="FFFFFF"/>
        </w:rPr>
      </w:pPr>
      <w:r w:rsidRPr="00810C9A">
        <w:rPr>
          <w:bCs/>
          <w:sz w:val="24"/>
          <w:szCs w:val="24"/>
        </w:rPr>
        <w:lastRenderedPageBreak/>
        <w:t>In the near future, I would like to avail of my skills in a better employment field that will provide challenging situations.</w:t>
      </w:r>
      <w:r w:rsidR="006D533B" w:rsidRPr="00810C9A">
        <w:rPr>
          <w:bCs/>
          <w:sz w:val="24"/>
          <w:szCs w:val="24"/>
        </w:rPr>
        <w:t xml:space="preserve"> Data analysis is one the most career in demand worldwide in many fast-growing </w:t>
      </w:r>
      <w:r w:rsidRPr="00810C9A">
        <w:rPr>
          <w:bCs/>
          <w:sz w:val="24"/>
          <w:szCs w:val="24"/>
        </w:rPr>
        <w:t>industries</w:t>
      </w:r>
      <w:r w:rsidRPr="00810C9A">
        <w:rPr>
          <w:color w:val="222222"/>
          <w:sz w:val="24"/>
          <w:szCs w:val="24"/>
          <w:shd w:val="clear" w:color="auto" w:fill="FFFFFF"/>
        </w:rPr>
        <w:t xml:space="preserve"> (Beamish &amp; Ashford, 2007). </w:t>
      </w:r>
    </w:p>
    <w:p w:rsidR="006D533B" w:rsidRPr="00810C9A" w:rsidRDefault="00E55E6A" w:rsidP="00810C9A">
      <w:pPr>
        <w:spacing w:after="160" w:line="480" w:lineRule="auto"/>
        <w:contextualSpacing/>
        <w:rPr>
          <w:bCs/>
          <w:sz w:val="24"/>
          <w:szCs w:val="24"/>
        </w:rPr>
      </w:pPr>
      <w:r w:rsidRPr="00810C9A">
        <w:rPr>
          <w:bCs/>
          <w:sz w:val="24"/>
          <w:szCs w:val="24"/>
        </w:rPr>
        <w:t>.</w:t>
      </w:r>
    </w:p>
    <w:p w:rsidR="005D769F" w:rsidRPr="00810C9A" w:rsidRDefault="00E55E6A" w:rsidP="00810C9A">
      <w:pPr>
        <w:spacing w:after="160" w:line="480" w:lineRule="auto"/>
        <w:contextualSpacing/>
        <w:rPr>
          <w:bCs/>
          <w:sz w:val="24"/>
          <w:szCs w:val="24"/>
        </w:rPr>
      </w:pPr>
      <w:r w:rsidRPr="00810C9A">
        <w:rPr>
          <w:bCs/>
          <w:sz w:val="24"/>
          <w:szCs w:val="24"/>
        </w:rPr>
        <w:t xml:space="preserve"> In my field of study</w:t>
      </w:r>
      <w:r w:rsidR="000A3B0B" w:rsidRPr="00810C9A">
        <w:rPr>
          <w:bCs/>
          <w:sz w:val="24"/>
          <w:szCs w:val="24"/>
        </w:rPr>
        <w:t>, I</w:t>
      </w:r>
      <w:r w:rsidRPr="00810C9A">
        <w:rPr>
          <w:bCs/>
          <w:sz w:val="24"/>
          <w:szCs w:val="24"/>
        </w:rPr>
        <w:t xml:space="preserve"> am getting knowledge that will enable me to offer specific </w:t>
      </w:r>
      <w:r w:rsidR="000A3B0B" w:rsidRPr="00810C9A">
        <w:rPr>
          <w:bCs/>
          <w:sz w:val="24"/>
          <w:szCs w:val="24"/>
        </w:rPr>
        <w:t>advice</w:t>
      </w:r>
      <w:r w:rsidRPr="00810C9A">
        <w:rPr>
          <w:bCs/>
          <w:sz w:val="24"/>
          <w:szCs w:val="24"/>
        </w:rPr>
        <w:t xml:space="preserve"> on data collection, organization, analysis, a</w:t>
      </w:r>
      <w:r w:rsidRPr="00810C9A">
        <w:rPr>
          <w:bCs/>
          <w:sz w:val="24"/>
          <w:szCs w:val="24"/>
        </w:rPr>
        <w:t xml:space="preserve">nd presentation. </w:t>
      </w:r>
      <w:r w:rsidR="000A3B0B" w:rsidRPr="00810C9A">
        <w:rPr>
          <w:bCs/>
          <w:sz w:val="24"/>
          <w:szCs w:val="24"/>
        </w:rPr>
        <w:t>I would</w:t>
      </w:r>
      <w:r w:rsidRPr="00810C9A">
        <w:rPr>
          <w:bCs/>
          <w:sz w:val="24"/>
          <w:szCs w:val="24"/>
        </w:rPr>
        <w:t xml:space="preserve"> also provide make predictions with the data processed and give accurate financial projections in production firms. I am planning on </w:t>
      </w:r>
      <w:r w:rsidR="00451ACB" w:rsidRPr="00810C9A">
        <w:rPr>
          <w:bCs/>
          <w:sz w:val="24"/>
          <w:szCs w:val="24"/>
        </w:rPr>
        <w:t>engaging</w:t>
      </w:r>
      <w:r w:rsidRPr="00810C9A">
        <w:rPr>
          <w:bCs/>
          <w:sz w:val="24"/>
          <w:szCs w:val="24"/>
        </w:rPr>
        <w:t xml:space="preserve"> in this field since I believe I can be able to lead and organize groups to conduct various</w:t>
      </w:r>
      <w:r w:rsidRPr="00810C9A">
        <w:rPr>
          <w:bCs/>
          <w:sz w:val="24"/>
          <w:szCs w:val="24"/>
        </w:rPr>
        <w:t xml:space="preserve"> filed research and prepare results.</w:t>
      </w:r>
    </w:p>
    <w:p w:rsidR="005D769F" w:rsidRPr="00810C9A" w:rsidRDefault="00E55E6A" w:rsidP="00810C9A">
      <w:pPr>
        <w:spacing w:after="160" w:line="480" w:lineRule="auto"/>
        <w:contextualSpacing/>
        <w:rPr>
          <w:bCs/>
          <w:sz w:val="24"/>
          <w:szCs w:val="24"/>
        </w:rPr>
      </w:pPr>
      <w:r w:rsidRPr="00810C9A">
        <w:rPr>
          <w:bCs/>
          <w:sz w:val="24"/>
          <w:szCs w:val="24"/>
        </w:rPr>
        <w:t xml:space="preserve"> My ultimate </w:t>
      </w:r>
      <w:r w:rsidR="00451ACB" w:rsidRPr="00810C9A">
        <w:rPr>
          <w:bCs/>
          <w:sz w:val="24"/>
          <w:szCs w:val="24"/>
        </w:rPr>
        <w:t>employment</w:t>
      </w:r>
      <w:r w:rsidRPr="00810C9A">
        <w:rPr>
          <w:bCs/>
          <w:sz w:val="24"/>
          <w:szCs w:val="24"/>
        </w:rPr>
        <w:t xml:space="preserve"> </w:t>
      </w:r>
      <w:r w:rsidR="00451ACB" w:rsidRPr="00810C9A">
        <w:rPr>
          <w:bCs/>
          <w:sz w:val="24"/>
          <w:szCs w:val="24"/>
        </w:rPr>
        <w:t>goal is</w:t>
      </w:r>
      <w:r w:rsidRPr="00810C9A">
        <w:rPr>
          <w:bCs/>
          <w:sz w:val="24"/>
          <w:szCs w:val="24"/>
        </w:rPr>
        <w:t xml:space="preserve"> to gather enough experience and capital by working in va</w:t>
      </w:r>
      <w:r w:rsidR="00451ACB" w:rsidRPr="00810C9A">
        <w:rPr>
          <w:bCs/>
          <w:sz w:val="24"/>
          <w:szCs w:val="24"/>
        </w:rPr>
        <w:t>rious companies. Later on, I wou</w:t>
      </w:r>
      <w:r w:rsidRPr="00810C9A">
        <w:rPr>
          <w:bCs/>
          <w:sz w:val="24"/>
          <w:szCs w:val="24"/>
        </w:rPr>
        <w:t>ld put up my firm that will be providing services to the companies. I will hire people with similar</w:t>
      </w:r>
      <w:r w:rsidRPr="00810C9A">
        <w:rPr>
          <w:bCs/>
          <w:sz w:val="24"/>
          <w:szCs w:val="24"/>
        </w:rPr>
        <w:t xml:space="preserve"> skills as m</w:t>
      </w:r>
      <w:r w:rsidR="00416297" w:rsidRPr="00810C9A">
        <w:rPr>
          <w:bCs/>
          <w:sz w:val="24"/>
          <w:szCs w:val="24"/>
        </w:rPr>
        <w:t>ine and employ them in a consul</w:t>
      </w:r>
      <w:r w:rsidRPr="00810C9A">
        <w:rPr>
          <w:bCs/>
          <w:sz w:val="24"/>
          <w:szCs w:val="24"/>
        </w:rPr>
        <w:t xml:space="preserve">tative firm. This way, I </w:t>
      </w:r>
      <w:r w:rsidR="001A0F2C" w:rsidRPr="00810C9A">
        <w:rPr>
          <w:bCs/>
          <w:sz w:val="24"/>
          <w:szCs w:val="24"/>
        </w:rPr>
        <w:t>will</w:t>
      </w:r>
      <w:r w:rsidRPr="00810C9A">
        <w:rPr>
          <w:bCs/>
          <w:sz w:val="24"/>
          <w:szCs w:val="24"/>
        </w:rPr>
        <w:t xml:space="preserve"> be providing </w:t>
      </w:r>
      <w:r w:rsidR="001A0F2C" w:rsidRPr="00810C9A">
        <w:rPr>
          <w:bCs/>
          <w:sz w:val="24"/>
          <w:szCs w:val="24"/>
        </w:rPr>
        <w:t>job opportunities</w:t>
      </w:r>
      <w:r w:rsidRPr="00810C9A">
        <w:rPr>
          <w:bCs/>
          <w:sz w:val="24"/>
          <w:szCs w:val="24"/>
        </w:rPr>
        <w:t xml:space="preserve"> t</w:t>
      </w:r>
      <w:r w:rsidR="00416297" w:rsidRPr="00810C9A">
        <w:rPr>
          <w:bCs/>
          <w:sz w:val="24"/>
          <w:szCs w:val="24"/>
        </w:rPr>
        <w:t xml:space="preserve">o the society. The firm will be dealing with carrying out research and provide results to the companies as well as offer consultation services in the </w:t>
      </w:r>
      <w:r w:rsidR="00451ACB" w:rsidRPr="00810C9A">
        <w:rPr>
          <w:bCs/>
          <w:sz w:val="24"/>
          <w:szCs w:val="24"/>
        </w:rPr>
        <w:t>field</w:t>
      </w:r>
      <w:r w:rsidR="00416297" w:rsidRPr="00810C9A">
        <w:rPr>
          <w:bCs/>
          <w:sz w:val="24"/>
          <w:szCs w:val="24"/>
        </w:rPr>
        <w:t xml:space="preserve"> of data analysis.</w:t>
      </w:r>
    </w:p>
    <w:p w:rsidR="001A0F2C" w:rsidRPr="00810C9A" w:rsidRDefault="00E55E6A" w:rsidP="00810C9A">
      <w:pPr>
        <w:spacing w:after="160" w:line="480" w:lineRule="auto"/>
        <w:contextualSpacing/>
        <w:rPr>
          <w:b/>
          <w:bCs/>
          <w:sz w:val="24"/>
          <w:szCs w:val="24"/>
        </w:rPr>
      </w:pPr>
      <w:r w:rsidRPr="00810C9A">
        <w:rPr>
          <w:b/>
          <w:bCs/>
          <w:sz w:val="24"/>
          <w:szCs w:val="24"/>
        </w:rPr>
        <w:t>Conclusion</w:t>
      </w:r>
      <w:r w:rsidR="00D4010D" w:rsidRPr="00810C9A">
        <w:rPr>
          <w:b/>
          <w:bCs/>
          <w:sz w:val="24"/>
          <w:szCs w:val="24"/>
        </w:rPr>
        <w:t xml:space="preserve">  </w:t>
      </w:r>
    </w:p>
    <w:p w:rsidR="001A0F2C" w:rsidRPr="00810C9A" w:rsidRDefault="00E55E6A" w:rsidP="00810C9A">
      <w:pPr>
        <w:spacing w:after="160" w:line="480" w:lineRule="auto"/>
        <w:contextualSpacing/>
        <w:rPr>
          <w:bCs/>
          <w:sz w:val="24"/>
          <w:szCs w:val="24"/>
        </w:rPr>
      </w:pPr>
      <w:r w:rsidRPr="00810C9A">
        <w:rPr>
          <w:bCs/>
          <w:sz w:val="24"/>
          <w:szCs w:val="24"/>
        </w:rPr>
        <w:t>To help make progress without receiving great resistance from day to day obstacles will consider sett</w:t>
      </w:r>
      <w:r w:rsidR="00177C53" w:rsidRPr="00810C9A">
        <w:rPr>
          <w:bCs/>
          <w:sz w:val="24"/>
          <w:szCs w:val="24"/>
        </w:rPr>
        <w:t>ing manageable goals. I will set goals that</w:t>
      </w:r>
      <w:r w:rsidRPr="00810C9A">
        <w:rPr>
          <w:bCs/>
          <w:sz w:val="24"/>
          <w:szCs w:val="24"/>
        </w:rPr>
        <w:t xml:space="preserve"> can be achieved easily within given time and resource constraints. I will ensure that I set goals whose success level can be accurately measured to avoid instances of frustrations. </w:t>
      </w:r>
    </w:p>
    <w:p w:rsidR="001A0F2C" w:rsidRPr="00810C9A" w:rsidRDefault="00E55E6A" w:rsidP="00810C9A">
      <w:pPr>
        <w:spacing w:after="160" w:line="480" w:lineRule="auto"/>
        <w:contextualSpacing/>
        <w:rPr>
          <w:sz w:val="24"/>
          <w:szCs w:val="24"/>
        </w:rPr>
      </w:pPr>
      <w:r w:rsidRPr="00810C9A">
        <w:rPr>
          <w:bCs/>
          <w:sz w:val="24"/>
          <w:szCs w:val="24"/>
        </w:rPr>
        <w:t>After a thorough understanding of my strengths and weakness, I will be ab</w:t>
      </w:r>
      <w:r w:rsidRPr="00810C9A">
        <w:rPr>
          <w:bCs/>
          <w:sz w:val="24"/>
          <w:szCs w:val="24"/>
        </w:rPr>
        <w:t xml:space="preserve">le to focus more on available opportunities. Proper self-understanding will enable me to create opportunities by use </w:t>
      </w:r>
      <w:r w:rsidRPr="00810C9A">
        <w:rPr>
          <w:bCs/>
          <w:sz w:val="24"/>
          <w:szCs w:val="24"/>
        </w:rPr>
        <w:lastRenderedPageBreak/>
        <w:t>of strengths while striving to suppress the weak areas. I will also pursue all available opportunities while putting into considerations al</w:t>
      </w:r>
      <w:r w:rsidRPr="00810C9A">
        <w:rPr>
          <w:bCs/>
          <w:sz w:val="24"/>
          <w:szCs w:val="24"/>
        </w:rPr>
        <w:t>l the threats I face.  I will use my creative skills to sterilize the available threats to my goals by making the goals more relevant and actionable</w:t>
      </w:r>
      <w:r w:rsidR="009C32D4" w:rsidRPr="00810C9A">
        <w:rPr>
          <w:bCs/>
          <w:sz w:val="24"/>
          <w:szCs w:val="24"/>
        </w:rPr>
        <w:t>.</w:t>
      </w:r>
    </w:p>
    <w:p w:rsidR="00E73E52" w:rsidRPr="00810C9A" w:rsidRDefault="00E55E6A" w:rsidP="00810C9A">
      <w:pPr>
        <w:spacing w:after="240" w:line="480" w:lineRule="auto"/>
        <w:jc w:val="both"/>
        <w:rPr>
          <w:sz w:val="24"/>
          <w:szCs w:val="24"/>
        </w:rPr>
      </w:pPr>
      <w:r w:rsidRPr="00810C9A">
        <w:rPr>
          <w:sz w:val="24"/>
          <w:szCs w:val="24"/>
        </w:rPr>
        <w:t xml:space="preserve">References </w:t>
      </w:r>
    </w:p>
    <w:p w:rsidR="00E73E52" w:rsidRPr="00810C9A" w:rsidRDefault="00E55E6A" w:rsidP="00810C9A">
      <w:pPr>
        <w:spacing w:after="240" w:line="480" w:lineRule="auto"/>
        <w:jc w:val="both"/>
        <w:rPr>
          <w:color w:val="222222"/>
          <w:sz w:val="24"/>
          <w:szCs w:val="24"/>
          <w:shd w:val="clear" w:color="auto" w:fill="FFFFFF"/>
        </w:rPr>
      </w:pPr>
      <w:r w:rsidRPr="00810C9A">
        <w:rPr>
          <w:color w:val="222222"/>
          <w:sz w:val="24"/>
          <w:szCs w:val="24"/>
          <w:shd w:val="clear" w:color="auto" w:fill="FFFFFF"/>
        </w:rPr>
        <w:t xml:space="preserve">Faisal </w:t>
      </w:r>
      <w:proofErr w:type="spellStart"/>
      <w:r w:rsidRPr="00810C9A">
        <w:rPr>
          <w:color w:val="222222"/>
          <w:sz w:val="24"/>
          <w:szCs w:val="24"/>
          <w:shd w:val="clear" w:color="auto" w:fill="FFFFFF"/>
        </w:rPr>
        <w:t>Ahammad</w:t>
      </w:r>
      <w:proofErr w:type="spellEnd"/>
      <w:r w:rsidRPr="00810C9A">
        <w:rPr>
          <w:color w:val="222222"/>
          <w:sz w:val="24"/>
          <w:szCs w:val="24"/>
          <w:shd w:val="clear" w:color="auto" w:fill="FFFFFF"/>
        </w:rPr>
        <w:t xml:space="preserve">, M., </w:t>
      </w:r>
      <w:proofErr w:type="spellStart"/>
      <w:r w:rsidRPr="00810C9A">
        <w:rPr>
          <w:color w:val="222222"/>
          <w:sz w:val="24"/>
          <w:szCs w:val="24"/>
          <w:shd w:val="clear" w:color="auto" w:fill="FFFFFF"/>
        </w:rPr>
        <w:t>Mook</w:t>
      </w:r>
      <w:proofErr w:type="spellEnd"/>
      <w:r w:rsidRPr="00810C9A">
        <w:rPr>
          <w:color w:val="222222"/>
          <w:sz w:val="24"/>
          <w:szCs w:val="24"/>
          <w:shd w:val="clear" w:color="auto" w:fill="FFFFFF"/>
        </w:rPr>
        <w:t xml:space="preserve"> Lee, S., </w:t>
      </w:r>
      <w:proofErr w:type="spellStart"/>
      <w:r w:rsidRPr="00810C9A">
        <w:rPr>
          <w:color w:val="222222"/>
          <w:sz w:val="24"/>
          <w:szCs w:val="24"/>
          <w:shd w:val="clear" w:color="auto" w:fill="FFFFFF"/>
        </w:rPr>
        <w:t>Malul</w:t>
      </w:r>
      <w:proofErr w:type="spellEnd"/>
      <w:r w:rsidRPr="00810C9A">
        <w:rPr>
          <w:color w:val="222222"/>
          <w:sz w:val="24"/>
          <w:szCs w:val="24"/>
          <w:shd w:val="clear" w:color="auto" w:fill="FFFFFF"/>
        </w:rPr>
        <w:t xml:space="preserve">, M., &amp; </w:t>
      </w:r>
      <w:proofErr w:type="spellStart"/>
      <w:r w:rsidRPr="00810C9A">
        <w:rPr>
          <w:color w:val="222222"/>
          <w:sz w:val="24"/>
          <w:szCs w:val="24"/>
          <w:shd w:val="clear" w:color="auto" w:fill="FFFFFF"/>
        </w:rPr>
        <w:t>Shoham</w:t>
      </w:r>
      <w:proofErr w:type="spellEnd"/>
      <w:r w:rsidRPr="00810C9A">
        <w:rPr>
          <w:color w:val="222222"/>
          <w:sz w:val="24"/>
          <w:szCs w:val="24"/>
          <w:shd w:val="clear" w:color="auto" w:fill="FFFFFF"/>
        </w:rPr>
        <w:t>, A. (2015). Behavioral ambidexterity: Th</w:t>
      </w:r>
      <w:r w:rsidRPr="00810C9A">
        <w:rPr>
          <w:color w:val="222222"/>
          <w:sz w:val="24"/>
          <w:szCs w:val="24"/>
          <w:shd w:val="clear" w:color="auto" w:fill="FFFFFF"/>
        </w:rPr>
        <w:t>e impact of incentive schemes on productivity, motivation, and performance of employees in commercial banks. </w:t>
      </w:r>
      <w:r w:rsidRPr="00810C9A">
        <w:rPr>
          <w:i/>
          <w:iCs/>
          <w:color w:val="222222"/>
          <w:sz w:val="24"/>
          <w:szCs w:val="24"/>
          <w:shd w:val="clear" w:color="auto" w:fill="FFFFFF"/>
        </w:rPr>
        <w:t>Human Resource Management</w:t>
      </w:r>
      <w:r w:rsidRPr="00810C9A">
        <w:rPr>
          <w:color w:val="222222"/>
          <w:sz w:val="24"/>
          <w:szCs w:val="24"/>
          <w:shd w:val="clear" w:color="auto" w:fill="FFFFFF"/>
        </w:rPr>
        <w:t>, </w:t>
      </w:r>
      <w:r w:rsidRPr="00810C9A">
        <w:rPr>
          <w:i/>
          <w:iCs/>
          <w:color w:val="222222"/>
          <w:sz w:val="24"/>
          <w:szCs w:val="24"/>
          <w:shd w:val="clear" w:color="auto" w:fill="FFFFFF"/>
        </w:rPr>
        <w:t>54</w:t>
      </w:r>
      <w:r w:rsidRPr="00810C9A">
        <w:rPr>
          <w:color w:val="222222"/>
          <w:sz w:val="24"/>
          <w:szCs w:val="24"/>
          <w:shd w:val="clear" w:color="auto" w:fill="FFFFFF"/>
        </w:rPr>
        <w:t>(S1), s45-s62.</w:t>
      </w:r>
    </w:p>
    <w:p w:rsidR="00090DD2" w:rsidRPr="00810C9A" w:rsidRDefault="00E55E6A" w:rsidP="00810C9A">
      <w:pPr>
        <w:spacing w:after="240" w:line="480" w:lineRule="auto"/>
        <w:jc w:val="both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810C9A">
        <w:rPr>
          <w:rFonts w:eastAsia="Arial Unicode MS"/>
          <w:color w:val="000000"/>
          <w:sz w:val="24"/>
          <w:szCs w:val="24"/>
          <w:shd w:val="clear" w:color="auto" w:fill="FFFFFF"/>
        </w:rPr>
        <w:t>Chang, E., &amp; Daly, J. (2012). </w:t>
      </w:r>
      <w:r w:rsidRPr="00810C9A">
        <w:rPr>
          <w:rFonts w:eastAsia="Arial Unicode MS"/>
          <w:i/>
          <w:iCs/>
          <w:color w:val="000000"/>
          <w:sz w:val="24"/>
          <w:szCs w:val="24"/>
          <w:shd w:val="clear" w:color="auto" w:fill="FFFFFF"/>
        </w:rPr>
        <w:t>Transitions in Nursing - E-Book: Preparing for Professional Practice</w:t>
      </w:r>
      <w:r w:rsidRPr="00810C9A">
        <w:rPr>
          <w:rFonts w:eastAsia="Arial Unicode MS"/>
          <w:color w:val="000000"/>
          <w:sz w:val="24"/>
          <w:szCs w:val="24"/>
          <w:shd w:val="clear" w:color="auto" w:fill="FFFFFF"/>
        </w:rPr>
        <w:t>.</w:t>
      </w:r>
    </w:p>
    <w:p w:rsidR="00951576" w:rsidRPr="00810C9A" w:rsidRDefault="00E55E6A" w:rsidP="00810C9A">
      <w:pPr>
        <w:spacing w:after="240" w:line="480" w:lineRule="auto"/>
        <w:jc w:val="both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810C9A">
        <w:rPr>
          <w:color w:val="222222"/>
          <w:sz w:val="24"/>
          <w:szCs w:val="24"/>
          <w:shd w:val="clear" w:color="auto" w:fill="FFFFFF"/>
        </w:rPr>
        <w:t>Taylor, L. (2019). Thomas Jefferson and the Diffusion of Knowledge. </w:t>
      </w:r>
      <w:r w:rsidRPr="00810C9A">
        <w:rPr>
          <w:i/>
          <w:iCs/>
          <w:color w:val="222222"/>
          <w:sz w:val="24"/>
          <w:szCs w:val="24"/>
          <w:shd w:val="clear" w:color="auto" w:fill="FFFFFF"/>
        </w:rPr>
        <w:t>The Saber and Scroll Journal</w:t>
      </w:r>
      <w:r w:rsidRPr="00810C9A">
        <w:rPr>
          <w:color w:val="222222"/>
          <w:sz w:val="24"/>
          <w:szCs w:val="24"/>
          <w:shd w:val="clear" w:color="auto" w:fill="FFFFFF"/>
        </w:rPr>
        <w:t>, </w:t>
      </w:r>
      <w:r w:rsidRPr="00810C9A">
        <w:rPr>
          <w:i/>
          <w:iCs/>
          <w:color w:val="222222"/>
          <w:sz w:val="24"/>
          <w:szCs w:val="24"/>
          <w:shd w:val="clear" w:color="auto" w:fill="FFFFFF"/>
        </w:rPr>
        <w:t>8</w:t>
      </w:r>
      <w:r w:rsidRPr="00810C9A">
        <w:rPr>
          <w:color w:val="222222"/>
          <w:sz w:val="24"/>
          <w:szCs w:val="24"/>
          <w:shd w:val="clear" w:color="auto" w:fill="FFFFFF"/>
        </w:rPr>
        <w:t>(2), 85.</w:t>
      </w:r>
    </w:p>
    <w:p w:rsidR="00A0172F" w:rsidRPr="00810C9A" w:rsidRDefault="00E55E6A" w:rsidP="00810C9A">
      <w:pPr>
        <w:spacing w:after="240" w:line="480" w:lineRule="auto"/>
        <w:jc w:val="both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810C9A">
        <w:rPr>
          <w:rFonts w:eastAsia="Arial Unicode MS"/>
          <w:color w:val="000000"/>
          <w:sz w:val="24"/>
          <w:szCs w:val="24"/>
          <w:shd w:val="clear" w:color="auto" w:fill="FFFFFF"/>
        </w:rPr>
        <w:t>Walsh, B. E. (2011). </w:t>
      </w:r>
      <w:r w:rsidRPr="00810C9A">
        <w:rPr>
          <w:rFonts w:eastAsia="Arial Unicode MS"/>
          <w:i/>
          <w:iCs/>
          <w:color w:val="000000"/>
          <w:sz w:val="24"/>
          <w:szCs w:val="24"/>
          <w:shd w:val="clear" w:color="auto" w:fill="FFFFFF"/>
        </w:rPr>
        <w:t>VAK self-audit: Visual, auditory, and kinesthetic communication and learning styles: exploring patterns of how you interact and</w:t>
      </w:r>
      <w:r w:rsidRPr="00810C9A">
        <w:rPr>
          <w:rFonts w:eastAsia="Arial Unicode MS"/>
          <w:i/>
          <w:iCs/>
          <w:color w:val="000000"/>
          <w:sz w:val="24"/>
          <w:szCs w:val="24"/>
          <w:shd w:val="clear" w:color="auto" w:fill="FFFFFF"/>
        </w:rPr>
        <w:t xml:space="preserve"> learn</w:t>
      </w:r>
      <w:r w:rsidRPr="00810C9A">
        <w:rPr>
          <w:rFonts w:eastAsia="Arial Unicode MS"/>
          <w:color w:val="000000"/>
          <w:sz w:val="24"/>
          <w:szCs w:val="24"/>
          <w:shd w:val="clear" w:color="auto" w:fill="FFFFFF"/>
        </w:rPr>
        <w:t xml:space="preserve">. Victoria, BC: Walsh Seminars </w:t>
      </w:r>
    </w:p>
    <w:p w:rsidR="006D533B" w:rsidRPr="00810C9A" w:rsidRDefault="00E55E6A" w:rsidP="00810C9A">
      <w:pPr>
        <w:spacing w:after="240" w:line="480" w:lineRule="auto"/>
        <w:jc w:val="both"/>
        <w:rPr>
          <w:rFonts w:eastAsia="Arial Unicode MS"/>
          <w:color w:val="000000"/>
          <w:sz w:val="24"/>
          <w:szCs w:val="24"/>
          <w:shd w:val="clear" w:color="auto" w:fill="FFFFFF"/>
        </w:rPr>
      </w:pPr>
      <w:proofErr w:type="spellStart"/>
      <w:r w:rsidRPr="00810C9A">
        <w:rPr>
          <w:color w:val="222222"/>
          <w:sz w:val="24"/>
          <w:szCs w:val="24"/>
          <w:shd w:val="clear" w:color="auto" w:fill="FFFFFF"/>
        </w:rPr>
        <w:t>Akhmetshin</w:t>
      </w:r>
      <w:proofErr w:type="spellEnd"/>
      <w:r w:rsidRPr="00810C9A">
        <w:rPr>
          <w:color w:val="222222"/>
          <w:sz w:val="24"/>
          <w:szCs w:val="24"/>
          <w:shd w:val="clear" w:color="auto" w:fill="FFFFFF"/>
        </w:rPr>
        <w:t xml:space="preserve">, E. M., </w:t>
      </w:r>
      <w:proofErr w:type="spellStart"/>
      <w:r w:rsidRPr="00810C9A">
        <w:rPr>
          <w:color w:val="222222"/>
          <w:sz w:val="24"/>
          <w:szCs w:val="24"/>
          <w:shd w:val="clear" w:color="auto" w:fill="FFFFFF"/>
        </w:rPr>
        <w:t>Ibatullin</w:t>
      </w:r>
      <w:proofErr w:type="spellEnd"/>
      <w:r w:rsidRPr="00810C9A">
        <w:rPr>
          <w:color w:val="222222"/>
          <w:sz w:val="24"/>
          <w:szCs w:val="24"/>
          <w:shd w:val="clear" w:color="auto" w:fill="FFFFFF"/>
        </w:rPr>
        <w:t xml:space="preserve">, R. R., </w:t>
      </w:r>
      <w:proofErr w:type="spellStart"/>
      <w:r w:rsidRPr="00810C9A">
        <w:rPr>
          <w:color w:val="222222"/>
          <w:sz w:val="24"/>
          <w:szCs w:val="24"/>
          <w:shd w:val="clear" w:color="auto" w:fill="FFFFFF"/>
        </w:rPr>
        <w:t>Gapsalamov</w:t>
      </w:r>
      <w:proofErr w:type="spellEnd"/>
      <w:r w:rsidRPr="00810C9A">
        <w:rPr>
          <w:color w:val="222222"/>
          <w:sz w:val="24"/>
          <w:szCs w:val="24"/>
          <w:shd w:val="clear" w:color="auto" w:fill="FFFFFF"/>
        </w:rPr>
        <w:t xml:space="preserve">, A. R., </w:t>
      </w:r>
      <w:proofErr w:type="spellStart"/>
      <w:r w:rsidRPr="00810C9A">
        <w:rPr>
          <w:color w:val="222222"/>
          <w:sz w:val="24"/>
          <w:szCs w:val="24"/>
          <w:shd w:val="clear" w:color="auto" w:fill="FFFFFF"/>
        </w:rPr>
        <w:t>Vasilev</w:t>
      </w:r>
      <w:proofErr w:type="spellEnd"/>
      <w:r w:rsidRPr="00810C9A">
        <w:rPr>
          <w:color w:val="222222"/>
          <w:sz w:val="24"/>
          <w:szCs w:val="24"/>
          <w:shd w:val="clear" w:color="auto" w:fill="FFFFFF"/>
        </w:rPr>
        <w:t xml:space="preserve">, V. L., &amp; </w:t>
      </w:r>
      <w:proofErr w:type="spellStart"/>
      <w:r w:rsidRPr="00810C9A">
        <w:rPr>
          <w:color w:val="222222"/>
          <w:sz w:val="24"/>
          <w:szCs w:val="24"/>
          <w:shd w:val="clear" w:color="auto" w:fill="FFFFFF"/>
        </w:rPr>
        <w:t>Bakhvalov</w:t>
      </w:r>
      <w:proofErr w:type="spellEnd"/>
      <w:r w:rsidRPr="00810C9A">
        <w:rPr>
          <w:color w:val="222222"/>
          <w:sz w:val="24"/>
          <w:szCs w:val="24"/>
          <w:shd w:val="clear" w:color="auto" w:fill="FFFFFF"/>
        </w:rPr>
        <w:t>, S. Y. (2019). Audiovisual aids application in the secondary-level vocational education establishments. </w:t>
      </w:r>
      <w:r w:rsidRPr="00810C9A">
        <w:rPr>
          <w:i/>
          <w:iCs/>
          <w:color w:val="222222"/>
          <w:sz w:val="24"/>
          <w:szCs w:val="24"/>
          <w:shd w:val="clear" w:color="auto" w:fill="FFFFFF"/>
        </w:rPr>
        <w:t>International Journal of Educa</w:t>
      </w:r>
      <w:r w:rsidRPr="00810C9A">
        <w:rPr>
          <w:i/>
          <w:iCs/>
          <w:color w:val="222222"/>
          <w:sz w:val="24"/>
          <w:szCs w:val="24"/>
          <w:shd w:val="clear" w:color="auto" w:fill="FFFFFF"/>
        </w:rPr>
        <w:t>tional Management</w:t>
      </w:r>
      <w:r w:rsidRPr="00810C9A">
        <w:rPr>
          <w:color w:val="222222"/>
          <w:sz w:val="24"/>
          <w:szCs w:val="24"/>
          <w:shd w:val="clear" w:color="auto" w:fill="FFFFFF"/>
        </w:rPr>
        <w:t>.</w:t>
      </w:r>
    </w:p>
    <w:p w:rsidR="005D19FB" w:rsidRPr="00810C9A" w:rsidRDefault="00E55E6A" w:rsidP="00810C9A">
      <w:pPr>
        <w:spacing w:after="240" w:line="480" w:lineRule="auto"/>
        <w:jc w:val="both"/>
        <w:rPr>
          <w:i/>
          <w:iCs/>
          <w:color w:val="222222"/>
          <w:sz w:val="24"/>
          <w:szCs w:val="24"/>
          <w:shd w:val="clear" w:color="auto" w:fill="FFFFFF"/>
        </w:rPr>
      </w:pPr>
      <w:r w:rsidRPr="00810C9A">
        <w:rPr>
          <w:color w:val="222222"/>
          <w:sz w:val="24"/>
          <w:szCs w:val="24"/>
          <w:shd w:val="clear" w:color="auto" w:fill="FFFFFF"/>
        </w:rPr>
        <w:t xml:space="preserve"> </w:t>
      </w:r>
      <w:r w:rsidR="000A3B0B" w:rsidRPr="00810C9A">
        <w:rPr>
          <w:color w:val="222222"/>
          <w:sz w:val="24"/>
          <w:szCs w:val="24"/>
          <w:shd w:val="clear" w:color="auto" w:fill="FFFFFF"/>
        </w:rPr>
        <w:t xml:space="preserve">Eisele, L., </w:t>
      </w:r>
      <w:proofErr w:type="spellStart"/>
      <w:r w:rsidR="000A3B0B" w:rsidRPr="00810C9A">
        <w:rPr>
          <w:color w:val="222222"/>
          <w:sz w:val="24"/>
          <w:szCs w:val="24"/>
          <w:shd w:val="clear" w:color="auto" w:fill="FFFFFF"/>
        </w:rPr>
        <w:t>Grohnert</w:t>
      </w:r>
      <w:proofErr w:type="spellEnd"/>
      <w:r w:rsidR="000A3B0B" w:rsidRPr="00810C9A">
        <w:rPr>
          <w:color w:val="222222"/>
          <w:sz w:val="24"/>
          <w:szCs w:val="24"/>
          <w:shd w:val="clear" w:color="auto" w:fill="FFFFFF"/>
        </w:rPr>
        <w:t xml:space="preserve">, T., </w:t>
      </w:r>
      <w:proofErr w:type="spellStart"/>
      <w:r w:rsidR="000A3B0B" w:rsidRPr="00810C9A">
        <w:rPr>
          <w:color w:val="222222"/>
          <w:sz w:val="24"/>
          <w:szCs w:val="24"/>
          <w:shd w:val="clear" w:color="auto" w:fill="FFFFFF"/>
        </w:rPr>
        <w:t>Beausaert</w:t>
      </w:r>
      <w:proofErr w:type="spellEnd"/>
      <w:r w:rsidR="000A3B0B" w:rsidRPr="00810C9A">
        <w:rPr>
          <w:color w:val="222222"/>
          <w:sz w:val="24"/>
          <w:szCs w:val="24"/>
          <w:shd w:val="clear" w:color="auto" w:fill="FFFFFF"/>
        </w:rPr>
        <w:t xml:space="preserve">, S., &amp; </w:t>
      </w:r>
      <w:proofErr w:type="spellStart"/>
      <w:r w:rsidR="000A3B0B" w:rsidRPr="00810C9A">
        <w:rPr>
          <w:color w:val="222222"/>
          <w:sz w:val="24"/>
          <w:szCs w:val="24"/>
          <w:shd w:val="clear" w:color="auto" w:fill="FFFFFF"/>
        </w:rPr>
        <w:t>Segers</w:t>
      </w:r>
      <w:proofErr w:type="spellEnd"/>
      <w:r w:rsidR="000A3B0B" w:rsidRPr="00810C9A">
        <w:rPr>
          <w:color w:val="222222"/>
          <w:sz w:val="24"/>
          <w:szCs w:val="24"/>
          <w:shd w:val="clear" w:color="auto" w:fill="FFFFFF"/>
        </w:rPr>
        <w:t>, M. (2013). Employee motivation for personal development plan effectiveness. </w:t>
      </w:r>
      <w:r w:rsidR="000A3B0B" w:rsidRPr="00810C9A">
        <w:rPr>
          <w:i/>
          <w:iCs/>
          <w:color w:val="222222"/>
          <w:sz w:val="24"/>
          <w:szCs w:val="24"/>
          <w:shd w:val="clear" w:color="auto" w:fill="FFFFFF"/>
        </w:rPr>
        <w:t>European Journal of Training and Development</w:t>
      </w:r>
    </w:p>
    <w:p w:rsidR="00177C53" w:rsidRPr="00810C9A" w:rsidRDefault="00E55E6A" w:rsidP="00810C9A">
      <w:pPr>
        <w:spacing w:after="240" w:line="480" w:lineRule="auto"/>
        <w:jc w:val="both"/>
        <w:rPr>
          <w:color w:val="222222"/>
          <w:sz w:val="24"/>
          <w:szCs w:val="24"/>
          <w:shd w:val="clear" w:color="auto" w:fill="FFFFFF"/>
        </w:rPr>
      </w:pPr>
      <w:r w:rsidRPr="00810C9A">
        <w:rPr>
          <w:color w:val="222222"/>
          <w:sz w:val="24"/>
          <w:szCs w:val="24"/>
          <w:shd w:val="clear" w:color="auto" w:fill="FFFFFF"/>
        </w:rPr>
        <w:t>Beamish, K., &amp; Ashford, R. (2007). </w:t>
      </w:r>
      <w:r w:rsidRPr="00810C9A">
        <w:rPr>
          <w:i/>
          <w:iCs/>
          <w:color w:val="222222"/>
          <w:sz w:val="24"/>
          <w:szCs w:val="24"/>
          <w:shd w:val="clear" w:color="auto" w:fill="FFFFFF"/>
        </w:rPr>
        <w:t xml:space="preserve">CIM Coursebook 06/07 </w:t>
      </w:r>
      <w:r w:rsidRPr="00810C9A">
        <w:rPr>
          <w:i/>
          <w:iCs/>
          <w:color w:val="222222"/>
          <w:sz w:val="24"/>
          <w:szCs w:val="24"/>
          <w:shd w:val="clear" w:color="auto" w:fill="FFFFFF"/>
        </w:rPr>
        <w:t>Marketing Planning</w:t>
      </w:r>
      <w:r w:rsidRPr="00810C9A">
        <w:rPr>
          <w:color w:val="222222"/>
          <w:sz w:val="24"/>
          <w:szCs w:val="24"/>
          <w:shd w:val="clear" w:color="auto" w:fill="FFFFFF"/>
        </w:rPr>
        <w:t>. Routledge.</w:t>
      </w:r>
    </w:p>
    <w:sectPr w:rsidR="00177C53" w:rsidRPr="00810C9A" w:rsidSect="00715895">
      <w:headerReference w:type="default" r:id="rId7"/>
      <w:headerReference w:type="first" r:id="rId8"/>
      <w:type w:val="continuous"/>
      <w:pgSz w:w="12240" w:h="15840"/>
      <w:pgMar w:top="2004" w:right="1440" w:bottom="1440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5E6A" w:rsidRDefault="00E55E6A">
      <w:pPr>
        <w:spacing w:after="0" w:line="240" w:lineRule="auto"/>
      </w:pPr>
      <w:r>
        <w:separator/>
      </w:r>
    </w:p>
  </w:endnote>
  <w:endnote w:type="continuationSeparator" w:id="0">
    <w:p w:rsidR="00E55E6A" w:rsidRDefault="00E55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5E6A" w:rsidRDefault="00E55E6A">
      <w:pPr>
        <w:spacing w:after="0" w:line="240" w:lineRule="auto"/>
      </w:pPr>
      <w:r>
        <w:separator/>
      </w:r>
    </w:p>
  </w:footnote>
  <w:footnote w:type="continuationSeparator" w:id="0">
    <w:p w:rsidR="00E55E6A" w:rsidRDefault="00E55E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34CF" w:rsidRPr="00810C9A" w:rsidRDefault="00E55E6A">
    <w:pPr>
      <w:pStyle w:val="Header"/>
      <w:rPr>
        <w:sz w:val="24"/>
        <w:szCs w:val="24"/>
      </w:rPr>
    </w:pPr>
    <w:r w:rsidRPr="00810C9A">
      <w:rPr>
        <w:sz w:val="24"/>
        <w:szCs w:val="24"/>
      </w:rPr>
      <w:t xml:space="preserve">PROFESSIONAL CAREER DEVELOPMENT                                                         </w:t>
    </w:r>
    <w:r w:rsidR="00810C9A">
      <w:rPr>
        <w:sz w:val="24"/>
        <w:szCs w:val="24"/>
      </w:rPr>
      <w:t xml:space="preserve">                   </w:t>
    </w:r>
    <w:r w:rsidR="00DC7216" w:rsidRPr="00810C9A">
      <w:rPr>
        <w:sz w:val="24"/>
        <w:szCs w:val="24"/>
      </w:rPr>
      <w:fldChar w:fldCharType="begin"/>
    </w:r>
    <w:r w:rsidR="00867536" w:rsidRPr="00810C9A">
      <w:rPr>
        <w:sz w:val="24"/>
        <w:szCs w:val="24"/>
      </w:rPr>
      <w:instrText>PAGE \* MERGEFORMAT</w:instrText>
    </w:r>
    <w:r w:rsidR="00DC7216" w:rsidRPr="00810C9A">
      <w:rPr>
        <w:sz w:val="24"/>
        <w:szCs w:val="24"/>
      </w:rPr>
      <w:fldChar w:fldCharType="separate"/>
    </w:r>
    <w:r w:rsidR="00810C9A">
      <w:rPr>
        <w:noProof/>
        <w:sz w:val="24"/>
        <w:szCs w:val="24"/>
      </w:rPr>
      <w:t>3</w:t>
    </w:r>
    <w:r w:rsidR="00DC7216" w:rsidRPr="00810C9A">
      <w:rPr>
        <w:noProof/>
        <w:sz w:val="24"/>
        <w:szCs w:val="24"/>
      </w:rPr>
      <w:fldChar w:fldCharType="end"/>
    </w:r>
  </w:p>
  <w:p w:rsidR="001734CF" w:rsidRPr="00810C9A" w:rsidRDefault="001734CF">
    <w:pPr>
      <w:pStyle w:val="Header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34CF" w:rsidRDefault="00E55E6A">
    <w:pPr>
      <w:spacing w:line="480" w:lineRule="auto"/>
    </w:pPr>
    <w:r>
      <w:rPr>
        <w:sz w:val="24"/>
      </w:rPr>
      <w:t xml:space="preserve">Running head: </w:t>
    </w:r>
    <w:r w:rsidR="00D4010D">
      <w:t xml:space="preserve">PROFESSIONAL CAREER DEVELOPMENT </w:t>
    </w:r>
    <w:r>
      <w:t xml:space="preserve">                                                        </w:t>
    </w:r>
    <w:r w:rsidR="00D4010D">
      <w:t xml:space="preserve">       </w:t>
    </w:r>
    <w: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F33503"/>
    <w:multiLevelType w:val="hybridMultilevel"/>
    <w:tmpl w:val="FB7A2D48"/>
    <w:lvl w:ilvl="0" w:tplc="7EF851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ADECA5A" w:tentative="1">
      <w:start w:val="1"/>
      <w:numFmt w:val="lowerLetter"/>
      <w:lvlText w:val="%2."/>
      <w:lvlJc w:val="left"/>
      <w:pPr>
        <w:ind w:left="1440" w:hanging="360"/>
      </w:pPr>
    </w:lvl>
    <w:lvl w:ilvl="2" w:tplc="6D76B63E" w:tentative="1">
      <w:start w:val="1"/>
      <w:numFmt w:val="lowerRoman"/>
      <w:lvlText w:val="%3."/>
      <w:lvlJc w:val="right"/>
      <w:pPr>
        <w:ind w:left="2160" w:hanging="180"/>
      </w:pPr>
    </w:lvl>
    <w:lvl w:ilvl="3" w:tplc="0A1C252C" w:tentative="1">
      <w:start w:val="1"/>
      <w:numFmt w:val="decimal"/>
      <w:lvlText w:val="%4."/>
      <w:lvlJc w:val="left"/>
      <w:pPr>
        <w:ind w:left="2880" w:hanging="360"/>
      </w:pPr>
    </w:lvl>
    <w:lvl w:ilvl="4" w:tplc="834C6872" w:tentative="1">
      <w:start w:val="1"/>
      <w:numFmt w:val="lowerLetter"/>
      <w:lvlText w:val="%5."/>
      <w:lvlJc w:val="left"/>
      <w:pPr>
        <w:ind w:left="3600" w:hanging="360"/>
      </w:pPr>
    </w:lvl>
    <w:lvl w:ilvl="5" w:tplc="3F2A8188" w:tentative="1">
      <w:start w:val="1"/>
      <w:numFmt w:val="lowerRoman"/>
      <w:lvlText w:val="%6."/>
      <w:lvlJc w:val="right"/>
      <w:pPr>
        <w:ind w:left="4320" w:hanging="180"/>
      </w:pPr>
    </w:lvl>
    <w:lvl w:ilvl="6" w:tplc="E36ADC6E" w:tentative="1">
      <w:start w:val="1"/>
      <w:numFmt w:val="decimal"/>
      <w:lvlText w:val="%7."/>
      <w:lvlJc w:val="left"/>
      <w:pPr>
        <w:ind w:left="5040" w:hanging="360"/>
      </w:pPr>
    </w:lvl>
    <w:lvl w:ilvl="7" w:tplc="ED1617A4" w:tentative="1">
      <w:start w:val="1"/>
      <w:numFmt w:val="lowerLetter"/>
      <w:lvlText w:val="%8."/>
      <w:lvlJc w:val="left"/>
      <w:pPr>
        <w:ind w:left="5760" w:hanging="360"/>
      </w:pPr>
    </w:lvl>
    <w:lvl w:ilvl="8" w:tplc="40F8D2C6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5895"/>
    <w:rsid w:val="000223EC"/>
    <w:rsid w:val="00023692"/>
    <w:rsid w:val="0003701F"/>
    <w:rsid w:val="00090DD2"/>
    <w:rsid w:val="00095DA0"/>
    <w:rsid w:val="000A0F2C"/>
    <w:rsid w:val="000A3B0B"/>
    <w:rsid w:val="000E1FA9"/>
    <w:rsid w:val="00132554"/>
    <w:rsid w:val="001734CF"/>
    <w:rsid w:val="00175D04"/>
    <w:rsid w:val="00177C53"/>
    <w:rsid w:val="00182B58"/>
    <w:rsid w:val="001A0F2C"/>
    <w:rsid w:val="001C089A"/>
    <w:rsid w:val="001C5AEB"/>
    <w:rsid w:val="001D3F55"/>
    <w:rsid w:val="001D61C1"/>
    <w:rsid w:val="00206703"/>
    <w:rsid w:val="0022404B"/>
    <w:rsid w:val="00230AA2"/>
    <w:rsid w:val="002C12D3"/>
    <w:rsid w:val="002D1552"/>
    <w:rsid w:val="002D5593"/>
    <w:rsid w:val="002E65AA"/>
    <w:rsid w:val="003363D6"/>
    <w:rsid w:val="00385048"/>
    <w:rsid w:val="00397DF5"/>
    <w:rsid w:val="003A5397"/>
    <w:rsid w:val="003B12AF"/>
    <w:rsid w:val="003C16AA"/>
    <w:rsid w:val="003D1FEB"/>
    <w:rsid w:val="003F488A"/>
    <w:rsid w:val="00406A32"/>
    <w:rsid w:val="00412431"/>
    <w:rsid w:val="00416297"/>
    <w:rsid w:val="00430793"/>
    <w:rsid w:val="00451ACB"/>
    <w:rsid w:val="00487F7A"/>
    <w:rsid w:val="004D4C9B"/>
    <w:rsid w:val="00510DFE"/>
    <w:rsid w:val="00512FE8"/>
    <w:rsid w:val="005820B3"/>
    <w:rsid w:val="005D19FB"/>
    <w:rsid w:val="005D769F"/>
    <w:rsid w:val="006010E8"/>
    <w:rsid w:val="006217BB"/>
    <w:rsid w:val="00663523"/>
    <w:rsid w:val="00663951"/>
    <w:rsid w:val="00665B1D"/>
    <w:rsid w:val="00672366"/>
    <w:rsid w:val="006870E7"/>
    <w:rsid w:val="0069325D"/>
    <w:rsid w:val="006A436B"/>
    <w:rsid w:val="006A595F"/>
    <w:rsid w:val="006B097D"/>
    <w:rsid w:val="006B2F5F"/>
    <w:rsid w:val="006D533B"/>
    <w:rsid w:val="006E3E26"/>
    <w:rsid w:val="00715895"/>
    <w:rsid w:val="007279C0"/>
    <w:rsid w:val="0074643B"/>
    <w:rsid w:val="00784D99"/>
    <w:rsid w:val="00802A6A"/>
    <w:rsid w:val="00810C9A"/>
    <w:rsid w:val="0082293E"/>
    <w:rsid w:val="008607D6"/>
    <w:rsid w:val="008644E8"/>
    <w:rsid w:val="00867536"/>
    <w:rsid w:val="008E6E91"/>
    <w:rsid w:val="008F7A1A"/>
    <w:rsid w:val="00950956"/>
    <w:rsid w:val="00951576"/>
    <w:rsid w:val="00964246"/>
    <w:rsid w:val="00977824"/>
    <w:rsid w:val="00997CE3"/>
    <w:rsid w:val="009C32D4"/>
    <w:rsid w:val="009D54F3"/>
    <w:rsid w:val="009D6F6A"/>
    <w:rsid w:val="009F59D0"/>
    <w:rsid w:val="00A0172F"/>
    <w:rsid w:val="00A35303"/>
    <w:rsid w:val="00A56213"/>
    <w:rsid w:val="00AB0185"/>
    <w:rsid w:val="00AE0547"/>
    <w:rsid w:val="00B864CC"/>
    <w:rsid w:val="00BD4E4C"/>
    <w:rsid w:val="00BD6266"/>
    <w:rsid w:val="00BE1216"/>
    <w:rsid w:val="00BE2AC4"/>
    <w:rsid w:val="00BF1E92"/>
    <w:rsid w:val="00C9454B"/>
    <w:rsid w:val="00CB1847"/>
    <w:rsid w:val="00CC317B"/>
    <w:rsid w:val="00CD63E5"/>
    <w:rsid w:val="00D12ABB"/>
    <w:rsid w:val="00D4010D"/>
    <w:rsid w:val="00D759F4"/>
    <w:rsid w:val="00D90FB9"/>
    <w:rsid w:val="00D9376E"/>
    <w:rsid w:val="00DB597A"/>
    <w:rsid w:val="00DB688E"/>
    <w:rsid w:val="00DC7216"/>
    <w:rsid w:val="00DE1C91"/>
    <w:rsid w:val="00DE6B58"/>
    <w:rsid w:val="00DF7E20"/>
    <w:rsid w:val="00E33910"/>
    <w:rsid w:val="00E55E6A"/>
    <w:rsid w:val="00E73E52"/>
    <w:rsid w:val="00E94C80"/>
    <w:rsid w:val="00EB3EAD"/>
    <w:rsid w:val="00ED5C81"/>
    <w:rsid w:val="00ED7262"/>
    <w:rsid w:val="00EE73AF"/>
    <w:rsid w:val="00F034B3"/>
    <w:rsid w:val="00F36D6B"/>
    <w:rsid w:val="00F47520"/>
    <w:rsid w:val="00F7169F"/>
    <w:rsid w:val="00F74625"/>
    <w:rsid w:val="00F976B1"/>
    <w:rsid w:val="00FC5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7EE32E0"/>
  <w15:docId w15:val="{6E547B9C-6018-2B41-82CF-C8BFAA0B5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59D0"/>
  </w:style>
  <w:style w:type="paragraph" w:styleId="Heading1">
    <w:name w:val="heading 1"/>
    <w:rsid w:val="00715895"/>
    <w:pPr>
      <w:spacing w:before="440" w:after="60"/>
      <w:outlineLvl w:val="0"/>
    </w:pPr>
    <w:rPr>
      <w:rFonts w:ascii="Arial" w:hAnsi="Arial" w:cs="Arial"/>
      <w:b/>
      <w:sz w:val="34"/>
    </w:rPr>
  </w:style>
  <w:style w:type="paragraph" w:styleId="Heading2">
    <w:name w:val="heading 2"/>
    <w:rsid w:val="00715895"/>
    <w:pPr>
      <w:spacing w:before="440" w:after="60"/>
      <w:outlineLvl w:val="1"/>
    </w:pPr>
    <w:rPr>
      <w:rFonts w:ascii="Arial" w:hAnsi="Arial" w:cs="Arial"/>
      <w:b/>
      <w:sz w:val="28"/>
    </w:rPr>
  </w:style>
  <w:style w:type="paragraph" w:styleId="Heading3">
    <w:name w:val="heading 3"/>
    <w:rsid w:val="00715895"/>
    <w:pPr>
      <w:spacing w:before="440" w:after="60"/>
      <w:outlineLvl w:val="2"/>
    </w:pPr>
    <w:rPr>
      <w:rFonts w:ascii="Arial" w:hAnsi="Arial" w:cs="Arial"/>
      <w:b/>
      <w:sz w:val="24"/>
    </w:rPr>
  </w:style>
  <w:style w:type="paragraph" w:styleId="Heading4">
    <w:name w:val="heading 4"/>
    <w:rsid w:val="00715895"/>
    <w:pPr>
      <w:spacing w:before="440" w:after="60"/>
      <w:outlineLvl w:val="3"/>
    </w:pPr>
    <w:rPr>
      <w:rFonts w:ascii="Arial" w:hAnsi="Arial" w:cs="Arial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rrowheadList">
    <w:name w:val="Arrowhead List"/>
    <w:rsid w:val="00715895"/>
    <w:pPr>
      <w:ind w:left="720" w:hanging="432"/>
    </w:pPr>
  </w:style>
  <w:style w:type="paragraph" w:styleId="BalloonText">
    <w:name w:val="Balloon Text"/>
    <w:basedOn w:val="Normal0"/>
    <w:rsid w:val="00715895"/>
    <w:pPr>
      <w:spacing w:after="0" w:line="240" w:lineRule="auto"/>
    </w:pPr>
    <w:rPr>
      <w:rFonts w:ascii="Tahoma" w:hAnsi="Tahoma" w:cs="Tahoma"/>
      <w:sz w:val="16"/>
    </w:rPr>
  </w:style>
  <w:style w:type="character" w:customStyle="1" w:styleId="BalloonTextChar">
    <w:name w:val="Balloon Text Char"/>
    <w:basedOn w:val="DefaultParagraphFont"/>
    <w:rsid w:val="00715895"/>
    <w:rPr>
      <w:rFonts w:ascii="Tahoma" w:hAnsi="Tahoma" w:cs="Tahoma"/>
      <w:sz w:val="16"/>
    </w:rPr>
  </w:style>
  <w:style w:type="paragraph" w:styleId="BlockText">
    <w:name w:val="Block Text"/>
    <w:rsid w:val="00715895"/>
    <w:pPr>
      <w:spacing w:after="120"/>
      <w:ind w:left="1440" w:right="1440"/>
    </w:pPr>
  </w:style>
  <w:style w:type="paragraph" w:customStyle="1" w:styleId="BoxList">
    <w:name w:val="Box List"/>
    <w:rsid w:val="00715895"/>
    <w:pPr>
      <w:ind w:left="720" w:hanging="432"/>
    </w:pPr>
  </w:style>
  <w:style w:type="paragraph" w:customStyle="1" w:styleId="BulletList">
    <w:name w:val="Bullet List"/>
    <w:rsid w:val="00715895"/>
    <w:pPr>
      <w:ind w:left="720" w:hanging="432"/>
    </w:pPr>
  </w:style>
  <w:style w:type="paragraph" w:customStyle="1" w:styleId="ChapterHeading">
    <w:name w:val="Chapter Heading"/>
    <w:basedOn w:val="NumberedHeading1"/>
    <w:rsid w:val="00715895"/>
  </w:style>
  <w:style w:type="character" w:customStyle="1" w:styleId="CommentTextChar">
    <w:name w:val="Comment Text Char"/>
    <w:basedOn w:val="DefaultParagraphFont"/>
    <w:rsid w:val="00715895"/>
    <w:rPr>
      <w:sz w:val="20"/>
    </w:rPr>
  </w:style>
  <w:style w:type="paragraph" w:customStyle="1" w:styleId="Contents1">
    <w:name w:val="Contents 1"/>
    <w:rsid w:val="00715895"/>
    <w:pPr>
      <w:ind w:left="720" w:hanging="432"/>
    </w:pPr>
  </w:style>
  <w:style w:type="paragraph" w:customStyle="1" w:styleId="Contents2">
    <w:name w:val="Contents 2"/>
    <w:rsid w:val="00715895"/>
    <w:pPr>
      <w:ind w:left="1440" w:hanging="432"/>
    </w:pPr>
  </w:style>
  <w:style w:type="paragraph" w:customStyle="1" w:styleId="Contents3">
    <w:name w:val="Contents 3"/>
    <w:rsid w:val="00715895"/>
    <w:pPr>
      <w:ind w:left="2160" w:hanging="432"/>
    </w:pPr>
  </w:style>
  <w:style w:type="paragraph" w:customStyle="1" w:styleId="Contents4">
    <w:name w:val="Contents 4"/>
    <w:rsid w:val="00715895"/>
    <w:pPr>
      <w:ind w:left="2880" w:hanging="432"/>
    </w:pPr>
  </w:style>
  <w:style w:type="paragraph" w:customStyle="1" w:styleId="ContentsHeader">
    <w:name w:val="Contents Header"/>
    <w:rsid w:val="00715895"/>
    <w:pPr>
      <w:spacing w:before="240" w:after="120"/>
      <w:jc w:val="center"/>
    </w:pPr>
    <w:rPr>
      <w:rFonts w:ascii="Arial" w:hAnsi="Arial" w:cs="Arial"/>
      <w:b/>
      <w:sz w:val="32"/>
    </w:rPr>
  </w:style>
  <w:style w:type="paragraph" w:customStyle="1" w:styleId="DashedList">
    <w:name w:val="Dashed List"/>
    <w:rsid w:val="00715895"/>
    <w:pPr>
      <w:ind w:left="720" w:hanging="432"/>
    </w:pPr>
  </w:style>
  <w:style w:type="paragraph" w:customStyle="1" w:styleId="DiamondList">
    <w:name w:val="Diamond List"/>
    <w:rsid w:val="00715895"/>
    <w:pPr>
      <w:ind w:left="720" w:hanging="432"/>
    </w:pPr>
  </w:style>
  <w:style w:type="paragraph" w:customStyle="1" w:styleId="Endnote">
    <w:name w:val="Endnote"/>
    <w:rsid w:val="00715895"/>
    <w:pPr>
      <w:ind w:left="288" w:hanging="288"/>
    </w:pPr>
  </w:style>
  <w:style w:type="character" w:styleId="EndnoteReference">
    <w:name w:val="endnote reference"/>
    <w:rsid w:val="00715895"/>
    <w:rPr>
      <w:sz w:val="20"/>
      <w:vertAlign w:val="superscript"/>
    </w:rPr>
  </w:style>
  <w:style w:type="paragraph" w:styleId="EndnoteText">
    <w:name w:val="endnote text"/>
    <w:rsid w:val="00715895"/>
  </w:style>
  <w:style w:type="character" w:customStyle="1" w:styleId="FooterChar">
    <w:name w:val="Footer Char"/>
    <w:basedOn w:val="DefaultParagraphFont"/>
    <w:rsid w:val="00715895"/>
  </w:style>
  <w:style w:type="paragraph" w:customStyle="1" w:styleId="Footnote">
    <w:name w:val="Footnote"/>
    <w:rsid w:val="00715895"/>
    <w:pPr>
      <w:ind w:left="288" w:hanging="288"/>
    </w:pPr>
    <w:rPr>
      <w:sz w:val="20"/>
    </w:rPr>
  </w:style>
  <w:style w:type="character" w:styleId="FootnoteReference">
    <w:name w:val="footnote reference"/>
    <w:rsid w:val="00715895"/>
    <w:rPr>
      <w:sz w:val="20"/>
      <w:vertAlign w:val="superscript"/>
    </w:rPr>
  </w:style>
  <w:style w:type="paragraph" w:styleId="FootnoteText">
    <w:name w:val="footnote text"/>
    <w:rsid w:val="00715895"/>
    <w:rPr>
      <w:sz w:val="20"/>
    </w:rPr>
  </w:style>
  <w:style w:type="paragraph" w:customStyle="1" w:styleId="HandList">
    <w:name w:val="Hand List"/>
    <w:rsid w:val="00715895"/>
    <w:pPr>
      <w:ind w:left="720" w:hanging="432"/>
    </w:pPr>
  </w:style>
  <w:style w:type="character" w:customStyle="1" w:styleId="HeaderChar">
    <w:name w:val="Header Char"/>
    <w:basedOn w:val="DefaultParagraphFont"/>
    <w:rsid w:val="00715895"/>
  </w:style>
  <w:style w:type="paragraph" w:customStyle="1" w:styleId="HeartList">
    <w:name w:val="Heart List"/>
    <w:rsid w:val="00715895"/>
    <w:pPr>
      <w:ind w:left="720" w:hanging="432"/>
    </w:pPr>
  </w:style>
  <w:style w:type="character" w:styleId="Hyperlink">
    <w:name w:val="Hyperlink"/>
    <w:basedOn w:val="DefaultParagraphFont"/>
    <w:uiPriority w:val="99"/>
    <w:rsid w:val="00715895"/>
    <w:rPr>
      <w:color w:val="0000FF"/>
      <w:u w:val="single"/>
    </w:rPr>
  </w:style>
  <w:style w:type="paragraph" w:customStyle="1" w:styleId="ImpliesList">
    <w:name w:val="Implies List"/>
    <w:rsid w:val="00715895"/>
    <w:pPr>
      <w:ind w:left="720" w:hanging="432"/>
    </w:pPr>
  </w:style>
  <w:style w:type="paragraph" w:styleId="ListParagraph">
    <w:name w:val="List Paragraph"/>
    <w:basedOn w:val="Normal0"/>
    <w:uiPriority w:val="34"/>
    <w:qFormat/>
    <w:rsid w:val="00715895"/>
    <w:pPr>
      <w:ind w:left="720"/>
    </w:pPr>
  </w:style>
  <w:style w:type="paragraph" w:customStyle="1" w:styleId="LowerCaseList">
    <w:name w:val="Lower Case List"/>
    <w:basedOn w:val="NumberedList"/>
    <w:rsid w:val="00715895"/>
  </w:style>
  <w:style w:type="paragraph" w:customStyle="1" w:styleId="LowerRomanList">
    <w:name w:val="Lower Roman List"/>
    <w:rsid w:val="00715895"/>
    <w:pPr>
      <w:ind w:left="720" w:hanging="432"/>
    </w:pPr>
  </w:style>
  <w:style w:type="paragraph" w:customStyle="1" w:styleId="NoList1">
    <w:name w:val="No List1"/>
    <w:rsid w:val="00715895"/>
  </w:style>
  <w:style w:type="paragraph" w:customStyle="1" w:styleId="TableNormal1">
    <w:name w:val="Table Normal1"/>
    <w:rsid w:val="00715895"/>
  </w:style>
  <w:style w:type="paragraph" w:customStyle="1" w:styleId="NumberedHeading1">
    <w:name w:val="Numbered Heading 1"/>
    <w:basedOn w:val="Heading1"/>
    <w:rsid w:val="00715895"/>
  </w:style>
  <w:style w:type="paragraph" w:customStyle="1" w:styleId="NumberedHeading2">
    <w:name w:val="Numbered Heading 2"/>
    <w:basedOn w:val="Heading2"/>
    <w:rsid w:val="00715895"/>
  </w:style>
  <w:style w:type="paragraph" w:customStyle="1" w:styleId="NumberedHeading3">
    <w:name w:val="Numbered Heading 3"/>
    <w:basedOn w:val="Heading3"/>
    <w:rsid w:val="00715895"/>
  </w:style>
  <w:style w:type="paragraph" w:customStyle="1" w:styleId="NumberedList">
    <w:name w:val="Numbered List"/>
    <w:rsid w:val="00715895"/>
    <w:pPr>
      <w:ind w:left="720" w:hanging="432"/>
    </w:pPr>
  </w:style>
  <w:style w:type="paragraph" w:styleId="PlainText">
    <w:name w:val="Plain Text"/>
    <w:rsid w:val="00715895"/>
    <w:rPr>
      <w:rFonts w:ascii="Courier New" w:hAnsi="Courier New" w:cs="Courier New"/>
    </w:rPr>
  </w:style>
  <w:style w:type="paragraph" w:customStyle="1" w:styleId="SectionHeading">
    <w:name w:val="Section Heading"/>
    <w:basedOn w:val="NumberedHeading1"/>
    <w:rsid w:val="00715895"/>
  </w:style>
  <w:style w:type="paragraph" w:customStyle="1" w:styleId="SquareList">
    <w:name w:val="Square List"/>
    <w:rsid w:val="00715895"/>
    <w:pPr>
      <w:ind w:left="720" w:hanging="432"/>
    </w:pPr>
  </w:style>
  <w:style w:type="paragraph" w:customStyle="1" w:styleId="StarList">
    <w:name w:val="Star List"/>
    <w:rsid w:val="00715895"/>
    <w:pPr>
      <w:ind w:left="720" w:hanging="432"/>
    </w:pPr>
  </w:style>
  <w:style w:type="paragraph" w:customStyle="1" w:styleId="TickList">
    <w:name w:val="Tick List"/>
    <w:rsid w:val="00715895"/>
    <w:pPr>
      <w:ind w:left="720" w:hanging="432"/>
    </w:pPr>
  </w:style>
  <w:style w:type="paragraph" w:customStyle="1" w:styleId="TriangleList">
    <w:name w:val="Triangle List"/>
    <w:rsid w:val="00715895"/>
    <w:pPr>
      <w:ind w:left="720" w:hanging="432"/>
    </w:pPr>
  </w:style>
  <w:style w:type="paragraph" w:customStyle="1" w:styleId="UpperCaseList">
    <w:name w:val="Upper Case List"/>
    <w:basedOn w:val="NumberedList"/>
    <w:rsid w:val="00715895"/>
  </w:style>
  <w:style w:type="paragraph" w:customStyle="1" w:styleId="UpperRomanList">
    <w:name w:val="Upper Roman List"/>
    <w:basedOn w:val="NumberedList"/>
    <w:rsid w:val="00715895"/>
  </w:style>
  <w:style w:type="paragraph" w:customStyle="1" w:styleId="Normal0">
    <w:name w:val="_Normal"/>
    <w:rsid w:val="00715895"/>
  </w:style>
  <w:style w:type="character" w:styleId="CommentReference">
    <w:name w:val="annotation reference"/>
    <w:basedOn w:val="DefaultParagraphFont"/>
    <w:rsid w:val="00715895"/>
    <w:rPr>
      <w:sz w:val="16"/>
    </w:rPr>
  </w:style>
  <w:style w:type="paragraph" w:styleId="CommentText">
    <w:name w:val="annotation text"/>
    <w:basedOn w:val="Normal0"/>
    <w:rsid w:val="00715895"/>
    <w:pPr>
      <w:spacing w:line="240" w:lineRule="auto"/>
    </w:pPr>
    <w:rPr>
      <w:sz w:val="20"/>
    </w:rPr>
  </w:style>
  <w:style w:type="character" w:customStyle="1" w:styleId="apple-converted-space">
    <w:name w:val="apple-converted-space"/>
    <w:basedOn w:val="DefaultParagraphFont"/>
    <w:rsid w:val="00715895"/>
  </w:style>
  <w:style w:type="paragraph" w:styleId="Footer">
    <w:name w:val="footer"/>
    <w:basedOn w:val="Normal0"/>
    <w:rsid w:val="00715895"/>
    <w:pPr>
      <w:spacing w:after="0" w:line="240" w:lineRule="auto"/>
    </w:pPr>
  </w:style>
  <w:style w:type="paragraph" w:styleId="Header">
    <w:name w:val="header"/>
    <w:basedOn w:val="Normal0"/>
    <w:rsid w:val="00715895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CB1847"/>
    <w:rPr>
      <w:b/>
      <w:bCs/>
    </w:rPr>
  </w:style>
  <w:style w:type="paragraph" w:styleId="TOC1">
    <w:name w:val="toc 1"/>
    <w:basedOn w:val="Normal"/>
    <w:next w:val="Normal"/>
    <w:autoRedefine/>
    <w:uiPriority w:val="39"/>
    <w:unhideWhenUsed/>
    <w:rsid w:val="00E94C80"/>
    <w:pPr>
      <w:spacing w:after="100" w:line="300" w:lineRule="auto"/>
    </w:pPr>
    <w:rPr>
      <w:rFonts w:asciiTheme="minorHAnsi" w:eastAsiaTheme="minorEastAsia" w:hAnsiTheme="minorHAnsi" w:cstheme="minorBidi"/>
      <w:sz w:val="21"/>
      <w:szCs w:val="21"/>
      <w:lang w:val="en-GB"/>
    </w:rPr>
  </w:style>
  <w:style w:type="paragraph" w:styleId="TOC2">
    <w:name w:val="toc 2"/>
    <w:basedOn w:val="Normal"/>
    <w:next w:val="Normal"/>
    <w:autoRedefine/>
    <w:uiPriority w:val="39"/>
    <w:unhideWhenUsed/>
    <w:rsid w:val="00E94C80"/>
    <w:pPr>
      <w:spacing w:after="100" w:line="300" w:lineRule="auto"/>
      <w:ind w:left="220"/>
    </w:pPr>
    <w:rPr>
      <w:rFonts w:asciiTheme="minorHAnsi" w:eastAsiaTheme="minorEastAsia" w:hAnsiTheme="minorHAnsi" w:cstheme="minorBidi"/>
      <w:sz w:val="21"/>
      <w:szCs w:val="21"/>
      <w:lang w:val="en-GB"/>
    </w:rPr>
  </w:style>
  <w:style w:type="paragraph" w:styleId="TOC3">
    <w:name w:val="toc 3"/>
    <w:basedOn w:val="Normal"/>
    <w:next w:val="Normal"/>
    <w:autoRedefine/>
    <w:uiPriority w:val="39"/>
    <w:unhideWhenUsed/>
    <w:rsid w:val="00E94C80"/>
    <w:pPr>
      <w:spacing w:after="100" w:line="300" w:lineRule="auto"/>
      <w:ind w:left="420"/>
    </w:pPr>
    <w:rPr>
      <w:rFonts w:asciiTheme="minorHAnsi" w:eastAsiaTheme="minorEastAsia" w:hAnsiTheme="minorHAnsi" w:cstheme="minorBidi"/>
      <w:sz w:val="21"/>
      <w:szCs w:val="21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E94C8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789</TotalTime>
  <Pages>10</Pages>
  <Words>2100</Words>
  <Characters>11975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NJUGUNA</dc:creator>
  <cp:lastModifiedBy>Sabina Bocsenean (1909062)</cp:lastModifiedBy>
  <cp:revision>26</cp:revision>
  <dcterms:created xsi:type="dcterms:W3CDTF">2020-07-31T05:38:00Z</dcterms:created>
  <dcterms:modified xsi:type="dcterms:W3CDTF">2020-08-27T09:39:00Z</dcterms:modified>
</cp:coreProperties>
</file>