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3E36" w:rsidRDefault="00753E36">
      <w:pPr>
        <w:jc w:val="center"/>
        <w:rPr>
          <w:rFonts w:eastAsia="Times New Roman"/>
          <w:b/>
          <w:i/>
          <w:color w:val="333333"/>
          <w:szCs w:val="24"/>
        </w:rPr>
      </w:pPr>
    </w:p>
    <w:p w:rsidR="00A4624E" w:rsidRPr="00603D36" w:rsidRDefault="00A4624E" w:rsidP="00A4624E">
      <w:pPr>
        <w:jc w:val="center"/>
        <w:rPr>
          <w:rFonts w:ascii="Calibri" w:eastAsia="Times New Roman" w:hAnsi="Calibri" w:cs="Calibri"/>
          <w:b/>
          <w:i/>
          <w:color w:val="333333"/>
          <w:sz w:val="32"/>
          <w:szCs w:val="32"/>
        </w:rPr>
      </w:pPr>
      <w:r w:rsidRPr="00603D36">
        <w:rPr>
          <w:rFonts w:ascii="Calibri" w:eastAsia="Times New Roman" w:hAnsi="Calibri" w:cs="Calibri"/>
          <w:b/>
          <w:i/>
          <w:color w:val="333333"/>
          <w:sz w:val="32"/>
          <w:szCs w:val="32"/>
        </w:rPr>
        <w:t>Accounting fundamentals</w:t>
      </w:r>
    </w:p>
    <w:p w:rsidR="00A4624E" w:rsidRPr="00603D36" w:rsidRDefault="00A4624E" w:rsidP="00A4624E">
      <w:pPr>
        <w:rPr>
          <w:rFonts w:ascii="Calibri" w:eastAsia="Times New Roman" w:hAnsi="Calibri" w:cs="Calibri"/>
          <w:b/>
          <w:i/>
          <w:color w:val="333333"/>
          <w:sz w:val="32"/>
          <w:szCs w:val="32"/>
        </w:rPr>
      </w:pPr>
      <w:r w:rsidRPr="00603D36">
        <w:rPr>
          <w:rFonts w:ascii="Calibri" w:eastAsia="Times New Roman" w:hAnsi="Calibri" w:cs="Calibri"/>
          <w:b/>
          <w:i/>
          <w:color w:val="333333"/>
          <w:sz w:val="32"/>
          <w:szCs w:val="32"/>
        </w:rPr>
        <w:t xml:space="preserve">                                                     Assessment - 1</w:t>
      </w:r>
    </w:p>
    <w:p w:rsidR="00A4624E" w:rsidRDefault="00A4624E" w:rsidP="00A4624E">
      <w:pPr>
        <w:jc w:val="center"/>
        <w:rPr>
          <w:rFonts w:eastAsia="Times New Roman"/>
          <w:b/>
          <w:i/>
          <w:color w:val="333333"/>
          <w:szCs w:val="24"/>
        </w:rPr>
      </w:pPr>
    </w:p>
    <w:p w:rsidR="00A4624E" w:rsidRDefault="00A4624E" w:rsidP="00A4624E">
      <w:pPr>
        <w:jc w:val="center"/>
        <w:rPr>
          <w:rFonts w:eastAsia="Times New Roman"/>
          <w:b/>
          <w:i/>
          <w:color w:val="333333"/>
          <w:szCs w:val="24"/>
        </w:rPr>
      </w:pPr>
    </w:p>
    <w:p w:rsidR="00A4624E" w:rsidRPr="00603D36" w:rsidRDefault="00A4624E" w:rsidP="00A4624E">
      <w:pPr>
        <w:jc w:val="center"/>
        <w:rPr>
          <w:rFonts w:ascii="Calibri" w:eastAsia="Times New Roman" w:hAnsi="Calibri" w:cs="Calibri"/>
          <w:b/>
          <w:i/>
          <w:color w:val="333333"/>
          <w:sz w:val="32"/>
          <w:szCs w:val="32"/>
        </w:rPr>
      </w:pPr>
    </w:p>
    <w:p w:rsidR="00A4624E" w:rsidRPr="00603D36" w:rsidRDefault="00A4624E" w:rsidP="00A4624E">
      <w:pPr>
        <w:jc w:val="center"/>
        <w:rPr>
          <w:rFonts w:ascii="Calibri" w:eastAsia="Times New Roman" w:hAnsi="Calibri" w:cs="Calibri"/>
          <w:b/>
          <w:i/>
          <w:color w:val="333333"/>
          <w:sz w:val="32"/>
          <w:szCs w:val="32"/>
        </w:rPr>
      </w:pPr>
      <w:r w:rsidRPr="00603D36">
        <w:rPr>
          <w:rFonts w:ascii="Calibri" w:eastAsia="Times New Roman" w:hAnsi="Calibri" w:cs="Calibri"/>
          <w:b/>
          <w:i/>
          <w:color w:val="333333"/>
          <w:sz w:val="32"/>
          <w:szCs w:val="32"/>
        </w:rPr>
        <w:t>Student name: Anton Antonov</w:t>
      </w:r>
    </w:p>
    <w:p w:rsidR="00A4624E" w:rsidRPr="00603D36" w:rsidRDefault="00A4624E" w:rsidP="00A4624E">
      <w:pPr>
        <w:jc w:val="center"/>
        <w:rPr>
          <w:rFonts w:ascii="Calibri" w:eastAsia="Times New Roman" w:hAnsi="Calibri" w:cs="Calibri"/>
          <w:b/>
          <w:i/>
          <w:color w:val="333333"/>
          <w:sz w:val="32"/>
          <w:szCs w:val="32"/>
        </w:rPr>
      </w:pPr>
      <w:r w:rsidRPr="00603D36">
        <w:rPr>
          <w:rFonts w:ascii="Calibri" w:eastAsia="Times New Roman" w:hAnsi="Calibri" w:cs="Calibri"/>
          <w:b/>
          <w:i/>
          <w:color w:val="333333"/>
          <w:sz w:val="32"/>
          <w:szCs w:val="32"/>
        </w:rPr>
        <w:t>Student ID: 1908495</w:t>
      </w:r>
    </w:p>
    <w:p w:rsidR="00A4624E" w:rsidRPr="00603D36" w:rsidRDefault="003768C7" w:rsidP="00A4624E">
      <w:pPr>
        <w:jc w:val="center"/>
        <w:rPr>
          <w:rFonts w:ascii="Calibri" w:eastAsia="Times New Roman" w:hAnsi="Calibri" w:cs="Calibri"/>
          <w:b/>
          <w:i/>
          <w:color w:val="333333"/>
          <w:sz w:val="32"/>
          <w:szCs w:val="32"/>
        </w:rPr>
      </w:pPr>
      <w:r>
        <w:rPr>
          <w:rFonts w:ascii="Calibri" w:eastAsia="Times New Roman" w:hAnsi="Calibri" w:cs="Calibri"/>
          <w:b/>
          <w:i/>
          <w:color w:val="333333"/>
          <w:sz w:val="32"/>
          <w:szCs w:val="32"/>
        </w:rPr>
        <w:t>Lecturer</w:t>
      </w:r>
      <w:r w:rsidR="00A4624E" w:rsidRPr="00603D36">
        <w:rPr>
          <w:rFonts w:ascii="Calibri" w:eastAsia="Times New Roman" w:hAnsi="Calibri" w:cs="Calibri"/>
          <w:b/>
          <w:i/>
          <w:color w:val="333333"/>
          <w:sz w:val="32"/>
          <w:szCs w:val="32"/>
        </w:rPr>
        <w:t>: Dr.Rexon Nting</w:t>
      </w:r>
    </w:p>
    <w:p w:rsidR="00A4624E" w:rsidRDefault="00A4624E" w:rsidP="00A4624E">
      <w:pPr>
        <w:jc w:val="center"/>
        <w:rPr>
          <w:rFonts w:eastAsia="Times New Roman"/>
          <w:b/>
          <w:i/>
          <w:color w:val="333333"/>
          <w:szCs w:val="24"/>
        </w:rPr>
      </w:pPr>
    </w:p>
    <w:p w:rsidR="003F5FE5" w:rsidRDefault="003F5FE5" w:rsidP="00A4624E">
      <w:pPr>
        <w:pStyle w:val="TOC1"/>
        <w:tabs>
          <w:tab w:val="right" w:leader="dot" w:pos="9360"/>
        </w:tabs>
      </w:pPr>
    </w:p>
    <w:p w:rsidR="00B52CE1" w:rsidRDefault="00B52CE1" w:rsidP="00A4624E">
      <w:pPr>
        <w:pStyle w:val="TOC1"/>
        <w:tabs>
          <w:tab w:val="right" w:leader="dot" w:pos="9360"/>
        </w:tabs>
      </w:pPr>
    </w:p>
    <w:p w:rsidR="00B52CE1" w:rsidRPr="00603D36" w:rsidRDefault="00B52CE1" w:rsidP="0093047C">
      <w:pPr>
        <w:pStyle w:val="BodyText"/>
        <w:rPr>
          <w:rFonts w:ascii="Calibri" w:hAnsi="Calibri"/>
          <w:b/>
          <w:bCs/>
          <w:sz w:val="28"/>
          <w:szCs w:val="28"/>
          <w:u w:val="single"/>
        </w:rPr>
      </w:pPr>
      <w:r w:rsidRPr="0093047C">
        <w:rPr>
          <w:b/>
          <w:bCs/>
          <w:u w:val="single"/>
        </w:rPr>
        <w:br w:type="page"/>
      </w:r>
      <w:r w:rsidRPr="00603D36">
        <w:rPr>
          <w:rFonts w:ascii="Calibri" w:hAnsi="Calibri"/>
          <w:b/>
          <w:bCs/>
          <w:sz w:val="28"/>
          <w:szCs w:val="28"/>
          <w:u w:val="single"/>
        </w:rPr>
        <w:lastRenderedPageBreak/>
        <w:t>Table of Content</w:t>
      </w:r>
    </w:p>
    <w:p w:rsidR="00B52CE1" w:rsidRPr="00603D36" w:rsidRDefault="00B52CE1" w:rsidP="00B52CE1">
      <w:pPr>
        <w:pStyle w:val="BodyText"/>
        <w:numPr>
          <w:ilvl w:val="0"/>
          <w:numId w:val="4"/>
        </w:numPr>
        <w:rPr>
          <w:rFonts w:ascii="Calibri" w:hAnsi="Calibri"/>
          <w:b/>
          <w:bCs/>
          <w:u w:val="single"/>
        </w:rPr>
      </w:pPr>
      <w:r w:rsidRPr="00603D36">
        <w:rPr>
          <w:rFonts w:ascii="Calibri" w:hAnsi="Calibri"/>
          <w:b/>
          <w:bCs/>
          <w:u w:val="single"/>
        </w:rPr>
        <w:t>Task 1</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Journal</w:t>
      </w:r>
      <w:r w:rsidR="007303D4" w:rsidRPr="00603D36">
        <w:rPr>
          <w:rFonts w:ascii="Calibri" w:hAnsi="Calibri"/>
          <w:b/>
          <w:bCs/>
          <w:u w:val="single"/>
        </w:rPr>
        <w:t>s</w:t>
      </w:r>
      <w:r w:rsidRPr="00603D36">
        <w:rPr>
          <w:rFonts w:ascii="Calibri" w:hAnsi="Calibri"/>
          <w:b/>
          <w:bCs/>
          <w:u w:val="single"/>
        </w:rPr>
        <w:t>.</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Ledger account.</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Trail balance.</w:t>
      </w:r>
    </w:p>
    <w:p w:rsidR="00B52CE1" w:rsidRPr="00603D36" w:rsidRDefault="003768C7" w:rsidP="00B52CE1">
      <w:pPr>
        <w:pStyle w:val="BodyText"/>
        <w:numPr>
          <w:ilvl w:val="1"/>
          <w:numId w:val="4"/>
        </w:numPr>
        <w:rPr>
          <w:rFonts w:ascii="Calibri" w:hAnsi="Calibri"/>
          <w:b/>
          <w:bCs/>
          <w:u w:val="single"/>
        </w:rPr>
      </w:pPr>
      <w:r>
        <w:rPr>
          <w:rFonts w:ascii="Calibri" w:hAnsi="Calibri"/>
          <w:b/>
          <w:bCs/>
          <w:u w:val="single"/>
        </w:rPr>
        <w:t>Statement for profit and</w:t>
      </w:r>
      <w:r w:rsidR="00B52CE1" w:rsidRPr="00603D36">
        <w:rPr>
          <w:rFonts w:ascii="Calibri" w:hAnsi="Calibri"/>
          <w:b/>
          <w:bCs/>
          <w:u w:val="single"/>
        </w:rPr>
        <w:t xml:space="preserve"> loss for the Month ended 30 April.</w:t>
      </w:r>
    </w:p>
    <w:p w:rsidR="00B52CE1" w:rsidRPr="00603D36" w:rsidRDefault="00B52CE1" w:rsidP="00B52CE1">
      <w:pPr>
        <w:pStyle w:val="BodyText"/>
        <w:numPr>
          <w:ilvl w:val="0"/>
          <w:numId w:val="4"/>
        </w:numPr>
        <w:rPr>
          <w:rFonts w:ascii="Calibri" w:hAnsi="Calibri"/>
          <w:b/>
          <w:bCs/>
          <w:u w:val="single"/>
        </w:rPr>
      </w:pPr>
      <w:r w:rsidRPr="00603D36">
        <w:rPr>
          <w:rFonts w:ascii="Calibri" w:hAnsi="Calibri"/>
          <w:b/>
          <w:bCs/>
          <w:u w:val="single"/>
        </w:rPr>
        <w:t>Task 2</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Journal</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Ledger account.</w:t>
      </w:r>
    </w:p>
    <w:p w:rsidR="00B52CE1" w:rsidRPr="00603D36" w:rsidRDefault="00B52CE1" w:rsidP="00B52CE1">
      <w:pPr>
        <w:pStyle w:val="BodyText"/>
        <w:numPr>
          <w:ilvl w:val="1"/>
          <w:numId w:val="4"/>
        </w:numPr>
        <w:rPr>
          <w:rFonts w:ascii="Calibri" w:hAnsi="Calibri"/>
          <w:b/>
          <w:bCs/>
          <w:u w:val="single"/>
        </w:rPr>
      </w:pPr>
      <w:r w:rsidRPr="00603D36">
        <w:rPr>
          <w:rFonts w:ascii="Calibri" w:hAnsi="Calibri"/>
          <w:b/>
          <w:bCs/>
          <w:u w:val="single"/>
        </w:rPr>
        <w:t>Trail balance.</w:t>
      </w:r>
    </w:p>
    <w:p w:rsidR="00B52CE1" w:rsidRPr="00603D36" w:rsidRDefault="003768C7" w:rsidP="00B52CE1">
      <w:pPr>
        <w:pStyle w:val="BodyText"/>
        <w:numPr>
          <w:ilvl w:val="1"/>
          <w:numId w:val="4"/>
        </w:numPr>
        <w:rPr>
          <w:rFonts w:ascii="Calibri" w:hAnsi="Calibri"/>
          <w:b/>
          <w:bCs/>
          <w:u w:val="single"/>
        </w:rPr>
      </w:pPr>
      <w:r>
        <w:rPr>
          <w:rFonts w:ascii="Calibri" w:hAnsi="Calibri"/>
          <w:b/>
          <w:bCs/>
          <w:u w:val="single"/>
        </w:rPr>
        <w:t>Statement for profit and loss of</w:t>
      </w:r>
      <w:r w:rsidR="00B52CE1" w:rsidRPr="00603D36">
        <w:rPr>
          <w:rFonts w:ascii="Calibri" w:hAnsi="Calibri"/>
          <w:b/>
          <w:bCs/>
          <w:u w:val="single"/>
        </w:rPr>
        <w:t xml:space="preserve"> the month ended 31</w:t>
      </w:r>
      <w:r w:rsidR="007303D4" w:rsidRPr="00603D36">
        <w:rPr>
          <w:rFonts w:ascii="Calibri" w:hAnsi="Calibri"/>
          <w:b/>
          <w:bCs/>
          <w:u w:val="single"/>
        </w:rPr>
        <w:t xml:space="preserve"> January</w:t>
      </w:r>
      <w:r w:rsidR="00B52CE1" w:rsidRPr="00603D36">
        <w:rPr>
          <w:rFonts w:ascii="Calibri" w:hAnsi="Calibri"/>
          <w:b/>
          <w:bCs/>
          <w:u w:val="single"/>
        </w:rPr>
        <w:t xml:space="preserve"> and statement of financial position </w:t>
      </w:r>
      <w:r w:rsidR="007303D4" w:rsidRPr="00603D36">
        <w:rPr>
          <w:rFonts w:ascii="Calibri" w:hAnsi="Calibri"/>
          <w:b/>
          <w:bCs/>
          <w:u w:val="single"/>
        </w:rPr>
        <w:t>at</w:t>
      </w:r>
      <w:r>
        <w:rPr>
          <w:rFonts w:ascii="Calibri" w:hAnsi="Calibri"/>
          <w:b/>
          <w:bCs/>
          <w:u w:val="single"/>
        </w:rPr>
        <w:t xml:space="preserve"> same</w:t>
      </w:r>
      <w:r w:rsidR="00B52CE1" w:rsidRPr="00603D36">
        <w:rPr>
          <w:rFonts w:ascii="Calibri" w:hAnsi="Calibri"/>
          <w:b/>
          <w:bCs/>
          <w:u w:val="single"/>
        </w:rPr>
        <w:t xml:space="preserve"> date</w:t>
      </w:r>
      <w:r w:rsidR="007303D4" w:rsidRPr="00603D36">
        <w:rPr>
          <w:rFonts w:ascii="Calibri" w:hAnsi="Calibri"/>
          <w:b/>
          <w:bCs/>
          <w:u w:val="single"/>
        </w:rPr>
        <w:t>.</w:t>
      </w:r>
    </w:p>
    <w:p w:rsidR="00B52CE1" w:rsidRPr="00603D36" w:rsidRDefault="00B52CE1" w:rsidP="007303D4">
      <w:pPr>
        <w:pStyle w:val="BodyText"/>
        <w:numPr>
          <w:ilvl w:val="0"/>
          <w:numId w:val="4"/>
        </w:numPr>
        <w:rPr>
          <w:rFonts w:ascii="Calibri" w:hAnsi="Calibri"/>
          <w:b/>
          <w:bCs/>
          <w:u w:val="single"/>
        </w:rPr>
      </w:pPr>
      <w:r w:rsidRPr="00603D36">
        <w:rPr>
          <w:rFonts w:ascii="Calibri" w:hAnsi="Calibri"/>
          <w:b/>
          <w:bCs/>
          <w:u w:val="single"/>
        </w:rPr>
        <w:t>Task 3</w:t>
      </w:r>
    </w:p>
    <w:p w:rsidR="007303D4" w:rsidRPr="00603D36" w:rsidRDefault="007303D4" w:rsidP="007303D4">
      <w:pPr>
        <w:pStyle w:val="BodyText"/>
        <w:numPr>
          <w:ilvl w:val="1"/>
          <w:numId w:val="4"/>
        </w:numPr>
        <w:rPr>
          <w:rFonts w:ascii="Calibri" w:hAnsi="Calibri"/>
          <w:b/>
          <w:bCs/>
          <w:u w:val="single"/>
        </w:rPr>
      </w:pPr>
      <w:r w:rsidRPr="00603D36">
        <w:rPr>
          <w:rFonts w:ascii="Calibri" w:hAnsi="Calibri"/>
          <w:b/>
          <w:bCs/>
          <w:u w:val="single"/>
        </w:rPr>
        <w:t>Journals.</w:t>
      </w:r>
    </w:p>
    <w:p w:rsidR="007303D4" w:rsidRPr="00603D36" w:rsidRDefault="007303D4" w:rsidP="007303D4">
      <w:pPr>
        <w:pStyle w:val="BodyText"/>
        <w:numPr>
          <w:ilvl w:val="1"/>
          <w:numId w:val="4"/>
        </w:numPr>
        <w:rPr>
          <w:rFonts w:ascii="Calibri" w:hAnsi="Calibri"/>
          <w:b/>
          <w:bCs/>
          <w:u w:val="single"/>
        </w:rPr>
      </w:pPr>
      <w:r w:rsidRPr="00603D36">
        <w:rPr>
          <w:rFonts w:ascii="Calibri" w:hAnsi="Calibri"/>
          <w:b/>
          <w:bCs/>
          <w:u w:val="single"/>
        </w:rPr>
        <w:t>Trail balance.</w:t>
      </w:r>
    </w:p>
    <w:p w:rsidR="007303D4" w:rsidRPr="00603D36" w:rsidRDefault="003768C7" w:rsidP="007303D4">
      <w:pPr>
        <w:pStyle w:val="BodyText"/>
        <w:numPr>
          <w:ilvl w:val="1"/>
          <w:numId w:val="4"/>
        </w:numPr>
        <w:rPr>
          <w:rFonts w:ascii="Calibri" w:hAnsi="Calibri"/>
          <w:b/>
          <w:bCs/>
          <w:u w:val="single"/>
        </w:rPr>
      </w:pPr>
      <w:r>
        <w:rPr>
          <w:rFonts w:ascii="Calibri" w:hAnsi="Calibri"/>
          <w:b/>
          <w:bCs/>
          <w:u w:val="single"/>
        </w:rPr>
        <w:t>Statement for profit and loss of</w:t>
      </w:r>
      <w:r w:rsidR="007303D4" w:rsidRPr="00603D36">
        <w:rPr>
          <w:rFonts w:ascii="Calibri" w:hAnsi="Calibri"/>
          <w:b/>
          <w:bCs/>
          <w:u w:val="single"/>
        </w:rPr>
        <w:t xml:space="preserve"> the month 31 January.</w:t>
      </w:r>
    </w:p>
    <w:p w:rsidR="00B52CE1" w:rsidRPr="00603D36" w:rsidRDefault="00B52CE1" w:rsidP="00B52CE1">
      <w:pPr>
        <w:pStyle w:val="BodyText"/>
        <w:numPr>
          <w:ilvl w:val="0"/>
          <w:numId w:val="4"/>
        </w:numPr>
        <w:rPr>
          <w:rFonts w:ascii="Calibri" w:hAnsi="Calibri"/>
          <w:b/>
          <w:bCs/>
          <w:u w:val="single"/>
        </w:rPr>
      </w:pPr>
      <w:r w:rsidRPr="00603D36">
        <w:rPr>
          <w:rFonts w:ascii="Calibri" w:hAnsi="Calibri"/>
          <w:b/>
          <w:bCs/>
          <w:u w:val="single"/>
        </w:rPr>
        <w:t>Task 4</w:t>
      </w:r>
    </w:p>
    <w:p w:rsidR="007303D4" w:rsidRPr="00603D36" w:rsidRDefault="007303D4" w:rsidP="007303D4">
      <w:pPr>
        <w:pStyle w:val="BodyText"/>
        <w:numPr>
          <w:ilvl w:val="1"/>
          <w:numId w:val="4"/>
        </w:numPr>
        <w:rPr>
          <w:rFonts w:ascii="Calibri" w:hAnsi="Calibri"/>
          <w:b/>
          <w:bCs/>
          <w:u w:val="single"/>
        </w:rPr>
      </w:pPr>
      <w:r w:rsidRPr="00603D36">
        <w:rPr>
          <w:rFonts w:ascii="Calibri" w:hAnsi="Calibri"/>
          <w:b/>
          <w:bCs/>
          <w:u w:val="single"/>
        </w:rPr>
        <w:t>Ledger account and recording of transactions in the books of Recardo.</w:t>
      </w:r>
    </w:p>
    <w:p w:rsidR="003F5FE5" w:rsidRDefault="003F5FE5" w:rsidP="007303D4">
      <w:pPr>
        <w:pStyle w:val="BodyText"/>
        <w:ind w:left="720"/>
      </w:pPr>
    </w:p>
    <w:p w:rsidR="0093047C" w:rsidRDefault="0093047C">
      <w:pPr>
        <w:pStyle w:val="Heading1"/>
        <w:rPr>
          <w:sz w:val="24"/>
          <w:szCs w:val="24"/>
        </w:rPr>
      </w:pPr>
      <w:bookmarkStart w:id="0" w:name="__RefHeading__11939_1338451962"/>
      <w:bookmarkStart w:id="1" w:name="__RefHeading__20837_952711687"/>
      <w:bookmarkEnd w:id="0"/>
      <w:bookmarkEnd w:id="1"/>
    </w:p>
    <w:p w:rsidR="0093047C" w:rsidRDefault="0093047C" w:rsidP="0093047C">
      <w:pPr>
        <w:pStyle w:val="Heading1"/>
        <w:tabs>
          <w:tab w:val="clear" w:pos="0"/>
        </w:tabs>
        <w:ind w:firstLine="0"/>
        <w:rPr>
          <w:sz w:val="24"/>
          <w:szCs w:val="24"/>
        </w:rPr>
      </w:pPr>
    </w:p>
    <w:p w:rsidR="0093047C" w:rsidRDefault="00D45D6C" w:rsidP="00D45D6C">
      <w:pPr>
        <w:pStyle w:val="BodyText"/>
        <w:rPr>
          <w:rFonts w:asciiTheme="minorHAnsi" w:hAnsiTheme="minorHAnsi" w:cstheme="minorHAnsi"/>
          <w:b/>
        </w:rPr>
      </w:pPr>
      <w:r w:rsidRPr="00D45D6C">
        <w:rPr>
          <w:rFonts w:asciiTheme="minorHAnsi" w:hAnsiTheme="minorHAnsi" w:cstheme="minorHAnsi"/>
          <w:b/>
        </w:rPr>
        <w:t>Introduction</w:t>
      </w:r>
    </w:p>
    <w:p w:rsidR="00D45D6C" w:rsidRPr="007D3C05" w:rsidRDefault="007D3C05" w:rsidP="00D45D6C">
      <w:pPr>
        <w:pStyle w:val="BodyText"/>
        <w:rPr>
          <w:rFonts w:asciiTheme="minorHAnsi" w:hAnsiTheme="minorHAnsi" w:cstheme="minorHAnsi"/>
        </w:rPr>
      </w:pPr>
      <w:r>
        <w:rPr>
          <w:rFonts w:asciiTheme="minorHAnsi" w:hAnsiTheme="minorHAnsi" w:cstheme="minorHAnsi"/>
          <w:b/>
        </w:rPr>
        <w:t xml:space="preserve"> </w:t>
      </w:r>
      <w:r>
        <w:rPr>
          <w:rFonts w:asciiTheme="minorHAnsi" w:hAnsiTheme="minorHAnsi" w:cstheme="minorHAnsi"/>
        </w:rPr>
        <w:t>Accounting is known to be one of an organisation’s main aspects. It is basically known as the systematic review of the company’s financial operations over time. This initiative sought to provide detailed log, ledger and trail balance material that is considered to be the company’s primary documentation. In addition, this report covers information on revenue and capital expenses (Zeff,2016).</w:t>
      </w:r>
    </w:p>
    <w:p w:rsidR="00753E36" w:rsidRDefault="0093047C" w:rsidP="0093047C">
      <w:pPr>
        <w:pStyle w:val="Heading1"/>
        <w:tabs>
          <w:tab w:val="clear" w:pos="0"/>
        </w:tabs>
        <w:spacing w:line="240" w:lineRule="auto"/>
        <w:ind w:firstLine="0"/>
        <w:rPr>
          <w:sz w:val="24"/>
          <w:szCs w:val="24"/>
        </w:rPr>
      </w:pPr>
      <w:r>
        <w:lastRenderedPageBreak/>
        <w:t>1</w:t>
      </w:r>
      <w:r w:rsidR="00926817">
        <w:t>.</w:t>
      </w:r>
      <w:r w:rsidR="00753E36">
        <w:t>TASK 1</w:t>
      </w:r>
    </w:p>
    <w:p w:rsidR="00753E36" w:rsidRDefault="00926817">
      <w:pPr>
        <w:pStyle w:val="Heading2"/>
        <w:rPr>
          <w:b/>
          <w:color w:val="00000A"/>
          <w:szCs w:val="24"/>
          <w:lang w:val="en-US"/>
        </w:rPr>
      </w:pPr>
      <w:bookmarkStart w:id="2" w:name="__RefHeading__11941_1338451962"/>
      <w:bookmarkStart w:id="3" w:name="__RefHeading__20839_952711687"/>
      <w:bookmarkEnd w:id="2"/>
      <w:bookmarkEnd w:id="3"/>
      <w:r>
        <w:rPr>
          <w:szCs w:val="24"/>
        </w:rPr>
        <w:t xml:space="preserve">2.1 </w:t>
      </w:r>
      <w:r w:rsidR="00753E36">
        <w:rPr>
          <w:szCs w:val="24"/>
        </w:rPr>
        <w:t xml:space="preserve">Journal entries: </w:t>
      </w:r>
    </w:p>
    <w:tbl>
      <w:tblPr>
        <w:tblW w:w="0" w:type="auto"/>
        <w:tblInd w:w="-19" w:type="dxa"/>
        <w:tblLayout w:type="fixed"/>
        <w:tblCellMar>
          <w:left w:w="0" w:type="dxa"/>
          <w:right w:w="0" w:type="dxa"/>
        </w:tblCellMar>
        <w:tblLook w:val="0000"/>
      </w:tblPr>
      <w:tblGrid>
        <w:gridCol w:w="1286"/>
        <w:gridCol w:w="5762"/>
        <w:gridCol w:w="833"/>
        <w:gridCol w:w="952"/>
        <w:gridCol w:w="32"/>
        <w:gridCol w:w="236"/>
      </w:tblGrid>
      <w:tr w:rsidR="00753E36" w:rsidTr="00291292">
        <w:trPr>
          <w:trHeight w:val="2268"/>
        </w:trPr>
        <w:tc>
          <w:tcPr>
            <w:tcW w:w="8833" w:type="dxa"/>
            <w:gridSpan w:val="4"/>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Journal Entries in the Books of Maxim</w:t>
            </w:r>
          </w:p>
        </w:tc>
        <w:tc>
          <w:tcPr>
            <w:tcW w:w="84" w:type="dxa"/>
            <w:gridSpan w:val="2"/>
            <w:shd w:val="clear" w:color="auto" w:fill="auto"/>
          </w:tcPr>
          <w:p w:rsidR="00753E36" w:rsidRDefault="00753E36">
            <w:pPr>
              <w:snapToGrid w:val="0"/>
              <w:rPr>
                <w:rFonts w:eastAsia="Times New Roman"/>
                <w:szCs w:val="24"/>
              </w:rPr>
            </w:pPr>
          </w:p>
        </w:tc>
      </w:tr>
      <w:tr w:rsidR="00753E36" w:rsidTr="00291292">
        <w:tblPrEx>
          <w:tblCellMar>
            <w:left w:w="108" w:type="dxa"/>
            <w:right w:w="108" w:type="dxa"/>
          </w:tblCellMar>
        </w:tblPrEx>
        <w:trPr>
          <w:trHeight w:val="1053"/>
        </w:trPr>
        <w:tc>
          <w:tcPr>
            <w:tcW w:w="1286"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5762"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833"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984" w:type="dxa"/>
            <w:gridSpan w:val="2"/>
            <w:tcBorders>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c>
          <w:tcPr>
            <w:tcW w:w="52" w:type="dxa"/>
            <w:shd w:val="clear" w:color="auto" w:fill="FFFFFF"/>
            <w:vAlign w:val="bottom"/>
          </w:tcPr>
          <w:p w:rsidR="00753E36" w:rsidRDefault="00753E36">
            <w:pPr>
              <w:suppressAutoHyphens w:val="0"/>
              <w:snapToGrid w:val="0"/>
              <w:spacing w:line="100" w:lineRule="atLeast"/>
              <w:jc w:val="left"/>
              <w:rPr>
                <w:rFonts w:eastAsia="Times New Roman"/>
                <w:szCs w:val="24"/>
                <w:lang w:val="en-US"/>
              </w:rPr>
            </w:pPr>
          </w:p>
        </w:tc>
      </w:tr>
      <w:tr w:rsidR="00753E36" w:rsidTr="00291292">
        <w:tblPrEx>
          <w:tblCellMar>
            <w:left w:w="108" w:type="dxa"/>
            <w:right w:w="108" w:type="dxa"/>
          </w:tblCellMar>
        </w:tblPrEx>
        <w:trPr>
          <w:trHeight w:val="1268"/>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Date</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Particulars</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Debit</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u w:val="single"/>
                <w:lang w:val="en-US"/>
              </w:rPr>
            </w:pPr>
            <w:r>
              <w:rPr>
                <w:rFonts w:eastAsia="Times New Roman"/>
                <w:b/>
                <w:bCs/>
                <w:color w:val="00000A"/>
                <w:szCs w:val="24"/>
                <w:u w:val="single"/>
                <w:lang w:val="en-US"/>
              </w:rPr>
              <w:t>Credit</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b/>
                <w:bCs/>
                <w:color w:val="00000A"/>
                <w:szCs w:val="24"/>
                <w:u w:val="single"/>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Capital </w:t>
            </w:r>
            <w:r w:rsidR="007303D4">
              <w:rPr>
                <w:rFonts w:eastAsia="Times New Roman"/>
                <w:color w:val="00000A"/>
                <w:szCs w:val="24"/>
                <w:lang w:val="en-US"/>
              </w:rPr>
              <w:t>a/c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Capital introduced in the business</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A/c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is purchased</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Tatiana </w:t>
            </w:r>
            <w:r w:rsidR="00926817">
              <w:rPr>
                <w:rFonts w:eastAsia="Times New Roman"/>
                <w:color w:val="00000A"/>
                <w:szCs w:val="24"/>
                <w:lang w:val="en-US"/>
              </w:rPr>
              <w:t>a</w:t>
            </w:r>
            <w:r>
              <w:rPr>
                <w:rFonts w:eastAsia="Times New Roman"/>
                <w:color w:val="00000A"/>
                <w:szCs w:val="24"/>
                <w:lang w:val="en-US"/>
              </w:rPr>
              <w:t>/c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926817">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w:t>
            </w:r>
            <w:r w:rsidR="00753E36">
              <w:rPr>
                <w:rFonts w:eastAsia="Times New Roman"/>
                <w:color w:val="00000A"/>
                <w:szCs w:val="24"/>
                <w:lang w:val="en-US"/>
              </w:rPr>
              <w:t>250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loan is received from Tatiana</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r w:rsidR="00926817">
              <w:rPr>
                <w:rFonts w:eastAsia="Times New Roman"/>
                <w:color w:val="00000A"/>
                <w:szCs w:val="24"/>
                <w:lang w:val="en-US"/>
              </w:rPr>
              <w:t>a</w:t>
            </w:r>
            <w:r w:rsidR="007913AE">
              <w:rPr>
                <w:rFonts w:eastAsia="Times New Roman"/>
                <w:color w:val="00000A"/>
                <w:szCs w:val="24"/>
                <w:lang w:val="en-US"/>
              </w:rPr>
              <w:t xml:space="preserve">/c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w:t>
            </w:r>
            <w:r w:rsidR="00926817">
              <w:rPr>
                <w:rFonts w:eastAsia="Times New Roman"/>
                <w:color w:val="00000A"/>
                <w:szCs w:val="24"/>
                <w:lang w:val="en-US"/>
              </w:rPr>
              <w:t>a</w:t>
            </w:r>
            <w:r>
              <w:rPr>
                <w:rFonts w:eastAsia="Times New Roman"/>
                <w:color w:val="00000A"/>
                <w:szCs w:val="24"/>
                <w:lang w:val="en-US"/>
              </w:rPr>
              <w:t>/c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Motor van purchased in cash</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w:t>
            </w:r>
            <w:r w:rsidR="00926817">
              <w:rPr>
                <w:rFonts w:eastAsia="Times New Roman"/>
                <w:color w:val="00000A"/>
                <w:szCs w:val="24"/>
                <w:lang w:val="en-US"/>
              </w:rPr>
              <w:t>a</w:t>
            </w:r>
            <w:r>
              <w:rPr>
                <w:rFonts w:eastAsia="Times New Roman"/>
                <w:color w:val="00000A"/>
                <w:szCs w:val="24"/>
                <w:lang w:val="en-US"/>
              </w:rPr>
              <w:t xml:space="preserve">/c  </w:t>
            </w:r>
            <w:r w:rsidR="007913AE">
              <w:rPr>
                <w:rFonts w:eastAsia="Times New Roman"/>
                <w:color w:val="00000A"/>
                <w:szCs w:val="24"/>
                <w:lang w:val="en-US"/>
              </w:rPr>
              <w:t xml:space="preserve">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w:t>
            </w:r>
            <w:r w:rsidR="00926817">
              <w:rPr>
                <w:rFonts w:eastAsia="Times New Roman"/>
                <w:color w:val="00000A"/>
                <w:szCs w:val="24"/>
                <w:lang w:val="en-US"/>
              </w:rPr>
              <w:t>a</w:t>
            </w:r>
            <w:r>
              <w:rPr>
                <w:rFonts w:eastAsia="Times New Roman"/>
                <w:color w:val="00000A"/>
                <w:szCs w:val="24"/>
                <w:lang w:val="en-US"/>
              </w:rPr>
              <w:t>/c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is sold</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Rent </w:t>
            </w:r>
            <w:r w:rsidR="00926817">
              <w:rPr>
                <w:rFonts w:eastAsia="Times New Roman"/>
                <w:color w:val="00000A"/>
                <w:szCs w:val="24"/>
                <w:lang w:val="en-US"/>
              </w:rPr>
              <w:t>a</w:t>
            </w:r>
            <w:r w:rsidR="007913AE">
              <w:rPr>
                <w:rFonts w:eastAsia="Times New Roman"/>
                <w:color w:val="00000A"/>
                <w:szCs w:val="24"/>
                <w:lang w:val="en-US"/>
              </w:rPr>
              <w:t xml:space="preserve">/c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w:t>
            </w:r>
            <w:r w:rsidR="00926817">
              <w:rPr>
                <w:rFonts w:eastAsia="Times New Roman"/>
                <w:color w:val="00000A"/>
                <w:szCs w:val="24"/>
                <w:lang w:val="en-US"/>
              </w:rPr>
              <w:t>a</w:t>
            </w:r>
            <w:r>
              <w:rPr>
                <w:rFonts w:eastAsia="Times New Roman"/>
                <w:color w:val="00000A"/>
                <w:szCs w:val="24"/>
                <w:lang w:val="en-US"/>
              </w:rPr>
              <w:t>/c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rent is paid in cash</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29-04-18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Tatiana </w:t>
            </w:r>
            <w:r w:rsidR="00926817">
              <w:rPr>
                <w:rFonts w:eastAsia="Times New Roman"/>
                <w:color w:val="00000A"/>
                <w:szCs w:val="24"/>
                <w:lang w:val="en-US"/>
              </w:rPr>
              <w:t>a</w:t>
            </w:r>
            <w:r w:rsidR="007913AE">
              <w:rPr>
                <w:rFonts w:eastAsia="Times New Roman"/>
                <w:color w:val="00000A"/>
                <w:szCs w:val="24"/>
                <w:lang w:val="en-US"/>
              </w:rPr>
              <w:t xml:space="preserve">/c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part of loan is repaid)</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926817">
        <w:tblPrEx>
          <w:tblCellMar>
            <w:left w:w="108" w:type="dxa"/>
            <w:right w:w="108" w:type="dxa"/>
          </w:tblCellMar>
        </w:tblPrEx>
        <w:trPr>
          <w:trHeight w:val="60"/>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A/c               </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cash is withdrawal by owner)</w:t>
            </w:r>
          </w:p>
        </w:tc>
        <w:tc>
          <w:tcPr>
            <w:tcW w:w="83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bl>
    <w:p w:rsidR="00753E36" w:rsidRDefault="00753E36">
      <w:pPr>
        <w:rPr>
          <w:rFonts w:eastAsia="Times New Roman"/>
          <w:szCs w:val="24"/>
        </w:rPr>
      </w:pPr>
    </w:p>
    <w:p w:rsidR="00753E36" w:rsidRDefault="00926817">
      <w:pPr>
        <w:pStyle w:val="Heading2"/>
        <w:rPr>
          <w:b/>
          <w:color w:val="00000A"/>
          <w:szCs w:val="24"/>
          <w:lang w:val="en-US"/>
        </w:rPr>
      </w:pPr>
      <w:bookmarkStart w:id="4" w:name="__RefHeading__11943_1338451962"/>
      <w:bookmarkStart w:id="5" w:name="__RefHeading__20841_952711687"/>
      <w:bookmarkEnd w:id="4"/>
      <w:bookmarkEnd w:id="5"/>
      <w:r>
        <w:rPr>
          <w:szCs w:val="24"/>
        </w:rPr>
        <w:t xml:space="preserve">2.2 </w:t>
      </w:r>
      <w:r w:rsidR="00753E36">
        <w:rPr>
          <w:szCs w:val="24"/>
        </w:rPr>
        <w:t xml:space="preserve">Ledger account: </w:t>
      </w:r>
    </w:p>
    <w:tbl>
      <w:tblPr>
        <w:tblW w:w="9360" w:type="dxa"/>
        <w:tblInd w:w="5" w:type="dxa"/>
        <w:tblLayout w:type="fixed"/>
        <w:tblCellMar>
          <w:left w:w="0" w:type="dxa"/>
          <w:right w:w="0" w:type="dxa"/>
        </w:tblCellMar>
        <w:tblLook w:val="0000"/>
      </w:tblPr>
      <w:tblGrid>
        <w:gridCol w:w="1185"/>
        <w:gridCol w:w="3060"/>
        <w:gridCol w:w="1137"/>
        <w:gridCol w:w="1186"/>
        <w:gridCol w:w="1641"/>
        <w:gridCol w:w="971"/>
        <w:gridCol w:w="180"/>
      </w:tblGrid>
      <w:tr w:rsidR="00753E36" w:rsidTr="00E22753">
        <w:trPr>
          <w:trHeight w:val="1745"/>
        </w:trPr>
        <w:tc>
          <w:tcPr>
            <w:tcW w:w="9180" w:type="dxa"/>
            <w:gridSpan w:val="6"/>
            <w:tcBorders>
              <w:top w:val="single" w:sz="4" w:space="0" w:color="000000"/>
              <w:left w:val="single" w:sz="4" w:space="0" w:color="000000"/>
              <w:bottom w:val="single" w:sz="4" w:space="0" w:color="000000"/>
            </w:tcBorders>
            <w:shd w:val="clear" w:color="auto" w:fill="FFFFFF"/>
            <w:vAlign w:val="bottom"/>
          </w:tcPr>
          <w:p w:rsidR="00753E36" w:rsidRDefault="00926817" w:rsidP="00926817">
            <w:pPr>
              <w:suppressAutoHyphens w:val="0"/>
              <w:spacing w:line="100" w:lineRule="atLeast"/>
              <w:rPr>
                <w:rFonts w:eastAsia="Times New Roman"/>
                <w:szCs w:val="24"/>
              </w:rPr>
            </w:pPr>
            <w:r>
              <w:rPr>
                <w:rFonts w:eastAsia="Times New Roman"/>
                <w:b/>
                <w:bCs/>
                <w:color w:val="00000A"/>
                <w:szCs w:val="24"/>
                <w:lang w:val="en-US"/>
              </w:rPr>
              <w:t xml:space="preserve">                                                            </w:t>
            </w:r>
            <w:r w:rsidR="00753E36">
              <w:rPr>
                <w:rFonts w:eastAsia="Times New Roman"/>
                <w:b/>
                <w:bCs/>
                <w:color w:val="00000A"/>
                <w:szCs w:val="24"/>
                <w:u w:val="single"/>
                <w:lang w:val="en-US"/>
              </w:rPr>
              <w:t>LEDGER ACCOUNTS</w:t>
            </w:r>
          </w:p>
        </w:tc>
        <w:tc>
          <w:tcPr>
            <w:tcW w:w="180"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180" w:type="dxa"/>
          <w:trHeight w:val="440"/>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b/>
                <w:bCs/>
                <w:color w:val="00000A"/>
                <w:szCs w:val="24"/>
                <w:u w:val="single"/>
                <w:lang w:val="en-US"/>
              </w:rPr>
              <w:t>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lang w:val="en-US"/>
              </w:rPr>
            </w:pPr>
            <w:r>
              <w:rPr>
                <w:rFonts w:eastAsia="Times New Roman"/>
                <w:color w:val="00000A"/>
                <w:szCs w:val="24"/>
                <w:lang w:val="en-US"/>
              </w:rPr>
              <w:t> </w:t>
            </w:r>
          </w:p>
        </w:tc>
        <w:tc>
          <w:tcPr>
            <w:tcW w:w="97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E22753">
        <w:trPr>
          <w:trHeight w:val="557"/>
        </w:trPr>
        <w:tc>
          <w:tcPr>
            <w:tcW w:w="9180"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Capital A/c </w:t>
            </w:r>
          </w:p>
        </w:tc>
        <w:tc>
          <w:tcPr>
            <w:tcW w:w="180"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180" w:type="dxa"/>
          <w:trHeight w:val="413"/>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7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180" w:type="dxa"/>
          <w:trHeight w:val="413"/>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97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rsidTr="00E22753">
        <w:tblPrEx>
          <w:tblCellMar>
            <w:left w:w="108" w:type="dxa"/>
            <w:right w:w="108" w:type="dxa"/>
          </w:tblCellMar>
        </w:tblPrEx>
        <w:trPr>
          <w:gridAfter w:val="1"/>
          <w:wAfter w:w="180" w:type="dxa"/>
          <w:trHeight w:val="332"/>
        </w:trPr>
        <w:tc>
          <w:tcPr>
            <w:tcW w:w="11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Closing Balance C/d</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w:t>
            </w:r>
          </w:p>
        </w:tc>
        <w:tc>
          <w:tcPr>
            <w:tcW w:w="118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4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7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rPr>
          <w:trHeight w:val="70"/>
        </w:trPr>
        <w:tc>
          <w:tcPr>
            <w:tcW w:w="424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300</w:t>
            </w:r>
          </w:p>
        </w:tc>
        <w:tc>
          <w:tcPr>
            <w:tcW w:w="282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9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300</w:t>
            </w:r>
          </w:p>
        </w:tc>
        <w:tc>
          <w:tcPr>
            <w:tcW w:w="180"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9349" w:type="dxa"/>
        <w:tblInd w:w="5" w:type="dxa"/>
        <w:tblLayout w:type="fixed"/>
        <w:tblCellMar>
          <w:left w:w="0" w:type="dxa"/>
          <w:right w:w="0" w:type="dxa"/>
        </w:tblCellMar>
        <w:tblLook w:val="0000"/>
      </w:tblPr>
      <w:tblGrid>
        <w:gridCol w:w="1206"/>
        <w:gridCol w:w="1971"/>
        <w:gridCol w:w="1159"/>
        <w:gridCol w:w="1209"/>
        <w:gridCol w:w="2628"/>
        <w:gridCol w:w="1094"/>
        <w:gridCol w:w="82"/>
      </w:tblGrid>
      <w:tr w:rsidR="00753E36" w:rsidTr="00E22753">
        <w:trPr>
          <w:trHeight w:val="315"/>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Cash A/c</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2"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9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2"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05-04-18</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Capital A/c</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07-04-18</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Purchases A/c</w:t>
            </w:r>
          </w:p>
        </w:tc>
        <w:tc>
          <w:tcPr>
            <w:tcW w:w="109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E22753">
        <w:tblPrEx>
          <w:tblCellMar>
            <w:left w:w="108" w:type="dxa"/>
            <w:right w:w="108" w:type="dxa"/>
          </w:tblCellMar>
        </w:tblPrEx>
        <w:trPr>
          <w:gridAfter w:val="1"/>
          <w:wAfter w:w="79"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Tatiana A/c</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15-04-18</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Motor Van A/c</w:t>
            </w:r>
          </w:p>
        </w:tc>
        <w:tc>
          <w:tcPr>
            <w:tcW w:w="109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E22753">
        <w:tblPrEx>
          <w:tblCellMar>
            <w:left w:w="108" w:type="dxa"/>
            <w:right w:w="108" w:type="dxa"/>
          </w:tblCellMar>
        </w:tblPrEx>
        <w:trPr>
          <w:gridAfter w:val="1"/>
          <w:wAfter w:w="79"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28-04-18</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Rent A/c</w:t>
            </w:r>
          </w:p>
        </w:tc>
        <w:tc>
          <w:tcPr>
            <w:tcW w:w="109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E22753">
        <w:tblPrEx>
          <w:tblCellMar>
            <w:left w:w="108" w:type="dxa"/>
            <w:right w:w="108" w:type="dxa"/>
          </w:tblCellMar>
        </w:tblPrEx>
        <w:trPr>
          <w:gridAfter w:val="1"/>
          <w:wAfter w:w="79"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29-04-18</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Tatiana A/c</w:t>
            </w:r>
          </w:p>
        </w:tc>
        <w:tc>
          <w:tcPr>
            <w:tcW w:w="109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E22753">
        <w:tblPrEx>
          <w:tblCellMar>
            <w:left w:w="108" w:type="dxa"/>
            <w:right w:w="108" w:type="dxa"/>
          </w:tblCellMar>
        </w:tblPrEx>
        <w:trPr>
          <w:gridAfter w:val="1"/>
          <w:wAfter w:w="79"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30-04-18</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Capital A/c</w:t>
            </w:r>
          </w:p>
        </w:tc>
        <w:tc>
          <w:tcPr>
            <w:tcW w:w="109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w:t>
            </w:r>
          </w:p>
        </w:tc>
      </w:tr>
      <w:tr w:rsidR="00753E36" w:rsidTr="00E22753">
        <w:tblPrEx>
          <w:tblCellMar>
            <w:left w:w="108" w:type="dxa"/>
            <w:right w:w="108" w:type="dxa"/>
          </w:tblCellMar>
        </w:tblPrEx>
        <w:trPr>
          <w:gridAfter w:val="1"/>
          <w:wAfter w:w="79" w:type="dxa"/>
          <w:trHeight w:val="315"/>
        </w:trPr>
        <w:tc>
          <w:tcPr>
            <w:tcW w:w="120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9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0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 C/d</w:t>
            </w:r>
          </w:p>
        </w:tc>
        <w:tc>
          <w:tcPr>
            <w:tcW w:w="109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240</w:t>
            </w:r>
          </w:p>
        </w:tc>
      </w:tr>
      <w:tr w:rsidR="00753E36" w:rsidTr="00E22753">
        <w:trPr>
          <w:trHeight w:val="315"/>
        </w:trPr>
        <w:tc>
          <w:tcPr>
            <w:tcW w:w="317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5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900</w:t>
            </w:r>
          </w:p>
        </w:tc>
        <w:tc>
          <w:tcPr>
            <w:tcW w:w="383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9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900</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67"/>
        <w:gridCol w:w="1596"/>
        <w:gridCol w:w="1118"/>
        <w:gridCol w:w="1168"/>
        <w:gridCol w:w="3171"/>
        <w:gridCol w:w="1050"/>
        <w:gridCol w:w="82"/>
      </w:tblGrid>
      <w:tr w:rsidR="00753E36">
        <w:trPr>
          <w:trHeight w:val="319"/>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Purchases A/c</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19"/>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5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319"/>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07-04-18</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05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200</w:t>
            </w:r>
          </w:p>
        </w:tc>
      </w:tr>
      <w:tr w:rsidR="00753E36">
        <w:trPr>
          <w:trHeight w:val="319"/>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200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4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color w:val="00000A"/>
                <w:szCs w:val="24"/>
                <w:lang w:val="en-US"/>
              </w:rPr>
              <w:t>200</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8"/>
        <w:gridCol w:w="2958"/>
        <w:gridCol w:w="1100"/>
        <w:gridCol w:w="1149"/>
        <w:gridCol w:w="1585"/>
        <w:gridCol w:w="1060"/>
        <w:gridCol w:w="53"/>
      </w:tblGrid>
      <w:tr w:rsidR="00753E36" w:rsidTr="00E22753">
        <w:trPr>
          <w:trHeight w:val="307"/>
        </w:trPr>
        <w:tc>
          <w:tcPr>
            <w:tcW w:w="9000"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Tatiana A/c</w:t>
            </w:r>
          </w:p>
        </w:tc>
        <w:tc>
          <w:tcPr>
            <w:tcW w:w="53"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53"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6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53"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29-04-18</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08-04-18</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06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r w:rsidR="00753E36" w:rsidTr="00E22753">
        <w:tblPrEx>
          <w:tblCellMar>
            <w:left w:w="108" w:type="dxa"/>
            <w:right w:w="108" w:type="dxa"/>
          </w:tblCellMar>
        </w:tblPrEx>
        <w:trPr>
          <w:gridAfter w:val="1"/>
          <w:wAfter w:w="53" w:type="dxa"/>
          <w:trHeight w:val="307"/>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29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Closing Balance C/d</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5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6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rPr>
          <w:trHeight w:val="307"/>
        </w:trPr>
        <w:tc>
          <w:tcPr>
            <w:tcW w:w="410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250</w:t>
            </w:r>
          </w:p>
        </w:tc>
        <w:tc>
          <w:tcPr>
            <w:tcW w:w="273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6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250</w:t>
            </w:r>
          </w:p>
        </w:tc>
        <w:tc>
          <w:tcPr>
            <w:tcW w:w="53"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215"/>
        <w:gridCol w:w="1662"/>
        <w:gridCol w:w="1163"/>
        <w:gridCol w:w="1216"/>
        <w:gridCol w:w="2640"/>
        <w:gridCol w:w="1087"/>
        <w:gridCol w:w="17"/>
        <w:gridCol w:w="70"/>
      </w:tblGrid>
      <w:tr w:rsidR="00753E36" w:rsidTr="00E22753">
        <w:trPr>
          <w:trHeight w:val="215"/>
        </w:trPr>
        <w:tc>
          <w:tcPr>
            <w:tcW w:w="898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Motor Van A/c</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0" w:type="dxa"/>
          <w:trHeight w:val="136"/>
        </w:trPr>
        <w:tc>
          <w:tcPr>
            <w:tcW w:w="12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04"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0" w:type="dxa"/>
          <w:trHeight w:val="60"/>
        </w:trPr>
        <w:tc>
          <w:tcPr>
            <w:tcW w:w="12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15-04-18</w:t>
            </w:r>
          </w:p>
        </w:tc>
        <w:tc>
          <w:tcPr>
            <w:tcW w:w="16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2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26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 C/d</w:t>
            </w:r>
          </w:p>
        </w:tc>
        <w:tc>
          <w:tcPr>
            <w:tcW w:w="1104"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926817">
        <w:trPr>
          <w:trHeight w:val="60"/>
        </w:trPr>
        <w:tc>
          <w:tcPr>
            <w:tcW w:w="287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6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150</w:t>
            </w:r>
          </w:p>
        </w:tc>
        <w:tc>
          <w:tcPr>
            <w:tcW w:w="385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8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150</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32"/>
        <w:gridCol w:w="3061"/>
        <w:gridCol w:w="1085"/>
        <w:gridCol w:w="1132"/>
        <w:gridCol w:w="1566"/>
        <w:gridCol w:w="934"/>
        <w:gridCol w:w="165"/>
      </w:tblGrid>
      <w:tr w:rsidR="00753E36" w:rsidTr="00E22753">
        <w:trPr>
          <w:trHeight w:val="127"/>
        </w:trPr>
        <w:tc>
          <w:tcPr>
            <w:tcW w:w="8910"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Sales A/c</w:t>
            </w:r>
          </w:p>
        </w:tc>
        <w:tc>
          <w:tcPr>
            <w:tcW w:w="165"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165" w:type="dxa"/>
          <w:trHeight w:val="360"/>
        </w:trPr>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3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B77D7C">
        <w:tblPrEx>
          <w:tblCellMar>
            <w:left w:w="108" w:type="dxa"/>
            <w:right w:w="108" w:type="dxa"/>
          </w:tblCellMar>
        </w:tblPrEx>
        <w:trPr>
          <w:gridAfter w:val="1"/>
          <w:wAfter w:w="165" w:type="dxa"/>
          <w:trHeight w:val="360"/>
        </w:trPr>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0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Trading and P&amp;L A/c</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13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20-04-18</w:t>
            </w:r>
          </w:p>
        </w:tc>
        <w:tc>
          <w:tcPr>
            <w:tcW w:w="15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93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E22753">
        <w:trPr>
          <w:trHeight w:val="360"/>
        </w:trPr>
        <w:tc>
          <w:tcPr>
            <w:tcW w:w="419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8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350</w:t>
            </w:r>
          </w:p>
        </w:tc>
        <w:tc>
          <w:tcPr>
            <w:tcW w:w="269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93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350</w:t>
            </w:r>
          </w:p>
        </w:tc>
        <w:tc>
          <w:tcPr>
            <w:tcW w:w="165"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3"/>
        <w:gridCol w:w="1562"/>
        <w:gridCol w:w="1094"/>
        <w:gridCol w:w="1142"/>
        <w:gridCol w:w="3104"/>
        <w:gridCol w:w="1023"/>
        <w:gridCol w:w="22"/>
        <w:gridCol w:w="61"/>
      </w:tblGrid>
      <w:tr w:rsidR="00753E36" w:rsidTr="00E22753">
        <w:trPr>
          <w:trHeight w:val="337"/>
        </w:trPr>
        <w:tc>
          <w:tcPr>
            <w:tcW w:w="9068"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Rent A/c</w:t>
            </w:r>
          </w:p>
        </w:tc>
        <w:tc>
          <w:tcPr>
            <w:tcW w:w="83"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61" w:type="dxa"/>
          <w:trHeight w:val="337"/>
        </w:trPr>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45"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61" w:type="dxa"/>
          <w:trHeight w:val="337"/>
        </w:trPr>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28-04-18</w:t>
            </w:r>
          </w:p>
        </w:tc>
        <w:tc>
          <w:tcPr>
            <w:tcW w:w="15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30-04-18</w:t>
            </w:r>
          </w:p>
        </w:tc>
        <w:tc>
          <w:tcPr>
            <w:tcW w:w="31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045"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E22753">
        <w:trPr>
          <w:trHeight w:val="337"/>
        </w:trPr>
        <w:tc>
          <w:tcPr>
            <w:tcW w:w="270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9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50</w:t>
            </w:r>
          </w:p>
        </w:tc>
        <w:tc>
          <w:tcPr>
            <w:tcW w:w="424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2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50</w:t>
            </w:r>
          </w:p>
        </w:tc>
        <w:tc>
          <w:tcPr>
            <w:tcW w:w="83"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926817">
      <w:pPr>
        <w:pStyle w:val="Heading2"/>
        <w:rPr>
          <w:b/>
          <w:color w:val="00000A"/>
          <w:szCs w:val="24"/>
          <w:lang w:val="en-US"/>
        </w:rPr>
      </w:pPr>
      <w:bookmarkStart w:id="6" w:name="__RefHeading__11945_1338451962"/>
      <w:bookmarkStart w:id="7" w:name="__RefHeading__20843_952711687"/>
      <w:bookmarkEnd w:id="6"/>
      <w:bookmarkEnd w:id="7"/>
      <w:r>
        <w:rPr>
          <w:szCs w:val="24"/>
        </w:rPr>
        <w:t xml:space="preserve">2.3 </w:t>
      </w:r>
      <w:r w:rsidR="00753E36">
        <w:rPr>
          <w:szCs w:val="24"/>
        </w:rPr>
        <w:t xml:space="preserve">Trail balance: </w:t>
      </w:r>
    </w:p>
    <w:tbl>
      <w:tblPr>
        <w:tblW w:w="9370" w:type="dxa"/>
        <w:tblInd w:w="5" w:type="dxa"/>
        <w:tblLayout w:type="fixed"/>
        <w:tblCellMar>
          <w:left w:w="0" w:type="dxa"/>
          <w:right w:w="0" w:type="dxa"/>
        </w:tblCellMar>
        <w:tblLook w:val="0000"/>
      </w:tblPr>
      <w:tblGrid>
        <w:gridCol w:w="4446"/>
        <w:gridCol w:w="2228"/>
        <w:gridCol w:w="2576"/>
        <w:gridCol w:w="20"/>
        <w:gridCol w:w="64"/>
        <w:gridCol w:w="36"/>
      </w:tblGrid>
      <w:tr w:rsidR="00753E36" w:rsidTr="00E22753">
        <w:trPr>
          <w:trHeight w:val="315"/>
        </w:trPr>
        <w:tc>
          <w:tcPr>
            <w:tcW w:w="9250"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rPr>
                <w:rFonts w:eastAsia="Times New Roman"/>
                <w:szCs w:val="24"/>
              </w:rPr>
            </w:pPr>
            <w:r>
              <w:rPr>
                <w:rFonts w:eastAsia="Times New Roman"/>
                <w:b/>
                <w:bCs/>
                <w:color w:val="00000A"/>
                <w:szCs w:val="24"/>
                <w:lang w:val="en-US"/>
              </w:rPr>
              <w:t xml:space="preserve">                                                              TRIAL BALANCE</w:t>
            </w:r>
          </w:p>
        </w:tc>
        <w:tc>
          <w:tcPr>
            <w:tcW w:w="84" w:type="dxa"/>
            <w:gridSpan w:val="2"/>
            <w:tcBorders>
              <w:left w:val="single" w:sz="4" w:space="0" w:color="000000"/>
            </w:tcBorders>
            <w:shd w:val="clear" w:color="auto" w:fill="auto"/>
          </w:tcPr>
          <w:p w:rsidR="00753E36" w:rsidRDefault="00753E36">
            <w:pPr>
              <w:snapToGrid w:val="0"/>
              <w:rPr>
                <w:rFonts w:eastAsia="Times New Roman"/>
                <w:szCs w:val="24"/>
              </w:rPr>
            </w:pPr>
          </w:p>
        </w:tc>
        <w:tc>
          <w:tcPr>
            <w:tcW w:w="36" w:type="dxa"/>
            <w:shd w:val="clear" w:color="auto" w:fill="auto"/>
          </w:tcPr>
          <w:p w:rsidR="00753E36" w:rsidRDefault="00753E36">
            <w:pPr>
              <w:snapToGrid w:val="0"/>
            </w:pP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color w:val="00000A"/>
                <w:szCs w:val="24"/>
                <w:lang w:val="en-US"/>
              </w:rPr>
              <w:t> </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240</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Tatiana</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Motor Van</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 xml:space="preserve">Sales </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Rent</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E22753">
        <w:tblPrEx>
          <w:tblCellMar>
            <w:left w:w="108" w:type="dxa"/>
            <w:right w:w="108" w:type="dxa"/>
          </w:tblCellMar>
        </w:tblPrEx>
        <w:trPr>
          <w:gridAfter w:val="2"/>
          <w:wAfter w:w="100" w:type="dxa"/>
          <w:trHeight w:val="315"/>
        </w:trPr>
        <w:tc>
          <w:tcPr>
            <w:tcW w:w="444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222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640</w:t>
            </w:r>
          </w:p>
        </w:tc>
        <w:tc>
          <w:tcPr>
            <w:tcW w:w="259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640</w:t>
            </w:r>
          </w:p>
        </w:tc>
      </w:tr>
    </w:tbl>
    <w:p w:rsidR="00753E36" w:rsidRDefault="00753E36">
      <w:pPr>
        <w:rPr>
          <w:rFonts w:eastAsia="Times New Roman"/>
          <w:szCs w:val="24"/>
        </w:rPr>
      </w:pPr>
      <w:r>
        <w:rPr>
          <w:rFonts w:eastAsia="Times New Roman"/>
          <w:szCs w:val="24"/>
        </w:rPr>
        <w:t xml:space="preserve"> </w:t>
      </w:r>
    </w:p>
    <w:p w:rsidR="00926817" w:rsidRDefault="00926817">
      <w:pPr>
        <w:rPr>
          <w:rFonts w:eastAsia="Times New Roman"/>
          <w:szCs w:val="24"/>
        </w:rPr>
      </w:pPr>
    </w:p>
    <w:p w:rsidR="00926817" w:rsidRDefault="00926817">
      <w:pPr>
        <w:rPr>
          <w:rFonts w:eastAsia="Times New Roman"/>
          <w:b/>
          <w:bCs/>
          <w:color w:val="00000A"/>
          <w:szCs w:val="24"/>
          <w:lang w:val="en-US"/>
        </w:rPr>
      </w:pPr>
    </w:p>
    <w:tbl>
      <w:tblPr>
        <w:tblW w:w="9380" w:type="dxa"/>
        <w:tblInd w:w="5" w:type="dxa"/>
        <w:tblLayout w:type="fixed"/>
        <w:tblCellMar>
          <w:left w:w="0" w:type="dxa"/>
          <w:right w:w="0" w:type="dxa"/>
        </w:tblCellMar>
        <w:tblLook w:val="0000"/>
      </w:tblPr>
      <w:tblGrid>
        <w:gridCol w:w="2771"/>
        <w:gridCol w:w="1406"/>
        <w:gridCol w:w="3837"/>
        <w:gridCol w:w="1211"/>
        <w:gridCol w:w="45"/>
        <w:gridCol w:w="110"/>
      </w:tblGrid>
      <w:tr w:rsidR="00753E36" w:rsidTr="00E22753">
        <w:trPr>
          <w:trHeight w:val="375"/>
        </w:trPr>
        <w:tc>
          <w:tcPr>
            <w:tcW w:w="9225" w:type="dxa"/>
            <w:gridSpan w:val="4"/>
            <w:tcBorders>
              <w:top w:val="single" w:sz="4" w:space="0" w:color="000000"/>
              <w:left w:val="single" w:sz="4" w:space="0" w:color="000000"/>
              <w:bottom w:val="single" w:sz="4" w:space="0" w:color="000000"/>
            </w:tcBorders>
            <w:shd w:val="clear" w:color="auto" w:fill="FFFFFF"/>
            <w:vAlign w:val="bottom"/>
          </w:tcPr>
          <w:p w:rsidR="00753E36" w:rsidRDefault="00926817">
            <w:pPr>
              <w:pStyle w:val="Heading2"/>
              <w:rPr>
                <w:szCs w:val="24"/>
              </w:rPr>
            </w:pPr>
            <w:bookmarkStart w:id="8" w:name="__RefHeading__11947_1338451962"/>
            <w:bookmarkEnd w:id="8"/>
            <w:r>
              <w:rPr>
                <w:b/>
                <w:color w:val="00000A"/>
                <w:szCs w:val="24"/>
                <w:lang w:val="en-US"/>
              </w:rPr>
              <w:t>2.4</w:t>
            </w:r>
            <w:r w:rsidR="00753E36">
              <w:rPr>
                <w:b/>
                <w:color w:val="00000A"/>
                <w:szCs w:val="24"/>
                <w:lang w:val="en-US"/>
              </w:rPr>
              <w:t xml:space="preserve"> Statement of Trading and Profit or Loss for the Month ended 30 April</w:t>
            </w:r>
          </w:p>
        </w:tc>
        <w:tc>
          <w:tcPr>
            <w:tcW w:w="45" w:type="dxa"/>
            <w:tcBorders>
              <w:left w:val="single" w:sz="4" w:space="0" w:color="000000"/>
            </w:tcBorders>
            <w:shd w:val="clear" w:color="auto" w:fill="auto"/>
          </w:tcPr>
          <w:p w:rsidR="00753E36" w:rsidRDefault="00753E36">
            <w:pPr>
              <w:snapToGrid w:val="0"/>
              <w:rPr>
                <w:rFonts w:eastAsia="Times New Roman"/>
                <w:szCs w:val="24"/>
              </w:rPr>
            </w:pPr>
          </w:p>
        </w:tc>
        <w:tc>
          <w:tcPr>
            <w:tcW w:w="110" w:type="dxa"/>
            <w:shd w:val="clear" w:color="auto" w:fill="auto"/>
          </w:tcPr>
          <w:p w:rsidR="00753E36" w:rsidRDefault="00753E36">
            <w:pPr>
              <w:snapToGrid w:val="0"/>
            </w:pP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lang w:val="en-US"/>
              </w:rPr>
            </w:pPr>
            <w:r>
              <w:rPr>
                <w:rFonts w:eastAsia="Times New Roman"/>
                <w:color w:val="00000A"/>
                <w:szCs w:val="24"/>
                <w:lang w:val="en-US"/>
              </w:rPr>
              <w:t> </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Purchases A/c</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Sales A/c</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Gross Profit C/d</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Stock A/c</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450</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Rent A/c</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Gross Profit B/d</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Net Profit C/d</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blPrEx>
          <w:tblCellMar>
            <w:left w:w="108" w:type="dxa"/>
            <w:right w:w="108" w:type="dxa"/>
          </w:tblCellMar>
        </w:tblPrEx>
        <w:trPr>
          <w:gridAfter w:val="1"/>
          <w:wAfter w:w="110" w:type="dxa"/>
          <w:trHeight w:val="315"/>
        </w:trPr>
        <w:tc>
          <w:tcPr>
            <w:tcW w:w="27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4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250</w:t>
            </w:r>
          </w:p>
        </w:tc>
        <w:tc>
          <w:tcPr>
            <w:tcW w:w="383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5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250</w:t>
            </w:r>
          </w:p>
        </w:tc>
      </w:tr>
    </w:tbl>
    <w:p w:rsidR="00753E36" w:rsidRDefault="00753E36">
      <w:pPr>
        <w:rPr>
          <w:rFonts w:eastAsia="Times New Roman"/>
          <w:szCs w:val="24"/>
        </w:rPr>
      </w:pPr>
    </w:p>
    <w:tbl>
      <w:tblPr>
        <w:tblW w:w="9380" w:type="dxa"/>
        <w:tblInd w:w="5" w:type="dxa"/>
        <w:tblLayout w:type="fixed"/>
        <w:tblCellMar>
          <w:left w:w="0" w:type="dxa"/>
          <w:right w:w="0" w:type="dxa"/>
        </w:tblCellMar>
        <w:tblLook w:val="0000"/>
      </w:tblPr>
      <w:tblGrid>
        <w:gridCol w:w="4041"/>
        <w:gridCol w:w="586"/>
        <w:gridCol w:w="586"/>
        <w:gridCol w:w="2905"/>
        <w:gridCol w:w="1116"/>
        <w:gridCol w:w="36"/>
        <w:gridCol w:w="110"/>
      </w:tblGrid>
      <w:tr w:rsidR="00753E36" w:rsidTr="00E22753">
        <w:trPr>
          <w:trHeight w:val="375"/>
        </w:trPr>
        <w:tc>
          <w:tcPr>
            <w:tcW w:w="9234" w:type="dxa"/>
            <w:gridSpan w:val="5"/>
            <w:tcBorders>
              <w:top w:val="single" w:sz="4" w:space="0" w:color="000000"/>
              <w:left w:val="single" w:sz="4" w:space="0" w:color="000000"/>
              <w:bottom w:val="single" w:sz="4" w:space="0" w:color="000000"/>
            </w:tcBorders>
            <w:shd w:val="clear" w:color="auto" w:fill="FFFFFF"/>
            <w:vAlign w:val="bottom"/>
          </w:tcPr>
          <w:p w:rsidR="00753E36" w:rsidRPr="00603D36" w:rsidRDefault="00753E36">
            <w:pPr>
              <w:suppressAutoHyphens w:val="0"/>
              <w:spacing w:line="100" w:lineRule="atLeast"/>
              <w:jc w:val="center"/>
              <w:rPr>
                <w:rFonts w:ascii="Calibri" w:eastAsia="Times New Roman" w:hAnsi="Calibri"/>
                <w:szCs w:val="24"/>
              </w:rPr>
            </w:pPr>
            <w:r w:rsidRPr="00603D36">
              <w:rPr>
                <w:rFonts w:ascii="Calibri" w:eastAsia="Times New Roman" w:hAnsi="Calibri"/>
                <w:b/>
                <w:bCs/>
                <w:szCs w:val="24"/>
              </w:rPr>
              <w:t>Statement of Financial Position at 30</w:t>
            </w:r>
            <w:r w:rsidRPr="00603D36">
              <w:rPr>
                <w:rFonts w:ascii="Calibri" w:eastAsia="Times New Roman" w:hAnsi="Calibri"/>
                <w:b/>
                <w:bCs/>
                <w:szCs w:val="24"/>
                <w:vertAlign w:val="superscript"/>
              </w:rPr>
              <w:t>th</w:t>
            </w:r>
            <w:r w:rsidRPr="00603D36">
              <w:rPr>
                <w:rFonts w:ascii="Calibri" w:eastAsia="Times New Roman" w:hAnsi="Calibri"/>
                <w:b/>
                <w:bCs/>
                <w:szCs w:val="24"/>
              </w:rPr>
              <w:t xml:space="preserve"> April</w:t>
            </w:r>
          </w:p>
        </w:tc>
        <w:tc>
          <w:tcPr>
            <w:tcW w:w="36" w:type="dxa"/>
            <w:tcBorders>
              <w:left w:val="single" w:sz="4" w:space="0" w:color="000000"/>
            </w:tcBorders>
            <w:shd w:val="clear" w:color="auto" w:fill="auto"/>
          </w:tcPr>
          <w:p w:rsidR="00753E36" w:rsidRDefault="00753E36">
            <w:pPr>
              <w:snapToGrid w:val="0"/>
              <w:rPr>
                <w:rFonts w:eastAsia="Times New Roman"/>
                <w:szCs w:val="24"/>
              </w:rPr>
            </w:pPr>
          </w:p>
        </w:tc>
        <w:tc>
          <w:tcPr>
            <w:tcW w:w="110" w:type="dxa"/>
            <w:shd w:val="clear" w:color="auto" w:fill="auto"/>
          </w:tcPr>
          <w:p w:rsidR="00753E36" w:rsidRDefault="00753E36">
            <w:pPr>
              <w:snapToGrid w:val="0"/>
            </w:pPr>
          </w:p>
        </w:tc>
      </w:tr>
      <w:tr w:rsidR="00753E36" w:rsidTr="00E22753">
        <w:trPr>
          <w:gridAfter w:val="1"/>
          <w:wAfter w:w="110" w:type="dxa"/>
          <w:trHeight w:val="363"/>
        </w:trPr>
        <w:tc>
          <w:tcPr>
            <w:tcW w:w="4041"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Pr>
                <w:rFonts w:eastAsia="Times New Roman" w:cs="Droid Sans Fallback"/>
                <w:szCs w:val="24"/>
              </w:rPr>
              <w:t>￡</w:t>
            </w:r>
            <w:r>
              <w:rPr>
                <w:rFonts w:eastAsia="Times New Roman"/>
                <w:szCs w:val="24"/>
              </w:rPr>
              <w:t>)</w:t>
            </w:r>
          </w:p>
        </w:tc>
      </w:tr>
      <w:tr w:rsidR="00753E36" w:rsidTr="00E22753">
        <w:trPr>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17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905"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111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36" w:type="dxa"/>
            <w:tcBorders>
              <w:left w:val="single" w:sz="4" w:space="0" w:color="000000"/>
            </w:tcBorders>
            <w:shd w:val="clear" w:color="auto" w:fill="auto"/>
          </w:tcPr>
          <w:p w:rsidR="00753E36" w:rsidRDefault="00753E36">
            <w:pPr>
              <w:snapToGrid w:val="0"/>
              <w:rPr>
                <w:rFonts w:eastAsia="Times New Roman"/>
                <w:szCs w:val="24"/>
              </w:rPr>
            </w:pPr>
          </w:p>
        </w:tc>
        <w:tc>
          <w:tcPr>
            <w:tcW w:w="110" w:type="dxa"/>
            <w:shd w:val="clear" w:color="auto" w:fill="auto"/>
          </w:tcPr>
          <w:p w:rsidR="00753E36" w:rsidRDefault="00753E36">
            <w:pPr>
              <w:snapToGrid w:val="0"/>
            </w:pP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240</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Add: </w:t>
            </w:r>
            <w:r w:rsidR="006E0D62">
              <w:rPr>
                <w:rFonts w:eastAsia="Times New Roman"/>
                <w:szCs w:val="24"/>
              </w:rPr>
              <w:t>Net profit for the year</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200</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440</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150</w:t>
            </w: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Unsecured Loans:</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240</w:t>
            </w: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Tatiana</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50</w:t>
            </w:r>
          </w:p>
        </w:tc>
        <w:tc>
          <w:tcPr>
            <w:tcW w:w="2905" w:type="dxa"/>
            <w:tcBorders>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100</w:t>
            </w:r>
          </w:p>
        </w:tc>
      </w:tr>
      <w:tr w:rsidR="00753E36" w:rsidTr="00E22753">
        <w:trPr>
          <w:gridAfter w:val="1"/>
          <w:wAfter w:w="110" w:type="dxa"/>
          <w:trHeight w:val="315"/>
        </w:trPr>
        <w:tc>
          <w:tcPr>
            <w:tcW w:w="4041" w:type="dxa"/>
            <w:tcBorders>
              <w:left w:val="single" w:sz="4" w:space="0" w:color="000000"/>
              <w:bottom w:val="single" w:sz="4" w:space="0" w:color="000000"/>
            </w:tcBorders>
            <w:shd w:val="clear" w:color="auto" w:fill="FFFFFF"/>
            <w:vAlign w:val="bottom"/>
          </w:tcPr>
          <w:p w:rsidR="00753E36" w:rsidRDefault="00753E36">
            <w:pPr>
              <w:jc w:val="center"/>
              <w:rPr>
                <w:rFonts w:eastAsia="Times New Roman"/>
                <w:szCs w:val="24"/>
              </w:rPr>
            </w:pPr>
            <w:r>
              <w:rPr>
                <w:rFonts w:eastAsia="Times New Roman"/>
                <w:b/>
                <w:bCs/>
                <w:szCs w:val="24"/>
              </w:rPr>
              <w:t>Total</w:t>
            </w:r>
          </w:p>
        </w:tc>
        <w:tc>
          <w:tcPr>
            <w:tcW w:w="586" w:type="dxa"/>
            <w:tcBorders>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szCs w:val="24"/>
              </w:rPr>
              <w:t> </w:t>
            </w:r>
          </w:p>
        </w:tc>
        <w:tc>
          <w:tcPr>
            <w:tcW w:w="586" w:type="dxa"/>
            <w:tcBorders>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490</w:t>
            </w:r>
          </w:p>
        </w:tc>
        <w:tc>
          <w:tcPr>
            <w:tcW w:w="2905" w:type="dxa"/>
            <w:tcBorders>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11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jc w:val="left"/>
            </w:pPr>
            <w:r>
              <w:rPr>
                <w:rFonts w:eastAsia="Times New Roman"/>
                <w:b/>
                <w:bCs/>
                <w:szCs w:val="24"/>
              </w:rPr>
              <w:t>490</w:t>
            </w:r>
          </w:p>
        </w:tc>
      </w:tr>
    </w:tbl>
    <w:p w:rsidR="00753E36" w:rsidRPr="006E0D62" w:rsidRDefault="006E0D62" w:rsidP="006E0D62">
      <w:pPr>
        <w:pStyle w:val="Heading1"/>
        <w:tabs>
          <w:tab w:val="clear" w:pos="0"/>
        </w:tabs>
        <w:ind w:left="0" w:firstLine="0"/>
        <w:rPr>
          <w:sz w:val="24"/>
          <w:szCs w:val="24"/>
        </w:rPr>
      </w:pPr>
      <w:bookmarkStart w:id="9" w:name="__RefHeading__11949_1338451962"/>
      <w:bookmarkEnd w:id="9"/>
      <w:r>
        <w:t>3.</w:t>
      </w:r>
      <w:r w:rsidR="00753E36">
        <w:t>TASK 2</w:t>
      </w:r>
    </w:p>
    <w:p w:rsidR="00753E36" w:rsidRDefault="00753E36">
      <w:pPr>
        <w:pStyle w:val="Heading2"/>
        <w:rPr>
          <w:b/>
          <w:color w:val="00000A"/>
          <w:szCs w:val="24"/>
          <w:lang w:val="en-US"/>
        </w:rPr>
      </w:pPr>
      <w:bookmarkStart w:id="10" w:name="__RefHeading__11951_1338451962"/>
      <w:bookmarkStart w:id="11" w:name="__RefHeading__20847_952711687"/>
      <w:bookmarkEnd w:id="10"/>
      <w:bookmarkEnd w:id="11"/>
      <w:r>
        <w:rPr>
          <w:szCs w:val="24"/>
        </w:rPr>
        <w:t xml:space="preserve">Journal: </w:t>
      </w:r>
    </w:p>
    <w:tbl>
      <w:tblPr>
        <w:tblW w:w="0" w:type="auto"/>
        <w:tblInd w:w="-19" w:type="dxa"/>
        <w:tblLayout w:type="fixed"/>
        <w:tblCellMar>
          <w:left w:w="0" w:type="dxa"/>
          <w:right w:w="0" w:type="dxa"/>
        </w:tblCellMar>
        <w:tblLook w:val="0000"/>
      </w:tblPr>
      <w:tblGrid>
        <w:gridCol w:w="1106"/>
        <w:gridCol w:w="5227"/>
        <w:gridCol w:w="776"/>
        <w:gridCol w:w="724"/>
        <w:gridCol w:w="266"/>
        <w:gridCol w:w="20"/>
      </w:tblGrid>
      <w:tr w:rsidR="00753E36" w:rsidTr="006E0D62">
        <w:trPr>
          <w:gridAfter w:val="1"/>
          <w:wAfter w:w="20" w:type="dxa"/>
          <w:trHeight w:val="315"/>
        </w:trPr>
        <w:tc>
          <w:tcPr>
            <w:tcW w:w="7833" w:type="dxa"/>
            <w:gridSpan w:val="4"/>
            <w:shd w:val="clear" w:color="auto" w:fill="FFFFFF"/>
            <w:vAlign w:val="bottom"/>
          </w:tcPr>
          <w:p w:rsidR="00753E36" w:rsidRDefault="006E0D62">
            <w:pPr>
              <w:suppressAutoHyphens w:val="0"/>
              <w:spacing w:line="100" w:lineRule="atLeast"/>
              <w:jc w:val="center"/>
              <w:rPr>
                <w:rFonts w:eastAsia="Times New Roman"/>
                <w:szCs w:val="24"/>
              </w:rPr>
            </w:pPr>
            <w:r>
              <w:rPr>
                <w:rFonts w:eastAsia="Times New Roman"/>
                <w:b/>
                <w:bCs/>
                <w:color w:val="00000A"/>
                <w:szCs w:val="24"/>
                <w:lang w:val="en-US"/>
              </w:rPr>
              <w:t>3.1</w:t>
            </w:r>
            <w:r w:rsidR="00753E36">
              <w:rPr>
                <w:rFonts w:eastAsia="Times New Roman"/>
                <w:b/>
                <w:bCs/>
                <w:color w:val="00000A"/>
                <w:szCs w:val="24"/>
                <w:lang w:val="en-US"/>
              </w:rPr>
              <w:t xml:space="preserve"> Journal Entries in the books of Pendo for the month of January</w:t>
            </w:r>
          </w:p>
        </w:tc>
        <w:tc>
          <w:tcPr>
            <w:tcW w:w="266" w:type="dxa"/>
            <w:shd w:val="clear" w:color="auto" w:fill="auto"/>
          </w:tcPr>
          <w:p w:rsidR="00753E36" w:rsidRDefault="00753E36">
            <w:pPr>
              <w:snapToGrid w:val="0"/>
              <w:rPr>
                <w:rFonts w:eastAsia="Times New Roman"/>
                <w:szCs w:val="24"/>
              </w:rPr>
            </w:pPr>
          </w:p>
        </w:tc>
      </w:tr>
      <w:tr w:rsidR="00753E36" w:rsidTr="006E0D62">
        <w:tblPrEx>
          <w:tblCellMar>
            <w:left w:w="108" w:type="dxa"/>
            <w:right w:w="108" w:type="dxa"/>
          </w:tblCellMar>
        </w:tblPrEx>
        <w:trPr>
          <w:gridAfter w:val="1"/>
          <w:wAfter w:w="20" w:type="dxa"/>
          <w:trHeight w:val="315"/>
        </w:trPr>
        <w:tc>
          <w:tcPr>
            <w:tcW w:w="1106" w:type="dxa"/>
            <w:tcBorders>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5227"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bottom w:val="single" w:sz="4" w:space="0" w:color="000000"/>
            </w:tcBorders>
            <w:shd w:val="clear" w:color="auto" w:fill="FFFFFF"/>
            <w:vAlign w:val="bottom"/>
          </w:tcPr>
          <w:p w:rsidR="00753E36" w:rsidRDefault="00753E36">
            <w:pPr>
              <w:suppressAutoHyphens w:val="0"/>
              <w:spacing w:line="100" w:lineRule="atLeast"/>
              <w:jc w:val="left"/>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Date</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Capital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5000</w:t>
            </w:r>
          </w:p>
        </w:tc>
      </w:tr>
      <w:tr w:rsidR="00753E36" w:rsidTr="00E22753">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Capital is introduced in the business)</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1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Motor Car is purchased in cash)</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is purchased)</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Sergei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loan is received from Sergei)</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Motor</w:t>
            </w:r>
            <w:r w:rsidR="007913AE">
              <w:rPr>
                <w:rFonts w:eastAsia="Times New Roman"/>
                <w:color w:val="00000A"/>
                <w:szCs w:val="24"/>
                <w:lang w:val="en-US"/>
              </w:rPr>
              <w:t xml:space="preserve"> Van Expenses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Expenses is paid on motor van)</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is sold on cash)</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w:t>
            </w:r>
            <w:r w:rsidR="007913AE">
              <w:rPr>
                <w:rFonts w:eastAsia="Times New Roman"/>
                <w:color w:val="00000A"/>
                <w:szCs w:val="24"/>
                <w:lang w:val="en-US"/>
              </w:rPr>
              <w:t xml:space="preserve">h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is sold on cash)</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Storage Expenses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storage Expense is paid)</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Sergei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part of loan is repaid to Sergei)</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913AE">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A/c                </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175</w:t>
            </w: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175</w:t>
            </w:r>
          </w:p>
        </w:tc>
      </w:tr>
      <w:tr w:rsidR="00753E36" w:rsidTr="006E0D62">
        <w:tblPrEx>
          <w:tblCellMar>
            <w:left w:w="108" w:type="dxa"/>
            <w:right w:w="108" w:type="dxa"/>
          </w:tblCellMar>
        </w:tblPrEx>
        <w:trPr>
          <w:gridAfter w:val="1"/>
          <w:wAfter w:w="20" w:type="dxa"/>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522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Cash is Withdrawal from business)</w:t>
            </w:r>
          </w:p>
        </w:tc>
        <w:tc>
          <w:tcPr>
            <w:tcW w:w="77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990"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bl>
    <w:p w:rsidR="00753E36" w:rsidRDefault="00753E36">
      <w:pPr>
        <w:rPr>
          <w:rFonts w:eastAsia="Times New Roman"/>
          <w:szCs w:val="24"/>
        </w:rPr>
      </w:pPr>
    </w:p>
    <w:p w:rsidR="0093047C" w:rsidRPr="0093047C" w:rsidRDefault="0093047C">
      <w:pPr>
        <w:pStyle w:val="Heading2"/>
        <w:rPr>
          <w:b/>
          <w:color w:val="00000A"/>
          <w:szCs w:val="24"/>
          <w:lang w:val="en-US"/>
        </w:rPr>
      </w:pPr>
      <w:bookmarkStart w:id="12" w:name="__RefHeading__11953_1338451962"/>
      <w:bookmarkStart w:id="13" w:name="__RefHeading__20849_952711687"/>
      <w:bookmarkEnd w:id="12"/>
      <w:bookmarkEnd w:id="13"/>
    </w:p>
    <w:p w:rsidR="0093047C" w:rsidRPr="0093047C" w:rsidRDefault="0093047C">
      <w:pPr>
        <w:pStyle w:val="Heading2"/>
        <w:rPr>
          <w:b/>
          <w:color w:val="00000A"/>
          <w:szCs w:val="24"/>
          <w:lang w:val="en-US"/>
        </w:rPr>
      </w:pPr>
    </w:p>
    <w:p w:rsidR="0093047C" w:rsidRPr="0093047C" w:rsidRDefault="0093047C">
      <w:pPr>
        <w:pStyle w:val="Heading2"/>
        <w:rPr>
          <w:b/>
          <w:color w:val="00000A"/>
          <w:szCs w:val="24"/>
          <w:lang w:val="en-US"/>
        </w:rPr>
      </w:pPr>
    </w:p>
    <w:p w:rsidR="0093047C" w:rsidRDefault="0093047C" w:rsidP="0093047C">
      <w:pPr>
        <w:pStyle w:val="Heading2"/>
        <w:rPr>
          <w:b/>
          <w:color w:val="00000A"/>
          <w:szCs w:val="24"/>
          <w:lang w:val="en-US"/>
        </w:rPr>
      </w:pPr>
    </w:p>
    <w:p w:rsidR="00753E36" w:rsidRPr="0093047C" w:rsidRDefault="006E0D62" w:rsidP="0093047C">
      <w:pPr>
        <w:pStyle w:val="Heading2"/>
        <w:rPr>
          <w:b/>
          <w:color w:val="00000A"/>
          <w:szCs w:val="24"/>
          <w:lang w:val="en-US"/>
        </w:rPr>
      </w:pPr>
      <w:r w:rsidRPr="0093047C">
        <w:rPr>
          <w:szCs w:val="24"/>
        </w:rPr>
        <w:t xml:space="preserve">3.2 </w:t>
      </w:r>
      <w:r w:rsidR="00753E36" w:rsidRPr="0093047C">
        <w:rPr>
          <w:szCs w:val="24"/>
        </w:rPr>
        <w:t>Ledger accounts</w:t>
      </w:r>
    </w:p>
    <w:tbl>
      <w:tblPr>
        <w:tblW w:w="9362" w:type="dxa"/>
        <w:tblLayout w:type="fixed"/>
        <w:tblCellMar>
          <w:left w:w="0" w:type="dxa"/>
          <w:right w:w="0" w:type="dxa"/>
        </w:tblCellMar>
        <w:tblLook w:val="0000"/>
      </w:tblPr>
      <w:tblGrid>
        <w:gridCol w:w="1201"/>
        <w:gridCol w:w="2961"/>
        <w:gridCol w:w="1154"/>
        <w:gridCol w:w="1203"/>
        <w:gridCol w:w="1665"/>
        <w:gridCol w:w="1084"/>
        <w:gridCol w:w="94"/>
      </w:tblGrid>
      <w:tr w:rsidR="00753E36" w:rsidTr="00E22753">
        <w:trPr>
          <w:trHeight w:val="321"/>
        </w:trPr>
        <w:tc>
          <w:tcPr>
            <w:tcW w:w="9268" w:type="dxa"/>
            <w:gridSpan w:val="6"/>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  </w:t>
            </w:r>
            <w:r>
              <w:rPr>
                <w:rFonts w:eastAsia="Times New Roman"/>
                <w:b/>
                <w:bCs/>
                <w:color w:val="00000A"/>
                <w:szCs w:val="24"/>
                <w:u w:val="single"/>
                <w:lang w:val="en-US"/>
              </w:rPr>
              <w:t>LEDGER ACCOUNTS</w:t>
            </w:r>
          </w:p>
        </w:tc>
        <w:tc>
          <w:tcPr>
            <w:tcW w:w="94" w:type="dxa"/>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trHeight w:val="321"/>
        </w:trPr>
        <w:tc>
          <w:tcPr>
            <w:tcW w:w="1202" w:type="dxa"/>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2962" w:type="dxa"/>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54"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203"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665" w:type="dxa"/>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176" w:type="dxa"/>
            <w:gridSpan w:val="2"/>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E22753">
        <w:trPr>
          <w:trHeight w:val="321"/>
        </w:trPr>
        <w:tc>
          <w:tcPr>
            <w:tcW w:w="9268"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Capital A/c </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92" w:type="dxa"/>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4"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92" w:type="dxa"/>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175</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166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084"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5000</w:t>
            </w:r>
          </w:p>
        </w:tc>
      </w:tr>
      <w:tr w:rsidR="00753E36" w:rsidTr="00E22753">
        <w:tblPrEx>
          <w:tblCellMar>
            <w:left w:w="108" w:type="dxa"/>
            <w:right w:w="108" w:type="dxa"/>
          </w:tblCellMar>
        </w:tblPrEx>
        <w:trPr>
          <w:gridAfter w:val="1"/>
          <w:wAfter w:w="92" w:type="dxa"/>
          <w:trHeight w:val="321"/>
        </w:trPr>
        <w:tc>
          <w:tcPr>
            <w:tcW w:w="120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96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Closing Balance C/d</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4825</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6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4"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rPr>
          <w:trHeight w:val="321"/>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5000</w:t>
            </w:r>
          </w:p>
        </w:tc>
        <w:tc>
          <w:tcPr>
            <w:tcW w:w="286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5000</w:t>
            </w:r>
          </w:p>
        </w:tc>
        <w:tc>
          <w:tcPr>
            <w:tcW w:w="94" w:type="dxa"/>
            <w:tcBorders>
              <w:left w:val="single" w:sz="4" w:space="0" w:color="000000"/>
            </w:tcBorders>
            <w:shd w:val="clear" w:color="auto" w:fill="auto"/>
          </w:tcPr>
          <w:p w:rsidR="00753E36" w:rsidRDefault="00753E36">
            <w:pPr>
              <w:snapToGrid w:val="0"/>
              <w:rPr>
                <w:rFonts w:eastAsia="Times New Roman"/>
                <w:szCs w:val="24"/>
              </w:rPr>
            </w:pPr>
          </w:p>
        </w:tc>
      </w:tr>
    </w:tbl>
    <w:p w:rsidR="0093047C" w:rsidRDefault="0093047C">
      <w:pPr>
        <w:rPr>
          <w:rFonts w:eastAsia="Times New Roman"/>
          <w:szCs w:val="24"/>
        </w:rPr>
      </w:pPr>
    </w:p>
    <w:p w:rsidR="0093047C" w:rsidRDefault="0093047C">
      <w:pPr>
        <w:rPr>
          <w:rFonts w:eastAsia="Times New Roman"/>
          <w:szCs w:val="24"/>
        </w:rPr>
      </w:pPr>
    </w:p>
    <w:tbl>
      <w:tblPr>
        <w:tblW w:w="0" w:type="auto"/>
        <w:tblInd w:w="5" w:type="dxa"/>
        <w:tblLayout w:type="fixed"/>
        <w:tblCellMar>
          <w:left w:w="0" w:type="dxa"/>
          <w:right w:w="0" w:type="dxa"/>
        </w:tblCellMar>
        <w:tblLook w:val="0000"/>
      </w:tblPr>
      <w:tblGrid>
        <w:gridCol w:w="1067"/>
        <w:gridCol w:w="1650"/>
        <w:gridCol w:w="1083"/>
        <w:gridCol w:w="1218"/>
        <w:gridCol w:w="3015"/>
        <w:gridCol w:w="1237"/>
        <w:gridCol w:w="82"/>
      </w:tblGrid>
      <w:tr w:rsidR="00753E36">
        <w:trPr>
          <w:trHeight w:val="320"/>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Cash A/c </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Capital A/c</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Motor Van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Sergei A/c</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Purchases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165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Motor Van Expenses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500</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Storage Expenses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Sergei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350</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30-01-18</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Capital A/c</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175</w:t>
            </w:r>
          </w:p>
        </w:tc>
      </w:tr>
      <w:tr w:rsidR="00753E36" w:rsidTr="00E22753">
        <w:tblPrEx>
          <w:tblCellMar>
            <w:left w:w="108" w:type="dxa"/>
            <w:right w:w="108" w:type="dxa"/>
          </w:tblCellMar>
        </w:tblPrEx>
        <w:trPr>
          <w:gridAfter w:val="1"/>
          <w:wAfter w:w="79" w:type="dxa"/>
          <w:trHeight w:val="320"/>
        </w:trPr>
        <w:tc>
          <w:tcPr>
            <w:tcW w:w="106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50"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21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Balance C/d</w:t>
            </w:r>
          </w:p>
        </w:tc>
        <w:tc>
          <w:tcPr>
            <w:tcW w:w="1237"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4025</w:t>
            </w:r>
          </w:p>
        </w:tc>
      </w:tr>
      <w:tr w:rsidR="00753E36">
        <w:trPr>
          <w:trHeight w:val="320"/>
        </w:trPr>
        <w:tc>
          <w:tcPr>
            <w:tcW w:w="271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8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6800</w:t>
            </w:r>
          </w:p>
        </w:tc>
        <w:tc>
          <w:tcPr>
            <w:tcW w:w="423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3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6800</w:t>
            </w:r>
          </w:p>
        </w:tc>
        <w:tc>
          <w:tcPr>
            <w:tcW w:w="82" w:type="dxa"/>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84"/>
        <w:gridCol w:w="1622"/>
        <w:gridCol w:w="1135"/>
        <w:gridCol w:w="1184"/>
        <w:gridCol w:w="3074"/>
        <w:gridCol w:w="1058"/>
        <w:gridCol w:w="13"/>
        <w:gridCol w:w="79"/>
      </w:tblGrid>
      <w:tr w:rsidR="00753E36">
        <w:trPr>
          <w:trHeight w:val="311"/>
        </w:trPr>
        <w:tc>
          <w:tcPr>
            <w:tcW w:w="925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Motor Van A/c </w:t>
            </w:r>
          </w:p>
        </w:tc>
        <w:tc>
          <w:tcPr>
            <w:tcW w:w="92"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11"/>
        </w:trPr>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7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7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311"/>
        </w:trPr>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162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118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07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Balance C/d</w:t>
            </w:r>
          </w:p>
        </w:tc>
        <w:tc>
          <w:tcPr>
            <w:tcW w:w="107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600</w:t>
            </w:r>
          </w:p>
        </w:tc>
      </w:tr>
      <w:tr w:rsidR="00753E36">
        <w:trPr>
          <w:trHeight w:val="311"/>
        </w:trPr>
        <w:tc>
          <w:tcPr>
            <w:tcW w:w="280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3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600</w:t>
            </w:r>
          </w:p>
        </w:tc>
        <w:tc>
          <w:tcPr>
            <w:tcW w:w="425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5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600</w:t>
            </w:r>
          </w:p>
        </w:tc>
        <w:tc>
          <w:tcPr>
            <w:tcW w:w="92"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67"/>
        <w:gridCol w:w="1597"/>
        <w:gridCol w:w="1117"/>
        <w:gridCol w:w="1167"/>
        <w:gridCol w:w="3170"/>
        <w:gridCol w:w="1052"/>
        <w:gridCol w:w="83"/>
      </w:tblGrid>
      <w:tr w:rsidR="00753E36">
        <w:trPr>
          <w:trHeight w:val="325"/>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lastRenderedPageBreak/>
              <w:t xml:space="preserve">Purchases A/c </w:t>
            </w:r>
          </w:p>
        </w:tc>
        <w:tc>
          <w:tcPr>
            <w:tcW w:w="83"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25"/>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52"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325"/>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03-01-18</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052"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1300</w:t>
            </w:r>
          </w:p>
        </w:tc>
      </w:tr>
      <w:tr w:rsidR="00753E36">
        <w:trPr>
          <w:trHeight w:val="325"/>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1300</w:t>
            </w:r>
          </w:p>
        </w:tc>
        <w:tc>
          <w:tcPr>
            <w:tcW w:w="433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1300</w:t>
            </w:r>
          </w:p>
        </w:tc>
        <w:tc>
          <w:tcPr>
            <w:tcW w:w="83"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203"/>
        <w:gridCol w:w="2961"/>
        <w:gridCol w:w="1153"/>
        <w:gridCol w:w="1203"/>
        <w:gridCol w:w="1664"/>
        <w:gridCol w:w="1075"/>
        <w:gridCol w:w="11"/>
        <w:gridCol w:w="79"/>
      </w:tblGrid>
      <w:tr w:rsidR="00753E36">
        <w:trPr>
          <w:trHeight w:val="320"/>
        </w:trPr>
        <w:tc>
          <w:tcPr>
            <w:tcW w:w="925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Sergei A/c </w:t>
            </w:r>
          </w:p>
        </w:tc>
        <w:tc>
          <w:tcPr>
            <w:tcW w:w="90"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27-01-18</w:t>
            </w:r>
          </w:p>
        </w:tc>
        <w:tc>
          <w:tcPr>
            <w:tcW w:w="29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350</w:t>
            </w:r>
          </w:p>
        </w:tc>
        <w:tc>
          <w:tcPr>
            <w:tcW w:w="1203"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04-01-18</w:t>
            </w:r>
          </w:p>
        </w:tc>
        <w:tc>
          <w:tcPr>
            <w:tcW w:w="166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086"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1000</w:t>
            </w:r>
          </w:p>
        </w:tc>
      </w:tr>
      <w:tr w:rsidR="00753E36" w:rsidTr="00E22753">
        <w:tblPrEx>
          <w:tblCellMar>
            <w:left w:w="108" w:type="dxa"/>
            <w:right w:w="108" w:type="dxa"/>
          </w:tblCellMar>
        </w:tblPrEx>
        <w:trPr>
          <w:gridAfter w:val="1"/>
          <w:wAfter w:w="79" w:type="dxa"/>
          <w:trHeight w:val="320"/>
        </w:trPr>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96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Closing Balance C/d</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650</w:t>
            </w:r>
          </w:p>
        </w:tc>
        <w:tc>
          <w:tcPr>
            <w:tcW w:w="1203"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66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86"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rPr>
          <w:trHeight w:val="320"/>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1000</w:t>
            </w:r>
          </w:p>
        </w:tc>
        <w:tc>
          <w:tcPr>
            <w:tcW w:w="286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7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1000</w:t>
            </w:r>
          </w:p>
        </w:tc>
        <w:tc>
          <w:tcPr>
            <w:tcW w:w="90"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67"/>
        <w:gridCol w:w="1597"/>
        <w:gridCol w:w="1117"/>
        <w:gridCol w:w="1166"/>
        <w:gridCol w:w="3172"/>
        <w:gridCol w:w="1044"/>
        <w:gridCol w:w="7"/>
        <w:gridCol w:w="80"/>
      </w:tblGrid>
      <w:tr w:rsidR="00753E36">
        <w:trPr>
          <w:trHeight w:val="274"/>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Motor Van Expenses A/c </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274"/>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5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274"/>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10-01-18</w:t>
            </w:r>
          </w:p>
        </w:tc>
        <w:tc>
          <w:tcPr>
            <w:tcW w:w="15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By Trading and P&amp;L A/c </w:t>
            </w:r>
          </w:p>
        </w:tc>
        <w:tc>
          <w:tcPr>
            <w:tcW w:w="105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200</w:t>
            </w:r>
          </w:p>
        </w:tc>
      </w:tr>
      <w:tr w:rsidR="00753E36">
        <w:trPr>
          <w:trHeight w:val="274"/>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200</w:t>
            </w:r>
          </w:p>
        </w:tc>
        <w:tc>
          <w:tcPr>
            <w:tcW w:w="433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200</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66"/>
        <w:gridCol w:w="3154"/>
        <w:gridCol w:w="1117"/>
        <w:gridCol w:w="1167"/>
        <w:gridCol w:w="1614"/>
        <w:gridCol w:w="1045"/>
        <w:gridCol w:w="7"/>
        <w:gridCol w:w="80"/>
      </w:tblGrid>
      <w:tr w:rsidR="00753E36">
        <w:trPr>
          <w:trHeight w:val="312"/>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Sales A/c </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312"/>
        </w:trPr>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5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312"/>
        </w:trPr>
        <w:tc>
          <w:tcPr>
            <w:tcW w:w="1166"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54"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Trading and P&amp;L A/c</w:t>
            </w:r>
          </w:p>
        </w:tc>
        <w:tc>
          <w:tcPr>
            <w:tcW w:w="111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800</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13-01-18</w:t>
            </w:r>
          </w:p>
        </w:tc>
        <w:tc>
          <w:tcPr>
            <w:tcW w:w="16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0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300</w:t>
            </w:r>
          </w:p>
        </w:tc>
      </w:tr>
      <w:tr w:rsidR="00753E36" w:rsidTr="00E22753">
        <w:tblPrEx>
          <w:tblCellMar>
            <w:left w:w="108" w:type="dxa"/>
            <w:right w:w="108" w:type="dxa"/>
          </w:tblCellMar>
        </w:tblPrEx>
        <w:trPr>
          <w:gridAfter w:val="1"/>
          <w:wAfter w:w="80" w:type="dxa"/>
          <w:trHeight w:val="312"/>
        </w:trPr>
        <w:tc>
          <w:tcPr>
            <w:tcW w:w="1166"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3154"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1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16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052"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500</w:t>
            </w:r>
          </w:p>
        </w:tc>
      </w:tr>
      <w:tr w:rsidR="00753E36">
        <w:trPr>
          <w:trHeight w:val="312"/>
        </w:trPr>
        <w:tc>
          <w:tcPr>
            <w:tcW w:w="4320"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1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color w:val="00000A"/>
                <w:szCs w:val="24"/>
                <w:lang w:val="en-US"/>
              </w:rPr>
              <w:t>800</w:t>
            </w:r>
          </w:p>
        </w:tc>
        <w:tc>
          <w:tcPr>
            <w:tcW w:w="278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b/>
                <w:bCs/>
                <w:color w:val="00000A"/>
                <w:szCs w:val="24"/>
                <w:lang w:val="en-US"/>
              </w:rPr>
              <w:t>Total</w:t>
            </w:r>
          </w:p>
        </w:tc>
        <w:tc>
          <w:tcPr>
            <w:tcW w:w="104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color w:val="00000A"/>
                <w:szCs w:val="24"/>
                <w:lang w:val="en-US"/>
              </w:rPr>
              <w:t>800</w:t>
            </w:r>
          </w:p>
        </w:tc>
        <w:tc>
          <w:tcPr>
            <w:tcW w:w="87"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93047C" w:rsidRDefault="0093047C">
      <w:pPr>
        <w:rPr>
          <w:rFonts w:eastAsia="Times New Roman"/>
          <w:szCs w:val="24"/>
        </w:rPr>
      </w:pPr>
    </w:p>
    <w:tbl>
      <w:tblPr>
        <w:tblW w:w="0" w:type="auto"/>
        <w:tblInd w:w="5" w:type="dxa"/>
        <w:tblLayout w:type="fixed"/>
        <w:tblCellMar>
          <w:left w:w="0" w:type="dxa"/>
          <w:right w:w="0" w:type="dxa"/>
        </w:tblCellMar>
        <w:tblLook w:val="0000"/>
      </w:tblPr>
      <w:tblGrid>
        <w:gridCol w:w="1167"/>
        <w:gridCol w:w="1596"/>
        <w:gridCol w:w="1117"/>
        <w:gridCol w:w="1168"/>
        <w:gridCol w:w="3171"/>
        <w:gridCol w:w="1051"/>
        <w:gridCol w:w="84"/>
      </w:tblGrid>
      <w:tr w:rsidR="00753E36">
        <w:trPr>
          <w:trHeight w:val="333"/>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Storage Expenses A/c </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333"/>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5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333"/>
        </w:trPr>
        <w:tc>
          <w:tcPr>
            <w:tcW w:w="11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24-01-18</w:t>
            </w:r>
          </w:p>
        </w:tc>
        <w:tc>
          <w:tcPr>
            <w:tcW w:w="15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16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31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05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trPr>
          <w:trHeight w:val="333"/>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150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4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150</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6E0D62">
      <w:pPr>
        <w:pStyle w:val="Heading2"/>
        <w:rPr>
          <w:b/>
          <w:color w:val="00000A"/>
          <w:szCs w:val="24"/>
          <w:lang w:val="en-US"/>
        </w:rPr>
      </w:pPr>
      <w:bookmarkStart w:id="14" w:name="__RefHeading__11955_1338451962"/>
      <w:bookmarkStart w:id="15" w:name="__RefHeading__20851_952711687"/>
      <w:bookmarkEnd w:id="14"/>
      <w:bookmarkEnd w:id="15"/>
      <w:r>
        <w:rPr>
          <w:szCs w:val="24"/>
        </w:rPr>
        <w:t>3.3</w:t>
      </w:r>
      <w:r w:rsidR="00753E36">
        <w:rPr>
          <w:szCs w:val="24"/>
          <w:u w:val="none"/>
        </w:rPr>
        <w:t xml:space="preserve"> </w:t>
      </w:r>
      <w:r w:rsidR="00753E36">
        <w:rPr>
          <w:szCs w:val="24"/>
        </w:rPr>
        <w:t xml:space="preserve">Trial balance </w:t>
      </w:r>
    </w:p>
    <w:tbl>
      <w:tblPr>
        <w:tblW w:w="9360" w:type="dxa"/>
        <w:tblInd w:w="5" w:type="dxa"/>
        <w:tblLayout w:type="fixed"/>
        <w:tblCellMar>
          <w:left w:w="0" w:type="dxa"/>
          <w:right w:w="0" w:type="dxa"/>
        </w:tblCellMar>
        <w:tblLook w:val="0000"/>
      </w:tblPr>
      <w:tblGrid>
        <w:gridCol w:w="5726"/>
        <w:gridCol w:w="1644"/>
        <w:gridCol w:w="1944"/>
        <w:gridCol w:w="25"/>
        <w:gridCol w:w="21"/>
      </w:tblGrid>
      <w:tr w:rsidR="00753E36" w:rsidTr="00416E16">
        <w:trPr>
          <w:trHeight w:val="315"/>
        </w:trPr>
        <w:tc>
          <w:tcPr>
            <w:tcW w:w="9314"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 xml:space="preserve">TRIAL BALANCE </w:t>
            </w:r>
          </w:p>
        </w:tc>
        <w:tc>
          <w:tcPr>
            <w:tcW w:w="25" w:type="dxa"/>
            <w:tcBorders>
              <w:left w:val="single" w:sz="4" w:space="0" w:color="000000"/>
            </w:tcBorders>
            <w:shd w:val="clear" w:color="auto" w:fill="auto"/>
          </w:tcPr>
          <w:p w:rsidR="00753E36" w:rsidRDefault="00753E36">
            <w:pPr>
              <w:snapToGrid w:val="0"/>
              <w:rPr>
                <w:rFonts w:eastAsia="Times New Roman"/>
                <w:szCs w:val="24"/>
              </w:rPr>
            </w:pPr>
          </w:p>
        </w:tc>
        <w:tc>
          <w:tcPr>
            <w:tcW w:w="20" w:type="dxa"/>
            <w:shd w:val="clear" w:color="auto" w:fill="auto"/>
          </w:tcPr>
          <w:p w:rsidR="00753E36" w:rsidRDefault="00753E36">
            <w:pPr>
              <w:snapToGrid w:val="0"/>
            </w:pPr>
          </w:p>
        </w:tc>
      </w:tr>
      <w:tr w:rsidR="00753E36" w:rsidTr="00416E16">
        <w:tblPrEx>
          <w:tblCellMar>
            <w:left w:w="108" w:type="dxa"/>
            <w:right w:w="108" w:type="dxa"/>
          </w:tblCellMar>
        </w:tblPrEx>
        <w:trPr>
          <w:trHeight w:val="315"/>
        </w:trPr>
        <w:tc>
          <w:tcPr>
            <w:tcW w:w="572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u w:val="single"/>
                <w:lang w:val="en-US"/>
              </w:rPr>
            </w:pPr>
          </w:p>
        </w:tc>
        <w:tc>
          <w:tcPr>
            <w:tcW w:w="164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99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416E16">
        <w:tblPrEx>
          <w:tblCellMar>
            <w:left w:w="108" w:type="dxa"/>
            <w:right w:w="108" w:type="dxa"/>
          </w:tblCellMar>
        </w:tblPrEx>
        <w:trPr>
          <w:trHeight w:val="315"/>
        </w:trPr>
        <w:tc>
          <w:tcPr>
            <w:tcW w:w="572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lastRenderedPageBreak/>
              <w:t>Particulars</w:t>
            </w:r>
          </w:p>
        </w:tc>
        <w:tc>
          <w:tcPr>
            <w:tcW w:w="164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199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416E16">
        <w:tblPrEx>
          <w:tblCellMar>
            <w:left w:w="108" w:type="dxa"/>
            <w:right w:w="108" w:type="dxa"/>
          </w:tblCellMar>
        </w:tblPrEx>
        <w:trPr>
          <w:trHeight w:val="315"/>
        </w:trPr>
        <w:tc>
          <w:tcPr>
            <w:tcW w:w="572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Capital</w:t>
            </w:r>
          </w:p>
        </w:tc>
        <w:tc>
          <w:tcPr>
            <w:tcW w:w="164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9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4825</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4025</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Motor Van </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600</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1300</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Sergei</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650</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Motor Van Expenses</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Sales</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800</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Storage Expenses</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rsidTr="00416E16">
        <w:tblPrEx>
          <w:tblCellMar>
            <w:left w:w="108" w:type="dxa"/>
            <w:right w:w="108" w:type="dxa"/>
          </w:tblCellMar>
        </w:tblPrEx>
        <w:trPr>
          <w:trHeight w:val="315"/>
        </w:trPr>
        <w:tc>
          <w:tcPr>
            <w:tcW w:w="572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64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6275</w:t>
            </w:r>
          </w:p>
        </w:tc>
        <w:tc>
          <w:tcPr>
            <w:tcW w:w="1990" w:type="dxa"/>
            <w:gridSpan w:val="3"/>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6275</w:t>
            </w:r>
          </w:p>
        </w:tc>
      </w:tr>
    </w:tbl>
    <w:p w:rsidR="00753E36" w:rsidRDefault="00753E36">
      <w:pPr>
        <w:rPr>
          <w:rFonts w:eastAsia="Times New Roman"/>
          <w:szCs w:val="24"/>
        </w:rPr>
      </w:pPr>
    </w:p>
    <w:p w:rsidR="00753E36" w:rsidRDefault="006E0D62">
      <w:pPr>
        <w:pStyle w:val="Heading2"/>
        <w:rPr>
          <w:b/>
          <w:color w:val="00000A"/>
          <w:szCs w:val="24"/>
          <w:lang w:val="en-US"/>
        </w:rPr>
      </w:pPr>
      <w:bookmarkStart w:id="16" w:name="__RefHeading__11957_1338451962"/>
      <w:bookmarkStart w:id="17" w:name="__RefHeading__20853_952711687"/>
      <w:bookmarkEnd w:id="16"/>
      <w:bookmarkEnd w:id="17"/>
      <w:r>
        <w:rPr>
          <w:szCs w:val="24"/>
        </w:rPr>
        <w:t>3.4</w:t>
      </w:r>
      <w:r w:rsidR="00753E36">
        <w:rPr>
          <w:szCs w:val="24"/>
        </w:rPr>
        <w:t xml:space="preserve"> Statement of profit and loss</w:t>
      </w:r>
    </w:p>
    <w:tbl>
      <w:tblPr>
        <w:tblW w:w="9390" w:type="dxa"/>
        <w:tblInd w:w="5" w:type="dxa"/>
        <w:tblLayout w:type="fixed"/>
        <w:tblCellMar>
          <w:left w:w="0" w:type="dxa"/>
          <w:right w:w="0" w:type="dxa"/>
        </w:tblCellMar>
        <w:tblLook w:val="0000"/>
      </w:tblPr>
      <w:tblGrid>
        <w:gridCol w:w="3909"/>
        <w:gridCol w:w="1316"/>
        <w:gridCol w:w="2986"/>
        <w:gridCol w:w="1124"/>
        <w:gridCol w:w="25"/>
        <w:gridCol w:w="30"/>
      </w:tblGrid>
      <w:tr w:rsidR="00753E36" w:rsidTr="00AD2C03">
        <w:trPr>
          <w:gridAfter w:val="1"/>
          <w:wAfter w:w="30" w:type="dxa"/>
          <w:trHeight w:val="255"/>
        </w:trPr>
        <w:tc>
          <w:tcPr>
            <w:tcW w:w="9340"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Statement of Trading and Profit or Loss for the Month ended 30</w:t>
            </w:r>
            <w:r>
              <w:rPr>
                <w:rFonts w:eastAsia="Times New Roman"/>
                <w:b/>
                <w:bCs/>
                <w:color w:val="00000A"/>
                <w:szCs w:val="24"/>
                <w:vertAlign w:val="superscript"/>
                <w:lang w:val="en-US"/>
              </w:rPr>
              <w:t>th</w:t>
            </w:r>
            <w:r>
              <w:rPr>
                <w:rFonts w:eastAsia="Times New Roman"/>
                <w:b/>
                <w:bCs/>
                <w:color w:val="00000A"/>
                <w:szCs w:val="24"/>
                <w:lang w:val="en-US"/>
              </w:rPr>
              <w:t xml:space="preserve"> January</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AD2C03">
        <w:tblPrEx>
          <w:tblCellMar>
            <w:left w:w="108" w:type="dxa"/>
            <w:right w:w="108" w:type="dxa"/>
          </w:tblCellMar>
        </w:tblPrEx>
        <w:trPr>
          <w:gridAfter w:val="1"/>
          <w:wAfter w:w="30" w:type="dxa"/>
          <w:trHeight w:val="315"/>
        </w:trPr>
        <w:tc>
          <w:tcPr>
            <w:tcW w:w="3910" w:type="dxa"/>
            <w:tcBorders>
              <w:top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317" w:type="dxa"/>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5" w:type="dxa"/>
            <w:gridSpan w:val="2"/>
            <w:tcBorders>
              <w:top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AD2C03">
        <w:tblPrEx>
          <w:tblCellMar>
            <w:left w:w="108" w:type="dxa"/>
            <w:right w:w="108" w:type="dxa"/>
          </w:tblCellMar>
        </w:tblPrEx>
        <w:trPr>
          <w:gridAfter w:val="1"/>
          <w:wAfter w:w="30" w:type="dxa"/>
          <w:trHeight w:val="315"/>
        </w:trPr>
        <w:tc>
          <w:tcPr>
            <w:tcW w:w="3910"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7"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5" w:type="dxa"/>
            <w:gridSpan w:val="2"/>
            <w:tcBorders>
              <w:bottom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Purchases A/c</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1300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Sales A/c</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800</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Gross Profit C/d</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Stock A/c</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800</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1600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1600</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Motor Van Expenses A/c</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200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Gross Profit B/d</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300</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Storage Expenses A/c</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150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Net Loss C/d</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50</w:t>
            </w:r>
          </w:p>
        </w:tc>
      </w:tr>
      <w:tr w:rsidR="00753E36" w:rsidTr="00AD2C03">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350</w:t>
            </w:r>
          </w:p>
        </w:tc>
        <w:tc>
          <w:tcPr>
            <w:tcW w:w="298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350</w:t>
            </w:r>
          </w:p>
        </w:tc>
      </w:tr>
    </w:tbl>
    <w:p w:rsidR="00753E36" w:rsidRDefault="00753E36">
      <w:pPr>
        <w:rPr>
          <w:rFonts w:eastAsia="Times New Roman"/>
          <w:szCs w:val="24"/>
        </w:rPr>
      </w:pPr>
    </w:p>
    <w:tbl>
      <w:tblPr>
        <w:tblW w:w="9360" w:type="dxa"/>
        <w:tblInd w:w="5" w:type="dxa"/>
        <w:tblLayout w:type="fixed"/>
        <w:tblCellMar>
          <w:left w:w="0" w:type="dxa"/>
          <w:right w:w="0" w:type="dxa"/>
        </w:tblCellMar>
        <w:tblLook w:val="0000"/>
      </w:tblPr>
      <w:tblGrid>
        <w:gridCol w:w="3337"/>
        <w:gridCol w:w="827"/>
        <w:gridCol w:w="724"/>
        <w:gridCol w:w="2467"/>
        <w:gridCol w:w="1980"/>
        <w:gridCol w:w="25"/>
      </w:tblGrid>
      <w:tr w:rsidR="00753E36" w:rsidTr="007913AE">
        <w:trPr>
          <w:trHeight w:val="255"/>
        </w:trPr>
        <w:tc>
          <w:tcPr>
            <w:tcW w:w="9335"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szCs w:val="24"/>
              </w:rPr>
              <w:t>Statement of Financial Position at 31</w:t>
            </w:r>
            <w:r>
              <w:rPr>
                <w:rFonts w:eastAsia="Times New Roman"/>
                <w:b/>
                <w:bCs/>
                <w:szCs w:val="24"/>
                <w:vertAlign w:val="superscript"/>
              </w:rPr>
              <w:t>th</w:t>
            </w:r>
            <w:r>
              <w:rPr>
                <w:rFonts w:eastAsia="Times New Roman"/>
                <w:b/>
                <w:bCs/>
                <w:szCs w:val="24"/>
              </w:rPr>
              <w:t xml:space="preserve"> January</w:t>
            </w:r>
          </w:p>
        </w:tc>
        <w:tc>
          <w:tcPr>
            <w:tcW w:w="25"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jc w:val="center"/>
              <w:rPr>
                <w:rFonts w:eastAsia="Times New Roman"/>
                <w:b/>
                <w:bCs/>
                <w:szCs w:val="24"/>
              </w:rPr>
            </w:pP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napToGrid w:val="0"/>
              <w:rPr>
                <w:rFonts w:eastAsia="Times New Roman"/>
                <w:szCs w:val="24"/>
              </w:rPr>
            </w:pP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Pr>
                <w:rFonts w:eastAsia="Times New Roman" w:cs="Droid Sans Fallback"/>
                <w:szCs w:val="24"/>
              </w:rPr>
              <w:t>￡</w:t>
            </w:r>
            <w:r>
              <w:rPr>
                <w:rFonts w:eastAsia="Times New Roman"/>
                <w:szCs w:val="24"/>
              </w:rPr>
              <w:t>)</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55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1980"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25"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4825</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Less: Net Loss For the Year</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50</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4775</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600</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u w:val="single"/>
              </w:rPr>
            </w:pPr>
            <w:r>
              <w:rPr>
                <w:rFonts w:eastAsia="Times New Roman"/>
                <w:szCs w:val="24"/>
                <w:u w:val="single"/>
              </w:rPr>
              <w:t>Unsecured Loans:</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u w:val="single"/>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4025</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Sergei</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650</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800</w:t>
            </w:r>
          </w:p>
        </w:tc>
      </w:tr>
      <w:tr w:rsidR="00753E36" w:rsidTr="007913AE">
        <w:trPr>
          <w:trHeight w:val="315"/>
        </w:trPr>
        <w:tc>
          <w:tcPr>
            <w:tcW w:w="3337"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szCs w:val="24"/>
              </w:rPr>
            </w:pPr>
            <w:r>
              <w:rPr>
                <w:rFonts w:eastAsia="Times New Roman"/>
                <w:b/>
                <w:bCs/>
                <w:szCs w:val="24"/>
              </w:rPr>
              <w:t>Total</w:t>
            </w:r>
          </w:p>
        </w:tc>
        <w:tc>
          <w:tcPr>
            <w:tcW w:w="827"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szCs w:val="24"/>
              </w:rPr>
              <w:t> </w:t>
            </w:r>
          </w:p>
        </w:tc>
        <w:tc>
          <w:tcPr>
            <w:tcW w:w="724"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5425</w:t>
            </w:r>
          </w:p>
        </w:tc>
        <w:tc>
          <w:tcPr>
            <w:tcW w:w="2467"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200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jc w:val="left"/>
            </w:pPr>
            <w:r>
              <w:rPr>
                <w:rFonts w:eastAsia="Times New Roman"/>
                <w:b/>
                <w:bCs/>
                <w:szCs w:val="24"/>
              </w:rPr>
              <w:t>5425</w:t>
            </w:r>
          </w:p>
        </w:tc>
      </w:tr>
    </w:tbl>
    <w:p w:rsidR="006E0D62" w:rsidRPr="006E0D62" w:rsidRDefault="006E0D62">
      <w:pPr>
        <w:pStyle w:val="Heading1"/>
        <w:rPr>
          <w:sz w:val="24"/>
          <w:szCs w:val="24"/>
        </w:rPr>
      </w:pPr>
      <w:bookmarkStart w:id="18" w:name="__RefHeading__11959_1338451962"/>
      <w:bookmarkStart w:id="19" w:name="__RefHeading__20855_952711687"/>
      <w:bookmarkEnd w:id="18"/>
      <w:bookmarkEnd w:id="19"/>
    </w:p>
    <w:p w:rsidR="006E0D62" w:rsidRPr="006E0D62" w:rsidRDefault="006E0D62">
      <w:pPr>
        <w:pStyle w:val="Heading1"/>
        <w:rPr>
          <w:sz w:val="24"/>
          <w:szCs w:val="24"/>
        </w:rPr>
      </w:pPr>
    </w:p>
    <w:p w:rsidR="006E0D62" w:rsidRPr="006E0D62" w:rsidRDefault="006E0D62">
      <w:pPr>
        <w:pStyle w:val="Heading1"/>
        <w:rPr>
          <w:sz w:val="24"/>
          <w:szCs w:val="24"/>
        </w:rPr>
      </w:pPr>
    </w:p>
    <w:p w:rsidR="00753E36" w:rsidRPr="006E0D62" w:rsidRDefault="006E0D62" w:rsidP="006E0D62">
      <w:pPr>
        <w:pStyle w:val="Heading1"/>
        <w:tabs>
          <w:tab w:val="clear" w:pos="0"/>
        </w:tabs>
        <w:ind w:left="0" w:firstLine="0"/>
        <w:rPr>
          <w:sz w:val="24"/>
          <w:szCs w:val="24"/>
        </w:rPr>
      </w:pPr>
      <w:r>
        <w:t>4.</w:t>
      </w:r>
      <w:r w:rsidR="00753E36">
        <w:t>TASK 3</w:t>
      </w:r>
    </w:p>
    <w:p w:rsidR="00753E36" w:rsidRDefault="006E0D62">
      <w:pPr>
        <w:pStyle w:val="Heading2"/>
        <w:rPr>
          <w:b/>
          <w:color w:val="00000A"/>
          <w:szCs w:val="24"/>
          <w:lang w:val="en-US"/>
        </w:rPr>
      </w:pPr>
      <w:bookmarkStart w:id="20" w:name="__RefHeading__11961_1338451962"/>
      <w:bookmarkStart w:id="21" w:name="__RefHeading__20857_952711687"/>
      <w:bookmarkEnd w:id="20"/>
      <w:bookmarkEnd w:id="21"/>
      <w:r>
        <w:rPr>
          <w:szCs w:val="24"/>
        </w:rPr>
        <w:t>4.1</w:t>
      </w:r>
      <w:r w:rsidR="00753E36">
        <w:rPr>
          <w:szCs w:val="24"/>
        </w:rPr>
        <w:t xml:space="preserve"> Journals</w:t>
      </w:r>
    </w:p>
    <w:tbl>
      <w:tblPr>
        <w:tblW w:w="9380" w:type="dxa"/>
        <w:tblInd w:w="5" w:type="dxa"/>
        <w:tblLayout w:type="fixed"/>
        <w:tblCellMar>
          <w:left w:w="0" w:type="dxa"/>
          <w:right w:w="0" w:type="dxa"/>
        </w:tblCellMar>
        <w:tblLook w:val="0000"/>
      </w:tblPr>
      <w:tblGrid>
        <w:gridCol w:w="1324"/>
        <w:gridCol w:w="6153"/>
        <w:gridCol w:w="894"/>
        <w:gridCol w:w="951"/>
        <w:gridCol w:w="25"/>
        <w:gridCol w:w="33"/>
      </w:tblGrid>
      <w:tr w:rsidR="00753E36" w:rsidTr="00E22753">
        <w:trPr>
          <w:trHeight w:val="255"/>
        </w:trPr>
        <w:tc>
          <w:tcPr>
            <w:tcW w:w="9327"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(a) Journal Entries In the Books of M</w:t>
            </w:r>
            <w:r w:rsidR="007913AE">
              <w:rPr>
                <w:rFonts w:eastAsia="Times New Roman"/>
                <w:b/>
                <w:bCs/>
                <w:color w:val="00000A"/>
                <w:szCs w:val="24"/>
                <w:u w:val="single"/>
                <w:lang w:val="en-US"/>
              </w:rPr>
              <w:t>afu</w:t>
            </w:r>
            <w:r>
              <w:rPr>
                <w:rFonts w:eastAsia="Times New Roman"/>
                <w:b/>
                <w:bCs/>
                <w:color w:val="00000A"/>
                <w:szCs w:val="24"/>
                <w:u w:val="single"/>
                <w:lang w:val="en-US"/>
              </w:rPr>
              <w:t>ta</w:t>
            </w:r>
          </w:p>
        </w:tc>
        <w:tc>
          <w:tcPr>
            <w:tcW w:w="20" w:type="dxa"/>
            <w:tcBorders>
              <w:left w:val="single" w:sz="4" w:space="0" w:color="000000"/>
            </w:tcBorders>
            <w:shd w:val="clear" w:color="auto" w:fill="auto"/>
          </w:tcPr>
          <w:p w:rsidR="00753E36" w:rsidRDefault="00753E36">
            <w:pPr>
              <w:snapToGrid w:val="0"/>
              <w:rPr>
                <w:rFonts w:eastAsia="Times New Roman"/>
                <w:szCs w:val="24"/>
              </w:rPr>
            </w:pPr>
          </w:p>
        </w:tc>
        <w:tc>
          <w:tcPr>
            <w:tcW w:w="33" w:type="dxa"/>
            <w:shd w:val="clear" w:color="auto" w:fill="auto"/>
          </w:tcPr>
          <w:p w:rsidR="00753E36" w:rsidRDefault="00753E36">
            <w:pPr>
              <w:snapToGrid w:val="0"/>
            </w:pPr>
          </w:p>
        </w:tc>
      </w:tr>
      <w:tr w:rsidR="00753E36" w:rsidTr="00E22753">
        <w:tblPrEx>
          <w:tblCellMar>
            <w:left w:w="108" w:type="dxa"/>
            <w:right w:w="108" w:type="dxa"/>
          </w:tblCellMar>
        </w:tblPrEx>
        <w:trPr>
          <w:trHeight w:val="31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u w:val="single"/>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Date</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Debit</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Harvey</w:t>
            </w:r>
            <w:r w:rsidR="00CB319A">
              <w:rPr>
                <w:rFonts w:eastAsia="Times New Roman"/>
                <w:color w:val="00000A"/>
                <w:szCs w:val="24"/>
                <w:lang w:val="en-US"/>
              </w:rPr>
              <w:t xml:space="preserve">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124</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to Harvey on credit)</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Rich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purchased on credit from rich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Smith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smith settled his dues)</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Max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amount paid owing to max)</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64</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14</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Purchases A/c   </w:t>
            </w:r>
            <w:r w:rsidR="00CB319A">
              <w:rPr>
                <w:rFonts w:eastAsia="Times New Roman"/>
                <w:color w:val="00000A"/>
                <w:szCs w:val="24"/>
                <w:lang w:val="en-US"/>
              </w:rPr>
              <w:t xml:space="preserve">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75</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purchased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15-01-18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Rich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162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162</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(Being amount is paid to rich)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Furnit</w:t>
            </w:r>
            <w:r w:rsidR="00CB319A">
              <w:rPr>
                <w:rFonts w:eastAsia="Times New Roman"/>
                <w:color w:val="00000A"/>
                <w:szCs w:val="24"/>
                <w:lang w:val="en-US"/>
              </w:rPr>
              <w:t xml:space="preserve">ure and Fittings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office desk is purchased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110</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Of</w:t>
            </w:r>
            <w:r w:rsidR="00CB319A">
              <w:rPr>
                <w:rFonts w:eastAsia="Times New Roman"/>
                <w:color w:val="00000A"/>
                <w:szCs w:val="24"/>
                <w:lang w:val="en-US"/>
              </w:rPr>
              <w:t xml:space="preserve">fice expenses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Office expenses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Harvey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Cash is received from Harvey)</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w:t>
            </w:r>
            <w:r w:rsidR="00CB319A">
              <w:rPr>
                <w:rFonts w:eastAsia="Times New Roman"/>
                <w:color w:val="00000A"/>
                <w:szCs w:val="24"/>
                <w:lang w:val="en-US"/>
              </w:rPr>
              <w:t xml:space="preserve">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84</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Wages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CB319A">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Cash A/c                </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30</w:t>
            </w:r>
          </w:p>
        </w:tc>
      </w:tr>
      <w:tr w:rsidR="00753E36" w:rsidTr="00E22753">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615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bl>
    <w:p w:rsidR="00753E36" w:rsidRDefault="00753E36">
      <w:pPr>
        <w:rPr>
          <w:rFonts w:eastAsia="Times New Roman"/>
          <w:szCs w:val="24"/>
        </w:rPr>
      </w:pPr>
    </w:p>
    <w:p w:rsidR="006E0D62" w:rsidRDefault="006E0D62">
      <w:pPr>
        <w:rPr>
          <w:rFonts w:eastAsia="Times New Roman"/>
          <w:szCs w:val="24"/>
        </w:rPr>
      </w:pPr>
      <w:r>
        <w:rPr>
          <w:rFonts w:eastAsia="Times New Roman"/>
          <w:szCs w:val="24"/>
        </w:rPr>
        <w:t>4.2 Ledger accounts.</w:t>
      </w:r>
    </w:p>
    <w:tbl>
      <w:tblPr>
        <w:tblW w:w="9360" w:type="dxa"/>
        <w:tblInd w:w="5" w:type="dxa"/>
        <w:tblLayout w:type="fixed"/>
        <w:tblCellMar>
          <w:left w:w="0" w:type="dxa"/>
          <w:right w:w="0" w:type="dxa"/>
        </w:tblCellMar>
        <w:tblLook w:val="0000"/>
      </w:tblPr>
      <w:tblGrid>
        <w:gridCol w:w="1065"/>
        <w:gridCol w:w="2569"/>
        <w:gridCol w:w="1081"/>
        <w:gridCol w:w="1166"/>
        <w:gridCol w:w="2567"/>
        <w:gridCol w:w="821"/>
        <w:gridCol w:w="12"/>
        <w:gridCol w:w="79"/>
      </w:tblGrid>
      <w:tr w:rsidR="00753E36" w:rsidTr="00E22753">
        <w:trPr>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LEDGER ACCOUNTS</w:t>
            </w:r>
          </w:p>
        </w:tc>
        <w:tc>
          <w:tcPr>
            <w:tcW w:w="91"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2"/>
          <w:wAfter w:w="91" w:type="dxa"/>
          <w:trHeight w:val="319"/>
        </w:trPr>
        <w:tc>
          <w:tcPr>
            <w:tcW w:w="10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25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81"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11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25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color w:val="00000A"/>
                <w:szCs w:val="24"/>
                <w:lang w:val="en-US"/>
              </w:rPr>
            </w:pPr>
          </w:p>
        </w:tc>
        <w:tc>
          <w:tcPr>
            <w:tcW w:w="8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rsidTr="00E22753">
        <w:trPr>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Capital A/c </w:t>
            </w:r>
          </w:p>
        </w:tc>
        <w:tc>
          <w:tcPr>
            <w:tcW w:w="91"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2"/>
          <w:wAfter w:w="90" w:type="dxa"/>
          <w:trHeight w:val="319"/>
        </w:trPr>
        <w:tc>
          <w:tcPr>
            <w:tcW w:w="10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81"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6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821"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2"/>
          <w:wAfter w:w="90" w:type="dxa"/>
          <w:trHeight w:val="319"/>
        </w:trPr>
        <w:tc>
          <w:tcPr>
            <w:tcW w:w="10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w:t>
            </w:r>
            <w:r>
              <w:rPr>
                <w:rFonts w:eastAsia="Times New Roman"/>
                <w:color w:val="00000A"/>
                <w:szCs w:val="24"/>
                <w:lang w:val="en-US"/>
              </w:rPr>
              <w:lastRenderedPageBreak/>
              <w:t>18</w:t>
            </w:r>
          </w:p>
        </w:tc>
        <w:tc>
          <w:tcPr>
            <w:tcW w:w="256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By Closing Balance C/d</w:t>
            </w:r>
          </w:p>
        </w:tc>
        <w:tc>
          <w:tcPr>
            <w:tcW w:w="108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1049</w:t>
            </w:r>
          </w:p>
        </w:tc>
        <w:tc>
          <w:tcPr>
            <w:tcW w:w="116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56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By Opening Balance </w:t>
            </w:r>
            <w:r>
              <w:rPr>
                <w:rFonts w:eastAsia="Times New Roman"/>
                <w:color w:val="00000A"/>
                <w:szCs w:val="24"/>
                <w:lang w:val="en-US"/>
              </w:rPr>
              <w:lastRenderedPageBreak/>
              <w:t>B/d</w:t>
            </w:r>
          </w:p>
        </w:tc>
        <w:tc>
          <w:tcPr>
            <w:tcW w:w="821"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lastRenderedPageBreak/>
              <w:t>1049</w:t>
            </w:r>
          </w:p>
        </w:tc>
      </w:tr>
      <w:tr w:rsidR="00753E36" w:rsidTr="007913AE">
        <w:trPr>
          <w:trHeight w:val="70"/>
        </w:trPr>
        <w:tc>
          <w:tcPr>
            <w:tcW w:w="363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lastRenderedPageBreak/>
              <w:t>Total</w:t>
            </w:r>
          </w:p>
        </w:tc>
        <w:tc>
          <w:tcPr>
            <w:tcW w:w="108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1049</w:t>
            </w:r>
          </w:p>
        </w:tc>
        <w:tc>
          <w:tcPr>
            <w:tcW w:w="3733"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833" w:type="dxa"/>
            <w:gridSpan w:val="2"/>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1049</w:t>
            </w:r>
          </w:p>
        </w:tc>
        <w:tc>
          <w:tcPr>
            <w:tcW w:w="78"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996"/>
        <w:gridCol w:w="2653"/>
        <w:gridCol w:w="1114"/>
        <w:gridCol w:w="997"/>
        <w:gridCol w:w="2600"/>
        <w:gridCol w:w="901"/>
        <w:gridCol w:w="9"/>
        <w:gridCol w:w="79"/>
      </w:tblGrid>
      <w:tr w:rsidR="00753E36">
        <w:trPr>
          <w:trHeight w:val="347"/>
        </w:trPr>
        <w:tc>
          <w:tcPr>
            <w:tcW w:w="9261"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Harvey A/c </w:t>
            </w:r>
          </w:p>
        </w:tc>
        <w:tc>
          <w:tcPr>
            <w:tcW w:w="88"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47"/>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10"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281"/>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6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Opening Balance B/d</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39</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910"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25</w:t>
            </w:r>
          </w:p>
        </w:tc>
      </w:tr>
      <w:tr w:rsidR="00753E36" w:rsidTr="00E22753">
        <w:tblPrEx>
          <w:tblCellMar>
            <w:left w:w="108" w:type="dxa"/>
            <w:right w:w="108" w:type="dxa"/>
          </w:tblCellMar>
        </w:tblPrEx>
        <w:trPr>
          <w:gridAfter w:val="1"/>
          <w:wAfter w:w="79" w:type="dxa"/>
          <w:trHeight w:val="281"/>
        </w:trPr>
        <w:tc>
          <w:tcPr>
            <w:tcW w:w="9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02-01-18</w:t>
            </w:r>
          </w:p>
        </w:tc>
        <w:tc>
          <w:tcPr>
            <w:tcW w:w="265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124</w:t>
            </w:r>
          </w:p>
        </w:tc>
        <w:tc>
          <w:tcPr>
            <w:tcW w:w="9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60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Balance C/d</w:t>
            </w:r>
          </w:p>
        </w:tc>
        <w:tc>
          <w:tcPr>
            <w:tcW w:w="910"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138</w:t>
            </w:r>
          </w:p>
        </w:tc>
      </w:tr>
      <w:tr w:rsidR="00753E36">
        <w:trPr>
          <w:trHeight w:val="281"/>
        </w:trPr>
        <w:tc>
          <w:tcPr>
            <w:tcW w:w="364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163</w:t>
            </w:r>
          </w:p>
        </w:tc>
        <w:tc>
          <w:tcPr>
            <w:tcW w:w="359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90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163</w:t>
            </w:r>
          </w:p>
        </w:tc>
        <w:tc>
          <w:tcPr>
            <w:tcW w:w="88"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28"/>
        <w:gridCol w:w="2943"/>
        <w:gridCol w:w="1182"/>
        <w:gridCol w:w="1129"/>
        <w:gridCol w:w="1762"/>
        <w:gridCol w:w="1112"/>
        <w:gridCol w:w="17"/>
        <w:gridCol w:w="90"/>
      </w:tblGrid>
      <w:tr w:rsidR="00753E36">
        <w:trPr>
          <w:trHeight w:val="304"/>
        </w:trPr>
        <w:tc>
          <w:tcPr>
            <w:tcW w:w="9256"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Sales A/c </w:t>
            </w:r>
          </w:p>
        </w:tc>
        <w:tc>
          <w:tcPr>
            <w:tcW w:w="104"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90" w:type="dxa"/>
          <w:trHeight w:val="304"/>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90"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Trading and P&amp;L A/c</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412</w:t>
            </w: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02-01-18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Harvey A/c</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124</w:t>
            </w:r>
          </w:p>
        </w:tc>
      </w:tr>
      <w:tr w:rsidR="00753E36" w:rsidTr="00E22753">
        <w:tblPrEx>
          <w:tblCellMar>
            <w:left w:w="108" w:type="dxa"/>
            <w:right w:w="108" w:type="dxa"/>
          </w:tblCellMar>
        </w:tblPrEx>
        <w:trPr>
          <w:gridAfter w:val="1"/>
          <w:wAfter w:w="90"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64</w:t>
            </w:r>
          </w:p>
        </w:tc>
      </w:tr>
      <w:tr w:rsidR="00753E36" w:rsidTr="00E22753">
        <w:tblPrEx>
          <w:tblCellMar>
            <w:left w:w="108" w:type="dxa"/>
            <w:right w:w="108" w:type="dxa"/>
          </w:tblCellMar>
        </w:tblPrEx>
        <w:trPr>
          <w:gridAfter w:val="1"/>
          <w:wAfter w:w="90"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110</w:t>
            </w:r>
          </w:p>
        </w:tc>
      </w:tr>
      <w:tr w:rsidR="00753E36" w:rsidTr="00E22753">
        <w:tblPrEx>
          <w:tblCellMar>
            <w:left w:w="108" w:type="dxa"/>
            <w:right w:w="108" w:type="dxa"/>
          </w:tblCellMar>
        </w:tblPrEx>
        <w:trPr>
          <w:gridAfter w:val="1"/>
          <w:wAfter w:w="90"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28-01-18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84</w:t>
            </w:r>
          </w:p>
        </w:tc>
      </w:tr>
      <w:tr w:rsidR="00753E36" w:rsidTr="00E22753">
        <w:tblPrEx>
          <w:tblCellMar>
            <w:left w:w="108" w:type="dxa"/>
            <w:right w:w="108" w:type="dxa"/>
          </w:tblCellMar>
        </w:tblPrEx>
        <w:trPr>
          <w:gridAfter w:val="1"/>
          <w:wAfter w:w="90" w:type="dxa"/>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2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176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126"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30</w:t>
            </w:r>
          </w:p>
        </w:tc>
      </w:tr>
      <w:tr w:rsidR="00753E36">
        <w:trPr>
          <w:trHeight w:val="246"/>
        </w:trPr>
        <w:tc>
          <w:tcPr>
            <w:tcW w:w="407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82"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412</w:t>
            </w:r>
          </w:p>
        </w:tc>
        <w:tc>
          <w:tcPr>
            <w:tcW w:w="289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2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412</w:t>
            </w:r>
          </w:p>
        </w:tc>
        <w:tc>
          <w:tcPr>
            <w:tcW w:w="8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940"/>
        <w:gridCol w:w="2505"/>
        <w:gridCol w:w="1069"/>
        <w:gridCol w:w="943"/>
        <w:gridCol w:w="2893"/>
        <w:gridCol w:w="920"/>
        <w:gridCol w:w="82"/>
      </w:tblGrid>
      <w:tr w:rsidR="00753E36">
        <w:trPr>
          <w:trHeight w:val="312"/>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Cash A/c </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12"/>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Opening Balance B/d</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343</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Wages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Smith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Max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64</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Wages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14</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110</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Purchases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75</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Harvey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25</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Rich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162</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84</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20-01-18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Furniture and Fittings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30</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Wages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17</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Office Expenses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w:t>
            </w:r>
            <w:r>
              <w:rPr>
                <w:rFonts w:eastAsia="Times New Roman"/>
                <w:color w:val="00000A"/>
                <w:szCs w:val="24"/>
                <w:lang w:val="en-US"/>
              </w:rPr>
              <w:lastRenderedPageBreak/>
              <w:t>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By Wages A/c</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w:t>
            </w:r>
          </w:p>
        </w:tc>
      </w:tr>
      <w:tr w:rsidR="00753E36" w:rsidTr="00E22753">
        <w:tblPrEx>
          <w:tblCellMar>
            <w:left w:w="108" w:type="dxa"/>
            <w:right w:w="108" w:type="dxa"/>
          </w:tblCellMar>
        </w:tblPrEx>
        <w:trPr>
          <w:gridAfter w:val="1"/>
          <w:wAfter w:w="79" w:type="dxa"/>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 </w:t>
            </w:r>
          </w:p>
        </w:tc>
        <w:tc>
          <w:tcPr>
            <w:tcW w:w="250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94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89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Balance C/d</w:t>
            </w:r>
          </w:p>
        </w:tc>
        <w:tc>
          <w:tcPr>
            <w:tcW w:w="920" w:type="dxa"/>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323</w:t>
            </w:r>
          </w:p>
        </w:tc>
      </w:tr>
      <w:tr w:rsidR="00753E36">
        <w:trPr>
          <w:trHeight w:val="253"/>
        </w:trPr>
        <w:tc>
          <w:tcPr>
            <w:tcW w:w="344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6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674</w:t>
            </w:r>
          </w:p>
        </w:tc>
        <w:tc>
          <w:tcPr>
            <w:tcW w:w="3836"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91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674</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8"/>
        <w:gridCol w:w="1629"/>
        <w:gridCol w:w="1203"/>
        <w:gridCol w:w="1149"/>
        <w:gridCol w:w="2995"/>
        <w:gridCol w:w="1135"/>
        <w:gridCol w:w="11"/>
        <w:gridCol w:w="6"/>
        <w:gridCol w:w="84"/>
      </w:tblGrid>
      <w:tr w:rsidR="00753E36">
        <w:trPr>
          <w:trHeight w:val="324"/>
        </w:trPr>
        <w:tc>
          <w:tcPr>
            <w:tcW w:w="9259"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Purchases A/c </w:t>
            </w:r>
          </w:p>
        </w:tc>
        <w:tc>
          <w:tcPr>
            <w:tcW w:w="101" w:type="dxa"/>
            <w:gridSpan w:val="3"/>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2"/>
          <w:wAfter w:w="90" w:type="dxa"/>
          <w:trHeight w:val="324"/>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46"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2"/>
          <w:wAfter w:w="90" w:type="dxa"/>
          <w:trHeight w:val="262"/>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Rich A/c</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w:t>
            </w:r>
          </w:p>
        </w:tc>
        <w:tc>
          <w:tcPr>
            <w:tcW w:w="114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31-01-18</w:t>
            </w:r>
          </w:p>
        </w:tc>
        <w:tc>
          <w:tcPr>
            <w:tcW w:w="299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146"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225</w:t>
            </w:r>
          </w:p>
        </w:tc>
      </w:tr>
      <w:tr w:rsidR="00753E36" w:rsidTr="00E22753">
        <w:tblPrEx>
          <w:tblCellMar>
            <w:left w:w="108" w:type="dxa"/>
            <w:right w:w="108" w:type="dxa"/>
          </w:tblCellMar>
        </w:tblPrEx>
        <w:trPr>
          <w:gridAfter w:val="2"/>
          <w:wAfter w:w="90" w:type="dxa"/>
          <w:trHeight w:val="262"/>
        </w:trPr>
        <w:tc>
          <w:tcPr>
            <w:tcW w:w="114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75</w:t>
            </w:r>
          </w:p>
        </w:tc>
        <w:tc>
          <w:tcPr>
            <w:tcW w:w="1149"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6"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rPr>
          <w:trHeight w:val="262"/>
        </w:trPr>
        <w:tc>
          <w:tcPr>
            <w:tcW w:w="277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225</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2"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225</w:t>
            </w:r>
          </w:p>
        </w:tc>
        <w:tc>
          <w:tcPr>
            <w:tcW w:w="84"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2"/>
        <w:gridCol w:w="1619"/>
        <w:gridCol w:w="1197"/>
        <w:gridCol w:w="1142"/>
        <w:gridCol w:w="3039"/>
        <w:gridCol w:w="1118"/>
        <w:gridCol w:w="13"/>
        <w:gridCol w:w="79"/>
      </w:tblGrid>
      <w:tr w:rsidR="00753E36">
        <w:trPr>
          <w:trHeight w:val="298"/>
        </w:trPr>
        <w:tc>
          <w:tcPr>
            <w:tcW w:w="9257"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Rich A/c</w:t>
            </w:r>
          </w:p>
        </w:tc>
        <w:tc>
          <w:tcPr>
            <w:tcW w:w="92"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298"/>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7"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241"/>
        </w:trPr>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15-01-18</w:t>
            </w:r>
          </w:p>
        </w:tc>
        <w:tc>
          <w:tcPr>
            <w:tcW w:w="161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19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162</w:t>
            </w:r>
          </w:p>
        </w:tc>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3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Opening Balance B/d</w:t>
            </w:r>
          </w:p>
        </w:tc>
        <w:tc>
          <w:tcPr>
            <w:tcW w:w="1131"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12</w:t>
            </w:r>
          </w:p>
        </w:tc>
      </w:tr>
      <w:tr w:rsidR="00753E36" w:rsidTr="00E22753">
        <w:tblPrEx>
          <w:tblCellMar>
            <w:left w:w="108" w:type="dxa"/>
            <w:right w:w="108" w:type="dxa"/>
          </w:tblCellMar>
        </w:tblPrEx>
        <w:trPr>
          <w:gridAfter w:val="1"/>
          <w:wAfter w:w="79" w:type="dxa"/>
          <w:trHeight w:val="241"/>
        </w:trPr>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619" w:type="dxa"/>
            <w:tcBorders>
              <w:lef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97"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2"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3039"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Purchases</w:t>
            </w:r>
          </w:p>
        </w:tc>
        <w:tc>
          <w:tcPr>
            <w:tcW w:w="1131" w:type="dxa"/>
            <w:gridSpan w:val="2"/>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150</w:t>
            </w:r>
          </w:p>
        </w:tc>
      </w:tr>
      <w:tr w:rsidR="00753E36">
        <w:trPr>
          <w:trHeight w:val="241"/>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162</w:t>
            </w:r>
          </w:p>
        </w:tc>
        <w:tc>
          <w:tcPr>
            <w:tcW w:w="418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1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162</w:t>
            </w:r>
          </w:p>
        </w:tc>
        <w:tc>
          <w:tcPr>
            <w:tcW w:w="92"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2"/>
        <w:gridCol w:w="3040"/>
        <w:gridCol w:w="1196"/>
        <w:gridCol w:w="1143"/>
        <w:gridCol w:w="1619"/>
        <w:gridCol w:w="1123"/>
        <w:gridCol w:w="7"/>
        <w:gridCol w:w="79"/>
      </w:tblGrid>
      <w:tr w:rsidR="00753E36">
        <w:trPr>
          <w:trHeight w:val="323"/>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Smith A/c </w:t>
            </w:r>
          </w:p>
        </w:tc>
        <w:tc>
          <w:tcPr>
            <w:tcW w:w="86"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79" w:type="dxa"/>
          <w:trHeight w:val="323"/>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0"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79" w:type="dxa"/>
          <w:trHeight w:val="261"/>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40"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Opening Balance B/d</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18</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07-01-18</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Cash A/c</w:t>
            </w:r>
          </w:p>
        </w:tc>
        <w:tc>
          <w:tcPr>
            <w:tcW w:w="1130"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w:t>
            </w:r>
          </w:p>
        </w:tc>
      </w:tr>
      <w:tr w:rsidR="00753E36">
        <w:trPr>
          <w:trHeight w:val="261"/>
        </w:trPr>
        <w:tc>
          <w:tcPr>
            <w:tcW w:w="418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18</w:t>
            </w:r>
          </w:p>
        </w:tc>
        <w:tc>
          <w:tcPr>
            <w:tcW w:w="276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2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18</w:t>
            </w:r>
          </w:p>
        </w:tc>
        <w:tc>
          <w:tcPr>
            <w:tcW w:w="86"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9"/>
        <w:gridCol w:w="1629"/>
        <w:gridCol w:w="1204"/>
        <w:gridCol w:w="1151"/>
        <w:gridCol w:w="2998"/>
        <w:gridCol w:w="1129"/>
        <w:gridCol w:w="10"/>
        <w:gridCol w:w="80"/>
      </w:tblGrid>
      <w:tr w:rsidR="00753E36">
        <w:trPr>
          <w:trHeight w:val="323"/>
        </w:trPr>
        <w:tc>
          <w:tcPr>
            <w:tcW w:w="9260"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Office Expenses A/c </w:t>
            </w:r>
          </w:p>
        </w:tc>
        <w:tc>
          <w:tcPr>
            <w:tcW w:w="90"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323"/>
        </w:trPr>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5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9"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261"/>
        </w:trPr>
        <w:tc>
          <w:tcPr>
            <w:tcW w:w="114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23-01-18</w:t>
            </w:r>
          </w:p>
        </w:tc>
        <w:tc>
          <w:tcPr>
            <w:tcW w:w="16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15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98"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139"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t>3</w:t>
            </w:r>
          </w:p>
        </w:tc>
      </w:tr>
      <w:tr w:rsidR="00753E36">
        <w:trPr>
          <w:trHeight w:val="261"/>
        </w:trPr>
        <w:tc>
          <w:tcPr>
            <w:tcW w:w="2778"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3</w:t>
            </w:r>
          </w:p>
        </w:tc>
        <w:tc>
          <w:tcPr>
            <w:tcW w:w="414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2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3</w:t>
            </w:r>
          </w:p>
        </w:tc>
        <w:tc>
          <w:tcPr>
            <w:tcW w:w="90"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2"/>
        <w:gridCol w:w="1619"/>
        <w:gridCol w:w="1196"/>
        <w:gridCol w:w="1143"/>
        <w:gridCol w:w="3039"/>
        <w:gridCol w:w="1125"/>
        <w:gridCol w:w="6"/>
        <w:gridCol w:w="80"/>
      </w:tblGrid>
      <w:tr w:rsidR="00753E36">
        <w:trPr>
          <w:trHeight w:val="290"/>
        </w:trPr>
        <w:tc>
          <w:tcPr>
            <w:tcW w:w="9264"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Max A/c</w:t>
            </w:r>
          </w:p>
        </w:tc>
        <w:tc>
          <w:tcPr>
            <w:tcW w:w="86" w:type="dxa"/>
            <w:gridSpan w:val="2"/>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290"/>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3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235"/>
        </w:trPr>
        <w:tc>
          <w:tcPr>
            <w:tcW w:w="1142"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09-01-18</w:t>
            </w:r>
          </w:p>
        </w:tc>
        <w:tc>
          <w:tcPr>
            <w:tcW w:w="161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w:t>
            </w:r>
          </w:p>
        </w:tc>
        <w:tc>
          <w:tcPr>
            <w:tcW w:w="114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01-01-18</w:t>
            </w:r>
          </w:p>
        </w:tc>
        <w:tc>
          <w:tcPr>
            <w:tcW w:w="3039"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Opening Balance B/d</w:t>
            </w:r>
          </w:p>
        </w:tc>
        <w:tc>
          <w:tcPr>
            <w:tcW w:w="1131" w:type="dxa"/>
            <w:gridSpan w:val="2"/>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21</w:t>
            </w:r>
          </w:p>
        </w:tc>
      </w:tr>
      <w:tr w:rsidR="00753E36">
        <w:trPr>
          <w:trHeight w:val="235"/>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9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21</w:t>
            </w:r>
          </w:p>
        </w:tc>
        <w:tc>
          <w:tcPr>
            <w:tcW w:w="4182"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2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21</w:t>
            </w:r>
          </w:p>
        </w:tc>
        <w:tc>
          <w:tcPr>
            <w:tcW w:w="86" w:type="dxa"/>
            <w:gridSpan w:val="2"/>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015"/>
        <w:gridCol w:w="2704"/>
        <w:gridCol w:w="1064"/>
        <w:gridCol w:w="1016"/>
        <w:gridCol w:w="2471"/>
        <w:gridCol w:w="1003"/>
        <w:gridCol w:w="80"/>
      </w:tblGrid>
      <w:tr w:rsidR="00753E36">
        <w:trPr>
          <w:trHeight w:val="321"/>
        </w:trPr>
        <w:tc>
          <w:tcPr>
            <w:tcW w:w="9273"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Furniture and Fittings A/c</w:t>
            </w:r>
          </w:p>
        </w:tc>
        <w:tc>
          <w:tcPr>
            <w:tcW w:w="77" w:type="dxa"/>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1"/>
          <w:wAfter w:w="80" w:type="dxa"/>
          <w:trHeight w:val="321"/>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7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01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471"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000" w:type="dxa"/>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1"/>
          <w:wAfter w:w="80" w:type="dxa"/>
          <w:trHeight w:val="260"/>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01-01-</w:t>
            </w:r>
            <w:r>
              <w:rPr>
                <w:rFonts w:eastAsia="Times New Roman"/>
                <w:color w:val="00000A"/>
                <w:szCs w:val="24"/>
                <w:lang w:val="en-US"/>
              </w:rPr>
              <w:lastRenderedPageBreak/>
              <w:t>18</w:t>
            </w:r>
          </w:p>
        </w:tc>
        <w:tc>
          <w:tcPr>
            <w:tcW w:w="27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To Opening Balance B/d</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198</w:t>
            </w:r>
          </w:p>
        </w:tc>
        <w:tc>
          <w:tcPr>
            <w:tcW w:w="1016" w:type="dxa"/>
            <w:tcBorders>
              <w:left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w:t>
            </w:r>
            <w:r>
              <w:rPr>
                <w:rFonts w:eastAsia="Times New Roman"/>
                <w:color w:val="00000A"/>
                <w:szCs w:val="24"/>
                <w:lang w:val="en-US"/>
              </w:rPr>
              <w:lastRenderedPageBreak/>
              <w:t>18</w:t>
            </w:r>
          </w:p>
        </w:tc>
        <w:tc>
          <w:tcPr>
            <w:tcW w:w="2471"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lastRenderedPageBreak/>
              <w:t xml:space="preserve">By Closing Balance </w:t>
            </w:r>
            <w:r>
              <w:rPr>
                <w:rFonts w:eastAsia="Times New Roman"/>
                <w:color w:val="00000A"/>
                <w:szCs w:val="24"/>
                <w:lang w:val="en-US"/>
              </w:rPr>
              <w:lastRenderedPageBreak/>
              <w:t>C/d</w:t>
            </w:r>
          </w:p>
        </w:tc>
        <w:tc>
          <w:tcPr>
            <w:tcW w:w="1000"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right"/>
            </w:pPr>
            <w:r>
              <w:rPr>
                <w:rFonts w:eastAsia="Times New Roman"/>
                <w:color w:val="00000A"/>
                <w:szCs w:val="24"/>
                <w:lang w:val="en-US"/>
              </w:rPr>
              <w:lastRenderedPageBreak/>
              <w:t>230</w:t>
            </w:r>
          </w:p>
        </w:tc>
      </w:tr>
      <w:tr w:rsidR="00753E36" w:rsidTr="00E22753">
        <w:tblPrEx>
          <w:tblCellMar>
            <w:left w:w="108" w:type="dxa"/>
            <w:right w:w="108" w:type="dxa"/>
          </w:tblCellMar>
        </w:tblPrEx>
        <w:trPr>
          <w:gridAfter w:val="1"/>
          <w:wAfter w:w="80" w:type="dxa"/>
          <w:trHeight w:val="260"/>
        </w:trPr>
        <w:tc>
          <w:tcPr>
            <w:tcW w:w="1015"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lastRenderedPageBreak/>
              <w:t>20-01-18</w:t>
            </w:r>
          </w:p>
        </w:tc>
        <w:tc>
          <w:tcPr>
            <w:tcW w:w="270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32</w:t>
            </w:r>
          </w:p>
        </w:tc>
        <w:tc>
          <w:tcPr>
            <w:tcW w:w="1016" w:type="dxa"/>
            <w:tcBorders>
              <w:left w:val="single" w:sz="4" w:space="0" w:color="000000"/>
            </w:tcBorders>
            <w:shd w:val="clear" w:color="auto" w:fill="FFFFFF"/>
            <w:vAlign w:val="bottom"/>
          </w:tcPr>
          <w:p w:rsidR="00753E36" w:rsidRDefault="00753E36">
            <w:pPr>
              <w:suppressAutoHyphens w:val="0"/>
              <w:snapToGrid w:val="0"/>
              <w:spacing w:line="100" w:lineRule="atLeast"/>
              <w:jc w:val="right"/>
              <w:rPr>
                <w:rFonts w:eastAsia="Times New Roman"/>
                <w:color w:val="00000A"/>
                <w:szCs w:val="24"/>
                <w:lang w:val="en-US"/>
              </w:rPr>
            </w:pPr>
          </w:p>
        </w:tc>
        <w:tc>
          <w:tcPr>
            <w:tcW w:w="2471" w:type="dxa"/>
            <w:tcBorders>
              <w:left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000" w:type="dxa"/>
            <w:tcBorders>
              <w:left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7913AE">
        <w:trPr>
          <w:trHeight w:val="70"/>
        </w:trPr>
        <w:tc>
          <w:tcPr>
            <w:tcW w:w="371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64"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b/>
                <w:bCs/>
                <w:color w:val="00000A"/>
                <w:szCs w:val="24"/>
                <w:lang w:val="en-US"/>
              </w:rPr>
            </w:pPr>
            <w:r>
              <w:rPr>
                <w:rFonts w:eastAsia="Times New Roman"/>
                <w:b/>
                <w:bCs/>
                <w:color w:val="00000A"/>
                <w:szCs w:val="24"/>
                <w:lang w:val="en-US"/>
              </w:rPr>
              <w:t>230</w:t>
            </w:r>
          </w:p>
        </w:tc>
        <w:tc>
          <w:tcPr>
            <w:tcW w:w="3487"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00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szCs w:val="24"/>
              </w:rPr>
            </w:pPr>
            <w:r>
              <w:rPr>
                <w:rFonts w:eastAsia="Times New Roman"/>
                <w:b/>
                <w:bCs/>
                <w:color w:val="00000A"/>
                <w:szCs w:val="24"/>
                <w:lang w:val="en-US"/>
              </w:rPr>
              <w:t>230</w:t>
            </w:r>
          </w:p>
        </w:tc>
        <w:tc>
          <w:tcPr>
            <w:tcW w:w="77"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753E36">
      <w:pPr>
        <w:rPr>
          <w:rFonts w:eastAsia="Times New Roman"/>
          <w:szCs w:val="24"/>
        </w:rPr>
      </w:pPr>
    </w:p>
    <w:tbl>
      <w:tblPr>
        <w:tblW w:w="0" w:type="auto"/>
        <w:tblInd w:w="5" w:type="dxa"/>
        <w:tblLayout w:type="fixed"/>
        <w:tblCellMar>
          <w:left w:w="0" w:type="dxa"/>
          <w:right w:w="0" w:type="dxa"/>
        </w:tblCellMar>
        <w:tblLook w:val="0000"/>
      </w:tblPr>
      <w:tblGrid>
        <w:gridCol w:w="1147"/>
        <w:gridCol w:w="1628"/>
        <w:gridCol w:w="1204"/>
        <w:gridCol w:w="1149"/>
        <w:gridCol w:w="2995"/>
        <w:gridCol w:w="1138"/>
        <w:gridCol w:w="9"/>
        <w:gridCol w:w="8"/>
        <w:gridCol w:w="82"/>
      </w:tblGrid>
      <w:tr w:rsidR="00753E36">
        <w:trPr>
          <w:trHeight w:val="832"/>
        </w:trPr>
        <w:tc>
          <w:tcPr>
            <w:tcW w:w="9261" w:type="dxa"/>
            <w:gridSpan w:val="6"/>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lang w:val="en-US"/>
              </w:rPr>
              <w:t xml:space="preserve">Wages A/c </w:t>
            </w:r>
          </w:p>
        </w:tc>
        <w:tc>
          <w:tcPr>
            <w:tcW w:w="99" w:type="dxa"/>
            <w:gridSpan w:val="3"/>
            <w:tcBorders>
              <w:left w:val="single" w:sz="4" w:space="0" w:color="000000"/>
            </w:tcBorders>
            <w:shd w:val="clear" w:color="auto" w:fill="auto"/>
          </w:tcPr>
          <w:p w:rsidR="00753E36" w:rsidRDefault="00753E36">
            <w:pPr>
              <w:snapToGrid w:val="0"/>
              <w:rPr>
                <w:rFonts w:eastAsia="Times New Roman"/>
                <w:szCs w:val="24"/>
              </w:rPr>
            </w:pPr>
          </w:p>
        </w:tc>
      </w:tr>
      <w:tr w:rsidR="00753E36" w:rsidTr="00E22753">
        <w:tblPrEx>
          <w:tblCellMar>
            <w:left w:w="108" w:type="dxa"/>
            <w:right w:w="108" w:type="dxa"/>
          </w:tblCellMar>
        </w:tblPrEx>
        <w:trPr>
          <w:gridAfter w:val="2"/>
          <w:wAfter w:w="90" w:type="dxa"/>
          <w:trHeight w:val="832"/>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Date </w:t>
            </w: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47"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rsidTr="00E22753">
        <w:tblPrEx>
          <w:tblCellMar>
            <w:left w:w="108" w:type="dxa"/>
            <w:right w:w="108" w:type="dxa"/>
          </w:tblCellMar>
        </w:tblPrEx>
        <w:trPr>
          <w:gridAfter w:val="2"/>
          <w:wAfter w:w="90"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05-01-18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12</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right"/>
              <w:rPr>
                <w:rFonts w:eastAsia="Times New Roman"/>
                <w:color w:val="00000A"/>
                <w:szCs w:val="24"/>
                <w:lang w:val="en-US"/>
              </w:rPr>
            </w:pPr>
            <w:r>
              <w:rPr>
                <w:rFonts w:eastAsia="Times New Roman"/>
                <w:color w:val="00000A"/>
                <w:szCs w:val="24"/>
                <w:lang w:val="en-US"/>
              </w:rPr>
              <w:t>31-01-18</w:t>
            </w: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Trading and P&amp;L A/c</w:t>
            </w:r>
          </w:p>
        </w:tc>
        <w:tc>
          <w:tcPr>
            <w:tcW w:w="1147"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58</w:t>
            </w:r>
          </w:p>
        </w:tc>
      </w:tr>
      <w:tr w:rsidR="00753E36" w:rsidTr="00E22753">
        <w:tblPrEx>
          <w:tblCellMar>
            <w:left w:w="108" w:type="dxa"/>
            <w:right w:w="108" w:type="dxa"/>
          </w:tblCellMar>
        </w:tblPrEx>
        <w:trPr>
          <w:gridAfter w:val="2"/>
          <w:wAfter w:w="90"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14</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7"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blPrEx>
          <w:tblCellMar>
            <w:left w:w="108" w:type="dxa"/>
            <w:right w:w="108" w:type="dxa"/>
          </w:tblCellMar>
        </w:tblPrEx>
        <w:trPr>
          <w:gridAfter w:val="2"/>
          <w:wAfter w:w="90"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21-01-18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17</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7"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rsidTr="00E22753">
        <w:tblPrEx>
          <w:tblCellMar>
            <w:left w:w="108" w:type="dxa"/>
            <w:right w:w="108" w:type="dxa"/>
          </w:tblCellMar>
        </w:tblPrEx>
        <w:trPr>
          <w:gridAfter w:val="2"/>
          <w:wAfter w:w="90" w:type="dxa"/>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28-01-18</w:t>
            </w:r>
          </w:p>
        </w:tc>
        <w:tc>
          <w:tcPr>
            <w:tcW w:w="162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15</w:t>
            </w:r>
          </w:p>
        </w:tc>
        <w:tc>
          <w:tcPr>
            <w:tcW w:w="1149"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95"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7"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rPr>
          <w:trHeight w:val="673"/>
        </w:trPr>
        <w:tc>
          <w:tcPr>
            <w:tcW w:w="2775"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204"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58</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b/>
                <w:bCs/>
                <w:color w:val="00000A"/>
                <w:szCs w:val="24"/>
                <w:lang w:val="en-US"/>
              </w:rPr>
            </w:pPr>
            <w:r>
              <w:rPr>
                <w:rFonts w:eastAsia="Times New Roman"/>
                <w:b/>
                <w:bCs/>
                <w:color w:val="00000A"/>
                <w:szCs w:val="24"/>
                <w:lang w:val="en-US"/>
              </w:rPr>
              <w:t>Total</w:t>
            </w:r>
          </w:p>
        </w:tc>
        <w:tc>
          <w:tcPr>
            <w:tcW w:w="1155"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szCs w:val="24"/>
              </w:rPr>
            </w:pPr>
            <w:r>
              <w:rPr>
                <w:rFonts w:eastAsia="Times New Roman"/>
                <w:b/>
                <w:bCs/>
                <w:color w:val="00000A"/>
                <w:szCs w:val="24"/>
                <w:lang w:val="en-US"/>
              </w:rPr>
              <w:t>58</w:t>
            </w:r>
          </w:p>
        </w:tc>
        <w:tc>
          <w:tcPr>
            <w:tcW w:w="82" w:type="dxa"/>
            <w:tcBorders>
              <w:left w:val="single" w:sz="4" w:space="0" w:color="000000"/>
            </w:tcBorders>
            <w:shd w:val="clear" w:color="auto" w:fill="auto"/>
          </w:tcPr>
          <w:p w:rsidR="00753E36" w:rsidRDefault="00753E36">
            <w:pPr>
              <w:snapToGrid w:val="0"/>
              <w:rPr>
                <w:rFonts w:eastAsia="Times New Roman"/>
                <w:szCs w:val="24"/>
              </w:rPr>
            </w:pPr>
          </w:p>
        </w:tc>
      </w:tr>
    </w:tbl>
    <w:p w:rsidR="00753E36" w:rsidRDefault="00753E36">
      <w:pPr>
        <w:rPr>
          <w:rFonts w:eastAsia="Times New Roman"/>
          <w:szCs w:val="24"/>
        </w:rPr>
      </w:pPr>
    </w:p>
    <w:p w:rsidR="00753E36" w:rsidRDefault="006E0D62">
      <w:pPr>
        <w:pStyle w:val="Heading2"/>
        <w:rPr>
          <w:b/>
          <w:color w:val="00000A"/>
          <w:szCs w:val="24"/>
          <w:lang w:val="en-US"/>
        </w:rPr>
      </w:pPr>
      <w:bookmarkStart w:id="22" w:name="__RefHeading__11963_1338451962"/>
      <w:bookmarkStart w:id="23" w:name="__RefHeading__20859_952711687"/>
      <w:bookmarkEnd w:id="22"/>
      <w:bookmarkEnd w:id="23"/>
      <w:r>
        <w:rPr>
          <w:szCs w:val="24"/>
        </w:rPr>
        <w:t>4.3</w:t>
      </w:r>
      <w:r w:rsidR="00753E36">
        <w:rPr>
          <w:szCs w:val="24"/>
        </w:rPr>
        <w:t xml:space="preserve"> Trail balance</w:t>
      </w:r>
    </w:p>
    <w:tbl>
      <w:tblPr>
        <w:tblW w:w="0" w:type="auto"/>
        <w:tblLayout w:type="fixed"/>
        <w:tblCellMar>
          <w:left w:w="0" w:type="dxa"/>
          <w:right w:w="0" w:type="dxa"/>
        </w:tblCellMar>
        <w:tblLook w:val="0000"/>
      </w:tblPr>
      <w:tblGrid>
        <w:gridCol w:w="5806"/>
        <w:gridCol w:w="1603"/>
        <w:gridCol w:w="1771"/>
        <w:gridCol w:w="137"/>
        <w:gridCol w:w="21"/>
        <w:gridCol w:w="32"/>
        <w:gridCol w:w="10"/>
      </w:tblGrid>
      <w:tr w:rsidR="00753E36">
        <w:trPr>
          <w:trHeight w:val="315"/>
        </w:trPr>
        <w:tc>
          <w:tcPr>
            <w:tcW w:w="9180" w:type="dxa"/>
            <w:gridSpan w:val="3"/>
            <w:shd w:val="clear" w:color="auto" w:fill="FFFFFF"/>
            <w:vAlign w:val="bottom"/>
          </w:tcPr>
          <w:p w:rsidR="00753E36" w:rsidRDefault="00753E36">
            <w:pPr>
              <w:suppressAutoHyphens w:val="0"/>
              <w:spacing w:line="100" w:lineRule="atLeast"/>
              <w:rPr>
                <w:rFonts w:eastAsia="Times New Roman"/>
                <w:szCs w:val="24"/>
              </w:rPr>
            </w:pPr>
            <w:r>
              <w:rPr>
                <w:rFonts w:eastAsia="Times New Roman"/>
                <w:b/>
                <w:bCs/>
                <w:color w:val="00000A"/>
                <w:szCs w:val="24"/>
                <w:lang w:val="en-US"/>
              </w:rPr>
              <w:t xml:space="preserve">                TRIAL BALNACE</w:t>
            </w:r>
          </w:p>
        </w:tc>
        <w:tc>
          <w:tcPr>
            <w:tcW w:w="158" w:type="dxa"/>
            <w:gridSpan w:val="2"/>
            <w:shd w:val="clear" w:color="auto" w:fill="auto"/>
          </w:tcPr>
          <w:p w:rsidR="00753E36" w:rsidRDefault="00753E36">
            <w:pPr>
              <w:snapToGrid w:val="0"/>
              <w:rPr>
                <w:rFonts w:eastAsia="Times New Roman"/>
                <w:szCs w:val="24"/>
              </w:rPr>
            </w:pPr>
          </w:p>
        </w:tc>
        <w:tc>
          <w:tcPr>
            <w:tcW w:w="42" w:type="dxa"/>
            <w:gridSpan w:val="2"/>
            <w:shd w:val="clear" w:color="auto" w:fill="auto"/>
          </w:tcPr>
          <w:p w:rsidR="00753E36" w:rsidRDefault="00753E36">
            <w:pPr>
              <w:snapToGrid w:val="0"/>
            </w:pPr>
          </w:p>
        </w:tc>
      </w:tr>
      <w:tr w:rsidR="00753E36">
        <w:trPr>
          <w:gridAfter w:val="1"/>
          <w:wAfter w:w="10" w:type="dxa"/>
          <w:trHeight w:val="315"/>
        </w:trPr>
        <w:tc>
          <w:tcPr>
            <w:tcW w:w="5806" w:type="dxa"/>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603" w:type="dxa"/>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908" w:type="dxa"/>
            <w:gridSpan w:val="2"/>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c>
          <w:tcPr>
            <w:tcW w:w="53" w:type="dxa"/>
            <w:gridSpan w:val="2"/>
            <w:shd w:val="clear" w:color="auto" w:fill="auto"/>
          </w:tcPr>
          <w:p w:rsidR="00753E36" w:rsidRDefault="00753E36">
            <w:pPr>
              <w:snapToGrid w:val="0"/>
            </w:pPr>
          </w:p>
        </w:tc>
      </w:tr>
      <w:tr w:rsidR="00753E36">
        <w:tblPrEx>
          <w:tblCellMar>
            <w:left w:w="108" w:type="dxa"/>
            <w:right w:w="108" w:type="dxa"/>
          </w:tblCellMar>
        </w:tblPrEx>
        <w:trPr>
          <w:trHeight w:val="315"/>
        </w:trPr>
        <w:tc>
          <w:tcPr>
            <w:tcW w:w="580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60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Debit </w:t>
            </w:r>
          </w:p>
        </w:tc>
        <w:tc>
          <w:tcPr>
            <w:tcW w:w="1971" w:type="dxa"/>
            <w:gridSpan w:val="5"/>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Credit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xml:space="preserve">Capital </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1049</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Harvey</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138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Sales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color w:val="00000A"/>
                <w:szCs w:val="24"/>
                <w:lang w:val="en-US"/>
              </w:rPr>
            </w:pPr>
            <w:r>
              <w:rPr>
                <w:rFonts w:eastAsia="Times New Roman"/>
                <w:color w:val="00000A"/>
                <w:szCs w:val="24"/>
                <w:lang w:val="en-US"/>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412</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Cash</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323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Purchases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225</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Office Expenses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Furniture and Fittings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Wages</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Opening Stock</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Moon</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26</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center"/>
            </w:pPr>
            <w:r>
              <w:rPr>
                <w:rFonts w:eastAsia="Times New Roman"/>
                <w:color w:val="00000A"/>
                <w:szCs w:val="24"/>
                <w:lang w:val="en-US"/>
              </w:rPr>
              <w:t>-</w:t>
            </w:r>
          </w:p>
        </w:tc>
      </w:tr>
      <w:tr w:rsidR="00753E36">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Total</w:t>
            </w:r>
          </w:p>
        </w:tc>
        <w:tc>
          <w:tcPr>
            <w:tcW w:w="1603" w:type="dxa"/>
            <w:tcBorders>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1461</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1461</w:t>
            </w:r>
          </w:p>
        </w:tc>
      </w:tr>
    </w:tbl>
    <w:p w:rsidR="00753E36" w:rsidRDefault="00753E36">
      <w:pPr>
        <w:rPr>
          <w:rFonts w:eastAsia="Times New Roman"/>
          <w:szCs w:val="24"/>
        </w:rPr>
      </w:pPr>
    </w:p>
    <w:p w:rsidR="00753E36" w:rsidRDefault="006E0D62">
      <w:pPr>
        <w:pStyle w:val="Heading2"/>
        <w:rPr>
          <w:b/>
          <w:color w:val="00000A"/>
          <w:szCs w:val="24"/>
          <w:lang w:val="en-US"/>
        </w:rPr>
      </w:pPr>
      <w:bookmarkStart w:id="24" w:name="__RefHeading__11965_1338451962"/>
      <w:bookmarkStart w:id="25" w:name="__RefHeading__20861_952711687"/>
      <w:bookmarkEnd w:id="24"/>
      <w:bookmarkEnd w:id="25"/>
      <w:r>
        <w:rPr>
          <w:szCs w:val="24"/>
        </w:rPr>
        <w:lastRenderedPageBreak/>
        <w:t>4.4</w:t>
      </w:r>
      <w:r w:rsidR="00753E36">
        <w:rPr>
          <w:szCs w:val="24"/>
        </w:rPr>
        <w:t xml:space="preserve"> Statement of profit and loss statement</w:t>
      </w:r>
    </w:p>
    <w:tbl>
      <w:tblPr>
        <w:tblW w:w="0" w:type="auto"/>
        <w:tblInd w:w="5" w:type="dxa"/>
        <w:tblLayout w:type="fixed"/>
        <w:tblCellMar>
          <w:left w:w="0" w:type="dxa"/>
          <w:right w:w="0" w:type="dxa"/>
        </w:tblCellMar>
        <w:tblLook w:val="0000"/>
      </w:tblPr>
      <w:tblGrid>
        <w:gridCol w:w="3966"/>
        <w:gridCol w:w="1313"/>
        <w:gridCol w:w="2958"/>
        <w:gridCol w:w="1019"/>
        <w:gridCol w:w="104"/>
        <w:gridCol w:w="20"/>
      </w:tblGrid>
      <w:tr w:rsidR="00753E36">
        <w:trPr>
          <w:gridAfter w:val="1"/>
          <w:wAfter w:w="20" w:type="dxa"/>
          <w:trHeight w:val="255"/>
        </w:trPr>
        <w:tc>
          <w:tcPr>
            <w:tcW w:w="9256" w:type="dxa"/>
            <w:gridSpan w:val="4"/>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color w:val="00000A"/>
                <w:szCs w:val="24"/>
                <w:u w:val="single"/>
                <w:lang w:val="en-US"/>
              </w:rPr>
              <w:t>Statement of Trading and Profit or Loss for the Month ended 31</w:t>
            </w:r>
            <w:r>
              <w:rPr>
                <w:rFonts w:eastAsia="Times New Roman"/>
                <w:b/>
                <w:bCs/>
                <w:color w:val="00000A"/>
                <w:szCs w:val="24"/>
                <w:u w:val="single"/>
                <w:vertAlign w:val="superscript"/>
                <w:lang w:val="en-US"/>
              </w:rPr>
              <w:t>th</w:t>
            </w:r>
            <w:r>
              <w:rPr>
                <w:rFonts w:eastAsia="Times New Roman"/>
                <w:b/>
                <w:bCs/>
                <w:color w:val="00000A"/>
                <w:szCs w:val="24"/>
                <w:u w:val="single"/>
                <w:lang w:val="en-US"/>
              </w:rPr>
              <w:t xml:space="preserve"> January</w:t>
            </w:r>
          </w:p>
        </w:tc>
        <w:tc>
          <w:tcPr>
            <w:tcW w:w="104" w:type="dxa"/>
            <w:tcBorders>
              <w:left w:val="single" w:sz="4" w:space="0" w:color="000000"/>
            </w:tcBorders>
            <w:shd w:val="clear" w:color="auto" w:fill="auto"/>
          </w:tcPr>
          <w:p w:rsidR="00753E36" w:rsidRDefault="00753E36">
            <w:pPr>
              <w:snapToGrid w:val="0"/>
              <w:rPr>
                <w:rFonts w:eastAsia="Times New Roman"/>
                <w:szCs w:val="24"/>
              </w:rPr>
            </w:pP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center"/>
              <w:rPr>
                <w:rFonts w:eastAsia="Times New Roman"/>
                <w:b/>
                <w:bCs/>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szCs w:val="24"/>
                <w:lang w:val="en-US"/>
              </w:rPr>
              <w:t>(In</w:t>
            </w:r>
            <w:r>
              <w:rPr>
                <w:rFonts w:eastAsia="Times New Roman" w:cs="Droid Sans Fallback"/>
                <w:szCs w:val="24"/>
                <w:lang w:val="en-US"/>
              </w:rPr>
              <w:t>￡</w:t>
            </w:r>
            <w:r>
              <w:rPr>
                <w:rFonts w:eastAsia="Times New Roman"/>
                <w:szCs w:val="24"/>
                <w:lang w:val="en-US"/>
              </w:rPr>
              <w:t>)</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 xml:space="preserve">Amount </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b/>
                <w:bCs/>
                <w:color w:val="00000A"/>
                <w:szCs w:val="24"/>
                <w:lang w:val="en-US"/>
              </w:rPr>
            </w:pPr>
            <w:r>
              <w:rPr>
                <w:rFonts w:eastAsia="Times New Roman"/>
                <w:b/>
                <w:bCs/>
                <w:color w:val="00000A"/>
                <w:szCs w:val="24"/>
                <w:lang w:val="en-US"/>
              </w:rPr>
              <w:t>Particulars</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b/>
                <w:bCs/>
                <w:color w:val="00000A"/>
                <w:szCs w:val="24"/>
                <w:lang w:val="en-US"/>
              </w:rPr>
              <w:t>Amount</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Opening Stock</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458</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Sales A/c</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412</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Purchases A/c</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225</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Closing Stock A/c</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374</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Gross Profit C/d</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103</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786</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786</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Office Expenses A/c</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3</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Gross Profit B/d</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103</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Furniture and Fittings A/c</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230</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To Wages A/c</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58</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 </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napToGrid w:val="0"/>
              <w:spacing w:line="100" w:lineRule="atLeast"/>
              <w:jc w:val="left"/>
              <w:rPr>
                <w:rFonts w:eastAsia="Times New Roman"/>
                <w:color w:val="00000A"/>
                <w:szCs w:val="24"/>
                <w:lang w:val="en-US"/>
              </w:rPr>
            </w:pP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By Net Loss C/d</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188</w:t>
            </w:r>
          </w:p>
        </w:tc>
      </w:tr>
      <w:tr w:rsidR="00753E36">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313"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291</w:t>
            </w:r>
          </w:p>
        </w:tc>
        <w:tc>
          <w:tcPr>
            <w:tcW w:w="2958" w:type="dxa"/>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left"/>
              <w:rPr>
                <w:rFonts w:eastAsia="Times New Roman"/>
                <w:color w:val="00000A"/>
                <w:szCs w:val="24"/>
                <w:lang w:val="en-US"/>
              </w:rPr>
            </w:pPr>
            <w:r>
              <w:rPr>
                <w:rFonts w:eastAsia="Times New Roman"/>
                <w:color w:val="00000A"/>
                <w:szCs w:val="24"/>
                <w:lang w:val="en-US"/>
              </w:rPr>
              <w:t>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uppressAutoHyphens w:val="0"/>
              <w:spacing w:line="100" w:lineRule="atLeast"/>
              <w:jc w:val="left"/>
            </w:pPr>
            <w:r>
              <w:rPr>
                <w:rFonts w:eastAsia="Times New Roman"/>
                <w:color w:val="00000A"/>
                <w:szCs w:val="24"/>
                <w:lang w:val="en-US"/>
              </w:rPr>
              <w:t>291</w:t>
            </w:r>
          </w:p>
        </w:tc>
      </w:tr>
    </w:tbl>
    <w:p w:rsidR="00753E36" w:rsidRDefault="00753E36">
      <w:pPr>
        <w:rPr>
          <w:rFonts w:eastAsia="Times New Roman"/>
          <w:szCs w:val="24"/>
        </w:rPr>
      </w:pPr>
    </w:p>
    <w:tbl>
      <w:tblPr>
        <w:tblW w:w="9380" w:type="dxa"/>
        <w:tblInd w:w="5" w:type="dxa"/>
        <w:tblLayout w:type="fixed"/>
        <w:tblCellMar>
          <w:left w:w="0" w:type="dxa"/>
          <w:right w:w="0" w:type="dxa"/>
        </w:tblCellMar>
        <w:tblLook w:val="0000"/>
      </w:tblPr>
      <w:tblGrid>
        <w:gridCol w:w="3518"/>
        <w:gridCol w:w="658"/>
        <w:gridCol w:w="501"/>
        <w:gridCol w:w="2591"/>
        <w:gridCol w:w="1984"/>
        <w:gridCol w:w="11"/>
        <w:gridCol w:w="7"/>
        <w:gridCol w:w="7"/>
        <w:gridCol w:w="65"/>
        <w:gridCol w:w="38"/>
      </w:tblGrid>
      <w:tr w:rsidR="00753E36" w:rsidTr="00416E16">
        <w:trPr>
          <w:trHeight w:val="255"/>
        </w:trPr>
        <w:tc>
          <w:tcPr>
            <w:tcW w:w="9252" w:type="dxa"/>
            <w:gridSpan w:val="5"/>
            <w:tcBorders>
              <w:top w:val="single" w:sz="4" w:space="0" w:color="000000"/>
              <w:left w:val="single" w:sz="4" w:space="0" w:color="000000"/>
              <w:bottom w:val="single" w:sz="4" w:space="0" w:color="000000"/>
            </w:tcBorders>
            <w:shd w:val="clear" w:color="auto" w:fill="FFFFFF"/>
            <w:vAlign w:val="bottom"/>
          </w:tcPr>
          <w:p w:rsidR="00753E36" w:rsidRDefault="00753E36">
            <w:pPr>
              <w:suppressAutoHyphens w:val="0"/>
              <w:spacing w:line="100" w:lineRule="atLeast"/>
              <w:jc w:val="center"/>
              <w:rPr>
                <w:rFonts w:eastAsia="Times New Roman"/>
                <w:szCs w:val="24"/>
              </w:rPr>
            </w:pPr>
            <w:r>
              <w:rPr>
                <w:rFonts w:eastAsia="Times New Roman"/>
                <w:b/>
                <w:bCs/>
                <w:szCs w:val="24"/>
                <w:u w:val="single"/>
              </w:rPr>
              <w:t>Statement of Financial Position at 31</w:t>
            </w:r>
            <w:r>
              <w:rPr>
                <w:rFonts w:eastAsia="Times New Roman"/>
                <w:b/>
                <w:bCs/>
                <w:szCs w:val="24"/>
                <w:u w:val="single"/>
                <w:vertAlign w:val="superscript"/>
              </w:rPr>
              <w:t>th</w:t>
            </w:r>
            <w:r>
              <w:rPr>
                <w:rFonts w:eastAsia="Times New Roman"/>
                <w:b/>
                <w:bCs/>
                <w:szCs w:val="24"/>
                <w:u w:val="single"/>
              </w:rPr>
              <w:t xml:space="preserve"> January</w:t>
            </w:r>
          </w:p>
        </w:tc>
        <w:tc>
          <w:tcPr>
            <w:tcW w:w="25" w:type="dxa"/>
            <w:gridSpan w:val="3"/>
            <w:tcBorders>
              <w:left w:val="single" w:sz="4" w:space="0" w:color="000000"/>
            </w:tcBorders>
            <w:shd w:val="clear" w:color="auto" w:fill="auto"/>
          </w:tcPr>
          <w:p w:rsidR="00753E36" w:rsidRDefault="00753E36">
            <w:pPr>
              <w:snapToGrid w:val="0"/>
              <w:rPr>
                <w:rFonts w:eastAsia="Times New Roman"/>
                <w:szCs w:val="24"/>
              </w:rPr>
            </w:pPr>
          </w:p>
        </w:tc>
        <w:tc>
          <w:tcPr>
            <w:tcW w:w="103" w:type="dxa"/>
            <w:gridSpan w:val="2"/>
            <w:shd w:val="clear" w:color="auto" w:fill="auto"/>
          </w:tcPr>
          <w:p w:rsidR="00753E36" w:rsidRDefault="00753E36">
            <w:pPr>
              <w:snapToGrid w:val="0"/>
            </w:pP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jc w:val="center"/>
              <w:rPr>
                <w:rFonts w:eastAsia="Times New Roman"/>
                <w:b/>
                <w:bCs/>
                <w:szCs w:val="24"/>
              </w:rPr>
            </w:pP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pPr>
              <w:snapToGrid w:val="0"/>
              <w:rPr>
                <w:rFonts w:eastAsia="Times New Roman"/>
                <w:szCs w:val="24"/>
              </w:rPr>
            </w:pP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(In</w:t>
            </w:r>
            <w:r>
              <w:rPr>
                <w:rFonts w:eastAsia="Times New Roman" w:cs="Droid Sans Fallback"/>
                <w:szCs w:val="24"/>
              </w:rPr>
              <w:t>￡</w:t>
            </w:r>
            <w:r>
              <w:rPr>
                <w:rFonts w:eastAsia="Times New Roman"/>
                <w:szCs w:val="24"/>
              </w:rPr>
              <w:t>)</w:t>
            </w:r>
          </w:p>
        </w:tc>
      </w:tr>
      <w:tr w:rsidR="00753E36" w:rsidTr="00416E16">
        <w:trPr>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b/>
                <w:bCs/>
                <w:szCs w:val="24"/>
              </w:rPr>
            </w:pPr>
            <w:r>
              <w:rPr>
                <w:rFonts w:eastAsia="Times New Roman"/>
                <w:b/>
                <w:bCs/>
                <w:szCs w:val="24"/>
              </w:rPr>
              <w:t>Liabilities</w:t>
            </w:r>
          </w:p>
        </w:tc>
        <w:tc>
          <w:tcPr>
            <w:tcW w:w="115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 xml:space="preserve">Amount </w:t>
            </w: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Assets</w:t>
            </w:r>
          </w:p>
        </w:tc>
        <w:tc>
          <w:tcPr>
            <w:tcW w:w="2002" w:type="dxa"/>
            <w:gridSpan w:val="3"/>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b/>
                <w:bCs/>
                <w:szCs w:val="24"/>
              </w:rPr>
              <w:t>Amount</w:t>
            </w:r>
          </w:p>
        </w:tc>
        <w:tc>
          <w:tcPr>
            <w:tcW w:w="72" w:type="dxa"/>
            <w:gridSpan w:val="2"/>
            <w:tcBorders>
              <w:left w:val="single" w:sz="4" w:space="0" w:color="000000"/>
            </w:tcBorders>
            <w:shd w:val="clear" w:color="auto" w:fill="auto"/>
          </w:tcPr>
          <w:p w:rsidR="00753E36" w:rsidRDefault="00753E36">
            <w:pPr>
              <w:snapToGrid w:val="0"/>
              <w:rPr>
                <w:rFonts w:eastAsia="Times New Roman"/>
                <w:szCs w:val="24"/>
              </w:rPr>
            </w:pPr>
          </w:p>
        </w:tc>
        <w:tc>
          <w:tcPr>
            <w:tcW w:w="38" w:type="dxa"/>
            <w:shd w:val="clear" w:color="auto" w:fill="auto"/>
          </w:tcPr>
          <w:p w:rsidR="00753E36" w:rsidRDefault="00753E36">
            <w:pPr>
              <w:snapToGrid w:val="0"/>
            </w:pP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xml:space="preserve">Capital </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1049</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Non-Current Assets:</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Less: Net Loss For the Year</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188</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861</w:t>
            </w: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Motor Van</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Current Assets:</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u w:val="single"/>
              </w:rPr>
              <w:t>Unsecured Loans:</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Cash in Hand</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323</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Sergei</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Closing Stock</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374</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Harvey</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138</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Moon</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26</w:t>
            </w:r>
          </w:p>
        </w:tc>
      </w:tr>
      <w:tr w:rsidR="00753E36" w:rsidTr="00416E16">
        <w:trPr>
          <w:gridAfter w:val="4"/>
          <w:wAfter w:w="117" w:type="dxa"/>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658"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501" w:type="dxa"/>
            <w:tcBorders>
              <w:top w:val="single" w:sz="4" w:space="0" w:color="000000"/>
              <w:left w:val="single" w:sz="4" w:space="0" w:color="000000"/>
              <w:bottom w:val="single" w:sz="4" w:space="0" w:color="000000"/>
            </w:tcBorders>
            <w:shd w:val="clear" w:color="auto" w:fill="FFFFFF"/>
            <w:vAlign w:val="bottom"/>
          </w:tcPr>
          <w:p w:rsidR="00753E36" w:rsidRDefault="00753E36">
            <w:pPr>
              <w:snapToGrid w:val="0"/>
              <w:rPr>
                <w:rFonts w:eastAsia="Times New Roman"/>
                <w:szCs w:val="24"/>
              </w:rPr>
            </w:pP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rPr>
                <w:rFonts w:eastAsia="Times New Roman"/>
                <w:szCs w:val="24"/>
              </w:rPr>
            </w:pPr>
            <w:r>
              <w:rPr>
                <w:rFonts w:eastAsia="Times New Roman"/>
                <w:szCs w:val="24"/>
              </w:rPr>
              <w:t> </w:t>
            </w:r>
          </w:p>
        </w:tc>
        <w:tc>
          <w:tcPr>
            <w:tcW w:w="1995" w:type="dxa"/>
            <w:gridSpan w:val="2"/>
            <w:tcBorders>
              <w:top w:val="single" w:sz="4" w:space="0" w:color="000000"/>
              <w:left w:val="single" w:sz="4" w:space="0" w:color="000000"/>
              <w:bottom w:val="single" w:sz="4" w:space="0" w:color="000000"/>
              <w:right w:val="single" w:sz="4" w:space="0" w:color="000000"/>
            </w:tcBorders>
            <w:shd w:val="clear" w:color="auto" w:fill="FFFFFF"/>
            <w:vAlign w:val="bottom"/>
          </w:tcPr>
          <w:p w:rsidR="00753E36" w:rsidRDefault="00753E36">
            <w:r>
              <w:rPr>
                <w:rFonts w:eastAsia="Times New Roman"/>
                <w:szCs w:val="24"/>
              </w:rPr>
              <w:t> </w:t>
            </w:r>
          </w:p>
        </w:tc>
      </w:tr>
      <w:tr w:rsidR="00753E36" w:rsidTr="00416E16">
        <w:trPr>
          <w:trHeight w:val="315"/>
        </w:trPr>
        <w:tc>
          <w:tcPr>
            <w:tcW w:w="3518"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1159" w:type="dxa"/>
            <w:gridSpan w:val="2"/>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b/>
                <w:bCs/>
                <w:szCs w:val="24"/>
              </w:rPr>
            </w:pPr>
            <w:r>
              <w:rPr>
                <w:rFonts w:eastAsia="Times New Roman"/>
                <w:b/>
                <w:bCs/>
                <w:szCs w:val="24"/>
              </w:rPr>
              <w:t>861</w:t>
            </w:r>
          </w:p>
        </w:tc>
        <w:tc>
          <w:tcPr>
            <w:tcW w:w="2591" w:type="dxa"/>
            <w:tcBorders>
              <w:top w:val="single" w:sz="4" w:space="0" w:color="000000"/>
              <w:left w:val="single" w:sz="4" w:space="0" w:color="000000"/>
              <w:bottom w:val="single" w:sz="4" w:space="0" w:color="000000"/>
            </w:tcBorders>
            <w:shd w:val="clear" w:color="auto" w:fill="FFFFFF"/>
            <w:vAlign w:val="bottom"/>
          </w:tcPr>
          <w:p w:rsidR="00753E36" w:rsidRDefault="00753E36">
            <w:pPr>
              <w:jc w:val="center"/>
              <w:rPr>
                <w:rFonts w:eastAsia="Times New Roman"/>
                <w:b/>
                <w:bCs/>
                <w:szCs w:val="24"/>
              </w:rPr>
            </w:pPr>
            <w:r>
              <w:rPr>
                <w:rFonts w:eastAsia="Times New Roman"/>
                <w:b/>
                <w:bCs/>
                <w:szCs w:val="24"/>
              </w:rPr>
              <w:t>Total</w:t>
            </w:r>
          </w:p>
        </w:tc>
        <w:tc>
          <w:tcPr>
            <w:tcW w:w="1984" w:type="dxa"/>
            <w:tcBorders>
              <w:top w:val="single" w:sz="4" w:space="0" w:color="000000"/>
              <w:left w:val="single" w:sz="4" w:space="0" w:color="000000"/>
              <w:bottom w:val="single" w:sz="4" w:space="0" w:color="000000"/>
            </w:tcBorders>
            <w:shd w:val="clear" w:color="auto" w:fill="FFFFFF"/>
            <w:vAlign w:val="bottom"/>
          </w:tcPr>
          <w:p w:rsidR="00753E36" w:rsidRDefault="00753E36">
            <w:pPr>
              <w:jc w:val="left"/>
              <w:rPr>
                <w:rFonts w:eastAsia="Times New Roman"/>
                <w:szCs w:val="24"/>
              </w:rPr>
            </w:pPr>
            <w:r>
              <w:rPr>
                <w:rFonts w:eastAsia="Times New Roman"/>
                <w:b/>
                <w:bCs/>
                <w:szCs w:val="24"/>
              </w:rPr>
              <w:t>861</w:t>
            </w:r>
          </w:p>
        </w:tc>
        <w:tc>
          <w:tcPr>
            <w:tcW w:w="25" w:type="dxa"/>
            <w:gridSpan w:val="3"/>
            <w:tcBorders>
              <w:left w:val="single" w:sz="4" w:space="0" w:color="000000"/>
            </w:tcBorders>
            <w:shd w:val="clear" w:color="auto" w:fill="auto"/>
          </w:tcPr>
          <w:p w:rsidR="00753E36" w:rsidRDefault="00753E36">
            <w:pPr>
              <w:snapToGrid w:val="0"/>
              <w:rPr>
                <w:rFonts w:eastAsia="Times New Roman"/>
                <w:szCs w:val="24"/>
              </w:rPr>
            </w:pPr>
          </w:p>
        </w:tc>
        <w:tc>
          <w:tcPr>
            <w:tcW w:w="103" w:type="dxa"/>
            <w:gridSpan w:val="2"/>
            <w:shd w:val="clear" w:color="auto" w:fill="auto"/>
          </w:tcPr>
          <w:p w:rsidR="00753E36" w:rsidRDefault="00753E36">
            <w:pPr>
              <w:snapToGrid w:val="0"/>
            </w:pPr>
          </w:p>
        </w:tc>
      </w:tr>
    </w:tbl>
    <w:p w:rsidR="00753E36" w:rsidRDefault="006E0D62">
      <w:pPr>
        <w:pStyle w:val="Heading1"/>
        <w:rPr>
          <w:sz w:val="24"/>
          <w:szCs w:val="24"/>
        </w:rPr>
      </w:pPr>
      <w:bookmarkStart w:id="26" w:name="__RefHeading__11967_1338451962"/>
      <w:bookmarkStart w:id="27" w:name="__RefHeading__20863_952711687"/>
      <w:bookmarkEnd w:id="26"/>
      <w:bookmarkEnd w:id="27"/>
      <w:r>
        <w:t>5.</w:t>
      </w:r>
      <w:r w:rsidR="00753E36">
        <w:t>TASK 4</w:t>
      </w:r>
    </w:p>
    <w:p w:rsidR="00753E36" w:rsidRDefault="006E0D62">
      <w:pPr>
        <w:pStyle w:val="Heading2"/>
        <w:rPr>
          <w:szCs w:val="24"/>
        </w:rPr>
      </w:pPr>
      <w:bookmarkStart w:id="28" w:name="__RefHeading__11969_1338451962"/>
      <w:bookmarkStart w:id="29" w:name="__RefHeading__20865_952711687"/>
      <w:bookmarkEnd w:id="28"/>
      <w:bookmarkEnd w:id="29"/>
      <w:r>
        <w:rPr>
          <w:szCs w:val="24"/>
        </w:rPr>
        <w:t xml:space="preserve"> 5.1 </w:t>
      </w:r>
      <w:r w:rsidR="00753E36">
        <w:rPr>
          <w:szCs w:val="24"/>
        </w:rPr>
        <w:t>Ledger accounts and recording of transactions in the books of Ricardo</w:t>
      </w:r>
    </w:p>
    <w:p w:rsidR="00753E36" w:rsidRDefault="00753E36">
      <w:pPr>
        <w:rPr>
          <w:rFonts w:eastAsia="Times New Roman"/>
          <w:szCs w:val="24"/>
        </w:rPr>
      </w:pPr>
    </w:p>
    <w:tbl>
      <w:tblPr>
        <w:tblW w:w="0" w:type="auto"/>
        <w:tblInd w:w="30" w:type="dxa"/>
        <w:tblLayout w:type="fixed"/>
        <w:tblCellMar>
          <w:left w:w="30" w:type="dxa"/>
          <w:right w:w="30" w:type="dxa"/>
        </w:tblCellMar>
        <w:tblLook w:val="0000"/>
      </w:tblPr>
      <w:tblGrid>
        <w:gridCol w:w="1575"/>
        <w:gridCol w:w="2204"/>
        <w:gridCol w:w="1920"/>
        <w:gridCol w:w="1890"/>
        <w:gridCol w:w="33"/>
        <w:gridCol w:w="1749"/>
        <w:gridCol w:w="31"/>
      </w:tblGrid>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Date</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Particular</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center"/>
              <w:rPr>
                <w:rFonts w:eastAsia="Times New Roman"/>
                <w:b/>
                <w:bCs/>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center"/>
              <w:rPr>
                <w:rFonts w:eastAsia="Times New Roman"/>
                <w:b/>
                <w:bCs/>
                <w:szCs w:val="24"/>
              </w:rPr>
            </w:pPr>
            <w:r>
              <w:rPr>
                <w:rFonts w:eastAsia="Times New Roman"/>
                <w:b/>
                <w:bCs/>
                <w:szCs w:val="24"/>
              </w:rPr>
              <w:t>Debit amount</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center"/>
            </w:pPr>
            <w:r>
              <w:rPr>
                <w:rFonts w:eastAsia="Times New Roman"/>
                <w:b/>
                <w:bCs/>
                <w:szCs w:val="24"/>
              </w:rPr>
              <w:t>Credit amount</w:t>
            </w: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lastRenderedPageBreak/>
              <w:t>02/06/18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Claire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Purchase a/c </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Georgina</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12000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purchase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Hywel a/c </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6000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Purchase a/c </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Andrew</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4500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purchase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22/06/18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Sales return a/c </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Claire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1000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sales return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Mandy a/c </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7125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Discount allowed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Claire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7500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(Payment made by Claire)</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 </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Hywel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(Payment made to Hywel a/c)</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Georgina</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Cash</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11160</w:t>
            </w: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To 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840</w:t>
            </w:r>
          </w:p>
        </w:tc>
      </w:tr>
      <w:tr w:rsidR="00753E36">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(Payment made to Georgina)</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49" w:type="dxa"/>
            <w:tcBorders>
              <w:left w:val="single" w:sz="4" w:space="0" w:color="000000"/>
            </w:tcBorders>
            <w:shd w:val="clear" w:color="auto" w:fill="auto"/>
          </w:tcPr>
          <w:p w:rsidR="00753E36" w:rsidRDefault="00753E36">
            <w:pPr>
              <w:snapToGrid w:val="0"/>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27/06/18</w:t>
            </w: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Andrew a/c</w:t>
            </w: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To 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90</w:t>
            </w:r>
          </w:p>
        </w:tc>
      </w:tr>
      <w:tr w:rsidR="00753E36">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9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To cash </w:t>
            </w:r>
          </w:p>
        </w:tc>
        <w:tc>
          <w:tcPr>
            <w:tcW w:w="189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4410</w:t>
            </w:r>
          </w:p>
        </w:tc>
      </w:tr>
    </w:tbl>
    <w:p w:rsidR="00753E36" w:rsidRDefault="00753E36">
      <w:pPr>
        <w:rPr>
          <w:rFonts w:eastAsia="Times New Roman"/>
          <w:b/>
          <w:bCs/>
          <w:szCs w:val="24"/>
        </w:rPr>
      </w:pPr>
      <w:r>
        <w:rPr>
          <w:rFonts w:eastAsia="Times New Roman"/>
          <w:b/>
          <w:bCs/>
          <w:szCs w:val="24"/>
        </w:rPr>
        <w:t>Ledger accounts</w:t>
      </w:r>
    </w:p>
    <w:p w:rsidR="00753E36" w:rsidRDefault="00753E36">
      <w:pPr>
        <w:jc w:val="center"/>
        <w:rPr>
          <w:rFonts w:eastAsia="Times New Roman"/>
          <w:b/>
          <w:bCs/>
          <w:szCs w:val="24"/>
        </w:rPr>
      </w:pPr>
      <w:r>
        <w:rPr>
          <w:rFonts w:eastAsia="Times New Roman"/>
          <w:b/>
          <w:bCs/>
          <w:szCs w:val="24"/>
        </w:rPr>
        <w:t>Sales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Trading a/c</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02/06/18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Claire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Hywel</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cash</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Mandy</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28050</w:t>
            </w:r>
          </w:p>
        </w:tc>
      </w:tr>
    </w:tbl>
    <w:p w:rsidR="00753E36" w:rsidRDefault="00753E36">
      <w:pPr>
        <w:jc w:val="center"/>
        <w:rPr>
          <w:rFonts w:eastAsia="Times New Roman"/>
          <w:b/>
          <w:bCs/>
          <w:szCs w:val="24"/>
        </w:rPr>
      </w:pPr>
      <w:r>
        <w:rPr>
          <w:rFonts w:eastAsia="Times New Roman"/>
          <w:b/>
          <w:bCs/>
          <w:szCs w:val="24"/>
        </w:rPr>
        <w:t>Purchase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Georgina</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Trading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16500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Andrew</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16500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16500</w:t>
            </w:r>
          </w:p>
        </w:tc>
      </w:tr>
    </w:tbl>
    <w:p w:rsidR="00753E36" w:rsidRDefault="00753E36">
      <w:pPr>
        <w:jc w:val="center"/>
        <w:rPr>
          <w:rFonts w:eastAsia="Times New Roman"/>
          <w:b/>
          <w:bCs/>
          <w:szCs w:val="24"/>
        </w:rPr>
      </w:pPr>
      <w:r>
        <w:rPr>
          <w:rFonts w:eastAsia="Times New Roman"/>
          <w:b/>
          <w:bCs/>
          <w:szCs w:val="24"/>
        </w:rPr>
        <w:t>Claire a/c</w:t>
      </w:r>
    </w:p>
    <w:tbl>
      <w:tblPr>
        <w:tblW w:w="0" w:type="auto"/>
        <w:tblInd w:w="30" w:type="dxa"/>
        <w:tblLayout w:type="fixed"/>
        <w:tblCellMar>
          <w:left w:w="30" w:type="dxa"/>
          <w:right w:w="30" w:type="dxa"/>
        </w:tblCellMar>
        <w:tblLook w:val="0000"/>
      </w:tblPr>
      <w:tblGrid>
        <w:gridCol w:w="1611"/>
        <w:gridCol w:w="2516"/>
        <w:gridCol w:w="1576"/>
        <w:gridCol w:w="1575"/>
        <w:gridCol w:w="2102"/>
      </w:tblGrid>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02/06/18</w:t>
            </w: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To sale </w:t>
            </w: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8500</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By Cash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7125</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By discount allowed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375</w:t>
            </w:r>
          </w:p>
        </w:tc>
      </w:tr>
      <w:tr w:rsidR="00753E36">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8500</w:t>
            </w:r>
          </w:p>
        </w:tc>
        <w:tc>
          <w:tcPr>
            <w:tcW w:w="1575"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8500</w:t>
            </w:r>
          </w:p>
        </w:tc>
      </w:tr>
    </w:tbl>
    <w:p w:rsidR="00753E36" w:rsidRDefault="00753E36">
      <w:pPr>
        <w:jc w:val="center"/>
        <w:rPr>
          <w:rFonts w:eastAsia="Times New Roman"/>
          <w:b/>
          <w:bCs/>
          <w:szCs w:val="24"/>
        </w:rPr>
      </w:pPr>
      <w:r>
        <w:rPr>
          <w:rFonts w:eastAsia="Times New Roman"/>
          <w:b/>
          <w:bCs/>
          <w:szCs w:val="24"/>
        </w:rPr>
        <w:lastRenderedPageBreak/>
        <w:t>Georgina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Cash</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11160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13/06/16</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Purchase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12000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840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12000</w:t>
            </w:r>
          </w:p>
        </w:tc>
      </w:tr>
    </w:tbl>
    <w:p w:rsidR="00753E36" w:rsidRDefault="00753E36">
      <w:pPr>
        <w:jc w:val="center"/>
        <w:rPr>
          <w:rFonts w:eastAsia="Times New Roman"/>
          <w:b/>
          <w:bCs/>
          <w:szCs w:val="24"/>
        </w:rPr>
      </w:pPr>
      <w:r>
        <w:rPr>
          <w:rFonts w:eastAsia="Times New Roman"/>
          <w:b/>
          <w:bCs/>
          <w:szCs w:val="24"/>
        </w:rPr>
        <w:t>Hywel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cash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8550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8550</w:t>
            </w:r>
          </w:p>
        </w:tc>
      </w:tr>
    </w:tbl>
    <w:p w:rsidR="00753E36" w:rsidRDefault="00753E36">
      <w:pPr>
        <w:jc w:val="center"/>
        <w:rPr>
          <w:rFonts w:eastAsia="Times New Roman"/>
          <w:b/>
          <w:bCs/>
          <w:szCs w:val="24"/>
        </w:rPr>
      </w:pPr>
      <w:r>
        <w:rPr>
          <w:rFonts w:eastAsia="Times New Roman"/>
          <w:b/>
          <w:bCs/>
          <w:szCs w:val="24"/>
        </w:rPr>
        <w:t>Andrew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Cash</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4410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21/06/18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Purchase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4500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90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4500</w:t>
            </w:r>
          </w:p>
        </w:tc>
      </w:tr>
    </w:tbl>
    <w:p w:rsidR="00753E36" w:rsidRDefault="00753E36">
      <w:pPr>
        <w:jc w:val="center"/>
        <w:rPr>
          <w:rFonts w:eastAsia="Times New Roman"/>
          <w:b/>
          <w:bCs/>
          <w:szCs w:val="24"/>
        </w:rPr>
      </w:pPr>
      <w:r>
        <w:rPr>
          <w:rFonts w:eastAsia="Times New Roman"/>
          <w:b/>
          <w:bCs/>
          <w:szCs w:val="24"/>
        </w:rPr>
        <w:t>Cash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20/06/18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Georgian</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11160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14/06/18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Hywel</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Andrew</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4410</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Claire a/c</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7125</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Balance c/d</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6105</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21675</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21675</w:t>
            </w:r>
          </w:p>
        </w:tc>
      </w:tr>
    </w:tbl>
    <w:p w:rsidR="00753E36" w:rsidRDefault="00753E36">
      <w:pPr>
        <w:jc w:val="center"/>
        <w:rPr>
          <w:rFonts w:eastAsia="Times New Roman"/>
          <w:b/>
          <w:bCs/>
          <w:szCs w:val="24"/>
        </w:rPr>
      </w:pPr>
      <w:r>
        <w:rPr>
          <w:rFonts w:eastAsia="Times New Roman"/>
          <w:b/>
          <w:bCs/>
          <w:szCs w:val="24"/>
        </w:rPr>
        <w:t>Sales return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22/06/18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Claire a/c</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Trading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1000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b/>
                <w:bCs/>
                <w:szCs w:val="24"/>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1000</w:t>
            </w:r>
          </w:p>
        </w:tc>
      </w:tr>
    </w:tbl>
    <w:p w:rsidR="00753E36" w:rsidRDefault="00753E36">
      <w:pPr>
        <w:jc w:val="center"/>
        <w:rPr>
          <w:rFonts w:eastAsia="Times New Roman"/>
          <w:b/>
          <w:bCs/>
          <w:szCs w:val="24"/>
        </w:rPr>
      </w:pPr>
      <w:r>
        <w:rPr>
          <w:rFonts w:eastAsia="Times New Roman"/>
          <w:b/>
          <w:bCs/>
          <w:szCs w:val="24"/>
        </w:rPr>
        <w:t>Mandy a/c</w:t>
      </w:r>
    </w:p>
    <w:tbl>
      <w:tblPr>
        <w:tblW w:w="0" w:type="auto"/>
        <w:tblInd w:w="30" w:type="dxa"/>
        <w:tblLayout w:type="fixed"/>
        <w:tblCellMar>
          <w:left w:w="30" w:type="dxa"/>
          <w:right w:w="30" w:type="dxa"/>
        </w:tblCellMar>
        <w:tblLook w:val="0000"/>
      </w:tblPr>
      <w:tblGrid>
        <w:gridCol w:w="1379"/>
        <w:gridCol w:w="2150"/>
        <w:gridCol w:w="1349"/>
        <w:gridCol w:w="1349"/>
        <w:gridCol w:w="1761"/>
        <w:gridCol w:w="1392"/>
      </w:tblGrid>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24/06/18</w:t>
            </w: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Balance c/d</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5000</w:t>
            </w:r>
          </w:p>
        </w:tc>
      </w:tr>
      <w:tr w:rsidR="00753E36">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5000</w:t>
            </w:r>
          </w:p>
        </w:tc>
      </w:tr>
    </w:tbl>
    <w:p w:rsidR="00753E36" w:rsidRDefault="00753E36">
      <w:pPr>
        <w:jc w:val="center"/>
        <w:rPr>
          <w:rFonts w:eastAsia="Times New Roman"/>
          <w:b/>
          <w:bCs/>
          <w:szCs w:val="24"/>
        </w:rPr>
      </w:pPr>
      <w:r>
        <w:rPr>
          <w:rFonts w:eastAsia="Times New Roman"/>
          <w:b/>
          <w:bCs/>
          <w:szCs w:val="24"/>
        </w:rPr>
        <w:t>Discount allowed a/c</w:t>
      </w:r>
    </w:p>
    <w:tbl>
      <w:tblPr>
        <w:tblW w:w="0" w:type="auto"/>
        <w:tblInd w:w="30" w:type="dxa"/>
        <w:tblLayout w:type="fixed"/>
        <w:tblCellMar>
          <w:left w:w="30" w:type="dxa"/>
          <w:right w:w="30" w:type="dxa"/>
        </w:tblCellMar>
        <w:tblLook w:val="0000"/>
      </w:tblPr>
      <w:tblGrid>
        <w:gridCol w:w="1350"/>
        <w:gridCol w:w="2709"/>
        <w:gridCol w:w="1320"/>
        <w:gridCol w:w="1320"/>
        <w:gridCol w:w="1319"/>
        <w:gridCol w:w="1362"/>
      </w:tblGrid>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lastRenderedPageBreak/>
              <w:t>24/06/18</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Claire</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P&amp;L a/c</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375</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375</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375</w:t>
            </w:r>
          </w:p>
        </w:tc>
      </w:tr>
    </w:tbl>
    <w:p w:rsidR="00753E36" w:rsidRDefault="00753E36">
      <w:pPr>
        <w:jc w:val="center"/>
        <w:rPr>
          <w:rFonts w:eastAsia="Times New Roman"/>
          <w:b/>
          <w:bCs/>
          <w:szCs w:val="24"/>
        </w:rPr>
      </w:pPr>
      <w:r>
        <w:rPr>
          <w:rFonts w:eastAsia="Times New Roman"/>
          <w:b/>
          <w:bCs/>
          <w:szCs w:val="24"/>
        </w:rPr>
        <w:t>Discount Received account</w:t>
      </w:r>
    </w:p>
    <w:tbl>
      <w:tblPr>
        <w:tblW w:w="0" w:type="auto"/>
        <w:tblInd w:w="30" w:type="dxa"/>
        <w:tblLayout w:type="fixed"/>
        <w:tblCellMar>
          <w:left w:w="30" w:type="dxa"/>
          <w:right w:w="30" w:type="dxa"/>
        </w:tblCellMar>
        <w:tblLook w:val="0000"/>
      </w:tblPr>
      <w:tblGrid>
        <w:gridCol w:w="1350"/>
        <w:gridCol w:w="2709"/>
        <w:gridCol w:w="1320"/>
        <w:gridCol w:w="1320"/>
        <w:gridCol w:w="1319"/>
        <w:gridCol w:w="1362"/>
      </w:tblGrid>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Amount (£)</w:t>
            </w:r>
          </w:p>
        </w:tc>
      </w:tr>
      <w:tr w:rsidR="00753E36">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30/06/18</w:t>
            </w: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To P&amp;L</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930</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25/06/18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Georgina</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840</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27/06/18</w:t>
            </w: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By Andrew</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90</w:t>
            </w:r>
          </w:p>
        </w:tc>
      </w:tr>
      <w:tr w:rsidR="00753E36">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0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930</w:t>
            </w:r>
          </w:p>
        </w:tc>
        <w:tc>
          <w:tcPr>
            <w:tcW w:w="1320"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19"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b/>
                <w:bCs/>
                <w:szCs w:val="24"/>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930</w:t>
            </w:r>
          </w:p>
        </w:tc>
      </w:tr>
    </w:tbl>
    <w:p w:rsidR="00753E36" w:rsidRDefault="00753E36">
      <w:pPr>
        <w:jc w:val="left"/>
        <w:rPr>
          <w:rFonts w:eastAsia="Times New Roman"/>
          <w:b/>
          <w:bCs/>
          <w:szCs w:val="24"/>
        </w:rPr>
      </w:pPr>
      <w:r>
        <w:rPr>
          <w:rFonts w:eastAsia="Times New Roman"/>
          <w:b/>
          <w:bCs/>
          <w:szCs w:val="24"/>
        </w:rPr>
        <w:t>Trial balance</w:t>
      </w:r>
    </w:p>
    <w:tbl>
      <w:tblPr>
        <w:tblW w:w="0" w:type="auto"/>
        <w:tblInd w:w="30" w:type="dxa"/>
        <w:tblLayout w:type="fixed"/>
        <w:tblCellMar>
          <w:left w:w="30" w:type="dxa"/>
          <w:right w:w="30" w:type="dxa"/>
        </w:tblCellMar>
        <w:tblLook w:val="0000"/>
      </w:tblPr>
      <w:tblGrid>
        <w:gridCol w:w="3950"/>
        <w:gridCol w:w="2704"/>
        <w:gridCol w:w="2746"/>
      </w:tblGrid>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Particular</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Debit amount</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left"/>
            </w:pPr>
            <w:r>
              <w:rPr>
                <w:rFonts w:eastAsia="Times New Roman"/>
                <w:b/>
                <w:bCs/>
                <w:szCs w:val="24"/>
              </w:rPr>
              <w:t>Credit amount</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Sales</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28050</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Purchase</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16500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Cash a/c</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6105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 xml:space="preserve">Discount received </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snapToGrid w:val="0"/>
              <w:jc w:val="left"/>
              <w:rPr>
                <w:rFonts w:eastAsia="Times New Roman"/>
                <w:szCs w:val="24"/>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szCs w:val="24"/>
              </w:rPr>
              <w:t>930</w:t>
            </w: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Discount allowed</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375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Sales return</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1000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53"/>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szCs w:val="24"/>
              </w:rPr>
            </w:pPr>
            <w:r>
              <w:rPr>
                <w:rFonts w:eastAsia="Times New Roman"/>
                <w:szCs w:val="24"/>
              </w:rPr>
              <w:t>Mandy</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szCs w:val="24"/>
              </w:rPr>
            </w:pPr>
            <w:r>
              <w:rPr>
                <w:rFonts w:eastAsia="Times New Roman"/>
                <w:szCs w:val="24"/>
              </w:rPr>
              <w:t>5000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snapToGrid w:val="0"/>
              <w:jc w:val="left"/>
              <w:rPr>
                <w:rFonts w:eastAsia="Times New Roman"/>
                <w:szCs w:val="24"/>
              </w:rPr>
            </w:pPr>
          </w:p>
        </w:tc>
      </w:tr>
      <w:tr w:rsidR="00753E36">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753E36" w:rsidRDefault="00753E36">
            <w:pPr>
              <w:jc w:val="left"/>
              <w:rPr>
                <w:rFonts w:eastAsia="Times New Roman"/>
                <w:b/>
                <w:bCs/>
                <w:szCs w:val="24"/>
              </w:rPr>
            </w:pPr>
            <w:r>
              <w:rPr>
                <w:rFonts w:eastAsia="Times New Roman"/>
                <w:b/>
                <w:bCs/>
                <w:szCs w:val="24"/>
              </w:rPr>
              <w:t>Total</w:t>
            </w:r>
          </w:p>
        </w:tc>
        <w:tc>
          <w:tcPr>
            <w:tcW w:w="2704" w:type="dxa"/>
            <w:tcBorders>
              <w:top w:val="single" w:sz="4" w:space="0" w:color="000000"/>
              <w:left w:val="single" w:sz="4" w:space="0" w:color="000000"/>
              <w:bottom w:val="single" w:sz="4" w:space="0" w:color="000000"/>
            </w:tcBorders>
            <w:shd w:val="clear" w:color="auto" w:fill="auto"/>
            <w:vAlign w:val="bottom"/>
          </w:tcPr>
          <w:p w:rsidR="00753E36" w:rsidRDefault="00753E36">
            <w:pPr>
              <w:jc w:val="right"/>
              <w:rPr>
                <w:rFonts w:eastAsia="Times New Roman"/>
                <w:b/>
                <w:bCs/>
                <w:szCs w:val="24"/>
              </w:rPr>
            </w:pPr>
            <w:r>
              <w:rPr>
                <w:rFonts w:eastAsia="Times New Roman"/>
                <w:b/>
                <w:bCs/>
                <w:szCs w:val="24"/>
              </w:rPr>
              <w:t>28980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753E36" w:rsidRDefault="00753E36">
            <w:pPr>
              <w:jc w:val="right"/>
            </w:pPr>
            <w:r>
              <w:rPr>
                <w:rFonts w:eastAsia="Times New Roman"/>
                <w:b/>
                <w:bCs/>
                <w:szCs w:val="24"/>
              </w:rPr>
              <w:t>28980</w:t>
            </w:r>
          </w:p>
        </w:tc>
      </w:tr>
    </w:tbl>
    <w:p w:rsidR="00753E36" w:rsidRDefault="00753E36">
      <w:pPr>
        <w:rPr>
          <w:rFonts w:eastAsia="Times New Roman"/>
          <w:szCs w:val="24"/>
        </w:rPr>
      </w:pPr>
    </w:p>
    <w:p w:rsidR="00753E36" w:rsidRDefault="00282B6C" w:rsidP="000F2ED8">
      <w:pPr>
        <w:pStyle w:val="Heading1"/>
        <w:rPr>
          <w:rStyle w:val="Emphasis"/>
          <w:i w:val="0"/>
          <w:iCs w:val="0"/>
        </w:rPr>
      </w:pPr>
      <w:bookmarkStart w:id="30" w:name="__RefHeading__11971_1338451962"/>
      <w:bookmarkStart w:id="31" w:name="__RefHeading__20867_952711687"/>
      <w:bookmarkStart w:id="32" w:name="__RefHeading__11977_1338451962"/>
      <w:bookmarkStart w:id="33" w:name="__RefHeading__20873_952711687"/>
      <w:bookmarkStart w:id="34" w:name="__RefHeading__11979_1338451962"/>
      <w:bookmarkStart w:id="35" w:name="__RefHeading__20875_952711687"/>
      <w:bookmarkEnd w:id="30"/>
      <w:bookmarkEnd w:id="31"/>
      <w:bookmarkEnd w:id="32"/>
      <w:bookmarkEnd w:id="33"/>
      <w:bookmarkEnd w:id="34"/>
      <w:bookmarkEnd w:id="35"/>
      <w:r>
        <w:rPr>
          <w:rStyle w:val="Emphasis"/>
          <w:i w:val="0"/>
          <w:iCs w:val="0"/>
        </w:rPr>
        <w:t>6.Task 5</w:t>
      </w:r>
    </w:p>
    <w:p w:rsidR="002D682B" w:rsidRDefault="00C02A3C" w:rsidP="00C02A3C">
      <w:pPr>
        <w:pStyle w:val="BodyText"/>
        <w:rPr>
          <w:rFonts w:asciiTheme="minorHAnsi" w:hAnsiTheme="minorHAnsi" w:cstheme="minorHAnsi"/>
        </w:rPr>
      </w:pPr>
      <w:r>
        <w:t xml:space="preserve"> </w:t>
      </w:r>
      <w:r>
        <w:rPr>
          <w:rFonts w:asciiTheme="minorHAnsi" w:hAnsiTheme="minorHAnsi" w:cstheme="minorHAnsi"/>
        </w:rPr>
        <w:t>This applies to those investments that the business can use to adjust and retain balance between physical assets such as construction machinery, land and sectors, etc. These costs are taken into consideration during the start-up of the company’s new initiative or expenditure. Such form of financial outlays are also designed by businesses to maintain or successfully increase the scope of their activities (Nolas, Sharp and Goldsmid, 2013).</w:t>
      </w:r>
    </w:p>
    <w:p w:rsidR="00CD0412" w:rsidRDefault="00CD0412" w:rsidP="00C02A3C">
      <w:pPr>
        <w:pStyle w:val="BodyText"/>
        <w:rPr>
          <w:rFonts w:asciiTheme="minorHAnsi" w:hAnsiTheme="minorHAnsi" w:cstheme="minorHAnsi"/>
        </w:rPr>
      </w:pPr>
    </w:p>
    <w:p w:rsidR="00CD0412" w:rsidRPr="00CD0412" w:rsidRDefault="00CD0412" w:rsidP="00CD0412">
      <w:pPr>
        <w:pStyle w:val="BodyText"/>
        <w:jc w:val="center"/>
        <w:rPr>
          <w:rFonts w:asciiTheme="minorHAnsi" w:hAnsiTheme="minorHAnsi" w:cstheme="minorHAnsi"/>
          <w:b/>
          <w:u w:val="single"/>
        </w:rPr>
      </w:pPr>
      <w:r w:rsidRPr="00CD0412">
        <w:rPr>
          <w:rFonts w:asciiTheme="minorHAnsi" w:hAnsiTheme="minorHAnsi" w:cstheme="minorHAnsi"/>
          <w:b/>
          <w:u w:val="single"/>
        </w:rPr>
        <w:t>Difference between capital and revenue expenditure</w:t>
      </w:r>
    </w:p>
    <w:p w:rsidR="00753E36" w:rsidRDefault="00753E36" w:rsidP="000F2ED8">
      <w:pPr>
        <w:pStyle w:val="NoSpacing"/>
      </w:pPr>
      <w:r>
        <w:tab/>
      </w:r>
    </w:p>
    <w:p w:rsidR="00CD0412" w:rsidRDefault="00CD0412" w:rsidP="000F2ED8">
      <w:pPr>
        <w:pStyle w:val="NoSpacing"/>
      </w:pPr>
    </w:p>
    <w:p w:rsidR="00CD0412" w:rsidRDefault="00CD0412" w:rsidP="000F2ED8">
      <w:pPr>
        <w:pStyle w:val="NoSpacing"/>
      </w:pPr>
    </w:p>
    <w:p w:rsidR="00CD0412" w:rsidRDefault="00CD0412" w:rsidP="000F2ED8">
      <w:pPr>
        <w:pStyle w:val="NoSpacing"/>
      </w:pPr>
    </w:p>
    <w:p w:rsidR="00CD0412" w:rsidRDefault="00CD0412" w:rsidP="000F2ED8">
      <w:pPr>
        <w:pStyle w:val="NoSpacing"/>
      </w:pPr>
    </w:p>
    <w:tbl>
      <w:tblPr>
        <w:tblStyle w:val="TableGrid"/>
        <w:tblW w:w="9780" w:type="dxa"/>
        <w:tblLook w:val="0000"/>
      </w:tblPr>
      <w:tblGrid>
        <w:gridCol w:w="2145"/>
        <w:gridCol w:w="4365"/>
        <w:gridCol w:w="3270"/>
      </w:tblGrid>
      <w:tr w:rsidR="00CD0412" w:rsidTr="00CD0412">
        <w:trPr>
          <w:trHeight w:val="345"/>
        </w:trPr>
        <w:tc>
          <w:tcPr>
            <w:tcW w:w="2145" w:type="dxa"/>
          </w:tcPr>
          <w:p w:rsidR="00CD0412" w:rsidRPr="00CD0412" w:rsidRDefault="00CD0412" w:rsidP="00CD0412">
            <w:pPr>
              <w:pStyle w:val="NoSpacing"/>
              <w:rPr>
                <w:rFonts w:asciiTheme="minorHAnsi" w:hAnsiTheme="minorHAnsi" w:cstheme="minorHAnsi"/>
                <w:b/>
              </w:rPr>
            </w:pPr>
            <w:r>
              <w:rPr>
                <w:rFonts w:asciiTheme="minorHAnsi" w:hAnsiTheme="minorHAnsi" w:cstheme="minorHAnsi"/>
                <w:b/>
              </w:rPr>
              <w:lastRenderedPageBreak/>
              <w:t>Bas</w:t>
            </w:r>
            <w:r w:rsidRPr="00CD0412">
              <w:rPr>
                <w:rFonts w:asciiTheme="minorHAnsi" w:hAnsiTheme="minorHAnsi" w:cstheme="minorHAnsi"/>
                <w:b/>
              </w:rPr>
              <w:t>is</w:t>
            </w:r>
          </w:p>
        </w:tc>
        <w:tc>
          <w:tcPr>
            <w:tcW w:w="4365" w:type="dxa"/>
          </w:tcPr>
          <w:p w:rsidR="00CD0412" w:rsidRPr="00CD0412" w:rsidRDefault="00CD0412" w:rsidP="00CD0412">
            <w:pPr>
              <w:suppressAutoHyphens w:val="0"/>
              <w:spacing w:line="240" w:lineRule="auto"/>
              <w:jc w:val="left"/>
              <w:rPr>
                <w:b/>
              </w:rPr>
            </w:pPr>
            <w:r w:rsidRPr="00CD0412">
              <w:rPr>
                <w:b/>
              </w:rPr>
              <w:t>Capital expenditure</w:t>
            </w:r>
          </w:p>
        </w:tc>
        <w:tc>
          <w:tcPr>
            <w:tcW w:w="3270" w:type="dxa"/>
          </w:tcPr>
          <w:p w:rsidR="00CD0412" w:rsidRPr="00CD0412" w:rsidRDefault="00CD0412" w:rsidP="00CD0412">
            <w:pPr>
              <w:suppressAutoHyphens w:val="0"/>
              <w:spacing w:line="240" w:lineRule="auto"/>
              <w:jc w:val="left"/>
              <w:rPr>
                <w:b/>
              </w:rPr>
            </w:pPr>
            <w:r w:rsidRPr="00CD0412">
              <w:rPr>
                <w:b/>
              </w:rPr>
              <w:t>Revenue expenditure</w:t>
            </w:r>
          </w:p>
        </w:tc>
      </w:tr>
      <w:tr w:rsidR="00CD0412" w:rsidTr="00CD0412">
        <w:trPr>
          <w:trHeight w:val="630"/>
        </w:trPr>
        <w:tc>
          <w:tcPr>
            <w:tcW w:w="2145" w:type="dxa"/>
          </w:tcPr>
          <w:p w:rsidR="00CD0412" w:rsidRDefault="00CD0412" w:rsidP="00CD0412">
            <w:pPr>
              <w:rPr>
                <w:rFonts w:asciiTheme="minorHAnsi" w:hAnsiTheme="minorHAnsi" w:cstheme="minorHAnsi"/>
                <w:b/>
              </w:rPr>
            </w:pPr>
            <w:r>
              <w:rPr>
                <w:rFonts w:asciiTheme="minorHAnsi" w:hAnsiTheme="minorHAnsi" w:cstheme="minorHAnsi"/>
                <w:b/>
              </w:rPr>
              <w:t>Meaning</w:t>
            </w:r>
          </w:p>
        </w:tc>
        <w:tc>
          <w:tcPr>
            <w:tcW w:w="4365" w:type="dxa"/>
          </w:tcPr>
          <w:p w:rsidR="00CD0412" w:rsidRPr="00CD0412" w:rsidRDefault="00CD0412" w:rsidP="00CD0412">
            <w:pPr>
              <w:suppressAutoHyphens w:val="0"/>
              <w:spacing w:line="240" w:lineRule="auto"/>
              <w:jc w:val="left"/>
              <w:rPr>
                <w:rFonts w:asciiTheme="minorHAnsi" w:hAnsiTheme="minorHAnsi" w:cstheme="minorHAnsi"/>
              </w:rPr>
            </w:pPr>
            <w:r>
              <w:rPr>
                <w:rFonts w:asciiTheme="minorHAnsi" w:hAnsiTheme="minorHAnsi" w:cstheme="minorHAnsi"/>
              </w:rPr>
              <w:t>In conjunction with the purchase of fixed assets, this specific cost is made borne in order to increase the volume of business (Toy and Hay, 2014).</w:t>
            </w:r>
          </w:p>
        </w:tc>
        <w:tc>
          <w:tcPr>
            <w:tcW w:w="3270" w:type="dxa"/>
          </w:tcPr>
          <w:p w:rsidR="00CD0412" w:rsidRPr="00CD0412" w:rsidRDefault="00CD0412" w:rsidP="00CD0412">
            <w:pPr>
              <w:suppressAutoHyphens w:val="0"/>
              <w:spacing w:line="240" w:lineRule="auto"/>
              <w:jc w:val="left"/>
              <w:rPr>
                <w:rFonts w:asciiTheme="minorHAnsi" w:hAnsiTheme="minorHAnsi" w:cstheme="minorHAnsi"/>
              </w:rPr>
            </w:pPr>
            <w:r>
              <w:rPr>
                <w:rFonts w:asciiTheme="minorHAnsi" w:hAnsiTheme="minorHAnsi" w:cstheme="minorHAnsi"/>
              </w:rPr>
              <w:t>All types of expenses are borne by daily transactions and activities as earning expenses are taken into account.</w:t>
            </w:r>
          </w:p>
        </w:tc>
      </w:tr>
      <w:tr w:rsidR="00CD0412" w:rsidTr="00CD041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660"/>
        </w:trPr>
        <w:tc>
          <w:tcPr>
            <w:tcW w:w="2145" w:type="dxa"/>
          </w:tcPr>
          <w:p w:rsidR="00CD0412" w:rsidRDefault="00CD0412" w:rsidP="00CD0412">
            <w:pPr>
              <w:ind w:left="108"/>
              <w:rPr>
                <w:rFonts w:asciiTheme="minorHAnsi" w:hAnsiTheme="minorHAnsi" w:cstheme="minorHAnsi"/>
                <w:b/>
              </w:rPr>
            </w:pPr>
            <w:r>
              <w:rPr>
                <w:rFonts w:asciiTheme="minorHAnsi" w:hAnsiTheme="minorHAnsi" w:cstheme="minorHAnsi"/>
                <w:b/>
              </w:rPr>
              <w:t>Term</w:t>
            </w:r>
          </w:p>
        </w:tc>
        <w:tc>
          <w:tcPr>
            <w:tcW w:w="4365" w:type="dxa"/>
            <w:shd w:val="clear" w:color="auto" w:fill="auto"/>
          </w:tcPr>
          <w:p w:rsidR="00CD0412" w:rsidRPr="00CD0412" w:rsidRDefault="00CD0412">
            <w:pPr>
              <w:suppressAutoHyphens w:val="0"/>
              <w:spacing w:line="240" w:lineRule="auto"/>
              <w:jc w:val="left"/>
              <w:rPr>
                <w:rFonts w:asciiTheme="minorHAnsi" w:hAnsiTheme="minorHAnsi" w:cstheme="minorHAnsi"/>
              </w:rPr>
            </w:pPr>
            <w:r>
              <w:rPr>
                <w:rFonts w:asciiTheme="minorHAnsi" w:hAnsiTheme="minorHAnsi" w:cstheme="minorHAnsi"/>
              </w:rPr>
              <w:t>It is related to long-term expenses because it has a long-term effect of the company.</w:t>
            </w:r>
          </w:p>
        </w:tc>
        <w:tc>
          <w:tcPr>
            <w:tcW w:w="3270" w:type="dxa"/>
            <w:shd w:val="clear" w:color="auto" w:fill="auto"/>
          </w:tcPr>
          <w:p w:rsidR="00CD0412" w:rsidRPr="00CD0412" w:rsidRDefault="00CD0412">
            <w:pPr>
              <w:suppressAutoHyphens w:val="0"/>
              <w:spacing w:line="240" w:lineRule="auto"/>
              <w:jc w:val="left"/>
              <w:rPr>
                <w:rFonts w:asciiTheme="minorHAnsi" w:hAnsiTheme="minorHAnsi" w:cstheme="minorHAnsi"/>
              </w:rPr>
            </w:pPr>
            <w:r>
              <w:rPr>
                <w:rFonts w:asciiTheme="minorHAnsi" w:hAnsiTheme="minorHAnsi" w:cstheme="minorHAnsi"/>
              </w:rPr>
              <w:t>It is called short-term costs, which is escalated with the short term.</w:t>
            </w:r>
          </w:p>
        </w:tc>
      </w:tr>
    </w:tbl>
    <w:p w:rsidR="00CD0412" w:rsidRDefault="00CD0412">
      <w:pPr>
        <w:rPr>
          <w:rFonts w:asciiTheme="minorHAnsi" w:hAnsiTheme="minorHAnsi" w:cstheme="minorHAnsi"/>
          <w:b/>
        </w:rPr>
      </w:pPr>
    </w:p>
    <w:p w:rsidR="000F2ED8" w:rsidRDefault="007D3C05">
      <w:pPr>
        <w:rPr>
          <w:rFonts w:asciiTheme="minorHAnsi" w:hAnsiTheme="minorHAnsi" w:cstheme="minorHAnsi"/>
          <w:b/>
        </w:rPr>
      </w:pPr>
      <w:r w:rsidRPr="007D3C05">
        <w:rPr>
          <w:rFonts w:asciiTheme="minorHAnsi" w:hAnsiTheme="minorHAnsi" w:cstheme="minorHAnsi"/>
          <w:b/>
        </w:rPr>
        <w:t>Conclusion</w:t>
      </w:r>
    </w:p>
    <w:p w:rsidR="007D3C05" w:rsidRDefault="007D3C05">
      <w:pPr>
        <w:rPr>
          <w:rFonts w:asciiTheme="minorHAnsi" w:hAnsiTheme="minorHAnsi" w:cstheme="minorHAnsi"/>
        </w:rPr>
      </w:pPr>
      <w:r>
        <w:rPr>
          <w:rFonts w:asciiTheme="minorHAnsi" w:hAnsiTheme="minorHAnsi" w:cstheme="minorHAnsi"/>
          <w:b/>
        </w:rPr>
        <w:t xml:space="preserve"> </w:t>
      </w:r>
      <w:r>
        <w:rPr>
          <w:rFonts w:asciiTheme="minorHAnsi" w:hAnsiTheme="minorHAnsi" w:cstheme="minorHAnsi"/>
        </w:rPr>
        <w:t>It was inferred from the above project disclosure that accounting is one of the most important aspects for any type of business. Through observing such rules and regulations such as log, ledge and trail balance, it can assist an entity in tracking various financial transactions. These are important tools that will be useful to make a financial report in the near future for successful decision-making.</w:t>
      </w:r>
    </w:p>
    <w:p w:rsidR="001168A7" w:rsidRDefault="001168A7">
      <w:pPr>
        <w:rPr>
          <w:rFonts w:asciiTheme="minorHAnsi" w:hAnsiTheme="minorHAnsi" w:cstheme="minorHAnsi"/>
        </w:rPr>
      </w:pPr>
    </w:p>
    <w:p w:rsidR="001168A7" w:rsidRDefault="001168A7">
      <w:pPr>
        <w:rPr>
          <w:rFonts w:asciiTheme="minorHAnsi" w:hAnsiTheme="minorHAnsi" w:cstheme="minorHAnsi"/>
          <w:b/>
        </w:rPr>
      </w:pPr>
      <w:r>
        <w:rPr>
          <w:rFonts w:asciiTheme="minorHAnsi" w:hAnsiTheme="minorHAnsi" w:cstheme="minorHAnsi"/>
          <w:b/>
        </w:rPr>
        <w:t>Reference List:</w:t>
      </w:r>
    </w:p>
    <w:p w:rsidR="001168A7" w:rsidRDefault="001168A7" w:rsidP="001168A7">
      <w:pPr>
        <w:spacing w:line="100" w:lineRule="atLeast"/>
        <w:ind w:left="855" w:hanging="855"/>
        <w:rPr>
          <w:rFonts w:eastAsia="Times New Roman"/>
          <w:color w:val="222222"/>
          <w:szCs w:val="24"/>
        </w:rPr>
      </w:pPr>
      <w:r>
        <w:rPr>
          <w:rFonts w:eastAsia="Times New Roman"/>
          <w:color w:val="222222"/>
          <w:szCs w:val="24"/>
        </w:rPr>
        <w:t>Nolas, G. S., Sharp, J. and Goldsmid, J., 2013. </w:t>
      </w:r>
      <w:r>
        <w:rPr>
          <w:rFonts w:eastAsia="Times New Roman"/>
          <w:i/>
          <w:color w:val="222222"/>
          <w:szCs w:val="24"/>
        </w:rPr>
        <w:t>Thermoelectrics: basic principles and new materials developments</w:t>
      </w:r>
      <w:r>
        <w:rPr>
          <w:rFonts w:eastAsia="Times New Roman"/>
          <w:color w:val="222222"/>
          <w:szCs w:val="24"/>
        </w:rPr>
        <w:t> (Vol. 45). Springer Science &amp; Business Media.</w:t>
      </w:r>
    </w:p>
    <w:p w:rsidR="001168A7" w:rsidRDefault="001168A7" w:rsidP="001168A7">
      <w:pPr>
        <w:spacing w:line="100" w:lineRule="atLeast"/>
        <w:ind w:left="855" w:hanging="855"/>
        <w:rPr>
          <w:rFonts w:eastAsia="Times New Roman"/>
          <w:color w:val="222222"/>
          <w:szCs w:val="24"/>
        </w:rPr>
      </w:pPr>
      <w:r>
        <w:rPr>
          <w:rFonts w:eastAsia="Times New Roman"/>
          <w:color w:val="222222"/>
          <w:szCs w:val="24"/>
        </w:rPr>
        <w:t>Toy, A. and Hay, D.C., 2014. Privacy auditing standards. </w:t>
      </w:r>
      <w:r>
        <w:rPr>
          <w:rFonts w:eastAsia="Times New Roman"/>
          <w:i/>
          <w:color w:val="222222"/>
          <w:szCs w:val="24"/>
        </w:rPr>
        <w:t>Auditing: A Journal of Practice &amp; Theory</w:t>
      </w:r>
      <w:r>
        <w:rPr>
          <w:rFonts w:eastAsia="Times New Roman"/>
          <w:color w:val="222222"/>
          <w:szCs w:val="24"/>
        </w:rPr>
        <w:t>. 34(3). pp.181-199.</w:t>
      </w:r>
    </w:p>
    <w:p w:rsidR="001168A7" w:rsidRPr="001168A7" w:rsidRDefault="001168A7" w:rsidP="001168A7">
      <w:pPr>
        <w:spacing w:line="100" w:lineRule="atLeast"/>
        <w:ind w:left="855" w:hanging="855"/>
        <w:rPr>
          <w:rFonts w:eastAsia="Times New Roman"/>
          <w:szCs w:val="24"/>
        </w:rPr>
      </w:pPr>
      <w:r>
        <w:rPr>
          <w:rFonts w:eastAsia="Times New Roman"/>
          <w:color w:val="222222"/>
          <w:szCs w:val="24"/>
        </w:rPr>
        <w:t>Zeff, S. A., 2016. </w:t>
      </w:r>
      <w:r>
        <w:rPr>
          <w:rFonts w:eastAsia="Times New Roman"/>
          <w:i/>
          <w:color w:val="222222"/>
          <w:szCs w:val="24"/>
        </w:rPr>
        <w:t>Forging accounting principles in five countries: A history and an analysis of trends</w:t>
      </w:r>
      <w:r>
        <w:rPr>
          <w:rFonts w:eastAsia="Times New Roman"/>
          <w:color w:val="222222"/>
          <w:szCs w:val="24"/>
        </w:rPr>
        <w:t>. Routledge.</w:t>
      </w:r>
    </w:p>
    <w:sectPr w:rsidR="001168A7" w:rsidRPr="001168A7" w:rsidSect="00647C97">
      <w:pgSz w:w="12240" w:h="15840"/>
      <w:pgMar w:top="1440" w:right="1440" w:bottom="1440" w:left="1440" w:header="720" w:footer="720" w:gutter="0"/>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3E7A" w:rsidRDefault="00C03E7A">
      <w:pPr>
        <w:spacing w:line="240" w:lineRule="auto"/>
      </w:pPr>
      <w:r>
        <w:separator/>
      </w:r>
    </w:p>
  </w:endnote>
  <w:endnote w:type="continuationSeparator" w:id="0">
    <w:p w:rsidR="00C03E7A" w:rsidRDefault="00C03E7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Droid Sans">
    <w:altName w:val="Yu Gothic"/>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OpenSymbol">
    <w:altName w:val="Yu Gothic"/>
    <w:charset w:val="80"/>
    <w:family w:val="auto"/>
    <w:pitch w:val="variable"/>
    <w:sig w:usb0="00000000" w:usb1="00000000" w:usb2="00000000" w:usb3="00000000" w:csb0="00000000" w:csb1="00000000"/>
  </w:font>
  <w:font w:name="Courier New">
    <w:panose1 w:val="02070309020205020404"/>
    <w:charset w:val="CC"/>
    <w:family w:val="modern"/>
    <w:pitch w:val="fixed"/>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inos">
    <w:altName w:val="MS Mincho"/>
    <w:charset w:val="80"/>
    <w:family w:val="roman"/>
    <w:pitch w:val="variable"/>
    <w:sig w:usb0="00000000" w:usb1="00000000" w:usb2="00000000" w:usb3="00000000" w:csb0="00000000" w:csb1="00000000"/>
  </w:font>
  <w:font w:name="Droid Sans Fallback">
    <w:charset w:val="80"/>
    <w:family w:val="roman"/>
    <w:pitch w:val="variable"/>
    <w:sig w:usb0="00000000" w:usb1="00000000" w:usb2="00000000" w:usb3="00000000" w:csb0="00000000"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3E7A" w:rsidRDefault="00C03E7A">
      <w:pPr>
        <w:spacing w:line="240" w:lineRule="auto"/>
      </w:pPr>
      <w:r>
        <w:separator/>
      </w:r>
    </w:p>
  </w:footnote>
  <w:footnote w:type="continuationSeparator" w:id="0">
    <w:p w:rsidR="00C03E7A" w:rsidRDefault="00C03E7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1AD63A82"/>
    <w:multiLevelType w:val="multilevel"/>
    <w:tmpl w:val="444200A4"/>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42F1475E"/>
    <w:multiLevelType w:val="hybridMultilevel"/>
    <w:tmpl w:val="67AC9EB6"/>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3">
    <w:nsid w:val="736C4CFB"/>
    <w:multiLevelType w:val="multilevel"/>
    <w:tmpl w:val="DF58ECE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7D0D2EAB"/>
    <w:multiLevelType w:val="hybridMultilevel"/>
    <w:tmpl w:val="1F8A6800"/>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18434"/>
  </w:hdrShapeDefaults>
  <w:footnotePr>
    <w:footnote w:id="-1"/>
    <w:footnote w:id="0"/>
  </w:footnotePr>
  <w:endnotePr>
    <w:endnote w:id="-1"/>
    <w:endnote w:id="0"/>
  </w:endnotePr>
  <w:compat>
    <w:spaceForUL/>
    <w:balanceSingleByteDoubleByteWidth/>
    <w:doNotLeaveBackslashAlone/>
    <w:ulTrailSpace/>
    <w:adjustLineHeightInTable/>
  </w:compat>
  <w:rsids>
    <w:rsidRoot w:val="002C563D"/>
    <w:rsid w:val="000F2ED8"/>
    <w:rsid w:val="000F4D2B"/>
    <w:rsid w:val="001168A7"/>
    <w:rsid w:val="0012667A"/>
    <w:rsid w:val="00211F3A"/>
    <w:rsid w:val="00214D98"/>
    <w:rsid w:val="00282B6C"/>
    <w:rsid w:val="00291292"/>
    <w:rsid w:val="002C563D"/>
    <w:rsid w:val="002D682B"/>
    <w:rsid w:val="003768C7"/>
    <w:rsid w:val="003F5FE5"/>
    <w:rsid w:val="00412304"/>
    <w:rsid w:val="00416E16"/>
    <w:rsid w:val="00603D36"/>
    <w:rsid w:val="00647C97"/>
    <w:rsid w:val="006A239E"/>
    <w:rsid w:val="006E0D62"/>
    <w:rsid w:val="007303D4"/>
    <w:rsid w:val="00743AA6"/>
    <w:rsid w:val="00753E36"/>
    <w:rsid w:val="007913AE"/>
    <w:rsid w:val="007D3C05"/>
    <w:rsid w:val="00830708"/>
    <w:rsid w:val="0084460A"/>
    <w:rsid w:val="008A3944"/>
    <w:rsid w:val="00926817"/>
    <w:rsid w:val="0093047C"/>
    <w:rsid w:val="00950EA6"/>
    <w:rsid w:val="0097649E"/>
    <w:rsid w:val="00A4624E"/>
    <w:rsid w:val="00AC4B9B"/>
    <w:rsid w:val="00AD2C03"/>
    <w:rsid w:val="00B52CE1"/>
    <w:rsid w:val="00B77D7C"/>
    <w:rsid w:val="00BF51B2"/>
    <w:rsid w:val="00C02A3C"/>
    <w:rsid w:val="00C03E7A"/>
    <w:rsid w:val="00CB319A"/>
    <w:rsid w:val="00CD0412"/>
    <w:rsid w:val="00D0676E"/>
    <w:rsid w:val="00D14E10"/>
    <w:rsid w:val="00D3089F"/>
    <w:rsid w:val="00D45D6C"/>
    <w:rsid w:val="00E22753"/>
    <w:rsid w:val="00E43AE0"/>
    <w:rsid w:val="00FB544A"/>
    <w:rsid w:val="00FE432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7C97"/>
    <w:pPr>
      <w:suppressAutoHyphens/>
      <w:spacing w:line="360" w:lineRule="auto"/>
      <w:jc w:val="both"/>
    </w:pPr>
    <w:rPr>
      <w:rFonts w:eastAsia="Calibri"/>
      <w:color w:val="000000"/>
      <w:sz w:val="24"/>
      <w:szCs w:val="22"/>
      <w:lang w:val="en-GB" w:eastAsia="ar-SA"/>
    </w:rPr>
  </w:style>
  <w:style w:type="paragraph" w:styleId="Heading1">
    <w:name w:val="heading 1"/>
    <w:basedOn w:val="Normal"/>
    <w:next w:val="BodyText"/>
    <w:qFormat/>
    <w:rsid w:val="00647C97"/>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BodyText"/>
    <w:qFormat/>
    <w:rsid w:val="00647C97"/>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47C97"/>
    <w:pPr>
      <w:tabs>
        <w:tab w:val="num" w:pos="0"/>
      </w:tabs>
      <w:ind w:left="720" w:hanging="720"/>
      <w:outlineLvl w:val="2"/>
    </w:pPr>
    <w:rPr>
      <w:b/>
      <w:bCs/>
    </w:rPr>
  </w:style>
  <w:style w:type="paragraph" w:styleId="Heading4">
    <w:name w:val="heading 4"/>
    <w:basedOn w:val="Normal"/>
    <w:next w:val="BodyText"/>
    <w:qFormat/>
    <w:rsid w:val="00647C97"/>
    <w:pPr>
      <w:keepNext/>
      <w:tabs>
        <w:tab w:val="num" w:pos="0"/>
      </w:tabs>
      <w:spacing w:before="240" w:after="60"/>
      <w:ind w:left="864" w:hanging="864"/>
      <w:outlineLvl w:val="3"/>
    </w:pPr>
    <w:rPr>
      <w:rFonts w:ascii="Calibri" w:eastAsia="Times New Roman" w:hAnsi="Calibri" w:cs="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47C97"/>
  </w:style>
  <w:style w:type="character" w:customStyle="1" w:styleId="WW8Num1z1">
    <w:name w:val="WW8Num1z1"/>
    <w:rsid w:val="00647C97"/>
  </w:style>
  <w:style w:type="character" w:customStyle="1" w:styleId="WW8Num1z2">
    <w:name w:val="WW8Num1z2"/>
    <w:rsid w:val="00647C97"/>
  </w:style>
  <w:style w:type="character" w:customStyle="1" w:styleId="WW8Num1z3">
    <w:name w:val="WW8Num1z3"/>
    <w:rsid w:val="00647C97"/>
  </w:style>
  <w:style w:type="character" w:customStyle="1" w:styleId="WW8Num1z4">
    <w:name w:val="WW8Num1z4"/>
    <w:rsid w:val="00647C97"/>
  </w:style>
  <w:style w:type="character" w:customStyle="1" w:styleId="WW8Num1z5">
    <w:name w:val="WW8Num1z5"/>
    <w:rsid w:val="00647C97"/>
  </w:style>
  <w:style w:type="character" w:customStyle="1" w:styleId="WW8Num1z6">
    <w:name w:val="WW8Num1z6"/>
    <w:rsid w:val="00647C97"/>
  </w:style>
  <w:style w:type="character" w:customStyle="1" w:styleId="WW8Num1z7">
    <w:name w:val="WW8Num1z7"/>
    <w:rsid w:val="00647C97"/>
  </w:style>
  <w:style w:type="character" w:customStyle="1" w:styleId="WW8Num1z8">
    <w:name w:val="WW8Num1z8"/>
    <w:rsid w:val="00647C97"/>
  </w:style>
  <w:style w:type="character" w:customStyle="1" w:styleId="WW8Num2z0">
    <w:name w:val="WW8Num2z0"/>
    <w:rsid w:val="00647C97"/>
    <w:rPr>
      <w:rFonts w:ascii="Symbol" w:hAnsi="Symbol" w:cs="OpenSymbol"/>
    </w:rPr>
  </w:style>
  <w:style w:type="character" w:customStyle="1" w:styleId="WW8Num2z1">
    <w:name w:val="WW8Num2z1"/>
    <w:rsid w:val="00647C97"/>
    <w:rPr>
      <w:rFonts w:ascii="OpenSymbol" w:hAnsi="OpenSymbol" w:cs="OpenSymbol"/>
    </w:rPr>
  </w:style>
  <w:style w:type="character" w:customStyle="1" w:styleId="WW8Num2z2">
    <w:name w:val="WW8Num2z2"/>
    <w:rsid w:val="00647C97"/>
  </w:style>
  <w:style w:type="character" w:customStyle="1" w:styleId="WW8Num2z3">
    <w:name w:val="WW8Num2z3"/>
    <w:rsid w:val="00647C97"/>
  </w:style>
  <w:style w:type="character" w:customStyle="1" w:styleId="WW8Num2z4">
    <w:name w:val="WW8Num2z4"/>
    <w:rsid w:val="00647C97"/>
  </w:style>
  <w:style w:type="character" w:customStyle="1" w:styleId="WW8Num2z5">
    <w:name w:val="WW8Num2z5"/>
    <w:rsid w:val="00647C97"/>
  </w:style>
  <w:style w:type="character" w:customStyle="1" w:styleId="WW8Num2z6">
    <w:name w:val="WW8Num2z6"/>
    <w:rsid w:val="00647C97"/>
  </w:style>
  <w:style w:type="character" w:customStyle="1" w:styleId="WW8Num2z7">
    <w:name w:val="WW8Num2z7"/>
    <w:rsid w:val="00647C97"/>
  </w:style>
  <w:style w:type="character" w:customStyle="1" w:styleId="WW8Num2z8">
    <w:name w:val="WW8Num2z8"/>
    <w:rsid w:val="00647C97"/>
  </w:style>
  <w:style w:type="character" w:customStyle="1" w:styleId="WW8Num3z0">
    <w:name w:val="WW8Num3z0"/>
    <w:rsid w:val="00647C97"/>
    <w:rPr>
      <w:rFonts w:ascii="Symbol" w:hAnsi="Symbol" w:cs="OpenSymbol"/>
    </w:rPr>
  </w:style>
  <w:style w:type="character" w:customStyle="1" w:styleId="WW8Num3z1">
    <w:name w:val="WW8Num3z1"/>
    <w:rsid w:val="00647C97"/>
    <w:rPr>
      <w:rFonts w:ascii="OpenSymbol" w:hAnsi="OpenSymbol" w:cs="OpenSymbol"/>
    </w:rPr>
  </w:style>
  <w:style w:type="character" w:customStyle="1" w:styleId="WW-DefaultParagraphFont">
    <w:name w:val="WW-Default Paragraph Font"/>
    <w:rsid w:val="00647C97"/>
  </w:style>
  <w:style w:type="character" w:customStyle="1" w:styleId="HeaderChar">
    <w:name w:val="Header Char"/>
    <w:basedOn w:val="WW-DefaultParagraphFont"/>
    <w:rsid w:val="00647C97"/>
  </w:style>
  <w:style w:type="character" w:customStyle="1" w:styleId="FooterChar">
    <w:name w:val="Footer Char"/>
    <w:basedOn w:val="WW-DefaultParagraphFont"/>
    <w:rsid w:val="00647C97"/>
  </w:style>
  <w:style w:type="character" w:customStyle="1" w:styleId="Heading1Char">
    <w:name w:val="Heading 1 Char"/>
    <w:rsid w:val="00647C97"/>
    <w:rPr>
      <w:rFonts w:ascii="Times New Roman" w:eastAsia="Times New Roman" w:hAnsi="Times New Roman" w:cs="Times New Roman"/>
      <w:b/>
      <w:bCs/>
      <w:sz w:val="28"/>
      <w:szCs w:val="28"/>
    </w:rPr>
  </w:style>
  <w:style w:type="character" w:customStyle="1" w:styleId="Heading2Char">
    <w:name w:val="Heading 2 Char"/>
    <w:rsid w:val="00647C97"/>
    <w:rPr>
      <w:rFonts w:ascii="Times New Roman" w:eastAsia="Times New Roman" w:hAnsi="Times New Roman" w:cs="Times New Roman"/>
      <w:bCs/>
      <w:sz w:val="24"/>
      <w:szCs w:val="26"/>
      <w:u w:val="single"/>
    </w:rPr>
  </w:style>
  <w:style w:type="character" w:customStyle="1" w:styleId="Bullets">
    <w:name w:val="Bullets"/>
    <w:rsid w:val="00647C97"/>
    <w:rPr>
      <w:rFonts w:ascii="OpenSymbol" w:eastAsia="OpenSymbol" w:hAnsi="OpenSymbol" w:cs="OpenSymbol"/>
    </w:rPr>
  </w:style>
  <w:style w:type="character" w:styleId="Hyperlink">
    <w:name w:val="Hyperlink"/>
    <w:rsid w:val="00647C97"/>
    <w:rPr>
      <w:color w:val="000080"/>
      <w:u w:val="single"/>
    </w:rPr>
  </w:style>
  <w:style w:type="character" w:customStyle="1" w:styleId="apple-converted-space">
    <w:name w:val="apple-converted-space"/>
    <w:rsid w:val="00647C97"/>
  </w:style>
  <w:style w:type="character" w:customStyle="1" w:styleId="Heading4Char">
    <w:name w:val="Heading 4 Char"/>
    <w:rsid w:val="00647C97"/>
    <w:rPr>
      <w:rFonts w:ascii="Calibri" w:eastAsia="Times New Roman" w:hAnsi="Calibri" w:cs="Times New Roman"/>
      <w:b/>
      <w:bCs/>
      <w:color w:val="000000"/>
      <w:sz w:val="28"/>
      <w:szCs w:val="28"/>
      <w:lang w:val="en-GB"/>
    </w:rPr>
  </w:style>
  <w:style w:type="character" w:customStyle="1" w:styleId="BodyTextChar">
    <w:name w:val="Body Text Char"/>
    <w:rsid w:val="00647C97"/>
    <w:rPr>
      <w:rFonts w:eastAsia="Calibri"/>
      <w:color w:val="000000"/>
      <w:sz w:val="24"/>
      <w:szCs w:val="22"/>
      <w:lang w:val="en-GB"/>
    </w:rPr>
  </w:style>
  <w:style w:type="character" w:styleId="Emphasis">
    <w:name w:val="Emphasis"/>
    <w:qFormat/>
    <w:rsid w:val="00647C97"/>
    <w:rPr>
      <w:i/>
      <w:iCs/>
    </w:rPr>
  </w:style>
  <w:style w:type="character" w:customStyle="1" w:styleId="CommentReference1">
    <w:name w:val="Comment Reference1"/>
    <w:rsid w:val="00647C97"/>
    <w:rPr>
      <w:sz w:val="16"/>
      <w:szCs w:val="16"/>
    </w:rPr>
  </w:style>
  <w:style w:type="character" w:customStyle="1" w:styleId="CommentTextChar">
    <w:name w:val="Comment Text Char"/>
    <w:rsid w:val="00647C97"/>
    <w:rPr>
      <w:rFonts w:eastAsia="Calibri"/>
      <w:color w:val="000000"/>
    </w:rPr>
  </w:style>
  <w:style w:type="character" w:customStyle="1" w:styleId="CommentSubjectChar">
    <w:name w:val="Comment Subject Char"/>
    <w:rsid w:val="00647C97"/>
    <w:rPr>
      <w:rFonts w:eastAsia="Calibri"/>
      <w:b/>
      <w:bCs/>
      <w:color w:val="000000"/>
    </w:rPr>
  </w:style>
  <w:style w:type="character" w:customStyle="1" w:styleId="BalloonTextChar">
    <w:name w:val="Balloon Text Char"/>
    <w:rsid w:val="00647C97"/>
    <w:rPr>
      <w:rFonts w:ascii="Arial" w:eastAsia="Calibri" w:hAnsi="Arial" w:cs="Arial"/>
      <w:color w:val="000000"/>
      <w:sz w:val="18"/>
      <w:szCs w:val="18"/>
    </w:rPr>
  </w:style>
  <w:style w:type="character" w:customStyle="1" w:styleId="ListLabel1">
    <w:name w:val="ListLabel 1"/>
    <w:rsid w:val="00647C97"/>
    <w:rPr>
      <w:rFonts w:cs="Courier New"/>
    </w:rPr>
  </w:style>
  <w:style w:type="character" w:customStyle="1" w:styleId="ListLabel2">
    <w:name w:val="ListLabel 2"/>
    <w:rsid w:val="00647C97"/>
    <w:rPr>
      <w:rFonts w:cs="Times New Roman"/>
    </w:rPr>
  </w:style>
  <w:style w:type="character" w:customStyle="1" w:styleId="IndexLink">
    <w:name w:val="Index Link"/>
    <w:rsid w:val="00647C97"/>
  </w:style>
  <w:style w:type="paragraph" w:customStyle="1" w:styleId="Heading">
    <w:name w:val="Heading"/>
    <w:basedOn w:val="Normal"/>
    <w:next w:val="BodyText"/>
    <w:rsid w:val="00647C97"/>
    <w:pPr>
      <w:keepNext/>
      <w:spacing w:before="240" w:after="120"/>
    </w:pPr>
    <w:rPr>
      <w:rFonts w:ascii="Arial" w:eastAsia="Droid Sans" w:hAnsi="Arial" w:cs="DejaVu Sans"/>
      <w:sz w:val="28"/>
      <w:szCs w:val="28"/>
    </w:rPr>
  </w:style>
  <w:style w:type="paragraph" w:styleId="BodyText">
    <w:name w:val="Body Text"/>
    <w:basedOn w:val="Normal"/>
    <w:rsid w:val="00647C97"/>
  </w:style>
  <w:style w:type="paragraph" w:styleId="List">
    <w:name w:val="List"/>
    <w:basedOn w:val="BodyText"/>
    <w:rsid w:val="00647C97"/>
    <w:rPr>
      <w:rFonts w:cs="DejaVu Sans"/>
    </w:rPr>
  </w:style>
  <w:style w:type="paragraph" w:styleId="Caption">
    <w:name w:val="caption"/>
    <w:basedOn w:val="Normal"/>
    <w:qFormat/>
    <w:rsid w:val="00647C97"/>
    <w:pPr>
      <w:suppressLineNumbers/>
      <w:spacing w:before="120" w:after="120"/>
    </w:pPr>
    <w:rPr>
      <w:rFonts w:cs="DejaVu Sans"/>
      <w:i/>
      <w:iCs/>
      <w:szCs w:val="24"/>
    </w:rPr>
  </w:style>
  <w:style w:type="paragraph" w:customStyle="1" w:styleId="Index">
    <w:name w:val="Index"/>
    <w:basedOn w:val="Normal"/>
    <w:rsid w:val="00647C97"/>
    <w:pPr>
      <w:suppressLineNumbers/>
    </w:pPr>
    <w:rPr>
      <w:rFonts w:cs="DejaVu Sans"/>
    </w:rPr>
  </w:style>
  <w:style w:type="paragraph" w:customStyle="1" w:styleId="Caption1">
    <w:name w:val="Caption1"/>
    <w:basedOn w:val="Normal"/>
    <w:rsid w:val="00647C97"/>
    <w:pPr>
      <w:suppressLineNumbers/>
      <w:spacing w:before="120" w:after="120"/>
    </w:pPr>
    <w:rPr>
      <w:rFonts w:cs="DejaVu Sans"/>
      <w:i/>
      <w:iCs/>
      <w:szCs w:val="24"/>
    </w:rPr>
  </w:style>
  <w:style w:type="paragraph" w:styleId="Header">
    <w:name w:val="header"/>
    <w:basedOn w:val="Normal"/>
    <w:rsid w:val="00647C97"/>
    <w:pPr>
      <w:suppressLineNumbers/>
      <w:tabs>
        <w:tab w:val="center" w:pos="4680"/>
        <w:tab w:val="right" w:pos="9360"/>
      </w:tabs>
      <w:spacing w:line="100" w:lineRule="atLeast"/>
    </w:pPr>
  </w:style>
  <w:style w:type="paragraph" w:styleId="Footer">
    <w:name w:val="footer"/>
    <w:basedOn w:val="Normal"/>
    <w:rsid w:val="00647C97"/>
    <w:pPr>
      <w:suppressLineNumbers/>
      <w:tabs>
        <w:tab w:val="center" w:pos="4680"/>
        <w:tab w:val="right" w:pos="9360"/>
      </w:tabs>
      <w:spacing w:line="100" w:lineRule="atLeast"/>
    </w:pPr>
  </w:style>
  <w:style w:type="paragraph" w:customStyle="1" w:styleId="ContentsHeading">
    <w:name w:val="Contents Heading"/>
    <w:basedOn w:val="Heading1"/>
    <w:rsid w:val="00647C97"/>
    <w:pPr>
      <w:suppressLineNumbers/>
      <w:tabs>
        <w:tab w:val="clear" w:pos="0"/>
      </w:tabs>
      <w:suppressAutoHyphens w:val="0"/>
      <w:spacing w:before="240" w:line="252" w:lineRule="auto"/>
      <w:ind w:left="0" w:firstLine="0"/>
      <w:jc w:val="left"/>
    </w:pPr>
    <w:rPr>
      <w:rFonts w:ascii="Calibri Light" w:hAnsi="Calibri Light"/>
      <w:b w:val="0"/>
      <w:bCs w:val="0"/>
      <w:color w:val="2E74B5"/>
      <w:sz w:val="32"/>
      <w:szCs w:val="32"/>
      <w:lang w:val="en-US"/>
    </w:rPr>
  </w:style>
  <w:style w:type="paragraph" w:styleId="NoSpacing">
    <w:name w:val="No Spacing"/>
    <w:qFormat/>
    <w:rsid w:val="00647C97"/>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1"/>
    <w:rsid w:val="00647C97"/>
  </w:style>
  <w:style w:type="paragraph" w:styleId="TOC1">
    <w:name w:val="toc 1"/>
    <w:basedOn w:val="Normal"/>
    <w:rsid w:val="00647C97"/>
    <w:pPr>
      <w:tabs>
        <w:tab w:val="right" w:leader="dot" w:pos="9638"/>
      </w:tabs>
    </w:pPr>
  </w:style>
  <w:style w:type="paragraph" w:styleId="TOC2">
    <w:name w:val="toc 2"/>
    <w:basedOn w:val="Normal"/>
    <w:rsid w:val="00647C97"/>
    <w:pPr>
      <w:tabs>
        <w:tab w:val="right" w:leader="dot" w:pos="9355"/>
      </w:tabs>
      <w:ind w:left="240"/>
    </w:pPr>
  </w:style>
  <w:style w:type="paragraph" w:customStyle="1" w:styleId="TableContents">
    <w:name w:val="Table Contents"/>
    <w:basedOn w:val="Normal"/>
    <w:rsid w:val="00647C97"/>
    <w:pPr>
      <w:suppressLineNumbers/>
    </w:pPr>
  </w:style>
  <w:style w:type="paragraph" w:customStyle="1" w:styleId="CommentText1">
    <w:name w:val="Comment Text1"/>
    <w:basedOn w:val="Normal"/>
    <w:rsid w:val="00647C97"/>
    <w:pPr>
      <w:spacing w:line="100" w:lineRule="atLeast"/>
    </w:pPr>
    <w:rPr>
      <w:sz w:val="20"/>
      <w:szCs w:val="20"/>
    </w:rPr>
  </w:style>
  <w:style w:type="paragraph" w:customStyle="1" w:styleId="CommentSubject1">
    <w:name w:val="Comment Subject1"/>
    <w:basedOn w:val="CommentText1"/>
    <w:rsid w:val="00647C97"/>
    <w:rPr>
      <w:b/>
      <w:bCs/>
    </w:rPr>
  </w:style>
  <w:style w:type="paragraph" w:styleId="BalloonText">
    <w:name w:val="Balloon Text"/>
    <w:basedOn w:val="Normal"/>
    <w:rsid w:val="00647C97"/>
    <w:pPr>
      <w:spacing w:line="100" w:lineRule="atLeast"/>
    </w:pPr>
    <w:rPr>
      <w:rFonts w:ascii="Arial" w:hAnsi="Arial" w:cs="Arial"/>
      <w:sz w:val="18"/>
      <w:szCs w:val="18"/>
    </w:rPr>
  </w:style>
  <w:style w:type="paragraph" w:styleId="TOC3">
    <w:name w:val="toc 3"/>
    <w:basedOn w:val="Index"/>
    <w:rsid w:val="00647C97"/>
    <w:pPr>
      <w:tabs>
        <w:tab w:val="right" w:leader="dot" w:pos="9072"/>
      </w:tabs>
      <w:ind w:left="566"/>
    </w:pPr>
  </w:style>
  <w:style w:type="paragraph" w:styleId="TOC4">
    <w:name w:val="toc 4"/>
    <w:basedOn w:val="Index"/>
    <w:rsid w:val="00647C97"/>
    <w:pPr>
      <w:tabs>
        <w:tab w:val="right" w:leader="dot" w:pos="8789"/>
      </w:tabs>
      <w:ind w:left="849"/>
    </w:pPr>
  </w:style>
  <w:style w:type="paragraph" w:styleId="TOC5">
    <w:name w:val="toc 5"/>
    <w:basedOn w:val="Index"/>
    <w:rsid w:val="00647C97"/>
    <w:pPr>
      <w:tabs>
        <w:tab w:val="right" w:leader="dot" w:pos="8506"/>
      </w:tabs>
      <w:ind w:left="1132"/>
    </w:pPr>
  </w:style>
  <w:style w:type="paragraph" w:styleId="TOC6">
    <w:name w:val="toc 6"/>
    <w:basedOn w:val="Index"/>
    <w:rsid w:val="00647C97"/>
    <w:pPr>
      <w:tabs>
        <w:tab w:val="right" w:leader="dot" w:pos="8223"/>
      </w:tabs>
      <w:ind w:left="1415"/>
    </w:pPr>
  </w:style>
  <w:style w:type="paragraph" w:styleId="TOC7">
    <w:name w:val="toc 7"/>
    <w:basedOn w:val="Index"/>
    <w:rsid w:val="00647C97"/>
    <w:pPr>
      <w:tabs>
        <w:tab w:val="right" w:leader="dot" w:pos="7940"/>
      </w:tabs>
      <w:ind w:left="1698"/>
    </w:pPr>
  </w:style>
  <w:style w:type="paragraph" w:styleId="TOC8">
    <w:name w:val="toc 8"/>
    <w:basedOn w:val="Index"/>
    <w:rsid w:val="00647C97"/>
    <w:pPr>
      <w:tabs>
        <w:tab w:val="right" w:leader="dot" w:pos="7657"/>
      </w:tabs>
      <w:ind w:left="1981"/>
    </w:pPr>
  </w:style>
  <w:style w:type="paragraph" w:styleId="TOC9">
    <w:name w:val="toc 9"/>
    <w:basedOn w:val="Index"/>
    <w:rsid w:val="00647C97"/>
    <w:pPr>
      <w:tabs>
        <w:tab w:val="right" w:leader="dot" w:pos="7374"/>
      </w:tabs>
      <w:ind w:left="2264"/>
    </w:pPr>
  </w:style>
  <w:style w:type="paragraph" w:customStyle="1" w:styleId="Contents10">
    <w:name w:val="Contents 10"/>
    <w:basedOn w:val="Index"/>
    <w:rsid w:val="00647C97"/>
    <w:pPr>
      <w:tabs>
        <w:tab w:val="right" w:leader="dot" w:pos="7091"/>
      </w:tabs>
      <w:ind w:left="2547"/>
    </w:pPr>
  </w:style>
  <w:style w:type="paragraph" w:customStyle="1" w:styleId="TableHeading">
    <w:name w:val="Table Heading"/>
    <w:basedOn w:val="TableContents"/>
    <w:rsid w:val="00647C97"/>
    <w:pPr>
      <w:jc w:val="center"/>
    </w:pPr>
    <w:rPr>
      <w:b/>
      <w:bCs/>
    </w:rPr>
  </w:style>
  <w:style w:type="table" w:styleId="TableGrid">
    <w:name w:val="Table Grid"/>
    <w:basedOn w:val="TableNormal"/>
    <w:uiPriority w:val="39"/>
    <w:rsid w:val="00CD0412"/>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TotalTime>
  <Pages>1</Pages>
  <Words>2789</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user10</dc:creator>
  <cp:lastModifiedBy>anton antonov</cp:lastModifiedBy>
  <cp:revision>13</cp:revision>
  <cp:lastPrinted>2411-12-31T16:30:00Z</cp:lastPrinted>
  <dcterms:created xsi:type="dcterms:W3CDTF">2020-01-02T22:17:00Z</dcterms:created>
  <dcterms:modified xsi:type="dcterms:W3CDTF">2020-01-02T23:57:00Z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