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C4A8A" w14:textId="6EFA03C9" w:rsidR="00F77916" w:rsidRPr="002A462D" w:rsidRDefault="00202487">
      <w:pPr>
        <w:rPr>
          <w:rFonts w:ascii="Times New Roman" w:hAnsi="Times New Roman" w:cs="Times New Roman"/>
          <w:b/>
          <w:bCs/>
          <w:sz w:val="24"/>
          <w:szCs w:val="24"/>
        </w:rPr>
      </w:pPr>
      <w:r w:rsidRPr="002A462D">
        <w:rPr>
          <w:rFonts w:ascii="Times New Roman" w:hAnsi="Times New Roman" w:cs="Times New Roman"/>
          <w:b/>
          <w:bCs/>
          <w:sz w:val="24"/>
          <w:szCs w:val="24"/>
        </w:rPr>
        <w:t>My SCRIPT</w:t>
      </w:r>
    </w:p>
    <w:p w14:paraId="44D9289E" w14:textId="21FAA177" w:rsidR="00023D87" w:rsidRPr="002A462D" w:rsidRDefault="007E51C9" w:rsidP="00105AFA">
      <w:pPr>
        <w:rPr>
          <w:rFonts w:ascii="Times New Roman" w:hAnsi="Times New Roman" w:cs="Times New Roman"/>
          <w:sz w:val="24"/>
          <w:szCs w:val="24"/>
        </w:rPr>
      </w:pPr>
      <w:r w:rsidRPr="002A462D">
        <w:rPr>
          <w:rFonts w:ascii="Times New Roman" w:hAnsi="Times New Roman" w:cs="Times New Roman"/>
          <w:sz w:val="24"/>
          <w:szCs w:val="24"/>
        </w:rPr>
        <w:t xml:space="preserve">Good </w:t>
      </w:r>
      <w:r w:rsidR="00990358" w:rsidRPr="002A462D">
        <w:rPr>
          <w:rFonts w:ascii="Times New Roman" w:hAnsi="Times New Roman" w:cs="Times New Roman"/>
          <w:sz w:val="24"/>
          <w:szCs w:val="24"/>
        </w:rPr>
        <w:t>afternoon</w:t>
      </w:r>
      <w:r w:rsidRPr="002A462D">
        <w:rPr>
          <w:rFonts w:ascii="Times New Roman" w:hAnsi="Times New Roman" w:cs="Times New Roman"/>
          <w:sz w:val="24"/>
          <w:szCs w:val="24"/>
        </w:rPr>
        <w:t xml:space="preserve">, I am Maria Davies and my student number </w:t>
      </w:r>
      <w:proofErr w:type="gramStart"/>
      <w:r w:rsidRPr="002A462D">
        <w:rPr>
          <w:rFonts w:ascii="Times New Roman" w:hAnsi="Times New Roman" w:cs="Times New Roman"/>
          <w:sz w:val="24"/>
          <w:szCs w:val="24"/>
        </w:rPr>
        <w:t>is</w:t>
      </w:r>
      <w:proofErr w:type="gramEnd"/>
      <w:r w:rsidRPr="002A462D">
        <w:rPr>
          <w:rFonts w:ascii="Times New Roman" w:hAnsi="Times New Roman" w:cs="Times New Roman"/>
          <w:sz w:val="24"/>
          <w:szCs w:val="24"/>
        </w:rPr>
        <w:t xml:space="preserve"> 1808366. This poster will be </w:t>
      </w:r>
      <w:r w:rsidR="00BC4AB5" w:rsidRPr="002A462D">
        <w:rPr>
          <w:rFonts w:ascii="Times New Roman" w:hAnsi="Times New Roman" w:cs="Times New Roman"/>
          <w:sz w:val="24"/>
          <w:szCs w:val="24"/>
        </w:rPr>
        <w:t xml:space="preserve">explaining the new </w:t>
      </w:r>
      <w:r w:rsidRPr="002A462D">
        <w:rPr>
          <w:rFonts w:ascii="Times New Roman" w:hAnsi="Times New Roman" w:cs="Times New Roman"/>
          <w:sz w:val="24"/>
          <w:szCs w:val="24"/>
        </w:rPr>
        <w:t xml:space="preserve">Act 2018 </w:t>
      </w:r>
      <w:r w:rsidR="00BC4AB5" w:rsidRPr="002A462D">
        <w:rPr>
          <w:rFonts w:ascii="Times New Roman" w:hAnsi="Times New Roman" w:cs="Times New Roman"/>
          <w:sz w:val="24"/>
          <w:szCs w:val="24"/>
        </w:rPr>
        <w:t xml:space="preserve">that is coming into place in 2021, </w:t>
      </w:r>
      <w:r w:rsidR="00990358" w:rsidRPr="002A462D">
        <w:rPr>
          <w:rFonts w:ascii="Times New Roman" w:hAnsi="Times New Roman" w:cs="Times New Roman"/>
          <w:sz w:val="24"/>
          <w:szCs w:val="24"/>
        </w:rPr>
        <w:t xml:space="preserve">also </w:t>
      </w:r>
      <w:r w:rsidRPr="002A462D">
        <w:rPr>
          <w:rFonts w:ascii="Times New Roman" w:hAnsi="Times New Roman" w:cs="Times New Roman"/>
          <w:sz w:val="24"/>
          <w:szCs w:val="24"/>
        </w:rPr>
        <w:t xml:space="preserve">the implications it has for the early </w:t>
      </w:r>
      <w:proofErr w:type="gramStart"/>
      <w:r w:rsidR="00990358" w:rsidRPr="002A462D">
        <w:rPr>
          <w:rFonts w:ascii="Times New Roman" w:hAnsi="Times New Roman" w:cs="Times New Roman"/>
          <w:sz w:val="24"/>
          <w:szCs w:val="24"/>
        </w:rPr>
        <w:t>years</w:t>
      </w:r>
      <w:proofErr w:type="gramEnd"/>
      <w:r w:rsidR="00990358" w:rsidRPr="002A462D">
        <w:rPr>
          <w:rFonts w:ascii="Times New Roman" w:hAnsi="Times New Roman" w:cs="Times New Roman"/>
          <w:sz w:val="24"/>
          <w:szCs w:val="24"/>
        </w:rPr>
        <w:t xml:space="preserve"> </w:t>
      </w:r>
      <w:r w:rsidRPr="002A462D">
        <w:rPr>
          <w:rFonts w:ascii="Times New Roman" w:hAnsi="Times New Roman" w:cs="Times New Roman"/>
          <w:sz w:val="24"/>
          <w:szCs w:val="24"/>
        </w:rPr>
        <w:t>practitioners.</w:t>
      </w:r>
      <w:r w:rsidR="00990358" w:rsidRPr="002A462D">
        <w:rPr>
          <w:rFonts w:ascii="Times New Roman" w:hAnsi="Times New Roman" w:cs="Times New Roman"/>
          <w:sz w:val="24"/>
          <w:szCs w:val="24"/>
        </w:rPr>
        <w:t xml:space="preserve"> </w:t>
      </w:r>
      <w:r w:rsidR="00FB500F" w:rsidRPr="002A462D">
        <w:rPr>
          <w:rFonts w:ascii="Times New Roman" w:hAnsi="Times New Roman" w:cs="Times New Roman"/>
          <w:sz w:val="24"/>
          <w:szCs w:val="24"/>
        </w:rPr>
        <w:t xml:space="preserve">The Additional Learning Needs and Educational Tribunal Act was created and passed in 2018. </w:t>
      </w:r>
      <w:r w:rsidR="00202487" w:rsidRPr="002A462D">
        <w:rPr>
          <w:rFonts w:ascii="Times New Roman" w:hAnsi="Times New Roman" w:cs="Times New Roman"/>
          <w:sz w:val="24"/>
          <w:szCs w:val="24"/>
        </w:rPr>
        <w:t xml:space="preserve">The </w:t>
      </w:r>
      <w:r w:rsidR="00990358" w:rsidRPr="002A462D">
        <w:rPr>
          <w:rFonts w:ascii="Times New Roman" w:hAnsi="Times New Roman" w:cs="Times New Roman"/>
          <w:sz w:val="24"/>
          <w:szCs w:val="24"/>
        </w:rPr>
        <w:t xml:space="preserve">new act has </w:t>
      </w:r>
      <w:r w:rsidR="000E430E" w:rsidRPr="002A462D">
        <w:rPr>
          <w:rFonts w:ascii="Times New Roman" w:hAnsi="Times New Roman" w:cs="Times New Roman"/>
          <w:sz w:val="24"/>
          <w:szCs w:val="24"/>
        </w:rPr>
        <w:t>made</w:t>
      </w:r>
      <w:r w:rsidR="00202487" w:rsidRPr="002A462D">
        <w:rPr>
          <w:rFonts w:ascii="Times New Roman" w:hAnsi="Times New Roman" w:cs="Times New Roman"/>
          <w:sz w:val="24"/>
          <w:szCs w:val="24"/>
        </w:rPr>
        <w:t xml:space="preserve"> changes to replace Special Education Needs with Additional Learning Needs, </w:t>
      </w:r>
      <w:r w:rsidR="00105AFA" w:rsidRPr="002A462D">
        <w:rPr>
          <w:rFonts w:ascii="Times New Roman" w:hAnsi="Times New Roman" w:cs="Times New Roman"/>
          <w:sz w:val="24"/>
          <w:szCs w:val="24"/>
        </w:rPr>
        <w:t>even though the name of the act has changed the definition remains the same</w:t>
      </w:r>
      <w:r w:rsidR="00023D87" w:rsidRPr="002A462D">
        <w:rPr>
          <w:rFonts w:ascii="Times New Roman" w:hAnsi="Times New Roman" w:cs="Times New Roman"/>
          <w:sz w:val="24"/>
          <w:szCs w:val="24"/>
        </w:rPr>
        <w:t>.</w:t>
      </w:r>
      <w:r w:rsidR="00FB500F" w:rsidRPr="002A462D">
        <w:rPr>
          <w:rFonts w:ascii="Times New Roman" w:hAnsi="Times New Roman" w:cs="Times New Roman"/>
          <w:sz w:val="24"/>
          <w:szCs w:val="24"/>
        </w:rPr>
        <w:t xml:space="preserve"> </w:t>
      </w:r>
    </w:p>
    <w:p w14:paraId="2716BC24" w14:textId="30B33C8C" w:rsidR="00125D9D" w:rsidRPr="002A462D" w:rsidRDefault="00105AFA" w:rsidP="00105AFA">
      <w:pPr>
        <w:rPr>
          <w:rFonts w:ascii="Times New Roman" w:hAnsi="Times New Roman" w:cs="Times New Roman"/>
          <w:sz w:val="24"/>
          <w:szCs w:val="24"/>
        </w:rPr>
      </w:pPr>
      <w:r w:rsidRPr="002A462D">
        <w:rPr>
          <w:rFonts w:ascii="Times New Roman" w:hAnsi="Times New Roman" w:cs="Times New Roman"/>
          <w:sz w:val="24"/>
          <w:szCs w:val="24"/>
        </w:rPr>
        <w:t>Additional Learning Needs and Education Tribunal Act 2018</w:t>
      </w:r>
      <w:r w:rsidR="00990358" w:rsidRPr="002A462D">
        <w:rPr>
          <w:rFonts w:ascii="Times New Roman" w:hAnsi="Times New Roman" w:cs="Times New Roman"/>
          <w:sz w:val="24"/>
          <w:szCs w:val="24"/>
        </w:rPr>
        <w:t xml:space="preserve"> </w:t>
      </w:r>
      <w:r w:rsidRPr="002A462D">
        <w:rPr>
          <w:rFonts w:ascii="Times New Roman" w:hAnsi="Times New Roman" w:cs="Times New Roman"/>
          <w:sz w:val="24"/>
          <w:szCs w:val="24"/>
        </w:rPr>
        <w:t>states that a child with</w:t>
      </w:r>
      <w:r w:rsidR="007B4E0B" w:rsidRPr="002A462D">
        <w:rPr>
          <w:rFonts w:ascii="Times New Roman" w:hAnsi="Times New Roman" w:cs="Times New Roman"/>
          <w:sz w:val="24"/>
          <w:szCs w:val="24"/>
        </w:rPr>
        <w:t xml:space="preserve"> Additional Learning Needs</w:t>
      </w:r>
      <w:r w:rsidRPr="002A462D">
        <w:rPr>
          <w:rFonts w:ascii="Times New Roman" w:hAnsi="Times New Roman" w:cs="Times New Roman"/>
          <w:sz w:val="24"/>
          <w:szCs w:val="24"/>
        </w:rPr>
        <w:t xml:space="preserve"> regardless </w:t>
      </w:r>
      <w:r w:rsidR="00202487" w:rsidRPr="002A462D">
        <w:rPr>
          <w:rFonts w:ascii="Times New Roman" w:hAnsi="Times New Roman" w:cs="Times New Roman"/>
          <w:sz w:val="24"/>
          <w:szCs w:val="24"/>
        </w:rPr>
        <w:t>of how severe their learning needs or disabili</w:t>
      </w:r>
      <w:r w:rsidR="008C05BE" w:rsidRPr="002A462D">
        <w:rPr>
          <w:rFonts w:ascii="Times New Roman" w:hAnsi="Times New Roman" w:cs="Times New Roman"/>
          <w:sz w:val="24"/>
          <w:szCs w:val="24"/>
        </w:rPr>
        <w:t>ti</w:t>
      </w:r>
      <w:r w:rsidR="00F929A4" w:rsidRPr="002A462D">
        <w:rPr>
          <w:rFonts w:ascii="Times New Roman" w:hAnsi="Times New Roman" w:cs="Times New Roman"/>
          <w:sz w:val="24"/>
          <w:szCs w:val="24"/>
        </w:rPr>
        <w:t>es</w:t>
      </w:r>
      <w:r w:rsidR="00202487" w:rsidRPr="002A462D">
        <w:rPr>
          <w:rFonts w:ascii="Times New Roman" w:hAnsi="Times New Roman" w:cs="Times New Roman"/>
          <w:sz w:val="24"/>
          <w:szCs w:val="24"/>
        </w:rPr>
        <w:t xml:space="preserve"> </w:t>
      </w:r>
      <w:r w:rsidRPr="002A462D">
        <w:rPr>
          <w:rFonts w:ascii="Times New Roman" w:hAnsi="Times New Roman" w:cs="Times New Roman"/>
          <w:sz w:val="24"/>
          <w:szCs w:val="24"/>
        </w:rPr>
        <w:t>are</w:t>
      </w:r>
      <w:r w:rsidR="00990358" w:rsidRPr="002A462D">
        <w:rPr>
          <w:rFonts w:ascii="Times New Roman" w:hAnsi="Times New Roman" w:cs="Times New Roman"/>
          <w:sz w:val="24"/>
          <w:szCs w:val="24"/>
        </w:rPr>
        <w:t>,</w:t>
      </w:r>
      <w:r w:rsidRPr="002A462D">
        <w:rPr>
          <w:rFonts w:ascii="Times New Roman" w:hAnsi="Times New Roman" w:cs="Times New Roman"/>
          <w:sz w:val="24"/>
          <w:szCs w:val="24"/>
        </w:rPr>
        <w:t xml:space="preserve"> they are entitled to additional learning provisions in order to access education like</w:t>
      </w:r>
      <w:r w:rsidR="00990358" w:rsidRPr="002A462D">
        <w:rPr>
          <w:rFonts w:ascii="Times New Roman" w:hAnsi="Times New Roman" w:cs="Times New Roman"/>
          <w:sz w:val="24"/>
          <w:szCs w:val="24"/>
        </w:rPr>
        <w:t xml:space="preserve"> any</w:t>
      </w:r>
      <w:r w:rsidRPr="002A462D">
        <w:rPr>
          <w:rFonts w:ascii="Times New Roman" w:hAnsi="Times New Roman" w:cs="Times New Roman"/>
          <w:sz w:val="24"/>
          <w:szCs w:val="24"/>
        </w:rPr>
        <w:t xml:space="preserve"> other children.</w:t>
      </w:r>
      <w:r w:rsidR="007B4E0B" w:rsidRPr="002A462D">
        <w:rPr>
          <w:rFonts w:ascii="Times New Roman" w:hAnsi="Times New Roman" w:cs="Times New Roman"/>
          <w:sz w:val="24"/>
          <w:szCs w:val="24"/>
        </w:rPr>
        <w:t xml:space="preserve"> </w:t>
      </w:r>
    </w:p>
    <w:p w14:paraId="550B91DF" w14:textId="6D429E32" w:rsidR="00F929A4" w:rsidRPr="002A462D" w:rsidRDefault="00F929A4" w:rsidP="00105AFA">
      <w:pPr>
        <w:rPr>
          <w:rFonts w:ascii="Times New Roman" w:hAnsi="Times New Roman" w:cs="Times New Roman"/>
          <w:sz w:val="24"/>
          <w:szCs w:val="24"/>
        </w:rPr>
      </w:pPr>
      <w:r w:rsidRPr="002A462D">
        <w:rPr>
          <w:rFonts w:ascii="Times New Roman" w:hAnsi="Times New Roman" w:cs="Times New Roman"/>
          <w:sz w:val="24"/>
          <w:szCs w:val="24"/>
        </w:rPr>
        <w:t xml:space="preserve">The name of the act has changed from Special Education Needs (SEN) to Additional Learning Needs (ALN) this act was created and passed in 2018. It should have been introduced in schools by 2020 but is extending the time to 2021 due to the changes of the Curriculum (Curriculum for Wales, 2018). </w:t>
      </w:r>
      <w:r w:rsidR="00031CF2" w:rsidRPr="002A462D">
        <w:rPr>
          <w:rFonts w:ascii="Times New Roman" w:hAnsi="Times New Roman" w:cs="Times New Roman"/>
          <w:sz w:val="24"/>
          <w:szCs w:val="24"/>
        </w:rPr>
        <w:t>However the delay is going to have an effect on the children from having their statements and support that they are entitled to as families have stated they have received letters from the local authorities saying that they are no longer writing statements as this process has been put on hold until 2021 (SNAP Cymru 2020).</w:t>
      </w:r>
      <w:r w:rsidRPr="002A462D">
        <w:rPr>
          <w:rFonts w:ascii="Times New Roman" w:hAnsi="Times New Roman" w:cs="Times New Roman"/>
          <w:sz w:val="24"/>
          <w:szCs w:val="24"/>
        </w:rPr>
        <w:t xml:space="preserve"> According to Dauncey (2016) the current act is out-dated, it was created 30 years ago and the current needs of ALN pupils and education settings have changed, the law need</w:t>
      </w:r>
      <w:r w:rsidR="00031CF2" w:rsidRPr="002A462D">
        <w:rPr>
          <w:rFonts w:ascii="Times New Roman" w:hAnsi="Times New Roman" w:cs="Times New Roman"/>
          <w:sz w:val="24"/>
          <w:szCs w:val="24"/>
        </w:rPr>
        <w:t>ed</w:t>
      </w:r>
      <w:r w:rsidRPr="002A462D">
        <w:rPr>
          <w:rFonts w:ascii="Times New Roman" w:hAnsi="Times New Roman" w:cs="Times New Roman"/>
          <w:sz w:val="24"/>
          <w:szCs w:val="24"/>
        </w:rPr>
        <w:t xml:space="preserve"> to keep up with the modern changes of life. </w:t>
      </w:r>
      <w:r w:rsidR="00031CF2" w:rsidRPr="002A462D">
        <w:rPr>
          <w:rFonts w:ascii="Times New Roman" w:hAnsi="Times New Roman" w:cs="Times New Roman"/>
          <w:sz w:val="24"/>
          <w:szCs w:val="24"/>
        </w:rPr>
        <w:t xml:space="preserve">According to Special Needs Jungle (2018) the current act had issues in that the local authority were able to refuse your child a statement, refuse to assess your child’s needs or even amend their statement, despite this with the new act parents/families can challenge the authorities on their decision. </w:t>
      </w:r>
      <w:r w:rsidRPr="002A462D">
        <w:rPr>
          <w:rFonts w:ascii="Times New Roman" w:hAnsi="Times New Roman" w:cs="Times New Roman"/>
          <w:sz w:val="24"/>
          <w:szCs w:val="24"/>
        </w:rPr>
        <w:t>The Government’s aim is to make sure that all learning from 0-25 will be encouraged and supported to overcome barriers to learning and to be able to achieve their full potential. ALN is when a child or young person is identified to have significant difficul</w:t>
      </w:r>
      <w:r w:rsidR="00164D62" w:rsidRPr="002A462D">
        <w:rPr>
          <w:rFonts w:ascii="Times New Roman" w:hAnsi="Times New Roman" w:cs="Times New Roman"/>
          <w:sz w:val="24"/>
          <w:szCs w:val="24"/>
        </w:rPr>
        <w:t>t</w:t>
      </w:r>
      <w:r w:rsidRPr="002A462D">
        <w:rPr>
          <w:rFonts w:ascii="Times New Roman" w:hAnsi="Times New Roman" w:cs="Times New Roman"/>
          <w:sz w:val="24"/>
          <w:szCs w:val="24"/>
        </w:rPr>
        <w:t xml:space="preserve">ies in learning, more than others the same age Gov. Wales (2020). </w:t>
      </w:r>
    </w:p>
    <w:p w14:paraId="2453AAD3" w14:textId="064A5E18" w:rsidR="00F929A4" w:rsidRPr="002A462D" w:rsidRDefault="00F929A4" w:rsidP="00105AFA">
      <w:pPr>
        <w:rPr>
          <w:rFonts w:ascii="Times New Roman" w:hAnsi="Times New Roman" w:cs="Times New Roman"/>
          <w:sz w:val="24"/>
          <w:szCs w:val="24"/>
        </w:rPr>
      </w:pPr>
      <w:r w:rsidRPr="002A462D">
        <w:rPr>
          <w:rFonts w:ascii="Times New Roman" w:hAnsi="Times New Roman" w:cs="Times New Roman"/>
          <w:sz w:val="24"/>
          <w:szCs w:val="24"/>
        </w:rPr>
        <w:t xml:space="preserve">The </w:t>
      </w:r>
      <w:r w:rsidR="00031CF2" w:rsidRPr="002A462D">
        <w:rPr>
          <w:rFonts w:ascii="Times New Roman" w:hAnsi="Times New Roman" w:cs="Times New Roman"/>
          <w:sz w:val="24"/>
          <w:szCs w:val="24"/>
        </w:rPr>
        <w:t>G</w:t>
      </w:r>
      <w:r w:rsidRPr="002A462D">
        <w:rPr>
          <w:rFonts w:ascii="Times New Roman" w:hAnsi="Times New Roman" w:cs="Times New Roman"/>
          <w:sz w:val="24"/>
          <w:szCs w:val="24"/>
        </w:rPr>
        <w:t xml:space="preserve">overnment (2018) have also changed the system of the </w:t>
      </w:r>
      <w:bookmarkStart w:id="0" w:name="_Hlk39649169"/>
      <w:r w:rsidRPr="002A462D">
        <w:rPr>
          <w:rFonts w:ascii="Times New Roman" w:hAnsi="Times New Roman" w:cs="Times New Roman"/>
          <w:sz w:val="24"/>
          <w:szCs w:val="24"/>
        </w:rPr>
        <w:t xml:space="preserve">Individual Education Plan </w:t>
      </w:r>
      <w:bookmarkEnd w:id="0"/>
      <w:r w:rsidRPr="002A462D">
        <w:rPr>
          <w:rFonts w:ascii="Times New Roman" w:hAnsi="Times New Roman" w:cs="Times New Roman"/>
          <w:sz w:val="24"/>
          <w:szCs w:val="24"/>
        </w:rPr>
        <w:t xml:space="preserve">(IEP) they will, from 2021 be called </w:t>
      </w:r>
      <w:bookmarkStart w:id="1" w:name="_Hlk39649227"/>
      <w:r w:rsidRPr="002A462D">
        <w:rPr>
          <w:rFonts w:ascii="Times New Roman" w:hAnsi="Times New Roman" w:cs="Times New Roman"/>
          <w:sz w:val="24"/>
          <w:szCs w:val="24"/>
        </w:rPr>
        <w:t xml:space="preserve">Individual Development Plan </w:t>
      </w:r>
      <w:bookmarkEnd w:id="1"/>
      <w:r w:rsidRPr="002A462D">
        <w:rPr>
          <w:rFonts w:ascii="Times New Roman" w:hAnsi="Times New Roman" w:cs="Times New Roman"/>
          <w:sz w:val="24"/>
          <w:szCs w:val="24"/>
        </w:rPr>
        <w:t xml:space="preserve">(IDP), which are similar except they will hold a lot more information, instead of just the child’s education </w:t>
      </w:r>
      <w:r w:rsidR="00AE379D" w:rsidRPr="002A462D">
        <w:rPr>
          <w:rFonts w:ascii="Times New Roman" w:hAnsi="Times New Roman" w:cs="Times New Roman"/>
          <w:sz w:val="24"/>
          <w:szCs w:val="24"/>
        </w:rPr>
        <w:t>needs</w:t>
      </w:r>
      <w:r w:rsidRPr="002A462D">
        <w:rPr>
          <w:rFonts w:ascii="Times New Roman" w:hAnsi="Times New Roman" w:cs="Times New Roman"/>
          <w:sz w:val="24"/>
          <w:szCs w:val="24"/>
        </w:rPr>
        <w:t xml:space="preserve">. Also </w:t>
      </w:r>
      <w:bookmarkStart w:id="2" w:name="_Hlk39649389"/>
      <w:r w:rsidR="00AE379D" w:rsidRPr="002A462D">
        <w:rPr>
          <w:rFonts w:ascii="Times New Roman" w:hAnsi="Times New Roman" w:cs="Times New Roman"/>
          <w:sz w:val="24"/>
          <w:szCs w:val="24"/>
        </w:rPr>
        <w:t xml:space="preserve">Special Education Needs Coordinator </w:t>
      </w:r>
      <w:bookmarkEnd w:id="2"/>
      <w:r w:rsidR="00AE379D" w:rsidRPr="002A462D">
        <w:rPr>
          <w:rFonts w:ascii="Times New Roman" w:hAnsi="Times New Roman" w:cs="Times New Roman"/>
          <w:sz w:val="24"/>
          <w:szCs w:val="24"/>
        </w:rPr>
        <w:t>(</w:t>
      </w:r>
      <w:r w:rsidRPr="002A462D">
        <w:rPr>
          <w:rFonts w:ascii="Times New Roman" w:hAnsi="Times New Roman" w:cs="Times New Roman"/>
          <w:sz w:val="24"/>
          <w:szCs w:val="24"/>
        </w:rPr>
        <w:t>SENCo</w:t>
      </w:r>
      <w:r w:rsidR="00AE379D" w:rsidRPr="002A462D">
        <w:rPr>
          <w:rFonts w:ascii="Times New Roman" w:hAnsi="Times New Roman" w:cs="Times New Roman"/>
          <w:sz w:val="24"/>
          <w:szCs w:val="24"/>
        </w:rPr>
        <w:t>)</w:t>
      </w:r>
      <w:r w:rsidRPr="002A462D">
        <w:rPr>
          <w:rFonts w:ascii="Times New Roman" w:hAnsi="Times New Roman" w:cs="Times New Roman"/>
          <w:sz w:val="24"/>
          <w:szCs w:val="24"/>
        </w:rPr>
        <w:t xml:space="preserve"> will soon become</w:t>
      </w:r>
      <w:bookmarkStart w:id="3" w:name="_Hlk39649439"/>
      <w:r w:rsidR="00AE379D" w:rsidRPr="002A462D">
        <w:rPr>
          <w:rFonts w:ascii="Times New Roman" w:hAnsi="Times New Roman" w:cs="Times New Roman"/>
          <w:sz w:val="24"/>
          <w:szCs w:val="24"/>
        </w:rPr>
        <w:t xml:space="preserve"> </w:t>
      </w:r>
      <w:bookmarkEnd w:id="3"/>
      <w:r w:rsidR="00AE379D" w:rsidRPr="002A462D">
        <w:rPr>
          <w:rFonts w:ascii="Times New Roman" w:hAnsi="Times New Roman" w:cs="Times New Roman"/>
          <w:sz w:val="24"/>
          <w:szCs w:val="24"/>
        </w:rPr>
        <w:t>(</w:t>
      </w:r>
      <w:proofErr w:type="spellStart"/>
      <w:r w:rsidRPr="002A462D">
        <w:rPr>
          <w:rFonts w:ascii="Times New Roman" w:hAnsi="Times New Roman" w:cs="Times New Roman"/>
          <w:sz w:val="24"/>
          <w:szCs w:val="24"/>
        </w:rPr>
        <w:t>ALNCo</w:t>
      </w:r>
      <w:proofErr w:type="spellEnd"/>
      <w:r w:rsidR="00AE379D" w:rsidRPr="002A462D">
        <w:rPr>
          <w:rFonts w:ascii="Times New Roman" w:hAnsi="Times New Roman" w:cs="Times New Roman"/>
          <w:sz w:val="24"/>
          <w:szCs w:val="24"/>
        </w:rPr>
        <w:t>)</w:t>
      </w:r>
      <w:r w:rsidRPr="002A462D">
        <w:rPr>
          <w:rFonts w:ascii="Times New Roman" w:hAnsi="Times New Roman" w:cs="Times New Roman"/>
          <w:sz w:val="24"/>
          <w:szCs w:val="24"/>
        </w:rPr>
        <w:t xml:space="preserve"> , (SNAP Cymru, </w:t>
      </w:r>
      <w:proofErr w:type="spellStart"/>
      <w:r w:rsidRPr="002A462D">
        <w:rPr>
          <w:rFonts w:ascii="Times New Roman" w:hAnsi="Times New Roman" w:cs="Times New Roman"/>
          <w:sz w:val="24"/>
          <w:szCs w:val="24"/>
        </w:rPr>
        <w:lastRenderedPageBreak/>
        <w:t>nd</w:t>
      </w:r>
      <w:proofErr w:type="spellEnd"/>
      <w:r w:rsidRPr="002A462D">
        <w:rPr>
          <w:rFonts w:ascii="Times New Roman" w:hAnsi="Times New Roman" w:cs="Times New Roman"/>
          <w:sz w:val="24"/>
          <w:szCs w:val="24"/>
        </w:rPr>
        <w:t>) state that the whole child and their families will now be more involved than before because (Curriculum for Wales, 2018) it is important that the child be include</w:t>
      </w:r>
      <w:r w:rsidR="00AE379D" w:rsidRPr="002A462D">
        <w:rPr>
          <w:rFonts w:ascii="Times New Roman" w:hAnsi="Times New Roman" w:cs="Times New Roman"/>
          <w:sz w:val="24"/>
          <w:szCs w:val="24"/>
        </w:rPr>
        <w:t>d</w:t>
      </w:r>
      <w:r w:rsidRPr="002A462D">
        <w:rPr>
          <w:rFonts w:ascii="Times New Roman" w:hAnsi="Times New Roman" w:cs="Times New Roman"/>
          <w:sz w:val="24"/>
          <w:szCs w:val="24"/>
        </w:rPr>
        <w:t xml:space="preserve"> to voice their wishes, and wants and their families are included, for them to be informed of any changes, get the advice they need, also it is a time for seeing their child’s progression and next steps</w:t>
      </w:r>
      <w:r w:rsidR="00B960F8" w:rsidRPr="002A462D">
        <w:rPr>
          <w:rFonts w:ascii="Times New Roman" w:hAnsi="Times New Roman" w:cs="Times New Roman"/>
          <w:sz w:val="24"/>
          <w:szCs w:val="24"/>
        </w:rPr>
        <w:t>.</w:t>
      </w:r>
      <w:r w:rsidR="00B960F8" w:rsidRPr="002A462D">
        <w:t xml:space="preserve"> </w:t>
      </w:r>
      <w:r w:rsidR="00B960F8" w:rsidRPr="002A462D">
        <w:rPr>
          <w:rFonts w:ascii="Times New Roman" w:hAnsi="Times New Roman" w:cs="Times New Roman"/>
          <w:sz w:val="24"/>
          <w:szCs w:val="24"/>
        </w:rPr>
        <w:t>According to Article 13 on the Rights of the Child they state that every child has a right to voice their opinions and to be heard and express their thoughts (UNICEF 2019).</w:t>
      </w:r>
    </w:p>
    <w:p w14:paraId="23ACAE7A" w14:textId="4639BA03" w:rsidR="00125D9D" w:rsidRPr="002A462D" w:rsidRDefault="00125D9D" w:rsidP="00105AFA">
      <w:pPr>
        <w:rPr>
          <w:rFonts w:ascii="Times New Roman" w:hAnsi="Times New Roman" w:cs="Times New Roman"/>
          <w:sz w:val="24"/>
          <w:szCs w:val="24"/>
        </w:rPr>
      </w:pPr>
      <w:r w:rsidRPr="002A462D">
        <w:rPr>
          <w:rFonts w:ascii="Times New Roman" w:hAnsi="Times New Roman" w:cs="Times New Roman"/>
          <w:sz w:val="24"/>
          <w:szCs w:val="24"/>
        </w:rPr>
        <w:t>The Welsh Government recognised that a more modern approach to support the system was needed as the current system was out-dated by 30 years</w:t>
      </w:r>
      <w:r w:rsidR="00023D87" w:rsidRPr="002A462D">
        <w:rPr>
          <w:rFonts w:ascii="Times New Roman" w:hAnsi="Times New Roman" w:cs="Times New Roman"/>
          <w:sz w:val="24"/>
          <w:szCs w:val="24"/>
        </w:rPr>
        <w:t>, this draws upon why the</w:t>
      </w:r>
      <w:r w:rsidRPr="002A462D">
        <w:rPr>
          <w:rFonts w:ascii="Times New Roman" w:hAnsi="Times New Roman" w:cs="Times New Roman"/>
          <w:sz w:val="24"/>
          <w:szCs w:val="24"/>
        </w:rPr>
        <w:t xml:space="preserve"> Additional Learning Needs Education have changed to support the children through education and their life choices which is a good reason to extend the age from 0-25, </w:t>
      </w:r>
      <w:r w:rsidR="002C794C" w:rsidRPr="002A462D">
        <w:rPr>
          <w:rFonts w:ascii="Times New Roman" w:hAnsi="Times New Roman" w:cs="Times New Roman"/>
          <w:sz w:val="24"/>
          <w:szCs w:val="24"/>
        </w:rPr>
        <w:t>as the older children will be able to have the support they need to move forward into further education.</w:t>
      </w:r>
    </w:p>
    <w:p w14:paraId="6E6E1397" w14:textId="4A213DEE" w:rsidR="00023D87" w:rsidRPr="002A462D" w:rsidRDefault="00023D87" w:rsidP="00105AFA">
      <w:pPr>
        <w:rPr>
          <w:rFonts w:ascii="Times New Roman" w:hAnsi="Times New Roman" w:cs="Times New Roman"/>
          <w:b/>
          <w:bCs/>
          <w:sz w:val="24"/>
          <w:szCs w:val="24"/>
        </w:rPr>
      </w:pPr>
      <w:r w:rsidRPr="002A462D">
        <w:rPr>
          <w:rFonts w:ascii="Times New Roman" w:hAnsi="Times New Roman" w:cs="Times New Roman"/>
          <w:b/>
          <w:bCs/>
          <w:sz w:val="24"/>
          <w:szCs w:val="24"/>
        </w:rPr>
        <w:t>AGE</w:t>
      </w:r>
    </w:p>
    <w:p w14:paraId="77D55B7D" w14:textId="4FAF3FF8" w:rsidR="00193B6F" w:rsidRPr="002A462D" w:rsidRDefault="0096180F" w:rsidP="00973881">
      <w:pPr>
        <w:rPr>
          <w:rFonts w:ascii="Times New Roman" w:hAnsi="Times New Roman" w:cs="Times New Roman"/>
          <w:sz w:val="24"/>
          <w:szCs w:val="24"/>
        </w:rPr>
      </w:pPr>
      <w:bookmarkStart w:id="4" w:name="_Hlk40042759"/>
      <w:r w:rsidRPr="002A462D">
        <w:rPr>
          <w:rFonts w:ascii="Times New Roman" w:hAnsi="Times New Roman" w:cs="Times New Roman"/>
          <w:sz w:val="24"/>
          <w:szCs w:val="24"/>
        </w:rPr>
        <w:t xml:space="preserve">The new statutory framework </w:t>
      </w:r>
      <w:r w:rsidR="004B6D3C" w:rsidRPr="002A462D">
        <w:rPr>
          <w:rFonts w:ascii="Times New Roman" w:hAnsi="Times New Roman" w:cs="Times New Roman"/>
          <w:sz w:val="24"/>
          <w:szCs w:val="24"/>
        </w:rPr>
        <w:t xml:space="preserve">which is coming into force in September 2021 </w:t>
      </w:r>
      <w:r w:rsidRPr="002A462D">
        <w:rPr>
          <w:rFonts w:ascii="Times New Roman" w:hAnsi="Times New Roman" w:cs="Times New Roman"/>
          <w:sz w:val="24"/>
          <w:szCs w:val="24"/>
        </w:rPr>
        <w:t>will be supporting children and young people with additional learning needs from birth through to 25 whilst they are in school</w:t>
      </w:r>
      <w:r w:rsidR="00AE379D" w:rsidRPr="002A462D">
        <w:rPr>
          <w:rFonts w:ascii="Times New Roman" w:hAnsi="Times New Roman" w:cs="Times New Roman"/>
          <w:sz w:val="24"/>
          <w:szCs w:val="24"/>
        </w:rPr>
        <w:t xml:space="preserve"> and </w:t>
      </w:r>
      <w:r w:rsidR="00193B6F" w:rsidRPr="002A462D">
        <w:rPr>
          <w:rFonts w:ascii="Times New Roman" w:hAnsi="Times New Roman" w:cs="Times New Roman"/>
          <w:sz w:val="24"/>
          <w:szCs w:val="24"/>
        </w:rPr>
        <w:t>move on to further education</w:t>
      </w:r>
      <w:r w:rsidRPr="002A462D">
        <w:rPr>
          <w:rFonts w:ascii="Times New Roman" w:hAnsi="Times New Roman" w:cs="Times New Roman"/>
          <w:sz w:val="24"/>
          <w:szCs w:val="24"/>
        </w:rPr>
        <w:t>, u</w:t>
      </w:r>
      <w:r w:rsidR="0093722C" w:rsidRPr="002A462D">
        <w:rPr>
          <w:rFonts w:ascii="Times New Roman" w:hAnsi="Times New Roman" w:cs="Times New Roman"/>
          <w:sz w:val="24"/>
          <w:szCs w:val="24"/>
        </w:rPr>
        <w:t>nlike the current S</w:t>
      </w:r>
      <w:r w:rsidR="00973881" w:rsidRPr="002A462D">
        <w:rPr>
          <w:rFonts w:ascii="Times New Roman" w:hAnsi="Times New Roman" w:cs="Times New Roman"/>
          <w:sz w:val="24"/>
          <w:szCs w:val="24"/>
        </w:rPr>
        <w:t xml:space="preserve">pecial </w:t>
      </w:r>
      <w:r w:rsidR="0093722C" w:rsidRPr="002A462D">
        <w:rPr>
          <w:rFonts w:ascii="Times New Roman" w:hAnsi="Times New Roman" w:cs="Times New Roman"/>
          <w:sz w:val="24"/>
          <w:szCs w:val="24"/>
        </w:rPr>
        <w:t>E</w:t>
      </w:r>
      <w:r w:rsidR="00973881" w:rsidRPr="002A462D">
        <w:rPr>
          <w:rFonts w:ascii="Times New Roman" w:hAnsi="Times New Roman" w:cs="Times New Roman"/>
          <w:sz w:val="24"/>
          <w:szCs w:val="24"/>
        </w:rPr>
        <w:t xml:space="preserve">ducation </w:t>
      </w:r>
      <w:r w:rsidR="0093722C" w:rsidRPr="002A462D">
        <w:rPr>
          <w:rFonts w:ascii="Times New Roman" w:hAnsi="Times New Roman" w:cs="Times New Roman"/>
          <w:sz w:val="24"/>
          <w:szCs w:val="24"/>
        </w:rPr>
        <w:t>N</w:t>
      </w:r>
      <w:r w:rsidR="00973881" w:rsidRPr="002A462D">
        <w:rPr>
          <w:rFonts w:ascii="Times New Roman" w:hAnsi="Times New Roman" w:cs="Times New Roman"/>
          <w:sz w:val="24"/>
          <w:szCs w:val="24"/>
        </w:rPr>
        <w:t xml:space="preserve">eeds </w:t>
      </w:r>
      <w:r w:rsidR="0093722C" w:rsidRPr="002A462D">
        <w:rPr>
          <w:rFonts w:ascii="Times New Roman" w:hAnsi="Times New Roman" w:cs="Times New Roman"/>
          <w:sz w:val="24"/>
          <w:szCs w:val="24"/>
        </w:rPr>
        <w:t>provision which only supports children from school age (usually 3) up to the age of 16</w:t>
      </w:r>
      <w:r w:rsidRPr="002A462D">
        <w:rPr>
          <w:rFonts w:ascii="Times New Roman" w:hAnsi="Times New Roman" w:cs="Times New Roman"/>
          <w:sz w:val="24"/>
          <w:szCs w:val="24"/>
        </w:rPr>
        <w:t>.</w:t>
      </w:r>
    </w:p>
    <w:p w14:paraId="42A13CC3" w14:textId="383A668D" w:rsidR="00973881" w:rsidRPr="002A462D" w:rsidRDefault="00973881" w:rsidP="00973881">
      <w:pPr>
        <w:rPr>
          <w:rFonts w:ascii="Times New Roman" w:hAnsi="Times New Roman" w:cs="Times New Roman"/>
          <w:sz w:val="24"/>
          <w:szCs w:val="24"/>
        </w:rPr>
      </w:pPr>
      <w:bookmarkStart w:id="5" w:name="_Hlk40042890"/>
      <w:bookmarkEnd w:id="4"/>
      <w:r w:rsidRPr="002A462D">
        <w:rPr>
          <w:rFonts w:ascii="Times New Roman" w:hAnsi="Times New Roman" w:cs="Times New Roman"/>
          <w:sz w:val="24"/>
          <w:szCs w:val="24"/>
        </w:rPr>
        <w:t>Th</w:t>
      </w:r>
      <w:r w:rsidR="00193B6F" w:rsidRPr="002A462D">
        <w:rPr>
          <w:rFonts w:ascii="Times New Roman" w:hAnsi="Times New Roman" w:cs="Times New Roman"/>
          <w:sz w:val="24"/>
          <w:szCs w:val="24"/>
        </w:rPr>
        <w:t>e Welsh Government propose that the</w:t>
      </w:r>
      <w:r w:rsidRPr="002A462D">
        <w:rPr>
          <w:rFonts w:ascii="Times New Roman" w:hAnsi="Times New Roman" w:cs="Times New Roman"/>
          <w:sz w:val="24"/>
          <w:szCs w:val="24"/>
        </w:rPr>
        <w:t xml:space="preserve"> new framework will help children and young people transition into schools and colleges easier as they will still get the same support they need and have had</w:t>
      </w:r>
      <w:r w:rsidR="00AE379D" w:rsidRPr="002A462D">
        <w:rPr>
          <w:rFonts w:ascii="Times New Roman" w:hAnsi="Times New Roman" w:cs="Times New Roman"/>
          <w:sz w:val="24"/>
          <w:szCs w:val="24"/>
        </w:rPr>
        <w:t xml:space="preserve"> throughout their previous school years</w:t>
      </w:r>
      <w:r w:rsidRPr="002A462D">
        <w:rPr>
          <w:rFonts w:ascii="Times New Roman" w:hAnsi="Times New Roman" w:cs="Times New Roman"/>
          <w:sz w:val="24"/>
          <w:szCs w:val="24"/>
        </w:rPr>
        <w:t xml:space="preserve">, this </w:t>
      </w:r>
      <w:r w:rsidR="00AE379D" w:rsidRPr="002A462D">
        <w:rPr>
          <w:rFonts w:ascii="Times New Roman" w:hAnsi="Times New Roman" w:cs="Times New Roman"/>
          <w:sz w:val="24"/>
          <w:szCs w:val="24"/>
        </w:rPr>
        <w:t>will make it easier for</w:t>
      </w:r>
      <w:r w:rsidRPr="002A462D">
        <w:rPr>
          <w:rFonts w:ascii="Times New Roman" w:hAnsi="Times New Roman" w:cs="Times New Roman"/>
          <w:sz w:val="24"/>
          <w:szCs w:val="24"/>
        </w:rPr>
        <w:t xml:space="preserve"> staff </w:t>
      </w:r>
      <w:r w:rsidR="00680EB2" w:rsidRPr="002A462D">
        <w:rPr>
          <w:rFonts w:ascii="Times New Roman" w:hAnsi="Times New Roman" w:cs="Times New Roman"/>
          <w:sz w:val="24"/>
          <w:szCs w:val="24"/>
        </w:rPr>
        <w:t xml:space="preserve"> to </w:t>
      </w:r>
      <w:r w:rsidRPr="002A462D">
        <w:rPr>
          <w:rFonts w:ascii="Times New Roman" w:hAnsi="Times New Roman" w:cs="Times New Roman"/>
          <w:sz w:val="24"/>
          <w:szCs w:val="24"/>
        </w:rPr>
        <w:t>continu</w:t>
      </w:r>
      <w:r w:rsidR="00680EB2" w:rsidRPr="002A462D">
        <w:rPr>
          <w:rFonts w:ascii="Times New Roman" w:hAnsi="Times New Roman" w:cs="Times New Roman"/>
          <w:sz w:val="24"/>
          <w:szCs w:val="24"/>
        </w:rPr>
        <w:t>e supporting with</w:t>
      </w:r>
      <w:r w:rsidRPr="002A462D">
        <w:rPr>
          <w:rFonts w:ascii="Times New Roman" w:hAnsi="Times New Roman" w:cs="Times New Roman"/>
          <w:sz w:val="24"/>
          <w:szCs w:val="24"/>
        </w:rPr>
        <w:t xml:space="preserve"> interventions and approaches that have </w:t>
      </w:r>
      <w:bookmarkStart w:id="6" w:name="_Hlk40042929"/>
      <w:r w:rsidRPr="002A462D">
        <w:rPr>
          <w:rFonts w:ascii="Times New Roman" w:hAnsi="Times New Roman" w:cs="Times New Roman"/>
          <w:sz w:val="24"/>
          <w:szCs w:val="24"/>
        </w:rPr>
        <w:t xml:space="preserve">been </w:t>
      </w:r>
      <w:bookmarkEnd w:id="5"/>
      <w:r w:rsidRPr="002A462D">
        <w:rPr>
          <w:rFonts w:ascii="Times New Roman" w:hAnsi="Times New Roman" w:cs="Times New Roman"/>
          <w:sz w:val="24"/>
          <w:szCs w:val="24"/>
        </w:rPr>
        <w:t>working well</w:t>
      </w:r>
      <w:r w:rsidR="00680EB2" w:rsidRPr="002A462D">
        <w:rPr>
          <w:rFonts w:ascii="Times New Roman" w:hAnsi="Times New Roman" w:cs="Times New Roman"/>
          <w:sz w:val="24"/>
          <w:szCs w:val="24"/>
        </w:rPr>
        <w:t xml:space="preserve"> for the child to reach their goals</w:t>
      </w:r>
      <w:r w:rsidRPr="002A462D">
        <w:rPr>
          <w:rFonts w:ascii="Times New Roman" w:hAnsi="Times New Roman" w:cs="Times New Roman"/>
          <w:sz w:val="24"/>
          <w:szCs w:val="24"/>
        </w:rPr>
        <w:t xml:space="preserve"> (Department of Education, no date). </w:t>
      </w:r>
    </w:p>
    <w:bookmarkEnd w:id="6"/>
    <w:p w14:paraId="6F7B2DCF" w14:textId="2970BAAC" w:rsidR="00105AFA" w:rsidRPr="002A462D" w:rsidRDefault="00105AFA" w:rsidP="00105AFA">
      <w:pPr>
        <w:rPr>
          <w:rFonts w:ascii="Times New Roman" w:hAnsi="Times New Roman" w:cs="Times New Roman"/>
          <w:sz w:val="24"/>
          <w:szCs w:val="24"/>
        </w:rPr>
      </w:pPr>
      <w:r w:rsidRPr="002A462D">
        <w:rPr>
          <w:rFonts w:ascii="Times New Roman" w:hAnsi="Times New Roman" w:cs="Times New Roman"/>
          <w:sz w:val="24"/>
          <w:szCs w:val="24"/>
        </w:rPr>
        <w:t xml:space="preserve">The Welsh Government </w:t>
      </w:r>
      <w:r w:rsidR="00833E14" w:rsidRPr="002A462D">
        <w:rPr>
          <w:rFonts w:ascii="Times New Roman" w:hAnsi="Times New Roman" w:cs="Times New Roman"/>
          <w:sz w:val="24"/>
          <w:szCs w:val="24"/>
        </w:rPr>
        <w:t xml:space="preserve">(2020) </w:t>
      </w:r>
      <w:r w:rsidRPr="002A462D">
        <w:rPr>
          <w:rFonts w:ascii="Times New Roman" w:hAnsi="Times New Roman" w:cs="Times New Roman"/>
          <w:sz w:val="24"/>
          <w:szCs w:val="24"/>
        </w:rPr>
        <w:t>aim to make sure that all C</w:t>
      </w:r>
      <w:r w:rsidR="00990358" w:rsidRPr="002A462D">
        <w:rPr>
          <w:rFonts w:ascii="Times New Roman" w:hAnsi="Times New Roman" w:cs="Times New Roman"/>
          <w:sz w:val="24"/>
          <w:szCs w:val="24"/>
        </w:rPr>
        <w:t xml:space="preserve">hildren and young people </w:t>
      </w:r>
      <w:r w:rsidRPr="002A462D">
        <w:rPr>
          <w:rFonts w:ascii="Times New Roman" w:hAnsi="Times New Roman" w:cs="Times New Roman"/>
          <w:sz w:val="24"/>
          <w:szCs w:val="24"/>
        </w:rPr>
        <w:t>with an A</w:t>
      </w:r>
      <w:r w:rsidR="00990358" w:rsidRPr="002A462D">
        <w:rPr>
          <w:rFonts w:ascii="Times New Roman" w:hAnsi="Times New Roman" w:cs="Times New Roman"/>
          <w:sz w:val="24"/>
          <w:szCs w:val="24"/>
        </w:rPr>
        <w:t xml:space="preserve">dditional </w:t>
      </w:r>
      <w:r w:rsidRPr="002A462D">
        <w:rPr>
          <w:rFonts w:ascii="Times New Roman" w:hAnsi="Times New Roman" w:cs="Times New Roman"/>
          <w:sz w:val="24"/>
          <w:szCs w:val="24"/>
        </w:rPr>
        <w:t>L</w:t>
      </w:r>
      <w:r w:rsidR="00990358" w:rsidRPr="002A462D">
        <w:rPr>
          <w:rFonts w:ascii="Times New Roman" w:hAnsi="Times New Roman" w:cs="Times New Roman"/>
          <w:sz w:val="24"/>
          <w:szCs w:val="24"/>
        </w:rPr>
        <w:t xml:space="preserve">earning </w:t>
      </w:r>
      <w:r w:rsidRPr="002A462D">
        <w:rPr>
          <w:rFonts w:ascii="Times New Roman" w:hAnsi="Times New Roman" w:cs="Times New Roman"/>
          <w:sz w:val="24"/>
          <w:szCs w:val="24"/>
        </w:rPr>
        <w:t>N</w:t>
      </w:r>
      <w:r w:rsidR="00990358" w:rsidRPr="002A462D">
        <w:rPr>
          <w:rFonts w:ascii="Times New Roman" w:hAnsi="Times New Roman" w:cs="Times New Roman"/>
          <w:sz w:val="24"/>
          <w:szCs w:val="24"/>
        </w:rPr>
        <w:t>eed</w:t>
      </w:r>
      <w:r w:rsidRPr="002A462D">
        <w:rPr>
          <w:rFonts w:ascii="Times New Roman" w:hAnsi="Times New Roman" w:cs="Times New Roman"/>
          <w:sz w:val="24"/>
          <w:szCs w:val="24"/>
        </w:rPr>
        <w:t xml:space="preserve"> will be supported to overcome any barriers of learning, and to be able to achieve their full potential by offering a collaborated process of assessments, planning and monitoring to provide the essential support that is necessary for them to achieve their outcomes. </w:t>
      </w:r>
      <w:r w:rsidR="00833E14" w:rsidRPr="002A462D">
        <w:rPr>
          <w:rFonts w:ascii="Times New Roman" w:hAnsi="Times New Roman" w:cs="Times New Roman"/>
          <w:sz w:val="24"/>
          <w:szCs w:val="24"/>
        </w:rPr>
        <w:t xml:space="preserve">Multi agency collaboration </w:t>
      </w:r>
      <w:r w:rsidRPr="002A462D">
        <w:rPr>
          <w:rFonts w:ascii="Times New Roman" w:hAnsi="Times New Roman" w:cs="Times New Roman"/>
          <w:sz w:val="24"/>
          <w:szCs w:val="24"/>
        </w:rPr>
        <w:t xml:space="preserve">offers </w:t>
      </w:r>
      <w:r w:rsidR="007E51C9" w:rsidRPr="002A462D">
        <w:rPr>
          <w:rFonts w:ascii="Times New Roman" w:hAnsi="Times New Roman" w:cs="Times New Roman"/>
          <w:sz w:val="24"/>
          <w:szCs w:val="24"/>
        </w:rPr>
        <w:t>an</w:t>
      </w:r>
      <w:r w:rsidR="00284131" w:rsidRPr="002A462D">
        <w:rPr>
          <w:rFonts w:ascii="Times New Roman" w:hAnsi="Times New Roman" w:cs="Times New Roman"/>
          <w:sz w:val="24"/>
          <w:szCs w:val="24"/>
        </w:rPr>
        <w:t xml:space="preserve"> </w:t>
      </w:r>
      <w:r w:rsidRPr="002A462D">
        <w:rPr>
          <w:rFonts w:ascii="Times New Roman" w:hAnsi="Times New Roman" w:cs="Times New Roman"/>
          <w:sz w:val="24"/>
          <w:szCs w:val="24"/>
        </w:rPr>
        <w:t>honest and clear system in providing information</w:t>
      </w:r>
      <w:r w:rsidR="00833E14" w:rsidRPr="002A462D">
        <w:rPr>
          <w:rFonts w:ascii="Times New Roman" w:hAnsi="Times New Roman" w:cs="Times New Roman"/>
          <w:sz w:val="24"/>
          <w:szCs w:val="24"/>
        </w:rPr>
        <w:t xml:space="preserve">, therefore they provide children, and their families the guidance and support that they need to help them achieve positive outcomes </w:t>
      </w:r>
      <w:r w:rsidR="0052041C" w:rsidRPr="002A462D">
        <w:rPr>
          <w:rFonts w:ascii="Times New Roman" w:hAnsi="Times New Roman" w:cs="Times New Roman"/>
          <w:sz w:val="24"/>
          <w:szCs w:val="24"/>
        </w:rPr>
        <w:t>SNAP Cymru, (2017) emphasise that there is not enough collaboration within professionals SCIE, (2017) state that by professionals not collaborating together it means that some children may slip through the net and not get the support and help that is available for them.</w:t>
      </w:r>
    </w:p>
    <w:p w14:paraId="430E30C5" w14:textId="1271E044" w:rsidR="007E51C9" w:rsidRPr="002A462D" w:rsidRDefault="007E51C9" w:rsidP="00105AFA">
      <w:pPr>
        <w:rPr>
          <w:rFonts w:ascii="Times New Roman" w:hAnsi="Times New Roman" w:cs="Times New Roman"/>
          <w:sz w:val="24"/>
          <w:szCs w:val="24"/>
        </w:rPr>
      </w:pPr>
    </w:p>
    <w:p w14:paraId="41FD69FD" w14:textId="52570AAC" w:rsidR="00752469" w:rsidRPr="002A462D" w:rsidRDefault="007E51C9" w:rsidP="00752469">
      <w:pPr>
        <w:rPr>
          <w:rFonts w:ascii="Times New Roman" w:hAnsi="Times New Roman" w:cs="Times New Roman"/>
          <w:sz w:val="24"/>
          <w:szCs w:val="24"/>
        </w:rPr>
      </w:pPr>
      <w:r w:rsidRPr="002A462D">
        <w:rPr>
          <w:rFonts w:ascii="Times New Roman" w:hAnsi="Times New Roman" w:cs="Times New Roman"/>
          <w:b/>
          <w:bCs/>
          <w:sz w:val="24"/>
          <w:szCs w:val="24"/>
        </w:rPr>
        <w:t>IDP</w:t>
      </w:r>
      <w:r w:rsidR="00752469" w:rsidRPr="002A462D">
        <w:rPr>
          <w:rFonts w:ascii="Times New Roman" w:hAnsi="Times New Roman" w:cs="Times New Roman"/>
          <w:sz w:val="24"/>
          <w:szCs w:val="24"/>
        </w:rPr>
        <w:t xml:space="preserve"> </w:t>
      </w:r>
    </w:p>
    <w:p w14:paraId="35B55D5B" w14:textId="31D7DCB0" w:rsidR="007E51C9" w:rsidRPr="002A462D" w:rsidRDefault="007E51C9" w:rsidP="00105AFA">
      <w:pPr>
        <w:rPr>
          <w:rFonts w:ascii="Times New Roman" w:hAnsi="Times New Roman" w:cs="Times New Roman"/>
          <w:b/>
          <w:bCs/>
          <w:sz w:val="24"/>
          <w:szCs w:val="24"/>
        </w:rPr>
      </w:pPr>
    </w:p>
    <w:p w14:paraId="4A811A65" w14:textId="77777777" w:rsidR="005B3061" w:rsidRPr="002A462D" w:rsidRDefault="007E51C9" w:rsidP="00105AFA">
      <w:pPr>
        <w:rPr>
          <w:rFonts w:ascii="Times New Roman" w:hAnsi="Times New Roman" w:cs="Times New Roman"/>
          <w:sz w:val="24"/>
          <w:szCs w:val="24"/>
        </w:rPr>
      </w:pPr>
      <w:r w:rsidRPr="002A462D">
        <w:rPr>
          <w:rFonts w:ascii="Times New Roman" w:hAnsi="Times New Roman" w:cs="Times New Roman"/>
          <w:sz w:val="24"/>
          <w:szCs w:val="24"/>
        </w:rPr>
        <w:t>The I</w:t>
      </w:r>
      <w:r w:rsidR="007B4E0B" w:rsidRPr="002A462D">
        <w:rPr>
          <w:rFonts w:ascii="Times New Roman" w:hAnsi="Times New Roman" w:cs="Times New Roman"/>
          <w:sz w:val="24"/>
          <w:szCs w:val="24"/>
        </w:rPr>
        <w:t xml:space="preserve">ndividual </w:t>
      </w:r>
      <w:r w:rsidRPr="002A462D">
        <w:rPr>
          <w:rFonts w:ascii="Times New Roman" w:hAnsi="Times New Roman" w:cs="Times New Roman"/>
          <w:sz w:val="24"/>
          <w:szCs w:val="24"/>
        </w:rPr>
        <w:t>D</w:t>
      </w:r>
      <w:r w:rsidR="007B4E0B" w:rsidRPr="002A462D">
        <w:rPr>
          <w:rFonts w:ascii="Times New Roman" w:hAnsi="Times New Roman" w:cs="Times New Roman"/>
          <w:sz w:val="24"/>
          <w:szCs w:val="24"/>
        </w:rPr>
        <w:t xml:space="preserve">evelopment </w:t>
      </w:r>
      <w:r w:rsidRPr="002A462D">
        <w:rPr>
          <w:rFonts w:ascii="Times New Roman" w:hAnsi="Times New Roman" w:cs="Times New Roman"/>
          <w:sz w:val="24"/>
          <w:szCs w:val="24"/>
        </w:rPr>
        <w:t>P</w:t>
      </w:r>
      <w:r w:rsidR="007B4E0B" w:rsidRPr="002A462D">
        <w:rPr>
          <w:rFonts w:ascii="Times New Roman" w:hAnsi="Times New Roman" w:cs="Times New Roman"/>
          <w:sz w:val="24"/>
          <w:szCs w:val="24"/>
        </w:rPr>
        <w:t>lan</w:t>
      </w:r>
      <w:r w:rsidRPr="002A462D">
        <w:rPr>
          <w:rFonts w:ascii="Times New Roman" w:hAnsi="Times New Roman" w:cs="Times New Roman"/>
          <w:sz w:val="24"/>
          <w:szCs w:val="24"/>
        </w:rPr>
        <w:t xml:space="preserve"> is an entitlement to all children and young people who have an additional learning difficulty/disability, regardless of the severity. It will provide details of the child’s difficulties, the targets that are put in place, what is important to them, their likes, dislikes, how can we support, what is working</w:t>
      </w:r>
      <w:r w:rsidR="00DF6CB3" w:rsidRPr="002A462D">
        <w:rPr>
          <w:rFonts w:ascii="Times New Roman" w:hAnsi="Times New Roman" w:cs="Times New Roman"/>
          <w:sz w:val="24"/>
          <w:szCs w:val="24"/>
        </w:rPr>
        <w:t>,</w:t>
      </w:r>
      <w:r w:rsidRPr="002A462D">
        <w:rPr>
          <w:rFonts w:ascii="Times New Roman" w:hAnsi="Times New Roman" w:cs="Times New Roman"/>
          <w:sz w:val="24"/>
          <w:szCs w:val="24"/>
        </w:rPr>
        <w:t xml:space="preserve"> what is not working </w:t>
      </w:r>
      <w:r w:rsidR="00DF6CB3" w:rsidRPr="002A462D">
        <w:rPr>
          <w:rFonts w:ascii="Times New Roman" w:hAnsi="Times New Roman" w:cs="Times New Roman"/>
          <w:sz w:val="24"/>
          <w:szCs w:val="24"/>
        </w:rPr>
        <w:t xml:space="preserve">for </w:t>
      </w:r>
      <w:r w:rsidRPr="002A462D">
        <w:rPr>
          <w:rFonts w:ascii="Times New Roman" w:hAnsi="Times New Roman" w:cs="Times New Roman"/>
          <w:sz w:val="24"/>
          <w:szCs w:val="24"/>
        </w:rPr>
        <w:t>them to achieve their goals</w:t>
      </w:r>
      <w:r w:rsidR="004A5849" w:rsidRPr="002A462D">
        <w:rPr>
          <w:rFonts w:ascii="Times New Roman" w:hAnsi="Times New Roman" w:cs="Times New Roman"/>
          <w:sz w:val="24"/>
          <w:szCs w:val="24"/>
        </w:rPr>
        <w:t xml:space="preserve"> (SNAP Cymru, n d)</w:t>
      </w:r>
      <w:r w:rsidRPr="002A462D">
        <w:rPr>
          <w:rFonts w:ascii="Times New Roman" w:hAnsi="Times New Roman" w:cs="Times New Roman"/>
          <w:sz w:val="24"/>
          <w:szCs w:val="24"/>
        </w:rPr>
        <w:t xml:space="preserve">. The emphasis of </w:t>
      </w:r>
      <w:r w:rsidR="007B4E0B" w:rsidRPr="002A462D">
        <w:rPr>
          <w:rFonts w:ascii="Times New Roman" w:hAnsi="Times New Roman" w:cs="Times New Roman"/>
          <w:sz w:val="24"/>
          <w:szCs w:val="24"/>
        </w:rPr>
        <w:t>an Individual Development Plan</w:t>
      </w:r>
      <w:r w:rsidRPr="002A462D">
        <w:rPr>
          <w:rFonts w:ascii="Times New Roman" w:hAnsi="Times New Roman" w:cs="Times New Roman"/>
          <w:sz w:val="24"/>
          <w:szCs w:val="24"/>
        </w:rPr>
        <w:t xml:space="preserve"> will be on making provision’s that deliver tangible outcomes that can contribute in a meaningful way to the child or young person’s achievement of their full potential</w:t>
      </w:r>
      <w:r w:rsidR="004A5849" w:rsidRPr="002A462D">
        <w:rPr>
          <w:rFonts w:ascii="Times New Roman" w:hAnsi="Times New Roman" w:cs="Times New Roman"/>
          <w:sz w:val="24"/>
          <w:szCs w:val="24"/>
        </w:rPr>
        <w:t xml:space="preserve"> (Dauncey 2016)</w:t>
      </w:r>
      <w:r w:rsidRPr="002A462D">
        <w:rPr>
          <w:rFonts w:ascii="Times New Roman" w:hAnsi="Times New Roman" w:cs="Times New Roman"/>
          <w:sz w:val="24"/>
          <w:szCs w:val="24"/>
        </w:rPr>
        <w:t xml:space="preserve">. The difference between the </w:t>
      </w:r>
      <w:r w:rsidR="00DF6CB3" w:rsidRPr="002A462D">
        <w:rPr>
          <w:rFonts w:ascii="Times New Roman" w:hAnsi="Times New Roman" w:cs="Times New Roman"/>
          <w:sz w:val="24"/>
          <w:szCs w:val="24"/>
        </w:rPr>
        <w:t xml:space="preserve">plans are that the </w:t>
      </w:r>
      <w:r w:rsidR="007B4E0B" w:rsidRPr="002A462D">
        <w:rPr>
          <w:rFonts w:ascii="Times New Roman" w:hAnsi="Times New Roman" w:cs="Times New Roman"/>
          <w:sz w:val="24"/>
          <w:szCs w:val="24"/>
        </w:rPr>
        <w:t>Individual Development Plan</w:t>
      </w:r>
      <w:r w:rsidRPr="002A462D">
        <w:rPr>
          <w:rFonts w:ascii="Times New Roman" w:hAnsi="Times New Roman" w:cs="Times New Roman"/>
          <w:sz w:val="24"/>
          <w:szCs w:val="24"/>
        </w:rPr>
        <w:t xml:space="preserve"> can replace or integrate other plans, for example, Individual behaviour plan, Personal Education Plan</w:t>
      </w:r>
      <w:r w:rsidR="002C794C" w:rsidRPr="002A462D">
        <w:rPr>
          <w:rFonts w:ascii="Times New Roman" w:hAnsi="Times New Roman" w:cs="Times New Roman"/>
          <w:sz w:val="24"/>
          <w:szCs w:val="24"/>
        </w:rPr>
        <w:t xml:space="preserve">, </w:t>
      </w:r>
      <w:r w:rsidR="00680EB2" w:rsidRPr="002A462D">
        <w:rPr>
          <w:rFonts w:ascii="Times New Roman" w:hAnsi="Times New Roman" w:cs="Times New Roman"/>
          <w:sz w:val="24"/>
          <w:szCs w:val="24"/>
        </w:rPr>
        <w:t>I</w:t>
      </w:r>
      <w:r w:rsidR="002C794C" w:rsidRPr="002A462D">
        <w:rPr>
          <w:rFonts w:ascii="Times New Roman" w:hAnsi="Times New Roman" w:cs="Times New Roman"/>
          <w:sz w:val="24"/>
          <w:szCs w:val="24"/>
        </w:rPr>
        <w:t xml:space="preserve">ndividual </w:t>
      </w:r>
      <w:r w:rsidR="00680EB2" w:rsidRPr="002A462D">
        <w:rPr>
          <w:rFonts w:ascii="Times New Roman" w:hAnsi="Times New Roman" w:cs="Times New Roman"/>
          <w:sz w:val="24"/>
          <w:szCs w:val="24"/>
        </w:rPr>
        <w:t>E</w:t>
      </w:r>
      <w:r w:rsidR="002C794C" w:rsidRPr="002A462D">
        <w:rPr>
          <w:rFonts w:ascii="Times New Roman" w:hAnsi="Times New Roman" w:cs="Times New Roman"/>
          <w:sz w:val="24"/>
          <w:szCs w:val="24"/>
        </w:rPr>
        <w:t xml:space="preserve">ducation </w:t>
      </w:r>
      <w:r w:rsidR="00680EB2" w:rsidRPr="002A462D">
        <w:rPr>
          <w:rFonts w:ascii="Times New Roman" w:hAnsi="Times New Roman" w:cs="Times New Roman"/>
          <w:sz w:val="24"/>
          <w:szCs w:val="24"/>
        </w:rPr>
        <w:t>P</w:t>
      </w:r>
      <w:r w:rsidR="002C794C" w:rsidRPr="002A462D">
        <w:rPr>
          <w:rFonts w:ascii="Times New Roman" w:hAnsi="Times New Roman" w:cs="Times New Roman"/>
          <w:sz w:val="24"/>
          <w:szCs w:val="24"/>
        </w:rPr>
        <w:t xml:space="preserve">lan, </w:t>
      </w:r>
      <w:r w:rsidR="00680EB2" w:rsidRPr="002A462D">
        <w:rPr>
          <w:rFonts w:ascii="Times New Roman" w:hAnsi="Times New Roman" w:cs="Times New Roman"/>
          <w:sz w:val="24"/>
          <w:szCs w:val="24"/>
        </w:rPr>
        <w:t>H</w:t>
      </w:r>
      <w:r w:rsidR="002C794C" w:rsidRPr="002A462D">
        <w:rPr>
          <w:rFonts w:ascii="Times New Roman" w:hAnsi="Times New Roman" w:cs="Times New Roman"/>
          <w:sz w:val="24"/>
          <w:szCs w:val="24"/>
        </w:rPr>
        <w:t xml:space="preserve">ealth </w:t>
      </w:r>
      <w:r w:rsidR="00680EB2" w:rsidRPr="002A462D">
        <w:rPr>
          <w:rFonts w:ascii="Times New Roman" w:hAnsi="Times New Roman" w:cs="Times New Roman"/>
          <w:sz w:val="24"/>
          <w:szCs w:val="24"/>
        </w:rPr>
        <w:t>C</w:t>
      </w:r>
      <w:r w:rsidR="002C794C" w:rsidRPr="002A462D">
        <w:rPr>
          <w:rFonts w:ascii="Times New Roman" w:hAnsi="Times New Roman" w:cs="Times New Roman"/>
          <w:sz w:val="24"/>
          <w:szCs w:val="24"/>
        </w:rPr>
        <w:t xml:space="preserve">are </w:t>
      </w:r>
      <w:r w:rsidR="00680EB2" w:rsidRPr="002A462D">
        <w:rPr>
          <w:rFonts w:ascii="Times New Roman" w:hAnsi="Times New Roman" w:cs="Times New Roman"/>
          <w:sz w:val="24"/>
          <w:szCs w:val="24"/>
        </w:rPr>
        <w:t>P</w:t>
      </w:r>
      <w:r w:rsidR="002C794C" w:rsidRPr="002A462D">
        <w:rPr>
          <w:rFonts w:ascii="Times New Roman" w:hAnsi="Times New Roman" w:cs="Times New Roman"/>
          <w:sz w:val="24"/>
          <w:szCs w:val="24"/>
        </w:rPr>
        <w:t xml:space="preserve">lan and so on </w:t>
      </w:r>
      <w:r w:rsidRPr="002A462D">
        <w:rPr>
          <w:rFonts w:ascii="Times New Roman" w:hAnsi="Times New Roman" w:cs="Times New Roman"/>
          <w:sz w:val="24"/>
          <w:szCs w:val="24"/>
        </w:rPr>
        <w:t>(SNAP Cymru, n d)</w:t>
      </w:r>
      <w:r w:rsidR="004A5849" w:rsidRPr="002A462D">
        <w:rPr>
          <w:rFonts w:ascii="Times New Roman" w:hAnsi="Times New Roman" w:cs="Times New Roman"/>
          <w:sz w:val="24"/>
          <w:szCs w:val="24"/>
        </w:rPr>
        <w:t>,</w:t>
      </w:r>
      <w:r w:rsidR="00FC7687" w:rsidRPr="002A462D">
        <w:rPr>
          <w:rFonts w:ascii="Times New Roman" w:hAnsi="Times New Roman" w:cs="Times New Roman"/>
          <w:sz w:val="24"/>
          <w:szCs w:val="24"/>
        </w:rPr>
        <w:t xml:space="preserve"> </w:t>
      </w:r>
      <w:r w:rsidR="00DF6CB3" w:rsidRPr="002A462D">
        <w:rPr>
          <w:rFonts w:ascii="Times New Roman" w:hAnsi="Times New Roman" w:cs="Times New Roman"/>
          <w:sz w:val="24"/>
          <w:szCs w:val="24"/>
        </w:rPr>
        <w:t>however the Individual Education Plan was solely for supporting the children’s education (Autistic society, n d )</w:t>
      </w:r>
      <w:r w:rsidR="004A5849" w:rsidRPr="002A462D">
        <w:rPr>
          <w:rFonts w:ascii="Times New Roman" w:hAnsi="Times New Roman" w:cs="Times New Roman"/>
          <w:sz w:val="24"/>
          <w:szCs w:val="24"/>
        </w:rPr>
        <w:t>,</w:t>
      </w:r>
      <w:r w:rsidR="00DF6CB3" w:rsidRPr="002A462D">
        <w:rPr>
          <w:rFonts w:ascii="Times New Roman" w:hAnsi="Times New Roman" w:cs="Times New Roman"/>
          <w:sz w:val="24"/>
          <w:szCs w:val="24"/>
        </w:rPr>
        <w:t xml:space="preserve">  </w:t>
      </w:r>
      <w:bookmarkStart w:id="7" w:name="_Hlk39488393"/>
      <w:r w:rsidR="004A5849" w:rsidRPr="002A462D">
        <w:rPr>
          <w:rFonts w:ascii="Times New Roman" w:hAnsi="Times New Roman" w:cs="Times New Roman"/>
          <w:sz w:val="24"/>
          <w:szCs w:val="24"/>
        </w:rPr>
        <w:t xml:space="preserve">Dauncey (2016) </w:t>
      </w:r>
      <w:bookmarkEnd w:id="7"/>
      <w:r w:rsidR="00FC7687" w:rsidRPr="002A462D">
        <w:rPr>
          <w:rFonts w:ascii="Times New Roman" w:hAnsi="Times New Roman" w:cs="Times New Roman"/>
          <w:sz w:val="24"/>
          <w:szCs w:val="24"/>
        </w:rPr>
        <w:t xml:space="preserve">Emphasise that by introducing the IDP, it will be more compliant and responsive than the IEP, </w:t>
      </w:r>
      <w:r w:rsidR="00DF6CB3" w:rsidRPr="002A462D">
        <w:rPr>
          <w:rFonts w:ascii="Times New Roman" w:hAnsi="Times New Roman" w:cs="Times New Roman"/>
          <w:sz w:val="24"/>
          <w:szCs w:val="24"/>
        </w:rPr>
        <w:t>as</w:t>
      </w:r>
      <w:r w:rsidR="00FC7687" w:rsidRPr="002A462D">
        <w:rPr>
          <w:rFonts w:ascii="Times New Roman" w:hAnsi="Times New Roman" w:cs="Times New Roman"/>
          <w:sz w:val="24"/>
          <w:szCs w:val="24"/>
        </w:rPr>
        <w:t xml:space="preserve"> it will be more flexible over time to take in</w:t>
      </w:r>
      <w:r w:rsidR="00680EB2" w:rsidRPr="002A462D">
        <w:rPr>
          <w:rFonts w:ascii="Times New Roman" w:hAnsi="Times New Roman" w:cs="Times New Roman"/>
          <w:sz w:val="24"/>
          <w:szCs w:val="24"/>
        </w:rPr>
        <w:t>to</w:t>
      </w:r>
      <w:r w:rsidR="00FC7687" w:rsidRPr="002A462D">
        <w:rPr>
          <w:rFonts w:ascii="Times New Roman" w:hAnsi="Times New Roman" w:cs="Times New Roman"/>
          <w:sz w:val="24"/>
          <w:szCs w:val="24"/>
        </w:rPr>
        <w:t xml:space="preserve"> account of any changes in the child’s needs and circumstances</w:t>
      </w:r>
      <w:r w:rsidR="004A5849" w:rsidRPr="002A462D">
        <w:rPr>
          <w:rFonts w:ascii="Times New Roman" w:hAnsi="Times New Roman" w:cs="Times New Roman"/>
          <w:sz w:val="24"/>
          <w:szCs w:val="24"/>
        </w:rPr>
        <w:t xml:space="preserve"> and also </w:t>
      </w:r>
      <w:r w:rsidR="00680EB2" w:rsidRPr="002A462D">
        <w:rPr>
          <w:rFonts w:ascii="Times New Roman" w:hAnsi="Times New Roman" w:cs="Times New Roman"/>
          <w:sz w:val="24"/>
          <w:szCs w:val="24"/>
        </w:rPr>
        <w:t xml:space="preserve">they </w:t>
      </w:r>
      <w:r w:rsidR="004A5849" w:rsidRPr="002A462D">
        <w:rPr>
          <w:rFonts w:ascii="Times New Roman" w:hAnsi="Times New Roman" w:cs="Times New Roman"/>
          <w:sz w:val="24"/>
          <w:szCs w:val="24"/>
        </w:rPr>
        <w:t>only have to be updated once a year</w:t>
      </w:r>
      <w:r w:rsidR="00625105" w:rsidRPr="002A462D">
        <w:rPr>
          <w:rFonts w:ascii="Times New Roman" w:hAnsi="Times New Roman" w:cs="Times New Roman"/>
          <w:sz w:val="24"/>
          <w:szCs w:val="24"/>
        </w:rPr>
        <w:t xml:space="preserve">, </w:t>
      </w:r>
      <w:r w:rsidR="004A5849" w:rsidRPr="002A462D">
        <w:rPr>
          <w:rFonts w:ascii="Times New Roman" w:hAnsi="Times New Roman" w:cs="Times New Roman"/>
          <w:sz w:val="24"/>
          <w:szCs w:val="24"/>
        </w:rPr>
        <w:t>whereas the IEP has to draw up another plan every time the child moves from Action to Action Plus or onto a statement</w:t>
      </w:r>
      <w:r w:rsidR="00680EB2" w:rsidRPr="002A462D">
        <w:rPr>
          <w:rFonts w:ascii="Times New Roman" w:hAnsi="Times New Roman" w:cs="Times New Roman"/>
          <w:sz w:val="24"/>
          <w:szCs w:val="24"/>
        </w:rPr>
        <w:t xml:space="preserve">. </w:t>
      </w:r>
    </w:p>
    <w:p w14:paraId="3D0B4EFC" w14:textId="77777777" w:rsidR="005B3061" w:rsidRPr="002A462D" w:rsidRDefault="00680EB2" w:rsidP="00105AFA">
      <w:pPr>
        <w:rPr>
          <w:rFonts w:ascii="Times New Roman" w:hAnsi="Times New Roman" w:cs="Times New Roman"/>
          <w:sz w:val="24"/>
          <w:szCs w:val="24"/>
        </w:rPr>
      </w:pPr>
      <w:r w:rsidRPr="002A462D">
        <w:rPr>
          <w:rFonts w:ascii="Times New Roman" w:hAnsi="Times New Roman" w:cs="Times New Roman"/>
          <w:sz w:val="24"/>
          <w:szCs w:val="24"/>
        </w:rPr>
        <w:t xml:space="preserve">However even though </w:t>
      </w:r>
      <w:r w:rsidR="00625105" w:rsidRPr="002A462D">
        <w:rPr>
          <w:rFonts w:ascii="Times New Roman" w:hAnsi="Times New Roman" w:cs="Times New Roman"/>
          <w:sz w:val="24"/>
          <w:szCs w:val="24"/>
        </w:rPr>
        <w:t>the IDP only has a review once a year to assess if the child is making progress within their given targets</w:t>
      </w:r>
      <w:r w:rsidRPr="002A462D">
        <w:rPr>
          <w:rFonts w:ascii="Times New Roman" w:hAnsi="Times New Roman" w:cs="Times New Roman"/>
          <w:sz w:val="24"/>
          <w:szCs w:val="24"/>
        </w:rPr>
        <w:t>, any queries or worries that come to light in the mean</w:t>
      </w:r>
      <w:r w:rsidR="000B4254" w:rsidRPr="002A462D">
        <w:rPr>
          <w:rFonts w:ascii="Times New Roman" w:hAnsi="Times New Roman" w:cs="Times New Roman"/>
          <w:sz w:val="24"/>
          <w:szCs w:val="24"/>
        </w:rPr>
        <w:t>-</w:t>
      </w:r>
      <w:r w:rsidRPr="002A462D">
        <w:rPr>
          <w:rFonts w:ascii="Times New Roman" w:hAnsi="Times New Roman" w:cs="Times New Roman"/>
          <w:sz w:val="24"/>
          <w:szCs w:val="24"/>
        </w:rPr>
        <w:t xml:space="preserve">time will also be assessed and added to the IDP, also the targets within the IEP are quite short, </w:t>
      </w:r>
      <w:r w:rsidR="005B3061" w:rsidRPr="002A462D">
        <w:rPr>
          <w:rFonts w:ascii="Times New Roman" w:hAnsi="Times New Roman" w:cs="Times New Roman"/>
          <w:sz w:val="24"/>
          <w:szCs w:val="24"/>
        </w:rPr>
        <w:t>the</w:t>
      </w:r>
      <w:r w:rsidRPr="002A462D">
        <w:rPr>
          <w:rFonts w:ascii="Times New Roman" w:hAnsi="Times New Roman" w:cs="Times New Roman"/>
          <w:sz w:val="24"/>
          <w:szCs w:val="24"/>
        </w:rPr>
        <w:t xml:space="preserve"> target might only include, forming letters, playing in a group </w:t>
      </w:r>
      <w:r w:rsidR="005B3061" w:rsidRPr="002A462D">
        <w:rPr>
          <w:rFonts w:ascii="Times New Roman" w:hAnsi="Times New Roman" w:cs="Times New Roman"/>
          <w:sz w:val="24"/>
          <w:szCs w:val="24"/>
        </w:rPr>
        <w:t>etcetera</w:t>
      </w:r>
      <w:r w:rsidRPr="002A462D">
        <w:rPr>
          <w:rFonts w:ascii="Times New Roman" w:hAnsi="Times New Roman" w:cs="Times New Roman"/>
          <w:sz w:val="24"/>
          <w:szCs w:val="24"/>
        </w:rPr>
        <w:t xml:space="preserve">, with an IDP the targets will </w:t>
      </w:r>
      <w:r w:rsidR="000B4254" w:rsidRPr="002A462D">
        <w:rPr>
          <w:rFonts w:ascii="Times New Roman" w:hAnsi="Times New Roman" w:cs="Times New Roman"/>
          <w:sz w:val="24"/>
          <w:szCs w:val="24"/>
        </w:rPr>
        <w:t>not only be about their education but will also</w:t>
      </w:r>
      <w:r w:rsidR="005B3061" w:rsidRPr="002A462D">
        <w:rPr>
          <w:rFonts w:ascii="Times New Roman" w:hAnsi="Times New Roman" w:cs="Times New Roman"/>
          <w:sz w:val="24"/>
          <w:szCs w:val="24"/>
        </w:rPr>
        <w:t xml:space="preserve"> be about their needs as a whole child (</w:t>
      </w:r>
      <w:r w:rsidR="00625105" w:rsidRPr="002A462D">
        <w:rPr>
          <w:rFonts w:ascii="Times New Roman" w:hAnsi="Times New Roman" w:cs="Times New Roman"/>
          <w:sz w:val="24"/>
          <w:szCs w:val="24"/>
        </w:rPr>
        <w:t xml:space="preserve">SNAP Cymru, </w:t>
      </w:r>
      <w:r w:rsidR="005B3061" w:rsidRPr="002A462D">
        <w:rPr>
          <w:rFonts w:ascii="Times New Roman" w:hAnsi="Times New Roman" w:cs="Times New Roman"/>
          <w:sz w:val="24"/>
          <w:szCs w:val="24"/>
        </w:rPr>
        <w:t>2017</w:t>
      </w:r>
      <w:r w:rsidR="00625105" w:rsidRPr="002A462D">
        <w:rPr>
          <w:rFonts w:ascii="Times New Roman" w:hAnsi="Times New Roman" w:cs="Times New Roman"/>
          <w:sz w:val="24"/>
          <w:szCs w:val="24"/>
        </w:rPr>
        <w:t>)</w:t>
      </w:r>
      <w:r w:rsidR="005B3061" w:rsidRPr="002A462D">
        <w:rPr>
          <w:rFonts w:ascii="Times New Roman" w:hAnsi="Times New Roman" w:cs="Times New Roman"/>
          <w:sz w:val="24"/>
          <w:szCs w:val="24"/>
        </w:rPr>
        <w:t>.</w:t>
      </w:r>
    </w:p>
    <w:p w14:paraId="643FB2ED" w14:textId="490597D7" w:rsidR="002C794C" w:rsidRPr="002A462D" w:rsidRDefault="005B3061" w:rsidP="00105AFA">
      <w:pPr>
        <w:rPr>
          <w:rFonts w:ascii="Times New Roman" w:hAnsi="Times New Roman" w:cs="Times New Roman"/>
          <w:sz w:val="24"/>
          <w:szCs w:val="24"/>
        </w:rPr>
      </w:pPr>
      <w:r w:rsidRPr="002A462D">
        <w:rPr>
          <w:rFonts w:ascii="Times New Roman" w:hAnsi="Times New Roman" w:cs="Times New Roman"/>
          <w:sz w:val="24"/>
          <w:szCs w:val="24"/>
        </w:rPr>
        <w:t xml:space="preserve">SNAP Cymru (2017) also state that </w:t>
      </w:r>
      <w:r w:rsidR="00625105" w:rsidRPr="002A462D">
        <w:rPr>
          <w:rFonts w:ascii="Times New Roman" w:hAnsi="Times New Roman" w:cs="Times New Roman"/>
          <w:sz w:val="24"/>
          <w:szCs w:val="24"/>
        </w:rPr>
        <w:t xml:space="preserve">whereas </w:t>
      </w:r>
      <w:r w:rsidRPr="002A462D">
        <w:rPr>
          <w:rFonts w:ascii="Times New Roman" w:hAnsi="Times New Roman" w:cs="Times New Roman"/>
          <w:sz w:val="24"/>
          <w:szCs w:val="24"/>
        </w:rPr>
        <w:t xml:space="preserve">an </w:t>
      </w:r>
      <w:r w:rsidR="00625105" w:rsidRPr="002A462D">
        <w:rPr>
          <w:rFonts w:ascii="Times New Roman" w:hAnsi="Times New Roman" w:cs="Times New Roman"/>
          <w:sz w:val="24"/>
          <w:szCs w:val="24"/>
        </w:rPr>
        <w:t>IEP will be reviewed twice a year or termly and also they can be reviewed at parents evenings given more allocated time, to make it easier for the parents, furthermore when their IEP is being reviewed</w:t>
      </w:r>
      <w:r w:rsidR="004A5849" w:rsidRPr="002A462D">
        <w:rPr>
          <w:rFonts w:ascii="Times New Roman" w:hAnsi="Times New Roman" w:cs="Times New Roman"/>
          <w:sz w:val="24"/>
          <w:szCs w:val="24"/>
        </w:rPr>
        <w:t>,</w:t>
      </w:r>
      <w:r w:rsidR="00625105" w:rsidRPr="002A462D">
        <w:rPr>
          <w:rFonts w:ascii="Times New Roman" w:hAnsi="Times New Roman" w:cs="Times New Roman"/>
          <w:sz w:val="24"/>
          <w:szCs w:val="24"/>
        </w:rPr>
        <w:t xml:space="preserve"> the targets if </w:t>
      </w:r>
      <w:r w:rsidR="004A5849" w:rsidRPr="002A462D">
        <w:rPr>
          <w:rFonts w:ascii="Times New Roman" w:hAnsi="Times New Roman" w:cs="Times New Roman"/>
          <w:sz w:val="24"/>
          <w:szCs w:val="24"/>
        </w:rPr>
        <w:t xml:space="preserve">achieved can change onto the next target sooner. </w:t>
      </w:r>
      <w:r w:rsidRPr="002A462D">
        <w:rPr>
          <w:rFonts w:ascii="Times New Roman" w:hAnsi="Times New Roman" w:cs="Times New Roman"/>
          <w:sz w:val="24"/>
          <w:szCs w:val="24"/>
        </w:rPr>
        <w:t>Welsh Government (2020) state that a</w:t>
      </w:r>
      <w:r w:rsidR="003C12F5" w:rsidRPr="002A462D">
        <w:rPr>
          <w:rFonts w:ascii="Times New Roman" w:hAnsi="Times New Roman" w:cs="Times New Roman"/>
          <w:sz w:val="24"/>
          <w:szCs w:val="24"/>
        </w:rPr>
        <w:t>lthough the IDP will take longer to process because it covers not only targets of their education but also on the child’s needs, provisions, details of curriculum exemptions and more</w:t>
      </w:r>
      <w:r w:rsidR="00D74582" w:rsidRPr="002A462D">
        <w:rPr>
          <w:rFonts w:ascii="Times New Roman" w:hAnsi="Times New Roman" w:cs="Times New Roman"/>
          <w:sz w:val="24"/>
          <w:szCs w:val="24"/>
        </w:rPr>
        <w:t>, it is till a quicker process than the current SEN system, with t</w:t>
      </w:r>
      <w:r w:rsidR="00BB68C3" w:rsidRPr="002A462D">
        <w:rPr>
          <w:rFonts w:ascii="Times New Roman" w:hAnsi="Times New Roman" w:cs="Times New Roman"/>
          <w:sz w:val="24"/>
          <w:szCs w:val="24"/>
        </w:rPr>
        <w:t>his</w:t>
      </w:r>
      <w:r w:rsidR="00D74582" w:rsidRPr="002A462D">
        <w:rPr>
          <w:rFonts w:ascii="Times New Roman" w:hAnsi="Times New Roman" w:cs="Times New Roman"/>
          <w:sz w:val="24"/>
          <w:szCs w:val="24"/>
        </w:rPr>
        <w:t xml:space="preserve"> system the process can take up to 26 weeks, </w:t>
      </w:r>
      <w:r w:rsidR="00D74582" w:rsidRPr="002A462D">
        <w:rPr>
          <w:rFonts w:ascii="Times New Roman" w:hAnsi="Times New Roman" w:cs="Times New Roman"/>
          <w:sz w:val="24"/>
          <w:szCs w:val="24"/>
        </w:rPr>
        <w:lastRenderedPageBreak/>
        <w:t>however the time scale for an IDP should be processed within 35 school day</w:t>
      </w:r>
      <w:r w:rsidR="000B4254" w:rsidRPr="002A462D">
        <w:rPr>
          <w:rFonts w:ascii="Times New Roman" w:hAnsi="Times New Roman" w:cs="Times New Roman"/>
          <w:sz w:val="24"/>
          <w:szCs w:val="24"/>
        </w:rPr>
        <w:t>s.</w:t>
      </w:r>
      <w:r w:rsidR="00122801" w:rsidRPr="002A462D">
        <w:rPr>
          <w:rFonts w:ascii="Times New Roman" w:hAnsi="Times New Roman" w:cs="Times New Roman"/>
          <w:sz w:val="24"/>
          <w:szCs w:val="24"/>
        </w:rPr>
        <w:t xml:space="preserve"> </w:t>
      </w:r>
      <w:proofErr w:type="gramStart"/>
      <w:r w:rsidR="00122801" w:rsidRPr="002A462D">
        <w:rPr>
          <w:rFonts w:ascii="Times New Roman" w:hAnsi="Times New Roman" w:cs="Times New Roman"/>
          <w:sz w:val="24"/>
          <w:szCs w:val="24"/>
        </w:rPr>
        <w:t>However</w:t>
      </w:r>
      <w:proofErr w:type="gramEnd"/>
      <w:r w:rsidR="00122801" w:rsidRPr="002A462D">
        <w:rPr>
          <w:rFonts w:ascii="Times New Roman" w:hAnsi="Times New Roman" w:cs="Times New Roman"/>
          <w:sz w:val="24"/>
          <w:szCs w:val="24"/>
        </w:rPr>
        <w:t xml:space="preserve"> the Independent (2020) emphasise that parents state that long delays in getting the support for their children has meant that some parents have had to give up their jobs to fight the system for support. </w:t>
      </w:r>
    </w:p>
    <w:p w14:paraId="2624A4C1" w14:textId="50E180A7" w:rsidR="007E51C9" w:rsidRPr="002A462D" w:rsidRDefault="007E51C9" w:rsidP="00105AFA">
      <w:pPr>
        <w:rPr>
          <w:rFonts w:ascii="Times New Roman" w:hAnsi="Times New Roman" w:cs="Times New Roman"/>
          <w:sz w:val="24"/>
          <w:szCs w:val="24"/>
        </w:rPr>
      </w:pPr>
      <w:r w:rsidRPr="002A462D">
        <w:rPr>
          <w:rFonts w:ascii="Times New Roman" w:hAnsi="Times New Roman" w:cs="Times New Roman"/>
          <w:sz w:val="24"/>
          <w:szCs w:val="24"/>
        </w:rPr>
        <w:t>Unlike statements</w:t>
      </w:r>
      <w:r w:rsidR="000B4254" w:rsidRPr="002A462D">
        <w:rPr>
          <w:rFonts w:ascii="Times New Roman" w:hAnsi="Times New Roman" w:cs="Times New Roman"/>
          <w:sz w:val="24"/>
          <w:szCs w:val="24"/>
        </w:rPr>
        <w:t>,</w:t>
      </w:r>
      <w:r w:rsidRPr="002A462D">
        <w:rPr>
          <w:rFonts w:ascii="Times New Roman" w:hAnsi="Times New Roman" w:cs="Times New Roman"/>
          <w:sz w:val="24"/>
          <w:szCs w:val="24"/>
        </w:rPr>
        <w:t xml:space="preserve"> </w:t>
      </w:r>
      <w:r w:rsidR="000B4254" w:rsidRPr="002A462D">
        <w:rPr>
          <w:rFonts w:ascii="Times New Roman" w:hAnsi="Times New Roman" w:cs="Times New Roman"/>
          <w:sz w:val="24"/>
          <w:szCs w:val="24"/>
        </w:rPr>
        <w:t>that</w:t>
      </w:r>
      <w:r w:rsidRPr="002A462D">
        <w:rPr>
          <w:rFonts w:ascii="Times New Roman" w:hAnsi="Times New Roman" w:cs="Times New Roman"/>
          <w:sz w:val="24"/>
          <w:szCs w:val="24"/>
        </w:rPr>
        <w:t xml:space="preserve"> stop when the child leaves school, an </w:t>
      </w:r>
      <w:r w:rsidR="007B4E0B" w:rsidRPr="002A462D">
        <w:rPr>
          <w:rFonts w:ascii="Times New Roman" w:hAnsi="Times New Roman" w:cs="Times New Roman"/>
          <w:sz w:val="24"/>
          <w:szCs w:val="24"/>
        </w:rPr>
        <w:t xml:space="preserve">Individual Development Plan </w:t>
      </w:r>
      <w:r w:rsidRPr="002A462D">
        <w:rPr>
          <w:rFonts w:ascii="Times New Roman" w:hAnsi="Times New Roman" w:cs="Times New Roman"/>
          <w:sz w:val="24"/>
          <w:szCs w:val="24"/>
        </w:rPr>
        <w:t>will continue up to 25 years of age if the young person goes onto further education (SNAP Cymru 2020)</w:t>
      </w:r>
      <w:r w:rsidR="00137EA0" w:rsidRPr="002A462D">
        <w:rPr>
          <w:rFonts w:ascii="Times New Roman" w:hAnsi="Times New Roman" w:cs="Times New Roman"/>
          <w:sz w:val="24"/>
          <w:szCs w:val="24"/>
        </w:rPr>
        <w:t>, this means that with the new act they aim to meet a smooth transition with their IDP, when he/she leaves school to move onto further education they have the correct support that they have already been receiving (Estyn 2018).</w:t>
      </w:r>
      <w:r w:rsidRPr="002A462D">
        <w:rPr>
          <w:rFonts w:ascii="Times New Roman" w:hAnsi="Times New Roman" w:cs="Times New Roman"/>
          <w:sz w:val="24"/>
          <w:szCs w:val="24"/>
        </w:rPr>
        <w:t xml:space="preserve"> Furthermore, goals should be modified to each individual C</w:t>
      </w:r>
      <w:r w:rsidR="000E430E" w:rsidRPr="002A462D">
        <w:rPr>
          <w:rFonts w:ascii="Times New Roman" w:hAnsi="Times New Roman" w:cs="Times New Roman"/>
          <w:sz w:val="24"/>
          <w:szCs w:val="24"/>
        </w:rPr>
        <w:t xml:space="preserve">hild’s </w:t>
      </w:r>
      <w:r w:rsidRPr="002A462D">
        <w:rPr>
          <w:rFonts w:ascii="Times New Roman" w:hAnsi="Times New Roman" w:cs="Times New Roman"/>
          <w:sz w:val="24"/>
          <w:szCs w:val="24"/>
        </w:rPr>
        <w:t xml:space="preserve">needs and abilities as the new curriculum states that education will be designed to the individual child’s ability which will work alongside the new Additional Learning Needs </w:t>
      </w:r>
      <w:bookmarkStart w:id="8" w:name="_Hlk39489618"/>
      <w:r w:rsidRPr="002A462D">
        <w:rPr>
          <w:rFonts w:ascii="Times New Roman" w:hAnsi="Times New Roman" w:cs="Times New Roman"/>
          <w:sz w:val="24"/>
          <w:szCs w:val="24"/>
        </w:rPr>
        <w:t>(Curriculum for Wales, 2018).</w:t>
      </w:r>
    </w:p>
    <w:bookmarkEnd w:id="8"/>
    <w:p w14:paraId="07E36202" w14:textId="39339E8D" w:rsidR="00990358" w:rsidRPr="002A462D" w:rsidRDefault="00990358" w:rsidP="00105AFA">
      <w:pPr>
        <w:rPr>
          <w:rFonts w:ascii="Times New Roman" w:hAnsi="Times New Roman" w:cs="Times New Roman"/>
          <w:sz w:val="24"/>
          <w:szCs w:val="24"/>
        </w:rPr>
      </w:pPr>
    </w:p>
    <w:p w14:paraId="13B1F45E" w14:textId="77777777" w:rsidR="00B05677" w:rsidRPr="002A462D" w:rsidRDefault="00B05677" w:rsidP="00105AFA">
      <w:pPr>
        <w:rPr>
          <w:rFonts w:ascii="Times New Roman" w:hAnsi="Times New Roman" w:cs="Times New Roman"/>
          <w:b/>
          <w:bCs/>
          <w:sz w:val="24"/>
          <w:szCs w:val="24"/>
        </w:rPr>
      </w:pPr>
    </w:p>
    <w:p w14:paraId="0C564711" w14:textId="4F232E3F" w:rsidR="00990358" w:rsidRPr="002A462D" w:rsidRDefault="00990358" w:rsidP="00105AFA">
      <w:pPr>
        <w:rPr>
          <w:rFonts w:ascii="Times New Roman" w:hAnsi="Times New Roman" w:cs="Times New Roman"/>
          <w:b/>
          <w:bCs/>
          <w:sz w:val="24"/>
          <w:szCs w:val="24"/>
        </w:rPr>
      </w:pPr>
      <w:r w:rsidRPr="002A462D">
        <w:rPr>
          <w:rFonts w:ascii="Times New Roman" w:hAnsi="Times New Roman" w:cs="Times New Roman"/>
          <w:b/>
          <w:bCs/>
          <w:sz w:val="24"/>
          <w:szCs w:val="24"/>
        </w:rPr>
        <w:t>SENCO</w:t>
      </w:r>
    </w:p>
    <w:p w14:paraId="5EBAAF66" w14:textId="37C94A2D" w:rsidR="00990358" w:rsidRPr="002A462D" w:rsidRDefault="00990358" w:rsidP="00105AFA">
      <w:pPr>
        <w:rPr>
          <w:rFonts w:ascii="Times New Roman" w:hAnsi="Times New Roman" w:cs="Times New Roman"/>
          <w:sz w:val="24"/>
          <w:szCs w:val="24"/>
        </w:rPr>
      </w:pPr>
      <w:r w:rsidRPr="002A462D">
        <w:rPr>
          <w:rFonts w:ascii="Times New Roman" w:hAnsi="Times New Roman" w:cs="Times New Roman"/>
          <w:sz w:val="24"/>
          <w:szCs w:val="24"/>
        </w:rPr>
        <w:t>S</w:t>
      </w:r>
      <w:r w:rsidR="007B4E0B" w:rsidRPr="002A462D">
        <w:rPr>
          <w:rFonts w:ascii="Times New Roman" w:hAnsi="Times New Roman" w:cs="Times New Roman"/>
          <w:sz w:val="24"/>
          <w:szCs w:val="24"/>
        </w:rPr>
        <w:t xml:space="preserve">pecial </w:t>
      </w:r>
      <w:r w:rsidRPr="002A462D">
        <w:rPr>
          <w:rFonts w:ascii="Times New Roman" w:hAnsi="Times New Roman" w:cs="Times New Roman"/>
          <w:sz w:val="24"/>
          <w:szCs w:val="24"/>
        </w:rPr>
        <w:t>E</w:t>
      </w:r>
      <w:r w:rsidR="007B4E0B" w:rsidRPr="002A462D">
        <w:rPr>
          <w:rFonts w:ascii="Times New Roman" w:hAnsi="Times New Roman" w:cs="Times New Roman"/>
          <w:sz w:val="24"/>
          <w:szCs w:val="24"/>
        </w:rPr>
        <w:t xml:space="preserve">ducation </w:t>
      </w:r>
      <w:r w:rsidRPr="002A462D">
        <w:rPr>
          <w:rFonts w:ascii="Times New Roman" w:hAnsi="Times New Roman" w:cs="Times New Roman"/>
          <w:sz w:val="24"/>
          <w:szCs w:val="24"/>
        </w:rPr>
        <w:t>N</w:t>
      </w:r>
      <w:r w:rsidR="007B4E0B" w:rsidRPr="002A462D">
        <w:rPr>
          <w:rFonts w:ascii="Times New Roman" w:hAnsi="Times New Roman" w:cs="Times New Roman"/>
          <w:sz w:val="24"/>
          <w:szCs w:val="24"/>
        </w:rPr>
        <w:t xml:space="preserve">eeds </w:t>
      </w:r>
      <w:r w:rsidRPr="002A462D">
        <w:rPr>
          <w:rFonts w:ascii="Times New Roman" w:hAnsi="Times New Roman" w:cs="Times New Roman"/>
          <w:sz w:val="24"/>
          <w:szCs w:val="24"/>
        </w:rPr>
        <w:t>Co</w:t>
      </w:r>
      <w:r w:rsidR="007B4E0B" w:rsidRPr="002A462D">
        <w:rPr>
          <w:rFonts w:ascii="Times New Roman" w:hAnsi="Times New Roman" w:cs="Times New Roman"/>
          <w:sz w:val="24"/>
          <w:szCs w:val="24"/>
        </w:rPr>
        <w:t>ordinator</w:t>
      </w:r>
      <w:r w:rsidRPr="002A462D">
        <w:rPr>
          <w:rFonts w:ascii="Times New Roman" w:hAnsi="Times New Roman" w:cs="Times New Roman"/>
          <w:sz w:val="24"/>
          <w:szCs w:val="24"/>
        </w:rPr>
        <w:t xml:space="preserve"> will be changing to A</w:t>
      </w:r>
      <w:r w:rsidR="007B4E0B" w:rsidRPr="002A462D">
        <w:rPr>
          <w:rFonts w:ascii="Times New Roman" w:hAnsi="Times New Roman" w:cs="Times New Roman"/>
          <w:sz w:val="24"/>
          <w:szCs w:val="24"/>
        </w:rPr>
        <w:t xml:space="preserve">dditional </w:t>
      </w:r>
      <w:r w:rsidRPr="002A462D">
        <w:rPr>
          <w:rFonts w:ascii="Times New Roman" w:hAnsi="Times New Roman" w:cs="Times New Roman"/>
          <w:sz w:val="24"/>
          <w:szCs w:val="24"/>
        </w:rPr>
        <w:t>L</w:t>
      </w:r>
      <w:r w:rsidR="007B4E0B" w:rsidRPr="002A462D">
        <w:rPr>
          <w:rFonts w:ascii="Times New Roman" w:hAnsi="Times New Roman" w:cs="Times New Roman"/>
          <w:sz w:val="24"/>
          <w:szCs w:val="24"/>
        </w:rPr>
        <w:t xml:space="preserve">earning </w:t>
      </w:r>
      <w:r w:rsidRPr="002A462D">
        <w:rPr>
          <w:rFonts w:ascii="Times New Roman" w:hAnsi="Times New Roman" w:cs="Times New Roman"/>
          <w:sz w:val="24"/>
          <w:szCs w:val="24"/>
        </w:rPr>
        <w:t>N</w:t>
      </w:r>
      <w:r w:rsidR="007B4E0B" w:rsidRPr="002A462D">
        <w:rPr>
          <w:rFonts w:ascii="Times New Roman" w:hAnsi="Times New Roman" w:cs="Times New Roman"/>
          <w:sz w:val="24"/>
          <w:szCs w:val="24"/>
        </w:rPr>
        <w:t xml:space="preserve">eeds </w:t>
      </w:r>
      <w:r w:rsidRPr="002A462D">
        <w:rPr>
          <w:rFonts w:ascii="Times New Roman" w:hAnsi="Times New Roman" w:cs="Times New Roman"/>
          <w:sz w:val="24"/>
          <w:szCs w:val="24"/>
        </w:rPr>
        <w:t>Co</w:t>
      </w:r>
      <w:r w:rsidR="007B4E0B" w:rsidRPr="002A462D">
        <w:rPr>
          <w:rFonts w:ascii="Times New Roman" w:hAnsi="Times New Roman" w:cs="Times New Roman"/>
          <w:sz w:val="24"/>
          <w:szCs w:val="24"/>
        </w:rPr>
        <w:t>ordinator</w:t>
      </w:r>
      <w:r w:rsidRPr="002A462D">
        <w:rPr>
          <w:rFonts w:ascii="Times New Roman" w:hAnsi="Times New Roman" w:cs="Times New Roman"/>
          <w:sz w:val="24"/>
          <w:szCs w:val="24"/>
        </w:rPr>
        <w:t xml:space="preserve">’s under the new act. If an individual is already acting as a </w:t>
      </w:r>
      <w:r w:rsidR="007B4E0B" w:rsidRPr="002A462D">
        <w:rPr>
          <w:rFonts w:ascii="Times New Roman" w:hAnsi="Times New Roman" w:cs="Times New Roman"/>
          <w:sz w:val="24"/>
          <w:szCs w:val="24"/>
        </w:rPr>
        <w:t xml:space="preserve">Special Education Needs Coordinator’s </w:t>
      </w:r>
      <w:r w:rsidRPr="002A462D">
        <w:rPr>
          <w:rFonts w:ascii="Times New Roman" w:hAnsi="Times New Roman" w:cs="Times New Roman"/>
          <w:sz w:val="24"/>
          <w:szCs w:val="24"/>
        </w:rPr>
        <w:t xml:space="preserve">they can undertake the role of an </w:t>
      </w:r>
      <w:r w:rsidR="007B4E0B" w:rsidRPr="002A462D">
        <w:rPr>
          <w:rFonts w:ascii="Times New Roman" w:hAnsi="Times New Roman" w:cs="Times New Roman"/>
          <w:sz w:val="24"/>
          <w:szCs w:val="24"/>
        </w:rPr>
        <w:t>Additional Learning Needs Coordinator</w:t>
      </w:r>
      <w:r w:rsidR="001B4258" w:rsidRPr="002A462D">
        <w:rPr>
          <w:rFonts w:ascii="Times New Roman" w:hAnsi="Times New Roman" w:cs="Times New Roman"/>
          <w:sz w:val="24"/>
          <w:szCs w:val="24"/>
        </w:rPr>
        <w:t>, h</w:t>
      </w:r>
      <w:r w:rsidRPr="002A462D">
        <w:rPr>
          <w:rFonts w:ascii="Times New Roman" w:hAnsi="Times New Roman" w:cs="Times New Roman"/>
          <w:sz w:val="24"/>
          <w:szCs w:val="24"/>
        </w:rPr>
        <w:t>owever, prior to the act if there is a new starter coming into the role then they will have to meet the requirements prescribed by law. The key responsibilities for the</w:t>
      </w:r>
      <w:r w:rsidR="007B4E0B" w:rsidRPr="002A462D">
        <w:rPr>
          <w:rFonts w:ascii="Times New Roman" w:hAnsi="Times New Roman" w:cs="Times New Roman"/>
          <w:sz w:val="24"/>
          <w:szCs w:val="24"/>
        </w:rPr>
        <w:t xml:space="preserve"> Additional Learning Needs Coordinator</w:t>
      </w:r>
      <w:r w:rsidRPr="002A462D">
        <w:rPr>
          <w:rFonts w:ascii="Times New Roman" w:hAnsi="Times New Roman" w:cs="Times New Roman"/>
          <w:sz w:val="24"/>
          <w:szCs w:val="24"/>
        </w:rPr>
        <w:t xml:space="preserve">, are to make sure the children with </w:t>
      </w:r>
      <w:r w:rsidR="007B4E0B" w:rsidRPr="002A462D">
        <w:rPr>
          <w:rFonts w:ascii="Times New Roman" w:hAnsi="Times New Roman" w:cs="Times New Roman"/>
          <w:sz w:val="24"/>
          <w:szCs w:val="24"/>
        </w:rPr>
        <w:t>Additional Learning Needs</w:t>
      </w:r>
      <w:r w:rsidRPr="002A462D">
        <w:rPr>
          <w:rFonts w:ascii="Times New Roman" w:hAnsi="Times New Roman" w:cs="Times New Roman"/>
          <w:sz w:val="24"/>
          <w:szCs w:val="24"/>
        </w:rPr>
        <w:t xml:space="preserve"> are met within the education system. They help to identify the needs through producing an I</w:t>
      </w:r>
      <w:r w:rsidR="007B4E0B" w:rsidRPr="002A462D">
        <w:rPr>
          <w:rFonts w:ascii="Times New Roman" w:hAnsi="Times New Roman" w:cs="Times New Roman"/>
          <w:sz w:val="24"/>
          <w:szCs w:val="24"/>
        </w:rPr>
        <w:t xml:space="preserve">ndividual </w:t>
      </w:r>
      <w:r w:rsidRPr="002A462D">
        <w:rPr>
          <w:rFonts w:ascii="Times New Roman" w:hAnsi="Times New Roman" w:cs="Times New Roman"/>
          <w:sz w:val="24"/>
          <w:szCs w:val="24"/>
        </w:rPr>
        <w:t>D</w:t>
      </w:r>
      <w:r w:rsidR="007B4E0B" w:rsidRPr="002A462D">
        <w:rPr>
          <w:rFonts w:ascii="Times New Roman" w:hAnsi="Times New Roman" w:cs="Times New Roman"/>
          <w:sz w:val="24"/>
          <w:szCs w:val="24"/>
        </w:rPr>
        <w:t xml:space="preserve">evelopment </w:t>
      </w:r>
      <w:r w:rsidRPr="002A462D">
        <w:rPr>
          <w:rFonts w:ascii="Times New Roman" w:hAnsi="Times New Roman" w:cs="Times New Roman"/>
          <w:sz w:val="24"/>
          <w:szCs w:val="24"/>
        </w:rPr>
        <w:t>P</w:t>
      </w:r>
      <w:r w:rsidR="007B4E0B" w:rsidRPr="002A462D">
        <w:rPr>
          <w:rFonts w:ascii="Times New Roman" w:hAnsi="Times New Roman" w:cs="Times New Roman"/>
          <w:sz w:val="24"/>
          <w:szCs w:val="24"/>
        </w:rPr>
        <w:t>lan</w:t>
      </w:r>
      <w:r w:rsidRPr="002A462D">
        <w:rPr>
          <w:rFonts w:ascii="Times New Roman" w:hAnsi="Times New Roman" w:cs="Times New Roman"/>
          <w:sz w:val="24"/>
          <w:szCs w:val="24"/>
        </w:rPr>
        <w:t>, ensuring that they are produced to the child’s unique ability and are appropriately reviewed throughout the year.</w:t>
      </w:r>
      <w:r w:rsidR="001B4258" w:rsidRPr="002A462D">
        <w:rPr>
          <w:rFonts w:ascii="Times New Roman" w:hAnsi="Times New Roman" w:cs="Times New Roman"/>
          <w:sz w:val="24"/>
          <w:szCs w:val="24"/>
        </w:rPr>
        <w:t xml:space="preserve"> </w:t>
      </w:r>
    </w:p>
    <w:p w14:paraId="3BA7FFFF" w14:textId="00B9B8E9" w:rsidR="001B4258" w:rsidRPr="00B8785A" w:rsidRDefault="001B4258" w:rsidP="00105AFA">
      <w:pPr>
        <w:rPr>
          <w:rFonts w:ascii="Times New Roman" w:hAnsi="Times New Roman" w:cs="Times New Roman"/>
          <w:sz w:val="24"/>
          <w:szCs w:val="24"/>
        </w:rPr>
      </w:pPr>
      <w:r w:rsidRPr="002A462D">
        <w:rPr>
          <w:rFonts w:ascii="Times New Roman" w:hAnsi="Times New Roman" w:cs="Times New Roman"/>
          <w:sz w:val="24"/>
          <w:szCs w:val="24"/>
        </w:rPr>
        <w:t>With the current system being SENCo (SNAP Cymru</w:t>
      </w:r>
      <w:r w:rsidR="00D126E6" w:rsidRPr="002A462D">
        <w:rPr>
          <w:rFonts w:ascii="Times New Roman" w:hAnsi="Times New Roman" w:cs="Times New Roman"/>
          <w:sz w:val="24"/>
          <w:szCs w:val="24"/>
        </w:rPr>
        <w:t xml:space="preserve"> </w:t>
      </w:r>
      <w:proofErr w:type="spellStart"/>
      <w:r w:rsidR="00D126E6" w:rsidRPr="002A462D">
        <w:rPr>
          <w:rFonts w:ascii="Times New Roman" w:hAnsi="Times New Roman" w:cs="Times New Roman"/>
          <w:sz w:val="24"/>
          <w:szCs w:val="24"/>
        </w:rPr>
        <w:t>nd</w:t>
      </w:r>
      <w:proofErr w:type="spellEnd"/>
      <w:r w:rsidR="00D126E6" w:rsidRPr="002A462D">
        <w:rPr>
          <w:rFonts w:ascii="Times New Roman" w:hAnsi="Times New Roman" w:cs="Times New Roman"/>
          <w:sz w:val="24"/>
          <w:szCs w:val="24"/>
        </w:rPr>
        <w:t xml:space="preserve"> </w:t>
      </w:r>
      <w:r w:rsidRPr="002A462D">
        <w:rPr>
          <w:rFonts w:ascii="Times New Roman" w:hAnsi="Times New Roman" w:cs="Times New Roman"/>
          <w:sz w:val="24"/>
          <w:szCs w:val="24"/>
        </w:rPr>
        <w:t xml:space="preserve">) stated that the system did not collaborate with the parents on the process of the procedure, however, they state that </w:t>
      </w:r>
      <w:r w:rsidR="000804B4" w:rsidRPr="002A462D">
        <w:rPr>
          <w:rFonts w:ascii="Times New Roman" w:hAnsi="Times New Roman" w:cs="Times New Roman"/>
          <w:sz w:val="24"/>
          <w:szCs w:val="24"/>
        </w:rPr>
        <w:t xml:space="preserve">with the </w:t>
      </w:r>
      <w:r w:rsidRPr="002A462D">
        <w:rPr>
          <w:rFonts w:ascii="Times New Roman" w:hAnsi="Times New Roman" w:cs="Times New Roman"/>
          <w:sz w:val="24"/>
          <w:szCs w:val="24"/>
        </w:rPr>
        <w:t>new system</w:t>
      </w:r>
      <w:r w:rsidR="000804B4" w:rsidRPr="002A462D">
        <w:rPr>
          <w:rFonts w:ascii="Times New Roman" w:hAnsi="Times New Roman" w:cs="Times New Roman"/>
          <w:sz w:val="24"/>
          <w:szCs w:val="24"/>
        </w:rPr>
        <w:t xml:space="preserve"> </w:t>
      </w:r>
      <w:r w:rsidR="009E4DF6" w:rsidRPr="002A462D">
        <w:rPr>
          <w:rFonts w:ascii="Times New Roman" w:hAnsi="Times New Roman" w:cs="Times New Roman"/>
          <w:sz w:val="24"/>
          <w:szCs w:val="24"/>
        </w:rPr>
        <w:t xml:space="preserve">the role of the </w:t>
      </w:r>
      <w:r w:rsidR="000804B4" w:rsidRPr="002A462D">
        <w:rPr>
          <w:rFonts w:ascii="Times New Roman" w:hAnsi="Times New Roman" w:cs="Times New Roman"/>
          <w:sz w:val="24"/>
          <w:szCs w:val="24"/>
        </w:rPr>
        <w:t>ALNCO include the child and their families on a regular basis</w:t>
      </w:r>
      <w:r w:rsidR="009E4DF6" w:rsidRPr="002A462D">
        <w:rPr>
          <w:rFonts w:ascii="Times New Roman" w:hAnsi="Times New Roman" w:cs="Times New Roman"/>
          <w:sz w:val="24"/>
          <w:szCs w:val="24"/>
        </w:rPr>
        <w:t xml:space="preserve"> to go over any concerns or worries </w:t>
      </w:r>
      <w:r w:rsidR="00886B53" w:rsidRPr="002A462D">
        <w:rPr>
          <w:rFonts w:ascii="Times New Roman" w:hAnsi="Times New Roman" w:cs="Times New Roman"/>
          <w:sz w:val="24"/>
          <w:szCs w:val="24"/>
        </w:rPr>
        <w:t xml:space="preserve">to the IDP, </w:t>
      </w:r>
      <w:r w:rsidR="000804B4" w:rsidRPr="002A462D">
        <w:rPr>
          <w:rFonts w:ascii="Times New Roman" w:hAnsi="Times New Roman" w:cs="Times New Roman"/>
          <w:sz w:val="24"/>
          <w:szCs w:val="24"/>
        </w:rPr>
        <w:t>this draws upon the importance of inclusion which is important to the child in regarding their views, wishes and feelings</w:t>
      </w:r>
      <w:r w:rsidR="009E4DF6" w:rsidRPr="002A462D">
        <w:rPr>
          <w:rFonts w:ascii="Times New Roman" w:hAnsi="Times New Roman" w:cs="Times New Roman"/>
          <w:sz w:val="24"/>
          <w:szCs w:val="24"/>
        </w:rPr>
        <w:t xml:space="preserve"> and also including</w:t>
      </w:r>
      <w:r w:rsidRPr="002A462D">
        <w:rPr>
          <w:rFonts w:ascii="Times New Roman" w:hAnsi="Times New Roman" w:cs="Times New Roman"/>
          <w:sz w:val="24"/>
          <w:szCs w:val="24"/>
        </w:rPr>
        <w:t xml:space="preserve"> with families </w:t>
      </w:r>
      <w:r w:rsidR="000804B4" w:rsidRPr="002A462D">
        <w:rPr>
          <w:rFonts w:ascii="Times New Roman" w:hAnsi="Times New Roman" w:cs="Times New Roman"/>
          <w:sz w:val="24"/>
          <w:szCs w:val="24"/>
        </w:rPr>
        <w:t>in</w:t>
      </w:r>
      <w:r w:rsidRPr="002A462D">
        <w:rPr>
          <w:rFonts w:ascii="Times New Roman" w:hAnsi="Times New Roman" w:cs="Times New Roman"/>
          <w:sz w:val="24"/>
          <w:szCs w:val="24"/>
        </w:rPr>
        <w:t xml:space="preserve"> giving them advice, information and allowing them to engage in making informed choices</w:t>
      </w:r>
      <w:r w:rsidR="000804B4" w:rsidRPr="002A462D">
        <w:rPr>
          <w:rFonts w:ascii="Times New Roman" w:hAnsi="Times New Roman" w:cs="Times New Roman"/>
          <w:sz w:val="24"/>
          <w:szCs w:val="24"/>
        </w:rPr>
        <w:t>,</w:t>
      </w:r>
      <w:r w:rsidRPr="002A462D">
        <w:rPr>
          <w:rFonts w:ascii="Times New Roman" w:hAnsi="Times New Roman" w:cs="Times New Roman"/>
          <w:sz w:val="24"/>
          <w:szCs w:val="24"/>
        </w:rPr>
        <w:t xml:space="preserve"> I know in my setting that when the child is having a</w:t>
      </w:r>
      <w:r w:rsidR="00125D9D" w:rsidRPr="002A462D">
        <w:rPr>
          <w:rFonts w:ascii="Times New Roman" w:hAnsi="Times New Roman" w:cs="Times New Roman"/>
          <w:sz w:val="24"/>
          <w:szCs w:val="24"/>
        </w:rPr>
        <w:t xml:space="preserve"> review on his </w:t>
      </w:r>
      <w:r w:rsidR="00125D9D" w:rsidRPr="002A462D">
        <w:rPr>
          <w:rFonts w:ascii="Times New Roman" w:hAnsi="Times New Roman" w:cs="Times New Roman"/>
          <w:sz w:val="24"/>
          <w:szCs w:val="24"/>
        </w:rPr>
        <w:lastRenderedPageBreak/>
        <w:t>or her IDP that the child and the parents attend the meetings with other agencies, the child has a voice of opinion as long as they are within age and ability to do so</w:t>
      </w:r>
      <w:r w:rsidR="00B45477" w:rsidRPr="002A462D">
        <w:rPr>
          <w:rFonts w:ascii="Times New Roman" w:hAnsi="Times New Roman" w:cs="Times New Roman"/>
          <w:sz w:val="24"/>
          <w:szCs w:val="24"/>
        </w:rPr>
        <w:t>.</w:t>
      </w:r>
      <w:r w:rsidR="00125D9D" w:rsidRPr="00B8785A">
        <w:rPr>
          <w:rFonts w:ascii="Times New Roman" w:hAnsi="Times New Roman" w:cs="Times New Roman"/>
          <w:sz w:val="24"/>
          <w:szCs w:val="24"/>
        </w:rPr>
        <w:t xml:space="preserve"> </w:t>
      </w:r>
    </w:p>
    <w:p w14:paraId="7A071045" w14:textId="77777777" w:rsidR="000804B4" w:rsidRDefault="000804B4" w:rsidP="00105AFA">
      <w:pPr>
        <w:rPr>
          <w:sz w:val="24"/>
          <w:szCs w:val="24"/>
        </w:rPr>
      </w:pPr>
    </w:p>
    <w:p w14:paraId="2AF4D3FD" w14:textId="77777777" w:rsidR="007E51C9" w:rsidRPr="00202487" w:rsidRDefault="007E51C9" w:rsidP="00105AFA">
      <w:pPr>
        <w:rPr>
          <w:sz w:val="24"/>
          <w:szCs w:val="24"/>
        </w:rPr>
      </w:pPr>
    </w:p>
    <w:p w14:paraId="73E84E18" w14:textId="73213F5F" w:rsidR="00202487" w:rsidRPr="00202487" w:rsidRDefault="00202487">
      <w:pPr>
        <w:rPr>
          <w:sz w:val="24"/>
          <w:szCs w:val="24"/>
        </w:rPr>
      </w:pPr>
    </w:p>
    <w:sectPr w:rsidR="00202487" w:rsidRPr="002024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487"/>
    <w:rsid w:val="00023D87"/>
    <w:rsid w:val="00031CF2"/>
    <w:rsid w:val="000804B4"/>
    <w:rsid w:val="00091B0F"/>
    <w:rsid w:val="000B4254"/>
    <w:rsid w:val="000E430E"/>
    <w:rsid w:val="00105AFA"/>
    <w:rsid w:val="00122801"/>
    <w:rsid w:val="00125D9D"/>
    <w:rsid w:val="00137EA0"/>
    <w:rsid w:val="00164D62"/>
    <w:rsid w:val="00193B6F"/>
    <w:rsid w:val="001B4258"/>
    <w:rsid w:val="00202487"/>
    <w:rsid w:val="00266133"/>
    <w:rsid w:val="00284131"/>
    <w:rsid w:val="00291044"/>
    <w:rsid w:val="002A462D"/>
    <w:rsid w:val="002C794C"/>
    <w:rsid w:val="00351A84"/>
    <w:rsid w:val="003C12F5"/>
    <w:rsid w:val="004A5849"/>
    <w:rsid w:val="004B6D3C"/>
    <w:rsid w:val="0052041C"/>
    <w:rsid w:val="00541CE5"/>
    <w:rsid w:val="00557186"/>
    <w:rsid w:val="005B3061"/>
    <w:rsid w:val="00625105"/>
    <w:rsid w:val="006556B9"/>
    <w:rsid w:val="00680EB2"/>
    <w:rsid w:val="00752469"/>
    <w:rsid w:val="00790C34"/>
    <w:rsid w:val="007B4E0B"/>
    <w:rsid w:val="007E51C9"/>
    <w:rsid w:val="00833E14"/>
    <w:rsid w:val="00886B53"/>
    <w:rsid w:val="008C05BE"/>
    <w:rsid w:val="008F2009"/>
    <w:rsid w:val="00926F23"/>
    <w:rsid w:val="0093722C"/>
    <w:rsid w:val="0096180F"/>
    <w:rsid w:val="00973881"/>
    <w:rsid w:val="00990358"/>
    <w:rsid w:val="009E4DF6"/>
    <w:rsid w:val="00AE379D"/>
    <w:rsid w:val="00B05677"/>
    <w:rsid w:val="00B45477"/>
    <w:rsid w:val="00B6309B"/>
    <w:rsid w:val="00B8785A"/>
    <w:rsid w:val="00B960F8"/>
    <w:rsid w:val="00BB68C3"/>
    <w:rsid w:val="00BC4AB5"/>
    <w:rsid w:val="00BD7E25"/>
    <w:rsid w:val="00C2341E"/>
    <w:rsid w:val="00CE7382"/>
    <w:rsid w:val="00D126E6"/>
    <w:rsid w:val="00D74582"/>
    <w:rsid w:val="00DE7C8F"/>
    <w:rsid w:val="00DF6CB3"/>
    <w:rsid w:val="00F22651"/>
    <w:rsid w:val="00F77916"/>
    <w:rsid w:val="00F929A4"/>
    <w:rsid w:val="00FB500F"/>
    <w:rsid w:val="00FC7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C682F"/>
  <w15:chartTrackingRefBased/>
  <w15:docId w15:val="{C0B28323-0A26-48CC-8331-25AD70B95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C794C"/>
    <w:rPr>
      <w:sz w:val="16"/>
      <w:szCs w:val="16"/>
    </w:rPr>
  </w:style>
  <w:style w:type="paragraph" w:styleId="CommentText">
    <w:name w:val="annotation text"/>
    <w:basedOn w:val="Normal"/>
    <w:link w:val="CommentTextChar"/>
    <w:uiPriority w:val="99"/>
    <w:semiHidden/>
    <w:unhideWhenUsed/>
    <w:rsid w:val="002C794C"/>
    <w:pPr>
      <w:spacing w:line="240" w:lineRule="auto"/>
    </w:pPr>
    <w:rPr>
      <w:sz w:val="20"/>
      <w:szCs w:val="20"/>
    </w:rPr>
  </w:style>
  <w:style w:type="character" w:customStyle="1" w:styleId="CommentTextChar">
    <w:name w:val="Comment Text Char"/>
    <w:basedOn w:val="DefaultParagraphFont"/>
    <w:link w:val="CommentText"/>
    <w:uiPriority w:val="99"/>
    <w:semiHidden/>
    <w:rsid w:val="002C794C"/>
    <w:rPr>
      <w:sz w:val="20"/>
      <w:szCs w:val="20"/>
    </w:rPr>
  </w:style>
  <w:style w:type="paragraph" w:styleId="CommentSubject">
    <w:name w:val="annotation subject"/>
    <w:basedOn w:val="CommentText"/>
    <w:next w:val="CommentText"/>
    <w:link w:val="CommentSubjectChar"/>
    <w:uiPriority w:val="99"/>
    <w:semiHidden/>
    <w:unhideWhenUsed/>
    <w:rsid w:val="002C794C"/>
    <w:rPr>
      <w:b/>
      <w:bCs/>
    </w:rPr>
  </w:style>
  <w:style w:type="character" w:customStyle="1" w:styleId="CommentSubjectChar">
    <w:name w:val="Comment Subject Char"/>
    <w:basedOn w:val="CommentTextChar"/>
    <w:link w:val="CommentSubject"/>
    <w:uiPriority w:val="99"/>
    <w:semiHidden/>
    <w:rsid w:val="002C794C"/>
    <w:rPr>
      <w:b/>
      <w:bCs/>
      <w:sz w:val="20"/>
      <w:szCs w:val="20"/>
    </w:rPr>
  </w:style>
  <w:style w:type="paragraph" w:styleId="BalloonText">
    <w:name w:val="Balloon Text"/>
    <w:basedOn w:val="Normal"/>
    <w:link w:val="BalloonTextChar"/>
    <w:uiPriority w:val="99"/>
    <w:semiHidden/>
    <w:unhideWhenUsed/>
    <w:rsid w:val="002C79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9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941</TotalTime>
  <Pages>5</Pages>
  <Words>1542</Words>
  <Characters>8794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davies</dc:creator>
  <cp:keywords/>
  <dc:description/>
  <cp:lastModifiedBy>maria davies</cp:lastModifiedBy>
  <cp:revision>5</cp:revision>
  <dcterms:created xsi:type="dcterms:W3CDTF">2020-05-02T12:26:00Z</dcterms:created>
  <dcterms:modified xsi:type="dcterms:W3CDTF">2020-05-11T10:00:00Z</dcterms:modified>
</cp:coreProperties>
</file>