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85BDC" w:rsidRDefault="00D85BDC" w:rsidP="00D85BDC">
      <w:pPr>
        <w:pStyle w:val="Normal1"/>
        <w:spacing w:line="360" w:lineRule="auto"/>
        <w:jc w:val="center"/>
        <w:rPr>
          <w:rFonts w:ascii="Times New Roman" w:eastAsia="Times New Roman" w:hAnsi="Times New Roman" w:cs="Times New Roman"/>
          <w:b/>
          <w:sz w:val="36"/>
          <w:szCs w:val="36"/>
          <w:lang w:val="en-GB"/>
        </w:rPr>
      </w:pPr>
    </w:p>
    <w:p w:rsidR="00920C61" w:rsidRDefault="00D85BDC" w:rsidP="00E85372">
      <w:pPr>
        <w:pStyle w:val="Normal1"/>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noProof/>
          <w:sz w:val="36"/>
          <w:szCs w:val="36"/>
          <w:lang w:val="en-IN" w:eastAsia="en-IN"/>
        </w:rPr>
        <w:drawing>
          <wp:inline distT="0" distB="0" distL="0" distR="0" wp14:anchorId="3A7DECCD" wp14:editId="0BF246AC">
            <wp:extent cx="4013200" cy="2229506"/>
            <wp:effectExtent l="0" t="0" r="0" b="0"/>
            <wp:docPr id="827227333"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227333" name="Picture 1" descr="A black and yellow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013200" cy="2229506"/>
                    </a:xfrm>
                    <a:prstGeom prst="rect">
                      <a:avLst/>
                    </a:prstGeom>
                  </pic:spPr>
                </pic:pic>
              </a:graphicData>
            </a:graphic>
          </wp:inline>
        </w:drawing>
      </w:r>
    </w:p>
    <w:p w:rsidR="00E85372" w:rsidRPr="00E85372" w:rsidRDefault="00E85372" w:rsidP="00E85372">
      <w:pPr>
        <w:pStyle w:val="Normal1"/>
        <w:spacing w:line="360" w:lineRule="auto"/>
        <w:jc w:val="center"/>
        <w:rPr>
          <w:rFonts w:ascii="Times New Roman" w:eastAsia="Times New Roman" w:hAnsi="Times New Roman" w:cs="Times New Roman"/>
          <w:b/>
          <w:sz w:val="36"/>
          <w:szCs w:val="36"/>
          <w:lang w:val="en-GB"/>
        </w:rPr>
      </w:pPr>
    </w:p>
    <w:p w:rsidR="00920C61" w:rsidRPr="00D46E1F" w:rsidRDefault="00920C61" w:rsidP="00E85372">
      <w:pPr>
        <w:pStyle w:val="Normal1"/>
        <w:pBdr>
          <w:top w:val="single" w:sz="4" w:space="1" w:color="auto"/>
        </w:pBdr>
        <w:spacing w:line="360" w:lineRule="auto"/>
        <w:jc w:val="center"/>
        <w:rPr>
          <w:rFonts w:ascii="Times New Roman" w:hAnsi="Times New Roman" w:cs="Times New Roman"/>
          <w:b/>
          <w:color w:val="000000" w:themeColor="text1"/>
          <w:sz w:val="24"/>
          <w:szCs w:val="24"/>
          <w:lang w:val="en-GB"/>
        </w:rPr>
      </w:pPr>
    </w:p>
    <w:p w:rsidR="00D85BDC" w:rsidRDefault="00920C61" w:rsidP="00E85372">
      <w:pPr>
        <w:pStyle w:val="Normal1"/>
        <w:pBdr>
          <w:bottom w:val="single" w:sz="4" w:space="1" w:color="auto"/>
        </w:pBdr>
        <w:spacing w:line="360" w:lineRule="auto"/>
        <w:jc w:val="center"/>
        <w:rPr>
          <w:rFonts w:ascii="Times New Roman" w:hAnsi="Times New Roman" w:cs="Times New Roman"/>
          <w:b/>
          <w:color w:val="000000" w:themeColor="text1"/>
          <w:sz w:val="32"/>
          <w:szCs w:val="32"/>
          <w:lang w:val="en-GB"/>
        </w:rPr>
      </w:pPr>
      <w:r w:rsidRPr="00D46E1F">
        <w:rPr>
          <w:rFonts w:ascii="Times New Roman" w:hAnsi="Times New Roman" w:cs="Times New Roman"/>
          <w:b/>
          <w:color w:val="000000" w:themeColor="text1"/>
          <w:sz w:val="32"/>
          <w:szCs w:val="32"/>
          <w:lang w:val="en-GB"/>
        </w:rPr>
        <w:t>INVESTIGATING THE CHALLENGES ASSOCIATED WITH OUTSOURCING THE HR FUNCTION FOR THE IT INDUSTRY IN THE UK</w:t>
      </w:r>
    </w:p>
    <w:p w:rsidR="00E85372" w:rsidRDefault="00E85372" w:rsidP="00E85372">
      <w:pPr>
        <w:pStyle w:val="Normal1"/>
        <w:pBdr>
          <w:bottom w:val="single" w:sz="4" w:space="1" w:color="auto"/>
        </w:pBdr>
        <w:spacing w:line="360" w:lineRule="auto"/>
        <w:jc w:val="center"/>
        <w:rPr>
          <w:rFonts w:ascii="Times New Roman" w:hAnsi="Times New Roman" w:cs="Times New Roman"/>
          <w:b/>
          <w:color w:val="000000" w:themeColor="text1"/>
          <w:sz w:val="32"/>
          <w:szCs w:val="32"/>
          <w:lang w:val="en-GB"/>
        </w:rPr>
      </w:pPr>
    </w:p>
    <w:p w:rsidR="00D85BDC" w:rsidRDefault="00D85BDC" w:rsidP="00E85372">
      <w:pPr>
        <w:pStyle w:val="Normal1"/>
        <w:spacing w:line="360" w:lineRule="auto"/>
        <w:rPr>
          <w:rFonts w:ascii="Times New Roman" w:hAnsi="Times New Roman" w:cs="Times New Roman"/>
          <w:b/>
          <w:color w:val="000000" w:themeColor="text1"/>
          <w:sz w:val="32"/>
          <w:szCs w:val="32"/>
          <w:lang w:val="en-GB"/>
        </w:rPr>
      </w:pPr>
    </w:p>
    <w:p w:rsidR="00D85BDC" w:rsidRPr="00D46E1F" w:rsidRDefault="00D85BDC" w:rsidP="00920C61">
      <w:pPr>
        <w:pStyle w:val="Normal1"/>
        <w:spacing w:line="360" w:lineRule="auto"/>
        <w:jc w:val="center"/>
        <w:rPr>
          <w:rFonts w:ascii="Times New Roman" w:hAnsi="Times New Roman" w:cs="Times New Roman"/>
          <w:b/>
          <w:color w:val="000000" w:themeColor="text1"/>
          <w:sz w:val="32"/>
          <w:szCs w:val="32"/>
          <w:lang w:val="en-GB"/>
        </w:rPr>
      </w:pPr>
    </w:p>
    <w:p w:rsidR="00D85BDC" w:rsidRPr="00E85372" w:rsidRDefault="00E84561" w:rsidP="00E85372">
      <w:pPr>
        <w:spacing w:line="480" w:lineRule="auto"/>
        <w:rPr>
          <w:rFonts w:ascii="Times New Roman" w:hAnsi="Times New Roman" w:cs="Times New Roman"/>
          <w:b/>
          <w:color w:val="000000" w:themeColor="text1"/>
          <w:sz w:val="20"/>
          <w:szCs w:val="20"/>
          <w:lang w:val="en-GB"/>
        </w:rPr>
      </w:pPr>
      <w:r w:rsidRPr="00E85372">
        <w:rPr>
          <w:rFonts w:ascii="Times New Roman" w:hAnsi="Times New Roman" w:cs="Times New Roman"/>
          <w:b/>
          <w:color w:val="000000" w:themeColor="text1"/>
          <w:sz w:val="20"/>
          <w:szCs w:val="20"/>
          <w:lang w:val="en-GB"/>
        </w:rPr>
        <w:t xml:space="preserve">STUDENT NAME </w:t>
      </w:r>
      <w:r w:rsidRPr="00E85372">
        <w:rPr>
          <w:rFonts w:ascii="Times New Roman" w:hAnsi="Times New Roman" w:cs="Times New Roman"/>
          <w:b/>
          <w:color w:val="000000" w:themeColor="text1"/>
          <w:sz w:val="20"/>
          <w:szCs w:val="20"/>
          <w:lang w:val="en-GB"/>
        </w:rPr>
        <w:tab/>
      </w:r>
      <w:r w:rsidRPr="00E85372">
        <w:rPr>
          <w:rFonts w:ascii="Times New Roman" w:hAnsi="Times New Roman" w:cs="Times New Roman"/>
          <w:b/>
          <w:color w:val="000000" w:themeColor="text1"/>
          <w:sz w:val="20"/>
          <w:szCs w:val="20"/>
          <w:lang w:val="en-GB"/>
        </w:rPr>
        <w:tab/>
        <w:t xml:space="preserve">: KHUSHI JITESHBHAI DHOLA </w:t>
      </w:r>
    </w:p>
    <w:p w:rsidR="00D85BDC" w:rsidRPr="00E85372" w:rsidRDefault="00E84561" w:rsidP="00E85372">
      <w:pPr>
        <w:spacing w:line="480" w:lineRule="auto"/>
        <w:rPr>
          <w:rFonts w:ascii="Times New Roman" w:hAnsi="Times New Roman" w:cs="Times New Roman"/>
          <w:b/>
          <w:color w:val="000000" w:themeColor="text1"/>
          <w:sz w:val="20"/>
          <w:szCs w:val="20"/>
          <w:lang w:val="en-GB"/>
        </w:rPr>
      </w:pPr>
      <w:r w:rsidRPr="00E85372">
        <w:rPr>
          <w:rFonts w:ascii="Times New Roman" w:hAnsi="Times New Roman" w:cs="Times New Roman"/>
          <w:b/>
          <w:color w:val="000000" w:themeColor="text1"/>
          <w:sz w:val="20"/>
          <w:szCs w:val="20"/>
          <w:lang w:val="en-GB"/>
        </w:rPr>
        <w:t xml:space="preserve">STUDENT ID </w:t>
      </w:r>
      <w:r w:rsidRPr="00E85372">
        <w:rPr>
          <w:rFonts w:ascii="Times New Roman" w:hAnsi="Times New Roman" w:cs="Times New Roman"/>
          <w:b/>
          <w:color w:val="000000" w:themeColor="text1"/>
          <w:sz w:val="20"/>
          <w:szCs w:val="20"/>
          <w:lang w:val="en-GB"/>
        </w:rPr>
        <w:tab/>
        <w:t xml:space="preserve"> </w:t>
      </w:r>
      <w:r w:rsidRPr="00E85372">
        <w:rPr>
          <w:rFonts w:ascii="Times New Roman" w:hAnsi="Times New Roman" w:cs="Times New Roman"/>
          <w:b/>
          <w:color w:val="000000" w:themeColor="text1"/>
          <w:sz w:val="20"/>
          <w:szCs w:val="20"/>
          <w:lang w:val="en-GB"/>
        </w:rPr>
        <w:tab/>
      </w:r>
      <w:r w:rsidR="00E85372" w:rsidRPr="00E85372">
        <w:rPr>
          <w:rFonts w:ascii="Times New Roman" w:hAnsi="Times New Roman" w:cs="Times New Roman"/>
          <w:b/>
          <w:color w:val="000000" w:themeColor="text1"/>
          <w:sz w:val="20"/>
          <w:szCs w:val="20"/>
          <w:lang w:val="en-GB"/>
        </w:rPr>
        <w:tab/>
      </w:r>
      <w:r w:rsidRPr="00E85372">
        <w:rPr>
          <w:rFonts w:ascii="Times New Roman" w:hAnsi="Times New Roman" w:cs="Times New Roman"/>
          <w:b/>
          <w:color w:val="000000" w:themeColor="text1"/>
          <w:sz w:val="20"/>
          <w:szCs w:val="20"/>
          <w:lang w:val="en-GB"/>
        </w:rPr>
        <w:t>: 2240745</w:t>
      </w:r>
    </w:p>
    <w:p w:rsidR="00D85BDC" w:rsidRPr="00E85372" w:rsidRDefault="00E84561" w:rsidP="00E85372">
      <w:pPr>
        <w:spacing w:line="480" w:lineRule="auto"/>
        <w:rPr>
          <w:rFonts w:ascii="Times New Roman" w:hAnsi="Times New Roman" w:cs="Times New Roman"/>
          <w:b/>
          <w:color w:val="000000" w:themeColor="text1"/>
          <w:sz w:val="20"/>
          <w:szCs w:val="20"/>
          <w:lang w:val="en-GB"/>
        </w:rPr>
      </w:pPr>
      <w:r w:rsidRPr="00E85372">
        <w:rPr>
          <w:rFonts w:ascii="Times New Roman" w:hAnsi="Times New Roman" w:cs="Times New Roman"/>
          <w:b/>
          <w:color w:val="000000" w:themeColor="text1"/>
          <w:sz w:val="20"/>
          <w:szCs w:val="20"/>
          <w:lang w:val="en-GB"/>
        </w:rPr>
        <w:t>PROGRMME</w:t>
      </w:r>
      <w:r w:rsidRPr="00E85372">
        <w:rPr>
          <w:rFonts w:ascii="Times New Roman" w:hAnsi="Times New Roman" w:cs="Times New Roman"/>
          <w:b/>
          <w:color w:val="000000" w:themeColor="text1"/>
          <w:sz w:val="20"/>
          <w:szCs w:val="20"/>
          <w:lang w:val="en-GB"/>
        </w:rPr>
        <w:tab/>
        <w:t xml:space="preserve"> </w:t>
      </w:r>
      <w:r w:rsidRPr="00E85372">
        <w:rPr>
          <w:rFonts w:ascii="Times New Roman" w:hAnsi="Times New Roman" w:cs="Times New Roman"/>
          <w:b/>
          <w:color w:val="000000" w:themeColor="text1"/>
          <w:sz w:val="20"/>
          <w:szCs w:val="20"/>
          <w:lang w:val="en-GB"/>
        </w:rPr>
        <w:tab/>
      </w:r>
      <w:r w:rsidRPr="00E85372">
        <w:rPr>
          <w:rFonts w:ascii="Times New Roman" w:hAnsi="Times New Roman" w:cs="Times New Roman"/>
          <w:b/>
          <w:color w:val="000000" w:themeColor="text1"/>
          <w:sz w:val="20"/>
          <w:szCs w:val="20"/>
          <w:lang w:val="en-GB"/>
        </w:rPr>
        <w:tab/>
        <w:t>: MASTER OF BUSINESS ADMINISTRATION</w:t>
      </w:r>
    </w:p>
    <w:p w:rsidR="00D85BDC" w:rsidRPr="00E85372" w:rsidRDefault="00E84561" w:rsidP="00E85372">
      <w:pPr>
        <w:spacing w:line="480" w:lineRule="auto"/>
        <w:rPr>
          <w:rFonts w:ascii="Times New Roman" w:hAnsi="Times New Roman" w:cs="Times New Roman"/>
          <w:b/>
          <w:color w:val="000000" w:themeColor="text1"/>
          <w:sz w:val="20"/>
          <w:szCs w:val="20"/>
          <w:lang w:val="en-GB"/>
        </w:rPr>
      </w:pPr>
      <w:r w:rsidRPr="00E85372">
        <w:rPr>
          <w:rFonts w:ascii="Times New Roman" w:hAnsi="Times New Roman" w:cs="Times New Roman"/>
          <w:b/>
          <w:color w:val="000000" w:themeColor="text1"/>
          <w:sz w:val="20"/>
          <w:szCs w:val="20"/>
          <w:lang w:val="en-GB"/>
        </w:rPr>
        <w:t xml:space="preserve">MODULE CODE </w:t>
      </w:r>
      <w:r w:rsidRPr="00E85372">
        <w:rPr>
          <w:rFonts w:ascii="Times New Roman" w:hAnsi="Times New Roman" w:cs="Times New Roman"/>
          <w:b/>
          <w:color w:val="000000" w:themeColor="text1"/>
          <w:sz w:val="20"/>
          <w:szCs w:val="20"/>
          <w:lang w:val="en-GB"/>
        </w:rPr>
        <w:tab/>
      </w:r>
      <w:r w:rsidRPr="00E85372">
        <w:rPr>
          <w:rFonts w:ascii="Times New Roman" w:hAnsi="Times New Roman" w:cs="Times New Roman"/>
          <w:b/>
          <w:color w:val="000000" w:themeColor="text1"/>
          <w:sz w:val="20"/>
          <w:szCs w:val="20"/>
          <w:lang w:val="en-GB"/>
        </w:rPr>
        <w:tab/>
        <w:t>: LCMB7020</w:t>
      </w:r>
    </w:p>
    <w:p w:rsidR="00D85BDC" w:rsidRPr="00E85372" w:rsidRDefault="00E84561" w:rsidP="00E85372">
      <w:pPr>
        <w:spacing w:line="480" w:lineRule="auto"/>
        <w:rPr>
          <w:rFonts w:ascii="Times New Roman" w:hAnsi="Times New Roman" w:cs="Times New Roman"/>
          <w:b/>
          <w:color w:val="000000" w:themeColor="text1"/>
          <w:sz w:val="20"/>
          <w:szCs w:val="20"/>
          <w:lang w:val="en-GB"/>
        </w:rPr>
      </w:pPr>
      <w:r w:rsidRPr="00E85372">
        <w:rPr>
          <w:rFonts w:ascii="Times New Roman" w:hAnsi="Times New Roman" w:cs="Times New Roman"/>
          <w:b/>
          <w:color w:val="000000" w:themeColor="text1"/>
          <w:sz w:val="20"/>
          <w:szCs w:val="20"/>
          <w:lang w:val="en-GB"/>
        </w:rPr>
        <w:t xml:space="preserve">SUPERVISOR </w:t>
      </w:r>
      <w:r w:rsidRPr="00E85372">
        <w:rPr>
          <w:rFonts w:ascii="Times New Roman" w:hAnsi="Times New Roman" w:cs="Times New Roman"/>
          <w:b/>
          <w:color w:val="000000" w:themeColor="text1"/>
          <w:sz w:val="20"/>
          <w:szCs w:val="20"/>
          <w:lang w:val="en-GB"/>
        </w:rPr>
        <w:tab/>
      </w:r>
      <w:r w:rsidRPr="00E85372">
        <w:rPr>
          <w:rFonts w:ascii="Times New Roman" w:hAnsi="Times New Roman" w:cs="Times New Roman"/>
          <w:b/>
          <w:color w:val="000000" w:themeColor="text1"/>
          <w:sz w:val="20"/>
          <w:szCs w:val="20"/>
          <w:lang w:val="en-GB"/>
        </w:rPr>
        <w:tab/>
      </w:r>
      <w:r w:rsidR="00E85372" w:rsidRPr="00E85372">
        <w:rPr>
          <w:rFonts w:ascii="Times New Roman" w:hAnsi="Times New Roman" w:cs="Times New Roman"/>
          <w:b/>
          <w:color w:val="000000" w:themeColor="text1"/>
          <w:sz w:val="20"/>
          <w:szCs w:val="20"/>
          <w:lang w:val="en-GB"/>
        </w:rPr>
        <w:tab/>
      </w:r>
      <w:r w:rsidRPr="00E85372">
        <w:rPr>
          <w:rFonts w:ascii="Times New Roman" w:hAnsi="Times New Roman" w:cs="Times New Roman"/>
          <w:b/>
          <w:color w:val="000000" w:themeColor="text1"/>
          <w:sz w:val="20"/>
          <w:szCs w:val="20"/>
          <w:lang w:val="en-GB"/>
        </w:rPr>
        <w:t>: DR. GLADIUS KULOTHUNGAN</w:t>
      </w:r>
    </w:p>
    <w:p w:rsidR="00D85BDC" w:rsidRPr="00E85372" w:rsidRDefault="00E84561" w:rsidP="00E85372">
      <w:pPr>
        <w:spacing w:line="480" w:lineRule="auto"/>
        <w:rPr>
          <w:rFonts w:ascii="Times New Roman" w:hAnsi="Times New Roman" w:cs="Times New Roman"/>
          <w:b/>
          <w:color w:val="000000" w:themeColor="text1"/>
          <w:sz w:val="20"/>
          <w:szCs w:val="20"/>
          <w:lang w:val="en-GB"/>
        </w:rPr>
      </w:pPr>
      <w:r w:rsidRPr="00E85372">
        <w:rPr>
          <w:rFonts w:ascii="Times New Roman" w:hAnsi="Times New Roman" w:cs="Times New Roman"/>
          <w:b/>
          <w:color w:val="000000" w:themeColor="text1"/>
          <w:sz w:val="20"/>
          <w:szCs w:val="20"/>
          <w:lang w:val="en-GB"/>
        </w:rPr>
        <w:t xml:space="preserve">SUBMISSION DATE </w:t>
      </w:r>
      <w:r w:rsidRPr="00E85372">
        <w:rPr>
          <w:rFonts w:ascii="Times New Roman" w:hAnsi="Times New Roman" w:cs="Times New Roman"/>
          <w:b/>
          <w:color w:val="000000" w:themeColor="text1"/>
          <w:sz w:val="20"/>
          <w:szCs w:val="20"/>
          <w:lang w:val="en-GB"/>
        </w:rPr>
        <w:tab/>
      </w:r>
      <w:r w:rsidR="00E85372" w:rsidRPr="00E85372">
        <w:rPr>
          <w:rFonts w:ascii="Times New Roman" w:hAnsi="Times New Roman" w:cs="Times New Roman"/>
          <w:b/>
          <w:color w:val="000000" w:themeColor="text1"/>
          <w:sz w:val="20"/>
          <w:szCs w:val="20"/>
          <w:lang w:val="en-GB"/>
        </w:rPr>
        <w:tab/>
      </w:r>
      <w:r w:rsidRPr="00E85372">
        <w:rPr>
          <w:rFonts w:ascii="Times New Roman" w:hAnsi="Times New Roman" w:cs="Times New Roman"/>
          <w:b/>
          <w:color w:val="000000" w:themeColor="text1"/>
          <w:sz w:val="20"/>
          <w:szCs w:val="20"/>
          <w:lang w:val="en-GB"/>
        </w:rPr>
        <w:t xml:space="preserve">: </w:t>
      </w:r>
      <w:r w:rsidR="00E85372" w:rsidRPr="00E85372">
        <w:rPr>
          <w:rFonts w:ascii="Times New Roman" w:hAnsi="Times New Roman" w:cs="Times New Roman"/>
          <w:b/>
          <w:color w:val="000000" w:themeColor="text1"/>
          <w:sz w:val="20"/>
          <w:szCs w:val="20"/>
          <w:lang w:val="en-GB"/>
        </w:rPr>
        <w:t>17</w:t>
      </w:r>
      <w:r w:rsidRPr="00E85372">
        <w:rPr>
          <w:rFonts w:ascii="Times New Roman" w:hAnsi="Times New Roman" w:cs="Times New Roman"/>
          <w:b/>
          <w:color w:val="000000" w:themeColor="text1"/>
          <w:sz w:val="20"/>
          <w:szCs w:val="20"/>
          <w:lang w:val="en-GB"/>
        </w:rPr>
        <w:t>/06/2024</w:t>
      </w:r>
    </w:p>
    <w:p w:rsidR="00D85BDC" w:rsidRDefault="00D85BDC" w:rsidP="00920C61">
      <w:pPr>
        <w:rPr>
          <w:rFonts w:ascii="Times New Roman" w:hAnsi="Times New Roman" w:cs="Times New Roman"/>
          <w:color w:val="000000" w:themeColor="text1"/>
          <w:sz w:val="24"/>
          <w:szCs w:val="24"/>
          <w:lang w:val="en-GB"/>
        </w:rPr>
      </w:pPr>
    </w:p>
    <w:p w:rsidR="00E85372" w:rsidRDefault="00E85372" w:rsidP="00920C61">
      <w:pPr>
        <w:rPr>
          <w:rFonts w:ascii="Times New Roman" w:hAnsi="Times New Roman" w:cs="Times New Roman"/>
          <w:color w:val="000000" w:themeColor="text1"/>
          <w:sz w:val="24"/>
          <w:szCs w:val="24"/>
          <w:lang w:val="en-GB"/>
        </w:rPr>
      </w:pPr>
    </w:p>
    <w:p w:rsidR="00D85BDC" w:rsidRPr="00D46E1F" w:rsidRDefault="00D85BDC" w:rsidP="00920C61">
      <w:pPr>
        <w:rPr>
          <w:rFonts w:ascii="Times New Roman" w:hAnsi="Times New Roman" w:cs="Times New Roman"/>
          <w:color w:val="000000" w:themeColor="text1"/>
          <w:sz w:val="24"/>
          <w:szCs w:val="24"/>
          <w:lang w:val="en-GB"/>
        </w:rPr>
      </w:pPr>
    </w:p>
    <w:sdt>
      <w:sdtPr>
        <w:rPr>
          <w:rFonts w:ascii="Times New Roman" w:eastAsia="Arial" w:hAnsi="Times New Roman" w:cs="Times New Roman"/>
          <w:b w:val="0"/>
          <w:bCs w:val="0"/>
          <w:color w:val="000000" w:themeColor="text1"/>
          <w:sz w:val="24"/>
          <w:szCs w:val="24"/>
          <w:shd w:val="clear" w:color="auto" w:fill="auto"/>
          <w:lang w:val="en-GB"/>
        </w:rPr>
        <w:id w:val="4660471"/>
        <w:docPartObj>
          <w:docPartGallery w:val="Table of Contents"/>
          <w:docPartUnique/>
        </w:docPartObj>
      </w:sdtPr>
      <w:sdtContent>
        <w:p w:rsidR="00920C61" w:rsidRPr="00D46E1F" w:rsidRDefault="00920C61" w:rsidP="00920C61">
          <w:pPr>
            <w:pStyle w:val="TOCHeading"/>
            <w:spacing w:line="360" w:lineRule="auto"/>
            <w:jc w:val="center"/>
            <w:rPr>
              <w:rFonts w:ascii="Times New Roman" w:hAnsi="Times New Roman" w:cs="Times New Roman"/>
              <w:color w:val="000000" w:themeColor="text1"/>
              <w:lang w:val="en-GB"/>
            </w:rPr>
          </w:pPr>
          <w:r w:rsidRPr="00D46E1F">
            <w:rPr>
              <w:rFonts w:ascii="Times New Roman" w:hAnsi="Times New Roman" w:cs="Times New Roman"/>
              <w:color w:val="000000" w:themeColor="text1"/>
              <w:lang w:val="en-GB"/>
            </w:rPr>
            <w:t>Table of Contents</w:t>
          </w:r>
        </w:p>
        <w:p w:rsidR="00E85372" w:rsidRDefault="00920C61">
          <w:pPr>
            <w:pStyle w:val="TOC1"/>
            <w:tabs>
              <w:tab w:val="right" w:leader="dot" w:pos="9350"/>
            </w:tabs>
            <w:rPr>
              <w:rFonts w:asciiTheme="minorHAnsi" w:eastAsiaTheme="minorEastAsia" w:hAnsiTheme="minorHAnsi" w:cstheme="minorBidi"/>
              <w:noProof/>
              <w:lang w:val="en-IN" w:eastAsia="en-IN"/>
            </w:rPr>
          </w:pPr>
          <w:r w:rsidRPr="00D46E1F">
            <w:rPr>
              <w:rFonts w:ascii="Times New Roman" w:hAnsi="Times New Roman" w:cs="Times New Roman"/>
              <w:color w:val="000000" w:themeColor="text1"/>
              <w:sz w:val="24"/>
              <w:szCs w:val="24"/>
              <w:lang w:val="en-GB"/>
            </w:rPr>
            <w:fldChar w:fldCharType="begin"/>
          </w:r>
          <w:r w:rsidRPr="00D46E1F">
            <w:rPr>
              <w:rFonts w:ascii="Times New Roman" w:hAnsi="Times New Roman" w:cs="Times New Roman"/>
              <w:color w:val="000000" w:themeColor="text1"/>
              <w:sz w:val="24"/>
              <w:szCs w:val="24"/>
              <w:lang w:val="en-GB"/>
            </w:rPr>
            <w:instrText xml:space="preserve"> TOC \o "1-3" \h \z \u </w:instrText>
          </w:r>
          <w:r w:rsidRPr="00D46E1F">
            <w:rPr>
              <w:rFonts w:ascii="Times New Roman" w:hAnsi="Times New Roman" w:cs="Times New Roman"/>
              <w:color w:val="000000" w:themeColor="text1"/>
              <w:sz w:val="24"/>
              <w:szCs w:val="24"/>
              <w:lang w:val="en-GB"/>
            </w:rPr>
            <w:fldChar w:fldCharType="separate"/>
          </w:r>
          <w:hyperlink w:anchor="_Toc169393545" w:history="1">
            <w:r w:rsidR="00E85372" w:rsidRPr="004707E5">
              <w:rPr>
                <w:rStyle w:val="Hyperlink"/>
                <w:noProof/>
                <w:lang w:val="en-GB"/>
              </w:rPr>
              <w:t>Chapter 1: Introduction</w:t>
            </w:r>
            <w:r w:rsidR="00E85372">
              <w:rPr>
                <w:noProof/>
                <w:webHidden/>
              </w:rPr>
              <w:tab/>
            </w:r>
            <w:r w:rsidR="00E85372">
              <w:rPr>
                <w:noProof/>
                <w:webHidden/>
              </w:rPr>
              <w:fldChar w:fldCharType="begin"/>
            </w:r>
            <w:r w:rsidR="00E85372">
              <w:rPr>
                <w:noProof/>
                <w:webHidden/>
              </w:rPr>
              <w:instrText xml:space="preserve"> PAGEREF _Toc169393545 \h </w:instrText>
            </w:r>
            <w:r w:rsidR="00E85372">
              <w:rPr>
                <w:noProof/>
                <w:webHidden/>
              </w:rPr>
            </w:r>
            <w:r w:rsidR="00E85372">
              <w:rPr>
                <w:noProof/>
                <w:webHidden/>
              </w:rPr>
              <w:fldChar w:fldCharType="separate"/>
            </w:r>
            <w:r w:rsidR="00E85372">
              <w:rPr>
                <w:noProof/>
                <w:webHidden/>
              </w:rPr>
              <w:t>4</w:t>
            </w:r>
            <w:r w:rsidR="00E85372">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46" w:history="1">
            <w:r w:rsidRPr="004707E5">
              <w:rPr>
                <w:rStyle w:val="Hyperlink"/>
                <w:noProof/>
                <w:lang w:val="en-GB"/>
              </w:rPr>
              <w:t>1.1 Background</w:t>
            </w:r>
            <w:r>
              <w:rPr>
                <w:noProof/>
                <w:webHidden/>
              </w:rPr>
              <w:tab/>
            </w:r>
            <w:r>
              <w:rPr>
                <w:noProof/>
                <w:webHidden/>
              </w:rPr>
              <w:fldChar w:fldCharType="begin"/>
            </w:r>
            <w:r>
              <w:rPr>
                <w:noProof/>
                <w:webHidden/>
              </w:rPr>
              <w:instrText xml:space="preserve"> PAGEREF _Toc169393546 \h </w:instrText>
            </w:r>
            <w:r>
              <w:rPr>
                <w:noProof/>
                <w:webHidden/>
              </w:rPr>
            </w:r>
            <w:r>
              <w:rPr>
                <w:noProof/>
                <w:webHidden/>
              </w:rPr>
              <w:fldChar w:fldCharType="separate"/>
            </w:r>
            <w:r>
              <w:rPr>
                <w:noProof/>
                <w:webHidden/>
              </w:rPr>
              <w:t>4</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47" w:history="1">
            <w:r w:rsidRPr="004707E5">
              <w:rPr>
                <w:rStyle w:val="Hyperlink"/>
                <w:noProof/>
                <w:lang w:val="en-GB"/>
              </w:rPr>
              <w:t>1.2 Research aims, objectives, and Questions</w:t>
            </w:r>
            <w:r>
              <w:rPr>
                <w:noProof/>
                <w:webHidden/>
              </w:rPr>
              <w:tab/>
            </w:r>
            <w:r>
              <w:rPr>
                <w:noProof/>
                <w:webHidden/>
              </w:rPr>
              <w:fldChar w:fldCharType="begin"/>
            </w:r>
            <w:r>
              <w:rPr>
                <w:noProof/>
                <w:webHidden/>
              </w:rPr>
              <w:instrText xml:space="preserve"> PAGEREF _Toc169393547 \h </w:instrText>
            </w:r>
            <w:r>
              <w:rPr>
                <w:noProof/>
                <w:webHidden/>
              </w:rPr>
            </w:r>
            <w:r>
              <w:rPr>
                <w:noProof/>
                <w:webHidden/>
              </w:rPr>
              <w:fldChar w:fldCharType="separate"/>
            </w:r>
            <w:r>
              <w:rPr>
                <w:noProof/>
                <w:webHidden/>
              </w:rPr>
              <w:t>4</w:t>
            </w:r>
            <w:r>
              <w:rPr>
                <w:noProof/>
                <w:webHidden/>
              </w:rPr>
              <w:fldChar w:fldCharType="end"/>
            </w:r>
          </w:hyperlink>
        </w:p>
        <w:p w:rsidR="00E85372" w:rsidRDefault="00E85372">
          <w:pPr>
            <w:pStyle w:val="TOC3"/>
            <w:tabs>
              <w:tab w:val="right" w:leader="dot" w:pos="9350"/>
            </w:tabs>
            <w:rPr>
              <w:rFonts w:asciiTheme="minorHAnsi" w:eastAsiaTheme="minorEastAsia" w:hAnsiTheme="minorHAnsi" w:cstheme="minorBidi"/>
              <w:noProof/>
              <w:lang w:val="en-IN" w:eastAsia="en-IN"/>
            </w:rPr>
          </w:pPr>
          <w:hyperlink w:anchor="_Toc169393548" w:history="1">
            <w:r w:rsidRPr="004707E5">
              <w:rPr>
                <w:rStyle w:val="Hyperlink"/>
                <w:noProof/>
                <w:lang w:val="en-GB"/>
              </w:rPr>
              <w:t>1.2.1 Research Aim</w:t>
            </w:r>
            <w:r>
              <w:rPr>
                <w:noProof/>
                <w:webHidden/>
              </w:rPr>
              <w:tab/>
            </w:r>
            <w:r>
              <w:rPr>
                <w:noProof/>
                <w:webHidden/>
              </w:rPr>
              <w:fldChar w:fldCharType="begin"/>
            </w:r>
            <w:r>
              <w:rPr>
                <w:noProof/>
                <w:webHidden/>
              </w:rPr>
              <w:instrText xml:space="preserve"> PAGEREF _Toc169393548 \h </w:instrText>
            </w:r>
            <w:r>
              <w:rPr>
                <w:noProof/>
                <w:webHidden/>
              </w:rPr>
            </w:r>
            <w:r>
              <w:rPr>
                <w:noProof/>
                <w:webHidden/>
              </w:rPr>
              <w:fldChar w:fldCharType="separate"/>
            </w:r>
            <w:r>
              <w:rPr>
                <w:noProof/>
                <w:webHidden/>
              </w:rPr>
              <w:t>4</w:t>
            </w:r>
            <w:r>
              <w:rPr>
                <w:noProof/>
                <w:webHidden/>
              </w:rPr>
              <w:fldChar w:fldCharType="end"/>
            </w:r>
          </w:hyperlink>
        </w:p>
        <w:p w:rsidR="00E85372" w:rsidRDefault="00E85372">
          <w:pPr>
            <w:pStyle w:val="TOC3"/>
            <w:tabs>
              <w:tab w:val="right" w:leader="dot" w:pos="9350"/>
            </w:tabs>
            <w:rPr>
              <w:rFonts w:asciiTheme="minorHAnsi" w:eastAsiaTheme="minorEastAsia" w:hAnsiTheme="minorHAnsi" w:cstheme="minorBidi"/>
              <w:noProof/>
              <w:lang w:val="en-IN" w:eastAsia="en-IN"/>
            </w:rPr>
          </w:pPr>
          <w:hyperlink w:anchor="_Toc169393549" w:history="1">
            <w:r w:rsidRPr="004707E5">
              <w:rPr>
                <w:rStyle w:val="Hyperlink"/>
                <w:noProof/>
                <w:lang w:val="en-GB"/>
              </w:rPr>
              <w:t>1.2.2 Research Objectives</w:t>
            </w:r>
            <w:r>
              <w:rPr>
                <w:noProof/>
                <w:webHidden/>
              </w:rPr>
              <w:tab/>
            </w:r>
            <w:r>
              <w:rPr>
                <w:noProof/>
                <w:webHidden/>
              </w:rPr>
              <w:fldChar w:fldCharType="begin"/>
            </w:r>
            <w:r>
              <w:rPr>
                <w:noProof/>
                <w:webHidden/>
              </w:rPr>
              <w:instrText xml:space="preserve"> PAGEREF _Toc169393549 \h </w:instrText>
            </w:r>
            <w:r>
              <w:rPr>
                <w:noProof/>
                <w:webHidden/>
              </w:rPr>
            </w:r>
            <w:r>
              <w:rPr>
                <w:noProof/>
                <w:webHidden/>
              </w:rPr>
              <w:fldChar w:fldCharType="separate"/>
            </w:r>
            <w:r>
              <w:rPr>
                <w:noProof/>
                <w:webHidden/>
              </w:rPr>
              <w:t>5</w:t>
            </w:r>
            <w:r>
              <w:rPr>
                <w:noProof/>
                <w:webHidden/>
              </w:rPr>
              <w:fldChar w:fldCharType="end"/>
            </w:r>
          </w:hyperlink>
        </w:p>
        <w:p w:rsidR="00E85372" w:rsidRDefault="00E85372">
          <w:pPr>
            <w:pStyle w:val="TOC3"/>
            <w:tabs>
              <w:tab w:val="right" w:leader="dot" w:pos="9350"/>
            </w:tabs>
            <w:rPr>
              <w:rFonts w:asciiTheme="minorHAnsi" w:eastAsiaTheme="minorEastAsia" w:hAnsiTheme="minorHAnsi" w:cstheme="minorBidi"/>
              <w:noProof/>
              <w:lang w:val="en-IN" w:eastAsia="en-IN"/>
            </w:rPr>
          </w:pPr>
          <w:hyperlink w:anchor="_Toc169393550" w:history="1">
            <w:r w:rsidRPr="004707E5">
              <w:rPr>
                <w:rStyle w:val="Hyperlink"/>
                <w:noProof/>
                <w:lang w:val="en-GB"/>
              </w:rPr>
              <w:t>1.2.3 Research Questions</w:t>
            </w:r>
            <w:r>
              <w:rPr>
                <w:noProof/>
                <w:webHidden/>
              </w:rPr>
              <w:tab/>
            </w:r>
            <w:r>
              <w:rPr>
                <w:noProof/>
                <w:webHidden/>
              </w:rPr>
              <w:fldChar w:fldCharType="begin"/>
            </w:r>
            <w:r>
              <w:rPr>
                <w:noProof/>
                <w:webHidden/>
              </w:rPr>
              <w:instrText xml:space="preserve"> PAGEREF _Toc169393550 \h </w:instrText>
            </w:r>
            <w:r>
              <w:rPr>
                <w:noProof/>
                <w:webHidden/>
              </w:rPr>
            </w:r>
            <w:r>
              <w:rPr>
                <w:noProof/>
                <w:webHidden/>
              </w:rPr>
              <w:fldChar w:fldCharType="separate"/>
            </w:r>
            <w:r>
              <w:rPr>
                <w:noProof/>
                <w:webHidden/>
              </w:rPr>
              <w:t>5</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51" w:history="1">
            <w:r w:rsidRPr="004707E5">
              <w:rPr>
                <w:rStyle w:val="Hyperlink"/>
                <w:noProof/>
                <w:lang w:val="en-GB"/>
              </w:rPr>
              <w:t>1.3 Research Rationale</w:t>
            </w:r>
            <w:r>
              <w:rPr>
                <w:noProof/>
                <w:webHidden/>
              </w:rPr>
              <w:tab/>
            </w:r>
            <w:r>
              <w:rPr>
                <w:noProof/>
                <w:webHidden/>
              </w:rPr>
              <w:fldChar w:fldCharType="begin"/>
            </w:r>
            <w:r>
              <w:rPr>
                <w:noProof/>
                <w:webHidden/>
              </w:rPr>
              <w:instrText xml:space="preserve"> PAGEREF _Toc169393551 \h </w:instrText>
            </w:r>
            <w:r>
              <w:rPr>
                <w:noProof/>
                <w:webHidden/>
              </w:rPr>
            </w:r>
            <w:r>
              <w:rPr>
                <w:noProof/>
                <w:webHidden/>
              </w:rPr>
              <w:fldChar w:fldCharType="separate"/>
            </w:r>
            <w:r>
              <w:rPr>
                <w:noProof/>
                <w:webHidden/>
              </w:rPr>
              <w:t>5</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52" w:history="1">
            <w:r w:rsidRPr="004707E5">
              <w:rPr>
                <w:rStyle w:val="Hyperlink"/>
                <w:noProof/>
                <w:lang w:val="en-GB"/>
              </w:rPr>
              <w:t>1.4 Research Scope</w:t>
            </w:r>
            <w:r>
              <w:rPr>
                <w:noProof/>
                <w:webHidden/>
              </w:rPr>
              <w:tab/>
            </w:r>
            <w:r>
              <w:rPr>
                <w:noProof/>
                <w:webHidden/>
              </w:rPr>
              <w:fldChar w:fldCharType="begin"/>
            </w:r>
            <w:r>
              <w:rPr>
                <w:noProof/>
                <w:webHidden/>
              </w:rPr>
              <w:instrText xml:space="preserve"> PAGEREF _Toc169393552 \h </w:instrText>
            </w:r>
            <w:r>
              <w:rPr>
                <w:noProof/>
                <w:webHidden/>
              </w:rPr>
            </w:r>
            <w:r>
              <w:rPr>
                <w:noProof/>
                <w:webHidden/>
              </w:rPr>
              <w:fldChar w:fldCharType="separate"/>
            </w:r>
            <w:r>
              <w:rPr>
                <w:noProof/>
                <w:webHidden/>
              </w:rPr>
              <w:t>6</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53" w:history="1">
            <w:r w:rsidRPr="004707E5">
              <w:rPr>
                <w:rStyle w:val="Hyperlink"/>
                <w:noProof/>
                <w:lang w:val="en-GB"/>
              </w:rPr>
              <w:t>1.5 Research Significance</w:t>
            </w:r>
            <w:r>
              <w:rPr>
                <w:noProof/>
                <w:webHidden/>
              </w:rPr>
              <w:tab/>
            </w:r>
            <w:r>
              <w:rPr>
                <w:noProof/>
                <w:webHidden/>
              </w:rPr>
              <w:fldChar w:fldCharType="begin"/>
            </w:r>
            <w:r>
              <w:rPr>
                <w:noProof/>
                <w:webHidden/>
              </w:rPr>
              <w:instrText xml:space="preserve"> PAGEREF _Toc169393553 \h </w:instrText>
            </w:r>
            <w:r>
              <w:rPr>
                <w:noProof/>
                <w:webHidden/>
              </w:rPr>
            </w:r>
            <w:r>
              <w:rPr>
                <w:noProof/>
                <w:webHidden/>
              </w:rPr>
              <w:fldChar w:fldCharType="separate"/>
            </w:r>
            <w:r>
              <w:rPr>
                <w:noProof/>
                <w:webHidden/>
              </w:rPr>
              <w:t>6</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54" w:history="1">
            <w:r w:rsidRPr="004707E5">
              <w:rPr>
                <w:rStyle w:val="Hyperlink"/>
                <w:noProof/>
                <w:lang w:val="en-GB"/>
              </w:rPr>
              <w:t>1.6 Research Problem</w:t>
            </w:r>
            <w:r>
              <w:rPr>
                <w:noProof/>
                <w:webHidden/>
              </w:rPr>
              <w:tab/>
            </w:r>
            <w:r>
              <w:rPr>
                <w:noProof/>
                <w:webHidden/>
              </w:rPr>
              <w:fldChar w:fldCharType="begin"/>
            </w:r>
            <w:r>
              <w:rPr>
                <w:noProof/>
                <w:webHidden/>
              </w:rPr>
              <w:instrText xml:space="preserve"> PAGEREF _Toc169393554 \h </w:instrText>
            </w:r>
            <w:r>
              <w:rPr>
                <w:noProof/>
                <w:webHidden/>
              </w:rPr>
            </w:r>
            <w:r>
              <w:rPr>
                <w:noProof/>
                <w:webHidden/>
              </w:rPr>
              <w:fldChar w:fldCharType="separate"/>
            </w:r>
            <w:r>
              <w:rPr>
                <w:noProof/>
                <w:webHidden/>
              </w:rPr>
              <w:t>7</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55" w:history="1">
            <w:r w:rsidRPr="004707E5">
              <w:rPr>
                <w:rStyle w:val="Hyperlink"/>
                <w:noProof/>
                <w:lang w:val="en-GB"/>
              </w:rPr>
              <w:t>1.7 Limitations</w:t>
            </w:r>
            <w:r>
              <w:rPr>
                <w:noProof/>
                <w:webHidden/>
              </w:rPr>
              <w:tab/>
            </w:r>
            <w:r>
              <w:rPr>
                <w:noProof/>
                <w:webHidden/>
              </w:rPr>
              <w:fldChar w:fldCharType="begin"/>
            </w:r>
            <w:r>
              <w:rPr>
                <w:noProof/>
                <w:webHidden/>
              </w:rPr>
              <w:instrText xml:space="preserve"> PAGEREF _Toc169393555 \h </w:instrText>
            </w:r>
            <w:r>
              <w:rPr>
                <w:noProof/>
                <w:webHidden/>
              </w:rPr>
            </w:r>
            <w:r>
              <w:rPr>
                <w:noProof/>
                <w:webHidden/>
              </w:rPr>
              <w:fldChar w:fldCharType="separate"/>
            </w:r>
            <w:r>
              <w:rPr>
                <w:noProof/>
                <w:webHidden/>
              </w:rPr>
              <w:t>8</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56" w:history="1">
            <w:r w:rsidRPr="004707E5">
              <w:rPr>
                <w:rStyle w:val="Hyperlink"/>
                <w:noProof/>
                <w:lang w:val="en-GB"/>
              </w:rPr>
              <w:t>1.8 Structure of Dissertation</w:t>
            </w:r>
            <w:r>
              <w:rPr>
                <w:noProof/>
                <w:webHidden/>
              </w:rPr>
              <w:tab/>
            </w:r>
            <w:r>
              <w:rPr>
                <w:noProof/>
                <w:webHidden/>
              </w:rPr>
              <w:fldChar w:fldCharType="begin"/>
            </w:r>
            <w:r>
              <w:rPr>
                <w:noProof/>
                <w:webHidden/>
              </w:rPr>
              <w:instrText xml:space="preserve"> PAGEREF _Toc169393556 \h </w:instrText>
            </w:r>
            <w:r>
              <w:rPr>
                <w:noProof/>
                <w:webHidden/>
              </w:rPr>
            </w:r>
            <w:r>
              <w:rPr>
                <w:noProof/>
                <w:webHidden/>
              </w:rPr>
              <w:fldChar w:fldCharType="separate"/>
            </w:r>
            <w:r>
              <w:rPr>
                <w:noProof/>
                <w:webHidden/>
              </w:rPr>
              <w:t>8</w:t>
            </w:r>
            <w:r>
              <w:rPr>
                <w:noProof/>
                <w:webHidden/>
              </w:rPr>
              <w:fldChar w:fldCharType="end"/>
            </w:r>
          </w:hyperlink>
        </w:p>
        <w:p w:rsidR="00E85372" w:rsidRDefault="00E85372">
          <w:pPr>
            <w:pStyle w:val="TOC1"/>
            <w:tabs>
              <w:tab w:val="right" w:leader="dot" w:pos="9350"/>
            </w:tabs>
            <w:rPr>
              <w:rFonts w:asciiTheme="minorHAnsi" w:eastAsiaTheme="minorEastAsia" w:hAnsiTheme="minorHAnsi" w:cstheme="minorBidi"/>
              <w:noProof/>
              <w:lang w:val="en-IN" w:eastAsia="en-IN"/>
            </w:rPr>
          </w:pPr>
          <w:hyperlink w:anchor="_Toc169393557" w:history="1">
            <w:r w:rsidRPr="004707E5">
              <w:rPr>
                <w:rStyle w:val="Hyperlink"/>
                <w:noProof/>
                <w:lang w:val="en-GB"/>
              </w:rPr>
              <w:t>Chapter 2: Literature Review</w:t>
            </w:r>
            <w:r>
              <w:rPr>
                <w:noProof/>
                <w:webHidden/>
              </w:rPr>
              <w:tab/>
            </w:r>
            <w:r>
              <w:rPr>
                <w:noProof/>
                <w:webHidden/>
              </w:rPr>
              <w:fldChar w:fldCharType="begin"/>
            </w:r>
            <w:r>
              <w:rPr>
                <w:noProof/>
                <w:webHidden/>
              </w:rPr>
              <w:instrText xml:space="preserve"> PAGEREF _Toc169393557 \h </w:instrText>
            </w:r>
            <w:r>
              <w:rPr>
                <w:noProof/>
                <w:webHidden/>
              </w:rPr>
            </w:r>
            <w:r>
              <w:rPr>
                <w:noProof/>
                <w:webHidden/>
              </w:rPr>
              <w:fldChar w:fldCharType="separate"/>
            </w:r>
            <w:r>
              <w:rPr>
                <w:noProof/>
                <w:webHidden/>
              </w:rPr>
              <w:t>9</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58" w:history="1">
            <w:r w:rsidRPr="004707E5">
              <w:rPr>
                <w:rStyle w:val="Hyperlink"/>
                <w:noProof/>
                <w:lang w:val="en-GB"/>
              </w:rPr>
              <w:t>2.1 Introduction</w:t>
            </w:r>
            <w:r>
              <w:rPr>
                <w:noProof/>
                <w:webHidden/>
              </w:rPr>
              <w:tab/>
            </w:r>
            <w:r>
              <w:rPr>
                <w:noProof/>
                <w:webHidden/>
              </w:rPr>
              <w:fldChar w:fldCharType="begin"/>
            </w:r>
            <w:r>
              <w:rPr>
                <w:noProof/>
                <w:webHidden/>
              </w:rPr>
              <w:instrText xml:space="preserve"> PAGEREF _Toc169393558 \h </w:instrText>
            </w:r>
            <w:r>
              <w:rPr>
                <w:noProof/>
                <w:webHidden/>
              </w:rPr>
            </w:r>
            <w:r>
              <w:rPr>
                <w:noProof/>
                <w:webHidden/>
              </w:rPr>
              <w:fldChar w:fldCharType="separate"/>
            </w:r>
            <w:r>
              <w:rPr>
                <w:noProof/>
                <w:webHidden/>
              </w:rPr>
              <w:t>9</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59" w:history="1">
            <w:r w:rsidRPr="004707E5">
              <w:rPr>
                <w:rStyle w:val="Hyperlink"/>
                <w:noProof/>
                <w:lang w:val="en-GB"/>
              </w:rPr>
              <w:t>2.2 Empirical Studies</w:t>
            </w:r>
            <w:r>
              <w:rPr>
                <w:noProof/>
                <w:webHidden/>
              </w:rPr>
              <w:tab/>
            </w:r>
            <w:r>
              <w:rPr>
                <w:noProof/>
                <w:webHidden/>
              </w:rPr>
              <w:fldChar w:fldCharType="begin"/>
            </w:r>
            <w:r>
              <w:rPr>
                <w:noProof/>
                <w:webHidden/>
              </w:rPr>
              <w:instrText xml:space="preserve"> PAGEREF _Toc169393559 \h </w:instrText>
            </w:r>
            <w:r>
              <w:rPr>
                <w:noProof/>
                <w:webHidden/>
              </w:rPr>
            </w:r>
            <w:r>
              <w:rPr>
                <w:noProof/>
                <w:webHidden/>
              </w:rPr>
              <w:fldChar w:fldCharType="separate"/>
            </w:r>
            <w:r>
              <w:rPr>
                <w:noProof/>
                <w:webHidden/>
              </w:rPr>
              <w:t>9</w:t>
            </w:r>
            <w:r>
              <w:rPr>
                <w:noProof/>
                <w:webHidden/>
              </w:rPr>
              <w:fldChar w:fldCharType="end"/>
            </w:r>
          </w:hyperlink>
        </w:p>
        <w:p w:rsidR="00E85372" w:rsidRDefault="00E85372">
          <w:pPr>
            <w:pStyle w:val="TOC3"/>
            <w:tabs>
              <w:tab w:val="right" w:leader="dot" w:pos="9350"/>
            </w:tabs>
            <w:rPr>
              <w:rFonts w:asciiTheme="minorHAnsi" w:eastAsiaTheme="minorEastAsia" w:hAnsiTheme="minorHAnsi" w:cstheme="minorBidi"/>
              <w:noProof/>
              <w:lang w:val="en-IN" w:eastAsia="en-IN"/>
            </w:rPr>
          </w:pPr>
          <w:hyperlink w:anchor="_Toc169393560" w:history="1">
            <w:r w:rsidRPr="004707E5">
              <w:rPr>
                <w:rStyle w:val="Hyperlink"/>
                <w:noProof/>
                <w:lang w:val="en-GB"/>
              </w:rPr>
              <w:t>2.2.1 The Concept of Outsourcing the HR Function in the IT Sector</w:t>
            </w:r>
            <w:r>
              <w:rPr>
                <w:noProof/>
                <w:webHidden/>
              </w:rPr>
              <w:tab/>
            </w:r>
            <w:r>
              <w:rPr>
                <w:noProof/>
                <w:webHidden/>
              </w:rPr>
              <w:fldChar w:fldCharType="begin"/>
            </w:r>
            <w:r>
              <w:rPr>
                <w:noProof/>
                <w:webHidden/>
              </w:rPr>
              <w:instrText xml:space="preserve"> PAGEREF _Toc169393560 \h </w:instrText>
            </w:r>
            <w:r>
              <w:rPr>
                <w:noProof/>
                <w:webHidden/>
              </w:rPr>
            </w:r>
            <w:r>
              <w:rPr>
                <w:noProof/>
                <w:webHidden/>
              </w:rPr>
              <w:fldChar w:fldCharType="separate"/>
            </w:r>
            <w:r>
              <w:rPr>
                <w:noProof/>
                <w:webHidden/>
              </w:rPr>
              <w:t>9</w:t>
            </w:r>
            <w:r>
              <w:rPr>
                <w:noProof/>
                <w:webHidden/>
              </w:rPr>
              <w:fldChar w:fldCharType="end"/>
            </w:r>
          </w:hyperlink>
        </w:p>
        <w:p w:rsidR="00E85372" w:rsidRDefault="00E85372">
          <w:pPr>
            <w:pStyle w:val="TOC3"/>
            <w:tabs>
              <w:tab w:val="right" w:leader="dot" w:pos="9350"/>
            </w:tabs>
            <w:rPr>
              <w:rFonts w:asciiTheme="minorHAnsi" w:eastAsiaTheme="minorEastAsia" w:hAnsiTheme="minorHAnsi" w:cstheme="minorBidi"/>
              <w:noProof/>
              <w:lang w:val="en-IN" w:eastAsia="en-IN"/>
            </w:rPr>
          </w:pPr>
          <w:hyperlink w:anchor="_Toc169393561" w:history="1">
            <w:r w:rsidRPr="004707E5">
              <w:rPr>
                <w:rStyle w:val="Hyperlink"/>
                <w:noProof/>
                <w:lang w:val="en-GB"/>
              </w:rPr>
              <w:t>2.2.2 The Advantages of Outsourcing HR Functioning in the IT Industry</w:t>
            </w:r>
            <w:r>
              <w:rPr>
                <w:noProof/>
                <w:webHidden/>
              </w:rPr>
              <w:tab/>
            </w:r>
            <w:r>
              <w:rPr>
                <w:noProof/>
                <w:webHidden/>
              </w:rPr>
              <w:fldChar w:fldCharType="begin"/>
            </w:r>
            <w:r>
              <w:rPr>
                <w:noProof/>
                <w:webHidden/>
              </w:rPr>
              <w:instrText xml:space="preserve"> PAGEREF _Toc169393561 \h </w:instrText>
            </w:r>
            <w:r>
              <w:rPr>
                <w:noProof/>
                <w:webHidden/>
              </w:rPr>
            </w:r>
            <w:r>
              <w:rPr>
                <w:noProof/>
                <w:webHidden/>
              </w:rPr>
              <w:fldChar w:fldCharType="separate"/>
            </w:r>
            <w:r>
              <w:rPr>
                <w:noProof/>
                <w:webHidden/>
              </w:rPr>
              <w:t>12</w:t>
            </w:r>
            <w:r>
              <w:rPr>
                <w:noProof/>
                <w:webHidden/>
              </w:rPr>
              <w:fldChar w:fldCharType="end"/>
            </w:r>
          </w:hyperlink>
        </w:p>
        <w:p w:rsidR="00E85372" w:rsidRDefault="00E85372">
          <w:pPr>
            <w:pStyle w:val="TOC3"/>
            <w:tabs>
              <w:tab w:val="right" w:leader="dot" w:pos="9350"/>
            </w:tabs>
            <w:rPr>
              <w:rFonts w:asciiTheme="minorHAnsi" w:eastAsiaTheme="minorEastAsia" w:hAnsiTheme="minorHAnsi" w:cstheme="minorBidi"/>
              <w:noProof/>
              <w:lang w:val="en-IN" w:eastAsia="en-IN"/>
            </w:rPr>
          </w:pPr>
          <w:hyperlink w:anchor="_Toc169393562" w:history="1">
            <w:r w:rsidRPr="004707E5">
              <w:rPr>
                <w:rStyle w:val="Hyperlink"/>
                <w:noProof/>
                <w:lang w:val="en-GB"/>
              </w:rPr>
              <w:t>2.2.3 The Significance of Outsourcing in the HR Functioning</w:t>
            </w:r>
            <w:r>
              <w:rPr>
                <w:noProof/>
                <w:webHidden/>
              </w:rPr>
              <w:tab/>
            </w:r>
            <w:r>
              <w:rPr>
                <w:noProof/>
                <w:webHidden/>
              </w:rPr>
              <w:fldChar w:fldCharType="begin"/>
            </w:r>
            <w:r>
              <w:rPr>
                <w:noProof/>
                <w:webHidden/>
              </w:rPr>
              <w:instrText xml:space="preserve"> PAGEREF _Toc169393562 \h </w:instrText>
            </w:r>
            <w:r>
              <w:rPr>
                <w:noProof/>
                <w:webHidden/>
              </w:rPr>
            </w:r>
            <w:r>
              <w:rPr>
                <w:noProof/>
                <w:webHidden/>
              </w:rPr>
              <w:fldChar w:fldCharType="separate"/>
            </w:r>
            <w:r>
              <w:rPr>
                <w:noProof/>
                <w:webHidden/>
              </w:rPr>
              <w:t>15</w:t>
            </w:r>
            <w:r>
              <w:rPr>
                <w:noProof/>
                <w:webHidden/>
              </w:rPr>
              <w:fldChar w:fldCharType="end"/>
            </w:r>
          </w:hyperlink>
        </w:p>
        <w:p w:rsidR="00E85372" w:rsidRDefault="00E85372">
          <w:pPr>
            <w:pStyle w:val="TOC3"/>
            <w:tabs>
              <w:tab w:val="right" w:leader="dot" w:pos="9350"/>
            </w:tabs>
            <w:rPr>
              <w:rFonts w:asciiTheme="minorHAnsi" w:eastAsiaTheme="minorEastAsia" w:hAnsiTheme="minorHAnsi" w:cstheme="minorBidi"/>
              <w:noProof/>
              <w:lang w:val="en-IN" w:eastAsia="en-IN"/>
            </w:rPr>
          </w:pPr>
          <w:hyperlink w:anchor="_Toc169393563" w:history="1">
            <w:r w:rsidRPr="004707E5">
              <w:rPr>
                <w:rStyle w:val="Hyperlink"/>
                <w:noProof/>
                <w:lang w:val="en-GB"/>
              </w:rPr>
              <w:t>2.2.4 Challenges derived due to outsourcing the HR function</w:t>
            </w:r>
            <w:r>
              <w:rPr>
                <w:noProof/>
                <w:webHidden/>
              </w:rPr>
              <w:tab/>
            </w:r>
            <w:r>
              <w:rPr>
                <w:noProof/>
                <w:webHidden/>
              </w:rPr>
              <w:fldChar w:fldCharType="begin"/>
            </w:r>
            <w:r>
              <w:rPr>
                <w:noProof/>
                <w:webHidden/>
              </w:rPr>
              <w:instrText xml:space="preserve"> PAGEREF _Toc169393563 \h </w:instrText>
            </w:r>
            <w:r>
              <w:rPr>
                <w:noProof/>
                <w:webHidden/>
              </w:rPr>
            </w:r>
            <w:r>
              <w:rPr>
                <w:noProof/>
                <w:webHidden/>
              </w:rPr>
              <w:fldChar w:fldCharType="separate"/>
            </w:r>
            <w:r>
              <w:rPr>
                <w:noProof/>
                <w:webHidden/>
              </w:rPr>
              <w:t>18</w:t>
            </w:r>
            <w:r>
              <w:rPr>
                <w:noProof/>
                <w:webHidden/>
              </w:rPr>
              <w:fldChar w:fldCharType="end"/>
            </w:r>
          </w:hyperlink>
        </w:p>
        <w:p w:rsidR="00E85372" w:rsidRDefault="00E85372">
          <w:pPr>
            <w:pStyle w:val="TOC3"/>
            <w:tabs>
              <w:tab w:val="right" w:leader="dot" w:pos="9350"/>
            </w:tabs>
            <w:rPr>
              <w:rFonts w:asciiTheme="minorHAnsi" w:eastAsiaTheme="minorEastAsia" w:hAnsiTheme="minorHAnsi" w:cstheme="minorBidi"/>
              <w:noProof/>
              <w:lang w:val="en-IN" w:eastAsia="en-IN"/>
            </w:rPr>
          </w:pPr>
          <w:hyperlink w:anchor="_Toc169393564" w:history="1">
            <w:r w:rsidRPr="004707E5">
              <w:rPr>
                <w:rStyle w:val="Hyperlink"/>
                <w:noProof/>
                <w:lang w:val="en-GB"/>
              </w:rPr>
              <w:t>2.2.5 Mitigation strategies to reduce challenges of HR outsourcing</w:t>
            </w:r>
            <w:r>
              <w:rPr>
                <w:noProof/>
                <w:webHidden/>
              </w:rPr>
              <w:tab/>
            </w:r>
            <w:r>
              <w:rPr>
                <w:noProof/>
                <w:webHidden/>
              </w:rPr>
              <w:fldChar w:fldCharType="begin"/>
            </w:r>
            <w:r>
              <w:rPr>
                <w:noProof/>
                <w:webHidden/>
              </w:rPr>
              <w:instrText xml:space="preserve"> PAGEREF _Toc169393564 \h </w:instrText>
            </w:r>
            <w:r>
              <w:rPr>
                <w:noProof/>
                <w:webHidden/>
              </w:rPr>
            </w:r>
            <w:r>
              <w:rPr>
                <w:noProof/>
                <w:webHidden/>
              </w:rPr>
              <w:fldChar w:fldCharType="separate"/>
            </w:r>
            <w:r>
              <w:rPr>
                <w:noProof/>
                <w:webHidden/>
              </w:rPr>
              <w:t>21</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65" w:history="1">
            <w:r w:rsidRPr="004707E5">
              <w:rPr>
                <w:rStyle w:val="Hyperlink"/>
                <w:noProof/>
                <w:lang w:val="en-GB"/>
              </w:rPr>
              <w:t>2.3 Theories and Models</w:t>
            </w:r>
            <w:r>
              <w:rPr>
                <w:noProof/>
                <w:webHidden/>
              </w:rPr>
              <w:tab/>
            </w:r>
            <w:r>
              <w:rPr>
                <w:noProof/>
                <w:webHidden/>
              </w:rPr>
              <w:fldChar w:fldCharType="begin"/>
            </w:r>
            <w:r>
              <w:rPr>
                <w:noProof/>
                <w:webHidden/>
              </w:rPr>
              <w:instrText xml:space="preserve"> PAGEREF _Toc169393565 \h </w:instrText>
            </w:r>
            <w:r>
              <w:rPr>
                <w:noProof/>
                <w:webHidden/>
              </w:rPr>
            </w:r>
            <w:r>
              <w:rPr>
                <w:noProof/>
                <w:webHidden/>
              </w:rPr>
              <w:fldChar w:fldCharType="separate"/>
            </w:r>
            <w:r>
              <w:rPr>
                <w:noProof/>
                <w:webHidden/>
              </w:rPr>
              <w:t>24</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66" w:history="1">
            <w:r w:rsidRPr="004707E5">
              <w:rPr>
                <w:rStyle w:val="Hyperlink"/>
                <w:noProof/>
                <w:lang w:val="en-GB"/>
              </w:rPr>
              <w:t>2.4 Literature Gap</w:t>
            </w:r>
            <w:r>
              <w:rPr>
                <w:noProof/>
                <w:webHidden/>
              </w:rPr>
              <w:tab/>
            </w:r>
            <w:r>
              <w:rPr>
                <w:noProof/>
                <w:webHidden/>
              </w:rPr>
              <w:fldChar w:fldCharType="begin"/>
            </w:r>
            <w:r>
              <w:rPr>
                <w:noProof/>
                <w:webHidden/>
              </w:rPr>
              <w:instrText xml:space="preserve"> PAGEREF _Toc169393566 \h </w:instrText>
            </w:r>
            <w:r>
              <w:rPr>
                <w:noProof/>
                <w:webHidden/>
              </w:rPr>
            </w:r>
            <w:r>
              <w:rPr>
                <w:noProof/>
                <w:webHidden/>
              </w:rPr>
              <w:fldChar w:fldCharType="separate"/>
            </w:r>
            <w:r>
              <w:rPr>
                <w:noProof/>
                <w:webHidden/>
              </w:rPr>
              <w:t>25</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67" w:history="1">
            <w:r w:rsidRPr="004707E5">
              <w:rPr>
                <w:rStyle w:val="Hyperlink"/>
                <w:noProof/>
                <w:lang w:val="en-GB"/>
              </w:rPr>
              <w:t>2.5 Conclusion</w:t>
            </w:r>
            <w:r>
              <w:rPr>
                <w:noProof/>
                <w:webHidden/>
              </w:rPr>
              <w:tab/>
            </w:r>
            <w:r>
              <w:rPr>
                <w:noProof/>
                <w:webHidden/>
              </w:rPr>
              <w:fldChar w:fldCharType="begin"/>
            </w:r>
            <w:r>
              <w:rPr>
                <w:noProof/>
                <w:webHidden/>
              </w:rPr>
              <w:instrText xml:space="preserve"> PAGEREF _Toc169393567 \h </w:instrText>
            </w:r>
            <w:r>
              <w:rPr>
                <w:noProof/>
                <w:webHidden/>
              </w:rPr>
            </w:r>
            <w:r>
              <w:rPr>
                <w:noProof/>
                <w:webHidden/>
              </w:rPr>
              <w:fldChar w:fldCharType="separate"/>
            </w:r>
            <w:r>
              <w:rPr>
                <w:noProof/>
                <w:webHidden/>
              </w:rPr>
              <w:t>26</w:t>
            </w:r>
            <w:r>
              <w:rPr>
                <w:noProof/>
                <w:webHidden/>
              </w:rPr>
              <w:fldChar w:fldCharType="end"/>
            </w:r>
          </w:hyperlink>
        </w:p>
        <w:p w:rsidR="00E85372" w:rsidRDefault="00E85372">
          <w:pPr>
            <w:pStyle w:val="TOC1"/>
            <w:tabs>
              <w:tab w:val="right" w:leader="dot" w:pos="9350"/>
            </w:tabs>
            <w:rPr>
              <w:rFonts w:asciiTheme="minorHAnsi" w:eastAsiaTheme="minorEastAsia" w:hAnsiTheme="minorHAnsi" w:cstheme="minorBidi"/>
              <w:noProof/>
              <w:lang w:val="en-IN" w:eastAsia="en-IN"/>
            </w:rPr>
          </w:pPr>
          <w:hyperlink w:anchor="_Toc169393568" w:history="1">
            <w:r w:rsidRPr="004707E5">
              <w:rPr>
                <w:rStyle w:val="Hyperlink"/>
                <w:noProof/>
                <w:lang w:val="en-GB"/>
              </w:rPr>
              <w:t>Chapter 3: Methodology</w:t>
            </w:r>
            <w:r>
              <w:rPr>
                <w:noProof/>
                <w:webHidden/>
              </w:rPr>
              <w:tab/>
            </w:r>
            <w:r>
              <w:rPr>
                <w:noProof/>
                <w:webHidden/>
              </w:rPr>
              <w:fldChar w:fldCharType="begin"/>
            </w:r>
            <w:r>
              <w:rPr>
                <w:noProof/>
                <w:webHidden/>
              </w:rPr>
              <w:instrText xml:space="preserve"> PAGEREF _Toc169393568 \h </w:instrText>
            </w:r>
            <w:r>
              <w:rPr>
                <w:noProof/>
                <w:webHidden/>
              </w:rPr>
            </w:r>
            <w:r>
              <w:rPr>
                <w:noProof/>
                <w:webHidden/>
              </w:rPr>
              <w:fldChar w:fldCharType="separate"/>
            </w:r>
            <w:r>
              <w:rPr>
                <w:noProof/>
                <w:webHidden/>
              </w:rPr>
              <w:t>27</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69" w:history="1">
            <w:r w:rsidRPr="004707E5">
              <w:rPr>
                <w:rStyle w:val="Hyperlink"/>
                <w:noProof/>
                <w:lang w:val="en-GB"/>
              </w:rPr>
              <w:t>3.1 Introduction</w:t>
            </w:r>
            <w:r>
              <w:rPr>
                <w:noProof/>
                <w:webHidden/>
              </w:rPr>
              <w:tab/>
            </w:r>
            <w:r>
              <w:rPr>
                <w:noProof/>
                <w:webHidden/>
              </w:rPr>
              <w:fldChar w:fldCharType="begin"/>
            </w:r>
            <w:r>
              <w:rPr>
                <w:noProof/>
                <w:webHidden/>
              </w:rPr>
              <w:instrText xml:space="preserve"> PAGEREF _Toc169393569 \h </w:instrText>
            </w:r>
            <w:r>
              <w:rPr>
                <w:noProof/>
                <w:webHidden/>
              </w:rPr>
            </w:r>
            <w:r>
              <w:rPr>
                <w:noProof/>
                <w:webHidden/>
              </w:rPr>
              <w:fldChar w:fldCharType="separate"/>
            </w:r>
            <w:r>
              <w:rPr>
                <w:noProof/>
                <w:webHidden/>
              </w:rPr>
              <w:t>27</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70" w:history="1">
            <w:r w:rsidRPr="004707E5">
              <w:rPr>
                <w:rStyle w:val="Hyperlink"/>
                <w:noProof/>
                <w:lang w:val="en-GB"/>
              </w:rPr>
              <w:t>3.2 Research Philosophy</w:t>
            </w:r>
            <w:r>
              <w:rPr>
                <w:noProof/>
                <w:webHidden/>
              </w:rPr>
              <w:tab/>
            </w:r>
            <w:r>
              <w:rPr>
                <w:noProof/>
                <w:webHidden/>
              </w:rPr>
              <w:fldChar w:fldCharType="begin"/>
            </w:r>
            <w:r>
              <w:rPr>
                <w:noProof/>
                <w:webHidden/>
              </w:rPr>
              <w:instrText xml:space="preserve"> PAGEREF _Toc169393570 \h </w:instrText>
            </w:r>
            <w:r>
              <w:rPr>
                <w:noProof/>
                <w:webHidden/>
              </w:rPr>
            </w:r>
            <w:r>
              <w:rPr>
                <w:noProof/>
                <w:webHidden/>
              </w:rPr>
              <w:fldChar w:fldCharType="separate"/>
            </w:r>
            <w:r>
              <w:rPr>
                <w:noProof/>
                <w:webHidden/>
              </w:rPr>
              <w:t>27</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71" w:history="1">
            <w:r w:rsidRPr="004707E5">
              <w:rPr>
                <w:rStyle w:val="Hyperlink"/>
                <w:noProof/>
                <w:lang w:val="en-GB"/>
              </w:rPr>
              <w:t>3.3 Research Approach</w:t>
            </w:r>
            <w:r>
              <w:rPr>
                <w:noProof/>
                <w:webHidden/>
              </w:rPr>
              <w:tab/>
            </w:r>
            <w:r>
              <w:rPr>
                <w:noProof/>
                <w:webHidden/>
              </w:rPr>
              <w:fldChar w:fldCharType="begin"/>
            </w:r>
            <w:r>
              <w:rPr>
                <w:noProof/>
                <w:webHidden/>
              </w:rPr>
              <w:instrText xml:space="preserve"> PAGEREF _Toc169393571 \h </w:instrText>
            </w:r>
            <w:r>
              <w:rPr>
                <w:noProof/>
                <w:webHidden/>
              </w:rPr>
            </w:r>
            <w:r>
              <w:rPr>
                <w:noProof/>
                <w:webHidden/>
              </w:rPr>
              <w:fldChar w:fldCharType="separate"/>
            </w:r>
            <w:r>
              <w:rPr>
                <w:noProof/>
                <w:webHidden/>
              </w:rPr>
              <w:t>28</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72" w:history="1">
            <w:r w:rsidRPr="004707E5">
              <w:rPr>
                <w:rStyle w:val="Hyperlink"/>
                <w:noProof/>
                <w:lang w:val="en-GB"/>
              </w:rPr>
              <w:t>3.4 Research Design</w:t>
            </w:r>
            <w:r>
              <w:rPr>
                <w:noProof/>
                <w:webHidden/>
              </w:rPr>
              <w:tab/>
            </w:r>
            <w:r>
              <w:rPr>
                <w:noProof/>
                <w:webHidden/>
              </w:rPr>
              <w:fldChar w:fldCharType="begin"/>
            </w:r>
            <w:r>
              <w:rPr>
                <w:noProof/>
                <w:webHidden/>
              </w:rPr>
              <w:instrText xml:space="preserve"> PAGEREF _Toc169393572 \h </w:instrText>
            </w:r>
            <w:r>
              <w:rPr>
                <w:noProof/>
                <w:webHidden/>
              </w:rPr>
            </w:r>
            <w:r>
              <w:rPr>
                <w:noProof/>
                <w:webHidden/>
              </w:rPr>
              <w:fldChar w:fldCharType="separate"/>
            </w:r>
            <w:r>
              <w:rPr>
                <w:noProof/>
                <w:webHidden/>
              </w:rPr>
              <w:t>28</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73" w:history="1">
            <w:r w:rsidRPr="004707E5">
              <w:rPr>
                <w:rStyle w:val="Hyperlink"/>
                <w:noProof/>
                <w:lang w:val="en-GB"/>
              </w:rPr>
              <w:t>3.5 Data Collection Method</w:t>
            </w:r>
            <w:r>
              <w:rPr>
                <w:noProof/>
                <w:webHidden/>
              </w:rPr>
              <w:tab/>
            </w:r>
            <w:r>
              <w:rPr>
                <w:noProof/>
                <w:webHidden/>
              </w:rPr>
              <w:fldChar w:fldCharType="begin"/>
            </w:r>
            <w:r>
              <w:rPr>
                <w:noProof/>
                <w:webHidden/>
              </w:rPr>
              <w:instrText xml:space="preserve"> PAGEREF _Toc169393573 \h </w:instrText>
            </w:r>
            <w:r>
              <w:rPr>
                <w:noProof/>
                <w:webHidden/>
              </w:rPr>
            </w:r>
            <w:r>
              <w:rPr>
                <w:noProof/>
                <w:webHidden/>
              </w:rPr>
              <w:fldChar w:fldCharType="separate"/>
            </w:r>
            <w:r>
              <w:rPr>
                <w:noProof/>
                <w:webHidden/>
              </w:rPr>
              <w:t>29</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74" w:history="1">
            <w:r w:rsidRPr="004707E5">
              <w:rPr>
                <w:rStyle w:val="Hyperlink"/>
                <w:noProof/>
                <w:lang w:val="en-GB"/>
              </w:rPr>
              <w:t>3.6 Data Analysis Process</w:t>
            </w:r>
            <w:r>
              <w:rPr>
                <w:noProof/>
                <w:webHidden/>
              </w:rPr>
              <w:tab/>
            </w:r>
            <w:r>
              <w:rPr>
                <w:noProof/>
                <w:webHidden/>
              </w:rPr>
              <w:fldChar w:fldCharType="begin"/>
            </w:r>
            <w:r>
              <w:rPr>
                <w:noProof/>
                <w:webHidden/>
              </w:rPr>
              <w:instrText xml:space="preserve"> PAGEREF _Toc169393574 \h </w:instrText>
            </w:r>
            <w:r>
              <w:rPr>
                <w:noProof/>
                <w:webHidden/>
              </w:rPr>
            </w:r>
            <w:r>
              <w:rPr>
                <w:noProof/>
                <w:webHidden/>
              </w:rPr>
              <w:fldChar w:fldCharType="separate"/>
            </w:r>
            <w:r>
              <w:rPr>
                <w:noProof/>
                <w:webHidden/>
              </w:rPr>
              <w:t>30</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75" w:history="1">
            <w:r w:rsidRPr="004707E5">
              <w:rPr>
                <w:rStyle w:val="Hyperlink"/>
                <w:noProof/>
                <w:lang w:val="en-GB"/>
              </w:rPr>
              <w:t>3.7 Ethical Consideration</w:t>
            </w:r>
            <w:r>
              <w:rPr>
                <w:noProof/>
                <w:webHidden/>
              </w:rPr>
              <w:tab/>
            </w:r>
            <w:r>
              <w:rPr>
                <w:noProof/>
                <w:webHidden/>
              </w:rPr>
              <w:fldChar w:fldCharType="begin"/>
            </w:r>
            <w:r>
              <w:rPr>
                <w:noProof/>
                <w:webHidden/>
              </w:rPr>
              <w:instrText xml:space="preserve"> PAGEREF _Toc169393575 \h </w:instrText>
            </w:r>
            <w:r>
              <w:rPr>
                <w:noProof/>
                <w:webHidden/>
              </w:rPr>
            </w:r>
            <w:r>
              <w:rPr>
                <w:noProof/>
                <w:webHidden/>
              </w:rPr>
              <w:fldChar w:fldCharType="separate"/>
            </w:r>
            <w:r>
              <w:rPr>
                <w:noProof/>
                <w:webHidden/>
              </w:rPr>
              <w:t>31</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76" w:history="1">
            <w:r w:rsidRPr="004707E5">
              <w:rPr>
                <w:rStyle w:val="Hyperlink"/>
                <w:noProof/>
                <w:lang w:val="en-GB"/>
              </w:rPr>
              <w:t>3.8 Limitations</w:t>
            </w:r>
            <w:r>
              <w:rPr>
                <w:noProof/>
                <w:webHidden/>
              </w:rPr>
              <w:tab/>
            </w:r>
            <w:r>
              <w:rPr>
                <w:noProof/>
                <w:webHidden/>
              </w:rPr>
              <w:fldChar w:fldCharType="begin"/>
            </w:r>
            <w:r>
              <w:rPr>
                <w:noProof/>
                <w:webHidden/>
              </w:rPr>
              <w:instrText xml:space="preserve"> PAGEREF _Toc169393576 \h </w:instrText>
            </w:r>
            <w:r>
              <w:rPr>
                <w:noProof/>
                <w:webHidden/>
              </w:rPr>
            </w:r>
            <w:r>
              <w:rPr>
                <w:noProof/>
                <w:webHidden/>
              </w:rPr>
              <w:fldChar w:fldCharType="separate"/>
            </w:r>
            <w:r>
              <w:rPr>
                <w:noProof/>
                <w:webHidden/>
              </w:rPr>
              <w:t>31</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77" w:history="1">
            <w:r w:rsidRPr="004707E5">
              <w:rPr>
                <w:rStyle w:val="Hyperlink"/>
                <w:noProof/>
                <w:lang w:val="en-GB"/>
              </w:rPr>
              <w:t>3.9 Research Timeline</w:t>
            </w:r>
            <w:r>
              <w:rPr>
                <w:noProof/>
                <w:webHidden/>
              </w:rPr>
              <w:tab/>
            </w:r>
            <w:r>
              <w:rPr>
                <w:noProof/>
                <w:webHidden/>
              </w:rPr>
              <w:fldChar w:fldCharType="begin"/>
            </w:r>
            <w:r>
              <w:rPr>
                <w:noProof/>
                <w:webHidden/>
              </w:rPr>
              <w:instrText xml:space="preserve"> PAGEREF _Toc169393577 \h </w:instrText>
            </w:r>
            <w:r>
              <w:rPr>
                <w:noProof/>
                <w:webHidden/>
              </w:rPr>
            </w:r>
            <w:r>
              <w:rPr>
                <w:noProof/>
                <w:webHidden/>
              </w:rPr>
              <w:fldChar w:fldCharType="separate"/>
            </w:r>
            <w:r>
              <w:rPr>
                <w:noProof/>
                <w:webHidden/>
              </w:rPr>
              <w:t>31</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78" w:history="1">
            <w:r w:rsidRPr="004707E5">
              <w:rPr>
                <w:rStyle w:val="Hyperlink"/>
                <w:noProof/>
                <w:lang w:val="en-GB"/>
              </w:rPr>
              <w:t>3.10 Conclusion</w:t>
            </w:r>
            <w:r>
              <w:rPr>
                <w:noProof/>
                <w:webHidden/>
              </w:rPr>
              <w:tab/>
            </w:r>
            <w:r>
              <w:rPr>
                <w:noProof/>
                <w:webHidden/>
              </w:rPr>
              <w:fldChar w:fldCharType="begin"/>
            </w:r>
            <w:r>
              <w:rPr>
                <w:noProof/>
                <w:webHidden/>
              </w:rPr>
              <w:instrText xml:space="preserve"> PAGEREF _Toc169393578 \h </w:instrText>
            </w:r>
            <w:r>
              <w:rPr>
                <w:noProof/>
                <w:webHidden/>
              </w:rPr>
            </w:r>
            <w:r>
              <w:rPr>
                <w:noProof/>
                <w:webHidden/>
              </w:rPr>
              <w:fldChar w:fldCharType="separate"/>
            </w:r>
            <w:r>
              <w:rPr>
                <w:noProof/>
                <w:webHidden/>
              </w:rPr>
              <w:t>32</w:t>
            </w:r>
            <w:r>
              <w:rPr>
                <w:noProof/>
                <w:webHidden/>
              </w:rPr>
              <w:fldChar w:fldCharType="end"/>
            </w:r>
          </w:hyperlink>
        </w:p>
        <w:p w:rsidR="00E85372" w:rsidRDefault="00E85372">
          <w:pPr>
            <w:pStyle w:val="TOC1"/>
            <w:tabs>
              <w:tab w:val="right" w:leader="dot" w:pos="9350"/>
            </w:tabs>
            <w:rPr>
              <w:rFonts w:asciiTheme="minorHAnsi" w:eastAsiaTheme="minorEastAsia" w:hAnsiTheme="minorHAnsi" w:cstheme="minorBidi"/>
              <w:noProof/>
              <w:lang w:val="en-IN" w:eastAsia="en-IN"/>
            </w:rPr>
          </w:pPr>
          <w:hyperlink w:anchor="_Toc169393579" w:history="1">
            <w:r w:rsidRPr="004707E5">
              <w:rPr>
                <w:rStyle w:val="Hyperlink"/>
                <w:noProof/>
                <w:lang w:val="en-GB"/>
              </w:rPr>
              <w:t>Chapter 4: Findings</w:t>
            </w:r>
            <w:r>
              <w:rPr>
                <w:noProof/>
                <w:webHidden/>
              </w:rPr>
              <w:tab/>
            </w:r>
            <w:r>
              <w:rPr>
                <w:noProof/>
                <w:webHidden/>
              </w:rPr>
              <w:fldChar w:fldCharType="begin"/>
            </w:r>
            <w:r>
              <w:rPr>
                <w:noProof/>
                <w:webHidden/>
              </w:rPr>
              <w:instrText xml:space="preserve"> PAGEREF _Toc169393579 \h </w:instrText>
            </w:r>
            <w:r>
              <w:rPr>
                <w:noProof/>
                <w:webHidden/>
              </w:rPr>
            </w:r>
            <w:r>
              <w:rPr>
                <w:noProof/>
                <w:webHidden/>
              </w:rPr>
              <w:fldChar w:fldCharType="separate"/>
            </w:r>
            <w:r>
              <w:rPr>
                <w:noProof/>
                <w:webHidden/>
              </w:rPr>
              <w:t>33</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80" w:history="1">
            <w:r w:rsidRPr="004707E5">
              <w:rPr>
                <w:rStyle w:val="Hyperlink"/>
                <w:noProof/>
                <w:lang w:val="en-GB"/>
              </w:rPr>
              <w:t>4.1 Introduction</w:t>
            </w:r>
            <w:r>
              <w:rPr>
                <w:noProof/>
                <w:webHidden/>
              </w:rPr>
              <w:tab/>
            </w:r>
            <w:r>
              <w:rPr>
                <w:noProof/>
                <w:webHidden/>
              </w:rPr>
              <w:fldChar w:fldCharType="begin"/>
            </w:r>
            <w:r>
              <w:rPr>
                <w:noProof/>
                <w:webHidden/>
              </w:rPr>
              <w:instrText xml:space="preserve"> PAGEREF _Toc169393580 \h </w:instrText>
            </w:r>
            <w:r>
              <w:rPr>
                <w:noProof/>
                <w:webHidden/>
              </w:rPr>
            </w:r>
            <w:r>
              <w:rPr>
                <w:noProof/>
                <w:webHidden/>
              </w:rPr>
              <w:fldChar w:fldCharType="separate"/>
            </w:r>
            <w:r>
              <w:rPr>
                <w:noProof/>
                <w:webHidden/>
              </w:rPr>
              <w:t>33</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81" w:history="1">
            <w:r w:rsidRPr="004707E5">
              <w:rPr>
                <w:rStyle w:val="Hyperlink"/>
                <w:noProof/>
                <w:lang w:val="en-GB"/>
              </w:rPr>
              <w:t>4.2 Findings</w:t>
            </w:r>
            <w:r>
              <w:rPr>
                <w:noProof/>
                <w:webHidden/>
              </w:rPr>
              <w:tab/>
            </w:r>
            <w:r>
              <w:rPr>
                <w:noProof/>
                <w:webHidden/>
              </w:rPr>
              <w:fldChar w:fldCharType="begin"/>
            </w:r>
            <w:r>
              <w:rPr>
                <w:noProof/>
                <w:webHidden/>
              </w:rPr>
              <w:instrText xml:space="preserve"> PAGEREF _Toc169393581 \h </w:instrText>
            </w:r>
            <w:r>
              <w:rPr>
                <w:noProof/>
                <w:webHidden/>
              </w:rPr>
            </w:r>
            <w:r>
              <w:rPr>
                <w:noProof/>
                <w:webHidden/>
              </w:rPr>
              <w:fldChar w:fldCharType="separate"/>
            </w:r>
            <w:r>
              <w:rPr>
                <w:noProof/>
                <w:webHidden/>
              </w:rPr>
              <w:t>33</w:t>
            </w:r>
            <w:r>
              <w:rPr>
                <w:noProof/>
                <w:webHidden/>
              </w:rPr>
              <w:fldChar w:fldCharType="end"/>
            </w:r>
          </w:hyperlink>
        </w:p>
        <w:p w:rsidR="00E85372" w:rsidRDefault="00E85372">
          <w:pPr>
            <w:pStyle w:val="TOC3"/>
            <w:tabs>
              <w:tab w:val="right" w:leader="dot" w:pos="9350"/>
            </w:tabs>
            <w:rPr>
              <w:rFonts w:asciiTheme="minorHAnsi" w:eastAsiaTheme="minorEastAsia" w:hAnsiTheme="minorHAnsi" w:cstheme="minorBidi"/>
              <w:noProof/>
              <w:lang w:val="en-IN" w:eastAsia="en-IN"/>
            </w:rPr>
          </w:pPr>
          <w:hyperlink w:anchor="_Toc169393582" w:history="1">
            <w:r w:rsidRPr="004707E5">
              <w:rPr>
                <w:rStyle w:val="Hyperlink"/>
                <w:noProof/>
                <w:lang w:val="en-GB"/>
              </w:rPr>
              <w:t>4.2.1 Thematic Coding (findings from primary sources)</w:t>
            </w:r>
            <w:r>
              <w:rPr>
                <w:noProof/>
                <w:webHidden/>
              </w:rPr>
              <w:tab/>
            </w:r>
            <w:r>
              <w:rPr>
                <w:noProof/>
                <w:webHidden/>
              </w:rPr>
              <w:fldChar w:fldCharType="begin"/>
            </w:r>
            <w:r>
              <w:rPr>
                <w:noProof/>
                <w:webHidden/>
              </w:rPr>
              <w:instrText xml:space="preserve"> PAGEREF _Toc169393582 \h </w:instrText>
            </w:r>
            <w:r>
              <w:rPr>
                <w:noProof/>
                <w:webHidden/>
              </w:rPr>
            </w:r>
            <w:r>
              <w:rPr>
                <w:noProof/>
                <w:webHidden/>
              </w:rPr>
              <w:fldChar w:fldCharType="separate"/>
            </w:r>
            <w:r>
              <w:rPr>
                <w:noProof/>
                <w:webHidden/>
              </w:rPr>
              <w:t>33</w:t>
            </w:r>
            <w:r>
              <w:rPr>
                <w:noProof/>
                <w:webHidden/>
              </w:rPr>
              <w:fldChar w:fldCharType="end"/>
            </w:r>
          </w:hyperlink>
        </w:p>
        <w:p w:rsidR="00E85372" w:rsidRDefault="00E85372">
          <w:pPr>
            <w:pStyle w:val="TOC3"/>
            <w:tabs>
              <w:tab w:val="right" w:leader="dot" w:pos="9350"/>
            </w:tabs>
            <w:rPr>
              <w:rFonts w:asciiTheme="minorHAnsi" w:eastAsiaTheme="minorEastAsia" w:hAnsiTheme="minorHAnsi" w:cstheme="minorBidi"/>
              <w:noProof/>
              <w:lang w:val="en-IN" w:eastAsia="en-IN"/>
            </w:rPr>
          </w:pPr>
          <w:hyperlink w:anchor="_Toc169393583" w:history="1">
            <w:r w:rsidRPr="004707E5">
              <w:rPr>
                <w:rStyle w:val="Hyperlink"/>
                <w:noProof/>
                <w:lang w:val="en-GB"/>
              </w:rPr>
              <w:t>4.2.2 Explanation of Themes</w:t>
            </w:r>
            <w:r>
              <w:rPr>
                <w:noProof/>
                <w:webHidden/>
              </w:rPr>
              <w:tab/>
            </w:r>
            <w:r>
              <w:rPr>
                <w:noProof/>
                <w:webHidden/>
              </w:rPr>
              <w:fldChar w:fldCharType="begin"/>
            </w:r>
            <w:r>
              <w:rPr>
                <w:noProof/>
                <w:webHidden/>
              </w:rPr>
              <w:instrText xml:space="preserve"> PAGEREF _Toc169393583 \h </w:instrText>
            </w:r>
            <w:r>
              <w:rPr>
                <w:noProof/>
                <w:webHidden/>
              </w:rPr>
            </w:r>
            <w:r>
              <w:rPr>
                <w:noProof/>
                <w:webHidden/>
              </w:rPr>
              <w:fldChar w:fldCharType="separate"/>
            </w:r>
            <w:r>
              <w:rPr>
                <w:noProof/>
                <w:webHidden/>
              </w:rPr>
              <w:t>35</w:t>
            </w:r>
            <w:r>
              <w:rPr>
                <w:noProof/>
                <w:webHidden/>
              </w:rPr>
              <w:fldChar w:fldCharType="end"/>
            </w:r>
          </w:hyperlink>
        </w:p>
        <w:p w:rsidR="00E85372" w:rsidRDefault="00E85372">
          <w:pPr>
            <w:pStyle w:val="TOC3"/>
            <w:tabs>
              <w:tab w:val="right" w:leader="dot" w:pos="9350"/>
            </w:tabs>
            <w:rPr>
              <w:rFonts w:asciiTheme="minorHAnsi" w:eastAsiaTheme="minorEastAsia" w:hAnsiTheme="minorHAnsi" w:cstheme="minorBidi"/>
              <w:noProof/>
              <w:lang w:val="en-IN" w:eastAsia="en-IN"/>
            </w:rPr>
          </w:pPr>
          <w:hyperlink w:anchor="_Toc169393584" w:history="1">
            <w:r w:rsidRPr="004707E5">
              <w:rPr>
                <w:rStyle w:val="Hyperlink"/>
                <w:noProof/>
                <w:lang w:val="en-GB"/>
              </w:rPr>
              <w:t>4.2.3 Findings from Secondary Sources</w:t>
            </w:r>
            <w:r>
              <w:rPr>
                <w:noProof/>
                <w:webHidden/>
              </w:rPr>
              <w:tab/>
            </w:r>
            <w:r>
              <w:rPr>
                <w:noProof/>
                <w:webHidden/>
              </w:rPr>
              <w:fldChar w:fldCharType="begin"/>
            </w:r>
            <w:r>
              <w:rPr>
                <w:noProof/>
                <w:webHidden/>
              </w:rPr>
              <w:instrText xml:space="preserve"> PAGEREF _Toc169393584 \h </w:instrText>
            </w:r>
            <w:r>
              <w:rPr>
                <w:noProof/>
                <w:webHidden/>
              </w:rPr>
            </w:r>
            <w:r>
              <w:rPr>
                <w:noProof/>
                <w:webHidden/>
              </w:rPr>
              <w:fldChar w:fldCharType="separate"/>
            </w:r>
            <w:r>
              <w:rPr>
                <w:noProof/>
                <w:webHidden/>
              </w:rPr>
              <w:t>41</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85" w:history="1">
            <w:r w:rsidRPr="004707E5">
              <w:rPr>
                <w:rStyle w:val="Hyperlink"/>
                <w:noProof/>
                <w:lang w:val="en-GB"/>
              </w:rPr>
              <w:t>4.3 Summary</w:t>
            </w:r>
            <w:r>
              <w:rPr>
                <w:noProof/>
                <w:webHidden/>
              </w:rPr>
              <w:tab/>
            </w:r>
            <w:r>
              <w:rPr>
                <w:noProof/>
                <w:webHidden/>
              </w:rPr>
              <w:fldChar w:fldCharType="begin"/>
            </w:r>
            <w:r>
              <w:rPr>
                <w:noProof/>
                <w:webHidden/>
              </w:rPr>
              <w:instrText xml:space="preserve"> PAGEREF _Toc169393585 \h </w:instrText>
            </w:r>
            <w:r>
              <w:rPr>
                <w:noProof/>
                <w:webHidden/>
              </w:rPr>
            </w:r>
            <w:r>
              <w:rPr>
                <w:noProof/>
                <w:webHidden/>
              </w:rPr>
              <w:fldChar w:fldCharType="separate"/>
            </w:r>
            <w:r>
              <w:rPr>
                <w:noProof/>
                <w:webHidden/>
              </w:rPr>
              <w:t>45</w:t>
            </w:r>
            <w:r>
              <w:rPr>
                <w:noProof/>
                <w:webHidden/>
              </w:rPr>
              <w:fldChar w:fldCharType="end"/>
            </w:r>
          </w:hyperlink>
        </w:p>
        <w:p w:rsidR="00E85372" w:rsidRDefault="00E85372">
          <w:pPr>
            <w:pStyle w:val="TOC1"/>
            <w:tabs>
              <w:tab w:val="right" w:leader="dot" w:pos="9350"/>
            </w:tabs>
            <w:rPr>
              <w:rFonts w:asciiTheme="minorHAnsi" w:eastAsiaTheme="minorEastAsia" w:hAnsiTheme="minorHAnsi" w:cstheme="minorBidi"/>
              <w:noProof/>
              <w:lang w:val="en-IN" w:eastAsia="en-IN"/>
            </w:rPr>
          </w:pPr>
          <w:hyperlink w:anchor="_Toc169393586" w:history="1">
            <w:r w:rsidRPr="004707E5">
              <w:rPr>
                <w:rStyle w:val="Hyperlink"/>
                <w:noProof/>
                <w:lang w:val="en-GB"/>
              </w:rPr>
              <w:t>Chapter 5: Discussion</w:t>
            </w:r>
            <w:r>
              <w:rPr>
                <w:noProof/>
                <w:webHidden/>
              </w:rPr>
              <w:tab/>
            </w:r>
            <w:r>
              <w:rPr>
                <w:noProof/>
                <w:webHidden/>
              </w:rPr>
              <w:fldChar w:fldCharType="begin"/>
            </w:r>
            <w:r>
              <w:rPr>
                <w:noProof/>
                <w:webHidden/>
              </w:rPr>
              <w:instrText xml:space="preserve"> PAGEREF _Toc169393586 \h </w:instrText>
            </w:r>
            <w:r>
              <w:rPr>
                <w:noProof/>
                <w:webHidden/>
              </w:rPr>
            </w:r>
            <w:r>
              <w:rPr>
                <w:noProof/>
                <w:webHidden/>
              </w:rPr>
              <w:fldChar w:fldCharType="separate"/>
            </w:r>
            <w:r>
              <w:rPr>
                <w:noProof/>
                <w:webHidden/>
              </w:rPr>
              <w:t>47</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87" w:history="1">
            <w:r w:rsidRPr="004707E5">
              <w:rPr>
                <w:rStyle w:val="Hyperlink"/>
                <w:noProof/>
                <w:lang w:val="en-GB"/>
              </w:rPr>
              <w:t>5.1 Introduction</w:t>
            </w:r>
            <w:r>
              <w:rPr>
                <w:noProof/>
                <w:webHidden/>
              </w:rPr>
              <w:tab/>
            </w:r>
            <w:r>
              <w:rPr>
                <w:noProof/>
                <w:webHidden/>
              </w:rPr>
              <w:fldChar w:fldCharType="begin"/>
            </w:r>
            <w:r>
              <w:rPr>
                <w:noProof/>
                <w:webHidden/>
              </w:rPr>
              <w:instrText xml:space="preserve"> PAGEREF _Toc169393587 \h </w:instrText>
            </w:r>
            <w:r>
              <w:rPr>
                <w:noProof/>
                <w:webHidden/>
              </w:rPr>
            </w:r>
            <w:r>
              <w:rPr>
                <w:noProof/>
                <w:webHidden/>
              </w:rPr>
              <w:fldChar w:fldCharType="separate"/>
            </w:r>
            <w:r>
              <w:rPr>
                <w:noProof/>
                <w:webHidden/>
              </w:rPr>
              <w:t>47</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88" w:history="1">
            <w:r w:rsidRPr="004707E5">
              <w:rPr>
                <w:rStyle w:val="Hyperlink"/>
                <w:noProof/>
                <w:lang w:val="en-GB"/>
              </w:rPr>
              <w:t>5.2 Discussion of primary qualitative findings</w:t>
            </w:r>
            <w:r>
              <w:rPr>
                <w:noProof/>
                <w:webHidden/>
              </w:rPr>
              <w:tab/>
            </w:r>
            <w:r>
              <w:rPr>
                <w:noProof/>
                <w:webHidden/>
              </w:rPr>
              <w:fldChar w:fldCharType="begin"/>
            </w:r>
            <w:r>
              <w:rPr>
                <w:noProof/>
                <w:webHidden/>
              </w:rPr>
              <w:instrText xml:space="preserve"> PAGEREF _Toc169393588 \h </w:instrText>
            </w:r>
            <w:r>
              <w:rPr>
                <w:noProof/>
                <w:webHidden/>
              </w:rPr>
            </w:r>
            <w:r>
              <w:rPr>
                <w:noProof/>
                <w:webHidden/>
              </w:rPr>
              <w:fldChar w:fldCharType="separate"/>
            </w:r>
            <w:r>
              <w:rPr>
                <w:noProof/>
                <w:webHidden/>
              </w:rPr>
              <w:t>47</w:t>
            </w:r>
            <w:r>
              <w:rPr>
                <w:noProof/>
                <w:webHidden/>
              </w:rPr>
              <w:fldChar w:fldCharType="end"/>
            </w:r>
          </w:hyperlink>
        </w:p>
        <w:p w:rsidR="00E85372" w:rsidRDefault="00E85372">
          <w:pPr>
            <w:pStyle w:val="TOC3"/>
            <w:tabs>
              <w:tab w:val="right" w:leader="dot" w:pos="9350"/>
            </w:tabs>
            <w:rPr>
              <w:rFonts w:asciiTheme="minorHAnsi" w:eastAsiaTheme="minorEastAsia" w:hAnsiTheme="minorHAnsi" w:cstheme="minorBidi"/>
              <w:noProof/>
              <w:lang w:val="en-IN" w:eastAsia="en-IN"/>
            </w:rPr>
          </w:pPr>
          <w:hyperlink w:anchor="_Toc169393589" w:history="1">
            <w:r w:rsidRPr="004707E5">
              <w:rPr>
                <w:rStyle w:val="Hyperlink"/>
                <w:noProof/>
                <w:lang w:val="en-GB"/>
              </w:rPr>
              <w:t>5.2.1 Discussion of Theme 1</w:t>
            </w:r>
            <w:r>
              <w:rPr>
                <w:noProof/>
                <w:webHidden/>
              </w:rPr>
              <w:tab/>
            </w:r>
            <w:r>
              <w:rPr>
                <w:noProof/>
                <w:webHidden/>
              </w:rPr>
              <w:fldChar w:fldCharType="begin"/>
            </w:r>
            <w:r>
              <w:rPr>
                <w:noProof/>
                <w:webHidden/>
              </w:rPr>
              <w:instrText xml:space="preserve"> PAGEREF _Toc169393589 \h </w:instrText>
            </w:r>
            <w:r>
              <w:rPr>
                <w:noProof/>
                <w:webHidden/>
              </w:rPr>
            </w:r>
            <w:r>
              <w:rPr>
                <w:noProof/>
                <w:webHidden/>
              </w:rPr>
              <w:fldChar w:fldCharType="separate"/>
            </w:r>
            <w:r>
              <w:rPr>
                <w:noProof/>
                <w:webHidden/>
              </w:rPr>
              <w:t>47</w:t>
            </w:r>
            <w:r>
              <w:rPr>
                <w:noProof/>
                <w:webHidden/>
              </w:rPr>
              <w:fldChar w:fldCharType="end"/>
            </w:r>
          </w:hyperlink>
        </w:p>
        <w:p w:rsidR="00E85372" w:rsidRDefault="00E85372">
          <w:pPr>
            <w:pStyle w:val="TOC3"/>
            <w:tabs>
              <w:tab w:val="right" w:leader="dot" w:pos="9350"/>
            </w:tabs>
            <w:rPr>
              <w:rFonts w:asciiTheme="minorHAnsi" w:eastAsiaTheme="minorEastAsia" w:hAnsiTheme="minorHAnsi" w:cstheme="minorBidi"/>
              <w:noProof/>
              <w:lang w:val="en-IN" w:eastAsia="en-IN"/>
            </w:rPr>
          </w:pPr>
          <w:hyperlink w:anchor="_Toc169393590" w:history="1">
            <w:r w:rsidRPr="004707E5">
              <w:rPr>
                <w:rStyle w:val="Hyperlink"/>
                <w:noProof/>
                <w:lang w:val="en-GB"/>
              </w:rPr>
              <w:t>5.2.2 Discussion of Theme 2 and 1a</w:t>
            </w:r>
            <w:r>
              <w:rPr>
                <w:noProof/>
                <w:webHidden/>
              </w:rPr>
              <w:tab/>
            </w:r>
            <w:r>
              <w:rPr>
                <w:noProof/>
                <w:webHidden/>
              </w:rPr>
              <w:fldChar w:fldCharType="begin"/>
            </w:r>
            <w:r>
              <w:rPr>
                <w:noProof/>
                <w:webHidden/>
              </w:rPr>
              <w:instrText xml:space="preserve"> PAGEREF _Toc169393590 \h </w:instrText>
            </w:r>
            <w:r>
              <w:rPr>
                <w:noProof/>
                <w:webHidden/>
              </w:rPr>
            </w:r>
            <w:r>
              <w:rPr>
                <w:noProof/>
                <w:webHidden/>
              </w:rPr>
              <w:fldChar w:fldCharType="separate"/>
            </w:r>
            <w:r>
              <w:rPr>
                <w:noProof/>
                <w:webHidden/>
              </w:rPr>
              <w:t>48</w:t>
            </w:r>
            <w:r>
              <w:rPr>
                <w:noProof/>
                <w:webHidden/>
              </w:rPr>
              <w:fldChar w:fldCharType="end"/>
            </w:r>
          </w:hyperlink>
        </w:p>
        <w:p w:rsidR="00E85372" w:rsidRDefault="00E85372">
          <w:pPr>
            <w:pStyle w:val="TOC3"/>
            <w:tabs>
              <w:tab w:val="right" w:leader="dot" w:pos="9350"/>
            </w:tabs>
            <w:rPr>
              <w:rFonts w:asciiTheme="minorHAnsi" w:eastAsiaTheme="minorEastAsia" w:hAnsiTheme="minorHAnsi" w:cstheme="minorBidi"/>
              <w:noProof/>
              <w:lang w:val="en-IN" w:eastAsia="en-IN"/>
            </w:rPr>
          </w:pPr>
          <w:hyperlink w:anchor="_Toc169393591" w:history="1">
            <w:r w:rsidRPr="004707E5">
              <w:rPr>
                <w:rStyle w:val="Hyperlink"/>
                <w:noProof/>
                <w:lang w:val="en-GB"/>
              </w:rPr>
              <w:t>5.2.3 Discussion of Theme 3,4 and 3a</w:t>
            </w:r>
            <w:r>
              <w:rPr>
                <w:noProof/>
                <w:webHidden/>
              </w:rPr>
              <w:tab/>
            </w:r>
            <w:r>
              <w:rPr>
                <w:noProof/>
                <w:webHidden/>
              </w:rPr>
              <w:fldChar w:fldCharType="begin"/>
            </w:r>
            <w:r>
              <w:rPr>
                <w:noProof/>
                <w:webHidden/>
              </w:rPr>
              <w:instrText xml:space="preserve"> PAGEREF _Toc169393591 \h </w:instrText>
            </w:r>
            <w:r>
              <w:rPr>
                <w:noProof/>
                <w:webHidden/>
              </w:rPr>
            </w:r>
            <w:r>
              <w:rPr>
                <w:noProof/>
                <w:webHidden/>
              </w:rPr>
              <w:fldChar w:fldCharType="separate"/>
            </w:r>
            <w:r>
              <w:rPr>
                <w:noProof/>
                <w:webHidden/>
              </w:rPr>
              <w:t>49</w:t>
            </w:r>
            <w:r>
              <w:rPr>
                <w:noProof/>
                <w:webHidden/>
              </w:rPr>
              <w:fldChar w:fldCharType="end"/>
            </w:r>
          </w:hyperlink>
        </w:p>
        <w:p w:rsidR="00E85372" w:rsidRDefault="00E85372">
          <w:pPr>
            <w:pStyle w:val="TOC3"/>
            <w:tabs>
              <w:tab w:val="right" w:leader="dot" w:pos="9350"/>
            </w:tabs>
            <w:rPr>
              <w:rFonts w:asciiTheme="minorHAnsi" w:eastAsiaTheme="minorEastAsia" w:hAnsiTheme="minorHAnsi" w:cstheme="minorBidi"/>
              <w:noProof/>
              <w:lang w:val="en-IN" w:eastAsia="en-IN"/>
            </w:rPr>
          </w:pPr>
          <w:hyperlink w:anchor="_Toc169393592" w:history="1">
            <w:r w:rsidRPr="004707E5">
              <w:rPr>
                <w:rStyle w:val="Hyperlink"/>
                <w:noProof/>
                <w:lang w:val="en-GB"/>
              </w:rPr>
              <w:t>5.2.4 Discussion of Theme 3,4 and 3a</w:t>
            </w:r>
            <w:r>
              <w:rPr>
                <w:noProof/>
                <w:webHidden/>
              </w:rPr>
              <w:tab/>
            </w:r>
            <w:r>
              <w:rPr>
                <w:noProof/>
                <w:webHidden/>
              </w:rPr>
              <w:fldChar w:fldCharType="begin"/>
            </w:r>
            <w:r>
              <w:rPr>
                <w:noProof/>
                <w:webHidden/>
              </w:rPr>
              <w:instrText xml:space="preserve"> PAGEREF _Toc169393592 \h </w:instrText>
            </w:r>
            <w:r>
              <w:rPr>
                <w:noProof/>
                <w:webHidden/>
              </w:rPr>
            </w:r>
            <w:r>
              <w:rPr>
                <w:noProof/>
                <w:webHidden/>
              </w:rPr>
              <w:fldChar w:fldCharType="separate"/>
            </w:r>
            <w:r>
              <w:rPr>
                <w:noProof/>
                <w:webHidden/>
              </w:rPr>
              <w:t>50</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93" w:history="1">
            <w:r w:rsidRPr="004707E5">
              <w:rPr>
                <w:rStyle w:val="Hyperlink"/>
                <w:noProof/>
                <w:lang w:val="en-GB"/>
              </w:rPr>
              <w:t>5.3 Managerial Implications</w:t>
            </w:r>
            <w:r>
              <w:rPr>
                <w:noProof/>
                <w:webHidden/>
              </w:rPr>
              <w:tab/>
            </w:r>
            <w:r>
              <w:rPr>
                <w:noProof/>
                <w:webHidden/>
              </w:rPr>
              <w:fldChar w:fldCharType="begin"/>
            </w:r>
            <w:r>
              <w:rPr>
                <w:noProof/>
                <w:webHidden/>
              </w:rPr>
              <w:instrText xml:space="preserve"> PAGEREF _Toc169393593 \h </w:instrText>
            </w:r>
            <w:r>
              <w:rPr>
                <w:noProof/>
                <w:webHidden/>
              </w:rPr>
            </w:r>
            <w:r>
              <w:rPr>
                <w:noProof/>
                <w:webHidden/>
              </w:rPr>
              <w:fldChar w:fldCharType="separate"/>
            </w:r>
            <w:r>
              <w:rPr>
                <w:noProof/>
                <w:webHidden/>
              </w:rPr>
              <w:t>51</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94" w:history="1">
            <w:r w:rsidRPr="004707E5">
              <w:rPr>
                <w:rStyle w:val="Hyperlink"/>
                <w:noProof/>
                <w:lang w:val="en-GB"/>
              </w:rPr>
              <w:t>5.4 Summary</w:t>
            </w:r>
            <w:r>
              <w:rPr>
                <w:noProof/>
                <w:webHidden/>
              </w:rPr>
              <w:tab/>
            </w:r>
            <w:r>
              <w:rPr>
                <w:noProof/>
                <w:webHidden/>
              </w:rPr>
              <w:fldChar w:fldCharType="begin"/>
            </w:r>
            <w:r>
              <w:rPr>
                <w:noProof/>
                <w:webHidden/>
              </w:rPr>
              <w:instrText xml:space="preserve"> PAGEREF _Toc169393594 \h </w:instrText>
            </w:r>
            <w:r>
              <w:rPr>
                <w:noProof/>
                <w:webHidden/>
              </w:rPr>
            </w:r>
            <w:r>
              <w:rPr>
                <w:noProof/>
                <w:webHidden/>
              </w:rPr>
              <w:fldChar w:fldCharType="separate"/>
            </w:r>
            <w:r>
              <w:rPr>
                <w:noProof/>
                <w:webHidden/>
              </w:rPr>
              <w:t>51</w:t>
            </w:r>
            <w:r>
              <w:rPr>
                <w:noProof/>
                <w:webHidden/>
              </w:rPr>
              <w:fldChar w:fldCharType="end"/>
            </w:r>
          </w:hyperlink>
        </w:p>
        <w:p w:rsidR="00E85372" w:rsidRDefault="00E85372">
          <w:pPr>
            <w:pStyle w:val="TOC1"/>
            <w:tabs>
              <w:tab w:val="right" w:leader="dot" w:pos="9350"/>
            </w:tabs>
            <w:rPr>
              <w:rFonts w:asciiTheme="minorHAnsi" w:eastAsiaTheme="minorEastAsia" w:hAnsiTheme="minorHAnsi" w:cstheme="minorBidi"/>
              <w:noProof/>
              <w:lang w:val="en-IN" w:eastAsia="en-IN"/>
            </w:rPr>
          </w:pPr>
          <w:hyperlink w:anchor="_Toc169393595" w:history="1">
            <w:r w:rsidRPr="004707E5">
              <w:rPr>
                <w:rStyle w:val="Hyperlink"/>
                <w:noProof/>
                <w:lang w:val="en-GB"/>
              </w:rPr>
              <w:t>References</w:t>
            </w:r>
            <w:r>
              <w:rPr>
                <w:noProof/>
                <w:webHidden/>
              </w:rPr>
              <w:tab/>
            </w:r>
            <w:r>
              <w:rPr>
                <w:noProof/>
                <w:webHidden/>
              </w:rPr>
              <w:fldChar w:fldCharType="begin"/>
            </w:r>
            <w:r>
              <w:rPr>
                <w:noProof/>
                <w:webHidden/>
              </w:rPr>
              <w:instrText xml:space="preserve"> PAGEREF _Toc169393595 \h </w:instrText>
            </w:r>
            <w:r>
              <w:rPr>
                <w:noProof/>
                <w:webHidden/>
              </w:rPr>
            </w:r>
            <w:r>
              <w:rPr>
                <w:noProof/>
                <w:webHidden/>
              </w:rPr>
              <w:fldChar w:fldCharType="separate"/>
            </w:r>
            <w:r>
              <w:rPr>
                <w:noProof/>
                <w:webHidden/>
              </w:rPr>
              <w:t>53</w:t>
            </w:r>
            <w:r>
              <w:rPr>
                <w:noProof/>
                <w:webHidden/>
              </w:rPr>
              <w:fldChar w:fldCharType="end"/>
            </w:r>
          </w:hyperlink>
        </w:p>
        <w:p w:rsidR="00E85372" w:rsidRDefault="00E85372">
          <w:pPr>
            <w:pStyle w:val="TOC1"/>
            <w:tabs>
              <w:tab w:val="right" w:leader="dot" w:pos="9350"/>
            </w:tabs>
            <w:rPr>
              <w:rFonts w:asciiTheme="minorHAnsi" w:eastAsiaTheme="minorEastAsia" w:hAnsiTheme="minorHAnsi" w:cstheme="minorBidi"/>
              <w:noProof/>
              <w:lang w:val="en-IN" w:eastAsia="en-IN"/>
            </w:rPr>
          </w:pPr>
          <w:hyperlink w:anchor="_Toc169393596" w:history="1">
            <w:r w:rsidRPr="004707E5">
              <w:rPr>
                <w:rStyle w:val="Hyperlink"/>
                <w:noProof/>
                <w:lang w:val="en-GB"/>
              </w:rPr>
              <w:t>Appendices</w:t>
            </w:r>
            <w:r>
              <w:rPr>
                <w:noProof/>
                <w:webHidden/>
              </w:rPr>
              <w:tab/>
            </w:r>
            <w:r>
              <w:rPr>
                <w:noProof/>
                <w:webHidden/>
              </w:rPr>
              <w:fldChar w:fldCharType="begin"/>
            </w:r>
            <w:r>
              <w:rPr>
                <w:noProof/>
                <w:webHidden/>
              </w:rPr>
              <w:instrText xml:space="preserve"> PAGEREF _Toc169393596 \h </w:instrText>
            </w:r>
            <w:r>
              <w:rPr>
                <w:noProof/>
                <w:webHidden/>
              </w:rPr>
            </w:r>
            <w:r>
              <w:rPr>
                <w:noProof/>
                <w:webHidden/>
              </w:rPr>
              <w:fldChar w:fldCharType="separate"/>
            </w:r>
            <w:r>
              <w:rPr>
                <w:noProof/>
                <w:webHidden/>
              </w:rPr>
              <w:t>63</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97" w:history="1">
            <w:r w:rsidRPr="004707E5">
              <w:rPr>
                <w:rStyle w:val="Hyperlink"/>
                <w:noProof/>
                <w:lang w:val="en-GB"/>
              </w:rPr>
              <w:t>Appendix 1: Interview Questions</w:t>
            </w:r>
            <w:r>
              <w:rPr>
                <w:noProof/>
                <w:webHidden/>
              </w:rPr>
              <w:tab/>
            </w:r>
            <w:r>
              <w:rPr>
                <w:noProof/>
                <w:webHidden/>
              </w:rPr>
              <w:fldChar w:fldCharType="begin"/>
            </w:r>
            <w:r>
              <w:rPr>
                <w:noProof/>
                <w:webHidden/>
              </w:rPr>
              <w:instrText xml:space="preserve"> PAGEREF _Toc169393597 \h </w:instrText>
            </w:r>
            <w:r>
              <w:rPr>
                <w:noProof/>
                <w:webHidden/>
              </w:rPr>
            </w:r>
            <w:r>
              <w:rPr>
                <w:noProof/>
                <w:webHidden/>
              </w:rPr>
              <w:fldChar w:fldCharType="separate"/>
            </w:r>
            <w:r>
              <w:rPr>
                <w:noProof/>
                <w:webHidden/>
              </w:rPr>
              <w:t>63</w:t>
            </w:r>
            <w:r>
              <w:rPr>
                <w:noProof/>
                <w:webHidden/>
              </w:rPr>
              <w:fldChar w:fldCharType="end"/>
            </w:r>
          </w:hyperlink>
        </w:p>
        <w:p w:rsidR="00E85372" w:rsidRDefault="00E85372">
          <w:pPr>
            <w:pStyle w:val="TOC2"/>
            <w:tabs>
              <w:tab w:val="right" w:leader="dot" w:pos="9350"/>
            </w:tabs>
            <w:rPr>
              <w:rFonts w:asciiTheme="minorHAnsi" w:eastAsiaTheme="minorEastAsia" w:hAnsiTheme="minorHAnsi" w:cstheme="minorBidi"/>
              <w:noProof/>
              <w:lang w:val="en-IN" w:eastAsia="en-IN"/>
            </w:rPr>
          </w:pPr>
          <w:hyperlink w:anchor="_Toc169393598" w:history="1">
            <w:r w:rsidRPr="004707E5">
              <w:rPr>
                <w:rStyle w:val="Hyperlink"/>
                <w:noProof/>
                <w:lang w:val="en-GB"/>
              </w:rPr>
              <w:t>Appendix 2: Interview Transcripts</w:t>
            </w:r>
            <w:r>
              <w:rPr>
                <w:noProof/>
                <w:webHidden/>
              </w:rPr>
              <w:tab/>
            </w:r>
            <w:r>
              <w:rPr>
                <w:noProof/>
                <w:webHidden/>
              </w:rPr>
              <w:fldChar w:fldCharType="begin"/>
            </w:r>
            <w:r>
              <w:rPr>
                <w:noProof/>
                <w:webHidden/>
              </w:rPr>
              <w:instrText xml:space="preserve"> PAGEREF _Toc169393598 \h </w:instrText>
            </w:r>
            <w:r>
              <w:rPr>
                <w:noProof/>
                <w:webHidden/>
              </w:rPr>
            </w:r>
            <w:r>
              <w:rPr>
                <w:noProof/>
                <w:webHidden/>
              </w:rPr>
              <w:fldChar w:fldCharType="separate"/>
            </w:r>
            <w:r>
              <w:rPr>
                <w:noProof/>
                <w:webHidden/>
              </w:rPr>
              <w:t>64</w:t>
            </w:r>
            <w:r>
              <w:rPr>
                <w:noProof/>
                <w:webHidden/>
              </w:rPr>
              <w:fldChar w:fldCharType="end"/>
            </w:r>
          </w:hyperlink>
        </w:p>
        <w:p w:rsidR="00920C61" w:rsidRPr="00D46E1F" w:rsidRDefault="00920C61" w:rsidP="00920C61">
          <w:pPr>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fldChar w:fldCharType="end"/>
          </w:r>
        </w:p>
      </w:sdtContent>
    </w:sdt>
    <w:p w:rsidR="00920C61" w:rsidRPr="00D46E1F" w:rsidRDefault="00920C61" w:rsidP="00920C61">
      <w:pPr>
        <w:spacing w:line="360" w:lineRule="auto"/>
        <w:jc w:val="both"/>
        <w:rPr>
          <w:rFonts w:ascii="Times New Roman" w:hAnsi="Times New Roman" w:cs="Times New Roman"/>
          <w:b/>
          <w:color w:val="000000" w:themeColor="text1"/>
          <w:sz w:val="24"/>
          <w:szCs w:val="24"/>
          <w:lang w:val="en-GB"/>
        </w:rPr>
      </w:pPr>
      <w:r w:rsidRPr="00D46E1F">
        <w:rPr>
          <w:rFonts w:ascii="Times New Roman" w:hAnsi="Times New Roman" w:cs="Times New Roman"/>
          <w:b/>
          <w:color w:val="000000" w:themeColor="text1"/>
          <w:sz w:val="24"/>
          <w:szCs w:val="24"/>
          <w:lang w:val="en-GB"/>
        </w:rPr>
        <w:br w:type="page"/>
      </w:r>
    </w:p>
    <w:p w:rsidR="00920C61" w:rsidRPr="00D46E1F" w:rsidRDefault="00920C61" w:rsidP="00920C61">
      <w:pPr>
        <w:pStyle w:val="Heading1"/>
        <w:rPr>
          <w:lang w:val="en-GB"/>
        </w:rPr>
      </w:pPr>
      <w:bookmarkStart w:id="0" w:name="_Toc169393545"/>
      <w:r w:rsidRPr="00D46E1F">
        <w:rPr>
          <w:lang w:val="en-GB"/>
        </w:rPr>
        <w:lastRenderedPageBreak/>
        <w:t>Chapter 1: Introduction</w:t>
      </w:r>
      <w:bookmarkEnd w:id="0"/>
      <w:r w:rsidRPr="00D46E1F">
        <w:rPr>
          <w:lang w:val="en-GB"/>
        </w:rPr>
        <w:t xml:space="preserve"> </w:t>
      </w:r>
    </w:p>
    <w:p w:rsidR="00920C61" w:rsidRPr="00D46E1F" w:rsidRDefault="00920C61" w:rsidP="00920C61">
      <w:pPr>
        <w:pStyle w:val="Heading2"/>
        <w:rPr>
          <w:lang w:val="en-GB"/>
        </w:rPr>
      </w:pPr>
      <w:bookmarkStart w:id="1" w:name="_Toc169393546"/>
      <w:r w:rsidRPr="00D46E1F">
        <w:rPr>
          <w:lang w:val="en-GB"/>
        </w:rPr>
        <w:t>1.1 Background</w:t>
      </w:r>
      <w:bookmarkEnd w:id="1"/>
      <w:r w:rsidRPr="00D46E1F">
        <w:rPr>
          <w:lang w:val="en-GB"/>
        </w:rPr>
        <w:t xml:space="preserve"> </w:t>
      </w:r>
    </w:p>
    <w:p w:rsidR="00920C61" w:rsidRPr="00D46E1F" w:rsidRDefault="00920C61" w:rsidP="00920C61">
      <w:pPr>
        <w:pStyle w:val="Normal1"/>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The outsourcing of HR functions in the IT sector presents several challenges. To investigate those </w:t>
      </w:r>
      <w:proofErr w:type="gramStart"/>
      <w:r w:rsidRPr="00D46E1F">
        <w:rPr>
          <w:rFonts w:ascii="Times New Roman" w:hAnsi="Times New Roman" w:cs="Times New Roman"/>
          <w:color w:val="000000" w:themeColor="text1"/>
          <w:sz w:val="24"/>
          <w:szCs w:val="24"/>
          <w:lang w:val="en-GB"/>
        </w:rPr>
        <w:t>challenges</w:t>
      </w:r>
      <w:proofErr w:type="gramEnd"/>
      <w:r w:rsidRPr="00D46E1F">
        <w:rPr>
          <w:rFonts w:ascii="Times New Roman" w:hAnsi="Times New Roman" w:cs="Times New Roman"/>
          <w:color w:val="000000" w:themeColor="text1"/>
          <w:sz w:val="24"/>
          <w:szCs w:val="24"/>
          <w:lang w:val="en-GB"/>
        </w:rPr>
        <w:t xml:space="preserve"> of the HR function outsourcing the concept of the HR and IT sectors is necessary. The IT business in the UK has gone through quick development, portrayed by technological advancements, changing </w:t>
      </w:r>
      <w:proofErr w:type="spellStart"/>
      <w:r w:rsidRPr="00D46E1F">
        <w:rPr>
          <w:rFonts w:ascii="Times New Roman" w:hAnsi="Times New Roman" w:cs="Times New Roman"/>
          <w:color w:val="000000" w:themeColor="text1"/>
          <w:sz w:val="24"/>
          <w:szCs w:val="24"/>
          <w:lang w:val="en-GB"/>
        </w:rPr>
        <w:t>labor</w:t>
      </w:r>
      <w:proofErr w:type="spellEnd"/>
      <w:r w:rsidRPr="00D46E1F">
        <w:rPr>
          <w:rFonts w:ascii="Times New Roman" w:hAnsi="Times New Roman" w:cs="Times New Roman"/>
          <w:color w:val="000000" w:themeColor="text1"/>
          <w:sz w:val="24"/>
          <w:szCs w:val="24"/>
          <w:lang w:val="en-GB"/>
        </w:rPr>
        <w:t xml:space="preserve"> force elements, and globalization (</w:t>
      </w:r>
      <w:proofErr w:type="spellStart"/>
      <w:r w:rsidRPr="00D46E1F">
        <w:rPr>
          <w:rFonts w:ascii="Times New Roman" w:eastAsia="Times New Roman" w:hAnsi="Times New Roman" w:cs="Times New Roman"/>
          <w:color w:val="000000" w:themeColor="text1"/>
          <w:sz w:val="24"/>
          <w:szCs w:val="24"/>
          <w:highlight w:val="white"/>
          <w:lang w:val="en-GB"/>
        </w:rPr>
        <w:t>Sakib</w:t>
      </w:r>
      <w:proofErr w:type="spellEnd"/>
      <w:r w:rsidRPr="00D46E1F">
        <w:rPr>
          <w:rFonts w:ascii="Times New Roman" w:eastAsia="Times New Roman" w:hAnsi="Times New Roman" w:cs="Times New Roman"/>
          <w:color w:val="000000" w:themeColor="text1"/>
          <w:sz w:val="24"/>
          <w:szCs w:val="24"/>
          <w:highlight w:val="white"/>
          <w:lang w:val="en-GB"/>
        </w:rPr>
        <w:t xml:space="preserve">, </w:t>
      </w:r>
      <w:proofErr w:type="spellStart"/>
      <w:r w:rsidRPr="00D46E1F">
        <w:rPr>
          <w:rFonts w:ascii="Times New Roman" w:eastAsia="Times New Roman" w:hAnsi="Times New Roman" w:cs="Times New Roman"/>
          <w:color w:val="000000" w:themeColor="text1"/>
          <w:sz w:val="24"/>
          <w:szCs w:val="24"/>
          <w:highlight w:val="white"/>
          <w:lang w:val="en-GB"/>
        </w:rPr>
        <w:t>Tabassum</w:t>
      </w:r>
      <w:proofErr w:type="spellEnd"/>
      <w:r w:rsidRPr="00D46E1F">
        <w:rPr>
          <w:rFonts w:ascii="Times New Roman" w:eastAsia="Times New Roman" w:hAnsi="Times New Roman" w:cs="Times New Roman"/>
          <w:color w:val="000000" w:themeColor="text1"/>
          <w:sz w:val="24"/>
          <w:szCs w:val="24"/>
          <w:highlight w:val="white"/>
          <w:lang w:val="en-GB"/>
        </w:rPr>
        <w:t>, and Uddin, 2023</w:t>
      </w:r>
      <w:r w:rsidRPr="00D46E1F">
        <w:rPr>
          <w:rFonts w:ascii="Times New Roman" w:hAnsi="Times New Roman" w:cs="Times New Roman"/>
          <w:color w:val="000000" w:themeColor="text1"/>
          <w:sz w:val="24"/>
          <w:szCs w:val="24"/>
          <w:lang w:val="en-GB"/>
        </w:rPr>
        <w:t xml:space="preserve">). This has prompted a developing interest in skilled IT experts, escalating contests among firms and driving the requirement for compelling HR executives' techniques. Outsourcing HR capabilities offers potential advantages like expense decrease, admittance to particular expertise, and adaptability. </w:t>
      </w:r>
    </w:p>
    <w:p w:rsidR="00920C61" w:rsidRPr="00D46E1F" w:rsidRDefault="00920C61" w:rsidP="00920C61">
      <w:pPr>
        <w:pStyle w:val="Normal1"/>
        <w:spacing w:line="360" w:lineRule="auto"/>
        <w:jc w:val="both"/>
        <w:rPr>
          <w:rFonts w:ascii="Times New Roman" w:hAnsi="Times New Roman" w:cs="Times New Roman"/>
          <w:color w:val="000000" w:themeColor="text1"/>
          <w:sz w:val="24"/>
          <w:szCs w:val="24"/>
          <w:lang w:val="en-GB"/>
        </w:rPr>
      </w:pPr>
    </w:p>
    <w:p w:rsidR="00920C61" w:rsidRPr="00D46E1F" w:rsidRDefault="00920C61" w:rsidP="00920C61">
      <w:pPr>
        <w:pStyle w:val="Normal1"/>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Notwithstanding, it likewise acquaints difficulties explicit with the IT business. These may incorporate guaranteeing information security and privacy, overseeing social contrasts in worldwide outsourcing courses of action, keeping up with administrative consistency, and protecting organization culture and worker spirit in organizational changes (</w:t>
      </w:r>
      <w:r w:rsidRPr="00D46E1F">
        <w:rPr>
          <w:rFonts w:ascii="Times New Roman" w:eastAsia="Times New Roman" w:hAnsi="Times New Roman" w:cs="Times New Roman"/>
          <w:color w:val="000000" w:themeColor="text1"/>
          <w:sz w:val="24"/>
          <w:szCs w:val="24"/>
          <w:highlight w:val="white"/>
          <w:lang w:val="en-GB"/>
        </w:rPr>
        <w:t xml:space="preserve">Graham, </w:t>
      </w:r>
      <w:proofErr w:type="spellStart"/>
      <w:r w:rsidRPr="00D46E1F">
        <w:rPr>
          <w:rFonts w:ascii="Times New Roman" w:eastAsia="Times New Roman" w:hAnsi="Times New Roman" w:cs="Times New Roman"/>
          <w:color w:val="000000" w:themeColor="text1"/>
          <w:sz w:val="24"/>
          <w:szCs w:val="24"/>
          <w:highlight w:val="white"/>
          <w:lang w:val="en-GB"/>
        </w:rPr>
        <w:t>Cadden</w:t>
      </w:r>
      <w:proofErr w:type="spellEnd"/>
      <w:r w:rsidRPr="00D46E1F">
        <w:rPr>
          <w:rFonts w:ascii="Times New Roman" w:eastAsia="Times New Roman" w:hAnsi="Times New Roman" w:cs="Times New Roman"/>
          <w:color w:val="000000" w:themeColor="text1"/>
          <w:sz w:val="24"/>
          <w:szCs w:val="24"/>
          <w:highlight w:val="white"/>
          <w:lang w:val="en-GB"/>
        </w:rPr>
        <w:t xml:space="preserve">, and </w:t>
      </w:r>
      <w:proofErr w:type="spellStart"/>
      <w:r w:rsidRPr="00D46E1F">
        <w:rPr>
          <w:rFonts w:ascii="Times New Roman" w:eastAsia="Times New Roman" w:hAnsi="Times New Roman" w:cs="Times New Roman"/>
          <w:color w:val="000000" w:themeColor="text1"/>
          <w:sz w:val="24"/>
          <w:szCs w:val="24"/>
          <w:highlight w:val="white"/>
          <w:lang w:val="en-GB"/>
        </w:rPr>
        <w:t>Treacy</w:t>
      </w:r>
      <w:proofErr w:type="spellEnd"/>
      <w:r w:rsidRPr="00D46E1F">
        <w:rPr>
          <w:rFonts w:ascii="Times New Roman" w:eastAsia="Times New Roman" w:hAnsi="Times New Roman" w:cs="Times New Roman"/>
          <w:color w:val="000000" w:themeColor="text1"/>
          <w:sz w:val="24"/>
          <w:szCs w:val="24"/>
          <w:highlight w:val="white"/>
          <w:lang w:val="en-GB"/>
        </w:rPr>
        <w:t>, 2023</w:t>
      </w:r>
      <w:r w:rsidRPr="00D46E1F">
        <w:rPr>
          <w:rFonts w:ascii="Times New Roman" w:hAnsi="Times New Roman" w:cs="Times New Roman"/>
          <w:color w:val="000000" w:themeColor="text1"/>
          <w:sz w:val="24"/>
          <w:szCs w:val="24"/>
          <w:lang w:val="en-GB"/>
        </w:rPr>
        <w:t xml:space="preserve">). Investigation into these difficulties requires a multi-layered approach, consolidating viewpoints from HR the board, IT administration, lawful and administrative consistency, and organizational </w:t>
      </w:r>
      <w:proofErr w:type="spellStart"/>
      <w:r w:rsidRPr="00D46E1F">
        <w:rPr>
          <w:rFonts w:ascii="Times New Roman" w:hAnsi="Times New Roman" w:cs="Times New Roman"/>
          <w:color w:val="000000" w:themeColor="text1"/>
          <w:sz w:val="24"/>
          <w:szCs w:val="24"/>
          <w:lang w:val="en-GB"/>
        </w:rPr>
        <w:t>behavior</w:t>
      </w:r>
      <w:proofErr w:type="spellEnd"/>
      <w:r w:rsidRPr="00D46E1F">
        <w:rPr>
          <w:rFonts w:ascii="Times New Roman" w:hAnsi="Times New Roman" w:cs="Times New Roman"/>
          <w:color w:val="000000" w:themeColor="text1"/>
          <w:sz w:val="24"/>
          <w:szCs w:val="24"/>
          <w:lang w:val="en-GB"/>
        </w:rPr>
        <w:t xml:space="preserve">. The literature review, case studies, and document analysis in the context of HR functions, outsourcing services, and IT executives can be able to provide particular information regarding HR outsourcing in the UK IT sector. </w:t>
      </w:r>
    </w:p>
    <w:p w:rsidR="00920C61" w:rsidRPr="00D46E1F" w:rsidRDefault="00920C61" w:rsidP="00920C61">
      <w:pPr>
        <w:pStyle w:val="Heading2"/>
        <w:rPr>
          <w:sz w:val="28"/>
          <w:szCs w:val="40"/>
          <w:lang w:val="en-GB"/>
        </w:rPr>
      </w:pPr>
      <w:bookmarkStart w:id="2" w:name="_Toc169393547"/>
      <w:r w:rsidRPr="00D46E1F">
        <w:rPr>
          <w:lang w:val="en-GB"/>
        </w:rPr>
        <w:t>1.2 Research aims, objectives, and Questions</w:t>
      </w:r>
      <w:bookmarkEnd w:id="2"/>
      <w:r w:rsidRPr="00D46E1F">
        <w:rPr>
          <w:lang w:val="en-GB"/>
        </w:rPr>
        <w:t xml:space="preserve"> </w:t>
      </w:r>
    </w:p>
    <w:p w:rsidR="00920C61" w:rsidRPr="00D46E1F" w:rsidRDefault="00920C61" w:rsidP="00920C61">
      <w:pPr>
        <w:pStyle w:val="Heading3"/>
        <w:rPr>
          <w:lang w:val="en-GB"/>
        </w:rPr>
      </w:pPr>
      <w:bookmarkStart w:id="3" w:name="_Toc169393548"/>
      <w:r w:rsidRPr="00D46E1F">
        <w:rPr>
          <w:lang w:val="en-GB"/>
        </w:rPr>
        <w:t>1.2.1 Research Aim</w:t>
      </w:r>
      <w:bookmarkEnd w:id="3"/>
    </w:p>
    <w:p w:rsidR="00920C61" w:rsidRPr="00D46E1F" w:rsidRDefault="00920C61" w:rsidP="00920C6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 xml:space="preserve">The research aims to investigate the outsourcing process of HR functioning in the IT industry of the UK. Additionally, the aim is to identify the challenges produced as a result of outsourcing in the IT industry from the perspective of the UK. Furthermore, the research will also aim to understand the mitigating measures of the challenges produced due to outsourcing in the HR functioning of the IT industry. </w:t>
      </w:r>
    </w:p>
    <w:p w:rsidR="00920C61" w:rsidRPr="00D46E1F" w:rsidRDefault="00920C61" w:rsidP="00920C61">
      <w:pPr>
        <w:pStyle w:val="Heading3"/>
        <w:rPr>
          <w:lang w:val="en-GB"/>
        </w:rPr>
      </w:pPr>
      <w:bookmarkStart w:id="4" w:name="_Toc169393549"/>
      <w:r w:rsidRPr="00D46E1F">
        <w:rPr>
          <w:lang w:val="en-GB"/>
        </w:rPr>
        <w:lastRenderedPageBreak/>
        <w:t>1.2.2 Research Objectives</w:t>
      </w:r>
      <w:bookmarkEnd w:id="4"/>
    </w:p>
    <w:p w:rsidR="00920C61" w:rsidRPr="00D46E1F" w:rsidRDefault="00920C61" w:rsidP="00920C61">
      <w:pPr>
        <w:pStyle w:val="Normal1"/>
        <w:numPr>
          <w:ilvl w:val="0"/>
          <w:numId w:val="1"/>
        </w:numPr>
        <w:spacing w:before="240" w:line="360" w:lineRule="auto"/>
        <w:jc w:val="both"/>
        <w:rPr>
          <w:rFonts w:ascii="Times New Roman" w:eastAsia="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To explore the factors responsible for outsourcing the HR functioning in the IT industry of the UK</w:t>
      </w:r>
    </w:p>
    <w:p w:rsidR="00920C61" w:rsidRPr="00D46E1F" w:rsidRDefault="00920C61" w:rsidP="00920C61">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 xml:space="preserve"> To </w:t>
      </w:r>
      <w:proofErr w:type="spellStart"/>
      <w:r w:rsidRPr="00D46E1F">
        <w:rPr>
          <w:rFonts w:ascii="Times New Roman" w:eastAsia="Times New Roman" w:hAnsi="Times New Roman" w:cs="Times New Roman"/>
          <w:color w:val="000000" w:themeColor="text1"/>
          <w:sz w:val="24"/>
          <w:szCs w:val="24"/>
          <w:lang w:val="en-GB"/>
        </w:rPr>
        <w:t>analyze</w:t>
      </w:r>
      <w:proofErr w:type="spellEnd"/>
      <w:r w:rsidRPr="00D46E1F">
        <w:rPr>
          <w:rFonts w:ascii="Times New Roman" w:eastAsia="Times New Roman" w:hAnsi="Times New Roman" w:cs="Times New Roman"/>
          <w:color w:val="000000" w:themeColor="text1"/>
          <w:sz w:val="24"/>
          <w:szCs w:val="24"/>
          <w:lang w:val="en-GB"/>
        </w:rPr>
        <w:t xml:space="preserve"> the significance of outsourcing in the HR functioning of the UK IT industry</w:t>
      </w:r>
    </w:p>
    <w:p w:rsidR="00920C61" w:rsidRPr="00D46E1F" w:rsidRDefault="00920C61" w:rsidP="00920C61">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To identify the challenges derived due to outsourcing the HR function in the IT industry of the UK</w:t>
      </w:r>
    </w:p>
    <w:p w:rsidR="00920C61" w:rsidRPr="00D46E1F" w:rsidRDefault="00920C61" w:rsidP="00920C61">
      <w:pPr>
        <w:pStyle w:val="Normal1"/>
        <w:numPr>
          <w:ilvl w:val="0"/>
          <w:numId w:val="1"/>
        </w:numPr>
        <w:spacing w:after="240" w:line="360" w:lineRule="auto"/>
        <w:jc w:val="both"/>
        <w:rPr>
          <w:rFonts w:ascii="Times New Roman" w:eastAsia="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To evaluate mitigation measures of challenges derived due to outsourcing of the HR function in the IT industry of the UK</w:t>
      </w:r>
    </w:p>
    <w:p w:rsidR="00920C61" w:rsidRPr="00D46E1F" w:rsidRDefault="00920C61" w:rsidP="00920C61">
      <w:pPr>
        <w:pStyle w:val="Heading3"/>
        <w:rPr>
          <w:lang w:val="en-GB"/>
        </w:rPr>
      </w:pPr>
      <w:bookmarkStart w:id="5" w:name="_Toc169393550"/>
      <w:r w:rsidRPr="00D46E1F">
        <w:rPr>
          <w:lang w:val="en-GB"/>
        </w:rPr>
        <w:t>1.2.3 Research Questions</w:t>
      </w:r>
      <w:bookmarkEnd w:id="5"/>
    </w:p>
    <w:p w:rsidR="00920C61" w:rsidRPr="00D46E1F" w:rsidRDefault="00920C61" w:rsidP="00E85372">
      <w:pPr>
        <w:pStyle w:val="Normal1"/>
        <w:numPr>
          <w:ilvl w:val="0"/>
          <w:numId w:val="6"/>
        </w:numPr>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What are the factors that are responsible for HR function outsourcing in the IT industry in the UK?</w:t>
      </w:r>
    </w:p>
    <w:p w:rsidR="00920C61" w:rsidRPr="00D46E1F" w:rsidRDefault="00920C61" w:rsidP="00E85372">
      <w:pPr>
        <w:pStyle w:val="Normal1"/>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What is the </w:t>
      </w:r>
      <w:r w:rsidRPr="00D46E1F">
        <w:rPr>
          <w:rFonts w:ascii="Times New Roman" w:eastAsia="Times New Roman" w:hAnsi="Times New Roman" w:cs="Times New Roman"/>
          <w:color w:val="000000" w:themeColor="text1"/>
          <w:sz w:val="24"/>
          <w:szCs w:val="24"/>
          <w:lang w:val="en-GB"/>
        </w:rPr>
        <w:t>significance of outsourcing in the HR functioning of the UK IT industry?</w:t>
      </w:r>
    </w:p>
    <w:p w:rsidR="00920C61" w:rsidRPr="00D46E1F" w:rsidRDefault="00920C61" w:rsidP="00E85372">
      <w:pPr>
        <w:pStyle w:val="Normal1"/>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What are the challenges found due to outsourcing the HR function in the IT industry of the UK?</w:t>
      </w:r>
    </w:p>
    <w:p w:rsidR="00920C61" w:rsidRPr="00D46E1F" w:rsidRDefault="00920C61" w:rsidP="00E85372">
      <w:pPr>
        <w:pStyle w:val="Normal1"/>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How to mitigate the challenges derived due to outsourcing of the HR function in the IT industry of the UK?</w:t>
      </w:r>
    </w:p>
    <w:p w:rsidR="00920C61" w:rsidRPr="00D46E1F" w:rsidRDefault="00920C61" w:rsidP="00920C61">
      <w:pPr>
        <w:pStyle w:val="Heading2"/>
        <w:rPr>
          <w:lang w:val="en-GB"/>
        </w:rPr>
      </w:pPr>
      <w:bookmarkStart w:id="6" w:name="_Toc169393551"/>
      <w:r w:rsidRPr="00D46E1F">
        <w:rPr>
          <w:lang w:val="en-GB"/>
        </w:rPr>
        <w:t>1.3 Research Rationale</w:t>
      </w:r>
      <w:bookmarkEnd w:id="6"/>
    </w:p>
    <w:p w:rsidR="00920C61" w:rsidRPr="00D46E1F" w:rsidRDefault="00920C61" w:rsidP="00920C61">
      <w:pPr>
        <w:pStyle w:val="Normal1"/>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There are several challenges related to the outsourcing of the HT functions have been explored in this field. Firstly, the IT business is essential for its fast speed of progress and development. As innovation develops, so too do the abilities and aptitude expected inside the </w:t>
      </w:r>
      <w:proofErr w:type="spellStart"/>
      <w:r w:rsidRPr="00D46E1F">
        <w:rPr>
          <w:rFonts w:ascii="Times New Roman" w:hAnsi="Times New Roman" w:cs="Times New Roman"/>
          <w:color w:val="000000" w:themeColor="text1"/>
          <w:sz w:val="24"/>
          <w:szCs w:val="24"/>
          <w:lang w:val="en-GB"/>
        </w:rPr>
        <w:t>labor</w:t>
      </w:r>
      <w:proofErr w:type="spellEnd"/>
      <w:r w:rsidRPr="00D46E1F">
        <w:rPr>
          <w:rFonts w:ascii="Times New Roman" w:hAnsi="Times New Roman" w:cs="Times New Roman"/>
          <w:color w:val="000000" w:themeColor="text1"/>
          <w:sz w:val="24"/>
          <w:szCs w:val="24"/>
          <w:lang w:val="en-GB"/>
        </w:rPr>
        <w:t xml:space="preserve"> force. Outsourcing HR capabilities can give admittance to particular ability pools and permit organizations to adjust all the more rapidly to changing expertise requests (</w:t>
      </w:r>
      <w:r w:rsidRPr="00D46E1F">
        <w:rPr>
          <w:rFonts w:ascii="Times New Roman" w:eastAsia="Times New Roman" w:hAnsi="Times New Roman" w:cs="Times New Roman"/>
          <w:color w:val="000000" w:themeColor="text1"/>
          <w:sz w:val="24"/>
          <w:szCs w:val="24"/>
          <w:highlight w:val="white"/>
          <w:lang w:val="en-GB"/>
        </w:rPr>
        <w:t xml:space="preserve">Ali </w:t>
      </w:r>
      <w:r w:rsidRPr="00D46E1F">
        <w:rPr>
          <w:rFonts w:ascii="Times New Roman" w:eastAsia="Times New Roman" w:hAnsi="Times New Roman" w:cs="Times New Roman"/>
          <w:i/>
          <w:color w:val="000000" w:themeColor="text1"/>
          <w:sz w:val="24"/>
          <w:szCs w:val="24"/>
          <w:highlight w:val="white"/>
          <w:lang w:val="en-GB"/>
        </w:rPr>
        <w:t>et al.,</w:t>
      </w:r>
      <w:r w:rsidRPr="00D46E1F">
        <w:rPr>
          <w:rFonts w:ascii="Times New Roman" w:eastAsia="Times New Roman" w:hAnsi="Times New Roman" w:cs="Times New Roman"/>
          <w:color w:val="000000" w:themeColor="text1"/>
          <w:sz w:val="24"/>
          <w:szCs w:val="24"/>
          <w:highlight w:val="white"/>
          <w:lang w:val="en-GB"/>
        </w:rPr>
        <w:t xml:space="preserve"> 2023</w:t>
      </w:r>
      <w:r w:rsidRPr="00D46E1F">
        <w:rPr>
          <w:rFonts w:ascii="Times New Roman" w:hAnsi="Times New Roman" w:cs="Times New Roman"/>
          <w:color w:val="000000" w:themeColor="text1"/>
          <w:sz w:val="24"/>
          <w:szCs w:val="24"/>
          <w:lang w:val="en-GB"/>
        </w:rPr>
        <w:t>). In any case, the remarkable idea of the IT area, with its accentuation on privacy, protected innovation assurance, and administrative consistency, acquaints explicit difficulties with rethinking HR works that warrant examination.</w:t>
      </w:r>
    </w:p>
    <w:p w:rsidR="00920C61" w:rsidRPr="00D46E1F" w:rsidRDefault="00920C61" w:rsidP="00920C61">
      <w:pPr>
        <w:pStyle w:val="Normal1"/>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Furthermore, the UK's IT industry is an indispensable supporter of the public economy, driving development, seriousness, and work. Understanding the difficulties related to rethinking HR capabilities inside this area is critical for guaranteeing </w:t>
      </w:r>
      <w:proofErr w:type="gramStart"/>
      <w:r w:rsidRPr="00D46E1F">
        <w:rPr>
          <w:rFonts w:ascii="Times New Roman" w:hAnsi="Times New Roman" w:cs="Times New Roman"/>
          <w:color w:val="000000" w:themeColor="text1"/>
          <w:sz w:val="24"/>
          <w:szCs w:val="24"/>
          <w:lang w:val="en-GB"/>
        </w:rPr>
        <w:t>its</w:t>
      </w:r>
      <w:proofErr w:type="gramEnd"/>
      <w:r w:rsidRPr="00D46E1F">
        <w:rPr>
          <w:rFonts w:ascii="Times New Roman" w:hAnsi="Times New Roman" w:cs="Times New Roman"/>
          <w:color w:val="000000" w:themeColor="text1"/>
          <w:sz w:val="24"/>
          <w:szCs w:val="24"/>
          <w:lang w:val="en-GB"/>
        </w:rPr>
        <w:t xml:space="preserve"> proceeded with development and manageability. Additionally, the choice to outsource HR capabilities can have broad ramifications </w:t>
      </w:r>
      <w:r w:rsidRPr="00D46E1F">
        <w:rPr>
          <w:rFonts w:ascii="Times New Roman" w:hAnsi="Times New Roman" w:cs="Times New Roman"/>
          <w:color w:val="000000" w:themeColor="text1"/>
          <w:sz w:val="24"/>
          <w:szCs w:val="24"/>
          <w:lang w:val="en-GB"/>
        </w:rPr>
        <w:lastRenderedPageBreak/>
        <w:t>for hierarchical culture, worker commitment, and general execution (</w:t>
      </w:r>
      <w:r w:rsidRPr="00D46E1F">
        <w:rPr>
          <w:rFonts w:ascii="Times New Roman" w:eastAsia="Times New Roman" w:hAnsi="Times New Roman" w:cs="Times New Roman"/>
          <w:color w:val="000000" w:themeColor="text1"/>
          <w:sz w:val="24"/>
          <w:szCs w:val="24"/>
          <w:highlight w:val="white"/>
          <w:lang w:val="en-GB"/>
        </w:rPr>
        <w:t>Shukla, Sharma, and IPER, 2023</w:t>
      </w:r>
      <w:r w:rsidRPr="00D46E1F">
        <w:rPr>
          <w:rFonts w:ascii="Times New Roman" w:hAnsi="Times New Roman" w:cs="Times New Roman"/>
          <w:color w:val="000000" w:themeColor="text1"/>
          <w:sz w:val="24"/>
          <w:szCs w:val="24"/>
          <w:lang w:val="en-GB"/>
        </w:rPr>
        <w:t xml:space="preserve">). Examining these difficulties gives experiences into how organizations can successfully </w:t>
      </w:r>
      <w:proofErr w:type="gramStart"/>
      <w:r w:rsidRPr="00D46E1F">
        <w:rPr>
          <w:rFonts w:ascii="Times New Roman" w:hAnsi="Times New Roman" w:cs="Times New Roman"/>
          <w:color w:val="000000" w:themeColor="text1"/>
          <w:sz w:val="24"/>
          <w:szCs w:val="24"/>
          <w:lang w:val="en-GB"/>
        </w:rPr>
        <w:t>explore</w:t>
      </w:r>
      <w:proofErr w:type="gramEnd"/>
      <w:r w:rsidRPr="00D46E1F">
        <w:rPr>
          <w:rFonts w:ascii="Times New Roman" w:hAnsi="Times New Roman" w:cs="Times New Roman"/>
          <w:color w:val="000000" w:themeColor="text1"/>
          <w:sz w:val="24"/>
          <w:szCs w:val="24"/>
          <w:lang w:val="en-GB"/>
        </w:rPr>
        <w:t xml:space="preserve"> the intricacies of outsourcing while keeping a positive workplace and accomplishing vital targets. By leading this research into these difficulties, policymakers, HR professionals, and IT industry partners can acquire a more profound comprehension of the dangers and advantages related to outsourcing HR capabilities (</w:t>
      </w:r>
      <w:r w:rsidRPr="00D46E1F">
        <w:rPr>
          <w:rFonts w:ascii="Times New Roman" w:eastAsia="Times New Roman" w:hAnsi="Times New Roman" w:cs="Times New Roman"/>
          <w:color w:val="000000" w:themeColor="text1"/>
          <w:sz w:val="24"/>
          <w:szCs w:val="24"/>
          <w:highlight w:val="white"/>
          <w:lang w:val="en-GB"/>
        </w:rPr>
        <w:t xml:space="preserve">Li </w:t>
      </w:r>
      <w:r w:rsidRPr="00D46E1F">
        <w:rPr>
          <w:rFonts w:ascii="Times New Roman" w:eastAsia="Times New Roman" w:hAnsi="Times New Roman" w:cs="Times New Roman"/>
          <w:i/>
          <w:color w:val="000000" w:themeColor="text1"/>
          <w:sz w:val="24"/>
          <w:szCs w:val="24"/>
          <w:highlight w:val="white"/>
          <w:lang w:val="en-GB"/>
        </w:rPr>
        <w:t>et al</w:t>
      </w:r>
      <w:r w:rsidRPr="00D46E1F">
        <w:rPr>
          <w:rFonts w:ascii="Times New Roman" w:eastAsia="Times New Roman" w:hAnsi="Times New Roman" w:cs="Times New Roman"/>
          <w:color w:val="000000" w:themeColor="text1"/>
          <w:sz w:val="24"/>
          <w:szCs w:val="24"/>
          <w:highlight w:val="white"/>
          <w:lang w:val="en-GB"/>
        </w:rPr>
        <w:t>., 2023</w:t>
      </w:r>
      <w:r w:rsidRPr="00D46E1F">
        <w:rPr>
          <w:rFonts w:ascii="Times New Roman" w:hAnsi="Times New Roman" w:cs="Times New Roman"/>
          <w:color w:val="000000" w:themeColor="text1"/>
          <w:sz w:val="24"/>
          <w:szCs w:val="24"/>
          <w:lang w:val="en-GB"/>
        </w:rPr>
        <w:t>). This information can illuminate dynamic cycles and add to the improvement of best practices and administrative systems custom-fitted to the exceptional necessities of the UK's IT industry. Eventually, the point is to upgrade the business' flexibility, seriousness, and capacity to flourish in an undeniably globalized and dynamic business climate.</w:t>
      </w:r>
    </w:p>
    <w:p w:rsidR="00920C61" w:rsidRPr="00D46E1F" w:rsidRDefault="00920C61" w:rsidP="00920C61">
      <w:pPr>
        <w:pStyle w:val="Heading2"/>
        <w:rPr>
          <w:lang w:val="en-GB"/>
        </w:rPr>
      </w:pPr>
      <w:bookmarkStart w:id="7" w:name="_Toc169393552"/>
      <w:r w:rsidRPr="00D46E1F">
        <w:rPr>
          <w:lang w:val="en-GB"/>
        </w:rPr>
        <w:t>1.4 Research Scope</w:t>
      </w:r>
      <w:bookmarkEnd w:id="7"/>
      <w:r w:rsidRPr="00D46E1F">
        <w:rPr>
          <w:lang w:val="en-GB"/>
        </w:rPr>
        <w:t xml:space="preserve"> </w:t>
      </w:r>
    </w:p>
    <w:p w:rsidR="00920C61" w:rsidRPr="00D46E1F" w:rsidRDefault="00920C61" w:rsidP="00920C61">
      <w:pPr>
        <w:pStyle w:val="Normal1"/>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For the research on HR functions outsourcing various scopes need to be highlighted. At first, this research will dive into the particular HR works generally outsourced inside the IT area, like enrolment, preparation and improvement, finance organization, and worker relations. Understanding what capabilities are most often outsourced and the inspirations driving these choices will give significant bits of knowledge into the elements at play (</w:t>
      </w:r>
      <w:r w:rsidRPr="00D46E1F">
        <w:rPr>
          <w:rFonts w:ascii="Times New Roman" w:eastAsia="Times New Roman" w:hAnsi="Times New Roman" w:cs="Times New Roman"/>
          <w:color w:val="000000" w:themeColor="text1"/>
          <w:sz w:val="24"/>
          <w:szCs w:val="24"/>
          <w:highlight w:val="white"/>
          <w:lang w:val="en-GB"/>
        </w:rPr>
        <w:t xml:space="preserve">Ali, and </w:t>
      </w:r>
      <w:proofErr w:type="spellStart"/>
      <w:r w:rsidRPr="00D46E1F">
        <w:rPr>
          <w:rFonts w:ascii="Times New Roman" w:eastAsia="Times New Roman" w:hAnsi="Times New Roman" w:cs="Times New Roman"/>
          <w:color w:val="000000" w:themeColor="text1"/>
          <w:sz w:val="24"/>
          <w:szCs w:val="24"/>
          <w:highlight w:val="white"/>
          <w:lang w:val="en-GB"/>
        </w:rPr>
        <w:t>Essien</w:t>
      </w:r>
      <w:proofErr w:type="spellEnd"/>
      <w:r w:rsidRPr="00D46E1F">
        <w:rPr>
          <w:rFonts w:ascii="Times New Roman" w:eastAsia="Times New Roman" w:hAnsi="Times New Roman" w:cs="Times New Roman"/>
          <w:color w:val="000000" w:themeColor="text1"/>
          <w:sz w:val="24"/>
          <w:szCs w:val="24"/>
          <w:highlight w:val="white"/>
          <w:lang w:val="en-GB"/>
        </w:rPr>
        <w:t>, 2023</w:t>
      </w:r>
      <w:r w:rsidRPr="00D46E1F">
        <w:rPr>
          <w:rFonts w:ascii="Times New Roman" w:hAnsi="Times New Roman" w:cs="Times New Roman"/>
          <w:color w:val="000000" w:themeColor="text1"/>
          <w:sz w:val="24"/>
          <w:szCs w:val="24"/>
          <w:lang w:val="en-GB"/>
        </w:rPr>
        <w:t xml:space="preserve">). Furthermore, the degree will envelop an investigation of the various kinds of outsourcing courses of action common in the UK's IT industry, including seaward outsourcing, </w:t>
      </w:r>
      <w:proofErr w:type="spellStart"/>
      <w:r w:rsidRPr="00D46E1F">
        <w:rPr>
          <w:rFonts w:ascii="Times New Roman" w:hAnsi="Times New Roman" w:cs="Times New Roman"/>
          <w:color w:val="000000" w:themeColor="text1"/>
          <w:sz w:val="24"/>
          <w:szCs w:val="24"/>
          <w:lang w:val="en-GB"/>
        </w:rPr>
        <w:t>nearshore</w:t>
      </w:r>
      <w:proofErr w:type="spellEnd"/>
      <w:r w:rsidRPr="00D46E1F">
        <w:rPr>
          <w:rFonts w:ascii="Times New Roman" w:hAnsi="Times New Roman" w:cs="Times New Roman"/>
          <w:color w:val="000000" w:themeColor="text1"/>
          <w:sz w:val="24"/>
          <w:szCs w:val="24"/>
          <w:lang w:val="en-GB"/>
        </w:rPr>
        <w:t xml:space="preserve"> outsourcing, and </w:t>
      </w:r>
      <w:proofErr w:type="spellStart"/>
      <w:r w:rsidRPr="00D46E1F">
        <w:rPr>
          <w:rFonts w:ascii="Times New Roman" w:hAnsi="Times New Roman" w:cs="Times New Roman"/>
          <w:color w:val="000000" w:themeColor="text1"/>
          <w:sz w:val="24"/>
          <w:szCs w:val="24"/>
          <w:lang w:val="en-GB"/>
        </w:rPr>
        <w:t>homegrown</w:t>
      </w:r>
      <w:proofErr w:type="spellEnd"/>
      <w:r w:rsidRPr="00D46E1F">
        <w:rPr>
          <w:rFonts w:ascii="Times New Roman" w:hAnsi="Times New Roman" w:cs="Times New Roman"/>
          <w:color w:val="000000" w:themeColor="text1"/>
          <w:sz w:val="24"/>
          <w:szCs w:val="24"/>
          <w:lang w:val="en-GB"/>
        </w:rPr>
        <w:t xml:space="preserve"> outsourcing. Each type presents its arrangement of difficulties, for example, language obstructions, social contrasts, time region disparities, and legitimate/administrative consistency issues.</w:t>
      </w:r>
    </w:p>
    <w:p w:rsidR="00920C61" w:rsidRPr="00D46E1F" w:rsidRDefault="00920C61" w:rsidP="00920C61">
      <w:pPr>
        <w:pStyle w:val="Normal1"/>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Moreover, the examination will look at the difficulties emerging from the convergence of HR outsourcing with other key variables, for example, information security and protection concerns, intellectual innovation insurance, consistency with work regulations and guidelines, and keeping up with hierarchical culture and representative confidence (</w:t>
      </w:r>
      <w:proofErr w:type="spellStart"/>
      <w:r w:rsidRPr="00D46E1F">
        <w:rPr>
          <w:rFonts w:ascii="Times New Roman" w:eastAsia="Times New Roman" w:hAnsi="Times New Roman" w:cs="Times New Roman"/>
          <w:color w:val="000000" w:themeColor="text1"/>
          <w:sz w:val="24"/>
          <w:szCs w:val="24"/>
          <w:highlight w:val="white"/>
          <w:lang w:val="en-GB"/>
        </w:rPr>
        <w:t>Deshmukh</w:t>
      </w:r>
      <w:proofErr w:type="spellEnd"/>
      <w:r w:rsidRPr="00D46E1F">
        <w:rPr>
          <w:rFonts w:ascii="Times New Roman" w:eastAsia="Times New Roman" w:hAnsi="Times New Roman" w:cs="Times New Roman"/>
          <w:color w:val="000000" w:themeColor="text1"/>
          <w:sz w:val="24"/>
          <w:szCs w:val="24"/>
          <w:highlight w:val="white"/>
          <w:lang w:val="en-GB"/>
        </w:rPr>
        <w:t xml:space="preserve"> </w:t>
      </w:r>
      <w:r w:rsidRPr="00D46E1F">
        <w:rPr>
          <w:rFonts w:ascii="Times New Roman" w:eastAsia="Times New Roman" w:hAnsi="Times New Roman" w:cs="Times New Roman"/>
          <w:i/>
          <w:color w:val="000000" w:themeColor="text1"/>
          <w:sz w:val="24"/>
          <w:szCs w:val="24"/>
          <w:highlight w:val="white"/>
          <w:lang w:val="en-GB"/>
        </w:rPr>
        <w:t>et al</w:t>
      </w:r>
      <w:r w:rsidRPr="00D46E1F">
        <w:rPr>
          <w:rFonts w:ascii="Times New Roman" w:eastAsia="Times New Roman" w:hAnsi="Times New Roman" w:cs="Times New Roman"/>
          <w:color w:val="000000" w:themeColor="text1"/>
          <w:sz w:val="24"/>
          <w:szCs w:val="24"/>
          <w:highlight w:val="white"/>
          <w:lang w:val="en-GB"/>
        </w:rPr>
        <w:t>., 2023</w:t>
      </w:r>
      <w:r w:rsidRPr="00D46E1F">
        <w:rPr>
          <w:rFonts w:ascii="Times New Roman" w:hAnsi="Times New Roman" w:cs="Times New Roman"/>
          <w:color w:val="000000" w:themeColor="text1"/>
          <w:sz w:val="24"/>
          <w:szCs w:val="24"/>
          <w:lang w:val="en-GB"/>
        </w:rPr>
        <w:t>). Finally, the scope will incorporate an analysis of the viewpoints and encounters of different partners engaged with HR outsourcing inside the UK's IT industry, including HR experts, IT leaders, outsourcing specialist organizations, and workers impacted by outsourcing choices.</w:t>
      </w:r>
    </w:p>
    <w:p w:rsidR="00920C61" w:rsidRPr="00D46E1F" w:rsidRDefault="00920C61" w:rsidP="00920C61">
      <w:pPr>
        <w:pStyle w:val="Heading2"/>
        <w:rPr>
          <w:lang w:val="en-GB"/>
        </w:rPr>
      </w:pPr>
      <w:bookmarkStart w:id="8" w:name="_Toc169393553"/>
      <w:r w:rsidRPr="00D46E1F">
        <w:rPr>
          <w:lang w:val="en-GB"/>
        </w:rPr>
        <w:t>1.5 Research Significance</w:t>
      </w:r>
      <w:bookmarkEnd w:id="8"/>
      <w:r w:rsidRPr="00D46E1F">
        <w:rPr>
          <w:lang w:val="en-GB"/>
        </w:rPr>
        <w:t xml:space="preserve"> </w:t>
      </w:r>
    </w:p>
    <w:p w:rsidR="00920C61" w:rsidRPr="00D46E1F" w:rsidRDefault="00920C61" w:rsidP="00920C61">
      <w:pPr>
        <w:pStyle w:val="Normal1"/>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lastRenderedPageBreak/>
        <w:t>The significance of HR outsourcing in the UK's IT industry has been discussed in a manner. Firstly, understanding the difficulties for organizations working in the UK's IT area is pivotal for settling on informed conclusions about whether to outsource HR work and how to oversee outsourcing planning (</w:t>
      </w:r>
      <w:r w:rsidRPr="00D46E1F">
        <w:rPr>
          <w:rFonts w:ascii="Times New Roman" w:eastAsia="Times New Roman" w:hAnsi="Times New Roman" w:cs="Times New Roman"/>
          <w:color w:val="000000" w:themeColor="text1"/>
          <w:sz w:val="24"/>
          <w:szCs w:val="24"/>
          <w:highlight w:val="white"/>
          <w:lang w:val="en-GB"/>
        </w:rPr>
        <w:t>Rahman</w:t>
      </w:r>
      <w:r w:rsidRPr="00D46E1F">
        <w:rPr>
          <w:rFonts w:ascii="Times New Roman" w:eastAsia="Times New Roman" w:hAnsi="Times New Roman" w:cs="Times New Roman"/>
          <w:i/>
          <w:color w:val="000000" w:themeColor="text1"/>
          <w:sz w:val="24"/>
          <w:szCs w:val="24"/>
          <w:highlight w:val="white"/>
          <w:lang w:val="en-GB"/>
        </w:rPr>
        <w:t xml:space="preserve"> et al</w:t>
      </w:r>
      <w:r w:rsidRPr="00D46E1F">
        <w:rPr>
          <w:rFonts w:ascii="Times New Roman" w:eastAsia="Times New Roman" w:hAnsi="Times New Roman" w:cs="Times New Roman"/>
          <w:color w:val="000000" w:themeColor="text1"/>
          <w:sz w:val="24"/>
          <w:szCs w:val="24"/>
          <w:highlight w:val="white"/>
          <w:lang w:val="en-GB"/>
        </w:rPr>
        <w:t>., 2021</w:t>
      </w:r>
      <w:r w:rsidRPr="00D46E1F">
        <w:rPr>
          <w:rFonts w:ascii="Times New Roman" w:hAnsi="Times New Roman" w:cs="Times New Roman"/>
          <w:color w:val="000000" w:themeColor="text1"/>
          <w:sz w:val="24"/>
          <w:szCs w:val="24"/>
          <w:lang w:val="en-GB"/>
        </w:rPr>
        <w:t>). By distinguishing likely dangers and entanglements, organizations can alleviate adverse consequences on authoritative execution, employee satisfaction, and general competitiveness.</w:t>
      </w:r>
    </w:p>
    <w:p w:rsidR="00920C61" w:rsidRPr="00D46E1F" w:rsidRDefault="00920C61" w:rsidP="00920C61">
      <w:pPr>
        <w:pStyle w:val="Normal1"/>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Furthermore, for HR experts, policymakers, and industry affiliations, research in this space gives important experiences into arising patterns, best practices, and administrative contemplations connected with HR outsourcing in the IT business (</w:t>
      </w:r>
      <w:proofErr w:type="spellStart"/>
      <w:r w:rsidRPr="00D46E1F">
        <w:rPr>
          <w:rFonts w:ascii="Times New Roman" w:eastAsia="Times New Roman" w:hAnsi="Times New Roman" w:cs="Times New Roman"/>
          <w:color w:val="000000" w:themeColor="text1"/>
          <w:sz w:val="24"/>
          <w:szCs w:val="24"/>
          <w:highlight w:val="white"/>
          <w:lang w:val="en-GB"/>
        </w:rPr>
        <w:t>Alemu</w:t>
      </w:r>
      <w:proofErr w:type="spellEnd"/>
      <w:r w:rsidRPr="00D46E1F">
        <w:rPr>
          <w:rFonts w:ascii="Times New Roman" w:eastAsia="Times New Roman" w:hAnsi="Times New Roman" w:cs="Times New Roman"/>
          <w:color w:val="000000" w:themeColor="text1"/>
          <w:sz w:val="24"/>
          <w:szCs w:val="24"/>
          <w:highlight w:val="white"/>
          <w:lang w:val="en-GB"/>
        </w:rPr>
        <w:t xml:space="preserve"> </w:t>
      </w:r>
      <w:r w:rsidRPr="00D46E1F">
        <w:rPr>
          <w:rFonts w:ascii="Times New Roman" w:eastAsia="Times New Roman" w:hAnsi="Times New Roman" w:cs="Times New Roman"/>
          <w:i/>
          <w:color w:val="000000" w:themeColor="text1"/>
          <w:sz w:val="24"/>
          <w:szCs w:val="24"/>
          <w:highlight w:val="white"/>
          <w:lang w:val="en-GB"/>
        </w:rPr>
        <w:t>et al</w:t>
      </w:r>
      <w:r w:rsidRPr="00D46E1F">
        <w:rPr>
          <w:rFonts w:ascii="Times New Roman" w:eastAsia="Times New Roman" w:hAnsi="Times New Roman" w:cs="Times New Roman"/>
          <w:color w:val="000000" w:themeColor="text1"/>
          <w:sz w:val="24"/>
          <w:szCs w:val="24"/>
          <w:highlight w:val="white"/>
          <w:lang w:val="en-GB"/>
        </w:rPr>
        <w:t>., 2020</w:t>
      </w:r>
      <w:r w:rsidRPr="00D46E1F">
        <w:rPr>
          <w:rFonts w:ascii="Times New Roman" w:hAnsi="Times New Roman" w:cs="Times New Roman"/>
          <w:color w:val="000000" w:themeColor="text1"/>
          <w:sz w:val="24"/>
          <w:szCs w:val="24"/>
          <w:lang w:val="en-GB"/>
        </w:rPr>
        <w:t>). This information can educate the improvement regarding rules, norms, and guidelines pointed toward advancing moral and manageable outsourcing rehearses while shielding the interests of representatives and associations (</w:t>
      </w:r>
      <w:proofErr w:type="spellStart"/>
      <w:r w:rsidRPr="00D46E1F">
        <w:rPr>
          <w:rFonts w:ascii="Times New Roman" w:eastAsia="Times New Roman" w:hAnsi="Times New Roman" w:cs="Times New Roman"/>
          <w:color w:val="000000" w:themeColor="text1"/>
          <w:sz w:val="24"/>
          <w:szCs w:val="24"/>
          <w:highlight w:val="white"/>
          <w:lang w:val="en-GB"/>
        </w:rPr>
        <w:t>Shet</w:t>
      </w:r>
      <w:proofErr w:type="spellEnd"/>
      <w:r w:rsidRPr="00D46E1F">
        <w:rPr>
          <w:rFonts w:ascii="Times New Roman" w:eastAsia="Times New Roman" w:hAnsi="Times New Roman" w:cs="Times New Roman"/>
          <w:color w:val="000000" w:themeColor="text1"/>
          <w:sz w:val="24"/>
          <w:szCs w:val="24"/>
          <w:highlight w:val="white"/>
          <w:lang w:val="en-GB"/>
        </w:rPr>
        <w:t xml:space="preserve"> </w:t>
      </w:r>
      <w:r w:rsidRPr="00D46E1F">
        <w:rPr>
          <w:rFonts w:ascii="Times New Roman" w:eastAsia="Times New Roman" w:hAnsi="Times New Roman" w:cs="Times New Roman"/>
          <w:i/>
          <w:color w:val="000000" w:themeColor="text1"/>
          <w:sz w:val="24"/>
          <w:szCs w:val="24"/>
          <w:highlight w:val="white"/>
          <w:lang w:val="en-GB"/>
        </w:rPr>
        <w:t>et al</w:t>
      </w:r>
      <w:r w:rsidRPr="00D46E1F">
        <w:rPr>
          <w:rFonts w:ascii="Times New Roman" w:eastAsia="Times New Roman" w:hAnsi="Times New Roman" w:cs="Times New Roman"/>
          <w:color w:val="000000" w:themeColor="text1"/>
          <w:sz w:val="24"/>
          <w:szCs w:val="24"/>
          <w:highlight w:val="white"/>
          <w:lang w:val="en-GB"/>
        </w:rPr>
        <w:t>., 2021</w:t>
      </w:r>
      <w:r w:rsidRPr="00D46E1F">
        <w:rPr>
          <w:rFonts w:ascii="Times New Roman" w:hAnsi="Times New Roman" w:cs="Times New Roman"/>
          <w:color w:val="000000" w:themeColor="text1"/>
          <w:sz w:val="24"/>
          <w:szCs w:val="24"/>
          <w:lang w:val="en-GB"/>
        </w:rPr>
        <w:t>). Besides, exploring these difficulties adds to the more extensive scholar and research of local areas by growing comprehension we might interpret the intricacies innate in HR outsourcing inside the setting of a dynamic and speedy industry like IT. Discoveries from such exploration can enhance academic writing, invigorate further investigation, and rouse new theoretical structures and procedures for considering outsourcing peculiarities across various businesses and settings.</w:t>
      </w:r>
    </w:p>
    <w:p w:rsidR="00920C61" w:rsidRPr="00D46E1F" w:rsidRDefault="00920C61" w:rsidP="00920C61">
      <w:pPr>
        <w:pStyle w:val="Heading2"/>
        <w:rPr>
          <w:lang w:val="en-GB"/>
        </w:rPr>
      </w:pPr>
      <w:bookmarkStart w:id="9" w:name="_Toc169393554"/>
      <w:r w:rsidRPr="00D46E1F">
        <w:rPr>
          <w:lang w:val="en-GB"/>
        </w:rPr>
        <w:t>1.6 Research Problem</w:t>
      </w:r>
      <w:bookmarkEnd w:id="9"/>
      <w:r w:rsidRPr="00D46E1F">
        <w:rPr>
          <w:lang w:val="en-GB"/>
        </w:rPr>
        <w:t xml:space="preserve"> </w:t>
      </w:r>
    </w:p>
    <w:p w:rsidR="00920C61" w:rsidRPr="00D46E1F" w:rsidRDefault="00920C61" w:rsidP="00920C61">
      <w:pPr>
        <w:pStyle w:val="Normal1"/>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In this research on HR outsourcing the data, information, and knowledge will be collected from secondary sources. In this field of secondary sources, most of the time reliable sources of information have not been found. On the other hand, the problem of first-hand data collection is seen in this research (</w:t>
      </w:r>
      <w:proofErr w:type="spellStart"/>
      <w:r w:rsidRPr="00D46E1F">
        <w:rPr>
          <w:rFonts w:ascii="Times New Roman" w:eastAsia="Times New Roman" w:hAnsi="Times New Roman" w:cs="Times New Roman"/>
          <w:color w:val="000000" w:themeColor="text1"/>
          <w:sz w:val="24"/>
          <w:szCs w:val="24"/>
          <w:highlight w:val="white"/>
          <w:lang w:val="en-GB"/>
        </w:rPr>
        <w:t>Yathiraju</w:t>
      </w:r>
      <w:proofErr w:type="spellEnd"/>
      <w:r w:rsidRPr="00D46E1F">
        <w:rPr>
          <w:rFonts w:ascii="Times New Roman" w:eastAsia="Times New Roman" w:hAnsi="Times New Roman" w:cs="Times New Roman"/>
          <w:color w:val="000000" w:themeColor="text1"/>
          <w:sz w:val="24"/>
          <w:szCs w:val="24"/>
          <w:highlight w:val="white"/>
          <w:lang w:val="en-GB"/>
        </w:rPr>
        <w:t>, 2022</w:t>
      </w:r>
      <w:r w:rsidRPr="00D46E1F">
        <w:rPr>
          <w:rFonts w:ascii="Times New Roman" w:hAnsi="Times New Roman" w:cs="Times New Roman"/>
          <w:color w:val="000000" w:themeColor="text1"/>
          <w:sz w:val="24"/>
          <w:szCs w:val="24"/>
          <w:lang w:val="en-GB"/>
        </w:rPr>
        <w:t xml:space="preserve">). In this case, the problem of data accuracy is raised during research. Moreover, the challenges regarding HR outsourcing include several factors such as company size, geographical location, and outsourcing partners. In this case, the secondary sources cannot be able to provide that specific information. This is one of the most important problems of this research. </w:t>
      </w:r>
    </w:p>
    <w:p w:rsidR="00920C61" w:rsidRPr="00D46E1F" w:rsidRDefault="00920C61" w:rsidP="00920C61">
      <w:pPr>
        <w:pStyle w:val="Normal1"/>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Moreover, secondary sources may not dive profoundly into explicit difficulties or furnish definite records of authoritative encounters with HR rethinking. This limit can upset the capacity to distinguish unobtrusive subtleties or special variables adding to outsourcing difficulties in the IT business (</w:t>
      </w:r>
      <w:r w:rsidRPr="00D46E1F">
        <w:rPr>
          <w:rFonts w:ascii="Times New Roman" w:eastAsia="Times New Roman" w:hAnsi="Times New Roman" w:cs="Times New Roman"/>
          <w:color w:val="000000" w:themeColor="text1"/>
          <w:sz w:val="24"/>
          <w:szCs w:val="24"/>
          <w:highlight w:val="white"/>
          <w:lang w:val="en-GB"/>
        </w:rPr>
        <w:t xml:space="preserve">Bag </w:t>
      </w:r>
      <w:r w:rsidRPr="00D46E1F">
        <w:rPr>
          <w:rFonts w:ascii="Times New Roman" w:eastAsia="Times New Roman" w:hAnsi="Times New Roman" w:cs="Times New Roman"/>
          <w:i/>
          <w:color w:val="000000" w:themeColor="text1"/>
          <w:sz w:val="24"/>
          <w:szCs w:val="24"/>
          <w:highlight w:val="white"/>
          <w:lang w:val="en-GB"/>
        </w:rPr>
        <w:t>et al</w:t>
      </w:r>
      <w:r w:rsidRPr="00D46E1F">
        <w:rPr>
          <w:rFonts w:ascii="Times New Roman" w:eastAsia="Times New Roman" w:hAnsi="Times New Roman" w:cs="Times New Roman"/>
          <w:color w:val="000000" w:themeColor="text1"/>
          <w:sz w:val="24"/>
          <w:szCs w:val="24"/>
          <w:highlight w:val="white"/>
          <w:lang w:val="en-GB"/>
        </w:rPr>
        <w:t>., 2021</w:t>
      </w:r>
      <w:r w:rsidRPr="00D46E1F">
        <w:rPr>
          <w:rFonts w:ascii="Times New Roman" w:hAnsi="Times New Roman" w:cs="Times New Roman"/>
          <w:color w:val="000000" w:themeColor="text1"/>
          <w:sz w:val="24"/>
          <w:szCs w:val="24"/>
          <w:lang w:val="en-GB"/>
        </w:rPr>
        <w:t xml:space="preserve">). Furthermore, secondary sources depend on existing writing and </w:t>
      </w:r>
      <w:r w:rsidRPr="00D46E1F">
        <w:rPr>
          <w:rFonts w:ascii="Times New Roman" w:hAnsi="Times New Roman" w:cs="Times New Roman"/>
          <w:color w:val="000000" w:themeColor="text1"/>
          <w:sz w:val="24"/>
          <w:szCs w:val="24"/>
          <w:lang w:val="en-GB"/>
        </w:rPr>
        <w:lastRenderedPageBreak/>
        <w:t>information, which may not mirror the latest patterns or raise difficulties in HR re-appropriating for the IT business. Thus, the exploration might ignore novel issues or neglect to catch advancing elements inside the area.</w:t>
      </w:r>
    </w:p>
    <w:p w:rsidR="00920C61" w:rsidRPr="00D46E1F" w:rsidRDefault="00920C61" w:rsidP="00920C61">
      <w:pPr>
        <w:pStyle w:val="Heading2"/>
        <w:rPr>
          <w:lang w:val="en-GB"/>
        </w:rPr>
      </w:pPr>
      <w:bookmarkStart w:id="10" w:name="_Toc169393555"/>
      <w:r w:rsidRPr="00D46E1F">
        <w:rPr>
          <w:lang w:val="en-GB"/>
        </w:rPr>
        <w:t>1.7 Limitations</w:t>
      </w:r>
      <w:bookmarkEnd w:id="10"/>
      <w:r w:rsidRPr="00D46E1F">
        <w:rPr>
          <w:lang w:val="en-GB"/>
        </w:rPr>
        <w:t xml:space="preserve"> </w:t>
      </w:r>
    </w:p>
    <w:p w:rsidR="00920C61" w:rsidRPr="00D46E1F" w:rsidRDefault="00920C61" w:rsidP="00920C61">
      <w:pPr>
        <w:pStyle w:val="Normal1"/>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As per the limitations of this research, it has been presented that, the data and information of HR outsourcing within a specific period and particular context has not been available. On the other </w:t>
      </w:r>
      <w:proofErr w:type="gramStart"/>
      <w:r w:rsidRPr="00D46E1F">
        <w:rPr>
          <w:rFonts w:ascii="Times New Roman" w:hAnsi="Times New Roman" w:cs="Times New Roman"/>
          <w:color w:val="000000" w:themeColor="text1"/>
          <w:sz w:val="24"/>
          <w:szCs w:val="24"/>
          <w:lang w:val="en-GB"/>
        </w:rPr>
        <w:t>hand</w:t>
      </w:r>
      <w:proofErr w:type="gramEnd"/>
      <w:r w:rsidRPr="00D46E1F">
        <w:rPr>
          <w:rFonts w:ascii="Times New Roman" w:hAnsi="Times New Roman" w:cs="Times New Roman"/>
          <w:color w:val="000000" w:themeColor="text1"/>
          <w:sz w:val="24"/>
          <w:szCs w:val="24"/>
          <w:lang w:val="en-GB"/>
        </w:rPr>
        <w:t>, for detailed research, a specific time is required (</w:t>
      </w:r>
      <w:r w:rsidRPr="00D46E1F">
        <w:rPr>
          <w:rFonts w:ascii="Times New Roman" w:eastAsia="Times New Roman" w:hAnsi="Times New Roman" w:cs="Times New Roman"/>
          <w:color w:val="000000" w:themeColor="text1"/>
          <w:sz w:val="24"/>
          <w:szCs w:val="24"/>
          <w:highlight w:val="white"/>
          <w:lang w:val="en-GB"/>
        </w:rPr>
        <w:t xml:space="preserve">Ali, and </w:t>
      </w:r>
      <w:proofErr w:type="spellStart"/>
      <w:r w:rsidRPr="00D46E1F">
        <w:rPr>
          <w:rFonts w:ascii="Times New Roman" w:eastAsia="Times New Roman" w:hAnsi="Times New Roman" w:cs="Times New Roman"/>
          <w:color w:val="000000" w:themeColor="text1"/>
          <w:sz w:val="24"/>
          <w:szCs w:val="24"/>
          <w:highlight w:val="white"/>
          <w:lang w:val="en-GB"/>
        </w:rPr>
        <w:t>Essien</w:t>
      </w:r>
      <w:proofErr w:type="spellEnd"/>
      <w:r w:rsidRPr="00D46E1F">
        <w:rPr>
          <w:rFonts w:ascii="Times New Roman" w:eastAsia="Times New Roman" w:hAnsi="Times New Roman" w:cs="Times New Roman"/>
          <w:color w:val="000000" w:themeColor="text1"/>
          <w:sz w:val="24"/>
          <w:szCs w:val="24"/>
          <w:highlight w:val="white"/>
          <w:lang w:val="en-GB"/>
        </w:rPr>
        <w:t>, 2023</w:t>
      </w:r>
      <w:r w:rsidRPr="00D46E1F">
        <w:rPr>
          <w:rFonts w:ascii="Times New Roman" w:hAnsi="Times New Roman" w:cs="Times New Roman"/>
          <w:color w:val="000000" w:themeColor="text1"/>
          <w:sz w:val="24"/>
          <w:szCs w:val="24"/>
          <w:lang w:val="en-GB"/>
        </w:rPr>
        <w:t xml:space="preserve">). However, in the recent phenomenon, there are lack of time for the entire research which is one of the greatest limitations of research work. </w:t>
      </w:r>
    </w:p>
    <w:p w:rsidR="00920C61" w:rsidRPr="00D46E1F" w:rsidRDefault="00920C61" w:rsidP="00920C61">
      <w:pPr>
        <w:pStyle w:val="Heading2"/>
        <w:rPr>
          <w:lang w:val="en-GB"/>
        </w:rPr>
      </w:pPr>
      <w:bookmarkStart w:id="11" w:name="_Toc169393556"/>
      <w:r w:rsidRPr="00D46E1F">
        <w:rPr>
          <w:lang w:val="en-GB"/>
        </w:rPr>
        <w:t>1.8 Structure of Dissertation</w:t>
      </w:r>
      <w:bookmarkEnd w:id="11"/>
      <w:r w:rsidRPr="00D46E1F">
        <w:rPr>
          <w:lang w:val="en-GB"/>
        </w:rPr>
        <w:t xml:space="preserve"> </w:t>
      </w:r>
    </w:p>
    <w:p w:rsidR="00920C61" w:rsidRPr="00D46E1F" w:rsidRDefault="00920C61" w:rsidP="00920C6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 xml:space="preserve"> This dissertation has followed the structure below:</w:t>
      </w:r>
    </w:p>
    <w:p w:rsidR="00920C61" w:rsidRPr="00D46E1F" w:rsidRDefault="00920C61" w:rsidP="00920C6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Chapter 1 is named Introduction which is based on the research aim, objectives, scope, rationale, and limitations of the research work.</w:t>
      </w:r>
    </w:p>
    <w:p w:rsidR="00920C61" w:rsidRPr="00D46E1F" w:rsidRDefault="00920C61" w:rsidP="00920C6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Then, Chapter 2 of the Literature review represents a review of the previous research work related to the current topic.</w:t>
      </w:r>
    </w:p>
    <w:p w:rsidR="00920C61" w:rsidRPr="00D46E1F" w:rsidRDefault="00920C61" w:rsidP="00920C6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After that, Chapter 3 of Methodology will be used to generate the research design, approach, data collection, and analysis method of this research.</w:t>
      </w:r>
    </w:p>
    <w:p w:rsidR="00920C61" w:rsidRPr="00D46E1F" w:rsidRDefault="00920C61" w:rsidP="00920C6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Next, there is Chapter 4 which develops the findings, discussion, and analysis of the research themes based on research objectives.</w:t>
      </w:r>
    </w:p>
    <w:p w:rsidR="00920C61" w:rsidRPr="00D46E1F" w:rsidRDefault="00920C61" w:rsidP="00920C6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 xml:space="preserve">Finally, there is Chapter 5 of the conclusion which denotes the overall summary of the research topic with the further scope of the research. </w:t>
      </w:r>
    </w:p>
    <w:p w:rsidR="00920C61" w:rsidRPr="00D46E1F" w:rsidRDefault="00920C61" w:rsidP="00920C61">
      <w:pPr>
        <w:rPr>
          <w:rFonts w:ascii="Times New Roman" w:eastAsia="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br w:type="page"/>
      </w:r>
    </w:p>
    <w:p w:rsidR="00920C61" w:rsidRPr="00D46E1F" w:rsidRDefault="00920C61" w:rsidP="00920C61">
      <w:pPr>
        <w:pStyle w:val="Heading1"/>
        <w:rPr>
          <w:lang w:val="en-GB"/>
        </w:rPr>
      </w:pPr>
      <w:bookmarkStart w:id="12" w:name="_Toc169393557"/>
      <w:r w:rsidRPr="00D46E1F">
        <w:rPr>
          <w:lang w:val="en-GB"/>
        </w:rPr>
        <w:lastRenderedPageBreak/>
        <w:t>Chapter 2: Literature Review</w:t>
      </w:r>
      <w:bookmarkEnd w:id="12"/>
      <w:r w:rsidRPr="00D46E1F">
        <w:rPr>
          <w:lang w:val="en-GB"/>
        </w:rPr>
        <w:t xml:space="preserve"> </w:t>
      </w:r>
    </w:p>
    <w:p w:rsidR="00920C61" w:rsidRPr="00D46E1F" w:rsidRDefault="00920C61" w:rsidP="00920C61">
      <w:pPr>
        <w:pStyle w:val="Heading2"/>
        <w:rPr>
          <w:lang w:val="en-GB"/>
        </w:rPr>
      </w:pPr>
      <w:bookmarkStart w:id="13" w:name="_Toc169393558"/>
      <w:r w:rsidRPr="00D46E1F">
        <w:rPr>
          <w:lang w:val="en-GB"/>
        </w:rPr>
        <w:t>2.1 Introduction</w:t>
      </w:r>
      <w:bookmarkEnd w:id="13"/>
      <w:r w:rsidRPr="00D46E1F">
        <w:rPr>
          <w:lang w:val="en-GB"/>
        </w:rPr>
        <w:t xml:space="preserve"> </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The literature review for challenges of HR outsourcing for the IT Business in the UK digs into the perplexing scene of HR rethinking inside the powerful domain of Information Technology (IT). This study expects to investigate the diverse difficulties experienced by IT organizations in the UK while outsourcing their HR capabilities (</w:t>
      </w:r>
      <w:proofErr w:type="spellStart"/>
      <w:r w:rsidRPr="00D46E1F">
        <w:rPr>
          <w:rFonts w:ascii="Times New Roman" w:hAnsi="Times New Roman" w:cs="Times New Roman"/>
          <w:color w:val="000000" w:themeColor="text1"/>
          <w:sz w:val="24"/>
          <w:szCs w:val="24"/>
          <w:lang w:val="en-GB"/>
        </w:rPr>
        <w:t>Sakib</w:t>
      </w:r>
      <w:proofErr w:type="spellEnd"/>
      <w:r w:rsidRPr="00D46E1F">
        <w:rPr>
          <w:rFonts w:ascii="Times New Roman" w:hAnsi="Times New Roman" w:cs="Times New Roman"/>
          <w:color w:val="000000" w:themeColor="text1"/>
          <w:sz w:val="24"/>
          <w:szCs w:val="24"/>
          <w:lang w:val="en-GB"/>
        </w:rPr>
        <w:t xml:space="preserve">, </w:t>
      </w:r>
      <w:proofErr w:type="spellStart"/>
      <w:r w:rsidRPr="00D46E1F">
        <w:rPr>
          <w:rFonts w:ascii="Times New Roman" w:hAnsi="Times New Roman" w:cs="Times New Roman"/>
          <w:color w:val="000000" w:themeColor="text1"/>
          <w:sz w:val="24"/>
          <w:szCs w:val="24"/>
          <w:lang w:val="en-GB"/>
        </w:rPr>
        <w:t>Tabassum</w:t>
      </w:r>
      <w:proofErr w:type="spellEnd"/>
      <w:r w:rsidRPr="00D46E1F">
        <w:rPr>
          <w:rFonts w:ascii="Times New Roman" w:hAnsi="Times New Roman" w:cs="Times New Roman"/>
          <w:color w:val="000000" w:themeColor="text1"/>
          <w:sz w:val="24"/>
          <w:szCs w:val="24"/>
          <w:lang w:val="en-GB"/>
        </w:rPr>
        <w:t xml:space="preserve">, and Uddin, 2023). Insightful examinations uncover plenty of difficulties incorporating different aspects like hierarchical culture, legitimate and administrative consistency, vital arrangement, correspondence boundaries, and merchant the board (Charles and </w:t>
      </w:r>
      <w:proofErr w:type="spellStart"/>
      <w:r w:rsidRPr="00D46E1F">
        <w:rPr>
          <w:rFonts w:ascii="Times New Roman" w:hAnsi="Times New Roman" w:cs="Times New Roman"/>
          <w:color w:val="000000" w:themeColor="text1"/>
          <w:sz w:val="24"/>
          <w:szCs w:val="24"/>
          <w:lang w:val="en-GB"/>
        </w:rPr>
        <w:t>Ochieng</w:t>
      </w:r>
      <w:proofErr w:type="spellEnd"/>
      <w:r w:rsidRPr="00D46E1F">
        <w:rPr>
          <w:rFonts w:ascii="Times New Roman" w:hAnsi="Times New Roman" w:cs="Times New Roman"/>
          <w:color w:val="000000" w:themeColor="text1"/>
          <w:sz w:val="24"/>
          <w:szCs w:val="24"/>
          <w:lang w:val="en-GB"/>
        </w:rPr>
        <w:t>, 2023). By empirical studies, this research clarifies the multifaceted transaction between these elements and their effect on the adequacy of HR outsourcing drives in the IT area.</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Besides, the audit investigates contemporary patterns, arising rehearses, and theoretical systems relevant to HR outsourcing inside the IT business setting. It assesses existing literature, theoretical models, and industry reports to give a far-reaching comprehension of the difficulties innate in re-appropriating HR capabilities for IT organizations working in the UK (Ibrahim</w:t>
      </w:r>
      <w:r w:rsidRPr="00D46E1F">
        <w:rPr>
          <w:rFonts w:ascii="Times New Roman" w:hAnsi="Times New Roman" w:cs="Times New Roman"/>
          <w:i/>
          <w:iCs/>
          <w:color w:val="000000" w:themeColor="text1"/>
          <w:sz w:val="24"/>
          <w:szCs w:val="24"/>
          <w:lang w:val="en-GB"/>
        </w:rPr>
        <w:t xml:space="preserve"> et al</w:t>
      </w:r>
      <w:r w:rsidRPr="00D46E1F">
        <w:rPr>
          <w:rFonts w:ascii="Times New Roman" w:hAnsi="Times New Roman" w:cs="Times New Roman"/>
          <w:color w:val="000000" w:themeColor="text1"/>
          <w:sz w:val="24"/>
          <w:szCs w:val="24"/>
          <w:lang w:val="en-GB"/>
        </w:rPr>
        <w:t>., 2023). Through this literature review, this research recognizes key difficulties as well as reveals insight into expected procedures and best practices to moderate these difficulties. By tending to the limitations and irregularities in previous literature, this study tries to contribute significant experiences to both scholarly community and industry specialists grappling with the intricacies of HR re-appropriating in the IT space.</w:t>
      </w:r>
    </w:p>
    <w:p w:rsidR="00920C61" w:rsidRPr="00D46E1F" w:rsidRDefault="00920C61" w:rsidP="00920C61">
      <w:pPr>
        <w:pStyle w:val="Heading2"/>
        <w:rPr>
          <w:lang w:val="en-GB"/>
        </w:rPr>
      </w:pPr>
      <w:bookmarkStart w:id="14" w:name="_Toc169393559"/>
      <w:r w:rsidRPr="00D46E1F">
        <w:rPr>
          <w:lang w:val="en-GB"/>
        </w:rPr>
        <w:t>2.2 Empirical Studies</w:t>
      </w:r>
      <w:bookmarkEnd w:id="14"/>
      <w:r w:rsidRPr="00D46E1F">
        <w:rPr>
          <w:lang w:val="en-GB"/>
        </w:rPr>
        <w:t xml:space="preserve"> </w:t>
      </w:r>
    </w:p>
    <w:p w:rsidR="00920C61" w:rsidRPr="00D46E1F" w:rsidRDefault="00920C61" w:rsidP="00920C61">
      <w:pPr>
        <w:pStyle w:val="Heading3"/>
        <w:rPr>
          <w:lang w:val="en-GB"/>
        </w:rPr>
      </w:pPr>
      <w:bookmarkStart w:id="15" w:name="_Toc169393560"/>
      <w:r w:rsidRPr="00D46E1F">
        <w:rPr>
          <w:lang w:val="en-GB"/>
        </w:rPr>
        <w:t>2.2.1 The Concept of Outsourcing the HR Function in the IT Sector</w:t>
      </w:r>
      <w:bookmarkEnd w:id="15"/>
      <w:r w:rsidRPr="00D46E1F">
        <w:rPr>
          <w:lang w:val="en-GB"/>
        </w:rPr>
        <w:t xml:space="preserve"> </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HR outsourcing includes moving explicit HR works or cycles to an outer specialist co-op. These capabilities incorporate enlistment, finance handling, benefits organization, preparation and advancement, worker commitment, and the sky is the limit from there. All human asset outsourcing is the point at which an organization employs one more organization to deal with some of its HR errands (</w:t>
      </w:r>
      <w:proofErr w:type="spellStart"/>
      <w:r w:rsidRPr="00D46E1F">
        <w:rPr>
          <w:rFonts w:ascii="Times New Roman" w:hAnsi="Times New Roman" w:cs="Times New Roman"/>
          <w:color w:val="000000" w:themeColor="text1"/>
          <w:sz w:val="24"/>
          <w:szCs w:val="24"/>
          <w:lang w:val="en-GB"/>
        </w:rPr>
        <w:t>Sakib</w:t>
      </w:r>
      <w:proofErr w:type="spellEnd"/>
      <w:r w:rsidRPr="00D46E1F">
        <w:rPr>
          <w:rFonts w:ascii="Times New Roman" w:hAnsi="Times New Roman" w:cs="Times New Roman"/>
          <w:color w:val="000000" w:themeColor="text1"/>
          <w:sz w:val="24"/>
          <w:szCs w:val="24"/>
          <w:lang w:val="en-GB"/>
        </w:rPr>
        <w:t xml:space="preserve">, </w:t>
      </w:r>
      <w:proofErr w:type="spellStart"/>
      <w:r w:rsidRPr="00D46E1F">
        <w:rPr>
          <w:rFonts w:ascii="Times New Roman" w:hAnsi="Times New Roman" w:cs="Times New Roman"/>
          <w:color w:val="000000" w:themeColor="text1"/>
          <w:sz w:val="24"/>
          <w:szCs w:val="24"/>
          <w:lang w:val="en-GB"/>
        </w:rPr>
        <w:t>Tabassum</w:t>
      </w:r>
      <w:proofErr w:type="spellEnd"/>
      <w:r w:rsidRPr="00D46E1F">
        <w:rPr>
          <w:rFonts w:ascii="Times New Roman" w:hAnsi="Times New Roman" w:cs="Times New Roman"/>
          <w:color w:val="000000" w:themeColor="text1"/>
          <w:sz w:val="24"/>
          <w:szCs w:val="24"/>
          <w:lang w:val="en-GB"/>
        </w:rPr>
        <w:t xml:space="preserve">, and Uddin, 2023). Rather than overseeing processes like recruiting, </w:t>
      </w:r>
      <w:r w:rsidRPr="00D46E1F">
        <w:rPr>
          <w:rFonts w:ascii="Times New Roman" w:hAnsi="Times New Roman" w:cs="Times New Roman"/>
          <w:color w:val="000000" w:themeColor="text1"/>
          <w:sz w:val="24"/>
          <w:szCs w:val="24"/>
          <w:lang w:val="en-GB"/>
        </w:rPr>
        <w:lastRenderedPageBreak/>
        <w:t xml:space="preserve">finance, and representative advantages inside, the organization contracts with an outer supplier who works in HR administration. Following are significant areas of HR skill and the manners by which they can be rethought. The remuneration works ordinarily re-appropriated are finance, work assessment frameworks, pay overviews, the chief pay plan, and exile pay. There are three sorts of HR re-appropriating (Charles and </w:t>
      </w:r>
      <w:proofErr w:type="spellStart"/>
      <w:r w:rsidRPr="00D46E1F">
        <w:rPr>
          <w:rFonts w:ascii="Times New Roman" w:hAnsi="Times New Roman" w:cs="Times New Roman"/>
          <w:color w:val="000000" w:themeColor="text1"/>
          <w:sz w:val="24"/>
          <w:szCs w:val="24"/>
          <w:lang w:val="en-GB"/>
        </w:rPr>
        <w:t>Ochieng</w:t>
      </w:r>
      <w:proofErr w:type="spellEnd"/>
      <w:r w:rsidRPr="00D46E1F">
        <w:rPr>
          <w:rFonts w:ascii="Times New Roman" w:hAnsi="Times New Roman" w:cs="Times New Roman"/>
          <w:color w:val="000000" w:themeColor="text1"/>
          <w:sz w:val="24"/>
          <w:szCs w:val="24"/>
          <w:lang w:val="en-GB"/>
        </w:rPr>
        <w:t xml:space="preserve">, 2023): HCM programming, ASOs, or PEOs. Every choice gives a rising degree of help. HCM programming is the most restricted. An ASO unites both the tech and individual assets to give a </w:t>
      </w:r>
      <w:proofErr w:type="gramStart"/>
      <w:r w:rsidRPr="00D46E1F">
        <w:rPr>
          <w:rFonts w:ascii="Times New Roman" w:hAnsi="Times New Roman" w:cs="Times New Roman"/>
          <w:color w:val="000000" w:themeColor="text1"/>
          <w:sz w:val="24"/>
          <w:szCs w:val="24"/>
          <w:lang w:val="en-GB"/>
        </w:rPr>
        <w:t>more strong</w:t>
      </w:r>
      <w:proofErr w:type="gramEnd"/>
      <w:r w:rsidRPr="00D46E1F">
        <w:rPr>
          <w:rFonts w:ascii="Times New Roman" w:hAnsi="Times New Roman" w:cs="Times New Roman"/>
          <w:color w:val="000000" w:themeColor="text1"/>
          <w:sz w:val="24"/>
          <w:szCs w:val="24"/>
          <w:lang w:val="en-GB"/>
        </w:rPr>
        <w:t>, outsider HR arrangement.</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This outside supplier deals with HR capabilities permitting the organization to zero in more on its </w:t>
      </w:r>
      <w:proofErr w:type="spellStart"/>
      <w:r w:rsidRPr="00D46E1F">
        <w:rPr>
          <w:rFonts w:ascii="Times New Roman" w:hAnsi="Times New Roman" w:cs="Times New Roman"/>
          <w:color w:val="000000" w:themeColor="text1"/>
          <w:sz w:val="24"/>
          <w:szCs w:val="24"/>
          <w:lang w:val="en-GB"/>
        </w:rPr>
        <w:t>center</w:t>
      </w:r>
      <w:proofErr w:type="spellEnd"/>
      <w:r w:rsidRPr="00D46E1F">
        <w:rPr>
          <w:rFonts w:ascii="Times New Roman" w:hAnsi="Times New Roman" w:cs="Times New Roman"/>
          <w:color w:val="000000" w:themeColor="text1"/>
          <w:sz w:val="24"/>
          <w:szCs w:val="24"/>
          <w:lang w:val="en-GB"/>
        </w:rPr>
        <w:t xml:space="preserve"> business exercises. It's more similar to having a group of HR specialists outside the organization, assisting with undertakings like enlistment, preparing, and consistency with work regulations (shrm.org, 2024). This training is normal overall and can assist organizations with saving time; cash and exertion while guaranteeing their HR needs are met proficiently. The motivation behind HR outsourcing is to assist organizations with dealing with their HR all the more productively and really. Rather than dealing with all HR errands in-house, organizations can enlist outer specialists to deal with things like finance, worker advantages, </w:t>
      </w:r>
      <w:proofErr w:type="spellStart"/>
      <w:r w:rsidRPr="00D46E1F">
        <w:rPr>
          <w:rFonts w:ascii="Times New Roman" w:hAnsi="Times New Roman" w:cs="Times New Roman"/>
          <w:color w:val="000000" w:themeColor="text1"/>
          <w:sz w:val="24"/>
          <w:szCs w:val="24"/>
          <w:lang w:val="en-GB"/>
        </w:rPr>
        <w:t>enrollment</w:t>
      </w:r>
      <w:proofErr w:type="spellEnd"/>
      <w:r w:rsidRPr="00D46E1F">
        <w:rPr>
          <w:rFonts w:ascii="Times New Roman" w:hAnsi="Times New Roman" w:cs="Times New Roman"/>
          <w:color w:val="000000" w:themeColor="text1"/>
          <w:sz w:val="24"/>
          <w:szCs w:val="24"/>
          <w:lang w:val="en-GB"/>
        </w:rPr>
        <w:t>, and consistency with business regulations (</w:t>
      </w:r>
      <w:proofErr w:type="spellStart"/>
      <w:r w:rsidRPr="00D46E1F">
        <w:rPr>
          <w:rFonts w:ascii="Times New Roman" w:hAnsi="Times New Roman" w:cs="Times New Roman"/>
          <w:color w:val="000000" w:themeColor="text1"/>
          <w:sz w:val="24"/>
          <w:szCs w:val="24"/>
          <w:lang w:val="en-GB"/>
        </w:rPr>
        <w:t>Ariani</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Harsono</w:t>
      </w:r>
      <w:proofErr w:type="spellEnd"/>
      <w:r w:rsidRPr="00D46E1F">
        <w:rPr>
          <w:rFonts w:ascii="Times New Roman" w:hAnsi="Times New Roman" w:cs="Times New Roman"/>
          <w:color w:val="000000" w:themeColor="text1"/>
          <w:sz w:val="24"/>
          <w:szCs w:val="24"/>
          <w:lang w:val="en-GB"/>
        </w:rPr>
        <w:t>, 2023). It resembles having a particular group to deal with every individual's related stuff so the organization can focus on its fundamental work. HR outsourcing can save time, cash, and exertion while guaranteeing that HR assignments are taken care of expertly and by guidelines around the world.</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HR outsourcing is significant for organizations because of its expense adequacy, risk minimization, consistency backing, and information security. By outsourcing HR undertakings, organizations keep away from the need to recruit and prepare talented staff prompting cost investment funds and further developed effectiveness (peoplehum.com, 2024). Furthermore, </w:t>
      </w:r>
      <w:proofErr w:type="spellStart"/>
      <w:r w:rsidRPr="00D46E1F">
        <w:rPr>
          <w:rFonts w:ascii="Times New Roman" w:hAnsi="Times New Roman" w:cs="Times New Roman"/>
          <w:color w:val="000000" w:themeColor="text1"/>
          <w:sz w:val="24"/>
          <w:szCs w:val="24"/>
          <w:lang w:val="en-GB"/>
        </w:rPr>
        <w:t>reevaluating</w:t>
      </w:r>
      <w:proofErr w:type="spellEnd"/>
      <w:r w:rsidRPr="00D46E1F">
        <w:rPr>
          <w:rFonts w:ascii="Times New Roman" w:hAnsi="Times New Roman" w:cs="Times New Roman"/>
          <w:color w:val="000000" w:themeColor="text1"/>
          <w:sz w:val="24"/>
          <w:szCs w:val="24"/>
          <w:lang w:val="en-GB"/>
        </w:rPr>
        <w:t xml:space="preserve"> decreases mistakes in processes like finance and impetuses organizations, while guaranteeing consistency with nearby guidelines, particularly pivotal for extending organizations. Moreover, rethinking firms utilize progressed safety efforts to safeguard delicate information, upgrading by and large security (MIZRAK, 2023). Outsourcing HR errands offers two fundamental advantages: cost investment funds and chance decrease. By entrusting HR obligations to outer specialists, organizations can keep away from the cost of employing and preparing specific staff, prompting further developed effectiveness and work quality (</w:t>
      </w:r>
      <w:proofErr w:type="spellStart"/>
      <w:r w:rsidRPr="00D46E1F">
        <w:rPr>
          <w:rFonts w:ascii="Times New Roman" w:hAnsi="Times New Roman" w:cs="Times New Roman"/>
          <w:color w:val="000000" w:themeColor="text1"/>
          <w:sz w:val="24"/>
          <w:szCs w:val="24"/>
          <w:lang w:val="en-GB"/>
        </w:rPr>
        <w:t>Sakib</w:t>
      </w:r>
      <w:proofErr w:type="spellEnd"/>
      <w:r w:rsidRPr="00D46E1F">
        <w:rPr>
          <w:rFonts w:ascii="Times New Roman" w:hAnsi="Times New Roman" w:cs="Times New Roman"/>
          <w:color w:val="000000" w:themeColor="text1"/>
          <w:sz w:val="24"/>
          <w:szCs w:val="24"/>
          <w:lang w:val="en-GB"/>
        </w:rPr>
        <w:t xml:space="preserve">, </w:t>
      </w:r>
      <w:proofErr w:type="spellStart"/>
      <w:r w:rsidRPr="00D46E1F">
        <w:rPr>
          <w:rFonts w:ascii="Times New Roman" w:hAnsi="Times New Roman" w:cs="Times New Roman"/>
          <w:color w:val="000000" w:themeColor="text1"/>
          <w:sz w:val="24"/>
          <w:szCs w:val="24"/>
          <w:lang w:val="en-GB"/>
        </w:rPr>
        <w:t>Tabassum</w:t>
      </w:r>
      <w:proofErr w:type="spellEnd"/>
      <w:r w:rsidRPr="00D46E1F">
        <w:rPr>
          <w:rFonts w:ascii="Times New Roman" w:hAnsi="Times New Roman" w:cs="Times New Roman"/>
          <w:color w:val="000000" w:themeColor="text1"/>
          <w:sz w:val="24"/>
          <w:szCs w:val="24"/>
          <w:lang w:val="en-GB"/>
        </w:rPr>
        <w:t xml:space="preserve">, and Uddin, </w:t>
      </w:r>
      <w:r w:rsidRPr="00D46E1F">
        <w:rPr>
          <w:rFonts w:ascii="Times New Roman" w:hAnsi="Times New Roman" w:cs="Times New Roman"/>
          <w:color w:val="000000" w:themeColor="text1"/>
          <w:sz w:val="24"/>
          <w:szCs w:val="24"/>
          <w:lang w:val="en-GB"/>
        </w:rPr>
        <w:lastRenderedPageBreak/>
        <w:t>2023). Moreover, re-appropriating limits gambles related to complex HR cycles like finance and motivators organization, as experienced experts handle these undertakings, decreasing the probability of mistakes.</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HR groups handle errands that influence the start-to-finish lifecycle of workers. Their essential obligations incorporate enlistment, remuneration and advantages, worker relations, finance and assessment organization, execution of the board, and representative learning and advancement (Charles and </w:t>
      </w:r>
      <w:proofErr w:type="spellStart"/>
      <w:r w:rsidRPr="00D46E1F">
        <w:rPr>
          <w:rFonts w:ascii="Times New Roman" w:hAnsi="Times New Roman" w:cs="Times New Roman"/>
          <w:color w:val="000000" w:themeColor="text1"/>
          <w:sz w:val="24"/>
          <w:szCs w:val="24"/>
          <w:lang w:val="en-GB"/>
        </w:rPr>
        <w:t>Ochieng</w:t>
      </w:r>
      <w:proofErr w:type="spellEnd"/>
      <w:r w:rsidRPr="00D46E1F">
        <w:rPr>
          <w:rFonts w:ascii="Times New Roman" w:hAnsi="Times New Roman" w:cs="Times New Roman"/>
          <w:color w:val="000000" w:themeColor="text1"/>
          <w:sz w:val="24"/>
          <w:szCs w:val="24"/>
          <w:lang w:val="en-GB"/>
        </w:rPr>
        <w:t>, 2023). Every one of these undertakings requires HR experts with explicit abilities and information. With HR outsourcing, organizations can utilize educated authorities who have some expertise specifically in HR areas. This assists organizations with working on the working of their HR division by approaching specialists with specialty experience and refreshed skills.</w:t>
      </w:r>
    </w:p>
    <w:p w:rsidR="00920C61" w:rsidRPr="00D46E1F" w:rsidRDefault="00920C61" w:rsidP="00920C61">
      <w:pPr>
        <w:spacing w:before="240" w:after="240" w:line="360" w:lineRule="auto"/>
        <w:jc w:val="both"/>
        <w:rPr>
          <w:noProof/>
          <w:color w:val="000000" w:themeColor="text1"/>
          <w:lang w:val="en-GB"/>
        </w:rPr>
      </w:pP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noProof/>
          <w:color w:val="000000" w:themeColor="text1"/>
          <w:lang w:val="en-IN" w:eastAsia="en-IN"/>
        </w:rPr>
        <w:drawing>
          <wp:inline distT="0" distB="0" distL="0" distR="0" wp14:anchorId="74C370FC" wp14:editId="08D2733A">
            <wp:extent cx="6084867" cy="2766387"/>
            <wp:effectExtent l="76200" t="76200" r="106680" b="110490"/>
            <wp:docPr id="2" name="Picture 1" descr="Benefits Of HR Outsourcing Services | 247H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nefits Of HR Outsourcing Services | 247HRM"/>
                    <pic:cNvPicPr>
                      <a:picLocks noChangeAspect="1" noChangeArrowheads="1"/>
                    </pic:cNvPicPr>
                  </pic:nvPicPr>
                  <pic:blipFill>
                    <a:blip r:embed="rId8"/>
                    <a:srcRect t="15200"/>
                    <a:stretch>
                      <a:fillRect/>
                    </a:stretch>
                  </pic:blipFill>
                  <pic:spPr bwMode="auto">
                    <a:xfrm>
                      <a:off x="0" y="0"/>
                      <a:ext cx="6086168" cy="27669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20C61" w:rsidRPr="00D46E1F" w:rsidRDefault="00920C61" w:rsidP="00920C61">
      <w:pPr>
        <w:pStyle w:val="Heading4"/>
      </w:pPr>
      <w:r w:rsidRPr="00D46E1F">
        <w:t>Figure 2.1: Several Aspects of HR outsourcing</w:t>
      </w:r>
    </w:p>
    <w:p w:rsidR="00920C61" w:rsidRPr="00D46E1F" w:rsidRDefault="00920C61" w:rsidP="00920C61">
      <w:pPr>
        <w:spacing w:line="360" w:lineRule="auto"/>
        <w:jc w:val="center"/>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(Source: MIZRAK, 2023)</w:t>
      </w:r>
    </w:p>
    <w:p w:rsidR="00920C61" w:rsidRPr="00D46E1F" w:rsidRDefault="00920C61" w:rsidP="00920C61">
      <w:pPr>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Rebelliousness with lawful prerequisites can cause gigantic punishments and notoriety harm to organizations. Observing and refreshing the business as often as possible and changing regulations are testing. By outsourcing HR prerequisites, organizations can appreciate inner serenity, realizing </w:t>
      </w:r>
      <w:r w:rsidRPr="00D46E1F">
        <w:rPr>
          <w:rFonts w:ascii="Times New Roman" w:hAnsi="Times New Roman" w:cs="Times New Roman"/>
          <w:color w:val="000000" w:themeColor="text1"/>
          <w:sz w:val="24"/>
          <w:szCs w:val="24"/>
          <w:lang w:val="en-GB"/>
        </w:rPr>
        <w:lastRenderedPageBreak/>
        <w:t xml:space="preserve">that the </w:t>
      </w:r>
      <w:proofErr w:type="spellStart"/>
      <w:r w:rsidRPr="00D46E1F">
        <w:rPr>
          <w:rFonts w:ascii="Times New Roman" w:hAnsi="Times New Roman" w:cs="Times New Roman"/>
          <w:color w:val="000000" w:themeColor="text1"/>
          <w:sz w:val="24"/>
          <w:szCs w:val="24"/>
          <w:lang w:val="en-GB"/>
        </w:rPr>
        <w:t>reevaluated</w:t>
      </w:r>
      <w:proofErr w:type="spellEnd"/>
      <w:r w:rsidRPr="00D46E1F">
        <w:rPr>
          <w:rFonts w:ascii="Times New Roman" w:hAnsi="Times New Roman" w:cs="Times New Roman"/>
          <w:color w:val="000000" w:themeColor="text1"/>
          <w:sz w:val="24"/>
          <w:szCs w:val="24"/>
          <w:lang w:val="en-GB"/>
        </w:rPr>
        <w:t xml:space="preserve"> HR accomplice is consistent and handles generally official issues (</w:t>
      </w:r>
      <w:proofErr w:type="spellStart"/>
      <w:r w:rsidRPr="00D46E1F">
        <w:rPr>
          <w:rFonts w:ascii="Times New Roman" w:hAnsi="Times New Roman" w:cs="Times New Roman"/>
          <w:color w:val="000000" w:themeColor="text1"/>
          <w:sz w:val="24"/>
          <w:szCs w:val="24"/>
          <w:lang w:val="en-GB"/>
        </w:rPr>
        <w:t>Ariani</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Harsono</w:t>
      </w:r>
      <w:proofErr w:type="spellEnd"/>
      <w:r w:rsidRPr="00D46E1F">
        <w:rPr>
          <w:rFonts w:ascii="Times New Roman" w:hAnsi="Times New Roman" w:cs="Times New Roman"/>
          <w:color w:val="000000" w:themeColor="text1"/>
          <w:sz w:val="24"/>
          <w:szCs w:val="24"/>
          <w:lang w:val="en-GB"/>
        </w:rPr>
        <w:t xml:space="preserve">, 2023). Other than resistance, work environment dangers can likewise harm the standing of a business. For instance, a business victimizing another colleague can harm the organization's public picture. Experienced HR </w:t>
      </w:r>
      <w:proofErr w:type="spellStart"/>
      <w:r w:rsidRPr="00D46E1F">
        <w:rPr>
          <w:rFonts w:ascii="Times New Roman" w:hAnsi="Times New Roman" w:cs="Times New Roman"/>
          <w:color w:val="000000" w:themeColor="text1"/>
          <w:sz w:val="24"/>
          <w:szCs w:val="24"/>
          <w:lang w:val="en-GB"/>
        </w:rPr>
        <w:t>reevaluating</w:t>
      </w:r>
      <w:proofErr w:type="spellEnd"/>
      <w:r w:rsidRPr="00D46E1F">
        <w:rPr>
          <w:rFonts w:ascii="Times New Roman" w:hAnsi="Times New Roman" w:cs="Times New Roman"/>
          <w:color w:val="000000" w:themeColor="text1"/>
          <w:sz w:val="24"/>
          <w:szCs w:val="24"/>
          <w:lang w:val="en-GB"/>
        </w:rPr>
        <w:t xml:space="preserve"> accomplices have broad experience dealing with convoluted working environment issues. They can assist organizations with limiting the work environment takes a chance while working on the business' standing in general society.</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Working in an undeniable HR group can be costly, particularly for small and medium-sized organizations with restricted spending plans. Rethinking accomplices support organizations in bringing down their functional expenses by offering an effective enlistment technique that diminishes the expense of ability securing (MIZRAK, 2023). It likewise dispenses with the expenses of buying, carrying out, and sending costly HR apparatuses and limits the gamble of consistence fines, assisting private ventures with zeroing in their spending plan on their </w:t>
      </w:r>
      <w:proofErr w:type="spellStart"/>
      <w:r w:rsidRPr="00D46E1F">
        <w:rPr>
          <w:rFonts w:ascii="Times New Roman" w:hAnsi="Times New Roman" w:cs="Times New Roman"/>
          <w:color w:val="000000" w:themeColor="text1"/>
          <w:sz w:val="24"/>
          <w:szCs w:val="24"/>
          <w:lang w:val="en-GB"/>
        </w:rPr>
        <w:t>center</w:t>
      </w:r>
      <w:proofErr w:type="spellEnd"/>
      <w:r w:rsidRPr="00D46E1F">
        <w:rPr>
          <w:rFonts w:ascii="Times New Roman" w:hAnsi="Times New Roman" w:cs="Times New Roman"/>
          <w:color w:val="000000" w:themeColor="text1"/>
          <w:sz w:val="24"/>
          <w:szCs w:val="24"/>
          <w:lang w:val="en-GB"/>
        </w:rPr>
        <w:t xml:space="preserve"> items and administrations.</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Outsourcing depicts different HR processes like finance handling, representative preparation, and consistency with the executives and lessening the time spent on routine regulatory work. Outsourcing suppliers helps in further developing the work environment efficiency of their clients by offering admittance to the most recent HR apparatuses and advancements that wipe out wasteful cycles (Charles and </w:t>
      </w:r>
      <w:proofErr w:type="spellStart"/>
      <w:r w:rsidRPr="00D46E1F">
        <w:rPr>
          <w:rFonts w:ascii="Times New Roman" w:hAnsi="Times New Roman" w:cs="Times New Roman"/>
          <w:color w:val="000000" w:themeColor="text1"/>
          <w:sz w:val="24"/>
          <w:szCs w:val="24"/>
          <w:lang w:val="en-GB"/>
        </w:rPr>
        <w:t>Ochieng</w:t>
      </w:r>
      <w:proofErr w:type="spellEnd"/>
      <w:r w:rsidRPr="00D46E1F">
        <w:rPr>
          <w:rFonts w:ascii="Times New Roman" w:hAnsi="Times New Roman" w:cs="Times New Roman"/>
          <w:color w:val="000000" w:themeColor="text1"/>
          <w:sz w:val="24"/>
          <w:szCs w:val="24"/>
          <w:lang w:val="en-GB"/>
        </w:rPr>
        <w:t xml:space="preserve">, 2023). Subsequently, groups can focus in more on </w:t>
      </w:r>
      <w:proofErr w:type="spellStart"/>
      <w:r w:rsidRPr="00D46E1F">
        <w:rPr>
          <w:rFonts w:ascii="Times New Roman" w:hAnsi="Times New Roman" w:cs="Times New Roman"/>
          <w:color w:val="000000" w:themeColor="text1"/>
          <w:sz w:val="24"/>
          <w:szCs w:val="24"/>
          <w:lang w:val="en-GB"/>
        </w:rPr>
        <w:t>center</w:t>
      </w:r>
      <w:proofErr w:type="spellEnd"/>
      <w:r w:rsidRPr="00D46E1F">
        <w:rPr>
          <w:rFonts w:ascii="Times New Roman" w:hAnsi="Times New Roman" w:cs="Times New Roman"/>
          <w:color w:val="000000" w:themeColor="text1"/>
          <w:sz w:val="24"/>
          <w:szCs w:val="24"/>
          <w:lang w:val="en-GB"/>
        </w:rPr>
        <w:t xml:space="preserve"> strategic approaches, working on the association's general efficiency.</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Enrolling is difficult for private companies and new businesses that don't have the marking of greater enterprises. By re-appropriating the HR capabilities to specialists, organizations can fabricate a consistent working environment culture that draws in the right ability (MIZRAK, 2023). Other than enrolling top ability, a coordinated HR process further develops worker </w:t>
      </w:r>
      <w:proofErr w:type="spellStart"/>
      <w:r w:rsidRPr="00D46E1F">
        <w:rPr>
          <w:rFonts w:ascii="Times New Roman" w:hAnsi="Times New Roman" w:cs="Times New Roman"/>
          <w:color w:val="000000" w:themeColor="text1"/>
          <w:sz w:val="24"/>
          <w:szCs w:val="24"/>
          <w:lang w:val="en-GB"/>
        </w:rPr>
        <w:t>fulfillment</w:t>
      </w:r>
      <w:proofErr w:type="spellEnd"/>
      <w:r w:rsidRPr="00D46E1F">
        <w:rPr>
          <w:rFonts w:ascii="Times New Roman" w:hAnsi="Times New Roman" w:cs="Times New Roman"/>
          <w:color w:val="000000" w:themeColor="text1"/>
          <w:sz w:val="24"/>
          <w:szCs w:val="24"/>
          <w:lang w:val="en-GB"/>
        </w:rPr>
        <w:t>, helping organizations in diminishing representative turnover.</w:t>
      </w:r>
    </w:p>
    <w:p w:rsidR="00920C61" w:rsidRPr="00D46E1F" w:rsidRDefault="00920C61" w:rsidP="00920C61">
      <w:pPr>
        <w:pStyle w:val="Heading3"/>
        <w:rPr>
          <w:lang w:val="en-GB"/>
        </w:rPr>
      </w:pPr>
      <w:bookmarkStart w:id="16" w:name="_Toc169393561"/>
      <w:r w:rsidRPr="00D46E1F">
        <w:rPr>
          <w:lang w:val="en-GB"/>
        </w:rPr>
        <w:t>2.2.2 The Advantages of Outsourcing HR Functioning in the IT Industry</w:t>
      </w:r>
      <w:bookmarkEnd w:id="16"/>
      <w:r w:rsidRPr="00D46E1F">
        <w:rPr>
          <w:lang w:val="en-GB"/>
        </w:rPr>
        <w:t xml:space="preserve"> </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In this outsourcing plan, likewise called single obtaining, HR experts access one answer to address their issues, from inviting fresh recruits to overseeing turnover, and all the in the middle between; a solitary provider covers the full representative life cycle. In this computerized period, trend-</w:t>
      </w:r>
      <w:r w:rsidRPr="00D46E1F">
        <w:rPr>
          <w:rFonts w:ascii="Times New Roman" w:hAnsi="Times New Roman" w:cs="Times New Roman"/>
          <w:color w:val="000000" w:themeColor="text1"/>
          <w:sz w:val="24"/>
          <w:szCs w:val="24"/>
          <w:lang w:val="en-GB"/>
        </w:rPr>
        <w:lastRenderedPageBreak/>
        <w:t xml:space="preserve">setting innovation has changed the </w:t>
      </w:r>
      <w:proofErr w:type="spellStart"/>
      <w:r w:rsidRPr="00D46E1F">
        <w:rPr>
          <w:rFonts w:ascii="Times New Roman" w:hAnsi="Times New Roman" w:cs="Times New Roman"/>
          <w:color w:val="000000" w:themeColor="text1"/>
          <w:sz w:val="24"/>
          <w:szCs w:val="24"/>
          <w:lang w:val="en-GB"/>
        </w:rPr>
        <w:t>reevaluating</w:t>
      </w:r>
      <w:proofErr w:type="spellEnd"/>
      <w:r w:rsidRPr="00D46E1F">
        <w:rPr>
          <w:rFonts w:ascii="Times New Roman" w:hAnsi="Times New Roman" w:cs="Times New Roman"/>
          <w:color w:val="000000" w:themeColor="text1"/>
          <w:sz w:val="24"/>
          <w:szCs w:val="24"/>
          <w:lang w:val="en-GB"/>
        </w:rPr>
        <w:t xml:space="preserve"> system (Ibrahim </w:t>
      </w:r>
      <w:r w:rsidRPr="00D46E1F">
        <w:rPr>
          <w:rFonts w:ascii="Times New Roman" w:hAnsi="Times New Roman" w:cs="Times New Roman"/>
          <w:i/>
          <w:iCs/>
          <w:color w:val="000000" w:themeColor="text1"/>
          <w:sz w:val="24"/>
          <w:szCs w:val="24"/>
          <w:lang w:val="en-GB"/>
        </w:rPr>
        <w:t>et al.</w:t>
      </w:r>
      <w:r w:rsidRPr="00D46E1F">
        <w:rPr>
          <w:rFonts w:ascii="Times New Roman" w:hAnsi="Times New Roman" w:cs="Times New Roman"/>
          <w:color w:val="000000" w:themeColor="text1"/>
          <w:sz w:val="24"/>
          <w:szCs w:val="24"/>
          <w:lang w:val="en-GB"/>
        </w:rPr>
        <w:t xml:space="preserve">, 2023). Associations can now re-appropriate their administrations with simply a tap of a button through their computerized gadgets. In most </w:t>
      </w:r>
      <w:proofErr w:type="spellStart"/>
      <w:r w:rsidRPr="00D46E1F">
        <w:rPr>
          <w:rFonts w:ascii="Times New Roman" w:hAnsi="Times New Roman" w:cs="Times New Roman"/>
          <w:color w:val="000000" w:themeColor="text1"/>
          <w:sz w:val="24"/>
          <w:szCs w:val="24"/>
          <w:lang w:val="en-GB"/>
        </w:rPr>
        <w:t>reevaluating</w:t>
      </w:r>
      <w:proofErr w:type="spellEnd"/>
      <w:r w:rsidRPr="00D46E1F">
        <w:rPr>
          <w:rFonts w:ascii="Times New Roman" w:hAnsi="Times New Roman" w:cs="Times New Roman"/>
          <w:color w:val="000000" w:themeColor="text1"/>
          <w:sz w:val="24"/>
          <w:szCs w:val="24"/>
          <w:lang w:val="en-GB"/>
        </w:rPr>
        <w:t xml:space="preserve"> cases, specialist co-ops frequently give their staff or representatives who will work with you straightforwardly.</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Decreased costs:</w:t>
      </w:r>
      <w:r w:rsidRPr="00D46E1F">
        <w:rPr>
          <w:rFonts w:ascii="Times New Roman" w:hAnsi="Times New Roman" w:cs="Times New Roman"/>
          <w:color w:val="000000" w:themeColor="text1"/>
          <w:sz w:val="24"/>
          <w:szCs w:val="24"/>
          <w:lang w:val="en-GB"/>
        </w:rPr>
        <w:t xml:space="preserve"> Many organizations have been rethinking their HR processes because of cost investment funds (</w:t>
      </w:r>
      <w:proofErr w:type="spellStart"/>
      <w:r w:rsidRPr="00D46E1F">
        <w:rPr>
          <w:rFonts w:ascii="Times New Roman" w:hAnsi="Times New Roman" w:cs="Times New Roman"/>
          <w:color w:val="000000" w:themeColor="text1"/>
          <w:sz w:val="24"/>
          <w:szCs w:val="24"/>
          <w:lang w:val="en-GB"/>
        </w:rPr>
        <w:t>Rathore</w:t>
      </w:r>
      <w:proofErr w:type="spellEnd"/>
      <w:r w:rsidRPr="00D46E1F">
        <w:rPr>
          <w:rFonts w:ascii="Times New Roman" w:hAnsi="Times New Roman" w:cs="Times New Roman"/>
          <w:color w:val="000000" w:themeColor="text1"/>
          <w:sz w:val="24"/>
          <w:szCs w:val="24"/>
          <w:lang w:val="en-GB"/>
        </w:rPr>
        <w:t>, Patel, and Patel, 2023). Since such specialist organizations as of now have a pool of gifted representatives, profound industry information, and the furthest down-the-line innovations to give the outcome business needs, they are exceptionally liked.</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Saves time: </w:t>
      </w:r>
      <w:r w:rsidRPr="00D46E1F">
        <w:rPr>
          <w:rFonts w:ascii="Times New Roman" w:hAnsi="Times New Roman" w:cs="Times New Roman"/>
          <w:color w:val="000000" w:themeColor="text1"/>
          <w:sz w:val="24"/>
          <w:szCs w:val="24"/>
          <w:lang w:val="en-GB"/>
        </w:rPr>
        <w:t>One more advantage of rethinking your HR cycle is saving time. With rethinking, one can designate the employing system to an outsider HR specialist co-op who is more capable or educated to deal with the undertaking (indeed.com, 2024). They assume responsibility for the cycle right from sifting resumes in light of catchphrases, meeting up-and-comers, and using web worksheets to track down qualified candidates.</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Get the best ability: </w:t>
      </w:r>
      <w:r w:rsidRPr="00D46E1F">
        <w:rPr>
          <w:rFonts w:ascii="Times New Roman" w:hAnsi="Times New Roman" w:cs="Times New Roman"/>
          <w:color w:val="000000" w:themeColor="text1"/>
          <w:sz w:val="24"/>
          <w:szCs w:val="24"/>
          <w:lang w:val="en-GB"/>
        </w:rPr>
        <w:t xml:space="preserve">One thing that organizations generally battle with is tracking down the ideal individuals. Whether </w:t>
      </w:r>
      <w:proofErr w:type="gramStart"/>
      <w:r w:rsidRPr="00D46E1F">
        <w:rPr>
          <w:rFonts w:ascii="Times New Roman" w:hAnsi="Times New Roman" w:cs="Times New Roman"/>
          <w:color w:val="000000" w:themeColor="text1"/>
          <w:sz w:val="24"/>
          <w:szCs w:val="24"/>
          <w:lang w:val="en-GB"/>
        </w:rPr>
        <w:t>it's</w:t>
      </w:r>
      <w:proofErr w:type="gramEnd"/>
      <w:r w:rsidRPr="00D46E1F">
        <w:rPr>
          <w:rFonts w:ascii="Times New Roman" w:hAnsi="Times New Roman" w:cs="Times New Roman"/>
          <w:color w:val="000000" w:themeColor="text1"/>
          <w:sz w:val="24"/>
          <w:szCs w:val="24"/>
          <w:lang w:val="en-GB"/>
        </w:rPr>
        <w:t xml:space="preserve"> salesmen, chiefs, or specialists, you need to guarantee that one recruits the best representatives. Outsourcing HR cycles can extraordinarily diminish the difficulties of finding skilled experts who meet business prerequisites (</w:t>
      </w:r>
      <w:proofErr w:type="spellStart"/>
      <w:r w:rsidRPr="00D46E1F">
        <w:rPr>
          <w:rFonts w:ascii="Times New Roman" w:hAnsi="Times New Roman" w:cs="Times New Roman"/>
          <w:color w:val="000000" w:themeColor="text1"/>
          <w:sz w:val="24"/>
          <w:szCs w:val="24"/>
          <w:lang w:val="en-GB"/>
        </w:rPr>
        <w:t>Vaz</w:t>
      </w:r>
      <w:proofErr w:type="spellEnd"/>
      <w:r w:rsidRPr="00D46E1F">
        <w:rPr>
          <w:rFonts w:ascii="Times New Roman" w:hAnsi="Times New Roman" w:cs="Times New Roman"/>
          <w:color w:val="000000" w:themeColor="text1"/>
          <w:sz w:val="24"/>
          <w:szCs w:val="24"/>
          <w:lang w:val="en-GB"/>
        </w:rPr>
        <w:t xml:space="preserve">, 2024). Having an outer help handle HR interaction implies that they will understand what turns out best for your business and how to think up a fruitful employing procedure. Human asset re-appropriating works on the selection and </w:t>
      </w:r>
      <w:proofErr w:type="spellStart"/>
      <w:r w:rsidRPr="00D46E1F">
        <w:rPr>
          <w:rFonts w:ascii="Times New Roman" w:hAnsi="Times New Roman" w:cs="Times New Roman"/>
          <w:color w:val="000000" w:themeColor="text1"/>
          <w:sz w:val="24"/>
          <w:szCs w:val="24"/>
          <w:lang w:val="en-GB"/>
        </w:rPr>
        <w:t>onboarding</w:t>
      </w:r>
      <w:proofErr w:type="spellEnd"/>
      <w:r w:rsidRPr="00D46E1F">
        <w:rPr>
          <w:rFonts w:ascii="Times New Roman" w:hAnsi="Times New Roman" w:cs="Times New Roman"/>
          <w:color w:val="000000" w:themeColor="text1"/>
          <w:sz w:val="24"/>
          <w:szCs w:val="24"/>
          <w:lang w:val="en-GB"/>
        </w:rPr>
        <w:t xml:space="preserve"> process while guaranteeing you enlist the best competitor out there.</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Key to development and versatility: </w:t>
      </w:r>
      <w:r w:rsidRPr="00D46E1F">
        <w:rPr>
          <w:rFonts w:ascii="Times New Roman" w:hAnsi="Times New Roman" w:cs="Times New Roman"/>
          <w:color w:val="000000" w:themeColor="text1"/>
          <w:sz w:val="24"/>
          <w:szCs w:val="24"/>
          <w:lang w:val="en-GB"/>
        </w:rPr>
        <w:t>Re-appropriating the HR cycle doesn't just assist you with saving assets yet in addition helps with growing the business (turing.com, 2024). With the weight of employing and overseeing in-house full-time representatives, one can depend on the rethought HR specialist co-op to select the best ability across the world.</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Quality control:</w:t>
      </w:r>
      <w:r w:rsidRPr="00D46E1F">
        <w:rPr>
          <w:rFonts w:ascii="Times New Roman" w:hAnsi="Times New Roman" w:cs="Times New Roman"/>
          <w:color w:val="000000" w:themeColor="text1"/>
          <w:sz w:val="24"/>
          <w:szCs w:val="24"/>
          <w:lang w:val="en-GB"/>
        </w:rPr>
        <w:t xml:space="preserve"> One more advantage of HR outsourcing is that you will never again have to stress over quality control (</w:t>
      </w:r>
      <w:proofErr w:type="spellStart"/>
      <w:r w:rsidRPr="00D46E1F">
        <w:rPr>
          <w:rFonts w:ascii="Times New Roman" w:hAnsi="Times New Roman" w:cs="Times New Roman"/>
          <w:color w:val="000000" w:themeColor="text1"/>
          <w:sz w:val="24"/>
          <w:szCs w:val="24"/>
          <w:lang w:val="en-GB"/>
        </w:rPr>
        <w:t>Räisänen</w:t>
      </w:r>
      <w:proofErr w:type="spellEnd"/>
      <w:r w:rsidRPr="00D46E1F">
        <w:rPr>
          <w:rFonts w:ascii="Times New Roman" w:hAnsi="Times New Roman" w:cs="Times New Roman"/>
          <w:color w:val="000000" w:themeColor="text1"/>
          <w:sz w:val="24"/>
          <w:szCs w:val="24"/>
          <w:lang w:val="en-GB"/>
        </w:rPr>
        <w:t>, 2023). It's all in the possession of the outsider apparatuses and administrations that you will decide to outsource HR processes.</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lastRenderedPageBreak/>
        <w:t xml:space="preserve">Finance organization: </w:t>
      </w:r>
      <w:r w:rsidRPr="00D46E1F">
        <w:rPr>
          <w:rFonts w:ascii="Times New Roman" w:hAnsi="Times New Roman" w:cs="Times New Roman"/>
          <w:color w:val="000000" w:themeColor="text1"/>
          <w:sz w:val="24"/>
          <w:szCs w:val="24"/>
          <w:lang w:val="en-GB"/>
        </w:rPr>
        <w:t>Finance handling and organization is a typical HR capability that each business needs. Truth is told, for huge ventures, the whole finance agenda can be a regular work in itself (</w:t>
      </w:r>
      <w:proofErr w:type="spellStart"/>
      <w:r w:rsidRPr="00D46E1F">
        <w:rPr>
          <w:rFonts w:ascii="Times New Roman" w:hAnsi="Times New Roman" w:cs="Times New Roman"/>
          <w:color w:val="000000" w:themeColor="text1"/>
          <w:sz w:val="24"/>
          <w:szCs w:val="24"/>
          <w:lang w:val="en-GB"/>
        </w:rPr>
        <w:t>Rathore</w:t>
      </w:r>
      <w:proofErr w:type="spellEnd"/>
      <w:r w:rsidRPr="00D46E1F">
        <w:rPr>
          <w:rFonts w:ascii="Times New Roman" w:hAnsi="Times New Roman" w:cs="Times New Roman"/>
          <w:color w:val="000000" w:themeColor="text1"/>
          <w:sz w:val="24"/>
          <w:szCs w:val="24"/>
          <w:lang w:val="en-GB"/>
        </w:rPr>
        <w:t>, Patel, and Patel, 2023). Thus, when one re-appropriates HR, the specialist organization will deal with this cycle, including time-following, benefit allowances, finance charge documenting, announcing, and that's only the tip of the iceberg.</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Preparation: </w:t>
      </w:r>
      <w:r w:rsidRPr="00D46E1F">
        <w:rPr>
          <w:rFonts w:ascii="Times New Roman" w:hAnsi="Times New Roman" w:cs="Times New Roman"/>
          <w:color w:val="000000" w:themeColor="text1"/>
          <w:sz w:val="24"/>
          <w:szCs w:val="24"/>
          <w:lang w:val="en-GB"/>
        </w:rPr>
        <w:t xml:space="preserve">Re-appropriating HR can now and again be only more than recruiting a worker (Ibrahim </w:t>
      </w:r>
      <w:r w:rsidRPr="00D46E1F">
        <w:rPr>
          <w:rFonts w:ascii="Times New Roman" w:hAnsi="Times New Roman" w:cs="Times New Roman"/>
          <w:i/>
          <w:iCs/>
          <w:color w:val="000000" w:themeColor="text1"/>
          <w:sz w:val="24"/>
          <w:szCs w:val="24"/>
          <w:lang w:val="en-GB"/>
        </w:rPr>
        <w:t>et al.</w:t>
      </w:r>
      <w:r w:rsidRPr="00D46E1F">
        <w:rPr>
          <w:rFonts w:ascii="Times New Roman" w:hAnsi="Times New Roman" w:cs="Times New Roman"/>
          <w:color w:val="000000" w:themeColor="text1"/>
          <w:sz w:val="24"/>
          <w:szCs w:val="24"/>
          <w:lang w:val="en-GB"/>
        </w:rPr>
        <w:t>, 2023). These organizations may likewise make the recently added team members on board flawlessly by assuming responsibility for the direction, ice-breaking meetings, instructional courses, and so on.</w:t>
      </w:r>
    </w:p>
    <w:p w:rsidR="00920C61" w:rsidRPr="00D46E1F" w:rsidRDefault="00920C61" w:rsidP="00920C61">
      <w:pPr>
        <w:spacing w:before="240" w:after="240" w:line="360" w:lineRule="auto"/>
        <w:jc w:val="center"/>
        <w:rPr>
          <w:rFonts w:ascii="Times New Roman" w:hAnsi="Times New Roman" w:cs="Times New Roman"/>
          <w:color w:val="000000" w:themeColor="text1"/>
          <w:sz w:val="24"/>
          <w:szCs w:val="24"/>
          <w:lang w:val="en-GB"/>
        </w:rPr>
      </w:pPr>
      <w:r w:rsidRPr="00D46E1F">
        <w:rPr>
          <w:noProof/>
          <w:color w:val="000000" w:themeColor="text1"/>
          <w:lang w:val="en-IN" w:eastAsia="en-IN"/>
        </w:rPr>
        <w:drawing>
          <wp:inline distT="0" distB="0" distL="0" distR="0" wp14:anchorId="0C9B3F55" wp14:editId="3AD94964">
            <wp:extent cx="5943600" cy="3533698"/>
            <wp:effectExtent l="76200" t="76200" r="114300" b="105410"/>
            <wp:docPr id="4" name="Picture 4" descr="5 Reasons to outsource your HR function - Flexi Ventures: Recruitment,  Staffing, Executive Search and HR Consul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5 Reasons to outsource your HR function - Flexi Ventures: Recruitment,  Staffing, Executive Search and HR Consulting."/>
                    <pic:cNvPicPr>
                      <a:picLocks noChangeAspect="1" noChangeArrowheads="1"/>
                    </pic:cNvPicPr>
                  </pic:nvPicPr>
                  <pic:blipFill>
                    <a:blip r:embed="rId9"/>
                    <a:srcRect/>
                    <a:stretch>
                      <a:fillRect/>
                    </a:stretch>
                  </pic:blipFill>
                  <pic:spPr bwMode="auto">
                    <a:xfrm>
                      <a:off x="0" y="0"/>
                      <a:ext cx="5943600" cy="35336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20C61" w:rsidRPr="00D46E1F" w:rsidRDefault="00920C61" w:rsidP="00920C61">
      <w:pPr>
        <w:pStyle w:val="Heading4"/>
      </w:pPr>
      <w:r w:rsidRPr="00D46E1F">
        <w:t>Figure 2.2: Advantages of Outsourcing HR Functioning</w:t>
      </w:r>
    </w:p>
    <w:p w:rsidR="00920C61" w:rsidRPr="00D46E1F" w:rsidRDefault="00920C61" w:rsidP="00920C61">
      <w:pPr>
        <w:spacing w:line="360" w:lineRule="auto"/>
        <w:jc w:val="center"/>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(Source: </w:t>
      </w:r>
      <w:proofErr w:type="spellStart"/>
      <w:r w:rsidRPr="00D46E1F">
        <w:rPr>
          <w:rFonts w:ascii="Times New Roman" w:hAnsi="Times New Roman" w:cs="Times New Roman"/>
          <w:color w:val="000000" w:themeColor="text1"/>
          <w:sz w:val="24"/>
          <w:szCs w:val="24"/>
          <w:lang w:val="en-GB"/>
        </w:rPr>
        <w:t>Vaz</w:t>
      </w:r>
      <w:proofErr w:type="spellEnd"/>
      <w:r w:rsidRPr="00D46E1F">
        <w:rPr>
          <w:rFonts w:ascii="Times New Roman" w:hAnsi="Times New Roman" w:cs="Times New Roman"/>
          <w:color w:val="000000" w:themeColor="text1"/>
          <w:sz w:val="24"/>
          <w:szCs w:val="24"/>
          <w:lang w:val="en-GB"/>
        </w:rPr>
        <w:t>, 2024)</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Adaptability: </w:t>
      </w:r>
      <w:r w:rsidRPr="00D46E1F">
        <w:rPr>
          <w:rFonts w:ascii="Times New Roman" w:hAnsi="Times New Roman" w:cs="Times New Roman"/>
          <w:color w:val="000000" w:themeColor="text1"/>
          <w:sz w:val="24"/>
          <w:szCs w:val="24"/>
          <w:lang w:val="en-GB"/>
        </w:rPr>
        <w:t xml:space="preserve">Providing to fluctuating requests can be disappointing on occasion and also exorbitant. In any case, outsourcing can undoubtedly empower one to enlist the right proficiency </w:t>
      </w:r>
      <w:r w:rsidRPr="00D46E1F">
        <w:rPr>
          <w:rFonts w:ascii="Times New Roman" w:hAnsi="Times New Roman" w:cs="Times New Roman"/>
          <w:color w:val="000000" w:themeColor="text1"/>
          <w:sz w:val="24"/>
          <w:szCs w:val="24"/>
          <w:lang w:val="en-GB"/>
        </w:rPr>
        <w:lastRenderedPageBreak/>
        <w:t xml:space="preserve">to adapt to such changes (Ibrahim </w:t>
      </w:r>
      <w:r w:rsidRPr="00D46E1F">
        <w:rPr>
          <w:rFonts w:ascii="Times New Roman" w:hAnsi="Times New Roman" w:cs="Times New Roman"/>
          <w:i/>
          <w:iCs/>
          <w:color w:val="000000" w:themeColor="text1"/>
          <w:sz w:val="24"/>
          <w:szCs w:val="24"/>
          <w:lang w:val="en-GB"/>
        </w:rPr>
        <w:t>et al.</w:t>
      </w:r>
      <w:r w:rsidRPr="00D46E1F">
        <w:rPr>
          <w:rFonts w:ascii="Times New Roman" w:hAnsi="Times New Roman" w:cs="Times New Roman"/>
          <w:color w:val="000000" w:themeColor="text1"/>
          <w:sz w:val="24"/>
          <w:szCs w:val="24"/>
          <w:lang w:val="en-GB"/>
        </w:rPr>
        <w:t>, 2023). Furthermore, it permits one to keep a financial plan that is low, unsurprising, and proficient.</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Legitimate consistency: </w:t>
      </w:r>
      <w:r w:rsidRPr="00D46E1F">
        <w:rPr>
          <w:rFonts w:ascii="Times New Roman" w:hAnsi="Times New Roman" w:cs="Times New Roman"/>
          <w:color w:val="000000" w:themeColor="text1"/>
          <w:sz w:val="24"/>
          <w:szCs w:val="24"/>
          <w:lang w:val="en-GB"/>
        </w:rPr>
        <w:t>The desk work that goes through recruiting another representative is very drawn out; an outsourcing HR administration can without much of a stretch improve on the cycle, particularly assuming you are an enormous association (</w:t>
      </w:r>
      <w:proofErr w:type="spellStart"/>
      <w:r w:rsidRPr="00D46E1F">
        <w:rPr>
          <w:rFonts w:ascii="Times New Roman" w:hAnsi="Times New Roman" w:cs="Times New Roman"/>
          <w:color w:val="000000" w:themeColor="text1"/>
          <w:sz w:val="24"/>
          <w:szCs w:val="24"/>
          <w:lang w:val="en-GB"/>
        </w:rPr>
        <w:t>Vaz</w:t>
      </w:r>
      <w:proofErr w:type="spellEnd"/>
      <w:r w:rsidRPr="00D46E1F">
        <w:rPr>
          <w:rFonts w:ascii="Times New Roman" w:hAnsi="Times New Roman" w:cs="Times New Roman"/>
          <w:color w:val="000000" w:themeColor="text1"/>
          <w:sz w:val="24"/>
          <w:szCs w:val="24"/>
          <w:lang w:val="en-GB"/>
        </w:rPr>
        <w:t>, 2024). An HRO organization can keep one legitimate consistency concerning work regulation.</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Employee relations: </w:t>
      </w:r>
      <w:r w:rsidRPr="00D46E1F">
        <w:rPr>
          <w:rFonts w:ascii="Times New Roman" w:hAnsi="Times New Roman" w:cs="Times New Roman"/>
          <w:color w:val="000000" w:themeColor="text1"/>
          <w:sz w:val="24"/>
          <w:szCs w:val="24"/>
          <w:lang w:val="en-GB"/>
        </w:rPr>
        <w:t>Outsourcing likewise permits organizations to oversee clashes and make organization strategies without requiring a full-time HR group. A skilled rethought HR group can keep an eye on inward worker clashes and address their interests, thus, fabricating a positive connection between the organization and its representatives (</w:t>
      </w:r>
      <w:proofErr w:type="spellStart"/>
      <w:r w:rsidRPr="00D46E1F">
        <w:rPr>
          <w:rFonts w:ascii="Times New Roman" w:hAnsi="Times New Roman" w:cs="Times New Roman"/>
          <w:color w:val="000000" w:themeColor="text1"/>
          <w:sz w:val="24"/>
          <w:szCs w:val="24"/>
          <w:lang w:val="en-GB"/>
        </w:rPr>
        <w:t>Rathore</w:t>
      </w:r>
      <w:proofErr w:type="spellEnd"/>
      <w:r w:rsidRPr="00D46E1F">
        <w:rPr>
          <w:rFonts w:ascii="Times New Roman" w:hAnsi="Times New Roman" w:cs="Times New Roman"/>
          <w:color w:val="000000" w:themeColor="text1"/>
          <w:sz w:val="24"/>
          <w:szCs w:val="24"/>
          <w:lang w:val="en-GB"/>
        </w:rPr>
        <w:t>, Patel, and Patel, 2023). This can fundamentally bring down the worker turnover rate.</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Remote recruiting: </w:t>
      </w:r>
      <w:r w:rsidRPr="00D46E1F">
        <w:rPr>
          <w:rFonts w:ascii="Times New Roman" w:hAnsi="Times New Roman" w:cs="Times New Roman"/>
          <w:color w:val="000000" w:themeColor="text1"/>
          <w:sz w:val="24"/>
          <w:szCs w:val="24"/>
          <w:lang w:val="en-GB"/>
        </w:rPr>
        <w:t>Most organizations have turned towards remote recruiting. A few details reveal that telecommuters will generally be more useful than people who are working from an office. The purpose for this is straightforward: they have a superior balance between serious and fun activities (</w:t>
      </w:r>
      <w:proofErr w:type="spellStart"/>
      <w:r w:rsidRPr="00D46E1F">
        <w:rPr>
          <w:rFonts w:ascii="Times New Roman" w:hAnsi="Times New Roman" w:cs="Times New Roman"/>
          <w:color w:val="000000" w:themeColor="text1"/>
          <w:sz w:val="24"/>
          <w:szCs w:val="24"/>
          <w:lang w:val="en-GB"/>
        </w:rPr>
        <w:t>Räisänen</w:t>
      </w:r>
      <w:proofErr w:type="spellEnd"/>
      <w:r w:rsidRPr="00D46E1F">
        <w:rPr>
          <w:rFonts w:ascii="Times New Roman" w:hAnsi="Times New Roman" w:cs="Times New Roman"/>
          <w:color w:val="000000" w:themeColor="text1"/>
          <w:sz w:val="24"/>
          <w:szCs w:val="24"/>
          <w:lang w:val="en-GB"/>
        </w:rPr>
        <w:t>, 2023). All things considered, they aren't going through a portion of their day driving and have additional opportunities to get things done beyond work. This allows the representative to keep a sound balance between serious and fun activities prompting work on mental and actual wellbeing.</w:t>
      </w:r>
    </w:p>
    <w:p w:rsidR="00920C61" w:rsidRPr="00D46E1F" w:rsidRDefault="00920C61" w:rsidP="00920C61">
      <w:pPr>
        <w:pStyle w:val="Heading3"/>
        <w:rPr>
          <w:lang w:val="en-GB"/>
        </w:rPr>
      </w:pPr>
      <w:bookmarkStart w:id="17" w:name="_Toc169393562"/>
      <w:r w:rsidRPr="00D46E1F">
        <w:rPr>
          <w:lang w:val="en-GB"/>
        </w:rPr>
        <w:t>2.2.3 The Significance of Outsourcing in the HR Functioning</w:t>
      </w:r>
      <w:bookmarkEnd w:id="17"/>
      <w:r w:rsidRPr="00D46E1F">
        <w:rPr>
          <w:lang w:val="en-GB"/>
        </w:rPr>
        <w:t xml:space="preserve"> </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Outsourcing has become progressively significant as HR experts look for ways of lessening time and assets spent on exchanges and organization, so they can focus on additional essential exercises (</w:t>
      </w:r>
      <w:proofErr w:type="spellStart"/>
      <w:r w:rsidRPr="00D46E1F">
        <w:rPr>
          <w:rFonts w:ascii="Times New Roman" w:hAnsi="Times New Roman" w:cs="Times New Roman"/>
          <w:color w:val="000000" w:themeColor="text1"/>
          <w:sz w:val="24"/>
          <w:szCs w:val="24"/>
          <w:lang w:val="en-GB"/>
        </w:rPr>
        <w:t>Edvardsson</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Óskarsson</w:t>
      </w:r>
      <w:proofErr w:type="spellEnd"/>
      <w:r w:rsidRPr="00D46E1F">
        <w:rPr>
          <w:rFonts w:ascii="Times New Roman" w:hAnsi="Times New Roman" w:cs="Times New Roman"/>
          <w:color w:val="000000" w:themeColor="text1"/>
          <w:sz w:val="24"/>
          <w:szCs w:val="24"/>
          <w:lang w:val="en-GB"/>
        </w:rPr>
        <w:t>, 2021). This decrease in time and assets likewise means reserve funds for the business. HR outsourcing has decreased representative expenses, while simultaneously amplifying the nature of work. HR outsourcing can be considered as the handover of some or all of the human assets of the board of an organization to an outer specialist co-op.</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Human assets and executives are vital for all little medium-enormous organizations. Today, many organizations in North Cyprus have understood that the method for expanding efficiency is through </w:t>
      </w:r>
      <w:r w:rsidRPr="00D46E1F">
        <w:rPr>
          <w:rFonts w:ascii="Times New Roman" w:hAnsi="Times New Roman" w:cs="Times New Roman"/>
          <w:color w:val="000000" w:themeColor="text1"/>
          <w:sz w:val="24"/>
          <w:szCs w:val="24"/>
          <w:lang w:val="en-GB"/>
        </w:rPr>
        <w:lastRenderedPageBreak/>
        <w:t>worker inspiration and have accordingly begun to create arrangements around here (</w:t>
      </w:r>
      <w:proofErr w:type="spellStart"/>
      <w:r w:rsidRPr="00D46E1F">
        <w:rPr>
          <w:rFonts w:ascii="Times New Roman" w:hAnsi="Times New Roman" w:cs="Times New Roman"/>
          <w:color w:val="000000" w:themeColor="text1"/>
          <w:sz w:val="24"/>
          <w:szCs w:val="24"/>
          <w:lang w:val="en-GB"/>
        </w:rPr>
        <w:t>Ganebnykh</w:t>
      </w:r>
      <w:proofErr w:type="spellEnd"/>
      <w:r w:rsidRPr="00D46E1F">
        <w:rPr>
          <w:rFonts w:ascii="Times New Roman" w:hAnsi="Times New Roman" w:cs="Times New Roman"/>
          <w:color w:val="000000" w:themeColor="text1"/>
          <w:sz w:val="24"/>
          <w:szCs w:val="24"/>
          <w:lang w:val="en-GB"/>
        </w:rPr>
        <w:t xml:space="preserve">, </w:t>
      </w:r>
      <w:proofErr w:type="spellStart"/>
      <w:r w:rsidRPr="00D46E1F">
        <w:rPr>
          <w:rFonts w:ascii="Times New Roman" w:hAnsi="Times New Roman" w:cs="Times New Roman"/>
          <w:color w:val="000000" w:themeColor="text1"/>
          <w:sz w:val="24"/>
          <w:szCs w:val="24"/>
          <w:lang w:val="en-GB"/>
        </w:rPr>
        <w:t>Kozlova</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Stativa</w:t>
      </w:r>
      <w:proofErr w:type="spellEnd"/>
      <w:r w:rsidRPr="00D46E1F">
        <w:rPr>
          <w:rFonts w:ascii="Times New Roman" w:hAnsi="Times New Roman" w:cs="Times New Roman"/>
          <w:color w:val="000000" w:themeColor="text1"/>
          <w:sz w:val="24"/>
          <w:szCs w:val="24"/>
          <w:lang w:val="en-GB"/>
        </w:rPr>
        <w:t>, 2021). Although representative administration appears to be straightforward, the human variable makes the work very troublesome, particularly in non-industrial nations. Consequently, the significance of the HR Division is perceived as of now. Then again, it is generally difficult to track down and hold HR specialists in the association (linkedin.com, 2024). Subsequently, outsourcing HR to the executives has become more expense proficient for organizations. HR rethinking has diminished representative expenses, while simultaneously augmenting the nature of work.</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HR outsourcing can be considered as the handover of some or all of the human assets of the executives of an organization to an outer specialist co-op. Outsourcing administration can be gotten inside an organization regardless of whether there is an HR division. A few elements make this benefit of HR outsourcing conceivable (</w:t>
      </w:r>
      <w:proofErr w:type="spellStart"/>
      <w:r w:rsidRPr="00D46E1F">
        <w:rPr>
          <w:rFonts w:ascii="Times New Roman" w:hAnsi="Times New Roman" w:cs="Times New Roman"/>
          <w:color w:val="000000" w:themeColor="text1"/>
          <w:sz w:val="24"/>
          <w:szCs w:val="24"/>
          <w:lang w:val="en-GB"/>
        </w:rPr>
        <w:t>Sim</w:t>
      </w:r>
      <w:proofErr w:type="spellEnd"/>
      <w:r w:rsidRPr="00D46E1F">
        <w:rPr>
          <w:rFonts w:ascii="Times New Roman" w:hAnsi="Times New Roman" w:cs="Times New Roman"/>
          <w:color w:val="000000" w:themeColor="text1"/>
          <w:sz w:val="24"/>
          <w:szCs w:val="24"/>
          <w:lang w:val="en-GB"/>
        </w:rPr>
        <w:t xml:space="preserve">, </w:t>
      </w:r>
      <w:proofErr w:type="spellStart"/>
      <w:r w:rsidRPr="00D46E1F">
        <w:rPr>
          <w:rFonts w:ascii="Times New Roman" w:hAnsi="Times New Roman" w:cs="Times New Roman"/>
          <w:color w:val="000000" w:themeColor="text1"/>
          <w:sz w:val="24"/>
          <w:szCs w:val="24"/>
          <w:lang w:val="en-GB"/>
        </w:rPr>
        <w:t>Kaliannan</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Avvari</w:t>
      </w:r>
      <w:proofErr w:type="spellEnd"/>
      <w:r w:rsidRPr="00D46E1F">
        <w:rPr>
          <w:rFonts w:ascii="Times New Roman" w:hAnsi="Times New Roman" w:cs="Times New Roman"/>
          <w:color w:val="000000" w:themeColor="text1"/>
          <w:sz w:val="24"/>
          <w:szCs w:val="24"/>
          <w:lang w:val="en-GB"/>
        </w:rPr>
        <w:t>, 2021). On one hand, one of the main elements is the developing economies and on the other, there are cutting-edge innovations that contribute towards the improvement of a worldwide workforce. By extending the recruiting of employees to a worldwide level, organizations have expanded the chance of getting an optimal worker for a particular work job.</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Time and Asset Investment funds: </w:t>
      </w:r>
      <w:r w:rsidRPr="00D46E1F">
        <w:rPr>
          <w:rFonts w:ascii="Times New Roman" w:hAnsi="Times New Roman" w:cs="Times New Roman"/>
          <w:color w:val="000000" w:themeColor="text1"/>
          <w:sz w:val="24"/>
          <w:szCs w:val="24"/>
          <w:lang w:val="en-GB"/>
        </w:rPr>
        <w:t>At the point when groups begin to become swarmed, their administration likewise begins to become troublesome. The requirement for re-appropriating emerges, particularly when new businesses move to the scale-up stage or when organizations that as of now have an HR division need an alternate point of view (empowerhr.com, 2024). Consequently, directors can without much of a stretch spotlight issue of vital significance while not losing time and assets.</w:t>
      </w:r>
    </w:p>
    <w:p w:rsidR="00920C61" w:rsidRPr="00D46E1F" w:rsidRDefault="00920C61" w:rsidP="00920C61">
      <w:pPr>
        <w:spacing w:before="240" w:after="240" w:line="360" w:lineRule="auto"/>
        <w:jc w:val="center"/>
        <w:rPr>
          <w:rFonts w:ascii="Times New Roman" w:hAnsi="Times New Roman" w:cs="Times New Roman"/>
          <w:color w:val="000000" w:themeColor="text1"/>
          <w:sz w:val="24"/>
          <w:szCs w:val="24"/>
          <w:lang w:val="en-GB"/>
        </w:rPr>
      </w:pPr>
      <w:r w:rsidRPr="00D46E1F">
        <w:rPr>
          <w:noProof/>
          <w:color w:val="000000" w:themeColor="text1"/>
          <w:lang w:val="en-IN" w:eastAsia="en-IN"/>
        </w:rPr>
        <w:lastRenderedPageBreak/>
        <w:drawing>
          <wp:inline distT="0" distB="0" distL="0" distR="0" wp14:anchorId="3CE14CEE" wp14:editId="2A512ADE">
            <wp:extent cx="4904510" cy="4441371"/>
            <wp:effectExtent l="76200" t="76200" r="106045" b="111760"/>
            <wp:docPr id="7" name="Picture 7" descr="Benefits of HR Outsour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enefits of HR Outsourcing"/>
                    <pic:cNvPicPr>
                      <a:picLocks noChangeAspect="1" noChangeArrowheads="1"/>
                    </pic:cNvPicPr>
                  </pic:nvPicPr>
                  <pic:blipFill>
                    <a:blip r:embed="rId10"/>
                    <a:srcRect/>
                    <a:stretch>
                      <a:fillRect/>
                    </a:stretch>
                  </pic:blipFill>
                  <pic:spPr bwMode="auto">
                    <a:xfrm>
                      <a:off x="0" y="0"/>
                      <a:ext cx="4899615" cy="44369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20C61" w:rsidRPr="00D46E1F" w:rsidRDefault="00920C61" w:rsidP="00920C61">
      <w:pPr>
        <w:pStyle w:val="Heading4"/>
      </w:pPr>
      <w:r w:rsidRPr="00D46E1F">
        <w:t>Figure 2.3: Significance of Outsourcing in the HR Functioning</w:t>
      </w:r>
    </w:p>
    <w:p w:rsidR="00920C61" w:rsidRPr="00D46E1F" w:rsidRDefault="00920C61" w:rsidP="00920C61">
      <w:pPr>
        <w:spacing w:line="360" w:lineRule="auto"/>
        <w:jc w:val="center"/>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(Source: </w:t>
      </w:r>
      <w:proofErr w:type="spellStart"/>
      <w:r w:rsidRPr="00D46E1F">
        <w:rPr>
          <w:rFonts w:ascii="Times New Roman" w:hAnsi="Times New Roman" w:cs="Times New Roman"/>
          <w:color w:val="000000" w:themeColor="text1"/>
          <w:sz w:val="24"/>
          <w:szCs w:val="24"/>
          <w:lang w:val="en-GB"/>
        </w:rPr>
        <w:t>Edvardsson</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Óskarsson</w:t>
      </w:r>
      <w:proofErr w:type="spellEnd"/>
      <w:r w:rsidRPr="00D46E1F">
        <w:rPr>
          <w:rFonts w:ascii="Times New Roman" w:hAnsi="Times New Roman" w:cs="Times New Roman"/>
          <w:color w:val="000000" w:themeColor="text1"/>
          <w:sz w:val="24"/>
          <w:szCs w:val="24"/>
          <w:lang w:val="en-GB"/>
        </w:rPr>
        <w:t>, 2021)</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Preparing and Proficient Turn of events: </w:t>
      </w:r>
      <w:r w:rsidRPr="00D46E1F">
        <w:rPr>
          <w:rFonts w:ascii="Times New Roman" w:hAnsi="Times New Roman" w:cs="Times New Roman"/>
          <w:color w:val="000000" w:themeColor="text1"/>
          <w:sz w:val="24"/>
          <w:szCs w:val="24"/>
          <w:lang w:val="en-GB"/>
        </w:rPr>
        <w:t xml:space="preserve">Preparing and proficient improvement are significant in all matters from execution of the board to HR approaches, from tracking down ability in </w:t>
      </w:r>
      <w:proofErr w:type="spellStart"/>
      <w:r w:rsidRPr="00D46E1F">
        <w:rPr>
          <w:rFonts w:ascii="Times New Roman" w:hAnsi="Times New Roman" w:cs="Times New Roman"/>
          <w:color w:val="000000" w:themeColor="text1"/>
          <w:sz w:val="24"/>
          <w:szCs w:val="24"/>
          <w:lang w:val="en-GB"/>
        </w:rPr>
        <w:t>enrollment</w:t>
      </w:r>
      <w:proofErr w:type="spellEnd"/>
      <w:r w:rsidRPr="00D46E1F">
        <w:rPr>
          <w:rFonts w:ascii="Times New Roman" w:hAnsi="Times New Roman" w:cs="Times New Roman"/>
          <w:color w:val="000000" w:themeColor="text1"/>
          <w:sz w:val="24"/>
          <w:szCs w:val="24"/>
          <w:lang w:val="en-GB"/>
        </w:rPr>
        <w:t xml:space="preserve"> to holding ability (Reddy, 2020). In each of the referenced HR rehearses, organization originators, investors, and directors see the expert and specialized improvement from the preparation given by outside HR specialists.</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Expansion in Group Execution: </w:t>
      </w:r>
      <w:r w:rsidRPr="00D46E1F">
        <w:rPr>
          <w:rFonts w:ascii="Times New Roman" w:hAnsi="Times New Roman" w:cs="Times New Roman"/>
          <w:color w:val="000000" w:themeColor="text1"/>
          <w:sz w:val="24"/>
          <w:szCs w:val="24"/>
          <w:lang w:val="en-GB"/>
        </w:rPr>
        <w:t>The aggregate improvement of an association gives positive results to the development, advancement, and joy of its groups. Outsourcing unquestionably gives an extraordinary lift to hierarchical turn of events (</w:t>
      </w:r>
      <w:proofErr w:type="spellStart"/>
      <w:r w:rsidRPr="00D46E1F">
        <w:rPr>
          <w:rFonts w:ascii="Times New Roman" w:hAnsi="Times New Roman" w:cs="Times New Roman"/>
          <w:color w:val="000000" w:themeColor="text1"/>
          <w:sz w:val="24"/>
          <w:szCs w:val="24"/>
          <w:lang w:val="en-GB"/>
        </w:rPr>
        <w:t>Edvardsson</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Óskarsson</w:t>
      </w:r>
      <w:proofErr w:type="spellEnd"/>
      <w:r w:rsidRPr="00D46E1F">
        <w:rPr>
          <w:rFonts w:ascii="Times New Roman" w:hAnsi="Times New Roman" w:cs="Times New Roman"/>
          <w:color w:val="000000" w:themeColor="text1"/>
          <w:sz w:val="24"/>
          <w:szCs w:val="24"/>
          <w:lang w:val="en-GB"/>
        </w:rPr>
        <w:t xml:space="preserve">, 2021). When </w:t>
      </w:r>
      <w:proofErr w:type="spellStart"/>
      <w:r w:rsidRPr="00D46E1F">
        <w:rPr>
          <w:rFonts w:ascii="Times New Roman" w:hAnsi="Times New Roman" w:cs="Times New Roman"/>
          <w:color w:val="000000" w:themeColor="text1"/>
          <w:sz w:val="24"/>
          <w:szCs w:val="24"/>
          <w:lang w:val="en-GB"/>
        </w:rPr>
        <w:lastRenderedPageBreak/>
        <w:t>reevaluated</w:t>
      </w:r>
      <w:proofErr w:type="spellEnd"/>
      <w:r w:rsidRPr="00D46E1F">
        <w:rPr>
          <w:rFonts w:ascii="Times New Roman" w:hAnsi="Times New Roman" w:cs="Times New Roman"/>
          <w:color w:val="000000" w:themeColor="text1"/>
          <w:sz w:val="24"/>
          <w:szCs w:val="24"/>
          <w:lang w:val="en-GB"/>
        </w:rPr>
        <w:t xml:space="preserve"> administrations are given, organizations' </w:t>
      </w:r>
      <w:proofErr w:type="spellStart"/>
      <w:r w:rsidRPr="00D46E1F">
        <w:rPr>
          <w:rFonts w:ascii="Times New Roman" w:hAnsi="Times New Roman" w:cs="Times New Roman"/>
          <w:color w:val="000000" w:themeColor="text1"/>
          <w:sz w:val="24"/>
          <w:szCs w:val="24"/>
          <w:lang w:val="en-GB"/>
        </w:rPr>
        <w:t>center</w:t>
      </w:r>
      <w:proofErr w:type="spellEnd"/>
      <w:r w:rsidRPr="00D46E1F">
        <w:rPr>
          <w:rFonts w:ascii="Times New Roman" w:hAnsi="Times New Roman" w:cs="Times New Roman"/>
          <w:color w:val="000000" w:themeColor="text1"/>
          <w:sz w:val="24"/>
          <w:szCs w:val="24"/>
          <w:lang w:val="en-GB"/>
        </w:rPr>
        <w:t xml:space="preserve"> business exercises become more effective, groups become more joyful and work likewise turns out to be more engaged.</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Adaptability: </w:t>
      </w:r>
      <w:r w:rsidRPr="00D46E1F">
        <w:rPr>
          <w:rFonts w:ascii="Times New Roman" w:hAnsi="Times New Roman" w:cs="Times New Roman"/>
          <w:color w:val="000000" w:themeColor="text1"/>
          <w:sz w:val="24"/>
          <w:szCs w:val="24"/>
          <w:lang w:val="en-GB"/>
        </w:rPr>
        <w:t xml:space="preserve">One of the principal purposes behind re-appropriating HR administrations is to keep the HR division moving along as expected. For instance, on the off chance that the earnest requirements of the business emerge, their critical necessities can constantly be met by </w:t>
      </w:r>
      <w:proofErr w:type="spellStart"/>
      <w:r w:rsidRPr="00D46E1F">
        <w:rPr>
          <w:rFonts w:ascii="Times New Roman" w:hAnsi="Times New Roman" w:cs="Times New Roman"/>
          <w:color w:val="000000" w:themeColor="text1"/>
          <w:sz w:val="24"/>
          <w:szCs w:val="24"/>
          <w:lang w:val="en-GB"/>
        </w:rPr>
        <w:t>reevaluating</w:t>
      </w:r>
      <w:proofErr w:type="spellEnd"/>
      <w:r w:rsidRPr="00D46E1F">
        <w:rPr>
          <w:rFonts w:ascii="Times New Roman" w:hAnsi="Times New Roman" w:cs="Times New Roman"/>
          <w:color w:val="000000" w:themeColor="text1"/>
          <w:sz w:val="24"/>
          <w:szCs w:val="24"/>
          <w:lang w:val="en-GB"/>
        </w:rPr>
        <w:t xml:space="preserve"> HR administrations (</w:t>
      </w:r>
      <w:proofErr w:type="spellStart"/>
      <w:r w:rsidRPr="00D46E1F">
        <w:rPr>
          <w:rFonts w:ascii="Times New Roman" w:hAnsi="Times New Roman" w:cs="Times New Roman"/>
          <w:color w:val="000000" w:themeColor="text1"/>
          <w:sz w:val="24"/>
          <w:szCs w:val="24"/>
          <w:lang w:val="en-GB"/>
        </w:rPr>
        <w:t>Ganebnykh</w:t>
      </w:r>
      <w:proofErr w:type="spellEnd"/>
      <w:r w:rsidRPr="00D46E1F">
        <w:rPr>
          <w:rFonts w:ascii="Times New Roman" w:hAnsi="Times New Roman" w:cs="Times New Roman"/>
          <w:color w:val="000000" w:themeColor="text1"/>
          <w:sz w:val="24"/>
          <w:szCs w:val="24"/>
          <w:lang w:val="en-GB"/>
        </w:rPr>
        <w:t xml:space="preserve">, </w:t>
      </w:r>
      <w:proofErr w:type="spellStart"/>
      <w:r w:rsidRPr="00D46E1F">
        <w:rPr>
          <w:rFonts w:ascii="Times New Roman" w:hAnsi="Times New Roman" w:cs="Times New Roman"/>
          <w:color w:val="000000" w:themeColor="text1"/>
          <w:sz w:val="24"/>
          <w:szCs w:val="24"/>
          <w:lang w:val="en-GB"/>
        </w:rPr>
        <w:t>Kozlova</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Stativa</w:t>
      </w:r>
      <w:proofErr w:type="spellEnd"/>
      <w:r w:rsidRPr="00D46E1F">
        <w:rPr>
          <w:rFonts w:ascii="Times New Roman" w:hAnsi="Times New Roman" w:cs="Times New Roman"/>
          <w:color w:val="000000" w:themeColor="text1"/>
          <w:sz w:val="24"/>
          <w:szCs w:val="24"/>
          <w:lang w:val="en-GB"/>
        </w:rPr>
        <w:t>, 2021).</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Efficiency: </w:t>
      </w:r>
      <w:r w:rsidRPr="00D46E1F">
        <w:rPr>
          <w:rFonts w:ascii="Times New Roman" w:hAnsi="Times New Roman" w:cs="Times New Roman"/>
          <w:color w:val="000000" w:themeColor="text1"/>
          <w:sz w:val="24"/>
          <w:szCs w:val="24"/>
          <w:lang w:val="en-GB"/>
        </w:rPr>
        <w:t>HR offices are responsible for drawing in and recruiting new partners for required positions. This commitment likewise carries with it an incredible obligation to have the option to recognize the right position (</w:t>
      </w:r>
      <w:proofErr w:type="spellStart"/>
      <w:r w:rsidRPr="00D46E1F">
        <w:rPr>
          <w:rFonts w:ascii="Times New Roman" w:hAnsi="Times New Roman" w:cs="Times New Roman"/>
          <w:color w:val="000000" w:themeColor="text1"/>
          <w:sz w:val="24"/>
          <w:szCs w:val="24"/>
          <w:lang w:val="en-GB"/>
        </w:rPr>
        <w:t>Sim</w:t>
      </w:r>
      <w:proofErr w:type="spellEnd"/>
      <w:r w:rsidRPr="00D46E1F">
        <w:rPr>
          <w:rFonts w:ascii="Times New Roman" w:hAnsi="Times New Roman" w:cs="Times New Roman"/>
          <w:color w:val="000000" w:themeColor="text1"/>
          <w:sz w:val="24"/>
          <w:szCs w:val="24"/>
          <w:lang w:val="en-GB"/>
        </w:rPr>
        <w:t xml:space="preserve">, </w:t>
      </w:r>
      <w:proofErr w:type="spellStart"/>
      <w:r w:rsidRPr="00D46E1F">
        <w:rPr>
          <w:rFonts w:ascii="Times New Roman" w:hAnsi="Times New Roman" w:cs="Times New Roman"/>
          <w:color w:val="000000" w:themeColor="text1"/>
          <w:sz w:val="24"/>
          <w:szCs w:val="24"/>
          <w:lang w:val="en-GB"/>
        </w:rPr>
        <w:t>Kaliannan</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Avvari</w:t>
      </w:r>
      <w:proofErr w:type="spellEnd"/>
      <w:r w:rsidRPr="00D46E1F">
        <w:rPr>
          <w:rFonts w:ascii="Times New Roman" w:hAnsi="Times New Roman" w:cs="Times New Roman"/>
          <w:color w:val="000000" w:themeColor="text1"/>
          <w:sz w:val="24"/>
          <w:szCs w:val="24"/>
          <w:lang w:val="en-GB"/>
        </w:rPr>
        <w:t>, 2021). This obligation incorporates publicizing the work opening, gathering and assessing CVs and lastly enlisting new partners as well as coordinating them into the group. Finding the ideal possibility for the establishment may not generally be simple, and additional time might be lost than anticipated.</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Finance:</w:t>
      </w:r>
      <w:r w:rsidRPr="00D46E1F">
        <w:rPr>
          <w:rFonts w:ascii="Times New Roman" w:hAnsi="Times New Roman" w:cs="Times New Roman"/>
          <w:color w:val="000000" w:themeColor="text1"/>
          <w:sz w:val="24"/>
          <w:szCs w:val="24"/>
          <w:lang w:val="en-GB"/>
        </w:rPr>
        <w:t xml:space="preserve"> One benefit of HR outsourcing is that you save money on finance costs. Since finance, the board incorporates keeping up with records, taking care of pay slips, charge derivations, and so forth. One will require a group to keep an interior finance framework (</w:t>
      </w:r>
      <w:proofErr w:type="spellStart"/>
      <w:r w:rsidRPr="00D46E1F">
        <w:rPr>
          <w:rFonts w:ascii="Times New Roman" w:hAnsi="Times New Roman" w:cs="Times New Roman"/>
          <w:color w:val="000000" w:themeColor="text1"/>
          <w:sz w:val="24"/>
          <w:szCs w:val="24"/>
          <w:lang w:val="en-GB"/>
        </w:rPr>
        <w:t>Edvardsson</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Óskarsson</w:t>
      </w:r>
      <w:proofErr w:type="spellEnd"/>
      <w:r w:rsidRPr="00D46E1F">
        <w:rPr>
          <w:rFonts w:ascii="Times New Roman" w:hAnsi="Times New Roman" w:cs="Times New Roman"/>
          <w:color w:val="000000" w:themeColor="text1"/>
          <w:sz w:val="24"/>
          <w:szCs w:val="24"/>
          <w:lang w:val="en-GB"/>
        </w:rPr>
        <w:t>, 2021). Furthermore, enrolling and keeping a group for the finance will most likely expense this individual twofold.</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proofErr w:type="spellStart"/>
      <w:r w:rsidRPr="00D46E1F">
        <w:rPr>
          <w:rFonts w:ascii="Times New Roman" w:hAnsi="Times New Roman" w:cs="Times New Roman"/>
          <w:b/>
          <w:bCs/>
          <w:color w:val="000000" w:themeColor="text1"/>
          <w:sz w:val="24"/>
          <w:szCs w:val="24"/>
          <w:lang w:val="en-GB"/>
        </w:rPr>
        <w:t>Enrollment</w:t>
      </w:r>
      <w:proofErr w:type="spellEnd"/>
      <w:r w:rsidRPr="00D46E1F">
        <w:rPr>
          <w:rFonts w:ascii="Times New Roman" w:hAnsi="Times New Roman" w:cs="Times New Roman"/>
          <w:b/>
          <w:bCs/>
          <w:color w:val="000000" w:themeColor="text1"/>
          <w:sz w:val="24"/>
          <w:szCs w:val="24"/>
          <w:lang w:val="en-GB"/>
        </w:rPr>
        <w:t xml:space="preserve"> and Employing: </w:t>
      </w:r>
      <w:r w:rsidRPr="00D46E1F">
        <w:rPr>
          <w:rFonts w:ascii="Times New Roman" w:hAnsi="Times New Roman" w:cs="Times New Roman"/>
          <w:color w:val="000000" w:themeColor="text1"/>
          <w:sz w:val="24"/>
          <w:szCs w:val="24"/>
          <w:lang w:val="en-GB"/>
        </w:rPr>
        <w:t xml:space="preserve">While researching the costs one can save as an advantage of HR rethinking, one can fail to remember </w:t>
      </w:r>
      <w:proofErr w:type="spellStart"/>
      <w:r w:rsidRPr="00D46E1F">
        <w:rPr>
          <w:rFonts w:ascii="Times New Roman" w:hAnsi="Times New Roman" w:cs="Times New Roman"/>
          <w:color w:val="000000" w:themeColor="text1"/>
          <w:sz w:val="24"/>
          <w:szCs w:val="24"/>
          <w:lang w:val="en-GB"/>
        </w:rPr>
        <w:t>enrollment</w:t>
      </w:r>
      <w:proofErr w:type="spellEnd"/>
      <w:r w:rsidRPr="00D46E1F">
        <w:rPr>
          <w:rFonts w:ascii="Times New Roman" w:hAnsi="Times New Roman" w:cs="Times New Roman"/>
          <w:color w:val="000000" w:themeColor="text1"/>
          <w:sz w:val="24"/>
          <w:szCs w:val="24"/>
          <w:lang w:val="en-GB"/>
        </w:rPr>
        <w:t xml:space="preserve"> and recruiting (Reddy, 2020). Not managing this HR action is most likely one of the most mind-blowing benefits of outsourcing HR capabilities.</w:t>
      </w:r>
    </w:p>
    <w:p w:rsidR="00920C61" w:rsidRPr="00D46E1F" w:rsidRDefault="00920C61" w:rsidP="00920C61">
      <w:pPr>
        <w:pStyle w:val="Heading3"/>
        <w:rPr>
          <w:lang w:val="en-GB"/>
        </w:rPr>
      </w:pPr>
      <w:bookmarkStart w:id="18" w:name="_Toc169393563"/>
      <w:r w:rsidRPr="00D46E1F">
        <w:rPr>
          <w:lang w:val="en-GB"/>
        </w:rPr>
        <w:t>2.2.4 Challenges derived due to outsourcing the HR function</w:t>
      </w:r>
      <w:bookmarkEnd w:id="18"/>
      <w:r w:rsidRPr="00D46E1F">
        <w:rPr>
          <w:lang w:val="en-GB"/>
        </w:rPr>
        <w:t xml:space="preserve"> </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Human Resource Outsourcing is a system where the organization recruits an outside supplier to deal with the organization's human asset capabilities. The organization involves the administration of an outer supplier for its human asset works. It depends on the organization to choose if they have any desire to </w:t>
      </w:r>
      <w:proofErr w:type="spellStart"/>
      <w:r w:rsidRPr="00D46E1F">
        <w:rPr>
          <w:rFonts w:ascii="Times New Roman" w:hAnsi="Times New Roman" w:cs="Times New Roman"/>
          <w:color w:val="000000" w:themeColor="text1"/>
          <w:sz w:val="24"/>
          <w:szCs w:val="24"/>
          <w:lang w:val="en-GB"/>
        </w:rPr>
        <w:t>reevaluate</w:t>
      </w:r>
      <w:proofErr w:type="spellEnd"/>
      <w:r w:rsidRPr="00D46E1F">
        <w:rPr>
          <w:rFonts w:ascii="Times New Roman" w:hAnsi="Times New Roman" w:cs="Times New Roman"/>
          <w:color w:val="000000" w:themeColor="text1"/>
          <w:sz w:val="24"/>
          <w:szCs w:val="24"/>
          <w:lang w:val="en-GB"/>
        </w:rPr>
        <w:t xml:space="preserve"> total HR works, or rethink some and hold some (</w:t>
      </w:r>
      <w:proofErr w:type="spellStart"/>
      <w:r w:rsidRPr="00D46E1F">
        <w:rPr>
          <w:rFonts w:ascii="Times New Roman" w:hAnsi="Times New Roman" w:cs="Times New Roman"/>
          <w:color w:val="000000" w:themeColor="text1"/>
          <w:sz w:val="24"/>
          <w:szCs w:val="24"/>
          <w:lang w:val="en-GB"/>
        </w:rPr>
        <w:t>Ginting</w:t>
      </w:r>
      <w:proofErr w:type="spellEnd"/>
      <w:r w:rsidRPr="00D46E1F">
        <w:rPr>
          <w:rFonts w:ascii="Times New Roman" w:hAnsi="Times New Roman" w:cs="Times New Roman"/>
          <w:color w:val="000000" w:themeColor="text1"/>
          <w:sz w:val="24"/>
          <w:szCs w:val="24"/>
          <w:lang w:val="en-GB"/>
        </w:rPr>
        <w:t xml:space="preserve"> </w:t>
      </w:r>
      <w:r w:rsidRPr="00D46E1F">
        <w:rPr>
          <w:rFonts w:ascii="Times New Roman" w:hAnsi="Times New Roman" w:cs="Times New Roman"/>
          <w:i/>
          <w:iCs/>
          <w:color w:val="000000" w:themeColor="text1"/>
          <w:sz w:val="24"/>
          <w:szCs w:val="24"/>
          <w:lang w:val="en-GB"/>
        </w:rPr>
        <w:t>et al</w:t>
      </w:r>
      <w:r w:rsidRPr="00D46E1F">
        <w:rPr>
          <w:rFonts w:ascii="Times New Roman" w:hAnsi="Times New Roman" w:cs="Times New Roman"/>
          <w:color w:val="000000" w:themeColor="text1"/>
          <w:sz w:val="24"/>
          <w:szCs w:val="24"/>
          <w:lang w:val="en-GB"/>
        </w:rPr>
        <w:t xml:space="preserve">., 2023). There are unquestionably many difficulties with HR outsourcing. HR outsourcing lessens the costs </w:t>
      </w:r>
      <w:r w:rsidRPr="00D46E1F">
        <w:rPr>
          <w:rFonts w:ascii="Times New Roman" w:hAnsi="Times New Roman" w:cs="Times New Roman"/>
          <w:color w:val="000000" w:themeColor="text1"/>
          <w:sz w:val="24"/>
          <w:szCs w:val="24"/>
          <w:lang w:val="en-GB"/>
        </w:rPr>
        <w:lastRenderedPageBreak/>
        <w:t>of the organization while giving simple and reasonable admittance to proficient master HR specialist co-ops.</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Recruiting the right HR for outsourcing HR administrations is the key variable. Employing the right HR guarantees improved results with less use. It is helpful in numerous ways as it is better compared to living it up in-house HR staff requiring occasional </w:t>
      </w:r>
      <w:proofErr w:type="spellStart"/>
      <w:r w:rsidRPr="00D46E1F">
        <w:rPr>
          <w:rFonts w:ascii="Times New Roman" w:hAnsi="Times New Roman" w:cs="Times New Roman"/>
          <w:color w:val="000000" w:themeColor="text1"/>
          <w:sz w:val="24"/>
          <w:szCs w:val="24"/>
          <w:lang w:val="en-GB"/>
        </w:rPr>
        <w:t>installment</w:t>
      </w:r>
      <w:proofErr w:type="spellEnd"/>
      <w:r w:rsidRPr="00D46E1F">
        <w:rPr>
          <w:rFonts w:ascii="Times New Roman" w:hAnsi="Times New Roman" w:cs="Times New Roman"/>
          <w:color w:val="000000" w:themeColor="text1"/>
          <w:sz w:val="24"/>
          <w:szCs w:val="24"/>
          <w:lang w:val="en-GB"/>
        </w:rPr>
        <w:t xml:space="preserve"> costs alongside different costs that exist while having an in-house full-time group (</w:t>
      </w:r>
      <w:proofErr w:type="spellStart"/>
      <w:r w:rsidRPr="00D46E1F">
        <w:rPr>
          <w:rFonts w:ascii="Times New Roman" w:hAnsi="Times New Roman" w:cs="Times New Roman"/>
          <w:color w:val="000000" w:themeColor="text1"/>
          <w:sz w:val="24"/>
          <w:szCs w:val="24"/>
          <w:lang w:val="en-GB"/>
        </w:rPr>
        <w:t>Adesanya</w:t>
      </w:r>
      <w:proofErr w:type="spellEnd"/>
      <w:r w:rsidRPr="00D46E1F">
        <w:rPr>
          <w:rFonts w:ascii="Times New Roman" w:hAnsi="Times New Roman" w:cs="Times New Roman"/>
          <w:color w:val="000000" w:themeColor="text1"/>
          <w:sz w:val="24"/>
          <w:szCs w:val="24"/>
          <w:lang w:val="en-GB"/>
        </w:rPr>
        <w:t xml:space="preserve"> </w:t>
      </w:r>
      <w:r w:rsidRPr="00D46E1F">
        <w:rPr>
          <w:rFonts w:ascii="Times New Roman" w:hAnsi="Times New Roman" w:cs="Times New Roman"/>
          <w:i/>
          <w:iCs/>
          <w:color w:val="000000" w:themeColor="text1"/>
          <w:sz w:val="24"/>
          <w:szCs w:val="24"/>
          <w:lang w:val="en-GB"/>
        </w:rPr>
        <w:t>et al</w:t>
      </w:r>
      <w:r w:rsidRPr="00D46E1F">
        <w:rPr>
          <w:rFonts w:ascii="Times New Roman" w:hAnsi="Times New Roman" w:cs="Times New Roman"/>
          <w:color w:val="000000" w:themeColor="text1"/>
          <w:sz w:val="24"/>
          <w:szCs w:val="24"/>
          <w:lang w:val="en-GB"/>
        </w:rPr>
        <w:t xml:space="preserve">., 2023). HR </w:t>
      </w:r>
      <w:proofErr w:type="spellStart"/>
      <w:r w:rsidRPr="00D46E1F">
        <w:rPr>
          <w:rFonts w:ascii="Times New Roman" w:hAnsi="Times New Roman" w:cs="Times New Roman"/>
          <w:color w:val="000000" w:themeColor="text1"/>
          <w:sz w:val="24"/>
          <w:szCs w:val="24"/>
          <w:lang w:val="en-GB"/>
        </w:rPr>
        <w:t>reevaluating</w:t>
      </w:r>
      <w:proofErr w:type="spellEnd"/>
      <w:r w:rsidRPr="00D46E1F">
        <w:rPr>
          <w:rFonts w:ascii="Times New Roman" w:hAnsi="Times New Roman" w:cs="Times New Roman"/>
          <w:color w:val="000000" w:themeColor="text1"/>
          <w:sz w:val="24"/>
          <w:szCs w:val="24"/>
          <w:lang w:val="en-GB"/>
        </w:rPr>
        <w:t xml:space="preserve"> for the most part is more advantageous for the little and medium organizations or new companies that need extraordinary HR ability to increase their business tasks at lesser expense (</w:t>
      </w:r>
      <w:proofErr w:type="spellStart"/>
      <w:r w:rsidRPr="00D46E1F">
        <w:rPr>
          <w:rFonts w:ascii="Times New Roman" w:hAnsi="Times New Roman" w:cs="Times New Roman"/>
          <w:color w:val="000000" w:themeColor="text1"/>
          <w:sz w:val="24"/>
          <w:szCs w:val="24"/>
          <w:lang w:val="en-GB"/>
        </w:rPr>
        <w:t>connectonedspl</w:t>
      </w:r>
      <w:proofErr w:type="spellEnd"/>
      <w:r w:rsidRPr="00D46E1F">
        <w:rPr>
          <w:rFonts w:ascii="Times New Roman" w:hAnsi="Times New Roman" w:cs="Times New Roman"/>
          <w:color w:val="000000" w:themeColor="text1"/>
          <w:sz w:val="24"/>
          <w:szCs w:val="24"/>
          <w:lang w:val="en-GB"/>
        </w:rPr>
        <w:t xml:space="preserve">. in, 2024). HR </w:t>
      </w:r>
      <w:proofErr w:type="spellStart"/>
      <w:r w:rsidRPr="00D46E1F">
        <w:rPr>
          <w:rFonts w:ascii="Times New Roman" w:hAnsi="Times New Roman" w:cs="Times New Roman"/>
          <w:color w:val="000000" w:themeColor="text1"/>
          <w:sz w:val="24"/>
          <w:szCs w:val="24"/>
          <w:lang w:val="en-GB"/>
        </w:rPr>
        <w:t>reevaluating</w:t>
      </w:r>
      <w:proofErr w:type="spellEnd"/>
      <w:r w:rsidRPr="00D46E1F">
        <w:rPr>
          <w:rFonts w:ascii="Times New Roman" w:hAnsi="Times New Roman" w:cs="Times New Roman"/>
          <w:color w:val="000000" w:themeColor="text1"/>
          <w:sz w:val="24"/>
          <w:szCs w:val="24"/>
          <w:lang w:val="en-GB"/>
        </w:rPr>
        <w:t xml:space="preserve"> is a </w:t>
      </w:r>
      <w:proofErr w:type="spellStart"/>
      <w:r w:rsidRPr="00D46E1F">
        <w:rPr>
          <w:rFonts w:ascii="Times New Roman" w:hAnsi="Times New Roman" w:cs="Times New Roman"/>
          <w:color w:val="000000" w:themeColor="text1"/>
          <w:sz w:val="24"/>
          <w:szCs w:val="24"/>
          <w:lang w:val="en-GB"/>
        </w:rPr>
        <w:t>favored</w:t>
      </w:r>
      <w:proofErr w:type="spellEnd"/>
      <w:r w:rsidRPr="00D46E1F">
        <w:rPr>
          <w:rFonts w:ascii="Times New Roman" w:hAnsi="Times New Roman" w:cs="Times New Roman"/>
          <w:color w:val="000000" w:themeColor="text1"/>
          <w:sz w:val="24"/>
          <w:szCs w:val="24"/>
          <w:lang w:val="en-GB"/>
        </w:rPr>
        <w:t xml:space="preserve"> decision as of late particularly for new businesses and small and medium size organizations, regardless of the disadvantages and the difficulties it accompanies.</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Less adaptability: </w:t>
      </w:r>
      <w:r w:rsidRPr="00D46E1F">
        <w:rPr>
          <w:rFonts w:ascii="Times New Roman" w:hAnsi="Times New Roman" w:cs="Times New Roman"/>
          <w:color w:val="000000" w:themeColor="text1"/>
          <w:sz w:val="24"/>
          <w:szCs w:val="24"/>
          <w:lang w:val="en-GB"/>
        </w:rPr>
        <w:t>In private ventures particularly, HR reps and directors can help representatives out when necessary - paying out unused get-away days in a crisis or allowing them to dunk into the following year's leave right on time, for instance (</w:t>
      </w:r>
      <w:proofErr w:type="spellStart"/>
      <w:r w:rsidRPr="00D46E1F">
        <w:rPr>
          <w:rFonts w:ascii="Times New Roman" w:hAnsi="Times New Roman" w:cs="Times New Roman"/>
          <w:color w:val="000000" w:themeColor="text1"/>
          <w:sz w:val="24"/>
          <w:szCs w:val="24"/>
          <w:lang w:val="en-GB"/>
        </w:rPr>
        <w:t>Matytsin</w:t>
      </w:r>
      <w:proofErr w:type="spellEnd"/>
      <w:r w:rsidRPr="00D46E1F">
        <w:rPr>
          <w:rFonts w:ascii="Times New Roman" w:hAnsi="Times New Roman" w:cs="Times New Roman"/>
          <w:i/>
          <w:iCs/>
          <w:color w:val="000000" w:themeColor="text1"/>
          <w:sz w:val="24"/>
          <w:szCs w:val="24"/>
          <w:lang w:val="en-GB"/>
        </w:rPr>
        <w:t xml:space="preserve"> et al</w:t>
      </w:r>
      <w:r w:rsidRPr="00D46E1F">
        <w:rPr>
          <w:rFonts w:ascii="Times New Roman" w:hAnsi="Times New Roman" w:cs="Times New Roman"/>
          <w:color w:val="000000" w:themeColor="text1"/>
          <w:sz w:val="24"/>
          <w:szCs w:val="24"/>
          <w:lang w:val="en-GB"/>
        </w:rPr>
        <w:t>., 2023). At the point when HR is mechanized or potentially rethought, these kinds of facilities for steadfast specialists are troublesome, if certainly feasible.</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Issues taking more time to fix: </w:t>
      </w:r>
      <w:r w:rsidRPr="00D46E1F">
        <w:rPr>
          <w:rFonts w:ascii="Times New Roman" w:hAnsi="Times New Roman" w:cs="Times New Roman"/>
          <w:color w:val="000000" w:themeColor="text1"/>
          <w:sz w:val="24"/>
          <w:szCs w:val="24"/>
          <w:lang w:val="en-GB"/>
        </w:rPr>
        <w:t>In circumstances where a mistake has been made - say with finance or with the quantity of excursion days a representative has - going through an outsider HR administration can mean a significant delay before the blunder is fixed, leaving the worker irate or disappointed (morphnetworks.com, 2024). Furthermore, when a representative stops and the business utilizes an external scout, the recruiting and preparing cycle could take more time than it would with an in-house HR office, which can be more proactive about recruiting and preparing workers before positions even open up.</w:t>
      </w:r>
    </w:p>
    <w:p w:rsidR="00920C61" w:rsidRPr="00D46E1F" w:rsidRDefault="00920C61" w:rsidP="00920C61">
      <w:pPr>
        <w:spacing w:before="240" w:after="240" w:line="360" w:lineRule="auto"/>
        <w:jc w:val="center"/>
        <w:rPr>
          <w:rFonts w:ascii="Times New Roman" w:hAnsi="Times New Roman" w:cs="Times New Roman"/>
          <w:color w:val="000000" w:themeColor="text1"/>
          <w:sz w:val="24"/>
          <w:szCs w:val="24"/>
          <w:lang w:val="en-GB"/>
        </w:rPr>
      </w:pPr>
      <w:r w:rsidRPr="00D46E1F">
        <w:rPr>
          <w:noProof/>
          <w:color w:val="000000" w:themeColor="text1"/>
          <w:lang w:val="en-IN" w:eastAsia="en-IN"/>
        </w:rPr>
        <w:lastRenderedPageBreak/>
        <w:drawing>
          <wp:inline distT="0" distB="0" distL="0" distR="0" wp14:anchorId="06E6496A" wp14:editId="4B9B14EA">
            <wp:extent cx="5943600" cy="3342243"/>
            <wp:effectExtent l="76200" t="76200" r="114300" b="106045"/>
            <wp:docPr id="10" name="Picture 10" descr="Pros and cons of outsourcing HR fun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ros and cons of outsourcing HR functions"/>
                    <pic:cNvPicPr>
                      <a:picLocks noChangeAspect="1" noChangeArrowheads="1"/>
                    </pic:cNvPicPr>
                  </pic:nvPicPr>
                  <pic:blipFill>
                    <a:blip r:embed="rId11" cstate="print"/>
                    <a:srcRect/>
                    <a:stretch>
                      <a:fillRect/>
                    </a:stretch>
                  </pic:blipFill>
                  <pic:spPr bwMode="auto">
                    <a:xfrm>
                      <a:off x="0" y="0"/>
                      <a:ext cx="5943600" cy="33422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20C61" w:rsidRPr="00D46E1F" w:rsidRDefault="00920C61" w:rsidP="00920C61">
      <w:pPr>
        <w:pStyle w:val="Heading4"/>
      </w:pPr>
      <w:r w:rsidRPr="00D46E1F">
        <w:t xml:space="preserve">Figure 2.4: Challenges and benefits of HR Outsourcing </w:t>
      </w:r>
    </w:p>
    <w:p w:rsidR="00920C61" w:rsidRPr="00D46E1F" w:rsidRDefault="00920C61" w:rsidP="00920C61">
      <w:pPr>
        <w:spacing w:line="360" w:lineRule="auto"/>
        <w:jc w:val="center"/>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(Source: </w:t>
      </w:r>
      <w:proofErr w:type="spellStart"/>
      <w:r w:rsidRPr="00D46E1F">
        <w:rPr>
          <w:rFonts w:ascii="Times New Roman" w:hAnsi="Times New Roman" w:cs="Times New Roman"/>
          <w:color w:val="000000" w:themeColor="text1"/>
          <w:sz w:val="24"/>
          <w:szCs w:val="24"/>
          <w:lang w:val="en-GB"/>
        </w:rPr>
        <w:t>Adesanya</w:t>
      </w:r>
      <w:proofErr w:type="spellEnd"/>
      <w:r w:rsidRPr="00D46E1F">
        <w:rPr>
          <w:rFonts w:ascii="Times New Roman" w:hAnsi="Times New Roman" w:cs="Times New Roman"/>
          <w:color w:val="000000" w:themeColor="text1"/>
          <w:sz w:val="24"/>
          <w:szCs w:val="24"/>
          <w:lang w:val="en-GB"/>
        </w:rPr>
        <w:t xml:space="preserve"> </w:t>
      </w:r>
      <w:r w:rsidRPr="00D46E1F">
        <w:rPr>
          <w:rFonts w:ascii="Times New Roman" w:hAnsi="Times New Roman" w:cs="Times New Roman"/>
          <w:i/>
          <w:iCs/>
          <w:color w:val="000000" w:themeColor="text1"/>
          <w:sz w:val="24"/>
          <w:szCs w:val="24"/>
          <w:lang w:val="en-GB"/>
        </w:rPr>
        <w:t>et al</w:t>
      </w:r>
      <w:r w:rsidRPr="00D46E1F">
        <w:rPr>
          <w:rFonts w:ascii="Times New Roman" w:hAnsi="Times New Roman" w:cs="Times New Roman"/>
          <w:color w:val="000000" w:themeColor="text1"/>
          <w:sz w:val="24"/>
          <w:szCs w:val="24"/>
          <w:lang w:val="en-GB"/>
        </w:rPr>
        <w:t>., 2023)</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Protection and security concerns: </w:t>
      </w:r>
      <w:r w:rsidRPr="00D46E1F">
        <w:rPr>
          <w:rFonts w:ascii="Times New Roman" w:hAnsi="Times New Roman" w:cs="Times New Roman"/>
          <w:color w:val="000000" w:themeColor="text1"/>
          <w:sz w:val="24"/>
          <w:szCs w:val="24"/>
          <w:lang w:val="en-GB"/>
        </w:rPr>
        <w:t>HR outsourcing can leave worker information powerless against security dangers if the organization's product isn't secure. Many specialist organizations use web-facilitated programming to deal with HR capabilities, possibly leaving delicate worker data helpless against security dangers and accidents (</w:t>
      </w:r>
      <w:proofErr w:type="spellStart"/>
      <w:r w:rsidRPr="00D46E1F">
        <w:rPr>
          <w:rFonts w:ascii="Times New Roman" w:hAnsi="Times New Roman" w:cs="Times New Roman"/>
          <w:color w:val="000000" w:themeColor="text1"/>
          <w:sz w:val="24"/>
          <w:szCs w:val="24"/>
          <w:lang w:val="en-GB"/>
        </w:rPr>
        <w:t>Ziaee</w:t>
      </w:r>
      <w:proofErr w:type="spellEnd"/>
      <w:r w:rsidRPr="00D46E1F">
        <w:rPr>
          <w:rFonts w:ascii="Times New Roman" w:hAnsi="Times New Roman" w:cs="Times New Roman"/>
          <w:color w:val="000000" w:themeColor="text1"/>
          <w:sz w:val="24"/>
          <w:szCs w:val="24"/>
          <w:lang w:val="en-GB"/>
        </w:rPr>
        <w:t xml:space="preserve"> </w:t>
      </w:r>
      <w:proofErr w:type="spellStart"/>
      <w:r w:rsidRPr="00D46E1F">
        <w:rPr>
          <w:rFonts w:ascii="Times New Roman" w:hAnsi="Times New Roman" w:cs="Times New Roman"/>
          <w:color w:val="000000" w:themeColor="text1"/>
          <w:sz w:val="24"/>
          <w:szCs w:val="24"/>
          <w:lang w:val="en-GB"/>
        </w:rPr>
        <w:t>Bigdeli</w:t>
      </w:r>
      <w:proofErr w:type="spellEnd"/>
      <w:r w:rsidRPr="00D46E1F">
        <w:rPr>
          <w:rFonts w:ascii="Times New Roman" w:hAnsi="Times New Roman" w:cs="Times New Roman"/>
          <w:color w:val="000000" w:themeColor="text1"/>
          <w:sz w:val="24"/>
          <w:szCs w:val="24"/>
          <w:lang w:val="en-GB"/>
        </w:rPr>
        <w:t xml:space="preserve"> </w:t>
      </w:r>
      <w:r w:rsidRPr="00D46E1F">
        <w:rPr>
          <w:rFonts w:ascii="Times New Roman" w:hAnsi="Times New Roman" w:cs="Times New Roman"/>
          <w:i/>
          <w:iCs/>
          <w:color w:val="000000" w:themeColor="text1"/>
          <w:sz w:val="24"/>
          <w:szCs w:val="24"/>
          <w:lang w:val="en-GB"/>
        </w:rPr>
        <w:t>et al</w:t>
      </w:r>
      <w:r w:rsidRPr="00D46E1F">
        <w:rPr>
          <w:rFonts w:ascii="Times New Roman" w:hAnsi="Times New Roman" w:cs="Times New Roman"/>
          <w:color w:val="000000" w:themeColor="text1"/>
          <w:sz w:val="24"/>
          <w:szCs w:val="24"/>
          <w:lang w:val="en-GB"/>
        </w:rPr>
        <w:t xml:space="preserve">., 2021). </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Cost: </w:t>
      </w:r>
      <w:r w:rsidRPr="00D46E1F">
        <w:rPr>
          <w:rFonts w:ascii="Times New Roman" w:hAnsi="Times New Roman" w:cs="Times New Roman"/>
          <w:color w:val="000000" w:themeColor="text1"/>
          <w:sz w:val="24"/>
          <w:szCs w:val="24"/>
          <w:lang w:val="en-GB"/>
        </w:rPr>
        <w:t>One of the greatest worries for the vast majority of independent companies considering evaluated HR is the expense since HR rethinking expenses can differ incredibly. It could appear to be enticing to just recruit an inward HR expert to deal with all HR needs, however, they could likewise be costly or incapable of covering the many capabilities HR involves (</w:t>
      </w:r>
      <w:proofErr w:type="spellStart"/>
      <w:r w:rsidRPr="00D46E1F">
        <w:rPr>
          <w:rFonts w:ascii="Times New Roman" w:hAnsi="Times New Roman" w:cs="Times New Roman"/>
          <w:color w:val="000000" w:themeColor="text1"/>
          <w:sz w:val="24"/>
          <w:szCs w:val="24"/>
          <w:lang w:val="en-GB"/>
        </w:rPr>
        <w:t>Ginting</w:t>
      </w:r>
      <w:proofErr w:type="spellEnd"/>
      <w:r w:rsidRPr="00D46E1F">
        <w:rPr>
          <w:rFonts w:ascii="Times New Roman" w:hAnsi="Times New Roman" w:cs="Times New Roman"/>
          <w:color w:val="000000" w:themeColor="text1"/>
          <w:sz w:val="24"/>
          <w:szCs w:val="24"/>
          <w:lang w:val="en-GB"/>
        </w:rPr>
        <w:t xml:space="preserve"> </w:t>
      </w:r>
      <w:r w:rsidRPr="00D46E1F">
        <w:rPr>
          <w:rFonts w:ascii="Times New Roman" w:hAnsi="Times New Roman" w:cs="Times New Roman"/>
          <w:i/>
          <w:iCs/>
          <w:color w:val="000000" w:themeColor="text1"/>
          <w:sz w:val="24"/>
          <w:szCs w:val="24"/>
          <w:lang w:val="en-GB"/>
        </w:rPr>
        <w:t>et al</w:t>
      </w:r>
      <w:r w:rsidRPr="00D46E1F">
        <w:rPr>
          <w:rFonts w:ascii="Times New Roman" w:hAnsi="Times New Roman" w:cs="Times New Roman"/>
          <w:color w:val="000000" w:themeColor="text1"/>
          <w:sz w:val="24"/>
          <w:szCs w:val="24"/>
          <w:lang w:val="en-GB"/>
        </w:rPr>
        <w:t>., 2023). The beneficial thing about HR rethinking is that one can pick what capabilities you need to re-appropriate. This implies this individual can begin little and afterward add more HR administrations as requirements develop.</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Absence of control: </w:t>
      </w:r>
      <w:r w:rsidRPr="00D46E1F">
        <w:rPr>
          <w:rFonts w:ascii="Times New Roman" w:hAnsi="Times New Roman" w:cs="Times New Roman"/>
          <w:color w:val="000000" w:themeColor="text1"/>
          <w:sz w:val="24"/>
          <w:szCs w:val="24"/>
          <w:lang w:val="en-GB"/>
        </w:rPr>
        <w:t xml:space="preserve">At the point when the HR is moved to an outsider the organization might feel the loss of command over the </w:t>
      </w:r>
      <w:proofErr w:type="spellStart"/>
      <w:r w:rsidRPr="00D46E1F">
        <w:rPr>
          <w:rFonts w:ascii="Times New Roman" w:hAnsi="Times New Roman" w:cs="Times New Roman"/>
          <w:color w:val="000000" w:themeColor="text1"/>
          <w:sz w:val="24"/>
          <w:szCs w:val="24"/>
          <w:lang w:val="en-GB"/>
        </w:rPr>
        <w:t>labor</w:t>
      </w:r>
      <w:proofErr w:type="spellEnd"/>
      <w:r w:rsidRPr="00D46E1F">
        <w:rPr>
          <w:rFonts w:ascii="Times New Roman" w:hAnsi="Times New Roman" w:cs="Times New Roman"/>
          <w:color w:val="000000" w:themeColor="text1"/>
          <w:sz w:val="24"/>
          <w:szCs w:val="24"/>
          <w:lang w:val="en-GB"/>
        </w:rPr>
        <w:t xml:space="preserve"> force and stay clueless. Indeed, even by working intimately </w:t>
      </w:r>
      <w:r w:rsidRPr="00D46E1F">
        <w:rPr>
          <w:rFonts w:ascii="Times New Roman" w:hAnsi="Times New Roman" w:cs="Times New Roman"/>
          <w:color w:val="000000" w:themeColor="text1"/>
          <w:sz w:val="24"/>
          <w:szCs w:val="24"/>
          <w:lang w:val="en-GB"/>
        </w:rPr>
        <w:lastRenderedPageBreak/>
        <w:t xml:space="preserve">with the </w:t>
      </w:r>
      <w:proofErr w:type="spellStart"/>
      <w:r w:rsidRPr="00D46E1F">
        <w:rPr>
          <w:rFonts w:ascii="Times New Roman" w:hAnsi="Times New Roman" w:cs="Times New Roman"/>
          <w:color w:val="000000" w:themeColor="text1"/>
          <w:sz w:val="24"/>
          <w:szCs w:val="24"/>
          <w:lang w:val="en-GB"/>
        </w:rPr>
        <w:t>reevaluated</w:t>
      </w:r>
      <w:proofErr w:type="spellEnd"/>
      <w:r w:rsidRPr="00D46E1F">
        <w:rPr>
          <w:rFonts w:ascii="Times New Roman" w:hAnsi="Times New Roman" w:cs="Times New Roman"/>
          <w:color w:val="000000" w:themeColor="text1"/>
          <w:sz w:val="24"/>
          <w:szCs w:val="24"/>
          <w:lang w:val="en-GB"/>
        </w:rPr>
        <w:t xml:space="preserve"> accomplice, it is absurd to expect to know about the entire everyday cycle (</w:t>
      </w:r>
      <w:proofErr w:type="spellStart"/>
      <w:r w:rsidRPr="00D46E1F">
        <w:rPr>
          <w:rFonts w:ascii="Times New Roman" w:hAnsi="Times New Roman" w:cs="Times New Roman"/>
          <w:color w:val="000000" w:themeColor="text1"/>
          <w:sz w:val="24"/>
          <w:szCs w:val="24"/>
          <w:lang w:val="en-GB"/>
        </w:rPr>
        <w:t>Adesanya</w:t>
      </w:r>
      <w:proofErr w:type="spellEnd"/>
      <w:r w:rsidRPr="00D46E1F">
        <w:rPr>
          <w:rFonts w:ascii="Times New Roman" w:hAnsi="Times New Roman" w:cs="Times New Roman"/>
          <w:color w:val="000000" w:themeColor="text1"/>
          <w:sz w:val="24"/>
          <w:szCs w:val="24"/>
          <w:lang w:val="en-GB"/>
        </w:rPr>
        <w:t xml:space="preserve"> </w:t>
      </w:r>
      <w:r w:rsidRPr="00D46E1F">
        <w:rPr>
          <w:rFonts w:ascii="Times New Roman" w:hAnsi="Times New Roman" w:cs="Times New Roman"/>
          <w:i/>
          <w:iCs/>
          <w:color w:val="000000" w:themeColor="text1"/>
          <w:sz w:val="24"/>
          <w:szCs w:val="24"/>
          <w:lang w:val="en-GB"/>
        </w:rPr>
        <w:t>et al</w:t>
      </w:r>
      <w:r w:rsidRPr="00D46E1F">
        <w:rPr>
          <w:rFonts w:ascii="Times New Roman" w:hAnsi="Times New Roman" w:cs="Times New Roman"/>
          <w:color w:val="000000" w:themeColor="text1"/>
          <w:sz w:val="24"/>
          <w:szCs w:val="24"/>
          <w:lang w:val="en-GB"/>
        </w:rPr>
        <w:t>., 2023). Giving an outer party command over the organization's interior cycles is troublesome and can cause the organization to neglect to focus on the work environment elements prompting unreliable despondent representatives who are less useful and less locked in.</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Changes in Work Culture: </w:t>
      </w:r>
      <w:r w:rsidRPr="00D46E1F">
        <w:rPr>
          <w:rFonts w:ascii="Times New Roman" w:hAnsi="Times New Roman" w:cs="Times New Roman"/>
          <w:color w:val="000000" w:themeColor="text1"/>
          <w:sz w:val="24"/>
          <w:szCs w:val="24"/>
          <w:lang w:val="en-GB"/>
        </w:rPr>
        <w:t>An untouchable or an outsider specialist co-op wouldn't know about the organization's work culture and ethos however much an in-house staff or HR would know about (</w:t>
      </w:r>
      <w:proofErr w:type="spellStart"/>
      <w:r w:rsidRPr="00D46E1F">
        <w:rPr>
          <w:rFonts w:ascii="Times New Roman" w:hAnsi="Times New Roman" w:cs="Times New Roman"/>
          <w:color w:val="000000" w:themeColor="text1"/>
          <w:sz w:val="24"/>
          <w:szCs w:val="24"/>
          <w:lang w:val="en-GB"/>
        </w:rPr>
        <w:t>Ziaee</w:t>
      </w:r>
      <w:proofErr w:type="spellEnd"/>
      <w:r w:rsidRPr="00D46E1F">
        <w:rPr>
          <w:rFonts w:ascii="Times New Roman" w:hAnsi="Times New Roman" w:cs="Times New Roman"/>
          <w:color w:val="000000" w:themeColor="text1"/>
          <w:sz w:val="24"/>
          <w:szCs w:val="24"/>
          <w:lang w:val="en-GB"/>
        </w:rPr>
        <w:t xml:space="preserve"> </w:t>
      </w:r>
      <w:proofErr w:type="spellStart"/>
      <w:r w:rsidRPr="00D46E1F">
        <w:rPr>
          <w:rFonts w:ascii="Times New Roman" w:hAnsi="Times New Roman" w:cs="Times New Roman"/>
          <w:color w:val="000000" w:themeColor="text1"/>
          <w:sz w:val="24"/>
          <w:szCs w:val="24"/>
          <w:lang w:val="en-GB"/>
        </w:rPr>
        <w:t>Bigdeli</w:t>
      </w:r>
      <w:proofErr w:type="spellEnd"/>
      <w:r w:rsidRPr="00D46E1F">
        <w:rPr>
          <w:rFonts w:ascii="Times New Roman" w:hAnsi="Times New Roman" w:cs="Times New Roman"/>
          <w:color w:val="000000" w:themeColor="text1"/>
          <w:sz w:val="24"/>
          <w:szCs w:val="24"/>
          <w:lang w:val="en-GB"/>
        </w:rPr>
        <w:t xml:space="preserve"> </w:t>
      </w:r>
      <w:r w:rsidRPr="00D46E1F">
        <w:rPr>
          <w:rFonts w:ascii="Times New Roman" w:hAnsi="Times New Roman" w:cs="Times New Roman"/>
          <w:i/>
          <w:iCs/>
          <w:color w:val="000000" w:themeColor="text1"/>
          <w:sz w:val="24"/>
          <w:szCs w:val="24"/>
          <w:lang w:val="en-GB"/>
        </w:rPr>
        <w:t>et al</w:t>
      </w:r>
      <w:r w:rsidRPr="00D46E1F">
        <w:rPr>
          <w:rFonts w:ascii="Times New Roman" w:hAnsi="Times New Roman" w:cs="Times New Roman"/>
          <w:color w:val="000000" w:themeColor="text1"/>
          <w:sz w:val="24"/>
          <w:szCs w:val="24"/>
          <w:lang w:val="en-GB"/>
        </w:rPr>
        <w:t>., 2021). It is without a doubt hard for a specialist co-op to see this and in particular it requires investment to fabricate an affinity. An in-house HR staff can be the way to stay with the work culture and ethos unblemished.</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No Instant Arrangements: </w:t>
      </w:r>
      <w:r w:rsidRPr="00D46E1F">
        <w:rPr>
          <w:rFonts w:ascii="Times New Roman" w:hAnsi="Times New Roman" w:cs="Times New Roman"/>
          <w:color w:val="000000" w:themeColor="text1"/>
          <w:sz w:val="24"/>
          <w:szCs w:val="24"/>
          <w:lang w:val="en-GB"/>
        </w:rPr>
        <w:t>The circumstances of blunders could be diminished by re-appropriating it to an expert HR specialist co-op or getting it mechanized, mistakes can't be completely precluded (</w:t>
      </w:r>
      <w:proofErr w:type="spellStart"/>
      <w:r w:rsidRPr="00D46E1F">
        <w:rPr>
          <w:rFonts w:ascii="Times New Roman" w:hAnsi="Times New Roman" w:cs="Times New Roman"/>
          <w:color w:val="000000" w:themeColor="text1"/>
          <w:sz w:val="24"/>
          <w:szCs w:val="24"/>
          <w:lang w:val="en-GB"/>
        </w:rPr>
        <w:t>Matytsin</w:t>
      </w:r>
      <w:proofErr w:type="spellEnd"/>
      <w:r w:rsidRPr="00D46E1F">
        <w:rPr>
          <w:rFonts w:ascii="Times New Roman" w:hAnsi="Times New Roman" w:cs="Times New Roman"/>
          <w:i/>
          <w:iCs/>
          <w:color w:val="000000" w:themeColor="text1"/>
          <w:sz w:val="24"/>
          <w:szCs w:val="24"/>
          <w:lang w:val="en-GB"/>
        </w:rPr>
        <w:t xml:space="preserve"> et al</w:t>
      </w:r>
      <w:r w:rsidRPr="00D46E1F">
        <w:rPr>
          <w:rFonts w:ascii="Times New Roman" w:hAnsi="Times New Roman" w:cs="Times New Roman"/>
          <w:color w:val="000000" w:themeColor="text1"/>
          <w:sz w:val="24"/>
          <w:szCs w:val="24"/>
          <w:lang w:val="en-GB"/>
        </w:rPr>
        <w:t>., 2023). In such circumstances, it takes more time to fix the issue. An in-house HR can take care of it right away, however not so when it is moved to an outside party.</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There are difficulties in each part of life, however they should be tended to correctly. Recruiting the right HR specialist organization and making an ideal choice on what measure of HR should be re-appropriated and what sum to be held for the in-house staff </w:t>
      </w:r>
      <w:proofErr w:type="gramStart"/>
      <w:r w:rsidRPr="00D46E1F">
        <w:rPr>
          <w:rFonts w:ascii="Times New Roman" w:hAnsi="Times New Roman" w:cs="Times New Roman"/>
          <w:color w:val="000000" w:themeColor="text1"/>
          <w:sz w:val="24"/>
          <w:szCs w:val="24"/>
          <w:lang w:val="en-GB"/>
        </w:rPr>
        <w:t>ought</w:t>
      </w:r>
      <w:proofErr w:type="gramEnd"/>
      <w:r w:rsidRPr="00D46E1F">
        <w:rPr>
          <w:rFonts w:ascii="Times New Roman" w:hAnsi="Times New Roman" w:cs="Times New Roman"/>
          <w:color w:val="000000" w:themeColor="text1"/>
          <w:sz w:val="24"/>
          <w:szCs w:val="24"/>
          <w:lang w:val="en-GB"/>
        </w:rPr>
        <w:t xml:space="preserve"> may, generally, lessen the difficulties of HR re-appropriating. Outside assets are utilized for lessening the weights and facilitating the work. It ought not to be the other way around (</w:t>
      </w:r>
      <w:proofErr w:type="spellStart"/>
      <w:r w:rsidRPr="00D46E1F">
        <w:rPr>
          <w:rFonts w:ascii="Times New Roman" w:hAnsi="Times New Roman" w:cs="Times New Roman"/>
          <w:color w:val="000000" w:themeColor="text1"/>
          <w:sz w:val="24"/>
          <w:szCs w:val="24"/>
          <w:lang w:val="en-GB"/>
        </w:rPr>
        <w:t>Ziaee</w:t>
      </w:r>
      <w:proofErr w:type="spellEnd"/>
      <w:r w:rsidRPr="00D46E1F">
        <w:rPr>
          <w:rFonts w:ascii="Times New Roman" w:hAnsi="Times New Roman" w:cs="Times New Roman"/>
          <w:color w:val="000000" w:themeColor="text1"/>
          <w:sz w:val="24"/>
          <w:szCs w:val="24"/>
          <w:lang w:val="en-GB"/>
        </w:rPr>
        <w:t xml:space="preserve"> </w:t>
      </w:r>
      <w:proofErr w:type="spellStart"/>
      <w:r w:rsidRPr="00D46E1F">
        <w:rPr>
          <w:rFonts w:ascii="Times New Roman" w:hAnsi="Times New Roman" w:cs="Times New Roman"/>
          <w:color w:val="000000" w:themeColor="text1"/>
          <w:sz w:val="24"/>
          <w:szCs w:val="24"/>
          <w:lang w:val="en-GB"/>
        </w:rPr>
        <w:t>Bigdeli</w:t>
      </w:r>
      <w:proofErr w:type="spellEnd"/>
      <w:r w:rsidRPr="00D46E1F">
        <w:rPr>
          <w:rFonts w:ascii="Times New Roman" w:hAnsi="Times New Roman" w:cs="Times New Roman"/>
          <w:color w:val="000000" w:themeColor="text1"/>
          <w:sz w:val="24"/>
          <w:szCs w:val="24"/>
          <w:lang w:val="en-GB"/>
        </w:rPr>
        <w:t xml:space="preserve"> </w:t>
      </w:r>
      <w:r w:rsidRPr="00D46E1F">
        <w:rPr>
          <w:rFonts w:ascii="Times New Roman" w:hAnsi="Times New Roman" w:cs="Times New Roman"/>
          <w:i/>
          <w:iCs/>
          <w:color w:val="000000" w:themeColor="text1"/>
          <w:sz w:val="24"/>
          <w:szCs w:val="24"/>
          <w:lang w:val="en-GB"/>
        </w:rPr>
        <w:t>et al</w:t>
      </w:r>
      <w:r w:rsidRPr="00D46E1F">
        <w:rPr>
          <w:rFonts w:ascii="Times New Roman" w:hAnsi="Times New Roman" w:cs="Times New Roman"/>
          <w:color w:val="000000" w:themeColor="text1"/>
          <w:sz w:val="24"/>
          <w:szCs w:val="24"/>
          <w:lang w:val="en-GB"/>
        </w:rPr>
        <w:t>., 2021). Thus, it depends on the organizations to accept a call carefully while outsourcing concerning what should be re-appropriated and what should be held for the in-house HR staff. It is consistently astute to keep specific significant parts of HR to the in-house staff. Likewise, it would be a decent practice to take brief criticisms from the employees about the outsourced benefits to survey and roll out the expected improvements as far as adding deducting, or changing the administrations.</w:t>
      </w:r>
    </w:p>
    <w:p w:rsidR="00920C61" w:rsidRPr="00D46E1F" w:rsidRDefault="00920C61" w:rsidP="00920C61">
      <w:pPr>
        <w:pStyle w:val="Heading3"/>
        <w:rPr>
          <w:lang w:val="en-GB"/>
        </w:rPr>
      </w:pPr>
      <w:bookmarkStart w:id="19" w:name="_Toc169393564"/>
      <w:r w:rsidRPr="00D46E1F">
        <w:rPr>
          <w:lang w:val="en-GB"/>
        </w:rPr>
        <w:t>2.2.5 Mitigation strategies to reduce challenges of HR outsourcing</w:t>
      </w:r>
      <w:bookmarkEnd w:id="19"/>
      <w:r w:rsidRPr="00D46E1F">
        <w:rPr>
          <w:lang w:val="en-GB"/>
        </w:rPr>
        <w:t xml:space="preserve"> </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While outsourcing HR capabilities can accompany expected limits, there are a couple of simple ways one can moderate these difficulties. Outsourcing HR capabilities has for some time been a go-to methodology for organizations meaning to reduce expenses, smooth out tasks, and limit </w:t>
      </w:r>
      <w:r w:rsidRPr="00D46E1F">
        <w:rPr>
          <w:rFonts w:ascii="Times New Roman" w:hAnsi="Times New Roman" w:cs="Times New Roman"/>
          <w:color w:val="000000" w:themeColor="text1"/>
          <w:sz w:val="24"/>
          <w:szCs w:val="24"/>
          <w:lang w:val="en-GB"/>
        </w:rPr>
        <w:lastRenderedPageBreak/>
        <w:t xml:space="preserve">managerial above (Charles and </w:t>
      </w:r>
      <w:proofErr w:type="spellStart"/>
      <w:r w:rsidRPr="00D46E1F">
        <w:rPr>
          <w:rFonts w:ascii="Times New Roman" w:hAnsi="Times New Roman" w:cs="Times New Roman"/>
          <w:color w:val="000000" w:themeColor="text1"/>
          <w:sz w:val="24"/>
          <w:szCs w:val="24"/>
          <w:lang w:val="en-GB"/>
        </w:rPr>
        <w:t>Ochieng</w:t>
      </w:r>
      <w:proofErr w:type="spellEnd"/>
      <w:r w:rsidRPr="00D46E1F">
        <w:rPr>
          <w:rFonts w:ascii="Times New Roman" w:hAnsi="Times New Roman" w:cs="Times New Roman"/>
          <w:color w:val="000000" w:themeColor="text1"/>
          <w:sz w:val="24"/>
          <w:szCs w:val="24"/>
          <w:lang w:val="en-GB"/>
        </w:rPr>
        <w:t>, 2023). Nonetheless, it's vital to recognize that while HR re-appropriating can open significant advantages, it likewise accompanies its reasonable portion of dangers.</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Keep an inside HR representative on staff:</w:t>
      </w:r>
      <w:r w:rsidRPr="00D46E1F">
        <w:rPr>
          <w:rFonts w:ascii="Times New Roman" w:hAnsi="Times New Roman" w:cs="Times New Roman"/>
          <w:color w:val="000000" w:themeColor="text1"/>
          <w:sz w:val="24"/>
          <w:szCs w:val="24"/>
          <w:lang w:val="en-GB"/>
        </w:rPr>
        <w:t xml:space="preserve"> A fulfilled, dedicated staff is the greatest upper hand a business can have, and one can make an organizational culture that values workers and their commitments by ensuring their voices are heard. As you can see from the rundown, one of the greatest difficulties of rethought HR isn't having somebody who can investigate the business day issues, disappointments, and miscommunications that are unavoidable in any workplace (Ali </w:t>
      </w:r>
      <w:r w:rsidRPr="00D46E1F">
        <w:rPr>
          <w:rFonts w:ascii="Times New Roman" w:hAnsi="Times New Roman" w:cs="Times New Roman"/>
          <w:i/>
          <w:iCs/>
          <w:color w:val="000000" w:themeColor="text1"/>
          <w:sz w:val="24"/>
          <w:szCs w:val="24"/>
          <w:lang w:val="en-GB"/>
        </w:rPr>
        <w:t>et al</w:t>
      </w:r>
      <w:r w:rsidRPr="00D46E1F">
        <w:rPr>
          <w:rFonts w:ascii="Times New Roman" w:hAnsi="Times New Roman" w:cs="Times New Roman"/>
          <w:color w:val="000000" w:themeColor="text1"/>
          <w:sz w:val="24"/>
          <w:szCs w:val="24"/>
          <w:lang w:val="en-GB"/>
        </w:rPr>
        <w:t>., 2023). One arrangement is to recruit an inside representative to deal with specific HR capabilities in-house. They can go about as a contact, working with your HR outsourcing office to guarantee all HR undertakings line up with your organization's qualities and culture. It is additionally suggested that you have an inward recruit oversee representative-driven obligations like organization culture; variety, value incorporation; and execution of the executives.</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Get some information about customization:</w:t>
      </w:r>
      <w:r w:rsidRPr="00D46E1F">
        <w:rPr>
          <w:rFonts w:ascii="Times New Roman" w:hAnsi="Times New Roman" w:cs="Times New Roman"/>
          <w:color w:val="000000" w:themeColor="text1"/>
          <w:sz w:val="24"/>
          <w:szCs w:val="24"/>
          <w:lang w:val="en-GB"/>
        </w:rPr>
        <w:t xml:space="preserve"> HR rethinking organizations regularly incorporate an HR stage for yourself as well as your workers to get to appropriate HR data, for example, downtime. While setting up your course of action with an HR seller, get some information about adaptability (linkedin.com, 2024). Many top-of-the-line HR outsourcing (HRO) and "professional employer organization" (PEO) stages can be altered to make strategies inside the product that are basically as severe or adaptable according to requirements.</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Outsource specific administrations: </w:t>
      </w:r>
      <w:r w:rsidRPr="00D46E1F">
        <w:rPr>
          <w:rFonts w:ascii="Times New Roman" w:hAnsi="Times New Roman" w:cs="Times New Roman"/>
          <w:color w:val="000000" w:themeColor="text1"/>
          <w:sz w:val="24"/>
          <w:szCs w:val="24"/>
          <w:lang w:val="en-GB"/>
        </w:rPr>
        <w:t>Luckily for organizations considering re-appropriating, the best HR outsourcing administrations let one single out what capabilities to surrender to them, so this person can keep faculty close by to deal with those significant relational connections and to go about as a contact among workers and HR sellers.</w:t>
      </w:r>
    </w:p>
    <w:p w:rsidR="00920C61" w:rsidRPr="00D46E1F" w:rsidRDefault="00920C61" w:rsidP="00920C61">
      <w:pPr>
        <w:spacing w:before="240" w:after="240" w:line="360" w:lineRule="auto"/>
        <w:jc w:val="center"/>
        <w:rPr>
          <w:rFonts w:ascii="Times New Roman" w:hAnsi="Times New Roman" w:cs="Times New Roman"/>
          <w:color w:val="000000" w:themeColor="text1"/>
          <w:sz w:val="24"/>
          <w:szCs w:val="24"/>
          <w:lang w:val="en-GB"/>
        </w:rPr>
      </w:pPr>
      <w:r w:rsidRPr="00D46E1F">
        <w:rPr>
          <w:rFonts w:ascii="Times New Roman" w:hAnsi="Times New Roman" w:cs="Times New Roman"/>
          <w:noProof/>
          <w:color w:val="000000" w:themeColor="text1"/>
          <w:sz w:val="24"/>
          <w:szCs w:val="24"/>
          <w:lang w:val="en-IN" w:eastAsia="en-IN"/>
        </w:rPr>
        <w:lastRenderedPageBreak/>
        <w:drawing>
          <wp:inline distT="0" distB="0" distL="0" distR="0" wp14:anchorId="177E31B2" wp14:editId="5F454797">
            <wp:extent cx="4980462" cy="2861953"/>
            <wp:effectExtent l="76200" t="76200" r="106045" b="1098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a:srcRect/>
                    <a:stretch>
                      <a:fillRect/>
                    </a:stretch>
                  </pic:blipFill>
                  <pic:spPr bwMode="auto">
                    <a:xfrm>
                      <a:off x="0" y="0"/>
                      <a:ext cx="4980982" cy="28622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20C61" w:rsidRPr="00D46E1F" w:rsidRDefault="00920C61" w:rsidP="00920C61">
      <w:pPr>
        <w:pStyle w:val="Heading4"/>
      </w:pPr>
      <w:r w:rsidRPr="00D46E1F">
        <w:t xml:space="preserve">Figure 2.5: Mitigation strategies to reduce challenges of HR outsourcing </w:t>
      </w:r>
    </w:p>
    <w:p w:rsidR="00920C61" w:rsidRPr="00D46E1F" w:rsidRDefault="00920C61" w:rsidP="00920C61">
      <w:pPr>
        <w:spacing w:line="360" w:lineRule="auto"/>
        <w:jc w:val="center"/>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(Source: </w:t>
      </w:r>
      <w:proofErr w:type="spellStart"/>
      <w:r w:rsidRPr="00D46E1F">
        <w:rPr>
          <w:rFonts w:ascii="Times New Roman" w:hAnsi="Times New Roman" w:cs="Times New Roman"/>
          <w:color w:val="000000" w:themeColor="text1"/>
          <w:sz w:val="24"/>
          <w:szCs w:val="24"/>
          <w:lang w:val="en-GB"/>
        </w:rPr>
        <w:t>Muthuswamy</w:t>
      </w:r>
      <w:proofErr w:type="spellEnd"/>
      <w:r w:rsidRPr="00D46E1F">
        <w:rPr>
          <w:rFonts w:ascii="Times New Roman" w:hAnsi="Times New Roman" w:cs="Times New Roman"/>
          <w:color w:val="000000" w:themeColor="text1"/>
          <w:sz w:val="24"/>
          <w:szCs w:val="24"/>
          <w:lang w:val="en-GB"/>
        </w:rPr>
        <w:t xml:space="preserve"> and Ali, 2023)</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Careful Determination: </w:t>
      </w:r>
      <w:r w:rsidRPr="00D46E1F">
        <w:rPr>
          <w:rFonts w:ascii="Times New Roman" w:hAnsi="Times New Roman" w:cs="Times New Roman"/>
          <w:color w:val="000000" w:themeColor="text1"/>
          <w:sz w:val="24"/>
          <w:szCs w:val="24"/>
          <w:lang w:val="en-GB"/>
        </w:rPr>
        <w:t xml:space="preserve">The groundwork of HR outsourcing action lies in the choice of a dependable HR outsourcing accomplice. Organizations should lead a broad reasonable level of effort to distinguish </w:t>
      </w:r>
      <w:proofErr w:type="gramStart"/>
      <w:r w:rsidRPr="00D46E1F">
        <w:rPr>
          <w:rFonts w:ascii="Times New Roman" w:hAnsi="Times New Roman" w:cs="Times New Roman"/>
          <w:color w:val="000000" w:themeColor="text1"/>
          <w:sz w:val="24"/>
          <w:szCs w:val="24"/>
          <w:lang w:val="en-GB"/>
        </w:rPr>
        <w:t>a cooperate</w:t>
      </w:r>
      <w:proofErr w:type="gramEnd"/>
      <w:r w:rsidRPr="00D46E1F">
        <w:rPr>
          <w:rFonts w:ascii="Times New Roman" w:hAnsi="Times New Roman" w:cs="Times New Roman"/>
          <w:color w:val="000000" w:themeColor="text1"/>
          <w:sz w:val="24"/>
          <w:szCs w:val="24"/>
          <w:lang w:val="en-GB"/>
        </w:rPr>
        <w:t xml:space="preserve"> with a demonstrated history in HR administrations (</w:t>
      </w:r>
      <w:proofErr w:type="spellStart"/>
      <w:r w:rsidRPr="00D46E1F">
        <w:rPr>
          <w:rFonts w:ascii="Times New Roman" w:hAnsi="Times New Roman" w:cs="Times New Roman"/>
          <w:color w:val="000000" w:themeColor="text1"/>
          <w:sz w:val="24"/>
          <w:szCs w:val="24"/>
          <w:lang w:val="en-GB"/>
        </w:rPr>
        <w:t>Muthuswamy</w:t>
      </w:r>
      <w:proofErr w:type="spellEnd"/>
      <w:r w:rsidRPr="00D46E1F">
        <w:rPr>
          <w:rFonts w:ascii="Times New Roman" w:hAnsi="Times New Roman" w:cs="Times New Roman"/>
          <w:color w:val="000000" w:themeColor="text1"/>
          <w:sz w:val="24"/>
          <w:szCs w:val="24"/>
          <w:lang w:val="en-GB"/>
        </w:rPr>
        <w:t xml:space="preserve"> and Ali, 2023). This involves assessing key factors, for example, their experience, client references, consistency with industry guidelines, and surveying the versatility of their administrations.</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Clear Service Level Arrangements (SLAs): </w:t>
      </w:r>
      <w:r w:rsidRPr="00D46E1F">
        <w:rPr>
          <w:rFonts w:ascii="Times New Roman" w:hAnsi="Times New Roman" w:cs="Times New Roman"/>
          <w:color w:val="000000" w:themeColor="text1"/>
          <w:sz w:val="24"/>
          <w:szCs w:val="24"/>
          <w:lang w:val="en-GB"/>
        </w:rPr>
        <w:t xml:space="preserve">SLAs ought to cover all parts of the HR administrations being re-appropriated, from finance handling to worker benefits organization and so on. Guarantee that exhibition measurements are obvious, and ramifications for not gathering these measurements are </w:t>
      </w:r>
      <w:proofErr w:type="spellStart"/>
      <w:r w:rsidRPr="00D46E1F">
        <w:rPr>
          <w:rFonts w:ascii="Times New Roman" w:hAnsi="Times New Roman" w:cs="Times New Roman"/>
          <w:color w:val="000000" w:themeColor="text1"/>
          <w:sz w:val="24"/>
          <w:szCs w:val="24"/>
          <w:lang w:val="en-GB"/>
        </w:rPr>
        <w:t>nitty</w:t>
      </w:r>
      <w:proofErr w:type="spellEnd"/>
      <w:r w:rsidRPr="00D46E1F">
        <w:rPr>
          <w:rFonts w:ascii="Times New Roman" w:hAnsi="Times New Roman" w:cs="Times New Roman"/>
          <w:color w:val="000000" w:themeColor="text1"/>
          <w:sz w:val="24"/>
          <w:szCs w:val="24"/>
          <w:lang w:val="en-GB"/>
        </w:rPr>
        <w:t xml:space="preserve"> gritty (sciencedirect.com, 2024). A very organized SLA helps set assumptions and gives a component to responsibility.</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Information Security and Confidentiality: </w:t>
      </w:r>
      <w:r w:rsidRPr="00D46E1F">
        <w:rPr>
          <w:rFonts w:ascii="Times New Roman" w:hAnsi="Times New Roman" w:cs="Times New Roman"/>
          <w:color w:val="000000" w:themeColor="text1"/>
          <w:sz w:val="24"/>
          <w:szCs w:val="24"/>
          <w:lang w:val="en-GB"/>
        </w:rPr>
        <w:t xml:space="preserve">A basic worry in HR outsourcing is information security. The HR division manages delicate data, including representatives' very own subtleties and monetary information. To alleviate the gamble of information breaks, it's pivotal to have </w:t>
      </w:r>
      <w:r w:rsidRPr="00D46E1F">
        <w:rPr>
          <w:rFonts w:ascii="Times New Roman" w:hAnsi="Times New Roman" w:cs="Times New Roman"/>
          <w:color w:val="000000" w:themeColor="text1"/>
          <w:sz w:val="24"/>
          <w:szCs w:val="24"/>
          <w:lang w:val="en-GB"/>
        </w:rPr>
        <w:lastRenderedPageBreak/>
        <w:t>powerful information safety efforts set up (</w:t>
      </w:r>
      <w:proofErr w:type="spellStart"/>
      <w:r w:rsidRPr="00D46E1F">
        <w:rPr>
          <w:rFonts w:ascii="Times New Roman" w:hAnsi="Times New Roman" w:cs="Times New Roman"/>
          <w:color w:val="000000" w:themeColor="text1"/>
          <w:sz w:val="24"/>
          <w:szCs w:val="24"/>
          <w:lang w:val="en-GB"/>
        </w:rPr>
        <w:t>Muthuswamy</w:t>
      </w:r>
      <w:proofErr w:type="spellEnd"/>
      <w:r w:rsidRPr="00D46E1F">
        <w:rPr>
          <w:rFonts w:ascii="Times New Roman" w:hAnsi="Times New Roman" w:cs="Times New Roman"/>
          <w:color w:val="000000" w:themeColor="text1"/>
          <w:sz w:val="24"/>
          <w:szCs w:val="24"/>
          <w:lang w:val="en-GB"/>
        </w:rPr>
        <w:t xml:space="preserve"> and Ali, 2023). Guarantee that the outsourcing accomplice keeps industry-guideline security conventions like GDPR in the European Association and CCPA in the US, encodes information, and conforms to information assurance guidelines.</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Risk Management and Heightening System: </w:t>
      </w:r>
      <w:r w:rsidRPr="00D46E1F">
        <w:rPr>
          <w:rFonts w:ascii="Times New Roman" w:hAnsi="Times New Roman" w:cs="Times New Roman"/>
          <w:color w:val="000000" w:themeColor="text1"/>
          <w:sz w:val="24"/>
          <w:szCs w:val="24"/>
          <w:lang w:val="en-GB"/>
        </w:rPr>
        <w:t>In the domain of HR outsourcing, a powerful gamble the board plan, and organized heightening techniques are crucial parts (</w:t>
      </w:r>
      <w:proofErr w:type="spellStart"/>
      <w:r w:rsidRPr="00D46E1F">
        <w:rPr>
          <w:rFonts w:ascii="Times New Roman" w:hAnsi="Times New Roman" w:cs="Times New Roman"/>
          <w:color w:val="000000" w:themeColor="text1"/>
          <w:sz w:val="24"/>
          <w:szCs w:val="24"/>
          <w:lang w:val="en-GB"/>
        </w:rPr>
        <w:t>Aripin</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Paramarta</w:t>
      </w:r>
      <w:proofErr w:type="spellEnd"/>
      <w:r w:rsidRPr="00D46E1F">
        <w:rPr>
          <w:rFonts w:ascii="Times New Roman" w:hAnsi="Times New Roman" w:cs="Times New Roman"/>
          <w:color w:val="000000" w:themeColor="text1"/>
          <w:sz w:val="24"/>
          <w:szCs w:val="24"/>
          <w:lang w:val="en-GB"/>
        </w:rPr>
        <w:t>, 2024). This coordinated methodology guarantees associations are ready to explore unexpected difficulties as well as prepared to determine issues proficiently when they emerge.</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Correspondence and Change Management: </w:t>
      </w:r>
      <w:r w:rsidRPr="00D46E1F">
        <w:rPr>
          <w:rFonts w:ascii="Times New Roman" w:hAnsi="Times New Roman" w:cs="Times New Roman"/>
          <w:color w:val="000000" w:themeColor="text1"/>
          <w:sz w:val="24"/>
          <w:szCs w:val="24"/>
          <w:lang w:val="en-GB"/>
        </w:rPr>
        <w:t>Successful correspondence is essential while changing HR capabilities to an outsourcing accomplice. Representatives ought to be educated regarding the progress and its possible effect on their jobs and advantages (</w:t>
      </w:r>
      <w:proofErr w:type="spellStart"/>
      <w:r w:rsidRPr="00D46E1F">
        <w:rPr>
          <w:rFonts w:ascii="Times New Roman" w:hAnsi="Times New Roman" w:cs="Times New Roman"/>
          <w:color w:val="000000" w:themeColor="text1"/>
          <w:sz w:val="24"/>
          <w:szCs w:val="24"/>
          <w:lang w:val="en-GB"/>
        </w:rPr>
        <w:t>Muthuswamy</w:t>
      </w:r>
      <w:proofErr w:type="spellEnd"/>
      <w:r w:rsidRPr="00D46E1F">
        <w:rPr>
          <w:rFonts w:ascii="Times New Roman" w:hAnsi="Times New Roman" w:cs="Times New Roman"/>
          <w:color w:val="000000" w:themeColor="text1"/>
          <w:sz w:val="24"/>
          <w:szCs w:val="24"/>
          <w:lang w:val="en-GB"/>
        </w:rPr>
        <w:t xml:space="preserve"> and Ali, 2023). A very organized change in the board plan can assist workers with adjusting to the new HR outsourcing model without a hitch.</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Exit System: </w:t>
      </w:r>
      <w:r w:rsidRPr="00D46E1F">
        <w:rPr>
          <w:rFonts w:ascii="Times New Roman" w:hAnsi="Times New Roman" w:cs="Times New Roman"/>
          <w:color w:val="000000" w:themeColor="text1"/>
          <w:sz w:val="24"/>
          <w:szCs w:val="24"/>
          <w:lang w:val="en-GB"/>
        </w:rPr>
        <w:t>A leave system ought to be characterized in the outsourcing contract, covering issues like information recovery, change of administrations, and expenses related to ending the plan.</w:t>
      </w:r>
    </w:p>
    <w:p w:rsidR="00920C61" w:rsidRPr="00D46E1F" w:rsidRDefault="00920C61" w:rsidP="00920C61">
      <w:pPr>
        <w:pStyle w:val="Heading2"/>
        <w:rPr>
          <w:lang w:val="en-GB"/>
        </w:rPr>
      </w:pPr>
      <w:bookmarkStart w:id="20" w:name="_Toc169393565"/>
      <w:r w:rsidRPr="00D46E1F">
        <w:rPr>
          <w:lang w:val="en-GB"/>
        </w:rPr>
        <w:t>2.3 Theories and Models</w:t>
      </w:r>
      <w:bookmarkEnd w:id="20"/>
      <w:r w:rsidRPr="00D46E1F">
        <w:rPr>
          <w:lang w:val="en-GB"/>
        </w:rPr>
        <w:t xml:space="preserve"> </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Transaction Cost Theory (TCT): </w:t>
      </w:r>
      <w:r w:rsidRPr="00D46E1F">
        <w:rPr>
          <w:rFonts w:ascii="Times New Roman" w:hAnsi="Times New Roman" w:cs="Times New Roman"/>
          <w:color w:val="000000" w:themeColor="text1"/>
          <w:sz w:val="24"/>
          <w:szCs w:val="24"/>
          <w:lang w:val="en-GB"/>
        </w:rPr>
        <w:t>Transaction Cost Theory (TCT) is pivotal for exploring HR outsourcing difficulties in the UK IT industry as it gives a vigorous structure to break down the expenses and advantages related to rethinking choices. TCT explains why firms decide to rethink HR capabilities, taking into account factors like vulnerability, resource explicitness, and limited levelheadedness (</w:t>
      </w:r>
      <w:proofErr w:type="spellStart"/>
      <w:r w:rsidRPr="00D46E1F">
        <w:rPr>
          <w:rFonts w:ascii="Times New Roman" w:hAnsi="Times New Roman" w:cs="Times New Roman"/>
          <w:color w:val="000000" w:themeColor="text1"/>
          <w:sz w:val="24"/>
          <w:szCs w:val="24"/>
          <w:lang w:val="en-GB"/>
        </w:rPr>
        <w:t>Troisi</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Alfano</w:t>
      </w:r>
      <w:proofErr w:type="spellEnd"/>
      <w:r w:rsidRPr="00D46E1F">
        <w:rPr>
          <w:rFonts w:ascii="Times New Roman" w:hAnsi="Times New Roman" w:cs="Times New Roman"/>
          <w:color w:val="000000" w:themeColor="text1"/>
          <w:sz w:val="24"/>
          <w:szCs w:val="24"/>
          <w:lang w:val="en-GB"/>
        </w:rPr>
        <w:t>, 2023). With regards to IT firms, where intricacies proliferate because of quick mechanical progressions and market elements, TCT offers bits of knowledge into the value-based intricacies intrinsic in outsourcing plans. Understanding these exchange costs is fundamental for concocting powerful re-appropriating procedures and alleviating difficulties in HR re-appropriating inside the UK IT area.</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Resource-Based View (RBV) Theory: </w:t>
      </w:r>
      <w:r w:rsidRPr="00D46E1F">
        <w:rPr>
          <w:rFonts w:ascii="Times New Roman" w:hAnsi="Times New Roman" w:cs="Times New Roman"/>
          <w:color w:val="000000" w:themeColor="text1"/>
          <w:sz w:val="24"/>
          <w:szCs w:val="24"/>
          <w:lang w:val="en-GB"/>
        </w:rPr>
        <w:t xml:space="preserve">The Resource-Based View (RBV) theory is appropriate for exploring HR outsourcing difficulties in the UK IT industry as it underlines the essential significance of interior assets and abilities. RBV states that organizations ought to use their </w:t>
      </w:r>
      <w:r w:rsidRPr="00D46E1F">
        <w:rPr>
          <w:rFonts w:ascii="Times New Roman" w:hAnsi="Times New Roman" w:cs="Times New Roman"/>
          <w:color w:val="000000" w:themeColor="text1"/>
          <w:sz w:val="24"/>
          <w:szCs w:val="24"/>
          <w:lang w:val="en-GB"/>
        </w:rPr>
        <w:lastRenderedPageBreak/>
        <w:t xml:space="preserve">interesting assets to acquire the upper hand. Regarding HR rethinking, RBV highlights the meaning of </w:t>
      </w:r>
      <w:proofErr w:type="spellStart"/>
      <w:r w:rsidRPr="00D46E1F">
        <w:rPr>
          <w:rFonts w:ascii="Times New Roman" w:hAnsi="Times New Roman" w:cs="Times New Roman"/>
          <w:color w:val="000000" w:themeColor="text1"/>
          <w:sz w:val="24"/>
          <w:szCs w:val="24"/>
          <w:lang w:val="en-GB"/>
        </w:rPr>
        <w:t>center</w:t>
      </w:r>
      <w:proofErr w:type="spellEnd"/>
      <w:r w:rsidRPr="00D46E1F">
        <w:rPr>
          <w:rFonts w:ascii="Times New Roman" w:hAnsi="Times New Roman" w:cs="Times New Roman"/>
          <w:color w:val="000000" w:themeColor="text1"/>
          <w:sz w:val="24"/>
          <w:szCs w:val="24"/>
          <w:lang w:val="en-GB"/>
        </w:rPr>
        <w:t xml:space="preserve"> abilities and scholarly capital (</w:t>
      </w:r>
      <w:proofErr w:type="spellStart"/>
      <w:r w:rsidRPr="00D46E1F">
        <w:rPr>
          <w:rFonts w:ascii="Times New Roman" w:hAnsi="Times New Roman" w:cs="Times New Roman"/>
          <w:color w:val="000000" w:themeColor="text1"/>
          <w:sz w:val="24"/>
          <w:szCs w:val="24"/>
          <w:lang w:val="en-GB"/>
        </w:rPr>
        <w:t>Nayak</w:t>
      </w:r>
      <w:proofErr w:type="spellEnd"/>
      <w:r w:rsidRPr="00D46E1F">
        <w:rPr>
          <w:rFonts w:ascii="Times New Roman" w:hAnsi="Times New Roman" w:cs="Times New Roman"/>
          <w:color w:val="000000" w:themeColor="text1"/>
          <w:sz w:val="24"/>
          <w:szCs w:val="24"/>
          <w:lang w:val="en-GB"/>
        </w:rPr>
        <w:t xml:space="preserve">, Bhattacharyya, and </w:t>
      </w:r>
      <w:proofErr w:type="spellStart"/>
      <w:r w:rsidRPr="00D46E1F">
        <w:rPr>
          <w:rFonts w:ascii="Times New Roman" w:hAnsi="Times New Roman" w:cs="Times New Roman"/>
          <w:color w:val="000000" w:themeColor="text1"/>
          <w:sz w:val="24"/>
          <w:szCs w:val="24"/>
          <w:lang w:val="en-GB"/>
        </w:rPr>
        <w:t>Krishnamoorthy</w:t>
      </w:r>
      <w:proofErr w:type="spellEnd"/>
      <w:r w:rsidRPr="00D46E1F">
        <w:rPr>
          <w:rFonts w:ascii="Times New Roman" w:hAnsi="Times New Roman" w:cs="Times New Roman"/>
          <w:color w:val="000000" w:themeColor="text1"/>
          <w:sz w:val="24"/>
          <w:szCs w:val="24"/>
          <w:lang w:val="en-GB"/>
        </w:rPr>
        <w:t>, 2023). By breaking down how outsourcing influences the association's asset base, RBV offers experiences into the expected dangers and advantages of HR rethinking for IT organizations. Understanding these elements is urgent for really overseeing HR works and keeping up with key seriousness in the UK IT area.</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Institutional Theory: </w:t>
      </w:r>
      <w:r w:rsidRPr="00D46E1F">
        <w:rPr>
          <w:rFonts w:ascii="Times New Roman" w:hAnsi="Times New Roman" w:cs="Times New Roman"/>
          <w:color w:val="000000" w:themeColor="text1"/>
          <w:sz w:val="24"/>
          <w:szCs w:val="24"/>
          <w:lang w:val="en-GB"/>
        </w:rPr>
        <w:t xml:space="preserve">Institutional Theory holds importance in researching HR rethinking difficulties in the UK IT industry by featuring the impact of institutional tensions on organizational way of behaving and direction. About HR outsourcing, establishments like legitimate systems, industry standards, and social assumptions shape firms' </w:t>
      </w:r>
      <w:proofErr w:type="spellStart"/>
      <w:r w:rsidRPr="00D46E1F">
        <w:rPr>
          <w:rFonts w:ascii="Times New Roman" w:hAnsi="Times New Roman" w:cs="Times New Roman"/>
          <w:color w:val="000000" w:themeColor="text1"/>
          <w:sz w:val="24"/>
          <w:szCs w:val="24"/>
          <w:lang w:val="en-GB"/>
        </w:rPr>
        <w:t>reevaluating</w:t>
      </w:r>
      <w:proofErr w:type="spellEnd"/>
      <w:r w:rsidRPr="00D46E1F">
        <w:rPr>
          <w:rFonts w:ascii="Times New Roman" w:hAnsi="Times New Roman" w:cs="Times New Roman"/>
          <w:color w:val="000000" w:themeColor="text1"/>
          <w:sz w:val="24"/>
          <w:szCs w:val="24"/>
          <w:lang w:val="en-GB"/>
        </w:rPr>
        <w:t xml:space="preserve"> methodologies (</w:t>
      </w:r>
      <w:proofErr w:type="spellStart"/>
      <w:r w:rsidRPr="00D46E1F">
        <w:rPr>
          <w:rFonts w:ascii="Times New Roman" w:hAnsi="Times New Roman" w:cs="Times New Roman"/>
          <w:color w:val="000000" w:themeColor="text1"/>
          <w:sz w:val="24"/>
          <w:szCs w:val="24"/>
          <w:lang w:val="en-GB"/>
        </w:rPr>
        <w:t>Risi</w:t>
      </w:r>
      <w:proofErr w:type="spellEnd"/>
      <w:r w:rsidRPr="00D46E1F">
        <w:rPr>
          <w:rFonts w:ascii="Times New Roman" w:hAnsi="Times New Roman" w:cs="Times New Roman"/>
          <w:color w:val="000000" w:themeColor="text1"/>
          <w:sz w:val="24"/>
          <w:szCs w:val="24"/>
          <w:lang w:val="en-GB"/>
        </w:rPr>
        <w:t xml:space="preserve"> </w:t>
      </w:r>
      <w:r w:rsidRPr="00D46E1F">
        <w:rPr>
          <w:rFonts w:ascii="Times New Roman" w:hAnsi="Times New Roman" w:cs="Times New Roman"/>
          <w:i/>
          <w:iCs/>
          <w:color w:val="000000" w:themeColor="text1"/>
          <w:sz w:val="24"/>
          <w:szCs w:val="24"/>
          <w:lang w:val="en-GB"/>
        </w:rPr>
        <w:t>et al</w:t>
      </w:r>
      <w:r w:rsidRPr="00D46E1F">
        <w:rPr>
          <w:rFonts w:ascii="Times New Roman" w:hAnsi="Times New Roman" w:cs="Times New Roman"/>
          <w:color w:val="000000" w:themeColor="text1"/>
          <w:sz w:val="24"/>
          <w:szCs w:val="24"/>
          <w:lang w:val="en-GB"/>
        </w:rPr>
        <w:t xml:space="preserve">., 2023). Understanding what these institutional variables mean for HR re-appropriating choices is essential for IT organizations exploring the complex administrative climate and cultural assumptions in the UK. The institutional Hypothesis explains the outer powers pushing firms towards or away from HR </w:t>
      </w:r>
      <w:proofErr w:type="spellStart"/>
      <w:r w:rsidRPr="00D46E1F">
        <w:rPr>
          <w:rFonts w:ascii="Times New Roman" w:hAnsi="Times New Roman" w:cs="Times New Roman"/>
          <w:color w:val="000000" w:themeColor="text1"/>
          <w:sz w:val="24"/>
          <w:szCs w:val="24"/>
          <w:lang w:val="en-GB"/>
        </w:rPr>
        <w:t>reevaluating</w:t>
      </w:r>
      <w:proofErr w:type="spellEnd"/>
      <w:r w:rsidRPr="00D46E1F">
        <w:rPr>
          <w:rFonts w:ascii="Times New Roman" w:hAnsi="Times New Roman" w:cs="Times New Roman"/>
          <w:color w:val="000000" w:themeColor="text1"/>
          <w:sz w:val="24"/>
          <w:szCs w:val="24"/>
          <w:lang w:val="en-GB"/>
        </w:rPr>
        <w:t>, consequently giving experiences into the difficulties and open doors innate in re-appropriating HR capabilities in the UK IT area.</w:t>
      </w:r>
    </w:p>
    <w:p w:rsidR="00920C61" w:rsidRPr="00D46E1F" w:rsidRDefault="00920C61" w:rsidP="00920C61">
      <w:pPr>
        <w:pStyle w:val="Heading2"/>
        <w:rPr>
          <w:lang w:val="en-GB"/>
        </w:rPr>
      </w:pPr>
      <w:bookmarkStart w:id="21" w:name="_Toc169393566"/>
      <w:r w:rsidRPr="00D46E1F">
        <w:rPr>
          <w:lang w:val="en-GB"/>
        </w:rPr>
        <w:t>2.4 Literature Gap</w:t>
      </w:r>
      <w:bookmarkEnd w:id="21"/>
      <w:r w:rsidRPr="00D46E1F">
        <w:rPr>
          <w:lang w:val="en-GB"/>
        </w:rPr>
        <w:t xml:space="preserve"> </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One literature gap in researching the difficulties related to outsourcing the HR capability for the IT business in the UK lies in the absence of complete exact examinations explicitly </w:t>
      </w:r>
      <w:proofErr w:type="spellStart"/>
      <w:r w:rsidRPr="00D46E1F">
        <w:rPr>
          <w:rFonts w:ascii="Times New Roman" w:hAnsi="Times New Roman" w:cs="Times New Roman"/>
          <w:color w:val="000000" w:themeColor="text1"/>
          <w:sz w:val="24"/>
          <w:szCs w:val="24"/>
          <w:lang w:val="en-GB"/>
        </w:rPr>
        <w:t>centered</w:t>
      </w:r>
      <w:proofErr w:type="spellEnd"/>
      <w:r w:rsidRPr="00D46E1F">
        <w:rPr>
          <w:rFonts w:ascii="Times New Roman" w:hAnsi="Times New Roman" w:cs="Times New Roman"/>
          <w:color w:val="000000" w:themeColor="text1"/>
          <w:sz w:val="24"/>
          <w:szCs w:val="24"/>
          <w:lang w:val="en-GB"/>
        </w:rPr>
        <w:t xml:space="preserve"> </w:t>
      </w:r>
      <w:proofErr w:type="gramStart"/>
      <w:r w:rsidRPr="00D46E1F">
        <w:rPr>
          <w:rFonts w:ascii="Times New Roman" w:hAnsi="Times New Roman" w:cs="Times New Roman"/>
          <w:color w:val="000000" w:themeColor="text1"/>
          <w:sz w:val="24"/>
          <w:szCs w:val="24"/>
          <w:lang w:val="en-GB"/>
        </w:rPr>
        <w:t>around</w:t>
      </w:r>
      <w:proofErr w:type="gramEnd"/>
      <w:r w:rsidRPr="00D46E1F">
        <w:rPr>
          <w:rFonts w:ascii="Times New Roman" w:hAnsi="Times New Roman" w:cs="Times New Roman"/>
          <w:color w:val="000000" w:themeColor="text1"/>
          <w:sz w:val="24"/>
          <w:szCs w:val="24"/>
          <w:lang w:val="en-GB"/>
        </w:rPr>
        <w:t xml:space="preserve"> the convergence of HR outsourcing and the one-of-a-kind qualities of the UK IT area. While existing writing gives significant experiences into HR outsourcing difficulties in different businesses and geographic settings, there is a shortage of exploration that explicitly addresses the difficulties faced by IT organizations in the UK (MIZRAK, 2023). Besides, while a few studies have investigated the advantages and disadvantages of HR re-appropriating as a general rule, few have dove profoundly into the nuanced provokes well defined for the IT business, which works in a quickly developing mechanical scene with unmistakable </w:t>
      </w:r>
      <w:proofErr w:type="spellStart"/>
      <w:r w:rsidRPr="00D46E1F">
        <w:rPr>
          <w:rFonts w:ascii="Times New Roman" w:hAnsi="Times New Roman" w:cs="Times New Roman"/>
          <w:color w:val="000000" w:themeColor="text1"/>
          <w:sz w:val="24"/>
          <w:szCs w:val="24"/>
          <w:lang w:val="en-GB"/>
        </w:rPr>
        <w:t>labor</w:t>
      </w:r>
      <w:proofErr w:type="spellEnd"/>
      <w:r w:rsidRPr="00D46E1F">
        <w:rPr>
          <w:rFonts w:ascii="Times New Roman" w:hAnsi="Times New Roman" w:cs="Times New Roman"/>
          <w:color w:val="000000" w:themeColor="text1"/>
          <w:sz w:val="24"/>
          <w:szCs w:val="24"/>
          <w:lang w:val="en-GB"/>
        </w:rPr>
        <w:t xml:space="preserve"> force elements and expertise necessities.</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Moreover, there is a lack of information that considers the points of view of different partners associated with HR outsourcing inside the UK IT industry. While concentrates frequently </w:t>
      </w:r>
      <w:proofErr w:type="spellStart"/>
      <w:r w:rsidRPr="00D46E1F">
        <w:rPr>
          <w:rFonts w:ascii="Times New Roman" w:hAnsi="Times New Roman" w:cs="Times New Roman"/>
          <w:color w:val="000000" w:themeColor="text1"/>
          <w:sz w:val="24"/>
          <w:szCs w:val="24"/>
          <w:lang w:val="en-GB"/>
        </w:rPr>
        <w:t>center</w:t>
      </w:r>
      <w:proofErr w:type="spellEnd"/>
      <w:r w:rsidRPr="00D46E1F">
        <w:rPr>
          <w:rFonts w:ascii="Times New Roman" w:hAnsi="Times New Roman" w:cs="Times New Roman"/>
          <w:color w:val="000000" w:themeColor="text1"/>
          <w:sz w:val="24"/>
          <w:szCs w:val="24"/>
          <w:lang w:val="en-GB"/>
        </w:rPr>
        <w:t xml:space="preserve"> </w:t>
      </w:r>
      <w:proofErr w:type="gramStart"/>
      <w:r w:rsidRPr="00D46E1F">
        <w:rPr>
          <w:rFonts w:ascii="Times New Roman" w:hAnsi="Times New Roman" w:cs="Times New Roman"/>
          <w:color w:val="000000" w:themeColor="text1"/>
          <w:sz w:val="24"/>
          <w:szCs w:val="24"/>
          <w:lang w:val="en-GB"/>
        </w:rPr>
        <w:t>around</w:t>
      </w:r>
      <w:proofErr w:type="gramEnd"/>
      <w:r w:rsidRPr="00D46E1F">
        <w:rPr>
          <w:rFonts w:ascii="Times New Roman" w:hAnsi="Times New Roman" w:cs="Times New Roman"/>
          <w:color w:val="000000" w:themeColor="text1"/>
          <w:sz w:val="24"/>
          <w:szCs w:val="24"/>
          <w:lang w:val="en-GB"/>
        </w:rPr>
        <w:t xml:space="preserve"> the perspectives of top administration or HR experts, it is crucial to consolidate the points </w:t>
      </w:r>
      <w:r w:rsidRPr="00D46E1F">
        <w:rPr>
          <w:rFonts w:ascii="Times New Roman" w:hAnsi="Times New Roman" w:cs="Times New Roman"/>
          <w:color w:val="000000" w:themeColor="text1"/>
          <w:sz w:val="24"/>
          <w:szCs w:val="24"/>
          <w:lang w:val="en-GB"/>
        </w:rPr>
        <w:lastRenderedPageBreak/>
        <w:t>of view of representatives, specialist co-ops, and other important partners to acquire an all-encompassing comprehension of the difficulties related to HR outsourcing (</w:t>
      </w:r>
      <w:proofErr w:type="spellStart"/>
      <w:r w:rsidRPr="00D46E1F">
        <w:rPr>
          <w:rFonts w:ascii="Times New Roman" w:hAnsi="Times New Roman" w:cs="Times New Roman"/>
          <w:color w:val="000000" w:themeColor="text1"/>
          <w:sz w:val="24"/>
          <w:szCs w:val="24"/>
          <w:lang w:val="en-GB"/>
        </w:rPr>
        <w:t>Vaz</w:t>
      </w:r>
      <w:proofErr w:type="spellEnd"/>
      <w:r w:rsidRPr="00D46E1F">
        <w:rPr>
          <w:rFonts w:ascii="Times New Roman" w:hAnsi="Times New Roman" w:cs="Times New Roman"/>
          <w:color w:val="000000" w:themeColor="text1"/>
          <w:sz w:val="24"/>
          <w:szCs w:val="24"/>
          <w:lang w:val="en-GB"/>
        </w:rPr>
        <w:t xml:space="preserve">, 2024). Besides, the literature review will in general neglect the job of relevant factors, for example, authoritative culture, organization size, and industry development in </w:t>
      </w:r>
      <w:proofErr w:type="spellStart"/>
      <w:r w:rsidRPr="00D46E1F">
        <w:rPr>
          <w:rFonts w:ascii="Times New Roman" w:hAnsi="Times New Roman" w:cs="Times New Roman"/>
          <w:color w:val="000000" w:themeColor="text1"/>
          <w:sz w:val="24"/>
          <w:szCs w:val="24"/>
          <w:lang w:val="en-GB"/>
        </w:rPr>
        <w:t>molding</w:t>
      </w:r>
      <w:proofErr w:type="spellEnd"/>
      <w:r w:rsidRPr="00D46E1F">
        <w:rPr>
          <w:rFonts w:ascii="Times New Roman" w:hAnsi="Times New Roman" w:cs="Times New Roman"/>
          <w:color w:val="000000" w:themeColor="text1"/>
          <w:sz w:val="24"/>
          <w:szCs w:val="24"/>
          <w:lang w:val="en-GB"/>
        </w:rPr>
        <w:t xml:space="preserve"> HR outsourcing difficulties inside the UK IT area. These relevant variables can fundamentally impact the achievement or disappointment of HR rethinking drives yet have not been enough investigated in the ongoing literature.</w:t>
      </w:r>
    </w:p>
    <w:p w:rsidR="00920C61" w:rsidRPr="00D46E1F" w:rsidRDefault="00920C61" w:rsidP="00920C61">
      <w:pPr>
        <w:pStyle w:val="Heading2"/>
        <w:rPr>
          <w:lang w:val="en-GB"/>
        </w:rPr>
      </w:pPr>
      <w:bookmarkStart w:id="22" w:name="_Toc169393567"/>
      <w:r w:rsidRPr="00D46E1F">
        <w:rPr>
          <w:lang w:val="en-GB"/>
        </w:rPr>
        <w:t>2.5 Conclusion</w:t>
      </w:r>
      <w:bookmarkEnd w:id="22"/>
      <w:r w:rsidRPr="00D46E1F">
        <w:rPr>
          <w:lang w:val="en-GB"/>
        </w:rPr>
        <w:t xml:space="preserve"> </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The literature review gives a far-reaching comprehension of the difficulties related to rethinking the HR capability for the IT business in the UK. It has featured key hypothetical systems, for example, the Exchange Cost Hypothesis, Asset Based View, and Institutional Hypothesis, which offer important experiences into the intricacies of HR rethinking choices and their suggestions for IT organizations working in the UK.</w:t>
      </w:r>
    </w:p>
    <w:p w:rsidR="00920C61" w:rsidRPr="00D46E1F" w:rsidRDefault="00920C61" w:rsidP="00920C61">
      <w:pPr>
        <w:spacing w:before="240" w:after="240" w:line="360" w:lineRule="auto"/>
        <w:jc w:val="both"/>
        <w:rPr>
          <w:color w:val="000000" w:themeColor="text1"/>
          <w:lang w:val="en-GB"/>
        </w:rPr>
      </w:pPr>
      <w:r w:rsidRPr="00D46E1F">
        <w:rPr>
          <w:rFonts w:ascii="Times New Roman" w:hAnsi="Times New Roman" w:cs="Times New Roman"/>
          <w:color w:val="000000" w:themeColor="text1"/>
          <w:sz w:val="24"/>
          <w:szCs w:val="24"/>
          <w:lang w:val="en-GB"/>
        </w:rPr>
        <w:t xml:space="preserve">While the literature review has distinguished different difficulties, including hierarchical culture, lawful consistency, vital arrangement, and merchant executives, there is an outstanding hole in observational exploration explicitly </w:t>
      </w:r>
      <w:proofErr w:type="spellStart"/>
      <w:r w:rsidRPr="00D46E1F">
        <w:rPr>
          <w:rFonts w:ascii="Times New Roman" w:hAnsi="Times New Roman" w:cs="Times New Roman"/>
          <w:color w:val="000000" w:themeColor="text1"/>
          <w:sz w:val="24"/>
          <w:szCs w:val="24"/>
          <w:lang w:val="en-GB"/>
        </w:rPr>
        <w:t>centered</w:t>
      </w:r>
      <w:proofErr w:type="spellEnd"/>
      <w:r w:rsidRPr="00D46E1F">
        <w:rPr>
          <w:rFonts w:ascii="Times New Roman" w:hAnsi="Times New Roman" w:cs="Times New Roman"/>
          <w:color w:val="000000" w:themeColor="text1"/>
          <w:sz w:val="24"/>
          <w:szCs w:val="24"/>
          <w:lang w:val="en-GB"/>
        </w:rPr>
        <w:t xml:space="preserve"> </w:t>
      </w:r>
      <w:proofErr w:type="gramStart"/>
      <w:r w:rsidRPr="00D46E1F">
        <w:rPr>
          <w:rFonts w:ascii="Times New Roman" w:hAnsi="Times New Roman" w:cs="Times New Roman"/>
          <w:color w:val="000000" w:themeColor="text1"/>
          <w:sz w:val="24"/>
          <w:szCs w:val="24"/>
          <w:lang w:val="en-GB"/>
        </w:rPr>
        <w:t>around</w:t>
      </w:r>
      <w:proofErr w:type="gramEnd"/>
      <w:r w:rsidRPr="00D46E1F">
        <w:rPr>
          <w:rFonts w:ascii="Times New Roman" w:hAnsi="Times New Roman" w:cs="Times New Roman"/>
          <w:color w:val="000000" w:themeColor="text1"/>
          <w:sz w:val="24"/>
          <w:szCs w:val="24"/>
          <w:lang w:val="en-GB"/>
        </w:rPr>
        <w:t xml:space="preserve"> the UK IT industry (Reddy, 2020). This empirical study highlights the requirement for additional experimental examinations that dive further into the moves exceptional to the UK IT area, taking into account </w:t>
      </w:r>
      <w:proofErr w:type="gramStart"/>
      <w:r w:rsidRPr="00D46E1F">
        <w:rPr>
          <w:rFonts w:ascii="Times New Roman" w:hAnsi="Times New Roman" w:cs="Times New Roman"/>
          <w:color w:val="000000" w:themeColor="text1"/>
          <w:sz w:val="24"/>
          <w:szCs w:val="24"/>
          <w:lang w:val="en-GB"/>
        </w:rPr>
        <w:t>its</w:t>
      </w:r>
      <w:proofErr w:type="gramEnd"/>
      <w:r w:rsidRPr="00D46E1F">
        <w:rPr>
          <w:rFonts w:ascii="Times New Roman" w:hAnsi="Times New Roman" w:cs="Times New Roman"/>
          <w:color w:val="000000" w:themeColor="text1"/>
          <w:sz w:val="24"/>
          <w:szCs w:val="24"/>
          <w:lang w:val="en-GB"/>
        </w:rPr>
        <w:t xml:space="preserve"> quickly developing innovative scene, </w:t>
      </w:r>
      <w:proofErr w:type="spellStart"/>
      <w:r w:rsidRPr="00D46E1F">
        <w:rPr>
          <w:rFonts w:ascii="Times New Roman" w:hAnsi="Times New Roman" w:cs="Times New Roman"/>
          <w:color w:val="000000" w:themeColor="text1"/>
          <w:sz w:val="24"/>
          <w:szCs w:val="24"/>
          <w:lang w:val="en-GB"/>
        </w:rPr>
        <w:t>labor</w:t>
      </w:r>
      <w:proofErr w:type="spellEnd"/>
      <w:r w:rsidRPr="00D46E1F">
        <w:rPr>
          <w:rFonts w:ascii="Times New Roman" w:hAnsi="Times New Roman" w:cs="Times New Roman"/>
          <w:color w:val="000000" w:themeColor="text1"/>
          <w:sz w:val="24"/>
          <w:szCs w:val="24"/>
          <w:lang w:val="en-GB"/>
        </w:rPr>
        <w:t xml:space="preserve"> force elements, and administrative climate (</w:t>
      </w:r>
      <w:proofErr w:type="spellStart"/>
      <w:r w:rsidRPr="00D46E1F">
        <w:rPr>
          <w:rFonts w:ascii="Times New Roman" w:hAnsi="Times New Roman" w:cs="Times New Roman"/>
          <w:color w:val="000000" w:themeColor="text1"/>
          <w:sz w:val="24"/>
          <w:szCs w:val="24"/>
          <w:lang w:val="en-GB"/>
        </w:rPr>
        <w:t>Ginting</w:t>
      </w:r>
      <w:proofErr w:type="spellEnd"/>
      <w:r w:rsidRPr="00D46E1F">
        <w:rPr>
          <w:rFonts w:ascii="Times New Roman" w:hAnsi="Times New Roman" w:cs="Times New Roman"/>
          <w:color w:val="000000" w:themeColor="text1"/>
          <w:sz w:val="24"/>
          <w:szCs w:val="24"/>
          <w:lang w:val="en-GB"/>
        </w:rPr>
        <w:t xml:space="preserve"> </w:t>
      </w:r>
      <w:r w:rsidRPr="00D46E1F">
        <w:rPr>
          <w:rFonts w:ascii="Times New Roman" w:hAnsi="Times New Roman" w:cs="Times New Roman"/>
          <w:i/>
          <w:iCs/>
          <w:color w:val="000000" w:themeColor="text1"/>
          <w:sz w:val="24"/>
          <w:szCs w:val="24"/>
          <w:lang w:val="en-GB"/>
        </w:rPr>
        <w:t>et al</w:t>
      </w:r>
      <w:r w:rsidRPr="00D46E1F">
        <w:rPr>
          <w:rFonts w:ascii="Times New Roman" w:hAnsi="Times New Roman" w:cs="Times New Roman"/>
          <w:color w:val="000000" w:themeColor="text1"/>
          <w:sz w:val="24"/>
          <w:szCs w:val="24"/>
          <w:lang w:val="en-GB"/>
        </w:rPr>
        <w:t xml:space="preserve">., 2023). </w:t>
      </w:r>
    </w:p>
    <w:p w:rsidR="00920C61" w:rsidRPr="00D46E1F" w:rsidRDefault="00920C61" w:rsidP="00920C61">
      <w:pPr>
        <w:rPr>
          <w:rFonts w:ascii="Times New Roman" w:hAnsi="Times New Roman"/>
          <w:b/>
          <w:color w:val="000000" w:themeColor="text1"/>
          <w:sz w:val="28"/>
          <w:szCs w:val="40"/>
          <w:lang w:val="en-GB"/>
        </w:rPr>
      </w:pPr>
      <w:r w:rsidRPr="00D46E1F">
        <w:rPr>
          <w:color w:val="000000" w:themeColor="text1"/>
          <w:lang w:val="en-GB"/>
        </w:rPr>
        <w:br w:type="page"/>
      </w:r>
    </w:p>
    <w:p w:rsidR="00920C61" w:rsidRPr="00D46E1F" w:rsidRDefault="00920C61" w:rsidP="00920C61">
      <w:pPr>
        <w:pStyle w:val="Heading1"/>
        <w:rPr>
          <w:lang w:val="en-GB"/>
        </w:rPr>
      </w:pPr>
      <w:bookmarkStart w:id="23" w:name="_Toc169393568"/>
      <w:r w:rsidRPr="00D46E1F">
        <w:rPr>
          <w:lang w:val="en-GB"/>
        </w:rPr>
        <w:lastRenderedPageBreak/>
        <w:t>Chapter 3: Methodology</w:t>
      </w:r>
      <w:bookmarkEnd w:id="23"/>
      <w:r w:rsidRPr="00D46E1F">
        <w:rPr>
          <w:lang w:val="en-GB"/>
        </w:rPr>
        <w:t xml:space="preserve"> </w:t>
      </w:r>
    </w:p>
    <w:p w:rsidR="00920C61" w:rsidRPr="00D46E1F" w:rsidRDefault="00920C61" w:rsidP="00920C61">
      <w:pPr>
        <w:pStyle w:val="Heading2"/>
        <w:rPr>
          <w:lang w:val="en-GB"/>
        </w:rPr>
      </w:pPr>
      <w:bookmarkStart w:id="24" w:name="_Toc169393569"/>
      <w:r w:rsidRPr="00D46E1F">
        <w:rPr>
          <w:lang w:val="en-GB"/>
        </w:rPr>
        <w:t>3.1 Introduction</w:t>
      </w:r>
      <w:bookmarkEnd w:id="24"/>
      <w:r w:rsidRPr="00D46E1F">
        <w:rPr>
          <w:lang w:val="en-GB"/>
        </w:rPr>
        <w:t xml:space="preserve"> </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In this research primary as well as secondary qualitative research process will be applied. For exploring the difficulties related to outsourcing the HR capability for the IT business in the UK, essential primary research could involve leading meetings with HR directors, IT industry experts, and outsourcing employees (</w:t>
      </w:r>
      <w:proofErr w:type="spellStart"/>
      <w:r w:rsidRPr="00D46E1F">
        <w:rPr>
          <w:rFonts w:ascii="Times New Roman" w:hAnsi="Times New Roman" w:cs="Times New Roman"/>
          <w:color w:val="000000" w:themeColor="text1"/>
          <w:sz w:val="24"/>
          <w:szCs w:val="24"/>
          <w:lang w:val="en-GB"/>
        </w:rPr>
        <w:t>Crowther</w:t>
      </w:r>
      <w:proofErr w:type="spellEnd"/>
      <w:r w:rsidRPr="00D46E1F">
        <w:rPr>
          <w:rFonts w:ascii="Times New Roman" w:hAnsi="Times New Roman" w:cs="Times New Roman"/>
          <w:color w:val="000000" w:themeColor="text1"/>
          <w:sz w:val="24"/>
          <w:szCs w:val="24"/>
          <w:lang w:val="en-GB"/>
        </w:rPr>
        <w:t>, and Thomson, 2020). These meetings would dive into their encounters, discernments, and bits of knowledge of the difficulties of outsourcing HR capabilities in the IT area.</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On the other hand, secondary qualitative research includes examining existing qualitative information sources, like insightful articles, reports, and contextual analyses. For this research, the secondary qualitative method would involve checking on scholastic papers, industry reports, and contextual analyses that investigate the difficulties of rethinking HR capabilities in the IT business in the UK (Stratford, and Bradshaw, 2021). This would give significant bits of knowledge and points of view from existing examinations and certifiable situations, supplementing the discoveries from essential exploration.</w:t>
      </w:r>
    </w:p>
    <w:p w:rsidR="00920C61" w:rsidRPr="00D46E1F" w:rsidRDefault="00920C61" w:rsidP="00920C61">
      <w:pPr>
        <w:pStyle w:val="Heading2"/>
        <w:rPr>
          <w:lang w:val="en-GB"/>
        </w:rPr>
      </w:pPr>
      <w:bookmarkStart w:id="25" w:name="_Toc169393570"/>
      <w:r w:rsidRPr="00D46E1F">
        <w:rPr>
          <w:lang w:val="en-GB"/>
        </w:rPr>
        <w:t>3.2 Research Philosophy</w:t>
      </w:r>
      <w:bookmarkEnd w:id="25"/>
      <w:r w:rsidRPr="00D46E1F">
        <w:rPr>
          <w:lang w:val="en-GB"/>
        </w:rPr>
        <w:t xml:space="preserve"> </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Interpretive research philosophy</w:t>
      </w:r>
      <w:r w:rsidRPr="00D46E1F">
        <w:rPr>
          <w:rFonts w:ascii="Times New Roman" w:hAnsi="Times New Roman" w:cs="Times New Roman"/>
          <w:color w:val="000000" w:themeColor="text1"/>
          <w:sz w:val="24"/>
          <w:szCs w:val="24"/>
          <w:lang w:val="en-GB"/>
        </w:rPr>
        <w:t xml:space="preserve"> will focus on understanding social peculiarities according to the viewpoint of the people in question, emphasizing emotional implications and translations. While researching the difficulties related to outsourcing the HR capability for the IT business in the UK, an interpretive methodology would try to reveal the assorted viewpoints, encounters, and understandings of partners engaged with the outsourcing process (</w:t>
      </w:r>
      <w:proofErr w:type="spellStart"/>
      <w:r w:rsidRPr="00D46E1F">
        <w:rPr>
          <w:rFonts w:ascii="Times New Roman" w:hAnsi="Times New Roman" w:cs="Times New Roman"/>
          <w:color w:val="000000" w:themeColor="text1"/>
          <w:sz w:val="24"/>
          <w:szCs w:val="24"/>
          <w:lang w:val="en-GB"/>
        </w:rPr>
        <w:t>Pervin</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Mokhtar</w:t>
      </w:r>
      <w:proofErr w:type="spellEnd"/>
      <w:r w:rsidRPr="00D46E1F">
        <w:rPr>
          <w:rFonts w:ascii="Times New Roman" w:hAnsi="Times New Roman" w:cs="Times New Roman"/>
          <w:color w:val="000000" w:themeColor="text1"/>
          <w:sz w:val="24"/>
          <w:szCs w:val="24"/>
          <w:lang w:val="en-GB"/>
        </w:rPr>
        <w:t>, 2022). This philosophy perceives that the difficulties of outsourcing HR capabilities are not exclusively specialized or procedural but additionally well established in hierarchical culture, individual discernments, and social elements (Burns</w:t>
      </w:r>
      <w:r w:rsidRPr="00D46E1F">
        <w:rPr>
          <w:rFonts w:ascii="Times New Roman" w:hAnsi="Times New Roman" w:cs="Times New Roman"/>
          <w:i/>
          <w:iCs/>
          <w:color w:val="000000" w:themeColor="text1"/>
          <w:sz w:val="24"/>
          <w:szCs w:val="24"/>
          <w:lang w:val="en-GB"/>
        </w:rPr>
        <w:t xml:space="preserve"> et al</w:t>
      </w:r>
      <w:r w:rsidRPr="00D46E1F">
        <w:rPr>
          <w:rFonts w:ascii="Times New Roman" w:hAnsi="Times New Roman" w:cs="Times New Roman"/>
          <w:color w:val="000000" w:themeColor="text1"/>
          <w:sz w:val="24"/>
          <w:szCs w:val="24"/>
          <w:lang w:val="en-GB"/>
        </w:rPr>
        <w:t>., 2022). It recognizes that various partners might see and experience these difficulties contrastingly founded on their extraordinary settings, foundations, and jobs inside the association.</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lastRenderedPageBreak/>
        <w:t>An interpretive approach would include strategies, for example, inside and out interviews, member perception, and qualitative analysis of text-based information (</w:t>
      </w:r>
      <w:proofErr w:type="spellStart"/>
      <w:r w:rsidRPr="00D46E1F">
        <w:rPr>
          <w:rFonts w:ascii="Times New Roman" w:hAnsi="Times New Roman" w:cs="Times New Roman"/>
          <w:color w:val="000000" w:themeColor="text1"/>
          <w:sz w:val="24"/>
          <w:szCs w:val="24"/>
          <w:lang w:val="en-GB"/>
        </w:rPr>
        <w:t>Crowther</w:t>
      </w:r>
      <w:proofErr w:type="spellEnd"/>
      <w:r w:rsidRPr="00D46E1F">
        <w:rPr>
          <w:rFonts w:ascii="Times New Roman" w:hAnsi="Times New Roman" w:cs="Times New Roman"/>
          <w:color w:val="000000" w:themeColor="text1"/>
          <w:sz w:val="24"/>
          <w:szCs w:val="24"/>
          <w:lang w:val="en-GB"/>
        </w:rPr>
        <w:t>, and Thomson, 2020). Researchers would plan to catch the nuanced implications, convictions, and encounters of HR chiefs, IT experts, outsourcing HR specialists, and other pertinent partners associated with or impacted by HR outsourcing in the UK IT industry.</w:t>
      </w:r>
    </w:p>
    <w:p w:rsidR="00920C61" w:rsidRPr="00D46E1F" w:rsidRDefault="00920C61" w:rsidP="00920C61">
      <w:pPr>
        <w:pStyle w:val="Heading2"/>
        <w:rPr>
          <w:lang w:val="en-GB"/>
        </w:rPr>
      </w:pPr>
      <w:bookmarkStart w:id="26" w:name="_Toc169393571"/>
      <w:r w:rsidRPr="00D46E1F">
        <w:rPr>
          <w:lang w:val="en-GB"/>
        </w:rPr>
        <w:t>3.3 Research Approach</w:t>
      </w:r>
      <w:bookmarkEnd w:id="26"/>
      <w:r w:rsidRPr="00D46E1F">
        <w:rPr>
          <w:lang w:val="en-GB"/>
        </w:rPr>
        <w:t xml:space="preserve"> </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An </w:t>
      </w:r>
      <w:r w:rsidRPr="00D46E1F">
        <w:rPr>
          <w:rFonts w:ascii="Times New Roman" w:hAnsi="Times New Roman" w:cs="Times New Roman"/>
          <w:b/>
          <w:bCs/>
          <w:color w:val="000000" w:themeColor="text1"/>
          <w:sz w:val="24"/>
          <w:szCs w:val="24"/>
          <w:lang w:val="en-GB"/>
        </w:rPr>
        <w:t>inductive research approach</w:t>
      </w:r>
      <w:r w:rsidRPr="00D46E1F">
        <w:rPr>
          <w:rFonts w:ascii="Times New Roman" w:hAnsi="Times New Roman" w:cs="Times New Roman"/>
          <w:color w:val="000000" w:themeColor="text1"/>
          <w:sz w:val="24"/>
          <w:szCs w:val="24"/>
          <w:lang w:val="en-GB"/>
        </w:rPr>
        <w:t xml:space="preserve"> will include moving from explicit perceptions and information to more extensive speculations and theories. While examining the difficulties related to outsourcing the HR capability for the IT business in the UK utilizing an inductive methodology, specialists would start by social event </w:t>
      </w:r>
      <w:proofErr w:type="spellStart"/>
      <w:r w:rsidRPr="00D46E1F">
        <w:rPr>
          <w:rFonts w:ascii="Times New Roman" w:hAnsi="Times New Roman" w:cs="Times New Roman"/>
          <w:color w:val="000000" w:themeColor="text1"/>
          <w:sz w:val="24"/>
          <w:szCs w:val="24"/>
          <w:lang w:val="en-GB"/>
        </w:rPr>
        <w:t>nitty</w:t>
      </w:r>
      <w:proofErr w:type="spellEnd"/>
      <w:r w:rsidRPr="00D46E1F">
        <w:rPr>
          <w:rFonts w:ascii="Times New Roman" w:hAnsi="Times New Roman" w:cs="Times New Roman"/>
          <w:color w:val="000000" w:themeColor="text1"/>
          <w:sz w:val="24"/>
          <w:szCs w:val="24"/>
          <w:lang w:val="en-GB"/>
        </w:rPr>
        <w:t xml:space="preserve"> gritty data and information from different sources connected with HR outsourcing in the UK IT area (</w:t>
      </w:r>
      <w:proofErr w:type="spellStart"/>
      <w:r w:rsidRPr="00D46E1F">
        <w:rPr>
          <w:rFonts w:ascii="Times New Roman" w:hAnsi="Times New Roman" w:cs="Times New Roman"/>
          <w:color w:val="000000" w:themeColor="text1"/>
          <w:sz w:val="24"/>
          <w:szCs w:val="24"/>
          <w:lang w:val="en-GB"/>
        </w:rPr>
        <w:t>Vears</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Gillam</w:t>
      </w:r>
      <w:proofErr w:type="spellEnd"/>
      <w:r w:rsidRPr="00D46E1F">
        <w:rPr>
          <w:rFonts w:ascii="Times New Roman" w:hAnsi="Times New Roman" w:cs="Times New Roman"/>
          <w:color w:val="000000" w:themeColor="text1"/>
          <w:sz w:val="24"/>
          <w:szCs w:val="24"/>
          <w:lang w:val="en-GB"/>
        </w:rPr>
        <w:t>, 2022). At first, researchers could direct meetings, reviews, and contextual investigations to gather rich, explicit information about the difficulties faced by associations in outsourcing HR capabilities. This information assortment would zero in on social event explicit models, cases, and accounts that represent the assorted difficulties experienced by various associations in the UK IT industry.</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Through efficient investigation of this information, specialists would recognize examples, subjects, and shared characteristics among the difficulties detailed by various associations (</w:t>
      </w:r>
      <w:proofErr w:type="spellStart"/>
      <w:r w:rsidRPr="00D46E1F">
        <w:rPr>
          <w:rFonts w:ascii="Times New Roman" w:hAnsi="Times New Roman" w:cs="Times New Roman"/>
          <w:color w:val="000000" w:themeColor="text1"/>
          <w:sz w:val="24"/>
          <w:szCs w:val="24"/>
          <w:lang w:val="en-GB"/>
        </w:rPr>
        <w:t>Proudfoot</w:t>
      </w:r>
      <w:proofErr w:type="spellEnd"/>
      <w:r w:rsidRPr="00D46E1F">
        <w:rPr>
          <w:rFonts w:ascii="Times New Roman" w:hAnsi="Times New Roman" w:cs="Times New Roman"/>
          <w:color w:val="000000" w:themeColor="text1"/>
          <w:sz w:val="24"/>
          <w:szCs w:val="24"/>
          <w:lang w:val="en-GB"/>
        </w:rPr>
        <w:t>, 2023). This cycle includes arranging and ordering the information, searching for repeating issues, and investigating associations between various factors. From this investigation, analysts would then foster more extensive applied structures or hypotheses that make sense of the fundamental variables adding to these difficulties (</w:t>
      </w:r>
      <w:proofErr w:type="spellStart"/>
      <w:r w:rsidRPr="00D46E1F">
        <w:rPr>
          <w:rFonts w:ascii="Times New Roman" w:hAnsi="Times New Roman" w:cs="Times New Roman"/>
          <w:color w:val="000000" w:themeColor="text1"/>
          <w:sz w:val="24"/>
          <w:szCs w:val="24"/>
          <w:lang w:val="en-GB"/>
        </w:rPr>
        <w:t>O'Kane</w:t>
      </w:r>
      <w:proofErr w:type="spellEnd"/>
      <w:r w:rsidRPr="00D46E1F">
        <w:rPr>
          <w:rFonts w:ascii="Times New Roman" w:hAnsi="Times New Roman" w:cs="Times New Roman"/>
          <w:color w:val="000000" w:themeColor="text1"/>
          <w:sz w:val="24"/>
          <w:szCs w:val="24"/>
          <w:lang w:val="en-GB"/>
        </w:rPr>
        <w:t xml:space="preserve">, Smith, and </w:t>
      </w:r>
      <w:proofErr w:type="spellStart"/>
      <w:r w:rsidRPr="00D46E1F">
        <w:rPr>
          <w:rFonts w:ascii="Times New Roman" w:hAnsi="Times New Roman" w:cs="Times New Roman"/>
          <w:color w:val="000000" w:themeColor="text1"/>
          <w:sz w:val="24"/>
          <w:szCs w:val="24"/>
          <w:lang w:val="en-GB"/>
        </w:rPr>
        <w:t>Lerman</w:t>
      </w:r>
      <w:proofErr w:type="spellEnd"/>
      <w:r w:rsidRPr="00D46E1F">
        <w:rPr>
          <w:rFonts w:ascii="Times New Roman" w:hAnsi="Times New Roman" w:cs="Times New Roman"/>
          <w:color w:val="000000" w:themeColor="text1"/>
          <w:sz w:val="24"/>
          <w:szCs w:val="24"/>
          <w:lang w:val="en-GB"/>
        </w:rPr>
        <w:t>, 2021). These speculations would be grounded in the observational information gathered during the examination and would give bit of knowledge into the intricacies of HR outsourcing in the UK IT industry.</w:t>
      </w:r>
    </w:p>
    <w:p w:rsidR="00920C61" w:rsidRPr="00D46E1F" w:rsidRDefault="00920C61" w:rsidP="00920C61">
      <w:pPr>
        <w:pStyle w:val="Heading2"/>
        <w:rPr>
          <w:lang w:val="en-GB"/>
        </w:rPr>
      </w:pPr>
      <w:bookmarkStart w:id="27" w:name="_Toc169393572"/>
      <w:r w:rsidRPr="00D46E1F">
        <w:rPr>
          <w:lang w:val="en-GB"/>
        </w:rPr>
        <w:t>3.4 Research Design</w:t>
      </w:r>
      <w:bookmarkEnd w:id="27"/>
      <w:r w:rsidRPr="00D46E1F">
        <w:rPr>
          <w:lang w:val="en-GB"/>
        </w:rPr>
        <w:t xml:space="preserve"> </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A</w:t>
      </w:r>
      <w:r w:rsidRPr="00D46E1F">
        <w:rPr>
          <w:rFonts w:ascii="Times New Roman" w:hAnsi="Times New Roman" w:cs="Times New Roman"/>
          <w:b/>
          <w:bCs/>
          <w:color w:val="000000" w:themeColor="text1"/>
          <w:sz w:val="24"/>
          <w:szCs w:val="24"/>
          <w:lang w:val="en-GB"/>
        </w:rPr>
        <w:t xml:space="preserve"> qualitative research design</w:t>
      </w:r>
      <w:r w:rsidRPr="00D46E1F">
        <w:rPr>
          <w:rFonts w:ascii="Times New Roman" w:hAnsi="Times New Roman" w:cs="Times New Roman"/>
          <w:color w:val="000000" w:themeColor="text1"/>
          <w:sz w:val="24"/>
          <w:szCs w:val="24"/>
          <w:lang w:val="en-GB"/>
        </w:rPr>
        <w:t xml:space="preserve"> will be used for researching the difficulties related to outsourcing the HR capability for the IT business in the UK would include a few key parts. Firstly, research questions need to be developed that investigate the different parts of HR outsourcing difficulties in the UK IT industry (Castell</w:t>
      </w:r>
      <w:r w:rsidRPr="00D46E1F">
        <w:rPr>
          <w:rFonts w:ascii="Times New Roman" w:hAnsi="Times New Roman" w:cs="Times New Roman"/>
          <w:i/>
          <w:iCs/>
          <w:color w:val="000000" w:themeColor="text1"/>
          <w:sz w:val="24"/>
          <w:szCs w:val="24"/>
          <w:lang w:val="en-GB"/>
        </w:rPr>
        <w:t xml:space="preserve"> et al</w:t>
      </w:r>
      <w:r w:rsidRPr="00D46E1F">
        <w:rPr>
          <w:rFonts w:ascii="Times New Roman" w:hAnsi="Times New Roman" w:cs="Times New Roman"/>
          <w:color w:val="000000" w:themeColor="text1"/>
          <w:sz w:val="24"/>
          <w:szCs w:val="24"/>
          <w:lang w:val="en-GB"/>
        </w:rPr>
        <w:t xml:space="preserve">., 2022). Questions could resolve issues, for example, the </w:t>
      </w:r>
      <w:r w:rsidRPr="00D46E1F">
        <w:rPr>
          <w:rFonts w:ascii="Times New Roman" w:hAnsi="Times New Roman" w:cs="Times New Roman"/>
          <w:color w:val="000000" w:themeColor="text1"/>
          <w:sz w:val="24"/>
          <w:szCs w:val="24"/>
          <w:lang w:val="en-GB"/>
        </w:rPr>
        <w:lastRenderedPageBreak/>
        <w:t>explanations behind outsourcing, challenges experienced, procedures for beating difficulties, and the effect of rethinking on hierarchical execution and worker satisfaction.</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After that, the researchers should utilize qualitative strategies, for example, interviews, </w:t>
      </w:r>
      <w:proofErr w:type="spellStart"/>
      <w:r w:rsidRPr="00D46E1F">
        <w:rPr>
          <w:rFonts w:ascii="Times New Roman" w:hAnsi="Times New Roman" w:cs="Times New Roman"/>
          <w:color w:val="000000" w:themeColor="text1"/>
          <w:sz w:val="24"/>
          <w:szCs w:val="24"/>
          <w:lang w:val="en-GB"/>
        </w:rPr>
        <w:t>center</w:t>
      </w:r>
      <w:proofErr w:type="spellEnd"/>
      <w:r w:rsidRPr="00D46E1F">
        <w:rPr>
          <w:rFonts w:ascii="Times New Roman" w:hAnsi="Times New Roman" w:cs="Times New Roman"/>
          <w:color w:val="000000" w:themeColor="text1"/>
          <w:sz w:val="24"/>
          <w:szCs w:val="24"/>
          <w:lang w:val="en-GB"/>
        </w:rPr>
        <w:t xml:space="preserve"> gatherings, and report investigation. Direct top-to-bottom meetings with key partners to assemble rich, definite bits of knowledge into their encounters and impression of HR outsourcing difficulties will be presented by this design (Stratford, and Bradshaw, 2021). Moreover, arrange </w:t>
      </w:r>
      <w:proofErr w:type="spellStart"/>
      <w:r w:rsidRPr="00D46E1F">
        <w:rPr>
          <w:rFonts w:ascii="Times New Roman" w:hAnsi="Times New Roman" w:cs="Times New Roman"/>
          <w:color w:val="000000" w:themeColor="text1"/>
          <w:sz w:val="24"/>
          <w:szCs w:val="24"/>
          <w:lang w:val="en-GB"/>
        </w:rPr>
        <w:t>center</w:t>
      </w:r>
      <w:proofErr w:type="spellEnd"/>
      <w:r w:rsidRPr="00D46E1F">
        <w:rPr>
          <w:rFonts w:ascii="Times New Roman" w:hAnsi="Times New Roman" w:cs="Times New Roman"/>
          <w:color w:val="000000" w:themeColor="text1"/>
          <w:sz w:val="24"/>
          <w:szCs w:val="24"/>
          <w:lang w:val="en-GB"/>
        </w:rPr>
        <w:t xml:space="preserve"> gatherings to work with conversations and create assorted perspectives on the subject. Break down applicable records, for example, outsourcing contracts, hierarchical arrangements, and industry reports to enhance interview information.</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Finally, the collected data will be </w:t>
      </w:r>
      <w:proofErr w:type="spellStart"/>
      <w:r w:rsidRPr="00D46E1F">
        <w:rPr>
          <w:rFonts w:ascii="Times New Roman" w:hAnsi="Times New Roman" w:cs="Times New Roman"/>
          <w:color w:val="000000" w:themeColor="text1"/>
          <w:sz w:val="24"/>
          <w:szCs w:val="24"/>
          <w:lang w:val="en-GB"/>
        </w:rPr>
        <w:t>analyzed</w:t>
      </w:r>
      <w:proofErr w:type="spellEnd"/>
      <w:r w:rsidRPr="00D46E1F">
        <w:rPr>
          <w:rFonts w:ascii="Times New Roman" w:hAnsi="Times New Roman" w:cs="Times New Roman"/>
          <w:color w:val="000000" w:themeColor="text1"/>
          <w:sz w:val="24"/>
          <w:szCs w:val="24"/>
          <w:lang w:val="en-GB"/>
        </w:rPr>
        <w:t xml:space="preserve"> through the process of thematic data analysis to distinguish repeating examples, subjects, and issues inside the subjective information (Levitt </w:t>
      </w:r>
      <w:r w:rsidRPr="00D46E1F">
        <w:rPr>
          <w:rFonts w:ascii="Times New Roman" w:hAnsi="Times New Roman" w:cs="Times New Roman"/>
          <w:i/>
          <w:iCs/>
          <w:color w:val="000000" w:themeColor="text1"/>
          <w:sz w:val="24"/>
          <w:szCs w:val="24"/>
          <w:lang w:val="en-GB"/>
        </w:rPr>
        <w:t>et al.</w:t>
      </w:r>
      <w:r w:rsidRPr="00D46E1F">
        <w:rPr>
          <w:rFonts w:ascii="Times New Roman" w:hAnsi="Times New Roman" w:cs="Times New Roman"/>
          <w:color w:val="000000" w:themeColor="text1"/>
          <w:sz w:val="24"/>
          <w:szCs w:val="24"/>
          <w:lang w:val="en-GB"/>
        </w:rPr>
        <w:t>, 2021). This includes efficiently coding and classifying the information to reveal normal difficulties related to HR outsourcing in the UK IT industry.</w:t>
      </w:r>
    </w:p>
    <w:p w:rsidR="00920C61" w:rsidRPr="00D46E1F" w:rsidRDefault="00920C61" w:rsidP="00920C61">
      <w:pPr>
        <w:pStyle w:val="Heading2"/>
        <w:rPr>
          <w:lang w:val="en-GB"/>
        </w:rPr>
      </w:pPr>
      <w:bookmarkStart w:id="28" w:name="_Toc169393573"/>
      <w:r w:rsidRPr="00D46E1F">
        <w:rPr>
          <w:lang w:val="en-GB"/>
        </w:rPr>
        <w:t>3.5 Data Collection Method</w:t>
      </w:r>
      <w:bookmarkEnd w:id="28"/>
      <w:r w:rsidRPr="00D46E1F">
        <w:rPr>
          <w:lang w:val="en-GB"/>
        </w:rPr>
        <w:t xml:space="preserve"> </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For examining the difficulties related to outsourcing the HR capability for the IT business in the UK through</w:t>
      </w:r>
      <w:r w:rsidRPr="00D46E1F">
        <w:rPr>
          <w:rFonts w:ascii="Times New Roman" w:hAnsi="Times New Roman" w:cs="Times New Roman"/>
          <w:b/>
          <w:bCs/>
          <w:color w:val="000000" w:themeColor="text1"/>
          <w:sz w:val="24"/>
          <w:szCs w:val="24"/>
          <w:lang w:val="en-GB"/>
        </w:rPr>
        <w:t xml:space="preserve"> secondary data collection</w:t>
      </w:r>
      <w:r w:rsidRPr="00D46E1F">
        <w:rPr>
          <w:rFonts w:ascii="Times New Roman" w:hAnsi="Times New Roman" w:cs="Times New Roman"/>
          <w:color w:val="000000" w:themeColor="text1"/>
          <w:sz w:val="24"/>
          <w:szCs w:val="24"/>
          <w:lang w:val="en-GB"/>
        </w:rPr>
        <w:t xml:space="preserve">, specialists can use different existing wellsprings of qualitative information (Antoniadis </w:t>
      </w:r>
      <w:r w:rsidRPr="00D46E1F">
        <w:rPr>
          <w:rFonts w:ascii="Times New Roman" w:hAnsi="Times New Roman" w:cs="Times New Roman"/>
          <w:i/>
          <w:iCs/>
          <w:color w:val="000000" w:themeColor="text1"/>
          <w:sz w:val="24"/>
          <w:szCs w:val="24"/>
          <w:lang w:val="en-GB"/>
        </w:rPr>
        <w:t>et al</w:t>
      </w:r>
      <w:r w:rsidRPr="00D46E1F">
        <w:rPr>
          <w:rFonts w:ascii="Times New Roman" w:hAnsi="Times New Roman" w:cs="Times New Roman"/>
          <w:color w:val="000000" w:themeColor="text1"/>
          <w:sz w:val="24"/>
          <w:szCs w:val="24"/>
          <w:lang w:val="en-GB"/>
        </w:rPr>
        <w:t>., 2023). With the help of a literature review, lead an extensive audit of existing literature, including academic articles, books, and journals, focusing on studies connected with HR rethinking in the UK IT industry. Distinguish key topics, difficulties, and patterns announced in the current research.</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On the other hand, Industry Reports and Reviews can be helpful to investigate industry reports and overviews distributed by respectable associations and </w:t>
      </w:r>
      <w:proofErr w:type="spellStart"/>
      <w:r w:rsidRPr="00D46E1F">
        <w:rPr>
          <w:rFonts w:ascii="Times New Roman" w:hAnsi="Times New Roman" w:cs="Times New Roman"/>
          <w:color w:val="000000" w:themeColor="text1"/>
          <w:sz w:val="24"/>
          <w:szCs w:val="24"/>
          <w:lang w:val="en-GB"/>
        </w:rPr>
        <w:t>counseling</w:t>
      </w:r>
      <w:proofErr w:type="spellEnd"/>
      <w:r w:rsidRPr="00D46E1F">
        <w:rPr>
          <w:rFonts w:ascii="Times New Roman" w:hAnsi="Times New Roman" w:cs="Times New Roman"/>
          <w:color w:val="000000" w:themeColor="text1"/>
          <w:sz w:val="24"/>
          <w:szCs w:val="24"/>
          <w:lang w:val="en-GB"/>
        </w:rPr>
        <w:t xml:space="preserve"> firms that spend significant time in HR and IT re-appropriating. These reports frequently give bits of knowledge into industry works, arising difficulties, and best practices in HR outsourcing well defined for the UK IT area (</w:t>
      </w:r>
      <w:proofErr w:type="spellStart"/>
      <w:r w:rsidRPr="00D46E1F">
        <w:rPr>
          <w:rFonts w:ascii="Times New Roman" w:hAnsi="Times New Roman" w:cs="Times New Roman"/>
          <w:color w:val="000000" w:themeColor="text1"/>
          <w:sz w:val="24"/>
          <w:szCs w:val="24"/>
          <w:lang w:val="en-GB"/>
        </w:rPr>
        <w:t>Hoque</w:t>
      </w:r>
      <w:proofErr w:type="spellEnd"/>
      <w:r w:rsidRPr="00D46E1F">
        <w:rPr>
          <w:rFonts w:ascii="Times New Roman" w:hAnsi="Times New Roman" w:cs="Times New Roman"/>
          <w:i/>
          <w:iCs/>
          <w:color w:val="000000" w:themeColor="text1"/>
          <w:sz w:val="24"/>
          <w:szCs w:val="24"/>
          <w:lang w:val="en-GB"/>
        </w:rPr>
        <w:t xml:space="preserve"> et al</w:t>
      </w:r>
      <w:r w:rsidRPr="00D46E1F">
        <w:rPr>
          <w:rFonts w:ascii="Times New Roman" w:hAnsi="Times New Roman" w:cs="Times New Roman"/>
          <w:color w:val="000000" w:themeColor="text1"/>
          <w:sz w:val="24"/>
          <w:szCs w:val="24"/>
          <w:lang w:val="en-GB"/>
        </w:rPr>
        <w:t>., 2021). Moreover, case studies also give more information with contextual analyses reporting certifiable instances of HR outsourcing drives inside UK-based IT organizations. Contextual analyses offer definite stories of re-appropriating encounters, including difficulties confronted, procedures utilized, and results accomplished (</w:t>
      </w:r>
      <w:proofErr w:type="spellStart"/>
      <w:r w:rsidRPr="00D46E1F">
        <w:rPr>
          <w:rFonts w:ascii="Times New Roman" w:hAnsi="Times New Roman" w:cs="Times New Roman"/>
          <w:color w:val="000000" w:themeColor="text1"/>
          <w:sz w:val="24"/>
          <w:szCs w:val="24"/>
          <w:lang w:val="en-GB"/>
        </w:rPr>
        <w:t>Alatas</w:t>
      </w:r>
      <w:proofErr w:type="spellEnd"/>
      <w:r w:rsidRPr="00D46E1F">
        <w:rPr>
          <w:rFonts w:ascii="Times New Roman" w:hAnsi="Times New Roman" w:cs="Times New Roman"/>
          <w:color w:val="000000" w:themeColor="text1"/>
          <w:sz w:val="24"/>
          <w:szCs w:val="24"/>
          <w:lang w:val="en-GB"/>
        </w:rPr>
        <w:t xml:space="preserve">, </w:t>
      </w:r>
      <w:proofErr w:type="spellStart"/>
      <w:r w:rsidRPr="00D46E1F">
        <w:rPr>
          <w:rFonts w:ascii="Times New Roman" w:hAnsi="Times New Roman" w:cs="Times New Roman"/>
          <w:color w:val="000000" w:themeColor="text1"/>
          <w:sz w:val="24"/>
          <w:szCs w:val="24"/>
          <w:lang w:val="en-GB"/>
        </w:rPr>
        <w:t>Karyatun</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Digdowiseiso</w:t>
      </w:r>
      <w:proofErr w:type="spellEnd"/>
      <w:r w:rsidRPr="00D46E1F">
        <w:rPr>
          <w:rFonts w:ascii="Times New Roman" w:hAnsi="Times New Roman" w:cs="Times New Roman"/>
          <w:color w:val="000000" w:themeColor="text1"/>
          <w:sz w:val="24"/>
          <w:szCs w:val="24"/>
          <w:lang w:val="en-GB"/>
        </w:rPr>
        <w:t xml:space="preserve">, </w:t>
      </w:r>
      <w:r w:rsidRPr="00D46E1F">
        <w:rPr>
          <w:rFonts w:ascii="Times New Roman" w:hAnsi="Times New Roman" w:cs="Times New Roman"/>
          <w:color w:val="000000" w:themeColor="text1"/>
          <w:sz w:val="24"/>
          <w:szCs w:val="24"/>
          <w:lang w:val="en-GB"/>
        </w:rPr>
        <w:lastRenderedPageBreak/>
        <w:t>2023). In addition, Government Publications will be used including white papers, and strategy archives distributed by government offices and administrative bodies in the UK. These sources might contain data on authoritative structures, administrative rules, and government drives pertinent to HR outsourcing in the IT business.</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Apart from secondary data collection, the interview would be conducted with 5 HR employees working in the IT industry in the UK. The employees would be identified through LinkedIn or common friends. The employees would be presented with open-ended questions online developed through Google Forms.</w:t>
      </w:r>
    </w:p>
    <w:p w:rsidR="00920C61" w:rsidRPr="00D46E1F" w:rsidRDefault="00920C61" w:rsidP="00920C61">
      <w:pPr>
        <w:pStyle w:val="Heading2"/>
        <w:rPr>
          <w:lang w:val="en-GB"/>
        </w:rPr>
      </w:pPr>
      <w:bookmarkStart w:id="29" w:name="_Toc169393574"/>
      <w:r w:rsidRPr="00D46E1F">
        <w:rPr>
          <w:lang w:val="en-GB"/>
        </w:rPr>
        <w:t>3.6 Data Analysis Process</w:t>
      </w:r>
      <w:bookmarkEnd w:id="29"/>
      <w:r w:rsidRPr="00D46E1F">
        <w:rPr>
          <w:lang w:val="en-GB"/>
        </w:rPr>
        <w:t xml:space="preserve"> </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Thematic data analysis </w:t>
      </w:r>
      <w:r w:rsidRPr="00D46E1F">
        <w:rPr>
          <w:rFonts w:ascii="Times New Roman" w:hAnsi="Times New Roman" w:cs="Times New Roman"/>
          <w:color w:val="000000" w:themeColor="text1"/>
          <w:sz w:val="24"/>
          <w:szCs w:val="24"/>
          <w:lang w:val="en-GB"/>
        </w:rPr>
        <w:t>depicts a qualitative strategy used to recognize, examine, and interpret patterns or topics inside printed or subjective information. With regards to investigating the effect of HR outsourcing, topical information examination offers an orderly way to deal with grasping the encounters, discernments, and mentalities of clients towards electronic financial administrations (Bowman</w:t>
      </w:r>
      <w:r w:rsidRPr="00D46E1F">
        <w:rPr>
          <w:rFonts w:ascii="Times New Roman" w:hAnsi="Times New Roman" w:cs="Times New Roman"/>
          <w:i/>
          <w:iCs/>
          <w:color w:val="000000" w:themeColor="text1"/>
          <w:sz w:val="24"/>
          <w:szCs w:val="24"/>
          <w:lang w:val="en-GB"/>
        </w:rPr>
        <w:t xml:space="preserve"> et al</w:t>
      </w:r>
      <w:r w:rsidRPr="00D46E1F">
        <w:rPr>
          <w:rFonts w:ascii="Times New Roman" w:hAnsi="Times New Roman" w:cs="Times New Roman"/>
          <w:color w:val="000000" w:themeColor="text1"/>
          <w:sz w:val="24"/>
          <w:szCs w:val="24"/>
          <w:lang w:val="en-GB"/>
        </w:rPr>
        <w:t>., 2023). This is the way topical information examination can be applied in this specific circumstance:</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The first stage toward quite a thematic data analysis includes putting together and setting up the qualitative information gathered from sources, for example, case study reports, document analysis, and literature review (</w:t>
      </w:r>
      <w:proofErr w:type="spellStart"/>
      <w:r w:rsidRPr="00D46E1F">
        <w:rPr>
          <w:rFonts w:ascii="Times New Roman" w:hAnsi="Times New Roman" w:cs="Times New Roman"/>
          <w:color w:val="000000" w:themeColor="text1"/>
          <w:sz w:val="24"/>
          <w:szCs w:val="24"/>
          <w:lang w:val="en-GB"/>
        </w:rPr>
        <w:t>Naeem</w:t>
      </w:r>
      <w:proofErr w:type="spellEnd"/>
      <w:r w:rsidRPr="00D46E1F">
        <w:rPr>
          <w:rFonts w:ascii="Times New Roman" w:hAnsi="Times New Roman" w:cs="Times New Roman"/>
          <w:color w:val="000000" w:themeColor="text1"/>
          <w:sz w:val="24"/>
          <w:szCs w:val="24"/>
          <w:lang w:val="en-GB"/>
        </w:rPr>
        <w:t xml:space="preserve"> </w:t>
      </w:r>
      <w:r w:rsidRPr="00D46E1F">
        <w:rPr>
          <w:rFonts w:ascii="Times New Roman" w:hAnsi="Times New Roman" w:cs="Times New Roman"/>
          <w:i/>
          <w:iCs/>
          <w:color w:val="000000" w:themeColor="text1"/>
          <w:sz w:val="24"/>
          <w:szCs w:val="24"/>
          <w:lang w:val="en-GB"/>
        </w:rPr>
        <w:t>et al.</w:t>
      </w:r>
      <w:r w:rsidRPr="00D46E1F">
        <w:rPr>
          <w:rFonts w:ascii="Times New Roman" w:hAnsi="Times New Roman" w:cs="Times New Roman"/>
          <w:color w:val="000000" w:themeColor="text1"/>
          <w:sz w:val="24"/>
          <w:szCs w:val="24"/>
          <w:lang w:val="en-GB"/>
        </w:rPr>
        <w:t>, 2023). The subsequent stage is coding, where analysts methodically recognize and mark fragments of information applicable to the research objectives. Introductory coding includes separating the information into significant units, while cantered coding includes recognizing explicit subjects or examples inside the information.</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When coding is finished, researchers start to recognize all-encompassing subjects or examples that arise out of the coded information (Braun, and Clarke, 2023). Themes are repeating ideas, thoughts, or points that catch the quintessence of members' encounters and viewpoints connected with HR functions. After recognizing themes, researchers decipher the information inside the setting of the objectives, theoretical perspectives, and literature (</w:t>
      </w:r>
      <w:proofErr w:type="spellStart"/>
      <w:r w:rsidRPr="00D46E1F">
        <w:rPr>
          <w:rFonts w:ascii="Times New Roman" w:hAnsi="Times New Roman" w:cs="Times New Roman"/>
          <w:color w:val="000000" w:themeColor="text1"/>
          <w:sz w:val="24"/>
          <w:szCs w:val="24"/>
          <w:lang w:val="en-GB"/>
        </w:rPr>
        <w:t>Naeem</w:t>
      </w:r>
      <w:proofErr w:type="spellEnd"/>
      <w:r w:rsidRPr="00D46E1F">
        <w:rPr>
          <w:rFonts w:ascii="Times New Roman" w:hAnsi="Times New Roman" w:cs="Times New Roman"/>
          <w:color w:val="000000" w:themeColor="text1"/>
          <w:sz w:val="24"/>
          <w:szCs w:val="24"/>
          <w:lang w:val="en-GB"/>
        </w:rPr>
        <w:t xml:space="preserve"> </w:t>
      </w:r>
      <w:r w:rsidRPr="00D46E1F">
        <w:rPr>
          <w:rFonts w:ascii="Times New Roman" w:hAnsi="Times New Roman" w:cs="Times New Roman"/>
          <w:i/>
          <w:iCs/>
          <w:color w:val="000000" w:themeColor="text1"/>
          <w:sz w:val="24"/>
          <w:szCs w:val="24"/>
          <w:lang w:val="en-GB"/>
        </w:rPr>
        <w:t>et al.</w:t>
      </w:r>
      <w:r w:rsidRPr="00D46E1F">
        <w:rPr>
          <w:rFonts w:ascii="Times New Roman" w:hAnsi="Times New Roman" w:cs="Times New Roman"/>
          <w:color w:val="000000" w:themeColor="text1"/>
          <w:sz w:val="24"/>
          <w:szCs w:val="24"/>
          <w:lang w:val="en-GB"/>
        </w:rPr>
        <w:t xml:space="preserve">, 2023). This includes </w:t>
      </w:r>
      <w:proofErr w:type="spellStart"/>
      <w:r w:rsidRPr="00D46E1F">
        <w:rPr>
          <w:rFonts w:ascii="Times New Roman" w:hAnsi="Times New Roman" w:cs="Times New Roman"/>
          <w:color w:val="000000" w:themeColor="text1"/>
          <w:sz w:val="24"/>
          <w:szCs w:val="24"/>
          <w:lang w:val="en-GB"/>
        </w:rPr>
        <w:t>analyzing</w:t>
      </w:r>
      <w:proofErr w:type="spellEnd"/>
      <w:r w:rsidRPr="00D46E1F">
        <w:rPr>
          <w:rFonts w:ascii="Times New Roman" w:hAnsi="Times New Roman" w:cs="Times New Roman"/>
          <w:color w:val="000000" w:themeColor="text1"/>
          <w:sz w:val="24"/>
          <w:szCs w:val="24"/>
          <w:lang w:val="en-GB"/>
        </w:rPr>
        <w:t xml:space="preserve"> the connections between topics, investigating varieties across various member </w:t>
      </w:r>
      <w:r w:rsidRPr="00D46E1F">
        <w:rPr>
          <w:rFonts w:ascii="Times New Roman" w:hAnsi="Times New Roman" w:cs="Times New Roman"/>
          <w:color w:val="000000" w:themeColor="text1"/>
          <w:sz w:val="24"/>
          <w:szCs w:val="24"/>
          <w:lang w:val="en-GB"/>
        </w:rPr>
        <w:lastRenderedPageBreak/>
        <w:t>gatherings or settings, and taking into account the ramifications of the discoveries for theory and practice.</w:t>
      </w:r>
    </w:p>
    <w:p w:rsidR="00920C61" w:rsidRPr="00D46E1F" w:rsidRDefault="00920C61" w:rsidP="00920C61">
      <w:pPr>
        <w:pStyle w:val="Heading2"/>
        <w:rPr>
          <w:lang w:val="en-GB"/>
        </w:rPr>
      </w:pPr>
      <w:bookmarkStart w:id="30" w:name="_Toc169393575"/>
      <w:r w:rsidRPr="00D46E1F">
        <w:rPr>
          <w:lang w:val="en-GB"/>
        </w:rPr>
        <w:t>3.7 Ethical Consideration</w:t>
      </w:r>
      <w:bookmarkEnd w:id="30"/>
      <w:r w:rsidRPr="00D46E1F">
        <w:rPr>
          <w:lang w:val="en-GB"/>
        </w:rPr>
        <w:t xml:space="preserve"> </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Ethical considerations for primary and secondary qualitative research on HR outsourcing in the UK IT industry incorporate acquiring informed consent from members, guaranteeing classification of information, and regarding members' independence. Researchers should likewise keep up with respectability in information assortment and examination, staying away from predispositions or deception (Rojas-Avila, and </w:t>
      </w:r>
      <w:proofErr w:type="spellStart"/>
      <w:r w:rsidRPr="00D46E1F">
        <w:rPr>
          <w:rFonts w:ascii="Times New Roman" w:hAnsi="Times New Roman" w:cs="Times New Roman"/>
          <w:color w:val="000000" w:themeColor="text1"/>
          <w:sz w:val="24"/>
          <w:szCs w:val="24"/>
          <w:lang w:val="en-GB"/>
        </w:rPr>
        <w:t>Reynaldos-Grandón</w:t>
      </w:r>
      <w:proofErr w:type="spellEnd"/>
      <w:r w:rsidRPr="00D46E1F">
        <w:rPr>
          <w:rFonts w:ascii="Times New Roman" w:hAnsi="Times New Roman" w:cs="Times New Roman"/>
          <w:color w:val="000000" w:themeColor="text1"/>
          <w:sz w:val="24"/>
          <w:szCs w:val="24"/>
          <w:lang w:val="en-GB"/>
        </w:rPr>
        <w:t xml:space="preserve">, 2023). In secondary research, legitimate reference and acknowledgment of sources are fundamental. Furthermore, researchers ought to think about the possible effect of their discoveries on partners and </w:t>
      </w:r>
      <w:proofErr w:type="spellStart"/>
      <w:r w:rsidRPr="00D46E1F">
        <w:rPr>
          <w:rFonts w:ascii="Times New Roman" w:hAnsi="Times New Roman" w:cs="Times New Roman"/>
          <w:color w:val="000000" w:themeColor="text1"/>
          <w:sz w:val="24"/>
          <w:szCs w:val="24"/>
          <w:lang w:val="en-GB"/>
        </w:rPr>
        <w:t>endeavor</w:t>
      </w:r>
      <w:proofErr w:type="spellEnd"/>
      <w:r w:rsidRPr="00D46E1F">
        <w:rPr>
          <w:rFonts w:ascii="Times New Roman" w:hAnsi="Times New Roman" w:cs="Times New Roman"/>
          <w:color w:val="000000" w:themeColor="text1"/>
          <w:sz w:val="24"/>
          <w:szCs w:val="24"/>
          <w:lang w:val="en-GB"/>
        </w:rPr>
        <w:t xml:space="preserve"> to reduce harm while boosting advantages to the community.</w:t>
      </w:r>
    </w:p>
    <w:p w:rsidR="00920C61" w:rsidRPr="00D46E1F" w:rsidRDefault="00920C61" w:rsidP="00920C61">
      <w:pPr>
        <w:pStyle w:val="Heading2"/>
        <w:rPr>
          <w:lang w:val="en-GB"/>
        </w:rPr>
      </w:pPr>
      <w:bookmarkStart w:id="31" w:name="_Toc169393576"/>
      <w:r w:rsidRPr="00D46E1F">
        <w:rPr>
          <w:lang w:val="en-GB"/>
        </w:rPr>
        <w:t>3.8 Limitations</w:t>
      </w:r>
      <w:bookmarkEnd w:id="31"/>
      <w:r w:rsidRPr="00D46E1F">
        <w:rPr>
          <w:lang w:val="en-GB"/>
        </w:rPr>
        <w:t xml:space="preserve"> </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Limitations of essential primary research incorporate potential barriers presented by researchers' subjectivity and restricted generalizability of discoveries because of small sample sizes. Moreover, primary research is resource-intensive and time-consuming (</w:t>
      </w:r>
      <w:proofErr w:type="spellStart"/>
      <w:r w:rsidRPr="00D46E1F">
        <w:rPr>
          <w:rFonts w:ascii="Times New Roman" w:hAnsi="Times New Roman" w:cs="Times New Roman"/>
          <w:color w:val="000000" w:themeColor="text1"/>
          <w:sz w:val="24"/>
          <w:szCs w:val="24"/>
          <w:lang w:val="en-GB"/>
        </w:rPr>
        <w:t>Proudfoot</w:t>
      </w:r>
      <w:proofErr w:type="spellEnd"/>
      <w:r w:rsidRPr="00D46E1F">
        <w:rPr>
          <w:rFonts w:ascii="Times New Roman" w:hAnsi="Times New Roman" w:cs="Times New Roman"/>
          <w:color w:val="000000" w:themeColor="text1"/>
          <w:sz w:val="24"/>
          <w:szCs w:val="24"/>
          <w:lang w:val="en-GB"/>
        </w:rPr>
        <w:t>, 2023). On the other hand, Secondary qualitative research might experience the negative effects of predispositions inborn in the first information sources and restrictions in information accessibility or quality. This data is not appropriate and reliable like primary data.</w:t>
      </w:r>
    </w:p>
    <w:p w:rsidR="00920C61" w:rsidRPr="00D46E1F" w:rsidRDefault="00920C61" w:rsidP="00920C61">
      <w:pPr>
        <w:pStyle w:val="Heading2"/>
        <w:rPr>
          <w:lang w:val="en-GB"/>
        </w:rPr>
      </w:pPr>
      <w:bookmarkStart w:id="32" w:name="_Toc169393577"/>
      <w:r w:rsidRPr="00D46E1F">
        <w:rPr>
          <w:lang w:val="en-GB"/>
        </w:rPr>
        <w:t>3.9 Research Timeline</w:t>
      </w:r>
      <w:bookmarkEnd w:id="32"/>
    </w:p>
    <w:p w:rsidR="00920C61" w:rsidRPr="00D46E1F" w:rsidRDefault="00920C61" w:rsidP="00920C61">
      <w:pPr>
        <w:spacing w:before="240" w:after="240" w:line="360" w:lineRule="auto"/>
        <w:jc w:val="center"/>
        <w:rPr>
          <w:rFonts w:ascii="Times New Roman" w:hAnsi="Times New Roman" w:cs="Times New Roman"/>
          <w:color w:val="000000" w:themeColor="text1"/>
          <w:sz w:val="24"/>
          <w:szCs w:val="24"/>
          <w:lang w:val="en-GB"/>
        </w:rPr>
      </w:pPr>
      <w:r w:rsidRPr="00D46E1F">
        <w:rPr>
          <w:rFonts w:ascii="Times New Roman" w:hAnsi="Times New Roman" w:cs="Times New Roman"/>
          <w:b/>
          <w:bCs/>
          <w:noProof/>
          <w:color w:val="000000" w:themeColor="text1"/>
          <w:sz w:val="24"/>
          <w:szCs w:val="24"/>
          <w:bdr w:val="none" w:sz="0" w:space="0" w:color="auto" w:frame="1"/>
          <w:lang w:val="en-IN" w:eastAsia="en-IN"/>
        </w:rPr>
        <w:drawing>
          <wp:inline distT="0" distB="0" distL="0" distR="0" wp14:anchorId="7FD84218" wp14:editId="266C958C">
            <wp:extent cx="5943600" cy="729785"/>
            <wp:effectExtent l="76200" t="76200" r="114300" b="108585"/>
            <wp:docPr id="1" name="Picture 1" descr="https://lh7-us.googleusercontent.com/F3L-5nk5lsPg2QAR08gUr8PTVgGZQyxgTzP3ejGvFj2zOauxjCWSrbq5JastIimTHwt4aSlY2EDMUPVzvHqHHfXRYs7CdcASdTpt5kQNXQNhd9xH4NaIT0ztQKuaY5x6Bp936vH3L_MpI8en47KXZ7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F3L-5nk5lsPg2QAR08gUr8PTVgGZQyxgTzP3ejGvFj2zOauxjCWSrbq5JastIimTHwt4aSlY2EDMUPVzvHqHHfXRYs7CdcASdTpt5kQNXQNhd9xH4NaIT0ztQKuaY5x6Bp936vH3L_MpI8en47KXZ7o"/>
                    <pic:cNvPicPr>
                      <a:picLocks noChangeAspect="1" noChangeArrowheads="1"/>
                    </pic:cNvPicPr>
                  </pic:nvPicPr>
                  <pic:blipFill>
                    <a:blip r:embed="rId13"/>
                    <a:srcRect/>
                    <a:stretch>
                      <a:fillRect/>
                    </a:stretch>
                  </pic:blipFill>
                  <pic:spPr bwMode="auto">
                    <a:xfrm>
                      <a:off x="0" y="0"/>
                      <a:ext cx="5943600" cy="7297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20C61" w:rsidRPr="00D46E1F" w:rsidRDefault="00920C61" w:rsidP="00920C61">
      <w:pPr>
        <w:pStyle w:val="Heading4"/>
      </w:pPr>
      <w:r w:rsidRPr="00D46E1F">
        <w:t>Figure 3.1: Research Timeline</w:t>
      </w:r>
    </w:p>
    <w:p w:rsidR="00920C61" w:rsidRPr="00D46E1F" w:rsidRDefault="00920C61" w:rsidP="00920C61">
      <w:pPr>
        <w:spacing w:before="240" w:after="240" w:line="360" w:lineRule="auto"/>
        <w:jc w:val="center"/>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(Source: Self-created in Project </w:t>
      </w:r>
      <w:proofErr w:type="spellStart"/>
      <w:r w:rsidRPr="00D46E1F">
        <w:rPr>
          <w:rFonts w:ascii="Times New Roman" w:hAnsi="Times New Roman" w:cs="Times New Roman"/>
          <w:color w:val="000000" w:themeColor="text1"/>
          <w:sz w:val="24"/>
          <w:szCs w:val="24"/>
          <w:lang w:val="en-GB"/>
        </w:rPr>
        <w:t>Libre</w:t>
      </w:r>
      <w:proofErr w:type="spellEnd"/>
      <w:r w:rsidRPr="00D46E1F">
        <w:rPr>
          <w:rFonts w:ascii="Times New Roman" w:hAnsi="Times New Roman" w:cs="Times New Roman"/>
          <w:color w:val="000000" w:themeColor="text1"/>
          <w:sz w:val="24"/>
          <w:szCs w:val="24"/>
          <w:lang w:val="en-GB"/>
        </w:rPr>
        <w:t>)</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p>
    <w:p w:rsidR="00920C61" w:rsidRPr="00D46E1F" w:rsidRDefault="00920C61" w:rsidP="00920C61">
      <w:pPr>
        <w:pStyle w:val="Heading2"/>
        <w:rPr>
          <w:lang w:val="en-GB"/>
        </w:rPr>
      </w:pPr>
      <w:bookmarkStart w:id="33" w:name="_Toc169393578"/>
      <w:r w:rsidRPr="00D46E1F">
        <w:rPr>
          <w:lang w:val="en-GB"/>
        </w:rPr>
        <w:lastRenderedPageBreak/>
        <w:t>3.10 Conclusion</w:t>
      </w:r>
      <w:bookmarkEnd w:id="33"/>
      <w:r w:rsidRPr="00D46E1F">
        <w:rPr>
          <w:lang w:val="en-GB"/>
        </w:rPr>
        <w:t xml:space="preserve"> </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In this research, both primary and secondary qualitative research methodologies provide important experiences into the difficulties related to outsourcing the HR capability for the IT business in the UK.</w:t>
      </w:r>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Primary research gives first-hand information from partners straightforwardly associated with HR outsourcing, considering top-to-bottom investigations of their encounters, discernments, and experiences (Burns </w:t>
      </w:r>
      <w:r w:rsidRPr="00D46E1F">
        <w:rPr>
          <w:rFonts w:ascii="Times New Roman" w:hAnsi="Times New Roman" w:cs="Times New Roman"/>
          <w:i/>
          <w:iCs/>
          <w:color w:val="000000" w:themeColor="text1"/>
          <w:sz w:val="24"/>
          <w:szCs w:val="24"/>
          <w:lang w:val="en-GB"/>
        </w:rPr>
        <w:t>et al</w:t>
      </w:r>
      <w:r w:rsidRPr="00D46E1F">
        <w:rPr>
          <w:rFonts w:ascii="Times New Roman" w:hAnsi="Times New Roman" w:cs="Times New Roman"/>
          <w:color w:val="000000" w:themeColor="text1"/>
          <w:sz w:val="24"/>
          <w:szCs w:val="24"/>
          <w:lang w:val="en-GB"/>
        </w:rPr>
        <w:t>., 2022). Notwithstanding, it very well might be restricted by variables, for example, specialist inclination and small example sizes. Secondary research supplements essential discoveries by giving more extensive settings and extra points of view from existing literature, reports, and contextual analyses (Levitt</w:t>
      </w:r>
      <w:r w:rsidRPr="00D46E1F">
        <w:rPr>
          <w:rFonts w:ascii="Times New Roman" w:hAnsi="Times New Roman" w:cs="Times New Roman"/>
          <w:i/>
          <w:iCs/>
          <w:color w:val="000000" w:themeColor="text1"/>
          <w:sz w:val="24"/>
          <w:szCs w:val="24"/>
          <w:lang w:val="en-GB"/>
        </w:rPr>
        <w:t xml:space="preserve"> et al</w:t>
      </w:r>
      <w:r w:rsidRPr="00D46E1F">
        <w:rPr>
          <w:rFonts w:ascii="Times New Roman" w:hAnsi="Times New Roman" w:cs="Times New Roman"/>
          <w:color w:val="000000" w:themeColor="text1"/>
          <w:sz w:val="24"/>
          <w:szCs w:val="24"/>
          <w:lang w:val="en-GB"/>
        </w:rPr>
        <w:t>., 2021). Notwithstanding, it could be compelled by the quality and accessibility of information sources, as well as the potential for predispositions in the research.</w:t>
      </w:r>
    </w:p>
    <w:p w:rsidR="00920C61" w:rsidRPr="00D46E1F" w:rsidRDefault="00920C61" w:rsidP="00920C61">
      <w:pPr>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br w:type="page"/>
      </w:r>
    </w:p>
    <w:p w:rsidR="00920C61" w:rsidRPr="00D46E1F" w:rsidRDefault="00920C61" w:rsidP="00920C61">
      <w:pPr>
        <w:pStyle w:val="Heading1"/>
        <w:rPr>
          <w:lang w:val="en-GB"/>
        </w:rPr>
      </w:pPr>
      <w:bookmarkStart w:id="34" w:name="_Toc169393579"/>
      <w:r w:rsidRPr="00D46E1F">
        <w:rPr>
          <w:lang w:val="en-GB"/>
        </w:rPr>
        <w:lastRenderedPageBreak/>
        <w:t>Chapter 4: Findings</w:t>
      </w:r>
      <w:bookmarkEnd w:id="34"/>
      <w:r w:rsidRPr="00D46E1F">
        <w:rPr>
          <w:lang w:val="en-GB"/>
        </w:rPr>
        <w:t xml:space="preserve"> </w:t>
      </w:r>
    </w:p>
    <w:p w:rsidR="00920C61" w:rsidRPr="00D46E1F" w:rsidRDefault="00920C61" w:rsidP="00920C61">
      <w:pPr>
        <w:pStyle w:val="Heading2"/>
        <w:rPr>
          <w:lang w:val="en-GB"/>
        </w:rPr>
      </w:pPr>
      <w:bookmarkStart w:id="35" w:name="_Toc169393580"/>
      <w:r w:rsidRPr="00D46E1F">
        <w:rPr>
          <w:lang w:val="en-GB"/>
        </w:rPr>
        <w:t>4.1 Introduction</w:t>
      </w:r>
      <w:bookmarkEnd w:id="35"/>
    </w:p>
    <w:p w:rsidR="00920C61" w:rsidRPr="00D46E1F" w:rsidRDefault="00920C61" w:rsidP="00920C61">
      <w:pPr>
        <w:spacing w:before="240"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This chapter provides the findings that has been derived through interview transcripts. It has presented the evidence gathered from interviewing 5 respondents. Themes have been made to discuss the results and before making of themes, thematic coding has been prepared to reflect the link with objectives and include the keywords. This section represents the key findings in a concise manner and has reiterated the points directly with research questions. The core findings from the interview transcripts have been taken and presented in a summarised form by considering the opinions and explanations in thematic forms. The chapter intends to link the research objectives with themes and has emphasised on describing the process of outsourcing HR function in UK IT industry. This section also has in view to highlight on the significance of outsourcing in HR function in the UK IT industry. The chapter also aims to discuss the factors responsible for outsourcing HR functions.</w:t>
      </w:r>
    </w:p>
    <w:p w:rsidR="00920C61" w:rsidRPr="00D46E1F" w:rsidRDefault="00920C61" w:rsidP="00920C61">
      <w:pPr>
        <w:pStyle w:val="Heading2"/>
        <w:rPr>
          <w:lang w:val="en-GB"/>
        </w:rPr>
      </w:pPr>
      <w:bookmarkStart w:id="36" w:name="_Toc169393581"/>
      <w:r w:rsidRPr="00D46E1F">
        <w:rPr>
          <w:lang w:val="en-GB"/>
        </w:rPr>
        <w:t>4.2 Findings</w:t>
      </w:r>
      <w:bookmarkEnd w:id="36"/>
    </w:p>
    <w:p w:rsidR="00920C61" w:rsidRPr="00D46E1F" w:rsidRDefault="00920C61" w:rsidP="00920C61">
      <w:pPr>
        <w:pStyle w:val="Heading3"/>
        <w:rPr>
          <w:lang w:val="en-GB"/>
        </w:rPr>
      </w:pPr>
      <w:bookmarkStart w:id="37" w:name="_Toc169393582"/>
      <w:r w:rsidRPr="00D46E1F">
        <w:rPr>
          <w:lang w:val="en-GB"/>
        </w:rPr>
        <w:t>4.2.1 Thematic Coding (findings from primary sources)</w:t>
      </w:r>
      <w:bookmarkEnd w:id="37"/>
    </w:p>
    <w:tbl>
      <w:tblPr>
        <w:tblStyle w:val="TableGrid"/>
        <w:tblW w:w="0" w:type="auto"/>
        <w:tblLook w:val="04A0" w:firstRow="1" w:lastRow="0" w:firstColumn="1" w:lastColumn="0" w:noHBand="0" w:noVBand="1"/>
      </w:tblPr>
      <w:tblGrid>
        <w:gridCol w:w="1859"/>
        <w:gridCol w:w="1902"/>
        <w:gridCol w:w="1869"/>
        <w:gridCol w:w="1869"/>
        <w:gridCol w:w="1851"/>
      </w:tblGrid>
      <w:tr w:rsidR="00920C61" w:rsidRPr="00D46E1F" w:rsidTr="00D85BDC">
        <w:tc>
          <w:tcPr>
            <w:tcW w:w="1915" w:type="dxa"/>
          </w:tcPr>
          <w:p w:rsidR="00920C61" w:rsidRPr="00D46E1F" w:rsidRDefault="00920C61" w:rsidP="00D85BDC">
            <w:pPr>
              <w:spacing w:after="240" w:line="360" w:lineRule="auto"/>
              <w:jc w:val="both"/>
              <w:rPr>
                <w:rFonts w:ascii="Times New Roman" w:hAnsi="Times New Roman" w:cs="Times New Roman"/>
                <w:b/>
                <w:bCs/>
                <w:color w:val="000000" w:themeColor="text1"/>
                <w:sz w:val="24"/>
                <w:szCs w:val="24"/>
                <w:u w:val="single"/>
                <w:lang w:val="en-GB"/>
              </w:rPr>
            </w:pPr>
            <w:r w:rsidRPr="00D46E1F">
              <w:rPr>
                <w:rFonts w:ascii="Times New Roman" w:hAnsi="Times New Roman" w:cs="Times New Roman"/>
                <w:b/>
                <w:bCs/>
                <w:color w:val="000000" w:themeColor="text1"/>
                <w:sz w:val="24"/>
                <w:szCs w:val="24"/>
                <w:u w:val="single"/>
                <w:lang w:val="en-GB"/>
              </w:rPr>
              <w:t>Link with Objectives</w:t>
            </w:r>
          </w:p>
        </w:tc>
        <w:tc>
          <w:tcPr>
            <w:tcW w:w="1915" w:type="dxa"/>
          </w:tcPr>
          <w:p w:rsidR="00920C61" w:rsidRPr="00D46E1F" w:rsidRDefault="00920C61" w:rsidP="00D85BDC">
            <w:pPr>
              <w:spacing w:after="240" w:line="360" w:lineRule="auto"/>
              <w:jc w:val="both"/>
              <w:rPr>
                <w:rFonts w:ascii="Times New Roman" w:hAnsi="Times New Roman" w:cs="Times New Roman"/>
                <w:b/>
                <w:bCs/>
                <w:color w:val="000000" w:themeColor="text1"/>
                <w:sz w:val="24"/>
                <w:szCs w:val="24"/>
                <w:u w:val="single"/>
                <w:lang w:val="en-GB"/>
              </w:rPr>
            </w:pPr>
            <w:r w:rsidRPr="00D46E1F">
              <w:rPr>
                <w:rFonts w:ascii="Times New Roman" w:hAnsi="Times New Roman" w:cs="Times New Roman"/>
                <w:b/>
                <w:bCs/>
                <w:color w:val="000000" w:themeColor="text1"/>
                <w:sz w:val="24"/>
                <w:szCs w:val="24"/>
                <w:u w:val="single"/>
                <w:lang w:val="en-GB"/>
              </w:rPr>
              <w:t>Keywords</w:t>
            </w:r>
          </w:p>
        </w:tc>
        <w:tc>
          <w:tcPr>
            <w:tcW w:w="1915" w:type="dxa"/>
          </w:tcPr>
          <w:p w:rsidR="00920C61" w:rsidRPr="00D46E1F" w:rsidRDefault="00920C61" w:rsidP="00D85BDC">
            <w:pPr>
              <w:spacing w:after="240" w:line="360" w:lineRule="auto"/>
              <w:jc w:val="both"/>
              <w:rPr>
                <w:rFonts w:ascii="Times New Roman" w:hAnsi="Times New Roman" w:cs="Times New Roman"/>
                <w:b/>
                <w:bCs/>
                <w:color w:val="000000" w:themeColor="text1"/>
                <w:sz w:val="24"/>
                <w:szCs w:val="24"/>
                <w:u w:val="single"/>
                <w:lang w:val="en-GB"/>
              </w:rPr>
            </w:pPr>
            <w:r w:rsidRPr="00D46E1F">
              <w:rPr>
                <w:rFonts w:ascii="Times New Roman" w:hAnsi="Times New Roman" w:cs="Times New Roman"/>
                <w:b/>
                <w:bCs/>
                <w:color w:val="000000" w:themeColor="text1"/>
                <w:sz w:val="24"/>
                <w:szCs w:val="24"/>
                <w:u w:val="single"/>
                <w:lang w:val="en-GB"/>
              </w:rPr>
              <w:t>Thematic Codes</w:t>
            </w:r>
          </w:p>
        </w:tc>
        <w:tc>
          <w:tcPr>
            <w:tcW w:w="1915" w:type="dxa"/>
          </w:tcPr>
          <w:p w:rsidR="00920C61" w:rsidRPr="00D46E1F" w:rsidRDefault="00920C61" w:rsidP="00D85BDC">
            <w:pPr>
              <w:spacing w:after="240" w:line="360" w:lineRule="auto"/>
              <w:jc w:val="both"/>
              <w:rPr>
                <w:rFonts w:ascii="Times New Roman" w:hAnsi="Times New Roman" w:cs="Times New Roman"/>
                <w:b/>
                <w:bCs/>
                <w:color w:val="000000" w:themeColor="text1"/>
                <w:sz w:val="24"/>
                <w:szCs w:val="24"/>
                <w:u w:val="single"/>
                <w:lang w:val="en-GB"/>
              </w:rPr>
            </w:pPr>
            <w:r w:rsidRPr="00D46E1F">
              <w:rPr>
                <w:rFonts w:ascii="Times New Roman" w:hAnsi="Times New Roman" w:cs="Times New Roman"/>
                <w:b/>
                <w:bCs/>
                <w:color w:val="000000" w:themeColor="text1"/>
                <w:sz w:val="24"/>
                <w:szCs w:val="24"/>
                <w:u w:val="single"/>
                <w:lang w:val="en-GB"/>
              </w:rPr>
              <w:t>Meaningful Themes</w:t>
            </w:r>
          </w:p>
        </w:tc>
        <w:tc>
          <w:tcPr>
            <w:tcW w:w="1916" w:type="dxa"/>
          </w:tcPr>
          <w:p w:rsidR="00920C61" w:rsidRPr="00D46E1F" w:rsidRDefault="00920C61" w:rsidP="00D85BDC">
            <w:pPr>
              <w:spacing w:after="240" w:line="360" w:lineRule="auto"/>
              <w:jc w:val="both"/>
              <w:rPr>
                <w:rFonts w:ascii="Times New Roman" w:hAnsi="Times New Roman" w:cs="Times New Roman"/>
                <w:b/>
                <w:bCs/>
                <w:color w:val="000000" w:themeColor="text1"/>
                <w:sz w:val="24"/>
                <w:szCs w:val="24"/>
                <w:u w:val="single"/>
                <w:lang w:val="en-GB"/>
              </w:rPr>
            </w:pPr>
            <w:r w:rsidRPr="00D46E1F">
              <w:rPr>
                <w:rFonts w:ascii="Times New Roman" w:hAnsi="Times New Roman" w:cs="Times New Roman"/>
                <w:b/>
                <w:bCs/>
                <w:color w:val="000000" w:themeColor="text1"/>
                <w:sz w:val="24"/>
                <w:szCs w:val="24"/>
                <w:u w:val="single"/>
                <w:lang w:val="en-GB"/>
              </w:rPr>
              <w:t>Link to Interview Question</w:t>
            </w:r>
          </w:p>
        </w:tc>
      </w:tr>
      <w:tr w:rsidR="00920C61" w:rsidRPr="00D46E1F" w:rsidTr="00D85BD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Objective 1</w:t>
            </w:r>
          </w:p>
        </w:t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Global experts, payroll, staff recruitment, overhead cost, HR outsourcing, specialised skills, wage rate, working hour</w:t>
            </w:r>
          </w:p>
        </w:t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Factors responsible for outsourcing HR functions</w:t>
            </w:r>
          </w:p>
        </w:t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Factors responsible for outsourcing HR functions</w:t>
            </w:r>
          </w:p>
        </w:tc>
        <w:tc>
          <w:tcPr>
            <w:tcW w:w="1916"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Question 1</w:t>
            </w:r>
          </w:p>
        </w:tc>
      </w:tr>
      <w:tr w:rsidR="00920C61" w:rsidRPr="00D46E1F" w:rsidTr="00D85BD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lastRenderedPageBreak/>
              <w:t>Objective 2</w:t>
            </w:r>
          </w:p>
        </w:t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Stakeholders, vendor selection, operational improvement, communication channels, inclusion, offshore HR teams</w:t>
            </w:r>
          </w:p>
        </w:t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Significance of HR outsourcing</w:t>
            </w:r>
          </w:p>
        </w:t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Significance of HR outsourcing in UK IT industry</w:t>
            </w:r>
          </w:p>
        </w:tc>
        <w:tc>
          <w:tcPr>
            <w:tcW w:w="1916"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Question 1 partially and 7</w:t>
            </w:r>
          </w:p>
        </w:tc>
      </w:tr>
      <w:tr w:rsidR="00920C61" w:rsidRPr="00D46E1F" w:rsidTr="00D85BD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Objective 3</w:t>
            </w:r>
          </w:p>
        </w:t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Confidentiality, security, hidden costs, cultural barriers, communication barriers, regulatory compliance, Data Protection Act, GDPR, employment law</w:t>
            </w:r>
          </w:p>
        </w:t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Challenges due to HR outsourcing</w:t>
            </w:r>
          </w:p>
        </w:t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Challenges due to HR outsourcing in UK IT industry</w:t>
            </w:r>
          </w:p>
        </w:tc>
        <w:tc>
          <w:tcPr>
            <w:tcW w:w="1916"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Question 2, 3 and 4</w:t>
            </w:r>
          </w:p>
        </w:tc>
      </w:tr>
      <w:tr w:rsidR="00920C61" w:rsidRPr="00D46E1F" w:rsidTr="00D85BD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Objective 3</w:t>
            </w:r>
          </w:p>
        </w:t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lunchtime etiquettes, work-life balance, hierarchal structure, flexible communication, constructive criticism, harmony maintenance, </w:t>
            </w:r>
            <w:r w:rsidRPr="00D46E1F">
              <w:rPr>
                <w:rFonts w:ascii="Times New Roman" w:hAnsi="Times New Roman" w:cs="Times New Roman"/>
                <w:color w:val="000000" w:themeColor="text1"/>
                <w:sz w:val="24"/>
                <w:szCs w:val="24"/>
                <w:lang w:val="en-GB"/>
              </w:rPr>
              <w:lastRenderedPageBreak/>
              <w:t>indirect communication, open communication</w:t>
            </w:r>
          </w:p>
        </w:t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lastRenderedPageBreak/>
              <w:t>Cultural Differences faced by outsourced employees</w:t>
            </w:r>
          </w:p>
        </w:t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Cultural Differences faced by outsourced employees in UK IT industry</w:t>
            </w:r>
          </w:p>
        </w:tc>
        <w:tc>
          <w:tcPr>
            <w:tcW w:w="1916"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Question 6</w:t>
            </w:r>
          </w:p>
        </w:tc>
      </w:tr>
      <w:tr w:rsidR="00920C61" w:rsidRPr="00D46E1F" w:rsidTr="00D85BD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lastRenderedPageBreak/>
              <w:t>Objective 4</w:t>
            </w:r>
          </w:p>
        </w:t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IN"/>
              </w:rPr>
            </w:pPr>
            <w:r w:rsidRPr="00D46E1F">
              <w:rPr>
                <w:rFonts w:ascii="Times New Roman" w:hAnsi="Times New Roman" w:cs="Times New Roman"/>
                <w:color w:val="000000" w:themeColor="text1"/>
                <w:sz w:val="24"/>
                <w:szCs w:val="24"/>
                <w:lang w:val="en-GB"/>
              </w:rPr>
              <w:t>Trial service period, flexible outsourcing model, risks sharing</w:t>
            </w:r>
          </w:p>
        </w:t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Strategies to resolve risks regarding HR outsourcing</w:t>
            </w:r>
          </w:p>
        </w:tc>
        <w:tc>
          <w:tcPr>
            <w:tcW w:w="1915"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Strategies to resolve risks regarding HR outsourcing in UK IT industry</w:t>
            </w:r>
          </w:p>
        </w:tc>
        <w:tc>
          <w:tcPr>
            <w:tcW w:w="1916" w:type="dxa"/>
          </w:tcPr>
          <w:p w:rsidR="00920C61" w:rsidRPr="00D46E1F" w:rsidRDefault="00920C61" w:rsidP="00D85BDC">
            <w:pPr>
              <w:spacing w:after="24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Question 5 and 8</w:t>
            </w:r>
          </w:p>
        </w:tc>
      </w:tr>
    </w:tbl>
    <w:p w:rsidR="00920C61" w:rsidRPr="00D46E1F" w:rsidRDefault="00920C61" w:rsidP="00920C61">
      <w:pPr>
        <w:pStyle w:val="Heading3"/>
        <w:rPr>
          <w:lang w:val="en-GB"/>
        </w:rPr>
      </w:pPr>
      <w:bookmarkStart w:id="38" w:name="_Toc169393583"/>
      <w:r w:rsidRPr="00D46E1F">
        <w:rPr>
          <w:lang w:val="en-GB"/>
        </w:rPr>
        <w:t>4.2.2 Explanation of Themes</w:t>
      </w:r>
      <w:bookmarkEnd w:id="38"/>
    </w:p>
    <w:p w:rsidR="00920C61" w:rsidRPr="00D46E1F" w:rsidRDefault="00920C61" w:rsidP="00920C61">
      <w:pPr>
        <w:spacing w:before="240" w:after="24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Theme 1: Factors responsible for outsourcing HR functions in UK IT industry</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Interviewee 1 in this context mentioned that “We have incorporated outsourcing approach is basically for the functions that in-house did not have gain expertise and do not want to get into a single hire. We intended to include a team of HR experts to focus on individual business operations like HR, Payroll, staff recruitment, and technology”. Besides, Interviewee 2 pointed that outsourcing HR functions is done for gaining expertise that a company don’t have in-house and also accessing cost-effective solutions along with comprehensive benefits. Similar opinion like Interviewee 1, Interviewee 2 also mentioned that gaining global team of exports is a factor that triggers to consider outsource HR functions where experts can be engaged in different fields like payroll, compliance, and administration. Interviewee 2 also stated that the ability to provide comprehensive benefits guides in team management, and saves time and money. These are the factors that are responsible for outsourcing HR functions. </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On the other hand, interviewee 3 pointed out three factors that are responsible for outsourcing HR functions. From the opinion of Interviewee 3, it is evident that outsourcing HR functions is done to streamline the hiring process, have access to global experts and to mitigate the legal risks in order to stay compliant with HR laws. From the opinion of interviewee 3 reveals that to streamline the hiring process, outsourcing HR helps to orient with expertise and modern technology. </w:t>
      </w:r>
      <w:r w:rsidRPr="00D46E1F">
        <w:rPr>
          <w:rFonts w:ascii="Times New Roman" w:hAnsi="Times New Roman" w:cs="Times New Roman"/>
          <w:color w:val="000000" w:themeColor="text1"/>
          <w:sz w:val="24"/>
          <w:szCs w:val="24"/>
          <w:lang w:val="en-GB"/>
        </w:rPr>
        <w:lastRenderedPageBreak/>
        <w:t xml:space="preserve">Interviewee 3 further expanded his viewpoint and stated that “our company believes in inclusion and diversity and also focuses on including diverse skills. For these reasons, we chose to outsource because it helps us to access global HR talents”. It is also evident from the statement offshore HR teams constantly updates with the labour laws and trends which helps in maintain regulatory compliance and focus on maintaining wage policies, working hours and leaves, holidays. </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While, interviewee 4 only emphasised on the factor of improvement in employee relations is the factor that triggers to focus on outsourcing HR functions. In the statement of Interviewee 4, it is evident that the issue regarding performance, wage rate, working hour are properly managed by outsourced HR teams. Their fresh and unbiased team comes in handy when resolving internal disputes. Besides, this factor, interviewee 4 focused on another factor which is emphasis on strategic focus is a responsible aspect for which companies decides to outsource HR functions. In this context, interviewee 4 added that “when we allow to look after the HR operations to outsource teams, then other profit making and strategic decisions making aspects can be focussed and outsourcing also frees our onshore employees’ workload and enables us to focus on core business operations”.</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Furthermore, a new insight is derived from the statement of Interviewee 5. In the opinion of Interviewee 5, it is mentioned that a company outsource HR functions for getting a range of services by the outsourced teams because it includes HR operations like payroll, administration, training, recruitment, compliance, employee relations and performance management. Interviewee 5 mentioned that “Our </w:t>
      </w:r>
      <w:proofErr w:type="gramStart"/>
      <w:r w:rsidRPr="00D46E1F">
        <w:rPr>
          <w:rFonts w:ascii="Times New Roman" w:hAnsi="Times New Roman" w:cs="Times New Roman"/>
          <w:color w:val="000000" w:themeColor="text1"/>
          <w:sz w:val="24"/>
          <w:szCs w:val="24"/>
          <w:lang w:val="en-GB"/>
        </w:rPr>
        <w:t>company</w:t>
      </w:r>
      <w:proofErr w:type="gramEnd"/>
      <w:r w:rsidRPr="00D46E1F">
        <w:rPr>
          <w:rFonts w:ascii="Times New Roman" w:hAnsi="Times New Roman" w:cs="Times New Roman"/>
          <w:color w:val="000000" w:themeColor="text1"/>
          <w:sz w:val="24"/>
          <w:szCs w:val="24"/>
          <w:lang w:val="en-GB"/>
        </w:rPr>
        <w:t xml:space="preserve"> look for specific areas in which we need more HR expertise and takes the decisions of outsourcing HR”. In addition, interviewee 5 highlighted that to reduce overhead costs, access to specialised skills and technology and to improve efficiency are some other aspects for which outsourcing HR functions is done. </w:t>
      </w:r>
    </w:p>
    <w:p w:rsidR="00920C61" w:rsidRPr="00D46E1F" w:rsidRDefault="00920C61" w:rsidP="00920C61">
      <w:pPr>
        <w:spacing w:before="240" w:after="24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Theme 2: Significance of HR outsourcing in UK IT industry</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In the opinion of Interviewee 1, it is found that HR outsourcing is significant because of access of team of global HR experts. It is also found that outsourcing HR functions when right vendors are chosen then organisational values and cultures are aligned properly. Interviewee 2 mentioned that outsourcing HR functions provides comprehensive benefits which in getting guidance regarding team management, saving time and money. It is also stated similar like Interviewee 1 that choosing </w:t>
      </w:r>
      <w:r w:rsidRPr="00D46E1F">
        <w:rPr>
          <w:rFonts w:ascii="Times New Roman" w:hAnsi="Times New Roman" w:cs="Times New Roman"/>
          <w:color w:val="000000" w:themeColor="text1"/>
          <w:sz w:val="24"/>
          <w:szCs w:val="24"/>
          <w:lang w:val="en-GB"/>
        </w:rPr>
        <w:lastRenderedPageBreak/>
        <w:t xml:space="preserve">right vendor allows to monitor performance metrics and remain aligned with organisational goals and values which is the significance of outsourcing HR functions. In context of HR outsourcing significance, Interviewee 2 mentioned that the ability to provide comprehensive benefits is its importance for managing teams, saving costs and money. It is also found from the opinion of Interviewee 2 that outsourcing HR functions are important to align with organisational values and cultures. It also enhances proper communication, emphasises on change management, and clear definition of goals and objectives with monitoring of performance metrics. Interview 3, on the other hand reflected a broad scope regarding significance of HR outsourcing and mentioned inclusion of global expert in teams. It is also helpful that offshore experts can constantly reflect their viewpoints about labour laws and makes company aware of those regulations. This helps the company’s HR managers to focus on maintaining wage policies, working hours, leaves, and holidays as stated by Interviewee 3. It is also evident from the opinion of Interviewee 3 that prioritising communication channels is a helpful to align organisational goals with them. </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Interviewee 4 mentioned that outsourcing HR functions is also responsible for focusing on strategic functions. Interviewee 4 stated that “when we allow to look after the HR operations to outsource teams, then other profit making and strategic decisions making aspects can be focussed”. It is also evident that outsourcing also frees our onshore employees’ workload and enables us to focus on core business operations. </w:t>
      </w:r>
      <w:r w:rsidRPr="00D46E1F">
        <w:rPr>
          <w:rFonts w:ascii="Times New Roman" w:eastAsia="Times New Roman" w:hAnsi="Times New Roman" w:cs="Times New Roman"/>
          <w:color w:val="000000" w:themeColor="text1"/>
          <w:sz w:val="24"/>
          <w:szCs w:val="24"/>
          <w:lang w:val="en-GB"/>
        </w:rPr>
        <w:t xml:space="preserve">Furthermore, Interviewee 4 revealed that communication and engaging stakeholders throughout the project is also a focus of </w:t>
      </w:r>
      <w:proofErr w:type="gramStart"/>
      <w:r w:rsidRPr="00D46E1F">
        <w:rPr>
          <w:rFonts w:ascii="Times New Roman" w:eastAsia="Times New Roman" w:hAnsi="Times New Roman" w:cs="Times New Roman"/>
          <w:color w:val="000000" w:themeColor="text1"/>
          <w:sz w:val="24"/>
          <w:szCs w:val="24"/>
          <w:lang w:val="en-GB"/>
        </w:rPr>
        <w:t>our that</w:t>
      </w:r>
      <w:proofErr w:type="gramEnd"/>
      <w:r w:rsidRPr="00D46E1F">
        <w:rPr>
          <w:rFonts w:ascii="Times New Roman" w:eastAsia="Times New Roman" w:hAnsi="Times New Roman" w:cs="Times New Roman"/>
          <w:color w:val="000000" w:themeColor="text1"/>
          <w:sz w:val="24"/>
          <w:szCs w:val="24"/>
          <w:lang w:val="en-GB"/>
        </w:rPr>
        <w:t xml:space="preserve"> enables robust communication regarding our culture, value and operational practices. Interviewee 5 mentioned that HR outsourcing provides with wide range of services which includes </w:t>
      </w:r>
      <w:r w:rsidRPr="00D46E1F">
        <w:rPr>
          <w:rFonts w:ascii="Times New Roman" w:hAnsi="Times New Roman" w:cs="Times New Roman"/>
          <w:color w:val="000000" w:themeColor="text1"/>
          <w:sz w:val="24"/>
          <w:szCs w:val="24"/>
          <w:lang w:val="en-GB"/>
        </w:rPr>
        <w:t xml:space="preserve">various HR operations like payroll, administration, training, recruitment, compliance, employee relations and performance management. It is also significant for reducing overhead costs, access to specialised skills and technology and to improve efficiency in some other aspects for which outsourcing HR functions is done. </w:t>
      </w:r>
    </w:p>
    <w:p w:rsidR="00920C61" w:rsidRPr="00D46E1F" w:rsidRDefault="00920C61" w:rsidP="00920C61">
      <w:pPr>
        <w:spacing w:before="240" w:after="24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Theme 3: Challenges due to HR outsourcing in UK IT industry</w:t>
      </w:r>
    </w:p>
    <w:p w:rsidR="00920C61" w:rsidRPr="00D46E1F" w:rsidRDefault="00920C61" w:rsidP="00920C61">
      <w:pPr>
        <w:spacing w:before="240" w:after="200" w:line="360" w:lineRule="auto"/>
        <w:jc w:val="both"/>
        <w:rPr>
          <w:rFonts w:ascii="Times New Roman" w:eastAsia="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In the statement of Interviewee 1, it is found that being heavily reliant on IT projects are based on huge data and technical complexities where confidentiality, security is a must-to-do things and in this scenario, the industry faces challenges to maintain privacy and confidentiality while handling </w:t>
      </w:r>
      <w:r w:rsidRPr="00D46E1F">
        <w:rPr>
          <w:rFonts w:ascii="Times New Roman" w:hAnsi="Times New Roman" w:cs="Times New Roman"/>
          <w:color w:val="000000" w:themeColor="text1"/>
          <w:sz w:val="24"/>
          <w:szCs w:val="24"/>
          <w:lang w:val="en-GB"/>
        </w:rPr>
        <w:lastRenderedPageBreak/>
        <w:t xml:space="preserve">of data. It is challenging for the IT sector to find suitable and trustworthy outsourcing partner. Interviewee 1 also pointed that, cultural differences is a challenge and equating with outsourcing partner in low cost is a difficult that is mostly faced by the IT companies when compared to other industries regarding HR outsourcing.  Regulatory issues are also challenging while outsourcing in UK and in this context Interviewee 1 mentioned abut GDPR and Data Protection Act. Interviewee 1 revealed that </w:t>
      </w:r>
      <w:r w:rsidRPr="00D46E1F">
        <w:rPr>
          <w:rFonts w:ascii="Times New Roman" w:eastAsia="Times New Roman" w:hAnsi="Times New Roman" w:cs="Times New Roman"/>
          <w:color w:val="000000" w:themeColor="text1"/>
          <w:sz w:val="24"/>
          <w:szCs w:val="24"/>
          <w:lang w:val="en-GB"/>
        </w:rPr>
        <w:t xml:space="preserve">UK laws regarding HR outsourcing are complex and keeping compliance with those laws is a daunting task. Interviewee 1 further added that it is difficult to maintain compliance with these tasks and protect employee rights and mitigating risks for fines. </w:t>
      </w:r>
    </w:p>
    <w:p w:rsidR="00920C61" w:rsidRPr="00D46E1F" w:rsidRDefault="00920C61" w:rsidP="00920C61">
      <w:pPr>
        <w:spacing w:before="240" w:after="200" w:line="360" w:lineRule="auto"/>
        <w:jc w:val="both"/>
        <w:rPr>
          <w:rFonts w:ascii="Times New Roman" w:eastAsia="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 xml:space="preserve">Similar is the opinion of Interviewee 2, where it is highlighted that outsourcing HR functions is difficult because of strict adherence to regulatory compliance and this ensures following more local labour rules. Interviewee 2 also revealed that cultural difference often leads to compromise in organisational culture and with growth of demand and less supply creates constraints in </w:t>
      </w:r>
      <w:proofErr w:type="spellStart"/>
      <w:r w:rsidRPr="00D46E1F">
        <w:rPr>
          <w:rFonts w:ascii="Times New Roman" w:eastAsia="Times New Roman" w:hAnsi="Times New Roman" w:cs="Times New Roman"/>
          <w:color w:val="000000" w:themeColor="text1"/>
          <w:sz w:val="24"/>
          <w:szCs w:val="24"/>
          <w:lang w:val="en-GB"/>
        </w:rPr>
        <w:t>compromission</w:t>
      </w:r>
      <w:proofErr w:type="spellEnd"/>
      <w:r w:rsidRPr="00D46E1F">
        <w:rPr>
          <w:rFonts w:ascii="Times New Roman" w:eastAsia="Times New Roman" w:hAnsi="Times New Roman" w:cs="Times New Roman"/>
          <w:color w:val="000000" w:themeColor="text1"/>
          <w:sz w:val="24"/>
          <w:szCs w:val="24"/>
          <w:lang w:val="en-GB"/>
        </w:rPr>
        <w:t xml:space="preserve"> of organisational culture. Interviewee 2 further mentioned that in IT industry, project management and monitoring are a difficult task and failure to maintain it creates the risk of losing control over the project, which makes situation outsourcing difficult. This also affects loss of control over project and has a negative impact on the project’s outcome. Interviewee 2 also revealed that outsourcing in IT industry is challenging much more and differs from other industry because it includes multiple cultured people which </w:t>
      </w:r>
      <w:r w:rsidRPr="00D46E1F">
        <w:rPr>
          <w:rFonts w:ascii="Times New Roman" w:hAnsi="Times New Roman" w:cs="Times New Roman"/>
          <w:color w:val="000000" w:themeColor="text1"/>
          <w:sz w:val="24"/>
          <w:szCs w:val="24"/>
          <w:lang w:val="en-GB"/>
        </w:rPr>
        <w:t xml:space="preserve">creates different communication style, work ethics and business practices and this creates difficulty to build trust with the outsourcing teams. Interviewee 2 mentioned that </w:t>
      </w:r>
      <w:r w:rsidRPr="00D46E1F">
        <w:rPr>
          <w:rFonts w:ascii="Times New Roman" w:eastAsia="Times New Roman" w:hAnsi="Times New Roman" w:cs="Times New Roman"/>
          <w:color w:val="000000" w:themeColor="text1"/>
          <w:sz w:val="24"/>
          <w:szCs w:val="24"/>
          <w:lang w:val="en-GB"/>
        </w:rPr>
        <w:t xml:space="preserve">UK regulations related to immigration laws is imperative for businesses to employ international talent and outsourcing from other countries and including globally diverse talent pool becomes difficult. </w:t>
      </w:r>
    </w:p>
    <w:p w:rsidR="00920C61" w:rsidRPr="00D46E1F" w:rsidRDefault="00920C61" w:rsidP="00920C61">
      <w:pPr>
        <w:spacing w:before="240" w:after="200" w:line="360" w:lineRule="auto"/>
        <w:jc w:val="both"/>
        <w:rPr>
          <w:rFonts w:ascii="Times New Roman" w:eastAsia="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 xml:space="preserve">Interviewee 3 mentioned about communication barriers, cultural barriers and security issues as the challenges to outsource HR. The issue of communication barriers and cultural barriers are faced by the company of Interviewee 3 is that inclusion of global expert teams reflects inclusion of multiple culture that creates miscommunication in cultural values, leading to communication issues, issues in decision making and a sense of </w:t>
      </w:r>
      <w:proofErr w:type="spellStart"/>
      <w:r w:rsidRPr="00D46E1F">
        <w:rPr>
          <w:rFonts w:ascii="Times New Roman" w:eastAsia="Times New Roman" w:hAnsi="Times New Roman" w:cs="Times New Roman"/>
          <w:color w:val="000000" w:themeColor="text1"/>
          <w:sz w:val="24"/>
          <w:szCs w:val="24"/>
          <w:lang w:val="en-GB"/>
        </w:rPr>
        <w:t>unwantedness</w:t>
      </w:r>
      <w:proofErr w:type="spellEnd"/>
      <w:r w:rsidRPr="00D46E1F">
        <w:rPr>
          <w:rFonts w:ascii="Times New Roman" w:eastAsia="Times New Roman" w:hAnsi="Times New Roman" w:cs="Times New Roman"/>
          <w:color w:val="000000" w:themeColor="text1"/>
          <w:sz w:val="24"/>
          <w:szCs w:val="24"/>
          <w:lang w:val="en-GB"/>
        </w:rPr>
        <w:t xml:space="preserve">. Moreover, while dealing with sensitive information companies need to be careful before giving authority to access sensitive information for outsourcing. Interviewee 3 further mentioned about that failure to maintain laws imposes high penalties for the companies and bad reputation. </w:t>
      </w:r>
    </w:p>
    <w:p w:rsidR="00920C61" w:rsidRPr="00D46E1F" w:rsidRDefault="00920C61" w:rsidP="00920C61">
      <w:pPr>
        <w:spacing w:before="240" w:after="200" w:line="360" w:lineRule="auto"/>
        <w:jc w:val="both"/>
        <w:rPr>
          <w:rFonts w:ascii="Times New Roman" w:eastAsia="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lastRenderedPageBreak/>
        <w:t>The response received from Interviewee 4 highlighted that “</w:t>
      </w:r>
      <w:r w:rsidRPr="00D46E1F">
        <w:rPr>
          <w:rFonts w:ascii="Times New Roman" w:hAnsi="Times New Roman" w:cs="Times New Roman"/>
          <w:color w:val="000000" w:themeColor="text1"/>
          <w:sz w:val="24"/>
          <w:szCs w:val="24"/>
          <w:lang w:val="en-GB"/>
        </w:rPr>
        <w:t xml:space="preserve">Misalignment in the objectives of IT projects is seen as a negative outcome of outsourcing and this leads to complete failure of a project. In this context issue regarding project management arises and we face the difficulty to ensure project success”. Another challenge is also evident which is the </w:t>
      </w:r>
      <w:r w:rsidRPr="00D46E1F">
        <w:rPr>
          <w:rFonts w:ascii="Times New Roman" w:eastAsia="Times New Roman" w:hAnsi="Times New Roman" w:cs="Times New Roman"/>
          <w:color w:val="000000" w:themeColor="text1"/>
          <w:sz w:val="24"/>
          <w:szCs w:val="24"/>
          <w:lang w:val="en-GB"/>
        </w:rPr>
        <w:t xml:space="preserve">issue of project management for outsourcing HR teams because outsourcing during software development project can lead to lack of control due to slightest issue and client organisation face huge loss. Interviewee 4 mentioned about the challenge of extensive employment law and this creates strict maintenance of regulations for dismissal procedures, holidays, wage policies and keeping family friendly policies and non-discrimination. </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Interviewee 5 mentioned that finding trustworthy partner along with if they have higher ability in technological skills is difficult because not being able to choose right partner hampers productivity. Interviewee 5, like Interviewee 1, 2 and 3 mentioned the challenge of cultural barriers because multiple culture inclusion creates conflicts. Hidden costs is another barrier because for outsourcing HR functions, outstanding solutions and tech advancements are included which escalates the overall costs. </w:t>
      </w:r>
    </w:p>
    <w:p w:rsidR="00920C61" w:rsidRPr="00D46E1F" w:rsidRDefault="00920C61" w:rsidP="00920C61">
      <w:pPr>
        <w:spacing w:before="240" w:after="24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Theme 4: Cultural Differences faced by outsourced employees in UK IT industry</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Interviewee 1 stated that cultural differences regarding communication, hierarchical structure, criticism, communication are experienced by UK IT industry. From the opinion of Interviewee 1, it is noted that UK and other countries have different work culture where regardless of position everyone is showed respect, a place of work where cynical and sarcastic communication, constructive criticism and socialising with colleagues. </w:t>
      </w:r>
      <w:r w:rsidRPr="00D46E1F">
        <w:rPr>
          <w:rFonts w:ascii="Times New Roman" w:hAnsi="Times New Roman" w:cs="Times New Roman"/>
          <w:color w:val="000000" w:themeColor="text1"/>
          <w:sz w:val="24"/>
          <w:szCs w:val="24"/>
          <w:lang w:val="en-IN"/>
        </w:rPr>
        <w:t>Interviewee 1 in this context pointed that, employee coming from restrictive hierarchal structure, inappropriate disciplinary structure and showing respect only to seniors, not being mentally and emotionally cared from employers creates a difference and this is faced by employees. Besides, Interviewee 2 mentioned that “</w:t>
      </w:r>
      <w:r w:rsidRPr="00D46E1F">
        <w:rPr>
          <w:rFonts w:ascii="Times New Roman" w:hAnsi="Times New Roman" w:cs="Times New Roman"/>
          <w:color w:val="000000" w:themeColor="text1"/>
          <w:sz w:val="24"/>
          <w:szCs w:val="24"/>
          <w:lang w:val="en-GB"/>
        </w:rPr>
        <w:t xml:space="preserve">Outsourced employees those who come for work felt more collaborative, professionalism, politeness and respect for authority. In this scenario, diverse and inclusive work culture creates difficulty in communication style, training programs”. It is also stated by Interviewee 2 this difficulty affects decision making process, operational efficiency. Moreover, differences in accent and </w:t>
      </w:r>
      <w:r w:rsidRPr="00D46E1F">
        <w:rPr>
          <w:rFonts w:ascii="Times New Roman" w:hAnsi="Times New Roman" w:cs="Times New Roman"/>
          <w:color w:val="000000" w:themeColor="text1"/>
          <w:sz w:val="24"/>
          <w:szCs w:val="24"/>
          <w:lang w:val="en-GB"/>
        </w:rPr>
        <w:lastRenderedPageBreak/>
        <w:t xml:space="preserve">communication style, difference in matching with festival days and cultural holidays disrupts work hours and cause unnecessary confusion and delays.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Interviewee 3 stated that cultural differences create complexities in terms of overtime work, hierarchal style, </w:t>
      </w:r>
      <w:proofErr w:type="gramStart"/>
      <w:r w:rsidRPr="00D46E1F">
        <w:rPr>
          <w:rFonts w:ascii="Times New Roman" w:hAnsi="Times New Roman" w:cs="Times New Roman"/>
          <w:color w:val="000000" w:themeColor="text1"/>
          <w:sz w:val="24"/>
          <w:szCs w:val="24"/>
          <w:lang w:val="en-GB"/>
        </w:rPr>
        <w:t>decision</w:t>
      </w:r>
      <w:proofErr w:type="gramEnd"/>
      <w:r w:rsidRPr="00D46E1F">
        <w:rPr>
          <w:rFonts w:ascii="Times New Roman" w:hAnsi="Times New Roman" w:cs="Times New Roman"/>
          <w:color w:val="000000" w:themeColor="text1"/>
          <w:sz w:val="24"/>
          <w:szCs w:val="24"/>
          <w:lang w:val="en-GB"/>
        </w:rPr>
        <w:t xml:space="preserve"> making approach, views on employment, approach to employment, work-life balance, business meetings, conflict resolution and attitude towards change. The comparative culture between UK and Japan has been mentioned by Interviewee 3 where it is pointed that UK organisations prefer is direct and explicit where relation with Japan gives evidence of indirect and context-dependent. The comparison between UK and India has also been derived from the response of Interviewee 3 which highlighted, where Indian work culture reflects majority of the times showing respect only to older or hierarchies, where UK reflects friendly and respectful attitude despite of age and position. </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On the other hand, response from Interviewee 4 mentioned that cultural differences, communication differences and etiquettes style create a sense of remaining distant and outsourcing teams not opening up with client organisation. It is also added that remaining distant creates problem in decision making. Moreover, interviewed 4 mentioned that in UK, ‘the decision-making process are quick where job efficiency is focussed and for outsourced teams it is a difficulty to maintain the fast pace and ensure timely project completion”.</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IN"/>
        </w:rPr>
      </w:pPr>
      <w:r w:rsidRPr="00D46E1F">
        <w:rPr>
          <w:rFonts w:ascii="Times New Roman" w:hAnsi="Times New Roman" w:cs="Times New Roman"/>
          <w:color w:val="000000" w:themeColor="text1"/>
          <w:sz w:val="24"/>
          <w:szCs w:val="24"/>
          <w:lang w:val="en-IN"/>
        </w:rPr>
        <w:t>Interviewee 5 revealed that “</w:t>
      </w:r>
      <w:r w:rsidRPr="00D46E1F">
        <w:rPr>
          <w:rFonts w:ascii="Times New Roman" w:hAnsi="Times New Roman" w:cs="Times New Roman"/>
          <w:color w:val="000000" w:themeColor="text1"/>
          <w:sz w:val="24"/>
          <w:szCs w:val="24"/>
          <w:lang w:val="en-GB"/>
        </w:rPr>
        <w:t xml:space="preserve">UK organisations mostly follows group harmony maintenance, flexible and open communication, constructive criticism, agenda-driven meetings, maintenance of work-life balance and egalitarian hierarchy structure. These aspects are often problematic for the outsourced employees to understand because in many places where strong hierarchical respect, indirect communication, slow decision making, avoidance of direct criticism is not the culture”. </w:t>
      </w:r>
    </w:p>
    <w:p w:rsidR="00920C61" w:rsidRPr="00D46E1F" w:rsidRDefault="00920C61" w:rsidP="00920C61">
      <w:pPr>
        <w:spacing w:before="240" w:after="24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Theme 5: Strategies to resolve risks regarding HR outsourcing in UK IT industry</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Interviewee 1 mentioned about trial service where before engaging into outsourcing operations, the outsourced firm is tested and is checked whether the firm is able to cope with work and other regulations. While Interviewee 2 stated that before getting into outsourcing agreement, critic issues are discussed and it reflects joints responsibility holder of the success and failure. Sharing of risks and responsibility is another strategy mentioned by Interviewee 2 which is effective for accurate </w:t>
      </w:r>
      <w:r w:rsidRPr="00D46E1F">
        <w:rPr>
          <w:rFonts w:ascii="Times New Roman" w:hAnsi="Times New Roman" w:cs="Times New Roman"/>
          <w:color w:val="000000" w:themeColor="text1"/>
          <w:sz w:val="24"/>
          <w:szCs w:val="24"/>
          <w:lang w:val="en-GB"/>
        </w:rPr>
        <w:lastRenderedPageBreak/>
        <w:t xml:space="preserve">execution process. Interviewee 2 along with these strategies mentioned “Stakeholder communication is another important thing that we focus because it ensures effective transition and maintaining communication helps primarily to manage the expectations and address the concerns”. </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Interviewee 3 mentioned about regular communication which is effective for bridging cultural gaps because cultural differences lead to misunderstandings. Considering the strategy of maintaining quality standards and performance indicators has been revealed by Interviewee 3 because these are support benchmarks to achieve targets. Interviewee 4 stated about making a robust agreement with the outsourcing partner where expectations, deliverables and performance metrics are clearly outlined. Interviewee 4 further responded that “Data security or breach is a problem and for this we select outsourcing partners those who follows stringent security measures”. On the other hand, Interviewee 5 revealed that focus on flexibility, adaptability and confidentiality can be considered. This is because in changing business scenario, flexibility helps to maintain business process even within slightest changes. In addition, Interviewee 5 mentioned confidentiality is everything for an IT company because making agreements with the outsourcing service providers to protect data secrecy is required. This is because outsourcing teams have to give access regarding intranet sites and company information and thus confidentiality maintenance and keeping a strong focus on it is an important strategy. </w:t>
      </w:r>
    </w:p>
    <w:p w:rsidR="00920C61" w:rsidRPr="00D46E1F" w:rsidRDefault="00920C61" w:rsidP="00920C61">
      <w:pPr>
        <w:pStyle w:val="Heading3"/>
        <w:rPr>
          <w:lang w:val="en-GB"/>
        </w:rPr>
      </w:pPr>
      <w:bookmarkStart w:id="39" w:name="_Toc169393584"/>
      <w:r w:rsidRPr="00D46E1F">
        <w:rPr>
          <w:lang w:val="en-GB"/>
        </w:rPr>
        <w:t>4.2.3 Findings from Secondary Sources</w:t>
      </w:r>
      <w:bookmarkEnd w:id="39"/>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Theme 1a: Importance of HR outsourcing</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HR outsourcing is important in the competitive business landscape which ensures cost-effective and provides expertise effective solution that helps a firm’s HR operations to bolster its weakness. From the reports of </w:t>
      </w:r>
      <w:proofErr w:type="spellStart"/>
      <w:r w:rsidRPr="00D46E1F">
        <w:rPr>
          <w:rFonts w:ascii="Times New Roman" w:hAnsi="Times New Roman" w:cs="Times New Roman"/>
          <w:color w:val="000000" w:themeColor="text1"/>
          <w:sz w:val="24"/>
          <w:szCs w:val="24"/>
          <w:lang w:val="en-GB"/>
        </w:rPr>
        <w:t>MicroSourcing</w:t>
      </w:r>
      <w:proofErr w:type="spellEnd"/>
      <w:r w:rsidRPr="00D46E1F">
        <w:rPr>
          <w:rFonts w:ascii="Times New Roman" w:hAnsi="Times New Roman" w:cs="Times New Roman"/>
          <w:color w:val="000000" w:themeColor="text1"/>
          <w:sz w:val="24"/>
          <w:szCs w:val="24"/>
          <w:lang w:val="en-GB"/>
        </w:rPr>
        <w:t xml:space="preserve"> (2023) that HR outsourcing is significant because of the benefits derived from it. It is evident from the survey conducted by </w:t>
      </w:r>
      <w:proofErr w:type="spellStart"/>
      <w:r w:rsidRPr="00D46E1F">
        <w:rPr>
          <w:rFonts w:ascii="Times New Roman" w:hAnsi="Times New Roman" w:cs="Times New Roman"/>
          <w:color w:val="000000" w:themeColor="text1"/>
          <w:sz w:val="24"/>
          <w:szCs w:val="24"/>
          <w:lang w:val="en-GB"/>
        </w:rPr>
        <w:t>MicroSourcing</w:t>
      </w:r>
      <w:proofErr w:type="spellEnd"/>
      <w:r w:rsidRPr="00D46E1F">
        <w:rPr>
          <w:rFonts w:ascii="Times New Roman" w:hAnsi="Times New Roman" w:cs="Times New Roman"/>
          <w:color w:val="000000" w:themeColor="text1"/>
          <w:sz w:val="24"/>
          <w:szCs w:val="24"/>
          <w:lang w:val="en-GB"/>
        </w:rPr>
        <w:t xml:space="preserve"> (2023) 72% of executive agreed of enabling the focus on core business functions. 57% of pointed that is important for cutting the cost regarding HR operations. </w:t>
      </w:r>
    </w:p>
    <w:p w:rsidR="00920C61" w:rsidRPr="00D46E1F" w:rsidRDefault="00920C61" w:rsidP="00920C61">
      <w:pPr>
        <w:spacing w:before="240" w:after="200" w:line="360" w:lineRule="auto"/>
        <w:jc w:val="center"/>
        <w:rPr>
          <w:rFonts w:ascii="Times New Roman" w:hAnsi="Times New Roman" w:cs="Times New Roman"/>
          <w:color w:val="000000" w:themeColor="text1"/>
          <w:sz w:val="24"/>
          <w:szCs w:val="24"/>
          <w:lang w:val="en-GB"/>
        </w:rPr>
      </w:pPr>
      <w:r w:rsidRPr="00D46E1F">
        <w:rPr>
          <w:rFonts w:ascii="Times New Roman" w:hAnsi="Times New Roman" w:cs="Times New Roman"/>
          <w:noProof/>
          <w:color w:val="000000" w:themeColor="text1"/>
          <w:sz w:val="24"/>
          <w:szCs w:val="24"/>
          <w:lang w:val="en-IN" w:eastAsia="en-IN"/>
        </w:rPr>
        <w:lastRenderedPageBreak/>
        <w:drawing>
          <wp:inline distT="0" distB="0" distL="0" distR="0" wp14:anchorId="2EB1D508" wp14:editId="77465E15">
            <wp:extent cx="4937760" cy="3940712"/>
            <wp:effectExtent l="0" t="0" r="0" b="0"/>
            <wp:docPr id="1830789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789354" name=""/>
                    <pic:cNvPicPr/>
                  </pic:nvPicPr>
                  <pic:blipFill>
                    <a:blip r:embed="rId14"/>
                    <a:stretch>
                      <a:fillRect/>
                    </a:stretch>
                  </pic:blipFill>
                  <pic:spPr>
                    <a:xfrm>
                      <a:off x="0" y="0"/>
                      <a:ext cx="4943358" cy="3945180"/>
                    </a:xfrm>
                    <a:prstGeom prst="rect">
                      <a:avLst/>
                    </a:prstGeom>
                  </pic:spPr>
                </pic:pic>
              </a:graphicData>
            </a:graphic>
          </wp:inline>
        </w:drawing>
      </w:r>
    </w:p>
    <w:p w:rsidR="00920C61" w:rsidRPr="00D46E1F" w:rsidRDefault="00920C61" w:rsidP="00920C61">
      <w:pPr>
        <w:pStyle w:val="Heading4"/>
      </w:pPr>
      <w:r w:rsidRPr="00D46E1F">
        <w:t>Figure 4.1: Perceived benefits of HR outsourcing as per businesses</w:t>
      </w:r>
    </w:p>
    <w:p w:rsidR="00920C61" w:rsidRPr="00D46E1F" w:rsidRDefault="00920C61" w:rsidP="00920C61">
      <w:pPr>
        <w:spacing w:before="240" w:after="200" w:line="360" w:lineRule="auto"/>
        <w:jc w:val="center"/>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(Source: </w:t>
      </w:r>
      <w:proofErr w:type="spellStart"/>
      <w:r w:rsidRPr="00D46E1F">
        <w:rPr>
          <w:rFonts w:ascii="Times New Roman" w:hAnsi="Times New Roman" w:cs="Times New Roman"/>
          <w:color w:val="000000" w:themeColor="text1"/>
          <w:sz w:val="24"/>
          <w:szCs w:val="24"/>
          <w:lang w:val="en-GB"/>
        </w:rPr>
        <w:t>MicroSourcing</w:t>
      </w:r>
      <w:proofErr w:type="spellEnd"/>
      <w:r w:rsidRPr="00D46E1F">
        <w:rPr>
          <w:rFonts w:ascii="Times New Roman" w:hAnsi="Times New Roman" w:cs="Times New Roman"/>
          <w:color w:val="000000" w:themeColor="text1"/>
          <w:sz w:val="24"/>
          <w:szCs w:val="24"/>
          <w:lang w:val="en-GB"/>
        </w:rPr>
        <w:t>, 2023)</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It is evident from the article of Forbes (2018) that HR outsourcing is significant because nowadays it includes Software as a service (SaaS) which has been noted as a major player to provide HR services and helps in keeping system upgrades, </w:t>
      </w:r>
      <w:proofErr w:type="spellStart"/>
      <w:r w:rsidRPr="00D46E1F">
        <w:rPr>
          <w:rFonts w:ascii="Times New Roman" w:hAnsi="Times New Roman" w:cs="Times New Roman"/>
          <w:color w:val="000000" w:themeColor="text1"/>
          <w:sz w:val="24"/>
          <w:szCs w:val="24"/>
          <w:lang w:val="en-GB"/>
        </w:rPr>
        <w:t>back ups</w:t>
      </w:r>
      <w:proofErr w:type="spellEnd"/>
      <w:r w:rsidRPr="00D46E1F">
        <w:rPr>
          <w:rFonts w:ascii="Times New Roman" w:hAnsi="Times New Roman" w:cs="Times New Roman"/>
          <w:color w:val="000000" w:themeColor="text1"/>
          <w:sz w:val="24"/>
          <w:szCs w:val="24"/>
          <w:lang w:val="en-GB"/>
        </w:rPr>
        <w:t xml:space="preserve"> and developing. It is also found Forbes (2021) that HR outsourcing retains business flexibility and helps in remaining focussed on important internal tasks of business. Outsourcing HR functions are reliable and does not lack quality and helps in providing mass quality service (Forbes, 2021). Reports from ADP (2022) highlights that HR outsourcing ensures greater efficiency in payroll because this reduces manual processes and brings improvement in checking procedures and provides the expertise for greater accuracy. It is found that 77% of expertise in a survey conducted by </w:t>
      </w:r>
      <w:proofErr w:type="spellStart"/>
      <w:r w:rsidRPr="00D46E1F">
        <w:rPr>
          <w:rFonts w:ascii="Times New Roman" w:hAnsi="Times New Roman" w:cs="Times New Roman"/>
          <w:color w:val="000000" w:themeColor="text1"/>
          <w:sz w:val="24"/>
          <w:szCs w:val="24"/>
          <w:lang w:val="en-GB"/>
        </w:rPr>
        <w:t>Jadeer</w:t>
      </w:r>
      <w:proofErr w:type="spellEnd"/>
      <w:r w:rsidRPr="00D46E1F">
        <w:rPr>
          <w:rFonts w:ascii="Times New Roman" w:hAnsi="Times New Roman" w:cs="Times New Roman"/>
          <w:color w:val="000000" w:themeColor="text1"/>
          <w:sz w:val="24"/>
          <w:szCs w:val="24"/>
          <w:lang w:val="en-GB"/>
        </w:rPr>
        <w:t xml:space="preserve"> (2023) acknowledges that outsourcing HR functions improves payroll. It is also found from the reports of </w:t>
      </w:r>
      <w:proofErr w:type="spellStart"/>
      <w:r w:rsidRPr="00D46E1F">
        <w:rPr>
          <w:rFonts w:ascii="Times New Roman" w:hAnsi="Times New Roman" w:cs="Times New Roman"/>
          <w:color w:val="000000" w:themeColor="text1"/>
          <w:sz w:val="24"/>
          <w:szCs w:val="24"/>
          <w:lang w:val="en-GB"/>
        </w:rPr>
        <w:t>MicroSourcing</w:t>
      </w:r>
      <w:proofErr w:type="spellEnd"/>
      <w:r w:rsidRPr="00D46E1F">
        <w:rPr>
          <w:rFonts w:ascii="Times New Roman" w:hAnsi="Times New Roman" w:cs="Times New Roman"/>
          <w:color w:val="000000" w:themeColor="text1"/>
          <w:sz w:val="24"/>
          <w:szCs w:val="24"/>
          <w:lang w:val="en-GB"/>
        </w:rPr>
        <w:t xml:space="preserve"> (2023) that supports in fostering business efficiencies by developing policies and procedures. Organisations that have multiple departments have different standards and outsourcing HR </w:t>
      </w:r>
      <w:r w:rsidRPr="00D46E1F">
        <w:rPr>
          <w:rFonts w:ascii="Times New Roman" w:hAnsi="Times New Roman" w:cs="Times New Roman"/>
          <w:color w:val="000000" w:themeColor="text1"/>
          <w:sz w:val="24"/>
          <w:szCs w:val="24"/>
          <w:lang w:val="en-GB"/>
        </w:rPr>
        <w:lastRenderedPageBreak/>
        <w:t>functions becomes a significant operation that helps to translate independent training modules and guidelines (Forbes, 2021).</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From the reports of Bradfield (2023) outsourcing HR is significant because it increases focus on core competency and outsourcing non-core functions free up internal resources. This is because HR teams are often in pressure with administrative tasks and this diverts the teams from strategic tasks and can slow down the pace of business growth (Bradfield, 2023).  Outsourcing the routine tasks allows the internal HR teams to concentrate more on strategic activities like talent acquisition, employee retention and engagement that fosters an efficient and productive workforce. 40% of task is reduced and 54% of improvement is noticed on managing personnel with recruitment satisfaction (</w:t>
      </w:r>
      <w:proofErr w:type="spellStart"/>
      <w:r w:rsidRPr="00D46E1F">
        <w:rPr>
          <w:rFonts w:ascii="Times New Roman" w:hAnsi="Times New Roman" w:cs="Times New Roman"/>
          <w:color w:val="000000" w:themeColor="text1"/>
          <w:sz w:val="24"/>
          <w:szCs w:val="24"/>
          <w:lang w:val="en-GB"/>
        </w:rPr>
        <w:t>Jadeer</w:t>
      </w:r>
      <w:proofErr w:type="spellEnd"/>
      <w:r w:rsidRPr="00D46E1F">
        <w:rPr>
          <w:rFonts w:ascii="Times New Roman" w:hAnsi="Times New Roman" w:cs="Times New Roman"/>
          <w:color w:val="000000" w:themeColor="text1"/>
          <w:sz w:val="24"/>
          <w:szCs w:val="24"/>
          <w:lang w:val="en-GB"/>
        </w:rPr>
        <w:t>, 2023). It is also found from the reports of Business Advisory (2024) that 85% of companies outsources HR functions because of high level of acceptance and trust. Furthermore, outsourcing supports business to stay compliant with constant changes in business regulations. This is important to avoid legal issues and maintains positive reputation of the company (Business Advisory, 2024).</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Theme 2a: Drivers of HR outsourcing</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Outsourcing of HR functions is responsible for many factors. As per the report of Deloitte (2024) innovation is a factor that firms want to bring and outsourcing HR functions supports in innovation. 76% of respondents supports that HR outsourcing helps in innovation and this is the driver. In case of IT market, it is also reported that outsourcing HR functions helps in cloud-based solutions and creates the concept of “build and operate” (Deloitte, 2024). It is revealed from the reports of </w:t>
      </w:r>
      <w:proofErr w:type="spellStart"/>
      <w:r w:rsidRPr="00D46E1F">
        <w:rPr>
          <w:rFonts w:ascii="Times New Roman" w:hAnsi="Times New Roman" w:cs="Times New Roman"/>
          <w:color w:val="000000" w:themeColor="text1"/>
          <w:sz w:val="24"/>
          <w:szCs w:val="24"/>
          <w:lang w:val="en-GB"/>
        </w:rPr>
        <w:t>Vensure</w:t>
      </w:r>
      <w:proofErr w:type="spellEnd"/>
      <w:r w:rsidRPr="00D46E1F">
        <w:rPr>
          <w:rFonts w:ascii="Times New Roman" w:hAnsi="Times New Roman" w:cs="Times New Roman"/>
          <w:color w:val="000000" w:themeColor="text1"/>
          <w:sz w:val="24"/>
          <w:szCs w:val="24"/>
          <w:lang w:val="en-GB"/>
        </w:rPr>
        <w:t xml:space="preserve"> HR (2024) that payroll management and benefit administration are vital factors that drives the firms to outsource HR functions. Payroll management is supportive to alleviate the burden that comes with payroll and accuracy wit timely processing. Benefits administration is eased by HR outsourcing and this is a primary factor that is responsible for the outsourcing of a firm (</w:t>
      </w:r>
      <w:proofErr w:type="spellStart"/>
      <w:r w:rsidRPr="00D46E1F">
        <w:rPr>
          <w:rFonts w:ascii="Times New Roman" w:hAnsi="Times New Roman" w:cs="Times New Roman"/>
          <w:color w:val="000000" w:themeColor="text1"/>
          <w:sz w:val="24"/>
          <w:szCs w:val="24"/>
          <w:lang w:val="en-GB"/>
        </w:rPr>
        <w:t>Vensure</w:t>
      </w:r>
      <w:proofErr w:type="spellEnd"/>
      <w:r w:rsidRPr="00D46E1F">
        <w:rPr>
          <w:rFonts w:ascii="Times New Roman" w:hAnsi="Times New Roman" w:cs="Times New Roman"/>
          <w:color w:val="000000" w:themeColor="text1"/>
          <w:sz w:val="24"/>
          <w:szCs w:val="24"/>
          <w:lang w:val="en-GB"/>
        </w:rPr>
        <w:t xml:space="preserve"> HR, 2024). </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It is also found from Medium (2024) HR outsourcing is opted because it helps in freeing up time so that HR teams can focus on business activities. This is because while opting for HR outsourcing, companies can access overseas HR experts that provides top notch advice and support. Outsourcing HR functions is also driven by the ability to enhance business flexibility and </w:t>
      </w:r>
      <w:r w:rsidRPr="00D46E1F">
        <w:rPr>
          <w:rFonts w:ascii="Times New Roman" w:hAnsi="Times New Roman" w:cs="Times New Roman"/>
          <w:color w:val="000000" w:themeColor="text1"/>
          <w:sz w:val="24"/>
          <w:szCs w:val="24"/>
          <w:lang w:val="en-GB"/>
        </w:rPr>
        <w:lastRenderedPageBreak/>
        <w:t xml:space="preserve">embracing outsourcing through innovative technology enhances efficiency and data driven decision making process (Medium, 2024). </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Furthermore, Personnel Today (2019) reported that in IT markets access to improved IT systems are the driver to consider HR outsourcing. This improves human management, improves in capital metrics and increase the efficiency. A renowned organisation in UK IT industry is </w:t>
      </w:r>
      <w:proofErr w:type="spellStart"/>
      <w:r w:rsidRPr="00D46E1F">
        <w:rPr>
          <w:rFonts w:ascii="Times New Roman" w:hAnsi="Times New Roman" w:cs="Times New Roman"/>
          <w:color w:val="000000" w:themeColor="text1"/>
          <w:sz w:val="24"/>
          <w:szCs w:val="24"/>
          <w:lang w:val="en-GB"/>
        </w:rPr>
        <w:t>Capgemini</w:t>
      </w:r>
      <w:proofErr w:type="spellEnd"/>
      <w:r w:rsidRPr="00D46E1F">
        <w:rPr>
          <w:rFonts w:ascii="Times New Roman" w:hAnsi="Times New Roman" w:cs="Times New Roman"/>
          <w:color w:val="000000" w:themeColor="text1"/>
          <w:sz w:val="24"/>
          <w:szCs w:val="24"/>
          <w:lang w:val="en-GB"/>
        </w:rPr>
        <w:t xml:space="preserve"> and reports published by </w:t>
      </w:r>
      <w:proofErr w:type="spellStart"/>
      <w:r w:rsidRPr="00D46E1F">
        <w:rPr>
          <w:rFonts w:ascii="Times New Roman" w:hAnsi="Times New Roman" w:cs="Times New Roman"/>
          <w:color w:val="000000" w:themeColor="text1"/>
          <w:sz w:val="24"/>
          <w:szCs w:val="24"/>
          <w:lang w:val="en-GB"/>
        </w:rPr>
        <w:t>Capgemini</w:t>
      </w:r>
      <w:proofErr w:type="spellEnd"/>
      <w:r w:rsidRPr="00D46E1F">
        <w:rPr>
          <w:rFonts w:ascii="Times New Roman" w:hAnsi="Times New Roman" w:cs="Times New Roman"/>
          <w:color w:val="000000" w:themeColor="text1"/>
          <w:sz w:val="24"/>
          <w:szCs w:val="24"/>
          <w:lang w:val="en-GB"/>
        </w:rPr>
        <w:t xml:space="preserve"> (2024) highlights that HR outsourcing has supported in improving productivity by 35-40% and 30% less queries. It has also been supported by flexible operations t scale operations and robust programmes (</w:t>
      </w:r>
      <w:proofErr w:type="spellStart"/>
      <w:r w:rsidRPr="00D46E1F">
        <w:rPr>
          <w:rFonts w:ascii="Times New Roman" w:hAnsi="Times New Roman" w:cs="Times New Roman"/>
          <w:color w:val="000000" w:themeColor="text1"/>
          <w:sz w:val="24"/>
          <w:szCs w:val="24"/>
          <w:lang w:val="en-GB"/>
        </w:rPr>
        <w:t>Capgemini</w:t>
      </w:r>
      <w:proofErr w:type="spellEnd"/>
      <w:r w:rsidRPr="00D46E1F">
        <w:rPr>
          <w:rFonts w:ascii="Times New Roman" w:hAnsi="Times New Roman" w:cs="Times New Roman"/>
          <w:color w:val="000000" w:themeColor="text1"/>
          <w:sz w:val="24"/>
          <w:szCs w:val="24"/>
          <w:lang w:val="en-GB"/>
        </w:rPr>
        <w:t xml:space="preserve">, 2024). Besides Accenture (2021) reported which is another well-known IT firm in UK outsources HR functions to reimagine talent and HR operations. </w:t>
      </w:r>
    </w:p>
    <w:p w:rsidR="00920C61" w:rsidRPr="00D46E1F" w:rsidRDefault="00920C61" w:rsidP="00920C61">
      <w:pPr>
        <w:spacing w:before="240" w:after="200" w:line="360" w:lineRule="auto"/>
        <w:jc w:val="center"/>
        <w:rPr>
          <w:rFonts w:ascii="Times New Roman" w:hAnsi="Times New Roman" w:cs="Times New Roman"/>
          <w:color w:val="000000" w:themeColor="text1"/>
          <w:sz w:val="24"/>
          <w:szCs w:val="24"/>
          <w:lang w:val="en-GB"/>
        </w:rPr>
      </w:pPr>
      <w:r w:rsidRPr="00D46E1F">
        <w:rPr>
          <w:rFonts w:ascii="Times New Roman" w:hAnsi="Times New Roman" w:cs="Times New Roman"/>
          <w:noProof/>
          <w:color w:val="000000" w:themeColor="text1"/>
          <w:sz w:val="24"/>
          <w:szCs w:val="24"/>
          <w:lang w:val="en-IN" w:eastAsia="en-IN"/>
        </w:rPr>
        <w:drawing>
          <wp:inline distT="0" distB="0" distL="0" distR="0" wp14:anchorId="61944516" wp14:editId="102B47C5">
            <wp:extent cx="5943600" cy="1744345"/>
            <wp:effectExtent l="0" t="0" r="0" b="0"/>
            <wp:docPr id="564981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981264" name=""/>
                    <pic:cNvPicPr/>
                  </pic:nvPicPr>
                  <pic:blipFill>
                    <a:blip r:embed="rId15"/>
                    <a:stretch>
                      <a:fillRect/>
                    </a:stretch>
                  </pic:blipFill>
                  <pic:spPr>
                    <a:xfrm>
                      <a:off x="0" y="0"/>
                      <a:ext cx="5943600" cy="1744345"/>
                    </a:xfrm>
                    <a:prstGeom prst="rect">
                      <a:avLst/>
                    </a:prstGeom>
                  </pic:spPr>
                </pic:pic>
              </a:graphicData>
            </a:graphic>
          </wp:inline>
        </w:drawing>
      </w:r>
    </w:p>
    <w:p w:rsidR="00920C61" w:rsidRPr="00D46E1F" w:rsidRDefault="00920C61" w:rsidP="00920C61">
      <w:pPr>
        <w:pStyle w:val="Heading4"/>
      </w:pPr>
      <w:r w:rsidRPr="00D46E1F">
        <w:t>Figure 4.2: Benefits for which Accenture drives HR outsourcing</w:t>
      </w:r>
    </w:p>
    <w:p w:rsidR="00920C61" w:rsidRPr="00D46E1F" w:rsidRDefault="00920C61" w:rsidP="00920C61">
      <w:pPr>
        <w:spacing w:before="240" w:after="200" w:line="360" w:lineRule="auto"/>
        <w:jc w:val="center"/>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(Source: Accenture, 2021)</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The figure above indicates that outsourcing HR functions is beneficial which has been supportive to increase revenue by 114%, improvement in employee satisfaction by 20% and improvement in hiring new talents by 50%. Cost reduction, expertise access and focus on core business activities are the benefits of HR outsourcing which drives firms to choose HR outsourcing (Medium, 2024).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Theme 3a: Challenges of HR outsourcing and strategies to resolve</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From the reports of HR outsourcing can be challenging in terms of privacy and security concerns because often it is found that the software of outsourced companies can leave employee data vulnerable to security threats (Business, 2022). It is also reported by </w:t>
      </w:r>
      <w:proofErr w:type="spellStart"/>
      <w:r w:rsidRPr="00D46E1F">
        <w:rPr>
          <w:rFonts w:ascii="Times New Roman" w:hAnsi="Times New Roman" w:cs="Times New Roman"/>
          <w:color w:val="000000" w:themeColor="text1"/>
          <w:sz w:val="24"/>
          <w:szCs w:val="24"/>
          <w:lang w:val="en-GB"/>
        </w:rPr>
        <w:t>TimesPro</w:t>
      </w:r>
      <w:proofErr w:type="spellEnd"/>
      <w:r w:rsidRPr="00D46E1F">
        <w:rPr>
          <w:rFonts w:ascii="Times New Roman" w:hAnsi="Times New Roman" w:cs="Times New Roman"/>
          <w:color w:val="000000" w:themeColor="text1"/>
          <w:sz w:val="24"/>
          <w:szCs w:val="24"/>
          <w:lang w:val="en-GB"/>
        </w:rPr>
        <w:t xml:space="preserve"> (2024) changes in </w:t>
      </w:r>
      <w:r w:rsidRPr="00D46E1F">
        <w:rPr>
          <w:rFonts w:ascii="Times New Roman" w:hAnsi="Times New Roman" w:cs="Times New Roman"/>
          <w:color w:val="000000" w:themeColor="text1"/>
          <w:sz w:val="24"/>
          <w:szCs w:val="24"/>
          <w:lang w:val="en-GB"/>
        </w:rPr>
        <w:lastRenderedPageBreak/>
        <w:t>work culture creates miscommunication because outsourced companies would not be aware of the company’s culture. This is also difficult for a service provider to understand the all aspects of culture and it takes time to build rapport (</w:t>
      </w:r>
      <w:proofErr w:type="spellStart"/>
      <w:r w:rsidRPr="00D46E1F">
        <w:rPr>
          <w:rFonts w:ascii="Times New Roman" w:hAnsi="Times New Roman" w:cs="Times New Roman"/>
          <w:color w:val="000000" w:themeColor="text1"/>
          <w:sz w:val="24"/>
          <w:szCs w:val="24"/>
          <w:lang w:val="en-GB"/>
        </w:rPr>
        <w:t>TimesPro</w:t>
      </w:r>
      <w:proofErr w:type="spellEnd"/>
      <w:r w:rsidRPr="00D46E1F">
        <w:rPr>
          <w:rFonts w:ascii="Times New Roman" w:hAnsi="Times New Roman" w:cs="Times New Roman"/>
          <w:color w:val="000000" w:themeColor="text1"/>
          <w:sz w:val="24"/>
          <w:szCs w:val="24"/>
          <w:lang w:val="en-GB"/>
        </w:rPr>
        <w:t>, 2024).</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While outsourcing with third parties or software, the human touch of human resource is lost. This creates a sense of disconnection among the staff and communication issues arises (CPS, 2023). Lack of control is evident when HR outsourcing is done with a third party because even when the firm and outsourced company works closely, it is difficult to maintain day-to-day communication and employees informed (CPS, 2023).</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The challenge of organisational culture can be managed to include one person from HR team because this one individual ca help to communicate company culture. It also allows to communicate about employees’ concern and ensures in employee satisfaction (</w:t>
      </w:r>
      <w:proofErr w:type="spellStart"/>
      <w:r w:rsidRPr="00D46E1F">
        <w:rPr>
          <w:rFonts w:ascii="Times New Roman" w:hAnsi="Times New Roman" w:cs="Times New Roman"/>
          <w:color w:val="000000" w:themeColor="text1"/>
          <w:sz w:val="24"/>
          <w:szCs w:val="24"/>
          <w:lang w:val="en-GB"/>
        </w:rPr>
        <w:t>XavorNew</w:t>
      </w:r>
      <w:proofErr w:type="spellEnd"/>
      <w:r w:rsidRPr="00D46E1F">
        <w:rPr>
          <w:rFonts w:ascii="Times New Roman" w:hAnsi="Times New Roman" w:cs="Times New Roman"/>
          <w:color w:val="000000" w:themeColor="text1"/>
          <w:sz w:val="24"/>
          <w:szCs w:val="24"/>
          <w:lang w:val="en-GB"/>
        </w:rPr>
        <w:t>, 2022). The problem of organisational control can be overcome by weekly sitting of HR teams with original and outsourced company. This enriches communication and issues regarding any functions can be clearly communicated (</w:t>
      </w:r>
      <w:proofErr w:type="spellStart"/>
      <w:r w:rsidRPr="00D46E1F">
        <w:rPr>
          <w:rFonts w:ascii="Times New Roman" w:hAnsi="Times New Roman" w:cs="Times New Roman"/>
          <w:color w:val="000000" w:themeColor="text1"/>
          <w:sz w:val="24"/>
          <w:szCs w:val="24"/>
          <w:lang w:val="en-GB"/>
        </w:rPr>
        <w:t>XavorNew</w:t>
      </w:r>
      <w:proofErr w:type="spellEnd"/>
      <w:r w:rsidRPr="00D46E1F">
        <w:rPr>
          <w:rFonts w:ascii="Times New Roman" w:hAnsi="Times New Roman" w:cs="Times New Roman"/>
          <w:color w:val="000000" w:themeColor="text1"/>
          <w:sz w:val="24"/>
          <w:szCs w:val="24"/>
          <w:lang w:val="en-GB"/>
        </w:rPr>
        <w:t xml:space="preserve">, 2022). Payroll (2023) reported that the solution to the challenge </w:t>
      </w:r>
      <w:proofErr w:type="spellStart"/>
      <w:r w:rsidRPr="00D46E1F">
        <w:rPr>
          <w:rFonts w:ascii="Times New Roman" w:hAnsi="Times New Roman" w:cs="Times New Roman"/>
          <w:color w:val="000000" w:themeColor="text1"/>
          <w:sz w:val="24"/>
          <w:szCs w:val="24"/>
          <w:lang w:val="en-GB"/>
        </w:rPr>
        <w:t>o</w:t>
      </w:r>
      <w:proofErr w:type="spellEnd"/>
      <w:r w:rsidRPr="00D46E1F">
        <w:rPr>
          <w:rFonts w:ascii="Times New Roman" w:hAnsi="Times New Roman" w:cs="Times New Roman"/>
          <w:color w:val="000000" w:themeColor="text1"/>
          <w:sz w:val="24"/>
          <w:szCs w:val="24"/>
          <w:lang w:val="en-GB"/>
        </w:rPr>
        <w:t xml:space="preserve"> privacy and security can be overcome by including HR outsourcing companies who uses secure software and methods should be set up that uses secure network and software. </w:t>
      </w:r>
    </w:p>
    <w:p w:rsidR="00920C61" w:rsidRPr="00D46E1F" w:rsidRDefault="00920C61" w:rsidP="00920C61">
      <w:pPr>
        <w:pStyle w:val="Heading2"/>
        <w:rPr>
          <w:lang w:val="en-GB"/>
        </w:rPr>
      </w:pPr>
      <w:bookmarkStart w:id="40" w:name="_Toc169393585"/>
      <w:r w:rsidRPr="00D46E1F">
        <w:rPr>
          <w:lang w:val="en-GB"/>
        </w:rPr>
        <w:t>4.3 Summary</w:t>
      </w:r>
      <w:bookmarkEnd w:id="40"/>
    </w:p>
    <w:p w:rsidR="00920C61" w:rsidRDefault="00920C61" w:rsidP="00E85372">
      <w:pPr>
        <w:spacing w:before="240" w:after="200" w:line="360" w:lineRule="auto"/>
        <w:jc w:val="both"/>
        <w:rPr>
          <w:rFonts w:ascii="Times New Roman" w:eastAsia="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The findings from themes based on interview transcripts emphasises that gaining global team of exports is a factor that triggers to consider outsource HR functions. Improvement in employee relations is the factor that triggers to focus on outsourcing HR functions. It is also evident that a company outsource HR functions for getting a range of services like payroll, administration, training, recruitment, compliance, employee relations and performance management. The significance of outsourcing HR is that it provides comprehensive benefits, focus on maintaining wage policies, working hours, leaves, and holidays, alignment of organisational values and cultures properly. Challenges that have been found are choosing right vendor, maintaining privacy and confidentiality, </w:t>
      </w:r>
      <w:r w:rsidRPr="00D46E1F">
        <w:rPr>
          <w:rFonts w:ascii="Times New Roman" w:eastAsia="Times New Roman" w:hAnsi="Times New Roman" w:cs="Times New Roman"/>
          <w:color w:val="000000" w:themeColor="text1"/>
          <w:sz w:val="24"/>
          <w:szCs w:val="24"/>
          <w:lang w:val="en-GB"/>
        </w:rPr>
        <w:t xml:space="preserve">communication barriers, cultural barriers and security issues as the challenges to outsource HR. </w:t>
      </w:r>
    </w:p>
    <w:p w:rsidR="00920C61" w:rsidRPr="00D46E1F" w:rsidRDefault="00920C61" w:rsidP="00920C61">
      <w:pPr>
        <w:pStyle w:val="Heading1"/>
        <w:rPr>
          <w:lang w:val="en-GB"/>
        </w:rPr>
      </w:pPr>
      <w:bookmarkStart w:id="41" w:name="_Toc169393586"/>
      <w:r w:rsidRPr="00D46E1F">
        <w:rPr>
          <w:lang w:val="en-GB"/>
        </w:rPr>
        <w:lastRenderedPageBreak/>
        <w:t>Chapter 5: Discussion</w:t>
      </w:r>
      <w:bookmarkEnd w:id="41"/>
    </w:p>
    <w:p w:rsidR="00920C61" w:rsidRPr="00D46E1F" w:rsidRDefault="00920C61" w:rsidP="00920C61">
      <w:pPr>
        <w:pStyle w:val="Heading2"/>
        <w:rPr>
          <w:lang w:val="en-GB"/>
        </w:rPr>
      </w:pPr>
      <w:bookmarkStart w:id="42" w:name="_Toc169393587"/>
      <w:r w:rsidRPr="00D46E1F">
        <w:rPr>
          <w:lang w:val="en-GB"/>
        </w:rPr>
        <w:t>5.1 Introduction</w:t>
      </w:r>
      <w:bookmarkEnd w:id="42"/>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This section provides the analysis of interpretation of findings which helps to establish research findings and indicate the relevance. This section has tried to critically analyse the findings in terms of opinions and arguments of other authors. It intends to indicate the significance of the research findings by linking the findings with literature. The five themes that has been framed from interview transcripts will be discussed in this section and this is the main purpose of this chapter. </w:t>
      </w:r>
    </w:p>
    <w:p w:rsidR="00920C61" w:rsidRPr="00D46E1F" w:rsidRDefault="00920C61" w:rsidP="00920C61">
      <w:pPr>
        <w:pStyle w:val="Heading2"/>
        <w:rPr>
          <w:lang w:val="en-GB"/>
        </w:rPr>
      </w:pPr>
      <w:bookmarkStart w:id="43" w:name="_Toc169393588"/>
      <w:r w:rsidRPr="00D46E1F">
        <w:rPr>
          <w:lang w:val="en-GB"/>
        </w:rPr>
        <w:t>5.2 Discussion of primary qualitative findings</w:t>
      </w:r>
      <w:bookmarkEnd w:id="43"/>
    </w:p>
    <w:p w:rsidR="00920C61" w:rsidRPr="00D46E1F" w:rsidRDefault="00920C61" w:rsidP="00920C61">
      <w:pPr>
        <w:pStyle w:val="Heading3"/>
        <w:rPr>
          <w:lang w:val="en-GB"/>
        </w:rPr>
      </w:pPr>
      <w:bookmarkStart w:id="44" w:name="_Toc169393589"/>
      <w:r w:rsidRPr="00D46E1F">
        <w:rPr>
          <w:lang w:val="en-GB"/>
        </w:rPr>
        <w:t>5.2.1 Discussion of Theme 1</w:t>
      </w:r>
      <w:bookmarkEnd w:id="44"/>
      <w:r w:rsidRPr="00D46E1F">
        <w:rPr>
          <w:lang w:val="en-GB"/>
        </w:rPr>
        <w:t xml:space="preserve"> </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It has been evident that outsourcing approach is considered to gain a team of experts that can ease the HR operations. Similar opinion has been found from </w:t>
      </w:r>
      <w:proofErr w:type="spellStart"/>
      <w:r w:rsidRPr="00D46E1F">
        <w:rPr>
          <w:rFonts w:ascii="Times New Roman" w:hAnsi="Times New Roman" w:cs="Times New Roman"/>
          <w:color w:val="000000" w:themeColor="text1"/>
          <w:sz w:val="24"/>
          <w:szCs w:val="24"/>
          <w:lang w:val="en-GB"/>
        </w:rPr>
        <w:t>Edvardsson</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Óskarsson</w:t>
      </w:r>
      <w:proofErr w:type="spellEnd"/>
      <w:r w:rsidRPr="00D46E1F">
        <w:rPr>
          <w:rFonts w:ascii="Times New Roman" w:hAnsi="Times New Roman" w:cs="Times New Roman"/>
          <w:color w:val="000000" w:themeColor="text1"/>
          <w:sz w:val="24"/>
          <w:szCs w:val="24"/>
          <w:lang w:val="en-GB"/>
        </w:rPr>
        <w:t xml:space="preserve"> (2021) citing that outsourcing HR functions increases access to HR expertise which increase the flexibility. Lack of HRM expertise creates HR functions difficult and to gain specialised and sophisticated services, outsourcing comes with an opportunity to gain access of team of global experts (</w:t>
      </w:r>
      <w:proofErr w:type="spellStart"/>
      <w:proofErr w:type="gramStart"/>
      <w:r w:rsidRPr="00D46E1F">
        <w:rPr>
          <w:rFonts w:ascii="Times New Roman" w:hAnsi="Times New Roman" w:cs="Times New Roman"/>
          <w:color w:val="000000" w:themeColor="text1"/>
          <w:sz w:val="24"/>
          <w:szCs w:val="24"/>
          <w:lang w:val="en-GB"/>
        </w:rPr>
        <w:t>Ko</w:t>
      </w:r>
      <w:proofErr w:type="spellEnd"/>
      <w:proofErr w:type="gramEnd"/>
      <w:r w:rsidRPr="00D46E1F">
        <w:rPr>
          <w:rFonts w:ascii="Times New Roman" w:hAnsi="Times New Roman" w:cs="Times New Roman"/>
          <w:color w:val="000000" w:themeColor="text1"/>
          <w:sz w:val="24"/>
          <w:szCs w:val="24"/>
          <w:lang w:val="en-GB"/>
        </w:rPr>
        <w:t xml:space="preserve">, 2019). It is also pointed out in the findings that outsourcing is done to access cost-effective solutions and engage in various HR functions like payroll, administration and compliance. From the opinion of Interviewee 2 that the ability to provide comprehensive benefits guides in team management, and saves time and money. Similarly, </w:t>
      </w:r>
      <w:proofErr w:type="spellStart"/>
      <w:r w:rsidRPr="00D46E1F">
        <w:rPr>
          <w:rFonts w:ascii="Times New Roman" w:hAnsi="Times New Roman" w:cs="Times New Roman"/>
          <w:color w:val="000000" w:themeColor="text1"/>
          <w:sz w:val="24"/>
          <w:szCs w:val="24"/>
          <w:lang w:val="en-GB"/>
        </w:rPr>
        <w:t>Paek</w:t>
      </w:r>
      <w:proofErr w:type="spellEnd"/>
      <w:r w:rsidRPr="00D46E1F">
        <w:rPr>
          <w:rFonts w:ascii="Times New Roman" w:hAnsi="Times New Roman" w:cs="Times New Roman"/>
          <w:color w:val="000000" w:themeColor="text1"/>
          <w:sz w:val="24"/>
          <w:szCs w:val="24"/>
          <w:lang w:val="en-GB"/>
        </w:rPr>
        <w:t xml:space="preserve"> et al. (2019) cited that in a tech enabled business, outsourcing HR functions can reap the benefits of strategic flexibility, agility and increased efficiency. Cost reduction is another motive for which HR functions are outsourced because outsourcing primarily takes an attempt to reduce indirect costs or applies stricter cost control (</w:t>
      </w:r>
      <w:proofErr w:type="spellStart"/>
      <w:r w:rsidRPr="00D46E1F">
        <w:rPr>
          <w:rFonts w:ascii="Times New Roman" w:hAnsi="Times New Roman" w:cs="Times New Roman"/>
          <w:color w:val="000000" w:themeColor="text1"/>
          <w:sz w:val="24"/>
          <w:szCs w:val="24"/>
          <w:lang w:val="en-GB"/>
        </w:rPr>
        <w:t>Edvardsson</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Óskarsson</w:t>
      </w:r>
      <w:proofErr w:type="spellEnd"/>
      <w:r w:rsidRPr="00D46E1F">
        <w:rPr>
          <w:rFonts w:ascii="Times New Roman" w:hAnsi="Times New Roman" w:cs="Times New Roman"/>
          <w:color w:val="000000" w:themeColor="text1"/>
          <w:sz w:val="24"/>
          <w:szCs w:val="24"/>
          <w:lang w:val="en-GB"/>
        </w:rPr>
        <w:t xml:space="preserve">, 2021). </w:t>
      </w:r>
    </w:p>
    <w:p w:rsidR="00920C61" w:rsidRPr="00D46E1F" w:rsidRDefault="00920C61" w:rsidP="00920C61">
      <w:pPr>
        <w:pStyle w:val="Normal1"/>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It is also found that HR outsourcing is done to comply with legal requirement ad streamline the hiring process. On a same token </w:t>
      </w:r>
      <w:proofErr w:type="spellStart"/>
      <w:r w:rsidRPr="00D46E1F">
        <w:rPr>
          <w:rFonts w:ascii="Times New Roman" w:hAnsi="Times New Roman" w:cs="Times New Roman"/>
          <w:color w:val="000000" w:themeColor="text1"/>
          <w:sz w:val="24"/>
          <w:szCs w:val="24"/>
          <w:lang w:val="en-GB"/>
        </w:rPr>
        <w:t>Rathore</w:t>
      </w:r>
      <w:proofErr w:type="spellEnd"/>
      <w:r w:rsidRPr="00D46E1F">
        <w:rPr>
          <w:rFonts w:ascii="Times New Roman" w:hAnsi="Times New Roman" w:cs="Times New Roman"/>
          <w:color w:val="000000" w:themeColor="text1"/>
          <w:sz w:val="24"/>
          <w:szCs w:val="24"/>
          <w:lang w:val="en-GB"/>
        </w:rPr>
        <w:t xml:space="preserve">, Patel and Patel (2023) stated that outsourcing R includes focusing on labour laws, legal requirements which helps the firms to remain compliant with all legal regulations. In parallel, Cho, Choi and Choi (2023) stated that HR outsourcing streamlines the hiring process because outsourcing includes various techniques and analytics that helps in </w:t>
      </w:r>
      <w:r w:rsidRPr="00D46E1F">
        <w:rPr>
          <w:rFonts w:ascii="Times New Roman" w:hAnsi="Times New Roman" w:cs="Times New Roman"/>
          <w:color w:val="000000" w:themeColor="text1"/>
          <w:sz w:val="24"/>
          <w:szCs w:val="24"/>
          <w:lang w:val="en-GB"/>
        </w:rPr>
        <w:lastRenderedPageBreak/>
        <w:t xml:space="preserve">streamline the HR process. On the other hand, findings further revealed that HR outsourcing brings improvement in employee relations. In corroboration with this, Al-Tit et al. (2022) stated HR outsourcing is driven because of skill enhancing HR practices and have a significant influence on developing human capital. From the findings it is evident that to access specialised skills and technology and for improving efficiency outsourcing HR functions is done. Simultaneously </w:t>
      </w:r>
      <w:proofErr w:type="spellStart"/>
      <w:r w:rsidRPr="00D46E1F">
        <w:rPr>
          <w:rFonts w:ascii="Times New Roman" w:hAnsi="Times New Roman" w:cs="Times New Roman"/>
          <w:color w:val="000000" w:themeColor="text1"/>
          <w:sz w:val="24"/>
          <w:szCs w:val="24"/>
          <w:lang w:val="en-GB"/>
        </w:rPr>
        <w:t>Margherita</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Bua</w:t>
      </w:r>
      <w:proofErr w:type="spellEnd"/>
      <w:r w:rsidRPr="00D46E1F">
        <w:rPr>
          <w:rFonts w:ascii="Times New Roman" w:hAnsi="Times New Roman" w:cs="Times New Roman"/>
          <w:color w:val="000000" w:themeColor="text1"/>
          <w:sz w:val="24"/>
          <w:szCs w:val="24"/>
          <w:lang w:val="en-GB"/>
        </w:rPr>
        <w:t xml:space="preserve"> (2021) stated that HR outsourcing helps in accessing different technical and digital skills and supports companies to improve its capacities. RBV theory can be validated in this context because it is appropriate for exploring HR outsourcing difficulties in the UK IT industry as it underlines the essential significance of interior assets and abilities. RBV states that organisations should use their interesting assets to acquire the upper hand. Regarding HR rethinking, RBV highlights the meaning of centre abilities and scholarly capital. This analytical discussion intends to acknowledge first research objective. </w:t>
      </w:r>
    </w:p>
    <w:p w:rsidR="00920C61" w:rsidRPr="00D46E1F" w:rsidRDefault="00920C61" w:rsidP="00920C61">
      <w:pPr>
        <w:pStyle w:val="Heading3"/>
        <w:rPr>
          <w:lang w:val="en-GB"/>
        </w:rPr>
      </w:pPr>
      <w:bookmarkStart w:id="45" w:name="_Toc169393590"/>
      <w:r w:rsidRPr="00D46E1F">
        <w:rPr>
          <w:lang w:val="en-GB"/>
        </w:rPr>
        <w:t>5.2.2 Discussion of Theme 2 and 1a</w:t>
      </w:r>
      <w:bookmarkEnd w:id="45"/>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The findings in this context have indicated that HR outsourcing is significant because of access to global HR experts. Similarly, </w:t>
      </w:r>
      <w:proofErr w:type="spellStart"/>
      <w:r w:rsidRPr="00D46E1F">
        <w:rPr>
          <w:rFonts w:ascii="Times New Roman" w:hAnsi="Times New Roman" w:cs="Times New Roman"/>
          <w:color w:val="000000" w:themeColor="text1"/>
          <w:sz w:val="24"/>
          <w:szCs w:val="24"/>
          <w:lang w:val="en-GB"/>
        </w:rPr>
        <w:t>Stofkova</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Sukalova</w:t>
      </w:r>
      <w:proofErr w:type="spellEnd"/>
      <w:r w:rsidRPr="00D46E1F">
        <w:rPr>
          <w:rFonts w:ascii="Times New Roman" w:hAnsi="Times New Roman" w:cs="Times New Roman"/>
          <w:color w:val="000000" w:themeColor="text1"/>
          <w:sz w:val="24"/>
          <w:szCs w:val="24"/>
          <w:lang w:val="en-GB"/>
        </w:rPr>
        <w:t xml:space="preserve"> (2020) cited by that HR outsourcing combines with internal and external experts that helps the original firm to get access to various experts. The findings highlighted that HR outsourcing is significant because of the ability to improve business efficiency and cost reduction. This has been the opinion of interviewee 2. On the same coin Abdul-Halim et al. (2014) cited that HR outsourcing focuses on cost optimisation, business efficiency and improves competitive advantage. It is also stated that HR outsourcing is significant it helps to improve business performance where strategic and technological improvement is included (Abdul-Halim et al., 2014). </w:t>
      </w:r>
    </w:p>
    <w:p w:rsidR="00920C61" w:rsidRPr="00D46E1F" w:rsidRDefault="00920C61" w:rsidP="00920C61">
      <w:pPr>
        <w:pStyle w:val="Normal1"/>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It is also evident from the findings that HR outsourcing enhances proper communication, emphasises on change management, and clear definition of goals and objectives with monitoring of performance metrics. Closely </w:t>
      </w:r>
      <w:proofErr w:type="spellStart"/>
      <w:r w:rsidRPr="00D46E1F">
        <w:rPr>
          <w:rFonts w:ascii="Times New Roman" w:hAnsi="Times New Roman" w:cs="Times New Roman"/>
          <w:color w:val="000000" w:themeColor="text1"/>
          <w:sz w:val="24"/>
          <w:szCs w:val="24"/>
          <w:lang w:val="en-GB"/>
        </w:rPr>
        <w:t>Žitkienė</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Blusytė</w:t>
      </w:r>
      <w:proofErr w:type="spellEnd"/>
      <w:r w:rsidRPr="00D46E1F">
        <w:rPr>
          <w:rFonts w:ascii="Times New Roman" w:hAnsi="Times New Roman" w:cs="Times New Roman"/>
          <w:color w:val="000000" w:themeColor="text1"/>
          <w:sz w:val="24"/>
          <w:szCs w:val="24"/>
          <w:lang w:val="en-GB"/>
        </w:rPr>
        <w:t xml:space="preserve"> (2015) cited that HR outsourcing helps in changing internal and external environment which helps the firms to focus on optimal solution. In terms of enhancing communication, </w:t>
      </w:r>
      <w:proofErr w:type="spellStart"/>
      <w:r w:rsidRPr="00D46E1F">
        <w:rPr>
          <w:rFonts w:ascii="Times New Roman" w:hAnsi="Times New Roman" w:cs="Times New Roman"/>
          <w:color w:val="000000" w:themeColor="text1"/>
          <w:sz w:val="24"/>
          <w:szCs w:val="24"/>
          <w:lang w:val="en-GB"/>
        </w:rPr>
        <w:t>Matytsin</w:t>
      </w:r>
      <w:proofErr w:type="spellEnd"/>
      <w:r w:rsidRPr="00D46E1F">
        <w:rPr>
          <w:rFonts w:ascii="Times New Roman" w:hAnsi="Times New Roman" w:cs="Times New Roman"/>
          <w:color w:val="000000" w:themeColor="text1"/>
          <w:sz w:val="24"/>
          <w:szCs w:val="24"/>
          <w:lang w:val="en-GB"/>
        </w:rPr>
        <w:t xml:space="preserve"> et al. (2023) stated that business communication with customers is eased by outsourcing. It is also stated by </w:t>
      </w:r>
      <w:proofErr w:type="spellStart"/>
      <w:r w:rsidRPr="00D46E1F">
        <w:rPr>
          <w:rFonts w:ascii="Times New Roman" w:hAnsi="Times New Roman" w:cs="Times New Roman"/>
          <w:color w:val="000000" w:themeColor="text1"/>
          <w:sz w:val="24"/>
          <w:szCs w:val="24"/>
          <w:lang w:val="en-GB"/>
        </w:rPr>
        <w:t>Matytsin</w:t>
      </w:r>
      <w:proofErr w:type="spellEnd"/>
      <w:r w:rsidRPr="00D46E1F">
        <w:rPr>
          <w:rFonts w:ascii="Times New Roman" w:hAnsi="Times New Roman" w:cs="Times New Roman"/>
          <w:color w:val="000000" w:themeColor="text1"/>
          <w:sz w:val="24"/>
          <w:szCs w:val="24"/>
          <w:lang w:val="en-GB"/>
        </w:rPr>
        <w:t xml:space="preserve"> et al. (2023) outsourcing of HR functions allows highly qualified personnel and form innovative work teams. The findings </w:t>
      </w:r>
      <w:r w:rsidRPr="00D46E1F">
        <w:rPr>
          <w:rFonts w:ascii="Times New Roman" w:hAnsi="Times New Roman" w:cs="Times New Roman"/>
          <w:color w:val="000000" w:themeColor="text1"/>
          <w:sz w:val="24"/>
          <w:szCs w:val="24"/>
          <w:lang w:val="en-GB"/>
        </w:rPr>
        <w:lastRenderedPageBreak/>
        <w:t xml:space="preserve">revealed that when a company allows HR operations to outsource teams, then other profit making and strategic decisions making aspects can be focussed. This has been a similar opinion Shi (2022) that outsourcing HR functions focus on operational performance by transfer of specialised knowledge, access to technology and this allows to focus on core strategic business activities. Institutional Theory can be validated in this context because the institutional theory explains the outer powers pushing firms towards or away from HR </w:t>
      </w:r>
      <w:proofErr w:type="spellStart"/>
      <w:r w:rsidRPr="00D46E1F">
        <w:rPr>
          <w:rFonts w:ascii="Times New Roman" w:hAnsi="Times New Roman" w:cs="Times New Roman"/>
          <w:color w:val="000000" w:themeColor="text1"/>
          <w:sz w:val="24"/>
          <w:szCs w:val="24"/>
          <w:lang w:val="en-GB"/>
        </w:rPr>
        <w:t>reevaluating</w:t>
      </w:r>
      <w:proofErr w:type="spellEnd"/>
      <w:r w:rsidRPr="00D46E1F">
        <w:rPr>
          <w:rFonts w:ascii="Times New Roman" w:hAnsi="Times New Roman" w:cs="Times New Roman"/>
          <w:color w:val="000000" w:themeColor="text1"/>
          <w:sz w:val="24"/>
          <w:szCs w:val="24"/>
          <w:lang w:val="en-GB"/>
        </w:rPr>
        <w:t xml:space="preserve">, consequently giving experiences into the difficulties and open doors innate in re-appropriating HR capabilities in the UK IT area. This analytical discussion aims in meeting second research objective. </w:t>
      </w:r>
    </w:p>
    <w:p w:rsidR="00920C61" w:rsidRPr="00D46E1F" w:rsidRDefault="00920C61" w:rsidP="00920C61">
      <w:pPr>
        <w:pStyle w:val="Heading3"/>
        <w:rPr>
          <w:lang w:val="en-GB"/>
        </w:rPr>
      </w:pPr>
      <w:bookmarkStart w:id="46" w:name="_Toc169393591"/>
      <w:r w:rsidRPr="00D46E1F">
        <w:rPr>
          <w:lang w:val="en-GB"/>
        </w:rPr>
        <w:t>5.2.3 Discussion of Theme 3</w:t>
      </w:r>
      <w:proofErr w:type="gramStart"/>
      <w:r w:rsidRPr="00D46E1F">
        <w:rPr>
          <w:lang w:val="en-GB"/>
        </w:rPr>
        <w:t>,4</w:t>
      </w:r>
      <w:proofErr w:type="gramEnd"/>
      <w:r w:rsidRPr="00D46E1F">
        <w:rPr>
          <w:lang w:val="en-GB"/>
        </w:rPr>
        <w:t xml:space="preserve"> and 3a</w:t>
      </w:r>
      <w:bookmarkEnd w:id="46"/>
    </w:p>
    <w:p w:rsidR="00920C61" w:rsidRPr="00D46E1F" w:rsidRDefault="00920C61" w:rsidP="00920C61">
      <w:pPr>
        <w:pStyle w:val="Normal1"/>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The findings from these three themes mainly indicates the challenges of HR outsourcing. It has </w:t>
      </w:r>
      <w:proofErr w:type="spellStart"/>
      <w:r w:rsidRPr="00D46E1F">
        <w:rPr>
          <w:rFonts w:ascii="Times New Roman" w:hAnsi="Times New Roman" w:cs="Times New Roman"/>
          <w:color w:val="000000" w:themeColor="text1"/>
          <w:sz w:val="24"/>
          <w:szCs w:val="24"/>
          <w:lang w:val="en-GB"/>
        </w:rPr>
        <w:t>bee</w:t>
      </w:r>
      <w:proofErr w:type="spellEnd"/>
      <w:r w:rsidRPr="00D46E1F">
        <w:rPr>
          <w:rFonts w:ascii="Times New Roman" w:hAnsi="Times New Roman" w:cs="Times New Roman"/>
          <w:color w:val="000000" w:themeColor="text1"/>
          <w:sz w:val="24"/>
          <w:szCs w:val="24"/>
          <w:lang w:val="en-GB"/>
        </w:rPr>
        <w:t xml:space="preserve"> found HR outsourcing is challenging for privacy and security concerns. Closely </w:t>
      </w:r>
      <w:proofErr w:type="spellStart"/>
      <w:r w:rsidRPr="00D46E1F">
        <w:rPr>
          <w:rFonts w:ascii="Times New Roman" w:hAnsi="Times New Roman" w:cs="Times New Roman"/>
          <w:color w:val="000000" w:themeColor="text1"/>
          <w:sz w:val="24"/>
          <w:szCs w:val="24"/>
          <w:lang w:val="en-GB"/>
        </w:rPr>
        <w:t>Sant</w:t>
      </w:r>
      <w:proofErr w:type="spellEnd"/>
      <w:r w:rsidRPr="00D46E1F">
        <w:rPr>
          <w:rFonts w:ascii="Times New Roman" w:hAnsi="Times New Roman" w:cs="Times New Roman"/>
          <w:color w:val="000000" w:themeColor="text1"/>
          <w:sz w:val="24"/>
          <w:szCs w:val="24"/>
          <w:lang w:val="en-GB"/>
        </w:rPr>
        <w:t xml:space="preserve"> (2017) stated that HR outsourcing is strenuous because of the issues regarding data security and privacy. It needs to comply with strict protocols of data privacy when working companies are located offshore. Cho, Choi and Choi (2023) also stated it is crucial to do HR operations by keeping stored data in a collected and confidential manner. This has been similar opinion of Interviewee 1 where the opinion indicated that “security is a must-to-do things and in this scenario, the industry faces challenges to maintain privacy and confidentiality while handling of data”. </w:t>
      </w:r>
    </w:p>
    <w:p w:rsidR="00920C61" w:rsidRPr="00D46E1F" w:rsidRDefault="00920C61" w:rsidP="00920C61">
      <w:pPr>
        <w:pStyle w:val="Normal1"/>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It is found from the interview opinion that HR outsourcing is difficult because of adhere to strict regulatory compliance. On a similar token Wu and Kao (2022) opined that HR outsourcing includes strict adherence to policies and regulations. The regulatory constraints applicable at local, national and regional levels is a constraint for outsourcing of HR functions. </w:t>
      </w:r>
    </w:p>
    <w:p w:rsidR="00920C61" w:rsidRPr="00D46E1F" w:rsidRDefault="00920C61" w:rsidP="00920C61">
      <w:pPr>
        <w:pStyle w:val="Normal1"/>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From the findings it is evident that HR outsourcing leads to change in work culture which creates gap in cultural communication. This leads to communication barrier and cultural difference and these opinions have been revealed by Interviewee 3 and 2 respectively. In congruence with the findings of theme 4, it is evident that cultural differences regarding communication, hierarchical structure, criticism, communication are experienced for HR outsourcing. Correspondingly </w:t>
      </w:r>
      <w:proofErr w:type="spellStart"/>
      <w:r w:rsidRPr="00D46E1F">
        <w:rPr>
          <w:rFonts w:ascii="Times New Roman" w:hAnsi="Times New Roman" w:cs="Times New Roman"/>
          <w:color w:val="000000" w:themeColor="text1"/>
          <w:sz w:val="24"/>
          <w:szCs w:val="24"/>
          <w:lang w:val="en-GB"/>
        </w:rPr>
        <w:t>Sakib</w:t>
      </w:r>
      <w:proofErr w:type="spellEnd"/>
      <w:r w:rsidRPr="00D46E1F">
        <w:rPr>
          <w:rFonts w:ascii="Times New Roman" w:hAnsi="Times New Roman" w:cs="Times New Roman"/>
          <w:color w:val="000000" w:themeColor="text1"/>
          <w:sz w:val="24"/>
          <w:szCs w:val="24"/>
          <w:lang w:val="en-GB"/>
        </w:rPr>
        <w:t xml:space="preserve">, </w:t>
      </w:r>
      <w:proofErr w:type="spellStart"/>
      <w:r w:rsidRPr="00D46E1F">
        <w:rPr>
          <w:rFonts w:ascii="Times New Roman" w:hAnsi="Times New Roman" w:cs="Times New Roman"/>
          <w:color w:val="000000" w:themeColor="text1"/>
          <w:sz w:val="24"/>
          <w:szCs w:val="24"/>
          <w:lang w:val="en-GB"/>
        </w:rPr>
        <w:t>Tabassum</w:t>
      </w:r>
      <w:proofErr w:type="spellEnd"/>
      <w:r w:rsidRPr="00D46E1F">
        <w:rPr>
          <w:rFonts w:ascii="Times New Roman" w:hAnsi="Times New Roman" w:cs="Times New Roman"/>
          <w:color w:val="000000" w:themeColor="text1"/>
          <w:sz w:val="24"/>
          <w:szCs w:val="24"/>
          <w:lang w:val="en-GB"/>
        </w:rPr>
        <w:t xml:space="preserve"> and Uddin (2023) stated that outsourcing HR functions across multiple cultures is difficult and it creates gap in communication. Moreover, shared responsibility, understanding client’s expectations in different cultural context is crucial for successful outsourcing (</w:t>
      </w:r>
      <w:proofErr w:type="spellStart"/>
      <w:r w:rsidRPr="00D46E1F">
        <w:rPr>
          <w:rFonts w:ascii="Times New Roman" w:hAnsi="Times New Roman" w:cs="Times New Roman"/>
          <w:color w:val="000000" w:themeColor="text1"/>
          <w:sz w:val="24"/>
          <w:szCs w:val="24"/>
          <w:lang w:val="en-GB"/>
        </w:rPr>
        <w:t>Sakib</w:t>
      </w:r>
      <w:proofErr w:type="spellEnd"/>
      <w:r w:rsidRPr="00D46E1F">
        <w:rPr>
          <w:rFonts w:ascii="Times New Roman" w:hAnsi="Times New Roman" w:cs="Times New Roman"/>
          <w:color w:val="000000" w:themeColor="text1"/>
          <w:sz w:val="24"/>
          <w:szCs w:val="24"/>
          <w:lang w:val="en-GB"/>
        </w:rPr>
        <w:t xml:space="preserve">, </w:t>
      </w:r>
      <w:proofErr w:type="spellStart"/>
      <w:r w:rsidRPr="00D46E1F">
        <w:rPr>
          <w:rFonts w:ascii="Times New Roman" w:hAnsi="Times New Roman" w:cs="Times New Roman"/>
          <w:color w:val="000000" w:themeColor="text1"/>
          <w:sz w:val="24"/>
          <w:szCs w:val="24"/>
          <w:lang w:val="en-GB"/>
        </w:rPr>
        <w:t>Tabassum</w:t>
      </w:r>
      <w:proofErr w:type="spellEnd"/>
      <w:r w:rsidRPr="00D46E1F">
        <w:rPr>
          <w:rFonts w:ascii="Times New Roman" w:hAnsi="Times New Roman" w:cs="Times New Roman"/>
          <w:color w:val="000000" w:themeColor="text1"/>
          <w:sz w:val="24"/>
          <w:szCs w:val="24"/>
          <w:lang w:val="en-GB"/>
        </w:rPr>
        <w:t xml:space="preserve"> and Uddin, 2023).  </w:t>
      </w:r>
    </w:p>
    <w:p w:rsidR="00920C61" w:rsidRPr="00D46E1F" w:rsidRDefault="00920C61" w:rsidP="00920C61">
      <w:pPr>
        <w:pStyle w:val="Normal1"/>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lastRenderedPageBreak/>
        <w:t xml:space="preserve">From the findings it is revealed that misalignment is an often scenario for outsourcing in IT firms. Moreover, lack of project or organisational control is another pain point of HR outsourcing and this creates constraint to make outsourcing successful. Similarly cited by </w:t>
      </w:r>
      <w:proofErr w:type="spellStart"/>
      <w:r w:rsidRPr="00D46E1F">
        <w:rPr>
          <w:rFonts w:ascii="Times New Roman" w:hAnsi="Times New Roman" w:cs="Times New Roman"/>
          <w:color w:val="000000" w:themeColor="text1"/>
          <w:sz w:val="24"/>
          <w:szCs w:val="24"/>
          <w:lang w:val="en-GB"/>
        </w:rPr>
        <w:t>Kodwani</w:t>
      </w:r>
      <w:proofErr w:type="spellEnd"/>
      <w:r w:rsidRPr="00D46E1F">
        <w:rPr>
          <w:rFonts w:ascii="Times New Roman" w:hAnsi="Times New Roman" w:cs="Times New Roman"/>
          <w:color w:val="000000" w:themeColor="text1"/>
          <w:sz w:val="24"/>
          <w:szCs w:val="24"/>
          <w:lang w:val="en-GB"/>
        </w:rPr>
        <w:t xml:space="preserve"> (2008) HR outsourcing affects organisational control and it could result in lack of control over outsourced activities. The growth in contingent work is affected due to lack of control over organisation or project through outsourcing. The theoretical insights of TCT can be validated with this critical discussion because it is pivotal for exploring HR outsourcing difficulties in the UK IT industry as it gives a vigorous structure to break down the expenses and advantages related to rethinking choices. TCT explains why firms decide to rethink HR capabilities, taking into account factors like vulnerability, resource explicitness, and limited levelheadedness. This analytical discussion intends to acknowledge third research objective. </w:t>
      </w:r>
    </w:p>
    <w:p w:rsidR="00920C61" w:rsidRPr="00D46E1F" w:rsidRDefault="00920C61" w:rsidP="00920C61">
      <w:pPr>
        <w:pStyle w:val="Heading3"/>
        <w:rPr>
          <w:lang w:val="en-GB"/>
        </w:rPr>
      </w:pPr>
      <w:bookmarkStart w:id="47" w:name="_Toc169393592"/>
      <w:r w:rsidRPr="00D46E1F">
        <w:rPr>
          <w:lang w:val="en-GB"/>
        </w:rPr>
        <w:t>5.2.4 Discussion of Theme 3</w:t>
      </w:r>
      <w:proofErr w:type="gramStart"/>
      <w:r w:rsidRPr="00D46E1F">
        <w:rPr>
          <w:lang w:val="en-GB"/>
        </w:rPr>
        <w:t>,4</w:t>
      </w:r>
      <w:proofErr w:type="gramEnd"/>
      <w:r w:rsidRPr="00D46E1F">
        <w:rPr>
          <w:lang w:val="en-GB"/>
        </w:rPr>
        <w:t xml:space="preserve"> and 3a</w:t>
      </w:r>
      <w:bookmarkEnd w:id="47"/>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The findings from these themes mainly refers to the strategies, solutions and measures for overcoming the challenges related to HR outsourcing. It is found that critical issues are discussed before getting into outsourcing agreement so that both original and outsourced firms share equal responsibility for failure or success of a project. Similarly cited by </w:t>
      </w:r>
      <w:proofErr w:type="spellStart"/>
      <w:r w:rsidRPr="00D46E1F">
        <w:rPr>
          <w:rFonts w:ascii="Times New Roman" w:hAnsi="Times New Roman" w:cs="Times New Roman"/>
          <w:color w:val="000000" w:themeColor="text1"/>
          <w:sz w:val="24"/>
          <w:szCs w:val="24"/>
          <w:lang w:val="en-GB"/>
        </w:rPr>
        <w:t>Fogarassy</w:t>
      </w:r>
      <w:proofErr w:type="spellEnd"/>
      <w:r w:rsidRPr="00D46E1F">
        <w:rPr>
          <w:rFonts w:ascii="Times New Roman" w:hAnsi="Times New Roman" w:cs="Times New Roman"/>
          <w:color w:val="000000" w:themeColor="text1"/>
          <w:sz w:val="24"/>
          <w:szCs w:val="24"/>
          <w:lang w:val="en-GB"/>
        </w:rPr>
        <w:t xml:space="preserve">, Szabo and Poor (2017) critical issues regarding HR planning, development and training should be discussed to make outsourcing successful. It is also found that regular communication can be supportive for resolving the issues regarding communication gap. The findings further highlighted that problem of organisational control can be overcome by weekly sitting of HR teams with original and outsourced company which enriches communication and issues regarding any functions can be clearly communicated. In parallel, </w:t>
      </w:r>
      <w:proofErr w:type="spellStart"/>
      <w:r w:rsidRPr="00D46E1F">
        <w:rPr>
          <w:rFonts w:ascii="Times New Roman" w:hAnsi="Times New Roman" w:cs="Times New Roman"/>
          <w:color w:val="000000" w:themeColor="text1"/>
          <w:sz w:val="24"/>
          <w:szCs w:val="24"/>
          <w:lang w:val="en-GB"/>
        </w:rPr>
        <w:t>Babalola</w:t>
      </w:r>
      <w:proofErr w:type="spellEnd"/>
      <w:r w:rsidRPr="00D46E1F">
        <w:rPr>
          <w:rFonts w:ascii="Times New Roman" w:hAnsi="Times New Roman" w:cs="Times New Roman"/>
          <w:color w:val="000000" w:themeColor="text1"/>
          <w:sz w:val="24"/>
          <w:szCs w:val="24"/>
          <w:lang w:val="en-GB"/>
        </w:rPr>
        <w:t xml:space="preserve"> and </w:t>
      </w:r>
      <w:proofErr w:type="spellStart"/>
      <w:r w:rsidRPr="00D46E1F">
        <w:rPr>
          <w:rFonts w:ascii="Times New Roman" w:hAnsi="Times New Roman" w:cs="Times New Roman"/>
          <w:color w:val="000000" w:themeColor="text1"/>
          <w:sz w:val="24"/>
          <w:szCs w:val="24"/>
          <w:lang w:val="en-GB"/>
        </w:rPr>
        <w:t>Aigbavboa</w:t>
      </w:r>
      <w:proofErr w:type="spellEnd"/>
      <w:r w:rsidRPr="00D46E1F">
        <w:rPr>
          <w:rFonts w:ascii="Times New Roman" w:hAnsi="Times New Roman" w:cs="Times New Roman"/>
          <w:color w:val="000000" w:themeColor="text1"/>
          <w:sz w:val="24"/>
          <w:szCs w:val="24"/>
          <w:lang w:val="en-GB"/>
        </w:rPr>
        <w:t xml:space="preserve"> (2022) stated that effective communication helps people in an organisation to express and exchange information ideas which is worth defining communication as an integral part and this indicates that regular and effective communication encompasses HR interactive relationships. </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From the findings it is evident that data security or breach is a problem and for this, outsourcing partners should be selected those who follows stringent security measures. Similarly stated by </w:t>
      </w:r>
      <w:proofErr w:type="spellStart"/>
      <w:r w:rsidRPr="00D46E1F">
        <w:rPr>
          <w:rFonts w:ascii="Times New Roman" w:hAnsi="Times New Roman" w:cs="Times New Roman"/>
          <w:color w:val="000000" w:themeColor="text1"/>
          <w:sz w:val="24"/>
          <w:szCs w:val="24"/>
          <w:lang w:val="en-GB"/>
        </w:rPr>
        <w:t>Seetharaman</w:t>
      </w:r>
      <w:proofErr w:type="spellEnd"/>
      <w:r w:rsidRPr="00D46E1F">
        <w:rPr>
          <w:rFonts w:ascii="Times New Roman" w:hAnsi="Times New Roman" w:cs="Times New Roman"/>
          <w:color w:val="000000" w:themeColor="text1"/>
          <w:sz w:val="24"/>
          <w:szCs w:val="24"/>
          <w:lang w:val="en-GB"/>
        </w:rPr>
        <w:t xml:space="preserve"> (2018) that security management is an important aspect for HR outsourcing and this helps in success of outsourcing. Partnership with someone who includes high secured software to </w:t>
      </w:r>
      <w:r w:rsidRPr="00D46E1F">
        <w:rPr>
          <w:rFonts w:ascii="Times New Roman" w:hAnsi="Times New Roman" w:cs="Times New Roman"/>
          <w:color w:val="000000" w:themeColor="text1"/>
          <w:sz w:val="24"/>
          <w:szCs w:val="24"/>
          <w:lang w:val="en-GB"/>
        </w:rPr>
        <w:lastRenderedPageBreak/>
        <w:t>enhance security management then the challenge regarding privacy and security will be reduced in HR outsourcing. Stakeholder communication is another important thing that has been revealed from the opinion of interview participants and pointed that it ensures effective transition and maintaining communication helps primarily to manage the expectations and address the concerns. Closely Abdul-Halim et al. (2014) stated that stakeholder communication is effective to make HR outsourcing successful because it maintains a link between each stakeholder and ensures effective communication about goals and activities of HR outsourcing. Institutional Theory can be validated with this critical discussion and</w:t>
      </w:r>
      <w:r w:rsidRPr="00D46E1F">
        <w:rPr>
          <w:color w:val="000000" w:themeColor="text1"/>
        </w:rPr>
        <w:t xml:space="preserve"> </w:t>
      </w:r>
      <w:r w:rsidRPr="00D46E1F">
        <w:rPr>
          <w:rFonts w:ascii="Times New Roman" w:hAnsi="Times New Roman" w:cs="Times New Roman"/>
          <w:color w:val="000000" w:themeColor="text1"/>
          <w:sz w:val="24"/>
          <w:szCs w:val="24"/>
          <w:lang w:val="en-GB"/>
        </w:rPr>
        <w:t xml:space="preserve">understanding what these institutional variables mean for HR re-appropriating choices is essential for organizations exploring the complex administrative climate for HR outsourcing. This interpretive discussion intends to meet fourth research objective. </w:t>
      </w:r>
    </w:p>
    <w:p w:rsidR="00920C61" w:rsidRPr="00D46E1F" w:rsidRDefault="00920C61" w:rsidP="00920C61">
      <w:pPr>
        <w:pStyle w:val="Heading2"/>
        <w:rPr>
          <w:lang w:val="en-GB"/>
        </w:rPr>
      </w:pPr>
      <w:bookmarkStart w:id="48" w:name="_Toc169393593"/>
      <w:r w:rsidRPr="00D46E1F">
        <w:rPr>
          <w:lang w:val="en-GB"/>
        </w:rPr>
        <w:t>5.3 Managerial Implications</w:t>
      </w:r>
      <w:bookmarkEnd w:id="48"/>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The study has some important implications for HR teams and the decision makers in IT industry. The findings of this study provide important information regarding the importance and benefits of HR outsourcing. This could help the firms to focus on core functions, improve employee relations, streamline HR processes and reduce cost. These aspects can be considered as a guideline for HR practices to focus on HR outsourcing and improve HR operations. The study is also significant because it provides important information regarding the challenges of HR outsourcing that could benefit the IT firms to be aware of the difficulties before including HR outsourcing. </w:t>
      </w:r>
    </w:p>
    <w:p w:rsidR="00920C61" w:rsidRPr="00D46E1F" w:rsidRDefault="00920C61" w:rsidP="00920C61">
      <w:pPr>
        <w:pStyle w:val="Heading2"/>
        <w:rPr>
          <w:lang w:val="en-GB"/>
        </w:rPr>
      </w:pPr>
      <w:bookmarkStart w:id="49" w:name="_Toc169393594"/>
      <w:r w:rsidRPr="00D46E1F">
        <w:rPr>
          <w:lang w:val="en-GB"/>
        </w:rPr>
        <w:t>5.4 Summary</w:t>
      </w:r>
      <w:bookmarkEnd w:id="49"/>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The chapter has provided the discussion of the findings with critical evaluation. It has focussed on providing critical evaluation of the research findings to establish significance and relevance. This section has emphasised on the factors that are responsible for HR outsourcing and the significance of HR outsourcing. This chapter further has discussed the challenges for HR outsourcing and the measures to overcome those challenges. The discussion and analysis reflect that there is a similar link between the research findings and the literature or the opinions with other authors. Few areas have contradictory views; however, those does not create significant impact on the research findings and also not fails to establish the outcomes. </w:t>
      </w:r>
    </w:p>
    <w:p w:rsidR="00920C61" w:rsidRPr="00D46E1F" w:rsidRDefault="00920C61" w:rsidP="00920C61">
      <w:pPr>
        <w:rPr>
          <w:rFonts w:ascii="Times New Roman" w:hAnsi="Times New Roman"/>
          <w:b/>
          <w:color w:val="000000" w:themeColor="text1"/>
          <w:sz w:val="28"/>
          <w:szCs w:val="40"/>
          <w:lang w:val="en-GB"/>
        </w:rPr>
      </w:pPr>
    </w:p>
    <w:p w:rsidR="00920C61" w:rsidRPr="00D46E1F" w:rsidRDefault="00920C61" w:rsidP="00920C61">
      <w:pPr>
        <w:pStyle w:val="Heading1"/>
        <w:rPr>
          <w:rFonts w:cs="Arial"/>
          <w:szCs w:val="40"/>
          <w:lang w:val="en-GB"/>
        </w:rPr>
      </w:pPr>
      <w:bookmarkStart w:id="50" w:name="_Toc169393595"/>
      <w:r w:rsidRPr="00D46E1F">
        <w:rPr>
          <w:lang w:val="en-GB"/>
        </w:rPr>
        <w:lastRenderedPageBreak/>
        <w:t>References</w:t>
      </w:r>
      <w:bookmarkEnd w:id="50"/>
    </w:p>
    <w:p w:rsidR="00920C61" w:rsidRPr="001E07F5" w:rsidRDefault="00920C61" w:rsidP="00684A38">
      <w:pPr>
        <w:pStyle w:val="NormalWeb"/>
        <w:spacing w:before="240" w:beforeAutospacing="0" w:after="240" w:afterAutospacing="0" w:line="360" w:lineRule="auto"/>
      </w:pPr>
      <w:r w:rsidRPr="001E07F5">
        <w:t xml:space="preserve">Abdul-Halim, H., </w:t>
      </w:r>
      <w:proofErr w:type="spellStart"/>
      <w:r w:rsidRPr="001E07F5">
        <w:t>Ee</w:t>
      </w:r>
      <w:proofErr w:type="spellEnd"/>
      <w:r w:rsidRPr="001E07F5">
        <w:t xml:space="preserve">, E., </w:t>
      </w:r>
      <w:proofErr w:type="spellStart"/>
      <w:r w:rsidRPr="001E07F5">
        <w:t>Ramayah</w:t>
      </w:r>
      <w:proofErr w:type="spellEnd"/>
      <w:r w:rsidRPr="001E07F5">
        <w:t>, T. and Ahmad, N.H. (2014). Human Res</w:t>
      </w:r>
      <w:r w:rsidR="00684A38" w:rsidRPr="001E07F5">
        <w:t>ource Outsourcing</w:t>
      </w:r>
      <w:r w:rsidR="00684A38" w:rsidRPr="001E07F5">
        <w:tab/>
      </w:r>
      <w:r w:rsidRPr="001E07F5">
        <w:t xml:space="preserve">Success. </w:t>
      </w:r>
      <w:r w:rsidRPr="001E07F5">
        <w:rPr>
          <w:i/>
          <w:iCs/>
        </w:rPr>
        <w:t>SAGE Open</w:t>
      </w:r>
      <w:r w:rsidRPr="001E07F5">
        <w:t>, 4(3), pp.1–14.</w:t>
      </w:r>
    </w:p>
    <w:p w:rsidR="00920C61" w:rsidRPr="001E07F5" w:rsidRDefault="00920C61" w:rsidP="00684A38">
      <w:pPr>
        <w:pStyle w:val="NormalWeb"/>
        <w:spacing w:before="240" w:beforeAutospacing="0" w:after="240" w:afterAutospacing="0" w:line="360" w:lineRule="auto"/>
      </w:pPr>
      <w:r w:rsidRPr="001E07F5">
        <w:t xml:space="preserve">Accenture (2021). </w:t>
      </w:r>
      <w:proofErr w:type="spellStart"/>
      <w:r w:rsidRPr="001E07F5">
        <w:rPr>
          <w:i/>
          <w:iCs/>
        </w:rPr>
        <w:t>SynOps</w:t>
      </w:r>
      <w:proofErr w:type="spellEnd"/>
      <w:r w:rsidRPr="001E07F5">
        <w:rPr>
          <w:i/>
          <w:iCs/>
        </w:rPr>
        <w:t xml:space="preserve"> for Talent and HR</w:t>
      </w:r>
      <w:r w:rsidRPr="001E07F5">
        <w:t>. [onlin</w:t>
      </w:r>
      <w:r w:rsidR="00684A38" w:rsidRPr="001E07F5">
        <w:t>e] Accenture.com. Available at:</w:t>
      </w:r>
      <w:r w:rsidR="00684A38" w:rsidRPr="001E07F5">
        <w:tab/>
      </w:r>
      <w:hyperlink r:id="rId16" w:history="1">
        <w:r w:rsidR="00684A38" w:rsidRPr="001E07F5">
          <w:rPr>
            <w:rStyle w:val="Hyperlink"/>
            <w:color w:val="auto"/>
            <w:u w:val="none"/>
          </w:rPr>
          <w:t>https://www.accenture.com/in-en/services/business-process-services/talent-hr</w:t>
        </w:r>
      </w:hyperlink>
      <w:r w:rsidR="00684A38" w:rsidRPr="001E07F5">
        <w:tab/>
      </w:r>
      <w:r w:rsidRPr="001E07F5">
        <w:t>outsourcing [Accessed 22 May 2024].</w:t>
      </w:r>
    </w:p>
    <w:p w:rsidR="00920C61" w:rsidRPr="001E07F5" w:rsidRDefault="00920C61" w:rsidP="00684A38">
      <w:pPr>
        <w:tabs>
          <w:tab w:val="left" w:pos="804"/>
        </w:tabs>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Adesanya</w:t>
      </w:r>
      <w:proofErr w:type="spellEnd"/>
      <w:r w:rsidRPr="001E07F5">
        <w:rPr>
          <w:rFonts w:ascii="Times New Roman" w:hAnsi="Times New Roman" w:cs="Times New Roman"/>
          <w:sz w:val="24"/>
          <w:szCs w:val="24"/>
          <w:shd w:val="clear" w:color="auto" w:fill="FFFFFF"/>
          <w:lang w:val="en-GB"/>
        </w:rPr>
        <w:t xml:space="preserve">, A.S., </w:t>
      </w:r>
      <w:proofErr w:type="spellStart"/>
      <w:r w:rsidRPr="001E07F5">
        <w:rPr>
          <w:rFonts w:ascii="Times New Roman" w:hAnsi="Times New Roman" w:cs="Times New Roman"/>
          <w:sz w:val="24"/>
          <w:szCs w:val="24"/>
          <w:shd w:val="clear" w:color="auto" w:fill="FFFFFF"/>
          <w:lang w:val="en-GB"/>
        </w:rPr>
        <w:t>Ogunlusi</w:t>
      </w:r>
      <w:proofErr w:type="spellEnd"/>
      <w:r w:rsidRPr="001E07F5">
        <w:rPr>
          <w:rFonts w:ascii="Times New Roman" w:hAnsi="Times New Roman" w:cs="Times New Roman"/>
          <w:sz w:val="24"/>
          <w:szCs w:val="24"/>
          <w:shd w:val="clear" w:color="auto" w:fill="FFFFFF"/>
          <w:lang w:val="en-GB"/>
        </w:rPr>
        <w:t xml:space="preserve">, C.F., </w:t>
      </w:r>
      <w:proofErr w:type="spellStart"/>
      <w:r w:rsidRPr="001E07F5">
        <w:rPr>
          <w:rFonts w:ascii="Times New Roman" w:hAnsi="Times New Roman" w:cs="Times New Roman"/>
          <w:sz w:val="24"/>
          <w:szCs w:val="24"/>
          <w:shd w:val="clear" w:color="auto" w:fill="FFFFFF"/>
          <w:lang w:val="en-GB"/>
        </w:rPr>
        <w:t>Olginni</w:t>
      </w:r>
      <w:proofErr w:type="spellEnd"/>
      <w:r w:rsidRPr="001E07F5">
        <w:rPr>
          <w:rFonts w:ascii="Times New Roman" w:hAnsi="Times New Roman" w:cs="Times New Roman"/>
          <w:sz w:val="24"/>
          <w:szCs w:val="24"/>
          <w:shd w:val="clear" w:color="auto" w:fill="FFFFFF"/>
          <w:lang w:val="en-GB"/>
        </w:rPr>
        <w:t xml:space="preserve">, B.O., </w:t>
      </w:r>
      <w:proofErr w:type="spellStart"/>
      <w:r w:rsidRPr="001E07F5">
        <w:rPr>
          <w:rFonts w:ascii="Times New Roman" w:hAnsi="Times New Roman" w:cs="Times New Roman"/>
          <w:sz w:val="24"/>
          <w:szCs w:val="24"/>
          <w:shd w:val="clear" w:color="auto" w:fill="FFFFFF"/>
          <w:lang w:val="en-GB"/>
        </w:rPr>
        <w:t>Eniayewu</w:t>
      </w:r>
      <w:proofErr w:type="spellEnd"/>
      <w:r w:rsidRPr="001E07F5">
        <w:rPr>
          <w:rFonts w:ascii="Times New Roman" w:hAnsi="Times New Roman" w:cs="Times New Roman"/>
          <w:sz w:val="24"/>
          <w:szCs w:val="24"/>
          <w:shd w:val="clear" w:color="auto" w:fill="FFFFFF"/>
          <w:lang w:val="en-GB"/>
        </w:rPr>
        <w:t xml:space="preserve">, </w:t>
      </w:r>
      <w:r w:rsidR="00684A38" w:rsidRPr="001E07F5">
        <w:rPr>
          <w:rFonts w:ascii="Times New Roman" w:hAnsi="Times New Roman" w:cs="Times New Roman"/>
          <w:sz w:val="24"/>
          <w:szCs w:val="24"/>
          <w:shd w:val="clear" w:color="auto" w:fill="FFFFFF"/>
          <w:lang w:val="en-GB"/>
        </w:rPr>
        <w:t xml:space="preserve">A.J. and </w:t>
      </w:r>
      <w:proofErr w:type="spellStart"/>
      <w:r w:rsidR="00684A38" w:rsidRPr="001E07F5">
        <w:rPr>
          <w:rFonts w:ascii="Times New Roman" w:hAnsi="Times New Roman" w:cs="Times New Roman"/>
          <w:sz w:val="24"/>
          <w:szCs w:val="24"/>
          <w:shd w:val="clear" w:color="auto" w:fill="FFFFFF"/>
          <w:lang w:val="en-GB"/>
        </w:rPr>
        <w:t>Olowu</w:t>
      </w:r>
      <w:proofErr w:type="spellEnd"/>
      <w:r w:rsidR="00684A38" w:rsidRPr="001E07F5">
        <w:rPr>
          <w:rFonts w:ascii="Times New Roman" w:hAnsi="Times New Roman" w:cs="Times New Roman"/>
          <w:sz w:val="24"/>
          <w:szCs w:val="24"/>
          <w:shd w:val="clear" w:color="auto" w:fill="FFFFFF"/>
          <w:lang w:val="en-GB"/>
        </w:rPr>
        <w:t>, E.A., 2023. The</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 xml:space="preserve">Emerging Roles of Human Resource Managers: </w:t>
      </w:r>
      <w:r w:rsidR="00684A38" w:rsidRPr="001E07F5">
        <w:rPr>
          <w:rFonts w:ascii="Times New Roman" w:hAnsi="Times New Roman" w:cs="Times New Roman"/>
          <w:sz w:val="24"/>
          <w:szCs w:val="24"/>
          <w:shd w:val="clear" w:color="auto" w:fill="FFFFFF"/>
          <w:lang w:val="en-GB"/>
        </w:rPr>
        <w:t>The Post-Covid-19 Experience in</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Nigeria. </w:t>
      </w:r>
      <w:r w:rsidRPr="001E07F5">
        <w:rPr>
          <w:rFonts w:ascii="Times New Roman" w:hAnsi="Times New Roman" w:cs="Times New Roman"/>
          <w:i/>
          <w:iCs/>
          <w:sz w:val="24"/>
          <w:szCs w:val="24"/>
          <w:shd w:val="clear" w:color="auto" w:fill="FFFFFF"/>
          <w:lang w:val="en-GB"/>
        </w:rPr>
        <w:t>Indonesian Journal of Education and Social Sciences</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2</w:t>
      </w:r>
      <w:r w:rsidRPr="001E07F5">
        <w:rPr>
          <w:rFonts w:ascii="Times New Roman" w:hAnsi="Times New Roman" w:cs="Times New Roman"/>
          <w:sz w:val="24"/>
          <w:szCs w:val="24"/>
          <w:shd w:val="clear" w:color="auto" w:fill="FFFFFF"/>
          <w:lang w:val="en-GB"/>
        </w:rPr>
        <w:t>(1), pp.44-55.</w:t>
      </w:r>
    </w:p>
    <w:p w:rsidR="00920C61" w:rsidRPr="001E07F5" w:rsidRDefault="00920C61" w:rsidP="00684A38">
      <w:pPr>
        <w:pStyle w:val="NormalWeb"/>
        <w:spacing w:before="240" w:beforeAutospacing="0" w:after="240" w:afterAutospacing="0" w:line="360" w:lineRule="auto"/>
      </w:pPr>
      <w:r w:rsidRPr="001E07F5">
        <w:t xml:space="preserve">ADP (2022). </w:t>
      </w:r>
      <w:r w:rsidRPr="001E07F5">
        <w:rPr>
          <w:i/>
          <w:iCs/>
        </w:rPr>
        <w:t>What is HR outsourcing and what are its benefits and costs?</w:t>
      </w:r>
      <w:r w:rsidR="00684A38" w:rsidRPr="001E07F5">
        <w:t xml:space="preserve"> [</w:t>
      </w:r>
      <w:proofErr w:type="gramStart"/>
      <w:r w:rsidR="00684A38" w:rsidRPr="001E07F5">
        <w:t>online</w:t>
      </w:r>
      <w:proofErr w:type="gramEnd"/>
      <w:r w:rsidR="00684A38" w:rsidRPr="001E07F5">
        <w:t>] uk.adp.com.</w:t>
      </w:r>
      <w:r w:rsidR="00684A38" w:rsidRPr="001E07F5">
        <w:tab/>
      </w:r>
      <w:r w:rsidRPr="001E07F5">
        <w:t xml:space="preserve">Available at: </w:t>
      </w:r>
      <w:hyperlink r:id="rId17" w:history="1">
        <w:r w:rsidR="00684A38" w:rsidRPr="001E07F5">
          <w:rPr>
            <w:rStyle w:val="Hyperlink"/>
            <w:color w:val="auto"/>
            <w:u w:val="none"/>
          </w:rPr>
          <w:t>https://uk.adp.com/resources/adp-articles-and-insights/articles/w/what-is-hr</w:t>
        </w:r>
      </w:hyperlink>
      <w:r w:rsidR="00684A38" w:rsidRPr="001E07F5">
        <w:tab/>
      </w:r>
      <w:r w:rsidRPr="001E07F5">
        <w:t>outsourcing-and-what-are-its-benefits-and-costs.aspx [Accessed 22 May 2024].</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Alatas</w:t>
      </w:r>
      <w:proofErr w:type="spellEnd"/>
      <w:r w:rsidRPr="001E07F5">
        <w:rPr>
          <w:rFonts w:ascii="Times New Roman" w:hAnsi="Times New Roman" w:cs="Times New Roman"/>
          <w:sz w:val="24"/>
          <w:szCs w:val="24"/>
          <w:shd w:val="clear" w:color="auto" w:fill="FFFFFF"/>
          <w:lang w:val="en-GB"/>
        </w:rPr>
        <w:t xml:space="preserve">, H., </w:t>
      </w:r>
      <w:proofErr w:type="spellStart"/>
      <w:r w:rsidRPr="001E07F5">
        <w:rPr>
          <w:rFonts w:ascii="Times New Roman" w:hAnsi="Times New Roman" w:cs="Times New Roman"/>
          <w:sz w:val="24"/>
          <w:szCs w:val="24"/>
          <w:shd w:val="clear" w:color="auto" w:fill="FFFFFF"/>
          <w:lang w:val="en-GB"/>
        </w:rPr>
        <w:t>Karyatun</w:t>
      </w:r>
      <w:proofErr w:type="spellEnd"/>
      <w:r w:rsidRPr="001E07F5">
        <w:rPr>
          <w:rFonts w:ascii="Times New Roman" w:hAnsi="Times New Roman" w:cs="Times New Roman"/>
          <w:sz w:val="24"/>
          <w:szCs w:val="24"/>
          <w:shd w:val="clear" w:color="auto" w:fill="FFFFFF"/>
          <w:lang w:val="en-GB"/>
        </w:rPr>
        <w:t xml:space="preserve">, S. and </w:t>
      </w:r>
      <w:proofErr w:type="spellStart"/>
      <w:r w:rsidRPr="001E07F5">
        <w:rPr>
          <w:rFonts w:ascii="Times New Roman" w:hAnsi="Times New Roman" w:cs="Times New Roman"/>
          <w:sz w:val="24"/>
          <w:szCs w:val="24"/>
          <w:shd w:val="clear" w:color="auto" w:fill="FFFFFF"/>
          <w:lang w:val="en-GB"/>
        </w:rPr>
        <w:t>Digdowiseiso</w:t>
      </w:r>
      <w:proofErr w:type="spellEnd"/>
      <w:r w:rsidRPr="001E07F5">
        <w:rPr>
          <w:rFonts w:ascii="Times New Roman" w:hAnsi="Times New Roman" w:cs="Times New Roman"/>
          <w:sz w:val="24"/>
          <w:szCs w:val="24"/>
          <w:shd w:val="clear" w:color="auto" w:fill="FFFFFF"/>
          <w:lang w:val="en-GB"/>
        </w:rPr>
        <w:t>, K., 2023. The Infl</w:t>
      </w:r>
      <w:r w:rsidR="00684A38" w:rsidRPr="001E07F5">
        <w:rPr>
          <w:rFonts w:ascii="Times New Roman" w:hAnsi="Times New Roman" w:cs="Times New Roman"/>
          <w:sz w:val="24"/>
          <w:szCs w:val="24"/>
          <w:shd w:val="clear" w:color="auto" w:fill="FFFFFF"/>
          <w:lang w:val="en-GB"/>
        </w:rPr>
        <w:t>uence of Product Quality, Price</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 xml:space="preserve">Perception, and Promotion on </w:t>
      </w:r>
      <w:proofErr w:type="gramStart"/>
      <w:r w:rsidRPr="001E07F5">
        <w:rPr>
          <w:rFonts w:ascii="Times New Roman" w:hAnsi="Times New Roman" w:cs="Times New Roman"/>
          <w:sz w:val="24"/>
          <w:szCs w:val="24"/>
          <w:shd w:val="clear" w:color="auto" w:fill="FFFFFF"/>
          <w:lang w:val="en-GB"/>
        </w:rPr>
        <w:t>The</w:t>
      </w:r>
      <w:proofErr w:type="gramEnd"/>
      <w:r w:rsidRPr="001E07F5">
        <w:rPr>
          <w:rFonts w:ascii="Times New Roman" w:hAnsi="Times New Roman" w:cs="Times New Roman"/>
          <w:sz w:val="24"/>
          <w:szCs w:val="24"/>
          <w:shd w:val="clear" w:color="auto" w:fill="FFFFFF"/>
          <w:lang w:val="en-GB"/>
        </w:rPr>
        <w:t xml:space="preserve"> Purchase Decision </w:t>
      </w:r>
      <w:r w:rsidR="00684A38" w:rsidRPr="001E07F5">
        <w:rPr>
          <w:rFonts w:ascii="Times New Roman" w:hAnsi="Times New Roman" w:cs="Times New Roman"/>
          <w:sz w:val="24"/>
          <w:szCs w:val="24"/>
          <w:shd w:val="clear" w:color="auto" w:fill="FFFFFF"/>
          <w:lang w:val="en-GB"/>
        </w:rPr>
        <w:t>of Aqua Brand Drinking Water in</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The Jakarta Area Final Project. </w:t>
      </w:r>
      <w:proofErr w:type="spellStart"/>
      <w:r w:rsidRPr="001E07F5">
        <w:rPr>
          <w:rFonts w:ascii="Times New Roman" w:hAnsi="Times New Roman" w:cs="Times New Roman"/>
          <w:i/>
          <w:iCs/>
          <w:sz w:val="24"/>
          <w:szCs w:val="24"/>
          <w:shd w:val="clear" w:color="auto" w:fill="FFFFFF"/>
          <w:lang w:val="en-GB"/>
        </w:rPr>
        <w:t>Jurnal</w:t>
      </w:r>
      <w:proofErr w:type="spellEnd"/>
      <w:r w:rsidRPr="001E07F5">
        <w:rPr>
          <w:rFonts w:ascii="Times New Roman" w:hAnsi="Times New Roman" w:cs="Times New Roman"/>
          <w:i/>
          <w:iCs/>
          <w:sz w:val="24"/>
          <w:szCs w:val="24"/>
          <w:shd w:val="clear" w:color="auto" w:fill="FFFFFF"/>
          <w:lang w:val="en-GB"/>
        </w:rPr>
        <w:t xml:space="preserve"> Syntax admiration</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4</w:t>
      </w:r>
      <w:r w:rsidRPr="001E07F5">
        <w:rPr>
          <w:rFonts w:ascii="Times New Roman" w:hAnsi="Times New Roman" w:cs="Times New Roman"/>
          <w:sz w:val="24"/>
          <w:szCs w:val="24"/>
          <w:shd w:val="clear" w:color="auto" w:fill="FFFFFF"/>
          <w:lang w:val="en-GB"/>
        </w:rPr>
        <w:t>(4), pp.517-530.</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Alemu</w:t>
      </w:r>
      <w:proofErr w:type="spellEnd"/>
      <w:r w:rsidRPr="001E07F5">
        <w:rPr>
          <w:rFonts w:ascii="Times New Roman" w:hAnsi="Times New Roman" w:cs="Times New Roman"/>
          <w:sz w:val="24"/>
          <w:szCs w:val="24"/>
          <w:shd w:val="clear" w:color="auto" w:fill="FFFFFF"/>
          <w:lang w:val="en-GB"/>
        </w:rPr>
        <w:t xml:space="preserve">, M., </w:t>
      </w:r>
      <w:proofErr w:type="spellStart"/>
      <w:r w:rsidRPr="001E07F5">
        <w:rPr>
          <w:rFonts w:ascii="Times New Roman" w:hAnsi="Times New Roman" w:cs="Times New Roman"/>
          <w:sz w:val="24"/>
          <w:szCs w:val="24"/>
          <w:shd w:val="clear" w:color="auto" w:fill="FFFFFF"/>
          <w:lang w:val="en-GB"/>
        </w:rPr>
        <w:t>Adane</w:t>
      </w:r>
      <w:proofErr w:type="spellEnd"/>
      <w:r w:rsidRPr="001E07F5">
        <w:rPr>
          <w:rFonts w:ascii="Times New Roman" w:hAnsi="Times New Roman" w:cs="Times New Roman"/>
          <w:sz w:val="24"/>
          <w:szCs w:val="24"/>
          <w:shd w:val="clear" w:color="auto" w:fill="FFFFFF"/>
          <w:lang w:val="en-GB"/>
        </w:rPr>
        <w:t>, A., Singh, B.K. and Sharma, D.P., 2020. Cl</w:t>
      </w:r>
      <w:r w:rsidR="00684A38" w:rsidRPr="001E07F5">
        <w:rPr>
          <w:rFonts w:ascii="Times New Roman" w:hAnsi="Times New Roman" w:cs="Times New Roman"/>
          <w:sz w:val="24"/>
          <w:szCs w:val="24"/>
          <w:shd w:val="clear" w:color="auto" w:fill="FFFFFF"/>
          <w:lang w:val="en-GB"/>
        </w:rPr>
        <w:t>oud-based outsourcing</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framework for efficient IT project management practices. </w:t>
      </w:r>
      <w:r w:rsidRPr="001E07F5">
        <w:rPr>
          <w:rFonts w:ascii="Times New Roman" w:hAnsi="Times New Roman" w:cs="Times New Roman"/>
          <w:i/>
          <w:iCs/>
          <w:sz w:val="24"/>
          <w:szCs w:val="24"/>
          <w:shd w:val="clear" w:color="auto" w:fill="FFFFFF"/>
          <w:lang w:val="en-GB"/>
        </w:rPr>
        <w:t>In</w:t>
      </w:r>
      <w:r w:rsidR="00684A38" w:rsidRPr="001E07F5">
        <w:rPr>
          <w:rFonts w:ascii="Times New Roman" w:hAnsi="Times New Roman" w:cs="Times New Roman"/>
          <w:i/>
          <w:iCs/>
          <w:sz w:val="24"/>
          <w:szCs w:val="24"/>
          <w:shd w:val="clear" w:color="auto" w:fill="FFFFFF"/>
          <w:lang w:val="en-GB"/>
        </w:rPr>
        <w:t>ternational Journal of</w:t>
      </w:r>
      <w:r w:rsidR="00684A38" w:rsidRPr="001E07F5">
        <w:rPr>
          <w:rFonts w:ascii="Times New Roman" w:hAnsi="Times New Roman" w:cs="Times New Roman"/>
          <w:i/>
          <w:iCs/>
          <w:sz w:val="24"/>
          <w:szCs w:val="24"/>
          <w:shd w:val="clear" w:color="auto" w:fill="FFFFFF"/>
          <w:lang w:val="en-GB"/>
        </w:rPr>
        <w:tab/>
      </w:r>
      <w:r w:rsidRPr="001E07F5">
        <w:rPr>
          <w:rFonts w:ascii="Times New Roman" w:hAnsi="Times New Roman" w:cs="Times New Roman"/>
          <w:i/>
          <w:iCs/>
          <w:sz w:val="24"/>
          <w:szCs w:val="24"/>
          <w:shd w:val="clear" w:color="auto" w:fill="FFFFFF"/>
          <w:lang w:val="en-GB"/>
        </w:rPr>
        <w:t>Advanced Computer Science and Applications</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11</w:t>
      </w:r>
      <w:r w:rsidRPr="001E07F5">
        <w:rPr>
          <w:rFonts w:ascii="Times New Roman" w:hAnsi="Times New Roman" w:cs="Times New Roman"/>
          <w:sz w:val="24"/>
          <w:szCs w:val="24"/>
          <w:shd w:val="clear" w:color="auto" w:fill="FFFFFF"/>
          <w:lang w:val="en-GB"/>
        </w:rPr>
        <w:t>(9).</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r w:rsidRPr="001E07F5">
        <w:rPr>
          <w:rFonts w:ascii="Times New Roman" w:hAnsi="Times New Roman" w:cs="Times New Roman"/>
          <w:sz w:val="24"/>
          <w:szCs w:val="24"/>
          <w:shd w:val="clear" w:color="auto" w:fill="FFFFFF"/>
          <w:lang w:val="en-GB"/>
        </w:rPr>
        <w:t xml:space="preserve">Ali, M. and </w:t>
      </w:r>
      <w:proofErr w:type="spellStart"/>
      <w:r w:rsidRPr="001E07F5">
        <w:rPr>
          <w:rFonts w:ascii="Times New Roman" w:hAnsi="Times New Roman" w:cs="Times New Roman"/>
          <w:sz w:val="24"/>
          <w:szCs w:val="24"/>
          <w:shd w:val="clear" w:color="auto" w:fill="FFFFFF"/>
          <w:lang w:val="en-GB"/>
        </w:rPr>
        <w:t>Essien</w:t>
      </w:r>
      <w:proofErr w:type="spellEnd"/>
      <w:r w:rsidRPr="001E07F5">
        <w:rPr>
          <w:rFonts w:ascii="Times New Roman" w:hAnsi="Times New Roman" w:cs="Times New Roman"/>
          <w:sz w:val="24"/>
          <w:szCs w:val="24"/>
          <w:shd w:val="clear" w:color="auto" w:fill="FFFFFF"/>
          <w:lang w:val="en-GB"/>
        </w:rPr>
        <w:t>, A., 2023. How can big data analytics impro</w:t>
      </w:r>
      <w:r w:rsidR="00684A38" w:rsidRPr="001E07F5">
        <w:rPr>
          <w:rFonts w:ascii="Times New Roman" w:hAnsi="Times New Roman" w:cs="Times New Roman"/>
          <w:sz w:val="24"/>
          <w:szCs w:val="24"/>
          <w:shd w:val="clear" w:color="auto" w:fill="FFFFFF"/>
          <w:lang w:val="en-GB"/>
        </w:rPr>
        <w:t>ve outbound logistics in the UK</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retail sector? A qualitative study. </w:t>
      </w:r>
      <w:r w:rsidRPr="001E07F5">
        <w:rPr>
          <w:rFonts w:ascii="Times New Roman" w:hAnsi="Times New Roman" w:cs="Times New Roman"/>
          <w:i/>
          <w:iCs/>
          <w:sz w:val="24"/>
          <w:szCs w:val="24"/>
          <w:shd w:val="clear" w:color="auto" w:fill="FFFFFF"/>
          <w:lang w:val="en-GB"/>
        </w:rPr>
        <w:t>Journal of Enterprise Information Management</w:t>
      </w:r>
      <w:r w:rsidRPr="001E07F5">
        <w:rPr>
          <w:rFonts w:ascii="Times New Roman" w:hAnsi="Times New Roman" w:cs="Times New Roman"/>
          <w:sz w:val="24"/>
          <w:szCs w:val="24"/>
          <w:shd w:val="clear" w:color="auto" w:fill="FFFFFF"/>
          <w:lang w:val="en-GB"/>
        </w:rPr>
        <w:t>.</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r w:rsidRPr="001E07F5">
        <w:rPr>
          <w:rFonts w:ascii="Times New Roman" w:hAnsi="Times New Roman" w:cs="Times New Roman"/>
          <w:sz w:val="24"/>
          <w:szCs w:val="24"/>
          <w:shd w:val="clear" w:color="auto" w:fill="FFFFFF"/>
          <w:lang w:val="en-GB"/>
        </w:rPr>
        <w:t xml:space="preserve">Ali, O., </w:t>
      </w:r>
      <w:proofErr w:type="spellStart"/>
      <w:r w:rsidRPr="001E07F5">
        <w:rPr>
          <w:rFonts w:ascii="Times New Roman" w:hAnsi="Times New Roman" w:cs="Times New Roman"/>
          <w:sz w:val="24"/>
          <w:szCs w:val="24"/>
          <w:shd w:val="clear" w:color="auto" w:fill="FFFFFF"/>
          <w:lang w:val="en-GB"/>
        </w:rPr>
        <w:t>Krsteska</w:t>
      </w:r>
      <w:proofErr w:type="spellEnd"/>
      <w:r w:rsidRPr="001E07F5">
        <w:rPr>
          <w:rFonts w:ascii="Times New Roman" w:hAnsi="Times New Roman" w:cs="Times New Roman"/>
          <w:sz w:val="24"/>
          <w:szCs w:val="24"/>
          <w:shd w:val="clear" w:color="auto" w:fill="FFFFFF"/>
          <w:lang w:val="en-GB"/>
        </w:rPr>
        <w:t xml:space="preserve">, K., Said, D. and </w:t>
      </w:r>
      <w:proofErr w:type="spellStart"/>
      <w:r w:rsidRPr="001E07F5">
        <w:rPr>
          <w:rFonts w:ascii="Times New Roman" w:hAnsi="Times New Roman" w:cs="Times New Roman"/>
          <w:sz w:val="24"/>
          <w:szCs w:val="24"/>
          <w:shd w:val="clear" w:color="auto" w:fill="FFFFFF"/>
          <w:lang w:val="en-GB"/>
        </w:rPr>
        <w:t>Momin</w:t>
      </w:r>
      <w:proofErr w:type="spellEnd"/>
      <w:r w:rsidRPr="001E07F5">
        <w:rPr>
          <w:rFonts w:ascii="Times New Roman" w:hAnsi="Times New Roman" w:cs="Times New Roman"/>
          <w:sz w:val="24"/>
          <w:szCs w:val="24"/>
          <w:shd w:val="clear" w:color="auto" w:fill="FFFFFF"/>
          <w:lang w:val="en-GB"/>
        </w:rPr>
        <w:t>, M., 2023. Adva</w:t>
      </w:r>
      <w:r w:rsidR="00684A38" w:rsidRPr="001E07F5">
        <w:rPr>
          <w:rFonts w:ascii="Times New Roman" w:hAnsi="Times New Roman" w:cs="Times New Roman"/>
          <w:sz w:val="24"/>
          <w:szCs w:val="24"/>
          <w:shd w:val="clear" w:color="auto" w:fill="FFFFFF"/>
          <w:lang w:val="en-GB"/>
        </w:rPr>
        <w:t>nced technologies enabled human</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resources functions: Benefits, challenges, an</w:t>
      </w:r>
      <w:r w:rsidR="00684A38" w:rsidRPr="001E07F5">
        <w:rPr>
          <w:rFonts w:ascii="Times New Roman" w:hAnsi="Times New Roman" w:cs="Times New Roman"/>
          <w:sz w:val="24"/>
          <w:szCs w:val="24"/>
          <w:shd w:val="clear" w:color="auto" w:fill="FFFFFF"/>
          <w:lang w:val="en-GB"/>
        </w:rPr>
        <w:t>d functionalities: A systematic</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review. </w:t>
      </w:r>
      <w:r w:rsidRPr="001E07F5">
        <w:rPr>
          <w:rFonts w:ascii="Times New Roman" w:hAnsi="Times New Roman" w:cs="Times New Roman"/>
          <w:i/>
          <w:iCs/>
          <w:sz w:val="24"/>
          <w:szCs w:val="24"/>
          <w:shd w:val="clear" w:color="auto" w:fill="FFFFFF"/>
          <w:lang w:val="en-GB"/>
        </w:rPr>
        <w:t>Cogent Business &amp; Management</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10</w:t>
      </w:r>
      <w:r w:rsidRPr="001E07F5">
        <w:rPr>
          <w:rFonts w:ascii="Times New Roman" w:hAnsi="Times New Roman" w:cs="Times New Roman"/>
          <w:sz w:val="24"/>
          <w:szCs w:val="24"/>
          <w:shd w:val="clear" w:color="auto" w:fill="FFFFFF"/>
          <w:lang w:val="en-GB"/>
        </w:rPr>
        <w:t>(2), p.2216430.</w:t>
      </w:r>
    </w:p>
    <w:p w:rsidR="00920C61" w:rsidRPr="001E07F5" w:rsidRDefault="00920C61" w:rsidP="00684A38">
      <w:pPr>
        <w:pStyle w:val="NormalWeb"/>
        <w:spacing w:before="240" w:beforeAutospacing="0" w:after="240" w:afterAutospacing="0" w:line="360" w:lineRule="auto"/>
      </w:pPr>
      <w:r w:rsidRPr="001E07F5">
        <w:t>Al-Tit, A.A., Al-</w:t>
      </w:r>
      <w:proofErr w:type="spellStart"/>
      <w:r w:rsidRPr="001E07F5">
        <w:t>Ayed</w:t>
      </w:r>
      <w:proofErr w:type="spellEnd"/>
      <w:r w:rsidRPr="001E07F5">
        <w:t xml:space="preserve">, S., </w:t>
      </w:r>
      <w:proofErr w:type="spellStart"/>
      <w:r w:rsidRPr="001E07F5">
        <w:t>Alhammadi</w:t>
      </w:r>
      <w:proofErr w:type="spellEnd"/>
      <w:r w:rsidRPr="001E07F5">
        <w:t xml:space="preserve">, A., </w:t>
      </w:r>
      <w:proofErr w:type="spellStart"/>
      <w:r w:rsidRPr="001E07F5">
        <w:t>Hunitie</w:t>
      </w:r>
      <w:proofErr w:type="spellEnd"/>
      <w:r w:rsidRPr="001E07F5">
        <w:t xml:space="preserve">, M., </w:t>
      </w:r>
      <w:proofErr w:type="spellStart"/>
      <w:r w:rsidRPr="001E07F5">
        <w:t>Alsarayr</w:t>
      </w:r>
      <w:r w:rsidR="00684A38" w:rsidRPr="001E07F5">
        <w:t>eh</w:t>
      </w:r>
      <w:proofErr w:type="spellEnd"/>
      <w:r w:rsidR="00684A38" w:rsidRPr="001E07F5">
        <w:t xml:space="preserve">, A. and </w:t>
      </w:r>
      <w:proofErr w:type="spellStart"/>
      <w:r w:rsidR="00684A38" w:rsidRPr="001E07F5">
        <w:t>Albassam</w:t>
      </w:r>
      <w:proofErr w:type="spellEnd"/>
      <w:r w:rsidR="00684A38" w:rsidRPr="001E07F5">
        <w:t>, W.</w:t>
      </w:r>
      <w:r w:rsidR="00684A38" w:rsidRPr="001E07F5">
        <w:tab/>
      </w:r>
      <w:r w:rsidRPr="001E07F5">
        <w:t>(2022). The Impact of Employee Development Practices on Human Capital and Social</w:t>
      </w:r>
      <w:r w:rsidR="00684A38" w:rsidRPr="001E07F5">
        <w:lastRenderedPageBreak/>
        <w:tab/>
      </w:r>
      <w:r w:rsidRPr="001E07F5">
        <w:t xml:space="preserve">Capital: The Mediating Contribution of Knowledge Management. </w:t>
      </w:r>
      <w:r w:rsidR="00684A38" w:rsidRPr="001E07F5">
        <w:rPr>
          <w:i/>
          <w:iCs/>
        </w:rPr>
        <w:t>Journal of Open</w:t>
      </w:r>
      <w:r w:rsidR="00684A38" w:rsidRPr="001E07F5">
        <w:rPr>
          <w:i/>
          <w:iCs/>
        </w:rPr>
        <w:tab/>
      </w:r>
      <w:r w:rsidRPr="001E07F5">
        <w:rPr>
          <w:i/>
          <w:iCs/>
        </w:rPr>
        <w:t>Innovation: Technology, Market, and Complexity</w:t>
      </w:r>
      <w:r w:rsidRPr="001E07F5">
        <w:t>, 8(4), p.218.</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r w:rsidRPr="001E07F5">
        <w:rPr>
          <w:rFonts w:ascii="Times New Roman" w:hAnsi="Times New Roman" w:cs="Times New Roman"/>
          <w:sz w:val="24"/>
          <w:szCs w:val="24"/>
          <w:shd w:val="clear" w:color="auto" w:fill="FFFFFF"/>
          <w:lang w:val="en-GB"/>
        </w:rPr>
        <w:t xml:space="preserve">Antoniadis, J., </w:t>
      </w:r>
      <w:proofErr w:type="spellStart"/>
      <w:r w:rsidRPr="001E07F5">
        <w:rPr>
          <w:rFonts w:ascii="Times New Roman" w:hAnsi="Times New Roman" w:cs="Times New Roman"/>
          <w:sz w:val="24"/>
          <w:szCs w:val="24"/>
          <w:shd w:val="clear" w:color="auto" w:fill="FFFFFF"/>
          <w:lang w:val="en-GB"/>
        </w:rPr>
        <w:t>Babak</w:t>
      </w:r>
      <w:proofErr w:type="spellEnd"/>
      <w:r w:rsidRPr="001E07F5">
        <w:rPr>
          <w:rFonts w:ascii="Times New Roman" w:hAnsi="Times New Roman" w:cs="Times New Roman"/>
          <w:sz w:val="24"/>
          <w:szCs w:val="24"/>
          <w:shd w:val="clear" w:color="auto" w:fill="FFFFFF"/>
          <w:lang w:val="en-GB"/>
        </w:rPr>
        <w:t xml:space="preserve">, S., Nielsen, A.S.B., </w:t>
      </w:r>
      <w:proofErr w:type="spellStart"/>
      <w:r w:rsidRPr="001E07F5">
        <w:rPr>
          <w:rFonts w:ascii="Times New Roman" w:hAnsi="Times New Roman" w:cs="Times New Roman"/>
          <w:sz w:val="24"/>
          <w:szCs w:val="24"/>
          <w:shd w:val="clear" w:color="auto" w:fill="FFFFFF"/>
          <w:lang w:val="en-GB"/>
        </w:rPr>
        <w:t>Bassa</w:t>
      </w:r>
      <w:proofErr w:type="spellEnd"/>
      <w:r w:rsidRPr="001E07F5">
        <w:rPr>
          <w:rFonts w:ascii="Times New Roman" w:hAnsi="Times New Roman" w:cs="Times New Roman"/>
          <w:sz w:val="24"/>
          <w:szCs w:val="24"/>
          <w:shd w:val="clear" w:color="auto" w:fill="FFFFFF"/>
          <w:lang w:val="en-GB"/>
        </w:rPr>
        <w:t xml:space="preserve">, C.G., </w:t>
      </w:r>
      <w:proofErr w:type="spellStart"/>
      <w:r w:rsidRPr="001E07F5">
        <w:rPr>
          <w:rFonts w:ascii="Times New Roman" w:hAnsi="Times New Roman" w:cs="Times New Roman"/>
          <w:sz w:val="24"/>
          <w:szCs w:val="24"/>
          <w:shd w:val="clear" w:color="auto" w:fill="FFFFFF"/>
          <w:lang w:val="en-GB"/>
        </w:rPr>
        <w:t>Berthereau</w:t>
      </w:r>
      <w:proofErr w:type="spellEnd"/>
      <w:r w:rsidRPr="001E07F5">
        <w:rPr>
          <w:rFonts w:ascii="Times New Roman" w:hAnsi="Times New Roman" w:cs="Times New Roman"/>
          <w:sz w:val="24"/>
          <w:szCs w:val="24"/>
          <w:shd w:val="clear" w:color="auto" w:fill="FFFFFF"/>
          <w:lang w:val="en-GB"/>
        </w:rPr>
        <w:t>,</w:t>
      </w:r>
      <w:r w:rsidR="00684A38" w:rsidRPr="001E07F5">
        <w:rPr>
          <w:rFonts w:ascii="Times New Roman" w:hAnsi="Times New Roman" w:cs="Times New Roman"/>
          <w:sz w:val="24"/>
          <w:szCs w:val="24"/>
          <w:shd w:val="clear" w:color="auto" w:fill="FFFFFF"/>
          <w:lang w:val="en-GB"/>
        </w:rPr>
        <w:t xml:space="preserve"> A., </w:t>
      </w:r>
      <w:proofErr w:type="spellStart"/>
      <w:r w:rsidR="00684A38" w:rsidRPr="001E07F5">
        <w:rPr>
          <w:rFonts w:ascii="Times New Roman" w:hAnsi="Times New Roman" w:cs="Times New Roman"/>
          <w:sz w:val="24"/>
          <w:szCs w:val="24"/>
          <w:shd w:val="clear" w:color="auto" w:fill="FFFFFF"/>
          <w:lang w:val="en-GB"/>
        </w:rPr>
        <w:t>Bonetti</w:t>
      </w:r>
      <w:proofErr w:type="spellEnd"/>
      <w:r w:rsidR="00684A38" w:rsidRPr="001E07F5">
        <w:rPr>
          <w:rFonts w:ascii="Times New Roman" w:hAnsi="Times New Roman" w:cs="Times New Roman"/>
          <w:sz w:val="24"/>
          <w:szCs w:val="24"/>
          <w:shd w:val="clear" w:color="auto" w:fill="FFFFFF"/>
          <w:lang w:val="en-GB"/>
        </w:rPr>
        <w:t xml:space="preserve">, M., </w:t>
      </w:r>
      <w:proofErr w:type="spellStart"/>
      <w:r w:rsidR="00684A38" w:rsidRPr="001E07F5">
        <w:rPr>
          <w:rFonts w:ascii="Times New Roman" w:hAnsi="Times New Roman" w:cs="Times New Roman"/>
          <w:sz w:val="24"/>
          <w:szCs w:val="24"/>
          <w:shd w:val="clear" w:color="auto" w:fill="FFFFFF"/>
          <w:lang w:val="en-GB"/>
        </w:rPr>
        <w:t>Bortolas</w:t>
      </w:r>
      <w:proofErr w:type="spellEnd"/>
      <w:r w:rsidR="00684A38" w:rsidRPr="001E07F5">
        <w:rPr>
          <w:rFonts w:ascii="Times New Roman" w:hAnsi="Times New Roman" w:cs="Times New Roman"/>
          <w:sz w:val="24"/>
          <w:szCs w:val="24"/>
          <w:shd w:val="clear" w:color="auto" w:fill="FFFFFF"/>
          <w:lang w:val="en-GB"/>
        </w:rPr>
        <w:t>, E.,</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 xml:space="preserve">Brook, P.R., </w:t>
      </w:r>
      <w:proofErr w:type="spellStart"/>
      <w:r w:rsidRPr="001E07F5">
        <w:rPr>
          <w:rFonts w:ascii="Times New Roman" w:hAnsi="Times New Roman" w:cs="Times New Roman"/>
          <w:sz w:val="24"/>
          <w:szCs w:val="24"/>
          <w:shd w:val="clear" w:color="auto" w:fill="FFFFFF"/>
          <w:lang w:val="en-GB"/>
        </w:rPr>
        <w:t>Burgay</w:t>
      </w:r>
      <w:proofErr w:type="spellEnd"/>
      <w:r w:rsidRPr="001E07F5">
        <w:rPr>
          <w:rFonts w:ascii="Times New Roman" w:hAnsi="Times New Roman" w:cs="Times New Roman"/>
          <w:sz w:val="24"/>
          <w:szCs w:val="24"/>
          <w:shd w:val="clear" w:color="auto" w:fill="FFFFFF"/>
          <w:lang w:val="en-GB"/>
        </w:rPr>
        <w:t xml:space="preserve">, M.A.R.T.A., Caballero, R.N. and </w:t>
      </w:r>
      <w:r w:rsidR="00684A38" w:rsidRPr="001E07F5">
        <w:rPr>
          <w:rFonts w:ascii="Times New Roman" w:hAnsi="Times New Roman" w:cs="Times New Roman"/>
          <w:sz w:val="24"/>
          <w:szCs w:val="24"/>
          <w:shd w:val="clear" w:color="auto" w:fill="FFFFFF"/>
          <w:lang w:val="en-GB"/>
        </w:rPr>
        <w:t>Chalumeau, A., 2023. The second</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 xml:space="preserve">data release from the European Pulsar Timing </w:t>
      </w:r>
      <w:r w:rsidR="00684A38" w:rsidRPr="001E07F5">
        <w:rPr>
          <w:rFonts w:ascii="Times New Roman" w:hAnsi="Times New Roman" w:cs="Times New Roman"/>
          <w:sz w:val="24"/>
          <w:szCs w:val="24"/>
          <w:shd w:val="clear" w:color="auto" w:fill="FFFFFF"/>
          <w:lang w:val="en-GB"/>
        </w:rPr>
        <w:t>Array-I. The dataset and timing</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analysis. </w:t>
      </w:r>
      <w:r w:rsidRPr="001E07F5">
        <w:rPr>
          <w:rFonts w:ascii="Times New Roman" w:hAnsi="Times New Roman" w:cs="Times New Roman"/>
          <w:i/>
          <w:iCs/>
          <w:sz w:val="24"/>
          <w:szCs w:val="24"/>
          <w:shd w:val="clear" w:color="auto" w:fill="FFFFFF"/>
          <w:lang w:val="en-GB"/>
        </w:rPr>
        <w:t>Astronomy &amp; Astrophysics</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678</w:t>
      </w:r>
      <w:r w:rsidRPr="001E07F5">
        <w:rPr>
          <w:rFonts w:ascii="Times New Roman" w:hAnsi="Times New Roman" w:cs="Times New Roman"/>
          <w:sz w:val="24"/>
          <w:szCs w:val="24"/>
          <w:shd w:val="clear" w:color="auto" w:fill="FFFFFF"/>
          <w:lang w:val="en-GB"/>
        </w:rPr>
        <w:t>, p.A48.</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Ariani</w:t>
      </w:r>
      <w:proofErr w:type="spellEnd"/>
      <w:r w:rsidRPr="001E07F5">
        <w:rPr>
          <w:rFonts w:ascii="Times New Roman" w:hAnsi="Times New Roman" w:cs="Times New Roman"/>
          <w:sz w:val="24"/>
          <w:szCs w:val="24"/>
          <w:shd w:val="clear" w:color="auto" w:fill="FFFFFF"/>
          <w:lang w:val="en-GB"/>
        </w:rPr>
        <w:t xml:space="preserve">, M. and </w:t>
      </w:r>
      <w:proofErr w:type="spellStart"/>
      <w:r w:rsidRPr="001E07F5">
        <w:rPr>
          <w:rFonts w:ascii="Times New Roman" w:hAnsi="Times New Roman" w:cs="Times New Roman"/>
          <w:sz w:val="24"/>
          <w:szCs w:val="24"/>
          <w:shd w:val="clear" w:color="auto" w:fill="FFFFFF"/>
          <w:lang w:val="en-GB"/>
        </w:rPr>
        <w:t>Harsono</w:t>
      </w:r>
      <w:proofErr w:type="spellEnd"/>
      <w:r w:rsidRPr="001E07F5">
        <w:rPr>
          <w:rFonts w:ascii="Times New Roman" w:hAnsi="Times New Roman" w:cs="Times New Roman"/>
          <w:sz w:val="24"/>
          <w:szCs w:val="24"/>
          <w:shd w:val="clear" w:color="auto" w:fill="FFFFFF"/>
          <w:lang w:val="en-GB"/>
        </w:rPr>
        <w:t>, B., 2023. Quality of work life in revie</w:t>
      </w:r>
      <w:r w:rsidR="00684A38" w:rsidRPr="001E07F5">
        <w:rPr>
          <w:rFonts w:ascii="Times New Roman" w:hAnsi="Times New Roman" w:cs="Times New Roman"/>
          <w:sz w:val="24"/>
          <w:szCs w:val="24"/>
          <w:shd w:val="clear" w:color="auto" w:fill="FFFFFF"/>
          <w:lang w:val="en-GB"/>
        </w:rPr>
        <w:t>w of outsourcing, compensation,</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and quality human resources factor. </w:t>
      </w:r>
      <w:r w:rsidRPr="001E07F5">
        <w:rPr>
          <w:rFonts w:ascii="Times New Roman" w:hAnsi="Times New Roman" w:cs="Times New Roman"/>
          <w:i/>
          <w:iCs/>
          <w:sz w:val="24"/>
          <w:szCs w:val="24"/>
          <w:shd w:val="clear" w:color="auto" w:fill="FFFFFF"/>
          <w:lang w:val="en-GB"/>
        </w:rPr>
        <w:t>International Journal of</w:t>
      </w:r>
      <w:r w:rsidR="00684A38" w:rsidRPr="001E07F5">
        <w:rPr>
          <w:rFonts w:ascii="Times New Roman" w:hAnsi="Times New Roman" w:cs="Times New Roman"/>
          <w:i/>
          <w:iCs/>
          <w:sz w:val="24"/>
          <w:szCs w:val="24"/>
          <w:shd w:val="clear" w:color="auto" w:fill="FFFFFF"/>
          <w:lang w:val="en-GB"/>
        </w:rPr>
        <w:t xml:space="preserve"> Business Ecosystem &amp;</w:t>
      </w:r>
      <w:r w:rsidR="00684A38" w:rsidRPr="001E07F5">
        <w:rPr>
          <w:rFonts w:ascii="Times New Roman" w:hAnsi="Times New Roman" w:cs="Times New Roman"/>
          <w:i/>
          <w:iCs/>
          <w:sz w:val="24"/>
          <w:szCs w:val="24"/>
          <w:shd w:val="clear" w:color="auto" w:fill="FFFFFF"/>
          <w:lang w:val="en-GB"/>
        </w:rPr>
        <w:tab/>
      </w:r>
      <w:r w:rsidRPr="001E07F5">
        <w:rPr>
          <w:rFonts w:ascii="Times New Roman" w:hAnsi="Times New Roman" w:cs="Times New Roman"/>
          <w:i/>
          <w:iCs/>
          <w:sz w:val="24"/>
          <w:szCs w:val="24"/>
          <w:shd w:val="clear" w:color="auto" w:fill="FFFFFF"/>
          <w:lang w:val="en-GB"/>
        </w:rPr>
        <w:t>Strategy (2687-2293)</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5</w:t>
      </w:r>
      <w:r w:rsidRPr="001E07F5">
        <w:rPr>
          <w:rFonts w:ascii="Times New Roman" w:hAnsi="Times New Roman" w:cs="Times New Roman"/>
          <w:sz w:val="24"/>
          <w:szCs w:val="24"/>
          <w:shd w:val="clear" w:color="auto" w:fill="FFFFFF"/>
          <w:lang w:val="en-GB"/>
        </w:rPr>
        <w:t>(1), pp.85-96.</w:t>
      </w:r>
    </w:p>
    <w:p w:rsidR="00920C61" w:rsidRPr="001E07F5" w:rsidRDefault="00920C61" w:rsidP="00684A38">
      <w:pPr>
        <w:spacing w:before="240" w:line="360" w:lineRule="auto"/>
        <w:rPr>
          <w:rFonts w:ascii="Times New Roman" w:hAnsi="Times New Roman" w:cs="Times New Roman"/>
          <w:b/>
          <w:sz w:val="24"/>
          <w:szCs w:val="24"/>
          <w:lang w:val="en-GB"/>
        </w:rPr>
      </w:pPr>
      <w:proofErr w:type="spellStart"/>
      <w:r w:rsidRPr="001E07F5">
        <w:rPr>
          <w:rFonts w:ascii="Times New Roman" w:hAnsi="Times New Roman" w:cs="Times New Roman"/>
          <w:sz w:val="24"/>
          <w:szCs w:val="24"/>
          <w:shd w:val="clear" w:color="auto" w:fill="FFFFFF"/>
          <w:lang w:val="en-GB"/>
        </w:rPr>
        <w:t>Aripin</w:t>
      </w:r>
      <w:proofErr w:type="spellEnd"/>
      <w:r w:rsidRPr="001E07F5">
        <w:rPr>
          <w:rFonts w:ascii="Times New Roman" w:hAnsi="Times New Roman" w:cs="Times New Roman"/>
          <w:sz w:val="24"/>
          <w:szCs w:val="24"/>
          <w:shd w:val="clear" w:color="auto" w:fill="FFFFFF"/>
          <w:lang w:val="en-GB"/>
        </w:rPr>
        <w:t xml:space="preserve">, Z. and </w:t>
      </w:r>
      <w:proofErr w:type="spellStart"/>
      <w:r w:rsidRPr="001E07F5">
        <w:rPr>
          <w:rFonts w:ascii="Times New Roman" w:hAnsi="Times New Roman" w:cs="Times New Roman"/>
          <w:sz w:val="24"/>
          <w:szCs w:val="24"/>
          <w:shd w:val="clear" w:color="auto" w:fill="FFFFFF"/>
          <w:lang w:val="en-GB"/>
        </w:rPr>
        <w:t>Paramarta</w:t>
      </w:r>
      <w:proofErr w:type="spellEnd"/>
      <w:r w:rsidRPr="001E07F5">
        <w:rPr>
          <w:rFonts w:ascii="Times New Roman" w:hAnsi="Times New Roman" w:cs="Times New Roman"/>
          <w:sz w:val="24"/>
          <w:szCs w:val="24"/>
          <w:shd w:val="clear" w:color="auto" w:fill="FFFFFF"/>
          <w:lang w:val="en-GB"/>
        </w:rPr>
        <w:t>, V., 2024, F</w:t>
      </w:r>
      <w:r w:rsidR="00684A38" w:rsidRPr="001E07F5">
        <w:rPr>
          <w:rFonts w:ascii="Times New Roman" w:hAnsi="Times New Roman" w:cs="Times New Roman"/>
          <w:sz w:val="24"/>
          <w:szCs w:val="24"/>
          <w:shd w:val="clear" w:color="auto" w:fill="FFFFFF"/>
          <w:lang w:val="en-GB"/>
        </w:rPr>
        <w:t>ebruary. BETWEEN INNOVATION AND</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CHALLENGES: UTILIZATION OF BL</w:t>
      </w:r>
      <w:r w:rsidR="00684A38" w:rsidRPr="001E07F5">
        <w:rPr>
          <w:rFonts w:ascii="Times New Roman" w:hAnsi="Times New Roman" w:cs="Times New Roman"/>
          <w:sz w:val="24"/>
          <w:szCs w:val="24"/>
          <w:shd w:val="clear" w:color="auto" w:fill="FFFFFF"/>
          <w:lang w:val="en-GB"/>
        </w:rPr>
        <w:t>OCKCHAIN AND CLOUD PLATFORMS IN</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THE TRANSFORMATION OF BANKI</w:t>
      </w:r>
      <w:r w:rsidR="00684A38" w:rsidRPr="001E07F5">
        <w:rPr>
          <w:rFonts w:ascii="Times New Roman" w:hAnsi="Times New Roman" w:cs="Times New Roman"/>
          <w:sz w:val="24"/>
          <w:szCs w:val="24"/>
          <w:shd w:val="clear" w:color="auto" w:fill="FFFFFF"/>
          <w:lang w:val="en-GB"/>
        </w:rPr>
        <w:t>NG SERVICES IN THE DIGITAL ERA.</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In </w:t>
      </w:r>
      <w:r w:rsidRPr="001E07F5">
        <w:rPr>
          <w:rFonts w:ascii="Times New Roman" w:hAnsi="Times New Roman" w:cs="Times New Roman"/>
          <w:i/>
          <w:iCs/>
          <w:sz w:val="24"/>
          <w:szCs w:val="24"/>
          <w:shd w:val="clear" w:color="auto" w:fill="FFFFFF"/>
          <w:lang w:val="en-GB"/>
        </w:rPr>
        <w:t xml:space="preserve">Journal of </w:t>
      </w:r>
      <w:proofErr w:type="spellStart"/>
      <w:r w:rsidRPr="001E07F5">
        <w:rPr>
          <w:rFonts w:ascii="Times New Roman" w:hAnsi="Times New Roman" w:cs="Times New Roman"/>
          <w:i/>
          <w:iCs/>
          <w:sz w:val="24"/>
          <w:szCs w:val="24"/>
          <w:shd w:val="clear" w:color="auto" w:fill="FFFFFF"/>
          <w:lang w:val="en-GB"/>
        </w:rPr>
        <w:t>Jabar</w:t>
      </w:r>
      <w:proofErr w:type="spellEnd"/>
      <w:r w:rsidRPr="001E07F5">
        <w:rPr>
          <w:rFonts w:ascii="Times New Roman" w:hAnsi="Times New Roman" w:cs="Times New Roman"/>
          <w:i/>
          <w:iCs/>
          <w:sz w:val="24"/>
          <w:szCs w:val="24"/>
          <w:shd w:val="clear" w:color="auto" w:fill="FFFFFF"/>
          <w:lang w:val="en-GB"/>
        </w:rPr>
        <w:t xml:space="preserve"> Economic Society Networking Forum</w:t>
      </w:r>
      <w:r w:rsidRPr="001E07F5">
        <w:rPr>
          <w:rFonts w:ascii="Times New Roman" w:hAnsi="Times New Roman" w:cs="Times New Roman"/>
          <w:sz w:val="24"/>
          <w:szCs w:val="24"/>
          <w:shd w:val="clear" w:color="auto" w:fill="FFFFFF"/>
          <w:lang w:val="en-GB"/>
        </w:rPr>
        <w:t> (Vol. 1, No. 3, pp. 1-16).</w:t>
      </w:r>
    </w:p>
    <w:p w:rsidR="00920C61" w:rsidRPr="001E07F5" w:rsidRDefault="00920C61" w:rsidP="00684A38">
      <w:pPr>
        <w:pStyle w:val="NormalWeb"/>
        <w:spacing w:before="240" w:beforeAutospacing="0" w:after="240" w:afterAutospacing="0" w:line="360" w:lineRule="auto"/>
      </w:pPr>
      <w:proofErr w:type="spellStart"/>
      <w:r w:rsidRPr="001E07F5">
        <w:t>Babalola</w:t>
      </w:r>
      <w:proofErr w:type="spellEnd"/>
      <w:r w:rsidRPr="001E07F5">
        <w:t xml:space="preserve">, I.H. and </w:t>
      </w:r>
      <w:proofErr w:type="spellStart"/>
      <w:r w:rsidRPr="001E07F5">
        <w:t>Aigbavboa</w:t>
      </w:r>
      <w:proofErr w:type="spellEnd"/>
      <w:r w:rsidRPr="001E07F5">
        <w:t xml:space="preserve">, C.O. (2022). Evaluating </w:t>
      </w:r>
      <w:r w:rsidR="00684A38" w:rsidRPr="001E07F5">
        <w:t>Communication Features of Human</w:t>
      </w:r>
      <w:r w:rsidR="00684A38" w:rsidRPr="001E07F5">
        <w:tab/>
      </w:r>
      <w:r w:rsidRPr="001E07F5">
        <w:t>Resource Management Practices: The Construction In</w:t>
      </w:r>
      <w:r w:rsidR="00684A38" w:rsidRPr="001E07F5">
        <w:t>dustry in Lagos State, Nigeria.</w:t>
      </w:r>
      <w:r w:rsidR="00684A38" w:rsidRPr="001E07F5">
        <w:tab/>
      </w:r>
      <w:r w:rsidRPr="001E07F5">
        <w:rPr>
          <w:i/>
          <w:iCs/>
        </w:rPr>
        <w:t>Businesses</w:t>
      </w:r>
      <w:r w:rsidRPr="001E07F5">
        <w:t>, 2(4), pp.471–485.</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r w:rsidRPr="001E07F5">
        <w:rPr>
          <w:rFonts w:ascii="Times New Roman" w:hAnsi="Times New Roman" w:cs="Times New Roman"/>
          <w:sz w:val="24"/>
          <w:szCs w:val="24"/>
          <w:shd w:val="clear" w:color="auto" w:fill="FFFFFF"/>
          <w:lang w:val="en-GB"/>
        </w:rPr>
        <w:t xml:space="preserve">Bag, S., </w:t>
      </w:r>
      <w:proofErr w:type="spellStart"/>
      <w:r w:rsidRPr="001E07F5">
        <w:rPr>
          <w:rFonts w:ascii="Times New Roman" w:hAnsi="Times New Roman" w:cs="Times New Roman"/>
          <w:sz w:val="24"/>
          <w:szCs w:val="24"/>
          <w:shd w:val="clear" w:color="auto" w:fill="FFFFFF"/>
          <w:lang w:val="en-GB"/>
        </w:rPr>
        <w:t>Dhamija</w:t>
      </w:r>
      <w:proofErr w:type="spellEnd"/>
      <w:r w:rsidRPr="001E07F5">
        <w:rPr>
          <w:rFonts w:ascii="Times New Roman" w:hAnsi="Times New Roman" w:cs="Times New Roman"/>
          <w:sz w:val="24"/>
          <w:szCs w:val="24"/>
          <w:shd w:val="clear" w:color="auto" w:fill="FFFFFF"/>
          <w:lang w:val="en-GB"/>
        </w:rPr>
        <w:t xml:space="preserve">, P., Gupta, S. and </w:t>
      </w:r>
      <w:proofErr w:type="spellStart"/>
      <w:r w:rsidRPr="001E07F5">
        <w:rPr>
          <w:rFonts w:ascii="Times New Roman" w:hAnsi="Times New Roman" w:cs="Times New Roman"/>
          <w:sz w:val="24"/>
          <w:szCs w:val="24"/>
          <w:shd w:val="clear" w:color="auto" w:fill="FFFFFF"/>
          <w:lang w:val="en-GB"/>
        </w:rPr>
        <w:t>Sivarajah</w:t>
      </w:r>
      <w:proofErr w:type="spellEnd"/>
      <w:r w:rsidRPr="001E07F5">
        <w:rPr>
          <w:rFonts w:ascii="Times New Roman" w:hAnsi="Times New Roman" w:cs="Times New Roman"/>
          <w:sz w:val="24"/>
          <w:szCs w:val="24"/>
          <w:shd w:val="clear" w:color="auto" w:fill="FFFFFF"/>
          <w:lang w:val="en-GB"/>
        </w:rPr>
        <w:t>, U., 2021. Examin</w:t>
      </w:r>
      <w:r w:rsidR="00684A38" w:rsidRPr="001E07F5">
        <w:rPr>
          <w:rFonts w:ascii="Times New Roman" w:hAnsi="Times New Roman" w:cs="Times New Roman"/>
          <w:sz w:val="24"/>
          <w:szCs w:val="24"/>
          <w:shd w:val="clear" w:color="auto" w:fill="FFFFFF"/>
          <w:lang w:val="en-GB"/>
        </w:rPr>
        <w:t>ing the role of procurement 4.0</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towards remanufacturing operations and circular economy. </w:t>
      </w:r>
      <w:r w:rsidR="00684A38" w:rsidRPr="001E07F5">
        <w:rPr>
          <w:rFonts w:ascii="Times New Roman" w:hAnsi="Times New Roman" w:cs="Times New Roman"/>
          <w:i/>
          <w:iCs/>
          <w:sz w:val="24"/>
          <w:szCs w:val="24"/>
          <w:shd w:val="clear" w:color="auto" w:fill="FFFFFF"/>
          <w:lang w:val="en-GB"/>
        </w:rPr>
        <w:t>Production Planning &amp;</w:t>
      </w:r>
      <w:r w:rsidR="00684A38" w:rsidRPr="001E07F5">
        <w:rPr>
          <w:rFonts w:ascii="Times New Roman" w:hAnsi="Times New Roman" w:cs="Times New Roman"/>
          <w:i/>
          <w:iCs/>
          <w:sz w:val="24"/>
          <w:szCs w:val="24"/>
          <w:shd w:val="clear" w:color="auto" w:fill="FFFFFF"/>
          <w:lang w:val="en-GB"/>
        </w:rPr>
        <w:tab/>
      </w:r>
      <w:r w:rsidRPr="001E07F5">
        <w:rPr>
          <w:rFonts w:ascii="Times New Roman" w:hAnsi="Times New Roman" w:cs="Times New Roman"/>
          <w:i/>
          <w:iCs/>
          <w:sz w:val="24"/>
          <w:szCs w:val="24"/>
          <w:shd w:val="clear" w:color="auto" w:fill="FFFFFF"/>
          <w:lang w:val="en-GB"/>
        </w:rPr>
        <w:t>Control</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32</w:t>
      </w:r>
      <w:r w:rsidRPr="001E07F5">
        <w:rPr>
          <w:rFonts w:ascii="Times New Roman" w:hAnsi="Times New Roman" w:cs="Times New Roman"/>
          <w:sz w:val="24"/>
          <w:szCs w:val="24"/>
          <w:shd w:val="clear" w:color="auto" w:fill="FFFFFF"/>
          <w:lang w:val="en-GB"/>
        </w:rPr>
        <w:t>(16), pp.1368-1383.</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r w:rsidRPr="001E07F5">
        <w:rPr>
          <w:rFonts w:ascii="Times New Roman" w:hAnsi="Times New Roman" w:cs="Times New Roman"/>
          <w:sz w:val="24"/>
          <w:szCs w:val="24"/>
          <w:shd w:val="clear" w:color="auto" w:fill="FFFFFF"/>
          <w:lang w:val="en-GB"/>
        </w:rPr>
        <w:t xml:space="preserve">Bowman, R., </w:t>
      </w:r>
      <w:proofErr w:type="spellStart"/>
      <w:r w:rsidRPr="001E07F5">
        <w:rPr>
          <w:rFonts w:ascii="Times New Roman" w:hAnsi="Times New Roman" w:cs="Times New Roman"/>
          <w:sz w:val="24"/>
          <w:szCs w:val="24"/>
          <w:shd w:val="clear" w:color="auto" w:fill="FFFFFF"/>
          <w:lang w:val="en-GB"/>
        </w:rPr>
        <w:t>Nadal</w:t>
      </w:r>
      <w:proofErr w:type="spellEnd"/>
      <w:r w:rsidRPr="001E07F5">
        <w:rPr>
          <w:rFonts w:ascii="Times New Roman" w:hAnsi="Times New Roman" w:cs="Times New Roman"/>
          <w:sz w:val="24"/>
          <w:szCs w:val="24"/>
          <w:shd w:val="clear" w:color="auto" w:fill="FFFFFF"/>
          <w:lang w:val="en-GB"/>
        </w:rPr>
        <w:t xml:space="preserve">, C., Morrissey, K., </w:t>
      </w:r>
      <w:proofErr w:type="spellStart"/>
      <w:r w:rsidRPr="001E07F5">
        <w:rPr>
          <w:rFonts w:ascii="Times New Roman" w:hAnsi="Times New Roman" w:cs="Times New Roman"/>
          <w:sz w:val="24"/>
          <w:szCs w:val="24"/>
          <w:shd w:val="clear" w:color="auto" w:fill="FFFFFF"/>
          <w:lang w:val="en-GB"/>
        </w:rPr>
        <w:t>Thieme</w:t>
      </w:r>
      <w:proofErr w:type="spellEnd"/>
      <w:r w:rsidRPr="001E07F5">
        <w:rPr>
          <w:rFonts w:ascii="Times New Roman" w:hAnsi="Times New Roman" w:cs="Times New Roman"/>
          <w:sz w:val="24"/>
          <w:szCs w:val="24"/>
          <w:shd w:val="clear" w:color="auto" w:fill="FFFFFF"/>
          <w:lang w:val="en-GB"/>
        </w:rPr>
        <w:t xml:space="preserve">, A. and Doherty, </w:t>
      </w:r>
      <w:r w:rsidR="00684A38" w:rsidRPr="001E07F5">
        <w:rPr>
          <w:rFonts w:ascii="Times New Roman" w:hAnsi="Times New Roman" w:cs="Times New Roman"/>
          <w:sz w:val="24"/>
          <w:szCs w:val="24"/>
          <w:shd w:val="clear" w:color="auto" w:fill="FFFFFF"/>
          <w:lang w:val="en-GB"/>
        </w:rPr>
        <w:t>G., 2023, April. Using thematic</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analysis in healthcare HCI at CHI: A scoping review. In </w:t>
      </w:r>
      <w:r w:rsidR="00684A38" w:rsidRPr="001E07F5">
        <w:rPr>
          <w:rFonts w:ascii="Times New Roman" w:hAnsi="Times New Roman" w:cs="Times New Roman"/>
          <w:i/>
          <w:iCs/>
          <w:sz w:val="24"/>
          <w:szCs w:val="24"/>
          <w:shd w:val="clear" w:color="auto" w:fill="FFFFFF"/>
          <w:lang w:val="en-GB"/>
        </w:rPr>
        <w:t>Proceedings of the 2023 CHI</w:t>
      </w:r>
      <w:r w:rsidR="00684A38" w:rsidRPr="001E07F5">
        <w:rPr>
          <w:rFonts w:ascii="Times New Roman" w:hAnsi="Times New Roman" w:cs="Times New Roman"/>
          <w:i/>
          <w:iCs/>
          <w:sz w:val="24"/>
          <w:szCs w:val="24"/>
          <w:shd w:val="clear" w:color="auto" w:fill="FFFFFF"/>
          <w:lang w:val="en-GB"/>
        </w:rPr>
        <w:tab/>
      </w:r>
      <w:r w:rsidRPr="001E07F5">
        <w:rPr>
          <w:rFonts w:ascii="Times New Roman" w:hAnsi="Times New Roman" w:cs="Times New Roman"/>
          <w:i/>
          <w:iCs/>
          <w:sz w:val="24"/>
          <w:szCs w:val="24"/>
          <w:shd w:val="clear" w:color="auto" w:fill="FFFFFF"/>
          <w:lang w:val="en-GB"/>
        </w:rPr>
        <w:t>Conference on Human Factors in Computing Systems</w:t>
      </w:r>
      <w:r w:rsidRPr="001E07F5">
        <w:rPr>
          <w:rFonts w:ascii="Times New Roman" w:hAnsi="Times New Roman" w:cs="Times New Roman"/>
          <w:sz w:val="24"/>
          <w:szCs w:val="24"/>
          <w:shd w:val="clear" w:color="auto" w:fill="FFFFFF"/>
          <w:lang w:val="en-GB"/>
        </w:rPr>
        <w:t> (pp. 1-18).</w:t>
      </w:r>
    </w:p>
    <w:p w:rsidR="00920C61" w:rsidRPr="001E07F5" w:rsidRDefault="00920C61" w:rsidP="00684A38">
      <w:pPr>
        <w:pStyle w:val="NormalWeb"/>
        <w:spacing w:before="240" w:beforeAutospacing="0" w:after="240" w:afterAutospacing="0" w:line="360" w:lineRule="auto"/>
      </w:pPr>
      <w:r w:rsidRPr="001E07F5">
        <w:t xml:space="preserve">Bradfield (2023). </w:t>
      </w:r>
      <w:r w:rsidRPr="001E07F5">
        <w:rPr>
          <w:i/>
          <w:iCs/>
        </w:rPr>
        <w:t>Why is Human Resource Outsourcing Important?</w:t>
      </w:r>
      <w:r w:rsidR="00684A38" w:rsidRPr="001E07F5">
        <w:t xml:space="preserve"> [</w:t>
      </w:r>
      <w:proofErr w:type="gramStart"/>
      <w:r w:rsidR="00684A38" w:rsidRPr="001E07F5">
        <w:t>online</w:t>
      </w:r>
      <w:proofErr w:type="gramEnd"/>
      <w:r w:rsidR="00684A38" w:rsidRPr="001E07F5">
        <w:t>] Bradfield HR.</w:t>
      </w:r>
      <w:r w:rsidR="00684A38" w:rsidRPr="001E07F5">
        <w:tab/>
      </w:r>
      <w:r w:rsidRPr="001E07F5">
        <w:t xml:space="preserve">Available at: </w:t>
      </w:r>
      <w:hyperlink r:id="rId18" w:history="1">
        <w:r w:rsidR="00684A38" w:rsidRPr="001E07F5">
          <w:rPr>
            <w:rStyle w:val="Hyperlink"/>
            <w:color w:val="auto"/>
            <w:u w:val="none"/>
          </w:rPr>
          <w:t>https://www.bradfieldhr.co.uk/why-is-human-resource-outsourcing</w:t>
        </w:r>
      </w:hyperlink>
      <w:r w:rsidR="00684A38" w:rsidRPr="001E07F5">
        <w:tab/>
      </w:r>
      <w:r w:rsidRPr="001E07F5">
        <w:t>important/ [Accessed 22 May 2024].</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r w:rsidRPr="001E07F5">
        <w:rPr>
          <w:rFonts w:ascii="Times New Roman" w:hAnsi="Times New Roman" w:cs="Times New Roman"/>
          <w:sz w:val="24"/>
          <w:szCs w:val="24"/>
          <w:shd w:val="clear" w:color="auto" w:fill="FFFFFF"/>
          <w:lang w:val="en-GB"/>
        </w:rPr>
        <w:lastRenderedPageBreak/>
        <w:t>Braun, V. and Clarke, V., 2023. Toward good practice in the</w:t>
      </w:r>
      <w:r w:rsidR="00684A38" w:rsidRPr="001E07F5">
        <w:rPr>
          <w:rFonts w:ascii="Times New Roman" w:hAnsi="Times New Roman" w:cs="Times New Roman"/>
          <w:sz w:val="24"/>
          <w:szCs w:val="24"/>
          <w:shd w:val="clear" w:color="auto" w:fill="FFFFFF"/>
          <w:lang w:val="en-GB"/>
        </w:rPr>
        <w:t>matic analysis: Avoiding common</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 xml:space="preserve">problems and be (com) </w:t>
      </w:r>
      <w:proofErr w:type="spellStart"/>
      <w:r w:rsidRPr="001E07F5">
        <w:rPr>
          <w:rFonts w:ascii="Times New Roman" w:hAnsi="Times New Roman" w:cs="Times New Roman"/>
          <w:sz w:val="24"/>
          <w:szCs w:val="24"/>
          <w:shd w:val="clear" w:color="auto" w:fill="FFFFFF"/>
          <w:lang w:val="en-GB"/>
        </w:rPr>
        <w:t>ing</w:t>
      </w:r>
      <w:proofErr w:type="spellEnd"/>
      <w:r w:rsidRPr="001E07F5">
        <w:rPr>
          <w:rFonts w:ascii="Times New Roman" w:hAnsi="Times New Roman" w:cs="Times New Roman"/>
          <w:sz w:val="24"/>
          <w:szCs w:val="24"/>
          <w:shd w:val="clear" w:color="auto" w:fill="FFFFFF"/>
          <w:lang w:val="en-GB"/>
        </w:rPr>
        <w:t xml:space="preserve"> a knowing researcher. </w:t>
      </w:r>
      <w:r w:rsidRPr="001E07F5">
        <w:rPr>
          <w:rFonts w:ascii="Times New Roman" w:hAnsi="Times New Roman" w:cs="Times New Roman"/>
          <w:i/>
          <w:iCs/>
          <w:sz w:val="24"/>
          <w:szCs w:val="24"/>
          <w:shd w:val="clear" w:color="auto" w:fill="FFFFFF"/>
          <w:lang w:val="en-GB"/>
        </w:rPr>
        <w:t>Inter</w:t>
      </w:r>
      <w:r w:rsidR="00684A38" w:rsidRPr="001E07F5">
        <w:rPr>
          <w:rFonts w:ascii="Times New Roman" w:hAnsi="Times New Roman" w:cs="Times New Roman"/>
          <w:i/>
          <w:iCs/>
          <w:sz w:val="24"/>
          <w:szCs w:val="24"/>
          <w:shd w:val="clear" w:color="auto" w:fill="FFFFFF"/>
          <w:lang w:val="en-GB"/>
        </w:rPr>
        <w:t>national journal of transgender</w:t>
      </w:r>
      <w:r w:rsidR="00684A38" w:rsidRPr="001E07F5">
        <w:rPr>
          <w:rFonts w:ascii="Times New Roman" w:hAnsi="Times New Roman" w:cs="Times New Roman"/>
          <w:i/>
          <w:iCs/>
          <w:sz w:val="24"/>
          <w:szCs w:val="24"/>
          <w:shd w:val="clear" w:color="auto" w:fill="FFFFFF"/>
          <w:lang w:val="en-GB"/>
        </w:rPr>
        <w:tab/>
      </w:r>
      <w:r w:rsidRPr="001E07F5">
        <w:rPr>
          <w:rFonts w:ascii="Times New Roman" w:hAnsi="Times New Roman" w:cs="Times New Roman"/>
          <w:i/>
          <w:iCs/>
          <w:sz w:val="24"/>
          <w:szCs w:val="24"/>
          <w:shd w:val="clear" w:color="auto" w:fill="FFFFFF"/>
          <w:lang w:val="en-GB"/>
        </w:rPr>
        <w:t>health</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24</w:t>
      </w:r>
      <w:r w:rsidRPr="001E07F5">
        <w:rPr>
          <w:rFonts w:ascii="Times New Roman" w:hAnsi="Times New Roman" w:cs="Times New Roman"/>
          <w:sz w:val="24"/>
          <w:szCs w:val="24"/>
          <w:shd w:val="clear" w:color="auto" w:fill="FFFFFF"/>
          <w:lang w:val="en-GB"/>
        </w:rPr>
        <w:t>(1), pp.1-6.</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r w:rsidRPr="001E07F5">
        <w:rPr>
          <w:rFonts w:ascii="Times New Roman" w:hAnsi="Times New Roman" w:cs="Times New Roman"/>
          <w:sz w:val="24"/>
          <w:szCs w:val="24"/>
          <w:shd w:val="clear" w:color="auto" w:fill="FFFFFF"/>
          <w:lang w:val="en-GB"/>
        </w:rPr>
        <w:t xml:space="preserve">Burns, M., Bally, J., </w:t>
      </w:r>
      <w:proofErr w:type="spellStart"/>
      <w:r w:rsidRPr="001E07F5">
        <w:rPr>
          <w:rFonts w:ascii="Times New Roman" w:hAnsi="Times New Roman" w:cs="Times New Roman"/>
          <w:sz w:val="24"/>
          <w:szCs w:val="24"/>
          <w:shd w:val="clear" w:color="auto" w:fill="FFFFFF"/>
          <w:lang w:val="en-GB"/>
        </w:rPr>
        <w:t>Burles</w:t>
      </w:r>
      <w:proofErr w:type="spellEnd"/>
      <w:r w:rsidRPr="001E07F5">
        <w:rPr>
          <w:rFonts w:ascii="Times New Roman" w:hAnsi="Times New Roman" w:cs="Times New Roman"/>
          <w:sz w:val="24"/>
          <w:szCs w:val="24"/>
          <w:shd w:val="clear" w:color="auto" w:fill="FFFFFF"/>
          <w:lang w:val="en-GB"/>
        </w:rPr>
        <w:t xml:space="preserve">, M., </w:t>
      </w:r>
      <w:proofErr w:type="spellStart"/>
      <w:r w:rsidRPr="001E07F5">
        <w:rPr>
          <w:rFonts w:ascii="Times New Roman" w:hAnsi="Times New Roman" w:cs="Times New Roman"/>
          <w:sz w:val="24"/>
          <w:szCs w:val="24"/>
          <w:shd w:val="clear" w:color="auto" w:fill="FFFFFF"/>
          <w:lang w:val="en-GB"/>
        </w:rPr>
        <w:t>Holtslander</w:t>
      </w:r>
      <w:proofErr w:type="spellEnd"/>
      <w:r w:rsidRPr="001E07F5">
        <w:rPr>
          <w:rFonts w:ascii="Times New Roman" w:hAnsi="Times New Roman" w:cs="Times New Roman"/>
          <w:sz w:val="24"/>
          <w:szCs w:val="24"/>
          <w:shd w:val="clear" w:color="auto" w:fill="FFFFFF"/>
          <w:lang w:val="en-GB"/>
        </w:rPr>
        <w:t>, L. and Peacock, S.</w:t>
      </w:r>
      <w:r w:rsidR="00684A38" w:rsidRPr="001E07F5">
        <w:rPr>
          <w:rFonts w:ascii="Times New Roman" w:hAnsi="Times New Roman" w:cs="Times New Roman"/>
          <w:sz w:val="24"/>
          <w:szCs w:val="24"/>
          <w:shd w:val="clear" w:color="auto" w:fill="FFFFFF"/>
          <w:lang w:val="en-GB"/>
        </w:rPr>
        <w:t>, 2022. Constructivist grounded</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theory or interpretive phenomenology? Methodological choices within s</w:t>
      </w:r>
      <w:r w:rsidR="00684A38" w:rsidRPr="001E07F5">
        <w:rPr>
          <w:rFonts w:ascii="Times New Roman" w:hAnsi="Times New Roman" w:cs="Times New Roman"/>
          <w:sz w:val="24"/>
          <w:szCs w:val="24"/>
          <w:shd w:val="clear" w:color="auto" w:fill="FFFFFF"/>
          <w:lang w:val="en-GB"/>
        </w:rPr>
        <w:t>pecific study</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contexts. </w:t>
      </w:r>
      <w:r w:rsidRPr="001E07F5">
        <w:rPr>
          <w:rFonts w:ascii="Times New Roman" w:hAnsi="Times New Roman" w:cs="Times New Roman"/>
          <w:i/>
          <w:iCs/>
          <w:sz w:val="24"/>
          <w:szCs w:val="24"/>
          <w:shd w:val="clear" w:color="auto" w:fill="FFFFFF"/>
          <w:lang w:val="en-GB"/>
        </w:rPr>
        <w:t>International Journal of Qualitative Methods</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21</w:t>
      </w:r>
      <w:r w:rsidRPr="001E07F5">
        <w:rPr>
          <w:rFonts w:ascii="Times New Roman" w:hAnsi="Times New Roman" w:cs="Times New Roman"/>
          <w:sz w:val="24"/>
          <w:szCs w:val="24"/>
          <w:shd w:val="clear" w:color="auto" w:fill="FFFFFF"/>
          <w:lang w:val="en-GB"/>
        </w:rPr>
        <w:t>, p.16094069221077758.</w:t>
      </w:r>
    </w:p>
    <w:p w:rsidR="00920C61" w:rsidRPr="001E07F5" w:rsidRDefault="00920C61" w:rsidP="00684A38">
      <w:pPr>
        <w:pStyle w:val="NormalWeb"/>
        <w:spacing w:before="240" w:beforeAutospacing="0" w:after="240" w:afterAutospacing="0" w:line="360" w:lineRule="auto"/>
      </w:pPr>
      <w:r w:rsidRPr="001E07F5">
        <w:t xml:space="preserve">Business (2022). </w:t>
      </w:r>
      <w:r w:rsidRPr="001E07F5">
        <w:rPr>
          <w:i/>
          <w:iCs/>
        </w:rPr>
        <w:t>5 Challenges to Outsourcing HR (and How to Overcome Them)</w:t>
      </w:r>
      <w:r w:rsidR="00684A38" w:rsidRPr="001E07F5">
        <w:t>. [</w:t>
      </w:r>
      <w:proofErr w:type="gramStart"/>
      <w:r w:rsidR="00684A38" w:rsidRPr="001E07F5">
        <w:t>online</w:t>
      </w:r>
      <w:proofErr w:type="gramEnd"/>
      <w:r w:rsidR="00684A38" w:rsidRPr="001E07F5">
        <w:t>]</w:t>
      </w:r>
      <w:r w:rsidR="00684A38" w:rsidRPr="001E07F5">
        <w:tab/>
      </w:r>
      <w:r w:rsidRPr="001E07F5">
        <w:t xml:space="preserve">business.com. Available at: </w:t>
      </w:r>
      <w:hyperlink r:id="rId19" w:history="1">
        <w:r w:rsidR="00684A38" w:rsidRPr="001E07F5">
          <w:rPr>
            <w:rStyle w:val="Hyperlink"/>
            <w:color w:val="auto"/>
            <w:u w:val="none"/>
          </w:rPr>
          <w:t>https://www.business.com/articles/5-challenges-to</w:t>
        </w:r>
      </w:hyperlink>
      <w:r w:rsidR="00684A38" w:rsidRPr="001E07F5">
        <w:tab/>
      </w:r>
      <w:r w:rsidRPr="001E07F5">
        <w:t>outsourcing-</w:t>
      </w:r>
      <w:proofErr w:type="spellStart"/>
      <w:r w:rsidRPr="001E07F5">
        <w:t>hr</w:t>
      </w:r>
      <w:proofErr w:type="spellEnd"/>
      <w:r w:rsidRPr="001E07F5">
        <w:t>-and-how-to-overcome-them/ [Accessed 22 May 2024].</w:t>
      </w:r>
    </w:p>
    <w:p w:rsidR="00920C61" w:rsidRPr="001E07F5" w:rsidRDefault="00920C61" w:rsidP="00684A38">
      <w:pPr>
        <w:pStyle w:val="NormalWeb"/>
        <w:spacing w:before="240" w:beforeAutospacing="0" w:after="240" w:afterAutospacing="0" w:line="360" w:lineRule="auto"/>
      </w:pPr>
      <w:r w:rsidRPr="001E07F5">
        <w:t xml:space="preserve">Business Advisory (2024). </w:t>
      </w:r>
      <w:r w:rsidRPr="001E07F5">
        <w:rPr>
          <w:i/>
          <w:iCs/>
        </w:rPr>
        <w:t>Essential Statistics of HR Outsourcing Services</w:t>
      </w:r>
      <w:r w:rsidR="00684A38" w:rsidRPr="001E07F5">
        <w:t>. [</w:t>
      </w:r>
      <w:proofErr w:type="gramStart"/>
      <w:r w:rsidR="00684A38" w:rsidRPr="001E07F5">
        <w:t>online</w:t>
      </w:r>
      <w:proofErr w:type="gramEnd"/>
      <w:r w:rsidR="00684A38" w:rsidRPr="001E07F5">
        <w:t>] Medium.</w:t>
      </w:r>
      <w:r w:rsidR="00684A38" w:rsidRPr="001E07F5">
        <w:tab/>
      </w:r>
      <w:r w:rsidRPr="001E07F5">
        <w:t xml:space="preserve">Available at: </w:t>
      </w:r>
      <w:hyperlink r:id="rId20" w:history="1">
        <w:r w:rsidR="00684A38" w:rsidRPr="001E07F5">
          <w:rPr>
            <w:rStyle w:val="Hyperlink"/>
            <w:color w:val="auto"/>
            <w:u w:val="none"/>
          </w:rPr>
          <w:t>https://medium.com/@info.businessadvisory/essential-statistics-of-hr</w:t>
        </w:r>
      </w:hyperlink>
      <w:r w:rsidR="00684A38" w:rsidRPr="001E07F5">
        <w:tab/>
      </w:r>
      <w:r w:rsidRPr="001E07F5">
        <w:t>outsourcing-services-deeeb33302cf [Accessed 22 May 2024].</w:t>
      </w:r>
    </w:p>
    <w:p w:rsidR="00920C61" w:rsidRPr="001E07F5" w:rsidRDefault="00920C61" w:rsidP="00684A38">
      <w:pPr>
        <w:pStyle w:val="NormalWeb"/>
        <w:spacing w:before="240" w:beforeAutospacing="0" w:after="240" w:afterAutospacing="0" w:line="360" w:lineRule="auto"/>
      </w:pPr>
      <w:proofErr w:type="spellStart"/>
      <w:r w:rsidRPr="001E07F5">
        <w:t>Capgemini</w:t>
      </w:r>
      <w:proofErr w:type="spellEnd"/>
      <w:r w:rsidRPr="001E07F5">
        <w:t xml:space="preserve"> (2024). </w:t>
      </w:r>
      <w:r w:rsidRPr="001E07F5">
        <w:rPr>
          <w:i/>
          <w:iCs/>
        </w:rPr>
        <w:t>Intelligent people operations</w:t>
      </w:r>
      <w:r w:rsidRPr="001E07F5">
        <w:t>. [</w:t>
      </w:r>
      <w:proofErr w:type="gramStart"/>
      <w:r w:rsidRPr="001E07F5">
        <w:t>o</w:t>
      </w:r>
      <w:r w:rsidR="00684A38" w:rsidRPr="001E07F5">
        <w:t>nline</w:t>
      </w:r>
      <w:proofErr w:type="gramEnd"/>
      <w:r w:rsidR="00684A38" w:rsidRPr="001E07F5">
        <w:t xml:space="preserve">] </w:t>
      </w:r>
      <w:proofErr w:type="spellStart"/>
      <w:r w:rsidR="00684A38" w:rsidRPr="001E07F5">
        <w:t>Capgemini</w:t>
      </w:r>
      <w:proofErr w:type="spellEnd"/>
      <w:r w:rsidR="00684A38" w:rsidRPr="001E07F5">
        <w:t>. Available at:</w:t>
      </w:r>
      <w:r w:rsidR="00684A38" w:rsidRPr="001E07F5">
        <w:tab/>
      </w:r>
      <w:hyperlink r:id="rId21" w:history="1">
        <w:r w:rsidR="00684A38" w:rsidRPr="001E07F5">
          <w:rPr>
            <w:rStyle w:val="Hyperlink"/>
            <w:color w:val="auto"/>
            <w:u w:val="none"/>
          </w:rPr>
          <w:t>https://www.capgemini.com/services/enterprise-management/business</w:t>
        </w:r>
      </w:hyperlink>
      <w:r w:rsidR="00684A38" w:rsidRPr="001E07F5">
        <w:tab/>
      </w:r>
      <w:r w:rsidRPr="001E07F5">
        <w:t>services/intelligent-people-operations/ [Accessed 22 May 2024].</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r w:rsidRPr="001E07F5">
        <w:rPr>
          <w:rFonts w:ascii="Times New Roman" w:hAnsi="Times New Roman" w:cs="Times New Roman"/>
          <w:sz w:val="24"/>
          <w:szCs w:val="24"/>
          <w:shd w:val="clear" w:color="auto" w:fill="FFFFFF"/>
          <w:lang w:val="en-GB"/>
        </w:rPr>
        <w:t xml:space="preserve">Castell, E., Muir, S., Roberts, L.D., Allen, P., </w:t>
      </w:r>
      <w:proofErr w:type="spellStart"/>
      <w:r w:rsidRPr="001E07F5">
        <w:rPr>
          <w:rFonts w:ascii="Times New Roman" w:hAnsi="Times New Roman" w:cs="Times New Roman"/>
          <w:sz w:val="24"/>
          <w:szCs w:val="24"/>
          <w:shd w:val="clear" w:color="auto" w:fill="FFFFFF"/>
          <w:lang w:val="en-GB"/>
        </w:rPr>
        <w:t>Rezae</w:t>
      </w:r>
      <w:proofErr w:type="spellEnd"/>
      <w:r w:rsidRPr="001E07F5">
        <w:rPr>
          <w:rFonts w:ascii="Times New Roman" w:hAnsi="Times New Roman" w:cs="Times New Roman"/>
          <w:sz w:val="24"/>
          <w:szCs w:val="24"/>
          <w:shd w:val="clear" w:color="auto" w:fill="FFFFFF"/>
          <w:lang w:val="en-GB"/>
        </w:rPr>
        <w:t>, M. and</w:t>
      </w:r>
      <w:r w:rsidR="00684A38" w:rsidRPr="001E07F5">
        <w:rPr>
          <w:rFonts w:ascii="Times New Roman" w:hAnsi="Times New Roman" w:cs="Times New Roman"/>
          <w:sz w:val="24"/>
          <w:szCs w:val="24"/>
          <w:shd w:val="clear" w:color="auto" w:fill="FFFFFF"/>
          <w:lang w:val="en-GB"/>
        </w:rPr>
        <w:t xml:space="preserve"> Krishna, A., 2022. Experienced</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qualitative researchers’ views on teachin</w:t>
      </w:r>
      <w:r w:rsidR="00684A38" w:rsidRPr="001E07F5">
        <w:rPr>
          <w:rFonts w:ascii="Times New Roman" w:hAnsi="Times New Roman" w:cs="Times New Roman"/>
          <w:sz w:val="24"/>
          <w:szCs w:val="24"/>
          <w:shd w:val="clear" w:color="auto" w:fill="FFFFFF"/>
          <w:lang w:val="en-GB"/>
        </w:rPr>
        <w:t>g students qualitative research</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design. </w:t>
      </w:r>
      <w:r w:rsidRPr="001E07F5">
        <w:rPr>
          <w:rFonts w:ascii="Times New Roman" w:hAnsi="Times New Roman" w:cs="Times New Roman"/>
          <w:i/>
          <w:iCs/>
          <w:sz w:val="24"/>
          <w:szCs w:val="24"/>
          <w:shd w:val="clear" w:color="auto" w:fill="FFFFFF"/>
          <w:lang w:val="en-GB"/>
        </w:rPr>
        <w:t>Qualitative Research in Psychology</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19</w:t>
      </w:r>
      <w:r w:rsidRPr="001E07F5">
        <w:rPr>
          <w:rFonts w:ascii="Times New Roman" w:hAnsi="Times New Roman" w:cs="Times New Roman"/>
          <w:sz w:val="24"/>
          <w:szCs w:val="24"/>
          <w:shd w:val="clear" w:color="auto" w:fill="FFFFFF"/>
          <w:lang w:val="en-GB"/>
        </w:rPr>
        <w:t>(4), pp.978-1003.</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r w:rsidRPr="001E07F5">
        <w:rPr>
          <w:rFonts w:ascii="Times New Roman" w:hAnsi="Times New Roman" w:cs="Times New Roman"/>
          <w:sz w:val="24"/>
          <w:szCs w:val="24"/>
          <w:shd w:val="clear" w:color="auto" w:fill="FFFFFF"/>
          <w:lang w:val="en-GB"/>
        </w:rPr>
        <w:t xml:space="preserve">Charles, M. and </w:t>
      </w:r>
      <w:proofErr w:type="spellStart"/>
      <w:r w:rsidRPr="001E07F5">
        <w:rPr>
          <w:rFonts w:ascii="Times New Roman" w:hAnsi="Times New Roman" w:cs="Times New Roman"/>
          <w:sz w:val="24"/>
          <w:szCs w:val="24"/>
          <w:shd w:val="clear" w:color="auto" w:fill="FFFFFF"/>
          <w:lang w:val="en-GB"/>
        </w:rPr>
        <w:t>Ochieng</w:t>
      </w:r>
      <w:proofErr w:type="spellEnd"/>
      <w:r w:rsidRPr="001E07F5">
        <w:rPr>
          <w:rFonts w:ascii="Times New Roman" w:hAnsi="Times New Roman" w:cs="Times New Roman"/>
          <w:sz w:val="24"/>
          <w:szCs w:val="24"/>
          <w:shd w:val="clear" w:color="auto" w:fill="FFFFFF"/>
          <w:lang w:val="en-GB"/>
        </w:rPr>
        <w:t xml:space="preserve">, S.B., 2023. Strategic outsourcing and firm performance: a </w:t>
      </w:r>
      <w:r w:rsidR="00684A38" w:rsidRPr="001E07F5">
        <w:rPr>
          <w:rFonts w:ascii="Times New Roman" w:hAnsi="Times New Roman" w:cs="Times New Roman"/>
          <w:sz w:val="24"/>
          <w:szCs w:val="24"/>
          <w:shd w:val="clear" w:color="auto" w:fill="FFFFFF"/>
          <w:lang w:val="en-GB"/>
        </w:rPr>
        <w:t>review of</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literature. </w:t>
      </w:r>
      <w:r w:rsidRPr="001E07F5">
        <w:rPr>
          <w:rFonts w:ascii="Times New Roman" w:hAnsi="Times New Roman" w:cs="Times New Roman"/>
          <w:i/>
          <w:iCs/>
          <w:sz w:val="24"/>
          <w:szCs w:val="24"/>
          <w:shd w:val="clear" w:color="auto" w:fill="FFFFFF"/>
          <w:lang w:val="en-GB"/>
        </w:rPr>
        <w:t>International Journal of Social Science a</w:t>
      </w:r>
      <w:r w:rsidR="00684A38" w:rsidRPr="001E07F5">
        <w:rPr>
          <w:rFonts w:ascii="Times New Roman" w:hAnsi="Times New Roman" w:cs="Times New Roman"/>
          <w:i/>
          <w:iCs/>
          <w:sz w:val="24"/>
          <w:szCs w:val="24"/>
          <w:shd w:val="clear" w:color="auto" w:fill="FFFFFF"/>
          <w:lang w:val="en-GB"/>
        </w:rPr>
        <w:t>nd Humanities Research (IJSSHR)</w:t>
      </w:r>
      <w:r w:rsidR="00684A38" w:rsidRPr="001E07F5">
        <w:rPr>
          <w:rFonts w:ascii="Times New Roman" w:hAnsi="Times New Roman" w:cs="Times New Roman"/>
          <w:i/>
          <w:iCs/>
          <w:sz w:val="24"/>
          <w:szCs w:val="24"/>
          <w:shd w:val="clear" w:color="auto" w:fill="FFFFFF"/>
          <w:lang w:val="en-GB"/>
        </w:rPr>
        <w:tab/>
      </w:r>
      <w:r w:rsidRPr="001E07F5">
        <w:rPr>
          <w:rFonts w:ascii="Times New Roman" w:hAnsi="Times New Roman" w:cs="Times New Roman"/>
          <w:i/>
          <w:iCs/>
          <w:sz w:val="24"/>
          <w:szCs w:val="24"/>
          <w:shd w:val="clear" w:color="auto" w:fill="FFFFFF"/>
          <w:lang w:val="en-GB"/>
        </w:rPr>
        <w:t>ISSN 2959-7056 (o); 2959-7048 (p)</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1</w:t>
      </w:r>
      <w:r w:rsidRPr="001E07F5">
        <w:rPr>
          <w:rFonts w:ascii="Times New Roman" w:hAnsi="Times New Roman" w:cs="Times New Roman"/>
          <w:sz w:val="24"/>
          <w:szCs w:val="24"/>
          <w:shd w:val="clear" w:color="auto" w:fill="FFFFFF"/>
          <w:lang w:val="en-GB"/>
        </w:rPr>
        <w:t>(1), pp.20-29.</w:t>
      </w:r>
    </w:p>
    <w:p w:rsidR="00920C61" w:rsidRPr="001E07F5" w:rsidRDefault="00920C61" w:rsidP="00684A38">
      <w:pPr>
        <w:pStyle w:val="NormalWeb"/>
        <w:spacing w:before="240" w:beforeAutospacing="0" w:after="240" w:afterAutospacing="0" w:line="360" w:lineRule="auto"/>
      </w:pPr>
      <w:r w:rsidRPr="001E07F5">
        <w:t>Cho, W., Choi, S. and Choi, H. (2023). Human Resources</w:t>
      </w:r>
      <w:r w:rsidR="00684A38" w:rsidRPr="001E07F5">
        <w:t xml:space="preserve"> Analytics for Public Personnel</w:t>
      </w:r>
      <w:r w:rsidR="00684A38" w:rsidRPr="001E07F5">
        <w:tab/>
      </w:r>
      <w:r w:rsidRPr="001E07F5">
        <w:t xml:space="preserve">Management: Concepts, Cases, and Caveats. </w:t>
      </w:r>
      <w:r w:rsidRPr="001E07F5">
        <w:rPr>
          <w:i/>
          <w:iCs/>
        </w:rPr>
        <w:t>Administrative Sciences</w:t>
      </w:r>
      <w:r w:rsidRPr="001E07F5">
        <w:t>, 13(2), p.41.</w:t>
      </w:r>
    </w:p>
    <w:p w:rsidR="00920C61" w:rsidRPr="001E07F5" w:rsidRDefault="00920C61" w:rsidP="00684A38">
      <w:pPr>
        <w:spacing w:before="240" w:line="360" w:lineRule="auto"/>
        <w:rPr>
          <w:rFonts w:ascii="Times New Roman" w:hAnsi="Times New Roman" w:cs="Times New Roman"/>
          <w:sz w:val="24"/>
          <w:szCs w:val="24"/>
          <w:lang w:val="en-GB"/>
        </w:rPr>
      </w:pPr>
      <w:r w:rsidRPr="001E07F5">
        <w:rPr>
          <w:rFonts w:ascii="Times New Roman" w:hAnsi="Times New Roman" w:cs="Times New Roman"/>
          <w:sz w:val="24"/>
          <w:szCs w:val="24"/>
          <w:lang w:val="en-GB"/>
        </w:rPr>
        <w:t xml:space="preserve">Connectonedspl.in, 2024, Available at: </w:t>
      </w:r>
      <w:hyperlink r:id="rId22" w:history="1">
        <w:r w:rsidR="00684A38" w:rsidRPr="001E07F5">
          <w:rPr>
            <w:rStyle w:val="Hyperlink"/>
            <w:rFonts w:ascii="Times New Roman" w:hAnsi="Times New Roman" w:cs="Times New Roman"/>
            <w:color w:val="auto"/>
            <w:sz w:val="24"/>
            <w:szCs w:val="24"/>
            <w:u w:val="none"/>
            <w:lang w:val="en-GB"/>
          </w:rPr>
          <w:t>https://www.connectonedspl.in/blog/challenges-of-hr</w:t>
        </w:r>
      </w:hyperlink>
      <w:r w:rsidR="00684A38" w:rsidRPr="001E07F5">
        <w:rPr>
          <w:rFonts w:ascii="Times New Roman" w:hAnsi="Times New Roman" w:cs="Times New Roman"/>
          <w:sz w:val="24"/>
          <w:szCs w:val="24"/>
          <w:lang w:val="en-GB"/>
        </w:rPr>
        <w:tab/>
      </w:r>
      <w:r w:rsidRPr="001E07F5">
        <w:rPr>
          <w:rFonts w:ascii="Times New Roman" w:hAnsi="Times New Roman" w:cs="Times New Roman"/>
          <w:sz w:val="24"/>
          <w:szCs w:val="24"/>
          <w:lang w:val="en-GB"/>
        </w:rPr>
        <w:t>outsourcing.html [Accessed on: 10.04.2024]</w:t>
      </w:r>
    </w:p>
    <w:p w:rsidR="00920C61" w:rsidRPr="001E07F5" w:rsidRDefault="00920C61" w:rsidP="00684A38">
      <w:pPr>
        <w:pStyle w:val="NormalWeb"/>
        <w:spacing w:before="240" w:beforeAutospacing="0" w:after="240" w:afterAutospacing="0" w:line="360" w:lineRule="auto"/>
      </w:pPr>
      <w:r w:rsidRPr="001E07F5">
        <w:lastRenderedPageBreak/>
        <w:t xml:space="preserve">CPS (2023). </w:t>
      </w:r>
      <w:r w:rsidRPr="001E07F5">
        <w:rPr>
          <w:i/>
          <w:iCs/>
        </w:rPr>
        <w:t xml:space="preserve">The Disadvantages </w:t>
      </w:r>
      <w:proofErr w:type="gramStart"/>
      <w:r w:rsidRPr="001E07F5">
        <w:rPr>
          <w:i/>
          <w:iCs/>
        </w:rPr>
        <w:t>Of</w:t>
      </w:r>
      <w:proofErr w:type="gramEnd"/>
      <w:r w:rsidRPr="001E07F5">
        <w:rPr>
          <w:i/>
          <w:iCs/>
        </w:rPr>
        <w:t xml:space="preserve"> Outsourcing HR Functions (+How To Avoid Them)</w:t>
      </w:r>
      <w:r w:rsidR="00684A38" w:rsidRPr="001E07F5">
        <w:t>. [</w:t>
      </w:r>
      <w:proofErr w:type="gramStart"/>
      <w:r w:rsidR="00684A38" w:rsidRPr="001E07F5">
        <w:t>online</w:t>
      </w:r>
      <w:proofErr w:type="gramEnd"/>
      <w:r w:rsidR="00684A38" w:rsidRPr="001E07F5">
        <w:t>]</w:t>
      </w:r>
      <w:r w:rsidR="00684A38" w:rsidRPr="001E07F5">
        <w:tab/>
      </w:r>
      <w:r w:rsidRPr="001E07F5">
        <w:t>www.completepayr</w:t>
      </w:r>
      <w:r w:rsidR="00684A38" w:rsidRPr="001E07F5">
        <w:t>ollsolutions.com. Available at:</w:t>
      </w:r>
      <w:r w:rsidR="00684A38" w:rsidRPr="001E07F5">
        <w:tab/>
      </w:r>
      <w:hyperlink r:id="rId23" w:history="1">
        <w:r w:rsidR="00684A38" w:rsidRPr="001E07F5">
          <w:rPr>
            <w:rStyle w:val="Hyperlink"/>
            <w:color w:val="auto"/>
            <w:u w:val="none"/>
          </w:rPr>
          <w:t>https://www.completepayrollsolutions.com/blog/disadvantages-of-outsourcing-hr</w:t>
        </w:r>
      </w:hyperlink>
      <w:r w:rsidR="00684A38" w:rsidRPr="001E07F5">
        <w:tab/>
      </w:r>
      <w:r w:rsidRPr="001E07F5">
        <w:t>functions [Accessed 22 May 2024].</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Crowther</w:t>
      </w:r>
      <w:proofErr w:type="spellEnd"/>
      <w:r w:rsidRPr="001E07F5">
        <w:rPr>
          <w:rFonts w:ascii="Times New Roman" w:hAnsi="Times New Roman" w:cs="Times New Roman"/>
          <w:sz w:val="24"/>
          <w:szCs w:val="24"/>
          <w:shd w:val="clear" w:color="auto" w:fill="FFFFFF"/>
          <w:lang w:val="en-GB"/>
        </w:rPr>
        <w:t>, S. and Thomson, G., 2020. From description to interpr</w:t>
      </w:r>
      <w:r w:rsidR="00684A38" w:rsidRPr="001E07F5">
        <w:rPr>
          <w:rFonts w:ascii="Times New Roman" w:hAnsi="Times New Roman" w:cs="Times New Roman"/>
          <w:sz w:val="24"/>
          <w:szCs w:val="24"/>
          <w:shd w:val="clear" w:color="auto" w:fill="FFFFFF"/>
          <w:lang w:val="en-GB"/>
        </w:rPr>
        <w:t>etive leap: Using philosophical</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notions to unpack and surface meani</w:t>
      </w:r>
      <w:r w:rsidR="00684A38" w:rsidRPr="001E07F5">
        <w:rPr>
          <w:rFonts w:ascii="Times New Roman" w:hAnsi="Times New Roman" w:cs="Times New Roman"/>
          <w:sz w:val="24"/>
          <w:szCs w:val="24"/>
          <w:shd w:val="clear" w:color="auto" w:fill="FFFFFF"/>
          <w:lang w:val="en-GB"/>
        </w:rPr>
        <w:t>ng in hermeneutic phenomenology</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research. </w:t>
      </w:r>
      <w:r w:rsidRPr="001E07F5">
        <w:rPr>
          <w:rFonts w:ascii="Times New Roman" w:hAnsi="Times New Roman" w:cs="Times New Roman"/>
          <w:i/>
          <w:iCs/>
          <w:sz w:val="24"/>
          <w:szCs w:val="24"/>
          <w:shd w:val="clear" w:color="auto" w:fill="FFFFFF"/>
          <w:lang w:val="en-GB"/>
        </w:rPr>
        <w:t>International Journal of Qualitative Methods</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19</w:t>
      </w:r>
      <w:r w:rsidRPr="001E07F5">
        <w:rPr>
          <w:rFonts w:ascii="Times New Roman" w:hAnsi="Times New Roman" w:cs="Times New Roman"/>
          <w:sz w:val="24"/>
          <w:szCs w:val="24"/>
          <w:shd w:val="clear" w:color="auto" w:fill="FFFFFF"/>
          <w:lang w:val="en-GB"/>
        </w:rPr>
        <w:t>, p.1609406920969264.</w:t>
      </w:r>
    </w:p>
    <w:p w:rsidR="00920C61" w:rsidRPr="001E07F5" w:rsidRDefault="00920C61" w:rsidP="00684A38">
      <w:pPr>
        <w:pStyle w:val="NormalWeb"/>
        <w:spacing w:before="240" w:beforeAutospacing="0" w:after="240" w:afterAutospacing="0" w:line="360" w:lineRule="auto"/>
      </w:pPr>
      <w:r w:rsidRPr="001E07F5">
        <w:t xml:space="preserve">Deloitte (2024). </w:t>
      </w:r>
      <w:r w:rsidRPr="001E07F5">
        <w:rPr>
          <w:i/>
          <w:iCs/>
        </w:rPr>
        <w:t>Zoom in on value: Human resources outsourcing</w:t>
      </w:r>
      <w:r w:rsidR="00684A38" w:rsidRPr="001E07F5">
        <w:t>. [</w:t>
      </w:r>
      <w:proofErr w:type="gramStart"/>
      <w:r w:rsidR="00684A38" w:rsidRPr="001E07F5">
        <w:t>online</w:t>
      </w:r>
      <w:proofErr w:type="gramEnd"/>
      <w:r w:rsidR="00684A38" w:rsidRPr="001E07F5">
        <w:t>] Deloitte United</w:t>
      </w:r>
      <w:r w:rsidR="00684A38" w:rsidRPr="001E07F5">
        <w:tab/>
      </w:r>
      <w:r w:rsidRPr="001E07F5">
        <w:t xml:space="preserve">States. Available at: </w:t>
      </w:r>
      <w:hyperlink r:id="rId24" w:history="1">
        <w:r w:rsidR="00684A38" w:rsidRPr="001E07F5">
          <w:rPr>
            <w:rStyle w:val="Hyperlink"/>
            <w:color w:val="auto"/>
            <w:u w:val="none"/>
          </w:rPr>
          <w:t>https://www2.deloitte.com/us/en/pages/operations/articles/value-of</w:t>
        </w:r>
      </w:hyperlink>
      <w:r w:rsidR="00684A38" w:rsidRPr="001E07F5">
        <w:tab/>
      </w:r>
      <w:r w:rsidRPr="001E07F5">
        <w:t>human-resources-outsourcing.html [Accessed 22 May 2024].</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Deshmukh</w:t>
      </w:r>
      <w:proofErr w:type="spellEnd"/>
      <w:r w:rsidRPr="001E07F5">
        <w:rPr>
          <w:rFonts w:ascii="Times New Roman" w:hAnsi="Times New Roman" w:cs="Times New Roman"/>
          <w:sz w:val="24"/>
          <w:szCs w:val="24"/>
          <w:shd w:val="clear" w:color="auto" w:fill="FFFFFF"/>
          <w:lang w:val="en-GB"/>
        </w:rPr>
        <w:t xml:space="preserve">, S., Joshi, A., </w:t>
      </w:r>
      <w:proofErr w:type="spellStart"/>
      <w:r w:rsidRPr="001E07F5">
        <w:rPr>
          <w:rFonts w:ascii="Times New Roman" w:hAnsi="Times New Roman" w:cs="Times New Roman"/>
          <w:sz w:val="24"/>
          <w:szCs w:val="24"/>
          <w:shd w:val="clear" w:color="auto" w:fill="FFFFFF"/>
          <w:lang w:val="en-GB"/>
        </w:rPr>
        <w:t>Shinde</w:t>
      </w:r>
      <w:proofErr w:type="spellEnd"/>
      <w:r w:rsidRPr="001E07F5">
        <w:rPr>
          <w:rFonts w:ascii="Times New Roman" w:hAnsi="Times New Roman" w:cs="Times New Roman"/>
          <w:sz w:val="24"/>
          <w:szCs w:val="24"/>
          <w:shd w:val="clear" w:color="auto" w:fill="FFFFFF"/>
          <w:lang w:val="en-GB"/>
        </w:rPr>
        <w:t>, S.C. and Sharma, M., 2023. R</w:t>
      </w:r>
      <w:r w:rsidR="00684A38" w:rsidRPr="001E07F5">
        <w:rPr>
          <w:rFonts w:ascii="Times New Roman" w:hAnsi="Times New Roman" w:cs="Times New Roman"/>
          <w:sz w:val="24"/>
          <w:szCs w:val="24"/>
          <w:shd w:val="clear" w:color="auto" w:fill="FFFFFF"/>
          <w:lang w:val="en-GB"/>
        </w:rPr>
        <w:t>ole of HR in Talent Acquisition</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and Recruitment: Best Practices for Hiring Top Talent. </w:t>
      </w:r>
      <w:r w:rsidR="00684A38" w:rsidRPr="001E07F5">
        <w:rPr>
          <w:rFonts w:ascii="Times New Roman" w:hAnsi="Times New Roman" w:cs="Times New Roman"/>
          <w:i/>
          <w:iCs/>
          <w:sz w:val="24"/>
          <w:szCs w:val="24"/>
          <w:shd w:val="clear" w:color="auto" w:fill="FFFFFF"/>
          <w:lang w:val="en-GB"/>
        </w:rPr>
        <w:t>European Economic Letters</w:t>
      </w:r>
      <w:r w:rsidR="00684A38" w:rsidRPr="001E07F5">
        <w:rPr>
          <w:rFonts w:ascii="Times New Roman" w:hAnsi="Times New Roman" w:cs="Times New Roman"/>
          <w:i/>
          <w:iCs/>
          <w:sz w:val="24"/>
          <w:szCs w:val="24"/>
          <w:shd w:val="clear" w:color="auto" w:fill="FFFFFF"/>
          <w:lang w:val="en-GB"/>
        </w:rPr>
        <w:tab/>
      </w:r>
      <w:r w:rsidRPr="001E07F5">
        <w:rPr>
          <w:rFonts w:ascii="Times New Roman" w:hAnsi="Times New Roman" w:cs="Times New Roman"/>
          <w:i/>
          <w:iCs/>
          <w:sz w:val="24"/>
          <w:szCs w:val="24"/>
          <w:shd w:val="clear" w:color="auto" w:fill="FFFFFF"/>
          <w:lang w:val="en-GB"/>
        </w:rPr>
        <w:t>(EEL)</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13</w:t>
      </w:r>
      <w:r w:rsidRPr="001E07F5">
        <w:rPr>
          <w:rFonts w:ascii="Times New Roman" w:hAnsi="Times New Roman" w:cs="Times New Roman"/>
          <w:sz w:val="24"/>
          <w:szCs w:val="24"/>
          <w:shd w:val="clear" w:color="auto" w:fill="FFFFFF"/>
          <w:lang w:val="en-GB"/>
        </w:rPr>
        <w:t>(5), pp.1284-1291.</w:t>
      </w:r>
    </w:p>
    <w:p w:rsidR="00920C61" w:rsidRPr="001E07F5" w:rsidRDefault="00920C61" w:rsidP="00684A38">
      <w:pPr>
        <w:pStyle w:val="NormalWeb"/>
        <w:spacing w:before="240" w:beforeAutospacing="0" w:after="240" w:afterAutospacing="0" w:line="360" w:lineRule="auto"/>
      </w:pPr>
      <w:proofErr w:type="spellStart"/>
      <w:r w:rsidRPr="001E07F5">
        <w:t>Edvardsson</w:t>
      </w:r>
      <w:proofErr w:type="spellEnd"/>
      <w:r w:rsidRPr="001E07F5">
        <w:t xml:space="preserve">, I.R. and </w:t>
      </w:r>
      <w:proofErr w:type="spellStart"/>
      <w:r w:rsidRPr="001E07F5">
        <w:t>Óskarsson</w:t>
      </w:r>
      <w:proofErr w:type="spellEnd"/>
      <w:r w:rsidRPr="001E07F5">
        <w:t xml:space="preserve">, G.K. (2021). Outsourcing </w:t>
      </w:r>
      <w:r w:rsidR="00684A38" w:rsidRPr="001E07F5">
        <w:t>of Human Resources: The Case of</w:t>
      </w:r>
      <w:r w:rsidR="00684A38" w:rsidRPr="001E07F5">
        <w:tab/>
      </w:r>
      <w:r w:rsidRPr="001E07F5">
        <w:t xml:space="preserve">Small- and Medium-Sized Enterprises. </w:t>
      </w:r>
      <w:r w:rsidRPr="001E07F5">
        <w:rPr>
          <w:i/>
          <w:iCs/>
        </w:rPr>
        <w:t>Merits</w:t>
      </w:r>
      <w:r w:rsidRPr="001E07F5">
        <w:t>, 1(1), pp.5–15.</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Edvardsson</w:t>
      </w:r>
      <w:proofErr w:type="spellEnd"/>
      <w:r w:rsidRPr="001E07F5">
        <w:rPr>
          <w:rFonts w:ascii="Times New Roman" w:hAnsi="Times New Roman" w:cs="Times New Roman"/>
          <w:sz w:val="24"/>
          <w:szCs w:val="24"/>
          <w:shd w:val="clear" w:color="auto" w:fill="FFFFFF"/>
          <w:lang w:val="en-GB"/>
        </w:rPr>
        <w:t xml:space="preserve">, I.R. and </w:t>
      </w:r>
      <w:proofErr w:type="spellStart"/>
      <w:r w:rsidRPr="001E07F5">
        <w:rPr>
          <w:rFonts w:ascii="Times New Roman" w:hAnsi="Times New Roman" w:cs="Times New Roman"/>
          <w:sz w:val="24"/>
          <w:szCs w:val="24"/>
          <w:shd w:val="clear" w:color="auto" w:fill="FFFFFF"/>
          <w:lang w:val="en-GB"/>
        </w:rPr>
        <w:t>Óskarsson</w:t>
      </w:r>
      <w:proofErr w:type="spellEnd"/>
      <w:r w:rsidRPr="001E07F5">
        <w:rPr>
          <w:rFonts w:ascii="Times New Roman" w:hAnsi="Times New Roman" w:cs="Times New Roman"/>
          <w:sz w:val="24"/>
          <w:szCs w:val="24"/>
          <w:shd w:val="clear" w:color="auto" w:fill="FFFFFF"/>
          <w:lang w:val="en-GB"/>
        </w:rPr>
        <w:t xml:space="preserve">, G.K., 2021. Outsourcing </w:t>
      </w:r>
      <w:r w:rsidR="00684A38" w:rsidRPr="001E07F5">
        <w:rPr>
          <w:rFonts w:ascii="Times New Roman" w:hAnsi="Times New Roman" w:cs="Times New Roman"/>
          <w:sz w:val="24"/>
          <w:szCs w:val="24"/>
          <w:shd w:val="clear" w:color="auto" w:fill="FFFFFF"/>
          <w:lang w:val="en-GB"/>
        </w:rPr>
        <w:t>of Human Resources: The Case of</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Small-and Medium-Sized Enterprises. </w:t>
      </w:r>
      <w:r w:rsidRPr="001E07F5">
        <w:rPr>
          <w:rFonts w:ascii="Times New Roman" w:hAnsi="Times New Roman" w:cs="Times New Roman"/>
          <w:i/>
          <w:iCs/>
          <w:sz w:val="24"/>
          <w:szCs w:val="24"/>
          <w:shd w:val="clear" w:color="auto" w:fill="FFFFFF"/>
          <w:lang w:val="en-GB"/>
        </w:rPr>
        <w:t>Merits</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1</w:t>
      </w:r>
      <w:r w:rsidR="00492341" w:rsidRPr="001E07F5">
        <w:rPr>
          <w:rFonts w:ascii="Times New Roman" w:hAnsi="Times New Roman" w:cs="Times New Roman"/>
          <w:sz w:val="24"/>
          <w:szCs w:val="24"/>
          <w:shd w:val="clear" w:color="auto" w:fill="FFFFFF"/>
          <w:lang w:val="en-GB"/>
        </w:rPr>
        <w:t>(1), pp.5-15.</w:t>
      </w:r>
    </w:p>
    <w:p w:rsidR="00920C61" w:rsidRPr="001E07F5" w:rsidRDefault="00684A38" w:rsidP="00684A38">
      <w:pPr>
        <w:spacing w:before="240" w:line="360" w:lineRule="auto"/>
        <w:rPr>
          <w:rFonts w:ascii="Times New Roman" w:hAnsi="Times New Roman" w:cs="Times New Roman"/>
          <w:sz w:val="24"/>
          <w:szCs w:val="24"/>
          <w:lang w:val="en-GB"/>
        </w:rPr>
      </w:pPr>
      <w:r w:rsidRPr="001E07F5">
        <w:rPr>
          <w:rFonts w:ascii="Times New Roman" w:hAnsi="Times New Roman" w:cs="Times New Roman"/>
          <w:sz w:val="24"/>
          <w:szCs w:val="24"/>
          <w:lang w:val="en-GB"/>
        </w:rPr>
        <w:t>E</w:t>
      </w:r>
      <w:r w:rsidR="00920C61" w:rsidRPr="001E07F5">
        <w:rPr>
          <w:rFonts w:ascii="Times New Roman" w:hAnsi="Times New Roman" w:cs="Times New Roman"/>
          <w:sz w:val="24"/>
          <w:szCs w:val="24"/>
          <w:lang w:val="en-GB"/>
        </w:rPr>
        <w:t xml:space="preserve">mpowerhr.com, 2024, Available at: </w:t>
      </w:r>
      <w:hyperlink r:id="rId25" w:history="1">
        <w:r w:rsidRPr="001E07F5">
          <w:rPr>
            <w:rStyle w:val="Hyperlink"/>
            <w:rFonts w:ascii="Times New Roman" w:hAnsi="Times New Roman" w:cs="Times New Roman"/>
            <w:color w:val="auto"/>
            <w:sz w:val="24"/>
            <w:szCs w:val="24"/>
            <w:u w:val="none"/>
            <w:lang w:val="en-GB"/>
          </w:rPr>
          <w:t>https://empowerhr.com/6-benefits-of-outsourcing-hr</w:t>
        </w:r>
      </w:hyperlink>
      <w:r w:rsidRPr="001E07F5">
        <w:rPr>
          <w:rFonts w:ascii="Times New Roman" w:hAnsi="Times New Roman" w:cs="Times New Roman"/>
          <w:sz w:val="24"/>
          <w:szCs w:val="24"/>
          <w:lang w:val="en-GB"/>
        </w:rPr>
        <w:tab/>
      </w:r>
      <w:r w:rsidR="00920C61" w:rsidRPr="001E07F5">
        <w:rPr>
          <w:rFonts w:ascii="Times New Roman" w:hAnsi="Times New Roman" w:cs="Times New Roman"/>
          <w:sz w:val="24"/>
          <w:szCs w:val="24"/>
          <w:lang w:val="en-GB"/>
        </w:rPr>
        <w:t>functions/ [Accessed on: 10.04.2024]</w:t>
      </w:r>
    </w:p>
    <w:p w:rsidR="00920C61" w:rsidRPr="001E07F5" w:rsidRDefault="00920C61" w:rsidP="00684A38">
      <w:pPr>
        <w:pStyle w:val="NormalWeb"/>
        <w:spacing w:before="240" w:beforeAutospacing="0" w:after="240" w:afterAutospacing="0" w:line="360" w:lineRule="auto"/>
      </w:pPr>
      <w:proofErr w:type="spellStart"/>
      <w:r w:rsidRPr="001E07F5">
        <w:t>Fogarassy</w:t>
      </w:r>
      <w:proofErr w:type="spellEnd"/>
      <w:r w:rsidRPr="001E07F5">
        <w:t>, C., Szabo, K. and Poor, J. (2017). Critical iss</w:t>
      </w:r>
      <w:r w:rsidR="00684A38" w:rsidRPr="001E07F5">
        <w:t>ues of human resource planning,</w:t>
      </w:r>
      <w:r w:rsidR="00684A38" w:rsidRPr="001E07F5">
        <w:tab/>
      </w:r>
      <w:r w:rsidRPr="001E07F5">
        <w:t>performance evaluation and long-term development on the</w:t>
      </w:r>
      <w:r w:rsidR="00684A38" w:rsidRPr="001E07F5">
        <w:t xml:space="preserve"> central region and non-central</w:t>
      </w:r>
      <w:r w:rsidR="00684A38" w:rsidRPr="001E07F5">
        <w:tab/>
      </w:r>
      <w:r w:rsidRPr="001E07F5">
        <w:t xml:space="preserve">areas. </w:t>
      </w:r>
      <w:r w:rsidRPr="001E07F5">
        <w:rPr>
          <w:i/>
          <w:iCs/>
        </w:rPr>
        <w:t>International Journal of Engineering Business Management</w:t>
      </w:r>
      <w:r w:rsidRPr="001E07F5">
        <w:t>, 9(5),</w:t>
      </w:r>
      <w:r w:rsidR="00684A38" w:rsidRPr="001E07F5">
        <w:tab/>
      </w:r>
      <w:r w:rsidRPr="001E07F5">
        <w:t>p.184797901668533.</w:t>
      </w:r>
    </w:p>
    <w:p w:rsidR="00920C61" w:rsidRPr="001E07F5" w:rsidRDefault="00920C61" w:rsidP="00684A38">
      <w:pPr>
        <w:pStyle w:val="NormalWeb"/>
        <w:spacing w:before="240" w:beforeAutospacing="0" w:after="240" w:afterAutospacing="0" w:line="360" w:lineRule="auto"/>
      </w:pPr>
      <w:r w:rsidRPr="001E07F5">
        <w:t xml:space="preserve">Forbes (2018). </w:t>
      </w:r>
      <w:r w:rsidRPr="001E07F5">
        <w:rPr>
          <w:i/>
          <w:iCs/>
        </w:rPr>
        <w:t xml:space="preserve">Benefits </w:t>
      </w:r>
      <w:proofErr w:type="gramStart"/>
      <w:r w:rsidRPr="001E07F5">
        <w:rPr>
          <w:i/>
          <w:iCs/>
        </w:rPr>
        <w:t>Of</w:t>
      </w:r>
      <w:proofErr w:type="gramEnd"/>
      <w:r w:rsidRPr="001E07F5">
        <w:rPr>
          <w:i/>
          <w:iCs/>
        </w:rPr>
        <w:t xml:space="preserve"> HR Outsourcing: How Even Sma</w:t>
      </w:r>
      <w:r w:rsidR="00684A38" w:rsidRPr="001E07F5">
        <w:rPr>
          <w:i/>
          <w:iCs/>
        </w:rPr>
        <w:t>ll Businesses Can Provide Great</w:t>
      </w:r>
      <w:r w:rsidR="00684A38" w:rsidRPr="001E07F5">
        <w:rPr>
          <w:i/>
          <w:iCs/>
        </w:rPr>
        <w:tab/>
      </w:r>
      <w:r w:rsidRPr="001E07F5">
        <w:rPr>
          <w:i/>
          <w:iCs/>
        </w:rPr>
        <w:t>HR</w:t>
      </w:r>
      <w:r w:rsidRPr="001E07F5">
        <w:t>.</w:t>
      </w:r>
      <w:r w:rsidR="00684A38" w:rsidRPr="001E07F5">
        <w:t xml:space="preserve"> [online] Forbes. Available at:</w:t>
      </w:r>
      <w:r w:rsidR="00684A38" w:rsidRPr="001E07F5">
        <w:tab/>
      </w:r>
      <w:hyperlink r:id="rId26" w:history="1">
        <w:r w:rsidR="00684A38" w:rsidRPr="001E07F5">
          <w:rPr>
            <w:rStyle w:val="Hyperlink"/>
            <w:color w:val="auto"/>
            <w:u w:val="none"/>
          </w:rPr>
          <w:t>https://www.forbes.com/sites/allbusiness/2018/04/26/benefits-of-hr-outsourcing-how</w:t>
        </w:r>
      </w:hyperlink>
      <w:r w:rsidR="00684A38" w:rsidRPr="001E07F5">
        <w:tab/>
      </w:r>
      <w:r w:rsidRPr="001E07F5">
        <w:t>even-small-businesses-can-provide-great-</w:t>
      </w:r>
      <w:proofErr w:type="spellStart"/>
      <w:r w:rsidRPr="001E07F5">
        <w:t>hr</w:t>
      </w:r>
      <w:proofErr w:type="spellEnd"/>
      <w:r w:rsidRPr="001E07F5">
        <w:t>/</w:t>
      </w:r>
      <w:proofErr w:type="gramStart"/>
      <w:r w:rsidRPr="001E07F5">
        <w:t>?</w:t>
      </w:r>
      <w:proofErr w:type="spellStart"/>
      <w:r w:rsidRPr="001E07F5">
        <w:t>sh</w:t>
      </w:r>
      <w:proofErr w:type="spellEnd"/>
      <w:proofErr w:type="gramEnd"/>
      <w:r w:rsidRPr="001E07F5">
        <w:t>=13b614aa620f [Accessed 22 May 2024].</w:t>
      </w:r>
    </w:p>
    <w:p w:rsidR="00920C61" w:rsidRPr="001E07F5" w:rsidRDefault="00920C61" w:rsidP="00684A38">
      <w:pPr>
        <w:pStyle w:val="NormalWeb"/>
        <w:spacing w:before="240" w:beforeAutospacing="0" w:after="240" w:afterAutospacing="0" w:line="360" w:lineRule="auto"/>
      </w:pPr>
      <w:r w:rsidRPr="001E07F5">
        <w:lastRenderedPageBreak/>
        <w:t xml:space="preserve">Forbes (2021). </w:t>
      </w:r>
      <w:r w:rsidRPr="001E07F5">
        <w:rPr>
          <w:i/>
          <w:iCs/>
        </w:rPr>
        <w:t>Council Post: Six Reasons Outsourcing Could Benefit Your Business</w:t>
      </w:r>
      <w:r w:rsidRPr="001E07F5">
        <w:t>. [</w:t>
      </w:r>
      <w:proofErr w:type="gramStart"/>
      <w:r w:rsidRPr="001E07F5">
        <w:t>online</w:t>
      </w:r>
      <w:proofErr w:type="gramEnd"/>
      <w:r w:rsidRPr="001E07F5">
        <w:t xml:space="preserve">] Forbes. Available at: </w:t>
      </w:r>
      <w:hyperlink r:id="rId27" w:history="1">
        <w:r w:rsidR="00684A38" w:rsidRPr="001E07F5">
          <w:rPr>
            <w:rStyle w:val="Hyperlink"/>
            <w:color w:val="auto"/>
            <w:u w:val="none"/>
          </w:rPr>
          <w:t>https://www.forbes.com/sites/forbestechcouncil/2021/05/14/six-reasons</w:t>
        </w:r>
      </w:hyperlink>
      <w:r w:rsidR="00684A38" w:rsidRPr="001E07F5">
        <w:tab/>
      </w:r>
      <w:r w:rsidRPr="001E07F5">
        <w:t>outsourcing-could-benefit-your-business/</w:t>
      </w:r>
      <w:proofErr w:type="gramStart"/>
      <w:r w:rsidRPr="001E07F5">
        <w:t>?</w:t>
      </w:r>
      <w:proofErr w:type="spellStart"/>
      <w:r w:rsidRPr="001E07F5">
        <w:t>sh</w:t>
      </w:r>
      <w:proofErr w:type="spellEnd"/>
      <w:proofErr w:type="gramEnd"/>
      <w:r w:rsidRPr="001E07F5">
        <w:t>=232621e74a23 [Accessed 22 May 2024].</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Ganebnykh</w:t>
      </w:r>
      <w:proofErr w:type="spellEnd"/>
      <w:r w:rsidRPr="001E07F5">
        <w:rPr>
          <w:rFonts w:ascii="Times New Roman" w:hAnsi="Times New Roman" w:cs="Times New Roman"/>
          <w:sz w:val="24"/>
          <w:szCs w:val="24"/>
          <w:shd w:val="clear" w:color="auto" w:fill="FFFFFF"/>
          <w:lang w:val="en-GB"/>
        </w:rPr>
        <w:t xml:space="preserve">, E., </w:t>
      </w:r>
      <w:proofErr w:type="spellStart"/>
      <w:r w:rsidRPr="001E07F5">
        <w:rPr>
          <w:rFonts w:ascii="Times New Roman" w:hAnsi="Times New Roman" w:cs="Times New Roman"/>
          <w:sz w:val="24"/>
          <w:szCs w:val="24"/>
          <w:shd w:val="clear" w:color="auto" w:fill="FFFFFF"/>
          <w:lang w:val="en-GB"/>
        </w:rPr>
        <w:t>Kozlova</w:t>
      </w:r>
      <w:proofErr w:type="spellEnd"/>
      <w:r w:rsidRPr="001E07F5">
        <w:rPr>
          <w:rFonts w:ascii="Times New Roman" w:hAnsi="Times New Roman" w:cs="Times New Roman"/>
          <w:sz w:val="24"/>
          <w:szCs w:val="24"/>
          <w:shd w:val="clear" w:color="auto" w:fill="FFFFFF"/>
          <w:lang w:val="en-GB"/>
        </w:rPr>
        <w:t xml:space="preserve">, L. and </w:t>
      </w:r>
      <w:proofErr w:type="spellStart"/>
      <w:r w:rsidRPr="001E07F5">
        <w:rPr>
          <w:rFonts w:ascii="Times New Roman" w:hAnsi="Times New Roman" w:cs="Times New Roman"/>
          <w:sz w:val="24"/>
          <w:szCs w:val="24"/>
          <w:shd w:val="clear" w:color="auto" w:fill="FFFFFF"/>
          <w:lang w:val="en-GB"/>
        </w:rPr>
        <w:t>Stativa</w:t>
      </w:r>
      <w:proofErr w:type="spellEnd"/>
      <w:r w:rsidRPr="001E07F5">
        <w:rPr>
          <w:rFonts w:ascii="Times New Roman" w:hAnsi="Times New Roman" w:cs="Times New Roman"/>
          <w:sz w:val="24"/>
          <w:szCs w:val="24"/>
          <w:shd w:val="clear" w:color="auto" w:fill="FFFFFF"/>
          <w:lang w:val="en-GB"/>
        </w:rPr>
        <w:t>, E., 2021. HR-outsourci</w:t>
      </w:r>
      <w:r w:rsidR="00684A38" w:rsidRPr="001E07F5">
        <w:rPr>
          <w:rFonts w:ascii="Times New Roman" w:hAnsi="Times New Roman" w:cs="Times New Roman"/>
          <w:sz w:val="24"/>
          <w:szCs w:val="24"/>
          <w:shd w:val="clear" w:color="auto" w:fill="FFFFFF"/>
          <w:lang w:val="en-GB"/>
        </w:rPr>
        <w:t>ng in Natural resources sector.</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In </w:t>
      </w:r>
      <w:r w:rsidRPr="001E07F5">
        <w:rPr>
          <w:rFonts w:ascii="Times New Roman" w:hAnsi="Times New Roman" w:cs="Times New Roman"/>
          <w:i/>
          <w:iCs/>
          <w:sz w:val="24"/>
          <w:szCs w:val="24"/>
          <w:shd w:val="clear" w:color="auto" w:fill="FFFFFF"/>
          <w:lang w:val="en-GB"/>
        </w:rPr>
        <w:t>E3S Web of Conferences</w:t>
      </w:r>
      <w:r w:rsidRPr="001E07F5">
        <w:rPr>
          <w:rFonts w:ascii="Times New Roman" w:hAnsi="Times New Roman" w:cs="Times New Roman"/>
          <w:sz w:val="24"/>
          <w:szCs w:val="24"/>
          <w:shd w:val="clear" w:color="auto" w:fill="FFFFFF"/>
          <w:lang w:val="en-GB"/>
        </w:rPr>
        <w:t> (Vol. 244, p. 11026). EDP Sciences.</w:t>
      </w:r>
    </w:p>
    <w:p w:rsidR="00920C61" w:rsidRPr="001E07F5" w:rsidRDefault="00920C61" w:rsidP="00684A38">
      <w:pPr>
        <w:tabs>
          <w:tab w:val="left" w:pos="804"/>
        </w:tabs>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Ginting</w:t>
      </w:r>
      <w:proofErr w:type="spellEnd"/>
      <w:r w:rsidRPr="001E07F5">
        <w:rPr>
          <w:rFonts w:ascii="Times New Roman" w:hAnsi="Times New Roman" w:cs="Times New Roman"/>
          <w:sz w:val="24"/>
          <w:szCs w:val="24"/>
          <w:shd w:val="clear" w:color="auto" w:fill="FFFFFF"/>
          <w:lang w:val="en-GB"/>
        </w:rPr>
        <w:t xml:space="preserve">, H., </w:t>
      </w:r>
      <w:proofErr w:type="spellStart"/>
      <w:r w:rsidRPr="001E07F5">
        <w:rPr>
          <w:rFonts w:ascii="Times New Roman" w:hAnsi="Times New Roman" w:cs="Times New Roman"/>
          <w:sz w:val="24"/>
          <w:szCs w:val="24"/>
          <w:shd w:val="clear" w:color="auto" w:fill="FFFFFF"/>
          <w:lang w:val="en-GB"/>
        </w:rPr>
        <w:t>Khristiningrum</w:t>
      </w:r>
      <w:proofErr w:type="spellEnd"/>
      <w:r w:rsidRPr="001E07F5">
        <w:rPr>
          <w:rFonts w:ascii="Times New Roman" w:hAnsi="Times New Roman" w:cs="Times New Roman"/>
          <w:sz w:val="24"/>
          <w:szCs w:val="24"/>
          <w:shd w:val="clear" w:color="auto" w:fill="FFFFFF"/>
          <w:lang w:val="en-GB"/>
        </w:rPr>
        <w:t xml:space="preserve">, V.A., </w:t>
      </w:r>
      <w:proofErr w:type="spellStart"/>
      <w:r w:rsidRPr="001E07F5">
        <w:rPr>
          <w:rFonts w:ascii="Times New Roman" w:hAnsi="Times New Roman" w:cs="Times New Roman"/>
          <w:sz w:val="24"/>
          <w:szCs w:val="24"/>
          <w:shd w:val="clear" w:color="auto" w:fill="FFFFFF"/>
          <w:lang w:val="en-GB"/>
        </w:rPr>
        <w:t>Gustomo</w:t>
      </w:r>
      <w:proofErr w:type="spellEnd"/>
      <w:r w:rsidRPr="001E07F5">
        <w:rPr>
          <w:rFonts w:ascii="Times New Roman" w:hAnsi="Times New Roman" w:cs="Times New Roman"/>
          <w:sz w:val="24"/>
          <w:szCs w:val="24"/>
          <w:shd w:val="clear" w:color="auto" w:fill="FFFFFF"/>
          <w:lang w:val="en-GB"/>
        </w:rPr>
        <w:t xml:space="preserve">, A., </w:t>
      </w:r>
      <w:proofErr w:type="spellStart"/>
      <w:r w:rsidRPr="001E07F5">
        <w:rPr>
          <w:rFonts w:ascii="Times New Roman" w:hAnsi="Times New Roman" w:cs="Times New Roman"/>
          <w:sz w:val="24"/>
          <w:szCs w:val="24"/>
          <w:shd w:val="clear" w:color="auto" w:fill="FFFFFF"/>
          <w:lang w:val="en-GB"/>
        </w:rPr>
        <w:t>Wisesa</w:t>
      </w:r>
      <w:proofErr w:type="spellEnd"/>
      <w:r w:rsidRPr="001E07F5">
        <w:rPr>
          <w:rFonts w:ascii="Times New Roman" w:hAnsi="Times New Roman" w:cs="Times New Roman"/>
          <w:sz w:val="24"/>
          <w:szCs w:val="24"/>
          <w:shd w:val="clear" w:color="auto" w:fill="FFFFFF"/>
          <w:lang w:val="en-GB"/>
        </w:rPr>
        <w:t>, A. and</w:t>
      </w:r>
      <w:r w:rsidR="00684A38" w:rsidRPr="001E07F5">
        <w:rPr>
          <w:rFonts w:ascii="Times New Roman" w:hAnsi="Times New Roman" w:cs="Times New Roman"/>
          <w:sz w:val="24"/>
          <w:szCs w:val="24"/>
          <w:shd w:val="clear" w:color="auto" w:fill="FFFFFF"/>
          <w:lang w:val="en-GB"/>
        </w:rPr>
        <w:t xml:space="preserve"> </w:t>
      </w:r>
      <w:proofErr w:type="spellStart"/>
      <w:r w:rsidR="00684A38" w:rsidRPr="001E07F5">
        <w:rPr>
          <w:rFonts w:ascii="Times New Roman" w:hAnsi="Times New Roman" w:cs="Times New Roman"/>
          <w:sz w:val="24"/>
          <w:szCs w:val="24"/>
          <w:shd w:val="clear" w:color="auto" w:fill="FFFFFF"/>
          <w:lang w:val="en-GB"/>
        </w:rPr>
        <w:t>Saputra</w:t>
      </w:r>
      <w:proofErr w:type="spellEnd"/>
      <w:r w:rsidR="00684A38" w:rsidRPr="001E07F5">
        <w:rPr>
          <w:rFonts w:ascii="Times New Roman" w:hAnsi="Times New Roman" w:cs="Times New Roman"/>
          <w:sz w:val="24"/>
          <w:szCs w:val="24"/>
          <w:shd w:val="clear" w:color="auto" w:fill="FFFFFF"/>
          <w:lang w:val="en-GB"/>
        </w:rPr>
        <w:t>, J., 2023. Dynamics of</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human resource department ecosystem in dev</w:t>
      </w:r>
      <w:r w:rsidR="00684A38" w:rsidRPr="001E07F5">
        <w:rPr>
          <w:rFonts w:ascii="Times New Roman" w:hAnsi="Times New Roman" w:cs="Times New Roman"/>
          <w:sz w:val="24"/>
          <w:szCs w:val="24"/>
          <w:shd w:val="clear" w:color="auto" w:fill="FFFFFF"/>
          <w:lang w:val="en-GB"/>
        </w:rPr>
        <w:t>eloping human resource role: An</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ecosystem perspective. </w:t>
      </w:r>
      <w:proofErr w:type="spellStart"/>
      <w:r w:rsidRPr="001E07F5">
        <w:rPr>
          <w:rFonts w:ascii="Times New Roman" w:hAnsi="Times New Roman" w:cs="Times New Roman"/>
          <w:i/>
          <w:iCs/>
          <w:sz w:val="24"/>
          <w:szCs w:val="24"/>
          <w:shd w:val="clear" w:color="auto" w:fill="FFFFFF"/>
          <w:lang w:val="en-GB"/>
        </w:rPr>
        <w:t>Plos</w:t>
      </w:r>
      <w:proofErr w:type="spellEnd"/>
      <w:r w:rsidRPr="001E07F5">
        <w:rPr>
          <w:rFonts w:ascii="Times New Roman" w:hAnsi="Times New Roman" w:cs="Times New Roman"/>
          <w:i/>
          <w:iCs/>
          <w:sz w:val="24"/>
          <w:szCs w:val="24"/>
          <w:shd w:val="clear" w:color="auto" w:fill="FFFFFF"/>
          <w:lang w:val="en-GB"/>
        </w:rPr>
        <w:t xml:space="preserve"> one</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18</w:t>
      </w:r>
      <w:r w:rsidRPr="001E07F5">
        <w:rPr>
          <w:rFonts w:ascii="Times New Roman" w:hAnsi="Times New Roman" w:cs="Times New Roman"/>
          <w:sz w:val="24"/>
          <w:szCs w:val="24"/>
          <w:shd w:val="clear" w:color="auto" w:fill="FFFFFF"/>
          <w:lang w:val="en-GB"/>
        </w:rPr>
        <w:t>(12), p.e0295544.</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r w:rsidRPr="001E07F5">
        <w:rPr>
          <w:rFonts w:ascii="Times New Roman" w:hAnsi="Times New Roman" w:cs="Times New Roman"/>
          <w:sz w:val="24"/>
          <w:szCs w:val="24"/>
          <w:shd w:val="clear" w:color="auto" w:fill="FFFFFF"/>
          <w:lang w:val="en-GB"/>
        </w:rPr>
        <w:t xml:space="preserve">Graham, S., </w:t>
      </w:r>
      <w:proofErr w:type="spellStart"/>
      <w:r w:rsidRPr="001E07F5">
        <w:rPr>
          <w:rFonts w:ascii="Times New Roman" w:hAnsi="Times New Roman" w:cs="Times New Roman"/>
          <w:sz w:val="24"/>
          <w:szCs w:val="24"/>
          <w:shd w:val="clear" w:color="auto" w:fill="FFFFFF"/>
          <w:lang w:val="en-GB"/>
        </w:rPr>
        <w:t>Cadden</w:t>
      </w:r>
      <w:proofErr w:type="spellEnd"/>
      <w:r w:rsidRPr="001E07F5">
        <w:rPr>
          <w:rFonts w:ascii="Times New Roman" w:hAnsi="Times New Roman" w:cs="Times New Roman"/>
          <w:sz w:val="24"/>
          <w:szCs w:val="24"/>
          <w:shd w:val="clear" w:color="auto" w:fill="FFFFFF"/>
          <w:lang w:val="en-GB"/>
        </w:rPr>
        <w:t xml:space="preserve">, T. and </w:t>
      </w:r>
      <w:proofErr w:type="spellStart"/>
      <w:r w:rsidRPr="001E07F5">
        <w:rPr>
          <w:rFonts w:ascii="Times New Roman" w:hAnsi="Times New Roman" w:cs="Times New Roman"/>
          <w:sz w:val="24"/>
          <w:szCs w:val="24"/>
          <w:shd w:val="clear" w:color="auto" w:fill="FFFFFF"/>
          <w:lang w:val="en-GB"/>
        </w:rPr>
        <w:t>Treacy</w:t>
      </w:r>
      <w:proofErr w:type="spellEnd"/>
      <w:r w:rsidRPr="001E07F5">
        <w:rPr>
          <w:rFonts w:ascii="Times New Roman" w:hAnsi="Times New Roman" w:cs="Times New Roman"/>
          <w:sz w:val="24"/>
          <w:szCs w:val="24"/>
          <w:shd w:val="clear" w:color="auto" w:fill="FFFFFF"/>
          <w:lang w:val="en-GB"/>
        </w:rPr>
        <w:t>, R., 2023. Examining the influence of em</w:t>
      </w:r>
      <w:r w:rsidR="00684A38" w:rsidRPr="001E07F5">
        <w:rPr>
          <w:rFonts w:ascii="Times New Roman" w:hAnsi="Times New Roman" w:cs="Times New Roman"/>
          <w:sz w:val="24"/>
          <w:szCs w:val="24"/>
          <w:shd w:val="clear" w:color="auto" w:fill="FFFFFF"/>
          <w:lang w:val="en-GB"/>
        </w:rPr>
        <w:t>ployee engagement</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in supporting the implementation of green supply chai</w:t>
      </w:r>
      <w:r w:rsidR="00684A38" w:rsidRPr="001E07F5">
        <w:rPr>
          <w:rFonts w:ascii="Times New Roman" w:hAnsi="Times New Roman" w:cs="Times New Roman"/>
          <w:sz w:val="24"/>
          <w:szCs w:val="24"/>
          <w:shd w:val="clear" w:color="auto" w:fill="FFFFFF"/>
          <w:lang w:val="en-GB"/>
        </w:rPr>
        <w:t>n management practices: A green</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human resource management perspective. </w:t>
      </w:r>
      <w:r w:rsidRPr="001E07F5">
        <w:rPr>
          <w:rFonts w:ascii="Times New Roman" w:hAnsi="Times New Roman" w:cs="Times New Roman"/>
          <w:i/>
          <w:iCs/>
          <w:sz w:val="24"/>
          <w:szCs w:val="24"/>
          <w:shd w:val="clear" w:color="auto" w:fill="FFFFFF"/>
          <w:lang w:val="en-GB"/>
        </w:rPr>
        <w:t>Business Strategy and the Environment</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32</w:t>
      </w:r>
      <w:r w:rsidR="00684A38" w:rsidRPr="001E07F5">
        <w:rPr>
          <w:rFonts w:ascii="Times New Roman" w:hAnsi="Times New Roman" w:cs="Times New Roman"/>
          <w:sz w:val="24"/>
          <w:szCs w:val="24"/>
          <w:shd w:val="clear" w:color="auto" w:fill="FFFFFF"/>
          <w:lang w:val="en-GB"/>
        </w:rPr>
        <w:t>(7),</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pp.4750-4766.</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Hoque</w:t>
      </w:r>
      <w:proofErr w:type="spellEnd"/>
      <w:r w:rsidRPr="001E07F5">
        <w:rPr>
          <w:rFonts w:ascii="Times New Roman" w:hAnsi="Times New Roman" w:cs="Times New Roman"/>
          <w:sz w:val="24"/>
          <w:szCs w:val="24"/>
          <w:shd w:val="clear" w:color="auto" w:fill="FFFFFF"/>
          <w:lang w:val="en-GB"/>
        </w:rPr>
        <w:t xml:space="preserve">, A., </w:t>
      </w:r>
      <w:proofErr w:type="spellStart"/>
      <w:r w:rsidRPr="001E07F5">
        <w:rPr>
          <w:rFonts w:ascii="Times New Roman" w:hAnsi="Times New Roman" w:cs="Times New Roman"/>
          <w:sz w:val="24"/>
          <w:szCs w:val="24"/>
          <w:shd w:val="clear" w:color="auto" w:fill="FFFFFF"/>
          <w:lang w:val="en-GB"/>
        </w:rPr>
        <w:t>Shikha</w:t>
      </w:r>
      <w:proofErr w:type="spellEnd"/>
      <w:r w:rsidRPr="001E07F5">
        <w:rPr>
          <w:rFonts w:ascii="Times New Roman" w:hAnsi="Times New Roman" w:cs="Times New Roman"/>
          <w:sz w:val="24"/>
          <w:szCs w:val="24"/>
          <w:shd w:val="clear" w:color="auto" w:fill="FFFFFF"/>
          <w:lang w:val="en-GB"/>
        </w:rPr>
        <w:t xml:space="preserve">, F.A., </w:t>
      </w:r>
      <w:proofErr w:type="spellStart"/>
      <w:r w:rsidRPr="001E07F5">
        <w:rPr>
          <w:rFonts w:ascii="Times New Roman" w:hAnsi="Times New Roman" w:cs="Times New Roman"/>
          <w:sz w:val="24"/>
          <w:szCs w:val="24"/>
          <w:shd w:val="clear" w:color="auto" w:fill="FFFFFF"/>
          <w:lang w:val="en-GB"/>
        </w:rPr>
        <w:t>Hasanat</w:t>
      </w:r>
      <w:proofErr w:type="spellEnd"/>
      <w:r w:rsidRPr="001E07F5">
        <w:rPr>
          <w:rFonts w:ascii="Times New Roman" w:hAnsi="Times New Roman" w:cs="Times New Roman"/>
          <w:sz w:val="24"/>
          <w:szCs w:val="24"/>
          <w:shd w:val="clear" w:color="auto" w:fill="FFFFFF"/>
          <w:lang w:val="en-GB"/>
        </w:rPr>
        <w:t xml:space="preserve">, M.W., </w:t>
      </w:r>
      <w:proofErr w:type="spellStart"/>
      <w:r w:rsidRPr="001E07F5">
        <w:rPr>
          <w:rFonts w:ascii="Times New Roman" w:hAnsi="Times New Roman" w:cs="Times New Roman"/>
          <w:sz w:val="24"/>
          <w:szCs w:val="24"/>
          <w:shd w:val="clear" w:color="auto" w:fill="FFFFFF"/>
          <w:lang w:val="en-GB"/>
        </w:rPr>
        <w:t>Arif</w:t>
      </w:r>
      <w:proofErr w:type="spellEnd"/>
      <w:r w:rsidRPr="001E07F5">
        <w:rPr>
          <w:rFonts w:ascii="Times New Roman" w:hAnsi="Times New Roman" w:cs="Times New Roman"/>
          <w:sz w:val="24"/>
          <w:szCs w:val="24"/>
          <w:shd w:val="clear" w:color="auto" w:fill="FFFFFF"/>
          <w:lang w:val="en-GB"/>
        </w:rPr>
        <w:t>, I. and Ham</w:t>
      </w:r>
      <w:r w:rsidR="00684A38" w:rsidRPr="001E07F5">
        <w:rPr>
          <w:rFonts w:ascii="Times New Roman" w:hAnsi="Times New Roman" w:cs="Times New Roman"/>
          <w:sz w:val="24"/>
          <w:szCs w:val="24"/>
          <w:shd w:val="clear" w:color="auto" w:fill="FFFFFF"/>
          <w:lang w:val="en-GB"/>
        </w:rPr>
        <w:t>id, A.B.A., 2020. The effect of</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Coronavirus (COVID-19) in the tourism industry in China. </w:t>
      </w:r>
      <w:r w:rsidR="00684A38" w:rsidRPr="001E07F5">
        <w:rPr>
          <w:rFonts w:ascii="Times New Roman" w:hAnsi="Times New Roman" w:cs="Times New Roman"/>
          <w:i/>
          <w:iCs/>
          <w:sz w:val="24"/>
          <w:szCs w:val="24"/>
          <w:shd w:val="clear" w:color="auto" w:fill="FFFFFF"/>
          <w:lang w:val="en-GB"/>
        </w:rPr>
        <w:t>Asian Journal of</w:t>
      </w:r>
      <w:r w:rsidR="00684A38" w:rsidRPr="001E07F5">
        <w:rPr>
          <w:rFonts w:ascii="Times New Roman" w:hAnsi="Times New Roman" w:cs="Times New Roman"/>
          <w:i/>
          <w:iCs/>
          <w:sz w:val="24"/>
          <w:szCs w:val="24"/>
          <w:shd w:val="clear" w:color="auto" w:fill="FFFFFF"/>
          <w:lang w:val="en-GB"/>
        </w:rPr>
        <w:tab/>
      </w:r>
      <w:r w:rsidRPr="001E07F5">
        <w:rPr>
          <w:rFonts w:ascii="Times New Roman" w:hAnsi="Times New Roman" w:cs="Times New Roman"/>
          <w:i/>
          <w:iCs/>
          <w:sz w:val="24"/>
          <w:szCs w:val="24"/>
          <w:shd w:val="clear" w:color="auto" w:fill="FFFFFF"/>
          <w:lang w:val="en-GB"/>
        </w:rPr>
        <w:t>Multidisciplinary Studies</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3</w:t>
      </w:r>
      <w:r w:rsidRPr="001E07F5">
        <w:rPr>
          <w:rFonts w:ascii="Times New Roman" w:hAnsi="Times New Roman" w:cs="Times New Roman"/>
          <w:sz w:val="24"/>
          <w:szCs w:val="24"/>
          <w:shd w:val="clear" w:color="auto" w:fill="FFFFFF"/>
          <w:lang w:val="en-GB"/>
        </w:rPr>
        <w:t>(1), pp.52-58.</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r w:rsidRPr="001E07F5">
        <w:rPr>
          <w:rFonts w:ascii="Times New Roman" w:hAnsi="Times New Roman" w:cs="Times New Roman"/>
          <w:sz w:val="24"/>
          <w:szCs w:val="24"/>
          <w:shd w:val="clear" w:color="auto" w:fill="FFFFFF"/>
          <w:lang w:val="en-GB"/>
        </w:rPr>
        <w:t xml:space="preserve">Ibrahim, E., </w:t>
      </w:r>
      <w:proofErr w:type="spellStart"/>
      <w:r w:rsidRPr="001E07F5">
        <w:rPr>
          <w:rFonts w:ascii="Times New Roman" w:hAnsi="Times New Roman" w:cs="Times New Roman"/>
          <w:sz w:val="24"/>
          <w:szCs w:val="24"/>
          <w:shd w:val="clear" w:color="auto" w:fill="FFFFFF"/>
          <w:lang w:val="en-GB"/>
        </w:rPr>
        <w:t>Khraisat</w:t>
      </w:r>
      <w:proofErr w:type="spellEnd"/>
      <w:r w:rsidRPr="001E07F5">
        <w:rPr>
          <w:rFonts w:ascii="Times New Roman" w:hAnsi="Times New Roman" w:cs="Times New Roman"/>
          <w:sz w:val="24"/>
          <w:szCs w:val="24"/>
          <w:shd w:val="clear" w:color="auto" w:fill="FFFFFF"/>
          <w:lang w:val="en-GB"/>
        </w:rPr>
        <w:t xml:space="preserve">, Q., </w:t>
      </w:r>
      <w:proofErr w:type="spellStart"/>
      <w:r w:rsidRPr="001E07F5">
        <w:rPr>
          <w:rFonts w:ascii="Times New Roman" w:hAnsi="Times New Roman" w:cs="Times New Roman"/>
          <w:sz w:val="24"/>
          <w:szCs w:val="24"/>
          <w:shd w:val="clear" w:color="auto" w:fill="FFFFFF"/>
          <w:lang w:val="en-GB"/>
        </w:rPr>
        <w:t>Alghizzawi</w:t>
      </w:r>
      <w:proofErr w:type="spellEnd"/>
      <w:r w:rsidRPr="001E07F5">
        <w:rPr>
          <w:rFonts w:ascii="Times New Roman" w:hAnsi="Times New Roman" w:cs="Times New Roman"/>
          <w:sz w:val="24"/>
          <w:szCs w:val="24"/>
          <w:shd w:val="clear" w:color="auto" w:fill="FFFFFF"/>
          <w:lang w:val="en-GB"/>
        </w:rPr>
        <w:t xml:space="preserve">, M., </w:t>
      </w:r>
      <w:proofErr w:type="spellStart"/>
      <w:r w:rsidRPr="001E07F5">
        <w:rPr>
          <w:rFonts w:ascii="Times New Roman" w:hAnsi="Times New Roman" w:cs="Times New Roman"/>
          <w:sz w:val="24"/>
          <w:szCs w:val="24"/>
          <w:shd w:val="clear" w:color="auto" w:fill="FFFFFF"/>
          <w:lang w:val="en-GB"/>
        </w:rPr>
        <w:t>Omain</w:t>
      </w:r>
      <w:proofErr w:type="spellEnd"/>
      <w:r w:rsidRPr="001E07F5">
        <w:rPr>
          <w:rFonts w:ascii="Times New Roman" w:hAnsi="Times New Roman" w:cs="Times New Roman"/>
          <w:sz w:val="24"/>
          <w:szCs w:val="24"/>
          <w:shd w:val="clear" w:color="auto" w:fill="FFFFFF"/>
          <w:lang w:val="en-GB"/>
        </w:rPr>
        <w:t xml:space="preserve">, S.Z., </w:t>
      </w:r>
      <w:proofErr w:type="spellStart"/>
      <w:r w:rsidRPr="001E07F5">
        <w:rPr>
          <w:rFonts w:ascii="Times New Roman" w:hAnsi="Times New Roman" w:cs="Times New Roman"/>
          <w:sz w:val="24"/>
          <w:szCs w:val="24"/>
          <w:shd w:val="clear" w:color="auto" w:fill="FFFFFF"/>
          <w:lang w:val="en-GB"/>
        </w:rPr>
        <w:t>Humaid</w:t>
      </w:r>
      <w:proofErr w:type="spellEnd"/>
      <w:r w:rsidRPr="001E07F5">
        <w:rPr>
          <w:rFonts w:ascii="Times New Roman" w:hAnsi="Times New Roman" w:cs="Times New Roman"/>
          <w:sz w:val="24"/>
          <w:szCs w:val="24"/>
          <w:shd w:val="clear" w:color="auto" w:fill="FFFFFF"/>
          <w:lang w:val="en-GB"/>
        </w:rPr>
        <w:t xml:space="preserve">, A.M. and Ismail, N.B., </w:t>
      </w:r>
      <w:r w:rsidR="00684A38" w:rsidRPr="001E07F5">
        <w:rPr>
          <w:rFonts w:ascii="Times New Roman" w:hAnsi="Times New Roman" w:cs="Times New Roman"/>
          <w:sz w:val="24"/>
          <w:szCs w:val="24"/>
          <w:shd w:val="clear" w:color="auto" w:fill="FFFFFF"/>
          <w:lang w:val="en-GB"/>
        </w:rPr>
        <w:t>2023.</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The impact of outsourcing model on supply chain effi</w:t>
      </w:r>
      <w:r w:rsidR="00684A38" w:rsidRPr="001E07F5">
        <w:rPr>
          <w:rFonts w:ascii="Times New Roman" w:hAnsi="Times New Roman" w:cs="Times New Roman"/>
          <w:sz w:val="24"/>
          <w:szCs w:val="24"/>
          <w:shd w:val="clear" w:color="auto" w:fill="FFFFFF"/>
          <w:lang w:val="en-GB"/>
        </w:rPr>
        <w:t>ciency and performance in SMES:</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a case of the hospitality industry. </w:t>
      </w:r>
      <w:r w:rsidRPr="001E07F5">
        <w:rPr>
          <w:rFonts w:ascii="Times New Roman" w:hAnsi="Times New Roman" w:cs="Times New Roman"/>
          <w:i/>
          <w:iCs/>
          <w:sz w:val="24"/>
          <w:szCs w:val="24"/>
          <w:shd w:val="clear" w:color="auto" w:fill="FFFFFF"/>
          <w:lang w:val="en-GB"/>
        </w:rPr>
        <w:t>International Journal o</w:t>
      </w:r>
      <w:r w:rsidR="00684A38" w:rsidRPr="001E07F5">
        <w:rPr>
          <w:rFonts w:ascii="Times New Roman" w:hAnsi="Times New Roman" w:cs="Times New Roman"/>
          <w:i/>
          <w:iCs/>
          <w:sz w:val="24"/>
          <w:szCs w:val="24"/>
          <w:shd w:val="clear" w:color="auto" w:fill="FFFFFF"/>
          <w:lang w:val="en-GB"/>
        </w:rPr>
        <w:t>f Professional Business Review:</w:t>
      </w:r>
      <w:r w:rsidR="00684A38" w:rsidRPr="001E07F5">
        <w:rPr>
          <w:rFonts w:ascii="Times New Roman" w:hAnsi="Times New Roman" w:cs="Times New Roman"/>
          <w:i/>
          <w:iCs/>
          <w:sz w:val="24"/>
          <w:szCs w:val="24"/>
          <w:shd w:val="clear" w:color="auto" w:fill="FFFFFF"/>
          <w:lang w:val="en-GB"/>
        </w:rPr>
        <w:tab/>
      </w:r>
      <w:r w:rsidRPr="001E07F5">
        <w:rPr>
          <w:rFonts w:ascii="Times New Roman" w:hAnsi="Times New Roman" w:cs="Times New Roman"/>
          <w:i/>
          <w:iCs/>
          <w:sz w:val="24"/>
          <w:szCs w:val="24"/>
          <w:shd w:val="clear" w:color="auto" w:fill="FFFFFF"/>
          <w:lang w:val="en-GB"/>
        </w:rPr>
        <w:t xml:space="preserve">Int. J. </w:t>
      </w:r>
      <w:proofErr w:type="spellStart"/>
      <w:r w:rsidRPr="001E07F5">
        <w:rPr>
          <w:rFonts w:ascii="Times New Roman" w:hAnsi="Times New Roman" w:cs="Times New Roman"/>
          <w:i/>
          <w:iCs/>
          <w:sz w:val="24"/>
          <w:szCs w:val="24"/>
          <w:shd w:val="clear" w:color="auto" w:fill="FFFFFF"/>
          <w:lang w:val="en-GB"/>
        </w:rPr>
        <w:t>Prof.</w:t>
      </w:r>
      <w:proofErr w:type="spellEnd"/>
      <w:r w:rsidRPr="001E07F5">
        <w:rPr>
          <w:rFonts w:ascii="Times New Roman" w:hAnsi="Times New Roman" w:cs="Times New Roman"/>
          <w:i/>
          <w:iCs/>
          <w:sz w:val="24"/>
          <w:szCs w:val="24"/>
          <w:shd w:val="clear" w:color="auto" w:fill="FFFFFF"/>
          <w:lang w:val="en-GB"/>
        </w:rPr>
        <w:t xml:space="preserve"> Bus. Rev.</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8</w:t>
      </w:r>
      <w:r w:rsidRPr="001E07F5">
        <w:rPr>
          <w:rFonts w:ascii="Times New Roman" w:hAnsi="Times New Roman" w:cs="Times New Roman"/>
          <w:sz w:val="24"/>
          <w:szCs w:val="24"/>
          <w:shd w:val="clear" w:color="auto" w:fill="FFFFFF"/>
          <w:lang w:val="en-GB"/>
        </w:rPr>
        <w:t>(6), p.6.</w:t>
      </w:r>
    </w:p>
    <w:p w:rsidR="00920C61" w:rsidRPr="001E07F5" w:rsidRDefault="00684A38" w:rsidP="00684A38">
      <w:pPr>
        <w:spacing w:before="240" w:line="360" w:lineRule="auto"/>
        <w:rPr>
          <w:rFonts w:ascii="Times New Roman" w:hAnsi="Times New Roman" w:cs="Times New Roman"/>
          <w:sz w:val="24"/>
          <w:szCs w:val="24"/>
          <w:lang w:val="en-GB"/>
        </w:rPr>
      </w:pPr>
      <w:r w:rsidRPr="001E07F5">
        <w:rPr>
          <w:rFonts w:ascii="Times New Roman" w:hAnsi="Times New Roman" w:cs="Times New Roman"/>
          <w:sz w:val="24"/>
          <w:szCs w:val="24"/>
          <w:lang w:val="en-GB"/>
        </w:rPr>
        <w:t>In.</w:t>
      </w:r>
      <w:r w:rsidR="00920C61" w:rsidRPr="001E07F5">
        <w:rPr>
          <w:rFonts w:ascii="Times New Roman" w:hAnsi="Times New Roman" w:cs="Times New Roman"/>
          <w:sz w:val="24"/>
          <w:szCs w:val="24"/>
          <w:lang w:val="en-GB"/>
        </w:rPr>
        <w:t xml:space="preserve">indeed.com, 2024, Available at: </w:t>
      </w:r>
      <w:hyperlink r:id="rId28" w:history="1">
        <w:r w:rsidRPr="001E07F5">
          <w:rPr>
            <w:rStyle w:val="Hyperlink"/>
            <w:rFonts w:ascii="Times New Roman" w:hAnsi="Times New Roman" w:cs="Times New Roman"/>
            <w:color w:val="auto"/>
            <w:sz w:val="24"/>
            <w:szCs w:val="24"/>
            <w:u w:val="none"/>
            <w:lang w:val="en-GB"/>
          </w:rPr>
          <w:t>https://in.indeed.com/career-advice/career-development/what</w:t>
        </w:r>
      </w:hyperlink>
      <w:r w:rsidRPr="001E07F5">
        <w:rPr>
          <w:rFonts w:ascii="Times New Roman" w:hAnsi="Times New Roman" w:cs="Times New Roman"/>
          <w:sz w:val="24"/>
          <w:szCs w:val="24"/>
          <w:lang w:val="en-GB"/>
        </w:rPr>
        <w:tab/>
      </w:r>
      <w:r w:rsidR="00920C61" w:rsidRPr="001E07F5">
        <w:rPr>
          <w:rFonts w:ascii="Times New Roman" w:hAnsi="Times New Roman" w:cs="Times New Roman"/>
          <w:sz w:val="24"/>
          <w:szCs w:val="24"/>
          <w:lang w:val="en-GB"/>
        </w:rPr>
        <w:t>is-</w:t>
      </w:r>
      <w:proofErr w:type="spellStart"/>
      <w:r w:rsidR="00920C61" w:rsidRPr="001E07F5">
        <w:rPr>
          <w:rFonts w:ascii="Times New Roman" w:hAnsi="Times New Roman" w:cs="Times New Roman"/>
          <w:sz w:val="24"/>
          <w:szCs w:val="24"/>
          <w:lang w:val="en-GB"/>
        </w:rPr>
        <w:t>hr</w:t>
      </w:r>
      <w:proofErr w:type="spellEnd"/>
      <w:r w:rsidR="00920C61" w:rsidRPr="001E07F5">
        <w:rPr>
          <w:rFonts w:ascii="Times New Roman" w:hAnsi="Times New Roman" w:cs="Times New Roman"/>
          <w:sz w:val="24"/>
          <w:szCs w:val="24"/>
          <w:lang w:val="en-GB"/>
        </w:rPr>
        <w:t>-outsourcing [Accessed on: 10.04.2024]</w:t>
      </w:r>
    </w:p>
    <w:p w:rsidR="00920C61" w:rsidRPr="001E07F5" w:rsidRDefault="00920C61" w:rsidP="00684A38">
      <w:pPr>
        <w:pStyle w:val="NormalWeb"/>
        <w:spacing w:before="240" w:beforeAutospacing="0" w:after="240" w:afterAutospacing="0" w:line="360" w:lineRule="auto"/>
      </w:pPr>
      <w:proofErr w:type="spellStart"/>
      <w:r w:rsidRPr="001E07F5">
        <w:t>Jadeer</w:t>
      </w:r>
      <w:proofErr w:type="spellEnd"/>
      <w:r w:rsidRPr="001E07F5">
        <w:t xml:space="preserve"> (2023). </w:t>
      </w:r>
      <w:r w:rsidRPr="001E07F5">
        <w:rPr>
          <w:i/>
          <w:iCs/>
        </w:rPr>
        <w:t xml:space="preserve">HR Outsourcing Statistics You Should Know 2024 | </w:t>
      </w:r>
      <w:proofErr w:type="spellStart"/>
      <w:r w:rsidRPr="001E07F5">
        <w:rPr>
          <w:i/>
          <w:iCs/>
        </w:rPr>
        <w:t>Jadeer</w:t>
      </w:r>
      <w:proofErr w:type="spellEnd"/>
      <w:r w:rsidR="00684A38" w:rsidRPr="001E07F5">
        <w:t>. [</w:t>
      </w:r>
      <w:proofErr w:type="gramStart"/>
      <w:r w:rsidR="00684A38" w:rsidRPr="001E07F5">
        <w:t>online</w:t>
      </w:r>
      <w:proofErr w:type="gramEnd"/>
      <w:r w:rsidR="00684A38" w:rsidRPr="001E07F5">
        <w:t xml:space="preserve">] </w:t>
      </w:r>
      <w:proofErr w:type="spellStart"/>
      <w:r w:rsidR="00684A38" w:rsidRPr="001E07F5">
        <w:t>Jadeer.</w:t>
      </w:r>
      <w:proofErr w:type="spellEnd"/>
      <w:r w:rsidR="00684A38" w:rsidRPr="001E07F5">
        <w:tab/>
      </w:r>
      <w:r w:rsidRPr="001E07F5">
        <w:t>Available at: https://jadeer.ai/hr-outsourcing-statistics/ [Accessed 22 May 2024].</w:t>
      </w:r>
    </w:p>
    <w:p w:rsidR="00920C61" w:rsidRPr="001E07F5" w:rsidRDefault="00920C61" w:rsidP="00684A38">
      <w:pPr>
        <w:pStyle w:val="NormalWeb"/>
        <w:spacing w:before="240" w:beforeAutospacing="0" w:after="240" w:afterAutospacing="0" w:line="360" w:lineRule="auto"/>
      </w:pPr>
      <w:proofErr w:type="spellStart"/>
      <w:proofErr w:type="gramStart"/>
      <w:r w:rsidRPr="001E07F5">
        <w:t>Ko</w:t>
      </w:r>
      <w:proofErr w:type="spellEnd"/>
      <w:proofErr w:type="gramEnd"/>
      <w:r w:rsidRPr="001E07F5">
        <w:t>, C.-H. (2019). EXPLORING THE PERFOR</w:t>
      </w:r>
      <w:r w:rsidR="00684A38" w:rsidRPr="001E07F5">
        <w:t>MANCE EFFECTS OF HUMAN RESOURCE</w:t>
      </w:r>
      <w:r w:rsidR="00684A38" w:rsidRPr="001E07F5">
        <w:tab/>
      </w:r>
      <w:r w:rsidRPr="001E07F5">
        <w:t xml:space="preserve">OUT-SOURCING IN THE HOTEL INDUSTRY. </w:t>
      </w:r>
      <w:r w:rsidR="00684A38" w:rsidRPr="001E07F5">
        <w:rPr>
          <w:i/>
          <w:iCs/>
        </w:rPr>
        <w:t>The International Journal of</w:t>
      </w:r>
      <w:r w:rsidR="00684A38" w:rsidRPr="001E07F5">
        <w:rPr>
          <w:i/>
          <w:iCs/>
        </w:rPr>
        <w:tab/>
      </w:r>
      <w:r w:rsidRPr="001E07F5">
        <w:rPr>
          <w:i/>
          <w:iCs/>
        </w:rPr>
        <w:t>Organizational Innovation</w:t>
      </w:r>
      <w:r w:rsidRPr="001E07F5">
        <w:t>, 12(2), pp.20–28.</w:t>
      </w:r>
    </w:p>
    <w:p w:rsidR="00920C61" w:rsidRPr="001E07F5" w:rsidRDefault="00920C61" w:rsidP="00684A38">
      <w:pPr>
        <w:pStyle w:val="NormalWeb"/>
        <w:spacing w:before="240" w:beforeAutospacing="0" w:after="240" w:afterAutospacing="0" w:line="360" w:lineRule="auto"/>
      </w:pPr>
      <w:proofErr w:type="spellStart"/>
      <w:r w:rsidRPr="001E07F5">
        <w:lastRenderedPageBreak/>
        <w:t>Kodwani</w:t>
      </w:r>
      <w:proofErr w:type="spellEnd"/>
      <w:r w:rsidRPr="001E07F5">
        <w:t xml:space="preserve">, A.D. (2008). Human Resource Outsourcing: Issues and Challenges. </w:t>
      </w:r>
      <w:r w:rsidRPr="001E07F5">
        <w:rPr>
          <w:i/>
          <w:iCs/>
        </w:rPr>
        <w:t>Journa</w:t>
      </w:r>
      <w:r w:rsidR="00684A38" w:rsidRPr="001E07F5">
        <w:rPr>
          <w:i/>
          <w:iCs/>
        </w:rPr>
        <w:t>l of</w:t>
      </w:r>
      <w:r w:rsidR="00684A38" w:rsidRPr="001E07F5">
        <w:rPr>
          <w:i/>
          <w:iCs/>
        </w:rPr>
        <w:tab/>
      </w:r>
      <w:r w:rsidRPr="001E07F5">
        <w:rPr>
          <w:i/>
          <w:iCs/>
        </w:rPr>
        <w:t>Nepalese Business Studies</w:t>
      </w:r>
      <w:r w:rsidRPr="001E07F5">
        <w:t>, 4(1), pp.38–46.</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r w:rsidRPr="001E07F5">
        <w:rPr>
          <w:rFonts w:ascii="Times New Roman" w:hAnsi="Times New Roman" w:cs="Times New Roman"/>
          <w:sz w:val="24"/>
          <w:szCs w:val="24"/>
          <w:shd w:val="clear" w:color="auto" w:fill="FFFFFF"/>
          <w:lang w:val="en-GB"/>
        </w:rPr>
        <w:t xml:space="preserve">Levitt, H.M., Morrill, Z., Collins, K.M. and </w:t>
      </w:r>
      <w:proofErr w:type="spellStart"/>
      <w:r w:rsidRPr="001E07F5">
        <w:rPr>
          <w:rFonts w:ascii="Times New Roman" w:hAnsi="Times New Roman" w:cs="Times New Roman"/>
          <w:sz w:val="24"/>
          <w:szCs w:val="24"/>
          <w:shd w:val="clear" w:color="auto" w:fill="FFFFFF"/>
          <w:lang w:val="en-GB"/>
        </w:rPr>
        <w:t>Rizo</w:t>
      </w:r>
      <w:proofErr w:type="spellEnd"/>
      <w:r w:rsidRPr="001E07F5">
        <w:rPr>
          <w:rFonts w:ascii="Times New Roman" w:hAnsi="Times New Roman" w:cs="Times New Roman"/>
          <w:sz w:val="24"/>
          <w:szCs w:val="24"/>
          <w:shd w:val="clear" w:color="auto" w:fill="FFFFFF"/>
          <w:lang w:val="en-GB"/>
        </w:rPr>
        <w:t xml:space="preserve">, J.L., 2021. </w:t>
      </w:r>
      <w:r w:rsidR="00684A38" w:rsidRPr="001E07F5">
        <w:rPr>
          <w:rFonts w:ascii="Times New Roman" w:hAnsi="Times New Roman" w:cs="Times New Roman"/>
          <w:sz w:val="24"/>
          <w:szCs w:val="24"/>
          <w:shd w:val="clear" w:color="auto" w:fill="FFFFFF"/>
          <w:lang w:val="en-GB"/>
        </w:rPr>
        <w:t>The methodological integrity of</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critical qualitative research: Principles to support design and research review. </w:t>
      </w:r>
      <w:r w:rsidR="00684A38" w:rsidRPr="001E07F5">
        <w:rPr>
          <w:rFonts w:ascii="Times New Roman" w:hAnsi="Times New Roman" w:cs="Times New Roman"/>
          <w:i/>
          <w:iCs/>
          <w:sz w:val="24"/>
          <w:szCs w:val="24"/>
          <w:shd w:val="clear" w:color="auto" w:fill="FFFFFF"/>
          <w:lang w:val="en-GB"/>
        </w:rPr>
        <w:t>Journal of</w:t>
      </w:r>
      <w:r w:rsidR="00684A38" w:rsidRPr="001E07F5">
        <w:rPr>
          <w:rFonts w:ascii="Times New Roman" w:hAnsi="Times New Roman" w:cs="Times New Roman"/>
          <w:i/>
          <w:iCs/>
          <w:sz w:val="24"/>
          <w:szCs w:val="24"/>
          <w:shd w:val="clear" w:color="auto" w:fill="FFFFFF"/>
          <w:lang w:val="en-GB"/>
        </w:rPr>
        <w:tab/>
      </w:r>
      <w:proofErr w:type="spellStart"/>
      <w:r w:rsidRPr="001E07F5">
        <w:rPr>
          <w:rFonts w:ascii="Times New Roman" w:hAnsi="Times New Roman" w:cs="Times New Roman"/>
          <w:i/>
          <w:iCs/>
          <w:sz w:val="24"/>
          <w:szCs w:val="24"/>
          <w:shd w:val="clear" w:color="auto" w:fill="FFFFFF"/>
          <w:lang w:val="en-GB"/>
        </w:rPr>
        <w:t>Counseling</w:t>
      </w:r>
      <w:proofErr w:type="spellEnd"/>
      <w:r w:rsidRPr="001E07F5">
        <w:rPr>
          <w:rFonts w:ascii="Times New Roman" w:hAnsi="Times New Roman" w:cs="Times New Roman"/>
          <w:i/>
          <w:iCs/>
          <w:sz w:val="24"/>
          <w:szCs w:val="24"/>
          <w:shd w:val="clear" w:color="auto" w:fill="FFFFFF"/>
          <w:lang w:val="en-GB"/>
        </w:rPr>
        <w:t xml:space="preserve"> Psychology</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68</w:t>
      </w:r>
      <w:r w:rsidRPr="001E07F5">
        <w:rPr>
          <w:rFonts w:ascii="Times New Roman" w:hAnsi="Times New Roman" w:cs="Times New Roman"/>
          <w:sz w:val="24"/>
          <w:szCs w:val="24"/>
          <w:shd w:val="clear" w:color="auto" w:fill="FFFFFF"/>
          <w:lang w:val="en-GB"/>
        </w:rPr>
        <w:t>(3), p.357.</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r w:rsidRPr="001E07F5">
        <w:rPr>
          <w:rFonts w:ascii="Times New Roman" w:hAnsi="Times New Roman" w:cs="Times New Roman"/>
          <w:sz w:val="24"/>
          <w:szCs w:val="24"/>
          <w:shd w:val="clear" w:color="auto" w:fill="FFFFFF"/>
          <w:lang w:val="en-GB"/>
        </w:rPr>
        <w:t xml:space="preserve">Li, N., Borah, D., Kim, J. and </w:t>
      </w:r>
      <w:proofErr w:type="spellStart"/>
      <w:r w:rsidRPr="001E07F5">
        <w:rPr>
          <w:rFonts w:ascii="Times New Roman" w:hAnsi="Times New Roman" w:cs="Times New Roman"/>
          <w:sz w:val="24"/>
          <w:szCs w:val="24"/>
          <w:shd w:val="clear" w:color="auto" w:fill="FFFFFF"/>
          <w:lang w:val="en-GB"/>
        </w:rPr>
        <w:t>Ji</w:t>
      </w:r>
      <w:proofErr w:type="spellEnd"/>
      <w:r w:rsidRPr="001E07F5">
        <w:rPr>
          <w:rFonts w:ascii="Times New Roman" w:hAnsi="Times New Roman" w:cs="Times New Roman"/>
          <w:sz w:val="24"/>
          <w:szCs w:val="24"/>
          <w:shd w:val="clear" w:color="auto" w:fill="FFFFFF"/>
          <w:lang w:val="en-GB"/>
        </w:rPr>
        <w:t>, J., 2023. Internationalization o</w:t>
      </w:r>
      <w:r w:rsidR="00684A38" w:rsidRPr="001E07F5">
        <w:rPr>
          <w:rFonts w:ascii="Times New Roman" w:hAnsi="Times New Roman" w:cs="Times New Roman"/>
          <w:sz w:val="24"/>
          <w:szCs w:val="24"/>
          <w:shd w:val="clear" w:color="auto" w:fill="FFFFFF"/>
          <w:lang w:val="en-GB"/>
        </w:rPr>
        <w:t>f transnational entrepreneurial</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 xml:space="preserve">firms from an advanced to emerging economy: </w:t>
      </w:r>
      <w:r w:rsidR="00684A38" w:rsidRPr="001E07F5">
        <w:rPr>
          <w:rFonts w:ascii="Times New Roman" w:hAnsi="Times New Roman" w:cs="Times New Roman"/>
          <w:sz w:val="24"/>
          <w:szCs w:val="24"/>
          <w:shd w:val="clear" w:color="auto" w:fill="FFFFFF"/>
          <w:lang w:val="en-GB"/>
        </w:rPr>
        <w:t>the role of transnational mixed</w:t>
      </w:r>
      <w:r w:rsidR="00684A38" w:rsidRPr="001E07F5">
        <w:rPr>
          <w:rFonts w:ascii="Times New Roman" w:hAnsi="Times New Roman" w:cs="Times New Roman"/>
          <w:sz w:val="24"/>
          <w:szCs w:val="24"/>
          <w:shd w:val="clear" w:color="auto" w:fill="FFFFFF"/>
          <w:lang w:val="en-GB"/>
        </w:rPr>
        <w:tab/>
      </w:r>
      <w:proofErr w:type="spellStart"/>
      <w:r w:rsidRPr="001E07F5">
        <w:rPr>
          <w:rFonts w:ascii="Times New Roman" w:hAnsi="Times New Roman" w:cs="Times New Roman"/>
          <w:sz w:val="24"/>
          <w:szCs w:val="24"/>
          <w:shd w:val="clear" w:color="auto" w:fill="FFFFFF"/>
          <w:lang w:val="en-GB"/>
        </w:rPr>
        <w:t>embeddedness</w:t>
      </w:r>
      <w:proofErr w:type="spellEnd"/>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 xml:space="preserve">International Journal of Entrepreneurial </w:t>
      </w:r>
      <w:proofErr w:type="spellStart"/>
      <w:r w:rsidRPr="001E07F5">
        <w:rPr>
          <w:rFonts w:ascii="Times New Roman" w:hAnsi="Times New Roman" w:cs="Times New Roman"/>
          <w:i/>
          <w:iCs/>
          <w:sz w:val="24"/>
          <w:szCs w:val="24"/>
          <w:shd w:val="clear" w:color="auto" w:fill="FFFFFF"/>
          <w:lang w:val="en-GB"/>
        </w:rPr>
        <w:t>Behavior</w:t>
      </w:r>
      <w:proofErr w:type="spellEnd"/>
      <w:r w:rsidRPr="001E07F5">
        <w:rPr>
          <w:rFonts w:ascii="Times New Roman" w:hAnsi="Times New Roman" w:cs="Times New Roman"/>
          <w:i/>
          <w:iCs/>
          <w:sz w:val="24"/>
          <w:szCs w:val="24"/>
          <w:shd w:val="clear" w:color="auto" w:fill="FFFFFF"/>
          <w:lang w:val="en-GB"/>
        </w:rPr>
        <w:t xml:space="preserve"> &amp; Research</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29</w:t>
      </w:r>
      <w:r w:rsidR="00684A38" w:rsidRPr="001E07F5">
        <w:rPr>
          <w:rFonts w:ascii="Times New Roman" w:hAnsi="Times New Roman" w:cs="Times New Roman"/>
          <w:sz w:val="24"/>
          <w:szCs w:val="24"/>
          <w:shd w:val="clear" w:color="auto" w:fill="FFFFFF"/>
          <w:lang w:val="en-GB"/>
        </w:rPr>
        <w:t>(3),</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pp.707-737.’</w:t>
      </w:r>
    </w:p>
    <w:p w:rsidR="00920C61" w:rsidRPr="001E07F5" w:rsidRDefault="00920C61" w:rsidP="00684A38">
      <w:pPr>
        <w:spacing w:before="240" w:line="360" w:lineRule="auto"/>
        <w:rPr>
          <w:rFonts w:ascii="Times New Roman" w:hAnsi="Times New Roman" w:cs="Times New Roman"/>
          <w:sz w:val="24"/>
          <w:szCs w:val="24"/>
          <w:lang w:val="en-GB"/>
        </w:rPr>
      </w:pPr>
      <w:r w:rsidRPr="001E07F5">
        <w:rPr>
          <w:rFonts w:ascii="Times New Roman" w:hAnsi="Times New Roman" w:cs="Times New Roman"/>
          <w:sz w:val="24"/>
          <w:szCs w:val="24"/>
          <w:lang w:val="en-GB"/>
        </w:rPr>
        <w:t xml:space="preserve">Linkedin.com, 2024, Available at: </w:t>
      </w:r>
      <w:hyperlink r:id="rId29" w:history="1">
        <w:r w:rsidR="00684A38" w:rsidRPr="001E07F5">
          <w:rPr>
            <w:rStyle w:val="Hyperlink"/>
            <w:rFonts w:ascii="Times New Roman" w:hAnsi="Times New Roman" w:cs="Times New Roman"/>
            <w:color w:val="auto"/>
            <w:sz w:val="24"/>
            <w:szCs w:val="24"/>
            <w:u w:val="none"/>
            <w:lang w:val="en-GB"/>
          </w:rPr>
          <w:t>https://www.linkedin.com/pulse/what-importance</w:t>
        </w:r>
      </w:hyperlink>
      <w:r w:rsidR="00684A38" w:rsidRPr="001E07F5">
        <w:rPr>
          <w:rFonts w:ascii="Times New Roman" w:hAnsi="Times New Roman" w:cs="Times New Roman"/>
          <w:sz w:val="24"/>
          <w:szCs w:val="24"/>
          <w:lang w:val="en-GB"/>
        </w:rPr>
        <w:tab/>
      </w:r>
      <w:r w:rsidRPr="001E07F5">
        <w:rPr>
          <w:rFonts w:ascii="Times New Roman" w:hAnsi="Times New Roman" w:cs="Times New Roman"/>
          <w:sz w:val="24"/>
          <w:szCs w:val="24"/>
          <w:lang w:val="en-GB"/>
        </w:rPr>
        <w:t>outsourcing-human-resources-management-</w:t>
      </w:r>
      <w:proofErr w:type="spellStart"/>
      <w:r w:rsidRPr="001E07F5">
        <w:rPr>
          <w:rFonts w:ascii="Times New Roman" w:hAnsi="Times New Roman" w:cs="Times New Roman"/>
          <w:sz w:val="24"/>
          <w:szCs w:val="24"/>
          <w:lang w:val="en-GB"/>
        </w:rPr>
        <w:t>bluforeshr</w:t>
      </w:r>
      <w:proofErr w:type="spellEnd"/>
      <w:r w:rsidRPr="001E07F5">
        <w:rPr>
          <w:rFonts w:ascii="Times New Roman" w:hAnsi="Times New Roman" w:cs="Times New Roman"/>
          <w:sz w:val="24"/>
          <w:szCs w:val="24"/>
          <w:lang w:val="en-GB"/>
        </w:rPr>
        <w:t xml:space="preserve"> [Accessed on: 10.04.2024]</w:t>
      </w:r>
    </w:p>
    <w:p w:rsidR="00920C61" w:rsidRPr="001E07F5" w:rsidRDefault="00920C61" w:rsidP="00684A38">
      <w:pPr>
        <w:pStyle w:val="NormalWeb"/>
        <w:spacing w:before="240" w:beforeAutospacing="0" w:after="240" w:afterAutospacing="0" w:line="360" w:lineRule="auto"/>
      </w:pPr>
      <w:proofErr w:type="spellStart"/>
      <w:r w:rsidRPr="001E07F5">
        <w:t>Margherita</w:t>
      </w:r>
      <w:proofErr w:type="spellEnd"/>
      <w:r w:rsidRPr="001E07F5">
        <w:t xml:space="preserve">, E.G. and </w:t>
      </w:r>
      <w:proofErr w:type="spellStart"/>
      <w:r w:rsidRPr="001E07F5">
        <w:t>Bua</w:t>
      </w:r>
      <w:proofErr w:type="spellEnd"/>
      <w:r w:rsidRPr="001E07F5">
        <w:t>, I. (2021). The Role of Human Resource Prac</w:t>
      </w:r>
      <w:r w:rsidR="00684A38" w:rsidRPr="001E07F5">
        <w:t>tices for the</w:t>
      </w:r>
      <w:r w:rsidR="00684A38" w:rsidRPr="001E07F5">
        <w:tab/>
      </w:r>
      <w:r w:rsidRPr="001E07F5">
        <w:t>Development of Operator 4.0 in Industry 4.0 Organisat</w:t>
      </w:r>
      <w:r w:rsidR="00684A38" w:rsidRPr="001E07F5">
        <w:t>ions: A Literature Review and a</w:t>
      </w:r>
      <w:r w:rsidR="00684A38" w:rsidRPr="001E07F5">
        <w:tab/>
      </w:r>
      <w:r w:rsidRPr="001E07F5">
        <w:t xml:space="preserve">Research Agenda. </w:t>
      </w:r>
      <w:r w:rsidRPr="001E07F5">
        <w:rPr>
          <w:i/>
          <w:iCs/>
        </w:rPr>
        <w:t>Businesses</w:t>
      </w:r>
      <w:r w:rsidRPr="001E07F5">
        <w:t>, 1(1), pp.18–33.</w:t>
      </w:r>
    </w:p>
    <w:p w:rsidR="00920C61" w:rsidRPr="001E07F5" w:rsidRDefault="00920C61" w:rsidP="00684A38">
      <w:pPr>
        <w:pStyle w:val="NormalWeb"/>
        <w:spacing w:before="240" w:beforeAutospacing="0" w:after="240" w:afterAutospacing="0" w:line="360" w:lineRule="auto"/>
      </w:pPr>
      <w:proofErr w:type="spellStart"/>
      <w:r w:rsidRPr="001E07F5">
        <w:t>Matytsin</w:t>
      </w:r>
      <w:proofErr w:type="spellEnd"/>
      <w:r w:rsidRPr="001E07F5">
        <w:t xml:space="preserve">, D.E., </w:t>
      </w:r>
      <w:proofErr w:type="spellStart"/>
      <w:r w:rsidRPr="001E07F5">
        <w:t>Dzedik</w:t>
      </w:r>
      <w:proofErr w:type="spellEnd"/>
      <w:r w:rsidRPr="001E07F5">
        <w:t xml:space="preserve">, V.A., </w:t>
      </w:r>
      <w:proofErr w:type="spellStart"/>
      <w:r w:rsidRPr="001E07F5">
        <w:t>Markeeva</w:t>
      </w:r>
      <w:proofErr w:type="spellEnd"/>
      <w:r w:rsidRPr="001E07F5">
        <w:t xml:space="preserve">, G.A. and </w:t>
      </w:r>
      <w:proofErr w:type="spellStart"/>
      <w:r w:rsidRPr="001E07F5">
        <w:t>Boldyreva</w:t>
      </w:r>
      <w:proofErr w:type="spellEnd"/>
      <w:r w:rsidRPr="001E07F5">
        <w:t>, S</w:t>
      </w:r>
      <w:r w:rsidR="00684A38" w:rsidRPr="001E07F5">
        <w:t>.B. (2023). ‘Smart’ outsourcing</w:t>
      </w:r>
      <w:r w:rsidR="00684A38" w:rsidRPr="001E07F5">
        <w:tab/>
      </w:r>
      <w:r w:rsidRPr="001E07F5">
        <w:t>in support of the humanization of entrepreneurship in the a</w:t>
      </w:r>
      <w:r w:rsidR="00684A38" w:rsidRPr="001E07F5">
        <w:t>rtificial intelligence economy.</w:t>
      </w:r>
      <w:r w:rsidR="00684A38" w:rsidRPr="001E07F5">
        <w:tab/>
      </w:r>
      <w:r w:rsidRPr="001E07F5">
        <w:rPr>
          <w:i/>
          <w:iCs/>
        </w:rPr>
        <w:t>Humanities and Social Sciences Communications</w:t>
      </w:r>
      <w:r w:rsidRPr="001E07F5">
        <w:t>, 10(1), pp.1–8.</w:t>
      </w:r>
    </w:p>
    <w:p w:rsidR="00920C61" w:rsidRPr="001E07F5" w:rsidRDefault="00920C61" w:rsidP="00684A38">
      <w:pPr>
        <w:tabs>
          <w:tab w:val="left" w:pos="804"/>
        </w:tabs>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Matytsin</w:t>
      </w:r>
      <w:proofErr w:type="spellEnd"/>
      <w:r w:rsidRPr="001E07F5">
        <w:rPr>
          <w:rFonts w:ascii="Times New Roman" w:hAnsi="Times New Roman" w:cs="Times New Roman"/>
          <w:sz w:val="24"/>
          <w:szCs w:val="24"/>
          <w:shd w:val="clear" w:color="auto" w:fill="FFFFFF"/>
          <w:lang w:val="en-GB"/>
        </w:rPr>
        <w:t xml:space="preserve">, D.E., </w:t>
      </w:r>
      <w:proofErr w:type="spellStart"/>
      <w:r w:rsidRPr="001E07F5">
        <w:rPr>
          <w:rFonts w:ascii="Times New Roman" w:hAnsi="Times New Roman" w:cs="Times New Roman"/>
          <w:sz w:val="24"/>
          <w:szCs w:val="24"/>
          <w:shd w:val="clear" w:color="auto" w:fill="FFFFFF"/>
          <w:lang w:val="en-GB"/>
        </w:rPr>
        <w:t>Dzedik</w:t>
      </w:r>
      <w:proofErr w:type="spellEnd"/>
      <w:r w:rsidRPr="001E07F5">
        <w:rPr>
          <w:rFonts w:ascii="Times New Roman" w:hAnsi="Times New Roman" w:cs="Times New Roman"/>
          <w:sz w:val="24"/>
          <w:szCs w:val="24"/>
          <w:shd w:val="clear" w:color="auto" w:fill="FFFFFF"/>
          <w:lang w:val="en-GB"/>
        </w:rPr>
        <w:t xml:space="preserve">, V.A., </w:t>
      </w:r>
      <w:proofErr w:type="spellStart"/>
      <w:r w:rsidRPr="001E07F5">
        <w:rPr>
          <w:rFonts w:ascii="Times New Roman" w:hAnsi="Times New Roman" w:cs="Times New Roman"/>
          <w:sz w:val="24"/>
          <w:szCs w:val="24"/>
          <w:shd w:val="clear" w:color="auto" w:fill="FFFFFF"/>
          <w:lang w:val="en-GB"/>
        </w:rPr>
        <w:t>Markeeva</w:t>
      </w:r>
      <w:proofErr w:type="spellEnd"/>
      <w:r w:rsidRPr="001E07F5">
        <w:rPr>
          <w:rFonts w:ascii="Times New Roman" w:hAnsi="Times New Roman" w:cs="Times New Roman"/>
          <w:sz w:val="24"/>
          <w:szCs w:val="24"/>
          <w:shd w:val="clear" w:color="auto" w:fill="FFFFFF"/>
          <w:lang w:val="en-GB"/>
        </w:rPr>
        <w:t xml:space="preserve">, G.A. and </w:t>
      </w:r>
      <w:proofErr w:type="spellStart"/>
      <w:r w:rsidRPr="001E07F5">
        <w:rPr>
          <w:rFonts w:ascii="Times New Roman" w:hAnsi="Times New Roman" w:cs="Times New Roman"/>
          <w:sz w:val="24"/>
          <w:szCs w:val="24"/>
          <w:shd w:val="clear" w:color="auto" w:fill="FFFFFF"/>
          <w:lang w:val="en-GB"/>
        </w:rPr>
        <w:t>Boldyreva</w:t>
      </w:r>
      <w:proofErr w:type="spellEnd"/>
      <w:r w:rsidRPr="001E07F5">
        <w:rPr>
          <w:rFonts w:ascii="Times New Roman" w:hAnsi="Times New Roman" w:cs="Times New Roman"/>
          <w:sz w:val="24"/>
          <w:szCs w:val="24"/>
          <w:shd w:val="clear" w:color="auto" w:fill="FFFFFF"/>
          <w:lang w:val="en-GB"/>
        </w:rPr>
        <w:t xml:space="preserve">, </w:t>
      </w:r>
      <w:r w:rsidR="00684A38" w:rsidRPr="001E07F5">
        <w:rPr>
          <w:rFonts w:ascii="Times New Roman" w:hAnsi="Times New Roman" w:cs="Times New Roman"/>
          <w:sz w:val="24"/>
          <w:szCs w:val="24"/>
          <w:shd w:val="clear" w:color="auto" w:fill="FFFFFF"/>
          <w:lang w:val="en-GB"/>
        </w:rPr>
        <w:t>S.B., 2023. “Smart” outsourcing</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in support of the humanization of entrepreneurship</w:t>
      </w:r>
      <w:r w:rsidR="00684A38" w:rsidRPr="001E07F5">
        <w:rPr>
          <w:rFonts w:ascii="Times New Roman" w:hAnsi="Times New Roman" w:cs="Times New Roman"/>
          <w:sz w:val="24"/>
          <w:szCs w:val="24"/>
          <w:shd w:val="clear" w:color="auto" w:fill="FFFFFF"/>
          <w:lang w:val="en-GB"/>
        </w:rPr>
        <w:t xml:space="preserve"> in the artificial intelligence</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economy. </w:t>
      </w:r>
      <w:r w:rsidRPr="001E07F5">
        <w:rPr>
          <w:rFonts w:ascii="Times New Roman" w:hAnsi="Times New Roman" w:cs="Times New Roman"/>
          <w:i/>
          <w:iCs/>
          <w:sz w:val="24"/>
          <w:szCs w:val="24"/>
          <w:shd w:val="clear" w:color="auto" w:fill="FFFFFF"/>
          <w:lang w:val="en-GB"/>
        </w:rPr>
        <w:t>Humanities and Social Sciences Communications</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10</w:t>
      </w:r>
      <w:r w:rsidRPr="001E07F5">
        <w:rPr>
          <w:rFonts w:ascii="Times New Roman" w:hAnsi="Times New Roman" w:cs="Times New Roman"/>
          <w:sz w:val="24"/>
          <w:szCs w:val="24"/>
          <w:shd w:val="clear" w:color="auto" w:fill="FFFFFF"/>
          <w:lang w:val="en-GB"/>
        </w:rPr>
        <w:t>(1), pp.1-8.</w:t>
      </w:r>
    </w:p>
    <w:p w:rsidR="00920C61" w:rsidRPr="001E07F5" w:rsidRDefault="00920C61" w:rsidP="00684A38">
      <w:pPr>
        <w:pStyle w:val="NormalWeb"/>
        <w:spacing w:before="240" w:beforeAutospacing="0" w:after="240" w:afterAutospacing="0" w:line="360" w:lineRule="auto"/>
      </w:pPr>
      <w:r w:rsidRPr="001E07F5">
        <w:t xml:space="preserve">Medium (2024a). </w:t>
      </w:r>
      <w:r w:rsidRPr="001E07F5">
        <w:rPr>
          <w:i/>
          <w:iCs/>
        </w:rPr>
        <w:t>HR Outsourcing Solutions and their Benefits</w:t>
      </w:r>
      <w:r w:rsidRPr="001E07F5">
        <w:t>.</w:t>
      </w:r>
      <w:r w:rsidR="00684A38" w:rsidRPr="001E07F5">
        <w:t xml:space="preserve"> [</w:t>
      </w:r>
      <w:proofErr w:type="gramStart"/>
      <w:r w:rsidR="00684A38" w:rsidRPr="001E07F5">
        <w:t>online</w:t>
      </w:r>
      <w:proofErr w:type="gramEnd"/>
      <w:r w:rsidR="00684A38" w:rsidRPr="001E07F5">
        <w:t>] Medium. Available at:</w:t>
      </w:r>
      <w:r w:rsidR="00684A38" w:rsidRPr="001E07F5">
        <w:tab/>
      </w:r>
      <w:hyperlink r:id="rId30" w:history="1">
        <w:r w:rsidR="00684A38" w:rsidRPr="001E07F5">
          <w:rPr>
            <w:rStyle w:val="Hyperlink"/>
            <w:color w:val="auto"/>
            <w:u w:val="none"/>
          </w:rPr>
          <w:t>https://medium.com/@myndsolution/hr-outsourcing-solutions-and-their-benefitshr</w:t>
        </w:r>
      </w:hyperlink>
      <w:r w:rsidR="00684A38" w:rsidRPr="001E07F5">
        <w:tab/>
      </w:r>
      <w:r w:rsidRPr="001E07F5">
        <w:t>outsourcing-solutions-and-their-benefits-629ed8365653 [Accessed 22 May 2024].</w:t>
      </w:r>
    </w:p>
    <w:p w:rsidR="00920C61" w:rsidRPr="001E07F5" w:rsidRDefault="00920C61" w:rsidP="00684A38">
      <w:pPr>
        <w:pStyle w:val="NormalWeb"/>
        <w:spacing w:before="240" w:beforeAutospacing="0" w:after="240" w:afterAutospacing="0" w:line="360" w:lineRule="auto"/>
      </w:pPr>
      <w:r w:rsidRPr="001E07F5">
        <w:t xml:space="preserve">Medium (2024b). </w:t>
      </w:r>
      <w:r w:rsidRPr="001E07F5">
        <w:rPr>
          <w:i/>
          <w:iCs/>
        </w:rPr>
        <w:t>What is Human Resource Outsourcing (HRO)?</w:t>
      </w:r>
      <w:r w:rsidR="00684A38" w:rsidRPr="001E07F5">
        <w:t xml:space="preserve"> [</w:t>
      </w:r>
      <w:proofErr w:type="gramStart"/>
      <w:r w:rsidR="00684A38" w:rsidRPr="001E07F5">
        <w:t>online</w:t>
      </w:r>
      <w:proofErr w:type="gramEnd"/>
      <w:r w:rsidR="00684A38" w:rsidRPr="001E07F5">
        <w:t>] Medium. Available at:</w:t>
      </w:r>
      <w:r w:rsidR="00684A38" w:rsidRPr="001E07F5">
        <w:tab/>
      </w:r>
      <w:hyperlink r:id="rId31" w:history="1">
        <w:r w:rsidR="00684A38" w:rsidRPr="001E07F5">
          <w:rPr>
            <w:rStyle w:val="Hyperlink"/>
            <w:color w:val="auto"/>
            <w:u w:val="none"/>
          </w:rPr>
          <w:t>https://medium.com/@adwordixmarketing959/what-is-human-resource-outsourcing-hro</w:t>
        </w:r>
      </w:hyperlink>
      <w:r w:rsidR="00684A38" w:rsidRPr="001E07F5">
        <w:tab/>
      </w:r>
      <w:r w:rsidRPr="001E07F5">
        <w:t>47f6828b0bf6 [Accessed 22 May 2024].</w:t>
      </w:r>
    </w:p>
    <w:p w:rsidR="00920C61" w:rsidRPr="001E07F5" w:rsidRDefault="00920C61" w:rsidP="00684A38">
      <w:pPr>
        <w:pStyle w:val="NormalWeb"/>
        <w:spacing w:before="240" w:beforeAutospacing="0" w:after="240" w:afterAutospacing="0" w:line="360" w:lineRule="auto"/>
      </w:pPr>
      <w:proofErr w:type="spellStart"/>
      <w:r w:rsidRPr="001E07F5">
        <w:lastRenderedPageBreak/>
        <w:t>MicroSourcing</w:t>
      </w:r>
      <w:proofErr w:type="spellEnd"/>
      <w:r w:rsidRPr="001E07F5">
        <w:t xml:space="preserve"> (2023). </w:t>
      </w:r>
      <w:r w:rsidRPr="001E07F5">
        <w:rPr>
          <w:i/>
          <w:iCs/>
        </w:rPr>
        <w:t>The benefits and statistics of human resource outsourcing</w:t>
      </w:r>
      <w:r w:rsidR="00684A38" w:rsidRPr="001E07F5">
        <w:t>. [</w:t>
      </w:r>
      <w:proofErr w:type="gramStart"/>
      <w:r w:rsidR="00684A38" w:rsidRPr="001E07F5">
        <w:t>online</w:t>
      </w:r>
      <w:proofErr w:type="gramEnd"/>
      <w:r w:rsidR="00684A38" w:rsidRPr="001E07F5">
        <w:t>]</w:t>
      </w:r>
      <w:r w:rsidR="00684A38" w:rsidRPr="001E07F5">
        <w:tab/>
      </w:r>
      <w:r w:rsidRPr="001E07F5">
        <w:t>www.m</w:t>
      </w:r>
      <w:r w:rsidR="00684A38" w:rsidRPr="001E07F5">
        <w:t>icrosourcing.com. Available at:</w:t>
      </w:r>
      <w:r w:rsidR="00684A38" w:rsidRPr="001E07F5">
        <w:tab/>
      </w:r>
      <w:hyperlink r:id="rId32" w:history="1">
        <w:r w:rsidR="00684A38" w:rsidRPr="001E07F5">
          <w:rPr>
            <w:rStyle w:val="Hyperlink"/>
            <w:color w:val="auto"/>
            <w:u w:val="none"/>
          </w:rPr>
          <w:t>https://www.microsourcing.com/learn/blog/ultimate-collection-of-hr-outsourcing</w:t>
        </w:r>
      </w:hyperlink>
      <w:r w:rsidR="00684A38" w:rsidRPr="001E07F5">
        <w:tab/>
      </w:r>
      <w:r w:rsidRPr="001E07F5">
        <w:t>statistics/ [Accessed 22 May 2024].</w:t>
      </w:r>
    </w:p>
    <w:p w:rsidR="00920C61" w:rsidRPr="001E07F5" w:rsidRDefault="00920C61" w:rsidP="00684A38">
      <w:pPr>
        <w:spacing w:before="240" w:line="360" w:lineRule="auto"/>
        <w:rPr>
          <w:rFonts w:ascii="Times New Roman" w:hAnsi="Times New Roman" w:cs="Times New Roman"/>
          <w:b/>
          <w:sz w:val="24"/>
          <w:szCs w:val="24"/>
          <w:lang w:val="en-GB"/>
        </w:rPr>
      </w:pPr>
      <w:r w:rsidRPr="001E07F5">
        <w:rPr>
          <w:rFonts w:ascii="Times New Roman" w:hAnsi="Times New Roman" w:cs="Times New Roman"/>
          <w:sz w:val="24"/>
          <w:szCs w:val="24"/>
          <w:shd w:val="clear" w:color="auto" w:fill="FFFFFF"/>
          <w:lang w:val="en-GB"/>
        </w:rPr>
        <w:t>MIZRAK, F., 2023. OUTSOURCING AS A COMPETETIVE STRATEGY. </w:t>
      </w:r>
      <w:r w:rsidR="00684A38" w:rsidRPr="001E07F5">
        <w:rPr>
          <w:rFonts w:ascii="Times New Roman" w:hAnsi="Times New Roman" w:cs="Times New Roman"/>
          <w:i/>
          <w:iCs/>
          <w:sz w:val="24"/>
          <w:szCs w:val="24"/>
          <w:shd w:val="clear" w:color="auto" w:fill="FFFFFF"/>
          <w:lang w:val="en-GB"/>
        </w:rPr>
        <w:t>Current Research</w:t>
      </w:r>
      <w:r w:rsidR="00684A38" w:rsidRPr="001E07F5">
        <w:rPr>
          <w:rFonts w:ascii="Times New Roman" w:hAnsi="Times New Roman" w:cs="Times New Roman"/>
          <w:i/>
          <w:iCs/>
          <w:sz w:val="24"/>
          <w:szCs w:val="24"/>
          <w:shd w:val="clear" w:color="auto" w:fill="FFFFFF"/>
          <w:lang w:val="en-GB"/>
        </w:rPr>
        <w:tab/>
      </w:r>
      <w:r w:rsidRPr="001E07F5">
        <w:rPr>
          <w:rFonts w:ascii="Times New Roman" w:hAnsi="Times New Roman" w:cs="Times New Roman"/>
          <w:i/>
          <w:iCs/>
          <w:sz w:val="24"/>
          <w:szCs w:val="24"/>
          <w:shd w:val="clear" w:color="auto" w:fill="FFFFFF"/>
          <w:lang w:val="en-GB"/>
        </w:rPr>
        <w:t>in Social, Human and Administrative Sciences</w:t>
      </w:r>
      <w:r w:rsidRPr="001E07F5">
        <w:rPr>
          <w:rFonts w:ascii="Times New Roman" w:hAnsi="Times New Roman" w:cs="Times New Roman"/>
          <w:sz w:val="24"/>
          <w:szCs w:val="24"/>
          <w:shd w:val="clear" w:color="auto" w:fill="FFFFFF"/>
          <w:lang w:val="en-GB"/>
        </w:rPr>
        <w:t>, p.1.</w:t>
      </w:r>
    </w:p>
    <w:p w:rsidR="00920C61" w:rsidRPr="001E07F5" w:rsidRDefault="00920C61" w:rsidP="00684A38">
      <w:pPr>
        <w:spacing w:before="240" w:line="360" w:lineRule="auto"/>
        <w:rPr>
          <w:rFonts w:ascii="Times New Roman" w:hAnsi="Times New Roman" w:cs="Times New Roman"/>
          <w:sz w:val="24"/>
          <w:szCs w:val="24"/>
          <w:lang w:val="en-GB"/>
        </w:rPr>
      </w:pPr>
      <w:r w:rsidRPr="001E07F5">
        <w:rPr>
          <w:rFonts w:ascii="Times New Roman" w:hAnsi="Times New Roman" w:cs="Times New Roman"/>
          <w:sz w:val="24"/>
          <w:szCs w:val="24"/>
          <w:lang w:val="en-GB"/>
        </w:rPr>
        <w:t>Morphne</w:t>
      </w:r>
      <w:r w:rsidR="00684A38" w:rsidRPr="001E07F5">
        <w:rPr>
          <w:rFonts w:ascii="Times New Roman" w:hAnsi="Times New Roman" w:cs="Times New Roman"/>
          <w:sz w:val="24"/>
          <w:szCs w:val="24"/>
          <w:lang w:val="en-GB"/>
        </w:rPr>
        <w:t>tworks.com, 2024, Available at:</w:t>
      </w:r>
      <w:r w:rsidR="00684A38" w:rsidRPr="001E07F5">
        <w:rPr>
          <w:rFonts w:ascii="Times New Roman" w:hAnsi="Times New Roman" w:cs="Times New Roman"/>
          <w:sz w:val="24"/>
          <w:szCs w:val="24"/>
          <w:lang w:val="en-GB"/>
        </w:rPr>
        <w:tab/>
      </w:r>
      <w:hyperlink r:id="rId33" w:history="1">
        <w:r w:rsidR="00684A38" w:rsidRPr="001E07F5">
          <w:rPr>
            <w:rStyle w:val="Hyperlink"/>
            <w:rFonts w:ascii="Times New Roman" w:hAnsi="Times New Roman" w:cs="Times New Roman"/>
            <w:color w:val="auto"/>
            <w:sz w:val="24"/>
            <w:szCs w:val="24"/>
            <w:u w:val="none"/>
            <w:lang w:val="en-GB"/>
          </w:rPr>
          <w:t>https://www.morphnetworks.com/outsourcing/challenges-of-outsourcing-hr-in-2021/</w:t>
        </w:r>
      </w:hyperlink>
      <w:r w:rsidR="00684A38" w:rsidRPr="001E07F5">
        <w:rPr>
          <w:rFonts w:ascii="Times New Roman" w:hAnsi="Times New Roman" w:cs="Times New Roman"/>
          <w:sz w:val="24"/>
          <w:szCs w:val="24"/>
          <w:lang w:val="en-GB"/>
        </w:rPr>
        <w:tab/>
      </w:r>
      <w:r w:rsidRPr="001E07F5">
        <w:rPr>
          <w:rFonts w:ascii="Times New Roman" w:hAnsi="Times New Roman" w:cs="Times New Roman"/>
          <w:sz w:val="24"/>
          <w:szCs w:val="24"/>
          <w:lang w:val="en-GB"/>
        </w:rPr>
        <w:t>[Accessed on: 10.04.2024]</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Muthuswamy</w:t>
      </w:r>
      <w:proofErr w:type="spellEnd"/>
      <w:r w:rsidRPr="001E07F5">
        <w:rPr>
          <w:rFonts w:ascii="Times New Roman" w:hAnsi="Times New Roman" w:cs="Times New Roman"/>
          <w:sz w:val="24"/>
          <w:szCs w:val="24"/>
          <w:shd w:val="clear" w:color="auto" w:fill="FFFFFF"/>
          <w:lang w:val="en-GB"/>
        </w:rPr>
        <w:t>, M. and Ali, A.M., 2023. Sustainable supply</w:t>
      </w:r>
      <w:r w:rsidR="00684A38" w:rsidRPr="001E07F5">
        <w:rPr>
          <w:rFonts w:ascii="Times New Roman" w:hAnsi="Times New Roman" w:cs="Times New Roman"/>
          <w:sz w:val="24"/>
          <w:szCs w:val="24"/>
          <w:shd w:val="clear" w:color="auto" w:fill="FFFFFF"/>
          <w:lang w:val="en-GB"/>
        </w:rPr>
        <w:t xml:space="preserve"> chain management in the age of</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machine intelligence: addressing challenges, capitalizin</w:t>
      </w:r>
      <w:r w:rsidR="00684A38" w:rsidRPr="001E07F5">
        <w:rPr>
          <w:rFonts w:ascii="Times New Roman" w:hAnsi="Times New Roman" w:cs="Times New Roman"/>
          <w:sz w:val="24"/>
          <w:szCs w:val="24"/>
          <w:shd w:val="clear" w:color="auto" w:fill="FFFFFF"/>
          <w:lang w:val="en-GB"/>
        </w:rPr>
        <w:t>g on opportunities, and shaping</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the future landscape. </w:t>
      </w:r>
      <w:r w:rsidRPr="001E07F5">
        <w:rPr>
          <w:rFonts w:ascii="Times New Roman" w:hAnsi="Times New Roman" w:cs="Times New Roman"/>
          <w:i/>
          <w:iCs/>
          <w:sz w:val="24"/>
          <w:szCs w:val="24"/>
          <w:shd w:val="clear" w:color="auto" w:fill="FFFFFF"/>
          <w:lang w:val="en-GB"/>
        </w:rPr>
        <w:t>Sustainable Machine Intelligence Journal</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3</w:t>
      </w:r>
      <w:r w:rsidRPr="001E07F5">
        <w:rPr>
          <w:rFonts w:ascii="Times New Roman" w:hAnsi="Times New Roman" w:cs="Times New Roman"/>
          <w:sz w:val="24"/>
          <w:szCs w:val="24"/>
          <w:shd w:val="clear" w:color="auto" w:fill="FFFFFF"/>
          <w:lang w:val="en-GB"/>
        </w:rPr>
        <w:t>, pp.3-1.</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Naeem</w:t>
      </w:r>
      <w:proofErr w:type="spellEnd"/>
      <w:r w:rsidRPr="001E07F5">
        <w:rPr>
          <w:rFonts w:ascii="Times New Roman" w:hAnsi="Times New Roman" w:cs="Times New Roman"/>
          <w:sz w:val="24"/>
          <w:szCs w:val="24"/>
          <w:shd w:val="clear" w:color="auto" w:fill="FFFFFF"/>
          <w:lang w:val="en-GB"/>
        </w:rPr>
        <w:t xml:space="preserve">, M., </w:t>
      </w:r>
      <w:proofErr w:type="spellStart"/>
      <w:r w:rsidRPr="001E07F5">
        <w:rPr>
          <w:rFonts w:ascii="Times New Roman" w:hAnsi="Times New Roman" w:cs="Times New Roman"/>
          <w:sz w:val="24"/>
          <w:szCs w:val="24"/>
          <w:shd w:val="clear" w:color="auto" w:fill="FFFFFF"/>
          <w:lang w:val="en-GB"/>
        </w:rPr>
        <w:t>Ozuem</w:t>
      </w:r>
      <w:proofErr w:type="spellEnd"/>
      <w:r w:rsidRPr="001E07F5">
        <w:rPr>
          <w:rFonts w:ascii="Times New Roman" w:hAnsi="Times New Roman" w:cs="Times New Roman"/>
          <w:sz w:val="24"/>
          <w:szCs w:val="24"/>
          <w:shd w:val="clear" w:color="auto" w:fill="FFFFFF"/>
          <w:lang w:val="en-GB"/>
        </w:rPr>
        <w:t>, W., Howell, K. and Ranfagni, S., 2023. A s</w:t>
      </w:r>
      <w:r w:rsidR="00684A38" w:rsidRPr="001E07F5">
        <w:rPr>
          <w:rFonts w:ascii="Times New Roman" w:hAnsi="Times New Roman" w:cs="Times New Roman"/>
          <w:sz w:val="24"/>
          <w:szCs w:val="24"/>
          <w:shd w:val="clear" w:color="auto" w:fill="FFFFFF"/>
          <w:lang w:val="en-GB"/>
        </w:rPr>
        <w:t>tep-by-step process of thematic</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analysis to develop a conceptual model in qualitative research. </w:t>
      </w:r>
      <w:r w:rsidR="00684A38" w:rsidRPr="001E07F5">
        <w:rPr>
          <w:rFonts w:ascii="Times New Roman" w:hAnsi="Times New Roman" w:cs="Times New Roman"/>
          <w:i/>
          <w:iCs/>
          <w:sz w:val="24"/>
          <w:szCs w:val="24"/>
          <w:shd w:val="clear" w:color="auto" w:fill="FFFFFF"/>
          <w:lang w:val="en-GB"/>
        </w:rPr>
        <w:t>International Journal of</w:t>
      </w:r>
      <w:r w:rsidR="00684A38" w:rsidRPr="001E07F5">
        <w:rPr>
          <w:rFonts w:ascii="Times New Roman" w:hAnsi="Times New Roman" w:cs="Times New Roman"/>
          <w:i/>
          <w:iCs/>
          <w:sz w:val="24"/>
          <w:szCs w:val="24"/>
          <w:shd w:val="clear" w:color="auto" w:fill="FFFFFF"/>
          <w:lang w:val="en-GB"/>
        </w:rPr>
        <w:tab/>
      </w:r>
      <w:r w:rsidRPr="001E07F5">
        <w:rPr>
          <w:rFonts w:ascii="Times New Roman" w:hAnsi="Times New Roman" w:cs="Times New Roman"/>
          <w:i/>
          <w:iCs/>
          <w:sz w:val="24"/>
          <w:szCs w:val="24"/>
          <w:shd w:val="clear" w:color="auto" w:fill="FFFFFF"/>
          <w:lang w:val="en-GB"/>
        </w:rPr>
        <w:t>Qualitative Methods</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22</w:t>
      </w:r>
      <w:r w:rsidRPr="001E07F5">
        <w:rPr>
          <w:rFonts w:ascii="Times New Roman" w:hAnsi="Times New Roman" w:cs="Times New Roman"/>
          <w:sz w:val="24"/>
          <w:szCs w:val="24"/>
          <w:shd w:val="clear" w:color="auto" w:fill="FFFFFF"/>
          <w:lang w:val="en-GB"/>
        </w:rPr>
        <w:t>, p.16094069231205789.</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O’Kane</w:t>
      </w:r>
      <w:proofErr w:type="spellEnd"/>
      <w:r w:rsidRPr="001E07F5">
        <w:rPr>
          <w:rFonts w:ascii="Times New Roman" w:hAnsi="Times New Roman" w:cs="Times New Roman"/>
          <w:sz w:val="24"/>
          <w:szCs w:val="24"/>
          <w:shd w:val="clear" w:color="auto" w:fill="FFFFFF"/>
          <w:lang w:val="en-GB"/>
        </w:rPr>
        <w:t xml:space="preserve">, P., Smith, A. and </w:t>
      </w:r>
      <w:proofErr w:type="spellStart"/>
      <w:r w:rsidRPr="001E07F5">
        <w:rPr>
          <w:rFonts w:ascii="Times New Roman" w:hAnsi="Times New Roman" w:cs="Times New Roman"/>
          <w:sz w:val="24"/>
          <w:szCs w:val="24"/>
          <w:shd w:val="clear" w:color="auto" w:fill="FFFFFF"/>
          <w:lang w:val="en-GB"/>
        </w:rPr>
        <w:t>Lerman</w:t>
      </w:r>
      <w:proofErr w:type="spellEnd"/>
      <w:r w:rsidRPr="001E07F5">
        <w:rPr>
          <w:rFonts w:ascii="Times New Roman" w:hAnsi="Times New Roman" w:cs="Times New Roman"/>
          <w:sz w:val="24"/>
          <w:szCs w:val="24"/>
          <w:shd w:val="clear" w:color="auto" w:fill="FFFFFF"/>
          <w:lang w:val="en-GB"/>
        </w:rPr>
        <w:t>, M.P., 2021. Building tran</w:t>
      </w:r>
      <w:r w:rsidR="00684A38" w:rsidRPr="001E07F5">
        <w:rPr>
          <w:rFonts w:ascii="Times New Roman" w:hAnsi="Times New Roman" w:cs="Times New Roman"/>
          <w:sz w:val="24"/>
          <w:szCs w:val="24"/>
          <w:shd w:val="clear" w:color="auto" w:fill="FFFFFF"/>
          <w:lang w:val="en-GB"/>
        </w:rPr>
        <w:t>sparency and trustworthiness in</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inductive research through computer-</w:t>
      </w:r>
      <w:r w:rsidR="00684A38" w:rsidRPr="001E07F5">
        <w:rPr>
          <w:rFonts w:ascii="Times New Roman" w:hAnsi="Times New Roman" w:cs="Times New Roman"/>
          <w:sz w:val="24"/>
          <w:szCs w:val="24"/>
          <w:shd w:val="clear" w:color="auto" w:fill="FFFFFF"/>
          <w:lang w:val="en-GB"/>
        </w:rPr>
        <w:t>aided qualitative data analysis</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software. </w:t>
      </w:r>
      <w:r w:rsidRPr="001E07F5">
        <w:rPr>
          <w:rFonts w:ascii="Times New Roman" w:hAnsi="Times New Roman" w:cs="Times New Roman"/>
          <w:i/>
          <w:iCs/>
          <w:sz w:val="24"/>
          <w:szCs w:val="24"/>
          <w:shd w:val="clear" w:color="auto" w:fill="FFFFFF"/>
          <w:lang w:val="en-GB"/>
        </w:rPr>
        <w:t>Organizational Research Methods</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24</w:t>
      </w:r>
      <w:r w:rsidRPr="001E07F5">
        <w:rPr>
          <w:rFonts w:ascii="Times New Roman" w:hAnsi="Times New Roman" w:cs="Times New Roman"/>
          <w:sz w:val="24"/>
          <w:szCs w:val="24"/>
          <w:shd w:val="clear" w:color="auto" w:fill="FFFFFF"/>
          <w:lang w:val="en-GB"/>
        </w:rPr>
        <w:t>(1), pp.104-139.</w:t>
      </w:r>
    </w:p>
    <w:p w:rsidR="00920C61" w:rsidRPr="001E07F5" w:rsidRDefault="00920C61" w:rsidP="00684A38">
      <w:pPr>
        <w:pStyle w:val="NormalWeb"/>
        <w:spacing w:before="240" w:beforeAutospacing="0" w:after="240" w:afterAutospacing="0" w:line="360" w:lineRule="auto"/>
      </w:pPr>
      <w:proofErr w:type="spellStart"/>
      <w:r w:rsidRPr="001E07F5">
        <w:t>Paek</w:t>
      </w:r>
      <w:proofErr w:type="spellEnd"/>
      <w:r w:rsidRPr="001E07F5">
        <w:t>, B., Kim, J., Park, J. and Lee, H. (2019). Outsourcing Stra</w:t>
      </w:r>
      <w:r w:rsidR="00684A38" w:rsidRPr="001E07F5">
        <w:t>tegies of Established Firms and</w:t>
      </w:r>
      <w:r w:rsidR="00684A38" w:rsidRPr="001E07F5">
        <w:tab/>
      </w:r>
      <w:r w:rsidRPr="001E07F5">
        <w:t xml:space="preserve">Sustainable Competitiveness: Medical Device Firms. </w:t>
      </w:r>
      <w:r w:rsidRPr="001E07F5">
        <w:rPr>
          <w:i/>
          <w:iCs/>
        </w:rPr>
        <w:t>Sustainability</w:t>
      </w:r>
      <w:r w:rsidRPr="001E07F5">
        <w:t>, 11(17), p.4550.</w:t>
      </w:r>
    </w:p>
    <w:p w:rsidR="00920C61" w:rsidRPr="001E07F5" w:rsidRDefault="00920C61" w:rsidP="00684A38">
      <w:pPr>
        <w:pStyle w:val="NormalWeb"/>
        <w:spacing w:before="240" w:beforeAutospacing="0" w:after="240" w:afterAutospacing="0" w:line="360" w:lineRule="auto"/>
      </w:pPr>
      <w:r w:rsidRPr="001E07F5">
        <w:t xml:space="preserve">Payroll (2023). </w:t>
      </w:r>
      <w:r w:rsidRPr="001E07F5">
        <w:rPr>
          <w:i/>
          <w:iCs/>
        </w:rPr>
        <w:t>Challenges of HR Outsourcing and How to Overcome Them</w:t>
      </w:r>
      <w:r w:rsidRPr="001E07F5">
        <w:t>. [</w:t>
      </w:r>
      <w:proofErr w:type="gramStart"/>
      <w:r w:rsidRPr="001E07F5">
        <w:t>online</w:t>
      </w:r>
      <w:proofErr w:type="gramEnd"/>
      <w:r w:rsidRPr="001E07F5">
        <w:t>] Pa</w:t>
      </w:r>
      <w:r w:rsidR="00684A38" w:rsidRPr="001E07F5">
        <w:t>yroll</w:t>
      </w:r>
      <w:r w:rsidR="00684A38" w:rsidRPr="001E07F5">
        <w:tab/>
      </w:r>
      <w:r w:rsidRPr="001E07F5">
        <w:t>Management: A Top Payroll Out</w:t>
      </w:r>
      <w:r w:rsidR="00684A38" w:rsidRPr="001E07F5">
        <w:t>sourcing Company. Available at:</w:t>
      </w:r>
      <w:r w:rsidR="00684A38" w:rsidRPr="001E07F5">
        <w:tab/>
      </w:r>
      <w:hyperlink r:id="rId34" w:history="1">
        <w:r w:rsidR="00684A38" w:rsidRPr="001E07F5">
          <w:rPr>
            <w:rStyle w:val="Hyperlink"/>
            <w:color w:val="auto"/>
            <w:u w:val="none"/>
          </w:rPr>
          <w:t>https://payrollmanage.in/blog/challenges-of-hr-outsourcing-and-how-to-overcome-them/</w:t>
        </w:r>
      </w:hyperlink>
      <w:r w:rsidR="00684A38" w:rsidRPr="001E07F5">
        <w:tab/>
      </w:r>
      <w:r w:rsidRPr="001E07F5">
        <w:t>[Accessed 22 May 2024].</w:t>
      </w:r>
    </w:p>
    <w:p w:rsidR="00920C61" w:rsidRPr="001E07F5" w:rsidRDefault="00920C61" w:rsidP="00684A38">
      <w:pPr>
        <w:spacing w:before="240" w:line="360" w:lineRule="auto"/>
        <w:rPr>
          <w:rFonts w:ascii="Times New Roman" w:hAnsi="Times New Roman" w:cs="Times New Roman"/>
          <w:sz w:val="24"/>
          <w:szCs w:val="24"/>
          <w:lang w:val="en-GB"/>
        </w:rPr>
      </w:pPr>
      <w:r w:rsidRPr="001E07F5">
        <w:rPr>
          <w:rFonts w:ascii="Times New Roman" w:hAnsi="Times New Roman" w:cs="Times New Roman"/>
          <w:sz w:val="24"/>
          <w:szCs w:val="24"/>
          <w:lang w:val="en-GB"/>
        </w:rPr>
        <w:t xml:space="preserve">Peoplehum.com, 2024, Available at: </w:t>
      </w:r>
      <w:hyperlink r:id="rId35" w:history="1">
        <w:r w:rsidR="00684A38" w:rsidRPr="001E07F5">
          <w:rPr>
            <w:rStyle w:val="Hyperlink"/>
            <w:rFonts w:ascii="Times New Roman" w:hAnsi="Times New Roman" w:cs="Times New Roman"/>
            <w:color w:val="auto"/>
            <w:sz w:val="24"/>
            <w:szCs w:val="24"/>
            <w:u w:val="none"/>
            <w:lang w:val="en-GB"/>
          </w:rPr>
          <w:t>https://www.peoplehum.com/glossary/human-resource</w:t>
        </w:r>
      </w:hyperlink>
      <w:r w:rsidR="00684A38" w:rsidRPr="001E07F5">
        <w:rPr>
          <w:rFonts w:ascii="Times New Roman" w:hAnsi="Times New Roman" w:cs="Times New Roman"/>
          <w:sz w:val="24"/>
          <w:szCs w:val="24"/>
          <w:lang w:val="en-GB"/>
        </w:rPr>
        <w:tab/>
      </w:r>
      <w:r w:rsidRPr="001E07F5">
        <w:rPr>
          <w:rFonts w:ascii="Times New Roman" w:hAnsi="Times New Roman" w:cs="Times New Roman"/>
          <w:sz w:val="24"/>
          <w:szCs w:val="24"/>
          <w:lang w:val="en-GB"/>
        </w:rPr>
        <w:t>outsourcing [Accessed on: 10.04.2024]</w:t>
      </w:r>
    </w:p>
    <w:p w:rsidR="00920C61" w:rsidRPr="001E07F5" w:rsidRDefault="00920C61" w:rsidP="00684A38">
      <w:pPr>
        <w:pStyle w:val="NormalWeb"/>
        <w:spacing w:before="240" w:beforeAutospacing="0" w:after="240" w:afterAutospacing="0" w:line="360" w:lineRule="auto"/>
      </w:pPr>
      <w:r w:rsidRPr="001E07F5">
        <w:lastRenderedPageBreak/>
        <w:t xml:space="preserve">Personnel Today (2019). </w:t>
      </w:r>
      <w:r w:rsidRPr="001E07F5">
        <w:rPr>
          <w:i/>
          <w:iCs/>
        </w:rPr>
        <w:t>HR outsourcing (HRO): an in-depth guide</w:t>
      </w:r>
      <w:r w:rsidR="00684A38" w:rsidRPr="001E07F5">
        <w:t>. [</w:t>
      </w:r>
      <w:proofErr w:type="gramStart"/>
      <w:r w:rsidR="00684A38" w:rsidRPr="001E07F5">
        <w:t>online</w:t>
      </w:r>
      <w:proofErr w:type="gramEnd"/>
      <w:r w:rsidR="00684A38" w:rsidRPr="001E07F5">
        <w:t>] Personnel Today.</w:t>
      </w:r>
      <w:r w:rsidR="00684A38" w:rsidRPr="001E07F5">
        <w:tab/>
      </w:r>
      <w:r w:rsidRPr="001E07F5">
        <w:t xml:space="preserve">Available at: </w:t>
      </w:r>
      <w:hyperlink r:id="rId36" w:history="1">
        <w:r w:rsidR="00684A38" w:rsidRPr="001E07F5">
          <w:rPr>
            <w:rStyle w:val="Hyperlink"/>
            <w:color w:val="auto"/>
            <w:u w:val="none"/>
          </w:rPr>
          <w:t>https://www.personneltoday.com/hr/hr-outsourcing-hro-an-in-depth-guide</w:t>
        </w:r>
      </w:hyperlink>
      <w:r w:rsidR="00684A38" w:rsidRPr="001E07F5">
        <w:tab/>
      </w:r>
      <w:r w:rsidRPr="001E07F5">
        <w:t>2/ [Accessed 22 May 2024].</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Pervin</w:t>
      </w:r>
      <w:proofErr w:type="spellEnd"/>
      <w:r w:rsidRPr="001E07F5">
        <w:rPr>
          <w:rFonts w:ascii="Times New Roman" w:hAnsi="Times New Roman" w:cs="Times New Roman"/>
          <w:sz w:val="24"/>
          <w:szCs w:val="24"/>
          <w:shd w:val="clear" w:color="auto" w:fill="FFFFFF"/>
          <w:lang w:val="en-GB"/>
        </w:rPr>
        <w:t xml:space="preserve">, N. and </w:t>
      </w:r>
      <w:proofErr w:type="spellStart"/>
      <w:r w:rsidRPr="001E07F5">
        <w:rPr>
          <w:rFonts w:ascii="Times New Roman" w:hAnsi="Times New Roman" w:cs="Times New Roman"/>
          <w:sz w:val="24"/>
          <w:szCs w:val="24"/>
          <w:shd w:val="clear" w:color="auto" w:fill="FFFFFF"/>
          <w:lang w:val="en-GB"/>
        </w:rPr>
        <w:t>Mokhtar</w:t>
      </w:r>
      <w:proofErr w:type="spellEnd"/>
      <w:r w:rsidRPr="001E07F5">
        <w:rPr>
          <w:rFonts w:ascii="Times New Roman" w:hAnsi="Times New Roman" w:cs="Times New Roman"/>
          <w:sz w:val="24"/>
          <w:szCs w:val="24"/>
          <w:shd w:val="clear" w:color="auto" w:fill="FFFFFF"/>
          <w:lang w:val="en-GB"/>
        </w:rPr>
        <w:t>, M., 2022. The interpretive research par</w:t>
      </w:r>
      <w:r w:rsidR="00684A38" w:rsidRPr="001E07F5">
        <w:rPr>
          <w:rFonts w:ascii="Times New Roman" w:hAnsi="Times New Roman" w:cs="Times New Roman"/>
          <w:sz w:val="24"/>
          <w:szCs w:val="24"/>
          <w:shd w:val="clear" w:color="auto" w:fill="FFFFFF"/>
          <w:lang w:val="en-GB"/>
        </w:rPr>
        <w:t>adigm: A subjective notion of a</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 xml:space="preserve">social context. </w:t>
      </w:r>
      <w:r w:rsidRPr="001E07F5">
        <w:rPr>
          <w:rFonts w:ascii="Times New Roman" w:hAnsi="Times New Roman" w:cs="Times New Roman"/>
          <w:i/>
          <w:iCs/>
          <w:sz w:val="24"/>
          <w:szCs w:val="24"/>
          <w:shd w:val="clear" w:color="auto" w:fill="FFFFFF"/>
          <w:lang w:val="en-GB"/>
        </w:rPr>
        <w:t>International Journal of Academic Re</w:t>
      </w:r>
      <w:r w:rsidR="00684A38" w:rsidRPr="001E07F5">
        <w:rPr>
          <w:rFonts w:ascii="Times New Roman" w:hAnsi="Times New Roman" w:cs="Times New Roman"/>
          <w:i/>
          <w:iCs/>
          <w:sz w:val="24"/>
          <w:szCs w:val="24"/>
          <w:shd w:val="clear" w:color="auto" w:fill="FFFFFF"/>
          <w:lang w:val="en-GB"/>
        </w:rPr>
        <w:t>search in Progressive Education</w:t>
      </w:r>
      <w:r w:rsidR="00684A38" w:rsidRPr="001E07F5">
        <w:rPr>
          <w:rFonts w:ascii="Times New Roman" w:hAnsi="Times New Roman" w:cs="Times New Roman"/>
          <w:i/>
          <w:iCs/>
          <w:sz w:val="24"/>
          <w:szCs w:val="24"/>
          <w:shd w:val="clear" w:color="auto" w:fill="FFFFFF"/>
          <w:lang w:val="en-GB"/>
        </w:rPr>
        <w:tab/>
      </w:r>
      <w:r w:rsidRPr="001E07F5">
        <w:rPr>
          <w:rFonts w:ascii="Times New Roman" w:hAnsi="Times New Roman" w:cs="Times New Roman"/>
          <w:i/>
          <w:iCs/>
          <w:sz w:val="24"/>
          <w:szCs w:val="24"/>
          <w:shd w:val="clear" w:color="auto" w:fill="FFFFFF"/>
          <w:lang w:val="en-GB"/>
        </w:rPr>
        <w:t>and Development</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11</w:t>
      </w:r>
      <w:r w:rsidRPr="001E07F5">
        <w:rPr>
          <w:rFonts w:ascii="Times New Roman" w:hAnsi="Times New Roman" w:cs="Times New Roman"/>
          <w:sz w:val="24"/>
          <w:szCs w:val="24"/>
          <w:shd w:val="clear" w:color="auto" w:fill="FFFFFF"/>
          <w:lang w:val="en-GB"/>
        </w:rPr>
        <w:t>(2), pp.419-428.</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Proudfoot</w:t>
      </w:r>
      <w:proofErr w:type="spellEnd"/>
      <w:r w:rsidRPr="001E07F5">
        <w:rPr>
          <w:rFonts w:ascii="Times New Roman" w:hAnsi="Times New Roman" w:cs="Times New Roman"/>
          <w:sz w:val="24"/>
          <w:szCs w:val="24"/>
          <w:shd w:val="clear" w:color="auto" w:fill="FFFFFF"/>
          <w:lang w:val="en-GB"/>
        </w:rPr>
        <w:t>, K., 2023. Inductive/deductive hybrid the</w:t>
      </w:r>
      <w:r w:rsidR="00684A38" w:rsidRPr="001E07F5">
        <w:rPr>
          <w:rFonts w:ascii="Times New Roman" w:hAnsi="Times New Roman" w:cs="Times New Roman"/>
          <w:sz w:val="24"/>
          <w:szCs w:val="24"/>
          <w:shd w:val="clear" w:color="auto" w:fill="FFFFFF"/>
          <w:lang w:val="en-GB"/>
        </w:rPr>
        <w:t>matic analysis in mixed methods</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research. </w:t>
      </w:r>
      <w:r w:rsidRPr="001E07F5">
        <w:rPr>
          <w:rFonts w:ascii="Times New Roman" w:hAnsi="Times New Roman" w:cs="Times New Roman"/>
          <w:i/>
          <w:iCs/>
          <w:sz w:val="24"/>
          <w:szCs w:val="24"/>
          <w:shd w:val="clear" w:color="auto" w:fill="FFFFFF"/>
          <w:lang w:val="en-GB"/>
        </w:rPr>
        <w:t>Journal of Mixed Methods Research</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17</w:t>
      </w:r>
      <w:r w:rsidRPr="001E07F5">
        <w:rPr>
          <w:rFonts w:ascii="Times New Roman" w:hAnsi="Times New Roman" w:cs="Times New Roman"/>
          <w:sz w:val="24"/>
          <w:szCs w:val="24"/>
          <w:shd w:val="clear" w:color="auto" w:fill="FFFFFF"/>
          <w:lang w:val="en-GB"/>
        </w:rPr>
        <w:t>(3), pp.308-326.</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r w:rsidRPr="001E07F5">
        <w:rPr>
          <w:rFonts w:ascii="Times New Roman" w:hAnsi="Times New Roman" w:cs="Times New Roman"/>
          <w:sz w:val="24"/>
          <w:szCs w:val="24"/>
          <w:shd w:val="clear" w:color="auto" w:fill="FFFFFF"/>
          <w:lang w:val="en-GB"/>
        </w:rPr>
        <w:t xml:space="preserve">Rahman, H.U., Raza, M., </w:t>
      </w:r>
      <w:proofErr w:type="spellStart"/>
      <w:r w:rsidRPr="001E07F5">
        <w:rPr>
          <w:rFonts w:ascii="Times New Roman" w:hAnsi="Times New Roman" w:cs="Times New Roman"/>
          <w:sz w:val="24"/>
          <w:szCs w:val="24"/>
          <w:shd w:val="clear" w:color="auto" w:fill="FFFFFF"/>
          <w:lang w:val="en-GB"/>
        </w:rPr>
        <w:t>Afsar</w:t>
      </w:r>
      <w:proofErr w:type="spellEnd"/>
      <w:r w:rsidRPr="001E07F5">
        <w:rPr>
          <w:rFonts w:ascii="Times New Roman" w:hAnsi="Times New Roman" w:cs="Times New Roman"/>
          <w:sz w:val="24"/>
          <w:szCs w:val="24"/>
          <w:shd w:val="clear" w:color="auto" w:fill="FFFFFF"/>
          <w:lang w:val="en-GB"/>
        </w:rPr>
        <w:t>, P. and Khan, H.U., 2021. Empiric</w:t>
      </w:r>
      <w:r w:rsidR="00684A38" w:rsidRPr="001E07F5">
        <w:rPr>
          <w:rFonts w:ascii="Times New Roman" w:hAnsi="Times New Roman" w:cs="Times New Roman"/>
          <w:sz w:val="24"/>
          <w:szCs w:val="24"/>
          <w:shd w:val="clear" w:color="auto" w:fill="FFFFFF"/>
          <w:lang w:val="en-GB"/>
        </w:rPr>
        <w:t>al investigation of influencing</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factors regarding offshore outsourcing decision of application maintenance. </w:t>
      </w:r>
      <w:r w:rsidR="00684A38" w:rsidRPr="001E07F5">
        <w:rPr>
          <w:rFonts w:ascii="Times New Roman" w:hAnsi="Times New Roman" w:cs="Times New Roman"/>
          <w:i/>
          <w:iCs/>
          <w:sz w:val="24"/>
          <w:szCs w:val="24"/>
          <w:shd w:val="clear" w:color="auto" w:fill="FFFFFF"/>
          <w:lang w:val="en-GB"/>
        </w:rPr>
        <w:t>IEEE</w:t>
      </w:r>
      <w:r w:rsidR="00684A38" w:rsidRPr="001E07F5">
        <w:rPr>
          <w:rFonts w:ascii="Times New Roman" w:hAnsi="Times New Roman" w:cs="Times New Roman"/>
          <w:i/>
          <w:iCs/>
          <w:sz w:val="24"/>
          <w:szCs w:val="24"/>
          <w:shd w:val="clear" w:color="auto" w:fill="FFFFFF"/>
          <w:lang w:val="en-GB"/>
        </w:rPr>
        <w:tab/>
      </w:r>
      <w:r w:rsidRPr="001E07F5">
        <w:rPr>
          <w:rFonts w:ascii="Times New Roman" w:hAnsi="Times New Roman" w:cs="Times New Roman"/>
          <w:i/>
          <w:iCs/>
          <w:sz w:val="24"/>
          <w:szCs w:val="24"/>
          <w:shd w:val="clear" w:color="auto" w:fill="FFFFFF"/>
          <w:lang w:val="en-GB"/>
        </w:rPr>
        <w:t>Access</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9</w:t>
      </w:r>
      <w:r w:rsidRPr="001E07F5">
        <w:rPr>
          <w:rFonts w:ascii="Times New Roman" w:hAnsi="Times New Roman" w:cs="Times New Roman"/>
          <w:sz w:val="24"/>
          <w:szCs w:val="24"/>
          <w:shd w:val="clear" w:color="auto" w:fill="FFFFFF"/>
          <w:lang w:val="en-GB"/>
        </w:rPr>
        <w:t>, pp.58589-58608.</w:t>
      </w:r>
    </w:p>
    <w:p w:rsidR="00920C61" w:rsidRPr="001E07F5" w:rsidRDefault="00920C61" w:rsidP="00684A38">
      <w:pPr>
        <w:spacing w:before="240" w:line="360" w:lineRule="auto"/>
        <w:rPr>
          <w:rFonts w:ascii="Times New Roman" w:hAnsi="Times New Roman" w:cs="Times New Roman"/>
          <w:b/>
          <w:sz w:val="24"/>
          <w:szCs w:val="24"/>
          <w:lang w:val="en-GB"/>
        </w:rPr>
      </w:pPr>
      <w:proofErr w:type="spellStart"/>
      <w:r w:rsidRPr="001E07F5">
        <w:rPr>
          <w:rFonts w:ascii="Times New Roman" w:hAnsi="Times New Roman" w:cs="Times New Roman"/>
          <w:sz w:val="24"/>
          <w:szCs w:val="24"/>
          <w:shd w:val="clear" w:color="auto" w:fill="FFFFFF"/>
          <w:lang w:val="en-GB"/>
        </w:rPr>
        <w:t>Räisänen</w:t>
      </w:r>
      <w:proofErr w:type="spellEnd"/>
      <w:r w:rsidRPr="001E07F5">
        <w:rPr>
          <w:rFonts w:ascii="Times New Roman" w:hAnsi="Times New Roman" w:cs="Times New Roman"/>
          <w:sz w:val="24"/>
          <w:szCs w:val="24"/>
          <w:shd w:val="clear" w:color="auto" w:fill="FFFFFF"/>
          <w:lang w:val="en-GB"/>
        </w:rPr>
        <w:t>, R., 2023. Market Research for Offshoring HR</w:t>
      </w:r>
      <w:r w:rsidR="00684A38" w:rsidRPr="001E07F5">
        <w:rPr>
          <w:rFonts w:ascii="Times New Roman" w:hAnsi="Times New Roman" w:cs="Times New Roman"/>
          <w:sz w:val="24"/>
          <w:szCs w:val="24"/>
          <w:shd w:val="clear" w:color="auto" w:fill="FFFFFF"/>
          <w:lang w:val="en-GB"/>
        </w:rPr>
        <w:t xml:space="preserve"> Functions from Australia: case</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Company X Group.</w:t>
      </w:r>
    </w:p>
    <w:p w:rsidR="00920C61" w:rsidRPr="001E07F5" w:rsidRDefault="00920C61" w:rsidP="00684A38">
      <w:pPr>
        <w:pStyle w:val="NormalWeb"/>
        <w:spacing w:before="240" w:beforeAutospacing="0" w:after="240" w:afterAutospacing="0" w:line="360" w:lineRule="auto"/>
      </w:pPr>
      <w:proofErr w:type="spellStart"/>
      <w:r w:rsidRPr="001E07F5">
        <w:t>Rathore</w:t>
      </w:r>
      <w:proofErr w:type="spellEnd"/>
      <w:r w:rsidRPr="001E07F5">
        <w:t>, M., Patel, T. and Patel, D. (2023). Review pape</w:t>
      </w:r>
      <w:r w:rsidR="00684A38" w:rsidRPr="001E07F5">
        <w:t>r on outsourcing human resource</w:t>
      </w:r>
      <w:r w:rsidR="00684A38" w:rsidRPr="001E07F5">
        <w:tab/>
      </w:r>
      <w:r w:rsidRPr="001E07F5">
        <w:t xml:space="preserve">functions in MSME sector. </w:t>
      </w:r>
      <w:r w:rsidRPr="001E07F5">
        <w:rPr>
          <w:i/>
          <w:iCs/>
        </w:rPr>
        <w:t>International Journal of Science and Research Archive</w:t>
      </w:r>
      <w:r w:rsidR="00684A38" w:rsidRPr="001E07F5">
        <w:t>,</w:t>
      </w:r>
      <w:r w:rsidR="00684A38" w:rsidRPr="001E07F5">
        <w:tab/>
      </w:r>
      <w:r w:rsidRPr="001E07F5">
        <w:t>10(2), pp.976–981.</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Rathore</w:t>
      </w:r>
      <w:proofErr w:type="spellEnd"/>
      <w:r w:rsidRPr="001E07F5">
        <w:rPr>
          <w:rFonts w:ascii="Times New Roman" w:hAnsi="Times New Roman" w:cs="Times New Roman"/>
          <w:sz w:val="24"/>
          <w:szCs w:val="24"/>
          <w:shd w:val="clear" w:color="auto" w:fill="FFFFFF"/>
          <w:lang w:val="en-GB"/>
        </w:rPr>
        <w:t>, M., Patel, T. and Patel, D., 2023. Review pape</w:t>
      </w:r>
      <w:r w:rsidR="00684A38" w:rsidRPr="001E07F5">
        <w:rPr>
          <w:rFonts w:ascii="Times New Roman" w:hAnsi="Times New Roman" w:cs="Times New Roman"/>
          <w:sz w:val="24"/>
          <w:szCs w:val="24"/>
          <w:shd w:val="clear" w:color="auto" w:fill="FFFFFF"/>
          <w:lang w:val="en-GB"/>
        </w:rPr>
        <w:t>r on outsourcing human resource</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functions in MSME sector. </w:t>
      </w:r>
      <w:r w:rsidRPr="001E07F5">
        <w:rPr>
          <w:rFonts w:ascii="Times New Roman" w:hAnsi="Times New Roman" w:cs="Times New Roman"/>
          <w:i/>
          <w:iCs/>
          <w:sz w:val="24"/>
          <w:szCs w:val="24"/>
          <w:shd w:val="clear" w:color="auto" w:fill="FFFFFF"/>
          <w:lang w:val="en-GB"/>
        </w:rPr>
        <w:t xml:space="preserve">International </w:t>
      </w:r>
      <w:r w:rsidR="00684A38" w:rsidRPr="001E07F5">
        <w:rPr>
          <w:rFonts w:ascii="Times New Roman" w:hAnsi="Times New Roman" w:cs="Times New Roman"/>
          <w:i/>
          <w:iCs/>
          <w:sz w:val="24"/>
          <w:szCs w:val="24"/>
          <w:shd w:val="clear" w:color="auto" w:fill="FFFFFF"/>
          <w:lang w:val="en-GB"/>
        </w:rPr>
        <w:t>Journal of Science and Research</w:t>
      </w:r>
      <w:r w:rsidR="00684A38" w:rsidRPr="001E07F5">
        <w:rPr>
          <w:rFonts w:ascii="Times New Roman" w:hAnsi="Times New Roman" w:cs="Times New Roman"/>
          <w:i/>
          <w:iCs/>
          <w:sz w:val="24"/>
          <w:szCs w:val="24"/>
          <w:shd w:val="clear" w:color="auto" w:fill="FFFFFF"/>
          <w:lang w:val="en-GB"/>
        </w:rPr>
        <w:tab/>
      </w:r>
      <w:r w:rsidRPr="001E07F5">
        <w:rPr>
          <w:rFonts w:ascii="Times New Roman" w:hAnsi="Times New Roman" w:cs="Times New Roman"/>
          <w:i/>
          <w:iCs/>
          <w:sz w:val="24"/>
          <w:szCs w:val="24"/>
          <w:shd w:val="clear" w:color="auto" w:fill="FFFFFF"/>
          <w:lang w:val="en-GB"/>
        </w:rPr>
        <w:t>Archive</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10</w:t>
      </w:r>
      <w:r w:rsidRPr="001E07F5">
        <w:rPr>
          <w:rFonts w:ascii="Times New Roman" w:hAnsi="Times New Roman" w:cs="Times New Roman"/>
          <w:sz w:val="24"/>
          <w:szCs w:val="24"/>
          <w:shd w:val="clear" w:color="auto" w:fill="FFFFFF"/>
          <w:lang w:val="en-GB"/>
        </w:rPr>
        <w:t>(2), pp.976-981.</w:t>
      </w:r>
    </w:p>
    <w:p w:rsidR="00920C61" w:rsidRPr="001E07F5" w:rsidRDefault="00920C61" w:rsidP="00684A38">
      <w:pPr>
        <w:spacing w:before="240" w:line="360" w:lineRule="auto"/>
        <w:rPr>
          <w:rFonts w:ascii="Times New Roman" w:hAnsi="Times New Roman" w:cs="Times New Roman"/>
          <w:b/>
          <w:sz w:val="24"/>
          <w:szCs w:val="24"/>
          <w:lang w:val="en-GB"/>
        </w:rPr>
      </w:pPr>
      <w:r w:rsidRPr="001E07F5">
        <w:rPr>
          <w:rFonts w:ascii="Times New Roman" w:hAnsi="Times New Roman" w:cs="Times New Roman"/>
          <w:sz w:val="24"/>
          <w:szCs w:val="24"/>
          <w:shd w:val="clear" w:color="auto" w:fill="FFFFFF"/>
          <w:lang w:val="en-GB"/>
        </w:rPr>
        <w:t>Reddy, D.M., 2020. Evaluating the Potential Risks Associat</w:t>
      </w:r>
      <w:r w:rsidR="00684A38" w:rsidRPr="001E07F5">
        <w:rPr>
          <w:rFonts w:ascii="Times New Roman" w:hAnsi="Times New Roman" w:cs="Times New Roman"/>
          <w:sz w:val="24"/>
          <w:szCs w:val="24"/>
          <w:shd w:val="clear" w:color="auto" w:fill="FFFFFF"/>
          <w:lang w:val="en-GB"/>
        </w:rPr>
        <w:t xml:space="preserve">ed with </w:t>
      </w:r>
      <w:proofErr w:type="spellStart"/>
      <w:r w:rsidR="00684A38" w:rsidRPr="001E07F5">
        <w:rPr>
          <w:rFonts w:ascii="Times New Roman" w:hAnsi="Times New Roman" w:cs="Times New Roman"/>
          <w:sz w:val="24"/>
          <w:szCs w:val="24"/>
          <w:shd w:val="clear" w:color="auto" w:fill="FFFFFF"/>
          <w:lang w:val="en-GB"/>
        </w:rPr>
        <w:t>Hr</w:t>
      </w:r>
      <w:proofErr w:type="spellEnd"/>
      <w:r w:rsidR="00684A38" w:rsidRPr="001E07F5">
        <w:rPr>
          <w:rFonts w:ascii="Times New Roman" w:hAnsi="Times New Roman" w:cs="Times New Roman"/>
          <w:sz w:val="24"/>
          <w:szCs w:val="24"/>
          <w:shd w:val="clear" w:color="auto" w:fill="FFFFFF"/>
          <w:lang w:val="en-GB"/>
        </w:rPr>
        <w:t xml:space="preserve"> Outsourcing in Cross</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Sectional Industries.</w:t>
      </w:r>
    </w:p>
    <w:p w:rsidR="00920C61" w:rsidRPr="001E07F5" w:rsidRDefault="00920C61" w:rsidP="00684A38">
      <w:pPr>
        <w:spacing w:before="240" w:line="360" w:lineRule="auto"/>
        <w:rPr>
          <w:rFonts w:ascii="Times New Roman" w:hAnsi="Times New Roman" w:cs="Times New Roman"/>
          <w:sz w:val="24"/>
          <w:szCs w:val="24"/>
          <w:lang w:val="en-GB"/>
        </w:rPr>
      </w:pPr>
      <w:r w:rsidRPr="001E07F5">
        <w:rPr>
          <w:rFonts w:ascii="Times New Roman" w:hAnsi="Times New Roman" w:cs="Times New Roman"/>
          <w:sz w:val="24"/>
          <w:szCs w:val="24"/>
          <w:shd w:val="clear" w:color="auto" w:fill="FFFFFF"/>
          <w:lang w:val="en-GB"/>
        </w:rPr>
        <w:t xml:space="preserve">Rojas-Avila, J. and </w:t>
      </w:r>
      <w:proofErr w:type="spellStart"/>
      <w:r w:rsidRPr="001E07F5">
        <w:rPr>
          <w:rFonts w:ascii="Times New Roman" w:hAnsi="Times New Roman" w:cs="Times New Roman"/>
          <w:sz w:val="24"/>
          <w:szCs w:val="24"/>
          <w:shd w:val="clear" w:color="auto" w:fill="FFFFFF"/>
          <w:lang w:val="en-GB"/>
        </w:rPr>
        <w:t>Reynaldos-Grandón</w:t>
      </w:r>
      <w:proofErr w:type="spellEnd"/>
      <w:r w:rsidRPr="001E07F5">
        <w:rPr>
          <w:rFonts w:ascii="Times New Roman" w:hAnsi="Times New Roman" w:cs="Times New Roman"/>
          <w:sz w:val="24"/>
          <w:szCs w:val="24"/>
          <w:shd w:val="clear" w:color="auto" w:fill="FFFFFF"/>
          <w:lang w:val="en-GB"/>
        </w:rPr>
        <w:t>, K.L., 2023. Exchang</w:t>
      </w:r>
      <w:r w:rsidR="00684A38" w:rsidRPr="001E07F5">
        <w:rPr>
          <w:rFonts w:ascii="Times New Roman" w:hAnsi="Times New Roman" w:cs="Times New Roman"/>
          <w:sz w:val="24"/>
          <w:szCs w:val="24"/>
          <w:shd w:val="clear" w:color="auto" w:fill="FFFFFF"/>
          <w:lang w:val="en-GB"/>
        </w:rPr>
        <w:t>e of secondary data in research</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with human beings: Ethical aspects.</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Sakib</w:t>
      </w:r>
      <w:proofErr w:type="spellEnd"/>
      <w:r w:rsidRPr="001E07F5">
        <w:rPr>
          <w:rFonts w:ascii="Times New Roman" w:hAnsi="Times New Roman" w:cs="Times New Roman"/>
          <w:sz w:val="24"/>
          <w:szCs w:val="24"/>
          <w:shd w:val="clear" w:color="auto" w:fill="FFFFFF"/>
          <w:lang w:val="en-GB"/>
        </w:rPr>
        <w:t xml:space="preserve">, M.N., </w:t>
      </w:r>
      <w:proofErr w:type="spellStart"/>
      <w:r w:rsidRPr="001E07F5">
        <w:rPr>
          <w:rFonts w:ascii="Times New Roman" w:hAnsi="Times New Roman" w:cs="Times New Roman"/>
          <w:sz w:val="24"/>
          <w:szCs w:val="24"/>
          <w:shd w:val="clear" w:color="auto" w:fill="FFFFFF"/>
          <w:lang w:val="en-GB"/>
        </w:rPr>
        <w:t>Tabassum</w:t>
      </w:r>
      <w:proofErr w:type="spellEnd"/>
      <w:r w:rsidRPr="001E07F5">
        <w:rPr>
          <w:rFonts w:ascii="Times New Roman" w:hAnsi="Times New Roman" w:cs="Times New Roman"/>
          <w:sz w:val="24"/>
          <w:szCs w:val="24"/>
          <w:shd w:val="clear" w:color="auto" w:fill="FFFFFF"/>
          <w:lang w:val="en-GB"/>
        </w:rPr>
        <w:t>, F. and Uddin, M.M., 2023. What we kn</w:t>
      </w:r>
      <w:r w:rsidR="00684A38" w:rsidRPr="001E07F5">
        <w:rPr>
          <w:rFonts w:ascii="Times New Roman" w:hAnsi="Times New Roman" w:cs="Times New Roman"/>
          <w:sz w:val="24"/>
          <w:szCs w:val="24"/>
          <w:shd w:val="clear" w:color="auto" w:fill="FFFFFF"/>
          <w:lang w:val="en-GB"/>
        </w:rPr>
        <w:t>ow about the trends, prospects,</w:t>
      </w:r>
      <w:r w:rsidR="00684A38"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and challenges of human resource outsourcing: A systematic literature review. </w:t>
      </w:r>
      <w:proofErr w:type="spellStart"/>
      <w:r w:rsidRPr="001E07F5">
        <w:rPr>
          <w:rFonts w:ascii="Times New Roman" w:hAnsi="Times New Roman" w:cs="Times New Roman"/>
          <w:i/>
          <w:iCs/>
          <w:sz w:val="24"/>
          <w:szCs w:val="24"/>
          <w:shd w:val="clear" w:color="auto" w:fill="FFFFFF"/>
          <w:lang w:val="en-GB"/>
        </w:rPr>
        <w:t>Heliyon</w:t>
      </w:r>
      <w:proofErr w:type="spellEnd"/>
      <w:r w:rsidRPr="001E07F5">
        <w:rPr>
          <w:rFonts w:ascii="Times New Roman" w:hAnsi="Times New Roman" w:cs="Times New Roman"/>
          <w:sz w:val="24"/>
          <w:szCs w:val="24"/>
          <w:shd w:val="clear" w:color="auto" w:fill="FFFFFF"/>
          <w:lang w:val="en-GB"/>
        </w:rPr>
        <w:t>.</w:t>
      </w:r>
    </w:p>
    <w:p w:rsidR="00920C61" w:rsidRPr="001E07F5" w:rsidRDefault="00920C61" w:rsidP="00684A38">
      <w:pPr>
        <w:pStyle w:val="NormalWeb"/>
        <w:spacing w:before="240" w:beforeAutospacing="0" w:after="240" w:afterAutospacing="0" w:line="360" w:lineRule="auto"/>
      </w:pPr>
      <w:proofErr w:type="spellStart"/>
      <w:r w:rsidRPr="001E07F5">
        <w:lastRenderedPageBreak/>
        <w:t>Sakib</w:t>
      </w:r>
      <w:proofErr w:type="spellEnd"/>
      <w:r w:rsidRPr="001E07F5">
        <w:t xml:space="preserve">, </w:t>
      </w:r>
      <w:proofErr w:type="spellStart"/>
      <w:proofErr w:type="gramStart"/>
      <w:r w:rsidRPr="001E07F5">
        <w:t>Md.N</w:t>
      </w:r>
      <w:proofErr w:type="spellEnd"/>
      <w:r w:rsidRPr="001E07F5">
        <w:t>.,</w:t>
      </w:r>
      <w:proofErr w:type="gramEnd"/>
      <w:r w:rsidRPr="001E07F5">
        <w:t xml:space="preserve"> </w:t>
      </w:r>
      <w:proofErr w:type="spellStart"/>
      <w:r w:rsidRPr="001E07F5">
        <w:t>Tabassum</w:t>
      </w:r>
      <w:proofErr w:type="spellEnd"/>
      <w:r w:rsidRPr="001E07F5">
        <w:t>, F. and Uddin, M.M. (2023).</w:t>
      </w:r>
      <w:r w:rsidR="001E07F5" w:rsidRPr="001E07F5">
        <w:t xml:space="preserve"> What we know about the trends,</w:t>
      </w:r>
      <w:r w:rsidR="001E07F5" w:rsidRPr="001E07F5">
        <w:tab/>
      </w:r>
      <w:r w:rsidRPr="001E07F5">
        <w:t xml:space="preserve">prospects, and challenges of human resource outsourcing: </w:t>
      </w:r>
      <w:r w:rsidR="001E07F5" w:rsidRPr="001E07F5">
        <w:t>A systematic literature review.</w:t>
      </w:r>
      <w:r w:rsidR="001E07F5" w:rsidRPr="001E07F5">
        <w:tab/>
      </w:r>
      <w:proofErr w:type="spellStart"/>
      <w:r w:rsidRPr="001E07F5">
        <w:rPr>
          <w:i/>
          <w:iCs/>
        </w:rPr>
        <w:t>Heliyon</w:t>
      </w:r>
      <w:proofErr w:type="spellEnd"/>
      <w:r w:rsidRPr="001E07F5">
        <w:t>, 9(8), p.19018.</w:t>
      </w:r>
    </w:p>
    <w:p w:rsidR="00920C61" w:rsidRPr="001E07F5" w:rsidRDefault="00920C61" w:rsidP="00684A38">
      <w:pPr>
        <w:pStyle w:val="NormalWeb"/>
        <w:spacing w:before="240" w:beforeAutospacing="0" w:after="240" w:afterAutospacing="0" w:line="360" w:lineRule="auto"/>
      </w:pPr>
      <w:proofErr w:type="spellStart"/>
      <w:r w:rsidRPr="001E07F5">
        <w:t>Sant</w:t>
      </w:r>
      <w:proofErr w:type="spellEnd"/>
      <w:r w:rsidRPr="001E07F5">
        <w:t>, S. (2017). Impact of Human Resources Outsourci</w:t>
      </w:r>
      <w:r w:rsidR="001E07F5" w:rsidRPr="001E07F5">
        <w:t>ng (HRO) &amp; Challenges in India.</w:t>
      </w:r>
      <w:r w:rsidR="001E07F5" w:rsidRPr="001E07F5">
        <w:tab/>
      </w:r>
      <w:proofErr w:type="spellStart"/>
      <w:r w:rsidRPr="001E07F5">
        <w:rPr>
          <w:i/>
          <w:iCs/>
        </w:rPr>
        <w:t>Vivekanand</w:t>
      </w:r>
      <w:proofErr w:type="spellEnd"/>
      <w:r w:rsidRPr="001E07F5">
        <w:rPr>
          <w:i/>
          <w:iCs/>
        </w:rPr>
        <w:t xml:space="preserve"> Education Society Institute of Management Studies &amp; Research</w:t>
      </w:r>
      <w:r w:rsidR="001E07F5" w:rsidRPr="001E07F5">
        <w:t>, 5(1), pp.32</w:t>
      </w:r>
      <w:r w:rsidR="001E07F5" w:rsidRPr="001E07F5">
        <w:tab/>
      </w:r>
      <w:r w:rsidRPr="001E07F5">
        <w:t>38.</w:t>
      </w:r>
    </w:p>
    <w:p w:rsidR="00920C61" w:rsidRPr="001E07F5" w:rsidRDefault="00920C61" w:rsidP="00684A38">
      <w:pPr>
        <w:pStyle w:val="NormalWeb"/>
        <w:spacing w:before="240" w:beforeAutospacing="0" w:after="240" w:afterAutospacing="0" w:line="360" w:lineRule="auto"/>
      </w:pPr>
      <w:proofErr w:type="spellStart"/>
      <w:r w:rsidRPr="001E07F5">
        <w:t>Seetharaman</w:t>
      </w:r>
      <w:proofErr w:type="spellEnd"/>
      <w:r w:rsidRPr="001E07F5">
        <w:t xml:space="preserve"> A, S.A. (2018). Analysis of human resou</w:t>
      </w:r>
      <w:r w:rsidR="001E07F5" w:rsidRPr="001E07F5">
        <w:t>rce outsourcing with regards to</w:t>
      </w:r>
      <w:r w:rsidR="001E07F5" w:rsidRPr="001E07F5">
        <w:tab/>
      </w:r>
      <w:r w:rsidRPr="001E07F5">
        <w:t xml:space="preserve">competitiveness of organizations. </w:t>
      </w:r>
      <w:r w:rsidRPr="001E07F5">
        <w:rPr>
          <w:i/>
          <w:iCs/>
        </w:rPr>
        <w:t>Open Access Journal of Science</w:t>
      </w:r>
      <w:r w:rsidRPr="001E07F5">
        <w:t>, 2(4), pp.265–272.</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Shet</w:t>
      </w:r>
      <w:proofErr w:type="spellEnd"/>
      <w:r w:rsidRPr="001E07F5">
        <w:rPr>
          <w:rFonts w:ascii="Times New Roman" w:hAnsi="Times New Roman" w:cs="Times New Roman"/>
          <w:sz w:val="24"/>
          <w:szCs w:val="24"/>
          <w:shd w:val="clear" w:color="auto" w:fill="FFFFFF"/>
          <w:lang w:val="en-GB"/>
        </w:rPr>
        <w:t xml:space="preserve">, S.V., </w:t>
      </w:r>
      <w:proofErr w:type="spellStart"/>
      <w:r w:rsidRPr="001E07F5">
        <w:rPr>
          <w:rFonts w:ascii="Times New Roman" w:hAnsi="Times New Roman" w:cs="Times New Roman"/>
          <w:sz w:val="24"/>
          <w:szCs w:val="24"/>
          <w:shd w:val="clear" w:color="auto" w:fill="FFFFFF"/>
          <w:lang w:val="en-GB"/>
        </w:rPr>
        <w:t>Poddar</w:t>
      </w:r>
      <w:proofErr w:type="spellEnd"/>
      <w:r w:rsidRPr="001E07F5">
        <w:rPr>
          <w:rFonts w:ascii="Times New Roman" w:hAnsi="Times New Roman" w:cs="Times New Roman"/>
          <w:sz w:val="24"/>
          <w:szCs w:val="24"/>
          <w:shd w:val="clear" w:color="auto" w:fill="FFFFFF"/>
          <w:lang w:val="en-GB"/>
        </w:rPr>
        <w:t xml:space="preserve">, T., Samuel, F.W. and </w:t>
      </w:r>
      <w:proofErr w:type="spellStart"/>
      <w:r w:rsidRPr="001E07F5">
        <w:rPr>
          <w:rFonts w:ascii="Times New Roman" w:hAnsi="Times New Roman" w:cs="Times New Roman"/>
          <w:sz w:val="24"/>
          <w:szCs w:val="24"/>
          <w:shd w:val="clear" w:color="auto" w:fill="FFFFFF"/>
          <w:lang w:val="en-GB"/>
        </w:rPr>
        <w:t>Dwivedi</w:t>
      </w:r>
      <w:proofErr w:type="spellEnd"/>
      <w:r w:rsidRPr="001E07F5">
        <w:rPr>
          <w:rFonts w:ascii="Times New Roman" w:hAnsi="Times New Roman" w:cs="Times New Roman"/>
          <w:sz w:val="24"/>
          <w:szCs w:val="24"/>
          <w:shd w:val="clear" w:color="auto" w:fill="FFFFFF"/>
          <w:lang w:val="en-GB"/>
        </w:rPr>
        <w:t>, Y.K., 2021. Exa</w:t>
      </w:r>
      <w:r w:rsidR="001E07F5" w:rsidRPr="001E07F5">
        <w:rPr>
          <w:rFonts w:ascii="Times New Roman" w:hAnsi="Times New Roman" w:cs="Times New Roman"/>
          <w:sz w:val="24"/>
          <w:szCs w:val="24"/>
          <w:shd w:val="clear" w:color="auto" w:fill="FFFFFF"/>
          <w:lang w:val="en-GB"/>
        </w:rPr>
        <w:t>mining the determinants of</w:t>
      </w:r>
      <w:r w:rsidR="001E07F5"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successful adoption of data analytics in human reso</w:t>
      </w:r>
      <w:r w:rsidR="001E07F5" w:rsidRPr="001E07F5">
        <w:rPr>
          <w:rFonts w:ascii="Times New Roman" w:hAnsi="Times New Roman" w:cs="Times New Roman"/>
          <w:sz w:val="24"/>
          <w:szCs w:val="24"/>
          <w:shd w:val="clear" w:color="auto" w:fill="FFFFFF"/>
          <w:lang w:val="en-GB"/>
        </w:rPr>
        <w:t>urce management–A framework for</w:t>
      </w:r>
      <w:r w:rsidR="001E07F5"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implications. </w:t>
      </w:r>
      <w:r w:rsidRPr="001E07F5">
        <w:rPr>
          <w:rFonts w:ascii="Times New Roman" w:hAnsi="Times New Roman" w:cs="Times New Roman"/>
          <w:i/>
          <w:iCs/>
          <w:sz w:val="24"/>
          <w:szCs w:val="24"/>
          <w:shd w:val="clear" w:color="auto" w:fill="FFFFFF"/>
          <w:lang w:val="en-GB"/>
        </w:rPr>
        <w:t>Journal of Business Research</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131</w:t>
      </w:r>
      <w:r w:rsidRPr="001E07F5">
        <w:rPr>
          <w:rFonts w:ascii="Times New Roman" w:hAnsi="Times New Roman" w:cs="Times New Roman"/>
          <w:sz w:val="24"/>
          <w:szCs w:val="24"/>
          <w:shd w:val="clear" w:color="auto" w:fill="FFFFFF"/>
          <w:lang w:val="en-GB"/>
        </w:rPr>
        <w:t>, pp.311-326.</w:t>
      </w:r>
    </w:p>
    <w:p w:rsidR="00920C61" w:rsidRPr="001E07F5" w:rsidRDefault="00920C61" w:rsidP="00684A38">
      <w:pPr>
        <w:pStyle w:val="NormalWeb"/>
        <w:spacing w:before="240" w:beforeAutospacing="0" w:after="240" w:afterAutospacing="0" w:line="360" w:lineRule="auto"/>
      </w:pPr>
      <w:r w:rsidRPr="001E07F5">
        <w:t>Shi, L. (2022). Strategic outsourcing’s role in driving economic value by examining m</w:t>
      </w:r>
      <w:r w:rsidR="001E07F5" w:rsidRPr="001E07F5">
        <w:t>ediating</w:t>
      </w:r>
      <w:r w:rsidR="001E07F5" w:rsidRPr="001E07F5">
        <w:tab/>
      </w:r>
      <w:r w:rsidRPr="001E07F5">
        <w:t xml:space="preserve">role of organizational capabilities and sustainable innovation. </w:t>
      </w:r>
      <w:r w:rsidRPr="001E07F5">
        <w:rPr>
          <w:i/>
          <w:iCs/>
        </w:rPr>
        <w:t>Frontiers in Psychology</w:t>
      </w:r>
      <w:r w:rsidR="001E07F5" w:rsidRPr="001E07F5">
        <w:t>,</w:t>
      </w:r>
      <w:r w:rsidR="001E07F5" w:rsidRPr="001E07F5">
        <w:tab/>
      </w:r>
      <w:r w:rsidRPr="001E07F5">
        <w:t>13(5), p.933507.</w:t>
      </w:r>
    </w:p>
    <w:p w:rsidR="00920C61" w:rsidRPr="001E07F5" w:rsidRDefault="00920C61" w:rsidP="00684A38">
      <w:pPr>
        <w:spacing w:before="240" w:line="360" w:lineRule="auto"/>
        <w:rPr>
          <w:rFonts w:ascii="Times New Roman" w:hAnsi="Times New Roman" w:cs="Times New Roman"/>
          <w:sz w:val="24"/>
          <w:szCs w:val="24"/>
          <w:lang w:val="en-GB"/>
        </w:rPr>
      </w:pPr>
      <w:r w:rsidRPr="001E07F5">
        <w:rPr>
          <w:rFonts w:ascii="Times New Roman" w:hAnsi="Times New Roman" w:cs="Times New Roman"/>
          <w:sz w:val="24"/>
          <w:szCs w:val="24"/>
          <w:lang w:val="en-GB"/>
        </w:rPr>
        <w:t xml:space="preserve">Shrm.org, 2024, Available at: </w:t>
      </w:r>
      <w:hyperlink r:id="rId37" w:history="1">
        <w:r w:rsidR="001E07F5" w:rsidRPr="001E07F5">
          <w:rPr>
            <w:rStyle w:val="Hyperlink"/>
            <w:rFonts w:ascii="Times New Roman" w:hAnsi="Times New Roman" w:cs="Times New Roman"/>
            <w:color w:val="auto"/>
            <w:sz w:val="24"/>
            <w:szCs w:val="24"/>
            <w:u w:val="none"/>
            <w:lang w:val="en-GB"/>
          </w:rPr>
          <w:t>https://www.shrm.org/in/topics-tools/tools/toolkits/outsourcing-hr</w:t>
        </w:r>
      </w:hyperlink>
      <w:r w:rsidR="001E07F5" w:rsidRPr="001E07F5">
        <w:rPr>
          <w:rFonts w:ascii="Times New Roman" w:hAnsi="Times New Roman" w:cs="Times New Roman"/>
          <w:sz w:val="24"/>
          <w:szCs w:val="24"/>
          <w:lang w:val="en-GB"/>
        </w:rPr>
        <w:tab/>
      </w:r>
      <w:r w:rsidRPr="001E07F5">
        <w:rPr>
          <w:rFonts w:ascii="Times New Roman" w:hAnsi="Times New Roman" w:cs="Times New Roman"/>
          <w:sz w:val="24"/>
          <w:szCs w:val="24"/>
          <w:lang w:val="en-GB"/>
        </w:rPr>
        <w:t>function [Accessed on: 10.04.2024]</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r w:rsidRPr="001E07F5">
        <w:rPr>
          <w:rFonts w:ascii="Times New Roman" w:hAnsi="Times New Roman" w:cs="Times New Roman"/>
          <w:sz w:val="24"/>
          <w:szCs w:val="24"/>
          <w:shd w:val="clear" w:color="auto" w:fill="FFFFFF"/>
          <w:lang w:val="en-GB"/>
        </w:rPr>
        <w:t>Shukla, S., Sharma, H. and IPER, B., 2023. Human Resource Ou</w:t>
      </w:r>
      <w:r w:rsidR="001E07F5" w:rsidRPr="001E07F5">
        <w:rPr>
          <w:rFonts w:ascii="Times New Roman" w:hAnsi="Times New Roman" w:cs="Times New Roman"/>
          <w:sz w:val="24"/>
          <w:szCs w:val="24"/>
          <w:shd w:val="clear" w:color="auto" w:fill="FFFFFF"/>
          <w:lang w:val="en-GB"/>
        </w:rPr>
        <w:t>tsourcing Practices in Selected</w:t>
      </w:r>
      <w:r w:rsidR="001E07F5"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Sectors of Service Industry.</w:t>
      </w:r>
    </w:p>
    <w:p w:rsidR="00684A38" w:rsidRPr="001E07F5" w:rsidRDefault="00684A38"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Sim</w:t>
      </w:r>
      <w:proofErr w:type="spellEnd"/>
      <w:r w:rsidRPr="001E07F5">
        <w:rPr>
          <w:rFonts w:ascii="Times New Roman" w:hAnsi="Times New Roman" w:cs="Times New Roman"/>
          <w:sz w:val="24"/>
          <w:szCs w:val="24"/>
          <w:shd w:val="clear" w:color="auto" w:fill="FFFFFF"/>
          <w:lang w:val="en-GB"/>
        </w:rPr>
        <w:t xml:space="preserve">, S.C., </w:t>
      </w:r>
      <w:proofErr w:type="spellStart"/>
      <w:r w:rsidRPr="001E07F5">
        <w:rPr>
          <w:rFonts w:ascii="Times New Roman" w:hAnsi="Times New Roman" w:cs="Times New Roman"/>
          <w:sz w:val="24"/>
          <w:szCs w:val="24"/>
          <w:shd w:val="clear" w:color="auto" w:fill="FFFFFF"/>
          <w:lang w:val="en-GB"/>
        </w:rPr>
        <w:t>Kaliannan</w:t>
      </w:r>
      <w:proofErr w:type="spellEnd"/>
      <w:r w:rsidRPr="001E07F5">
        <w:rPr>
          <w:rFonts w:ascii="Times New Roman" w:hAnsi="Times New Roman" w:cs="Times New Roman"/>
          <w:sz w:val="24"/>
          <w:szCs w:val="24"/>
          <w:shd w:val="clear" w:color="auto" w:fill="FFFFFF"/>
          <w:lang w:val="en-GB"/>
        </w:rPr>
        <w:t xml:space="preserve">, M. and </w:t>
      </w:r>
      <w:proofErr w:type="spellStart"/>
      <w:r w:rsidRPr="001E07F5">
        <w:rPr>
          <w:rFonts w:ascii="Times New Roman" w:hAnsi="Times New Roman" w:cs="Times New Roman"/>
          <w:sz w:val="24"/>
          <w:szCs w:val="24"/>
          <w:shd w:val="clear" w:color="auto" w:fill="FFFFFF"/>
          <w:lang w:val="en-GB"/>
        </w:rPr>
        <w:t>Avvari</w:t>
      </w:r>
      <w:proofErr w:type="spellEnd"/>
      <w:r w:rsidRPr="001E07F5">
        <w:rPr>
          <w:rFonts w:ascii="Times New Roman" w:hAnsi="Times New Roman" w:cs="Times New Roman"/>
          <w:sz w:val="24"/>
          <w:szCs w:val="24"/>
          <w:shd w:val="clear" w:color="auto" w:fill="FFFFFF"/>
          <w:lang w:val="en-GB"/>
        </w:rPr>
        <w:t xml:space="preserve">, M., 2021. Conceptualising </w:t>
      </w:r>
      <w:r w:rsidR="001E07F5" w:rsidRPr="001E07F5">
        <w:rPr>
          <w:rFonts w:ascii="Times New Roman" w:hAnsi="Times New Roman" w:cs="Times New Roman"/>
          <w:sz w:val="24"/>
          <w:szCs w:val="24"/>
          <w:shd w:val="clear" w:color="auto" w:fill="FFFFFF"/>
          <w:lang w:val="en-GB"/>
        </w:rPr>
        <w:t>HR outsourcing effectiveness</w:t>
      </w:r>
      <w:r w:rsidR="001E07F5"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and scale development of HROSERVPERF using PLS-SEM. </w:t>
      </w:r>
      <w:r w:rsidR="001E07F5" w:rsidRPr="001E07F5">
        <w:rPr>
          <w:rFonts w:ascii="Times New Roman" w:hAnsi="Times New Roman" w:cs="Times New Roman"/>
          <w:i/>
          <w:iCs/>
          <w:sz w:val="24"/>
          <w:szCs w:val="24"/>
          <w:shd w:val="clear" w:color="auto" w:fill="FFFFFF"/>
          <w:lang w:val="en-GB"/>
        </w:rPr>
        <w:t>Benchmarking: An</w:t>
      </w:r>
      <w:r w:rsidR="001E07F5" w:rsidRPr="001E07F5">
        <w:rPr>
          <w:rFonts w:ascii="Times New Roman" w:hAnsi="Times New Roman" w:cs="Times New Roman"/>
          <w:i/>
          <w:iCs/>
          <w:sz w:val="24"/>
          <w:szCs w:val="24"/>
          <w:shd w:val="clear" w:color="auto" w:fill="FFFFFF"/>
          <w:lang w:val="en-GB"/>
        </w:rPr>
        <w:tab/>
      </w:r>
      <w:r w:rsidRPr="001E07F5">
        <w:rPr>
          <w:rFonts w:ascii="Times New Roman" w:hAnsi="Times New Roman" w:cs="Times New Roman"/>
          <w:i/>
          <w:iCs/>
          <w:sz w:val="24"/>
          <w:szCs w:val="24"/>
          <w:shd w:val="clear" w:color="auto" w:fill="FFFFFF"/>
          <w:lang w:val="en-GB"/>
        </w:rPr>
        <w:t>International Journal</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28</w:t>
      </w:r>
      <w:r w:rsidRPr="001E07F5">
        <w:rPr>
          <w:rFonts w:ascii="Times New Roman" w:hAnsi="Times New Roman" w:cs="Times New Roman"/>
          <w:sz w:val="24"/>
          <w:szCs w:val="24"/>
          <w:shd w:val="clear" w:color="auto" w:fill="FFFFFF"/>
          <w:lang w:val="en-GB"/>
        </w:rPr>
        <w:t>(9), pp.2682-2710.</w:t>
      </w:r>
    </w:p>
    <w:p w:rsidR="00920C61" w:rsidRPr="001E07F5" w:rsidRDefault="00920C61" w:rsidP="00684A38">
      <w:pPr>
        <w:pStyle w:val="NormalWeb"/>
        <w:spacing w:before="240" w:beforeAutospacing="0" w:after="240" w:afterAutospacing="0" w:line="360" w:lineRule="auto"/>
      </w:pPr>
      <w:proofErr w:type="spellStart"/>
      <w:r w:rsidRPr="001E07F5">
        <w:t>Stofkova</w:t>
      </w:r>
      <w:proofErr w:type="spellEnd"/>
      <w:r w:rsidRPr="001E07F5">
        <w:t xml:space="preserve">, Z. and </w:t>
      </w:r>
      <w:proofErr w:type="spellStart"/>
      <w:r w:rsidRPr="001E07F5">
        <w:t>Sukalova</w:t>
      </w:r>
      <w:proofErr w:type="spellEnd"/>
      <w:r w:rsidRPr="001E07F5">
        <w:t>, V. (2020). Sustainable De</w:t>
      </w:r>
      <w:r w:rsidR="001E07F5" w:rsidRPr="001E07F5">
        <w:t>velopment of Human Resources in</w:t>
      </w:r>
      <w:r w:rsidR="001E07F5" w:rsidRPr="001E07F5">
        <w:tab/>
      </w:r>
      <w:r w:rsidRPr="001E07F5">
        <w:t xml:space="preserve">Globalization Period. </w:t>
      </w:r>
      <w:r w:rsidRPr="001E07F5">
        <w:rPr>
          <w:i/>
          <w:iCs/>
        </w:rPr>
        <w:t>Sustainability</w:t>
      </w:r>
      <w:r w:rsidRPr="001E07F5">
        <w:t>, 12(18), p.7681.</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r w:rsidRPr="001E07F5">
        <w:rPr>
          <w:rFonts w:ascii="Times New Roman" w:hAnsi="Times New Roman" w:cs="Times New Roman"/>
          <w:sz w:val="24"/>
          <w:szCs w:val="24"/>
          <w:shd w:val="clear" w:color="auto" w:fill="FFFFFF"/>
          <w:lang w:val="en-GB"/>
        </w:rPr>
        <w:t>Stratford, E. and Bradshaw, M., 2021. Rigorous and trustworthy: Qualitative research design.</w:t>
      </w:r>
    </w:p>
    <w:p w:rsidR="00920C61" w:rsidRPr="001E07F5" w:rsidRDefault="00920C61" w:rsidP="00684A38">
      <w:pPr>
        <w:pStyle w:val="NormalWeb"/>
        <w:spacing w:before="240" w:beforeAutospacing="0" w:after="240" w:afterAutospacing="0" w:line="360" w:lineRule="auto"/>
      </w:pPr>
      <w:proofErr w:type="spellStart"/>
      <w:r w:rsidRPr="001E07F5">
        <w:lastRenderedPageBreak/>
        <w:t>TimesPro</w:t>
      </w:r>
      <w:proofErr w:type="spellEnd"/>
      <w:r w:rsidRPr="001E07F5">
        <w:t xml:space="preserve"> (2024). </w:t>
      </w:r>
      <w:r w:rsidRPr="001E07F5">
        <w:rPr>
          <w:i/>
          <w:iCs/>
        </w:rPr>
        <w:t xml:space="preserve">Understanding Human Resource Outsourcing [2024 Pros </w:t>
      </w:r>
      <w:proofErr w:type="gramStart"/>
      <w:r w:rsidRPr="001E07F5">
        <w:rPr>
          <w:i/>
          <w:iCs/>
        </w:rPr>
        <w:t>And</w:t>
      </w:r>
      <w:proofErr w:type="gramEnd"/>
      <w:r w:rsidRPr="001E07F5">
        <w:rPr>
          <w:i/>
          <w:iCs/>
        </w:rPr>
        <w:t xml:space="preserve"> Cons]</w:t>
      </w:r>
      <w:r w:rsidRPr="001E07F5">
        <w:t>. [</w:t>
      </w:r>
      <w:proofErr w:type="gramStart"/>
      <w:r w:rsidRPr="001E07F5">
        <w:t>online</w:t>
      </w:r>
      <w:proofErr w:type="gramEnd"/>
      <w:r w:rsidRPr="001E07F5">
        <w:t xml:space="preserve">] </w:t>
      </w:r>
      <w:proofErr w:type="spellStart"/>
      <w:r w:rsidRPr="001E07F5">
        <w:t>TimesPro</w:t>
      </w:r>
      <w:proofErr w:type="spellEnd"/>
      <w:r w:rsidRPr="001E07F5">
        <w:t xml:space="preserve">. Available at: </w:t>
      </w:r>
      <w:hyperlink r:id="rId38" w:history="1">
        <w:r w:rsidR="001E07F5" w:rsidRPr="001E07F5">
          <w:rPr>
            <w:rStyle w:val="Hyperlink"/>
            <w:color w:val="auto"/>
            <w:u w:val="none"/>
          </w:rPr>
          <w:t>https://timespro.com/blog/what-is-human-resource-outsourcing-advant</w:t>
        </w:r>
      </w:hyperlink>
      <w:r w:rsidR="001E07F5" w:rsidRPr="001E07F5">
        <w:tab/>
      </w:r>
      <w:proofErr w:type="spellStart"/>
      <w:r w:rsidRPr="001E07F5">
        <w:t>es</w:t>
      </w:r>
      <w:proofErr w:type="spellEnd"/>
      <w:r w:rsidRPr="001E07F5">
        <w:t>-and-types [Accessed 22 May 2024].</w:t>
      </w:r>
    </w:p>
    <w:p w:rsidR="00920C61" w:rsidRPr="001E07F5" w:rsidRDefault="00920C61" w:rsidP="00684A38">
      <w:pPr>
        <w:spacing w:before="240" w:line="360" w:lineRule="auto"/>
        <w:rPr>
          <w:rFonts w:ascii="Times New Roman" w:hAnsi="Times New Roman" w:cs="Times New Roman"/>
          <w:sz w:val="24"/>
          <w:szCs w:val="24"/>
          <w:lang w:val="en-GB"/>
        </w:rPr>
      </w:pPr>
      <w:r w:rsidRPr="001E07F5">
        <w:rPr>
          <w:rFonts w:ascii="Times New Roman" w:hAnsi="Times New Roman" w:cs="Times New Roman"/>
          <w:sz w:val="24"/>
          <w:szCs w:val="24"/>
          <w:lang w:val="en-GB"/>
        </w:rPr>
        <w:t xml:space="preserve">Turing.com, 2024, Available at: </w:t>
      </w:r>
      <w:hyperlink r:id="rId39" w:history="1">
        <w:r w:rsidR="001E07F5" w:rsidRPr="001E07F5">
          <w:rPr>
            <w:rStyle w:val="Hyperlink"/>
            <w:rFonts w:ascii="Times New Roman" w:hAnsi="Times New Roman" w:cs="Times New Roman"/>
            <w:color w:val="auto"/>
            <w:sz w:val="24"/>
            <w:szCs w:val="24"/>
            <w:u w:val="none"/>
            <w:lang w:val="en-GB"/>
          </w:rPr>
          <w:t>https://www.turing.com/resources/reasons-why-hr-outsourcing</w:t>
        </w:r>
      </w:hyperlink>
      <w:r w:rsidR="001E07F5" w:rsidRPr="001E07F5">
        <w:rPr>
          <w:rFonts w:ascii="Times New Roman" w:hAnsi="Times New Roman" w:cs="Times New Roman"/>
          <w:sz w:val="24"/>
          <w:szCs w:val="24"/>
          <w:lang w:val="en-GB"/>
        </w:rPr>
        <w:tab/>
      </w:r>
      <w:r w:rsidRPr="001E07F5">
        <w:rPr>
          <w:rFonts w:ascii="Times New Roman" w:hAnsi="Times New Roman" w:cs="Times New Roman"/>
          <w:sz w:val="24"/>
          <w:szCs w:val="24"/>
          <w:lang w:val="en-GB"/>
        </w:rPr>
        <w:t>is-</w:t>
      </w:r>
      <w:proofErr w:type="spellStart"/>
      <w:r w:rsidRPr="001E07F5">
        <w:rPr>
          <w:rFonts w:ascii="Times New Roman" w:hAnsi="Times New Roman" w:cs="Times New Roman"/>
          <w:sz w:val="24"/>
          <w:szCs w:val="24"/>
          <w:lang w:val="en-GB"/>
        </w:rPr>
        <w:t>beneicial</w:t>
      </w:r>
      <w:proofErr w:type="spellEnd"/>
      <w:r w:rsidRPr="001E07F5">
        <w:rPr>
          <w:rFonts w:ascii="Times New Roman" w:hAnsi="Times New Roman" w:cs="Times New Roman"/>
          <w:sz w:val="24"/>
          <w:szCs w:val="24"/>
          <w:lang w:val="en-GB"/>
        </w:rPr>
        <w:t xml:space="preserve"> [Accessed on: 10.04.2024]</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Vaz</w:t>
      </w:r>
      <w:proofErr w:type="spellEnd"/>
      <w:r w:rsidRPr="001E07F5">
        <w:rPr>
          <w:rFonts w:ascii="Times New Roman" w:hAnsi="Times New Roman" w:cs="Times New Roman"/>
          <w:sz w:val="24"/>
          <w:szCs w:val="24"/>
          <w:shd w:val="clear" w:color="auto" w:fill="FFFFFF"/>
          <w:lang w:val="en-GB"/>
        </w:rPr>
        <w:t>, R.L.L., 2024. </w:t>
      </w:r>
      <w:r w:rsidRPr="001E07F5">
        <w:rPr>
          <w:rFonts w:ascii="Times New Roman" w:hAnsi="Times New Roman" w:cs="Times New Roman"/>
          <w:i/>
          <w:iCs/>
          <w:sz w:val="24"/>
          <w:szCs w:val="24"/>
          <w:shd w:val="clear" w:color="auto" w:fill="FFFFFF"/>
          <w:lang w:val="en-GB"/>
        </w:rPr>
        <w:t>Strategies to lead outsourced teams: Insights into mana</w:t>
      </w:r>
      <w:r w:rsidR="001E07F5" w:rsidRPr="001E07F5">
        <w:rPr>
          <w:rFonts w:ascii="Times New Roman" w:hAnsi="Times New Roman" w:cs="Times New Roman"/>
          <w:i/>
          <w:iCs/>
          <w:sz w:val="24"/>
          <w:szCs w:val="24"/>
          <w:shd w:val="clear" w:color="auto" w:fill="FFFFFF"/>
          <w:lang w:val="en-GB"/>
        </w:rPr>
        <w:t>gement of the biotech</w:t>
      </w:r>
      <w:r w:rsidR="001E07F5" w:rsidRPr="001E07F5">
        <w:rPr>
          <w:rFonts w:ascii="Times New Roman" w:hAnsi="Times New Roman" w:cs="Times New Roman"/>
          <w:i/>
          <w:iCs/>
          <w:sz w:val="24"/>
          <w:szCs w:val="24"/>
          <w:shd w:val="clear" w:color="auto" w:fill="FFFFFF"/>
          <w:lang w:val="en-GB"/>
        </w:rPr>
        <w:tab/>
      </w:r>
      <w:r w:rsidRPr="001E07F5">
        <w:rPr>
          <w:rFonts w:ascii="Times New Roman" w:hAnsi="Times New Roman" w:cs="Times New Roman"/>
          <w:i/>
          <w:iCs/>
          <w:sz w:val="24"/>
          <w:szCs w:val="24"/>
          <w:shd w:val="clear" w:color="auto" w:fill="FFFFFF"/>
          <w:lang w:val="en-GB"/>
        </w:rPr>
        <w:t>value chain</w:t>
      </w:r>
      <w:r w:rsidRPr="001E07F5">
        <w:rPr>
          <w:rFonts w:ascii="Times New Roman" w:hAnsi="Times New Roman" w:cs="Times New Roman"/>
          <w:sz w:val="24"/>
          <w:szCs w:val="24"/>
          <w:shd w:val="clear" w:color="auto" w:fill="FFFFFF"/>
          <w:lang w:val="en-GB"/>
        </w:rPr>
        <w:t> (Master's thesis).</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Vears</w:t>
      </w:r>
      <w:proofErr w:type="spellEnd"/>
      <w:r w:rsidRPr="001E07F5">
        <w:rPr>
          <w:rFonts w:ascii="Times New Roman" w:hAnsi="Times New Roman" w:cs="Times New Roman"/>
          <w:sz w:val="24"/>
          <w:szCs w:val="24"/>
          <w:shd w:val="clear" w:color="auto" w:fill="FFFFFF"/>
          <w:lang w:val="en-GB"/>
        </w:rPr>
        <w:t xml:space="preserve">, D.F. and </w:t>
      </w:r>
      <w:proofErr w:type="spellStart"/>
      <w:r w:rsidRPr="001E07F5">
        <w:rPr>
          <w:rFonts w:ascii="Times New Roman" w:hAnsi="Times New Roman" w:cs="Times New Roman"/>
          <w:sz w:val="24"/>
          <w:szCs w:val="24"/>
          <w:shd w:val="clear" w:color="auto" w:fill="FFFFFF"/>
          <w:lang w:val="en-GB"/>
        </w:rPr>
        <w:t>Gillam</w:t>
      </w:r>
      <w:proofErr w:type="spellEnd"/>
      <w:r w:rsidRPr="001E07F5">
        <w:rPr>
          <w:rFonts w:ascii="Times New Roman" w:hAnsi="Times New Roman" w:cs="Times New Roman"/>
          <w:sz w:val="24"/>
          <w:szCs w:val="24"/>
          <w:shd w:val="clear" w:color="auto" w:fill="FFFFFF"/>
          <w:lang w:val="en-GB"/>
        </w:rPr>
        <w:t xml:space="preserve">, L., 2022. Inductive content analysis: A </w:t>
      </w:r>
      <w:r w:rsidR="001E07F5" w:rsidRPr="001E07F5">
        <w:rPr>
          <w:rFonts w:ascii="Times New Roman" w:hAnsi="Times New Roman" w:cs="Times New Roman"/>
          <w:sz w:val="24"/>
          <w:szCs w:val="24"/>
          <w:shd w:val="clear" w:color="auto" w:fill="FFFFFF"/>
          <w:lang w:val="en-GB"/>
        </w:rPr>
        <w:t>guide for beginning qualitative</w:t>
      </w:r>
      <w:r w:rsidR="001E07F5"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researchers. </w:t>
      </w:r>
      <w:r w:rsidRPr="001E07F5">
        <w:rPr>
          <w:rFonts w:ascii="Times New Roman" w:hAnsi="Times New Roman" w:cs="Times New Roman"/>
          <w:i/>
          <w:iCs/>
          <w:sz w:val="24"/>
          <w:szCs w:val="24"/>
          <w:shd w:val="clear" w:color="auto" w:fill="FFFFFF"/>
          <w:lang w:val="en-GB"/>
        </w:rPr>
        <w:t xml:space="preserve">Focus on Health Professional </w:t>
      </w:r>
      <w:r w:rsidR="001E07F5" w:rsidRPr="001E07F5">
        <w:rPr>
          <w:rFonts w:ascii="Times New Roman" w:hAnsi="Times New Roman" w:cs="Times New Roman"/>
          <w:i/>
          <w:iCs/>
          <w:sz w:val="24"/>
          <w:szCs w:val="24"/>
          <w:shd w:val="clear" w:color="auto" w:fill="FFFFFF"/>
          <w:lang w:val="en-GB"/>
        </w:rPr>
        <w:t>Education: A Multi-Professional</w:t>
      </w:r>
      <w:r w:rsidR="001E07F5" w:rsidRPr="001E07F5">
        <w:rPr>
          <w:rFonts w:ascii="Times New Roman" w:hAnsi="Times New Roman" w:cs="Times New Roman"/>
          <w:i/>
          <w:iCs/>
          <w:sz w:val="24"/>
          <w:szCs w:val="24"/>
          <w:shd w:val="clear" w:color="auto" w:fill="FFFFFF"/>
          <w:lang w:val="en-GB"/>
        </w:rPr>
        <w:tab/>
      </w:r>
      <w:r w:rsidRPr="001E07F5">
        <w:rPr>
          <w:rFonts w:ascii="Times New Roman" w:hAnsi="Times New Roman" w:cs="Times New Roman"/>
          <w:i/>
          <w:iCs/>
          <w:sz w:val="24"/>
          <w:szCs w:val="24"/>
          <w:shd w:val="clear" w:color="auto" w:fill="FFFFFF"/>
          <w:lang w:val="en-GB"/>
        </w:rPr>
        <w:t>Journal</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23</w:t>
      </w:r>
      <w:r w:rsidRPr="001E07F5">
        <w:rPr>
          <w:rFonts w:ascii="Times New Roman" w:hAnsi="Times New Roman" w:cs="Times New Roman"/>
          <w:sz w:val="24"/>
          <w:szCs w:val="24"/>
          <w:shd w:val="clear" w:color="auto" w:fill="FFFFFF"/>
          <w:lang w:val="en-GB"/>
        </w:rPr>
        <w:t>(1), pp.111-127.</w:t>
      </w:r>
    </w:p>
    <w:p w:rsidR="00920C61" w:rsidRPr="001E07F5" w:rsidRDefault="00920C61" w:rsidP="00684A38">
      <w:pPr>
        <w:pStyle w:val="NormalWeb"/>
        <w:spacing w:before="240" w:beforeAutospacing="0" w:after="240" w:afterAutospacing="0" w:line="360" w:lineRule="auto"/>
      </w:pPr>
      <w:proofErr w:type="spellStart"/>
      <w:r w:rsidRPr="001E07F5">
        <w:t>Vensure</w:t>
      </w:r>
      <w:proofErr w:type="spellEnd"/>
      <w:r w:rsidRPr="001E07F5">
        <w:t xml:space="preserve"> HR (2024). </w:t>
      </w:r>
      <w:r w:rsidRPr="001E07F5">
        <w:rPr>
          <w:i/>
          <w:iCs/>
        </w:rPr>
        <w:t>Strategic HR Outsourcing: A K</w:t>
      </w:r>
      <w:r w:rsidR="001E07F5">
        <w:rPr>
          <w:i/>
          <w:iCs/>
        </w:rPr>
        <w:t>ey Driver for Business Growth</w:t>
      </w:r>
      <w:r w:rsidR="001E07F5">
        <w:rPr>
          <w:i/>
          <w:iCs/>
        </w:rPr>
        <w:tab/>
      </w:r>
      <w:bookmarkStart w:id="51" w:name="_GoBack"/>
      <w:bookmarkEnd w:id="51"/>
      <w:r w:rsidRPr="001E07F5">
        <w:rPr>
          <w:i/>
          <w:iCs/>
        </w:rPr>
        <w:t>VensureHR</w:t>
      </w:r>
      <w:r w:rsidR="001E07F5" w:rsidRPr="001E07F5">
        <w:t>.</w:t>
      </w:r>
      <w:r w:rsidRPr="001E07F5">
        <w:t>[on</w:t>
      </w:r>
      <w:r w:rsidR="001E07F5" w:rsidRPr="001E07F5">
        <w:t xml:space="preserve">line] </w:t>
      </w:r>
      <w:proofErr w:type="spellStart"/>
      <w:r w:rsidR="001E07F5" w:rsidRPr="001E07F5">
        <w:t>Vensure</w:t>
      </w:r>
      <w:proofErr w:type="spellEnd"/>
      <w:r w:rsidR="001E07F5" w:rsidRPr="001E07F5">
        <w:t xml:space="preserve"> HR. Available at:</w:t>
      </w:r>
      <w:r w:rsidR="001E07F5" w:rsidRPr="001E07F5">
        <w:tab/>
      </w:r>
      <w:r w:rsidRPr="001E07F5">
        <w:t>https://www.vensure.com/resources/blog/strategic-h</w:t>
      </w:r>
      <w:r w:rsidR="001E07F5" w:rsidRPr="001E07F5">
        <w:t>r-outsourcing/ [Accessed 22 May</w:t>
      </w:r>
      <w:r w:rsidR="001E07F5" w:rsidRPr="001E07F5">
        <w:tab/>
      </w:r>
      <w:r w:rsidRPr="001E07F5">
        <w:t>2024].</w:t>
      </w:r>
    </w:p>
    <w:p w:rsidR="00920C61" w:rsidRPr="001E07F5" w:rsidRDefault="00920C61" w:rsidP="00684A38">
      <w:pPr>
        <w:pStyle w:val="NormalWeb"/>
        <w:spacing w:before="240" w:beforeAutospacing="0" w:after="240" w:afterAutospacing="0" w:line="360" w:lineRule="auto"/>
      </w:pPr>
      <w:r w:rsidRPr="001E07F5">
        <w:t xml:space="preserve">Wu, A.-C. </w:t>
      </w:r>
      <w:proofErr w:type="gramStart"/>
      <w:r w:rsidRPr="001E07F5">
        <w:t>and</w:t>
      </w:r>
      <w:proofErr w:type="gramEnd"/>
      <w:r w:rsidRPr="001E07F5">
        <w:t xml:space="preserve"> Kao, D.-D. (2022). Mapping the Sustainab</w:t>
      </w:r>
      <w:r w:rsidR="001E07F5" w:rsidRPr="001E07F5">
        <w:t>le Human-Resource Challenges in</w:t>
      </w:r>
      <w:r w:rsidR="001E07F5" w:rsidRPr="001E07F5">
        <w:tab/>
      </w:r>
      <w:r w:rsidRPr="001E07F5">
        <w:t xml:space="preserve">Southeast Asia’s </w:t>
      </w:r>
      <w:proofErr w:type="spellStart"/>
      <w:r w:rsidRPr="001E07F5">
        <w:t>FinTech</w:t>
      </w:r>
      <w:proofErr w:type="spellEnd"/>
      <w:r w:rsidRPr="001E07F5">
        <w:t xml:space="preserve"> Sector. </w:t>
      </w:r>
      <w:r w:rsidRPr="001E07F5">
        <w:rPr>
          <w:i/>
          <w:iCs/>
        </w:rPr>
        <w:t>Journal of Risk and Financial Management</w:t>
      </w:r>
      <w:r w:rsidR="001E07F5" w:rsidRPr="001E07F5">
        <w:t>, 15(7),</w:t>
      </w:r>
      <w:r w:rsidR="001E07F5" w:rsidRPr="001E07F5">
        <w:tab/>
      </w:r>
      <w:r w:rsidRPr="001E07F5">
        <w:t>p.307.</w:t>
      </w:r>
    </w:p>
    <w:p w:rsidR="00920C61" w:rsidRPr="001E07F5" w:rsidRDefault="00920C61" w:rsidP="00684A38">
      <w:pPr>
        <w:pStyle w:val="NormalWeb"/>
        <w:spacing w:before="240" w:beforeAutospacing="0" w:after="240" w:afterAutospacing="0" w:line="360" w:lineRule="auto"/>
      </w:pPr>
      <w:proofErr w:type="spellStart"/>
      <w:r w:rsidRPr="001E07F5">
        <w:t>XavorNew</w:t>
      </w:r>
      <w:proofErr w:type="spellEnd"/>
      <w:r w:rsidRPr="001E07F5">
        <w:t xml:space="preserve"> (2022). </w:t>
      </w:r>
      <w:r w:rsidRPr="001E07F5">
        <w:rPr>
          <w:i/>
          <w:iCs/>
        </w:rPr>
        <w:t>Common HR Outsourcing Challenges and Their Solutions</w:t>
      </w:r>
      <w:r w:rsidR="001E07F5" w:rsidRPr="001E07F5">
        <w:t>. [</w:t>
      </w:r>
      <w:proofErr w:type="gramStart"/>
      <w:r w:rsidR="001E07F5" w:rsidRPr="001E07F5">
        <w:t>online</w:t>
      </w:r>
      <w:proofErr w:type="gramEnd"/>
      <w:r w:rsidR="001E07F5" w:rsidRPr="001E07F5">
        <w:t xml:space="preserve">] </w:t>
      </w:r>
      <w:proofErr w:type="spellStart"/>
      <w:r w:rsidR="001E07F5" w:rsidRPr="001E07F5">
        <w:t>Xavor</w:t>
      </w:r>
      <w:proofErr w:type="spellEnd"/>
      <w:r w:rsidR="001E07F5" w:rsidRPr="001E07F5">
        <w:tab/>
      </w:r>
      <w:r w:rsidRPr="001E07F5">
        <w:t xml:space="preserve">Corporation. Available at: </w:t>
      </w:r>
      <w:hyperlink r:id="rId40" w:history="1">
        <w:r w:rsidR="001E07F5" w:rsidRPr="001E07F5">
          <w:rPr>
            <w:rStyle w:val="Hyperlink"/>
            <w:color w:val="auto"/>
            <w:u w:val="none"/>
          </w:rPr>
          <w:t>https://www.xavor.com/blog/common-hr-outsourcing</w:t>
        </w:r>
      </w:hyperlink>
      <w:r w:rsidR="001E07F5" w:rsidRPr="001E07F5">
        <w:tab/>
      </w:r>
      <w:r w:rsidRPr="001E07F5">
        <w:t>challenges-and-their-solutions/ [Accessed 22 May 2024].</w:t>
      </w:r>
    </w:p>
    <w:p w:rsidR="00920C61" w:rsidRPr="001E07F5" w:rsidRDefault="00920C61" w:rsidP="00684A38">
      <w:pPr>
        <w:spacing w:before="240" w:line="360" w:lineRule="auto"/>
        <w:rPr>
          <w:rFonts w:ascii="Times New Roman" w:hAnsi="Times New Roman" w:cs="Times New Roman"/>
          <w:sz w:val="24"/>
          <w:szCs w:val="24"/>
          <w:shd w:val="clear" w:color="auto" w:fill="FFFFFF"/>
          <w:lang w:val="en-GB"/>
        </w:rPr>
      </w:pPr>
      <w:proofErr w:type="spellStart"/>
      <w:r w:rsidRPr="001E07F5">
        <w:rPr>
          <w:rFonts w:ascii="Times New Roman" w:hAnsi="Times New Roman" w:cs="Times New Roman"/>
          <w:sz w:val="24"/>
          <w:szCs w:val="24"/>
          <w:shd w:val="clear" w:color="auto" w:fill="FFFFFF"/>
          <w:lang w:val="en-GB"/>
        </w:rPr>
        <w:t>Yathiraju</w:t>
      </w:r>
      <w:proofErr w:type="spellEnd"/>
      <w:r w:rsidRPr="001E07F5">
        <w:rPr>
          <w:rFonts w:ascii="Times New Roman" w:hAnsi="Times New Roman" w:cs="Times New Roman"/>
          <w:sz w:val="24"/>
          <w:szCs w:val="24"/>
          <w:shd w:val="clear" w:color="auto" w:fill="FFFFFF"/>
          <w:lang w:val="en-GB"/>
        </w:rPr>
        <w:t>, N., 2022. Investigating the use of an artificial int</w:t>
      </w:r>
      <w:r w:rsidR="001E07F5" w:rsidRPr="001E07F5">
        <w:rPr>
          <w:rFonts w:ascii="Times New Roman" w:hAnsi="Times New Roman" w:cs="Times New Roman"/>
          <w:sz w:val="24"/>
          <w:szCs w:val="24"/>
          <w:shd w:val="clear" w:color="auto" w:fill="FFFFFF"/>
          <w:lang w:val="en-GB"/>
        </w:rPr>
        <w:t>elligence model in an ERP cloud</w:t>
      </w:r>
      <w:r w:rsidR="001E07F5"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based system. </w:t>
      </w:r>
      <w:r w:rsidRPr="001E07F5">
        <w:rPr>
          <w:rFonts w:ascii="Times New Roman" w:hAnsi="Times New Roman" w:cs="Times New Roman"/>
          <w:i/>
          <w:iCs/>
          <w:sz w:val="24"/>
          <w:szCs w:val="24"/>
          <w:shd w:val="clear" w:color="auto" w:fill="FFFFFF"/>
          <w:lang w:val="en-GB"/>
        </w:rPr>
        <w:t>International Journal of Electrical, Electronics and Computers</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7</w:t>
      </w:r>
      <w:r w:rsidR="001E07F5" w:rsidRPr="001E07F5">
        <w:rPr>
          <w:rFonts w:ascii="Times New Roman" w:hAnsi="Times New Roman" w:cs="Times New Roman"/>
          <w:sz w:val="24"/>
          <w:szCs w:val="24"/>
          <w:shd w:val="clear" w:color="auto" w:fill="FFFFFF"/>
          <w:lang w:val="en-GB"/>
        </w:rPr>
        <w:t>(2), pp.1</w:t>
      </w:r>
      <w:r w:rsidR="001E07F5"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26.</w:t>
      </w:r>
    </w:p>
    <w:p w:rsidR="00920C61" w:rsidRPr="001E07F5" w:rsidRDefault="00920C61" w:rsidP="00684A38">
      <w:pPr>
        <w:tabs>
          <w:tab w:val="left" w:pos="804"/>
        </w:tabs>
        <w:spacing w:before="240" w:line="360" w:lineRule="auto"/>
        <w:rPr>
          <w:rFonts w:ascii="Times New Roman" w:hAnsi="Times New Roman" w:cs="Times New Roman"/>
          <w:b/>
          <w:sz w:val="24"/>
          <w:szCs w:val="24"/>
          <w:lang w:val="en-GB"/>
        </w:rPr>
      </w:pPr>
      <w:proofErr w:type="spellStart"/>
      <w:r w:rsidRPr="001E07F5">
        <w:rPr>
          <w:rFonts w:ascii="Times New Roman" w:hAnsi="Times New Roman" w:cs="Times New Roman"/>
          <w:sz w:val="24"/>
          <w:szCs w:val="24"/>
          <w:shd w:val="clear" w:color="auto" w:fill="FFFFFF"/>
          <w:lang w:val="en-GB"/>
        </w:rPr>
        <w:t>Ziaee</w:t>
      </w:r>
      <w:proofErr w:type="spellEnd"/>
      <w:r w:rsidRPr="001E07F5">
        <w:rPr>
          <w:rFonts w:ascii="Times New Roman" w:hAnsi="Times New Roman" w:cs="Times New Roman"/>
          <w:sz w:val="24"/>
          <w:szCs w:val="24"/>
          <w:shd w:val="clear" w:color="auto" w:fill="FFFFFF"/>
          <w:lang w:val="en-GB"/>
        </w:rPr>
        <w:t xml:space="preserve"> </w:t>
      </w:r>
      <w:proofErr w:type="spellStart"/>
      <w:r w:rsidRPr="001E07F5">
        <w:rPr>
          <w:rFonts w:ascii="Times New Roman" w:hAnsi="Times New Roman" w:cs="Times New Roman"/>
          <w:sz w:val="24"/>
          <w:szCs w:val="24"/>
          <w:shd w:val="clear" w:color="auto" w:fill="FFFFFF"/>
          <w:lang w:val="en-GB"/>
        </w:rPr>
        <w:t>Bigdeli</w:t>
      </w:r>
      <w:proofErr w:type="spellEnd"/>
      <w:r w:rsidRPr="001E07F5">
        <w:rPr>
          <w:rFonts w:ascii="Times New Roman" w:hAnsi="Times New Roman" w:cs="Times New Roman"/>
          <w:sz w:val="24"/>
          <w:szCs w:val="24"/>
          <w:shd w:val="clear" w:color="auto" w:fill="FFFFFF"/>
          <w:lang w:val="en-GB"/>
        </w:rPr>
        <w:t xml:space="preserve">, A., Kapoor, K., Schroeder, A. and </w:t>
      </w:r>
      <w:proofErr w:type="spellStart"/>
      <w:r w:rsidRPr="001E07F5">
        <w:rPr>
          <w:rFonts w:ascii="Times New Roman" w:hAnsi="Times New Roman" w:cs="Times New Roman"/>
          <w:sz w:val="24"/>
          <w:szCs w:val="24"/>
          <w:shd w:val="clear" w:color="auto" w:fill="FFFFFF"/>
          <w:lang w:val="en-GB"/>
        </w:rPr>
        <w:t>Omidvar</w:t>
      </w:r>
      <w:proofErr w:type="spellEnd"/>
      <w:r w:rsidRPr="001E07F5">
        <w:rPr>
          <w:rFonts w:ascii="Times New Roman" w:hAnsi="Times New Roman" w:cs="Times New Roman"/>
          <w:sz w:val="24"/>
          <w:szCs w:val="24"/>
          <w:shd w:val="clear" w:color="auto" w:fill="FFFFFF"/>
          <w:lang w:val="en-GB"/>
        </w:rPr>
        <w:t xml:space="preserve">, O., </w:t>
      </w:r>
      <w:r w:rsidR="001E07F5" w:rsidRPr="001E07F5">
        <w:rPr>
          <w:rFonts w:ascii="Times New Roman" w:hAnsi="Times New Roman" w:cs="Times New Roman"/>
          <w:sz w:val="24"/>
          <w:szCs w:val="24"/>
          <w:shd w:val="clear" w:color="auto" w:fill="FFFFFF"/>
          <w:lang w:val="en-GB"/>
        </w:rPr>
        <w:t>2021. Exploring the root causes</w:t>
      </w:r>
      <w:r w:rsidR="001E07F5" w:rsidRPr="001E07F5">
        <w:rPr>
          <w:rFonts w:ascii="Times New Roman" w:hAnsi="Times New Roman" w:cs="Times New Roman"/>
          <w:sz w:val="24"/>
          <w:szCs w:val="24"/>
          <w:shd w:val="clear" w:color="auto" w:fill="FFFFFF"/>
          <w:lang w:val="en-GB"/>
        </w:rPr>
        <w:tab/>
      </w:r>
      <w:r w:rsidRPr="001E07F5">
        <w:rPr>
          <w:rFonts w:ascii="Times New Roman" w:hAnsi="Times New Roman" w:cs="Times New Roman"/>
          <w:sz w:val="24"/>
          <w:szCs w:val="24"/>
          <w:shd w:val="clear" w:color="auto" w:fill="FFFFFF"/>
          <w:lang w:val="en-GB"/>
        </w:rPr>
        <w:t xml:space="preserve">of </w:t>
      </w:r>
      <w:proofErr w:type="spellStart"/>
      <w:r w:rsidRPr="001E07F5">
        <w:rPr>
          <w:rFonts w:ascii="Times New Roman" w:hAnsi="Times New Roman" w:cs="Times New Roman"/>
          <w:sz w:val="24"/>
          <w:szCs w:val="24"/>
          <w:shd w:val="clear" w:color="auto" w:fill="FFFFFF"/>
          <w:lang w:val="en-GB"/>
        </w:rPr>
        <w:t>servitization</w:t>
      </w:r>
      <w:proofErr w:type="spellEnd"/>
      <w:r w:rsidRPr="001E07F5">
        <w:rPr>
          <w:rFonts w:ascii="Times New Roman" w:hAnsi="Times New Roman" w:cs="Times New Roman"/>
          <w:sz w:val="24"/>
          <w:szCs w:val="24"/>
          <w:shd w:val="clear" w:color="auto" w:fill="FFFFFF"/>
          <w:lang w:val="en-GB"/>
        </w:rPr>
        <w:t xml:space="preserve"> challenges: an organisational boundary perspective. </w:t>
      </w:r>
      <w:r w:rsidR="001E07F5" w:rsidRPr="001E07F5">
        <w:rPr>
          <w:rFonts w:ascii="Times New Roman" w:hAnsi="Times New Roman" w:cs="Times New Roman"/>
          <w:i/>
          <w:iCs/>
          <w:sz w:val="24"/>
          <w:szCs w:val="24"/>
          <w:shd w:val="clear" w:color="auto" w:fill="FFFFFF"/>
          <w:lang w:val="en-GB"/>
        </w:rPr>
        <w:t>International</w:t>
      </w:r>
      <w:r w:rsidR="001E07F5" w:rsidRPr="001E07F5">
        <w:rPr>
          <w:rFonts w:ascii="Times New Roman" w:hAnsi="Times New Roman" w:cs="Times New Roman"/>
          <w:i/>
          <w:iCs/>
          <w:sz w:val="24"/>
          <w:szCs w:val="24"/>
          <w:shd w:val="clear" w:color="auto" w:fill="FFFFFF"/>
          <w:lang w:val="en-GB"/>
        </w:rPr>
        <w:tab/>
      </w:r>
      <w:r w:rsidRPr="001E07F5">
        <w:rPr>
          <w:rFonts w:ascii="Times New Roman" w:hAnsi="Times New Roman" w:cs="Times New Roman"/>
          <w:i/>
          <w:iCs/>
          <w:sz w:val="24"/>
          <w:szCs w:val="24"/>
          <w:shd w:val="clear" w:color="auto" w:fill="FFFFFF"/>
          <w:lang w:val="en-GB"/>
        </w:rPr>
        <w:t>Journal of Operations &amp; Production Management</w:t>
      </w:r>
      <w:r w:rsidRPr="001E07F5">
        <w:rPr>
          <w:rFonts w:ascii="Times New Roman" w:hAnsi="Times New Roman" w:cs="Times New Roman"/>
          <w:sz w:val="24"/>
          <w:szCs w:val="24"/>
          <w:shd w:val="clear" w:color="auto" w:fill="FFFFFF"/>
          <w:lang w:val="en-GB"/>
        </w:rPr>
        <w:t>, </w:t>
      </w:r>
      <w:r w:rsidRPr="001E07F5">
        <w:rPr>
          <w:rFonts w:ascii="Times New Roman" w:hAnsi="Times New Roman" w:cs="Times New Roman"/>
          <w:i/>
          <w:iCs/>
          <w:sz w:val="24"/>
          <w:szCs w:val="24"/>
          <w:shd w:val="clear" w:color="auto" w:fill="FFFFFF"/>
          <w:lang w:val="en-GB"/>
        </w:rPr>
        <w:t>41</w:t>
      </w:r>
      <w:r w:rsidRPr="001E07F5">
        <w:rPr>
          <w:rFonts w:ascii="Times New Roman" w:hAnsi="Times New Roman" w:cs="Times New Roman"/>
          <w:sz w:val="24"/>
          <w:szCs w:val="24"/>
          <w:shd w:val="clear" w:color="auto" w:fill="FFFFFF"/>
          <w:lang w:val="en-GB"/>
        </w:rPr>
        <w:t>(5), pp.547-573.</w:t>
      </w:r>
    </w:p>
    <w:p w:rsidR="00920C61" w:rsidRPr="001E07F5" w:rsidRDefault="00920C61" w:rsidP="00684A38">
      <w:pPr>
        <w:pStyle w:val="NormalWeb"/>
        <w:spacing w:before="240" w:beforeAutospacing="0" w:after="240" w:afterAutospacing="0" w:line="360" w:lineRule="auto"/>
      </w:pPr>
      <w:proofErr w:type="spellStart"/>
      <w:r w:rsidRPr="001E07F5">
        <w:lastRenderedPageBreak/>
        <w:t>Žitkienė</w:t>
      </w:r>
      <w:proofErr w:type="spellEnd"/>
      <w:r w:rsidRPr="001E07F5">
        <w:t xml:space="preserve">, R. and </w:t>
      </w:r>
      <w:proofErr w:type="spellStart"/>
      <w:r w:rsidRPr="001E07F5">
        <w:t>Blusytė</w:t>
      </w:r>
      <w:proofErr w:type="spellEnd"/>
      <w:r w:rsidRPr="001E07F5">
        <w:t>, U. (2015). The management model</w:t>
      </w:r>
      <w:r w:rsidR="001E07F5" w:rsidRPr="001E07F5">
        <w:t xml:space="preserve"> for human-resource outsourcing</w:t>
      </w:r>
      <w:r w:rsidR="001E07F5" w:rsidRPr="001E07F5">
        <w:tab/>
      </w:r>
      <w:r w:rsidRPr="001E07F5">
        <w:t xml:space="preserve">among service companies. </w:t>
      </w:r>
      <w:r w:rsidRPr="001E07F5">
        <w:rPr>
          <w:i/>
          <w:iCs/>
        </w:rPr>
        <w:t>Intellectual Economics</w:t>
      </w:r>
      <w:r w:rsidRPr="001E07F5">
        <w:t>, 9(1), pp.80–89.</w:t>
      </w:r>
    </w:p>
    <w:p w:rsidR="00920C61" w:rsidRPr="00D46E1F" w:rsidRDefault="00920C61" w:rsidP="00920C61">
      <w:pPr>
        <w:rPr>
          <w:rFonts w:ascii="Times New Roman" w:hAnsi="Times New Roman" w:cs="Times New Roman"/>
          <w:color w:val="000000" w:themeColor="text1"/>
          <w:sz w:val="24"/>
          <w:szCs w:val="24"/>
          <w:shd w:val="clear" w:color="auto" w:fill="FFFFFF"/>
          <w:lang w:val="en-GB"/>
        </w:rPr>
      </w:pPr>
      <w:r w:rsidRPr="00D46E1F">
        <w:rPr>
          <w:rFonts w:ascii="Times New Roman" w:hAnsi="Times New Roman" w:cs="Times New Roman"/>
          <w:color w:val="000000" w:themeColor="text1"/>
          <w:sz w:val="24"/>
          <w:szCs w:val="24"/>
          <w:shd w:val="clear" w:color="auto" w:fill="FFFFFF"/>
          <w:lang w:val="en-GB"/>
        </w:rPr>
        <w:br w:type="page"/>
      </w:r>
    </w:p>
    <w:p w:rsidR="00920C61" w:rsidRPr="00D46E1F" w:rsidRDefault="00920C61" w:rsidP="00920C61">
      <w:pPr>
        <w:pStyle w:val="Heading1"/>
        <w:rPr>
          <w:lang w:val="en-GB"/>
        </w:rPr>
      </w:pPr>
      <w:bookmarkStart w:id="52" w:name="_Toc169393596"/>
      <w:r w:rsidRPr="00D46E1F">
        <w:rPr>
          <w:lang w:val="en-GB"/>
        </w:rPr>
        <w:lastRenderedPageBreak/>
        <w:t>Appendices</w:t>
      </w:r>
      <w:bookmarkEnd w:id="52"/>
    </w:p>
    <w:p w:rsidR="00920C61" w:rsidRPr="00D46E1F" w:rsidRDefault="00920C61" w:rsidP="00920C61">
      <w:pPr>
        <w:pStyle w:val="Heading2"/>
        <w:rPr>
          <w:lang w:val="en-GB"/>
        </w:rPr>
      </w:pPr>
      <w:bookmarkStart w:id="53" w:name="_Toc169393597"/>
      <w:r w:rsidRPr="00D46E1F">
        <w:rPr>
          <w:lang w:val="en-GB"/>
        </w:rPr>
        <w:t>Appendix 1: Interview Questions</w:t>
      </w:r>
      <w:bookmarkEnd w:id="53"/>
    </w:p>
    <w:p w:rsidR="00920C61" w:rsidRPr="00D46E1F" w:rsidRDefault="00920C61" w:rsidP="00920C61">
      <w:pPr>
        <w:pStyle w:val="ListParagraph"/>
        <w:numPr>
          <w:ilvl w:val="0"/>
          <w:numId w:val="3"/>
        </w:num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What are the factors responsible for outsourcing of HR functions in the UK?</w:t>
      </w:r>
    </w:p>
    <w:p w:rsidR="00920C61" w:rsidRPr="00D46E1F" w:rsidRDefault="00920C61" w:rsidP="00920C61">
      <w:pPr>
        <w:pStyle w:val="ListParagraph"/>
        <w:numPr>
          <w:ilvl w:val="0"/>
          <w:numId w:val="3"/>
        </w:num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Can you point out some common challenges that IT industry face during outsourcing of HR functions?</w:t>
      </w:r>
    </w:p>
    <w:p w:rsidR="00920C61" w:rsidRPr="00D46E1F" w:rsidRDefault="00920C61" w:rsidP="00920C61">
      <w:pPr>
        <w:pStyle w:val="ListParagraph"/>
        <w:numPr>
          <w:ilvl w:val="0"/>
          <w:numId w:val="3"/>
        </w:num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How the challenges of IT industry differ from other industry? </w:t>
      </w:r>
    </w:p>
    <w:p w:rsidR="00920C61" w:rsidRPr="00D46E1F" w:rsidRDefault="00920C61" w:rsidP="00920C61">
      <w:pPr>
        <w:pStyle w:val="ListParagraph"/>
        <w:numPr>
          <w:ilvl w:val="0"/>
          <w:numId w:val="3"/>
        </w:num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Could you address any regulatory issues related to outsourcing HR in the UK IT industry?</w:t>
      </w:r>
    </w:p>
    <w:p w:rsidR="00920C61" w:rsidRPr="00D46E1F" w:rsidRDefault="00920C61" w:rsidP="00920C61">
      <w:pPr>
        <w:pStyle w:val="ListParagraph"/>
        <w:numPr>
          <w:ilvl w:val="0"/>
          <w:numId w:val="3"/>
        </w:num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What are the strategies can be followed by IT companies to mitigate risks associated with HR outsourcing?</w:t>
      </w:r>
    </w:p>
    <w:p w:rsidR="00920C61" w:rsidRPr="00D46E1F" w:rsidRDefault="00920C61" w:rsidP="00920C61">
      <w:pPr>
        <w:pStyle w:val="ListParagraph"/>
        <w:numPr>
          <w:ilvl w:val="0"/>
          <w:numId w:val="3"/>
        </w:num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Can you find out the cultural differences faced by outsourced employees compared to the UK?</w:t>
      </w:r>
    </w:p>
    <w:p w:rsidR="00920C61" w:rsidRPr="00D46E1F" w:rsidRDefault="00920C61" w:rsidP="00920C61">
      <w:pPr>
        <w:pStyle w:val="ListParagraph"/>
        <w:numPr>
          <w:ilvl w:val="0"/>
          <w:numId w:val="3"/>
        </w:num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How do IT companies ensure that outsourced HR providers align with their organizational culture and values?</w:t>
      </w:r>
    </w:p>
    <w:p w:rsidR="00920C61" w:rsidRPr="00D46E1F" w:rsidRDefault="00920C61" w:rsidP="00920C61">
      <w:pPr>
        <w:pStyle w:val="ListParagraph"/>
        <w:numPr>
          <w:ilvl w:val="0"/>
          <w:numId w:val="3"/>
        </w:num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What are the best practices to manage the transition of HR outsourcing in the IT industry?</w:t>
      </w:r>
    </w:p>
    <w:p w:rsidR="00920C61" w:rsidRPr="00D46E1F" w:rsidRDefault="00920C61" w:rsidP="00920C61">
      <w:pPr>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br w:type="page"/>
      </w:r>
    </w:p>
    <w:p w:rsidR="00920C61" w:rsidRPr="00D46E1F" w:rsidRDefault="00920C61" w:rsidP="00920C61">
      <w:pPr>
        <w:pStyle w:val="Heading2"/>
        <w:rPr>
          <w:lang w:val="en-GB"/>
        </w:rPr>
      </w:pPr>
      <w:bookmarkStart w:id="54" w:name="_Toc169393598"/>
      <w:r w:rsidRPr="00D46E1F">
        <w:rPr>
          <w:lang w:val="en-GB"/>
        </w:rPr>
        <w:lastRenderedPageBreak/>
        <w:t>Appendix 2: Interview Transcripts</w:t>
      </w:r>
      <w:bookmarkEnd w:id="54"/>
    </w:p>
    <w:p w:rsidR="00920C61" w:rsidRPr="00D46E1F" w:rsidRDefault="00920C61" w:rsidP="00920C61">
      <w:pPr>
        <w:spacing w:before="240" w:after="200" w:line="360" w:lineRule="auto"/>
        <w:jc w:val="both"/>
        <w:rPr>
          <w:rFonts w:ascii="Times New Roman" w:hAnsi="Times New Roman" w:cs="Times New Roman"/>
          <w:b/>
          <w:bCs/>
          <w:i/>
          <w:iCs/>
          <w:color w:val="000000" w:themeColor="text1"/>
          <w:sz w:val="24"/>
          <w:szCs w:val="24"/>
          <w:u w:val="single"/>
          <w:lang w:val="en-GB"/>
        </w:rPr>
      </w:pPr>
      <w:r w:rsidRPr="00D46E1F">
        <w:rPr>
          <w:rFonts w:ascii="Times New Roman" w:hAnsi="Times New Roman" w:cs="Times New Roman"/>
          <w:b/>
          <w:bCs/>
          <w:i/>
          <w:iCs/>
          <w:color w:val="000000" w:themeColor="text1"/>
          <w:sz w:val="24"/>
          <w:szCs w:val="24"/>
          <w:u w:val="single"/>
          <w:lang w:val="en-GB"/>
        </w:rPr>
        <w:t>Interviewee 1</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Question 1: What are the factors responsible for outsourcing of HR functions in the UK?</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In my opinion, HR functions are outsourced for several factors and it is believed that undertaking it can bring </w:t>
      </w:r>
      <w:proofErr w:type="spellStart"/>
      <w:r w:rsidRPr="00D46E1F">
        <w:rPr>
          <w:rFonts w:ascii="Times New Roman" w:hAnsi="Times New Roman" w:cs="Times New Roman"/>
          <w:color w:val="000000" w:themeColor="text1"/>
          <w:sz w:val="24"/>
          <w:szCs w:val="24"/>
          <w:lang w:val="en-GB"/>
        </w:rPr>
        <w:t>sigicanficant</w:t>
      </w:r>
      <w:proofErr w:type="spellEnd"/>
      <w:r w:rsidRPr="00D46E1F">
        <w:rPr>
          <w:rFonts w:ascii="Times New Roman" w:hAnsi="Times New Roman" w:cs="Times New Roman"/>
          <w:color w:val="000000" w:themeColor="text1"/>
          <w:sz w:val="24"/>
          <w:szCs w:val="24"/>
          <w:lang w:val="en-GB"/>
        </w:rPr>
        <w:t xml:space="preserve"> changes in HR functions and applications’. We have incorporated outsourcing approach is basically for the functions that in-house did not have gain expertise and do not want to get into a single hire. We intended to include a team of HR experts to focus on individual business operations like HR, Payroll, staff recruitment, and technology. </w:t>
      </w:r>
    </w:p>
    <w:p w:rsidR="00920C61" w:rsidRPr="00D46E1F" w:rsidRDefault="00920C61" w:rsidP="00920C61">
      <w:pPr>
        <w:spacing w:before="240" w:after="200" w:line="360" w:lineRule="auto"/>
        <w:jc w:val="both"/>
        <w:rPr>
          <w:rFonts w:ascii="Times New Roman" w:eastAsia="Times New Roman" w:hAnsi="Times New Roman" w:cs="Times New Roman"/>
          <w:b/>
          <w:bCs/>
          <w:color w:val="000000" w:themeColor="text1"/>
          <w:sz w:val="24"/>
          <w:szCs w:val="24"/>
          <w:lang w:val="en-GB"/>
        </w:rPr>
      </w:pPr>
      <w:r w:rsidRPr="00D46E1F">
        <w:rPr>
          <w:rFonts w:ascii="Times New Roman" w:eastAsia="Times New Roman" w:hAnsi="Times New Roman" w:cs="Times New Roman"/>
          <w:b/>
          <w:bCs/>
          <w:color w:val="000000" w:themeColor="text1"/>
          <w:sz w:val="24"/>
          <w:szCs w:val="24"/>
          <w:lang w:val="en-GB"/>
        </w:rPr>
        <w:t>Question 2: Can you point out some common challenges that IT industry face during outsourcing of HR functions?</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 xml:space="preserve">As we know that IT industry is facing significant challenges in terms of skilled labour and high employee burnout, similar is the issue while outsourcing HR functions. We have noted that despite outsourcing HR functions, if the industry lacks skilled labour, then the benefit of outsourcing is not enjoyed. In some cases, we notice that outsourcing HR functions is challenging for IT firms because outsourced employee has not proper understanding with our company culture in compared to regular employee. This creates lack of control over our HR policies, processes and data.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Question 3: How the challenges of IT industry differ from other industry? </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IT projects are based on huge data and technical complexities where confidentiality, security is a must-to-do things. In comparison with other industries, our pressure of HR outsourcing is to maintain privacy and confidentiality while handing of data. In this context, we face the challenge to find suitable appropriate and trustworthy outsourcing partner. Cultural differences and equating outsourcing partner with low cost overseas partner is a difficult that we face mostly when compared to other industries regarding HR outsourcing. </w:t>
      </w:r>
    </w:p>
    <w:p w:rsidR="00920C61" w:rsidRPr="00D46E1F" w:rsidRDefault="00920C61" w:rsidP="00920C61">
      <w:pPr>
        <w:spacing w:before="240" w:after="200" w:line="360" w:lineRule="auto"/>
        <w:jc w:val="both"/>
        <w:rPr>
          <w:rFonts w:ascii="Times New Roman" w:eastAsia="Times New Roman" w:hAnsi="Times New Roman" w:cs="Times New Roman"/>
          <w:b/>
          <w:bCs/>
          <w:color w:val="000000" w:themeColor="text1"/>
          <w:sz w:val="24"/>
          <w:szCs w:val="24"/>
          <w:lang w:val="en-GB"/>
        </w:rPr>
      </w:pPr>
      <w:r w:rsidRPr="00D46E1F">
        <w:rPr>
          <w:rFonts w:ascii="Times New Roman" w:eastAsia="Times New Roman" w:hAnsi="Times New Roman" w:cs="Times New Roman"/>
          <w:b/>
          <w:bCs/>
          <w:color w:val="000000" w:themeColor="text1"/>
          <w:sz w:val="24"/>
          <w:szCs w:val="24"/>
          <w:lang w:val="en-GB"/>
        </w:rPr>
        <w:t>Question 4: Could you address any regulatory issues related to outsourcing HR in the UK IT industry?</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lastRenderedPageBreak/>
        <w:t xml:space="preserve">UK laws regarding HR outsourcing are complex and keeping compliance with those laws is a daunting task. The Data Protection Act and General Data Protection Regulations (GDPR) in UK have a significant impact on HR policies. We are asked to comply with these laws for protecting employee rights and mitigating the risks for fines. All these critical aspects and complying with them is a barrier to outsource HR functions in UK IT industry.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Question 5: What are the strategies can be followed by IT companies to mitigate risks associated with HR outsourcing?</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In my opinion a trial service period can be conducted with the main company to put a test and check whether the outsource company is able to handle the work and cope with other regulations, process and cultures. Outsourcing models needs to be flexible because business situations keep changing constantly and flexible outsourcing process keeps the business process to kept in track and not fall slightly in case of constant changes.</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Question 6: Can you find out the cultural differences faced by outsourced employees compared to the UK?</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IN"/>
        </w:rPr>
      </w:pPr>
      <w:r w:rsidRPr="00D46E1F">
        <w:rPr>
          <w:rFonts w:ascii="Times New Roman" w:hAnsi="Times New Roman" w:cs="Times New Roman"/>
          <w:color w:val="000000" w:themeColor="text1"/>
          <w:sz w:val="24"/>
          <w:szCs w:val="24"/>
          <w:lang w:val="en-GB"/>
        </w:rPr>
        <w:t>I feel that working in UK reflects the difference in compared to other countries as per cultural difference in workplace. We have been distinctly different in maintaining workplace quality starting from lunchtime etiquettes to workplace hierarch. However, outsourced employees feel the difference because UK companies believes showing respects and being empathetic regardless of other position. UK also believes in providing effective scenario</w:t>
      </w:r>
      <w:r w:rsidRPr="00D46E1F">
        <w:rPr>
          <w:rFonts w:ascii="Times New Roman" w:hAnsi="Times New Roman" w:cs="Times New Roman"/>
          <w:color w:val="000000" w:themeColor="text1"/>
          <w:sz w:val="24"/>
          <w:szCs w:val="24"/>
          <w:lang w:val="en-IN"/>
        </w:rPr>
        <w:t xml:space="preserve"> to maintain work-life balance, cynical and sarcastic communication, constructive criticism and socialising with colleagues. In this context, employees coming from restrictive hierarchal structure, inappropriate disciplinary structure and showing respect only to seniors, not being mentally and emotionally cared from employers creates a difference and this is faced by employees</w:t>
      </w:r>
    </w:p>
    <w:p w:rsidR="00920C61" w:rsidRPr="00D46E1F" w:rsidRDefault="00920C61" w:rsidP="00920C61">
      <w:pPr>
        <w:spacing w:before="240" w:after="200" w:line="360" w:lineRule="auto"/>
        <w:jc w:val="both"/>
        <w:rPr>
          <w:rFonts w:ascii="Times New Roman" w:eastAsia="Times New Roman" w:hAnsi="Times New Roman" w:cs="Times New Roman"/>
          <w:b/>
          <w:bCs/>
          <w:color w:val="000000" w:themeColor="text1"/>
          <w:sz w:val="24"/>
          <w:szCs w:val="24"/>
          <w:lang w:val="en-GB"/>
        </w:rPr>
      </w:pPr>
      <w:r w:rsidRPr="00D46E1F">
        <w:rPr>
          <w:rFonts w:ascii="Times New Roman" w:eastAsia="Times New Roman" w:hAnsi="Times New Roman" w:cs="Times New Roman"/>
          <w:b/>
          <w:bCs/>
          <w:color w:val="000000" w:themeColor="text1"/>
          <w:sz w:val="24"/>
          <w:szCs w:val="24"/>
          <w:lang w:val="en-GB"/>
        </w:rPr>
        <w:t>Question 7: How do IT companies ensure that outsourced HR providers align with their organizational culture and values?</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 xml:space="preserve">We focus on choosing right vendor selection because it supports in proper identification and selection of HR outsource and evaluating vendors’ expertise, reputation, technology. This further helps us to align the HR providers with our organisational culture and values.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lastRenderedPageBreak/>
        <w:t>Question 8: What are the best practices to manage the transition of HR outsourcing in the IT industry?</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In my perception proper vendor selection, developing a transition plan are best ways that manage the transition of HR outsourcing in the IT industry. I also believe that before outsourcing, outsourcing objectives needs to be articulated and clear articulation helps to achieve the goals through outsourcing services. </w:t>
      </w:r>
    </w:p>
    <w:p w:rsidR="00920C61" w:rsidRPr="00D46E1F" w:rsidRDefault="00920C61" w:rsidP="00920C61">
      <w:pPr>
        <w:rPr>
          <w:rFonts w:ascii="Times New Roman" w:hAnsi="Times New Roman" w:cs="Times New Roman"/>
          <w:b/>
          <w:bCs/>
          <w:i/>
          <w:iCs/>
          <w:color w:val="000000" w:themeColor="text1"/>
          <w:sz w:val="24"/>
          <w:szCs w:val="24"/>
          <w:u w:val="single"/>
          <w:lang w:val="en-GB"/>
        </w:rPr>
      </w:pPr>
      <w:r w:rsidRPr="00D46E1F">
        <w:rPr>
          <w:rFonts w:ascii="Times New Roman" w:hAnsi="Times New Roman" w:cs="Times New Roman"/>
          <w:b/>
          <w:bCs/>
          <w:i/>
          <w:iCs/>
          <w:color w:val="000000" w:themeColor="text1"/>
          <w:sz w:val="24"/>
          <w:szCs w:val="24"/>
          <w:u w:val="single"/>
          <w:lang w:val="en-GB"/>
        </w:rPr>
        <w:br w:type="page"/>
      </w:r>
    </w:p>
    <w:p w:rsidR="00920C61" w:rsidRPr="00D46E1F" w:rsidRDefault="00920C61" w:rsidP="00920C61">
      <w:pPr>
        <w:spacing w:before="240" w:after="200" w:line="360" w:lineRule="auto"/>
        <w:jc w:val="both"/>
        <w:rPr>
          <w:rFonts w:ascii="Times New Roman" w:hAnsi="Times New Roman" w:cs="Times New Roman"/>
          <w:b/>
          <w:bCs/>
          <w:i/>
          <w:iCs/>
          <w:color w:val="000000" w:themeColor="text1"/>
          <w:sz w:val="24"/>
          <w:szCs w:val="24"/>
          <w:u w:val="single"/>
          <w:lang w:val="en-GB"/>
        </w:rPr>
      </w:pPr>
      <w:r w:rsidRPr="00D46E1F">
        <w:rPr>
          <w:rFonts w:ascii="Times New Roman" w:hAnsi="Times New Roman" w:cs="Times New Roman"/>
          <w:b/>
          <w:bCs/>
          <w:i/>
          <w:iCs/>
          <w:color w:val="000000" w:themeColor="text1"/>
          <w:sz w:val="24"/>
          <w:szCs w:val="24"/>
          <w:u w:val="single"/>
          <w:lang w:val="en-GB"/>
        </w:rPr>
        <w:lastRenderedPageBreak/>
        <w:t>Interviewee 2</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Question 1: What are the factors responsible for outsourcing of HR functions in the UK?</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In my opinion, outsourcing HR functions is done for gaining expertise that we don’t have in-house and also accessing cost-effective solutions along with comprehensive benefits. I think that outsourcing to the right partner needs a team of experts where they are experts in different fields like payroll, administration, compliance and others. Additionally, the ability to provide comprehensive benefits that guides in team management, saving time and money are the factors that are responsible to outsource HR.</w:t>
      </w:r>
    </w:p>
    <w:p w:rsidR="00920C61" w:rsidRPr="00D46E1F" w:rsidRDefault="00920C61" w:rsidP="00920C61">
      <w:pPr>
        <w:spacing w:before="240" w:after="200" w:line="360" w:lineRule="auto"/>
        <w:jc w:val="both"/>
        <w:rPr>
          <w:rFonts w:ascii="Times New Roman" w:eastAsia="Times New Roman" w:hAnsi="Times New Roman" w:cs="Times New Roman"/>
          <w:b/>
          <w:bCs/>
          <w:color w:val="000000" w:themeColor="text1"/>
          <w:sz w:val="24"/>
          <w:szCs w:val="24"/>
          <w:lang w:val="en-GB"/>
        </w:rPr>
      </w:pPr>
      <w:r w:rsidRPr="00D46E1F">
        <w:rPr>
          <w:rFonts w:ascii="Times New Roman" w:eastAsia="Times New Roman" w:hAnsi="Times New Roman" w:cs="Times New Roman"/>
          <w:b/>
          <w:bCs/>
          <w:color w:val="000000" w:themeColor="text1"/>
          <w:sz w:val="24"/>
          <w:szCs w:val="24"/>
          <w:lang w:val="en-GB"/>
        </w:rPr>
        <w:t>Question 2: Can you point out some common challenges that IT industry face during outsourcing of HR functions?</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 xml:space="preserve">In case of IT industry, outsourcing HR functions is difficult because of strict adherence to regulatory compliance. Ensuring this, it increases following more local labour rules. Cultural difference often leads to compromise in organisational culture and with growth of demand and less supply creates constraints in </w:t>
      </w:r>
      <w:proofErr w:type="spellStart"/>
      <w:r w:rsidRPr="00D46E1F">
        <w:rPr>
          <w:rFonts w:ascii="Times New Roman" w:eastAsia="Times New Roman" w:hAnsi="Times New Roman" w:cs="Times New Roman"/>
          <w:color w:val="000000" w:themeColor="text1"/>
          <w:sz w:val="24"/>
          <w:szCs w:val="24"/>
          <w:lang w:val="en-GB"/>
        </w:rPr>
        <w:t>compromission</w:t>
      </w:r>
      <w:proofErr w:type="spellEnd"/>
      <w:r w:rsidRPr="00D46E1F">
        <w:rPr>
          <w:rFonts w:ascii="Times New Roman" w:eastAsia="Times New Roman" w:hAnsi="Times New Roman" w:cs="Times New Roman"/>
          <w:color w:val="000000" w:themeColor="text1"/>
          <w:sz w:val="24"/>
          <w:szCs w:val="24"/>
          <w:lang w:val="en-GB"/>
        </w:rPr>
        <w:t xml:space="preserve"> of organisational culture. In IT industry, project management and monitoring are a difficult task and failure to maintain it creates the risk of losing control over the project. So, in this situation outsourcing becomes difficult for us because loss of control over project negatively impact’s the project’s outcome.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Question 3: How the challenges of IT industry differ from other industry? </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In my opinion, cultural difference is the biggest difficulty and also the difference that IT industry faces in terms of outsourcing when compared to other industries. IT industry comprises of multiple cultured people engage with it and this creates different communication style, work ethics and business practices and this creates difficulty to build trust with the outsourcing teams. </w:t>
      </w:r>
    </w:p>
    <w:p w:rsidR="00920C61" w:rsidRPr="00D46E1F" w:rsidRDefault="00920C61" w:rsidP="00920C61">
      <w:pPr>
        <w:spacing w:before="240" w:after="200" w:line="360" w:lineRule="auto"/>
        <w:jc w:val="both"/>
        <w:rPr>
          <w:rFonts w:ascii="Times New Roman" w:eastAsia="Times New Roman" w:hAnsi="Times New Roman" w:cs="Times New Roman"/>
          <w:b/>
          <w:bCs/>
          <w:color w:val="000000" w:themeColor="text1"/>
          <w:sz w:val="24"/>
          <w:szCs w:val="24"/>
          <w:lang w:val="en-GB"/>
        </w:rPr>
      </w:pPr>
      <w:r w:rsidRPr="00D46E1F">
        <w:rPr>
          <w:rFonts w:ascii="Times New Roman" w:eastAsia="Times New Roman" w:hAnsi="Times New Roman" w:cs="Times New Roman"/>
          <w:b/>
          <w:bCs/>
          <w:color w:val="000000" w:themeColor="text1"/>
          <w:sz w:val="24"/>
          <w:szCs w:val="24"/>
          <w:lang w:val="en-GB"/>
        </w:rPr>
        <w:t>Question 4: Could you address any regulatory issues related to outsourcing HR in the UK IT industry?</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 xml:space="preserve">UK regulations related to immigration laws and it is imperative for businesses to employ international talent and compliance with immigration regulations is a difficult aspect. In this </w:t>
      </w:r>
      <w:r w:rsidRPr="00D46E1F">
        <w:rPr>
          <w:rFonts w:ascii="Times New Roman" w:eastAsia="Times New Roman" w:hAnsi="Times New Roman" w:cs="Times New Roman"/>
          <w:color w:val="000000" w:themeColor="text1"/>
          <w:sz w:val="24"/>
          <w:szCs w:val="24"/>
          <w:lang w:val="en-GB"/>
        </w:rPr>
        <w:lastRenderedPageBreak/>
        <w:t xml:space="preserve">context outsourcing from other countries and including globally diverse talent pool creates difficulty to outsource.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Question 5: What are the strategies can be followed by IT companies to mitigate risks associated with HR outsourcing?</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Our company before outsourcing and getting into the agreement, discussion of critical issues is done. This reflects that the success of the project is a joint responsibility. Sharing risks and responsibilities is also our strategy which helps in accurate execution process. Stakeholder communication is another important thing that we focus because it ensures effective transition and maintaining communication helps primarily to manage the expectations and address the concerns.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Question 6: Can you find out the cultural differences faced by outsourced employees compared to the UK?</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Outsourced employees those who come for work felt more collaborative, professionalism, politeness and respect for authority. In this scenario, diverse and inclusive work culture creates difficulty in communication style, training programs. This affects decision making process, operational efficiency. Differences in accent and communication style, difference in matching with festival days and cultural holidays disrupts work hours and cause unnecessary confusion and delays. </w:t>
      </w:r>
    </w:p>
    <w:p w:rsidR="00920C61" w:rsidRPr="00D46E1F" w:rsidRDefault="00920C61" w:rsidP="00920C61">
      <w:pPr>
        <w:spacing w:before="240" w:after="200" w:line="360" w:lineRule="auto"/>
        <w:jc w:val="both"/>
        <w:rPr>
          <w:rFonts w:ascii="Times New Roman" w:eastAsia="Times New Roman" w:hAnsi="Times New Roman" w:cs="Times New Roman"/>
          <w:b/>
          <w:bCs/>
          <w:color w:val="000000" w:themeColor="text1"/>
          <w:sz w:val="24"/>
          <w:szCs w:val="24"/>
          <w:lang w:val="en-GB"/>
        </w:rPr>
      </w:pPr>
      <w:r w:rsidRPr="00D46E1F">
        <w:rPr>
          <w:rFonts w:ascii="Times New Roman" w:eastAsia="Times New Roman" w:hAnsi="Times New Roman" w:cs="Times New Roman"/>
          <w:b/>
          <w:bCs/>
          <w:color w:val="000000" w:themeColor="text1"/>
          <w:sz w:val="24"/>
          <w:szCs w:val="24"/>
          <w:lang w:val="en-GB"/>
        </w:rPr>
        <w:t>Question 7: How do IT companies ensure that outsourced HR providers align with their organizational culture and values?</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Outsourcing HR providers are aligned with our organisational values and cultures by proper communication, focusing on change management, conducting it through right and trustworthy vendor selection, and clear definition of goals and objectives with monitoring of performance metrics.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Question 8: What are the best practices to manage the transition of HR outsourcing in the IT industry?</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We focus on monitoring the transition, and conducting training for internal teams to manage the transition of HR outsourcing. Comprehensive training is provided for adapting new HR structure, </w:t>
      </w:r>
      <w:r w:rsidRPr="00D46E1F">
        <w:rPr>
          <w:rFonts w:ascii="Times New Roman" w:hAnsi="Times New Roman" w:cs="Times New Roman"/>
          <w:color w:val="000000" w:themeColor="text1"/>
          <w:sz w:val="24"/>
          <w:szCs w:val="24"/>
          <w:lang w:val="en-GB"/>
        </w:rPr>
        <w:lastRenderedPageBreak/>
        <w:t xml:space="preserve">familiarising with the HR process and </w:t>
      </w:r>
      <w:proofErr w:type="spellStart"/>
      <w:r w:rsidRPr="00D46E1F">
        <w:rPr>
          <w:rFonts w:ascii="Times New Roman" w:hAnsi="Times New Roman" w:cs="Times New Roman"/>
          <w:color w:val="000000" w:themeColor="text1"/>
          <w:sz w:val="24"/>
          <w:szCs w:val="24"/>
          <w:lang w:val="en-GB"/>
        </w:rPr>
        <w:t>al</w:t>
      </w:r>
      <w:proofErr w:type="spellEnd"/>
      <w:r w:rsidRPr="00D46E1F">
        <w:rPr>
          <w:rFonts w:ascii="Times New Roman" w:hAnsi="Times New Roman" w:cs="Times New Roman"/>
          <w:color w:val="000000" w:themeColor="text1"/>
          <w:sz w:val="24"/>
          <w:szCs w:val="24"/>
          <w:lang w:val="en-GB"/>
        </w:rPr>
        <w:t xml:space="preserve"> of these helps to maintain a smooth integration with our daily operations and has </w:t>
      </w:r>
      <w:proofErr w:type="spellStart"/>
      <w:r w:rsidRPr="00D46E1F">
        <w:rPr>
          <w:rFonts w:ascii="Times New Roman" w:hAnsi="Times New Roman" w:cs="Times New Roman"/>
          <w:color w:val="000000" w:themeColor="text1"/>
          <w:sz w:val="24"/>
          <w:szCs w:val="24"/>
          <w:lang w:val="en-GB"/>
        </w:rPr>
        <w:t>ben</w:t>
      </w:r>
      <w:proofErr w:type="spellEnd"/>
      <w:r w:rsidRPr="00D46E1F">
        <w:rPr>
          <w:rFonts w:ascii="Times New Roman" w:hAnsi="Times New Roman" w:cs="Times New Roman"/>
          <w:color w:val="000000" w:themeColor="text1"/>
          <w:sz w:val="24"/>
          <w:szCs w:val="24"/>
          <w:lang w:val="en-GB"/>
        </w:rPr>
        <w:t xml:space="preserve"> helpful to collaborate internal teams effectively. We focus on monitoring by adhering to timelines and milestones and robust monitoring mechanisms supports in keeping performance track. </w:t>
      </w:r>
    </w:p>
    <w:p w:rsidR="00920C61" w:rsidRPr="00D46E1F" w:rsidRDefault="00920C61" w:rsidP="00920C61">
      <w:pPr>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br w:type="page"/>
      </w:r>
    </w:p>
    <w:p w:rsidR="00920C61" w:rsidRPr="00D46E1F" w:rsidRDefault="00920C61" w:rsidP="00920C61">
      <w:pPr>
        <w:spacing w:before="240" w:after="200" w:line="360" w:lineRule="auto"/>
        <w:jc w:val="both"/>
        <w:rPr>
          <w:rFonts w:ascii="Times New Roman" w:hAnsi="Times New Roman" w:cs="Times New Roman"/>
          <w:b/>
          <w:bCs/>
          <w:i/>
          <w:iCs/>
          <w:color w:val="000000" w:themeColor="text1"/>
          <w:sz w:val="24"/>
          <w:szCs w:val="24"/>
          <w:u w:val="single"/>
          <w:lang w:val="en-GB"/>
        </w:rPr>
      </w:pPr>
      <w:r w:rsidRPr="00D46E1F">
        <w:rPr>
          <w:rFonts w:ascii="Times New Roman" w:hAnsi="Times New Roman" w:cs="Times New Roman"/>
          <w:b/>
          <w:bCs/>
          <w:i/>
          <w:iCs/>
          <w:color w:val="000000" w:themeColor="text1"/>
          <w:sz w:val="24"/>
          <w:szCs w:val="24"/>
          <w:u w:val="single"/>
          <w:lang w:val="en-GB"/>
        </w:rPr>
        <w:lastRenderedPageBreak/>
        <w:t>Interviewee 3</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Question 1: What are the factors responsible for outsourcing of HR functions in the UK?</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In my opinion outsourcing is responsible for several factors and among them streamlining the hiring process, access to global experts and for mitigating the legal risks in order to stay compliant with HR laws. As I have noticed, that our company believes in inclusion and diversity and also focuses on including diverse skills. For these reasons, we chose to outsource because it helps us to access global HR talents. Additionally, offshore HR teams constantly updates with the labour laws and trends which helps in maintain regulatory compliance and focus on maintaining wage policies, working hours and leaves, holidays. In order to streamline the hiring process, outsourcing HR helps to orient with expertise and modern technology. </w:t>
      </w:r>
    </w:p>
    <w:p w:rsidR="00920C61" w:rsidRPr="00D46E1F" w:rsidRDefault="00920C61" w:rsidP="00920C61">
      <w:pPr>
        <w:spacing w:before="240" w:after="200" w:line="360" w:lineRule="auto"/>
        <w:jc w:val="both"/>
        <w:rPr>
          <w:rFonts w:ascii="Times New Roman" w:eastAsia="Times New Roman" w:hAnsi="Times New Roman" w:cs="Times New Roman"/>
          <w:b/>
          <w:bCs/>
          <w:color w:val="000000" w:themeColor="text1"/>
          <w:sz w:val="24"/>
          <w:szCs w:val="24"/>
          <w:lang w:val="en-GB"/>
        </w:rPr>
      </w:pPr>
      <w:r w:rsidRPr="00D46E1F">
        <w:rPr>
          <w:rFonts w:ascii="Times New Roman" w:eastAsia="Times New Roman" w:hAnsi="Times New Roman" w:cs="Times New Roman"/>
          <w:b/>
          <w:bCs/>
          <w:color w:val="000000" w:themeColor="text1"/>
          <w:sz w:val="24"/>
          <w:szCs w:val="24"/>
          <w:lang w:val="en-GB"/>
        </w:rPr>
        <w:t>Question 2: Can you point out some common challenges that IT industry face during outsourcing of HR functions?</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 xml:space="preserve">We face the issue of communication barriers and cultural barriers because inclusion of global expert teams reflects inclusion of multiple culture which often creates miscommunication in cultural values, leading to communication issues, issues in decision making and a sense of </w:t>
      </w:r>
      <w:proofErr w:type="spellStart"/>
      <w:r w:rsidRPr="00D46E1F">
        <w:rPr>
          <w:rFonts w:ascii="Times New Roman" w:eastAsia="Times New Roman" w:hAnsi="Times New Roman" w:cs="Times New Roman"/>
          <w:color w:val="000000" w:themeColor="text1"/>
          <w:sz w:val="24"/>
          <w:szCs w:val="24"/>
          <w:lang w:val="en-GB"/>
        </w:rPr>
        <w:t>unwantedness</w:t>
      </w:r>
      <w:proofErr w:type="spellEnd"/>
      <w:r w:rsidRPr="00D46E1F">
        <w:rPr>
          <w:rFonts w:ascii="Times New Roman" w:eastAsia="Times New Roman" w:hAnsi="Times New Roman" w:cs="Times New Roman"/>
          <w:color w:val="000000" w:themeColor="text1"/>
          <w:sz w:val="24"/>
          <w:szCs w:val="24"/>
          <w:lang w:val="en-GB"/>
        </w:rPr>
        <w:t xml:space="preserve">. We also face security issues while outsourcing because we always deal with sensitive information and companies have to be careful to keep information secured and only give access to outsourced partners where they only need it.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Question 3: How the challenges of IT industry differ from other industry? </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The challenges are different because legal and regulatory issues in IT industry is difficult and maintaining compliance with regulations with the outsourced teams of different countries can be significant challenge. The lack of technical expert is another problem across the globe and outsourcing HR teams working in IT industry needs to be highly skilled. But this is lacking and even when we are able to get skilled workers, we have to provide extremely high wages to attract and retain them. </w:t>
      </w:r>
    </w:p>
    <w:p w:rsidR="00920C61" w:rsidRPr="00D46E1F" w:rsidRDefault="00920C61" w:rsidP="00920C61">
      <w:pPr>
        <w:spacing w:before="240" w:after="200" w:line="360" w:lineRule="auto"/>
        <w:jc w:val="both"/>
        <w:rPr>
          <w:rFonts w:ascii="Times New Roman" w:eastAsia="Times New Roman" w:hAnsi="Times New Roman" w:cs="Times New Roman"/>
          <w:b/>
          <w:bCs/>
          <w:color w:val="000000" w:themeColor="text1"/>
          <w:sz w:val="24"/>
          <w:szCs w:val="24"/>
          <w:lang w:val="en-GB"/>
        </w:rPr>
      </w:pPr>
      <w:r w:rsidRPr="00D46E1F">
        <w:rPr>
          <w:rFonts w:ascii="Times New Roman" w:eastAsia="Times New Roman" w:hAnsi="Times New Roman" w:cs="Times New Roman"/>
          <w:b/>
          <w:bCs/>
          <w:color w:val="000000" w:themeColor="text1"/>
          <w:sz w:val="24"/>
          <w:szCs w:val="24"/>
          <w:lang w:val="en-GB"/>
        </w:rPr>
        <w:t>Question 4: Could you address any regulatory issues related to outsourcing HR in the UK IT industry?</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lastRenderedPageBreak/>
        <w:t xml:space="preserve">As of now I could mention the regulatory issue related to the laws for employee discrimination, data protection, contract termination, Employment Rights Act 1996. These several regulations are strictly maintained in the organisations working in UK. Inability to strictly adhere these laws can lead to high number of penalties and bad reputation. I have noticed that these regulations are completely followed and considering the regulations of other countries’ outsourcing teams are linked to maintain legal proceedings and provide business solutions with violation of laws.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Question 5: What are the strategies can be followed by IT companies to mitigate risks associated with HR outsourcing?</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 feel that differences in corporate culture between different organisations and the outsourcing </w:t>
      </w:r>
      <w:proofErr w:type="gramStart"/>
      <w:r w:rsidRPr="00D46E1F">
        <w:rPr>
          <w:rFonts w:ascii="Times New Roman" w:hAnsi="Times New Roman" w:cs="Times New Roman"/>
          <w:color w:val="000000" w:themeColor="text1"/>
          <w:sz w:val="24"/>
          <w:szCs w:val="24"/>
          <w:lang w:val="en-GB"/>
        </w:rPr>
        <w:t>partners</w:t>
      </w:r>
      <w:proofErr w:type="gramEnd"/>
      <w:r w:rsidRPr="00D46E1F">
        <w:rPr>
          <w:rFonts w:ascii="Times New Roman" w:hAnsi="Times New Roman" w:cs="Times New Roman"/>
          <w:color w:val="000000" w:themeColor="text1"/>
          <w:sz w:val="24"/>
          <w:szCs w:val="24"/>
          <w:lang w:val="en-GB"/>
        </w:rPr>
        <w:t xml:space="preserve"> leads to misunderstandings and to mitigate these risks we regularly communicate and collaborate for bridging the cultural gaps. We also consider the strategies to establish to quality standards and performance indicators because timelines and benchmarks to achieve targets.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Question 6: Can you find out the cultural differences faced by outsourced employees compared to the UK?</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The differences in culture for outsource teams creates issues or complexities in terms of overtime work, hierarchal style, decision making approach, views on employment, approach to employment, work-life balance, business meetings, conflict resolution and attitude towards change. I have experienced that communication by us is direct and explicit where relation with Japan gives evidence of indirect and context-dependent. In case of India outsourced teams, I have noticed that we regardless of position prefers to say Sir or Ms and respecting every colleagues. In India, it is majority of the times showing respect only to older or hierarchies. A high-level friendly attitude. </w:t>
      </w:r>
    </w:p>
    <w:p w:rsidR="00920C61" w:rsidRPr="00D46E1F" w:rsidRDefault="00920C61" w:rsidP="00920C61">
      <w:pPr>
        <w:spacing w:before="240" w:after="200" w:line="360" w:lineRule="auto"/>
        <w:jc w:val="both"/>
        <w:rPr>
          <w:rFonts w:ascii="Times New Roman" w:eastAsia="Times New Roman" w:hAnsi="Times New Roman" w:cs="Times New Roman"/>
          <w:b/>
          <w:bCs/>
          <w:color w:val="000000" w:themeColor="text1"/>
          <w:sz w:val="24"/>
          <w:szCs w:val="24"/>
          <w:lang w:val="en-GB"/>
        </w:rPr>
      </w:pPr>
      <w:r w:rsidRPr="00D46E1F">
        <w:rPr>
          <w:rFonts w:ascii="Times New Roman" w:eastAsia="Times New Roman" w:hAnsi="Times New Roman" w:cs="Times New Roman"/>
          <w:b/>
          <w:bCs/>
          <w:color w:val="000000" w:themeColor="text1"/>
          <w:sz w:val="24"/>
          <w:szCs w:val="24"/>
          <w:lang w:val="en-GB"/>
        </w:rPr>
        <w:t>Question 7: How do IT companies ensure that outsourced HR providers align with their organizational culture and values?</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We focus on choosing the right partner and assess cultural compatibility for which we evaluate service providers, inquire the cultural values of the outsourced teams and on sided employee management practices. We also prioritise communication </w:t>
      </w:r>
      <w:proofErr w:type="gramStart"/>
      <w:r w:rsidRPr="00D46E1F">
        <w:rPr>
          <w:rFonts w:ascii="Times New Roman" w:hAnsi="Times New Roman" w:cs="Times New Roman"/>
          <w:color w:val="000000" w:themeColor="text1"/>
          <w:sz w:val="24"/>
          <w:szCs w:val="24"/>
          <w:lang w:val="en-GB"/>
        </w:rPr>
        <w:t>an evaluate</w:t>
      </w:r>
      <w:proofErr w:type="gramEnd"/>
      <w:r w:rsidRPr="00D46E1F">
        <w:rPr>
          <w:rFonts w:ascii="Times New Roman" w:hAnsi="Times New Roman" w:cs="Times New Roman"/>
          <w:color w:val="000000" w:themeColor="text1"/>
          <w:sz w:val="24"/>
          <w:szCs w:val="24"/>
          <w:lang w:val="en-GB"/>
        </w:rPr>
        <w:t xml:space="preserve"> the communication channels to service providers which helps to align our organisational goals with them.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lastRenderedPageBreak/>
        <w:t>Question 8: What are the best practices to manage the transition of HR outsourcing in the IT industry?</w:t>
      </w:r>
    </w:p>
    <w:p w:rsidR="00920C61" w:rsidRPr="00D46E1F" w:rsidRDefault="00920C61" w:rsidP="00920C61">
      <w:pPr>
        <w:spacing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color w:val="000000" w:themeColor="text1"/>
          <w:sz w:val="24"/>
          <w:szCs w:val="24"/>
          <w:lang w:val="en-GB"/>
        </w:rPr>
        <w:t xml:space="preserve">We follow transition plan to seamless HR outsourcing integration. We integrate culturally aligned workshops which helps in bridging the cultural gaps between internal and external teams. We also undertake a strategic communication plan that help to integrate between parent and outsourced resources by earlier, open, and transparent communication. </w:t>
      </w:r>
    </w:p>
    <w:p w:rsidR="00920C61" w:rsidRPr="00D46E1F" w:rsidRDefault="00920C61" w:rsidP="00920C61">
      <w:pPr>
        <w:spacing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br w:type="page"/>
      </w:r>
    </w:p>
    <w:p w:rsidR="00920C61" w:rsidRPr="00D46E1F" w:rsidRDefault="00920C61" w:rsidP="00920C61">
      <w:pPr>
        <w:spacing w:before="240" w:after="200" w:line="360" w:lineRule="auto"/>
        <w:jc w:val="both"/>
        <w:rPr>
          <w:rFonts w:ascii="Times New Roman" w:hAnsi="Times New Roman" w:cs="Times New Roman"/>
          <w:b/>
          <w:bCs/>
          <w:i/>
          <w:iCs/>
          <w:color w:val="000000" w:themeColor="text1"/>
          <w:sz w:val="24"/>
          <w:szCs w:val="24"/>
          <w:u w:val="single"/>
          <w:lang w:val="en-GB"/>
        </w:rPr>
      </w:pPr>
      <w:r w:rsidRPr="00D46E1F">
        <w:rPr>
          <w:rFonts w:ascii="Times New Roman" w:hAnsi="Times New Roman" w:cs="Times New Roman"/>
          <w:b/>
          <w:bCs/>
          <w:i/>
          <w:iCs/>
          <w:color w:val="000000" w:themeColor="text1"/>
          <w:sz w:val="24"/>
          <w:szCs w:val="24"/>
          <w:u w:val="single"/>
          <w:lang w:val="en-GB"/>
        </w:rPr>
        <w:lastRenderedPageBreak/>
        <w:t>Interviewee 4</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Question 1: What are the factors responsible for outsourcing of HR functions in the UK?</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 feel that outsourcing of HR is mainly responsible for bringing improvement in employee relations. The issue regarding performance, wage rate, working hour are properly managed by outsourced HR teams. Their fresh and unbiased team comes in handy when resolving internal disputes. Outsourcing HR functions is also responsible for focusing on strategic functions. This is because when we allow to look after the HR operations to outsource teams, then other profit making and strategic decisions making aspects can be focussed. Outsourcing also frees our onshore employees’ workload and enables us to focus on core business operations. </w:t>
      </w:r>
    </w:p>
    <w:p w:rsidR="00920C61" w:rsidRPr="00D46E1F" w:rsidRDefault="00920C61" w:rsidP="00920C61">
      <w:pPr>
        <w:spacing w:before="240" w:after="200" w:line="360" w:lineRule="auto"/>
        <w:jc w:val="both"/>
        <w:rPr>
          <w:rFonts w:ascii="Times New Roman" w:eastAsia="Times New Roman" w:hAnsi="Times New Roman" w:cs="Times New Roman"/>
          <w:b/>
          <w:bCs/>
          <w:color w:val="000000" w:themeColor="text1"/>
          <w:sz w:val="24"/>
          <w:szCs w:val="24"/>
          <w:lang w:val="en-GB"/>
        </w:rPr>
      </w:pPr>
      <w:r w:rsidRPr="00D46E1F">
        <w:rPr>
          <w:rFonts w:ascii="Times New Roman" w:eastAsia="Times New Roman" w:hAnsi="Times New Roman" w:cs="Times New Roman"/>
          <w:b/>
          <w:bCs/>
          <w:color w:val="000000" w:themeColor="text1"/>
          <w:sz w:val="24"/>
          <w:szCs w:val="24"/>
          <w:lang w:val="en-GB"/>
        </w:rPr>
        <w:t>Question 2: Can you point out some common challenges that IT industry face during outsourcing of HR functions?</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t xml:space="preserve">IT industry face the issue of flexibility during outsourcing HR functions. I feel that meeting with different business requirements is difficult and while outsourcing HR functions in IT companies lacks flexibility. Lack of flexibility can lead us to outsource to a wrong team and this is a challenge for us to outsource. We also face the issue of project management for outsourcing HR teams because outsourcing during software development project can lead to lack of control due to slightest issue and client organisation face huge loss.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Question 3: How the challenges of IT industry differ from other industry? </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Misalignment in the objectives of IT projects is seen as a negative outcome of outsourcing and this leads to complete failure of a project. In this context issue regarding project management arises and we face the difficulty to ensure project success. This is not evident in other industry so often. We also face the issue being an IT company to manage time zone difference’s for considering outsourcing practices. This creates difficulty that when we work with dispersed teams creates project complexity and it creates difficulty to coordinate workflow, status of backlogs and effectively issue address. </w:t>
      </w:r>
    </w:p>
    <w:p w:rsidR="00920C61" w:rsidRPr="00D46E1F" w:rsidRDefault="00920C61" w:rsidP="00920C61">
      <w:pPr>
        <w:spacing w:before="240" w:after="200" w:line="360" w:lineRule="auto"/>
        <w:jc w:val="both"/>
        <w:rPr>
          <w:rFonts w:ascii="Times New Roman" w:eastAsia="Times New Roman" w:hAnsi="Times New Roman" w:cs="Times New Roman"/>
          <w:b/>
          <w:bCs/>
          <w:color w:val="000000" w:themeColor="text1"/>
          <w:sz w:val="24"/>
          <w:szCs w:val="24"/>
          <w:lang w:val="en-GB"/>
        </w:rPr>
      </w:pPr>
      <w:r w:rsidRPr="00D46E1F">
        <w:rPr>
          <w:rFonts w:ascii="Times New Roman" w:eastAsia="Times New Roman" w:hAnsi="Times New Roman" w:cs="Times New Roman"/>
          <w:b/>
          <w:bCs/>
          <w:color w:val="000000" w:themeColor="text1"/>
          <w:sz w:val="24"/>
          <w:szCs w:val="24"/>
          <w:lang w:val="en-GB"/>
        </w:rPr>
        <w:t>Question 4: Could you address any regulatory issues related to outsourcing HR in the UK IT industry?</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lastRenderedPageBreak/>
        <w:t>As far my knowledge, the employment law in UK is extensive where we have to follow regulations regarding discrimination, dismissal procedures, holidays, wage policies and keeping family friendly policies while engaging outsourcing teams. Serving as a guide, ensuring HR practices to remain in accordance is critical and established legal requirements throughout the employment lifecycle.</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Question 5: What are the strategies can be followed by IT companies to mitigate risks associated with HR outsourcing?</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Outsourcing HR functions lead to several critical aspects and we focus on establish a robust agreement with the outsourcing partner where expectations, deliverables and performance metrics are clearly outlined. We also prefer regular monitoring and assessing the performance to ensure alignment with business objectives. Data security or breach is a problem and for this we select outsourcing partners those who follows stringent security measures.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Question 6: Can you find out the cultural differences faced by outsourced employees compared to the UK?</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There are several differences regarding the business culture that are faced by outsourced employees. The cultural differences, communication differences and etiquettes style create a sense of remaining distant and outsourcing teams not opening up with client organisation. This creates problem in decision making, free communication and maintaining workplace etiquettes without hampering professionalism. In UK, the decision-making process are quick where job efficiency is focussed and for outsourced teams it is a difficulty to maintain the fast pace and ensure timely project completion. </w:t>
      </w:r>
    </w:p>
    <w:p w:rsidR="00920C61" w:rsidRPr="00D46E1F" w:rsidRDefault="00920C61" w:rsidP="00920C61">
      <w:pPr>
        <w:spacing w:before="240" w:after="200" w:line="360" w:lineRule="auto"/>
        <w:jc w:val="both"/>
        <w:rPr>
          <w:rFonts w:ascii="Times New Roman" w:eastAsia="Times New Roman" w:hAnsi="Times New Roman" w:cs="Times New Roman"/>
          <w:b/>
          <w:bCs/>
          <w:color w:val="000000" w:themeColor="text1"/>
          <w:sz w:val="24"/>
          <w:szCs w:val="24"/>
          <w:lang w:val="en-GB"/>
        </w:rPr>
      </w:pPr>
      <w:r w:rsidRPr="00D46E1F">
        <w:rPr>
          <w:rFonts w:ascii="Times New Roman" w:eastAsia="Times New Roman" w:hAnsi="Times New Roman" w:cs="Times New Roman"/>
          <w:b/>
          <w:bCs/>
          <w:color w:val="000000" w:themeColor="text1"/>
          <w:sz w:val="24"/>
          <w:szCs w:val="24"/>
          <w:lang w:val="en-GB"/>
        </w:rPr>
        <w:t>Question 7: How do IT companies ensure that outsourced HR providers align with their organizational culture and values?</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IN"/>
        </w:rPr>
      </w:pPr>
      <w:r w:rsidRPr="00D46E1F">
        <w:rPr>
          <w:rFonts w:ascii="Times New Roman" w:eastAsia="Times New Roman" w:hAnsi="Times New Roman" w:cs="Times New Roman"/>
          <w:color w:val="000000" w:themeColor="text1"/>
          <w:sz w:val="24"/>
          <w:szCs w:val="24"/>
          <w:lang w:val="en-GB"/>
        </w:rPr>
        <w:t xml:space="preserve">We first assess the needs and goals of ours properly and then select right vendors whose cultures, values are compatible with us. In this context, communication and engaging stakeholders throughout the project is also a focus of </w:t>
      </w:r>
      <w:proofErr w:type="gramStart"/>
      <w:r w:rsidRPr="00D46E1F">
        <w:rPr>
          <w:rFonts w:ascii="Times New Roman" w:eastAsia="Times New Roman" w:hAnsi="Times New Roman" w:cs="Times New Roman"/>
          <w:color w:val="000000" w:themeColor="text1"/>
          <w:sz w:val="24"/>
          <w:szCs w:val="24"/>
          <w:lang w:val="en-GB"/>
        </w:rPr>
        <w:t>our that</w:t>
      </w:r>
      <w:proofErr w:type="gramEnd"/>
      <w:r w:rsidRPr="00D46E1F">
        <w:rPr>
          <w:rFonts w:ascii="Times New Roman" w:eastAsia="Times New Roman" w:hAnsi="Times New Roman" w:cs="Times New Roman"/>
          <w:color w:val="000000" w:themeColor="text1"/>
          <w:sz w:val="24"/>
          <w:szCs w:val="24"/>
          <w:lang w:val="en-GB"/>
        </w:rPr>
        <w:t xml:space="preserve"> enables robust communication regarding our culture, value and operational practices.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lastRenderedPageBreak/>
        <w:t>Question 8: What are the best practices to manage the transition of HR outsourcing in the IT industry?</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We foster on training programs and continuous feedback mechanism to manage the HR transition. Training sessions are implemented to equip employees with new outsourcing model and continuous feedback is necessary and is possible when there is effective communication</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p>
    <w:p w:rsidR="00920C61" w:rsidRPr="00D46E1F" w:rsidRDefault="00920C61" w:rsidP="00920C61">
      <w:pPr>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br w:type="page"/>
      </w:r>
    </w:p>
    <w:p w:rsidR="00920C61" w:rsidRPr="00D46E1F" w:rsidRDefault="00920C61" w:rsidP="00920C61">
      <w:pPr>
        <w:spacing w:before="240" w:after="200" w:line="360" w:lineRule="auto"/>
        <w:jc w:val="both"/>
        <w:rPr>
          <w:rFonts w:ascii="Times New Roman" w:hAnsi="Times New Roman" w:cs="Times New Roman"/>
          <w:b/>
          <w:bCs/>
          <w:i/>
          <w:iCs/>
          <w:color w:val="000000" w:themeColor="text1"/>
          <w:sz w:val="24"/>
          <w:szCs w:val="24"/>
          <w:u w:val="single"/>
          <w:lang w:val="en-GB"/>
        </w:rPr>
      </w:pPr>
      <w:r w:rsidRPr="00D46E1F">
        <w:rPr>
          <w:rFonts w:ascii="Times New Roman" w:hAnsi="Times New Roman" w:cs="Times New Roman"/>
          <w:b/>
          <w:bCs/>
          <w:i/>
          <w:iCs/>
          <w:color w:val="000000" w:themeColor="text1"/>
          <w:sz w:val="24"/>
          <w:szCs w:val="24"/>
          <w:u w:val="single"/>
          <w:lang w:val="en-GB"/>
        </w:rPr>
        <w:lastRenderedPageBreak/>
        <w:t>Interviewee 5</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Question 1: What are the factors responsible for outsourcing of HR functions in the UK?</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In my perception, outsourcing HR is done for the factor of getting a range of services by the outsourced teams. The various HR operations like payroll, administration, training, recruitment, compliance, employee relations and performance management. Our company look for specific areas in which we need more HR expertise and takes the decisions of outsourcing HR. I also think that to reduce overhead costs, access to specialised skills and technology and to improve efficiency are some other aspects for which outsourcing HR functions is done. </w:t>
      </w:r>
    </w:p>
    <w:p w:rsidR="00920C61" w:rsidRPr="00D46E1F" w:rsidRDefault="00920C61" w:rsidP="00920C61">
      <w:pPr>
        <w:spacing w:before="240" w:after="200" w:line="360" w:lineRule="auto"/>
        <w:jc w:val="both"/>
        <w:rPr>
          <w:rFonts w:ascii="Times New Roman" w:eastAsia="Times New Roman" w:hAnsi="Times New Roman" w:cs="Times New Roman"/>
          <w:b/>
          <w:bCs/>
          <w:color w:val="000000" w:themeColor="text1"/>
          <w:sz w:val="24"/>
          <w:szCs w:val="24"/>
          <w:lang w:val="en-GB"/>
        </w:rPr>
      </w:pPr>
      <w:r w:rsidRPr="00D46E1F">
        <w:rPr>
          <w:rFonts w:ascii="Times New Roman" w:eastAsia="Times New Roman" w:hAnsi="Times New Roman" w:cs="Times New Roman"/>
          <w:b/>
          <w:bCs/>
          <w:color w:val="000000" w:themeColor="text1"/>
          <w:sz w:val="24"/>
          <w:szCs w:val="24"/>
          <w:lang w:val="en-GB"/>
        </w:rPr>
        <w:t>Question 2: Can you point out some common challenges that IT industry face during outsourcing of HR functions?</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Outsourcing HR functions in IT industry includes challenges of finding a trustworthy partner who have higher ability in technological skills, intellectual property so that productivity does not hampers. Often there arises a challenge where outsourced HR teams faces difficulty to understand technology which creates difficulty in streamlining HR operations. Cultural barriers are another issue because IT industry in UK is diverse and included. In this scenario, outsourcing HR functions creates difficulty because multiple inclusion of cultures often creates conflicts regarding cultural values and norms, leading to miscommunication and hampering work process. We also face the issue of hidden cost because though outsourcing HR can integrate new technology and software, but hidden costs for those outstanding solutions can escalate the overall costs.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 xml:space="preserve">Question 3: How the challenges of IT industry differ from other industry? </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The challenges differ from other industries is that finding a trustworthy and suitable partner is required because whose knowledge, understanding, technical capability matches with the company. If this is not focussed then IT organisations faces immense challenge to manage the operations and match with the outsourced teams. It is also difficult to scale up the projects and stretch the quality work from the outsourced teams to ensure operational improvements</w:t>
      </w:r>
    </w:p>
    <w:p w:rsidR="00920C61" w:rsidRPr="00D46E1F" w:rsidRDefault="00920C61" w:rsidP="00920C61">
      <w:pPr>
        <w:spacing w:before="240" w:after="200" w:line="360" w:lineRule="auto"/>
        <w:jc w:val="both"/>
        <w:rPr>
          <w:rFonts w:ascii="Times New Roman" w:eastAsia="Times New Roman" w:hAnsi="Times New Roman" w:cs="Times New Roman"/>
          <w:b/>
          <w:bCs/>
          <w:color w:val="000000" w:themeColor="text1"/>
          <w:sz w:val="24"/>
          <w:szCs w:val="24"/>
          <w:lang w:val="en-GB"/>
        </w:rPr>
      </w:pPr>
      <w:r w:rsidRPr="00D46E1F">
        <w:rPr>
          <w:rFonts w:ascii="Times New Roman" w:eastAsia="Times New Roman" w:hAnsi="Times New Roman" w:cs="Times New Roman"/>
          <w:b/>
          <w:bCs/>
          <w:color w:val="000000" w:themeColor="text1"/>
          <w:sz w:val="24"/>
          <w:szCs w:val="24"/>
          <w:lang w:val="en-GB"/>
        </w:rPr>
        <w:t>Question 4: Could you address any regulatory issues related to outsourcing HR in the UK IT industry?</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eastAsia="Times New Roman" w:hAnsi="Times New Roman" w:cs="Times New Roman"/>
          <w:color w:val="000000" w:themeColor="text1"/>
          <w:sz w:val="24"/>
          <w:szCs w:val="24"/>
          <w:lang w:val="en-GB"/>
        </w:rPr>
        <w:lastRenderedPageBreak/>
        <w:t xml:space="preserve">I do not feel that the laws and regulation in UK regarding HR practices are complex or unjustified to follow. Adherence to those regulations helps us to evolve for protecting business and employees. However, I also feel that staying updated, following them seems to be cumbersome task and while outsourcing, we thus choose to work with Professional Employer Organization (PEO) who are able to handle HR functions properly.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Question 5: What are the strategies can be followed by IT companies to mitigate risks associated with HR outsourcing?</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We focus on ensuring flexibility, adaptability and confidentiality. Because in changing business scenario, flexibility helps to maintain business process even within slightest changes. Confidentiality is everything for us, and as an IT company we make agreements with the outsourcing service providers to protect data secrecy. This is because we have to give access to the outsourcing teams regarding intranet sites and company information.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Question 6: Can you find out the cultural differences faced by outsourced employees compared to the UK?</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UK organisations mostly follows group harmony maintenance, flexible and open communication, constructive criticism, agenda-driven meetings, maintenance of work-life balance and egalitarian hierarchy structure. These aspects are often problematic for the outsourced employees to understand because in many places where strong hierarchical respect, indirect communication, slow decision making, avoidance of direct criticism is the culture. </w:t>
      </w:r>
    </w:p>
    <w:p w:rsidR="00920C61" w:rsidRPr="00D46E1F" w:rsidRDefault="00920C61" w:rsidP="00920C61">
      <w:pPr>
        <w:spacing w:before="240" w:after="200" w:line="360" w:lineRule="auto"/>
        <w:jc w:val="both"/>
        <w:rPr>
          <w:rFonts w:ascii="Times New Roman" w:eastAsia="Times New Roman" w:hAnsi="Times New Roman" w:cs="Times New Roman"/>
          <w:b/>
          <w:bCs/>
          <w:color w:val="000000" w:themeColor="text1"/>
          <w:sz w:val="24"/>
          <w:szCs w:val="24"/>
          <w:lang w:val="en-GB"/>
        </w:rPr>
      </w:pPr>
      <w:r w:rsidRPr="00D46E1F">
        <w:rPr>
          <w:rFonts w:ascii="Times New Roman" w:eastAsia="Times New Roman" w:hAnsi="Times New Roman" w:cs="Times New Roman"/>
          <w:b/>
          <w:bCs/>
          <w:color w:val="000000" w:themeColor="text1"/>
          <w:sz w:val="24"/>
          <w:szCs w:val="24"/>
          <w:lang w:val="en-GB"/>
        </w:rPr>
        <w:t>Question 7: How do IT companies ensure that outsourced HR providers align with their organizational culture and values?</w:t>
      </w:r>
    </w:p>
    <w:p w:rsidR="00920C61" w:rsidRPr="00D46E1F" w:rsidRDefault="00920C61" w:rsidP="00920C61">
      <w:pPr>
        <w:spacing w:before="240" w:after="200"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t xml:space="preserve">We focus on a site visiting with the company culture that we are choosing for outsourcings and for this we attend a site visit to experience the company culture in first hand. We also focus on defining the company culture where organisations’ goals and values are clearly articulated. </w:t>
      </w:r>
    </w:p>
    <w:p w:rsidR="00920C61" w:rsidRPr="00D46E1F" w:rsidRDefault="00920C61" w:rsidP="00920C61">
      <w:pPr>
        <w:spacing w:before="240" w:after="200" w:line="360" w:lineRule="auto"/>
        <w:jc w:val="both"/>
        <w:rPr>
          <w:rFonts w:ascii="Times New Roman" w:hAnsi="Times New Roman" w:cs="Times New Roman"/>
          <w:b/>
          <w:bCs/>
          <w:color w:val="000000" w:themeColor="text1"/>
          <w:sz w:val="24"/>
          <w:szCs w:val="24"/>
          <w:lang w:val="en-GB"/>
        </w:rPr>
      </w:pPr>
      <w:r w:rsidRPr="00D46E1F">
        <w:rPr>
          <w:rFonts w:ascii="Times New Roman" w:hAnsi="Times New Roman" w:cs="Times New Roman"/>
          <w:b/>
          <w:bCs/>
          <w:color w:val="000000" w:themeColor="text1"/>
          <w:sz w:val="24"/>
          <w:szCs w:val="24"/>
          <w:lang w:val="en-GB"/>
        </w:rPr>
        <w:t>Question 8: What are the best practices to manage the transition of HR outsourcing in the IT industry?</w:t>
      </w:r>
    </w:p>
    <w:p w:rsidR="00920C61" w:rsidRPr="00D46E1F" w:rsidRDefault="00920C61" w:rsidP="00920C61">
      <w:pPr>
        <w:spacing w:line="360" w:lineRule="auto"/>
        <w:jc w:val="both"/>
        <w:rPr>
          <w:rFonts w:ascii="Times New Roman" w:hAnsi="Times New Roman" w:cs="Times New Roman"/>
          <w:color w:val="000000" w:themeColor="text1"/>
          <w:sz w:val="24"/>
          <w:szCs w:val="24"/>
          <w:lang w:val="en-GB"/>
        </w:rPr>
      </w:pPr>
      <w:r w:rsidRPr="00D46E1F">
        <w:rPr>
          <w:rFonts w:ascii="Times New Roman" w:hAnsi="Times New Roman" w:cs="Times New Roman"/>
          <w:color w:val="000000" w:themeColor="text1"/>
          <w:sz w:val="24"/>
          <w:szCs w:val="24"/>
          <w:lang w:val="en-GB"/>
        </w:rPr>
        <w:lastRenderedPageBreak/>
        <w:t xml:space="preserve">We focus on training programs and culture aligned workshops to manage the transitions. We conduct the workshops to embrace communication among teams and bridge communication gaps to foster a unified organisational culture. Outsource providers and internal employees are trained to reduce mistakes, equip with new model and gain knowledge about new techniques and technologies. </w:t>
      </w:r>
    </w:p>
    <w:p w:rsidR="00622FE7" w:rsidRDefault="00622FE7"/>
    <w:sectPr w:rsidR="00622FE7" w:rsidSect="00D85BDC">
      <w:footerReference w:type="default" r:id="rId4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E0ACE" w:rsidRDefault="001E0ACE">
      <w:pPr>
        <w:spacing w:line="240" w:lineRule="auto"/>
      </w:pPr>
      <w:r>
        <w:separator/>
      </w:r>
    </w:p>
  </w:endnote>
  <w:endnote w:type="continuationSeparator" w:id="0">
    <w:p w:rsidR="001E0ACE" w:rsidRDefault="001E0A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660469"/>
      <w:docPartObj>
        <w:docPartGallery w:val="Page Numbers (Bottom of Page)"/>
        <w:docPartUnique/>
      </w:docPartObj>
    </w:sdtPr>
    <w:sdtContent>
      <w:p w:rsidR="00E85372" w:rsidRDefault="00E85372">
        <w:pPr>
          <w:pStyle w:val="Footer"/>
          <w:jc w:val="right"/>
        </w:pPr>
        <w:r>
          <w:fldChar w:fldCharType="begin"/>
        </w:r>
        <w:r>
          <w:instrText xml:space="preserve"> PAGE   \* MERGEFORMAT </w:instrText>
        </w:r>
        <w:r>
          <w:fldChar w:fldCharType="separate"/>
        </w:r>
        <w:r w:rsidR="001E07F5">
          <w:rPr>
            <w:noProof/>
          </w:rPr>
          <w:t>76</w:t>
        </w:r>
        <w:r>
          <w:rPr>
            <w:noProof/>
          </w:rPr>
          <w:fldChar w:fldCharType="end"/>
        </w:r>
      </w:p>
    </w:sdtContent>
  </w:sdt>
  <w:p w:rsidR="00E85372" w:rsidRDefault="00E8537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E0ACE" w:rsidRDefault="001E0ACE">
      <w:pPr>
        <w:spacing w:line="240" w:lineRule="auto"/>
      </w:pPr>
      <w:r>
        <w:separator/>
      </w:r>
    </w:p>
  </w:footnote>
  <w:footnote w:type="continuationSeparator" w:id="0">
    <w:p w:rsidR="001E0ACE" w:rsidRDefault="001E0AC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031557"/>
    <w:multiLevelType w:val="multilevel"/>
    <w:tmpl w:val="C14E4A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E666A8F"/>
    <w:multiLevelType w:val="hybridMultilevel"/>
    <w:tmpl w:val="7154FF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1EE20291"/>
    <w:multiLevelType w:val="hybridMultilevel"/>
    <w:tmpl w:val="31FE65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246C7508"/>
    <w:multiLevelType w:val="hybridMultilevel"/>
    <w:tmpl w:val="5882FE7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nsid w:val="28057290"/>
    <w:multiLevelType w:val="hybridMultilevel"/>
    <w:tmpl w:val="AA0ABE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3FC62C1"/>
    <w:multiLevelType w:val="hybridMultilevel"/>
    <w:tmpl w:val="AA0ABE0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0"/>
  </w:num>
  <w:num w:numId="2">
    <w:abstractNumId w:val="1"/>
  </w:num>
  <w:num w:numId="3">
    <w:abstractNumId w:val="4"/>
  </w:num>
  <w:num w:numId="4">
    <w:abstractNumId w:val="5"/>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0C61"/>
    <w:rsid w:val="001E07F5"/>
    <w:rsid w:val="001E0ACE"/>
    <w:rsid w:val="00492341"/>
    <w:rsid w:val="00622FE7"/>
    <w:rsid w:val="00684A38"/>
    <w:rsid w:val="00920C61"/>
    <w:rsid w:val="00D85BDC"/>
    <w:rsid w:val="00E84561"/>
    <w:rsid w:val="00E853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4D866A27-722A-4340-B1D5-940BD40C2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20C61"/>
    <w:pPr>
      <w:spacing w:after="0" w:line="276" w:lineRule="auto"/>
    </w:pPr>
    <w:rPr>
      <w:rFonts w:ascii="Arial" w:eastAsia="Arial" w:hAnsi="Arial" w:cs="Arial"/>
      <w:lang w:val="en-US"/>
    </w:rPr>
  </w:style>
  <w:style w:type="paragraph" w:styleId="Heading1">
    <w:name w:val="heading 1"/>
    <w:basedOn w:val="Normal"/>
    <w:next w:val="Normal1"/>
    <w:link w:val="Heading1Char"/>
    <w:rsid w:val="00920C61"/>
    <w:pPr>
      <w:spacing w:before="240" w:line="360" w:lineRule="auto"/>
      <w:jc w:val="both"/>
      <w:outlineLvl w:val="0"/>
    </w:pPr>
    <w:rPr>
      <w:rFonts w:ascii="Times New Roman" w:hAnsi="Times New Roman" w:cs="Times New Roman"/>
      <w:b/>
      <w:color w:val="000000" w:themeColor="text1"/>
      <w:sz w:val="28"/>
      <w:szCs w:val="24"/>
      <w:shd w:val="clear" w:color="auto" w:fill="FFFFFF"/>
    </w:rPr>
  </w:style>
  <w:style w:type="paragraph" w:styleId="Heading2">
    <w:name w:val="heading 2"/>
    <w:basedOn w:val="Normal"/>
    <w:next w:val="Normal1"/>
    <w:link w:val="Heading2Char"/>
    <w:rsid w:val="00920C61"/>
    <w:pPr>
      <w:spacing w:before="240" w:line="360" w:lineRule="auto"/>
      <w:jc w:val="both"/>
      <w:outlineLvl w:val="1"/>
    </w:pPr>
    <w:rPr>
      <w:rFonts w:ascii="Times New Roman" w:hAnsi="Times New Roman" w:cs="Times New Roman"/>
      <w:b/>
      <w:bCs/>
      <w:color w:val="000000" w:themeColor="text1"/>
      <w:sz w:val="26"/>
      <w:szCs w:val="26"/>
      <w:shd w:val="clear" w:color="auto" w:fill="FFFFFF"/>
    </w:rPr>
  </w:style>
  <w:style w:type="paragraph" w:styleId="Heading3">
    <w:name w:val="heading 3"/>
    <w:basedOn w:val="Normal1"/>
    <w:next w:val="Normal1"/>
    <w:link w:val="Heading3Char"/>
    <w:rsid w:val="00920C61"/>
    <w:pPr>
      <w:keepNext/>
      <w:keepLines/>
      <w:spacing w:before="320" w:after="80" w:line="360" w:lineRule="auto"/>
      <w:jc w:val="both"/>
      <w:outlineLvl w:val="2"/>
    </w:pPr>
    <w:rPr>
      <w:rFonts w:ascii="Times New Roman" w:hAnsi="Times New Roman"/>
      <w:b/>
      <w:i/>
      <w:color w:val="000000" w:themeColor="text1"/>
      <w:sz w:val="24"/>
      <w:szCs w:val="28"/>
    </w:rPr>
  </w:style>
  <w:style w:type="paragraph" w:styleId="Heading4">
    <w:name w:val="heading 4"/>
    <w:basedOn w:val="Normal"/>
    <w:next w:val="Normal1"/>
    <w:link w:val="Heading4Char"/>
    <w:rsid w:val="00920C61"/>
    <w:pPr>
      <w:spacing w:before="240" w:after="200" w:line="360" w:lineRule="auto"/>
      <w:jc w:val="center"/>
      <w:outlineLvl w:val="3"/>
    </w:pPr>
    <w:rPr>
      <w:rFonts w:ascii="Times New Roman" w:hAnsi="Times New Roman" w:cs="Times New Roman"/>
      <w:b/>
      <w:i/>
      <w:color w:val="000000" w:themeColor="text1"/>
      <w:sz w:val="24"/>
      <w:szCs w:val="24"/>
      <w:lang w:val="en-GB"/>
    </w:rPr>
  </w:style>
  <w:style w:type="paragraph" w:styleId="Heading5">
    <w:name w:val="heading 5"/>
    <w:basedOn w:val="Normal1"/>
    <w:next w:val="Normal1"/>
    <w:link w:val="Heading5Char"/>
    <w:rsid w:val="00920C61"/>
    <w:pPr>
      <w:keepNext/>
      <w:keepLines/>
      <w:spacing w:before="240" w:after="80"/>
      <w:outlineLvl w:val="4"/>
    </w:pPr>
    <w:rPr>
      <w:color w:val="666666"/>
    </w:rPr>
  </w:style>
  <w:style w:type="paragraph" w:styleId="Heading6">
    <w:name w:val="heading 6"/>
    <w:basedOn w:val="Normal1"/>
    <w:next w:val="Normal1"/>
    <w:link w:val="Heading6Char"/>
    <w:rsid w:val="00920C6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20C61"/>
    <w:rPr>
      <w:rFonts w:ascii="Times New Roman" w:eastAsia="Arial" w:hAnsi="Times New Roman" w:cs="Times New Roman"/>
      <w:b/>
      <w:color w:val="000000" w:themeColor="text1"/>
      <w:sz w:val="28"/>
      <w:szCs w:val="24"/>
      <w:lang w:val="en-US"/>
    </w:rPr>
  </w:style>
  <w:style w:type="character" w:customStyle="1" w:styleId="Heading2Char">
    <w:name w:val="Heading 2 Char"/>
    <w:basedOn w:val="DefaultParagraphFont"/>
    <w:link w:val="Heading2"/>
    <w:rsid w:val="00920C61"/>
    <w:rPr>
      <w:rFonts w:ascii="Times New Roman" w:eastAsia="Arial" w:hAnsi="Times New Roman" w:cs="Times New Roman"/>
      <w:b/>
      <w:bCs/>
      <w:color w:val="000000" w:themeColor="text1"/>
      <w:sz w:val="26"/>
      <w:szCs w:val="26"/>
      <w:lang w:val="en-US"/>
    </w:rPr>
  </w:style>
  <w:style w:type="character" w:customStyle="1" w:styleId="Heading3Char">
    <w:name w:val="Heading 3 Char"/>
    <w:basedOn w:val="DefaultParagraphFont"/>
    <w:link w:val="Heading3"/>
    <w:rsid w:val="00920C61"/>
    <w:rPr>
      <w:rFonts w:ascii="Times New Roman" w:eastAsia="Arial" w:hAnsi="Times New Roman" w:cs="Arial"/>
      <w:b/>
      <w:i/>
      <w:color w:val="000000" w:themeColor="text1"/>
      <w:sz w:val="24"/>
      <w:szCs w:val="28"/>
      <w:lang w:val="en-US"/>
    </w:rPr>
  </w:style>
  <w:style w:type="character" w:customStyle="1" w:styleId="Heading4Char">
    <w:name w:val="Heading 4 Char"/>
    <w:basedOn w:val="DefaultParagraphFont"/>
    <w:link w:val="Heading4"/>
    <w:rsid w:val="00920C61"/>
    <w:rPr>
      <w:rFonts w:ascii="Times New Roman" w:eastAsia="Arial" w:hAnsi="Times New Roman" w:cs="Times New Roman"/>
      <w:b/>
      <w:i/>
      <w:color w:val="000000" w:themeColor="text1"/>
      <w:sz w:val="24"/>
      <w:szCs w:val="24"/>
      <w:lang w:val="en-GB"/>
    </w:rPr>
  </w:style>
  <w:style w:type="character" w:customStyle="1" w:styleId="Heading5Char">
    <w:name w:val="Heading 5 Char"/>
    <w:basedOn w:val="DefaultParagraphFont"/>
    <w:link w:val="Heading5"/>
    <w:rsid w:val="00920C61"/>
    <w:rPr>
      <w:rFonts w:ascii="Arial" w:eastAsia="Arial" w:hAnsi="Arial" w:cs="Arial"/>
      <w:color w:val="666666"/>
      <w:lang w:val="en-US"/>
    </w:rPr>
  </w:style>
  <w:style w:type="character" w:customStyle="1" w:styleId="Heading6Char">
    <w:name w:val="Heading 6 Char"/>
    <w:basedOn w:val="DefaultParagraphFont"/>
    <w:link w:val="Heading6"/>
    <w:rsid w:val="00920C61"/>
    <w:rPr>
      <w:rFonts w:ascii="Arial" w:eastAsia="Arial" w:hAnsi="Arial" w:cs="Arial"/>
      <w:i/>
      <w:color w:val="666666"/>
      <w:lang w:val="en-US"/>
    </w:rPr>
  </w:style>
  <w:style w:type="paragraph" w:customStyle="1" w:styleId="Normal1">
    <w:name w:val="Normal1"/>
    <w:rsid w:val="00920C61"/>
    <w:pPr>
      <w:spacing w:after="0" w:line="276" w:lineRule="auto"/>
    </w:pPr>
    <w:rPr>
      <w:rFonts w:ascii="Arial" w:eastAsia="Arial" w:hAnsi="Arial" w:cs="Arial"/>
      <w:lang w:val="en-US"/>
    </w:rPr>
  </w:style>
  <w:style w:type="paragraph" w:styleId="Title">
    <w:name w:val="Title"/>
    <w:basedOn w:val="Normal1"/>
    <w:next w:val="Normal1"/>
    <w:link w:val="TitleChar"/>
    <w:rsid w:val="00920C61"/>
    <w:pPr>
      <w:keepNext/>
      <w:keepLines/>
      <w:spacing w:after="60"/>
    </w:pPr>
    <w:rPr>
      <w:sz w:val="52"/>
      <w:szCs w:val="52"/>
    </w:rPr>
  </w:style>
  <w:style w:type="character" w:customStyle="1" w:styleId="TitleChar">
    <w:name w:val="Title Char"/>
    <w:basedOn w:val="DefaultParagraphFont"/>
    <w:link w:val="Title"/>
    <w:rsid w:val="00920C61"/>
    <w:rPr>
      <w:rFonts w:ascii="Arial" w:eastAsia="Arial" w:hAnsi="Arial" w:cs="Arial"/>
      <w:sz w:val="52"/>
      <w:szCs w:val="52"/>
      <w:lang w:val="en-US"/>
    </w:rPr>
  </w:style>
  <w:style w:type="paragraph" w:styleId="Subtitle">
    <w:name w:val="Subtitle"/>
    <w:basedOn w:val="Normal1"/>
    <w:next w:val="Normal1"/>
    <w:link w:val="SubtitleChar"/>
    <w:rsid w:val="00920C61"/>
    <w:pPr>
      <w:keepNext/>
      <w:keepLines/>
      <w:spacing w:after="320"/>
    </w:pPr>
    <w:rPr>
      <w:color w:val="666666"/>
      <w:sz w:val="30"/>
      <w:szCs w:val="30"/>
    </w:rPr>
  </w:style>
  <w:style w:type="character" w:customStyle="1" w:styleId="SubtitleChar">
    <w:name w:val="Subtitle Char"/>
    <w:basedOn w:val="DefaultParagraphFont"/>
    <w:link w:val="Subtitle"/>
    <w:rsid w:val="00920C61"/>
    <w:rPr>
      <w:rFonts w:ascii="Arial" w:eastAsia="Arial" w:hAnsi="Arial" w:cs="Arial"/>
      <w:color w:val="666666"/>
      <w:sz w:val="30"/>
      <w:szCs w:val="30"/>
      <w:lang w:val="en-US"/>
    </w:rPr>
  </w:style>
  <w:style w:type="table" w:styleId="TableGrid">
    <w:name w:val="Table Grid"/>
    <w:basedOn w:val="TableNormal"/>
    <w:uiPriority w:val="59"/>
    <w:rsid w:val="00920C61"/>
    <w:pPr>
      <w:spacing w:after="0" w:line="240" w:lineRule="auto"/>
    </w:pPr>
    <w:rPr>
      <w:rFonts w:ascii="Arial" w:eastAsia="Arial" w:hAnsi="Arial" w:cs="Arial"/>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920C6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20C61"/>
    <w:rPr>
      <w:rFonts w:ascii="Arial" w:eastAsia="Arial" w:hAnsi="Arial" w:cs="Arial"/>
      <w:lang w:val="en-US"/>
    </w:rPr>
  </w:style>
  <w:style w:type="paragraph" w:styleId="Footer">
    <w:name w:val="footer"/>
    <w:basedOn w:val="Normal"/>
    <w:link w:val="FooterChar"/>
    <w:uiPriority w:val="99"/>
    <w:unhideWhenUsed/>
    <w:rsid w:val="00920C61"/>
    <w:pPr>
      <w:tabs>
        <w:tab w:val="center" w:pos="4680"/>
        <w:tab w:val="right" w:pos="9360"/>
      </w:tabs>
      <w:spacing w:line="240" w:lineRule="auto"/>
    </w:pPr>
  </w:style>
  <w:style w:type="character" w:customStyle="1" w:styleId="FooterChar">
    <w:name w:val="Footer Char"/>
    <w:basedOn w:val="DefaultParagraphFont"/>
    <w:link w:val="Footer"/>
    <w:uiPriority w:val="99"/>
    <w:rsid w:val="00920C61"/>
    <w:rPr>
      <w:rFonts w:ascii="Arial" w:eastAsia="Arial" w:hAnsi="Arial" w:cs="Arial"/>
      <w:lang w:val="en-US"/>
    </w:rPr>
  </w:style>
  <w:style w:type="paragraph" w:styleId="TOCHeading">
    <w:name w:val="TOC Heading"/>
    <w:basedOn w:val="Heading1"/>
    <w:next w:val="Normal"/>
    <w:uiPriority w:val="39"/>
    <w:unhideWhenUsed/>
    <w:qFormat/>
    <w:rsid w:val="00920C61"/>
    <w:pPr>
      <w:spacing w:before="480" w:line="276" w:lineRule="auto"/>
      <w:jc w:val="left"/>
      <w:outlineLvl w:val="9"/>
    </w:pPr>
    <w:rPr>
      <w:rFonts w:asciiTheme="majorHAnsi" w:eastAsiaTheme="majorEastAsia" w:hAnsiTheme="majorHAnsi" w:cstheme="majorBidi"/>
      <w:bCs/>
      <w:color w:val="2E74B5" w:themeColor="accent1" w:themeShade="BF"/>
      <w:szCs w:val="28"/>
    </w:rPr>
  </w:style>
  <w:style w:type="paragraph" w:styleId="TOC1">
    <w:name w:val="toc 1"/>
    <w:basedOn w:val="Normal"/>
    <w:next w:val="Normal"/>
    <w:autoRedefine/>
    <w:uiPriority w:val="39"/>
    <w:unhideWhenUsed/>
    <w:rsid w:val="00920C61"/>
    <w:pPr>
      <w:spacing w:after="100"/>
    </w:pPr>
  </w:style>
  <w:style w:type="paragraph" w:styleId="TOC2">
    <w:name w:val="toc 2"/>
    <w:basedOn w:val="Normal"/>
    <w:next w:val="Normal"/>
    <w:autoRedefine/>
    <w:uiPriority w:val="39"/>
    <w:unhideWhenUsed/>
    <w:rsid w:val="00920C61"/>
    <w:pPr>
      <w:spacing w:after="100"/>
      <w:ind w:left="220"/>
    </w:pPr>
  </w:style>
  <w:style w:type="paragraph" w:styleId="TOC3">
    <w:name w:val="toc 3"/>
    <w:basedOn w:val="Normal"/>
    <w:next w:val="Normal"/>
    <w:autoRedefine/>
    <w:uiPriority w:val="39"/>
    <w:unhideWhenUsed/>
    <w:rsid w:val="00920C61"/>
    <w:pPr>
      <w:spacing w:after="100"/>
      <w:ind w:left="440"/>
    </w:pPr>
  </w:style>
  <w:style w:type="character" w:styleId="Hyperlink">
    <w:name w:val="Hyperlink"/>
    <w:basedOn w:val="DefaultParagraphFont"/>
    <w:uiPriority w:val="99"/>
    <w:unhideWhenUsed/>
    <w:rsid w:val="00920C61"/>
    <w:rPr>
      <w:color w:val="0563C1" w:themeColor="hyperlink"/>
      <w:u w:val="single"/>
    </w:rPr>
  </w:style>
  <w:style w:type="paragraph" w:styleId="BalloonText">
    <w:name w:val="Balloon Text"/>
    <w:basedOn w:val="Normal"/>
    <w:link w:val="BalloonTextChar"/>
    <w:uiPriority w:val="99"/>
    <w:semiHidden/>
    <w:unhideWhenUsed/>
    <w:rsid w:val="00920C6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0C61"/>
    <w:rPr>
      <w:rFonts w:ascii="Tahoma" w:eastAsia="Arial" w:hAnsi="Tahoma" w:cs="Tahoma"/>
      <w:sz w:val="16"/>
      <w:szCs w:val="16"/>
      <w:lang w:val="en-US"/>
    </w:rPr>
  </w:style>
  <w:style w:type="paragraph" w:styleId="ListParagraph">
    <w:name w:val="List Paragraph"/>
    <w:basedOn w:val="Normal"/>
    <w:uiPriority w:val="34"/>
    <w:qFormat/>
    <w:rsid w:val="00920C61"/>
    <w:pPr>
      <w:ind w:left="720"/>
      <w:contextualSpacing/>
    </w:pPr>
  </w:style>
  <w:style w:type="character" w:styleId="FollowedHyperlink">
    <w:name w:val="FollowedHyperlink"/>
    <w:basedOn w:val="DefaultParagraphFont"/>
    <w:uiPriority w:val="99"/>
    <w:semiHidden/>
    <w:unhideWhenUsed/>
    <w:rsid w:val="00920C61"/>
    <w:rPr>
      <w:color w:val="954F72" w:themeColor="followedHyperlink"/>
      <w:u w:val="single"/>
    </w:rPr>
  </w:style>
  <w:style w:type="paragraph" w:styleId="NormalWeb">
    <w:name w:val="Normal (Web)"/>
    <w:basedOn w:val="Normal"/>
    <w:uiPriority w:val="99"/>
    <w:semiHidden/>
    <w:unhideWhenUsed/>
    <w:rsid w:val="00920C61"/>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bradfieldhr.co.uk/why-is-human-resource-outsourcing" TargetMode="External"/><Relationship Id="rId26" Type="http://schemas.openxmlformats.org/officeDocument/2006/relationships/hyperlink" Target="https://www.forbes.com/sites/allbusiness/2018/04/26/benefits-of-hr-outsourcing-how" TargetMode="External"/><Relationship Id="rId39" Type="http://schemas.openxmlformats.org/officeDocument/2006/relationships/hyperlink" Target="https://www.turing.com/resources/reasons-why-hr-outsourcing" TargetMode="External"/><Relationship Id="rId21" Type="http://schemas.openxmlformats.org/officeDocument/2006/relationships/hyperlink" Target="https://www.capgemini.com/services/enterprise-management/business" TargetMode="External"/><Relationship Id="rId34" Type="http://schemas.openxmlformats.org/officeDocument/2006/relationships/hyperlink" Target="https://payrollmanage.in/blog/challenges-of-hr-outsourcing-and-how-to-overcome-them/"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ccenture.com/in-en/services/business-process-services/talent-hr" TargetMode="External"/><Relationship Id="rId20" Type="http://schemas.openxmlformats.org/officeDocument/2006/relationships/hyperlink" Target="https://medium.com/@info.businessadvisory/essential-statistics-of-hr" TargetMode="External"/><Relationship Id="rId29" Type="http://schemas.openxmlformats.org/officeDocument/2006/relationships/hyperlink" Target="https://www.linkedin.com/pulse/what-importance"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2.deloitte.com/us/en/pages/operations/articles/value-of" TargetMode="External"/><Relationship Id="rId32" Type="http://schemas.openxmlformats.org/officeDocument/2006/relationships/hyperlink" Target="https://www.microsourcing.com/learn/blog/ultimate-collection-of-hr-outsourcing" TargetMode="External"/><Relationship Id="rId37" Type="http://schemas.openxmlformats.org/officeDocument/2006/relationships/hyperlink" Target="https://www.shrm.org/in/topics-tools/tools/toolkits/outsourcing-hr" TargetMode="External"/><Relationship Id="rId40" Type="http://schemas.openxmlformats.org/officeDocument/2006/relationships/hyperlink" Target="https://www.xavor.com/blog/common-hr-outsourcing"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completepayrollsolutions.com/blog/disadvantages-of-outsourcing-hr" TargetMode="External"/><Relationship Id="rId28" Type="http://schemas.openxmlformats.org/officeDocument/2006/relationships/hyperlink" Target="https://in.indeed.com/career-advice/career-development/what" TargetMode="External"/><Relationship Id="rId36" Type="http://schemas.openxmlformats.org/officeDocument/2006/relationships/hyperlink" Target="https://www.personneltoday.com/hr/hr-outsourcing-hro-an-in-depth-guide" TargetMode="External"/><Relationship Id="rId10" Type="http://schemas.openxmlformats.org/officeDocument/2006/relationships/image" Target="media/image4.png"/><Relationship Id="rId19" Type="http://schemas.openxmlformats.org/officeDocument/2006/relationships/hyperlink" Target="https://www.business.com/articles/5-challenges-to" TargetMode="External"/><Relationship Id="rId31" Type="http://schemas.openxmlformats.org/officeDocument/2006/relationships/hyperlink" Target="https://medium.com/@adwordixmarketing959/what-is-human-resource-outsourcing-hro"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connectonedspl.in/blog/challenges-of-hr" TargetMode="External"/><Relationship Id="rId27" Type="http://schemas.openxmlformats.org/officeDocument/2006/relationships/hyperlink" Target="https://www.forbes.com/sites/forbestechcouncil/2021/05/14/six-reasons" TargetMode="External"/><Relationship Id="rId30" Type="http://schemas.openxmlformats.org/officeDocument/2006/relationships/hyperlink" Target="https://medium.com/@myndsolution/hr-outsourcing-solutions-and-their-benefitshr" TargetMode="External"/><Relationship Id="rId35" Type="http://schemas.openxmlformats.org/officeDocument/2006/relationships/hyperlink" Target="https://www.peoplehum.com/glossary/human-resource" TargetMode="External"/><Relationship Id="rId43" Type="http://schemas.openxmlformats.org/officeDocument/2006/relationships/theme" Target="theme/theme1.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uk.adp.com/resources/adp-articles-and-insights/articles/w/what-is-hr" TargetMode="External"/><Relationship Id="rId25" Type="http://schemas.openxmlformats.org/officeDocument/2006/relationships/hyperlink" Target="https://empowerhr.com/6-benefits-of-outsourcing-hr" TargetMode="External"/><Relationship Id="rId33" Type="http://schemas.openxmlformats.org/officeDocument/2006/relationships/hyperlink" Target="https://www.morphnetworks.com/outsourcing/challenges-of-outsourcing-hr-in-2021/" TargetMode="External"/><Relationship Id="rId38" Type="http://schemas.openxmlformats.org/officeDocument/2006/relationships/hyperlink" Target="https://timespro.com/blog/what-is-human-resource-outsourcing-adv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TotalTime>
  <Pages>77</Pages>
  <Words>20177</Words>
  <Characters>120925</Characters>
  <DocSecurity>0</DocSecurity>
  <Lines>1915</Lines>
  <Paragraphs>500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140729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2024-06-11T23:35:00Z</dcterms:created>
  <dcterms:modified xsi:type="dcterms:W3CDTF">2024-06-16T00:58:00Z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6c1906d7-5647-4cb4-ab80-0e7371ab81e0</vt:lpwstr>
  </property>
</Properties>
</file>