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8F958E" w14:textId="77777777" w:rsidR="00C049E8" w:rsidRDefault="00C049E8" w:rsidP="00C049E8">
      <w:pPr>
        <w:jc w:val="center"/>
        <w:rPr>
          <w:sz w:val="36"/>
          <w:szCs w:val="36"/>
        </w:rPr>
      </w:pPr>
    </w:p>
    <w:p w14:paraId="1BA23E3E" w14:textId="77777777" w:rsidR="00C049E8" w:rsidRDefault="00C049E8" w:rsidP="00C049E8">
      <w:pPr>
        <w:jc w:val="center"/>
        <w:rPr>
          <w:sz w:val="36"/>
          <w:szCs w:val="36"/>
        </w:rPr>
      </w:pPr>
    </w:p>
    <w:p w14:paraId="7231824E" w14:textId="11EE293E" w:rsidR="00C049E8" w:rsidRDefault="009C4FE6" w:rsidP="00C049E8">
      <w:pPr>
        <w:jc w:val="center"/>
        <w:rPr>
          <w:sz w:val="36"/>
          <w:szCs w:val="36"/>
        </w:rPr>
      </w:pPr>
      <w:r>
        <w:rPr>
          <w:noProof/>
          <w:sz w:val="36"/>
          <w:szCs w:val="36"/>
        </w:rPr>
        <w:drawing>
          <wp:inline distT="0" distB="0" distL="0" distR="0" wp14:anchorId="78B0F282" wp14:editId="28EB564D">
            <wp:extent cx="3095625" cy="952500"/>
            <wp:effectExtent l="0" t="0" r="952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a:extLst>
                        <a:ext uri="{28A0092B-C50C-407E-A947-70E740481C1C}">
                          <a14:useLocalDpi xmlns:a14="http://schemas.microsoft.com/office/drawing/2010/main" val="0"/>
                        </a:ext>
                      </a:extLst>
                    </a:blip>
                    <a:stretch>
                      <a:fillRect/>
                    </a:stretch>
                  </pic:blipFill>
                  <pic:spPr>
                    <a:xfrm>
                      <a:off x="0" y="0"/>
                      <a:ext cx="3095625" cy="952500"/>
                    </a:xfrm>
                    <a:prstGeom prst="rect">
                      <a:avLst/>
                    </a:prstGeom>
                  </pic:spPr>
                </pic:pic>
              </a:graphicData>
            </a:graphic>
          </wp:inline>
        </w:drawing>
      </w:r>
    </w:p>
    <w:p w14:paraId="5231F4F2" w14:textId="77777777" w:rsidR="00C049E8" w:rsidRDefault="00C049E8" w:rsidP="00C049E8">
      <w:pPr>
        <w:jc w:val="center"/>
        <w:rPr>
          <w:sz w:val="36"/>
          <w:szCs w:val="36"/>
        </w:rPr>
      </w:pPr>
    </w:p>
    <w:p w14:paraId="3F243E55" w14:textId="77777777" w:rsidR="00C049E8" w:rsidRDefault="00C049E8" w:rsidP="00C049E8">
      <w:pPr>
        <w:jc w:val="center"/>
        <w:rPr>
          <w:sz w:val="36"/>
          <w:szCs w:val="36"/>
        </w:rPr>
      </w:pPr>
    </w:p>
    <w:p w14:paraId="65041AED" w14:textId="77777777" w:rsidR="009C4FE6" w:rsidRDefault="009C4FE6" w:rsidP="009C4FE6">
      <w:pPr>
        <w:rPr>
          <w:sz w:val="36"/>
          <w:szCs w:val="36"/>
        </w:rPr>
      </w:pPr>
      <w:r>
        <w:rPr>
          <w:sz w:val="36"/>
          <w:szCs w:val="36"/>
        </w:rPr>
        <w:t xml:space="preserve">                      </w:t>
      </w:r>
    </w:p>
    <w:p w14:paraId="689EA8FA" w14:textId="77777777" w:rsidR="009C4FE6" w:rsidRDefault="009C4FE6" w:rsidP="009C4FE6">
      <w:pPr>
        <w:rPr>
          <w:sz w:val="36"/>
          <w:szCs w:val="36"/>
        </w:rPr>
      </w:pPr>
    </w:p>
    <w:p w14:paraId="6EDE9018" w14:textId="1E0EEB82" w:rsidR="00C049E8" w:rsidRDefault="00A02BD1" w:rsidP="00A918DA">
      <w:pPr>
        <w:jc w:val="center"/>
        <w:rPr>
          <w:sz w:val="72"/>
          <w:szCs w:val="72"/>
        </w:rPr>
      </w:pPr>
      <w:r>
        <w:rPr>
          <w:sz w:val="72"/>
          <w:szCs w:val="72"/>
        </w:rPr>
        <w:t>Professional Career Development</w:t>
      </w:r>
    </w:p>
    <w:p w14:paraId="59E704C9" w14:textId="526BC044" w:rsidR="00A02BD1" w:rsidRPr="00A918DA" w:rsidRDefault="00A02BD1" w:rsidP="00A918DA">
      <w:pPr>
        <w:jc w:val="center"/>
        <w:rPr>
          <w:sz w:val="72"/>
          <w:szCs w:val="72"/>
        </w:rPr>
      </w:pPr>
      <w:r>
        <w:rPr>
          <w:sz w:val="72"/>
          <w:szCs w:val="72"/>
        </w:rPr>
        <w:t xml:space="preserve">Lecturer – </w:t>
      </w:r>
      <w:proofErr w:type="spellStart"/>
      <w:r>
        <w:rPr>
          <w:sz w:val="72"/>
          <w:szCs w:val="72"/>
        </w:rPr>
        <w:t>Malani</w:t>
      </w:r>
      <w:proofErr w:type="spellEnd"/>
      <w:r>
        <w:rPr>
          <w:sz w:val="72"/>
          <w:szCs w:val="72"/>
        </w:rPr>
        <w:t xml:space="preserve"> </w:t>
      </w:r>
      <w:proofErr w:type="spellStart"/>
      <w:r>
        <w:rPr>
          <w:sz w:val="72"/>
          <w:szCs w:val="72"/>
        </w:rPr>
        <w:t>Gunaratnam</w:t>
      </w:r>
      <w:proofErr w:type="spellEnd"/>
    </w:p>
    <w:p w14:paraId="5974F888" w14:textId="776F520B" w:rsidR="00C049E8" w:rsidRDefault="00C049E8" w:rsidP="00C049E8">
      <w:pPr>
        <w:jc w:val="center"/>
        <w:rPr>
          <w:sz w:val="36"/>
          <w:szCs w:val="36"/>
        </w:rPr>
      </w:pPr>
    </w:p>
    <w:p w14:paraId="04AB6BA2" w14:textId="3F4CCE3D" w:rsidR="00C049E8" w:rsidRDefault="00C049E8" w:rsidP="00C049E8">
      <w:pPr>
        <w:jc w:val="center"/>
        <w:rPr>
          <w:sz w:val="36"/>
          <w:szCs w:val="36"/>
        </w:rPr>
      </w:pPr>
    </w:p>
    <w:p w14:paraId="2D78AD27" w14:textId="77777777" w:rsidR="009C4FE6" w:rsidRDefault="009C4FE6" w:rsidP="00C049E8">
      <w:pPr>
        <w:rPr>
          <w:sz w:val="36"/>
          <w:szCs w:val="36"/>
        </w:rPr>
      </w:pPr>
    </w:p>
    <w:p w14:paraId="25DB2F9D" w14:textId="28429230" w:rsidR="009C4FE6" w:rsidRDefault="005844BE" w:rsidP="00C049E8">
      <w:pPr>
        <w:rPr>
          <w:sz w:val="36"/>
          <w:szCs w:val="36"/>
        </w:rPr>
      </w:pPr>
      <w:r>
        <w:rPr>
          <w:sz w:val="36"/>
          <w:szCs w:val="36"/>
        </w:rPr>
        <w:t xml:space="preserve">Module </w:t>
      </w:r>
      <w:proofErr w:type="gramStart"/>
      <w:r>
        <w:rPr>
          <w:sz w:val="36"/>
          <w:szCs w:val="36"/>
        </w:rPr>
        <w:t>nr.BMSW</w:t>
      </w:r>
      <w:proofErr w:type="gramEnd"/>
      <w:r>
        <w:rPr>
          <w:sz w:val="36"/>
          <w:szCs w:val="36"/>
        </w:rPr>
        <w:t>400</w:t>
      </w:r>
      <w:r w:rsidR="00A02BD1">
        <w:rPr>
          <w:sz w:val="36"/>
          <w:szCs w:val="36"/>
        </w:rPr>
        <w:t>5</w:t>
      </w:r>
    </w:p>
    <w:p w14:paraId="744025CB" w14:textId="77777777" w:rsidR="009C4FE6" w:rsidRDefault="009C4FE6" w:rsidP="00C049E8">
      <w:pPr>
        <w:rPr>
          <w:sz w:val="36"/>
          <w:szCs w:val="36"/>
        </w:rPr>
      </w:pPr>
    </w:p>
    <w:p w14:paraId="2653C160" w14:textId="77777777" w:rsidR="009C4FE6" w:rsidRDefault="009C4FE6" w:rsidP="00C049E8">
      <w:pPr>
        <w:rPr>
          <w:sz w:val="36"/>
          <w:szCs w:val="36"/>
        </w:rPr>
      </w:pPr>
    </w:p>
    <w:p w14:paraId="0090D055" w14:textId="237C9A80" w:rsidR="00C049E8" w:rsidRPr="009C4FE6" w:rsidRDefault="00C049E8" w:rsidP="00C049E8">
      <w:pPr>
        <w:rPr>
          <w:sz w:val="36"/>
          <w:szCs w:val="36"/>
        </w:rPr>
      </w:pPr>
      <w:r w:rsidRPr="009C4FE6">
        <w:rPr>
          <w:sz w:val="36"/>
          <w:szCs w:val="36"/>
        </w:rPr>
        <w:t>Student name – Paulo Ricardo Ferreira Gomes Sampaio</w:t>
      </w:r>
    </w:p>
    <w:p w14:paraId="64EF708E" w14:textId="79FC6E11" w:rsidR="00C049E8" w:rsidRDefault="00C049E8" w:rsidP="00C049E8">
      <w:pPr>
        <w:rPr>
          <w:sz w:val="36"/>
          <w:szCs w:val="36"/>
        </w:rPr>
      </w:pPr>
      <w:r>
        <w:rPr>
          <w:sz w:val="36"/>
          <w:szCs w:val="36"/>
        </w:rPr>
        <w:t>Student ID number – 1906403</w:t>
      </w:r>
    </w:p>
    <w:p w14:paraId="1A1631E7" w14:textId="77777777" w:rsidR="0069637D" w:rsidRDefault="0069637D" w:rsidP="0069637D">
      <w:pPr>
        <w:rPr>
          <w:b/>
          <w:bCs/>
          <w:color w:val="4472C4" w:themeColor="accent1"/>
          <w:sz w:val="56"/>
          <w:szCs w:val="56"/>
        </w:rPr>
      </w:pPr>
      <w:r w:rsidRPr="00F0463B">
        <w:rPr>
          <w:b/>
          <w:bCs/>
          <w:color w:val="4472C4" w:themeColor="accent1"/>
          <w:sz w:val="56"/>
          <w:szCs w:val="56"/>
        </w:rPr>
        <w:lastRenderedPageBreak/>
        <w:t>Table of Contents:</w:t>
      </w:r>
    </w:p>
    <w:p w14:paraId="60852DE7" w14:textId="77777777" w:rsidR="0069637D" w:rsidRDefault="0069637D" w:rsidP="0069637D">
      <w:pPr>
        <w:rPr>
          <w:b/>
          <w:bCs/>
          <w:color w:val="4472C4" w:themeColor="accent1"/>
          <w:sz w:val="56"/>
          <w:szCs w:val="56"/>
        </w:rPr>
      </w:pPr>
    </w:p>
    <w:p w14:paraId="703EDF97" w14:textId="58EED4AA" w:rsidR="0069637D" w:rsidRDefault="0069637D" w:rsidP="0069637D">
      <w:pPr>
        <w:rPr>
          <w:b/>
          <w:bCs/>
          <w:sz w:val="40"/>
          <w:szCs w:val="40"/>
        </w:rPr>
      </w:pPr>
      <w:r w:rsidRPr="00B32397">
        <w:rPr>
          <w:b/>
          <w:bCs/>
          <w:sz w:val="40"/>
          <w:szCs w:val="40"/>
        </w:rPr>
        <w:t>Introduction</w:t>
      </w:r>
      <w:r>
        <w:rPr>
          <w:b/>
          <w:bCs/>
          <w:sz w:val="40"/>
          <w:szCs w:val="40"/>
        </w:rPr>
        <w:t xml:space="preserve">                                                                   P.3</w:t>
      </w:r>
    </w:p>
    <w:p w14:paraId="12698CDB" w14:textId="77777777" w:rsidR="00AF2810" w:rsidRDefault="00AF2810" w:rsidP="0069637D">
      <w:pPr>
        <w:rPr>
          <w:b/>
          <w:bCs/>
          <w:sz w:val="40"/>
          <w:szCs w:val="40"/>
        </w:rPr>
      </w:pPr>
    </w:p>
    <w:p w14:paraId="5D615712" w14:textId="730E9B52" w:rsidR="00E752DB" w:rsidRDefault="00E752DB" w:rsidP="0069637D">
      <w:pPr>
        <w:rPr>
          <w:b/>
          <w:bCs/>
          <w:sz w:val="40"/>
          <w:szCs w:val="40"/>
        </w:rPr>
      </w:pPr>
      <w:r>
        <w:rPr>
          <w:b/>
          <w:bCs/>
          <w:sz w:val="40"/>
          <w:szCs w:val="40"/>
        </w:rPr>
        <w:t>Role Play                                                                         P.3</w:t>
      </w:r>
    </w:p>
    <w:p w14:paraId="13A70FE4" w14:textId="77777777" w:rsidR="00AF2810" w:rsidRDefault="00AF2810" w:rsidP="0069637D">
      <w:pPr>
        <w:rPr>
          <w:b/>
          <w:bCs/>
          <w:sz w:val="40"/>
          <w:szCs w:val="40"/>
        </w:rPr>
      </w:pPr>
    </w:p>
    <w:p w14:paraId="655C6E7D" w14:textId="77777777" w:rsidR="00AF2810" w:rsidRDefault="00AF2810" w:rsidP="0069637D">
      <w:pPr>
        <w:rPr>
          <w:b/>
          <w:bCs/>
          <w:sz w:val="40"/>
          <w:szCs w:val="40"/>
        </w:rPr>
      </w:pPr>
    </w:p>
    <w:p w14:paraId="09BDB24F" w14:textId="0B19519B" w:rsidR="00E752DB" w:rsidRDefault="00E752DB" w:rsidP="0069637D">
      <w:pPr>
        <w:rPr>
          <w:b/>
          <w:bCs/>
          <w:sz w:val="40"/>
          <w:szCs w:val="40"/>
        </w:rPr>
      </w:pPr>
      <w:r>
        <w:rPr>
          <w:b/>
          <w:bCs/>
          <w:sz w:val="40"/>
          <w:szCs w:val="40"/>
        </w:rPr>
        <w:t>Professional Career Development                            P.4</w:t>
      </w:r>
    </w:p>
    <w:p w14:paraId="0DAC02F0" w14:textId="77777777" w:rsidR="00AF2810" w:rsidRDefault="00AF2810" w:rsidP="0069637D">
      <w:pPr>
        <w:rPr>
          <w:b/>
          <w:bCs/>
          <w:sz w:val="40"/>
          <w:szCs w:val="40"/>
        </w:rPr>
      </w:pPr>
    </w:p>
    <w:p w14:paraId="6E1E8DD7" w14:textId="77777777" w:rsidR="00AF2810" w:rsidRDefault="00AF2810" w:rsidP="0069637D">
      <w:pPr>
        <w:rPr>
          <w:b/>
          <w:bCs/>
          <w:sz w:val="40"/>
          <w:szCs w:val="40"/>
        </w:rPr>
      </w:pPr>
    </w:p>
    <w:p w14:paraId="72A2EA17" w14:textId="7C6A9A69" w:rsidR="0069637D" w:rsidRDefault="0069637D" w:rsidP="0069637D">
      <w:pPr>
        <w:rPr>
          <w:b/>
          <w:bCs/>
          <w:sz w:val="40"/>
          <w:szCs w:val="40"/>
        </w:rPr>
      </w:pPr>
      <w:r>
        <w:rPr>
          <w:b/>
          <w:bCs/>
          <w:sz w:val="40"/>
          <w:szCs w:val="40"/>
        </w:rPr>
        <w:t xml:space="preserve">Conclusion                                                                     </w:t>
      </w:r>
      <w:r w:rsidR="00B95E49">
        <w:rPr>
          <w:b/>
          <w:bCs/>
          <w:sz w:val="40"/>
          <w:szCs w:val="40"/>
        </w:rPr>
        <w:t xml:space="preserve"> </w:t>
      </w:r>
      <w:r>
        <w:rPr>
          <w:b/>
          <w:bCs/>
          <w:sz w:val="40"/>
          <w:szCs w:val="40"/>
        </w:rPr>
        <w:t>P.</w:t>
      </w:r>
      <w:r w:rsidR="00AF2810">
        <w:rPr>
          <w:b/>
          <w:bCs/>
          <w:sz w:val="40"/>
          <w:szCs w:val="40"/>
        </w:rPr>
        <w:t>6</w:t>
      </w:r>
    </w:p>
    <w:p w14:paraId="6EFB7A66" w14:textId="77777777" w:rsidR="0069637D" w:rsidRPr="00B32397" w:rsidRDefault="0069637D" w:rsidP="0069637D">
      <w:pPr>
        <w:rPr>
          <w:b/>
          <w:bCs/>
          <w:sz w:val="40"/>
          <w:szCs w:val="40"/>
        </w:rPr>
      </w:pPr>
    </w:p>
    <w:p w14:paraId="64599E92" w14:textId="77777777" w:rsidR="00AF2810" w:rsidRDefault="00AF2810" w:rsidP="0069637D">
      <w:pPr>
        <w:rPr>
          <w:b/>
          <w:bCs/>
          <w:sz w:val="40"/>
          <w:szCs w:val="40"/>
        </w:rPr>
      </w:pPr>
    </w:p>
    <w:p w14:paraId="7650F38D" w14:textId="77777777" w:rsidR="00AF2810" w:rsidRDefault="00AF2810" w:rsidP="0069637D">
      <w:pPr>
        <w:rPr>
          <w:b/>
          <w:bCs/>
          <w:sz w:val="40"/>
          <w:szCs w:val="40"/>
        </w:rPr>
      </w:pPr>
    </w:p>
    <w:p w14:paraId="4093999C" w14:textId="5D252D8A" w:rsidR="0069637D" w:rsidRPr="00B32397" w:rsidRDefault="0069637D" w:rsidP="0069637D">
      <w:pPr>
        <w:rPr>
          <w:b/>
          <w:bCs/>
          <w:sz w:val="40"/>
          <w:szCs w:val="40"/>
        </w:rPr>
      </w:pPr>
      <w:r w:rsidRPr="00B32397">
        <w:rPr>
          <w:b/>
          <w:bCs/>
          <w:sz w:val="40"/>
          <w:szCs w:val="40"/>
        </w:rPr>
        <w:t>References</w:t>
      </w:r>
      <w:r>
        <w:rPr>
          <w:b/>
          <w:bCs/>
          <w:sz w:val="40"/>
          <w:szCs w:val="40"/>
        </w:rPr>
        <w:t xml:space="preserve">                                                                      P.8</w:t>
      </w:r>
    </w:p>
    <w:p w14:paraId="54D6A126" w14:textId="40E5064E" w:rsidR="00A02BD1" w:rsidRDefault="00A02BD1" w:rsidP="00C049E8">
      <w:pPr>
        <w:rPr>
          <w:sz w:val="36"/>
          <w:szCs w:val="36"/>
        </w:rPr>
      </w:pPr>
    </w:p>
    <w:p w14:paraId="2D2FA764" w14:textId="183584FE" w:rsidR="00B95E49" w:rsidRDefault="00B95E49" w:rsidP="00C049E8">
      <w:pPr>
        <w:rPr>
          <w:sz w:val="36"/>
          <w:szCs w:val="36"/>
        </w:rPr>
      </w:pPr>
    </w:p>
    <w:p w14:paraId="583BB9B2" w14:textId="064FCF10" w:rsidR="00B95E49" w:rsidRDefault="00B95E49" w:rsidP="00C049E8">
      <w:pPr>
        <w:rPr>
          <w:sz w:val="36"/>
          <w:szCs w:val="36"/>
        </w:rPr>
      </w:pPr>
    </w:p>
    <w:p w14:paraId="3EC753C8" w14:textId="7FE5F79E" w:rsidR="00B95E49" w:rsidRDefault="00B95E49" w:rsidP="00C049E8">
      <w:pPr>
        <w:rPr>
          <w:sz w:val="36"/>
          <w:szCs w:val="36"/>
        </w:rPr>
      </w:pPr>
    </w:p>
    <w:p w14:paraId="3459720B" w14:textId="6678DD65" w:rsidR="00B95E49" w:rsidRDefault="00B95E49" w:rsidP="00C049E8">
      <w:pPr>
        <w:rPr>
          <w:sz w:val="36"/>
          <w:szCs w:val="36"/>
        </w:rPr>
      </w:pPr>
    </w:p>
    <w:p w14:paraId="45D25DE2" w14:textId="32687A0C" w:rsidR="00B95E49" w:rsidRDefault="00B95E49" w:rsidP="00C049E8">
      <w:pPr>
        <w:rPr>
          <w:sz w:val="36"/>
          <w:szCs w:val="36"/>
        </w:rPr>
      </w:pPr>
    </w:p>
    <w:p w14:paraId="6D1EFB1E" w14:textId="5894A928" w:rsidR="00B95E49" w:rsidRDefault="00B95E49" w:rsidP="00C049E8">
      <w:pPr>
        <w:rPr>
          <w:sz w:val="36"/>
          <w:szCs w:val="36"/>
        </w:rPr>
      </w:pPr>
    </w:p>
    <w:p w14:paraId="5A2A35BA" w14:textId="205C0461" w:rsidR="00B95E49" w:rsidRDefault="00B95E49" w:rsidP="00C049E8">
      <w:pPr>
        <w:rPr>
          <w:sz w:val="36"/>
          <w:szCs w:val="36"/>
        </w:rPr>
      </w:pPr>
    </w:p>
    <w:p w14:paraId="0520AE9F" w14:textId="51D7B1C6" w:rsidR="00B95E49" w:rsidRDefault="00B95E49" w:rsidP="00C049E8">
      <w:pPr>
        <w:rPr>
          <w:sz w:val="36"/>
          <w:szCs w:val="36"/>
        </w:rPr>
      </w:pPr>
    </w:p>
    <w:p w14:paraId="5ACBD29E" w14:textId="585BE17F" w:rsidR="00B95E49" w:rsidRDefault="00B95E49" w:rsidP="00C049E8">
      <w:pPr>
        <w:rPr>
          <w:sz w:val="36"/>
          <w:szCs w:val="36"/>
        </w:rPr>
      </w:pPr>
    </w:p>
    <w:p w14:paraId="57E6A6C4" w14:textId="4698A10B" w:rsidR="00B95E49" w:rsidRDefault="00B95E49" w:rsidP="00C049E8">
      <w:pPr>
        <w:rPr>
          <w:sz w:val="36"/>
          <w:szCs w:val="36"/>
        </w:rPr>
      </w:pPr>
    </w:p>
    <w:p w14:paraId="6866F5CA" w14:textId="50F03B92" w:rsidR="00B95E49" w:rsidRDefault="00B95E49" w:rsidP="00C049E8">
      <w:pPr>
        <w:rPr>
          <w:sz w:val="36"/>
          <w:szCs w:val="36"/>
        </w:rPr>
      </w:pPr>
    </w:p>
    <w:p w14:paraId="2B2A2D2D" w14:textId="0C13E8B9" w:rsidR="00B95E49" w:rsidRDefault="00B95E49" w:rsidP="00C049E8">
      <w:pPr>
        <w:rPr>
          <w:sz w:val="36"/>
          <w:szCs w:val="36"/>
        </w:rPr>
      </w:pPr>
    </w:p>
    <w:p w14:paraId="72D3BEB8" w14:textId="40489DEB" w:rsidR="00B95E49" w:rsidRDefault="00B95E49" w:rsidP="00C049E8">
      <w:pPr>
        <w:rPr>
          <w:sz w:val="36"/>
          <w:szCs w:val="36"/>
        </w:rPr>
      </w:pPr>
    </w:p>
    <w:p w14:paraId="16B3C935" w14:textId="0A3AB6EC" w:rsidR="00B95E49" w:rsidRDefault="00B95E49" w:rsidP="00C049E8">
      <w:pPr>
        <w:rPr>
          <w:sz w:val="36"/>
          <w:szCs w:val="36"/>
        </w:rPr>
      </w:pPr>
    </w:p>
    <w:p w14:paraId="098825D9" w14:textId="0AA64113" w:rsidR="00B95E49" w:rsidRDefault="00B95E49" w:rsidP="00C049E8">
      <w:pPr>
        <w:rPr>
          <w:b/>
          <w:bCs/>
          <w:color w:val="4472C4" w:themeColor="accent1"/>
          <w:sz w:val="36"/>
          <w:szCs w:val="36"/>
        </w:rPr>
      </w:pPr>
      <w:r w:rsidRPr="00B95E49">
        <w:rPr>
          <w:b/>
          <w:bCs/>
          <w:color w:val="4472C4" w:themeColor="accent1"/>
          <w:sz w:val="36"/>
          <w:szCs w:val="36"/>
        </w:rPr>
        <w:t>Introduction</w:t>
      </w:r>
    </w:p>
    <w:p w14:paraId="271B31FF" w14:textId="0B2F21B7" w:rsidR="00B95E49" w:rsidRDefault="0012094A" w:rsidP="00C049E8">
      <w:pPr>
        <w:rPr>
          <w:sz w:val="28"/>
          <w:szCs w:val="28"/>
        </w:rPr>
      </w:pPr>
      <w:r>
        <w:rPr>
          <w:sz w:val="28"/>
          <w:szCs w:val="28"/>
        </w:rPr>
        <w:t xml:space="preserve">This report will contain my personal reflection on the role play executed with one of my </w:t>
      </w:r>
      <w:proofErr w:type="gramStart"/>
      <w:r>
        <w:rPr>
          <w:sz w:val="28"/>
          <w:szCs w:val="28"/>
        </w:rPr>
        <w:t>colleagues ,where</w:t>
      </w:r>
      <w:proofErr w:type="gramEnd"/>
      <w:r>
        <w:rPr>
          <w:sz w:val="28"/>
          <w:szCs w:val="28"/>
        </w:rPr>
        <w:t xml:space="preserve"> I was the interviewer and then the interviewee, both applications for different jobs, but the essence remained the same, I will try to demonstrate how we can apply certain Career Development plans to more effectively be ready for employment as well how establishing a personal development plan can help to succeed in fulfilling goals.</w:t>
      </w:r>
    </w:p>
    <w:p w14:paraId="2A2D31A3" w14:textId="22D610FC" w:rsidR="0012094A" w:rsidRDefault="0012094A" w:rsidP="00C049E8">
      <w:pPr>
        <w:rPr>
          <w:sz w:val="28"/>
          <w:szCs w:val="28"/>
        </w:rPr>
      </w:pPr>
    </w:p>
    <w:p w14:paraId="09565410" w14:textId="194B3AB7" w:rsidR="0012094A" w:rsidRPr="0012094A" w:rsidRDefault="0012094A" w:rsidP="00C049E8">
      <w:pPr>
        <w:rPr>
          <w:b/>
          <w:bCs/>
          <w:color w:val="4472C4" w:themeColor="accent1"/>
          <w:sz w:val="36"/>
          <w:szCs w:val="36"/>
        </w:rPr>
      </w:pPr>
      <w:r w:rsidRPr="0012094A">
        <w:rPr>
          <w:b/>
          <w:bCs/>
          <w:color w:val="4472C4" w:themeColor="accent1"/>
          <w:sz w:val="36"/>
          <w:szCs w:val="36"/>
        </w:rPr>
        <w:t>Role Play</w:t>
      </w:r>
    </w:p>
    <w:p w14:paraId="54664709" w14:textId="63A397A6" w:rsidR="00B95E49" w:rsidRDefault="0012094A" w:rsidP="00C049E8">
      <w:pPr>
        <w:rPr>
          <w:sz w:val="28"/>
          <w:szCs w:val="28"/>
        </w:rPr>
      </w:pPr>
      <w:r>
        <w:rPr>
          <w:sz w:val="28"/>
          <w:szCs w:val="28"/>
        </w:rPr>
        <w:t xml:space="preserve">As I started my role play as the interviewer, I decided to take on an approach where I had a bit of experience in, and that was in Restaurant. In this </w:t>
      </w:r>
      <w:proofErr w:type="gramStart"/>
      <w:r>
        <w:rPr>
          <w:sz w:val="28"/>
          <w:szCs w:val="28"/>
        </w:rPr>
        <w:t>particular case</w:t>
      </w:r>
      <w:proofErr w:type="gramEnd"/>
      <w:r>
        <w:rPr>
          <w:sz w:val="28"/>
          <w:szCs w:val="28"/>
        </w:rPr>
        <w:t>, the Restaurant was growing quite fast and we needed someone to help us out in the kitchen, with various roles</w:t>
      </w:r>
      <w:r w:rsidR="001C4101">
        <w:rPr>
          <w:sz w:val="28"/>
          <w:szCs w:val="28"/>
        </w:rPr>
        <w:t xml:space="preserve">. So the plan was to get to know just how my colleague will fit into </w:t>
      </w:r>
      <w:proofErr w:type="gramStart"/>
      <w:r w:rsidR="001C4101">
        <w:rPr>
          <w:sz w:val="28"/>
          <w:szCs w:val="28"/>
        </w:rPr>
        <w:t>the  work</w:t>
      </w:r>
      <w:proofErr w:type="gramEnd"/>
      <w:r w:rsidR="001C4101">
        <w:rPr>
          <w:sz w:val="28"/>
          <w:szCs w:val="28"/>
        </w:rPr>
        <w:t xml:space="preserve"> ethics but also if he was willing and eager to learn whilst on the job. As the role play started, I proceeded to get some background knowledge, I asked him varied questions, some regarding his applying role and some not, to help me get a better picture of the person I was pretending to hire, but also because that was what I would do in real life, I </w:t>
      </w:r>
      <w:r w:rsidR="001C4101">
        <w:rPr>
          <w:sz w:val="28"/>
          <w:szCs w:val="28"/>
        </w:rPr>
        <w:lastRenderedPageBreak/>
        <w:t xml:space="preserve">would transfer that skills onto real life, so I took on an approach I would </w:t>
      </w:r>
      <w:r w:rsidR="007F790A">
        <w:rPr>
          <w:sz w:val="28"/>
          <w:szCs w:val="28"/>
        </w:rPr>
        <w:t xml:space="preserve">very much do and how I would approach it as well. It was very clear to me that he </w:t>
      </w:r>
      <w:proofErr w:type="gramStart"/>
      <w:r w:rsidR="007F790A">
        <w:rPr>
          <w:sz w:val="28"/>
          <w:szCs w:val="28"/>
        </w:rPr>
        <w:t>didn’t</w:t>
      </w:r>
      <w:proofErr w:type="gramEnd"/>
      <w:r w:rsidR="007F790A">
        <w:rPr>
          <w:sz w:val="28"/>
          <w:szCs w:val="28"/>
        </w:rPr>
        <w:t xml:space="preserve"> really bother with the role play nor what we were executing so I decided to extract as many lessons as I possible could while experimenting some opportunities and approaches while conducting the interview. I was able to point out in myself skill gaps on how to deal with certain things and certain situations both as an interviewer but also as an individual.</w:t>
      </w:r>
    </w:p>
    <w:p w14:paraId="15FDB165" w14:textId="408B2D5C" w:rsidR="007F790A" w:rsidRDefault="007F790A" w:rsidP="00C049E8">
      <w:pPr>
        <w:rPr>
          <w:sz w:val="28"/>
          <w:szCs w:val="28"/>
        </w:rPr>
      </w:pPr>
    </w:p>
    <w:p w14:paraId="3657E8B5" w14:textId="6349604E" w:rsidR="007F790A" w:rsidRDefault="007F790A" w:rsidP="00C049E8">
      <w:pPr>
        <w:rPr>
          <w:sz w:val="28"/>
          <w:szCs w:val="28"/>
        </w:rPr>
      </w:pPr>
      <w:r>
        <w:rPr>
          <w:sz w:val="28"/>
          <w:szCs w:val="28"/>
        </w:rPr>
        <w:t xml:space="preserve">For the second part of the Role Play, I was getting interviewed, this </w:t>
      </w:r>
      <w:proofErr w:type="gramStart"/>
      <w:r>
        <w:rPr>
          <w:sz w:val="28"/>
          <w:szCs w:val="28"/>
        </w:rPr>
        <w:t>particular job</w:t>
      </w:r>
      <w:proofErr w:type="gramEnd"/>
      <w:r>
        <w:rPr>
          <w:sz w:val="28"/>
          <w:szCs w:val="28"/>
        </w:rPr>
        <w:t xml:space="preserve"> was a Mechanical Assistant in the car industry sector.</w:t>
      </w:r>
    </w:p>
    <w:p w14:paraId="11008C0C" w14:textId="4B92EFA1" w:rsidR="007F790A" w:rsidRDefault="007F790A" w:rsidP="00C049E8">
      <w:pPr>
        <w:rPr>
          <w:sz w:val="28"/>
          <w:szCs w:val="28"/>
        </w:rPr>
      </w:pPr>
      <w:r>
        <w:rPr>
          <w:sz w:val="28"/>
          <w:szCs w:val="28"/>
        </w:rPr>
        <w:t>This particular role play helped me out personally because I didn’t have many experiences into getting interviewed for a particular role, I mostly always worked through an agency, of through a friend of a friend, and there haven’t been many times were I was actually getting interviewed for a particular sector and that people would be looking at my CV and sort of entering a competition on who should get the job, so this was particularly interesting and I was able to learn a great deal from it</w:t>
      </w:r>
      <w:r w:rsidR="0078373D">
        <w:rPr>
          <w:sz w:val="28"/>
          <w:szCs w:val="28"/>
        </w:rPr>
        <w:t>. Particularly from the first point of contact, I would always get very anxious as I would not know on how to begin the conversation, or how they would begin and how it would go, if it would naturally evolve or would it be this awkward thing between adults where no one seems to know what they are really looking for, and with this exercise I was able to experiment different approaches, mostly on how I would have done it in real life, how I would engage in the conversation, the questions I would be making and so on, was quite eye opening to see that it is not as difficult as we tend to believe and make it so, everyone beforehand already is there objectively, so you know what role we are applying for and therefore we can prepare ourselves better, learn the history of the company or at least the why you would want to work there above all the other main competitors and why you think you would be a perfect fit for that company but also vice versa, I learned how to make questions as well into why they think that company would benefit from an employee like me, as I came to find out within this role play but also in real life, is that a job interview goes both ways, either from a point of view of the employer but also from the employee</w:t>
      </w:r>
      <w:r w:rsidR="00F10F0B">
        <w:rPr>
          <w:sz w:val="28"/>
          <w:szCs w:val="28"/>
        </w:rPr>
        <w:t>.</w:t>
      </w:r>
    </w:p>
    <w:p w14:paraId="5EFFC8E8" w14:textId="34E356A5" w:rsidR="00F10F0B" w:rsidRDefault="00F10F0B" w:rsidP="00C049E8">
      <w:pPr>
        <w:rPr>
          <w:sz w:val="28"/>
          <w:szCs w:val="28"/>
        </w:rPr>
      </w:pPr>
    </w:p>
    <w:p w14:paraId="1205D508" w14:textId="677B0AB8" w:rsidR="00F10F0B" w:rsidRDefault="00F10F0B" w:rsidP="00C049E8">
      <w:pPr>
        <w:rPr>
          <w:b/>
          <w:bCs/>
          <w:color w:val="4472C4" w:themeColor="accent1"/>
          <w:sz w:val="36"/>
          <w:szCs w:val="36"/>
        </w:rPr>
      </w:pPr>
      <w:r w:rsidRPr="00F10F0B">
        <w:rPr>
          <w:b/>
          <w:bCs/>
          <w:color w:val="4472C4" w:themeColor="accent1"/>
          <w:sz w:val="36"/>
          <w:szCs w:val="36"/>
        </w:rPr>
        <w:t>Professional Career Development</w:t>
      </w:r>
    </w:p>
    <w:p w14:paraId="765725FC" w14:textId="5958AE0C" w:rsidR="00F10F0B" w:rsidRDefault="00F10F0B" w:rsidP="00F10F0B">
      <w:pPr>
        <w:tabs>
          <w:tab w:val="left" w:pos="7605"/>
        </w:tabs>
        <w:rPr>
          <w:sz w:val="28"/>
          <w:szCs w:val="28"/>
        </w:rPr>
      </w:pPr>
      <w:r>
        <w:rPr>
          <w:sz w:val="28"/>
          <w:szCs w:val="28"/>
        </w:rPr>
        <w:lastRenderedPageBreak/>
        <w:t xml:space="preserve">Being able to identify my own skills as well my skill gaps. </w:t>
      </w:r>
      <w:r>
        <w:rPr>
          <w:sz w:val="28"/>
          <w:szCs w:val="28"/>
        </w:rPr>
        <w:tab/>
      </w:r>
    </w:p>
    <w:p w14:paraId="3A19F872" w14:textId="115D1172" w:rsidR="00F10F0B" w:rsidRDefault="00F10F0B" w:rsidP="00F10F0B">
      <w:pPr>
        <w:tabs>
          <w:tab w:val="left" w:pos="7605"/>
        </w:tabs>
        <w:rPr>
          <w:sz w:val="28"/>
          <w:szCs w:val="28"/>
        </w:rPr>
      </w:pPr>
    </w:p>
    <w:p w14:paraId="2DB761DC" w14:textId="77777777" w:rsidR="00F10F0B" w:rsidRPr="00F10F0B" w:rsidRDefault="00F10F0B" w:rsidP="00F10F0B">
      <w:pPr>
        <w:spacing w:after="0" w:line="240" w:lineRule="auto"/>
        <w:rPr>
          <w:rFonts w:ascii="Times New Roman" w:eastAsia="Times New Roman" w:hAnsi="Times New Roman" w:cs="Times New Roman"/>
          <w:sz w:val="24"/>
          <w:szCs w:val="24"/>
          <w:lang w:eastAsia="en-GB"/>
        </w:rPr>
      </w:pPr>
      <w:r w:rsidRPr="00F10F0B">
        <w:rPr>
          <w:rFonts w:ascii="Times New Roman" w:eastAsia="Times New Roman" w:hAnsi="Times New Roman" w:cs="Times New Roman"/>
          <w:sz w:val="24"/>
          <w:szCs w:val="24"/>
          <w:lang w:eastAsia="en-GB"/>
        </w:rPr>
        <w:t xml:space="preserve">"If you can find a project to match with your new skill, you can really reinvent yourself. That’s </w:t>
      </w:r>
      <w:proofErr w:type="spellStart"/>
      <w:r w:rsidRPr="00F10F0B">
        <w:rPr>
          <w:rFonts w:ascii="Times New Roman" w:eastAsia="Times New Roman" w:hAnsi="Times New Roman" w:cs="Times New Roman"/>
          <w:sz w:val="24"/>
          <w:szCs w:val="24"/>
          <w:lang w:eastAsia="en-GB"/>
        </w:rPr>
        <w:t>Degreed’s</w:t>
      </w:r>
      <w:proofErr w:type="spellEnd"/>
      <w:r w:rsidRPr="00F10F0B">
        <w:rPr>
          <w:rFonts w:ascii="Times New Roman" w:eastAsia="Times New Roman" w:hAnsi="Times New Roman" w:cs="Times New Roman"/>
          <w:sz w:val="24"/>
          <w:szCs w:val="24"/>
          <w:lang w:eastAsia="en-GB"/>
        </w:rPr>
        <w:t xml:space="preserve"> vision, and I agree with it 100%."</w:t>
      </w:r>
    </w:p>
    <w:p w14:paraId="6F31FD60" w14:textId="77777777" w:rsidR="00F10F0B" w:rsidRPr="00F10F0B" w:rsidRDefault="00F10F0B" w:rsidP="00F10F0B">
      <w:pPr>
        <w:shd w:val="clear" w:color="auto" w:fill="F8F8F9"/>
        <w:spacing w:after="30" w:line="270" w:lineRule="atLeast"/>
        <w:rPr>
          <w:rFonts w:ascii="Arial" w:eastAsia="Times New Roman" w:hAnsi="Arial" w:cs="Arial"/>
          <w:b/>
          <w:bCs/>
          <w:color w:val="0F1F2C"/>
          <w:sz w:val="21"/>
          <w:szCs w:val="21"/>
          <w:lang w:eastAsia="en-GB"/>
        </w:rPr>
      </w:pPr>
      <w:r w:rsidRPr="00F10F0B">
        <w:rPr>
          <w:rFonts w:ascii="Arial" w:eastAsia="Times New Roman" w:hAnsi="Arial" w:cs="Arial"/>
          <w:b/>
          <w:bCs/>
          <w:color w:val="0F1F2C"/>
          <w:sz w:val="21"/>
          <w:szCs w:val="21"/>
          <w:lang w:eastAsia="en-GB"/>
        </w:rPr>
        <w:t>Josh Bersin</w:t>
      </w:r>
    </w:p>
    <w:p w14:paraId="6BD23E83" w14:textId="77777777" w:rsidR="00F10F0B" w:rsidRPr="00F10F0B" w:rsidRDefault="00F10F0B" w:rsidP="00F10F0B">
      <w:pPr>
        <w:shd w:val="clear" w:color="auto" w:fill="F8F8F9"/>
        <w:spacing w:after="0" w:line="360" w:lineRule="atLeast"/>
        <w:rPr>
          <w:rFonts w:ascii="Arial" w:eastAsia="Times New Roman" w:hAnsi="Arial" w:cs="Arial"/>
          <w:color w:val="6D767E"/>
          <w:sz w:val="21"/>
          <w:szCs w:val="21"/>
          <w:lang w:eastAsia="en-GB"/>
        </w:rPr>
      </w:pPr>
      <w:r w:rsidRPr="00F10F0B">
        <w:rPr>
          <w:rFonts w:ascii="Arial" w:eastAsia="Times New Roman" w:hAnsi="Arial" w:cs="Arial"/>
          <w:color w:val="6D767E"/>
          <w:sz w:val="21"/>
          <w:szCs w:val="21"/>
          <w:lang w:eastAsia="en-GB"/>
        </w:rPr>
        <w:t>Industry Analyst</w:t>
      </w:r>
    </w:p>
    <w:p w14:paraId="3A7308B3" w14:textId="7BB5247E" w:rsidR="00F10F0B" w:rsidRDefault="00F10F0B" w:rsidP="00F10F0B">
      <w:pPr>
        <w:tabs>
          <w:tab w:val="left" w:pos="7605"/>
        </w:tabs>
        <w:rPr>
          <w:sz w:val="28"/>
          <w:szCs w:val="28"/>
        </w:rPr>
      </w:pPr>
    </w:p>
    <w:p w14:paraId="6F45EE2E" w14:textId="60AE0D6F" w:rsidR="00F10F0B" w:rsidRDefault="00F10F0B" w:rsidP="00F10F0B">
      <w:pPr>
        <w:tabs>
          <w:tab w:val="left" w:pos="7605"/>
        </w:tabs>
        <w:rPr>
          <w:sz w:val="28"/>
          <w:szCs w:val="28"/>
        </w:rPr>
      </w:pPr>
      <w:r>
        <w:rPr>
          <w:sz w:val="28"/>
          <w:szCs w:val="28"/>
        </w:rPr>
        <w:t xml:space="preserve">Being able to make a professional development plan, that was something I really came to understand and develop, not just for the fact that most of the times we sabotage </w:t>
      </w:r>
      <w:proofErr w:type="gramStart"/>
      <w:r>
        <w:rPr>
          <w:sz w:val="28"/>
          <w:szCs w:val="28"/>
        </w:rPr>
        <w:t>ourselves, but</w:t>
      </w:r>
      <w:proofErr w:type="gramEnd"/>
      <w:r>
        <w:rPr>
          <w:sz w:val="28"/>
          <w:szCs w:val="28"/>
        </w:rPr>
        <w:t xml:space="preserve"> being able to identify the problems from withing ourselves, what skills are we lacking, where could we improve and develop on to make us more desirable by employers and agencies.</w:t>
      </w:r>
    </w:p>
    <w:p w14:paraId="104656A9" w14:textId="76099546" w:rsidR="00F10F0B" w:rsidRDefault="00F10F0B" w:rsidP="00F10F0B">
      <w:pPr>
        <w:tabs>
          <w:tab w:val="left" w:pos="7605"/>
        </w:tabs>
        <w:rPr>
          <w:sz w:val="28"/>
          <w:szCs w:val="28"/>
        </w:rPr>
      </w:pPr>
      <w:r>
        <w:rPr>
          <w:sz w:val="28"/>
          <w:szCs w:val="28"/>
        </w:rPr>
        <w:t xml:space="preserve">I used to have a plan or a goal in my career but without no course of action, </w:t>
      </w:r>
      <w:r w:rsidR="009B4450">
        <w:rPr>
          <w:sz w:val="28"/>
          <w:szCs w:val="28"/>
        </w:rPr>
        <w:t xml:space="preserve">for example </w:t>
      </w:r>
      <w:proofErr w:type="spellStart"/>
      <w:proofErr w:type="gramStart"/>
      <w:r w:rsidR="009B4450">
        <w:rPr>
          <w:sz w:val="28"/>
          <w:szCs w:val="28"/>
        </w:rPr>
        <w:t>lets</w:t>
      </w:r>
      <w:proofErr w:type="spellEnd"/>
      <w:proofErr w:type="gramEnd"/>
      <w:r w:rsidR="009B4450">
        <w:rPr>
          <w:sz w:val="28"/>
          <w:szCs w:val="28"/>
        </w:rPr>
        <w:t xml:space="preserve"> say I wanted to become a commercial pilot but I wouldn’t know where to begin, what to study and I would stay doing exactly the same thing over and over again without any course or change of action for that particular course or change of careers. I would not work on the skills either missing or required, and just sit and wish without nothing ever really changing. In this course I was able to break free from that, I was able to come up with a Personal Development Plan, how to structure one, defining what were my goals and what I wanted to achieve</w:t>
      </w:r>
      <w:r w:rsidR="002B7559">
        <w:rPr>
          <w:sz w:val="28"/>
          <w:szCs w:val="28"/>
        </w:rPr>
        <w:t xml:space="preserve"> and how to develop myself and </w:t>
      </w:r>
      <w:proofErr w:type="gramStart"/>
      <w:r w:rsidR="002B7559">
        <w:rPr>
          <w:sz w:val="28"/>
          <w:szCs w:val="28"/>
        </w:rPr>
        <w:t>make a plan</w:t>
      </w:r>
      <w:proofErr w:type="gramEnd"/>
      <w:r w:rsidR="002B7559">
        <w:rPr>
          <w:sz w:val="28"/>
          <w:szCs w:val="28"/>
        </w:rPr>
        <w:t xml:space="preserve"> into achieving that.</w:t>
      </w:r>
    </w:p>
    <w:p w14:paraId="68B09963" w14:textId="181419AE" w:rsidR="002B7559" w:rsidRDefault="002B7559" w:rsidP="00F10F0B">
      <w:pPr>
        <w:tabs>
          <w:tab w:val="left" w:pos="7605"/>
        </w:tabs>
        <w:rPr>
          <w:sz w:val="28"/>
          <w:szCs w:val="28"/>
        </w:rPr>
      </w:pPr>
      <w:r>
        <w:rPr>
          <w:sz w:val="28"/>
          <w:szCs w:val="28"/>
        </w:rPr>
        <w:t>For example, my professional career goal is to be able to provide for my family comfortably, be able to have an established career, either being a good manager after this course is done and a few other complementary courses to add value and qualifications in the Digital Industry and some other industries, but I was able now to make a proper plan, and what I need to do to get there and chieve my goals.</w:t>
      </w:r>
    </w:p>
    <w:p w14:paraId="5629F84F" w14:textId="4BBEB40D" w:rsidR="002B7559" w:rsidRDefault="002B7559" w:rsidP="00F10F0B">
      <w:pPr>
        <w:tabs>
          <w:tab w:val="left" w:pos="7605"/>
        </w:tabs>
        <w:rPr>
          <w:sz w:val="28"/>
          <w:szCs w:val="28"/>
        </w:rPr>
      </w:pPr>
      <w:r>
        <w:rPr>
          <w:sz w:val="28"/>
          <w:szCs w:val="28"/>
        </w:rPr>
        <w:t xml:space="preserve">I have started by formulating a Professional Development Plan, </w:t>
      </w:r>
      <w:r w:rsidR="006F0BC0">
        <w:rPr>
          <w:sz w:val="28"/>
          <w:szCs w:val="28"/>
        </w:rPr>
        <w:t>I have narrowed down my current skills and skill gaps, and what I want to achieve by the end of this course. I have constructed a skeleton mapping where to go with each module and what to achieve in order to be successful. As well as adding desirable skills that employers are looking for and what they expectations are in what they want their employees to achieve within the company or a team where they will be working from.</w:t>
      </w:r>
    </w:p>
    <w:p w14:paraId="6E0E3F78" w14:textId="3580A76E" w:rsidR="00053D81" w:rsidRDefault="00053D81" w:rsidP="00F10F0B">
      <w:pPr>
        <w:tabs>
          <w:tab w:val="left" w:pos="7605"/>
        </w:tabs>
        <w:rPr>
          <w:sz w:val="28"/>
          <w:szCs w:val="28"/>
        </w:rPr>
      </w:pPr>
      <w:r>
        <w:rPr>
          <w:sz w:val="28"/>
          <w:szCs w:val="28"/>
        </w:rPr>
        <w:lastRenderedPageBreak/>
        <w:t xml:space="preserve">Following that </w:t>
      </w:r>
      <w:proofErr w:type="gramStart"/>
      <w:r>
        <w:rPr>
          <w:sz w:val="28"/>
          <w:szCs w:val="28"/>
        </w:rPr>
        <w:t>route</w:t>
      </w:r>
      <w:proofErr w:type="gramEnd"/>
      <w:r>
        <w:rPr>
          <w:sz w:val="28"/>
          <w:szCs w:val="28"/>
        </w:rPr>
        <w:t xml:space="preserve"> I was aware and determined on what personal areas I could develop on, either being hands on in what I was learning within the module but also I was able to evolve and better my self at the work place, either that being communication, and that is one of the areas I have seen the most improvement, seeing and understanding how communication works and how you can develop it and apply that knowledge into your surroundings. </w:t>
      </w:r>
    </w:p>
    <w:p w14:paraId="23A4091E" w14:textId="66FE9BCA" w:rsidR="00AF2810" w:rsidRDefault="00AF2810" w:rsidP="00F10F0B">
      <w:pPr>
        <w:tabs>
          <w:tab w:val="left" w:pos="7605"/>
        </w:tabs>
        <w:rPr>
          <w:sz w:val="28"/>
          <w:szCs w:val="28"/>
        </w:rPr>
      </w:pPr>
    </w:p>
    <w:p w14:paraId="50AB70B2" w14:textId="59A26344" w:rsidR="00AF2810" w:rsidRDefault="00AF2810" w:rsidP="00F10F0B">
      <w:pPr>
        <w:tabs>
          <w:tab w:val="left" w:pos="7605"/>
        </w:tabs>
        <w:rPr>
          <w:b/>
          <w:bCs/>
          <w:sz w:val="36"/>
          <w:szCs w:val="36"/>
        </w:rPr>
      </w:pPr>
      <w:r w:rsidRPr="00AF2810">
        <w:rPr>
          <w:b/>
          <w:bCs/>
          <w:color w:val="4472C4" w:themeColor="accent1"/>
          <w:sz w:val="36"/>
          <w:szCs w:val="36"/>
        </w:rPr>
        <w:t>Conclusion</w:t>
      </w:r>
      <w:r w:rsidRPr="00AF2810">
        <w:rPr>
          <w:b/>
          <w:bCs/>
          <w:sz w:val="36"/>
          <w:szCs w:val="36"/>
        </w:rPr>
        <w:t xml:space="preserve"> </w:t>
      </w:r>
    </w:p>
    <w:p w14:paraId="45C71E2A" w14:textId="77777777" w:rsidR="00AF2810" w:rsidRPr="00AF2810" w:rsidRDefault="00AF2810" w:rsidP="00F10F0B">
      <w:pPr>
        <w:tabs>
          <w:tab w:val="left" w:pos="7605"/>
        </w:tabs>
        <w:rPr>
          <w:sz w:val="28"/>
          <w:szCs w:val="28"/>
        </w:rPr>
      </w:pPr>
    </w:p>
    <w:p w14:paraId="1473A5E4" w14:textId="46747AEA" w:rsidR="006F0BC0" w:rsidRDefault="006C004D" w:rsidP="00F10F0B">
      <w:pPr>
        <w:tabs>
          <w:tab w:val="left" w:pos="7605"/>
        </w:tabs>
        <w:rPr>
          <w:sz w:val="28"/>
          <w:szCs w:val="28"/>
        </w:rPr>
      </w:pPr>
      <w:r>
        <w:rPr>
          <w:sz w:val="28"/>
          <w:szCs w:val="28"/>
        </w:rPr>
        <w:t xml:space="preserve">I would conclude that at the beginning of this module and now at the end of it, there are two very different people. It is amazing how a person can develop both professionally but also personally given the right tools to better themselves and the understanding behind it. I have come to understand how professional career planning works, how I can determine certain paths and take certain steps in order to fulfil my goals and accomplishments, how to set real goals and track the progress </w:t>
      </w:r>
      <w:proofErr w:type="gramStart"/>
      <w:r>
        <w:rPr>
          <w:sz w:val="28"/>
          <w:szCs w:val="28"/>
        </w:rPr>
        <w:t>behind  it</w:t>
      </w:r>
      <w:proofErr w:type="gramEnd"/>
      <w:r>
        <w:rPr>
          <w:sz w:val="28"/>
          <w:szCs w:val="28"/>
        </w:rPr>
        <w:t xml:space="preserve">. I haven gained more confidence into going out and venture into the professional world, I used to think that that would never happened because a lot more people are more qualified than me, and I </w:t>
      </w:r>
      <w:proofErr w:type="gramStart"/>
      <w:r>
        <w:rPr>
          <w:sz w:val="28"/>
          <w:szCs w:val="28"/>
        </w:rPr>
        <w:t>couldn’t</w:t>
      </w:r>
      <w:proofErr w:type="gramEnd"/>
      <w:r>
        <w:rPr>
          <w:sz w:val="28"/>
          <w:szCs w:val="28"/>
        </w:rPr>
        <w:t xml:space="preserve"> understand on how they would get the confidence into facing certain obstacles and land that dream job they have always wanted. I understand now the process behind it, the effort that was put in and how it was planned, and now I feel that I am able so be able to accomplish that as well, and I cannot wait how the second year will allow me to evolve even further, and take on new heights and conquer new fears and be able to follow my plans into achieving my ultimate career goals and see my life and my family life improve through hard work and conquering fears. I have also managed to help other people that were stuck in the same frame of mind as I was, teaching them how to achieve certain goals, how to prepare and how to look within ourselves into our skill gaps, seek the world around us, what employers are looking for, what they expect from employees</w:t>
      </w:r>
      <w:r w:rsidR="004E22CC">
        <w:rPr>
          <w:sz w:val="28"/>
          <w:szCs w:val="28"/>
        </w:rPr>
        <w:t xml:space="preserve"> and how as individuals we can add value to their companies, how we can add to their teams, and how we can develop through hard work and planning.</w:t>
      </w:r>
    </w:p>
    <w:p w14:paraId="7D9C39D9" w14:textId="6DF89001" w:rsidR="004E22CC" w:rsidRDefault="004E22CC" w:rsidP="00F10F0B">
      <w:pPr>
        <w:tabs>
          <w:tab w:val="left" w:pos="7605"/>
        </w:tabs>
        <w:rPr>
          <w:sz w:val="28"/>
          <w:szCs w:val="28"/>
        </w:rPr>
      </w:pPr>
      <w:r>
        <w:rPr>
          <w:sz w:val="28"/>
          <w:szCs w:val="28"/>
        </w:rPr>
        <w:t xml:space="preserve">I have also managed to help other people </w:t>
      </w:r>
      <w:proofErr w:type="gramStart"/>
      <w:r>
        <w:rPr>
          <w:sz w:val="28"/>
          <w:szCs w:val="28"/>
        </w:rPr>
        <w:t>in regards to</w:t>
      </w:r>
      <w:proofErr w:type="gramEnd"/>
      <w:r>
        <w:rPr>
          <w:sz w:val="28"/>
          <w:szCs w:val="28"/>
        </w:rPr>
        <w:t xml:space="preserve"> communication, lack of communication is a massive issue in the workplace, is the most common causes for the accidents occurring in the workplace and the most common </w:t>
      </w:r>
      <w:r>
        <w:rPr>
          <w:sz w:val="28"/>
          <w:szCs w:val="28"/>
        </w:rPr>
        <w:lastRenderedPageBreak/>
        <w:t>causes between management and employees. Things get lost in translation or are not communicated effectively which in turn can lead to massive problems down the line. That was a major skill I was able to acquire and teach to other people during this year at University.</w:t>
      </w:r>
    </w:p>
    <w:p w14:paraId="73B96A80" w14:textId="4724A7DD" w:rsidR="004E22CC" w:rsidRDefault="004E22CC" w:rsidP="00F10F0B">
      <w:pPr>
        <w:tabs>
          <w:tab w:val="left" w:pos="7605"/>
        </w:tabs>
        <w:rPr>
          <w:sz w:val="28"/>
          <w:szCs w:val="28"/>
        </w:rPr>
      </w:pPr>
      <w:r>
        <w:rPr>
          <w:sz w:val="28"/>
          <w:szCs w:val="28"/>
        </w:rPr>
        <w:t>I have also come to learn how to professional write emails, how to present myself professionally in front of other people and how to communicate professionally so that people in the workforce would take me more seriously, it is such and important skill to learn how to present ourselves, not just for pitching an idea but also in an interview or as a interviewer, the way people have a perception of you is very important in the professional world, and that is something I have also come to learn during this year through University, I had never had done something even remotely similar , and being able to present work, within a team felt amazing and definitely a confidence booster for the outside world, which I was able to also put into practice in my personal life and professional life.</w:t>
      </w:r>
    </w:p>
    <w:p w14:paraId="7E14CDF3" w14:textId="7F2DD218" w:rsidR="006F0BC0" w:rsidRDefault="006F0BC0" w:rsidP="00F10F0B">
      <w:pPr>
        <w:tabs>
          <w:tab w:val="left" w:pos="7605"/>
        </w:tabs>
        <w:rPr>
          <w:sz w:val="28"/>
          <w:szCs w:val="28"/>
        </w:rPr>
      </w:pPr>
    </w:p>
    <w:p w14:paraId="5F4C5FB8" w14:textId="0ECDE1CC" w:rsidR="006F0BC0" w:rsidRDefault="004E22CC" w:rsidP="00F10F0B">
      <w:pPr>
        <w:tabs>
          <w:tab w:val="left" w:pos="7605"/>
        </w:tabs>
        <w:rPr>
          <w:sz w:val="28"/>
          <w:szCs w:val="28"/>
        </w:rPr>
      </w:pPr>
      <w:r>
        <w:rPr>
          <w:rFonts w:ascii="Arial" w:hAnsi="Arial" w:cs="Arial"/>
          <w:color w:val="333333"/>
          <w:sz w:val="25"/>
          <w:szCs w:val="25"/>
          <w:shd w:val="clear" w:color="auto" w:fill="FFFFFF"/>
        </w:rPr>
        <w:t>“Nothing will ever be attempted if all possible objections must first be overcome.” </w:t>
      </w:r>
      <w:r>
        <w:rPr>
          <w:rStyle w:val="Strong"/>
          <w:rFonts w:ascii="Arial" w:hAnsi="Arial" w:cs="Arial"/>
          <w:color w:val="333333"/>
          <w:sz w:val="25"/>
          <w:szCs w:val="25"/>
          <w:bdr w:val="none" w:sz="0" w:space="0" w:color="auto" w:frame="1"/>
          <w:shd w:val="clear" w:color="auto" w:fill="FFFFFF"/>
        </w:rPr>
        <w:t>Samuel Johnson </w:t>
      </w:r>
    </w:p>
    <w:p w14:paraId="13C06728" w14:textId="574225B3" w:rsidR="006F0BC0" w:rsidRDefault="006F0BC0" w:rsidP="00F10F0B">
      <w:pPr>
        <w:tabs>
          <w:tab w:val="left" w:pos="7605"/>
        </w:tabs>
        <w:rPr>
          <w:sz w:val="28"/>
          <w:szCs w:val="28"/>
        </w:rPr>
      </w:pPr>
    </w:p>
    <w:p w14:paraId="1FAD1866" w14:textId="4E8DC8C3" w:rsidR="006F0BC0" w:rsidRDefault="006F0BC0" w:rsidP="00F10F0B">
      <w:pPr>
        <w:tabs>
          <w:tab w:val="left" w:pos="7605"/>
        </w:tabs>
        <w:rPr>
          <w:sz w:val="28"/>
          <w:szCs w:val="28"/>
        </w:rPr>
      </w:pPr>
    </w:p>
    <w:p w14:paraId="305BB429" w14:textId="491B6222" w:rsidR="006F0BC0" w:rsidRDefault="006F0BC0" w:rsidP="00F10F0B">
      <w:pPr>
        <w:tabs>
          <w:tab w:val="left" w:pos="7605"/>
        </w:tabs>
        <w:rPr>
          <w:sz w:val="28"/>
          <w:szCs w:val="28"/>
        </w:rPr>
      </w:pPr>
    </w:p>
    <w:p w14:paraId="3A909901" w14:textId="584A8F5B" w:rsidR="006F0BC0" w:rsidRDefault="006F0BC0" w:rsidP="00F10F0B">
      <w:pPr>
        <w:tabs>
          <w:tab w:val="left" w:pos="7605"/>
        </w:tabs>
        <w:rPr>
          <w:sz w:val="28"/>
          <w:szCs w:val="28"/>
        </w:rPr>
      </w:pPr>
    </w:p>
    <w:p w14:paraId="3F6A87A6" w14:textId="74E2D33A" w:rsidR="006F0BC0" w:rsidRDefault="006F0BC0" w:rsidP="00F10F0B">
      <w:pPr>
        <w:tabs>
          <w:tab w:val="left" w:pos="7605"/>
        </w:tabs>
        <w:rPr>
          <w:sz w:val="28"/>
          <w:szCs w:val="28"/>
        </w:rPr>
      </w:pPr>
    </w:p>
    <w:p w14:paraId="3CCE55CD" w14:textId="52BE6B85" w:rsidR="006F0BC0" w:rsidRDefault="006F0BC0" w:rsidP="00F10F0B">
      <w:pPr>
        <w:tabs>
          <w:tab w:val="left" w:pos="7605"/>
        </w:tabs>
        <w:rPr>
          <w:sz w:val="28"/>
          <w:szCs w:val="28"/>
        </w:rPr>
      </w:pPr>
    </w:p>
    <w:p w14:paraId="6E2FA32F" w14:textId="3494220F" w:rsidR="006F0BC0" w:rsidRDefault="006F0BC0" w:rsidP="00F10F0B">
      <w:pPr>
        <w:tabs>
          <w:tab w:val="left" w:pos="7605"/>
        </w:tabs>
        <w:rPr>
          <w:sz w:val="28"/>
          <w:szCs w:val="28"/>
        </w:rPr>
      </w:pPr>
    </w:p>
    <w:p w14:paraId="0320F05A" w14:textId="21B16D6F" w:rsidR="006F0BC0" w:rsidRDefault="006F0BC0" w:rsidP="00F10F0B">
      <w:pPr>
        <w:tabs>
          <w:tab w:val="left" w:pos="7605"/>
        </w:tabs>
        <w:rPr>
          <w:sz w:val="28"/>
          <w:szCs w:val="28"/>
        </w:rPr>
      </w:pPr>
    </w:p>
    <w:p w14:paraId="50F49C50" w14:textId="77777777" w:rsidR="004E22CC" w:rsidRDefault="004E22CC" w:rsidP="00F10F0B">
      <w:pPr>
        <w:tabs>
          <w:tab w:val="left" w:pos="7605"/>
        </w:tabs>
        <w:rPr>
          <w:b/>
          <w:bCs/>
          <w:color w:val="4472C4" w:themeColor="accent1"/>
          <w:sz w:val="48"/>
          <w:szCs w:val="48"/>
        </w:rPr>
      </w:pPr>
    </w:p>
    <w:p w14:paraId="31EDFEA8" w14:textId="77777777" w:rsidR="004E22CC" w:rsidRDefault="004E22CC" w:rsidP="00F10F0B">
      <w:pPr>
        <w:tabs>
          <w:tab w:val="left" w:pos="7605"/>
        </w:tabs>
        <w:rPr>
          <w:b/>
          <w:bCs/>
          <w:color w:val="4472C4" w:themeColor="accent1"/>
          <w:sz w:val="48"/>
          <w:szCs w:val="48"/>
        </w:rPr>
      </w:pPr>
    </w:p>
    <w:p w14:paraId="0362456F" w14:textId="77777777" w:rsidR="004E22CC" w:rsidRDefault="004E22CC" w:rsidP="00F10F0B">
      <w:pPr>
        <w:tabs>
          <w:tab w:val="left" w:pos="7605"/>
        </w:tabs>
        <w:rPr>
          <w:b/>
          <w:bCs/>
          <w:color w:val="4472C4" w:themeColor="accent1"/>
          <w:sz w:val="48"/>
          <w:szCs w:val="48"/>
        </w:rPr>
      </w:pPr>
    </w:p>
    <w:p w14:paraId="2EC012C5" w14:textId="124F32F3" w:rsidR="006F0BC0" w:rsidRDefault="006F0BC0" w:rsidP="00F10F0B">
      <w:pPr>
        <w:tabs>
          <w:tab w:val="left" w:pos="7605"/>
        </w:tabs>
        <w:rPr>
          <w:b/>
          <w:bCs/>
          <w:color w:val="4472C4" w:themeColor="accent1"/>
          <w:sz w:val="48"/>
          <w:szCs w:val="48"/>
        </w:rPr>
      </w:pPr>
      <w:proofErr w:type="gramStart"/>
      <w:r w:rsidRPr="006F0BC0">
        <w:rPr>
          <w:b/>
          <w:bCs/>
          <w:color w:val="4472C4" w:themeColor="accent1"/>
          <w:sz w:val="48"/>
          <w:szCs w:val="48"/>
        </w:rPr>
        <w:lastRenderedPageBreak/>
        <w:t>References :</w:t>
      </w:r>
      <w:proofErr w:type="gramEnd"/>
    </w:p>
    <w:p w14:paraId="6D44A30C" w14:textId="42E7FA84" w:rsidR="006F0BC0" w:rsidRPr="00843802" w:rsidRDefault="00843802" w:rsidP="00F10F0B">
      <w:pPr>
        <w:tabs>
          <w:tab w:val="left" w:pos="7605"/>
        </w:tabs>
        <w:rPr>
          <w:b/>
          <w:bCs/>
          <w:color w:val="4472C4" w:themeColor="accent1"/>
          <w:sz w:val="36"/>
          <w:szCs w:val="36"/>
        </w:rPr>
      </w:pPr>
      <w:hyperlink r:id="rId8" w:history="1">
        <w:r w:rsidRPr="00843802">
          <w:rPr>
            <w:rStyle w:val="Hyperlink"/>
            <w:b/>
            <w:bCs/>
            <w:sz w:val="36"/>
            <w:szCs w:val="36"/>
          </w:rPr>
          <w:t>https://www.antoinetteoglethorpe.com/25-inspirational-quotes-about-career-development-slideshare/</w:t>
        </w:r>
      </w:hyperlink>
      <w:r w:rsidRPr="00843802">
        <w:rPr>
          <w:b/>
          <w:bCs/>
          <w:color w:val="4472C4" w:themeColor="accent1"/>
          <w:sz w:val="36"/>
          <w:szCs w:val="36"/>
        </w:rPr>
        <w:t xml:space="preserve"> (accessed 03/01/2021)</w:t>
      </w:r>
    </w:p>
    <w:p w14:paraId="36393ABB" w14:textId="7327CABE" w:rsidR="006F0BC0" w:rsidRDefault="006F0BC0" w:rsidP="00F10F0B">
      <w:pPr>
        <w:tabs>
          <w:tab w:val="left" w:pos="7605"/>
        </w:tabs>
        <w:rPr>
          <w:sz w:val="28"/>
          <w:szCs w:val="28"/>
        </w:rPr>
      </w:pPr>
      <w:hyperlink r:id="rId9" w:history="1">
        <w:r w:rsidRPr="003F4A2B">
          <w:rPr>
            <w:rStyle w:val="Hyperlink"/>
            <w:sz w:val="28"/>
            <w:szCs w:val="28"/>
          </w:rPr>
          <w:t>https://www.sciencedirect.com/science/article/abs/pii/S1472811716301732</w:t>
        </w:r>
      </w:hyperlink>
      <w:r>
        <w:rPr>
          <w:sz w:val="28"/>
          <w:szCs w:val="28"/>
        </w:rPr>
        <w:t xml:space="preserve"> (Accessed on 03/01/2021)</w:t>
      </w:r>
    </w:p>
    <w:p w14:paraId="5899D9BA" w14:textId="25FFDDB9" w:rsidR="006F0BC0" w:rsidRDefault="006F0BC0" w:rsidP="00F10F0B">
      <w:pPr>
        <w:tabs>
          <w:tab w:val="left" w:pos="7605"/>
        </w:tabs>
        <w:rPr>
          <w:sz w:val="28"/>
          <w:szCs w:val="28"/>
        </w:rPr>
      </w:pPr>
      <w:hyperlink r:id="rId10" w:history="1">
        <w:r w:rsidRPr="003F4A2B">
          <w:rPr>
            <w:rStyle w:val="Hyperlink"/>
            <w:sz w:val="28"/>
            <w:szCs w:val="28"/>
          </w:rPr>
          <w:t>https://get.degreed.com/degreed-career-mobility?&amp;utm_term=career%20development&amp;utm_campaign=EMEA+Search%20Search%20CW&amp;utm_source=adwords&amp;utm_medium=ppc&amp;hsa_acc=5134352928&amp;hsa_cam=11356031978&amp;hsa_grp=118115816544&amp;hsa_ad=472617178311&amp;hsa_src=g&amp;hsa_tgt=kwd-321237289821&amp;hsa_kw=career%20development&amp;hsa_mt=p&amp;hsa_net=adwords&amp;hsa_ver=3&amp;gclid=Cj0KCQiA88X_BRDUARIsACVMYD-5fsAlqoYKDOOes9AgGoP1JmsecxTLQzk54Z7KyNyiv98gl_KCL94aAvQPEALw_wcB</w:t>
        </w:r>
      </w:hyperlink>
      <w:r>
        <w:rPr>
          <w:sz w:val="28"/>
          <w:szCs w:val="28"/>
        </w:rPr>
        <w:t xml:space="preserve"> (Accessed on 03/01/2021)</w:t>
      </w:r>
    </w:p>
    <w:p w14:paraId="0737569C" w14:textId="5A9E131E" w:rsidR="006F0BC0" w:rsidRPr="004D275D" w:rsidRDefault="006F0BC0" w:rsidP="006F0BC0">
      <w:pPr>
        <w:pStyle w:val="NormalWeb"/>
        <w:rPr>
          <w:color w:val="000000"/>
          <w:sz w:val="28"/>
          <w:szCs w:val="28"/>
        </w:rPr>
      </w:pPr>
      <w:r w:rsidRPr="004D275D">
        <w:rPr>
          <w:color w:val="000000"/>
          <w:sz w:val="28"/>
          <w:szCs w:val="28"/>
        </w:rPr>
        <w:t>Doyle, A. (</w:t>
      </w:r>
      <w:proofErr w:type="gramStart"/>
      <w:r>
        <w:rPr>
          <w:color w:val="000000"/>
          <w:sz w:val="28"/>
          <w:szCs w:val="28"/>
        </w:rPr>
        <w:t>2020)</w:t>
      </w:r>
      <w:r w:rsidRPr="004D275D">
        <w:rPr>
          <w:color w:val="000000"/>
          <w:sz w:val="28"/>
          <w:szCs w:val="28"/>
        </w:rPr>
        <w:t>(</w:t>
      </w:r>
      <w:proofErr w:type="gramEnd"/>
      <w:r w:rsidRPr="004D275D">
        <w:rPr>
          <w:color w:val="000000"/>
          <w:sz w:val="28"/>
          <w:szCs w:val="28"/>
        </w:rPr>
        <w:t xml:space="preserve">. the balance careers. [Online] Available at: https://www.thebalancecareers.com/critical-thinking-definition-with-examples-2063745 [Accessed </w:t>
      </w:r>
      <w:r>
        <w:rPr>
          <w:color w:val="000000"/>
          <w:sz w:val="28"/>
          <w:szCs w:val="28"/>
        </w:rPr>
        <w:t>03/01/2021</w:t>
      </w:r>
      <w:r w:rsidRPr="004D275D">
        <w:rPr>
          <w:color w:val="000000"/>
          <w:sz w:val="28"/>
          <w:szCs w:val="28"/>
        </w:rPr>
        <w:t>].</w:t>
      </w:r>
    </w:p>
    <w:p w14:paraId="7102651A" w14:textId="7D504F8B" w:rsidR="006F0BC0" w:rsidRDefault="006F0BC0" w:rsidP="006F0BC0">
      <w:pPr>
        <w:pStyle w:val="NormalWeb"/>
        <w:spacing w:before="0" w:beforeAutospacing="0" w:after="0" w:afterAutospacing="0"/>
        <w:rPr>
          <w:rFonts w:ascii="Calibri Light" w:hAnsi="Calibri Light" w:cs="Calibri Light"/>
          <w:sz w:val="28"/>
          <w:szCs w:val="28"/>
        </w:rPr>
      </w:pPr>
      <w:proofErr w:type="spellStart"/>
      <w:proofErr w:type="gramStart"/>
      <w:r>
        <w:rPr>
          <w:rFonts w:ascii="Calibri Light" w:hAnsi="Calibri Light" w:cs="Calibri Light"/>
          <w:sz w:val="28"/>
          <w:szCs w:val="28"/>
        </w:rPr>
        <w:t>Gibbs,G</w:t>
      </w:r>
      <w:proofErr w:type="spellEnd"/>
      <w:r>
        <w:rPr>
          <w:rFonts w:ascii="Calibri Light" w:hAnsi="Calibri Light" w:cs="Calibri Light"/>
          <w:sz w:val="28"/>
          <w:szCs w:val="28"/>
        </w:rPr>
        <w:t>.</w:t>
      </w:r>
      <w:proofErr w:type="gramEnd"/>
      <w:r>
        <w:rPr>
          <w:rFonts w:ascii="Calibri Light" w:hAnsi="Calibri Light" w:cs="Calibri Light"/>
          <w:sz w:val="28"/>
          <w:szCs w:val="28"/>
        </w:rPr>
        <w:t xml:space="preserve"> (1988) Learning by doing: a guide to teaching and learning methods. [London]: FEU</w:t>
      </w:r>
    </w:p>
    <w:p w14:paraId="0D088C0C" w14:textId="1BF16847" w:rsidR="006F0BC0" w:rsidRDefault="006F0BC0" w:rsidP="006F0BC0">
      <w:pPr>
        <w:pStyle w:val="NormalWeb"/>
        <w:spacing w:before="0" w:beforeAutospacing="0" w:after="0" w:afterAutospacing="0"/>
        <w:rPr>
          <w:rFonts w:ascii="Calibri Light" w:hAnsi="Calibri Light" w:cs="Calibri Light"/>
          <w:sz w:val="28"/>
          <w:szCs w:val="28"/>
        </w:rPr>
      </w:pPr>
    </w:p>
    <w:p w14:paraId="66DB5518" w14:textId="02971AD6" w:rsidR="00E833C6" w:rsidRDefault="00E833C6" w:rsidP="00E833C6">
      <w:pPr>
        <w:pStyle w:val="NormalWeb"/>
        <w:rPr>
          <w:color w:val="000000"/>
          <w:sz w:val="28"/>
          <w:szCs w:val="28"/>
        </w:rPr>
      </w:pPr>
      <w:r>
        <w:rPr>
          <w:color w:val="000000"/>
          <w:sz w:val="28"/>
          <w:szCs w:val="28"/>
        </w:rPr>
        <w:t>The Open University</w:t>
      </w:r>
      <w:r w:rsidRPr="004D275D">
        <w:rPr>
          <w:color w:val="000000"/>
          <w:sz w:val="28"/>
          <w:szCs w:val="28"/>
        </w:rPr>
        <w:t xml:space="preserve"> (20</w:t>
      </w:r>
      <w:r>
        <w:rPr>
          <w:color w:val="000000"/>
          <w:sz w:val="28"/>
          <w:szCs w:val="28"/>
        </w:rPr>
        <w:t>20</w:t>
      </w:r>
      <w:r w:rsidRPr="004D275D">
        <w:rPr>
          <w:color w:val="000000"/>
          <w:sz w:val="28"/>
          <w:szCs w:val="28"/>
        </w:rPr>
        <w:t>). the open university. [Online] Available at: http://www.open.ac.uk/choose/unison/develop/my-skills/self-reflection [Accessed</w:t>
      </w:r>
      <w:r>
        <w:rPr>
          <w:color w:val="000000"/>
          <w:sz w:val="28"/>
          <w:szCs w:val="28"/>
        </w:rPr>
        <w:t xml:space="preserve"> </w:t>
      </w:r>
      <w:r>
        <w:rPr>
          <w:color w:val="000000"/>
          <w:sz w:val="28"/>
          <w:szCs w:val="28"/>
        </w:rPr>
        <w:t>03/01/2021</w:t>
      </w:r>
      <w:r w:rsidRPr="004D275D">
        <w:rPr>
          <w:color w:val="000000"/>
          <w:sz w:val="28"/>
          <w:szCs w:val="28"/>
        </w:rPr>
        <w:t>].</w:t>
      </w:r>
    </w:p>
    <w:p w14:paraId="79ED2395" w14:textId="77777777" w:rsidR="00E833C6" w:rsidRPr="004D275D" w:rsidRDefault="00E833C6" w:rsidP="00E833C6">
      <w:pPr>
        <w:pStyle w:val="NormalWeb"/>
        <w:rPr>
          <w:color w:val="000000"/>
          <w:sz w:val="28"/>
          <w:szCs w:val="28"/>
        </w:rPr>
      </w:pPr>
    </w:p>
    <w:p w14:paraId="173A1CF3" w14:textId="77777777" w:rsidR="006F0BC0" w:rsidRDefault="006F0BC0" w:rsidP="006F0BC0">
      <w:pPr>
        <w:pStyle w:val="NormalWeb"/>
        <w:spacing w:before="0" w:beforeAutospacing="0" w:after="0" w:afterAutospacing="0"/>
        <w:rPr>
          <w:rFonts w:ascii="Calibri Light" w:hAnsi="Calibri Light" w:cs="Calibri Light"/>
          <w:sz w:val="28"/>
          <w:szCs w:val="28"/>
        </w:rPr>
      </w:pPr>
    </w:p>
    <w:p w14:paraId="63E9D7C6" w14:textId="77777777" w:rsidR="006F0BC0" w:rsidRPr="006F0BC0" w:rsidRDefault="006F0BC0" w:rsidP="00F10F0B">
      <w:pPr>
        <w:tabs>
          <w:tab w:val="left" w:pos="7605"/>
        </w:tabs>
        <w:rPr>
          <w:sz w:val="28"/>
          <w:szCs w:val="28"/>
        </w:rPr>
      </w:pPr>
    </w:p>
    <w:p w14:paraId="285DA778" w14:textId="77777777" w:rsidR="006F0BC0" w:rsidRPr="006F0BC0" w:rsidRDefault="006F0BC0" w:rsidP="00F10F0B">
      <w:pPr>
        <w:tabs>
          <w:tab w:val="left" w:pos="7605"/>
        </w:tabs>
        <w:rPr>
          <w:b/>
          <w:bCs/>
          <w:sz w:val="36"/>
          <w:szCs w:val="36"/>
        </w:rPr>
      </w:pPr>
    </w:p>
    <w:sectPr w:rsidR="006F0BC0" w:rsidRPr="006F0BC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FBA182" w14:textId="77777777" w:rsidR="00CA6A7A" w:rsidRDefault="00CA6A7A" w:rsidP="00961831">
      <w:pPr>
        <w:spacing w:after="0" w:line="240" w:lineRule="auto"/>
      </w:pPr>
      <w:r>
        <w:separator/>
      </w:r>
    </w:p>
  </w:endnote>
  <w:endnote w:type="continuationSeparator" w:id="0">
    <w:p w14:paraId="1B34F469" w14:textId="77777777" w:rsidR="00CA6A7A" w:rsidRDefault="00CA6A7A" w:rsidP="00961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3390066"/>
      <w:docPartObj>
        <w:docPartGallery w:val="Page Numbers (Bottom of Page)"/>
        <w:docPartUnique/>
      </w:docPartObj>
    </w:sdtPr>
    <w:sdtEndPr>
      <w:rPr>
        <w:noProof/>
      </w:rPr>
    </w:sdtEndPr>
    <w:sdtContent>
      <w:p w14:paraId="3D18908B" w14:textId="02B72FE1" w:rsidR="0078373D" w:rsidRDefault="007837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B66A96" w14:textId="77777777" w:rsidR="0078373D" w:rsidRDefault="00783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911757" w14:textId="77777777" w:rsidR="00CA6A7A" w:rsidRDefault="00CA6A7A" w:rsidP="00961831">
      <w:pPr>
        <w:spacing w:after="0" w:line="240" w:lineRule="auto"/>
      </w:pPr>
      <w:r>
        <w:separator/>
      </w:r>
    </w:p>
  </w:footnote>
  <w:footnote w:type="continuationSeparator" w:id="0">
    <w:p w14:paraId="453A82D0" w14:textId="77777777" w:rsidR="00CA6A7A" w:rsidRDefault="00CA6A7A" w:rsidP="00961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9EFC5" w14:textId="37D919B0" w:rsidR="0078373D" w:rsidRDefault="0078373D" w:rsidP="00961831">
    <w:pPr>
      <w:pStyle w:val="Header"/>
    </w:pPr>
  </w:p>
  <w:p w14:paraId="27E600EF" w14:textId="77777777" w:rsidR="0078373D" w:rsidRPr="00961831" w:rsidRDefault="0078373D" w:rsidP="009618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9E8"/>
    <w:rsid w:val="00004A90"/>
    <w:rsid w:val="000244CE"/>
    <w:rsid w:val="0003265A"/>
    <w:rsid w:val="00053D81"/>
    <w:rsid w:val="000C4DEF"/>
    <w:rsid w:val="000F3C72"/>
    <w:rsid w:val="000F7D4F"/>
    <w:rsid w:val="0012094A"/>
    <w:rsid w:val="00131DAB"/>
    <w:rsid w:val="00167E54"/>
    <w:rsid w:val="001C4101"/>
    <w:rsid w:val="001C5AAB"/>
    <w:rsid w:val="00260C9C"/>
    <w:rsid w:val="00271EE3"/>
    <w:rsid w:val="002B7559"/>
    <w:rsid w:val="003C7C39"/>
    <w:rsid w:val="003D64F5"/>
    <w:rsid w:val="00425319"/>
    <w:rsid w:val="00463B31"/>
    <w:rsid w:val="00495B79"/>
    <w:rsid w:val="004E22CC"/>
    <w:rsid w:val="00534D0B"/>
    <w:rsid w:val="00567706"/>
    <w:rsid w:val="005844BE"/>
    <w:rsid w:val="0069637D"/>
    <w:rsid w:val="006A0069"/>
    <w:rsid w:val="006B6BB7"/>
    <w:rsid w:val="006C004D"/>
    <w:rsid w:val="006D7133"/>
    <w:rsid w:val="006F0BC0"/>
    <w:rsid w:val="00717E13"/>
    <w:rsid w:val="007552C6"/>
    <w:rsid w:val="00782A20"/>
    <w:rsid w:val="0078373D"/>
    <w:rsid w:val="00791C87"/>
    <w:rsid w:val="007A7D55"/>
    <w:rsid w:val="007B752D"/>
    <w:rsid w:val="007C333B"/>
    <w:rsid w:val="007F790A"/>
    <w:rsid w:val="008210E7"/>
    <w:rsid w:val="00843802"/>
    <w:rsid w:val="008D4928"/>
    <w:rsid w:val="008D6C05"/>
    <w:rsid w:val="0090415B"/>
    <w:rsid w:val="00961831"/>
    <w:rsid w:val="00993E85"/>
    <w:rsid w:val="00996FB9"/>
    <w:rsid w:val="009B4450"/>
    <w:rsid w:val="009C4FE6"/>
    <w:rsid w:val="00A02BD1"/>
    <w:rsid w:val="00A90E90"/>
    <w:rsid w:val="00A918DA"/>
    <w:rsid w:val="00AF2810"/>
    <w:rsid w:val="00B95E49"/>
    <w:rsid w:val="00BC4553"/>
    <w:rsid w:val="00BE51C1"/>
    <w:rsid w:val="00C049E8"/>
    <w:rsid w:val="00C20BB4"/>
    <w:rsid w:val="00C757D1"/>
    <w:rsid w:val="00CA6A7A"/>
    <w:rsid w:val="00D17412"/>
    <w:rsid w:val="00D246F0"/>
    <w:rsid w:val="00D261A1"/>
    <w:rsid w:val="00D453E3"/>
    <w:rsid w:val="00DA4052"/>
    <w:rsid w:val="00E0532D"/>
    <w:rsid w:val="00E72698"/>
    <w:rsid w:val="00E752DB"/>
    <w:rsid w:val="00E833C6"/>
    <w:rsid w:val="00E92CF1"/>
    <w:rsid w:val="00F10F0B"/>
    <w:rsid w:val="00F81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99265"/>
  <w15:chartTrackingRefBased/>
  <w15:docId w15:val="{28F5E1EB-B277-444D-BDCA-D9803F30F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18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831"/>
  </w:style>
  <w:style w:type="paragraph" w:styleId="Footer">
    <w:name w:val="footer"/>
    <w:basedOn w:val="Normal"/>
    <w:link w:val="FooterChar"/>
    <w:uiPriority w:val="99"/>
    <w:unhideWhenUsed/>
    <w:rsid w:val="009618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831"/>
  </w:style>
  <w:style w:type="character" w:styleId="Hyperlink">
    <w:name w:val="Hyperlink"/>
    <w:basedOn w:val="DefaultParagraphFont"/>
    <w:uiPriority w:val="99"/>
    <w:unhideWhenUsed/>
    <w:rsid w:val="00DA4052"/>
    <w:rPr>
      <w:color w:val="0000FF"/>
      <w:u w:val="single"/>
    </w:rPr>
  </w:style>
  <w:style w:type="paragraph" w:styleId="NormalWeb">
    <w:name w:val="Normal (Web)"/>
    <w:basedOn w:val="Normal"/>
    <w:uiPriority w:val="99"/>
    <w:semiHidden/>
    <w:unhideWhenUsed/>
    <w:rsid w:val="007552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7552C6"/>
    <w:rPr>
      <w:i/>
      <w:iCs/>
    </w:rPr>
  </w:style>
  <w:style w:type="character" w:styleId="UnresolvedMention">
    <w:name w:val="Unresolved Mention"/>
    <w:basedOn w:val="DefaultParagraphFont"/>
    <w:uiPriority w:val="99"/>
    <w:semiHidden/>
    <w:unhideWhenUsed/>
    <w:rsid w:val="007552C6"/>
    <w:rPr>
      <w:color w:val="605E5C"/>
      <w:shd w:val="clear" w:color="auto" w:fill="E1DFDD"/>
    </w:rPr>
  </w:style>
  <w:style w:type="paragraph" w:customStyle="1" w:styleId="author">
    <w:name w:val="author"/>
    <w:basedOn w:val="Normal"/>
    <w:rsid w:val="00F10F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sition">
    <w:name w:val="position"/>
    <w:basedOn w:val="Normal"/>
    <w:rsid w:val="00F10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22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3551">
      <w:bodyDiv w:val="1"/>
      <w:marLeft w:val="0"/>
      <w:marRight w:val="0"/>
      <w:marTop w:val="0"/>
      <w:marBottom w:val="0"/>
      <w:divBdr>
        <w:top w:val="none" w:sz="0" w:space="0" w:color="auto"/>
        <w:left w:val="none" w:sz="0" w:space="0" w:color="auto"/>
        <w:bottom w:val="none" w:sz="0" w:space="0" w:color="auto"/>
        <w:right w:val="none" w:sz="0" w:space="0" w:color="auto"/>
      </w:divBdr>
    </w:div>
    <w:div w:id="920481360">
      <w:bodyDiv w:val="1"/>
      <w:marLeft w:val="0"/>
      <w:marRight w:val="0"/>
      <w:marTop w:val="0"/>
      <w:marBottom w:val="0"/>
      <w:divBdr>
        <w:top w:val="none" w:sz="0" w:space="0" w:color="auto"/>
        <w:left w:val="none" w:sz="0" w:space="0" w:color="auto"/>
        <w:bottom w:val="none" w:sz="0" w:space="0" w:color="auto"/>
        <w:right w:val="none" w:sz="0" w:space="0" w:color="auto"/>
      </w:divBdr>
    </w:div>
    <w:div w:id="1631403200">
      <w:bodyDiv w:val="1"/>
      <w:marLeft w:val="0"/>
      <w:marRight w:val="0"/>
      <w:marTop w:val="0"/>
      <w:marBottom w:val="0"/>
      <w:divBdr>
        <w:top w:val="none" w:sz="0" w:space="0" w:color="auto"/>
        <w:left w:val="none" w:sz="0" w:space="0" w:color="auto"/>
        <w:bottom w:val="none" w:sz="0" w:space="0" w:color="auto"/>
        <w:right w:val="none" w:sz="0" w:space="0" w:color="auto"/>
      </w:divBdr>
    </w:div>
    <w:div w:id="1653366762">
      <w:bodyDiv w:val="1"/>
      <w:marLeft w:val="0"/>
      <w:marRight w:val="0"/>
      <w:marTop w:val="0"/>
      <w:marBottom w:val="0"/>
      <w:divBdr>
        <w:top w:val="none" w:sz="0" w:space="0" w:color="auto"/>
        <w:left w:val="none" w:sz="0" w:space="0" w:color="auto"/>
        <w:bottom w:val="none" w:sz="0" w:space="0" w:color="auto"/>
        <w:right w:val="none" w:sz="0" w:space="0" w:color="auto"/>
      </w:divBdr>
      <w:divsChild>
        <w:div w:id="1631856465">
          <w:marLeft w:val="0"/>
          <w:marRight w:val="0"/>
          <w:marTop w:val="0"/>
          <w:marBottom w:val="0"/>
          <w:divBdr>
            <w:top w:val="none" w:sz="0" w:space="0" w:color="auto"/>
            <w:left w:val="none" w:sz="0" w:space="0" w:color="auto"/>
            <w:bottom w:val="none" w:sz="0" w:space="0" w:color="auto"/>
            <w:right w:val="none" w:sz="0" w:space="0" w:color="auto"/>
          </w:divBdr>
        </w:div>
        <w:div w:id="765274921">
          <w:marLeft w:val="0"/>
          <w:marRight w:val="0"/>
          <w:marTop w:val="0"/>
          <w:marBottom w:val="0"/>
          <w:divBdr>
            <w:top w:val="none" w:sz="0" w:space="0" w:color="auto"/>
            <w:left w:val="none" w:sz="0" w:space="0" w:color="auto"/>
            <w:bottom w:val="none" w:sz="0" w:space="0" w:color="auto"/>
            <w:right w:val="none" w:sz="0" w:space="0" w:color="auto"/>
          </w:divBdr>
          <w:divsChild>
            <w:div w:id="173797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81926">
      <w:bodyDiv w:val="1"/>
      <w:marLeft w:val="0"/>
      <w:marRight w:val="0"/>
      <w:marTop w:val="0"/>
      <w:marBottom w:val="0"/>
      <w:divBdr>
        <w:top w:val="none" w:sz="0" w:space="0" w:color="auto"/>
        <w:left w:val="none" w:sz="0" w:space="0" w:color="auto"/>
        <w:bottom w:val="none" w:sz="0" w:space="0" w:color="auto"/>
        <w:right w:val="none" w:sz="0" w:space="0" w:color="auto"/>
      </w:divBdr>
      <w:divsChild>
        <w:div w:id="1086225974">
          <w:marLeft w:val="0"/>
          <w:marRight w:val="0"/>
          <w:marTop w:val="0"/>
          <w:marBottom w:val="0"/>
          <w:divBdr>
            <w:top w:val="none" w:sz="0" w:space="0" w:color="auto"/>
            <w:left w:val="none" w:sz="0" w:space="0" w:color="auto"/>
            <w:bottom w:val="none" w:sz="0" w:space="0" w:color="auto"/>
            <w:right w:val="none" w:sz="0" w:space="0" w:color="auto"/>
          </w:divBdr>
        </w:div>
        <w:div w:id="469831253">
          <w:marLeft w:val="0"/>
          <w:marRight w:val="0"/>
          <w:marTop w:val="0"/>
          <w:marBottom w:val="0"/>
          <w:divBdr>
            <w:top w:val="none" w:sz="0" w:space="0" w:color="auto"/>
            <w:left w:val="none" w:sz="0" w:space="0" w:color="auto"/>
            <w:bottom w:val="none" w:sz="0" w:space="0" w:color="auto"/>
            <w:right w:val="none" w:sz="0" w:space="0" w:color="auto"/>
          </w:divBdr>
          <w:divsChild>
            <w:div w:id="1129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064625">
      <w:bodyDiv w:val="1"/>
      <w:marLeft w:val="0"/>
      <w:marRight w:val="0"/>
      <w:marTop w:val="0"/>
      <w:marBottom w:val="0"/>
      <w:divBdr>
        <w:top w:val="none" w:sz="0" w:space="0" w:color="auto"/>
        <w:left w:val="none" w:sz="0" w:space="0" w:color="auto"/>
        <w:bottom w:val="none" w:sz="0" w:space="0" w:color="auto"/>
        <w:right w:val="none" w:sz="0" w:space="0" w:color="auto"/>
      </w:divBdr>
    </w:div>
    <w:div w:id="2113233855">
      <w:bodyDiv w:val="1"/>
      <w:marLeft w:val="0"/>
      <w:marRight w:val="0"/>
      <w:marTop w:val="0"/>
      <w:marBottom w:val="0"/>
      <w:divBdr>
        <w:top w:val="none" w:sz="0" w:space="0" w:color="auto"/>
        <w:left w:val="none" w:sz="0" w:space="0" w:color="auto"/>
        <w:bottom w:val="none" w:sz="0" w:space="0" w:color="auto"/>
        <w:right w:val="none" w:sz="0" w:space="0" w:color="auto"/>
      </w:divBdr>
      <w:divsChild>
        <w:div w:id="1906573499">
          <w:marLeft w:val="0"/>
          <w:marRight w:val="0"/>
          <w:marTop w:val="0"/>
          <w:marBottom w:val="0"/>
          <w:divBdr>
            <w:top w:val="none" w:sz="0" w:space="0" w:color="auto"/>
            <w:left w:val="none" w:sz="0" w:space="0" w:color="auto"/>
            <w:bottom w:val="none" w:sz="0" w:space="0" w:color="auto"/>
            <w:right w:val="none" w:sz="0" w:space="0" w:color="auto"/>
          </w:divBdr>
        </w:div>
        <w:div w:id="315501308">
          <w:marLeft w:val="0"/>
          <w:marRight w:val="0"/>
          <w:marTop w:val="0"/>
          <w:marBottom w:val="0"/>
          <w:divBdr>
            <w:top w:val="none" w:sz="0" w:space="0" w:color="auto"/>
            <w:left w:val="none" w:sz="0" w:space="0" w:color="auto"/>
            <w:bottom w:val="none" w:sz="0" w:space="0" w:color="auto"/>
            <w:right w:val="none" w:sz="0" w:space="0" w:color="auto"/>
          </w:divBdr>
        </w:div>
        <w:div w:id="364643952">
          <w:marLeft w:val="0"/>
          <w:marRight w:val="0"/>
          <w:marTop w:val="0"/>
          <w:marBottom w:val="0"/>
          <w:divBdr>
            <w:top w:val="none" w:sz="0" w:space="0" w:color="auto"/>
            <w:left w:val="none" w:sz="0" w:space="0" w:color="auto"/>
            <w:bottom w:val="none" w:sz="0" w:space="0" w:color="auto"/>
            <w:right w:val="none" w:sz="0" w:space="0" w:color="auto"/>
          </w:divBdr>
        </w:div>
        <w:div w:id="178277234">
          <w:marLeft w:val="0"/>
          <w:marRight w:val="0"/>
          <w:marTop w:val="0"/>
          <w:marBottom w:val="0"/>
          <w:divBdr>
            <w:top w:val="none" w:sz="0" w:space="0" w:color="auto"/>
            <w:left w:val="none" w:sz="0" w:space="0" w:color="auto"/>
            <w:bottom w:val="none" w:sz="0" w:space="0" w:color="auto"/>
            <w:right w:val="none" w:sz="0" w:space="0" w:color="auto"/>
          </w:divBdr>
        </w:div>
        <w:div w:id="77098902">
          <w:marLeft w:val="0"/>
          <w:marRight w:val="0"/>
          <w:marTop w:val="0"/>
          <w:marBottom w:val="0"/>
          <w:divBdr>
            <w:top w:val="none" w:sz="0" w:space="0" w:color="auto"/>
            <w:left w:val="none" w:sz="0" w:space="0" w:color="auto"/>
            <w:bottom w:val="none" w:sz="0" w:space="0" w:color="auto"/>
            <w:right w:val="none" w:sz="0" w:space="0" w:color="auto"/>
          </w:divBdr>
        </w:div>
        <w:div w:id="10493428">
          <w:marLeft w:val="0"/>
          <w:marRight w:val="0"/>
          <w:marTop w:val="0"/>
          <w:marBottom w:val="0"/>
          <w:divBdr>
            <w:top w:val="none" w:sz="0" w:space="0" w:color="auto"/>
            <w:left w:val="none" w:sz="0" w:space="0" w:color="auto"/>
            <w:bottom w:val="none" w:sz="0" w:space="0" w:color="auto"/>
            <w:right w:val="none" w:sz="0" w:space="0" w:color="auto"/>
          </w:divBdr>
        </w:div>
        <w:div w:id="534658821">
          <w:marLeft w:val="0"/>
          <w:marRight w:val="0"/>
          <w:marTop w:val="0"/>
          <w:marBottom w:val="0"/>
          <w:divBdr>
            <w:top w:val="none" w:sz="0" w:space="0" w:color="auto"/>
            <w:left w:val="none" w:sz="0" w:space="0" w:color="auto"/>
            <w:bottom w:val="none" w:sz="0" w:space="0" w:color="auto"/>
            <w:right w:val="none" w:sz="0" w:space="0" w:color="auto"/>
          </w:divBdr>
        </w:div>
        <w:div w:id="902567756">
          <w:marLeft w:val="0"/>
          <w:marRight w:val="0"/>
          <w:marTop w:val="0"/>
          <w:marBottom w:val="0"/>
          <w:divBdr>
            <w:top w:val="none" w:sz="0" w:space="0" w:color="auto"/>
            <w:left w:val="none" w:sz="0" w:space="0" w:color="auto"/>
            <w:bottom w:val="none" w:sz="0" w:space="0" w:color="auto"/>
            <w:right w:val="none" w:sz="0" w:space="0" w:color="auto"/>
          </w:divBdr>
        </w:div>
        <w:div w:id="1250505548">
          <w:marLeft w:val="0"/>
          <w:marRight w:val="0"/>
          <w:marTop w:val="0"/>
          <w:marBottom w:val="0"/>
          <w:divBdr>
            <w:top w:val="none" w:sz="0" w:space="0" w:color="auto"/>
            <w:left w:val="none" w:sz="0" w:space="0" w:color="auto"/>
            <w:bottom w:val="none" w:sz="0" w:space="0" w:color="auto"/>
            <w:right w:val="none" w:sz="0" w:space="0" w:color="auto"/>
          </w:divBdr>
        </w:div>
        <w:div w:id="143667914">
          <w:marLeft w:val="0"/>
          <w:marRight w:val="0"/>
          <w:marTop w:val="0"/>
          <w:marBottom w:val="0"/>
          <w:divBdr>
            <w:top w:val="none" w:sz="0" w:space="0" w:color="auto"/>
            <w:left w:val="none" w:sz="0" w:space="0" w:color="auto"/>
            <w:bottom w:val="none" w:sz="0" w:space="0" w:color="auto"/>
            <w:right w:val="none" w:sz="0" w:space="0" w:color="auto"/>
          </w:divBdr>
        </w:div>
        <w:div w:id="313029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toinetteoglethorpe.com/25-inspirational-quotes-about-career-development-slidesha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et.degreed.com/degreed-career-mobility?&amp;utm_term=career%20development&amp;utm_campaign=EMEA+Search%20Search%20CW&amp;utm_source=adwords&amp;utm_medium=ppc&amp;hsa_acc=5134352928&amp;hsa_cam=11356031978&amp;hsa_grp=118115816544&amp;hsa_ad=472617178311&amp;hsa_src=g&amp;hsa_tgt=kwd-321237289821&amp;hsa_kw=career%20development&amp;hsa_mt=p&amp;hsa_net=adwords&amp;hsa_ver=3&amp;gclid=Cj0KCQiA88X_BRDUARIsACVMYD-5fsAlqoYKDOOes9AgGoP1JmsecxTLQzk54Z7KyNyiv98gl_KCL94aAvQPEALw_wcB" TargetMode="External"/><Relationship Id="rId4" Type="http://schemas.openxmlformats.org/officeDocument/2006/relationships/webSettings" Target="webSettings.xml"/><Relationship Id="rId9" Type="http://schemas.openxmlformats.org/officeDocument/2006/relationships/hyperlink" Target="https://www.sciencedirect.com/science/article/abs/pii/S147281171630173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DF10B-0321-4A6B-98F6-236A54CD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8</Pages>
  <Words>1758</Words>
  <Characters>10022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Sampaio (1906403)</dc:creator>
  <cp:keywords/>
  <dc:description/>
  <cp:lastModifiedBy>Paulo Sampaio</cp:lastModifiedBy>
  <cp:revision>9</cp:revision>
  <dcterms:created xsi:type="dcterms:W3CDTF">2020-08-21T10:50:00Z</dcterms:created>
  <dcterms:modified xsi:type="dcterms:W3CDTF">2021-01-04T01:38:00Z</dcterms:modified>
</cp:coreProperties>
</file>