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E55945" w:rsidP="00DC66D8" w:rsidRDefault="001A738F" w14:paraId="491B3938" w14:textId="05DD9F4B">
      <w:pPr>
        <w:spacing w:line="360" w:lineRule="auto"/>
        <w:jc w:val="center"/>
        <w:rPr>
          <w:rFonts w:ascii="Times New Roman" w:hAnsi="Times New Roman" w:eastAsia="Times New Roman" w:cs="Times New Roman"/>
        </w:rPr>
      </w:pPr>
      <w:r>
        <w:rPr>
          <w:rFonts w:ascii="Times New Roman" w:hAnsi="Times New Roman" w:eastAsia="Times New Roman" w:cs="Times New Roman"/>
        </w:rPr>
        <w:t>Cover Sheet</w:t>
      </w:r>
    </w:p>
    <w:p w:rsidR="40B1A648" w:rsidP="006665C9" w:rsidRDefault="40B1A648" w14:paraId="583249B2" w14:textId="7CEDC7E9">
      <w:pPr>
        <w:spacing w:line="360" w:lineRule="auto"/>
        <w:jc w:val="center"/>
        <w:rPr>
          <w:rFonts w:ascii="Times New Roman" w:hAnsi="Times New Roman" w:eastAsia="Times New Roman" w:cs="Times New Roman"/>
        </w:rPr>
      </w:pPr>
      <w:r w:rsidRPr="2DDDC2E8">
        <w:rPr>
          <w:rFonts w:ascii="Times New Roman" w:hAnsi="Times New Roman" w:eastAsia="Times New Roman" w:cs="Times New Roman"/>
        </w:rPr>
        <w:t>Code</w:t>
      </w:r>
      <w:r w:rsidRPr="2DDDC2E8" w:rsidR="1E1E2628">
        <w:rPr>
          <w:rFonts w:ascii="Times New Roman" w:hAnsi="Times New Roman" w:eastAsia="Times New Roman" w:cs="Times New Roman"/>
        </w:rPr>
        <w:t xml:space="preserve"> – </w:t>
      </w:r>
      <w:r w:rsidRPr="2DDDC2E8">
        <w:rPr>
          <w:rFonts w:ascii="Times New Roman" w:hAnsi="Times New Roman" w:eastAsia="Times New Roman" w:cs="Times New Roman"/>
        </w:rPr>
        <w:t>ECP</w:t>
      </w:r>
      <w:r w:rsidRPr="2DDDC2E8" w:rsidR="0F606817">
        <w:rPr>
          <w:rFonts w:ascii="Times New Roman" w:hAnsi="Times New Roman" w:eastAsia="Times New Roman" w:cs="Times New Roman"/>
        </w:rPr>
        <w:t>S4018</w:t>
      </w:r>
    </w:p>
    <w:p w:rsidR="20F880B4" w:rsidP="006665C9" w:rsidRDefault="20F880B4" w14:paraId="1B671BD6" w14:textId="3D2F8A50">
      <w:pPr>
        <w:spacing w:line="360" w:lineRule="auto"/>
        <w:jc w:val="center"/>
        <w:rPr>
          <w:rFonts w:ascii="Times New Roman" w:hAnsi="Times New Roman" w:eastAsia="Times New Roman" w:cs="Times New Roman"/>
        </w:rPr>
      </w:pPr>
      <w:r w:rsidRPr="2DDDC2E8">
        <w:rPr>
          <w:rFonts w:ascii="Times New Roman" w:hAnsi="Times New Roman" w:eastAsia="Times New Roman" w:cs="Times New Roman"/>
        </w:rPr>
        <w:t>Module –</w:t>
      </w:r>
      <w:r w:rsidR="001A738F">
        <w:rPr>
          <w:rFonts w:ascii="Times New Roman" w:hAnsi="Times New Roman" w:eastAsia="Times New Roman" w:cs="Times New Roman"/>
        </w:rPr>
        <w:t xml:space="preserve"> E-Portfolio</w:t>
      </w:r>
      <w:r w:rsidR="00DC66D8">
        <w:rPr>
          <w:rFonts w:ascii="Times New Roman" w:hAnsi="Times New Roman" w:eastAsia="Times New Roman" w:cs="Times New Roman"/>
        </w:rPr>
        <w:t>:</w:t>
      </w:r>
      <w:r w:rsidRPr="2DDDC2E8">
        <w:rPr>
          <w:rFonts w:ascii="Times New Roman" w:hAnsi="Times New Roman" w:eastAsia="Times New Roman" w:cs="Times New Roman"/>
        </w:rPr>
        <w:t xml:space="preserve"> Study skills for Psychology</w:t>
      </w:r>
      <w:r w:rsidR="00DC66D8">
        <w:rPr>
          <w:rFonts w:ascii="Times New Roman" w:hAnsi="Times New Roman" w:eastAsia="Times New Roman" w:cs="Times New Roman"/>
        </w:rPr>
        <w:t>.</w:t>
      </w:r>
    </w:p>
    <w:p w:rsidR="2DDDC2E8" w:rsidP="2DDDC2E8" w:rsidRDefault="2DDDC2E8" w14:paraId="1D88E0C5" w14:textId="1FE9B985">
      <w:pPr>
        <w:spacing w:line="360" w:lineRule="auto"/>
        <w:rPr>
          <w:rFonts w:ascii="Times New Roman" w:hAnsi="Times New Roman" w:eastAsia="Times New Roman" w:cs="Times New Roman"/>
          <w:sz w:val="32"/>
          <w:szCs w:val="32"/>
        </w:rPr>
      </w:pPr>
    </w:p>
    <w:p w:rsidR="2DDDC2E8" w:rsidP="2DDDC2E8" w:rsidRDefault="2DDDC2E8" w14:paraId="2EA61111" w14:textId="31A2AD60">
      <w:pPr>
        <w:spacing w:line="360" w:lineRule="auto"/>
        <w:rPr>
          <w:rFonts w:ascii="Times New Roman" w:hAnsi="Times New Roman" w:eastAsia="Times New Roman" w:cs="Times New Roman"/>
          <w:sz w:val="32"/>
          <w:szCs w:val="32"/>
        </w:rPr>
      </w:pPr>
    </w:p>
    <w:p w:rsidR="2DDDC2E8" w:rsidP="2DDDC2E8" w:rsidRDefault="2DDDC2E8" w14:paraId="3837CDCA" w14:textId="66540D0B">
      <w:pPr>
        <w:spacing w:line="360" w:lineRule="auto"/>
        <w:rPr>
          <w:rFonts w:ascii="Times New Roman" w:hAnsi="Times New Roman" w:eastAsia="Times New Roman" w:cs="Times New Roman"/>
          <w:sz w:val="32"/>
          <w:szCs w:val="32"/>
        </w:rPr>
      </w:pPr>
    </w:p>
    <w:p w:rsidR="2DDDC2E8" w:rsidP="2DDDC2E8" w:rsidRDefault="2DDDC2E8" w14:paraId="128B11E0" w14:textId="0A510034">
      <w:pPr>
        <w:spacing w:line="360" w:lineRule="auto"/>
        <w:rPr>
          <w:rFonts w:ascii="Times New Roman" w:hAnsi="Times New Roman" w:eastAsia="Times New Roman" w:cs="Times New Roman"/>
          <w:sz w:val="32"/>
          <w:szCs w:val="32"/>
        </w:rPr>
      </w:pPr>
    </w:p>
    <w:p w:rsidR="2DDDC2E8" w:rsidP="2DDDC2E8" w:rsidRDefault="2DDDC2E8" w14:paraId="4EE3D447" w14:textId="07DF66F7">
      <w:pPr>
        <w:spacing w:line="360" w:lineRule="auto"/>
        <w:rPr>
          <w:rFonts w:ascii="Times New Roman" w:hAnsi="Times New Roman" w:eastAsia="Times New Roman" w:cs="Times New Roman"/>
          <w:sz w:val="32"/>
          <w:szCs w:val="32"/>
        </w:rPr>
      </w:pPr>
    </w:p>
    <w:p w:rsidR="2DDDC2E8" w:rsidP="2DDDC2E8" w:rsidRDefault="2DDDC2E8" w14:paraId="200DDC65" w14:textId="2769E004">
      <w:pPr>
        <w:spacing w:line="360" w:lineRule="auto"/>
        <w:rPr>
          <w:rFonts w:ascii="Times New Roman" w:hAnsi="Times New Roman" w:eastAsia="Times New Roman" w:cs="Times New Roman"/>
          <w:sz w:val="32"/>
          <w:szCs w:val="32"/>
        </w:rPr>
      </w:pPr>
    </w:p>
    <w:p w:rsidR="2DDDC2E8" w:rsidP="2DDDC2E8" w:rsidRDefault="2DDDC2E8" w14:paraId="5B165D3C" w14:textId="527B100F">
      <w:pPr>
        <w:spacing w:line="360" w:lineRule="auto"/>
        <w:rPr>
          <w:rFonts w:ascii="Times New Roman" w:hAnsi="Times New Roman" w:eastAsia="Times New Roman" w:cs="Times New Roman"/>
          <w:sz w:val="32"/>
          <w:szCs w:val="32"/>
        </w:rPr>
      </w:pPr>
    </w:p>
    <w:p w:rsidR="2DDDC2E8" w:rsidP="2DDDC2E8" w:rsidRDefault="2DDDC2E8" w14:paraId="1B09271A" w14:textId="4AE7EFEF">
      <w:pPr>
        <w:spacing w:line="360" w:lineRule="auto"/>
        <w:rPr>
          <w:rFonts w:ascii="Times New Roman" w:hAnsi="Times New Roman" w:eastAsia="Times New Roman" w:cs="Times New Roman"/>
          <w:sz w:val="32"/>
          <w:szCs w:val="32"/>
        </w:rPr>
      </w:pPr>
    </w:p>
    <w:p w:rsidR="2DDDC2E8" w:rsidP="2DDDC2E8" w:rsidRDefault="2DDDC2E8" w14:paraId="23A71FA4" w14:textId="77D5B0C5">
      <w:pPr>
        <w:spacing w:line="360" w:lineRule="auto"/>
        <w:rPr>
          <w:rFonts w:ascii="Times New Roman" w:hAnsi="Times New Roman" w:eastAsia="Times New Roman" w:cs="Times New Roman"/>
          <w:sz w:val="32"/>
          <w:szCs w:val="32"/>
        </w:rPr>
      </w:pPr>
    </w:p>
    <w:p w:rsidR="2DDDC2E8" w:rsidP="2DDDC2E8" w:rsidRDefault="2DDDC2E8" w14:paraId="4B7522AF" w14:textId="1EA34246">
      <w:pPr>
        <w:spacing w:line="360" w:lineRule="auto"/>
        <w:rPr>
          <w:rFonts w:ascii="Times New Roman" w:hAnsi="Times New Roman" w:eastAsia="Times New Roman" w:cs="Times New Roman"/>
          <w:sz w:val="32"/>
          <w:szCs w:val="32"/>
        </w:rPr>
      </w:pPr>
    </w:p>
    <w:p w:rsidR="2DDDC2E8" w:rsidP="2DDDC2E8" w:rsidRDefault="2DDDC2E8" w14:paraId="1A960965" w14:textId="1064DA6E">
      <w:pPr>
        <w:spacing w:line="360" w:lineRule="auto"/>
        <w:rPr>
          <w:rFonts w:ascii="Times New Roman" w:hAnsi="Times New Roman" w:eastAsia="Times New Roman" w:cs="Times New Roman"/>
          <w:sz w:val="32"/>
          <w:szCs w:val="32"/>
        </w:rPr>
      </w:pPr>
    </w:p>
    <w:p w:rsidR="2DDDC2E8" w:rsidP="2DDDC2E8" w:rsidRDefault="2DDDC2E8" w14:paraId="26413AAC" w14:textId="67E20516">
      <w:pPr>
        <w:spacing w:line="360" w:lineRule="auto"/>
        <w:rPr>
          <w:rFonts w:ascii="Times New Roman" w:hAnsi="Times New Roman" w:eastAsia="Times New Roman" w:cs="Times New Roman"/>
          <w:sz w:val="32"/>
          <w:szCs w:val="32"/>
        </w:rPr>
      </w:pPr>
    </w:p>
    <w:p w:rsidR="2DDDC2E8" w:rsidP="2DDDC2E8" w:rsidRDefault="2DDDC2E8" w14:paraId="1C820832" w14:textId="3E867E08">
      <w:pPr>
        <w:spacing w:line="360" w:lineRule="auto"/>
        <w:rPr>
          <w:rFonts w:ascii="Times New Roman" w:hAnsi="Times New Roman" w:eastAsia="Times New Roman" w:cs="Times New Roman"/>
          <w:sz w:val="32"/>
          <w:szCs w:val="32"/>
        </w:rPr>
      </w:pPr>
    </w:p>
    <w:p w:rsidR="2DDDC2E8" w:rsidP="2DDDC2E8" w:rsidRDefault="2DDDC2E8" w14:paraId="2E7409D5" w14:textId="7D2B4BCB">
      <w:pPr>
        <w:spacing w:line="360" w:lineRule="auto"/>
        <w:rPr>
          <w:rFonts w:ascii="Times New Roman" w:hAnsi="Times New Roman" w:eastAsia="Times New Roman" w:cs="Times New Roman"/>
          <w:sz w:val="32"/>
          <w:szCs w:val="32"/>
        </w:rPr>
      </w:pPr>
    </w:p>
    <w:p w:rsidR="2DDDC2E8" w:rsidP="2DDDC2E8" w:rsidRDefault="2DDDC2E8" w14:paraId="21E80059" w14:textId="697581BA">
      <w:pPr>
        <w:spacing w:line="360" w:lineRule="auto"/>
        <w:rPr>
          <w:rFonts w:ascii="Times New Roman" w:hAnsi="Times New Roman" w:eastAsia="Times New Roman" w:cs="Times New Roman"/>
          <w:sz w:val="32"/>
          <w:szCs w:val="32"/>
        </w:rPr>
      </w:pPr>
    </w:p>
    <w:p w:rsidR="00726B35" w:rsidP="6B8C4B83" w:rsidRDefault="00726B35" w14:paraId="397F178C" w14:textId="77777777" w14:noSpellErr="1">
      <w:pPr>
        <w:spacing w:line="360" w:lineRule="auto"/>
        <w:rPr>
          <w:rFonts w:ascii="Times New Roman" w:hAnsi="Times New Roman" w:eastAsia="Times New Roman" w:cs="Times New Roman"/>
          <w:sz w:val="24"/>
          <w:szCs w:val="24"/>
        </w:rPr>
      </w:pPr>
    </w:p>
    <w:p w:rsidR="6860E5D6" w:rsidP="6B8C4B83" w:rsidRDefault="6860E5D6" w14:paraId="52811B47" w14:textId="66D94EAF">
      <w:pPr>
        <w:spacing w:line="360" w:lineRule="auto"/>
        <w:jc w:val="center"/>
        <w:rPr>
          <w:rFonts w:ascii="Times New Roman" w:hAnsi="Times New Roman" w:eastAsia="Times New Roman" w:cs="Times New Roman"/>
        </w:rPr>
      </w:pPr>
      <w:r w:rsidRPr="6B8C4B83" w:rsidR="00F89716">
        <w:rPr>
          <w:rFonts w:ascii="Times New Roman" w:hAnsi="Times New Roman" w:eastAsia="Times New Roman" w:cs="Times New Roman"/>
        </w:rPr>
        <w:t xml:space="preserve">Contents </w:t>
      </w:r>
      <w:r w:rsidRPr="6B8C4B83" w:rsidR="54340DA3">
        <w:rPr>
          <w:rFonts w:ascii="Times New Roman" w:hAnsi="Times New Roman" w:eastAsia="Times New Roman" w:cs="Times New Roman"/>
        </w:rPr>
        <w:t>P</w:t>
      </w:r>
      <w:r w:rsidRPr="6B8C4B83" w:rsidR="00F89716">
        <w:rPr>
          <w:rFonts w:ascii="Times New Roman" w:hAnsi="Times New Roman" w:eastAsia="Times New Roman" w:cs="Times New Roman"/>
        </w:rPr>
        <w:t>age</w:t>
      </w:r>
    </w:p>
    <w:p w:rsidR="6860E5D6" w:rsidP="6B8C4B83" w:rsidRDefault="6860E5D6" w14:paraId="6EC65AB4" w14:textId="5F9C5C07">
      <w:pPr>
        <w:spacing w:line="360" w:lineRule="auto"/>
        <w:jc w:val="center"/>
        <w:rPr>
          <w:rFonts w:ascii="Times New Roman" w:hAnsi="Times New Roman" w:eastAsia="Times New Roman" w:cs="Times New Roman"/>
        </w:rPr>
      </w:pPr>
    </w:p>
    <w:p w:rsidR="6860E5D6" w:rsidP="6B8C4B83" w:rsidRDefault="6860E5D6" w14:paraId="1E49BA53" w14:textId="1904D506">
      <w:pPr>
        <w:spacing w:line="360" w:lineRule="auto"/>
        <w:jc w:val="left"/>
        <w:rPr>
          <w:rFonts w:ascii="Times New Roman" w:hAnsi="Times New Roman" w:eastAsia="Times New Roman" w:cs="Times New Roman"/>
        </w:rPr>
      </w:pPr>
      <w:r w:rsidRPr="6B8C4B83" w:rsidR="07B5955A">
        <w:rPr>
          <w:rFonts w:ascii="Times New Roman" w:hAnsi="Times New Roman" w:eastAsia="Times New Roman" w:cs="Times New Roman"/>
        </w:rPr>
        <w:t>Title for summary p.3</w:t>
      </w:r>
    </w:p>
    <w:p w:rsidR="6860E5D6" w:rsidP="6B8C4B83" w:rsidRDefault="6860E5D6" w14:paraId="3838AA98" w14:textId="1C6C038E">
      <w:pPr>
        <w:spacing w:line="360" w:lineRule="auto"/>
        <w:jc w:val="left"/>
        <w:rPr>
          <w:rFonts w:ascii="Times New Roman" w:hAnsi="Times New Roman" w:eastAsia="Times New Roman" w:cs="Times New Roman"/>
        </w:rPr>
      </w:pPr>
      <w:r w:rsidRPr="6B8C4B83" w:rsidR="00F89716">
        <w:rPr>
          <w:rFonts w:ascii="Times New Roman" w:hAnsi="Times New Roman" w:eastAsia="Times New Roman" w:cs="Times New Roman"/>
        </w:rPr>
        <w:t>Summary p.4</w:t>
      </w:r>
    </w:p>
    <w:p w:rsidR="6860E5D6" w:rsidP="6B8C4B83" w:rsidRDefault="6860E5D6" w14:paraId="67B6F8DD" w14:textId="35B3CD8B">
      <w:pPr>
        <w:spacing w:line="360" w:lineRule="auto"/>
        <w:jc w:val="left"/>
        <w:rPr>
          <w:rFonts w:ascii="Times New Roman" w:hAnsi="Times New Roman" w:eastAsia="Times New Roman" w:cs="Times New Roman"/>
        </w:rPr>
      </w:pPr>
      <w:r w:rsidRPr="6B8C4B83" w:rsidR="4B132A4C">
        <w:rPr>
          <w:rFonts w:ascii="Times New Roman" w:hAnsi="Times New Roman" w:eastAsia="Times New Roman" w:cs="Times New Roman"/>
        </w:rPr>
        <w:t>Refence for summary p.5</w:t>
      </w:r>
    </w:p>
    <w:p w:rsidR="6860E5D6" w:rsidP="6B8C4B83" w:rsidRDefault="6860E5D6" w14:paraId="56CD0D06" w14:textId="36B922B1">
      <w:pPr>
        <w:spacing w:line="360" w:lineRule="auto"/>
        <w:jc w:val="left"/>
        <w:rPr>
          <w:rFonts w:ascii="Times New Roman" w:hAnsi="Times New Roman" w:eastAsia="Times New Roman" w:cs="Times New Roman"/>
        </w:rPr>
      </w:pPr>
      <w:r w:rsidRPr="6B8C4B83" w:rsidR="00F89716">
        <w:rPr>
          <w:rFonts w:ascii="Times New Roman" w:hAnsi="Times New Roman" w:eastAsia="Times New Roman" w:cs="Times New Roman"/>
        </w:rPr>
        <w:t>Infographics p.6</w:t>
      </w:r>
    </w:p>
    <w:p w:rsidR="6860E5D6" w:rsidP="6B8C4B83" w:rsidRDefault="6860E5D6" w14:paraId="7E3DC7CD" w14:textId="79F41458">
      <w:pPr>
        <w:spacing w:line="360" w:lineRule="auto"/>
        <w:jc w:val="left"/>
        <w:rPr>
          <w:rFonts w:ascii="Times New Roman" w:hAnsi="Times New Roman" w:eastAsia="Times New Roman" w:cs="Times New Roman"/>
        </w:rPr>
      </w:pPr>
      <w:r w:rsidRPr="6B8C4B83" w:rsidR="62A12210">
        <w:rPr>
          <w:rFonts w:ascii="Times New Roman" w:hAnsi="Times New Roman" w:eastAsia="Times New Roman" w:cs="Times New Roman"/>
        </w:rPr>
        <w:t>Reference for infographic p.7</w:t>
      </w:r>
    </w:p>
    <w:p w:rsidR="6860E5D6" w:rsidP="6B8C4B83" w:rsidRDefault="6860E5D6" w14:paraId="7A93C905" w14:textId="6A107153">
      <w:pPr>
        <w:spacing w:line="360" w:lineRule="auto"/>
        <w:jc w:val="left"/>
        <w:rPr>
          <w:rFonts w:ascii="Times New Roman" w:hAnsi="Times New Roman" w:eastAsia="Times New Roman" w:cs="Times New Roman"/>
        </w:rPr>
      </w:pPr>
      <w:r w:rsidRPr="6B8C4B83" w:rsidR="62A12210">
        <w:rPr>
          <w:rFonts w:ascii="Times New Roman" w:hAnsi="Times New Roman" w:eastAsia="Times New Roman" w:cs="Times New Roman"/>
        </w:rPr>
        <w:t>Title for Essay Plan p.</w:t>
      </w:r>
      <w:r w:rsidRPr="6B8C4B83" w:rsidR="3E46B8DF">
        <w:rPr>
          <w:rFonts w:ascii="Times New Roman" w:hAnsi="Times New Roman" w:eastAsia="Times New Roman" w:cs="Times New Roman"/>
        </w:rPr>
        <w:t>8</w:t>
      </w:r>
    </w:p>
    <w:p w:rsidR="6860E5D6" w:rsidP="6B8C4B83" w:rsidRDefault="6860E5D6" w14:paraId="7DDB940A" w14:textId="5D24BB78">
      <w:pPr>
        <w:spacing w:line="360" w:lineRule="auto"/>
        <w:jc w:val="left"/>
        <w:rPr>
          <w:rFonts w:ascii="Times New Roman" w:hAnsi="Times New Roman" w:eastAsia="Times New Roman" w:cs="Times New Roman"/>
        </w:rPr>
      </w:pPr>
      <w:r w:rsidRPr="6B8C4B83" w:rsidR="6D01B14C">
        <w:rPr>
          <w:rFonts w:ascii="Times New Roman" w:hAnsi="Times New Roman" w:eastAsia="Times New Roman" w:cs="Times New Roman"/>
        </w:rPr>
        <w:t>Essay plan p.</w:t>
      </w:r>
      <w:r w:rsidRPr="6B8C4B83" w:rsidR="33AF93D9">
        <w:rPr>
          <w:rFonts w:ascii="Times New Roman" w:hAnsi="Times New Roman" w:eastAsia="Times New Roman" w:cs="Times New Roman"/>
        </w:rPr>
        <w:t>9,10,11</w:t>
      </w:r>
      <w:r w:rsidRPr="6B8C4B83" w:rsidR="3A4C18A7">
        <w:rPr>
          <w:rFonts w:ascii="Times New Roman" w:hAnsi="Times New Roman" w:eastAsia="Times New Roman" w:cs="Times New Roman"/>
        </w:rPr>
        <w:t xml:space="preserve"> &amp; 12</w:t>
      </w:r>
    </w:p>
    <w:p w:rsidR="6860E5D6" w:rsidP="6B8C4B83" w:rsidRDefault="6860E5D6" w14:paraId="4BAB76B5" w14:textId="6B28B32D">
      <w:pPr>
        <w:spacing w:line="360" w:lineRule="auto"/>
        <w:jc w:val="left"/>
        <w:rPr>
          <w:rFonts w:ascii="Times New Roman" w:hAnsi="Times New Roman" w:eastAsia="Times New Roman" w:cs="Times New Roman"/>
        </w:rPr>
      </w:pPr>
      <w:r w:rsidRPr="6B8C4B83" w:rsidR="3A4C18A7">
        <w:rPr>
          <w:rFonts w:ascii="Times New Roman" w:hAnsi="Times New Roman" w:eastAsia="Times New Roman" w:cs="Times New Roman"/>
        </w:rPr>
        <w:t>Screenshots of library searches p,13</w:t>
      </w:r>
    </w:p>
    <w:p w:rsidR="6860E5D6" w:rsidP="6B8C4B83" w:rsidRDefault="6860E5D6" w14:paraId="3DA751D8" w14:textId="109D3690">
      <w:pPr>
        <w:spacing w:line="360" w:lineRule="auto"/>
        <w:jc w:val="left"/>
        <w:rPr>
          <w:rFonts w:ascii="Times New Roman" w:hAnsi="Times New Roman" w:eastAsia="Times New Roman" w:cs="Times New Roman"/>
        </w:rPr>
      </w:pPr>
      <w:r w:rsidRPr="6B8C4B83" w:rsidR="33AF93D9">
        <w:rPr>
          <w:rFonts w:ascii="Times New Roman" w:hAnsi="Times New Roman" w:eastAsia="Times New Roman" w:cs="Times New Roman"/>
        </w:rPr>
        <w:t xml:space="preserve">Reference for </w:t>
      </w:r>
      <w:r w:rsidRPr="6B8C4B83" w:rsidR="296005D8">
        <w:rPr>
          <w:rFonts w:ascii="Times New Roman" w:hAnsi="Times New Roman" w:eastAsia="Times New Roman" w:cs="Times New Roman"/>
        </w:rPr>
        <w:t>essay plan p.14</w:t>
      </w:r>
    </w:p>
    <w:p w:rsidR="6860E5D6" w:rsidP="6B8C4B83" w:rsidRDefault="6860E5D6" w14:paraId="59DF6D7E" w14:textId="64AA4FE7">
      <w:pPr>
        <w:spacing w:line="360" w:lineRule="auto"/>
        <w:jc w:val="center"/>
        <w:rPr>
          <w:rFonts w:ascii="Times New Roman" w:hAnsi="Times New Roman" w:eastAsia="Times New Roman" w:cs="Times New Roman"/>
        </w:rPr>
      </w:pPr>
    </w:p>
    <w:p w:rsidR="6860E5D6" w:rsidP="6B8C4B83" w:rsidRDefault="6860E5D6" w14:paraId="3BE6A271" w14:textId="124F59A6">
      <w:pPr>
        <w:spacing w:line="360" w:lineRule="auto"/>
        <w:jc w:val="center"/>
        <w:rPr>
          <w:rFonts w:ascii="Times New Roman" w:hAnsi="Times New Roman" w:eastAsia="Times New Roman" w:cs="Times New Roman"/>
        </w:rPr>
      </w:pPr>
    </w:p>
    <w:p w:rsidR="6860E5D6" w:rsidP="6B8C4B83" w:rsidRDefault="6860E5D6" w14:paraId="75C5A469" w14:textId="689B8F24">
      <w:pPr>
        <w:spacing w:line="360" w:lineRule="auto"/>
        <w:jc w:val="center"/>
        <w:rPr>
          <w:rFonts w:ascii="Times New Roman" w:hAnsi="Times New Roman" w:eastAsia="Times New Roman" w:cs="Times New Roman"/>
        </w:rPr>
      </w:pPr>
    </w:p>
    <w:p w:rsidR="6860E5D6" w:rsidP="6B8C4B83" w:rsidRDefault="6860E5D6" w14:paraId="1439CF33" w14:textId="4E12F670">
      <w:pPr>
        <w:spacing w:line="360" w:lineRule="auto"/>
        <w:jc w:val="center"/>
        <w:rPr>
          <w:rFonts w:ascii="Times New Roman" w:hAnsi="Times New Roman" w:eastAsia="Times New Roman" w:cs="Times New Roman"/>
        </w:rPr>
      </w:pPr>
    </w:p>
    <w:p w:rsidR="6860E5D6" w:rsidP="6B8C4B83" w:rsidRDefault="6860E5D6" w14:paraId="3383ED45" w14:textId="1BB5A6C8">
      <w:pPr>
        <w:spacing w:line="360" w:lineRule="auto"/>
        <w:jc w:val="center"/>
        <w:rPr>
          <w:rFonts w:ascii="Times New Roman" w:hAnsi="Times New Roman" w:eastAsia="Times New Roman" w:cs="Times New Roman"/>
        </w:rPr>
      </w:pPr>
    </w:p>
    <w:p w:rsidR="6860E5D6" w:rsidP="6B8C4B83" w:rsidRDefault="6860E5D6" w14:paraId="0112E757" w14:textId="3153CDB9">
      <w:pPr>
        <w:spacing w:line="360" w:lineRule="auto"/>
        <w:jc w:val="center"/>
        <w:rPr>
          <w:rFonts w:ascii="Times New Roman" w:hAnsi="Times New Roman" w:eastAsia="Times New Roman" w:cs="Times New Roman"/>
        </w:rPr>
      </w:pPr>
    </w:p>
    <w:p w:rsidR="6860E5D6" w:rsidP="6B8C4B83" w:rsidRDefault="6860E5D6" w14:paraId="48576605" w14:textId="553D9989">
      <w:pPr>
        <w:spacing w:line="360" w:lineRule="auto"/>
        <w:jc w:val="center"/>
        <w:rPr>
          <w:rFonts w:ascii="Times New Roman" w:hAnsi="Times New Roman" w:eastAsia="Times New Roman" w:cs="Times New Roman"/>
        </w:rPr>
      </w:pPr>
    </w:p>
    <w:p w:rsidR="6860E5D6" w:rsidP="6B8C4B83" w:rsidRDefault="6860E5D6" w14:paraId="35355C9C" w14:textId="49980D81">
      <w:pPr>
        <w:spacing w:line="360" w:lineRule="auto"/>
        <w:jc w:val="center"/>
        <w:rPr>
          <w:rFonts w:ascii="Times New Roman" w:hAnsi="Times New Roman" w:eastAsia="Times New Roman" w:cs="Times New Roman"/>
        </w:rPr>
      </w:pPr>
    </w:p>
    <w:p w:rsidR="6860E5D6" w:rsidP="6B8C4B83" w:rsidRDefault="6860E5D6" w14:paraId="04433E47" w14:textId="0A3624BF">
      <w:pPr>
        <w:spacing w:line="360" w:lineRule="auto"/>
        <w:jc w:val="center"/>
        <w:rPr>
          <w:rFonts w:ascii="Times New Roman" w:hAnsi="Times New Roman" w:eastAsia="Times New Roman" w:cs="Times New Roman"/>
        </w:rPr>
      </w:pPr>
    </w:p>
    <w:p w:rsidR="6860E5D6" w:rsidP="6B8C4B83" w:rsidRDefault="6860E5D6" w14:paraId="3B9F1F04" w14:textId="6E310681">
      <w:pPr>
        <w:spacing w:line="360" w:lineRule="auto"/>
        <w:jc w:val="center"/>
        <w:rPr>
          <w:rFonts w:ascii="Times New Roman" w:hAnsi="Times New Roman" w:eastAsia="Times New Roman" w:cs="Times New Roman"/>
        </w:rPr>
      </w:pPr>
    </w:p>
    <w:p w:rsidR="6860E5D6" w:rsidP="6B8C4B83" w:rsidRDefault="6860E5D6" w14:paraId="40ADEE74" w14:textId="61122B88">
      <w:pPr>
        <w:spacing w:line="360" w:lineRule="auto"/>
        <w:jc w:val="center"/>
        <w:rPr>
          <w:rFonts w:ascii="Times New Roman" w:hAnsi="Times New Roman" w:eastAsia="Times New Roman" w:cs="Times New Roman"/>
        </w:rPr>
      </w:pPr>
    </w:p>
    <w:p w:rsidR="6860E5D6" w:rsidP="6B8C4B83" w:rsidRDefault="6860E5D6" w14:paraId="32CC8090" w14:textId="6AA1A26B">
      <w:pPr>
        <w:spacing w:line="360" w:lineRule="auto"/>
        <w:jc w:val="center"/>
        <w:rPr>
          <w:rFonts w:ascii="Times New Roman" w:hAnsi="Times New Roman" w:eastAsia="Times New Roman" w:cs="Times New Roman"/>
        </w:rPr>
      </w:pPr>
    </w:p>
    <w:p w:rsidR="6860E5D6" w:rsidP="6B8C4B83" w:rsidRDefault="6860E5D6" w14:paraId="6DE04FE7" w14:textId="77C64AB7">
      <w:pPr>
        <w:spacing w:line="360" w:lineRule="auto"/>
        <w:jc w:val="center"/>
        <w:rPr>
          <w:rFonts w:ascii="Times New Roman" w:hAnsi="Times New Roman" w:eastAsia="Times New Roman" w:cs="Times New Roman"/>
        </w:rPr>
      </w:pPr>
    </w:p>
    <w:p w:rsidR="6860E5D6" w:rsidP="6B8C4B83" w:rsidRDefault="6860E5D6" w14:paraId="396DDD03" w14:textId="4C6F3A47">
      <w:pPr>
        <w:pStyle w:val="Normal"/>
        <w:spacing w:line="360" w:lineRule="auto"/>
        <w:jc w:val="center"/>
        <w:rPr>
          <w:rFonts w:ascii="Times New Roman" w:hAnsi="Times New Roman" w:eastAsia="Times New Roman" w:cs="Times New Roman"/>
        </w:rPr>
      </w:pPr>
      <w:r w:rsidRPr="6B8C4B83" w:rsidR="32D7A193">
        <w:rPr>
          <w:rFonts w:ascii="Times New Roman" w:hAnsi="Times New Roman" w:eastAsia="Times New Roman" w:cs="Times New Roman"/>
        </w:rPr>
        <w:t xml:space="preserve">How to </w:t>
      </w:r>
      <w:r w:rsidRPr="6B8C4B83" w:rsidR="32D7A193">
        <w:rPr>
          <w:rFonts w:ascii="Times New Roman" w:hAnsi="Times New Roman" w:eastAsia="Times New Roman" w:cs="Times New Roman"/>
        </w:rPr>
        <w:t>Succeed</w:t>
      </w:r>
      <w:r w:rsidRPr="6B8C4B83" w:rsidR="32D7A193">
        <w:rPr>
          <w:rFonts w:ascii="Times New Roman" w:hAnsi="Times New Roman" w:eastAsia="Times New Roman" w:cs="Times New Roman"/>
        </w:rPr>
        <w:t xml:space="preserve"> in your degree, with Psychology...</w:t>
      </w:r>
    </w:p>
    <w:p w:rsidR="2DDDC2E8" w:rsidP="2DDDC2E8" w:rsidRDefault="2DDDC2E8" w14:paraId="38E94666" w14:textId="1BD73A58">
      <w:pPr>
        <w:spacing w:line="360" w:lineRule="auto"/>
        <w:rPr>
          <w:rFonts w:ascii="Times New Roman" w:hAnsi="Times New Roman" w:eastAsia="Times New Roman" w:cs="Times New Roman"/>
        </w:rPr>
      </w:pPr>
    </w:p>
    <w:p w:rsidR="2DDDC2E8" w:rsidP="2DDDC2E8" w:rsidRDefault="2DDDC2E8" w14:paraId="3B728BDC" w14:textId="3F3E284F">
      <w:pPr>
        <w:spacing w:line="360" w:lineRule="auto"/>
        <w:rPr>
          <w:rFonts w:ascii="Times New Roman" w:hAnsi="Times New Roman" w:eastAsia="Times New Roman" w:cs="Times New Roman"/>
        </w:rPr>
      </w:pPr>
    </w:p>
    <w:p w:rsidR="2DDDC2E8" w:rsidP="2DDDC2E8" w:rsidRDefault="2DDDC2E8" w14:paraId="16D4A5A8" w14:textId="1C88A960">
      <w:pPr>
        <w:spacing w:line="360" w:lineRule="auto"/>
        <w:rPr>
          <w:rFonts w:ascii="Times New Roman" w:hAnsi="Times New Roman" w:eastAsia="Times New Roman" w:cs="Times New Roman"/>
        </w:rPr>
      </w:pPr>
    </w:p>
    <w:p w:rsidR="2DDDC2E8" w:rsidP="2DDDC2E8" w:rsidRDefault="2DDDC2E8" w14:paraId="4E5AFEE1" w14:textId="7881EF98">
      <w:pPr>
        <w:spacing w:line="360" w:lineRule="auto"/>
        <w:rPr>
          <w:rFonts w:ascii="Times New Roman" w:hAnsi="Times New Roman" w:eastAsia="Times New Roman" w:cs="Times New Roman"/>
        </w:rPr>
      </w:pPr>
    </w:p>
    <w:p w:rsidR="2DDDC2E8" w:rsidP="2DDDC2E8" w:rsidRDefault="2DDDC2E8" w14:paraId="07B6531F" w14:textId="35B05C99">
      <w:pPr>
        <w:spacing w:line="360" w:lineRule="auto"/>
        <w:rPr>
          <w:rFonts w:ascii="Times New Roman" w:hAnsi="Times New Roman" w:eastAsia="Times New Roman" w:cs="Times New Roman"/>
        </w:rPr>
      </w:pPr>
    </w:p>
    <w:p w:rsidR="2DDDC2E8" w:rsidP="2DDDC2E8" w:rsidRDefault="2DDDC2E8" w14:paraId="5D7E42A9" w14:textId="085603EB">
      <w:pPr>
        <w:spacing w:line="360" w:lineRule="auto"/>
        <w:rPr>
          <w:rFonts w:ascii="Times New Roman" w:hAnsi="Times New Roman" w:eastAsia="Times New Roman" w:cs="Times New Roman"/>
        </w:rPr>
      </w:pPr>
    </w:p>
    <w:p w:rsidR="2DDDC2E8" w:rsidP="2DDDC2E8" w:rsidRDefault="2DDDC2E8" w14:paraId="038176FD" w14:textId="5D01937B">
      <w:pPr>
        <w:spacing w:line="360" w:lineRule="auto"/>
        <w:rPr>
          <w:rFonts w:ascii="Times New Roman" w:hAnsi="Times New Roman" w:eastAsia="Times New Roman" w:cs="Times New Roman"/>
        </w:rPr>
      </w:pPr>
    </w:p>
    <w:p w:rsidR="2DDDC2E8" w:rsidP="2DDDC2E8" w:rsidRDefault="2DDDC2E8" w14:paraId="776147BD" w14:textId="6025175A">
      <w:pPr>
        <w:spacing w:line="360" w:lineRule="auto"/>
        <w:rPr>
          <w:rFonts w:ascii="Times New Roman" w:hAnsi="Times New Roman" w:eastAsia="Times New Roman" w:cs="Times New Roman"/>
        </w:rPr>
      </w:pPr>
    </w:p>
    <w:p w:rsidR="2DDDC2E8" w:rsidP="2DDDC2E8" w:rsidRDefault="2DDDC2E8" w14:paraId="1628A0EA" w14:textId="2B02246D">
      <w:pPr>
        <w:spacing w:line="360" w:lineRule="auto"/>
        <w:rPr>
          <w:rFonts w:ascii="Times New Roman" w:hAnsi="Times New Roman" w:eastAsia="Times New Roman" w:cs="Times New Roman"/>
        </w:rPr>
      </w:pPr>
    </w:p>
    <w:p w:rsidR="2DDDC2E8" w:rsidP="2DDDC2E8" w:rsidRDefault="2DDDC2E8" w14:paraId="529D5F1B" w14:textId="05827DC4">
      <w:pPr>
        <w:spacing w:line="360" w:lineRule="auto"/>
        <w:rPr>
          <w:rFonts w:ascii="Times New Roman" w:hAnsi="Times New Roman" w:eastAsia="Times New Roman" w:cs="Times New Roman"/>
        </w:rPr>
      </w:pPr>
    </w:p>
    <w:p w:rsidR="2DDDC2E8" w:rsidP="2DDDC2E8" w:rsidRDefault="2DDDC2E8" w14:paraId="71840EA7" w14:textId="5972066A">
      <w:pPr>
        <w:spacing w:line="360" w:lineRule="auto"/>
        <w:rPr>
          <w:rFonts w:ascii="Times New Roman" w:hAnsi="Times New Roman" w:eastAsia="Times New Roman" w:cs="Times New Roman"/>
        </w:rPr>
      </w:pPr>
    </w:p>
    <w:p w:rsidR="2DDDC2E8" w:rsidP="2DDDC2E8" w:rsidRDefault="2DDDC2E8" w14:paraId="1A39D9D7" w14:textId="146C59F2">
      <w:pPr>
        <w:spacing w:line="360" w:lineRule="auto"/>
        <w:rPr>
          <w:rFonts w:ascii="Times New Roman" w:hAnsi="Times New Roman" w:eastAsia="Times New Roman" w:cs="Times New Roman"/>
        </w:rPr>
      </w:pPr>
    </w:p>
    <w:p w:rsidR="2DDDC2E8" w:rsidP="2DDDC2E8" w:rsidRDefault="2DDDC2E8" w14:paraId="603D06D2" w14:textId="1CC98DF1">
      <w:pPr>
        <w:spacing w:line="360" w:lineRule="auto"/>
        <w:rPr>
          <w:rFonts w:ascii="Times New Roman" w:hAnsi="Times New Roman" w:eastAsia="Times New Roman" w:cs="Times New Roman"/>
        </w:rPr>
      </w:pPr>
    </w:p>
    <w:p w:rsidR="2DDDC2E8" w:rsidP="2DDDC2E8" w:rsidRDefault="2DDDC2E8" w14:paraId="627AC59C" w14:textId="7285489F">
      <w:pPr>
        <w:spacing w:line="360" w:lineRule="auto"/>
        <w:rPr>
          <w:rFonts w:ascii="Times New Roman" w:hAnsi="Times New Roman" w:eastAsia="Times New Roman" w:cs="Times New Roman"/>
        </w:rPr>
      </w:pPr>
    </w:p>
    <w:p w:rsidR="2DDDC2E8" w:rsidP="2DDDC2E8" w:rsidRDefault="2DDDC2E8" w14:paraId="6F4CAD98" w14:textId="6321429C">
      <w:pPr>
        <w:spacing w:line="360" w:lineRule="auto"/>
        <w:rPr>
          <w:rFonts w:ascii="Times New Roman" w:hAnsi="Times New Roman" w:eastAsia="Times New Roman" w:cs="Times New Roman"/>
        </w:rPr>
      </w:pPr>
    </w:p>
    <w:p w:rsidR="2DDDC2E8" w:rsidP="2DDDC2E8" w:rsidRDefault="2DDDC2E8" w14:paraId="2E60DBBD" w14:textId="727D385D">
      <w:pPr>
        <w:spacing w:line="360" w:lineRule="auto"/>
        <w:rPr>
          <w:rFonts w:ascii="Times New Roman" w:hAnsi="Times New Roman" w:eastAsia="Times New Roman" w:cs="Times New Roman"/>
        </w:rPr>
      </w:pPr>
    </w:p>
    <w:p w:rsidR="00205FAD" w:rsidP="6B8C4B83" w:rsidRDefault="13883B1D" w14:paraId="4B720C8E" w14:textId="5EFC0E51">
      <w:pPr>
        <w:pStyle w:val="Normal"/>
        <w:spacing w:line="360" w:lineRule="auto"/>
        <w:rPr>
          <w:rFonts w:ascii="Times New Roman" w:hAnsi="Times New Roman" w:eastAsia="Times New Roman" w:cs="Times New Roman"/>
        </w:rPr>
      </w:pPr>
    </w:p>
    <w:p w:rsidR="00205FAD" w:rsidP="6B8C4B83" w:rsidRDefault="13883B1D" w14:paraId="1E89C944" w14:textId="12333A25">
      <w:pPr>
        <w:pStyle w:val="Normal"/>
        <w:spacing w:line="360" w:lineRule="auto"/>
        <w:rPr>
          <w:rFonts w:ascii="Times New Roman" w:hAnsi="Times New Roman" w:eastAsia="Times New Roman" w:cs="Times New Roman"/>
        </w:rPr>
      </w:pPr>
    </w:p>
    <w:p w:rsidR="00205FAD" w:rsidP="6B8C4B83" w:rsidRDefault="13883B1D" w14:paraId="76B80D5A" w14:textId="23AC09E5">
      <w:pPr>
        <w:pStyle w:val="Normal"/>
        <w:spacing w:line="360" w:lineRule="auto"/>
        <w:rPr>
          <w:rFonts w:ascii="Times New Roman" w:hAnsi="Times New Roman" w:eastAsia="Times New Roman" w:cs="Times New Roman"/>
        </w:rPr>
      </w:pPr>
    </w:p>
    <w:p w:rsidR="00205FAD" w:rsidP="6B8C4B83" w:rsidRDefault="13883B1D" w14:paraId="707DD334" w14:textId="290FA777">
      <w:pPr>
        <w:pStyle w:val="Normal"/>
        <w:spacing w:line="360" w:lineRule="auto"/>
        <w:rPr>
          <w:rFonts w:ascii="Times New Roman" w:hAnsi="Times New Roman" w:eastAsia="Times New Roman" w:cs="Times New Roman"/>
        </w:rPr>
      </w:pPr>
    </w:p>
    <w:p w:rsidR="00205FAD" w:rsidP="6B8C4B83" w:rsidRDefault="13883B1D" w14:paraId="528C9A74" w14:textId="764355A0">
      <w:pPr>
        <w:pStyle w:val="Normal"/>
        <w:spacing w:line="360" w:lineRule="auto"/>
        <w:rPr>
          <w:rFonts w:ascii="Times New Roman" w:hAnsi="Times New Roman" w:eastAsia="Times New Roman" w:cs="Times New Roman"/>
        </w:rPr>
      </w:pPr>
    </w:p>
    <w:p w:rsidR="00205FAD" w:rsidP="6B8C4B83" w:rsidRDefault="13883B1D" w14:paraId="1DCB0A5A" w14:textId="6B8CB803">
      <w:pPr>
        <w:pStyle w:val="Normal"/>
        <w:spacing w:line="480" w:lineRule="auto"/>
        <w:ind w:left="0"/>
        <w:rPr>
          <w:rFonts w:ascii="Times New Roman" w:hAnsi="Times New Roman" w:eastAsia="Times New Roman" w:cs="Times New Roman"/>
        </w:rPr>
      </w:pPr>
      <w:r w:rsidRPr="6B8C4B83" w:rsidR="469B0DAA">
        <w:rPr>
          <w:rFonts w:ascii="Times New Roman" w:hAnsi="Times New Roman" w:eastAsia="Times New Roman" w:cs="Times New Roman"/>
        </w:rPr>
        <w:t xml:space="preserve"> </w:t>
      </w:r>
      <w:r w:rsidRPr="6B8C4B83" w:rsidR="4624C634">
        <w:rPr>
          <w:rFonts w:ascii="Times New Roman" w:hAnsi="Times New Roman" w:eastAsia="Times New Roman" w:cs="Times New Roman"/>
        </w:rPr>
        <w:t xml:space="preserve"> </w:t>
      </w:r>
      <w:r w:rsidRPr="6B8C4B83" w:rsidR="61B7D5E2">
        <w:rPr>
          <w:rFonts w:ascii="Times New Roman" w:hAnsi="Times New Roman" w:eastAsia="Times New Roman" w:cs="Times New Roman"/>
        </w:rPr>
        <w:t>Based on the findings about reading and</w:t>
      </w:r>
      <w:r w:rsidRPr="6B8C4B83" w:rsidR="14C90482">
        <w:rPr>
          <w:rFonts w:ascii="Times New Roman" w:hAnsi="Times New Roman" w:eastAsia="Times New Roman" w:cs="Times New Roman"/>
        </w:rPr>
        <w:t xml:space="preserve"> recall, </w:t>
      </w:r>
      <w:r w:rsidRPr="6B8C4B83" w:rsidR="78FFAAF4">
        <w:rPr>
          <w:rFonts w:ascii="Times New Roman" w:hAnsi="Times New Roman" w:eastAsia="Times New Roman" w:cs="Times New Roman"/>
        </w:rPr>
        <w:t>detail</w:t>
      </w:r>
      <w:r w:rsidRPr="6B8C4B83" w:rsidR="45D038FD">
        <w:rPr>
          <w:rFonts w:ascii="Times New Roman" w:hAnsi="Times New Roman" w:eastAsia="Times New Roman" w:cs="Times New Roman"/>
        </w:rPr>
        <w:t xml:space="preserve">s </w:t>
      </w:r>
      <w:r w:rsidRPr="6B8C4B83" w:rsidR="14C90482">
        <w:rPr>
          <w:rFonts w:ascii="Times New Roman" w:hAnsi="Times New Roman" w:eastAsia="Times New Roman" w:cs="Times New Roman"/>
        </w:rPr>
        <w:t xml:space="preserve">will </w:t>
      </w:r>
      <w:r w:rsidRPr="6B8C4B83" w:rsidR="45D038FD">
        <w:rPr>
          <w:rFonts w:ascii="Times New Roman" w:hAnsi="Times New Roman" w:eastAsia="Times New Roman" w:cs="Times New Roman"/>
        </w:rPr>
        <w:t>be provided in the article</w:t>
      </w:r>
      <w:r w:rsidRPr="6B8C4B83" w:rsidR="58BF885A">
        <w:rPr>
          <w:rFonts w:ascii="Times New Roman" w:hAnsi="Times New Roman" w:eastAsia="Times New Roman" w:cs="Times New Roman"/>
        </w:rPr>
        <w:t xml:space="preserve"> </w:t>
      </w:r>
      <w:r w:rsidRPr="6B8C4B83" w:rsidR="70883B45">
        <w:rPr>
          <w:rFonts w:ascii="Times New Roman" w:hAnsi="Times New Roman" w:eastAsia="Times New Roman" w:cs="Times New Roman"/>
        </w:rPr>
        <w:t>about</w:t>
      </w:r>
      <w:r w:rsidRPr="6B8C4B83" w:rsidR="78FFAAF4">
        <w:rPr>
          <w:rFonts w:ascii="Times New Roman" w:hAnsi="Times New Roman" w:eastAsia="Times New Roman" w:cs="Times New Roman"/>
        </w:rPr>
        <w:t xml:space="preserve"> how to </w:t>
      </w:r>
      <w:r w:rsidRPr="6B8C4B83" w:rsidR="14C90482">
        <w:rPr>
          <w:rFonts w:ascii="Times New Roman" w:hAnsi="Times New Roman" w:eastAsia="Times New Roman" w:cs="Times New Roman"/>
        </w:rPr>
        <w:t xml:space="preserve">construct </w:t>
      </w:r>
      <w:r w:rsidRPr="6B8C4B83" w:rsidR="7C90D2FF">
        <w:rPr>
          <w:rFonts w:ascii="Times New Roman" w:hAnsi="Times New Roman" w:eastAsia="Times New Roman" w:cs="Times New Roman"/>
        </w:rPr>
        <w:t>the</w:t>
      </w:r>
      <w:r w:rsidRPr="6B8C4B83" w:rsidR="14C90482">
        <w:rPr>
          <w:rFonts w:ascii="Times New Roman" w:hAnsi="Times New Roman" w:eastAsia="Times New Roman" w:cs="Times New Roman"/>
        </w:rPr>
        <w:t xml:space="preserve"> </w:t>
      </w:r>
      <w:r w:rsidRPr="6B8C4B83" w:rsidR="147123FB">
        <w:rPr>
          <w:rFonts w:ascii="Times New Roman" w:hAnsi="Times New Roman" w:eastAsia="Times New Roman" w:cs="Times New Roman"/>
        </w:rPr>
        <w:t>Psychology</w:t>
      </w:r>
      <w:r w:rsidRPr="6B8C4B83" w:rsidR="78FFAAF4">
        <w:rPr>
          <w:rFonts w:ascii="Times New Roman" w:hAnsi="Times New Roman" w:eastAsia="Times New Roman" w:cs="Times New Roman"/>
        </w:rPr>
        <w:t xml:space="preserve"> </w:t>
      </w:r>
      <w:r w:rsidRPr="6B8C4B83" w:rsidR="14C90482">
        <w:rPr>
          <w:rFonts w:ascii="Times New Roman" w:hAnsi="Times New Roman" w:eastAsia="Times New Roman" w:cs="Times New Roman"/>
        </w:rPr>
        <w:t>degree in a</w:t>
      </w:r>
      <w:r w:rsidRPr="6B8C4B83" w:rsidR="6BF4AC07">
        <w:rPr>
          <w:rFonts w:ascii="Times New Roman" w:hAnsi="Times New Roman" w:eastAsia="Times New Roman" w:cs="Times New Roman"/>
        </w:rPr>
        <w:t xml:space="preserve"> simpler way</w:t>
      </w:r>
      <w:r w:rsidRPr="6B8C4B83" w:rsidR="34AD30F4">
        <w:rPr>
          <w:rFonts w:ascii="Times New Roman" w:hAnsi="Times New Roman" w:eastAsia="Times New Roman" w:cs="Times New Roman"/>
        </w:rPr>
        <w:t>.</w:t>
      </w:r>
      <w:r w:rsidRPr="6B8C4B83" w:rsidR="6BF4AC07">
        <w:rPr>
          <w:rFonts w:ascii="Times New Roman" w:hAnsi="Times New Roman" w:eastAsia="Times New Roman" w:cs="Times New Roman"/>
        </w:rPr>
        <w:t xml:space="preserve"> </w:t>
      </w:r>
      <w:r w:rsidRPr="6B8C4B83" w:rsidR="4C091886">
        <w:rPr>
          <w:rFonts w:ascii="Times New Roman" w:hAnsi="Times New Roman" w:eastAsia="Times New Roman" w:cs="Times New Roman"/>
        </w:rPr>
        <w:t xml:space="preserve">The </w:t>
      </w:r>
      <w:r w:rsidRPr="6B8C4B83" w:rsidR="64C6A713">
        <w:rPr>
          <w:rFonts w:ascii="Times New Roman" w:hAnsi="Times New Roman" w:eastAsia="Times New Roman" w:cs="Times New Roman"/>
        </w:rPr>
        <w:t>article</w:t>
      </w:r>
      <w:r w:rsidRPr="6B8C4B83" w:rsidR="4C091886">
        <w:rPr>
          <w:rFonts w:ascii="Times New Roman" w:hAnsi="Times New Roman" w:eastAsia="Times New Roman" w:cs="Times New Roman"/>
        </w:rPr>
        <w:t xml:space="preserve"> will touch on the structural </w:t>
      </w:r>
      <w:r w:rsidRPr="6B8C4B83" w:rsidR="4C091886">
        <w:rPr>
          <w:rFonts w:ascii="Times New Roman" w:hAnsi="Times New Roman" w:eastAsia="Times New Roman" w:cs="Times New Roman"/>
        </w:rPr>
        <w:t xml:space="preserve">development of </w:t>
      </w:r>
      <w:r w:rsidRPr="6B8C4B83" w:rsidR="3AC6C9D8">
        <w:rPr>
          <w:rFonts w:ascii="Times New Roman" w:hAnsi="Times New Roman" w:eastAsia="Times New Roman" w:cs="Times New Roman"/>
        </w:rPr>
        <w:t>essay writing</w:t>
      </w:r>
      <w:r w:rsidRPr="6B8C4B83" w:rsidR="10426B50">
        <w:rPr>
          <w:rFonts w:ascii="Times New Roman" w:hAnsi="Times New Roman" w:eastAsia="Times New Roman" w:cs="Times New Roman"/>
        </w:rPr>
        <w:t xml:space="preserve"> but</w:t>
      </w:r>
      <w:r w:rsidRPr="6B8C4B83" w:rsidR="4C091886">
        <w:rPr>
          <w:rFonts w:ascii="Times New Roman" w:hAnsi="Times New Roman" w:eastAsia="Times New Roman" w:cs="Times New Roman"/>
        </w:rPr>
        <w:t xml:space="preserve"> will focus more on how to pre</w:t>
      </w:r>
      <w:r w:rsidRPr="6B8C4B83" w:rsidR="475EC6D4">
        <w:rPr>
          <w:rFonts w:ascii="Times New Roman" w:hAnsi="Times New Roman" w:eastAsia="Times New Roman" w:cs="Times New Roman"/>
        </w:rPr>
        <w:t xml:space="preserve">pare and study for </w:t>
      </w:r>
      <w:r w:rsidRPr="6B8C4B83" w:rsidR="18C6E8B4">
        <w:rPr>
          <w:rFonts w:ascii="Times New Roman" w:hAnsi="Times New Roman" w:eastAsia="Times New Roman" w:cs="Times New Roman"/>
        </w:rPr>
        <w:t>it</w:t>
      </w:r>
      <w:r w:rsidRPr="6B8C4B83" w:rsidR="475EC6D4">
        <w:rPr>
          <w:rFonts w:ascii="Times New Roman" w:hAnsi="Times New Roman" w:eastAsia="Times New Roman" w:cs="Times New Roman"/>
        </w:rPr>
        <w:t>.</w:t>
      </w:r>
      <w:r w:rsidRPr="6B8C4B83" w:rsidR="03547D9E">
        <w:rPr>
          <w:rFonts w:ascii="Times New Roman" w:hAnsi="Times New Roman" w:eastAsia="Times New Roman" w:cs="Times New Roman"/>
        </w:rPr>
        <w:t xml:space="preserve"> </w:t>
      </w:r>
      <w:r w:rsidRPr="6B8C4B83" w:rsidR="11F2EF3B">
        <w:rPr>
          <w:rFonts w:ascii="Times New Roman" w:hAnsi="Times New Roman" w:eastAsia="Times New Roman" w:cs="Times New Roman"/>
        </w:rPr>
        <w:t>S</w:t>
      </w:r>
      <w:r w:rsidRPr="6B8C4B83" w:rsidR="2F54872C">
        <w:rPr>
          <w:rFonts w:ascii="Times New Roman" w:hAnsi="Times New Roman" w:eastAsia="Times New Roman" w:cs="Times New Roman"/>
        </w:rPr>
        <w:t>tudent</w:t>
      </w:r>
      <w:r w:rsidRPr="6B8C4B83" w:rsidR="4913B7E6">
        <w:rPr>
          <w:rFonts w:ascii="Times New Roman" w:hAnsi="Times New Roman" w:eastAsia="Times New Roman" w:cs="Times New Roman"/>
        </w:rPr>
        <w:t>s will be taught</w:t>
      </w:r>
      <w:r w:rsidRPr="6B8C4B83" w:rsidR="2F54872C">
        <w:rPr>
          <w:rFonts w:ascii="Times New Roman" w:hAnsi="Times New Roman" w:eastAsia="Times New Roman" w:cs="Times New Roman"/>
        </w:rPr>
        <w:t xml:space="preserve"> how to focus their aims and</w:t>
      </w:r>
      <w:r w:rsidRPr="6B8C4B83" w:rsidR="67A7D1E3">
        <w:rPr>
          <w:rFonts w:ascii="Times New Roman" w:hAnsi="Times New Roman" w:eastAsia="Times New Roman" w:cs="Times New Roman"/>
        </w:rPr>
        <w:t xml:space="preserve"> manage time</w:t>
      </w:r>
      <w:r w:rsidRPr="6B8C4B83" w:rsidR="2F54872C">
        <w:rPr>
          <w:rFonts w:ascii="Times New Roman" w:hAnsi="Times New Roman" w:eastAsia="Times New Roman" w:cs="Times New Roman"/>
        </w:rPr>
        <w:t xml:space="preserve"> </w:t>
      </w:r>
      <w:r w:rsidRPr="6B8C4B83" w:rsidR="6A7D2654">
        <w:rPr>
          <w:rFonts w:ascii="Times New Roman" w:hAnsi="Times New Roman" w:eastAsia="Times New Roman" w:cs="Times New Roman"/>
        </w:rPr>
        <w:t>correctly</w:t>
      </w:r>
      <w:r w:rsidRPr="6B8C4B83" w:rsidR="2F54872C">
        <w:rPr>
          <w:rFonts w:ascii="Times New Roman" w:hAnsi="Times New Roman" w:eastAsia="Times New Roman" w:cs="Times New Roman"/>
        </w:rPr>
        <w:t>.</w:t>
      </w:r>
      <w:r w:rsidRPr="6B8C4B83" w:rsidR="0DC6D6BF">
        <w:rPr>
          <w:rFonts w:ascii="Times New Roman" w:hAnsi="Times New Roman" w:eastAsia="Times New Roman" w:cs="Times New Roman"/>
        </w:rPr>
        <w:t xml:space="preserve"> </w:t>
      </w:r>
      <w:r w:rsidRPr="6B8C4B83" w:rsidR="754204E6">
        <w:rPr>
          <w:rFonts w:ascii="Times New Roman" w:hAnsi="Times New Roman" w:eastAsia="Times New Roman" w:cs="Times New Roman"/>
        </w:rPr>
        <w:t>W</w:t>
      </w:r>
      <w:r w:rsidRPr="6B8C4B83" w:rsidR="508C5F07">
        <w:rPr>
          <w:rFonts w:ascii="Times New Roman" w:hAnsi="Times New Roman" w:eastAsia="Times New Roman" w:cs="Times New Roman"/>
        </w:rPr>
        <w:t xml:space="preserve">hile </w:t>
      </w:r>
      <w:r w:rsidRPr="6B8C4B83" w:rsidR="192B6D69">
        <w:rPr>
          <w:rFonts w:ascii="Times New Roman" w:hAnsi="Times New Roman" w:eastAsia="Times New Roman" w:cs="Times New Roman"/>
        </w:rPr>
        <w:t>taking</w:t>
      </w:r>
      <w:r w:rsidRPr="6B8C4B83" w:rsidR="09A95849">
        <w:rPr>
          <w:rFonts w:ascii="Times New Roman" w:hAnsi="Times New Roman" w:eastAsia="Times New Roman" w:cs="Times New Roman"/>
        </w:rPr>
        <w:t xml:space="preserve"> notes </w:t>
      </w:r>
      <w:r w:rsidRPr="6B8C4B83" w:rsidR="04BD5171">
        <w:rPr>
          <w:rFonts w:ascii="Times New Roman" w:hAnsi="Times New Roman" w:eastAsia="Times New Roman" w:cs="Times New Roman"/>
        </w:rPr>
        <w:t>it is</w:t>
      </w:r>
      <w:r w:rsidRPr="6B8C4B83" w:rsidR="09A95849">
        <w:rPr>
          <w:rFonts w:ascii="Times New Roman" w:hAnsi="Times New Roman" w:eastAsia="Times New Roman" w:cs="Times New Roman"/>
        </w:rPr>
        <w:t xml:space="preserve"> important to</w:t>
      </w:r>
      <w:r w:rsidRPr="6B8C4B83" w:rsidR="4E481289">
        <w:rPr>
          <w:rFonts w:ascii="Times New Roman" w:hAnsi="Times New Roman" w:eastAsia="Times New Roman" w:cs="Times New Roman"/>
        </w:rPr>
        <w:t xml:space="preserve"> gain understanding of the written scripture</w:t>
      </w:r>
      <w:r w:rsidRPr="6B8C4B83" w:rsidR="7E685822">
        <w:rPr>
          <w:rFonts w:ascii="Times New Roman" w:hAnsi="Times New Roman" w:eastAsia="Times New Roman" w:cs="Times New Roman"/>
        </w:rPr>
        <w:t>, not just recite the words</w:t>
      </w:r>
      <w:r w:rsidRPr="6B8C4B83" w:rsidR="658A0319">
        <w:rPr>
          <w:rFonts w:ascii="Times New Roman" w:hAnsi="Times New Roman" w:eastAsia="Times New Roman" w:cs="Times New Roman"/>
        </w:rPr>
        <w:t>.</w:t>
      </w:r>
      <w:r w:rsidRPr="6B8C4B83" w:rsidR="570D5F43">
        <w:rPr>
          <w:rFonts w:ascii="Times New Roman" w:hAnsi="Times New Roman" w:eastAsia="Times New Roman" w:cs="Times New Roman"/>
        </w:rPr>
        <w:t xml:space="preserve"> When drafting </w:t>
      </w:r>
      <w:r w:rsidRPr="6B8C4B83" w:rsidR="340F25C8">
        <w:rPr>
          <w:rFonts w:ascii="Times New Roman" w:hAnsi="Times New Roman" w:eastAsia="Times New Roman" w:cs="Times New Roman"/>
        </w:rPr>
        <w:t>any</w:t>
      </w:r>
      <w:r w:rsidRPr="6B8C4B83" w:rsidR="570D5F43">
        <w:rPr>
          <w:rFonts w:ascii="Times New Roman" w:hAnsi="Times New Roman" w:eastAsia="Times New Roman" w:cs="Times New Roman"/>
        </w:rPr>
        <w:t xml:space="preserve"> essay, keep the language simplistic.</w:t>
      </w:r>
      <w:r w:rsidRPr="6B8C4B83" w:rsidR="64CED242">
        <w:rPr>
          <w:rFonts w:ascii="Times New Roman" w:hAnsi="Times New Roman" w:eastAsia="Times New Roman" w:cs="Times New Roman"/>
        </w:rPr>
        <w:t xml:space="preserve"> </w:t>
      </w:r>
      <w:r w:rsidRPr="6B8C4B83" w:rsidR="20B37290">
        <w:rPr>
          <w:rFonts w:ascii="Times New Roman" w:hAnsi="Times New Roman" w:eastAsia="Times New Roman" w:cs="Times New Roman"/>
        </w:rPr>
        <w:t>Throughout</w:t>
      </w:r>
      <w:r w:rsidRPr="6B8C4B83" w:rsidR="256D4F26">
        <w:rPr>
          <w:rFonts w:ascii="Times New Roman" w:hAnsi="Times New Roman" w:eastAsia="Times New Roman" w:cs="Times New Roman"/>
        </w:rPr>
        <w:t xml:space="preserve"> the degree </w:t>
      </w:r>
      <w:r w:rsidRPr="6B8C4B83" w:rsidR="20B37290">
        <w:rPr>
          <w:rFonts w:ascii="Times New Roman" w:hAnsi="Times New Roman" w:eastAsia="Times New Roman" w:cs="Times New Roman"/>
        </w:rPr>
        <w:t xml:space="preserve">reading is </w:t>
      </w:r>
      <w:r w:rsidRPr="6B8C4B83" w:rsidR="7FC3F09D">
        <w:rPr>
          <w:rFonts w:ascii="Times New Roman" w:hAnsi="Times New Roman" w:eastAsia="Times New Roman" w:cs="Times New Roman"/>
        </w:rPr>
        <w:t>essential, it is</w:t>
      </w:r>
      <w:r w:rsidRPr="6B8C4B83" w:rsidR="37BC87FB">
        <w:rPr>
          <w:rFonts w:ascii="Times New Roman" w:hAnsi="Times New Roman" w:eastAsia="Times New Roman" w:cs="Times New Roman"/>
        </w:rPr>
        <w:t xml:space="preserve"> </w:t>
      </w:r>
      <w:r w:rsidRPr="6B8C4B83" w:rsidR="20B37290">
        <w:rPr>
          <w:rFonts w:ascii="Times New Roman" w:hAnsi="Times New Roman" w:eastAsia="Times New Roman" w:cs="Times New Roman"/>
        </w:rPr>
        <w:t>the key to gaining more knowledge on the subject.</w:t>
      </w:r>
      <w:r w:rsidRPr="6B8C4B83" w:rsidR="5C8E2FD9">
        <w:rPr>
          <w:rFonts w:ascii="Times New Roman" w:hAnsi="Times New Roman" w:eastAsia="Times New Roman" w:cs="Times New Roman"/>
        </w:rPr>
        <w:t xml:space="preserve"> </w:t>
      </w:r>
    </w:p>
    <w:p w:rsidR="00205FAD" w:rsidP="6B8C4B83" w:rsidRDefault="13883B1D" w14:paraId="4921C87C" w14:textId="71DC0775">
      <w:pPr>
        <w:spacing w:line="480" w:lineRule="auto"/>
        <w:rPr>
          <w:rFonts w:ascii="Times New Roman" w:hAnsi="Times New Roman" w:eastAsia="Times New Roman" w:cs="Times New Roman"/>
        </w:rPr>
      </w:pPr>
      <w:r w:rsidRPr="6B8C4B83" w:rsidR="24DEE631">
        <w:rPr>
          <w:rFonts w:ascii="Times New Roman" w:hAnsi="Times New Roman" w:eastAsia="Times New Roman" w:cs="Times New Roman"/>
        </w:rPr>
        <w:t xml:space="preserve"> </w:t>
      </w:r>
      <w:r w:rsidRPr="6B8C4B83" w:rsidR="69A73FCE">
        <w:rPr>
          <w:rFonts w:ascii="Times New Roman" w:hAnsi="Times New Roman" w:eastAsia="Times New Roman" w:cs="Times New Roman"/>
        </w:rPr>
        <w:t xml:space="preserve"> </w:t>
      </w:r>
      <w:r w:rsidRPr="6B8C4B83" w:rsidR="7D5C2516">
        <w:rPr>
          <w:rFonts w:ascii="Times New Roman" w:hAnsi="Times New Roman" w:eastAsia="Times New Roman" w:cs="Times New Roman"/>
        </w:rPr>
        <w:t>T</w:t>
      </w:r>
      <w:r w:rsidRPr="6B8C4B83" w:rsidR="03547D9E">
        <w:rPr>
          <w:rFonts w:ascii="Times New Roman" w:hAnsi="Times New Roman" w:eastAsia="Times New Roman" w:cs="Times New Roman"/>
        </w:rPr>
        <w:t xml:space="preserve">he basis of the </w:t>
      </w:r>
      <w:r w:rsidRPr="6B8C4B83" w:rsidR="1BDA8350">
        <w:rPr>
          <w:rFonts w:ascii="Times New Roman" w:hAnsi="Times New Roman" w:eastAsia="Times New Roman" w:cs="Times New Roman"/>
        </w:rPr>
        <w:t>information</w:t>
      </w:r>
      <w:r w:rsidRPr="6B8C4B83" w:rsidR="03547D9E">
        <w:rPr>
          <w:rFonts w:ascii="Times New Roman" w:hAnsi="Times New Roman" w:eastAsia="Times New Roman" w:cs="Times New Roman"/>
        </w:rPr>
        <w:t xml:space="preserve"> is </w:t>
      </w:r>
      <w:r w:rsidRPr="6B8C4B83" w:rsidR="02DF7D48">
        <w:rPr>
          <w:rFonts w:ascii="Times New Roman" w:hAnsi="Times New Roman" w:eastAsia="Times New Roman" w:cs="Times New Roman"/>
        </w:rPr>
        <w:t>about</w:t>
      </w:r>
      <w:r w:rsidRPr="6B8C4B83" w:rsidR="03547D9E">
        <w:rPr>
          <w:rFonts w:ascii="Times New Roman" w:hAnsi="Times New Roman" w:eastAsia="Times New Roman" w:cs="Times New Roman"/>
        </w:rPr>
        <w:t xml:space="preserve"> how to </w:t>
      </w:r>
      <w:r w:rsidRPr="6B8C4B83" w:rsidR="63C31585">
        <w:rPr>
          <w:rFonts w:ascii="Times New Roman" w:hAnsi="Times New Roman" w:eastAsia="Times New Roman" w:cs="Times New Roman"/>
        </w:rPr>
        <w:t>delegate</w:t>
      </w:r>
      <w:r w:rsidRPr="6B8C4B83" w:rsidR="4D0250E0">
        <w:rPr>
          <w:rFonts w:ascii="Times New Roman" w:hAnsi="Times New Roman" w:eastAsia="Times New Roman" w:cs="Times New Roman"/>
        </w:rPr>
        <w:t xml:space="preserve"> </w:t>
      </w:r>
      <w:r w:rsidRPr="6B8C4B83" w:rsidR="273A957C">
        <w:rPr>
          <w:rFonts w:ascii="Times New Roman" w:hAnsi="Times New Roman" w:eastAsia="Times New Roman" w:cs="Times New Roman"/>
        </w:rPr>
        <w:t>oneself</w:t>
      </w:r>
      <w:r w:rsidRPr="6B8C4B83" w:rsidR="4BA1916B">
        <w:rPr>
          <w:rFonts w:ascii="Times New Roman" w:hAnsi="Times New Roman" w:eastAsia="Times New Roman" w:cs="Times New Roman"/>
        </w:rPr>
        <w:t xml:space="preserve"> through</w:t>
      </w:r>
      <w:r w:rsidRPr="6B8C4B83" w:rsidR="01C1120E">
        <w:rPr>
          <w:rFonts w:ascii="Times New Roman" w:hAnsi="Times New Roman" w:eastAsia="Times New Roman" w:cs="Times New Roman"/>
        </w:rPr>
        <w:t xml:space="preserve"> personal </w:t>
      </w:r>
      <w:r w:rsidRPr="6B8C4B83" w:rsidR="39043EEC">
        <w:rPr>
          <w:rFonts w:ascii="Times New Roman" w:hAnsi="Times New Roman" w:eastAsia="Times New Roman" w:cs="Times New Roman"/>
        </w:rPr>
        <w:t>findings</w:t>
      </w:r>
      <w:r w:rsidRPr="6B8C4B83" w:rsidR="084C3F7E">
        <w:rPr>
          <w:rFonts w:ascii="Times New Roman" w:hAnsi="Times New Roman" w:eastAsia="Times New Roman" w:cs="Times New Roman"/>
        </w:rPr>
        <w:t>.</w:t>
      </w:r>
      <w:r w:rsidRPr="6B8C4B83" w:rsidR="39043EEC">
        <w:rPr>
          <w:rFonts w:ascii="Times New Roman" w:hAnsi="Times New Roman" w:eastAsia="Times New Roman" w:cs="Times New Roman"/>
        </w:rPr>
        <w:t xml:space="preserve"> </w:t>
      </w:r>
      <w:r w:rsidRPr="6B8C4B83" w:rsidR="7642B231">
        <w:rPr>
          <w:rFonts w:ascii="Times New Roman" w:hAnsi="Times New Roman" w:eastAsia="Times New Roman" w:cs="Times New Roman"/>
        </w:rPr>
        <w:t>Exp</w:t>
      </w:r>
      <w:r w:rsidRPr="6B8C4B83" w:rsidR="3AA4F333">
        <w:rPr>
          <w:rFonts w:ascii="Times New Roman" w:hAnsi="Times New Roman" w:eastAsia="Times New Roman" w:cs="Times New Roman"/>
        </w:rPr>
        <w:t>anding</w:t>
      </w:r>
      <w:r w:rsidRPr="6B8C4B83" w:rsidR="29D229A9">
        <w:rPr>
          <w:rFonts w:ascii="Times New Roman" w:hAnsi="Times New Roman" w:eastAsia="Times New Roman" w:cs="Times New Roman"/>
        </w:rPr>
        <w:t xml:space="preserve"> on </w:t>
      </w:r>
      <w:r w:rsidRPr="6B8C4B83" w:rsidR="39043EEC">
        <w:rPr>
          <w:rFonts w:ascii="Times New Roman" w:hAnsi="Times New Roman" w:eastAsia="Times New Roman" w:cs="Times New Roman"/>
        </w:rPr>
        <w:t>advantages of working within a team</w:t>
      </w:r>
      <w:r w:rsidRPr="6B8C4B83" w:rsidR="52CFFD08">
        <w:rPr>
          <w:rFonts w:ascii="Times New Roman" w:hAnsi="Times New Roman" w:eastAsia="Times New Roman" w:cs="Times New Roman"/>
        </w:rPr>
        <w:t>,</w:t>
      </w:r>
      <w:r w:rsidRPr="6B8C4B83" w:rsidR="1AD2895A">
        <w:rPr>
          <w:rFonts w:ascii="Times New Roman" w:hAnsi="Times New Roman" w:eastAsia="Times New Roman" w:cs="Times New Roman"/>
        </w:rPr>
        <w:t xml:space="preserve"> </w:t>
      </w:r>
      <w:r w:rsidRPr="6B8C4B83" w:rsidR="0E2AAC9B">
        <w:rPr>
          <w:rFonts w:ascii="Times New Roman" w:hAnsi="Times New Roman" w:eastAsia="Times New Roman" w:cs="Times New Roman"/>
        </w:rPr>
        <w:t>learn</w:t>
      </w:r>
      <w:r w:rsidRPr="6B8C4B83" w:rsidR="58281483">
        <w:rPr>
          <w:rFonts w:ascii="Times New Roman" w:hAnsi="Times New Roman" w:eastAsia="Times New Roman" w:cs="Times New Roman"/>
        </w:rPr>
        <w:t>ing</w:t>
      </w:r>
      <w:r w:rsidRPr="6B8C4B83" w:rsidR="1AD2895A">
        <w:rPr>
          <w:rFonts w:ascii="Times New Roman" w:hAnsi="Times New Roman" w:eastAsia="Times New Roman" w:cs="Times New Roman"/>
        </w:rPr>
        <w:t xml:space="preserve"> to be independent</w:t>
      </w:r>
      <w:r w:rsidRPr="6B8C4B83" w:rsidR="393A5367">
        <w:rPr>
          <w:rFonts w:ascii="Times New Roman" w:hAnsi="Times New Roman" w:eastAsia="Times New Roman" w:cs="Times New Roman"/>
        </w:rPr>
        <w:t xml:space="preserve"> in </w:t>
      </w:r>
      <w:r w:rsidRPr="6B8C4B83" w:rsidR="18459FFD">
        <w:rPr>
          <w:rFonts w:ascii="Times New Roman" w:hAnsi="Times New Roman" w:eastAsia="Times New Roman" w:cs="Times New Roman"/>
        </w:rPr>
        <w:t>ones</w:t>
      </w:r>
      <w:r w:rsidRPr="6B8C4B83" w:rsidR="18459FFD">
        <w:rPr>
          <w:rFonts w:ascii="Times New Roman" w:hAnsi="Times New Roman" w:eastAsia="Times New Roman" w:cs="Times New Roman"/>
        </w:rPr>
        <w:t xml:space="preserve"> </w:t>
      </w:r>
      <w:r w:rsidRPr="6B8C4B83" w:rsidR="52956988">
        <w:rPr>
          <w:rFonts w:ascii="Times New Roman" w:hAnsi="Times New Roman" w:eastAsia="Times New Roman" w:cs="Times New Roman"/>
        </w:rPr>
        <w:t>studies</w:t>
      </w:r>
      <w:r w:rsidRPr="6B8C4B83" w:rsidR="354071FA">
        <w:rPr>
          <w:rFonts w:ascii="Times New Roman" w:hAnsi="Times New Roman" w:eastAsia="Times New Roman" w:cs="Times New Roman"/>
        </w:rPr>
        <w:t xml:space="preserve">, </w:t>
      </w:r>
      <w:r w:rsidRPr="6B8C4B83" w:rsidR="375B8D59">
        <w:rPr>
          <w:rFonts w:ascii="Times New Roman" w:hAnsi="Times New Roman" w:eastAsia="Times New Roman" w:cs="Times New Roman"/>
        </w:rPr>
        <w:t>sharing</w:t>
      </w:r>
      <w:r w:rsidRPr="6B8C4B83" w:rsidR="6EEE610A">
        <w:rPr>
          <w:rFonts w:ascii="Times New Roman" w:hAnsi="Times New Roman" w:eastAsia="Times New Roman" w:cs="Times New Roman"/>
        </w:rPr>
        <w:t xml:space="preserve"> ideas</w:t>
      </w:r>
      <w:r w:rsidRPr="6B8C4B83" w:rsidR="275B2E8F">
        <w:rPr>
          <w:rFonts w:ascii="Times New Roman" w:hAnsi="Times New Roman" w:eastAsia="Times New Roman" w:cs="Times New Roman"/>
        </w:rPr>
        <w:t xml:space="preserve">, </w:t>
      </w:r>
      <w:r w:rsidRPr="6B8C4B83" w:rsidR="4CBD6825">
        <w:rPr>
          <w:rFonts w:ascii="Times New Roman" w:hAnsi="Times New Roman" w:eastAsia="Times New Roman" w:cs="Times New Roman"/>
        </w:rPr>
        <w:t>keeping</w:t>
      </w:r>
      <w:r w:rsidRPr="6B8C4B83" w:rsidR="65B07C06">
        <w:rPr>
          <w:rFonts w:ascii="Times New Roman" w:hAnsi="Times New Roman" w:eastAsia="Times New Roman" w:cs="Times New Roman"/>
        </w:rPr>
        <w:t xml:space="preserve"> </w:t>
      </w:r>
      <w:r w:rsidRPr="6B8C4B83" w:rsidR="275B2E8F">
        <w:rPr>
          <w:rFonts w:ascii="Times New Roman" w:hAnsi="Times New Roman" w:eastAsia="Times New Roman" w:cs="Times New Roman"/>
        </w:rPr>
        <w:t xml:space="preserve">focus </w:t>
      </w:r>
      <w:r w:rsidRPr="6B8C4B83" w:rsidR="35C42D56">
        <w:rPr>
          <w:rFonts w:ascii="Times New Roman" w:hAnsi="Times New Roman" w:eastAsia="Times New Roman" w:cs="Times New Roman"/>
        </w:rPr>
        <w:t xml:space="preserve">on what </w:t>
      </w:r>
      <w:r w:rsidRPr="6B8C4B83" w:rsidR="3C4A09CA">
        <w:rPr>
          <w:rFonts w:ascii="Times New Roman" w:hAnsi="Times New Roman" w:eastAsia="Times New Roman" w:cs="Times New Roman"/>
        </w:rPr>
        <w:t xml:space="preserve">is </w:t>
      </w:r>
      <w:r w:rsidRPr="6B8C4B83" w:rsidR="35C42D56">
        <w:rPr>
          <w:rFonts w:ascii="Times New Roman" w:hAnsi="Times New Roman" w:eastAsia="Times New Roman" w:cs="Times New Roman"/>
        </w:rPr>
        <w:t>want</w:t>
      </w:r>
      <w:r w:rsidRPr="6B8C4B83" w:rsidR="52F0FD5D">
        <w:rPr>
          <w:rFonts w:ascii="Times New Roman" w:hAnsi="Times New Roman" w:eastAsia="Times New Roman" w:cs="Times New Roman"/>
        </w:rPr>
        <w:t xml:space="preserve">ed </w:t>
      </w:r>
      <w:r w:rsidRPr="6B8C4B83" w:rsidR="35C42D56">
        <w:rPr>
          <w:rFonts w:ascii="Times New Roman" w:hAnsi="Times New Roman" w:eastAsia="Times New Roman" w:cs="Times New Roman"/>
        </w:rPr>
        <w:t xml:space="preserve">as </w:t>
      </w:r>
      <w:r w:rsidRPr="6B8C4B83" w:rsidR="6B979871">
        <w:rPr>
          <w:rFonts w:ascii="Times New Roman" w:hAnsi="Times New Roman" w:eastAsia="Times New Roman" w:cs="Times New Roman"/>
        </w:rPr>
        <w:t xml:space="preserve">a </w:t>
      </w:r>
      <w:r w:rsidRPr="6B8C4B83" w:rsidR="35C42D56">
        <w:rPr>
          <w:rFonts w:ascii="Times New Roman" w:hAnsi="Times New Roman" w:eastAsia="Times New Roman" w:cs="Times New Roman"/>
        </w:rPr>
        <w:t xml:space="preserve">result. </w:t>
      </w:r>
      <w:r w:rsidRPr="6B8C4B83" w:rsidR="0FF601D2">
        <w:rPr>
          <w:rFonts w:ascii="Times New Roman" w:hAnsi="Times New Roman" w:eastAsia="Times New Roman" w:cs="Times New Roman"/>
        </w:rPr>
        <w:t xml:space="preserve">Explanations </w:t>
      </w:r>
      <w:r w:rsidRPr="6B8C4B83" w:rsidR="0B13D220">
        <w:rPr>
          <w:rFonts w:ascii="Times New Roman" w:hAnsi="Times New Roman" w:eastAsia="Times New Roman" w:cs="Times New Roman"/>
        </w:rPr>
        <w:t xml:space="preserve">will </w:t>
      </w:r>
      <w:r w:rsidRPr="6B8C4B83" w:rsidR="4F0800D8">
        <w:rPr>
          <w:rFonts w:ascii="Times New Roman" w:hAnsi="Times New Roman" w:eastAsia="Times New Roman" w:cs="Times New Roman"/>
        </w:rPr>
        <w:t>be given</w:t>
      </w:r>
      <w:r w:rsidRPr="6B8C4B83" w:rsidR="42293440">
        <w:rPr>
          <w:rFonts w:ascii="Times New Roman" w:hAnsi="Times New Roman" w:eastAsia="Times New Roman" w:cs="Times New Roman"/>
        </w:rPr>
        <w:t xml:space="preserve"> </w:t>
      </w:r>
      <w:r w:rsidRPr="6B8C4B83" w:rsidR="6EEE610A">
        <w:rPr>
          <w:rFonts w:ascii="Times New Roman" w:hAnsi="Times New Roman" w:eastAsia="Times New Roman" w:cs="Times New Roman"/>
        </w:rPr>
        <w:t>on</w:t>
      </w:r>
      <w:r w:rsidRPr="6B8C4B83" w:rsidR="1AD2895A">
        <w:rPr>
          <w:rFonts w:ascii="Times New Roman" w:hAnsi="Times New Roman" w:eastAsia="Times New Roman" w:cs="Times New Roman"/>
        </w:rPr>
        <w:t xml:space="preserve"> </w:t>
      </w:r>
      <w:r w:rsidRPr="6B8C4B83" w:rsidR="52CFFD08">
        <w:rPr>
          <w:rFonts w:ascii="Times New Roman" w:hAnsi="Times New Roman" w:eastAsia="Times New Roman" w:cs="Times New Roman"/>
        </w:rPr>
        <w:t xml:space="preserve">how to prepare for </w:t>
      </w:r>
      <w:r w:rsidRPr="6B8C4B83" w:rsidR="403DD0FB">
        <w:rPr>
          <w:rFonts w:ascii="Times New Roman" w:hAnsi="Times New Roman" w:eastAsia="Times New Roman" w:cs="Times New Roman"/>
        </w:rPr>
        <w:t>examinations</w:t>
      </w:r>
      <w:r w:rsidRPr="6B8C4B83" w:rsidR="516587D9">
        <w:rPr>
          <w:rFonts w:ascii="Times New Roman" w:hAnsi="Times New Roman" w:eastAsia="Times New Roman" w:cs="Times New Roman"/>
        </w:rPr>
        <w:t>,</w:t>
      </w:r>
      <w:r w:rsidRPr="6B8C4B83" w:rsidR="2470569B">
        <w:rPr>
          <w:rFonts w:ascii="Times New Roman" w:hAnsi="Times New Roman" w:eastAsia="Times New Roman" w:cs="Times New Roman"/>
        </w:rPr>
        <w:t xml:space="preserve"> </w:t>
      </w:r>
      <w:r w:rsidRPr="6B8C4B83" w:rsidR="52CFFD08">
        <w:rPr>
          <w:rFonts w:ascii="Times New Roman" w:hAnsi="Times New Roman" w:eastAsia="Times New Roman" w:cs="Times New Roman"/>
        </w:rPr>
        <w:t>rev</w:t>
      </w:r>
      <w:r w:rsidRPr="6B8C4B83" w:rsidR="1BAB274E">
        <w:rPr>
          <w:rFonts w:ascii="Times New Roman" w:hAnsi="Times New Roman" w:eastAsia="Times New Roman" w:cs="Times New Roman"/>
        </w:rPr>
        <w:t>ision t</w:t>
      </w:r>
      <w:r w:rsidRPr="6B8C4B83" w:rsidR="67533CFE">
        <w:rPr>
          <w:rFonts w:ascii="Times New Roman" w:hAnsi="Times New Roman" w:eastAsia="Times New Roman" w:cs="Times New Roman"/>
        </w:rPr>
        <w:t>ech</w:t>
      </w:r>
      <w:r w:rsidRPr="6B8C4B83" w:rsidR="1BAB274E">
        <w:rPr>
          <w:rFonts w:ascii="Times New Roman" w:hAnsi="Times New Roman" w:eastAsia="Times New Roman" w:cs="Times New Roman"/>
        </w:rPr>
        <w:t xml:space="preserve">niques that </w:t>
      </w:r>
      <w:r w:rsidRPr="6B8C4B83" w:rsidR="28FD8E97">
        <w:rPr>
          <w:rFonts w:ascii="Times New Roman" w:hAnsi="Times New Roman" w:eastAsia="Times New Roman" w:cs="Times New Roman"/>
        </w:rPr>
        <w:t>will</w:t>
      </w:r>
      <w:r w:rsidRPr="6B8C4B83" w:rsidR="1BAB274E">
        <w:rPr>
          <w:rFonts w:ascii="Times New Roman" w:hAnsi="Times New Roman" w:eastAsia="Times New Roman" w:cs="Times New Roman"/>
        </w:rPr>
        <w:t xml:space="preserve"> be of use to most students</w:t>
      </w:r>
      <w:r w:rsidRPr="6B8C4B83" w:rsidR="67F32E73">
        <w:rPr>
          <w:rFonts w:ascii="Times New Roman" w:hAnsi="Times New Roman" w:eastAsia="Times New Roman" w:cs="Times New Roman"/>
        </w:rPr>
        <w:t>.</w:t>
      </w:r>
      <w:r w:rsidRPr="6B8C4B83" w:rsidR="560E57D4">
        <w:rPr>
          <w:rFonts w:ascii="Times New Roman" w:hAnsi="Times New Roman" w:eastAsia="Times New Roman" w:cs="Times New Roman"/>
        </w:rPr>
        <w:t xml:space="preserve"> As </w:t>
      </w:r>
      <w:r w:rsidRPr="6B8C4B83" w:rsidR="51E9B300">
        <w:rPr>
          <w:rFonts w:ascii="Times New Roman" w:hAnsi="Times New Roman" w:eastAsia="Times New Roman" w:cs="Times New Roman"/>
        </w:rPr>
        <w:t>students become more involved with</w:t>
      </w:r>
      <w:r w:rsidRPr="6B8C4B83" w:rsidR="77438CA8">
        <w:rPr>
          <w:rFonts w:ascii="Times New Roman" w:hAnsi="Times New Roman" w:eastAsia="Times New Roman" w:cs="Times New Roman"/>
        </w:rPr>
        <w:t xml:space="preserve"> studying </w:t>
      </w:r>
      <w:r w:rsidRPr="6B8C4B83" w:rsidR="51E9B300">
        <w:rPr>
          <w:rFonts w:ascii="Times New Roman" w:hAnsi="Times New Roman" w:eastAsia="Times New Roman" w:cs="Times New Roman"/>
        </w:rPr>
        <w:t>Psychology</w:t>
      </w:r>
      <w:r w:rsidRPr="6B8C4B83" w:rsidR="33B04E97">
        <w:rPr>
          <w:rFonts w:ascii="Times New Roman" w:hAnsi="Times New Roman" w:eastAsia="Times New Roman" w:cs="Times New Roman"/>
        </w:rPr>
        <w:t>, presentations will be necessary</w:t>
      </w:r>
      <w:r w:rsidRPr="6B8C4B83" w:rsidR="25A4EC90">
        <w:rPr>
          <w:rFonts w:ascii="Times New Roman" w:hAnsi="Times New Roman" w:eastAsia="Times New Roman" w:cs="Times New Roman"/>
        </w:rPr>
        <w:t>.</w:t>
      </w:r>
      <w:r w:rsidRPr="6B8C4B83" w:rsidR="33B04E97">
        <w:rPr>
          <w:rFonts w:ascii="Times New Roman" w:hAnsi="Times New Roman" w:eastAsia="Times New Roman" w:cs="Times New Roman"/>
        </w:rPr>
        <w:t xml:space="preserve"> </w:t>
      </w:r>
      <w:r w:rsidRPr="6B8C4B83" w:rsidR="28D980D8">
        <w:rPr>
          <w:rFonts w:ascii="Times New Roman" w:hAnsi="Times New Roman" w:eastAsia="Times New Roman" w:cs="Times New Roman"/>
        </w:rPr>
        <w:t>T</w:t>
      </w:r>
      <w:r w:rsidRPr="6B8C4B83" w:rsidR="33B04E97">
        <w:rPr>
          <w:rFonts w:ascii="Times New Roman" w:hAnsi="Times New Roman" w:eastAsia="Times New Roman" w:cs="Times New Roman"/>
        </w:rPr>
        <w:t xml:space="preserve">his </w:t>
      </w:r>
      <w:r w:rsidRPr="6B8C4B83" w:rsidR="6FE66D4A">
        <w:rPr>
          <w:rFonts w:ascii="Times New Roman" w:hAnsi="Times New Roman" w:eastAsia="Times New Roman" w:cs="Times New Roman"/>
        </w:rPr>
        <w:t>article</w:t>
      </w:r>
      <w:r w:rsidRPr="6B8C4B83" w:rsidR="33B04E97">
        <w:rPr>
          <w:rFonts w:ascii="Times New Roman" w:hAnsi="Times New Roman" w:eastAsia="Times New Roman" w:cs="Times New Roman"/>
        </w:rPr>
        <w:t xml:space="preserve"> will show further </w:t>
      </w:r>
      <w:r w:rsidRPr="6B8C4B83" w:rsidR="7F89A3FC">
        <w:rPr>
          <w:rFonts w:ascii="Times New Roman" w:hAnsi="Times New Roman" w:eastAsia="Times New Roman" w:cs="Times New Roman"/>
        </w:rPr>
        <w:t>in</w:t>
      </w:r>
      <w:r w:rsidRPr="6B8C4B83" w:rsidR="218460E9">
        <w:rPr>
          <w:rFonts w:ascii="Times New Roman" w:hAnsi="Times New Roman" w:eastAsia="Times New Roman" w:cs="Times New Roman"/>
        </w:rPr>
        <w:t>structio</w:t>
      </w:r>
      <w:r w:rsidRPr="6B8C4B83" w:rsidR="7F89A3FC">
        <w:rPr>
          <w:rFonts w:ascii="Times New Roman" w:hAnsi="Times New Roman" w:eastAsia="Times New Roman" w:cs="Times New Roman"/>
        </w:rPr>
        <w:t>n</w:t>
      </w:r>
      <w:r w:rsidRPr="6B8C4B83" w:rsidR="33B04E97">
        <w:rPr>
          <w:rFonts w:ascii="Times New Roman" w:hAnsi="Times New Roman" w:eastAsia="Times New Roman" w:cs="Times New Roman"/>
        </w:rPr>
        <w:t xml:space="preserve"> on how to prepare a </w:t>
      </w:r>
      <w:r w:rsidRPr="6B8C4B83" w:rsidR="43AFE8DB">
        <w:rPr>
          <w:rFonts w:ascii="Times New Roman" w:hAnsi="Times New Roman" w:eastAsia="Times New Roman" w:cs="Times New Roman"/>
        </w:rPr>
        <w:t>presentation and</w:t>
      </w:r>
      <w:r w:rsidRPr="6B8C4B83" w:rsidR="4880000E">
        <w:rPr>
          <w:rFonts w:ascii="Times New Roman" w:hAnsi="Times New Roman" w:eastAsia="Times New Roman" w:cs="Times New Roman"/>
        </w:rPr>
        <w:t xml:space="preserve"> argue </w:t>
      </w:r>
      <w:r w:rsidRPr="6B8C4B83" w:rsidR="217630D6">
        <w:rPr>
          <w:rFonts w:ascii="Times New Roman" w:hAnsi="Times New Roman" w:eastAsia="Times New Roman" w:cs="Times New Roman"/>
        </w:rPr>
        <w:t>key points</w:t>
      </w:r>
      <w:r w:rsidRPr="6B8C4B83" w:rsidR="41816CEA">
        <w:rPr>
          <w:rFonts w:ascii="Times New Roman" w:hAnsi="Times New Roman" w:eastAsia="Times New Roman" w:cs="Times New Roman"/>
        </w:rPr>
        <w:t xml:space="preserve">. </w:t>
      </w:r>
      <w:r w:rsidRPr="6B8C4B83" w:rsidR="017E6378">
        <w:rPr>
          <w:rFonts w:ascii="Times New Roman" w:hAnsi="Times New Roman" w:eastAsia="Times New Roman" w:cs="Times New Roman"/>
        </w:rPr>
        <w:t xml:space="preserve">The basis of </w:t>
      </w:r>
      <w:r w:rsidRPr="6B8C4B83" w:rsidR="0109515D">
        <w:rPr>
          <w:rFonts w:ascii="Times New Roman" w:hAnsi="Times New Roman" w:eastAsia="Times New Roman" w:cs="Times New Roman"/>
        </w:rPr>
        <w:t xml:space="preserve">this </w:t>
      </w:r>
      <w:r w:rsidRPr="6B8C4B83" w:rsidR="0DA67878">
        <w:rPr>
          <w:rFonts w:ascii="Times New Roman" w:hAnsi="Times New Roman" w:eastAsia="Times New Roman" w:cs="Times New Roman"/>
        </w:rPr>
        <w:t>teaches</w:t>
      </w:r>
      <w:r w:rsidRPr="6B8C4B83" w:rsidR="3B22B709">
        <w:rPr>
          <w:rFonts w:ascii="Times New Roman" w:hAnsi="Times New Roman" w:eastAsia="Times New Roman" w:cs="Times New Roman"/>
        </w:rPr>
        <w:t xml:space="preserve"> </w:t>
      </w:r>
      <w:r w:rsidRPr="6B8C4B83" w:rsidR="073EBEAA">
        <w:rPr>
          <w:rFonts w:ascii="Times New Roman" w:hAnsi="Times New Roman" w:eastAsia="Times New Roman" w:cs="Times New Roman"/>
        </w:rPr>
        <w:t>student</w:t>
      </w:r>
      <w:r w:rsidRPr="6B8C4B83" w:rsidR="7E408E7C">
        <w:rPr>
          <w:rFonts w:ascii="Times New Roman" w:hAnsi="Times New Roman" w:eastAsia="Times New Roman" w:cs="Times New Roman"/>
        </w:rPr>
        <w:t>s to manage their studying</w:t>
      </w:r>
      <w:r w:rsidRPr="6B8C4B83" w:rsidR="64AEF5BF">
        <w:rPr>
          <w:rFonts w:ascii="Times New Roman" w:hAnsi="Times New Roman" w:eastAsia="Times New Roman" w:cs="Times New Roman"/>
        </w:rPr>
        <w:t xml:space="preserve">. </w:t>
      </w:r>
    </w:p>
    <w:p w:rsidR="00205FAD" w:rsidP="2DDDC2E8" w:rsidRDefault="13883B1D" w14:paraId="1E0DEEA8" w14:textId="2FD37DDC">
      <w:pPr>
        <w:spacing w:line="480" w:lineRule="auto"/>
        <w:rPr>
          <w:rFonts w:ascii="Times New Roman" w:hAnsi="Times New Roman" w:eastAsia="Times New Roman" w:cs="Times New Roman"/>
        </w:rPr>
      </w:pPr>
      <w:r w:rsidRPr="6B8C4B83" w:rsidR="588B4B62">
        <w:rPr>
          <w:rFonts w:ascii="Times New Roman" w:hAnsi="Times New Roman" w:eastAsia="Times New Roman" w:cs="Times New Roman"/>
        </w:rPr>
        <w:t xml:space="preserve"> </w:t>
      </w:r>
      <w:r w:rsidRPr="6B8C4B83" w:rsidR="3D19FD88">
        <w:rPr>
          <w:rFonts w:ascii="Times New Roman" w:hAnsi="Times New Roman" w:eastAsia="Times New Roman" w:cs="Times New Roman"/>
        </w:rPr>
        <w:t xml:space="preserve"> </w:t>
      </w:r>
      <w:r w:rsidRPr="6B8C4B83" w:rsidR="64AEF5BF">
        <w:rPr>
          <w:rFonts w:ascii="Times New Roman" w:hAnsi="Times New Roman" w:eastAsia="Times New Roman" w:cs="Times New Roman"/>
        </w:rPr>
        <w:t>There</w:t>
      </w:r>
      <w:r w:rsidRPr="6B8C4B83" w:rsidR="18926BFA">
        <w:rPr>
          <w:rFonts w:ascii="Times New Roman" w:hAnsi="Times New Roman" w:eastAsia="Times New Roman" w:cs="Times New Roman"/>
        </w:rPr>
        <w:t xml:space="preserve"> are </w:t>
      </w:r>
      <w:r w:rsidRPr="6B8C4B83" w:rsidR="18B8E99E">
        <w:rPr>
          <w:rFonts w:ascii="Times New Roman" w:hAnsi="Times New Roman" w:eastAsia="Times New Roman" w:cs="Times New Roman"/>
        </w:rPr>
        <w:t>advantages and disadvantages</w:t>
      </w:r>
      <w:r w:rsidRPr="6B8C4B83" w:rsidR="236EDD21">
        <w:rPr>
          <w:rFonts w:ascii="Times New Roman" w:hAnsi="Times New Roman" w:eastAsia="Times New Roman" w:cs="Times New Roman"/>
        </w:rPr>
        <w:t xml:space="preserve">, giving detailed descriptions </w:t>
      </w:r>
      <w:r w:rsidRPr="6B8C4B83" w:rsidR="679A76E1">
        <w:rPr>
          <w:rFonts w:ascii="Times New Roman" w:hAnsi="Times New Roman" w:eastAsia="Times New Roman" w:cs="Times New Roman"/>
        </w:rPr>
        <w:t>of</w:t>
      </w:r>
      <w:r w:rsidRPr="6B8C4B83" w:rsidR="3C9688A2">
        <w:rPr>
          <w:rFonts w:ascii="Times New Roman" w:hAnsi="Times New Roman" w:eastAsia="Times New Roman" w:cs="Times New Roman"/>
        </w:rPr>
        <w:t xml:space="preserve"> each passage</w:t>
      </w:r>
      <w:r w:rsidRPr="6B8C4B83" w:rsidR="50EC9D14">
        <w:rPr>
          <w:rFonts w:ascii="Times New Roman" w:hAnsi="Times New Roman" w:eastAsia="Times New Roman" w:cs="Times New Roman"/>
        </w:rPr>
        <w:t xml:space="preserve"> </w:t>
      </w:r>
      <w:r w:rsidRPr="6B8C4B83" w:rsidR="40D98A8B">
        <w:rPr>
          <w:rFonts w:ascii="Times New Roman" w:hAnsi="Times New Roman" w:eastAsia="Times New Roman" w:cs="Times New Roman"/>
        </w:rPr>
        <w:t>throughout the article</w:t>
      </w:r>
      <w:r w:rsidRPr="6B8C4B83" w:rsidR="50EC9D14">
        <w:rPr>
          <w:rFonts w:ascii="Times New Roman" w:hAnsi="Times New Roman" w:eastAsia="Times New Roman" w:cs="Times New Roman"/>
        </w:rPr>
        <w:t>.</w:t>
      </w:r>
      <w:r w:rsidRPr="6B8C4B83" w:rsidR="3759A8FA">
        <w:rPr>
          <w:rFonts w:ascii="Times New Roman" w:hAnsi="Times New Roman" w:eastAsia="Times New Roman" w:cs="Times New Roman"/>
        </w:rPr>
        <w:t xml:space="preserve"> </w:t>
      </w:r>
      <w:r w:rsidRPr="6B8C4B83" w:rsidR="7E80F272">
        <w:rPr>
          <w:rFonts w:ascii="Times New Roman" w:hAnsi="Times New Roman" w:eastAsia="Times New Roman" w:cs="Times New Roman"/>
        </w:rPr>
        <w:t xml:space="preserve">The more fruitful </w:t>
      </w:r>
      <w:r w:rsidRPr="6B8C4B83" w:rsidR="57BB2B29">
        <w:rPr>
          <w:rFonts w:ascii="Times New Roman" w:hAnsi="Times New Roman" w:eastAsia="Times New Roman" w:cs="Times New Roman"/>
        </w:rPr>
        <w:t>the e</w:t>
      </w:r>
      <w:r w:rsidRPr="6B8C4B83" w:rsidR="1D29C9E6">
        <w:rPr>
          <w:rFonts w:ascii="Times New Roman" w:hAnsi="Times New Roman" w:eastAsia="Times New Roman" w:cs="Times New Roman"/>
        </w:rPr>
        <w:t xml:space="preserve">ssay the better, </w:t>
      </w:r>
      <w:r w:rsidRPr="6B8C4B83" w:rsidR="211E2A7C">
        <w:rPr>
          <w:rFonts w:ascii="Times New Roman" w:hAnsi="Times New Roman" w:eastAsia="Times New Roman" w:cs="Times New Roman"/>
        </w:rPr>
        <w:t xml:space="preserve">meaning </w:t>
      </w:r>
      <w:r w:rsidRPr="6B8C4B83" w:rsidR="77A32377">
        <w:rPr>
          <w:rFonts w:ascii="Times New Roman" w:hAnsi="Times New Roman" w:eastAsia="Times New Roman" w:cs="Times New Roman"/>
        </w:rPr>
        <w:t xml:space="preserve">to </w:t>
      </w:r>
      <w:r w:rsidRPr="6B8C4B83" w:rsidR="6D9DAEB8">
        <w:rPr>
          <w:rFonts w:ascii="Times New Roman" w:hAnsi="Times New Roman" w:eastAsia="Times New Roman" w:cs="Times New Roman"/>
        </w:rPr>
        <w:t>give credit where its due, reference</w:t>
      </w:r>
      <w:r w:rsidRPr="6B8C4B83" w:rsidR="62F3FDB8">
        <w:rPr>
          <w:rFonts w:ascii="Times New Roman" w:hAnsi="Times New Roman" w:eastAsia="Times New Roman" w:cs="Times New Roman"/>
        </w:rPr>
        <w:t xml:space="preserve"> correctly.</w:t>
      </w:r>
      <w:r w:rsidRPr="6B8C4B83" w:rsidR="4E0EBE23">
        <w:rPr>
          <w:rFonts w:ascii="Times New Roman" w:hAnsi="Times New Roman" w:eastAsia="Times New Roman" w:cs="Times New Roman"/>
        </w:rPr>
        <w:t xml:space="preserve"> </w:t>
      </w:r>
      <w:r w:rsidRPr="6B8C4B83" w:rsidR="017E6378">
        <w:rPr>
          <w:rFonts w:ascii="Times New Roman" w:hAnsi="Times New Roman" w:eastAsia="Times New Roman" w:cs="Times New Roman"/>
        </w:rPr>
        <w:t xml:space="preserve">The basis of </w:t>
      </w:r>
      <w:r w:rsidRPr="6B8C4B83" w:rsidR="0109515D">
        <w:rPr>
          <w:rFonts w:ascii="Times New Roman" w:hAnsi="Times New Roman" w:eastAsia="Times New Roman" w:cs="Times New Roman"/>
        </w:rPr>
        <w:t>this topic</w:t>
      </w:r>
      <w:r w:rsidRPr="6B8C4B83" w:rsidR="0DA67878">
        <w:rPr>
          <w:rFonts w:ascii="Times New Roman" w:hAnsi="Times New Roman" w:eastAsia="Times New Roman" w:cs="Times New Roman"/>
        </w:rPr>
        <w:t xml:space="preserve"> teaches</w:t>
      </w:r>
      <w:r w:rsidRPr="6B8C4B83" w:rsidR="3B22B709">
        <w:rPr>
          <w:rFonts w:ascii="Times New Roman" w:hAnsi="Times New Roman" w:eastAsia="Times New Roman" w:cs="Times New Roman"/>
        </w:rPr>
        <w:t xml:space="preserve"> </w:t>
      </w:r>
      <w:r w:rsidRPr="6B8C4B83" w:rsidR="78A48A73">
        <w:rPr>
          <w:rFonts w:ascii="Times New Roman" w:hAnsi="Times New Roman" w:eastAsia="Times New Roman" w:cs="Times New Roman"/>
        </w:rPr>
        <w:t>students</w:t>
      </w:r>
      <w:r w:rsidRPr="6B8C4B83" w:rsidR="0109515D">
        <w:rPr>
          <w:rFonts w:ascii="Times New Roman" w:hAnsi="Times New Roman" w:eastAsia="Times New Roman" w:cs="Times New Roman"/>
        </w:rPr>
        <w:t xml:space="preserve"> </w:t>
      </w:r>
      <w:r w:rsidRPr="6B8C4B83" w:rsidR="1BD4C731">
        <w:rPr>
          <w:rFonts w:ascii="Times New Roman" w:hAnsi="Times New Roman" w:eastAsia="Times New Roman" w:cs="Times New Roman"/>
        </w:rPr>
        <w:t xml:space="preserve">to </w:t>
      </w:r>
      <w:r w:rsidRPr="6B8C4B83" w:rsidR="35EECA78">
        <w:rPr>
          <w:rFonts w:ascii="Times New Roman" w:hAnsi="Times New Roman" w:eastAsia="Times New Roman" w:cs="Times New Roman"/>
        </w:rPr>
        <w:t>plan</w:t>
      </w:r>
      <w:r w:rsidRPr="6B8C4B83" w:rsidR="4E0EBE23">
        <w:rPr>
          <w:rFonts w:ascii="Times New Roman" w:hAnsi="Times New Roman" w:eastAsia="Times New Roman" w:cs="Times New Roman"/>
        </w:rPr>
        <w:t>, stay focused, read everything</w:t>
      </w:r>
      <w:r w:rsidRPr="6B8C4B83" w:rsidR="78A48A73">
        <w:rPr>
          <w:rFonts w:ascii="Times New Roman" w:hAnsi="Times New Roman" w:eastAsia="Times New Roman" w:cs="Times New Roman"/>
        </w:rPr>
        <w:t xml:space="preserve"> </w:t>
      </w:r>
      <w:r w:rsidRPr="6B8C4B83" w:rsidR="78A48A73">
        <w:rPr>
          <w:rFonts w:ascii="Times New Roman" w:hAnsi="Times New Roman" w:eastAsia="Times New Roman" w:cs="Times New Roman"/>
        </w:rPr>
        <w:t>that’s</w:t>
      </w:r>
      <w:r w:rsidRPr="6B8C4B83" w:rsidR="78A48A73">
        <w:rPr>
          <w:rFonts w:ascii="Times New Roman" w:hAnsi="Times New Roman" w:eastAsia="Times New Roman" w:cs="Times New Roman"/>
        </w:rPr>
        <w:t xml:space="preserve"> available</w:t>
      </w:r>
      <w:r w:rsidRPr="6B8C4B83" w:rsidR="4E0EBE23">
        <w:rPr>
          <w:rFonts w:ascii="Times New Roman" w:hAnsi="Times New Roman" w:eastAsia="Times New Roman" w:cs="Times New Roman"/>
        </w:rPr>
        <w:t xml:space="preserve">, then read </w:t>
      </w:r>
      <w:r w:rsidRPr="6B8C4B83" w:rsidR="474D8DC0">
        <w:rPr>
          <w:rFonts w:ascii="Times New Roman" w:hAnsi="Times New Roman" w:eastAsia="Times New Roman" w:cs="Times New Roman"/>
        </w:rPr>
        <w:t xml:space="preserve">over </w:t>
      </w:r>
      <w:r w:rsidRPr="6B8C4B83" w:rsidR="55AABE6D">
        <w:rPr>
          <w:rFonts w:ascii="Times New Roman" w:hAnsi="Times New Roman" w:eastAsia="Times New Roman" w:cs="Times New Roman"/>
        </w:rPr>
        <w:t xml:space="preserve">it </w:t>
      </w:r>
      <w:r w:rsidRPr="6B8C4B83" w:rsidR="2C63DA12">
        <w:rPr>
          <w:rFonts w:ascii="Times New Roman" w:hAnsi="Times New Roman" w:eastAsia="Times New Roman" w:cs="Times New Roman"/>
        </w:rPr>
        <w:t>again</w:t>
      </w:r>
      <w:r w:rsidRPr="6B8C4B83" w:rsidR="057B3E90">
        <w:rPr>
          <w:rFonts w:ascii="Times New Roman" w:hAnsi="Times New Roman" w:eastAsia="Times New Roman" w:cs="Times New Roman"/>
        </w:rPr>
        <w:t xml:space="preserve">, never underestimate </w:t>
      </w:r>
      <w:r w:rsidRPr="6B8C4B83" w:rsidR="504076EB">
        <w:rPr>
          <w:rFonts w:ascii="Times New Roman" w:hAnsi="Times New Roman" w:eastAsia="Times New Roman" w:cs="Times New Roman"/>
        </w:rPr>
        <w:t xml:space="preserve">the power of </w:t>
      </w:r>
      <w:r w:rsidRPr="6B8C4B83" w:rsidR="279D5C61">
        <w:rPr>
          <w:rFonts w:ascii="Times New Roman" w:hAnsi="Times New Roman" w:eastAsia="Times New Roman" w:cs="Times New Roman"/>
        </w:rPr>
        <w:t>revision</w:t>
      </w:r>
      <w:r w:rsidRPr="6B8C4B83" w:rsidR="1B240DF4">
        <w:rPr>
          <w:rFonts w:ascii="Times New Roman" w:hAnsi="Times New Roman" w:eastAsia="Times New Roman" w:cs="Times New Roman"/>
        </w:rPr>
        <w:t>.</w:t>
      </w:r>
      <w:r w:rsidRPr="6B8C4B83" w:rsidR="37519D74">
        <w:rPr>
          <w:rFonts w:ascii="Times New Roman" w:hAnsi="Times New Roman" w:eastAsia="Times New Roman" w:cs="Times New Roman"/>
        </w:rPr>
        <w:t xml:space="preserve"> </w:t>
      </w:r>
      <w:r w:rsidRPr="6B8C4B83" w:rsidR="2B9C61FE">
        <w:rPr>
          <w:rFonts w:ascii="Times New Roman" w:hAnsi="Times New Roman" w:eastAsia="Times New Roman" w:cs="Times New Roman"/>
        </w:rPr>
        <w:t>A</w:t>
      </w:r>
      <w:r w:rsidRPr="6B8C4B83" w:rsidR="0CDEB9B4">
        <w:rPr>
          <w:rFonts w:ascii="Times New Roman" w:hAnsi="Times New Roman" w:eastAsia="Times New Roman" w:cs="Times New Roman"/>
        </w:rPr>
        <w:t xml:space="preserve">reas </w:t>
      </w:r>
      <w:r w:rsidRPr="6B8C4B83" w:rsidR="6CEB124F">
        <w:rPr>
          <w:rFonts w:ascii="Times New Roman" w:hAnsi="Times New Roman" w:eastAsia="Times New Roman" w:cs="Times New Roman"/>
        </w:rPr>
        <w:t>o</w:t>
      </w:r>
      <w:r w:rsidRPr="6B8C4B83" w:rsidR="5681D3C3">
        <w:rPr>
          <w:rFonts w:ascii="Times New Roman" w:hAnsi="Times New Roman" w:eastAsia="Times New Roman" w:cs="Times New Roman"/>
        </w:rPr>
        <w:t xml:space="preserve">f discussion will cover retrieval practice and how to </w:t>
      </w:r>
      <w:r w:rsidRPr="6B8C4B83" w:rsidR="5681D3C3">
        <w:rPr>
          <w:rFonts w:ascii="Times New Roman" w:hAnsi="Times New Roman" w:eastAsia="Times New Roman" w:cs="Times New Roman"/>
        </w:rPr>
        <w:t>demonstrate</w:t>
      </w:r>
      <w:r w:rsidRPr="6B8C4B83" w:rsidR="5681D3C3">
        <w:rPr>
          <w:rFonts w:ascii="Times New Roman" w:hAnsi="Times New Roman" w:eastAsia="Times New Roman" w:cs="Times New Roman"/>
        </w:rPr>
        <w:t xml:space="preserve"> </w:t>
      </w:r>
      <w:r w:rsidRPr="6B8C4B83" w:rsidR="2554A037">
        <w:rPr>
          <w:rFonts w:ascii="Times New Roman" w:hAnsi="Times New Roman" w:eastAsia="Times New Roman" w:cs="Times New Roman"/>
        </w:rPr>
        <w:t xml:space="preserve">knowledge </w:t>
      </w:r>
      <w:r w:rsidRPr="6B8C4B83" w:rsidR="4F184578">
        <w:rPr>
          <w:rFonts w:ascii="Times New Roman" w:hAnsi="Times New Roman" w:eastAsia="Times New Roman" w:cs="Times New Roman"/>
        </w:rPr>
        <w:t xml:space="preserve">on such </w:t>
      </w:r>
      <w:r w:rsidRPr="6B8C4B83" w:rsidR="142C33DB">
        <w:rPr>
          <w:rFonts w:ascii="Times New Roman" w:hAnsi="Times New Roman" w:eastAsia="Times New Roman" w:cs="Times New Roman"/>
        </w:rPr>
        <w:t>a subject</w:t>
      </w:r>
      <w:r w:rsidRPr="6B8C4B83" w:rsidR="4F184578">
        <w:rPr>
          <w:rFonts w:ascii="Times New Roman" w:hAnsi="Times New Roman" w:eastAsia="Times New Roman" w:cs="Times New Roman"/>
        </w:rPr>
        <w:t xml:space="preserve">. </w:t>
      </w:r>
      <w:r w:rsidRPr="6B8C4B83" w:rsidR="775547EA">
        <w:rPr>
          <w:rFonts w:ascii="Times New Roman" w:hAnsi="Times New Roman" w:eastAsia="Times New Roman" w:cs="Times New Roman"/>
        </w:rPr>
        <w:t xml:space="preserve">Through </w:t>
      </w:r>
      <w:r w:rsidRPr="6B8C4B83" w:rsidR="7904F94A">
        <w:rPr>
          <w:rFonts w:ascii="Times New Roman" w:hAnsi="Times New Roman" w:eastAsia="Times New Roman" w:cs="Times New Roman"/>
        </w:rPr>
        <w:t>the</w:t>
      </w:r>
      <w:r w:rsidRPr="6B8C4B83" w:rsidR="7904F94A">
        <w:rPr>
          <w:rFonts w:ascii="Times New Roman" w:hAnsi="Times New Roman" w:eastAsia="Times New Roman" w:cs="Times New Roman"/>
        </w:rPr>
        <w:t xml:space="preserve"> form of</w:t>
      </w:r>
      <w:r w:rsidRPr="6B8C4B83" w:rsidR="775547EA">
        <w:rPr>
          <w:rFonts w:ascii="Times New Roman" w:hAnsi="Times New Roman" w:eastAsia="Times New Roman" w:cs="Times New Roman"/>
        </w:rPr>
        <w:t xml:space="preserve"> </w:t>
      </w:r>
      <w:r w:rsidRPr="6B8C4B83" w:rsidR="6CBFC97B">
        <w:rPr>
          <w:rFonts w:ascii="Times New Roman" w:hAnsi="Times New Roman" w:eastAsia="Times New Roman" w:cs="Times New Roman"/>
        </w:rPr>
        <w:t>stud</w:t>
      </w:r>
      <w:r w:rsidRPr="6B8C4B83" w:rsidR="7904F94A">
        <w:rPr>
          <w:rFonts w:ascii="Times New Roman" w:hAnsi="Times New Roman" w:eastAsia="Times New Roman" w:cs="Times New Roman"/>
        </w:rPr>
        <w:t xml:space="preserve">y, </w:t>
      </w:r>
      <w:r w:rsidRPr="6B8C4B83" w:rsidR="5D41EEE4">
        <w:rPr>
          <w:rFonts w:ascii="Times New Roman" w:hAnsi="Times New Roman" w:eastAsia="Times New Roman" w:cs="Times New Roman"/>
        </w:rPr>
        <w:t>students</w:t>
      </w:r>
      <w:r w:rsidRPr="6B8C4B83" w:rsidR="775547EA">
        <w:rPr>
          <w:rFonts w:ascii="Times New Roman" w:hAnsi="Times New Roman" w:eastAsia="Times New Roman" w:cs="Times New Roman"/>
        </w:rPr>
        <w:t xml:space="preserve"> will </w:t>
      </w:r>
      <w:r w:rsidRPr="6B8C4B83" w:rsidR="3ECF9BA8">
        <w:rPr>
          <w:rFonts w:ascii="Times New Roman" w:hAnsi="Times New Roman" w:eastAsia="Times New Roman" w:cs="Times New Roman"/>
        </w:rPr>
        <w:t>gain the ability to paraphrase</w:t>
      </w:r>
      <w:r w:rsidRPr="6B8C4B83" w:rsidR="6E734831">
        <w:rPr>
          <w:rFonts w:ascii="Times New Roman" w:hAnsi="Times New Roman" w:eastAsia="Times New Roman" w:cs="Times New Roman"/>
        </w:rPr>
        <w:t xml:space="preserve"> correctly</w:t>
      </w:r>
      <w:r w:rsidRPr="6B8C4B83" w:rsidR="5C2837A7">
        <w:rPr>
          <w:rFonts w:ascii="Times New Roman" w:hAnsi="Times New Roman" w:eastAsia="Times New Roman" w:cs="Times New Roman"/>
        </w:rPr>
        <w:t>.</w:t>
      </w:r>
      <w:r w:rsidRPr="6B8C4B83" w:rsidR="6AD4D865">
        <w:rPr>
          <w:rFonts w:ascii="Times New Roman" w:hAnsi="Times New Roman" w:eastAsia="Times New Roman" w:cs="Times New Roman"/>
        </w:rPr>
        <w:t xml:space="preserve"> </w:t>
      </w:r>
      <w:r w:rsidRPr="6B8C4B83" w:rsidR="5C2837A7">
        <w:rPr>
          <w:rFonts w:ascii="Times New Roman" w:hAnsi="Times New Roman" w:eastAsia="Times New Roman" w:cs="Times New Roman"/>
        </w:rPr>
        <w:t xml:space="preserve">Having read the article, </w:t>
      </w:r>
      <w:r w:rsidRPr="6B8C4B83" w:rsidR="691E45CF">
        <w:rPr>
          <w:rFonts w:ascii="Times New Roman" w:hAnsi="Times New Roman" w:eastAsia="Times New Roman" w:cs="Times New Roman"/>
        </w:rPr>
        <w:t>the reader</w:t>
      </w:r>
      <w:r w:rsidRPr="6B8C4B83" w:rsidR="5C2837A7">
        <w:rPr>
          <w:rFonts w:ascii="Times New Roman" w:hAnsi="Times New Roman" w:eastAsia="Times New Roman" w:cs="Times New Roman"/>
        </w:rPr>
        <w:t xml:space="preserve"> </w:t>
      </w:r>
      <w:r w:rsidRPr="6B8C4B83" w:rsidR="691E45CF">
        <w:rPr>
          <w:rFonts w:ascii="Times New Roman" w:hAnsi="Times New Roman" w:eastAsia="Times New Roman" w:cs="Times New Roman"/>
        </w:rPr>
        <w:t xml:space="preserve">should </w:t>
      </w:r>
      <w:r w:rsidRPr="6B8C4B83" w:rsidR="5C2837A7">
        <w:rPr>
          <w:rFonts w:ascii="Times New Roman" w:hAnsi="Times New Roman" w:eastAsia="Times New Roman" w:cs="Times New Roman"/>
        </w:rPr>
        <w:t>gain a b</w:t>
      </w:r>
      <w:r w:rsidRPr="6B8C4B83" w:rsidR="4E6D1B6F">
        <w:rPr>
          <w:rFonts w:ascii="Times New Roman" w:hAnsi="Times New Roman" w:eastAsia="Times New Roman" w:cs="Times New Roman"/>
        </w:rPr>
        <w:t>etter understanding.</w:t>
      </w:r>
    </w:p>
    <w:p w:rsidR="000661D6" w:rsidP="6B8C4B83" w:rsidRDefault="000661D6" w14:paraId="28AA937D" w14:textId="720A91F4">
      <w:pPr>
        <w:spacing w:line="480" w:lineRule="auto"/>
        <w:jc w:val="center"/>
        <w:rPr>
          <w:rFonts w:ascii="Times New Roman" w:hAnsi="Times New Roman" w:eastAsia="Times New Roman" w:cs="Times New Roman"/>
        </w:rPr>
      </w:pPr>
    </w:p>
    <w:p w:rsidR="000661D6" w:rsidP="6B8C4B83" w:rsidRDefault="000661D6" w14:paraId="0EBB615E" w14:textId="53352B7B">
      <w:pPr>
        <w:pStyle w:val="Normal"/>
        <w:spacing w:line="480" w:lineRule="auto"/>
        <w:jc w:val="center"/>
        <w:rPr>
          <w:rFonts w:ascii="Times New Roman" w:hAnsi="Times New Roman" w:eastAsia="Times New Roman" w:cs="Times New Roman"/>
        </w:rPr>
      </w:pPr>
      <w:r w:rsidRPr="6B8C4B83" w:rsidR="2EFBD313">
        <w:rPr>
          <w:rFonts w:ascii="Times New Roman" w:hAnsi="Times New Roman" w:eastAsia="Times New Roman" w:cs="Times New Roman"/>
        </w:rPr>
        <w:t>References</w:t>
      </w:r>
    </w:p>
    <w:p w:rsidR="579E7984" w:rsidP="6B8C4B83" w:rsidRDefault="579E7984" w14:paraId="02E8B823" w14:textId="75C6402B">
      <w:pPr>
        <w:pStyle w:val="Normal"/>
        <w:spacing w:line="480" w:lineRule="auto"/>
        <w:rPr>
          <w:rFonts w:ascii="Times New Roman" w:hAnsi="Times New Roman" w:eastAsia="Times New Roman" w:cs="Times New Roman"/>
          <w:i w:val="1"/>
          <w:iCs w:val="1"/>
        </w:rPr>
      </w:pPr>
      <w:r w:rsidRPr="6B8C4B83" w:rsidR="7B3F5486">
        <w:rPr>
          <w:rFonts w:ascii="Times New Roman" w:hAnsi="Times New Roman" w:eastAsia="Times New Roman" w:cs="Times New Roman"/>
        </w:rPr>
        <w:t>P</w:t>
      </w:r>
      <w:r w:rsidRPr="6B8C4B83" w:rsidR="0DAB85E7">
        <w:rPr>
          <w:rFonts w:ascii="Times New Roman" w:hAnsi="Times New Roman" w:eastAsia="Times New Roman" w:cs="Times New Roman"/>
        </w:rPr>
        <w:t>enn, P. (20</w:t>
      </w:r>
      <w:r w:rsidRPr="6B8C4B83" w:rsidR="383472C2">
        <w:rPr>
          <w:rFonts w:ascii="Times New Roman" w:hAnsi="Times New Roman" w:eastAsia="Times New Roman" w:cs="Times New Roman"/>
        </w:rPr>
        <w:t>1</w:t>
      </w:r>
      <w:r w:rsidRPr="6B8C4B83" w:rsidR="0DAB85E7">
        <w:rPr>
          <w:rFonts w:ascii="Times New Roman" w:hAnsi="Times New Roman" w:eastAsia="Times New Roman" w:cs="Times New Roman"/>
        </w:rPr>
        <w:t xml:space="preserve">9) </w:t>
      </w:r>
      <w:r w:rsidRPr="6B8C4B83" w:rsidR="06E6ABE1">
        <w:rPr>
          <w:rFonts w:ascii="Times New Roman" w:hAnsi="Times New Roman" w:eastAsia="Times New Roman" w:cs="Times New Roman"/>
        </w:rPr>
        <w:t>‘</w:t>
      </w:r>
      <w:r w:rsidRPr="6B8C4B83" w:rsidR="0DAB85E7">
        <w:rPr>
          <w:rFonts w:ascii="Times New Roman" w:hAnsi="Times New Roman" w:eastAsia="Times New Roman" w:cs="Times New Roman"/>
          <w:i w:val="1"/>
          <w:iCs w:val="1"/>
        </w:rPr>
        <w:t xml:space="preserve">The </w:t>
      </w:r>
      <w:r w:rsidRPr="6B8C4B83" w:rsidR="243717AC">
        <w:rPr>
          <w:rFonts w:ascii="Times New Roman" w:hAnsi="Times New Roman" w:eastAsia="Times New Roman" w:cs="Times New Roman"/>
          <w:i w:val="1"/>
          <w:iCs w:val="1"/>
        </w:rPr>
        <w:t>Psychology of Effective Studying</w:t>
      </w:r>
      <w:r w:rsidRPr="6B8C4B83" w:rsidR="0856C0B7">
        <w:rPr>
          <w:rFonts w:ascii="Times New Roman" w:hAnsi="Times New Roman" w:eastAsia="Times New Roman" w:cs="Times New Roman"/>
          <w:i w:val="1"/>
          <w:iCs w:val="1"/>
        </w:rPr>
        <w:t>’</w:t>
      </w:r>
      <w:r w:rsidRPr="6B8C4B83" w:rsidR="517944D2">
        <w:rPr>
          <w:rFonts w:ascii="Times New Roman" w:hAnsi="Times New Roman" w:eastAsia="Times New Roman" w:cs="Times New Roman"/>
          <w:i w:val="1"/>
          <w:iCs w:val="1"/>
        </w:rPr>
        <w:t xml:space="preserve"> </w:t>
      </w:r>
      <w:r w:rsidRPr="6B8C4B83" w:rsidR="517944D2">
        <w:rPr>
          <w:rFonts w:ascii="Times New Roman" w:hAnsi="Times New Roman" w:eastAsia="Times New Roman" w:cs="Times New Roman"/>
          <w:i w:val="0"/>
          <w:iCs w:val="0"/>
        </w:rPr>
        <w:t>(Routledge).</w:t>
      </w:r>
    </w:p>
    <w:p w:rsidR="6B8C4B83" w:rsidP="6B8C4B83" w:rsidRDefault="6B8C4B83" w14:paraId="3E23C599" w14:textId="02ECBBF4">
      <w:pPr>
        <w:pStyle w:val="Normal"/>
        <w:spacing w:line="480" w:lineRule="auto"/>
        <w:rPr>
          <w:rFonts w:ascii="Times New Roman" w:hAnsi="Times New Roman" w:eastAsia="Times New Roman" w:cs="Times New Roman"/>
          <w:i w:val="1"/>
          <w:iCs w:val="1"/>
        </w:rPr>
      </w:pPr>
    </w:p>
    <w:p w:rsidR="6B8C4B83" w:rsidP="6B8C4B83" w:rsidRDefault="6B8C4B83" w14:paraId="75609A31" w14:textId="7EE66E9A">
      <w:pPr>
        <w:pStyle w:val="Normal"/>
        <w:spacing w:line="480" w:lineRule="auto"/>
        <w:rPr>
          <w:rFonts w:ascii="Times New Roman" w:hAnsi="Times New Roman" w:eastAsia="Times New Roman" w:cs="Times New Roman"/>
          <w:i w:val="1"/>
          <w:iCs w:val="1"/>
        </w:rPr>
      </w:pPr>
    </w:p>
    <w:p w:rsidR="6B8C4B83" w:rsidP="6B8C4B83" w:rsidRDefault="6B8C4B83" w14:paraId="42840C93" w14:textId="7B498259">
      <w:pPr>
        <w:pStyle w:val="Normal"/>
        <w:spacing w:line="480" w:lineRule="auto"/>
        <w:rPr>
          <w:rFonts w:ascii="Times New Roman" w:hAnsi="Times New Roman" w:eastAsia="Times New Roman" w:cs="Times New Roman"/>
          <w:i w:val="1"/>
          <w:iCs w:val="1"/>
        </w:rPr>
      </w:pPr>
    </w:p>
    <w:p w:rsidR="6B8C4B83" w:rsidP="6B8C4B83" w:rsidRDefault="6B8C4B83" w14:paraId="2F21146B" w14:textId="2236F4F4">
      <w:pPr>
        <w:pStyle w:val="Normal"/>
        <w:spacing w:line="480" w:lineRule="auto"/>
        <w:rPr>
          <w:rFonts w:ascii="Times New Roman" w:hAnsi="Times New Roman" w:eastAsia="Times New Roman" w:cs="Times New Roman"/>
          <w:i w:val="1"/>
          <w:iCs w:val="1"/>
        </w:rPr>
      </w:pPr>
    </w:p>
    <w:p w:rsidR="6B8C4B83" w:rsidP="6B8C4B83" w:rsidRDefault="6B8C4B83" w14:paraId="660DBD83" w14:textId="565381D0">
      <w:pPr>
        <w:pStyle w:val="Normal"/>
        <w:spacing w:line="480" w:lineRule="auto"/>
        <w:rPr>
          <w:rFonts w:ascii="Times New Roman" w:hAnsi="Times New Roman" w:eastAsia="Times New Roman" w:cs="Times New Roman"/>
          <w:i w:val="1"/>
          <w:iCs w:val="1"/>
        </w:rPr>
      </w:pPr>
    </w:p>
    <w:p w:rsidR="6B8C4B83" w:rsidP="6B8C4B83" w:rsidRDefault="6B8C4B83" w14:paraId="2F36A920" w14:textId="05A0D20F">
      <w:pPr>
        <w:pStyle w:val="Normal"/>
        <w:spacing w:line="480" w:lineRule="auto"/>
        <w:rPr>
          <w:rFonts w:ascii="Times New Roman" w:hAnsi="Times New Roman" w:eastAsia="Times New Roman" w:cs="Times New Roman"/>
          <w:i w:val="1"/>
          <w:iCs w:val="1"/>
        </w:rPr>
      </w:pPr>
    </w:p>
    <w:p w:rsidR="6B8C4B83" w:rsidP="6B8C4B83" w:rsidRDefault="6B8C4B83" w14:paraId="1C976F64" w14:textId="6DA4F637">
      <w:pPr>
        <w:pStyle w:val="Normal"/>
        <w:spacing w:line="480" w:lineRule="auto"/>
        <w:rPr>
          <w:rFonts w:ascii="Times New Roman" w:hAnsi="Times New Roman" w:eastAsia="Times New Roman" w:cs="Times New Roman"/>
          <w:i w:val="1"/>
          <w:iCs w:val="1"/>
        </w:rPr>
      </w:pPr>
    </w:p>
    <w:p w:rsidR="6B8C4B83" w:rsidP="6B8C4B83" w:rsidRDefault="6B8C4B83" w14:paraId="516D9BE9" w14:textId="2C35DFC5">
      <w:pPr>
        <w:pStyle w:val="Normal"/>
        <w:spacing w:line="480" w:lineRule="auto"/>
        <w:rPr>
          <w:rFonts w:ascii="Times New Roman" w:hAnsi="Times New Roman" w:eastAsia="Times New Roman" w:cs="Times New Roman"/>
          <w:i w:val="1"/>
          <w:iCs w:val="1"/>
        </w:rPr>
      </w:pPr>
    </w:p>
    <w:p w:rsidR="6B8C4B83" w:rsidP="6B8C4B83" w:rsidRDefault="6B8C4B83" w14:paraId="174057DD" w14:textId="71B17E3C">
      <w:pPr>
        <w:pStyle w:val="Normal"/>
        <w:spacing w:line="480" w:lineRule="auto"/>
        <w:rPr>
          <w:rFonts w:ascii="Times New Roman" w:hAnsi="Times New Roman" w:eastAsia="Times New Roman" w:cs="Times New Roman"/>
          <w:i w:val="1"/>
          <w:iCs w:val="1"/>
        </w:rPr>
      </w:pPr>
    </w:p>
    <w:p w:rsidR="6B8C4B83" w:rsidP="6B8C4B83" w:rsidRDefault="6B8C4B83" w14:paraId="16017BD2" w14:textId="7A815B71">
      <w:pPr>
        <w:pStyle w:val="Normal"/>
        <w:spacing w:line="480" w:lineRule="auto"/>
        <w:rPr>
          <w:rFonts w:ascii="Times New Roman" w:hAnsi="Times New Roman" w:eastAsia="Times New Roman" w:cs="Times New Roman"/>
          <w:i w:val="1"/>
          <w:iCs w:val="1"/>
        </w:rPr>
      </w:pPr>
    </w:p>
    <w:p w:rsidR="6B8C4B83" w:rsidP="6B8C4B83" w:rsidRDefault="6B8C4B83" w14:paraId="2EA74A2A" w14:textId="1D5355C9">
      <w:pPr>
        <w:pStyle w:val="Normal"/>
        <w:spacing w:line="480" w:lineRule="auto"/>
        <w:rPr>
          <w:rFonts w:ascii="Times New Roman" w:hAnsi="Times New Roman" w:eastAsia="Times New Roman" w:cs="Times New Roman"/>
          <w:i w:val="1"/>
          <w:iCs w:val="1"/>
        </w:rPr>
      </w:pPr>
    </w:p>
    <w:p w:rsidR="6B8C4B83" w:rsidP="6B8C4B83" w:rsidRDefault="6B8C4B83" w14:paraId="764A2395" w14:textId="38472D7B">
      <w:pPr>
        <w:pStyle w:val="Normal"/>
        <w:spacing w:line="480" w:lineRule="auto"/>
        <w:rPr>
          <w:rFonts w:ascii="Times New Roman" w:hAnsi="Times New Roman" w:eastAsia="Times New Roman" w:cs="Times New Roman"/>
          <w:i w:val="1"/>
          <w:iCs w:val="1"/>
        </w:rPr>
      </w:pPr>
    </w:p>
    <w:p w:rsidR="6B8C4B83" w:rsidP="6B8C4B83" w:rsidRDefault="6B8C4B83" w14:paraId="7573F18E" w14:textId="5931B296">
      <w:pPr>
        <w:pStyle w:val="Normal"/>
        <w:spacing w:line="480" w:lineRule="auto"/>
        <w:rPr>
          <w:rFonts w:ascii="Times New Roman" w:hAnsi="Times New Roman" w:eastAsia="Times New Roman" w:cs="Times New Roman"/>
          <w:i w:val="1"/>
          <w:iCs w:val="1"/>
        </w:rPr>
      </w:pPr>
    </w:p>
    <w:p w:rsidR="6B8C4B83" w:rsidP="6B8C4B83" w:rsidRDefault="6B8C4B83" w14:paraId="43DECDD2" w14:textId="378FD1E3">
      <w:pPr>
        <w:pStyle w:val="Normal"/>
        <w:spacing w:line="480" w:lineRule="auto"/>
        <w:rPr>
          <w:rFonts w:ascii="Times New Roman" w:hAnsi="Times New Roman" w:eastAsia="Times New Roman" w:cs="Times New Roman"/>
          <w:i w:val="1"/>
          <w:iCs w:val="1"/>
        </w:rPr>
      </w:pPr>
    </w:p>
    <w:p w:rsidR="6B8C4B83" w:rsidP="6B8C4B83" w:rsidRDefault="6B8C4B83" w14:paraId="6B479D59" w14:textId="5B7038FB">
      <w:pPr>
        <w:pStyle w:val="Normal"/>
        <w:spacing w:line="480" w:lineRule="auto"/>
        <w:rPr>
          <w:rFonts w:ascii="Times New Roman" w:hAnsi="Times New Roman" w:eastAsia="Times New Roman" w:cs="Times New Roman"/>
          <w:i w:val="1"/>
          <w:iCs w:val="1"/>
        </w:rPr>
      </w:pPr>
    </w:p>
    <w:p w:rsidR="6B8C4B83" w:rsidP="6B8C4B83" w:rsidRDefault="6B8C4B83" w14:paraId="332DE8EA" w14:textId="3C39A72B">
      <w:pPr>
        <w:pStyle w:val="Normal"/>
        <w:spacing w:line="480" w:lineRule="auto"/>
        <w:rPr>
          <w:rFonts w:ascii="Times New Roman" w:hAnsi="Times New Roman" w:eastAsia="Times New Roman" w:cs="Times New Roman"/>
          <w:i w:val="1"/>
          <w:iCs w:val="1"/>
        </w:rPr>
      </w:pPr>
    </w:p>
    <w:p w:rsidR="6B8C4B83" w:rsidP="6B8C4B83" w:rsidRDefault="6B8C4B83" w14:paraId="6EA9BCA5" w14:textId="61AD8915">
      <w:pPr>
        <w:pStyle w:val="Normal"/>
        <w:spacing w:line="480" w:lineRule="auto"/>
        <w:rPr>
          <w:rFonts w:ascii="Times New Roman" w:hAnsi="Times New Roman" w:eastAsia="Times New Roman" w:cs="Times New Roman"/>
          <w:i w:val="1"/>
          <w:iCs w:val="1"/>
        </w:rPr>
      </w:pPr>
    </w:p>
    <w:p w:rsidR="0D54B305" w:rsidP="6B8C4B83" w:rsidRDefault="0D54B305" w14:paraId="2F37CFFC" w14:textId="60F65309">
      <w:pPr>
        <w:pStyle w:val="Normal"/>
        <w:jc w:val="center"/>
      </w:pPr>
      <w:r w:rsidR="0D54B305">
        <w:drawing>
          <wp:inline wp14:editId="28B836BF" wp14:anchorId="149EE3C4">
            <wp:extent cx="5943600" cy="7610476"/>
            <wp:effectExtent l="0" t="0" r="0" b="0"/>
            <wp:docPr id="228804367" name="" title=""/>
            <wp:cNvGraphicFramePr>
              <a:graphicFrameLocks noChangeAspect="1"/>
            </wp:cNvGraphicFramePr>
            <a:graphic>
              <a:graphicData uri="http://schemas.openxmlformats.org/drawingml/2006/picture">
                <pic:pic>
                  <pic:nvPicPr>
                    <pic:cNvPr id="0" name=""/>
                    <pic:cNvPicPr/>
                  </pic:nvPicPr>
                  <pic:blipFill>
                    <a:blip r:embed="Raa620baacbf94ab5">
                      <a:extLst>
                        <a:ext xmlns:a="http://schemas.openxmlformats.org/drawingml/2006/main" uri="{28A0092B-C50C-407E-A947-70E740481C1C}">
                          <a14:useLocalDpi val="0"/>
                        </a:ext>
                      </a:extLst>
                    </a:blip>
                    <a:stretch>
                      <a:fillRect/>
                    </a:stretch>
                  </pic:blipFill>
                  <pic:spPr>
                    <a:xfrm>
                      <a:off x="0" y="0"/>
                      <a:ext cx="5943600" cy="7610476"/>
                    </a:xfrm>
                    <a:prstGeom prst="rect">
                      <a:avLst/>
                    </a:prstGeom>
                  </pic:spPr>
                </pic:pic>
              </a:graphicData>
            </a:graphic>
          </wp:inline>
        </w:drawing>
      </w:r>
      <w:r>
        <w:br/>
      </w:r>
    </w:p>
    <w:p w:rsidR="5E480A32" w:rsidP="6B8C4B83" w:rsidRDefault="5E480A32" w14:paraId="03283A1E" w14:textId="62916C24">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5E480A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References</w:t>
      </w:r>
    </w:p>
    <w:p w:rsidR="6B8C4B83" w:rsidP="6B8C4B83" w:rsidRDefault="6B8C4B83" w14:paraId="7CB7EECF" w14:textId="18C07355">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80A32" w:rsidP="6B8C4B83" w:rsidRDefault="5E480A32" w14:paraId="76686F8E" w14:textId="19105983">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5E480A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Cottrell, S. (2023) ‘Study skills’ the study skills handbook. (Chapter 14) p.304 -314</w:t>
      </w:r>
    </w:p>
    <w:p w:rsidR="5E480A32" w:rsidP="6B8C4B83" w:rsidRDefault="5E480A32" w14:paraId="7967A78E" w14:textId="351D8237">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5E480A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Images off Canva app, copy and pasted onto work document.</w:t>
      </w:r>
    </w:p>
    <w:p w:rsidR="7C57838A" w:rsidP="6B8C4B83" w:rsidRDefault="7C57838A" w14:paraId="403A06CA" w14:textId="300480AF">
      <w:pPr>
        <w:pStyle w:val="Normal"/>
        <w:spacing w:line="480" w:lineRule="auto"/>
        <w:ind w:right="0"/>
        <w:jc w:val="center"/>
      </w:pPr>
      <w:r>
        <w:br/>
      </w:r>
    </w:p>
    <w:p w:rsidR="6B8C4B83" w:rsidP="6B8C4B83" w:rsidRDefault="6B8C4B83" w14:paraId="2FADB74F" w14:textId="31D135DF">
      <w:pPr>
        <w:pStyle w:val="Normal"/>
        <w:spacing w:line="480" w:lineRule="auto"/>
        <w:ind w:right="0"/>
        <w:jc w:val="center"/>
      </w:pPr>
    </w:p>
    <w:p w:rsidR="6B8C4B83" w:rsidP="6B8C4B83" w:rsidRDefault="6B8C4B83" w14:paraId="678596C9" w14:textId="1F9DDAFA">
      <w:pPr>
        <w:pStyle w:val="Normal"/>
        <w:spacing w:line="480" w:lineRule="auto"/>
        <w:ind w:right="0"/>
        <w:jc w:val="center"/>
      </w:pPr>
    </w:p>
    <w:p w:rsidR="6B8C4B83" w:rsidP="6B8C4B83" w:rsidRDefault="6B8C4B83" w14:paraId="50E5C729" w14:textId="0D65D013">
      <w:pPr>
        <w:pStyle w:val="Normal"/>
        <w:spacing w:line="480" w:lineRule="auto"/>
        <w:ind w:right="0"/>
        <w:jc w:val="center"/>
      </w:pPr>
    </w:p>
    <w:p w:rsidR="6B8C4B83" w:rsidP="6B8C4B83" w:rsidRDefault="6B8C4B83" w14:paraId="07320895" w14:textId="3CD53146">
      <w:pPr>
        <w:pStyle w:val="Normal"/>
        <w:spacing w:line="480" w:lineRule="auto"/>
        <w:ind w:right="0"/>
        <w:jc w:val="center"/>
      </w:pPr>
    </w:p>
    <w:p w:rsidR="6B8C4B83" w:rsidP="6B8C4B83" w:rsidRDefault="6B8C4B83" w14:paraId="24DDB039" w14:textId="280504A7">
      <w:pPr>
        <w:pStyle w:val="Normal"/>
        <w:spacing w:line="480" w:lineRule="auto"/>
        <w:ind w:right="0"/>
        <w:jc w:val="center"/>
      </w:pPr>
    </w:p>
    <w:p w:rsidR="6B8C4B83" w:rsidP="6B8C4B83" w:rsidRDefault="6B8C4B83" w14:paraId="7A843A2D" w14:textId="2242ECB6">
      <w:pPr>
        <w:pStyle w:val="Normal"/>
        <w:spacing w:line="480" w:lineRule="auto"/>
        <w:ind w:right="0"/>
        <w:jc w:val="center"/>
      </w:pPr>
    </w:p>
    <w:p w:rsidR="6B8C4B83" w:rsidP="6B8C4B83" w:rsidRDefault="6B8C4B83" w14:paraId="68013013" w14:textId="77C0FB0C">
      <w:pPr>
        <w:pStyle w:val="Normal"/>
        <w:spacing w:line="480" w:lineRule="auto"/>
        <w:ind w:right="0"/>
        <w:jc w:val="center"/>
      </w:pPr>
    </w:p>
    <w:p w:rsidR="6B8C4B83" w:rsidP="6B8C4B83" w:rsidRDefault="6B8C4B83" w14:paraId="20A46EE7" w14:textId="067C7D54">
      <w:pPr>
        <w:pStyle w:val="Normal"/>
        <w:spacing w:line="480" w:lineRule="auto"/>
        <w:ind w:right="0"/>
        <w:jc w:val="center"/>
      </w:pPr>
    </w:p>
    <w:p w:rsidR="6B8C4B83" w:rsidP="6B8C4B83" w:rsidRDefault="6B8C4B83" w14:paraId="7F81F41B" w14:textId="65A782F2">
      <w:pPr>
        <w:pStyle w:val="Normal"/>
        <w:spacing w:line="480" w:lineRule="auto"/>
        <w:ind w:right="0"/>
        <w:jc w:val="center"/>
      </w:pPr>
    </w:p>
    <w:p w:rsidR="6B8C4B83" w:rsidP="6B8C4B83" w:rsidRDefault="6B8C4B83" w14:paraId="53255EFD" w14:textId="33BC11E1">
      <w:pPr>
        <w:pStyle w:val="Normal"/>
        <w:spacing w:line="480" w:lineRule="auto"/>
        <w:ind w:right="0"/>
        <w:jc w:val="center"/>
      </w:pPr>
    </w:p>
    <w:p w:rsidR="6B8C4B83" w:rsidP="6B8C4B83" w:rsidRDefault="6B8C4B83" w14:paraId="13DE10D8" w14:textId="374B8083">
      <w:pPr>
        <w:pStyle w:val="Normal"/>
        <w:spacing w:line="480" w:lineRule="auto"/>
        <w:ind w:right="0"/>
        <w:jc w:val="center"/>
      </w:pPr>
    </w:p>
    <w:p w:rsidR="6B8C4B83" w:rsidP="6B8C4B83" w:rsidRDefault="6B8C4B83" w14:paraId="2A8E4399" w14:textId="70D773F1">
      <w:pPr>
        <w:pStyle w:val="Normal"/>
        <w:spacing w:line="480" w:lineRule="auto"/>
        <w:ind w:right="0"/>
        <w:jc w:val="center"/>
      </w:pPr>
    </w:p>
    <w:p w:rsidR="6B8C4B83" w:rsidP="6B8C4B83" w:rsidRDefault="6B8C4B83" w14:paraId="7A1208E0" w14:textId="6F21372F">
      <w:pPr>
        <w:pStyle w:val="Normal"/>
        <w:spacing w:line="480" w:lineRule="auto"/>
        <w:ind w:right="0"/>
        <w:jc w:val="center"/>
      </w:pPr>
    </w:p>
    <w:p w:rsidR="03358EB5" w:rsidP="6B8C4B83" w:rsidRDefault="03358EB5" w14:paraId="1DED4AC9" w14:textId="7A96DB0E">
      <w:pPr>
        <w:spacing w:line="360" w:lineRule="auto"/>
        <w:jc w:val="center"/>
        <w:rPr>
          <w:rFonts w:ascii="Aptos" w:hAnsi="Aptos" w:eastAsia="Aptos" w:cs="Aptos"/>
          <w:noProof w:val="0"/>
          <w:sz w:val="24"/>
          <w:szCs w:val="24"/>
          <w:lang w:val="en-US"/>
        </w:rPr>
      </w:pPr>
      <w:r w:rsidRPr="6B8C4B83" w:rsidR="03358E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Essay plan for study skills in Psychology...</w:t>
      </w:r>
    </w:p>
    <w:p w:rsidR="6B8C4B83" w:rsidP="6B8C4B83" w:rsidRDefault="6B8C4B83" w14:paraId="46EE369E" w14:textId="7C6F6F6A">
      <w:pPr>
        <w:pStyle w:val="Normal"/>
        <w:spacing w:line="480" w:lineRule="auto"/>
        <w:ind w:right="0"/>
        <w:jc w:val="center"/>
      </w:pPr>
    </w:p>
    <w:p w:rsidR="6B8C4B83" w:rsidP="6B8C4B83" w:rsidRDefault="6B8C4B83" w14:paraId="20D67A35" w14:textId="343F89D1">
      <w:pPr>
        <w:pStyle w:val="Normal"/>
        <w:spacing w:line="480" w:lineRule="auto"/>
        <w:ind w:right="0"/>
        <w:jc w:val="center"/>
      </w:pPr>
    </w:p>
    <w:p w:rsidR="6B8C4B83" w:rsidP="6B8C4B83" w:rsidRDefault="6B8C4B83" w14:paraId="46CFF2FF" w14:textId="54B3B862">
      <w:pPr>
        <w:pStyle w:val="Normal"/>
        <w:spacing w:line="480" w:lineRule="auto"/>
        <w:ind w:right="0"/>
        <w:jc w:val="center"/>
      </w:pPr>
    </w:p>
    <w:p w:rsidR="6B8C4B83" w:rsidP="6B8C4B83" w:rsidRDefault="6B8C4B83" w14:paraId="278FD31A" w14:textId="3E5454B9">
      <w:pPr>
        <w:pStyle w:val="Normal"/>
        <w:spacing w:line="480" w:lineRule="auto"/>
        <w:ind w:right="0"/>
        <w:jc w:val="center"/>
      </w:pPr>
    </w:p>
    <w:p w:rsidR="6B8C4B83" w:rsidP="6B8C4B83" w:rsidRDefault="6B8C4B83" w14:paraId="2E723A0B" w14:textId="015A660A">
      <w:pPr>
        <w:pStyle w:val="Normal"/>
        <w:spacing w:line="480" w:lineRule="auto"/>
        <w:ind w:right="0"/>
        <w:jc w:val="center"/>
      </w:pPr>
    </w:p>
    <w:p w:rsidR="6B8C4B83" w:rsidP="6B8C4B83" w:rsidRDefault="6B8C4B83" w14:paraId="4A9D72DD" w14:textId="11A24B91">
      <w:pPr>
        <w:pStyle w:val="Normal"/>
        <w:spacing w:line="480" w:lineRule="auto"/>
        <w:ind w:right="0"/>
        <w:jc w:val="center"/>
      </w:pPr>
    </w:p>
    <w:p w:rsidR="6B8C4B83" w:rsidP="6B8C4B83" w:rsidRDefault="6B8C4B83" w14:paraId="6CA1459F" w14:textId="431AC5D8">
      <w:pPr>
        <w:pStyle w:val="Normal"/>
        <w:spacing w:line="480" w:lineRule="auto"/>
        <w:ind w:right="0"/>
        <w:jc w:val="center"/>
      </w:pPr>
    </w:p>
    <w:p w:rsidR="6B8C4B83" w:rsidP="6B8C4B83" w:rsidRDefault="6B8C4B83" w14:paraId="142E6F84" w14:textId="5F0BFDFA">
      <w:pPr>
        <w:pStyle w:val="Normal"/>
        <w:spacing w:line="480" w:lineRule="auto"/>
        <w:ind w:right="0"/>
        <w:jc w:val="center"/>
      </w:pPr>
    </w:p>
    <w:p w:rsidR="6B8C4B83" w:rsidP="6B8C4B83" w:rsidRDefault="6B8C4B83" w14:paraId="71E3B231" w14:textId="705837B3">
      <w:pPr>
        <w:pStyle w:val="Normal"/>
        <w:spacing w:line="480" w:lineRule="auto"/>
        <w:ind w:right="0"/>
        <w:jc w:val="center"/>
      </w:pPr>
    </w:p>
    <w:p w:rsidR="6B8C4B83" w:rsidP="6B8C4B83" w:rsidRDefault="6B8C4B83" w14:paraId="17A803E6" w14:textId="71A19B73">
      <w:pPr>
        <w:pStyle w:val="Normal"/>
        <w:spacing w:line="480" w:lineRule="auto"/>
        <w:ind w:right="0"/>
        <w:jc w:val="center"/>
      </w:pPr>
    </w:p>
    <w:p w:rsidR="6B8C4B83" w:rsidP="6B8C4B83" w:rsidRDefault="6B8C4B83" w14:paraId="6112FC6E" w14:textId="789E9C10">
      <w:pPr>
        <w:pStyle w:val="Normal"/>
        <w:spacing w:line="480" w:lineRule="auto"/>
        <w:ind w:right="0"/>
        <w:jc w:val="center"/>
      </w:pPr>
    </w:p>
    <w:p w:rsidR="6B8C4B83" w:rsidP="6B8C4B83" w:rsidRDefault="6B8C4B83" w14:paraId="01CDF270" w14:textId="23E384AB">
      <w:pPr>
        <w:pStyle w:val="Normal"/>
        <w:spacing w:line="480" w:lineRule="auto"/>
        <w:ind w:right="0"/>
        <w:jc w:val="center"/>
      </w:pPr>
    </w:p>
    <w:p w:rsidR="6B8C4B83" w:rsidP="6B8C4B83" w:rsidRDefault="6B8C4B83" w14:paraId="22C7D0D8" w14:textId="059240B4">
      <w:pPr>
        <w:pStyle w:val="Normal"/>
        <w:spacing w:line="480" w:lineRule="auto"/>
        <w:ind w:right="0"/>
        <w:jc w:val="center"/>
      </w:pPr>
    </w:p>
    <w:p w:rsidR="6B8C4B83" w:rsidP="6B8C4B83" w:rsidRDefault="6B8C4B83" w14:paraId="2959A260" w14:textId="18AE2335">
      <w:pPr>
        <w:pStyle w:val="Normal"/>
        <w:spacing w:line="480" w:lineRule="auto"/>
        <w:ind w:right="0"/>
        <w:jc w:val="center"/>
      </w:pPr>
    </w:p>
    <w:p w:rsidR="6B8C4B83" w:rsidP="6B8C4B83" w:rsidRDefault="6B8C4B83" w14:paraId="652337EA" w14:textId="4E7F5341">
      <w:pPr>
        <w:pStyle w:val="Normal"/>
        <w:spacing w:line="480" w:lineRule="auto"/>
        <w:ind w:right="0"/>
        <w:jc w:val="center"/>
      </w:pPr>
    </w:p>
    <w:p w:rsidR="6B8C4B83" w:rsidP="6B8C4B83" w:rsidRDefault="6B8C4B83" w14:paraId="7156B5A8" w14:textId="2EF2EEFA">
      <w:pPr>
        <w:pStyle w:val="Normal"/>
        <w:spacing w:line="480" w:lineRule="auto"/>
        <w:ind w:right="0"/>
        <w:jc w:val="center"/>
      </w:pPr>
    </w:p>
    <w:p w:rsidR="6B8C4B83" w:rsidP="6B8C4B83" w:rsidRDefault="6B8C4B83" w14:paraId="7D3483A5" w14:textId="4820AE69">
      <w:pPr>
        <w:pStyle w:val="Normal"/>
        <w:spacing w:line="480" w:lineRule="auto"/>
        <w:ind w:right="0"/>
        <w:jc w:val="center"/>
      </w:pPr>
    </w:p>
    <w:p w:rsidR="6B8C4B83" w:rsidP="6B8C4B83" w:rsidRDefault="6B8C4B83" w14:paraId="152DBEA5" w14:textId="61A2AF6D">
      <w:pPr>
        <w:pStyle w:val="Normal"/>
        <w:spacing w:line="480" w:lineRule="auto"/>
        <w:ind w:right="0"/>
        <w:jc w:val="center"/>
      </w:pPr>
    </w:p>
    <w:p w:rsidR="3776BBD1" w:rsidP="6B8C4B83" w:rsidRDefault="3776BBD1" w14:paraId="7B76CB9A" w14:textId="0C7E1E8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3776BB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begin,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important to approach the subject of what an essay is. Within this essay plan, explanations will be set plainly for the reader, it will provide step by step guidance. The fundamental of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writing</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 essay is to better the writer's skills, to build on the knowledge. The more reading that gets done the better. This will help to alter and form the thought patterns of the students and adjust the general ideas of writing overall. Throughout every degree course, reading will be the main factor, the aim is to focus on gathering information correctly, to add relevant information.</w:t>
      </w:r>
    </w:p>
    <w:p w:rsidR="03DEE168" w:rsidP="6B8C4B83" w:rsidRDefault="03DEE168" w14:paraId="2423D81F" w14:textId="24F189E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B8C4B83" w:rsidR="2518B2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Begin with creating healthy debates, find any issues within those debates, then add personal point of view, while backing the personal ideas up with evidence. When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writing</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any essay, create a baseline, think about the (what), break this down into bitesize pieces. An essay has a purpose, to answer the question being presented, there needs to be structure, how to build the essay, what debate will give the strongest start. Think about the layout, this requires skill, this can be gained through extensive reading, practice writing, and planning the layout.</w:t>
      </w:r>
    </w:p>
    <w:p w:rsidR="00500EE8" w:rsidP="6B8C4B83" w:rsidRDefault="00500EE8" w14:paraId="0DCD069B" w14:textId="4CAE0AC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0500E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Paragraphs need to be persistent, try to gain the same word count in each paragraph for good measure and easier reading, think about what needs to be included without straying from the subject at hand. Academic writing needs to be formal, try to simplify the use of language, do not over complicate the essay. Essays are created so that students can keep up with the level of work that is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required</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this information gives clarity to the tutor, forms an understanding of any areas that students need to work on, not to fall behind, it gives an idea of the knowledge and skill set of the students. Cottrell, S. (2019).</w:t>
      </w:r>
    </w:p>
    <w:p w:rsidR="6B8C4B83" w:rsidP="6B8C4B83" w:rsidRDefault="6B8C4B83" w14:paraId="5C2AB384" w14:textId="15BC132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CE1F25E" w:rsidP="6B8C4B83" w:rsidRDefault="5CE1F25E" w14:paraId="72860502" w14:textId="480E34D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5CE1F2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begin the structure of any essay, a title is needed, this will be the question that needs answering, quite often the title can be more of a statement than an actual question, this is what is used to build on the knowledge and structure to advance on the subject matter. Throughout the essay keep focus on the question. Library guides. (2024). The title for the essay plan that has personally been chosen is – Describe and discuss the psychological,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social</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Physical benefits of owning a pet.</w:t>
      </w:r>
    </w:p>
    <w:p w:rsidR="6B8C4B83" w:rsidP="6B8C4B83" w:rsidRDefault="6B8C4B83" w14:paraId="41ECD2FC" w14:textId="4534904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E40BEF7" w:rsidP="6B8C4B83" w:rsidRDefault="5E40BEF7" w14:paraId="047C4261" w14:textId="4C34DF97">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5E40BE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Begin with a baseline, the abstract/summary, this has been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demonstrated</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through the first paragraph within this essay plan. This will be where all the information for the essay is held.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important to note that the abstract holds the key points of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what's</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follow within the chosen topic of the essay, including all the information that will be relevant and mentioned throughout. Take note on how long the sentences are, this section is based for giving a brief description of what to find, be smart with what you choose to add as there is a limited word count. Cottrell, S. (2019)</w:t>
      </w:r>
      <w:r w:rsidRPr="6B8C4B83" w:rsidR="2BE464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F2C7A90" w:rsidP="6B8C4B83" w:rsidRDefault="5F2C7A90" w14:paraId="0F3A4137" w14:textId="0A83678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5F2C7A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chosen article that I have decided to use as my abstract is about animals and health care, owning pets while being terminally ill.</w:t>
      </w:r>
      <w:r w:rsidRPr="6B8C4B83" w:rsidR="617B0E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touches on the psychological,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social</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physical aspects that will build the structure of the essay, for example, there is a lot of speculation and questions that are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frequently</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asked about pets being allowed around terminally ill people within the health care sector. Chan, Mei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Mei</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(2019) </w:t>
      </w:r>
    </w:p>
    <w:p w:rsidR="665169E9" w:rsidP="6B8C4B83" w:rsidRDefault="665169E9" w14:paraId="334FCCD6" w14:textId="6B94AEF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665169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From this point I would go into detail about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what's</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going to be discussed within the main body of the essay, for example, within the journal article,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there's</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 area where doctors are still unaware of the answer that surrounds these questions, studies are still found to be on going. Chan, Mei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Mei.(</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2019) The abstract summary regardless of the word count, should cover about ten percent of the whole essay, this section needs to cover enough information about the topics going to be discussed while also giving brief description of the conclusion, add content that can create an argument within itself.</w:t>
      </w:r>
    </w:p>
    <w:p w:rsidR="6B8C4B83" w:rsidP="6B8C4B83" w:rsidRDefault="6B8C4B83" w14:paraId="1028D189" w14:textId="05EE9A6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3DEE168" w:rsidP="6B8C4B83" w:rsidRDefault="03DEE168" w14:paraId="08E0F80D" w14:textId="54D150D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Introduction. This is where the creation of the essay will come to life, it will add incentive on what to build on further, Set the direction of where the essay is going, keep focusing the aim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original question. This section should include how to interject personal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point</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view, what will be covered within the essay as a whole,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create</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topics for a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good structured</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argument. Start strong, push the areas of knowledge that resolute the most, outline the approaches for the direction intended, then bring the paragraph to a close with an open-ended focus to create a new paragraph that can flow.</w:t>
      </w:r>
    </w:p>
    <w:p w:rsidR="6B8C4B83" w:rsidP="6B8C4B83" w:rsidRDefault="6B8C4B83" w14:paraId="11B701FD" w14:textId="5C9E1AE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3DEE168" w:rsidP="6B8C4B83" w:rsidRDefault="03DEE168" w14:paraId="2A48E680" w14:textId="566903F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main body. This section is where the development of the argument begins, this first paragraph of the main body needs to include all the key points made within the introduction. Aim to cover the first issue as this will give leeway to creating more paragraphs to bulk out and</w:t>
      </w:r>
      <w:r w:rsidRPr="6B8C4B83" w:rsidR="2CEF0E3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structure the essay correctly, to give a fuller body to the piece of work. The first sentence needs to be the focus point for the essay, this will be the topic that will set the scene for the subject matter, sentences after this need to keep in line with the original topic, where an argument can be created to follow up with supporting evidence. Give clear and precise examples for an elaboration to take place, include crucial details to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maintain</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structure of the essay for strength, while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maintaining</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focus on the original question, the title. While writing the support section make sure to include evidence to back up the argument to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maintain</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structure, add quotations only on a need must basis, try to avoid this if possible. Most importantly reference everything, use citations, any books, journals, articles that has been read, and used for ideas, back up personal views with peer viewed evidence, without these inclusions, the essay even if beautifully written will be useless.</w:t>
      </w:r>
    </w:p>
    <w:p w:rsidR="6B8C4B83" w:rsidP="6B8C4B83" w:rsidRDefault="6B8C4B83" w14:paraId="77075883" w14:textId="35E1929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3DEE168" w:rsidP="6B8C4B83" w:rsidRDefault="03DEE168" w14:paraId="2321E57E" w14:textId="2E5DC01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For any other paragraphs still withing the main body structure, needs to follow on from the paragraph before as previously mentioned, again start strong using an active sentence to create a healthy debate from the ideas that were formed within the introduction and onto the main body of the essay. This will give allowance to elaborate the next paragraph with focus, substance, structure while remaining true to the original question, follow on with the sentence to create the basis to back up each idea formulated, once again with citations, references need to be authentic.</w:t>
      </w:r>
    </w:p>
    <w:p w:rsidR="6B8C4B83" w:rsidP="6B8C4B83" w:rsidRDefault="6B8C4B83" w14:paraId="0973166C" w14:textId="3AAFE43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3DEE168" w:rsidP="6B8C4B83" w:rsidRDefault="03DEE168" w14:paraId="45A08EE5" w14:textId="4BE7FF6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Conclusion, this section should focus on bringing the essay to a close, avoid adding further debates, the arguments should have ended within the main body, focus on summarizing the arguments created throughout the essay, give explanations and reasoning on the success of personal findings to support the view point. When bringing the essay to a close, express the important points, the personal take on them, this needs to be precise and have clarity on why the points are important in the first place. Personally think about what resolute the most, while again remembering to focus on that very first question, once the steps have been completed, a full essay should be presented. </w:t>
      </w:r>
    </w:p>
    <w:p w:rsidR="03DEE168" w:rsidP="6B8C4B83" w:rsidRDefault="03DEE168" w14:paraId="7B6ADDDA" w14:textId="06AA5F13">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reason for choosing the article that has been referenced below is due to the explanatory and evident information found throughout, it has been peer reviewed, it is a journal article which has had extensive research input shown throughout, the quality of the information has come from well-known sources, due to the fact alone that it has been peer reviewed tells me, it's an article that had been back up with supported evidence.</w:t>
      </w:r>
    </w:p>
    <w:p w:rsidR="6B8C4B83" w:rsidP="6B8C4B83" w:rsidRDefault="6B8C4B83" w14:paraId="17CB4F31" w14:textId="47DD69F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3DEE168" w:rsidP="6B8C4B83" w:rsidRDefault="03DEE168" w14:paraId="5CAE764F" w14:textId="7FD6C04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Finally the referencing, this is the last thing that should be input into the essay, it does not count within the word count of the main body, however it is essential that any work that’s been produced has been credited from somewhere, further down in the following paragraph, is full explanation and example has been set out for the reader to gain better understanding.</w:t>
      </w:r>
    </w:p>
    <w:p w:rsidR="6B8C4B83" w:rsidP="6B8C4B83" w:rsidRDefault="6B8C4B83" w14:paraId="01B18F86" w14:textId="2BB1119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3DEE168" w:rsidP="6B8C4B83" w:rsidRDefault="03DEE168" w14:paraId="5B1AE042" w14:textId="29A6438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Referencing, this section is the most important, more so than the whole essay itself, without this, the essay holds no weight. Referencing is about giving credit where its due, citing the authors, the editors, the publication years, the title, this is important because without having access to books, journals, articles, much of the information would likely be based on assumption, this will not hold when academically writing, referencing gives a view point to the reader, where the ideas stemmed from initially, Without references the likelihood of plagiarism is quite high, as work is being presented as your own when its not. To reference, an example, its required to include the authors name, the initials, the year of publication, the editors as briefly stated above, the title, the location such as, chapters, pages, the DOI from webpages can be included to back the evidence of the refence further. After completing all these steps within this essay plan structure, this should set the writer up for success within the chosen degree.</w:t>
      </w:r>
    </w:p>
    <w:p w:rsidR="6B8C4B83" w:rsidP="6B8C4B83" w:rsidRDefault="6B8C4B83" w14:paraId="649EDF7F" w14:textId="07E13E6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3DEE168" w:rsidP="6B8C4B83" w:rsidRDefault="03DEE168" w14:paraId="5CFE003D" w14:textId="3B642F1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few examples will be found below for visual purposes.</w:t>
      </w:r>
    </w:p>
    <w:p w:rsidR="6B8C4B83" w:rsidP="6B8C4B83" w:rsidRDefault="6B8C4B83" w14:paraId="148E9133" w14:textId="50416A47">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B8C4B83" w:rsidP="6B8C4B83" w:rsidRDefault="6B8C4B83" w14:paraId="1DCEABA5" w14:textId="13091C53">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B8C4B83" w:rsidP="6B8C4B83" w:rsidRDefault="6B8C4B83" w14:paraId="79EB1ABA" w14:textId="44A3B4C6">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B8C4B83" w:rsidP="6B8C4B83" w:rsidRDefault="6B8C4B83" w14:paraId="062A509B" w14:textId="38837D76">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B8C4B83" w:rsidP="6B8C4B83" w:rsidRDefault="6B8C4B83" w14:paraId="0EA91A9E" w14:textId="7909B534">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B8C4B83" w:rsidP="6B8C4B83" w:rsidRDefault="6B8C4B83" w14:paraId="00E24ABA" w14:textId="2077D704">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B8C4B83" w:rsidP="6B8C4B83" w:rsidRDefault="6B8C4B83" w14:paraId="48DE3884" w14:textId="786A87FE">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B8C4B83" w:rsidP="6B8C4B83" w:rsidRDefault="6B8C4B83" w14:paraId="48DF44E9" w14:textId="631FD6D4">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3DEE168" w:rsidP="6B8C4B83" w:rsidRDefault="03DEE168" w14:paraId="18332B9A" w14:textId="66915613">
      <w:pPr>
        <w:rPr>
          <w:rFonts w:ascii="Aptos" w:hAnsi="Aptos" w:eastAsia="Aptos" w:cs="Aptos"/>
          <w:b w:val="0"/>
          <w:bCs w:val="0"/>
          <w:i w:val="0"/>
          <w:iCs w:val="0"/>
          <w:caps w:val="0"/>
          <w:smallCaps w:val="0"/>
          <w:noProof w:val="0"/>
          <w:color w:val="000000" w:themeColor="text1" w:themeTint="FF" w:themeShade="FF"/>
          <w:sz w:val="24"/>
          <w:szCs w:val="24"/>
          <w:lang w:val="en-US"/>
        </w:rPr>
      </w:pPr>
      <w:r w:rsidR="03DEE168">
        <w:drawing>
          <wp:inline wp14:editId="137F8C41" wp14:anchorId="256D0A4A">
            <wp:extent cx="2543175" cy="5648326"/>
            <wp:effectExtent l="0" t="0" r="0" b="0"/>
            <wp:docPr id="1107487911" name="" title=""/>
            <wp:cNvGraphicFramePr>
              <a:graphicFrameLocks noChangeAspect="1"/>
            </wp:cNvGraphicFramePr>
            <a:graphic>
              <a:graphicData uri="http://schemas.openxmlformats.org/drawingml/2006/picture">
                <pic:pic>
                  <pic:nvPicPr>
                    <pic:cNvPr id="0" name=""/>
                    <pic:cNvPicPr/>
                  </pic:nvPicPr>
                  <pic:blipFill>
                    <a:blip r:embed="R0b0012eba44c4074">
                      <a:extLst>
                        <a:ext xmlns:a="http://schemas.openxmlformats.org/drawingml/2006/main" uri="{28A0092B-C50C-407E-A947-70E740481C1C}">
                          <a14:useLocalDpi val="0"/>
                        </a:ext>
                      </a:extLst>
                    </a:blip>
                    <a:stretch>
                      <a:fillRect/>
                    </a:stretch>
                  </pic:blipFill>
                  <pic:spPr>
                    <a:xfrm>
                      <a:off x="0" y="0"/>
                      <a:ext cx="2543175" cy="5648326"/>
                    </a:xfrm>
                    <a:prstGeom prst="rect">
                      <a:avLst/>
                    </a:prstGeom>
                  </pic:spPr>
                </pic:pic>
              </a:graphicData>
            </a:graphic>
          </wp:inline>
        </w:drawing>
      </w:r>
      <w:r w:rsidR="03DEE168">
        <w:drawing>
          <wp:inline wp14:editId="67F452A1" wp14:anchorId="4A9F69F3">
            <wp:extent cx="2466975" cy="5743575"/>
            <wp:effectExtent l="0" t="0" r="0" b="0"/>
            <wp:docPr id="798261012" name="" title=""/>
            <wp:cNvGraphicFramePr>
              <a:graphicFrameLocks noChangeAspect="1"/>
            </wp:cNvGraphicFramePr>
            <a:graphic>
              <a:graphicData uri="http://schemas.openxmlformats.org/drawingml/2006/picture">
                <pic:pic>
                  <pic:nvPicPr>
                    <pic:cNvPr id="0" name=""/>
                    <pic:cNvPicPr/>
                  </pic:nvPicPr>
                  <pic:blipFill>
                    <a:blip r:embed="R3dc6fab0ca724a3a">
                      <a:extLst>
                        <a:ext xmlns:a="http://schemas.openxmlformats.org/drawingml/2006/main" uri="{28A0092B-C50C-407E-A947-70E740481C1C}">
                          <a14:useLocalDpi val="0"/>
                        </a:ext>
                      </a:extLst>
                    </a:blip>
                    <a:stretch>
                      <a:fillRect/>
                    </a:stretch>
                  </pic:blipFill>
                  <pic:spPr>
                    <a:xfrm>
                      <a:off x="0" y="0"/>
                      <a:ext cx="2466975" cy="5743575"/>
                    </a:xfrm>
                    <a:prstGeom prst="rect">
                      <a:avLst/>
                    </a:prstGeom>
                  </pic:spPr>
                </pic:pic>
              </a:graphicData>
            </a:graphic>
          </wp:inline>
        </w:drawing>
      </w:r>
    </w:p>
    <w:p w:rsidR="6B8C4B83" w:rsidP="6B8C4B83" w:rsidRDefault="6B8C4B83" w14:paraId="0715A889" w14:textId="696FDAD7">
      <w:pPr>
        <w:rPr>
          <w:rFonts w:ascii="Aptos" w:hAnsi="Aptos" w:eastAsia="Aptos" w:cs="Aptos"/>
          <w:b w:val="0"/>
          <w:bCs w:val="0"/>
          <w:i w:val="0"/>
          <w:iCs w:val="0"/>
          <w:caps w:val="0"/>
          <w:smallCaps w:val="0"/>
          <w:noProof w:val="0"/>
          <w:color w:val="000000" w:themeColor="text1" w:themeTint="FF" w:themeShade="FF"/>
          <w:sz w:val="24"/>
          <w:szCs w:val="24"/>
          <w:lang w:val="en-US"/>
        </w:rPr>
      </w:pPr>
    </w:p>
    <w:p w:rsidR="6B8C4B83" w:rsidP="6B8C4B83" w:rsidRDefault="6B8C4B83" w14:paraId="3B99E16A" w14:textId="136BB674">
      <w:pPr>
        <w:rPr>
          <w:rFonts w:ascii="Aptos" w:hAnsi="Aptos" w:eastAsia="Aptos" w:cs="Aptos"/>
          <w:b w:val="0"/>
          <w:bCs w:val="0"/>
          <w:i w:val="0"/>
          <w:iCs w:val="0"/>
          <w:caps w:val="0"/>
          <w:smallCaps w:val="0"/>
          <w:noProof w:val="0"/>
          <w:color w:val="000000" w:themeColor="text1" w:themeTint="FF" w:themeShade="FF"/>
          <w:sz w:val="24"/>
          <w:szCs w:val="24"/>
          <w:lang w:val="en-US"/>
        </w:rPr>
      </w:pPr>
    </w:p>
    <w:p w:rsidR="6B8C4B83" w:rsidP="6B8C4B83" w:rsidRDefault="6B8C4B83" w14:paraId="24014E1B" w14:textId="60A30F99">
      <w:pPr>
        <w:rPr>
          <w:rFonts w:ascii="Aptos" w:hAnsi="Aptos" w:eastAsia="Aptos" w:cs="Aptos"/>
          <w:b w:val="0"/>
          <w:bCs w:val="0"/>
          <w:i w:val="0"/>
          <w:iCs w:val="0"/>
          <w:caps w:val="0"/>
          <w:smallCaps w:val="0"/>
          <w:noProof w:val="0"/>
          <w:color w:val="000000" w:themeColor="text1" w:themeTint="FF" w:themeShade="FF"/>
          <w:sz w:val="24"/>
          <w:szCs w:val="24"/>
          <w:lang w:val="en-US"/>
        </w:rPr>
      </w:pPr>
    </w:p>
    <w:p w:rsidR="6B8C4B83" w:rsidP="6B8C4B83" w:rsidRDefault="6B8C4B83" w14:paraId="11D9AABC" w14:textId="5A6A357F">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B8C4B83" w:rsidP="6B8C4B83" w:rsidRDefault="6B8C4B83" w14:paraId="77A11BFD" w14:textId="755D8562">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3DEE168" w:rsidP="6B8C4B83" w:rsidRDefault="03DEE168" w14:paraId="5FD595F1" w14:textId="195EB3CB">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References</w:t>
      </w:r>
    </w:p>
    <w:p w:rsidR="6B8C4B83" w:rsidP="6B8C4B83" w:rsidRDefault="6B8C4B83" w14:paraId="2414C4D0" w14:textId="3C681FFC">
      <w:pPr>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3DEE168" w:rsidP="6B8C4B83" w:rsidRDefault="03DEE168" w14:paraId="3454C2A6" w14:textId="6FF6AD5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Chan, Mei Mei, Tapia Rico, Gonzalo Netherlands. (2019). The ’PET EFFECT’ in cancer patients ‘</w:t>
      </w:r>
      <w:r w:rsidRPr="6B8C4B83" w:rsidR="03DEE16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Risks and benefits of human-pet interaction’.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Critical reviews in oncology/hematology. Elsevier B.V.143 p.56-61. DOI: 10.1016/j.critrevonc.2019.08.004.</w:t>
      </w:r>
    </w:p>
    <w:p w:rsidR="6B8C4B83" w:rsidP="6B8C4B83" w:rsidRDefault="6B8C4B83" w14:paraId="009146DC" w14:textId="33C2BB6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3DEE168" w:rsidP="6B8C4B83" w:rsidRDefault="03DEE168" w14:paraId="6D5C1206" w14:textId="02BF88C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Cotterell, S. (2022-2023). Study Skills ‘</w:t>
      </w:r>
      <w:r w:rsidRPr="6B8C4B83" w:rsidR="03DEE16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study skills handbook 5</w:t>
      </w:r>
      <w:r w:rsidRPr="6B8C4B83" w:rsidR="03DEE168">
        <w:rPr>
          <w:rFonts w:ascii="Times New Roman" w:hAnsi="Times New Roman" w:eastAsia="Times New Roman" w:cs="Times New Roman"/>
          <w:b w:val="0"/>
          <w:bCs w:val="0"/>
          <w:i w:val="1"/>
          <w:iCs w:val="1"/>
          <w:caps w:val="0"/>
          <w:smallCaps w:val="0"/>
          <w:noProof w:val="0"/>
          <w:color w:val="000000" w:themeColor="text1" w:themeTint="FF" w:themeShade="FF"/>
          <w:sz w:val="24"/>
          <w:szCs w:val="24"/>
          <w:vertAlign w:val="superscript"/>
          <w:lang w:val="en-US"/>
        </w:rPr>
        <w:t>th</w:t>
      </w:r>
      <w:r w:rsidRPr="6B8C4B83" w:rsidR="03DEE16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edition’</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Bloomsbury Academic. (Chapter 15) p.320-322.</w:t>
      </w:r>
    </w:p>
    <w:p w:rsidR="6B8C4B83" w:rsidP="6B8C4B83" w:rsidRDefault="6B8C4B83" w14:paraId="074E06AB" w14:textId="7524D9F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3DEE168" w:rsidP="6B8C4B83" w:rsidRDefault="03DEE168" w14:paraId="49D72402" w14:textId="700778E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Library guides. (2024). ‘</w:t>
      </w:r>
      <w:r w:rsidRPr="6B8C4B83" w:rsidR="03DEE16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How to plan an essay: easy planning’.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URL</w:t>
      </w:r>
      <w:r w:rsidRPr="6B8C4B83" w:rsidR="03DEE16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 </w:t>
      </w:r>
      <w:hyperlink r:id="R16f06c81e7e8466b">
        <w:r w:rsidRPr="6B8C4B83" w:rsidR="03DEE16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https://libguides.newcastle.edu.au/essay-planning</w:t>
        </w:r>
      </w:hyperlink>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03DEE168" w:rsidP="6B8C4B83" w:rsidRDefault="03DEE168" w14:paraId="6C7F2CF5" w14:textId="784212D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03DEE168" w:rsidP="6B8C4B83" w:rsidRDefault="03DEE168" w14:paraId="04834946" w14:textId="5808820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Pearson, K. (2023). APA Manual ‘</w:t>
      </w:r>
      <w:r w:rsidRPr="6B8C4B83" w:rsidR="03DEE16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APA Manual 7</w:t>
      </w:r>
      <w:r w:rsidRPr="6B8C4B83" w:rsidR="03DEE168">
        <w:rPr>
          <w:rFonts w:ascii="Times New Roman" w:hAnsi="Times New Roman" w:eastAsia="Times New Roman" w:cs="Times New Roman"/>
          <w:b w:val="0"/>
          <w:bCs w:val="0"/>
          <w:i w:val="1"/>
          <w:iCs w:val="1"/>
          <w:caps w:val="0"/>
          <w:smallCaps w:val="0"/>
          <w:noProof w:val="0"/>
          <w:color w:val="000000" w:themeColor="text1" w:themeTint="FF" w:themeShade="FF"/>
          <w:sz w:val="24"/>
          <w:szCs w:val="24"/>
          <w:vertAlign w:val="superscript"/>
          <w:lang w:val="en-US"/>
        </w:rPr>
        <w:t>th</w:t>
      </w:r>
      <w:r w:rsidRPr="6B8C4B83" w:rsidR="03DEE16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Edition 2024 Referencing Guide’.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REFERENCING GUIDE (punctuation) p.63-65.</w:t>
      </w:r>
    </w:p>
    <w:p w:rsidR="6B8C4B83" w:rsidP="6B8C4B83" w:rsidRDefault="6B8C4B83" w14:paraId="26C89E4B" w14:textId="14CBCEE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3DEE168" w:rsidP="6B8C4B83" w:rsidRDefault="03DEE168" w14:paraId="2A56ED57" w14:textId="4ADB891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William, R.G. &amp; Mcghee, &amp; Martin Dempster, &amp; Lisa Graham-Winswer. (2022). ‘</w:t>
      </w:r>
      <w:r w:rsidRPr="6B8C4B83" w:rsidR="03DEE16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role of companion animals in advanced cancer an interpretive phenomenological analysis’. </w:t>
      </w:r>
      <w:r w:rsidRPr="6B8C4B83" w:rsidR="03DEE1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BMC PALLIATIVE CARE. 21 (1) p.1-14. DOI – </w:t>
      </w:r>
      <w:hyperlink r:id="R4891910eb743488c">
        <w:r w:rsidRPr="6B8C4B83" w:rsidR="03DEE16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https://doi.org/10-11861s12904-022-01050-Y</w:t>
        </w:r>
      </w:hyperlink>
    </w:p>
    <w:p w:rsidR="6B8C4B83" w:rsidP="6B8C4B83" w:rsidRDefault="6B8C4B83" w14:paraId="488CB55E" w14:textId="6992EADC">
      <w:pPr>
        <w:pStyle w:val="Normal"/>
        <w:spacing w:line="480" w:lineRule="auto"/>
        <w:ind w:right="0"/>
        <w:jc w:val="center"/>
      </w:pPr>
    </w:p>
    <w:p w:rsidR="6B8C4B83" w:rsidP="6B8C4B83" w:rsidRDefault="6B8C4B83" w14:paraId="6B99252C" w14:textId="57194636">
      <w:pPr>
        <w:pStyle w:val="Normal"/>
        <w:spacing w:line="480" w:lineRule="auto"/>
        <w:ind w:right="0"/>
        <w:jc w:val="center"/>
      </w:pPr>
    </w:p>
    <w:p w:rsidR="6B8C4B83" w:rsidP="6B8C4B83" w:rsidRDefault="6B8C4B83" w14:paraId="6E058BC8" w14:textId="4B6615A2">
      <w:pPr>
        <w:pStyle w:val="Normal"/>
        <w:spacing w:line="480" w:lineRule="auto"/>
        <w:ind w:right="0"/>
        <w:jc w:val="center"/>
      </w:pPr>
    </w:p>
    <w:p w:rsidR="6B8C4B83" w:rsidP="6B8C4B83" w:rsidRDefault="6B8C4B83" w14:paraId="4B7CBEC4" w14:textId="0F727CA7">
      <w:pPr>
        <w:pStyle w:val="Normal"/>
        <w:spacing w:line="480" w:lineRule="auto"/>
        <w:ind w:right="0"/>
        <w:jc w:val="center"/>
      </w:pPr>
    </w:p>
    <w:p w:rsidR="6B8C4B83" w:rsidP="6B8C4B83" w:rsidRDefault="6B8C4B83" w14:paraId="7E9D3EC4" w14:textId="55AF47BB">
      <w:pPr>
        <w:pStyle w:val="Normal"/>
        <w:spacing w:line="480" w:lineRule="auto"/>
        <w:ind w:right="0"/>
        <w:jc w:val="center"/>
      </w:pPr>
    </w:p>
    <w:p w:rsidR="6B8C4B83" w:rsidP="6B8C4B83" w:rsidRDefault="6B8C4B83" w14:paraId="0288CC5A" w14:textId="030D7803">
      <w:pPr>
        <w:pStyle w:val="Normal"/>
        <w:spacing w:line="480" w:lineRule="auto"/>
        <w:ind w:right="0"/>
        <w:jc w:val="center"/>
      </w:pPr>
    </w:p>
    <w:p w:rsidR="6B8C4B83" w:rsidP="6B8C4B83" w:rsidRDefault="6B8C4B83" w14:paraId="4BFB36CB" w14:textId="36C74DBD">
      <w:pPr>
        <w:pStyle w:val="Normal"/>
        <w:spacing w:line="480" w:lineRule="auto"/>
        <w:ind w:right="0"/>
        <w:jc w:val="center"/>
      </w:pPr>
    </w:p>
    <w:p w:rsidR="6B8C4B83" w:rsidP="6B8C4B83" w:rsidRDefault="6B8C4B83" w14:paraId="25285894" w14:textId="475BE3F0">
      <w:pPr>
        <w:pStyle w:val="Normal"/>
        <w:spacing w:line="480" w:lineRule="auto"/>
        <w:ind w:right="0"/>
        <w:jc w:val="center"/>
      </w:pPr>
    </w:p>
    <w:p w:rsidR="5FC6C830" w:rsidP="6B8C4B83" w:rsidRDefault="5FC6C830" w14:paraId="266CC514" w14:textId="67F9D8B6">
      <w:pPr>
        <w:pStyle w:val="Normal"/>
        <w:spacing w:line="480" w:lineRule="auto"/>
        <w:ind w:right="0"/>
        <w:jc w:val="center"/>
      </w:pPr>
      <w:r w:rsidRPr="6B8C4B83" w:rsidR="5FC6C830">
        <w:rPr>
          <w:rFonts w:ascii="Aptos" w:hAnsi="Aptos" w:eastAsia="Aptos" w:cs="Aptos"/>
          <w:noProof w:val="0"/>
          <w:sz w:val="24"/>
          <w:szCs w:val="24"/>
          <w:lang w:val="en-U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ectPr w:rsidR="579E798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notTrueType/>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
    <w:nsid w:val="24a45e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6"/>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C3851C"/>
    <w:rsid w:val="00006A12"/>
    <w:rsid w:val="00021E35"/>
    <w:rsid w:val="00031BE6"/>
    <w:rsid w:val="0005212B"/>
    <w:rsid w:val="0006242A"/>
    <w:rsid w:val="000661D6"/>
    <w:rsid w:val="00085716"/>
    <w:rsid w:val="000905C8"/>
    <w:rsid w:val="000C1BBF"/>
    <w:rsid w:val="000D794D"/>
    <w:rsid w:val="000E6C95"/>
    <w:rsid w:val="000F1DDE"/>
    <w:rsid w:val="00103ADC"/>
    <w:rsid w:val="00112575"/>
    <w:rsid w:val="00112905"/>
    <w:rsid w:val="00117071"/>
    <w:rsid w:val="00161FB9"/>
    <w:rsid w:val="00170E88"/>
    <w:rsid w:val="0017421A"/>
    <w:rsid w:val="00182D18"/>
    <w:rsid w:val="00190526"/>
    <w:rsid w:val="001A08A6"/>
    <w:rsid w:val="001A738F"/>
    <w:rsid w:val="001B0177"/>
    <w:rsid w:val="001B034E"/>
    <w:rsid w:val="001C48D6"/>
    <w:rsid w:val="001E50AF"/>
    <w:rsid w:val="00205FAD"/>
    <w:rsid w:val="0021381D"/>
    <w:rsid w:val="00221E0E"/>
    <w:rsid w:val="00223FE0"/>
    <w:rsid w:val="002554ED"/>
    <w:rsid w:val="0025737B"/>
    <w:rsid w:val="0028016F"/>
    <w:rsid w:val="0029011C"/>
    <w:rsid w:val="002D3DC2"/>
    <w:rsid w:val="002D6FDA"/>
    <w:rsid w:val="00320D2B"/>
    <w:rsid w:val="00330270"/>
    <w:rsid w:val="00335DEC"/>
    <w:rsid w:val="003528C4"/>
    <w:rsid w:val="003655FB"/>
    <w:rsid w:val="0038519E"/>
    <w:rsid w:val="00391FFE"/>
    <w:rsid w:val="003A2816"/>
    <w:rsid w:val="003A7C0A"/>
    <w:rsid w:val="003B610D"/>
    <w:rsid w:val="003E091E"/>
    <w:rsid w:val="003E5144"/>
    <w:rsid w:val="00443C41"/>
    <w:rsid w:val="00451C64"/>
    <w:rsid w:val="00466EBD"/>
    <w:rsid w:val="0048225F"/>
    <w:rsid w:val="004E5B7F"/>
    <w:rsid w:val="00500EE8"/>
    <w:rsid w:val="00527336"/>
    <w:rsid w:val="00557F94"/>
    <w:rsid w:val="005678F3"/>
    <w:rsid w:val="005B3323"/>
    <w:rsid w:val="005F1F76"/>
    <w:rsid w:val="00612F2F"/>
    <w:rsid w:val="0062455C"/>
    <w:rsid w:val="0063099E"/>
    <w:rsid w:val="006665C9"/>
    <w:rsid w:val="006735CB"/>
    <w:rsid w:val="006B1003"/>
    <w:rsid w:val="006B1025"/>
    <w:rsid w:val="006E4BF5"/>
    <w:rsid w:val="006E7D01"/>
    <w:rsid w:val="007033A6"/>
    <w:rsid w:val="00726B35"/>
    <w:rsid w:val="00736E84"/>
    <w:rsid w:val="00751A71"/>
    <w:rsid w:val="00796148"/>
    <w:rsid w:val="007C60DC"/>
    <w:rsid w:val="007E7FF8"/>
    <w:rsid w:val="007F76BE"/>
    <w:rsid w:val="00837212"/>
    <w:rsid w:val="008435BA"/>
    <w:rsid w:val="008464AB"/>
    <w:rsid w:val="008567A1"/>
    <w:rsid w:val="008738F1"/>
    <w:rsid w:val="008931EF"/>
    <w:rsid w:val="008B37FA"/>
    <w:rsid w:val="008F32DA"/>
    <w:rsid w:val="00946476"/>
    <w:rsid w:val="00951C96"/>
    <w:rsid w:val="00955870"/>
    <w:rsid w:val="009633CE"/>
    <w:rsid w:val="00985344"/>
    <w:rsid w:val="00987DC3"/>
    <w:rsid w:val="00A103EA"/>
    <w:rsid w:val="00A13AFD"/>
    <w:rsid w:val="00A4274B"/>
    <w:rsid w:val="00A822C3"/>
    <w:rsid w:val="00A918E8"/>
    <w:rsid w:val="00AC0536"/>
    <w:rsid w:val="00AF52EB"/>
    <w:rsid w:val="00B27325"/>
    <w:rsid w:val="00B44B27"/>
    <w:rsid w:val="00B558DA"/>
    <w:rsid w:val="00B808A5"/>
    <w:rsid w:val="00B94409"/>
    <w:rsid w:val="00BA086E"/>
    <w:rsid w:val="00BD6FD0"/>
    <w:rsid w:val="00BE5978"/>
    <w:rsid w:val="00C3212C"/>
    <w:rsid w:val="00CA4081"/>
    <w:rsid w:val="00CE0CC2"/>
    <w:rsid w:val="00D226D9"/>
    <w:rsid w:val="00D26D8A"/>
    <w:rsid w:val="00D66CF1"/>
    <w:rsid w:val="00D86923"/>
    <w:rsid w:val="00D86ECF"/>
    <w:rsid w:val="00D9474D"/>
    <w:rsid w:val="00DA60BE"/>
    <w:rsid w:val="00DB02F4"/>
    <w:rsid w:val="00DB04F0"/>
    <w:rsid w:val="00DB60E3"/>
    <w:rsid w:val="00DB6BBE"/>
    <w:rsid w:val="00DC66D8"/>
    <w:rsid w:val="00DD3996"/>
    <w:rsid w:val="00DF6F64"/>
    <w:rsid w:val="00E32719"/>
    <w:rsid w:val="00E43E06"/>
    <w:rsid w:val="00E440A8"/>
    <w:rsid w:val="00E52326"/>
    <w:rsid w:val="00E55945"/>
    <w:rsid w:val="00E60774"/>
    <w:rsid w:val="00E85AC5"/>
    <w:rsid w:val="00E91888"/>
    <w:rsid w:val="00EB5BCF"/>
    <w:rsid w:val="00EC2157"/>
    <w:rsid w:val="00F03905"/>
    <w:rsid w:val="00F15718"/>
    <w:rsid w:val="00F347C6"/>
    <w:rsid w:val="00F370D8"/>
    <w:rsid w:val="00F43CE4"/>
    <w:rsid w:val="00F61182"/>
    <w:rsid w:val="00F62101"/>
    <w:rsid w:val="00F72B29"/>
    <w:rsid w:val="00F89716"/>
    <w:rsid w:val="00FA68DC"/>
    <w:rsid w:val="00FF44C9"/>
    <w:rsid w:val="0109515D"/>
    <w:rsid w:val="017031A2"/>
    <w:rsid w:val="017E6378"/>
    <w:rsid w:val="0198ACCD"/>
    <w:rsid w:val="01C1120E"/>
    <w:rsid w:val="01F237C4"/>
    <w:rsid w:val="020465F3"/>
    <w:rsid w:val="020BFBBC"/>
    <w:rsid w:val="021F8081"/>
    <w:rsid w:val="024DD735"/>
    <w:rsid w:val="025240C2"/>
    <w:rsid w:val="02DDAB14"/>
    <w:rsid w:val="02DF7D48"/>
    <w:rsid w:val="03358EB5"/>
    <w:rsid w:val="03547D9E"/>
    <w:rsid w:val="035C1644"/>
    <w:rsid w:val="03B8D893"/>
    <w:rsid w:val="03D5C0BF"/>
    <w:rsid w:val="03DB5D8F"/>
    <w:rsid w:val="03DEE168"/>
    <w:rsid w:val="042DBC3A"/>
    <w:rsid w:val="04851D09"/>
    <w:rsid w:val="04BD5171"/>
    <w:rsid w:val="04E34451"/>
    <w:rsid w:val="057B3E90"/>
    <w:rsid w:val="05EAF627"/>
    <w:rsid w:val="062C1412"/>
    <w:rsid w:val="069947AC"/>
    <w:rsid w:val="06C3851C"/>
    <w:rsid w:val="06E6ABE1"/>
    <w:rsid w:val="07358B92"/>
    <w:rsid w:val="073EBEAA"/>
    <w:rsid w:val="076934C2"/>
    <w:rsid w:val="07B5955A"/>
    <w:rsid w:val="07DE7F57"/>
    <w:rsid w:val="07E0EA11"/>
    <w:rsid w:val="080A4DF7"/>
    <w:rsid w:val="084C3F7E"/>
    <w:rsid w:val="0856C0B7"/>
    <w:rsid w:val="08602AA2"/>
    <w:rsid w:val="0879FF2D"/>
    <w:rsid w:val="0889F935"/>
    <w:rsid w:val="08AB930D"/>
    <w:rsid w:val="08D1E02C"/>
    <w:rsid w:val="08EA728E"/>
    <w:rsid w:val="09149989"/>
    <w:rsid w:val="09410407"/>
    <w:rsid w:val="0943B3D7"/>
    <w:rsid w:val="098B6106"/>
    <w:rsid w:val="099E7EB9"/>
    <w:rsid w:val="09A95849"/>
    <w:rsid w:val="09B9FB16"/>
    <w:rsid w:val="09E595C4"/>
    <w:rsid w:val="0A151DCA"/>
    <w:rsid w:val="0A3E7027"/>
    <w:rsid w:val="0A44CDA8"/>
    <w:rsid w:val="0A61D2E2"/>
    <w:rsid w:val="0A952A39"/>
    <w:rsid w:val="0ABD4E2F"/>
    <w:rsid w:val="0AF31887"/>
    <w:rsid w:val="0B13D220"/>
    <w:rsid w:val="0B26C447"/>
    <w:rsid w:val="0B3CA09F"/>
    <w:rsid w:val="0B59A051"/>
    <w:rsid w:val="0B7A150C"/>
    <w:rsid w:val="0B8E54AE"/>
    <w:rsid w:val="0B9AD4DF"/>
    <w:rsid w:val="0BF85F31"/>
    <w:rsid w:val="0C6E8E70"/>
    <w:rsid w:val="0C70D47F"/>
    <w:rsid w:val="0C98AB1F"/>
    <w:rsid w:val="0CDEB9B4"/>
    <w:rsid w:val="0CE9DAE5"/>
    <w:rsid w:val="0CFF8384"/>
    <w:rsid w:val="0D11A378"/>
    <w:rsid w:val="0D4AC381"/>
    <w:rsid w:val="0D54B305"/>
    <w:rsid w:val="0D5E3031"/>
    <w:rsid w:val="0D6F8129"/>
    <w:rsid w:val="0DA67878"/>
    <w:rsid w:val="0DAB85E7"/>
    <w:rsid w:val="0DC6D6BF"/>
    <w:rsid w:val="0E092729"/>
    <w:rsid w:val="0E2AAC9B"/>
    <w:rsid w:val="0E37CB89"/>
    <w:rsid w:val="0E449A0A"/>
    <w:rsid w:val="0EB248DC"/>
    <w:rsid w:val="0EC39AC5"/>
    <w:rsid w:val="0EFE6400"/>
    <w:rsid w:val="0F14B1F9"/>
    <w:rsid w:val="0F606817"/>
    <w:rsid w:val="0FE81481"/>
    <w:rsid w:val="0FF601D2"/>
    <w:rsid w:val="0FFEE380"/>
    <w:rsid w:val="1022F624"/>
    <w:rsid w:val="10426B50"/>
    <w:rsid w:val="10B1DD3F"/>
    <w:rsid w:val="113C34A3"/>
    <w:rsid w:val="115BE666"/>
    <w:rsid w:val="119E0201"/>
    <w:rsid w:val="11E88B28"/>
    <w:rsid w:val="11F2EF3B"/>
    <w:rsid w:val="12198A45"/>
    <w:rsid w:val="136D0FD6"/>
    <w:rsid w:val="1373BBE0"/>
    <w:rsid w:val="13883B1D"/>
    <w:rsid w:val="1395DFF4"/>
    <w:rsid w:val="13B5D219"/>
    <w:rsid w:val="13CA9887"/>
    <w:rsid w:val="13F62ECE"/>
    <w:rsid w:val="142C33DB"/>
    <w:rsid w:val="1460260C"/>
    <w:rsid w:val="147123FB"/>
    <w:rsid w:val="14A92AF0"/>
    <w:rsid w:val="14C90482"/>
    <w:rsid w:val="14ECAABB"/>
    <w:rsid w:val="15398D30"/>
    <w:rsid w:val="155A8D3F"/>
    <w:rsid w:val="15E171D9"/>
    <w:rsid w:val="1651A728"/>
    <w:rsid w:val="16689347"/>
    <w:rsid w:val="16A3A7C9"/>
    <w:rsid w:val="17039363"/>
    <w:rsid w:val="1726AC8E"/>
    <w:rsid w:val="172EB447"/>
    <w:rsid w:val="178EC3C7"/>
    <w:rsid w:val="179AE206"/>
    <w:rsid w:val="17C22121"/>
    <w:rsid w:val="17F4B3DC"/>
    <w:rsid w:val="180D9CBB"/>
    <w:rsid w:val="18459FFD"/>
    <w:rsid w:val="18926BFA"/>
    <w:rsid w:val="18A0F129"/>
    <w:rsid w:val="18B8E99E"/>
    <w:rsid w:val="18C6E8B4"/>
    <w:rsid w:val="192331D4"/>
    <w:rsid w:val="192B6D69"/>
    <w:rsid w:val="1930C0C8"/>
    <w:rsid w:val="19A06718"/>
    <w:rsid w:val="19C77D20"/>
    <w:rsid w:val="19DB1FA0"/>
    <w:rsid w:val="19E70677"/>
    <w:rsid w:val="1A4A44BC"/>
    <w:rsid w:val="1AD2895A"/>
    <w:rsid w:val="1AD6D939"/>
    <w:rsid w:val="1AE8BC51"/>
    <w:rsid w:val="1B21118A"/>
    <w:rsid w:val="1B240DF4"/>
    <w:rsid w:val="1B419D08"/>
    <w:rsid w:val="1B7FA415"/>
    <w:rsid w:val="1BAB274E"/>
    <w:rsid w:val="1BAE8EAE"/>
    <w:rsid w:val="1BB09652"/>
    <w:rsid w:val="1BCB1097"/>
    <w:rsid w:val="1BD4C731"/>
    <w:rsid w:val="1BDA8350"/>
    <w:rsid w:val="1C365881"/>
    <w:rsid w:val="1C7F1ED5"/>
    <w:rsid w:val="1C9EAADA"/>
    <w:rsid w:val="1D29C9E6"/>
    <w:rsid w:val="1D58CDAB"/>
    <w:rsid w:val="1D5F3D50"/>
    <w:rsid w:val="1D845698"/>
    <w:rsid w:val="1DC469BB"/>
    <w:rsid w:val="1DF7CEF8"/>
    <w:rsid w:val="1E1E2628"/>
    <w:rsid w:val="1E3F2970"/>
    <w:rsid w:val="1F2ED4B9"/>
    <w:rsid w:val="1F401C6C"/>
    <w:rsid w:val="1F6E514C"/>
    <w:rsid w:val="205C4D0A"/>
    <w:rsid w:val="206E11A3"/>
    <w:rsid w:val="20808EBD"/>
    <w:rsid w:val="2082DE18"/>
    <w:rsid w:val="2091F1F8"/>
    <w:rsid w:val="20B37290"/>
    <w:rsid w:val="20C277B8"/>
    <w:rsid w:val="20F880B4"/>
    <w:rsid w:val="211E2A7C"/>
    <w:rsid w:val="21458452"/>
    <w:rsid w:val="217377AC"/>
    <w:rsid w:val="217630D6"/>
    <w:rsid w:val="217F6230"/>
    <w:rsid w:val="2181FC16"/>
    <w:rsid w:val="218460E9"/>
    <w:rsid w:val="21D629E1"/>
    <w:rsid w:val="21EFB77A"/>
    <w:rsid w:val="2222C91D"/>
    <w:rsid w:val="222D989A"/>
    <w:rsid w:val="225C952C"/>
    <w:rsid w:val="229D7A14"/>
    <w:rsid w:val="23008766"/>
    <w:rsid w:val="2303BD3D"/>
    <w:rsid w:val="233EBCDD"/>
    <w:rsid w:val="236EDD21"/>
    <w:rsid w:val="237BE7B4"/>
    <w:rsid w:val="238D5EA2"/>
    <w:rsid w:val="23A12DE0"/>
    <w:rsid w:val="23ECFC8E"/>
    <w:rsid w:val="2417FDF5"/>
    <w:rsid w:val="243717AC"/>
    <w:rsid w:val="2470569B"/>
    <w:rsid w:val="24DEE631"/>
    <w:rsid w:val="24F5828A"/>
    <w:rsid w:val="2504227D"/>
    <w:rsid w:val="2509D6A3"/>
    <w:rsid w:val="2514D4C6"/>
    <w:rsid w:val="2518B2A3"/>
    <w:rsid w:val="2554A037"/>
    <w:rsid w:val="256D4F26"/>
    <w:rsid w:val="25A4EC90"/>
    <w:rsid w:val="2604A20C"/>
    <w:rsid w:val="26541C53"/>
    <w:rsid w:val="267CEC3B"/>
    <w:rsid w:val="26EB3FD1"/>
    <w:rsid w:val="26EBA948"/>
    <w:rsid w:val="273A957C"/>
    <w:rsid w:val="275B2E8F"/>
    <w:rsid w:val="275DE435"/>
    <w:rsid w:val="276C9346"/>
    <w:rsid w:val="277A17AC"/>
    <w:rsid w:val="279D5C61"/>
    <w:rsid w:val="27B41E6C"/>
    <w:rsid w:val="27E75F4D"/>
    <w:rsid w:val="2810209E"/>
    <w:rsid w:val="282E65B9"/>
    <w:rsid w:val="285D7CD4"/>
    <w:rsid w:val="28866C2D"/>
    <w:rsid w:val="2896188E"/>
    <w:rsid w:val="28D980D8"/>
    <w:rsid w:val="28EC92C9"/>
    <w:rsid w:val="28FD8E97"/>
    <w:rsid w:val="293B4E88"/>
    <w:rsid w:val="296005D8"/>
    <w:rsid w:val="2984F42E"/>
    <w:rsid w:val="29C845BF"/>
    <w:rsid w:val="29D229A9"/>
    <w:rsid w:val="29FE28A5"/>
    <w:rsid w:val="2A24DBDB"/>
    <w:rsid w:val="2AA553BF"/>
    <w:rsid w:val="2B9C61FE"/>
    <w:rsid w:val="2BAF136F"/>
    <w:rsid w:val="2BE464CE"/>
    <w:rsid w:val="2C041155"/>
    <w:rsid w:val="2C041D92"/>
    <w:rsid w:val="2C11C403"/>
    <w:rsid w:val="2C1F28CD"/>
    <w:rsid w:val="2C218F2C"/>
    <w:rsid w:val="2C2924E6"/>
    <w:rsid w:val="2C4AA441"/>
    <w:rsid w:val="2C63DA12"/>
    <w:rsid w:val="2C926713"/>
    <w:rsid w:val="2CA4113A"/>
    <w:rsid w:val="2CAEC62C"/>
    <w:rsid w:val="2CC67B25"/>
    <w:rsid w:val="2CEF0E30"/>
    <w:rsid w:val="2D263B38"/>
    <w:rsid w:val="2DA61D86"/>
    <w:rsid w:val="2DB64721"/>
    <w:rsid w:val="2DC7BB2E"/>
    <w:rsid w:val="2DD0ECC6"/>
    <w:rsid w:val="2DD97990"/>
    <w:rsid w:val="2DDDC2E8"/>
    <w:rsid w:val="2E33DBD2"/>
    <w:rsid w:val="2E4098AF"/>
    <w:rsid w:val="2E483B36"/>
    <w:rsid w:val="2EDB21D6"/>
    <w:rsid w:val="2EF80662"/>
    <w:rsid w:val="2EFBD313"/>
    <w:rsid w:val="2F16BFA1"/>
    <w:rsid w:val="2F54872C"/>
    <w:rsid w:val="2F557506"/>
    <w:rsid w:val="2F57BAD8"/>
    <w:rsid w:val="2F8DDB04"/>
    <w:rsid w:val="2FEC6A32"/>
    <w:rsid w:val="2FFD753F"/>
    <w:rsid w:val="2FFF50E7"/>
    <w:rsid w:val="3060ACB3"/>
    <w:rsid w:val="3091B35E"/>
    <w:rsid w:val="3091BDF8"/>
    <w:rsid w:val="30D3C250"/>
    <w:rsid w:val="310424CA"/>
    <w:rsid w:val="31171B0F"/>
    <w:rsid w:val="314D58DB"/>
    <w:rsid w:val="31554EF1"/>
    <w:rsid w:val="317EECBC"/>
    <w:rsid w:val="32872557"/>
    <w:rsid w:val="32939973"/>
    <w:rsid w:val="32CD8B82"/>
    <w:rsid w:val="32D7A193"/>
    <w:rsid w:val="32E1FA6C"/>
    <w:rsid w:val="330F96D5"/>
    <w:rsid w:val="3342752D"/>
    <w:rsid w:val="336AD6DE"/>
    <w:rsid w:val="33AF93D9"/>
    <w:rsid w:val="33B04E97"/>
    <w:rsid w:val="33CD81B1"/>
    <w:rsid w:val="340F25C8"/>
    <w:rsid w:val="34AD30F4"/>
    <w:rsid w:val="34D4DE63"/>
    <w:rsid w:val="3529AD45"/>
    <w:rsid w:val="35371FCB"/>
    <w:rsid w:val="353D7274"/>
    <w:rsid w:val="354071FA"/>
    <w:rsid w:val="35C0EB66"/>
    <w:rsid w:val="35C42D56"/>
    <w:rsid w:val="35EECA78"/>
    <w:rsid w:val="3631801B"/>
    <w:rsid w:val="363DB94D"/>
    <w:rsid w:val="36BB56D9"/>
    <w:rsid w:val="36FD4CF3"/>
    <w:rsid w:val="36FF3214"/>
    <w:rsid w:val="37519D74"/>
    <w:rsid w:val="3759A8FA"/>
    <w:rsid w:val="375B8D59"/>
    <w:rsid w:val="3776BBD1"/>
    <w:rsid w:val="378FBC36"/>
    <w:rsid w:val="3793F65C"/>
    <w:rsid w:val="37BC87FB"/>
    <w:rsid w:val="382A523D"/>
    <w:rsid w:val="383472C2"/>
    <w:rsid w:val="388441D0"/>
    <w:rsid w:val="38D61044"/>
    <w:rsid w:val="39043EEC"/>
    <w:rsid w:val="392458A5"/>
    <w:rsid w:val="393A5367"/>
    <w:rsid w:val="3960068F"/>
    <w:rsid w:val="3A0EA8DC"/>
    <w:rsid w:val="3A139334"/>
    <w:rsid w:val="3A41890A"/>
    <w:rsid w:val="3A4C18A7"/>
    <w:rsid w:val="3A77D3BC"/>
    <w:rsid w:val="3A994931"/>
    <w:rsid w:val="3AA4F333"/>
    <w:rsid w:val="3AC6C9D8"/>
    <w:rsid w:val="3B22B709"/>
    <w:rsid w:val="3B6ADF44"/>
    <w:rsid w:val="3B9034D9"/>
    <w:rsid w:val="3BE5DE09"/>
    <w:rsid w:val="3BF32C62"/>
    <w:rsid w:val="3C0ABFA1"/>
    <w:rsid w:val="3C4A09CA"/>
    <w:rsid w:val="3C57C684"/>
    <w:rsid w:val="3C626D4E"/>
    <w:rsid w:val="3C9642FE"/>
    <w:rsid w:val="3C9688A2"/>
    <w:rsid w:val="3D19FD88"/>
    <w:rsid w:val="3D47D588"/>
    <w:rsid w:val="3D76571E"/>
    <w:rsid w:val="3DD263A2"/>
    <w:rsid w:val="3E2F6150"/>
    <w:rsid w:val="3E46B8DF"/>
    <w:rsid w:val="3E8995E7"/>
    <w:rsid w:val="3ECF9BA8"/>
    <w:rsid w:val="3F3125CB"/>
    <w:rsid w:val="3F722E7F"/>
    <w:rsid w:val="3FC391C6"/>
    <w:rsid w:val="403DD0FB"/>
    <w:rsid w:val="4098C216"/>
    <w:rsid w:val="40A7DC81"/>
    <w:rsid w:val="40B1A648"/>
    <w:rsid w:val="40D98A8B"/>
    <w:rsid w:val="41816CEA"/>
    <w:rsid w:val="4202E867"/>
    <w:rsid w:val="42293440"/>
    <w:rsid w:val="430AF84F"/>
    <w:rsid w:val="43254AA9"/>
    <w:rsid w:val="432D5A16"/>
    <w:rsid w:val="43AFE8DB"/>
    <w:rsid w:val="43ED74F1"/>
    <w:rsid w:val="44273EDA"/>
    <w:rsid w:val="44276EA5"/>
    <w:rsid w:val="4431C90F"/>
    <w:rsid w:val="4431E4C5"/>
    <w:rsid w:val="44B701EC"/>
    <w:rsid w:val="44E10157"/>
    <w:rsid w:val="4549459A"/>
    <w:rsid w:val="4549F8AB"/>
    <w:rsid w:val="456DF267"/>
    <w:rsid w:val="45A0AA6B"/>
    <w:rsid w:val="45D038FD"/>
    <w:rsid w:val="45E09974"/>
    <w:rsid w:val="4624C634"/>
    <w:rsid w:val="463830D7"/>
    <w:rsid w:val="468728D7"/>
    <w:rsid w:val="469B0DAA"/>
    <w:rsid w:val="474D8DC0"/>
    <w:rsid w:val="475EC6D4"/>
    <w:rsid w:val="47770447"/>
    <w:rsid w:val="4850873D"/>
    <w:rsid w:val="4880000E"/>
    <w:rsid w:val="48BA1D94"/>
    <w:rsid w:val="4900B65D"/>
    <w:rsid w:val="4905EC7B"/>
    <w:rsid w:val="4913B7E6"/>
    <w:rsid w:val="4925018E"/>
    <w:rsid w:val="4996FA91"/>
    <w:rsid w:val="4A23D519"/>
    <w:rsid w:val="4AAB4F10"/>
    <w:rsid w:val="4ABD2A67"/>
    <w:rsid w:val="4AFCA00C"/>
    <w:rsid w:val="4B132A4C"/>
    <w:rsid w:val="4BA1916B"/>
    <w:rsid w:val="4C091886"/>
    <w:rsid w:val="4C343827"/>
    <w:rsid w:val="4C467FD1"/>
    <w:rsid w:val="4C8123CC"/>
    <w:rsid w:val="4C8A64D0"/>
    <w:rsid w:val="4CBD6825"/>
    <w:rsid w:val="4CD1121D"/>
    <w:rsid w:val="4CE8E97B"/>
    <w:rsid w:val="4D0250E0"/>
    <w:rsid w:val="4D23F502"/>
    <w:rsid w:val="4D40657F"/>
    <w:rsid w:val="4D95F283"/>
    <w:rsid w:val="4DA1D73C"/>
    <w:rsid w:val="4E0EBE23"/>
    <w:rsid w:val="4E3D94D0"/>
    <w:rsid w:val="4E481289"/>
    <w:rsid w:val="4E65738A"/>
    <w:rsid w:val="4E6D1B6F"/>
    <w:rsid w:val="4EAEDBDE"/>
    <w:rsid w:val="4EE11AE2"/>
    <w:rsid w:val="4F0800D8"/>
    <w:rsid w:val="4F184578"/>
    <w:rsid w:val="4F7371C3"/>
    <w:rsid w:val="4F802ECE"/>
    <w:rsid w:val="4FB72ACA"/>
    <w:rsid w:val="4FC9B1A3"/>
    <w:rsid w:val="501419BF"/>
    <w:rsid w:val="50276CA6"/>
    <w:rsid w:val="504076EB"/>
    <w:rsid w:val="5071C007"/>
    <w:rsid w:val="508C5F07"/>
    <w:rsid w:val="50971F34"/>
    <w:rsid w:val="50B3C254"/>
    <w:rsid w:val="50EC9D14"/>
    <w:rsid w:val="5107F81F"/>
    <w:rsid w:val="516587D9"/>
    <w:rsid w:val="517944D2"/>
    <w:rsid w:val="51A50427"/>
    <w:rsid w:val="51C6511E"/>
    <w:rsid w:val="51E9B300"/>
    <w:rsid w:val="51FA9760"/>
    <w:rsid w:val="52157B1B"/>
    <w:rsid w:val="5227460C"/>
    <w:rsid w:val="52662F63"/>
    <w:rsid w:val="52956988"/>
    <w:rsid w:val="52CFFD08"/>
    <w:rsid w:val="52F0FD5D"/>
    <w:rsid w:val="53210235"/>
    <w:rsid w:val="539B6984"/>
    <w:rsid w:val="53FC72A7"/>
    <w:rsid w:val="54265B45"/>
    <w:rsid w:val="54340DA3"/>
    <w:rsid w:val="54467C99"/>
    <w:rsid w:val="547A2351"/>
    <w:rsid w:val="547E3122"/>
    <w:rsid w:val="5496137C"/>
    <w:rsid w:val="54E16C4C"/>
    <w:rsid w:val="5514F8EB"/>
    <w:rsid w:val="5532F8DD"/>
    <w:rsid w:val="555477DC"/>
    <w:rsid w:val="558DFC62"/>
    <w:rsid w:val="55A7F43A"/>
    <w:rsid w:val="55AABE6D"/>
    <w:rsid w:val="560BE223"/>
    <w:rsid w:val="560E57D4"/>
    <w:rsid w:val="56133D6C"/>
    <w:rsid w:val="5655F20F"/>
    <w:rsid w:val="5675A4EC"/>
    <w:rsid w:val="5681D3C3"/>
    <w:rsid w:val="56949AA8"/>
    <w:rsid w:val="56C6918F"/>
    <w:rsid w:val="570D5F43"/>
    <w:rsid w:val="573C272F"/>
    <w:rsid w:val="5755DB96"/>
    <w:rsid w:val="579019D4"/>
    <w:rsid w:val="579E7984"/>
    <w:rsid w:val="57A76D1A"/>
    <w:rsid w:val="57BB2B29"/>
    <w:rsid w:val="58281483"/>
    <w:rsid w:val="585B1746"/>
    <w:rsid w:val="588B4B62"/>
    <w:rsid w:val="588D5BEE"/>
    <w:rsid w:val="58BF885A"/>
    <w:rsid w:val="58E5D538"/>
    <w:rsid w:val="595D9A77"/>
    <w:rsid w:val="5975CF9D"/>
    <w:rsid w:val="59B8BC3B"/>
    <w:rsid w:val="59CFB1E1"/>
    <w:rsid w:val="59DAD267"/>
    <w:rsid w:val="5A6B6665"/>
    <w:rsid w:val="5AA83475"/>
    <w:rsid w:val="5B2EC2F9"/>
    <w:rsid w:val="5BBC3A60"/>
    <w:rsid w:val="5C12154C"/>
    <w:rsid w:val="5C2837A7"/>
    <w:rsid w:val="5C567F57"/>
    <w:rsid w:val="5C8E2FD9"/>
    <w:rsid w:val="5CE1F25E"/>
    <w:rsid w:val="5D0854ED"/>
    <w:rsid w:val="5D0B4730"/>
    <w:rsid w:val="5D16431C"/>
    <w:rsid w:val="5D41EEE4"/>
    <w:rsid w:val="5DDB26C2"/>
    <w:rsid w:val="5DEAD1C8"/>
    <w:rsid w:val="5E04E154"/>
    <w:rsid w:val="5E23EAE1"/>
    <w:rsid w:val="5E40BEF7"/>
    <w:rsid w:val="5E480A32"/>
    <w:rsid w:val="5E57DE8C"/>
    <w:rsid w:val="5E7E4E73"/>
    <w:rsid w:val="5EA9B5D2"/>
    <w:rsid w:val="5EEF3051"/>
    <w:rsid w:val="5F2C7A90"/>
    <w:rsid w:val="5F898D58"/>
    <w:rsid w:val="5FC6C830"/>
    <w:rsid w:val="5FD33A92"/>
    <w:rsid w:val="600E5348"/>
    <w:rsid w:val="60677251"/>
    <w:rsid w:val="6097193E"/>
    <w:rsid w:val="61029EB1"/>
    <w:rsid w:val="612E37EE"/>
    <w:rsid w:val="617B0E46"/>
    <w:rsid w:val="61B7D5E2"/>
    <w:rsid w:val="622F6634"/>
    <w:rsid w:val="629A2C6D"/>
    <w:rsid w:val="62A12210"/>
    <w:rsid w:val="62D8E050"/>
    <w:rsid w:val="62F3FDB8"/>
    <w:rsid w:val="6368B4A7"/>
    <w:rsid w:val="63C31585"/>
    <w:rsid w:val="64206ECB"/>
    <w:rsid w:val="6428A8D5"/>
    <w:rsid w:val="64AEF5BF"/>
    <w:rsid w:val="64C6A713"/>
    <w:rsid w:val="64CED242"/>
    <w:rsid w:val="64F9DDF5"/>
    <w:rsid w:val="6527211F"/>
    <w:rsid w:val="658A0319"/>
    <w:rsid w:val="65B07C06"/>
    <w:rsid w:val="65DDC084"/>
    <w:rsid w:val="65E9EC91"/>
    <w:rsid w:val="663F7ACB"/>
    <w:rsid w:val="665169E9"/>
    <w:rsid w:val="669F536F"/>
    <w:rsid w:val="66ECCCD9"/>
    <w:rsid w:val="670E2BA6"/>
    <w:rsid w:val="672E5226"/>
    <w:rsid w:val="673F99F5"/>
    <w:rsid w:val="67533CFE"/>
    <w:rsid w:val="679A76E1"/>
    <w:rsid w:val="67A7D1E3"/>
    <w:rsid w:val="67B71B71"/>
    <w:rsid w:val="67D0C55C"/>
    <w:rsid w:val="67EA19B0"/>
    <w:rsid w:val="67F32E73"/>
    <w:rsid w:val="681E9D22"/>
    <w:rsid w:val="684F2C1C"/>
    <w:rsid w:val="6860E5D6"/>
    <w:rsid w:val="689111CE"/>
    <w:rsid w:val="68A7B82E"/>
    <w:rsid w:val="68B8CD56"/>
    <w:rsid w:val="691E45CF"/>
    <w:rsid w:val="69A23987"/>
    <w:rsid w:val="69A73FCE"/>
    <w:rsid w:val="69AED255"/>
    <w:rsid w:val="69DCDB12"/>
    <w:rsid w:val="6A01F81D"/>
    <w:rsid w:val="6A7D2654"/>
    <w:rsid w:val="6A979695"/>
    <w:rsid w:val="6AB83ADE"/>
    <w:rsid w:val="6AC3BCAD"/>
    <w:rsid w:val="6AD3A54F"/>
    <w:rsid w:val="6AD4D865"/>
    <w:rsid w:val="6B30DA8C"/>
    <w:rsid w:val="6B5CDAAA"/>
    <w:rsid w:val="6B8C4B83"/>
    <w:rsid w:val="6B979871"/>
    <w:rsid w:val="6BA32A6B"/>
    <w:rsid w:val="6BB47A5D"/>
    <w:rsid w:val="6BB4CC74"/>
    <w:rsid w:val="6BCDFAA8"/>
    <w:rsid w:val="6BF4AC07"/>
    <w:rsid w:val="6C6188B9"/>
    <w:rsid w:val="6CBFC97B"/>
    <w:rsid w:val="6CD46D2D"/>
    <w:rsid w:val="6CEB124F"/>
    <w:rsid w:val="6D01B14C"/>
    <w:rsid w:val="6D0886CE"/>
    <w:rsid w:val="6D2D33E6"/>
    <w:rsid w:val="6D77606F"/>
    <w:rsid w:val="6D8CFFF0"/>
    <w:rsid w:val="6D93FA4D"/>
    <w:rsid w:val="6D9DAEB8"/>
    <w:rsid w:val="6DA9C28B"/>
    <w:rsid w:val="6DC6D780"/>
    <w:rsid w:val="6DF083BF"/>
    <w:rsid w:val="6DF70419"/>
    <w:rsid w:val="6E139273"/>
    <w:rsid w:val="6E14A2E0"/>
    <w:rsid w:val="6E192E19"/>
    <w:rsid w:val="6E599D7D"/>
    <w:rsid w:val="6E5AF0D6"/>
    <w:rsid w:val="6E734831"/>
    <w:rsid w:val="6EEE610A"/>
    <w:rsid w:val="6F0D94AC"/>
    <w:rsid w:val="6F10C953"/>
    <w:rsid w:val="6FC861AC"/>
    <w:rsid w:val="6FE66D4A"/>
    <w:rsid w:val="70427895"/>
    <w:rsid w:val="7066C82F"/>
    <w:rsid w:val="7076D9A9"/>
    <w:rsid w:val="70865A17"/>
    <w:rsid w:val="70883B45"/>
    <w:rsid w:val="70CD026C"/>
    <w:rsid w:val="712332B2"/>
    <w:rsid w:val="713F3EA9"/>
    <w:rsid w:val="71C6F011"/>
    <w:rsid w:val="71D8E5C5"/>
    <w:rsid w:val="720FB291"/>
    <w:rsid w:val="7278E1E7"/>
    <w:rsid w:val="72837950"/>
    <w:rsid w:val="72A11829"/>
    <w:rsid w:val="72E28854"/>
    <w:rsid w:val="72E3A885"/>
    <w:rsid w:val="72EBC74A"/>
    <w:rsid w:val="73030CB3"/>
    <w:rsid w:val="73D94330"/>
    <w:rsid w:val="743D1BC0"/>
    <w:rsid w:val="749AC2BD"/>
    <w:rsid w:val="74E490A1"/>
    <w:rsid w:val="74ED558E"/>
    <w:rsid w:val="754204E6"/>
    <w:rsid w:val="758BF8FF"/>
    <w:rsid w:val="7595DE51"/>
    <w:rsid w:val="75A98D2A"/>
    <w:rsid w:val="75C14FFF"/>
    <w:rsid w:val="75C8241C"/>
    <w:rsid w:val="761FCF4D"/>
    <w:rsid w:val="7642B231"/>
    <w:rsid w:val="7649EA06"/>
    <w:rsid w:val="76C19468"/>
    <w:rsid w:val="77438CA8"/>
    <w:rsid w:val="775547EA"/>
    <w:rsid w:val="7769A1F9"/>
    <w:rsid w:val="77783A4F"/>
    <w:rsid w:val="7789B760"/>
    <w:rsid w:val="77A32377"/>
    <w:rsid w:val="77B0008E"/>
    <w:rsid w:val="77CDD759"/>
    <w:rsid w:val="77FA501F"/>
    <w:rsid w:val="77FF1F30"/>
    <w:rsid w:val="783ED8CB"/>
    <w:rsid w:val="7847D32E"/>
    <w:rsid w:val="788BE245"/>
    <w:rsid w:val="78A48A73"/>
    <w:rsid w:val="78CD77AA"/>
    <w:rsid w:val="78D041E4"/>
    <w:rsid w:val="78FFAAF4"/>
    <w:rsid w:val="7904F94A"/>
    <w:rsid w:val="7913E3D8"/>
    <w:rsid w:val="795F9F6E"/>
    <w:rsid w:val="796CA705"/>
    <w:rsid w:val="799607A6"/>
    <w:rsid w:val="7A001404"/>
    <w:rsid w:val="7B3F5486"/>
    <w:rsid w:val="7BA1102E"/>
    <w:rsid w:val="7BAA67B5"/>
    <w:rsid w:val="7C13E2C5"/>
    <w:rsid w:val="7C191D97"/>
    <w:rsid w:val="7C2E02A4"/>
    <w:rsid w:val="7C57838A"/>
    <w:rsid w:val="7C772F3B"/>
    <w:rsid w:val="7C90D2FF"/>
    <w:rsid w:val="7CB62273"/>
    <w:rsid w:val="7CCBADFB"/>
    <w:rsid w:val="7D5C2516"/>
    <w:rsid w:val="7D8E2771"/>
    <w:rsid w:val="7E2C7B69"/>
    <w:rsid w:val="7E408E7C"/>
    <w:rsid w:val="7E685822"/>
    <w:rsid w:val="7E77DBCE"/>
    <w:rsid w:val="7E80F272"/>
    <w:rsid w:val="7F7425AE"/>
    <w:rsid w:val="7F89A3FC"/>
    <w:rsid w:val="7FB88FB8"/>
    <w:rsid w:val="7FC3F09D"/>
    <w:rsid w:val="7FCDE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3851C"/>
  <w15:chartTrackingRefBased/>
  <w15:docId w15:val="{848E5130-ED69-43BF-B059-19BF5A95F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png" Id="Raa620baacbf94ab5" /><Relationship Type="http://schemas.openxmlformats.org/officeDocument/2006/relationships/image" Target="/media/image.jpg" Id="R0b0012eba44c4074" /><Relationship Type="http://schemas.openxmlformats.org/officeDocument/2006/relationships/image" Target="/media/image2.png" Id="R3dc6fab0ca724a3a" /><Relationship Type="http://schemas.openxmlformats.org/officeDocument/2006/relationships/hyperlink" Target="https://libguides.newcastle.edu.au/essay-planning" TargetMode="External" Id="R16f06c81e7e8466b" /><Relationship Type="http://schemas.openxmlformats.org/officeDocument/2006/relationships/hyperlink" Target="https://doi.org/10-11861s12904-022-01050-Y" TargetMode="External" Id="R4891910eb74348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Atlanta Sloggett (2416755)</dc:creator>
  <keywords/>
  <dc:description/>
  <lastModifiedBy>Atlanta Sloggett (2416755)</lastModifiedBy>
  <revision>54</revision>
  <dcterms:created xsi:type="dcterms:W3CDTF">2024-10-28T15:06:00.0000000Z</dcterms:created>
  <dcterms:modified xsi:type="dcterms:W3CDTF">2024-11-06T19:05:26.7902371Z</dcterms:modified>
</coreProperties>
</file>