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1B885" w14:textId="77777777" w:rsidR="00DB0EFD" w:rsidRDefault="00DB0EFD" w:rsidP="00DB0EFD">
      <w:r w:rsidRPr="00871AC0">
        <w:rPr>
          <w:noProof/>
        </w:rPr>
        <w:drawing>
          <wp:inline distT="0" distB="0" distL="0" distR="0" wp14:anchorId="0880409E" wp14:editId="3B3BB2A2">
            <wp:extent cx="2009775" cy="793750"/>
            <wp:effectExtent l="0" t="0" r="0" b="0"/>
            <wp:docPr id="1"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09775" cy="793750"/>
                    </a:xfrm>
                    <a:prstGeom prst="rect">
                      <a:avLst/>
                    </a:prstGeom>
                    <a:noFill/>
                    <a:ln>
                      <a:noFill/>
                    </a:ln>
                  </pic:spPr>
                </pic:pic>
              </a:graphicData>
            </a:graphic>
          </wp:inline>
        </w:drawing>
      </w:r>
    </w:p>
    <w:p w14:paraId="59508B79" w14:textId="77777777" w:rsidR="00DB0EFD" w:rsidRDefault="00DB0EFD" w:rsidP="00DB0EFD"/>
    <w:p w14:paraId="020393E7" w14:textId="77777777" w:rsidR="00DB0EFD" w:rsidRDefault="00DB0EFD" w:rsidP="00DB0EFD">
      <w:pPr>
        <w:pStyle w:val="Modcode"/>
        <w:jc w:val="left"/>
        <w:rPr>
          <w:color w:val="FF0000"/>
        </w:rPr>
      </w:pPr>
      <w:r>
        <w:t>LEVEL 4</w:t>
      </w:r>
      <w:r w:rsidRPr="00EB1F41">
        <w:rPr>
          <w:color w:val="FF0000"/>
        </w:rPr>
        <w:t xml:space="preserve"> </w:t>
      </w:r>
    </w:p>
    <w:p w14:paraId="5E4DAA75" w14:textId="77777777" w:rsidR="00DB0EFD" w:rsidRDefault="00DB0EFD" w:rsidP="00DB0EFD">
      <w:pPr>
        <w:pStyle w:val="Modcode"/>
        <w:jc w:val="left"/>
        <w:rPr>
          <w:color w:val="FF0000"/>
        </w:rPr>
      </w:pPr>
      <w:r w:rsidRPr="00EB1F41">
        <w:rPr>
          <w:color w:val="FF0000"/>
        </w:rPr>
        <w:t xml:space="preserve">                                                                      </w:t>
      </w:r>
    </w:p>
    <w:p w14:paraId="6491246B" w14:textId="77777777" w:rsidR="00DB0EFD" w:rsidRPr="004C3FF5" w:rsidRDefault="00DB0EFD" w:rsidP="00DB0EFD">
      <w:pPr>
        <w:pStyle w:val="Modcode"/>
        <w:jc w:val="left"/>
      </w:pPr>
      <w:r>
        <w:t>SEMESTER 2</w:t>
      </w:r>
    </w:p>
    <w:p w14:paraId="2F2F0C84" w14:textId="77777777" w:rsidR="00DB0EFD" w:rsidRDefault="00DB0EFD" w:rsidP="00DB0EFD">
      <w:pPr>
        <w:pStyle w:val="Modcode"/>
        <w:jc w:val="left"/>
      </w:pPr>
    </w:p>
    <w:p w14:paraId="3AFFF028" w14:textId="77777777" w:rsidR="00DB0EFD" w:rsidRPr="007E3A8E" w:rsidRDefault="00DB0EFD" w:rsidP="00DB0EFD">
      <w:pPr>
        <w:pStyle w:val="Modcode"/>
        <w:jc w:val="left"/>
      </w:pPr>
    </w:p>
    <w:p w14:paraId="07ACFDF6" w14:textId="77777777" w:rsidR="00DB0EFD" w:rsidRDefault="00DB0EFD" w:rsidP="00DB0EFD">
      <w:pPr>
        <w:pStyle w:val="Modcode"/>
      </w:pPr>
      <w:r w:rsidRPr="007E3A8E">
        <w:t>MODULE CODE</w:t>
      </w:r>
      <w:r>
        <w:t>: SHOA4001</w:t>
      </w:r>
    </w:p>
    <w:p w14:paraId="1297682A" w14:textId="77777777" w:rsidR="00DB0EFD" w:rsidRPr="003525B3" w:rsidRDefault="00DB0EFD" w:rsidP="00DB0EFD">
      <w:pPr>
        <w:pStyle w:val="Subtitle"/>
        <w:rPr>
          <w:b w:val="0"/>
          <w:bCs/>
          <w:szCs w:val="24"/>
        </w:rPr>
      </w:pPr>
      <w:r w:rsidRPr="003525B3">
        <w:rPr>
          <w:bCs/>
          <w:szCs w:val="24"/>
        </w:rPr>
        <w:t>THEORETICAL ISSUES IN OUTDOOR PURSUITS</w:t>
      </w:r>
    </w:p>
    <w:p w14:paraId="5583C3A9" w14:textId="77777777" w:rsidR="00DB0EFD" w:rsidRPr="004C3FF5" w:rsidRDefault="00DB0EFD" w:rsidP="00DB0EFD">
      <w:pPr>
        <w:pStyle w:val="Modcode"/>
      </w:pPr>
      <w:r w:rsidRPr="004C3FF5">
        <w:t xml:space="preserve"> </w:t>
      </w:r>
    </w:p>
    <w:p w14:paraId="3AF61146" w14:textId="77777777" w:rsidR="00DB0EFD" w:rsidRDefault="00DB0EFD" w:rsidP="00DB0EFD">
      <w:pPr>
        <w:pStyle w:val="Time"/>
        <w:rPr>
          <w:szCs w:val="28"/>
        </w:rPr>
      </w:pPr>
    </w:p>
    <w:p w14:paraId="0D016CF8" w14:textId="77777777" w:rsidR="00DB0EFD" w:rsidRDefault="00DB0EFD" w:rsidP="00DB0EFD">
      <w:pPr>
        <w:pStyle w:val="Time"/>
        <w:rPr>
          <w:szCs w:val="28"/>
        </w:rPr>
      </w:pPr>
      <w:r w:rsidRPr="004C3FF5">
        <w:rPr>
          <w:szCs w:val="28"/>
        </w:rPr>
        <w:t xml:space="preserve">aSSESSMENT TYPE:  aSSIGNMENT </w:t>
      </w:r>
    </w:p>
    <w:p w14:paraId="0ABE24F6" w14:textId="77777777" w:rsidR="00DB0EFD" w:rsidRDefault="00DB0EFD" w:rsidP="00DB0EFD">
      <w:pPr>
        <w:pStyle w:val="Time"/>
        <w:rPr>
          <w:szCs w:val="28"/>
        </w:rPr>
      </w:pPr>
      <w:r w:rsidRPr="004C3FF5">
        <w:rPr>
          <w:szCs w:val="28"/>
        </w:rPr>
        <w:t>Assessment/Component:</w:t>
      </w:r>
      <w:r>
        <w:rPr>
          <w:szCs w:val="28"/>
        </w:rPr>
        <w:t xml:space="preserve"> 2</w:t>
      </w:r>
    </w:p>
    <w:p w14:paraId="3B9CB40E" w14:textId="77777777" w:rsidR="00DB0EFD" w:rsidRDefault="00DB0EFD" w:rsidP="00DB0EFD">
      <w:pPr>
        <w:pStyle w:val="Time"/>
        <w:rPr>
          <w:szCs w:val="28"/>
        </w:rPr>
      </w:pPr>
      <w:r w:rsidRPr="004C3FF5">
        <w:rPr>
          <w:szCs w:val="28"/>
        </w:rPr>
        <w:t>COMPONENT WEIGHTING:</w:t>
      </w:r>
      <w:r>
        <w:rPr>
          <w:szCs w:val="28"/>
        </w:rPr>
        <w:t xml:space="preserve"> 60</w:t>
      </w:r>
      <w:r w:rsidRPr="004C3FF5">
        <w:rPr>
          <w:szCs w:val="28"/>
        </w:rPr>
        <w:t xml:space="preserve"> %</w:t>
      </w:r>
    </w:p>
    <w:p w14:paraId="05B449E4" w14:textId="77777777" w:rsidR="00DB0EFD" w:rsidRDefault="00DB0EFD" w:rsidP="00DB0EFD">
      <w:pPr>
        <w:pStyle w:val="Time"/>
        <w:rPr>
          <w:szCs w:val="28"/>
        </w:rPr>
      </w:pPr>
      <w:r w:rsidRPr="00C536A6">
        <w:rPr>
          <w:szCs w:val="28"/>
        </w:rPr>
        <w:t>WORD COUNT:</w:t>
      </w:r>
      <w:r>
        <w:rPr>
          <w:szCs w:val="28"/>
        </w:rPr>
        <w:t xml:space="preserve"> 2 x 1,0</w:t>
      </w:r>
      <w:r w:rsidRPr="004C3FF5">
        <w:rPr>
          <w:szCs w:val="28"/>
        </w:rPr>
        <w:t xml:space="preserve">00 WORDS </w:t>
      </w:r>
    </w:p>
    <w:p w14:paraId="70836A45" w14:textId="77777777" w:rsidR="00DB0EFD" w:rsidRPr="002B2156" w:rsidRDefault="00DB0EFD" w:rsidP="00DB0EFD">
      <w:pPr>
        <w:pStyle w:val="Time"/>
        <w:rPr>
          <w:szCs w:val="28"/>
        </w:rPr>
      </w:pPr>
      <w:r w:rsidRPr="00C536A6">
        <w:rPr>
          <w:szCs w:val="28"/>
        </w:rPr>
        <w:t>MODULE TUTOR:</w:t>
      </w:r>
      <w:r>
        <w:rPr>
          <w:szCs w:val="28"/>
        </w:rPr>
        <w:t xml:space="preserve"> TOM MOORE</w:t>
      </w:r>
      <w:r w:rsidRPr="00C536A6">
        <w:rPr>
          <w:szCs w:val="28"/>
        </w:rPr>
        <w:t xml:space="preserve"> </w:t>
      </w:r>
    </w:p>
    <w:p w14:paraId="7C90CCFA" w14:textId="77777777" w:rsidR="00DB0EFD" w:rsidRPr="002D76BA" w:rsidRDefault="00DB0EFD" w:rsidP="00DB0EFD">
      <w:pPr>
        <w:rPr>
          <w:rFonts w:ascii="Arial" w:hAnsi="Arial" w:cs="Arial"/>
          <w:b/>
        </w:rPr>
      </w:pPr>
    </w:p>
    <w:p w14:paraId="5A149305" w14:textId="77777777" w:rsidR="00DB0EFD" w:rsidRPr="00244CBB" w:rsidRDefault="00DB0EFD" w:rsidP="00DB0EFD">
      <w:pPr>
        <w:rPr>
          <w:sz w:val="28"/>
          <w:szCs w:val="28"/>
          <w:u w:val="single"/>
        </w:rPr>
      </w:pPr>
      <w:r>
        <w:rPr>
          <w:b/>
          <w:sz w:val="28"/>
          <w:szCs w:val="28"/>
          <w:u w:val="single"/>
        </w:rPr>
        <w:t>Reflective Journals</w:t>
      </w:r>
    </w:p>
    <w:p w14:paraId="62591EED" w14:textId="77777777" w:rsidR="00DB0EFD" w:rsidRPr="00244CBB" w:rsidRDefault="00DB0EFD" w:rsidP="00DB0EFD">
      <w:pPr>
        <w:rPr>
          <w:b/>
          <w:sz w:val="28"/>
          <w:szCs w:val="28"/>
        </w:rPr>
      </w:pPr>
    </w:p>
    <w:p w14:paraId="10044A75" w14:textId="77777777" w:rsidR="00DB0EFD" w:rsidRPr="00AC64B9" w:rsidRDefault="00DB0EFD" w:rsidP="00DB0EFD">
      <w:pPr>
        <w:pStyle w:val="BodyText"/>
        <w:rPr>
          <w:sz w:val="32"/>
        </w:rPr>
      </w:pPr>
      <w:r w:rsidRPr="00AC64B9">
        <w:rPr>
          <w:sz w:val="28"/>
          <w:szCs w:val="24"/>
        </w:rPr>
        <w:t>With reference to specific programme experiences and relevant theories, describe a personal learning experience.</w:t>
      </w:r>
    </w:p>
    <w:p w14:paraId="0FA9349C" w14:textId="77777777" w:rsidR="00DB0EFD" w:rsidRPr="00C536A6" w:rsidRDefault="00DB0EFD" w:rsidP="00DB0EFD">
      <w:pPr>
        <w:rPr>
          <w:sz w:val="28"/>
          <w:szCs w:val="28"/>
        </w:rPr>
      </w:pPr>
    </w:p>
    <w:p w14:paraId="695410CC" w14:textId="77777777" w:rsidR="00DB0EFD" w:rsidRDefault="00DB0EFD" w:rsidP="00DB0EFD">
      <w:pPr>
        <w:rPr>
          <w:b/>
          <w:sz w:val="28"/>
          <w:szCs w:val="28"/>
        </w:rPr>
      </w:pPr>
      <w:r w:rsidRPr="00C536A6">
        <w:rPr>
          <w:b/>
          <w:sz w:val="28"/>
          <w:szCs w:val="28"/>
        </w:rPr>
        <w:t xml:space="preserve">SUBMISSION DETAILS:  </w:t>
      </w:r>
    </w:p>
    <w:p w14:paraId="591550ED" w14:textId="77777777" w:rsidR="00DB0EFD" w:rsidRDefault="00DB0EFD" w:rsidP="00DB0EFD">
      <w:pPr>
        <w:rPr>
          <w:b/>
          <w:sz w:val="28"/>
          <w:szCs w:val="28"/>
        </w:rPr>
      </w:pPr>
    </w:p>
    <w:p w14:paraId="21CE86BD" w14:textId="77777777" w:rsidR="00DB0EFD" w:rsidRDefault="00DB0EFD" w:rsidP="00DB0EFD">
      <w:pPr>
        <w:rPr>
          <w:sz w:val="28"/>
          <w:szCs w:val="28"/>
        </w:rPr>
      </w:pPr>
      <w:r>
        <w:rPr>
          <w:sz w:val="28"/>
          <w:szCs w:val="28"/>
        </w:rPr>
        <w:t>Deadline:</w:t>
      </w:r>
    </w:p>
    <w:p w14:paraId="0B13D70E" w14:textId="77777777" w:rsidR="00DB0EFD" w:rsidRDefault="00DB0EFD" w:rsidP="00DB0EFD">
      <w:pPr>
        <w:rPr>
          <w:sz w:val="28"/>
          <w:szCs w:val="28"/>
        </w:rPr>
      </w:pPr>
      <w:r>
        <w:rPr>
          <w:sz w:val="28"/>
          <w:szCs w:val="28"/>
        </w:rPr>
        <w:t>Date: TBC</w:t>
      </w:r>
    </w:p>
    <w:p w14:paraId="132DF820" w14:textId="77777777" w:rsidR="00DB0EFD" w:rsidRDefault="00DB0EFD" w:rsidP="00DB0EFD">
      <w:pPr>
        <w:rPr>
          <w:sz w:val="28"/>
          <w:szCs w:val="28"/>
        </w:rPr>
      </w:pPr>
      <w:r>
        <w:rPr>
          <w:sz w:val="28"/>
          <w:szCs w:val="28"/>
        </w:rPr>
        <w:t>Time: TBC</w:t>
      </w:r>
    </w:p>
    <w:p w14:paraId="65949467" w14:textId="77777777" w:rsidR="00DB0EFD" w:rsidRPr="002B2156" w:rsidRDefault="00DB0EFD" w:rsidP="00DB0EFD">
      <w:pPr>
        <w:rPr>
          <w:sz w:val="28"/>
          <w:szCs w:val="28"/>
        </w:rPr>
      </w:pPr>
      <w:r>
        <w:rPr>
          <w:sz w:val="28"/>
          <w:szCs w:val="28"/>
        </w:rPr>
        <w:t xml:space="preserve">Portal: </w:t>
      </w:r>
      <w:proofErr w:type="spellStart"/>
      <w:r>
        <w:rPr>
          <w:sz w:val="28"/>
          <w:szCs w:val="28"/>
        </w:rPr>
        <w:t>Turnitin</w:t>
      </w:r>
      <w:proofErr w:type="spellEnd"/>
      <w:r w:rsidRPr="00C536A6">
        <w:rPr>
          <w:b/>
          <w:sz w:val="28"/>
          <w:szCs w:val="28"/>
        </w:rPr>
        <w:t xml:space="preserve">  </w:t>
      </w:r>
    </w:p>
    <w:p w14:paraId="100E16C7" w14:textId="77777777" w:rsidR="00DB0EFD" w:rsidRDefault="00DB0EFD" w:rsidP="00DB0EFD">
      <w:pPr>
        <w:rPr>
          <w:b/>
          <w:sz w:val="28"/>
          <w:szCs w:val="28"/>
        </w:rPr>
      </w:pPr>
    </w:p>
    <w:p w14:paraId="078C7E3A" w14:textId="77777777" w:rsidR="00DB0EFD" w:rsidRDefault="00DB0EFD" w:rsidP="00DB0EFD">
      <w:pPr>
        <w:rPr>
          <w:sz w:val="28"/>
          <w:szCs w:val="28"/>
        </w:rPr>
      </w:pPr>
    </w:p>
    <w:p w14:paraId="33D337CF" w14:textId="77777777" w:rsidR="00DB0EFD" w:rsidRDefault="00DB0EFD" w:rsidP="00DB0EFD">
      <w:pPr>
        <w:rPr>
          <w:sz w:val="28"/>
          <w:szCs w:val="28"/>
        </w:rPr>
      </w:pPr>
    </w:p>
    <w:p w14:paraId="70F56B0D" w14:textId="77777777" w:rsidR="00DB0EFD" w:rsidRPr="007A2699" w:rsidRDefault="00DB0EFD" w:rsidP="00DB0EFD">
      <w:pPr>
        <w:pStyle w:val="Title"/>
        <w:ind w:left="720" w:firstLine="720"/>
        <w:jc w:val="left"/>
      </w:pPr>
      <w:r w:rsidRPr="007A2699">
        <w:lastRenderedPageBreak/>
        <w:t>School of Sport, Health &amp; Outdoor Education</w:t>
      </w:r>
    </w:p>
    <w:p w14:paraId="1218CB42" w14:textId="77777777" w:rsidR="00DB0EFD" w:rsidRPr="00F276F2" w:rsidRDefault="00DB0EFD" w:rsidP="00DB0EFD">
      <w:pPr>
        <w:jc w:val="center"/>
        <w:rPr>
          <w:b/>
          <w:sz w:val="32"/>
        </w:rPr>
      </w:pPr>
      <w:r>
        <w:rPr>
          <w:b/>
          <w:sz w:val="32"/>
        </w:rPr>
        <w:t>International Outdoor Pursuits</w:t>
      </w:r>
    </w:p>
    <w:p w14:paraId="5C3A6E6E" w14:textId="77777777" w:rsidR="00DB0EFD" w:rsidRPr="007A2699" w:rsidRDefault="00DB0EFD" w:rsidP="00DB0EFD">
      <w:pPr>
        <w:pStyle w:val="Subtitle"/>
      </w:pPr>
      <w:r>
        <w:t>Assessment Feedback Sheet</w:t>
      </w:r>
    </w:p>
    <w:p w14:paraId="48AB486E" w14:textId="77777777" w:rsidR="00DB0EFD" w:rsidRPr="00DB29C9" w:rsidRDefault="00DB0EFD" w:rsidP="00DB0EFD">
      <w:pPr>
        <w:pStyle w:val="Subtitle"/>
        <w:rPr>
          <w:sz w:val="16"/>
          <w:szCs w:val="16"/>
        </w:rPr>
      </w:pPr>
    </w:p>
    <w:p w14:paraId="6E066EF6" w14:textId="77777777" w:rsidR="00DB0EFD" w:rsidRPr="00952485" w:rsidRDefault="00DB0EFD" w:rsidP="00DB0EFD">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14:paraId="07DBCCC1" w14:textId="77777777" w:rsidR="00DB0EFD" w:rsidRPr="00952485" w:rsidRDefault="00DB0EFD" w:rsidP="00DB0EFD">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164AC57C" w14:textId="77777777" w:rsidR="00DB0EFD" w:rsidRDefault="00DB0EFD" w:rsidP="00DB0EFD">
      <w:pPr>
        <w:pStyle w:val="Subtitle"/>
        <w:jc w:val="left"/>
        <w:rPr>
          <w:b w:val="0"/>
          <w:bCs/>
          <w:sz w:val="24"/>
          <w:szCs w:val="24"/>
        </w:rPr>
      </w:pPr>
      <w:r w:rsidRPr="00952485">
        <w:rPr>
          <w:bCs/>
          <w:sz w:val="24"/>
          <w:szCs w:val="24"/>
        </w:rPr>
        <w:t xml:space="preserve">                      </w:t>
      </w:r>
      <w:r>
        <w:rPr>
          <w:bCs/>
          <w:sz w:val="24"/>
          <w:szCs w:val="24"/>
        </w:rPr>
        <w:t xml:space="preserve">               Module Code: Theoretical Issues </w:t>
      </w:r>
      <w:proofErr w:type="gramStart"/>
      <w:r>
        <w:rPr>
          <w:bCs/>
          <w:sz w:val="24"/>
          <w:szCs w:val="24"/>
        </w:rPr>
        <w:t>In</w:t>
      </w:r>
      <w:proofErr w:type="gramEnd"/>
      <w:r>
        <w:rPr>
          <w:bCs/>
          <w:sz w:val="24"/>
          <w:szCs w:val="24"/>
        </w:rPr>
        <w:t xml:space="preserve"> Outdoor Pursuits</w:t>
      </w:r>
    </w:p>
    <w:p w14:paraId="4D86D075" w14:textId="77777777" w:rsidR="00DB0EFD" w:rsidRDefault="00DB0EFD" w:rsidP="00DB0EFD">
      <w:pPr>
        <w:pStyle w:val="Subtitle"/>
        <w:jc w:val="left"/>
        <w:rPr>
          <w:b w:val="0"/>
          <w:bCs/>
          <w:sz w:val="24"/>
          <w:szCs w:val="24"/>
        </w:rPr>
      </w:pPr>
    </w:p>
    <w:p w14:paraId="47F7EB00" w14:textId="77777777" w:rsidR="00DB0EFD" w:rsidRPr="00DB29C9" w:rsidRDefault="00DB0EFD" w:rsidP="00DB0EFD">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DB0EFD" w:rsidRPr="00313008" w14:paraId="362042AF" w14:textId="77777777" w:rsidTr="00D6639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CFF3851" w14:textId="77777777" w:rsidR="00DB0EFD" w:rsidRPr="00313008" w:rsidRDefault="00DB0EFD" w:rsidP="00D6639C">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DB0EFD" w:rsidRPr="00313008" w14:paraId="6C8A53A4"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AB0373" w14:textId="77777777" w:rsidR="00DB0EFD" w:rsidRPr="004150A6" w:rsidRDefault="00DB0EFD" w:rsidP="00D6639C">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B01E61" w14:textId="77777777" w:rsidR="00DB0EFD" w:rsidRPr="00313008" w:rsidRDefault="00DB0EFD" w:rsidP="00D6639C">
            <w:pPr>
              <w:pStyle w:val="Subtitle"/>
              <w:rPr>
                <w:b w:val="0"/>
                <w:bCs/>
                <w:sz w:val="24"/>
                <w:szCs w:val="24"/>
              </w:rPr>
            </w:pPr>
            <w:r>
              <w:rPr>
                <w:b w:val="0"/>
                <w:bCs/>
                <w:sz w:val="24"/>
                <w:szCs w:val="24"/>
              </w:rPr>
              <w:t>I think I did a good job of connecting concepts we discussed to our experiences and then what I learned from them</w:t>
            </w:r>
          </w:p>
        </w:tc>
      </w:tr>
      <w:tr w:rsidR="00DB0EFD" w:rsidRPr="00313008" w14:paraId="7A7F5573"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1B7A3B5" w14:textId="77777777" w:rsidR="00DB0EFD" w:rsidRPr="004150A6" w:rsidRDefault="00DB0EFD" w:rsidP="00D6639C">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10043C" w14:textId="77777777" w:rsidR="00DB0EFD" w:rsidRPr="00313008" w:rsidRDefault="00DB0EFD" w:rsidP="00D6639C">
            <w:pPr>
              <w:pStyle w:val="Subtitle"/>
              <w:rPr>
                <w:b w:val="0"/>
                <w:bCs/>
                <w:sz w:val="24"/>
                <w:szCs w:val="24"/>
              </w:rPr>
            </w:pPr>
            <w:r>
              <w:rPr>
                <w:b w:val="0"/>
                <w:bCs/>
                <w:sz w:val="24"/>
                <w:szCs w:val="24"/>
              </w:rPr>
              <w:t>Adding even more examples from the trip could have improved the journals</w:t>
            </w:r>
          </w:p>
        </w:tc>
      </w:tr>
      <w:tr w:rsidR="00DB0EFD" w:rsidRPr="00313008" w14:paraId="5929F838" w14:textId="77777777" w:rsidTr="00D66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FE0CF3" w14:textId="77777777" w:rsidR="00DB0EFD" w:rsidRPr="004150A6" w:rsidRDefault="00DB0EFD" w:rsidP="00D6639C">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43769C" w14:textId="77777777" w:rsidR="00DB0EFD" w:rsidRPr="00313008" w:rsidRDefault="00DB0EFD" w:rsidP="00D6639C">
            <w:pPr>
              <w:pStyle w:val="Subtitle"/>
              <w:rPr>
                <w:b w:val="0"/>
                <w:bCs/>
                <w:sz w:val="24"/>
                <w:szCs w:val="24"/>
              </w:rPr>
            </w:pPr>
            <w:r>
              <w:rPr>
                <w:b w:val="0"/>
                <w:bCs/>
                <w:sz w:val="24"/>
                <w:szCs w:val="24"/>
              </w:rPr>
              <w:t>Like the essay, I enjoyed the process of reflection while writing the journals</w:t>
            </w:r>
          </w:p>
        </w:tc>
      </w:tr>
      <w:tr w:rsidR="00DB0EFD" w:rsidRPr="00313008" w14:paraId="04155D7E" w14:textId="77777777" w:rsidTr="00D6639C">
        <w:trPr>
          <w:cantSplit/>
        </w:trPr>
        <w:tc>
          <w:tcPr>
            <w:tcW w:w="2609" w:type="dxa"/>
            <w:vMerge w:val="restart"/>
            <w:tcBorders>
              <w:top w:val="single" w:sz="4" w:space="0" w:color="auto"/>
              <w:left w:val="thinThickLargeGap" w:sz="24" w:space="0" w:color="auto"/>
              <w:bottom w:val="single" w:sz="6" w:space="0" w:color="auto"/>
            </w:tcBorders>
          </w:tcPr>
          <w:p w14:paraId="3A2459FF" w14:textId="77777777" w:rsidR="00DB0EFD" w:rsidRPr="00313008" w:rsidRDefault="00DB0EFD" w:rsidP="00D6639C">
            <w:pPr>
              <w:pStyle w:val="Subtitle"/>
              <w:jc w:val="left"/>
              <w:rPr>
                <w:b w:val="0"/>
                <w:bCs/>
                <w:sz w:val="24"/>
                <w:szCs w:val="24"/>
              </w:rPr>
            </w:pPr>
          </w:p>
          <w:p w14:paraId="1F9D5824" w14:textId="77777777" w:rsidR="00DB0EFD" w:rsidRPr="009574BA" w:rsidRDefault="00DB0EFD" w:rsidP="00D6639C">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724B2202" w14:textId="77777777" w:rsidR="00DB0EFD" w:rsidRPr="00313008" w:rsidRDefault="00DB0EFD" w:rsidP="00D6639C">
            <w:pPr>
              <w:ind w:left="113" w:right="113"/>
              <w:rPr>
                <w:sz w:val="16"/>
                <w:szCs w:val="16"/>
              </w:rPr>
            </w:pPr>
          </w:p>
          <w:p w14:paraId="4764AB20" w14:textId="77777777" w:rsidR="00DB0EFD" w:rsidRPr="00313008" w:rsidRDefault="00DB0EFD" w:rsidP="00D6639C">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C05C2F6" w14:textId="77777777" w:rsidR="00DB0EFD" w:rsidRPr="00313008" w:rsidRDefault="00DB0EFD" w:rsidP="00D6639C">
            <w:pPr>
              <w:pStyle w:val="Subtitle"/>
              <w:rPr>
                <w:b w:val="0"/>
                <w:bCs/>
                <w:sz w:val="24"/>
                <w:szCs w:val="24"/>
              </w:rPr>
            </w:pPr>
            <w:r w:rsidRPr="00313008">
              <w:rPr>
                <w:bCs/>
                <w:sz w:val="24"/>
                <w:szCs w:val="24"/>
              </w:rPr>
              <w:t>GRADE</w:t>
            </w:r>
          </w:p>
        </w:tc>
      </w:tr>
      <w:tr w:rsidR="00DB0EFD" w:rsidRPr="00313008" w14:paraId="2BBEFA54" w14:textId="77777777" w:rsidTr="00D6639C">
        <w:trPr>
          <w:cantSplit/>
        </w:trPr>
        <w:tc>
          <w:tcPr>
            <w:tcW w:w="2609" w:type="dxa"/>
            <w:vMerge/>
            <w:tcBorders>
              <w:top w:val="single" w:sz="6" w:space="0" w:color="auto"/>
              <w:left w:val="thinThickLargeGap" w:sz="24" w:space="0" w:color="auto"/>
              <w:bottom w:val="single" w:sz="6" w:space="0" w:color="auto"/>
            </w:tcBorders>
          </w:tcPr>
          <w:p w14:paraId="42B063A5" w14:textId="77777777" w:rsidR="00DB0EFD" w:rsidRPr="00313008" w:rsidRDefault="00DB0EFD" w:rsidP="00D6639C">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03EB859D" w14:textId="77777777" w:rsidR="00DB0EFD" w:rsidRPr="00313008" w:rsidRDefault="00DB0EFD" w:rsidP="00D6639C">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7D719540" w14:textId="77777777" w:rsidR="00DB0EFD" w:rsidRPr="003E3041" w:rsidRDefault="00DB0EFD" w:rsidP="00D6639C">
            <w:pPr>
              <w:pStyle w:val="Subtitle"/>
              <w:rPr>
                <w:b w:val="0"/>
                <w:bCs/>
                <w:sz w:val="16"/>
                <w:szCs w:val="16"/>
              </w:rPr>
            </w:pPr>
            <w:r>
              <w:rPr>
                <w:bCs/>
                <w:sz w:val="16"/>
                <w:szCs w:val="16"/>
              </w:rPr>
              <w:t>Poor</w:t>
            </w:r>
          </w:p>
          <w:p w14:paraId="0977A174" w14:textId="77777777" w:rsidR="00DB0EFD" w:rsidRPr="003E3041" w:rsidRDefault="00DB0EFD" w:rsidP="00D6639C">
            <w:pPr>
              <w:pStyle w:val="Subtitle"/>
              <w:rPr>
                <w:b w:val="0"/>
                <w:bCs/>
                <w:sz w:val="16"/>
                <w:szCs w:val="16"/>
              </w:rPr>
            </w:pPr>
            <w:r>
              <w:rPr>
                <w:bCs/>
                <w:sz w:val="16"/>
                <w:szCs w:val="16"/>
              </w:rPr>
              <w:t>&lt; 2</w:t>
            </w:r>
            <w:r w:rsidRPr="003E3041">
              <w:rPr>
                <w:bCs/>
                <w:sz w:val="16"/>
                <w:szCs w:val="16"/>
              </w:rPr>
              <w:t>0%</w:t>
            </w:r>
          </w:p>
          <w:p w14:paraId="4D799384" w14:textId="77777777" w:rsidR="00DB0EFD" w:rsidRPr="003E3041" w:rsidRDefault="00DB0EFD" w:rsidP="00D6639C">
            <w:pPr>
              <w:pStyle w:val="Subtitle"/>
              <w:rPr>
                <w:sz w:val="16"/>
                <w:szCs w:val="16"/>
              </w:rPr>
            </w:pPr>
          </w:p>
        </w:tc>
        <w:tc>
          <w:tcPr>
            <w:tcW w:w="923" w:type="dxa"/>
            <w:tcBorders>
              <w:top w:val="single" w:sz="6" w:space="0" w:color="auto"/>
              <w:left w:val="single" w:sz="6" w:space="0" w:color="auto"/>
              <w:right w:val="single" w:sz="6" w:space="0" w:color="auto"/>
            </w:tcBorders>
          </w:tcPr>
          <w:p w14:paraId="4C1D0785" w14:textId="77777777" w:rsidR="00DB0EFD" w:rsidRDefault="00DB0EFD" w:rsidP="00D6639C">
            <w:pPr>
              <w:pStyle w:val="Subtitle"/>
              <w:rPr>
                <w:b w:val="0"/>
                <w:sz w:val="16"/>
                <w:szCs w:val="16"/>
              </w:rPr>
            </w:pPr>
            <w:r>
              <w:rPr>
                <w:sz w:val="16"/>
                <w:szCs w:val="16"/>
              </w:rPr>
              <w:t>Weak</w:t>
            </w:r>
          </w:p>
          <w:p w14:paraId="10B6479F" w14:textId="77777777" w:rsidR="00DB0EFD" w:rsidRPr="003E3041" w:rsidRDefault="00DB0EFD" w:rsidP="00D6639C">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3BE64B1F" w14:textId="77777777" w:rsidR="00DB0EFD" w:rsidRPr="00633FC5" w:rsidRDefault="00DB0EFD" w:rsidP="00D6639C">
            <w:pPr>
              <w:pStyle w:val="Subtitle"/>
              <w:rPr>
                <w:b w:val="0"/>
                <w:bCs/>
                <w:sz w:val="16"/>
                <w:szCs w:val="16"/>
              </w:rPr>
            </w:pPr>
            <w:r w:rsidRPr="00633FC5">
              <w:rPr>
                <w:bCs/>
                <w:sz w:val="16"/>
                <w:szCs w:val="16"/>
              </w:rPr>
              <w:t>Unsatisfactory</w:t>
            </w:r>
          </w:p>
          <w:p w14:paraId="0CDCAC1F" w14:textId="77777777" w:rsidR="00DB0EFD" w:rsidRPr="003E3041" w:rsidRDefault="00DB0EFD" w:rsidP="00D6639C">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08C3DC29" w14:textId="77777777" w:rsidR="00DB0EFD" w:rsidRPr="003E3041" w:rsidRDefault="00DB0EFD" w:rsidP="00D6639C">
            <w:pPr>
              <w:pStyle w:val="Subtitle"/>
              <w:rPr>
                <w:b w:val="0"/>
                <w:bCs/>
                <w:sz w:val="16"/>
                <w:szCs w:val="16"/>
              </w:rPr>
            </w:pPr>
            <w:r w:rsidRPr="003E3041">
              <w:rPr>
                <w:bCs/>
                <w:sz w:val="16"/>
                <w:szCs w:val="16"/>
              </w:rPr>
              <w:t>Satisfactory</w:t>
            </w:r>
          </w:p>
          <w:p w14:paraId="5CE1BB87" w14:textId="77777777" w:rsidR="00DB0EFD" w:rsidRPr="003E3041" w:rsidRDefault="00DB0EFD" w:rsidP="00D6639C">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5AE41171" w14:textId="77777777" w:rsidR="00DB0EFD" w:rsidRPr="003E3041" w:rsidRDefault="00DB0EFD" w:rsidP="00D6639C">
            <w:pPr>
              <w:pStyle w:val="Subtitle"/>
              <w:rPr>
                <w:b w:val="0"/>
                <w:bCs/>
                <w:sz w:val="16"/>
                <w:szCs w:val="16"/>
              </w:rPr>
            </w:pPr>
            <w:r w:rsidRPr="003E3041">
              <w:rPr>
                <w:bCs/>
                <w:sz w:val="16"/>
                <w:szCs w:val="16"/>
              </w:rPr>
              <w:t>Good</w:t>
            </w:r>
          </w:p>
          <w:p w14:paraId="7A7E0F5D" w14:textId="77777777" w:rsidR="00DB0EFD" w:rsidRPr="003E3041" w:rsidRDefault="00DB0EFD" w:rsidP="00D6639C">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51205187" w14:textId="77777777" w:rsidR="00DB0EFD" w:rsidRPr="003E3041" w:rsidRDefault="00DB0EFD" w:rsidP="00D6639C">
            <w:pPr>
              <w:pStyle w:val="Subtitle"/>
              <w:rPr>
                <w:b w:val="0"/>
                <w:bCs/>
                <w:sz w:val="16"/>
                <w:szCs w:val="16"/>
              </w:rPr>
            </w:pPr>
            <w:r w:rsidRPr="003E3041">
              <w:rPr>
                <w:bCs/>
                <w:sz w:val="16"/>
                <w:szCs w:val="16"/>
              </w:rPr>
              <w:t>Very Good</w:t>
            </w:r>
          </w:p>
          <w:p w14:paraId="5FE493DD" w14:textId="77777777" w:rsidR="00DB0EFD" w:rsidRPr="003E3041" w:rsidRDefault="00DB0EFD" w:rsidP="00D6639C">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5F096DBC" w14:textId="77777777" w:rsidR="00DB0EFD" w:rsidRPr="003E3041" w:rsidRDefault="00DB0EFD" w:rsidP="00D6639C">
            <w:pPr>
              <w:pStyle w:val="Subtitle"/>
              <w:rPr>
                <w:b w:val="0"/>
                <w:bCs/>
                <w:sz w:val="16"/>
                <w:szCs w:val="16"/>
              </w:rPr>
            </w:pPr>
            <w:r w:rsidRPr="003E3041">
              <w:rPr>
                <w:bCs/>
                <w:sz w:val="16"/>
                <w:szCs w:val="16"/>
              </w:rPr>
              <w:t>Excellent</w:t>
            </w:r>
          </w:p>
          <w:p w14:paraId="07C3A715" w14:textId="77777777" w:rsidR="00DB0EFD" w:rsidRPr="003E3041" w:rsidRDefault="00DB0EFD" w:rsidP="00D6639C">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77ED85AD" w14:textId="77777777" w:rsidR="00DB0EFD" w:rsidRDefault="00DB0EFD" w:rsidP="00D6639C">
            <w:pPr>
              <w:pStyle w:val="Subtitle"/>
              <w:rPr>
                <w:b w:val="0"/>
                <w:bCs/>
                <w:sz w:val="16"/>
                <w:szCs w:val="16"/>
              </w:rPr>
            </w:pPr>
            <w:r>
              <w:rPr>
                <w:bCs/>
                <w:sz w:val="16"/>
                <w:szCs w:val="16"/>
              </w:rPr>
              <w:t>Exceptional</w:t>
            </w:r>
          </w:p>
          <w:p w14:paraId="6E2E2EC3" w14:textId="77777777" w:rsidR="00DB0EFD" w:rsidRPr="003E3041" w:rsidRDefault="00DB0EFD" w:rsidP="00D6639C">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CC4E4D9" w14:textId="77777777" w:rsidR="00DB0EFD" w:rsidRPr="00313008" w:rsidRDefault="00DB0EFD" w:rsidP="00D6639C">
            <w:pPr>
              <w:pStyle w:val="Subtitle"/>
              <w:jc w:val="left"/>
              <w:rPr>
                <w:b w:val="0"/>
                <w:bCs/>
                <w:sz w:val="18"/>
                <w:szCs w:val="18"/>
              </w:rPr>
            </w:pPr>
          </w:p>
          <w:p w14:paraId="288C5C55" w14:textId="77777777" w:rsidR="00DB0EFD" w:rsidRPr="00313008" w:rsidRDefault="00DB0EFD" w:rsidP="00D6639C">
            <w:pPr>
              <w:pStyle w:val="Subtitle"/>
              <w:jc w:val="left"/>
              <w:rPr>
                <w:b w:val="0"/>
                <w:bCs/>
                <w:sz w:val="18"/>
                <w:szCs w:val="18"/>
              </w:rPr>
            </w:pPr>
            <w:r w:rsidRPr="00313008">
              <w:rPr>
                <w:bCs/>
                <w:sz w:val="18"/>
                <w:szCs w:val="18"/>
              </w:rPr>
              <w:t xml:space="preserve">  %</w:t>
            </w:r>
          </w:p>
        </w:tc>
      </w:tr>
      <w:tr w:rsidR="00DB0EFD" w:rsidRPr="00313008" w14:paraId="6DCD5E98" w14:textId="77777777" w:rsidTr="00D6639C">
        <w:tc>
          <w:tcPr>
            <w:tcW w:w="2609" w:type="dxa"/>
            <w:tcBorders>
              <w:top w:val="single" w:sz="6" w:space="0" w:color="auto"/>
              <w:left w:val="thinThickLargeGap" w:sz="24" w:space="0" w:color="auto"/>
              <w:bottom w:val="single" w:sz="6" w:space="0" w:color="auto"/>
            </w:tcBorders>
          </w:tcPr>
          <w:p w14:paraId="58962D00" w14:textId="77777777" w:rsidR="00DB0EFD" w:rsidRDefault="00DB0EFD" w:rsidP="00D6639C">
            <w:pPr>
              <w:rPr>
                <w:sz w:val="20"/>
              </w:rPr>
            </w:pPr>
            <w:r w:rsidRPr="00397605">
              <w:rPr>
                <w:sz w:val="20"/>
              </w:rPr>
              <w:t xml:space="preserve">Evidence of </w:t>
            </w:r>
            <w:r>
              <w:rPr>
                <w:sz w:val="20"/>
              </w:rPr>
              <w:t xml:space="preserve">reflective </w:t>
            </w:r>
            <w:r w:rsidRPr="00397605">
              <w:rPr>
                <w:sz w:val="20"/>
              </w:rPr>
              <w:t>thinking</w:t>
            </w:r>
          </w:p>
          <w:p w14:paraId="14493397" w14:textId="77777777" w:rsidR="00DB0EFD" w:rsidRPr="00397605" w:rsidRDefault="00DB0EFD" w:rsidP="00D6639C">
            <w:pPr>
              <w:rPr>
                <w:sz w:val="20"/>
              </w:rPr>
            </w:pPr>
          </w:p>
        </w:tc>
        <w:tc>
          <w:tcPr>
            <w:tcW w:w="236" w:type="dxa"/>
            <w:gridSpan w:val="2"/>
            <w:tcBorders>
              <w:top w:val="single" w:sz="6" w:space="0" w:color="auto"/>
              <w:bottom w:val="single" w:sz="6" w:space="0" w:color="auto"/>
              <w:right w:val="single" w:sz="6" w:space="0" w:color="auto"/>
            </w:tcBorders>
          </w:tcPr>
          <w:p w14:paraId="574CF27C" w14:textId="77777777" w:rsidR="00DB0EFD" w:rsidRPr="00834791" w:rsidRDefault="00DB0EFD" w:rsidP="00D6639C">
            <w:pPr>
              <w:pStyle w:val="Subtitle"/>
              <w:jc w:val="left"/>
              <w:rPr>
                <w:b w:val="0"/>
                <w:bCs/>
                <w:sz w:val="18"/>
                <w:szCs w:val="18"/>
              </w:rPr>
            </w:pPr>
          </w:p>
        </w:tc>
        <w:tc>
          <w:tcPr>
            <w:tcW w:w="922" w:type="dxa"/>
            <w:tcBorders>
              <w:left w:val="single" w:sz="6" w:space="0" w:color="auto"/>
              <w:right w:val="single" w:sz="6" w:space="0" w:color="auto"/>
            </w:tcBorders>
          </w:tcPr>
          <w:p w14:paraId="3DFF5597"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078353D5" w14:textId="77777777" w:rsidR="00DB0EFD" w:rsidRPr="00834791" w:rsidRDefault="00DB0EFD" w:rsidP="00D6639C">
            <w:pPr>
              <w:pStyle w:val="Subtitle"/>
              <w:rPr>
                <w:sz w:val="18"/>
                <w:szCs w:val="18"/>
              </w:rPr>
            </w:pPr>
          </w:p>
        </w:tc>
        <w:tc>
          <w:tcPr>
            <w:tcW w:w="922" w:type="dxa"/>
            <w:gridSpan w:val="2"/>
            <w:tcBorders>
              <w:left w:val="single" w:sz="6" w:space="0" w:color="auto"/>
              <w:right w:val="single" w:sz="6" w:space="0" w:color="auto"/>
            </w:tcBorders>
          </w:tcPr>
          <w:p w14:paraId="5433BAEA" w14:textId="77777777" w:rsidR="00DB0EFD" w:rsidRPr="00834791" w:rsidRDefault="00DB0EFD"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F96871C" w14:textId="77777777" w:rsidR="00DB0EFD" w:rsidRPr="00834791" w:rsidRDefault="00DB0EFD" w:rsidP="00D6639C">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CCA30CA" w14:textId="77777777" w:rsidR="00DB0EFD" w:rsidRPr="00834791" w:rsidRDefault="00DB0EFD"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3BE7346" w14:textId="77777777" w:rsidR="00DB0EFD" w:rsidRPr="00834791" w:rsidRDefault="00DB0EFD" w:rsidP="00D6639C">
            <w:pPr>
              <w:pStyle w:val="Subtitle"/>
              <w:jc w:val="right"/>
              <w:rPr>
                <w:sz w:val="18"/>
                <w:szCs w:val="18"/>
              </w:rPr>
            </w:pPr>
          </w:p>
        </w:tc>
        <w:tc>
          <w:tcPr>
            <w:tcW w:w="922" w:type="dxa"/>
            <w:gridSpan w:val="2"/>
            <w:tcBorders>
              <w:left w:val="single" w:sz="6" w:space="0" w:color="auto"/>
              <w:right w:val="single" w:sz="6" w:space="0" w:color="auto"/>
            </w:tcBorders>
          </w:tcPr>
          <w:p w14:paraId="1C591F9F"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221ECC6A" w14:textId="77777777" w:rsidR="00DB0EFD" w:rsidRPr="00834791" w:rsidRDefault="00DB0EFD"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1294B416" w14:textId="77777777" w:rsidR="00DB0EFD" w:rsidRPr="00834791" w:rsidRDefault="00DB0EFD" w:rsidP="00D6639C">
            <w:pPr>
              <w:pStyle w:val="Subtitle"/>
              <w:jc w:val="left"/>
              <w:rPr>
                <w:b w:val="0"/>
                <w:bCs/>
                <w:sz w:val="18"/>
                <w:szCs w:val="18"/>
              </w:rPr>
            </w:pPr>
            <w:r>
              <w:rPr>
                <w:bCs/>
                <w:sz w:val="18"/>
                <w:szCs w:val="18"/>
              </w:rPr>
              <w:t>40</w:t>
            </w:r>
            <w:r w:rsidRPr="00834791">
              <w:rPr>
                <w:bCs/>
                <w:sz w:val="18"/>
                <w:szCs w:val="18"/>
              </w:rPr>
              <w:t>%</w:t>
            </w:r>
          </w:p>
        </w:tc>
      </w:tr>
      <w:tr w:rsidR="00DB0EFD" w:rsidRPr="00313008" w14:paraId="3FC60A29" w14:textId="77777777" w:rsidTr="00D6639C">
        <w:tc>
          <w:tcPr>
            <w:tcW w:w="2609" w:type="dxa"/>
            <w:tcBorders>
              <w:top w:val="single" w:sz="6" w:space="0" w:color="auto"/>
              <w:left w:val="thinThickLargeGap" w:sz="24" w:space="0" w:color="auto"/>
              <w:bottom w:val="single" w:sz="6" w:space="0" w:color="auto"/>
            </w:tcBorders>
          </w:tcPr>
          <w:p w14:paraId="7AB2ECAB" w14:textId="77777777" w:rsidR="00DB0EFD" w:rsidRDefault="00DB0EFD" w:rsidP="00D6639C">
            <w:pPr>
              <w:pStyle w:val="Subtitle"/>
              <w:jc w:val="left"/>
              <w:rPr>
                <w:b w:val="0"/>
                <w:sz w:val="20"/>
              </w:rPr>
            </w:pPr>
            <w:r>
              <w:rPr>
                <w:b w:val="0"/>
                <w:sz w:val="20"/>
              </w:rPr>
              <w:t xml:space="preserve">Application of selected </w:t>
            </w:r>
            <w:r w:rsidRPr="00397605">
              <w:rPr>
                <w:b w:val="0"/>
                <w:sz w:val="20"/>
              </w:rPr>
              <w:t>programme theory to personal experience</w:t>
            </w:r>
          </w:p>
          <w:p w14:paraId="3D2E5B46" w14:textId="77777777" w:rsidR="00DB0EFD" w:rsidRPr="00397605" w:rsidRDefault="00DB0EFD" w:rsidP="00D6639C">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36706FB6" w14:textId="77777777" w:rsidR="00DB0EFD" w:rsidRPr="00834791" w:rsidRDefault="00DB0EFD" w:rsidP="00D6639C">
            <w:pPr>
              <w:pStyle w:val="Subtitle"/>
              <w:rPr>
                <w:b w:val="0"/>
                <w:bCs/>
                <w:sz w:val="18"/>
                <w:szCs w:val="18"/>
              </w:rPr>
            </w:pPr>
          </w:p>
        </w:tc>
        <w:tc>
          <w:tcPr>
            <w:tcW w:w="922" w:type="dxa"/>
            <w:tcBorders>
              <w:left w:val="single" w:sz="6" w:space="0" w:color="auto"/>
              <w:right w:val="single" w:sz="6" w:space="0" w:color="auto"/>
            </w:tcBorders>
          </w:tcPr>
          <w:p w14:paraId="127A6672"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7CB8E845" w14:textId="77777777" w:rsidR="00DB0EFD" w:rsidRPr="00834791" w:rsidRDefault="00DB0EFD" w:rsidP="00D6639C">
            <w:pPr>
              <w:pStyle w:val="Subtitle"/>
              <w:rPr>
                <w:sz w:val="18"/>
                <w:szCs w:val="18"/>
              </w:rPr>
            </w:pPr>
          </w:p>
        </w:tc>
        <w:tc>
          <w:tcPr>
            <w:tcW w:w="922" w:type="dxa"/>
            <w:gridSpan w:val="2"/>
            <w:tcBorders>
              <w:left w:val="single" w:sz="6" w:space="0" w:color="auto"/>
              <w:right w:val="single" w:sz="6" w:space="0" w:color="auto"/>
            </w:tcBorders>
          </w:tcPr>
          <w:p w14:paraId="5CB39C7F" w14:textId="77777777" w:rsidR="00DB0EFD" w:rsidRPr="00834791" w:rsidRDefault="00DB0EFD"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18790AC" w14:textId="77777777" w:rsidR="00DB0EFD" w:rsidRPr="00834791" w:rsidRDefault="00DB0EFD" w:rsidP="00D6639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78C5FCD5" w14:textId="77777777" w:rsidR="00DB0EFD" w:rsidRPr="00834791" w:rsidRDefault="00DB0EFD" w:rsidP="00D6639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E817C60" w14:textId="77777777" w:rsidR="00DB0EFD" w:rsidRPr="00834791" w:rsidRDefault="00DB0EFD" w:rsidP="00D6639C">
            <w:pPr>
              <w:rPr>
                <w:sz w:val="18"/>
                <w:szCs w:val="18"/>
              </w:rPr>
            </w:pPr>
          </w:p>
        </w:tc>
        <w:tc>
          <w:tcPr>
            <w:tcW w:w="922" w:type="dxa"/>
            <w:gridSpan w:val="2"/>
            <w:tcBorders>
              <w:left w:val="single" w:sz="6" w:space="0" w:color="auto"/>
              <w:right w:val="single" w:sz="6" w:space="0" w:color="auto"/>
            </w:tcBorders>
          </w:tcPr>
          <w:p w14:paraId="288D589A"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518CCABC" w14:textId="77777777" w:rsidR="00DB0EFD" w:rsidRPr="00834791" w:rsidRDefault="00DB0EFD"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214A7061" w14:textId="77777777" w:rsidR="00DB0EFD" w:rsidRPr="00834791" w:rsidRDefault="00DB0EFD" w:rsidP="00D6639C">
            <w:pPr>
              <w:pStyle w:val="Subtitle"/>
              <w:jc w:val="left"/>
              <w:rPr>
                <w:b w:val="0"/>
                <w:bCs/>
                <w:sz w:val="18"/>
                <w:szCs w:val="18"/>
              </w:rPr>
            </w:pPr>
            <w:r>
              <w:rPr>
                <w:bCs/>
                <w:sz w:val="18"/>
                <w:szCs w:val="18"/>
              </w:rPr>
              <w:t>50</w:t>
            </w:r>
            <w:r w:rsidRPr="00834791">
              <w:rPr>
                <w:bCs/>
                <w:sz w:val="18"/>
                <w:szCs w:val="18"/>
              </w:rPr>
              <w:t>%</w:t>
            </w:r>
          </w:p>
        </w:tc>
      </w:tr>
      <w:tr w:rsidR="00DB0EFD" w:rsidRPr="00313008" w14:paraId="623BEE27" w14:textId="77777777" w:rsidTr="00D6639C">
        <w:tc>
          <w:tcPr>
            <w:tcW w:w="2609" w:type="dxa"/>
            <w:tcBorders>
              <w:top w:val="single" w:sz="6" w:space="0" w:color="auto"/>
              <w:left w:val="thinThickLargeGap" w:sz="24" w:space="0" w:color="auto"/>
              <w:bottom w:val="single" w:sz="6" w:space="0" w:color="auto"/>
            </w:tcBorders>
          </w:tcPr>
          <w:p w14:paraId="2B80A754" w14:textId="77777777" w:rsidR="00DB0EFD" w:rsidRDefault="00DB0EFD" w:rsidP="00D6639C">
            <w:pPr>
              <w:pStyle w:val="Subtitle"/>
              <w:jc w:val="left"/>
              <w:rPr>
                <w:b w:val="0"/>
                <w:sz w:val="20"/>
              </w:rPr>
            </w:pPr>
            <w:r>
              <w:rPr>
                <w:b w:val="0"/>
                <w:sz w:val="20"/>
              </w:rPr>
              <w:t xml:space="preserve">Consideration of the ‘cultural/natural’ </w:t>
            </w:r>
            <w:r w:rsidRPr="00397605">
              <w:rPr>
                <w:b w:val="0"/>
                <w:sz w:val="20"/>
              </w:rPr>
              <w:t xml:space="preserve">environment </w:t>
            </w:r>
          </w:p>
          <w:p w14:paraId="01A01298" w14:textId="77777777" w:rsidR="00DB0EFD" w:rsidRPr="00397605" w:rsidRDefault="00DB0EFD" w:rsidP="00D6639C">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74F5F2DC" w14:textId="77777777" w:rsidR="00DB0EFD" w:rsidRPr="00935535" w:rsidRDefault="00DB0EFD" w:rsidP="00D6639C">
            <w:pPr>
              <w:pStyle w:val="Subtitle"/>
              <w:rPr>
                <w:bCs/>
                <w:sz w:val="18"/>
                <w:szCs w:val="18"/>
              </w:rPr>
            </w:pPr>
          </w:p>
        </w:tc>
        <w:tc>
          <w:tcPr>
            <w:tcW w:w="922" w:type="dxa"/>
            <w:tcBorders>
              <w:left w:val="single" w:sz="6" w:space="0" w:color="auto"/>
              <w:right w:val="single" w:sz="6" w:space="0" w:color="auto"/>
            </w:tcBorders>
          </w:tcPr>
          <w:p w14:paraId="1A72D11F"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41CD4031" w14:textId="77777777" w:rsidR="00DB0EFD" w:rsidRPr="00834791" w:rsidRDefault="00DB0EFD" w:rsidP="00D6639C">
            <w:pPr>
              <w:pStyle w:val="Subtitle"/>
              <w:rPr>
                <w:sz w:val="18"/>
                <w:szCs w:val="18"/>
              </w:rPr>
            </w:pPr>
          </w:p>
        </w:tc>
        <w:tc>
          <w:tcPr>
            <w:tcW w:w="922" w:type="dxa"/>
            <w:gridSpan w:val="2"/>
            <w:tcBorders>
              <w:left w:val="single" w:sz="6" w:space="0" w:color="auto"/>
              <w:right w:val="single" w:sz="6" w:space="0" w:color="auto"/>
            </w:tcBorders>
          </w:tcPr>
          <w:p w14:paraId="7A247EE6" w14:textId="77777777" w:rsidR="00DB0EFD" w:rsidRPr="00834791" w:rsidRDefault="00DB0EFD" w:rsidP="00D6639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5253B5B" w14:textId="77777777" w:rsidR="00DB0EFD" w:rsidRPr="00834791" w:rsidRDefault="00DB0EFD" w:rsidP="00D6639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6063115C" w14:textId="77777777" w:rsidR="00DB0EFD" w:rsidRPr="00834791" w:rsidRDefault="00DB0EFD" w:rsidP="00D6639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39DE790" w14:textId="77777777" w:rsidR="00DB0EFD" w:rsidRPr="00834791" w:rsidRDefault="00DB0EFD" w:rsidP="00D6639C">
            <w:pPr>
              <w:rPr>
                <w:sz w:val="18"/>
                <w:szCs w:val="18"/>
              </w:rPr>
            </w:pPr>
          </w:p>
        </w:tc>
        <w:tc>
          <w:tcPr>
            <w:tcW w:w="922" w:type="dxa"/>
            <w:gridSpan w:val="2"/>
            <w:tcBorders>
              <w:left w:val="single" w:sz="6" w:space="0" w:color="auto"/>
              <w:right w:val="single" w:sz="6" w:space="0" w:color="auto"/>
            </w:tcBorders>
          </w:tcPr>
          <w:p w14:paraId="6BC963CA" w14:textId="77777777" w:rsidR="00DB0EFD" w:rsidRPr="00834791" w:rsidRDefault="00DB0EFD" w:rsidP="00D6639C">
            <w:pPr>
              <w:pStyle w:val="Subtitle"/>
              <w:rPr>
                <w:sz w:val="18"/>
                <w:szCs w:val="18"/>
              </w:rPr>
            </w:pPr>
          </w:p>
        </w:tc>
        <w:tc>
          <w:tcPr>
            <w:tcW w:w="923" w:type="dxa"/>
            <w:tcBorders>
              <w:left w:val="single" w:sz="6" w:space="0" w:color="auto"/>
              <w:right w:val="single" w:sz="6" w:space="0" w:color="auto"/>
            </w:tcBorders>
          </w:tcPr>
          <w:p w14:paraId="28062C7A" w14:textId="77777777" w:rsidR="00DB0EFD" w:rsidRPr="00834791" w:rsidRDefault="00DB0EFD" w:rsidP="00D6639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0FE513F9" w14:textId="77777777" w:rsidR="00DB0EFD" w:rsidRDefault="00DB0EFD" w:rsidP="00D6639C">
            <w:pPr>
              <w:pStyle w:val="Subtitle"/>
              <w:jc w:val="left"/>
              <w:rPr>
                <w:b w:val="0"/>
                <w:bCs/>
                <w:sz w:val="18"/>
                <w:szCs w:val="18"/>
              </w:rPr>
            </w:pPr>
            <w:r>
              <w:rPr>
                <w:bCs/>
                <w:sz w:val="18"/>
                <w:szCs w:val="18"/>
              </w:rPr>
              <w:t>10%</w:t>
            </w:r>
          </w:p>
        </w:tc>
      </w:tr>
      <w:tr w:rsidR="00DB0EFD" w:rsidRPr="00313008" w14:paraId="75B202FC" w14:textId="77777777" w:rsidTr="00D6639C">
        <w:trPr>
          <w:cantSplit/>
          <w:trHeight w:val="282"/>
        </w:trPr>
        <w:tc>
          <w:tcPr>
            <w:tcW w:w="10225" w:type="dxa"/>
            <w:gridSpan w:val="13"/>
            <w:tcBorders>
              <w:left w:val="thinThickLargeGap" w:sz="24" w:space="0" w:color="auto"/>
              <w:right w:val="single" w:sz="4" w:space="0" w:color="auto"/>
            </w:tcBorders>
          </w:tcPr>
          <w:p w14:paraId="302C3EF0" w14:textId="77777777" w:rsidR="00DB0EFD" w:rsidRPr="00400127" w:rsidRDefault="00DB0EFD" w:rsidP="00D6639C">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2C773ED4" w14:textId="77777777" w:rsidR="00DB0EFD" w:rsidRPr="00313008" w:rsidRDefault="00DB0EFD" w:rsidP="00D6639C">
            <w:pPr>
              <w:pStyle w:val="Subtitle"/>
              <w:jc w:val="left"/>
              <w:rPr>
                <w:b w:val="0"/>
                <w:bCs/>
                <w:sz w:val="24"/>
                <w:szCs w:val="24"/>
              </w:rPr>
            </w:pPr>
          </w:p>
        </w:tc>
      </w:tr>
      <w:tr w:rsidR="00DB0EFD" w:rsidRPr="00313008" w14:paraId="152F858A" w14:textId="77777777" w:rsidTr="00D6639C">
        <w:trPr>
          <w:cantSplit/>
          <w:trHeight w:val="3415"/>
        </w:trPr>
        <w:tc>
          <w:tcPr>
            <w:tcW w:w="10945" w:type="dxa"/>
            <w:gridSpan w:val="14"/>
            <w:tcBorders>
              <w:left w:val="thinThickLargeGap" w:sz="24" w:space="0" w:color="auto"/>
              <w:right w:val="thinThickLargeGap" w:sz="24" w:space="0" w:color="auto"/>
            </w:tcBorders>
          </w:tcPr>
          <w:p w14:paraId="492971AF" w14:textId="77777777" w:rsidR="00DB0EFD" w:rsidRDefault="00DB0EFD" w:rsidP="00D6639C">
            <w:pPr>
              <w:pStyle w:val="Subtitle"/>
              <w:jc w:val="left"/>
              <w:rPr>
                <w:bCs/>
                <w:sz w:val="24"/>
                <w:szCs w:val="24"/>
              </w:rPr>
            </w:pPr>
            <w:r w:rsidRPr="00313008">
              <w:rPr>
                <w:bCs/>
                <w:sz w:val="24"/>
                <w:szCs w:val="24"/>
              </w:rPr>
              <w:t>TUTOR COMMENTS:</w:t>
            </w:r>
          </w:p>
          <w:p w14:paraId="55FB3564" w14:textId="77777777" w:rsidR="00DB0EFD" w:rsidRDefault="00DB0EFD" w:rsidP="00D6639C">
            <w:pPr>
              <w:pStyle w:val="Subtitle"/>
              <w:jc w:val="left"/>
              <w:rPr>
                <w:bCs/>
                <w:sz w:val="24"/>
                <w:szCs w:val="24"/>
              </w:rPr>
            </w:pPr>
          </w:p>
          <w:p w14:paraId="213C2FF8" w14:textId="77777777" w:rsidR="00DB0EFD" w:rsidRDefault="00DB0EFD" w:rsidP="00D6639C">
            <w:pPr>
              <w:pStyle w:val="Subtitle"/>
              <w:jc w:val="left"/>
              <w:rPr>
                <w:bCs/>
                <w:sz w:val="24"/>
                <w:szCs w:val="24"/>
              </w:rPr>
            </w:pPr>
          </w:p>
          <w:p w14:paraId="1D09137D" w14:textId="77777777" w:rsidR="00DB0EFD" w:rsidRDefault="00DB0EFD" w:rsidP="00D6639C">
            <w:pPr>
              <w:pStyle w:val="Subtitle"/>
              <w:jc w:val="left"/>
              <w:rPr>
                <w:bCs/>
                <w:sz w:val="24"/>
                <w:szCs w:val="24"/>
              </w:rPr>
            </w:pPr>
          </w:p>
          <w:p w14:paraId="003D6673" w14:textId="77777777" w:rsidR="00DB0EFD" w:rsidRDefault="00DB0EFD" w:rsidP="00D6639C">
            <w:pPr>
              <w:pStyle w:val="Subtitle"/>
              <w:jc w:val="left"/>
              <w:rPr>
                <w:bCs/>
                <w:sz w:val="24"/>
                <w:szCs w:val="24"/>
              </w:rPr>
            </w:pPr>
          </w:p>
          <w:p w14:paraId="4E8FFA8E" w14:textId="77777777" w:rsidR="00DB0EFD" w:rsidRDefault="00DB0EFD" w:rsidP="00D6639C">
            <w:pPr>
              <w:pStyle w:val="Subtitle"/>
              <w:jc w:val="left"/>
              <w:rPr>
                <w:bCs/>
                <w:sz w:val="24"/>
                <w:szCs w:val="24"/>
              </w:rPr>
            </w:pPr>
          </w:p>
          <w:p w14:paraId="048BFCF2" w14:textId="77777777" w:rsidR="00DB0EFD" w:rsidRDefault="00DB0EFD" w:rsidP="00D6639C">
            <w:pPr>
              <w:pStyle w:val="Subtitle"/>
              <w:jc w:val="left"/>
              <w:rPr>
                <w:bCs/>
                <w:sz w:val="24"/>
                <w:szCs w:val="24"/>
              </w:rPr>
            </w:pPr>
          </w:p>
          <w:p w14:paraId="09738C3C" w14:textId="77777777" w:rsidR="00DB0EFD" w:rsidRDefault="00DB0EFD" w:rsidP="00D6639C">
            <w:pPr>
              <w:pStyle w:val="Subtitle"/>
              <w:jc w:val="left"/>
              <w:rPr>
                <w:bCs/>
                <w:sz w:val="24"/>
                <w:szCs w:val="24"/>
              </w:rPr>
            </w:pPr>
          </w:p>
          <w:p w14:paraId="30D795BE" w14:textId="77777777" w:rsidR="00DB0EFD" w:rsidRDefault="00DB0EFD" w:rsidP="00D6639C">
            <w:pPr>
              <w:pStyle w:val="Subtitle"/>
              <w:jc w:val="left"/>
              <w:rPr>
                <w:bCs/>
                <w:sz w:val="24"/>
                <w:szCs w:val="24"/>
              </w:rPr>
            </w:pPr>
          </w:p>
          <w:p w14:paraId="5998597D" w14:textId="77777777" w:rsidR="00DB0EFD" w:rsidRDefault="00DB0EFD" w:rsidP="00D6639C">
            <w:pPr>
              <w:pStyle w:val="Subtitle"/>
              <w:jc w:val="left"/>
              <w:rPr>
                <w:bCs/>
                <w:sz w:val="24"/>
                <w:szCs w:val="24"/>
              </w:rPr>
            </w:pPr>
          </w:p>
          <w:p w14:paraId="44ADE47B" w14:textId="77777777" w:rsidR="00DB0EFD" w:rsidRDefault="00DB0EFD" w:rsidP="00D6639C">
            <w:pPr>
              <w:pStyle w:val="Subtitle"/>
              <w:jc w:val="left"/>
              <w:rPr>
                <w:bCs/>
                <w:sz w:val="24"/>
                <w:szCs w:val="24"/>
              </w:rPr>
            </w:pPr>
          </w:p>
          <w:p w14:paraId="5E2314E1" w14:textId="77777777" w:rsidR="00DB0EFD" w:rsidRDefault="00DB0EFD" w:rsidP="00D6639C">
            <w:pPr>
              <w:pStyle w:val="Subtitle"/>
              <w:jc w:val="left"/>
              <w:rPr>
                <w:bCs/>
                <w:sz w:val="24"/>
                <w:szCs w:val="24"/>
              </w:rPr>
            </w:pPr>
          </w:p>
          <w:p w14:paraId="02E4DF8C" w14:textId="77777777" w:rsidR="00DB0EFD" w:rsidRDefault="00DB0EFD" w:rsidP="00D6639C">
            <w:pPr>
              <w:pStyle w:val="Subtitle"/>
              <w:jc w:val="left"/>
              <w:rPr>
                <w:bCs/>
                <w:sz w:val="24"/>
                <w:szCs w:val="24"/>
              </w:rPr>
            </w:pPr>
          </w:p>
          <w:p w14:paraId="2160AF3D" w14:textId="77777777" w:rsidR="00DB0EFD" w:rsidRPr="00313008" w:rsidRDefault="00DB0EFD" w:rsidP="00D6639C">
            <w:pPr>
              <w:pStyle w:val="Subtitle"/>
              <w:jc w:val="left"/>
              <w:rPr>
                <w:b w:val="0"/>
                <w:bCs/>
                <w:sz w:val="24"/>
                <w:szCs w:val="24"/>
              </w:rPr>
            </w:pPr>
          </w:p>
        </w:tc>
      </w:tr>
      <w:tr w:rsidR="00DB0EFD" w:rsidRPr="00313008" w14:paraId="021A2898" w14:textId="77777777" w:rsidTr="00D6639C">
        <w:trPr>
          <w:cantSplit/>
          <w:trHeight w:val="50"/>
        </w:trPr>
        <w:tc>
          <w:tcPr>
            <w:tcW w:w="2661" w:type="dxa"/>
            <w:gridSpan w:val="2"/>
            <w:tcBorders>
              <w:left w:val="thinThickLargeGap" w:sz="24" w:space="0" w:color="auto"/>
              <w:bottom w:val="thickThinLargeGap" w:sz="24" w:space="0" w:color="auto"/>
            </w:tcBorders>
          </w:tcPr>
          <w:p w14:paraId="5B22C976" w14:textId="77777777" w:rsidR="00DB0EFD" w:rsidRPr="00313008" w:rsidRDefault="00DB0EFD" w:rsidP="00D6639C">
            <w:pPr>
              <w:pStyle w:val="Subtitle"/>
              <w:jc w:val="left"/>
              <w:rPr>
                <w:b w:val="0"/>
                <w:bCs/>
                <w:sz w:val="18"/>
                <w:szCs w:val="18"/>
              </w:rPr>
            </w:pPr>
            <w:r w:rsidRPr="00313008">
              <w:rPr>
                <w:bCs/>
                <w:sz w:val="18"/>
                <w:szCs w:val="18"/>
              </w:rPr>
              <w:t xml:space="preserve"> Submission date: </w:t>
            </w:r>
          </w:p>
          <w:p w14:paraId="609794E6" w14:textId="77777777" w:rsidR="00DB0EFD" w:rsidRPr="00313008" w:rsidRDefault="00DB0EFD" w:rsidP="00D6639C">
            <w:pPr>
              <w:pStyle w:val="Subtitle"/>
              <w:jc w:val="left"/>
              <w:rPr>
                <w:b w:val="0"/>
                <w:bCs/>
                <w:sz w:val="18"/>
                <w:szCs w:val="18"/>
              </w:rPr>
            </w:pPr>
            <w:r>
              <w:rPr>
                <w:bCs/>
                <w:sz w:val="18"/>
                <w:szCs w:val="18"/>
              </w:rPr>
              <w:t xml:space="preserve">via </w:t>
            </w:r>
            <w:proofErr w:type="spellStart"/>
            <w:r>
              <w:rPr>
                <w:bCs/>
                <w:sz w:val="18"/>
                <w:szCs w:val="18"/>
              </w:rPr>
              <w:t>Turnitin</w:t>
            </w:r>
            <w:proofErr w:type="spellEnd"/>
          </w:p>
        </w:tc>
        <w:tc>
          <w:tcPr>
            <w:tcW w:w="2337" w:type="dxa"/>
            <w:gridSpan w:val="4"/>
            <w:tcBorders>
              <w:bottom w:val="thickThinLargeGap" w:sz="24" w:space="0" w:color="auto"/>
            </w:tcBorders>
          </w:tcPr>
          <w:p w14:paraId="32381E03" w14:textId="77777777" w:rsidR="00DB0EFD" w:rsidRPr="00313008" w:rsidRDefault="00DB0EFD" w:rsidP="00D6639C">
            <w:pPr>
              <w:pStyle w:val="Subtitle"/>
              <w:jc w:val="left"/>
              <w:rPr>
                <w:b w:val="0"/>
                <w:bCs/>
                <w:sz w:val="18"/>
                <w:szCs w:val="18"/>
              </w:rPr>
            </w:pPr>
            <w:r>
              <w:rPr>
                <w:bCs/>
                <w:sz w:val="18"/>
                <w:szCs w:val="18"/>
              </w:rPr>
              <w:t>Return date:</w:t>
            </w:r>
          </w:p>
          <w:p w14:paraId="2DE4267E" w14:textId="77777777" w:rsidR="00DB0EFD" w:rsidRPr="00313008" w:rsidRDefault="00DB0EFD" w:rsidP="00D6639C">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24A57B9A" w14:textId="77777777" w:rsidR="00DB0EFD" w:rsidRPr="00313008" w:rsidRDefault="00DB0EFD" w:rsidP="00D6639C">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7B8395E3" w14:textId="77777777" w:rsidR="00DB0EFD" w:rsidRPr="00313008" w:rsidRDefault="00DB0EFD" w:rsidP="00D6639C">
            <w:pPr>
              <w:pStyle w:val="Subtitle"/>
              <w:jc w:val="left"/>
              <w:rPr>
                <w:b w:val="0"/>
                <w:bCs/>
                <w:sz w:val="18"/>
                <w:szCs w:val="18"/>
              </w:rPr>
            </w:pPr>
            <w:r w:rsidRPr="00313008">
              <w:rPr>
                <w:bCs/>
                <w:sz w:val="18"/>
                <w:szCs w:val="18"/>
              </w:rPr>
              <w:t xml:space="preserve">Mark: </w:t>
            </w:r>
          </w:p>
        </w:tc>
      </w:tr>
    </w:tbl>
    <w:p w14:paraId="3A6DCA10" w14:textId="3D89E01A" w:rsidR="00E42619" w:rsidRDefault="00207D19" w:rsidP="00207D19">
      <w:pPr>
        <w:spacing w:line="480" w:lineRule="auto"/>
        <w:rPr>
          <w:rFonts w:ascii="Times New Roman" w:hAnsi="Times New Roman" w:cs="Times New Roman"/>
        </w:rPr>
      </w:pPr>
      <w:r>
        <w:rPr>
          <w:rFonts w:ascii="Times New Roman" w:hAnsi="Times New Roman" w:cs="Times New Roman"/>
        </w:rPr>
        <w:lastRenderedPageBreak/>
        <w:t>Kate Peglow</w:t>
      </w:r>
    </w:p>
    <w:p w14:paraId="044F10C6" w14:textId="56B86CBD" w:rsidR="00207D19" w:rsidRDefault="00207D19" w:rsidP="00207D19">
      <w:pPr>
        <w:spacing w:line="480" w:lineRule="auto"/>
        <w:rPr>
          <w:rFonts w:ascii="Times New Roman" w:hAnsi="Times New Roman" w:cs="Times New Roman"/>
        </w:rPr>
      </w:pPr>
      <w:r>
        <w:rPr>
          <w:rFonts w:ascii="Times New Roman" w:hAnsi="Times New Roman" w:cs="Times New Roman"/>
        </w:rPr>
        <w:t>Reflective Journals</w:t>
      </w:r>
    </w:p>
    <w:p w14:paraId="7C306A85" w14:textId="77777777" w:rsidR="00207D19" w:rsidRDefault="00207D19" w:rsidP="00207D19">
      <w:pPr>
        <w:spacing w:line="480" w:lineRule="auto"/>
        <w:rPr>
          <w:rFonts w:ascii="Times New Roman" w:hAnsi="Times New Roman" w:cs="Times New Roman"/>
        </w:rPr>
      </w:pPr>
    </w:p>
    <w:p w14:paraId="770DDCF7" w14:textId="18BC66D2" w:rsidR="00207D19" w:rsidRDefault="00207D19" w:rsidP="00207D19">
      <w:pPr>
        <w:spacing w:line="480" w:lineRule="auto"/>
        <w:rPr>
          <w:rFonts w:ascii="Times New Roman" w:hAnsi="Times New Roman" w:cs="Times New Roman"/>
        </w:rPr>
      </w:pPr>
      <w:r>
        <w:rPr>
          <w:rFonts w:ascii="Times New Roman" w:hAnsi="Times New Roman" w:cs="Times New Roman"/>
        </w:rPr>
        <w:t>Journal 1</w:t>
      </w:r>
    </w:p>
    <w:p w14:paraId="1D88FEED" w14:textId="3EE7CBDE" w:rsidR="000B0FE9" w:rsidRDefault="00E42619" w:rsidP="00207D19">
      <w:pPr>
        <w:spacing w:line="480" w:lineRule="auto"/>
        <w:ind w:firstLine="720"/>
        <w:rPr>
          <w:rFonts w:ascii="Times New Roman" w:hAnsi="Times New Roman" w:cs="Times New Roman"/>
        </w:rPr>
      </w:pPr>
      <w:r>
        <w:rPr>
          <w:rFonts w:ascii="Times New Roman" w:hAnsi="Times New Roman" w:cs="Times New Roman"/>
        </w:rPr>
        <w:t>Throughout the program</w:t>
      </w:r>
      <w:r w:rsidR="00D23777">
        <w:rPr>
          <w:rFonts w:ascii="Times New Roman" w:hAnsi="Times New Roman" w:cs="Times New Roman"/>
        </w:rPr>
        <w:t>,</w:t>
      </w:r>
      <w:r>
        <w:rPr>
          <w:rFonts w:ascii="Times New Roman" w:hAnsi="Times New Roman" w:cs="Times New Roman"/>
        </w:rPr>
        <w:t xml:space="preserve"> each outdoor experience we had taught me about </w:t>
      </w:r>
      <w:r w:rsidR="00D23777">
        <w:rPr>
          <w:rFonts w:ascii="Times New Roman" w:hAnsi="Times New Roman" w:cs="Times New Roman"/>
        </w:rPr>
        <w:t xml:space="preserve">not only my surroundings but also myself. By actively engaging in and then reflecting about each experience I found that there were a few defining moments of peak adventure for me that led to my realization of the internal and external strength that I have. </w:t>
      </w:r>
      <w:r w:rsidR="003D62C9">
        <w:rPr>
          <w:rFonts w:ascii="Times New Roman" w:hAnsi="Times New Roman" w:cs="Times New Roman"/>
        </w:rPr>
        <w:t xml:space="preserve">The theorists </w:t>
      </w:r>
      <w:proofErr w:type="spellStart"/>
      <w:r w:rsidR="003D62C9">
        <w:rPr>
          <w:rFonts w:ascii="Times New Roman" w:hAnsi="Times New Roman" w:cs="Times New Roman"/>
        </w:rPr>
        <w:t>Mortlock</w:t>
      </w:r>
      <w:proofErr w:type="spellEnd"/>
      <w:r w:rsidR="003D62C9">
        <w:rPr>
          <w:rFonts w:ascii="Times New Roman" w:hAnsi="Times New Roman" w:cs="Times New Roman"/>
        </w:rPr>
        <w:t xml:space="preserve"> and </w:t>
      </w:r>
      <w:proofErr w:type="spellStart"/>
      <w:r w:rsidR="003D62C9">
        <w:rPr>
          <w:rFonts w:ascii="Times New Roman" w:hAnsi="Times New Roman" w:cs="Times New Roman"/>
        </w:rPr>
        <w:t>Preist</w:t>
      </w:r>
      <w:proofErr w:type="spellEnd"/>
      <w:r w:rsidR="003D62C9">
        <w:rPr>
          <w:rFonts w:ascii="Times New Roman" w:hAnsi="Times New Roman" w:cs="Times New Roman"/>
        </w:rPr>
        <w:t xml:space="preserve"> </w:t>
      </w:r>
      <w:r w:rsidR="00EB2A7B">
        <w:rPr>
          <w:rFonts w:ascii="Times New Roman" w:hAnsi="Times New Roman" w:cs="Times New Roman"/>
        </w:rPr>
        <w:t xml:space="preserve">developed stages of adventure as a way to think about and reflect on experiential learning. Peak adventure is said to occur when risk is </w:t>
      </w:r>
      <w:r w:rsidR="007620C2">
        <w:rPr>
          <w:rFonts w:ascii="Times New Roman" w:hAnsi="Times New Roman" w:cs="Times New Roman"/>
        </w:rPr>
        <w:t>involved</w:t>
      </w:r>
      <w:r w:rsidR="00EB2A7B">
        <w:rPr>
          <w:rFonts w:ascii="Times New Roman" w:hAnsi="Times New Roman" w:cs="Times New Roman"/>
        </w:rPr>
        <w:t xml:space="preserve"> but reward is high. It is the challenge, the pushing yourself past the limits of what you thought was possible that </w:t>
      </w:r>
      <w:r w:rsidR="00EB2A7B">
        <w:rPr>
          <w:rFonts w:ascii="Times New Roman" w:hAnsi="Times New Roman" w:cs="Times New Roman"/>
        </w:rPr>
        <w:t>makes the adventure worth it</w:t>
      </w:r>
      <w:r w:rsidR="00EB2A7B">
        <w:rPr>
          <w:rFonts w:ascii="Times New Roman" w:hAnsi="Times New Roman" w:cs="Times New Roman"/>
        </w:rPr>
        <w:t xml:space="preserve">. In Wales, my peak adventure came at times when I wasn’t having the most fun during the actual adventure. It was through my completion of the task and my reflection afterward that made me realize that those were the moments in which some of my biggest personal learning and growth happened. </w:t>
      </w:r>
    </w:p>
    <w:p w14:paraId="546E3739" w14:textId="6E81D99E" w:rsidR="00E42619" w:rsidRDefault="00EB2A7B" w:rsidP="00207D19">
      <w:pPr>
        <w:spacing w:line="480" w:lineRule="auto"/>
        <w:ind w:firstLine="720"/>
        <w:rPr>
          <w:rFonts w:ascii="Times New Roman" w:hAnsi="Times New Roman" w:cs="Times New Roman"/>
        </w:rPr>
      </w:pPr>
      <w:proofErr w:type="spellStart"/>
      <w:r>
        <w:rPr>
          <w:rFonts w:ascii="Times New Roman" w:hAnsi="Times New Roman" w:cs="Times New Roman"/>
        </w:rPr>
        <w:t>Cadir</w:t>
      </w:r>
      <w:proofErr w:type="spellEnd"/>
      <w:r>
        <w:rPr>
          <w:rFonts w:ascii="Times New Roman" w:hAnsi="Times New Roman" w:cs="Times New Roman"/>
        </w:rPr>
        <w:t xml:space="preserve"> Idris was one of those adventures. </w:t>
      </w:r>
      <w:r w:rsidR="000B0FE9">
        <w:rPr>
          <w:rFonts w:ascii="Times New Roman" w:hAnsi="Times New Roman" w:cs="Times New Roman"/>
        </w:rPr>
        <w:t xml:space="preserve">By the time we had made it to our base camp and set up the tents I was already exhausted, so the thought of climbing to the peak didn’t sound very fun to me. We gathered our backpacks and threw on our rain pants and jackets (waterproofs, as some call them) and headed up the steep terrain. The beginning of the hike wasn’t bad, the views were stunning and </w:t>
      </w:r>
      <w:r w:rsidR="00E848C9">
        <w:rPr>
          <w:rFonts w:ascii="Times New Roman" w:hAnsi="Times New Roman" w:cs="Times New Roman"/>
        </w:rPr>
        <w:t xml:space="preserve">in </w:t>
      </w:r>
      <w:r w:rsidR="000B0FE9">
        <w:rPr>
          <w:rFonts w:ascii="Times New Roman" w:hAnsi="Times New Roman" w:cs="Times New Roman"/>
        </w:rPr>
        <w:t xml:space="preserve">Wales standards the weather was still cooperating at this point. It was when the path got steeper and the winds started whipping that the real adventure began. Visibility became almost nonexistent and the winds were knocking me over after what seemed like every other step. We just wanted to make it to the top. There were many points throughout </w:t>
      </w:r>
      <w:r w:rsidR="000B0FE9">
        <w:rPr>
          <w:rFonts w:ascii="Times New Roman" w:hAnsi="Times New Roman" w:cs="Times New Roman"/>
        </w:rPr>
        <w:lastRenderedPageBreak/>
        <w:t xml:space="preserve">the hike that I looked </w:t>
      </w:r>
      <w:r w:rsidR="00757B14">
        <w:rPr>
          <w:rFonts w:ascii="Times New Roman" w:hAnsi="Times New Roman" w:cs="Times New Roman"/>
        </w:rPr>
        <w:t xml:space="preserve">at </w:t>
      </w:r>
      <w:r w:rsidR="000B0FE9">
        <w:rPr>
          <w:rFonts w:ascii="Times New Roman" w:hAnsi="Times New Roman" w:cs="Times New Roman"/>
        </w:rPr>
        <w:t xml:space="preserve">the steep incline in front of me and thought no way can I do that. But then I would do it and turn around to look back and think oh that wasn’t that bad. It was in those moments that I realized my strength. Not only my physical strength to get myself up the mountain but also my mental strength telling myself that I could do it. </w:t>
      </w:r>
      <w:r w:rsidR="00757B14">
        <w:rPr>
          <w:rFonts w:ascii="Times New Roman" w:hAnsi="Times New Roman" w:cs="Times New Roman"/>
        </w:rPr>
        <w:t xml:space="preserve">After eventually making it up to the top of </w:t>
      </w:r>
      <w:proofErr w:type="spellStart"/>
      <w:r w:rsidR="00757B14">
        <w:rPr>
          <w:rFonts w:ascii="Times New Roman" w:hAnsi="Times New Roman" w:cs="Times New Roman"/>
        </w:rPr>
        <w:t>Cadir</w:t>
      </w:r>
      <w:proofErr w:type="spellEnd"/>
      <w:r w:rsidR="00757B14">
        <w:rPr>
          <w:rFonts w:ascii="Times New Roman" w:hAnsi="Times New Roman" w:cs="Times New Roman"/>
        </w:rPr>
        <w:t xml:space="preserve"> Idris there were </w:t>
      </w:r>
      <w:proofErr w:type="spellStart"/>
      <w:r w:rsidR="00757B14">
        <w:rPr>
          <w:rFonts w:ascii="Times New Roman" w:hAnsi="Times New Roman" w:cs="Times New Roman"/>
        </w:rPr>
        <w:t>sighs</w:t>
      </w:r>
      <w:proofErr w:type="spellEnd"/>
      <w:r w:rsidR="00757B14">
        <w:rPr>
          <w:rFonts w:ascii="Times New Roman" w:hAnsi="Times New Roman" w:cs="Times New Roman"/>
        </w:rPr>
        <w:t xml:space="preserve"> of relieve and a classic “We gone and done it” from Erin. The wind was still whipping</w:t>
      </w:r>
      <w:r w:rsidR="00916100">
        <w:rPr>
          <w:rFonts w:ascii="Times New Roman" w:hAnsi="Times New Roman" w:cs="Times New Roman"/>
        </w:rPr>
        <w:t>,</w:t>
      </w:r>
      <w:r w:rsidR="00757B14">
        <w:rPr>
          <w:rFonts w:ascii="Times New Roman" w:hAnsi="Times New Roman" w:cs="Times New Roman"/>
        </w:rPr>
        <w:t xml:space="preserve"> and the fog was so bad that we couldn’t even enjoy the view but th</w:t>
      </w:r>
      <w:r w:rsidR="00E848C9">
        <w:rPr>
          <w:rFonts w:ascii="Times New Roman" w:hAnsi="Times New Roman" w:cs="Times New Roman"/>
        </w:rPr>
        <w:t xml:space="preserve">e feeling of making it to the top after a hard hike made it worth it. And as much as I didn’t want to do it while I was hiking, once at the top I was happy I had pushed myself to do it. It was in those moments of completing challenging tasks that I didn’t think I was capable of that my learning occurred. I think that moments of challenge like that of my experience on </w:t>
      </w:r>
      <w:proofErr w:type="spellStart"/>
      <w:r w:rsidR="00E848C9">
        <w:rPr>
          <w:rFonts w:ascii="Times New Roman" w:hAnsi="Times New Roman" w:cs="Times New Roman"/>
        </w:rPr>
        <w:t>Cadir</w:t>
      </w:r>
      <w:proofErr w:type="spellEnd"/>
      <w:r w:rsidR="00E848C9">
        <w:rPr>
          <w:rFonts w:ascii="Times New Roman" w:hAnsi="Times New Roman" w:cs="Times New Roman"/>
        </w:rPr>
        <w:t xml:space="preserve"> Idris can be applied to not only other outdoor pursuits but also every aspect of life. There will be challenges and obstacles constantly put in front of you, but it is how you deal with them and how you come out of them that define the experience. </w:t>
      </w:r>
    </w:p>
    <w:p w14:paraId="06866F46" w14:textId="60C116C7" w:rsidR="00916100" w:rsidRDefault="00916100" w:rsidP="00207D19">
      <w:pPr>
        <w:spacing w:line="480" w:lineRule="auto"/>
        <w:ind w:firstLine="720"/>
        <w:rPr>
          <w:rFonts w:ascii="Times New Roman" w:hAnsi="Times New Roman" w:cs="Times New Roman"/>
        </w:rPr>
      </w:pPr>
      <w:r>
        <w:rPr>
          <w:rFonts w:ascii="Times New Roman" w:hAnsi="Times New Roman" w:cs="Times New Roman"/>
        </w:rPr>
        <w:t xml:space="preserve">The day with Andy Williams in the bog was another day of struggle that ultimately turned out to be a day we will all always remember. Once again it was not fun while in the </w:t>
      </w:r>
      <w:proofErr w:type="gramStart"/>
      <w:r>
        <w:rPr>
          <w:rFonts w:ascii="Times New Roman" w:hAnsi="Times New Roman" w:cs="Times New Roman"/>
        </w:rPr>
        <w:t>moment, but</w:t>
      </w:r>
      <w:proofErr w:type="gramEnd"/>
      <w:r>
        <w:rPr>
          <w:rFonts w:ascii="Times New Roman" w:hAnsi="Times New Roman" w:cs="Times New Roman"/>
        </w:rPr>
        <w:t xml:space="preserve"> looking back it showed our strength and perseverance in situations that aren’t the most enjoyable. The weather was once again not ideal and after seeing rock after rock after rock we were all pretty uninterested in the days activities. Then came the bog. We were given the task of finding our own path to get to the next rock across the distance, so naturally we all chose the path from hell. </w:t>
      </w:r>
      <w:r w:rsidR="001059AF">
        <w:rPr>
          <w:rFonts w:ascii="Times New Roman" w:hAnsi="Times New Roman" w:cs="Times New Roman"/>
        </w:rPr>
        <w:t xml:space="preserve">I’m not kidding when I say I think I fell at least 30 times and then proceeded to lay on the ground every 10 steps from complete exhaustion. Tears were close to being shed. It would feel like we were walking </w:t>
      </w:r>
      <w:proofErr w:type="gramStart"/>
      <w:r w:rsidR="001059AF">
        <w:rPr>
          <w:rFonts w:ascii="Times New Roman" w:hAnsi="Times New Roman" w:cs="Times New Roman"/>
        </w:rPr>
        <w:t>forever</w:t>
      </w:r>
      <w:proofErr w:type="gramEnd"/>
      <w:r w:rsidR="001059AF">
        <w:rPr>
          <w:rFonts w:ascii="Times New Roman" w:hAnsi="Times New Roman" w:cs="Times New Roman"/>
        </w:rPr>
        <w:t xml:space="preserve"> and we’d look up and still have so long to go, it was literally never ending. After finally making it to the top, there wasn’t even anything up there </w:t>
      </w:r>
      <w:r w:rsidR="001059AF">
        <w:rPr>
          <w:rFonts w:ascii="Times New Roman" w:hAnsi="Times New Roman" w:cs="Times New Roman"/>
        </w:rPr>
        <w:lastRenderedPageBreak/>
        <w:t>(other than more rocks) to make the journey worth it. It was all of us sitting up there in complete exhaustion, laughing about what we had just went through that made it worth it. I hated every moment of walking, sometimes crawling, through that bog but I’m so glad I did it because talking about it after and reflecting on how absurd the whole day was made</w:t>
      </w:r>
      <w:r w:rsidR="00AD222F">
        <w:rPr>
          <w:rFonts w:ascii="Times New Roman" w:hAnsi="Times New Roman" w:cs="Times New Roman"/>
        </w:rPr>
        <w:t xml:space="preserve"> it</w:t>
      </w:r>
      <w:r w:rsidR="001059AF">
        <w:rPr>
          <w:rFonts w:ascii="Times New Roman" w:hAnsi="Times New Roman" w:cs="Times New Roman"/>
        </w:rPr>
        <w:t xml:space="preserve"> </w:t>
      </w:r>
      <w:r w:rsidR="00AD222F">
        <w:rPr>
          <w:rFonts w:ascii="Times New Roman" w:hAnsi="Times New Roman" w:cs="Times New Roman"/>
        </w:rPr>
        <w:t>worthwhile</w:t>
      </w:r>
      <w:r w:rsidR="001059AF">
        <w:rPr>
          <w:rFonts w:ascii="Times New Roman" w:hAnsi="Times New Roman" w:cs="Times New Roman"/>
        </w:rPr>
        <w:t xml:space="preserve">. </w:t>
      </w:r>
      <w:r w:rsidR="00AD222F">
        <w:rPr>
          <w:rFonts w:ascii="Times New Roman" w:hAnsi="Times New Roman" w:cs="Times New Roman"/>
        </w:rPr>
        <w:t xml:space="preserve">Reflecting back on it now, I wouldn’t change that day one bit. As terrible as it was in the moment, it showed me the value of making the most out of every situation, even the miserable ones. Yes, we were all complaining about it in the moment while struggling through the never-ending bog, but we all still pushed through and made it into a positive thing that we joked about for the rest of the trip. </w:t>
      </w:r>
    </w:p>
    <w:p w14:paraId="6A93B55E" w14:textId="5BF0253A" w:rsidR="00AD222F" w:rsidRDefault="00AD222F" w:rsidP="00207D19">
      <w:pPr>
        <w:spacing w:line="480" w:lineRule="auto"/>
        <w:ind w:firstLine="720"/>
        <w:rPr>
          <w:rFonts w:ascii="Times New Roman" w:hAnsi="Times New Roman" w:cs="Times New Roman"/>
        </w:rPr>
      </w:pPr>
      <w:r>
        <w:rPr>
          <w:rFonts w:ascii="Times New Roman" w:hAnsi="Times New Roman" w:cs="Times New Roman"/>
        </w:rPr>
        <w:t xml:space="preserve">Those two adventures on </w:t>
      </w:r>
      <w:proofErr w:type="spellStart"/>
      <w:r>
        <w:rPr>
          <w:rFonts w:ascii="Times New Roman" w:hAnsi="Times New Roman" w:cs="Times New Roman"/>
        </w:rPr>
        <w:t>Cadir</w:t>
      </w:r>
      <w:proofErr w:type="spellEnd"/>
      <w:r>
        <w:rPr>
          <w:rFonts w:ascii="Times New Roman" w:hAnsi="Times New Roman" w:cs="Times New Roman"/>
        </w:rPr>
        <w:t xml:space="preserve"> Idris and in the bog were very different, but both of them showed me strength in myself and in the group that I didn’t know was always there. It was in facing the challenge and making it through the struggle that I realized that pushing yourself beyond what you think you can do and making the most of every situation are two important lessons</w:t>
      </w:r>
      <w:r w:rsidR="00207D19">
        <w:rPr>
          <w:rFonts w:ascii="Times New Roman" w:hAnsi="Times New Roman" w:cs="Times New Roman"/>
        </w:rPr>
        <w:t xml:space="preserve"> that I will never forget. </w:t>
      </w:r>
    </w:p>
    <w:p w14:paraId="5FE8059C" w14:textId="632C1D6B" w:rsidR="00207D19" w:rsidRDefault="00207D19" w:rsidP="00207D19">
      <w:pPr>
        <w:rPr>
          <w:rFonts w:ascii="Times New Roman" w:hAnsi="Times New Roman" w:cs="Times New Roman"/>
        </w:rPr>
      </w:pPr>
    </w:p>
    <w:p w14:paraId="2E71735B" w14:textId="51632999" w:rsidR="00207D19" w:rsidRDefault="00207D19" w:rsidP="00207D19">
      <w:pPr>
        <w:rPr>
          <w:rFonts w:ascii="Times New Roman" w:hAnsi="Times New Roman" w:cs="Times New Roman"/>
        </w:rPr>
      </w:pPr>
    </w:p>
    <w:p w14:paraId="643FAD9E" w14:textId="0EC13785" w:rsidR="00207D19" w:rsidRDefault="00207D19" w:rsidP="00207D19">
      <w:pPr>
        <w:rPr>
          <w:rFonts w:ascii="Times New Roman" w:hAnsi="Times New Roman" w:cs="Times New Roman"/>
        </w:rPr>
      </w:pPr>
    </w:p>
    <w:p w14:paraId="257BA9C2" w14:textId="142C330C" w:rsidR="00207D19" w:rsidRDefault="00207D19" w:rsidP="00207D19">
      <w:pPr>
        <w:rPr>
          <w:rFonts w:ascii="Times New Roman" w:hAnsi="Times New Roman" w:cs="Times New Roman"/>
        </w:rPr>
      </w:pPr>
    </w:p>
    <w:p w14:paraId="7EAF1657" w14:textId="1DF916A5" w:rsidR="00207D19" w:rsidRDefault="00207D19" w:rsidP="00207D19">
      <w:pPr>
        <w:rPr>
          <w:rFonts w:ascii="Times New Roman" w:hAnsi="Times New Roman" w:cs="Times New Roman"/>
        </w:rPr>
      </w:pPr>
    </w:p>
    <w:p w14:paraId="77E68856" w14:textId="6209479F" w:rsidR="00207D19" w:rsidRDefault="00207D19" w:rsidP="00207D19">
      <w:pPr>
        <w:rPr>
          <w:rFonts w:ascii="Times New Roman" w:hAnsi="Times New Roman" w:cs="Times New Roman"/>
        </w:rPr>
      </w:pPr>
    </w:p>
    <w:p w14:paraId="190D8CAF" w14:textId="37DADAF5" w:rsidR="00207D19" w:rsidRDefault="00207D19" w:rsidP="00207D19">
      <w:pPr>
        <w:rPr>
          <w:rFonts w:ascii="Times New Roman" w:hAnsi="Times New Roman" w:cs="Times New Roman"/>
        </w:rPr>
      </w:pPr>
    </w:p>
    <w:p w14:paraId="620ECA7C" w14:textId="6C7ADCF2" w:rsidR="00207D19" w:rsidRDefault="00207D19" w:rsidP="00207D19">
      <w:pPr>
        <w:rPr>
          <w:rFonts w:ascii="Times New Roman" w:hAnsi="Times New Roman" w:cs="Times New Roman"/>
        </w:rPr>
      </w:pPr>
    </w:p>
    <w:p w14:paraId="407B3151" w14:textId="511FBE93" w:rsidR="00207D19" w:rsidRDefault="00207D19" w:rsidP="00207D19">
      <w:pPr>
        <w:rPr>
          <w:rFonts w:ascii="Times New Roman" w:hAnsi="Times New Roman" w:cs="Times New Roman"/>
        </w:rPr>
      </w:pPr>
    </w:p>
    <w:p w14:paraId="49DEF88D" w14:textId="09F20953" w:rsidR="00207D19" w:rsidRDefault="00207D19" w:rsidP="00207D19">
      <w:pPr>
        <w:rPr>
          <w:rFonts w:ascii="Times New Roman" w:hAnsi="Times New Roman" w:cs="Times New Roman"/>
        </w:rPr>
      </w:pPr>
    </w:p>
    <w:p w14:paraId="255C6F4C" w14:textId="66268EA6" w:rsidR="00207D19" w:rsidRDefault="00207D19" w:rsidP="00207D19">
      <w:pPr>
        <w:rPr>
          <w:rFonts w:ascii="Times New Roman" w:hAnsi="Times New Roman" w:cs="Times New Roman"/>
        </w:rPr>
      </w:pPr>
    </w:p>
    <w:p w14:paraId="703B608D" w14:textId="30F3F0CB" w:rsidR="00207D19" w:rsidRDefault="00207D19" w:rsidP="00207D19">
      <w:pPr>
        <w:rPr>
          <w:rFonts w:ascii="Times New Roman" w:hAnsi="Times New Roman" w:cs="Times New Roman"/>
        </w:rPr>
      </w:pPr>
    </w:p>
    <w:p w14:paraId="1969610F" w14:textId="7ABD3099" w:rsidR="00207D19" w:rsidRDefault="00207D19" w:rsidP="00207D19">
      <w:pPr>
        <w:rPr>
          <w:rFonts w:ascii="Times New Roman" w:hAnsi="Times New Roman" w:cs="Times New Roman"/>
        </w:rPr>
      </w:pPr>
    </w:p>
    <w:p w14:paraId="46FE479B" w14:textId="240DE00C" w:rsidR="00207D19" w:rsidRDefault="00207D19" w:rsidP="00207D19">
      <w:pPr>
        <w:rPr>
          <w:rFonts w:ascii="Times New Roman" w:hAnsi="Times New Roman" w:cs="Times New Roman"/>
        </w:rPr>
      </w:pPr>
    </w:p>
    <w:p w14:paraId="435904ED" w14:textId="491EC666" w:rsidR="00207D19" w:rsidRDefault="00207D19" w:rsidP="00207D19">
      <w:pPr>
        <w:rPr>
          <w:rFonts w:ascii="Times New Roman" w:hAnsi="Times New Roman" w:cs="Times New Roman"/>
        </w:rPr>
      </w:pPr>
    </w:p>
    <w:p w14:paraId="3CAE09C7" w14:textId="7BB9DF25" w:rsidR="00207D19" w:rsidRDefault="00207D19" w:rsidP="00207D19">
      <w:pPr>
        <w:rPr>
          <w:rFonts w:ascii="Times New Roman" w:hAnsi="Times New Roman" w:cs="Times New Roman"/>
        </w:rPr>
      </w:pPr>
    </w:p>
    <w:p w14:paraId="24B29610" w14:textId="7233B4F5" w:rsidR="00207D19" w:rsidRDefault="00207D19" w:rsidP="00207D19">
      <w:pPr>
        <w:rPr>
          <w:rFonts w:ascii="Times New Roman" w:hAnsi="Times New Roman" w:cs="Times New Roman"/>
        </w:rPr>
      </w:pPr>
    </w:p>
    <w:p w14:paraId="4DA51046" w14:textId="77777777" w:rsidR="00DB0EFD" w:rsidRDefault="00DB0EFD" w:rsidP="00207D19">
      <w:pPr>
        <w:rPr>
          <w:rFonts w:ascii="Times New Roman" w:hAnsi="Times New Roman" w:cs="Times New Roman"/>
        </w:rPr>
      </w:pPr>
    </w:p>
    <w:p w14:paraId="41B62D2D" w14:textId="053B43CF" w:rsidR="00207D19" w:rsidRDefault="00207D19" w:rsidP="00207D19">
      <w:pPr>
        <w:rPr>
          <w:rFonts w:ascii="Times New Roman" w:hAnsi="Times New Roman" w:cs="Times New Roman"/>
        </w:rPr>
      </w:pPr>
      <w:r>
        <w:rPr>
          <w:rFonts w:ascii="Times New Roman" w:hAnsi="Times New Roman" w:cs="Times New Roman"/>
        </w:rPr>
        <w:lastRenderedPageBreak/>
        <w:t>Journal 2</w:t>
      </w:r>
    </w:p>
    <w:p w14:paraId="51F5C32B" w14:textId="3FB93873" w:rsidR="00207D19" w:rsidRDefault="00207D19" w:rsidP="00F94074">
      <w:pPr>
        <w:spacing w:line="480" w:lineRule="auto"/>
        <w:rPr>
          <w:rFonts w:ascii="Times New Roman" w:hAnsi="Times New Roman" w:cs="Times New Roman"/>
        </w:rPr>
      </w:pPr>
      <w:r>
        <w:rPr>
          <w:rFonts w:ascii="Times New Roman" w:hAnsi="Times New Roman" w:cs="Times New Roman"/>
        </w:rPr>
        <w:tab/>
      </w:r>
      <w:r w:rsidR="00FF6DC5">
        <w:rPr>
          <w:rFonts w:ascii="Times New Roman" w:hAnsi="Times New Roman" w:cs="Times New Roman"/>
        </w:rPr>
        <w:t>Due to the fact that Wales was an outdoor education program, much of our experiences led me to connect with my surroundings in a way that I never had before. By actively engaging in my surroundings and being present in the mo</w:t>
      </w:r>
      <w:bookmarkStart w:id="0" w:name="_GoBack"/>
      <w:bookmarkEnd w:id="0"/>
      <w:r w:rsidR="00FF6DC5">
        <w:rPr>
          <w:rFonts w:ascii="Times New Roman" w:hAnsi="Times New Roman" w:cs="Times New Roman"/>
        </w:rPr>
        <w:t xml:space="preserve">ment I truly connected with nature and the people around me. Through our camping experiences on </w:t>
      </w:r>
      <w:proofErr w:type="spellStart"/>
      <w:r w:rsidR="00FF6DC5">
        <w:rPr>
          <w:rFonts w:ascii="Times New Roman" w:hAnsi="Times New Roman" w:cs="Times New Roman"/>
        </w:rPr>
        <w:t>Cadir</w:t>
      </w:r>
      <w:proofErr w:type="spellEnd"/>
      <w:r w:rsidR="00FF6DC5">
        <w:rPr>
          <w:rFonts w:ascii="Times New Roman" w:hAnsi="Times New Roman" w:cs="Times New Roman"/>
        </w:rPr>
        <w:t xml:space="preserve"> Idris, our cabin experience in </w:t>
      </w:r>
      <w:proofErr w:type="spellStart"/>
      <w:r w:rsidR="00FF6DC5">
        <w:rPr>
          <w:rFonts w:ascii="Times New Roman" w:hAnsi="Times New Roman" w:cs="Times New Roman"/>
        </w:rPr>
        <w:t>Snowdonia</w:t>
      </w:r>
      <w:proofErr w:type="spellEnd"/>
      <w:r w:rsidR="00FF6DC5">
        <w:rPr>
          <w:rFonts w:ascii="Times New Roman" w:hAnsi="Times New Roman" w:cs="Times New Roman"/>
        </w:rPr>
        <w:t xml:space="preserve">, and our camping again during the last week I was able to disconnect myself from the world outside </w:t>
      </w:r>
      <w:r w:rsidR="009A164D">
        <w:rPr>
          <w:rFonts w:ascii="Times New Roman" w:hAnsi="Times New Roman" w:cs="Times New Roman"/>
        </w:rPr>
        <w:t>and just live in the</w:t>
      </w:r>
      <w:r w:rsidR="00FF6DC5">
        <w:rPr>
          <w:rFonts w:ascii="Times New Roman" w:hAnsi="Times New Roman" w:cs="Times New Roman"/>
        </w:rPr>
        <w:t xml:space="preserve"> present. </w:t>
      </w:r>
    </w:p>
    <w:p w14:paraId="77AAD3A7" w14:textId="420C532A" w:rsidR="00FF6DC5" w:rsidRDefault="00FF6DC5" w:rsidP="00F94074">
      <w:pPr>
        <w:spacing w:line="480" w:lineRule="auto"/>
        <w:rPr>
          <w:rFonts w:ascii="Times New Roman" w:hAnsi="Times New Roman" w:cs="Times New Roman"/>
        </w:rPr>
      </w:pPr>
      <w:r>
        <w:rPr>
          <w:rFonts w:ascii="Times New Roman" w:hAnsi="Times New Roman" w:cs="Times New Roman"/>
        </w:rPr>
        <w:tab/>
        <w:t xml:space="preserve">So often I find myself scrolling through what seems like endless social media platforms asking myself why I am so caught up in what everyone else is doing. I consider myself to be a pretty present person in the moment, but I am often guilty of wasting my time on my phone. I think with the presence of social media in today’s world we are so caught up in what everyone else is doing, that we often take for granted what and who surround us. </w:t>
      </w:r>
      <w:r w:rsidR="008F248E">
        <w:rPr>
          <w:rFonts w:ascii="Times New Roman" w:hAnsi="Times New Roman" w:cs="Times New Roman"/>
        </w:rPr>
        <w:t xml:space="preserve">We are also caught up in trying to capture moments to then share with </w:t>
      </w:r>
      <w:proofErr w:type="gramStart"/>
      <w:r w:rsidR="008F248E">
        <w:rPr>
          <w:rFonts w:ascii="Times New Roman" w:hAnsi="Times New Roman" w:cs="Times New Roman"/>
        </w:rPr>
        <w:t>others</w:t>
      </w:r>
      <w:proofErr w:type="gramEnd"/>
      <w:r w:rsidR="008F248E">
        <w:rPr>
          <w:rFonts w:ascii="Times New Roman" w:hAnsi="Times New Roman" w:cs="Times New Roman"/>
        </w:rPr>
        <w:t xml:space="preserve"> so they can see what we’re doing. However, for me, I have found that my favorite days and moments are spent without a phone, just taking it all in. My time in Wales reminded me and further showed me the importance of living in the moment and being actively engaged in what surrounds you. </w:t>
      </w:r>
    </w:p>
    <w:p w14:paraId="63393FAF" w14:textId="11743B10" w:rsidR="008F248E" w:rsidRDefault="008F248E" w:rsidP="00F94074">
      <w:pPr>
        <w:spacing w:line="480" w:lineRule="auto"/>
        <w:rPr>
          <w:rFonts w:ascii="Times New Roman" w:hAnsi="Times New Roman" w:cs="Times New Roman"/>
        </w:rPr>
      </w:pPr>
      <w:r>
        <w:rPr>
          <w:rFonts w:ascii="Times New Roman" w:hAnsi="Times New Roman" w:cs="Times New Roman"/>
        </w:rPr>
        <w:tab/>
        <w:t xml:space="preserve">In Wales, much of our days and nights were spent in places with little or no cell service, which forced us to put down our phones and be present. In the beginning of the trip I found myself sometimes getting frustrated that I couldn’t go on my various social media platforms and see what everyone else was doing. However, the more and more time I spent without my phone in my hand (other than to take pictures) the more </w:t>
      </w:r>
      <w:r w:rsidR="00683BA0">
        <w:rPr>
          <w:rFonts w:ascii="Times New Roman" w:hAnsi="Times New Roman" w:cs="Times New Roman"/>
        </w:rPr>
        <w:t xml:space="preserve">I realized that I didn’t even need it or really want it. I came to the realization </w:t>
      </w:r>
      <w:r>
        <w:rPr>
          <w:rFonts w:ascii="Times New Roman" w:hAnsi="Times New Roman" w:cs="Times New Roman"/>
        </w:rPr>
        <w:t xml:space="preserve">of how toxic it is and how much time we are wasting on our phones either looking at our own memories or someone </w:t>
      </w:r>
      <w:r w:rsidR="00683BA0">
        <w:rPr>
          <w:rFonts w:ascii="Times New Roman" w:hAnsi="Times New Roman" w:cs="Times New Roman"/>
        </w:rPr>
        <w:t>else’s</w:t>
      </w:r>
      <w:r>
        <w:rPr>
          <w:rFonts w:ascii="Times New Roman" w:hAnsi="Times New Roman" w:cs="Times New Roman"/>
        </w:rPr>
        <w:t xml:space="preserve">, when we could be making </w:t>
      </w:r>
      <w:r>
        <w:rPr>
          <w:rFonts w:ascii="Times New Roman" w:hAnsi="Times New Roman" w:cs="Times New Roman"/>
        </w:rPr>
        <w:lastRenderedPageBreak/>
        <w:t>memories</w:t>
      </w:r>
      <w:r w:rsidR="00683BA0">
        <w:rPr>
          <w:rFonts w:ascii="Times New Roman" w:hAnsi="Times New Roman" w:cs="Times New Roman"/>
        </w:rPr>
        <w:t xml:space="preserve"> instead. I enjoyed my days so much more when I realized the value of active engagement that Dewey talked about. </w:t>
      </w:r>
    </w:p>
    <w:p w14:paraId="7B999875" w14:textId="3FB75963" w:rsidR="00683BA0" w:rsidRDefault="00683BA0" w:rsidP="00F94074">
      <w:pPr>
        <w:spacing w:line="480" w:lineRule="auto"/>
        <w:rPr>
          <w:rFonts w:ascii="Times New Roman" w:hAnsi="Times New Roman" w:cs="Times New Roman"/>
        </w:rPr>
      </w:pPr>
      <w:r>
        <w:rPr>
          <w:rFonts w:ascii="Times New Roman" w:hAnsi="Times New Roman" w:cs="Times New Roman"/>
        </w:rPr>
        <w:tab/>
        <w:t xml:space="preserve">During our camping trips was when I felt most connected to myself and my surroundings, both nature and the group. It was often the simplicity of it all that I enjoyed the most. Taking in the stunning views and realizing that no picture or video could truly capture what was in front of us. Sleeping on </w:t>
      </w:r>
      <w:proofErr w:type="spellStart"/>
      <w:r>
        <w:rPr>
          <w:rFonts w:ascii="Times New Roman" w:hAnsi="Times New Roman" w:cs="Times New Roman"/>
        </w:rPr>
        <w:t>Cadir</w:t>
      </w:r>
      <w:proofErr w:type="spellEnd"/>
      <w:r>
        <w:rPr>
          <w:rFonts w:ascii="Times New Roman" w:hAnsi="Times New Roman" w:cs="Times New Roman"/>
        </w:rPr>
        <w:t xml:space="preserve"> Idris, waking up to the sun and the sounds of nature around us. </w:t>
      </w:r>
      <w:r w:rsidR="006938DA">
        <w:rPr>
          <w:rFonts w:ascii="Times New Roman" w:hAnsi="Times New Roman" w:cs="Times New Roman"/>
        </w:rPr>
        <w:t xml:space="preserve">Hiking up </w:t>
      </w:r>
      <w:proofErr w:type="spellStart"/>
      <w:r w:rsidR="006938DA">
        <w:rPr>
          <w:rFonts w:ascii="Times New Roman" w:hAnsi="Times New Roman" w:cs="Times New Roman"/>
        </w:rPr>
        <w:t>Snowdon</w:t>
      </w:r>
      <w:proofErr w:type="spellEnd"/>
      <w:r w:rsidR="006938DA">
        <w:rPr>
          <w:rFonts w:ascii="Times New Roman" w:hAnsi="Times New Roman" w:cs="Times New Roman"/>
        </w:rPr>
        <w:t xml:space="preserve"> at sunset, all of us standing at the top in silent awe of the beauty of a sunset that we often take for granted.</w:t>
      </w:r>
      <w:r w:rsidR="00B67A98">
        <w:rPr>
          <w:rFonts w:ascii="Times New Roman" w:hAnsi="Times New Roman" w:cs="Times New Roman"/>
        </w:rPr>
        <w:t xml:space="preserve"> Belting out song after song on our daily van rides.</w:t>
      </w:r>
      <w:r w:rsidR="006938DA">
        <w:rPr>
          <w:rFonts w:ascii="Times New Roman" w:hAnsi="Times New Roman" w:cs="Times New Roman"/>
        </w:rPr>
        <w:t xml:space="preserve"> It was in those moments where I didn’t want to take a picture, because I didn’t want the moment to become just another memory on my camera roll. I wouldn’t be able to capture the beauty, to capture the people, and all the stories we shared. I would just have to live it, to be there and to be present. </w:t>
      </w:r>
      <w:r w:rsidR="00B67A98">
        <w:rPr>
          <w:rFonts w:ascii="Times New Roman" w:hAnsi="Times New Roman" w:cs="Times New Roman"/>
        </w:rPr>
        <w:t xml:space="preserve">And I realized that being present is the best way to remember the moment. Taking it all in while you’re there, free of the distraction that your phone provides you. </w:t>
      </w:r>
    </w:p>
    <w:p w14:paraId="77ECFAFC" w14:textId="5476F05E" w:rsidR="009A164D" w:rsidRDefault="009A164D" w:rsidP="00F94074">
      <w:pPr>
        <w:spacing w:line="480" w:lineRule="auto"/>
        <w:rPr>
          <w:rFonts w:ascii="Times New Roman" w:hAnsi="Times New Roman" w:cs="Times New Roman"/>
        </w:rPr>
      </w:pPr>
      <w:r>
        <w:rPr>
          <w:rFonts w:ascii="Times New Roman" w:hAnsi="Times New Roman" w:cs="Times New Roman"/>
        </w:rPr>
        <w:tab/>
        <w:t xml:space="preserve">It was after the first week of the trip when I realized that I enjoyed myself and our experiences so much more when I wasn’t worried about capturing the perfect picture to show how beautiful Wales is or how much fun I was having. From that point on I committed myself to really trying to be as actively engaged and present as I could be, not only while we were doing activities, but also while we were doing nothing. I often use my phone because I’m bored or to pass the time, but that is a habit I am now working to get away from. My time in Wales taught me the importance of living in the moment, of taking in all the beauty that surrounds me, of being engaged and focused on the present. </w:t>
      </w:r>
      <w:r w:rsidR="00A765DA">
        <w:rPr>
          <w:rFonts w:ascii="Times New Roman" w:hAnsi="Times New Roman" w:cs="Times New Roman"/>
        </w:rPr>
        <w:t xml:space="preserve">I think those lessons are part of the reason why I enjoyed my experiences so much while in Wales. It was because I was actually experiencing them for myself, not worried about capturing a picture or video to share with people later to </w:t>
      </w:r>
      <w:r w:rsidR="00A765DA">
        <w:rPr>
          <w:rFonts w:ascii="Times New Roman" w:hAnsi="Times New Roman" w:cs="Times New Roman"/>
        </w:rPr>
        <w:lastRenderedPageBreak/>
        <w:t>show I was having fun. I was actually just having fun, which caused me to forget about anything else. I think that is what truly living in the moment feels like; like it is just you, the people you’re with, and your surroundings. And that’s what Wales was for me, the people I was with and the beautiful surroundings and experiences. And although I do have a lot of pictures to remind me of my time in Wales, it is those moments that I don’t have pictures of</w:t>
      </w:r>
      <w:r w:rsidR="00F94074">
        <w:rPr>
          <w:rFonts w:ascii="Times New Roman" w:hAnsi="Times New Roman" w:cs="Times New Roman"/>
        </w:rPr>
        <w:t>,</w:t>
      </w:r>
      <w:r w:rsidR="00A765DA">
        <w:rPr>
          <w:rFonts w:ascii="Times New Roman" w:hAnsi="Times New Roman" w:cs="Times New Roman"/>
        </w:rPr>
        <w:t xml:space="preserve"> where I was truly living in the moment</w:t>
      </w:r>
      <w:r w:rsidR="00F94074">
        <w:rPr>
          <w:rFonts w:ascii="Times New Roman" w:hAnsi="Times New Roman" w:cs="Times New Roman"/>
        </w:rPr>
        <w:t>,</w:t>
      </w:r>
      <w:r w:rsidR="00A765DA">
        <w:rPr>
          <w:rFonts w:ascii="Times New Roman" w:hAnsi="Times New Roman" w:cs="Times New Roman"/>
        </w:rPr>
        <w:t xml:space="preserve"> that I will remember forever. </w:t>
      </w:r>
    </w:p>
    <w:p w14:paraId="67C7489C" w14:textId="330A8C69" w:rsidR="00A765DA" w:rsidRDefault="00A765DA" w:rsidP="00207D19">
      <w:pPr>
        <w:rPr>
          <w:rFonts w:ascii="Times New Roman" w:hAnsi="Times New Roman" w:cs="Times New Roman"/>
        </w:rPr>
      </w:pPr>
    </w:p>
    <w:p w14:paraId="123EF033" w14:textId="77777777" w:rsidR="00F94074" w:rsidRDefault="00F94074" w:rsidP="00207D19">
      <w:pPr>
        <w:rPr>
          <w:rFonts w:ascii="Times New Roman" w:hAnsi="Times New Roman" w:cs="Times New Roman"/>
        </w:rPr>
      </w:pPr>
    </w:p>
    <w:p w14:paraId="2E482D73" w14:textId="7748F6BB" w:rsidR="00A765DA" w:rsidRPr="00A764E6" w:rsidRDefault="00A765DA" w:rsidP="00207D19">
      <w:pPr>
        <w:rPr>
          <w:rFonts w:ascii="Times New Roman" w:hAnsi="Times New Roman" w:cs="Times New Roman"/>
        </w:rPr>
      </w:pPr>
      <w:proofErr w:type="spellStart"/>
      <w:r>
        <w:rPr>
          <w:rFonts w:ascii="Times New Roman" w:hAnsi="Times New Roman" w:cs="Times New Roman"/>
        </w:rPr>
        <w:t>Tomo</w:t>
      </w:r>
      <w:proofErr w:type="spellEnd"/>
      <w:r>
        <w:rPr>
          <w:rFonts w:ascii="Times New Roman" w:hAnsi="Times New Roman" w:cs="Times New Roman"/>
        </w:rPr>
        <w:t xml:space="preserve"> and Jon – Thank you for the best 3 weeks! I will truly never forget all of the amazing adventures and activities that you made possible for us. Wales will forever hold a very special place in my heart, we all miss it already. </w:t>
      </w:r>
      <w:r w:rsidR="00F94074">
        <w:rPr>
          <w:rFonts w:ascii="Times New Roman" w:hAnsi="Times New Roman" w:cs="Times New Roman"/>
        </w:rPr>
        <w:t>I can’t thank you enough!!</w:t>
      </w:r>
    </w:p>
    <w:sectPr w:rsidR="00A765DA" w:rsidRPr="00A764E6" w:rsidSect="00D760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4E6"/>
    <w:rsid w:val="00014294"/>
    <w:rsid w:val="000978E5"/>
    <w:rsid w:val="000B0FE9"/>
    <w:rsid w:val="001059AF"/>
    <w:rsid w:val="00207D19"/>
    <w:rsid w:val="002A126F"/>
    <w:rsid w:val="00305F34"/>
    <w:rsid w:val="003D62C9"/>
    <w:rsid w:val="005A2255"/>
    <w:rsid w:val="00672087"/>
    <w:rsid w:val="00683BA0"/>
    <w:rsid w:val="006938DA"/>
    <w:rsid w:val="006D78F0"/>
    <w:rsid w:val="00750107"/>
    <w:rsid w:val="00757B14"/>
    <w:rsid w:val="007620C2"/>
    <w:rsid w:val="008F248E"/>
    <w:rsid w:val="00916100"/>
    <w:rsid w:val="00990E42"/>
    <w:rsid w:val="009A164D"/>
    <w:rsid w:val="00A764E6"/>
    <w:rsid w:val="00A765DA"/>
    <w:rsid w:val="00A9333E"/>
    <w:rsid w:val="00AD222F"/>
    <w:rsid w:val="00B67A98"/>
    <w:rsid w:val="00C8082F"/>
    <w:rsid w:val="00D23777"/>
    <w:rsid w:val="00D76085"/>
    <w:rsid w:val="00DB0EFD"/>
    <w:rsid w:val="00DB51BD"/>
    <w:rsid w:val="00E42619"/>
    <w:rsid w:val="00E848C9"/>
    <w:rsid w:val="00EB2A7B"/>
    <w:rsid w:val="00F94074"/>
    <w:rsid w:val="00FD2F61"/>
    <w:rsid w:val="00FF6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4C796"/>
  <w14:defaultImageDpi w14:val="32767"/>
  <w15:chartTrackingRefBased/>
  <w15:docId w15:val="{9792F54B-2FA7-DD46-A320-5D58A36F4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DB0EFD"/>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DB0EFD"/>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DB0EFD"/>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DB0EFD"/>
    <w:rPr>
      <w:rFonts w:ascii="Times New Roman" w:eastAsia="Times New Roman" w:hAnsi="Times New Roman" w:cs="Times New Roman"/>
      <w:b/>
      <w:sz w:val="28"/>
      <w:szCs w:val="20"/>
      <w:lang w:val="en-GB" w:eastAsia="en-GB"/>
    </w:rPr>
  </w:style>
  <w:style w:type="paragraph" w:customStyle="1" w:styleId="Modcode">
    <w:name w:val="Modcode"/>
    <w:basedOn w:val="Normal"/>
    <w:rsid w:val="00DB0EFD"/>
    <w:pPr>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DB0EFD"/>
    <w:pPr>
      <w:spacing w:after="240"/>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DB0EFD"/>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DB0EFD"/>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1781</Words>
  <Characters>10155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Peglow</dc:creator>
  <cp:keywords/>
  <dc:description/>
  <cp:lastModifiedBy>Kate Peglow</cp:lastModifiedBy>
  <cp:revision>2</cp:revision>
  <dcterms:created xsi:type="dcterms:W3CDTF">2019-06-29T15:38:00Z</dcterms:created>
  <dcterms:modified xsi:type="dcterms:W3CDTF">2019-06-29T15:38:00Z</dcterms:modified>
</cp:coreProperties>
</file>