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94115" w14:textId="6271DD86" w:rsidR="000D08A5" w:rsidRDefault="006C4BF7" w:rsidP="006C4BF7">
      <w:pPr>
        <w:jc w:val="right"/>
        <w:rPr>
          <w:b/>
          <w:sz w:val="28"/>
          <w:szCs w:val="28"/>
        </w:rPr>
      </w:pPr>
      <w:r w:rsidRPr="006C4BF7">
        <w:rPr>
          <w:b/>
          <w:noProof/>
          <w:sz w:val="28"/>
          <w:szCs w:val="28"/>
        </w:rPr>
        <w:drawing>
          <wp:inline distT="0" distB="0" distL="0" distR="0" wp14:anchorId="454C3D83" wp14:editId="1A29E45D">
            <wp:extent cx="1744270" cy="8477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66933" cy="858739"/>
                    </a:xfrm>
                    <a:prstGeom prst="rect">
                      <a:avLst/>
                    </a:prstGeom>
                  </pic:spPr>
                </pic:pic>
              </a:graphicData>
            </a:graphic>
          </wp:inline>
        </w:drawing>
      </w:r>
    </w:p>
    <w:p w14:paraId="75F7083C" w14:textId="2103D5AB" w:rsidR="006C4BF7" w:rsidRDefault="006C4BF7">
      <w:pPr>
        <w:jc w:val="center"/>
        <w:rPr>
          <w:b/>
          <w:sz w:val="28"/>
          <w:szCs w:val="28"/>
        </w:rPr>
      </w:pPr>
    </w:p>
    <w:p w14:paraId="2B28BBF1" w14:textId="54BED694" w:rsidR="006C4BF7" w:rsidRDefault="006C4BF7">
      <w:pPr>
        <w:jc w:val="center"/>
        <w:rPr>
          <w:b/>
          <w:sz w:val="28"/>
          <w:szCs w:val="28"/>
        </w:rPr>
      </w:pPr>
    </w:p>
    <w:p w14:paraId="383AD74A" w14:textId="4461FE76" w:rsidR="006C4BF7" w:rsidRDefault="006C4BF7">
      <w:pPr>
        <w:jc w:val="center"/>
        <w:rPr>
          <w:b/>
          <w:sz w:val="28"/>
          <w:szCs w:val="28"/>
        </w:rPr>
      </w:pPr>
    </w:p>
    <w:p w14:paraId="7E6BC0C4" w14:textId="06CF1F7C" w:rsidR="006C4BF7" w:rsidRDefault="006C4BF7">
      <w:pPr>
        <w:jc w:val="center"/>
        <w:rPr>
          <w:b/>
          <w:sz w:val="28"/>
          <w:szCs w:val="28"/>
        </w:rPr>
      </w:pPr>
    </w:p>
    <w:p w14:paraId="52F78A53" w14:textId="77777777" w:rsidR="006C4BF7" w:rsidRDefault="006C4BF7">
      <w:pPr>
        <w:jc w:val="center"/>
        <w:rPr>
          <w:b/>
          <w:sz w:val="28"/>
          <w:szCs w:val="28"/>
        </w:rPr>
      </w:pPr>
    </w:p>
    <w:p w14:paraId="6BE28503" w14:textId="77777777" w:rsidR="000D08A5" w:rsidRDefault="000D08A5">
      <w:pPr>
        <w:jc w:val="center"/>
        <w:rPr>
          <w:b/>
          <w:sz w:val="28"/>
          <w:szCs w:val="28"/>
        </w:rPr>
      </w:pPr>
    </w:p>
    <w:p w14:paraId="6C15C1BE" w14:textId="008652EE" w:rsidR="000D08A5" w:rsidRDefault="00394717">
      <w:pPr>
        <w:jc w:val="center"/>
        <w:rPr>
          <w:b/>
          <w:sz w:val="28"/>
          <w:szCs w:val="28"/>
        </w:rPr>
      </w:pPr>
      <w:r>
        <w:rPr>
          <w:b/>
          <w:sz w:val="28"/>
          <w:szCs w:val="28"/>
        </w:rPr>
        <w:t>STUDENT LEARNING LOG</w:t>
      </w:r>
    </w:p>
    <w:p w14:paraId="19B68765" w14:textId="1A532961" w:rsidR="000D08A5" w:rsidRDefault="00B3122C">
      <w:pPr>
        <w:jc w:val="center"/>
        <w:rPr>
          <w:b/>
          <w:sz w:val="28"/>
          <w:szCs w:val="28"/>
        </w:rPr>
      </w:pPr>
      <w:r>
        <w:rPr>
          <w:b/>
          <w:sz w:val="28"/>
          <w:szCs w:val="28"/>
        </w:rPr>
        <w:t>Module</w:t>
      </w:r>
      <w:r w:rsidR="00394717">
        <w:rPr>
          <w:b/>
          <w:sz w:val="28"/>
          <w:szCs w:val="28"/>
        </w:rPr>
        <w:t xml:space="preserve">: </w:t>
      </w:r>
      <w:r w:rsidR="001318AF">
        <w:rPr>
          <w:b/>
          <w:sz w:val="28"/>
          <w:szCs w:val="28"/>
        </w:rPr>
        <w:t xml:space="preserve">Food and Beverage Operations  </w:t>
      </w:r>
    </w:p>
    <w:p w14:paraId="6E6F04DC" w14:textId="58D07E9E" w:rsidR="00FD5145" w:rsidRDefault="0038437B">
      <w:pPr>
        <w:jc w:val="center"/>
      </w:pPr>
      <w:r>
        <w:rPr>
          <w:b/>
          <w:sz w:val="28"/>
          <w:szCs w:val="28"/>
        </w:rPr>
        <w:t>Module Cod: BMIH4002</w:t>
      </w:r>
    </w:p>
    <w:p w14:paraId="0A74DA6D" w14:textId="0DB9D527" w:rsidR="000D08A5" w:rsidRPr="00004434" w:rsidRDefault="001318AF">
      <w:pPr>
        <w:jc w:val="center"/>
        <w:rPr>
          <w:b/>
          <w:bCs/>
        </w:rPr>
      </w:pPr>
      <w:r w:rsidRPr="00004434">
        <w:rPr>
          <w:b/>
          <w:bCs/>
        </w:rPr>
        <w:t xml:space="preserve">Name of the Student: Mihaiela </w:t>
      </w:r>
      <w:r w:rsidR="00362C0A" w:rsidRPr="00004434">
        <w:rPr>
          <w:b/>
          <w:bCs/>
        </w:rPr>
        <w:t xml:space="preserve">Violeta </w:t>
      </w:r>
      <w:r w:rsidRPr="00004434">
        <w:rPr>
          <w:b/>
          <w:bCs/>
        </w:rPr>
        <w:t>Bugarschi</w:t>
      </w:r>
    </w:p>
    <w:p w14:paraId="3FEC4BEF" w14:textId="1FF7E434" w:rsidR="000D08A5" w:rsidRPr="00004434" w:rsidRDefault="001318AF">
      <w:pPr>
        <w:jc w:val="center"/>
        <w:rPr>
          <w:b/>
          <w:bCs/>
        </w:rPr>
      </w:pPr>
      <w:r w:rsidRPr="00004434">
        <w:rPr>
          <w:b/>
          <w:bCs/>
        </w:rPr>
        <w:t>Student ID:</w:t>
      </w:r>
      <w:r w:rsidR="00E3029F" w:rsidRPr="00004434">
        <w:rPr>
          <w:b/>
          <w:bCs/>
        </w:rPr>
        <w:t xml:space="preserve"> 2107140</w:t>
      </w:r>
    </w:p>
    <w:p w14:paraId="762AF0B6" w14:textId="725C7B26" w:rsidR="00004434" w:rsidRPr="00004434" w:rsidRDefault="00004434">
      <w:pPr>
        <w:jc w:val="center"/>
        <w:rPr>
          <w:b/>
          <w:bCs/>
        </w:rPr>
      </w:pPr>
      <w:r w:rsidRPr="00004434">
        <w:rPr>
          <w:b/>
          <w:bCs/>
        </w:rPr>
        <w:t>Lecturer: LYNSEY HOOPER</w:t>
      </w:r>
    </w:p>
    <w:p w14:paraId="631FD124" w14:textId="77777777" w:rsidR="00362C0A" w:rsidRPr="00004434" w:rsidRDefault="00362C0A">
      <w:pPr>
        <w:jc w:val="center"/>
        <w:rPr>
          <w:b/>
          <w:bCs/>
        </w:rPr>
      </w:pPr>
    </w:p>
    <w:p w14:paraId="6729DC79" w14:textId="5BDD500A" w:rsidR="000D08A5" w:rsidRDefault="001318AF" w:rsidP="00E3029F">
      <w:r>
        <w:t xml:space="preserve"> </w:t>
      </w:r>
      <w:r>
        <w:br w:type="page"/>
      </w:r>
    </w:p>
    <w:p w14:paraId="4BFC0731" w14:textId="77777777" w:rsidR="000D08A5" w:rsidRDefault="000D08A5"/>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D08A5" w14:paraId="223B678C"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ACB899" w14:textId="77777777" w:rsidR="000D08A5" w:rsidRDefault="001318AF">
            <w:pPr>
              <w:widowControl w:val="0"/>
              <w:pBdr>
                <w:top w:val="nil"/>
                <w:left w:val="nil"/>
                <w:bottom w:val="nil"/>
                <w:right w:val="nil"/>
                <w:between w:val="nil"/>
              </w:pBdr>
              <w:rPr>
                <w:b/>
              </w:rPr>
            </w:pPr>
            <w:r>
              <w:rPr>
                <w:b/>
              </w:rPr>
              <w:t>Topic of Choice</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32783B" w14:textId="77777777" w:rsidR="000D08A5" w:rsidRDefault="001318AF">
            <w:pPr>
              <w:widowControl w:val="0"/>
              <w:pBdr>
                <w:top w:val="nil"/>
                <w:left w:val="nil"/>
                <w:bottom w:val="nil"/>
                <w:right w:val="nil"/>
                <w:between w:val="nil"/>
              </w:pBdr>
              <w:rPr>
                <w:b/>
              </w:rPr>
            </w:pPr>
            <w:r>
              <w:rPr>
                <w:b/>
              </w:rPr>
              <w:t>Experience in Premier Inn Southampton</w:t>
            </w:r>
          </w:p>
        </w:tc>
      </w:tr>
      <w:tr w:rsidR="000D08A5" w:rsidRPr="00004434" w14:paraId="0EDE6804" w14:textId="77777777">
        <w:trPr>
          <w:trHeight w:val="440"/>
        </w:trPr>
        <w:tc>
          <w:tcPr>
            <w:tcW w:w="9360" w:type="dxa"/>
            <w:gridSpan w:val="2"/>
            <w:shd w:val="clear" w:color="auto" w:fill="auto"/>
            <w:tcMar>
              <w:top w:w="100" w:type="dxa"/>
              <w:left w:w="100" w:type="dxa"/>
              <w:bottom w:w="100" w:type="dxa"/>
              <w:right w:w="100" w:type="dxa"/>
            </w:tcMar>
          </w:tcPr>
          <w:p w14:paraId="0BD2DEAB" w14:textId="55FB517C" w:rsidR="000D08A5" w:rsidRPr="00004434" w:rsidRDefault="001318AF" w:rsidP="008028FB">
            <w:pPr>
              <w:widowControl w:val="0"/>
              <w:pBdr>
                <w:top w:val="nil"/>
                <w:left w:val="nil"/>
                <w:bottom w:val="nil"/>
                <w:right w:val="nil"/>
                <w:between w:val="nil"/>
              </w:pBdr>
              <w:spacing w:line="360" w:lineRule="auto"/>
            </w:pPr>
            <w:r w:rsidRPr="00004434">
              <w:t>My experience during working in the Premier Inn Southampton will be explained here by using Gibbs’s Reflective Cycle.</w:t>
            </w:r>
            <w:r w:rsidRPr="00004434">
              <w:rPr>
                <w:b/>
              </w:rPr>
              <w:t xml:space="preserve"> </w:t>
            </w:r>
            <w:r w:rsidRPr="00004434">
              <w:t>I have learnt many types of food production skills and beverage and food servicing skills during my time working in the Premier Inn Southampton Hotel. Many skills such as teamwork, communication skills, operational issues, task management, and personal skills were learnt by me. I was mainly focused on the operational tasks of the food and beverage departments of Premier Inn Southampton (</w:t>
            </w:r>
            <w:proofErr w:type="spellStart"/>
            <w:r w:rsidRPr="00004434">
              <w:rPr>
                <w:highlight w:val="white"/>
              </w:rPr>
              <w:t>Adeani</w:t>
            </w:r>
            <w:proofErr w:type="spellEnd"/>
            <w:r w:rsidRPr="00004434">
              <w:rPr>
                <w:highlight w:val="white"/>
              </w:rPr>
              <w:t xml:space="preserve">, </w:t>
            </w:r>
            <w:r w:rsidRPr="00004434">
              <w:rPr>
                <w:i/>
                <w:highlight w:val="white"/>
              </w:rPr>
              <w:t>et al.,</w:t>
            </w:r>
            <w:r w:rsidRPr="00004434">
              <w:rPr>
                <w:highlight w:val="white"/>
              </w:rPr>
              <w:t xml:space="preserve"> 2020).</w:t>
            </w:r>
            <w:r w:rsidRPr="00004434">
              <w:t xml:space="preserve"> I also saw the reflections of these skills on </w:t>
            </w:r>
            <w:r w:rsidR="00FF103A" w:rsidRPr="00004434">
              <w:t>me and</w:t>
            </w:r>
            <w:r w:rsidRPr="00004434">
              <w:t xml:space="preserve"> examined my behaviour at times of receiving feedback from the customers. I also applied many theories to my skills and worked to improve my skills and modify these skills. Procedures and policies of food and beverages' operation in Premier Inn Southampton such as com; petition, staff training, quality issues, performance measures, </w:t>
            </w:r>
            <w:r w:rsidR="00FF103A" w:rsidRPr="00004434">
              <w:t>health,</w:t>
            </w:r>
            <w:r w:rsidRPr="00004434">
              <w:t xml:space="preserve"> and safety along with working practices and management structures were also learnt by me when I was in Premier Inn Southampton ((Premier Inn, 2020). </w:t>
            </w:r>
          </w:p>
          <w:p w14:paraId="2D416886" w14:textId="77777777" w:rsidR="00C13459" w:rsidRPr="00004434" w:rsidRDefault="00C13459" w:rsidP="008028FB">
            <w:pPr>
              <w:widowControl w:val="0"/>
              <w:pBdr>
                <w:top w:val="nil"/>
                <w:left w:val="nil"/>
                <w:bottom w:val="nil"/>
                <w:right w:val="nil"/>
                <w:between w:val="nil"/>
              </w:pBdr>
              <w:spacing w:line="360" w:lineRule="auto"/>
            </w:pPr>
          </w:p>
          <w:p w14:paraId="33B4EBE3" w14:textId="77777777" w:rsidR="000D08A5" w:rsidRPr="00004434" w:rsidRDefault="001318AF" w:rsidP="008028FB">
            <w:pPr>
              <w:widowControl w:val="0"/>
              <w:pBdr>
                <w:top w:val="nil"/>
                <w:left w:val="nil"/>
                <w:bottom w:val="nil"/>
                <w:right w:val="nil"/>
                <w:between w:val="nil"/>
              </w:pBdr>
              <w:spacing w:line="360" w:lineRule="auto"/>
            </w:pPr>
            <w:r w:rsidRPr="00004434">
              <w:t xml:space="preserve">I was very confident to handle all the skills of food and beverage operation very easily before joining this hotel, and I also was very confident about my previous skills. I learned many skills after joining these hotels, I faced two issues during work which are explained below and after the situations (Li, </w:t>
            </w:r>
            <w:r w:rsidRPr="00004434">
              <w:rPr>
                <w:i/>
              </w:rPr>
              <w:t>et al.,</w:t>
            </w:r>
            <w:r w:rsidRPr="00004434">
              <w:t xml:space="preserve"> 2020). I needed to learn many types of strategies to combat the issues. Many of the employees were thinking that combating these issues might be very easy but the situations were very challenging in this hotel. Providing breakfast to guests was very challenging for me and the other employees because serving different kinds of foods and beverages was quite difficult as the demands of the guests were very different from other guests’ requirements (Premier Inn, 2020). My thinking during the situation was to combat the problems, and now I am trying to develop further skills regarding food and beverage operations (The University of Edinburgh, 2020).</w:t>
            </w:r>
          </w:p>
          <w:p w14:paraId="3ECA2BEC" w14:textId="77777777" w:rsidR="000D08A5" w:rsidRPr="00004434" w:rsidRDefault="000D08A5" w:rsidP="008028FB">
            <w:pPr>
              <w:widowControl w:val="0"/>
              <w:pBdr>
                <w:top w:val="nil"/>
                <w:left w:val="nil"/>
                <w:bottom w:val="nil"/>
                <w:right w:val="nil"/>
                <w:between w:val="nil"/>
              </w:pBdr>
              <w:spacing w:line="360" w:lineRule="auto"/>
            </w:pPr>
          </w:p>
          <w:p w14:paraId="6D03C902" w14:textId="345F940D" w:rsidR="000D08A5" w:rsidRPr="00004434" w:rsidRDefault="001318AF" w:rsidP="008028FB">
            <w:pPr>
              <w:widowControl w:val="0"/>
              <w:pBdr>
                <w:top w:val="nil"/>
                <w:left w:val="nil"/>
                <w:bottom w:val="nil"/>
                <w:right w:val="nil"/>
                <w:between w:val="nil"/>
              </w:pBdr>
              <w:spacing w:line="360" w:lineRule="auto"/>
            </w:pPr>
            <w:r w:rsidRPr="00004434">
              <w:t xml:space="preserve">The bad things about that experience were that the behaviour of many customers was very bad, and many unethical ways needed to be followed to execute the operations smoothly like many </w:t>
            </w:r>
            <w:r w:rsidRPr="00004434">
              <w:lastRenderedPageBreak/>
              <w:t>foods were served to the customers without following food safety law. I have improved my communication skills with the customers and the other employees of Premier Inn. I was able to improve my performance and task management very fast and effectively. I was also aware of the new policies along with the health and safety issues regarding the food and beverages (</w:t>
            </w:r>
            <w:proofErr w:type="spellStart"/>
            <w:r w:rsidRPr="00004434">
              <w:rPr>
                <w:highlight w:val="white"/>
              </w:rPr>
              <w:t>Adeani</w:t>
            </w:r>
            <w:proofErr w:type="spellEnd"/>
            <w:r w:rsidRPr="00004434">
              <w:rPr>
                <w:highlight w:val="white"/>
              </w:rPr>
              <w:t xml:space="preserve">, </w:t>
            </w:r>
            <w:r w:rsidRPr="00004434">
              <w:rPr>
                <w:i/>
                <w:highlight w:val="white"/>
              </w:rPr>
              <w:t>et al.,</w:t>
            </w:r>
            <w:r w:rsidRPr="00004434">
              <w:rPr>
                <w:highlight w:val="white"/>
              </w:rPr>
              <w:t xml:space="preserve"> 2020).</w:t>
            </w:r>
            <w:r w:rsidRPr="00004434">
              <w:t xml:space="preserve"> The learning of these skills went very well because the other employees and the leaders were very concerned about teaching the skills. The application of the skills was very tough because there were a huge variety of foods and </w:t>
            </w:r>
            <w:r w:rsidR="00FF103A" w:rsidRPr="00004434">
              <w:t>drinks and</w:t>
            </w:r>
            <w:r w:rsidRPr="00004434">
              <w:t xml:space="preserve"> serving them to the right customer was very tough for me ((Premier Inn, 2022). </w:t>
            </w:r>
          </w:p>
          <w:p w14:paraId="45434E7B" w14:textId="77777777" w:rsidR="000D08A5" w:rsidRPr="00004434" w:rsidRDefault="000D08A5" w:rsidP="008028FB">
            <w:pPr>
              <w:widowControl w:val="0"/>
              <w:pBdr>
                <w:top w:val="nil"/>
                <w:left w:val="nil"/>
                <w:bottom w:val="nil"/>
                <w:right w:val="nil"/>
                <w:between w:val="nil"/>
              </w:pBdr>
              <w:spacing w:line="360" w:lineRule="auto"/>
            </w:pPr>
          </w:p>
          <w:p w14:paraId="4226AF28" w14:textId="77777777" w:rsidR="000D08A5" w:rsidRPr="00004434" w:rsidRDefault="001318AF" w:rsidP="008028FB">
            <w:pPr>
              <w:widowControl w:val="0"/>
              <w:pBdr>
                <w:top w:val="nil"/>
                <w:left w:val="nil"/>
                <w:bottom w:val="nil"/>
                <w:right w:val="nil"/>
                <w:between w:val="nil"/>
              </w:pBdr>
              <w:spacing w:line="360" w:lineRule="auto"/>
              <w:rPr>
                <w:highlight w:val="white"/>
              </w:rPr>
            </w:pPr>
            <w:r w:rsidRPr="00004434">
              <w:t>The learning of the skills went very well because of my previous knowledge of the skills, and for this reason, I could learn and modify the skills of the food and beverage operation. The companion employees and the leaders helped me to learn the combating strategies for the issues. The application of these strategies and the skills was very hard and did not work for me well because I was confused the first time because of the huge range of food and beverages in the hotel. The choices of the different customers were also very different, and as a result, I was very confused. I have made a sense that I need to handle any large situation with the gained skills. My communication skills and knowledge of the food and beverage-related policies helped me to understand the situation very minutely (</w:t>
            </w:r>
            <w:proofErr w:type="spellStart"/>
            <w:r w:rsidRPr="00004434">
              <w:rPr>
                <w:highlight w:val="white"/>
              </w:rPr>
              <w:t>Adeani</w:t>
            </w:r>
            <w:proofErr w:type="spellEnd"/>
            <w:r w:rsidRPr="00004434">
              <w:rPr>
                <w:highlight w:val="white"/>
              </w:rPr>
              <w:t xml:space="preserve">, </w:t>
            </w:r>
            <w:r w:rsidRPr="00004434">
              <w:rPr>
                <w:i/>
                <w:highlight w:val="white"/>
              </w:rPr>
              <w:t>et al.,</w:t>
            </w:r>
            <w:r w:rsidRPr="00004434">
              <w:rPr>
                <w:highlight w:val="white"/>
              </w:rPr>
              <w:t xml:space="preserve"> 2020).</w:t>
            </w:r>
          </w:p>
          <w:p w14:paraId="611A6FA4" w14:textId="77777777" w:rsidR="000D08A5" w:rsidRPr="00004434" w:rsidRDefault="000D08A5" w:rsidP="008028FB">
            <w:pPr>
              <w:widowControl w:val="0"/>
              <w:pBdr>
                <w:top w:val="nil"/>
                <w:left w:val="nil"/>
                <w:bottom w:val="nil"/>
                <w:right w:val="nil"/>
                <w:between w:val="nil"/>
              </w:pBdr>
              <w:spacing w:line="360" w:lineRule="auto"/>
              <w:rPr>
                <w:highlight w:val="white"/>
              </w:rPr>
            </w:pPr>
          </w:p>
          <w:p w14:paraId="4E39C5D0" w14:textId="556DEB1A" w:rsidR="000D08A5" w:rsidRPr="00004434" w:rsidRDefault="001318AF" w:rsidP="008028FB">
            <w:pPr>
              <w:widowControl w:val="0"/>
              <w:pBdr>
                <w:top w:val="nil"/>
                <w:left w:val="nil"/>
                <w:bottom w:val="nil"/>
                <w:right w:val="nil"/>
                <w:between w:val="nil"/>
              </w:pBdr>
              <w:spacing w:line="360" w:lineRule="auto"/>
            </w:pPr>
            <w:r w:rsidRPr="00004434">
              <w:t>I have learnt many new procedures for combatting the issues related to the food and beverages such as performance measures, implications of health and safety rules 1974, etc (Health and Safety Executive, 2022). The implication of the rules related to the food and beverage operation will help me and the company to look after the safety of the customers and the employees. The diseases from the food will also be reduced if I follow the safety regulations of the operations. I think that I need to improve my implication skills to manage the operations and to imply the regulations and the skills in the business. I may also develop new teams who can look after the food and beverages-related issues in the Premier Inn or other hotel industry.</w:t>
            </w:r>
          </w:p>
          <w:p w14:paraId="1966913C" w14:textId="712D9733" w:rsidR="000D08A5" w:rsidRPr="00004434" w:rsidRDefault="001318AF" w:rsidP="008028FB">
            <w:pPr>
              <w:widowControl w:val="0"/>
              <w:pBdr>
                <w:top w:val="nil"/>
                <w:left w:val="nil"/>
                <w:bottom w:val="nil"/>
                <w:right w:val="nil"/>
                <w:between w:val="nil"/>
              </w:pBdr>
              <w:spacing w:line="360" w:lineRule="auto"/>
            </w:pPr>
            <w:r w:rsidRPr="00004434">
              <w:t xml:space="preserve">I need to apply the strategies and the skills more effectively in the same situation next time. I need to improve my application skills to handle the situation more effectively the next </w:t>
            </w:r>
            <w:r w:rsidR="00FF103A" w:rsidRPr="00004434">
              <w:t>time and</w:t>
            </w:r>
            <w:r w:rsidRPr="00004434">
              <w:t xml:space="preserve"> need to follow the health and safety regulations in my professional career. I may go to the </w:t>
            </w:r>
            <w:r w:rsidRPr="00004434">
              <w:lastRenderedPageBreak/>
              <w:t xml:space="preserve">training classes to know the strategies more effectively, </w:t>
            </w:r>
            <w:r w:rsidR="00FF103A" w:rsidRPr="00004434">
              <w:t>and</w:t>
            </w:r>
            <w:r w:rsidRPr="00004434">
              <w:t xml:space="preserve"> I need to communicate with others to know the application areas of implying any rules or the regulations or improve the quality of the food. I am very sure to act more effectively next time because after developing the skills I can be prepared to control or handle this type of situation very easily (Premier Inn, 2022).</w:t>
            </w:r>
          </w:p>
        </w:tc>
      </w:tr>
    </w:tbl>
    <w:p w14:paraId="0549244B" w14:textId="77777777" w:rsidR="000D08A5" w:rsidRPr="00004434" w:rsidRDefault="000D08A5" w:rsidP="008028FB">
      <w:pPr>
        <w:spacing w:line="360" w:lineRule="auto"/>
      </w:pPr>
    </w:p>
    <w:p w14:paraId="6202059F" w14:textId="77777777" w:rsidR="000D08A5" w:rsidRPr="00004434" w:rsidRDefault="000D08A5" w:rsidP="00004434">
      <w:pPr>
        <w:spacing w:line="360" w:lineRule="auto"/>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0D08A5" w:rsidRPr="00004434" w14:paraId="153ACDD2" w14:textId="77777777">
        <w:tc>
          <w:tcPr>
            <w:tcW w:w="93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9E7D55" w14:textId="77777777" w:rsidR="000D08A5" w:rsidRPr="00004434" w:rsidRDefault="001318AF">
            <w:pPr>
              <w:pStyle w:val="Heading1"/>
              <w:widowControl w:val="0"/>
              <w:rPr>
                <w:sz w:val="24"/>
                <w:szCs w:val="24"/>
              </w:rPr>
            </w:pPr>
            <w:bookmarkStart w:id="0" w:name="_heading=h.gjdgxs" w:colFirst="0" w:colLast="0"/>
            <w:bookmarkEnd w:id="0"/>
            <w:r w:rsidRPr="00004434">
              <w:rPr>
                <w:sz w:val="24"/>
                <w:szCs w:val="24"/>
              </w:rPr>
              <w:t>Reference List</w:t>
            </w:r>
          </w:p>
        </w:tc>
      </w:tr>
      <w:tr w:rsidR="000D08A5" w:rsidRPr="00004434" w14:paraId="323C7BA1" w14:textId="77777777">
        <w:trPr>
          <w:trHeight w:val="455"/>
        </w:trPr>
        <w:tc>
          <w:tcPr>
            <w:tcW w:w="9360" w:type="dxa"/>
            <w:shd w:val="clear" w:color="auto" w:fill="auto"/>
            <w:tcMar>
              <w:top w:w="100" w:type="dxa"/>
              <w:left w:w="100" w:type="dxa"/>
              <w:bottom w:w="100" w:type="dxa"/>
              <w:right w:w="100" w:type="dxa"/>
            </w:tcMar>
          </w:tcPr>
          <w:p w14:paraId="0BF69DA7" w14:textId="77777777" w:rsidR="000D08A5" w:rsidRPr="00004434" w:rsidRDefault="001318AF" w:rsidP="00004434">
            <w:pPr>
              <w:pStyle w:val="Heading2"/>
              <w:widowControl w:val="0"/>
              <w:spacing w:line="360" w:lineRule="auto"/>
              <w:rPr>
                <w:sz w:val="24"/>
                <w:szCs w:val="24"/>
              </w:rPr>
            </w:pPr>
            <w:bookmarkStart w:id="1" w:name="_heading=h.30j0zll" w:colFirst="0" w:colLast="0"/>
            <w:bookmarkEnd w:id="1"/>
            <w:r w:rsidRPr="00004434">
              <w:rPr>
                <w:sz w:val="24"/>
                <w:szCs w:val="24"/>
              </w:rPr>
              <w:t>Books and Journals</w:t>
            </w:r>
          </w:p>
          <w:p w14:paraId="0F0AC82B" w14:textId="77777777" w:rsidR="000D08A5" w:rsidRPr="00004434" w:rsidRDefault="001318AF" w:rsidP="00004434">
            <w:pPr>
              <w:spacing w:line="360" w:lineRule="auto"/>
              <w:rPr>
                <w:highlight w:val="white"/>
              </w:rPr>
            </w:pPr>
            <w:proofErr w:type="spellStart"/>
            <w:r w:rsidRPr="00004434">
              <w:rPr>
                <w:highlight w:val="white"/>
              </w:rPr>
              <w:t>Adeani</w:t>
            </w:r>
            <w:proofErr w:type="spellEnd"/>
            <w:r w:rsidRPr="00004434">
              <w:rPr>
                <w:highlight w:val="white"/>
              </w:rPr>
              <w:t xml:space="preserve">, I.S., </w:t>
            </w:r>
            <w:proofErr w:type="spellStart"/>
            <w:r w:rsidRPr="00004434">
              <w:rPr>
                <w:highlight w:val="white"/>
              </w:rPr>
              <w:t>Febriani</w:t>
            </w:r>
            <w:proofErr w:type="spellEnd"/>
            <w:r w:rsidRPr="00004434">
              <w:rPr>
                <w:highlight w:val="white"/>
              </w:rPr>
              <w:t xml:space="preserve">, R.B. and </w:t>
            </w:r>
            <w:proofErr w:type="spellStart"/>
            <w:r w:rsidRPr="00004434">
              <w:rPr>
                <w:highlight w:val="white"/>
              </w:rPr>
              <w:t>Syafryadin</w:t>
            </w:r>
            <w:proofErr w:type="spellEnd"/>
            <w:r w:rsidRPr="00004434">
              <w:rPr>
                <w:highlight w:val="white"/>
              </w:rPr>
              <w:t xml:space="preserve">, S., (2020). </w:t>
            </w:r>
            <w:r w:rsidRPr="00004434">
              <w:rPr>
                <w:i/>
                <w:highlight w:val="white"/>
              </w:rPr>
              <w:t xml:space="preserve">USING GIBBS’REFLECTIVE CYCLE IN MAKING REFLECTIONS OF LITERARY ANALYSIS. Indonesian EFL Journal, 6(2), </w:t>
            </w:r>
            <w:r w:rsidRPr="00004434">
              <w:rPr>
                <w:highlight w:val="white"/>
              </w:rPr>
              <w:t>pp.139-148.</w:t>
            </w:r>
          </w:p>
          <w:p w14:paraId="2BADCB73" w14:textId="77777777" w:rsidR="000D08A5" w:rsidRPr="00004434" w:rsidRDefault="001318AF" w:rsidP="00004434">
            <w:pPr>
              <w:spacing w:line="360" w:lineRule="auto"/>
            </w:pPr>
            <w:r w:rsidRPr="00004434">
              <w:t xml:space="preserve">Li, Y., Chen, W., Liu, C. and Deng, M., (2020). </w:t>
            </w:r>
            <w:proofErr w:type="spellStart"/>
            <w:r w:rsidRPr="00004434">
              <w:rPr>
                <w:i/>
              </w:rPr>
              <w:t>Nursesâ</w:t>
            </w:r>
            <w:proofErr w:type="spellEnd"/>
            <w:r w:rsidRPr="00004434">
              <w:rPr>
                <w:i/>
              </w:rPr>
              <w:t>€™ psychological feelings about the application of Gibb's reflective cycle of adverse events. American Journal of Nursing,</w:t>
            </w:r>
            <w:r w:rsidRPr="00004434">
              <w:t xml:space="preserve"> 9(2), pp.74-78.</w:t>
            </w:r>
          </w:p>
          <w:p w14:paraId="4562CC99" w14:textId="77777777" w:rsidR="000D08A5" w:rsidRPr="00004434" w:rsidRDefault="001318AF" w:rsidP="00004434">
            <w:pPr>
              <w:pStyle w:val="Heading2"/>
              <w:widowControl w:val="0"/>
              <w:spacing w:line="360" w:lineRule="auto"/>
              <w:rPr>
                <w:sz w:val="24"/>
                <w:szCs w:val="24"/>
              </w:rPr>
            </w:pPr>
            <w:bookmarkStart w:id="2" w:name="_heading=h.1fob9te" w:colFirst="0" w:colLast="0"/>
            <w:bookmarkEnd w:id="2"/>
            <w:r w:rsidRPr="00004434">
              <w:rPr>
                <w:sz w:val="24"/>
                <w:szCs w:val="24"/>
              </w:rPr>
              <w:t>Websites:</w:t>
            </w:r>
          </w:p>
          <w:p w14:paraId="67D9E0A0" w14:textId="68763C6C" w:rsidR="000D08A5" w:rsidRPr="00004434" w:rsidRDefault="001318AF" w:rsidP="00004434">
            <w:pPr>
              <w:spacing w:line="360" w:lineRule="auto"/>
            </w:pPr>
            <w:r w:rsidRPr="00004434">
              <w:t>The University of Edinburgh, (2020).</w:t>
            </w:r>
            <w:r w:rsidRPr="00004434">
              <w:rPr>
                <w:i/>
              </w:rPr>
              <w:t xml:space="preserve"> Gibbs' Reflective Cycle. </w:t>
            </w:r>
            <w:r w:rsidRPr="00004434">
              <w:t>Available at https://www.ed.ac.uk/reflection/reflectors-toolkit/reflecting-on-experience/gibbs-reflective-cycle [Accessed 20 June 2022].</w:t>
            </w:r>
          </w:p>
          <w:p w14:paraId="2C8B4D24" w14:textId="77777777" w:rsidR="000D08A5" w:rsidRPr="00004434" w:rsidRDefault="001318AF" w:rsidP="00004434">
            <w:pPr>
              <w:spacing w:line="360" w:lineRule="auto"/>
            </w:pPr>
            <w:r w:rsidRPr="00004434">
              <w:t>Premier Inn, (2020).</w:t>
            </w:r>
            <w:r w:rsidRPr="00004434">
              <w:rPr>
                <w:i/>
              </w:rPr>
              <w:t xml:space="preserve"> Food &amp; drink. </w:t>
            </w:r>
            <w:r w:rsidRPr="00004434">
              <w:t>Available at https://www.premierinn.com/gb/en/why/food.html. [Accessed 20 June 2022].</w:t>
            </w:r>
          </w:p>
          <w:p w14:paraId="771B30F2" w14:textId="00712132" w:rsidR="000D08A5" w:rsidRPr="00004434" w:rsidRDefault="001318AF" w:rsidP="00004434">
            <w:pPr>
              <w:spacing w:line="360" w:lineRule="auto"/>
            </w:pPr>
            <w:r w:rsidRPr="00004434">
              <w:t xml:space="preserve">Health and Safety Executive, (2022). </w:t>
            </w:r>
            <w:r w:rsidRPr="00004434">
              <w:rPr>
                <w:i/>
              </w:rPr>
              <w:t xml:space="preserve">Health and safety regulation. </w:t>
            </w:r>
            <w:r w:rsidRPr="00004434">
              <w:t xml:space="preserve">Available at </w:t>
            </w:r>
            <w:hyperlink r:id="rId8" w:history="1">
              <w:r w:rsidR="006C4BF7" w:rsidRPr="008028FB">
                <w:rPr>
                  <w:rStyle w:val="Hyperlink"/>
                  <w:color w:val="000000" w:themeColor="text1"/>
                </w:rPr>
                <w:t>https://www.hse.gov.uk/pubns/hsc13.pdf</w:t>
              </w:r>
            </w:hyperlink>
            <w:r w:rsidR="006C4BF7" w:rsidRPr="008028FB">
              <w:rPr>
                <w:color w:val="000000" w:themeColor="text1"/>
              </w:rPr>
              <w:t xml:space="preserve"> </w:t>
            </w:r>
            <w:r w:rsidRPr="00004434">
              <w:t>[Accessed 20 June 2022].</w:t>
            </w:r>
          </w:p>
          <w:p w14:paraId="6931B011" w14:textId="6424FFD9" w:rsidR="000D08A5" w:rsidRPr="00004434" w:rsidRDefault="001318AF" w:rsidP="00004434">
            <w:pPr>
              <w:spacing w:line="360" w:lineRule="auto"/>
            </w:pPr>
            <w:r w:rsidRPr="00004434">
              <w:t xml:space="preserve">Premier Inn, (2022). </w:t>
            </w:r>
            <w:r w:rsidRPr="00004434">
              <w:rPr>
                <w:i/>
              </w:rPr>
              <w:t xml:space="preserve">Our brands. </w:t>
            </w:r>
            <w:r w:rsidRPr="00004434">
              <w:t xml:space="preserve">Available at </w:t>
            </w:r>
            <w:hyperlink r:id="rId9" w:history="1">
              <w:r w:rsidR="006C4BF7" w:rsidRPr="008028FB">
                <w:rPr>
                  <w:rStyle w:val="Hyperlink"/>
                  <w:color w:val="000000" w:themeColor="text1"/>
                </w:rPr>
                <w:t>https://www.whitbread.co.uk/about-us/our-brands/</w:t>
              </w:r>
            </w:hyperlink>
            <w:r w:rsidR="006C4BF7" w:rsidRPr="008028FB">
              <w:rPr>
                <w:color w:val="000000" w:themeColor="text1"/>
              </w:rPr>
              <w:t xml:space="preserve"> </w:t>
            </w:r>
            <w:r w:rsidRPr="008028FB">
              <w:rPr>
                <w:color w:val="000000" w:themeColor="text1"/>
              </w:rPr>
              <w:t>[Accessed 20 June 2022].</w:t>
            </w:r>
          </w:p>
        </w:tc>
      </w:tr>
    </w:tbl>
    <w:p w14:paraId="555FA834" w14:textId="77777777" w:rsidR="000D08A5" w:rsidRDefault="000D08A5"/>
    <w:sectPr w:rsidR="000D08A5">
      <w:headerReference w:type="default" r:id="rId10"/>
      <w:footerReference w:type="default" r:id="rId11"/>
      <w:foot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61B03" w14:textId="77777777" w:rsidR="00B219B4" w:rsidRDefault="00B219B4">
      <w:pPr>
        <w:spacing w:line="240" w:lineRule="auto"/>
      </w:pPr>
      <w:r>
        <w:separator/>
      </w:r>
    </w:p>
  </w:endnote>
  <w:endnote w:type="continuationSeparator" w:id="0">
    <w:p w14:paraId="52E3F949" w14:textId="77777777" w:rsidR="00B219B4" w:rsidRDefault="00B219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1595438"/>
      <w:docPartObj>
        <w:docPartGallery w:val="Page Numbers (Bottom of Page)"/>
        <w:docPartUnique/>
      </w:docPartObj>
    </w:sdtPr>
    <w:sdtEndPr/>
    <w:sdtContent>
      <w:sdt>
        <w:sdtPr>
          <w:id w:val="-1769616900"/>
          <w:docPartObj>
            <w:docPartGallery w:val="Page Numbers (Top of Page)"/>
            <w:docPartUnique/>
          </w:docPartObj>
        </w:sdtPr>
        <w:sdtEndPr/>
        <w:sdtContent>
          <w:p w14:paraId="3CDEAF2A" w14:textId="08E70747" w:rsidR="00763808" w:rsidRDefault="00763808" w:rsidP="00763808">
            <w:pPr>
              <w:pStyle w:val="Footer"/>
              <w:spacing w:line="480" w:lineRule="auto"/>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15F69" w14:textId="77777777" w:rsidR="000D08A5" w:rsidRDefault="000D08A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ED307" w14:textId="77777777" w:rsidR="00B219B4" w:rsidRDefault="00B219B4">
      <w:pPr>
        <w:spacing w:line="240" w:lineRule="auto"/>
      </w:pPr>
      <w:r>
        <w:separator/>
      </w:r>
    </w:p>
  </w:footnote>
  <w:footnote w:type="continuationSeparator" w:id="0">
    <w:p w14:paraId="7FB5DC78" w14:textId="77777777" w:rsidR="00B219B4" w:rsidRDefault="00B219B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C957F" w14:textId="77777777" w:rsidR="000D08A5" w:rsidRDefault="001318AF" w:rsidP="00763808">
    <w:pPr>
      <w:jc w:val="right"/>
      <w:rPr>
        <w:sz w:val="20"/>
        <w:szCs w:val="20"/>
      </w:rPr>
    </w:pPr>
    <w:r>
      <w:t>Hotel Placement - Food and Beverage Operations Ass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8A5"/>
    <w:rsid w:val="00004434"/>
    <w:rsid w:val="000D08A5"/>
    <w:rsid w:val="001318AF"/>
    <w:rsid w:val="00362C0A"/>
    <w:rsid w:val="0038437B"/>
    <w:rsid w:val="00394717"/>
    <w:rsid w:val="00400FFA"/>
    <w:rsid w:val="006C4BF7"/>
    <w:rsid w:val="00763808"/>
    <w:rsid w:val="008028FB"/>
    <w:rsid w:val="00B219B4"/>
    <w:rsid w:val="00B3122C"/>
    <w:rsid w:val="00C13459"/>
    <w:rsid w:val="00E3029F"/>
    <w:rsid w:val="00FD5145"/>
    <w:rsid w:val="00FF1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E1CE"/>
  <w15:docId w15:val="{81B7C40D-2200-45BB-B8F5-5B0F84F3E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63808"/>
    <w:pPr>
      <w:tabs>
        <w:tab w:val="center" w:pos="4680"/>
        <w:tab w:val="right" w:pos="9360"/>
      </w:tabs>
      <w:spacing w:line="240" w:lineRule="auto"/>
    </w:pPr>
  </w:style>
  <w:style w:type="character" w:customStyle="1" w:styleId="HeaderChar">
    <w:name w:val="Header Char"/>
    <w:basedOn w:val="DefaultParagraphFont"/>
    <w:link w:val="Header"/>
    <w:uiPriority w:val="99"/>
    <w:rsid w:val="00763808"/>
  </w:style>
  <w:style w:type="paragraph" w:styleId="Footer">
    <w:name w:val="footer"/>
    <w:basedOn w:val="Normal"/>
    <w:link w:val="FooterChar"/>
    <w:uiPriority w:val="99"/>
    <w:unhideWhenUsed/>
    <w:rsid w:val="00763808"/>
    <w:pPr>
      <w:tabs>
        <w:tab w:val="center" w:pos="4680"/>
        <w:tab w:val="right" w:pos="9360"/>
      </w:tabs>
      <w:spacing w:line="240" w:lineRule="auto"/>
    </w:pPr>
  </w:style>
  <w:style w:type="character" w:customStyle="1" w:styleId="FooterChar">
    <w:name w:val="Footer Char"/>
    <w:basedOn w:val="DefaultParagraphFont"/>
    <w:link w:val="Footer"/>
    <w:uiPriority w:val="99"/>
    <w:rsid w:val="00763808"/>
  </w:style>
  <w:style w:type="character" w:styleId="Hyperlink">
    <w:name w:val="Hyperlink"/>
    <w:basedOn w:val="DefaultParagraphFont"/>
    <w:uiPriority w:val="99"/>
    <w:unhideWhenUsed/>
    <w:rsid w:val="006C4BF7"/>
    <w:rPr>
      <w:color w:val="0000FF" w:themeColor="hyperlink"/>
      <w:u w:val="single"/>
    </w:rPr>
  </w:style>
  <w:style w:type="character" w:styleId="UnresolvedMention">
    <w:name w:val="Unresolved Mention"/>
    <w:basedOn w:val="DefaultParagraphFont"/>
    <w:uiPriority w:val="99"/>
    <w:semiHidden/>
    <w:unhideWhenUsed/>
    <w:rsid w:val="006C4B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hse.gov.uk/pubns/hsc13.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whitbread.co.uk/about-us/our-brand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J25fs37+tghy3OqY0heVzXlwOg==">AMUW2mXbWctslFqy95EvfIytL1VzqGEMxUPiMJ2H7SmNza3kndRVpNQ41zy5ZlP/Jr3HLorILGchOJfT+DR8FAw5oc1hkjV/UMkxjb2KKg/KYcPEgTo9yzwOCxgph5P25IgULNwNA1yNlDNO7paRsWax6Q8Hqa+1vQ==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975</Words>
  <Characters>5558</Characters>
  <Application>Microsoft Office Word</Application>
  <DocSecurity>0</DocSecurity>
  <Lines>46</Lines>
  <Paragraphs>13</Paragraphs>
  <ScaleCrop>false</ScaleCrop>
  <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Mihaiela Bugarschi</cp:lastModifiedBy>
  <cp:revision>11</cp:revision>
  <dcterms:created xsi:type="dcterms:W3CDTF">2022-06-28T18:33:00Z</dcterms:created>
  <dcterms:modified xsi:type="dcterms:W3CDTF">2022-06-29T13:03:00Z</dcterms:modified>
</cp:coreProperties>
</file>