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DC189" w14:textId="77777777" w:rsidR="00032A45" w:rsidRDefault="00032A45" w:rsidP="00753158">
      <w:pPr>
        <w:jc w:val="center"/>
        <w:rPr>
          <w:rFonts w:ascii="Arial" w:hAnsi="Arial" w:cs="Arial"/>
        </w:rPr>
      </w:pPr>
    </w:p>
    <w:p w14:paraId="73772AFB" w14:textId="77777777" w:rsidR="00032A45" w:rsidRDefault="00032A45" w:rsidP="00753158">
      <w:pPr>
        <w:jc w:val="center"/>
        <w:rPr>
          <w:rFonts w:ascii="Arial" w:hAnsi="Arial" w:cs="Arial"/>
        </w:rPr>
      </w:pPr>
    </w:p>
    <w:p w14:paraId="77F72F5D" w14:textId="5135766C" w:rsidR="00032A45" w:rsidRDefault="00032A45" w:rsidP="00753158">
      <w:pPr>
        <w:jc w:val="center"/>
        <w:rPr>
          <w:rFonts w:ascii="Arial" w:hAnsi="Arial" w:cs="Arial"/>
        </w:rPr>
      </w:pPr>
      <w:r>
        <w:rPr>
          <w:rFonts w:ascii="Arial" w:hAnsi="Arial" w:cs="Arial"/>
          <w:noProof/>
        </w:rPr>
        <w:drawing>
          <wp:inline distT="0" distB="0" distL="0" distR="0" wp14:anchorId="0B0CEFC5" wp14:editId="15F7B5F0">
            <wp:extent cx="2902688" cy="1928063"/>
            <wp:effectExtent l="0" t="0" r="5715" b="254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5">
                      <a:extLst>
                        <a:ext uri="{28A0092B-C50C-407E-A947-70E740481C1C}">
                          <a14:useLocalDpi xmlns:a14="http://schemas.microsoft.com/office/drawing/2010/main" val="0"/>
                        </a:ext>
                      </a:extLst>
                    </a:blip>
                    <a:stretch>
                      <a:fillRect/>
                    </a:stretch>
                  </pic:blipFill>
                  <pic:spPr>
                    <a:xfrm>
                      <a:off x="0" y="0"/>
                      <a:ext cx="2914565" cy="1935952"/>
                    </a:xfrm>
                    <a:prstGeom prst="rect">
                      <a:avLst/>
                    </a:prstGeom>
                  </pic:spPr>
                </pic:pic>
              </a:graphicData>
            </a:graphic>
          </wp:inline>
        </w:drawing>
      </w:r>
    </w:p>
    <w:p w14:paraId="33731347" w14:textId="77777777" w:rsidR="00032A45" w:rsidRDefault="00032A45" w:rsidP="00753158">
      <w:pPr>
        <w:jc w:val="center"/>
        <w:rPr>
          <w:rFonts w:ascii="Arial" w:hAnsi="Arial" w:cs="Arial"/>
        </w:rPr>
      </w:pPr>
    </w:p>
    <w:p w14:paraId="72A5BA2C" w14:textId="77777777" w:rsidR="00032A45" w:rsidRDefault="00032A45" w:rsidP="00753158">
      <w:pPr>
        <w:jc w:val="center"/>
        <w:rPr>
          <w:rFonts w:ascii="Arial" w:hAnsi="Arial" w:cs="Arial"/>
        </w:rPr>
      </w:pPr>
    </w:p>
    <w:p w14:paraId="7DAC2B2F" w14:textId="2B90AB59" w:rsidR="00032A45" w:rsidRDefault="00032A45" w:rsidP="00753158">
      <w:pPr>
        <w:jc w:val="center"/>
        <w:rPr>
          <w:rFonts w:ascii="Arial" w:hAnsi="Arial" w:cs="Arial"/>
        </w:rPr>
      </w:pPr>
      <w:r>
        <w:rPr>
          <w:rFonts w:ascii="Arial" w:hAnsi="Arial" w:cs="Arial"/>
        </w:rPr>
        <w:t xml:space="preserve">BA(Hons) Leadership and Management Skills for the Workplace </w:t>
      </w:r>
    </w:p>
    <w:p w14:paraId="680A4D5F" w14:textId="6E471FC2" w:rsidR="00032A45" w:rsidRDefault="00032A45" w:rsidP="00753158">
      <w:pPr>
        <w:jc w:val="center"/>
        <w:rPr>
          <w:rFonts w:ascii="Arial" w:hAnsi="Arial" w:cs="Arial"/>
        </w:rPr>
      </w:pPr>
    </w:p>
    <w:p w14:paraId="399A450C" w14:textId="7C729037" w:rsidR="00032A45" w:rsidRPr="00032A45" w:rsidRDefault="00032A45" w:rsidP="00753158">
      <w:pPr>
        <w:jc w:val="center"/>
        <w:rPr>
          <w:rFonts w:ascii="Arial" w:hAnsi="Arial" w:cs="Arial"/>
          <w:b/>
          <w:bCs/>
        </w:rPr>
      </w:pPr>
      <w:r w:rsidRPr="00032A45">
        <w:rPr>
          <w:rFonts w:ascii="Arial" w:hAnsi="Arial" w:cs="Arial"/>
          <w:b/>
          <w:bCs/>
        </w:rPr>
        <w:t xml:space="preserve">Developing Workplace Critical Thinking </w:t>
      </w:r>
    </w:p>
    <w:p w14:paraId="52138EEE" w14:textId="535F3187" w:rsidR="00032A45" w:rsidRDefault="00032A45" w:rsidP="00753158">
      <w:pPr>
        <w:jc w:val="center"/>
        <w:rPr>
          <w:rFonts w:ascii="Arial" w:hAnsi="Arial" w:cs="Arial"/>
        </w:rPr>
      </w:pPr>
    </w:p>
    <w:p w14:paraId="05FBE58F" w14:textId="7A7B328A" w:rsidR="00032A45" w:rsidRDefault="00032A45" w:rsidP="00753158">
      <w:pPr>
        <w:jc w:val="center"/>
        <w:rPr>
          <w:rFonts w:ascii="Arial" w:hAnsi="Arial" w:cs="Arial"/>
        </w:rPr>
      </w:pPr>
      <w:r>
        <w:rPr>
          <w:rFonts w:ascii="Arial" w:hAnsi="Arial" w:cs="Arial"/>
        </w:rPr>
        <w:t>BMSW5101</w:t>
      </w:r>
    </w:p>
    <w:p w14:paraId="634ED15D" w14:textId="61C2D917" w:rsidR="00032A45" w:rsidRDefault="00032A45" w:rsidP="00753158">
      <w:pPr>
        <w:jc w:val="center"/>
        <w:rPr>
          <w:rFonts w:ascii="Arial" w:hAnsi="Arial" w:cs="Arial"/>
        </w:rPr>
      </w:pPr>
    </w:p>
    <w:p w14:paraId="0B0F2E4F" w14:textId="0C3D6D97" w:rsidR="00032A45" w:rsidRDefault="00032A45" w:rsidP="00753158">
      <w:pPr>
        <w:jc w:val="center"/>
        <w:rPr>
          <w:rFonts w:ascii="Arial" w:hAnsi="Arial" w:cs="Arial"/>
        </w:rPr>
      </w:pPr>
      <w:r>
        <w:rPr>
          <w:rFonts w:ascii="Arial" w:hAnsi="Arial" w:cs="Arial"/>
        </w:rPr>
        <w:t xml:space="preserve">Klaudia Wiktoria Kolodziejek </w:t>
      </w:r>
    </w:p>
    <w:p w14:paraId="2BA1F427" w14:textId="77777777" w:rsidR="00032A45" w:rsidRDefault="00032A45" w:rsidP="00753158">
      <w:pPr>
        <w:jc w:val="center"/>
        <w:rPr>
          <w:rFonts w:ascii="Arial" w:hAnsi="Arial" w:cs="Arial"/>
        </w:rPr>
      </w:pPr>
    </w:p>
    <w:p w14:paraId="67952BCB" w14:textId="12A249AA" w:rsidR="00032A45" w:rsidRDefault="00032A45" w:rsidP="00753158">
      <w:pPr>
        <w:jc w:val="center"/>
        <w:rPr>
          <w:rFonts w:ascii="Arial" w:hAnsi="Arial" w:cs="Arial"/>
        </w:rPr>
      </w:pPr>
      <w:r>
        <w:rPr>
          <w:rFonts w:ascii="Arial" w:hAnsi="Arial" w:cs="Arial"/>
        </w:rPr>
        <w:t>ID: 1916661</w:t>
      </w:r>
    </w:p>
    <w:p w14:paraId="03AC8380" w14:textId="77777777" w:rsidR="00032A45" w:rsidRDefault="00032A45" w:rsidP="00753158">
      <w:pPr>
        <w:jc w:val="center"/>
        <w:rPr>
          <w:rFonts w:ascii="Arial" w:hAnsi="Arial" w:cs="Arial"/>
        </w:rPr>
      </w:pPr>
    </w:p>
    <w:p w14:paraId="4824D528" w14:textId="77777777" w:rsidR="00032A45" w:rsidRDefault="00032A45" w:rsidP="00753158">
      <w:pPr>
        <w:jc w:val="center"/>
        <w:rPr>
          <w:rFonts w:ascii="Arial" w:hAnsi="Arial" w:cs="Arial"/>
        </w:rPr>
      </w:pPr>
    </w:p>
    <w:p w14:paraId="7FF8CE9E" w14:textId="77777777" w:rsidR="00032A45" w:rsidRDefault="00032A45" w:rsidP="00753158">
      <w:pPr>
        <w:jc w:val="center"/>
        <w:rPr>
          <w:rFonts w:ascii="Arial" w:hAnsi="Arial" w:cs="Arial"/>
        </w:rPr>
      </w:pPr>
    </w:p>
    <w:p w14:paraId="450D62B2" w14:textId="77777777" w:rsidR="00032A45" w:rsidRDefault="00032A45" w:rsidP="00753158">
      <w:pPr>
        <w:jc w:val="center"/>
        <w:rPr>
          <w:rFonts w:ascii="Arial" w:hAnsi="Arial" w:cs="Arial"/>
        </w:rPr>
      </w:pPr>
    </w:p>
    <w:p w14:paraId="0D726415" w14:textId="77777777" w:rsidR="00032A45" w:rsidRDefault="00032A45" w:rsidP="00753158">
      <w:pPr>
        <w:jc w:val="center"/>
        <w:rPr>
          <w:rFonts w:ascii="Arial" w:hAnsi="Arial" w:cs="Arial"/>
        </w:rPr>
      </w:pPr>
    </w:p>
    <w:p w14:paraId="685F99F8" w14:textId="77777777" w:rsidR="00032A45" w:rsidRDefault="00032A45" w:rsidP="00753158">
      <w:pPr>
        <w:jc w:val="center"/>
        <w:rPr>
          <w:rFonts w:ascii="Arial" w:hAnsi="Arial" w:cs="Arial"/>
        </w:rPr>
      </w:pPr>
    </w:p>
    <w:p w14:paraId="1BF09F87" w14:textId="77777777" w:rsidR="00032A45" w:rsidRDefault="00032A45" w:rsidP="00753158">
      <w:pPr>
        <w:jc w:val="center"/>
        <w:rPr>
          <w:rFonts w:ascii="Arial" w:hAnsi="Arial" w:cs="Arial"/>
        </w:rPr>
      </w:pPr>
    </w:p>
    <w:p w14:paraId="0FC0CCBC" w14:textId="77777777" w:rsidR="00032A45" w:rsidRDefault="00032A45" w:rsidP="00753158">
      <w:pPr>
        <w:jc w:val="center"/>
        <w:rPr>
          <w:rFonts w:ascii="Arial" w:hAnsi="Arial" w:cs="Arial"/>
        </w:rPr>
      </w:pPr>
    </w:p>
    <w:p w14:paraId="71CC3B9A" w14:textId="77777777" w:rsidR="00032A45" w:rsidRDefault="00032A45" w:rsidP="00753158">
      <w:pPr>
        <w:jc w:val="center"/>
        <w:rPr>
          <w:rFonts w:ascii="Arial" w:hAnsi="Arial" w:cs="Arial"/>
        </w:rPr>
      </w:pPr>
    </w:p>
    <w:p w14:paraId="74EA3EC3" w14:textId="77777777" w:rsidR="00032A45" w:rsidRDefault="00032A45" w:rsidP="00753158">
      <w:pPr>
        <w:jc w:val="center"/>
        <w:rPr>
          <w:rFonts w:ascii="Arial" w:hAnsi="Arial" w:cs="Arial"/>
        </w:rPr>
      </w:pPr>
    </w:p>
    <w:p w14:paraId="37392C9C" w14:textId="77777777" w:rsidR="00032A45" w:rsidRDefault="00032A45" w:rsidP="00753158">
      <w:pPr>
        <w:jc w:val="center"/>
        <w:rPr>
          <w:rFonts w:ascii="Arial" w:hAnsi="Arial" w:cs="Arial"/>
        </w:rPr>
      </w:pPr>
    </w:p>
    <w:p w14:paraId="3B98C488" w14:textId="77777777" w:rsidR="00032A45" w:rsidRDefault="00032A45" w:rsidP="00753158">
      <w:pPr>
        <w:jc w:val="center"/>
        <w:rPr>
          <w:rFonts w:ascii="Arial" w:hAnsi="Arial" w:cs="Arial"/>
        </w:rPr>
      </w:pPr>
    </w:p>
    <w:p w14:paraId="3487F5F3" w14:textId="77777777" w:rsidR="00032A45" w:rsidRDefault="00032A45" w:rsidP="00753158">
      <w:pPr>
        <w:jc w:val="center"/>
        <w:rPr>
          <w:rFonts w:ascii="Arial" w:hAnsi="Arial" w:cs="Arial"/>
        </w:rPr>
      </w:pPr>
    </w:p>
    <w:p w14:paraId="31BB8F18" w14:textId="77777777" w:rsidR="00032A45" w:rsidRDefault="00032A45" w:rsidP="00753158">
      <w:pPr>
        <w:jc w:val="center"/>
        <w:rPr>
          <w:rFonts w:ascii="Arial" w:hAnsi="Arial" w:cs="Arial"/>
        </w:rPr>
      </w:pPr>
    </w:p>
    <w:p w14:paraId="15B8BDD1" w14:textId="77777777" w:rsidR="00032A45" w:rsidRDefault="00032A45" w:rsidP="00753158">
      <w:pPr>
        <w:jc w:val="center"/>
        <w:rPr>
          <w:rFonts w:ascii="Arial" w:hAnsi="Arial" w:cs="Arial"/>
        </w:rPr>
      </w:pPr>
    </w:p>
    <w:p w14:paraId="771CFAB5" w14:textId="77777777" w:rsidR="00032A45" w:rsidRDefault="00032A45" w:rsidP="00753158">
      <w:pPr>
        <w:jc w:val="center"/>
        <w:rPr>
          <w:rFonts w:ascii="Arial" w:hAnsi="Arial" w:cs="Arial"/>
        </w:rPr>
      </w:pPr>
    </w:p>
    <w:p w14:paraId="5DB115C0" w14:textId="77777777" w:rsidR="00032A45" w:rsidRDefault="00032A45" w:rsidP="00753158">
      <w:pPr>
        <w:jc w:val="center"/>
        <w:rPr>
          <w:rFonts w:ascii="Arial" w:hAnsi="Arial" w:cs="Arial"/>
        </w:rPr>
      </w:pPr>
    </w:p>
    <w:p w14:paraId="1F60C747" w14:textId="77777777" w:rsidR="00032A45" w:rsidRDefault="00032A45" w:rsidP="00753158">
      <w:pPr>
        <w:jc w:val="center"/>
        <w:rPr>
          <w:rFonts w:ascii="Arial" w:hAnsi="Arial" w:cs="Arial"/>
        </w:rPr>
      </w:pPr>
    </w:p>
    <w:p w14:paraId="7C17980F" w14:textId="77777777" w:rsidR="00032A45" w:rsidRDefault="00032A45" w:rsidP="00753158">
      <w:pPr>
        <w:jc w:val="center"/>
        <w:rPr>
          <w:rFonts w:ascii="Arial" w:hAnsi="Arial" w:cs="Arial"/>
        </w:rPr>
      </w:pPr>
    </w:p>
    <w:p w14:paraId="7221B1EF" w14:textId="77777777" w:rsidR="00032A45" w:rsidRDefault="00032A45" w:rsidP="00753158">
      <w:pPr>
        <w:jc w:val="center"/>
        <w:rPr>
          <w:rFonts w:ascii="Arial" w:hAnsi="Arial" w:cs="Arial"/>
        </w:rPr>
      </w:pPr>
    </w:p>
    <w:p w14:paraId="4330840D" w14:textId="77777777" w:rsidR="00032A45" w:rsidRDefault="00032A45" w:rsidP="00753158">
      <w:pPr>
        <w:jc w:val="center"/>
        <w:rPr>
          <w:rFonts w:ascii="Arial" w:hAnsi="Arial" w:cs="Arial"/>
        </w:rPr>
      </w:pPr>
    </w:p>
    <w:p w14:paraId="2E705BD8" w14:textId="77777777" w:rsidR="00032A45" w:rsidRDefault="00032A45" w:rsidP="00753158">
      <w:pPr>
        <w:jc w:val="center"/>
        <w:rPr>
          <w:rFonts w:ascii="Arial" w:hAnsi="Arial" w:cs="Arial"/>
        </w:rPr>
      </w:pPr>
    </w:p>
    <w:p w14:paraId="7A4E8C24" w14:textId="77777777" w:rsidR="00032A45" w:rsidRDefault="00032A45" w:rsidP="00753158">
      <w:pPr>
        <w:jc w:val="center"/>
        <w:rPr>
          <w:rFonts w:ascii="Arial" w:hAnsi="Arial" w:cs="Arial"/>
        </w:rPr>
      </w:pPr>
    </w:p>
    <w:p w14:paraId="25A3CF48" w14:textId="77777777" w:rsidR="00032A45" w:rsidRDefault="00032A45" w:rsidP="00753158">
      <w:pPr>
        <w:jc w:val="center"/>
        <w:rPr>
          <w:rFonts w:ascii="Arial" w:hAnsi="Arial" w:cs="Arial"/>
        </w:rPr>
      </w:pPr>
    </w:p>
    <w:p w14:paraId="5F5E14FE" w14:textId="77777777" w:rsidR="00032A45" w:rsidRDefault="00032A45" w:rsidP="00753158">
      <w:pPr>
        <w:jc w:val="center"/>
        <w:rPr>
          <w:rFonts w:ascii="Arial" w:hAnsi="Arial" w:cs="Arial"/>
        </w:rPr>
      </w:pPr>
    </w:p>
    <w:p w14:paraId="51578D62" w14:textId="77777777" w:rsidR="00032A45" w:rsidRDefault="00032A45" w:rsidP="00753158">
      <w:pPr>
        <w:jc w:val="center"/>
        <w:rPr>
          <w:rFonts w:ascii="Arial" w:hAnsi="Arial" w:cs="Arial"/>
        </w:rPr>
      </w:pPr>
    </w:p>
    <w:p w14:paraId="5BED96A4" w14:textId="7456D610" w:rsidR="00032A45" w:rsidRDefault="000F6BC9" w:rsidP="000F6BC9">
      <w:pPr>
        <w:jc w:val="center"/>
        <w:rPr>
          <w:rFonts w:ascii="Arial" w:hAnsi="Arial" w:cs="Arial"/>
        </w:rPr>
      </w:pPr>
      <w:r>
        <w:rPr>
          <w:rFonts w:ascii="Arial" w:hAnsi="Arial" w:cs="Arial"/>
        </w:rPr>
        <w:lastRenderedPageBreak/>
        <w:t>TABLE OF CONTENT</w:t>
      </w:r>
    </w:p>
    <w:p w14:paraId="425F0D63" w14:textId="53916641" w:rsidR="00743CC5" w:rsidRDefault="00743CC5" w:rsidP="000F6BC9">
      <w:pPr>
        <w:jc w:val="center"/>
        <w:rPr>
          <w:rFonts w:ascii="Arial" w:hAnsi="Arial" w:cs="Arial"/>
        </w:rPr>
      </w:pPr>
    </w:p>
    <w:p w14:paraId="0C0CBCE9" w14:textId="77777777" w:rsidR="00743CC5" w:rsidRDefault="00743CC5" w:rsidP="000F6BC9">
      <w:pPr>
        <w:jc w:val="center"/>
        <w:rPr>
          <w:rFonts w:ascii="Arial" w:hAnsi="Arial" w:cs="Arial"/>
        </w:rPr>
      </w:pPr>
    </w:p>
    <w:p w14:paraId="0C403D67" w14:textId="741CF44D" w:rsidR="000F6BC9" w:rsidRPr="004F2A23" w:rsidRDefault="000F6BC9" w:rsidP="000F6BC9">
      <w:pPr>
        <w:rPr>
          <w:rFonts w:ascii="Arial" w:hAnsi="Arial" w:cs="Arial"/>
          <w:lang w:val="en-US"/>
        </w:rPr>
      </w:pPr>
      <w:r>
        <w:rPr>
          <w:rFonts w:ascii="Arial" w:hAnsi="Arial" w:cs="Arial"/>
        </w:rPr>
        <w:t>1.</w:t>
      </w:r>
      <w:r w:rsidR="00863780">
        <w:rPr>
          <w:rFonts w:ascii="Arial" w:hAnsi="Arial" w:cs="Arial"/>
        </w:rPr>
        <w:t xml:space="preserve">INTRODUCTION </w:t>
      </w:r>
      <w:r w:rsidR="004F2A23">
        <w:rPr>
          <w:rFonts w:ascii="Arial" w:hAnsi="Arial" w:cs="Arial"/>
          <w:lang w:val="en-US"/>
        </w:rPr>
        <w:t>………………………………………..P.</w:t>
      </w:r>
    </w:p>
    <w:p w14:paraId="1E9FB420" w14:textId="5505B131" w:rsidR="000F6BC9" w:rsidRPr="004F2A23" w:rsidRDefault="000F6BC9" w:rsidP="000F6BC9">
      <w:pPr>
        <w:rPr>
          <w:rFonts w:ascii="Arial" w:hAnsi="Arial" w:cs="Arial"/>
          <w:lang w:val="en-US"/>
        </w:rPr>
      </w:pPr>
      <w:r>
        <w:rPr>
          <w:rFonts w:ascii="Arial" w:hAnsi="Arial" w:cs="Arial"/>
        </w:rPr>
        <w:t>2.</w:t>
      </w:r>
      <w:r w:rsidR="00863780">
        <w:rPr>
          <w:rFonts w:ascii="Arial" w:hAnsi="Arial" w:cs="Arial"/>
        </w:rPr>
        <w:t xml:space="preserve">BACKGROUND </w:t>
      </w:r>
      <w:r w:rsidR="004F2A23">
        <w:rPr>
          <w:rFonts w:ascii="Arial" w:hAnsi="Arial" w:cs="Arial"/>
          <w:lang w:val="en-US"/>
        </w:rPr>
        <w:t>………………………………………….P.</w:t>
      </w:r>
    </w:p>
    <w:p w14:paraId="012060FF" w14:textId="2BFCCE8B" w:rsidR="0098705F" w:rsidRPr="004F2A23" w:rsidRDefault="000F6BC9" w:rsidP="000F6BC9">
      <w:pPr>
        <w:rPr>
          <w:rFonts w:ascii="Arial" w:hAnsi="Arial" w:cs="Arial"/>
          <w:lang w:val="en-US"/>
        </w:rPr>
      </w:pPr>
      <w:r>
        <w:rPr>
          <w:rFonts w:ascii="Arial" w:hAnsi="Arial" w:cs="Arial"/>
        </w:rPr>
        <w:t>3.</w:t>
      </w:r>
      <w:r w:rsidR="00863780">
        <w:rPr>
          <w:rFonts w:ascii="Arial" w:hAnsi="Arial" w:cs="Arial"/>
        </w:rPr>
        <w:t>COVID-19 SITUATION AT THE COMPANY</w:t>
      </w:r>
      <w:r w:rsidR="004F2A23">
        <w:rPr>
          <w:rFonts w:ascii="Arial" w:hAnsi="Arial" w:cs="Arial"/>
          <w:lang w:val="en-US"/>
        </w:rPr>
        <w:t>………….P.</w:t>
      </w:r>
    </w:p>
    <w:p w14:paraId="5E6BE98B" w14:textId="1951F6DB" w:rsidR="0098705F" w:rsidRPr="004F2A23" w:rsidRDefault="0098705F" w:rsidP="0098705F">
      <w:pPr>
        <w:rPr>
          <w:rFonts w:ascii="Arial" w:hAnsi="Arial" w:cs="Arial"/>
          <w:lang w:val="en-US"/>
        </w:rPr>
      </w:pPr>
      <w:r>
        <w:rPr>
          <w:rFonts w:ascii="Arial" w:hAnsi="Arial" w:cs="Arial"/>
        </w:rPr>
        <w:t>4.BELIEFS, ATTITUDES AND VALUES</w:t>
      </w:r>
      <w:r w:rsidR="004F2A23">
        <w:rPr>
          <w:rFonts w:ascii="Arial" w:hAnsi="Arial" w:cs="Arial"/>
          <w:lang w:val="en-US"/>
        </w:rPr>
        <w:t>………………...P.</w:t>
      </w:r>
    </w:p>
    <w:p w14:paraId="0C2EC7D1" w14:textId="2BF91908" w:rsidR="000F6BC9" w:rsidRPr="004F2A23" w:rsidRDefault="0098705F" w:rsidP="000F6BC9">
      <w:pPr>
        <w:rPr>
          <w:rFonts w:ascii="Arial" w:hAnsi="Arial" w:cs="Arial"/>
          <w:lang w:val="en-US"/>
        </w:rPr>
      </w:pPr>
      <w:r>
        <w:rPr>
          <w:rFonts w:ascii="Arial" w:hAnsi="Arial" w:cs="Arial"/>
        </w:rPr>
        <w:t>5.</w:t>
      </w:r>
      <w:r w:rsidR="00743CC5">
        <w:rPr>
          <w:rFonts w:ascii="Arial" w:hAnsi="Arial" w:cs="Arial"/>
        </w:rPr>
        <w:t xml:space="preserve">KEY MANAGEMENT THEORIES </w:t>
      </w:r>
      <w:r w:rsidR="004F2A23">
        <w:rPr>
          <w:rFonts w:ascii="Arial" w:hAnsi="Arial" w:cs="Arial"/>
          <w:lang w:val="en-US"/>
        </w:rPr>
        <w:t>……………………...P.</w:t>
      </w:r>
    </w:p>
    <w:p w14:paraId="009977A4" w14:textId="06603217" w:rsidR="00A8352C" w:rsidRDefault="00A8352C" w:rsidP="000F6BC9">
      <w:pPr>
        <w:rPr>
          <w:rFonts w:ascii="Arial" w:hAnsi="Arial" w:cs="Arial"/>
          <w:lang w:val="en-US"/>
        </w:rPr>
      </w:pPr>
      <w:r>
        <w:rPr>
          <w:rFonts w:ascii="Arial" w:hAnsi="Arial" w:cs="Arial"/>
          <w:lang w:val="en-US"/>
        </w:rPr>
        <w:t xml:space="preserve">6.6THINKING HATS </w:t>
      </w:r>
      <w:r w:rsidR="004F2A23">
        <w:rPr>
          <w:rFonts w:ascii="Arial" w:hAnsi="Arial" w:cs="Arial"/>
          <w:lang w:val="en-US"/>
        </w:rPr>
        <w:t>……………………………………</w:t>
      </w:r>
      <w:proofErr w:type="gramStart"/>
      <w:r w:rsidR="004F2A23">
        <w:rPr>
          <w:rFonts w:ascii="Arial" w:hAnsi="Arial" w:cs="Arial"/>
          <w:lang w:val="en-US"/>
        </w:rPr>
        <w:t>….P.</w:t>
      </w:r>
      <w:proofErr w:type="gramEnd"/>
    </w:p>
    <w:p w14:paraId="08BAE99A" w14:textId="6DBC62ED" w:rsidR="00A8352C" w:rsidRPr="00A8352C" w:rsidRDefault="00A8352C" w:rsidP="000F6BC9">
      <w:pPr>
        <w:rPr>
          <w:rFonts w:ascii="Arial" w:hAnsi="Arial" w:cs="Arial"/>
          <w:lang w:val="en-US"/>
        </w:rPr>
      </w:pPr>
      <w:r>
        <w:rPr>
          <w:rFonts w:ascii="Arial" w:hAnsi="Arial" w:cs="Arial"/>
          <w:lang w:val="en-US"/>
        </w:rPr>
        <w:t>7.CONCLUSION</w:t>
      </w:r>
      <w:r w:rsidR="004F2A23">
        <w:rPr>
          <w:rFonts w:ascii="Arial" w:hAnsi="Arial" w:cs="Arial"/>
          <w:lang w:val="en-US"/>
        </w:rPr>
        <w:t>……………………………………………P.</w:t>
      </w:r>
    </w:p>
    <w:p w14:paraId="0A95D2A1" w14:textId="77777777" w:rsidR="000F6BC9" w:rsidRDefault="000F6BC9" w:rsidP="000F6BC9">
      <w:pPr>
        <w:jc w:val="center"/>
        <w:rPr>
          <w:rFonts w:ascii="Arial" w:hAnsi="Arial" w:cs="Arial"/>
        </w:rPr>
      </w:pPr>
    </w:p>
    <w:p w14:paraId="05E7DBF4" w14:textId="2AEDC94D" w:rsidR="000F6BC9" w:rsidRDefault="000F6BC9" w:rsidP="00032A45">
      <w:pPr>
        <w:rPr>
          <w:rFonts w:ascii="Arial" w:hAnsi="Arial" w:cs="Arial"/>
        </w:rPr>
      </w:pPr>
    </w:p>
    <w:p w14:paraId="7F506882" w14:textId="4AC645C0" w:rsidR="000F6BC9" w:rsidRDefault="000F6BC9" w:rsidP="00032A45">
      <w:pPr>
        <w:rPr>
          <w:rFonts w:ascii="Arial" w:hAnsi="Arial" w:cs="Arial"/>
        </w:rPr>
      </w:pPr>
    </w:p>
    <w:p w14:paraId="336EC0C6" w14:textId="3AE64698" w:rsidR="000F6BC9" w:rsidRDefault="000F6BC9" w:rsidP="00032A45">
      <w:pPr>
        <w:rPr>
          <w:rFonts w:ascii="Arial" w:hAnsi="Arial" w:cs="Arial"/>
        </w:rPr>
      </w:pPr>
    </w:p>
    <w:p w14:paraId="2F2F06D1" w14:textId="3A255259" w:rsidR="000F6BC9" w:rsidRDefault="000F6BC9" w:rsidP="00032A45">
      <w:pPr>
        <w:rPr>
          <w:rFonts w:ascii="Arial" w:hAnsi="Arial" w:cs="Arial"/>
        </w:rPr>
      </w:pPr>
    </w:p>
    <w:p w14:paraId="44D4F2AE" w14:textId="386EC897" w:rsidR="000F6BC9" w:rsidRDefault="000F6BC9" w:rsidP="00032A45">
      <w:pPr>
        <w:rPr>
          <w:rFonts w:ascii="Arial" w:hAnsi="Arial" w:cs="Arial"/>
        </w:rPr>
      </w:pPr>
    </w:p>
    <w:p w14:paraId="0D12185C" w14:textId="0A3D2A30" w:rsidR="000F6BC9" w:rsidRDefault="000F6BC9" w:rsidP="00032A45">
      <w:pPr>
        <w:rPr>
          <w:rFonts w:ascii="Arial" w:hAnsi="Arial" w:cs="Arial"/>
        </w:rPr>
      </w:pPr>
    </w:p>
    <w:p w14:paraId="67881FB8" w14:textId="6C35BD18" w:rsidR="000F6BC9" w:rsidRDefault="000F6BC9" w:rsidP="00032A45">
      <w:pPr>
        <w:rPr>
          <w:rFonts w:ascii="Arial" w:hAnsi="Arial" w:cs="Arial"/>
        </w:rPr>
      </w:pPr>
    </w:p>
    <w:p w14:paraId="64A42718" w14:textId="087CBAC9" w:rsidR="000F6BC9" w:rsidRDefault="000F6BC9" w:rsidP="00032A45">
      <w:pPr>
        <w:rPr>
          <w:rFonts w:ascii="Arial" w:hAnsi="Arial" w:cs="Arial"/>
        </w:rPr>
      </w:pPr>
    </w:p>
    <w:p w14:paraId="3416562F" w14:textId="57F52682" w:rsidR="000F6BC9" w:rsidRDefault="000F6BC9" w:rsidP="00032A45">
      <w:pPr>
        <w:rPr>
          <w:rFonts w:ascii="Arial" w:hAnsi="Arial" w:cs="Arial"/>
        </w:rPr>
      </w:pPr>
    </w:p>
    <w:p w14:paraId="72D33678" w14:textId="2BDD935B" w:rsidR="000F6BC9" w:rsidRDefault="000F6BC9" w:rsidP="00032A45">
      <w:pPr>
        <w:rPr>
          <w:rFonts w:ascii="Arial" w:hAnsi="Arial" w:cs="Arial"/>
        </w:rPr>
      </w:pPr>
    </w:p>
    <w:p w14:paraId="6E6AC3FA" w14:textId="10ED3753" w:rsidR="000F6BC9" w:rsidRDefault="000F6BC9" w:rsidP="00032A45">
      <w:pPr>
        <w:rPr>
          <w:rFonts w:ascii="Arial" w:hAnsi="Arial" w:cs="Arial"/>
        </w:rPr>
      </w:pPr>
    </w:p>
    <w:p w14:paraId="77701509" w14:textId="21E3E8B7" w:rsidR="000F6BC9" w:rsidRDefault="000F6BC9" w:rsidP="00032A45">
      <w:pPr>
        <w:rPr>
          <w:rFonts w:ascii="Arial" w:hAnsi="Arial" w:cs="Arial"/>
        </w:rPr>
      </w:pPr>
    </w:p>
    <w:p w14:paraId="3F63846E" w14:textId="67DC4288" w:rsidR="000F6BC9" w:rsidRDefault="000F6BC9" w:rsidP="00032A45">
      <w:pPr>
        <w:rPr>
          <w:rFonts w:ascii="Arial" w:hAnsi="Arial" w:cs="Arial"/>
        </w:rPr>
      </w:pPr>
    </w:p>
    <w:p w14:paraId="07F13BB1" w14:textId="4C8BB870" w:rsidR="000F6BC9" w:rsidRDefault="000F6BC9" w:rsidP="00032A45">
      <w:pPr>
        <w:rPr>
          <w:rFonts w:ascii="Arial" w:hAnsi="Arial" w:cs="Arial"/>
        </w:rPr>
      </w:pPr>
    </w:p>
    <w:p w14:paraId="272F70F0" w14:textId="620C6F44" w:rsidR="000F6BC9" w:rsidRDefault="000F6BC9" w:rsidP="00032A45">
      <w:pPr>
        <w:rPr>
          <w:rFonts w:ascii="Arial" w:hAnsi="Arial" w:cs="Arial"/>
        </w:rPr>
      </w:pPr>
    </w:p>
    <w:p w14:paraId="121579DE" w14:textId="5CF0FE48" w:rsidR="000F6BC9" w:rsidRDefault="000F6BC9" w:rsidP="00032A45">
      <w:pPr>
        <w:rPr>
          <w:rFonts w:ascii="Arial" w:hAnsi="Arial" w:cs="Arial"/>
        </w:rPr>
      </w:pPr>
    </w:p>
    <w:p w14:paraId="2457F8AF" w14:textId="5DEC13F6" w:rsidR="000F6BC9" w:rsidRDefault="000F6BC9" w:rsidP="00032A45">
      <w:pPr>
        <w:rPr>
          <w:rFonts w:ascii="Arial" w:hAnsi="Arial" w:cs="Arial"/>
        </w:rPr>
      </w:pPr>
    </w:p>
    <w:p w14:paraId="44C69BA9" w14:textId="124E6D53" w:rsidR="000F6BC9" w:rsidRDefault="000F6BC9" w:rsidP="00032A45">
      <w:pPr>
        <w:rPr>
          <w:rFonts w:ascii="Arial" w:hAnsi="Arial" w:cs="Arial"/>
        </w:rPr>
      </w:pPr>
    </w:p>
    <w:p w14:paraId="65C4D534" w14:textId="4B3413BE" w:rsidR="000F6BC9" w:rsidRDefault="000F6BC9" w:rsidP="00032A45">
      <w:pPr>
        <w:rPr>
          <w:rFonts w:ascii="Arial" w:hAnsi="Arial" w:cs="Arial"/>
        </w:rPr>
      </w:pPr>
    </w:p>
    <w:p w14:paraId="27E6306C" w14:textId="44DC7541" w:rsidR="000F6BC9" w:rsidRDefault="000F6BC9" w:rsidP="00032A45">
      <w:pPr>
        <w:rPr>
          <w:rFonts w:ascii="Arial" w:hAnsi="Arial" w:cs="Arial"/>
        </w:rPr>
      </w:pPr>
    </w:p>
    <w:p w14:paraId="588B062B" w14:textId="68788B5E" w:rsidR="000F6BC9" w:rsidRDefault="000F6BC9" w:rsidP="00032A45">
      <w:pPr>
        <w:rPr>
          <w:rFonts w:ascii="Arial" w:hAnsi="Arial" w:cs="Arial"/>
        </w:rPr>
      </w:pPr>
    </w:p>
    <w:p w14:paraId="738776A1" w14:textId="2EDEE464" w:rsidR="000F6BC9" w:rsidRDefault="000F6BC9" w:rsidP="00032A45">
      <w:pPr>
        <w:rPr>
          <w:rFonts w:ascii="Arial" w:hAnsi="Arial" w:cs="Arial"/>
        </w:rPr>
      </w:pPr>
    </w:p>
    <w:p w14:paraId="37ECAB5E" w14:textId="0D77033A" w:rsidR="000F6BC9" w:rsidRDefault="000F6BC9" w:rsidP="00032A45">
      <w:pPr>
        <w:rPr>
          <w:rFonts w:ascii="Arial" w:hAnsi="Arial" w:cs="Arial"/>
        </w:rPr>
      </w:pPr>
    </w:p>
    <w:p w14:paraId="29C385E3" w14:textId="4CF429AF" w:rsidR="000F6BC9" w:rsidRDefault="000F6BC9" w:rsidP="00032A45">
      <w:pPr>
        <w:rPr>
          <w:rFonts w:ascii="Arial" w:hAnsi="Arial" w:cs="Arial"/>
        </w:rPr>
      </w:pPr>
    </w:p>
    <w:p w14:paraId="4DEFFEB5" w14:textId="0B0B4152" w:rsidR="000F6BC9" w:rsidRDefault="000F6BC9" w:rsidP="00032A45">
      <w:pPr>
        <w:rPr>
          <w:rFonts w:ascii="Arial" w:hAnsi="Arial" w:cs="Arial"/>
        </w:rPr>
      </w:pPr>
    </w:p>
    <w:p w14:paraId="49D598EA" w14:textId="225836B4" w:rsidR="000F6BC9" w:rsidRDefault="000F6BC9" w:rsidP="00032A45">
      <w:pPr>
        <w:rPr>
          <w:rFonts w:ascii="Arial" w:hAnsi="Arial" w:cs="Arial"/>
        </w:rPr>
      </w:pPr>
    </w:p>
    <w:p w14:paraId="2D376E3C" w14:textId="428CBB47" w:rsidR="000F6BC9" w:rsidRDefault="000F6BC9" w:rsidP="00032A45">
      <w:pPr>
        <w:rPr>
          <w:rFonts w:ascii="Arial" w:hAnsi="Arial" w:cs="Arial"/>
        </w:rPr>
      </w:pPr>
    </w:p>
    <w:p w14:paraId="2BF97793" w14:textId="1C6D01A5" w:rsidR="000F6BC9" w:rsidRDefault="000F6BC9" w:rsidP="00032A45">
      <w:pPr>
        <w:rPr>
          <w:rFonts w:ascii="Arial" w:hAnsi="Arial" w:cs="Arial"/>
        </w:rPr>
      </w:pPr>
    </w:p>
    <w:p w14:paraId="1CE4D61C" w14:textId="11F6A85F" w:rsidR="000F6BC9" w:rsidRDefault="000F6BC9" w:rsidP="00032A45">
      <w:pPr>
        <w:rPr>
          <w:rFonts w:ascii="Arial" w:hAnsi="Arial" w:cs="Arial"/>
        </w:rPr>
      </w:pPr>
    </w:p>
    <w:p w14:paraId="3EA600D4" w14:textId="017AA753" w:rsidR="000F6BC9" w:rsidRDefault="000F6BC9" w:rsidP="00032A45">
      <w:pPr>
        <w:rPr>
          <w:rFonts w:ascii="Arial" w:hAnsi="Arial" w:cs="Arial"/>
        </w:rPr>
      </w:pPr>
    </w:p>
    <w:p w14:paraId="5971DA9E" w14:textId="7FDCB377" w:rsidR="000F6BC9" w:rsidRDefault="000F6BC9" w:rsidP="00032A45">
      <w:pPr>
        <w:rPr>
          <w:rFonts w:ascii="Arial" w:hAnsi="Arial" w:cs="Arial"/>
        </w:rPr>
      </w:pPr>
    </w:p>
    <w:p w14:paraId="50DDE041" w14:textId="6AF0F98C" w:rsidR="000F6BC9" w:rsidRDefault="000F6BC9" w:rsidP="00032A45">
      <w:pPr>
        <w:rPr>
          <w:rFonts w:ascii="Arial" w:hAnsi="Arial" w:cs="Arial"/>
        </w:rPr>
      </w:pPr>
    </w:p>
    <w:p w14:paraId="39A26B31" w14:textId="26F7100B" w:rsidR="000F6BC9" w:rsidRDefault="000F6BC9" w:rsidP="00032A45">
      <w:pPr>
        <w:rPr>
          <w:rFonts w:ascii="Arial" w:hAnsi="Arial" w:cs="Arial"/>
        </w:rPr>
      </w:pPr>
    </w:p>
    <w:p w14:paraId="6F2F3648" w14:textId="01426285" w:rsidR="000F6BC9" w:rsidRDefault="000F6BC9" w:rsidP="00032A45">
      <w:pPr>
        <w:rPr>
          <w:rFonts w:ascii="Arial" w:hAnsi="Arial" w:cs="Arial"/>
        </w:rPr>
      </w:pPr>
    </w:p>
    <w:p w14:paraId="6ACA2D41" w14:textId="69370582" w:rsidR="000F6BC9" w:rsidRDefault="000F6BC9" w:rsidP="00032A45">
      <w:pPr>
        <w:rPr>
          <w:rFonts w:ascii="Arial" w:hAnsi="Arial" w:cs="Arial"/>
        </w:rPr>
      </w:pPr>
    </w:p>
    <w:p w14:paraId="7EDB2B02" w14:textId="390DE350" w:rsidR="000F6BC9" w:rsidRDefault="000F6BC9" w:rsidP="00032A45">
      <w:pPr>
        <w:rPr>
          <w:rFonts w:ascii="Arial" w:hAnsi="Arial" w:cs="Arial"/>
        </w:rPr>
      </w:pPr>
    </w:p>
    <w:p w14:paraId="64D64A01" w14:textId="0BE1EF51" w:rsidR="000F6BC9" w:rsidRDefault="000F6BC9" w:rsidP="00032A45">
      <w:pPr>
        <w:rPr>
          <w:rFonts w:ascii="Arial" w:hAnsi="Arial" w:cs="Arial"/>
        </w:rPr>
      </w:pPr>
    </w:p>
    <w:p w14:paraId="75A6BFED" w14:textId="191DEE92" w:rsidR="000F6BC9" w:rsidRDefault="000F6BC9" w:rsidP="00032A45">
      <w:pPr>
        <w:rPr>
          <w:rFonts w:ascii="Arial" w:hAnsi="Arial" w:cs="Arial"/>
        </w:rPr>
      </w:pPr>
    </w:p>
    <w:p w14:paraId="2C561A1A" w14:textId="7E3420B9" w:rsidR="000F6BC9" w:rsidRDefault="000F6BC9" w:rsidP="00032A45">
      <w:pPr>
        <w:rPr>
          <w:rFonts w:ascii="Arial" w:hAnsi="Arial" w:cs="Arial"/>
        </w:rPr>
      </w:pPr>
    </w:p>
    <w:p w14:paraId="30D84BC6" w14:textId="74DFBA6D" w:rsidR="000F6BC9" w:rsidRDefault="000F6BC9" w:rsidP="00032A45">
      <w:pPr>
        <w:rPr>
          <w:rFonts w:ascii="Arial" w:hAnsi="Arial" w:cs="Arial"/>
        </w:rPr>
      </w:pPr>
    </w:p>
    <w:p w14:paraId="45FFDD16" w14:textId="03D167A4" w:rsidR="000F6BC9" w:rsidRDefault="000F6BC9" w:rsidP="00032A45">
      <w:pPr>
        <w:rPr>
          <w:rFonts w:ascii="Arial" w:hAnsi="Arial" w:cs="Arial"/>
        </w:rPr>
      </w:pPr>
    </w:p>
    <w:p w14:paraId="1381BF78" w14:textId="739B1D9B" w:rsidR="000F6BC9" w:rsidRDefault="000F6BC9" w:rsidP="00032A45">
      <w:pPr>
        <w:rPr>
          <w:rFonts w:ascii="Arial" w:hAnsi="Arial" w:cs="Arial"/>
        </w:rPr>
      </w:pPr>
    </w:p>
    <w:p w14:paraId="20CBBA4C" w14:textId="42B6BA2B" w:rsidR="000F6BC9" w:rsidRDefault="000F6BC9" w:rsidP="00032A45">
      <w:pPr>
        <w:rPr>
          <w:rFonts w:ascii="Arial" w:hAnsi="Arial" w:cs="Arial"/>
        </w:rPr>
      </w:pPr>
    </w:p>
    <w:p w14:paraId="30F0A6EF" w14:textId="1B40DED1" w:rsidR="000F6BC9" w:rsidRDefault="000F6BC9" w:rsidP="00032A45">
      <w:pPr>
        <w:rPr>
          <w:rFonts w:ascii="Arial" w:hAnsi="Arial" w:cs="Arial"/>
        </w:rPr>
      </w:pPr>
    </w:p>
    <w:p w14:paraId="22B0B00D" w14:textId="6F5E9812" w:rsidR="000F6BC9" w:rsidRDefault="000F6BC9" w:rsidP="00032A45">
      <w:pPr>
        <w:rPr>
          <w:rFonts w:ascii="Arial" w:hAnsi="Arial" w:cs="Arial"/>
        </w:rPr>
      </w:pPr>
    </w:p>
    <w:p w14:paraId="1AFCD0F8" w14:textId="77777777" w:rsidR="000F6BC9" w:rsidRDefault="000F6BC9" w:rsidP="00032A45">
      <w:pPr>
        <w:rPr>
          <w:rFonts w:ascii="Arial" w:hAnsi="Arial" w:cs="Arial"/>
        </w:rPr>
      </w:pPr>
    </w:p>
    <w:p w14:paraId="05B63357" w14:textId="77777777" w:rsidR="00032A45" w:rsidRDefault="00032A45" w:rsidP="00753158">
      <w:pPr>
        <w:jc w:val="center"/>
        <w:rPr>
          <w:rFonts w:ascii="Arial" w:hAnsi="Arial" w:cs="Arial"/>
        </w:rPr>
      </w:pPr>
    </w:p>
    <w:p w14:paraId="32FAC005" w14:textId="44B8EF04" w:rsidR="00B235F3" w:rsidRDefault="00753158" w:rsidP="00753158">
      <w:pPr>
        <w:jc w:val="center"/>
        <w:rPr>
          <w:rFonts w:ascii="Arial" w:hAnsi="Arial" w:cs="Arial"/>
        </w:rPr>
      </w:pPr>
      <w:r>
        <w:rPr>
          <w:rFonts w:ascii="Arial" w:hAnsi="Arial" w:cs="Arial"/>
        </w:rPr>
        <w:t>INTRODUCTION</w:t>
      </w:r>
    </w:p>
    <w:p w14:paraId="51FE487E" w14:textId="055E9C74" w:rsidR="00753158" w:rsidRDefault="00753158" w:rsidP="00753158">
      <w:pPr>
        <w:rPr>
          <w:rFonts w:ascii="Arial" w:hAnsi="Arial" w:cs="Arial"/>
        </w:rPr>
      </w:pPr>
      <w:r>
        <w:rPr>
          <w:rFonts w:ascii="Arial" w:hAnsi="Arial" w:cs="Arial"/>
        </w:rPr>
        <w:t>The company which I have choose to write about is Pets at home, where I am currently employed as a pet advisor. The company started their establishment in 1991 in Chester, UK by Anthony Preston. In year 2004 it has been sold to Bridgepoint Capital for £230 million, and in November 2007, the 200</w:t>
      </w:r>
      <w:r w:rsidRPr="00753158">
        <w:rPr>
          <w:rFonts w:ascii="Arial" w:hAnsi="Arial" w:cs="Arial"/>
          <w:vertAlign w:val="superscript"/>
        </w:rPr>
        <w:t>th</w:t>
      </w:r>
      <w:r>
        <w:rPr>
          <w:rFonts w:ascii="Arial" w:hAnsi="Arial" w:cs="Arial"/>
        </w:rPr>
        <w:t xml:space="preserve"> store opened in Barnstaple and the company is still growing. In my report I would like to explain the profit maximization, centralizes leadership and priority to the </w:t>
      </w:r>
      <w:r w:rsidR="003809CC">
        <w:rPr>
          <w:rFonts w:ascii="Arial" w:hAnsi="Arial" w:cs="Arial"/>
        </w:rPr>
        <w:t>bottom-line</w:t>
      </w:r>
      <w:r>
        <w:rPr>
          <w:rFonts w:ascii="Arial" w:hAnsi="Arial" w:cs="Arial"/>
        </w:rPr>
        <w:t xml:space="preserve"> theories and I will try to underpin them in my assessment</w:t>
      </w:r>
      <w:r w:rsidR="003809CC">
        <w:rPr>
          <w:rFonts w:ascii="Arial" w:hAnsi="Arial" w:cs="Arial"/>
        </w:rPr>
        <w:t xml:space="preserve">, also the report will include the answer to the question “How do organisational beliefs, attitudes and value systems affect workplace behaviour? Also, how will tailoring workplace changes for the post-COVID mindset tackle the challenges we face now and create more resilient business in the future” I will provide the report with critical evaluation of the chosen theories, and explanation of how to assess them for someone with different beliefs, attitudes and values. The report will include few </w:t>
      </w:r>
      <w:r w:rsidR="00D366AB">
        <w:rPr>
          <w:rFonts w:ascii="Arial" w:hAnsi="Arial" w:cs="Arial"/>
        </w:rPr>
        <w:t>recommendations</w:t>
      </w:r>
      <w:r w:rsidR="003809CC">
        <w:rPr>
          <w:rFonts w:ascii="Arial" w:hAnsi="Arial" w:cs="Arial"/>
        </w:rPr>
        <w:t xml:space="preserve"> for the company which I have choose, for the post-COVID mindset in terms of beliefs, attitude and value system, which might help the organisation </w:t>
      </w:r>
      <w:r w:rsidR="00D366AB">
        <w:rPr>
          <w:rFonts w:ascii="Arial" w:hAnsi="Arial" w:cs="Arial"/>
        </w:rPr>
        <w:t xml:space="preserve">face the challenges and help in the future. I will explain the difference and analyse the theory between beliefs, attitude and values from the workplace context, and what impact it </w:t>
      </w:r>
      <w:r w:rsidR="006B0D91">
        <w:rPr>
          <w:rFonts w:ascii="Arial" w:hAnsi="Arial" w:cs="Arial"/>
        </w:rPr>
        <w:t>has</w:t>
      </w:r>
      <w:r w:rsidR="00D366AB">
        <w:rPr>
          <w:rFonts w:ascii="Arial" w:hAnsi="Arial" w:cs="Arial"/>
        </w:rPr>
        <w:t xml:space="preserve"> on </w:t>
      </w:r>
      <w:r w:rsidR="003963B1">
        <w:rPr>
          <w:rFonts w:ascii="Arial" w:hAnsi="Arial" w:cs="Arial"/>
        </w:rPr>
        <w:t xml:space="preserve">an </w:t>
      </w:r>
      <w:r w:rsidR="00D366AB">
        <w:rPr>
          <w:rFonts w:ascii="Arial" w:hAnsi="Arial" w:cs="Arial"/>
        </w:rPr>
        <w:t xml:space="preserve">organisation.  </w:t>
      </w:r>
      <w:r w:rsidR="003809CC">
        <w:rPr>
          <w:rFonts w:ascii="Arial" w:hAnsi="Arial" w:cs="Arial"/>
        </w:rPr>
        <w:t xml:space="preserve"> </w:t>
      </w:r>
    </w:p>
    <w:p w14:paraId="19A4C67D" w14:textId="579F99BA" w:rsidR="001518DE" w:rsidRDefault="001518DE" w:rsidP="00753158">
      <w:pPr>
        <w:rPr>
          <w:rFonts w:ascii="Arial" w:hAnsi="Arial" w:cs="Arial"/>
        </w:rPr>
      </w:pPr>
    </w:p>
    <w:p w14:paraId="1C492711" w14:textId="3E75A28E" w:rsidR="000F6BC9" w:rsidRDefault="001518DE" w:rsidP="001518DE">
      <w:pPr>
        <w:jc w:val="center"/>
        <w:rPr>
          <w:rFonts w:ascii="Arial" w:hAnsi="Arial" w:cs="Arial"/>
        </w:rPr>
      </w:pPr>
      <w:r>
        <w:rPr>
          <w:rFonts w:ascii="Arial" w:hAnsi="Arial" w:cs="Arial"/>
        </w:rPr>
        <w:t>BACKGROUND</w:t>
      </w:r>
    </w:p>
    <w:p w14:paraId="120E0229" w14:textId="09012FDD" w:rsidR="001518DE" w:rsidRDefault="001518DE" w:rsidP="00753158">
      <w:pPr>
        <w:rPr>
          <w:rFonts w:ascii="Arial" w:hAnsi="Arial" w:cs="Arial"/>
        </w:rPr>
      </w:pPr>
      <w:r>
        <w:rPr>
          <w:rFonts w:ascii="Arial" w:hAnsi="Arial" w:cs="Arial"/>
        </w:rPr>
        <w:t xml:space="preserve">The company Pets at home have their history which takes us back to 1991, where gentleman Anthony Preston has introduced it to the market and carried the business until 2004 where he has sold it to Bridgepoint Capital for £230 million. Brightpoint Capital has took the business into wider market and went crazy with sales, </w:t>
      </w:r>
      <w:r w:rsidR="003202F7">
        <w:rPr>
          <w:rFonts w:ascii="Arial" w:hAnsi="Arial" w:cs="Arial"/>
        </w:rPr>
        <w:t>innovation,</w:t>
      </w:r>
      <w:r>
        <w:rPr>
          <w:rFonts w:ascii="Arial" w:hAnsi="Arial" w:cs="Arial"/>
        </w:rPr>
        <w:t xml:space="preserve"> and profit, that way the company started gaining more and more customers and </w:t>
      </w:r>
      <w:r w:rsidR="00047721">
        <w:rPr>
          <w:rFonts w:ascii="Arial" w:hAnsi="Arial" w:cs="Arial"/>
        </w:rPr>
        <w:t xml:space="preserve">being more recognizable </w:t>
      </w:r>
      <w:r w:rsidR="003202F7">
        <w:rPr>
          <w:rFonts w:ascii="Arial" w:hAnsi="Arial" w:cs="Arial"/>
        </w:rPr>
        <w:t>in the industry. By 2007 the company launched pet adoption scheme to re-home unwanted small animals, that was a big step for them but also in the same year their own food branch called Wainwright’s has been launched with big success which keeps the product on the shelves till this day.</w:t>
      </w:r>
      <w:r w:rsidR="00863780">
        <w:rPr>
          <w:rFonts w:ascii="Arial" w:hAnsi="Arial" w:cs="Arial"/>
        </w:rPr>
        <w:t xml:space="preserve"> In 2009 the company came with an idea of their own Groom Room service which provides groom service for every type of dogs and in the same year 7 stores has been opened across UK. During the pandemic COVID-19 the company launched 1 hour ‘Click &amp; Collect’ service nationwide and in 2021 Pets at home with their own foundation. </w:t>
      </w:r>
    </w:p>
    <w:p w14:paraId="08AE1A58" w14:textId="17803555" w:rsidR="00863780" w:rsidRDefault="00863780" w:rsidP="00863780">
      <w:pPr>
        <w:jc w:val="right"/>
        <w:rPr>
          <w:rFonts w:ascii="Arial" w:hAnsi="Arial" w:cs="Arial"/>
          <w:color w:val="000000"/>
        </w:rPr>
      </w:pPr>
      <w:r w:rsidRPr="00863780">
        <w:rPr>
          <w:rFonts w:ascii="Arial" w:hAnsi="Arial" w:cs="Arial"/>
          <w:b/>
          <w:bCs/>
          <w:color w:val="666666"/>
        </w:rPr>
        <w:t> </w:t>
      </w:r>
      <w:r w:rsidRPr="00863780">
        <w:rPr>
          <w:rFonts w:ascii="Arial" w:hAnsi="Arial" w:cs="Arial"/>
          <w:color w:val="000000"/>
        </w:rPr>
        <w:t>(</w:t>
      </w:r>
      <w:r w:rsidR="00F82BAE">
        <w:rPr>
          <w:rFonts w:ascii="Arial" w:hAnsi="Arial" w:cs="Arial"/>
          <w:color w:val="000000"/>
          <w:lang w:val="en-US"/>
        </w:rPr>
        <w:t xml:space="preserve">Our History </w:t>
      </w:r>
      <w:r w:rsidRPr="00863780">
        <w:rPr>
          <w:rFonts w:ascii="Arial" w:hAnsi="Arial" w:cs="Arial"/>
          <w:color w:val="000000"/>
        </w:rPr>
        <w:t>2021)</w:t>
      </w:r>
    </w:p>
    <w:p w14:paraId="7B8BC4D0" w14:textId="3C0A5307" w:rsidR="00863780" w:rsidRDefault="00863780" w:rsidP="00863780">
      <w:pPr>
        <w:jc w:val="right"/>
        <w:rPr>
          <w:rFonts w:ascii="Arial" w:hAnsi="Arial" w:cs="Arial"/>
          <w:color w:val="000000"/>
        </w:rPr>
      </w:pPr>
    </w:p>
    <w:p w14:paraId="732009EF" w14:textId="2F2A0039" w:rsidR="00863780" w:rsidRDefault="00863780" w:rsidP="00863780">
      <w:pPr>
        <w:jc w:val="right"/>
        <w:rPr>
          <w:rFonts w:ascii="Arial" w:hAnsi="Arial" w:cs="Arial"/>
          <w:color w:val="000000"/>
        </w:rPr>
      </w:pPr>
    </w:p>
    <w:p w14:paraId="795761D8" w14:textId="2851A530" w:rsidR="00863780" w:rsidRDefault="00863780" w:rsidP="00863780">
      <w:pPr>
        <w:jc w:val="right"/>
        <w:rPr>
          <w:rFonts w:ascii="Arial" w:hAnsi="Arial" w:cs="Arial"/>
          <w:color w:val="000000"/>
        </w:rPr>
      </w:pPr>
    </w:p>
    <w:p w14:paraId="5F3AF6E1" w14:textId="741E0AC6" w:rsidR="00863780" w:rsidRDefault="00863780" w:rsidP="00863780">
      <w:pPr>
        <w:jc w:val="right"/>
        <w:rPr>
          <w:rFonts w:ascii="Arial" w:hAnsi="Arial" w:cs="Arial"/>
          <w:color w:val="000000"/>
        </w:rPr>
      </w:pPr>
    </w:p>
    <w:p w14:paraId="3F90437E" w14:textId="1C7A1277" w:rsidR="00863780" w:rsidRDefault="00863780" w:rsidP="00863780">
      <w:pPr>
        <w:jc w:val="right"/>
        <w:rPr>
          <w:rFonts w:ascii="Arial" w:hAnsi="Arial" w:cs="Arial"/>
          <w:color w:val="000000"/>
        </w:rPr>
      </w:pPr>
    </w:p>
    <w:p w14:paraId="122322F8" w14:textId="69013F5C" w:rsidR="00863780" w:rsidRDefault="00863780" w:rsidP="00863780">
      <w:pPr>
        <w:jc w:val="right"/>
        <w:rPr>
          <w:rFonts w:ascii="Arial" w:hAnsi="Arial" w:cs="Arial"/>
          <w:color w:val="000000"/>
        </w:rPr>
      </w:pPr>
    </w:p>
    <w:p w14:paraId="6FE8A042" w14:textId="4A58FD23" w:rsidR="00863780" w:rsidRDefault="00863780" w:rsidP="00863780">
      <w:pPr>
        <w:jc w:val="right"/>
        <w:rPr>
          <w:rFonts w:ascii="Arial" w:hAnsi="Arial" w:cs="Arial"/>
          <w:color w:val="000000"/>
        </w:rPr>
      </w:pPr>
    </w:p>
    <w:p w14:paraId="52F3F69D" w14:textId="7448C923" w:rsidR="00863780" w:rsidRDefault="00863780" w:rsidP="00863780">
      <w:pPr>
        <w:jc w:val="right"/>
        <w:rPr>
          <w:rFonts w:ascii="Arial" w:hAnsi="Arial" w:cs="Arial"/>
          <w:color w:val="000000"/>
        </w:rPr>
      </w:pPr>
    </w:p>
    <w:p w14:paraId="27593755" w14:textId="24AC75D9" w:rsidR="00863780" w:rsidRDefault="00863780" w:rsidP="00863780">
      <w:pPr>
        <w:jc w:val="right"/>
        <w:rPr>
          <w:rFonts w:ascii="Arial" w:hAnsi="Arial" w:cs="Arial"/>
          <w:color w:val="000000"/>
        </w:rPr>
      </w:pPr>
    </w:p>
    <w:p w14:paraId="0731C1A1" w14:textId="1ADDEF05" w:rsidR="00863780" w:rsidRDefault="00863780" w:rsidP="00863780">
      <w:pPr>
        <w:jc w:val="right"/>
        <w:rPr>
          <w:rFonts w:ascii="Arial" w:hAnsi="Arial" w:cs="Arial"/>
          <w:color w:val="000000"/>
        </w:rPr>
      </w:pPr>
    </w:p>
    <w:p w14:paraId="4F2748C4" w14:textId="311F58A7" w:rsidR="00863780" w:rsidRDefault="00863780" w:rsidP="00863780">
      <w:pPr>
        <w:jc w:val="right"/>
        <w:rPr>
          <w:rFonts w:ascii="Arial" w:hAnsi="Arial" w:cs="Arial"/>
          <w:color w:val="000000"/>
        </w:rPr>
      </w:pPr>
    </w:p>
    <w:p w14:paraId="1A98C328" w14:textId="718389C1" w:rsidR="00863780" w:rsidRDefault="00863780" w:rsidP="00863780">
      <w:pPr>
        <w:jc w:val="right"/>
        <w:rPr>
          <w:rFonts w:ascii="Arial" w:hAnsi="Arial" w:cs="Arial"/>
          <w:color w:val="000000"/>
        </w:rPr>
      </w:pPr>
    </w:p>
    <w:p w14:paraId="5E48A21B" w14:textId="50F14B26" w:rsidR="00863780" w:rsidRPr="00863780" w:rsidRDefault="00863780" w:rsidP="00863780">
      <w:pPr>
        <w:jc w:val="center"/>
        <w:rPr>
          <w:rFonts w:ascii="Arial" w:hAnsi="Arial" w:cs="Arial"/>
          <w:lang w:val="en-US"/>
        </w:rPr>
      </w:pPr>
      <w:r>
        <w:rPr>
          <w:rFonts w:ascii="Arial" w:hAnsi="Arial" w:cs="Arial"/>
          <w:color w:val="000000"/>
          <w:lang w:val="en-US"/>
        </w:rPr>
        <w:t>COVID-19 SITUATION AT THE COMPANY</w:t>
      </w:r>
    </w:p>
    <w:p w14:paraId="75FB3E3E" w14:textId="77777777" w:rsidR="00863780" w:rsidRDefault="00863780" w:rsidP="00863780">
      <w:pPr>
        <w:jc w:val="right"/>
        <w:rPr>
          <w:rFonts w:ascii="Arial" w:hAnsi="Arial" w:cs="Arial"/>
        </w:rPr>
      </w:pPr>
    </w:p>
    <w:p w14:paraId="4A0A64A1" w14:textId="77777777" w:rsidR="00DE6501" w:rsidRDefault="00A6742E" w:rsidP="00753158">
      <w:pPr>
        <w:rPr>
          <w:rFonts w:ascii="Arial" w:hAnsi="Arial" w:cs="Arial"/>
        </w:rPr>
      </w:pPr>
      <w:r>
        <w:rPr>
          <w:rFonts w:ascii="Arial" w:hAnsi="Arial" w:cs="Arial"/>
        </w:rPr>
        <w:t>Pets at home as a company have done what they could in consideration of COVID-19 pandemic, there has been many adjustments since the pandemic started and the company have put things to keep their staff and customers safe during the hard times. The first steps that the company have addressed are the plastic barriers at the check-out, hand sanitiser near the entrance and an extra one at the exit, trolley disinfection station, limited customers access to the store but also the changes has been put into the staff matters to keep everyone safe. In the back of the shop in the staff room</w:t>
      </w:r>
      <w:r w:rsidR="0058060E">
        <w:rPr>
          <w:rFonts w:ascii="Arial" w:hAnsi="Arial" w:cs="Arial"/>
        </w:rPr>
        <w:t xml:space="preserve"> the space has been divided with a plastic barrier to prevent the spread of germs in between colleagues and limited space has been announced to everyone, also everyone has been informed on how to maintain save distance from each other. The company has provided everyone with face masks, extra gloves and face shields to protect </w:t>
      </w:r>
      <w:r w:rsidR="00A722F2">
        <w:rPr>
          <w:rFonts w:ascii="Arial" w:hAnsi="Arial" w:cs="Arial"/>
        </w:rPr>
        <w:t xml:space="preserve">ourselves, </w:t>
      </w:r>
      <w:r w:rsidR="0058060E">
        <w:rPr>
          <w:rFonts w:ascii="Arial" w:hAnsi="Arial" w:cs="Arial"/>
        </w:rPr>
        <w:t xml:space="preserve">extra hygienic products has been provided </w:t>
      </w:r>
      <w:r w:rsidR="00A722F2">
        <w:rPr>
          <w:rFonts w:ascii="Arial" w:hAnsi="Arial" w:cs="Arial"/>
        </w:rPr>
        <w:t xml:space="preserve">to disinfect glass shields and products around the shop. Another thing that has been put into places are informational posters around the shop, such as stickers on the glass with the animal to inform the potential buyer to do not tap or touch the glass, measured tape gaps has been put on the floor to make sure the customers keep save distance of 2m apart from each other. </w:t>
      </w:r>
      <w:r w:rsidR="00795A3B">
        <w:rPr>
          <w:rFonts w:ascii="Arial" w:hAnsi="Arial" w:cs="Arial"/>
        </w:rPr>
        <w:t xml:space="preserve">Extra staff member has been put on the shift to make sure and count people coming in the store, to make sure the store will not be overpopulated at the pick hours. Some of the products has been limited for the purpose of chaotic buying, and to make sure everyone has the same privilege of getting their pets happy. </w:t>
      </w:r>
    </w:p>
    <w:p w14:paraId="0A060D98" w14:textId="40AF4B65" w:rsidR="000F6BC9" w:rsidRDefault="00795A3B" w:rsidP="00753158">
      <w:pPr>
        <w:rPr>
          <w:rFonts w:ascii="Arial" w:hAnsi="Arial" w:cs="Arial"/>
        </w:rPr>
      </w:pPr>
      <w:r>
        <w:rPr>
          <w:rFonts w:ascii="Arial" w:hAnsi="Arial" w:cs="Arial"/>
        </w:rPr>
        <w:t>However, I think there could be more done from company perspective, is not only what it has been done but also what we could do better. I think the plastic barriers are not enough to protect the staff, as is not the whole till area that it has been covered, it is just the actual till with a bit of plastic on both sides, and even if you ask customers to maintain the space they will still try to lean over the counter or they will take off their mask to speak to member of staff and in situation where customer has been asked to put their facemask on they have refused with explanation that the staff cannot understand what they have been sa</w:t>
      </w:r>
      <w:r w:rsidR="00DE6501">
        <w:rPr>
          <w:rFonts w:ascii="Arial" w:hAnsi="Arial" w:cs="Arial"/>
        </w:rPr>
        <w:t xml:space="preserve">ying, the staff has not been trained on how to deal in situations like this, where we all are concern about our health and trying to stay open situations like the one above has been occurring much more often than we can describe. The hand sanitizing stations near doors, they have been put there for a specific reason but not all customers are happy to use those or any form of antibacterial gels, and I believe that germs can be passed on from hands as we are very likely to touch our faces very often and that is why we need to use the antibacterial gels or wipes, and same as before the staff has not been trained to deal with situations where customer refuse to use any of those. </w:t>
      </w:r>
      <w:r w:rsidR="00D5705C">
        <w:rPr>
          <w:rFonts w:ascii="Arial" w:hAnsi="Arial" w:cs="Arial"/>
        </w:rPr>
        <w:t xml:space="preserve">With the staff room dividing which could have been done a bit more ‘smart’ the idea was great but it has not been put into practice as it is a bit not realistic, to explain that I will bring up a situation where there has been 2 people on break, eating their lunch in the office, so there is maximum of people in the room, in the meantime one of the managers need to print out something for a customer, and there is one more person waiting to put their stuff to the locker which is also in the office. What is the company expecting </w:t>
      </w:r>
      <w:r w:rsidR="00D5705C">
        <w:rPr>
          <w:rFonts w:ascii="Arial" w:hAnsi="Arial" w:cs="Arial"/>
        </w:rPr>
        <w:lastRenderedPageBreak/>
        <w:t>from the staff to be done in this situation?  Should the two people eat somewhere else? I think there should be a separated place for people to eat their lunches, so the maintained safe space would be</w:t>
      </w:r>
      <w:r w:rsidR="004E696F">
        <w:rPr>
          <w:rFonts w:ascii="Arial" w:hAnsi="Arial" w:cs="Arial"/>
        </w:rPr>
        <w:t xml:space="preserve"> more realistic to, keep everyone happy</w:t>
      </w:r>
      <w:r w:rsidR="003963B1">
        <w:rPr>
          <w:rFonts w:ascii="Arial" w:hAnsi="Arial" w:cs="Arial"/>
        </w:rPr>
        <w:t xml:space="preserve"> and safe. </w:t>
      </w:r>
    </w:p>
    <w:p w14:paraId="003E5A29" w14:textId="7CEBE3FC" w:rsidR="001518DE" w:rsidRDefault="001518DE" w:rsidP="001518DE">
      <w:pPr>
        <w:jc w:val="right"/>
        <w:rPr>
          <w:rFonts w:ascii="Arial" w:hAnsi="Arial" w:cs="Arial"/>
        </w:rPr>
      </w:pPr>
      <w:r>
        <w:rPr>
          <w:rFonts w:ascii="Arial" w:hAnsi="Arial" w:cs="Arial"/>
        </w:rPr>
        <w:t>(2021)</w:t>
      </w:r>
    </w:p>
    <w:p w14:paraId="3A62BAA8" w14:textId="53DCC65F" w:rsidR="001518DE" w:rsidRDefault="001518DE" w:rsidP="001518DE">
      <w:pPr>
        <w:jc w:val="right"/>
        <w:rPr>
          <w:rFonts w:ascii="Arial" w:hAnsi="Arial" w:cs="Arial"/>
        </w:rPr>
      </w:pPr>
    </w:p>
    <w:p w14:paraId="57B314FC" w14:textId="2BC83848" w:rsidR="00863780" w:rsidRDefault="00863780" w:rsidP="00863780">
      <w:pPr>
        <w:jc w:val="center"/>
        <w:rPr>
          <w:rFonts w:ascii="Arial" w:hAnsi="Arial" w:cs="Arial"/>
        </w:rPr>
      </w:pPr>
      <w:r>
        <w:rPr>
          <w:rFonts w:ascii="Arial" w:hAnsi="Arial" w:cs="Arial"/>
        </w:rPr>
        <w:t>BELIEFS, ATTITUDES AND VALUES</w:t>
      </w:r>
    </w:p>
    <w:p w14:paraId="3B23DC60" w14:textId="1869732A" w:rsidR="00863780" w:rsidRDefault="00205D54" w:rsidP="00863780">
      <w:pPr>
        <w:rPr>
          <w:rFonts w:ascii="Arial" w:hAnsi="Arial" w:cs="Arial"/>
        </w:rPr>
      </w:pPr>
      <w:r>
        <w:rPr>
          <w:rFonts w:ascii="Arial" w:hAnsi="Arial" w:cs="Arial"/>
        </w:rPr>
        <w:t>When it comes to beliefs, attitudes and values we need to understand the meaning of them as the attitude can change easily and frequently due to preferences, beliefs are ideas on our own experiences which not necessarily be based on logic or fact but our own instinct, everyone with no doubt have their own beliefs about politics and religious issues</w:t>
      </w:r>
      <w:r w:rsidR="00F72C31">
        <w:rPr>
          <w:rFonts w:ascii="Arial" w:hAnsi="Arial" w:cs="Arial"/>
        </w:rPr>
        <w:t xml:space="preserve">, although beliefs can be changed which often takes time and needs strong evidences to make someone change their mind about certain ideas(beliefs). </w:t>
      </w:r>
    </w:p>
    <w:p w14:paraId="2073CB21" w14:textId="3640A94F" w:rsidR="00F72C31" w:rsidRDefault="00F72C31" w:rsidP="00863780">
      <w:pPr>
        <w:rPr>
          <w:rFonts w:ascii="Arial" w:hAnsi="Arial" w:cs="Arial"/>
        </w:rPr>
      </w:pPr>
      <w:r>
        <w:rPr>
          <w:rFonts w:ascii="Arial" w:hAnsi="Arial" w:cs="Arial"/>
        </w:rPr>
        <w:t xml:space="preserve">Values are more interpreted as a self-image of what we presume as bad or good, right, or wrong. Same as beliefs, our own values do not need to be based on logic and fact but on life </w:t>
      </w:r>
      <w:r w:rsidR="00562FD6">
        <w:rPr>
          <w:rFonts w:ascii="Arial" w:hAnsi="Arial" w:cs="Arial"/>
        </w:rPr>
        <w:t>experiences,</w:t>
      </w:r>
      <w:r>
        <w:rPr>
          <w:rFonts w:ascii="Arial" w:hAnsi="Arial" w:cs="Arial"/>
        </w:rPr>
        <w:t xml:space="preserve"> but they are more resistant to change, for example with a new life experience. </w:t>
      </w:r>
    </w:p>
    <w:p w14:paraId="6522BB84" w14:textId="25F6059E" w:rsidR="00F72C31" w:rsidRDefault="00F72C31" w:rsidP="00863780">
      <w:pPr>
        <w:rPr>
          <w:rFonts w:ascii="Arial" w:hAnsi="Arial" w:cs="Arial"/>
        </w:rPr>
      </w:pPr>
      <w:r>
        <w:rPr>
          <w:rFonts w:ascii="Arial" w:hAnsi="Arial" w:cs="Arial"/>
        </w:rPr>
        <w:t xml:space="preserve">The idea of beliefs, </w:t>
      </w:r>
      <w:r w:rsidR="00562FD6">
        <w:rPr>
          <w:rFonts w:ascii="Arial" w:hAnsi="Arial" w:cs="Arial"/>
        </w:rPr>
        <w:t>attitudes,</w:t>
      </w:r>
      <w:r>
        <w:rPr>
          <w:rFonts w:ascii="Arial" w:hAnsi="Arial" w:cs="Arial"/>
        </w:rPr>
        <w:t xml:space="preserve"> and value in company such as Pets at home is that the company have their own ways to approach every of those separately. </w:t>
      </w:r>
    </w:p>
    <w:p w14:paraId="6A4245E1" w14:textId="77777777" w:rsidR="003E6E2A" w:rsidRDefault="003E6E2A" w:rsidP="00863780">
      <w:pPr>
        <w:rPr>
          <w:rFonts w:ascii="Arial" w:hAnsi="Arial" w:cs="Arial"/>
        </w:rPr>
      </w:pPr>
    </w:p>
    <w:p w14:paraId="29033399" w14:textId="5DA23E22" w:rsidR="00F72C31" w:rsidRDefault="00F72C31" w:rsidP="00863780">
      <w:pPr>
        <w:rPr>
          <w:rFonts w:ascii="Arial" w:hAnsi="Arial" w:cs="Arial"/>
        </w:rPr>
      </w:pPr>
      <w:r>
        <w:rPr>
          <w:rFonts w:ascii="Arial" w:hAnsi="Arial" w:cs="Arial"/>
        </w:rPr>
        <w:t>The values</w:t>
      </w:r>
      <w:r w:rsidR="003E6E2A">
        <w:rPr>
          <w:rFonts w:ascii="Arial" w:hAnsi="Arial" w:cs="Arial"/>
        </w:rPr>
        <w:t xml:space="preserve">, beliefs and attitudes </w:t>
      </w:r>
      <w:r>
        <w:rPr>
          <w:rFonts w:ascii="Arial" w:hAnsi="Arial" w:cs="Arial"/>
        </w:rPr>
        <w:t>in pets at home are:</w:t>
      </w:r>
    </w:p>
    <w:p w14:paraId="3B8EAC43" w14:textId="19956AA9" w:rsidR="00F72C31" w:rsidRDefault="00F72C31" w:rsidP="00F72C31">
      <w:pPr>
        <w:pStyle w:val="ListParagraph"/>
        <w:numPr>
          <w:ilvl w:val="0"/>
          <w:numId w:val="1"/>
        </w:numPr>
        <w:rPr>
          <w:rFonts w:ascii="Arial" w:hAnsi="Arial" w:cs="Arial"/>
        </w:rPr>
      </w:pPr>
      <w:r>
        <w:rPr>
          <w:rFonts w:ascii="Arial" w:hAnsi="Arial" w:cs="Arial"/>
        </w:rPr>
        <w:t xml:space="preserve">Pets comes first- where pets and business </w:t>
      </w:r>
      <w:r w:rsidR="00562FD6">
        <w:rPr>
          <w:rFonts w:ascii="Arial" w:hAnsi="Arial" w:cs="Arial"/>
        </w:rPr>
        <w:t>come</w:t>
      </w:r>
      <w:r>
        <w:rPr>
          <w:rFonts w:ascii="Arial" w:hAnsi="Arial" w:cs="Arial"/>
        </w:rPr>
        <w:t xml:space="preserve"> together, the company value the idea of bringing the goods for every pet. Statistics shows that 93% of Pets at home colleagues are pet owners themselves, and company takes extra care to provide and ensure that every colleague gets </w:t>
      </w:r>
      <w:r w:rsidR="00562FD6">
        <w:rPr>
          <w:rFonts w:ascii="Arial" w:hAnsi="Arial" w:cs="Arial"/>
        </w:rPr>
        <w:t xml:space="preserve">training and well look after care towards welfare standards to maintain the pets are properly looked after. </w:t>
      </w:r>
    </w:p>
    <w:p w14:paraId="1429A366" w14:textId="11EAF98D" w:rsidR="00562FD6" w:rsidRDefault="00562FD6" w:rsidP="00F72C31">
      <w:pPr>
        <w:pStyle w:val="ListParagraph"/>
        <w:numPr>
          <w:ilvl w:val="0"/>
          <w:numId w:val="1"/>
        </w:numPr>
        <w:rPr>
          <w:rFonts w:ascii="Arial" w:hAnsi="Arial" w:cs="Arial"/>
        </w:rPr>
      </w:pPr>
      <w:r>
        <w:rPr>
          <w:rFonts w:ascii="Arial" w:hAnsi="Arial" w:cs="Arial"/>
        </w:rPr>
        <w:t xml:space="preserve">We make it fun-Pets at home really make sure that colleagues enjoy coming into work, friendly environment and fun team can always lift your bad day, no day is ever the same at place like this. </w:t>
      </w:r>
    </w:p>
    <w:p w14:paraId="458AD1B1" w14:textId="2946529E" w:rsidR="00562FD6" w:rsidRDefault="00562FD6" w:rsidP="00F72C31">
      <w:pPr>
        <w:pStyle w:val="ListParagraph"/>
        <w:numPr>
          <w:ilvl w:val="0"/>
          <w:numId w:val="1"/>
        </w:numPr>
        <w:rPr>
          <w:rFonts w:ascii="Arial" w:hAnsi="Arial" w:cs="Arial"/>
        </w:rPr>
      </w:pPr>
      <w:r>
        <w:rPr>
          <w:rFonts w:ascii="Arial" w:hAnsi="Arial" w:cs="Arial"/>
        </w:rPr>
        <w:t xml:space="preserve">We work as a team- that is very true value, we work as a team to make sure every customer </w:t>
      </w:r>
      <w:r w:rsidR="00F82BAE">
        <w:rPr>
          <w:rFonts w:ascii="Arial" w:hAnsi="Arial" w:cs="Arial"/>
        </w:rPr>
        <w:t>leaves</w:t>
      </w:r>
      <w:r>
        <w:rPr>
          <w:rFonts w:ascii="Arial" w:hAnsi="Arial" w:cs="Arial"/>
        </w:rPr>
        <w:t xml:space="preserve"> the shop with positive experience and smile on their face, we all make sure, there is always good atmosphere in the shop to make every customer feel welcome either way in the shop, our vet </w:t>
      </w:r>
      <w:r w:rsidR="00F82BAE">
        <w:rPr>
          <w:rFonts w:ascii="Arial" w:hAnsi="Arial" w:cs="Arial"/>
        </w:rPr>
        <w:t>practice,</w:t>
      </w:r>
      <w:r>
        <w:rPr>
          <w:rFonts w:ascii="Arial" w:hAnsi="Arial" w:cs="Arial"/>
        </w:rPr>
        <w:t xml:space="preserve"> or the grooming salon. </w:t>
      </w:r>
    </w:p>
    <w:p w14:paraId="262811B1" w14:textId="1D6DA4D6" w:rsidR="00562FD6" w:rsidRDefault="00562FD6" w:rsidP="00F72C31">
      <w:pPr>
        <w:pStyle w:val="ListParagraph"/>
        <w:numPr>
          <w:ilvl w:val="0"/>
          <w:numId w:val="1"/>
        </w:numPr>
        <w:rPr>
          <w:rFonts w:ascii="Arial" w:hAnsi="Arial" w:cs="Arial"/>
        </w:rPr>
      </w:pPr>
      <w:r>
        <w:rPr>
          <w:rFonts w:ascii="Arial" w:hAnsi="Arial" w:cs="Arial"/>
        </w:rPr>
        <w:t xml:space="preserve">We take pride in what we do- the company has been voted into the category of Sunday Times ‘Best Big Company to Work For in 2013 by our colleagues, and with time nothing has changed, every single colleague is proud to work such a company and we are also taking pride in every aspect of the business side. </w:t>
      </w:r>
    </w:p>
    <w:p w14:paraId="12595985" w14:textId="0AD7D535" w:rsidR="00562FD6" w:rsidRDefault="00F82BAE" w:rsidP="00F72C31">
      <w:pPr>
        <w:pStyle w:val="ListParagraph"/>
        <w:numPr>
          <w:ilvl w:val="0"/>
          <w:numId w:val="1"/>
        </w:numPr>
        <w:rPr>
          <w:rFonts w:ascii="Arial" w:hAnsi="Arial" w:cs="Arial"/>
        </w:rPr>
      </w:pPr>
      <w:r>
        <w:rPr>
          <w:rFonts w:ascii="Arial" w:hAnsi="Arial" w:cs="Arial"/>
        </w:rPr>
        <w:t>We get better every day- the group grown with phenomenal scale over the last few years, we have opened new stores, grooming salons and vet practices, every colleague is getting monitored training and knowledge every day, we belief that we develop our standards for better tomorrow.</w:t>
      </w:r>
    </w:p>
    <w:p w14:paraId="151AFCF7" w14:textId="4A34A776" w:rsidR="00F82BAE" w:rsidRDefault="00F82BAE" w:rsidP="00F72C31">
      <w:pPr>
        <w:pStyle w:val="ListParagraph"/>
        <w:numPr>
          <w:ilvl w:val="0"/>
          <w:numId w:val="1"/>
        </w:numPr>
        <w:rPr>
          <w:rFonts w:ascii="Arial" w:hAnsi="Arial" w:cs="Arial"/>
        </w:rPr>
      </w:pPr>
      <w:r>
        <w:rPr>
          <w:rFonts w:ascii="Arial" w:hAnsi="Arial" w:cs="Arial"/>
        </w:rPr>
        <w:t xml:space="preserve">We do what we say we’ll do- we make sure all colleagues are dedicated to providing the best service they can, that means we are always honest about what we can achieve in terms of either ordering a new product for a customer or developing a course of treatments for a pet. Also, we are always honest with each other, to make sure the workplace is kept transparent and friendly. </w:t>
      </w:r>
    </w:p>
    <w:p w14:paraId="58BB9B15" w14:textId="30396758" w:rsidR="00F82BAE" w:rsidRDefault="00F82BAE" w:rsidP="00F82BAE">
      <w:pPr>
        <w:pStyle w:val="ListParagraph"/>
        <w:rPr>
          <w:rFonts w:ascii="Arial" w:hAnsi="Arial" w:cs="Arial"/>
        </w:rPr>
      </w:pPr>
    </w:p>
    <w:p w14:paraId="6BE5E92B" w14:textId="77777777" w:rsidR="00F82BAE" w:rsidRPr="00F82BAE" w:rsidRDefault="00F82BAE" w:rsidP="00F82BAE">
      <w:pPr>
        <w:jc w:val="right"/>
        <w:rPr>
          <w:rFonts w:ascii="Arial" w:hAnsi="Arial" w:cs="Arial"/>
        </w:rPr>
      </w:pPr>
      <w:r w:rsidRPr="00F82BAE">
        <w:rPr>
          <w:rFonts w:ascii="Arial" w:hAnsi="Arial" w:cs="Arial"/>
          <w:color w:val="000000"/>
          <w:shd w:val="clear" w:color="auto" w:fill="FFFFFF"/>
        </w:rPr>
        <w:t>(Our values, 2021)</w:t>
      </w:r>
    </w:p>
    <w:p w14:paraId="253E7855" w14:textId="77777777" w:rsidR="00F82BAE" w:rsidRPr="00F72C31" w:rsidRDefault="00F82BAE" w:rsidP="00F82BAE">
      <w:pPr>
        <w:pStyle w:val="ListParagraph"/>
        <w:jc w:val="right"/>
        <w:rPr>
          <w:rFonts w:ascii="Arial" w:hAnsi="Arial" w:cs="Arial"/>
        </w:rPr>
      </w:pPr>
    </w:p>
    <w:p w14:paraId="1CDDFE84" w14:textId="7A438D4D" w:rsidR="001518DE" w:rsidRDefault="001518DE" w:rsidP="001518DE">
      <w:pPr>
        <w:jc w:val="right"/>
        <w:rPr>
          <w:rFonts w:ascii="Arial" w:hAnsi="Arial" w:cs="Arial"/>
        </w:rPr>
      </w:pPr>
    </w:p>
    <w:p w14:paraId="0C90B17F" w14:textId="77777777" w:rsidR="003E6E2A" w:rsidRDefault="003E6E2A" w:rsidP="003E6E2A">
      <w:pPr>
        <w:rPr>
          <w:rFonts w:ascii="Arial" w:hAnsi="Arial" w:cs="Arial"/>
        </w:rPr>
      </w:pPr>
    </w:p>
    <w:p w14:paraId="59E46049" w14:textId="42021D5D" w:rsidR="001518DE" w:rsidRDefault="001518DE" w:rsidP="001518DE">
      <w:pPr>
        <w:jc w:val="right"/>
        <w:rPr>
          <w:rFonts w:ascii="Arial" w:hAnsi="Arial" w:cs="Arial"/>
        </w:rPr>
      </w:pPr>
    </w:p>
    <w:p w14:paraId="662D4523" w14:textId="77777777" w:rsidR="00863780" w:rsidRDefault="00863780" w:rsidP="00863780">
      <w:pPr>
        <w:rPr>
          <w:rFonts w:ascii="Arial" w:hAnsi="Arial" w:cs="Arial"/>
        </w:rPr>
      </w:pPr>
    </w:p>
    <w:p w14:paraId="4C2F02F8" w14:textId="679A4775" w:rsidR="001518DE" w:rsidRDefault="003E6E2A" w:rsidP="003E6E2A">
      <w:pPr>
        <w:jc w:val="center"/>
        <w:rPr>
          <w:rFonts w:ascii="Arial" w:hAnsi="Arial" w:cs="Arial"/>
        </w:rPr>
      </w:pPr>
      <w:r>
        <w:rPr>
          <w:rFonts w:ascii="Arial" w:hAnsi="Arial" w:cs="Arial"/>
        </w:rPr>
        <w:t>KEY MANAGEMENT THEORIES</w:t>
      </w:r>
    </w:p>
    <w:p w14:paraId="24B453C8" w14:textId="77777777" w:rsidR="003E6E2A" w:rsidRDefault="003E6E2A" w:rsidP="003E6E2A">
      <w:pPr>
        <w:rPr>
          <w:rFonts w:ascii="Arial" w:hAnsi="Arial" w:cs="Arial"/>
        </w:rPr>
      </w:pPr>
    </w:p>
    <w:p w14:paraId="6DD9B85A" w14:textId="54825858" w:rsidR="001518DE" w:rsidRDefault="001518DE" w:rsidP="001518DE">
      <w:pPr>
        <w:jc w:val="right"/>
        <w:rPr>
          <w:rFonts w:ascii="Arial" w:hAnsi="Arial" w:cs="Arial"/>
        </w:rPr>
      </w:pPr>
    </w:p>
    <w:p w14:paraId="2784075B" w14:textId="369D8206" w:rsidR="001518DE" w:rsidRDefault="00094EC2" w:rsidP="00F830D8">
      <w:pPr>
        <w:rPr>
          <w:rFonts w:ascii="Arial" w:hAnsi="Arial" w:cs="Arial"/>
        </w:rPr>
      </w:pPr>
      <w:r>
        <w:rPr>
          <w:rFonts w:ascii="Arial" w:hAnsi="Arial" w:cs="Arial"/>
        </w:rPr>
        <w:t xml:space="preserve">The first theory for me to underpin would be the Taylor Scientific theory, where Frederic Winslow Taylor occurred as a father to the theory himself. </w:t>
      </w:r>
    </w:p>
    <w:p w14:paraId="5391E0FE" w14:textId="33658D8D" w:rsidR="00094EC2" w:rsidRDefault="00094EC2" w:rsidP="00F830D8">
      <w:pPr>
        <w:rPr>
          <w:rFonts w:ascii="Arial" w:hAnsi="Arial" w:cs="Arial"/>
        </w:rPr>
      </w:pPr>
      <w:r>
        <w:rPr>
          <w:rFonts w:ascii="Arial" w:hAnsi="Arial" w:cs="Arial"/>
        </w:rPr>
        <w:t xml:space="preserve">The outcomes of the theory were to determinate one and best way to make the job done, and find the most important tenet, with addition of finding the A team to do the job. The theory had in mind to pay per piece to try avoid leakages and wastage, and by outlining the basic duties to management to make it easier. By adding all this tents and make them in order the organisation would be prepared more to achieve the goals. </w:t>
      </w:r>
      <w:r w:rsidR="003C2A3D">
        <w:rPr>
          <w:rFonts w:ascii="Arial" w:hAnsi="Arial" w:cs="Arial"/>
        </w:rPr>
        <w:t>Also,</w:t>
      </w:r>
      <w:r w:rsidR="005054FB">
        <w:rPr>
          <w:rFonts w:ascii="Arial" w:hAnsi="Arial" w:cs="Arial"/>
        </w:rPr>
        <w:t xml:space="preserve"> another theory which will apply </w:t>
      </w:r>
      <w:r w:rsidR="003C2A3D">
        <w:rPr>
          <w:rFonts w:ascii="Arial" w:hAnsi="Arial" w:cs="Arial"/>
        </w:rPr>
        <w:t xml:space="preserve">to my company is the Human Relations theory which was established by Elton Mayo who is an Australian psychologist, he has considered in there that the workers are not machines but individuals with unique preferences and the five conclusion which have been reported in Jeffrey A. Sonnenfeld are: </w:t>
      </w:r>
    </w:p>
    <w:p w14:paraId="6FC5678A" w14:textId="5985BF1A" w:rsidR="003C2A3D" w:rsidRPr="003C2A3D" w:rsidRDefault="00487F4F" w:rsidP="003C2A3D">
      <w:pPr>
        <w:numPr>
          <w:ilvl w:val="0"/>
          <w:numId w:val="3"/>
        </w:numPr>
        <w:spacing w:before="100" w:beforeAutospacing="1" w:after="120"/>
        <w:rPr>
          <w:rFonts w:ascii="Arial" w:hAnsi="Arial" w:cs="Arial"/>
          <w:color w:val="272B36"/>
          <w:sz w:val="26"/>
          <w:szCs w:val="26"/>
        </w:rPr>
      </w:pPr>
      <w:r>
        <w:rPr>
          <w:rFonts w:ascii="Arial" w:hAnsi="Arial" w:cs="Arial"/>
        </w:rPr>
        <w:t>“Humans</w:t>
      </w:r>
      <w:r w:rsidR="003C2A3D" w:rsidRPr="003C2A3D">
        <w:rPr>
          <w:rFonts w:ascii="Arial" w:hAnsi="Arial" w:cs="Arial"/>
          <w:color w:val="272B36"/>
          <w:sz w:val="26"/>
          <w:szCs w:val="26"/>
        </w:rPr>
        <w:t xml:space="preserve"> are complex, and their work behaviors are influenced by a variety of factors</w:t>
      </w:r>
    </w:p>
    <w:p w14:paraId="0321FDFE" w14:textId="77777777" w:rsidR="003C2A3D" w:rsidRPr="003C2A3D" w:rsidRDefault="003C2A3D" w:rsidP="003C2A3D">
      <w:pPr>
        <w:numPr>
          <w:ilvl w:val="0"/>
          <w:numId w:val="3"/>
        </w:numPr>
        <w:spacing w:before="100" w:beforeAutospacing="1" w:after="120"/>
        <w:rPr>
          <w:rFonts w:ascii="Arial" w:hAnsi="Arial" w:cs="Arial"/>
          <w:color w:val="272B36"/>
          <w:sz w:val="26"/>
          <w:szCs w:val="26"/>
        </w:rPr>
      </w:pPr>
      <w:r w:rsidRPr="003C2A3D">
        <w:rPr>
          <w:rFonts w:ascii="Arial" w:hAnsi="Arial" w:cs="Arial"/>
          <w:color w:val="272B36"/>
          <w:sz w:val="26"/>
          <w:szCs w:val="26"/>
        </w:rPr>
        <w:t>Workers are influenced by the norms their primary work group establishes</w:t>
      </w:r>
    </w:p>
    <w:p w14:paraId="4A199944" w14:textId="77777777" w:rsidR="003C2A3D" w:rsidRPr="003C2A3D" w:rsidRDefault="003C2A3D" w:rsidP="003C2A3D">
      <w:pPr>
        <w:numPr>
          <w:ilvl w:val="0"/>
          <w:numId w:val="3"/>
        </w:numPr>
        <w:spacing w:before="100" w:beforeAutospacing="1" w:after="120"/>
        <w:rPr>
          <w:rFonts w:ascii="Arial" w:hAnsi="Arial" w:cs="Arial"/>
          <w:color w:val="272B36"/>
          <w:sz w:val="26"/>
          <w:szCs w:val="26"/>
        </w:rPr>
      </w:pPr>
      <w:r w:rsidRPr="003C2A3D">
        <w:rPr>
          <w:rFonts w:ascii="Arial" w:hAnsi="Arial" w:cs="Arial"/>
          <w:color w:val="272B36"/>
          <w:sz w:val="26"/>
          <w:szCs w:val="26"/>
        </w:rPr>
        <w:t>The social structure of these work groups are maintained by job-related symbols of power</w:t>
      </w:r>
    </w:p>
    <w:p w14:paraId="5319B50C" w14:textId="77777777" w:rsidR="003C2A3D" w:rsidRPr="003C2A3D" w:rsidRDefault="003C2A3D" w:rsidP="003C2A3D">
      <w:pPr>
        <w:numPr>
          <w:ilvl w:val="0"/>
          <w:numId w:val="3"/>
        </w:numPr>
        <w:spacing w:before="100" w:beforeAutospacing="1" w:after="120"/>
        <w:rPr>
          <w:rFonts w:ascii="Arial" w:hAnsi="Arial" w:cs="Arial"/>
          <w:color w:val="272B36"/>
          <w:sz w:val="26"/>
          <w:szCs w:val="26"/>
        </w:rPr>
      </w:pPr>
      <w:r w:rsidRPr="003C2A3D">
        <w:rPr>
          <w:rFonts w:ascii="Arial" w:hAnsi="Arial" w:cs="Arial"/>
          <w:color w:val="272B36"/>
          <w:sz w:val="26"/>
          <w:szCs w:val="26"/>
        </w:rPr>
        <w:t>Managers should understand the unique needs of workers, rather than assuming a one-size-fits-all approach</w:t>
      </w:r>
    </w:p>
    <w:p w14:paraId="1C437B0F" w14:textId="59F43436" w:rsidR="003C2A3D" w:rsidRPr="003C2A3D" w:rsidRDefault="003C2A3D" w:rsidP="003C2A3D">
      <w:pPr>
        <w:numPr>
          <w:ilvl w:val="0"/>
          <w:numId w:val="3"/>
        </w:numPr>
        <w:spacing w:before="100" w:beforeAutospacing="1" w:after="120"/>
        <w:rPr>
          <w:rFonts w:ascii="Arial" w:hAnsi="Arial" w:cs="Arial"/>
          <w:color w:val="272B36"/>
          <w:sz w:val="26"/>
          <w:szCs w:val="26"/>
        </w:rPr>
      </w:pPr>
      <w:r w:rsidRPr="003C2A3D">
        <w:rPr>
          <w:rFonts w:ascii="Arial" w:hAnsi="Arial" w:cs="Arial"/>
          <w:color w:val="272B36"/>
          <w:sz w:val="26"/>
          <w:szCs w:val="26"/>
        </w:rPr>
        <w:t>Employees will be more open to changes if you give them the opportunity to participate</w:t>
      </w:r>
      <w:r>
        <w:rPr>
          <w:rFonts w:ascii="Arial" w:hAnsi="Arial" w:cs="Arial"/>
          <w:color w:val="272B36"/>
          <w:sz w:val="26"/>
          <w:szCs w:val="26"/>
          <w:lang w:val="en-US"/>
        </w:rPr>
        <w:t xml:space="preserve"> “ </w:t>
      </w:r>
    </w:p>
    <w:p w14:paraId="0883DB3B" w14:textId="457E1138" w:rsidR="003C2A3D" w:rsidRDefault="003C2A3D" w:rsidP="003C2A3D">
      <w:pPr>
        <w:spacing w:before="100" w:beforeAutospacing="1" w:after="120"/>
        <w:ind w:left="720"/>
        <w:rPr>
          <w:rFonts w:ascii="Arial" w:hAnsi="Arial" w:cs="Arial"/>
          <w:color w:val="272B36"/>
          <w:sz w:val="26"/>
          <w:szCs w:val="26"/>
          <w:lang w:val="en-US"/>
        </w:rPr>
      </w:pPr>
    </w:p>
    <w:p w14:paraId="10676052" w14:textId="68E6EE7F" w:rsidR="003C2A3D" w:rsidRDefault="003C2A3D" w:rsidP="003C2A3D">
      <w:pPr>
        <w:spacing w:before="100" w:beforeAutospacing="1" w:after="120"/>
        <w:ind w:left="720"/>
        <w:rPr>
          <w:rFonts w:ascii="Arial" w:hAnsi="Arial" w:cs="Arial"/>
          <w:color w:val="272B36"/>
          <w:sz w:val="26"/>
          <w:szCs w:val="26"/>
          <w:lang w:val="en-US"/>
        </w:rPr>
      </w:pPr>
    </w:p>
    <w:p w14:paraId="7E586DA0" w14:textId="36466F70" w:rsidR="003C2A3D" w:rsidRDefault="003C2A3D" w:rsidP="003C2A3D">
      <w:pPr>
        <w:spacing w:before="100" w:beforeAutospacing="1" w:after="120"/>
        <w:ind w:left="720"/>
        <w:rPr>
          <w:rFonts w:ascii="Arial" w:hAnsi="Arial" w:cs="Arial"/>
          <w:color w:val="272B36"/>
          <w:sz w:val="26"/>
          <w:szCs w:val="26"/>
          <w:lang w:val="en-US"/>
        </w:rPr>
      </w:pPr>
      <w:r>
        <w:rPr>
          <w:rFonts w:ascii="Arial" w:hAnsi="Arial" w:cs="Arial"/>
          <w:color w:val="272B36"/>
          <w:sz w:val="26"/>
          <w:szCs w:val="26"/>
          <w:lang w:val="en-US"/>
        </w:rPr>
        <w:t xml:space="preserve">But how to put </w:t>
      </w:r>
      <w:r w:rsidR="00487F4F">
        <w:rPr>
          <w:rFonts w:ascii="Arial" w:hAnsi="Arial" w:cs="Arial"/>
          <w:color w:val="272B36"/>
          <w:sz w:val="26"/>
          <w:szCs w:val="26"/>
          <w:lang w:val="en-US"/>
        </w:rPr>
        <w:t xml:space="preserve">the human relations theory into action was the most searched question with big companies, and there has been five different stages to archive it. </w:t>
      </w:r>
    </w:p>
    <w:p w14:paraId="472DF261" w14:textId="31DF93B9" w:rsidR="00487F4F" w:rsidRPr="00487F4F" w:rsidRDefault="00487F4F" w:rsidP="00487F4F">
      <w:pPr>
        <w:pStyle w:val="ListParagraph"/>
        <w:numPr>
          <w:ilvl w:val="1"/>
          <w:numId w:val="3"/>
        </w:numPr>
        <w:spacing w:before="100" w:beforeAutospacing="1" w:after="120"/>
        <w:rPr>
          <w:rFonts w:ascii="Arial" w:eastAsia="Times New Roman" w:hAnsi="Arial" w:cs="Arial"/>
          <w:color w:val="272B36"/>
          <w:sz w:val="26"/>
          <w:szCs w:val="26"/>
          <w:lang w:val="en-PK" w:eastAsia="en-GB"/>
        </w:rPr>
      </w:pPr>
      <w:r>
        <w:rPr>
          <w:rFonts w:ascii="Arial" w:eastAsia="Times New Roman" w:hAnsi="Arial" w:cs="Arial"/>
          <w:color w:val="272B36"/>
          <w:sz w:val="26"/>
          <w:szCs w:val="26"/>
          <w:lang w:val="en-US" w:eastAsia="en-GB"/>
        </w:rPr>
        <w:t xml:space="preserve">Prove context around and that would be in hands of management, where employees want to see the value in their work, and in fact more employers are now willing to work for less money for the outcome, where they will be satisfied, and the employees will be more focused on the goods of them. So many companies will empower the idea of making the employers feel </w:t>
      </w:r>
      <w:r>
        <w:rPr>
          <w:rFonts w:ascii="Arial" w:eastAsia="Times New Roman" w:hAnsi="Arial" w:cs="Arial"/>
          <w:color w:val="272B36"/>
          <w:sz w:val="26"/>
          <w:szCs w:val="26"/>
          <w:lang w:val="en-US" w:eastAsia="en-GB"/>
        </w:rPr>
        <w:lastRenderedPageBreak/>
        <w:t xml:space="preserve">less like machine and require them to make specific tasks and being more visible to the team and overall company. </w:t>
      </w:r>
    </w:p>
    <w:p w14:paraId="69330090" w14:textId="725E9AB8" w:rsidR="00487F4F" w:rsidRPr="00A63376" w:rsidRDefault="00487F4F" w:rsidP="00487F4F">
      <w:pPr>
        <w:pStyle w:val="ListParagraph"/>
        <w:numPr>
          <w:ilvl w:val="1"/>
          <w:numId w:val="3"/>
        </w:numPr>
        <w:spacing w:before="100" w:beforeAutospacing="1" w:after="120"/>
        <w:rPr>
          <w:rFonts w:ascii="Arial" w:eastAsia="Times New Roman" w:hAnsi="Arial" w:cs="Arial"/>
          <w:color w:val="272B36"/>
          <w:sz w:val="26"/>
          <w:szCs w:val="26"/>
          <w:lang w:val="en-PK" w:eastAsia="en-GB"/>
        </w:rPr>
      </w:pPr>
      <w:r>
        <w:rPr>
          <w:rFonts w:ascii="Arial" w:eastAsia="Times New Roman" w:hAnsi="Arial" w:cs="Arial"/>
          <w:color w:val="272B36"/>
          <w:sz w:val="26"/>
          <w:szCs w:val="26"/>
          <w:lang w:val="en-US" w:eastAsia="en-GB"/>
        </w:rPr>
        <w:t xml:space="preserve">Collect feedback from employees is also very important </w:t>
      </w:r>
      <w:r w:rsidR="00A63376">
        <w:rPr>
          <w:rFonts w:ascii="Arial" w:eastAsia="Times New Roman" w:hAnsi="Arial" w:cs="Arial"/>
          <w:color w:val="272B36"/>
          <w:sz w:val="26"/>
          <w:szCs w:val="26"/>
          <w:lang w:val="en-US" w:eastAsia="en-GB"/>
        </w:rPr>
        <w:t xml:space="preserve">as it can improve things at work, and unfortunately 34 precents of employees worldwide says that the companies do not agree with the ideas or naturally do not even listen to them. Although the theory of the human relation requires companies to involve their employees in decision making plans and actively participate with their feedback. Many companies even though they have applied the structure of getting the feedback they still do not apply them into action which is more frustrating form the point of employee view as they need more resolution after their voice has been heard. </w:t>
      </w:r>
    </w:p>
    <w:p w14:paraId="32627251" w14:textId="1F4F1B9F" w:rsidR="00A63376" w:rsidRPr="00EB5CE6" w:rsidRDefault="00A63376" w:rsidP="00487F4F">
      <w:pPr>
        <w:pStyle w:val="ListParagraph"/>
        <w:numPr>
          <w:ilvl w:val="1"/>
          <w:numId w:val="3"/>
        </w:numPr>
        <w:spacing w:before="100" w:beforeAutospacing="1" w:after="120"/>
        <w:rPr>
          <w:rFonts w:ascii="Arial" w:eastAsia="Times New Roman" w:hAnsi="Arial" w:cs="Arial"/>
          <w:color w:val="272B36"/>
          <w:sz w:val="26"/>
          <w:szCs w:val="26"/>
          <w:lang w:val="en-PK" w:eastAsia="en-GB"/>
        </w:rPr>
      </w:pPr>
      <w:r>
        <w:rPr>
          <w:rFonts w:ascii="Arial" w:eastAsia="Times New Roman" w:hAnsi="Arial" w:cs="Arial"/>
          <w:color w:val="272B36"/>
          <w:sz w:val="26"/>
          <w:szCs w:val="26"/>
          <w:lang w:val="en-US" w:eastAsia="en-GB"/>
        </w:rPr>
        <w:t xml:space="preserve">Understanding employees as unique individuals have a huge impact on the team to make them feel good at work, the phase of one-size-fits-all is not the one which management should approach the employees, as they want to make the management understand that they have their unique preferences and perspectives. </w:t>
      </w:r>
    </w:p>
    <w:p w14:paraId="38E364D9" w14:textId="3B958817" w:rsidR="00EB5CE6" w:rsidRPr="00EB5CE6" w:rsidRDefault="00EB5CE6" w:rsidP="00487F4F">
      <w:pPr>
        <w:pStyle w:val="ListParagraph"/>
        <w:numPr>
          <w:ilvl w:val="1"/>
          <w:numId w:val="3"/>
        </w:numPr>
        <w:spacing w:before="100" w:beforeAutospacing="1" w:after="120"/>
        <w:rPr>
          <w:rFonts w:ascii="Arial" w:eastAsia="Times New Roman" w:hAnsi="Arial" w:cs="Arial"/>
          <w:color w:val="272B36"/>
          <w:sz w:val="26"/>
          <w:szCs w:val="26"/>
          <w:lang w:val="en-PK" w:eastAsia="en-GB"/>
        </w:rPr>
      </w:pPr>
      <w:r>
        <w:rPr>
          <w:rFonts w:ascii="Arial" w:eastAsia="Times New Roman" w:hAnsi="Arial" w:cs="Arial"/>
          <w:color w:val="272B36"/>
          <w:sz w:val="26"/>
          <w:szCs w:val="26"/>
          <w:lang w:val="en-US" w:eastAsia="en-GB"/>
        </w:rPr>
        <w:t xml:space="preserve">Leave time for relationships and bonding is a very important aspect at work, in a survey which has been taken more than 55 precents of the employees said that the workplace relationships were very to extremely important, and it has a huge impact to their quality of life. </w:t>
      </w:r>
    </w:p>
    <w:p w14:paraId="7292B2D8" w14:textId="00E3F62B" w:rsidR="00EB5CE6" w:rsidRDefault="00EB5CE6" w:rsidP="00EB5CE6">
      <w:pPr>
        <w:pStyle w:val="ListParagraph"/>
        <w:spacing w:before="100" w:beforeAutospacing="1" w:after="120"/>
        <w:ind w:left="1440"/>
        <w:rPr>
          <w:rFonts w:ascii="Arial" w:eastAsia="Times New Roman" w:hAnsi="Arial" w:cs="Arial"/>
          <w:color w:val="272B36"/>
          <w:sz w:val="26"/>
          <w:szCs w:val="26"/>
          <w:lang w:val="en-US" w:eastAsia="en-GB"/>
        </w:rPr>
      </w:pPr>
    </w:p>
    <w:p w14:paraId="4467801A" w14:textId="77777777" w:rsidR="00EB5CE6" w:rsidRPr="00EB5CE6" w:rsidRDefault="00EB5CE6" w:rsidP="00EB5CE6">
      <w:pPr>
        <w:pStyle w:val="ListParagraph"/>
        <w:spacing w:before="100" w:beforeAutospacing="1" w:after="120"/>
        <w:ind w:left="1440"/>
        <w:jc w:val="both"/>
        <w:rPr>
          <w:rFonts w:ascii="Arial" w:eastAsia="Times New Roman" w:hAnsi="Arial" w:cs="Arial"/>
          <w:color w:val="272B36"/>
          <w:sz w:val="26"/>
          <w:szCs w:val="26"/>
          <w:lang w:val="en-PK" w:eastAsia="en-GB"/>
        </w:rPr>
      </w:pPr>
    </w:p>
    <w:p w14:paraId="043C7E83" w14:textId="6201F11A" w:rsidR="00EB5CE6" w:rsidRDefault="00EB5CE6" w:rsidP="00EB5CE6">
      <w:pPr>
        <w:spacing w:before="100" w:beforeAutospacing="1" w:after="120"/>
        <w:rPr>
          <w:rFonts w:ascii="Arial" w:hAnsi="Arial" w:cs="Arial"/>
          <w:color w:val="272B36"/>
          <w:sz w:val="26"/>
          <w:szCs w:val="26"/>
          <w:lang w:val="en-US"/>
        </w:rPr>
      </w:pPr>
      <w:r>
        <w:rPr>
          <w:rFonts w:ascii="Arial" w:hAnsi="Arial" w:cs="Arial"/>
          <w:color w:val="272B36"/>
          <w:sz w:val="26"/>
          <w:szCs w:val="26"/>
          <w:lang w:val="en-US"/>
        </w:rPr>
        <w:t>The main idea is also to understand the work environment and that they are always different, but the most successful ones make sure those ethics are kept in place:</w:t>
      </w:r>
    </w:p>
    <w:p w14:paraId="142A83D7" w14:textId="61386352" w:rsidR="00EB5CE6" w:rsidRDefault="00EB5CE6" w:rsidP="00EB5CE6">
      <w:pPr>
        <w:spacing w:before="100" w:beforeAutospacing="1" w:after="120"/>
        <w:rPr>
          <w:rFonts w:ascii="Arial" w:hAnsi="Arial" w:cs="Arial"/>
          <w:color w:val="272B36"/>
          <w:sz w:val="26"/>
          <w:szCs w:val="26"/>
          <w:lang w:val="en-US"/>
        </w:rPr>
      </w:pPr>
      <w:r>
        <w:rPr>
          <w:rFonts w:ascii="Arial" w:hAnsi="Arial" w:cs="Arial"/>
          <w:color w:val="272B36"/>
          <w:sz w:val="26"/>
          <w:szCs w:val="26"/>
          <w:lang w:val="en-US"/>
        </w:rPr>
        <w:t>-</w:t>
      </w:r>
      <w:r w:rsidR="00021A80">
        <w:rPr>
          <w:rFonts w:ascii="Arial" w:hAnsi="Arial" w:cs="Arial"/>
          <w:color w:val="272B36"/>
          <w:sz w:val="26"/>
          <w:szCs w:val="26"/>
          <w:lang w:val="en-US"/>
        </w:rPr>
        <w:t xml:space="preserve"> </w:t>
      </w:r>
      <w:r>
        <w:rPr>
          <w:rFonts w:ascii="Arial" w:hAnsi="Arial" w:cs="Arial"/>
          <w:color w:val="272B36"/>
          <w:sz w:val="26"/>
          <w:szCs w:val="26"/>
          <w:lang w:val="en-US"/>
        </w:rPr>
        <w:t>Show employees the value of their work by providing context around task</w:t>
      </w:r>
    </w:p>
    <w:p w14:paraId="6FE932A1" w14:textId="5D108B05" w:rsidR="00EB5CE6" w:rsidRDefault="00EB5CE6" w:rsidP="00EB5CE6">
      <w:pPr>
        <w:spacing w:before="100" w:beforeAutospacing="1" w:after="120"/>
        <w:rPr>
          <w:rFonts w:ascii="Arial" w:hAnsi="Arial" w:cs="Arial"/>
          <w:color w:val="272B36"/>
          <w:sz w:val="26"/>
          <w:szCs w:val="26"/>
          <w:lang w:val="en-US"/>
        </w:rPr>
      </w:pPr>
      <w:r>
        <w:rPr>
          <w:rFonts w:ascii="Arial" w:hAnsi="Arial" w:cs="Arial"/>
          <w:color w:val="272B36"/>
          <w:sz w:val="26"/>
          <w:szCs w:val="26"/>
          <w:lang w:val="en-US"/>
        </w:rPr>
        <w:t xml:space="preserve">- Collect and act on feedback from employees </w:t>
      </w:r>
    </w:p>
    <w:p w14:paraId="5EB21428" w14:textId="4B472BA3" w:rsidR="00EB5CE6" w:rsidRDefault="00EB5CE6" w:rsidP="00EB5CE6">
      <w:pPr>
        <w:spacing w:before="100" w:beforeAutospacing="1" w:after="120"/>
        <w:rPr>
          <w:rFonts w:ascii="Arial" w:hAnsi="Arial" w:cs="Arial"/>
          <w:color w:val="272B36"/>
          <w:sz w:val="26"/>
          <w:szCs w:val="26"/>
          <w:lang w:val="en-US"/>
        </w:rPr>
      </w:pPr>
      <w:r>
        <w:rPr>
          <w:rFonts w:ascii="Arial" w:hAnsi="Arial" w:cs="Arial"/>
          <w:color w:val="272B36"/>
          <w:sz w:val="26"/>
          <w:szCs w:val="26"/>
          <w:lang w:val="en-US"/>
        </w:rPr>
        <w:t>-</w:t>
      </w:r>
      <w:r w:rsidR="00021A80">
        <w:rPr>
          <w:rFonts w:ascii="Arial" w:hAnsi="Arial" w:cs="Arial"/>
          <w:color w:val="272B36"/>
          <w:sz w:val="26"/>
          <w:szCs w:val="26"/>
          <w:lang w:val="en-US"/>
        </w:rPr>
        <w:t xml:space="preserve"> </w:t>
      </w:r>
      <w:r>
        <w:rPr>
          <w:rFonts w:ascii="Arial" w:hAnsi="Arial" w:cs="Arial"/>
          <w:color w:val="272B36"/>
          <w:sz w:val="26"/>
          <w:szCs w:val="26"/>
          <w:lang w:val="en-US"/>
        </w:rPr>
        <w:t>Understand their employee’s unique preferences and approaches</w:t>
      </w:r>
    </w:p>
    <w:p w14:paraId="5AC54CD4" w14:textId="0461E6CF" w:rsidR="00EB5CE6" w:rsidRDefault="00EB5CE6" w:rsidP="00EB5CE6">
      <w:pPr>
        <w:spacing w:before="100" w:beforeAutospacing="1" w:after="120"/>
        <w:rPr>
          <w:rFonts w:ascii="Arial" w:hAnsi="Arial" w:cs="Arial"/>
          <w:color w:val="272B36"/>
          <w:sz w:val="26"/>
          <w:szCs w:val="26"/>
          <w:lang w:val="en-US"/>
        </w:rPr>
      </w:pPr>
      <w:r>
        <w:rPr>
          <w:rFonts w:ascii="Arial" w:hAnsi="Arial" w:cs="Arial"/>
          <w:color w:val="272B36"/>
          <w:sz w:val="26"/>
          <w:szCs w:val="26"/>
          <w:lang w:val="en-US"/>
        </w:rPr>
        <w:t>-</w:t>
      </w:r>
      <w:r w:rsidR="00021A80">
        <w:rPr>
          <w:rFonts w:ascii="Arial" w:hAnsi="Arial" w:cs="Arial"/>
          <w:color w:val="272B36"/>
          <w:sz w:val="26"/>
          <w:szCs w:val="26"/>
          <w:lang w:val="en-US"/>
        </w:rPr>
        <w:t xml:space="preserve"> </w:t>
      </w:r>
      <w:r>
        <w:rPr>
          <w:rFonts w:ascii="Arial" w:hAnsi="Arial" w:cs="Arial"/>
          <w:color w:val="272B36"/>
          <w:sz w:val="26"/>
          <w:szCs w:val="26"/>
          <w:lang w:val="en-US"/>
        </w:rPr>
        <w:t>Provide praise and recognition for hard work</w:t>
      </w:r>
    </w:p>
    <w:p w14:paraId="6D21779A" w14:textId="13E3E2B1" w:rsidR="00EB5CE6" w:rsidRPr="00EB5CE6" w:rsidRDefault="00EB5CE6" w:rsidP="00EB5CE6">
      <w:pPr>
        <w:spacing w:before="100" w:beforeAutospacing="1" w:after="120"/>
        <w:rPr>
          <w:rFonts w:ascii="Arial" w:hAnsi="Arial" w:cs="Arial"/>
          <w:color w:val="272B36"/>
          <w:sz w:val="26"/>
          <w:szCs w:val="26"/>
          <w:lang w:val="en-US"/>
        </w:rPr>
      </w:pPr>
      <w:r>
        <w:rPr>
          <w:rFonts w:ascii="Arial" w:hAnsi="Arial" w:cs="Arial"/>
          <w:color w:val="272B36"/>
          <w:sz w:val="26"/>
          <w:szCs w:val="26"/>
          <w:lang w:val="en-US"/>
        </w:rPr>
        <w:t>- Dedicate time to support social bonds between employees</w:t>
      </w:r>
    </w:p>
    <w:p w14:paraId="36C5CE0D" w14:textId="1F36B7B3" w:rsidR="00EB5CE6" w:rsidRPr="00EB5CE6" w:rsidRDefault="00EB5CE6" w:rsidP="00EB5CE6">
      <w:pPr>
        <w:spacing w:before="100" w:beforeAutospacing="1" w:after="120"/>
        <w:rPr>
          <w:rFonts w:ascii="Arial" w:hAnsi="Arial" w:cs="Arial"/>
          <w:color w:val="272B36"/>
          <w:sz w:val="26"/>
          <w:szCs w:val="26"/>
          <w:lang w:val="en-US"/>
        </w:rPr>
      </w:pPr>
      <w:r>
        <w:rPr>
          <w:rFonts w:ascii="Arial" w:hAnsi="Arial" w:cs="Arial"/>
          <w:color w:val="272B36"/>
          <w:sz w:val="26"/>
          <w:szCs w:val="26"/>
          <w:lang w:val="en-US"/>
        </w:rPr>
        <w:t>So, in environment where this technique would apply, I feel that the company will be very successful</w:t>
      </w:r>
      <w:r w:rsidR="00021A80">
        <w:rPr>
          <w:rFonts w:ascii="Arial" w:hAnsi="Arial" w:cs="Arial"/>
          <w:color w:val="272B36"/>
          <w:sz w:val="26"/>
          <w:szCs w:val="26"/>
          <w:lang w:val="en-US"/>
        </w:rPr>
        <w:t xml:space="preserve"> and would take a good care of their employees. </w:t>
      </w:r>
    </w:p>
    <w:p w14:paraId="034D131B" w14:textId="63D49EED" w:rsidR="003C2A3D" w:rsidRPr="003C2A3D" w:rsidRDefault="003C2A3D" w:rsidP="003C2A3D">
      <w:pPr>
        <w:rPr>
          <w:rFonts w:ascii="Arial" w:hAnsi="Arial" w:cs="Arial"/>
        </w:rPr>
      </w:pPr>
    </w:p>
    <w:p w14:paraId="52C7EEEA" w14:textId="77777777" w:rsidR="003C2A3D" w:rsidRPr="003C2A3D" w:rsidRDefault="003C2A3D" w:rsidP="003C2A3D">
      <w:pPr>
        <w:jc w:val="right"/>
        <w:rPr>
          <w:rFonts w:ascii="Arial" w:hAnsi="Arial" w:cs="Arial"/>
        </w:rPr>
      </w:pPr>
      <w:r w:rsidRPr="003C2A3D">
        <w:rPr>
          <w:rFonts w:ascii="Arial" w:hAnsi="Arial" w:cs="Arial"/>
          <w:b/>
          <w:bCs/>
          <w:color w:val="666666"/>
        </w:rPr>
        <w:t> </w:t>
      </w:r>
      <w:r w:rsidRPr="003C2A3D">
        <w:rPr>
          <w:rFonts w:ascii="Arial" w:hAnsi="Arial" w:cs="Arial"/>
          <w:color w:val="000000"/>
        </w:rPr>
        <w:t>(What is human theory explained, 2021)</w:t>
      </w:r>
    </w:p>
    <w:p w14:paraId="169B6750" w14:textId="67402533" w:rsidR="001518DE" w:rsidRDefault="001518DE" w:rsidP="001518DE">
      <w:pPr>
        <w:jc w:val="right"/>
        <w:rPr>
          <w:rFonts w:ascii="Arial" w:hAnsi="Arial" w:cs="Arial"/>
        </w:rPr>
      </w:pPr>
    </w:p>
    <w:p w14:paraId="22E00493" w14:textId="77777777" w:rsidR="003C2A3D" w:rsidRDefault="003C2A3D" w:rsidP="003C2A3D">
      <w:pPr>
        <w:rPr>
          <w:rFonts w:ascii="Arial" w:hAnsi="Arial" w:cs="Arial"/>
        </w:rPr>
      </w:pPr>
    </w:p>
    <w:p w14:paraId="73B252FF" w14:textId="07382F9B" w:rsidR="001518DE" w:rsidRDefault="00897D1F" w:rsidP="00897D1F">
      <w:pPr>
        <w:jc w:val="center"/>
        <w:rPr>
          <w:rFonts w:ascii="Arial" w:hAnsi="Arial" w:cs="Arial"/>
        </w:rPr>
      </w:pPr>
      <w:r>
        <w:rPr>
          <w:rFonts w:ascii="Arial" w:hAnsi="Arial" w:cs="Arial"/>
        </w:rPr>
        <w:lastRenderedPageBreak/>
        <w:t xml:space="preserve">CRITICAL THINKING THEORIES </w:t>
      </w:r>
    </w:p>
    <w:p w14:paraId="383C78CB" w14:textId="77777777" w:rsidR="009E211B" w:rsidRDefault="009F1843" w:rsidP="003C2A3D">
      <w:pPr>
        <w:rPr>
          <w:rFonts w:ascii="Arial" w:hAnsi="Arial" w:cs="Arial"/>
        </w:rPr>
      </w:pPr>
      <w:r>
        <w:rPr>
          <w:rFonts w:ascii="Arial" w:hAnsi="Arial" w:cs="Arial"/>
        </w:rPr>
        <w:t xml:space="preserve">Critical thinking is now normalised as a key skill in the workplace, as after all the critical thinking helps employees solve problem quicker and with better idea of resolving it more effectively. That also helps building strategies and being better at their workplaces. Critical thinking is a skill that we need to think critically and be able to include the observation, analysis, interpretation, reflection, evaluation, inference, explanation, problem solving and decision making. Employees who can think critically are more independent, reflective, and competent at their job. </w:t>
      </w:r>
    </w:p>
    <w:p w14:paraId="3A7371EE" w14:textId="77777777" w:rsidR="009E211B" w:rsidRDefault="009E211B" w:rsidP="003C2A3D">
      <w:pPr>
        <w:rPr>
          <w:rFonts w:ascii="Arial" w:hAnsi="Arial" w:cs="Arial"/>
        </w:rPr>
      </w:pPr>
    </w:p>
    <w:p w14:paraId="41B9F0E4" w14:textId="79E69CEA" w:rsidR="001518DE" w:rsidRDefault="009F1843" w:rsidP="003C2A3D">
      <w:pPr>
        <w:rPr>
          <w:rFonts w:ascii="Arial" w:hAnsi="Arial" w:cs="Arial"/>
        </w:rPr>
      </w:pPr>
      <w:r>
        <w:rPr>
          <w:rFonts w:ascii="Arial" w:hAnsi="Arial" w:cs="Arial"/>
        </w:rPr>
        <w:t>Some of the ways of critical thinking at workplace include:</w:t>
      </w:r>
    </w:p>
    <w:p w14:paraId="1F1EAB9B" w14:textId="77777777" w:rsidR="009E211B" w:rsidRDefault="009E211B" w:rsidP="003C2A3D">
      <w:pPr>
        <w:rPr>
          <w:rFonts w:ascii="Arial" w:hAnsi="Arial" w:cs="Arial"/>
        </w:rPr>
      </w:pPr>
    </w:p>
    <w:p w14:paraId="3D7235DC" w14:textId="6D696E50" w:rsidR="009F1843" w:rsidRDefault="009F1843" w:rsidP="003C2A3D">
      <w:pPr>
        <w:rPr>
          <w:rFonts w:ascii="Arial" w:hAnsi="Arial" w:cs="Arial"/>
        </w:rPr>
      </w:pPr>
      <w:r>
        <w:rPr>
          <w:rFonts w:ascii="Arial" w:hAnsi="Arial" w:cs="Arial"/>
        </w:rPr>
        <w:t>1.Some professions require it</w:t>
      </w:r>
    </w:p>
    <w:p w14:paraId="00B9F0CC" w14:textId="6A71A868" w:rsidR="009F1843" w:rsidRDefault="009E211B" w:rsidP="003C2A3D">
      <w:pPr>
        <w:rPr>
          <w:rFonts w:ascii="Arial" w:hAnsi="Arial" w:cs="Arial"/>
        </w:rPr>
      </w:pPr>
      <w:r>
        <w:rPr>
          <w:rFonts w:ascii="Arial" w:hAnsi="Arial" w:cs="Arial"/>
        </w:rPr>
        <w:t>2. Decision-making improves</w:t>
      </w:r>
    </w:p>
    <w:p w14:paraId="255688DB" w14:textId="41D55AA1" w:rsidR="009E211B" w:rsidRDefault="009E211B" w:rsidP="003C2A3D">
      <w:pPr>
        <w:rPr>
          <w:rFonts w:ascii="Arial" w:hAnsi="Arial" w:cs="Arial"/>
        </w:rPr>
      </w:pPr>
      <w:r>
        <w:rPr>
          <w:rFonts w:ascii="Arial" w:hAnsi="Arial" w:cs="Arial"/>
        </w:rPr>
        <w:t>3.Critical thinkers are happier</w:t>
      </w:r>
    </w:p>
    <w:p w14:paraId="3102A37D" w14:textId="49FB2017" w:rsidR="009E211B" w:rsidRDefault="009E211B" w:rsidP="003C2A3D">
      <w:pPr>
        <w:rPr>
          <w:rFonts w:ascii="Arial" w:hAnsi="Arial" w:cs="Arial"/>
        </w:rPr>
      </w:pPr>
      <w:r>
        <w:rPr>
          <w:rFonts w:ascii="Arial" w:hAnsi="Arial" w:cs="Arial"/>
        </w:rPr>
        <w:t>4.Being well-informed is a bonus</w:t>
      </w:r>
    </w:p>
    <w:p w14:paraId="420AE54D" w14:textId="4B29ED6A" w:rsidR="009E211B" w:rsidRDefault="009E211B" w:rsidP="003C2A3D">
      <w:pPr>
        <w:rPr>
          <w:rFonts w:ascii="Arial" w:hAnsi="Arial" w:cs="Arial"/>
        </w:rPr>
      </w:pPr>
      <w:r>
        <w:rPr>
          <w:rFonts w:ascii="Arial" w:hAnsi="Arial" w:cs="Arial"/>
        </w:rPr>
        <w:t>5.It encourages self-reflection</w:t>
      </w:r>
    </w:p>
    <w:p w14:paraId="2285E203" w14:textId="06CE1632" w:rsidR="009E211B" w:rsidRDefault="009E211B" w:rsidP="003C2A3D">
      <w:pPr>
        <w:rPr>
          <w:rFonts w:ascii="Arial" w:hAnsi="Arial" w:cs="Arial"/>
        </w:rPr>
      </w:pPr>
      <w:r>
        <w:rPr>
          <w:rFonts w:ascii="Arial" w:hAnsi="Arial" w:cs="Arial"/>
        </w:rPr>
        <w:t>6.It bolsters the knowledge economy.</w:t>
      </w:r>
    </w:p>
    <w:p w14:paraId="2B362C58" w14:textId="584FFDF0" w:rsidR="009E211B" w:rsidRDefault="009E211B" w:rsidP="003C2A3D">
      <w:pPr>
        <w:rPr>
          <w:rFonts w:ascii="Arial" w:hAnsi="Arial" w:cs="Arial"/>
        </w:rPr>
      </w:pPr>
    </w:p>
    <w:p w14:paraId="0FCDD574" w14:textId="7DB4FD45" w:rsidR="009E211B" w:rsidRDefault="009E211B" w:rsidP="003C2A3D">
      <w:pPr>
        <w:rPr>
          <w:rFonts w:ascii="Arial" w:hAnsi="Arial" w:cs="Arial"/>
        </w:rPr>
      </w:pPr>
      <w:r>
        <w:rPr>
          <w:rFonts w:ascii="Arial" w:hAnsi="Arial" w:cs="Arial"/>
        </w:rPr>
        <w:t xml:space="preserve">For career success such as law, medical or finance and many more career fields, it is very important to display critical thinking skill, in fact sometimes it would be essential to analyse the context, solve creative problems and come up with effective solutions. The critical thinking helps you with decision making aspect which require a lot of thought, in life situation such as career change the critical thinking would help to make objective and logic over emotional response. </w:t>
      </w:r>
    </w:p>
    <w:p w14:paraId="3318DF50" w14:textId="77777777" w:rsidR="0062131F" w:rsidRPr="00A8352C" w:rsidRDefault="009E211B" w:rsidP="003C2A3D">
      <w:pPr>
        <w:rPr>
          <w:rFonts w:ascii="Arial" w:hAnsi="Arial" w:cs="Arial"/>
          <w:color w:val="000000" w:themeColor="text1"/>
        </w:rPr>
      </w:pPr>
      <w:r>
        <w:rPr>
          <w:rFonts w:ascii="Arial" w:hAnsi="Arial" w:cs="Arial"/>
        </w:rPr>
        <w:t xml:space="preserve">Apparently, critical thinkers are happy </w:t>
      </w:r>
      <w:r w:rsidR="003A08F2">
        <w:rPr>
          <w:rFonts w:ascii="Arial" w:hAnsi="Arial" w:cs="Arial"/>
        </w:rPr>
        <w:t xml:space="preserve">by the way of helping people understand </w:t>
      </w:r>
      <w:r w:rsidR="003A08F2" w:rsidRPr="00A8352C">
        <w:rPr>
          <w:rFonts w:ascii="Arial" w:hAnsi="Arial" w:cs="Arial"/>
          <w:color w:val="000000" w:themeColor="text1"/>
        </w:rPr>
        <w:t xml:space="preserve">themselves, their motivations and goals in order to deduce the information to find the most important parts and apply those to their own personal life to make changes in many situations and promote personal growth and overall happiness. </w:t>
      </w:r>
      <w:r w:rsidR="0062131F" w:rsidRPr="00A8352C">
        <w:rPr>
          <w:rFonts w:ascii="Arial" w:hAnsi="Arial" w:cs="Arial"/>
          <w:color w:val="000000" w:themeColor="text1"/>
        </w:rPr>
        <w:t>Critical thinkers excel at research and finds the most important information to make sure they are well-informed on any topic that might be brought up, that also help in workplace industry in discussions and very hard topics. They also have the ability to see challenges from several perspective, critical thinkers are more self-reflective and can change their mind and decisions in light of new information.</w:t>
      </w:r>
    </w:p>
    <w:p w14:paraId="2365387A" w14:textId="404BB2D8" w:rsidR="009E211B" w:rsidRPr="00A8352C" w:rsidRDefault="0062131F" w:rsidP="003C2A3D">
      <w:pPr>
        <w:rPr>
          <w:rFonts w:ascii="Arial" w:hAnsi="Arial" w:cs="Arial"/>
          <w:color w:val="000000" w:themeColor="text1"/>
        </w:rPr>
      </w:pPr>
      <w:r w:rsidRPr="00A8352C">
        <w:rPr>
          <w:rFonts w:ascii="Arial" w:hAnsi="Arial" w:cs="Arial"/>
          <w:color w:val="000000" w:themeColor="text1"/>
        </w:rPr>
        <w:t xml:space="preserve"> </w:t>
      </w:r>
    </w:p>
    <w:p w14:paraId="6667FCA5" w14:textId="3E5439EE" w:rsidR="001518DE" w:rsidRPr="00A8352C" w:rsidRDefault="001518DE" w:rsidP="001518DE">
      <w:pPr>
        <w:jc w:val="right"/>
        <w:rPr>
          <w:rFonts w:ascii="Arial" w:hAnsi="Arial" w:cs="Arial"/>
          <w:color w:val="000000" w:themeColor="text1"/>
        </w:rPr>
      </w:pPr>
    </w:p>
    <w:p w14:paraId="403F4032" w14:textId="1A414C19" w:rsidR="001518DE" w:rsidRPr="00A8352C" w:rsidRDefault="0062131F" w:rsidP="0062131F">
      <w:pPr>
        <w:jc w:val="right"/>
        <w:rPr>
          <w:rFonts w:ascii="Arial" w:hAnsi="Arial" w:cs="Arial"/>
          <w:color w:val="000000" w:themeColor="text1"/>
          <w:lang w:val="en-US"/>
        </w:rPr>
      </w:pPr>
      <w:r w:rsidRPr="00A8352C">
        <w:rPr>
          <w:rFonts w:ascii="Arial" w:hAnsi="Arial" w:cs="Arial"/>
          <w:color w:val="000000" w:themeColor="text1"/>
          <w:shd w:val="clear" w:color="auto" w:fill="FFFFFF"/>
          <w:lang w:val="en-US"/>
        </w:rPr>
        <w:t>(</w:t>
      </w:r>
      <w:r w:rsidRPr="00A8352C">
        <w:rPr>
          <w:rFonts w:ascii="Arial" w:hAnsi="Arial" w:cs="Arial"/>
          <w:color w:val="000000" w:themeColor="text1"/>
          <w:shd w:val="clear" w:color="auto" w:fill="FFFFFF"/>
        </w:rPr>
        <w:t>Indeed.com. 2021</w:t>
      </w:r>
      <w:r w:rsidRPr="00A8352C">
        <w:rPr>
          <w:rFonts w:ascii="Arial" w:hAnsi="Arial" w:cs="Arial"/>
          <w:color w:val="000000" w:themeColor="text1"/>
          <w:shd w:val="clear" w:color="auto" w:fill="FFFFFF"/>
          <w:lang w:val="en-US"/>
        </w:rPr>
        <w:t>)</w:t>
      </w:r>
    </w:p>
    <w:p w14:paraId="57877145" w14:textId="021154C3" w:rsidR="001518DE" w:rsidRPr="00A8352C" w:rsidRDefault="001518DE" w:rsidP="001518DE">
      <w:pPr>
        <w:jc w:val="right"/>
        <w:rPr>
          <w:rFonts w:ascii="Arial" w:hAnsi="Arial" w:cs="Arial"/>
          <w:color w:val="000000" w:themeColor="text1"/>
        </w:rPr>
      </w:pPr>
    </w:p>
    <w:p w14:paraId="6DED7782" w14:textId="56110EC8" w:rsidR="001518DE" w:rsidRPr="00A8352C" w:rsidRDefault="001518DE" w:rsidP="001518DE">
      <w:pPr>
        <w:jc w:val="right"/>
        <w:rPr>
          <w:rFonts w:ascii="Arial" w:hAnsi="Arial" w:cs="Arial"/>
          <w:color w:val="000000" w:themeColor="text1"/>
        </w:rPr>
      </w:pPr>
    </w:p>
    <w:p w14:paraId="6770F53B" w14:textId="737CCBD2" w:rsidR="0062131F" w:rsidRPr="00A8352C" w:rsidRDefault="0062131F" w:rsidP="001518DE">
      <w:pPr>
        <w:jc w:val="right"/>
        <w:rPr>
          <w:rFonts w:ascii="Arial" w:hAnsi="Arial" w:cs="Arial"/>
          <w:color w:val="000000" w:themeColor="text1"/>
        </w:rPr>
      </w:pPr>
    </w:p>
    <w:p w14:paraId="15A42D01" w14:textId="5E1827A6" w:rsidR="0062131F" w:rsidRPr="00A8352C" w:rsidRDefault="0062131F" w:rsidP="0062131F">
      <w:pPr>
        <w:jc w:val="center"/>
        <w:rPr>
          <w:rFonts w:ascii="Arial" w:hAnsi="Arial" w:cs="Arial"/>
          <w:color w:val="000000" w:themeColor="text1"/>
          <w:lang w:val="en-US"/>
        </w:rPr>
      </w:pPr>
      <w:r w:rsidRPr="00A8352C">
        <w:rPr>
          <w:rFonts w:ascii="Arial" w:hAnsi="Arial" w:cs="Arial"/>
          <w:color w:val="000000" w:themeColor="text1"/>
          <w:lang w:val="en-US"/>
        </w:rPr>
        <w:t xml:space="preserve">6 THINKING HATS THEORY </w:t>
      </w:r>
    </w:p>
    <w:p w14:paraId="2D04560E" w14:textId="1A6620D1" w:rsidR="001518DE" w:rsidRPr="00A8352C" w:rsidRDefault="001518DE" w:rsidP="001518DE">
      <w:pPr>
        <w:jc w:val="right"/>
        <w:rPr>
          <w:rFonts w:ascii="Arial" w:hAnsi="Arial" w:cs="Arial"/>
          <w:color w:val="000000" w:themeColor="text1"/>
        </w:rPr>
      </w:pPr>
    </w:p>
    <w:p w14:paraId="5B05C193" w14:textId="06E00178" w:rsidR="001518DE" w:rsidRPr="00A8352C" w:rsidRDefault="001518DE" w:rsidP="001518DE">
      <w:pPr>
        <w:jc w:val="right"/>
        <w:rPr>
          <w:rFonts w:ascii="Arial" w:hAnsi="Arial" w:cs="Arial"/>
          <w:color w:val="000000" w:themeColor="text1"/>
        </w:rPr>
      </w:pPr>
    </w:p>
    <w:p w14:paraId="5AA4FCA2" w14:textId="067CBADB" w:rsidR="001518DE" w:rsidRPr="00A8352C" w:rsidRDefault="001518DE" w:rsidP="001518DE">
      <w:pPr>
        <w:jc w:val="right"/>
        <w:rPr>
          <w:rFonts w:ascii="Arial" w:hAnsi="Arial" w:cs="Arial"/>
          <w:color w:val="000000" w:themeColor="text1"/>
        </w:rPr>
      </w:pPr>
    </w:p>
    <w:p w14:paraId="7A191B87" w14:textId="414CDDB4" w:rsidR="001518DE" w:rsidRPr="00A8352C" w:rsidRDefault="00A8352C" w:rsidP="00A8352C">
      <w:pPr>
        <w:rPr>
          <w:rFonts w:ascii="Arial" w:hAnsi="Arial" w:cs="Arial"/>
          <w:color w:val="000000" w:themeColor="text1"/>
          <w:lang w:val="en-US"/>
        </w:rPr>
      </w:pPr>
      <w:r w:rsidRPr="00A8352C">
        <w:rPr>
          <w:rFonts w:ascii="Arial" w:hAnsi="Arial" w:cs="Arial"/>
          <w:color w:val="000000" w:themeColor="text1"/>
          <w:lang w:val="en-US"/>
        </w:rPr>
        <w:t xml:space="preserve">I chose to talk about this model as we had a great conversation in the lectures, with the teacher. 6 Thinking hast also known as Edwards de Bono’s Six Hats is a good decision-making technique and method for our communication skill. By wearing different types of hats people mentally think different as well, but the main idea of wearing the hat is Facilitate Parallel Thinking, Inspire Full-Spectrum Thinking and Detached Ego Thinking. </w:t>
      </w:r>
    </w:p>
    <w:p w14:paraId="3CE20753" w14:textId="2774809E" w:rsidR="00A8352C" w:rsidRPr="00A8352C" w:rsidRDefault="00A8352C" w:rsidP="00A8352C">
      <w:pPr>
        <w:rPr>
          <w:rFonts w:ascii="Arial" w:hAnsi="Arial" w:cs="Arial"/>
          <w:color w:val="000000" w:themeColor="text1"/>
          <w:lang w:val="en-US"/>
        </w:rPr>
      </w:pPr>
      <w:r w:rsidRPr="00A8352C">
        <w:rPr>
          <w:rFonts w:ascii="Arial" w:hAnsi="Arial" w:cs="Arial"/>
          <w:color w:val="000000" w:themeColor="text1"/>
          <w:lang w:val="en-US"/>
        </w:rPr>
        <w:t>6 Thinking Hats explained:</w:t>
      </w:r>
    </w:p>
    <w:p w14:paraId="7DFDE8B7" w14:textId="267FA5A5" w:rsidR="00A8352C" w:rsidRPr="00A8352C" w:rsidRDefault="00A8352C" w:rsidP="00A8352C">
      <w:pPr>
        <w:spacing w:before="225" w:after="150" w:line="328" w:lineRule="atLeast"/>
        <w:outlineLvl w:val="3"/>
        <w:rPr>
          <w:rFonts w:ascii="Open Sans" w:hAnsi="Open Sans" w:cs="Open Sans"/>
          <w:color w:val="000000" w:themeColor="text1"/>
        </w:rPr>
      </w:pPr>
      <w:r>
        <w:rPr>
          <w:rFonts w:ascii="Open Sans" w:hAnsi="Open Sans" w:cs="Open Sans"/>
          <w:color w:val="000000" w:themeColor="text1"/>
          <w:lang w:val="en-US"/>
        </w:rPr>
        <w:lastRenderedPageBreak/>
        <w:t>“</w:t>
      </w:r>
      <w:r w:rsidRPr="00A8352C">
        <w:rPr>
          <w:rFonts w:ascii="Open Sans" w:hAnsi="Open Sans" w:cs="Open Sans"/>
          <w:color w:val="000000" w:themeColor="text1"/>
        </w:rPr>
        <w:t>White Hat – Facts and Information</w:t>
      </w:r>
    </w:p>
    <w:p w14:paraId="10D5BB34" w14:textId="77777777" w:rsidR="00A8352C" w:rsidRPr="00A8352C" w:rsidRDefault="00A8352C" w:rsidP="00A8352C">
      <w:pPr>
        <w:rPr>
          <w:rFonts w:ascii="Open Sans" w:hAnsi="Open Sans" w:cs="Open Sans"/>
          <w:color w:val="000000" w:themeColor="text1"/>
        </w:rPr>
      </w:pPr>
      <w:r w:rsidRPr="00A8352C">
        <w:rPr>
          <w:rFonts w:ascii="Open Sans" w:hAnsi="Open Sans" w:cs="Open Sans"/>
          <w:color w:val="000000" w:themeColor="text1"/>
        </w:rPr>
        <w:t>This covers facts, figures, information needs, and gaps. It looks at what is known and what information could be missing. The association is with paper, on which ‘facts’ are recorded.</w:t>
      </w:r>
    </w:p>
    <w:p w14:paraId="727B8424" w14:textId="77777777" w:rsidR="00A8352C" w:rsidRPr="00A8352C" w:rsidRDefault="00A8352C" w:rsidP="00A8352C">
      <w:pPr>
        <w:spacing w:before="225" w:after="150" w:line="328" w:lineRule="atLeast"/>
        <w:outlineLvl w:val="3"/>
        <w:rPr>
          <w:rFonts w:ascii="Open Sans" w:hAnsi="Open Sans" w:cs="Open Sans"/>
          <w:color w:val="000000" w:themeColor="text1"/>
        </w:rPr>
      </w:pPr>
      <w:bookmarkStart w:id="0" w:name="toc3"/>
      <w:bookmarkEnd w:id="0"/>
      <w:r w:rsidRPr="00A8352C">
        <w:rPr>
          <w:rFonts w:ascii="Open Sans" w:hAnsi="Open Sans" w:cs="Open Sans"/>
          <w:color w:val="000000" w:themeColor="text1"/>
        </w:rPr>
        <w:t>Red Hat – Feeling and Intuition</w:t>
      </w:r>
    </w:p>
    <w:p w14:paraId="07895982" w14:textId="77777777" w:rsidR="00A8352C" w:rsidRPr="00A8352C" w:rsidRDefault="00A8352C" w:rsidP="00A8352C">
      <w:pPr>
        <w:rPr>
          <w:rFonts w:ascii="Open Sans" w:hAnsi="Open Sans" w:cs="Open Sans"/>
          <w:color w:val="000000" w:themeColor="text1"/>
        </w:rPr>
      </w:pPr>
      <w:r w:rsidRPr="00A8352C">
        <w:rPr>
          <w:rFonts w:ascii="Open Sans" w:hAnsi="Open Sans" w:cs="Open Sans"/>
          <w:color w:val="000000" w:themeColor="text1"/>
        </w:rPr>
        <w:t>This covers intuition, feelings, and emotions. It focuses on what people feel about the issue under discussion. Importantly, there’s no need to rationalize or explain.</w:t>
      </w:r>
    </w:p>
    <w:p w14:paraId="3B3B9097" w14:textId="77777777" w:rsidR="00A8352C" w:rsidRPr="00A8352C" w:rsidRDefault="00A8352C" w:rsidP="00A8352C">
      <w:pPr>
        <w:spacing w:before="225" w:after="150" w:line="328" w:lineRule="atLeast"/>
        <w:outlineLvl w:val="3"/>
        <w:rPr>
          <w:rFonts w:ascii="Open Sans" w:hAnsi="Open Sans" w:cs="Open Sans"/>
          <w:color w:val="000000" w:themeColor="text1"/>
        </w:rPr>
      </w:pPr>
      <w:bookmarkStart w:id="1" w:name="toc4"/>
      <w:bookmarkEnd w:id="1"/>
      <w:r w:rsidRPr="00A8352C">
        <w:rPr>
          <w:rFonts w:ascii="Open Sans" w:hAnsi="Open Sans" w:cs="Open Sans"/>
          <w:color w:val="000000" w:themeColor="text1"/>
        </w:rPr>
        <w:t>Black Hat – Caution and Problems</w:t>
      </w:r>
    </w:p>
    <w:p w14:paraId="7726CBD1" w14:textId="77777777" w:rsidR="00A8352C" w:rsidRPr="00A8352C" w:rsidRDefault="00A8352C" w:rsidP="00A8352C">
      <w:pPr>
        <w:rPr>
          <w:rFonts w:ascii="Open Sans" w:hAnsi="Open Sans" w:cs="Open Sans"/>
          <w:color w:val="000000" w:themeColor="text1"/>
        </w:rPr>
      </w:pPr>
      <w:r w:rsidRPr="00A8352C">
        <w:rPr>
          <w:rFonts w:ascii="Open Sans" w:hAnsi="Open Sans" w:cs="Open Sans"/>
          <w:color w:val="000000" w:themeColor="text1"/>
        </w:rPr>
        <w:t>This is the hat of judgment and caution. It is the most valuable hat. The focus here is on problems, risks, and challenges that this idea might pose.</w:t>
      </w:r>
    </w:p>
    <w:p w14:paraId="2665FE66" w14:textId="77777777" w:rsidR="00A8352C" w:rsidRPr="00A8352C" w:rsidRDefault="00A8352C" w:rsidP="00A8352C">
      <w:pPr>
        <w:spacing w:before="225" w:after="150" w:line="328" w:lineRule="atLeast"/>
        <w:outlineLvl w:val="3"/>
        <w:rPr>
          <w:rFonts w:ascii="Open Sans" w:hAnsi="Open Sans" w:cs="Open Sans"/>
          <w:color w:val="000000" w:themeColor="text1"/>
        </w:rPr>
      </w:pPr>
      <w:bookmarkStart w:id="2" w:name="toc5"/>
      <w:bookmarkEnd w:id="2"/>
      <w:r w:rsidRPr="00A8352C">
        <w:rPr>
          <w:rFonts w:ascii="Open Sans" w:hAnsi="Open Sans" w:cs="Open Sans"/>
          <w:color w:val="000000" w:themeColor="text1"/>
        </w:rPr>
        <w:t>Yellow Hat – Benefits and Advantages</w:t>
      </w:r>
    </w:p>
    <w:p w14:paraId="31DD5111" w14:textId="77777777" w:rsidR="00A8352C" w:rsidRPr="00A8352C" w:rsidRDefault="00A8352C" w:rsidP="00A8352C">
      <w:pPr>
        <w:rPr>
          <w:rFonts w:ascii="Open Sans" w:hAnsi="Open Sans" w:cs="Open Sans"/>
          <w:color w:val="000000" w:themeColor="text1"/>
        </w:rPr>
      </w:pPr>
      <w:r w:rsidRPr="00A8352C">
        <w:rPr>
          <w:rFonts w:ascii="Open Sans" w:hAnsi="Open Sans" w:cs="Open Sans"/>
          <w:color w:val="000000" w:themeColor="text1"/>
        </w:rPr>
        <w:t>This is the logical positive— why something will work and why it will offer benefits. It can be used in looking forward to the results of some proposed action, but can also be used to find something of value in what has already happened.</w:t>
      </w:r>
    </w:p>
    <w:p w14:paraId="127BD3FE" w14:textId="77777777" w:rsidR="00A8352C" w:rsidRPr="00A8352C" w:rsidRDefault="00A8352C" w:rsidP="00A8352C">
      <w:pPr>
        <w:spacing w:before="225" w:after="150" w:line="328" w:lineRule="atLeast"/>
        <w:outlineLvl w:val="3"/>
        <w:rPr>
          <w:rFonts w:ascii="Open Sans" w:hAnsi="Open Sans" w:cs="Open Sans"/>
          <w:color w:val="000000" w:themeColor="text1"/>
        </w:rPr>
      </w:pPr>
      <w:bookmarkStart w:id="3" w:name="toc6"/>
      <w:bookmarkEnd w:id="3"/>
      <w:r w:rsidRPr="00A8352C">
        <w:rPr>
          <w:rFonts w:ascii="Open Sans" w:hAnsi="Open Sans" w:cs="Open Sans"/>
          <w:color w:val="000000" w:themeColor="text1"/>
        </w:rPr>
        <w:t>Blue Hat – Managing Thinking</w:t>
      </w:r>
    </w:p>
    <w:p w14:paraId="33807072" w14:textId="77777777" w:rsidR="00A8352C" w:rsidRPr="00A8352C" w:rsidRDefault="00A8352C" w:rsidP="00A8352C">
      <w:pPr>
        <w:rPr>
          <w:rFonts w:ascii="Open Sans" w:hAnsi="Open Sans" w:cs="Open Sans"/>
          <w:color w:val="000000" w:themeColor="text1"/>
        </w:rPr>
      </w:pPr>
      <w:r w:rsidRPr="00A8352C">
        <w:rPr>
          <w:rFonts w:ascii="Open Sans" w:hAnsi="Open Sans" w:cs="Open Sans"/>
          <w:color w:val="000000" w:themeColor="text1"/>
        </w:rPr>
        <w:t>This is the overview or process control hat. Could you summaries the findings so far? What needs to happen next?</w:t>
      </w:r>
    </w:p>
    <w:p w14:paraId="61668F97" w14:textId="77777777" w:rsidR="00A8352C" w:rsidRPr="00A8352C" w:rsidRDefault="00A8352C" w:rsidP="00A8352C">
      <w:pPr>
        <w:spacing w:before="225" w:after="150" w:line="328" w:lineRule="atLeast"/>
        <w:outlineLvl w:val="3"/>
        <w:rPr>
          <w:rFonts w:ascii="Open Sans" w:hAnsi="Open Sans" w:cs="Open Sans"/>
          <w:color w:val="000000" w:themeColor="text1"/>
        </w:rPr>
      </w:pPr>
      <w:bookmarkStart w:id="4" w:name="toc7"/>
      <w:bookmarkEnd w:id="4"/>
      <w:r w:rsidRPr="00A8352C">
        <w:rPr>
          <w:rFonts w:ascii="Open Sans" w:hAnsi="Open Sans" w:cs="Open Sans"/>
          <w:color w:val="000000" w:themeColor="text1"/>
        </w:rPr>
        <w:t>Green Hat – Creativity and Solution</w:t>
      </w:r>
    </w:p>
    <w:p w14:paraId="369F8D51" w14:textId="44341FCF" w:rsidR="00A8352C" w:rsidRPr="00A8352C" w:rsidRDefault="00A8352C" w:rsidP="00A8352C">
      <w:pPr>
        <w:rPr>
          <w:rFonts w:ascii="Open Sans" w:hAnsi="Open Sans" w:cs="Open Sans"/>
          <w:color w:val="000000" w:themeColor="text1"/>
          <w:lang w:val="en-US"/>
        </w:rPr>
      </w:pPr>
      <w:r w:rsidRPr="00A8352C">
        <w:rPr>
          <w:rFonts w:ascii="Open Sans" w:hAnsi="Open Sans" w:cs="Open Sans"/>
          <w:color w:val="000000" w:themeColor="text1"/>
        </w:rPr>
        <w:t>This is the hat of creativity, alternatives, proposals, what is interesting, provocations and changes. This hat is often used in a brainstorm to generate ideas.</w:t>
      </w:r>
      <w:r>
        <w:rPr>
          <w:rFonts w:ascii="Open Sans" w:hAnsi="Open Sans" w:cs="Open Sans"/>
          <w:color w:val="000000" w:themeColor="text1"/>
          <w:lang w:val="en-US"/>
        </w:rPr>
        <w:t>”</w:t>
      </w:r>
    </w:p>
    <w:p w14:paraId="3B76F7CE" w14:textId="77777777" w:rsidR="00A8352C" w:rsidRPr="00A8352C" w:rsidRDefault="00A8352C" w:rsidP="00A8352C">
      <w:pPr>
        <w:rPr>
          <w:rFonts w:ascii="Arial" w:hAnsi="Arial" w:cs="Arial"/>
          <w:color w:val="000000" w:themeColor="text1"/>
          <w:lang w:val="en-US"/>
        </w:rPr>
      </w:pPr>
    </w:p>
    <w:p w14:paraId="6EC11987" w14:textId="00FD42B0" w:rsidR="001518DE" w:rsidRPr="009229A8" w:rsidRDefault="001518DE" w:rsidP="001518DE">
      <w:pPr>
        <w:jc w:val="right"/>
        <w:rPr>
          <w:rFonts w:ascii="Arial" w:hAnsi="Arial" w:cs="Arial"/>
        </w:rPr>
      </w:pPr>
    </w:p>
    <w:p w14:paraId="59521683" w14:textId="77777777" w:rsidR="009229A8" w:rsidRPr="009229A8" w:rsidRDefault="009229A8" w:rsidP="009229A8">
      <w:pPr>
        <w:jc w:val="right"/>
        <w:rPr>
          <w:rFonts w:ascii="Arial" w:hAnsi="Arial" w:cs="Arial"/>
        </w:rPr>
      </w:pPr>
      <w:r w:rsidRPr="009229A8">
        <w:rPr>
          <w:rFonts w:ascii="Arial" w:hAnsi="Arial" w:cs="Arial"/>
          <w:color w:val="000000"/>
          <w:shd w:val="clear" w:color="auto" w:fill="FFFFFF"/>
        </w:rPr>
        <w:t>(What is Six Thinking Hats?, 2021)</w:t>
      </w:r>
    </w:p>
    <w:p w14:paraId="0EF40A1F" w14:textId="4334F2DF" w:rsidR="001518DE" w:rsidRPr="009229A8" w:rsidRDefault="001518DE" w:rsidP="001518DE">
      <w:pPr>
        <w:jc w:val="right"/>
        <w:rPr>
          <w:rFonts w:ascii="Arial" w:hAnsi="Arial" w:cs="Arial"/>
        </w:rPr>
      </w:pPr>
    </w:p>
    <w:p w14:paraId="61562F69" w14:textId="4265C1EF" w:rsidR="001518DE" w:rsidRDefault="001518DE" w:rsidP="001518DE">
      <w:pPr>
        <w:jc w:val="right"/>
        <w:rPr>
          <w:rFonts w:ascii="Arial" w:hAnsi="Arial" w:cs="Arial"/>
        </w:rPr>
      </w:pPr>
    </w:p>
    <w:p w14:paraId="54CDD227" w14:textId="77040452" w:rsidR="001518DE" w:rsidRDefault="001518DE" w:rsidP="001518DE">
      <w:pPr>
        <w:jc w:val="right"/>
        <w:rPr>
          <w:rFonts w:ascii="Arial" w:hAnsi="Arial" w:cs="Arial"/>
        </w:rPr>
      </w:pPr>
    </w:p>
    <w:p w14:paraId="7026BC0A" w14:textId="1908CE63" w:rsidR="001518DE" w:rsidRDefault="001518DE" w:rsidP="001518DE">
      <w:pPr>
        <w:jc w:val="right"/>
        <w:rPr>
          <w:rFonts w:ascii="Arial" w:hAnsi="Arial" w:cs="Arial"/>
        </w:rPr>
      </w:pPr>
    </w:p>
    <w:p w14:paraId="01E25E19" w14:textId="6440860C" w:rsidR="001518DE" w:rsidRDefault="001518DE" w:rsidP="001518DE">
      <w:pPr>
        <w:jc w:val="right"/>
        <w:rPr>
          <w:rFonts w:ascii="Arial" w:hAnsi="Arial" w:cs="Arial"/>
        </w:rPr>
      </w:pPr>
    </w:p>
    <w:p w14:paraId="1A637792" w14:textId="74EED428" w:rsidR="001518DE" w:rsidRDefault="001518DE" w:rsidP="001518DE">
      <w:pPr>
        <w:jc w:val="right"/>
        <w:rPr>
          <w:rFonts w:ascii="Arial" w:hAnsi="Arial" w:cs="Arial"/>
        </w:rPr>
      </w:pPr>
    </w:p>
    <w:p w14:paraId="094E049C" w14:textId="111394BD" w:rsidR="001518DE" w:rsidRDefault="001518DE" w:rsidP="001518DE">
      <w:pPr>
        <w:jc w:val="right"/>
        <w:rPr>
          <w:rFonts w:ascii="Arial" w:hAnsi="Arial" w:cs="Arial"/>
        </w:rPr>
      </w:pPr>
    </w:p>
    <w:p w14:paraId="373DD5C0" w14:textId="5A3DFE57" w:rsidR="001518DE" w:rsidRDefault="001518DE" w:rsidP="001518DE">
      <w:pPr>
        <w:jc w:val="right"/>
        <w:rPr>
          <w:rFonts w:ascii="Arial" w:hAnsi="Arial" w:cs="Arial"/>
        </w:rPr>
      </w:pPr>
    </w:p>
    <w:p w14:paraId="17533669" w14:textId="6E5B15B6" w:rsidR="001518DE" w:rsidRDefault="001518DE" w:rsidP="001518DE">
      <w:pPr>
        <w:jc w:val="right"/>
        <w:rPr>
          <w:rFonts w:ascii="Arial" w:hAnsi="Arial" w:cs="Arial"/>
        </w:rPr>
      </w:pPr>
    </w:p>
    <w:p w14:paraId="375CD078" w14:textId="7EB64E0D" w:rsidR="001518DE" w:rsidRDefault="001518DE" w:rsidP="001518DE">
      <w:pPr>
        <w:jc w:val="right"/>
        <w:rPr>
          <w:rFonts w:ascii="Arial" w:hAnsi="Arial" w:cs="Arial"/>
        </w:rPr>
      </w:pPr>
    </w:p>
    <w:p w14:paraId="32DD4D59" w14:textId="6EED1649" w:rsidR="001518DE" w:rsidRDefault="001518DE" w:rsidP="001518DE">
      <w:pPr>
        <w:jc w:val="right"/>
        <w:rPr>
          <w:rFonts w:ascii="Arial" w:hAnsi="Arial" w:cs="Arial"/>
        </w:rPr>
      </w:pPr>
    </w:p>
    <w:p w14:paraId="187CEF40" w14:textId="0BF32020" w:rsidR="001518DE" w:rsidRDefault="001518DE" w:rsidP="001518DE">
      <w:pPr>
        <w:jc w:val="right"/>
        <w:rPr>
          <w:rFonts w:ascii="Arial" w:hAnsi="Arial" w:cs="Arial"/>
        </w:rPr>
      </w:pPr>
    </w:p>
    <w:p w14:paraId="0924361B" w14:textId="4D3C726A" w:rsidR="001518DE" w:rsidRDefault="001518DE" w:rsidP="001518DE">
      <w:pPr>
        <w:jc w:val="right"/>
        <w:rPr>
          <w:rFonts w:ascii="Arial" w:hAnsi="Arial" w:cs="Arial"/>
        </w:rPr>
      </w:pPr>
    </w:p>
    <w:p w14:paraId="7DBADE18" w14:textId="38CDDD71" w:rsidR="00A8352C" w:rsidRDefault="00A8352C" w:rsidP="00A8352C">
      <w:pPr>
        <w:jc w:val="center"/>
        <w:rPr>
          <w:rFonts w:ascii="Arial" w:hAnsi="Arial" w:cs="Arial"/>
          <w:lang w:val="en-US"/>
        </w:rPr>
      </w:pPr>
      <w:r>
        <w:rPr>
          <w:rFonts w:ascii="Arial" w:hAnsi="Arial" w:cs="Arial"/>
          <w:lang w:val="en-US"/>
        </w:rPr>
        <w:t>Conclusion:</w:t>
      </w:r>
    </w:p>
    <w:p w14:paraId="4CB50E4B" w14:textId="58F22FB5" w:rsidR="00A8352C" w:rsidRPr="00A8352C" w:rsidRDefault="00A8352C" w:rsidP="00A8352C">
      <w:pPr>
        <w:jc w:val="center"/>
        <w:rPr>
          <w:rFonts w:ascii="Arial" w:hAnsi="Arial" w:cs="Arial"/>
          <w:lang w:val="en-US"/>
        </w:rPr>
      </w:pPr>
    </w:p>
    <w:p w14:paraId="74A25D0E" w14:textId="77777777" w:rsidR="00A8352C" w:rsidRPr="004D1FD6" w:rsidRDefault="00A8352C" w:rsidP="00A8352C">
      <w:pPr>
        <w:rPr>
          <w:rFonts w:ascii="Arial" w:hAnsi="Arial" w:cs="Arial"/>
          <w:sz w:val="22"/>
          <w:szCs w:val="22"/>
          <w:lang w:val="en-US"/>
        </w:rPr>
      </w:pPr>
      <w:r w:rsidRPr="00A8352C">
        <w:rPr>
          <w:rFonts w:ascii="Arial" w:hAnsi="Arial" w:cs="Arial"/>
          <w:lang w:val="en-US"/>
        </w:rPr>
        <w:t xml:space="preserve">Due to my poor time management skill, I was not able to deliver the project, I could have changed so many things on the way of preparing the assignment, if I could have another chance, I would change the structure of my daily routine to allow myself enough time to finish the assignment, for example to make a to-do-list and this small task could change the overview of the project. I have released that I am a bit of a slower writer and this </w:t>
      </w:r>
      <w:proofErr w:type="gramStart"/>
      <w:r w:rsidRPr="00A8352C">
        <w:rPr>
          <w:rFonts w:ascii="Arial" w:hAnsi="Arial" w:cs="Arial"/>
          <w:lang w:val="en-US"/>
        </w:rPr>
        <w:t>particular module</w:t>
      </w:r>
      <w:proofErr w:type="gramEnd"/>
      <w:r w:rsidRPr="00A8352C">
        <w:rPr>
          <w:rFonts w:ascii="Arial" w:hAnsi="Arial" w:cs="Arial"/>
          <w:lang w:val="en-US"/>
        </w:rPr>
        <w:t xml:space="preserve"> have been challenging</w:t>
      </w:r>
      <w:r>
        <w:rPr>
          <w:rFonts w:ascii="Arial" w:hAnsi="Arial" w:cs="Arial"/>
          <w:sz w:val="22"/>
          <w:szCs w:val="22"/>
          <w:lang w:val="en-US"/>
        </w:rPr>
        <w:t xml:space="preserve"> to me.</w:t>
      </w:r>
    </w:p>
    <w:p w14:paraId="5E1D1223" w14:textId="77777777" w:rsidR="00A8352C" w:rsidRDefault="00A8352C" w:rsidP="00A8352C">
      <w:pPr>
        <w:jc w:val="center"/>
        <w:rPr>
          <w:rFonts w:ascii="Arial" w:hAnsi="Arial" w:cs="Arial"/>
          <w:lang w:val="en-US"/>
        </w:rPr>
      </w:pPr>
    </w:p>
    <w:p w14:paraId="7002DC64" w14:textId="77777777" w:rsidR="00A8352C" w:rsidRPr="00A8352C" w:rsidRDefault="00A8352C" w:rsidP="00A8352C">
      <w:pPr>
        <w:jc w:val="right"/>
        <w:rPr>
          <w:rFonts w:ascii="Arial" w:hAnsi="Arial" w:cs="Arial"/>
          <w:lang w:val="en-US"/>
        </w:rPr>
      </w:pPr>
    </w:p>
    <w:p w14:paraId="72776F34" w14:textId="6AF2145A" w:rsidR="001518DE" w:rsidRDefault="001518DE" w:rsidP="001518DE">
      <w:pPr>
        <w:jc w:val="right"/>
        <w:rPr>
          <w:rFonts w:ascii="Arial" w:hAnsi="Arial" w:cs="Arial"/>
        </w:rPr>
      </w:pPr>
    </w:p>
    <w:p w14:paraId="6403A147" w14:textId="7A4EFFE0" w:rsidR="001518DE" w:rsidRDefault="001518DE" w:rsidP="001518DE">
      <w:pPr>
        <w:jc w:val="right"/>
        <w:rPr>
          <w:rFonts w:ascii="Arial" w:hAnsi="Arial" w:cs="Arial"/>
        </w:rPr>
      </w:pPr>
    </w:p>
    <w:p w14:paraId="43BB2178" w14:textId="7CFFE46A" w:rsidR="001518DE" w:rsidRDefault="001518DE" w:rsidP="001518DE">
      <w:pPr>
        <w:jc w:val="right"/>
        <w:rPr>
          <w:rFonts w:ascii="Arial" w:hAnsi="Arial" w:cs="Arial"/>
        </w:rPr>
      </w:pPr>
    </w:p>
    <w:p w14:paraId="7FEA9EF4" w14:textId="66E0FEEF" w:rsidR="001518DE" w:rsidRDefault="001518DE" w:rsidP="001518DE">
      <w:pPr>
        <w:jc w:val="right"/>
        <w:rPr>
          <w:rFonts w:ascii="Arial" w:hAnsi="Arial" w:cs="Arial"/>
        </w:rPr>
      </w:pPr>
    </w:p>
    <w:p w14:paraId="60A1003F" w14:textId="71FD5E86" w:rsidR="001518DE" w:rsidRDefault="001518DE" w:rsidP="001518DE">
      <w:pPr>
        <w:rPr>
          <w:rFonts w:ascii="Arial" w:hAnsi="Arial" w:cs="Arial"/>
        </w:rPr>
      </w:pPr>
      <w:r w:rsidRPr="001518DE">
        <w:rPr>
          <w:rFonts w:ascii="Arial" w:hAnsi="Arial" w:cs="Arial"/>
        </w:rPr>
        <w:t>Reference List:</w:t>
      </w:r>
    </w:p>
    <w:p w14:paraId="5ADDADBA" w14:textId="1A3561A8" w:rsidR="001518DE" w:rsidRDefault="001518DE" w:rsidP="001518DE">
      <w:pPr>
        <w:rPr>
          <w:rFonts w:ascii="Arial" w:hAnsi="Arial" w:cs="Arial"/>
        </w:rPr>
      </w:pPr>
    </w:p>
    <w:p w14:paraId="0E287AF7" w14:textId="5C3BC78B" w:rsidR="00863780" w:rsidRDefault="00863780" w:rsidP="00863780">
      <w:pPr>
        <w:rPr>
          <w:rFonts w:ascii="Arial" w:hAnsi="Arial" w:cs="Arial"/>
          <w:color w:val="000000"/>
          <w:shd w:val="clear" w:color="auto" w:fill="FFFFFF"/>
        </w:rPr>
      </w:pPr>
      <w:r w:rsidRPr="00863780">
        <w:rPr>
          <w:rFonts w:ascii="Arial" w:hAnsi="Arial" w:cs="Arial"/>
          <w:color w:val="000000"/>
          <w:shd w:val="clear" w:color="auto" w:fill="FFFFFF"/>
        </w:rPr>
        <w:t>2021. [online] Available at: &lt;https://www.petsathome.com/pet-talk/coronavirus-and-pets#&gt; [Accessed 22 August 2021].</w:t>
      </w:r>
    </w:p>
    <w:p w14:paraId="7C630445" w14:textId="7DA7D707" w:rsidR="0062131F" w:rsidRPr="0062131F" w:rsidRDefault="0062131F" w:rsidP="00863780">
      <w:pPr>
        <w:rPr>
          <w:rFonts w:ascii="Arial" w:hAnsi="Arial" w:cs="Arial"/>
          <w:color w:val="000000"/>
          <w:shd w:val="clear" w:color="auto" w:fill="FFFFFF"/>
        </w:rPr>
      </w:pPr>
    </w:p>
    <w:p w14:paraId="2F627156" w14:textId="7083A41C" w:rsidR="0062131F" w:rsidRDefault="0062131F" w:rsidP="0062131F">
      <w:pPr>
        <w:rPr>
          <w:rFonts w:ascii="Arial" w:hAnsi="Arial" w:cs="Arial"/>
          <w:color w:val="000000"/>
          <w:shd w:val="clear" w:color="auto" w:fill="FFFFFF"/>
        </w:rPr>
      </w:pPr>
      <w:r w:rsidRPr="0062131F">
        <w:rPr>
          <w:rFonts w:ascii="Arial" w:hAnsi="Arial" w:cs="Arial"/>
          <w:color w:val="000000"/>
          <w:shd w:val="clear" w:color="auto" w:fill="FFFFFF"/>
        </w:rPr>
        <w:t>Indeed.com. 2021. [online] Available at: &lt;https://www.indeed.com/career-advice/career-development/importance-of-critical-thinking&gt; [Accessed 29 August 2021].</w:t>
      </w:r>
    </w:p>
    <w:p w14:paraId="053BB871" w14:textId="5F1F7AAD" w:rsidR="009229A8" w:rsidRDefault="009229A8" w:rsidP="0062131F">
      <w:pPr>
        <w:rPr>
          <w:rFonts w:ascii="Arial" w:hAnsi="Arial" w:cs="Arial"/>
          <w:color w:val="000000"/>
          <w:shd w:val="clear" w:color="auto" w:fill="FFFFFF"/>
        </w:rPr>
      </w:pPr>
    </w:p>
    <w:p w14:paraId="56F43D53" w14:textId="77777777" w:rsidR="009229A8" w:rsidRPr="009229A8" w:rsidRDefault="009229A8" w:rsidP="009229A8">
      <w:pPr>
        <w:rPr>
          <w:rFonts w:ascii="Arial" w:hAnsi="Arial" w:cs="Arial"/>
        </w:rPr>
      </w:pPr>
      <w:r w:rsidRPr="009229A8">
        <w:rPr>
          <w:rFonts w:ascii="Arial" w:hAnsi="Arial" w:cs="Arial"/>
          <w:color w:val="000000"/>
          <w:shd w:val="clear" w:color="auto" w:fill="FFFFFF"/>
        </w:rPr>
        <w:t>Online.visual-paradigm.com. 2021. </w:t>
      </w:r>
      <w:r w:rsidRPr="009229A8">
        <w:rPr>
          <w:rFonts w:ascii="Arial" w:hAnsi="Arial" w:cs="Arial"/>
          <w:i/>
          <w:iCs/>
          <w:color w:val="000000"/>
        </w:rPr>
        <w:t>What is Six Thinking Hats?</w:t>
      </w:r>
      <w:r w:rsidRPr="009229A8">
        <w:rPr>
          <w:rFonts w:ascii="Arial" w:hAnsi="Arial" w:cs="Arial"/>
          <w:color w:val="000000"/>
          <w:shd w:val="clear" w:color="auto" w:fill="FFFFFF"/>
        </w:rPr>
        <w:t>. [online] Available at: &lt;https://online.visual-paradigm.com/knowledge/decision-making/what-is-six-thinking-hats/&gt; [Accessed 26 August 2021].</w:t>
      </w:r>
    </w:p>
    <w:p w14:paraId="2AF13370" w14:textId="77777777" w:rsidR="0062131F" w:rsidRPr="00863780" w:rsidRDefault="0062131F" w:rsidP="00863780">
      <w:pPr>
        <w:rPr>
          <w:rFonts w:ascii="Arial" w:hAnsi="Arial" w:cs="Arial"/>
        </w:rPr>
      </w:pPr>
    </w:p>
    <w:p w14:paraId="0CF02506" w14:textId="77777777" w:rsidR="00863780" w:rsidRPr="00863780" w:rsidRDefault="00863780" w:rsidP="001518DE">
      <w:pPr>
        <w:rPr>
          <w:rFonts w:ascii="Arial" w:hAnsi="Arial" w:cs="Arial"/>
        </w:rPr>
      </w:pPr>
    </w:p>
    <w:p w14:paraId="0F8D05C1" w14:textId="370FF555" w:rsidR="001518DE" w:rsidRDefault="001518DE" w:rsidP="001518DE">
      <w:pPr>
        <w:rPr>
          <w:rFonts w:ascii="Arial" w:hAnsi="Arial" w:cs="Arial"/>
          <w:color w:val="000000"/>
        </w:rPr>
      </w:pPr>
      <w:r w:rsidRPr="001518DE">
        <w:rPr>
          <w:rFonts w:ascii="Arial" w:hAnsi="Arial" w:cs="Arial"/>
          <w:color w:val="000000" w:themeColor="text1"/>
        </w:rPr>
        <w:t> </w:t>
      </w:r>
      <w:r w:rsidRPr="00863780">
        <w:rPr>
          <w:rFonts w:ascii="Arial" w:hAnsi="Arial" w:cs="Arial"/>
          <w:color w:val="000000" w:themeColor="text1"/>
          <w:lang w:val="en-US"/>
        </w:rPr>
        <w:t>Pets at home</w:t>
      </w:r>
      <w:r w:rsidRPr="00863780">
        <w:rPr>
          <w:rFonts w:ascii="Arial" w:hAnsi="Arial" w:cs="Arial"/>
          <w:b/>
          <w:bCs/>
          <w:color w:val="000000" w:themeColor="text1"/>
          <w:lang w:val="en-US"/>
        </w:rPr>
        <w:t xml:space="preserve"> </w:t>
      </w:r>
      <w:r w:rsidRPr="001518DE">
        <w:rPr>
          <w:rFonts w:ascii="Arial" w:hAnsi="Arial" w:cs="Arial"/>
          <w:color w:val="000000"/>
        </w:rPr>
        <w:t>2021.</w:t>
      </w:r>
      <w:r w:rsidR="003E6E2A">
        <w:rPr>
          <w:rFonts w:ascii="Arial" w:hAnsi="Arial" w:cs="Arial"/>
          <w:color w:val="000000"/>
          <w:lang w:val="en-US"/>
        </w:rPr>
        <w:t xml:space="preserve"> Our </w:t>
      </w:r>
      <w:proofErr w:type="gramStart"/>
      <w:r w:rsidR="003E6E2A">
        <w:rPr>
          <w:rFonts w:ascii="Arial" w:hAnsi="Arial" w:cs="Arial"/>
          <w:color w:val="000000"/>
          <w:lang w:val="en-US"/>
        </w:rPr>
        <w:t xml:space="preserve">History </w:t>
      </w:r>
      <w:r w:rsidRPr="001518DE">
        <w:rPr>
          <w:rFonts w:ascii="Arial" w:hAnsi="Arial" w:cs="Arial"/>
          <w:color w:val="000000"/>
        </w:rPr>
        <w:t xml:space="preserve"> [</w:t>
      </w:r>
      <w:proofErr w:type="gramEnd"/>
      <w:r w:rsidRPr="001518DE">
        <w:rPr>
          <w:rFonts w:ascii="Arial" w:hAnsi="Arial" w:cs="Arial"/>
          <w:color w:val="000000"/>
        </w:rPr>
        <w:t>online] Available at: &lt;https://www.petsathome.com/pet-talk/coronavirus-and-pets#&gt; [Accessed 22 August 2021].</w:t>
      </w:r>
    </w:p>
    <w:p w14:paraId="5F1C093B" w14:textId="519AFEAA" w:rsidR="00F82BAE" w:rsidRDefault="00F82BAE" w:rsidP="001518DE">
      <w:pPr>
        <w:rPr>
          <w:rFonts w:ascii="Arial" w:hAnsi="Arial" w:cs="Arial"/>
          <w:color w:val="000000"/>
        </w:rPr>
      </w:pPr>
    </w:p>
    <w:p w14:paraId="0D876248" w14:textId="77777777" w:rsidR="00F82BAE" w:rsidRPr="00F82BAE" w:rsidRDefault="00F82BAE" w:rsidP="00F82BAE">
      <w:pPr>
        <w:rPr>
          <w:rFonts w:ascii="Arial" w:hAnsi="Arial" w:cs="Arial"/>
        </w:rPr>
      </w:pPr>
      <w:r w:rsidRPr="00F82BAE">
        <w:rPr>
          <w:rFonts w:ascii="Arial" w:hAnsi="Arial" w:cs="Arial"/>
          <w:color w:val="000000"/>
          <w:shd w:val="clear" w:color="auto" w:fill="FFFFFF"/>
        </w:rPr>
        <w:t>Pets at Home Group plc. 2021. </w:t>
      </w:r>
      <w:r w:rsidRPr="00F82BAE">
        <w:rPr>
          <w:rFonts w:ascii="Arial" w:hAnsi="Arial" w:cs="Arial"/>
          <w:i/>
          <w:iCs/>
          <w:color w:val="000000"/>
        </w:rPr>
        <w:t>Our values</w:t>
      </w:r>
      <w:r w:rsidRPr="00F82BAE">
        <w:rPr>
          <w:rFonts w:ascii="Arial" w:hAnsi="Arial" w:cs="Arial"/>
          <w:color w:val="000000"/>
          <w:shd w:val="clear" w:color="auto" w:fill="FFFFFF"/>
        </w:rPr>
        <w:t>. [online] Available at: &lt;https://investors.petsathome.com/our-company/our-values&gt; [Accessed 27 August 2021].</w:t>
      </w:r>
    </w:p>
    <w:p w14:paraId="42289E9E" w14:textId="77777777" w:rsidR="00F82BAE" w:rsidRPr="001518DE" w:rsidRDefault="00F82BAE" w:rsidP="001518DE">
      <w:pPr>
        <w:rPr>
          <w:rFonts w:ascii="Arial" w:hAnsi="Arial" w:cs="Arial"/>
        </w:rPr>
      </w:pPr>
    </w:p>
    <w:p w14:paraId="1D3A78FC" w14:textId="77777777" w:rsidR="003C2A3D" w:rsidRPr="003C2A3D" w:rsidRDefault="003C2A3D" w:rsidP="003C2A3D">
      <w:pPr>
        <w:rPr>
          <w:rFonts w:ascii="Arial" w:hAnsi="Arial" w:cs="Arial"/>
        </w:rPr>
      </w:pPr>
      <w:r w:rsidRPr="003C2A3D">
        <w:rPr>
          <w:rFonts w:ascii="Arial" w:hAnsi="Arial" w:cs="Arial"/>
          <w:i/>
          <w:iCs/>
          <w:color w:val="000000"/>
        </w:rPr>
        <w:t>What is human theory explained</w:t>
      </w:r>
      <w:r w:rsidRPr="003C2A3D">
        <w:rPr>
          <w:rFonts w:ascii="Arial" w:hAnsi="Arial" w:cs="Arial"/>
          <w:color w:val="000000"/>
          <w:shd w:val="clear" w:color="auto" w:fill="FFFFFF"/>
        </w:rPr>
        <w:t>. [online] Available at: &lt;https://www.fingerprintforsuccess.com/blog/human-relations-theory&gt; [Accessed 25 August 2021].</w:t>
      </w:r>
    </w:p>
    <w:p w14:paraId="3FDF8DB3" w14:textId="3D368B1D" w:rsidR="001518DE" w:rsidRPr="009229A8" w:rsidRDefault="009229A8" w:rsidP="001518DE">
      <w:pPr>
        <w:rPr>
          <w:rFonts w:ascii="Arial" w:hAnsi="Arial" w:cs="Arial"/>
          <w:lang w:val="en-US"/>
        </w:rPr>
      </w:pPr>
      <w:r>
        <w:rPr>
          <w:rFonts w:ascii="Arial" w:hAnsi="Arial" w:cs="Arial"/>
          <w:lang w:val="en-US"/>
        </w:rPr>
        <w:t xml:space="preserve"> </w:t>
      </w:r>
    </w:p>
    <w:sectPr w:rsidR="001518DE" w:rsidRPr="009229A8" w:rsidSect="00F56E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03C7F"/>
    <w:multiLevelType w:val="multilevel"/>
    <w:tmpl w:val="9662D110"/>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567152"/>
    <w:multiLevelType w:val="hybridMultilevel"/>
    <w:tmpl w:val="B596B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66D78E6"/>
    <w:multiLevelType w:val="hybridMultilevel"/>
    <w:tmpl w:val="30E05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3158"/>
    <w:rsid w:val="00021A80"/>
    <w:rsid w:val="00032A45"/>
    <w:rsid w:val="00047721"/>
    <w:rsid w:val="00072347"/>
    <w:rsid w:val="00094EC2"/>
    <w:rsid w:val="000F6BC9"/>
    <w:rsid w:val="001518DE"/>
    <w:rsid w:val="00196B54"/>
    <w:rsid w:val="00205D54"/>
    <w:rsid w:val="003202F7"/>
    <w:rsid w:val="003809CC"/>
    <w:rsid w:val="003963B1"/>
    <w:rsid w:val="003A08F2"/>
    <w:rsid w:val="003C2A3D"/>
    <w:rsid w:val="003E6E2A"/>
    <w:rsid w:val="00487F4F"/>
    <w:rsid w:val="004E696F"/>
    <w:rsid w:val="004F2A23"/>
    <w:rsid w:val="005054FB"/>
    <w:rsid w:val="00562FD6"/>
    <w:rsid w:val="0058060E"/>
    <w:rsid w:val="005D437B"/>
    <w:rsid w:val="0062131F"/>
    <w:rsid w:val="006B0D91"/>
    <w:rsid w:val="00743CC5"/>
    <w:rsid w:val="00753158"/>
    <w:rsid w:val="00795A3B"/>
    <w:rsid w:val="00863780"/>
    <w:rsid w:val="00897D1F"/>
    <w:rsid w:val="009229A8"/>
    <w:rsid w:val="009274FA"/>
    <w:rsid w:val="0098705F"/>
    <w:rsid w:val="009E211B"/>
    <w:rsid w:val="009F1843"/>
    <w:rsid w:val="00A63376"/>
    <w:rsid w:val="00A6742E"/>
    <w:rsid w:val="00A722F2"/>
    <w:rsid w:val="00A8352C"/>
    <w:rsid w:val="00CE2831"/>
    <w:rsid w:val="00D366AB"/>
    <w:rsid w:val="00D5705C"/>
    <w:rsid w:val="00DE6501"/>
    <w:rsid w:val="00EB5CE6"/>
    <w:rsid w:val="00EB707C"/>
    <w:rsid w:val="00F56E11"/>
    <w:rsid w:val="00F72C31"/>
    <w:rsid w:val="00F82BAE"/>
    <w:rsid w:val="00F830D8"/>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decimalSymbol w:val="."/>
  <w:listSeparator w:val=","/>
  <w14:docId w14:val="5A6793F6"/>
  <w15:chartTrackingRefBased/>
  <w15:docId w15:val="{87C1D7AB-4CD1-374D-8940-601BD1226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PK"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31F"/>
    <w:rPr>
      <w:rFonts w:ascii="Times New Roman" w:eastAsia="Times New Roman" w:hAnsi="Times New Roman" w:cs="Times New Roman"/>
      <w:lang w:eastAsia="en-GB"/>
    </w:rPr>
  </w:style>
  <w:style w:type="paragraph" w:styleId="Heading4">
    <w:name w:val="heading 4"/>
    <w:basedOn w:val="Normal"/>
    <w:link w:val="Heading4Char"/>
    <w:uiPriority w:val="9"/>
    <w:qFormat/>
    <w:rsid w:val="00A8352C"/>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032A45"/>
    <w:rPr>
      <w:lang w:val="en-GB"/>
    </w:rPr>
  </w:style>
  <w:style w:type="character" w:customStyle="1" w:styleId="apple-converted-space">
    <w:name w:val="apple-converted-space"/>
    <w:basedOn w:val="DefaultParagraphFont"/>
    <w:rsid w:val="001518DE"/>
  </w:style>
  <w:style w:type="character" w:customStyle="1" w:styleId="selectable">
    <w:name w:val="selectable"/>
    <w:basedOn w:val="DefaultParagraphFont"/>
    <w:rsid w:val="001518DE"/>
  </w:style>
  <w:style w:type="paragraph" w:styleId="ListParagraph">
    <w:name w:val="List Paragraph"/>
    <w:basedOn w:val="Normal"/>
    <w:uiPriority w:val="34"/>
    <w:qFormat/>
    <w:rsid w:val="00F72C31"/>
    <w:pPr>
      <w:ind w:left="720"/>
      <w:contextualSpacing/>
    </w:pPr>
    <w:rPr>
      <w:rFonts w:asciiTheme="minorHAnsi" w:eastAsiaTheme="minorHAnsi" w:hAnsiTheme="minorHAnsi" w:cstheme="minorBidi"/>
      <w:lang w:val="en-GB" w:eastAsia="en-US"/>
    </w:rPr>
  </w:style>
  <w:style w:type="character" w:customStyle="1" w:styleId="Heading4Char">
    <w:name w:val="Heading 4 Char"/>
    <w:basedOn w:val="DefaultParagraphFont"/>
    <w:link w:val="Heading4"/>
    <w:uiPriority w:val="9"/>
    <w:rsid w:val="00A8352C"/>
    <w:rPr>
      <w:rFonts w:ascii="Times New Roman" w:eastAsia="Times New Roman" w:hAnsi="Times New Roman" w:cs="Times New Roman"/>
      <w:b/>
      <w:bCs/>
      <w:lang w:eastAsia="en-GB"/>
    </w:rPr>
  </w:style>
  <w:style w:type="paragraph" w:styleId="NormalWeb">
    <w:name w:val="Normal (Web)"/>
    <w:basedOn w:val="Normal"/>
    <w:uiPriority w:val="99"/>
    <w:semiHidden/>
    <w:unhideWhenUsed/>
    <w:rsid w:val="00A8352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03293">
      <w:bodyDiv w:val="1"/>
      <w:marLeft w:val="0"/>
      <w:marRight w:val="0"/>
      <w:marTop w:val="0"/>
      <w:marBottom w:val="0"/>
      <w:divBdr>
        <w:top w:val="none" w:sz="0" w:space="0" w:color="auto"/>
        <w:left w:val="none" w:sz="0" w:space="0" w:color="auto"/>
        <w:bottom w:val="none" w:sz="0" w:space="0" w:color="auto"/>
        <w:right w:val="none" w:sz="0" w:space="0" w:color="auto"/>
      </w:divBdr>
    </w:div>
    <w:div w:id="345913396">
      <w:bodyDiv w:val="1"/>
      <w:marLeft w:val="0"/>
      <w:marRight w:val="0"/>
      <w:marTop w:val="0"/>
      <w:marBottom w:val="0"/>
      <w:divBdr>
        <w:top w:val="none" w:sz="0" w:space="0" w:color="auto"/>
        <w:left w:val="none" w:sz="0" w:space="0" w:color="auto"/>
        <w:bottom w:val="none" w:sz="0" w:space="0" w:color="auto"/>
        <w:right w:val="none" w:sz="0" w:space="0" w:color="auto"/>
      </w:divBdr>
    </w:div>
    <w:div w:id="983892635">
      <w:bodyDiv w:val="1"/>
      <w:marLeft w:val="0"/>
      <w:marRight w:val="0"/>
      <w:marTop w:val="0"/>
      <w:marBottom w:val="0"/>
      <w:divBdr>
        <w:top w:val="none" w:sz="0" w:space="0" w:color="auto"/>
        <w:left w:val="none" w:sz="0" w:space="0" w:color="auto"/>
        <w:bottom w:val="none" w:sz="0" w:space="0" w:color="auto"/>
        <w:right w:val="none" w:sz="0" w:space="0" w:color="auto"/>
      </w:divBdr>
    </w:div>
    <w:div w:id="992215780">
      <w:bodyDiv w:val="1"/>
      <w:marLeft w:val="0"/>
      <w:marRight w:val="0"/>
      <w:marTop w:val="0"/>
      <w:marBottom w:val="0"/>
      <w:divBdr>
        <w:top w:val="none" w:sz="0" w:space="0" w:color="auto"/>
        <w:left w:val="none" w:sz="0" w:space="0" w:color="auto"/>
        <w:bottom w:val="none" w:sz="0" w:space="0" w:color="auto"/>
        <w:right w:val="none" w:sz="0" w:space="0" w:color="auto"/>
      </w:divBdr>
    </w:div>
    <w:div w:id="1022634762">
      <w:bodyDiv w:val="1"/>
      <w:marLeft w:val="0"/>
      <w:marRight w:val="0"/>
      <w:marTop w:val="0"/>
      <w:marBottom w:val="0"/>
      <w:divBdr>
        <w:top w:val="none" w:sz="0" w:space="0" w:color="auto"/>
        <w:left w:val="none" w:sz="0" w:space="0" w:color="auto"/>
        <w:bottom w:val="none" w:sz="0" w:space="0" w:color="auto"/>
        <w:right w:val="none" w:sz="0" w:space="0" w:color="auto"/>
      </w:divBdr>
    </w:div>
    <w:div w:id="1358460766">
      <w:bodyDiv w:val="1"/>
      <w:marLeft w:val="0"/>
      <w:marRight w:val="0"/>
      <w:marTop w:val="0"/>
      <w:marBottom w:val="0"/>
      <w:divBdr>
        <w:top w:val="none" w:sz="0" w:space="0" w:color="auto"/>
        <w:left w:val="none" w:sz="0" w:space="0" w:color="auto"/>
        <w:bottom w:val="none" w:sz="0" w:space="0" w:color="auto"/>
        <w:right w:val="none" w:sz="0" w:space="0" w:color="auto"/>
      </w:divBdr>
    </w:div>
    <w:div w:id="1473281028">
      <w:bodyDiv w:val="1"/>
      <w:marLeft w:val="0"/>
      <w:marRight w:val="0"/>
      <w:marTop w:val="0"/>
      <w:marBottom w:val="0"/>
      <w:divBdr>
        <w:top w:val="none" w:sz="0" w:space="0" w:color="auto"/>
        <w:left w:val="none" w:sz="0" w:space="0" w:color="auto"/>
        <w:bottom w:val="none" w:sz="0" w:space="0" w:color="auto"/>
        <w:right w:val="none" w:sz="0" w:space="0" w:color="auto"/>
      </w:divBdr>
    </w:div>
    <w:div w:id="1591309315">
      <w:bodyDiv w:val="1"/>
      <w:marLeft w:val="0"/>
      <w:marRight w:val="0"/>
      <w:marTop w:val="0"/>
      <w:marBottom w:val="0"/>
      <w:divBdr>
        <w:top w:val="none" w:sz="0" w:space="0" w:color="auto"/>
        <w:left w:val="none" w:sz="0" w:space="0" w:color="auto"/>
        <w:bottom w:val="none" w:sz="0" w:space="0" w:color="auto"/>
        <w:right w:val="none" w:sz="0" w:space="0" w:color="auto"/>
      </w:divBdr>
    </w:div>
    <w:div w:id="1833182198">
      <w:bodyDiv w:val="1"/>
      <w:marLeft w:val="0"/>
      <w:marRight w:val="0"/>
      <w:marTop w:val="0"/>
      <w:marBottom w:val="0"/>
      <w:divBdr>
        <w:top w:val="none" w:sz="0" w:space="0" w:color="auto"/>
        <w:left w:val="none" w:sz="0" w:space="0" w:color="auto"/>
        <w:bottom w:val="none" w:sz="0" w:space="0" w:color="auto"/>
        <w:right w:val="none" w:sz="0" w:space="0" w:color="auto"/>
      </w:divBdr>
    </w:div>
    <w:div w:id="2047411283">
      <w:bodyDiv w:val="1"/>
      <w:marLeft w:val="0"/>
      <w:marRight w:val="0"/>
      <w:marTop w:val="0"/>
      <w:marBottom w:val="0"/>
      <w:divBdr>
        <w:top w:val="none" w:sz="0" w:space="0" w:color="auto"/>
        <w:left w:val="none" w:sz="0" w:space="0" w:color="auto"/>
        <w:bottom w:val="none" w:sz="0" w:space="0" w:color="auto"/>
        <w:right w:val="none" w:sz="0" w:space="0" w:color="auto"/>
      </w:divBdr>
    </w:div>
    <w:div w:id="2064256255">
      <w:bodyDiv w:val="1"/>
      <w:marLeft w:val="0"/>
      <w:marRight w:val="0"/>
      <w:marTop w:val="0"/>
      <w:marBottom w:val="0"/>
      <w:divBdr>
        <w:top w:val="none" w:sz="0" w:space="0" w:color="auto"/>
        <w:left w:val="none" w:sz="0" w:space="0" w:color="auto"/>
        <w:bottom w:val="none" w:sz="0" w:space="0" w:color="auto"/>
        <w:right w:val="none" w:sz="0" w:space="0" w:color="auto"/>
      </w:divBdr>
    </w:div>
    <w:div w:id="2088915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395</TotalTime>
  <Pages>10</Pages>
  <Words>2825</Words>
  <Characters>16108</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klaudia kolodziejek</dc:creator>
  <cp:keywords/>
  <dc:description/>
  <cp:lastModifiedBy>klaudia kolodziejek</cp:lastModifiedBy>
  <cp:revision>10</cp:revision>
  <dcterms:created xsi:type="dcterms:W3CDTF">2021-07-25T19:56:00Z</dcterms:created>
  <dcterms:modified xsi:type="dcterms:W3CDTF">2021-09-03T16:18:00Z</dcterms:modified>
</cp:coreProperties>
</file>