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rPr>
        <w:id w:val="1518045680"/>
        <w:docPartObj>
          <w:docPartGallery w:val="Cover Pages"/>
          <w:docPartUnique/>
        </w:docPartObj>
      </w:sdtPr>
      <w:sdtEndPr>
        <w:rPr>
          <w:noProof/>
          <w:color w:val="auto"/>
        </w:rPr>
      </w:sdtEndPr>
      <w:sdtContent>
        <w:p w14:paraId="259C3805" w14:textId="22465A70" w:rsidR="00705E6C" w:rsidRDefault="00705E6C" w:rsidP="00150B47">
          <w:pPr>
            <w:pStyle w:val="NoSpacing"/>
            <w:spacing w:before="1540" w:after="240" w:line="360" w:lineRule="auto"/>
            <w:jc w:val="center"/>
            <w:rPr>
              <w:color w:val="5B9BD5" w:themeColor="accent1"/>
            </w:rPr>
          </w:pPr>
          <w:r w:rsidRPr="00705E6C">
            <w:rPr>
              <w:noProof/>
              <w:color w:val="5B9BD5" w:themeColor="accent1"/>
            </w:rPr>
            <w:drawing>
              <wp:anchor distT="0" distB="0" distL="114300" distR="114300" simplePos="0" relativeHeight="251699200" behindDoc="0" locked="0" layoutInCell="1" allowOverlap="1" wp14:anchorId="2AA44D85" wp14:editId="1A79B9C0">
                <wp:simplePos x="0" y="0"/>
                <wp:positionH relativeFrom="column">
                  <wp:posOffset>3540125</wp:posOffset>
                </wp:positionH>
                <wp:positionV relativeFrom="paragraph">
                  <wp:posOffset>732790</wp:posOffset>
                </wp:positionV>
                <wp:extent cx="2404368" cy="495300"/>
                <wp:effectExtent l="0" t="0" r="0" b="0"/>
                <wp:wrapNone/>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
                          <a:alphaModFix amt="35000"/>
                          <a:extLst>
                            <a:ext uri="{28A0092B-C50C-407E-A947-70E740481C1C}">
                              <a14:useLocalDpi xmlns:a14="http://schemas.microsoft.com/office/drawing/2010/main" val="0"/>
                            </a:ext>
                          </a:extLst>
                        </a:blip>
                        <a:stretch>
                          <a:fillRect/>
                        </a:stretch>
                      </pic:blipFill>
                      <pic:spPr>
                        <a:xfrm>
                          <a:off x="0" y="0"/>
                          <a:ext cx="2404368" cy="495300"/>
                        </a:xfrm>
                        <a:prstGeom prst="rect">
                          <a:avLst/>
                        </a:prstGeom>
                      </pic:spPr>
                    </pic:pic>
                  </a:graphicData>
                </a:graphic>
                <wp14:sizeRelH relativeFrom="margin">
                  <wp14:pctWidth>0</wp14:pctWidth>
                </wp14:sizeRelH>
                <wp14:sizeRelV relativeFrom="margin">
                  <wp14:pctHeight>0</wp14:pctHeight>
                </wp14:sizeRelV>
              </wp:anchor>
            </w:drawing>
          </w:r>
          <w:r w:rsidR="00774D47">
            <w:rPr>
              <w:noProof/>
            </w:rPr>
            <w:pict w14:anchorId="71CCF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9" type="#_x0000_t75" style="position:absolute;left:0;text-align:left;margin-left:-78pt;margin-top:-1in;width:598.55pt;height:845.1pt;z-index:-251637761;mso-position-horizontal-relative:text;mso-position-vertical-relative:text;mso-width-relative:page;mso-height-relative:page">
                <v:imagedata r:id="rId8" o:title="c4-bg"/>
              </v:shape>
            </w:pict>
          </w:r>
        </w:p>
        <w:p w14:paraId="1714BF7E" w14:textId="46868CB4" w:rsidR="00705E6C" w:rsidRDefault="00705E6C" w:rsidP="00150B47">
          <w:pPr>
            <w:pStyle w:val="NoSpacing"/>
            <w:spacing w:line="360" w:lineRule="auto"/>
            <w:jc w:val="center"/>
            <w:rPr>
              <w:color w:val="5B9BD5" w:themeColor="accent1"/>
              <w:sz w:val="28"/>
              <w:szCs w:val="28"/>
            </w:rPr>
          </w:pPr>
        </w:p>
        <w:p w14:paraId="12030896" w14:textId="1C1BFA9B" w:rsidR="00705E6C" w:rsidRDefault="00705E6C" w:rsidP="00150B47">
          <w:pPr>
            <w:pStyle w:val="NoSpacing"/>
            <w:tabs>
              <w:tab w:val="center" w:pos="4514"/>
              <w:tab w:val="left" w:pos="7068"/>
              <w:tab w:val="right" w:pos="9029"/>
            </w:tabs>
            <w:spacing w:before="480" w:line="360" w:lineRule="auto"/>
            <w:rPr>
              <w:color w:val="5B9BD5" w:themeColor="accent1"/>
            </w:rPr>
          </w:pPr>
          <w:r>
            <w:rPr>
              <w:color w:val="5B9BD5" w:themeColor="accent1"/>
            </w:rPr>
            <w:tab/>
          </w:r>
          <w:r>
            <w:rPr>
              <w:noProof/>
              <w:color w:val="5B9BD5" w:themeColor="accent1"/>
            </w:rPr>
            <w:drawing>
              <wp:anchor distT="0" distB="0" distL="114300" distR="114300" simplePos="0" relativeHeight="251695104" behindDoc="1" locked="0" layoutInCell="1" allowOverlap="1" wp14:anchorId="5E4D9354" wp14:editId="4AD7BF62">
                <wp:simplePos x="0" y="0"/>
                <wp:positionH relativeFrom="column">
                  <wp:posOffset>19050</wp:posOffset>
                </wp:positionH>
                <wp:positionV relativeFrom="paragraph">
                  <wp:posOffset>8897620</wp:posOffset>
                </wp:positionV>
                <wp:extent cx="5733415" cy="1352550"/>
                <wp:effectExtent l="0" t="0" r="63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1352550"/>
                        </a:xfrm>
                        <a:prstGeom prst="rect">
                          <a:avLst/>
                        </a:prstGeom>
                        <a:noFill/>
                      </pic:spPr>
                    </pic:pic>
                  </a:graphicData>
                </a:graphic>
                <wp14:sizeRelH relativeFrom="page">
                  <wp14:pctWidth>0</wp14:pctWidth>
                </wp14:sizeRelH>
                <wp14:sizeRelV relativeFrom="page">
                  <wp14:pctHeight>0</wp14:pctHeight>
                </wp14:sizeRelV>
              </wp:anchor>
            </w:drawing>
          </w:r>
          <w:r>
            <w:rPr>
              <w:color w:val="5B9BD5" w:themeColor="accent1"/>
            </w:rPr>
            <w:tab/>
          </w:r>
          <w:r w:rsidR="008636A6">
            <w:rPr>
              <w:color w:val="5B9BD5" w:themeColor="accent1"/>
            </w:rPr>
            <w:tab/>
          </w:r>
        </w:p>
        <w:p w14:paraId="63AEAEE2" w14:textId="12BACBD7" w:rsidR="00705E6C" w:rsidRDefault="00774D47" w:rsidP="00150B47">
          <w:pPr>
            <w:tabs>
              <w:tab w:val="left" w:pos="5328"/>
            </w:tabs>
            <w:spacing w:line="360" w:lineRule="auto"/>
            <w:rPr>
              <w:noProof/>
            </w:rPr>
          </w:pPr>
          <w:r>
            <w:rPr>
              <w:noProof/>
            </w:rPr>
            <w:pict w14:anchorId="5E4D9354">
              <v:shape id="_x0000_s1070" type="#_x0000_t75" style="position:absolute;margin-left:-73.2pt;margin-top:449.05pt;width:596.15pt;height:163.2pt;z-index:-251636737;mso-position-horizontal-relative:text;mso-position-vertical-relative:text;mso-width-relative:page;mso-height-relative:page">
                <v:imagedata r:id="rId10" o:title="c4-footer"/>
              </v:shape>
            </w:pict>
          </w:r>
          <w:r w:rsidR="008636A6">
            <w:rPr>
              <w:noProof/>
            </w:rPr>
            <mc:AlternateContent>
              <mc:Choice Requires="wps">
                <w:drawing>
                  <wp:anchor distT="0" distB="0" distL="114300" distR="114300" simplePos="0" relativeHeight="251685887" behindDoc="0" locked="0" layoutInCell="1" allowOverlap="1" wp14:anchorId="2468FB07" wp14:editId="51D5FB20">
                    <wp:simplePos x="0" y="0"/>
                    <wp:positionH relativeFrom="column">
                      <wp:posOffset>1569720</wp:posOffset>
                    </wp:positionH>
                    <wp:positionV relativeFrom="paragraph">
                      <wp:posOffset>2849245</wp:posOffset>
                    </wp:positionV>
                    <wp:extent cx="4259580" cy="0"/>
                    <wp:effectExtent l="0" t="19050" r="45720" b="38100"/>
                    <wp:wrapNone/>
                    <wp:docPr id="3" name="Straight Connector 3"/>
                    <wp:cNvGraphicFramePr/>
                    <a:graphic xmlns:a="http://schemas.openxmlformats.org/drawingml/2006/main">
                      <a:graphicData uri="http://schemas.microsoft.com/office/word/2010/wordprocessingShape">
                        <wps:wsp>
                          <wps:cNvCnPr/>
                          <wps:spPr>
                            <a:xfrm>
                              <a:off x="0" y="0"/>
                              <a:ext cx="4259580" cy="0"/>
                            </a:xfrm>
                            <a:prstGeom prst="line">
                              <a:avLst/>
                            </a:prstGeom>
                            <a:ln w="57150">
                              <a:solidFill>
                                <a:srgbClr val="4ACBE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566224" id="Straight Connector 3" o:spid="_x0000_s1026" style="position:absolute;z-index:2516858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3.6pt,224.35pt" to="459pt,2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" strokecolor="#4acbee" strokeweight="4.5pt">
                    <v:stroke joinstyle="miter"/>
                  </v:line>
                </w:pict>
              </mc:Fallback>
            </mc:AlternateContent>
          </w:r>
          <w:r w:rsidR="00705E6C" w:rsidRPr="00705E6C">
            <w:rPr>
              <w:noProof/>
              <w:color w:val="5B9BD5" w:themeColor="accent1"/>
            </w:rPr>
            <mc:AlternateContent>
              <mc:Choice Requires="wps">
                <w:drawing>
                  <wp:anchor distT="45720" distB="45720" distL="114300" distR="114300" simplePos="0" relativeHeight="251701248" behindDoc="0" locked="0" layoutInCell="1" allowOverlap="1" wp14:anchorId="5ABC9F8A" wp14:editId="190FE361">
                    <wp:simplePos x="0" y="0"/>
                    <wp:positionH relativeFrom="column">
                      <wp:posOffset>1569720</wp:posOffset>
                    </wp:positionH>
                    <wp:positionV relativeFrom="paragraph">
                      <wp:posOffset>1039495</wp:posOffset>
                    </wp:positionV>
                    <wp:extent cx="4015740" cy="207645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740" cy="2076450"/>
                            </a:xfrm>
                            <a:prstGeom prst="rect">
                              <a:avLst/>
                            </a:prstGeom>
                            <a:noFill/>
                            <a:ln w="9525">
                              <a:noFill/>
                              <a:miter lim="800000"/>
                              <a:headEnd/>
                              <a:tailEnd/>
                            </a:ln>
                          </wps:spPr>
                          <wps:txbx>
                            <w:txbxContent>
                              <w:p w14:paraId="29F4BAA0" w14:textId="77777777" w:rsidR="00774D47" w:rsidRPr="00C84CFE" w:rsidRDefault="00774D47" w:rsidP="00705E6C">
                                <w:pPr>
                                  <w:spacing w:line="240" w:lineRule="auto"/>
                                  <w:contextualSpacing/>
                                  <w:jc w:val="center"/>
                                  <w:rPr>
                                    <w:rFonts w:ascii="Ink Free" w:hAnsi="Ink Free" w:cs="Cavolini"/>
                                    <w:b/>
                                    <w:bCs/>
                                    <w:color w:val="000000" w:themeColor="text1"/>
                                    <w:sz w:val="120"/>
                                    <w:szCs w:val="120"/>
                                  </w:rPr>
                                </w:pPr>
                                <w:r w:rsidRPr="00C84CFE">
                                  <w:rPr>
                                    <w:rFonts w:ascii="Ink Free" w:hAnsi="Ink Free" w:cs="Cavolini"/>
                                    <w:b/>
                                    <w:bCs/>
                                    <w:color w:val="000000" w:themeColor="text1"/>
                                    <w:sz w:val="120"/>
                                    <w:szCs w:val="120"/>
                                  </w:rPr>
                                  <w:t>Reflective portfolio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BC9F8A" id="_x0000_t202" coordsize="21600,21600" o:spt="202" path="m,l,21600r21600,l21600,xe">
                    <v:stroke joinstyle="miter"/>
                    <v:path gradientshapeok="t" o:connecttype="rect"/>
                  </v:shapetype>
                  <v:shape id="Text Box 2" o:spid="_x0000_s1026" type="#_x0000_t202" style="position:absolute;margin-left:123.6pt;margin-top:81.85pt;width:316.2pt;height:163.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" filled="f" stroked="f">
                    <v:textbox>
                      <w:txbxContent>
                        <w:p w14:paraId="29F4BAA0" w14:textId="77777777" w:rsidR="00774D47" w:rsidRPr="00C84CFE" w:rsidRDefault="00774D47" w:rsidP="00705E6C">
                          <w:pPr>
                            <w:spacing w:line="240" w:lineRule="auto"/>
                            <w:contextualSpacing/>
                            <w:jc w:val="center"/>
                            <w:rPr>
                              <w:rFonts w:ascii="Ink Free" w:hAnsi="Ink Free" w:cs="Cavolini"/>
                              <w:b/>
                              <w:bCs/>
                              <w:color w:val="000000" w:themeColor="text1"/>
                              <w:sz w:val="120"/>
                              <w:szCs w:val="120"/>
                            </w:rPr>
                          </w:pPr>
                          <w:r w:rsidRPr="00C84CFE">
                            <w:rPr>
                              <w:rFonts w:ascii="Ink Free" w:hAnsi="Ink Free" w:cs="Cavolini"/>
                              <w:b/>
                              <w:bCs/>
                              <w:color w:val="000000" w:themeColor="text1"/>
                              <w:sz w:val="120"/>
                              <w:szCs w:val="120"/>
                            </w:rPr>
                            <w:t>Reflective portfolio</w:t>
                          </w:r>
                        </w:p>
                      </w:txbxContent>
                    </v:textbox>
                    <w10:wrap type="square"/>
                  </v:shape>
                </w:pict>
              </mc:Fallback>
            </mc:AlternateContent>
          </w:r>
          <w:r w:rsidR="00705E6C" w:rsidRPr="00705E6C">
            <w:rPr>
              <w:noProof/>
              <w:color w:val="5B9BD5" w:themeColor="accent1"/>
            </w:rPr>
            <mc:AlternateContent>
              <mc:Choice Requires="wps">
                <w:drawing>
                  <wp:anchor distT="45720" distB="45720" distL="114300" distR="114300" simplePos="0" relativeHeight="251697152" behindDoc="0" locked="0" layoutInCell="1" allowOverlap="1" wp14:anchorId="5442CE4B" wp14:editId="1192B12B">
                    <wp:simplePos x="0" y="0"/>
                    <wp:positionH relativeFrom="column">
                      <wp:posOffset>1539240</wp:posOffset>
                    </wp:positionH>
                    <wp:positionV relativeFrom="paragraph">
                      <wp:posOffset>1033145</wp:posOffset>
                    </wp:positionV>
                    <wp:extent cx="4015740" cy="207645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740" cy="2076450"/>
                            </a:xfrm>
                            <a:prstGeom prst="rect">
                              <a:avLst/>
                            </a:prstGeom>
                            <a:noFill/>
                            <a:ln w="9525">
                              <a:noFill/>
                              <a:miter lim="800000"/>
                              <a:headEnd/>
                              <a:tailEnd/>
                            </a:ln>
                          </wps:spPr>
                          <wps:txbx>
                            <w:txbxContent>
                              <w:p w14:paraId="10BEA8B4" w14:textId="77777777" w:rsidR="00774D47" w:rsidRPr="00C84CFE" w:rsidRDefault="00774D47" w:rsidP="00705E6C">
                                <w:pPr>
                                  <w:spacing w:line="240" w:lineRule="auto"/>
                                  <w:contextualSpacing/>
                                  <w:jc w:val="center"/>
                                  <w:rPr>
                                    <w:rFonts w:ascii="Ink Free" w:hAnsi="Ink Free" w:cs="Cavolini"/>
                                    <w:b/>
                                    <w:bCs/>
                                    <w:color w:val="000000" w:themeColor="text1"/>
                                    <w:sz w:val="120"/>
                                    <w:szCs w:val="120"/>
                                  </w:rPr>
                                </w:pPr>
                                <w:r w:rsidRPr="00C84CFE">
                                  <w:rPr>
                                    <w:rFonts w:ascii="Ink Free" w:hAnsi="Ink Free" w:cs="Cavolini"/>
                                    <w:b/>
                                    <w:bCs/>
                                    <w:color w:val="000000" w:themeColor="text1"/>
                                    <w:sz w:val="120"/>
                                    <w:szCs w:val="120"/>
                                  </w:rPr>
                                  <w:t>Reflective portfolio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2CE4B" id="_x0000_s1027" type="#_x0000_t202" style="position:absolute;margin-left:121.2pt;margin-top:81.35pt;width:316.2pt;height:163.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" filled="f" stroked="f">
                    <v:textbox>
                      <w:txbxContent>
                        <w:p w14:paraId="10BEA8B4" w14:textId="77777777" w:rsidR="00774D47" w:rsidRPr="00C84CFE" w:rsidRDefault="00774D47" w:rsidP="00705E6C">
                          <w:pPr>
                            <w:spacing w:line="240" w:lineRule="auto"/>
                            <w:contextualSpacing/>
                            <w:jc w:val="center"/>
                            <w:rPr>
                              <w:rFonts w:ascii="Ink Free" w:hAnsi="Ink Free" w:cs="Cavolini"/>
                              <w:b/>
                              <w:bCs/>
                              <w:color w:val="000000" w:themeColor="text1"/>
                              <w:sz w:val="120"/>
                              <w:szCs w:val="120"/>
                            </w:rPr>
                          </w:pPr>
                          <w:r w:rsidRPr="00C84CFE">
                            <w:rPr>
                              <w:rFonts w:ascii="Ink Free" w:hAnsi="Ink Free" w:cs="Cavolini"/>
                              <w:b/>
                              <w:bCs/>
                              <w:color w:val="000000" w:themeColor="text1"/>
                              <w:sz w:val="120"/>
                              <w:szCs w:val="120"/>
                            </w:rPr>
                            <w:t>Reflective portfolio</w:t>
                          </w:r>
                        </w:p>
                      </w:txbxContent>
                    </v:textbox>
                    <w10:wrap type="square"/>
                  </v:shape>
                </w:pict>
              </mc:Fallback>
            </mc:AlternateContent>
          </w:r>
          <w:r w:rsidR="00705E6C" w:rsidRPr="00705E6C">
            <w:rPr>
              <w:noProof/>
              <w:color w:val="5B9BD5" w:themeColor="accent1"/>
            </w:rPr>
            <mc:AlternateContent>
              <mc:Choice Requires="wps">
                <w:drawing>
                  <wp:anchor distT="45720" distB="45720" distL="114300" distR="114300" simplePos="0" relativeHeight="251698176" behindDoc="1" locked="0" layoutInCell="1" allowOverlap="1" wp14:anchorId="32FDCB15" wp14:editId="43A3898D">
                    <wp:simplePos x="0" y="0"/>
                    <wp:positionH relativeFrom="column">
                      <wp:posOffset>1539240</wp:posOffset>
                    </wp:positionH>
                    <wp:positionV relativeFrom="paragraph">
                      <wp:posOffset>3151505</wp:posOffset>
                    </wp:positionV>
                    <wp:extent cx="4373880" cy="3005455"/>
                    <wp:effectExtent l="0" t="0" r="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3005455"/>
                            </a:xfrm>
                            <a:prstGeom prst="rect">
                              <a:avLst/>
                            </a:prstGeom>
                            <a:noFill/>
                            <a:ln w="9525">
                              <a:noFill/>
                              <a:miter lim="800000"/>
                              <a:headEnd/>
                              <a:tailEnd/>
                            </a:ln>
                          </wps:spPr>
                          <wps:txbx>
                            <w:txbxContent>
                              <w:p w14:paraId="7D5AAAAC" w14:textId="77777777" w:rsidR="00774D47" w:rsidRPr="00E54BB7" w:rsidRDefault="00774D47" w:rsidP="00705E6C">
                                <w:pPr>
                                  <w:spacing w:line="360" w:lineRule="auto"/>
                                  <w:ind w:left="1985" w:hanging="1985"/>
                                  <w:rPr>
                                    <w:rFonts w:ascii="Ink Free" w:hAnsi="Ink Free" w:cs="Arial"/>
                                    <w:color w:val="000000" w:themeColor="text1"/>
                                    <w:sz w:val="30"/>
                                    <w:szCs w:val="30"/>
                                  </w:rPr>
                                </w:pPr>
                                <w:r w:rsidRPr="00E54BB7">
                                  <w:rPr>
                                    <w:rFonts w:ascii="Ink Free" w:hAnsi="Ink Free" w:cs="Arial"/>
                                    <w:b/>
                                    <w:bCs/>
                                    <w:color w:val="000000" w:themeColor="text1"/>
                                    <w:sz w:val="30"/>
                                    <w:szCs w:val="30"/>
                                  </w:rPr>
                                  <w:t>Module:</w:t>
                                </w:r>
                                <w:r>
                                  <w:rPr>
                                    <w:rFonts w:ascii="Ink Free" w:hAnsi="Ink Free" w:cs="Arial"/>
                                    <w:color w:val="000000" w:themeColor="text1"/>
                                    <w:sz w:val="30"/>
                                    <w:szCs w:val="30"/>
                                  </w:rPr>
                                  <w:t xml:space="preserve">             </w:t>
                                </w:r>
                                <w:r w:rsidRPr="00E54BB7">
                                  <w:rPr>
                                    <w:rFonts w:ascii="Ink Free" w:hAnsi="Ink Free" w:cs="Arial"/>
                                    <w:color w:val="000000" w:themeColor="text1"/>
                                    <w:sz w:val="32"/>
                                    <w:szCs w:val="32"/>
                                  </w:rPr>
                                  <w:t>Professional Career Development</w:t>
                                </w:r>
                              </w:p>
                              <w:p w14:paraId="1A528BE9" w14:textId="77777777" w:rsidR="00774D47" w:rsidRPr="00E54BB7" w:rsidRDefault="00774D47" w:rsidP="00705E6C">
                                <w:pPr>
                                  <w:spacing w:line="360" w:lineRule="auto"/>
                                  <w:rPr>
                                    <w:rFonts w:ascii="Ink Free" w:hAnsi="Ink Free" w:cs="Arial"/>
                                    <w:color w:val="000000" w:themeColor="text1"/>
                                    <w:sz w:val="30"/>
                                    <w:szCs w:val="30"/>
                                  </w:rPr>
                                </w:pPr>
                                <w:r w:rsidRPr="00E54BB7">
                                  <w:rPr>
                                    <w:rFonts w:ascii="Ink Free" w:hAnsi="Ink Free" w:cs="Arial"/>
                                    <w:b/>
                                    <w:bCs/>
                                    <w:color w:val="000000" w:themeColor="text1"/>
                                    <w:sz w:val="30"/>
                                    <w:szCs w:val="30"/>
                                  </w:rPr>
                                  <w:t>Module code:</w:t>
                                </w:r>
                                <w:r>
                                  <w:rPr>
                                    <w:rFonts w:ascii="Ink Free" w:hAnsi="Ink Free" w:cs="Arial"/>
                                    <w:color w:val="000000" w:themeColor="text1"/>
                                    <w:sz w:val="30"/>
                                    <w:szCs w:val="30"/>
                                  </w:rPr>
                                  <w:t xml:space="preserve">      </w:t>
                                </w:r>
                                <w:r w:rsidRPr="00E54BB7">
                                  <w:rPr>
                                    <w:rFonts w:ascii="Ink Free" w:hAnsi="Ink Free" w:cs="Arial"/>
                                    <w:color w:val="000000" w:themeColor="text1"/>
                                    <w:sz w:val="32"/>
                                    <w:szCs w:val="32"/>
                                  </w:rPr>
                                  <w:t>BMSW4005_BIRM</w:t>
                                </w:r>
                              </w:p>
                              <w:p w14:paraId="6BCE3432" w14:textId="77777777" w:rsidR="00774D47" w:rsidRPr="00E54BB7" w:rsidRDefault="00774D47" w:rsidP="00705E6C">
                                <w:pPr>
                                  <w:spacing w:line="360" w:lineRule="auto"/>
                                  <w:rPr>
                                    <w:rFonts w:ascii="Ink Free" w:hAnsi="Ink Free" w:cs="Arial"/>
                                    <w:color w:val="000000" w:themeColor="text1"/>
                                    <w:sz w:val="30"/>
                                    <w:szCs w:val="30"/>
                                  </w:rPr>
                                </w:pPr>
                                <w:r w:rsidRPr="00E54BB7">
                                  <w:rPr>
                                    <w:rFonts w:ascii="Ink Free" w:hAnsi="Ink Free" w:cs="Arial"/>
                                    <w:b/>
                                    <w:bCs/>
                                    <w:color w:val="000000" w:themeColor="text1"/>
                                    <w:sz w:val="30"/>
                                    <w:szCs w:val="30"/>
                                  </w:rPr>
                                  <w:t>Student Name:</w:t>
                                </w:r>
                                <w:r>
                                  <w:rPr>
                                    <w:rFonts w:ascii="Ink Free" w:hAnsi="Ink Free" w:cs="Arial"/>
                                    <w:b/>
                                    <w:bCs/>
                                    <w:color w:val="000000" w:themeColor="text1"/>
                                    <w:sz w:val="30"/>
                                    <w:szCs w:val="30"/>
                                  </w:rPr>
                                  <w:t xml:space="preserve">  </w:t>
                                </w:r>
                                <w:r w:rsidRPr="00E54BB7">
                                  <w:rPr>
                                    <w:rFonts w:ascii="Ink Free" w:hAnsi="Ink Free" w:cs="Arial"/>
                                    <w:color w:val="000000" w:themeColor="text1"/>
                                    <w:sz w:val="32"/>
                                    <w:szCs w:val="32"/>
                                  </w:rPr>
                                  <w:t>Manuela Ruzic</w:t>
                                </w:r>
                              </w:p>
                              <w:p w14:paraId="60B55819" w14:textId="77777777" w:rsidR="00774D47" w:rsidRPr="00E54BB7" w:rsidRDefault="00774D47" w:rsidP="00705E6C">
                                <w:pPr>
                                  <w:spacing w:line="360" w:lineRule="auto"/>
                                  <w:rPr>
                                    <w:rFonts w:ascii="Ink Free" w:hAnsi="Ink Free" w:cs="Arial"/>
                                    <w:color w:val="000000" w:themeColor="text1"/>
                                    <w:sz w:val="30"/>
                                    <w:szCs w:val="30"/>
                                  </w:rPr>
                                </w:pPr>
                                <w:r w:rsidRPr="00E54BB7">
                                  <w:rPr>
                                    <w:rFonts w:ascii="Ink Free" w:hAnsi="Ink Free" w:cs="Arial"/>
                                    <w:b/>
                                    <w:bCs/>
                                    <w:color w:val="000000" w:themeColor="text1"/>
                                    <w:sz w:val="30"/>
                                    <w:szCs w:val="30"/>
                                  </w:rPr>
                                  <w:t>Student ID:</w:t>
                                </w:r>
                                <w:r w:rsidRPr="00E54BB7">
                                  <w:rPr>
                                    <w:rFonts w:ascii="Ink Free" w:hAnsi="Ink Free" w:cs="Arial"/>
                                    <w:color w:val="000000" w:themeColor="text1"/>
                                    <w:sz w:val="30"/>
                                    <w:szCs w:val="30"/>
                                  </w:rPr>
                                  <w:tab/>
                                </w:r>
                                <w:r w:rsidRPr="00E54BB7">
                                  <w:rPr>
                                    <w:rFonts w:ascii="Ink Free" w:hAnsi="Ink Free" w:cs="Arial"/>
                                    <w:color w:val="000000" w:themeColor="text1"/>
                                    <w:sz w:val="32"/>
                                    <w:szCs w:val="32"/>
                                  </w:rPr>
                                  <w:t>1911513</w:t>
                                </w:r>
                              </w:p>
                              <w:p w14:paraId="2801B3B1" w14:textId="77777777" w:rsidR="00774D47" w:rsidRPr="00E54BB7" w:rsidRDefault="00774D47" w:rsidP="00705E6C">
                                <w:pPr>
                                  <w:spacing w:line="360" w:lineRule="auto"/>
                                  <w:rPr>
                                    <w:rFonts w:ascii="Ink Free" w:hAnsi="Ink Free" w:cs="Arial"/>
                                    <w:color w:val="000000" w:themeColor="text1"/>
                                    <w:sz w:val="30"/>
                                    <w:szCs w:val="30"/>
                                  </w:rPr>
                                </w:pPr>
                                <w:r w:rsidRPr="00E54BB7">
                                  <w:rPr>
                                    <w:rFonts w:ascii="Ink Free" w:hAnsi="Ink Free" w:cs="Arial"/>
                                    <w:b/>
                                    <w:bCs/>
                                    <w:color w:val="000000" w:themeColor="text1"/>
                                    <w:sz w:val="30"/>
                                    <w:szCs w:val="30"/>
                                  </w:rPr>
                                  <w:t>Lecturer:</w:t>
                                </w:r>
                                <w:r w:rsidRPr="00E54BB7">
                                  <w:rPr>
                                    <w:rFonts w:ascii="Ink Free" w:hAnsi="Ink Free" w:cs="Arial"/>
                                    <w:color w:val="000000" w:themeColor="text1"/>
                                    <w:sz w:val="30"/>
                                    <w:szCs w:val="30"/>
                                  </w:rPr>
                                  <w:tab/>
                                </w:r>
                                <w:r w:rsidRPr="00E54BB7">
                                  <w:rPr>
                                    <w:rFonts w:ascii="Ink Free" w:hAnsi="Ink Free" w:cs="Arial"/>
                                    <w:color w:val="000000" w:themeColor="text1"/>
                                    <w:sz w:val="30"/>
                                    <w:szCs w:val="30"/>
                                  </w:rPr>
                                  <w:tab/>
                                </w:r>
                                <w:r w:rsidRPr="00E54BB7">
                                  <w:rPr>
                                    <w:rFonts w:ascii="Ink Free" w:hAnsi="Ink Free" w:cs="Arial"/>
                                    <w:color w:val="000000" w:themeColor="text1"/>
                                    <w:sz w:val="32"/>
                                    <w:szCs w:val="32"/>
                                  </w:rPr>
                                  <w:t>Olubukola Adegbite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DCB15" id="Text Box 11" o:spid="_x0000_s1028" type="#_x0000_t202" style="position:absolute;margin-left:121.2pt;margin-top:248.15pt;width:344.4pt;height:236.65pt;z-index:-25161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" filled="f" stroked="f">
                    <v:textbox>
                      <w:txbxContent>
                        <w:p w14:paraId="7D5AAAAC" w14:textId="77777777" w:rsidR="00774D47" w:rsidRPr="00E54BB7" w:rsidRDefault="00774D47" w:rsidP="00705E6C">
                          <w:pPr>
                            <w:spacing w:line="360" w:lineRule="auto"/>
                            <w:ind w:left="1985" w:hanging="1985"/>
                            <w:rPr>
                              <w:rFonts w:ascii="Ink Free" w:hAnsi="Ink Free" w:cs="Arial"/>
                              <w:color w:val="000000" w:themeColor="text1"/>
                              <w:sz w:val="30"/>
                              <w:szCs w:val="30"/>
                            </w:rPr>
                          </w:pPr>
                          <w:r w:rsidRPr="00E54BB7">
                            <w:rPr>
                              <w:rFonts w:ascii="Ink Free" w:hAnsi="Ink Free" w:cs="Arial"/>
                              <w:b/>
                              <w:bCs/>
                              <w:color w:val="000000" w:themeColor="text1"/>
                              <w:sz w:val="30"/>
                              <w:szCs w:val="30"/>
                            </w:rPr>
                            <w:t>Module:</w:t>
                          </w:r>
                          <w:r>
                            <w:rPr>
                              <w:rFonts w:ascii="Ink Free" w:hAnsi="Ink Free" w:cs="Arial"/>
                              <w:color w:val="000000" w:themeColor="text1"/>
                              <w:sz w:val="30"/>
                              <w:szCs w:val="30"/>
                            </w:rPr>
                            <w:t xml:space="preserve">             </w:t>
                          </w:r>
                          <w:r w:rsidRPr="00E54BB7">
                            <w:rPr>
                              <w:rFonts w:ascii="Ink Free" w:hAnsi="Ink Free" w:cs="Arial"/>
                              <w:color w:val="000000" w:themeColor="text1"/>
                              <w:sz w:val="32"/>
                              <w:szCs w:val="32"/>
                            </w:rPr>
                            <w:t>Professional Career Development</w:t>
                          </w:r>
                        </w:p>
                        <w:p w14:paraId="1A528BE9" w14:textId="77777777" w:rsidR="00774D47" w:rsidRPr="00E54BB7" w:rsidRDefault="00774D47" w:rsidP="00705E6C">
                          <w:pPr>
                            <w:spacing w:line="360" w:lineRule="auto"/>
                            <w:rPr>
                              <w:rFonts w:ascii="Ink Free" w:hAnsi="Ink Free" w:cs="Arial"/>
                              <w:color w:val="000000" w:themeColor="text1"/>
                              <w:sz w:val="30"/>
                              <w:szCs w:val="30"/>
                            </w:rPr>
                          </w:pPr>
                          <w:r w:rsidRPr="00E54BB7">
                            <w:rPr>
                              <w:rFonts w:ascii="Ink Free" w:hAnsi="Ink Free" w:cs="Arial"/>
                              <w:b/>
                              <w:bCs/>
                              <w:color w:val="000000" w:themeColor="text1"/>
                              <w:sz w:val="30"/>
                              <w:szCs w:val="30"/>
                            </w:rPr>
                            <w:t>Module code:</w:t>
                          </w:r>
                          <w:r>
                            <w:rPr>
                              <w:rFonts w:ascii="Ink Free" w:hAnsi="Ink Free" w:cs="Arial"/>
                              <w:color w:val="000000" w:themeColor="text1"/>
                              <w:sz w:val="30"/>
                              <w:szCs w:val="30"/>
                            </w:rPr>
                            <w:t xml:space="preserve">      </w:t>
                          </w:r>
                          <w:r w:rsidRPr="00E54BB7">
                            <w:rPr>
                              <w:rFonts w:ascii="Ink Free" w:hAnsi="Ink Free" w:cs="Arial"/>
                              <w:color w:val="000000" w:themeColor="text1"/>
                              <w:sz w:val="32"/>
                              <w:szCs w:val="32"/>
                            </w:rPr>
                            <w:t>BMSW4005_BIRM</w:t>
                          </w:r>
                        </w:p>
                        <w:p w14:paraId="6BCE3432" w14:textId="77777777" w:rsidR="00774D47" w:rsidRPr="00E54BB7" w:rsidRDefault="00774D47" w:rsidP="00705E6C">
                          <w:pPr>
                            <w:spacing w:line="360" w:lineRule="auto"/>
                            <w:rPr>
                              <w:rFonts w:ascii="Ink Free" w:hAnsi="Ink Free" w:cs="Arial"/>
                              <w:color w:val="000000" w:themeColor="text1"/>
                              <w:sz w:val="30"/>
                              <w:szCs w:val="30"/>
                            </w:rPr>
                          </w:pPr>
                          <w:r w:rsidRPr="00E54BB7">
                            <w:rPr>
                              <w:rFonts w:ascii="Ink Free" w:hAnsi="Ink Free" w:cs="Arial"/>
                              <w:b/>
                              <w:bCs/>
                              <w:color w:val="000000" w:themeColor="text1"/>
                              <w:sz w:val="30"/>
                              <w:szCs w:val="30"/>
                            </w:rPr>
                            <w:t>Student Name:</w:t>
                          </w:r>
                          <w:r>
                            <w:rPr>
                              <w:rFonts w:ascii="Ink Free" w:hAnsi="Ink Free" w:cs="Arial"/>
                              <w:b/>
                              <w:bCs/>
                              <w:color w:val="000000" w:themeColor="text1"/>
                              <w:sz w:val="30"/>
                              <w:szCs w:val="30"/>
                            </w:rPr>
                            <w:t xml:space="preserve">  </w:t>
                          </w:r>
                          <w:r w:rsidRPr="00E54BB7">
                            <w:rPr>
                              <w:rFonts w:ascii="Ink Free" w:hAnsi="Ink Free" w:cs="Arial"/>
                              <w:color w:val="000000" w:themeColor="text1"/>
                              <w:sz w:val="32"/>
                              <w:szCs w:val="32"/>
                            </w:rPr>
                            <w:t>Manuela Ruzic</w:t>
                          </w:r>
                        </w:p>
                        <w:p w14:paraId="60B55819" w14:textId="77777777" w:rsidR="00774D47" w:rsidRPr="00E54BB7" w:rsidRDefault="00774D47" w:rsidP="00705E6C">
                          <w:pPr>
                            <w:spacing w:line="360" w:lineRule="auto"/>
                            <w:rPr>
                              <w:rFonts w:ascii="Ink Free" w:hAnsi="Ink Free" w:cs="Arial"/>
                              <w:color w:val="000000" w:themeColor="text1"/>
                              <w:sz w:val="30"/>
                              <w:szCs w:val="30"/>
                            </w:rPr>
                          </w:pPr>
                          <w:r w:rsidRPr="00E54BB7">
                            <w:rPr>
                              <w:rFonts w:ascii="Ink Free" w:hAnsi="Ink Free" w:cs="Arial"/>
                              <w:b/>
                              <w:bCs/>
                              <w:color w:val="000000" w:themeColor="text1"/>
                              <w:sz w:val="30"/>
                              <w:szCs w:val="30"/>
                            </w:rPr>
                            <w:t>Student ID:</w:t>
                          </w:r>
                          <w:r w:rsidRPr="00E54BB7">
                            <w:rPr>
                              <w:rFonts w:ascii="Ink Free" w:hAnsi="Ink Free" w:cs="Arial"/>
                              <w:color w:val="000000" w:themeColor="text1"/>
                              <w:sz w:val="30"/>
                              <w:szCs w:val="30"/>
                            </w:rPr>
                            <w:tab/>
                          </w:r>
                          <w:r w:rsidRPr="00E54BB7">
                            <w:rPr>
                              <w:rFonts w:ascii="Ink Free" w:hAnsi="Ink Free" w:cs="Arial"/>
                              <w:color w:val="000000" w:themeColor="text1"/>
                              <w:sz w:val="32"/>
                              <w:szCs w:val="32"/>
                            </w:rPr>
                            <w:t>1911513</w:t>
                          </w:r>
                        </w:p>
                        <w:p w14:paraId="2801B3B1" w14:textId="77777777" w:rsidR="00774D47" w:rsidRPr="00E54BB7" w:rsidRDefault="00774D47" w:rsidP="00705E6C">
                          <w:pPr>
                            <w:spacing w:line="360" w:lineRule="auto"/>
                            <w:rPr>
                              <w:rFonts w:ascii="Ink Free" w:hAnsi="Ink Free" w:cs="Arial"/>
                              <w:color w:val="000000" w:themeColor="text1"/>
                              <w:sz w:val="30"/>
                              <w:szCs w:val="30"/>
                            </w:rPr>
                          </w:pPr>
                          <w:r w:rsidRPr="00E54BB7">
                            <w:rPr>
                              <w:rFonts w:ascii="Ink Free" w:hAnsi="Ink Free" w:cs="Arial"/>
                              <w:b/>
                              <w:bCs/>
                              <w:color w:val="000000" w:themeColor="text1"/>
                              <w:sz w:val="30"/>
                              <w:szCs w:val="30"/>
                            </w:rPr>
                            <w:t>Lecturer:</w:t>
                          </w:r>
                          <w:r w:rsidRPr="00E54BB7">
                            <w:rPr>
                              <w:rFonts w:ascii="Ink Free" w:hAnsi="Ink Free" w:cs="Arial"/>
                              <w:color w:val="000000" w:themeColor="text1"/>
                              <w:sz w:val="30"/>
                              <w:szCs w:val="30"/>
                            </w:rPr>
                            <w:tab/>
                          </w:r>
                          <w:r w:rsidRPr="00E54BB7">
                            <w:rPr>
                              <w:rFonts w:ascii="Ink Free" w:hAnsi="Ink Free" w:cs="Arial"/>
                              <w:color w:val="000000" w:themeColor="text1"/>
                              <w:sz w:val="30"/>
                              <w:szCs w:val="30"/>
                            </w:rPr>
                            <w:tab/>
                          </w:r>
                          <w:r w:rsidRPr="00E54BB7">
                            <w:rPr>
                              <w:rFonts w:ascii="Ink Free" w:hAnsi="Ink Free" w:cs="Arial"/>
                              <w:color w:val="000000" w:themeColor="text1"/>
                              <w:sz w:val="32"/>
                              <w:szCs w:val="32"/>
                            </w:rPr>
                            <w:t>Olubukola Adegbite</w:t>
                          </w:r>
                        </w:p>
                      </w:txbxContent>
                    </v:textbox>
                  </v:shape>
                </w:pict>
              </mc:Fallback>
            </mc:AlternateContent>
          </w:r>
          <w:r w:rsidR="00705E6C">
            <w:rPr>
              <w:noProof/>
            </w:rPr>
            <w:br w:type="page"/>
          </w:r>
        </w:p>
      </w:sdtContent>
    </w:sdt>
    <w:p w14:paraId="0F9D57EC" w14:textId="7FE85319" w:rsidR="004D3BAA" w:rsidRDefault="008636A6" w:rsidP="00F5740C">
      <w:pPr>
        <w:spacing w:line="360" w:lineRule="auto"/>
        <w:jc w:val="both"/>
        <w:rPr>
          <w:rFonts w:ascii="Arial" w:hAnsi="Arial" w:cs="Arial"/>
          <w:b/>
          <w:bCs/>
        </w:rPr>
      </w:pPr>
      <w:r w:rsidRPr="008636A6">
        <w:rPr>
          <w:rFonts w:ascii="Arial" w:hAnsi="Arial" w:cs="Arial"/>
          <w:b/>
          <w:bCs/>
        </w:rPr>
        <w:lastRenderedPageBreak/>
        <w:t>TABLE OF CONTENT:</w:t>
      </w:r>
    </w:p>
    <w:p w14:paraId="23AB56F1" w14:textId="7A7BA844" w:rsidR="00774D47" w:rsidRPr="00774D47" w:rsidRDefault="00774D47" w:rsidP="00774D47">
      <w:pPr>
        <w:pStyle w:val="TOC1"/>
        <w:tabs>
          <w:tab w:val="right" w:leader="dot" w:pos="9019"/>
        </w:tabs>
        <w:spacing w:line="360" w:lineRule="auto"/>
        <w:rPr>
          <w:rFonts w:ascii="Arial" w:hAnsi="Arial" w:cs="Arial"/>
          <w:noProof/>
        </w:rPr>
      </w:pPr>
      <w:r>
        <w:rPr>
          <w:rFonts w:ascii="Arial" w:hAnsi="Arial" w:cs="Arial"/>
          <w:b/>
          <w:bCs/>
        </w:rPr>
        <w:fldChar w:fldCharType="begin"/>
      </w:r>
      <w:r>
        <w:rPr>
          <w:rFonts w:ascii="Arial" w:hAnsi="Arial" w:cs="Arial"/>
          <w:b/>
          <w:bCs/>
        </w:rPr>
        <w:instrText xml:space="preserve"> TOC \o "1-7" \h \z \u </w:instrText>
      </w:r>
      <w:r>
        <w:rPr>
          <w:rFonts w:ascii="Arial" w:hAnsi="Arial" w:cs="Arial"/>
          <w:b/>
          <w:bCs/>
        </w:rPr>
        <w:fldChar w:fldCharType="separate"/>
      </w:r>
      <w:hyperlink w:anchor="_Toc57714661" w:history="1">
        <w:r w:rsidRPr="00774D47">
          <w:rPr>
            <w:rStyle w:val="Hyperlink"/>
            <w:rFonts w:ascii="Arial" w:hAnsi="Arial" w:cs="Arial"/>
            <w:noProof/>
          </w:rPr>
          <w:t>INTRODUCTION:</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_Toc57714661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2</w:t>
        </w:r>
        <w:r w:rsidRPr="00774D47">
          <w:rPr>
            <w:rFonts w:ascii="Arial" w:hAnsi="Arial" w:cs="Arial"/>
            <w:noProof/>
            <w:webHidden/>
          </w:rPr>
          <w:fldChar w:fldCharType="end"/>
        </w:r>
      </w:hyperlink>
    </w:p>
    <w:p w14:paraId="7F33293F" w14:textId="37F55E27" w:rsidR="00774D47" w:rsidRPr="00774D47" w:rsidRDefault="00774D47" w:rsidP="00774D47">
      <w:pPr>
        <w:pStyle w:val="TOC1"/>
        <w:tabs>
          <w:tab w:val="right" w:leader="dot" w:pos="9019"/>
        </w:tabs>
        <w:spacing w:line="360" w:lineRule="auto"/>
        <w:rPr>
          <w:rFonts w:ascii="Arial" w:hAnsi="Arial" w:cs="Arial"/>
          <w:noProof/>
        </w:rPr>
      </w:pPr>
      <w:hyperlink w:anchor="_Toc57714662" w:history="1">
        <w:r w:rsidRPr="00774D47">
          <w:rPr>
            <w:rStyle w:val="Hyperlink"/>
            <w:rFonts w:ascii="Arial" w:hAnsi="Arial" w:cs="Arial"/>
            <w:noProof/>
          </w:rPr>
          <w:t>1. PERSONAL DEVELOPMENT PLAN FOR FUTURE CAREER:</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_Toc57714662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3</w:t>
        </w:r>
        <w:r w:rsidRPr="00774D47">
          <w:rPr>
            <w:rFonts w:ascii="Arial" w:hAnsi="Arial" w:cs="Arial"/>
            <w:noProof/>
            <w:webHidden/>
          </w:rPr>
          <w:fldChar w:fldCharType="end"/>
        </w:r>
      </w:hyperlink>
    </w:p>
    <w:p w14:paraId="68C263F3" w14:textId="71BF13E0" w:rsidR="00774D47" w:rsidRPr="00774D47" w:rsidRDefault="00774D47" w:rsidP="00774D47">
      <w:pPr>
        <w:pStyle w:val="TOC2"/>
        <w:tabs>
          <w:tab w:val="right" w:leader="dot" w:pos="9019"/>
        </w:tabs>
        <w:spacing w:line="360" w:lineRule="auto"/>
        <w:rPr>
          <w:rFonts w:ascii="Arial" w:hAnsi="Arial" w:cs="Arial"/>
          <w:noProof/>
        </w:rPr>
      </w:pPr>
      <w:hyperlink w:anchor="_Toc57714663" w:history="1">
        <w:r w:rsidRPr="00774D47">
          <w:rPr>
            <w:rStyle w:val="Hyperlink"/>
            <w:rFonts w:ascii="Arial" w:hAnsi="Arial" w:cs="Arial"/>
            <w:noProof/>
          </w:rPr>
          <w:t>1.1 Future career and its requirement:</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_Toc57714663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3</w:t>
        </w:r>
        <w:r w:rsidRPr="00774D47">
          <w:rPr>
            <w:rFonts w:ascii="Arial" w:hAnsi="Arial" w:cs="Arial"/>
            <w:noProof/>
            <w:webHidden/>
          </w:rPr>
          <w:fldChar w:fldCharType="end"/>
        </w:r>
      </w:hyperlink>
    </w:p>
    <w:p w14:paraId="04814A1B" w14:textId="16340130" w:rsidR="00774D47" w:rsidRPr="00774D47" w:rsidRDefault="00774D47" w:rsidP="00774D47">
      <w:pPr>
        <w:pStyle w:val="TOC3"/>
        <w:tabs>
          <w:tab w:val="right" w:leader="dot" w:pos="9019"/>
        </w:tabs>
        <w:spacing w:line="360" w:lineRule="auto"/>
        <w:rPr>
          <w:rFonts w:ascii="Arial" w:hAnsi="Arial" w:cs="Arial"/>
          <w:noProof/>
        </w:rPr>
      </w:pPr>
      <w:hyperlink w:anchor="_Toc57714664" w:history="1">
        <w:r w:rsidRPr="00774D47">
          <w:rPr>
            <w:rStyle w:val="Hyperlink"/>
            <w:rFonts w:ascii="Arial" w:hAnsi="Arial" w:cs="Arial"/>
            <w:noProof/>
          </w:rPr>
          <w:t>1.2 Definition of PDP:</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_Toc57714664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4</w:t>
        </w:r>
        <w:r w:rsidRPr="00774D47">
          <w:rPr>
            <w:rFonts w:ascii="Arial" w:hAnsi="Arial" w:cs="Arial"/>
            <w:noProof/>
            <w:webHidden/>
          </w:rPr>
          <w:fldChar w:fldCharType="end"/>
        </w:r>
      </w:hyperlink>
    </w:p>
    <w:p w14:paraId="6F04A5B4" w14:textId="223DB273" w:rsidR="00774D47" w:rsidRPr="00774D47" w:rsidRDefault="00774D47" w:rsidP="00774D47">
      <w:pPr>
        <w:pStyle w:val="TOC4"/>
        <w:tabs>
          <w:tab w:val="right" w:leader="dot" w:pos="9019"/>
        </w:tabs>
        <w:spacing w:line="360" w:lineRule="auto"/>
        <w:rPr>
          <w:rFonts w:ascii="Arial" w:hAnsi="Arial" w:cs="Arial"/>
          <w:noProof/>
        </w:rPr>
      </w:pPr>
      <w:hyperlink w:anchor="_Toc57714665" w:history="1">
        <w:r w:rsidRPr="00774D47">
          <w:rPr>
            <w:rStyle w:val="Hyperlink"/>
            <w:rFonts w:ascii="Arial" w:hAnsi="Arial" w:cs="Arial"/>
            <w:noProof/>
          </w:rPr>
          <w:t>1.3 My Personal Development Plan:</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_Toc57714665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5</w:t>
        </w:r>
        <w:r w:rsidRPr="00774D47">
          <w:rPr>
            <w:rFonts w:ascii="Arial" w:hAnsi="Arial" w:cs="Arial"/>
            <w:noProof/>
            <w:webHidden/>
          </w:rPr>
          <w:fldChar w:fldCharType="end"/>
        </w:r>
      </w:hyperlink>
    </w:p>
    <w:p w14:paraId="2055D790" w14:textId="34C79C3D" w:rsidR="00774D47" w:rsidRPr="00774D47" w:rsidRDefault="00774D47" w:rsidP="00774D47">
      <w:pPr>
        <w:pStyle w:val="TOC5"/>
        <w:tabs>
          <w:tab w:val="right" w:leader="dot" w:pos="9019"/>
        </w:tabs>
        <w:spacing w:line="360" w:lineRule="auto"/>
        <w:rPr>
          <w:rFonts w:ascii="Arial" w:hAnsi="Arial" w:cs="Arial"/>
          <w:noProof/>
        </w:rPr>
      </w:pPr>
      <w:hyperlink w:anchor="_Toc57714666" w:history="1">
        <w:r w:rsidRPr="00774D47">
          <w:rPr>
            <w:rStyle w:val="Hyperlink"/>
            <w:rFonts w:ascii="Arial" w:hAnsi="Arial" w:cs="Arial"/>
            <w:noProof/>
          </w:rPr>
          <w:t>1.4 My skills vs. skill required for chosen career:</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_Toc57714666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6</w:t>
        </w:r>
        <w:r w:rsidRPr="00774D47">
          <w:rPr>
            <w:rFonts w:ascii="Arial" w:hAnsi="Arial" w:cs="Arial"/>
            <w:noProof/>
            <w:webHidden/>
          </w:rPr>
          <w:fldChar w:fldCharType="end"/>
        </w:r>
      </w:hyperlink>
    </w:p>
    <w:p w14:paraId="183B7BD1" w14:textId="02280B41" w:rsidR="00774D47" w:rsidRPr="00774D47" w:rsidRDefault="00774D47" w:rsidP="00774D47">
      <w:pPr>
        <w:pStyle w:val="TOC1"/>
        <w:tabs>
          <w:tab w:val="right" w:leader="dot" w:pos="9019"/>
        </w:tabs>
        <w:spacing w:line="360" w:lineRule="auto"/>
        <w:rPr>
          <w:rFonts w:ascii="Arial" w:hAnsi="Arial" w:cs="Arial"/>
          <w:noProof/>
        </w:rPr>
      </w:pPr>
      <w:hyperlink w:anchor="_Toc57714667" w:history="1">
        <w:r w:rsidRPr="00774D47">
          <w:rPr>
            <w:rStyle w:val="Hyperlink"/>
            <w:rFonts w:ascii="Arial" w:hAnsi="Arial" w:cs="Arial"/>
            <w:noProof/>
          </w:rPr>
          <w:t>2. LEARNING STYLES:</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_Toc57714667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7</w:t>
        </w:r>
        <w:r w:rsidRPr="00774D47">
          <w:rPr>
            <w:rFonts w:ascii="Arial" w:hAnsi="Arial" w:cs="Arial"/>
            <w:noProof/>
            <w:webHidden/>
          </w:rPr>
          <w:fldChar w:fldCharType="end"/>
        </w:r>
      </w:hyperlink>
    </w:p>
    <w:p w14:paraId="3D09C5DC" w14:textId="6773EE80" w:rsidR="00774D47" w:rsidRPr="00774D47" w:rsidRDefault="00774D47" w:rsidP="00774D47">
      <w:pPr>
        <w:pStyle w:val="TOC2"/>
        <w:tabs>
          <w:tab w:val="right" w:leader="dot" w:pos="9019"/>
        </w:tabs>
        <w:spacing w:line="360" w:lineRule="auto"/>
        <w:rPr>
          <w:rFonts w:ascii="Arial" w:hAnsi="Arial" w:cs="Arial"/>
          <w:noProof/>
        </w:rPr>
      </w:pPr>
      <w:hyperlink w:anchor="_Toc57714668" w:history="1">
        <w:r w:rsidRPr="00774D47">
          <w:rPr>
            <w:rStyle w:val="Hyperlink"/>
            <w:rFonts w:ascii="Arial" w:hAnsi="Arial" w:cs="Arial"/>
            <w:noProof/>
          </w:rPr>
          <w:t>2.1 What does learning style mean?</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_Toc57714668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8</w:t>
        </w:r>
        <w:r w:rsidRPr="00774D47">
          <w:rPr>
            <w:rFonts w:ascii="Arial" w:hAnsi="Arial" w:cs="Arial"/>
            <w:noProof/>
            <w:webHidden/>
          </w:rPr>
          <w:fldChar w:fldCharType="end"/>
        </w:r>
      </w:hyperlink>
    </w:p>
    <w:p w14:paraId="3AF866F5" w14:textId="1C72DBAA" w:rsidR="00774D47" w:rsidRPr="00774D47" w:rsidRDefault="00774D47" w:rsidP="00774D47">
      <w:pPr>
        <w:pStyle w:val="TOC3"/>
        <w:tabs>
          <w:tab w:val="right" w:leader="dot" w:pos="9019"/>
        </w:tabs>
        <w:spacing w:line="360" w:lineRule="auto"/>
        <w:rPr>
          <w:rFonts w:ascii="Arial" w:hAnsi="Arial" w:cs="Arial"/>
          <w:noProof/>
        </w:rPr>
      </w:pPr>
      <w:hyperlink w:anchor="_Toc57714669" w:history="1">
        <w:r w:rsidRPr="00774D47">
          <w:rPr>
            <w:rStyle w:val="Hyperlink"/>
            <w:rFonts w:ascii="Arial" w:hAnsi="Arial" w:cs="Arial"/>
            <w:noProof/>
          </w:rPr>
          <w:t>2.2 Kolb’s learning style:</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_Toc57714669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9</w:t>
        </w:r>
        <w:r w:rsidRPr="00774D47">
          <w:rPr>
            <w:rFonts w:ascii="Arial" w:hAnsi="Arial" w:cs="Arial"/>
            <w:noProof/>
            <w:webHidden/>
          </w:rPr>
          <w:fldChar w:fldCharType="end"/>
        </w:r>
      </w:hyperlink>
    </w:p>
    <w:p w14:paraId="66929D44" w14:textId="54CADA96" w:rsidR="00774D47" w:rsidRPr="00774D47" w:rsidRDefault="00774D47" w:rsidP="00774D47">
      <w:pPr>
        <w:pStyle w:val="TOC4"/>
        <w:tabs>
          <w:tab w:val="right" w:leader="dot" w:pos="9019"/>
        </w:tabs>
        <w:spacing w:line="360" w:lineRule="auto"/>
        <w:rPr>
          <w:rFonts w:ascii="Arial" w:hAnsi="Arial" w:cs="Arial"/>
          <w:noProof/>
        </w:rPr>
      </w:pPr>
      <w:hyperlink w:anchor="_Toc57714670" w:history="1">
        <w:r w:rsidRPr="00774D47">
          <w:rPr>
            <w:rStyle w:val="Hyperlink"/>
            <w:rFonts w:ascii="Arial" w:hAnsi="Arial" w:cs="Arial"/>
            <w:noProof/>
          </w:rPr>
          <w:t>2.3 Honey &amp; Mumford learning style:</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_Toc57714670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11</w:t>
        </w:r>
        <w:r w:rsidRPr="00774D47">
          <w:rPr>
            <w:rFonts w:ascii="Arial" w:hAnsi="Arial" w:cs="Arial"/>
            <w:noProof/>
            <w:webHidden/>
          </w:rPr>
          <w:fldChar w:fldCharType="end"/>
        </w:r>
      </w:hyperlink>
    </w:p>
    <w:p w14:paraId="21A838DC" w14:textId="3E6F9FFF" w:rsidR="00774D47" w:rsidRPr="00774D47" w:rsidRDefault="00774D47" w:rsidP="00774D47">
      <w:pPr>
        <w:pStyle w:val="TOC5"/>
        <w:tabs>
          <w:tab w:val="right" w:leader="dot" w:pos="9019"/>
        </w:tabs>
        <w:spacing w:line="360" w:lineRule="auto"/>
        <w:rPr>
          <w:rFonts w:ascii="Arial" w:hAnsi="Arial" w:cs="Arial"/>
          <w:noProof/>
        </w:rPr>
      </w:pPr>
      <w:hyperlink w:anchor="_Toc57714671" w:history="1">
        <w:r w:rsidRPr="00774D47">
          <w:rPr>
            <w:rStyle w:val="Hyperlink"/>
            <w:rFonts w:ascii="Arial" w:hAnsi="Arial" w:cs="Arial"/>
            <w:noProof/>
            <w:shd w:val="clear" w:color="auto" w:fill="FFFFFF"/>
          </w:rPr>
          <w:t>2.4 VARK learning style:</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_Toc57714671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12</w:t>
        </w:r>
        <w:r w:rsidRPr="00774D47">
          <w:rPr>
            <w:rFonts w:ascii="Arial" w:hAnsi="Arial" w:cs="Arial"/>
            <w:noProof/>
            <w:webHidden/>
          </w:rPr>
          <w:fldChar w:fldCharType="end"/>
        </w:r>
      </w:hyperlink>
    </w:p>
    <w:p w14:paraId="4D9A0CC3" w14:textId="2C63A0A0" w:rsidR="00774D47" w:rsidRPr="00774D47" w:rsidRDefault="00774D47" w:rsidP="00774D47">
      <w:pPr>
        <w:pStyle w:val="TOC6"/>
        <w:tabs>
          <w:tab w:val="right" w:leader="dot" w:pos="9019"/>
        </w:tabs>
        <w:spacing w:line="360" w:lineRule="auto"/>
        <w:rPr>
          <w:rFonts w:ascii="Arial" w:hAnsi="Arial" w:cs="Arial"/>
          <w:noProof/>
        </w:rPr>
      </w:pPr>
      <w:hyperlink w:anchor="_Toc57714672" w:history="1">
        <w:r w:rsidRPr="00774D47">
          <w:rPr>
            <w:rStyle w:val="Hyperlink"/>
            <w:rFonts w:ascii="Arial" w:hAnsi="Arial" w:cs="Arial"/>
            <w:noProof/>
          </w:rPr>
          <w:t>2.5 Choose style for the learning and development of the new hires:</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_Toc57714672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15</w:t>
        </w:r>
        <w:r w:rsidRPr="00774D47">
          <w:rPr>
            <w:rFonts w:ascii="Arial" w:hAnsi="Arial" w:cs="Arial"/>
            <w:noProof/>
            <w:webHidden/>
          </w:rPr>
          <w:fldChar w:fldCharType="end"/>
        </w:r>
      </w:hyperlink>
    </w:p>
    <w:p w14:paraId="29E88190" w14:textId="4DF69A35" w:rsidR="00774D47" w:rsidRPr="00774D47" w:rsidRDefault="00774D47" w:rsidP="00774D47">
      <w:pPr>
        <w:pStyle w:val="TOC1"/>
        <w:tabs>
          <w:tab w:val="right" w:leader="dot" w:pos="9019"/>
        </w:tabs>
        <w:spacing w:line="360" w:lineRule="auto"/>
        <w:rPr>
          <w:rFonts w:ascii="Arial" w:hAnsi="Arial" w:cs="Arial"/>
          <w:noProof/>
        </w:rPr>
      </w:pPr>
      <w:hyperlink w:anchor="_Toc57714673" w:history="1">
        <w:r w:rsidRPr="00774D47">
          <w:rPr>
            <w:rStyle w:val="Hyperlink"/>
            <w:rFonts w:ascii="Arial" w:hAnsi="Arial" w:cs="Arial"/>
            <w:noProof/>
          </w:rPr>
          <w:t>3.  PERSONAL REFLECTION:</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_Toc57714673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16</w:t>
        </w:r>
        <w:r w:rsidRPr="00774D47">
          <w:rPr>
            <w:rFonts w:ascii="Arial" w:hAnsi="Arial" w:cs="Arial"/>
            <w:noProof/>
            <w:webHidden/>
          </w:rPr>
          <w:fldChar w:fldCharType="end"/>
        </w:r>
      </w:hyperlink>
    </w:p>
    <w:p w14:paraId="57BF3A4B" w14:textId="0D743F1D" w:rsidR="00774D47" w:rsidRPr="00774D47" w:rsidRDefault="00774D47" w:rsidP="00774D47">
      <w:pPr>
        <w:pStyle w:val="TOC2"/>
        <w:tabs>
          <w:tab w:val="right" w:leader="dot" w:pos="9019"/>
        </w:tabs>
        <w:spacing w:line="360" w:lineRule="auto"/>
        <w:rPr>
          <w:rFonts w:ascii="Arial" w:hAnsi="Arial" w:cs="Arial"/>
          <w:noProof/>
        </w:rPr>
      </w:pPr>
      <w:hyperlink w:anchor="_Toc57714674" w:history="1">
        <w:r w:rsidRPr="00774D47">
          <w:rPr>
            <w:rStyle w:val="Hyperlink"/>
            <w:rFonts w:ascii="Arial" w:hAnsi="Arial" w:cs="Arial"/>
            <w:noProof/>
          </w:rPr>
          <w:t>3.1 What is self-awareness?</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_Toc57714674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16</w:t>
        </w:r>
        <w:r w:rsidRPr="00774D47">
          <w:rPr>
            <w:rFonts w:ascii="Arial" w:hAnsi="Arial" w:cs="Arial"/>
            <w:noProof/>
            <w:webHidden/>
          </w:rPr>
          <w:fldChar w:fldCharType="end"/>
        </w:r>
      </w:hyperlink>
    </w:p>
    <w:p w14:paraId="5E2C25F0" w14:textId="4700A5CA" w:rsidR="00774D47" w:rsidRPr="00774D47" w:rsidRDefault="00774D47" w:rsidP="00774D47">
      <w:pPr>
        <w:pStyle w:val="TOC3"/>
        <w:tabs>
          <w:tab w:val="right" w:leader="dot" w:pos="9019"/>
        </w:tabs>
        <w:spacing w:line="360" w:lineRule="auto"/>
        <w:rPr>
          <w:rFonts w:ascii="Arial" w:hAnsi="Arial" w:cs="Arial"/>
          <w:noProof/>
        </w:rPr>
      </w:pPr>
      <w:hyperlink w:anchor="_Toc57714675" w:history="1">
        <w:r w:rsidRPr="00774D47">
          <w:rPr>
            <w:rStyle w:val="Hyperlink"/>
            <w:rFonts w:ascii="Arial" w:hAnsi="Arial" w:cs="Arial"/>
            <w:noProof/>
          </w:rPr>
          <w:t>3.2. Level of consciousness</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_Toc57714675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16</w:t>
        </w:r>
        <w:r w:rsidRPr="00774D47">
          <w:rPr>
            <w:rFonts w:ascii="Arial" w:hAnsi="Arial" w:cs="Arial"/>
            <w:noProof/>
            <w:webHidden/>
          </w:rPr>
          <w:fldChar w:fldCharType="end"/>
        </w:r>
      </w:hyperlink>
    </w:p>
    <w:p w14:paraId="5EB84818" w14:textId="1497A602" w:rsidR="00774D47" w:rsidRPr="00774D47" w:rsidRDefault="00774D47" w:rsidP="00774D47">
      <w:pPr>
        <w:pStyle w:val="TOC4"/>
        <w:tabs>
          <w:tab w:val="right" w:leader="dot" w:pos="9019"/>
        </w:tabs>
        <w:spacing w:line="360" w:lineRule="auto"/>
        <w:rPr>
          <w:rFonts w:ascii="Arial" w:hAnsi="Arial" w:cs="Arial"/>
          <w:noProof/>
        </w:rPr>
      </w:pPr>
      <w:hyperlink w:anchor="_Toc57714676" w:history="1">
        <w:r w:rsidRPr="00774D47">
          <w:rPr>
            <w:rStyle w:val="Hyperlink"/>
            <w:rFonts w:ascii="Arial" w:hAnsi="Arial" w:cs="Arial"/>
            <w:noProof/>
          </w:rPr>
          <w:t>3.3 Johari window:</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_Toc57714676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17</w:t>
        </w:r>
        <w:r w:rsidRPr="00774D47">
          <w:rPr>
            <w:rFonts w:ascii="Arial" w:hAnsi="Arial" w:cs="Arial"/>
            <w:noProof/>
            <w:webHidden/>
          </w:rPr>
          <w:fldChar w:fldCharType="end"/>
        </w:r>
      </w:hyperlink>
    </w:p>
    <w:p w14:paraId="5EB2ADBD" w14:textId="58CA79BE" w:rsidR="00774D47" w:rsidRPr="00774D47" w:rsidRDefault="00774D47" w:rsidP="00774D47">
      <w:pPr>
        <w:pStyle w:val="TOC5"/>
        <w:tabs>
          <w:tab w:val="right" w:leader="dot" w:pos="9019"/>
        </w:tabs>
        <w:spacing w:line="360" w:lineRule="auto"/>
        <w:rPr>
          <w:rFonts w:ascii="Arial" w:hAnsi="Arial" w:cs="Arial"/>
          <w:noProof/>
        </w:rPr>
      </w:pPr>
      <w:hyperlink w:anchor="_Toc57714677" w:history="1">
        <w:r w:rsidRPr="00774D47">
          <w:rPr>
            <w:rStyle w:val="Hyperlink"/>
            <w:rFonts w:ascii="Arial" w:hAnsi="Arial" w:cs="Arial"/>
            <w:noProof/>
          </w:rPr>
          <w:t>3.4 Final thoughts:</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_Toc57714677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18</w:t>
        </w:r>
        <w:r w:rsidRPr="00774D47">
          <w:rPr>
            <w:rFonts w:ascii="Arial" w:hAnsi="Arial" w:cs="Arial"/>
            <w:noProof/>
            <w:webHidden/>
          </w:rPr>
          <w:fldChar w:fldCharType="end"/>
        </w:r>
      </w:hyperlink>
    </w:p>
    <w:p w14:paraId="07C01084" w14:textId="5C1437C4" w:rsidR="00774D47" w:rsidRDefault="00774D47" w:rsidP="00774D47">
      <w:pPr>
        <w:pStyle w:val="TOC1"/>
        <w:tabs>
          <w:tab w:val="right" w:leader="dot" w:pos="9019"/>
        </w:tabs>
        <w:spacing w:line="360" w:lineRule="auto"/>
        <w:rPr>
          <w:noProof/>
        </w:rPr>
      </w:pPr>
      <w:hyperlink w:anchor="_Toc57714678" w:history="1">
        <w:r w:rsidRPr="00774D47">
          <w:rPr>
            <w:rStyle w:val="Hyperlink"/>
            <w:rFonts w:ascii="Arial" w:hAnsi="Arial" w:cs="Arial"/>
            <w:noProof/>
          </w:rPr>
          <w:t>4. REFERENCES:</w:t>
        </w:r>
        <w:r w:rsidRPr="00774D47">
          <w:rPr>
            <w:rFonts w:ascii="Arial" w:hAnsi="Arial" w:cs="Arial"/>
            <w:noProof/>
            <w:webHidden/>
          </w:rPr>
          <w:tab/>
        </w:r>
        <w:r w:rsidRPr="00774D47">
          <w:rPr>
            <w:rFonts w:ascii="Arial" w:hAnsi="Arial" w:cs="Arial"/>
            <w:noProof/>
            <w:webHidden/>
          </w:rPr>
          <w:fldChar w:fldCharType="begin"/>
        </w:r>
        <w:r w:rsidRPr="00774D47">
          <w:rPr>
            <w:rFonts w:ascii="Arial" w:hAnsi="Arial" w:cs="Arial"/>
            <w:noProof/>
            <w:webHidden/>
          </w:rPr>
          <w:instrText xml:space="preserve"> PAGEREF _Toc57714678 \h </w:instrText>
        </w:r>
        <w:r w:rsidRPr="00774D47">
          <w:rPr>
            <w:rFonts w:ascii="Arial" w:hAnsi="Arial" w:cs="Arial"/>
            <w:noProof/>
            <w:webHidden/>
          </w:rPr>
        </w:r>
        <w:r w:rsidRPr="00774D47">
          <w:rPr>
            <w:rFonts w:ascii="Arial" w:hAnsi="Arial" w:cs="Arial"/>
            <w:noProof/>
            <w:webHidden/>
          </w:rPr>
          <w:fldChar w:fldCharType="separate"/>
        </w:r>
        <w:r w:rsidRPr="00774D47">
          <w:rPr>
            <w:rFonts w:ascii="Arial" w:hAnsi="Arial" w:cs="Arial"/>
            <w:noProof/>
            <w:webHidden/>
          </w:rPr>
          <w:t>19</w:t>
        </w:r>
        <w:r w:rsidRPr="00774D47">
          <w:rPr>
            <w:rFonts w:ascii="Arial" w:hAnsi="Arial" w:cs="Arial"/>
            <w:noProof/>
            <w:webHidden/>
          </w:rPr>
          <w:fldChar w:fldCharType="end"/>
        </w:r>
      </w:hyperlink>
    </w:p>
    <w:p w14:paraId="0EC8E217" w14:textId="6E465E29" w:rsidR="002C64DC" w:rsidRDefault="00774D47" w:rsidP="00F5740C">
      <w:pPr>
        <w:spacing w:line="360" w:lineRule="auto"/>
        <w:jc w:val="both"/>
        <w:rPr>
          <w:rFonts w:ascii="Arial" w:hAnsi="Arial" w:cs="Arial"/>
          <w:b/>
          <w:bCs/>
        </w:rPr>
      </w:pPr>
      <w:r>
        <w:rPr>
          <w:rFonts w:ascii="Arial" w:hAnsi="Arial" w:cs="Arial"/>
          <w:b/>
          <w:bCs/>
        </w:rPr>
        <w:fldChar w:fldCharType="end"/>
      </w:r>
    </w:p>
    <w:p w14:paraId="61A7F72F" w14:textId="03C2A191" w:rsidR="002C64DC" w:rsidRDefault="002C64DC" w:rsidP="00F5740C">
      <w:pPr>
        <w:spacing w:line="360" w:lineRule="auto"/>
        <w:jc w:val="both"/>
        <w:rPr>
          <w:rFonts w:ascii="Arial" w:hAnsi="Arial" w:cs="Arial"/>
        </w:rPr>
      </w:pPr>
    </w:p>
    <w:p w14:paraId="5CBCE2D5" w14:textId="5556F732" w:rsidR="002C64DC" w:rsidRDefault="002C64DC" w:rsidP="00F5740C">
      <w:pPr>
        <w:spacing w:line="360" w:lineRule="auto"/>
        <w:jc w:val="both"/>
        <w:rPr>
          <w:rFonts w:ascii="Arial" w:hAnsi="Arial" w:cs="Arial"/>
        </w:rPr>
      </w:pPr>
    </w:p>
    <w:p w14:paraId="04560FA3" w14:textId="74A284DA" w:rsidR="002C64DC" w:rsidRDefault="002C64DC" w:rsidP="00F5740C">
      <w:pPr>
        <w:spacing w:line="360" w:lineRule="auto"/>
        <w:jc w:val="both"/>
        <w:rPr>
          <w:rFonts w:ascii="Arial" w:hAnsi="Arial" w:cs="Arial"/>
        </w:rPr>
      </w:pPr>
    </w:p>
    <w:p w14:paraId="19CF9895" w14:textId="4C1D497F" w:rsidR="002C64DC" w:rsidRDefault="002C64DC" w:rsidP="00F5740C">
      <w:pPr>
        <w:spacing w:line="360" w:lineRule="auto"/>
        <w:jc w:val="both"/>
        <w:rPr>
          <w:rFonts w:ascii="Arial" w:hAnsi="Arial" w:cs="Arial"/>
        </w:rPr>
      </w:pPr>
    </w:p>
    <w:p w14:paraId="1A995DE9" w14:textId="08B48625" w:rsidR="002C64DC" w:rsidRDefault="002C64DC" w:rsidP="00F5740C">
      <w:pPr>
        <w:spacing w:line="360" w:lineRule="auto"/>
        <w:jc w:val="both"/>
        <w:rPr>
          <w:rFonts w:ascii="Arial" w:hAnsi="Arial" w:cs="Arial"/>
        </w:rPr>
      </w:pPr>
    </w:p>
    <w:p w14:paraId="108AEC65" w14:textId="3C9BA5F3" w:rsidR="002C64DC" w:rsidRDefault="002C64DC" w:rsidP="00F5740C">
      <w:pPr>
        <w:spacing w:line="360" w:lineRule="auto"/>
        <w:jc w:val="both"/>
        <w:rPr>
          <w:rFonts w:ascii="Arial" w:hAnsi="Arial" w:cs="Arial"/>
        </w:rPr>
      </w:pPr>
    </w:p>
    <w:p w14:paraId="3A3A2B27" w14:textId="649642C5" w:rsidR="002C64DC" w:rsidRDefault="002C64DC" w:rsidP="00F5740C">
      <w:pPr>
        <w:spacing w:line="360" w:lineRule="auto"/>
        <w:jc w:val="both"/>
        <w:rPr>
          <w:rFonts w:ascii="Arial" w:hAnsi="Arial" w:cs="Arial"/>
        </w:rPr>
      </w:pPr>
    </w:p>
    <w:p w14:paraId="738C63F8" w14:textId="6BE40A37" w:rsidR="002C64DC" w:rsidRDefault="002C64DC" w:rsidP="00F5740C">
      <w:pPr>
        <w:spacing w:line="360" w:lineRule="auto"/>
        <w:jc w:val="both"/>
        <w:rPr>
          <w:rFonts w:ascii="Arial" w:hAnsi="Arial" w:cs="Arial"/>
        </w:rPr>
      </w:pPr>
    </w:p>
    <w:p w14:paraId="5908E3E6" w14:textId="2412F6C2" w:rsidR="003F5034" w:rsidRPr="008C4DDF" w:rsidRDefault="003F5034" w:rsidP="008C4DDF">
      <w:pPr>
        <w:spacing w:line="360" w:lineRule="auto"/>
        <w:jc w:val="both"/>
        <w:rPr>
          <w:rFonts w:ascii="Arial" w:hAnsi="Arial" w:cs="Arial"/>
        </w:rPr>
      </w:pPr>
      <w:bookmarkStart w:id="0" w:name="_Toc57714661"/>
      <w:r w:rsidRPr="008C4DDF">
        <w:rPr>
          <w:rStyle w:val="Heading1Char"/>
          <w:rFonts w:ascii="Arial" w:hAnsi="Arial" w:cs="Arial"/>
          <w:b/>
          <w:bCs/>
          <w:color w:val="auto"/>
          <w:sz w:val="22"/>
          <w:szCs w:val="22"/>
        </w:rPr>
        <w:lastRenderedPageBreak/>
        <w:t>INTRODUCTION:</w:t>
      </w:r>
      <w:bookmarkEnd w:id="0"/>
      <w:r w:rsidRPr="008C4DDF">
        <w:rPr>
          <w:rFonts w:ascii="Arial" w:hAnsi="Arial" w:cs="Arial"/>
          <w:b/>
          <w:bCs/>
        </w:rPr>
        <w:br/>
      </w:r>
      <w:r w:rsidRPr="008C4DDF">
        <w:rPr>
          <w:rFonts w:ascii="Arial" w:hAnsi="Arial" w:cs="Arial"/>
        </w:rPr>
        <w:t xml:space="preserve">As final assessment of this module, Personal Career Development, we ware asked to prepare a reflective portfolio </w:t>
      </w:r>
      <w:r w:rsidR="00FA2824" w:rsidRPr="008C4DDF">
        <w:rPr>
          <w:rFonts w:ascii="Arial" w:hAnsi="Arial" w:cs="Arial"/>
        </w:rPr>
        <w:t xml:space="preserve">and cover these </w:t>
      </w:r>
      <w:r w:rsidRPr="008C4DDF">
        <w:rPr>
          <w:rFonts w:ascii="Arial" w:hAnsi="Arial" w:cs="Arial"/>
        </w:rPr>
        <w:t xml:space="preserve">3 main </w:t>
      </w:r>
      <w:r w:rsidR="00FA2824" w:rsidRPr="008C4DDF">
        <w:rPr>
          <w:rFonts w:ascii="Arial" w:hAnsi="Arial" w:cs="Arial"/>
        </w:rPr>
        <w:t>topics</w:t>
      </w:r>
      <w:r w:rsidRPr="008C4DDF">
        <w:rPr>
          <w:rFonts w:ascii="Arial" w:hAnsi="Arial" w:cs="Arial"/>
        </w:rPr>
        <w:t>:</w:t>
      </w:r>
    </w:p>
    <w:p w14:paraId="7A765A5E" w14:textId="42CF9BE9" w:rsidR="003F5034" w:rsidRPr="008C4DDF" w:rsidRDefault="00FA2824" w:rsidP="008C4DDF">
      <w:pPr>
        <w:spacing w:line="360" w:lineRule="auto"/>
        <w:jc w:val="both"/>
        <w:rPr>
          <w:rFonts w:ascii="Arial" w:hAnsi="Arial" w:cs="Arial"/>
        </w:rPr>
      </w:pPr>
      <w:r w:rsidRPr="008C4DDF">
        <w:rPr>
          <w:rFonts w:ascii="Arial" w:hAnsi="Arial" w:cs="Arial"/>
        </w:rPr>
        <w:t>1. C</w:t>
      </w:r>
      <w:r w:rsidR="003F5034" w:rsidRPr="008C4DDF">
        <w:rPr>
          <w:rFonts w:ascii="Arial" w:hAnsi="Arial" w:cs="Arial"/>
        </w:rPr>
        <w:t>reate a PDP, evaluate our current skills and compare them with the skills required for the career or job that we would like to apply for.</w:t>
      </w:r>
    </w:p>
    <w:p w14:paraId="1F194743" w14:textId="2B67D2A3" w:rsidR="003F5034" w:rsidRPr="008C4DDF" w:rsidRDefault="00FA2824" w:rsidP="008C4DDF">
      <w:pPr>
        <w:spacing w:line="360" w:lineRule="auto"/>
        <w:jc w:val="both"/>
        <w:rPr>
          <w:rFonts w:ascii="Arial" w:hAnsi="Arial" w:cs="Arial"/>
        </w:rPr>
      </w:pPr>
      <w:r w:rsidRPr="008C4DDF">
        <w:rPr>
          <w:rFonts w:ascii="Arial" w:hAnsi="Arial" w:cs="Arial"/>
        </w:rPr>
        <w:t>2.</w:t>
      </w:r>
      <w:r w:rsidR="003F5034" w:rsidRPr="008C4DDF">
        <w:rPr>
          <w:rFonts w:ascii="Arial" w:hAnsi="Arial" w:cs="Arial"/>
        </w:rPr>
        <w:t xml:space="preserve"> impersonate the role of an Assistant Manager for a company and evaluate the best method that can be used to help new hires to understand what is required from them.</w:t>
      </w:r>
    </w:p>
    <w:p w14:paraId="513C62D4" w14:textId="799065E1" w:rsidR="003F5034" w:rsidRPr="008C4DDF" w:rsidRDefault="00FA2824" w:rsidP="008C4DDF">
      <w:pPr>
        <w:spacing w:line="360" w:lineRule="auto"/>
        <w:jc w:val="both"/>
        <w:rPr>
          <w:rFonts w:ascii="Arial" w:hAnsi="Arial" w:cs="Arial"/>
        </w:rPr>
      </w:pPr>
      <w:r w:rsidRPr="008C4DDF">
        <w:rPr>
          <w:rFonts w:ascii="Arial" w:hAnsi="Arial" w:cs="Arial"/>
        </w:rPr>
        <w:t>3.</w:t>
      </w:r>
      <w:r w:rsidR="003F5034" w:rsidRPr="008C4DDF">
        <w:rPr>
          <w:rFonts w:ascii="Arial" w:hAnsi="Arial" w:cs="Arial"/>
        </w:rPr>
        <w:t xml:space="preserve"> reflect about the experience gained during this </w:t>
      </w:r>
      <w:r w:rsidR="00ED10E2" w:rsidRPr="008C4DDF">
        <w:rPr>
          <w:rFonts w:ascii="Arial" w:hAnsi="Arial" w:cs="Arial"/>
        </w:rPr>
        <w:t>course</w:t>
      </w:r>
      <w:r w:rsidR="003F5034" w:rsidRPr="008C4DDF">
        <w:rPr>
          <w:rFonts w:ascii="Arial" w:hAnsi="Arial" w:cs="Arial"/>
        </w:rPr>
        <w:t xml:space="preserve"> explaining the differences that we see in ourselves before and after this </w:t>
      </w:r>
      <w:r w:rsidR="00ED10E2" w:rsidRPr="008C4DDF">
        <w:rPr>
          <w:rFonts w:ascii="Arial" w:hAnsi="Arial" w:cs="Arial"/>
        </w:rPr>
        <w:t>module.</w:t>
      </w:r>
      <w:r w:rsidR="003F5034" w:rsidRPr="008C4DDF">
        <w:rPr>
          <w:rFonts w:ascii="Arial" w:hAnsi="Arial" w:cs="Arial"/>
        </w:rPr>
        <w:t xml:space="preserve"> </w:t>
      </w:r>
    </w:p>
    <w:p w14:paraId="4E32CA8F" w14:textId="0D91B5B5" w:rsidR="00FA2824" w:rsidRPr="008C4DDF" w:rsidRDefault="00FA2824" w:rsidP="008C4DDF">
      <w:pPr>
        <w:spacing w:line="360" w:lineRule="auto"/>
        <w:jc w:val="both"/>
        <w:rPr>
          <w:rFonts w:ascii="Arial" w:hAnsi="Arial" w:cs="Arial"/>
        </w:rPr>
      </w:pPr>
    </w:p>
    <w:p w14:paraId="29F4877E" w14:textId="387184A2" w:rsidR="00FA2824" w:rsidRPr="008C4DDF" w:rsidRDefault="00155AB1" w:rsidP="008C4DDF">
      <w:pPr>
        <w:spacing w:line="360" w:lineRule="auto"/>
        <w:jc w:val="both"/>
        <w:rPr>
          <w:rFonts w:ascii="Arial" w:hAnsi="Arial" w:cs="Arial"/>
        </w:rPr>
      </w:pPr>
      <w:r w:rsidRPr="008C4DDF">
        <w:rPr>
          <w:rFonts w:ascii="Arial" w:hAnsi="Arial" w:cs="Arial"/>
          <w:noProof/>
        </w:rPr>
        <w:drawing>
          <wp:anchor distT="0" distB="0" distL="114300" distR="114300" simplePos="0" relativeHeight="251710464" behindDoc="0" locked="0" layoutInCell="1" allowOverlap="1" wp14:anchorId="5B93978D" wp14:editId="1EA8C637">
            <wp:simplePos x="0" y="0"/>
            <wp:positionH relativeFrom="column">
              <wp:posOffset>967740</wp:posOffset>
            </wp:positionH>
            <wp:positionV relativeFrom="paragraph">
              <wp:posOffset>53975</wp:posOffset>
            </wp:positionV>
            <wp:extent cx="3741420" cy="374142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741420" cy="37414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7BE29DFB" w14:textId="58A476E1" w:rsidR="002837FD" w:rsidRPr="008C4DDF" w:rsidRDefault="002837FD" w:rsidP="008C4DDF">
      <w:pPr>
        <w:spacing w:line="360" w:lineRule="auto"/>
        <w:jc w:val="both"/>
        <w:rPr>
          <w:rFonts w:ascii="Arial" w:hAnsi="Arial" w:cs="Arial"/>
        </w:rPr>
      </w:pPr>
    </w:p>
    <w:p w14:paraId="3785DFFC" w14:textId="25EEA51C" w:rsidR="002837FD" w:rsidRPr="008C4DDF" w:rsidRDefault="002837FD" w:rsidP="008C4DDF">
      <w:pPr>
        <w:spacing w:line="360" w:lineRule="auto"/>
        <w:jc w:val="both"/>
        <w:rPr>
          <w:rFonts w:ascii="Arial" w:hAnsi="Arial" w:cs="Arial"/>
        </w:rPr>
      </w:pPr>
    </w:p>
    <w:p w14:paraId="4F40DF7D" w14:textId="06CAA0B8" w:rsidR="002837FD" w:rsidRPr="008C4DDF" w:rsidRDefault="002837FD" w:rsidP="008C4DDF">
      <w:pPr>
        <w:spacing w:line="360" w:lineRule="auto"/>
        <w:jc w:val="both"/>
        <w:rPr>
          <w:rFonts w:ascii="Arial" w:hAnsi="Arial" w:cs="Arial"/>
        </w:rPr>
      </w:pPr>
    </w:p>
    <w:p w14:paraId="2684724F" w14:textId="422214C5" w:rsidR="002837FD" w:rsidRPr="008C4DDF" w:rsidRDefault="002837FD" w:rsidP="008C4DDF">
      <w:pPr>
        <w:spacing w:line="360" w:lineRule="auto"/>
        <w:jc w:val="both"/>
        <w:rPr>
          <w:rFonts w:ascii="Arial" w:hAnsi="Arial" w:cs="Arial"/>
        </w:rPr>
      </w:pPr>
    </w:p>
    <w:p w14:paraId="30839BC4" w14:textId="43FB6BA5" w:rsidR="002837FD" w:rsidRPr="008C4DDF" w:rsidRDefault="002837FD" w:rsidP="008C4DDF">
      <w:pPr>
        <w:spacing w:line="360" w:lineRule="auto"/>
        <w:jc w:val="both"/>
        <w:rPr>
          <w:rFonts w:ascii="Arial" w:hAnsi="Arial" w:cs="Arial"/>
        </w:rPr>
      </w:pPr>
    </w:p>
    <w:p w14:paraId="1F5D70AF" w14:textId="5EB8B7F3" w:rsidR="002837FD" w:rsidRPr="008C4DDF" w:rsidRDefault="002837FD" w:rsidP="008C4DDF">
      <w:pPr>
        <w:spacing w:line="360" w:lineRule="auto"/>
        <w:jc w:val="both"/>
        <w:rPr>
          <w:rFonts w:ascii="Arial" w:hAnsi="Arial" w:cs="Arial"/>
        </w:rPr>
      </w:pPr>
    </w:p>
    <w:p w14:paraId="6F75BEF7" w14:textId="132BF3D5" w:rsidR="002837FD" w:rsidRPr="008C4DDF" w:rsidRDefault="002837FD" w:rsidP="008C4DDF">
      <w:pPr>
        <w:spacing w:line="360" w:lineRule="auto"/>
        <w:jc w:val="both"/>
        <w:rPr>
          <w:rFonts w:ascii="Arial" w:hAnsi="Arial" w:cs="Arial"/>
        </w:rPr>
      </w:pPr>
    </w:p>
    <w:p w14:paraId="1835EDA6" w14:textId="67EAC6C7" w:rsidR="002837FD" w:rsidRPr="008C4DDF" w:rsidRDefault="002837FD" w:rsidP="008C4DDF">
      <w:pPr>
        <w:spacing w:line="360" w:lineRule="auto"/>
        <w:jc w:val="both"/>
        <w:rPr>
          <w:rFonts w:ascii="Arial" w:hAnsi="Arial" w:cs="Arial"/>
        </w:rPr>
      </w:pPr>
    </w:p>
    <w:p w14:paraId="34D8B974" w14:textId="794F65F6" w:rsidR="002837FD" w:rsidRPr="008C4DDF" w:rsidRDefault="002837FD" w:rsidP="008C4DDF">
      <w:pPr>
        <w:spacing w:line="360" w:lineRule="auto"/>
        <w:jc w:val="both"/>
        <w:rPr>
          <w:rFonts w:ascii="Arial" w:hAnsi="Arial" w:cs="Arial"/>
        </w:rPr>
      </w:pPr>
    </w:p>
    <w:p w14:paraId="760791DD" w14:textId="1B73C319" w:rsidR="002837FD" w:rsidRPr="008C4DDF" w:rsidRDefault="002837FD" w:rsidP="008C4DDF">
      <w:pPr>
        <w:spacing w:line="360" w:lineRule="auto"/>
        <w:jc w:val="both"/>
        <w:rPr>
          <w:rFonts w:ascii="Arial" w:hAnsi="Arial" w:cs="Arial"/>
        </w:rPr>
      </w:pPr>
    </w:p>
    <w:p w14:paraId="43105AA4" w14:textId="65722722" w:rsidR="002837FD" w:rsidRPr="008C4DDF" w:rsidRDefault="002837FD" w:rsidP="008C4DDF">
      <w:pPr>
        <w:spacing w:line="360" w:lineRule="auto"/>
        <w:jc w:val="both"/>
        <w:rPr>
          <w:rFonts w:ascii="Arial" w:hAnsi="Arial" w:cs="Arial"/>
        </w:rPr>
      </w:pPr>
    </w:p>
    <w:p w14:paraId="67543038" w14:textId="23CAD1A0" w:rsidR="002837FD" w:rsidRPr="008C4DDF" w:rsidRDefault="002837FD" w:rsidP="008C4DDF">
      <w:pPr>
        <w:spacing w:line="360" w:lineRule="auto"/>
        <w:jc w:val="both"/>
        <w:rPr>
          <w:rFonts w:ascii="Arial" w:hAnsi="Arial" w:cs="Arial"/>
        </w:rPr>
      </w:pPr>
    </w:p>
    <w:p w14:paraId="36D8B593" w14:textId="32BAA910" w:rsidR="002837FD" w:rsidRPr="008C4DDF" w:rsidRDefault="002837FD" w:rsidP="008C4DDF">
      <w:pPr>
        <w:spacing w:line="360" w:lineRule="auto"/>
        <w:jc w:val="both"/>
        <w:rPr>
          <w:rFonts w:ascii="Arial" w:hAnsi="Arial" w:cs="Arial"/>
        </w:rPr>
      </w:pPr>
    </w:p>
    <w:p w14:paraId="3DF48A6D" w14:textId="696F599A" w:rsidR="002837FD" w:rsidRPr="008C4DDF" w:rsidRDefault="002837FD" w:rsidP="008C4DDF">
      <w:pPr>
        <w:spacing w:line="360" w:lineRule="auto"/>
        <w:jc w:val="both"/>
        <w:rPr>
          <w:rFonts w:ascii="Arial" w:hAnsi="Arial" w:cs="Arial"/>
        </w:rPr>
      </w:pPr>
    </w:p>
    <w:p w14:paraId="6FCD5943" w14:textId="33E643E5" w:rsidR="002837FD" w:rsidRPr="008C4DDF" w:rsidRDefault="002837FD" w:rsidP="008C4DDF">
      <w:pPr>
        <w:spacing w:line="360" w:lineRule="auto"/>
        <w:jc w:val="both"/>
        <w:rPr>
          <w:rFonts w:ascii="Arial" w:hAnsi="Arial" w:cs="Arial"/>
        </w:rPr>
      </w:pPr>
    </w:p>
    <w:p w14:paraId="23C7790B" w14:textId="367B4E19" w:rsidR="002837FD" w:rsidRPr="008C4DDF" w:rsidRDefault="002837FD" w:rsidP="008C4DDF">
      <w:pPr>
        <w:spacing w:line="360" w:lineRule="auto"/>
        <w:jc w:val="both"/>
        <w:rPr>
          <w:rFonts w:ascii="Arial" w:hAnsi="Arial" w:cs="Arial"/>
        </w:rPr>
      </w:pPr>
    </w:p>
    <w:p w14:paraId="05D00C12" w14:textId="4FF7D648" w:rsidR="002C64DC" w:rsidRPr="008C4DDF" w:rsidRDefault="002C64DC" w:rsidP="008C4DDF">
      <w:pPr>
        <w:pStyle w:val="Heading1"/>
        <w:spacing w:line="360" w:lineRule="auto"/>
        <w:rPr>
          <w:rFonts w:ascii="Arial" w:hAnsi="Arial" w:cs="Arial"/>
          <w:b/>
          <w:bCs/>
          <w:color w:val="auto"/>
          <w:sz w:val="22"/>
          <w:szCs w:val="22"/>
        </w:rPr>
      </w:pPr>
      <w:bookmarkStart w:id="1" w:name="_Toc57714662"/>
      <w:r w:rsidRPr="008C4DDF">
        <w:rPr>
          <w:rFonts w:ascii="Arial" w:hAnsi="Arial" w:cs="Arial"/>
          <w:b/>
          <w:bCs/>
          <w:color w:val="auto"/>
          <w:sz w:val="22"/>
          <w:szCs w:val="22"/>
        </w:rPr>
        <w:lastRenderedPageBreak/>
        <w:t>1. P</w:t>
      </w:r>
      <w:r w:rsidR="0032437F" w:rsidRPr="008C4DDF">
        <w:rPr>
          <w:rFonts w:ascii="Arial" w:hAnsi="Arial" w:cs="Arial"/>
          <w:b/>
          <w:bCs/>
          <w:color w:val="auto"/>
          <w:sz w:val="22"/>
          <w:szCs w:val="22"/>
        </w:rPr>
        <w:t xml:space="preserve">ERSONAL </w:t>
      </w:r>
      <w:r w:rsidRPr="008C4DDF">
        <w:rPr>
          <w:rFonts w:ascii="Arial" w:hAnsi="Arial" w:cs="Arial"/>
          <w:b/>
          <w:bCs/>
          <w:color w:val="auto"/>
          <w:sz w:val="22"/>
          <w:szCs w:val="22"/>
        </w:rPr>
        <w:t>D</w:t>
      </w:r>
      <w:r w:rsidR="0032437F" w:rsidRPr="008C4DDF">
        <w:rPr>
          <w:rFonts w:ascii="Arial" w:hAnsi="Arial" w:cs="Arial"/>
          <w:b/>
          <w:bCs/>
          <w:color w:val="auto"/>
          <w:sz w:val="22"/>
          <w:szCs w:val="22"/>
        </w:rPr>
        <w:t xml:space="preserve">EVELOPMENT </w:t>
      </w:r>
      <w:r w:rsidRPr="008C4DDF">
        <w:rPr>
          <w:rFonts w:ascii="Arial" w:hAnsi="Arial" w:cs="Arial"/>
          <w:b/>
          <w:bCs/>
          <w:color w:val="auto"/>
          <w:sz w:val="22"/>
          <w:szCs w:val="22"/>
        </w:rPr>
        <w:t>P</w:t>
      </w:r>
      <w:r w:rsidR="0032437F" w:rsidRPr="008C4DDF">
        <w:rPr>
          <w:rFonts w:ascii="Arial" w:hAnsi="Arial" w:cs="Arial"/>
          <w:b/>
          <w:bCs/>
          <w:color w:val="auto"/>
          <w:sz w:val="22"/>
          <w:szCs w:val="22"/>
        </w:rPr>
        <w:t>LAN</w:t>
      </w:r>
      <w:r w:rsidR="00FA2824" w:rsidRPr="008C4DDF">
        <w:rPr>
          <w:rFonts w:ascii="Arial" w:hAnsi="Arial" w:cs="Arial"/>
          <w:b/>
          <w:bCs/>
          <w:color w:val="auto"/>
          <w:sz w:val="22"/>
          <w:szCs w:val="22"/>
        </w:rPr>
        <w:t xml:space="preserve"> FOR FUTURE CAREER:</w:t>
      </w:r>
      <w:bookmarkEnd w:id="1"/>
    </w:p>
    <w:p w14:paraId="7E4B555B" w14:textId="71CC3D8E" w:rsidR="00355F97" w:rsidRPr="008C4DDF" w:rsidRDefault="00355F97" w:rsidP="008C4DDF">
      <w:pPr>
        <w:pStyle w:val="Heading2"/>
        <w:spacing w:line="360" w:lineRule="auto"/>
        <w:rPr>
          <w:rFonts w:ascii="Arial" w:hAnsi="Arial" w:cs="Arial"/>
          <w:i/>
          <w:iCs/>
          <w:color w:val="auto"/>
          <w:sz w:val="22"/>
          <w:szCs w:val="22"/>
          <w:u w:val="single"/>
        </w:rPr>
      </w:pPr>
      <w:bookmarkStart w:id="2" w:name="_Toc57714663"/>
      <w:r w:rsidRPr="008C4DDF">
        <w:rPr>
          <w:rFonts w:ascii="Arial" w:hAnsi="Arial" w:cs="Arial"/>
          <w:i/>
          <w:iCs/>
          <w:color w:val="auto"/>
          <w:sz w:val="22"/>
          <w:szCs w:val="22"/>
          <w:u w:val="single"/>
        </w:rPr>
        <w:t>1.1 Future career and its requirement:</w:t>
      </w:r>
      <w:bookmarkEnd w:id="2"/>
    </w:p>
    <w:p w14:paraId="48320F6F" w14:textId="36874413" w:rsidR="00FA2824" w:rsidRPr="008C4DDF" w:rsidRDefault="00FA2824" w:rsidP="008C4DDF">
      <w:pPr>
        <w:spacing w:line="360" w:lineRule="auto"/>
        <w:jc w:val="both"/>
        <w:rPr>
          <w:rFonts w:ascii="Arial" w:hAnsi="Arial" w:cs="Arial"/>
        </w:rPr>
      </w:pPr>
      <w:r w:rsidRPr="008C4DDF">
        <w:rPr>
          <w:rFonts w:ascii="Arial" w:hAnsi="Arial" w:cs="Arial"/>
        </w:rPr>
        <w:t>In 2016 I’ve started to work in Amazon as a picker and this year, after almost 4 years, I got a promotion as Team Lead.</w:t>
      </w:r>
    </w:p>
    <w:p w14:paraId="11BF27A8" w14:textId="5C2EBFF2" w:rsidR="00FA2824" w:rsidRPr="008C4DDF" w:rsidRDefault="00FA2824" w:rsidP="008C4DDF">
      <w:pPr>
        <w:spacing w:line="360" w:lineRule="auto"/>
        <w:jc w:val="both"/>
        <w:rPr>
          <w:rFonts w:ascii="Arial" w:hAnsi="Arial" w:cs="Arial"/>
        </w:rPr>
      </w:pPr>
      <w:r w:rsidRPr="008C4DDF">
        <w:rPr>
          <w:rFonts w:ascii="Arial" w:hAnsi="Arial" w:cs="Arial"/>
        </w:rPr>
        <w:t xml:space="preserve">My dream would be to </w:t>
      </w:r>
      <w:r w:rsidR="00592E1D" w:rsidRPr="008C4DDF">
        <w:rPr>
          <w:rFonts w:ascii="Arial" w:hAnsi="Arial" w:cs="Arial"/>
        </w:rPr>
        <w:t>progress in my career and become</w:t>
      </w:r>
      <w:r w:rsidRPr="008C4DDF">
        <w:rPr>
          <w:rFonts w:ascii="Arial" w:hAnsi="Arial" w:cs="Arial"/>
        </w:rPr>
        <w:t xml:space="preserve"> an Area Manager</w:t>
      </w:r>
      <w:r w:rsidR="00592E1D" w:rsidRPr="008C4DDF">
        <w:rPr>
          <w:rFonts w:ascii="Arial" w:hAnsi="Arial" w:cs="Arial"/>
        </w:rPr>
        <w:t>.</w:t>
      </w:r>
    </w:p>
    <w:p w14:paraId="2BA6690B" w14:textId="4323AA00" w:rsidR="00FA2824" w:rsidRPr="008C4DDF" w:rsidRDefault="00FA2824" w:rsidP="008C4DDF">
      <w:pPr>
        <w:spacing w:line="360" w:lineRule="auto"/>
        <w:jc w:val="both"/>
        <w:rPr>
          <w:rFonts w:ascii="Arial" w:hAnsi="Arial" w:cs="Arial"/>
        </w:rPr>
      </w:pPr>
      <w:r w:rsidRPr="008C4DDF">
        <w:rPr>
          <w:rFonts w:ascii="Arial" w:hAnsi="Arial" w:cs="Arial"/>
        </w:rPr>
        <w:t>After making some researches about the skills and competences needed to become an Area Manager, this are my findings:</w:t>
      </w:r>
    </w:p>
    <w:p w14:paraId="00902BF8" w14:textId="49827ABC" w:rsidR="001C4229" w:rsidRPr="008C4DDF" w:rsidRDefault="001C4229" w:rsidP="008C4DDF">
      <w:pPr>
        <w:spacing w:line="360" w:lineRule="auto"/>
        <w:jc w:val="both"/>
        <w:rPr>
          <w:rFonts w:ascii="Arial" w:hAnsi="Arial" w:cs="Arial"/>
        </w:rPr>
      </w:pPr>
      <w:r w:rsidRPr="008C4DDF">
        <w:rPr>
          <w:rFonts w:ascii="Arial" w:hAnsi="Arial" w:cs="Arial"/>
        </w:rPr>
        <w:t>An Area Manager is responsible of leading a team</w:t>
      </w:r>
      <w:r w:rsidR="00F1568B" w:rsidRPr="008C4DDF">
        <w:rPr>
          <w:rFonts w:ascii="Arial" w:hAnsi="Arial" w:cs="Arial"/>
        </w:rPr>
        <w:t xml:space="preserve"> (from 80 to 120 associates)</w:t>
      </w:r>
      <w:r w:rsidRPr="008C4DDF">
        <w:rPr>
          <w:rFonts w:ascii="Arial" w:hAnsi="Arial" w:cs="Arial"/>
        </w:rPr>
        <w:t>, and for the team's recruitment and integration, encouragement, and empowerment to drive changes.</w:t>
      </w:r>
    </w:p>
    <w:p w14:paraId="7DCA5961" w14:textId="4B1A8246" w:rsidR="001C4229" w:rsidRPr="008C4DDF" w:rsidRDefault="00F5740C" w:rsidP="008C4DDF">
      <w:pPr>
        <w:spacing w:line="360" w:lineRule="auto"/>
        <w:jc w:val="both"/>
        <w:rPr>
          <w:rFonts w:ascii="Arial" w:hAnsi="Arial" w:cs="Arial"/>
        </w:rPr>
      </w:pPr>
      <w:r w:rsidRPr="008C4DDF">
        <w:rPr>
          <w:rFonts w:ascii="Arial" w:hAnsi="Arial" w:cs="Arial"/>
        </w:rPr>
        <w:t>He/she w</w:t>
      </w:r>
      <w:r w:rsidR="001C4229" w:rsidRPr="008C4DDF">
        <w:rPr>
          <w:rFonts w:ascii="Arial" w:hAnsi="Arial" w:cs="Arial"/>
        </w:rPr>
        <w:t>ork</w:t>
      </w:r>
      <w:r w:rsidRPr="008C4DDF">
        <w:rPr>
          <w:rFonts w:ascii="Arial" w:hAnsi="Arial" w:cs="Arial"/>
        </w:rPr>
        <w:t>s</w:t>
      </w:r>
      <w:r w:rsidR="001C4229" w:rsidRPr="008C4DDF">
        <w:rPr>
          <w:rFonts w:ascii="Arial" w:hAnsi="Arial" w:cs="Arial"/>
        </w:rPr>
        <w:t xml:space="preserve"> to ensure the wellbeing of the team, being responsible for the health and safety policies inside the company and leading the team to resolve operational issues</w:t>
      </w:r>
      <w:r w:rsidRPr="008C4DDF">
        <w:rPr>
          <w:rFonts w:ascii="Arial" w:hAnsi="Arial" w:cs="Arial"/>
        </w:rPr>
        <w:t xml:space="preserve"> and o</w:t>
      </w:r>
      <w:r w:rsidR="001C4229" w:rsidRPr="008C4DDF">
        <w:rPr>
          <w:rFonts w:ascii="Arial" w:hAnsi="Arial" w:cs="Arial"/>
        </w:rPr>
        <w:t>bserve</w:t>
      </w:r>
      <w:r w:rsidRPr="008C4DDF">
        <w:rPr>
          <w:rFonts w:ascii="Arial" w:hAnsi="Arial" w:cs="Arial"/>
        </w:rPr>
        <w:t>s</w:t>
      </w:r>
      <w:r w:rsidR="001C4229" w:rsidRPr="008C4DDF">
        <w:rPr>
          <w:rFonts w:ascii="Arial" w:hAnsi="Arial" w:cs="Arial"/>
        </w:rPr>
        <w:t xml:space="preserve"> team</w:t>
      </w:r>
      <w:r w:rsidRPr="008C4DDF">
        <w:rPr>
          <w:rFonts w:ascii="Arial" w:hAnsi="Arial" w:cs="Arial"/>
        </w:rPr>
        <w:t>s’ progress through a broad range of metrics that will include inventory, efficiency and defect supplied in real time.</w:t>
      </w:r>
    </w:p>
    <w:p w14:paraId="6390108F" w14:textId="58889AB3" w:rsidR="00FA2824" w:rsidRPr="008C4DDF" w:rsidRDefault="00F5740C" w:rsidP="008C4DDF">
      <w:pPr>
        <w:spacing w:line="360" w:lineRule="auto"/>
        <w:jc w:val="both"/>
        <w:rPr>
          <w:rFonts w:ascii="Arial" w:hAnsi="Arial" w:cs="Arial"/>
        </w:rPr>
      </w:pPr>
      <w:r w:rsidRPr="008C4DDF">
        <w:rPr>
          <w:rFonts w:ascii="Arial" w:hAnsi="Arial" w:cs="Arial"/>
        </w:rPr>
        <w:t>The basic qualification required for an area manager are:</w:t>
      </w:r>
    </w:p>
    <w:p w14:paraId="0F4551A8" w14:textId="00D06C03" w:rsidR="00F5740C" w:rsidRPr="008C4DDF" w:rsidRDefault="00F5740C" w:rsidP="008C4DDF">
      <w:pPr>
        <w:spacing w:line="360" w:lineRule="auto"/>
        <w:jc w:val="both"/>
        <w:rPr>
          <w:rFonts w:ascii="Arial" w:hAnsi="Arial" w:cs="Arial"/>
        </w:rPr>
      </w:pPr>
      <w:r w:rsidRPr="008C4DDF">
        <w:rPr>
          <w:rFonts w:ascii="Arial" w:hAnsi="Arial" w:cs="Arial"/>
        </w:rPr>
        <w:t>Degree in logistic, business administration or related field and previous experience in leading a team, problem solving, critical thinking and communication skills.</w:t>
      </w:r>
    </w:p>
    <w:p w14:paraId="3361831C" w14:textId="7A198788" w:rsidR="00F5740C" w:rsidRPr="008C4DDF" w:rsidRDefault="00F5740C" w:rsidP="008C4DDF">
      <w:pPr>
        <w:spacing w:line="360" w:lineRule="auto"/>
        <w:jc w:val="both"/>
        <w:rPr>
          <w:rFonts w:ascii="Arial" w:hAnsi="Arial" w:cs="Arial"/>
        </w:rPr>
      </w:pPr>
    </w:p>
    <w:p w14:paraId="3AC8FBBA" w14:textId="4071596D" w:rsidR="0082144A" w:rsidRPr="008C4DDF" w:rsidRDefault="0082144A" w:rsidP="008C4DDF">
      <w:pPr>
        <w:spacing w:line="360" w:lineRule="auto"/>
        <w:jc w:val="both"/>
        <w:rPr>
          <w:rFonts w:ascii="Arial" w:hAnsi="Arial" w:cs="Arial"/>
        </w:rPr>
      </w:pPr>
      <w:r w:rsidRPr="008C4DDF">
        <w:rPr>
          <w:rFonts w:ascii="Arial" w:hAnsi="Arial" w:cs="Arial"/>
          <w:i/>
          <w:iCs/>
          <w:noProof/>
          <w:u w:val="single"/>
        </w:rPr>
        <w:drawing>
          <wp:anchor distT="0" distB="0" distL="114300" distR="114300" simplePos="0" relativeHeight="251709440" behindDoc="0" locked="0" layoutInCell="1" allowOverlap="1" wp14:anchorId="5CE20985" wp14:editId="3B74DD2B">
            <wp:simplePos x="0" y="0"/>
            <wp:positionH relativeFrom="column">
              <wp:posOffset>22860</wp:posOffset>
            </wp:positionH>
            <wp:positionV relativeFrom="paragraph">
              <wp:posOffset>243205</wp:posOffset>
            </wp:positionV>
            <wp:extent cx="5733415" cy="2839085"/>
            <wp:effectExtent l="0" t="0" r="635" b="0"/>
            <wp:wrapNone/>
            <wp:docPr id="15" name="Picture 1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415" cy="2839085"/>
                    </a:xfrm>
                    <a:prstGeom prst="rect">
                      <a:avLst/>
                    </a:prstGeom>
                    <a:ln>
                      <a:noFill/>
                    </a:ln>
                    <a:effectLst>
                      <a:softEdge rad="112500"/>
                    </a:effectLst>
                  </pic:spPr>
                </pic:pic>
              </a:graphicData>
            </a:graphic>
          </wp:anchor>
        </w:drawing>
      </w:r>
    </w:p>
    <w:p w14:paraId="50352FF1" w14:textId="72A1AFD0" w:rsidR="0082144A" w:rsidRPr="008C4DDF" w:rsidRDefault="0082144A" w:rsidP="008C4DDF">
      <w:pPr>
        <w:spacing w:line="360" w:lineRule="auto"/>
        <w:jc w:val="both"/>
        <w:rPr>
          <w:rFonts w:ascii="Arial" w:hAnsi="Arial" w:cs="Arial"/>
        </w:rPr>
      </w:pPr>
    </w:p>
    <w:p w14:paraId="0D3884B2" w14:textId="4C475AE2" w:rsidR="0082144A" w:rsidRPr="008C4DDF" w:rsidRDefault="0082144A" w:rsidP="008C4DDF">
      <w:pPr>
        <w:spacing w:line="360" w:lineRule="auto"/>
        <w:jc w:val="both"/>
        <w:rPr>
          <w:rFonts w:ascii="Arial" w:hAnsi="Arial" w:cs="Arial"/>
        </w:rPr>
      </w:pPr>
    </w:p>
    <w:p w14:paraId="68766F1C" w14:textId="77777777" w:rsidR="0082144A" w:rsidRPr="008C4DDF" w:rsidRDefault="0082144A" w:rsidP="008C4DDF">
      <w:pPr>
        <w:spacing w:line="360" w:lineRule="auto"/>
        <w:jc w:val="both"/>
        <w:rPr>
          <w:rFonts w:ascii="Arial" w:hAnsi="Arial" w:cs="Arial"/>
        </w:rPr>
      </w:pPr>
    </w:p>
    <w:p w14:paraId="53DB4A1D" w14:textId="70299FC7" w:rsidR="00355F97" w:rsidRPr="008C4DDF" w:rsidRDefault="00355F97" w:rsidP="008C4DDF">
      <w:pPr>
        <w:spacing w:line="360" w:lineRule="auto"/>
        <w:jc w:val="both"/>
        <w:rPr>
          <w:rFonts w:ascii="Arial" w:hAnsi="Arial" w:cs="Arial"/>
        </w:rPr>
      </w:pPr>
    </w:p>
    <w:p w14:paraId="0521BAF4" w14:textId="77777777" w:rsidR="002837FD" w:rsidRPr="008C4DDF" w:rsidRDefault="002837FD" w:rsidP="008C4DDF">
      <w:pPr>
        <w:spacing w:line="360" w:lineRule="auto"/>
        <w:jc w:val="both"/>
        <w:rPr>
          <w:rFonts w:ascii="Arial" w:hAnsi="Arial" w:cs="Arial"/>
          <w:i/>
          <w:iCs/>
          <w:u w:val="single"/>
        </w:rPr>
      </w:pPr>
    </w:p>
    <w:p w14:paraId="0063287F" w14:textId="77777777" w:rsidR="002837FD" w:rsidRPr="008C4DDF" w:rsidRDefault="002837FD" w:rsidP="008C4DDF">
      <w:pPr>
        <w:spacing w:line="360" w:lineRule="auto"/>
        <w:jc w:val="both"/>
        <w:rPr>
          <w:rFonts w:ascii="Arial" w:hAnsi="Arial" w:cs="Arial"/>
          <w:i/>
          <w:iCs/>
          <w:u w:val="single"/>
        </w:rPr>
      </w:pPr>
    </w:p>
    <w:p w14:paraId="549E23CA" w14:textId="77777777" w:rsidR="0082144A" w:rsidRPr="008C4DDF" w:rsidRDefault="0082144A" w:rsidP="008C4DDF">
      <w:pPr>
        <w:spacing w:line="360" w:lineRule="auto"/>
        <w:jc w:val="both"/>
        <w:rPr>
          <w:rFonts w:ascii="Arial" w:hAnsi="Arial" w:cs="Arial"/>
          <w:i/>
          <w:iCs/>
          <w:u w:val="single"/>
        </w:rPr>
      </w:pPr>
    </w:p>
    <w:p w14:paraId="30BE3353" w14:textId="77777777" w:rsidR="0082144A" w:rsidRPr="008C4DDF" w:rsidRDefault="0082144A" w:rsidP="008C4DDF">
      <w:pPr>
        <w:spacing w:line="360" w:lineRule="auto"/>
        <w:jc w:val="both"/>
        <w:rPr>
          <w:rFonts w:ascii="Arial" w:hAnsi="Arial" w:cs="Arial"/>
          <w:i/>
          <w:iCs/>
          <w:u w:val="single"/>
        </w:rPr>
      </w:pPr>
    </w:p>
    <w:p w14:paraId="38781198" w14:textId="5F332562" w:rsidR="0082144A" w:rsidRPr="008C4DDF" w:rsidRDefault="0082144A" w:rsidP="008C4DDF">
      <w:pPr>
        <w:spacing w:line="360" w:lineRule="auto"/>
        <w:jc w:val="both"/>
        <w:rPr>
          <w:rFonts w:ascii="Arial" w:hAnsi="Arial" w:cs="Arial"/>
          <w:color w:val="D0CECE" w:themeColor="background2" w:themeShade="E6"/>
        </w:rPr>
      </w:pPr>
    </w:p>
    <w:p w14:paraId="482E1869" w14:textId="77777777" w:rsidR="005D6F21" w:rsidRPr="008C4DDF" w:rsidRDefault="005D6F21" w:rsidP="008C4DDF">
      <w:pPr>
        <w:spacing w:line="360" w:lineRule="auto"/>
        <w:jc w:val="both"/>
        <w:rPr>
          <w:rFonts w:ascii="Arial" w:hAnsi="Arial" w:cs="Arial"/>
          <w:i/>
          <w:iCs/>
          <w:u w:val="single"/>
        </w:rPr>
      </w:pPr>
    </w:p>
    <w:p w14:paraId="0AD7758F" w14:textId="161FD3F5" w:rsidR="00F5740C" w:rsidRPr="008C4DDF" w:rsidRDefault="00355F97" w:rsidP="008C4DDF">
      <w:pPr>
        <w:pStyle w:val="Heading3"/>
        <w:spacing w:line="360" w:lineRule="auto"/>
        <w:rPr>
          <w:rFonts w:ascii="Arial" w:hAnsi="Arial" w:cs="Arial"/>
          <w:i/>
          <w:iCs/>
          <w:color w:val="auto"/>
          <w:sz w:val="22"/>
          <w:szCs w:val="22"/>
          <w:u w:val="single"/>
        </w:rPr>
      </w:pPr>
      <w:bookmarkStart w:id="3" w:name="_Toc57714664"/>
      <w:r w:rsidRPr="008C4DDF">
        <w:rPr>
          <w:rFonts w:ascii="Arial" w:hAnsi="Arial" w:cs="Arial"/>
          <w:i/>
          <w:iCs/>
          <w:color w:val="auto"/>
          <w:sz w:val="22"/>
          <w:szCs w:val="22"/>
          <w:u w:val="single"/>
        </w:rPr>
        <w:lastRenderedPageBreak/>
        <w:t xml:space="preserve">1.2 </w:t>
      </w:r>
      <w:r w:rsidR="00F16939" w:rsidRPr="008C4DDF">
        <w:rPr>
          <w:rFonts w:ascii="Arial" w:hAnsi="Arial" w:cs="Arial"/>
          <w:i/>
          <w:iCs/>
          <w:color w:val="auto"/>
          <w:sz w:val="22"/>
          <w:szCs w:val="22"/>
          <w:u w:val="single"/>
        </w:rPr>
        <w:t xml:space="preserve">Definition of </w:t>
      </w:r>
      <w:r w:rsidR="00F1568B" w:rsidRPr="008C4DDF">
        <w:rPr>
          <w:rFonts w:ascii="Arial" w:hAnsi="Arial" w:cs="Arial"/>
          <w:i/>
          <w:iCs/>
          <w:color w:val="auto"/>
          <w:sz w:val="22"/>
          <w:szCs w:val="22"/>
          <w:u w:val="single"/>
        </w:rPr>
        <w:t>PDP</w:t>
      </w:r>
      <w:r w:rsidRPr="008C4DDF">
        <w:rPr>
          <w:rFonts w:ascii="Arial" w:hAnsi="Arial" w:cs="Arial"/>
          <w:i/>
          <w:iCs/>
          <w:color w:val="auto"/>
          <w:sz w:val="22"/>
          <w:szCs w:val="22"/>
          <w:u w:val="single"/>
        </w:rPr>
        <w:t>:</w:t>
      </w:r>
      <w:bookmarkEnd w:id="3"/>
    </w:p>
    <w:p w14:paraId="15B926C4" w14:textId="29470AEA" w:rsidR="00355F97" w:rsidRPr="008C4DDF" w:rsidRDefault="00355F97" w:rsidP="008C4DDF">
      <w:pPr>
        <w:spacing w:line="360" w:lineRule="auto"/>
        <w:jc w:val="both"/>
        <w:rPr>
          <w:rFonts w:ascii="Arial" w:hAnsi="Arial" w:cs="Arial"/>
        </w:rPr>
      </w:pPr>
      <w:r w:rsidRPr="008C4DDF">
        <w:rPr>
          <w:rFonts w:ascii="Arial" w:hAnsi="Arial" w:cs="Arial"/>
        </w:rPr>
        <w:t>After researching about the requirements needed to become an area manager, the next step is to create my own Personal Development Plan in order to understand what I need to do to be able to achieve my goal.</w:t>
      </w:r>
    </w:p>
    <w:p w14:paraId="011D6B6B" w14:textId="1C1063ED" w:rsidR="00355F97" w:rsidRPr="008C4DDF" w:rsidRDefault="005646F5" w:rsidP="008C4DDF">
      <w:pPr>
        <w:spacing w:line="360" w:lineRule="auto"/>
        <w:jc w:val="both"/>
        <w:rPr>
          <w:rFonts w:ascii="Arial" w:hAnsi="Arial" w:cs="Arial"/>
        </w:rPr>
      </w:pPr>
      <w:r w:rsidRPr="008C4DDF">
        <w:rPr>
          <w:rFonts w:ascii="Arial" w:hAnsi="Arial" w:cs="Arial"/>
        </w:rPr>
        <w:t>A PDP is a tool used by high achievers from all walks of life (BridgewaterUK, 2016).</w:t>
      </w:r>
    </w:p>
    <w:p w14:paraId="1BC16DDF" w14:textId="41E502F7" w:rsidR="00F16939" w:rsidRPr="008C4DDF" w:rsidRDefault="00F16939" w:rsidP="008C4DDF">
      <w:pPr>
        <w:spacing w:line="360" w:lineRule="auto"/>
        <w:jc w:val="both"/>
        <w:rPr>
          <w:rFonts w:ascii="Arial" w:hAnsi="Arial" w:cs="Arial"/>
        </w:rPr>
      </w:pPr>
      <w:r w:rsidRPr="008C4DDF">
        <w:rPr>
          <w:rFonts w:ascii="Arial" w:hAnsi="Arial" w:cs="Arial"/>
        </w:rPr>
        <w:t xml:space="preserve">The key idea for a PDP is to strengthen people's abilities to grasp what they are learning, to evaluate, train and take accountability about their own performance. </w:t>
      </w:r>
    </w:p>
    <w:p w14:paraId="3B9C4C53" w14:textId="3F4FA6EC" w:rsidR="00F16939" w:rsidRPr="008C4DDF" w:rsidRDefault="00F16939" w:rsidP="008C4DDF">
      <w:pPr>
        <w:spacing w:line="360" w:lineRule="auto"/>
        <w:jc w:val="both"/>
        <w:rPr>
          <w:rFonts w:ascii="Arial" w:hAnsi="Arial" w:cs="Arial"/>
        </w:rPr>
      </w:pPr>
      <w:r w:rsidRPr="008C4DDF">
        <w:rPr>
          <w:rFonts w:ascii="Arial" w:hAnsi="Arial" w:cs="Arial"/>
        </w:rPr>
        <w:t>Personal Development Planning is an organized and managed process carried out by a</w:t>
      </w:r>
      <w:r w:rsidR="00EC528C" w:rsidRPr="008C4DDF">
        <w:rPr>
          <w:rFonts w:ascii="Arial" w:hAnsi="Arial" w:cs="Arial"/>
        </w:rPr>
        <w:t xml:space="preserve"> </w:t>
      </w:r>
      <w:r w:rsidRPr="008C4DDF">
        <w:rPr>
          <w:rFonts w:ascii="Arial" w:hAnsi="Arial" w:cs="Arial"/>
        </w:rPr>
        <w:t>person that reflects on his/her own learning, performance and/or achievement and that helps to prepare for a personal and professional growth.</w:t>
      </w:r>
    </w:p>
    <w:p w14:paraId="4868A046" w14:textId="2F392F10" w:rsidR="00EC528C" w:rsidRPr="008C4DDF" w:rsidRDefault="00EC528C" w:rsidP="008C4DDF">
      <w:pPr>
        <w:spacing w:line="360" w:lineRule="auto"/>
        <w:jc w:val="both"/>
        <w:rPr>
          <w:rFonts w:ascii="Arial" w:hAnsi="Arial" w:cs="Arial"/>
        </w:rPr>
      </w:pPr>
      <w:r w:rsidRPr="008C4DDF">
        <w:rPr>
          <w:rFonts w:ascii="Arial" w:hAnsi="Arial" w:cs="Arial"/>
        </w:rPr>
        <w:t>This tool can help to understand:</w:t>
      </w:r>
    </w:p>
    <w:p w14:paraId="7B07C2BA" w14:textId="107BC0F3" w:rsidR="00EC528C" w:rsidRPr="008C4DDF" w:rsidRDefault="00EC528C" w:rsidP="008C4DDF">
      <w:pPr>
        <w:spacing w:line="360" w:lineRule="auto"/>
        <w:jc w:val="both"/>
        <w:rPr>
          <w:rFonts w:ascii="Arial" w:hAnsi="Arial" w:cs="Arial"/>
        </w:rPr>
      </w:pPr>
      <w:r w:rsidRPr="008C4DDF">
        <w:rPr>
          <w:rFonts w:ascii="Arial" w:hAnsi="Arial" w:cs="Arial"/>
        </w:rPr>
        <w:t xml:space="preserve">- What are the priorities. </w:t>
      </w:r>
    </w:p>
    <w:p w14:paraId="73C650A1" w14:textId="3C8A398F" w:rsidR="00EC528C" w:rsidRPr="008C4DDF" w:rsidRDefault="00EC528C" w:rsidP="008C4DDF">
      <w:pPr>
        <w:spacing w:line="360" w:lineRule="auto"/>
        <w:jc w:val="both"/>
        <w:rPr>
          <w:rFonts w:ascii="Arial" w:hAnsi="Arial" w:cs="Arial"/>
        </w:rPr>
      </w:pPr>
      <w:r w:rsidRPr="008C4DDF">
        <w:rPr>
          <w:rFonts w:ascii="Arial" w:hAnsi="Arial" w:cs="Arial"/>
        </w:rPr>
        <w:t xml:space="preserve">- Why these goals are important in the short or long term. </w:t>
      </w:r>
    </w:p>
    <w:p w14:paraId="1A102275" w14:textId="21DDDC68" w:rsidR="00EC528C" w:rsidRPr="008C4DDF" w:rsidRDefault="00EC528C" w:rsidP="008C4DDF">
      <w:pPr>
        <w:spacing w:line="360" w:lineRule="auto"/>
        <w:jc w:val="both"/>
        <w:rPr>
          <w:rFonts w:ascii="Arial" w:hAnsi="Arial" w:cs="Arial"/>
        </w:rPr>
      </w:pPr>
      <w:r w:rsidRPr="008C4DDF">
        <w:rPr>
          <w:rFonts w:ascii="Arial" w:hAnsi="Arial" w:cs="Arial"/>
        </w:rPr>
        <w:t xml:space="preserve">- The current situation a person is in. </w:t>
      </w:r>
    </w:p>
    <w:p w14:paraId="7806A09E" w14:textId="642775FF" w:rsidR="00EC528C" w:rsidRPr="008C4DDF" w:rsidRDefault="00EC528C" w:rsidP="008C4DDF">
      <w:pPr>
        <w:spacing w:line="360" w:lineRule="auto"/>
        <w:jc w:val="both"/>
        <w:rPr>
          <w:rFonts w:ascii="Arial" w:hAnsi="Arial" w:cs="Arial"/>
        </w:rPr>
      </w:pPr>
      <w:r w:rsidRPr="008C4DDF">
        <w:rPr>
          <w:rFonts w:ascii="Arial" w:hAnsi="Arial" w:cs="Arial"/>
        </w:rPr>
        <w:t xml:space="preserve">- The abilities, experience or expertise required to move to the next level. </w:t>
      </w:r>
    </w:p>
    <w:p w14:paraId="4A992111" w14:textId="4CBF1553" w:rsidR="00EC528C" w:rsidRPr="008C4DDF" w:rsidRDefault="00EC528C" w:rsidP="008C4DDF">
      <w:pPr>
        <w:spacing w:line="360" w:lineRule="auto"/>
        <w:jc w:val="both"/>
        <w:rPr>
          <w:rFonts w:ascii="Arial" w:hAnsi="Arial" w:cs="Arial"/>
        </w:rPr>
      </w:pPr>
      <w:r w:rsidRPr="008C4DDF">
        <w:rPr>
          <w:rFonts w:ascii="Arial" w:hAnsi="Arial" w:cs="Arial"/>
        </w:rPr>
        <w:t>- Training and requirements needed to fulfil these criteria.</w:t>
      </w:r>
    </w:p>
    <w:p w14:paraId="4B062629" w14:textId="2C689BA5" w:rsidR="00F16939" w:rsidRPr="008C4DDF" w:rsidRDefault="00F16939" w:rsidP="008C4DDF">
      <w:pPr>
        <w:spacing w:line="360" w:lineRule="auto"/>
        <w:jc w:val="both"/>
        <w:rPr>
          <w:rFonts w:ascii="Arial" w:hAnsi="Arial" w:cs="Arial"/>
        </w:rPr>
      </w:pPr>
    </w:p>
    <w:p w14:paraId="5C4A8D10" w14:textId="6445C65D" w:rsidR="003078C2" w:rsidRPr="008C4DDF" w:rsidRDefault="005D6F21" w:rsidP="008C4DDF">
      <w:pPr>
        <w:spacing w:line="360" w:lineRule="auto"/>
        <w:jc w:val="both"/>
        <w:rPr>
          <w:rFonts w:ascii="Arial" w:hAnsi="Arial" w:cs="Arial"/>
        </w:rPr>
      </w:pPr>
      <w:r w:rsidRPr="008C4DDF">
        <w:rPr>
          <w:rFonts w:ascii="Arial" w:hAnsi="Arial" w:cs="Arial"/>
          <w:noProof/>
        </w:rPr>
        <w:drawing>
          <wp:inline distT="0" distB="0" distL="0" distR="0" wp14:anchorId="63D7BAB2" wp14:editId="3EE5FE71">
            <wp:extent cx="5733415" cy="2508250"/>
            <wp:effectExtent l="0" t="0" r="63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508250"/>
                    </a:xfrm>
                    <a:prstGeom prst="rect">
                      <a:avLst/>
                    </a:prstGeom>
                    <a:ln>
                      <a:noFill/>
                    </a:ln>
                    <a:effectLst>
                      <a:softEdge rad="112500"/>
                    </a:effectLst>
                  </pic:spPr>
                </pic:pic>
              </a:graphicData>
            </a:graphic>
          </wp:inline>
        </w:drawing>
      </w:r>
    </w:p>
    <w:p w14:paraId="671E6B2A" w14:textId="0F436758" w:rsidR="003078C2" w:rsidRPr="008C4DDF" w:rsidRDefault="003078C2" w:rsidP="008C4DDF">
      <w:pPr>
        <w:spacing w:line="360" w:lineRule="auto"/>
        <w:jc w:val="both"/>
        <w:rPr>
          <w:rFonts w:ascii="Arial" w:hAnsi="Arial" w:cs="Arial"/>
        </w:rPr>
      </w:pPr>
    </w:p>
    <w:p w14:paraId="2DC9A162" w14:textId="0090EBA1" w:rsidR="005D6F21" w:rsidRPr="008C4DDF" w:rsidRDefault="005D6F21" w:rsidP="008C4DDF">
      <w:pPr>
        <w:spacing w:line="360" w:lineRule="auto"/>
        <w:jc w:val="both"/>
        <w:rPr>
          <w:rFonts w:ascii="Arial" w:hAnsi="Arial" w:cs="Arial"/>
        </w:rPr>
      </w:pPr>
    </w:p>
    <w:p w14:paraId="116B1A07" w14:textId="407A71B8" w:rsidR="00F16939" w:rsidRPr="008C4DDF" w:rsidRDefault="00F16939" w:rsidP="008C4DDF">
      <w:pPr>
        <w:pStyle w:val="Heading4"/>
        <w:spacing w:line="360" w:lineRule="auto"/>
        <w:rPr>
          <w:rFonts w:ascii="Arial" w:hAnsi="Arial" w:cs="Arial"/>
          <w:color w:val="auto"/>
          <w:u w:val="single"/>
        </w:rPr>
      </w:pPr>
      <w:bookmarkStart w:id="4" w:name="_Toc57714665"/>
      <w:r w:rsidRPr="008C4DDF">
        <w:rPr>
          <w:rFonts w:ascii="Arial" w:hAnsi="Arial" w:cs="Arial"/>
          <w:color w:val="auto"/>
          <w:u w:val="single"/>
        </w:rPr>
        <w:lastRenderedPageBreak/>
        <w:t>1.3 My P</w:t>
      </w:r>
      <w:r w:rsidR="00F1568B" w:rsidRPr="008C4DDF">
        <w:rPr>
          <w:rFonts w:ascii="Arial" w:hAnsi="Arial" w:cs="Arial"/>
          <w:color w:val="auto"/>
          <w:u w:val="single"/>
        </w:rPr>
        <w:t xml:space="preserve">ersonal </w:t>
      </w:r>
      <w:r w:rsidRPr="008C4DDF">
        <w:rPr>
          <w:rFonts w:ascii="Arial" w:hAnsi="Arial" w:cs="Arial"/>
          <w:color w:val="auto"/>
          <w:u w:val="single"/>
        </w:rPr>
        <w:t>D</w:t>
      </w:r>
      <w:r w:rsidR="00F1568B" w:rsidRPr="008C4DDF">
        <w:rPr>
          <w:rFonts w:ascii="Arial" w:hAnsi="Arial" w:cs="Arial"/>
          <w:color w:val="auto"/>
          <w:u w:val="single"/>
        </w:rPr>
        <w:t xml:space="preserve">evelopment </w:t>
      </w:r>
      <w:r w:rsidRPr="008C4DDF">
        <w:rPr>
          <w:rFonts w:ascii="Arial" w:hAnsi="Arial" w:cs="Arial"/>
          <w:color w:val="auto"/>
          <w:u w:val="single"/>
        </w:rPr>
        <w:t>P</w:t>
      </w:r>
      <w:r w:rsidR="00F1568B" w:rsidRPr="008C4DDF">
        <w:rPr>
          <w:rFonts w:ascii="Arial" w:hAnsi="Arial" w:cs="Arial"/>
          <w:color w:val="auto"/>
          <w:u w:val="single"/>
        </w:rPr>
        <w:t>lan</w:t>
      </w:r>
      <w:r w:rsidRPr="008C4DDF">
        <w:rPr>
          <w:rFonts w:ascii="Arial" w:hAnsi="Arial" w:cs="Arial"/>
          <w:color w:val="auto"/>
          <w:u w:val="single"/>
        </w:rPr>
        <w:t>:</w:t>
      </w:r>
      <w:bookmarkEnd w:id="4"/>
    </w:p>
    <w:p w14:paraId="34697F4E" w14:textId="77777777" w:rsidR="008C4DDF" w:rsidRPr="008C4DDF" w:rsidRDefault="008C4DDF" w:rsidP="008C4DDF">
      <w:pPr>
        <w:spacing w:line="360" w:lineRule="auto"/>
        <w:rPr>
          <w:rFonts w:ascii="Arial" w:hAnsi="Arial" w:cs="Arial"/>
        </w:rPr>
      </w:pPr>
    </w:p>
    <w:tbl>
      <w:tblPr>
        <w:tblStyle w:val="TableGrid"/>
        <w:tblW w:w="0" w:type="auto"/>
        <w:tblLook w:val="04A0" w:firstRow="1" w:lastRow="0" w:firstColumn="1" w:lastColumn="0" w:noHBand="0" w:noVBand="1"/>
      </w:tblPr>
      <w:tblGrid>
        <w:gridCol w:w="9019"/>
      </w:tblGrid>
      <w:tr w:rsidR="0000748F" w:rsidRPr="008C4DDF" w14:paraId="47A3247A" w14:textId="77777777" w:rsidTr="00320B9F">
        <w:tc>
          <w:tcPr>
            <w:tcW w:w="9019" w:type="dxa"/>
            <w:shd w:val="clear" w:color="auto" w:fill="FF71FF"/>
          </w:tcPr>
          <w:p w14:paraId="595C5E86" w14:textId="0439E81E" w:rsidR="0000748F" w:rsidRPr="008C4DDF" w:rsidRDefault="0000748F" w:rsidP="008C4DDF">
            <w:pPr>
              <w:spacing w:line="360" w:lineRule="auto"/>
              <w:jc w:val="center"/>
              <w:rPr>
                <w:rFonts w:ascii="Arial" w:hAnsi="Arial" w:cs="Arial"/>
                <w:b/>
                <w:bCs/>
              </w:rPr>
            </w:pPr>
            <w:r w:rsidRPr="008C4DDF">
              <w:rPr>
                <w:rFonts w:ascii="Arial" w:hAnsi="Arial" w:cs="Arial"/>
                <w:b/>
                <w:bCs/>
              </w:rPr>
              <w:t>CAREER GOAL:</w:t>
            </w:r>
          </w:p>
        </w:tc>
      </w:tr>
      <w:tr w:rsidR="0000748F" w:rsidRPr="008C4DDF" w14:paraId="23D6F503" w14:textId="77777777" w:rsidTr="00320B9F">
        <w:tc>
          <w:tcPr>
            <w:tcW w:w="9019" w:type="dxa"/>
            <w:shd w:val="clear" w:color="auto" w:fill="9BE5FF"/>
          </w:tcPr>
          <w:p w14:paraId="58BB4871" w14:textId="42F926A5" w:rsidR="0000748F" w:rsidRPr="008C4DDF" w:rsidRDefault="00171C95" w:rsidP="008C4DDF">
            <w:pPr>
              <w:spacing w:line="360" w:lineRule="auto"/>
              <w:jc w:val="center"/>
              <w:rPr>
                <w:rFonts w:ascii="Arial" w:hAnsi="Arial" w:cs="Arial"/>
              </w:rPr>
            </w:pPr>
            <w:r w:rsidRPr="008C4DDF">
              <w:rPr>
                <w:rFonts w:ascii="Arial" w:hAnsi="Arial" w:cs="Arial"/>
              </w:rPr>
              <w:t>To become an Area Manager in Amazon.</w:t>
            </w:r>
          </w:p>
        </w:tc>
      </w:tr>
    </w:tbl>
    <w:p w14:paraId="4EE90FCD" w14:textId="3800D017" w:rsidR="0000748F" w:rsidRPr="008C4DDF" w:rsidRDefault="0000748F" w:rsidP="008C4DDF">
      <w:pPr>
        <w:spacing w:line="360" w:lineRule="auto"/>
        <w:jc w:val="both"/>
        <w:rPr>
          <w:rFonts w:ascii="Arial" w:hAnsi="Arial" w:cs="Arial"/>
          <w:sz w:val="2"/>
          <w:szCs w:val="2"/>
        </w:rPr>
      </w:pPr>
    </w:p>
    <w:tbl>
      <w:tblPr>
        <w:tblStyle w:val="TableGrid"/>
        <w:tblW w:w="0" w:type="auto"/>
        <w:tblLook w:val="04A0" w:firstRow="1" w:lastRow="0" w:firstColumn="1" w:lastColumn="0" w:noHBand="0" w:noVBand="1"/>
      </w:tblPr>
      <w:tblGrid>
        <w:gridCol w:w="2182"/>
        <w:gridCol w:w="1329"/>
        <w:gridCol w:w="2824"/>
        <w:gridCol w:w="2684"/>
      </w:tblGrid>
      <w:tr w:rsidR="0033514C" w:rsidRPr="008C4DDF" w14:paraId="6AAACA20" w14:textId="77777777" w:rsidTr="00320B9F">
        <w:tc>
          <w:tcPr>
            <w:tcW w:w="2182" w:type="dxa"/>
            <w:shd w:val="clear" w:color="auto" w:fill="FF99FF"/>
          </w:tcPr>
          <w:p w14:paraId="74B11C77" w14:textId="77777777" w:rsidR="0033514C" w:rsidRPr="008C4DDF" w:rsidRDefault="0033514C" w:rsidP="008C4DDF">
            <w:pPr>
              <w:spacing w:line="360" w:lineRule="auto"/>
              <w:jc w:val="both"/>
              <w:rPr>
                <w:rFonts w:ascii="Arial" w:hAnsi="Arial" w:cs="Arial"/>
                <w:b/>
                <w:bCs/>
              </w:rPr>
            </w:pPr>
            <w:r w:rsidRPr="008C4DDF">
              <w:rPr>
                <w:rFonts w:ascii="Arial" w:hAnsi="Arial" w:cs="Arial"/>
                <w:b/>
                <w:bCs/>
              </w:rPr>
              <w:t>Which goals need to happen first?</w:t>
            </w:r>
          </w:p>
          <w:p w14:paraId="7B0EF095" w14:textId="73040F8A" w:rsidR="0033514C" w:rsidRPr="008C4DDF" w:rsidRDefault="0033514C" w:rsidP="008C4DDF">
            <w:pPr>
              <w:spacing w:line="360" w:lineRule="auto"/>
              <w:jc w:val="both"/>
              <w:rPr>
                <w:rFonts w:ascii="Arial" w:hAnsi="Arial" w:cs="Arial"/>
                <w:b/>
                <w:bCs/>
              </w:rPr>
            </w:pPr>
            <w:r w:rsidRPr="008C4DDF">
              <w:rPr>
                <w:rFonts w:ascii="Arial" w:hAnsi="Arial" w:cs="Arial"/>
                <w:b/>
                <w:bCs/>
              </w:rPr>
              <w:t>Skills gaps?</w:t>
            </w:r>
          </w:p>
        </w:tc>
        <w:tc>
          <w:tcPr>
            <w:tcW w:w="1329" w:type="dxa"/>
            <w:shd w:val="clear" w:color="auto" w:fill="FF99FF"/>
          </w:tcPr>
          <w:p w14:paraId="1FEDEEB5" w14:textId="235FB868" w:rsidR="0033514C" w:rsidRPr="008C4DDF" w:rsidRDefault="0033514C" w:rsidP="008C4DDF">
            <w:pPr>
              <w:spacing w:line="360" w:lineRule="auto"/>
              <w:jc w:val="both"/>
              <w:rPr>
                <w:rFonts w:ascii="Arial" w:hAnsi="Arial" w:cs="Arial"/>
                <w:b/>
                <w:bCs/>
              </w:rPr>
            </w:pPr>
            <w:r w:rsidRPr="008C4DDF">
              <w:rPr>
                <w:rFonts w:ascii="Arial" w:hAnsi="Arial" w:cs="Arial"/>
                <w:b/>
                <w:bCs/>
              </w:rPr>
              <w:t>Timeframe</w:t>
            </w:r>
          </w:p>
        </w:tc>
        <w:tc>
          <w:tcPr>
            <w:tcW w:w="2824" w:type="dxa"/>
            <w:shd w:val="clear" w:color="auto" w:fill="FF99FF"/>
          </w:tcPr>
          <w:p w14:paraId="2E1E4D8C" w14:textId="1AE0D93F" w:rsidR="0033514C" w:rsidRPr="008C4DDF" w:rsidRDefault="0033514C" w:rsidP="008C4DDF">
            <w:pPr>
              <w:spacing w:line="360" w:lineRule="auto"/>
              <w:jc w:val="both"/>
              <w:rPr>
                <w:rFonts w:ascii="Arial" w:hAnsi="Arial" w:cs="Arial"/>
                <w:b/>
                <w:bCs/>
              </w:rPr>
            </w:pPr>
            <w:r w:rsidRPr="008C4DDF">
              <w:rPr>
                <w:rFonts w:ascii="Arial" w:hAnsi="Arial" w:cs="Arial"/>
                <w:b/>
                <w:bCs/>
              </w:rPr>
              <w:t>What obstacles may get in my way?</w:t>
            </w:r>
          </w:p>
        </w:tc>
        <w:tc>
          <w:tcPr>
            <w:tcW w:w="2684" w:type="dxa"/>
            <w:shd w:val="clear" w:color="auto" w:fill="FF99FF"/>
          </w:tcPr>
          <w:p w14:paraId="07307FFD" w14:textId="59EA2CD4" w:rsidR="0033514C" w:rsidRPr="008C4DDF" w:rsidRDefault="00320B9F" w:rsidP="008C4DDF">
            <w:pPr>
              <w:spacing w:line="360" w:lineRule="auto"/>
              <w:ind w:left="-72" w:right="-15"/>
              <w:jc w:val="both"/>
              <w:rPr>
                <w:rFonts w:ascii="Arial" w:hAnsi="Arial" w:cs="Arial"/>
                <w:b/>
                <w:bCs/>
              </w:rPr>
            </w:pPr>
            <w:r w:rsidRPr="008C4DDF">
              <w:rPr>
                <w:rFonts w:ascii="Arial" w:hAnsi="Arial" w:cs="Arial"/>
                <w:b/>
                <w:bCs/>
              </w:rPr>
              <w:t>How to overcome obstacles and keep focused?</w:t>
            </w:r>
          </w:p>
        </w:tc>
      </w:tr>
      <w:tr w:rsidR="00320B9F" w:rsidRPr="008C4DDF" w14:paraId="4CB0927E" w14:textId="77777777" w:rsidTr="00320B9F">
        <w:tc>
          <w:tcPr>
            <w:tcW w:w="2182" w:type="dxa"/>
            <w:shd w:val="clear" w:color="auto" w:fill="85DFFF"/>
          </w:tcPr>
          <w:p w14:paraId="1E8D7765" w14:textId="1F39ACF2" w:rsidR="0033514C" w:rsidRPr="008C4DDF" w:rsidRDefault="0033514C" w:rsidP="008C4DDF">
            <w:pPr>
              <w:spacing w:line="360" w:lineRule="auto"/>
              <w:jc w:val="both"/>
              <w:rPr>
                <w:rFonts w:ascii="Arial" w:hAnsi="Arial" w:cs="Arial"/>
              </w:rPr>
            </w:pPr>
            <w:r w:rsidRPr="008C4DDF">
              <w:rPr>
                <w:rFonts w:ascii="Arial" w:hAnsi="Arial" w:cs="Arial"/>
              </w:rPr>
              <w:t>Degree in business &amp; management.</w:t>
            </w:r>
          </w:p>
        </w:tc>
        <w:tc>
          <w:tcPr>
            <w:tcW w:w="1329" w:type="dxa"/>
            <w:shd w:val="clear" w:color="auto" w:fill="9BE5FF"/>
          </w:tcPr>
          <w:p w14:paraId="30C9728F" w14:textId="028C0F9D" w:rsidR="0033514C" w:rsidRPr="008C4DDF" w:rsidRDefault="0033514C" w:rsidP="008C4DDF">
            <w:pPr>
              <w:spacing w:line="360" w:lineRule="auto"/>
              <w:jc w:val="both"/>
              <w:rPr>
                <w:rFonts w:ascii="Arial" w:hAnsi="Arial" w:cs="Arial"/>
              </w:rPr>
            </w:pPr>
            <w:r w:rsidRPr="008C4DDF">
              <w:rPr>
                <w:rFonts w:ascii="Arial" w:hAnsi="Arial" w:cs="Arial"/>
              </w:rPr>
              <w:t>2 years.</w:t>
            </w:r>
            <w:r w:rsidR="003078C2" w:rsidRPr="008C4DDF">
              <w:rPr>
                <w:rFonts w:ascii="Arial" w:hAnsi="Arial" w:cs="Arial"/>
                <w:noProof/>
              </w:rPr>
              <w:t xml:space="preserve"> </w:t>
            </w:r>
          </w:p>
        </w:tc>
        <w:tc>
          <w:tcPr>
            <w:tcW w:w="2824" w:type="dxa"/>
            <w:shd w:val="clear" w:color="auto" w:fill="B3EBFF"/>
          </w:tcPr>
          <w:p w14:paraId="512B05AA" w14:textId="694B2265" w:rsidR="0033514C" w:rsidRPr="008C4DDF" w:rsidRDefault="00320B9F" w:rsidP="008C4DDF">
            <w:pPr>
              <w:spacing w:line="360" w:lineRule="auto"/>
              <w:jc w:val="both"/>
              <w:rPr>
                <w:rFonts w:ascii="Arial" w:hAnsi="Arial" w:cs="Arial"/>
              </w:rPr>
            </w:pPr>
            <w:r w:rsidRPr="008C4DDF">
              <w:rPr>
                <w:rFonts w:ascii="Arial" w:hAnsi="Arial" w:cs="Arial"/>
                <w:noProof/>
              </w:rPr>
              <mc:AlternateContent>
                <mc:Choice Requires="wps">
                  <w:drawing>
                    <wp:anchor distT="0" distB="0" distL="114300" distR="114300" simplePos="0" relativeHeight="251708416" behindDoc="0" locked="0" layoutInCell="1" allowOverlap="1" wp14:anchorId="2EC41409" wp14:editId="5DF99658">
                      <wp:simplePos x="0" y="0"/>
                      <wp:positionH relativeFrom="column">
                        <wp:posOffset>-83821</wp:posOffset>
                      </wp:positionH>
                      <wp:positionV relativeFrom="paragraph">
                        <wp:posOffset>454025</wp:posOffset>
                      </wp:positionV>
                      <wp:extent cx="3527139"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35271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CCD5B1D" id="Straight Connector 14" o:spid="_x0000_s1026" style="position:absolute;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pt,35.75pt" to="271.15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" strokecolor="black [3200]" strokeweight=".5pt">
                      <v:stroke joinstyle="miter"/>
                    </v:line>
                  </w:pict>
                </mc:Fallback>
              </mc:AlternateContent>
            </w:r>
            <w:r w:rsidR="0033514C" w:rsidRPr="008C4DDF">
              <w:rPr>
                <w:rFonts w:ascii="Arial" w:hAnsi="Arial" w:cs="Arial"/>
              </w:rPr>
              <w:t>- Not getting level 4 in Skills for the Workplace.</w:t>
            </w:r>
          </w:p>
          <w:p w14:paraId="451185E8" w14:textId="3FE4522B" w:rsidR="0033514C" w:rsidRPr="008C4DDF" w:rsidRDefault="0033514C" w:rsidP="008C4DDF">
            <w:pPr>
              <w:spacing w:line="360" w:lineRule="auto"/>
              <w:jc w:val="both"/>
              <w:rPr>
                <w:rFonts w:ascii="Arial" w:hAnsi="Arial" w:cs="Arial"/>
              </w:rPr>
            </w:pPr>
            <w:r w:rsidRPr="008C4DDF">
              <w:rPr>
                <w:rFonts w:ascii="Arial" w:hAnsi="Arial" w:cs="Arial"/>
              </w:rPr>
              <w:t>- Not having enough time to study.</w:t>
            </w:r>
          </w:p>
          <w:p w14:paraId="02AA07EC" w14:textId="6BD7CEF2" w:rsidR="0033514C" w:rsidRPr="008C4DDF" w:rsidRDefault="0033514C" w:rsidP="008C4DDF">
            <w:pPr>
              <w:spacing w:line="360" w:lineRule="auto"/>
              <w:jc w:val="both"/>
              <w:rPr>
                <w:rFonts w:ascii="Arial" w:hAnsi="Arial" w:cs="Arial"/>
              </w:rPr>
            </w:pPr>
          </w:p>
        </w:tc>
        <w:tc>
          <w:tcPr>
            <w:tcW w:w="2684" w:type="dxa"/>
            <w:shd w:val="clear" w:color="auto" w:fill="C9F1FF"/>
          </w:tcPr>
          <w:p w14:paraId="7BC83881" w14:textId="1C46F5A9" w:rsidR="0033514C" w:rsidRPr="008C4DDF" w:rsidRDefault="0033514C" w:rsidP="008C4DDF">
            <w:pPr>
              <w:spacing w:line="360" w:lineRule="auto"/>
              <w:jc w:val="both"/>
              <w:rPr>
                <w:rFonts w:ascii="Arial" w:hAnsi="Arial" w:cs="Arial"/>
              </w:rPr>
            </w:pPr>
            <w:r w:rsidRPr="008C4DDF">
              <w:rPr>
                <w:rFonts w:ascii="Arial" w:hAnsi="Arial" w:cs="Arial"/>
              </w:rPr>
              <w:t xml:space="preserve">- Finish and </w:t>
            </w:r>
            <w:r w:rsidR="003078C2" w:rsidRPr="008C4DDF">
              <w:rPr>
                <w:rFonts w:ascii="Arial" w:hAnsi="Arial" w:cs="Arial"/>
              </w:rPr>
              <w:t>upload my assignments in time.</w:t>
            </w:r>
          </w:p>
          <w:p w14:paraId="342A0FE5" w14:textId="5EF895EE" w:rsidR="0033514C" w:rsidRPr="008C4DDF" w:rsidRDefault="003078C2" w:rsidP="008C4DDF">
            <w:pPr>
              <w:spacing w:line="360" w:lineRule="auto"/>
              <w:jc w:val="both"/>
              <w:rPr>
                <w:rFonts w:ascii="Arial" w:hAnsi="Arial" w:cs="Arial"/>
              </w:rPr>
            </w:pPr>
            <w:r w:rsidRPr="008C4DDF">
              <w:rPr>
                <w:rFonts w:ascii="Arial" w:hAnsi="Arial" w:cs="Arial"/>
              </w:rPr>
              <w:t xml:space="preserve">- </w:t>
            </w:r>
            <w:r w:rsidR="0033514C" w:rsidRPr="008C4DDF">
              <w:rPr>
                <w:rFonts w:ascii="Arial" w:hAnsi="Arial" w:cs="Arial"/>
              </w:rPr>
              <w:t>Use</w:t>
            </w:r>
            <w:r w:rsidRPr="008C4DDF">
              <w:rPr>
                <w:rFonts w:ascii="Arial" w:hAnsi="Arial" w:cs="Arial"/>
              </w:rPr>
              <w:t xml:space="preserve"> the</w:t>
            </w:r>
            <w:r w:rsidR="0033514C" w:rsidRPr="008C4DDF">
              <w:rPr>
                <w:rFonts w:ascii="Arial" w:hAnsi="Arial" w:cs="Arial"/>
              </w:rPr>
              <w:t xml:space="preserve"> time</w:t>
            </w:r>
            <w:r w:rsidRPr="008C4DDF">
              <w:rPr>
                <w:rFonts w:ascii="Arial" w:hAnsi="Arial" w:cs="Arial"/>
              </w:rPr>
              <w:t xml:space="preserve"> </w:t>
            </w:r>
            <w:r w:rsidR="0033514C" w:rsidRPr="008C4DDF">
              <w:rPr>
                <w:rFonts w:ascii="Arial" w:hAnsi="Arial" w:cs="Arial"/>
              </w:rPr>
              <w:t>management skills learned at university to prepare an action plan.</w:t>
            </w:r>
          </w:p>
        </w:tc>
      </w:tr>
      <w:tr w:rsidR="00320B9F" w:rsidRPr="008C4DDF" w14:paraId="5458FC67" w14:textId="77777777" w:rsidTr="00320B9F">
        <w:tc>
          <w:tcPr>
            <w:tcW w:w="2182" w:type="dxa"/>
            <w:shd w:val="clear" w:color="auto" w:fill="85DFFF"/>
          </w:tcPr>
          <w:p w14:paraId="2AC8D5FF" w14:textId="47462CAF" w:rsidR="0033514C" w:rsidRPr="008C4DDF" w:rsidRDefault="003078C2" w:rsidP="008C4DDF">
            <w:pPr>
              <w:spacing w:line="360" w:lineRule="auto"/>
              <w:jc w:val="both"/>
              <w:rPr>
                <w:rFonts w:ascii="Arial" w:hAnsi="Arial" w:cs="Arial"/>
              </w:rPr>
            </w:pPr>
            <w:r w:rsidRPr="008C4DDF">
              <w:rPr>
                <w:rFonts w:ascii="Arial" w:hAnsi="Arial" w:cs="Arial"/>
              </w:rPr>
              <w:t>Become a PROXY manager at work.</w:t>
            </w:r>
          </w:p>
        </w:tc>
        <w:tc>
          <w:tcPr>
            <w:tcW w:w="1329" w:type="dxa"/>
            <w:shd w:val="clear" w:color="auto" w:fill="9BE5FF"/>
          </w:tcPr>
          <w:p w14:paraId="231B7CF2" w14:textId="7C38EA30" w:rsidR="0033514C" w:rsidRPr="008C4DDF" w:rsidRDefault="00320B9F" w:rsidP="008C4DDF">
            <w:pPr>
              <w:spacing w:line="360" w:lineRule="auto"/>
              <w:jc w:val="both"/>
              <w:rPr>
                <w:rFonts w:ascii="Arial" w:hAnsi="Arial" w:cs="Arial"/>
              </w:rPr>
            </w:pPr>
            <w:r w:rsidRPr="008C4DDF">
              <w:rPr>
                <w:rFonts w:ascii="Arial" w:hAnsi="Arial" w:cs="Arial"/>
                <w:noProof/>
              </w:rPr>
              <mc:AlternateContent>
                <mc:Choice Requires="wps">
                  <w:drawing>
                    <wp:anchor distT="0" distB="0" distL="114300" distR="114300" simplePos="0" relativeHeight="251704320" behindDoc="0" locked="0" layoutInCell="1" allowOverlap="1" wp14:anchorId="11AB18EA" wp14:editId="4B0993A5">
                      <wp:simplePos x="0" y="0"/>
                      <wp:positionH relativeFrom="column">
                        <wp:posOffset>752475</wp:posOffset>
                      </wp:positionH>
                      <wp:positionV relativeFrom="paragraph">
                        <wp:posOffset>457200</wp:posOffset>
                      </wp:positionV>
                      <wp:extent cx="353441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5344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A4FAC1" id="Straight Connector 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25pt,36pt" to="337.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" strokecolor="black [3200]" strokeweight=".5pt">
                      <v:stroke joinstyle="miter"/>
                    </v:line>
                  </w:pict>
                </mc:Fallback>
              </mc:AlternateContent>
            </w:r>
            <w:r w:rsidR="003078C2" w:rsidRPr="008C4DDF">
              <w:rPr>
                <w:rFonts w:ascii="Arial" w:hAnsi="Arial" w:cs="Arial"/>
              </w:rPr>
              <w:t>6 months.</w:t>
            </w:r>
          </w:p>
        </w:tc>
        <w:tc>
          <w:tcPr>
            <w:tcW w:w="2824" w:type="dxa"/>
            <w:shd w:val="clear" w:color="auto" w:fill="B3EBFF"/>
          </w:tcPr>
          <w:p w14:paraId="19BE4BA3" w14:textId="130CD9DD" w:rsidR="0033514C" w:rsidRPr="008C4DDF" w:rsidRDefault="003078C2" w:rsidP="008C4DDF">
            <w:pPr>
              <w:spacing w:line="360" w:lineRule="auto"/>
              <w:jc w:val="both"/>
              <w:rPr>
                <w:rFonts w:ascii="Arial" w:hAnsi="Arial" w:cs="Arial"/>
              </w:rPr>
            </w:pPr>
            <w:r w:rsidRPr="008C4DDF">
              <w:rPr>
                <w:rFonts w:ascii="Arial" w:hAnsi="Arial" w:cs="Arial"/>
              </w:rPr>
              <w:t>- Not talking to my manager about my plan.</w:t>
            </w:r>
          </w:p>
          <w:p w14:paraId="72B65814" w14:textId="15D26836" w:rsidR="003078C2" w:rsidRPr="008C4DDF" w:rsidRDefault="003078C2" w:rsidP="008C4DDF">
            <w:pPr>
              <w:spacing w:line="360" w:lineRule="auto"/>
              <w:jc w:val="both"/>
              <w:rPr>
                <w:rFonts w:ascii="Arial" w:hAnsi="Arial" w:cs="Arial"/>
              </w:rPr>
            </w:pPr>
            <w:r w:rsidRPr="008C4DDF">
              <w:rPr>
                <w:rFonts w:ascii="Arial" w:hAnsi="Arial" w:cs="Arial"/>
              </w:rPr>
              <w:t>- Not showing interest and initiative at work.</w:t>
            </w:r>
          </w:p>
        </w:tc>
        <w:tc>
          <w:tcPr>
            <w:tcW w:w="2684" w:type="dxa"/>
            <w:shd w:val="clear" w:color="auto" w:fill="C9F1FF"/>
          </w:tcPr>
          <w:p w14:paraId="3CC08AE0" w14:textId="58B868F5" w:rsidR="0033514C" w:rsidRPr="008C4DDF" w:rsidRDefault="003078C2" w:rsidP="008C4DDF">
            <w:pPr>
              <w:spacing w:line="360" w:lineRule="auto"/>
              <w:jc w:val="both"/>
              <w:rPr>
                <w:rFonts w:ascii="Arial" w:hAnsi="Arial" w:cs="Arial"/>
              </w:rPr>
            </w:pPr>
            <w:r w:rsidRPr="008C4DDF">
              <w:rPr>
                <w:rFonts w:ascii="Arial" w:hAnsi="Arial" w:cs="Arial"/>
              </w:rPr>
              <w:t>- Ask my manager to help and support me.</w:t>
            </w:r>
          </w:p>
          <w:p w14:paraId="75C65287" w14:textId="576B582F" w:rsidR="003078C2" w:rsidRPr="008C4DDF" w:rsidRDefault="003078C2" w:rsidP="008C4DDF">
            <w:pPr>
              <w:spacing w:line="360" w:lineRule="auto"/>
              <w:jc w:val="both"/>
              <w:rPr>
                <w:rFonts w:ascii="Arial" w:hAnsi="Arial" w:cs="Arial"/>
              </w:rPr>
            </w:pPr>
            <w:r w:rsidRPr="008C4DDF">
              <w:rPr>
                <w:rFonts w:ascii="Arial" w:hAnsi="Arial" w:cs="Arial"/>
              </w:rPr>
              <w:t>- Ask for more responsibilities</w:t>
            </w:r>
            <w:r w:rsidR="00EC528C" w:rsidRPr="008C4DDF">
              <w:rPr>
                <w:rFonts w:ascii="Arial" w:hAnsi="Arial" w:cs="Arial"/>
              </w:rPr>
              <w:t xml:space="preserve">, </w:t>
            </w:r>
            <w:r w:rsidRPr="008C4DDF">
              <w:rPr>
                <w:rFonts w:ascii="Arial" w:hAnsi="Arial" w:cs="Arial"/>
              </w:rPr>
              <w:t>prepare and present projects.</w:t>
            </w:r>
          </w:p>
        </w:tc>
      </w:tr>
      <w:tr w:rsidR="00320B9F" w:rsidRPr="008C4DDF" w14:paraId="72A6FACA" w14:textId="77777777" w:rsidTr="00320B9F">
        <w:tc>
          <w:tcPr>
            <w:tcW w:w="2182" w:type="dxa"/>
            <w:shd w:val="clear" w:color="auto" w:fill="85DFFF"/>
          </w:tcPr>
          <w:p w14:paraId="19283F1D" w14:textId="7AE7881C" w:rsidR="0033514C" w:rsidRPr="008C4DDF" w:rsidRDefault="003078C2" w:rsidP="008C4DDF">
            <w:pPr>
              <w:spacing w:line="360" w:lineRule="auto"/>
              <w:jc w:val="both"/>
              <w:rPr>
                <w:rFonts w:ascii="Arial" w:hAnsi="Arial" w:cs="Arial"/>
              </w:rPr>
            </w:pPr>
            <w:r w:rsidRPr="008C4DDF">
              <w:rPr>
                <w:rFonts w:ascii="Arial" w:hAnsi="Arial" w:cs="Arial"/>
              </w:rPr>
              <w:t>Improve IT skills.</w:t>
            </w:r>
          </w:p>
        </w:tc>
        <w:tc>
          <w:tcPr>
            <w:tcW w:w="1329" w:type="dxa"/>
            <w:shd w:val="clear" w:color="auto" w:fill="9BE5FF"/>
          </w:tcPr>
          <w:p w14:paraId="2025BFB3" w14:textId="1AB0417F" w:rsidR="0033514C" w:rsidRPr="008C4DDF" w:rsidRDefault="003078C2" w:rsidP="008C4DDF">
            <w:pPr>
              <w:spacing w:line="360" w:lineRule="auto"/>
              <w:jc w:val="both"/>
              <w:rPr>
                <w:rFonts w:ascii="Arial" w:hAnsi="Arial" w:cs="Arial"/>
              </w:rPr>
            </w:pPr>
            <w:r w:rsidRPr="008C4DDF">
              <w:rPr>
                <w:rFonts w:ascii="Arial" w:hAnsi="Arial" w:cs="Arial"/>
              </w:rPr>
              <w:t>3 months.</w:t>
            </w:r>
          </w:p>
        </w:tc>
        <w:tc>
          <w:tcPr>
            <w:tcW w:w="2824" w:type="dxa"/>
            <w:shd w:val="clear" w:color="auto" w:fill="B3EBFF"/>
          </w:tcPr>
          <w:p w14:paraId="695F5094" w14:textId="65743D6B" w:rsidR="0033514C" w:rsidRPr="008C4DDF" w:rsidRDefault="003078C2" w:rsidP="008C4DDF">
            <w:pPr>
              <w:spacing w:line="360" w:lineRule="auto"/>
              <w:jc w:val="both"/>
              <w:rPr>
                <w:rFonts w:ascii="Arial" w:hAnsi="Arial" w:cs="Arial"/>
              </w:rPr>
            </w:pPr>
            <w:r w:rsidRPr="008C4DDF">
              <w:rPr>
                <w:rFonts w:ascii="Arial" w:hAnsi="Arial" w:cs="Arial"/>
              </w:rPr>
              <w:t>- Not finding online course to do.</w:t>
            </w:r>
          </w:p>
          <w:p w14:paraId="3765197F" w14:textId="3C8FFEFE" w:rsidR="003078C2" w:rsidRPr="008C4DDF" w:rsidRDefault="003078C2" w:rsidP="008C4DDF">
            <w:pPr>
              <w:spacing w:line="360" w:lineRule="auto"/>
              <w:jc w:val="both"/>
              <w:rPr>
                <w:rFonts w:ascii="Arial" w:hAnsi="Arial" w:cs="Arial"/>
              </w:rPr>
            </w:pPr>
          </w:p>
          <w:p w14:paraId="7B3638A7" w14:textId="75578600" w:rsidR="003078C2" w:rsidRPr="008C4DDF" w:rsidRDefault="00320B9F" w:rsidP="008C4DDF">
            <w:pPr>
              <w:spacing w:line="360" w:lineRule="auto"/>
              <w:jc w:val="both"/>
              <w:rPr>
                <w:rFonts w:ascii="Arial" w:hAnsi="Arial" w:cs="Arial"/>
              </w:rPr>
            </w:pPr>
            <w:r w:rsidRPr="008C4DDF">
              <w:rPr>
                <w:rFonts w:ascii="Arial" w:hAnsi="Arial" w:cs="Arial"/>
                <w:noProof/>
              </w:rPr>
              <mc:AlternateContent>
                <mc:Choice Requires="wps">
                  <w:drawing>
                    <wp:anchor distT="0" distB="0" distL="114300" distR="114300" simplePos="0" relativeHeight="251706368" behindDoc="0" locked="0" layoutInCell="1" allowOverlap="1" wp14:anchorId="54431797" wp14:editId="49720D70">
                      <wp:simplePos x="0" y="0"/>
                      <wp:positionH relativeFrom="column">
                        <wp:posOffset>-84455</wp:posOffset>
                      </wp:positionH>
                      <wp:positionV relativeFrom="paragraph">
                        <wp:posOffset>175260</wp:posOffset>
                      </wp:positionV>
                      <wp:extent cx="34920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349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B99FCBB" id="Straight Connector 8" o:spid="_x0000_s1026" style="position:absolute;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5pt,13.8pt" to="268.3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" strokecolor="black [3200]" strokeweight=".5pt">
                      <v:stroke joinstyle="miter"/>
                    </v:line>
                  </w:pict>
                </mc:Fallback>
              </mc:AlternateContent>
            </w:r>
          </w:p>
          <w:p w14:paraId="24F4AA7C" w14:textId="7D606033" w:rsidR="003078C2" w:rsidRPr="008C4DDF" w:rsidRDefault="003078C2" w:rsidP="008C4DDF">
            <w:pPr>
              <w:spacing w:line="360" w:lineRule="auto"/>
              <w:jc w:val="both"/>
              <w:rPr>
                <w:rFonts w:ascii="Arial" w:hAnsi="Arial" w:cs="Arial"/>
              </w:rPr>
            </w:pPr>
            <w:r w:rsidRPr="008C4DDF">
              <w:rPr>
                <w:rFonts w:ascii="Arial" w:hAnsi="Arial" w:cs="Arial"/>
              </w:rPr>
              <w:t>- Not having enough energy to do it.</w:t>
            </w:r>
          </w:p>
        </w:tc>
        <w:tc>
          <w:tcPr>
            <w:tcW w:w="2684" w:type="dxa"/>
            <w:shd w:val="clear" w:color="auto" w:fill="C9F1FF"/>
          </w:tcPr>
          <w:p w14:paraId="602CE944" w14:textId="0E893715" w:rsidR="0033514C" w:rsidRPr="008C4DDF" w:rsidRDefault="003078C2" w:rsidP="008C4DDF">
            <w:pPr>
              <w:spacing w:line="360" w:lineRule="auto"/>
              <w:jc w:val="both"/>
              <w:rPr>
                <w:rFonts w:ascii="Arial" w:hAnsi="Arial" w:cs="Arial"/>
              </w:rPr>
            </w:pPr>
            <w:r w:rsidRPr="008C4DDF">
              <w:rPr>
                <w:rFonts w:ascii="Arial" w:hAnsi="Arial" w:cs="Arial"/>
              </w:rPr>
              <w:t>- Ask lecturers and colleagues at work for any suggestion and keep looking online.</w:t>
            </w:r>
          </w:p>
          <w:p w14:paraId="3809FFCC" w14:textId="2734F121" w:rsidR="003078C2" w:rsidRPr="008C4DDF" w:rsidRDefault="003078C2" w:rsidP="008C4DDF">
            <w:pPr>
              <w:spacing w:line="360" w:lineRule="auto"/>
              <w:jc w:val="both"/>
              <w:rPr>
                <w:rFonts w:ascii="Arial" w:hAnsi="Arial" w:cs="Arial"/>
              </w:rPr>
            </w:pPr>
            <w:r w:rsidRPr="008C4DDF">
              <w:rPr>
                <w:rFonts w:ascii="Arial" w:hAnsi="Arial" w:cs="Arial"/>
              </w:rPr>
              <w:t>- Don’t spend time on social media and delegate tasks to family and friends.</w:t>
            </w:r>
          </w:p>
        </w:tc>
      </w:tr>
    </w:tbl>
    <w:p w14:paraId="123BD228" w14:textId="0B5E32D7" w:rsidR="0000748F" w:rsidRPr="008C4DDF" w:rsidRDefault="00F1568B" w:rsidP="008C4DDF">
      <w:pPr>
        <w:spacing w:line="360" w:lineRule="auto"/>
        <w:jc w:val="right"/>
        <w:rPr>
          <w:rFonts w:ascii="Arial" w:hAnsi="Arial" w:cs="Arial"/>
        </w:rPr>
      </w:pPr>
      <w:r w:rsidRPr="008C4DDF">
        <w:rPr>
          <w:rFonts w:ascii="Arial" w:hAnsi="Arial" w:cs="Arial"/>
        </w:rPr>
        <w:t>Source: High Speed Training, 2020</w:t>
      </w:r>
    </w:p>
    <w:p w14:paraId="27B6FF17" w14:textId="77777777" w:rsidR="0000748F" w:rsidRPr="008C4DDF" w:rsidRDefault="0000748F" w:rsidP="008C4DDF">
      <w:pPr>
        <w:spacing w:line="360" w:lineRule="auto"/>
        <w:jc w:val="both"/>
        <w:rPr>
          <w:rFonts w:ascii="Arial" w:hAnsi="Arial" w:cs="Arial"/>
        </w:rPr>
      </w:pPr>
    </w:p>
    <w:p w14:paraId="29F40382" w14:textId="3838037F" w:rsidR="00931BB7" w:rsidRPr="008C4DDF" w:rsidRDefault="00931BB7" w:rsidP="008C4DDF">
      <w:pPr>
        <w:spacing w:line="360" w:lineRule="auto"/>
        <w:jc w:val="both"/>
        <w:rPr>
          <w:rFonts w:ascii="Arial" w:hAnsi="Arial" w:cs="Arial"/>
        </w:rPr>
      </w:pPr>
    </w:p>
    <w:p w14:paraId="7D12BB53" w14:textId="397E287B" w:rsidR="00980961" w:rsidRPr="008C4DDF" w:rsidRDefault="00980961" w:rsidP="008C4DDF">
      <w:pPr>
        <w:spacing w:line="360" w:lineRule="auto"/>
        <w:jc w:val="both"/>
        <w:rPr>
          <w:rFonts w:ascii="Arial" w:hAnsi="Arial" w:cs="Arial"/>
        </w:rPr>
      </w:pPr>
    </w:p>
    <w:p w14:paraId="2107BEDD" w14:textId="77777777" w:rsidR="00980961" w:rsidRPr="008C4DDF" w:rsidRDefault="00980961" w:rsidP="008C4DDF">
      <w:pPr>
        <w:spacing w:line="360" w:lineRule="auto"/>
        <w:jc w:val="both"/>
        <w:rPr>
          <w:rFonts w:ascii="Arial" w:hAnsi="Arial" w:cs="Arial"/>
        </w:rPr>
      </w:pPr>
    </w:p>
    <w:p w14:paraId="0CD79942" w14:textId="461F299B" w:rsidR="002C64DC" w:rsidRPr="008C4DDF" w:rsidRDefault="002C64DC" w:rsidP="008C4DDF">
      <w:pPr>
        <w:spacing w:line="360" w:lineRule="auto"/>
        <w:jc w:val="both"/>
        <w:rPr>
          <w:rFonts w:ascii="Arial" w:hAnsi="Arial" w:cs="Arial"/>
        </w:rPr>
      </w:pPr>
    </w:p>
    <w:p w14:paraId="348BF4BA" w14:textId="6772B499" w:rsidR="002C64DC" w:rsidRPr="008C4DDF" w:rsidRDefault="00355F97" w:rsidP="008C4DDF">
      <w:pPr>
        <w:spacing w:line="360" w:lineRule="auto"/>
        <w:jc w:val="both"/>
        <w:rPr>
          <w:rFonts w:ascii="Arial" w:hAnsi="Arial" w:cs="Arial"/>
        </w:rPr>
      </w:pPr>
      <w:r w:rsidRPr="008C4DDF">
        <w:rPr>
          <w:rFonts w:ascii="Arial" w:hAnsi="Arial" w:cs="Arial"/>
        </w:rPr>
        <w:t xml:space="preserve"> </w:t>
      </w:r>
    </w:p>
    <w:p w14:paraId="25CBD22A" w14:textId="6B277B7E" w:rsidR="002C64DC" w:rsidRPr="008C4DDF" w:rsidRDefault="00D51EA8" w:rsidP="008C4DDF">
      <w:pPr>
        <w:pStyle w:val="Heading5"/>
        <w:spacing w:line="360" w:lineRule="auto"/>
        <w:rPr>
          <w:rFonts w:ascii="Arial" w:hAnsi="Arial" w:cs="Arial"/>
          <w:i/>
          <w:iCs/>
          <w:color w:val="auto"/>
          <w:u w:val="single"/>
        </w:rPr>
      </w:pPr>
      <w:bookmarkStart w:id="5" w:name="_Toc57714666"/>
      <w:r w:rsidRPr="008C4DDF">
        <w:rPr>
          <w:rFonts w:ascii="Arial" w:hAnsi="Arial" w:cs="Arial"/>
          <w:i/>
          <w:iCs/>
          <w:color w:val="auto"/>
          <w:u w:val="single"/>
        </w:rPr>
        <w:lastRenderedPageBreak/>
        <w:t xml:space="preserve">1.4 </w:t>
      </w:r>
      <w:r w:rsidR="0082144A" w:rsidRPr="008C4DDF">
        <w:rPr>
          <w:rFonts w:ascii="Arial" w:hAnsi="Arial" w:cs="Arial"/>
          <w:i/>
          <w:iCs/>
          <w:color w:val="auto"/>
          <w:u w:val="single"/>
        </w:rPr>
        <w:t>M</w:t>
      </w:r>
      <w:r w:rsidR="002837FD" w:rsidRPr="008C4DDF">
        <w:rPr>
          <w:rFonts w:ascii="Arial" w:hAnsi="Arial" w:cs="Arial"/>
          <w:i/>
          <w:iCs/>
          <w:color w:val="auto"/>
          <w:u w:val="single"/>
        </w:rPr>
        <w:t xml:space="preserve">y skills vs. </w:t>
      </w:r>
      <w:r w:rsidR="0082144A" w:rsidRPr="008C4DDF">
        <w:rPr>
          <w:rFonts w:ascii="Arial" w:hAnsi="Arial" w:cs="Arial"/>
          <w:i/>
          <w:iCs/>
          <w:color w:val="auto"/>
          <w:u w:val="single"/>
        </w:rPr>
        <w:t>s</w:t>
      </w:r>
      <w:r w:rsidR="002837FD" w:rsidRPr="008C4DDF">
        <w:rPr>
          <w:rFonts w:ascii="Arial" w:hAnsi="Arial" w:cs="Arial"/>
          <w:i/>
          <w:iCs/>
          <w:color w:val="auto"/>
          <w:u w:val="single"/>
        </w:rPr>
        <w:t>kill required for chosen career:</w:t>
      </w:r>
      <w:bookmarkEnd w:id="5"/>
    </w:p>
    <w:p w14:paraId="56B28DEC" w14:textId="1FC3041E" w:rsidR="00304233" w:rsidRPr="008C4DDF" w:rsidRDefault="00304233" w:rsidP="008C4DDF">
      <w:pPr>
        <w:spacing w:line="360" w:lineRule="auto"/>
        <w:jc w:val="both"/>
        <w:rPr>
          <w:rFonts w:ascii="Arial" w:hAnsi="Arial" w:cs="Arial"/>
        </w:rPr>
      </w:pPr>
      <w:r w:rsidRPr="008C4DDF">
        <w:rPr>
          <w:rFonts w:ascii="Arial" w:hAnsi="Arial" w:cs="Arial"/>
        </w:rPr>
        <w:t>After all my researches about needed skills for the career that I would like to pursued as an Amazon Area Manager and my current skills, I realized that, in order to be successful, the</w:t>
      </w:r>
      <w:r w:rsidR="00EE4862" w:rsidRPr="008C4DDF">
        <w:rPr>
          <w:rFonts w:ascii="Arial" w:hAnsi="Arial" w:cs="Arial"/>
        </w:rPr>
        <w:t xml:space="preserve"> </w:t>
      </w:r>
      <w:r w:rsidRPr="008C4DDF">
        <w:rPr>
          <w:rFonts w:ascii="Arial" w:hAnsi="Arial" w:cs="Arial"/>
        </w:rPr>
        <w:t>PDP that I’ve prepared will help me by remembering and showing me what I need to do and when I will need to achieve it.</w:t>
      </w:r>
    </w:p>
    <w:p w14:paraId="1BAFA09F" w14:textId="667EFB07" w:rsidR="00D51EA8" w:rsidRPr="008C4DDF" w:rsidRDefault="00304233" w:rsidP="008C4DDF">
      <w:pPr>
        <w:spacing w:line="360" w:lineRule="auto"/>
        <w:jc w:val="both"/>
        <w:rPr>
          <w:rFonts w:ascii="Arial" w:hAnsi="Arial" w:cs="Arial"/>
        </w:rPr>
      </w:pPr>
      <w:r w:rsidRPr="008C4DDF">
        <w:rPr>
          <w:rFonts w:ascii="Arial" w:hAnsi="Arial" w:cs="Arial"/>
        </w:rPr>
        <w:t xml:space="preserve">Firs of all, I will need to carry on with my studies and get a degree in Business and Management and to </w:t>
      </w:r>
      <w:r w:rsidR="00EE4862" w:rsidRPr="008C4DDF">
        <w:rPr>
          <w:rFonts w:ascii="Arial" w:hAnsi="Arial" w:cs="Arial"/>
        </w:rPr>
        <w:t>realize</w:t>
      </w:r>
      <w:r w:rsidRPr="008C4DDF">
        <w:rPr>
          <w:rFonts w:ascii="Arial" w:hAnsi="Arial" w:cs="Arial"/>
        </w:rPr>
        <w:t xml:space="preserve"> this I will need to prepare a time table with my tasks, the one that I will need to delay and the one that I will need to delegate.</w:t>
      </w:r>
    </w:p>
    <w:p w14:paraId="2103A195" w14:textId="477622F6" w:rsidR="00304233" w:rsidRPr="008C4DDF" w:rsidRDefault="00304233" w:rsidP="008C4DDF">
      <w:pPr>
        <w:spacing w:line="360" w:lineRule="auto"/>
        <w:jc w:val="both"/>
        <w:rPr>
          <w:rFonts w:ascii="Arial" w:hAnsi="Arial" w:cs="Arial"/>
        </w:rPr>
      </w:pPr>
      <w:r w:rsidRPr="008C4DDF">
        <w:rPr>
          <w:rFonts w:ascii="Arial" w:hAnsi="Arial" w:cs="Arial"/>
        </w:rPr>
        <w:t>Being a Team Lead will help me to understand better the environment in which I am working and</w:t>
      </w:r>
      <w:r w:rsidR="00EE4862" w:rsidRPr="008C4DDF">
        <w:rPr>
          <w:rFonts w:ascii="Arial" w:hAnsi="Arial" w:cs="Arial"/>
        </w:rPr>
        <w:t xml:space="preserve"> to develop my current problem solving and team management skills and </w:t>
      </w:r>
      <w:r w:rsidRPr="008C4DDF">
        <w:rPr>
          <w:rFonts w:ascii="Arial" w:hAnsi="Arial" w:cs="Arial"/>
        </w:rPr>
        <w:t>I think that talking with my manager and explaining him my plan, will help me to become a</w:t>
      </w:r>
      <w:r w:rsidR="00EE4862" w:rsidRPr="008C4DDF">
        <w:rPr>
          <w:rFonts w:ascii="Arial" w:hAnsi="Arial" w:cs="Arial"/>
        </w:rPr>
        <w:t xml:space="preserve"> proxy</w:t>
      </w:r>
      <w:r w:rsidRPr="008C4DDF">
        <w:rPr>
          <w:rFonts w:ascii="Arial" w:hAnsi="Arial" w:cs="Arial"/>
        </w:rPr>
        <w:t xml:space="preserve"> manager because I am a person who wants to learn and to take upon myself more responsibilities.</w:t>
      </w:r>
    </w:p>
    <w:p w14:paraId="2B384AC7" w14:textId="1A2803B9" w:rsidR="00304233" w:rsidRPr="008C4DDF" w:rsidRDefault="00304233" w:rsidP="008C4DDF">
      <w:pPr>
        <w:spacing w:line="360" w:lineRule="auto"/>
        <w:jc w:val="both"/>
        <w:rPr>
          <w:rFonts w:ascii="Arial" w:hAnsi="Arial" w:cs="Arial"/>
        </w:rPr>
      </w:pPr>
      <w:r w:rsidRPr="008C4DDF">
        <w:rPr>
          <w:rFonts w:ascii="Arial" w:hAnsi="Arial" w:cs="Arial"/>
        </w:rPr>
        <w:t xml:space="preserve">As in regard of the lack of enough IT skills, I will try to find an online course </w:t>
      </w:r>
      <w:r w:rsidR="00EE4862" w:rsidRPr="008C4DDF">
        <w:rPr>
          <w:rFonts w:ascii="Arial" w:hAnsi="Arial" w:cs="Arial"/>
        </w:rPr>
        <w:t>and get a certificate once completed it.</w:t>
      </w:r>
    </w:p>
    <w:p w14:paraId="0C238735" w14:textId="228F626F" w:rsidR="00EE4862" w:rsidRPr="008C4DDF" w:rsidRDefault="00EE4862" w:rsidP="008C4DDF">
      <w:pPr>
        <w:spacing w:line="360" w:lineRule="auto"/>
        <w:jc w:val="both"/>
        <w:rPr>
          <w:rFonts w:ascii="Arial" w:hAnsi="Arial" w:cs="Arial"/>
        </w:rPr>
      </w:pPr>
      <w:r w:rsidRPr="008C4DDF">
        <w:rPr>
          <w:rFonts w:ascii="Arial" w:hAnsi="Arial" w:cs="Arial"/>
        </w:rPr>
        <w:t>It will not be easy to carry on with my studies and working at the same time, especially because as a Team Lead I have longer schedule and it can be stressful sometimes, but I want to progress in my career and if this means that I will need to make some sacrifices (less time for myself or less time spent with friends and less fun), I am willing to do them because, as Koyenikan</w:t>
      </w:r>
      <w:r w:rsidR="00851045" w:rsidRPr="008C4DDF">
        <w:rPr>
          <w:rFonts w:ascii="Arial" w:hAnsi="Arial" w:cs="Arial"/>
        </w:rPr>
        <w:t xml:space="preserve"> (2016),</w:t>
      </w:r>
      <w:r w:rsidRPr="008C4DDF">
        <w:rPr>
          <w:rFonts w:ascii="Arial" w:hAnsi="Arial" w:cs="Arial"/>
        </w:rPr>
        <w:t xml:space="preserve"> said: “There is no progress or accomplishment without sacrifice”.</w:t>
      </w:r>
    </w:p>
    <w:p w14:paraId="2A1F53E1" w14:textId="1DBC71A9" w:rsidR="00EE4862" w:rsidRPr="008C4DDF" w:rsidRDefault="00EE4862" w:rsidP="008C4DDF">
      <w:pPr>
        <w:spacing w:line="360" w:lineRule="auto"/>
        <w:jc w:val="both"/>
        <w:rPr>
          <w:rFonts w:ascii="Arial" w:hAnsi="Arial" w:cs="Arial"/>
        </w:rPr>
      </w:pPr>
    </w:p>
    <w:p w14:paraId="61610F73" w14:textId="031EE7E5" w:rsidR="002837FD" w:rsidRPr="008C4DDF" w:rsidRDefault="005D6F21" w:rsidP="008C4DDF">
      <w:pPr>
        <w:spacing w:line="360" w:lineRule="auto"/>
        <w:jc w:val="both"/>
        <w:rPr>
          <w:rFonts w:ascii="Arial" w:hAnsi="Arial" w:cs="Arial"/>
        </w:rPr>
      </w:pPr>
      <w:r w:rsidRPr="008C4DDF">
        <w:rPr>
          <w:rFonts w:ascii="Arial" w:hAnsi="Arial" w:cs="Arial"/>
          <w:noProof/>
        </w:rPr>
        <w:drawing>
          <wp:inline distT="0" distB="0" distL="0" distR="0" wp14:anchorId="6FB78C7E" wp14:editId="142226C1">
            <wp:extent cx="5733415" cy="2731770"/>
            <wp:effectExtent l="0" t="0" r="635" b="0"/>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3415" cy="2731770"/>
                    </a:xfrm>
                    <a:prstGeom prst="rect">
                      <a:avLst/>
                    </a:prstGeom>
                    <a:ln>
                      <a:noFill/>
                    </a:ln>
                    <a:effectLst>
                      <a:softEdge rad="112500"/>
                    </a:effectLst>
                  </pic:spPr>
                </pic:pic>
              </a:graphicData>
            </a:graphic>
          </wp:inline>
        </w:drawing>
      </w:r>
    </w:p>
    <w:p w14:paraId="3ADF626A" w14:textId="77777777" w:rsidR="002837FD" w:rsidRPr="008C4DDF" w:rsidRDefault="002837FD" w:rsidP="008C4DDF">
      <w:pPr>
        <w:spacing w:line="360" w:lineRule="auto"/>
        <w:jc w:val="both"/>
        <w:rPr>
          <w:rFonts w:ascii="Arial" w:hAnsi="Arial" w:cs="Arial"/>
        </w:rPr>
      </w:pPr>
    </w:p>
    <w:p w14:paraId="5A718184" w14:textId="4C06C449" w:rsidR="002C64DC" w:rsidRPr="008C4DDF" w:rsidRDefault="002C64DC" w:rsidP="008C4DDF">
      <w:pPr>
        <w:pStyle w:val="Heading1"/>
        <w:spacing w:line="360" w:lineRule="auto"/>
        <w:rPr>
          <w:rFonts w:ascii="Arial" w:hAnsi="Arial" w:cs="Arial"/>
          <w:b/>
          <w:bCs/>
          <w:color w:val="auto"/>
          <w:sz w:val="22"/>
          <w:szCs w:val="22"/>
        </w:rPr>
      </w:pPr>
      <w:bookmarkStart w:id="6" w:name="_Toc57714667"/>
      <w:r w:rsidRPr="008C4DDF">
        <w:rPr>
          <w:rFonts w:ascii="Arial" w:hAnsi="Arial" w:cs="Arial"/>
          <w:b/>
          <w:bCs/>
          <w:color w:val="auto"/>
          <w:sz w:val="22"/>
          <w:szCs w:val="22"/>
        </w:rPr>
        <w:lastRenderedPageBreak/>
        <w:t>2. LEARNING STYLES:</w:t>
      </w:r>
      <w:bookmarkEnd w:id="6"/>
    </w:p>
    <w:p w14:paraId="47900835" w14:textId="74E022F2" w:rsidR="002C64DC" w:rsidRPr="008C4DDF" w:rsidRDefault="00A778B3" w:rsidP="008C4DDF">
      <w:pPr>
        <w:spacing w:line="360" w:lineRule="auto"/>
        <w:jc w:val="both"/>
        <w:rPr>
          <w:rFonts w:ascii="Arial" w:hAnsi="Arial" w:cs="Arial"/>
        </w:rPr>
      </w:pPr>
      <w:r w:rsidRPr="008C4DDF">
        <w:rPr>
          <w:rFonts w:ascii="Arial" w:hAnsi="Arial" w:cs="Arial"/>
        </w:rPr>
        <w:t>The second part of this assignment consist in explaining the various learning methods and choose the most appropriate for the learning and development of the new hires of a company in which I have to impersonate myself as an Assistant Manager.</w:t>
      </w:r>
    </w:p>
    <w:p w14:paraId="2EB6A6C2" w14:textId="54323B13" w:rsidR="00A778B3" w:rsidRPr="008C4DDF" w:rsidRDefault="00A778B3" w:rsidP="008C4DDF">
      <w:pPr>
        <w:spacing w:line="360" w:lineRule="auto"/>
        <w:jc w:val="both"/>
        <w:rPr>
          <w:rFonts w:ascii="Arial" w:hAnsi="Arial" w:cs="Arial"/>
        </w:rPr>
      </w:pPr>
      <w:r w:rsidRPr="008C4DDF">
        <w:rPr>
          <w:rFonts w:ascii="Arial" w:hAnsi="Arial" w:cs="Arial"/>
        </w:rPr>
        <w:t xml:space="preserve">I think that, first of all, it is necessary to </w:t>
      </w:r>
      <w:r w:rsidR="0049794F" w:rsidRPr="008C4DDF">
        <w:rPr>
          <w:rFonts w:ascii="Arial" w:hAnsi="Arial" w:cs="Arial"/>
        </w:rPr>
        <w:t>enlighten</w:t>
      </w:r>
      <w:r w:rsidRPr="008C4DDF">
        <w:rPr>
          <w:rFonts w:ascii="Arial" w:hAnsi="Arial" w:cs="Arial"/>
        </w:rPr>
        <w:t xml:space="preserve"> what a learning style is and after that categorize and explain the different learning styles and as last part of this section of the assignment, select one of the styles and clarify why I think is the most appropriate for the learning and development of the new hires in the company.</w:t>
      </w:r>
    </w:p>
    <w:p w14:paraId="333F18D2" w14:textId="1E8AC918" w:rsidR="00CF3CE1" w:rsidRPr="008C4DDF" w:rsidRDefault="008928AB" w:rsidP="008C4DDF">
      <w:pPr>
        <w:tabs>
          <w:tab w:val="left" w:pos="1656"/>
        </w:tabs>
        <w:spacing w:line="360" w:lineRule="auto"/>
        <w:jc w:val="both"/>
        <w:rPr>
          <w:rFonts w:ascii="Arial" w:hAnsi="Arial" w:cs="Arial"/>
        </w:rPr>
      </w:pPr>
      <w:r w:rsidRPr="008C4DDF">
        <w:rPr>
          <w:rFonts w:ascii="Arial" w:hAnsi="Arial" w:cs="Arial"/>
        </w:rPr>
        <w:tab/>
      </w:r>
      <w:r w:rsidRPr="008C4DDF">
        <w:rPr>
          <w:rFonts w:ascii="Arial" w:hAnsi="Arial" w:cs="Arial"/>
          <w:noProof/>
        </w:rPr>
        <w:drawing>
          <wp:inline distT="0" distB="0" distL="0" distR="0" wp14:anchorId="59BDC736" wp14:editId="7848EA4A">
            <wp:extent cx="5715000" cy="2857500"/>
            <wp:effectExtent l="0" t="0" r="0" b="0"/>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ln>
                      <a:noFill/>
                    </a:ln>
                    <a:effectLst>
                      <a:softEdge rad="112500"/>
                    </a:effectLst>
                  </pic:spPr>
                </pic:pic>
              </a:graphicData>
            </a:graphic>
          </wp:inline>
        </w:drawing>
      </w:r>
    </w:p>
    <w:p w14:paraId="4F65CFF4" w14:textId="2C5736F3" w:rsidR="00F62920" w:rsidRPr="008C4DDF" w:rsidRDefault="00F62920" w:rsidP="008C4DDF">
      <w:pPr>
        <w:spacing w:line="360" w:lineRule="auto"/>
        <w:jc w:val="both"/>
        <w:rPr>
          <w:rFonts w:ascii="Arial" w:hAnsi="Arial" w:cs="Arial"/>
        </w:rPr>
      </w:pPr>
    </w:p>
    <w:p w14:paraId="38CE8772" w14:textId="662EF827" w:rsidR="00F62920" w:rsidRPr="008C4DDF" w:rsidRDefault="00F62920" w:rsidP="008C4DDF">
      <w:pPr>
        <w:spacing w:line="360" w:lineRule="auto"/>
        <w:jc w:val="both"/>
        <w:rPr>
          <w:rFonts w:ascii="Arial" w:hAnsi="Arial" w:cs="Arial"/>
        </w:rPr>
      </w:pPr>
    </w:p>
    <w:p w14:paraId="32F2E4E8" w14:textId="2B4471F9" w:rsidR="00F62920" w:rsidRPr="008C4DDF" w:rsidRDefault="00F62920" w:rsidP="008C4DDF">
      <w:pPr>
        <w:spacing w:line="360" w:lineRule="auto"/>
        <w:jc w:val="both"/>
        <w:rPr>
          <w:rFonts w:ascii="Arial" w:hAnsi="Arial" w:cs="Arial"/>
        </w:rPr>
      </w:pPr>
    </w:p>
    <w:p w14:paraId="7BD52130" w14:textId="3A67366F" w:rsidR="00F62920" w:rsidRPr="008C4DDF" w:rsidRDefault="00F62920" w:rsidP="008C4DDF">
      <w:pPr>
        <w:spacing w:line="360" w:lineRule="auto"/>
        <w:jc w:val="both"/>
        <w:rPr>
          <w:rFonts w:ascii="Arial" w:hAnsi="Arial" w:cs="Arial"/>
        </w:rPr>
      </w:pPr>
    </w:p>
    <w:p w14:paraId="24A00DE1" w14:textId="2B412424" w:rsidR="00F62920" w:rsidRPr="008C4DDF" w:rsidRDefault="00F62920" w:rsidP="008C4DDF">
      <w:pPr>
        <w:spacing w:line="360" w:lineRule="auto"/>
        <w:jc w:val="both"/>
        <w:rPr>
          <w:rFonts w:ascii="Arial" w:hAnsi="Arial" w:cs="Arial"/>
        </w:rPr>
      </w:pPr>
    </w:p>
    <w:p w14:paraId="7D1443C7" w14:textId="0D792D2C" w:rsidR="00F62920" w:rsidRPr="008C4DDF" w:rsidRDefault="00F62920" w:rsidP="008C4DDF">
      <w:pPr>
        <w:spacing w:line="360" w:lineRule="auto"/>
        <w:jc w:val="both"/>
        <w:rPr>
          <w:rFonts w:ascii="Arial" w:hAnsi="Arial" w:cs="Arial"/>
        </w:rPr>
      </w:pPr>
    </w:p>
    <w:p w14:paraId="7CC69878" w14:textId="69D4293B" w:rsidR="00F62920" w:rsidRPr="008C4DDF" w:rsidRDefault="00F62920" w:rsidP="008C4DDF">
      <w:pPr>
        <w:spacing w:line="360" w:lineRule="auto"/>
        <w:jc w:val="both"/>
        <w:rPr>
          <w:rFonts w:ascii="Arial" w:hAnsi="Arial" w:cs="Arial"/>
        </w:rPr>
      </w:pPr>
    </w:p>
    <w:p w14:paraId="0B3E9D2B" w14:textId="4852F9A7" w:rsidR="00F62920" w:rsidRPr="008C4DDF" w:rsidRDefault="00F62920" w:rsidP="008C4DDF">
      <w:pPr>
        <w:spacing w:line="360" w:lineRule="auto"/>
        <w:jc w:val="both"/>
        <w:rPr>
          <w:rFonts w:ascii="Arial" w:hAnsi="Arial" w:cs="Arial"/>
        </w:rPr>
      </w:pPr>
    </w:p>
    <w:p w14:paraId="32405210" w14:textId="6898F3D8" w:rsidR="00486917" w:rsidRPr="008C4DDF" w:rsidRDefault="00486917" w:rsidP="008C4DDF">
      <w:pPr>
        <w:spacing w:line="360" w:lineRule="auto"/>
        <w:jc w:val="both"/>
        <w:rPr>
          <w:rFonts w:ascii="Arial" w:hAnsi="Arial" w:cs="Arial"/>
        </w:rPr>
      </w:pPr>
    </w:p>
    <w:p w14:paraId="4ECFA2F9" w14:textId="0EAC0DD1" w:rsidR="00486917" w:rsidRPr="008C4DDF" w:rsidRDefault="00486917" w:rsidP="008C4DDF">
      <w:pPr>
        <w:spacing w:line="360" w:lineRule="auto"/>
        <w:jc w:val="both"/>
        <w:rPr>
          <w:rFonts w:ascii="Arial" w:hAnsi="Arial" w:cs="Arial"/>
        </w:rPr>
      </w:pPr>
    </w:p>
    <w:p w14:paraId="037098BB" w14:textId="4C2AA4F7" w:rsidR="00A778B3" w:rsidRPr="008C4DDF" w:rsidRDefault="00F62920" w:rsidP="008C4DDF">
      <w:pPr>
        <w:pStyle w:val="Heading2"/>
        <w:spacing w:line="360" w:lineRule="auto"/>
        <w:rPr>
          <w:rFonts w:ascii="Arial" w:hAnsi="Arial" w:cs="Arial"/>
          <w:i/>
          <w:iCs/>
          <w:u w:val="single"/>
        </w:rPr>
      </w:pPr>
      <w:bookmarkStart w:id="7" w:name="_Toc57714668"/>
      <w:r w:rsidRPr="008C4DDF">
        <w:rPr>
          <w:rFonts w:ascii="Arial" w:hAnsi="Arial" w:cs="Arial"/>
          <w:i/>
          <w:iCs/>
          <w:color w:val="auto"/>
          <w:sz w:val="22"/>
          <w:szCs w:val="22"/>
          <w:u w:val="single"/>
        </w:rPr>
        <w:lastRenderedPageBreak/>
        <w:t>2.1 What</w:t>
      </w:r>
      <w:r w:rsidR="0049794F" w:rsidRPr="008C4DDF">
        <w:rPr>
          <w:rFonts w:ascii="Arial" w:hAnsi="Arial" w:cs="Arial"/>
          <w:i/>
          <w:iCs/>
          <w:color w:val="auto"/>
          <w:sz w:val="22"/>
          <w:szCs w:val="22"/>
          <w:u w:val="single"/>
        </w:rPr>
        <w:t xml:space="preserve"> does learning style mean?</w:t>
      </w:r>
      <w:bookmarkEnd w:id="7"/>
    </w:p>
    <w:p w14:paraId="767AF8A8" w14:textId="74FDD696" w:rsidR="0049794F" w:rsidRPr="008C4DDF" w:rsidRDefault="0049794F" w:rsidP="008C4DDF">
      <w:pPr>
        <w:spacing w:line="360" w:lineRule="auto"/>
        <w:jc w:val="both"/>
        <w:rPr>
          <w:rFonts w:ascii="Arial" w:hAnsi="Arial" w:cs="Arial"/>
        </w:rPr>
      </w:pPr>
      <w:r w:rsidRPr="008C4DDF">
        <w:rPr>
          <w:rFonts w:ascii="Arial" w:hAnsi="Arial" w:cs="Arial"/>
        </w:rPr>
        <w:t xml:space="preserve">Learning style is the </w:t>
      </w:r>
      <w:r w:rsidR="00904E98" w:rsidRPr="008C4DDF">
        <w:rPr>
          <w:rFonts w:ascii="Arial" w:hAnsi="Arial" w:cs="Arial"/>
        </w:rPr>
        <w:t>person’s</w:t>
      </w:r>
      <w:r w:rsidRPr="008C4DDF">
        <w:rPr>
          <w:rFonts w:ascii="Arial" w:hAnsi="Arial" w:cs="Arial"/>
        </w:rPr>
        <w:t xml:space="preserve"> nature or behavior </w:t>
      </w:r>
      <w:r w:rsidR="00904E98" w:rsidRPr="008C4DDF">
        <w:rPr>
          <w:rFonts w:ascii="Arial" w:hAnsi="Arial" w:cs="Arial"/>
        </w:rPr>
        <w:t>of collecting and retrieving information during the learning process.</w:t>
      </w:r>
    </w:p>
    <w:p w14:paraId="0D04BA42" w14:textId="478655A3" w:rsidR="00904E98" w:rsidRPr="008C4DDF" w:rsidRDefault="00904E98" w:rsidP="008C4DDF">
      <w:pPr>
        <w:spacing w:line="360" w:lineRule="auto"/>
        <w:jc w:val="both"/>
        <w:rPr>
          <w:rFonts w:ascii="Arial" w:hAnsi="Arial" w:cs="Arial"/>
        </w:rPr>
      </w:pPr>
      <w:r w:rsidRPr="008C4DDF">
        <w:rPr>
          <w:rFonts w:ascii="Arial" w:hAnsi="Arial" w:cs="Arial"/>
        </w:rPr>
        <w:t>Basically, everybody learns in a different way.</w:t>
      </w:r>
    </w:p>
    <w:p w14:paraId="7735F3BE" w14:textId="7D91D85A" w:rsidR="00A778B3" w:rsidRPr="008C4DDF" w:rsidRDefault="00904E98" w:rsidP="008C4DDF">
      <w:pPr>
        <w:spacing w:line="360" w:lineRule="auto"/>
        <w:jc w:val="both"/>
        <w:rPr>
          <w:rFonts w:ascii="Arial" w:hAnsi="Arial" w:cs="Arial"/>
        </w:rPr>
      </w:pPr>
      <w:r w:rsidRPr="008C4DDF">
        <w:rPr>
          <w:rFonts w:ascii="Arial" w:hAnsi="Arial" w:cs="Arial"/>
        </w:rPr>
        <w:t xml:space="preserve">According to Newton (2015), </w:t>
      </w:r>
      <w:r w:rsidR="00CF3CE1" w:rsidRPr="008C4DDF">
        <w:rPr>
          <w:rFonts w:ascii="Arial" w:hAnsi="Arial" w:cs="Arial"/>
        </w:rPr>
        <w:t>3 principles influence the perception of a learning style:</w:t>
      </w:r>
    </w:p>
    <w:p w14:paraId="3E3019D6" w14:textId="4B1745AD" w:rsidR="00CF3CE1" w:rsidRPr="008C4DDF" w:rsidRDefault="00CF3CE1" w:rsidP="008C4DDF">
      <w:pPr>
        <w:spacing w:line="360" w:lineRule="auto"/>
        <w:jc w:val="both"/>
        <w:rPr>
          <w:rFonts w:ascii="Arial" w:hAnsi="Arial" w:cs="Arial"/>
        </w:rPr>
      </w:pPr>
      <w:r w:rsidRPr="008C4DDF">
        <w:rPr>
          <w:rFonts w:ascii="Arial" w:hAnsi="Arial" w:cs="Arial"/>
        </w:rPr>
        <w:t>1. Human beings will claim that they tend to learn in a certain way: individual opinion based on previous experiences.</w:t>
      </w:r>
    </w:p>
    <w:p w14:paraId="58E7D080" w14:textId="20A24952" w:rsidR="00CF3CE1" w:rsidRPr="008C4DDF" w:rsidRDefault="00CF3CE1" w:rsidP="008C4DDF">
      <w:pPr>
        <w:spacing w:line="360" w:lineRule="auto"/>
        <w:jc w:val="both"/>
        <w:rPr>
          <w:rFonts w:ascii="Arial" w:hAnsi="Arial" w:cs="Arial"/>
          <w:color w:val="252525"/>
          <w:shd w:val="clear" w:color="auto" w:fill="FFFFFF"/>
        </w:rPr>
      </w:pPr>
      <w:r w:rsidRPr="008C4DDF">
        <w:rPr>
          <w:rFonts w:ascii="Arial" w:hAnsi="Arial" w:cs="Arial"/>
        </w:rPr>
        <w:t>2.</w:t>
      </w:r>
      <w:r w:rsidR="00345F7F" w:rsidRPr="008C4DDF">
        <w:rPr>
          <w:rFonts w:ascii="Arial" w:hAnsi="Arial" w:cs="Arial"/>
          <w:color w:val="252525"/>
          <w:shd w:val="clear" w:color="auto" w:fill="FFFFFF"/>
        </w:rPr>
        <w:t xml:space="preserve"> Everybody is different in how good they can differentiate between various forms of information.</w:t>
      </w:r>
    </w:p>
    <w:p w14:paraId="642DFB27" w14:textId="25A2A77A" w:rsidR="00345F7F" w:rsidRPr="008C4DDF" w:rsidRDefault="00345F7F" w:rsidP="008C4DDF">
      <w:pPr>
        <w:spacing w:line="360" w:lineRule="auto"/>
        <w:jc w:val="both"/>
        <w:rPr>
          <w:rFonts w:ascii="Arial" w:hAnsi="Arial" w:cs="Arial"/>
        </w:rPr>
      </w:pPr>
      <w:r w:rsidRPr="008C4DDF">
        <w:rPr>
          <w:rFonts w:ascii="Arial" w:hAnsi="Arial" w:cs="Arial"/>
        </w:rPr>
        <w:t>3. Coaching individuals in their ideal/particular learning style can contribute to better learning.</w:t>
      </w:r>
    </w:p>
    <w:p w14:paraId="749DA37A" w14:textId="419B283C" w:rsidR="00345F7F" w:rsidRPr="008C4DDF" w:rsidRDefault="00345F7F" w:rsidP="008C4DDF">
      <w:pPr>
        <w:spacing w:line="360" w:lineRule="auto"/>
        <w:jc w:val="both"/>
        <w:rPr>
          <w:rFonts w:ascii="Arial" w:hAnsi="Arial" w:cs="Arial"/>
        </w:rPr>
      </w:pPr>
    </w:p>
    <w:p w14:paraId="0749CB5B" w14:textId="2D8AF280" w:rsidR="00F62920" w:rsidRPr="008C4DDF" w:rsidRDefault="00486917" w:rsidP="008C4DDF">
      <w:pPr>
        <w:spacing w:line="360" w:lineRule="auto"/>
        <w:jc w:val="both"/>
        <w:rPr>
          <w:rFonts w:ascii="Arial" w:hAnsi="Arial" w:cs="Arial"/>
        </w:rPr>
      </w:pPr>
      <w:r w:rsidRPr="008C4DDF">
        <w:rPr>
          <w:rFonts w:ascii="Arial" w:hAnsi="Arial" w:cs="Arial"/>
          <w:noProof/>
        </w:rPr>
        <w:drawing>
          <wp:inline distT="0" distB="0" distL="0" distR="0" wp14:anchorId="4685EA3F" wp14:editId="6AB54CDF">
            <wp:extent cx="5733415" cy="3257550"/>
            <wp:effectExtent l="0" t="0" r="635" b="0"/>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415" cy="3257550"/>
                    </a:xfrm>
                    <a:prstGeom prst="rect">
                      <a:avLst/>
                    </a:prstGeom>
                    <a:ln>
                      <a:noFill/>
                    </a:ln>
                    <a:effectLst>
                      <a:softEdge rad="112500"/>
                    </a:effectLst>
                  </pic:spPr>
                </pic:pic>
              </a:graphicData>
            </a:graphic>
          </wp:inline>
        </w:drawing>
      </w:r>
    </w:p>
    <w:p w14:paraId="77400167" w14:textId="77777777" w:rsidR="00486917" w:rsidRPr="008C4DDF" w:rsidRDefault="00486917" w:rsidP="008C4DDF">
      <w:pPr>
        <w:spacing w:line="360" w:lineRule="auto"/>
        <w:jc w:val="both"/>
        <w:rPr>
          <w:rFonts w:ascii="Arial" w:hAnsi="Arial" w:cs="Arial"/>
        </w:rPr>
      </w:pPr>
    </w:p>
    <w:p w14:paraId="04C78023" w14:textId="6DA3BD5B" w:rsidR="00F62920" w:rsidRPr="008C4DDF" w:rsidRDefault="00486917" w:rsidP="008C4DDF">
      <w:pPr>
        <w:spacing w:line="360" w:lineRule="auto"/>
        <w:jc w:val="both"/>
        <w:rPr>
          <w:rFonts w:ascii="Arial" w:hAnsi="Arial" w:cs="Arial"/>
        </w:rPr>
      </w:pPr>
      <w:r w:rsidRPr="008C4DDF">
        <w:rPr>
          <w:rFonts w:ascii="Arial" w:hAnsi="Arial" w:cs="Arial"/>
        </w:rPr>
        <w:t>As said before, everybody learns in a different way and understanding the way that each individual learns it is important in order to be successful and avoid to have difficulties during the learning process of something new, as it can be a job or during school life.</w:t>
      </w:r>
    </w:p>
    <w:p w14:paraId="3DA44298" w14:textId="20574977" w:rsidR="00486917" w:rsidRPr="008C4DDF" w:rsidRDefault="00486917" w:rsidP="008C4DDF">
      <w:pPr>
        <w:spacing w:line="360" w:lineRule="auto"/>
        <w:jc w:val="both"/>
        <w:rPr>
          <w:rFonts w:ascii="Arial" w:hAnsi="Arial" w:cs="Arial"/>
        </w:rPr>
      </w:pPr>
      <w:r w:rsidRPr="008C4DDF">
        <w:rPr>
          <w:rFonts w:ascii="Arial" w:hAnsi="Arial" w:cs="Arial"/>
        </w:rPr>
        <w:t>There are 3 main learning styles and here below I will try to explain them</w:t>
      </w:r>
      <w:r w:rsidR="008928AB" w:rsidRPr="008C4DDF">
        <w:rPr>
          <w:rFonts w:ascii="Arial" w:hAnsi="Arial" w:cs="Arial"/>
        </w:rPr>
        <w:t xml:space="preserve"> and after that I will</w:t>
      </w:r>
      <w:r w:rsidRPr="008C4DDF">
        <w:rPr>
          <w:rFonts w:ascii="Arial" w:hAnsi="Arial" w:cs="Arial"/>
        </w:rPr>
        <w:t xml:space="preserve"> choose the appropriate one for the required task of this section of the assignment.</w:t>
      </w:r>
    </w:p>
    <w:p w14:paraId="170756DB" w14:textId="77777777" w:rsidR="00486917" w:rsidRPr="008C4DDF" w:rsidRDefault="00486917" w:rsidP="008C4DDF">
      <w:pPr>
        <w:spacing w:line="360" w:lineRule="auto"/>
        <w:jc w:val="both"/>
        <w:rPr>
          <w:rFonts w:ascii="Arial" w:hAnsi="Arial" w:cs="Arial"/>
        </w:rPr>
      </w:pPr>
    </w:p>
    <w:p w14:paraId="2DBEDB14" w14:textId="6038BEE4" w:rsidR="00F62920" w:rsidRPr="008C4DDF" w:rsidRDefault="00F62920" w:rsidP="008C4DDF">
      <w:pPr>
        <w:pStyle w:val="Heading3"/>
        <w:spacing w:line="360" w:lineRule="auto"/>
        <w:rPr>
          <w:rFonts w:ascii="Arial" w:hAnsi="Arial" w:cs="Arial"/>
          <w:i/>
          <w:iCs/>
          <w:color w:val="auto"/>
          <w:sz w:val="22"/>
          <w:szCs w:val="22"/>
          <w:u w:val="single"/>
        </w:rPr>
      </w:pPr>
      <w:bookmarkStart w:id="8" w:name="_Toc57714669"/>
      <w:r w:rsidRPr="008C4DDF">
        <w:rPr>
          <w:rFonts w:ascii="Arial" w:hAnsi="Arial" w:cs="Arial"/>
          <w:i/>
          <w:iCs/>
          <w:color w:val="auto"/>
          <w:sz w:val="22"/>
          <w:szCs w:val="22"/>
          <w:u w:val="single"/>
        </w:rPr>
        <w:lastRenderedPageBreak/>
        <w:t>2.</w:t>
      </w:r>
      <w:r w:rsidR="00B953B6" w:rsidRPr="008C4DDF">
        <w:rPr>
          <w:rFonts w:ascii="Arial" w:hAnsi="Arial" w:cs="Arial"/>
          <w:i/>
          <w:iCs/>
          <w:color w:val="auto"/>
          <w:sz w:val="22"/>
          <w:szCs w:val="22"/>
          <w:u w:val="single"/>
        </w:rPr>
        <w:t>2</w:t>
      </w:r>
      <w:r w:rsidRPr="008C4DDF">
        <w:rPr>
          <w:rFonts w:ascii="Arial" w:hAnsi="Arial" w:cs="Arial"/>
          <w:i/>
          <w:iCs/>
          <w:color w:val="auto"/>
          <w:sz w:val="22"/>
          <w:szCs w:val="22"/>
          <w:u w:val="single"/>
        </w:rPr>
        <w:t xml:space="preserve"> Kolb’s learning style:</w:t>
      </w:r>
      <w:bookmarkEnd w:id="8"/>
    </w:p>
    <w:p w14:paraId="664B19CB" w14:textId="5F72C70E" w:rsidR="00486917" w:rsidRPr="008C4DDF" w:rsidRDefault="008928AB" w:rsidP="008C4DDF">
      <w:pPr>
        <w:spacing w:line="360" w:lineRule="auto"/>
        <w:jc w:val="both"/>
        <w:rPr>
          <w:rFonts w:ascii="Arial" w:hAnsi="Arial" w:cs="Arial"/>
        </w:rPr>
      </w:pPr>
      <w:r w:rsidRPr="008C4DDF">
        <w:rPr>
          <w:rFonts w:ascii="Arial" w:hAnsi="Arial" w:cs="Arial"/>
        </w:rPr>
        <w:t>In 1984, the psychologist David Kolb defined his theory, the Kolb’s learning style, which has become one of the best-known and commonly used theories of learning styles.</w:t>
      </w:r>
    </w:p>
    <w:p w14:paraId="188446F3" w14:textId="4E6A6B73" w:rsidR="00F62920" w:rsidRPr="008C4DDF" w:rsidRDefault="00D07227" w:rsidP="008C4DDF">
      <w:pPr>
        <w:spacing w:line="360" w:lineRule="auto"/>
        <w:jc w:val="both"/>
        <w:rPr>
          <w:rFonts w:ascii="Arial" w:hAnsi="Arial" w:cs="Arial"/>
        </w:rPr>
      </w:pPr>
      <w:r w:rsidRPr="008C4DDF">
        <w:rPr>
          <w:rFonts w:ascii="Arial" w:hAnsi="Arial" w:cs="Arial"/>
        </w:rPr>
        <w:t>Kolb believed that because of our biology, life experiences, and the requirements of our current environment, our individual learning styles occur.</w:t>
      </w:r>
    </w:p>
    <w:p w14:paraId="78A801B1" w14:textId="6ED4DE35" w:rsidR="00D07227" w:rsidRPr="008C4DDF" w:rsidRDefault="00D07227" w:rsidP="008C4DDF">
      <w:pPr>
        <w:spacing w:line="360" w:lineRule="auto"/>
        <w:jc w:val="both"/>
        <w:rPr>
          <w:rFonts w:ascii="Arial" w:hAnsi="Arial" w:cs="Arial"/>
        </w:rPr>
      </w:pPr>
      <w:r w:rsidRPr="008C4DDF">
        <w:rPr>
          <w:rFonts w:ascii="Arial" w:hAnsi="Arial" w:cs="Arial"/>
        </w:rPr>
        <w:t>In his philosophy of knowledge, learning is presented as a loop of four phases:</w:t>
      </w:r>
    </w:p>
    <w:p w14:paraId="527ECBF7" w14:textId="196A392E" w:rsidR="00D07227" w:rsidRPr="008C4DDF" w:rsidRDefault="00D07227" w:rsidP="008C4DDF">
      <w:pPr>
        <w:spacing w:line="360" w:lineRule="auto"/>
        <w:jc w:val="both"/>
        <w:rPr>
          <w:rFonts w:ascii="Arial" w:hAnsi="Arial" w:cs="Arial"/>
        </w:rPr>
      </w:pPr>
      <w:r w:rsidRPr="008C4DDF">
        <w:rPr>
          <w:rFonts w:ascii="Arial" w:hAnsi="Arial" w:cs="Arial"/>
        </w:rPr>
        <w:t>1. As a foundation for observation, there is the experience of the individual.</w:t>
      </w:r>
    </w:p>
    <w:p w14:paraId="297E9027" w14:textId="0110480B" w:rsidR="00D07227" w:rsidRPr="008C4DDF" w:rsidRDefault="00D07227" w:rsidP="008C4DDF">
      <w:pPr>
        <w:spacing w:line="360" w:lineRule="auto"/>
        <w:jc w:val="both"/>
        <w:rPr>
          <w:rFonts w:ascii="Arial" w:hAnsi="Arial" w:cs="Arial"/>
        </w:rPr>
      </w:pPr>
      <w:r w:rsidRPr="008C4DDF">
        <w:rPr>
          <w:rFonts w:ascii="Arial" w:hAnsi="Arial" w:cs="Arial"/>
        </w:rPr>
        <w:t>2. On these assumptions, the individual reflects and starts to develop a general concept of what this knowledge may mean.</w:t>
      </w:r>
    </w:p>
    <w:p w14:paraId="02147E1D" w14:textId="5DE50D53" w:rsidR="00D07227" w:rsidRPr="008C4DDF" w:rsidRDefault="00D07227" w:rsidP="008C4DDF">
      <w:pPr>
        <w:spacing w:line="360" w:lineRule="auto"/>
        <w:jc w:val="both"/>
        <w:rPr>
          <w:rFonts w:ascii="Arial" w:hAnsi="Arial" w:cs="Arial"/>
        </w:rPr>
      </w:pPr>
      <w:r w:rsidRPr="008C4DDF">
        <w:rPr>
          <w:rFonts w:ascii="Arial" w:hAnsi="Arial" w:cs="Arial"/>
        </w:rPr>
        <w:t xml:space="preserve">3. </w:t>
      </w:r>
      <w:r w:rsidR="0084261C" w:rsidRPr="008C4DDF">
        <w:rPr>
          <w:rFonts w:ascii="Arial" w:hAnsi="Arial" w:cs="Arial"/>
        </w:rPr>
        <w:t>Centered on his/her theory, the learner forms logical theories and generalizations.</w:t>
      </w:r>
    </w:p>
    <w:p w14:paraId="544F3C97" w14:textId="3C3A1BC6" w:rsidR="0084261C" w:rsidRPr="008C4DDF" w:rsidRDefault="0084261C" w:rsidP="008C4DDF">
      <w:pPr>
        <w:spacing w:line="360" w:lineRule="auto"/>
        <w:jc w:val="both"/>
        <w:rPr>
          <w:rFonts w:ascii="Arial" w:hAnsi="Arial" w:cs="Arial"/>
        </w:rPr>
      </w:pPr>
      <w:r w:rsidRPr="008C4DDF">
        <w:rPr>
          <w:rFonts w:ascii="Arial" w:hAnsi="Arial" w:cs="Arial"/>
        </w:rPr>
        <w:t>4. The individual measures the results of these principles when in front of new situations.</w:t>
      </w:r>
    </w:p>
    <w:p w14:paraId="4E731ED7" w14:textId="3F55D75F" w:rsidR="0084261C" w:rsidRPr="008C4DDF" w:rsidRDefault="0084261C" w:rsidP="008C4DDF">
      <w:pPr>
        <w:spacing w:line="360" w:lineRule="auto"/>
        <w:jc w:val="both"/>
        <w:rPr>
          <w:rFonts w:ascii="Arial" w:hAnsi="Arial" w:cs="Arial"/>
        </w:rPr>
      </w:pPr>
    </w:p>
    <w:p w14:paraId="15B5DA9C" w14:textId="4F5805E2" w:rsidR="0084261C" w:rsidRPr="008C4DDF" w:rsidRDefault="007032DF" w:rsidP="008C4DDF">
      <w:pPr>
        <w:spacing w:line="360" w:lineRule="auto"/>
        <w:jc w:val="both"/>
        <w:rPr>
          <w:rFonts w:ascii="Arial" w:hAnsi="Arial" w:cs="Arial"/>
        </w:rPr>
      </w:pPr>
      <w:r w:rsidRPr="008C4DDF">
        <w:rPr>
          <w:rFonts w:ascii="Arial" w:hAnsi="Arial" w:cs="Arial"/>
        </w:rPr>
        <w:t xml:space="preserve">Kolb’s learning style is defined by two main dimensions: </w:t>
      </w:r>
    </w:p>
    <w:p w14:paraId="33493F17" w14:textId="7FEAEFC9" w:rsidR="007032DF" w:rsidRPr="008C4DDF" w:rsidRDefault="007032DF" w:rsidP="008C4DDF">
      <w:pPr>
        <w:spacing w:line="360" w:lineRule="auto"/>
        <w:jc w:val="both"/>
        <w:rPr>
          <w:rFonts w:ascii="Arial" w:hAnsi="Arial" w:cs="Arial"/>
          <w:color w:val="252525"/>
          <w:shd w:val="clear" w:color="auto" w:fill="FFFFFF"/>
        </w:rPr>
      </w:pPr>
      <w:r w:rsidRPr="008C4DDF">
        <w:rPr>
          <w:rFonts w:ascii="Arial" w:hAnsi="Arial" w:cs="Arial"/>
        </w:rPr>
        <w:t>-</w:t>
      </w:r>
      <w:r w:rsidRPr="008C4DDF">
        <w:rPr>
          <w:rFonts w:ascii="Arial" w:hAnsi="Arial" w:cs="Arial"/>
          <w:color w:val="252525"/>
          <w:shd w:val="clear" w:color="auto" w:fill="FFFFFF"/>
        </w:rPr>
        <w:t xml:space="preserve"> Active/reflective.</w:t>
      </w:r>
    </w:p>
    <w:p w14:paraId="13C1F178" w14:textId="5FCA94ED" w:rsidR="007032DF" w:rsidRPr="008C4DDF" w:rsidRDefault="007032DF" w:rsidP="008C4DDF">
      <w:pPr>
        <w:spacing w:line="360" w:lineRule="auto"/>
        <w:jc w:val="both"/>
        <w:rPr>
          <w:rFonts w:ascii="Arial" w:hAnsi="Arial" w:cs="Arial"/>
          <w:color w:val="252525"/>
          <w:shd w:val="clear" w:color="auto" w:fill="FFFFFF"/>
        </w:rPr>
      </w:pPr>
      <w:r w:rsidRPr="008C4DDF">
        <w:rPr>
          <w:rFonts w:ascii="Arial" w:hAnsi="Arial" w:cs="Arial"/>
          <w:color w:val="252525"/>
          <w:shd w:val="clear" w:color="auto" w:fill="FFFFFF"/>
        </w:rPr>
        <w:t>- Abstract/concrete.</w:t>
      </w:r>
    </w:p>
    <w:p w14:paraId="5180B21C" w14:textId="79C01FE9" w:rsidR="007032DF" w:rsidRPr="008C4DDF" w:rsidRDefault="007032DF" w:rsidP="008C4DDF">
      <w:pPr>
        <w:spacing w:line="360" w:lineRule="auto"/>
        <w:jc w:val="both"/>
        <w:rPr>
          <w:rFonts w:ascii="Arial" w:hAnsi="Arial" w:cs="Arial"/>
          <w:color w:val="252525"/>
          <w:shd w:val="clear" w:color="auto" w:fill="FFFFFF"/>
        </w:rPr>
      </w:pPr>
      <w:r w:rsidRPr="008C4DDF">
        <w:rPr>
          <w:rFonts w:ascii="Arial" w:hAnsi="Arial" w:cs="Arial"/>
          <w:noProof/>
        </w:rPr>
        <w:drawing>
          <wp:anchor distT="0" distB="0" distL="114300" distR="114300" simplePos="0" relativeHeight="251711488" behindDoc="0" locked="0" layoutInCell="1" allowOverlap="1" wp14:anchorId="4058D5FA" wp14:editId="3CFFE17C">
            <wp:simplePos x="0" y="0"/>
            <wp:positionH relativeFrom="column">
              <wp:posOffset>327660</wp:posOffset>
            </wp:positionH>
            <wp:positionV relativeFrom="paragraph">
              <wp:posOffset>55245</wp:posOffset>
            </wp:positionV>
            <wp:extent cx="4783294" cy="3642957"/>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783294" cy="3642957"/>
                    </a:xfrm>
                    <a:prstGeom prst="rect">
                      <a:avLst/>
                    </a:prstGeom>
                  </pic:spPr>
                </pic:pic>
              </a:graphicData>
            </a:graphic>
            <wp14:sizeRelH relativeFrom="margin">
              <wp14:pctWidth>0</wp14:pctWidth>
            </wp14:sizeRelH>
            <wp14:sizeRelV relativeFrom="margin">
              <wp14:pctHeight>0</wp14:pctHeight>
            </wp14:sizeRelV>
          </wp:anchor>
        </w:drawing>
      </w:r>
    </w:p>
    <w:p w14:paraId="46B0B1CF" w14:textId="6A7DD476" w:rsidR="007032DF" w:rsidRPr="008C4DDF" w:rsidRDefault="007032DF" w:rsidP="008C4DDF">
      <w:pPr>
        <w:spacing w:line="360" w:lineRule="auto"/>
        <w:jc w:val="both"/>
        <w:rPr>
          <w:rFonts w:ascii="Arial" w:hAnsi="Arial" w:cs="Arial"/>
          <w:color w:val="252525"/>
          <w:shd w:val="clear" w:color="auto" w:fill="FFFFFF"/>
        </w:rPr>
      </w:pPr>
    </w:p>
    <w:p w14:paraId="7F975AA7" w14:textId="093C56BB" w:rsidR="007032DF" w:rsidRPr="008C4DDF" w:rsidRDefault="007032DF" w:rsidP="008C4DDF">
      <w:pPr>
        <w:spacing w:line="360" w:lineRule="auto"/>
        <w:jc w:val="both"/>
        <w:rPr>
          <w:rFonts w:ascii="Arial" w:hAnsi="Arial" w:cs="Arial"/>
          <w:color w:val="252525"/>
          <w:shd w:val="clear" w:color="auto" w:fill="FFFFFF"/>
        </w:rPr>
      </w:pPr>
    </w:p>
    <w:p w14:paraId="2E2FD480" w14:textId="67B4CD12" w:rsidR="007032DF" w:rsidRPr="008C4DDF" w:rsidRDefault="007032DF" w:rsidP="008C4DDF">
      <w:pPr>
        <w:spacing w:line="360" w:lineRule="auto"/>
        <w:jc w:val="both"/>
        <w:rPr>
          <w:rFonts w:ascii="Arial" w:hAnsi="Arial" w:cs="Arial"/>
          <w:color w:val="252525"/>
          <w:shd w:val="clear" w:color="auto" w:fill="FFFFFF"/>
        </w:rPr>
      </w:pPr>
    </w:p>
    <w:p w14:paraId="75BEFA1F" w14:textId="32C7E422" w:rsidR="007032DF" w:rsidRPr="008C4DDF" w:rsidRDefault="007032DF" w:rsidP="008C4DDF">
      <w:pPr>
        <w:spacing w:line="360" w:lineRule="auto"/>
        <w:jc w:val="both"/>
        <w:rPr>
          <w:rFonts w:ascii="Arial" w:hAnsi="Arial" w:cs="Arial"/>
          <w:color w:val="252525"/>
          <w:shd w:val="clear" w:color="auto" w:fill="FFFFFF"/>
        </w:rPr>
      </w:pPr>
    </w:p>
    <w:p w14:paraId="02CF8CEB" w14:textId="5ACB73E9" w:rsidR="007032DF" w:rsidRPr="008C4DDF" w:rsidRDefault="007032DF" w:rsidP="008C4DDF">
      <w:pPr>
        <w:spacing w:line="360" w:lineRule="auto"/>
        <w:jc w:val="both"/>
        <w:rPr>
          <w:rFonts w:ascii="Arial" w:hAnsi="Arial" w:cs="Arial"/>
          <w:color w:val="252525"/>
          <w:shd w:val="clear" w:color="auto" w:fill="FFFFFF"/>
        </w:rPr>
      </w:pPr>
    </w:p>
    <w:p w14:paraId="7AADEF7F" w14:textId="7DC9D08C" w:rsidR="007032DF" w:rsidRPr="008C4DDF" w:rsidRDefault="007032DF" w:rsidP="008C4DDF">
      <w:pPr>
        <w:spacing w:line="360" w:lineRule="auto"/>
        <w:jc w:val="both"/>
        <w:rPr>
          <w:rFonts w:ascii="Arial" w:hAnsi="Arial" w:cs="Arial"/>
          <w:color w:val="252525"/>
          <w:shd w:val="clear" w:color="auto" w:fill="FFFFFF"/>
        </w:rPr>
      </w:pPr>
    </w:p>
    <w:p w14:paraId="42527CFA" w14:textId="063ECD57" w:rsidR="007032DF" w:rsidRPr="008C4DDF" w:rsidRDefault="007032DF" w:rsidP="008C4DDF">
      <w:pPr>
        <w:spacing w:line="360" w:lineRule="auto"/>
        <w:jc w:val="both"/>
        <w:rPr>
          <w:rFonts w:ascii="Arial" w:hAnsi="Arial" w:cs="Arial"/>
          <w:color w:val="252525"/>
          <w:shd w:val="clear" w:color="auto" w:fill="FFFFFF"/>
        </w:rPr>
      </w:pPr>
    </w:p>
    <w:p w14:paraId="6E8BA8DC" w14:textId="77777777" w:rsidR="007032DF" w:rsidRPr="008C4DDF" w:rsidRDefault="007032DF" w:rsidP="008C4DDF">
      <w:pPr>
        <w:spacing w:line="360" w:lineRule="auto"/>
        <w:jc w:val="both"/>
        <w:rPr>
          <w:rFonts w:ascii="Arial" w:hAnsi="Arial" w:cs="Arial"/>
          <w:color w:val="252525"/>
          <w:shd w:val="clear" w:color="auto" w:fill="FFFFFF"/>
        </w:rPr>
      </w:pPr>
    </w:p>
    <w:p w14:paraId="1887D839" w14:textId="77777777" w:rsidR="007032DF" w:rsidRPr="008C4DDF" w:rsidRDefault="007032DF" w:rsidP="008C4DDF">
      <w:pPr>
        <w:spacing w:line="360" w:lineRule="auto"/>
        <w:jc w:val="both"/>
        <w:rPr>
          <w:rFonts w:ascii="Arial" w:hAnsi="Arial" w:cs="Arial"/>
          <w:color w:val="252525"/>
          <w:shd w:val="clear" w:color="auto" w:fill="FFFFFF"/>
        </w:rPr>
      </w:pPr>
    </w:p>
    <w:p w14:paraId="29A942F9" w14:textId="77777777" w:rsidR="007032DF" w:rsidRPr="008C4DDF" w:rsidRDefault="007032DF" w:rsidP="008C4DDF">
      <w:pPr>
        <w:spacing w:line="360" w:lineRule="auto"/>
        <w:jc w:val="right"/>
        <w:rPr>
          <w:rFonts w:ascii="Arial" w:hAnsi="Arial" w:cs="Arial"/>
          <w:color w:val="252525"/>
          <w:shd w:val="clear" w:color="auto" w:fill="FFFFFF"/>
        </w:rPr>
      </w:pPr>
    </w:p>
    <w:p w14:paraId="4F8A2A73" w14:textId="21DCAB6D" w:rsidR="007032DF" w:rsidRPr="008C4DDF" w:rsidRDefault="007032DF" w:rsidP="008C4DDF">
      <w:pPr>
        <w:spacing w:line="360" w:lineRule="auto"/>
        <w:jc w:val="right"/>
        <w:rPr>
          <w:rFonts w:ascii="Arial" w:hAnsi="Arial" w:cs="Arial"/>
          <w:color w:val="252525"/>
          <w:shd w:val="clear" w:color="auto" w:fill="FFFFFF"/>
        </w:rPr>
      </w:pPr>
      <w:r w:rsidRPr="008C4DDF">
        <w:rPr>
          <w:rFonts w:ascii="Arial" w:hAnsi="Arial" w:cs="Arial"/>
          <w:color w:val="252525"/>
          <w:shd w:val="clear" w:color="auto" w:fill="FFFFFF"/>
        </w:rPr>
        <w:t>Source: Kolb’s learning theory</w:t>
      </w:r>
    </w:p>
    <w:p w14:paraId="0C6CACB8" w14:textId="65B032CB" w:rsidR="007032DF" w:rsidRPr="008C4DDF" w:rsidRDefault="007032DF" w:rsidP="008C4DDF">
      <w:pPr>
        <w:spacing w:line="360" w:lineRule="auto"/>
        <w:ind w:left="1701" w:hanging="1701"/>
        <w:jc w:val="both"/>
        <w:rPr>
          <w:rFonts w:ascii="Arial" w:hAnsi="Arial" w:cs="Arial"/>
          <w:color w:val="252525"/>
          <w:shd w:val="clear" w:color="auto" w:fill="FFFFFF"/>
        </w:rPr>
      </w:pPr>
      <w:r w:rsidRPr="008C4DDF">
        <w:rPr>
          <w:rFonts w:ascii="Arial" w:hAnsi="Arial" w:cs="Arial"/>
          <w:i/>
          <w:iCs/>
          <w:color w:val="252525"/>
          <w:shd w:val="clear" w:color="auto" w:fill="FFFFFF"/>
        </w:rPr>
        <w:lastRenderedPageBreak/>
        <w:t>CONVERG</w:t>
      </w:r>
      <w:r w:rsidR="00B42D9A" w:rsidRPr="008C4DDF">
        <w:rPr>
          <w:rFonts w:ascii="Arial" w:hAnsi="Arial" w:cs="Arial"/>
          <w:i/>
          <w:iCs/>
          <w:color w:val="252525"/>
          <w:shd w:val="clear" w:color="auto" w:fill="FFFFFF"/>
        </w:rPr>
        <w:t>ENT</w:t>
      </w:r>
      <w:r w:rsidRPr="008C4DDF">
        <w:rPr>
          <w:rFonts w:ascii="Arial" w:hAnsi="Arial" w:cs="Arial"/>
          <w:color w:val="252525"/>
          <w:u w:val="single"/>
          <w:shd w:val="clear" w:color="auto" w:fill="FFFFFF"/>
        </w:rPr>
        <w:t>:</w:t>
      </w:r>
      <w:r w:rsidR="00B42D9A" w:rsidRPr="008C4DDF">
        <w:rPr>
          <w:rFonts w:ascii="Arial" w:hAnsi="Arial" w:cs="Arial"/>
          <w:color w:val="252525"/>
          <w:shd w:val="clear" w:color="auto" w:fill="FFFFFF"/>
        </w:rPr>
        <w:t xml:space="preserve"> Individuals with this learning style are very accomplished in the applied use of ideas and they seem to do very well in situations where there is a single correct answer to the problem.</w:t>
      </w:r>
    </w:p>
    <w:p w14:paraId="4A79005C" w14:textId="0DACD71F" w:rsidR="007032DF" w:rsidRPr="008C4DDF" w:rsidRDefault="007032DF" w:rsidP="008C4DDF">
      <w:pPr>
        <w:spacing w:line="360" w:lineRule="auto"/>
        <w:ind w:left="1418" w:hanging="1418"/>
        <w:jc w:val="both"/>
        <w:rPr>
          <w:rFonts w:ascii="Arial" w:hAnsi="Arial" w:cs="Arial"/>
          <w:color w:val="252525"/>
          <w:shd w:val="clear" w:color="auto" w:fill="FFFFFF"/>
        </w:rPr>
      </w:pPr>
      <w:r w:rsidRPr="008C4DDF">
        <w:rPr>
          <w:rFonts w:ascii="Arial" w:hAnsi="Arial" w:cs="Arial"/>
          <w:i/>
          <w:iCs/>
          <w:color w:val="252525"/>
          <w:shd w:val="clear" w:color="auto" w:fill="FFFFFF"/>
        </w:rPr>
        <w:t>DIVERG</w:t>
      </w:r>
      <w:r w:rsidR="00B42D9A" w:rsidRPr="008C4DDF">
        <w:rPr>
          <w:rFonts w:ascii="Arial" w:hAnsi="Arial" w:cs="Arial"/>
          <w:i/>
          <w:iCs/>
          <w:color w:val="252525"/>
          <w:shd w:val="clear" w:color="auto" w:fill="FFFFFF"/>
        </w:rPr>
        <w:t>ENT</w:t>
      </w:r>
      <w:r w:rsidRPr="008C4DDF">
        <w:rPr>
          <w:rFonts w:ascii="Arial" w:hAnsi="Arial" w:cs="Arial"/>
          <w:i/>
          <w:iCs/>
          <w:color w:val="252525"/>
          <w:shd w:val="clear" w:color="auto" w:fill="FFFFFF"/>
        </w:rPr>
        <w:t>:</w:t>
      </w:r>
      <w:r w:rsidR="00B42D9A" w:rsidRPr="008C4DDF">
        <w:rPr>
          <w:rFonts w:ascii="Arial" w:hAnsi="Arial" w:cs="Arial"/>
          <w:color w:val="252525"/>
          <w:shd w:val="clear" w:color="auto" w:fill="FFFFFF"/>
        </w:rPr>
        <w:t xml:space="preserve"> Individual</w:t>
      </w:r>
      <w:r w:rsidR="009A0F48" w:rsidRPr="008C4DDF">
        <w:rPr>
          <w:rFonts w:ascii="Arial" w:hAnsi="Arial" w:cs="Arial"/>
          <w:color w:val="252525"/>
          <w:shd w:val="clear" w:color="auto" w:fill="FFFFFF"/>
        </w:rPr>
        <w:t>s</w:t>
      </w:r>
      <w:r w:rsidR="00B42D9A" w:rsidRPr="008C4DDF">
        <w:rPr>
          <w:rFonts w:ascii="Arial" w:hAnsi="Arial" w:cs="Arial"/>
          <w:color w:val="252525"/>
          <w:shd w:val="clear" w:color="auto" w:fill="FFFFFF"/>
        </w:rPr>
        <w:t xml:space="preserve"> are excellent at seeing the "wider picture" and arranging a coherent whole from little pieces of info.</w:t>
      </w:r>
      <w:r w:rsidR="00E33F8D" w:rsidRPr="008C4DDF">
        <w:rPr>
          <w:rFonts w:ascii="Arial" w:hAnsi="Arial" w:cs="Arial"/>
          <w:color w:val="252525"/>
          <w:shd w:val="clear" w:color="auto" w:fill="FFFFFF"/>
        </w:rPr>
        <w:t xml:space="preserve"> Usually emotional, creative and innovative people.</w:t>
      </w:r>
    </w:p>
    <w:p w14:paraId="0D026D8B" w14:textId="5C373F3C" w:rsidR="007032DF" w:rsidRPr="008C4DDF" w:rsidRDefault="007032DF" w:rsidP="008C4DDF">
      <w:pPr>
        <w:spacing w:line="360" w:lineRule="auto"/>
        <w:ind w:left="1701" w:hanging="1701"/>
        <w:jc w:val="both"/>
        <w:rPr>
          <w:rFonts w:ascii="Arial" w:hAnsi="Arial" w:cs="Arial"/>
          <w:color w:val="252525"/>
          <w:shd w:val="clear" w:color="auto" w:fill="FFFFFF"/>
        </w:rPr>
      </w:pPr>
      <w:r w:rsidRPr="008C4DDF">
        <w:rPr>
          <w:rFonts w:ascii="Arial" w:hAnsi="Arial" w:cs="Arial"/>
          <w:i/>
          <w:iCs/>
          <w:color w:val="252525"/>
          <w:shd w:val="clear" w:color="auto" w:fill="FFFFFF"/>
        </w:rPr>
        <w:t>ASSIMILA</w:t>
      </w:r>
      <w:r w:rsidR="00B42D9A" w:rsidRPr="008C4DDF">
        <w:rPr>
          <w:rFonts w:ascii="Arial" w:hAnsi="Arial" w:cs="Arial"/>
          <w:i/>
          <w:iCs/>
          <w:color w:val="252525"/>
          <w:shd w:val="clear" w:color="auto" w:fill="FFFFFF"/>
        </w:rPr>
        <w:t>TOR</w:t>
      </w:r>
      <w:r w:rsidRPr="008C4DDF">
        <w:rPr>
          <w:rFonts w:ascii="Arial" w:hAnsi="Arial" w:cs="Arial"/>
          <w:i/>
          <w:iCs/>
          <w:color w:val="252525"/>
          <w:shd w:val="clear" w:color="auto" w:fill="FFFFFF"/>
        </w:rPr>
        <w:t>:</w:t>
      </w:r>
      <w:r w:rsidR="00B953B6" w:rsidRPr="008C4DDF">
        <w:rPr>
          <w:rFonts w:ascii="Arial" w:hAnsi="Arial" w:cs="Arial"/>
          <w:color w:val="252525"/>
          <w:shd w:val="clear" w:color="auto" w:fill="FFFFFF"/>
        </w:rPr>
        <w:t xml:space="preserve"> One of their biggest strengths is understanding and constructing computational models. They appear to be more comfortable in philosophical concepts than in humans, but the practical applications of theories do not worry them greatly.</w:t>
      </w:r>
    </w:p>
    <w:p w14:paraId="37F8E399" w14:textId="24C63A72" w:rsidR="007032DF" w:rsidRPr="008C4DDF" w:rsidRDefault="007032DF" w:rsidP="008C4DDF">
      <w:pPr>
        <w:spacing w:line="360" w:lineRule="auto"/>
        <w:ind w:left="1843" w:hanging="1843"/>
        <w:jc w:val="both"/>
        <w:rPr>
          <w:rFonts w:ascii="Arial" w:hAnsi="Arial" w:cs="Arial"/>
          <w:color w:val="252525"/>
          <w:shd w:val="clear" w:color="auto" w:fill="FFFFFF"/>
        </w:rPr>
      </w:pPr>
      <w:r w:rsidRPr="008C4DDF">
        <w:rPr>
          <w:rFonts w:ascii="Arial" w:hAnsi="Arial" w:cs="Arial"/>
          <w:i/>
          <w:iCs/>
          <w:color w:val="252525"/>
          <w:shd w:val="clear" w:color="auto" w:fill="FFFFFF"/>
        </w:rPr>
        <w:t>ACCOMODATOR:</w:t>
      </w:r>
      <w:r w:rsidR="00B953B6" w:rsidRPr="008C4DDF">
        <w:rPr>
          <w:rFonts w:ascii="Arial" w:hAnsi="Arial" w:cs="Arial"/>
          <w:color w:val="252525"/>
          <w:shd w:val="clear" w:color="auto" w:fill="FFFFFF"/>
        </w:rPr>
        <w:t xml:space="preserve"> Individuals who love to take risks and are able to change their plans in response to the necessity.</w:t>
      </w:r>
    </w:p>
    <w:p w14:paraId="63BCDAD1" w14:textId="4B2675AA" w:rsidR="00B953B6" w:rsidRPr="008C4DDF" w:rsidRDefault="00B953B6" w:rsidP="008C4DDF">
      <w:pPr>
        <w:spacing w:line="360" w:lineRule="auto"/>
        <w:ind w:left="1843" w:hanging="1985"/>
        <w:jc w:val="both"/>
        <w:rPr>
          <w:rFonts w:ascii="Arial" w:hAnsi="Arial" w:cs="Arial"/>
          <w:color w:val="252525"/>
          <w:shd w:val="clear" w:color="auto" w:fill="FFFFFF"/>
        </w:rPr>
      </w:pPr>
      <w:r w:rsidRPr="008C4DDF">
        <w:rPr>
          <w:rFonts w:ascii="Arial" w:hAnsi="Arial" w:cs="Arial"/>
          <w:color w:val="252525"/>
          <w:shd w:val="clear" w:color="auto" w:fill="FFFFFF"/>
        </w:rPr>
        <w:tab/>
        <w:t>They usually use a trial-and-error approach when meeting problems.</w:t>
      </w:r>
    </w:p>
    <w:p w14:paraId="45B7B349" w14:textId="1D7CDE7D" w:rsidR="0084261C" w:rsidRPr="008C4DDF" w:rsidRDefault="0084261C" w:rsidP="008C4DDF">
      <w:pPr>
        <w:spacing w:line="360" w:lineRule="auto"/>
        <w:jc w:val="both"/>
        <w:rPr>
          <w:rFonts w:ascii="Arial" w:hAnsi="Arial" w:cs="Arial"/>
        </w:rPr>
      </w:pPr>
    </w:p>
    <w:p w14:paraId="5A70322E" w14:textId="1D420793" w:rsidR="00B953B6" w:rsidRPr="008C4DDF" w:rsidRDefault="00B953B6" w:rsidP="008C4DDF">
      <w:pPr>
        <w:spacing w:line="360" w:lineRule="auto"/>
        <w:jc w:val="both"/>
        <w:rPr>
          <w:rFonts w:ascii="Arial" w:hAnsi="Arial" w:cs="Arial"/>
        </w:rPr>
      </w:pPr>
    </w:p>
    <w:p w14:paraId="0929455B" w14:textId="0F567B52" w:rsidR="00B953B6" w:rsidRPr="008C4DDF" w:rsidRDefault="00B953B6" w:rsidP="008C4DDF">
      <w:pPr>
        <w:spacing w:line="360" w:lineRule="auto"/>
        <w:jc w:val="both"/>
        <w:rPr>
          <w:rFonts w:ascii="Arial" w:hAnsi="Arial" w:cs="Arial"/>
        </w:rPr>
      </w:pPr>
    </w:p>
    <w:p w14:paraId="03C5A24E" w14:textId="4FF02F93" w:rsidR="00B953B6" w:rsidRPr="008C4DDF" w:rsidRDefault="00B953B6" w:rsidP="008C4DDF">
      <w:pPr>
        <w:spacing w:line="360" w:lineRule="auto"/>
        <w:jc w:val="both"/>
        <w:rPr>
          <w:rFonts w:ascii="Arial" w:hAnsi="Arial" w:cs="Arial"/>
        </w:rPr>
      </w:pPr>
    </w:p>
    <w:p w14:paraId="4C5DFECE" w14:textId="4D050DF6" w:rsidR="00B953B6" w:rsidRPr="008C4DDF" w:rsidRDefault="00B953B6" w:rsidP="008C4DDF">
      <w:pPr>
        <w:spacing w:line="360" w:lineRule="auto"/>
        <w:jc w:val="both"/>
        <w:rPr>
          <w:rFonts w:ascii="Arial" w:hAnsi="Arial" w:cs="Arial"/>
        </w:rPr>
      </w:pPr>
    </w:p>
    <w:p w14:paraId="55F56A23" w14:textId="42F59D67" w:rsidR="00B953B6" w:rsidRPr="008C4DDF" w:rsidRDefault="00B953B6" w:rsidP="008C4DDF">
      <w:pPr>
        <w:spacing w:line="360" w:lineRule="auto"/>
        <w:jc w:val="both"/>
        <w:rPr>
          <w:rFonts w:ascii="Arial" w:hAnsi="Arial" w:cs="Arial"/>
        </w:rPr>
      </w:pPr>
    </w:p>
    <w:p w14:paraId="63A44657" w14:textId="302B7436" w:rsidR="00B953B6" w:rsidRPr="008C4DDF" w:rsidRDefault="00B953B6" w:rsidP="008C4DDF">
      <w:pPr>
        <w:spacing w:line="360" w:lineRule="auto"/>
        <w:jc w:val="both"/>
        <w:rPr>
          <w:rFonts w:ascii="Arial" w:hAnsi="Arial" w:cs="Arial"/>
        </w:rPr>
      </w:pPr>
    </w:p>
    <w:p w14:paraId="0E161815" w14:textId="00A696A7" w:rsidR="00B953B6" w:rsidRPr="008C4DDF" w:rsidRDefault="00B953B6" w:rsidP="008C4DDF">
      <w:pPr>
        <w:spacing w:line="360" w:lineRule="auto"/>
        <w:jc w:val="both"/>
        <w:rPr>
          <w:rFonts w:ascii="Arial" w:hAnsi="Arial" w:cs="Arial"/>
        </w:rPr>
      </w:pPr>
    </w:p>
    <w:p w14:paraId="11EE40EA" w14:textId="7C3D05FB" w:rsidR="00B953B6" w:rsidRPr="008C4DDF" w:rsidRDefault="00B953B6" w:rsidP="008C4DDF">
      <w:pPr>
        <w:spacing w:line="360" w:lineRule="auto"/>
        <w:jc w:val="both"/>
        <w:rPr>
          <w:rFonts w:ascii="Arial" w:hAnsi="Arial" w:cs="Arial"/>
        </w:rPr>
      </w:pPr>
    </w:p>
    <w:p w14:paraId="4C1B63A2" w14:textId="51CA203B" w:rsidR="00B953B6" w:rsidRPr="008C4DDF" w:rsidRDefault="00B953B6" w:rsidP="008C4DDF">
      <w:pPr>
        <w:spacing w:line="360" w:lineRule="auto"/>
        <w:jc w:val="both"/>
        <w:rPr>
          <w:rFonts w:ascii="Arial" w:hAnsi="Arial" w:cs="Arial"/>
        </w:rPr>
      </w:pPr>
    </w:p>
    <w:p w14:paraId="5243643B" w14:textId="7E68FB61" w:rsidR="00B953B6" w:rsidRPr="008C4DDF" w:rsidRDefault="00B953B6" w:rsidP="008C4DDF">
      <w:pPr>
        <w:spacing w:line="360" w:lineRule="auto"/>
        <w:jc w:val="both"/>
        <w:rPr>
          <w:rFonts w:ascii="Arial" w:hAnsi="Arial" w:cs="Arial"/>
        </w:rPr>
      </w:pPr>
    </w:p>
    <w:p w14:paraId="1C80B12D" w14:textId="1019C56C" w:rsidR="00B953B6" w:rsidRPr="008C4DDF" w:rsidRDefault="00B953B6" w:rsidP="008C4DDF">
      <w:pPr>
        <w:spacing w:line="360" w:lineRule="auto"/>
        <w:jc w:val="both"/>
        <w:rPr>
          <w:rFonts w:ascii="Arial" w:hAnsi="Arial" w:cs="Arial"/>
        </w:rPr>
      </w:pPr>
    </w:p>
    <w:p w14:paraId="47B76AF2" w14:textId="628E8DEB" w:rsidR="00B953B6" w:rsidRPr="008C4DDF" w:rsidRDefault="00B953B6" w:rsidP="008C4DDF">
      <w:pPr>
        <w:spacing w:line="360" w:lineRule="auto"/>
        <w:jc w:val="both"/>
        <w:rPr>
          <w:rFonts w:ascii="Arial" w:hAnsi="Arial" w:cs="Arial"/>
        </w:rPr>
      </w:pPr>
    </w:p>
    <w:p w14:paraId="11E75F91" w14:textId="744A066E" w:rsidR="00B953B6" w:rsidRPr="008C4DDF" w:rsidRDefault="00B953B6" w:rsidP="008C4DDF">
      <w:pPr>
        <w:spacing w:line="360" w:lineRule="auto"/>
        <w:jc w:val="both"/>
        <w:rPr>
          <w:rFonts w:ascii="Arial" w:hAnsi="Arial" w:cs="Arial"/>
        </w:rPr>
      </w:pPr>
    </w:p>
    <w:p w14:paraId="56E5921C" w14:textId="40232898" w:rsidR="00B953B6" w:rsidRPr="008C4DDF" w:rsidRDefault="00B953B6" w:rsidP="008C4DDF">
      <w:pPr>
        <w:spacing w:line="360" w:lineRule="auto"/>
        <w:jc w:val="both"/>
        <w:rPr>
          <w:rFonts w:ascii="Arial" w:hAnsi="Arial" w:cs="Arial"/>
        </w:rPr>
      </w:pPr>
    </w:p>
    <w:p w14:paraId="1FD922B1" w14:textId="66CBE539" w:rsidR="00B953B6" w:rsidRPr="008C4DDF" w:rsidRDefault="00B953B6" w:rsidP="008C4DDF">
      <w:pPr>
        <w:pStyle w:val="Heading4"/>
        <w:spacing w:line="360" w:lineRule="auto"/>
        <w:rPr>
          <w:rFonts w:ascii="Arial" w:hAnsi="Arial" w:cs="Arial"/>
          <w:u w:val="single"/>
        </w:rPr>
      </w:pPr>
      <w:bookmarkStart w:id="9" w:name="_Toc57714670"/>
      <w:r w:rsidRPr="008C4DDF">
        <w:rPr>
          <w:rFonts w:ascii="Arial" w:hAnsi="Arial" w:cs="Arial"/>
          <w:color w:val="auto"/>
          <w:u w:val="single"/>
        </w:rPr>
        <w:lastRenderedPageBreak/>
        <w:t>2.3 Honey &amp; Mumford learning style:</w:t>
      </w:r>
      <w:bookmarkEnd w:id="9"/>
    </w:p>
    <w:p w14:paraId="3725BAA3" w14:textId="40BE5732" w:rsidR="00B953B6" w:rsidRPr="008C4DDF" w:rsidRDefault="005B33F6" w:rsidP="008C4DDF">
      <w:pPr>
        <w:spacing w:line="360" w:lineRule="auto"/>
        <w:jc w:val="both"/>
        <w:rPr>
          <w:rFonts w:ascii="Arial" w:hAnsi="Arial" w:cs="Arial"/>
          <w:color w:val="252525"/>
          <w:shd w:val="clear" w:color="auto" w:fill="FFFFFF"/>
        </w:rPr>
      </w:pPr>
      <w:r w:rsidRPr="008C4DDF">
        <w:rPr>
          <w:rFonts w:ascii="Arial" w:hAnsi="Arial" w:cs="Arial"/>
        </w:rPr>
        <w:t>This learning style was developed in 1896 by P</w:t>
      </w:r>
      <w:r w:rsidRPr="008C4DDF">
        <w:rPr>
          <w:rFonts w:ascii="Arial" w:hAnsi="Arial" w:cs="Arial"/>
          <w:color w:val="252525"/>
          <w:shd w:val="clear" w:color="auto" w:fill="FFFFFF"/>
        </w:rPr>
        <w:t>eter Honey and Alan Mumford, who took the idea from Kolb’s learning style and updated it.</w:t>
      </w:r>
    </w:p>
    <w:p w14:paraId="4066098A" w14:textId="6739FB5A" w:rsidR="005B33F6" w:rsidRPr="008C4DDF" w:rsidRDefault="005B33F6" w:rsidP="008C4DDF">
      <w:pPr>
        <w:spacing w:line="360" w:lineRule="auto"/>
        <w:jc w:val="both"/>
        <w:rPr>
          <w:rFonts w:ascii="Arial" w:hAnsi="Arial" w:cs="Arial"/>
          <w:color w:val="252525"/>
          <w:shd w:val="clear" w:color="auto" w:fill="FFFFFF"/>
        </w:rPr>
      </w:pPr>
      <w:r w:rsidRPr="008C4DDF">
        <w:rPr>
          <w:rFonts w:ascii="Arial" w:hAnsi="Arial" w:cs="Arial"/>
          <w:color w:val="252525"/>
          <w:shd w:val="clear" w:color="auto" w:fill="FFFFFF"/>
        </w:rPr>
        <w:t>This learning style can be divided in four common learning styles or preferences: activist, theorist, pragmatist and reflector.</w:t>
      </w:r>
    </w:p>
    <w:p w14:paraId="5CEF3B23" w14:textId="67F780EB" w:rsidR="00A61E5D" w:rsidRPr="008C4DDF" w:rsidRDefault="005B33F6" w:rsidP="008C4DDF">
      <w:pPr>
        <w:spacing w:line="360" w:lineRule="auto"/>
        <w:ind w:left="1134" w:hanging="1134"/>
        <w:jc w:val="both"/>
        <w:rPr>
          <w:rFonts w:ascii="Arial" w:hAnsi="Arial" w:cs="Arial"/>
          <w:color w:val="252525"/>
          <w:shd w:val="clear" w:color="auto" w:fill="FFFFFF"/>
        </w:rPr>
      </w:pPr>
      <w:r w:rsidRPr="008C4DDF">
        <w:rPr>
          <w:rFonts w:ascii="Arial" w:hAnsi="Arial" w:cs="Arial"/>
          <w:i/>
          <w:iCs/>
          <w:color w:val="252525"/>
          <w:shd w:val="clear" w:color="auto" w:fill="FFFFFF"/>
        </w:rPr>
        <w:t>ACTIVIST:</w:t>
      </w:r>
      <w:r w:rsidR="00F90BA4" w:rsidRPr="008C4DDF">
        <w:rPr>
          <w:rFonts w:ascii="Arial" w:hAnsi="Arial" w:cs="Arial"/>
          <w:color w:val="252525"/>
          <w:shd w:val="clear" w:color="auto" w:fill="FFFFFF"/>
        </w:rPr>
        <w:t xml:space="preserve"> Individual who invest</w:t>
      </w:r>
      <w:r w:rsidR="00A61E5D" w:rsidRPr="008C4DDF">
        <w:rPr>
          <w:rFonts w:ascii="Arial" w:hAnsi="Arial" w:cs="Arial"/>
          <w:color w:val="252525"/>
          <w:shd w:val="clear" w:color="auto" w:fill="FFFFFF"/>
        </w:rPr>
        <w:t xml:space="preserve"> himself</w:t>
      </w:r>
      <w:r w:rsidR="00F90BA4" w:rsidRPr="008C4DDF">
        <w:rPr>
          <w:rFonts w:ascii="Arial" w:hAnsi="Arial" w:cs="Arial"/>
          <w:color w:val="252525"/>
          <w:shd w:val="clear" w:color="auto" w:fill="FFFFFF"/>
        </w:rPr>
        <w:t xml:space="preserve"> in new interactions completely, without prejudice, </w:t>
      </w:r>
      <w:r w:rsidR="00A61E5D" w:rsidRPr="008C4DDF">
        <w:rPr>
          <w:rFonts w:ascii="Arial" w:hAnsi="Arial" w:cs="Arial"/>
          <w:color w:val="252525"/>
          <w:shd w:val="clear" w:color="auto" w:fill="FFFFFF"/>
        </w:rPr>
        <w:t>he/she</w:t>
      </w:r>
      <w:r w:rsidR="00F90BA4" w:rsidRPr="008C4DDF">
        <w:rPr>
          <w:rFonts w:ascii="Arial" w:hAnsi="Arial" w:cs="Arial"/>
          <w:color w:val="252525"/>
          <w:shd w:val="clear" w:color="auto" w:fill="FFFFFF"/>
        </w:rPr>
        <w:t xml:space="preserve"> learn by doing and tend to act without thinking to the consequences of </w:t>
      </w:r>
      <w:r w:rsidR="00A61E5D" w:rsidRPr="008C4DDF">
        <w:rPr>
          <w:rFonts w:ascii="Arial" w:hAnsi="Arial" w:cs="Arial"/>
          <w:color w:val="252525"/>
          <w:shd w:val="clear" w:color="auto" w:fill="FFFFFF"/>
        </w:rPr>
        <w:t>his/her</w:t>
      </w:r>
      <w:r w:rsidR="00F90BA4" w:rsidRPr="008C4DDF">
        <w:rPr>
          <w:rFonts w:ascii="Arial" w:hAnsi="Arial" w:cs="Arial"/>
          <w:color w:val="252525"/>
          <w:shd w:val="clear" w:color="auto" w:fill="FFFFFF"/>
        </w:rPr>
        <w:t xml:space="preserve"> acti</w:t>
      </w:r>
      <w:r w:rsidR="00A61E5D" w:rsidRPr="008C4DDF">
        <w:rPr>
          <w:rFonts w:ascii="Arial" w:hAnsi="Arial" w:cs="Arial"/>
          <w:color w:val="252525"/>
          <w:shd w:val="clear" w:color="auto" w:fill="FFFFFF"/>
        </w:rPr>
        <w:t>ons.</w:t>
      </w:r>
    </w:p>
    <w:p w14:paraId="644310B2" w14:textId="77777777" w:rsidR="00A36ED5" w:rsidRPr="008C4DDF" w:rsidRDefault="00A61E5D" w:rsidP="008C4DDF">
      <w:pPr>
        <w:spacing w:line="360" w:lineRule="auto"/>
        <w:ind w:left="1134" w:hanging="1134"/>
        <w:jc w:val="both"/>
        <w:rPr>
          <w:rFonts w:ascii="Arial" w:hAnsi="Arial" w:cs="Arial"/>
          <w:color w:val="252525"/>
          <w:shd w:val="clear" w:color="auto" w:fill="FFFFFF"/>
        </w:rPr>
      </w:pPr>
      <w:r w:rsidRPr="008C4DDF">
        <w:rPr>
          <w:rFonts w:ascii="Arial" w:hAnsi="Arial" w:cs="Arial"/>
          <w:i/>
          <w:iCs/>
          <w:color w:val="252525"/>
          <w:shd w:val="clear" w:color="auto" w:fill="FFFFFF"/>
        </w:rPr>
        <w:t>THEORIST</w:t>
      </w:r>
      <w:r w:rsidR="00A36ED5" w:rsidRPr="008C4DDF">
        <w:rPr>
          <w:rFonts w:ascii="Arial" w:hAnsi="Arial" w:cs="Arial"/>
          <w:i/>
          <w:iCs/>
          <w:color w:val="252525"/>
          <w:shd w:val="clear" w:color="auto" w:fill="FFFFFF"/>
        </w:rPr>
        <w:t>:</w:t>
      </w:r>
      <w:r w:rsidR="00A36ED5" w:rsidRPr="008C4DDF">
        <w:rPr>
          <w:rFonts w:ascii="Arial" w:hAnsi="Arial" w:cs="Arial"/>
          <w:color w:val="252525"/>
          <w:shd w:val="clear" w:color="auto" w:fill="FFFFFF"/>
        </w:rPr>
        <w:t xml:space="preserve"> Person who examinate the root cause of the problem, using logic and observation. </w:t>
      </w:r>
    </w:p>
    <w:p w14:paraId="366C87EF" w14:textId="290FF552" w:rsidR="005B33F6" w:rsidRPr="008C4DDF" w:rsidRDefault="00A36ED5" w:rsidP="008C4DDF">
      <w:pPr>
        <w:spacing w:line="360" w:lineRule="auto"/>
        <w:ind w:left="1134"/>
        <w:jc w:val="both"/>
        <w:rPr>
          <w:rFonts w:ascii="Arial" w:hAnsi="Arial" w:cs="Arial"/>
          <w:color w:val="252525"/>
          <w:shd w:val="clear" w:color="auto" w:fill="FFFFFF"/>
        </w:rPr>
      </w:pPr>
      <w:r w:rsidRPr="008C4DDF">
        <w:rPr>
          <w:rFonts w:ascii="Arial" w:hAnsi="Arial" w:cs="Arial"/>
          <w:color w:val="252525"/>
          <w:shd w:val="clear" w:color="auto" w:fill="FFFFFF"/>
        </w:rPr>
        <w:t>A theorist is detached and rational rather than subjective and ambiguous.</w:t>
      </w:r>
    </w:p>
    <w:p w14:paraId="3C1232AA" w14:textId="77777777" w:rsidR="00A36ED5" w:rsidRPr="008C4DDF" w:rsidRDefault="00A36ED5" w:rsidP="008C4DDF">
      <w:pPr>
        <w:spacing w:line="360" w:lineRule="auto"/>
        <w:ind w:left="1560" w:hanging="1560"/>
        <w:jc w:val="both"/>
        <w:rPr>
          <w:rFonts w:ascii="Arial" w:hAnsi="Arial" w:cs="Arial"/>
          <w:color w:val="252525"/>
          <w:shd w:val="clear" w:color="auto" w:fill="FFFFFF"/>
        </w:rPr>
      </w:pPr>
      <w:r w:rsidRPr="008C4DDF">
        <w:rPr>
          <w:rFonts w:ascii="Arial" w:hAnsi="Arial" w:cs="Arial"/>
          <w:i/>
          <w:iCs/>
          <w:color w:val="252525"/>
          <w:shd w:val="clear" w:color="auto" w:fill="FFFFFF"/>
        </w:rPr>
        <w:t>PRAGMATIST:</w:t>
      </w:r>
      <w:r w:rsidRPr="008C4DDF">
        <w:rPr>
          <w:rFonts w:ascii="Arial" w:hAnsi="Arial" w:cs="Arial"/>
          <w:color w:val="252525"/>
          <w:shd w:val="clear" w:color="auto" w:fill="FFFFFF"/>
        </w:rPr>
        <w:t xml:space="preserve"> Individual who positively look out for new methods and ideas and who likes to experiment. </w:t>
      </w:r>
    </w:p>
    <w:p w14:paraId="6523A72F" w14:textId="7BE4688F" w:rsidR="00A36ED5" w:rsidRPr="008C4DDF" w:rsidRDefault="00A36ED5" w:rsidP="008C4DDF">
      <w:pPr>
        <w:spacing w:line="360" w:lineRule="auto"/>
        <w:ind w:left="1560" w:hanging="120"/>
        <w:jc w:val="both"/>
        <w:rPr>
          <w:rFonts w:ascii="Arial" w:hAnsi="Arial" w:cs="Arial"/>
          <w:color w:val="252525"/>
          <w:shd w:val="clear" w:color="auto" w:fill="FFFFFF"/>
        </w:rPr>
      </w:pPr>
      <w:r w:rsidRPr="008C4DDF">
        <w:rPr>
          <w:rFonts w:ascii="Arial" w:hAnsi="Arial" w:cs="Arial"/>
          <w:color w:val="252525"/>
          <w:shd w:val="clear" w:color="auto" w:fill="FFFFFF"/>
        </w:rPr>
        <w:t>A pragmatist loves to act quickly and takes opportunities and problems as challenges.</w:t>
      </w:r>
    </w:p>
    <w:p w14:paraId="048C255F" w14:textId="0AA98145" w:rsidR="00A36ED5" w:rsidRPr="008C4DDF" w:rsidRDefault="009A0F48" w:rsidP="008C4DDF">
      <w:pPr>
        <w:spacing w:line="360" w:lineRule="auto"/>
        <w:ind w:left="1560" w:hanging="1560"/>
        <w:jc w:val="both"/>
        <w:rPr>
          <w:rFonts w:ascii="Arial" w:hAnsi="Arial" w:cs="Arial"/>
          <w:color w:val="252525"/>
          <w:shd w:val="clear" w:color="auto" w:fill="FFFFFF"/>
        </w:rPr>
      </w:pPr>
      <w:r w:rsidRPr="008C4DDF">
        <w:rPr>
          <w:rFonts w:ascii="Arial" w:hAnsi="Arial" w:cs="Arial"/>
          <w:noProof/>
        </w:rPr>
        <w:drawing>
          <wp:anchor distT="0" distB="0" distL="114300" distR="114300" simplePos="0" relativeHeight="251712512" behindDoc="0" locked="0" layoutInCell="1" allowOverlap="1" wp14:anchorId="495F629B" wp14:editId="625EB9AA">
            <wp:simplePos x="0" y="0"/>
            <wp:positionH relativeFrom="column">
              <wp:posOffset>975361</wp:posOffset>
            </wp:positionH>
            <wp:positionV relativeFrom="paragraph">
              <wp:posOffset>472440</wp:posOffset>
            </wp:positionV>
            <wp:extent cx="3276600" cy="3426387"/>
            <wp:effectExtent l="0" t="0" r="0"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86236" cy="34364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6ED5" w:rsidRPr="008C4DDF">
        <w:rPr>
          <w:rFonts w:ascii="Arial" w:hAnsi="Arial" w:cs="Arial"/>
          <w:i/>
          <w:iCs/>
          <w:color w:val="252525"/>
          <w:shd w:val="clear" w:color="auto" w:fill="FFFFFF"/>
        </w:rPr>
        <w:t>REFLECTOR:</w:t>
      </w:r>
      <w:r w:rsidR="00A36ED5" w:rsidRPr="008C4DDF">
        <w:rPr>
          <w:rFonts w:ascii="Arial" w:hAnsi="Arial" w:cs="Arial"/>
          <w:color w:val="252525"/>
          <w:shd w:val="clear" w:color="auto" w:fill="FFFFFF"/>
        </w:rPr>
        <w:t xml:space="preserve"> Person who prefers to observe before acting, collects information from others and from previous experiences and who is never in the center of the attention. </w:t>
      </w:r>
    </w:p>
    <w:p w14:paraId="5771C64A" w14:textId="5CCB9F42" w:rsidR="009A0F48" w:rsidRPr="008C4DDF" w:rsidRDefault="009A0F48" w:rsidP="008C4DDF">
      <w:pPr>
        <w:spacing w:line="360" w:lineRule="auto"/>
        <w:ind w:left="1560" w:hanging="1560"/>
        <w:jc w:val="both"/>
        <w:rPr>
          <w:rFonts w:ascii="Arial" w:hAnsi="Arial" w:cs="Arial"/>
          <w:color w:val="252525"/>
          <w:shd w:val="clear" w:color="auto" w:fill="FFFFFF"/>
        </w:rPr>
      </w:pPr>
    </w:p>
    <w:p w14:paraId="62CC2791" w14:textId="4D16C941" w:rsidR="009A0F48" w:rsidRPr="008C4DDF" w:rsidRDefault="009A0F48" w:rsidP="008C4DDF">
      <w:pPr>
        <w:spacing w:line="360" w:lineRule="auto"/>
        <w:ind w:left="1560" w:hanging="1560"/>
        <w:jc w:val="both"/>
        <w:rPr>
          <w:rFonts w:ascii="Arial" w:hAnsi="Arial" w:cs="Arial"/>
          <w:color w:val="252525"/>
          <w:shd w:val="clear" w:color="auto" w:fill="FFFFFF"/>
        </w:rPr>
      </w:pPr>
    </w:p>
    <w:p w14:paraId="7E33ABCF" w14:textId="1F53254E" w:rsidR="009A0F48" w:rsidRPr="008C4DDF" w:rsidRDefault="009A0F48" w:rsidP="008C4DDF">
      <w:pPr>
        <w:spacing w:line="360" w:lineRule="auto"/>
        <w:ind w:left="1560" w:hanging="1560"/>
        <w:jc w:val="both"/>
        <w:rPr>
          <w:rFonts w:ascii="Arial" w:hAnsi="Arial" w:cs="Arial"/>
          <w:color w:val="252525"/>
          <w:shd w:val="clear" w:color="auto" w:fill="FFFFFF"/>
        </w:rPr>
      </w:pPr>
    </w:p>
    <w:p w14:paraId="53CAD39D" w14:textId="2725034E" w:rsidR="009A0F48" w:rsidRPr="008C4DDF" w:rsidRDefault="009A0F48" w:rsidP="008C4DDF">
      <w:pPr>
        <w:spacing w:line="360" w:lineRule="auto"/>
        <w:ind w:left="1560" w:hanging="1560"/>
        <w:jc w:val="both"/>
        <w:rPr>
          <w:rFonts w:ascii="Arial" w:hAnsi="Arial" w:cs="Arial"/>
          <w:color w:val="252525"/>
          <w:shd w:val="clear" w:color="auto" w:fill="FFFFFF"/>
        </w:rPr>
      </w:pPr>
    </w:p>
    <w:p w14:paraId="51FC95EF" w14:textId="6210E06B" w:rsidR="009A0F48" w:rsidRPr="008C4DDF" w:rsidRDefault="009A0F48" w:rsidP="008C4DDF">
      <w:pPr>
        <w:spacing w:line="360" w:lineRule="auto"/>
        <w:ind w:left="1560" w:hanging="1560"/>
        <w:jc w:val="both"/>
        <w:rPr>
          <w:rFonts w:ascii="Arial" w:hAnsi="Arial" w:cs="Arial"/>
          <w:color w:val="252525"/>
          <w:shd w:val="clear" w:color="auto" w:fill="FFFFFF"/>
        </w:rPr>
      </w:pPr>
    </w:p>
    <w:p w14:paraId="3C7E469B" w14:textId="53678B10" w:rsidR="009A0F48" w:rsidRPr="008C4DDF" w:rsidRDefault="009A0F48" w:rsidP="008C4DDF">
      <w:pPr>
        <w:spacing w:line="360" w:lineRule="auto"/>
        <w:ind w:left="1560" w:hanging="1560"/>
        <w:jc w:val="both"/>
        <w:rPr>
          <w:rFonts w:ascii="Arial" w:hAnsi="Arial" w:cs="Arial"/>
          <w:color w:val="252525"/>
          <w:shd w:val="clear" w:color="auto" w:fill="FFFFFF"/>
        </w:rPr>
      </w:pPr>
    </w:p>
    <w:p w14:paraId="464ECE16" w14:textId="584503B3" w:rsidR="009A0F48" w:rsidRPr="008C4DDF" w:rsidRDefault="009A0F48" w:rsidP="008C4DDF">
      <w:pPr>
        <w:spacing w:line="360" w:lineRule="auto"/>
        <w:ind w:left="1560" w:hanging="1560"/>
        <w:jc w:val="both"/>
        <w:rPr>
          <w:rFonts w:ascii="Arial" w:hAnsi="Arial" w:cs="Arial"/>
          <w:color w:val="252525"/>
          <w:shd w:val="clear" w:color="auto" w:fill="FFFFFF"/>
        </w:rPr>
      </w:pPr>
    </w:p>
    <w:p w14:paraId="6AABBE78" w14:textId="59B6F6A1" w:rsidR="009A0F48" w:rsidRPr="008C4DDF" w:rsidRDefault="009A0F48" w:rsidP="008C4DDF">
      <w:pPr>
        <w:spacing w:line="360" w:lineRule="auto"/>
        <w:ind w:left="1560" w:hanging="1560"/>
        <w:jc w:val="both"/>
        <w:rPr>
          <w:rFonts w:ascii="Arial" w:hAnsi="Arial" w:cs="Arial"/>
          <w:color w:val="252525"/>
          <w:shd w:val="clear" w:color="auto" w:fill="FFFFFF"/>
        </w:rPr>
      </w:pPr>
    </w:p>
    <w:p w14:paraId="5B20740D" w14:textId="0710F057" w:rsidR="009A0F48" w:rsidRPr="008C4DDF" w:rsidRDefault="009A0F48" w:rsidP="008C4DDF">
      <w:pPr>
        <w:spacing w:line="360" w:lineRule="auto"/>
        <w:ind w:left="1560" w:hanging="1560"/>
        <w:jc w:val="both"/>
        <w:rPr>
          <w:rFonts w:ascii="Arial" w:hAnsi="Arial" w:cs="Arial"/>
          <w:color w:val="252525"/>
          <w:shd w:val="clear" w:color="auto" w:fill="FFFFFF"/>
        </w:rPr>
      </w:pPr>
    </w:p>
    <w:p w14:paraId="2FE0F660" w14:textId="64588043" w:rsidR="009A0F48" w:rsidRPr="008C4DDF" w:rsidRDefault="009A0F48" w:rsidP="008C4DDF">
      <w:pPr>
        <w:spacing w:line="360" w:lineRule="auto"/>
        <w:ind w:left="1560" w:hanging="1560"/>
        <w:jc w:val="both"/>
        <w:rPr>
          <w:rFonts w:ascii="Arial" w:hAnsi="Arial" w:cs="Arial"/>
          <w:color w:val="252525"/>
          <w:shd w:val="clear" w:color="auto" w:fill="FFFFFF"/>
        </w:rPr>
      </w:pPr>
    </w:p>
    <w:p w14:paraId="1F643252" w14:textId="08022E05" w:rsidR="009A0F48" w:rsidRPr="008C4DDF" w:rsidRDefault="009A0F48" w:rsidP="008C4DDF">
      <w:pPr>
        <w:spacing w:line="360" w:lineRule="auto"/>
        <w:ind w:left="1560" w:hanging="1560"/>
        <w:jc w:val="right"/>
        <w:rPr>
          <w:rFonts w:ascii="Arial" w:hAnsi="Arial" w:cs="Arial"/>
          <w:color w:val="252525"/>
          <w:shd w:val="clear" w:color="auto" w:fill="FFFFFF"/>
        </w:rPr>
      </w:pPr>
      <w:r w:rsidRPr="008C4DDF">
        <w:rPr>
          <w:rFonts w:ascii="Arial" w:hAnsi="Arial" w:cs="Arial"/>
          <w:color w:val="252525"/>
          <w:shd w:val="clear" w:color="auto" w:fill="FFFFFF"/>
        </w:rPr>
        <w:t>Source: Honey and Mumford - University of Leicester, 2020</w:t>
      </w:r>
    </w:p>
    <w:p w14:paraId="1A2235C4" w14:textId="5653A2FC" w:rsidR="009A0F48" w:rsidRPr="008C4DDF" w:rsidRDefault="009A0F48" w:rsidP="008C4DDF">
      <w:pPr>
        <w:pStyle w:val="Heading5"/>
        <w:spacing w:line="360" w:lineRule="auto"/>
        <w:rPr>
          <w:rFonts w:ascii="Arial" w:hAnsi="Arial" w:cs="Arial"/>
          <w:i/>
          <w:iCs/>
          <w:color w:val="auto"/>
          <w:u w:val="single"/>
          <w:shd w:val="clear" w:color="auto" w:fill="FFFFFF"/>
        </w:rPr>
      </w:pPr>
      <w:bookmarkStart w:id="10" w:name="_Toc57714671"/>
      <w:r w:rsidRPr="008C4DDF">
        <w:rPr>
          <w:rFonts w:ascii="Arial" w:hAnsi="Arial" w:cs="Arial"/>
          <w:i/>
          <w:iCs/>
          <w:color w:val="auto"/>
          <w:u w:val="single"/>
          <w:shd w:val="clear" w:color="auto" w:fill="FFFFFF"/>
        </w:rPr>
        <w:lastRenderedPageBreak/>
        <w:t>2.4 VARK learning style:</w:t>
      </w:r>
      <w:bookmarkEnd w:id="10"/>
    </w:p>
    <w:p w14:paraId="6B711FDE" w14:textId="77777777" w:rsidR="009C6C3B" w:rsidRPr="008C4DDF" w:rsidRDefault="009A0F48" w:rsidP="008C4DDF">
      <w:pPr>
        <w:spacing w:line="360" w:lineRule="auto"/>
        <w:jc w:val="both"/>
        <w:rPr>
          <w:rFonts w:ascii="Arial" w:hAnsi="Arial" w:cs="Arial"/>
          <w:color w:val="252525"/>
          <w:shd w:val="clear" w:color="auto" w:fill="FFFFFF"/>
        </w:rPr>
      </w:pPr>
      <w:r w:rsidRPr="008C4DDF">
        <w:rPr>
          <w:rFonts w:ascii="Arial" w:hAnsi="Arial" w:cs="Arial"/>
          <w:color w:val="252525"/>
          <w:shd w:val="clear" w:color="auto" w:fill="FFFFFF"/>
        </w:rPr>
        <w:t>In 1987, Neal Flaming designed the VARK learning style</w:t>
      </w:r>
      <w:r w:rsidR="009C6C3B" w:rsidRPr="008C4DDF">
        <w:rPr>
          <w:rFonts w:ascii="Arial" w:hAnsi="Arial" w:cs="Arial"/>
          <w:color w:val="252525"/>
          <w:shd w:val="clear" w:color="auto" w:fill="FFFFFF"/>
        </w:rPr>
        <w:t>.</w:t>
      </w:r>
    </w:p>
    <w:p w14:paraId="488D5FE3" w14:textId="4E6585F9" w:rsidR="009A0F48" w:rsidRPr="008C4DDF" w:rsidRDefault="009C6C3B" w:rsidP="008C4DDF">
      <w:pPr>
        <w:spacing w:line="360" w:lineRule="auto"/>
        <w:jc w:val="both"/>
        <w:rPr>
          <w:rFonts w:ascii="Arial" w:hAnsi="Arial" w:cs="Arial"/>
          <w:color w:val="252525"/>
          <w:shd w:val="clear" w:color="auto" w:fill="FFFFFF"/>
        </w:rPr>
      </w:pPr>
      <w:r w:rsidRPr="008C4DDF">
        <w:rPr>
          <w:rFonts w:ascii="Arial" w:hAnsi="Arial" w:cs="Arial"/>
          <w:color w:val="252525"/>
          <w:shd w:val="clear" w:color="auto" w:fill="FFFFFF"/>
        </w:rPr>
        <w:t xml:space="preserve">Flaming believed that each individual learns in a different way and </w:t>
      </w:r>
      <w:r w:rsidR="00BD544E" w:rsidRPr="008C4DDF">
        <w:rPr>
          <w:rFonts w:ascii="Arial" w:hAnsi="Arial" w:cs="Arial"/>
          <w:color w:val="252525"/>
          <w:shd w:val="clear" w:color="auto" w:fill="FFFFFF"/>
        </w:rPr>
        <w:t>that these ways</w:t>
      </w:r>
      <w:r w:rsidRPr="008C4DDF">
        <w:rPr>
          <w:rFonts w:ascii="Arial" w:hAnsi="Arial" w:cs="Arial"/>
          <w:color w:val="252525"/>
          <w:shd w:val="clear" w:color="auto" w:fill="FFFFFF"/>
        </w:rPr>
        <w:t xml:space="preserve"> can be categorized in </w:t>
      </w:r>
      <w:r w:rsidR="009A0F48" w:rsidRPr="008C4DDF">
        <w:rPr>
          <w:rFonts w:ascii="Arial" w:hAnsi="Arial" w:cs="Arial"/>
          <w:color w:val="252525"/>
          <w:shd w:val="clear" w:color="auto" w:fill="FFFFFF"/>
        </w:rPr>
        <w:t xml:space="preserve">four different styles of learning: visual, auditory, reading/writing and </w:t>
      </w:r>
      <w:r w:rsidR="00A306C9" w:rsidRPr="008C4DDF">
        <w:rPr>
          <w:rFonts w:ascii="Arial" w:hAnsi="Arial" w:cs="Arial"/>
          <w:color w:val="252525"/>
          <w:shd w:val="clear" w:color="auto" w:fill="FFFFFF"/>
        </w:rPr>
        <w:t>kinesthetic.</w:t>
      </w:r>
    </w:p>
    <w:p w14:paraId="1DE77F21" w14:textId="77777777" w:rsidR="009C6C3B" w:rsidRPr="008C4DDF" w:rsidRDefault="009C6C3B" w:rsidP="008C4DDF">
      <w:pPr>
        <w:spacing w:line="360" w:lineRule="auto"/>
        <w:jc w:val="both"/>
        <w:rPr>
          <w:rFonts w:ascii="Arial" w:hAnsi="Arial" w:cs="Arial"/>
          <w:color w:val="252525"/>
          <w:shd w:val="clear" w:color="auto" w:fill="FFFFFF"/>
        </w:rPr>
      </w:pPr>
    </w:p>
    <w:p w14:paraId="4F2C53A1" w14:textId="5DCD875F" w:rsidR="00A306C9" w:rsidRPr="008C4DDF" w:rsidRDefault="00A306C9" w:rsidP="008C4DDF">
      <w:pPr>
        <w:spacing w:line="360" w:lineRule="auto"/>
        <w:jc w:val="both"/>
        <w:rPr>
          <w:rFonts w:ascii="Arial" w:hAnsi="Arial" w:cs="Arial"/>
          <w:color w:val="252525"/>
          <w:shd w:val="clear" w:color="auto" w:fill="FFFFFF"/>
        </w:rPr>
      </w:pPr>
      <w:r w:rsidRPr="008C4DDF">
        <w:rPr>
          <w:rFonts w:ascii="Arial" w:hAnsi="Arial" w:cs="Arial"/>
          <w:i/>
          <w:iCs/>
          <w:color w:val="252525"/>
          <w:shd w:val="clear" w:color="auto" w:fill="FFFFFF"/>
        </w:rPr>
        <w:t>VISUAL:</w:t>
      </w:r>
      <w:r w:rsidRPr="008C4DDF">
        <w:rPr>
          <w:rFonts w:ascii="Arial" w:hAnsi="Arial" w:cs="Arial"/>
          <w:color w:val="252525"/>
          <w:shd w:val="clear" w:color="auto" w:fill="FFFFFF"/>
        </w:rPr>
        <w:t xml:space="preserve"> a visual person will learn by watching and illustrations, charts and videos are the best tools for this category of individuals to assimilate knowledge and information.</w:t>
      </w:r>
    </w:p>
    <w:p w14:paraId="30CF3821" w14:textId="5EF9B405" w:rsidR="009C6C3B" w:rsidRPr="008C4DDF" w:rsidRDefault="009C6C3B" w:rsidP="008C4DDF">
      <w:pPr>
        <w:spacing w:line="360" w:lineRule="auto"/>
        <w:jc w:val="both"/>
        <w:rPr>
          <w:rFonts w:ascii="Arial" w:hAnsi="Arial" w:cs="Arial"/>
          <w:noProof/>
        </w:rPr>
      </w:pPr>
      <w:r w:rsidRPr="008C4DDF">
        <w:rPr>
          <w:rFonts w:ascii="Arial" w:hAnsi="Arial" w:cs="Arial"/>
          <w:noProof/>
        </w:rPr>
        <w:drawing>
          <wp:inline distT="0" distB="0" distL="0" distR="0" wp14:anchorId="2FA960E6" wp14:editId="59691DBE">
            <wp:extent cx="5733415" cy="2019300"/>
            <wp:effectExtent l="0" t="0" r="635" b="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the source image"/>
                    <pic:cNvPicPr>
                      <a:picLocks noChangeAspect="1" noChangeArrowheads="1"/>
                    </pic:cNvPicPr>
                  </pic:nvPicPr>
                  <pic:blipFill rotWithShape="1">
                    <a:blip r:embed="rId19">
                      <a:extLst>
                        <a:ext uri="{28A0092B-C50C-407E-A947-70E740481C1C}">
                          <a14:useLocalDpi xmlns:a14="http://schemas.microsoft.com/office/drawing/2010/main" val="0"/>
                        </a:ext>
                      </a:extLst>
                    </a:blip>
                    <a:srcRect b="29630"/>
                    <a:stretch/>
                  </pic:blipFill>
                  <pic:spPr bwMode="auto">
                    <a:xfrm>
                      <a:off x="0" y="0"/>
                      <a:ext cx="5733415" cy="201930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0887DB6E" w14:textId="77777777" w:rsidR="009C6C3B" w:rsidRPr="008C4DDF" w:rsidRDefault="009C6C3B" w:rsidP="008C4DDF">
      <w:pPr>
        <w:spacing w:line="360" w:lineRule="auto"/>
        <w:jc w:val="both"/>
        <w:rPr>
          <w:rFonts w:ascii="Arial" w:hAnsi="Arial" w:cs="Arial"/>
          <w:color w:val="252525"/>
          <w:shd w:val="clear" w:color="auto" w:fill="FFFFFF"/>
        </w:rPr>
      </w:pPr>
    </w:p>
    <w:p w14:paraId="3593C804" w14:textId="30A6E275" w:rsidR="00A306C9" w:rsidRPr="008C4DDF" w:rsidRDefault="00A306C9" w:rsidP="008C4DDF">
      <w:pPr>
        <w:spacing w:line="360" w:lineRule="auto"/>
        <w:jc w:val="both"/>
        <w:rPr>
          <w:rFonts w:ascii="Arial" w:hAnsi="Arial" w:cs="Arial"/>
          <w:color w:val="252525"/>
          <w:shd w:val="clear" w:color="auto" w:fill="FFFFFF"/>
        </w:rPr>
      </w:pPr>
      <w:r w:rsidRPr="008C4DDF">
        <w:rPr>
          <w:rFonts w:ascii="Arial" w:hAnsi="Arial" w:cs="Arial"/>
          <w:i/>
          <w:iCs/>
          <w:color w:val="252525"/>
          <w:shd w:val="clear" w:color="auto" w:fill="FFFFFF"/>
        </w:rPr>
        <w:t>AUDITORY:</w:t>
      </w:r>
      <w:r w:rsidRPr="008C4DDF">
        <w:rPr>
          <w:rFonts w:ascii="Arial" w:hAnsi="Arial" w:cs="Arial"/>
          <w:color w:val="252525"/>
          <w:shd w:val="clear" w:color="auto" w:fill="FFFFFF"/>
        </w:rPr>
        <w:t xml:space="preserve"> an auditory (or aural) person learns by hearing and listening and have a really good memory.</w:t>
      </w:r>
    </w:p>
    <w:p w14:paraId="4A7568FE" w14:textId="3BB05116" w:rsidR="009C6C3B" w:rsidRPr="008C4DDF" w:rsidRDefault="009C6C3B" w:rsidP="008C4DDF">
      <w:pPr>
        <w:spacing w:line="360" w:lineRule="auto"/>
        <w:jc w:val="both"/>
        <w:rPr>
          <w:rFonts w:ascii="Arial" w:hAnsi="Arial" w:cs="Arial"/>
          <w:noProof/>
        </w:rPr>
      </w:pPr>
      <w:r w:rsidRPr="008C4DDF">
        <w:rPr>
          <w:rFonts w:ascii="Arial" w:hAnsi="Arial" w:cs="Arial"/>
          <w:noProof/>
        </w:rPr>
        <w:drawing>
          <wp:inline distT="0" distB="0" distL="0" distR="0" wp14:anchorId="762388CA" wp14:editId="4FD797EF">
            <wp:extent cx="5733415" cy="2324100"/>
            <wp:effectExtent l="0" t="0" r="635" b="0"/>
            <wp:docPr id="23" name="Picture 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ee the source image"/>
                    <pic:cNvPicPr>
                      <a:picLocks noChangeAspect="1" noChangeArrowheads="1"/>
                    </pic:cNvPicPr>
                  </pic:nvPicPr>
                  <pic:blipFill rotWithShape="1">
                    <a:blip r:embed="rId20">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rcRect t="24262" b="35738"/>
                    <a:stretch/>
                  </pic:blipFill>
                  <pic:spPr bwMode="auto">
                    <a:xfrm>
                      <a:off x="0" y="0"/>
                      <a:ext cx="5733415" cy="232410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0D4A7394" w14:textId="5504DBB8" w:rsidR="009C6C3B" w:rsidRPr="008C4DDF" w:rsidRDefault="009C6C3B" w:rsidP="008C4DDF">
      <w:pPr>
        <w:spacing w:line="360" w:lineRule="auto"/>
        <w:jc w:val="both"/>
        <w:rPr>
          <w:rFonts w:ascii="Arial" w:hAnsi="Arial" w:cs="Arial"/>
          <w:color w:val="252525"/>
          <w:shd w:val="clear" w:color="auto" w:fill="FFFFFF"/>
        </w:rPr>
      </w:pPr>
    </w:p>
    <w:p w14:paraId="366E0DAB" w14:textId="370F1B35" w:rsidR="009C6C3B" w:rsidRPr="008C4DDF" w:rsidRDefault="009C6C3B" w:rsidP="008C4DDF">
      <w:pPr>
        <w:spacing w:line="360" w:lineRule="auto"/>
        <w:jc w:val="both"/>
        <w:rPr>
          <w:rFonts w:ascii="Arial" w:hAnsi="Arial" w:cs="Arial"/>
          <w:color w:val="252525"/>
          <w:shd w:val="clear" w:color="auto" w:fill="FFFFFF"/>
        </w:rPr>
      </w:pPr>
    </w:p>
    <w:p w14:paraId="5993A209" w14:textId="77777777" w:rsidR="009C6C3B" w:rsidRPr="008C4DDF" w:rsidRDefault="009C6C3B" w:rsidP="008C4DDF">
      <w:pPr>
        <w:spacing w:line="360" w:lineRule="auto"/>
        <w:jc w:val="both"/>
        <w:rPr>
          <w:rFonts w:ascii="Arial" w:hAnsi="Arial" w:cs="Arial"/>
          <w:color w:val="252525"/>
          <w:shd w:val="clear" w:color="auto" w:fill="FFFFFF"/>
        </w:rPr>
      </w:pPr>
    </w:p>
    <w:p w14:paraId="002845C2" w14:textId="1CEC7ABA" w:rsidR="00A306C9" w:rsidRPr="008C4DDF" w:rsidRDefault="00A306C9" w:rsidP="008C4DDF">
      <w:pPr>
        <w:spacing w:line="360" w:lineRule="auto"/>
        <w:jc w:val="both"/>
        <w:rPr>
          <w:rFonts w:ascii="Arial" w:hAnsi="Arial" w:cs="Arial"/>
          <w:color w:val="252525"/>
          <w:shd w:val="clear" w:color="auto" w:fill="FFFFFF"/>
        </w:rPr>
      </w:pPr>
      <w:r w:rsidRPr="008C4DDF">
        <w:rPr>
          <w:rFonts w:ascii="Arial" w:hAnsi="Arial" w:cs="Arial"/>
          <w:i/>
          <w:iCs/>
          <w:color w:val="252525"/>
          <w:shd w:val="clear" w:color="auto" w:fill="FFFFFF"/>
        </w:rPr>
        <w:lastRenderedPageBreak/>
        <w:t>READING/WRITING:</w:t>
      </w:r>
      <w:r w:rsidRPr="008C4DDF">
        <w:rPr>
          <w:rFonts w:ascii="Arial" w:hAnsi="Arial" w:cs="Arial"/>
          <w:color w:val="252525"/>
          <w:shd w:val="clear" w:color="auto" w:fill="FFFFFF"/>
        </w:rPr>
        <w:t xml:space="preserve"> this group of people learn by reading the information and taking notes of the important points.</w:t>
      </w:r>
    </w:p>
    <w:p w14:paraId="372CEF50" w14:textId="268CB7CF" w:rsidR="009C6C3B" w:rsidRPr="008C4DDF" w:rsidRDefault="009C6C3B" w:rsidP="008C4DDF">
      <w:pPr>
        <w:spacing w:line="360" w:lineRule="auto"/>
        <w:jc w:val="both"/>
        <w:rPr>
          <w:rFonts w:ascii="Arial" w:hAnsi="Arial" w:cs="Arial"/>
          <w:color w:val="252525"/>
          <w:shd w:val="clear" w:color="auto" w:fill="FFFFFF"/>
        </w:rPr>
      </w:pPr>
      <w:r w:rsidRPr="008C4DDF">
        <w:rPr>
          <w:rFonts w:ascii="Arial" w:hAnsi="Arial" w:cs="Arial"/>
          <w:noProof/>
        </w:rPr>
        <w:drawing>
          <wp:inline distT="0" distB="0" distL="0" distR="0" wp14:anchorId="242702C2" wp14:editId="726DF167">
            <wp:extent cx="5733415" cy="2072640"/>
            <wp:effectExtent l="0" t="0" r="635" b="3810"/>
            <wp:docPr id="27" name="Picture 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ee the source image"/>
                    <pic:cNvPicPr>
                      <a:picLocks noChangeAspect="1" noChangeArrowheads="1"/>
                    </pic:cNvPicPr>
                  </pic:nvPicPr>
                  <pic:blipFill rotWithShape="1">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t="38336" b="7354"/>
                    <a:stretch/>
                  </pic:blipFill>
                  <pic:spPr bwMode="auto">
                    <a:xfrm>
                      <a:off x="0" y="0"/>
                      <a:ext cx="5733415" cy="207264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7D8024F5" w14:textId="77777777" w:rsidR="009C6C3B" w:rsidRPr="008C4DDF" w:rsidRDefault="009C6C3B" w:rsidP="008C4DDF">
      <w:pPr>
        <w:spacing w:line="360" w:lineRule="auto"/>
        <w:jc w:val="both"/>
        <w:rPr>
          <w:rFonts w:ascii="Arial" w:hAnsi="Arial" w:cs="Arial"/>
          <w:i/>
          <w:iCs/>
          <w:color w:val="252525"/>
          <w:shd w:val="clear" w:color="auto" w:fill="FFFFFF"/>
        </w:rPr>
      </w:pPr>
    </w:p>
    <w:p w14:paraId="01457DA7" w14:textId="3816D34D" w:rsidR="00A306C9" w:rsidRPr="008C4DDF" w:rsidRDefault="00A306C9" w:rsidP="008C4DDF">
      <w:pPr>
        <w:spacing w:line="360" w:lineRule="auto"/>
        <w:jc w:val="both"/>
        <w:rPr>
          <w:rFonts w:ascii="Arial" w:hAnsi="Arial" w:cs="Arial"/>
          <w:color w:val="252525"/>
          <w:shd w:val="clear" w:color="auto" w:fill="FFFFFF"/>
        </w:rPr>
      </w:pPr>
      <w:r w:rsidRPr="008C4DDF">
        <w:rPr>
          <w:rFonts w:ascii="Arial" w:hAnsi="Arial" w:cs="Arial"/>
          <w:i/>
          <w:iCs/>
          <w:color w:val="252525"/>
          <w:shd w:val="clear" w:color="auto" w:fill="FFFFFF"/>
        </w:rPr>
        <w:t>KINESTHETIC:</w:t>
      </w:r>
      <w:r w:rsidRPr="008C4DDF">
        <w:rPr>
          <w:rFonts w:ascii="Arial" w:hAnsi="Arial" w:cs="Arial"/>
          <w:color w:val="252525"/>
          <w:shd w:val="clear" w:color="auto" w:fill="FFFFFF"/>
        </w:rPr>
        <w:t xml:space="preserve"> kinesthetic individuals learn by doing instead of just watching or taking notes.</w:t>
      </w:r>
    </w:p>
    <w:p w14:paraId="4891E681" w14:textId="6433E325" w:rsidR="00A36ED5" w:rsidRPr="008C4DDF" w:rsidRDefault="009C6C3B" w:rsidP="008C4DDF">
      <w:pPr>
        <w:spacing w:line="360" w:lineRule="auto"/>
        <w:jc w:val="both"/>
        <w:rPr>
          <w:rFonts w:ascii="Arial" w:hAnsi="Arial" w:cs="Arial"/>
          <w:color w:val="252525"/>
          <w:shd w:val="clear" w:color="auto" w:fill="FFFFFF"/>
        </w:rPr>
      </w:pPr>
      <w:r w:rsidRPr="008C4DDF">
        <w:rPr>
          <w:rFonts w:ascii="Arial" w:hAnsi="Arial" w:cs="Arial"/>
          <w:noProof/>
        </w:rPr>
        <w:drawing>
          <wp:inline distT="0" distB="0" distL="0" distR="0" wp14:anchorId="6C4942F6" wp14:editId="28F9A0EB">
            <wp:extent cx="5733415" cy="2369820"/>
            <wp:effectExtent l="0" t="0" r="635" b="0"/>
            <wp:docPr id="28" name="Picture 2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ee the source image"/>
                    <pic:cNvPicPr>
                      <a:picLocks noChangeAspect="1" noChangeArrowheads="1"/>
                    </pic:cNvPicPr>
                  </pic:nvPicPr>
                  <pic:blipFill rotWithShape="1">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t="4348" b="16113"/>
                    <a:stretch/>
                  </pic:blipFill>
                  <pic:spPr bwMode="auto">
                    <a:xfrm>
                      <a:off x="0" y="0"/>
                      <a:ext cx="5733415" cy="236982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34C4DF4E" w14:textId="77777777" w:rsidR="00A36ED5" w:rsidRPr="008C4DDF" w:rsidRDefault="00A36ED5" w:rsidP="008C4DDF">
      <w:pPr>
        <w:spacing w:line="360" w:lineRule="auto"/>
        <w:ind w:left="1134" w:hanging="1134"/>
        <w:jc w:val="both"/>
        <w:rPr>
          <w:rFonts w:ascii="Arial" w:hAnsi="Arial" w:cs="Arial"/>
          <w:color w:val="252525"/>
          <w:shd w:val="clear" w:color="auto" w:fill="FFFFFF"/>
        </w:rPr>
      </w:pPr>
    </w:p>
    <w:p w14:paraId="681B5DB8" w14:textId="7A8023D4" w:rsidR="003107BC" w:rsidRPr="008C4DDF" w:rsidRDefault="003107BC" w:rsidP="008C4DDF">
      <w:pPr>
        <w:tabs>
          <w:tab w:val="left" w:pos="2964"/>
        </w:tabs>
        <w:spacing w:line="360" w:lineRule="auto"/>
        <w:jc w:val="both"/>
        <w:rPr>
          <w:rFonts w:ascii="Arial" w:hAnsi="Arial" w:cs="Arial"/>
        </w:rPr>
      </w:pPr>
    </w:p>
    <w:p w14:paraId="41464BE9" w14:textId="4CA81D60" w:rsidR="003107BC" w:rsidRPr="008C4DDF" w:rsidRDefault="003107BC" w:rsidP="008C4DDF">
      <w:pPr>
        <w:tabs>
          <w:tab w:val="left" w:pos="2964"/>
        </w:tabs>
        <w:spacing w:line="360" w:lineRule="auto"/>
        <w:jc w:val="both"/>
        <w:rPr>
          <w:rFonts w:ascii="Arial" w:hAnsi="Arial" w:cs="Arial"/>
        </w:rPr>
      </w:pPr>
    </w:p>
    <w:p w14:paraId="70A0D239" w14:textId="64ADC7F2" w:rsidR="002C64DC" w:rsidRPr="008C4DDF" w:rsidRDefault="002C64DC" w:rsidP="008C4DDF">
      <w:pPr>
        <w:spacing w:line="360" w:lineRule="auto"/>
        <w:jc w:val="both"/>
        <w:rPr>
          <w:rFonts w:ascii="Arial" w:hAnsi="Arial" w:cs="Arial"/>
        </w:rPr>
      </w:pPr>
    </w:p>
    <w:p w14:paraId="79DC76D6" w14:textId="19C7ED79" w:rsidR="002C64DC" w:rsidRPr="008C4DDF" w:rsidRDefault="002C64DC" w:rsidP="008C4DDF">
      <w:pPr>
        <w:spacing w:line="360" w:lineRule="auto"/>
        <w:jc w:val="both"/>
        <w:rPr>
          <w:rFonts w:ascii="Arial" w:hAnsi="Arial" w:cs="Arial"/>
        </w:rPr>
      </w:pPr>
    </w:p>
    <w:p w14:paraId="25EE0D01" w14:textId="3875B53B" w:rsidR="002C64DC" w:rsidRPr="008C4DDF" w:rsidRDefault="002C64DC" w:rsidP="008C4DDF">
      <w:pPr>
        <w:spacing w:line="360" w:lineRule="auto"/>
        <w:jc w:val="both"/>
        <w:rPr>
          <w:rFonts w:ascii="Arial" w:hAnsi="Arial" w:cs="Arial"/>
        </w:rPr>
      </w:pPr>
    </w:p>
    <w:p w14:paraId="16B6786B" w14:textId="71366E7E" w:rsidR="002C64DC" w:rsidRPr="008C4DDF" w:rsidRDefault="002C64DC" w:rsidP="008C4DDF">
      <w:pPr>
        <w:spacing w:line="360" w:lineRule="auto"/>
        <w:jc w:val="both"/>
        <w:rPr>
          <w:rFonts w:ascii="Arial" w:hAnsi="Arial" w:cs="Arial"/>
        </w:rPr>
      </w:pPr>
    </w:p>
    <w:p w14:paraId="5039DEDE" w14:textId="5727D7AB" w:rsidR="002C64DC" w:rsidRPr="008C4DDF" w:rsidRDefault="002C64DC" w:rsidP="008C4DDF">
      <w:pPr>
        <w:spacing w:line="360" w:lineRule="auto"/>
        <w:jc w:val="both"/>
        <w:rPr>
          <w:rFonts w:ascii="Arial" w:hAnsi="Arial" w:cs="Arial"/>
        </w:rPr>
      </w:pPr>
    </w:p>
    <w:p w14:paraId="2E899FFA" w14:textId="14A2402D" w:rsidR="002C64DC" w:rsidRPr="008C4DDF" w:rsidRDefault="009C6C3B" w:rsidP="008C4DDF">
      <w:pPr>
        <w:pStyle w:val="Heading6"/>
        <w:spacing w:line="360" w:lineRule="auto"/>
        <w:rPr>
          <w:rFonts w:ascii="Arial" w:hAnsi="Arial" w:cs="Arial"/>
          <w:i/>
          <w:iCs/>
          <w:u w:val="single"/>
        </w:rPr>
      </w:pPr>
      <w:bookmarkStart w:id="11" w:name="_Toc57714672"/>
      <w:r w:rsidRPr="008C4DDF">
        <w:rPr>
          <w:rFonts w:ascii="Arial" w:hAnsi="Arial" w:cs="Arial"/>
          <w:i/>
          <w:iCs/>
          <w:color w:val="auto"/>
          <w:u w:val="single"/>
        </w:rPr>
        <w:lastRenderedPageBreak/>
        <w:t>2.5 C</w:t>
      </w:r>
      <w:r w:rsidR="00CE7731" w:rsidRPr="008C4DDF">
        <w:rPr>
          <w:rFonts w:ascii="Arial" w:hAnsi="Arial" w:cs="Arial"/>
          <w:i/>
          <w:iCs/>
          <w:color w:val="auto"/>
          <w:u w:val="single"/>
        </w:rPr>
        <w:t>hoose style for the learning and development of the new hires:</w:t>
      </w:r>
      <w:bookmarkEnd w:id="11"/>
    </w:p>
    <w:p w14:paraId="2F84C382" w14:textId="48083469" w:rsidR="00CE7731" w:rsidRPr="008C4DDF" w:rsidRDefault="00CE7731" w:rsidP="008C4DDF">
      <w:pPr>
        <w:spacing w:line="360" w:lineRule="auto"/>
        <w:jc w:val="both"/>
        <w:rPr>
          <w:rFonts w:ascii="Arial" w:hAnsi="Arial" w:cs="Arial"/>
        </w:rPr>
      </w:pPr>
      <w:r w:rsidRPr="008C4DDF">
        <w:rPr>
          <w:rFonts w:ascii="Arial" w:hAnsi="Arial" w:cs="Arial"/>
        </w:rPr>
        <w:t>After researching and evaluating the different learning styles that I’ve described above, I think that the most suitable of them for the learning and development of the new hires of a company is the VARK learning style.</w:t>
      </w:r>
    </w:p>
    <w:p w14:paraId="2F88977C" w14:textId="77777777" w:rsidR="00B66C0E" w:rsidRPr="008C4DDF" w:rsidRDefault="00B66C0E" w:rsidP="008C4DDF">
      <w:pPr>
        <w:spacing w:line="360" w:lineRule="auto"/>
        <w:jc w:val="both"/>
        <w:rPr>
          <w:rFonts w:ascii="Arial" w:hAnsi="Arial" w:cs="Arial"/>
        </w:rPr>
      </w:pPr>
      <w:r w:rsidRPr="008C4DDF">
        <w:rPr>
          <w:rFonts w:ascii="Arial" w:hAnsi="Arial" w:cs="Arial"/>
        </w:rPr>
        <w:t>For an Assistant Manager it is important that the learning and development team finds a way in which all the employees, who can be visual, aural, reding/writing or kinesthetic learner, will be able to understand what they need to do.</w:t>
      </w:r>
    </w:p>
    <w:p w14:paraId="06AAA3E5" w14:textId="175AB6DA" w:rsidR="00E57BB3" w:rsidRPr="008C4DDF" w:rsidRDefault="00CE7731" w:rsidP="008C4DDF">
      <w:pPr>
        <w:spacing w:line="360" w:lineRule="auto"/>
        <w:jc w:val="both"/>
        <w:rPr>
          <w:rFonts w:ascii="Arial" w:hAnsi="Arial" w:cs="Arial"/>
        </w:rPr>
      </w:pPr>
      <w:r w:rsidRPr="008C4DDF">
        <w:rPr>
          <w:rFonts w:ascii="Arial" w:hAnsi="Arial" w:cs="Arial"/>
        </w:rPr>
        <w:t xml:space="preserve">Flaming’s learning style is conceived with the idea that each individual </w:t>
      </w:r>
      <w:r w:rsidR="00BD544E" w:rsidRPr="008C4DDF">
        <w:rPr>
          <w:rFonts w:ascii="Arial" w:hAnsi="Arial" w:cs="Arial"/>
        </w:rPr>
        <w:t xml:space="preserve">is different and that he/she </w:t>
      </w:r>
      <w:r w:rsidRPr="008C4DDF">
        <w:rPr>
          <w:rFonts w:ascii="Arial" w:hAnsi="Arial" w:cs="Arial"/>
        </w:rPr>
        <w:t>learns in a different way</w:t>
      </w:r>
      <w:r w:rsidR="00E57BB3" w:rsidRPr="008C4DDF">
        <w:rPr>
          <w:rFonts w:ascii="Arial" w:hAnsi="Arial" w:cs="Arial"/>
        </w:rPr>
        <w:t xml:space="preserve"> and</w:t>
      </w:r>
      <w:r w:rsidR="00B66C0E" w:rsidRPr="008C4DDF">
        <w:rPr>
          <w:rFonts w:ascii="Arial" w:hAnsi="Arial" w:cs="Arial"/>
        </w:rPr>
        <w:t>,</w:t>
      </w:r>
      <w:r w:rsidR="00E57BB3" w:rsidRPr="008C4DDF">
        <w:rPr>
          <w:rFonts w:ascii="Arial" w:hAnsi="Arial" w:cs="Arial"/>
        </w:rPr>
        <w:t xml:space="preserve"> in a group of new hires not all of them will have the same learning methods so that using this learning style will allow to all of them to understand the requirements for the job that they are about to start.</w:t>
      </w:r>
    </w:p>
    <w:p w14:paraId="1FC5AB67" w14:textId="77777777" w:rsidR="009D3BBE" w:rsidRPr="008C4DDF" w:rsidRDefault="009D3BBE" w:rsidP="008C4DDF">
      <w:pPr>
        <w:spacing w:line="360" w:lineRule="auto"/>
        <w:jc w:val="both"/>
        <w:rPr>
          <w:rFonts w:ascii="Arial" w:hAnsi="Arial" w:cs="Arial"/>
        </w:rPr>
      </w:pPr>
      <w:r w:rsidRPr="008C4DDF">
        <w:rPr>
          <w:rFonts w:ascii="Arial" w:hAnsi="Arial" w:cs="Arial"/>
        </w:rPr>
        <w:t xml:space="preserve">A few years ago, before becoming a Team Lead, I was an instructor in Amazon and I saw that most of the time, the associates that I had to teach, were understanding in different ways and that is why the methods that I was using to instruct them on what to do, had all four the basics present in the VARK learning style: </w:t>
      </w:r>
    </w:p>
    <w:p w14:paraId="0B972BA3" w14:textId="13A8323F" w:rsidR="002B00EF" w:rsidRPr="008C4DDF" w:rsidRDefault="009D3BBE" w:rsidP="008C4DDF">
      <w:pPr>
        <w:spacing w:line="360" w:lineRule="auto"/>
        <w:jc w:val="both"/>
        <w:rPr>
          <w:rFonts w:ascii="Arial" w:hAnsi="Arial" w:cs="Arial"/>
        </w:rPr>
      </w:pPr>
      <w:r w:rsidRPr="008C4DDF">
        <w:rPr>
          <w:rFonts w:ascii="Arial" w:hAnsi="Arial" w:cs="Arial"/>
        </w:rPr>
        <w:t>-</w:t>
      </w:r>
      <w:r w:rsidR="002B00EF" w:rsidRPr="008C4DDF">
        <w:rPr>
          <w:rFonts w:ascii="Arial" w:hAnsi="Arial" w:cs="Arial"/>
        </w:rPr>
        <w:t xml:space="preserve"> </w:t>
      </w:r>
      <w:r w:rsidRPr="008C4DDF">
        <w:rPr>
          <w:rFonts w:ascii="Arial" w:hAnsi="Arial" w:cs="Arial"/>
        </w:rPr>
        <w:t xml:space="preserve">visual: show to the associates </w:t>
      </w:r>
      <w:r w:rsidR="002B00EF" w:rsidRPr="008C4DDF">
        <w:rPr>
          <w:rFonts w:ascii="Arial" w:hAnsi="Arial" w:cs="Arial"/>
        </w:rPr>
        <w:t>the workplace environment and the process that they were supposed to do.</w:t>
      </w:r>
    </w:p>
    <w:p w14:paraId="0E257D0D" w14:textId="49A32AA7" w:rsidR="009D3BBE" w:rsidRPr="008C4DDF" w:rsidRDefault="002B00EF" w:rsidP="008C4DDF">
      <w:pPr>
        <w:spacing w:line="360" w:lineRule="auto"/>
        <w:jc w:val="both"/>
        <w:rPr>
          <w:rFonts w:ascii="Arial" w:hAnsi="Arial" w:cs="Arial"/>
        </w:rPr>
      </w:pPr>
      <w:r w:rsidRPr="008C4DDF">
        <w:rPr>
          <w:rFonts w:ascii="Arial" w:hAnsi="Arial" w:cs="Arial"/>
        </w:rPr>
        <w:t>- aural/auditory: explain the process and the steps needed.</w:t>
      </w:r>
    </w:p>
    <w:p w14:paraId="174F5AC6" w14:textId="287C0331" w:rsidR="002B00EF" w:rsidRPr="008C4DDF" w:rsidRDefault="002B00EF" w:rsidP="008C4DDF">
      <w:pPr>
        <w:spacing w:line="360" w:lineRule="auto"/>
        <w:jc w:val="both"/>
        <w:rPr>
          <w:rFonts w:ascii="Arial" w:hAnsi="Arial" w:cs="Arial"/>
        </w:rPr>
      </w:pPr>
      <w:r w:rsidRPr="008C4DDF">
        <w:rPr>
          <w:rFonts w:ascii="Arial" w:hAnsi="Arial" w:cs="Arial"/>
        </w:rPr>
        <w:t>- reading/writing: give to the new hires’ papers document with instructions and important info.</w:t>
      </w:r>
    </w:p>
    <w:p w14:paraId="120E06F5" w14:textId="10ABA501" w:rsidR="002B00EF" w:rsidRPr="008C4DDF" w:rsidRDefault="002B00EF" w:rsidP="008C4DDF">
      <w:pPr>
        <w:spacing w:line="360" w:lineRule="auto"/>
        <w:jc w:val="both"/>
        <w:rPr>
          <w:rFonts w:ascii="Arial" w:hAnsi="Arial" w:cs="Arial"/>
        </w:rPr>
      </w:pPr>
      <w:r w:rsidRPr="008C4DDF">
        <w:rPr>
          <w:rFonts w:ascii="Arial" w:hAnsi="Arial" w:cs="Arial"/>
        </w:rPr>
        <w:t>- kinesthetic: after showing and explaining, ask individuals to show what they have understood by doing the process.</w:t>
      </w:r>
    </w:p>
    <w:p w14:paraId="23E5BF87" w14:textId="3FF15F4E" w:rsidR="002B00EF" w:rsidRPr="008C4DDF" w:rsidRDefault="002B00EF" w:rsidP="008C4DDF">
      <w:pPr>
        <w:spacing w:line="360" w:lineRule="auto"/>
        <w:jc w:val="both"/>
        <w:rPr>
          <w:rFonts w:ascii="Arial" w:hAnsi="Arial" w:cs="Arial"/>
        </w:rPr>
      </w:pPr>
    </w:p>
    <w:p w14:paraId="29E21532" w14:textId="6153DB2E" w:rsidR="002B00EF" w:rsidRPr="008C4DDF" w:rsidRDefault="002B00EF" w:rsidP="008C4DDF">
      <w:pPr>
        <w:spacing w:line="360" w:lineRule="auto"/>
        <w:jc w:val="both"/>
        <w:rPr>
          <w:rFonts w:ascii="Arial" w:hAnsi="Arial" w:cs="Arial"/>
        </w:rPr>
      </w:pPr>
    </w:p>
    <w:p w14:paraId="690C6081" w14:textId="77777777" w:rsidR="002B00EF" w:rsidRPr="008C4DDF" w:rsidRDefault="002B00EF" w:rsidP="008C4DDF">
      <w:pPr>
        <w:spacing w:line="360" w:lineRule="auto"/>
        <w:jc w:val="both"/>
        <w:rPr>
          <w:rFonts w:ascii="Arial" w:hAnsi="Arial" w:cs="Arial"/>
        </w:rPr>
      </w:pPr>
    </w:p>
    <w:p w14:paraId="6384BE55" w14:textId="3D653BE6" w:rsidR="00E57BB3" w:rsidRPr="008C4DDF" w:rsidRDefault="00E57BB3" w:rsidP="008C4DDF">
      <w:pPr>
        <w:spacing w:line="360" w:lineRule="auto"/>
        <w:jc w:val="both"/>
        <w:rPr>
          <w:rFonts w:ascii="Arial" w:hAnsi="Arial" w:cs="Arial"/>
        </w:rPr>
      </w:pPr>
    </w:p>
    <w:p w14:paraId="36CCEDF3" w14:textId="6ED16235" w:rsidR="002C64DC" w:rsidRPr="008C4DDF" w:rsidRDefault="002C64DC" w:rsidP="008C4DDF">
      <w:pPr>
        <w:spacing w:line="360" w:lineRule="auto"/>
        <w:jc w:val="both"/>
        <w:rPr>
          <w:rFonts w:ascii="Arial" w:hAnsi="Arial" w:cs="Arial"/>
        </w:rPr>
      </w:pPr>
    </w:p>
    <w:p w14:paraId="71B190C6" w14:textId="440BF025" w:rsidR="002C64DC" w:rsidRPr="008C4DDF" w:rsidRDefault="002C64DC" w:rsidP="008C4DDF">
      <w:pPr>
        <w:spacing w:line="360" w:lineRule="auto"/>
        <w:jc w:val="both"/>
        <w:rPr>
          <w:rFonts w:ascii="Arial" w:hAnsi="Arial" w:cs="Arial"/>
        </w:rPr>
      </w:pPr>
    </w:p>
    <w:p w14:paraId="19088ACB" w14:textId="77C14EEE" w:rsidR="002C64DC" w:rsidRPr="008C4DDF" w:rsidRDefault="002C64DC" w:rsidP="008C4DDF">
      <w:pPr>
        <w:spacing w:line="360" w:lineRule="auto"/>
        <w:jc w:val="both"/>
        <w:rPr>
          <w:rFonts w:ascii="Arial" w:hAnsi="Arial" w:cs="Arial"/>
        </w:rPr>
      </w:pPr>
    </w:p>
    <w:p w14:paraId="4DFE01B6" w14:textId="249489B2" w:rsidR="002C64DC" w:rsidRPr="008C4DDF" w:rsidRDefault="002C64DC" w:rsidP="008C4DDF">
      <w:pPr>
        <w:spacing w:line="360" w:lineRule="auto"/>
        <w:jc w:val="both"/>
        <w:rPr>
          <w:rFonts w:ascii="Arial" w:hAnsi="Arial" w:cs="Arial"/>
        </w:rPr>
      </w:pPr>
    </w:p>
    <w:p w14:paraId="09742570" w14:textId="2F3ADDCE" w:rsidR="002C64DC" w:rsidRPr="008C4DDF" w:rsidRDefault="002C64DC" w:rsidP="008C4DDF">
      <w:pPr>
        <w:pStyle w:val="Heading1"/>
        <w:spacing w:line="360" w:lineRule="auto"/>
        <w:rPr>
          <w:rFonts w:ascii="Arial" w:hAnsi="Arial" w:cs="Arial"/>
          <w:b/>
          <w:bCs/>
          <w:color w:val="auto"/>
          <w:sz w:val="22"/>
          <w:szCs w:val="22"/>
        </w:rPr>
      </w:pPr>
      <w:bookmarkStart w:id="12" w:name="_Toc57714673"/>
      <w:r w:rsidRPr="008C4DDF">
        <w:rPr>
          <w:rFonts w:ascii="Arial" w:hAnsi="Arial" w:cs="Arial"/>
          <w:b/>
          <w:bCs/>
          <w:color w:val="auto"/>
          <w:sz w:val="22"/>
          <w:szCs w:val="22"/>
        </w:rPr>
        <w:lastRenderedPageBreak/>
        <w:t>3.  PERSONAL REFLECTION:</w:t>
      </w:r>
      <w:bookmarkEnd w:id="12"/>
    </w:p>
    <w:p w14:paraId="6C23BAC3" w14:textId="478803D9" w:rsidR="00E23208" w:rsidRPr="008C4DDF" w:rsidRDefault="00E23208" w:rsidP="008C4DDF">
      <w:pPr>
        <w:spacing w:line="360" w:lineRule="auto"/>
        <w:jc w:val="both"/>
        <w:rPr>
          <w:rFonts w:ascii="Arial" w:hAnsi="Arial" w:cs="Arial"/>
        </w:rPr>
      </w:pPr>
      <w:r w:rsidRPr="008C4DDF">
        <w:rPr>
          <w:rFonts w:ascii="Arial" w:hAnsi="Arial" w:cs="Arial"/>
        </w:rPr>
        <w:t>During this module, Professional Career Development, I’ve learned a few things and helped me to open my mind about some topics that were not so clear before starting it.</w:t>
      </w:r>
    </w:p>
    <w:p w14:paraId="04ED7F94" w14:textId="3F41C59C" w:rsidR="00E23208" w:rsidRPr="008C4DDF" w:rsidRDefault="00E23208" w:rsidP="008C4DDF">
      <w:pPr>
        <w:spacing w:line="360" w:lineRule="auto"/>
        <w:jc w:val="both"/>
        <w:rPr>
          <w:rFonts w:ascii="Arial" w:hAnsi="Arial" w:cs="Arial"/>
        </w:rPr>
      </w:pPr>
      <w:r w:rsidRPr="008C4DDF">
        <w:rPr>
          <w:rFonts w:ascii="Arial" w:hAnsi="Arial" w:cs="Arial"/>
        </w:rPr>
        <w:t>I hate to admit that some of the topics that we’ve talked about, like exploring employment opportunities and how to create a CV for the job that I want to apply for,  were not new as I’ve learned about them by myself while preparing for a job interview that I had a few months.</w:t>
      </w:r>
    </w:p>
    <w:p w14:paraId="5946C06C" w14:textId="527943EC" w:rsidR="00534FC1" w:rsidRPr="008C4DDF" w:rsidRDefault="00534FC1" w:rsidP="008C4DDF">
      <w:pPr>
        <w:spacing w:line="360" w:lineRule="auto"/>
        <w:jc w:val="both"/>
        <w:rPr>
          <w:rFonts w:ascii="Arial" w:hAnsi="Arial" w:cs="Arial"/>
        </w:rPr>
      </w:pPr>
      <w:r w:rsidRPr="008C4DDF">
        <w:rPr>
          <w:rFonts w:ascii="Arial" w:hAnsi="Arial" w:cs="Arial"/>
        </w:rPr>
        <w:t>Looking back at this module now, I think that the second week, when we talked about “improving self-awareness” was the most interesting for me because it opened my mind and made me realize that in order to be successful in my life, I have first of all, to start knowing myself, my weaknesses and my strengths.</w:t>
      </w:r>
    </w:p>
    <w:p w14:paraId="112F8762" w14:textId="77777777" w:rsidR="009E4BBB" w:rsidRPr="008C4DDF" w:rsidRDefault="009E4BBB" w:rsidP="008C4DDF">
      <w:pPr>
        <w:spacing w:line="360" w:lineRule="auto"/>
        <w:jc w:val="both"/>
        <w:rPr>
          <w:rFonts w:ascii="Arial" w:hAnsi="Arial" w:cs="Arial"/>
        </w:rPr>
      </w:pPr>
    </w:p>
    <w:p w14:paraId="0D4E0F81" w14:textId="3214164A" w:rsidR="00534FC1" w:rsidRPr="008C4DDF" w:rsidRDefault="009E4BBB" w:rsidP="008C4DDF">
      <w:pPr>
        <w:pStyle w:val="Heading2"/>
        <w:spacing w:line="360" w:lineRule="auto"/>
        <w:rPr>
          <w:rFonts w:ascii="Arial" w:hAnsi="Arial" w:cs="Arial"/>
          <w:i/>
          <w:iCs/>
          <w:color w:val="auto"/>
          <w:sz w:val="22"/>
          <w:szCs w:val="22"/>
          <w:u w:val="single"/>
        </w:rPr>
      </w:pPr>
      <w:bookmarkStart w:id="13" w:name="_Toc57714674"/>
      <w:r w:rsidRPr="008C4DDF">
        <w:rPr>
          <w:rFonts w:ascii="Arial" w:hAnsi="Arial" w:cs="Arial"/>
          <w:i/>
          <w:iCs/>
          <w:color w:val="auto"/>
          <w:sz w:val="22"/>
          <w:szCs w:val="22"/>
          <w:u w:val="single"/>
        </w:rPr>
        <w:t>3.1 What</w:t>
      </w:r>
      <w:r w:rsidR="00534FC1" w:rsidRPr="008C4DDF">
        <w:rPr>
          <w:rFonts w:ascii="Arial" w:hAnsi="Arial" w:cs="Arial"/>
          <w:i/>
          <w:iCs/>
          <w:color w:val="auto"/>
          <w:sz w:val="22"/>
          <w:szCs w:val="22"/>
          <w:u w:val="single"/>
        </w:rPr>
        <w:t xml:space="preserve"> is self-awareness?</w:t>
      </w:r>
      <w:bookmarkEnd w:id="13"/>
    </w:p>
    <w:p w14:paraId="60C664DB" w14:textId="53BFC3D9" w:rsidR="00534FC1" w:rsidRPr="008C4DDF" w:rsidRDefault="009E4BBB" w:rsidP="008C4DDF">
      <w:pPr>
        <w:spacing w:line="360" w:lineRule="auto"/>
        <w:jc w:val="both"/>
        <w:rPr>
          <w:rFonts w:ascii="Arial" w:hAnsi="Arial" w:cs="Arial"/>
        </w:rPr>
      </w:pPr>
      <w:r w:rsidRPr="008C4DDF">
        <w:rPr>
          <w:rFonts w:ascii="Arial" w:hAnsi="Arial" w:cs="Arial"/>
        </w:rPr>
        <w:t>S</w:t>
      </w:r>
      <w:r w:rsidR="00534FC1" w:rsidRPr="008C4DDF">
        <w:rPr>
          <w:rFonts w:ascii="Arial" w:hAnsi="Arial" w:cs="Arial"/>
        </w:rPr>
        <w:t xml:space="preserve">elf-awareness </w:t>
      </w:r>
      <w:r w:rsidRPr="008C4DDF">
        <w:rPr>
          <w:rFonts w:ascii="Arial" w:hAnsi="Arial" w:cs="Arial"/>
        </w:rPr>
        <w:t xml:space="preserve">is the </w:t>
      </w:r>
      <w:r w:rsidR="00534FC1" w:rsidRPr="008C4DDF">
        <w:rPr>
          <w:rFonts w:ascii="Arial" w:hAnsi="Arial" w:cs="Arial"/>
        </w:rPr>
        <w:t>nature</w:t>
      </w:r>
      <w:r w:rsidRPr="008C4DDF">
        <w:rPr>
          <w:rFonts w:ascii="Arial" w:hAnsi="Arial" w:cs="Arial"/>
        </w:rPr>
        <w:t xml:space="preserve"> of a person, with his/her</w:t>
      </w:r>
      <w:r w:rsidR="00534FC1" w:rsidRPr="008C4DDF">
        <w:rPr>
          <w:rFonts w:ascii="Arial" w:hAnsi="Arial" w:cs="Arial"/>
        </w:rPr>
        <w:t xml:space="preserve"> strengths, weakness, manners, spiritual faith, feeling</w:t>
      </w:r>
      <w:r w:rsidRPr="008C4DDF">
        <w:rPr>
          <w:rFonts w:ascii="Arial" w:hAnsi="Arial" w:cs="Arial"/>
        </w:rPr>
        <w:t xml:space="preserve">, values and </w:t>
      </w:r>
      <w:r w:rsidR="00534FC1" w:rsidRPr="008C4DDF">
        <w:rPr>
          <w:rFonts w:ascii="Arial" w:hAnsi="Arial" w:cs="Arial"/>
        </w:rPr>
        <w:t>believes.</w:t>
      </w:r>
    </w:p>
    <w:p w14:paraId="52BEA150" w14:textId="1923F59A" w:rsidR="009E4BBB" w:rsidRPr="008C4DDF" w:rsidRDefault="009E4BBB" w:rsidP="008C4DDF">
      <w:pPr>
        <w:spacing w:line="360" w:lineRule="auto"/>
        <w:jc w:val="both"/>
        <w:rPr>
          <w:rFonts w:ascii="Arial" w:hAnsi="Arial" w:cs="Arial"/>
        </w:rPr>
      </w:pPr>
      <w:r w:rsidRPr="008C4DDF">
        <w:rPr>
          <w:rFonts w:ascii="Arial" w:hAnsi="Arial" w:cs="Arial"/>
        </w:rPr>
        <w:t>To be able to understand others, it is important, first of all, to know and understand yourself and managing to do this will allow you to have better relationships, not only in business, but in personal life as well.</w:t>
      </w:r>
    </w:p>
    <w:p w14:paraId="1391C9FF" w14:textId="77777777" w:rsidR="00E2236F" w:rsidRPr="008C4DDF" w:rsidRDefault="00E2236F" w:rsidP="008C4DDF">
      <w:pPr>
        <w:spacing w:line="360" w:lineRule="auto"/>
        <w:jc w:val="both"/>
        <w:rPr>
          <w:rFonts w:ascii="Arial" w:hAnsi="Arial" w:cs="Arial"/>
        </w:rPr>
      </w:pPr>
    </w:p>
    <w:p w14:paraId="6BD08F8D" w14:textId="1501CBA6" w:rsidR="009E4BBB" w:rsidRPr="008C4DDF" w:rsidRDefault="00E2236F" w:rsidP="008C4DDF">
      <w:pPr>
        <w:spacing w:line="360" w:lineRule="auto"/>
        <w:jc w:val="both"/>
        <w:rPr>
          <w:rFonts w:ascii="Arial" w:hAnsi="Arial" w:cs="Arial"/>
          <w:i/>
          <w:iCs/>
          <w:u w:val="single"/>
        </w:rPr>
      </w:pPr>
      <w:r w:rsidRPr="008C4DDF">
        <w:rPr>
          <w:rStyle w:val="Heading3Char"/>
          <w:rFonts w:ascii="Arial" w:hAnsi="Arial" w:cs="Arial"/>
        </w:rPr>
        <mc:AlternateContent>
          <mc:Choice Requires="wps">
            <w:drawing>
              <wp:anchor distT="0" distB="0" distL="114300" distR="114300" simplePos="0" relativeHeight="251713536" behindDoc="0" locked="0" layoutInCell="1" allowOverlap="1" wp14:anchorId="25CA39A2" wp14:editId="33220609">
                <wp:simplePos x="0" y="0"/>
                <wp:positionH relativeFrom="column">
                  <wp:posOffset>-19050</wp:posOffset>
                </wp:positionH>
                <wp:positionV relativeFrom="paragraph">
                  <wp:posOffset>299085</wp:posOffset>
                </wp:positionV>
                <wp:extent cx="3348990" cy="2880000"/>
                <wp:effectExtent l="19050" t="19050" r="41910" b="15875"/>
                <wp:wrapNone/>
                <wp:docPr id="16" name="Isosceles Triangle 16"/>
                <wp:cNvGraphicFramePr/>
                <a:graphic xmlns:a="http://schemas.openxmlformats.org/drawingml/2006/main">
                  <a:graphicData uri="http://schemas.microsoft.com/office/word/2010/wordprocessingShape">
                    <wps:wsp>
                      <wps:cNvSpPr/>
                      <wps:spPr>
                        <a:xfrm>
                          <a:off x="0" y="0"/>
                          <a:ext cx="3348990" cy="2880000"/>
                        </a:xfrm>
                        <a:prstGeom prst="triangl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6B2F7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6" o:spid="_x0000_s1026" type="#_x0000_t5" style="position:absolute;margin-left:-1.5pt;margin-top:23.55pt;width:263.7pt;height:226.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" filled="f" strokecolor="#1f4d78 [1604]" strokeweight="1pt"/>
            </w:pict>
          </mc:Fallback>
        </mc:AlternateContent>
      </w:r>
      <w:bookmarkStart w:id="14" w:name="_Toc57714675"/>
      <w:r w:rsidRPr="008C4DDF">
        <w:rPr>
          <w:rStyle w:val="Heading3Char"/>
          <w:rFonts w:ascii="Arial" w:hAnsi="Arial" w:cs="Arial"/>
        </w:rPr>
        <w:t>3.2. Level of consciousness</w:t>
      </w:r>
      <w:bookmarkEnd w:id="14"/>
      <w:r w:rsidRPr="008C4DDF">
        <w:rPr>
          <w:rFonts w:ascii="Arial" w:hAnsi="Arial" w:cs="Arial"/>
          <w:i/>
          <w:iCs/>
          <w:u w:val="single"/>
        </w:rPr>
        <w:t>:</w:t>
      </w:r>
    </w:p>
    <w:p w14:paraId="52E9833C" w14:textId="6E90000F" w:rsidR="00E2236F" w:rsidRPr="008C4DDF" w:rsidRDefault="001E6C0A" w:rsidP="008C4DDF">
      <w:pPr>
        <w:spacing w:line="360" w:lineRule="auto"/>
        <w:jc w:val="both"/>
        <w:rPr>
          <w:rFonts w:ascii="Arial" w:hAnsi="Arial" w:cs="Arial"/>
        </w:rPr>
      </w:pPr>
      <w:r w:rsidRPr="008C4DDF">
        <w:rPr>
          <w:rFonts w:ascii="Arial" w:hAnsi="Arial" w:cs="Arial"/>
          <w:noProof/>
        </w:rPr>
        <mc:AlternateContent>
          <mc:Choice Requires="wps">
            <w:drawing>
              <wp:anchor distT="0" distB="0" distL="114300" distR="114300" simplePos="0" relativeHeight="251720704" behindDoc="0" locked="0" layoutInCell="1" allowOverlap="1" wp14:anchorId="16D5B29A" wp14:editId="14329AFB">
                <wp:simplePos x="0" y="0"/>
                <wp:positionH relativeFrom="column">
                  <wp:posOffset>3162300</wp:posOffset>
                </wp:positionH>
                <wp:positionV relativeFrom="paragraph">
                  <wp:posOffset>257810</wp:posOffset>
                </wp:positionV>
                <wp:extent cx="2738538" cy="335280"/>
                <wp:effectExtent l="0" t="0" r="24130" b="26670"/>
                <wp:wrapNone/>
                <wp:docPr id="32" name="Rectangle: Rounded Corners 32"/>
                <wp:cNvGraphicFramePr/>
                <a:graphic xmlns:a="http://schemas.openxmlformats.org/drawingml/2006/main">
                  <a:graphicData uri="http://schemas.microsoft.com/office/word/2010/wordprocessingShape">
                    <wps:wsp>
                      <wps:cNvSpPr/>
                      <wps:spPr>
                        <a:xfrm>
                          <a:off x="0" y="0"/>
                          <a:ext cx="2738538" cy="33528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3C6A77" id="Rectangle: Rounded Corners 32" o:spid="_x0000_s1026" style="position:absolute;margin-left:249pt;margin-top:20.3pt;width:215.65pt;height:26.4pt;z-index:251720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" filled="f" strokecolor="#1f4d78 [1604]" strokeweight="1pt">
                <v:stroke joinstyle="miter"/>
              </v:roundrect>
            </w:pict>
          </mc:Fallback>
        </mc:AlternateContent>
      </w:r>
    </w:p>
    <w:p w14:paraId="48087093" w14:textId="2712724F" w:rsidR="00E23208" w:rsidRPr="008C4DDF" w:rsidRDefault="001E6C0A" w:rsidP="008C4DDF">
      <w:pPr>
        <w:spacing w:line="360" w:lineRule="auto"/>
        <w:ind w:left="5040" w:hanging="3348"/>
        <w:jc w:val="both"/>
        <w:rPr>
          <w:rFonts w:ascii="Arial" w:hAnsi="Arial" w:cs="Arial"/>
        </w:rPr>
      </w:pPr>
      <w:r w:rsidRPr="008C4DDF">
        <w:rPr>
          <w:rFonts w:ascii="Arial" w:hAnsi="Arial" w:cs="Arial"/>
          <w:noProof/>
        </w:rPr>
        <mc:AlternateContent>
          <mc:Choice Requires="wps">
            <w:drawing>
              <wp:anchor distT="0" distB="0" distL="114300" distR="114300" simplePos="0" relativeHeight="251727872" behindDoc="0" locked="0" layoutInCell="1" allowOverlap="1" wp14:anchorId="4D029937" wp14:editId="77B2599F">
                <wp:simplePos x="0" y="0"/>
                <wp:positionH relativeFrom="column">
                  <wp:posOffset>2316480</wp:posOffset>
                </wp:positionH>
                <wp:positionV relativeFrom="paragraph">
                  <wp:posOffset>83185</wp:posOffset>
                </wp:positionV>
                <wp:extent cx="754380" cy="0"/>
                <wp:effectExtent l="0" t="76200" r="26670" b="95250"/>
                <wp:wrapNone/>
                <wp:docPr id="36" name="Straight Arrow Connector 36"/>
                <wp:cNvGraphicFramePr/>
                <a:graphic xmlns:a="http://schemas.openxmlformats.org/drawingml/2006/main">
                  <a:graphicData uri="http://schemas.microsoft.com/office/word/2010/wordprocessingShape">
                    <wps:wsp>
                      <wps:cNvCnPr/>
                      <wps:spPr>
                        <a:xfrm>
                          <a:off x="0" y="0"/>
                          <a:ext cx="7543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F481600" id="_x0000_t32" coordsize="21600,21600" o:spt="32" o:oned="t" path="m,l21600,21600e" filled="f">
                <v:path arrowok="t" fillok="f" o:connecttype="none"/>
                <o:lock v:ext="edit" shapetype="t"/>
              </v:shapetype>
              <v:shape id="Straight Arrow Connector 36" o:spid="_x0000_s1026" type="#_x0000_t32" style="position:absolute;margin-left:182.4pt;margin-top:6.55pt;width:59.4pt;height:0;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" strokecolor="#5b9bd5 [3204]" strokeweight=".5pt">
                <v:stroke endarrow="block" joinstyle="miter"/>
              </v:shape>
            </w:pict>
          </mc:Fallback>
        </mc:AlternateContent>
      </w:r>
      <w:r w:rsidR="00994FA5" w:rsidRPr="008C4DDF">
        <w:rPr>
          <w:rFonts w:ascii="Arial" w:hAnsi="Arial" w:cs="Arial"/>
          <w:noProof/>
        </w:rPr>
        <mc:AlternateContent>
          <mc:Choice Requires="wps">
            <w:drawing>
              <wp:anchor distT="0" distB="0" distL="114300" distR="114300" simplePos="0" relativeHeight="251719680" behindDoc="0" locked="0" layoutInCell="1" allowOverlap="1" wp14:anchorId="79FF8F27" wp14:editId="6A8950CE">
                <wp:simplePos x="0" y="0"/>
                <wp:positionH relativeFrom="column">
                  <wp:posOffset>1234440</wp:posOffset>
                </wp:positionH>
                <wp:positionV relativeFrom="paragraph">
                  <wp:posOffset>334645</wp:posOffset>
                </wp:positionV>
                <wp:extent cx="838200" cy="0"/>
                <wp:effectExtent l="0" t="0" r="0" b="0"/>
                <wp:wrapNone/>
                <wp:docPr id="31" name="Straight Connector 31"/>
                <wp:cNvGraphicFramePr/>
                <a:graphic xmlns:a="http://schemas.openxmlformats.org/drawingml/2006/main">
                  <a:graphicData uri="http://schemas.microsoft.com/office/word/2010/wordprocessingShape">
                    <wps:wsp>
                      <wps:cNvCnPr/>
                      <wps:spPr>
                        <a:xfrm>
                          <a:off x="0" y="0"/>
                          <a:ext cx="838200" cy="0"/>
                        </a:xfrm>
                        <a:prstGeom prst="line">
                          <a:avLst/>
                        </a:prstGeom>
                        <a:ln w="190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BA623CC" id="Straight Connector 31" o:spid="_x0000_s1026" style="position:absolute;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7.2pt,26.35pt" to="163.2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" strokecolor="#1f4d78 [1604]" strokeweight="1.5pt">
                <v:stroke joinstyle="miter"/>
              </v:line>
            </w:pict>
          </mc:Fallback>
        </mc:AlternateContent>
      </w:r>
      <w:r w:rsidR="00994FA5" w:rsidRPr="008C4DDF">
        <w:rPr>
          <w:rFonts w:ascii="Arial" w:hAnsi="Arial" w:cs="Arial"/>
        </w:rPr>
        <w:t>Unconsciousness</w:t>
      </w:r>
      <w:r w:rsidR="00994FA5" w:rsidRPr="008C4DDF">
        <w:rPr>
          <w:rFonts w:ascii="Arial" w:hAnsi="Arial" w:cs="Arial"/>
        </w:rPr>
        <w:tab/>
        <w:t>Unable to react on oneself and the world.</w:t>
      </w:r>
    </w:p>
    <w:p w14:paraId="20E66DF1" w14:textId="65098B0A" w:rsidR="00994FA5" w:rsidRPr="008C4DDF" w:rsidRDefault="001E6C0A" w:rsidP="008C4DDF">
      <w:pPr>
        <w:tabs>
          <w:tab w:val="left" w:pos="720"/>
          <w:tab w:val="left" w:pos="1440"/>
          <w:tab w:val="left" w:pos="2160"/>
          <w:tab w:val="left" w:pos="2880"/>
          <w:tab w:val="left" w:pos="3600"/>
          <w:tab w:val="left" w:pos="5688"/>
          <w:tab w:val="left" w:pos="6060"/>
        </w:tabs>
        <w:spacing w:line="360" w:lineRule="auto"/>
        <w:ind w:left="5812"/>
        <w:jc w:val="both"/>
        <w:rPr>
          <w:rFonts w:ascii="Arial" w:hAnsi="Arial" w:cs="Arial"/>
        </w:rPr>
      </w:pPr>
      <w:r w:rsidRPr="008C4DDF">
        <w:rPr>
          <w:rFonts w:ascii="Arial" w:hAnsi="Arial" w:cs="Arial"/>
          <w:noProof/>
        </w:rPr>
        <mc:AlternateContent>
          <mc:Choice Requires="wps">
            <w:drawing>
              <wp:anchor distT="0" distB="0" distL="114300" distR="114300" simplePos="0" relativeHeight="251722752" behindDoc="0" locked="0" layoutInCell="1" allowOverlap="1" wp14:anchorId="330605BD" wp14:editId="2B3FEB3A">
                <wp:simplePos x="0" y="0"/>
                <wp:positionH relativeFrom="column">
                  <wp:posOffset>3169920</wp:posOffset>
                </wp:positionH>
                <wp:positionV relativeFrom="paragraph">
                  <wp:posOffset>288925</wp:posOffset>
                </wp:positionV>
                <wp:extent cx="2738538" cy="487680"/>
                <wp:effectExtent l="0" t="0" r="24130" b="26670"/>
                <wp:wrapNone/>
                <wp:docPr id="33" name="Rectangle: Rounded Corners 33"/>
                <wp:cNvGraphicFramePr/>
                <a:graphic xmlns:a="http://schemas.openxmlformats.org/drawingml/2006/main">
                  <a:graphicData uri="http://schemas.microsoft.com/office/word/2010/wordprocessingShape">
                    <wps:wsp>
                      <wps:cNvSpPr/>
                      <wps:spPr>
                        <a:xfrm>
                          <a:off x="0" y="0"/>
                          <a:ext cx="2738538" cy="48768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C3C7746" id="Rectangle: Rounded Corners 33" o:spid="_x0000_s1026" style="position:absolute;margin-left:249.6pt;margin-top:22.75pt;width:215.65pt;height:38.4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" filled="f" strokecolor="#1f4d78 [1604]" strokeweight="1pt">
                <v:stroke joinstyle="miter"/>
              </v:roundrect>
            </w:pict>
          </mc:Fallback>
        </mc:AlternateContent>
      </w:r>
      <w:r w:rsidR="00994FA5" w:rsidRPr="008C4DDF">
        <w:rPr>
          <w:rFonts w:ascii="Arial" w:hAnsi="Arial" w:cs="Arial"/>
        </w:rPr>
        <w:tab/>
      </w:r>
      <w:r w:rsidR="00994FA5" w:rsidRPr="008C4DDF">
        <w:rPr>
          <w:rFonts w:ascii="Arial" w:hAnsi="Arial" w:cs="Arial"/>
        </w:rPr>
        <w:tab/>
      </w:r>
      <w:r w:rsidR="00994FA5" w:rsidRPr="008C4DDF">
        <w:rPr>
          <w:rFonts w:ascii="Arial" w:hAnsi="Arial" w:cs="Arial"/>
        </w:rPr>
        <w:tab/>
      </w:r>
    </w:p>
    <w:p w14:paraId="758F05E9" w14:textId="574CC368" w:rsidR="00994FA5" w:rsidRPr="008C4DDF" w:rsidRDefault="001E6C0A" w:rsidP="008C4DDF">
      <w:pPr>
        <w:tabs>
          <w:tab w:val="left" w:pos="720"/>
          <w:tab w:val="left" w:pos="1440"/>
          <w:tab w:val="left" w:pos="2160"/>
          <w:tab w:val="left" w:pos="2880"/>
          <w:tab w:val="left" w:pos="3600"/>
          <w:tab w:val="left" w:pos="5387"/>
        </w:tabs>
        <w:spacing w:line="360" w:lineRule="auto"/>
        <w:ind w:left="5103" w:hanging="3119"/>
        <w:jc w:val="both"/>
        <w:rPr>
          <w:rFonts w:ascii="Arial" w:hAnsi="Arial" w:cs="Arial"/>
        </w:rPr>
      </w:pPr>
      <w:r w:rsidRPr="008C4DDF">
        <w:rPr>
          <w:rFonts w:ascii="Arial" w:hAnsi="Arial" w:cs="Arial"/>
          <w:noProof/>
        </w:rPr>
        <mc:AlternateContent>
          <mc:Choice Requires="wps">
            <w:drawing>
              <wp:anchor distT="0" distB="0" distL="114300" distR="114300" simplePos="0" relativeHeight="251729920" behindDoc="0" locked="0" layoutInCell="1" allowOverlap="1" wp14:anchorId="32F8833B" wp14:editId="718A6EC5">
                <wp:simplePos x="0" y="0"/>
                <wp:positionH relativeFrom="column">
                  <wp:posOffset>2407920</wp:posOffset>
                </wp:positionH>
                <wp:positionV relativeFrom="paragraph">
                  <wp:posOffset>83820</wp:posOffset>
                </wp:positionV>
                <wp:extent cx="684000" cy="0"/>
                <wp:effectExtent l="0" t="76200" r="20955" b="95250"/>
                <wp:wrapNone/>
                <wp:docPr id="37" name="Straight Arrow Connector 37"/>
                <wp:cNvGraphicFramePr/>
                <a:graphic xmlns:a="http://schemas.openxmlformats.org/drawingml/2006/main">
                  <a:graphicData uri="http://schemas.microsoft.com/office/word/2010/wordprocessingShape">
                    <wps:wsp>
                      <wps:cNvCnPr/>
                      <wps:spPr>
                        <a:xfrm>
                          <a:off x="0" y="0"/>
                          <a:ext cx="684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0D169" id="Straight Arrow Connector 37" o:spid="_x0000_s1026" type="#_x0000_t32" style="position:absolute;margin-left:189.6pt;margin-top:6.6pt;width:53.8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" strokecolor="#5b9bd5 [3204]" strokeweight=".5pt">
                <v:stroke endarrow="block" joinstyle="miter"/>
              </v:shape>
            </w:pict>
          </mc:Fallback>
        </mc:AlternateContent>
      </w:r>
      <w:r w:rsidRPr="008C4DDF">
        <w:rPr>
          <w:rFonts w:ascii="Arial" w:hAnsi="Arial" w:cs="Arial"/>
          <w:noProof/>
        </w:rPr>
        <mc:AlternateContent>
          <mc:Choice Requires="wps">
            <w:drawing>
              <wp:anchor distT="0" distB="0" distL="114300" distR="114300" simplePos="0" relativeHeight="251724800" behindDoc="0" locked="0" layoutInCell="1" allowOverlap="1" wp14:anchorId="6D41F00D" wp14:editId="7313A7CB">
                <wp:simplePos x="0" y="0"/>
                <wp:positionH relativeFrom="column">
                  <wp:posOffset>3169920</wp:posOffset>
                </wp:positionH>
                <wp:positionV relativeFrom="paragraph">
                  <wp:posOffset>541020</wp:posOffset>
                </wp:positionV>
                <wp:extent cx="2738538" cy="487680"/>
                <wp:effectExtent l="0" t="0" r="24130" b="26670"/>
                <wp:wrapNone/>
                <wp:docPr id="34" name="Rectangle: Rounded Corners 34"/>
                <wp:cNvGraphicFramePr/>
                <a:graphic xmlns:a="http://schemas.openxmlformats.org/drawingml/2006/main">
                  <a:graphicData uri="http://schemas.microsoft.com/office/word/2010/wordprocessingShape">
                    <wps:wsp>
                      <wps:cNvSpPr/>
                      <wps:spPr>
                        <a:xfrm>
                          <a:off x="0" y="0"/>
                          <a:ext cx="2738538" cy="48768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F65126D" id="Rectangle: Rounded Corners 34" o:spid="_x0000_s1026" style="position:absolute;margin-left:249.6pt;margin-top:42.6pt;width:215.65pt;height:38.4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" filled="f" strokecolor="#1f4d78 [1604]" strokeweight="1pt">
                <v:stroke joinstyle="miter"/>
              </v:roundrect>
            </w:pict>
          </mc:Fallback>
        </mc:AlternateContent>
      </w:r>
      <w:r w:rsidR="00994FA5" w:rsidRPr="008C4DDF">
        <w:rPr>
          <w:rFonts w:ascii="Arial" w:hAnsi="Arial" w:cs="Arial"/>
          <w:noProof/>
        </w:rPr>
        <mc:AlternateContent>
          <mc:Choice Requires="wps">
            <w:drawing>
              <wp:anchor distT="0" distB="0" distL="114300" distR="114300" simplePos="0" relativeHeight="251717632" behindDoc="0" locked="0" layoutInCell="1" allowOverlap="1" wp14:anchorId="1FA054B4" wp14:editId="765A3E6C">
                <wp:simplePos x="0" y="0"/>
                <wp:positionH relativeFrom="column">
                  <wp:posOffset>800100</wp:posOffset>
                </wp:positionH>
                <wp:positionV relativeFrom="paragraph">
                  <wp:posOffset>335280</wp:posOffset>
                </wp:positionV>
                <wp:extent cx="1684020" cy="0"/>
                <wp:effectExtent l="0" t="0" r="0" b="0"/>
                <wp:wrapNone/>
                <wp:docPr id="30" name="Straight Connector 30"/>
                <wp:cNvGraphicFramePr/>
                <a:graphic xmlns:a="http://schemas.openxmlformats.org/drawingml/2006/main">
                  <a:graphicData uri="http://schemas.microsoft.com/office/word/2010/wordprocessingShape">
                    <wps:wsp>
                      <wps:cNvCnPr/>
                      <wps:spPr>
                        <a:xfrm>
                          <a:off x="0" y="0"/>
                          <a:ext cx="1684020" cy="0"/>
                        </a:xfrm>
                        <a:prstGeom prst="line">
                          <a:avLst/>
                        </a:prstGeom>
                        <a:ln w="190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A09501" id="Straight Connector 30"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pt,26.4pt" to="195.6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" strokecolor="#1f4d78 [1604]" strokeweight="1.5pt">
                <v:stroke joinstyle="miter"/>
              </v:line>
            </w:pict>
          </mc:Fallback>
        </mc:AlternateContent>
      </w:r>
      <w:r w:rsidR="00994FA5" w:rsidRPr="008C4DDF">
        <w:rPr>
          <w:rFonts w:ascii="Arial" w:hAnsi="Arial" w:cs="Arial"/>
        </w:rPr>
        <w:t>Consciousness</w:t>
      </w:r>
      <w:r w:rsidR="00994FA5" w:rsidRPr="008C4DDF">
        <w:rPr>
          <w:rFonts w:ascii="Arial" w:hAnsi="Arial" w:cs="Arial"/>
        </w:rPr>
        <w:tab/>
      </w:r>
      <w:r w:rsidR="00994FA5" w:rsidRPr="008C4DDF">
        <w:rPr>
          <w:rFonts w:ascii="Arial" w:hAnsi="Arial" w:cs="Arial"/>
        </w:rPr>
        <w:tab/>
        <w:t xml:space="preserve">Paying attention to the </w:t>
      </w:r>
      <w:r w:rsidRPr="008C4DDF">
        <w:rPr>
          <w:rFonts w:ascii="Arial" w:hAnsi="Arial" w:cs="Arial"/>
        </w:rPr>
        <w:t>environment around</w:t>
      </w:r>
      <w:r w:rsidR="00994FA5" w:rsidRPr="008C4DDF">
        <w:rPr>
          <w:rFonts w:ascii="Arial" w:hAnsi="Arial" w:cs="Arial"/>
        </w:rPr>
        <w:t>.</w:t>
      </w:r>
    </w:p>
    <w:p w14:paraId="50B3803C" w14:textId="69E302C9" w:rsidR="00E2236F" w:rsidRPr="008C4DDF" w:rsidRDefault="001E6C0A" w:rsidP="008C4DDF">
      <w:pPr>
        <w:tabs>
          <w:tab w:val="left" w:pos="5103"/>
          <w:tab w:val="right" w:pos="9029"/>
        </w:tabs>
        <w:spacing w:line="360" w:lineRule="auto"/>
        <w:ind w:firstLine="1843"/>
        <w:jc w:val="both"/>
        <w:rPr>
          <w:rFonts w:ascii="Arial" w:hAnsi="Arial" w:cs="Arial"/>
        </w:rPr>
      </w:pPr>
      <w:r w:rsidRPr="008C4DDF">
        <w:rPr>
          <w:rFonts w:ascii="Arial" w:hAnsi="Arial" w:cs="Arial"/>
          <w:noProof/>
        </w:rPr>
        <mc:AlternateContent>
          <mc:Choice Requires="wps">
            <w:drawing>
              <wp:anchor distT="0" distB="0" distL="114300" distR="114300" simplePos="0" relativeHeight="251731968" behindDoc="0" locked="0" layoutInCell="1" allowOverlap="1" wp14:anchorId="4FDD907B" wp14:editId="72EF68AC">
                <wp:simplePos x="0" y="0"/>
                <wp:positionH relativeFrom="column">
                  <wp:posOffset>2705100</wp:posOffset>
                </wp:positionH>
                <wp:positionV relativeFrom="paragraph">
                  <wp:posOffset>45720</wp:posOffset>
                </wp:positionV>
                <wp:extent cx="396000" cy="0"/>
                <wp:effectExtent l="0" t="76200" r="23495" b="95250"/>
                <wp:wrapNone/>
                <wp:docPr id="38" name="Straight Arrow Connector 38"/>
                <wp:cNvGraphicFramePr/>
                <a:graphic xmlns:a="http://schemas.openxmlformats.org/drawingml/2006/main">
                  <a:graphicData uri="http://schemas.microsoft.com/office/word/2010/wordprocessingShape">
                    <wps:wsp>
                      <wps:cNvCnPr/>
                      <wps:spPr>
                        <a:xfrm>
                          <a:off x="0" y="0"/>
                          <a:ext cx="396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0645A0D0" id="Straight Arrow Connector 38" o:spid="_x0000_s1026" type="#_x0000_t32" style="position:absolute;margin-left:213pt;margin-top:3.6pt;width:31.2pt;height:0;z-index:251731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" strokecolor="#5b9bd5 [3204]" strokeweight=".5pt">
                <v:stroke endarrow="block" joinstyle="miter"/>
              </v:shape>
            </w:pict>
          </mc:Fallback>
        </mc:AlternateContent>
      </w:r>
      <w:r w:rsidRPr="008C4DDF">
        <w:rPr>
          <w:rFonts w:ascii="Arial" w:hAnsi="Arial" w:cs="Arial"/>
          <w:noProof/>
        </w:rPr>
        <mc:AlternateContent>
          <mc:Choice Requires="wps">
            <w:drawing>
              <wp:anchor distT="0" distB="0" distL="114300" distR="114300" simplePos="0" relativeHeight="251715584" behindDoc="0" locked="0" layoutInCell="1" allowOverlap="1" wp14:anchorId="7A5F0F29" wp14:editId="76E1931C">
                <wp:simplePos x="0" y="0"/>
                <wp:positionH relativeFrom="column">
                  <wp:posOffset>403860</wp:posOffset>
                </wp:positionH>
                <wp:positionV relativeFrom="paragraph">
                  <wp:posOffset>485775</wp:posOffset>
                </wp:positionV>
                <wp:extent cx="2499360"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2499360" cy="0"/>
                        </a:xfrm>
                        <a:prstGeom prst="line">
                          <a:avLst/>
                        </a:prstGeom>
                        <a:ln w="1905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971918" id="Straight Connector 29"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1.8pt,38.25pt" to="228.6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" strokecolor="#1f4d78 [1604]" strokeweight="1.5pt">
                <v:stroke joinstyle="miter"/>
              </v:line>
            </w:pict>
          </mc:Fallback>
        </mc:AlternateContent>
      </w:r>
      <w:r w:rsidR="00994FA5" w:rsidRPr="008C4DDF">
        <w:rPr>
          <w:rFonts w:ascii="Arial" w:hAnsi="Arial" w:cs="Arial"/>
        </w:rPr>
        <w:t>Self-awareness</w:t>
      </w:r>
      <w:r w:rsidRPr="008C4DDF">
        <w:rPr>
          <w:rFonts w:ascii="Arial" w:hAnsi="Arial" w:cs="Arial"/>
        </w:rPr>
        <w:tab/>
        <w:t xml:space="preserve">Focusing on yourself and collecting </w:t>
      </w:r>
      <w:r w:rsidRPr="008C4DDF">
        <w:rPr>
          <w:rFonts w:ascii="Arial" w:hAnsi="Arial" w:cs="Arial"/>
        </w:rPr>
        <w:tab/>
      </w:r>
      <w:r w:rsidRPr="008C4DDF">
        <w:rPr>
          <w:rFonts w:ascii="Arial" w:hAnsi="Arial" w:cs="Arial"/>
        </w:rPr>
        <w:tab/>
        <w:t xml:space="preserve">information about you from others </w:t>
      </w:r>
    </w:p>
    <w:p w14:paraId="10994EF8" w14:textId="0C43AAE3" w:rsidR="00E2236F" w:rsidRPr="008C4DDF" w:rsidRDefault="001E6C0A" w:rsidP="008C4DDF">
      <w:pPr>
        <w:spacing w:line="360" w:lineRule="auto"/>
        <w:jc w:val="both"/>
        <w:rPr>
          <w:rFonts w:ascii="Arial" w:hAnsi="Arial" w:cs="Arial"/>
        </w:rPr>
      </w:pPr>
      <w:r w:rsidRPr="008C4DDF">
        <w:rPr>
          <w:rFonts w:ascii="Arial" w:hAnsi="Arial" w:cs="Arial"/>
          <w:noProof/>
        </w:rPr>
        <mc:AlternateContent>
          <mc:Choice Requires="wps">
            <w:drawing>
              <wp:anchor distT="0" distB="0" distL="114300" distR="114300" simplePos="0" relativeHeight="251726848" behindDoc="0" locked="0" layoutInCell="1" allowOverlap="1" wp14:anchorId="14AD3DA6" wp14:editId="346E2AA7">
                <wp:simplePos x="0" y="0"/>
                <wp:positionH relativeFrom="column">
                  <wp:posOffset>3413760</wp:posOffset>
                </wp:positionH>
                <wp:positionV relativeFrom="paragraph">
                  <wp:posOffset>273050</wp:posOffset>
                </wp:positionV>
                <wp:extent cx="2156460" cy="304800"/>
                <wp:effectExtent l="0" t="0" r="15240" b="19050"/>
                <wp:wrapNone/>
                <wp:docPr id="35" name="Rectangle: Rounded Corners 35"/>
                <wp:cNvGraphicFramePr/>
                <a:graphic xmlns:a="http://schemas.openxmlformats.org/drawingml/2006/main">
                  <a:graphicData uri="http://schemas.microsoft.com/office/word/2010/wordprocessingShape">
                    <wps:wsp>
                      <wps:cNvSpPr/>
                      <wps:spPr>
                        <a:xfrm>
                          <a:off x="0" y="0"/>
                          <a:ext cx="2156460" cy="3048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686744" id="Rectangle: Rounded Corners 35" o:spid="_x0000_s1026" style="position:absolute;margin-left:268.8pt;margin-top:21.5pt;width:169.8pt;height:2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" filled="f" strokecolor="#1f4d78 [1604]" strokeweight="1pt">
                <v:stroke joinstyle="miter"/>
              </v:roundrect>
            </w:pict>
          </mc:Fallback>
        </mc:AlternateContent>
      </w:r>
      <w:r w:rsidRPr="008C4DDF">
        <w:rPr>
          <w:rFonts w:ascii="Arial" w:hAnsi="Arial" w:cs="Arial"/>
        </w:rPr>
        <w:tab/>
      </w:r>
      <w:r w:rsidRPr="008C4DDF">
        <w:rPr>
          <w:rFonts w:ascii="Arial" w:hAnsi="Arial" w:cs="Arial"/>
        </w:rPr>
        <w:tab/>
      </w:r>
    </w:p>
    <w:p w14:paraId="4EDF38BB" w14:textId="1AFF8136" w:rsidR="00E2236F" w:rsidRPr="008C4DDF" w:rsidRDefault="001E6C0A" w:rsidP="008C4DDF">
      <w:pPr>
        <w:tabs>
          <w:tab w:val="left" w:pos="1560"/>
          <w:tab w:val="left" w:pos="5103"/>
        </w:tabs>
        <w:spacing w:line="360" w:lineRule="auto"/>
        <w:jc w:val="both"/>
        <w:rPr>
          <w:rFonts w:ascii="Arial" w:hAnsi="Arial" w:cs="Arial"/>
        </w:rPr>
      </w:pPr>
      <w:r w:rsidRPr="008C4DDF">
        <w:rPr>
          <w:rFonts w:ascii="Arial" w:hAnsi="Arial" w:cs="Arial"/>
          <w:noProof/>
        </w:rPr>
        <mc:AlternateContent>
          <mc:Choice Requires="wps">
            <w:drawing>
              <wp:anchor distT="0" distB="0" distL="114300" distR="114300" simplePos="0" relativeHeight="251734016" behindDoc="0" locked="0" layoutInCell="1" allowOverlap="1" wp14:anchorId="4DC0FA83" wp14:editId="7689781B">
                <wp:simplePos x="0" y="0"/>
                <wp:positionH relativeFrom="column">
                  <wp:posOffset>3230880</wp:posOffset>
                </wp:positionH>
                <wp:positionV relativeFrom="paragraph">
                  <wp:posOffset>15240</wp:posOffset>
                </wp:positionV>
                <wp:extent cx="144000" cy="0"/>
                <wp:effectExtent l="0" t="76200" r="27940" b="95250"/>
                <wp:wrapNone/>
                <wp:docPr id="39" name="Straight Arrow Connector 39"/>
                <wp:cNvGraphicFramePr/>
                <a:graphic xmlns:a="http://schemas.openxmlformats.org/drawingml/2006/main">
                  <a:graphicData uri="http://schemas.microsoft.com/office/word/2010/wordprocessingShape">
                    <wps:wsp>
                      <wps:cNvCnPr/>
                      <wps:spPr>
                        <a:xfrm>
                          <a:off x="0" y="0"/>
                          <a:ext cx="144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8E6EC4" id="Straight Arrow Connector 39" o:spid="_x0000_s1026" type="#_x0000_t32" style="position:absolute;margin-left:254.4pt;margin-top:1.2pt;width:11.3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" strokecolor="#5b9bd5 [3204]" strokeweight=".5pt">
                <v:stroke endarrow="block" joinstyle="miter"/>
              </v:shape>
            </w:pict>
          </mc:Fallback>
        </mc:AlternateContent>
      </w:r>
      <w:r w:rsidR="00994FA5" w:rsidRPr="008C4DDF">
        <w:rPr>
          <w:rFonts w:ascii="Arial" w:hAnsi="Arial" w:cs="Arial"/>
        </w:rPr>
        <w:tab/>
        <w:t>Meta-</w:t>
      </w:r>
      <w:proofErr w:type="spellStart"/>
      <w:r w:rsidR="00994FA5" w:rsidRPr="008C4DDF">
        <w:rPr>
          <w:rFonts w:ascii="Arial" w:hAnsi="Arial" w:cs="Arial"/>
        </w:rPr>
        <w:t>self awareness</w:t>
      </w:r>
      <w:proofErr w:type="spellEnd"/>
      <w:r w:rsidRPr="008C4DDF">
        <w:rPr>
          <w:rFonts w:ascii="Arial" w:hAnsi="Arial" w:cs="Arial"/>
        </w:rPr>
        <w:tab/>
        <w:t xml:space="preserve">      Knowing that you are self-aware.</w:t>
      </w:r>
    </w:p>
    <w:p w14:paraId="1236C216" w14:textId="12D1AD28" w:rsidR="00994FA5" w:rsidRPr="008C4DDF" w:rsidRDefault="00994FA5" w:rsidP="008C4DDF">
      <w:pPr>
        <w:tabs>
          <w:tab w:val="left" w:pos="5904"/>
        </w:tabs>
        <w:spacing w:line="360" w:lineRule="auto"/>
        <w:jc w:val="both"/>
        <w:rPr>
          <w:rFonts w:ascii="Arial" w:hAnsi="Arial" w:cs="Arial"/>
        </w:rPr>
      </w:pPr>
    </w:p>
    <w:p w14:paraId="45E1B996" w14:textId="4692D39F" w:rsidR="00EE31C5" w:rsidRPr="008C4DDF" w:rsidRDefault="00EE31C5" w:rsidP="008C4DDF">
      <w:pPr>
        <w:tabs>
          <w:tab w:val="left" w:pos="5904"/>
        </w:tabs>
        <w:spacing w:line="360" w:lineRule="auto"/>
        <w:jc w:val="both"/>
        <w:rPr>
          <w:rFonts w:ascii="Arial" w:hAnsi="Arial" w:cs="Arial"/>
        </w:rPr>
      </w:pPr>
      <w:r w:rsidRPr="008C4DDF">
        <w:rPr>
          <w:rFonts w:ascii="Arial" w:hAnsi="Arial" w:cs="Arial"/>
        </w:rPr>
        <w:lastRenderedPageBreak/>
        <w:t>Various models have been established over the years that can assist with an individual's level of self-awareness.</w:t>
      </w:r>
    </w:p>
    <w:p w14:paraId="09CD5A26" w14:textId="078298A1" w:rsidR="00EE31C5" w:rsidRPr="008C4DDF" w:rsidRDefault="00EE31C5" w:rsidP="008C4DDF">
      <w:pPr>
        <w:tabs>
          <w:tab w:val="left" w:pos="5904"/>
        </w:tabs>
        <w:spacing w:line="360" w:lineRule="auto"/>
        <w:jc w:val="both"/>
        <w:rPr>
          <w:rFonts w:ascii="Arial" w:hAnsi="Arial" w:cs="Arial"/>
        </w:rPr>
      </w:pPr>
      <w:r w:rsidRPr="008C4DDF">
        <w:rPr>
          <w:rFonts w:ascii="Arial" w:hAnsi="Arial" w:cs="Arial"/>
        </w:rPr>
        <w:t>The most used of these models is the Johari window analysis model.</w:t>
      </w:r>
    </w:p>
    <w:p w14:paraId="38261EB2" w14:textId="77777777" w:rsidR="00EE31C5" w:rsidRPr="008C4DDF" w:rsidRDefault="00EE31C5" w:rsidP="008C4DDF">
      <w:pPr>
        <w:tabs>
          <w:tab w:val="left" w:pos="5904"/>
        </w:tabs>
        <w:spacing w:line="360" w:lineRule="auto"/>
        <w:jc w:val="both"/>
        <w:rPr>
          <w:rFonts w:ascii="Arial" w:hAnsi="Arial" w:cs="Arial"/>
        </w:rPr>
      </w:pPr>
    </w:p>
    <w:p w14:paraId="10EC8910" w14:textId="59484DE9" w:rsidR="001E6C0A" w:rsidRPr="008C4DDF" w:rsidRDefault="001E6C0A" w:rsidP="008C4DDF">
      <w:pPr>
        <w:pStyle w:val="Heading4"/>
        <w:spacing w:line="360" w:lineRule="auto"/>
        <w:rPr>
          <w:rFonts w:ascii="Arial" w:hAnsi="Arial" w:cs="Arial"/>
          <w:color w:val="auto"/>
          <w:u w:val="single"/>
        </w:rPr>
      </w:pPr>
      <w:bookmarkStart w:id="15" w:name="_Toc57714676"/>
      <w:r w:rsidRPr="008C4DDF">
        <w:rPr>
          <w:rFonts w:ascii="Arial" w:hAnsi="Arial" w:cs="Arial"/>
          <w:color w:val="auto"/>
          <w:u w:val="single"/>
        </w:rPr>
        <w:t>3.3 Johari window:</w:t>
      </w:r>
      <w:bookmarkEnd w:id="15"/>
    </w:p>
    <w:p w14:paraId="515FC21E" w14:textId="77777777" w:rsidR="00EE31C5" w:rsidRPr="008C4DDF" w:rsidRDefault="00EE31C5" w:rsidP="008C4DDF">
      <w:pPr>
        <w:tabs>
          <w:tab w:val="left" w:pos="5904"/>
        </w:tabs>
        <w:spacing w:line="360" w:lineRule="auto"/>
        <w:jc w:val="both"/>
        <w:rPr>
          <w:rFonts w:ascii="Arial" w:hAnsi="Arial" w:cs="Arial"/>
        </w:rPr>
      </w:pPr>
      <w:r w:rsidRPr="008C4DDF">
        <w:rPr>
          <w:rFonts w:ascii="Arial" w:hAnsi="Arial" w:cs="Arial"/>
        </w:rPr>
        <w:t>The Johari window is a model of self-awareness that was developed by Joe Luft and Harry Ingham.</w:t>
      </w:r>
    </w:p>
    <w:p w14:paraId="592A03AD" w14:textId="7AB741B5" w:rsidR="001E6C0A" w:rsidRPr="008C4DDF" w:rsidRDefault="00EE31C5" w:rsidP="008C4DDF">
      <w:pPr>
        <w:tabs>
          <w:tab w:val="left" w:pos="5904"/>
        </w:tabs>
        <w:spacing w:line="360" w:lineRule="auto"/>
        <w:jc w:val="both"/>
        <w:rPr>
          <w:rFonts w:ascii="Arial" w:hAnsi="Arial" w:cs="Arial"/>
        </w:rPr>
      </w:pPr>
      <w:r w:rsidRPr="008C4DDF">
        <w:rPr>
          <w:rFonts w:ascii="Arial" w:hAnsi="Arial" w:cs="Arial"/>
          <w:noProof/>
        </w:rPr>
        <w:drawing>
          <wp:anchor distT="0" distB="0" distL="114300" distR="114300" simplePos="0" relativeHeight="251735040" behindDoc="0" locked="0" layoutInCell="1" allowOverlap="1" wp14:anchorId="4EA69AA4" wp14:editId="60D2BAF7">
            <wp:simplePos x="0" y="0"/>
            <wp:positionH relativeFrom="column">
              <wp:posOffset>495300</wp:posOffset>
            </wp:positionH>
            <wp:positionV relativeFrom="paragraph">
              <wp:posOffset>274320</wp:posOffset>
            </wp:positionV>
            <wp:extent cx="4953000" cy="4206240"/>
            <wp:effectExtent l="0" t="0" r="0" b="3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t="4014" b="3678"/>
                    <a:stretch/>
                  </pic:blipFill>
                  <pic:spPr bwMode="auto">
                    <a:xfrm>
                      <a:off x="0" y="0"/>
                      <a:ext cx="4953000" cy="42062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C4DDF">
        <w:rPr>
          <w:rFonts w:ascii="Arial" w:hAnsi="Arial" w:cs="Arial"/>
        </w:rPr>
        <w:t>The name of the model was obtained by combining their names: Joe + Harry = Johari.</w:t>
      </w:r>
    </w:p>
    <w:p w14:paraId="5BFEACE7" w14:textId="3C53ECFC" w:rsidR="00EE31C5" w:rsidRPr="008C4DDF" w:rsidRDefault="00EE31C5" w:rsidP="008C4DDF">
      <w:pPr>
        <w:tabs>
          <w:tab w:val="left" w:pos="5904"/>
        </w:tabs>
        <w:spacing w:line="360" w:lineRule="auto"/>
        <w:jc w:val="both"/>
        <w:rPr>
          <w:rFonts w:ascii="Arial" w:hAnsi="Arial" w:cs="Arial"/>
        </w:rPr>
      </w:pPr>
    </w:p>
    <w:p w14:paraId="22B12E09" w14:textId="77777777" w:rsidR="00EE31C5" w:rsidRPr="008C4DDF" w:rsidRDefault="00EE31C5" w:rsidP="008C4DDF">
      <w:pPr>
        <w:tabs>
          <w:tab w:val="left" w:pos="5904"/>
        </w:tabs>
        <w:spacing w:line="360" w:lineRule="auto"/>
        <w:jc w:val="both"/>
        <w:rPr>
          <w:rFonts w:ascii="Arial" w:hAnsi="Arial" w:cs="Arial"/>
        </w:rPr>
      </w:pPr>
    </w:p>
    <w:p w14:paraId="48A49AE5" w14:textId="77777777" w:rsidR="00994FA5" w:rsidRPr="008C4DDF" w:rsidRDefault="00994FA5" w:rsidP="008C4DDF">
      <w:pPr>
        <w:tabs>
          <w:tab w:val="left" w:pos="5904"/>
        </w:tabs>
        <w:spacing w:line="360" w:lineRule="auto"/>
        <w:jc w:val="both"/>
        <w:rPr>
          <w:rFonts w:ascii="Arial" w:hAnsi="Arial" w:cs="Arial"/>
        </w:rPr>
      </w:pPr>
    </w:p>
    <w:p w14:paraId="0F253129" w14:textId="77777777" w:rsidR="00E2236F" w:rsidRPr="008C4DDF" w:rsidRDefault="00E2236F" w:rsidP="008C4DDF">
      <w:pPr>
        <w:spacing w:line="360" w:lineRule="auto"/>
        <w:jc w:val="both"/>
        <w:rPr>
          <w:rFonts w:ascii="Arial" w:hAnsi="Arial" w:cs="Arial"/>
        </w:rPr>
      </w:pPr>
    </w:p>
    <w:p w14:paraId="0B1F665D" w14:textId="4EA6C4BE" w:rsidR="00355F97" w:rsidRPr="008C4DDF" w:rsidRDefault="00355F97" w:rsidP="008C4DDF">
      <w:pPr>
        <w:spacing w:line="360" w:lineRule="auto"/>
        <w:jc w:val="both"/>
        <w:rPr>
          <w:rFonts w:ascii="Arial" w:hAnsi="Arial" w:cs="Arial"/>
        </w:rPr>
      </w:pPr>
    </w:p>
    <w:p w14:paraId="6ED68762" w14:textId="3714BD0D" w:rsidR="00355F97" w:rsidRPr="008C4DDF" w:rsidRDefault="00355F97" w:rsidP="008C4DDF">
      <w:pPr>
        <w:spacing w:line="360" w:lineRule="auto"/>
        <w:jc w:val="both"/>
        <w:rPr>
          <w:rFonts w:ascii="Arial" w:hAnsi="Arial" w:cs="Arial"/>
        </w:rPr>
      </w:pPr>
    </w:p>
    <w:p w14:paraId="31A57EB4" w14:textId="34FA9735" w:rsidR="00355F97" w:rsidRPr="008C4DDF" w:rsidRDefault="00355F97" w:rsidP="008C4DDF">
      <w:pPr>
        <w:spacing w:line="360" w:lineRule="auto"/>
        <w:jc w:val="both"/>
        <w:rPr>
          <w:rFonts w:ascii="Arial" w:hAnsi="Arial" w:cs="Arial"/>
        </w:rPr>
      </w:pPr>
    </w:p>
    <w:p w14:paraId="0C87A19A" w14:textId="4A4F4026" w:rsidR="00355F97" w:rsidRPr="008C4DDF" w:rsidRDefault="00355F97" w:rsidP="008C4DDF">
      <w:pPr>
        <w:spacing w:line="360" w:lineRule="auto"/>
        <w:jc w:val="both"/>
        <w:rPr>
          <w:rFonts w:ascii="Arial" w:hAnsi="Arial" w:cs="Arial"/>
        </w:rPr>
      </w:pPr>
    </w:p>
    <w:p w14:paraId="5D5CDC47" w14:textId="4E7B6DE7" w:rsidR="00355F97" w:rsidRPr="008C4DDF" w:rsidRDefault="00355F97" w:rsidP="008C4DDF">
      <w:pPr>
        <w:spacing w:line="360" w:lineRule="auto"/>
        <w:jc w:val="both"/>
        <w:rPr>
          <w:rFonts w:ascii="Arial" w:hAnsi="Arial" w:cs="Arial"/>
        </w:rPr>
      </w:pPr>
    </w:p>
    <w:p w14:paraId="70341626" w14:textId="1942AAD7" w:rsidR="00355F97" w:rsidRPr="008C4DDF" w:rsidRDefault="00355F97" w:rsidP="008C4DDF">
      <w:pPr>
        <w:spacing w:line="360" w:lineRule="auto"/>
        <w:jc w:val="both"/>
        <w:rPr>
          <w:rFonts w:ascii="Arial" w:hAnsi="Arial" w:cs="Arial"/>
        </w:rPr>
      </w:pPr>
    </w:p>
    <w:p w14:paraId="2DA0B779" w14:textId="09AB6DBC" w:rsidR="00355F97" w:rsidRPr="008C4DDF" w:rsidRDefault="00355F97" w:rsidP="008C4DDF">
      <w:pPr>
        <w:spacing w:line="360" w:lineRule="auto"/>
        <w:jc w:val="both"/>
        <w:rPr>
          <w:rFonts w:ascii="Arial" w:hAnsi="Arial" w:cs="Arial"/>
        </w:rPr>
      </w:pPr>
    </w:p>
    <w:p w14:paraId="109D716F" w14:textId="03156248" w:rsidR="00355F97" w:rsidRPr="008C4DDF" w:rsidRDefault="00355F97" w:rsidP="008C4DDF">
      <w:pPr>
        <w:spacing w:line="360" w:lineRule="auto"/>
        <w:jc w:val="right"/>
        <w:rPr>
          <w:rFonts w:ascii="Arial" w:hAnsi="Arial" w:cs="Arial"/>
        </w:rPr>
      </w:pPr>
    </w:p>
    <w:p w14:paraId="6668050C" w14:textId="73C89966" w:rsidR="00355F97" w:rsidRPr="008C4DDF" w:rsidRDefault="00766C31" w:rsidP="008C4DDF">
      <w:pPr>
        <w:spacing w:line="360" w:lineRule="auto"/>
        <w:jc w:val="right"/>
        <w:rPr>
          <w:rFonts w:ascii="Arial" w:hAnsi="Arial" w:cs="Arial"/>
        </w:rPr>
      </w:pPr>
      <w:r w:rsidRPr="008C4DDF">
        <w:rPr>
          <w:rFonts w:ascii="Arial" w:hAnsi="Arial" w:cs="Arial"/>
        </w:rPr>
        <w:t xml:space="preserve">Source: Johari model (Berg &amp; </w:t>
      </w:r>
      <w:proofErr w:type="spellStart"/>
      <w:r w:rsidRPr="008C4DDF">
        <w:rPr>
          <w:rFonts w:ascii="Arial" w:hAnsi="Arial" w:cs="Arial"/>
        </w:rPr>
        <w:t>Feij</w:t>
      </w:r>
      <w:proofErr w:type="spellEnd"/>
      <w:r w:rsidRPr="008C4DDF">
        <w:rPr>
          <w:rFonts w:ascii="Arial" w:hAnsi="Arial" w:cs="Arial"/>
        </w:rPr>
        <w:t>, 2003)</w:t>
      </w:r>
    </w:p>
    <w:p w14:paraId="71B1E419" w14:textId="7045E4DB" w:rsidR="00766C31" w:rsidRPr="008C4DDF" w:rsidRDefault="00766C31" w:rsidP="008C4DDF">
      <w:pPr>
        <w:spacing w:line="360" w:lineRule="auto"/>
        <w:jc w:val="both"/>
        <w:rPr>
          <w:rFonts w:ascii="Arial" w:hAnsi="Arial" w:cs="Arial"/>
        </w:rPr>
      </w:pPr>
    </w:p>
    <w:p w14:paraId="4469A7B6" w14:textId="2453B83A" w:rsidR="00766C31" w:rsidRPr="008C4DDF" w:rsidRDefault="00766C31" w:rsidP="008C4DDF">
      <w:pPr>
        <w:spacing w:line="360" w:lineRule="auto"/>
        <w:jc w:val="both"/>
        <w:rPr>
          <w:rFonts w:ascii="Arial" w:hAnsi="Arial" w:cs="Arial"/>
        </w:rPr>
      </w:pPr>
    </w:p>
    <w:p w14:paraId="3ACF4B02" w14:textId="3D7D5F92" w:rsidR="00766C31" w:rsidRPr="008C4DDF" w:rsidRDefault="00766C31" w:rsidP="008C4DDF">
      <w:pPr>
        <w:spacing w:line="360" w:lineRule="auto"/>
        <w:jc w:val="both"/>
        <w:rPr>
          <w:rFonts w:ascii="Arial" w:hAnsi="Arial" w:cs="Arial"/>
        </w:rPr>
      </w:pPr>
    </w:p>
    <w:p w14:paraId="0DC847B2" w14:textId="57734178" w:rsidR="00766C31" w:rsidRPr="008C4DDF" w:rsidRDefault="00766C31" w:rsidP="008C4DDF">
      <w:pPr>
        <w:spacing w:line="360" w:lineRule="auto"/>
        <w:jc w:val="both"/>
        <w:rPr>
          <w:rFonts w:ascii="Arial" w:hAnsi="Arial" w:cs="Arial"/>
        </w:rPr>
      </w:pPr>
    </w:p>
    <w:p w14:paraId="7BA36F35" w14:textId="47EE438F" w:rsidR="00766C31" w:rsidRPr="008C4DDF" w:rsidRDefault="00766C31" w:rsidP="008C4DDF">
      <w:pPr>
        <w:spacing w:line="360" w:lineRule="auto"/>
        <w:jc w:val="both"/>
        <w:rPr>
          <w:rFonts w:ascii="Arial" w:hAnsi="Arial" w:cs="Arial"/>
        </w:rPr>
      </w:pPr>
    </w:p>
    <w:p w14:paraId="1AA28FCE" w14:textId="22409D28" w:rsidR="00766C31" w:rsidRPr="008C4DDF" w:rsidRDefault="00766C31" w:rsidP="008C4DDF">
      <w:pPr>
        <w:spacing w:line="360" w:lineRule="auto"/>
        <w:jc w:val="both"/>
        <w:rPr>
          <w:rFonts w:ascii="Arial" w:hAnsi="Arial" w:cs="Arial"/>
        </w:rPr>
      </w:pPr>
      <w:r w:rsidRPr="008C4DDF">
        <w:rPr>
          <w:rFonts w:ascii="Arial" w:hAnsi="Arial" w:cs="Arial"/>
        </w:rPr>
        <w:lastRenderedPageBreak/>
        <w:t>As it can be seen from the figure above, the Johari window model is divided in 4 windows or sections:</w:t>
      </w:r>
    </w:p>
    <w:p w14:paraId="44488BEC" w14:textId="29C9BF9E" w:rsidR="00766C31" w:rsidRPr="008C4DDF" w:rsidRDefault="00766C31" w:rsidP="008C4DDF">
      <w:pPr>
        <w:spacing w:line="360" w:lineRule="auto"/>
        <w:ind w:left="1701" w:hanging="1701"/>
        <w:jc w:val="both"/>
        <w:rPr>
          <w:rFonts w:ascii="Arial" w:hAnsi="Arial" w:cs="Arial"/>
        </w:rPr>
      </w:pPr>
      <w:r w:rsidRPr="008C4DDF">
        <w:rPr>
          <w:rFonts w:ascii="Arial" w:hAnsi="Arial" w:cs="Arial"/>
        </w:rPr>
        <w:t>- Open/free area: this area represents the things about us that we and the people around us know about ourselves, our personality and our life.</w:t>
      </w:r>
    </w:p>
    <w:p w14:paraId="3BC8CE24" w14:textId="03E5B9CE" w:rsidR="00766C31" w:rsidRPr="008C4DDF" w:rsidRDefault="00766C31" w:rsidP="008C4DDF">
      <w:pPr>
        <w:spacing w:line="360" w:lineRule="auto"/>
        <w:ind w:left="1134" w:hanging="1134"/>
        <w:jc w:val="both"/>
        <w:rPr>
          <w:rFonts w:ascii="Arial" w:hAnsi="Arial" w:cs="Arial"/>
        </w:rPr>
      </w:pPr>
      <w:r w:rsidRPr="008C4DDF">
        <w:rPr>
          <w:rFonts w:ascii="Arial" w:hAnsi="Arial" w:cs="Arial"/>
        </w:rPr>
        <w:t>- Bind area: represents the thing that we do not know about ourselves but that people near to us may know or think to know about us.</w:t>
      </w:r>
    </w:p>
    <w:p w14:paraId="1F15BF12" w14:textId="331D284D" w:rsidR="00766C31" w:rsidRPr="008C4DDF" w:rsidRDefault="00766C31" w:rsidP="008C4DDF">
      <w:pPr>
        <w:spacing w:line="360" w:lineRule="auto"/>
        <w:ind w:left="1560" w:hanging="1560"/>
        <w:jc w:val="both"/>
        <w:rPr>
          <w:rFonts w:ascii="Arial" w:hAnsi="Arial" w:cs="Arial"/>
        </w:rPr>
      </w:pPr>
      <w:r w:rsidRPr="008C4DDF">
        <w:rPr>
          <w:rFonts w:ascii="Arial" w:hAnsi="Arial" w:cs="Arial"/>
        </w:rPr>
        <w:t>- Hidden area: this area includes all those things that we know about ourselves but nobody else does.</w:t>
      </w:r>
    </w:p>
    <w:p w14:paraId="5CAB3E25" w14:textId="2CCE627A" w:rsidR="00766C31" w:rsidRPr="008C4DDF" w:rsidRDefault="00766C31" w:rsidP="008C4DDF">
      <w:pPr>
        <w:spacing w:line="360" w:lineRule="auto"/>
        <w:jc w:val="both"/>
        <w:rPr>
          <w:rFonts w:ascii="Arial" w:hAnsi="Arial" w:cs="Arial"/>
        </w:rPr>
      </w:pPr>
      <w:r w:rsidRPr="008C4DDF">
        <w:rPr>
          <w:rFonts w:ascii="Arial" w:hAnsi="Arial" w:cs="Arial"/>
        </w:rPr>
        <w:t>- Unknown area: this is the area that nobody knows about us, including ourselves.</w:t>
      </w:r>
    </w:p>
    <w:p w14:paraId="20444D1B" w14:textId="774ED428" w:rsidR="00766C31" w:rsidRPr="008C4DDF" w:rsidRDefault="00766C31" w:rsidP="008C4DDF">
      <w:pPr>
        <w:spacing w:line="360" w:lineRule="auto"/>
        <w:jc w:val="both"/>
        <w:rPr>
          <w:rFonts w:ascii="Arial" w:hAnsi="Arial" w:cs="Arial"/>
        </w:rPr>
      </w:pPr>
    </w:p>
    <w:p w14:paraId="3A32F1CB" w14:textId="6B1C970C" w:rsidR="00B22766" w:rsidRPr="008C4DDF" w:rsidRDefault="00B22766" w:rsidP="008C4DDF">
      <w:pPr>
        <w:pStyle w:val="Heading5"/>
        <w:spacing w:line="360" w:lineRule="auto"/>
        <w:rPr>
          <w:rFonts w:ascii="Arial" w:hAnsi="Arial" w:cs="Arial"/>
          <w:i/>
          <w:iCs/>
          <w:color w:val="auto"/>
          <w:u w:val="single"/>
        </w:rPr>
      </w:pPr>
      <w:bookmarkStart w:id="16" w:name="_Toc57714677"/>
      <w:r w:rsidRPr="008C4DDF">
        <w:rPr>
          <w:rFonts w:ascii="Arial" w:hAnsi="Arial" w:cs="Arial"/>
          <w:i/>
          <w:iCs/>
          <w:color w:val="auto"/>
          <w:u w:val="single"/>
        </w:rPr>
        <w:t>3.4 Final thoughts:</w:t>
      </w:r>
      <w:bookmarkEnd w:id="16"/>
    </w:p>
    <w:p w14:paraId="7E4C54C3" w14:textId="0E4FD6FE" w:rsidR="00774D47" w:rsidRPr="008C4DDF" w:rsidRDefault="00B22766" w:rsidP="008C4DDF">
      <w:pPr>
        <w:spacing w:line="360" w:lineRule="auto"/>
        <w:jc w:val="both"/>
        <w:rPr>
          <w:rFonts w:ascii="Arial" w:hAnsi="Arial" w:cs="Arial"/>
        </w:rPr>
      </w:pPr>
      <w:r w:rsidRPr="008C4DDF">
        <w:rPr>
          <w:rFonts w:ascii="Arial" w:hAnsi="Arial" w:cs="Arial"/>
        </w:rPr>
        <w:t xml:space="preserve">I can say that I am self-aware of </w:t>
      </w:r>
      <w:r w:rsidR="00774D47" w:rsidRPr="008C4DDF">
        <w:rPr>
          <w:rFonts w:ascii="Arial" w:hAnsi="Arial" w:cs="Arial"/>
        </w:rPr>
        <w:t>myself,</w:t>
      </w:r>
      <w:r w:rsidRPr="008C4DDF">
        <w:rPr>
          <w:rFonts w:ascii="Arial" w:hAnsi="Arial" w:cs="Arial"/>
        </w:rPr>
        <w:t xml:space="preserve"> but I am pretty sure that there still are thing and areas of </w:t>
      </w:r>
      <w:r w:rsidR="00774D47" w:rsidRPr="008C4DDF">
        <w:rPr>
          <w:rFonts w:ascii="Arial" w:hAnsi="Arial" w:cs="Arial"/>
        </w:rPr>
        <w:t>my personality and behaviors that I still do not know and maybe, will never know.</w:t>
      </w:r>
    </w:p>
    <w:p w14:paraId="7618E342" w14:textId="77777777" w:rsidR="00774D47" w:rsidRPr="008C4DDF" w:rsidRDefault="00774D47" w:rsidP="008C4DDF">
      <w:pPr>
        <w:spacing w:line="360" w:lineRule="auto"/>
        <w:jc w:val="both"/>
        <w:rPr>
          <w:rFonts w:ascii="Arial" w:hAnsi="Arial" w:cs="Arial"/>
        </w:rPr>
      </w:pPr>
      <w:r w:rsidRPr="008C4DDF">
        <w:rPr>
          <w:rFonts w:ascii="Arial" w:hAnsi="Arial" w:cs="Arial"/>
        </w:rPr>
        <w:t>I think that the Johari window is a really useful tool that can help everybody to understand better himself and that can help to become successful in the personal life and in the career.</w:t>
      </w:r>
    </w:p>
    <w:p w14:paraId="5BE3EC48" w14:textId="77777777" w:rsidR="00774D47" w:rsidRPr="008C4DDF" w:rsidRDefault="00774D47" w:rsidP="008C4DDF">
      <w:pPr>
        <w:spacing w:line="360" w:lineRule="auto"/>
        <w:jc w:val="both"/>
        <w:rPr>
          <w:rFonts w:ascii="Arial" w:hAnsi="Arial" w:cs="Arial"/>
        </w:rPr>
      </w:pPr>
      <w:r w:rsidRPr="008C4DDF">
        <w:rPr>
          <w:rFonts w:ascii="Arial" w:hAnsi="Arial" w:cs="Arial"/>
        </w:rPr>
        <w:t>About this course, as I said at the start of this section, I’ve learned new things that I did not know about and I’ve refreshed my memory about some other topics.</w:t>
      </w:r>
    </w:p>
    <w:p w14:paraId="42DB8A1E" w14:textId="551618E5" w:rsidR="00B22766" w:rsidRPr="008C4DDF" w:rsidRDefault="00774D47" w:rsidP="008C4DDF">
      <w:pPr>
        <w:spacing w:line="360" w:lineRule="auto"/>
        <w:jc w:val="both"/>
        <w:rPr>
          <w:rFonts w:ascii="Arial" w:hAnsi="Arial" w:cs="Arial"/>
        </w:rPr>
      </w:pPr>
      <w:r w:rsidRPr="008C4DDF">
        <w:rPr>
          <w:rFonts w:ascii="Arial" w:hAnsi="Arial" w:cs="Arial"/>
        </w:rPr>
        <w:t xml:space="preserve">As an overall, this year of University helped me to develop some very important skills, not only for my career but for myself, as well.  </w:t>
      </w:r>
    </w:p>
    <w:p w14:paraId="23D9D54F" w14:textId="3BD061E6" w:rsidR="00766C31" w:rsidRPr="008C4DDF" w:rsidRDefault="00766C31" w:rsidP="008C4DDF">
      <w:pPr>
        <w:spacing w:line="360" w:lineRule="auto"/>
        <w:jc w:val="both"/>
        <w:rPr>
          <w:rFonts w:ascii="Arial" w:hAnsi="Arial" w:cs="Arial"/>
        </w:rPr>
      </w:pPr>
      <w:r w:rsidRPr="008C4DDF">
        <w:rPr>
          <w:rFonts w:ascii="Arial" w:hAnsi="Arial" w:cs="Arial"/>
        </w:rPr>
        <w:t xml:space="preserve"> </w:t>
      </w:r>
    </w:p>
    <w:p w14:paraId="0EA93731" w14:textId="0CB707C7" w:rsidR="00355F97" w:rsidRPr="008C4DDF" w:rsidRDefault="00355F97" w:rsidP="008C4DDF">
      <w:pPr>
        <w:spacing w:line="360" w:lineRule="auto"/>
        <w:jc w:val="both"/>
        <w:rPr>
          <w:rFonts w:ascii="Arial" w:hAnsi="Arial" w:cs="Arial"/>
        </w:rPr>
      </w:pPr>
    </w:p>
    <w:p w14:paraId="64B220E0" w14:textId="20A42B6F" w:rsidR="00355F97" w:rsidRPr="008C4DDF" w:rsidRDefault="00355F97" w:rsidP="008C4DDF">
      <w:pPr>
        <w:spacing w:line="360" w:lineRule="auto"/>
        <w:jc w:val="both"/>
        <w:rPr>
          <w:rFonts w:ascii="Arial" w:hAnsi="Arial" w:cs="Arial"/>
        </w:rPr>
      </w:pPr>
    </w:p>
    <w:p w14:paraId="5523170B" w14:textId="3E37D30B" w:rsidR="00355F97" w:rsidRPr="008C4DDF" w:rsidRDefault="00355F97" w:rsidP="008C4DDF">
      <w:pPr>
        <w:spacing w:line="360" w:lineRule="auto"/>
        <w:jc w:val="both"/>
        <w:rPr>
          <w:rFonts w:ascii="Arial" w:hAnsi="Arial" w:cs="Arial"/>
        </w:rPr>
      </w:pPr>
    </w:p>
    <w:p w14:paraId="7EA822DC" w14:textId="134E5845" w:rsidR="00355F97" w:rsidRPr="008C4DDF" w:rsidRDefault="00355F97" w:rsidP="008C4DDF">
      <w:pPr>
        <w:spacing w:line="360" w:lineRule="auto"/>
        <w:jc w:val="both"/>
        <w:rPr>
          <w:rFonts w:ascii="Arial" w:hAnsi="Arial" w:cs="Arial"/>
        </w:rPr>
      </w:pPr>
    </w:p>
    <w:p w14:paraId="3F9D1CC4" w14:textId="096572E8" w:rsidR="00355F97" w:rsidRPr="008C4DDF" w:rsidRDefault="00355F97" w:rsidP="008C4DDF">
      <w:pPr>
        <w:spacing w:line="360" w:lineRule="auto"/>
        <w:jc w:val="both"/>
        <w:rPr>
          <w:rFonts w:ascii="Arial" w:hAnsi="Arial" w:cs="Arial"/>
        </w:rPr>
      </w:pPr>
    </w:p>
    <w:p w14:paraId="13F5F0BF" w14:textId="5D218748" w:rsidR="00355F97" w:rsidRPr="008C4DDF" w:rsidRDefault="00355F97" w:rsidP="008C4DDF">
      <w:pPr>
        <w:spacing w:line="360" w:lineRule="auto"/>
        <w:jc w:val="both"/>
        <w:rPr>
          <w:rFonts w:ascii="Arial" w:hAnsi="Arial" w:cs="Arial"/>
        </w:rPr>
      </w:pPr>
    </w:p>
    <w:p w14:paraId="6A4FC253" w14:textId="10DEDCF2" w:rsidR="00355F97" w:rsidRPr="008C4DDF" w:rsidRDefault="00355F97" w:rsidP="008C4DDF">
      <w:pPr>
        <w:spacing w:line="360" w:lineRule="auto"/>
        <w:jc w:val="both"/>
        <w:rPr>
          <w:rFonts w:ascii="Arial" w:hAnsi="Arial" w:cs="Arial"/>
        </w:rPr>
      </w:pPr>
    </w:p>
    <w:p w14:paraId="50CEEDE1" w14:textId="2D88B2E5" w:rsidR="00355F97" w:rsidRPr="008C4DDF" w:rsidRDefault="00355F97" w:rsidP="008C4DDF">
      <w:pPr>
        <w:spacing w:line="360" w:lineRule="auto"/>
        <w:jc w:val="both"/>
        <w:rPr>
          <w:rFonts w:ascii="Arial" w:hAnsi="Arial" w:cs="Arial"/>
        </w:rPr>
      </w:pPr>
    </w:p>
    <w:p w14:paraId="4B187295" w14:textId="4DD5131B" w:rsidR="00355F97" w:rsidRPr="008C4DDF" w:rsidRDefault="00355F97" w:rsidP="008C4DDF">
      <w:pPr>
        <w:pStyle w:val="Heading1"/>
        <w:spacing w:line="360" w:lineRule="auto"/>
        <w:rPr>
          <w:rFonts w:ascii="Arial" w:hAnsi="Arial" w:cs="Arial"/>
          <w:b/>
          <w:bCs/>
          <w:color w:val="auto"/>
          <w:sz w:val="22"/>
          <w:szCs w:val="22"/>
        </w:rPr>
      </w:pPr>
      <w:bookmarkStart w:id="17" w:name="_Toc57714678"/>
      <w:r w:rsidRPr="008C4DDF">
        <w:rPr>
          <w:rFonts w:ascii="Arial" w:hAnsi="Arial" w:cs="Arial"/>
          <w:b/>
          <w:bCs/>
          <w:color w:val="auto"/>
          <w:sz w:val="22"/>
          <w:szCs w:val="22"/>
        </w:rPr>
        <w:lastRenderedPageBreak/>
        <w:t>4. REFERENCES:</w:t>
      </w:r>
      <w:bookmarkEnd w:id="17"/>
    </w:p>
    <w:p w14:paraId="03FCBAC4" w14:textId="2AF75CFD" w:rsidR="00355F97" w:rsidRPr="008C4DDF" w:rsidRDefault="00355F97" w:rsidP="008C4DDF">
      <w:pPr>
        <w:spacing w:line="360" w:lineRule="auto"/>
        <w:jc w:val="both"/>
        <w:rPr>
          <w:rFonts w:ascii="Arial" w:hAnsi="Arial" w:cs="Arial"/>
        </w:rPr>
      </w:pPr>
      <w:r w:rsidRPr="008C4DDF">
        <w:rPr>
          <w:rFonts w:ascii="Arial" w:hAnsi="Arial" w:cs="Arial"/>
        </w:rPr>
        <w:t>amazon.jobs. 2020. Area/Shift Manager. [online] Available at: &lt;https://jobs.amazon.co.uk/en-gb/jobs/1349139/area-shift-manager&gt; [Accessed 1</w:t>
      </w:r>
      <w:r w:rsidR="00B61D9D" w:rsidRPr="008C4DDF">
        <w:rPr>
          <w:rFonts w:ascii="Arial" w:hAnsi="Arial" w:cs="Arial"/>
        </w:rPr>
        <w:t>6</w:t>
      </w:r>
      <w:r w:rsidRPr="008C4DDF">
        <w:rPr>
          <w:rFonts w:ascii="Arial" w:hAnsi="Arial" w:cs="Arial"/>
        </w:rPr>
        <w:t xml:space="preserve"> November 2020].</w:t>
      </w:r>
    </w:p>
    <w:p w14:paraId="6EB72FF9" w14:textId="04F539F7" w:rsidR="00B22766" w:rsidRPr="008C4DDF" w:rsidRDefault="00B22766" w:rsidP="008C4DDF">
      <w:pPr>
        <w:spacing w:line="360" w:lineRule="auto"/>
        <w:jc w:val="both"/>
        <w:rPr>
          <w:rFonts w:ascii="Arial" w:hAnsi="Arial" w:cs="Arial"/>
        </w:rPr>
      </w:pPr>
      <w:r w:rsidRPr="008C4DDF">
        <w:rPr>
          <w:rFonts w:ascii="Arial" w:hAnsi="Arial" w:cs="Arial"/>
        </w:rPr>
        <w:t xml:space="preserve">Berg and </w:t>
      </w:r>
      <w:proofErr w:type="spellStart"/>
      <w:r w:rsidRPr="008C4DDF">
        <w:rPr>
          <w:rFonts w:ascii="Arial" w:hAnsi="Arial" w:cs="Arial"/>
        </w:rPr>
        <w:t>Feij</w:t>
      </w:r>
      <w:proofErr w:type="spellEnd"/>
      <w:r w:rsidRPr="008C4DDF">
        <w:rPr>
          <w:rFonts w:ascii="Arial" w:hAnsi="Arial" w:cs="Arial"/>
        </w:rPr>
        <w:t xml:space="preserve">, 2003. Complex relationship among personality traits, job characteristics, and work behaviors. International Journal of Selection and Assessment. </w:t>
      </w:r>
    </w:p>
    <w:p w14:paraId="4DD680EC" w14:textId="177E78EC" w:rsidR="00A306C9" w:rsidRPr="008C4DDF" w:rsidRDefault="00A306C9" w:rsidP="008C4DDF">
      <w:pPr>
        <w:spacing w:line="360" w:lineRule="auto"/>
        <w:jc w:val="both"/>
        <w:rPr>
          <w:rFonts w:ascii="Arial" w:hAnsi="Arial" w:cs="Arial"/>
        </w:rPr>
      </w:pPr>
      <w:r w:rsidRPr="008C4DDF">
        <w:rPr>
          <w:rFonts w:ascii="Arial" w:hAnsi="Arial" w:cs="Arial"/>
        </w:rPr>
        <w:t xml:space="preserve">Cherry, K., 2019. Are You A Visual, Auditory, Reading/Writing, Or Tactile Learner?. [online] </w:t>
      </w:r>
      <w:proofErr w:type="spellStart"/>
      <w:r w:rsidRPr="008C4DDF">
        <w:rPr>
          <w:rFonts w:ascii="Arial" w:hAnsi="Arial" w:cs="Arial"/>
        </w:rPr>
        <w:t>Verywell</w:t>
      </w:r>
      <w:proofErr w:type="spellEnd"/>
      <w:r w:rsidRPr="008C4DDF">
        <w:rPr>
          <w:rFonts w:ascii="Arial" w:hAnsi="Arial" w:cs="Arial"/>
        </w:rPr>
        <w:t xml:space="preserve"> Mind. Available at: &lt;https://www.verywellmind.com/vark-learning-styles-2795156#:~:text=The%20VARK%20model%20of%20learning%20styles%20suggests%20that,grew%20in%20popularity%20in%20the%201970s%20and%201980s.&gt; [Accessed 24 November 2020].</w:t>
      </w:r>
    </w:p>
    <w:p w14:paraId="77E94A54" w14:textId="427CBA51" w:rsidR="00B61D9D" w:rsidRPr="008C4DDF" w:rsidRDefault="00B61D9D" w:rsidP="008C4DDF">
      <w:pPr>
        <w:spacing w:line="360" w:lineRule="auto"/>
        <w:jc w:val="both"/>
        <w:rPr>
          <w:rFonts w:ascii="Arial" w:hAnsi="Arial" w:cs="Arial"/>
        </w:rPr>
      </w:pPr>
      <w:r w:rsidRPr="008C4DDF">
        <w:rPr>
          <w:rFonts w:ascii="Arial" w:hAnsi="Arial" w:cs="Arial"/>
        </w:rPr>
        <w:t>Curly, M., 2012. PDP | Professional Development | Personal Development. [online] Scribd. Available at: &lt;https://www.scribd.com/document/98207944/PDP&gt; [Accessed 16 November 2020].</w:t>
      </w:r>
    </w:p>
    <w:p w14:paraId="46048334" w14:textId="2A0842A1" w:rsidR="00904E98" w:rsidRPr="008C4DDF" w:rsidRDefault="00904E98" w:rsidP="008C4DDF">
      <w:pPr>
        <w:spacing w:line="360" w:lineRule="auto"/>
        <w:jc w:val="both"/>
        <w:rPr>
          <w:rFonts w:ascii="Arial" w:hAnsi="Arial" w:cs="Arial"/>
        </w:rPr>
      </w:pPr>
      <w:r w:rsidRPr="008C4DDF">
        <w:rPr>
          <w:rFonts w:ascii="Arial" w:hAnsi="Arial" w:cs="Arial"/>
        </w:rPr>
        <w:t>Definitions.net. 2020. What Does Learning Styles Mean?. [online] Available at: &lt;https://www.definitions.net/definition/learning%20styles#:~:text=Learning%20styles.%20Learning%20style%20is%20an%20individual%27s%20natural,of%20acquiring%20and%20processing%20information%20in%20learning%20situations.&gt; [Accessed 24 November 2020].</w:t>
      </w:r>
    </w:p>
    <w:p w14:paraId="0EBCC2B7" w14:textId="3509AEB9" w:rsidR="00F1568B" w:rsidRPr="008C4DDF" w:rsidRDefault="00F1568B" w:rsidP="008C4DDF">
      <w:pPr>
        <w:spacing w:line="360" w:lineRule="auto"/>
        <w:jc w:val="both"/>
        <w:rPr>
          <w:rFonts w:ascii="Arial" w:hAnsi="Arial" w:cs="Arial"/>
        </w:rPr>
      </w:pPr>
      <w:r w:rsidRPr="008C4DDF">
        <w:rPr>
          <w:rFonts w:ascii="Arial" w:hAnsi="Arial" w:cs="Arial"/>
        </w:rPr>
        <w:t>Highspeedtraining.co.uk. 2020. [online] Available at: &lt;https://www.highspeedtraining.co.uk/hub/wp-content/uploads/2016/08/personal_development_plan_template.pdf&gt; [Accessed 16 November 2020].</w:t>
      </w:r>
    </w:p>
    <w:p w14:paraId="6F253D31" w14:textId="414DC4A4" w:rsidR="00851045" w:rsidRPr="008C4DDF" w:rsidRDefault="00851045" w:rsidP="008C4DDF">
      <w:pPr>
        <w:spacing w:line="360" w:lineRule="auto"/>
        <w:jc w:val="both"/>
        <w:rPr>
          <w:rFonts w:ascii="Arial" w:hAnsi="Arial" w:cs="Arial"/>
        </w:rPr>
      </w:pPr>
      <w:r w:rsidRPr="008C4DDF">
        <w:rPr>
          <w:rFonts w:ascii="Arial" w:hAnsi="Arial" w:cs="Arial"/>
        </w:rPr>
        <w:t>Koyenikan, I., 2016. Wealth For All: Living A Life Of Success At The Edge Of Your Ability. Grandeur Touch, LLC.</w:t>
      </w:r>
    </w:p>
    <w:p w14:paraId="5F7D9846" w14:textId="4AB19CC1" w:rsidR="007032DF" w:rsidRPr="008C4DDF" w:rsidRDefault="007032DF" w:rsidP="008C4DDF">
      <w:pPr>
        <w:spacing w:line="360" w:lineRule="auto"/>
        <w:jc w:val="both"/>
        <w:rPr>
          <w:rFonts w:ascii="Arial" w:hAnsi="Arial" w:cs="Arial"/>
        </w:rPr>
      </w:pPr>
      <w:r w:rsidRPr="008C4DDF">
        <w:rPr>
          <w:rFonts w:ascii="Arial" w:hAnsi="Arial" w:cs="Arial"/>
        </w:rPr>
        <w:t>Kolb, D., 2015. Experiential Learning: Experience As The Source Of Learning And Development. 2nd ed. Pearson FT Press.</w:t>
      </w:r>
    </w:p>
    <w:p w14:paraId="10C0C1C8" w14:textId="14E03815" w:rsidR="00904E98" w:rsidRDefault="00904E98" w:rsidP="008C4DDF">
      <w:pPr>
        <w:spacing w:line="360" w:lineRule="auto"/>
        <w:jc w:val="both"/>
        <w:rPr>
          <w:rFonts w:ascii="Arial" w:hAnsi="Arial" w:cs="Arial"/>
        </w:rPr>
      </w:pPr>
      <w:r w:rsidRPr="008C4DDF">
        <w:rPr>
          <w:rFonts w:ascii="Arial" w:hAnsi="Arial" w:cs="Arial"/>
        </w:rPr>
        <w:t>Newton, P., 2015. What Are Learning Styles?. [online] Psychology Today. Available at: &lt;https://www.psychologytoday.com/us/blog/mouse-man/201504/what-are-learning-styles&gt; [Accessed 24 November 2020].</w:t>
      </w:r>
    </w:p>
    <w:p w14:paraId="78D438AB" w14:textId="5E6829DB" w:rsidR="008C4DDF" w:rsidRPr="008C4DDF" w:rsidRDefault="008C4DDF" w:rsidP="008C4DDF">
      <w:pPr>
        <w:spacing w:line="360" w:lineRule="auto"/>
        <w:jc w:val="both"/>
        <w:rPr>
          <w:rFonts w:ascii="Arial" w:hAnsi="Arial" w:cs="Arial"/>
        </w:rPr>
      </w:pPr>
      <w:proofErr w:type="spellStart"/>
      <w:r w:rsidRPr="008C4DDF">
        <w:rPr>
          <w:rFonts w:ascii="Arial" w:hAnsi="Arial" w:cs="Arial"/>
        </w:rPr>
        <w:t>Perera</w:t>
      </w:r>
      <w:proofErr w:type="spellEnd"/>
      <w:r w:rsidRPr="008C4DDF">
        <w:rPr>
          <w:rFonts w:ascii="Arial" w:hAnsi="Arial" w:cs="Arial"/>
        </w:rPr>
        <w:t>, P., 2017. Self-Awareness And Self Development | Self Awareness | Personal Development. [online] Scribd. Available at: &lt;https://www.scribd.com/document/363428137/Self-Awareness-and-Self-Development&gt; [Accessed 30 November 2020].</w:t>
      </w:r>
    </w:p>
    <w:p w14:paraId="14B2A5FA" w14:textId="0206E9B9" w:rsidR="005B33F6" w:rsidRPr="008C4DDF" w:rsidRDefault="005B33F6" w:rsidP="008C4DDF">
      <w:pPr>
        <w:spacing w:line="360" w:lineRule="auto"/>
        <w:jc w:val="both"/>
        <w:rPr>
          <w:rFonts w:ascii="Arial" w:hAnsi="Arial" w:cs="Arial"/>
        </w:rPr>
      </w:pPr>
      <w:r w:rsidRPr="008C4DDF">
        <w:rPr>
          <w:rFonts w:ascii="Arial" w:hAnsi="Arial" w:cs="Arial"/>
        </w:rPr>
        <w:lastRenderedPageBreak/>
        <w:t xml:space="preserve">Rahman, M., 2016. Learning Styles - Definition And Types Of Learning Styles - </w:t>
      </w:r>
      <w:proofErr w:type="spellStart"/>
      <w:r w:rsidRPr="008C4DDF">
        <w:rPr>
          <w:rFonts w:ascii="Arial" w:hAnsi="Arial" w:cs="Arial"/>
        </w:rPr>
        <w:t>Howandwhat</w:t>
      </w:r>
      <w:proofErr w:type="spellEnd"/>
      <w:r w:rsidRPr="008C4DDF">
        <w:rPr>
          <w:rFonts w:ascii="Arial" w:hAnsi="Arial" w:cs="Arial"/>
        </w:rPr>
        <w:t xml:space="preserve">. [online] </w:t>
      </w:r>
      <w:proofErr w:type="spellStart"/>
      <w:r w:rsidRPr="008C4DDF">
        <w:rPr>
          <w:rFonts w:ascii="Arial" w:hAnsi="Arial" w:cs="Arial"/>
        </w:rPr>
        <w:t>howandwhat</w:t>
      </w:r>
      <w:proofErr w:type="spellEnd"/>
      <w:r w:rsidRPr="008C4DDF">
        <w:rPr>
          <w:rFonts w:ascii="Arial" w:hAnsi="Arial" w:cs="Arial"/>
        </w:rPr>
        <w:t>. Available at: &lt;https://howandwhat.net/learning-styles-definition-and-types-of-learning-styles/&gt; [Accessed 24 November 2020].</w:t>
      </w:r>
    </w:p>
    <w:p w14:paraId="51DC3BC8" w14:textId="07F3EAEC" w:rsidR="00EC528C" w:rsidRPr="008C4DDF" w:rsidRDefault="00EC528C" w:rsidP="008C4DDF">
      <w:pPr>
        <w:spacing w:line="360" w:lineRule="auto"/>
        <w:jc w:val="both"/>
        <w:rPr>
          <w:rFonts w:ascii="Arial" w:hAnsi="Arial" w:cs="Arial"/>
        </w:rPr>
      </w:pPr>
      <w:r w:rsidRPr="008C4DDF">
        <w:rPr>
          <w:rFonts w:ascii="Arial" w:hAnsi="Arial" w:cs="Arial"/>
        </w:rPr>
        <w:t>Spruce, H.</w:t>
      </w:r>
      <w:r w:rsidR="00F1568B" w:rsidRPr="008C4DDF">
        <w:rPr>
          <w:rFonts w:ascii="Arial" w:hAnsi="Arial" w:cs="Arial"/>
        </w:rPr>
        <w:t xml:space="preserve">, </w:t>
      </w:r>
      <w:r w:rsidRPr="008C4DDF">
        <w:rPr>
          <w:rFonts w:ascii="Arial" w:hAnsi="Arial" w:cs="Arial"/>
        </w:rPr>
        <w:t>2020. Free Personal Development Plan (PDP) Example Template PDF. [online] The Hub | High Speed Training. Available at: &lt;https://www.highspeedtraining.co.uk/hub/personal-development-plan-template/#:~:text=%20Writing%20a%20Personal%20Development%20Plan%20%201,could%20be%20external%20things%20or%20an...%20More%20&gt; [Accessed 16 November 2020].</w:t>
      </w:r>
    </w:p>
    <w:p w14:paraId="338802F4" w14:textId="70968D0C" w:rsidR="009A0F48" w:rsidRPr="008C4DDF" w:rsidRDefault="009A0F48" w:rsidP="008C4DDF">
      <w:pPr>
        <w:spacing w:line="360" w:lineRule="auto"/>
        <w:jc w:val="both"/>
        <w:rPr>
          <w:rFonts w:ascii="Arial" w:hAnsi="Arial" w:cs="Arial"/>
        </w:rPr>
      </w:pPr>
      <w:r w:rsidRPr="008C4DDF">
        <w:rPr>
          <w:rFonts w:ascii="Arial" w:hAnsi="Arial" w:cs="Arial"/>
        </w:rPr>
        <w:t>Www2.le.ac.uk. 2020. Honey And Mumford — University Of Leicester. [online] Available at: &lt;https://www2.le.ac.uk/departments/doctoralcollege/training/eresources/teaching/theories/honey-mumford&gt; [Accessed 24 November 2020].</w:t>
      </w:r>
    </w:p>
    <w:sectPr w:rsidR="009A0F48" w:rsidRPr="008C4DDF" w:rsidSect="00705E6C">
      <w:footerReference w:type="default" r:id="rId27"/>
      <w:pgSz w:w="11909" w:h="16834"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EC7FD4" w14:textId="77777777" w:rsidR="000B6C1F" w:rsidRDefault="000B6C1F" w:rsidP="008636A6">
      <w:pPr>
        <w:spacing w:after="0" w:line="240" w:lineRule="auto"/>
      </w:pPr>
      <w:r>
        <w:separator/>
      </w:r>
    </w:p>
  </w:endnote>
  <w:endnote w:type="continuationSeparator" w:id="0">
    <w:p w14:paraId="128A1974" w14:textId="77777777" w:rsidR="000B6C1F" w:rsidRDefault="000B6C1F" w:rsidP="00863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2749350"/>
      <w:docPartObj>
        <w:docPartGallery w:val="Page Numbers (Bottom of Page)"/>
        <w:docPartUnique/>
      </w:docPartObj>
    </w:sdtPr>
    <w:sdtContent>
      <w:p w14:paraId="60B7EB09" w14:textId="08258E7F" w:rsidR="00774D47" w:rsidRDefault="00774D47">
        <w:pPr>
          <w:pStyle w:val="Footer"/>
        </w:pPr>
        <w:r>
          <w:rPr>
            <w:noProof/>
          </w:rPr>
          <mc:AlternateContent>
            <mc:Choice Requires="wpg">
              <w:drawing>
                <wp:anchor distT="0" distB="0" distL="114300" distR="114300" simplePos="0" relativeHeight="251659264" behindDoc="0" locked="0" layoutInCell="1" allowOverlap="1" wp14:anchorId="5849F056" wp14:editId="62F44928">
                  <wp:simplePos x="0" y="0"/>
                  <wp:positionH relativeFrom="page">
                    <wp:align>center</wp:align>
                  </wp:positionH>
                  <wp:positionV relativeFrom="bottomMargin">
                    <wp:align>center</wp:align>
                  </wp:positionV>
                  <wp:extent cx="7753350" cy="190500"/>
                  <wp:effectExtent l="9525" t="9525" r="9525"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95EAE9" w14:textId="77777777" w:rsidR="00774D47" w:rsidRDefault="00774D4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5" name="Group 31"/>
                          <wpg:cNvGrpSpPr>
                            <a:grpSpLocks/>
                          </wpg:cNvGrpSpPr>
                          <wpg:grpSpPr bwMode="auto">
                            <a:xfrm flipH="1">
                              <a:off x="0" y="14970"/>
                              <a:ext cx="12255" cy="230"/>
                              <a:chOff x="-8" y="14978"/>
                              <a:chExt cx="12255" cy="230"/>
                            </a:xfrm>
                          </wpg:grpSpPr>
                          <wps:wsp>
                            <wps:cNvPr id="6"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849F056" id="Group 2" o:spid="_x0000_s1029"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">
                  <v:shapetype id="_x0000_t202" coordsize="21600,21600" o:spt="202" path="m,l,21600r21600,l21600,xe">
                    <v:stroke joinstyle="miter"/>
                    <v:path gradientshapeok="t" o:connecttype="rect"/>
                  </v:shapetype>
                  <v:shape id="Text Box 25" o:spid="_x0000_s1030"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2795EAE9" w14:textId="77777777" w:rsidR="00774D47" w:rsidRDefault="00774D47">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1"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2"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" strokecolor="#a5a5a5"/>
                    <v:shape id="AutoShape 28" o:spid="_x0000_s1033"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EA39F6" w14:textId="77777777" w:rsidR="000B6C1F" w:rsidRDefault="000B6C1F" w:rsidP="008636A6">
      <w:pPr>
        <w:spacing w:after="0" w:line="240" w:lineRule="auto"/>
      </w:pPr>
      <w:r>
        <w:separator/>
      </w:r>
    </w:p>
  </w:footnote>
  <w:footnote w:type="continuationSeparator" w:id="0">
    <w:p w14:paraId="123E7F72" w14:textId="77777777" w:rsidR="000B6C1F" w:rsidRDefault="000B6C1F" w:rsidP="008636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6B1"/>
    <w:rsid w:val="0000748F"/>
    <w:rsid w:val="000B6C1F"/>
    <w:rsid w:val="00133441"/>
    <w:rsid w:val="00150B47"/>
    <w:rsid w:val="00155AB1"/>
    <w:rsid w:val="00171C95"/>
    <w:rsid w:val="0019223B"/>
    <w:rsid w:val="001C4229"/>
    <w:rsid w:val="001E6C0A"/>
    <w:rsid w:val="00207032"/>
    <w:rsid w:val="00254F7F"/>
    <w:rsid w:val="00255711"/>
    <w:rsid w:val="0025765D"/>
    <w:rsid w:val="002837FD"/>
    <w:rsid w:val="00295B64"/>
    <w:rsid w:val="002B00EF"/>
    <w:rsid w:val="002C64DC"/>
    <w:rsid w:val="00304233"/>
    <w:rsid w:val="003078C2"/>
    <w:rsid w:val="003107BC"/>
    <w:rsid w:val="00320B9F"/>
    <w:rsid w:val="0032437F"/>
    <w:rsid w:val="0033514C"/>
    <w:rsid w:val="00345F7F"/>
    <w:rsid w:val="00355F97"/>
    <w:rsid w:val="00375B8F"/>
    <w:rsid w:val="003B6569"/>
    <w:rsid w:val="003F1053"/>
    <w:rsid w:val="003F5034"/>
    <w:rsid w:val="00486917"/>
    <w:rsid w:val="0049794F"/>
    <w:rsid w:val="004D030F"/>
    <w:rsid w:val="004D3BAA"/>
    <w:rsid w:val="00534FC1"/>
    <w:rsid w:val="0054711F"/>
    <w:rsid w:val="005542D1"/>
    <w:rsid w:val="005646F5"/>
    <w:rsid w:val="00592E1D"/>
    <w:rsid w:val="00593FAF"/>
    <w:rsid w:val="005B33F6"/>
    <w:rsid w:val="005D6F21"/>
    <w:rsid w:val="00662920"/>
    <w:rsid w:val="007008B4"/>
    <w:rsid w:val="007032DF"/>
    <w:rsid w:val="00705E6C"/>
    <w:rsid w:val="00734673"/>
    <w:rsid w:val="00766C31"/>
    <w:rsid w:val="00774D47"/>
    <w:rsid w:val="0082144A"/>
    <w:rsid w:val="0084261C"/>
    <w:rsid w:val="00851045"/>
    <w:rsid w:val="00855924"/>
    <w:rsid w:val="008636A6"/>
    <w:rsid w:val="008727AB"/>
    <w:rsid w:val="008928AB"/>
    <w:rsid w:val="008C374A"/>
    <w:rsid w:val="008C4DDF"/>
    <w:rsid w:val="00904E98"/>
    <w:rsid w:val="0091596D"/>
    <w:rsid w:val="00931BB7"/>
    <w:rsid w:val="0095199E"/>
    <w:rsid w:val="00971FCE"/>
    <w:rsid w:val="00980961"/>
    <w:rsid w:val="00994FA5"/>
    <w:rsid w:val="009A0F48"/>
    <w:rsid w:val="009C6C3B"/>
    <w:rsid w:val="009D3BBE"/>
    <w:rsid w:val="009E4BBB"/>
    <w:rsid w:val="00A04EB4"/>
    <w:rsid w:val="00A068BD"/>
    <w:rsid w:val="00A306C9"/>
    <w:rsid w:val="00A36ED5"/>
    <w:rsid w:val="00A446DC"/>
    <w:rsid w:val="00A61E5D"/>
    <w:rsid w:val="00A778B3"/>
    <w:rsid w:val="00B22766"/>
    <w:rsid w:val="00B276D3"/>
    <w:rsid w:val="00B30056"/>
    <w:rsid w:val="00B42D9A"/>
    <w:rsid w:val="00B61D9D"/>
    <w:rsid w:val="00B66C0E"/>
    <w:rsid w:val="00B953B6"/>
    <w:rsid w:val="00BD544E"/>
    <w:rsid w:val="00C10975"/>
    <w:rsid w:val="00C412BF"/>
    <w:rsid w:val="00C84CFE"/>
    <w:rsid w:val="00CE7731"/>
    <w:rsid w:val="00CF3CE1"/>
    <w:rsid w:val="00CF774F"/>
    <w:rsid w:val="00D07227"/>
    <w:rsid w:val="00D51EA8"/>
    <w:rsid w:val="00DE28FE"/>
    <w:rsid w:val="00E2236F"/>
    <w:rsid w:val="00E23208"/>
    <w:rsid w:val="00E26F4F"/>
    <w:rsid w:val="00E33F8D"/>
    <w:rsid w:val="00E54BB7"/>
    <w:rsid w:val="00E57BB3"/>
    <w:rsid w:val="00EC528C"/>
    <w:rsid w:val="00ED10E2"/>
    <w:rsid w:val="00ED2BE6"/>
    <w:rsid w:val="00ED36B1"/>
    <w:rsid w:val="00EE31C5"/>
    <w:rsid w:val="00EE4862"/>
    <w:rsid w:val="00F1568B"/>
    <w:rsid w:val="00F16939"/>
    <w:rsid w:val="00F51315"/>
    <w:rsid w:val="00F5740C"/>
    <w:rsid w:val="00F62920"/>
    <w:rsid w:val="00F90BA4"/>
    <w:rsid w:val="00FA2824"/>
    <w:rsid w:val="00FB4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DF59E"/>
  <w15:chartTrackingRefBased/>
  <w15:docId w15:val="{D05F7BE5-846D-4EE0-978F-CC32301C8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CFE"/>
  </w:style>
  <w:style w:type="paragraph" w:styleId="Heading1">
    <w:name w:val="heading 1"/>
    <w:basedOn w:val="Normal"/>
    <w:next w:val="Normal"/>
    <w:link w:val="Heading1Char"/>
    <w:uiPriority w:val="9"/>
    <w:qFormat/>
    <w:rsid w:val="00774D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74D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74D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74D4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74D4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774D4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5E6C"/>
    <w:pPr>
      <w:spacing w:after="0" w:line="240" w:lineRule="auto"/>
    </w:pPr>
    <w:rPr>
      <w:rFonts w:eastAsiaTheme="minorEastAsia"/>
    </w:rPr>
  </w:style>
  <w:style w:type="character" w:customStyle="1" w:styleId="NoSpacingChar">
    <w:name w:val="No Spacing Char"/>
    <w:basedOn w:val="DefaultParagraphFont"/>
    <w:link w:val="NoSpacing"/>
    <w:uiPriority w:val="1"/>
    <w:rsid w:val="00705E6C"/>
    <w:rPr>
      <w:rFonts w:eastAsiaTheme="minorEastAsia"/>
    </w:rPr>
  </w:style>
  <w:style w:type="paragraph" w:styleId="Header">
    <w:name w:val="header"/>
    <w:basedOn w:val="Normal"/>
    <w:link w:val="HeaderChar"/>
    <w:uiPriority w:val="99"/>
    <w:unhideWhenUsed/>
    <w:rsid w:val="008636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6A6"/>
  </w:style>
  <w:style w:type="paragraph" w:styleId="Footer">
    <w:name w:val="footer"/>
    <w:basedOn w:val="Normal"/>
    <w:link w:val="FooterChar"/>
    <w:uiPriority w:val="99"/>
    <w:unhideWhenUsed/>
    <w:rsid w:val="008636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6A6"/>
  </w:style>
  <w:style w:type="table" w:styleId="TableGrid">
    <w:name w:val="Table Grid"/>
    <w:basedOn w:val="TableNormal"/>
    <w:uiPriority w:val="39"/>
    <w:rsid w:val="00007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74D4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74D4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74D4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74D4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774D4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774D47"/>
    <w:rPr>
      <w:rFonts w:asciiTheme="majorHAnsi" w:eastAsiaTheme="majorEastAsia" w:hAnsiTheme="majorHAnsi" w:cstheme="majorBidi"/>
      <w:color w:val="1F4D78" w:themeColor="accent1" w:themeShade="7F"/>
    </w:rPr>
  </w:style>
  <w:style w:type="paragraph" w:styleId="TOC1">
    <w:name w:val="toc 1"/>
    <w:basedOn w:val="Normal"/>
    <w:next w:val="Normal"/>
    <w:autoRedefine/>
    <w:uiPriority w:val="39"/>
    <w:unhideWhenUsed/>
    <w:rsid w:val="00774D47"/>
    <w:pPr>
      <w:spacing w:after="100"/>
    </w:pPr>
  </w:style>
  <w:style w:type="paragraph" w:styleId="TOC2">
    <w:name w:val="toc 2"/>
    <w:basedOn w:val="Normal"/>
    <w:next w:val="Normal"/>
    <w:autoRedefine/>
    <w:uiPriority w:val="39"/>
    <w:unhideWhenUsed/>
    <w:rsid w:val="00774D47"/>
    <w:pPr>
      <w:spacing w:after="100"/>
      <w:ind w:left="220"/>
    </w:pPr>
  </w:style>
  <w:style w:type="paragraph" w:styleId="TOC3">
    <w:name w:val="toc 3"/>
    <w:basedOn w:val="Normal"/>
    <w:next w:val="Normal"/>
    <w:autoRedefine/>
    <w:uiPriority w:val="39"/>
    <w:unhideWhenUsed/>
    <w:rsid w:val="00774D47"/>
    <w:pPr>
      <w:spacing w:after="100"/>
      <w:ind w:left="440"/>
    </w:pPr>
  </w:style>
  <w:style w:type="paragraph" w:styleId="TOC4">
    <w:name w:val="toc 4"/>
    <w:basedOn w:val="Normal"/>
    <w:next w:val="Normal"/>
    <w:autoRedefine/>
    <w:uiPriority w:val="39"/>
    <w:unhideWhenUsed/>
    <w:rsid w:val="00774D47"/>
    <w:pPr>
      <w:spacing w:after="100"/>
      <w:ind w:left="660"/>
    </w:pPr>
  </w:style>
  <w:style w:type="paragraph" w:styleId="TOC5">
    <w:name w:val="toc 5"/>
    <w:basedOn w:val="Normal"/>
    <w:next w:val="Normal"/>
    <w:autoRedefine/>
    <w:uiPriority w:val="39"/>
    <w:unhideWhenUsed/>
    <w:rsid w:val="00774D47"/>
    <w:pPr>
      <w:spacing w:after="100"/>
      <w:ind w:left="880"/>
    </w:pPr>
  </w:style>
  <w:style w:type="paragraph" w:styleId="TOC6">
    <w:name w:val="toc 6"/>
    <w:basedOn w:val="Normal"/>
    <w:next w:val="Normal"/>
    <w:autoRedefine/>
    <w:uiPriority w:val="39"/>
    <w:unhideWhenUsed/>
    <w:rsid w:val="00774D47"/>
    <w:pPr>
      <w:spacing w:after="100"/>
      <w:ind w:left="1100"/>
    </w:pPr>
  </w:style>
  <w:style w:type="character" w:styleId="Hyperlink">
    <w:name w:val="Hyperlink"/>
    <w:basedOn w:val="DefaultParagraphFont"/>
    <w:uiPriority w:val="99"/>
    <w:unhideWhenUsed/>
    <w:rsid w:val="00774D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017194">
      <w:bodyDiv w:val="1"/>
      <w:marLeft w:val="0"/>
      <w:marRight w:val="0"/>
      <w:marTop w:val="0"/>
      <w:marBottom w:val="0"/>
      <w:divBdr>
        <w:top w:val="none" w:sz="0" w:space="0" w:color="auto"/>
        <w:left w:val="none" w:sz="0" w:space="0" w:color="auto"/>
        <w:bottom w:val="none" w:sz="0" w:space="0" w:color="auto"/>
        <w:right w:val="none" w:sz="0" w:space="0" w:color="auto"/>
      </w:divBdr>
      <w:divsChild>
        <w:div w:id="984701024">
          <w:marLeft w:val="0"/>
          <w:marRight w:val="0"/>
          <w:marTop w:val="0"/>
          <w:marBottom w:val="0"/>
          <w:divBdr>
            <w:top w:val="none" w:sz="0" w:space="0" w:color="auto"/>
            <w:left w:val="none" w:sz="0" w:space="0" w:color="auto"/>
            <w:bottom w:val="none" w:sz="0" w:space="0" w:color="auto"/>
            <w:right w:val="none" w:sz="0" w:space="0" w:color="auto"/>
          </w:divBdr>
        </w:div>
        <w:div w:id="186337636">
          <w:marLeft w:val="0"/>
          <w:marRight w:val="0"/>
          <w:marTop w:val="0"/>
          <w:marBottom w:val="0"/>
          <w:divBdr>
            <w:top w:val="none" w:sz="0" w:space="0" w:color="auto"/>
            <w:left w:val="none" w:sz="0" w:space="0" w:color="auto"/>
            <w:bottom w:val="none" w:sz="0" w:space="0" w:color="auto"/>
            <w:right w:val="none" w:sz="0" w:space="0" w:color="auto"/>
          </w:divBdr>
        </w:div>
        <w:div w:id="825321240">
          <w:marLeft w:val="0"/>
          <w:marRight w:val="0"/>
          <w:marTop w:val="0"/>
          <w:marBottom w:val="0"/>
          <w:divBdr>
            <w:top w:val="none" w:sz="0" w:space="0" w:color="auto"/>
            <w:left w:val="none" w:sz="0" w:space="0" w:color="auto"/>
            <w:bottom w:val="none" w:sz="0" w:space="0" w:color="auto"/>
            <w:right w:val="none" w:sz="0" w:space="0" w:color="auto"/>
          </w:divBdr>
        </w:div>
        <w:div w:id="753890898">
          <w:marLeft w:val="0"/>
          <w:marRight w:val="0"/>
          <w:marTop w:val="0"/>
          <w:marBottom w:val="0"/>
          <w:divBdr>
            <w:top w:val="none" w:sz="0" w:space="0" w:color="auto"/>
            <w:left w:val="none" w:sz="0" w:space="0" w:color="auto"/>
            <w:bottom w:val="none" w:sz="0" w:space="0" w:color="auto"/>
            <w:right w:val="none" w:sz="0" w:space="0" w:color="auto"/>
          </w:divBdr>
        </w:div>
        <w:div w:id="1686974841">
          <w:marLeft w:val="0"/>
          <w:marRight w:val="0"/>
          <w:marTop w:val="0"/>
          <w:marBottom w:val="0"/>
          <w:divBdr>
            <w:top w:val="none" w:sz="0" w:space="0" w:color="auto"/>
            <w:left w:val="none" w:sz="0" w:space="0" w:color="auto"/>
            <w:bottom w:val="none" w:sz="0" w:space="0" w:color="auto"/>
            <w:right w:val="none" w:sz="0" w:space="0" w:color="auto"/>
          </w:divBdr>
        </w:div>
        <w:div w:id="106895965">
          <w:marLeft w:val="0"/>
          <w:marRight w:val="0"/>
          <w:marTop w:val="0"/>
          <w:marBottom w:val="0"/>
          <w:divBdr>
            <w:top w:val="none" w:sz="0" w:space="0" w:color="auto"/>
            <w:left w:val="none" w:sz="0" w:space="0" w:color="auto"/>
            <w:bottom w:val="none" w:sz="0" w:space="0" w:color="auto"/>
            <w:right w:val="none" w:sz="0" w:space="0" w:color="auto"/>
          </w:divBdr>
        </w:div>
      </w:divsChild>
    </w:div>
    <w:div w:id="106391202">
      <w:bodyDiv w:val="1"/>
      <w:marLeft w:val="0"/>
      <w:marRight w:val="0"/>
      <w:marTop w:val="0"/>
      <w:marBottom w:val="0"/>
      <w:divBdr>
        <w:top w:val="none" w:sz="0" w:space="0" w:color="auto"/>
        <w:left w:val="none" w:sz="0" w:space="0" w:color="auto"/>
        <w:bottom w:val="none" w:sz="0" w:space="0" w:color="auto"/>
        <w:right w:val="none" w:sz="0" w:space="0" w:color="auto"/>
      </w:divBdr>
      <w:divsChild>
        <w:div w:id="7954485">
          <w:marLeft w:val="0"/>
          <w:marRight w:val="0"/>
          <w:marTop w:val="0"/>
          <w:marBottom w:val="0"/>
          <w:divBdr>
            <w:top w:val="none" w:sz="0" w:space="0" w:color="auto"/>
            <w:left w:val="none" w:sz="0" w:space="0" w:color="auto"/>
            <w:bottom w:val="none" w:sz="0" w:space="0" w:color="auto"/>
            <w:right w:val="none" w:sz="0" w:space="0" w:color="auto"/>
          </w:divBdr>
        </w:div>
        <w:div w:id="1926767065">
          <w:marLeft w:val="0"/>
          <w:marRight w:val="0"/>
          <w:marTop w:val="0"/>
          <w:marBottom w:val="0"/>
          <w:divBdr>
            <w:top w:val="none" w:sz="0" w:space="0" w:color="auto"/>
            <w:left w:val="none" w:sz="0" w:space="0" w:color="auto"/>
            <w:bottom w:val="none" w:sz="0" w:space="0" w:color="auto"/>
            <w:right w:val="none" w:sz="0" w:space="0" w:color="auto"/>
          </w:divBdr>
        </w:div>
      </w:divsChild>
    </w:div>
    <w:div w:id="193080481">
      <w:bodyDiv w:val="1"/>
      <w:marLeft w:val="0"/>
      <w:marRight w:val="0"/>
      <w:marTop w:val="0"/>
      <w:marBottom w:val="0"/>
      <w:divBdr>
        <w:top w:val="none" w:sz="0" w:space="0" w:color="auto"/>
        <w:left w:val="none" w:sz="0" w:space="0" w:color="auto"/>
        <w:bottom w:val="none" w:sz="0" w:space="0" w:color="auto"/>
        <w:right w:val="none" w:sz="0" w:space="0" w:color="auto"/>
      </w:divBdr>
      <w:divsChild>
        <w:div w:id="961766700">
          <w:marLeft w:val="0"/>
          <w:marRight w:val="0"/>
          <w:marTop w:val="0"/>
          <w:marBottom w:val="0"/>
          <w:divBdr>
            <w:top w:val="none" w:sz="0" w:space="0" w:color="auto"/>
            <w:left w:val="none" w:sz="0" w:space="0" w:color="auto"/>
            <w:bottom w:val="none" w:sz="0" w:space="0" w:color="auto"/>
            <w:right w:val="none" w:sz="0" w:space="0" w:color="auto"/>
          </w:divBdr>
        </w:div>
      </w:divsChild>
    </w:div>
    <w:div w:id="213464836">
      <w:bodyDiv w:val="1"/>
      <w:marLeft w:val="0"/>
      <w:marRight w:val="0"/>
      <w:marTop w:val="0"/>
      <w:marBottom w:val="0"/>
      <w:divBdr>
        <w:top w:val="none" w:sz="0" w:space="0" w:color="auto"/>
        <w:left w:val="none" w:sz="0" w:space="0" w:color="auto"/>
        <w:bottom w:val="none" w:sz="0" w:space="0" w:color="auto"/>
        <w:right w:val="none" w:sz="0" w:space="0" w:color="auto"/>
      </w:divBdr>
      <w:divsChild>
        <w:div w:id="707221959">
          <w:marLeft w:val="0"/>
          <w:marRight w:val="0"/>
          <w:marTop w:val="0"/>
          <w:marBottom w:val="0"/>
          <w:divBdr>
            <w:top w:val="none" w:sz="0" w:space="0" w:color="auto"/>
            <w:left w:val="none" w:sz="0" w:space="0" w:color="auto"/>
            <w:bottom w:val="none" w:sz="0" w:space="0" w:color="auto"/>
            <w:right w:val="none" w:sz="0" w:space="0" w:color="auto"/>
          </w:divBdr>
        </w:div>
        <w:div w:id="962149267">
          <w:marLeft w:val="0"/>
          <w:marRight w:val="0"/>
          <w:marTop w:val="0"/>
          <w:marBottom w:val="0"/>
          <w:divBdr>
            <w:top w:val="none" w:sz="0" w:space="0" w:color="auto"/>
            <w:left w:val="none" w:sz="0" w:space="0" w:color="auto"/>
            <w:bottom w:val="none" w:sz="0" w:space="0" w:color="auto"/>
            <w:right w:val="none" w:sz="0" w:space="0" w:color="auto"/>
          </w:divBdr>
        </w:div>
      </w:divsChild>
    </w:div>
    <w:div w:id="235553377">
      <w:bodyDiv w:val="1"/>
      <w:marLeft w:val="0"/>
      <w:marRight w:val="0"/>
      <w:marTop w:val="0"/>
      <w:marBottom w:val="0"/>
      <w:divBdr>
        <w:top w:val="none" w:sz="0" w:space="0" w:color="auto"/>
        <w:left w:val="none" w:sz="0" w:space="0" w:color="auto"/>
        <w:bottom w:val="none" w:sz="0" w:space="0" w:color="auto"/>
        <w:right w:val="none" w:sz="0" w:space="0" w:color="auto"/>
      </w:divBdr>
      <w:divsChild>
        <w:div w:id="910388113">
          <w:marLeft w:val="0"/>
          <w:marRight w:val="0"/>
          <w:marTop w:val="0"/>
          <w:marBottom w:val="0"/>
          <w:divBdr>
            <w:top w:val="none" w:sz="0" w:space="0" w:color="auto"/>
            <w:left w:val="none" w:sz="0" w:space="0" w:color="auto"/>
            <w:bottom w:val="none" w:sz="0" w:space="0" w:color="auto"/>
            <w:right w:val="none" w:sz="0" w:space="0" w:color="auto"/>
          </w:divBdr>
        </w:div>
        <w:div w:id="1277524483">
          <w:marLeft w:val="0"/>
          <w:marRight w:val="0"/>
          <w:marTop w:val="0"/>
          <w:marBottom w:val="0"/>
          <w:divBdr>
            <w:top w:val="none" w:sz="0" w:space="0" w:color="auto"/>
            <w:left w:val="none" w:sz="0" w:space="0" w:color="auto"/>
            <w:bottom w:val="none" w:sz="0" w:space="0" w:color="auto"/>
            <w:right w:val="none" w:sz="0" w:space="0" w:color="auto"/>
          </w:divBdr>
        </w:div>
        <w:div w:id="1708216143">
          <w:marLeft w:val="0"/>
          <w:marRight w:val="0"/>
          <w:marTop w:val="0"/>
          <w:marBottom w:val="0"/>
          <w:divBdr>
            <w:top w:val="none" w:sz="0" w:space="0" w:color="auto"/>
            <w:left w:val="none" w:sz="0" w:space="0" w:color="auto"/>
            <w:bottom w:val="none" w:sz="0" w:space="0" w:color="auto"/>
            <w:right w:val="none" w:sz="0" w:space="0" w:color="auto"/>
          </w:divBdr>
        </w:div>
        <w:div w:id="389886520">
          <w:marLeft w:val="0"/>
          <w:marRight w:val="0"/>
          <w:marTop w:val="0"/>
          <w:marBottom w:val="0"/>
          <w:divBdr>
            <w:top w:val="none" w:sz="0" w:space="0" w:color="auto"/>
            <w:left w:val="none" w:sz="0" w:space="0" w:color="auto"/>
            <w:bottom w:val="none" w:sz="0" w:space="0" w:color="auto"/>
            <w:right w:val="none" w:sz="0" w:space="0" w:color="auto"/>
          </w:divBdr>
        </w:div>
        <w:div w:id="936133847">
          <w:marLeft w:val="0"/>
          <w:marRight w:val="0"/>
          <w:marTop w:val="0"/>
          <w:marBottom w:val="0"/>
          <w:divBdr>
            <w:top w:val="none" w:sz="0" w:space="0" w:color="auto"/>
            <w:left w:val="none" w:sz="0" w:space="0" w:color="auto"/>
            <w:bottom w:val="none" w:sz="0" w:space="0" w:color="auto"/>
            <w:right w:val="none" w:sz="0" w:space="0" w:color="auto"/>
          </w:divBdr>
        </w:div>
        <w:div w:id="89669620">
          <w:marLeft w:val="0"/>
          <w:marRight w:val="0"/>
          <w:marTop w:val="0"/>
          <w:marBottom w:val="0"/>
          <w:divBdr>
            <w:top w:val="none" w:sz="0" w:space="0" w:color="auto"/>
            <w:left w:val="none" w:sz="0" w:space="0" w:color="auto"/>
            <w:bottom w:val="none" w:sz="0" w:space="0" w:color="auto"/>
            <w:right w:val="none" w:sz="0" w:space="0" w:color="auto"/>
          </w:divBdr>
        </w:div>
      </w:divsChild>
    </w:div>
    <w:div w:id="258176645">
      <w:bodyDiv w:val="1"/>
      <w:marLeft w:val="0"/>
      <w:marRight w:val="0"/>
      <w:marTop w:val="0"/>
      <w:marBottom w:val="0"/>
      <w:divBdr>
        <w:top w:val="none" w:sz="0" w:space="0" w:color="auto"/>
        <w:left w:val="none" w:sz="0" w:space="0" w:color="auto"/>
        <w:bottom w:val="none" w:sz="0" w:space="0" w:color="auto"/>
        <w:right w:val="none" w:sz="0" w:space="0" w:color="auto"/>
      </w:divBdr>
      <w:divsChild>
        <w:div w:id="255403635">
          <w:marLeft w:val="0"/>
          <w:marRight w:val="0"/>
          <w:marTop w:val="0"/>
          <w:marBottom w:val="0"/>
          <w:divBdr>
            <w:top w:val="none" w:sz="0" w:space="0" w:color="auto"/>
            <w:left w:val="none" w:sz="0" w:space="0" w:color="auto"/>
            <w:bottom w:val="none" w:sz="0" w:space="0" w:color="auto"/>
            <w:right w:val="none" w:sz="0" w:space="0" w:color="auto"/>
          </w:divBdr>
        </w:div>
        <w:div w:id="434059145">
          <w:marLeft w:val="0"/>
          <w:marRight w:val="0"/>
          <w:marTop w:val="0"/>
          <w:marBottom w:val="0"/>
          <w:divBdr>
            <w:top w:val="none" w:sz="0" w:space="0" w:color="auto"/>
            <w:left w:val="none" w:sz="0" w:space="0" w:color="auto"/>
            <w:bottom w:val="none" w:sz="0" w:space="0" w:color="auto"/>
            <w:right w:val="none" w:sz="0" w:space="0" w:color="auto"/>
          </w:divBdr>
        </w:div>
      </w:divsChild>
    </w:div>
    <w:div w:id="354036826">
      <w:bodyDiv w:val="1"/>
      <w:marLeft w:val="0"/>
      <w:marRight w:val="0"/>
      <w:marTop w:val="0"/>
      <w:marBottom w:val="0"/>
      <w:divBdr>
        <w:top w:val="none" w:sz="0" w:space="0" w:color="auto"/>
        <w:left w:val="none" w:sz="0" w:space="0" w:color="auto"/>
        <w:bottom w:val="none" w:sz="0" w:space="0" w:color="auto"/>
        <w:right w:val="none" w:sz="0" w:space="0" w:color="auto"/>
      </w:divBdr>
      <w:divsChild>
        <w:div w:id="2132506899">
          <w:marLeft w:val="0"/>
          <w:marRight w:val="0"/>
          <w:marTop w:val="0"/>
          <w:marBottom w:val="0"/>
          <w:divBdr>
            <w:top w:val="none" w:sz="0" w:space="0" w:color="auto"/>
            <w:left w:val="none" w:sz="0" w:space="0" w:color="auto"/>
            <w:bottom w:val="none" w:sz="0" w:space="0" w:color="auto"/>
            <w:right w:val="none" w:sz="0" w:space="0" w:color="auto"/>
          </w:divBdr>
        </w:div>
        <w:div w:id="1974022174">
          <w:marLeft w:val="0"/>
          <w:marRight w:val="0"/>
          <w:marTop w:val="0"/>
          <w:marBottom w:val="0"/>
          <w:divBdr>
            <w:top w:val="none" w:sz="0" w:space="0" w:color="auto"/>
            <w:left w:val="none" w:sz="0" w:space="0" w:color="auto"/>
            <w:bottom w:val="none" w:sz="0" w:space="0" w:color="auto"/>
            <w:right w:val="none" w:sz="0" w:space="0" w:color="auto"/>
          </w:divBdr>
        </w:div>
      </w:divsChild>
    </w:div>
    <w:div w:id="412313297">
      <w:bodyDiv w:val="1"/>
      <w:marLeft w:val="0"/>
      <w:marRight w:val="0"/>
      <w:marTop w:val="0"/>
      <w:marBottom w:val="0"/>
      <w:divBdr>
        <w:top w:val="none" w:sz="0" w:space="0" w:color="auto"/>
        <w:left w:val="none" w:sz="0" w:space="0" w:color="auto"/>
        <w:bottom w:val="none" w:sz="0" w:space="0" w:color="auto"/>
        <w:right w:val="none" w:sz="0" w:space="0" w:color="auto"/>
      </w:divBdr>
      <w:divsChild>
        <w:div w:id="623998182">
          <w:marLeft w:val="0"/>
          <w:marRight w:val="0"/>
          <w:marTop w:val="0"/>
          <w:marBottom w:val="0"/>
          <w:divBdr>
            <w:top w:val="none" w:sz="0" w:space="0" w:color="auto"/>
            <w:left w:val="none" w:sz="0" w:space="0" w:color="auto"/>
            <w:bottom w:val="none" w:sz="0" w:space="0" w:color="auto"/>
            <w:right w:val="none" w:sz="0" w:space="0" w:color="auto"/>
          </w:divBdr>
        </w:div>
        <w:div w:id="884949758">
          <w:marLeft w:val="0"/>
          <w:marRight w:val="0"/>
          <w:marTop w:val="0"/>
          <w:marBottom w:val="0"/>
          <w:divBdr>
            <w:top w:val="none" w:sz="0" w:space="0" w:color="auto"/>
            <w:left w:val="none" w:sz="0" w:space="0" w:color="auto"/>
            <w:bottom w:val="none" w:sz="0" w:space="0" w:color="auto"/>
            <w:right w:val="none" w:sz="0" w:space="0" w:color="auto"/>
          </w:divBdr>
        </w:div>
      </w:divsChild>
    </w:div>
    <w:div w:id="467627695">
      <w:bodyDiv w:val="1"/>
      <w:marLeft w:val="0"/>
      <w:marRight w:val="0"/>
      <w:marTop w:val="0"/>
      <w:marBottom w:val="0"/>
      <w:divBdr>
        <w:top w:val="none" w:sz="0" w:space="0" w:color="auto"/>
        <w:left w:val="none" w:sz="0" w:space="0" w:color="auto"/>
        <w:bottom w:val="none" w:sz="0" w:space="0" w:color="auto"/>
        <w:right w:val="none" w:sz="0" w:space="0" w:color="auto"/>
      </w:divBdr>
      <w:divsChild>
        <w:div w:id="2143184533">
          <w:marLeft w:val="0"/>
          <w:marRight w:val="0"/>
          <w:marTop w:val="0"/>
          <w:marBottom w:val="0"/>
          <w:divBdr>
            <w:top w:val="none" w:sz="0" w:space="0" w:color="auto"/>
            <w:left w:val="none" w:sz="0" w:space="0" w:color="auto"/>
            <w:bottom w:val="none" w:sz="0" w:space="0" w:color="auto"/>
            <w:right w:val="none" w:sz="0" w:space="0" w:color="auto"/>
          </w:divBdr>
        </w:div>
        <w:div w:id="58722258">
          <w:marLeft w:val="0"/>
          <w:marRight w:val="0"/>
          <w:marTop w:val="0"/>
          <w:marBottom w:val="0"/>
          <w:divBdr>
            <w:top w:val="none" w:sz="0" w:space="0" w:color="auto"/>
            <w:left w:val="none" w:sz="0" w:space="0" w:color="auto"/>
            <w:bottom w:val="none" w:sz="0" w:space="0" w:color="auto"/>
            <w:right w:val="none" w:sz="0" w:space="0" w:color="auto"/>
          </w:divBdr>
        </w:div>
      </w:divsChild>
    </w:div>
    <w:div w:id="623079816">
      <w:bodyDiv w:val="1"/>
      <w:marLeft w:val="0"/>
      <w:marRight w:val="0"/>
      <w:marTop w:val="0"/>
      <w:marBottom w:val="0"/>
      <w:divBdr>
        <w:top w:val="none" w:sz="0" w:space="0" w:color="auto"/>
        <w:left w:val="none" w:sz="0" w:space="0" w:color="auto"/>
        <w:bottom w:val="none" w:sz="0" w:space="0" w:color="auto"/>
        <w:right w:val="none" w:sz="0" w:space="0" w:color="auto"/>
      </w:divBdr>
      <w:divsChild>
        <w:div w:id="1613785132">
          <w:marLeft w:val="0"/>
          <w:marRight w:val="0"/>
          <w:marTop w:val="0"/>
          <w:marBottom w:val="0"/>
          <w:divBdr>
            <w:top w:val="none" w:sz="0" w:space="0" w:color="auto"/>
            <w:left w:val="none" w:sz="0" w:space="0" w:color="auto"/>
            <w:bottom w:val="none" w:sz="0" w:space="0" w:color="auto"/>
            <w:right w:val="none" w:sz="0" w:space="0" w:color="auto"/>
          </w:divBdr>
        </w:div>
        <w:div w:id="268969238">
          <w:marLeft w:val="0"/>
          <w:marRight w:val="0"/>
          <w:marTop w:val="0"/>
          <w:marBottom w:val="0"/>
          <w:divBdr>
            <w:top w:val="none" w:sz="0" w:space="0" w:color="auto"/>
            <w:left w:val="none" w:sz="0" w:space="0" w:color="auto"/>
            <w:bottom w:val="none" w:sz="0" w:space="0" w:color="auto"/>
            <w:right w:val="none" w:sz="0" w:space="0" w:color="auto"/>
          </w:divBdr>
        </w:div>
        <w:div w:id="1279098815">
          <w:marLeft w:val="0"/>
          <w:marRight w:val="0"/>
          <w:marTop w:val="0"/>
          <w:marBottom w:val="0"/>
          <w:divBdr>
            <w:top w:val="none" w:sz="0" w:space="0" w:color="auto"/>
            <w:left w:val="none" w:sz="0" w:space="0" w:color="auto"/>
            <w:bottom w:val="none" w:sz="0" w:space="0" w:color="auto"/>
            <w:right w:val="none" w:sz="0" w:space="0" w:color="auto"/>
          </w:divBdr>
        </w:div>
        <w:div w:id="1761873302">
          <w:marLeft w:val="0"/>
          <w:marRight w:val="0"/>
          <w:marTop w:val="0"/>
          <w:marBottom w:val="0"/>
          <w:divBdr>
            <w:top w:val="none" w:sz="0" w:space="0" w:color="auto"/>
            <w:left w:val="none" w:sz="0" w:space="0" w:color="auto"/>
            <w:bottom w:val="none" w:sz="0" w:space="0" w:color="auto"/>
            <w:right w:val="none" w:sz="0" w:space="0" w:color="auto"/>
          </w:divBdr>
        </w:div>
        <w:div w:id="1025013686">
          <w:marLeft w:val="0"/>
          <w:marRight w:val="0"/>
          <w:marTop w:val="0"/>
          <w:marBottom w:val="0"/>
          <w:divBdr>
            <w:top w:val="none" w:sz="0" w:space="0" w:color="auto"/>
            <w:left w:val="none" w:sz="0" w:space="0" w:color="auto"/>
            <w:bottom w:val="none" w:sz="0" w:space="0" w:color="auto"/>
            <w:right w:val="none" w:sz="0" w:space="0" w:color="auto"/>
          </w:divBdr>
        </w:div>
        <w:div w:id="502672211">
          <w:marLeft w:val="0"/>
          <w:marRight w:val="0"/>
          <w:marTop w:val="0"/>
          <w:marBottom w:val="0"/>
          <w:divBdr>
            <w:top w:val="none" w:sz="0" w:space="0" w:color="auto"/>
            <w:left w:val="none" w:sz="0" w:space="0" w:color="auto"/>
            <w:bottom w:val="none" w:sz="0" w:space="0" w:color="auto"/>
            <w:right w:val="none" w:sz="0" w:space="0" w:color="auto"/>
          </w:divBdr>
        </w:div>
        <w:div w:id="624775460">
          <w:marLeft w:val="0"/>
          <w:marRight w:val="0"/>
          <w:marTop w:val="0"/>
          <w:marBottom w:val="0"/>
          <w:divBdr>
            <w:top w:val="none" w:sz="0" w:space="0" w:color="auto"/>
            <w:left w:val="none" w:sz="0" w:space="0" w:color="auto"/>
            <w:bottom w:val="none" w:sz="0" w:space="0" w:color="auto"/>
            <w:right w:val="none" w:sz="0" w:space="0" w:color="auto"/>
          </w:divBdr>
        </w:div>
        <w:div w:id="1828478185">
          <w:marLeft w:val="0"/>
          <w:marRight w:val="0"/>
          <w:marTop w:val="0"/>
          <w:marBottom w:val="0"/>
          <w:divBdr>
            <w:top w:val="none" w:sz="0" w:space="0" w:color="auto"/>
            <w:left w:val="none" w:sz="0" w:space="0" w:color="auto"/>
            <w:bottom w:val="none" w:sz="0" w:space="0" w:color="auto"/>
            <w:right w:val="none" w:sz="0" w:space="0" w:color="auto"/>
          </w:divBdr>
        </w:div>
        <w:div w:id="2143111595">
          <w:marLeft w:val="0"/>
          <w:marRight w:val="0"/>
          <w:marTop w:val="0"/>
          <w:marBottom w:val="0"/>
          <w:divBdr>
            <w:top w:val="none" w:sz="0" w:space="0" w:color="auto"/>
            <w:left w:val="none" w:sz="0" w:space="0" w:color="auto"/>
            <w:bottom w:val="none" w:sz="0" w:space="0" w:color="auto"/>
            <w:right w:val="none" w:sz="0" w:space="0" w:color="auto"/>
          </w:divBdr>
        </w:div>
        <w:div w:id="817379480">
          <w:marLeft w:val="0"/>
          <w:marRight w:val="0"/>
          <w:marTop w:val="0"/>
          <w:marBottom w:val="0"/>
          <w:divBdr>
            <w:top w:val="none" w:sz="0" w:space="0" w:color="auto"/>
            <w:left w:val="none" w:sz="0" w:space="0" w:color="auto"/>
            <w:bottom w:val="none" w:sz="0" w:space="0" w:color="auto"/>
            <w:right w:val="none" w:sz="0" w:space="0" w:color="auto"/>
          </w:divBdr>
        </w:div>
      </w:divsChild>
    </w:div>
    <w:div w:id="689069916">
      <w:bodyDiv w:val="1"/>
      <w:marLeft w:val="0"/>
      <w:marRight w:val="0"/>
      <w:marTop w:val="0"/>
      <w:marBottom w:val="0"/>
      <w:divBdr>
        <w:top w:val="none" w:sz="0" w:space="0" w:color="auto"/>
        <w:left w:val="none" w:sz="0" w:space="0" w:color="auto"/>
        <w:bottom w:val="none" w:sz="0" w:space="0" w:color="auto"/>
        <w:right w:val="none" w:sz="0" w:space="0" w:color="auto"/>
      </w:divBdr>
      <w:divsChild>
        <w:div w:id="1466192087">
          <w:marLeft w:val="0"/>
          <w:marRight w:val="0"/>
          <w:marTop w:val="0"/>
          <w:marBottom w:val="0"/>
          <w:divBdr>
            <w:top w:val="none" w:sz="0" w:space="0" w:color="auto"/>
            <w:left w:val="none" w:sz="0" w:space="0" w:color="auto"/>
            <w:bottom w:val="none" w:sz="0" w:space="0" w:color="auto"/>
            <w:right w:val="none" w:sz="0" w:space="0" w:color="auto"/>
          </w:divBdr>
        </w:div>
        <w:div w:id="1845509796">
          <w:marLeft w:val="0"/>
          <w:marRight w:val="0"/>
          <w:marTop w:val="0"/>
          <w:marBottom w:val="0"/>
          <w:divBdr>
            <w:top w:val="none" w:sz="0" w:space="0" w:color="auto"/>
            <w:left w:val="none" w:sz="0" w:space="0" w:color="auto"/>
            <w:bottom w:val="none" w:sz="0" w:space="0" w:color="auto"/>
            <w:right w:val="none" w:sz="0" w:space="0" w:color="auto"/>
          </w:divBdr>
        </w:div>
      </w:divsChild>
    </w:div>
    <w:div w:id="822426585">
      <w:bodyDiv w:val="1"/>
      <w:marLeft w:val="0"/>
      <w:marRight w:val="0"/>
      <w:marTop w:val="0"/>
      <w:marBottom w:val="0"/>
      <w:divBdr>
        <w:top w:val="none" w:sz="0" w:space="0" w:color="auto"/>
        <w:left w:val="none" w:sz="0" w:space="0" w:color="auto"/>
        <w:bottom w:val="none" w:sz="0" w:space="0" w:color="auto"/>
        <w:right w:val="none" w:sz="0" w:space="0" w:color="auto"/>
      </w:divBdr>
      <w:divsChild>
        <w:div w:id="2096440597">
          <w:marLeft w:val="0"/>
          <w:marRight w:val="0"/>
          <w:marTop w:val="0"/>
          <w:marBottom w:val="0"/>
          <w:divBdr>
            <w:top w:val="none" w:sz="0" w:space="0" w:color="auto"/>
            <w:left w:val="none" w:sz="0" w:space="0" w:color="auto"/>
            <w:bottom w:val="none" w:sz="0" w:space="0" w:color="auto"/>
            <w:right w:val="none" w:sz="0" w:space="0" w:color="auto"/>
          </w:divBdr>
        </w:div>
        <w:div w:id="923958345">
          <w:marLeft w:val="0"/>
          <w:marRight w:val="0"/>
          <w:marTop w:val="0"/>
          <w:marBottom w:val="0"/>
          <w:divBdr>
            <w:top w:val="none" w:sz="0" w:space="0" w:color="auto"/>
            <w:left w:val="none" w:sz="0" w:space="0" w:color="auto"/>
            <w:bottom w:val="none" w:sz="0" w:space="0" w:color="auto"/>
            <w:right w:val="none" w:sz="0" w:space="0" w:color="auto"/>
          </w:divBdr>
        </w:div>
      </w:divsChild>
    </w:div>
    <w:div w:id="858785082">
      <w:bodyDiv w:val="1"/>
      <w:marLeft w:val="0"/>
      <w:marRight w:val="0"/>
      <w:marTop w:val="0"/>
      <w:marBottom w:val="0"/>
      <w:divBdr>
        <w:top w:val="none" w:sz="0" w:space="0" w:color="auto"/>
        <w:left w:val="none" w:sz="0" w:space="0" w:color="auto"/>
        <w:bottom w:val="none" w:sz="0" w:space="0" w:color="auto"/>
        <w:right w:val="none" w:sz="0" w:space="0" w:color="auto"/>
      </w:divBdr>
      <w:divsChild>
        <w:div w:id="1987971238">
          <w:marLeft w:val="0"/>
          <w:marRight w:val="0"/>
          <w:marTop w:val="0"/>
          <w:marBottom w:val="0"/>
          <w:divBdr>
            <w:top w:val="none" w:sz="0" w:space="0" w:color="auto"/>
            <w:left w:val="none" w:sz="0" w:space="0" w:color="auto"/>
            <w:bottom w:val="none" w:sz="0" w:space="0" w:color="auto"/>
            <w:right w:val="none" w:sz="0" w:space="0" w:color="auto"/>
          </w:divBdr>
        </w:div>
        <w:div w:id="1166673762">
          <w:marLeft w:val="0"/>
          <w:marRight w:val="0"/>
          <w:marTop w:val="0"/>
          <w:marBottom w:val="0"/>
          <w:divBdr>
            <w:top w:val="none" w:sz="0" w:space="0" w:color="auto"/>
            <w:left w:val="none" w:sz="0" w:space="0" w:color="auto"/>
            <w:bottom w:val="none" w:sz="0" w:space="0" w:color="auto"/>
            <w:right w:val="none" w:sz="0" w:space="0" w:color="auto"/>
          </w:divBdr>
        </w:div>
      </w:divsChild>
    </w:div>
    <w:div w:id="913199963">
      <w:bodyDiv w:val="1"/>
      <w:marLeft w:val="0"/>
      <w:marRight w:val="0"/>
      <w:marTop w:val="0"/>
      <w:marBottom w:val="0"/>
      <w:divBdr>
        <w:top w:val="none" w:sz="0" w:space="0" w:color="auto"/>
        <w:left w:val="none" w:sz="0" w:space="0" w:color="auto"/>
        <w:bottom w:val="none" w:sz="0" w:space="0" w:color="auto"/>
        <w:right w:val="none" w:sz="0" w:space="0" w:color="auto"/>
      </w:divBdr>
      <w:divsChild>
        <w:div w:id="871262867">
          <w:marLeft w:val="0"/>
          <w:marRight w:val="0"/>
          <w:marTop w:val="0"/>
          <w:marBottom w:val="0"/>
          <w:divBdr>
            <w:top w:val="none" w:sz="0" w:space="0" w:color="auto"/>
            <w:left w:val="none" w:sz="0" w:space="0" w:color="auto"/>
            <w:bottom w:val="none" w:sz="0" w:space="0" w:color="auto"/>
            <w:right w:val="none" w:sz="0" w:space="0" w:color="auto"/>
          </w:divBdr>
        </w:div>
        <w:div w:id="1037512548">
          <w:marLeft w:val="0"/>
          <w:marRight w:val="0"/>
          <w:marTop w:val="0"/>
          <w:marBottom w:val="0"/>
          <w:divBdr>
            <w:top w:val="none" w:sz="0" w:space="0" w:color="auto"/>
            <w:left w:val="none" w:sz="0" w:space="0" w:color="auto"/>
            <w:bottom w:val="none" w:sz="0" w:space="0" w:color="auto"/>
            <w:right w:val="none" w:sz="0" w:space="0" w:color="auto"/>
          </w:divBdr>
        </w:div>
      </w:divsChild>
    </w:div>
    <w:div w:id="999621252">
      <w:bodyDiv w:val="1"/>
      <w:marLeft w:val="0"/>
      <w:marRight w:val="0"/>
      <w:marTop w:val="0"/>
      <w:marBottom w:val="0"/>
      <w:divBdr>
        <w:top w:val="none" w:sz="0" w:space="0" w:color="auto"/>
        <w:left w:val="none" w:sz="0" w:space="0" w:color="auto"/>
        <w:bottom w:val="none" w:sz="0" w:space="0" w:color="auto"/>
        <w:right w:val="none" w:sz="0" w:space="0" w:color="auto"/>
      </w:divBdr>
      <w:divsChild>
        <w:div w:id="779452016">
          <w:marLeft w:val="0"/>
          <w:marRight w:val="0"/>
          <w:marTop w:val="0"/>
          <w:marBottom w:val="0"/>
          <w:divBdr>
            <w:top w:val="none" w:sz="0" w:space="0" w:color="auto"/>
            <w:left w:val="none" w:sz="0" w:space="0" w:color="auto"/>
            <w:bottom w:val="none" w:sz="0" w:space="0" w:color="auto"/>
            <w:right w:val="none" w:sz="0" w:space="0" w:color="auto"/>
          </w:divBdr>
        </w:div>
        <w:div w:id="1271621300">
          <w:marLeft w:val="0"/>
          <w:marRight w:val="0"/>
          <w:marTop w:val="0"/>
          <w:marBottom w:val="0"/>
          <w:divBdr>
            <w:top w:val="none" w:sz="0" w:space="0" w:color="auto"/>
            <w:left w:val="none" w:sz="0" w:space="0" w:color="auto"/>
            <w:bottom w:val="none" w:sz="0" w:space="0" w:color="auto"/>
            <w:right w:val="none" w:sz="0" w:space="0" w:color="auto"/>
          </w:divBdr>
        </w:div>
      </w:divsChild>
    </w:div>
    <w:div w:id="1082291225">
      <w:bodyDiv w:val="1"/>
      <w:marLeft w:val="0"/>
      <w:marRight w:val="0"/>
      <w:marTop w:val="0"/>
      <w:marBottom w:val="0"/>
      <w:divBdr>
        <w:top w:val="none" w:sz="0" w:space="0" w:color="auto"/>
        <w:left w:val="none" w:sz="0" w:space="0" w:color="auto"/>
        <w:bottom w:val="none" w:sz="0" w:space="0" w:color="auto"/>
        <w:right w:val="none" w:sz="0" w:space="0" w:color="auto"/>
      </w:divBdr>
      <w:divsChild>
        <w:div w:id="1904565539">
          <w:marLeft w:val="0"/>
          <w:marRight w:val="0"/>
          <w:marTop w:val="0"/>
          <w:marBottom w:val="0"/>
          <w:divBdr>
            <w:top w:val="none" w:sz="0" w:space="0" w:color="auto"/>
            <w:left w:val="none" w:sz="0" w:space="0" w:color="auto"/>
            <w:bottom w:val="none" w:sz="0" w:space="0" w:color="auto"/>
            <w:right w:val="none" w:sz="0" w:space="0" w:color="auto"/>
          </w:divBdr>
        </w:div>
        <w:div w:id="754129697">
          <w:marLeft w:val="0"/>
          <w:marRight w:val="0"/>
          <w:marTop w:val="0"/>
          <w:marBottom w:val="0"/>
          <w:divBdr>
            <w:top w:val="none" w:sz="0" w:space="0" w:color="auto"/>
            <w:left w:val="none" w:sz="0" w:space="0" w:color="auto"/>
            <w:bottom w:val="none" w:sz="0" w:space="0" w:color="auto"/>
            <w:right w:val="none" w:sz="0" w:space="0" w:color="auto"/>
          </w:divBdr>
        </w:div>
      </w:divsChild>
    </w:div>
    <w:div w:id="1179931076">
      <w:bodyDiv w:val="1"/>
      <w:marLeft w:val="0"/>
      <w:marRight w:val="0"/>
      <w:marTop w:val="0"/>
      <w:marBottom w:val="0"/>
      <w:divBdr>
        <w:top w:val="none" w:sz="0" w:space="0" w:color="auto"/>
        <w:left w:val="none" w:sz="0" w:space="0" w:color="auto"/>
        <w:bottom w:val="none" w:sz="0" w:space="0" w:color="auto"/>
        <w:right w:val="none" w:sz="0" w:space="0" w:color="auto"/>
      </w:divBdr>
      <w:divsChild>
        <w:div w:id="809254051">
          <w:marLeft w:val="0"/>
          <w:marRight w:val="0"/>
          <w:marTop w:val="0"/>
          <w:marBottom w:val="0"/>
          <w:divBdr>
            <w:top w:val="none" w:sz="0" w:space="0" w:color="auto"/>
            <w:left w:val="none" w:sz="0" w:space="0" w:color="auto"/>
            <w:bottom w:val="none" w:sz="0" w:space="0" w:color="auto"/>
            <w:right w:val="none" w:sz="0" w:space="0" w:color="auto"/>
          </w:divBdr>
        </w:div>
        <w:div w:id="1490051484">
          <w:marLeft w:val="0"/>
          <w:marRight w:val="0"/>
          <w:marTop w:val="0"/>
          <w:marBottom w:val="0"/>
          <w:divBdr>
            <w:top w:val="none" w:sz="0" w:space="0" w:color="auto"/>
            <w:left w:val="none" w:sz="0" w:space="0" w:color="auto"/>
            <w:bottom w:val="none" w:sz="0" w:space="0" w:color="auto"/>
            <w:right w:val="none" w:sz="0" w:space="0" w:color="auto"/>
          </w:divBdr>
        </w:div>
      </w:divsChild>
    </w:div>
    <w:div w:id="1199123680">
      <w:bodyDiv w:val="1"/>
      <w:marLeft w:val="0"/>
      <w:marRight w:val="0"/>
      <w:marTop w:val="0"/>
      <w:marBottom w:val="0"/>
      <w:divBdr>
        <w:top w:val="none" w:sz="0" w:space="0" w:color="auto"/>
        <w:left w:val="none" w:sz="0" w:space="0" w:color="auto"/>
        <w:bottom w:val="none" w:sz="0" w:space="0" w:color="auto"/>
        <w:right w:val="none" w:sz="0" w:space="0" w:color="auto"/>
      </w:divBdr>
      <w:divsChild>
        <w:div w:id="1291856870">
          <w:marLeft w:val="0"/>
          <w:marRight w:val="0"/>
          <w:marTop w:val="0"/>
          <w:marBottom w:val="0"/>
          <w:divBdr>
            <w:top w:val="none" w:sz="0" w:space="0" w:color="auto"/>
            <w:left w:val="none" w:sz="0" w:space="0" w:color="auto"/>
            <w:bottom w:val="none" w:sz="0" w:space="0" w:color="auto"/>
            <w:right w:val="none" w:sz="0" w:space="0" w:color="auto"/>
          </w:divBdr>
        </w:div>
        <w:div w:id="607389922">
          <w:marLeft w:val="0"/>
          <w:marRight w:val="0"/>
          <w:marTop w:val="0"/>
          <w:marBottom w:val="0"/>
          <w:divBdr>
            <w:top w:val="none" w:sz="0" w:space="0" w:color="auto"/>
            <w:left w:val="none" w:sz="0" w:space="0" w:color="auto"/>
            <w:bottom w:val="none" w:sz="0" w:space="0" w:color="auto"/>
            <w:right w:val="none" w:sz="0" w:space="0" w:color="auto"/>
          </w:divBdr>
        </w:div>
      </w:divsChild>
    </w:div>
    <w:div w:id="1237202996">
      <w:bodyDiv w:val="1"/>
      <w:marLeft w:val="0"/>
      <w:marRight w:val="0"/>
      <w:marTop w:val="0"/>
      <w:marBottom w:val="0"/>
      <w:divBdr>
        <w:top w:val="none" w:sz="0" w:space="0" w:color="auto"/>
        <w:left w:val="none" w:sz="0" w:space="0" w:color="auto"/>
        <w:bottom w:val="none" w:sz="0" w:space="0" w:color="auto"/>
        <w:right w:val="none" w:sz="0" w:space="0" w:color="auto"/>
      </w:divBdr>
      <w:divsChild>
        <w:div w:id="1949462669">
          <w:marLeft w:val="0"/>
          <w:marRight w:val="0"/>
          <w:marTop w:val="0"/>
          <w:marBottom w:val="0"/>
          <w:divBdr>
            <w:top w:val="none" w:sz="0" w:space="0" w:color="auto"/>
            <w:left w:val="none" w:sz="0" w:space="0" w:color="auto"/>
            <w:bottom w:val="none" w:sz="0" w:space="0" w:color="auto"/>
            <w:right w:val="none" w:sz="0" w:space="0" w:color="auto"/>
          </w:divBdr>
        </w:div>
        <w:div w:id="221525505">
          <w:marLeft w:val="0"/>
          <w:marRight w:val="0"/>
          <w:marTop w:val="0"/>
          <w:marBottom w:val="0"/>
          <w:divBdr>
            <w:top w:val="none" w:sz="0" w:space="0" w:color="auto"/>
            <w:left w:val="none" w:sz="0" w:space="0" w:color="auto"/>
            <w:bottom w:val="none" w:sz="0" w:space="0" w:color="auto"/>
            <w:right w:val="none" w:sz="0" w:space="0" w:color="auto"/>
          </w:divBdr>
        </w:div>
      </w:divsChild>
    </w:div>
    <w:div w:id="1257396460">
      <w:bodyDiv w:val="1"/>
      <w:marLeft w:val="0"/>
      <w:marRight w:val="0"/>
      <w:marTop w:val="0"/>
      <w:marBottom w:val="0"/>
      <w:divBdr>
        <w:top w:val="none" w:sz="0" w:space="0" w:color="auto"/>
        <w:left w:val="none" w:sz="0" w:space="0" w:color="auto"/>
        <w:bottom w:val="none" w:sz="0" w:space="0" w:color="auto"/>
        <w:right w:val="none" w:sz="0" w:space="0" w:color="auto"/>
      </w:divBdr>
      <w:divsChild>
        <w:div w:id="1614021841">
          <w:marLeft w:val="0"/>
          <w:marRight w:val="0"/>
          <w:marTop w:val="0"/>
          <w:marBottom w:val="0"/>
          <w:divBdr>
            <w:top w:val="none" w:sz="0" w:space="0" w:color="auto"/>
            <w:left w:val="none" w:sz="0" w:space="0" w:color="auto"/>
            <w:bottom w:val="none" w:sz="0" w:space="0" w:color="auto"/>
            <w:right w:val="none" w:sz="0" w:space="0" w:color="auto"/>
          </w:divBdr>
        </w:div>
        <w:div w:id="1623806884">
          <w:marLeft w:val="0"/>
          <w:marRight w:val="0"/>
          <w:marTop w:val="0"/>
          <w:marBottom w:val="0"/>
          <w:divBdr>
            <w:top w:val="none" w:sz="0" w:space="0" w:color="auto"/>
            <w:left w:val="none" w:sz="0" w:space="0" w:color="auto"/>
            <w:bottom w:val="none" w:sz="0" w:space="0" w:color="auto"/>
            <w:right w:val="none" w:sz="0" w:space="0" w:color="auto"/>
          </w:divBdr>
        </w:div>
      </w:divsChild>
    </w:div>
    <w:div w:id="1348487155">
      <w:bodyDiv w:val="1"/>
      <w:marLeft w:val="0"/>
      <w:marRight w:val="0"/>
      <w:marTop w:val="0"/>
      <w:marBottom w:val="0"/>
      <w:divBdr>
        <w:top w:val="none" w:sz="0" w:space="0" w:color="auto"/>
        <w:left w:val="none" w:sz="0" w:space="0" w:color="auto"/>
        <w:bottom w:val="none" w:sz="0" w:space="0" w:color="auto"/>
        <w:right w:val="none" w:sz="0" w:space="0" w:color="auto"/>
      </w:divBdr>
      <w:divsChild>
        <w:div w:id="2139836158">
          <w:marLeft w:val="0"/>
          <w:marRight w:val="0"/>
          <w:marTop w:val="0"/>
          <w:marBottom w:val="0"/>
          <w:divBdr>
            <w:top w:val="none" w:sz="0" w:space="0" w:color="auto"/>
            <w:left w:val="none" w:sz="0" w:space="0" w:color="auto"/>
            <w:bottom w:val="none" w:sz="0" w:space="0" w:color="auto"/>
            <w:right w:val="none" w:sz="0" w:space="0" w:color="auto"/>
          </w:divBdr>
        </w:div>
        <w:div w:id="2004358391">
          <w:marLeft w:val="0"/>
          <w:marRight w:val="0"/>
          <w:marTop w:val="0"/>
          <w:marBottom w:val="0"/>
          <w:divBdr>
            <w:top w:val="none" w:sz="0" w:space="0" w:color="auto"/>
            <w:left w:val="none" w:sz="0" w:space="0" w:color="auto"/>
            <w:bottom w:val="none" w:sz="0" w:space="0" w:color="auto"/>
            <w:right w:val="none" w:sz="0" w:space="0" w:color="auto"/>
          </w:divBdr>
        </w:div>
      </w:divsChild>
    </w:div>
    <w:div w:id="1422869986">
      <w:bodyDiv w:val="1"/>
      <w:marLeft w:val="0"/>
      <w:marRight w:val="0"/>
      <w:marTop w:val="0"/>
      <w:marBottom w:val="0"/>
      <w:divBdr>
        <w:top w:val="none" w:sz="0" w:space="0" w:color="auto"/>
        <w:left w:val="none" w:sz="0" w:space="0" w:color="auto"/>
        <w:bottom w:val="none" w:sz="0" w:space="0" w:color="auto"/>
        <w:right w:val="none" w:sz="0" w:space="0" w:color="auto"/>
      </w:divBdr>
      <w:divsChild>
        <w:div w:id="1759642101">
          <w:marLeft w:val="0"/>
          <w:marRight w:val="0"/>
          <w:marTop w:val="0"/>
          <w:marBottom w:val="0"/>
          <w:divBdr>
            <w:top w:val="none" w:sz="0" w:space="0" w:color="auto"/>
            <w:left w:val="none" w:sz="0" w:space="0" w:color="auto"/>
            <w:bottom w:val="none" w:sz="0" w:space="0" w:color="auto"/>
            <w:right w:val="none" w:sz="0" w:space="0" w:color="auto"/>
          </w:divBdr>
        </w:div>
        <w:div w:id="255137936">
          <w:marLeft w:val="0"/>
          <w:marRight w:val="0"/>
          <w:marTop w:val="0"/>
          <w:marBottom w:val="0"/>
          <w:divBdr>
            <w:top w:val="none" w:sz="0" w:space="0" w:color="auto"/>
            <w:left w:val="none" w:sz="0" w:space="0" w:color="auto"/>
            <w:bottom w:val="none" w:sz="0" w:space="0" w:color="auto"/>
            <w:right w:val="none" w:sz="0" w:space="0" w:color="auto"/>
          </w:divBdr>
        </w:div>
      </w:divsChild>
    </w:div>
    <w:div w:id="1730373711">
      <w:bodyDiv w:val="1"/>
      <w:marLeft w:val="0"/>
      <w:marRight w:val="0"/>
      <w:marTop w:val="0"/>
      <w:marBottom w:val="0"/>
      <w:divBdr>
        <w:top w:val="none" w:sz="0" w:space="0" w:color="auto"/>
        <w:left w:val="none" w:sz="0" w:space="0" w:color="auto"/>
        <w:bottom w:val="none" w:sz="0" w:space="0" w:color="auto"/>
        <w:right w:val="none" w:sz="0" w:space="0" w:color="auto"/>
      </w:divBdr>
      <w:divsChild>
        <w:div w:id="1273171137">
          <w:marLeft w:val="0"/>
          <w:marRight w:val="0"/>
          <w:marTop w:val="0"/>
          <w:marBottom w:val="0"/>
          <w:divBdr>
            <w:top w:val="none" w:sz="0" w:space="0" w:color="auto"/>
            <w:left w:val="none" w:sz="0" w:space="0" w:color="auto"/>
            <w:bottom w:val="none" w:sz="0" w:space="0" w:color="auto"/>
            <w:right w:val="none" w:sz="0" w:space="0" w:color="auto"/>
          </w:divBdr>
        </w:div>
        <w:div w:id="1259603948">
          <w:marLeft w:val="0"/>
          <w:marRight w:val="0"/>
          <w:marTop w:val="0"/>
          <w:marBottom w:val="0"/>
          <w:divBdr>
            <w:top w:val="none" w:sz="0" w:space="0" w:color="auto"/>
            <w:left w:val="none" w:sz="0" w:space="0" w:color="auto"/>
            <w:bottom w:val="none" w:sz="0" w:space="0" w:color="auto"/>
            <w:right w:val="none" w:sz="0" w:space="0" w:color="auto"/>
          </w:divBdr>
        </w:div>
      </w:divsChild>
    </w:div>
    <w:div w:id="1906447458">
      <w:bodyDiv w:val="1"/>
      <w:marLeft w:val="0"/>
      <w:marRight w:val="0"/>
      <w:marTop w:val="0"/>
      <w:marBottom w:val="0"/>
      <w:divBdr>
        <w:top w:val="none" w:sz="0" w:space="0" w:color="auto"/>
        <w:left w:val="none" w:sz="0" w:space="0" w:color="auto"/>
        <w:bottom w:val="none" w:sz="0" w:space="0" w:color="auto"/>
        <w:right w:val="none" w:sz="0" w:space="0" w:color="auto"/>
      </w:divBdr>
      <w:divsChild>
        <w:div w:id="735788115">
          <w:marLeft w:val="0"/>
          <w:marRight w:val="0"/>
          <w:marTop w:val="0"/>
          <w:marBottom w:val="0"/>
          <w:divBdr>
            <w:top w:val="none" w:sz="0" w:space="0" w:color="auto"/>
            <w:left w:val="none" w:sz="0" w:space="0" w:color="auto"/>
            <w:bottom w:val="none" w:sz="0" w:space="0" w:color="auto"/>
            <w:right w:val="none" w:sz="0" w:space="0" w:color="auto"/>
          </w:divBdr>
          <w:divsChild>
            <w:div w:id="763645408">
              <w:marLeft w:val="0"/>
              <w:marRight w:val="0"/>
              <w:marTop w:val="0"/>
              <w:marBottom w:val="0"/>
              <w:divBdr>
                <w:top w:val="none" w:sz="0" w:space="0" w:color="auto"/>
                <w:left w:val="none" w:sz="0" w:space="0" w:color="auto"/>
                <w:bottom w:val="none" w:sz="0" w:space="0" w:color="auto"/>
                <w:right w:val="none" w:sz="0" w:space="0" w:color="auto"/>
              </w:divBdr>
              <w:divsChild>
                <w:div w:id="446388448">
                  <w:marLeft w:val="0"/>
                  <w:marRight w:val="0"/>
                  <w:marTop w:val="0"/>
                  <w:marBottom w:val="0"/>
                  <w:divBdr>
                    <w:top w:val="none" w:sz="0" w:space="0" w:color="auto"/>
                    <w:left w:val="none" w:sz="0" w:space="0" w:color="auto"/>
                    <w:bottom w:val="none" w:sz="0" w:space="0" w:color="auto"/>
                    <w:right w:val="none" w:sz="0" w:space="0" w:color="auto"/>
                  </w:divBdr>
                  <w:divsChild>
                    <w:div w:id="1080709723">
                      <w:marLeft w:val="0"/>
                      <w:marRight w:val="0"/>
                      <w:marTop w:val="0"/>
                      <w:marBottom w:val="0"/>
                      <w:divBdr>
                        <w:top w:val="none" w:sz="0" w:space="0" w:color="auto"/>
                        <w:left w:val="none" w:sz="0" w:space="0" w:color="auto"/>
                        <w:bottom w:val="none" w:sz="0" w:space="0" w:color="auto"/>
                        <w:right w:val="none" w:sz="0" w:space="0" w:color="auto"/>
                      </w:divBdr>
                      <w:divsChild>
                        <w:div w:id="556475943">
                          <w:marLeft w:val="0"/>
                          <w:marRight w:val="0"/>
                          <w:marTop w:val="0"/>
                          <w:marBottom w:val="0"/>
                          <w:divBdr>
                            <w:top w:val="single" w:sz="6" w:space="0" w:color="E5E5E5"/>
                            <w:left w:val="none" w:sz="0" w:space="0" w:color="auto"/>
                            <w:bottom w:val="single" w:sz="6" w:space="0" w:color="E5E5E5"/>
                            <w:right w:val="none" w:sz="0" w:space="0" w:color="auto"/>
                          </w:divBdr>
                          <w:divsChild>
                            <w:div w:id="1830556043">
                              <w:marLeft w:val="0"/>
                              <w:marRight w:val="0"/>
                              <w:marTop w:val="0"/>
                              <w:marBottom w:val="0"/>
                              <w:divBdr>
                                <w:top w:val="none" w:sz="0" w:space="0" w:color="auto"/>
                                <w:left w:val="none" w:sz="0" w:space="0" w:color="auto"/>
                                <w:bottom w:val="none" w:sz="0" w:space="0" w:color="auto"/>
                                <w:right w:val="none" w:sz="0" w:space="0" w:color="auto"/>
                              </w:divBdr>
                              <w:divsChild>
                                <w:div w:id="689263521">
                                  <w:marLeft w:val="0"/>
                                  <w:marRight w:val="0"/>
                                  <w:marTop w:val="0"/>
                                  <w:marBottom w:val="0"/>
                                  <w:divBdr>
                                    <w:top w:val="none" w:sz="0" w:space="0" w:color="auto"/>
                                    <w:left w:val="none" w:sz="0" w:space="0" w:color="auto"/>
                                    <w:bottom w:val="none" w:sz="0" w:space="0" w:color="auto"/>
                                    <w:right w:val="none" w:sz="0" w:space="0" w:color="auto"/>
                                  </w:divBdr>
                                  <w:divsChild>
                                    <w:div w:id="158156509">
                                      <w:marLeft w:val="0"/>
                                      <w:marRight w:val="0"/>
                                      <w:marTop w:val="0"/>
                                      <w:marBottom w:val="0"/>
                                      <w:divBdr>
                                        <w:top w:val="none" w:sz="0" w:space="0" w:color="auto"/>
                                        <w:left w:val="none" w:sz="0" w:space="0" w:color="auto"/>
                                        <w:bottom w:val="none" w:sz="0" w:space="0" w:color="auto"/>
                                        <w:right w:val="none" w:sz="0" w:space="0" w:color="auto"/>
                                      </w:divBdr>
                                      <w:divsChild>
                                        <w:div w:id="20520385">
                                          <w:marLeft w:val="0"/>
                                          <w:marRight w:val="0"/>
                                          <w:marTop w:val="0"/>
                                          <w:marBottom w:val="0"/>
                                          <w:divBdr>
                                            <w:top w:val="none" w:sz="0" w:space="0" w:color="auto"/>
                                            <w:left w:val="none" w:sz="0" w:space="0" w:color="auto"/>
                                            <w:bottom w:val="none" w:sz="0" w:space="0" w:color="auto"/>
                                            <w:right w:val="none" w:sz="0" w:space="0" w:color="auto"/>
                                          </w:divBdr>
                                          <w:divsChild>
                                            <w:div w:id="872502425">
                                              <w:marLeft w:val="0"/>
                                              <w:marRight w:val="0"/>
                                              <w:marTop w:val="0"/>
                                              <w:marBottom w:val="0"/>
                                              <w:divBdr>
                                                <w:top w:val="none" w:sz="0" w:space="0" w:color="auto"/>
                                                <w:left w:val="none" w:sz="0" w:space="0" w:color="auto"/>
                                                <w:bottom w:val="none" w:sz="0" w:space="0" w:color="auto"/>
                                                <w:right w:val="none" w:sz="0" w:space="0" w:color="auto"/>
                                              </w:divBdr>
                                              <w:divsChild>
                                                <w:div w:id="188227971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945454447">
                                          <w:marLeft w:val="0"/>
                                          <w:marRight w:val="0"/>
                                          <w:marTop w:val="0"/>
                                          <w:marBottom w:val="0"/>
                                          <w:divBdr>
                                            <w:top w:val="none" w:sz="0" w:space="0" w:color="auto"/>
                                            <w:left w:val="none" w:sz="0" w:space="0" w:color="auto"/>
                                            <w:bottom w:val="none" w:sz="0" w:space="0" w:color="auto"/>
                                            <w:right w:val="none" w:sz="0" w:space="0" w:color="auto"/>
                                          </w:divBdr>
                                          <w:divsChild>
                                            <w:div w:id="1936084700">
                                              <w:marLeft w:val="0"/>
                                              <w:marRight w:val="0"/>
                                              <w:marTop w:val="0"/>
                                              <w:marBottom w:val="0"/>
                                              <w:divBdr>
                                                <w:top w:val="none" w:sz="0" w:space="0" w:color="auto"/>
                                                <w:left w:val="none" w:sz="0" w:space="0" w:color="auto"/>
                                                <w:bottom w:val="none" w:sz="0" w:space="0" w:color="auto"/>
                                                <w:right w:val="none" w:sz="0" w:space="0" w:color="auto"/>
                                              </w:divBdr>
                                              <w:divsChild>
                                                <w:div w:id="304891532">
                                                  <w:marLeft w:val="0"/>
                                                  <w:marRight w:val="0"/>
                                                  <w:marTop w:val="0"/>
                                                  <w:marBottom w:val="0"/>
                                                  <w:divBdr>
                                                    <w:top w:val="none" w:sz="0" w:space="0" w:color="auto"/>
                                                    <w:left w:val="none" w:sz="0" w:space="0" w:color="auto"/>
                                                    <w:bottom w:val="none" w:sz="0" w:space="0" w:color="auto"/>
                                                    <w:right w:val="none" w:sz="0" w:space="0" w:color="auto"/>
                                                  </w:divBdr>
                                                  <w:divsChild>
                                                    <w:div w:id="29086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4331534">
          <w:marLeft w:val="0"/>
          <w:marRight w:val="0"/>
          <w:marTop w:val="0"/>
          <w:marBottom w:val="0"/>
          <w:divBdr>
            <w:top w:val="none" w:sz="0" w:space="0" w:color="auto"/>
            <w:left w:val="none" w:sz="0" w:space="0" w:color="auto"/>
            <w:bottom w:val="none" w:sz="0" w:space="0" w:color="auto"/>
            <w:right w:val="none" w:sz="0" w:space="0" w:color="auto"/>
          </w:divBdr>
          <w:divsChild>
            <w:div w:id="400753816">
              <w:marLeft w:val="0"/>
              <w:marRight w:val="0"/>
              <w:marTop w:val="0"/>
              <w:marBottom w:val="0"/>
              <w:divBdr>
                <w:top w:val="none" w:sz="0" w:space="0" w:color="auto"/>
                <w:left w:val="none" w:sz="0" w:space="0" w:color="auto"/>
                <w:bottom w:val="none" w:sz="0" w:space="0" w:color="auto"/>
                <w:right w:val="none" w:sz="0" w:space="0" w:color="auto"/>
              </w:divBdr>
              <w:divsChild>
                <w:div w:id="1511605113">
                  <w:marLeft w:val="0"/>
                  <w:marRight w:val="0"/>
                  <w:marTop w:val="0"/>
                  <w:marBottom w:val="0"/>
                  <w:divBdr>
                    <w:top w:val="none" w:sz="0" w:space="0" w:color="auto"/>
                    <w:left w:val="none" w:sz="0" w:space="0" w:color="auto"/>
                    <w:bottom w:val="none" w:sz="0" w:space="0" w:color="auto"/>
                    <w:right w:val="none" w:sz="0" w:space="0" w:color="auto"/>
                  </w:divBdr>
                  <w:divsChild>
                    <w:div w:id="2009941042">
                      <w:marLeft w:val="0"/>
                      <w:marRight w:val="0"/>
                      <w:marTop w:val="0"/>
                      <w:marBottom w:val="0"/>
                      <w:divBdr>
                        <w:top w:val="none" w:sz="0" w:space="0" w:color="auto"/>
                        <w:left w:val="none" w:sz="0" w:space="0" w:color="auto"/>
                        <w:bottom w:val="none" w:sz="0" w:space="0" w:color="auto"/>
                        <w:right w:val="none" w:sz="0" w:space="0" w:color="auto"/>
                      </w:divBdr>
                      <w:divsChild>
                        <w:div w:id="924068963">
                          <w:marLeft w:val="0"/>
                          <w:marRight w:val="0"/>
                          <w:marTop w:val="0"/>
                          <w:marBottom w:val="0"/>
                          <w:divBdr>
                            <w:top w:val="none" w:sz="0" w:space="0" w:color="auto"/>
                            <w:left w:val="none" w:sz="0" w:space="0" w:color="auto"/>
                            <w:bottom w:val="none" w:sz="0" w:space="0" w:color="auto"/>
                            <w:right w:val="none" w:sz="0" w:space="0" w:color="auto"/>
                          </w:divBdr>
                          <w:divsChild>
                            <w:div w:id="793406943">
                              <w:marLeft w:val="0"/>
                              <w:marRight w:val="0"/>
                              <w:marTop w:val="0"/>
                              <w:marBottom w:val="0"/>
                              <w:divBdr>
                                <w:top w:val="none" w:sz="0" w:space="0" w:color="auto"/>
                                <w:left w:val="none" w:sz="0" w:space="0" w:color="auto"/>
                                <w:bottom w:val="none" w:sz="0" w:space="0" w:color="auto"/>
                                <w:right w:val="none" w:sz="0" w:space="0" w:color="auto"/>
                              </w:divBdr>
                              <w:divsChild>
                                <w:div w:id="723989966">
                                  <w:marLeft w:val="0"/>
                                  <w:marRight w:val="0"/>
                                  <w:marTop w:val="0"/>
                                  <w:marBottom w:val="0"/>
                                  <w:divBdr>
                                    <w:top w:val="none" w:sz="0" w:space="0" w:color="auto"/>
                                    <w:left w:val="none" w:sz="0" w:space="0" w:color="auto"/>
                                    <w:bottom w:val="none" w:sz="0" w:space="0" w:color="auto"/>
                                    <w:right w:val="none" w:sz="0" w:space="0" w:color="auto"/>
                                  </w:divBdr>
                                  <w:divsChild>
                                    <w:div w:id="1725372796">
                                      <w:marLeft w:val="0"/>
                                      <w:marRight w:val="0"/>
                                      <w:marTop w:val="0"/>
                                      <w:marBottom w:val="0"/>
                                      <w:divBdr>
                                        <w:top w:val="none" w:sz="0" w:space="0" w:color="auto"/>
                                        <w:left w:val="none" w:sz="0" w:space="0" w:color="auto"/>
                                        <w:bottom w:val="none" w:sz="0" w:space="0" w:color="auto"/>
                                        <w:right w:val="none" w:sz="0" w:space="0" w:color="auto"/>
                                      </w:divBdr>
                                      <w:divsChild>
                                        <w:div w:id="1498766562">
                                          <w:marLeft w:val="0"/>
                                          <w:marRight w:val="0"/>
                                          <w:marTop w:val="0"/>
                                          <w:marBottom w:val="0"/>
                                          <w:divBdr>
                                            <w:top w:val="none" w:sz="0" w:space="0" w:color="auto"/>
                                            <w:left w:val="none" w:sz="0" w:space="0" w:color="auto"/>
                                            <w:bottom w:val="none" w:sz="0" w:space="0" w:color="auto"/>
                                            <w:right w:val="none" w:sz="0" w:space="0" w:color="auto"/>
                                          </w:divBdr>
                                          <w:divsChild>
                                            <w:div w:id="327442828">
                                              <w:marLeft w:val="0"/>
                                              <w:marRight w:val="0"/>
                                              <w:marTop w:val="0"/>
                                              <w:marBottom w:val="0"/>
                                              <w:divBdr>
                                                <w:top w:val="none" w:sz="0" w:space="0" w:color="auto"/>
                                                <w:left w:val="none" w:sz="0" w:space="0" w:color="auto"/>
                                                <w:bottom w:val="none" w:sz="0" w:space="0" w:color="auto"/>
                                                <w:right w:val="none" w:sz="0" w:space="0" w:color="auto"/>
                                              </w:divBdr>
                                              <w:divsChild>
                                                <w:div w:id="1461338504">
                                                  <w:marLeft w:val="0"/>
                                                  <w:marRight w:val="0"/>
                                                  <w:marTop w:val="0"/>
                                                  <w:marBottom w:val="0"/>
                                                  <w:divBdr>
                                                    <w:top w:val="none" w:sz="0" w:space="0" w:color="auto"/>
                                                    <w:left w:val="none" w:sz="0" w:space="0" w:color="auto"/>
                                                    <w:bottom w:val="none" w:sz="0" w:space="0" w:color="auto"/>
                                                    <w:right w:val="none" w:sz="0" w:space="0" w:color="auto"/>
                                                  </w:divBdr>
                                                  <w:divsChild>
                                                    <w:div w:id="1419787837">
                                                      <w:marLeft w:val="0"/>
                                                      <w:marRight w:val="0"/>
                                                      <w:marTop w:val="0"/>
                                                      <w:marBottom w:val="0"/>
                                                      <w:divBdr>
                                                        <w:top w:val="none" w:sz="0" w:space="0" w:color="auto"/>
                                                        <w:left w:val="none" w:sz="0" w:space="0" w:color="auto"/>
                                                        <w:bottom w:val="none" w:sz="0" w:space="0" w:color="auto"/>
                                                        <w:right w:val="none" w:sz="0" w:space="0" w:color="auto"/>
                                                      </w:divBdr>
                                                    </w:div>
                                                    <w:div w:id="1387804331">
                                                      <w:marLeft w:val="0"/>
                                                      <w:marRight w:val="0"/>
                                                      <w:marTop w:val="0"/>
                                                      <w:marBottom w:val="0"/>
                                                      <w:divBdr>
                                                        <w:top w:val="none" w:sz="0" w:space="0" w:color="auto"/>
                                                        <w:left w:val="none" w:sz="0" w:space="0" w:color="auto"/>
                                                        <w:bottom w:val="none" w:sz="0" w:space="0" w:color="auto"/>
                                                        <w:right w:val="none" w:sz="0" w:space="0" w:color="auto"/>
                                                      </w:divBdr>
                                                    </w:div>
                                                    <w:div w:id="1687051332">
                                                      <w:marLeft w:val="0"/>
                                                      <w:marRight w:val="0"/>
                                                      <w:marTop w:val="0"/>
                                                      <w:marBottom w:val="0"/>
                                                      <w:divBdr>
                                                        <w:top w:val="none" w:sz="0" w:space="0" w:color="auto"/>
                                                        <w:left w:val="none" w:sz="0" w:space="0" w:color="auto"/>
                                                        <w:bottom w:val="none" w:sz="0" w:space="0" w:color="auto"/>
                                                        <w:right w:val="none" w:sz="0" w:space="0" w:color="auto"/>
                                                      </w:divBdr>
                                                    </w:div>
                                                    <w:div w:id="101230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8143040">
      <w:bodyDiv w:val="1"/>
      <w:marLeft w:val="0"/>
      <w:marRight w:val="0"/>
      <w:marTop w:val="0"/>
      <w:marBottom w:val="0"/>
      <w:divBdr>
        <w:top w:val="none" w:sz="0" w:space="0" w:color="auto"/>
        <w:left w:val="none" w:sz="0" w:space="0" w:color="auto"/>
        <w:bottom w:val="none" w:sz="0" w:space="0" w:color="auto"/>
        <w:right w:val="none" w:sz="0" w:space="0" w:color="auto"/>
      </w:divBdr>
      <w:divsChild>
        <w:div w:id="357656333">
          <w:marLeft w:val="0"/>
          <w:marRight w:val="0"/>
          <w:marTop w:val="0"/>
          <w:marBottom w:val="0"/>
          <w:divBdr>
            <w:top w:val="none" w:sz="0" w:space="0" w:color="auto"/>
            <w:left w:val="none" w:sz="0" w:space="0" w:color="auto"/>
            <w:bottom w:val="none" w:sz="0" w:space="0" w:color="auto"/>
            <w:right w:val="none" w:sz="0" w:space="0" w:color="auto"/>
          </w:divBdr>
        </w:div>
        <w:div w:id="374694532">
          <w:marLeft w:val="0"/>
          <w:marRight w:val="0"/>
          <w:marTop w:val="0"/>
          <w:marBottom w:val="0"/>
          <w:divBdr>
            <w:top w:val="none" w:sz="0" w:space="0" w:color="auto"/>
            <w:left w:val="none" w:sz="0" w:space="0" w:color="auto"/>
            <w:bottom w:val="none" w:sz="0" w:space="0" w:color="auto"/>
            <w:right w:val="none" w:sz="0" w:space="0" w:color="auto"/>
          </w:divBdr>
        </w:div>
      </w:divsChild>
    </w:div>
    <w:div w:id="2035030388">
      <w:bodyDiv w:val="1"/>
      <w:marLeft w:val="0"/>
      <w:marRight w:val="0"/>
      <w:marTop w:val="0"/>
      <w:marBottom w:val="0"/>
      <w:divBdr>
        <w:top w:val="none" w:sz="0" w:space="0" w:color="auto"/>
        <w:left w:val="none" w:sz="0" w:space="0" w:color="auto"/>
        <w:bottom w:val="none" w:sz="0" w:space="0" w:color="auto"/>
        <w:right w:val="none" w:sz="0" w:space="0" w:color="auto"/>
      </w:divBdr>
      <w:divsChild>
        <w:div w:id="1745372844">
          <w:marLeft w:val="0"/>
          <w:marRight w:val="0"/>
          <w:marTop w:val="0"/>
          <w:marBottom w:val="0"/>
          <w:divBdr>
            <w:top w:val="none" w:sz="0" w:space="0" w:color="auto"/>
            <w:left w:val="none" w:sz="0" w:space="0" w:color="auto"/>
            <w:bottom w:val="none" w:sz="0" w:space="0" w:color="auto"/>
            <w:right w:val="none" w:sz="0" w:space="0" w:color="auto"/>
          </w:divBdr>
        </w:div>
        <w:div w:id="1434669237">
          <w:marLeft w:val="0"/>
          <w:marRight w:val="0"/>
          <w:marTop w:val="0"/>
          <w:marBottom w:val="0"/>
          <w:divBdr>
            <w:top w:val="none" w:sz="0" w:space="0" w:color="auto"/>
            <w:left w:val="none" w:sz="0" w:space="0" w:color="auto"/>
            <w:bottom w:val="none" w:sz="0" w:space="0" w:color="auto"/>
            <w:right w:val="none" w:sz="0" w:space="0" w:color="auto"/>
          </w:divBdr>
        </w:div>
        <w:div w:id="1604072213">
          <w:marLeft w:val="0"/>
          <w:marRight w:val="0"/>
          <w:marTop w:val="0"/>
          <w:marBottom w:val="0"/>
          <w:divBdr>
            <w:top w:val="none" w:sz="0" w:space="0" w:color="auto"/>
            <w:left w:val="none" w:sz="0" w:space="0" w:color="auto"/>
            <w:bottom w:val="none" w:sz="0" w:space="0" w:color="auto"/>
            <w:right w:val="none" w:sz="0" w:space="0" w:color="auto"/>
          </w:divBdr>
        </w:div>
        <w:div w:id="1431702201">
          <w:marLeft w:val="0"/>
          <w:marRight w:val="0"/>
          <w:marTop w:val="0"/>
          <w:marBottom w:val="0"/>
          <w:divBdr>
            <w:top w:val="none" w:sz="0" w:space="0" w:color="auto"/>
            <w:left w:val="none" w:sz="0" w:space="0" w:color="auto"/>
            <w:bottom w:val="none" w:sz="0" w:space="0" w:color="auto"/>
            <w:right w:val="none" w:sz="0" w:space="0" w:color="auto"/>
          </w:divBdr>
        </w:div>
      </w:divsChild>
    </w:div>
    <w:div w:id="2078821719">
      <w:bodyDiv w:val="1"/>
      <w:marLeft w:val="0"/>
      <w:marRight w:val="0"/>
      <w:marTop w:val="0"/>
      <w:marBottom w:val="0"/>
      <w:divBdr>
        <w:top w:val="none" w:sz="0" w:space="0" w:color="auto"/>
        <w:left w:val="none" w:sz="0" w:space="0" w:color="auto"/>
        <w:bottom w:val="none" w:sz="0" w:space="0" w:color="auto"/>
        <w:right w:val="none" w:sz="0" w:space="0" w:color="auto"/>
      </w:divBdr>
      <w:divsChild>
        <w:div w:id="1976058791">
          <w:marLeft w:val="0"/>
          <w:marRight w:val="0"/>
          <w:marTop w:val="0"/>
          <w:marBottom w:val="0"/>
          <w:divBdr>
            <w:top w:val="none" w:sz="0" w:space="0" w:color="auto"/>
            <w:left w:val="none" w:sz="0" w:space="0" w:color="auto"/>
            <w:bottom w:val="none" w:sz="0" w:space="0" w:color="auto"/>
            <w:right w:val="none" w:sz="0" w:space="0" w:color="auto"/>
          </w:divBdr>
        </w:div>
        <w:div w:id="134881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17.jpeg"/><Relationship Id="rId3" Type="http://schemas.openxmlformats.org/officeDocument/2006/relationships/settings" Target="settings.xml"/><Relationship Id="rId21" Type="http://schemas.microsoft.com/office/2007/relationships/hdphoto" Target="media/hdphoto1.wdp"/><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microsoft.com/office/2007/relationships/hdphoto" Target="media/hdphoto3.wdp"/><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9.jpeg"/><Relationship Id="rId23" Type="http://schemas.microsoft.com/office/2007/relationships/hdphoto" Target="media/hdphoto2.wdp"/><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BDFA9-387F-4244-8AB8-448FADBDB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20</Pages>
  <Words>2987</Words>
  <Characters>17028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Guastella</dc:creator>
  <cp:keywords/>
  <dc:description/>
  <cp:lastModifiedBy>Manuela Ruzic</cp:lastModifiedBy>
  <cp:revision>22</cp:revision>
  <dcterms:created xsi:type="dcterms:W3CDTF">2020-11-17T22:31:00Z</dcterms:created>
  <dcterms:modified xsi:type="dcterms:W3CDTF">2020-12-01T11:38:00Z</dcterms:modified>
</cp:coreProperties>
</file>