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7FC0" w:rsidRDefault="00BB7FC0" w:rsidP="00BB7FC0">
      <w:pPr>
        <w:jc w:val="center"/>
        <w:rPr>
          <w:rFonts w:ascii="Arial" w:hAnsi="Arial" w:cs="Arial"/>
          <w:b/>
          <w:sz w:val="36"/>
        </w:rPr>
      </w:pPr>
    </w:p>
    <w:p w:rsidR="00BB7FC0" w:rsidRPr="00BB7FC0" w:rsidRDefault="00BB7FC0" w:rsidP="00BB7FC0">
      <w:pPr>
        <w:jc w:val="center"/>
        <w:rPr>
          <w:rFonts w:ascii="Arial" w:hAnsi="Arial" w:cs="Arial"/>
          <w:b/>
          <w:sz w:val="36"/>
        </w:rPr>
      </w:pPr>
      <w:r w:rsidRPr="00BB7FC0">
        <w:rPr>
          <w:rFonts w:ascii="Arial" w:hAnsi="Arial" w:cs="Arial"/>
          <w:b/>
          <w:sz w:val="36"/>
        </w:rPr>
        <w:t>MSc Applied Computing</w:t>
      </w:r>
    </w:p>
    <w:p w:rsidR="00BB7FC0" w:rsidRDefault="00BB7FC0" w:rsidP="00BB7FC0">
      <w:pPr>
        <w:jc w:val="center"/>
        <w:rPr>
          <w:rFonts w:ascii="Arial" w:hAnsi="Arial" w:cs="Arial"/>
          <w:b/>
          <w:sz w:val="36"/>
        </w:rPr>
      </w:pPr>
    </w:p>
    <w:p w:rsidR="00BB7FC0" w:rsidRDefault="00BB7FC0" w:rsidP="00BB7FC0">
      <w:pPr>
        <w:tabs>
          <w:tab w:val="left" w:pos="3871"/>
          <w:tab w:val="left" w:pos="3946"/>
        </w:tabs>
        <w:jc w:val="center"/>
        <w:rPr>
          <w:rFonts w:ascii="Arial" w:hAnsi="Arial" w:cs="Arial"/>
          <w:b/>
          <w:sz w:val="36"/>
        </w:rPr>
      </w:pPr>
    </w:p>
    <w:p w:rsidR="00BB7FC0" w:rsidRDefault="00BB7FC0" w:rsidP="00BB7FC0">
      <w:pPr>
        <w:tabs>
          <w:tab w:val="left" w:pos="3871"/>
          <w:tab w:val="left" w:pos="3946"/>
        </w:tabs>
        <w:jc w:val="center"/>
        <w:rPr>
          <w:rFonts w:ascii="Arial" w:hAnsi="Arial" w:cs="Arial"/>
          <w:b/>
          <w:sz w:val="36"/>
        </w:rPr>
      </w:pPr>
      <w:r>
        <w:rPr>
          <w:rFonts w:ascii="Arial" w:hAnsi="Arial" w:cs="Arial"/>
          <w:b/>
          <w:sz w:val="36"/>
        </w:rPr>
        <w:t>Data Mining</w:t>
      </w:r>
    </w:p>
    <w:p w:rsidR="00BB7FC0" w:rsidRDefault="00BB7FC0" w:rsidP="00BB7FC0">
      <w:pPr>
        <w:tabs>
          <w:tab w:val="left" w:pos="3946"/>
        </w:tabs>
        <w:jc w:val="center"/>
        <w:rPr>
          <w:rFonts w:ascii="Arial" w:hAnsi="Arial" w:cs="Arial"/>
          <w:b/>
          <w:sz w:val="36"/>
        </w:rPr>
      </w:pPr>
    </w:p>
    <w:p w:rsidR="00BB7FC0" w:rsidRPr="00BB7FC0" w:rsidRDefault="00BB7FC0" w:rsidP="00BB7FC0">
      <w:pPr>
        <w:tabs>
          <w:tab w:val="left" w:pos="3946"/>
        </w:tabs>
        <w:jc w:val="center"/>
        <w:rPr>
          <w:rFonts w:ascii="Arial" w:hAnsi="Arial" w:cs="Arial"/>
          <w:b/>
          <w:sz w:val="36"/>
        </w:rPr>
      </w:pPr>
    </w:p>
    <w:p w:rsidR="00BB7FC0" w:rsidRDefault="00BB7FC0" w:rsidP="00BB7FC0">
      <w:pPr>
        <w:jc w:val="center"/>
        <w:rPr>
          <w:rFonts w:ascii="Arial" w:hAnsi="Arial" w:cs="Arial"/>
          <w:b/>
          <w:sz w:val="36"/>
        </w:rPr>
      </w:pPr>
      <w:r>
        <w:rPr>
          <w:rFonts w:ascii="Arial" w:hAnsi="Arial" w:cs="Arial"/>
          <w:b/>
          <w:sz w:val="36"/>
        </w:rPr>
        <w:t xml:space="preserve">Assignment 1: </w:t>
      </w:r>
      <w:r w:rsidR="00C34058" w:rsidRPr="00BB7FC0">
        <w:rPr>
          <w:rFonts w:ascii="Arial" w:hAnsi="Arial" w:cs="Arial"/>
          <w:b/>
          <w:sz w:val="36"/>
        </w:rPr>
        <w:t>Data Mining in th</w:t>
      </w:r>
      <w:r w:rsidR="00D574CB" w:rsidRPr="00BB7FC0">
        <w:rPr>
          <w:rFonts w:ascii="Arial" w:hAnsi="Arial" w:cs="Arial"/>
          <w:b/>
          <w:sz w:val="36"/>
        </w:rPr>
        <w:t>e Start-up Funding Venture Dataset</w:t>
      </w:r>
    </w:p>
    <w:p w:rsidR="00BB7FC0" w:rsidRDefault="00BB7FC0" w:rsidP="00BB7FC0">
      <w:pPr>
        <w:jc w:val="center"/>
        <w:rPr>
          <w:rFonts w:ascii="Arial" w:hAnsi="Arial" w:cs="Arial"/>
          <w:b/>
          <w:sz w:val="36"/>
        </w:rPr>
      </w:pPr>
    </w:p>
    <w:p w:rsidR="00BB7FC0" w:rsidRPr="00BB7FC0" w:rsidRDefault="00D574CB" w:rsidP="00BB7FC0">
      <w:pPr>
        <w:jc w:val="center"/>
        <w:rPr>
          <w:rFonts w:ascii="Arial" w:hAnsi="Arial" w:cs="Arial"/>
          <w:b/>
          <w:sz w:val="36"/>
        </w:rPr>
      </w:pPr>
      <w:r w:rsidRPr="00BB7FC0">
        <w:rPr>
          <w:rFonts w:ascii="Arial" w:hAnsi="Arial" w:cs="Arial"/>
          <w:b/>
          <w:sz w:val="36"/>
        </w:rPr>
        <w:br/>
      </w:r>
      <w:r w:rsidR="00C34058" w:rsidRPr="00BB7FC0">
        <w:rPr>
          <w:rFonts w:ascii="Arial" w:hAnsi="Arial" w:cs="Arial"/>
          <w:b/>
          <w:sz w:val="36"/>
        </w:rPr>
        <w:t>Summary Document</w:t>
      </w:r>
    </w:p>
    <w:p w:rsidR="00BB7FC0" w:rsidRDefault="00BB7FC0" w:rsidP="00BB7FC0">
      <w:pPr>
        <w:jc w:val="center"/>
        <w:rPr>
          <w:rFonts w:ascii="Arial" w:hAnsi="Arial" w:cs="Arial"/>
          <w:b/>
          <w:sz w:val="36"/>
        </w:rPr>
      </w:pPr>
    </w:p>
    <w:p w:rsidR="00BB7FC0" w:rsidRPr="00BB7FC0" w:rsidRDefault="00BB7FC0" w:rsidP="00BB7FC0">
      <w:pPr>
        <w:jc w:val="center"/>
        <w:rPr>
          <w:rFonts w:ascii="Arial" w:hAnsi="Arial" w:cs="Arial"/>
          <w:b/>
          <w:sz w:val="36"/>
        </w:rPr>
      </w:pPr>
    </w:p>
    <w:p w:rsidR="00BB7FC0" w:rsidRPr="00BB7FC0" w:rsidRDefault="00BB7FC0" w:rsidP="00BB7FC0">
      <w:pPr>
        <w:jc w:val="center"/>
        <w:rPr>
          <w:rFonts w:ascii="Arial" w:hAnsi="Arial" w:cs="Arial"/>
          <w:b/>
          <w:sz w:val="36"/>
        </w:rPr>
      </w:pPr>
      <w:proofErr w:type="spellStart"/>
      <w:r w:rsidRPr="00BB7FC0">
        <w:rPr>
          <w:rFonts w:ascii="Arial" w:hAnsi="Arial" w:cs="Arial"/>
          <w:b/>
          <w:sz w:val="36"/>
        </w:rPr>
        <w:t>Dr.</w:t>
      </w:r>
      <w:proofErr w:type="spellEnd"/>
      <w:r w:rsidRPr="00BB7FC0">
        <w:rPr>
          <w:rFonts w:ascii="Arial" w:hAnsi="Arial" w:cs="Arial"/>
          <w:b/>
          <w:sz w:val="36"/>
        </w:rPr>
        <w:t xml:space="preserve"> Nik Whitehead</w:t>
      </w:r>
    </w:p>
    <w:p w:rsidR="00BB7FC0" w:rsidRDefault="00BB7FC0" w:rsidP="00BB7FC0">
      <w:pPr>
        <w:jc w:val="center"/>
        <w:rPr>
          <w:rFonts w:ascii="Arial" w:hAnsi="Arial" w:cs="Arial"/>
          <w:b/>
          <w:sz w:val="36"/>
        </w:rPr>
      </w:pPr>
    </w:p>
    <w:p w:rsidR="00BB7FC0" w:rsidRDefault="00BB7FC0" w:rsidP="00BB7FC0">
      <w:pPr>
        <w:jc w:val="center"/>
        <w:rPr>
          <w:rFonts w:ascii="Arial" w:hAnsi="Arial" w:cs="Arial"/>
          <w:b/>
          <w:sz w:val="36"/>
        </w:rPr>
      </w:pPr>
    </w:p>
    <w:p w:rsidR="00BB7FC0" w:rsidRDefault="00BB7FC0" w:rsidP="00BB7FC0">
      <w:pPr>
        <w:jc w:val="center"/>
        <w:rPr>
          <w:rFonts w:ascii="Arial" w:hAnsi="Arial" w:cs="Arial"/>
          <w:b/>
          <w:sz w:val="36"/>
        </w:rPr>
      </w:pPr>
    </w:p>
    <w:p w:rsidR="00BB7FC0" w:rsidRPr="00BB7FC0" w:rsidRDefault="00BB7FC0" w:rsidP="00BB7FC0">
      <w:pPr>
        <w:jc w:val="center"/>
        <w:rPr>
          <w:rFonts w:ascii="Arial" w:hAnsi="Arial" w:cs="Arial"/>
          <w:b/>
          <w:sz w:val="36"/>
        </w:rPr>
      </w:pPr>
    </w:p>
    <w:p w:rsidR="00BB7FC0" w:rsidRPr="00BB7FC0" w:rsidRDefault="00D574CB" w:rsidP="00BB7FC0">
      <w:pPr>
        <w:jc w:val="center"/>
        <w:rPr>
          <w:rFonts w:ascii="Arial" w:hAnsi="Arial" w:cs="Arial"/>
          <w:b/>
          <w:sz w:val="36"/>
        </w:rPr>
      </w:pPr>
      <w:r w:rsidRPr="00BB7FC0">
        <w:rPr>
          <w:rFonts w:ascii="Arial" w:hAnsi="Arial" w:cs="Arial"/>
          <w:b/>
          <w:sz w:val="36"/>
        </w:rPr>
        <w:t>Lauren Paige C</w:t>
      </w:r>
      <w:r w:rsidR="00BB7FC0" w:rsidRPr="00BB7FC0">
        <w:rPr>
          <w:rFonts w:ascii="Arial" w:hAnsi="Arial" w:cs="Arial"/>
          <w:b/>
          <w:sz w:val="36"/>
        </w:rPr>
        <w:t>ollins – P134209</w:t>
      </w:r>
    </w:p>
    <w:p w:rsidR="00BB7FC0" w:rsidRPr="00BB7FC0" w:rsidRDefault="00BB7FC0" w:rsidP="00BB7FC0">
      <w:pPr>
        <w:jc w:val="center"/>
        <w:rPr>
          <w:rFonts w:ascii="Arial" w:eastAsiaTheme="majorEastAsia" w:hAnsi="Arial" w:cs="Arial"/>
          <w:b/>
          <w:color w:val="2E74B5" w:themeColor="accent1" w:themeShade="BF"/>
          <w:sz w:val="48"/>
          <w:szCs w:val="32"/>
        </w:rPr>
      </w:pPr>
      <w:r w:rsidRPr="00BB7FC0">
        <w:rPr>
          <w:rFonts w:ascii="Arial" w:hAnsi="Arial" w:cs="Arial"/>
          <w:b/>
          <w:sz w:val="36"/>
        </w:rPr>
        <w:br w:type="page"/>
      </w:r>
    </w:p>
    <w:p w:rsidR="00965130" w:rsidRDefault="00C34058" w:rsidP="00965130">
      <w:pPr>
        <w:pStyle w:val="Heading2"/>
        <w:rPr>
          <w:rFonts w:ascii="Arial" w:hAnsi="Arial" w:cs="Arial"/>
          <w:sz w:val="28"/>
          <w:szCs w:val="28"/>
        </w:rPr>
      </w:pPr>
      <w:r w:rsidRPr="00BB7FC0">
        <w:rPr>
          <w:rFonts w:ascii="Arial" w:hAnsi="Arial" w:cs="Arial"/>
          <w:sz w:val="28"/>
          <w:szCs w:val="28"/>
        </w:rPr>
        <w:lastRenderedPageBreak/>
        <w:t>The Origins of the Data</w:t>
      </w:r>
    </w:p>
    <w:p w:rsidR="00965130" w:rsidRPr="00965130" w:rsidRDefault="00965130" w:rsidP="00965130">
      <w:pPr>
        <w:rPr>
          <w:rFonts w:ascii="Arial" w:hAnsi="Arial" w:cs="Arial"/>
          <w:color w:val="FF0000"/>
          <w:sz w:val="24"/>
        </w:rPr>
      </w:pPr>
      <w:r>
        <w:rPr>
          <w:rFonts w:ascii="Arial" w:hAnsi="Arial" w:cs="Arial"/>
          <w:sz w:val="24"/>
        </w:rPr>
        <w:br/>
      </w:r>
      <w:r w:rsidR="000A0F19" w:rsidRPr="00BB02CB">
        <w:rPr>
          <w:rFonts w:ascii="Arial" w:hAnsi="Arial" w:cs="Arial"/>
        </w:rPr>
        <w:t xml:space="preserve">The Start-up Venture Funding dataset was originally collected by a company called CrunchBase. Data World then extracted the data from CrunchBase on </w:t>
      </w:r>
      <w:r w:rsidR="00FF2C3E" w:rsidRPr="00BB02CB">
        <w:rPr>
          <w:rFonts w:ascii="Arial" w:hAnsi="Arial" w:cs="Arial"/>
        </w:rPr>
        <w:t>11</w:t>
      </w:r>
      <w:r w:rsidR="00FF2C3E" w:rsidRPr="00BB02CB">
        <w:rPr>
          <w:rFonts w:ascii="Arial" w:hAnsi="Arial" w:cs="Arial"/>
          <w:vertAlign w:val="superscript"/>
        </w:rPr>
        <w:t>th</w:t>
      </w:r>
      <w:r w:rsidR="00FF2C3E" w:rsidRPr="00BB02CB">
        <w:rPr>
          <w:rFonts w:ascii="Arial" w:hAnsi="Arial" w:cs="Arial"/>
        </w:rPr>
        <w:t xml:space="preserve"> May 2017</w:t>
      </w:r>
      <w:r w:rsidR="000A0F19" w:rsidRPr="00BB02CB">
        <w:rPr>
          <w:rFonts w:ascii="Arial" w:hAnsi="Arial" w:cs="Arial"/>
        </w:rPr>
        <w:t xml:space="preserve">, where the author collected the file. The file is described as “Information about </w:t>
      </w:r>
      <w:r w:rsidR="0080606F" w:rsidRPr="00BB02CB">
        <w:rPr>
          <w:rFonts w:ascii="Arial" w:hAnsi="Arial" w:cs="Arial"/>
        </w:rPr>
        <w:t>start-up</w:t>
      </w:r>
      <w:r w:rsidR="000A0F19" w:rsidRPr="00BB02CB">
        <w:rPr>
          <w:rFonts w:ascii="Arial" w:hAnsi="Arial" w:cs="Arial"/>
        </w:rPr>
        <w:t xml:space="preserve"> companies, investment and acquisitions via Crunch</w:t>
      </w:r>
      <w:r w:rsidR="0080606F" w:rsidRPr="00BB02CB">
        <w:rPr>
          <w:rFonts w:ascii="Arial" w:hAnsi="Arial" w:cs="Arial"/>
        </w:rPr>
        <w:t>B</w:t>
      </w:r>
      <w:r w:rsidR="000A0F19" w:rsidRPr="00BB02CB">
        <w:rPr>
          <w:rFonts w:ascii="Arial" w:hAnsi="Arial" w:cs="Arial"/>
        </w:rPr>
        <w:t>ase.”</w:t>
      </w:r>
      <w:sdt>
        <w:sdtPr>
          <w:rPr>
            <w:rFonts w:ascii="Arial" w:hAnsi="Arial" w:cs="Arial"/>
          </w:rPr>
          <w:id w:val="-1670864052"/>
          <w:citation/>
        </w:sdtPr>
        <w:sdtEndPr/>
        <w:sdtContent>
          <w:r w:rsidR="000A0F19" w:rsidRPr="00BB02CB">
            <w:rPr>
              <w:rFonts w:ascii="Arial" w:hAnsi="Arial" w:cs="Arial"/>
            </w:rPr>
            <w:fldChar w:fldCharType="begin"/>
          </w:r>
          <w:r w:rsidR="000A0F19" w:rsidRPr="00BB02CB">
            <w:rPr>
              <w:rFonts w:ascii="Arial" w:hAnsi="Arial" w:cs="Arial"/>
            </w:rPr>
            <w:instrText xml:space="preserve"> CITATION Sta17 \l 2057 </w:instrText>
          </w:r>
          <w:r w:rsidR="000A0F19" w:rsidRPr="00BB02CB">
            <w:rPr>
              <w:rFonts w:ascii="Arial" w:hAnsi="Arial" w:cs="Arial"/>
            </w:rPr>
            <w:fldChar w:fldCharType="separate"/>
          </w:r>
          <w:r w:rsidR="000A0F19" w:rsidRPr="00BB02CB">
            <w:rPr>
              <w:rFonts w:ascii="Arial" w:hAnsi="Arial" w:cs="Arial"/>
              <w:noProof/>
            </w:rPr>
            <w:t xml:space="preserve"> [1]</w:t>
          </w:r>
          <w:r w:rsidR="000A0F19" w:rsidRPr="00BB02CB">
            <w:rPr>
              <w:rFonts w:ascii="Arial" w:hAnsi="Arial" w:cs="Arial"/>
            </w:rPr>
            <w:fldChar w:fldCharType="end"/>
          </w:r>
        </w:sdtContent>
      </w:sdt>
      <w:r w:rsidR="00FF2C3E" w:rsidRPr="00BB02CB">
        <w:rPr>
          <w:rFonts w:ascii="Arial" w:hAnsi="Arial" w:cs="Arial"/>
        </w:rPr>
        <w:t xml:space="preserve"> The data in the file dates back to 1636 when the first start-up business in the file was established. The last date recorded for a business is the 13</w:t>
      </w:r>
      <w:r w:rsidR="00FF2C3E" w:rsidRPr="00BB02CB">
        <w:rPr>
          <w:rFonts w:ascii="Arial" w:hAnsi="Arial" w:cs="Arial"/>
          <w:vertAlign w:val="superscript"/>
        </w:rPr>
        <w:t>th</w:t>
      </w:r>
      <w:r w:rsidR="00FF2C3E" w:rsidRPr="00BB02CB">
        <w:rPr>
          <w:rFonts w:ascii="Arial" w:hAnsi="Arial" w:cs="Arial"/>
        </w:rPr>
        <w:t xml:space="preserve"> December 2014.</w:t>
      </w:r>
      <w:r w:rsidR="00FF2C3E" w:rsidRPr="00BB02CB">
        <w:rPr>
          <w:rFonts w:ascii="Arial" w:hAnsi="Arial" w:cs="Arial"/>
        </w:rPr>
        <w:br/>
        <w:t>CrunchBase originally collected the data to analyse and create comparisons on the data</w:t>
      </w:r>
      <w:r w:rsidR="00AA017E" w:rsidRPr="00BB02CB">
        <w:rPr>
          <w:rFonts w:ascii="Arial" w:hAnsi="Arial" w:cs="Arial"/>
        </w:rPr>
        <w:t>.</w:t>
      </w:r>
      <w:r w:rsidR="003F5E55" w:rsidRPr="00BB02CB">
        <w:rPr>
          <w:rFonts w:ascii="Arial" w:hAnsi="Arial" w:cs="Arial"/>
        </w:rPr>
        <w:t xml:space="preserve"> </w:t>
      </w:r>
      <w:r w:rsidRPr="00BB02CB">
        <w:rPr>
          <w:rFonts w:ascii="Arial" w:hAnsi="Arial" w:cs="Arial"/>
        </w:rPr>
        <w:t xml:space="preserve">These involved identifying the top 25 characteristics by comparing </w:t>
      </w:r>
      <w:r w:rsidR="00335148" w:rsidRPr="00BB02CB">
        <w:rPr>
          <w:rFonts w:ascii="Arial" w:hAnsi="Arial" w:cs="Arial"/>
        </w:rPr>
        <w:t xml:space="preserve">the </w:t>
      </w:r>
      <w:r w:rsidRPr="00BB02CB">
        <w:rPr>
          <w:rFonts w:ascii="Arial" w:hAnsi="Arial" w:cs="Arial"/>
        </w:rPr>
        <w:t>attributes against one another within the table.</w:t>
      </w:r>
    </w:p>
    <w:p w:rsidR="0007586C" w:rsidRDefault="00BB7FC0" w:rsidP="001D32DE">
      <w:pPr>
        <w:pStyle w:val="Heading2"/>
        <w:rPr>
          <w:rFonts w:ascii="Arial" w:hAnsi="Arial" w:cs="Arial"/>
          <w:sz w:val="28"/>
          <w:szCs w:val="28"/>
        </w:rPr>
      </w:pPr>
      <w:r w:rsidRPr="00BB7FC0">
        <w:rPr>
          <w:rFonts w:ascii="Arial" w:hAnsi="Arial" w:cs="Arial"/>
          <w:sz w:val="28"/>
          <w:szCs w:val="28"/>
        </w:rPr>
        <w:t>T</w:t>
      </w:r>
      <w:r w:rsidR="0007586C" w:rsidRPr="00BB7FC0">
        <w:rPr>
          <w:rFonts w:ascii="Arial" w:hAnsi="Arial" w:cs="Arial"/>
          <w:sz w:val="28"/>
          <w:szCs w:val="28"/>
        </w:rPr>
        <w:t xml:space="preserve">he </w:t>
      </w:r>
      <w:r w:rsidRPr="00BB7FC0">
        <w:rPr>
          <w:rFonts w:ascii="Arial" w:hAnsi="Arial" w:cs="Arial"/>
          <w:sz w:val="28"/>
          <w:szCs w:val="28"/>
        </w:rPr>
        <w:t>D</w:t>
      </w:r>
      <w:r w:rsidR="0007586C" w:rsidRPr="00BB7FC0">
        <w:rPr>
          <w:rFonts w:ascii="Arial" w:hAnsi="Arial" w:cs="Arial"/>
          <w:sz w:val="28"/>
          <w:szCs w:val="28"/>
        </w:rPr>
        <w:t>ataset</w:t>
      </w:r>
    </w:p>
    <w:p w:rsidR="001D32DE" w:rsidRPr="0080606F" w:rsidRDefault="00965130" w:rsidP="001D32DE">
      <w:pPr>
        <w:rPr>
          <w:rFonts w:ascii="Arial" w:hAnsi="Arial" w:cs="Arial"/>
          <w:sz w:val="24"/>
        </w:rPr>
      </w:pPr>
      <w:r>
        <w:br/>
      </w:r>
      <w:r w:rsidR="00AA017E" w:rsidRPr="00BB02CB">
        <w:rPr>
          <w:rFonts w:ascii="Arial" w:hAnsi="Arial" w:cs="Arial"/>
        </w:rPr>
        <w:t>The dataset contains a total of 49,439 start-up businesses and the relative information surrounding them. These include the websites, categories and markets, funding totals, status, and where they are based in the world etc.</w:t>
      </w:r>
      <w:r w:rsidR="0080606F" w:rsidRPr="00BB02CB">
        <w:rPr>
          <w:rFonts w:ascii="Arial" w:hAnsi="Arial" w:cs="Arial"/>
        </w:rPr>
        <w:br/>
      </w:r>
      <w:r w:rsidR="00AA017E" w:rsidRPr="00BB02CB">
        <w:rPr>
          <w:rFonts w:ascii="Arial" w:hAnsi="Arial" w:cs="Arial"/>
          <w:szCs w:val="28"/>
        </w:rPr>
        <w:t xml:space="preserve">The original complete dataset contains six tables which were, Analysis, Companies, Rounds, Investments, Acquisitions and Additions. The table that was used for </w:t>
      </w:r>
      <w:r w:rsidR="003F5E55" w:rsidRPr="00BB02CB">
        <w:rPr>
          <w:rFonts w:ascii="Arial" w:hAnsi="Arial" w:cs="Arial"/>
          <w:szCs w:val="28"/>
        </w:rPr>
        <w:t xml:space="preserve">this dataset was the Companies tables. In most of these tables the information was </w:t>
      </w:r>
      <w:r w:rsidR="0080606F" w:rsidRPr="00BB02CB">
        <w:rPr>
          <w:rFonts w:ascii="Arial" w:hAnsi="Arial" w:cs="Arial"/>
          <w:szCs w:val="28"/>
        </w:rPr>
        <w:t>repeated,</w:t>
      </w:r>
      <w:r w:rsidR="003F5E55" w:rsidRPr="00BB02CB">
        <w:rPr>
          <w:rFonts w:ascii="Arial" w:hAnsi="Arial" w:cs="Arial"/>
          <w:szCs w:val="28"/>
        </w:rPr>
        <w:t xml:space="preserve"> and that table of data met the requirements for this project.</w:t>
      </w:r>
      <w:r w:rsidR="003F5E55" w:rsidRPr="00BB02CB">
        <w:rPr>
          <w:rFonts w:ascii="Arial" w:hAnsi="Arial" w:cs="Arial"/>
          <w:szCs w:val="28"/>
        </w:rPr>
        <w:br/>
        <w:t>There a total of 18 attributes in the companies table alone which will be used for the analysis as they include the relative information regarding the businesses.</w:t>
      </w:r>
      <w:r w:rsidR="00335148">
        <w:rPr>
          <w:rFonts w:ascii="Arial" w:hAnsi="Arial" w:cs="Arial"/>
          <w:sz w:val="24"/>
          <w:szCs w:val="28"/>
        </w:rPr>
        <w:br/>
      </w:r>
    </w:p>
    <w:p w:rsidR="001D32DE" w:rsidRPr="00BB7FC0" w:rsidRDefault="001D32DE" w:rsidP="001D32DE">
      <w:pPr>
        <w:pStyle w:val="Heading2"/>
        <w:rPr>
          <w:rFonts w:ascii="Arial" w:hAnsi="Arial" w:cs="Arial"/>
          <w:sz w:val="28"/>
          <w:szCs w:val="28"/>
        </w:rPr>
      </w:pPr>
      <w:r w:rsidRPr="00BB7FC0">
        <w:rPr>
          <w:rFonts w:ascii="Arial" w:hAnsi="Arial" w:cs="Arial"/>
          <w:sz w:val="28"/>
          <w:szCs w:val="28"/>
        </w:rPr>
        <w:t>Suitability for Analysis</w:t>
      </w:r>
    </w:p>
    <w:p w:rsidR="00335148" w:rsidRPr="00BB02CB" w:rsidRDefault="00965130" w:rsidP="001D32DE">
      <w:pPr>
        <w:rPr>
          <w:rFonts w:ascii="Arial" w:hAnsi="Arial" w:cs="Arial"/>
        </w:rPr>
      </w:pPr>
      <w:r>
        <w:rPr>
          <w:rFonts w:ascii="Arial" w:hAnsi="Arial" w:cs="Arial"/>
        </w:rPr>
        <w:br/>
      </w:r>
      <w:r w:rsidR="00130A19" w:rsidRPr="00BB02CB">
        <w:rPr>
          <w:rFonts w:ascii="Arial" w:hAnsi="Arial" w:cs="Arial"/>
        </w:rPr>
        <w:t xml:space="preserve">The dataset is a </w:t>
      </w:r>
      <w:r w:rsidRPr="00BB02CB">
        <w:rPr>
          <w:rFonts w:ascii="Arial" w:hAnsi="Arial" w:cs="Arial"/>
        </w:rPr>
        <w:t>suitable</w:t>
      </w:r>
      <w:r w:rsidR="00130A19" w:rsidRPr="00BB02CB">
        <w:rPr>
          <w:rFonts w:ascii="Arial" w:hAnsi="Arial" w:cs="Arial"/>
        </w:rPr>
        <w:t xml:space="preserve"> size for what is required of it and is </w:t>
      </w:r>
      <w:r w:rsidRPr="00BB02CB">
        <w:rPr>
          <w:rFonts w:ascii="Arial" w:hAnsi="Arial" w:cs="Arial"/>
        </w:rPr>
        <w:t>appropriate</w:t>
      </w:r>
      <w:r w:rsidR="00130A19" w:rsidRPr="00BB02CB">
        <w:rPr>
          <w:rFonts w:ascii="Arial" w:hAnsi="Arial" w:cs="Arial"/>
        </w:rPr>
        <w:t xml:space="preserve"> for </w:t>
      </w:r>
      <w:r w:rsidRPr="00BB02CB">
        <w:rPr>
          <w:rFonts w:ascii="Arial" w:hAnsi="Arial" w:cs="Arial"/>
        </w:rPr>
        <w:t xml:space="preserve">the </w:t>
      </w:r>
      <w:r w:rsidR="00130A19" w:rsidRPr="00BB02CB">
        <w:rPr>
          <w:rFonts w:ascii="Arial" w:hAnsi="Arial" w:cs="Arial"/>
        </w:rPr>
        <w:t xml:space="preserve">assortment of </w:t>
      </w:r>
      <w:r w:rsidRPr="00BB02CB">
        <w:rPr>
          <w:rFonts w:ascii="Arial" w:hAnsi="Arial" w:cs="Arial"/>
        </w:rPr>
        <w:t>data mining techniques. Applying these procedures will identify any hidden information and reveal sought patterns within the data.</w:t>
      </w:r>
      <w:r w:rsidRPr="00BB02CB">
        <w:rPr>
          <w:rFonts w:ascii="Arial" w:hAnsi="Arial" w:cs="Arial"/>
        </w:rPr>
        <w:br/>
      </w:r>
      <w:r w:rsidR="00130A19" w:rsidRPr="00BB02CB">
        <w:rPr>
          <w:rFonts w:ascii="Arial" w:hAnsi="Arial" w:cs="Arial"/>
        </w:rPr>
        <w:t>C</w:t>
      </w:r>
      <w:r w:rsidR="003F5E55" w:rsidRPr="00BB02CB">
        <w:rPr>
          <w:rFonts w:ascii="Arial" w:hAnsi="Arial" w:cs="Arial"/>
        </w:rPr>
        <w:t xml:space="preserve">leaning of the data will be conducted, </w:t>
      </w:r>
      <w:r w:rsidR="00130A19" w:rsidRPr="00BB02CB">
        <w:rPr>
          <w:rFonts w:ascii="Arial" w:hAnsi="Arial" w:cs="Arial"/>
        </w:rPr>
        <w:t>due to the data being real world data. Performing data cleaning will ensure that all fields are complete and that there is no missing data for when testing begins.</w:t>
      </w:r>
      <w:r w:rsidR="001D5118">
        <w:rPr>
          <w:rFonts w:ascii="Arial" w:hAnsi="Arial" w:cs="Arial"/>
        </w:rPr>
        <w:t xml:space="preserve"> There may also be limitations within the data, due to outlier</w:t>
      </w:r>
      <w:r w:rsidR="00B5625A">
        <w:rPr>
          <w:rFonts w:ascii="Arial" w:hAnsi="Arial" w:cs="Arial"/>
        </w:rPr>
        <w:t>s and typing errors which</w:t>
      </w:r>
      <w:r w:rsidR="001D5118">
        <w:rPr>
          <w:rFonts w:ascii="Arial" w:hAnsi="Arial" w:cs="Arial"/>
        </w:rPr>
        <w:t xml:space="preserve"> </w:t>
      </w:r>
      <w:r w:rsidR="00B5625A">
        <w:rPr>
          <w:rFonts w:ascii="Arial" w:hAnsi="Arial" w:cs="Arial"/>
        </w:rPr>
        <w:t>can often be</w:t>
      </w:r>
      <w:r w:rsidR="001D5118">
        <w:rPr>
          <w:rFonts w:ascii="Arial" w:hAnsi="Arial" w:cs="Arial"/>
        </w:rPr>
        <w:t xml:space="preserve"> found within real world data. </w:t>
      </w:r>
      <w:r w:rsidR="00130A19" w:rsidRPr="00BB02CB">
        <w:rPr>
          <w:rFonts w:ascii="Arial" w:hAnsi="Arial" w:cs="Arial"/>
        </w:rPr>
        <w:t>It is assumed that after the data has been cleaned, that there will be a sufficient amount of data remaining for the testing process.</w:t>
      </w:r>
      <w:r w:rsidR="00BB02CB">
        <w:rPr>
          <w:rFonts w:ascii="Arial" w:hAnsi="Arial" w:cs="Arial"/>
        </w:rPr>
        <w:br/>
      </w:r>
    </w:p>
    <w:p w:rsidR="007C1380" w:rsidRDefault="001D32DE" w:rsidP="007C1380">
      <w:pPr>
        <w:pStyle w:val="Heading2"/>
        <w:rPr>
          <w:rFonts w:ascii="Arial" w:hAnsi="Arial" w:cs="Arial"/>
          <w:sz w:val="28"/>
          <w:szCs w:val="28"/>
        </w:rPr>
      </w:pPr>
      <w:r w:rsidRPr="00BB7FC0">
        <w:rPr>
          <w:rFonts w:ascii="Arial" w:hAnsi="Arial" w:cs="Arial"/>
          <w:sz w:val="28"/>
          <w:szCs w:val="28"/>
        </w:rPr>
        <w:t>Potential Research Questions</w:t>
      </w:r>
    </w:p>
    <w:p w:rsidR="00BB7FC0" w:rsidRPr="00BB02CB" w:rsidRDefault="00335148" w:rsidP="001D32DE">
      <w:pPr>
        <w:rPr>
          <w:rFonts w:ascii="Arial" w:hAnsi="Arial" w:cs="Arial"/>
        </w:rPr>
      </w:pPr>
      <w:r>
        <w:br/>
      </w:r>
      <w:r w:rsidR="007C1380" w:rsidRPr="00BB02CB">
        <w:rPr>
          <w:rFonts w:ascii="Arial" w:hAnsi="Arial" w:cs="Arial"/>
        </w:rPr>
        <w:t xml:space="preserve">Throughout this project, the below four questions are going to be as of the </w:t>
      </w:r>
      <w:r w:rsidRPr="00BB02CB">
        <w:rPr>
          <w:rFonts w:ascii="Arial" w:hAnsi="Arial" w:cs="Arial"/>
        </w:rPr>
        <w:t>data: -</w:t>
      </w:r>
    </w:p>
    <w:p w:rsidR="00335148" w:rsidRPr="00BB02CB" w:rsidRDefault="00BB7FC0" w:rsidP="00BB02CB">
      <w:pPr>
        <w:pStyle w:val="ListParagraph"/>
        <w:numPr>
          <w:ilvl w:val="0"/>
          <w:numId w:val="1"/>
        </w:numPr>
        <w:rPr>
          <w:rFonts w:ascii="Arial" w:hAnsi="Arial" w:cs="Arial"/>
          <w:szCs w:val="28"/>
        </w:rPr>
      </w:pPr>
      <w:r w:rsidRPr="00BB02CB">
        <w:rPr>
          <w:rFonts w:ascii="Arial" w:hAnsi="Arial" w:cs="Arial"/>
          <w:szCs w:val="28"/>
        </w:rPr>
        <w:t>Is there a trend within the market category and where in the country the companies are operating?</w:t>
      </w:r>
    </w:p>
    <w:p w:rsidR="00BB7FC0" w:rsidRPr="00BB02CB" w:rsidRDefault="00BB7FC0" w:rsidP="00BB7FC0">
      <w:pPr>
        <w:pStyle w:val="ListParagraph"/>
        <w:numPr>
          <w:ilvl w:val="0"/>
          <w:numId w:val="1"/>
        </w:numPr>
        <w:rPr>
          <w:rFonts w:ascii="Arial" w:hAnsi="Arial" w:cs="Arial"/>
          <w:szCs w:val="28"/>
        </w:rPr>
      </w:pPr>
      <w:r w:rsidRPr="00BB02CB">
        <w:rPr>
          <w:rFonts w:ascii="Arial" w:hAnsi="Arial" w:cs="Arial"/>
          <w:szCs w:val="28"/>
        </w:rPr>
        <w:t>Do the</w:t>
      </w:r>
      <w:r w:rsidR="00335148" w:rsidRPr="00BB02CB">
        <w:rPr>
          <w:rFonts w:ascii="Arial" w:hAnsi="Arial" w:cs="Arial"/>
          <w:szCs w:val="28"/>
        </w:rPr>
        <w:t xml:space="preserve"> reported</w:t>
      </w:r>
      <w:r w:rsidRPr="00BB02CB">
        <w:rPr>
          <w:rFonts w:ascii="Arial" w:hAnsi="Arial" w:cs="Arial"/>
          <w:szCs w:val="28"/>
        </w:rPr>
        <w:t xml:space="preserve"> funding totals have a significant difference on the operating </w:t>
      </w:r>
      <w:r w:rsidR="00335148" w:rsidRPr="00BB02CB">
        <w:rPr>
          <w:rFonts w:ascii="Arial" w:hAnsi="Arial" w:cs="Arial"/>
          <w:szCs w:val="28"/>
        </w:rPr>
        <w:t>statuses</w:t>
      </w:r>
      <w:r w:rsidRPr="00BB02CB">
        <w:rPr>
          <w:rFonts w:ascii="Arial" w:hAnsi="Arial" w:cs="Arial"/>
          <w:szCs w:val="28"/>
        </w:rPr>
        <w:t xml:space="preserve"> of the company?</w:t>
      </w:r>
    </w:p>
    <w:p w:rsidR="00BB7FC0" w:rsidRPr="00BB02CB" w:rsidRDefault="00BB7FC0" w:rsidP="00BB7FC0">
      <w:pPr>
        <w:pStyle w:val="ListParagraph"/>
        <w:numPr>
          <w:ilvl w:val="0"/>
          <w:numId w:val="1"/>
        </w:numPr>
        <w:rPr>
          <w:rFonts w:ascii="Arial" w:hAnsi="Arial" w:cs="Arial"/>
          <w:szCs w:val="28"/>
        </w:rPr>
      </w:pPr>
      <w:r w:rsidRPr="00BB02CB">
        <w:rPr>
          <w:rFonts w:ascii="Arial" w:hAnsi="Arial" w:cs="Arial"/>
          <w:szCs w:val="28"/>
        </w:rPr>
        <w:t>Can a significant difference be identified between the success of the companies whom have</w:t>
      </w:r>
      <w:r w:rsidR="00BB02CB">
        <w:rPr>
          <w:rFonts w:ascii="Arial" w:hAnsi="Arial" w:cs="Arial"/>
          <w:szCs w:val="28"/>
        </w:rPr>
        <w:t xml:space="preserve"> a website and those who do not?</w:t>
      </w:r>
    </w:p>
    <w:p w:rsidR="00335148" w:rsidRPr="00BB02CB" w:rsidRDefault="00BB7FC0" w:rsidP="00335148">
      <w:pPr>
        <w:pStyle w:val="ListParagraph"/>
        <w:numPr>
          <w:ilvl w:val="0"/>
          <w:numId w:val="1"/>
        </w:numPr>
        <w:rPr>
          <w:rFonts w:ascii="Arial" w:hAnsi="Arial" w:cs="Arial"/>
          <w:szCs w:val="28"/>
        </w:rPr>
      </w:pPr>
      <w:r w:rsidRPr="00BB02CB">
        <w:rPr>
          <w:rFonts w:ascii="Arial" w:hAnsi="Arial" w:cs="Arial"/>
          <w:szCs w:val="28"/>
        </w:rPr>
        <w:t>Is there a relationship between the last funding dates recorded and the status of the company that can be recognised using data mining methods?</w:t>
      </w:r>
      <w:r w:rsidR="00335148" w:rsidRPr="00BB02CB">
        <w:rPr>
          <w:rFonts w:ascii="Arial" w:hAnsi="Arial" w:cs="Arial"/>
          <w:szCs w:val="28"/>
        </w:rPr>
        <w:br/>
      </w:r>
    </w:p>
    <w:p w:rsidR="007C1380" w:rsidRDefault="001D32DE" w:rsidP="007C1380">
      <w:pPr>
        <w:pStyle w:val="Heading2"/>
        <w:rPr>
          <w:rFonts w:ascii="Arial" w:hAnsi="Arial" w:cs="Arial"/>
          <w:sz w:val="28"/>
          <w:szCs w:val="28"/>
        </w:rPr>
      </w:pPr>
      <w:r w:rsidRPr="00BB7FC0">
        <w:rPr>
          <w:rFonts w:ascii="Arial" w:hAnsi="Arial" w:cs="Arial"/>
          <w:sz w:val="28"/>
          <w:szCs w:val="28"/>
        </w:rPr>
        <w:lastRenderedPageBreak/>
        <w:t>Resea</w:t>
      </w:r>
      <w:bookmarkStart w:id="0" w:name="_GoBack"/>
      <w:bookmarkEnd w:id="0"/>
      <w:r w:rsidRPr="00BB7FC0">
        <w:rPr>
          <w:rFonts w:ascii="Arial" w:hAnsi="Arial" w:cs="Arial"/>
          <w:sz w:val="28"/>
          <w:szCs w:val="28"/>
        </w:rPr>
        <w:t>rcher Background</w:t>
      </w:r>
    </w:p>
    <w:p w:rsidR="0007586C" w:rsidRDefault="007C1380" w:rsidP="007C138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br/>
      </w:r>
      <w:r w:rsidRPr="00BB02CB">
        <w:rPr>
          <w:rFonts w:ascii="Arial" w:hAnsi="Arial" w:cs="Arial"/>
        </w:rPr>
        <w:t>The author has specific knowledge surrounding the focus of the dataset which allows for the analysis and research to be completed. This is result of her having a B.Sc. (Hons) in Business Information Technology. During the time of study, a Dissertation was completed titled, “Investigation and Evaluation of Website Technology and Social Media Marketing for Start-up Businesses”. She has also had many start-up businesses started within the family, including a datacentre, a fashion boutique and hair and beauty salon.</w:t>
      </w:r>
    </w:p>
    <w:p w:rsidR="00965130" w:rsidRPr="00965130" w:rsidRDefault="00965130" w:rsidP="00965130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108190123"/>
        <w:docPartObj>
          <w:docPartGallery w:val="Bibliographies"/>
          <w:docPartUnique/>
        </w:docPartObj>
      </w:sdtPr>
      <w:sdtEndPr/>
      <w:sdtContent>
        <w:p w:rsidR="000A0F19" w:rsidRPr="00965130" w:rsidRDefault="000A0F19">
          <w:pPr>
            <w:pStyle w:val="Heading1"/>
            <w:rPr>
              <w:rFonts w:ascii="Arial" w:hAnsi="Arial" w:cs="Arial"/>
              <w:sz w:val="28"/>
            </w:rPr>
          </w:pPr>
          <w:r w:rsidRPr="00965130">
            <w:rPr>
              <w:rFonts w:ascii="Arial" w:hAnsi="Arial" w:cs="Arial"/>
              <w:sz w:val="28"/>
            </w:rPr>
            <w:t>References</w:t>
          </w:r>
        </w:p>
        <w:sdt>
          <w:sdtPr>
            <w:id w:val="-573587230"/>
            <w:bibliography/>
          </w:sdtPr>
          <w:sdtEndPr/>
          <w:sdtContent>
            <w:p w:rsidR="000A0F19" w:rsidRDefault="000A0F1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0"/>
                <w:gridCol w:w="8706"/>
              </w:tblGrid>
              <w:tr w:rsidR="000A0F19" w:rsidRPr="00965130">
                <w:trPr>
                  <w:divId w:val="991832065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0A0F19" w:rsidRPr="001D5118" w:rsidRDefault="000A0F19">
                    <w:pPr>
                      <w:pStyle w:val="Bibliography"/>
                      <w:rPr>
                        <w:rFonts w:ascii="Arial" w:hAnsi="Arial" w:cs="Arial"/>
                        <w:noProof/>
                        <w:szCs w:val="24"/>
                      </w:rPr>
                    </w:pPr>
                    <w:r w:rsidRPr="001D5118">
                      <w:rPr>
                        <w:rFonts w:ascii="Arial" w:hAnsi="Arial" w:cs="Arial"/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0A0F19" w:rsidRPr="001D5118" w:rsidRDefault="000A0F19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1D5118">
                      <w:rPr>
                        <w:rFonts w:ascii="Arial" w:hAnsi="Arial" w:cs="Arial"/>
                        <w:noProof/>
                      </w:rPr>
                      <w:t>“Startup Venture Funding,” 11</w:t>
                    </w:r>
                    <w:r w:rsidR="0019637B" w:rsidRPr="001D5118">
                      <w:rPr>
                        <w:rFonts w:ascii="Arial" w:hAnsi="Arial" w:cs="Arial"/>
                        <w:noProof/>
                      </w:rPr>
                      <w:t xml:space="preserve"> May 2017. [Online]. </w:t>
                    </w:r>
                    <w:r w:rsidR="0019637B" w:rsidRPr="001D5118">
                      <w:rPr>
                        <w:rFonts w:ascii="Arial" w:hAnsi="Arial" w:cs="Arial"/>
                        <w:noProof/>
                      </w:rPr>
                      <w:br/>
                      <w:t xml:space="preserve">Available: </w:t>
                    </w:r>
                    <w:r w:rsidRPr="001D5118">
                      <w:rPr>
                        <w:rFonts w:ascii="Arial" w:hAnsi="Arial" w:cs="Arial"/>
                        <w:noProof/>
                      </w:rPr>
                      <w:t xml:space="preserve">https://data.world/datanerd/startup-venture-funding. </w:t>
                    </w:r>
                    <w:r w:rsidR="0019637B" w:rsidRPr="001D5118">
                      <w:rPr>
                        <w:rFonts w:ascii="Arial" w:hAnsi="Arial" w:cs="Arial"/>
                        <w:noProof/>
                      </w:rPr>
                      <w:br/>
                    </w:r>
                    <w:r w:rsidR="004E2853" w:rsidRPr="001D5118">
                      <w:rPr>
                        <w:rFonts w:ascii="Arial" w:hAnsi="Arial" w:cs="Arial"/>
                        <w:noProof/>
                      </w:rPr>
                      <w:t>[Accessed 21</w:t>
                    </w:r>
                    <w:r w:rsidRPr="001D5118">
                      <w:rPr>
                        <w:rFonts w:ascii="Arial" w:hAnsi="Arial" w:cs="Arial"/>
                        <w:noProof/>
                      </w:rPr>
                      <w:t xml:space="preserve"> November 2018].</w:t>
                    </w:r>
                  </w:p>
                </w:tc>
              </w:tr>
            </w:tbl>
            <w:p w:rsidR="000A0F19" w:rsidRDefault="000A0F19">
              <w:pPr>
                <w:divId w:val="991832065"/>
                <w:rPr>
                  <w:rFonts w:eastAsia="Times New Roman"/>
                  <w:noProof/>
                </w:rPr>
              </w:pPr>
            </w:p>
            <w:p w:rsidR="00AA017E" w:rsidRPr="00EE6FD8" w:rsidRDefault="000A0F19" w:rsidP="001D32D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Default="00AA017E" w:rsidP="001D32DE">
      <w:pPr>
        <w:rPr>
          <w:rFonts w:ascii="Arial" w:hAnsi="Arial" w:cs="Arial"/>
        </w:rPr>
      </w:pPr>
    </w:p>
    <w:p w:rsidR="00AA017E" w:rsidRPr="00BB7FC0" w:rsidRDefault="00AA017E" w:rsidP="00AA017E">
      <w:pPr>
        <w:rPr>
          <w:rFonts w:ascii="Arial" w:hAnsi="Arial" w:cs="Arial"/>
        </w:rPr>
      </w:pPr>
    </w:p>
    <w:sectPr w:rsidR="00AA017E" w:rsidRPr="00BB7F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7B87753"/>
    <w:multiLevelType w:val="hybridMultilevel"/>
    <w:tmpl w:val="E45C2F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586C"/>
    <w:rsid w:val="000559B7"/>
    <w:rsid w:val="0007586C"/>
    <w:rsid w:val="000A0F19"/>
    <w:rsid w:val="00104E8F"/>
    <w:rsid w:val="00130A19"/>
    <w:rsid w:val="0019637B"/>
    <w:rsid w:val="001D32DE"/>
    <w:rsid w:val="001D5118"/>
    <w:rsid w:val="002E688D"/>
    <w:rsid w:val="00335148"/>
    <w:rsid w:val="003C2641"/>
    <w:rsid w:val="003F5E55"/>
    <w:rsid w:val="00457A84"/>
    <w:rsid w:val="004E2853"/>
    <w:rsid w:val="007C1380"/>
    <w:rsid w:val="007C29CC"/>
    <w:rsid w:val="0080606F"/>
    <w:rsid w:val="00880821"/>
    <w:rsid w:val="00965130"/>
    <w:rsid w:val="00987020"/>
    <w:rsid w:val="009A6167"/>
    <w:rsid w:val="00AA017E"/>
    <w:rsid w:val="00B5625A"/>
    <w:rsid w:val="00B96F74"/>
    <w:rsid w:val="00BB02CB"/>
    <w:rsid w:val="00BB7FC0"/>
    <w:rsid w:val="00C34058"/>
    <w:rsid w:val="00D574CB"/>
    <w:rsid w:val="00D77C60"/>
    <w:rsid w:val="00E97641"/>
    <w:rsid w:val="00EE6FD8"/>
    <w:rsid w:val="00FC45EC"/>
    <w:rsid w:val="00FF2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B7A64E"/>
  <w15:chartTrackingRefBased/>
  <w15:docId w15:val="{9EC2C6A9-9AC3-480E-A1FE-41F67138DD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405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32D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405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D32D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BB7FC0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0A0F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9183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1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5371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3628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88273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6670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890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Sta17</b:Tag>
    <b:SourceType>InternetSite</b:SourceType>
    <b:Guid>{2136A923-D9C6-471C-9CB5-2DFF3C586A91}</b:Guid>
    <b:Title>Startup Venture Funding</b:Title>
    <b:Year>2017</b:Year>
    <b:Month>May</b:Month>
    <b:Day>11</b:Day>
    <b:YearAccessed>2018</b:YearAccessed>
    <b:MonthAccessed>November</b:MonthAccessed>
    <b:DayAccessed>19</b:DayAccessed>
    <b:URL>https://data.world/datanerd/startup-venture-funding</b:URL>
    <b:InternetSiteTitle>Data.World</b:InternetSiteTitle>
    <b:RefOrder>1</b:RefOrder>
  </b:Source>
</b:Sources>
</file>

<file path=customXml/itemProps1.xml><?xml version="1.0" encoding="utf-8"?>
<ds:datastoreItem xmlns:ds="http://schemas.openxmlformats.org/officeDocument/2006/customXml" ds:itemID="{AFED5C96-DD99-459E-8403-4011084C72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364</TotalTime>
  <Pages>3</Pages>
  <Words>550</Words>
  <Characters>3139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Collins (P134209)</dc:creator>
  <cp:keywords/>
  <dc:description/>
  <cp:lastModifiedBy>Lauren Collins (P134209)</cp:lastModifiedBy>
  <cp:revision>16</cp:revision>
  <dcterms:created xsi:type="dcterms:W3CDTF">2019-01-10T15:50:00Z</dcterms:created>
  <dcterms:modified xsi:type="dcterms:W3CDTF">2019-01-23T12:04:00Z</dcterms:modified>
</cp:coreProperties>
</file>