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sz w:val="28"/>
          <w:szCs w:val="28"/>
          <w:u w:val="single"/>
        </w:rPr>
        <w:id w:val="1521053283"/>
        <w:docPartObj>
          <w:docPartGallery w:val="Cover Pages"/>
          <w:docPartUnique/>
        </w:docPartObj>
      </w:sdtPr>
      <w:sdtContent>
        <w:p w14:paraId="0B737113" w14:textId="77777777" w:rsidR="00102EA0" w:rsidRDefault="00461ABF">
          <w:pPr>
            <w:rPr>
              <w:b/>
              <w:bCs/>
              <w:sz w:val="28"/>
              <w:szCs w:val="28"/>
              <w:u w:val="single"/>
            </w:rPr>
          </w:pPr>
          <w:r>
            <w:rPr>
              <w:b/>
              <w:bCs/>
              <w:noProof/>
              <w:color w:val="FFFFFF" w:themeColor="background1"/>
              <w:sz w:val="28"/>
              <w:szCs w:val="28"/>
              <w:u w:val="single"/>
            </w:rPr>
            <w:drawing>
              <wp:inline distT="0" distB="0" distL="0" distR="0" wp14:anchorId="1FBABB7C" wp14:editId="138898D2">
                <wp:extent cx="5731510" cy="4298950"/>
                <wp:effectExtent l="0" t="0" r="2540" b="6350"/>
                <wp:docPr id="1" name="Picture 1" descr="A picture containing text,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pla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6C20297" w14:textId="77777777" w:rsidR="00102EA0" w:rsidRDefault="00102EA0">
          <w:pPr>
            <w:rPr>
              <w:b/>
              <w:bCs/>
              <w:sz w:val="28"/>
              <w:szCs w:val="28"/>
              <w:u w:val="single"/>
            </w:rPr>
          </w:pPr>
        </w:p>
        <w:p w14:paraId="332C19DF" w14:textId="77777777" w:rsidR="00A854FA" w:rsidRDefault="00102EA0" w:rsidP="00102EA0">
          <w:pPr>
            <w:jc w:val="center"/>
            <w:rPr>
              <w:b/>
              <w:bCs/>
              <w:sz w:val="28"/>
              <w:szCs w:val="28"/>
              <w:u w:val="single"/>
            </w:rPr>
          </w:pPr>
          <w:r w:rsidRPr="00102EA0">
            <w:rPr>
              <w:rFonts w:ascii="Eras Medium ITC" w:hAnsi="Eras Medium ITC"/>
              <w:b/>
              <w:bCs/>
              <w:sz w:val="72"/>
              <w:szCs w:val="72"/>
            </w:rPr>
            <w:t xml:space="preserve">Leading and Implementing Workplace Change </w:t>
          </w:r>
        </w:p>
        <w:p w14:paraId="0FD87BD2" w14:textId="77777777" w:rsidR="00A854FA" w:rsidRPr="00B560C5" w:rsidRDefault="00A854FA" w:rsidP="00102EA0">
          <w:pPr>
            <w:jc w:val="center"/>
            <w:rPr>
              <w:b/>
              <w:bCs/>
              <w:sz w:val="52"/>
              <w:szCs w:val="52"/>
            </w:rPr>
          </w:pPr>
          <w:r w:rsidRPr="00B560C5">
            <w:rPr>
              <w:b/>
              <w:bCs/>
              <w:sz w:val="52"/>
              <w:szCs w:val="52"/>
            </w:rPr>
            <w:t xml:space="preserve">By </w:t>
          </w:r>
        </w:p>
        <w:p w14:paraId="781B9101" w14:textId="77777777" w:rsidR="00A854FA" w:rsidRPr="00B560C5" w:rsidRDefault="00A854FA" w:rsidP="00102EA0">
          <w:pPr>
            <w:jc w:val="center"/>
            <w:rPr>
              <w:b/>
              <w:bCs/>
              <w:sz w:val="52"/>
              <w:szCs w:val="52"/>
            </w:rPr>
          </w:pPr>
          <w:r w:rsidRPr="00B560C5">
            <w:rPr>
              <w:b/>
              <w:bCs/>
              <w:sz w:val="52"/>
              <w:szCs w:val="52"/>
            </w:rPr>
            <w:t xml:space="preserve">Nicola Bennett </w:t>
          </w:r>
        </w:p>
        <w:p w14:paraId="0C585625" w14:textId="77777777" w:rsidR="00A854FA" w:rsidRPr="00B560C5" w:rsidRDefault="00A854FA" w:rsidP="00102EA0">
          <w:pPr>
            <w:jc w:val="center"/>
            <w:rPr>
              <w:b/>
              <w:bCs/>
              <w:sz w:val="52"/>
              <w:szCs w:val="52"/>
            </w:rPr>
          </w:pPr>
          <w:r w:rsidRPr="00B560C5">
            <w:rPr>
              <w:b/>
              <w:bCs/>
              <w:sz w:val="52"/>
              <w:szCs w:val="52"/>
            </w:rPr>
            <w:t>Student: 1905849</w:t>
          </w:r>
        </w:p>
        <w:p w14:paraId="5766FBB7" w14:textId="77777777" w:rsidR="00E72F55" w:rsidRPr="00B560C5" w:rsidRDefault="00A854FA" w:rsidP="00102EA0">
          <w:pPr>
            <w:jc w:val="center"/>
            <w:rPr>
              <w:b/>
              <w:bCs/>
              <w:sz w:val="52"/>
              <w:szCs w:val="52"/>
            </w:rPr>
          </w:pPr>
          <w:r w:rsidRPr="00B560C5">
            <w:rPr>
              <w:b/>
              <w:bCs/>
              <w:sz w:val="52"/>
              <w:szCs w:val="52"/>
            </w:rPr>
            <w:t xml:space="preserve">UWTSD: Swansea </w:t>
          </w:r>
        </w:p>
        <w:p w14:paraId="1044193B" w14:textId="6AE418B0" w:rsidR="00461ABF" w:rsidRDefault="00E72F55" w:rsidP="00102EA0">
          <w:pPr>
            <w:jc w:val="center"/>
            <w:rPr>
              <w:b/>
              <w:bCs/>
              <w:sz w:val="28"/>
              <w:szCs w:val="28"/>
              <w:u w:val="single"/>
            </w:rPr>
          </w:pPr>
          <w:r w:rsidRPr="00B560C5">
            <w:rPr>
              <w:b/>
              <w:bCs/>
              <w:sz w:val="52"/>
              <w:szCs w:val="52"/>
            </w:rPr>
            <w:t>Module: BMSW6103</w:t>
          </w:r>
          <w:r w:rsidR="00461ABF">
            <w:rPr>
              <w:b/>
              <w:bCs/>
              <w:sz w:val="28"/>
              <w:szCs w:val="28"/>
              <w:u w:val="single"/>
            </w:rPr>
            <w:br w:type="page"/>
          </w:r>
        </w:p>
      </w:sdtContent>
    </w:sdt>
    <w:p w14:paraId="5B33ECD3" w14:textId="2411FF39" w:rsidR="00A25489" w:rsidRDefault="00F052BE" w:rsidP="00254E89">
      <w:pPr>
        <w:spacing w:line="276" w:lineRule="auto"/>
        <w:rPr>
          <w:rFonts w:cstheme="minorHAnsi"/>
          <w:b/>
          <w:bCs/>
          <w:sz w:val="28"/>
          <w:szCs w:val="28"/>
          <w:u w:val="single"/>
        </w:rPr>
      </w:pPr>
      <w:r w:rsidRPr="00254E89">
        <w:rPr>
          <w:rFonts w:cstheme="minorHAnsi"/>
          <w:b/>
          <w:bCs/>
          <w:sz w:val="28"/>
          <w:szCs w:val="28"/>
          <w:u w:val="single"/>
        </w:rPr>
        <w:lastRenderedPageBreak/>
        <w:t>Executive Summary</w:t>
      </w:r>
    </w:p>
    <w:p w14:paraId="39B480C9" w14:textId="63D42CC2" w:rsidR="00623BA9" w:rsidRDefault="00623BA9" w:rsidP="00254E89">
      <w:pPr>
        <w:spacing w:line="276" w:lineRule="auto"/>
        <w:rPr>
          <w:rFonts w:cstheme="minorHAnsi"/>
          <w:sz w:val="28"/>
          <w:szCs w:val="28"/>
        </w:rPr>
      </w:pPr>
      <w:r>
        <w:rPr>
          <w:rFonts w:cstheme="minorHAnsi"/>
          <w:sz w:val="28"/>
          <w:szCs w:val="28"/>
        </w:rPr>
        <w:t>I</w:t>
      </w:r>
      <w:r w:rsidR="00504DBD">
        <w:rPr>
          <w:rFonts w:cstheme="minorHAnsi"/>
          <w:sz w:val="28"/>
          <w:szCs w:val="28"/>
        </w:rPr>
        <w:t>n most organ</w:t>
      </w:r>
      <w:r>
        <w:rPr>
          <w:rFonts w:cstheme="minorHAnsi"/>
          <w:sz w:val="28"/>
          <w:szCs w:val="28"/>
        </w:rPr>
        <w:t>i</w:t>
      </w:r>
      <w:r w:rsidR="00504DBD">
        <w:rPr>
          <w:rFonts w:cstheme="minorHAnsi"/>
          <w:sz w:val="28"/>
          <w:szCs w:val="28"/>
        </w:rPr>
        <w:t>s</w:t>
      </w:r>
      <w:r>
        <w:rPr>
          <w:rFonts w:cstheme="minorHAnsi"/>
          <w:sz w:val="28"/>
          <w:szCs w:val="28"/>
        </w:rPr>
        <w:t>a</w:t>
      </w:r>
      <w:r w:rsidR="00504DBD">
        <w:rPr>
          <w:rFonts w:cstheme="minorHAnsi"/>
          <w:sz w:val="28"/>
          <w:szCs w:val="28"/>
        </w:rPr>
        <w:t>tions</w:t>
      </w:r>
      <w:r>
        <w:rPr>
          <w:rFonts w:cstheme="minorHAnsi"/>
          <w:sz w:val="28"/>
          <w:szCs w:val="28"/>
        </w:rPr>
        <w:t>,</w:t>
      </w:r>
      <w:r w:rsidR="00504DBD">
        <w:rPr>
          <w:rFonts w:cstheme="minorHAnsi"/>
          <w:sz w:val="28"/>
          <w:szCs w:val="28"/>
        </w:rPr>
        <w:t xml:space="preserve"> change is a welcomed concept,</w:t>
      </w:r>
      <w:r w:rsidR="00504DBD">
        <w:rPr>
          <w:rFonts w:cstheme="minorHAnsi"/>
          <w:sz w:val="28"/>
          <w:szCs w:val="28"/>
        </w:rPr>
        <w:t xml:space="preserve"> for others it is </w:t>
      </w:r>
      <w:r w:rsidR="00B90A05">
        <w:rPr>
          <w:rFonts w:cstheme="minorHAnsi"/>
          <w:sz w:val="28"/>
          <w:szCs w:val="28"/>
        </w:rPr>
        <w:t xml:space="preserve">a reminder of the </w:t>
      </w:r>
      <w:r>
        <w:rPr>
          <w:rFonts w:cstheme="minorHAnsi"/>
          <w:sz w:val="28"/>
          <w:szCs w:val="28"/>
        </w:rPr>
        <w:t xml:space="preserve">tremendous pressures of the many strategies needed to approach change. </w:t>
      </w:r>
    </w:p>
    <w:p w14:paraId="3BA260FA" w14:textId="77777777" w:rsidR="00CD52FD" w:rsidRDefault="00CD52FD" w:rsidP="00254E89">
      <w:pPr>
        <w:spacing w:line="276" w:lineRule="auto"/>
        <w:rPr>
          <w:rFonts w:cstheme="minorHAnsi"/>
          <w:b/>
          <w:bCs/>
          <w:sz w:val="28"/>
          <w:szCs w:val="28"/>
          <w:u w:val="single"/>
        </w:rPr>
      </w:pPr>
    </w:p>
    <w:p w14:paraId="4973A081" w14:textId="77777777" w:rsidR="00CD52FD" w:rsidRDefault="00CD52FD" w:rsidP="00254E89">
      <w:pPr>
        <w:spacing w:line="276" w:lineRule="auto"/>
        <w:rPr>
          <w:rFonts w:cstheme="minorHAnsi"/>
          <w:b/>
          <w:bCs/>
          <w:sz w:val="28"/>
          <w:szCs w:val="28"/>
          <w:u w:val="single"/>
        </w:rPr>
      </w:pPr>
    </w:p>
    <w:p w14:paraId="250E0725" w14:textId="77777777" w:rsidR="00CD52FD" w:rsidRDefault="00CD52FD" w:rsidP="00254E89">
      <w:pPr>
        <w:spacing w:line="276" w:lineRule="auto"/>
        <w:rPr>
          <w:rFonts w:cstheme="minorHAnsi"/>
          <w:b/>
          <w:bCs/>
          <w:sz w:val="28"/>
          <w:szCs w:val="28"/>
          <w:u w:val="single"/>
        </w:rPr>
      </w:pPr>
    </w:p>
    <w:p w14:paraId="526C8B75" w14:textId="77777777" w:rsidR="00CD52FD" w:rsidRDefault="00CD52FD" w:rsidP="00254E89">
      <w:pPr>
        <w:spacing w:line="276" w:lineRule="auto"/>
        <w:rPr>
          <w:rFonts w:cstheme="minorHAnsi"/>
          <w:b/>
          <w:bCs/>
          <w:sz w:val="28"/>
          <w:szCs w:val="28"/>
          <w:u w:val="single"/>
        </w:rPr>
      </w:pPr>
    </w:p>
    <w:p w14:paraId="059C0940" w14:textId="77777777" w:rsidR="00CD52FD" w:rsidRDefault="00CD52FD" w:rsidP="00254E89">
      <w:pPr>
        <w:spacing w:line="276" w:lineRule="auto"/>
        <w:rPr>
          <w:rFonts w:cstheme="minorHAnsi"/>
          <w:b/>
          <w:bCs/>
          <w:sz w:val="28"/>
          <w:szCs w:val="28"/>
          <w:u w:val="single"/>
        </w:rPr>
      </w:pPr>
    </w:p>
    <w:p w14:paraId="113AB1B2" w14:textId="77777777" w:rsidR="00CD52FD" w:rsidRDefault="00CD52FD" w:rsidP="00254E89">
      <w:pPr>
        <w:spacing w:line="276" w:lineRule="auto"/>
        <w:rPr>
          <w:rFonts w:cstheme="minorHAnsi"/>
          <w:b/>
          <w:bCs/>
          <w:sz w:val="28"/>
          <w:szCs w:val="28"/>
          <w:u w:val="single"/>
        </w:rPr>
      </w:pPr>
    </w:p>
    <w:p w14:paraId="3C4DC525" w14:textId="77777777" w:rsidR="00CD52FD" w:rsidRDefault="00CD52FD" w:rsidP="00254E89">
      <w:pPr>
        <w:spacing w:line="276" w:lineRule="auto"/>
        <w:rPr>
          <w:rFonts w:cstheme="minorHAnsi"/>
          <w:b/>
          <w:bCs/>
          <w:sz w:val="28"/>
          <w:szCs w:val="28"/>
          <w:u w:val="single"/>
        </w:rPr>
      </w:pPr>
    </w:p>
    <w:p w14:paraId="6B4D6DEE" w14:textId="77777777" w:rsidR="00CD52FD" w:rsidRDefault="00CD52FD" w:rsidP="00254E89">
      <w:pPr>
        <w:spacing w:line="276" w:lineRule="auto"/>
        <w:rPr>
          <w:rFonts w:cstheme="minorHAnsi"/>
          <w:b/>
          <w:bCs/>
          <w:sz w:val="28"/>
          <w:szCs w:val="28"/>
          <w:u w:val="single"/>
        </w:rPr>
      </w:pPr>
    </w:p>
    <w:p w14:paraId="6C2F1DBC" w14:textId="77777777" w:rsidR="00CD52FD" w:rsidRDefault="00CD52FD" w:rsidP="00254E89">
      <w:pPr>
        <w:spacing w:line="276" w:lineRule="auto"/>
        <w:rPr>
          <w:rFonts w:cstheme="minorHAnsi"/>
          <w:b/>
          <w:bCs/>
          <w:sz w:val="28"/>
          <w:szCs w:val="28"/>
          <w:u w:val="single"/>
        </w:rPr>
      </w:pPr>
    </w:p>
    <w:p w14:paraId="6E634AF1" w14:textId="77777777" w:rsidR="00CD52FD" w:rsidRDefault="00CD52FD" w:rsidP="00254E89">
      <w:pPr>
        <w:spacing w:line="276" w:lineRule="auto"/>
        <w:rPr>
          <w:rFonts w:cstheme="minorHAnsi"/>
          <w:b/>
          <w:bCs/>
          <w:sz w:val="28"/>
          <w:szCs w:val="28"/>
          <w:u w:val="single"/>
        </w:rPr>
      </w:pPr>
    </w:p>
    <w:p w14:paraId="741795C1" w14:textId="77777777" w:rsidR="00CD52FD" w:rsidRDefault="00CD52FD" w:rsidP="00254E89">
      <w:pPr>
        <w:spacing w:line="276" w:lineRule="auto"/>
        <w:rPr>
          <w:rFonts w:cstheme="minorHAnsi"/>
          <w:b/>
          <w:bCs/>
          <w:sz w:val="28"/>
          <w:szCs w:val="28"/>
          <w:u w:val="single"/>
        </w:rPr>
      </w:pPr>
    </w:p>
    <w:p w14:paraId="0D7A29C0" w14:textId="723EF3B0" w:rsidR="00F052BE" w:rsidRDefault="00F052BE" w:rsidP="00254E89">
      <w:pPr>
        <w:spacing w:line="276" w:lineRule="auto"/>
        <w:rPr>
          <w:rFonts w:cstheme="minorHAnsi"/>
          <w:b/>
          <w:bCs/>
          <w:sz w:val="28"/>
          <w:szCs w:val="28"/>
          <w:u w:val="single"/>
        </w:rPr>
      </w:pPr>
      <w:r w:rsidRPr="00254E89">
        <w:rPr>
          <w:rFonts w:cstheme="minorHAnsi"/>
          <w:b/>
          <w:bCs/>
          <w:sz w:val="28"/>
          <w:szCs w:val="28"/>
          <w:u w:val="single"/>
        </w:rPr>
        <w:t xml:space="preserve">Contents Page </w:t>
      </w:r>
    </w:p>
    <w:p w14:paraId="02A02D46" w14:textId="55F577B2" w:rsidR="00CD52FD" w:rsidRDefault="00CD52FD" w:rsidP="00254E89">
      <w:pPr>
        <w:spacing w:line="276" w:lineRule="auto"/>
        <w:rPr>
          <w:rFonts w:cstheme="minorHAnsi"/>
          <w:b/>
          <w:bCs/>
          <w:sz w:val="28"/>
          <w:szCs w:val="28"/>
          <w:u w:val="single"/>
        </w:rPr>
      </w:pPr>
    </w:p>
    <w:p w14:paraId="44FDDA62" w14:textId="59AFAF9A" w:rsidR="00CD52FD" w:rsidRDefault="00CD52FD" w:rsidP="00254E89">
      <w:pPr>
        <w:spacing w:line="276" w:lineRule="auto"/>
        <w:rPr>
          <w:rFonts w:cstheme="minorHAnsi"/>
          <w:b/>
          <w:bCs/>
          <w:sz w:val="28"/>
          <w:szCs w:val="28"/>
          <w:u w:val="single"/>
        </w:rPr>
      </w:pPr>
    </w:p>
    <w:p w14:paraId="43F08428" w14:textId="7D0ACADE" w:rsidR="00CD52FD" w:rsidRDefault="00CD52FD" w:rsidP="00254E89">
      <w:pPr>
        <w:spacing w:line="276" w:lineRule="auto"/>
        <w:rPr>
          <w:rFonts w:cstheme="minorHAnsi"/>
          <w:b/>
          <w:bCs/>
          <w:sz w:val="28"/>
          <w:szCs w:val="28"/>
          <w:u w:val="single"/>
        </w:rPr>
      </w:pPr>
    </w:p>
    <w:p w14:paraId="2215ACC6" w14:textId="3491E0CD" w:rsidR="00CD52FD" w:rsidRDefault="00CD52FD" w:rsidP="00254E89">
      <w:pPr>
        <w:spacing w:line="276" w:lineRule="auto"/>
        <w:rPr>
          <w:rFonts w:cstheme="minorHAnsi"/>
          <w:b/>
          <w:bCs/>
          <w:sz w:val="28"/>
          <w:szCs w:val="28"/>
          <w:u w:val="single"/>
        </w:rPr>
      </w:pPr>
    </w:p>
    <w:p w14:paraId="5B69ED24" w14:textId="09BB61A9" w:rsidR="00CD52FD" w:rsidRDefault="00CD52FD" w:rsidP="00254E89">
      <w:pPr>
        <w:spacing w:line="276" w:lineRule="auto"/>
        <w:rPr>
          <w:rFonts w:cstheme="minorHAnsi"/>
          <w:b/>
          <w:bCs/>
          <w:sz w:val="28"/>
          <w:szCs w:val="28"/>
          <w:u w:val="single"/>
        </w:rPr>
      </w:pPr>
    </w:p>
    <w:p w14:paraId="749E533A" w14:textId="78EBD92B" w:rsidR="00CD52FD" w:rsidRDefault="00CD52FD" w:rsidP="00254E89">
      <w:pPr>
        <w:spacing w:line="276" w:lineRule="auto"/>
        <w:rPr>
          <w:rFonts w:cstheme="minorHAnsi"/>
          <w:b/>
          <w:bCs/>
          <w:sz w:val="28"/>
          <w:szCs w:val="28"/>
          <w:u w:val="single"/>
        </w:rPr>
      </w:pPr>
    </w:p>
    <w:p w14:paraId="0AF745A1" w14:textId="4B36E078" w:rsidR="00CD52FD" w:rsidRDefault="00CD52FD" w:rsidP="00254E89">
      <w:pPr>
        <w:spacing w:line="276" w:lineRule="auto"/>
        <w:rPr>
          <w:rFonts w:cstheme="minorHAnsi"/>
          <w:b/>
          <w:bCs/>
          <w:sz w:val="28"/>
          <w:szCs w:val="28"/>
          <w:u w:val="single"/>
        </w:rPr>
      </w:pPr>
    </w:p>
    <w:p w14:paraId="134E312A" w14:textId="39C0DC5E" w:rsidR="00CD52FD" w:rsidRDefault="00CD52FD" w:rsidP="00254E89">
      <w:pPr>
        <w:spacing w:line="276" w:lineRule="auto"/>
        <w:rPr>
          <w:rFonts w:cstheme="minorHAnsi"/>
          <w:b/>
          <w:bCs/>
          <w:sz w:val="28"/>
          <w:szCs w:val="28"/>
          <w:u w:val="single"/>
        </w:rPr>
      </w:pPr>
    </w:p>
    <w:p w14:paraId="36D2E042" w14:textId="52F22336" w:rsidR="00CD52FD" w:rsidRDefault="00CD52FD" w:rsidP="00254E89">
      <w:pPr>
        <w:spacing w:line="276" w:lineRule="auto"/>
        <w:rPr>
          <w:rFonts w:cstheme="minorHAnsi"/>
          <w:b/>
          <w:bCs/>
          <w:sz w:val="28"/>
          <w:szCs w:val="28"/>
          <w:u w:val="single"/>
        </w:rPr>
      </w:pPr>
    </w:p>
    <w:p w14:paraId="2BB18A1E" w14:textId="18C603F6" w:rsidR="007A0A39" w:rsidRPr="00254E89" w:rsidRDefault="007A0A39" w:rsidP="00254E89">
      <w:pPr>
        <w:spacing w:line="276" w:lineRule="auto"/>
        <w:rPr>
          <w:rFonts w:cstheme="minorHAnsi"/>
          <w:b/>
          <w:bCs/>
          <w:sz w:val="28"/>
          <w:szCs w:val="28"/>
          <w:u w:val="single"/>
        </w:rPr>
      </w:pPr>
    </w:p>
    <w:p w14:paraId="550C7AE3" w14:textId="5AB99B8B" w:rsidR="007A0A39" w:rsidRPr="00806B8F" w:rsidRDefault="00806B8F" w:rsidP="00806B8F">
      <w:pPr>
        <w:pStyle w:val="ListParagraph"/>
        <w:numPr>
          <w:ilvl w:val="0"/>
          <w:numId w:val="12"/>
        </w:numPr>
        <w:spacing w:line="276" w:lineRule="auto"/>
        <w:rPr>
          <w:rFonts w:cstheme="minorHAnsi"/>
          <w:b/>
          <w:bCs/>
          <w:sz w:val="28"/>
          <w:szCs w:val="28"/>
          <w:u w:val="single"/>
        </w:rPr>
      </w:pPr>
      <w:r w:rsidRPr="00806B8F">
        <w:rPr>
          <w:rFonts w:cstheme="minorHAnsi"/>
          <w:b/>
          <w:bCs/>
          <w:sz w:val="28"/>
          <w:szCs w:val="28"/>
          <w:u w:val="single"/>
        </w:rPr>
        <w:t xml:space="preserve"> </w:t>
      </w:r>
      <w:r w:rsidR="007A0A39" w:rsidRPr="00806B8F">
        <w:rPr>
          <w:rFonts w:cstheme="minorHAnsi"/>
          <w:b/>
          <w:bCs/>
          <w:sz w:val="28"/>
          <w:szCs w:val="28"/>
          <w:u w:val="single"/>
        </w:rPr>
        <w:t xml:space="preserve">Introduction </w:t>
      </w:r>
    </w:p>
    <w:p w14:paraId="68D4C5F0" w14:textId="752F56A8" w:rsidR="00AA6745" w:rsidRPr="00254E89" w:rsidRDefault="00035FB1" w:rsidP="00254E89">
      <w:pPr>
        <w:spacing w:line="276" w:lineRule="auto"/>
        <w:rPr>
          <w:rFonts w:cstheme="minorHAnsi"/>
          <w:sz w:val="28"/>
          <w:szCs w:val="28"/>
        </w:rPr>
      </w:pPr>
      <w:r w:rsidRPr="00254E89">
        <w:rPr>
          <w:rFonts w:cstheme="minorHAnsi"/>
          <w:sz w:val="28"/>
          <w:szCs w:val="28"/>
        </w:rPr>
        <w:t xml:space="preserve">A </w:t>
      </w:r>
      <w:r w:rsidR="009A3B6A" w:rsidRPr="00254E89">
        <w:rPr>
          <w:rFonts w:cstheme="minorHAnsi"/>
          <w:sz w:val="28"/>
          <w:szCs w:val="28"/>
        </w:rPr>
        <w:t>report ha</w:t>
      </w:r>
      <w:r w:rsidRPr="00254E89">
        <w:rPr>
          <w:rFonts w:cstheme="minorHAnsi"/>
          <w:sz w:val="28"/>
          <w:szCs w:val="28"/>
        </w:rPr>
        <w:t xml:space="preserve">s </w:t>
      </w:r>
      <w:r w:rsidR="009A3B6A" w:rsidRPr="00254E89">
        <w:rPr>
          <w:rFonts w:cstheme="minorHAnsi"/>
          <w:sz w:val="28"/>
          <w:szCs w:val="28"/>
        </w:rPr>
        <w:t xml:space="preserve">been requested by </w:t>
      </w:r>
      <w:proofErr w:type="spellStart"/>
      <w:r w:rsidR="009A3B6A" w:rsidRPr="00254E89">
        <w:rPr>
          <w:rFonts w:cstheme="minorHAnsi"/>
          <w:sz w:val="28"/>
          <w:szCs w:val="28"/>
        </w:rPr>
        <w:t>Brynach</w:t>
      </w:r>
      <w:proofErr w:type="spellEnd"/>
      <w:r w:rsidR="009A3B6A" w:rsidRPr="00254E89">
        <w:rPr>
          <w:rFonts w:cstheme="minorHAnsi"/>
          <w:sz w:val="28"/>
          <w:szCs w:val="28"/>
        </w:rPr>
        <w:t xml:space="preserve"> Heffernan </w:t>
      </w:r>
      <w:r w:rsidR="003803C1" w:rsidRPr="00254E89">
        <w:rPr>
          <w:rFonts w:cstheme="minorHAnsi"/>
          <w:sz w:val="28"/>
          <w:szCs w:val="28"/>
        </w:rPr>
        <w:t>on the 10</w:t>
      </w:r>
      <w:r w:rsidR="003803C1" w:rsidRPr="00254E89">
        <w:rPr>
          <w:rFonts w:cstheme="minorHAnsi"/>
          <w:sz w:val="28"/>
          <w:szCs w:val="28"/>
          <w:vertAlign w:val="superscript"/>
        </w:rPr>
        <w:t>th</w:t>
      </w:r>
      <w:r w:rsidR="003803C1" w:rsidRPr="00254E89">
        <w:rPr>
          <w:rFonts w:cstheme="minorHAnsi"/>
          <w:sz w:val="28"/>
          <w:szCs w:val="28"/>
        </w:rPr>
        <w:t>January 2022</w:t>
      </w:r>
      <w:r w:rsidR="00CB6E31" w:rsidRPr="00254E89">
        <w:rPr>
          <w:rFonts w:cstheme="minorHAnsi"/>
          <w:sz w:val="28"/>
          <w:szCs w:val="28"/>
        </w:rPr>
        <w:t xml:space="preserve"> and to be complete as of Friday 18</w:t>
      </w:r>
      <w:r w:rsidR="00CB6E31" w:rsidRPr="00254E89">
        <w:rPr>
          <w:rFonts w:cstheme="minorHAnsi"/>
          <w:sz w:val="28"/>
          <w:szCs w:val="28"/>
          <w:vertAlign w:val="superscript"/>
        </w:rPr>
        <w:t>th</w:t>
      </w:r>
      <w:r w:rsidR="00CB6E31" w:rsidRPr="00254E89">
        <w:rPr>
          <w:rFonts w:cstheme="minorHAnsi"/>
          <w:sz w:val="28"/>
          <w:szCs w:val="28"/>
        </w:rPr>
        <w:t xml:space="preserve"> March 2022.</w:t>
      </w:r>
    </w:p>
    <w:p w14:paraId="3A76407A" w14:textId="1F63277B" w:rsidR="00F5768D" w:rsidRPr="00254E89" w:rsidRDefault="00AE367F" w:rsidP="00254E89">
      <w:pPr>
        <w:spacing w:line="276" w:lineRule="auto"/>
        <w:rPr>
          <w:rFonts w:cstheme="minorHAnsi"/>
          <w:sz w:val="28"/>
          <w:szCs w:val="28"/>
        </w:rPr>
      </w:pPr>
      <w:r w:rsidRPr="00254E89">
        <w:rPr>
          <w:rFonts w:cstheme="minorHAnsi"/>
          <w:sz w:val="28"/>
          <w:szCs w:val="28"/>
        </w:rPr>
        <w:t>Within this report</w:t>
      </w:r>
      <w:r w:rsidR="00946F84" w:rsidRPr="00254E89">
        <w:rPr>
          <w:rFonts w:cstheme="minorHAnsi"/>
          <w:sz w:val="28"/>
          <w:szCs w:val="28"/>
        </w:rPr>
        <w:t xml:space="preserve"> is</w:t>
      </w:r>
      <w:r w:rsidRPr="00254E89">
        <w:rPr>
          <w:rFonts w:cstheme="minorHAnsi"/>
          <w:sz w:val="28"/>
          <w:szCs w:val="28"/>
        </w:rPr>
        <w:t xml:space="preserve"> </w:t>
      </w:r>
      <w:r w:rsidR="007304D0" w:rsidRPr="00254E89">
        <w:rPr>
          <w:rFonts w:cstheme="minorHAnsi"/>
          <w:sz w:val="28"/>
          <w:szCs w:val="28"/>
        </w:rPr>
        <w:t>a</w:t>
      </w:r>
      <w:r w:rsidR="00FF5F90" w:rsidRPr="00254E89">
        <w:rPr>
          <w:rFonts w:cstheme="minorHAnsi"/>
          <w:sz w:val="28"/>
          <w:szCs w:val="28"/>
        </w:rPr>
        <w:t xml:space="preserve"> critical </w:t>
      </w:r>
      <w:r w:rsidR="007304D0" w:rsidRPr="00254E89">
        <w:rPr>
          <w:rFonts w:cstheme="minorHAnsi"/>
          <w:sz w:val="28"/>
          <w:szCs w:val="28"/>
        </w:rPr>
        <w:t>analysis</w:t>
      </w:r>
      <w:r w:rsidR="00F07FCD" w:rsidRPr="00254E89">
        <w:rPr>
          <w:rFonts w:cstheme="minorHAnsi"/>
          <w:sz w:val="28"/>
          <w:szCs w:val="28"/>
        </w:rPr>
        <w:t xml:space="preserve"> of JD Wetherspoon</w:t>
      </w:r>
      <w:r w:rsidR="00302FA7" w:rsidRPr="00254E89">
        <w:rPr>
          <w:rFonts w:cstheme="minorHAnsi"/>
          <w:sz w:val="28"/>
          <w:szCs w:val="28"/>
        </w:rPr>
        <w:t>s</w:t>
      </w:r>
      <w:r w:rsidR="00946F84" w:rsidRPr="00254E89">
        <w:rPr>
          <w:rFonts w:cstheme="minorHAnsi"/>
          <w:sz w:val="28"/>
          <w:szCs w:val="28"/>
        </w:rPr>
        <w:t>. Throughout</w:t>
      </w:r>
      <w:r w:rsidR="002A7E70">
        <w:rPr>
          <w:rFonts w:cstheme="minorHAnsi"/>
          <w:sz w:val="28"/>
          <w:szCs w:val="28"/>
        </w:rPr>
        <w:t>,</w:t>
      </w:r>
      <w:r w:rsidR="00946F84" w:rsidRPr="00254E89">
        <w:rPr>
          <w:rFonts w:cstheme="minorHAnsi"/>
          <w:sz w:val="28"/>
          <w:szCs w:val="28"/>
        </w:rPr>
        <w:t xml:space="preserve"> illustrates an</w:t>
      </w:r>
      <w:r w:rsidR="00506A2C" w:rsidRPr="00254E89">
        <w:rPr>
          <w:rFonts w:cstheme="minorHAnsi"/>
          <w:sz w:val="28"/>
          <w:szCs w:val="28"/>
        </w:rPr>
        <w:t xml:space="preserve"> </w:t>
      </w:r>
      <w:r w:rsidR="00A0504C" w:rsidRPr="00254E89">
        <w:rPr>
          <w:rFonts w:cstheme="minorHAnsi"/>
          <w:sz w:val="28"/>
          <w:szCs w:val="28"/>
        </w:rPr>
        <w:t>understanding of e</w:t>
      </w:r>
      <w:r w:rsidR="00FF5F90" w:rsidRPr="00254E89">
        <w:rPr>
          <w:rFonts w:cstheme="minorHAnsi"/>
          <w:sz w:val="28"/>
          <w:szCs w:val="28"/>
        </w:rPr>
        <w:t>n</w:t>
      </w:r>
      <w:r w:rsidR="00A0504C" w:rsidRPr="00254E89">
        <w:rPr>
          <w:rFonts w:cstheme="minorHAnsi"/>
          <w:sz w:val="28"/>
          <w:szCs w:val="28"/>
        </w:rPr>
        <w:t>vironmental change</w:t>
      </w:r>
      <w:r w:rsidR="005F7DE9" w:rsidRPr="00254E89">
        <w:rPr>
          <w:rFonts w:cstheme="minorHAnsi"/>
          <w:sz w:val="28"/>
          <w:szCs w:val="28"/>
        </w:rPr>
        <w:t>, organi</w:t>
      </w:r>
      <w:r w:rsidR="000F0D83" w:rsidRPr="00254E89">
        <w:rPr>
          <w:rFonts w:cstheme="minorHAnsi"/>
          <w:sz w:val="28"/>
          <w:szCs w:val="28"/>
        </w:rPr>
        <w:t>sa</w:t>
      </w:r>
      <w:r w:rsidR="00102501" w:rsidRPr="00254E89">
        <w:rPr>
          <w:rFonts w:cstheme="minorHAnsi"/>
          <w:sz w:val="28"/>
          <w:szCs w:val="28"/>
        </w:rPr>
        <w:t>tional capability</w:t>
      </w:r>
      <w:r w:rsidR="00946F84" w:rsidRPr="00254E89">
        <w:rPr>
          <w:rFonts w:cstheme="minorHAnsi"/>
          <w:sz w:val="28"/>
          <w:szCs w:val="28"/>
        </w:rPr>
        <w:t xml:space="preserve"> and </w:t>
      </w:r>
      <w:r w:rsidR="00924C25" w:rsidRPr="00924C25">
        <w:rPr>
          <w:rFonts w:cstheme="minorHAnsi"/>
          <w:sz w:val="28"/>
          <w:szCs w:val="28"/>
        </w:rPr>
        <w:t>the change process</w:t>
      </w:r>
      <w:r w:rsidR="00EF3F90" w:rsidRPr="00254E89">
        <w:rPr>
          <w:rFonts w:cstheme="minorHAnsi"/>
          <w:sz w:val="28"/>
          <w:szCs w:val="28"/>
        </w:rPr>
        <w:t xml:space="preserve"> during </w:t>
      </w:r>
      <w:r w:rsidR="00DB4885" w:rsidRPr="00254E89">
        <w:rPr>
          <w:rFonts w:cstheme="minorHAnsi"/>
          <w:sz w:val="28"/>
          <w:szCs w:val="28"/>
        </w:rPr>
        <w:t>Brexit and Covid-19 pandemic.</w:t>
      </w:r>
      <w:r w:rsidR="00832A25" w:rsidRPr="00254E89">
        <w:rPr>
          <w:rFonts w:cstheme="minorHAnsi"/>
          <w:sz w:val="28"/>
          <w:szCs w:val="28"/>
        </w:rPr>
        <w:t xml:space="preserve"> </w:t>
      </w:r>
      <w:r w:rsidR="00E82C4D" w:rsidRPr="00254E89">
        <w:rPr>
          <w:rFonts w:cstheme="minorHAnsi"/>
          <w:sz w:val="28"/>
          <w:szCs w:val="28"/>
        </w:rPr>
        <w:t>An extensive r</w:t>
      </w:r>
      <w:r w:rsidR="00F22E1D" w:rsidRPr="00254E89">
        <w:rPr>
          <w:rFonts w:cstheme="minorHAnsi"/>
          <w:sz w:val="28"/>
          <w:szCs w:val="28"/>
        </w:rPr>
        <w:t>ange of</w:t>
      </w:r>
      <w:r w:rsidR="007052E4">
        <w:rPr>
          <w:rFonts w:cstheme="minorHAnsi"/>
          <w:sz w:val="28"/>
          <w:szCs w:val="28"/>
        </w:rPr>
        <w:t xml:space="preserve"> </w:t>
      </w:r>
      <w:r w:rsidR="005733D4" w:rsidRPr="00254E89">
        <w:rPr>
          <w:rFonts w:cstheme="minorHAnsi"/>
          <w:sz w:val="28"/>
          <w:szCs w:val="28"/>
        </w:rPr>
        <w:t xml:space="preserve">secondary resources </w:t>
      </w:r>
      <w:r w:rsidR="00DB4885" w:rsidRPr="00254E89">
        <w:rPr>
          <w:rFonts w:cstheme="minorHAnsi"/>
          <w:sz w:val="28"/>
          <w:szCs w:val="28"/>
        </w:rPr>
        <w:t xml:space="preserve">has been explored </w:t>
      </w:r>
      <w:r w:rsidR="00F22E1D" w:rsidRPr="00254E89">
        <w:rPr>
          <w:rFonts w:cstheme="minorHAnsi"/>
          <w:sz w:val="28"/>
          <w:szCs w:val="28"/>
        </w:rPr>
        <w:t>and</w:t>
      </w:r>
      <w:r w:rsidR="004D1772" w:rsidRPr="00254E89">
        <w:rPr>
          <w:rFonts w:cstheme="minorHAnsi"/>
          <w:sz w:val="28"/>
          <w:szCs w:val="28"/>
        </w:rPr>
        <w:t xml:space="preserve"> used</w:t>
      </w:r>
      <w:r w:rsidR="00444010" w:rsidRPr="00254E89">
        <w:rPr>
          <w:rFonts w:cstheme="minorHAnsi"/>
          <w:sz w:val="28"/>
          <w:szCs w:val="28"/>
        </w:rPr>
        <w:t xml:space="preserve"> to accumulate </w:t>
      </w:r>
      <w:r w:rsidR="00CB3F30" w:rsidRPr="00254E89">
        <w:rPr>
          <w:rFonts w:cstheme="minorHAnsi"/>
          <w:sz w:val="28"/>
          <w:szCs w:val="28"/>
        </w:rPr>
        <w:t xml:space="preserve">information on </w:t>
      </w:r>
      <w:r w:rsidR="00444010" w:rsidRPr="00254E89">
        <w:rPr>
          <w:rFonts w:cstheme="minorHAnsi"/>
          <w:sz w:val="28"/>
          <w:szCs w:val="28"/>
        </w:rPr>
        <w:t>a</w:t>
      </w:r>
      <w:r w:rsidR="00EE7219" w:rsidRPr="00254E89">
        <w:rPr>
          <w:rFonts w:cstheme="minorHAnsi"/>
          <w:sz w:val="28"/>
          <w:szCs w:val="28"/>
        </w:rPr>
        <w:t>reas of change within</w:t>
      </w:r>
      <w:r w:rsidR="001F4F66" w:rsidRPr="00254E89">
        <w:rPr>
          <w:rFonts w:cstheme="minorHAnsi"/>
          <w:sz w:val="28"/>
          <w:szCs w:val="28"/>
        </w:rPr>
        <w:t xml:space="preserve"> </w:t>
      </w:r>
      <w:r w:rsidR="00C53D84" w:rsidRPr="00254E89">
        <w:rPr>
          <w:rFonts w:cstheme="minorHAnsi"/>
          <w:sz w:val="28"/>
          <w:szCs w:val="28"/>
        </w:rPr>
        <w:t xml:space="preserve">leadership and </w:t>
      </w:r>
      <w:r w:rsidR="001F4F66" w:rsidRPr="00254E89">
        <w:rPr>
          <w:rFonts w:cstheme="minorHAnsi"/>
          <w:sz w:val="28"/>
          <w:szCs w:val="28"/>
        </w:rPr>
        <w:t>the hospitality trade</w:t>
      </w:r>
      <w:r w:rsidR="002A7E70">
        <w:rPr>
          <w:rFonts w:cstheme="minorHAnsi"/>
          <w:sz w:val="28"/>
          <w:szCs w:val="28"/>
        </w:rPr>
        <w:t xml:space="preserve"> including a compare and contrast of strategies</w:t>
      </w:r>
      <w:r w:rsidR="00AF14A9">
        <w:rPr>
          <w:rFonts w:cstheme="minorHAnsi"/>
          <w:sz w:val="28"/>
          <w:szCs w:val="28"/>
        </w:rPr>
        <w:t xml:space="preserve"> within </w:t>
      </w:r>
      <w:r w:rsidR="00CD1436">
        <w:rPr>
          <w:rFonts w:cstheme="minorHAnsi"/>
          <w:sz w:val="28"/>
          <w:szCs w:val="28"/>
        </w:rPr>
        <w:t xml:space="preserve">Mitchell and </w:t>
      </w:r>
      <w:proofErr w:type="gramStart"/>
      <w:r w:rsidR="00CD1436">
        <w:rPr>
          <w:rFonts w:cstheme="minorHAnsi"/>
          <w:sz w:val="28"/>
          <w:szCs w:val="28"/>
        </w:rPr>
        <w:t xml:space="preserve">Butlers </w:t>
      </w:r>
      <w:r w:rsidR="00AF14A9">
        <w:rPr>
          <w:rFonts w:cstheme="minorHAnsi"/>
          <w:sz w:val="28"/>
          <w:szCs w:val="28"/>
        </w:rPr>
        <w:t xml:space="preserve"> </w:t>
      </w:r>
      <w:r w:rsidR="0029128E">
        <w:rPr>
          <w:rFonts w:cstheme="minorHAnsi"/>
          <w:sz w:val="28"/>
          <w:szCs w:val="28"/>
        </w:rPr>
        <w:t>organisation</w:t>
      </w:r>
      <w:proofErr w:type="gramEnd"/>
      <w:r w:rsidR="004D1772" w:rsidRPr="00254E89">
        <w:rPr>
          <w:rFonts w:cstheme="minorHAnsi"/>
          <w:sz w:val="28"/>
          <w:szCs w:val="28"/>
        </w:rPr>
        <w:t>.</w:t>
      </w:r>
    </w:p>
    <w:p w14:paraId="0B13D85B" w14:textId="03573D6A" w:rsidR="009A0737" w:rsidRPr="00254E89" w:rsidRDefault="009A0737" w:rsidP="00254E89">
      <w:pPr>
        <w:spacing w:line="276" w:lineRule="auto"/>
        <w:rPr>
          <w:rFonts w:cstheme="minorHAnsi"/>
          <w:sz w:val="28"/>
          <w:szCs w:val="28"/>
        </w:rPr>
      </w:pPr>
      <w:r w:rsidRPr="00254E89">
        <w:rPr>
          <w:rFonts w:cstheme="minorHAnsi"/>
          <w:sz w:val="28"/>
          <w:szCs w:val="28"/>
        </w:rPr>
        <w:t xml:space="preserve">There will be many findings such as </w:t>
      </w:r>
      <w:r w:rsidR="00416233" w:rsidRPr="00254E89">
        <w:rPr>
          <w:rFonts w:cstheme="minorHAnsi"/>
          <w:sz w:val="28"/>
          <w:szCs w:val="28"/>
        </w:rPr>
        <w:t xml:space="preserve">change models, </w:t>
      </w:r>
      <w:r w:rsidR="005D1B25" w:rsidRPr="00254E89">
        <w:rPr>
          <w:rFonts w:cstheme="minorHAnsi"/>
          <w:sz w:val="28"/>
          <w:szCs w:val="28"/>
        </w:rPr>
        <w:t>m</w:t>
      </w:r>
      <w:r w:rsidR="00416233" w:rsidRPr="00254E89">
        <w:rPr>
          <w:rFonts w:cstheme="minorHAnsi"/>
          <w:sz w:val="28"/>
          <w:szCs w:val="28"/>
        </w:rPr>
        <w:t>anagement complex</w:t>
      </w:r>
      <w:r w:rsidR="0038324E" w:rsidRPr="00254E89">
        <w:rPr>
          <w:rFonts w:cstheme="minorHAnsi"/>
          <w:sz w:val="28"/>
          <w:szCs w:val="28"/>
        </w:rPr>
        <w:t xml:space="preserve"> areas, </w:t>
      </w:r>
      <w:proofErr w:type="gramStart"/>
      <w:r w:rsidR="00D21880" w:rsidRPr="00254E89">
        <w:rPr>
          <w:rFonts w:cstheme="minorHAnsi"/>
          <w:sz w:val="28"/>
          <w:szCs w:val="28"/>
        </w:rPr>
        <w:t>c</w:t>
      </w:r>
      <w:r w:rsidR="0038324E" w:rsidRPr="00254E89">
        <w:rPr>
          <w:rFonts w:cstheme="minorHAnsi"/>
          <w:sz w:val="28"/>
          <w:szCs w:val="28"/>
        </w:rPr>
        <w:t>ulture</w:t>
      </w:r>
      <w:proofErr w:type="gramEnd"/>
      <w:r w:rsidR="0038324E" w:rsidRPr="00254E89">
        <w:rPr>
          <w:rFonts w:cstheme="minorHAnsi"/>
          <w:sz w:val="28"/>
          <w:szCs w:val="28"/>
        </w:rPr>
        <w:t xml:space="preserve"> and culture change, change agents, </w:t>
      </w:r>
      <w:r w:rsidR="0042511B" w:rsidRPr="00254E89">
        <w:rPr>
          <w:rFonts w:cstheme="minorHAnsi"/>
          <w:sz w:val="28"/>
          <w:szCs w:val="28"/>
        </w:rPr>
        <w:t xml:space="preserve">human and financial resources including SWOT and PESTLE </w:t>
      </w:r>
      <w:r w:rsidR="00405684" w:rsidRPr="00254E89">
        <w:rPr>
          <w:rFonts w:cstheme="minorHAnsi"/>
          <w:sz w:val="28"/>
          <w:szCs w:val="28"/>
        </w:rPr>
        <w:t>analysis.</w:t>
      </w:r>
    </w:p>
    <w:p w14:paraId="0EF46A16" w14:textId="092D50AF" w:rsidR="00234D9D" w:rsidRPr="00254E89" w:rsidRDefault="005D1B25" w:rsidP="00254E89">
      <w:pPr>
        <w:spacing w:line="276" w:lineRule="auto"/>
        <w:rPr>
          <w:rFonts w:cstheme="minorHAnsi"/>
          <w:sz w:val="28"/>
          <w:szCs w:val="28"/>
        </w:rPr>
      </w:pPr>
      <w:r w:rsidRPr="00254E89">
        <w:rPr>
          <w:rFonts w:cstheme="minorHAnsi"/>
          <w:sz w:val="28"/>
          <w:szCs w:val="28"/>
          <w:highlight w:val="yellow"/>
        </w:rPr>
        <w:t>DO I NEED ANY MORE?</w:t>
      </w:r>
    </w:p>
    <w:p w14:paraId="51970F29" w14:textId="77777777" w:rsidR="007C4A27" w:rsidRPr="00254E89" w:rsidRDefault="007C4A27" w:rsidP="00254E89">
      <w:pPr>
        <w:pStyle w:val="ListParagraph"/>
        <w:spacing w:line="276" w:lineRule="auto"/>
        <w:ind w:left="1140"/>
        <w:rPr>
          <w:rFonts w:cstheme="minorHAnsi"/>
          <w:b/>
          <w:bCs/>
          <w:sz w:val="28"/>
          <w:szCs w:val="28"/>
          <w:u w:val="single"/>
        </w:rPr>
      </w:pPr>
    </w:p>
    <w:p w14:paraId="082399F9" w14:textId="77777777" w:rsidR="007C4A27" w:rsidRPr="00254E89" w:rsidRDefault="007C4A27" w:rsidP="00254E89">
      <w:pPr>
        <w:pStyle w:val="ListParagraph"/>
        <w:spacing w:line="276" w:lineRule="auto"/>
        <w:ind w:left="1140"/>
        <w:rPr>
          <w:rFonts w:cstheme="minorHAnsi"/>
          <w:b/>
          <w:bCs/>
          <w:sz w:val="28"/>
          <w:szCs w:val="28"/>
          <w:u w:val="single"/>
        </w:rPr>
      </w:pPr>
    </w:p>
    <w:p w14:paraId="3E4AFCC0" w14:textId="77777777" w:rsidR="007C4A27" w:rsidRPr="00254E89" w:rsidRDefault="007C4A27" w:rsidP="00254E89">
      <w:pPr>
        <w:pStyle w:val="ListParagraph"/>
        <w:spacing w:line="276" w:lineRule="auto"/>
        <w:ind w:left="1140"/>
        <w:rPr>
          <w:rFonts w:cstheme="minorHAnsi"/>
          <w:b/>
          <w:bCs/>
          <w:sz w:val="28"/>
          <w:szCs w:val="28"/>
          <w:u w:val="single"/>
        </w:rPr>
      </w:pPr>
    </w:p>
    <w:p w14:paraId="7165FEE7" w14:textId="77777777" w:rsidR="007C4A27" w:rsidRPr="00254E89" w:rsidRDefault="007C4A27" w:rsidP="00254E89">
      <w:pPr>
        <w:pStyle w:val="ListParagraph"/>
        <w:spacing w:line="276" w:lineRule="auto"/>
        <w:ind w:left="1140"/>
        <w:rPr>
          <w:rFonts w:cstheme="minorHAnsi"/>
          <w:b/>
          <w:bCs/>
          <w:sz w:val="28"/>
          <w:szCs w:val="28"/>
          <w:u w:val="single"/>
        </w:rPr>
      </w:pPr>
    </w:p>
    <w:p w14:paraId="61A92AD2" w14:textId="77777777" w:rsidR="007C4A27" w:rsidRPr="00254E89" w:rsidRDefault="007C4A27" w:rsidP="00254E89">
      <w:pPr>
        <w:pStyle w:val="ListParagraph"/>
        <w:spacing w:line="276" w:lineRule="auto"/>
        <w:ind w:left="1140"/>
        <w:rPr>
          <w:rFonts w:cstheme="minorHAnsi"/>
          <w:b/>
          <w:bCs/>
          <w:sz w:val="28"/>
          <w:szCs w:val="28"/>
          <w:u w:val="single"/>
        </w:rPr>
      </w:pPr>
    </w:p>
    <w:p w14:paraId="799B2015" w14:textId="77777777" w:rsidR="007C4A27" w:rsidRPr="00254E89" w:rsidRDefault="007C4A27" w:rsidP="00254E89">
      <w:pPr>
        <w:pStyle w:val="ListParagraph"/>
        <w:spacing w:line="276" w:lineRule="auto"/>
        <w:ind w:left="1140"/>
        <w:rPr>
          <w:rFonts w:cstheme="minorHAnsi"/>
          <w:b/>
          <w:bCs/>
          <w:sz w:val="28"/>
          <w:szCs w:val="28"/>
          <w:u w:val="single"/>
        </w:rPr>
      </w:pPr>
    </w:p>
    <w:p w14:paraId="37A0C65E" w14:textId="43264F0A" w:rsidR="007C4A27" w:rsidRDefault="007C4A27" w:rsidP="00254E89">
      <w:pPr>
        <w:pStyle w:val="ListParagraph"/>
        <w:spacing w:line="276" w:lineRule="auto"/>
        <w:ind w:left="1140"/>
        <w:rPr>
          <w:rFonts w:cstheme="minorHAnsi"/>
          <w:b/>
          <w:bCs/>
          <w:sz w:val="28"/>
          <w:szCs w:val="28"/>
          <w:u w:val="single"/>
        </w:rPr>
      </w:pPr>
    </w:p>
    <w:p w14:paraId="2FB31B02" w14:textId="051FF68B" w:rsidR="00806B8F" w:rsidRDefault="00806B8F" w:rsidP="00254E89">
      <w:pPr>
        <w:pStyle w:val="ListParagraph"/>
        <w:spacing w:line="276" w:lineRule="auto"/>
        <w:ind w:left="1140"/>
        <w:rPr>
          <w:rFonts w:cstheme="minorHAnsi"/>
          <w:b/>
          <w:bCs/>
          <w:sz w:val="28"/>
          <w:szCs w:val="28"/>
          <w:u w:val="single"/>
        </w:rPr>
      </w:pPr>
    </w:p>
    <w:p w14:paraId="3641EBAB" w14:textId="19FAC94E" w:rsidR="00806B8F" w:rsidRDefault="00806B8F" w:rsidP="00254E89">
      <w:pPr>
        <w:pStyle w:val="ListParagraph"/>
        <w:spacing w:line="276" w:lineRule="auto"/>
        <w:ind w:left="1140"/>
        <w:rPr>
          <w:rFonts w:cstheme="minorHAnsi"/>
          <w:b/>
          <w:bCs/>
          <w:sz w:val="28"/>
          <w:szCs w:val="28"/>
          <w:u w:val="single"/>
        </w:rPr>
      </w:pPr>
    </w:p>
    <w:p w14:paraId="45096211" w14:textId="140410E0" w:rsidR="00806B8F" w:rsidRDefault="00806B8F" w:rsidP="00254E89">
      <w:pPr>
        <w:pStyle w:val="ListParagraph"/>
        <w:spacing w:line="276" w:lineRule="auto"/>
        <w:ind w:left="1140"/>
        <w:rPr>
          <w:rFonts w:cstheme="minorHAnsi"/>
          <w:b/>
          <w:bCs/>
          <w:sz w:val="28"/>
          <w:szCs w:val="28"/>
          <w:u w:val="single"/>
        </w:rPr>
      </w:pPr>
    </w:p>
    <w:p w14:paraId="7B082E06" w14:textId="03DA956B" w:rsidR="00806B8F" w:rsidRDefault="00806B8F" w:rsidP="00254E89">
      <w:pPr>
        <w:pStyle w:val="ListParagraph"/>
        <w:spacing w:line="276" w:lineRule="auto"/>
        <w:ind w:left="1140"/>
        <w:rPr>
          <w:rFonts w:cstheme="minorHAnsi"/>
          <w:b/>
          <w:bCs/>
          <w:sz w:val="28"/>
          <w:szCs w:val="28"/>
          <w:u w:val="single"/>
        </w:rPr>
      </w:pPr>
    </w:p>
    <w:p w14:paraId="73A2D973" w14:textId="497CF7BB" w:rsidR="00806B8F" w:rsidRDefault="00806B8F" w:rsidP="00254E89">
      <w:pPr>
        <w:pStyle w:val="ListParagraph"/>
        <w:spacing w:line="276" w:lineRule="auto"/>
        <w:ind w:left="1140"/>
        <w:rPr>
          <w:rFonts w:cstheme="minorHAnsi"/>
          <w:b/>
          <w:bCs/>
          <w:sz w:val="28"/>
          <w:szCs w:val="28"/>
          <w:u w:val="single"/>
        </w:rPr>
      </w:pPr>
    </w:p>
    <w:p w14:paraId="5A388A96" w14:textId="46298B89" w:rsidR="00806B8F" w:rsidRDefault="00806B8F" w:rsidP="00254E89">
      <w:pPr>
        <w:pStyle w:val="ListParagraph"/>
        <w:spacing w:line="276" w:lineRule="auto"/>
        <w:ind w:left="1140"/>
        <w:rPr>
          <w:rFonts w:cstheme="minorHAnsi"/>
          <w:b/>
          <w:bCs/>
          <w:sz w:val="28"/>
          <w:szCs w:val="28"/>
          <w:u w:val="single"/>
        </w:rPr>
      </w:pPr>
    </w:p>
    <w:p w14:paraId="42DAE7F4" w14:textId="630145AB" w:rsidR="00806B8F" w:rsidRDefault="00806B8F" w:rsidP="00254E89">
      <w:pPr>
        <w:pStyle w:val="ListParagraph"/>
        <w:spacing w:line="276" w:lineRule="auto"/>
        <w:ind w:left="1140"/>
        <w:rPr>
          <w:rFonts w:cstheme="minorHAnsi"/>
          <w:b/>
          <w:bCs/>
          <w:sz w:val="28"/>
          <w:szCs w:val="28"/>
          <w:u w:val="single"/>
        </w:rPr>
      </w:pPr>
    </w:p>
    <w:p w14:paraId="42DA9CA5" w14:textId="57B83284" w:rsidR="00806B8F" w:rsidRDefault="00806B8F" w:rsidP="00254E89">
      <w:pPr>
        <w:pStyle w:val="ListParagraph"/>
        <w:spacing w:line="276" w:lineRule="auto"/>
        <w:ind w:left="1140"/>
        <w:rPr>
          <w:rFonts w:cstheme="minorHAnsi"/>
          <w:b/>
          <w:bCs/>
          <w:sz w:val="28"/>
          <w:szCs w:val="28"/>
          <w:u w:val="single"/>
        </w:rPr>
      </w:pPr>
    </w:p>
    <w:p w14:paraId="5076E438" w14:textId="7C1E1241" w:rsidR="00806B8F" w:rsidRDefault="00806B8F" w:rsidP="00254E89">
      <w:pPr>
        <w:pStyle w:val="ListParagraph"/>
        <w:spacing w:line="276" w:lineRule="auto"/>
        <w:ind w:left="1140"/>
        <w:rPr>
          <w:rFonts w:cstheme="minorHAnsi"/>
          <w:b/>
          <w:bCs/>
          <w:sz w:val="28"/>
          <w:szCs w:val="28"/>
          <w:u w:val="single"/>
        </w:rPr>
      </w:pPr>
    </w:p>
    <w:p w14:paraId="16DC9AB8" w14:textId="77777777" w:rsidR="00806B8F" w:rsidRDefault="00806B8F" w:rsidP="005A2C54">
      <w:pPr>
        <w:spacing w:line="276" w:lineRule="auto"/>
        <w:rPr>
          <w:rFonts w:cstheme="minorHAnsi"/>
          <w:b/>
          <w:bCs/>
          <w:sz w:val="28"/>
          <w:szCs w:val="28"/>
          <w:u w:val="single"/>
        </w:rPr>
      </w:pPr>
    </w:p>
    <w:p w14:paraId="2A530FF9" w14:textId="77777777" w:rsidR="00806B8F" w:rsidRDefault="00806B8F" w:rsidP="005A2C54">
      <w:pPr>
        <w:spacing w:line="276" w:lineRule="auto"/>
        <w:rPr>
          <w:rFonts w:cstheme="minorHAnsi"/>
          <w:b/>
          <w:bCs/>
          <w:sz w:val="28"/>
          <w:szCs w:val="28"/>
          <w:u w:val="single"/>
        </w:rPr>
      </w:pPr>
    </w:p>
    <w:p w14:paraId="2798DAAE" w14:textId="77777777" w:rsidR="00806B8F" w:rsidRDefault="00806B8F" w:rsidP="005A2C54">
      <w:pPr>
        <w:spacing w:line="276" w:lineRule="auto"/>
        <w:rPr>
          <w:rFonts w:cstheme="minorHAnsi"/>
          <w:b/>
          <w:bCs/>
          <w:sz w:val="28"/>
          <w:szCs w:val="28"/>
          <w:u w:val="single"/>
        </w:rPr>
      </w:pPr>
    </w:p>
    <w:p w14:paraId="73CE480C" w14:textId="4F987A4E" w:rsidR="007A0A39" w:rsidRPr="005A2C54" w:rsidRDefault="007C4A27" w:rsidP="005A2C54">
      <w:pPr>
        <w:spacing w:line="276" w:lineRule="auto"/>
        <w:rPr>
          <w:rFonts w:cstheme="minorHAnsi"/>
          <w:b/>
          <w:bCs/>
          <w:sz w:val="28"/>
          <w:szCs w:val="28"/>
          <w:u w:val="single"/>
        </w:rPr>
      </w:pPr>
      <w:r w:rsidRPr="005A2C54">
        <w:rPr>
          <w:rFonts w:cstheme="minorHAnsi"/>
          <w:b/>
          <w:bCs/>
          <w:sz w:val="28"/>
          <w:szCs w:val="28"/>
          <w:u w:val="single"/>
        </w:rPr>
        <w:t>2.</w:t>
      </w:r>
      <w:r w:rsidR="005A2C54" w:rsidRPr="005A2C54">
        <w:rPr>
          <w:rFonts w:cstheme="minorHAnsi"/>
          <w:b/>
          <w:bCs/>
          <w:sz w:val="28"/>
          <w:szCs w:val="28"/>
          <w:u w:val="single"/>
        </w:rPr>
        <w:t xml:space="preserve">0 </w:t>
      </w:r>
      <w:r w:rsidR="007A0A39" w:rsidRPr="005A2C54">
        <w:rPr>
          <w:rFonts w:cstheme="minorHAnsi"/>
          <w:b/>
          <w:bCs/>
          <w:sz w:val="28"/>
          <w:szCs w:val="28"/>
          <w:u w:val="single"/>
        </w:rPr>
        <w:t xml:space="preserve">Background to Organisation </w:t>
      </w:r>
    </w:p>
    <w:p w14:paraId="7EF22DE6" w14:textId="0AC5CC0A" w:rsidR="000C2557" w:rsidRPr="00254E89" w:rsidRDefault="00961FAC" w:rsidP="00254E89">
      <w:pPr>
        <w:spacing w:line="276" w:lineRule="auto"/>
        <w:rPr>
          <w:rFonts w:cstheme="minorHAnsi"/>
          <w:sz w:val="28"/>
          <w:szCs w:val="28"/>
        </w:rPr>
      </w:pPr>
      <w:r w:rsidRPr="00254E89">
        <w:rPr>
          <w:rFonts w:cstheme="minorHAnsi"/>
          <w:sz w:val="28"/>
          <w:szCs w:val="28"/>
        </w:rPr>
        <w:t>JD Wetherspoons</w:t>
      </w:r>
      <w:r w:rsidR="0046172B" w:rsidRPr="00254E89">
        <w:rPr>
          <w:rFonts w:cstheme="minorHAnsi"/>
          <w:sz w:val="28"/>
          <w:szCs w:val="28"/>
        </w:rPr>
        <w:t xml:space="preserve"> PLC</w:t>
      </w:r>
      <w:r w:rsidR="007F518C" w:rsidRPr="00254E89">
        <w:rPr>
          <w:rFonts w:cstheme="minorHAnsi"/>
          <w:sz w:val="28"/>
          <w:szCs w:val="28"/>
        </w:rPr>
        <w:t xml:space="preserve"> (JDW) </w:t>
      </w:r>
      <w:r w:rsidR="00CE09F8" w:rsidRPr="00254E89">
        <w:rPr>
          <w:rFonts w:cstheme="minorHAnsi"/>
          <w:sz w:val="28"/>
          <w:szCs w:val="28"/>
        </w:rPr>
        <w:t>(2022</w:t>
      </w:r>
      <w:r w:rsidR="007F518C" w:rsidRPr="00254E89">
        <w:rPr>
          <w:rFonts w:cstheme="minorHAnsi"/>
          <w:sz w:val="28"/>
          <w:szCs w:val="28"/>
        </w:rPr>
        <w:t>a</w:t>
      </w:r>
      <w:r w:rsidR="00CE09F8" w:rsidRPr="00254E89">
        <w:rPr>
          <w:rFonts w:cstheme="minorHAnsi"/>
          <w:sz w:val="28"/>
          <w:szCs w:val="28"/>
        </w:rPr>
        <w:t>) describe their</w:t>
      </w:r>
      <w:r w:rsidR="00304FF9" w:rsidRPr="00254E89">
        <w:rPr>
          <w:rFonts w:cstheme="minorHAnsi"/>
          <w:sz w:val="28"/>
          <w:szCs w:val="28"/>
        </w:rPr>
        <w:t xml:space="preserve"> business as one of the most rated </w:t>
      </w:r>
      <w:r w:rsidR="00E2546D" w:rsidRPr="00254E89">
        <w:rPr>
          <w:rFonts w:cstheme="minorHAnsi"/>
          <w:sz w:val="28"/>
          <w:szCs w:val="28"/>
        </w:rPr>
        <w:t xml:space="preserve">and exposed </w:t>
      </w:r>
      <w:r w:rsidRPr="00254E89">
        <w:rPr>
          <w:rFonts w:cstheme="minorHAnsi"/>
          <w:sz w:val="28"/>
          <w:szCs w:val="28"/>
        </w:rPr>
        <w:t xml:space="preserve">hospitality </w:t>
      </w:r>
      <w:r w:rsidR="00B52673" w:rsidRPr="00254E89">
        <w:rPr>
          <w:rFonts w:cstheme="minorHAnsi"/>
          <w:sz w:val="28"/>
          <w:szCs w:val="28"/>
        </w:rPr>
        <w:t>and pub compan</w:t>
      </w:r>
      <w:r w:rsidR="00E2546D" w:rsidRPr="00254E89">
        <w:rPr>
          <w:rFonts w:cstheme="minorHAnsi"/>
          <w:sz w:val="28"/>
          <w:szCs w:val="28"/>
        </w:rPr>
        <w:t>ies, o</w:t>
      </w:r>
      <w:r w:rsidR="00515CEA" w:rsidRPr="00254E89">
        <w:rPr>
          <w:rFonts w:cstheme="minorHAnsi"/>
          <w:sz w:val="28"/>
          <w:szCs w:val="28"/>
        </w:rPr>
        <w:t>perat</w:t>
      </w:r>
      <w:r w:rsidR="00304FF9" w:rsidRPr="00254E89">
        <w:rPr>
          <w:rFonts w:cstheme="minorHAnsi"/>
          <w:sz w:val="28"/>
          <w:szCs w:val="28"/>
        </w:rPr>
        <w:t>ing</w:t>
      </w:r>
      <w:r w:rsidR="00515CEA" w:rsidRPr="00254E89">
        <w:rPr>
          <w:rFonts w:cstheme="minorHAnsi"/>
          <w:sz w:val="28"/>
          <w:szCs w:val="28"/>
        </w:rPr>
        <w:t xml:space="preserve"> within the Unites Kingdom and Ireland</w:t>
      </w:r>
      <w:r w:rsidR="002C588F" w:rsidRPr="00254E89">
        <w:rPr>
          <w:rFonts w:cstheme="minorHAnsi"/>
          <w:sz w:val="28"/>
          <w:szCs w:val="28"/>
        </w:rPr>
        <w:t xml:space="preserve"> </w:t>
      </w:r>
      <w:r w:rsidR="00304FF9" w:rsidRPr="00254E89">
        <w:rPr>
          <w:rFonts w:cstheme="minorHAnsi"/>
          <w:sz w:val="28"/>
          <w:szCs w:val="28"/>
        </w:rPr>
        <w:t xml:space="preserve">and </w:t>
      </w:r>
      <w:r w:rsidR="002C588F" w:rsidRPr="00254E89">
        <w:rPr>
          <w:rFonts w:cstheme="minorHAnsi"/>
          <w:sz w:val="28"/>
          <w:szCs w:val="28"/>
        </w:rPr>
        <w:t>founded by Tim</w:t>
      </w:r>
      <w:r w:rsidR="006E18CB" w:rsidRPr="00254E89">
        <w:rPr>
          <w:rFonts w:cstheme="minorHAnsi"/>
          <w:sz w:val="28"/>
          <w:szCs w:val="28"/>
        </w:rPr>
        <w:t xml:space="preserve"> Martin</w:t>
      </w:r>
      <w:r w:rsidR="00515CEA" w:rsidRPr="00254E89">
        <w:rPr>
          <w:rFonts w:cstheme="minorHAnsi"/>
          <w:sz w:val="28"/>
          <w:szCs w:val="28"/>
        </w:rPr>
        <w:t xml:space="preserve">. </w:t>
      </w:r>
      <w:r w:rsidR="000C2557" w:rsidRPr="00254E89">
        <w:rPr>
          <w:rFonts w:cstheme="minorHAnsi"/>
          <w:sz w:val="28"/>
          <w:szCs w:val="28"/>
        </w:rPr>
        <w:t>Roberts (2017) highlighted that the chain’s unique name was devised by Martin’s childhood idol, ‘</w:t>
      </w:r>
      <w:proofErr w:type="spellStart"/>
      <w:r w:rsidR="000C2557" w:rsidRPr="00254E89">
        <w:rPr>
          <w:rFonts w:cstheme="minorHAnsi"/>
          <w:sz w:val="28"/>
          <w:szCs w:val="28"/>
        </w:rPr>
        <w:t>J.</w:t>
      </w:r>
      <w:proofErr w:type="gramStart"/>
      <w:r w:rsidR="000C2557" w:rsidRPr="00254E89">
        <w:rPr>
          <w:rFonts w:cstheme="minorHAnsi"/>
          <w:sz w:val="28"/>
          <w:szCs w:val="28"/>
        </w:rPr>
        <w:t>D.Boss</w:t>
      </w:r>
      <w:proofErr w:type="spellEnd"/>
      <w:proofErr w:type="gramEnd"/>
      <w:r w:rsidR="000C2557" w:rsidRPr="00254E89">
        <w:rPr>
          <w:rFonts w:cstheme="minorHAnsi"/>
          <w:sz w:val="28"/>
          <w:szCs w:val="28"/>
        </w:rPr>
        <w:t xml:space="preserve">-Hogg’, a character from his favourite film and ‘Wetherspoon’ being the surname of an old critical school-teacher. </w:t>
      </w:r>
    </w:p>
    <w:p w14:paraId="2808D12C" w14:textId="2BD7D9C0" w:rsidR="009407AC" w:rsidRPr="00254E89" w:rsidRDefault="00712D5F" w:rsidP="00254E89">
      <w:pPr>
        <w:spacing w:line="276" w:lineRule="auto"/>
        <w:rPr>
          <w:rFonts w:cstheme="minorHAnsi"/>
          <w:sz w:val="28"/>
          <w:szCs w:val="28"/>
        </w:rPr>
      </w:pPr>
      <w:r w:rsidRPr="00254E89">
        <w:rPr>
          <w:rFonts w:cstheme="minorHAnsi"/>
          <w:sz w:val="28"/>
          <w:szCs w:val="28"/>
        </w:rPr>
        <w:t>The first public house</w:t>
      </w:r>
      <w:r w:rsidR="00961FAC" w:rsidRPr="00254E89">
        <w:rPr>
          <w:rFonts w:cstheme="minorHAnsi"/>
          <w:sz w:val="28"/>
          <w:szCs w:val="28"/>
        </w:rPr>
        <w:t xml:space="preserve"> </w:t>
      </w:r>
      <w:r w:rsidR="006E18CB" w:rsidRPr="00254E89">
        <w:rPr>
          <w:rFonts w:cstheme="minorHAnsi"/>
          <w:sz w:val="28"/>
          <w:szCs w:val="28"/>
        </w:rPr>
        <w:t>was</w:t>
      </w:r>
      <w:r w:rsidR="0046172B" w:rsidRPr="00254E89">
        <w:rPr>
          <w:rFonts w:cstheme="minorHAnsi"/>
          <w:sz w:val="28"/>
          <w:szCs w:val="28"/>
        </w:rPr>
        <w:t xml:space="preserve"> converted</w:t>
      </w:r>
      <w:r w:rsidR="00961FAC" w:rsidRPr="00254E89">
        <w:rPr>
          <w:rFonts w:cstheme="minorHAnsi"/>
          <w:sz w:val="28"/>
          <w:szCs w:val="28"/>
        </w:rPr>
        <w:t xml:space="preserve"> from an old </w:t>
      </w:r>
      <w:r w:rsidR="0046172B" w:rsidRPr="00254E89">
        <w:rPr>
          <w:rFonts w:cstheme="minorHAnsi"/>
          <w:sz w:val="28"/>
          <w:szCs w:val="28"/>
        </w:rPr>
        <w:t xml:space="preserve">betting shop </w:t>
      </w:r>
      <w:r w:rsidR="00961FAC" w:rsidRPr="00254E89">
        <w:rPr>
          <w:rFonts w:cstheme="minorHAnsi"/>
          <w:sz w:val="28"/>
          <w:szCs w:val="28"/>
        </w:rPr>
        <w:t xml:space="preserve">in </w:t>
      </w:r>
      <w:r w:rsidR="002430D7" w:rsidRPr="00254E89">
        <w:rPr>
          <w:rFonts w:cstheme="minorHAnsi"/>
          <w:sz w:val="28"/>
          <w:szCs w:val="28"/>
        </w:rPr>
        <w:t xml:space="preserve">Watford, </w:t>
      </w:r>
      <w:r w:rsidR="00961FAC" w:rsidRPr="00254E89">
        <w:rPr>
          <w:rFonts w:cstheme="minorHAnsi"/>
          <w:sz w:val="28"/>
          <w:szCs w:val="28"/>
        </w:rPr>
        <w:t>North London</w:t>
      </w:r>
      <w:r w:rsidRPr="00254E89">
        <w:rPr>
          <w:rFonts w:cstheme="minorHAnsi"/>
          <w:sz w:val="28"/>
          <w:szCs w:val="28"/>
        </w:rPr>
        <w:t xml:space="preserve"> in 1979</w:t>
      </w:r>
      <w:r w:rsidR="006E18CB" w:rsidRPr="00254E89">
        <w:rPr>
          <w:rFonts w:cstheme="minorHAnsi"/>
          <w:sz w:val="28"/>
          <w:szCs w:val="28"/>
        </w:rPr>
        <w:t>. T</w:t>
      </w:r>
      <w:r w:rsidR="00E66FC7" w:rsidRPr="00254E89">
        <w:rPr>
          <w:rFonts w:cstheme="minorHAnsi"/>
          <w:sz w:val="28"/>
          <w:szCs w:val="28"/>
        </w:rPr>
        <w:t>hereafter</w:t>
      </w:r>
      <w:r w:rsidR="00FC38FA" w:rsidRPr="00254E89">
        <w:rPr>
          <w:rFonts w:cstheme="minorHAnsi"/>
          <w:sz w:val="28"/>
          <w:szCs w:val="28"/>
        </w:rPr>
        <w:t xml:space="preserve">, </w:t>
      </w:r>
      <w:r w:rsidR="006E18CB" w:rsidRPr="00254E89">
        <w:rPr>
          <w:rFonts w:cstheme="minorHAnsi"/>
          <w:sz w:val="28"/>
          <w:szCs w:val="28"/>
        </w:rPr>
        <w:t xml:space="preserve">Martin </w:t>
      </w:r>
      <w:r w:rsidR="00961FAC" w:rsidRPr="00254E89">
        <w:rPr>
          <w:rFonts w:cstheme="minorHAnsi"/>
          <w:sz w:val="28"/>
          <w:szCs w:val="28"/>
        </w:rPr>
        <w:t>convert</w:t>
      </w:r>
      <w:r w:rsidR="006E18CB" w:rsidRPr="00254E89">
        <w:rPr>
          <w:rFonts w:cstheme="minorHAnsi"/>
          <w:sz w:val="28"/>
          <w:szCs w:val="28"/>
        </w:rPr>
        <w:t>ed</w:t>
      </w:r>
      <w:r w:rsidR="00961FAC" w:rsidRPr="00254E89">
        <w:rPr>
          <w:rFonts w:cstheme="minorHAnsi"/>
          <w:sz w:val="28"/>
          <w:szCs w:val="28"/>
        </w:rPr>
        <w:t xml:space="preserve"> approx</w:t>
      </w:r>
      <w:r w:rsidR="00E66FC7" w:rsidRPr="00254E89">
        <w:rPr>
          <w:rFonts w:cstheme="minorHAnsi"/>
          <w:sz w:val="28"/>
          <w:szCs w:val="28"/>
        </w:rPr>
        <w:t>imately</w:t>
      </w:r>
      <w:r w:rsidR="00961FAC" w:rsidRPr="00254E89">
        <w:rPr>
          <w:rFonts w:cstheme="minorHAnsi"/>
          <w:sz w:val="28"/>
          <w:szCs w:val="28"/>
        </w:rPr>
        <w:t xml:space="preserve"> </w:t>
      </w:r>
      <w:r w:rsidR="006E18CB" w:rsidRPr="00254E89">
        <w:rPr>
          <w:rFonts w:cstheme="minorHAnsi"/>
          <w:sz w:val="28"/>
          <w:szCs w:val="28"/>
        </w:rPr>
        <w:t>900</w:t>
      </w:r>
      <w:r w:rsidR="00961FAC" w:rsidRPr="00254E89">
        <w:rPr>
          <w:rFonts w:cstheme="minorHAnsi"/>
          <w:sz w:val="28"/>
          <w:szCs w:val="28"/>
        </w:rPr>
        <w:t xml:space="preserve"> historical properties into public houses</w:t>
      </w:r>
      <w:r w:rsidR="00E66FC7" w:rsidRPr="00254E89">
        <w:rPr>
          <w:rFonts w:cstheme="minorHAnsi"/>
          <w:sz w:val="28"/>
          <w:szCs w:val="28"/>
        </w:rPr>
        <w:t xml:space="preserve">, maintaining their </w:t>
      </w:r>
      <w:r w:rsidR="00FE2F9B" w:rsidRPr="00254E89">
        <w:rPr>
          <w:rFonts w:cstheme="minorHAnsi"/>
          <w:sz w:val="28"/>
          <w:szCs w:val="28"/>
        </w:rPr>
        <w:t xml:space="preserve">unique </w:t>
      </w:r>
      <w:r w:rsidR="00154EE3" w:rsidRPr="00254E89">
        <w:rPr>
          <w:rFonts w:cstheme="minorHAnsi"/>
          <w:sz w:val="28"/>
          <w:szCs w:val="28"/>
        </w:rPr>
        <w:t xml:space="preserve">features, </w:t>
      </w:r>
      <w:r w:rsidR="00E66FC7" w:rsidRPr="00254E89">
        <w:rPr>
          <w:rFonts w:cstheme="minorHAnsi"/>
          <w:sz w:val="28"/>
          <w:szCs w:val="28"/>
        </w:rPr>
        <w:t xml:space="preserve">individual and </w:t>
      </w:r>
      <w:r w:rsidR="00FE2F9B" w:rsidRPr="00254E89">
        <w:rPr>
          <w:rFonts w:cstheme="minorHAnsi"/>
          <w:sz w:val="28"/>
          <w:szCs w:val="28"/>
        </w:rPr>
        <w:t>characteristic qualities</w:t>
      </w:r>
      <w:r w:rsidR="00E758E4" w:rsidRPr="00254E89">
        <w:rPr>
          <w:rFonts w:cstheme="minorHAnsi"/>
          <w:sz w:val="28"/>
          <w:szCs w:val="28"/>
        </w:rPr>
        <w:t>.</w:t>
      </w:r>
      <w:r w:rsidR="00787B4D" w:rsidRPr="00254E89">
        <w:rPr>
          <w:rFonts w:cstheme="minorHAnsi"/>
          <w:sz w:val="28"/>
          <w:szCs w:val="28"/>
        </w:rPr>
        <w:t xml:space="preserve"> </w:t>
      </w:r>
    </w:p>
    <w:p w14:paraId="29DDE15C" w14:textId="52285B3C" w:rsidR="00195E37" w:rsidRDefault="00E758E4" w:rsidP="00254E89">
      <w:pPr>
        <w:spacing w:line="276" w:lineRule="auto"/>
        <w:rPr>
          <w:rFonts w:cstheme="minorHAnsi"/>
          <w:sz w:val="28"/>
          <w:szCs w:val="28"/>
        </w:rPr>
      </w:pPr>
      <w:r w:rsidRPr="00254E89">
        <w:rPr>
          <w:rFonts w:cstheme="minorHAnsi"/>
          <w:sz w:val="28"/>
          <w:szCs w:val="28"/>
        </w:rPr>
        <w:t>Within the cha</w:t>
      </w:r>
      <w:r w:rsidR="008E217C" w:rsidRPr="00254E89">
        <w:rPr>
          <w:rFonts w:cstheme="minorHAnsi"/>
          <w:sz w:val="28"/>
          <w:szCs w:val="28"/>
        </w:rPr>
        <w:t xml:space="preserve">in includes </w:t>
      </w:r>
      <w:r w:rsidR="00961FAC" w:rsidRPr="00254E89">
        <w:rPr>
          <w:rFonts w:cstheme="minorHAnsi"/>
          <w:sz w:val="28"/>
          <w:szCs w:val="28"/>
        </w:rPr>
        <w:t>50 hotels</w:t>
      </w:r>
      <w:r w:rsidR="00E206DC" w:rsidRPr="00254E89">
        <w:rPr>
          <w:rFonts w:cstheme="minorHAnsi"/>
          <w:sz w:val="28"/>
          <w:szCs w:val="28"/>
        </w:rPr>
        <w:t xml:space="preserve">, with each building </w:t>
      </w:r>
      <w:r w:rsidR="006E18CB" w:rsidRPr="00254E89">
        <w:rPr>
          <w:rFonts w:cstheme="minorHAnsi"/>
          <w:sz w:val="28"/>
          <w:szCs w:val="28"/>
        </w:rPr>
        <w:t>all serving quality food and drinks</w:t>
      </w:r>
      <w:r w:rsidR="00E206DC" w:rsidRPr="00254E89">
        <w:rPr>
          <w:rFonts w:cstheme="minorHAnsi"/>
          <w:sz w:val="28"/>
          <w:szCs w:val="28"/>
        </w:rPr>
        <w:t>,</w:t>
      </w:r>
      <w:r w:rsidR="00DF0DA7" w:rsidRPr="00254E89">
        <w:rPr>
          <w:rFonts w:cstheme="minorHAnsi"/>
          <w:sz w:val="28"/>
          <w:szCs w:val="28"/>
        </w:rPr>
        <w:t xml:space="preserve"> creating </w:t>
      </w:r>
      <w:r w:rsidR="00961FAC" w:rsidRPr="00254E89">
        <w:rPr>
          <w:rFonts w:cstheme="minorHAnsi"/>
          <w:sz w:val="28"/>
          <w:szCs w:val="28"/>
        </w:rPr>
        <w:t>over 35,000 jobs</w:t>
      </w:r>
      <w:r w:rsidR="0033051B" w:rsidRPr="00254E89">
        <w:rPr>
          <w:rFonts w:cstheme="minorHAnsi"/>
          <w:sz w:val="28"/>
          <w:szCs w:val="28"/>
        </w:rPr>
        <w:t>,</w:t>
      </w:r>
      <w:r w:rsidR="00950342" w:rsidRPr="00254E89">
        <w:rPr>
          <w:rFonts w:cstheme="minorHAnsi"/>
          <w:sz w:val="28"/>
          <w:szCs w:val="28"/>
        </w:rPr>
        <w:t xml:space="preserve"> </w:t>
      </w:r>
      <w:r w:rsidR="00961FAC" w:rsidRPr="00254E89">
        <w:rPr>
          <w:rFonts w:cstheme="minorHAnsi"/>
          <w:sz w:val="28"/>
          <w:szCs w:val="28"/>
        </w:rPr>
        <w:t>implementing changes to new trends</w:t>
      </w:r>
      <w:r w:rsidR="007C711B">
        <w:rPr>
          <w:rFonts w:cstheme="minorHAnsi"/>
          <w:sz w:val="28"/>
          <w:szCs w:val="28"/>
        </w:rPr>
        <w:t xml:space="preserve"> but within the traditional</w:t>
      </w:r>
      <w:r w:rsidR="002403C7">
        <w:rPr>
          <w:rFonts w:cstheme="minorHAnsi"/>
          <w:sz w:val="28"/>
          <w:szCs w:val="28"/>
        </w:rPr>
        <w:t xml:space="preserve"> pub sense which</w:t>
      </w:r>
      <w:r w:rsidR="0033051B" w:rsidRPr="00254E89">
        <w:rPr>
          <w:rFonts w:cstheme="minorHAnsi"/>
          <w:sz w:val="28"/>
          <w:szCs w:val="28"/>
        </w:rPr>
        <w:t xml:space="preserve"> </w:t>
      </w:r>
      <w:r w:rsidR="00E06997" w:rsidRPr="00254E89">
        <w:rPr>
          <w:rFonts w:cstheme="minorHAnsi"/>
          <w:sz w:val="28"/>
          <w:szCs w:val="28"/>
        </w:rPr>
        <w:t xml:space="preserve">has built </w:t>
      </w:r>
      <w:r w:rsidR="000A1476" w:rsidRPr="00254E89">
        <w:rPr>
          <w:rFonts w:cstheme="minorHAnsi"/>
          <w:sz w:val="28"/>
          <w:szCs w:val="28"/>
        </w:rPr>
        <w:t>a</w:t>
      </w:r>
      <w:r w:rsidR="00961FAC" w:rsidRPr="00254E89">
        <w:rPr>
          <w:rFonts w:cstheme="minorHAnsi"/>
          <w:sz w:val="28"/>
          <w:szCs w:val="28"/>
        </w:rPr>
        <w:t xml:space="preserve"> </w:t>
      </w:r>
      <w:r w:rsidR="00E06997" w:rsidRPr="00254E89">
        <w:rPr>
          <w:rFonts w:cstheme="minorHAnsi"/>
          <w:sz w:val="28"/>
          <w:szCs w:val="28"/>
        </w:rPr>
        <w:t xml:space="preserve">nostalgic </w:t>
      </w:r>
      <w:r w:rsidR="00961FAC" w:rsidRPr="00254E89">
        <w:rPr>
          <w:rFonts w:cstheme="minorHAnsi"/>
          <w:sz w:val="28"/>
          <w:szCs w:val="28"/>
        </w:rPr>
        <w:t xml:space="preserve">strength </w:t>
      </w:r>
      <w:r w:rsidR="000A1476" w:rsidRPr="00254E89">
        <w:rPr>
          <w:rFonts w:cstheme="minorHAnsi"/>
          <w:sz w:val="28"/>
          <w:szCs w:val="28"/>
        </w:rPr>
        <w:t>to</w:t>
      </w:r>
      <w:r w:rsidR="00961FAC" w:rsidRPr="00254E89">
        <w:rPr>
          <w:rFonts w:cstheme="minorHAnsi"/>
          <w:sz w:val="28"/>
          <w:szCs w:val="28"/>
        </w:rPr>
        <w:t xml:space="preserve"> the hospitality revolution</w:t>
      </w:r>
      <w:r w:rsidR="009279FC" w:rsidRPr="00254E89">
        <w:rPr>
          <w:rFonts w:cstheme="minorHAnsi"/>
          <w:sz w:val="28"/>
          <w:szCs w:val="28"/>
        </w:rPr>
        <w:t xml:space="preserve"> over the years</w:t>
      </w:r>
      <w:r w:rsidR="00E06997" w:rsidRPr="00254E89">
        <w:rPr>
          <w:rFonts w:cstheme="minorHAnsi"/>
          <w:sz w:val="28"/>
          <w:szCs w:val="28"/>
        </w:rPr>
        <w:t>.</w:t>
      </w:r>
      <w:r w:rsidR="00882E36" w:rsidRPr="00254E89">
        <w:rPr>
          <w:rFonts w:cstheme="minorHAnsi"/>
          <w:sz w:val="28"/>
          <w:szCs w:val="28"/>
        </w:rPr>
        <w:t xml:space="preserve"> </w:t>
      </w:r>
    </w:p>
    <w:p w14:paraId="75069EFC" w14:textId="77777777" w:rsidR="00195E37" w:rsidRDefault="00882E36" w:rsidP="00254E89">
      <w:pPr>
        <w:spacing w:line="276" w:lineRule="auto"/>
        <w:rPr>
          <w:rFonts w:cstheme="minorHAnsi"/>
          <w:sz w:val="28"/>
          <w:szCs w:val="28"/>
        </w:rPr>
      </w:pPr>
      <w:r w:rsidRPr="00254E89">
        <w:rPr>
          <w:rFonts w:cstheme="minorHAnsi"/>
          <w:sz w:val="28"/>
          <w:szCs w:val="28"/>
        </w:rPr>
        <w:t>JD</w:t>
      </w:r>
      <w:r w:rsidR="007F518C" w:rsidRPr="00254E89">
        <w:rPr>
          <w:rFonts w:cstheme="minorHAnsi"/>
          <w:sz w:val="28"/>
          <w:szCs w:val="28"/>
        </w:rPr>
        <w:t>W (2022</w:t>
      </w:r>
      <w:r w:rsidR="005B5ACD" w:rsidRPr="00254E89">
        <w:rPr>
          <w:rFonts w:cstheme="minorHAnsi"/>
          <w:sz w:val="28"/>
          <w:szCs w:val="28"/>
        </w:rPr>
        <w:t>b</w:t>
      </w:r>
      <w:r w:rsidR="007F518C" w:rsidRPr="00254E89">
        <w:rPr>
          <w:rFonts w:cstheme="minorHAnsi"/>
          <w:sz w:val="28"/>
          <w:szCs w:val="28"/>
        </w:rPr>
        <w:t>)</w:t>
      </w:r>
      <w:r w:rsidR="00DF5DC6" w:rsidRPr="00254E89">
        <w:rPr>
          <w:rFonts w:cstheme="minorHAnsi"/>
          <w:sz w:val="28"/>
          <w:szCs w:val="28"/>
        </w:rPr>
        <w:t xml:space="preserve"> boasts about their</w:t>
      </w:r>
      <w:r w:rsidRPr="00254E89">
        <w:rPr>
          <w:rFonts w:cstheme="minorHAnsi"/>
          <w:sz w:val="28"/>
          <w:szCs w:val="28"/>
        </w:rPr>
        <w:t xml:space="preserve"> awards over </w:t>
      </w:r>
      <w:r w:rsidR="00C17080" w:rsidRPr="00254E89">
        <w:rPr>
          <w:rFonts w:cstheme="minorHAnsi"/>
          <w:sz w:val="28"/>
          <w:szCs w:val="28"/>
        </w:rPr>
        <w:t xml:space="preserve">the last 3 decades, such as: </w:t>
      </w:r>
    </w:p>
    <w:p w14:paraId="78639CDA" w14:textId="401B5E8A" w:rsidR="005B648B" w:rsidRPr="00195E37" w:rsidRDefault="00BC568E" w:rsidP="00195E37">
      <w:pPr>
        <w:pStyle w:val="ListParagraph"/>
        <w:numPr>
          <w:ilvl w:val="0"/>
          <w:numId w:val="9"/>
        </w:numPr>
        <w:spacing w:line="276" w:lineRule="auto"/>
        <w:rPr>
          <w:rFonts w:cstheme="minorHAnsi"/>
          <w:sz w:val="28"/>
          <w:szCs w:val="28"/>
        </w:rPr>
      </w:pPr>
      <w:r w:rsidRPr="00195E37">
        <w:rPr>
          <w:rFonts w:cstheme="minorHAnsi"/>
          <w:sz w:val="28"/>
          <w:szCs w:val="28"/>
        </w:rPr>
        <w:t xml:space="preserve">Top Loo </w:t>
      </w:r>
      <w:r w:rsidR="00E06997" w:rsidRPr="00195E37">
        <w:rPr>
          <w:rFonts w:cstheme="minorHAnsi"/>
          <w:sz w:val="28"/>
          <w:szCs w:val="28"/>
        </w:rPr>
        <w:t>A</w:t>
      </w:r>
      <w:r w:rsidRPr="00195E37">
        <w:rPr>
          <w:rFonts w:cstheme="minorHAnsi"/>
          <w:sz w:val="28"/>
          <w:szCs w:val="28"/>
        </w:rPr>
        <w:t xml:space="preserve">wards, </w:t>
      </w:r>
    </w:p>
    <w:p w14:paraId="373491DC" w14:textId="5853F165" w:rsidR="005B648B" w:rsidRPr="00195E37" w:rsidRDefault="00E06997" w:rsidP="00195E37">
      <w:pPr>
        <w:pStyle w:val="ListParagraph"/>
        <w:numPr>
          <w:ilvl w:val="0"/>
          <w:numId w:val="9"/>
        </w:numPr>
        <w:spacing w:line="276" w:lineRule="auto"/>
        <w:rPr>
          <w:rFonts w:cstheme="minorHAnsi"/>
          <w:sz w:val="28"/>
          <w:szCs w:val="28"/>
        </w:rPr>
      </w:pPr>
      <w:r w:rsidRPr="00195E37">
        <w:rPr>
          <w:rFonts w:cstheme="minorHAnsi"/>
          <w:sz w:val="28"/>
          <w:szCs w:val="28"/>
        </w:rPr>
        <w:t>I</w:t>
      </w:r>
      <w:r w:rsidR="00FF66FD" w:rsidRPr="00195E37">
        <w:rPr>
          <w:rFonts w:cstheme="minorHAnsi"/>
          <w:sz w:val="28"/>
          <w:szCs w:val="28"/>
        </w:rPr>
        <w:t>nnovation and best designed pub awards</w:t>
      </w:r>
    </w:p>
    <w:p w14:paraId="60C5D383" w14:textId="60DABF65" w:rsidR="00175831" w:rsidRPr="00195E37" w:rsidRDefault="005B648B" w:rsidP="00195E37">
      <w:pPr>
        <w:pStyle w:val="ListParagraph"/>
        <w:numPr>
          <w:ilvl w:val="0"/>
          <w:numId w:val="9"/>
        </w:numPr>
        <w:spacing w:line="276" w:lineRule="auto"/>
        <w:rPr>
          <w:rFonts w:cstheme="minorHAnsi"/>
          <w:sz w:val="28"/>
          <w:szCs w:val="28"/>
        </w:rPr>
      </w:pPr>
      <w:r w:rsidRPr="00195E37">
        <w:rPr>
          <w:rFonts w:cstheme="minorHAnsi"/>
          <w:sz w:val="28"/>
          <w:szCs w:val="28"/>
        </w:rPr>
        <w:t>S</w:t>
      </w:r>
      <w:r w:rsidR="00135743" w:rsidRPr="00195E37">
        <w:rPr>
          <w:rFonts w:cstheme="minorHAnsi"/>
          <w:sz w:val="28"/>
          <w:szCs w:val="28"/>
        </w:rPr>
        <w:t>ustainability</w:t>
      </w:r>
      <w:r w:rsidR="00434B44" w:rsidRPr="00195E37">
        <w:rPr>
          <w:rFonts w:cstheme="minorHAnsi"/>
          <w:sz w:val="28"/>
          <w:szCs w:val="28"/>
        </w:rPr>
        <w:t xml:space="preserve"> </w:t>
      </w:r>
      <w:r w:rsidR="00FF66FD" w:rsidRPr="00195E37">
        <w:rPr>
          <w:rFonts w:cstheme="minorHAnsi"/>
          <w:sz w:val="28"/>
          <w:szCs w:val="28"/>
        </w:rPr>
        <w:t xml:space="preserve">and food awards. </w:t>
      </w:r>
    </w:p>
    <w:p w14:paraId="36257A82" w14:textId="70755FA9" w:rsidR="00961FAC" w:rsidRDefault="00175831" w:rsidP="00254E89">
      <w:pPr>
        <w:spacing w:line="276" w:lineRule="auto"/>
        <w:rPr>
          <w:rFonts w:cstheme="minorHAnsi"/>
          <w:sz w:val="28"/>
          <w:szCs w:val="28"/>
        </w:rPr>
      </w:pPr>
      <w:r w:rsidRPr="00254E89">
        <w:rPr>
          <w:rFonts w:cstheme="minorHAnsi"/>
          <w:sz w:val="28"/>
          <w:szCs w:val="28"/>
        </w:rPr>
        <w:t xml:space="preserve">Looking a little deeper </w:t>
      </w:r>
      <w:r w:rsidR="001F4CCB" w:rsidRPr="00254E89">
        <w:rPr>
          <w:rFonts w:cstheme="minorHAnsi"/>
          <w:sz w:val="28"/>
          <w:szCs w:val="28"/>
        </w:rPr>
        <w:t>t</w:t>
      </w:r>
      <w:r w:rsidR="00B62C11" w:rsidRPr="00254E89">
        <w:rPr>
          <w:rFonts w:cstheme="minorHAnsi"/>
          <w:sz w:val="28"/>
          <w:szCs w:val="28"/>
        </w:rPr>
        <w:t>here</w:t>
      </w:r>
      <w:r w:rsidR="001F4CCB" w:rsidRPr="00254E89">
        <w:rPr>
          <w:rFonts w:cstheme="minorHAnsi"/>
          <w:sz w:val="28"/>
          <w:szCs w:val="28"/>
        </w:rPr>
        <w:t xml:space="preserve"> seems to be</w:t>
      </w:r>
      <w:r w:rsidR="00B62C11" w:rsidRPr="00254E89">
        <w:rPr>
          <w:rFonts w:cstheme="minorHAnsi"/>
          <w:sz w:val="28"/>
          <w:szCs w:val="28"/>
        </w:rPr>
        <w:t xml:space="preserve"> a certain demogra</w:t>
      </w:r>
      <w:r w:rsidR="00B06B20" w:rsidRPr="00254E89">
        <w:rPr>
          <w:rFonts w:cstheme="minorHAnsi"/>
          <w:sz w:val="28"/>
          <w:szCs w:val="28"/>
        </w:rPr>
        <w:t>p</w:t>
      </w:r>
      <w:r w:rsidR="00B62C11" w:rsidRPr="00254E89">
        <w:rPr>
          <w:rFonts w:cstheme="minorHAnsi"/>
          <w:sz w:val="28"/>
          <w:szCs w:val="28"/>
        </w:rPr>
        <w:t xml:space="preserve">hic that </w:t>
      </w:r>
      <w:r w:rsidR="00B06B20" w:rsidRPr="00254E89">
        <w:rPr>
          <w:rFonts w:cstheme="minorHAnsi"/>
          <w:sz w:val="28"/>
          <w:szCs w:val="28"/>
        </w:rPr>
        <w:t>make up the customer base for JDW</w:t>
      </w:r>
      <w:r w:rsidR="002A56A2" w:rsidRPr="00254E89">
        <w:rPr>
          <w:rFonts w:cstheme="minorHAnsi"/>
          <w:sz w:val="28"/>
          <w:szCs w:val="28"/>
        </w:rPr>
        <w:t>, such as older generations and lower</w:t>
      </w:r>
      <w:r w:rsidR="00C70BDB">
        <w:rPr>
          <w:rFonts w:cstheme="minorHAnsi"/>
          <w:sz w:val="28"/>
          <w:szCs w:val="28"/>
        </w:rPr>
        <w:t>-</w:t>
      </w:r>
      <w:r w:rsidR="002A56A2" w:rsidRPr="00254E89">
        <w:rPr>
          <w:rFonts w:cstheme="minorHAnsi"/>
          <w:sz w:val="28"/>
          <w:szCs w:val="28"/>
        </w:rPr>
        <w:t>class</w:t>
      </w:r>
      <w:r w:rsidR="00607275">
        <w:rPr>
          <w:rFonts w:cstheme="minorHAnsi"/>
          <w:sz w:val="28"/>
          <w:szCs w:val="28"/>
        </w:rPr>
        <w:t xml:space="preserve"> customers that</w:t>
      </w:r>
      <w:r w:rsidR="002A56A2" w:rsidRPr="00254E89">
        <w:rPr>
          <w:rFonts w:cstheme="minorHAnsi"/>
          <w:sz w:val="28"/>
          <w:szCs w:val="28"/>
        </w:rPr>
        <w:t xml:space="preserve"> eat and drink during the day and younger </w:t>
      </w:r>
      <w:r w:rsidR="00607275">
        <w:rPr>
          <w:rFonts w:cstheme="minorHAnsi"/>
          <w:sz w:val="28"/>
          <w:szCs w:val="28"/>
        </w:rPr>
        <w:t xml:space="preserve">working class, </w:t>
      </w:r>
      <w:r w:rsidR="002A56A2" w:rsidRPr="00254E89">
        <w:rPr>
          <w:rFonts w:cstheme="minorHAnsi"/>
          <w:sz w:val="28"/>
          <w:szCs w:val="28"/>
        </w:rPr>
        <w:t>generations including students</w:t>
      </w:r>
      <w:r w:rsidR="00E34F29" w:rsidRPr="00254E89">
        <w:rPr>
          <w:rFonts w:cstheme="minorHAnsi"/>
          <w:sz w:val="28"/>
          <w:szCs w:val="28"/>
        </w:rPr>
        <w:t xml:space="preserve"> eat and drink during evening and weekends.</w:t>
      </w:r>
    </w:p>
    <w:p w14:paraId="61E3C3E7" w14:textId="6FECC7DA" w:rsidR="001A337D" w:rsidRPr="00254E89" w:rsidRDefault="001A337D" w:rsidP="00254E89">
      <w:pPr>
        <w:spacing w:line="276" w:lineRule="auto"/>
        <w:rPr>
          <w:rFonts w:cstheme="minorHAnsi"/>
          <w:sz w:val="28"/>
          <w:szCs w:val="28"/>
        </w:rPr>
      </w:pPr>
      <w:r>
        <w:rPr>
          <w:rFonts w:cstheme="minorHAnsi"/>
          <w:sz w:val="28"/>
          <w:szCs w:val="28"/>
        </w:rPr>
        <w:t xml:space="preserve">Comparing Mitchell and Butlers ways </w:t>
      </w:r>
      <w:r w:rsidR="0008335D">
        <w:rPr>
          <w:rFonts w:cstheme="minorHAnsi"/>
          <w:sz w:val="28"/>
          <w:szCs w:val="28"/>
        </w:rPr>
        <w:t xml:space="preserve">of work </w:t>
      </w:r>
      <w:proofErr w:type="gramStart"/>
      <w:r w:rsidR="0008335D">
        <w:rPr>
          <w:rFonts w:cstheme="minorHAnsi"/>
          <w:sz w:val="28"/>
          <w:szCs w:val="28"/>
        </w:rPr>
        <w:t>an</w:t>
      </w:r>
      <w:proofErr w:type="gramEnd"/>
      <w:r w:rsidR="0008335D">
        <w:rPr>
          <w:rFonts w:cstheme="minorHAnsi"/>
          <w:sz w:val="28"/>
          <w:szCs w:val="28"/>
        </w:rPr>
        <w:t xml:space="preserve"> how they have adapted to recent changes will help analyse the </w:t>
      </w:r>
      <w:r w:rsidR="00AE6EC3">
        <w:rPr>
          <w:rFonts w:cstheme="minorHAnsi"/>
          <w:sz w:val="28"/>
          <w:szCs w:val="28"/>
        </w:rPr>
        <w:t>mechanics behind JDW.</w:t>
      </w:r>
    </w:p>
    <w:p w14:paraId="30E8AB97" w14:textId="009A12B2" w:rsidR="007011F6" w:rsidRDefault="007011F6" w:rsidP="00254E89">
      <w:pPr>
        <w:spacing w:line="276" w:lineRule="auto"/>
        <w:rPr>
          <w:rFonts w:cstheme="minorHAnsi"/>
          <w:sz w:val="28"/>
          <w:szCs w:val="28"/>
          <w:u w:val="single"/>
        </w:rPr>
      </w:pPr>
    </w:p>
    <w:p w14:paraId="31CBDCF4" w14:textId="74E84F82" w:rsidR="00C70BDB" w:rsidRDefault="00C70BDB" w:rsidP="00254E89">
      <w:pPr>
        <w:spacing w:line="276" w:lineRule="auto"/>
        <w:rPr>
          <w:rFonts w:cstheme="minorHAnsi"/>
          <w:sz w:val="28"/>
          <w:szCs w:val="28"/>
          <w:u w:val="single"/>
        </w:rPr>
      </w:pPr>
    </w:p>
    <w:p w14:paraId="0F3F35E3" w14:textId="77777777" w:rsidR="00C70BDB" w:rsidRPr="00254E89" w:rsidRDefault="00C70BDB" w:rsidP="00254E89">
      <w:pPr>
        <w:spacing w:line="276" w:lineRule="auto"/>
        <w:rPr>
          <w:rFonts w:cstheme="minorHAnsi"/>
          <w:sz w:val="28"/>
          <w:szCs w:val="28"/>
          <w:u w:val="single"/>
        </w:rPr>
      </w:pPr>
    </w:p>
    <w:p w14:paraId="32E500E7" w14:textId="7A97C76E" w:rsidR="001B5D81" w:rsidRPr="00254E89" w:rsidRDefault="001B5D81" w:rsidP="00AE6EC3">
      <w:pPr>
        <w:spacing w:line="276" w:lineRule="auto"/>
        <w:rPr>
          <w:rFonts w:cstheme="minorHAnsi"/>
          <w:b/>
          <w:bCs/>
          <w:sz w:val="28"/>
          <w:szCs w:val="28"/>
          <w:u w:val="single"/>
        </w:rPr>
      </w:pPr>
    </w:p>
    <w:p w14:paraId="1FF674C6" w14:textId="7B873EAA" w:rsidR="00DC7772" w:rsidRPr="005A2C54" w:rsidRDefault="005A2C54" w:rsidP="005A2C54">
      <w:pPr>
        <w:spacing w:line="276" w:lineRule="auto"/>
        <w:rPr>
          <w:rFonts w:cstheme="minorHAnsi"/>
          <w:b/>
          <w:bCs/>
          <w:sz w:val="28"/>
          <w:szCs w:val="28"/>
          <w:u w:val="single"/>
        </w:rPr>
      </w:pPr>
      <w:r w:rsidRPr="005A2C54">
        <w:rPr>
          <w:rFonts w:cstheme="minorHAnsi"/>
          <w:b/>
          <w:bCs/>
          <w:sz w:val="28"/>
          <w:szCs w:val="28"/>
          <w:u w:val="single"/>
        </w:rPr>
        <w:t>2.1</w:t>
      </w:r>
      <w:r w:rsidR="0042725C">
        <w:rPr>
          <w:rFonts w:cstheme="minorHAnsi"/>
          <w:b/>
          <w:bCs/>
          <w:sz w:val="28"/>
          <w:szCs w:val="28"/>
          <w:u w:val="single"/>
        </w:rPr>
        <w:t xml:space="preserve"> </w:t>
      </w:r>
      <w:r w:rsidR="007A0A39" w:rsidRPr="005A2C54">
        <w:rPr>
          <w:rFonts w:cstheme="minorHAnsi"/>
          <w:b/>
          <w:bCs/>
          <w:sz w:val="28"/>
          <w:szCs w:val="28"/>
          <w:u w:val="single"/>
        </w:rPr>
        <w:t xml:space="preserve">Area of change </w:t>
      </w:r>
      <w:r w:rsidR="00A11BE5" w:rsidRPr="005A2C54">
        <w:rPr>
          <w:rFonts w:cstheme="minorHAnsi"/>
          <w:b/>
          <w:bCs/>
          <w:sz w:val="28"/>
          <w:szCs w:val="28"/>
          <w:u w:val="single"/>
        </w:rPr>
        <w:t xml:space="preserve"> </w:t>
      </w:r>
    </w:p>
    <w:p w14:paraId="082FD731" w14:textId="79649E18" w:rsidR="00964AFF" w:rsidRPr="00254E89" w:rsidRDefault="006F3C7E" w:rsidP="00254E89">
      <w:pPr>
        <w:spacing w:line="276" w:lineRule="auto"/>
        <w:rPr>
          <w:rFonts w:cstheme="minorHAnsi"/>
          <w:sz w:val="28"/>
          <w:szCs w:val="28"/>
        </w:rPr>
      </w:pPr>
      <w:r w:rsidRPr="00254E89">
        <w:rPr>
          <w:rFonts w:cstheme="minorHAnsi"/>
          <w:sz w:val="28"/>
          <w:szCs w:val="28"/>
        </w:rPr>
        <w:t>In the world we currently live in, c</w:t>
      </w:r>
      <w:r w:rsidR="000D15EA" w:rsidRPr="00254E89">
        <w:rPr>
          <w:rFonts w:cstheme="minorHAnsi"/>
          <w:sz w:val="28"/>
          <w:szCs w:val="28"/>
        </w:rPr>
        <w:t>hange is inevitable</w:t>
      </w:r>
      <w:r w:rsidR="00A979A7" w:rsidRPr="00254E89">
        <w:rPr>
          <w:rFonts w:cstheme="minorHAnsi"/>
          <w:sz w:val="28"/>
          <w:szCs w:val="28"/>
        </w:rPr>
        <w:t>,</w:t>
      </w:r>
      <w:r w:rsidR="000D15EA" w:rsidRPr="00254E89">
        <w:rPr>
          <w:rFonts w:cstheme="minorHAnsi"/>
          <w:sz w:val="28"/>
          <w:szCs w:val="28"/>
        </w:rPr>
        <w:t xml:space="preserve"> </w:t>
      </w:r>
      <w:r w:rsidR="00A979A7" w:rsidRPr="00254E89">
        <w:rPr>
          <w:rFonts w:cstheme="minorHAnsi"/>
          <w:sz w:val="28"/>
          <w:szCs w:val="28"/>
        </w:rPr>
        <w:t>o</w:t>
      </w:r>
      <w:r w:rsidR="005057AF" w:rsidRPr="00254E89">
        <w:rPr>
          <w:rFonts w:cstheme="minorHAnsi"/>
          <w:sz w:val="28"/>
          <w:szCs w:val="28"/>
        </w:rPr>
        <w:t xml:space="preserve">rganisational change </w:t>
      </w:r>
      <w:r w:rsidR="00953084" w:rsidRPr="00254E89">
        <w:rPr>
          <w:rFonts w:cstheme="minorHAnsi"/>
          <w:sz w:val="28"/>
          <w:szCs w:val="28"/>
        </w:rPr>
        <w:t>can</w:t>
      </w:r>
      <w:r w:rsidR="001E72D5" w:rsidRPr="00254E89">
        <w:rPr>
          <w:rFonts w:cstheme="minorHAnsi"/>
          <w:sz w:val="28"/>
          <w:szCs w:val="28"/>
        </w:rPr>
        <w:t xml:space="preserve"> </w:t>
      </w:r>
      <w:r w:rsidR="00F44128" w:rsidRPr="00254E89">
        <w:rPr>
          <w:rFonts w:cstheme="minorHAnsi"/>
          <w:sz w:val="28"/>
          <w:szCs w:val="28"/>
        </w:rPr>
        <w:t xml:space="preserve">materialise </w:t>
      </w:r>
      <w:r w:rsidR="005057AF" w:rsidRPr="00254E89">
        <w:rPr>
          <w:rFonts w:cstheme="minorHAnsi"/>
          <w:sz w:val="28"/>
          <w:szCs w:val="28"/>
        </w:rPr>
        <w:t>for many reasons</w:t>
      </w:r>
      <w:r w:rsidR="00964AFF" w:rsidRPr="00254E89">
        <w:rPr>
          <w:rFonts w:cstheme="minorHAnsi"/>
          <w:sz w:val="28"/>
          <w:szCs w:val="28"/>
        </w:rPr>
        <w:t xml:space="preserve"> internally and externally</w:t>
      </w:r>
      <w:r w:rsidR="00964AFF" w:rsidRPr="00254E89">
        <w:rPr>
          <w:rFonts w:cstheme="minorHAnsi"/>
          <w:sz w:val="28"/>
          <w:szCs w:val="28"/>
        </w:rPr>
        <w:t xml:space="preserve">, </w:t>
      </w:r>
      <w:r w:rsidR="002A46EC" w:rsidRPr="00254E89">
        <w:rPr>
          <w:rFonts w:cstheme="minorHAnsi"/>
          <w:sz w:val="28"/>
          <w:szCs w:val="28"/>
        </w:rPr>
        <w:t>such as</w:t>
      </w:r>
      <w:r w:rsidR="00545B2B" w:rsidRPr="00254E89">
        <w:rPr>
          <w:rFonts w:cstheme="minorHAnsi"/>
          <w:sz w:val="28"/>
          <w:szCs w:val="28"/>
        </w:rPr>
        <w:t>:</w:t>
      </w:r>
      <w:r w:rsidR="005057AF" w:rsidRPr="00254E89">
        <w:rPr>
          <w:rFonts w:cstheme="minorHAnsi"/>
          <w:sz w:val="28"/>
          <w:szCs w:val="28"/>
        </w:rPr>
        <w:t xml:space="preserve"> </w:t>
      </w:r>
    </w:p>
    <w:p w14:paraId="4909CBF8" w14:textId="6CC1563B" w:rsidR="00720C33" w:rsidRPr="00254E89" w:rsidRDefault="00720C33" w:rsidP="00254E89">
      <w:pPr>
        <w:pStyle w:val="ListParagraph"/>
        <w:numPr>
          <w:ilvl w:val="0"/>
          <w:numId w:val="6"/>
        </w:numPr>
        <w:spacing w:line="276" w:lineRule="auto"/>
        <w:rPr>
          <w:rFonts w:cstheme="minorHAnsi"/>
          <w:sz w:val="28"/>
          <w:szCs w:val="28"/>
        </w:rPr>
      </w:pPr>
      <w:r w:rsidRPr="00254E89">
        <w:rPr>
          <w:rFonts w:cstheme="minorHAnsi"/>
          <w:sz w:val="28"/>
          <w:szCs w:val="28"/>
        </w:rPr>
        <w:t xml:space="preserve">Culture </w:t>
      </w:r>
    </w:p>
    <w:p w14:paraId="5016127D" w14:textId="55ACF079" w:rsidR="004D1B43" w:rsidRPr="00254E89" w:rsidRDefault="004D1B43" w:rsidP="00254E89">
      <w:pPr>
        <w:pStyle w:val="ListParagraph"/>
        <w:numPr>
          <w:ilvl w:val="0"/>
          <w:numId w:val="6"/>
        </w:numPr>
        <w:spacing w:line="276" w:lineRule="auto"/>
        <w:rPr>
          <w:rFonts w:cstheme="minorHAnsi"/>
          <w:sz w:val="28"/>
          <w:szCs w:val="28"/>
        </w:rPr>
      </w:pPr>
      <w:r w:rsidRPr="00254E89">
        <w:rPr>
          <w:rFonts w:cstheme="minorHAnsi"/>
          <w:sz w:val="28"/>
          <w:szCs w:val="28"/>
        </w:rPr>
        <w:t xml:space="preserve">Strategy </w:t>
      </w:r>
    </w:p>
    <w:p w14:paraId="56266941" w14:textId="5C51CBF1" w:rsidR="00964AFF" w:rsidRPr="00254E89" w:rsidRDefault="00964AFF" w:rsidP="00254E89">
      <w:pPr>
        <w:pStyle w:val="ListParagraph"/>
        <w:numPr>
          <w:ilvl w:val="0"/>
          <w:numId w:val="6"/>
        </w:numPr>
        <w:spacing w:line="276" w:lineRule="auto"/>
        <w:rPr>
          <w:rFonts w:cstheme="minorHAnsi"/>
          <w:sz w:val="28"/>
          <w:szCs w:val="28"/>
        </w:rPr>
      </w:pPr>
      <w:r w:rsidRPr="00254E89">
        <w:rPr>
          <w:rFonts w:cstheme="minorHAnsi"/>
          <w:sz w:val="28"/>
          <w:szCs w:val="28"/>
        </w:rPr>
        <w:t>C</w:t>
      </w:r>
      <w:r w:rsidR="005057AF" w:rsidRPr="00254E89">
        <w:rPr>
          <w:rFonts w:cstheme="minorHAnsi"/>
          <w:sz w:val="28"/>
          <w:szCs w:val="28"/>
        </w:rPr>
        <w:t>ompetition</w:t>
      </w:r>
    </w:p>
    <w:p w14:paraId="4164D699" w14:textId="3CC75B46" w:rsidR="00964AFF" w:rsidRPr="00254E89" w:rsidRDefault="00964AFF" w:rsidP="00254E89">
      <w:pPr>
        <w:pStyle w:val="ListParagraph"/>
        <w:numPr>
          <w:ilvl w:val="0"/>
          <w:numId w:val="6"/>
        </w:numPr>
        <w:spacing w:line="276" w:lineRule="auto"/>
        <w:rPr>
          <w:rFonts w:cstheme="minorHAnsi"/>
          <w:sz w:val="28"/>
          <w:szCs w:val="28"/>
        </w:rPr>
      </w:pPr>
      <w:r w:rsidRPr="00254E89">
        <w:rPr>
          <w:rFonts w:cstheme="minorHAnsi"/>
          <w:sz w:val="28"/>
          <w:szCs w:val="28"/>
        </w:rPr>
        <w:t>C</w:t>
      </w:r>
      <w:r w:rsidR="00C4109F" w:rsidRPr="00254E89">
        <w:rPr>
          <w:rFonts w:cstheme="minorHAnsi"/>
          <w:sz w:val="28"/>
          <w:szCs w:val="28"/>
        </w:rPr>
        <w:t>ustomers</w:t>
      </w:r>
    </w:p>
    <w:p w14:paraId="37F7869E" w14:textId="48DD4C35" w:rsidR="00964AFF" w:rsidRPr="00254E89" w:rsidRDefault="004D1B43" w:rsidP="00254E89">
      <w:pPr>
        <w:pStyle w:val="ListParagraph"/>
        <w:numPr>
          <w:ilvl w:val="0"/>
          <w:numId w:val="6"/>
        </w:numPr>
        <w:spacing w:line="276" w:lineRule="auto"/>
        <w:rPr>
          <w:rFonts w:cstheme="minorHAnsi"/>
          <w:sz w:val="28"/>
          <w:szCs w:val="28"/>
        </w:rPr>
      </w:pPr>
      <w:r w:rsidRPr="00254E89">
        <w:rPr>
          <w:rFonts w:cstheme="minorHAnsi"/>
          <w:sz w:val="28"/>
          <w:szCs w:val="28"/>
        </w:rPr>
        <w:t xml:space="preserve">Tools and </w:t>
      </w:r>
      <w:r w:rsidR="00720C33" w:rsidRPr="00254E89">
        <w:rPr>
          <w:rFonts w:cstheme="minorHAnsi"/>
          <w:sz w:val="28"/>
          <w:szCs w:val="28"/>
        </w:rPr>
        <w:t>T</w:t>
      </w:r>
      <w:r w:rsidR="00E046A8" w:rsidRPr="00254E89">
        <w:rPr>
          <w:rFonts w:cstheme="minorHAnsi"/>
          <w:sz w:val="28"/>
          <w:szCs w:val="28"/>
        </w:rPr>
        <w:t>echnology advancements</w:t>
      </w:r>
    </w:p>
    <w:p w14:paraId="0B1BA8D0" w14:textId="47C76698" w:rsidR="00964AFF" w:rsidRPr="00254E89" w:rsidRDefault="00720C33" w:rsidP="00254E89">
      <w:pPr>
        <w:pStyle w:val="ListParagraph"/>
        <w:numPr>
          <w:ilvl w:val="0"/>
          <w:numId w:val="6"/>
        </w:numPr>
        <w:spacing w:line="276" w:lineRule="auto"/>
        <w:rPr>
          <w:rFonts w:cstheme="minorHAnsi"/>
          <w:sz w:val="28"/>
          <w:szCs w:val="28"/>
        </w:rPr>
      </w:pPr>
      <w:r w:rsidRPr="00254E89">
        <w:rPr>
          <w:rFonts w:cstheme="minorHAnsi"/>
          <w:sz w:val="28"/>
          <w:szCs w:val="28"/>
        </w:rPr>
        <w:t>M</w:t>
      </w:r>
      <w:r w:rsidR="00FC0FF0" w:rsidRPr="00254E89">
        <w:rPr>
          <w:rFonts w:cstheme="minorHAnsi"/>
          <w:sz w:val="28"/>
          <w:szCs w:val="28"/>
        </w:rPr>
        <w:t>arket conditions</w:t>
      </w:r>
    </w:p>
    <w:p w14:paraId="29065B76" w14:textId="15544726" w:rsidR="00F63DB9" w:rsidRPr="00254E89" w:rsidRDefault="00964AFF" w:rsidP="00254E89">
      <w:pPr>
        <w:pStyle w:val="ListParagraph"/>
        <w:numPr>
          <w:ilvl w:val="0"/>
          <w:numId w:val="6"/>
        </w:numPr>
        <w:spacing w:line="276" w:lineRule="auto"/>
        <w:rPr>
          <w:rFonts w:cstheme="minorHAnsi"/>
          <w:sz w:val="28"/>
          <w:szCs w:val="28"/>
        </w:rPr>
      </w:pPr>
      <w:r w:rsidRPr="00254E89">
        <w:rPr>
          <w:rFonts w:cstheme="minorHAnsi"/>
          <w:sz w:val="28"/>
          <w:szCs w:val="28"/>
        </w:rPr>
        <w:t>E</w:t>
      </w:r>
      <w:r w:rsidR="00C64388" w:rsidRPr="00254E89">
        <w:rPr>
          <w:rFonts w:cstheme="minorHAnsi"/>
          <w:sz w:val="28"/>
          <w:szCs w:val="28"/>
        </w:rPr>
        <w:t xml:space="preserve">conomic </w:t>
      </w:r>
      <w:r w:rsidR="00116890" w:rsidRPr="00254E89">
        <w:rPr>
          <w:rFonts w:cstheme="minorHAnsi"/>
          <w:sz w:val="28"/>
          <w:szCs w:val="28"/>
        </w:rPr>
        <w:t xml:space="preserve">risk </w:t>
      </w:r>
      <w:r w:rsidR="00C64388" w:rsidRPr="00254E89">
        <w:rPr>
          <w:rFonts w:cstheme="minorHAnsi"/>
          <w:sz w:val="28"/>
          <w:szCs w:val="28"/>
        </w:rPr>
        <w:t>factors</w:t>
      </w:r>
      <w:r w:rsidR="00D37D7D" w:rsidRPr="00254E89">
        <w:rPr>
          <w:rFonts w:cstheme="minorHAnsi"/>
          <w:sz w:val="28"/>
          <w:szCs w:val="28"/>
        </w:rPr>
        <w:t xml:space="preserve"> </w:t>
      </w:r>
    </w:p>
    <w:p w14:paraId="60A49575" w14:textId="77777777" w:rsidR="00625ACF" w:rsidRDefault="0034632D" w:rsidP="00254E89">
      <w:pPr>
        <w:spacing w:line="276" w:lineRule="auto"/>
        <w:rPr>
          <w:sz w:val="28"/>
          <w:szCs w:val="28"/>
        </w:rPr>
      </w:pPr>
      <w:r w:rsidRPr="0034632D">
        <w:rPr>
          <w:sz w:val="28"/>
          <w:szCs w:val="28"/>
        </w:rPr>
        <w:t>MindTools (2022) has drawn a theory that</w:t>
      </w:r>
      <w:r w:rsidR="00162161">
        <w:rPr>
          <w:sz w:val="28"/>
          <w:szCs w:val="28"/>
        </w:rPr>
        <w:t xml:space="preserve"> how</w:t>
      </w:r>
      <w:r w:rsidRPr="0034632D">
        <w:rPr>
          <w:sz w:val="28"/>
          <w:szCs w:val="28"/>
        </w:rPr>
        <w:t xml:space="preserve"> change</w:t>
      </w:r>
      <w:r w:rsidR="00F06E71">
        <w:rPr>
          <w:sz w:val="28"/>
          <w:szCs w:val="28"/>
        </w:rPr>
        <w:t xml:space="preserve"> is </w:t>
      </w:r>
      <w:r w:rsidR="00A70E09">
        <w:rPr>
          <w:sz w:val="28"/>
          <w:szCs w:val="28"/>
        </w:rPr>
        <w:t>conveyed</w:t>
      </w:r>
      <w:r w:rsidRPr="0034632D">
        <w:rPr>
          <w:sz w:val="28"/>
          <w:szCs w:val="28"/>
        </w:rPr>
        <w:t xml:space="preserve"> within management is crucial</w:t>
      </w:r>
      <w:r w:rsidR="00463892">
        <w:rPr>
          <w:sz w:val="28"/>
          <w:szCs w:val="28"/>
        </w:rPr>
        <w:t xml:space="preserve"> for its outcome</w:t>
      </w:r>
      <w:r w:rsidR="002B0F96">
        <w:rPr>
          <w:sz w:val="28"/>
          <w:szCs w:val="28"/>
        </w:rPr>
        <w:t>. B</w:t>
      </w:r>
      <w:r w:rsidRPr="0034632D">
        <w:rPr>
          <w:sz w:val="28"/>
          <w:szCs w:val="28"/>
        </w:rPr>
        <w:t xml:space="preserve">y having the correct strategies, discipline, </w:t>
      </w:r>
      <w:proofErr w:type="gramStart"/>
      <w:r w:rsidRPr="0034632D">
        <w:rPr>
          <w:sz w:val="28"/>
          <w:szCs w:val="28"/>
        </w:rPr>
        <w:t>agility</w:t>
      </w:r>
      <w:proofErr w:type="gramEnd"/>
      <w:r w:rsidRPr="0034632D">
        <w:rPr>
          <w:sz w:val="28"/>
          <w:szCs w:val="28"/>
        </w:rPr>
        <w:t xml:space="preserve"> and openness to accept change</w:t>
      </w:r>
      <w:r w:rsidR="002B0F96">
        <w:rPr>
          <w:sz w:val="28"/>
          <w:szCs w:val="28"/>
        </w:rPr>
        <w:t>,</w:t>
      </w:r>
      <w:r w:rsidR="00D47112">
        <w:rPr>
          <w:sz w:val="28"/>
          <w:szCs w:val="28"/>
        </w:rPr>
        <w:t xml:space="preserve"> will help adopt a successful transition.</w:t>
      </w:r>
      <w:r w:rsidR="00B76C05">
        <w:rPr>
          <w:sz w:val="28"/>
          <w:szCs w:val="28"/>
        </w:rPr>
        <w:t xml:space="preserve"> </w:t>
      </w:r>
    </w:p>
    <w:p w14:paraId="5D3A2809" w14:textId="1A6B5529" w:rsidR="0098681B" w:rsidRPr="00254E89" w:rsidRDefault="004B651A" w:rsidP="00254E89">
      <w:pPr>
        <w:spacing w:line="276" w:lineRule="auto"/>
        <w:rPr>
          <w:rFonts w:cstheme="minorHAnsi"/>
          <w:sz w:val="28"/>
          <w:szCs w:val="28"/>
        </w:rPr>
      </w:pPr>
      <w:r>
        <w:rPr>
          <w:sz w:val="28"/>
          <w:szCs w:val="28"/>
        </w:rPr>
        <w:t>Smith</w:t>
      </w:r>
      <w:r w:rsidR="00B76C05">
        <w:rPr>
          <w:sz w:val="28"/>
          <w:szCs w:val="28"/>
        </w:rPr>
        <w:t xml:space="preserve"> (20</w:t>
      </w:r>
      <w:r>
        <w:rPr>
          <w:sz w:val="28"/>
          <w:szCs w:val="28"/>
        </w:rPr>
        <w:t>19</w:t>
      </w:r>
      <w:r w:rsidR="00B76C05">
        <w:rPr>
          <w:sz w:val="28"/>
          <w:szCs w:val="28"/>
        </w:rPr>
        <w:t>) establishes that c</w:t>
      </w:r>
      <w:r w:rsidR="0098681B" w:rsidRPr="00254E89">
        <w:rPr>
          <w:rFonts w:cstheme="minorHAnsi"/>
          <w:sz w:val="28"/>
          <w:szCs w:val="28"/>
        </w:rPr>
        <w:t>hanging</w:t>
      </w:r>
      <w:r w:rsidR="00B76C05">
        <w:rPr>
          <w:rFonts w:cstheme="minorHAnsi"/>
          <w:sz w:val="28"/>
          <w:szCs w:val="28"/>
        </w:rPr>
        <w:t xml:space="preserve"> a</w:t>
      </w:r>
      <w:r w:rsidR="0098681B" w:rsidRPr="00254E89">
        <w:rPr>
          <w:rFonts w:cstheme="minorHAnsi"/>
          <w:sz w:val="28"/>
          <w:szCs w:val="28"/>
        </w:rPr>
        <w:t xml:space="preserve"> business process can be tricky and timely</w:t>
      </w:r>
      <w:r w:rsidR="000028C8">
        <w:rPr>
          <w:rFonts w:cstheme="minorHAnsi"/>
          <w:sz w:val="28"/>
          <w:szCs w:val="28"/>
        </w:rPr>
        <w:t>,</w:t>
      </w:r>
      <w:r w:rsidR="0098681B" w:rsidRPr="00254E89">
        <w:rPr>
          <w:rFonts w:cstheme="minorHAnsi"/>
          <w:sz w:val="28"/>
          <w:szCs w:val="28"/>
        </w:rPr>
        <w:t xml:space="preserve"> </w:t>
      </w:r>
      <w:r w:rsidR="00D23E25" w:rsidRPr="00254E89">
        <w:rPr>
          <w:rFonts w:cstheme="minorHAnsi"/>
          <w:sz w:val="28"/>
          <w:szCs w:val="28"/>
        </w:rPr>
        <w:t xml:space="preserve">but </w:t>
      </w:r>
      <w:r w:rsidR="000028C8">
        <w:rPr>
          <w:rFonts w:cstheme="minorHAnsi"/>
          <w:sz w:val="28"/>
          <w:szCs w:val="28"/>
        </w:rPr>
        <w:t>it is</w:t>
      </w:r>
      <w:r w:rsidR="00D23E25" w:rsidRPr="00254E89">
        <w:rPr>
          <w:rFonts w:cstheme="minorHAnsi"/>
          <w:sz w:val="28"/>
          <w:szCs w:val="28"/>
        </w:rPr>
        <w:t xml:space="preserve"> </w:t>
      </w:r>
      <w:r w:rsidR="000028C8">
        <w:rPr>
          <w:rFonts w:cstheme="minorHAnsi"/>
          <w:sz w:val="28"/>
          <w:szCs w:val="28"/>
        </w:rPr>
        <w:t xml:space="preserve">one of the </w:t>
      </w:r>
      <w:r w:rsidR="00D23E25" w:rsidRPr="00254E89">
        <w:rPr>
          <w:rFonts w:cstheme="minorHAnsi"/>
          <w:sz w:val="28"/>
          <w:szCs w:val="28"/>
        </w:rPr>
        <w:t>easier change</w:t>
      </w:r>
      <w:r w:rsidR="005D3FC1">
        <w:rPr>
          <w:rFonts w:cstheme="minorHAnsi"/>
          <w:sz w:val="28"/>
          <w:szCs w:val="28"/>
        </w:rPr>
        <w:t>s.</w:t>
      </w:r>
      <w:r w:rsidR="00D23E25" w:rsidRPr="00254E89">
        <w:rPr>
          <w:rFonts w:cstheme="minorHAnsi"/>
          <w:sz w:val="28"/>
          <w:szCs w:val="28"/>
        </w:rPr>
        <w:t xml:space="preserve"> </w:t>
      </w:r>
      <w:r w:rsidR="005D3FC1">
        <w:rPr>
          <w:rFonts w:cstheme="minorHAnsi"/>
          <w:sz w:val="28"/>
          <w:szCs w:val="28"/>
        </w:rPr>
        <w:t>Unlike</w:t>
      </w:r>
      <w:r w:rsidR="00D23E25" w:rsidRPr="00254E89">
        <w:rPr>
          <w:rFonts w:cstheme="minorHAnsi"/>
          <w:sz w:val="28"/>
          <w:szCs w:val="28"/>
        </w:rPr>
        <w:t xml:space="preserve"> organisation culture, this</w:t>
      </w:r>
      <w:r w:rsidR="00CA6F99" w:rsidRPr="00254E89">
        <w:rPr>
          <w:rFonts w:cstheme="minorHAnsi"/>
          <w:sz w:val="28"/>
          <w:szCs w:val="28"/>
        </w:rPr>
        <w:t xml:space="preserve"> </w:t>
      </w:r>
      <w:r w:rsidR="00935644" w:rsidRPr="00254E89">
        <w:rPr>
          <w:rFonts w:cstheme="minorHAnsi"/>
          <w:sz w:val="28"/>
          <w:szCs w:val="28"/>
        </w:rPr>
        <w:t>can hinder values and beliefs of others</w:t>
      </w:r>
      <w:r w:rsidR="005D3FC1">
        <w:rPr>
          <w:rFonts w:cstheme="minorHAnsi"/>
          <w:sz w:val="28"/>
          <w:szCs w:val="28"/>
        </w:rPr>
        <w:t>,</w:t>
      </w:r>
      <w:r w:rsidR="00661CDE" w:rsidRPr="00254E89">
        <w:rPr>
          <w:rFonts w:cstheme="minorHAnsi"/>
          <w:sz w:val="28"/>
          <w:szCs w:val="28"/>
        </w:rPr>
        <w:t xml:space="preserve"> possibly resisting cooperation from consumers.</w:t>
      </w:r>
      <w:r w:rsidR="00694FD6" w:rsidRPr="00254E89">
        <w:rPr>
          <w:rFonts w:cstheme="minorHAnsi"/>
          <w:sz w:val="28"/>
          <w:szCs w:val="28"/>
        </w:rPr>
        <w:t xml:space="preserve"> Technology </w:t>
      </w:r>
      <w:r w:rsidR="00620ED0">
        <w:rPr>
          <w:rFonts w:cstheme="minorHAnsi"/>
          <w:sz w:val="28"/>
          <w:szCs w:val="28"/>
        </w:rPr>
        <w:t>is</w:t>
      </w:r>
      <w:r w:rsidR="00694FD6" w:rsidRPr="00254E89">
        <w:rPr>
          <w:rFonts w:cstheme="minorHAnsi"/>
          <w:sz w:val="28"/>
          <w:szCs w:val="28"/>
        </w:rPr>
        <w:t xml:space="preserve"> expensive </w:t>
      </w:r>
      <w:r w:rsidR="00620ED0">
        <w:rPr>
          <w:rFonts w:cstheme="minorHAnsi"/>
          <w:sz w:val="28"/>
          <w:szCs w:val="28"/>
        </w:rPr>
        <w:t>to maintain and upgrade</w:t>
      </w:r>
      <w:r w:rsidR="00B84101">
        <w:rPr>
          <w:rFonts w:cstheme="minorHAnsi"/>
          <w:sz w:val="28"/>
          <w:szCs w:val="28"/>
        </w:rPr>
        <w:t xml:space="preserve">, it can take </w:t>
      </w:r>
      <w:r w:rsidR="0064792A">
        <w:rPr>
          <w:rFonts w:cstheme="minorHAnsi"/>
          <w:sz w:val="28"/>
          <w:szCs w:val="28"/>
        </w:rPr>
        <w:t>quality time</w:t>
      </w:r>
      <w:r w:rsidR="005A3F2A">
        <w:rPr>
          <w:rFonts w:cstheme="minorHAnsi"/>
          <w:sz w:val="28"/>
          <w:szCs w:val="28"/>
        </w:rPr>
        <w:t xml:space="preserve"> to teach and upskill employees or customers</w:t>
      </w:r>
      <w:r w:rsidR="00F353D0" w:rsidRPr="00254E89">
        <w:rPr>
          <w:rFonts w:cstheme="minorHAnsi"/>
          <w:sz w:val="28"/>
          <w:szCs w:val="28"/>
        </w:rPr>
        <w:t>.</w:t>
      </w:r>
      <w:r w:rsidR="0064792A">
        <w:rPr>
          <w:rFonts w:cstheme="minorHAnsi"/>
          <w:sz w:val="28"/>
          <w:szCs w:val="28"/>
        </w:rPr>
        <w:t xml:space="preserve"> </w:t>
      </w:r>
      <w:r w:rsidR="00AE7B0D">
        <w:rPr>
          <w:rFonts w:cstheme="minorHAnsi"/>
          <w:sz w:val="28"/>
          <w:szCs w:val="28"/>
        </w:rPr>
        <w:t>However, m</w:t>
      </w:r>
      <w:r w:rsidR="003765AF">
        <w:rPr>
          <w:rFonts w:cstheme="minorHAnsi"/>
          <w:sz w:val="28"/>
          <w:szCs w:val="28"/>
        </w:rPr>
        <w:t xml:space="preserve">ost consumers </w:t>
      </w:r>
      <w:r w:rsidR="0064792A">
        <w:rPr>
          <w:rFonts w:cstheme="minorHAnsi"/>
          <w:sz w:val="28"/>
          <w:szCs w:val="28"/>
        </w:rPr>
        <w:t>love new ways of technology</w:t>
      </w:r>
      <w:r w:rsidR="007534F8">
        <w:rPr>
          <w:rFonts w:cstheme="minorHAnsi"/>
          <w:sz w:val="28"/>
          <w:szCs w:val="28"/>
        </w:rPr>
        <w:t xml:space="preserve"> and love new trending </w:t>
      </w:r>
      <w:r w:rsidR="003528C8">
        <w:rPr>
          <w:rFonts w:cstheme="minorHAnsi"/>
          <w:sz w:val="28"/>
          <w:szCs w:val="28"/>
        </w:rPr>
        <w:t xml:space="preserve">apps, </w:t>
      </w:r>
      <w:r w:rsidR="0064792A">
        <w:rPr>
          <w:rFonts w:cstheme="minorHAnsi"/>
          <w:sz w:val="28"/>
          <w:szCs w:val="28"/>
        </w:rPr>
        <w:t xml:space="preserve">demographically speaking and some loathe it, hence the risk of </w:t>
      </w:r>
      <w:r w:rsidR="002E1FB9">
        <w:rPr>
          <w:rFonts w:cstheme="minorHAnsi"/>
          <w:sz w:val="28"/>
          <w:szCs w:val="28"/>
        </w:rPr>
        <w:t xml:space="preserve">losing older or </w:t>
      </w:r>
      <w:r w:rsidR="00D9739E">
        <w:rPr>
          <w:rFonts w:cstheme="minorHAnsi"/>
          <w:sz w:val="28"/>
          <w:szCs w:val="28"/>
        </w:rPr>
        <w:t xml:space="preserve">vulnerable </w:t>
      </w:r>
      <w:r w:rsidR="002E1FB9">
        <w:rPr>
          <w:rFonts w:cstheme="minorHAnsi"/>
          <w:sz w:val="28"/>
          <w:szCs w:val="28"/>
        </w:rPr>
        <w:t>non</w:t>
      </w:r>
      <w:r w:rsidR="003765AF">
        <w:rPr>
          <w:rFonts w:cstheme="minorHAnsi"/>
          <w:sz w:val="28"/>
          <w:szCs w:val="28"/>
        </w:rPr>
        <w:t>-</w:t>
      </w:r>
      <w:r w:rsidR="002E1FB9">
        <w:rPr>
          <w:rFonts w:cstheme="minorHAnsi"/>
          <w:sz w:val="28"/>
          <w:szCs w:val="28"/>
        </w:rPr>
        <w:t>technological customers</w:t>
      </w:r>
      <w:r w:rsidR="003765AF">
        <w:rPr>
          <w:rFonts w:cstheme="minorHAnsi"/>
          <w:sz w:val="28"/>
          <w:szCs w:val="28"/>
        </w:rPr>
        <w:t>.</w:t>
      </w:r>
    </w:p>
    <w:p w14:paraId="40965A46" w14:textId="5E18A83E" w:rsidR="00634DDC" w:rsidRPr="00254E89" w:rsidRDefault="00A972E3" w:rsidP="00254E89">
      <w:pPr>
        <w:spacing w:line="276" w:lineRule="auto"/>
        <w:rPr>
          <w:rFonts w:cstheme="minorHAnsi"/>
          <w:sz w:val="28"/>
          <w:szCs w:val="28"/>
        </w:rPr>
      </w:pPr>
      <w:r>
        <w:rPr>
          <w:rFonts w:cstheme="minorHAnsi"/>
          <w:sz w:val="28"/>
          <w:szCs w:val="28"/>
        </w:rPr>
        <w:t xml:space="preserve">Additionally, </w:t>
      </w:r>
      <w:r w:rsidR="00D95FDD" w:rsidRPr="00254E89">
        <w:rPr>
          <w:rFonts w:cstheme="minorHAnsi"/>
          <w:sz w:val="28"/>
          <w:szCs w:val="28"/>
        </w:rPr>
        <w:t>Kotter (2012</w:t>
      </w:r>
      <w:r w:rsidR="00534393" w:rsidRPr="00254E89">
        <w:rPr>
          <w:rFonts w:cstheme="minorHAnsi"/>
          <w:sz w:val="28"/>
          <w:szCs w:val="28"/>
        </w:rPr>
        <w:t>, p.4.</w:t>
      </w:r>
      <w:r w:rsidR="00D95FDD" w:rsidRPr="00254E89">
        <w:rPr>
          <w:rFonts w:cstheme="minorHAnsi"/>
          <w:sz w:val="28"/>
          <w:szCs w:val="28"/>
        </w:rPr>
        <w:t xml:space="preserve">) </w:t>
      </w:r>
      <w:r w:rsidR="00651012" w:rsidRPr="00254E89">
        <w:rPr>
          <w:rFonts w:cstheme="minorHAnsi"/>
          <w:sz w:val="28"/>
          <w:szCs w:val="28"/>
        </w:rPr>
        <w:t>explains that more organisations are pushed to their</w:t>
      </w:r>
      <w:r w:rsidR="00D0528E" w:rsidRPr="00254E89">
        <w:rPr>
          <w:rFonts w:cstheme="minorHAnsi"/>
          <w:sz w:val="28"/>
          <w:szCs w:val="28"/>
        </w:rPr>
        <w:t xml:space="preserve"> limits </w:t>
      </w:r>
      <w:r w:rsidR="009C0C02" w:rsidRPr="00254E89">
        <w:rPr>
          <w:rFonts w:cstheme="minorHAnsi"/>
          <w:sz w:val="28"/>
          <w:szCs w:val="28"/>
        </w:rPr>
        <w:t xml:space="preserve">and </w:t>
      </w:r>
      <w:r w:rsidR="0093038A" w:rsidRPr="00254E89">
        <w:rPr>
          <w:rFonts w:cstheme="minorHAnsi"/>
          <w:sz w:val="28"/>
          <w:szCs w:val="28"/>
        </w:rPr>
        <w:t>are having many adaptations</w:t>
      </w:r>
      <w:r w:rsidR="00534393" w:rsidRPr="00254E89">
        <w:rPr>
          <w:rFonts w:cstheme="minorHAnsi"/>
          <w:sz w:val="28"/>
          <w:szCs w:val="28"/>
        </w:rPr>
        <w:t xml:space="preserve"> to improve</w:t>
      </w:r>
      <w:r w:rsidR="00D8245C" w:rsidRPr="00254E89">
        <w:rPr>
          <w:rFonts w:cstheme="minorHAnsi"/>
          <w:sz w:val="28"/>
          <w:szCs w:val="28"/>
        </w:rPr>
        <w:t xml:space="preserve"> </w:t>
      </w:r>
      <w:r w:rsidR="00863913" w:rsidRPr="00254E89">
        <w:rPr>
          <w:rFonts w:cstheme="minorHAnsi"/>
          <w:sz w:val="28"/>
          <w:szCs w:val="28"/>
        </w:rPr>
        <w:t xml:space="preserve">their </w:t>
      </w:r>
      <w:r w:rsidR="00694FD6" w:rsidRPr="00254E89">
        <w:rPr>
          <w:rFonts w:cstheme="minorHAnsi"/>
          <w:sz w:val="28"/>
          <w:szCs w:val="28"/>
        </w:rPr>
        <w:t xml:space="preserve">competition and </w:t>
      </w:r>
      <w:r w:rsidR="0096114A" w:rsidRPr="00254E89">
        <w:rPr>
          <w:rFonts w:cstheme="minorHAnsi"/>
          <w:sz w:val="28"/>
          <w:szCs w:val="28"/>
        </w:rPr>
        <w:t>business</w:t>
      </w:r>
      <w:r w:rsidR="00674F1E" w:rsidRPr="00254E89">
        <w:rPr>
          <w:rFonts w:cstheme="minorHAnsi"/>
          <w:sz w:val="28"/>
          <w:szCs w:val="28"/>
        </w:rPr>
        <w:t>,</w:t>
      </w:r>
      <w:r w:rsidR="0096114A" w:rsidRPr="00254E89">
        <w:rPr>
          <w:rFonts w:cstheme="minorHAnsi"/>
          <w:sz w:val="28"/>
          <w:szCs w:val="28"/>
        </w:rPr>
        <w:t xml:space="preserve"> </w:t>
      </w:r>
      <w:r w:rsidR="003B3284" w:rsidRPr="00254E89">
        <w:rPr>
          <w:rFonts w:cstheme="minorHAnsi"/>
          <w:sz w:val="28"/>
          <w:szCs w:val="28"/>
        </w:rPr>
        <w:t>need</w:t>
      </w:r>
      <w:r w:rsidR="00674F1E" w:rsidRPr="00254E89">
        <w:rPr>
          <w:rFonts w:cstheme="minorHAnsi"/>
          <w:sz w:val="28"/>
          <w:szCs w:val="28"/>
        </w:rPr>
        <w:t>ing more</w:t>
      </w:r>
      <w:r w:rsidR="00255197" w:rsidRPr="00254E89">
        <w:rPr>
          <w:rFonts w:cstheme="minorHAnsi"/>
          <w:sz w:val="28"/>
          <w:szCs w:val="28"/>
        </w:rPr>
        <w:t xml:space="preserve"> time</w:t>
      </w:r>
      <w:r w:rsidR="003B3284" w:rsidRPr="00254E89">
        <w:rPr>
          <w:rFonts w:cstheme="minorHAnsi"/>
          <w:sz w:val="28"/>
          <w:szCs w:val="28"/>
        </w:rPr>
        <w:t xml:space="preserve"> to prepare</w:t>
      </w:r>
      <w:r w:rsidR="00496ED4" w:rsidRPr="00254E89">
        <w:rPr>
          <w:rFonts w:cstheme="minorHAnsi"/>
          <w:sz w:val="28"/>
          <w:szCs w:val="28"/>
        </w:rPr>
        <w:t xml:space="preserve">. </w:t>
      </w:r>
      <w:proofErr w:type="spellStart"/>
      <w:r w:rsidR="009333C9" w:rsidRPr="00254E89">
        <w:rPr>
          <w:rFonts w:cstheme="minorHAnsi"/>
          <w:sz w:val="28"/>
          <w:szCs w:val="28"/>
        </w:rPr>
        <w:t>Liebhart</w:t>
      </w:r>
      <w:proofErr w:type="spellEnd"/>
      <w:r w:rsidR="009333C9" w:rsidRPr="00254E89">
        <w:rPr>
          <w:rFonts w:cstheme="minorHAnsi"/>
          <w:sz w:val="28"/>
          <w:szCs w:val="28"/>
        </w:rPr>
        <w:t xml:space="preserve"> and Lorenzo (</w:t>
      </w:r>
      <w:r w:rsidR="004E1C48" w:rsidRPr="00254E89">
        <w:rPr>
          <w:rFonts w:cstheme="minorHAnsi"/>
          <w:sz w:val="28"/>
          <w:szCs w:val="28"/>
        </w:rPr>
        <w:t>2010, p.4.)</w:t>
      </w:r>
      <w:r w:rsidR="002E6874">
        <w:rPr>
          <w:rFonts w:cstheme="minorHAnsi"/>
          <w:sz w:val="28"/>
          <w:szCs w:val="28"/>
        </w:rPr>
        <w:t xml:space="preserve"> agree </w:t>
      </w:r>
      <w:r w:rsidR="004A7C14" w:rsidRPr="00254E89">
        <w:rPr>
          <w:rFonts w:cstheme="minorHAnsi"/>
          <w:sz w:val="28"/>
          <w:szCs w:val="28"/>
        </w:rPr>
        <w:t xml:space="preserve">that change is becoming more complexed and </w:t>
      </w:r>
      <w:r w:rsidR="005F1025" w:rsidRPr="00254E89">
        <w:rPr>
          <w:rFonts w:cstheme="minorHAnsi"/>
          <w:sz w:val="28"/>
          <w:szCs w:val="28"/>
        </w:rPr>
        <w:t>difficult to manage</w:t>
      </w:r>
      <w:r w:rsidR="003106C6" w:rsidRPr="00254E89">
        <w:rPr>
          <w:rFonts w:cstheme="minorHAnsi"/>
          <w:sz w:val="28"/>
          <w:szCs w:val="28"/>
        </w:rPr>
        <w:t xml:space="preserve"> with the unpredictability of</w:t>
      </w:r>
      <w:r w:rsidR="003B3A30" w:rsidRPr="00254E89">
        <w:rPr>
          <w:rFonts w:cstheme="minorHAnsi"/>
          <w:sz w:val="28"/>
          <w:szCs w:val="28"/>
        </w:rPr>
        <w:t xml:space="preserve"> the unprecedented changes</w:t>
      </w:r>
      <w:r w:rsidR="00FD6CCF" w:rsidRPr="00254E89">
        <w:rPr>
          <w:rFonts w:cstheme="minorHAnsi"/>
          <w:sz w:val="28"/>
          <w:szCs w:val="28"/>
        </w:rPr>
        <w:t xml:space="preserve">, </w:t>
      </w:r>
      <w:r w:rsidR="00674F1E" w:rsidRPr="00254E89">
        <w:rPr>
          <w:rFonts w:cstheme="minorHAnsi"/>
          <w:sz w:val="28"/>
          <w:szCs w:val="28"/>
        </w:rPr>
        <w:t xml:space="preserve">it has </w:t>
      </w:r>
      <w:r w:rsidR="00091E56" w:rsidRPr="00254E89">
        <w:rPr>
          <w:rFonts w:cstheme="minorHAnsi"/>
          <w:sz w:val="28"/>
          <w:szCs w:val="28"/>
        </w:rPr>
        <w:t>creat</w:t>
      </w:r>
      <w:r w:rsidR="00674F1E" w:rsidRPr="00254E89">
        <w:rPr>
          <w:rFonts w:cstheme="minorHAnsi"/>
          <w:sz w:val="28"/>
          <w:szCs w:val="28"/>
        </w:rPr>
        <w:t>ed</w:t>
      </w:r>
      <w:r w:rsidR="00091E56" w:rsidRPr="00254E89">
        <w:rPr>
          <w:rFonts w:cstheme="minorHAnsi"/>
          <w:sz w:val="28"/>
          <w:szCs w:val="28"/>
        </w:rPr>
        <w:t xml:space="preserve"> un</w:t>
      </w:r>
      <w:r w:rsidR="00460CD4" w:rsidRPr="00254E89">
        <w:rPr>
          <w:rFonts w:cstheme="minorHAnsi"/>
          <w:sz w:val="28"/>
          <w:szCs w:val="28"/>
        </w:rPr>
        <w:t xml:space="preserve">der </w:t>
      </w:r>
      <w:r w:rsidR="00091E56" w:rsidRPr="00254E89">
        <w:rPr>
          <w:rFonts w:cstheme="minorHAnsi"/>
          <w:sz w:val="28"/>
          <w:szCs w:val="28"/>
        </w:rPr>
        <w:t>communicated</w:t>
      </w:r>
      <w:r w:rsidR="00460CD4" w:rsidRPr="00254E89">
        <w:rPr>
          <w:rFonts w:cstheme="minorHAnsi"/>
          <w:sz w:val="28"/>
          <w:szCs w:val="28"/>
        </w:rPr>
        <w:t xml:space="preserve"> visions</w:t>
      </w:r>
      <w:r w:rsidR="00F353D0" w:rsidRPr="00254E89">
        <w:rPr>
          <w:rFonts w:cstheme="minorHAnsi"/>
          <w:sz w:val="28"/>
          <w:szCs w:val="28"/>
        </w:rPr>
        <w:t xml:space="preserve"> and </w:t>
      </w:r>
      <w:r w:rsidR="00674F1E" w:rsidRPr="00254E89">
        <w:rPr>
          <w:rFonts w:cstheme="minorHAnsi"/>
          <w:sz w:val="28"/>
          <w:szCs w:val="28"/>
        </w:rPr>
        <w:t>confusion</w:t>
      </w:r>
      <w:r w:rsidR="00024AED" w:rsidRPr="00254E89">
        <w:rPr>
          <w:rFonts w:cstheme="minorHAnsi"/>
          <w:sz w:val="28"/>
          <w:szCs w:val="28"/>
        </w:rPr>
        <w:t xml:space="preserve"> internally</w:t>
      </w:r>
      <w:r w:rsidR="003B3A30" w:rsidRPr="00254E89">
        <w:rPr>
          <w:rFonts w:cstheme="minorHAnsi"/>
          <w:sz w:val="28"/>
          <w:szCs w:val="28"/>
        </w:rPr>
        <w:t>.</w:t>
      </w:r>
      <w:r w:rsidR="007A4A2B" w:rsidRPr="00254E89">
        <w:rPr>
          <w:rFonts w:cstheme="minorHAnsi"/>
          <w:sz w:val="28"/>
          <w:szCs w:val="28"/>
        </w:rPr>
        <w:t xml:space="preserve"> </w:t>
      </w:r>
    </w:p>
    <w:p w14:paraId="7D515C7F" w14:textId="4E932299" w:rsidR="00743E6B" w:rsidRPr="00254E89" w:rsidRDefault="007A4A2B" w:rsidP="00254E89">
      <w:pPr>
        <w:spacing w:line="276" w:lineRule="auto"/>
        <w:rPr>
          <w:rFonts w:cstheme="minorHAnsi"/>
          <w:sz w:val="28"/>
          <w:szCs w:val="28"/>
        </w:rPr>
      </w:pPr>
      <w:r w:rsidRPr="00254E89">
        <w:rPr>
          <w:rFonts w:cstheme="minorHAnsi"/>
          <w:sz w:val="28"/>
          <w:szCs w:val="28"/>
        </w:rPr>
        <w:t>However,</w:t>
      </w:r>
      <w:r w:rsidR="000D64BC" w:rsidRPr="00254E89">
        <w:rPr>
          <w:rFonts w:cstheme="minorHAnsi"/>
          <w:sz w:val="28"/>
          <w:szCs w:val="28"/>
        </w:rPr>
        <w:t xml:space="preserve"> Burnes</w:t>
      </w:r>
      <w:r w:rsidR="00F63748" w:rsidRPr="00254E89">
        <w:rPr>
          <w:rFonts w:cstheme="minorHAnsi"/>
          <w:sz w:val="28"/>
          <w:szCs w:val="28"/>
        </w:rPr>
        <w:t xml:space="preserve"> </w:t>
      </w:r>
      <w:r w:rsidR="000D64BC" w:rsidRPr="00254E89">
        <w:rPr>
          <w:rFonts w:cstheme="minorHAnsi"/>
          <w:sz w:val="28"/>
          <w:szCs w:val="28"/>
        </w:rPr>
        <w:t>(2017)</w:t>
      </w:r>
      <w:r w:rsidR="00F63748" w:rsidRPr="00254E89">
        <w:rPr>
          <w:rFonts w:cstheme="minorHAnsi"/>
          <w:sz w:val="28"/>
          <w:szCs w:val="28"/>
        </w:rPr>
        <w:t xml:space="preserve"> </w:t>
      </w:r>
      <w:r w:rsidR="003E5DCB" w:rsidRPr="00254E89">
        <w:rPr>
          <w:rFonts w:cstheme="minorHAnsi"/>
          <w:sz w:val="28"/>
          <w:szCs w:val="28"/>
        </w:rPr>
        <w:t>articulates</w:t>
      </w:r>
      <w:r w:rsidRPr="00254E89">
        <w:rPr>
          <w:rFonts w:cstheme="minorHAnsi"/>
          <w:sz w:val="28"/>
          <w:szCs w:val="28"/>
        </w:rPr>
        <w:t xml:space="preserve"> that</w:t>
      </w:r>
      <w:r w:rsidR="004E7CE7" w:rsidRPr="00254E89">
        <w:rPr>
          <w:rFonts w:cstheme="minorHAnsi"/>
          <w:sz w:val="28"/>
          <w:szCs w:val="28"/>
        </w:rPr>
        <w:t xml:space="preserve"> long range </w:t>
      </w:r>
      <w:r w:rsidR="00C11599" w:rsidRPr="00254E89">
        <w:rPr>
          <w:rFonts w:cstheme="minorHAnsi"/>
          <w:sz w:val="28"/>
          <w:szCs w:val="28"/>
        </w:rPr>
        <w:t>plan</w:t>
      </w:r>
      <w:r w:rsidR="00C11599">
        <w:rPr>
          <w:rFonts w:cstheme="minorHAnsi"/>
          <w:sz w:val="28"/>
          <w:szCs w:val="28"/>
        </w:rPr>
        <w:t>ning</w:t>
      </w:r>
      <w:r w:rsidR="00181E79" w:rsidRPr="00254E89">
        <w:rPr>
          <w:rFonts w:cstheme="minorHAnsi"/>
          <w:sz w:val="28"/>
          <w:szCs w:val="28"/>
        </w:rPr>
        <w:t xml:space="preserve"> and </w:t>
      </w:r>
      <w:r w:rsidR="00034B06" w:rsidRPr="00254E89">
        <w:rPr>
          <w:rFonts w:cstheme="minorHAnsi"/>
          <w:sz w:val="28"/>
          <w:szCs w:val="28"/>
        </w:rPr>
        <w:t>too much time for decision making</w:t>
      </w:r>
      <w:r w:rsidR="004E7CE7" w:rsidRPr="00254E89">
        <w:rPr>
          <w:rFonts w:cstheme="minorHAnsi"/>
          <w:sz w:val="28"/>
          <w:szCs w:val="28"/>
        </w:rPr>
        <w:t xml:space="preserve"> </w:t>
      </w:r>
      <w:r w:rsidR="00F95371" w:rsidRPr="00254E89">
        <w:rPr>
          <w:rFonts w:cstheme="minorHAnsi"/>
          <w:sz w:val="28"/>
          <w:szCs w:val="28"/>
        </w:rPr>
        <w:t>can</w:t>
      </w:r>
      <w:r w:rsidR="00634DDC" w:rsidRPr="00254E89">
        <w:rPr>
          <w:rFonts w:cstheme="minorHAnsi"/>
          <w:sz w:val="28"/>
          <w:szCs w:val="28"/>
        </w:rPr>
        <w:t xml:space="preserve"> and will</w:t>
      </w:r>
      <w:r w:rsidR="00F95371" w:rsidRPr="00254E89">
        <w:rPr>
          <w:rFonts w:cstheme="minorHAnsi"/>
          <w:sz w:val="28"/>
          <w:szCs w:val="28"/>
        </w:rPr>
        <w:t xml:space="preserve"> </w:t>
      </w:r>
      <w:r w:rsidR="00181E79" w:rsidRPr="00254E89">
        <w:rPr>
          <w:rFonts w:cstheme="minorHAnsi"/>
          <w:sz w:val="28"/>
          <w:szCs w:val="28"/>
        </w:rPr>
        <w:t>present</w:t>
      </w:r>
      <w:r w:rsidR="00F95371" w:rsidRPr="00254E89">
        <w:rPr>
          <w:rFonts w:cstheme="minorHAnsi"/>
          <w:sz w:val="28"/>
          <w:szCs w:val="28"/>
        </w:rPr>
        <w:t xml:space="preserve"> failed</w:t>
      </w:r>
      <w:r w:rsidR="004E7CE7" w:rsidRPr="00254E89">
        <w:rPr>
          <w:rFonts w:cstheme="minorHAnsi"/>
          <w:sz w:val="28"/>
          <w:szCs w:val="28"/>
        </w:rPr>
        <w:t xml:space="preserve"> organisations</w:t>
      </w:r>
      <w:r w:rsidR="00715349">
        <w:rPr>
          <w:rFonts w:cstheme="minorHAnsi"/>
          <w:sz w:val="28"/>
          <w:szCs w:val="28"/>
        </w:rPr>
        <w:t>,</w:t>
      </w:r>
      <w:r w:rsidR="00C11599">
        <w:rPr>
          <w:rFonts w:cstheme="minorHAnsi"/>
          <w:sz w:val="28"/>
          <w:szCs w:val="28"/>
        </w:rPr>
        <w:t xml:space="preserve"> due to cost and focus elsewhere</w:t>
      </w:r>
      <w:r w:rsidR="003B29DE">
        <w:rPr>
          <w:rFonts w:cstheme="minorHAnsi"/>
          <w:sz w:val="28"/>
          <w:szCs w:val="28"/>
        </w:rPr>
        <w:t xml:space="preserve">, </w:t>
      </w:r>
      <w:r w:rsidR="000A647B">
        <w:rPr>
          <w:rFonts w:cstheme="minorHAnsi"/>
          <w:sz w:val="28"/>
          <w:szCs w:val="28"/>
        </w:rPr>
        <w:t xml:space="preserve">a possible reason for the </w:t>
      </w:r>
      <w:r w:rsidR="00975014">
        <w:rPr>
          <w:rFonts w:cstheme="minorHAnsi"/>
          <w:sz w:val="28"/>
          <w:szCs w:val="28"/>
        </w:rPr>
        <w:t>vast</w:t>
      </w:r>
      <w:r w:rsidR="00715349">
        <w:rPr>
          <w:rFonts w:cstheme="minorHAnsi"/>
          <w:sz w:val="28"/>
          <w:szCs w:val="28"/>
        </w:rPr>
        <w:t xml:space="preserve"> </w:t>
      </w:r>
      <w:r w:rsidR="00A1191C">
        <w:rPr>
          <w:rFonts w:cstheme="minorHAnsi"/>
          <w:sz w:val="28"/>
          <w:szCs w:val="28"/>
        </w:rPr>
        <w:t>financial loss of JDW</w:t>
      </w:r>
      <w:r w:rsidR="00C05559" w:rsidRPr="00254E89">
        <w:rPr>
          <w:rFonts w:cstheme="minorHAnsi"/>
          <w:sz w:val="28"/>
          <w:szCs w:val="28"/>
        </w:rPr>
        <w:t xml:space="preserve">. </w:t>
      </w:r>
    </w:p>
    <w:p w14:paraId="4323540D" w14:textId="77777777" w:rsidR="00967BD0" w:rsidRDefault="00967BD0" w:rsidP="00254E89">
      <w:pPr>
        <w:spacing w:line="276" w:lineRule="auto"/>
        <w:rPr>
          <w:rFonts w:cstheme="minorHAnsi"/>
          <w:b/>
          <w:bCs/>
          <w:sz w:val="28"/>
          <w:szCs w:val="28"/>
          <w:u w:val="single"/>
        </w:rPr>
      </w:pPr>
    </w:p>
    <w:p w14:paraId="053E985A" w14:textId="129336B4" w:rsidR="00EB225A" w:rsidRPr="00254E89" w:rsidRDefault="005A2C54" w:rsidP="00254E89">
      <w:pPr>
        <w:spacing w:line="276" w:lineRule="auto"/>
        <w:rPr>
          <w:rFonts w:cstheme="minorHAnsi"/>
          <w:b/>
          <w:bCs/>
          <w:sz w:val="28"/>
          <w:szCs w:val="28"/>
          <w:u w:val="single"/>
        </w:rPr>
      </w:pPr>
      <w:r>
        <w:rPr>
          <w:rFonts w:cstheme="minorHAnsi"/>
          <w:b/>
          <w:bCs/>
          <w:sz w:val="28"/>
          <w:szCs w:val="28"/>
          <w:u w:val="single"/>
        </w:rPr>
        <w:t>2.</w:t>
      </w:r>
      <w:r w:rsidR="00345B59">
        <w:rPr>
          <w:rFonts w:cstheme="minorHAnsi"/>
          <w:b/>
          <w:bCs/>
          <w:sz w:val="28"/>
          <w:szCs w:val="28"/>
          <w:u w:val="single"/>
        </w:rPr>
        <w:t>2</w:t>
      </w:r>
      <w:r>
        <w:rPr>
          <w:rFonts w:cstheme="minorHAnsi"/>
          <w:b/>
          <w:bCs/>
          <w:sz w:val="28"/>
          <w:szCs w:val="28"/>
          <w:u w:val="single"/>
        </w:rPr>
        <w:t xml:space="preserve"> </w:t>
      </w:r>
      <w:r w:rsidR="00BA7158" w:rsidRPr="00254E89">
        <w:rPr>
          <w:rFonts w:cstheme="minorHAnsi"/>
          <w:b/>
          <w:bCs/>
          <w:sz w:val="28"/>
          <w:szCs w:val="28"/>
          <w:u w:val="single"/>
        </w:rPr>
        <w:t xml:space="preserve">Financial </w:t>
      </w:r>
    </w:p>
    <w:p w14:paraId="7367BE2C" w14:textId="59DA0AA3" w:rsidR="002C1FE5" w:rsidRPr="00254E89" w:rsidRDefault="00A56AC1" w:rsidP="00254E89">
      <w:pPr>
        <w:spacing w:line="276" w:lineRule="auto"/>
        <w:rPr>
          <w:rFonts w:cstheme="minorHAnsi"/>
          <w:sz w:val="28"/>
          <w:szCs w:val="28"/>
        </w:rPr>
      </w:pPr>
      <w:r w:rsidRPr="00254E89">
        <w:rPr>
          <w:rFonts w:cstheme="minorHAnsi"/>
          <w:sz w:val="28"/>
          <w:szCs w:val="28"/>
        </w:rPr>
        <w:t>The pandemic has had a notable</w:t>
      </w:r>
      <w:r w:rsidR="00A130E8">
        <w:rPr>
          <w:rFonts w:cstheme="minorHAnsi"/>
          <w:sz w:val="28"/>
          <w:szCs w:val="28"/>
        </w:rPr>
        <w:t xml:space="preserve"> loss</w:t>
      </w:r>
      <w:r w:rsidR="00A30C4B">
        <w:rPr>
          <w:rFonts w:cstheme="minorHAnsi"/>
          <w:sz w:val="28"/>
          <w:szCs w:val="28"/>
        </w:rPr>
        <w:t xml:space="preserve"> in</w:t>
      </w:r>
      <w:r w:rsidR="00A130E8">
        <w:rPr>
          <w:rFonts w:cstheme="minorHAnsi"/>
          <w:sz w:val="28"/>
          <w:szCs w:val="28"/>
        </w:rPr>
        <w:t xml:space="preserve"> profi</w:t>
      </w:r>
      <w:r w:rsidR="005F2619" w:rsidRPr="00254E89">
        <w:rPr>
          <w:rFonts w:cstheme="minorHAnsi"/>
          <w:sz w:val="28"/>
          <w:szCs w:val="28"/>
        </w:rPr>
        <w:t>t</w:t>
      </w:r>
      <w:r w:rsidR="008F4ACB">
        <w:rPr>
          <w:rFonts w:cstheme="minorHAnsi"/>
          <w:sz w:val="28"/>
          <w:szCs w:val="28"/>
        </w:rPr>
        <w:t>s withi</w:t>
      </w:r>
      <w:r w:rsidR="007165FC" w:rsidRPr="00254E89">
        <w:rPr>
          <w:rFonts w:cstheme="minorHAnsi"/>
          <w:sz w:val="28"/>
          <w:szCs w:val="28"/>
        </w:rPr>
        <w:t>n</w:t>
      </w:r>
      <w:r w:rsidR="002229B7" w:rsidRPr="00254E89">
        <w:rPr>
          <w:rFonts w:cstheme="minorHAnsi"/>
          <w:sz w:val="28"/>
          <w:szCs w:val="28"/>
        </w:rPr>
        <w:t xml:space="preserve"> </w:t>
      </w:r>
      <w:r w:rsidR="005F2619" w:rsidRPr="00254E89">
        <w:rPr>
          <w:rFonts w:cstheme="minorHAnsi"/>
          <w:sz w:val="28"/>
          <w:szCs w:val="28"/>
        </w:rPr>
        <w:t>hospitality</w:t>
      </w:r>
      <w:r w:rsidR="002229B7" w:rsidRPr="00254E89">
        <w:rPr>
          <w:rFonts w:cstheme="minorHAnsi"/>
          <w:sz w:val="28"/>
          <w:szCs w:val="28"/>
        </w:rPr>
        <w:t>,</w:t>
      </w:r>
      <w:r w:rsidR="008E5AB4" w:rsidRPr="00254E89">
        <w:rPr>
          <w:rFonts w:cstheme="minorHAnsi"/>
          <w:sz w:val="28"/>
          <w:szCs w:val="28"/>
        </w:rPr>
        <w:t xml:space="preserve"> Barrie </w:t>
      </w:r>
      <w:r w:rsidR="00486748" w:rsidRPr="00254E89">
        <w:rPr>
          <w:rFonts w:cstheme="minorHAnsi"/>
          <w:sz w:val="28"/>
          <w:szCs w:val="28"/>
        </w:rPr>
        <w:t>(202</w:t>
      </w:r>
      <w:r w:rsidR="00DC3A74" w:rsidRPr="00254E89">
        <w:rPr>
          <w:rFonts w:cstheme="minorHAnsi"/>
          <w:sz w:val="28"/>
          <w:szCs w:val="28"/>
        </w:rPr>
        <w:t>1</w:t>
      </w:r>
      <w:r w:rsidR="00486748" w:rsidRPr="00254E89">
        <w:rPr>
          <w:rFonts w:cstheme="minorHAnsi"/>
          <w:sz w:val="28"/>
          <w:szCs w:val="28"/>
        </w:rPr>
        <w:t xml:space="preserve">) reported </w:t>
      </w:r>
      <w:r w:rsidR="007A72E2" w:rsidRPr="00254E89">
        <w:rPr>
          <w:rFonts w:cstheme="minorHAnsi"/>
          <w:sz w:val="28"/>
          <w:szCs w:val="28"/>
        </w:rPr>
        <w:t>around £200 million loss per day overall</w:t>
      </w:r>
      <w:r w:rsidR="00C47202" w:rsidRPr="00254E89">
        <w:rPr>
          <w:rFonts w:cstheme="minorHAnsi"/>
          <w:sz w:val="28"/>
          <w:szCs w:val="28"/>
        </w:rPr>
        <w:t xml:space="preserve"> with </w:t>
      </w:r>
      <w:r w:rsidR="003F75AE" w:rsidRPr="00254E89">
        <w:rPr>
          <w:rFonts w:cstheme="minorHAnsi"/>
          <w:sz w:val="28"/>
          <w:szCs w:val="28"/>
        </w:rPr>
        <w:t xml:space="preserve">a </w:t>
      </w:r>
      <w:r w:rsidR="007165FC" w:rsidRPr="00254E89">
        <w:rPr>
          <w:rFonts w:cstheme="minorHAnsi"/>
          <w:sz w:val="28"/>
          <w:szCs w:val="28"/>
        </w:rPr>
        <w:t>tremendous loss to the</w:t>
      </w:r>
      <w:r w:rsidR="005F2619" w:rsidRPr="00254E89">
        <w:rPr>
          <w:rFonts w:cstheme="minorHAnsi"/>
          <w:sz w:val="28"/>
          <w:szCs w:val="28"/>
        </w:rPr>
        <w:t xml:space="preserve"> </w:t>
      </w:r>
      <w:r w:rsidR="00223816" w:rsidRPr="00254E89">
        <w:rPr>
          <w:rFonts w:cstheme="minorHAnsi"/>
          <w:sz w:val="28"/>
          <w:szCs w:val="28"/>
        </w:rPr>
        <w:t xml:space="preserve">JDW </w:t>
      </w:r>
      <w:proofErr w:type="gramStart"/>
      <w:r w:rsidR="007165FC" w:rsidRPr="00254E89">
        <w:rPr>
          <w:rFonts w:cstheme="minorHAnsi"/>
          <w:sz w:val="28"/>
          <w:szCs w:val="28"/>
        </w:rPr>
        <w:t>chain</w:t>
      </w:r>
      <w:r w:rsidR="00223816" w:rsidRPr="00254E89">
        <w:rPr>
          <w:rFonts w:cstheme="minorHAnsi"/>
          <w:sz w:val="28"/>
          <w:szCs w:val="28"/>
        </w:rPr>
        <w:t xml:space="preserve"> in particular</w:t>
      </w:r>
      <w:proofErr w:type="gramEnd"/>
      <w:r w:rsidR="007165FC" w:rsidRPr="00254E89">
        <w:rPr>
          <w:rFonts w:cstheme="minorHAnsi"/>
          <w:sz w:val="28"/>
          <w:szCs w:val="28"/>
        </w:rPr>
        <w:t>.</w:t>
      </w:r>
      <w:r w:rsidR="00652CB6" w:rsidRPr="00254E89">
        <w:rPr>
          <w:rFonts w:cstheme="minorHAnsi"/>
          <w:sz w:val="28"/>
          <w:szCs w:val="28"/>
        </w:rPr>
        <w:t xml:space="preserve"> </w:t>
      </w:r>
    </w:p>
    <w:p w14:paraId="52D1264E" w14:textId="77777777" w:rsidR="002B27DF" w:rsidRPr="00254E89" w:rsidRDefault="00744800" w:rsidP="00254E89">
      <w:pPr>
        <w:spacing w:line="276" w:lineRule="auto"/>
        <w:rPr>
          <w:rFonts w:cstheme="minorHAnsi"/>
          <w:sz w:val="28"/>
          <w:szCs w:val="28"/>
        </w:rPr>
      </w:pPr>
      <w:r w:rsidRPr="00254E89">
        <w:rPr>
          <w:rFonts w:cstheme="minorHAnsi"/>
          <w:sz w:val="28"/>
          <w:szCs w:val="28"/>
        </w:rPr>
        <w:t>Office of National Statistics (2022)</w:t>
      </w:r>
      <w:r w:rsidR="000E4407" w:rsidRPr="00254E89">
        <w:rPr>
          <w:rFonts w:cstheme="minorHAnsi"/>
          <w:sz w:val="28"/>
          <w:szCs w:val="28"/>
        </w:rPr>
        <w:t xml:space="preserve"> </w:t>
      </w:r>
      <w:r w:rsidR="002C1FE5" w:rsidRPr="00254E89">
        <w:rPr>
          <w:rFonts w:cstheme="minorHAnsi"/>
          <w:sz w:val="28"/>
          <w:szCs w:val="28"/>
        </w:rPr>
        <w:t xml:space="preserve">clearly indicates </w:t>
      </w:r>
      <w:r w:rsidR="000E4407" w:rsidRPr="00254E89">
        <w:rPr>
          <w:rFonts w:cstheme="minorHAnsi"/>
          <w:sz w:val="28"/>
          <w:szCs w:val="28"/>
        </w:rPr>
        <w:t>revenues</w:t>
      </w:r>
      <w:r w:rsidR="007E64E7" w:rsidRPr="00254E89">
        <w:rPr>
          <w:rFonts w:cstheme="minorHAnsi"/>
          <w:sz w:val="28"/>
          <w:szCs w:val="28"/>
        </w:rPr>
        <w:t xml:space="preserve"> in hospitality</w:t>
      </w:r>
      <w:r w:rsidR="000E4407" w:rsidRPr="00254E89">
        <w:rPr>
          <w:rFonts w:cstheme="minorHAnsi"/>
          <w:sz w:val="28"/>
          <w:szCs w:val="28"/>
        </w:rPr>
        <w:t xml:space="preserve"> had fallen 54% in the first six months of closure</w:t>
      </w:r>
      <w:r w:rsidR="00C00EFD" w:rsidRPr="00254E89">
        <w:rPr>
          <w:rFonts w:cstheme="minorHAnsi"/>
          <w:sz w:val="28"/>
          <w:szCs w:val="28"/>
        </w:rPr>
        <w:t>s</w:t>
      </w:r>
      <w:r w:rsidR="00AD307F" w:rsidRPr="00254E89">
        <w:rPr>
          <w:rFonts w:cstheme="minorHAnsi"/>
          <w:sz w:val="28"/>
          <w:szCs w:val="28"/>
        </w:rPr>
        <w:t xml:space="preserve">, losing a massive </w:t>
      </w:r>
      <w:r w:rsidR="003C16A7" w:rsidRPr="00254E89">
        <w:rPr>
          <w:rFonts w:cstheme="minorHAnsi"/>
          <w:sz w:val="28"/>
          <w:szCs w:val="28"/>
        </w:rPr>
        <w:t>£6.9 Billion</w:t>
      </w:r>
      <w:r w:rsidR="00C00EFD" w:rsidRPr="00254E89">
        <w:rPr>
          <w:rFonts w:cstheme="minorHAnsi"/>
          <w:sz w:val="28"/>
          <w:szCs w:val="28"/>
        </w:rPr>
        <w:t xml:space="preserve">. </w:t>
      </w:r>
      <w:r w:rsidR="004472FB" w:rsidRPr="00254E89">
        <w:rPr>
          <w:rFonts w:cstheme="minorHAnsi"/>
          <w:sz w:val="28"/>
          <w:szCs w:val="28"/>
        </w:rPr>
        <w:t>Mellor (</w:t>
      </w:r>
      <w:r w:rsidR="00DA7135" w:rsidRPr="00254E89">
        <w:rPr>
          <w:rFonts w:cstheme="minorHAnsi"/>
          <w:sz w:val="28"/>
          <w:szCs w:val="28"/>
        </w:rPr>
        <w:t>2021)</w:t>
      </w:r>
      <w:r w:rsidR="000D7C0D" w:rsidRPr="00254E89">
        <w:rPr>
          <w:rFonts w:cstheme="minorHAnsi"/>
          <w:sz w:val="28"/>
          <w:szCs w:val="28"/>
        </w:rPr>
        <w:t xml:space="preserve"> and </w:t>
      </w:r>
      <w:r w:rsidR="006F0FA1" w:rsidRPr="00254E89">
        <w:rPr>
          <w:rFonts w:cstheme="minorHAnsi"/>
          <w:sz w:val="28"/>
          <w:szCs w:val="28"/>
        </w:rPr>
        <w:t>Heeds (2021)</w:t>
      </w:r>
      <w:r w:rsidR="00DA7135" w:rsidRPr="00254E89">
        <w:rPr>
          <w:rFonts w:cstheme="minorHAnsi"/>
          <w:sz w:val="28"/>
          <w:szCs w:val="28"/>
        </w:rPr>
        <w:t xml:space="preserve"> </w:t>
      </w:r>
      <w:r w:rsidR="00D012E1" w:rsidRPr="00254E89">
        <w:rPr>
          <w:rFonts w:cstheme="minorHAnsi"/>
          <w:sz w:val="28"/>
          <w:szCs w:val="28"/>
        </w:rPr>
        <w:t xml:space="preserve">reveal </w:t>
      </w:r>
      <w:r w:rsidR="00F63E08" w:rsidRPr="00254E89">
        <w:rPr>
          <w:rFonts w:cstheme="minorHAnsi"/>
          <w:sz w:val="28"/>
          <w:szCs w:val="28"/>
        </w:rPr>
        <w:t xml:space="preserve">that </w:t>
      </w:r>
      <w:r w:rsidR="00C00EFD" w:rsidRPr="00254E89">
        <w:rPr>
          <w:rFonts w:cstheme="minorHAnsi"/>
          <w:sz w:val="28"/>
          <w:szCs w:val="28"/>
        </w:rPr>
        <w:t>JDW</w:t>
      </w:r>
      <w:r w:rsidR="00F63E08" w:rsidRPr="00254E89">
        <w:rPr>
          <w:rFonts w:cstheme="minorHAnsi"/>
          <w:sz w:val="28"/>
          <w:szCs w:val="28"/>
        </w:rPr>
        <w:t xml:space="preserve"> suffered</w:t>
      </w:r>
      <w:r w:rsidR="00C00EFD" w:rsidRPr="00254E89">
        <w:rPr>
          <w:rFonts w:cstheme="minorHAnsi"/>
          <w:sz w:val="28"/>
          <w:szCs w:val="28"/>
        </w:rPr>
        <w:t xml:space="preserve"> </w:t>
      </w:r>
      <w:r w:rsidR="00A63A53" w:rsidRPr="00254E89">
        <w:rPr>
          <w:rFonts w:cstheme="minorHAnsi"/>
          <w:sz w:val="28"/>
          <w:szCs w:val="28"/>
        </w:rPr>
        <w:t xml:space="preserve">a </w:t>
      </w:r>
      <w:r w:rsidR="002F52CA" w:rsidRPr="00254E89">
        <w:rPr>
          <w:rFonts w:cstheme="minorHAnsi"/>
          <w:sz w:val="28"/>
          <w:szCs w:val="28"/>
        </w:rPr>
        <w:t>p</w:t>
      </w:r>
      <w:r w:rsidR="00A63A53" w:rsidRPr="00254E89">
        <w:rPr>
          <w:rFonts w:cstheme="minorHAnsi"/>
          <w:sz w:val="28"/>
          <w:szCs w:val="28"/>
        </w:rPr>
        <w:t xml:space="preserve">re-tax loss </w:t>
      </w:r>
      <w:r w:rsidR="002F52CA" w:rsidRPr="00254E89">
        <w:rPr>
          <w:rFonts w:cstheme="minorHAnsi"/>
          <w:sz w:val="28"/>
          <w:szCs w:val="28"/>
        </w:rPr>
        <w:t xml:space="preserve">of </w:t>
      </w:r>
      <w:r w:rsidR="00671588" w:rsidRPr="00254E89">
        <w:rPr>
          <w:rFonts w:cstheme="minorHAnsi"/>
          <w:sz w:val="28"/>
          <w:szCs w:val="28"/>
        </w:rPr>
        <w:t>£154.7 million and sale</w:t>
      </w:r>
      <w:r w:rsidR="009A4ACC" w:rsidRPr="00254E89">
        <w:rPr>
          <w:rFonts w:cstheme="minorHAnsi"/>
          <w:sz w:val="28"/>
          <w:szCs w:val="28"/>
        </w:rPr>
        <w:t xml:space="preserve"> </w:t>
      </w:r>
      <w:r w:rsidR="002F52CA" w:rsidRPr="00254E89">
        <w:rPr>
          <w:rFonts w:cstheme="minorHAnsi"/>
          <w:sz w:val="28"/>
          <w:szCs w:val="28"/>
        </w:rPr>
        <w:t>lo</w:t>
      </w:r>
      <w:r w:rsidR="00D85F49" w:rsidRPr="00254E89">
        <w:rPr>
          <w:rFonts w:cstheme="minorHAnsi"/>
          <w:sz w:val="28"/>
          <w:szCs w:val="28"/>
        </w:rPr>
        <w:t xml:space="preserve">ss of </w:t>
      </w:r>
      <w:r w:rsidR="009A4ACC" w:rsidRPr="00254E89">
        <w:rPr>
          <w:rFonts w:cstheme="minorHAnsi"/>
          <w:sz w:val="28"/>
          <w:szCs w:val="28"/>
        </w:rPr>
        <w:t>over £400 million.</w:t>
      </w:r>
      <w:r w:rsidR="007165FC" w:rsidRPr="00254E89">
        <w:rPr>
          <w:rFonts w:cstheme="minorHAnsi"/>
          <w:sz w:val="28"/>
          <w:szCs w:val="28"/>
        </w:rPr>
        <w:t xml:space="preserve"> </w:t>
      </w:r>
    </w:p>
    <w:p w14:paraId="53A09010" w14:textId="35067A88" w:rsidR="00BA7158" w:rsidRPr="00254E89" w:rsidRDefault="00316F58" w:rsidP="00254E89">
      <w:pPr>
        <w:spacing w:line="276" w:lineRule="auto"/>
        <w:rPr>
          <w:rFonts w:cstheme="minorHAnsi"/>
          <w:sz w:val="28"/>
          <w:szCs w:val="28"/>
        </w:rPr>
      </w:pPr>
      <w:r w:rsidRPr="00254E89">
        <w:rPr>
          <w:rFonts w:cstheme="minorHAnsi"/>
          <w:sz w:val="28"/>
          <w:szCs w:val="28"/>
        </w:rPr>
        <w:t xml:space="preserve">Recent </w:t>
      </w:r>
      <w:r w:rsidR="00C66B0E">
        <w:rPr>
          <w:rFonts w:cstheme="minorHAnsi"/>
          <w:sz w:val="28"/>
          <w:szCs w:val="28"/>
        </w:rPr>
        <w:t xml:space="preserve">closures </w:t>
      </w:r>
      <w:r w:rsidR="00B97BA7">
        <w:rPr>
          <w:rFonts w:cstheme="minorHAnsi"/>
          <w:sz w:val="28"/>
          <w:szCs w:val="28"/>
        </w:rPr>
        <w:t xml:space="preserve">by the government </w:t>
      </w:r>
      <w:r w:rsidR="00C66B0E">
        <w:rPr>
          <w:rFonts w:cstheme="minorHAnsi"/>
          <w:sz w:val="28"/>
          <w:szCs w:val="28"/>
        </w:rPr>
        <w:t xml:space="preserve">have </w:t>
      </w:r>
      <w:r w:rsidR="00B97BA7">
        <w:rPr>
          <w:rFonts w:cstheme="minorHAnsi"/>
          <w:sz w:val="28"/>
          <w:szCs w:val="28"/>
        </w:rPr>
        <w:t xml:space="preserve">ruined the trade within the last two years, but </w:t>
      </w:r>
      <w:r w:rsidR="003F58A1">
        <w:rPr>
          <w:rFonts w:cstheme="minorHAnsi"/>
          <w:sz w:val="28"/>
          <w:szCs w:val="28"/>
        </w:rPr>
        <w:t>JDW</w:t>
      </w:r>
      <w:r w:rsidRPr="00254E89">
        <w:rPr>
          <w:rFonts w:cstheme="minorHAnsi"/>
          <w:sz w:val="28"/>
          <w:szCs w:val="28"/>
        </w:rPr>
        <w:t xml:space="preserve"> </w:t>
      </w:r>
      <w:r w:rsidR="0067422F" w:rsidRPr="00254E89">
        <w:rPr>
          <w:rFonts w:cstheme="minorHAnsi"/>
          <w:sz w:val="28"/>
          <w:szCs w:val="28"/>
        </w:rPr>
        <w:t xml:space="preserve">have been </w:t>
      </w:r>
      <w:r w:rsidR="00806AB9" w:rsidRPr="00254E89">
        <w:rPr>
          <w:rFonts w:cstheme="minorHAnsi"/>
          <w:sz w:val="28"/>
          <w:szCs w:val="28"/>
        </w:rPr>
        <w:t>ma</w:t>
      </w:r>
      <w:r w:rsidR="003F58A1">
        <w:rPr>
          <w:rFonts w:cstheme="minorHAnsi"/>
          <w:sz w:val="28"/>
          <w:szCs w:val="28"/>
        </w:rPr>
        <w:t>king</w:t>
      </w:r>
      <w:r w:rsidR="00806AB9" w:rsidRPr="00254E89">
        <w:rPr>
          <w:rFonts w:cstheme="minorHAnsi"/>
          <w:sz w:val="28"/>
          <w:szCs w:val="28"/>
        </w:rPr>
        <w:t xml:space="preserve"> </w:t>
      </w:r>
      <w:r w:rsidR="0067422F" w:rsidRPr="00254E89">
        <w:rPr>
          <w:rFonts w:cstheme="minorHAnsi"/>
          <w:sz w:val="28"/>
          <w:szCs w:val="28"/>
        </w:rPr>
        <w:t>necessary</w:t>
      </w:r>
      <w:r w:rsidR="003F58A1">
        <w:rPr>
          <w:rFonts w:cstheme="minorHAnsi"/>
          <w:sz w:val="28"/>
          <w:szCs w:val="28"/>
        </w:rPr>
        <w:t xml:space="preserve"> changes</w:t>
      </w:r>
      <w:r w:rsidR="00223816" w:rsidRPr="00254E89">
        <w:rPr>
          <w:rFonts w:cstheme="minorHAnsi"/>
          <w:sz w:val="28"/>
          <w:szCs w:val="28"/>
        </w:rPr>
        <w:t xml:space="preserve"> to help </w:t>
      </w:r>
      <w:r w:rsidR="003F58A1">
        <w:rPr>
          <w:rFonts w:cstheme="minorHAnsi"/>
          <w:sz w:val="28"/>
          <w:szCs w:val="28"/>
        </w:rPr>
        <w:t>spike</w:t>
      </w:r>
      <w:r w:rsidR="004B097C" w:rsidRPr="00254E89">
        <w:rPr>
          <w:rFonts w:cstheme="minorHAnsi"/>
          <w:sz w:val="28"/>
          <w:szCs w:val="28"/>
        </w:rPr>
        <w:t xml:space="preserve"> figures</w:t>
      </w:r>
      <w:r w:rsidR="00B01261">
        <w:rPr>
          <w:rFonts w:cstheme="minorHAnsi"/>
          <w:sz w:val="28"/>
          <w:szCs w:val="28"/>
        </w:rPr>
        <w:t xml:space="preserve">. </w:t>
      </w:r>
      <w:r w:rsidR="00757545" w:rsidRPr="00254E89">
        <w:rPr>
          <w:rFonts w:cstheme="minorHAnsi"/>
          <w:sz w:val="28"/>
          <w:szCs w:val="28"/>
        </w:rPr>
        <w:t>Down</w:t>
      </w:r>
      <w:r w:rsidR="00077087" w:rsidRPr="00254E89">
        <w:rPr>
          <w:rFonts w:cstheme="minorHAnsi"/>
          <w:sz w:val="28"/>
          <w:szCs w:val="28"/>
        </w:rPr>
        <w:t>e</w:t>
      </w:r>
      <w:r w:rsidR="00757545" w:rsidRPr="00254E89">
        <w:rPr>
          <w:rFonts w:cstheme="minorHAnsi"/>
          <w:sz w:val="28"/>
          <w:szCs w:val="28"/>
        </w:rPr>
        <w:t xml:space="preserve">s (2021) </w:t>
      </w:r>
      <w:r w:rsidR="002B27DF" w:rsidRPr="00254E89">
        <w:rPr>
          <w:rFonts w:cstheme="minorHAnsi"/>
          <w:sz w:val="28"/>
          <w:szCs w:val="28"/>
        </w:rPr>
        <w:t>promotes</w:t>
      </w:r>
      <w:r w:rsidR="0067422F" w:rsidRPr="00254E89">
        <w:rPr>
          <w:rFonts w:cstheme="minorHAnsi"/>
          <w:sz w:val="28"/>
          <w:szCs w:val="28"/>
        </w:rPr>
        <w:t xml:space="preserve"> </w:t>
      </w:r>
      <w:r w:rsidR="00D85F49" w:rsidRPr="00254E89">
        <w:rPr>
          <w:rFonts w:cstheme="minorHAnsi"/>
          <w:sz w:val="28"/>
          <w:szCs w:val="28"/>
        </w:rPr>
        <w:t>that</w:t>
      </w:r>
      <w:r w:rsidR="00390DD5" w:rsidRPr="00254E89">
        <w:rPr>
          <w:rFonts w:cstheme="minorHAnsi"/>
          <w:sz w:val="28"/>
          <w:szCs w:val="28"/>
        </w:rPr>
        <w:t xml:space="preserve"> </w:t>
      </w:r>
      <w:r w:rsidR="004B097C" w:rsidRPr="00254E89">
        <w:rPr>
          <w:rFonts w:cstheme="minorHAnsi"/>
          <w:sz w:val="28"/>
          <w:szCs w:val="28"/>
        </w:rPr>
        <w:t xml:space="preserve">a </w:t>
      </w:r>
      <w:r w:rsidR="00390DD5" w:rsidRPr="00254E89">
        <w:rPr>
          <w:rFonts w:cstheme="minorHAnsi"/>
          <w:sz w:val="28"/>
          <w:szCs w:val="28"/>
        </w:rPr>
        <w:t xml:space="preserve">change </w:t>
      </w:r>
      <w:r w:rsidR="00817004" w:rsidRPr="00254E89">
        <w:rPr>
          <w:rFonts w:cstheme="minorHAnsi"/>
          <w:sz w:val="28"/>
          <w:szCs w:val="28"/>
        </w:rPr>
        <w:t xml:space="preserve">to local </w:t>
      </w:r>
      <w:r w:rsidR="00DF2CAC" w:rsidRPr="00254E89">
        <w:rPr>
          <w:rFonts w:cstheme="minorHAnsi"/>
          <w:sz w:val="28"/>
          <w:szCs w:val="28"/>
        </w:rPr>
        <w:t>supplier</w:t>
      </w:r>
      <w:r w:rsidR="00390DD5" w:rsidRPr="00254E89">
        <w:rPr>
          <w:rFonts w:cstheme="minorHAnsi"/>
          <w:sz w:val="28"/>
          <w:szCs w:val="28"/>
        </w:rPr>
        <w:t>s</w:t>
      </w:r>
      <w:r w:rsidR="00757545" w:rsidRPr="00254E89">
        <w:rPr>
          <w:rFonts w:cstheme="minorHAnsi"/>
          <w:sz w:val="28"/>
          <w:szCs w:val="28"/>
        </w:rPr>
        <w:t xml:space="preserve">, </w:t>
      </w:r>
      <w:r w:rsidR="006C5C87" w:rsidRPr="00254E89">
        <w:rPr>
          <w:rFonts w:cstheme="minorHAnsi"/>
          <w:sz w:val="28"/>
          <w:szCs w:val="28"/>
        </w:rPr>
        <w:t>new contract</w:t>
      </w:r>
      <w:r w:rsidR="00757545" w:rsidRPr="00254E89">
        <w:rPr>
          <w:rFonts w:cstheme="minorHAnsi"/>
          <w:sz w:val="28"/>
          <w:szCs w:val="28"/>
        </w:rPr>
        <w:t xml:space="preserve">s </w:t>
      </w:r>
      <w:r w:rsidR="004A7D63" w:rsidRPr="00254E89">
        <w:rPr>
          <w:rFonts w:cstheme="minorHAnsi"/>
          <w:sz w:val="28"/>
          <w:szCs w:val="28"/>
        </w:rPr>
        <w:t>and extended cheaper</w:t>
      </w:r>
      <w:r w:rsidR="002229B7" w:rsidRPr="00254E89">
        <w:rPr>
          <w:rFonts w:cstheme="minorHAnsi"/>
          <w:sz w:val="28"/>
          <w:szCs w:val="28"/>
        </w:rPr>
        <w:t xml:space="preserve"> meal deals </w:t>
      </w:r>
      <w:r w:rsidR="0067634C" w:rsidRPr="00254E89">
        <w:rPr>
          <w:rFonts w:cstheme="minorHAnsi"/>
          <w:sz w:val="28"/>
          <w:szCs w:val="28"/>
        </w:rPr>
        <w:t>have been</w:t>
      </w:r>
      <w:r w:rsidR="00390DD5" w:rsidRPr="00254E89">
        <w:rPr>
          <w:rFonts w:cstheme="minorHAnsi"/>
          <w:sz w:val="28"/>
          <w:szCs w:val="28"/>
        </w:rPr>
        <w:t xml:space="preserve"> </w:t>
      </w:r>
      <w:r w:rsidR="00E45424" w:rsidRPr="00254E89">
        <w:rPr>
          <w:rFonts w:cstheme="minorHAnsi"/>
          <w:sz w:val="28"/>
          <w:szCs w:val="28"/>
        </w:rPr>
        <w:t>applied</w:t>
      </w:r>
      <w:r w:rsidR="00B01261">
        <w:rPr>
          <w:rFonts w:cstheme="minorHAnsi"/>
          <w:sz w:val="28"/>
          <w:szCs w:val="28"/>
        </w:rPr>
        <w:t>, this is</w:t>
      </w:r>
      <w:r w:rsidR="00242D0C" w:rsidRPr="00254E89">
        <w:rPr>
          <w:rFonts w:cstheme="minorHAnsi"/>
          <w:sz w:val="28"/>
          <w:szCs w:val="28"/>
        </w:rPr>
        <w:t xml:space="preserve"> to help boost sales</w:t>
      </w:r>
      <w:r w:rsidR="0049277D" w:rsidRPr="00254E89">
        <w:rPr>
          <w:rFonts w:cstheme="minorHAnsi"/>
          <w:sz w:val="28"/>
          <w:szCs w:val="28"/>
        </w:rPr>
        <w:t xml:space="preserve"> during quieter periods</w:t>
      </w:r>
      <w:r w:rsidR="00B01261">
        <w:rPr>
          <w:rFonts w:cstheme="minorHAnsi"/>
          <w:sz w:val="28"/>
          <w:szCs w:val="28"/>
        </w:rPr>
        <w:t xml:space="preserve"> and lure </w:t>
      </w:r>
      <w:r w:rsidR="007B1F25">
        <w:rPr>
          <w:rFonts w:cstheme="minorHAnsi"/>
          <w:sz w:val="28"/>
          <w:szCs w:val="28"/>
        </w:rPr>
        <w:t xml:space="preserve">back in </w:t>
      </w:r>
      <w:r w:rsidR="00CF7533">
        <w:rPr>
          <w:rFonts w:cstheme="minorHAnsi"/>
          <w:sz w:val="28"/>
          <w:szCs w:val="28"/>
        </w:rPr>
        <w:t>lower class punters.</w:t>
      </w:r>
      <w:r w:rsidR="00D74224" w:rsidRPr="00254E89">
        <w:rPr>
          <w:rFonts w:cstheme="minorHAnsi"/>
          <w:sz w:val="28"/>
          <w:szCs w:val="28"/>
        </w:rPr>
        <w:t xml:space="preserve"> </w:t>
      </w:r>
      <w:r w:rsidR="00C46852" w:rsidRPr="00254E89">
        <w:rPr>
          <w:rFonts w:cstheme="minorHAnsi"/>
          <w:sz w:val="28"/>
          <w:szCs w:val="28"/>
        </w:rPr>
        <w:t xml:space="preserve">  </w:t>
      </w:r>
    </w:p>
    <w:p w14:paraId="57E4F983" w14:textId="2704D464" w:rsidR="00460CA9" w:rsidRDefault="0045683C" w:rsidP="0045683C">
      <w:pPr>
        <w:spacing w:line="276" w:lineRule="auto"/>
        <w:rPr>
          <w:rFonts w:cstheme="minorHAnsi"/>
          <w:sz w:val="28"/>
          <w:szCs w:val="28"/>
        </w:rPr>
      </w:pPr>
      <w:r>
        <w:rPr>
          <w:noProof/>
        </w:rPr>
        <w:drawing>
          <wp:inline distT="0" distB="0" distL="0" distR="0" wp14:anchorId="6602C65E" wp14:editId="27D0CE65">
            <wp:extent cx="6066797" cy="3561907"/>
            <wp:effectExtent l="0" t="0" r="0" b="63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081630" cy="3570615"/>
                    </a:xfrm>
                    <a:prstGeom prst="rect">
                      <a:avLst/>
                    </a:prstGeom>
                  </pic:spPr>
                </pic:pic>
              </a:graphicData>
            </a:graphic>
          </wp:inline>
        </w:drawing>
      </w:r>
    </w:p>
    <w:p w14:paraId="7F54C2A3" w14:textId="0588F531" w:rsidR="00524BF4" w:rsidRPr="0045683C" w:rsidRDefault="00524BF4" w:rsidP="0045683C">
      <w:pPr>
        <w:spacing w:line="276" w:lineRule="auto"/>
        <w:rPr>
          <w:rFonts w:cstheme="minorHAnsi"/>
          <w:sz w:val="28"/>
          <w:szCs w:val="28"/>
        </w:rPr>
      </w:pPr>
      <w:r>
        <w:rPr>
          <w:rFonts w:cstheme="minorHAnsi"/>
          <w:sz w:val="28"/>
          <w:szCs w:val="28"/>
        </w:rPr>
        <w:t>O</w:t>
      </w:r>
      <w:r w:rsidR="00967BD0">
        <w:rPr>
          <w:rFonts w:cstheme="minorHAnsi"/>
          <w:sz w:val="28"/>
          <w:szCs w:val="28"/>
        </w:rPr>
        <w:t xml:space="preserve">ffice of </w:t>
      </w:r>
      <w:r>
        <w:rPr>
          <w:rFonts w:cstheme="minorHAnsi"/>
          <w:sz w:val="28"/>
          <w:szCs w:val="28"/>
        </w:rPr>
        <w:t>N</w:t>
      </w:r>
      <w:r w:rsidR="00967BD0">
        <w:rPr>
          <w:rFonts w:cstheme="minorHAnsi"/>
          <w:sz w:val="28"/>
          <w:szCs w:val="28"/>
        </w:rPr>
        <w:t xml:space="preserve">ational </w:t>
      </w:r>
      <w:r>
        <w:rPr>
          <w:rFonts w:cstheme="minorHAnsi"/>
          <w:sz w:val="28"/>
          <w:szCs w:val="28"/>
        </w:rPr>
        <w:t>S</w:t>
      </w:r>
      <w:r w:rsidR="00967BD0">
        <w:rPr>
          <w:rFonts w:cstheme="minorHAnsi"/>
          <w:sz w:val="28"/>
          <w:szCs w:val="28"/>
        </w:rPr>
        <w:t>tatistics</w:t>
      </w:r>
      <w:r>
        <w:rPr>
          <w:rFonts w:cstheme="minorHAnsi"/>
          <w:sz w:val="28"/>
          <w:szCs w:val="28"/>
        </w:rPr>
        <w:t xml:space="preserve"> (2022)</w:t>
      </w:r>
      <w:r w:rsidR="00967BD0">
        <w:rPr>
          <w:rFonts w:cstheme="minorHAnsi"/>
          <w:sz w:val="28"/>
          <w:szCs w:val="28"/>
        </w:rPr>
        <w:t>.</w:t>
      </w:r>
    </w:p>
    <w:p w14:paraId="1FD685F8" w14:textId="77777777" w:rsidR="00460CA9" w:rsidRDefault="00460CA9" w:rsidP="00254E89">
      <w:pPr>
        <w:spacing w:line="276" w:lineRule="auto"/>
        <w:jc w:val="both"/>
        <w:rPr>
          <w:rFonts w:cstheme="minorHAnsi"/>
          <w:b/>
          <w:bCs/>
          <w:sz w:val="28"/>
          <w:szCs w:val="28"/>
          <w:u w:val="single"/>
        </w:rPr>
      </w:pPr>
    </w:p>
    <w:p w14:paraId="7F9332DA" w14:textId="77777777" w:rsidR="00460CA9" w:rsidRDefault="00460CA9" w:rsidP="00254E89">
      <w:pPr>
        <w:spacing w:line="276" w:lineRule="auto"/>
        <w:jc w:val="both"/>
        <w:rPr>
          <w:rFonts w:cstheme="minorHAnsi"/>
          <w:b/>
          <w:bCs/>
          <w:sz w:val="28"/>
          <w:szCs w:val="28"/>
          <w:u w:val="single"/>
        </w:rPr>
      </w:pPr>
    </w:p>
    <w:p w14:paraId="552BF529" w14:textId="77777777" w:rsidR="00524BF4" w:rsidRDefault="00524BF4" w:rsidP="00254E89">
      <w:pPr>
        <w:spacing w:line="276" w:lineRule="auto"/>
        <w:jc w:val="both"/>
        <w:rPr>
          <w:rFonts w:cstheme="minorHAnsi"/>
          <w:b/>
          <w:bCs/>
          <w:sz w:val="28"/>
          <w:szCs w:val="28"/>
          <w:u w:val="single"/>
        </w:rPr>
      </w:pPr>
    </w:p>
    <w:p w14:paraId="52717502" w14:textId="728A6224" w:rsidR="00F915D4" w:rsidRPr="00254E89" w:rsidRDefault="005A2C54" w:rsidP="00254E89">
      <w:pPr>
        <w:spacing w:line="276" w:lineRule="auto"/>
        <w:jc w:val="both"/>
        <w:rPr>
          <w:rFonts w:cstheme="minorHAnsi"/>
          <w:b/>
          <w:bCs/>
          <w:sz w:val="28"/>
          <w:szCs w:val="28"/>
          <w:u w:val="single"/>
        </w:rPr>
      </w:pPr>
      <w:r>
        <w:rPr>
          <w:rFonts w:cstheme="minorHAnsi"/>
          <w:b/>
          <w:bCs/>
          <w:sz w:val="28"/>
          <w:szCs w:val="28"/>
          <w:u w:val="single"/>
        </w:rPr>
        <w:t>2.</w:t>
      </w:r>
      <w:r w:rsidR="00345B59">
        <w:rPr>
          <w:rFonts w:cstheme="minorHAnsi"/>
          <w:b/>
          <w:bCs/>
          <w:sz w:val="28"/>
          <w:szCs w:val="28"/>
          <w:u w:val="single"/>
        </w:rPr>
        <w:t>3</w:t>
      </w:r>
      <w:r>
        <w:rPr>
          <w:rFonts w:cstheme="minorHAnsi"/>
          <w:b/>
          <w:bCs/>
          <w:sz w:val="28"/>
          <w:szCs w:val="28"/>
          <w:u w:val="single"/>
        </w:rPr>
        <w:t xml:space="preserve"> </w:t>
      </w:r>
      <w:r w:rsidR="00F915D4" w:rsidRPr="00254E89">
        <w:rPr>
          <w:rFonts w:cstheme="minorHAnsi"/>
          <w:b/>
          <w:bCs/>
          <w:sz w:val="28"/>
          <w:szCs w:val="28"/>
          <w:u w:val="single"/>
        </w:rPr>
        <w:t>H</w:t>
      </w:r>
      <w:r w:rsidR="005B137F" w:rsidRPr="00254E89">
        <w:rPr>
          <w:rFonts w:cstheme="minorHAnsi"/>
          <w:b/>
          <w:bCs/>
          <w:sz w:val="28"/>
          <w:szCs w:val="28"/>
          <w:u w:val="single"/>
        </w:rPr>
        <w:t xml:space="preserve">uman Resources and Human Resource Management </w:t>
      </w:r>
    </w:p>
    <w:p w14:paraId="6ED325C5" w14:textId="14C4D79C" w:rsidR="00F67435" w:rsidRPr="00254E89" w:rsidRDefault="00C8220F" w:rsidP="00254E89">
      <w:pPr>
        <w:spacing w:line="276" w:lineRule="auto"/>
        <w:jc w:val="both"/>
        <w:rPr>
          <w:rFonts w:cstheme="minorHAnsi"/>
          <w:sz w:val="28"/>
          <w:szCs w:val="28"/>
        </w:rPr>
      </w:pPr>
      <w:proofErr w:type="spellStart"/>
      <w:r w:rsidRPr="00254E89">
        <w:rPr>
          <w:rFonts w:cstheme="minorHAnsi"/>
          <w:sz w:val="28"/>
          <w:szCs w:val="28"/>
        </w:rPr>
        <w:t>GreggU</w:t>
      </w:r>
      <w:proofErr w:type="spellEnd"/>
      <w:r w:rsidRPr="00254E89">
        <w:rPr>
          <w:rFonts w:cstheme="minorHAnsi"/>
          <w:sz w:val="28"/>
          <w:szCs w:val="28"/>
        </w:rPr>
        <w:t xml:space="preserve"> (2018) </w:t>
      </w:r>
      <w:r w:rsidR="00F40635" w:rsidRPr="00254E89">
        <w:rPr>
          <w:rFonts w:cstheme="minorHAnsi"/>
          <w:sz w:val="28"/>
          <w:szCs w:val="28"/>
        </w:rPr>
        <w:t xml:space="preserve">explains that </w:t>
      </w:r>
      <w:r w:rsidR="00E17C3A" w:rsidRPr="00254E89">
        <w:rPr>
          <w:rFonts w:cstheme="minorHAnsi"/>
          <w:sz w:val="28"/>
          <w:szCs w:val="28"/>
        </w:rPr>
        <w:t>Human Resource</w:t>
      </w:r>
      <w:r w:rsidR="006050E1" w:rsidRPr="00254E89">
        <w:rPr>
          <w:rFonts w:cstheme="minorHAnsi"/>
          <w:sz w:val="28"/>
          <w:szCs w:val="28"/>
        </w:rPr>
        <w:t>s</w:t>
      </w:r>
      <w:r w:rsidR="004D1EB4" w:rsidRPr="00254E89">
        <w:rPr>
          <w:rFonts w:cstheme="minorHAnsi"/>
          <w:sz w:val="28"/>
          <w:szCs w:val="28"/>
        </w:rPr>
        <w:t xml:space="preserve"> (HR)</w:t>
      </w:r>
      <w:r w:rsidR="006050E1" w:rsidRPr="00254E89">
        <w:rPr>
          <w:rFonts w:cstheme="minorHAnsi"/>
          <w:sz w:val="28"/>
          <w:szCs w:val="28"/>
        </w:rPr>
        <w:t xml:space="preserve"> and Human Resource</w:t>
      </w:r>
      <w:r w:rsidR="00E17C3A" w:rsidRPr="00254E89">
        <w:rPr>
          <w:rFonts w:cstheme="minorHAnsi"/>
          <w:sz w:val="28"/>
          <w:szCs w:val="28"/>
        </w:rPr>
        <w:t xml:space="preserve"> Management (HRM) </w:t>
      </w:r>
      <w:r w:rsidR="001C3607" w:rsidRPr="00254E89">
        <w:rPr>
          <w:rFonts w:cstheme="minorHAnsi"/>
          <w:sz w:val="28"/>
          <w:szCs w:val="28"/>
        </w:rPr>
        <w:t xml:space="preserve">are </w:t>
      </w:r>
      <w:r w:rsidR="00F40635" w:rsidRPr="00254E89">
        <w:rPr>
          <w:rFonts w:cstheme="minorHAnsi"/>
          <w:sz w:val="28"/>
          <w:szCs w:val="28"/>
        </w:rPr>
        <w:t xml:space="preserve">placed specifically </w:t>
      </w:r>
      <w:r w:rsidR="001C3607" w:rsidRPr="00254E89">
        <w:rPr>
          <w:rFonts w:cstheme="minorHAnsi"/>
          <w:sz w:val="28"/>
          <w:szCs w:val="28"/>
        </w:rPr>
        <w:t>within a company to help su</w:t>
      </w:r>
      <w:r w:rsidR="00FF6CBC" w:rsidRPr="00254E89">
        <w:rPr>
          <w:rFonts w:cstheme="minorHAnsi"/>
          <w:sz w:val="28"/>
          <w:szCs w:val="28"/>
        </w:rPr>
        <w:t>pport employees and management</w:t>
      </w:r>
      <w:r w:rsidR="00071AC3" w:rsidRPr="00254E89">
        <w:rPr>
          <w:rFonts w:cstheme="minorHAnsi"/>
          <w:sz w:val="28"/>
          <w:szCs w:val="28"/>
        </w:rPr>
        <w:t xml:space="preserve">, </w:t>
      </w:r>
      <w:r w:rsidR="005F0D7D" w:rsidRPr="00254E89">
        <w:rPr>
          <w:rFonts w:cstheme="minorHAnsi"/>
          <w:sz w:val="28"/>
          <w:szCs w:val="28"/>
        </w:rPr>
        <w:t>handl</w:t>
      </w:r>
      <w:r w:rsidR="0052219B" w:rsidRPr="00254E89">
        <w:rPr>
          <w:rFonts w:cstheme="minorHAnsi"/>
          <w:sz w:val="28"/>
          <w:szCs w:val="28"/>
        </w:rPr>
        <w:t>ing</w:t>
      </w:r>
      <w:r w:rsidR="005F0D7D" w:rsidRPr="00254E89">
        <w:rPr>
          <w:rFonts w:cstheme="minorHAnsi"/>
          <w:sz w:val="28"/>
          <w:szCs w:val="28"/>
        </w:rPr>
        <w:t xml:space="preserve"> various tasks</w:t>
      </w:r>
      <w:r w:rsidR="00180E70" w:rsidRPr="00254E89">
        <w:rPr>
          <w:rFonts w:cstheme="minorHAnsi"/>
          <w:sz w:val="28"/>
          <w:szCs w:val="28"/>
        </w:rPr>
        <w:t xml:space="preserve">, analysing </w:t>
      </w:r>
      <w:r w:rsidR="006A3EA0" w:rsidRPr="00254E89">
        <w:rPr>
          <w:rFonts w:cstheme="minorHAnsi"/>
          <w:sz w:val="28"/>
          <w:szCs w:val="28"/>
        </w:rPr>
        <w:t>Key Performance Indicators (KPI)</w:t>
      </w:r>
      <w:r w:rsidR="005F0D7D" w:rsidRPr="00254E89">
        <w:rPr>
          <w:rFonts w:cstheme="minorHAnsi"/>
          <w:sz w:val="28"/>
          <w:szCs w:val="28"/>
        </w:rPr>
        <w:t xml:space="preserve"> to help control and develop </w:t>
      </w:r>
      <w:r w:rsidR="0088281E" w:rsidRPr="00254E89">
        <w:rPr>
          <w:rFonts w:cstheme="minorHAnsi"/>
          <w:sz w:val="28"/>
          <w:szCs w:val="28"/>
        </w:rPr>
        <w:t xml:space="preserve">employees within </w:t>
      </w:r>
      <w:r w:rsidR="005F0D7D" w:rsidRPr="00254E89">
        <w:rPr>
          <w:rFonts w:cstheme="minorHAnsi"/>
          <w:sz w:val="28"/>
          <w:szCs w:val="28"/>
        </w:rPr>
        <w:t>the business</w:t>
      </w:r>
      <w:r w:rsidR="006A3EA0" w:rsidRPr="00254E89">
        <w:rPr>
          <w:rFonts w:cstheme="minorHAnsi"/>
          <w:sz w:val="28"/>
          <w:szCs w:val="28"/>
        </w:rPr>
        <w:t xml:space="preserve">, </w:t>
      </w:r>
      <w:r w:rsidR="00071AC3" w:rsidRPr="00254E89">
        <w:rPr>
          <w:rFonts w:cstheme="minorHAnsi"/>
          <w:sz w:val="28"/>
          <w:szCs w:val="28"/>
        </w:rPr>
        <w:t>in an effective yet professional way</w:t>
      </w:r>
      <w:r w:rsidR="00FF6CBC" w:rsidRPr="00254E89">
        <w:rPr>
          <w:rFonts w:cstheme="minorHAnsi"/>
          <w:sz w:val="28"/>
          <w:szCs w:val="28"/>
        </w:rPr>
        <w:t xml:space="preserve">. </w:t>
      </w:r>
    </w:p>
    <w:p w14:paraId="52A06E2E" w14:textId="5B99C5FD" w:rsidR="00D5218A" w:rsidRPr="00254E89" w:rsidRDefault="0046113A" w:rsidP="00254E89">
      <w:pPr>
        <w:spacing w:line="276" w:lineRule="auto"/>
        <w:jc w:val="both"/>
        <w:rPr>
          <w:rFonts w:cstheme="minorHAnsi"/>
          <w:sz w:val="28"/>
          <w:szCs w:val="28"/>
        </w:rPr>
      </w:pPr>
      <w:r w:rsidRPr="00254E89">
        <w:rPr>
          <w:rFonts w:cstheme="minorHAnsi"/>
          <w:sz w:val="28"/>
          <w:szCs w:val="28"/>
        </w:rPr>
        <w:t xml:space="preserve">CIPD (2022) </w:t>
      </w:r>
      <w:r w:rsidR="00D45263" w:rsidRPr="00254E89">
        <w:rPr>
          <w:rFonts w:cstheme="minorHAnsi"/>
          <w:sz w:val="28"/>
          <w:szCs w:val="28"/>
        </w:rPr>
        <w:t>points out that</w:t>
      </w:r>
      <w:r w:rsidR="00C1726E" w:rsidRPr="00254E89">
        <w:rPr>
          <w:rFonts w:cstheme="minorHAnsi"/>
          <w:sz w:val="28"/>
          <w:szCs w:val="28"/>
        </w:rPr>
        <w:t xml:space="preserve"> HR</w:t>
      </w:r>
      <w:r w:rsidR="00D45263" w:rsidRPr="00254E89">
        <w:rPr>
          <w:rFonts w:cstheme="minorHAnsi"/>
          <w:sz w:val="28"/>
          <w:szCs w:val="28"/>
        </w:rPr>
        <w:t xml:space="preserve"> </w:t>
      </w:r>
      <w:r w:rsidR="00E32B70" w:rsidRPr="00254E89">
        <w:rPr>
          <w:rFonts w:cstheme="minorHAnsi"/>
          <w:sz w:val="28"/>
          <w:szCs w:val="28"/>
        </w:rPr>
        <w:t>prepare to manage</w:t>
      </w:r>
      <w:r w:rsidR="00D06ED4" w:rsidRPr="00254E89">
        <w:rPr>
          <w:rFonts w:cstheme="minorHAnsi"/>
          <w:sz w:val="28"/>
          <w:szCs w:val="28"/>
        </w:rPr>
        <w:t xml:space="preserve"> </w:t>
      </w:r>
      <w:r w:rsidR="00D45263" w:rsidRPr="00254E89">
        <w:rPr>
          <w:rFonts w:cstheme="minorHAnsi"/>
          <w:sz w:val="28"/>
          <w:szCs w:val="28"/>
        </w:rPr>
        <w:t>change</w:t>
      </w:r>
      <w:r w:rsidR="00E32B70" w:rsidRPr="00254E89">
        <w:rPr>
          <w:rFonts w:cstheme="minorHAnsi"/>
          <w:sz w:val="28"/>
          <w:szCs w:val="28"/>
        </w:rPr>
        <w:t xml:space="preserve"> and communicate to employees</w:t>
      </w:r>
      <w:r w:rsidR="00576468" w:rsidRPr="00254E89">
        <w:rPr>
          <w:rFonts w:cstheme="minorHAnsi"/>
          <w:sz w:val="28"/>
          <w:szCs w:val="28"/>
        </w:rPr>
        <w:t xml:space="preserve"> to engage. </w:t>
      </w:r>
      <w:r w:rsidR="006D4603" w:rsidRPr="00254E89">
        <w:rPr>
          <w:rFonts w:cstheme="minorHAnsi"/>
          <w:sz w:val="28"/>
          <w:szCs w:val="28"/>
        </w:rPr>
        <w:t>HR</w:t>
      </w:r>
      <w:r w:rsidR="004409E2" w:rsidRPr="00254E89">
        <w:rPr>
          <w:rFonts w:cstheme="minorHAnsi"/>
          <w:sz w:val="28"/>
          <w:szCs w:val="28"/>
        </w:rPr>
        <w:t xml:space="preserve"> should be </w:t>
      </w:r>
      <w:r w:rsidR="006653FD" w:rsidRPr="00254E89">
        <w:rPr>
          <w:rFonts w:cstheme="minorHAnsi"/>
          <w:sz w:val="28"/>
          <w:szCs w:val="28"/>
        </w:rPr>
        <w:t xml:space="preserve">adaptable and equipped to deal with the </w:t>
      </w:r>
      <w:r w:rsidR="0052219B" w:rsidRPr="00254E89">
        <w:rPr>
          <w:rFonts w:cstheme="minorHAnsi"/>
          <w:sz w:val="28"/>
          <w:szCs w:val="28"/>
        </w:rPr>
        <w:t xml:space="preserve">process </w:t>
      </w:r>
      <w:r w:rsidR="009D3D02" w:rsidRPr="00254E89">
        <w:rPr>
          <w:rFonts w:cstheme="minorHAnsi"/>
          <w:sz w:val="28"/>
          <w:szCs w:val="28"/>
        </w:rPr>
        <w:t xml:space="preserve">of </w:t>
      </w:r>
      <w:r w:rsidR="00525F7B" w:rsidRPr="00254E89">
        <w:rPr>
          <w:rFonts w:cstheme="minorHAnsi"/>
          <w:sz w:val="28"/>
          <w:szCs w:val="28"/>
        </w:rPr>
        <w:t>new strategies</w:t>
      </w:r>
      <w:r w:rsidR="006653FD" w:rsidRPr="00254E89">
        <w:rPr>
          <w:rFonts w:cstheme="minorHAnsi"/>
          <w:sz w:val="28"/>
          <w:szCs w:val="28"/>
        </w:rPr>
        <w:t xml:space="preserve"> </w:t>
      </w:r>
      <w:r w:rsidR="00C717DF" w:rsidRPr="00254E89">
        <w:rPr>
          <w:rFonts w:cstheme="minorHAnsi"/>
          <w:sz w:val="28"/>
          <w:szCs w:val="28"/>
        </w:rPr>
        <w:t>to support developments</w:t>
      </w:r>
      <w:r w:rsidR="0094474F" w:rsidRPr="00254E89">
        <w:rPr>
          <w:rFonts w:cstheme="minorHAnsi"/>
          <w:sz w:val="28"/>
          <w:szCs w:val="28"/>
        </w:rPr>
        <w:t xml:space="preserve"> or a crisis</w:t>
      </w:r>
      <w:r w:rsidR="00C717DF" w:rsidRPr="00254E89">
        <w:rPr>
          <w:rFonts w:cstheme="minorHAnsi"/>
          <w:sz w:val="28"/>
          <w:szCs w:val="28"/>
        </w:rPr>
        <w:t>.</w:t>
      </w:r>
      <w:r w:rsidR="003E3CFF" w:rsidRPr="00254E89">
        <w:rPr>
          <w:rFonts w:cstheme="minorHAnsi"/>
          <w:sz w:val="28"/>
          <w:szCs w:val="28"/>
        </w:rPr>
        <w:t xml:space="preserve"> </w:t>
      </w:r>
    </w:p>
    <w:p w14:paraId="186DFD78" w14:textId="7C41A555" w:rsidR="001C241B" w:rsidRPr="00254E89" w:rsidRDefault="00576468" w:rsidP="00254E89">
      <w:pPr>
        <w:spacing w:line="276" w:lineRule="auto"/>
        <w:jc w:val="both"/>
        <w:rPr>
          <w:rFonts w:cstheme="minorHAnsi"/>
          <w:sz w:val="28"/>
          <w:szCs w:val="28"/>
        </w:rPr>
      </w:pPr>
      <w:r w:rsidRPr="00254E89">
        <w:rPr>
          <w:rFonts w:cstheme="minorHAnsi"/>
          <w:sz w:val="28"/>
          <w:szCs w:val="28"/>
        </w:rPr>
        <w:t xml:space="preserve">During the </w:t>
      </w:r>
      <w:r w:rsidR="001C241B" w:rsidRPr="00254E89">
        <w:rPr>
          <w:rFonts w:cstheme="minorHAnsi"/>
          <w:sz w:val="28"/>
          <w:szCs w:val="28"/>
        </w:rPr>
        <w:t xml:space="preserve">2020 pandemic, </w:t>
      </w:r>
      <w:r w:rsidR="003E3CFF" w:rsidRPr="00254E89">
        <w:rPr>
          <w:rFonts w:cstheme="minorHAnsi"/>
          <w:sz w:val="28"/>
          <w:szCs w:val="28"/>
        </w:rPr>
        <w:t>JDW (2022</w:t>
      </w:r>
      <w:r w:rsidR="00324DBF" w:rsidRPr="00254E89">
        <w:rPr>
          <w:rFonts w:cstheme="minorHAnsi"/>
          <w:sz w:val="28"/>
          <w:szCs w:val="28"/>
        </w:rPr>
        <w:t xml:space="preserve"> </w:t>
      </w:r>
      <w:proofErr w:type="spellStart"/>
      <w:r w:rsidR="00324DBF" w:rsidRPr="00254E89">
        <w:rPr>
          <w:rFonts w:cstheme="minorHAnsi"/>
          <w:sz w:val="28"/>
          <w:szCs w:val="28"/>
        </w:rPr>
        <w:t>c&amp;</w:t>
      </w:r>
      <w:r w:rsidR="00F50C25" w:rsidRPr="00254E89">
        <w:rPr>
          <w:rFonts w:cstheme="minorHAnsi"/>
          <w:sz w:val="28"/>
          <w:szCs w:val="28"/>
        </w:rPr>
        <w:t>d</w:t>
      </w:r>
      <w:proofErr w:type="spellEnd"/>
      <w:r w:rsidR="003E3CFF" w:rsidRPr="00254E89">
        <w:rPr>
          <w:rFonts w:cstheme="minorHAnsi"/>
          <w:sz w:val="28"/>
          <w:szCs w:val="28"/>
        </w:rPr>
        <w:t>)</w:t>
      </w:r>
      <w:r w:rsidR="006E368D" w:rsidRPr="00254E89">
        <w:rPr>
          <w:rFonts w:cstheme="minorHAnsi"/>
          <w:sz w:val="28"/>
          <w:szCs w:val="28"/>
        </w:rPr>
        <w:t xml:space="preserve"> </w:t>
      </w:r>
      <w:r w:rsidR="005B26CB" w:rsidRPr="00254E89">
        <w:rPr>
          <w:rFonts w:cstheme="minorHAnsi"/>
          <w:sz w:val="28"/>
          <w:szCs w:val="28"/>
        </w:rPr>
        <w:t xml:space="preserve">indicates </w:t>
      </w:r>
      <w:r w:rsidR="003E3CFF" w:rsidRPr="00254E89">
        <w:rPr>
          <w:rFonts w:cstheme="minorHAnsi"/>
          <w:sz w:val="28"/>
          <w:szCs w:val="28"/>
        </w:rPr>
        <w:t>that their HR</w:t>
      </w:r>
      <w:r w:rsidR="00C07DEE" w:rsidRPr="00254E89">
        <w:rPr>
          <w:rFonts w:cstheme="minorHAnsi"/>
          <w:sz w:val="28"/>
          <w:szCs w:val="28"/>
        </w:rPr>
        <w:t xml:space="preserve"> have</w:t>
      </w:r>
      <w:r w:rsidR="005B0880" w:rsidRPr="00254E89">
        <w:rPr>
          <w:rFonts w:cstheme="minorHAnsi"/>
          <w:sz w:val="28"/>
          <w:szCs w:val="28"/>
        </w:rPr>
        <w:t xml:space="preserve"> maintained </w:t>
      </w:r>
      <w:r w:rsidR="00C33474" w:rsidRPr="00254E89">
        <w:rPr>
          <w:rFonts w:cstheme="minorHAnsi"/>
          <w:sz w:val="28"/>
          <w:szCs w:val="28"/>
        </w:rPr>
        <w:t>lo</w:t>
      </w:r>
      <w:r w:rsidR="00E90E75" w:rsidRPr="00254E89">
        <w:rPr>
          <w:rFonts w:cstheme="minorHAnsi"/>
          <w:sz w:val="28"/>
          <w:szCs w:val="28"/>
        </w:rPr>
        <w:t>y</w:t>
      </w:r>
      <w:r w:rsidR="00C33474" w:rsidRPr="00254E89">
        <w:rPr>
          <w:rFonts w:cstheme="minorHAnsi"/>
          <w:sz w:val="28"/>
          <w:szCs w:val="28"/>
        </w:rPr>
        <w:t>al</w:t>
      </w:r>
      <w:r w:rsidR="00F317E5" w:rsidRPr="00254E89">
        <w:rPr>
          <w:rFonts w:cstheme="minorHAnsi"/>
          <w:sz w:val="28"/>
          <w:szCs w:val="28"/>
        </w:rPr>
        <w:t>ty</w:t>
      </w:r>
      <w:r w:rsidR="001F7B80" w:rsidRPr="00254E89">
        <w:rPr>
          <w:rFonts w:cstheme="minorHAnsi"/>
          <w:sz w:val="28"/>
          <w:szCs w:val="28"/>
        </w:rPr>
        <w:t xml:space="preserve"> and care</w:t>
      </w:r>
      <w:r w:rsidR="00C33474" w:rsidRPr="00254E89">
        <w:rPr>
          <w:rFonts w:cstheme="minorHAnsi"/>
          <w:sz w:val="28"/>
          <w:szCs w:val="28"/>
        </w:rPr>
        <w:t xml:space="preserve"> to staff</w:t>
      </w:r>
      <w:r w:rsidR="00C07DEE" w:rsidRPr="00254E89">
        <w:rPr>
          <w:rFonts w:cstheme="minorHAnsi"/>
          <w:sz w:val="28"/>
          <w:szCs w:val="28"/>
        </w:rPr>
        <w:t xml:space="preserve"> </w:t>
      </w:r>
      <w:r w:rsidR="001C241B" w:rsidRPr="00254E89">
        <w:rPr>
          <w:rFonts w:cstheme="minorHAnsi"/>
          <w:sz w:val="28"/>
          <w:szCs w:val="28"/>
        </w:rPr>
        <w:t>throughout</w:t>
      </w:r>
      <w:r w:rsidR="001F7B80" w:rsidRPr="00254E89">
        <w:rPr>
          <w:rFonts w:cstheme="minorHAnsi"/>
          <w:sz w:val="28"/>
          <w:szCs w:val="28"/>
        </w:rPr>
        <w:t>,</w:t>
      </w:r>
      <w:r w:rsidR="00D64ACB" w:rsidRPr="00254E89">
        <w:rPr>
          <w:rFonts w:cstheme="minorHAnsi"/>
          <w:sz w:val="28"/>
          <w:szCs w:val="28"/>
        </w:rPr>
        <w:t xml:space="preserve"> claiming staff have been well looked after</w:t>
      </w:r>
      <w:r w:rsidR="00953C82" w:rsidRPr="00254E89">
        <w:rPr>
          <w:rFonts w:cstheme="minorHAnsi"/>
          <w:sz w:val="28"/>
          <w:szCs w:val="28"/>
        </w:rPr>
        <w:t xml:space="preserve">, paid </w:t>
      </w:r>
      <w:proofErr w:type="gramStart"/>
      <w:r w:rsidR="00A365FE" w:rsidRPr="00254E89">
        <w:rPr>
          <w:rFonts w:cstheme="minorHAnsi"/>
          <w:sz w:val="28"/>
          <w:szCs w:val="28"/>
        </w:rPr>
        <w:t>fairly</w:t>
      </w:r>
      <w:proofErr w:type="gramEnd"/>
      <w:r w:rsidR="00A04FD7" w:rsidRPr="00254E89">
        <w:rPr>
          <w:rFonts w:cstheme="minorHAnsi"/>
          <w:sz w:val="28"/>
          <w:szCs w:val="28"/>
        </w:rPr>
        <w:t xml:space="preserve"> and </w:t>
      </w:r>
      <w:r w:rsidR="00A365FE" w:rsidRPr="00254E89">
        <w:rPr>
          <w:rFonts w:cstheme="minorHAnsi"/>
          <w:sz w:val="28"/>
          <w:szCs w:val="28"/>
        </w:rPr>
        <w:t>included in all diversities</w:t>
      </w:r>
      <w:r w:rsidR="00136D40" w:rsidRPr="00254E89">
        <w:rPr>
          <w:rFonts w:cstheme="minorHAnsi"/>
          <w:sz w:val="28"/>
          <w:szCs w:val="28"/>
        </w:rPr>
        <w:t xml:space="preserve">. They claim </w:t>
      </w:r>
      <w:r w:rsidR="00D93E73" w:rsidRPr="00254E89">
        <w:rPr>
          <w:rFonts w:cstheme="minorHAnsi"/>
          <w:sz w:val="28"/>
          <w:szCs w:val="28"/>
        </w:rPr>
        <w:t>that</w:t>
      </w:r>
      <w:r w:rsidR="00E11DC6" w:rsidRPr="00254E89">
        <w:rPr>
          <w:rFonts w:cstheme="minorHAnsi"/>
          <w:sz w:val="28"/>
          <w:szCs w:val="28"/>
        </w:rPr>
        <w:t xml:space="preserve"> standards</w:t>
      </w:r>
      <w:r w:rsidR="00D93E73" w:rsidRPr="00254E89">
        <w:rPr>
          <w:rFonts w:cstheme="minorHAnsi"/>
          <w:sz w:val="28"/>
          <w:szCs w:val="28"/>
        </w:rPr>
        <w:t xml:space="preserve"> within opening times</w:t>
      </w:r>
      <w:r w:rsidR="00E11DC6" w:rsidRPr="00254E89">
        <w:rPr>
          <w:rFonts w:cstheme="minorHAnsi"/>
          <w:sz w:val="28"/>
          <w:szCs w:val="28"/>
        </w:rPr>
        <w:t xml:space="preserve"> have remained </w:t>
      </w:r>
      <w:r w:rsidR="009246CD" w:rsidRPr="00254E89">
        <w:rPr>
          <w:rFonts w:cstheme="minorHAnsi"/>
          <w:sz w:val="28"/>
          <w:szCs w:val="28"/>
        </w:rPr>
        <w:t>impeccable</w:t>
      </w:r>
      <w:r w:rsidR="00136D40" w:rsidRPr="00254E89">
        <w:rPr>
          <w:rFonts w:cstheme="minorHAnsi"/>
          <w:sz w:val="28"/>
          <w:szCs w:val="28"/>
        </w:rPr>
        <w:t xml:space="preserve"> and above board</w:t>
      </w:r>
      <w:r w:rsidR="009246CD" w:rsidRPr="00254E89">
        <w:rPr>
          <w:rFonts w:cstheme="minorHAnsi"/>
          <w:sz w:val="28"/>
          <w:szCs w:val="28"/>
        </w:rPr>
        <w:t>.</w:t>
      </w:r>
      <w:r w:rsidR="00A365FE" w:rsidRPr="00254E89">
        <w:rPr>
          <w:rFonts w:cstheme="minorHAnsi"/>
          <w:sz w:val="28"/>
          <w:szCs w:val="28"/>
        </w:rPr>
        <w:t xml:space="preserve"> </w:t>
      </w:r>
    </w:p>
    <w:p w14:paraId="2A8F138A" w14:textId="0CB61359" w:rsidR="0046113A" w:rsidRPr="00254E89" w:rsidRDefault="00F45C49" w:rsidP="00254E89">
      <w:pPr>
        <w:spacing w:line="276" w:lineRule="auto"/>
        <w:jc w:val="both"/>
        <w:rPr>
          <w:rFonts w:cstheme="minorHAnsi"/>
          <w:sz w:val="28"/>
          <w:szCs w:val="28"/>
        </w:rPr>
      </w:pPr>
      <w:r w:rsidRPr="00254E89">
        <w:rPr>
          <w:rFonts w:cstheme="minorHAnsi"/>
          <w:sz w:val="28"/>
          <w:szCs w:val="28"/>
        </w:rPr>
        <w:t>Hoare (2020)</w:t>
      </w:r>
      <w:r w:rsidR="00AB7350" w:rsidRPr="00254E89">
        <w:rPr>
          <w:rFonts w:cstheme="minorHAnsi"/>
          <w:sz w:val="28"/>
          <w:szCs w:val="28"/>
        </w:rPr>
        <w:t xml:space="preserve"> </w:t>
      </w:r>
      <w:r w:rsidR="00136D40" w:rsidRPr="00254E89">
        <w:rPr>
          <w:rFonts w:cstheme="minorHAnsi"/>
          <w:sz w:val="28"/>
          <w:szCs w:val="28"/>
        </w:rPr>
        <w:t xml:space="preserve">argues </w:t>
      </w:r>
      <w:r w:rsidR="00AB7350" w:rsidRPr="00254E89">
        <w:rPr>
          <w:rFonts w:cstheme="minorHAnsi"/>
          <w:sz w:val="28"/>
          <w:szCs w:val="28"/>
        </w:rPr>
        <w:t xml:space="preserve">that </w:t>
      </w:r>
      <w:r w:rsidR="00136D40" w:rsidRPr="00254E89">
        <w:rPr>
          <w:rFonts w:cstheme="minorHAnsi"/>
          <w:sz w:val="28"/>
          <w:szCs w:val="28"/>
        </w:rPr>
        <w:t>numerous</w:t>
      </w:r>
      <w:r w:rsidR="00AB7350" w:rsidRPr="00254E89">
        <w:rPr>
          <w:rFonts w:cstheme="minorHAnsi"/>
          <w:sz w:val="28"/>
          <w:szCs w:val="28"/>
        </w:rPr>
        <w:t xml:space="preserve"> </w:t>
      </w:r>
      <w:r w:rsidR="000751A6" w:rsidRPr="00254E89">
        <w:rPr>
          <w:rFonts w:cstheme="minorHAnsi"/>
          <w:sz w:val="28"/>
          <w:szCs w:val="28"/>
        </w:rPr>
        <w:t>staff</w:t>
      </w:r>
      <w:r w:rsidR="00AB7350" w:rsidRPr="00254E89">
        <w:rPr>
          <w:rFonts w:cstheme="minorHAnsi"/>
          <w:sz w:val="28"/>
          <w:szCs w:val="28"/>
        </w:rPr>
        <w:t xml:space="preserve"> never followed </w:t>
      </w:r>
      <w:r w:rsidR="00045681" w:rsidRPr="00254E89">
        <w:rPr>
          <w:rFonts w:cstheme="minorHAnsi"/>
          <w:sz w:val="28"/>
          <w:szCs w:val="28"/>
        </w:rPr>
        <w:t xml:space="preserve">procedures </w:t>
      </w:r>
      <w:r w:rsidR="000751A6" w:rsidRPr="00254E89">
        <w:rPr>
          <w:rFonts w:cstheme="minorHAnsi"/>
          <w:sz w:val="28"/>
          <w:szCs w:val="28"/>
        </w:rPr>
        <w:t xml:space="preserve">of social distancing </w:t>
      </w:r>
      <w:r w:rsidR="00045681" w:rsidRPr="00254E89">
        <w:rPr>
          <w:rFonts w:cstheme="minorHAnsi"/>
          <w:sz w:val="28"/>
          <w:szCs w:val="28"/>
        </w:rPr>
        <w:t>and that staff had become sick with Covid-19</w:t>
      </w:r>
      <w:r w:rsidR="000751A6" w:rsidRPr="00254E89">
        <w:rPr>
          <w:rFonts w:cstheme="minorHAnsi"/>
          <w:sz w:val="28"/>
          <w:szCs w:val="28"/>
        </w:rPr>
        <w:t xml:space="preserve"> as </w:t>
      </w:r>
      <w:r w:rsidR="00EB5BA6" w:rsidRPr="00254E89">
        <w:rPr>
          <w:rFonts w:cstheme="minorHAnsi"/>
          <w:sz w:val="28"/>
          <w:szCs w:val="28"/>
        </w:rPr>
        <w:t>an outcome</w:t>
      </w:r>
      <w:r w:rsidR="00B1607E" w:rsidRPr="00254E89">
        <w:rPr>
          <w:rFonts w:cstheme="minorHAnsi"/>
          <w:sz w:val="28"/>
          <w:szCs w:val="28"/>
        </w:rPr>
        <w:t xml:space="preserve"> and policies and procedures weren’t followed </w:t>
      </w:r>
      <w:r w:rsidR="00FB4833" w:rsidRPr="00254E89">
        <w:rPr>
          <w:rFonts w:cstheme="minorHAnsi"/>
          <w:sz w:val="28"/>
          <w:szCs w:val="28"/>
        </w:rPr>
        <w:t xml:space="preserve">directly, </w:t>
      </w:r>
      <w:r w:rsidR="0086444F" w:rsidRPr="00254E89">
        <w:rPr>
          <w:rFonts w:cstheme="minorHAnsi"/>
          <w:sz w:val="28"/>
          <w:szCs w:val="28"/>
        </w:rPr>
        <w:t>improvement notices had been issued</w:t>
      </w:r>
      <w:r w:rsidR="00D93E73" w:rsidRPr="00254E89">
        <w:rPr>
          <w:rFonts w:cstheme="minorHAnsi"/>
          <w:sz w:val="28"/>
          <w:szCs w:val="28"/>
        </w:rPr>
        <w:t xml:space="preserve"> by the government</w:t>
      </w:r>
      <w:r w:rsidR="0086444F" w:rsidRPr="00254E89">
        <w:rPr>
          <w:rFonts w:cstheme="minorHAnsi"/>
          <w:sz w:val="28"/>
          <w:szCs w:val="28"/>
        </w:rPr>
        <w:t>.</w:t>
      </w:r>
      <w:r w:rsidR="002A4659" w:rsidRPr="00254E89">
        <w:rPr>
          <w:rFonts w:cstheme="minorHAnsi"/>
          <w:sz w:val="28"/>
          <w:szCs w:val="28"/>
        </w:rPr>
        <w:t xml:space="preserve"> Davies (2020)</w:t>
      </w:r>
      <w:r w:rsidR="0086444F" w:rsidRPr="00254E89">
        <w:rPr>
          <w:rFonts w:cstheme="minorHAnsi"/>
          <w:sz w:val="28"/>
          <w:szCs w:val="28"/>
        </w:rPr>
        <w:t xml:space="preserve"> </w:t>
      </w:r>
      <w:r w:rsidR="00113075" w:rsidRPr="00254E89">
        <w:rPr>
          <w:rFonts w:cstheme="minorHAnsi"/>
          <w:sz w:val="28"/>
          <w:szCs w:val="28"/>
        </w:rPr>
        <w:t>reveals</w:t>
      </w:r>
      <w:r w:rsidR="00FB1856" w:rsidRPr="00254E89">
        <w:rPr>
          <w:rFonts w:cstheme="minorHAnsi"/>
          <w:sz w:val="28"/>
          <w:szCs w:val="28"/>
        </w:rPr>
        <w:t xml:space="preserve"> that Martin</w:t>
      </w:r>
      <w:r w:rsidR="00637F17" w:rsidRPr="00254E89">
        <w:rPr>
          <w:rFonts w:cstheme="minorHAnsi"/>
          <w:sz w:val="28"/>
          <w:szCs w:val="28"/>
        </w:rPr>
        <w:t xml:space="preserve"> and HR refused to pay staff</w:t>
      </w:r>
      <w:r w:rsidR="00D2653B">
        <w:rPr>
          <w:rFonts w:cstheme="minorHAnsi"/>
          <w:sz w:val="28"/>
          <w:szCs w:val="28"/>
        </w:rPr>
        <w:t xml:space="preserve"> </w:t>
      </w:r>
      <w:r w:rsidR="00B3347D">
        <w:rPr>
          <w:rFonts w:cstheme="minorHAnsi"/>
          <w:sz w:val="28"/>
          <w:szCs w:val="28"/>
        </w:rPr>
        <w:t xml:space="preserve">during lockdown periods, </w:t>
      </w:r>
      <w:r w:rsidR="00D2653B">
        <w:rPr>
          <w:rFonts w:cstheme="minorHAnsi"/>
          <w:sz w:val="28"/>
          <w:szCs w:val="28"/>
        </w:rPr>
        <w:t xml:space="preserve">although it </w:t>
      </w:r>
      <w:r w:rsidR="00497D93" w:rsidRPr="00254E89">
        <w:rPr>
          <w:rFonts w:cstheme="minorHAnsi"/>
          <w:sz w:val="28"/>
          <w:szCs w:val="28"/>
        </w:rPr>
        <w:t xml:space="preserve">was </w:t>
      </w:r>
      <w:r w:rsidR="00F313CB" w:rsidRPr="00254E89">
        <w:rPr>
          <w:rFonts w:cstheme="minorHAnsi"/>
          <w:sz w:val="28"/>
          <w:szCs w:val="28"/>
        </w:rPr>
        <w:t xml:space="preserve">eventually </w:t>
      </w:r>
      <w:r w:rsidR="00497D93" w:rsidRPr="00254E89">
        <w:rPr>
          <w:rFonts w:cstheme="minorHAnsi"/>
          <w:sz w:val="28"/>
          <w:szCs w:val="28"/>
        </w:rPr>
        <w:t>reinforced</w:t>
      </w:r>
      <w:r w:rsidR="00F313CB" w:rsidRPr="00254E89">
        <w:rPr>
          <w:rFonts w:cstheme="minorHAnsi"/>
          <w:sz w:val="28"/>
          <w:szCs w:val="28"/>
        </w:rPr>
        <w:t xml:space="preserve"> to 80%</w:t>
      </w:r>
      <w:r w:rsidR="00B55648" w:rsidRPr="00254E89">
        <w:rPr>
          <w:rFonts w:cstheme="minorHAnsi"/>
          <w:sz w:val="28"/>
          <w:szCs w:val="28"/>
        </w:rPr>
        <w:t xml:space="preserve"> </w:t>
      </w:r>
      <w:r w:rsidR="0066548F" w:rsidRPr="00254E89">
        <w:rPr>
          <w:rFonts w:cstheme="minorHAnsi"/>
          <w:sz w:val="28"/>
          <w:szCs w:val="28"/>
        </w:rPr>
        <w:t>payment</w:t>
      </w:r>
      <w:r w:rsidR="00113075" w:rsidRPr="00254E89">
        <w:rPr>
          <w:rFonts w:cstheme="minorHAnsi"/>
          <w:sz w:val="28"/>
          <w:szCs w:val="28"/>
        </w:rPr>
        <w:t xml:space="preserve"> after</w:t>
      </w:r>
      <w:r w:rsidR="00385348" w:rsidRPr="00254E89">
        <w:rPr>
          <w:rFonts w:cstheme="minorHAnsi"/>
          <w:sz w:val="28"/>
          <w:szCs w:val="28"/>
        </w:rPr>
        <w:t xml:space="preserve"> headlines on the topic had been reported.</w:t>
      </w:r>
    </w:p>
    <w:p w14:paraId="58B1EDCE" w14:textId="32E039A9" w:rsidR="007269C5" w:rsidRDefault="007269C5" w:rsidP="00254E89">
      <w:pPr>
        <w:spacing w:line="276" w:lineRule="auto"/>
        <w:jc w:val="both"/>
        <w:rPr>
          <w:rFonts w:cstheme="minorHAnsi"/>
          <w:sz w:val="28"/>
          <w:szCs w:val="28"/>
        </w:rPr>
      </w:pPr>
      <w:r>
        <w:rPr>
          <w:noProof/>
        </w:rPr>
        <w:drawing>
          <wp:inline distT="0" distB="0" distL="0" distR="0" wp14:anchorId="2CF0D872" wp14:editId="1307B86D">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5F10D69E" w14:textId="2CBE0235" w:rsidR="00B3347D" w:rsidRDefault="00B3347D" w:rsidP="00254E89">
      <w:pPr>
        <w:spacing w:line="276" w:lineRule="auto"/>
        <w:jc w:val="both"/>
        <w:rPr>
          <w:rFonts w:cstheme="minorHAnsi"/>
          <w:sz w:val="28"/>
          <w:szCs w:val="28"/>
        </w:rPr>
      </w:pPr>
      <w:proofErr w:type="spellStart"/>
      <w:r>
        <w:rPr>
          <w:rFonts w:cstheme="minorHAnsi"/>
          <w:sz w:val="28"/>
          <w:szCs w:val="28"/>
        </w:rPr>
        <w:t>Greggu</w:t>
      </w:r>
      <w:proofErr w:type="spellEnd"/>
      <w:r>
        <w:rPr>
          <w:rFonts w:cstheme="minorHAnsi"/>
          <w:sz w:val="28"/>
          <w:szCs w:val="28"/>
        </w:rPr>
        <w:t xml:space="preserve"> (2018)</w:t>
      </w:r>
      <w:r w:rsidR="00967BD0">
        <w:rPr>
          <w:rFonts w:cstheme="minorHAnsi"/>
          <w:sz w:val="28"/>
          <w:szCs w:val="28"/>
        </w:rPr>
        <w:t>.</w:t>
      </w:r>
    </w:p>
    <w:p w14:paraId="5D7F770D" w14:textId="6B02515E" w:rsidR="008137D7" w:rsidRPr="00B67B3E" w:rsidRDefault="00967BD0" w:rsidP="005A2C54">
      <w:pPr>
        <w:spacing w:line="276" w:lineRule="auto"/>
        <w:rPr>
          <w:rFonts w:cstheme="minorHAnsi"/>
          <w:b/>
          <w:bCs/>
          <w:sz w:val="28"/>
          <w:szCs w:val="28"/>
          <w:u w:val="single"/>
        </w:rPr>
      </w:pPr>
      <w:r>
        <w:rPr>
          <w:rFonts w:cstheme="minorHAnsi"/>
          <w:b/>
          <w:bCs/>
          <w:sz w:val="28"/>
          <w:szCs w:val="28"/>
          <w:u w:val="single"/>
        </w:rPr>
        <w:t>3.0</w:t>
      </w:r>
      <w:r w:rsidR="005A2C54" w:rsidRPr="00B67B3E">
        <w:rPr>
          <w:rFonts w:cstheme="minorHAnsi"/>
          <w:b/>
          <w:bCs/>
          <w:sz w:val="28"/>
          <w:szCs w:val="28"/>
          <w:u w:val="single"/>
        </w:rPr>
        <w:t xml:space="preserve"> </w:t>
      </w:r>
      <w:r w:rsidR="007A0A39" w:rsidRPr="00B67B3E">
        <w:rPr>
          <w:rFonts w:cstheme="minorHAnsi"/>
          <w:b/>
          <w:bCs/>
          <w:sz w:val="28"/>
          <w:szCs w:val="28"/>
          <w:u w:val="single"/>
        </w:rPr>
        <w:t>Change models</w:t>
      </w:r>
      <w:r w:rsidR="00984F72" w:rsidRPr="00B67B3E">
        <w:rPr>
          <w:rFonts w:cstheme="minorHAnsi"/>
          <w:b/>
          <w:bCs/>
          <w:sz w:val="28"/>
          <w:szCs w:val="28"/>
          <w:u w:val="single"/>
        </w:rPr>
        <w:t xml:space="preserve"> </w:t>
      </w:r>
    </w:p>
    <w:p w14:paraId="342AB760" w14:textId="77777777" w:rsidR="0004565C" w:rsidRDefault="00B167CE" w:rsidP="0004565C">
      <w:pPr>
        <w:spacing w:line="276" w:lineRule="auto"/>
        <w:rPr>
          <w:rFonts w:cstheme="minorHAnsi"/>
          <w:sz w:val="28"/>
          <w:szCs w:val="28"/>
        </w:rPr>
      </w:pPr>
      <w:r w:rsidRPr="00B167CE">
        <w:rPr>
          <w:rFonts w:cstheme="minorHAnsi"/>
          <w:sz w:val="28"/>
          <w:szCs w:val="28"/>
        </w:rPr>
        <w:t xml:space="preserve">Change </w:t>
      </w:r>
      <w:r>
        <w:rPr>
          <w:rFonts w:cstheme="minorHAnsi"/>
          <w:sz w:val="28"/>
          <w:szCs w:val="28"/>
        </w:rPr>
        <w:t>models a</w:t>
      </w:r>
      <w:r w:rsidR="0038016E">
        <w:rPr>
          <w:rFonts w:cstheme="minorHAnsi"/>
          <w:sz w:val="28"/>
          <w:szCs w:val="28"/>
        </w:rPr>
        <w:t xml:space="preserve">re in place for organisations to </w:t>
      </w:r>
      <w:r w:rsidR="006F0368">
        <w:rPr>
          <w:rFonts w:cstheme="minorHAnsi"/>
          <w:sz w:val="28"/>
          <w:szCs w:val="28"/>
        </w:rPr>
        <w:t xml:space="preserve">identify areas of </w:t>
      </w:r>
      <w:r w:rsidR="00C23ED0">
        <w:rPr>
          <w:rFonts w:cstheme="minorHAnsi"/>
          <w:sz w:val="28"/>
          <w:szCs w:val="28"/>
        </w:rPr>
        <w:t>improvement and resistance.</w:t>
      </w:r>
      <w:r w:rsidR="000277EB">
        <w:rPr>
          <w:rFonts w:cstheme="minorHAnsi"/>
          <w:sz w:val="28"/>
          <w:szCs w:val="28"/>
        </w:rPr>
        <w:t xml:space="preserve"> They help to smoothly transition and </w:t>
      </w:r>
      <w:r w:rsidR="00145461">
        <w:rPr>
          <w:rFonts w:cstheme="minorHAnsi"/>
          <w:sz w:val="28"/>
          <w:szCs w:val="28"/>
        </w:rPr>
        <w:t xml:space="preserve">eliminate challenging conditions </w:t>
      </w:r>
      <w:r w:rsidR="0004565C">
        <w:rPr>
          <w:rFonts w:cstheme="minorHAnsi"/>
          <w:sz w:val="28"/>
          <w:szCs w:val="28"/>
        </w:rPr>
        <w:t xml:space="preserve">internally and externally. </w:t>
      </w:r>
    </w:p>
    <w:p w14:paraId="3C005512" w14:textId="05C365F2" w:rsidR="0004565C" w:rsidRDefault="0004565C" w:rsidP="0004565C">
      <w:pPr>
        <w:spacing w:line="276" w:lineRule="auto"/>
        <w:rPr>
          <w:rFonts w:cstheme="minorHAnsi"/>
          <w:sz w:val="28"/>
          <w:szCs w:val="28"/>
        </w:rPr>
      </w:pPr>
      <w:r w:rsidRPr="004D4FA1">
        <w:rPr>
          <w:rFonts w:cstheme="minorHAnsi"/>
          <w:sz w:val="28"/>
          <w:szCs w:val="28"/>
        </w:rPr>
        <w:t>Kotter (2012. P, 4.)</w:t>
      </w:r>
      <w:r>
        <w:rPr>
          <w:rFonts w:cstheme="minorHAnsi"/>
          <w:sz w:val="28"/>
          <w:szCs w:val="28"/>
        </w:rPr>
        <w:t xml:space="preserve"> once</w:t>
      </w:r>
      <w:r w:rsidRPr="004D4FA1">
        <w:rPr>
          <w:rFonts w:cstheme="minorHAnsi"/>
          <w:sz w:val="28"/>
          <w:szCs w:val="28"/>
        </w:rPr>
        <w:t xml:space="preserve"> describe</w:t>
      </w:r>
      <w:r>
        <w:rPr>
          <w:rFonts w:cstheme="minorHAnsi"/>
          <w:sz w:val="28"/>
          <w:szCs w:val="28"/>
        </w:rPr>
        <w:t>d</w:t>
      </w:r>
      <w:r w:rsidRPr="004D4FA1">
        <w:rPr>
          <w:rFonts w:cstheme="minorHAnsi"/>
          <w:sz w:val="28"/>
          <w:szCs w:val="28"/>
        </w:rPr>
        <w:t xml:space="preserve"> organisation</w:t>
      </w:r>
      <w:r>
        <w:rPr>
          <w:rFonts w:cstheme="minorHAnsi"/>
          <w:sz w:val="28"/>
          <w:szCs w:val="28"/>
        </w:rPr>
        <w:t>s</w:t>
      </w:r>
      <w:r w:rsidRPr="004D4FA1">
        <w:rPr>
          <w:rFonts w:cstheme="minorHAnsi"/>
          <w:sz w:val="28"/>
          <w:szCs w:val="28"/>
        </w:rPr>
        <w:t xml:space="preserve"> in the last decade as </w:t>
      </w:r>
      <w:r>
        <w:rPr>
          <w:rFonts w:cstheme="minorHAnsi"/>
          <w:sz w:val="28"/>
          <w:szCs w:val="28"/>
        </w:rPr>
        <w:t>“</w:t>
      </w:r>
      <w:r w:rsidRPr="004D4FA1">
        <w:rPr>
          <w:rFonts w:cstheme="minorHAnsi"/>
          <w:sz w:val="28"/>
          <w:szCs w:val="28"/>
        </w:rPr>
        <w:t>too complacent</w:t>
      </w:r>
      <w:r>
        <w:rPr>
          <w:rFonts w:cstheme="minorHAnsi"/>
          <w:sz w:val="28"/>
          <w:szCs w:val="28"/>
        </w:rPr>
        <w:t>”</w:t>
      </w:r>
      <w:r w:rsidRPr="004D4FA1">
        <w:rPr>
          <w:rFonts w:cstheme="minorHAnsi"/>
          <w:sz w:val="28"/>
          <w:szCs w:val="28"/>
        </w:rPr>
        <w:t xml:space="preserve"> </w:t>
      </w:r>
      <w:r>
        <w:rPr>
          <w:rFonts w:cstheme="minorHAnsi"/>
          <w:sz w:val="28"/>
          <w:szCs w:val="28"/>
        </w:rPr>
        <w:t>with</w:t>
      </w:r>
      <w:r w:rsidRPr="004D4FA1">
        <w:rPr>
          <w:rFonts w:cstheme="minorHAnsi"/>
          <w:sz w:val="28"/>
          <w:szCs w:val="28"/>
        </w:rPr>
        <w:t xml:space="preserve"> not enough urgency </w:t>
      </w:r>
      <w:r>
        <w:rPr>
          <w:rFonts w:cstheme="minorHAnsi"/>
          <w:sz w:val="28"/>
          <w:szCs w:val="28"/>
        </w:rPr>
        <w:t xml:space="preserve">in implementing and rejuvenating strategies, </w:t>
      </w:r>
      <w:r w:rsidRPr="004D4FA1">
        <w:rPr>
          <w:rFonts w:cstheme="minorHAnsi"/>
          <w:sz w:val="28"/>
          <w:szCs w:val="28"/>
        </w:rPr>
        <w:t>which has resulted in fatalities of leading companies</w:t>
      </w:r>
      <w:r>
        <w:rPr>
          <w:rFonts w:cstheme="minorHAnsi"/>
          <w:sz w:val="28"/>
          <w:szCs w:val="28"/>
        </w:rPr>
        <w:t xml:space="preserve">. </w:t>
      </w:r>
    </w:p>
    <w:p w14:paraId="3E1359E9" w14:textId="61006CE9" w:rsidR="008D7E1C" w:rsidRDefault="00345B59" w:rsidP="00C72C22">
      <w:pPr>
        <w:spacing w:line="276" w:lineRule="auto"/>
        <w:rPr>
          <w:rFonts w:cstheme="minorHAnsi"/>
          <w:b/>
          <w:bCs/>
          <w:sz w:val="28"/>
          <w:szCs w:val="28"/>
          <w:u w:val="single"/>
        </w:rPr>
      </w:pPr>
      <w:r>
        <w:rPr>
          <w:rFonts w:cstheme="minorHAnsi"/>
          <w:b/>
          <w:bCs/>
          <w:sz w:val="28"/>
          <w:szCs w:val="28"/>
          <w:u w:val="single"/>
        </w:rPr>
        <w:t>3</w:t>
      </w:r>
      <w:r w:rsidR="00A62A72">
        <w:rPr>
          <w:rFonts w:cstheme="minorHAnsi"/>
          <w:b/>
          <w:bCs/>
          <w:sz w:val="28"/>
          <w:szCs w:val="28"/>
          <w:u w:val="single"/>
        </w:rPr>
        <w:t xml:space="preserve">.1 </w:t>
      </w:r>
      <w:r w:rsidR="00482D71">
        <w:rPr>
          <w:rFonts w:cstheme="minorHAnsi"/>
          <w:b/>
          <w:bCs/>
          <w:sz w:val="28"/>
          <w:szCs w:val="28"/>
          <w:u w:val="single"/>
        </w:rPr>
        <w:t>Lewin</w:t>
      </w:r>
      <w:r w:rsidR="00454889">
        <w:rPr>
          <w:rFonts w:cstheme="minorHAnsi"/>
          <w:b/>
          <w:bCs/>
          <w:sz w:val="28"/>
          <w:szCs w:val="28"/>
          <w:u w:val="single"/>
        </w:rPr>
        <w:t>’s</w:t>
      </w:r>
      <w:r w:rsidR="00002448">
        <w:rPr>
          <w:rFonts w:cstheme="minorHAnsi"/>
          <w:b/>
          <w:bCs/>
          <w:sz w:val="28"/>
          <w:szCs w:val="28"/>
          <w:u w:val="single"/>
        </w:rPr>
        <w:t xml:space="preserve"> (1940)</w:t>
      </w:r>
      <w:r w:rsidR="00454889">
        <w:rPr>
          <w:rFonts w:cstheme="minorHAnsi"/>
          <w:b/>
          <w:bCs/>
          <w:sz w:val="28"/>
          <w:szCs w:val="28"/>
          <w:u w:val="single"/>
        </w:rPr>
        <w:t xml:space="preserve"> Change Management</w:t>
      </w:r>
      <w:r w:rsidR="00482D71">
        <w:rPr>
          <w:rFonts w:cstheme="minorHAnsi"/>
          <w:b/>
          <w:bCs/>
          <w:sz w:val="28"/>
          <w:szCs w:val="28"/>
          <w:u w:val="single"/>
        </w:rPr>
        <w:t xml:space="preserve"> Model </w:t>
      </w:r>
    </w:p>
    <w:p w14:paraId="224DC667" w14:textId="7BC3F3BE" w:rsidR="003E33D4" w:rsidRDefault="003E33D4" w:rsidP="00C72C22">
      <w:pPr>
        <w:spacing w:line="276"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Lewin</w:t>
      </w:r>
      <w:r>
        <w:rPr>
          <w:rFonts w:cstheme="minorHAnsi"/>
          <w:color w:val="000000" w:themeColor="text1"/>
          <w:sz w:val="28"/>
          <w:szCs w:val="28"/>
          <w:shd w:val="clear" w:color="auto" w:fill="FFFFFF"/>
        </w:rPr>
        <w:t>’s</w:t>
      </w:r>
      <w:r>
        <w:rPr>
          <w:rFonts w:cstheme="minorHAnsi"/>
          <w:color w:val="000000" w:themeColor="text1"/>
          <w:sz w:val="28"/>
          <w:szCs w:val="28"/>
          <w:shd w:val="clear" w:color="auto" w:fill="FFFFFF"/>
        </w:rPr>
        <w:t xml:space="preserve"> (1940</w:t>
      </w:r>
      <w:r>
        <w:rPr>
          <w:rFonts w:cstheme="minorHAnsi"/>
          <w:color w:val="000000" w:themeColor="text1"/>
          <w:sz w:val="28"/>
          <w:szCs w:val="28"/>
          <w:shd w:val="clear" w:color="auto" w:fill="FFFFFF"/>
        </w:rPr>
        <w:t xml:space="preserve">) model </w:t>
      </w:r>
      <w:r w:rsidR="00DD22CF">
        <w:rPr>
          <w:rFonts w:cstheme="minorHAnsi"/>
          <w:color w:val="000000" w:themeColor="text1"/>
          <w:sz w:val="28"/>
          <w:szCs w:val="28"/>
          <w:shd w:val="clear" w:color="auto" w:fill="FFFFFF"/>
        </w:rPr>
        <w:t>is use</w:t>
      </w:r>
      <w:r w:rsidR="008E6E72">
        <w:rPr>
          <w:rFonts w:cstheme="minorHAnsi"/>
          <w:color w:val="000000" w:themeColor="text1"/>
          <w:sz w:val="28"/>
          <w:szCs w:val="28"/>
          <w:shd w:val="clear" w:color="auto" w:fill="FFFFFF"/>
        </w:rPr>
        <w:t xml:space="preserve">d to breakdown simple ways of change, he </w:t>
      </w:r>
      <w:r w:rsidR="00243DD0">
        <w:rPr>
          <w:rFonts w:cstheme="minorHAnsi"/>
          <w:color w:val="000000" w:themeColor="text1"/>
          <w:sz w:val="28"/>
          <w:szCs w:val="28"/>
          <w:shd w:val="clear" w:color="auto" w:fill="FFFFFF"/>
        </w:rPr>
        <w:t xml:space="preserve">explains that </w:t>
      </w:r>
      <w:proofErr w:type="gramStart"/>
      <w:r w:rsidR="00C2043F">
        <w:rPr>
          <w:rFonts w:cstheme="minorHAnsi"/>
          <w:color w:val="000000" w:themeColor="text1"/>
          <w:sz w:val="28"/>
          <w:szCs w:val="28"/>
          <w:shd w:val="clear" w:color="auto" w:fill="FFFFFF"/>
        </w:rPr>
        <w:t>in order to</w:t>
      </w:r>
      <w:proofErr w:type="gramEnd"/>
      <w:r w:rsidR="00C2043F">
        <w:rPr>
          <w:rFonts w:cstheme="minorHAnsi"/>
          <w:color w:val="000000" w:themeColor="text1"/>
          <w:sz w:val="28"/>
          <w:szCs w:val="28"/>
          <w:shd w:val="clear" w:color="auto" w:fill="FFFFFF"/>
        </w:rPr>
        <w:t xml:space="preserve"> change business directions, there is a clear and effective three stage transition</w:t>
      </w:r>
      <w:r w:rsidR="00F9121A">
        <w:rPr>
          <w:rFonts w:cstheme="minorHAnsi"/>
          <w:color w:val="000000" w:themeColor="text1"/>
          <w:sz w:val="28"/>
          <w:szCs w:val="28"/>
          <w:shd w:val="clear" w:color="auto" w:fill="FFFFFF"/>
        </w:rPr>
        <w:t>, Unfreeze, Change and Refreeze.</w:t>
      </w:r>
    </w:p>
    <w:p w14:paraId="261D3532" w14:textId="16CA2D42" w:rsidR="00065E56" w:rsidRPr="004D4FA1" w:rsidRDefault="00065E56" w:rsidP="00065E56">
      <w:pPr>
        <w:spacing w:line="276" w:lineRule="auto"/>
        <w:rPr>
          <w:rFonts w:cstheme="minorHAnsi"/>
          <w:b/>
          <w:bCs/>
          <w:sz w:val="28"/>
          <w:szCs w:val="28"/>
        </w:rPr>
      </w:pPr>
      <w:r>
        <w:rPr>
          <w:rFonts w:cstheme="minorHAnsi"/>
          <w:color w:val="000000" w:themeColor="text1"/>
          <w:sz w:val="28"/>
          <w:szCs w:val="28"/>
          <w:shd w:val="clear" w:color="auto" w:fill="FFFFFF"/>
        </w:rPr>
        <w:t>If JDW used Lewin’s model, HR and Management would communic</w:t>
      </w:r>
      <w:r w:rsidR="00D50967">
        <w:rPr>
          <w:rFonts w:cstheme="minorHAnsi"/>
          <w:color w:val="000000" w:themeColor="text1"/>
          <w:sz w:val="28"/>
          <w:szCs w:val="28"/>
          <w:shd w:val="clear" w:color="auto" w:fill="FFFFFF"/>
        </w:rPr>
        <w:t xml:space="preserve">ate </w:t>
      </w:r>
      <w:r>
        <w:rPr>
          <w:rFonts w:cstheme="minorHAnsi"/>
          <w:color w:val="000000" w:themeColor="text1"/>
          <w:sz w:val="28"/>
          <w:szCs w:val="28"/>
          <w:shd w:val="clear" w:color="auto" w:fill="FFFFFF"/>
        </w:rPr>
        <w:t>their changes effectively and consistently to consumers, influencing employees to accept the changes and move together as a unit whilst building visions of success</w:t>
      </w:r>
      <w:r w:rsidR="005D2F95">
        <w:rPr>
          <w:rFonts w:cstheme="minorHAnsi"/>
          <w:color w:val="000000" w:themeColor="text1"/>
          <w:sz w:val="28"/>
          <w:szCs w:val="28"/>
          <w:shd w:val="clear" w:color="auto" w:fill="FFFFFF"/>
        </w:rPr>
        <w:t xml:space="preserve"> rather than </w:t>
      </w:r>
      <w:r w:rsidR="0062607E">
        <w:rPr>
          <w:rFonts w:cstheme="minorHAnsi"/>
          <w:color w:val="000000" w:themeColor="text1"/>
          <w:sz w:val="28"/>
          <w:szCs w:val="28"/>
          <w:shd w:val="clear" w:color="auto" w:fill="FFFFFF"/>
        </w:rPr>
        <w:t>uncertainty</w:t>
      </w:r>
      <w:r>
        <w:rPr>
          <w:rFonts w:cstheme="minorHAnsi"/>
          <w:color w:val="000000" w:themeColor="text1"/>
          <w:sz w:val="28"/>
          <w:szCs w:val="28"/>
          <w:shd w:val="clear" w:color="auto" w:fill="FFFFFF"/>
        </w:rPr>
        <w:t xml:space="preserve">. </w:t>
      </w:r>
      <w:r w:rsidR="00BD633B">
        <w:rPr>
          <w:rFonts w:cstheme="minorHAnsi"/>
          <w:color w:val="000000" w:themeColor="text1"/>
          <w:sz w:val="28"/>
          <w:szCs w:val="28"/>
          <w:shd w:val="clear" w:color="auto" w:fill="FFFFFF"/>
        </w:rPr>
        <w:t xml:space="preserve">MindTools (2022) believe that Lewin’s Model is a </w:t>
      </w:r>
      <w:r w:rsidR="002977F8">
        <w:rPr>
          <w:rFonts w:cstheme="minorHAnsi"/>
          <w:color w:val="000000" w:themeColor="text1"/>
          <w:sz w:val="28"/>
          <w:szCs w:val="28"/>
          <w:shd w:val="clear" w:color="auto" w:fill="FFFFFF"/>
        </w:rPr>
        <w:t xml:space="preserve">simple and effective framework </w:t>
      </w:r>
      <w:r w:rsidR="00BB3ACC">
        <w:rPr>
          <w:rFonts w:cstheme="minorHAnsi"/>
          <w:color w:val="000000" w:themeColor="text1"/>
          <w:sz w:val="28"/>
          <w:szCs w:val="28"/>
          <w:shd w:val="clear" w:color="auto" w:fill="FFFFFF"/>
        </w:rPr>
        <w:t>which can embrace new ways of working.</w:t>
      </w:r>
    </w:p>
    <w:p w14:paraId="78D4331E" w14:textId="1A41BFFC" w:rsidR="00547668" w:rsidRDefault="00D50967" w:rsidP="004D4FA1">
      <w:pPr>
        <w:spacing w:line="276" w:lineRule="auto"/>
        <w:rPr>
          <w:noProof/>
        </w:rPr>
      </w:pPr>
      <w:r>
        <w:rPr>
          <w:noProof/>
        </w:rPr>
        <w:drawing>
          <wp:inline distT="0" distB="0" distL="0" distR="0" wp14:anchorId="676ED36D" wp14:editId="3802AF20">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FBA0D84" w14:textId="00344A38" w:rsidR="00547668" w:rsidRPr="005039A0" w:rsidRDefault="00547668" w:rsidP="00547668">
      <w:pPr>
        <w:spacing w:line="276" w:lineRule="auto"/>
        <w:rPr>
          <w:rFonts w:cstheme="minorHAnsi"/>
          <w:color w:val="000000" w:themeColor="text1"/>
          <w:sz w:val="28"/>
          <w:szCs w:val="28"/>
          <w:shd w:val="clear" w:color="auto" w:fill="FFFFFF"/>
        </w:rPr>
      </w:pPr>
      <w:r w:rsidRPr="005039A0">
        <w:rPr>
          <w:rFonts w:cstheme="minorHAnsi"/>
          <w:color w:val="000000" w:themeColor="text1"/>
          <w:sz w:val="28"/>
          <w:szCs w:val="28"/>
          <w:shd w:val="clear" w:color="auto" w:fill="FFFFFF"/>
        </w:rPr>
        <w:t>Lucid Software Inc (2022)</w:t>
      </w:r>
      <w:r w:rsidR="00BD238A">
        <w:rPr>
          <w:rFonts w:cstheme="minorHAnsi"/>
          <w:color w:val="000000" w:themeColor="text1"/>
          <w:sz w:val="28"/>
          <w:szCs w:val="28"/>
          <w:shd w:val="clear" w:color="auto" w:fill="FFFFFF"/>
        </w:rPr>
        <w:t>.</w:t>
      </w:r>
    </w:p>
    <w:p w14:paraId="14C7253E" w14:textId="77777777" w:rsidR="00D50967" w:rsidRDefault="00D50967" w:rsidP="00002448">
      <w:pPr>
        <w:spacing w:line="276" w:lineRule="auto"/>
        <w:rPr>
          <w:rFonts w:cstheme="minorHAnsi"/>
          <w:b/>
          <w:bCs/>
          <w:sz w:val="28"/>
          <w:szCs w:val="28"/>
          <w:highlight w:val="yellow"/>
          <w:u w:val="single"/>
        </w:rPr>
      </w:pPr>
    </w:p>
    <w:p w14:paraId="4A915126" w14:textId="0470C303" w:rsidR="008105E1" w:rsidRDefault="00345B59" w:rsidP="00002448">
      <w:pPr>
        <w:spacing w:line="276" w:lineRule="auto"/>
        <w:rPr>
          <w:rFonts w:cstheme="minorHAnsi"/>
          <w:b/>
          <w:bCs/>
          <w:sz w:val="28"/>
          <w:szCs w:val="28"/>
          <w:u w:val="single"/>
        </w:rPr>
      </w:pPr>
      <w:proofErr w:type="gramStart"/>
      <w:r>
        <w:rPr>
          <w:rFonts w:cstheme="minorHAnsi"/>
          <w:b/>
          <w:bCs/>
          <w:sz w:val="28"/>
          <w:szCs w:val="28"/>
          <w:u w:val="single"/>
        </w:rPr>
        <w:t xml:space="preserve">3.2 </w:t>
      </w:r>
      <w:r w:rsidR="00A62A72">
        <w:rPr>
          <w:rFonts w:cstheme="minorHAnsi"/>
          <w:b/>
          <w:bCs/>
          <w:sz w:val="28"/>
          <w:szCs w:val="28"/>
          <w:u w:val="single"/>
        </w:rPr>
        <w:t xml:space="preserve"> </w:t>
      </w:r>
      <w:r w:rsidR="00560E24" w:rsidRPr="008759E0">
        <w:rPr>
          <w:rFonts w:cstheme="minorHAnsi"/>
          <w:b/>
          <w:bCs/>
          <w:sz w:val="28"/>
          <w:szCs w:val="28"/>
          <w:u w:val="single"/>
        </w:rPr>
        <w:t>Kubler</w:t>
      </w:r>
      <w:proofErr w:type="gramEnd"/>
      <w:r w:rsidR="008E131C" w:rsidRPr="008759E0">
        <w:rPr>
          <w:rFonts w:cstheme="minorHAnsi"/>
          <w:b/>
          <w:bCs/>
          <w:sz w:val="28"/>
          <w:szCs w:val="28"/>
          <w:u w:val="single"/>
        </w:rPr>
        <w:t xml:space="preserve">- </w:t>
      </w:r>
      <w:r w:rsidR="00454889" w:rsidRPr="008759E0">
        <w:rPr>
          <w:rFonts w:cstheme="minorHAnsi"/>
          <w:b/>
          <w:bCs/>
          <w:sz w:val="28"/>
          <w:szCs w:val="28"/>
          <w:u w:val="single"/>
        </w:rPr>
        <w:t xml:space="preserve">Ross </w:t>
      </w:r>
      <w:r w:rsidR="008759E0" w:rsidRPr="008759E0">
        <w:rPr>
          <w:rFonts w:cstheme="minorHAnsi"/>
          <w:b/>
          <w:bCs/>
          <w:sz w:val="28"/>
          <w:szCs w:val="28"/>
          <w:u w:val="single"/>
        </w:rPr>
        <w:t xml:space="preserve">Five Stage Model </w:t>
      </w:r>
    </w:p>
    <w:p w14:paraId="5391808F" w14:textId="3C2C5D65" w:rsidR="00C31A60" w:rsidRDefault="00C65A7D" w:rsidP="00002448">
      <w:pPr>
        <w:spacing w:line="276" w:lineRule="auto"/>
        <w:rPr>
          <w:rFonts w:cstheme="minorHAnsi"/>
          <w:sz w:val="28"/>
          <w:szCs w:val="28"/>
        </w:rPr>
      </w:pPr>
      <w:r>
        <w:rPr>
          <w:rFonts w:cstheme="minorHAnsi"/>
          <w:sz w:val="28"/>
          <w:szCs w:val="28"/>
        </w:rPr>
        <w:t>Kubler-Ross</w:t>
      </w:r>
      <w:r w:rsidR="0070602F">
        <w:rPr>
          <w:rFonts w:cstheme="minorHAnsi"/>
          <w:sz w:val="28"/>
          <w:szCs w:val="28"/>
        </w:rPr>
        <w:t xml:space="preserve"> </w:t>
      </w:r>
      <w:r w:rsidR="00D76A83">
        <w:rPr>
          <w:rFonts w:cstheme="minorHAnsi"/>
          <w:sz w:val="28"/>
          <w:szCs w:val="28"/>
        </w:rPr>
        <w:t>and</w:t>
      </w:r>
      <w:r w:rsidR="007255DB">
        <w:rPr>
          <w:rFonts w:cstheme="minorHAnsi"/>
          <w:sz w:val="28"/>
          <w:szCs w:val="28"/>
        </w:rPr>
        <w:t xml:space="preserve"> Kessler</w:t>
      </w:r>
      <w:r w:rsidR="00D76A83">
        <w:rPr>
          <w:rFonts w:cstheme="minorHAnsi"/>
          <w:sz w:val="28"/>
          <w:szCs w:val="28"/>
        </w:rPr>
        <w:t xml:space="preserve"> </w:t>
      </w:r>
      <w:r w:rsidR="00A07F98">
        <w:rPr>
          <w:rFonts w:cstheme="minorHAnsi"/>
          <w:sz w:val="28"/>
          <w:szCs w:val="28"/>
        </w:rPr>
        <w:t>(2014</w:t>
      </w:r>
      <w:r w:rsidR="0070602F">
        <w:rPr>
          <w:rFonts w:cstheme="minorHAnsi"/>
          <w:sz w:val="28"/>
          <w:szCs w:val="28"/>
        </w:rPr>
        <w:t xml:space="preserve">) designed the model </w:t>
      </w:r>
      <w:r w:rsidR="0062607E">
        <w:rPr>
          <w:rFonts w:cstheme="minorHAnsi"/>
          <w:sz w:val="28"/>
          <w:szCs w:val="28"/>
        </w:rPr>
        <w:t xml:space="preserve">to communicate </w:t>
      </w:r>
      <w:r w:rsidR="0070602F">
        <w:rPr>
          <w:rFonts w:cstheme="minorHAnsi"/>
          <w:sz w:val="28"/>
          <w:szCs w:val="28"/>
        </w:rPr>
        <w:t xml:space="preserve">the different stages of grief and the process humans go through with </w:t>
      </w:r>
      <w:r w:rsidR="00E21536">
        <w:rPr>
          <w:rFonts w:cstheme="minorHAnsi"/>
          <w:sz w:val="28"/>
          <w:szCs w:val="28"/>
        </w:rPr>
        <w:t xml:space="preserve">life </w:t>
      </w:r>
      <w:r w:rsidR="0070602F">
        <w:rPr>
          <w:rFonts w:cstheme="minorHAnsi"/>
          <w:sz w:val="28"/>
          <w:szCs w:val="28"/>
        </w:rPr>
        <w:t xml:space="preserve">trauma, change and loss. </w:t>
      </w:r>
      <w:r w:rsidR="00A07F98">
        <w:rPr>
          <w:rFonts w:cstheme="minorHAnsi"/>
          <w:sz w:val="28"/>
          <w:szCs w:val="28"/>
        </w:rPr>
        <w:t xml:space="preserve">They </w:t>
      </w:r>
      <w:r w:rsidR="008C2E7B">
        <w:rPr>
          <w:rFonts w:cstheme="minorHAnsi"/>
          <w:sz w:val="28"/>
          <w:szCs w:val="28"/>
        </w:rPr>
        <w:t>write</w:t>
      </w:r>
      <w:r w:rsidR="00A07F98">
        <w:rPr>
          <w:rFonts w:cstheme="minorHAnsi"/>
          <w:sz w:val="28"/>
          <w:szCs w:val="28"/>
        </w:rPr>
        <w:t xml:space="preserve"> about how</w:t>
      </w:r>
      <w:r w:rsidR="008C2E7B">
        <w:rPr>
          <w:rFonts w:cstheme="minorHAnsi"/>
          <w:sz w:val="28"/>
          <w:szCs w:val="28"/>
        </w:rPr>
        <w:t xml:space="preserve"> </w:t>
      </w:r>
      <w:r w:rsidR="00887A5C">
        <w:rPr>
          <w:rFonts w:cstheme="minorHAnsi"/>
          <w:sz w:val="28"/>
          <w:szCs w:val="28"/>
        </w:rPr>
        <w:t>people can misunderstand grief and change</w:t>
      </w:r>
      <w:r w:rsidR="00B917DD">
        <w:rPr>
          <w:rFonts w:cstheme="minorHAnsi"/>
          <w:sz w:val="28"/>
          <w:szCs w:val="28"/>
        </w:rPr>
        <w:t xml:space="preserve">, meaning the five stages are part of a framework to help </w:t>
      </w:r>
      <w:r w:rsidR="00C31A60">
        <w:rPr>
          <w:rFonts w:cstheme="minorHAnsi"/>
          <w:sz w:val="28"/>
          <w:szCs w:val="28"/>
        </w:rPr>
        <w:t>identify feelings</w:t>
      </w:r>
      <w:r w:rsidR="00E21536">
        <w:rPr>
          <w:rFonts w:cstheme="minorHAnsi"/>
          <w:sz w:val="28"/>
          <w:szCs w:val="28"/>
        </w:rPr>
        <w:t xml:space="preserve"> at </w:t>
      </w:r>
      <w:r w:rsidR="005D5A7B">
        <w:rPr>
          <w:rFonts w:cstheme="minorHAnsi"/>
          <w:sz w:val="28"/>
          <w:szCs w:val="28"/>
        </w:rPr>
        <w:t>progressive</w:t>
      </w:r>
      <w:r w:rsidR="00E21536">
        <w:rPr>
          <w:rFonts w:cstheme="minorHAnsi"/>
          <w:sz w:val="28"/>
          <w:szCs w:val="28"/>
        </w:rPr>
        <w:t xml:space="preserve"> stages</w:t>
      </w:r>
      <w:r w:rsidR="00C31A60">
        <w:rPr>
          <w:rFonts w:cstheme="minorHAnsi"/>
          <w:sz w:val="28"/>
          <w:szCs w:val="28"/>
        </w:rPr>
        <w:t xml:space="preserve">. </w:t>
      </w:r>
    </w:p>
    <w:p w14:paraId="4EFE6D6F" w14:textId="13268A33" w:rsidR="003C5C05" w:rsidRDefault="0070602F" w:rsidP="00002448">
      <w:pPr>
        <w:spacing w:line="276" w:lineRule="auto"/>
        <w:rPr>
          <w:rFonts w:cstheme="minorHAnsi"/>
          <w:sz w:val="28"/>
          <w:szCs w:val="28"/>
        </w:rPr>
      </w:pPr>
      <w:r>
        <w:rPr>
          <w:rFonts w:cstheme="minorHAnsi"/>
          <w:sz w:val="28"/>
          <w:szCs w:val="28"/>
        </w:rPr>
        <w:t>Connelly (</w:t>
      </w:r>
      <w:r w:rsidR="00ED11C9">
        <w:rPr>
          <w:rFonts w:cstheme="minorHAnsi"/>
          <w:sz w:val="28"/>
          <w:szCs w:val="28"/>
        </w:rPr>
        <w:t xml:space="preserve">2020) </w:t>
      </w:r>
      <w:r w:rsidR="00C31A60">
        <w:rPr>
          <w:rFonts w:cstheme="minorHAnsi"/>
          <w:sz w:val="28"/>
          <w:szCs w:val="28"/>
        </w:rPr>
        <w:t>agrees</w:t>
      </w:r>
      <w:r w:rsidR="00E260D3">
        <w:rPr>
          <w:rFonts w:cstheme="minorHAnsi"/>
          <w:sz w:val="28"/>
          <w:szCs w:val="28"/>
        </w:rPr>
        <w:t>,</w:t>
      </w:r>
      <w:r w:rsidR="00003D80">
        <w:rPr>
          <w:rFonts w:cstheme="minorHAnsi"/>
          <w:sz w:val="28"/>
          <w:szCs w:val="28"/>
        </w:rPr>
        <w:t xml:space="preserve"> although changing the way of work is not as sad or </w:t>
      </w:r>
      <w:r w:rsidR="00A0086A">
        <w:rPr>
          <w:rFonts w:cstheme="minorHAnsi"/>
          <w:sz w:val="28"/>
          <w:szCs w:val="28"/>
        </w:rPr>
        <w:t xml:space="preserve">fatal as losing a loved one, </w:t>
      </w:r>
      <w:r w:rsidR="000A303A">
        <w:rPr>
          <w:rFonts w:cstheme="minorHAnsi"/>
          <w:sz w:val="28"/>
          <w:szCs w:val="28"/>
        </w:rPr>
        <w:t xml:space="preserve">he concurs that </w:t>
      </w:r>
      <w:r w:rsidR="001F451B">
        <w:rPr>
          <w:rFonts w:cstheme="minorHAnsi"/>
          <w:sz w:val="28"/>
          <w:szCs w:val="28"/>
        </w:rPr>
        <w:t>some</w:t>
      </w:r>
      <w:r w:rsidR="00A0086A">
        <w:rPr>
          <w:rFonts w:cstheme="minorHAnsi"/>
          <w:sz w:val="28"/>
          <w:szCs w:val="28"/>
        </w:rPr>
        <w:t xml:space="preserve"> of these feelings and processes are similar in </w:t>
      </w:r>
      <w:r w:rsidR="00BF7F26">
        <w:rPr>
          <w:rFonts w:cstheme="minorHAnsi"/>
          <w:sz w:val="28"/>
          <w:szCs w:val="28"/>
        </w:rPr>
        <w:t xml:space="preserve">loss of job role, </w:t>
      </w:r>
      <w:proofErr w:type="gramStart"/>
      <w:r w:rsidR="00BF7F26">
        <w:rPr>
          <w:rFonts w:cstheme="minorHAnsi"/>
          <w:sz w:val="28"/>
          <w:szCs w:val="28"/>
        </w:rPr>
        <w:t>structure</w:t>
      </w:r>
      <w:proofErr w:type="gramEnd"/>
      <w:r w:rsidR="00BF7F26">
        <w:rPr>
          <w:rFonts w:cstheme="minorHAnsi"/>
          <w:sz w:val="28"/>
          <w:szCs w:val="28"/>
        </w:rPr>
        <w:t xml:space="preserve"> and security.</w:t>
      </w:r>
    </w:p>
    <w:p w14:paraId="26989055" w14:textId="55BF6163" w:rsidR="000D2A8D" w:rsidRDefault="000D2A8D" w:rsidP="00002448">
      <w:pPr>
        <w:spacing w:line="276" w:lineRule="auto"/>
        <w:rPr>
          <w:rFonts w:cstheme="minorHAnsi"/>
          <w:sz w:val="28"/>
          <w:szCs w:val="28"/>
        </w:rPr>
      </w:pPr>
      <w:r>
        <w:rPr>
          <w:rFonts w:cstheme="minorHAnsi"/>
          <w:sz w:val="28"/>
          <w:szCs w:val="28"/>
        </w:rPr>
        <w:t xml:space="preserve">However, </w:t>
      </w:r>
      <w:proofErr w:type="gramStart"/>
      <w:r>
        <w:rPr>
          <w:rFonts w:cstheme="minorHAnsi"/>
          <w:sz w:val="28"/>
          <w:szCs w:val="28"/>
        </w:rPr>
        <w:t>Burns</w:t>
      </w:r>
      <w:proofErr w:type="gramEnd"/>
      <w:r w:rsidR="00FA19B7">
        <w:rPr>
          <w:rFonts w:cstheme="minorHAnsi"/>
          <w:sz w:val="28"/>
          <w:szCs w:val="28"/>
        </w:rPr>
        <w:t xml:space="preserve"> (2020)</w:t>
      </w:r>
      <w:r>
        <w:rPr>
          <w:rFonts w:cstheme="minorHAnsi"/>
          <w:sz w:val="28"/>
          <w:szCs w:val="28"/>
        </w:rPr>
        <w:t xml:space="preserve"> reports </w:t>
      </w:r>
      <w:r w:rsidR="00FA19B7">
        <w:rPr>
          <w:rFonts w:cstheme="minorHAnsi"/>
          <w:sz w:val="28"/>
          <w:szCs w:val="28"/>
        </w:rPr>
        <w:t>that this framework is loosely used within big organisations</w:t>
      </w:r>
      <w:r w:rsidR="00CE2CB4">
        <w:rPr>
          <w:rFonts w:cstheme="minorHAnsi"/>
          <w:sz w:val="28"/>
          <w:szCs w:val="28"/>
        </w:rPr>
        <w:t xml:space="preserve">, </w:t>
      </w:r>
      <w:r w:rsidR="00910419">
        <w:rPr>
          <w:rFonts w:cstheme="minorHAnsi"/>
          <w:sz w:val="28"/>
          <w:szCs w:val="28"/>
        </w:rPr>
        <w:t xml:space="preserve">helping </w:t>
      </w:r>
      <w:r w:rsidR="00FA19B7">
        <w:rPr>
          <w:rFonts w:cstheme="minorHAnsi"/>
          <w:sz w:val="28"/>
          <w:szCs w:val="28"/>
        </w:rPr>
        <w:t xml:space="preserve">management to understand the difference between </w:t>
      </w:r>
      <w:r w:rsidR="00DD6E4B">
        <w:rPr>
          <w:rFonts w:cstheme="minorHAnsi"/>
          <w:sz w:val="28"/>
          <w:szCs w:val="28"/>
        </w:rPr>
        <w:t>employees emotional needs</w:t>
      </w:r>
      <w:r w:rsidR="00294DCA">
        <w:rPr>
          <w:rFonts w:cstheme="minorHAnsi"/>
          <w:sz w:val="28"/>
          <w:szCs w:val="28"/>
        </w:rPr>
        <w:t xml:space="preserve"> and it’</w:t>
      </w:r>
      <w:r w:rsidR="0006520F">
        <w:rPr>
          <w:rFonts w:cstheme="minorHAnsi"/>
          <w:sz w:val="28"/>
          <w:szCs w:val="28"/>
        </w:rPr>
        <w:t xml:space="preserve">s limitations </w:t>
      </w:r>
      <w:r w:rsidR="00294DCA">
        <w:rPr>
          <w:rFonts w:cstheme="minorHAnsi"/>
          <w:sz w:val="28"/>
          <w:szCs w:val="28"/>
        </w:rPr>
        <w:t xml:space="preserve">of the model </w:t>
      </w:r>
      <w:r w:rsidR="00B67B3E">
        <w:rPr>
          <w:rFonts w:cstheme="minorHAnsi"/>
          <w:sz w:val="28"/>
          <w:szCs w:val="28"/>
        </w:rPr>
        <w:t xml:space="preserve">is that </w:t>
      </w:r>
      <w:r w:rsidR="0006520F">
        <w:rPr>
          <w:rFonts w:cstheme="minorHAnsi"/>
          <w:sz w:val="28"/>
          <w:szCs w:val="28"/>
        </w:rPr>
        <w:t>not all people feel or deal with change this way.</w:t>
      </w:r>
    </w:p>
    <w:p w14:paraId="64E8F109" w14:textId="7E6119A2" w:rsidR="00A87DC5" w:rsidRDefault="00917F41" w:rsidP="00002448">
      <w:pPr>
        <w:spacing w:line="276" w:lineRule="auto"/>
        <w:rPr>
          <w:rFonts w:cstheme="minorHAnsi"/>
          <w:sz w:val="28"/>
          <w:szCs w:val="28"/>
        </w:rPr>
      </w:pPr>
      <w:r>
        <w:rPr>
          <w:rFonts w:cstheme="minorHAnsi"/>
          <w:sz w:val="28"/>
          <w:szCs w:val="28"/>
        </w:rPr>
        <w:t xml:space="preserve">If JDW used this framework, employees may have felt engaged and understood </w:t>
      </w:r>
      <w:r w:rsidR="00475170">
        <w:rPr>
          <w:rFonts w:cstheme="minorHAnsi"/>
          <w:sz w:val="28"/>
          <w:szCs w:val="28"/>
        </w:rPr>
        <w:t xml:space="preserve">by management, support and empathy would have been demonstrated </w:t>
      </w:r>
      <w:r w:rsidR="00205C8F">
        <w:rPr>
          <w:rFonts w:cstheme="minorHAnsi"/>
          <w:sz w:val="28"/>
          <w:szCs w:val="28"/>
        </w:rPr>
        <w:t xml:space="preserve">throughout </w:t>
      </w:r>
      <w:r w:rsidR="00475170">
        <w:rPr>
          <w:rFonts w:cstheme="minorHAnsi"/>
          <w:sz w:val="28"/>
          <w:szCs w:val="28"/>
        </w:rPr>
        <w:t xml:space="preserve">t their personal situations that the pandemic </w:t>
      </w:r>
      <w:r w:rsidR="00B67B3E">
        <w:rPr>
          <w:rFonts w:cstheme="minorHAnsi"/>
          <w:sz w:val="28"/>
          <w:szCs w:val="28"/>
        </w:rPr>
        <w:t>caused.</w:t>
      </w:r>
      <w:r w:rsidR="0085049D">
        <w:rPr>
          <w:rFonts w:cstheme="minorHAnsi"/>
          <w:sz w:val="28"/>
          <w:szCs w:val="28"/>
        </w:rPr>
        <w:t xml:space="preserve"> </w:t>
      </w:r>
    </w:p>
    <w:p w14:paraId="753CA1DD" w14:textId="77777777" w:rsidR="00E260D3" w:rsidRDefault="00E260D3" w:rsidP="00002448">
      <w:pPr>
        <w:spacing w:line="276" w:lineRule="auto"/>
        <w:rPr>
          <w:rFonts w:cstheme="minorHAnsi"/>
          <w:sz w:val="28"/>
          <w:szCs w:val="28"/>
        </w:rPr>
      </w:pPr>
    </w:p>
    <w:p w14:paraId="5ABA123E" w14:textId="77B1D60D" w:rsidR="00DC5587" w:rsidRDefault="00DC5587" w:rsidP="00002448">
      <w:pPr>
        <w:spacing w:line="276" w:lineRule="auto"/>
        <w:rPr>
          <w:rFonts w:cstheme="minorHAnsi"/>
          <w:sz w:val="28"/>
          <w:szCs w:val="28"/>
        </w:rPr>
      </w:pPr>
      <w:r>
        <w:rPr>
          <w:noProof/>
        </w:rPr>
        <w:drawing>
          <wp:inline distT="0" distB="0" distL="0" distR="0" wp14:anchorId="4BF945CA" wp14:editId="789B44F8">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C6DA994" w14:textId="60B92821" w:rsidR="00DC5587" w:rsidRPr="00C65A7D" w:rsidRDefault="00DC5587" w:rsidP="00002448">
      <w:pPr>
        <w:spacing w:line="276" w:lineRule="auto"/>
        <w:rPr>
          <w:rFonts w:cstheme="minorHAnsi"/>
          <w:sz w:val="28"/>
          <w:szCs w:val="28"/>
        </w:rPr>
      </w:pPr>
      <w:r>
        <w:rPr>
          <w:rFonts w:cstheme="minorHAnsi"/>
          <w:sz w:val="28"/>
          <w:szCs w:val="28"/>
        </w:rPr>
        <w:t>Connelly (2020)</w:t>
      </w:r>
      <w:r w:rsidR="001C6FE0">
        <w:rPr>
          <w:rFonts w:cstheme="minorHAnsi"/>
          <w:sz w:val="28"/>
          <w:szCs w:val="28"/>
        </w:rPr>
        <w:t xml:space="preserve"> and </w:t>
      </w:r>
      <w:r>
        <w:rPr>
          <w:rFonts w:cstheme="minorHAnsi"/>
          <w:sz w:val="28"/>
          <w:szCs w:val="28"/>
        </w:rPr>
        <w:t xml:space="preserve">Kubler-Ross </w:t>
      </w:r>
      <w:r w:rsidR="001C6FE0">
        <w:rPr>
          <w:rFonts w:cstheme="minorHAnsi"/>
          <w:sz w:val="28"/>
          <w:szCs w:val="28"/>
        </w:rPr>
        <w:t>(2014)</w:t>
      </w:r>
    </w:p>
    <w:p w14:paraId="672D7971" w14:textId="77777777" w:rsidR="009B16E5" w:rsidRDefault="009B16E5" w:rsidP="00002448">
      <w:pPr>
        <w:spacing w:line="276" w:lineRule="auto"/>
        <w:rPr>
          <w:rFonts w:cstheme="minorHAnsi"/>
          <w:b/>
          <w:bCs/>
          <w:sz w:val="28"/>
          <w:szCs w:val="28"/>
          <w:highlight w:val="yellow"/>
          <w:u w:val="single"/>
        </w:rPr>
      </w:pPr>
    </w:p>
    <w:p w14:paraId="3CF322EA" w14:textId="5B516248" w:rsidR="009B16E5" w:rsidRDefault="009B16E5" w:rsidP="00002448">
      <w:pPr>
        <w:spacing w:line="276" w:lineRule="auto"/>
        <w:rPr>
          <w:rFonts w:cstheme="minorHAnsi"/>
          <w:b/>
          <w:bCs/>
          <w:sz w:val="28"/>
          <w:szCs w:val="28"/>
          <w:u w:val="single"/>
        </w:rPr>
      </w:pPr>
      <w:proofErr w:type="gramStart"/>
      <w:r w:rsidRPr="00634D7D">
        <w:rPr>
          <w:rFonts w:cstheme="minorHAnsi"/>
          <w:b/>
          <w:bCs/>
          <w:sz w:val="28"/>
          <w:szCs w:val="28"/>
          <w:u w:val="single"/>
        </w:rPr>
        <w:t xml:space="preserve">3.3 </w:t>
      </w:r>
      <w:r w:rsidR="00CE543D" w:rsidRPr="00634D7D">
        <w:rPr>
          <w:rFonts w:cstheme="minorHAnsi"/>
          <w:b/>
          <w:bCs/>
          <w:sz w:val="28"/>
          <w:szCs w:val="28"/>
          <w:u w:val="single"/>
        </w:rPr>
        <w:t xml:space="preserve"> </w:t>
      </w:r>
      <w:r w:rsidR="00634D7D" w:rsidRPr="00634D7D">
        <w:rPr>
          <w:rFonts w:cstheme="minorHAnsi"/>
          <w:b/>
          <w:bCs/>
          <w:sz w:val="28"/>
          <w:szCs w:val="28"/>
          <w:u w:val="single"/>
        </w:rPr>
        <w:t>Kotter’s</w:t>
      </w:r>
      <w:proofErr w:type="gramEnd"/>
      <w:r w:rsidR="00634D7D" w:rsidRPr="00634D7D">
        <w:rPr>
          <w:rFonts w:cstheme="minorHAnsi"/>
          <w:b/>
          <w:bCs/>
          <w:sz w:val="28"/>
          <w:szCs w:val="28"/>
          <w:u w:val="single"/>
        </w:rPr>
        <w:t xml:space="preserve"> Model of Change </w:t>
      </w:r>
      <w:r w:rsidR="00EB5D65">
        <w:rPr>
          <w:rFonts w:cstheme="minorHAnsi"/>
          <w:b/>
          <w:bCs/>
          <w:sz w:val="28"/>
          <w:szCs w:val="28"/>
          <w:u w:val="single"/>
        </w:rPr>
        <w:t>Management</w:t>
      </w:r>
    </w:p>
    <w:p w14:paraId="50C3648D" w14:textId="68693E8F" w:rsidR="00EB5D65" w:rsidRDefault="00EB5D65" w:rsidP="00002448">
      <w:pPr>
        <w:spacing w:line="276" w:lineRule="auto"/>
        <w:rPr>
          <w:rFonts w:cstheme="minorHAnsi"/>
          <w:sz w:val="28"/>
          <w:szCs w:val="28"/>
        </w:rPr>
      </w:pPr>
      <w:r>
        <w:rPr>
          <w:rFonts w:cstheme="minorHAnsi"/>
          <w:sz w:val="28"/>
          <w:szCs w:val="28"/>
        </w:rPr>
        <w:t>Kotter</w:t>
      </w:r>
      <w:r w:rsidR="00315799">
        <w:rPr>
          <w:rFonts w:cstheme="minorHAnsi"/>
          <w:sz w:val="28"/>
          <w:szCs w:val="28"/>
        </w:rPr>
        <w:t>’s</w:t>
      </w:r>
      <w:r w:rsidR="00EF2F12">
        <w:rPr>
          <w:rFonts w:cstheme="minorHAnsi"/>
          <w:sz w:val="28"/>
          <w:szCs w:val="28"/>
        </w:rPr>
        <w:t xml:space="preserve"> </w:t>
      </w:r>
      <w:r w:rsidR="00C50563">
        <w:rPr>
          <w:rFonts w:cstheme="minorHAnsi"/>
          <w:sz w:val="28"/>
          <w:szCs w:val="28"/>
        </w:rPr>
        <w:t>(2014</w:t>
      </w:r>
      <w:r w:rsidR="00572F64">
        <w:rPr>
          <w:rFonts w:cstheme="minorHAnsi"/>
          <w:sz w:val="28"/>
          <w:szCs w:val="28"/>
        </w:rPr>
        <w:t>. pp. 22-24</w:t>
      </w:r>
      <w:r w:rsidR="00C50563">
        <w:rPr>
          <w:rFonts w:cstheme="minorHAnsi"/>
          <w:sz w:val="28"/>
          <w:szCs w:val="28"/>
        </w:rPr>
        <w:t xml:space="preserve">) </w:t>
      </w:r>
      <w:r w:rsidR="00E86B58">
        <w:rPr>
          <w:rFonts w:cstheme="minorHAnsi"/>
          <w:sz w:val="28"/>
          <w:szCs w:val="28"/>
        </w:rPr>
        <w:t>eight</w:t>
      </w:r>
      <w:r w:rsidR="00EF2F12">
        <w:rPr>
          <w:rFonts w:cstheme="minorHAnsi"/>
          <w:sz w:val="28"/>
          <w:szCs w:val="28"/>
        </w:rPr>
        <w:t xml:space="preserve"> stage theory</w:t>
      </w:r>
      <w:r w:rsidR="00315799">
        <w:rPr>
          <w:rFonts w:cstheme="minorHAnsi"/>
          <w:sz w:val="28"/>
          <w:szCs w:val="28"/>
        </w:rPr>
        <w:t xml:space="preserve"> is understood to</w:t>
      </w:r>
      <w:r w:rsidR="00EF2F12">
        <w:rPr>
          <w:rFonts w:cstheme="minorHAnsi"/>
          <w:sz w:val="28"/>
          <w:szCs w:val="28"/>
        </w:rPr>
        <w:t xml:space="preserve"> </w:t>
      </w:r>
      <w:r w:rsidR="004648F7">
        <w:rPr>
          <w:rFonts w:cstheme="minorHAnsi"/>
          <w:sz w:val="28"/>
          <w:szCs w:val="28"/>
        </w:rPr>
        <w:t>help</w:t>
      </w:r>
      <w:r w:rsidR="00315799">
        <w:rPr>
          <w:rFonts w:cstheme="minorHAnsi"/>
          <w:sz w:val="28"/>
          <w:szCs w:val="28"/>
        </w:rPr>
        <w:t xml:space="preserve"> form</w:t>
      </w:r>
      <w:r w:rsidR="004648F7">
        <w:rPr>
          <w:rFonts w:cstheme="minorHAnsi"/>
          <w:sz w:val="28"/>
          <w:szCs w:val="28"/>
        </w:rPr>
        <w:t xml:space="preserve"> </w:t>
      </w:r>
      <w:r w:rsidR="003573BA">
        <w:rPr>
          <w:rFonts w:cstheme="minorHAnsi"/>
          <w:sz w:val="28"/>
          <w:szCs w:val="28"/>
        </w:rPr>
        <w:t xml:space="preserve">structure change and </w:t>
      </w:r>
      <w:r w:rsidR="00315799">
        <w:rPr>
          <w:rFonts w:cstheme="minorHAnsi"/>
          <w:sz w:val="28"/>
          <w:szCs w:val="28"/>
        </w:rPr>
        <w:t>s</w:t>
      </w:r>
      <w:r w:rsidR="003573BA">
        <w:rPr>
          <w:rFonts w:cstheme="minorHAnsi"/>
          <w:sz w:val="28"/>
          <w:szCs w:val="28"/>
        </w:rPr>
        <w:t xml:space="preserve">tages </w:t>
      </w:r>
      <w:r w:rsidR="00315799">
        <w:rPr>
          <w:rFonts w:cstheme="minorHAnsi"/>
          <w:sz w:val="28"/>
          <w:szCs w:val="28"/>
        </w:rPr>
        <w:t>to</w:t>
      </w:r>
      <w:r w:rsidR="007778A7">
        <w:rPr>
          <w:rFonts w:cstheme="minorHAnsi"/>
          <w:sz w:val="28"/>
          <w:szCs w:val="28"/>
        </w:rPr>
        <w:t xml:space="preserve"> focus of </w:t>
      </w:r>
      <w:r w:rsidR="00315799">
        <w:rPr>
          <w:rFonts w:cstheme="minorHAnsi"/>
          <w:sz w:val="28"/>
          <w:szCs w:val="28"/>
        </w:rPr>
        <w:t>success of transition.</w:t>
      </w:r>
      <w:r w:rsidR="005F0397">
        <w:rPr>
          <w:rFonts w:cstheme="minorHAnsi"/>
          <w:sz w:val="28"/>
          <w:szCs w:val="28"/>
        </w:rPr>
        <w:t xml:space="preserve"> </w:t>
      </w:r>
      <w:r w:rsidR="00C50563">
        <w:rPr>
          <w:rFonts w:cstheme="minorHAnsi"/>
          <w:sz w:val="28"/>
          <w:szCs w:val="28"/>
        </w:rPr>
        <w:t>He says that h</w:t>
      </w:r>
      <w:r w:rsidR="005F0397">
        <w:rPr>
          <w:rFonts w:cstheme="minorHAnsi"/>
          <w:sz w:val="28"/>
          <w:szCs w:val="28"/>
        </w:rPr>
        <w:t xml:space="preserve">aving hierarchy as role models </w:t>
      </w:r>
      <w:r w:rsidR="0027744B">
        <w:rPr>
          <w:rFonts w:cstheme="minorHAnsi"/>
          <w:sz w:val="28"/>
          <w:szCs w:val="28"/>
        </w:rPr>
        <w:t xml:space="preserve">as they are the drive for important changes </w:t>
      </w:r>
      <w:r w:rsidR="00501387">
        <w:rPr>
          <w:rFonts w:cstheme="minorHAnsi"/>
          <w:sz w:val="28"/>
          <w:szCs w:val="28"/>
        </w:rPr>
        <w:t xml:space="preserve">everywhere within the organisation. </w:t>
      </w:r>
    </w:p>
    <w:p w14:paraId="32012B5E" w14:textId="2EAA716A" w:rsidR="001472FE" w:rsidRDefault="001472FE" w:rsidP="00002448">
      <w:pPr>
        <w:spacing w:line="276" w:lineRule="auto"/>
        <w:rPr>
          <w:rFonts w:cstheme="minorHAnsi"/>
          <w:sz w:val="28"/>
          <w:szCs w:val="28"/>
        </w:rPr>
      </w:pPr>
      <w:r>
        <w:rPr>
          <w:rFonts w:cstheme="minorHAnsi"/>
          <w:sz w:val="28"/>
          <w:szCs w:val="28"/>
        </w:rPr>
        <w:t xml:space="preserve">Mulholland (2021) had </w:t>
      </w:r>
      <w:r w:rsidR="00A16DBE">
        <w:rPr>
          <w:rFonts w:cstheme="minorHAnsi"/>
          <w:sz w:val="28"/>
          <w:szCs w:val="28"/>
        </w:rPr>
        <w:t>categorised</w:t>
      </w:r>
      <w:r>
        <w:rPr>
          <w:rFonts w:cstheme="minorHAnsi"/>
          <w:sz w:val="28"/>
          <w:szCs w:val="28"/>
        </w:rPr>
        <w:t xml:space="preserve"> this mode as one of the simplest and </w:t>
      </w:r>
      <w:r w:rsidR="00876AB5">
        <w:rPr>
          <w:rFonts w:cstheme="minorHAnsi"/>
          <w:sz w:val="28"/>
          <w:szCs w:val="28"/>
        </w:rPr>
        <w:t xml:space="preserve">momentous ways to adapting </w:t>
      </w:r>
      <w:r w:rsidR="00A16DBE">
        <w:rPr>
          <w:rFonts w:cstheme="minorHAnsi"/>
          <w:sz w:val="28"/>
          <w:szCs w:val="28"/>
        </w:rPr>
        <w:t>businesses within their current climates.</w:t>
      </w:r>
    </w:p>
    <w:p w14:paraId="5BCDC36D" w14:textId="0390F37B" w:rsidR="0010651A" w:rsidRDefault="007E5EEE" w:rsidP="00002448">
      <w:pPr>
        <w:spacing w:line="276" w:lineRule="auto"/>
        <w:rPr>
          <w:rFonts w:cstheme="minorHAnsi"/>
          <w:sz w:val="28"/>
          <w:szCs w:val="28"/>
        </w:rPr>
      </w:pPr>
      <w:r>
        <w:rPr>
          <w:rFonts w:cstheme="minorHAnsi"/>
          <w:sz w:val="28"/>
          <w:szCs w:val="28"/>
        </w:rPr>
        <w:t xml:space="preserve">But Beer (2020) believes that unclear values, </w:t>
      </w:r>
      <w:r w:rsidR="00260EA6">
        <w:rPr>
          <w:rFonts w:cstheme="minorHAnsi"/>
          <w:sz w:val="28"/>
          <w:szCs w:val="28"/>
        </w:rPr>
        <w:t>ineffective</w:t>
      </w:r>
      <w:r w:rsidR="009C1092">
        <w:rPr>
          <w:rFonts w:cstheme="minorHAnsi"/>
          <w:sz w:val="28"/>
          <w:szCs w:val="28"/>
        </w:rPr>
        <w:t xml:space="preserve"> senior </w:t>
      </w:r>
      <w:proofErr w:type="gramStart"/>
      <w:r w:rsidR="009C1092">
        <w:rPr>
          <w:rFonts w:cstheme="minorHAnsi"/>
          <w:sz w:val="28"/>
          <w:szCs w:val="28"/>
        </w:rPr>
        <w:t>management</w:t>
      </w:r>
      <w:proofErr w:type="gramEnd"/>
      <w:r w:rsidR="009C1092">
        <w:rPr>
          <w:rFonts w:cstheme="minorHAnsi"/>
          <w:sz w:val="28"/>
          <w:szCs w:val="28"/>
        </w:rPr>
        <w:t xml:space="preserve"> and </w:t>
      </w:r>
      <w:r w:rsidR="00260EA6">
        <w:rPr>
          <w:rFonts w:cstheme="minorHAnsi"/>
          <w:sz w:val="28"/>
          <w:szCs w:val="28"/>
        </w:rPr>
        <w:t xml:space="preserve">poor coordination within the leadership may affect all big opportunities to change. </w:t>
      </w:r>
    </w:p>
    <w:p w14:paraId="6AD970A6" w14:textId="433C01F9" w:rsidR="006F270E" w:rsidRDefault="006F270E" w:rsidP="00002448">
      <w:pPr>
        <w:spacing w:line="276" w:lineRule="auto"/>
        <w:rPr>
          <w:rFonts w:cstheme="minorHAnsi"/>
          <w:sz w:val="28"/>
          <w:szCs w:val="28"/>
        </w:rPr>
      </w:pPr>
      <w:r>
        <w:rPr>
          <w:rFonts w:cstheme="minorHAnsi"/>
          <w:sz w:val="28"/>
          <w:szCs w:val="28"/>
        </w:rPr>
        <w:t xml:space="preserve">Within JDW this model would have been ample considering the </w:t>
      </w:r>
      <w:r w:rsidR="006A18BF">
        <w:rPr>
          <w:rFonts w:cstheme="minorHAnsi"/>
          <w:sz w:val="28"/>
          <w:szCs w:val="28"/>
        </w:rPr>
        <w:t>number</w:t>
      </w:r>
      <w:r>
        <w:rPr>
          <w:rFonts w:cstheme="minorHAnsi"/>
          <w:sz w:val="28"/>
          <w:szCs w:val="28"/>
        </w:rPr>
        <w:t xml:space="preserve"> of employees within the company</w:t>
      </w:r>
      <w:r w:rsidR="006A18BF">
        <w:rPr>
          <w:rFonts w:cstheme="minorHAnsi"/>
          <w:sz w:val="28"/>
          <w:szCs w:val="28"/>
        </w:rPr>
        <w:t xml:space="preserve"> and could</w:t>
      </w:r>
      <w:r>
        <w:rPr>
          <w:rFonts w:cstheme="minorHAnsi"/>
          <w:sz w:val="28"/>
          <w:szCs w:val="28"/>
        </w:rPr>
        <w:t xml:space="preserve"> management control changes to each and everyone of them following such a </w:t>
      </w:r>
      <w:r w:rsidR="001F6BF6">
        <w:rPr>
          <w:rFonts w:cstheme="minorHAnsi"/>
          <w:sz w:val="28"/>
          <w:szCs w:val="28"/>
        </w:rPr>
        <w:t xml:space="preserve">strict </w:t>
      </w:r>
      <w:r w:rsidR="00A8539E">
        <w:rPr>
          <w:rFonts w:cstheme="minorHAnsi"/>
          <w:sz w:val="28"/>
          <w:szCs w:val="28"/>
        </w:rPr>
        <w:t>guidance and framework</w:t>
      </w:r>
      <w:r w:rsidR="001C6FE0">
        <w:rPr>
          <w:rFonts w:cstheme="minorHAnsi"/>
          <w:sz w:val="28"/>
          <w:szCs w:val="28"/>
        </w:rPr>
        <w:t>.</w:t>
      </w:r>
    </w:p>
    <w:p w14:paraId="3FB06884" w14:textId="7F1C6D81" w:rsidR="0010651A" w:rsidRDefault="00081C2F" w:rsidP="00002448">
      <w:pPr>
        <w:spacing w:line="276" w:lineRule="auto"/>
        <w:rPr>
          <w:rFonts w:cstheme="minorHAnsi"/>
          <w:sz w:val="28"/>
          <w:szCs w:val="28"/>
        </w:rPr>
      </w:pPr>
      <w:r>
        <w:rPr>
          <w:noProof/>
        </w:rPr>
        <w:drawing>
          <wp:inline distT="0" distB="0" distL="0" distR="0" wp14:anchorId="00A1EC1F" wp14:editId="48CFA5B1">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135C69BE" w14:textId="0AB0EDB2" w:rsidR="003A29A7" w:rsidRPr="00EB5D65" w:rsidRDefault="001C6FE0" w:rsidP="00002448">
      <w:pPr>
        <w:spacing w:line="276" w:lineRule="auto"/>
        <w:rPr>
          <w:rFonts w:cstheme="minorHAnsi"/>
          <w:sz w:val="28"/>
          <w:szCs w:val="28"/>
        </w:rPr>
      </w:pPr>
      <w:r>
        <w:rPr>
          <w:rFonts w:cstheme="minorHAnsi"/>
          <w:sz w:val="28"/>
          <w:szCs w:val="28"/>
        </w:rPr>
        <w:t xml:space="preserve">Kotter (2014) </w:t>
      </w:r>
    </w:p>
    <w:p w14:paraId="1C7A5F35" w14:textId="1DA33A3D" w:rsidR="00634D7D" w:rsidRDefault="00634D7D" w:rsidP="00002448">
      <w:pPr>
        <w:spacing w:line="276" w:lineRule="auto"/>
        <w:rPr>
          <w:rFonts w:cstheme="minorHAnsi"/>
          <w:b/>
          <w:bCs/>
          <w:sz w:val="28"/>
          <w:szCs w:val="28"/>
          <w:u w:val="single"/>
        </w:rPr>
      </w:pPr>
    </w:p>
    <w:p w14:paraId="0BCEAA8B" w14:textId="77777777" w:rsidR="004453AD" w:rsidRDefault="004453AD" w:rsidP="00002448">
      <w:pPr>
        <w:spacing w:line="276" w:lineRule="auto"/>
        <w:rPr>
          <w:rFonts w:cstheme="minorHAnsi"/>
          <w:b/>
          <w:bCs/>
          <w:sz w:val="28"/>
          <w:szCs w:val="28"/>
          <w:u w:val="single"/>
        </w:rPr>
      </w:pPr>
    </w:p>
    <w:p w14:paraId="1D74FB0C" w14:textId="77777777" w:rsidR="004453AD" w:rsidRDefault="004453AD" w:rsidP="00002448">
      <w:pPr>
        <w:spacing w:line="276" w:lineRule="auto"/>
        <w:rPr>
          <w:rFonts w:cstheme="minorHAnsi"/>
          <w:b/>
          <w:bCs/>
          <w:sz w:val="28"/>
          <w:szCs w:val="28"/>
          <w:u w:val="single"/>
        </w:rPr>
      </w:pPr>
    </w:p>
    <w:p w14:paraId="5C80F63C" w14:textId="77777777" w:rsidR="004453AD" w:rsidRDefault="004453AD" w:rsidP="00002448">
      <w:pPr>
        <w:spacing w:line="276" w:lineRule="auto"/>
        <w:rPr>
          <w:rFonts w:cstheme="minorHAnsi"/>
          <w:b/>
          <w:bCs/>
          <w:sz w:val="28"/>
          <w:szCs w:val="28"/>
          <w:u w:val="single"/>
        </w:rPr>
      </w:pPr>
    </w:p>
    <w:p w14:paraId="5D544111" w14:textId="2BCFC338" w:rsidR="001017EA" w:rsidRDefault="001017EA" w:rsidP="00002448">
      <w:pPr>
        <w:spacing w:line="276" w:lineRule="auto"/>
        <w:rPr>
          <w:rFonts w:cstheme="minorHAnsi"/>
          <w:b/>
          <w:bCs/>
          <w:sz w:val="28"/>
          <w:szCs w:val="28"/>
          <w:u w:val="single"/>
        </w:rPr>
      </w:pPr>
      <w:proofErr w:type="spellStart"/>
      <w:r>
        <w:rPr>
          <w:rFonts w:cstheme="minorHAnsi"/>
          <w:b/>
          <w:bCs/>
          <w:sz w:val="28"/>
          <w:szCs w:val="28"/>
          <w:u w:val="single"/>
        </w:rPr>
        <w:t>Brynach</w:t>
      </w:r>
      <w:proofErr w:type="spellEnd"/>
      <w:proofErr w:type="gramStart"/>
      <w:r>
        <w:rPr>
          <w:rFonts w:cstheme="minorHAnsi"/>
          <w:b/>
          <w:bCs/>
          <w:sz w:val="28"/>
          <w:szCs w:val="28"/>
          <w:u w:val="single"/>
        </w:rPr>
        <w:t xml:space="preserve"> ..</w:t>
      </w:r>
      <w:proofErr w:type="gramEnd"/>
    </w:p>
    <w:p w14:paraId="3634DC5D" w14:textId="77777777" w:rsidR="001017EA" w:rsidRDefault="001017EA" w:rsidP="00002448">
      <w:pPr>
        <w:spacing w:line="276" w:lineRule="auto"/>
        <w:rPr>
          <w:rFonts w:cstheme="minorHAnsi"/>
          <w:b/>
          <w:bCs/>
          <w:sz w:val="28"/>
          <w:szCs w:val="28"/>
          <w:u w:val="single"/>
        </w:rPr>
      </w:pPr>
    </w:p>
    <w:p w14:paraId="19FE02AA" w14:textId="0C068416" w:rsidR="00634D7D" w:rsidRDefault="00260EA6" w:rsidP="00002448">
      <w:pPr>
        <w:spacing w:line="276" w:lineRule="auto"/>
        <w:rPr>
          <w:rFonts w:cstheme="minorHAnsi"/>
          <w:b/>
          <w:bCs/>
          <w:sz w:val="28"/>
          <w:szCs w:val="28"/>
          <w:u w:val="single"/>
        </w:rPr>
      </w:pPr>
      <w:r>
        <w:rPr>
          <w:rFonts w:cstheme="minorHAnsi"/>
          <w:b/>
          <w:bCs/>
          <w:sz w:val="28"/>
          <w:szCs w:val="28"/>
          <w:u w:val="single"/>
        </w:rPr>
        <w:t xml:space="preserve">Finished up to here so far… I wanted to make sure I am on the right </w:t>
      </w:r>
      <w:proofErr w:type="gramStart"/>
      <w:r>
        <w:rPr>
          <w:rFonts w:cstheme="minorHAnsi"/>
          <w:b/>
          <w:bCs/>
          <w:sz w:val="28"/>
          <w:szCs w:val="28"/>
          <w:u w:val="single"/>
        </w:rPr>
        <w:t>track?</w:t>
      </w:r>
      <w:proofErr w:type="gramEnd"/>
      <w:r w:rsidR="00C948D6">
        <w:rPr>
          <w:rFonts w:cstheme="minorHAnsi"/>
          <w:b/>
          <w:bCs/>
          <w:sz w:val="28"/>
          <w:szCs w:val="28"/>
          <w:u w:val="single"/>
        </w:rPr>
        <w:t xml:space="preserve"> 1877 words </w:t>
      </w:r>
      <w:r w:rsidR="004453AD">
        <w:rPr>
          <w:rFonts w:cstheme="minorHAnsi"/>
          <w:b/>
          <w:bCs/>
          <w:sz w:val="28"/>
          <w:szCs w:val="28"/>
          <w:u w:val="single"/>
        </w:rPr>
        <w:t xml:space="preserve">accounted so far </w:t>
      </w:r>
    </w:p>
    <w:p w14:paraId="13297C57" w14:textId="3993C782" w:rsidR="00634D7D" w:rsidRDefault="00634D7D" w:rsidP="00002448">
      <w:pPr>
        <w:spacing w:line="276" w:lineRule="auto"/>
        <w:rPr>
          <w:rFonts w:cstheme="minorHAnsi"/>
          <w:b/>
          <w:bCs/>
          <w:sz w:val="28"/>
          <w:szCs w:val="28"/>
          <w:u w:val="single"/>
        </w:rPr>
      </w:pPr>
    </w:p>
    <w:p w14:paraId="75599F03" w14:textId="0A363FA9" w:rsidR="00634D7D" w:rsidRDefault="00634D7D" w:rsidP="00002448">
      <w:pPr>
        <w:spacing w:line="276" w:lineRule="auto"/>
        <w:rPr>
          <w:rFonts w:cstheme="minorHAnsi"/>
          <w:b/>
          <w:bCs/>
          <w:sz w:val="28"/>
          <w:szCs w:val="28"/>
          <w:u w:val="single"/>
        </w:rPr>
      </w:pPr>
    </w:p>
    <w:p w14:paraId="5E34FCC0" w14:textId="31D14118" w:rsidR="00634D7D" w:rsidRDefault="00634D7D" w:rsidP="00002448">
      <w:pPr>
        <w:spacing w:line="276" w:lineRule="auto"/>
        <w:rPr>
          <w:rFonts w:cstheme="minorHAnsi"/>
          <w:b/>
          <w:bCs/>
          <w:sz w:val="28"/>
          <w:szCs w:val="28"/>
          <w:u w:val="single"/>
        </w:rPr>
      </w:pPr>
    </w:p>
    <w:p w14:paraId="43BB0C69" w14:textId="77777777" w:rsidR="00634D7D" w:rsidRPr="00634D7D" w:rsidRDefault="00634D7D" w:rsidP="00002448">
      <w:pPr>
        <w:spacing w:line="276" w:lineRule="auto"/>
        <w:rPr>
          <w:rFonts w:cstheme="minorHAnsi"/>
          <w:b/>
          <w:bCs/>
          <w:sz w:val="28"/>
          <w:szCs w:val="28"/>
          <w:u w:val="single"/>
        </w:rPr>
      </w:pPr>
    </w:p>
    <w:p w14:paraId="53FDF901" w14:textId="77777777" w:rsidR="009213C6" w:rsidRPr="009213C6" w:rsidRDefault="009213C6" w:rsidP="005A49A1">
      <w:pPr>
        <w:spacing w:line="276" w:lineRule="auto"/>
        <w:rPr>
          <w:rFonts w:cstheme="minorHAnsi"/>
          <w:b/>
          <w:bCs/>
          <w:sz w:val="28"/>
          <w:szCs w:val="28"/>
          <w:highlight w:val="yellow"/>
          <w:u w:val="single"/>
        </w:rPr>
      </w:pPr>
      <w:r w:rsidRPr="009213C6">
        <w:rPr>
          <w:rFonts w:cstheme="minorHAnsi"/>
          <w:b/>
          <w:bCs/>
          <w:sz w:val="28"/>
          <w:szCs w:val="28"/>
          <w:highlight w:val="yellow"/>
          <w:u w:val="single"/>
        </w:rPr>
        <w:t xml:space="preserve">Discuss which ‘models’ of change were engaged with in the planning/implementation stage </w:t>
      </w:r>
      <w:proofErr w:type="spellStart"/>
      <w:r w:rsidRPr="009213C6">
        <w:rPr>
          <w:rFonts w:cstheme="minorHAnsi"/>
          <w:b/>
          <w:bCs/>
          <w:sz w:val="28"/>
          <w:szCs w:val="28"/>
          <w:highlight w:val="yellow"/>
          <w:u w:val="single"/>
        </w:rPr>
        <w:t>i.e</w:t>
      </w:r>
      <w:proofErr w:type="spellEnd"/>
      <w:r w:rsidRPr="009213C6">
        <w:rPr>
          <w:rFonts w:cstheme="minorHAnsi"/>
          <w:b/>
          <w:bCs/>
          <w:sz w:val="28"/>
          <w:szCs w:val="28"/>
          <w:highlight w:val="yellow"/>
          <w:u w:val="single"/>
        </w:rPr>
        <w:t xml:space="preserve"> Lewin, Kubler Ross etc. HR</w:t>
      </w:r>
    </w:p>
    <w:p w14:paraId="51466C6F" w14:textId="77777777" w:rsidR="005A49A1" w:rsidRDefault="009213C6" w:rsidP="005A49A1">
      <w:pPr>
        <w:spacing w:line="276" w:lineRule="auto"/>
        <w:rPr>
          <w:rFonts w:cstheme="minorHAnsi"/>
          <w:b/>
          <w:bCs/>
          <w:sz w:val="28"/>
          <w:szCs w:val="28"/>
          <w:u w:val="single"/>
        </w:rPr>
      </w:pPr>
      <w:r w:rsidRPr="009213C6">
        <w:rPr>
          <w:rFonts w:cstheme="minorHAnsi"/>
          <w:b/>
          <w:bCs/>
          <w:sz w:val="28"/>
          <w:szCs w:val="28"/>
          <w:highlight w:val="yellow"/>
          <w:u w:val="single"/>
        </w:rPr>
        <w:t>Describe the benefits of using a change ‘model’ to help in the change process. Enforced change and covid rules and LAW changes</w:t>
      </w:r>
    </w:p>
    <w:p w14:paraId="15BACCB2" w14:textId="77777777" w:rsidR="005A49A1" w:rsidRDefault="005A49A1" w:rsidP="005A49A1">
      <w:pPr>
        <w:spacing w:line="276" w:lineRule="auto"/>
        <w:rPr>
          <w:rFonts w:cstheme="minorHAnsi"/>
          <w:b/>
          <w:bCs/>
          <w:sz w:val="28"/>
          <w:szCs w:val="28"/>
          <w:u w:val="single"/>
        </w:rPr>
      </w:pPr>
      <w:r w:rsidRPr="00380B08">
        <w:rPr>
          <w:rFonts w:cstheme="minorHAnsi"/>
          <w:b/>
          <w:bCs/>
          <w:sz w:val="28"/>
          <w:szCs w:val="28"/>
          <w:highlight w:val="yellow"/>
          <w:u w:val="single"/>
        </w:rPr>
        <w:t xml:space="preserve">Add Mitchel and Butlers as a compare and contrast with their change model in the pandemic and their </w:t>
      </w:r>
      <w:proofErr w:type="gramStart"/>
      <w:r w:rsidRPr="00380B08">
        <w:rPr>
          <w:rFonts w:cstheme="minorHAnsi"/>
          <w:b/>
          <w:bCs/>
          <w:sz w:val="28"/>
          <w:szCs w:val="28"/>
          <w:highlight w:val="yellow"/>
          <w:u w:val="single"/>
        </w:rPr>
        <w:t>strategy..</w:t>
      </w:r>
      <w:proofErr w:type="gramEnd"/>
      <w:r>
        <w:rPr>
          <w:rFonts w:cstheme="minorHAnsi"/>
          <w:b/>
          <w:bCs/>
          <w:sz w:val="28"/>
          <w:szCs w:val="28"/>
          <w:u w:val="single"/>
        </w:rPr>
        <w:t xml:space="preserve"> </w:t>
      </w:r>
    </w:p>
    <w:p w14:paraId="5065551C" w14:textId="77777777" w:rsidR="009B16E5" w:rsidRDefault="009B16E5" w:rsidP="00002448">
      <w:pPr>
        <w:spacing w:line="276" w:lineRule="auto"/>
        <w:rPr>
          <w:rFonts w:cstheme="minorHAnsi"/>
          <w:b/>
          <w:bCs/>
          <w:sz w:val="28"/>
          <w:szCs w:val="28"/>
          <w:highlight w:val="yellow"/>
          <w:u w:val="single"/>
        </w:rPr>
      </w:pPr>
    </w:p>
    <w:p w14:paraId="512C6B36" w14:textId="77777777" w:rsidR="009B16E5" w:rsidRDefault="009B16E5" w:rsidP="00002448">
      <w:pPr>
        <w:spacing w:line="276" w:lineRule="auto"/>
        <w:rPr>
          <w:rFonts w:cstheme="minorHAnsi"/>
          <w:b/>
          <w:bCs/>
          <w:sz w:val="28"/>
          <w:szCs w:val="28"/>
          <w:highlight w:val="yellow"/>
          <w:u w:val="single"/>
        </w:rPr>
      </w:pPr>
    </w:p>
    <w:p w14:paraId="3E54A788" w14:textId="5EDBCAE0" w:rsidR="007A0A39" w:rsidRPr="00254E89" w:rsidRDefault="007A0A39" w:rsidP="00AF3694">
      <w:pPr>
        <w:pStyle w:val="ListParagraph"/>
        <w:numPr>
          <w:ilvl w:val="0"/>
          <w:numId w:val="15"/>
        </w:numPr>
        <w:spacing w:line="276" w:lineRule="auto"/>
        <w:rPr>
          <w:rFonts w:cstheme="minorHAnsi"/>
          <w:b/>
          <w:bCs/>
          <w:sz w:val="28"/>
          <w:szCs w:val="28"/>
          <w:u w:val="single"/>
        </w:rPr>
      </w:pPr>
      <w:r w:rsidRPr="00254E89">
        <w:rPr>
          <w:rFonts w:cstheme="minorHAnsi"/>
          <w:b/>
          <w:bCs/>
          <w:sz w:val="28"/>
          <w:szCs w:val="28"/>
          <w:u w:val="single"/>
        </w:rPr>
        <w:t xml:space="preserve">Leadership Management and Complex areas </w:t>
      </w:r>
    </w:p>
    <w:p w14:paraId="24B05360" w14:textId="364CBA10" w:rsidR="002B49BD" w:rsidRDefault="002B49BD" w:rsidP="00C67DD5">
      <w:pPr>
        <w:spacing w:line="276" w:lineRule="auto"/>
        <w:rPr>
          <w:rFonts w:cstheme="minorHAnsi"/>
          <w:color w:val="000000" w:themeColor="text1"/>
          <w:sz w:val="28"/>
          <w:szCs w:val="28"/>
          <w:shd w:val="clear" w:color="auto" w:fill="FFFFFF"/>
        </w:rPr>
      </w:pPr>
      <w:r w:rsidRPr="00254E89">
        <w:rPr>
          <w:rFonts w:cstheme="minorHAnsi"/>
          <w:sz w:val="28"/>
          <w:szCs w:val="28"/>
        </w:rPr>
        <w:t>Kotter</w:t>
      </w:r>
      <w:r w:rsidR="00134027" w:rsidRPr="00254E89">
        <w:rPr>
          <w:rFonts w:cstheme="minorHAnsi"/>
          <w:sz w:val="28"/>
          <w:szCs w:val="28"/>
        </w:rPr>
        <w:t xml:space="preserve"> (2002)</w:t>
      </w:r>
      <w:r w:rsidRPr="00254E89">
        <w:rPr>
          <w:rFonts w:cstheme="minorHAnsi"/>
          <w:sz w:val="28"/>
          <w:szCs w:val="28"/>
        </w:rPr>
        <w:t xml:space="preserve"> quotes. “</w:t>
      </w:r>
      <w:r w:rsidRPr="00254E89">
        <w:rPr>
          <w:rFonts w:cstheme="minorHAnsi"/>
          <w:color w:val="000000" w:themeColor="text1"/>
          <w:sz w:val="28"/>
          <w:szCs w:val="28"/>
          <w:shd w:val="clear" w:color="auto" w:fill="FFFFFF"/>
        </w:rPr>
        <w:t>Management is about coping with complexity. Leadership is about coping with change</w:t>
      </w:r>
      <w:r w:rsidRPr="00254E89">
        <w:rPr>
          <w:rFonts w:cstheme="minorHAnsi"/>
          <w:color w:val="000000" w:themeColor="text1"/>
          <w:sz w:val="28"/>
          <w:szCs w:val="28"/>
          <w:shd w:val="clear" w:color="auto" w:fill="FFFFFF"/>
        </w:rPr>
        <w:t>”</w:t>
      </w:r>
      <w:r w:rsidRPr="00254E89">
        <w:rPr>
          <w:rFonts w:cstheme="minorHAnsi"/>
          <w:color w:val="000000" w:themeColor="text1"/>
          <w:sz w:val="28"/>
          <w:szCs w:val="28"/>
          <w:shd w:val="clear" w:color="auto" w:fill="FFFFFF"/>
        </w:rPr>
        <w:t>. </w:t>
      </w:r>
    </w:p>
    <w:p w14:paraId="784B3EE9" w14:textId="77777777" w:rsidR="00E53D77" w:rsidRDefault="00C67DD5" w:rsidP="008E451F">
      <w:pPr>
        <w:spacing w:line="276" w:lineRule="auto"/>
        <w:ind w:left="720"/>
        <w:rPr>
          <w:rFonts w:cstheme="minorHAnsi"/>
          <w:color w:val="000000" w:themeColor="text1"/>
          <w:sz w:val="28"/>
          <w:szCs w:val="28"/>
          <w:shd w:val="clear" w:color="auto" w:fill="FFFFFF"/>
        </w:rPr>
      </w:pPr>
      <w:r w:rsidRPr="00C67DD5">
        <w:rPr>
          <w:rFonts w:cstheme="minorHAnsi"/>
          <w:color w:val="000000" w:themeColor="text1"/>
          <w:sz w:val="28"/>
          <w:szCs w:val="28"/>
          <w:highlight w:val="green"/>
          <w:shd w:val="clear" w:color="auto" w:fill="FFFFFF"/>
        </w:rPr>
        <w:t>Use Stuart Pritchard</w:t>
      </w:r>
      <w:r w:rsidR="008E451F">
        <w:rPr>
          <w:rFonts w:cstheme="minorHAnsi"/>
          <w:color w:val="000000" w:themeColor="text1"/>
          <w:sz w:val="28"/>
          <w:szCs w:val="28"/>
          <w:shd w:val="clear" w:color="auto" w:fill="FFFFFF"/>
        </w:rPr>
        <w:t xml:space="preserve"> </w:t>
      </w:r>
    </w:p>
    <w:p w14:paraId="62BE521F" w14:textId="45998C94" w:rsidR="008E451F" w:rsidRDefault="003E33D4" w:rsidP="008E451F">
      <w:pPr>
        <w:spacing w:line="276" w:lineRule="auto"/>
        <w:ind w:left="720"/>
        <w:rPr>
          <w:rFonts w:cstheme="minorHAnsi"/>
          <w:b/>
          <w:bCs/>
          <w:sz w:val="28"/>
          <w:szCs w:val="28"/>
          <w:u w:val="single"/>
        </w:rPr>
      </w:pPr>
      <w:r>
        <w:rPr>
          <w:rFonts w:cstheme="minorHAnsi"/>
          <w:color w:val="000000" w:themeColor="text1"/>
          <w:sz w:val="28"/>
          <w:szCs w:val="28"/>
          <w:shd w:val="clear" w:color="auto" w:fill="FFFFFF"/>
        </w:rPr>
        <w:t xml:space="preserve">) </w:t>
      </w:r>
      <w:hyperlink r:id="rId19" w:history="1">
        <w:r w:rsidRPr="00C73D79">
          <w:rPr>
            <w:rStyle w:val="Hyperlink"/>
            <w:rFonts w:cstheme="minorHAnsi"/>
            <w:b/>
            <w:bCs/>
            <w:sz w:val="28"/>
            <w:szCs w:val="28"/>
          </w:rPr>
          <w:t>https://www.hrm</w:t>
        </w:r>
        <w:r w:rsidRPr="00C73D79">
          <w:rPr>
            <w:rStyle w:val="Hyperlink"/>
            <w:rFonts w:cstheme="minorHAnsi"/>
            <w:b/>
            <w:bCs/>
            <w:sz w:val="28"/>
            <w:szCs w:val="28"/>
          </w:rPr>
          <w:t>a</w:t>
        </w:r>
        <w:r w:rsidRPr="00C73D79">
          <w:rPr>
            <w:rStyle w:val="Hyperlink"/>
            <w:rFonts w:cstheme="minorHAnsi"/>
            <w:b/>
            <w:bCs/>
            <w:sz w:val="28"/>
            <w:szCs w:val="28"/>
          </w:rPr>
          <w:t>gazi</w:t>
        </w:r>
        <w:r w:rsidRPr="00C73D79">
          <w:rPr>
            <w:rStyle w:val="Hyperlink"/>
            <w:rFonts w:cstheme="minorHAnsi"/>
            <w:b/>
            <w:bCs/>
            <w:sz w:val="28"/>
            <w:szCs w:val="28"/>
          </w:rPr>
          <w:t>n</w:t>
        </w:r>
        <w:r w:rsidRPr="00C73D79">
          <w:rPr>
            <w:rStyle w:val="Hyperlink"/>
            <w:rFonts w:cstheme="minorHAnsi"/>
            <w:b/>
            <w:bCs/>
            <w:sz w:val="28"/>
            <w:szCs w:val="28"/>
          </w:rPr>
          <w:t>e.co.uk/content/features/power-dynamics-managing-change-in-an-organisation</w:t>
        </w:r>
      </w:hyperlink>
      <w:r w:rsidR="008E451F" w:rsidRPr="00254E89">
        <w:rPr>
          <w:rFonts w:cstheme="minorHAnsi"/>
          <w:b/>
          <w:bCs/>
          <w:sz w:val="28"/>
          <w:szCs w:val="28"/>
          <w:u w:val="single"/>
        </w:rPr>
        <w:t xml:space="preserve"> </w:t>
      </w:r>
    </w:p>
    <w:p w14:paraId="3B99440F" w14:textId="177D485A" w:rsidR="00B65FF4" w:rsidRPr="00254E89" w:rsidRDefault="00B65FF4" w:rsidP="008E451F">
      <w:pPr>
        <w:spacing w:line="276" w:lineRule="auto"/>
        <w:ind w:left="720"/>
        <w:rPr>
          <w:rFonts w:cstheme="minorHAnsi"/>
          <w:b/>
          <w:bCs/>
          <w:sz w:val="28"/>
          <w:szCs w:val="28"/>
          <w:u w:val="single"/>
        </w:rPr>
      </w:pPr>
      <w:proofErr w:type="gramStart"/>
      <w:r>
        <w:rPr>
          <w:rFonts w:cstheme="minorHAnsi"/>
          <w:b/>
          <w:bCs/>
          <w:sz w:val="28"/>
          <w:szCs w:val="28"/>
          <w:u w:val="single"/>
        </w:rPr>
        <w:t xml:space="preserve">Leadership </w:t>
      </w:r>
      <w:r w:rsidR="003B1E08">
        <w:rPr>
          <w:rFonts w:cstheme="minorHAnsi"/>
          <w:b/>
          <w:bCs/>
          <w:sz w:val="28"/>
          <w:szCs w:val="28"/>
          <w:u w:val="single"/>
        </w:rPr>
        <w:t xml:space="preserve"> </w:t>
      </w:r>
      <w:proofErr w:type="spellStart"/>
      <w:r w:rsidR="003B1E08">
        <w:rPr>
          <w:rFonts w:cstheme="minorHAnsi"/>
          <w:b/>
          <w:bCs/>
          <w:sz w:val="28"/>
          <w:szCs w:val="28"/>
          <w:u w:val="single"/>
        </w:rPr>
        <w:t>pg</w:t>
      </w:r>
      <w:proofErr w:type="spellEnd"/>
      <w:proofErr w:type="gramEnd"/>
      <w:r w:rsidR="003B1E08">
        <w:rPr>
          <w:rFonts w:cstheme="minorHAnsi"/>
          <w:b/>
          <w:bCs/>
          <w:sz w:val="28"/>
          <w:szCs w:val="28"/>
          <w:u w:val="single"/>
        </w:rPr>
        <w:t xml:space="preserve"> 14 </w:t>
      </w:r>
      <w:r w:rsidRPr="00B65FF4">
        <w:rPr>
          <w:rFonts w:cstheme="minorHAnsi"/>
          <w:b/>
          <w:bCs/>
          <w:sz w:val="28"/>
          <w:szCs w:val="28"/>
          <w:u w:val="single"/>
        </w:rPr>
        <w:t>https://bibliu.com/app/#/view/books/9780749496982/epub/content/05_intro01.html#page_11</w:t>
      </w:r>
    </w:p>
    <w:p w14:paraId="388ADA0B" w14:textId="3A616C3E" w:rsidR="00C67DD5" w:rsidRPr="00254E89" w:rsidRDefault="00C67DD5" w:rsidP="00254E89">
      <w:pPr>
        <w:spacing w:line="276" w:lineRule="auto"/>
        <w:ind w:left="720"/>
        <w:rPr>
          <w:rFonts w:cstheme="minorHAnsi"/>
          <w:color w:val="000000" w:themeColor="text1"/>
          <w:sz w:val="28"/>
          <w:szCs w:val="28"/>
        </w:rPr>
      </w:pPr>
    </w:p>
    <w:p w14:paraId="50ABE8CB" w14:textId="1716370F" w:rsidR="007A0A39" w:rsidRPr="00631C78" w:rsidRDefault="007A0A39" w:rsidP="00AF3694">
      <w:pPr>
        <w:pStyle w:val="ListParagraph"/>
        <w:numPr>
          <w:ilvl w:val="1"/>
          <w:numId w:val="15"/>
        </w:numPr>
        <w:spacing w:line="276" w:lineRule="auto"/>
        <w:rPr>
          <w:rFonts w:cstheme="minorHAnsi"/>
          <w:b/>
          <w:bCs/>
          <w:sz w:val="28"/>
          <w:szCs w:val="28"/>
          <w:u w:val="single"/>
        </w:rPr>
      </w:pPr>
      <w:r w:rsidRPr="00631C78">
        <w:rPr>
          <w:rFonts w:cstheme="minorHAnsi"/>
          <w:b/>
          <w:bCs/>
          <w:sz w:val="28"/>
          <w:szCs w:val="28"/>
          <w:u w:val="single"/>
        </w:rPr>
        <w:t xml:space="preserve">Culture – </w:t>
      </w:r>
      <w:proofErr w:type="spellStart"/>
      <w:r w:rsidRPr="00631C78">
        <w:rPr>
          <w:rFonts w:cstheme="minorHAnsi"/>
          <w:b/>
          <w:bCs/>
          <w:sz w:val="28"/>
          <w:szCs w:val="28"/>
          <w:u w:val="single"/>
        </w:rPr>
        <w:t>eg.</w:t>
      </w:r>
      <w:proofErr w:type="spellEnd"/>
      <w:r w:rsidRPr="00631C78">
        <w:rPr>
          <w:rFonts w:cstheme="minorHAnsi"/>
          <w:b/>
          <w:bCs/>
          <w:sz w:val="28"/>
          <w:szCs w:val="28"/>
          <w:u w:val="single"/>
        </w:rPr>
        <w:t xml:space="preserve"> Handy, Hofstede models </w:t>
      </w:r>
    </w:p>
    <w:p w14:paraId="6BD1EF65" w14:textId="77777777" w:rsidR="00C97B4F" w:rsidRDefault="00631C78" w:rsidP="00631C78">
      <w:pPr>
        <w:spacing w:line="276" w:lineRule="auto"/>
        <w:rPr>
          <w:rFonts w:cstheme="minorHAnsi"/>
          <w:b/>
          <w:bCs/>
          <w:sz w:val="28"/>
          <w:szCs w:val="28"/>
          <w:u w:val="single"/>
        </w:rPr>
      </w:pPr>
      <w:r w:rsidRPr="00631C78">
        <w:rPr>
          <w:rFonts w:cstheme="minorHAnsi"/>
          <w:b/>
          <w:bCs/>
          <w:sz w:val="28"/>
          <w:szCs w:val="28"/>
          <w:highlight w:val="yellow"/>
          <w:u w:val="single"/>
        </w:rPr>
        <w:t xml:space="preserve"> HERE Culture change  </w:t>
      </w:r>
    </w:p>
    <w:p w14:paraId="0806F640" w14:textId="0B23833C" w:rsidR="00631C78" w:rsidRPr="00631C78" w:rsidRDefault="00C97B4F" w:rsidP="00631C78">
      <w:pPr>
        <w:spacing w:line="276" w:lineRule="auto"/>
        <w:rPr>
          <w:rFonts w:cstheme="minorHAnsi"/>
          <w:b/>
          <w:bCs/>
          <w:sz w:val="28"/>
          <w:szCs w:val="28"/>
          <w:highlight w:val="yellow"/>
          <w:u w:val="single"/>
        </w:rPr>
      </w:pPr>
      <w:hyperlink r:id="rId20" w:history="1">
        <w:r w:rsidRPr="00C73D79">
          <w:rPr>
            <w:rStyle w:val="Hyperlink"/>
            <w:rFonts w:cstheme="minorHAnsi"/>
            <w:b/>
            <w:bCs/>
            <w:sz w:val="28"/>
            <w:szCs w:val="28"/>
          </w:rPr>
          <w:t>https://www.change-management-coach.com/kubler-ross.html</w:t>
        </w:r>
      </w:hyperlink>
      <w:r w:rsidR="00631C78" w:rsidRPr="00631C78">
        <w:rPr>
          <w:rFonts w:cstheme="minorHAnsi"/>
          <w:b/>
          <w:bCs/>
          <w:sz w:val="28"/>
          <w:szCs w:val="28"/>
          <w:u w:val="single"/>
        </w:rPr>
        <w:t xml:space="preserve"> </w:t>
      </w:r>
    </w:p>
    <w:p w14:paraId="579B7953" w14:textId="77777777" w:rsidR="003E6458" w:rsidRDefault="00D80EA4" w:rsidP="00254E89">
      <w:pPr>
        <w:shd w:val="clear" w:color="auto" w:fill="FFFFFF"/>
        <w:spacing w:after="300" w:line="276" w:lineRule="auto"/>
        <w:rPr>
          <w:rFonts w:eastAsia="Times New Roman" w:cstheme="minorHAnsi"/>
          <w:color w:val="000000"/>
          <w:sz w:val="28"/>
          <w:szCs w:val="28"/>
          <w:lang w:eastAsia="en-GB"/>
        </w:rPr>
      </w:pPr>
      <w:r w:rsidRPr="00D80EA4">
        <w:rPr>
          <w:rFonts w:eastAsia="Times New Roman" w:cstheme="minorHAnsi"/>
          <w:color w:val="000000"/>
          <w:sz w:val="28"/>
          <w:szCs w:val="28"/>
          <w:lang w:eastAsia="en-GB"/>
        </w:rPr>
        <w:t>The breakdown,</w:t>
      </w:r>
      <w:r w:rsidR="00631C78">
        <w:rPr>
          <w:rFonts w:eastAsia="Times New Roman" w:cstheme="minorHAnsi"/>
          <w:color w:val="000000"/>
          <w:sz w:val="28"/>
          <w:szCs w:val="28"/>
          <w:lang w:eastAsia="en-GB"/>
        </w:rPr>
        <w:t xml:space="preserve"> values</w:t>
      </w:r>
      <w:r w:rsidR="00641D2C">
        <w:rPr>
          <w:rFonts w:eastAsia="Times New Roman" w:cstheme="minorHAnsi"/>
          <w:color w:val="000000"/>
          <w:sz w:val="28"/>
          <w:szCs w:val="28"/>
          <w:lang w:eastAsia="en-GB"/>
        </w:rPr>
        <w:t xml:space="preserve">, </w:t>
      </w:r>
      <w:r w:rsidR="003E6458">
        <w:rPr>
          <w:rFonts w:eastAsia="Times New Roman" w:cstheme="minorHAnsi"/>
          <w:color w:val="000000"/>
          <w:sz w:val="28"/>
          <w:szCs w:val="28"/>
          <w:lang w:eastAsia="en-GB"/>
        </w:rPr>
        <w:t xml:space="preserve">Compare </w:t>
      </w:r>
      <w:proofErr w:type="gramStart"/>
      <w:r w:rsidR="003E6458">
        <w:rPr>
          <w:rFonts w:eastAsia="Times New Roman" w:cstheme="minorHAnsi"/>
          <w:color w:val="000000"/>
          <w:sz w:val="28"/>
          <w:szCs w:val="28"/>
          <w:lang w:eastAsia="en-GB"/>
        </w:rPr>
        <w:t>Mitchell</w:t>
      </w:r>
      <w:proofErr w:type="gramEnd"/>
      <w:r w:rsidR="003E6458">
        <w:rPr>
          <w:rFonts w:eastAsia="Times New Roman" w:cstheme="minorHAnsi"/>
          <w:color w:val="000000"/>
          <w:sz w:val="28"/>
          <w:szCs w:val="28"/>
          <w:lang w:eastAsia="en-GB"/>
        </w:rPr>
        <w:t xml:space="preserve"> and Butlers Values e.g. </w:t>
      </w:r>
    </w:p>
    <w:p w14:paraId="585CA4CF" w14:textId="19AD220E" w:rsidR="00D80EA4" w:rsidRPr="00D80EA4" w:rsidRDefault="00D80EA4" w:rsidP="00254E89">
      <w:pPr>
        <w:shd w:val="clear" w:color="auto" w:fill="FFFFFF"/>
        <w:spacing w:after="300" w:line="276" w:lineRule="auto"/>
        <w:rPr>
          <w:rFonts w:eastAsia="Times New Roman" w:cstheme="minorHAnsi"/>
          <w:color w:val="000000"/>
          <w:sz w:val="28"/>
          <w:szCs w:val="28"/>
          <w:lang w:eastAsia="en-GB"/>
        </w:rPr>
      </w:pPr>
      <w:r w:rsidRPr="00D80EA4">
        <w:rPr>
          <w:rFonts w:eastAsia="Times New Roman" w:cstheme="minorHAnsi"/>
          <w:color w:val="000000"/>
          <w:sz w:val="28"/>
          <w:szCs w:val="28"/>
          <w:lang w:eastAsia="en-GB"/>
        </w:rPr>
        <w:t xml:space="preserve"> gender, </w:t>
      </w:r>
      <w:r w:rsidR="003E6458">
        <w:rPr>
          <w:rFonts w:eastAsia="Times New Roman" w:cstheme="minorHAnsi"/>
          <w:color w:val="000000"/>
          <w:sz w:val="28"/>
          <w:szCs w:val="28"/>
          <w:lang w:eastAsia="en-GB"/>
        </w:rPr>
        <w:t xml:space="preserve">equality act, </w:t>
      </w:r>
      <w:r w:rsidR="00B224EB">
        <w:rPr>
          <w:rFonts w:eastAsia="Times New Roman" w:cstheme="minorHAnsi"/>
          <w:color w:val="000000"/>
          <w:sz w:val="28"/>
          <w:szCs w:val="28"/>
          <w:lang w:eastAsia="en-GB"/>
        </w:rPr>
        <w:t xml:space="preserve">fair pay, </w:t>
      </w:r>
      <w:r w:rsidRPr="00D80EA4">
        <w:rPr>
          <w:rFonts w:eastAsia="Times New Roman" w:cstheme="minorHAnsi"/>
          <w:color w:val="000000"/>
          <w:sz w:val="28"/>
          <w:szCs w:val="28"/>
          <w:lang w:eastAsia="en-GB"/>
        </w:rPr>
        <w:t>across the company is as follows:</w:t>
      </w:r>
    </w:p>
    <w:p w14:paraId="752B8C49" w14:textId="77777777" w:rsidR="00D80EA4" w:rsidRPr="00D80EA4" w:rsidRDefault="00D80EA4" w:rsidP="00254E89">
      <w:pPr>
        <w:numPr>
          <w:ilvl w:val="0"/>
          <w:numId w:val="3"/>
        </w:numPr>
        <w:shd w:val="clear" w:color="auto" w:fill="FFFFFF"/>
        <w:spacing w:before="100" w:beforeAutospacing="1" w:after="75" w:line="276" w:lineRule="auto"/>
        <w:rPr>
          <w:rFonts w:eastAsia="Times New Roman" w:cstheme="minorHAnsi"/>
          <w:color w:val="000000"/>
          <w:sz w:val="28"/>
          <w:szCs w:val="28"/>
          <w:lang w:eastAsia="en-GB"/>
        </w:rPr>
      </w:pPr>
      <w:r w:rsidRPr="00D80EA4">
        <w:rPr>
          <w:rFonts w:eastAsia="Times New Roman" w:cstheme="minorHAnsi"/>
          <w:color w:val="000000"/>
          <w:sz w:val="28"/>
          <w:szCs w:val="28"/>
          <w:lang w:eastAsia="en-GB"/>
        </w:rPr>
        <w:t>53% female and 47% male</w:t>
      </w:r>
    </w:p>
    <w:p w14:paraId="22B1CCB9" w14:textId="77777777" w:rsidR="00D80EA4" w:rsidRPr="00D80EA4" w:rsidRDefault="00D80EA4" w:rsidP="00254E89">
      <w:pPr>
        <w:numPr>
          <w:ilvl w:val="0"/>
          <w:numId w:val="3"/>
        </w:numPr>
        <w:shd w:val="clear" w:color="auto" w:fill="FFFFFF"/>
        <w:spacing w:before="100" w:beforeAutospacing="1" w:after="75" w:line="276" w:lineRule="auto"/>
        <w:rPr>
          <w:rFonts w:eastAsia="Times New Roman" w:cstheme="minorHAnsi"/>
          <w:color w:val="000000"/>
          <w:sz w:val="28"/>
          <w:szCs w:val="28"/>
          <w:lang w:eastAsia="en-GB"/>
        </w:rPr>
      </w:pPr>
      <w:r w:rsidRPr="00D80EA4">
        <w:rPr>
          <w:rFonts w:eastAsia="Times New Roman" w:cstheme="minorHAnsi"/>
          <w:color w:val="000000"/>
          <w:sz w:val="28"/>
          <w:szCs w:val="28"/>
          <w:lang w:eastAsia="en-GB"/>
        </w:rPr>
        <w:t>senior manager level – 39% female and 61% male</w:t>
      </w:r>
    </w:p>
    <w:p w14:paraId="1A07A6F5" w14:textId="02B055AE" w:rsidR="00D80EA4" w:rsidRDefault="00D80EA4" w:rsidP="00254E89">
      <w:pPr>
        <w:numPr>
          <w:ilvl w:val="0"/>
          <w:numId w:val="3"/>
        </w:numPr>
        <w:shd w:val="clear" w:color="auto" w:fill="FFFFFF"/>
        <w:spacing w:before="100" w:beforeAutospacing="1" w:after="75" w:line="276" w:lineRule="auto"/>
        <w:rPr>
          <w:rFonts w:eastAsia="Times New Roman" w:cstheme="minorHAnsi"/>
          <w:color w:val="000000"/>
          <w:sz w:val="28"/>
          <w:szCs w:val="28"/>
          <w:lang w:eastAsia="en-GB"/>
        </w:rPr>
      </w:pPr>
      <w:r w:rsidRPr="00D80EA4">
        <w:rPr>
          <w:rFonts w:eastAsia="Times New Roman" w:cstheme="minorHAnsi"/>
          <w:color w:val="000000"/>
          <w:sz w:val="28"/>
          <w:szCs w:val="28"/>
          <w:lang w:eastAsia="en-GB"/>
        </w:rPr>
        <w:t>board level – 25% female and 75% male</w:t>
      </w:r>
    </w:p>
    <w:p w14:paraId="3C9742BA" w14:textId="77777777" w:rsidR="009C1F5E" w:rsidRPr="0039702D" w:rsidRDefault="009C1F5E" w:rsidP="0039702D">
      <w:pPr>
        <w:spacing w:line="276" w:lineRule="auto"/>
        <w:rPr>
          <w:rFonts w:cstheme="minorHAnsi"/>
          <w:b/>
          <w:bCs/>
          <w:sz w:val="28"/>
          <w:szCs w:val="28"/>
          <w:u w:val="single"/>
        </w:rPr>
      </w:pPr>
    </w:p>
    <w:p w14:paraId="6E0E8C29" w14:textId="0C621BC5" w:rsidR="007A0A39" w:rsidRPr="00CE6DB8" w:rsidRDefault="00631C78" w:rsidP="00CE6DB8">
      <w:pPr>
        <w:spacing w:line="276" w:lineRule="auto"/>
        <w:rPr>
          <w:rFonts w:cstheme="minorHAnsi"/>
          <w:b/>
          <w:bCs/>
          <w:sz w:val="28"/>
          <w:szCs w:val="28"/>
          <w:u w:val="single"/>
        </w:rPr>
      </w:pPr>
      <w:r w:rsidRPr="00CE6DB8">
        <w:rPr>
          <w:rFonts w:cstheme="minorHAnsi"/>
          <w:b/>
          <w:bCs/>
          <w:sz w:val="28"/>
          <w:szCs w:val="28"/>
          <w:u w:val="single"/>
        </w:rPr>
        <w:t xml:space="preserve">5.0 </w:t>
      </w:r>
      <w:r w:rsidR="007A0A39" w:rsidRPr="00CE6DB8">
        <w:rPr>
          <w:rFonts w:cstheme="minorHAnsi"/>
          <w:b/>
          <w:bCs/>
          <w:sz w:val="28"/>
          <w:szCs w:val="28"/>
          <w:u w:val="single"/>
        </w:rPr>
        <w:t>Change Agents</w:t>
      </w:r>
    </w:p>
    <w:p w14:paraId="20C0DF07" w14:textId="51B2DE2A" w:rsidR="00113075" w:rsidRPr="00254E89" w:rsidRDefault="00113075" w:rsidP="0039702D">
      <w:pPr>
        <w:spacing w:line="276" w:lineRule="auto"/>
        <w:rPr>
          <w:rFonts w:cstheme="minorHAnsi"/>
          <w:b/>
          <w:bCs/>
          <w:sz w:val="28"/>
          <w:szCs w:val="28"/>
          <w:u w:val="single"/>
        </w:rPr>
      </w:pPr>
      <w:r w:rsidRPr="00254E89">
        <w:rPr>
          <w:rFonts w:cstheme="minorHAnsi"/>
          <w:sz w:val="28"/>
          <w:szCs w:val="28"/>
        </w:rPr>
        <w:t>MindTools (2022) has drawn a theory that change within management is crucial, by having the discipline, the agility and openness to accept change and preparing those involved such as HRM, to be organised and ready to inject the urgency to secure changes will have an effective approach.</w:t>
      </w:r>
    </w:p>
    <w:p w14:paraId="71BD78D9" w14:textId="6C914772" w:rsidR="00B81E52" w:rsidRPr="00254E89" w:rsidRDefault="0039702D" w:rsidP="0039702D">
      <w:pPr>
        <w:spacing w:line="276" w:lineRule="auto"/>
        <w:rPr>
          <w:rFonts w:cstheme="minorHAnsi"/>
          <w:b/>
          <w:bCs/>
          <w:sz w:val="28"/>
          <w:szCs w:val="28"/>
          <w:u w:val="single"/>
        </w:rPr>
      </w:pPr>
      <w:hyperlink r:id="rId21" w:history="1">
        <w:r w:rsidRPr="00C73D79">
          <w:rPr>
            <w:rStyle w:val="Hyperlink"/>
            <w:rFonts w:cstheme="minorHAnsi"/>
            <w:b/>
            <w:bCs/>
            <w:sz w:val="28"/>
            <w:szCs w:val="28"/>
          </w:rPr>
          <w:t>https://www.proquest.com/docview/1416143372?accountid=130472&amp;parentSessionId=oXxzpXrfat2iZHiqgzK06kh3uf0NImr8QcPNhMOkb0c%3D&amp;pq-origsite=primo</w:t>
        </w:r>
      </w:hyperlink>
      <w:r w:rsidR="00B81E52" w:rsidRPr="00254E89">
        <w:rPr>
          <w:rFonts w:cstheme="minorHAnsi"/>
          <w:b/>
          <w:bCs/>
          <w:sz w:val="28"/>
          <w:szCs w:val="28"/>
          <w:u w:val="single"/>
        </w:rPr>
        <w:t xml:space="preserve"> </w:t>
      </w:r>
    </w:p>
    <w:p w14:paraId="38FF7997" w14:textId="49B53DCB" w:rsidR="00113075" w:rsidRPr="00254E89" w:rsidRDefault="00282FA1" w:rsidP="00254E89">
      <w:pPr>
        <w:spacing w:line="276" w:lineRule="auto"/>
        <w:rPr>
          <w:rFonts w:cstheme="minorHAnsi"/>
          <w:b/>
          <w:bCs/>
          <w:sz w:val="28"/>
          <w:szCs w:val="28"/>
          <w:u w:val="single"/>
        </w:rPr>
      </w:pPr>
      <w:r>
        <w:rPr>
          <w:rFonts w:ascii="Source Sans Pro" w:hAnsi="Source Sans Pro"/>
          <w:b/>
          <w:bCs/>
          <w:color w:val="333333"/>
          <w:sz w:val="32"/>
          <w:szCs w:val="32"/>
          <w:shd w:val="clear" w:color="auto" w:fill="F3F7F8"/>
        </w:rPr>
        <w:t xml:space="preserve">article </w:t>
      </w:r>
      <w:proofErr w:type="gramStart"/>
      <w:r>
        <w:rPr>
          <w:rFonts w:ascii="Source Sans Pro" w:hAnsi="Source Sans Pro"/>
          <w:b/>
          <w:bCs/>
          <w:color w:val="333333"/>
          <w:sz w:val="32"/>
          <w:szCs w:val="32"/>
          <w:shd w:val="clear" w:color="auto" w:fill="F3F7F8"/>
        </w:rPr>
        <w:t>list :</w:t>
      </w:r>
      <w:proofErr w:type="gramEnd"/>
      <w:r>
        <w:rPr>
          <w:rFonts w:ascii="Source Sans Pro" w:hAnsi="Source Sans Pro"/>
          <w:b/>
          <w:bCs/>
          <w:color w:val="333333"/>
          <w:sz w:val="32"/>
          <w:szCs w:val="32"/>
          <w:shd w:val="clear" w:color="auto" w:fill="F3F7F8"/>
        </w:rPr>
        <w:t xml:space="preserve"> </w:t>
      </w:r>
      <w:r>
        <w:rPr>
          <w:rFonts w:ascii="Source Sans Pro" w:hAnsi="Source Sans Pro"/>
          <w:b/>
          <w:bCs/>
          <w:color w:val="333333"/>
          <w:sz w:val="32"/>
          <w:szCs w:val="32"/>
          <w:shd w:val="clear" w:color="auto" w:fill="F3F7F8"/>
        </w:rPr>
        <w:t>Managers as change agents: Implications for human resource managers engaging with culture change</w:t>
      </w:r>
    </w:p>
    <w:p w14:paraId="3F23E79F" w14:textId="4D188B73" w:rsidR="007A0A39" w:rsidRPr="004174CC" w:rsidRDefault="00631C78" w:rsidP="004174CC">
      <w:pPr>
        <w:spacing w:line="276" w:lineRule="auto"/>
        <w:rPr>
          <w:rFonts w:cstheme="minorHAnsi"/>
          <w:b/>
          <w:bCs/>
          <w:sz w:val="28"/>
          <w:szCs w:val="28"/>
          <w:u w:val="single"/>
        </w:rPr>
      </w:pPr>
      <w:r w:rsidRPr="004174CC">
        <w:rPr>
          <w:rFonts w:cstheme="minorHAnsi"/>
          <w:b/>
          <w:bCs/>
          <w:sz w:val="28"/>
          <w:szCs w:val="28"/>
          <w:u w:val="single"/>
        </w:rPr>
        <w:t xml:space="preserve"> </w:t>
      </w:r>
      <w:r w:rsidR="004174CC">
        <w:rPr>
          <w:rFonts w:cstheme="minorHAnsi"/>
          <w:b/>
          <w:bCs/>
          <w:sz w:val="28"/>
          <w:szCs w:val="28"/>
          <w:u w:val="single"/>
        </w:rPr>
        <w:t xml:space="preserve">6.0 </w:t>
      </w:r>
      <w:r w:rsidR="007A0A39" w:rsidRPr="004174CC">
        <w:rPr>
          <w:rFonts w:cstheme="minorHAnsi"/>
          <w:b/>
          <w:bCs/>
          <w:sz w:val="28"/>
          <w:szCs w:val="28"/>
          <w:u w:val="single"/>
        </w:rPr>
        <w:t>Conclusion</w:t>
      </w:r>
    </w:p>
    <w:p w14:paraId="33E84B45" w14:textId="719C6BDB" w:rsidR="00113075" w:rsidRPr="004174CC" w:rsidRDefault="00113075" w:rsidP="004174CC">
      <w:pPr>
        <w:spacing w:line="276" w:lineRule="auto"/>
        <w:rPr>
          <w:rFonts w:cstheme="minorHAnsi"/>
          <w:b/>
          <w:bCs/>
          <w:sz w:val="28"/>
          <w:szCs w:val="28"/>
          <w:u w:val="single"/>
        </w:rPr>
      </w:pPr>
      <w:r w:rsidRPr="004174CC">
        <w:rPr>
          <w:rFonts w:cstheme="minorHAnsi"/>
          <w:sz w:val="28"/>
          <w:szCs w:val="28"/>
        </w:rPr>
        <w:t>MindTools (2022) has drawn a theory that change within management is crucial, by having the discipline, the agility and openness to accept change and preparing those involved such as HRM, to be organised and ready to inject the urgency to secure changes will have an effective approach.</w:t>
      </w:r>
    </w:p>
    <w:p w14:paraId="40BD5B30" w14:textId="77777777" w:rsidR="00545B2B" w:rsidRPr="00254E89" w:rsidRDefault="00545B2B" w:rsidP="00254E89">
      <w:pPr>
        <w:pStyle w:val="ListParagraph"/>
        <w:spacing w:line="276" w:lineRule="auto"/>
        <w:ind w:left="420"/>
        <w:rPr>
          <w:rFonts w:cstheme="minorHAnsi"/>
          <w:sz w:val="28"/>
          <w:szCs w:val="28"/>
        </w:rPr>
      </w:pPr>
      <w:r w:rsidRPr="00254E89">
        <w:rPr>
          <w:rFonts w:cstheme="minorHAnsi"/>
          <w:sz w:val="28"/>
          <w:szCs w:val="28"/>
        </w:rPr>
        <w:t xml:space="preserve">Widespread closures were enforced over a two-year period, changing many aspects to rules, regulations, procedures, </w:t>
      </w:r>
      <w:proofErr w:type="gramStart"/>
      <w:r w:rsidRPr="00254E89">
        <w:rPr>
          <w:rFonts w:cstheme="minorHAnsi"/>
          <w:sz w:val="28"/>
          <w:szCs w:val="28"/>
        </w:rPr>
        <w:t>customer</w:t>
      </w:r>
      <w:proofErr w:type="gramEnd"/>
      <w:r w:rsidRPr="00254E89">
        <w:rPr>
          <w:rFonts w:cstheme="minorHAnsi"/>
          <w:sz w:val="28"/>
          <w:szCs w:val="28"/>
        </w:rPr>
        <w:t xml:space="preserve"> and staff policies. Demonstrating to all hospitality, that even the biggest chain is not safe enough to survive without change.</w:t>
      </w:r>
    </w:p>
    <w:p w14:paraId="57B894DC" w14:textId="54C15881" w:rsidR="008341C4" w:rsidRDefault="008341C4" w:rsidP="00254E89">
      <w:pPr>
        <w:spacing w:line="276" w:lineRule="auto"/>
        <w:rPr>
          <w:rFonts w:cstheme="minorHAnsi"/>
          <w:sz w:val="28"/>
          <w:szCs w:val="28"/>
        </w:rPr>
      </w:pPr>
      <w:r w:rsidRPr="00254E89">
        <w:rPr>
          <w:rFonts w:cstheme="minorHAnsi"/>
          <w:sz w:val="28"/>
          <w:szCs w:val="28"/>
        </w:rPr>
        <w:t xml:space="preserve"> Tie up </w:t>
      </w:r>
      <w:r w:rsidR="00140AB4" w:rsidRPr="00254E89">
        <w:rPr>
          <w:rFonts w:cstheme="minorHAnsi"/>
          <w:sz w:val="28"/>
          <w:szCs w:val="28"/>
        </w:rPr>
        <w:t>the contradictory news of martin and HR not paying staff until it was headlined, this comes against values of the organisation to put staff first, not the case here</w:t>
      </w:r>
    </w:p>
    <w:p w14:paraId="53E11D07" w14:textId="77777777" w:rsidR="00EF5A67" w:rsidRDefault="00361712" w:rsidP="00EF5A67">
      <w:pPr>
        <w:spacing w:line="276" w:lineRule="auto"/>
        <w:rPr>
          <w:rFonts w:cstheme="minorHAnsi"/>
          <w:sz w:val="28"/>
          <w:szCs w:val="28"/>
        </w:rPr>
      </w:pPr>
      <w:r>
        <w:rPr>
          <w:rFonts w:cstheme="minorHAnsi"/>
          <w:sz w:val="28"/>
          <w:szCs w:val="28"/>
        </w:rPr>
        <w:t>Is Martin just as old as his historic venues when it comes to chang</w:t>
      </w:r>
      <w:r w:rsidR="00AA03BC">
        <w:rPr>
          <w:rFonts w:cstheme="minorHAnsi"/>
          <w:sz w:val="28"/>
          <w:szCs w:val="28"/>
        </w:rPr>
        <w:t>e</w:t>
      </w:r>
      <w:r>
        <w:rPr>
          <w:rFonts w:cstheme="minorHAnsi"/>
          <w:sz w:val="28"/>
          <w:szCs w:val="28"/>
        </w:rPr>
        <w:t xml:space="preserve">, does he prefer tradition over </w:t>
      </w:r>
      <w:r w:rsidR="00AA03BC">
        <w:rPr>
          <w:rFonts w:cstheme="minorHAnsi"/>
          <w:sz w:val="28"/>
          <w:szCs w:val="28"/>
        </w:rPr>
        <w:t>trends?</w:t>
      </w:r>
      <w:r w:rsidR="00EF5A67">
        <w:rPr>
          <w:rFonts w:cstheme="minorHAnsi"/>
          <w:sz w:val="28"/>
          <w:szCs w:val="28"/>
        </w:rPr>
        <w:t xml:space="preserve"> </w:t>
      </w:r>
    </w:p>
    <w:p w14:paraId="5470BF83" w14:textId="2A59D8DB" w:rsidR="00EF5A67" w:rsidRDefault="00EF5A67" w:rsidP="00EF5A67">
      <w:pPr>
        <w:spacing w:line="276" w:lineRule="auto"/>
        <w:rPr>
          <w:rFonts w:cstheme="minorHAnsi"/>
          <w:b/>
          <w:bCs/>
          <w:sz w:val="28"/>
          <w:szCs w:val="28"/>
          <w:u w:val="single"/>
        </w:rPr>
      </w:pPr>
      <w:r>
        <w:rPr>
          <w:rFonts w:cstheme="minorHAnsi"/>
          <w:sz w:val="28"/>
          <w:szCs w:val="28"/>
        </w:rPr>
        <w:t>but JDW believes impacts of new changes are solely because of the government and the pandemic.</w:t>
      </w:r>
    </w:p>
    <w:p w14:paraId="5F7999CC" w14:textId="11146E0C" w:rsidR="007A0A39" w:rsidRPr="00F37285" w:rsidRDefault="007A0A39" w:rsidP="00631C78">
      <w:pPr>
        <w:pStyle w:val="ListParagraph"/>
        <w:numPr>
          <w:ilvl w:val="0"/>
          <w:numId w:val="14"/>
        </w:numPr>
        <w:spacing w:line="276" w:lineRule="auto"/>
        <w:rPr>
          <w:rFonts w:cstheme="minorHAnsi"/>
          <w:b/>
          <w:bCs/>
          <w:sz w:val="28"/>
          <w:szCs w:val="28"/>
          <w:u w:val="single"/>
        </w:rPr>
      </w:pPr>
      <w:r w:rsidRPr="00F37285">
        <w:rPr>
          <w:rFonts w:cstheme="minorHAnsi"/>
          <w:b/>
          <w:bCs/>
          <w:sz w:val="28"/>
          <w:szCs w:val="28"/>
          <w:u w:val="single"/>
        </w:rPr>
        <w:t>Recommendations</w:t>
      </w:r>
    </w:p>
    <w:p w14:paraId="3631BA47" w14:textId="6BEA03C3" w:rsidR="00DB2AF9" w:rsidRPr="00254E89" w:rsidRDefault="00DB2AF9" w:rsidP="00254E89">
      <w:pPr>
        <w:pStyle w:val="ListParagraph"/>
        <w:spacing w:line="276" w:lineRule="auto"/>
        <w:ind w:left="420"/>
        <w:rPr>
          <w:rFonts w:cstheme="minorHAnsi"/>
          <w:b/>
          <w:bCs/>
          <w:sz w:val="28"/>
          <w:szCs w:val="28"/>
          <w:u w:val="single"/>
        </w:rPr>
      </w:pPr>
      <w:r w:rsidRPr="00254E89">
        <w:rPr>
          <w:rFonts w:cstheme="minorHAnsi"/>
          <w:sz w:val="28"/>
          <w:szCs w:val="28"/>
          <w:highlight w:val="green"/>
        </w:rPr>
        <w:t>planning systems may be a waste of resources and a different, impulsive strategy should be applied, making the rapid changes more feasible and suitable to new trends.</w:t>
      </w:r>
      <w:r w:rsidR="00140AB4" w:rsidRPr="00254E89">
        <w:rPr>
          <w:rFonts w:cstheme="minorHAnsi"/>
          <w:sz w:val="28"/>
          <w:szCs w:val="28"/>
        </w:rPr>
        <w:t xml:space="preserve"> Recommend looking after staff as values state or changing values and culture.</w:t>
      </w:r>
    </w:p>
    <w:p w14:paraId="570E1B8C" w14:textId="37604127" w:rsidR="007A0A39" w:rsidRPr="00254E89" w:rsidRDefault="007A0A39" w:rsidP="00631C78">
      <w:pPr>
        <w:pStyle w:val="ListParagraph"/>
        <w:numPr>
          <w:ilvl w:val="0"/>
          <w:numId w:val="14"/>
        </w:numPr>
        <w:spacing w:line="276" w:lineRule="auto"/>
        <w:rPr>
          <w:rFonts w:cstheme="minorHAnsi"/>
          <w:b/>
          <w:bCs/>
          <w:sz w:val="28"/>
          <w:szCs w:val="28"/>
          <w:u w:val="single"/>
        </w:rPr>
      </w:pPr>
      <w:r w:rsidRPr="00254E89">
        <w:rPr>
          <w:rFonts w:cstheme="minorHAnsi"/>
          <w:b/>
          <w:bCs/>
          <w:sz w:val="28"/>
          <w:szCs w:val="28"/>
          <w:u w:val="single"/>
        </w:rPr>
        <w:t xml:space="preserve">Appendices </w:t>
      </w:r>
      <w:proofErr w:type="gramStart"/>
      <w:r w:rsidR="00641D2C">
        <w:rPr>
          <w:rFonts w:cstheme="minorHAnsi"/>
          <w:b/>
          <w:bCs/>
          <w:sz w:val="28"/>
          <w:szCs w:val="28"/>
          <w:u w:val="single"/>
        </w:rPr>
        <w:t xml:space="preserve">- </w:t>
      </w:r>
      <w:r w:rsidRPr="00254E89">
        <w:rPr>
          <w:rFonts w:cstheme="minorHAnsi"/>
          <w:b/>
          <w:bCs/>
          <w:sz w:val="28"/>
          <w:szCs w:val="28"/>
          <w:u w:val="single"/>
        </w:rPr>
        <w:t xml:space="preserve"> SWOT</w:t>
      </w:r>
      <w:proofErr w:type="gramEnd"/>
      <w:r w:rsidRPr="00254E89">
        <w:rPr>
          <w:rFonts w:cstheme="minorHAnsi"/>
          <w:b/>
          <w:bCs/>
          <w:sz w:val="28"/>
          <w:szCs w:val="28"/>
          <w:u w:val="single"/>
        </w:rPr>
        <w:t xml:space="preserve"> &amp; PESTLE</w:t>
      </w:r>
    </w:p>
    <w:p w14:paraId="37749786" w14:textId="47E31537" w:rsidR="003A0A60" w:rsidRPr="00254E89" w:rsidRDefault="003A0A60" w:rsidP="00254E89">
      <w:pPr>
        <w:spacing w:line="276" w:lineRule="auto"/>
        <w:rPr>
          <w:rFonts w:cstheme="minorHAnsi"/>
          <w:b/>
          <w:bCs/>
          <w:sz w:val="28"/>
          <w:szCs w:val="28"/>
          <w:u w:val="single"/>
        </w:rPr>
      </w:pPr>
    </w:p>
    <w:p w14:paraId="6DB1BB4A" w14:textId="6CF91E43" w:rsidR="0013370E" w:rsidRPr="00254E89" w:rsidRDefault="0013370E" w:rsidP="00254E89">
      <w:pPr>
        <w:spacing w:line="276" w:lineRule="auto"/>
        <w:rPr>
          <w:rFonts w:cstheme="minorHAnsi"/>
          <w:b/>
          <w:bCs/>
          <w:sz w:val="28"/>
          <w:szCs w:val="28"/>
          <w:u w:val="single"/>
        </w:rPr>
      </w:pPr>
    </w:p>
    <w:p w14:paraId="2C0ADD36" w14:textId="37D5379C" w:rsidR="0013370E" w:rsidRPr="00254E89" w:rsidRDefault="0013370E" w:rsidP="00254E89">
      <w:pPr>
        <w:spacing w:line="276" w:lineRule="auto"/>
        <w:rPr>
          <w:rFonts w:cstheme="minorHAnsi"/>
          <w:b/>
          <w:bCs/>
          <w:sz w:val="28"/>
          <w:szCs w:val="28"/>
          <w:u w:val="single"/>
        </w:rPr>
      </w:pPr>
    </w:p>
    <w:p w14:paraId="09C33118" w14:textId="77777777" w:rsidR="0013370E" w:rsidRPr="00254E89" w:rsidRDefault="0013370E" w:rsidP="00254E89">
      <w:pPr>
        <w:spacing w:line="276" w:lineRule="auto"/>
        <w:rPr>
          <w:rFonts w:cstheme="minorHAnsi"/>
          <w:b/>
          <w:bCs/>
          <w:sz w:val="28"/>
          <w:szCs w:val="28"/>
          <w:u w:val="single"/>
        </w:rPr>
      </w:pPr>
    </w:p>
    <w:p w14:paraId="606A7015" w14:textId="77777777" w:rsidR="0039702D" w:rsidRDefault="0039702D" w:rsidP="0077628F">
      <w:pPr>
        <w:spacing w:line="276" w:lineRule="auto"/>
        <w:rPr>
          <w:rFonts w:cstheme="minorHAnsi"/>
          <w:b/>
          <w:bCs/>
          <w:sz w:val="28"/>
          <w:szCs w:val="28"/>
          <w:u w:val="single"/>
        </w:rPr>
      </w:pPr>
    </w:p>
    <w:p w14:paraId="2C1251D7" w14:textId="77777777" w:rsidR="0039702D" w:rsidRDefault="0039702D" w:rsidP="0077628F">
      <w:pPr>
        <w:spacing w:line="276" w:lineRule="auto"/>
        <w:rPr>
          <w:rFonts w:cstheme="minorHAnsi"/>
          <w:b/>
          <w:bCs/>
          <w:sz w:val="28"/>
          <w:szCs w:val="28"/>
          <w:u w:val="single"/>
        </w:rPr>
      </w:pPr>
    </w:p>
    <w:p w14:paraId="36F7C19C" w14:textId="77777777" w:rsidR="0039702D" w:rsidRDefault="0039702D" w:rsidP="0077628F">
      <w:pPr>
        <w:spacing w:line="276" w:lineRule="auto"/>
        <w:rPr>
          <w:rFonts w:cstheme="minorHAnsi"/>
          <w:b/>
          <w:bCs/>
          <w:sz w:val="28"/>
          <w:szCs w:val="28"/>
          <w:u w:val="single"/>
        </w:rPr>
      </w:pPr>
    </w:p>
    <w:p w14:paraId="6670AAB6" w14:textId="77777777" w:rsidR="0039702D" w:rsidRDefault="0039702D" w:rsidP="0077628F">
      <w:pPr>
        <w:spacing w:line="276" w:lineRule="auto"/>
        <w:rPr>
          <w:rFonts w:cstheme="minorHAnsi"/>
          <w:b/>
          <w:bCs/>
          <w:sz w:val="28"/>
          <w:szCs w:val="28"/>
          <w:u w:val="single"/>
        </w:rPr>
      </w:pPr>
    </w:p>
    <w:p w14:paraId="62E85C8C" w14:textId="77777777" w:rsidR="0039702D" w:rsidRDefault="0039702D" w:rsidP="0077628F">
      <w:pPr>
        <w:spacing w:line="276" w:lineRule="auto"/>
        <w:rPr>
          <w:rFonts w:cstheme="minorHAnsi"/>
          <w:b/>
          <w:bCs/>
          <w:sz w:val="28"/>
          <w:szCs w:val="28"/>
          <w:u w:val="single"/>
        </w:rPr>
      </w:pPr>
    </w:p>
    <w:p w14:paraId="5908ADDD" w14:textId="77777777" w:rsidR="0039702D" w:rsidRDefault="0039702D" w:rsidP="0077628F">
      <w:pPr>
        <w:spacing w:line="276" w:lineRule="auto"/>
        <w:rPr>
          <w:rFonts w:cstheme="minorHAnsi"/>
          <w:b/>
          <w:bCs/>
          <w:sz w:val="28"/>
          <w:szCs w:val="28"/>
          <w:u w:val="single"/>
        </w:rPr>
      </w:pPr>
    </w:p>
    <w:p w14:paraId="32A72D12" w14:textId="77777777" w:rsidR="0039702D" w:rsidRDefault="0039702D" w:rsidP="0077628F">
      <w:pPr>
        <w:spacing w:line="276" w:lineRule="auto"/>
        <w:rPr>
          <w:rFonts w:cstheme="minorHAnsi"/>
          <w:b/>
          <w:bCs/>
          <w:sz w:val="28"/>
          <w:szCs w:val="28"/>
          <w:u w:val="single"/>
        </w:rPr>
      </w:pPr>
    </w:p>
    <w:p w14:paraId="015B1F0E" w14:textId="77777777" w:rsidR="0039702D" w:rsidRDefault="0039702D" w:rsidP="0077628F">
      <w:pPr>
        <w:spacing w:line="276" w:lineRule="auto"/>
        <w:rPr>
          <w:rFonts w:cstheme="minorHAnsi"/>
          <w:b/>
          <w:bCs/>
          <w:sz w:val="28"/>
          <w:szCs w:val="28"/>
          <w:u w:val="single"/>
        </w:rPr>
      </w:pPr>
    </w:p>
    <w:p w14:paraId="1892207D" w14:textId="77777777" w:rsidR="0039702D" w:rsidRDefault="0039702D" w:rsidP="0077628F">
      <w:pPr>
        <w:spacing w:line="276" w:lineRule="auto"/>
        <w:rPr>
          <w:rFonts w:cstheme="minorHAnsi"/>
          <w:b/>
          <w:bCs/>
          <w:sz w:val="28"/>
          <w:szCs w:val="28"/>
          <w:u w:val="single"/>
        </w:rPr>
      </w:pPr>
    </w:p>
    <w:p w14:paraId="2F4419CD" w14:textId="77777777" w:rsidR="0039702D" w:rsidRDefault="0039702D" w:rsidP="0077628F">
      <w:pPr>
        <w:spacing w:line="276" w:lineRule="auto"/>
        <w:rPr>
          <w:rFonts w:cstheme="minorHAnsi"/>
          <w:b/>
          <w:bCs/>
          <w:sz w:val="28"/>
          <w:szCs w:val="28"/>
          <w:u w:val="single"/>
        </w:rPr>
      </w:pPr>
    </w:p>
    <w:p w14:paraId="7B549BEE" w14:textId="77777777" w:rsidR="0039702D" w:rsidRDefault="0039702D" w:rsidP="0077628F">
      <w:pPr>
        <w:spacing w:line="276" w:lineRule="auto"/>
        <w:rPr>
          <w:rFonts w:cstheme="minorHAnsi"/>
          <w:b/>
          <w:bCs/>
          <w:sz w:val="28"/>
          <w:szCs w:val="28"/>
          <w:u w:val="single"/>
        </w:rPr>
      </w:pPr>
    </w:p>
    <w:p w14:paraId="24DBACB8" w14:textId="77777777" w:rsidR="0039702D" w:rsidRDefault="0039702D" w:rsidP="0077628F">
      <w:pPr>
        <w:spacing w:line="276" w:lineRule="auto"/>
        <w:rPr>
          <w:rFonts w:cstheme="minorHAnsi"/>
          <w:b/>
          <w:bCs/>
          <w:sz w:val="28"/>
          <w:szCs w:val="28"/>
          <w:u w:val="single"/>
        </w:rPr>
      </w:pPr>
    </w:p>
    <w:p w14:paraId="66B40887" w14:textId="77777777" w:rsidR="0039702D" w:rsidRDefault="0039702D" w:rsidP="0077628F">
      <w:pPr>
        <w:spacing w:line="276" w:lineRule="auto"/>
        <w:rPr>
          <w:rFonts w:cstheme="minorHAnsi"/>
          <w:b/>
          <w:bCs/>
          <w:sz w:val="28"/>
          <w:szCs w:val="28"/>
          <w:u w:val="single"/>
        </w:rPr>
      </w:pPr>
    </w:p>
    <w:p w14:paraId="3A32AA6F" w14:textId="33E5CDA6" w:rsidR="009D2E8F" w:rsidRPr="0077628F" w:rsidRDefault="00641D2C" w:rsidP="0077628F">
      <w:pPr>
        <w:spacing w:line="276" w:lineRule="auto"/>
        <w:rPr>
          <w:rFonts w:cstheme="minorHAnsi"/>
          <w:b/>
          <w:bCs/>
          <w:sz w:val="28"/>
          <w:szCs w:val="28"/>
          <w:u w:val="single"/>
        </w:rPr>
      </w:pPr>
      <w:r>
        <w:rPr>
          <w:rFonts w:cstheme="minorHAnsi"/>
          <w:b/>
          <w:bCs/>
          <w:sz w:val="28"/>
          <w:szCs w:val="28"/>
          <w:u w:val="single"/>
        </w:rPr>
        <w:t>9</w:t>
      </w:r>
      <w:r w:rsidR="0077628F" w:rsidRPr="0077628F">
        <w:rPr>
          <w:rFonts w:cstheme="minorHAnsi"/>
          <w:b/>
          <w:bCs/>
          <w:sz w:val="28"/>
          <w:szCs w:val="28"/>
          <w:u w:val="single"/>
        </w:rPr>
        <w:t xml:space="preserve">.0 </w:t>
      </w:r>
      <w:r w:rsidR="009D2E8F" w:rsidRPr="0077628F">
        <w:rPr>
          <w:rFonts w:cstheme="minorHAnsi"/>
          <w:b/>
          <w:bCs/>
          <w:sz w:val="28"/>
          <w:szCs w:val="28"/>
          <w:u w:val="single"/>
        </w:rPr>
        <w:t>Reference List</w:t>
      </w:r>
      <w:r w:rsidR="0070530A" w:rsidRPr="0077628F">
        <w:rPr>
          <w:rFonts w:cstheme="minorHAnsi"/>
          <w:b/>
          <w:bCs/>
          <w:sz w:val="28"/>
          <w:szCs w:val="28"/>
          <w:u w:val="single"/>
        </w:rPr>
        <w:t xml:space="preserve"> </w:t>
      </w:r>
      <w:r>
        <w:rPr>
          <w:rFonts w:cstheme="minorHAnsi"/>
          <w:b/>
          <w:bCs/>
          <w:sz w:val="28"/>
          <w:szCs w:val="28"/>
          <w:u w:val="single"/>
        </w:rPr>
        <w:t xml:space="preserve"> </w:t>
      </w:r>
    </w:p>
    <w:p w14:paraId="60F8EF64" w14:textId="4A9EE683" w:rsidR="004516DA" w:rsidRDefault="004516DA" w:rsidP="00254E89">
      <w:pPr>
        <w:spacing w:line="276" w:lineRule="auto"/>
        <w:rPr>
          <w:rFonts w:cstheme="minorHAnsi"/>
          <w:sz w:val="28"/>
          <w:szCs w:val="28"/>
        </w:rPr>
      </w:pPr>
      <w:r w:rsidRPr="00254E89">
        <w:rPr>
          <w:rFonts w:cstheme="minorHAnsi"/>
          <w:sz w:val="28"/>
          <w:szCs w:val="28"/>
        </w:rPr>
        <w:t>Barrie</w:t>
      </w:r>
      <w:r w:rsidRPr="00254E89">
        <w:rPr>
          <w:rFonts w:cstheme="minorHAnsi"/>
          <w:sz w:val="28"/>
          <w:szCs w:val="28"/>
        </w:rPr>
        <w:t>, J</w:t>
      </w:r>
      <w:r w:rsidRPr="00254E89">
        <w:rPr>
          <w:rFonts w:cstheme="minorHAnsi"/>
          <w:sz w:val="28"/>
          <w:szCs w:val="28"/>
        </w:rPr>
        <w:t xml:space="preserve">. </w:t>
      </w:r>
      <w:r w:rsidR="009C6574" w:rsidRPr="00254E89">
        <w:rPr>
          <w:rFonts w:cstheme="minorHAnsi"/>
          <w:sz w:val="28"/>
          <w:szCs w:val="28"/>
        </w:rPr>
        <w:t xml:space="preserve">(2021) </w:t>
      </w:r>
      <w:r w:rsidRPr="00254E89">
        <w:rPr>
          <w:rFonts w:cstheme="minorHAnsi"/>
          <w:i/>
          <w:iCs/>
          <w:sz w:val="28"/>
          <w:szCs w:val="28"/>
        </w:rPr>
        <w:t>Hospitality Industry Lost £200m Per Day in 2020 due to Covid-19 Restrictions</w:t>
      </w:r>
      <w:r w:rsidR="009C6574" w:rsidRPr="00254E89">
        <w:rPr>
          <w:rFonts w:cstheme="minorHAnsi"/>
          <w:sz w:val="28"/>
          <w:szCs w:val="28"/>
        </w:rPr>
        <w:t>. Available at:</w:t>
      </w:r>
      <w:r w:rsidRPr="00254E89">
        <w:rPr>
          <w:rFonts w:cstheme="minorHAnsi"/>
          <w:sz w:val="28"/>
          <w:szCs w:val="28"/>
        </w:rPr>
        <w:t xml:space="preserve"> </w:t>
      </w:r>
      <w:hyperlink r:id="rId22" w:history="1">
        <w:r w:rsidRPr="00254E89">
          <w:rPr>
            <w:rStyle w:val="Hyperlink"/>
            <w:rFonts w:cstheme="minorHAnsi"/>
            <w:sz w:val="28"/>
            <w:szCs w:val="28"/>
          </w:rPr>
          <w:t>https://inews.co.uk/news/business/hospitality-industry-pubs-restaurants-losse</w:t>
        </w:r>
        <w:r w:rsidRPr="00254E89">
          <w:rPr>
            <w:rStyle w:val="Hyperlink"/>
            <w:rFonts w:cstheme="minorHAnsi"/>
            <w:sz w:val="28"/>
            <w:szCs w:val="28"/>
          </w:rPr>
          <w:t>s</w:t>
        </w:r>
        <w:r w:rsidRPr="00254E89">
          <w:rPr>
            <w:rStyle w:val="Hyperlink"/>
            <w:rFonts w:cstheme="minorHAnsi"/>
            <w:sz w:val="28"/>
            <w:szCs w:val="28"/>
          </w:rPr>
          <w:t>-2020-covid-19-restrictions-848554</w:t>
        </w:r>
      </w:hyperlink>
      <w:r w:rsidRPr="00254E89">
        <w:rPr>
          <w:rFonts w:cstheme="minorHAnsi"/>
          <w:sz w:val="28"/>
          <w:szCs w:val="28"/>
        </w:rPr>
        <w:t xml:space="preserve"> </w:t>
      </w:r>
      <w:r w:rsidR="009C6574" w:rsidRPr="00254E89">
        <w:rPr>
          <w:rFonts w:cstheme="minorHAnsi"/>
          <w:sz w:val="28"/>
          <w:szCs w:val="28"/>
        </w:rPr>
        <w:t>(Accessed:</w:t>
      </w:r>
      <w:r w:rsidRPr="00254E89">
        <w:rPr>
          <w:rFonts w:cstheme="minorHAnsi"/>
          <w:sz w:val="28"/>
          <w:szCs w:val="28"/>
        </w:rPr>
        <w:t xml:space="preserve"> </w:t>
      </w:r>
      <w:r w:rsidR="00E52006" w:rsidRPr="00254E89">
        <w:rPr>
          <w:rFonts w:cstheme="minorHAnsi"/>
          <w:sz w:val="28"/>
          <w:szCs w:val="28"/>
        </w:rPr>
        <w:t xml:space="preserve">28 </w:t>
      </w:r>
      <w:r w:rsidRPr="00254E89">
        <w:rPr>
          <w:rFonts w:cstheme="minorHAnsi"/>
          <w:sz w:val="28"/>
          <w:szCs w:val="28"/>
        </w:rPr>
        <w:t>January 2021</w:t>
      </w:r>
      <w:r w:rsidR="00E52006" w:rsidRPr="00254E89">
        <w:rPr>
          <w:rFonts w:cstheme="minorHAnsi"/>
          <w:sz w:val="28"/>
          <w:szCs w:val="28"/>
        </w:rPr>
        <w:t>).</w:t>
      </w:r>
    </w:p>
    <w:p w14:paraId="4CFE13B2" w14:textId="1864301C" w:rsidR="00614D2F" w:rsidRDefault="00614D2F" w:rsidP="00254E89">
      <w:pPr>
        <w:spacing w:line="276" w:lineRule="auto"/>
        <w:rPr>
          <w:rFonts w:cstheme="minorHAnsi"/>
          <w:sz w:val="28"/>
          <w:szCs w:val="28"/>
        </w:rPr>
      </w:pPr>
      <w:r>
        <w:rPr>
          <w:rFonts w:cstheme="minorHAnsi"/>
          <w:sz w:val="28"/>
          <w:szCs w:val="28"/>
        </w:rPr>
        <w:t xml:space="preserve">Beer, M. </w:t>
      </w:r>
      <w:r w:rsidR="007E5EEE">
        <w:rPr>
          <w:rFonts w:cstheme="minorHAnsi"/>
          <w:sz w:val="28"/>
          <w:szCs w:val="28"/>
        </w:rPr>
        <w:t xml:space="preserve">(2020) </w:t>
      </w:r>
      <w:r w:rsidR="007E5EEE">
        <w:rPr>
          <w:rFonts w:cstheme="minorHAnsi"/>
          <w:i/>
          <w:iCs/>
          <w:sz w:val="28"/>
          <w:szCs w:val="28"/>
        </w:rPr>
        <w:t xml:space="preserve">6 Reasons Your Strategy isn’t working. </w:t>
      </w:r>
      <w:r w:rsidR="007E5EEE">
        <w:rPr>
          <w:rFonts w:cstheme="minorHAnsi"/>
          <w:sz w:val="28"/>
          <w:szCs w:val="28"/>
        </w:rPr>
        <w:t xml:space="preserve">Available at:  </w:t>
      </w:r>
      <w:hyperlink r:id="rId23" w:history="1">
        <w:r w:rsidR="007E5EEE" w:rsidRPr="00C73D79">
          <w:rPr>
            <w:rStyle w:val="Hyperlink"/>
            <w:rFonts w:cstheme="minorHAnsi"/>
            <w:sz w:val="28"/>
            <w:szCs w:val="28"/>
          </w:rPr>
          <w:t>https://hbr.org/2020/06/6-reasons-your-strategy-isnt-working</w:t>
        </w:r>
      </w:hyperlink>
      <w:r w:rsidR="007E5EEE">
        <w:rPr>
          <w:rFonts w:cstheme="minorHAnsi"/>
          <w:sz w:val="28"/>
          <w:szCs w:val="28"/>
        </w:rPr>
        <w:t xml:space="preserve"> (Accessed: 19 February 2022). </w:t>
      </w:r>
    </w:p>
    <w:p w14:paraId="20B002AB" w14:textId="70863B30" w:rsidR="00733861" w:rsidRPr="00125050" w:rsidRDefault="00733861" w:rsidP="00254E89">
      <w:pPr>
        <w:spacing w:line="276" w:lineRule="auto"/>
        <w:rPr>
          <w:rFonts w:cstheme="minorHAnsi"/>
          <w:sz w:val="28"/>
          <w:szCs w:val="28"/>
        </w:rPr>
      </w:pPr>
      <w:r>
        <w:rPr>
          <w:rFonts w:cstheme="minorHAnsi"/>
          <w:sz w:val="28"/>
          <w:szCs w:val="28"/>
        </w:rPr>
        <w:t xml:space="preserve">Burns, </w:t>
      </w:r>
      <w:r w:rsidR="00F0292A">
        <w:rPr>
          <w:rFonts w:cstheme="minorHAnsi"/>
          <w:sz w:val="28"/>
          <w:szCs w:val="28"/>
        </w:rPr>
        <w:t xml:space="preserve">L. (2020) </w:t>
      </w:r>
      <w:r w:rsidR="00F0292A">
        <w:rPr>
          <w:rFonts w:cstheme="minorHAnsi"/>
          <w:i/>
          <w:iCs/>
          <w:sz w:val="28"/>
          <w:szCs w:val="28"/>
        </w:rPr>
        <w:t xml:space="preserve">Kubler- Ross: The Rise and Fall of </w:t>
      </w:r>
      <w:r w:rsidR="00125050">
        <w:rPr>
          <w:rFonts w:cstheme="minorHAnsi"/>
          <w:i/>
          <w:iCs/>
          <w:sz w:val="28"/>
          <w:szCs w:val="28"/>
        </w:rPr>
        <w:t xml:space="preserve">Five Stages of Grief. </w:t>
      </w:r>
      <w:r w:rsidR="00125050">
        <w:rPr>
          <w:rFonts w:cstheme="minorHAnsi"/>
          <w:sz w:val="28"/>
          <w:szCs w:val="28"/>
        </w:rPr>
        <w:t xml:space="preserve">Available at: </w:t>
      </w:r>
      <w:hyperlink r:id="rId24" w:history="1">
        <w:r w:rsidR="00125050" w:rsidRPr="00C73D79">
          <w:rPr>
            <w:rStyle w:val="Hyperlink"/>
            <w:rFonts w:cstheme="minorHAnsi"/>
            <w:sz w:val="28"/>
            <w:szCs w:val="28"/>
          </w:rPr>
          <w:t>https://www.bbc.co.uk/news/stories-53267505</w:t>
        </w:r>
      </w:hyperlink>
      <w:r w:rsidR="00125050">
        <w:rPr>
          <w:rFonts w:cstheme="minorHAnsi"/>
          <w:sz w:val="28"/>
          <w:szCs w:val="28"/>
        </w:rPr>
        <w:t xml:space="preserve"> </w:t>
      </w:r>
      <w:r w:rsidR="00A87DC5">
        <w:rPr>
          <w:rFonts w:cstheme="minorHAnsi"/>
          <w:sz w:val="28"/>
          <w:szCs w:val="28"/>
        </w:rPr>
        <w:t xml:space="preserve">(Accessed: 18 February 2022). </w:t>
      </w:r>
    </w:p>
    <w:p w14:paraId="39F246D9" w14:textId="52B95D12" w:rsidR="00FA4F1D" w:rsidRPr="00254E89" w:rsidRDefault="00FA4F1D" w:rsidP="00254E89">
      <w:pPr>
        <w:spacing w:line="276" w:lineRule="auto"/>
        <w:rPr>
          <w:rFonts w:cstheme="minorHAnsi"/>
          <w:sz w:val="28"/>
          <w:szCs w:val="28"/>
        </w:rPr>
      </w:pPr>
      <w:r w:rsidRPr="00254E89">
        <w:rPr>
          <w:rFonts w:cstheme="minorHAnsi"/>
          <w:sz w:val="28"/>
          <w:szCs w:val="28"/>
        </w:rPr>
        <w:t>Burnes, B. (2017)</w:t>
      </w:r>
      <w:r w:rsidR="00DA238D" w:rsidRPr="00254E89">
        <w:rPr>
          <w:rFonts w:cstheme="minorHAnsi"/>
          <w:sz w:val="28"/>
          <w:szCs w:val="28"/>
        </w:rPr>
        <w:t xml:space="preserve"> </w:t>
      </w:r>
      <w:r w:rsidR="00AF46CC" w:rsidRPr="00254E89">
        <w:rPr>
          <w:rFonts w:cstheme="minorHAnsi"/>
          <w:i/>
          <w:iCs/>
          <w:sz w:val="28"/>
          <w:szCs w:val="28"/>
        </w:rPr>
        <w:t xml:space="preserve">Managing Change. </w:t>
      </w:r>
      <w:r w:rsidR="00AF46CC" w:rsidRPr="00254E89">
        <w:rPr>
          <w:rFonts w:cstheme="minorHAnsi"/>
          <w:sz w:val="28"/>
          <w:szCs w:val="28"/>
        </w:rPr>
        <w:t>7</w:t>
      </w:r>
      <w:r w:rsidR="00AF46CC" w:rsidRPr="00254E89">
        <w:rPr>
          <w:rFonts w:cstheme="minorHAnsi"/>
          <w:sz w:val="28"/>
          <w:szCs w:val="28"/>
          <w:vertAlign w:val="superscript"/>
        </w:rPr>
        <w:t>th</w:t>
      </w:r>
      <w:r w:rsidR="002C620C" w:rsidRPr="00254E89">
        <w:rPr>
          <w:rFonts w:cstheme="minorHAnsi"/>
          <w:sz w:val="28"/>
          <w:szCs w:val="28"/>
          <w:vertAlign w:val="superscript"/>
        </w:rPr>
        <w:t xml:space="preserve"> </w:t>
      </w:r>
      <w:proofErr w:type="spellStart"/>
      <w:r w:rsidR="00AF46CC" w:rsidRPr="00254E89">
        <w:rPr>
          <w:rFonts w:cstheme="minorHAnsi"/>
          <w:sz w:val="28"/>
          <w:szCs w:val="28"/>
        </w:rPr>
        <w:t>edn</w:t>
      </w:r>
      <w:proofErr w:type="spellEnd"/>
      <w:r w:rsidR="00AF46CC" w:rsidRPr="00254E89">
        <w:rPr>
          <w:rFonts w:cstheme="minorHAnsi"/>
          <w:sz w:val="28"/>
          <w:szCs w:val="28"/>
        </w:rPr>
        <w:t>.</w:t>
      </w:r>
      <w:r w:rsidR="00C65619" w:rsidRPr="00254E89">
        <w:rPr>
          <w:rFonts w:cstheme="minorHAnsi"/>
          <w:sz w:val="28"/>
          <w:szCs w:val="28"/>
        </w:rPr>
        <w:t xml:space="preserve"> Harlow: Pearson Education </w:t>
      </w:r>
      <w:r w:rsidR="002C620C" w:rsidRPr="00254E89">
        <w:rPr>
          <w:rFonts w:cstheme="minorHAnsi"/>
          <w:sz w:val="28"/>
          <w:szCs w:val="28"/>
        </w:rPr>
        <w:t>L</w:t>
      </w:r>
      <w:r w:rsidR="00C65619" w:rsidRPr="00254E89">
        <w:rPr>
          <w:rFonts w:cstheme="minorHAnsi"/>
          <w:sz w:val="28"/>
          <w:szCs w:val="28"/>
        </w:rPr>
        <w:t>imited</w:t>
      </w:r>
      <w:r w:rsidR="002C620C" w:rsidRPr="00254E89">
        <w:rPr>
          <w:rFonts w:cstheme="minorHAnsi"/>
          <w:sz w:val="28"/>
          <w:szCs w:val="28"/>
        </w:rPr>
        <w:t xml:space="preserve">. </w:t>
      </w:r>
    </w:p>
    <w:p w14:paraId="2C345A53" w14:textId="707A7B65" w:rsidR="001936E9" w:rsidRDefault="00126858" w:rsidP="00254E89">
      <w:pPr>
        <w:spacing w:line="276" w:lineRule="auto"/>
        <w:rPr>
          <w:rFonts w:cstheme="minorHAnsi"/>
          <w:sz w:val="28"/>
          <w:szCs w:val="28"/>
        </w:rPr>
      </w:pPr>
      <w:r w:rsidRPr="00254E89">
        <w:rPr>
          <w:rFonts w:cstheme="minorHAnsi"/>
          <w:sz w:val="28"/>
          <w:szCs w:val="28"/>
        </w:rPr>
        <w:t xml:space="preserve">CIPD (2022) </w:t>
      </w:r>
      <w:r w:rsidRPr="00254E89">
        <w:rPr>
          <w:rFonts w:cstheme="minorHAnsi"/>
          <w:i/>
          <w:iCs/>
          <w:sz w:val="28"/>
          <w:szCs w:val="28"/>
        </w:rPr>
        <w:t xml:space="preserve">Change Management. </w:t>
      </w:r>
      <w:r w:rsidR="00D72A68" w:rsidRPr="00254E89">
        <w:rPr>
          <w:rFonts w:cstheme="minorHAnsi"/>
          <w:sz w:val="28"/>
          <w:szCs w:val="28"/>
        </w:rPr>
        <w:t xml:space="preserve">Available at: </w:t>
      </w:r>
      <w:hyperlink r:id="rId25" w:history="1">
        <w:r w:rsidR="00D72A68" w:rsidRPr="00254E89">
          <w:rPr>
            <w:rStyle w:val="Hyperlink"/>
            <w:rFonts w:cstheme="minorHAnsi"/>
            <w:sz w:val="28"/>
            <w:szCs w:val="28"/>
          </w:rPr>
          <w:t>https://www.cipd.co.uk/knowledge/strategy/change/management-factsheet</w:t>
        </w:r>
      </w:hyperlink>
      <w:r w:rsidR="00D72A68" w:rsidRPr="00254E89">
        <w:rPr>
          <w:rFonts w:cstheme="minorHAnsi"/>
          <w:sz w:val="28"/>
          <w:szCs w:val="28"/>
        </w:rPr>
        <w:t xml:space="preserve"> (Accessed: 15 February 2022). </w:t>
      </w:r>
    </w:p>
    <w:p w14:paraId="25DCC3CF" w14:textId="519B0261" w:rsidR="00176820" w:rsidRPr="0035758D" w:rsidRDefault="00176820" w:rsidP="00254E89">
      <w:pPr>
        <w:spacing w:line="276" w:lineRule="auto"/>
        <w:rPr>
          <w:rFonts w:cstheme="minorHAnsi"/>
          <w:sz w:val="28"/>
          <w:szCs w:val="28"/>
        </w:rPr>
      </w:pPr>
      <w:r>
        <w:rPr>
          <w:rFonts w:cstheme="minorHAnsi"/>
          <w:sz w:val="28"/>
          <w:szCs w:val="28"/>
        </w:rPr>
        <w:t xml:space="preserve">Connelly, </w:t>
      </w:r>
      <w:r w:rsidR="0035758D">
        <w:rPr>
          <w:rFonts w:cstheme="minorHAnsi"/>
          <w:sz w:val="28"/>
          <w:szCs w:val="28"/>
        </w:rPr>
        <w:t xml:space="preserve">M. (2020) </w:t>
      </w:r>
      <w:r w:rsidR="0035758D">
        <w:rPr>
          <w:rFonts w:cstheme="minorHAnsi"/>
          <w:i/>
          <w:iCs/>
          <w:sz w:val="28"/>
          <w:szCs w:val="28"/>
        </w:rPr>
        <w:t xml:space="preserve">Kubler-Ross Five Stage Model. </w:t>
      </w:r>
      <w:r w:rsidR="0035758D">
        <w:rPr>
          <w:rFonts w:cstheme="minorHAnsi"/>
          <w:sz w:val="28"/>
          <w:szCs w:val="28"/>
        </w:rPr>
        <w:t xml:space="preserve">Available at: </w:t>
      </w:r>
      <w:hyperlink r:id="rId26" w:history="1">
        <w:r w:rsidR="00973A4B" w:rsidRPr="00C73D79">
          <w:rPr>
            <w:rStyle w:val="Hyperlink"/>
            <w:rFonts w:cstheme="minorHAnsi"/>
            <w:sz w:val="28"/>
            <w:szCs w:val="28"/>
          </w:rPr>
          <w:t>https://www.change-management-coach.com/kubler-ross.html</w:t>
        </w:r>
      </w:hyperlink>
      <w:r w:rsidR="00973A4B">
        <w:rPr>
          <w:rFonts w:cstheme="minorHAnsi"/>
          <w:sz w:val="28"/>
          <w:szCs w:val="28"/>
        </w:rPr>
        <w:t xml:space="preserve"> (Accessed: 18 February 2022).</w:t>
      </w:r>
    </w:p>
    <w:p w14:paraId="4AD9D681" w14:textId="6BB94BA4" w:rsidR="00A43955" w:rsidRPr="00254E89" w:rsidRDefault="00A6701A" w:rsidP="00254E89">
      <w:pPr>
        <w:spacing w:line="276" w:lineRule="auto"/>
        <w:rPr>
          <w:rFonts w:cstheme="minorHAnsi"/>
          <w:sz w:val="28"/>
          <w:szCs w:val="28"/>
        </w:rPr>
      </w:pPr>
      <w:r w:rsidRPr="00254E89">
        <w:rPr>
          <w:rFonts w:cstheme="minorHAnsi"/>
          <w:sz w:val="28"/>
          <w:szCs w:val="28"/>
        </w:rPr>
        <w:t xml:space="preserve">Davies, R. (2020) </w:t>
      </w:r>
      <w:r w:rsidRPr="00254E89">
        <w:rPr>
          <w:rFonts w:cstheme="minorHAnsi"/>
          <w:i/>
          <w:iCs/>
          <w:sz w:val="28"/>
          <w:szCs w:val="28"/>
        </w:rPr>
        <w:t>JD Wetherspoon Denies Abandoning Staff in Coronavirus Crisis</w:t>
      </w:r>
      <w:r w:rsidR="00997216" w:rsidRPr="00254E89">
        <w:rPr>
          <w:rFonts w:cstheme="minorHAnsi"/>
          <w:i/>
          <w:iCs/>
          <w:sz w:val="28"/>
          <w:szCs w:val="28"/>
        </w:rPr>
        <w:t xml:space="preserve">. </w:t>
      </w:r>
      <w:r w:rsidR="00997216" w:rsidRPr="00254E89">
        <w:rPr>
          <w:rFonts w:cstheme="minorHAnsi"/>
          <w:sz w:val="28"/>
          <w:szCs w:val="28"/>
        </w:rPr>
        <w:t xml:space="preserve">Available at: </w:t>
      </w:r>
      <w:hyperlink r:id="rId27" w:history="1">
        <w:r w:rsidR="00997216" w:rsidRPr="00254E89">
          <w:rPr>
            <w:rStyle w:val="Hyperlink"/>
            <w:rFonts w:cstheme="minorHAnsi"/>
            <w:sz w:val="28"/>
            <w:szCs w:val="28"/>
          </w:rPr>
          <w:t>https://www.theguardian.com/business/2020/mar/24/wetherspoons-denies-abandoning-staff-in-coronavirus-crisis</w:t>
        </w:r>
      </w:hyperlink>
      <w:r w:rsidR="00997216" w:rsidRPr="00254E89">
        <w:rPr>
          <w:rFonts w:cstheme="minorHAnsi"/>
          <w:sz w:val="28"/>
          <w:szCs w:val="28"/>
        </w:rPr>
        <w:t xml:space="preserve"> </w:t>
      </w:r>
      <w:r w:rsidR="00E11A1A" w:rsidRPr="00254E89">
        <w:rPr>
          <w:rFonts w:cstheme="minorHAnsi"/>
          <w:sz w:val="28"/>
          <w:szCs w:val="28"/>
        </w:rPr>
        <w:t xml:space="preserve">(Accessed: 15 February 2022). </w:t>
      </w:r>
    </w:p>
    <w:p w14:paraId="63AB077F" w14:textId="524B374A" w:rsidR="005F1FD3" w:rsidRPr="00254E89" w:rsidRDefault="006A6A61" w:rsidP="00254E89">
      <w:pPr>
        <w:spacing w:line="276" w:lineRule="auto"/>
        <w:rPr>
          <w:rFonts w:cstheme="minorHAnsi"/>
          <w:sz w:val="28"/>
          <w:szCs w:val="28"/>
        </w:rPr>
      </w:pPr>
      <w:r w:rsidRPr="00254E89">
        <w:rPr>
          <w:rFonts w:cstheme="minorHAnsi"/>
          <w:sz w:val="28"/>
          <w:szCs w:val="28"/>
        </w:rPr>
        <w:t>Downes</w:t>
      </w:r>
      <w:r w:rsidR="00512519" w:rsidRPr="00254E89">
        <w:rPr>
          <w:rFonts w:cstheme="minorHAnsi"/>
          <w:sz w:val="28"/>
          <w:szCs w:val="28"/>
        </w:rPr>
        <w:t xml:space="preserve">, E. (2021) </w:t>
      </w:r>
      <w:r w:rsidR="006B243A" w:rsidRPr="00254E89">
        <w:rPr>
          <w:rFonts w:cstheme="minorHAnsi"/>
          <w:i/>
          <w:iCs/>
          <w:sz w:val="28"/>
          <w:szCs w:val="28"/>
        </w:rPr>
        <w:t xml:space="preserve">Meal Deals: Wetherspoons Reveals Major </w:t>
      </w:r>
      <w:proofErr w:type="gramStart"/>
      <w:r w:rsidR="006B243A" w:rsidRPr="00254E89">
        <w:rPr>
          <w:rFonts w:cstheme="minorHAnsi"/>
          <w:i/>
          <w:iCs/>
          <w:sz w:val="28"/>
          <w:szCs w:val="28"/>
        </w:rPr>
        <w:t>menu</w:t>
      </w:r>
      <w:proofErr w:type="gramEnd"/>
      <w:r w:rsidR="006B243A" w:rsidRPr="00254E89">
        <w:rPr>
          <w:rFonts w:cstheme="minorHAnsi"/>
          <w:i/>
          <w:iCs/>
          <w:sz w:val="28"/>
          <w:szCs w:val="28"/>
        </w:rPr>
        <w:t xml:space="preserve"> Changes as St</w:t>
      </w:r>
      <w:r w:rsidR="00860468" w:rsidRPr="00254E89">
        <w:rPr>
          <w:rFonts w:cstheme="minorHAnsi"/>
          <w:i/>
          <w:iCs/>
          <w:sz w:val="28"/>
          <w:szCs w:val="28"/>
        </w:rPr>
        <w:t xml:space="preserve">eak Club, Curry Club and Fish Fridays Are Extended to Seven Days a Week. </w:t>
      </w:r>
      <w:r w:rsidR="00D60C2F" w:rsidRPr="00254E89">
        <w:rPr>
          <w:rFonts w:cstheme="minorHAnsi"/>
          <w:sz w:val="28"/>
          <w:szCs w:val="28"/>
        </w:rPr>
        <w:t>Available at</w:t>
      </w:r>
      <w:r w:rsidR="00860468" w:rsidRPr="00254E89">
        <w:rPr>
          <w:rFonts w:cstheme="minorHAnsi"/>
          <w:sz w:val="28"/>
          <w:szCs w:val="28"/>
        </w:rPr>
        <w:t xml:space="preserve">: </w:t>
      </w:r>
      <w:hyperlink r:id="rId28" w:history="1">
        <w:r w:rsidR="00860468" w:rsidRPr="00254E89">
          <w:rPr>
            <w:rStyle w:val="Hyperlink"/>
            <w:rFonts w:cstheme="minorHAnsi"/>
            <w:sz w:val="28"/>
            <w:szCs w:val="28"/>
          </w:rPr>
          <w:t>https://www.thesun.co.uk/money/15302568/wetherspoons-steak-curry-club-fish-fridays-all-week/</w:t>
        </w:r>
      </w:hyperlink>
      <w:r w:rsidRPr="00254E89">
        <w:rPr>
          <w:rFonts w:cstheme="minorHAnsi"/>
          <w:sz w:val="28"/>
          <w:szCs w:val="28"/>
        </w:rPr>
        <w:t xml:space="preserve"> </w:t>
      </w:r>
      <w:r w:rsidR="00D60C2F" w:rsidRPr="00254E89">
        <w:rPr>
          <w:rFonts w:cstheme="minorHAnsi"/>
          <w:sz w:val="28"/>
          <w:szCs w:val="28"/>
        </w:rPr>
        <w:t>(Accessed: 14 February 2022).</w:t>
      </w:r>
    </w:p>
    <w:p w14:paraId="2A94FDB5" w14:textId="26A85C70" w:rsidR="002B6D71" w:rsidRPr="00254E89" w:rsidRDefault="002B6D71" w:rsidP="00254E89">
      <w:pPr>
        <w:spacing w:line="276" w:lineRule="auto"/>
        <w:rPr>
          <w:rFonts w:cstheme="minorHAnsi"/>
          <w:sz w:val="28"/>
          <w:szCs w:val="28"/>
        </w:rPr>
      </w:pPr>
      <w:proofErr w:type="spellStart"/>
      <w:r w:rsidRPr="00254E89">
        <w:rPr>
          <w:rFonts w:cstheme="minorHAnsi"/>
          <w:sz w:val="28"/>
          <w:szCs w:val="28"/>
        </w:rPr>
        <w:t>Gregg</w:t>
      </w:r>
      <w:r w:rsidR="001E2F5F" w:rsidRPr="00254E89">
        <w:rPr>
          <w:rFonts w:cstheme="minorHAnsi"/>
          <w:sz w:val="28"/>
          <w:szCs w:val="28"/>
        </w:rPr>
        <w:t>U</w:t>
      </w:r>
      <w:proofErr w:type="spellEnd"/>
      <w:r w:rsidR="001E2F5F" w:rsidRPr="00254E89">
        <w:rPr>
          <w:rFonts w:cstheme="minorHAnsi"/>
          <w:sz w:val="28"/>
          <w:szCs w:val="28"/>
        </w:rPr>
        <w:t xml:space="preserve"> (2018) </w:t>
      </w:r>
      <w:r w:rsidR="003C26E6" w:rsidRPr="00254E89">
        <w:rPr>
          <w:rFonts w:cstheme="minorHAnsi"/>
          <w:i/>
          <w:iCs/>
          <w:sz w:val="28"/>
          <w:szCs w:val="28"/>
        </w:rPr>
        <w:t>HR Basics</w:t>
      </w:r>
      <w:r w:rsidR="009D6144" w:rsidRPr="00254E89">
        <w:rPr>
          <w:rFonts w:cstheme="minorHAnsi"/>
          <w:i/>
          <w:iCs/>
          <w:sz w:val="28"/>
          <w:szCs w:val="28"/>
        </w:rPr>
        <w:t xml:space="preserve">: Human Resource Management. </w:t>
      </w:r>
      <w:r w:rsidR="0071001A" w:rsidRPr="00254E89">
        <w:rPr>
          <w:rFonts w:cstheme="minorHAnsi"/>
          <w:sz w:val="28"/>
          <w:szCs w:val="28"/>
        </w:rPr>
        <w:t xml:space="preserve">Available at: </w:t>
      </w:r>
      <w:hyperlink r:id="rId29" w:history="1">
        <w:r w:rsidR="0071001A" w:rsidRPr="00254E89">
          <w:rPr>
            <w:rStyle w:val="Hyperlink"/>
            <w:rFonts w:cstheme="minorHAnsi"/>
            <w:sz w:val="28"/>
            <w:szCs w:val="28"/>
          </w:rPr>
          <w:t>https://www.youtube.com/watch?v=A2HFusWQIeE&amp;t=272s</w:t>
        </w:r>
      </w:hyperlink>
      <w:r w:rsidR="0071001A" w:rsidRPr="00254E89">
        <w:rPr>
          <w:rFonts w:cstheme="minorHAnsi"/>
          <w:sz w:val="28"/>
          <w:szCs w:val="28"/>
        </w:rPr>
        <w:t xml:space="preserve"> (Accessed: 15 February 2022). </w:t>
      </w:r>
    </w:p>
    <w:p w14:paraId="1790063D" w14:textId="07448F97" w:rsidR="006F0FA1" w:rsidRPr="00254E89" w:rsidRDefault="001C702F" w:rsidP="00254E89">
      <w:pPr>
        <w:spacing w:line="276" w:lineRule="auto"/>
        <w:rPr>
          <w:rFonts w:cstheme="minorHAnsi"/>
          <w:sz w:val="28"/>
          <w:szCs w:val="28"/>
        </w:rPr>
      </w:pPr>
      <w:r w:rsidRPr="00254E89">
        <w:rPr>
          <w:rFonts w:cstheme="minorHAnsi"/>
          <w:sz w:val="28"/>
          <w:szCs w:val="28"/>
        </w:rPr>
        <w:lastRenderedPageBreak/>
        <w:t xml:space="preserve">Heeds, C. (2021) </w:t>
      </w:r>
      <w:r w:rsidRPr="00254E89">
        <w:rPr>
          <w:rFonts w:cstheme="minorHAnsi"/>
          <w:i/>
          <w:iCs/>
          <w:sz w:val="28"/>
          <w:szCs w:val="28"/>
        </w:rPr>
        <w:t>Wetherspoons Suffer Biggest Financial Loss on record After Covid Lockdowns</w:t>
      </w:r>
      <w:r w:rsidR="009F394D" w:rsidRPr="00254E89">
        <w:rPr>
          <w:rFonts w:cstheme="minorHAnsi"/>
          <w:i/>
          <w:iCs/>
          <w:sz w:val="28"/>
          <w:szCs w:val="28"/>
        </w:rPr>
        <w:t xml:space="preserve">. </w:t>
      </w:r>
      <w:r w:rsidR="009F394D" w:rsidRPr="00254E89">
        <w:rPr>
          <w:rFonts w:cstheme="minorHAnsi"/>
          <w:sz w:val="28"/>
          <w:szCs w:val="28"/>
        </w:rPr>
        <w:t xml:space="preserve">Available at: </w:t>
      </w:r>
      <w:hyperlink r:id="rId30" w:history="1">
        <w:r w:rsidR="009F394D" w:rsidRPr="00254E89">
          <w:rPr>
            <w:rStyle w:val="Hyperlink"/>
            <w:rFonts w:cstheme="minorHAnsi"/>
            <w:sz w:val="28"/>
            <w:szCs w:val="28"/>
          </w:rPr>
          <w:t>https://www.lancs.live/news/lancashire-news/wetherspoons-suffers-biggest-financial-loss-21731767</w:t>
        </w:r>
      </w:hyperlink>
      <w:r w:rsidRPr="00254E89">
        <w:rPr>
          <w:rFonts w:cstheme="minorHAnsi"/>
          <w:sz w:val="28"/>
          <w:szCs w:val="28"/>
        </w:rPr>
        <w:t xml:space="preserve"> </w:t>
      </w:r>
      <w:r w:rsidR="009F394D" w:rsidRPr="00254E89">
        <w:rPr>
          <w:rFonts w:cstheme="minorHAnsi"/>
          <w:sz w:val="28"/>
          <w:szCs w:val="28"/>
        </w:rPr>
        <w:t>(Accessed: 14 February 2022).</w:t>
      </w:r>
    </w:p>
    <w:p w14:paraId="6C4538F1" w14:textId="0C8A95F5" w:rsidR="00EB5BA6" w:rsidRPr="00254E89" w:rsidRDefault="00EB5BA6" w:rsidP="00254E89">
      <w:pPr>
        <w:spacing w:line="276" w:lineRule="auto"/>
        <w:rPr>
          <w:rFonts w:cstheme="minorHAnsi"/>
          <w:sz w:val="28"/>
          <w:szCs w:val="28"/>
        </w:rPr>
      </w:pPr>
      <w:r w:rsidRPr="00254E89">
        <w:rPr>
          <w:rFonts w:cstheme="minorHAnsi"/>
          <w:sz w:val="28"/>
          <w:szCs w:val="28"/>
        </w:rPr>
        <w:t xml:space="preserve">Hoare, </w:t>
      </w:r>
      <w:r w:rsidR="00A26E8D" w:rsidRPr="00254E89">
        <w:rPr>
          <w:rFonts w:cstheme="minorHAnsi"/>
          <w:sz w:val="28"/>
          <w:szCs w:val="28"/>
        </w:rPr>
        <w:t xml:space="preserve">R. (2020) </w:t>
      </w:r>
      <w:r w:rsidR="00A26E8D" w:rsidRPr="00254E89">
        <w:rPr>
          <w:rFonts w:cstheme="minorHAnsi"/>
          <w:i/>
          <w:iCs/>
          <w:sz w:val="28"/>
          <w:szCs w:val="28"/>
        </w:rPr>
        <w:t>Coronavirus: Wrexham Wetherspoon Given Improvement Notice</w:t>
      </w:r>
      <w:r w:rsidR="00B23C6C" w:rsidRPr="00254E89">
        <w:rPr>
          <w:rFonts w:cstheme="minorHAnsi"/>
          <w:i/>
          <w:iCs/>
          <w:sz w:val="28"/>
          <w:szCs w:val="28"/>
        </w:rPr>
        <w:t xml:space="preserve">. </w:t>
      </w:r>
      <w:r w:rsidR="00B23C6C" w:rsidRPr="00254E89">
        <w:rPr>
          <w:rFonts w:cstheme="minorHAnsi"/>
          <w:sz w:val="28"/>
          <w:szCs w:val="28"/>
        </w:rPr>
        <w:t xml:space="preserve">Available at: </w:t>
      </w:r>
      <w:hyperlink r:id="rId31" w:history="1">
        <w:r w:rsidR="00B23C6C" w:rsidRPr="00254E89">
          <w:rPr>
            <w:rStyle w:val="Hyperlink"/>
            <w:rFonts w:cstheme="minorHAnsi"/>
            <w:sz w:val="28"/>
            <w:szCs w:val="28"/>
          </w:rPr>
          <w:t>https://www.bbc.co.uk/news/uk-wales-53908515</w:t>
        </w:r>
      </w:hyperlink>
      <w:r w:rsidR="00B23C6C" w:rsidRPr="00254E89">
        <w:rPr>
          <w:rFonts w:cstheme="minorHAnsi"/>
          <w:sz w:val="28"/>
          <w:szCs w:val="28"/>
        </w:rPr>
        <w:t xml:space="preserve"> (Accessed: 15 February 2022). </w:t>
      </w:r>
    </w:p>
    <w:p w14:paraId="2BE9724D" w14:textId="77777777" w:rsidR="00BA1501" w:rsidRPr="00254E89" w:rsidRDefault="00BA1501" w:rsidP="00254E89">
      <w:pPr>
        <w:spacing w:line="276" w:lineRule="auto"/>
        <w:rPr>
          <w:rFonts w:cstheme="minorHAnsi"/>
          <w:sz w:val="28"/>
          <w:szCs w:val="28"/>
        </w:rPr>
      </w:pPr>
      <w:r w:rsidRPr="00254E89">
        <w:rPr>
          <w:rFonts w:cstheme="minorHAnsi"/>
          <w:sz w:val="28"/>
          <w:szCs w:val="28"/>
        </w:rPr>
        <w:t xml:space="preserve">JD Wetherspoon Plc (2022a) </w:t>
      </w:r>
      <w:r w:rsidRPr="00254E89">
        <w:rPr>
          <w:rFonts w:cstheme="minorHAnsi"/>
          <w:i/>
          <w:iCs/>
          <w:sz w:val="28"/>
          <w:szCs w:val="28"/>
        </w:rPr>
        <w:t>Our History</w:t>
      </w:r>
      <w:r w:rsidRPr="00254E89">
        <w:rPr>
          <w:rFonts w:cstheme="minorHAnsi"/>
          <w:sz w:val="28"/>
          <w:szCs w:val="28"/>
        </w:rPr>
        <w:t xml:space="preserve">. Available at:  </w:t>
      </w:r>
      <w:hyperlink r:id="rId32" w:history="1">
        <w:r w:rsidRPr="00254E89">
          <w:rPr>
            <w:rStyle w:val="Hyperlink"/>
            <w:rFonts w:cstheme="minorHAnsi"/>
            <w:sz w:val="28"/>
            <w:szCs w:val="28"/>
          </w:rPr>
          <w:t>https://www.jdwetherspoon.com/about-us/our-history</w:t>
        </w:r>
      </w:hyperlink>
      <w:r w:rsidRPr="00254E89">
        <w:rPr>
          <w:rFonts w:cstheme="minorHAnsi"/>
          <w:sz w:val="28"/>
          <w:szCs w:val="28"/>
        </w:rPr>
        <w:t xml:space="preserve"> (Accessed: 2 February 2022).</w:t>
      </w:r>
    </w:p>
    <w:p w14:paraId="3C96A386" w14:textId="77777777" w:rsidR="00077087" w:rsidRPr="00254E89" w:rsidRDefault="0035051D" w:rsidP="00254E89">
      <w:pPr>
        <w:spacing w:line="276" w:lineRule="auto"/>
        <w:rPr>
          <w:rFonts w:cstheme="minorHAnsi"/>
          <w:sz w:val="28"/>
          <w:szCs w:val="28"/>
        </w:rPr>
      </w:pPr>
      <w:r w:rsidRPr="00254E89">
        <w:rPr>
          <w:rFonts w:cstheme="minorHAnsi"/>
          <w:sz w:val="28"/>
          <w:szCs w:val="28"/>
        </w:rPr>
        <w:t>JD Wetherspoons (2022</w:t>
      </w:r>
      <w:r w:rsidR="00F44FCF" w:rsidRPr="00254E89">
        <w:rPr>
          <w:rFonts w:cstheme="minorHAnsi"/>
          <w:sz w:val="28"/>
          <w:szCs w:val="28"/>
        </w:rPr>
        <w:t>b</w:t>
      </w:r>
      <w:r w:rsidRPr="00254E89">
        <w:rPr>
          <w:rFonts w:cstheme="minorHAnsi"/>
          <w:sz w:val="28"/>
          <w:szCs w:val="28"/>
        </w:rPr>
        <w:t xml:space="preserve">) </w:t>
      </w:r>
      <w:r w:rsidRPr="00254E89">
        <w:rPr>
          <w:rFonts w:cstheme="minorHAnsi"/>
          <w:i/>
          <w:iCs/>
          <w:sz w:val="28"/>
          <w:szCs w:val="28"/>
        </w:rPr>
        <w:t>Our Awards</w:t>
      </w:r>
      <w:r w:rsidR="00C71F4F" w:rsidRPr="00254E89">
        <w:rPr>
          <w:rFonts w:cstheme="minorHAnsi"/>
          <w:sz w:val="28"/>
          <w:szCs w:val="28"/>
        </w:rPr>
        <w:t xml:space="preserve">. Available at: </w:t>
      </w:r>
      <w:hyperlink r:id="rId33" w:history="1">
        <w:r w:rsidR="00C71F4F" w:rsidRPr="00254E89">
          <w:rPr>
            <w:rStyle w:val="Hyperlink"/>
            <w:rFonts w:cstheme="minorHAnsi"/>
            <w:sz w:val="28"/>
            <w:szCs w:val="28"/>
          </w:rPr>
          <w:t>https://www.jdwetherspoon.com/investors-home/bsr/our-awards</w:t>
        </w:r>
      </w:hyperlink>
      <w:r w:rsidR="00C71F4F" w:rsidRPr="00254E89">
        <w:rPr>
          <w:rFonts w:cstheme="minorHAnsi"/>
          <w:sz w:val="28"/>
          <w:szCs w:val="28"/>
        </w:rPr>
        <w:t xml:space="preserve"> (Accessed: 13 February 2022).</w:t>
      </w:r>
    </w:p>
    <w:p w14:paraId="314B2345" w14:textId="3CEF984C" w:rsidR="00BA1501" w:rsidRPr="00254E89" w:rsidRDefault="008B2E12" w:rsidP="00254E89">
      <w:pPr>
        <w:spacing w:line="276" w:lineRule="auto"/>
        <w:rPr>
          <w:rFonts w:cstheme="minorHAnsi"/>
          <w:sz w:val="28"/>
          <w:szCs w:val="28"/>
        </w:rPr>
      </w:pPr>
      <w:r w:rsidRPr="00254E89">
        <w:rPr>
          <w:rFonts w:cstheme="minorHAnsi"/>
          <w:sz w:val="28"/>
          <w:szCs w:val="28"/>
        </w:rPr>
        <w:t>JD</w:t>
      </w:r>
      <w:r w:rsidR="00BA1501" w:rsidRPr="00254E89">
        <w:rPr>
          <w:rFonts w:cstheme="minorHAnsi"/>
          <w:sz w:val="28"/>
          <w:szCs w:val="28"/>
        </w:rPr>
        <w:t xml:space="preserve"> </w:t>
      </w:r>
      <w:r w:rsidRPr="00254E89">
        <w:rPr>
          <w:rFonts w:cstheme="minorHAnsi"/>
          <w:sz w:val="28"/>
          <w:szCs w:val="28"/>
        </w:rPr>
        <w:t xml:space="preserve">W </w:t>
      </w:r>
      <w:r w:rsidR="00F50C25" w:rsidRPr="00254E89">
        <w:rPr>
          <w:rFonts w:cstheme="minorHAnsi"/>
          <w:sz w:val="28"/>
          <w:szCs w:val="28"/>
        </w:rPr>
        <w:t>(2022</w:t>
      </w:r>
      <w:r w:rsidR="00A1121C" w:rsidRPr="00254E89">
        <w:rPr>
          <w:rFonts w:cstheme="minorHAnsi"/>
          <w:sz w:val="28"/>
          <w:szCs w:val="28"/>
        </w:rPr>
        <w:t>c</w:t>
      </w:r>
      <w:r w:rsidR="00F50C25" w:rsidRPr="00254E89">
        <w:rPr>
          <w:rFonts w:cstheme="minorHAnsi"/>
          <w:sz w:val="28"/>
          <w:szCs w:val="28"/>
        </w:rPr>
        <w:t xml:space="preserve">) </w:t>
      </w:r>
      <w:r w:rsidR="00F50C25" w:rsidRPr="00254E89">
        <w:rPr>
          <w:rFonts w:cstheme="minorHAnsi"/>
          <w:i/>
          <w:iCs/>
          <w:sz w:val="28"/>
          <w:szCs w:val="28"/>
        </w:rPr>
        <w:t xml:space="preserve">Our People. </w:t>
      </w:r>
      <w:r w:rsidR="00F50C25" w:rsidRPr="00254E89">
        <w:rPr>
          <w:rFonts w:cstheme="minorHAnsi"/>
          <w:sz w:val="28"/>
          <w:szCs w:val="28"/>
        </w:rPr>
        <w:t xml:space="preserve">Available at:  </w:t>
      </w:r>
      <w:hyperlink r:id="rId34" w:history="1">
        <w:r w:rsidR="00F50C25" w:rsidRPr="00254E89">
          <w:rPr>
            <w:rStyle w:val="Hyperlink"/>
            <w:rFonts w:cstheme="minorHAnsi"/>
            <w:sz w:val="28"/>
            <w:szCs w:val="28"/>
          </w:rPr>
          <w:t>https://www.jdwetherspoon.com/investors-home/bsr/people</w:t>
        </w:r>
      </w:hyperlink>
      <w:r w:rsidR="00F50C25" w:rsidRPr="00254E89">
        <w:rPr>
          <w:rFonts w:cstheme="minorHAnsi"/>
          <w:sz w:val="28"/>
          <w:szCs w:val="28"/>
        </w:rPr>
        <w:t xml:space="preserve"> (Accessed: 15 February 2022).</w:t>
      </w:r>
    </w:p>
    <w:p w14:paraId="50AB7DFD" w14:textId="5F55EACB" w:rsidR="008B2E12" w:rsidRPr="00254E89" w:rsidRDefault="00F50C25" w:rsidP="00254E89">
      <w:pPr>
        <w:spacing w:line="276" w:lineRule="auto"/>
        <w:rPr>
          <w:rFonts w:cstheme="minorHAnsi"/>
          <w:sz w:val="28"/>
          <w:szCs w:val="28"/>
        </w:rPr>
      </w:pPr>
      <w:r w:rsidRPr="00254E89">
        <w:rPr>
          <w:rFonts w:cstheme="minorHAnsi"/>
          <w:sz w:val="28"/>
          <w:szCs w:val="28"/>
        </w:rPr>
        <w:t xml:space="preserve"> </w:t>
      </w:r>
      <w:r w:rsidR="001F4CCB" w:rsidRPr="00254E89">
        <w:rPr>
          <w:rFonts w:cstheme="minorHAnsi"/>
          <w:sz w:val="28"/>
          <w:szCs w:val="28"/>
        </w:rPr>
        <w:t>JD Wetherspoons (2022</w:t>
      </w:r>
      <w:r w:rsidR="00A1121C" w:rsidRPr="00254E89">
        <w:rPr>
          <w:rFonts w:cstheme="minorHAnsi"/>
          <w:sz w:val="28"/>
          <w:szCs w:val="28"/>
        </w:rPr>
        <w:t>d</w:t>
      </w:r>
      <w:r w:rsidR="001F4CCB" w:rsidRPr="00254E89">
        <w:rPr>
          <w:rFonts w:cstheme="minorHAnsi"/>
          <w:sz w:val="28"/>
          <w:szCs w:val="28"/>
        </w:rPr>
        <w:t xml:space="preserve">) </w:t>
      </w:r>
      <w:r w:rsidR="001F4CCB" w:rsidRPr="00254E89">
        <w:rPr>
          <w:rFonts w:cstheme="minorHAnsi"/>
          <w:i/>
          <w:iCs/>
          <w:sz w:val="28"/>
          <w:szCs w:val="28"/>
        </w:rPr>
        <w:t>Responsible Retailing and Marketing</w:t>
      </w:r>
      <w:r w:rsidR="001F4CCB" w:rsidRPr="00254E89">
        <w:rPr>
          <w:rFonts w:cstheme="minorHAnsi"/>
          <w:sz w:val="28"/>
          <w:szCs w:val="28"/>
        </w:rPr>
        <w:t xml:space="preserve">. Available at:  </w:t>
      </w:r>
      <w:hyperlink r:id="rId35" w:history="1">
        <w:r w:rsidR="001F4CCB" w:rsidRPr="00254E89">
          <w:rPr>
            <w:rStyle w:val="Hyperlink"/>
            <w:rFonts w:cstheme="minorHAnsi"/>
            <w:sz w:val="28"/>
            <w:szCs w:val="28"/>
          </w:rPr>
          <w:t>https://www.jdwetherspoon.com/investors-home/bsr/responsible-retailing</w:t>
        </w:r>
      </w:hyperlink>
      <w:r w:rsidR="001F4CCB" w:rsidRPr="00254E89">
        <w:rPr>
          <w:rFonts w:cstheme="minorHAnsi"/>
          <w:sz w:val="28"/>
          <w:szCs w:val="28"/>
        </w:rPr>
        <w:t xml:space="preserve"> (Accessed: 13 February 2022). </w:t>
      </w:r>
    </w:p>
    <w:p w14:paraId="673617B5" w14:textId="49C6753E" w:rsidR="006F0FA1" w:rsidRPr="00254E89" w:rsidRDefault="006F0FA1" w:rsidP="00254E89">
      <w:pPr>
        <w:spacing w:line="276" w:lineRule="auto"/>
        <w:rPr>
          <w:rFonts w:cstheme="minorHAnsi"/>
          <w:sz w:val="28"/>
          <w:szCs w:val="28"/>
        </w:rPr>
      </w:pPr>
      <w:r w:rsidRPr="00254E89">
        <w:rPr>
          <w:rFonts w:cstheme="minorHAnsi"/>
          <w:sz w:val="28"/>
          <w:szCs w:val="28"/>
        </w:rPr>
        <w:t xml:space="preserve">Kotter, J. (2012) </w:t>
      </w:r>
      <w:r w:rsidRPr="00254E89">
        <w:rPr>
          <w:rFonts w:cstheme="minorHAnsi"/>
          <w:i/>
          <w:iCs/>
          <w:sz w:val="28"/>
          <w:szCs w:val="28"/>
        </w:rPr>
        <w:t xml:space="preserve">Leading Change. </w:t>
      </w:r>
      <w:r w:rsidRPr="00254E89">
        <w:rPr>
          <w:rFonts w:cstheme="minorHAnsi"/>
          <w:sz w:val="28"/>
          <w:szCs w:val="28"/>
        </w:rPr>
        <w:t>USA: Harvard Business Review Press.</w:t>
      </w:r>
    </w:p>
    <w:p w14:paraId="5D8CA237" w14:textId="3FF12871" w:rsidR="000A214A" w:rsidRDefault="000A214A" w:rsidP="00254E89">
      <w:pPr>
        <w:spacing w:line="276" w:lineRule="auto"/>
        <w:rPr>
          <w:rFonts w:cstheme="minorHAnsi"/>
          <w:sz w:val="28"/>
          <w:szCs w:val="28"/>
        </w:rPr>
      </w:pPr>
      <w:r w:rsidRPr="00254E89">
        <w:rPr>
          <w:rFonts w:cstheme="minorHAnsi"/>
          <w:sz w:val="28"/>
          <w:szCs w:val="28"/>
        </w:rPr>
        <w:t xml:space="preserve">Kotter, J. (2002) </w:t>
      </w:r>
      <w:r w:rsidR="003C6536" w:rsidRPr="00254E89">
        <w:rPr>
          <w:rFonts w:cstheme="minorHAnsi"/>
          <w:sz w:val="28"/>
          <w:szCs w:val="28"/>
        </w:rPr>
        <w:t>‘Leadership, Management and Change</w:t>
      </w:r>
      <w:r w:rsidR="00FE7C44" w:rsidRPr="00254E89">
        <w:rPr>
          <w:rFonts w:cstheme="minorHAnsi"/>
          <w:sz w:val="28"/>
          <w:szCs w:val="28"/>
        </w:rPr>
        <w:t xml:space="preserve">’. </w:t>
      </w:r>
      <w:r w:rsidR="00D46313" w:rsidRPr="00254E89">
        <w:rPr>
          <w:rFonts w:cstheme="minorHAnsi"/>
          <w:i/>
          <w:iCs/>
          <w:sz w:val="28"/>
          <w:szCs w:val="28"/>
        </w:rPr>
        <w:t>School Administrator.</w:t>
      </w:r>
      <w:r w:rsidR="00743F8F" w:rsidRPr="00254E89">
        <w:rPr>
          <w:rFonts w:cstheme="minorHAnsi"/>
          <w:i/>
          <w:iCs/>
          <w:sz w:val="28"/>
          <w:szCs w:val="28"/>
        </w:rPr>
        <w:t xml:space="preserve"> </w:t>
      </w:r>
      <w:r w:rsidR="00743F8F" w:rsidRPr="00254E89">
        <w:rPr>
          <w:rFonts w:cstheme="minorHAnsi"/>
          <w:sz w:val="28"/>
          <w:szCs w:val="28"/>
        </w:rPr>
        <w:t>59(2)</w:t>
      </w:r>
      <w:r w:rsidR="009C79ED" w:rsidRPr="00254E89">
        <w:rPr>
          <w:rFonts w:cstheme="minorHAnsi"/>
          <w:sz w:val="28"/>
          <w:szCs w:val="28"/>
        </w:rPr>
        <w:t>, p</w:t>
      </w:r>
      <w:r w:rsidR="00876719" w:rsidRPr="00254E89">
        <w:rPr>
          <w:rFonts w:cstheme="minorHAnsi"/>
          <w:sz w:val="28"/>
          <w:szCs w:val="28"/>
        </w:rPr>
        <w:t>.</w:t>
      </w:r>
      <w:r w:rsidR="00743F8F" w:rsidRPr="00254E89">
        <w:rPr>
          <w:rFonts w:cstheme="minorHAnsi"/>
          <w:sz w:val="28"/>
          <w:szCs w:val="28"/>
        </w:rPr>
        <w:t>36</w:t>
      </w:r>
      <w:r w:rsidR="009C79ED" w:rsidRPr="00254E89">
        <w:rPr>
          <w:rFonts w:cstheme="minorHAnsi"/>
          <w:sz w:val="28"/>
          <w:szCs w:val="28"/>
        </w:rPr>
        <w:t xml:space="preserve">. Available at: </w:t>
      </w:r>
      <w:hyperlink r:id="rId36" w:history="1">
        <w:r w:rsidR="008512E9" w:rsidRPr="00254E89">
          <w:rPr>
            <w:rStyle w:val="Hyperlink"/>
            <w:rFonts w:cstheme="minorHAnsi"/>
            <w:sz w:val="28"/>
            <w:szCs w:val="28"/>
          </w:rPr>
          <w:t>https://www.proquest.com/docview/219224980/fulltext/6DACF3C1398A4EF8PQ/1?accountid=130472</w:t>
        </w:r>
      </w:hyperlink>
      <w:r w:rsidR="008512E9" w:rsidRPr="00254E89">
        <w:rPr>
          <w:rFonts w:cstheme="minorHAnsi"/>
          <w:sz w:val="28"/>
          <w:szCs w:val="28"/>
        </w:rPr>
        <w:t xml:space="preserve"> (Accessed: 15 February 2022).</w:t>
      </w:r>
    </w:p>
    <w:p w14:paraId="21A93B8A" w14:textId="512230C4" w:rsidR="00C76295" w:rsidRPr="00F852C0" w:rsidRDefault="00C76295" w:rsidP="00254E89">
      <w:pPr>
        <w:spacing w:line="276" w:lineRule="auto"/>
        <w:rPr>
          <w:rFonts w:cstheme="minorHAnsi"/>
          <w:sz w:val="28"/>
          <w:szCs w:val="28"/>
        </w:rPr>
      </w:pPr>
      <w:r>
        <w:rPr>
          <w:rFonts w:cstheme="minorHAnsi"/>
          <w:sz w:val="28"/>
          <w:szCs w:val="28"/>
        </w:rPr>
        <w:t xml:space="preserve">Kotter, J. (2014) </w:t>
      </w:r>
      <w:r w:rsidR="00F852C0">
        <w:rPr>
          <w:rFonts w:cstheme="minorHAnsi"/>
          <w:i/>
          <w:iCs/>
          <w:sz w:val="28"/>
          <w:szCs w:val="28"/>
        </w:rPr>
        <w:t xml:space="preserve">Accelerate: Building Strategic Agility for a Faster Moving World. </w:t>
      </w:r>
      <w:r w:rsidR="00E41210">
        <w:rPr>
          <w:rFonts w:cstheme="minorHAnsi"/>
          <w:sz w:val="28"/>
          <w:szCs w:val="28"/>
        </w:rPr>
        <w:t>Massachuse</w:t>
      </w:r>
      <w:r w:rsidR="00105B53">
        <w:rPr>
          <w:rFonts w:cstheme="minorHAnsi"/>
          <w:sz w:val="28"/>
          <w:szCs w:val="28"/>
        </w:rPr>
        <w:t>t</w:t>
      </w:r>
      <w:r w:rsidR="00E41210">
        <w:rPr>
          <w:rFonts w:cstheme="minorHAnsi"/>
          <w:sz w:val="28"/>
          <w:szCs w:val="28"/>
        </w:rPr>
        <w:t>ts</w:t>
      </w:r>
      <w:r w:rsidR="00105B53">
        <w:rPr>
          <w:rFonts w:cstheme="minorHAnsi"/>
          <w:sz w:val="28"/>
          <w:szCs w:val="28"/>
        </w:rPr>
        <w:t>:</w:t>
      </w:r>
      <w:r w:rsidR="00EB6F93">
        <w:rPr>
          <w:rFonts w:cstheme="minorHAnsi"/>
          <w:sz w:val="28"/>
          <w:szCs w:val="28"/>
        </w:rPr>
        <w:t xml:space="preserve"> Harvard Business Review Press. </w:t>
      </w:r>
    </w:p>
    <w:p w14:paraId="356CECE8" w14:textId="355F5808" w:rsidR="00E71A4E" w:rsidRPr="00254E89" w:rsidRDefault="00874F10" w:rsidP="00254E89">
      <w:pPr>
        <w:spacing w:line="276" w:lineRule="auto"/>
        <w:rPr>
          <w:rFonts w:cstheme="minorHAnsi"/>
          <w:sz w:val="28"/>
          <w:szCs w:val="28"/>
        </w:rPr>
      </w:pPr>
      <w:r w:rsidRPr="00874F10">
        <w:rPr>
          <w:rFonts w:cstheme="minorHAnsi"/>
          <w:sz w:val="28"/>
          <w:szCs w:val="28"/>
        </w:rPr>
        <w:t>Kübler-Ross, E.</w:t>
      </w:r>
      <w:r>
        <w:rPr>
          <w:rFonts w:cstheme="minorHAnsi"/>
          <w:sz w:val="28"/>
          <w:szCs w:val="28"/>
        </w:rPr>
        <w:t xml:space="preserve"> and </w:t>
      </w:r>
      <w:r w:rsidRPr="00874F10">
        <w:rPr>
          <w:rFonts w:cstheme="minorHAnsi"/>
          <w:sz w:val="28"/>
          <w:szCs w:val="28"/>
        </w:rPr>
        <w:t>Kessler, D. (2014) </w:t>
      </w:r>
      <w:r w:rsidRPr="00734F9C">
        <w:rPr>
          <w:rFonts w:cstheme="minorHAnsi"/>
          <w:i/>
          <w:iCs/>
          <w:sz w:val="28"/>
          <w:szCs w:val="28"/>
        </w:rPr>
        <w:t>On Grief and Grieving: Finding the Meaning of Grief Through the Five Stages of Loss.</w:t>
      </w:r>
      <w:r w:rsidRPr="00874F10">
        <w:rPr>
          <w:rFonts w:cstheme="minorHAnsi"/>
          <w:sz w:val="28"/>
          <w:szCs w:val="28"/>
        </w:rPr>
        <w:t> </w:t>
      </w:r>
      <w:r w:rsidR="00734F9C">
        <w:rPr>
          <w:rFonts w:cstheme="minorHAnsi"/>
          <w:sz w:val="28"/>
          <w:szCs w:val="28"/>
        </w:rPr>
        <w:t>London</w:t>
      </w:r>
      <w:r w:rsidRPr="00874F10">
        <w:rPr>
          <w:rFonts w:cstheme="minorHAnsi"/>
          <w:sz w:val="28"/>
          <w:szCs w:val="28"/>
        </w:rPr>
        <w:t>: Scribner.</w:t>
      </w:r>
    </w:p>
    <w:p w14:paraId="5483A904" w14:textId="4DEE8564" w:rsidR="00941630" w:rsidRDefault="00941630" w:rsidP="00254E89">
      <w:pPr>
        <w:spacing w:line="276" w:lineRule="auto"/>
        <w:rPr>
          <w:rFonts w:cstheme="minorHAnsi"/>
          <w:sz w:val="28"/>
          <w:szCs w:val="28"/>
        </w:rPr>
      </w:pPr>
      <w:proofErr w:type="spellStart"/>
      <w:r w:rsidRPr="00254E89">
        <w:rPr>
          <w:rFonts w:cstheme="minorHAnsi"/>
          <w:sz w:val="28"/>
          <w:szCs w:val="28"/>
        </w:rPr>
        <w:t>Liebhart</w:t>
      </w:r>
      <w:proofErr w:type="spellEnd"/>
      <w:r w:rsidRPr="00254E89">
        <w:rPr>
          <w:rFonts w:cstheme="minorHAnsi"/>
          <w:sz w:val="28"/>
          <w:szCs w:val="28"/>
        </w:rPr>
        <w:t xml:space="preserve">, M. and Lorenzo, L. (2010) ‘Between Planned and Emergent Change: Decision Maker’s Perception of Managing Change in Organisations’. </w:t>
      </w:r>
      <w:r w:rsidRPr="00254E89">
        <w:rPr>
          <w:rFonts w:cstheme="minorHAnsi"/>
          <w:i/>
          <w:iCs/>
          <w:sz w:val="28"/>
          <w:szCs w:val="28"/>
        </w:rPr>
        <w:t>The International Journal of Knowledge, Culture and Change Management,</w:t>
      </w:r>
      <w:r w:rsidRPr="00254E89">
        <w:rPr>
          <w:rFonts w:cstheme="minorHAnsi"/>
          <w:sz w:val="28"/>
          <w:szCs w:val="28"/>
        </w:rPr>
        <w:t xml:space="preserve"> 10(5), pp. 1-21. Available at: </w:t>
      </w:r>
      <w:hyperlink r:id="rId37" w:history="1">
        <w:r w:rsidRPr="00254E89">
          <w:rPr>
            <w:rStyle w:val="Hyperlink"/>
            <w:rFonts w:cstheme="minorHAnsi"/>
            <w:sz w:val="28"/>
            <w:szCs w:val="28"/>
          </w:rPr>
          <w:t>http://eprints.lse.ac.uk/29866/1/__libfile_REPOSITORY_Content_Garcia-Lorenzo%2C%20L_Between%20planned_Garcia-Lorenzo_Between%20planned_2014.pdf</w:t>
        </w:r>
      </w:hyperlink>
      <w:r w:rsidRPr="00254E89">
        <w:rPr>
          <w:rFonts w:cstheme="minorHAnsi"/>
          <w:sz w:val="28"/>
          <w:szCs w:val="28"/>
        </w:rPr>
        <w:t xml:space="preserve"> (Accessed: 14 February 2022). </w:t>
      </w:r>
    </w:p>
    <w:p w14:paraId="52803866" w14:textId="3293A613" w:rsidR="00482D71" w:rsidRPr="004F78D3" w:rsidRDefault="00482D71" w:rsidP="00254E89">
      <w:pPr>
        <w:spacing w:line="276" w:lineRule="auto"/>
        <w:rPr>
          <w:rFonts w:cstheme="minorHAnsi"/>
          <w:sz w:val="28"/>
          <w:szCs w:val="28"/>
        </w:rPr>
      </w:pPr>
      <w:r>
        <w:rPr>
          <w:rFonts w:cstheme="minorHAnsi"/>
          <w:sz w:val="28"/>
          <w:szCs w:val="28"/>
        </w:rPr>
        <w:t xml:space="preserve">Lucid Software Inc (2022) </w:t>
      </w:r>
      <w:r w:rsidR="00AD7C66">
        <w:rPr>
          <w:rFonts w:cstheme="minorHAnsi"/>
          <w:i/>
          <w:iCs/>
          <w:sz w:val="28"/>
          <w:szCs w:val="28"/>
        </w:rPr>
        <w:t>7 Fundamental Change Management Models: Lewin</w:t>
      </w:r>
      <w:r w:rsidR="004F78D3">
        <w:rPr>
          <w:rFonts w:cstheme="minorHAnsi"/>
          <w:i/>
          <w:iCs/>
          <w:sz w:val="28"/>
          <w:szCs w:val="28"/>
        </w:rPr>
        <w:t>’s Change Management Model.</w:t>
      </w:r>
      <w:r w:rsidR="004F78D3">
        <w:rPr>
          <w:rFonts w:cstheme="minorHAnsi"/>
          <w:sz w:val="28"/>
          <w:szCs w:val="28"/>
        </w:rPr>
        <w:t xml:space="preserve"> Available at</w:t>
      </w:r>
      <w:r w:rsidR="00B378CE">
        <w:rPr>
          <w:rFonts w:cstheme="minorHAnsi"/>
          <w:sz w:val="28"/>
          <w:szCs w:val="28"/>
        </w:rPr>
        <w:t xml:space="preserve">: </w:t>
      </w:r>
      <w:hyperlink r:id="rId38" w:history="1">
        <w:r w:rsidR="00B378CE" w:rsidRPr="00C73D79">
          <w:rPr>
            <w:rStyle w:val="Hyperlink"/>
            <w:rFonts w:cstheme="minorHAnsi"/>
            <w:sz w:val="28"/>
            <w:szCs w:val="28"/>
          </w:rPr>
          <w:t>https://www.lucidchart.com/blog/7-fundamental-change-management-models#lewinmodel</w:t>
        </w:r>
      </w:hyperlink>
      <w:r w:rsidR="00B378CE">
        <w:rPr>
          <w:rFonts w:cstheme="minorHAnsi"/>
          <w:sz w:val="28"/>
          <w:szCs w:val="28"/>
        </w:rPr>
        <w:t xml:space="preserve"> </w:t>
      </w:r>
      <w:r w:rsidR="00960786">
        <w:rPr>
          <w:rFonts w:cstheme="minorHAnsi"/>
          <w:sz w:val="28"/>
          <w:szCs w:val="28"/>
        </w:rPr>
        <w:t xml:space="preserve">(Accessed: 16 February 2022). </w:t>
      </w:r>
    </w:p>
    <w:p w14:paraId="4E22C5EE" w14:textId="03B2D952" w:rsidR="00547625" w:rsidRDefault="00E90587" w:rsidP="00254E89">
      <w:pPr>
        <w:spacing w:line="276" w:lineRule="auto"/>
        <w:rPr>
          <w:rFonts w:cstheme="minorHAnsi"/>
          <w:sz w:val="28"/>
          <w:szCs w:val="28"/>
        </w:rPr>
      </w:pPr>
      <w:r w:rsidRPr="00254E89">
        <w:rPr>
          <w:rFonts w:cstheme="minorHAnsi"/>
          <w:sz w:val="28"/>
          <w:szCs w:val="28"/>
        </w:rPr>
        <w:t xml:space="preserve">Mellor, J. (2021) </w:t>
      </w:r>
      <w:r w:rsidRPr="00254E89">
        <w:rPr>
          <w:rFonts w:cstheme="minorHAnsi"/>
          <w:i/>
          <w:iCs/>
          <w:sz w:val="28"/>
          <w:szCs w:val="28"/>
        </w:rPr>
        <w:t xml:space="preserve">Wetherspoons Heaviest Loss on record and </w:t>
      </w:r>
      <w:r w:rsidR="00E03692" w:rsidRPr="00254E89">
        <w:rPr>
          <w:rFonts w:cstheme="minorHAnsi"/>
          <w:i/>
          <w:iCs/>
          <w:sz w:val="28"/>
          <w:szCs w:val="28"/>
        </w:rPr>
        <w:t>Sympathy Like Everything Else – is in Short Supply</w:t>
      </w:r>
      <w:r w:rsidR="00EF2E64" w:rsidRPr="00254E89">
        <w:rPr>
          <w:rFonts w:cstheme="minorHAnsi"/>
          <w:i/>
          <w:iCs/>
          <w:sz w:val="28"/>
          <w:szCs w:val="28"/>
        </w:rPr>
        <w:t xml:space="preserve">. </w:t>
      </w:r>
      <w:r w:rsidR="00881164" w:rsidRPr="00254E89">
        <w:rPr>
          <w:rFonts w:cstheme="minorHAnsi"/>
          <w:sz w:val="28"/>
          <w:szCs w:val="28"/>
        </w:rPr>
        <w:t xml:space="preserve">Available at: </w:t>
      </w:r>
      <w:hyperlink r:id="rId39" w:history="1">
        <w:r w:rsidR="00881164" w:rsidRPr="00254E89">
          <w:rPr>
            <w:rStyle w:val="Hyperlink"/>
            <w:rFonts w:cstheme="minorHAnsi"/>
            <w:sz w:val="28"/>
            <w:szCs w:val="28"/>
          </w:rPr>
          <w:t>https://www.thelondoneconomic.com/news/wetherspoons-heaviest-loss-on-record-sympathy-like-everything-else-is-in-short-supply-293152/</w:t>
        </w:r>
      </w:hyperlink>
      <w:r w:rsidR="00547625" w:rsidRPr="00254E89">
        <w:rPr>
          <w:rFonts w:cstheme="minorHAnsi"/>
          <w:sz w:val="28"/>
          <w:szCs w:val="28"/>
        </w:rPr>
        <w:t xml:space="preserve"> </w:t>
      </w:r>
      <w:r w:rsidR="00881164" w:rsidRPr="00254E89">
        <w:rPr>
          <w:rFonts w:cstheme="minorHAnsi"/>
          <w:sz w:val="28"/>
          <w:szCs w:val="28"/>
        </w:rPr>
        <w:t>(Accessed: 14 February 2022).</w:t>
      </w:r>
      <w:r w:rsidR="005E5763" w:rsidRPr="00254E89">
        <w:rPr>
          <w:rFonts w:cstheme="minorHAnsi"/>
          <w:sz w:val="28"/>
          <w:szCs w:val="28"/>
        </w:rPr>
        <w:t xml:space="preserve"> </w:t>
      </w:r>
    </w:p>
    <w:p w14:paraId="7F47D017" w14:textId="1EE85E67" w:rsidR="00AF09BF" w:rsidRPr="00254E89" w:rsidRDefault="00EC0A50" w:rsidP="00254E89">
      <w:pPr>
        <w:spacing w:line="276" w:lineRule="auto"/>
        <w:rPr>
          <w:rFonts w:cstheme="minorHAnsi"/>
          <w:sz w:val="28"/>
          <w:szCs w:val="28"/>
        </w:rPr>
      </w:pPr>
      <w:r>
        <w:rPr>
          <w:rFonts w:cstheme="minorHAnsi"/>
          <w:sz w:val="28"/>
          <w:szCs w:val="28"/>
        </w:rPr>
        <w:t xml:space="preserve">MindTools (2022) </w:t>
      </w:r>
      <w:r w:rsidR="00B768F7">
        <w:rPr>
          <w:rFonts w:cstheme="minorHAnsi"/>
          <w:i/>
          <w:iCs/>
          <w:sz w:val="28"/>
          <w:szCs w:val="28"/>
        </w:rPr>
        <w:t xml:space="preserve">Lewin’s Change Management Model: </w:t>
      </w:r>
      <w:r w:rsidR="00BE4FC8">
        <w:rPr>
          <w:rFonts w:cstheme="minorHAnsi"/>
          <w:i/>
          <w:iCs/>
          <w:sz w:val="28"/>
          <w:szCs w:val="28"/>
        </w:rPr>
        <w:t xml:space="preserve">Understanding the Three Stages of Change. </w:t>
      </w:r>
      <w:r w:rsidR="00BE4FC8">
        <w:rPr>
          <w:rFonts w:cstheme="minorHAnsi"/>
          <w:sz w:val="28"/>
          <w:szCs w:val="28"/>
        </w:rPr>
        <w:t xml:space="preserve">Available at: </w:t>
      </w:r>
      <w:hyperlink r:id="rId40" w:history="1">
        <w:r w:rsidR="00BE4FC8" w:rsidRPr="00C73D79">
          <w:rPr>
            <w:rStyle w:val="Hyperlink"/>
            <w:rFonts w:cstheme="minorHAnsi"/>
            <w:sz w:val="28"/>
            <w:szCs w:val="28"/>
          </w:rPr>
          <w:t>https://www.mindtools.com/pages/article/newPPM_94.htm</w:t>
        </w:r>
      </w:hyperlink>
      <w:r>
        <w:rPr>
          <w:rFonts w:cstheme="minorHAnsi"/>
          <w:sz w:val="28"/>
          <w:szCs w:val="28"/>
        </w:rPr>
        <w:t xml:space="preserve"> </w:t>
      </w:r>
      <w:r w:rsidR="00BE4FC8">
        <w:rPr>
          <w:rFonts w:cstheme="minorHAnsi"/>
          <w:sz w:val="28"/>
          <w:szCs w:val="28"/>
        </w:rPr>
        <w:t xml:space="preserve">(Accessed: </w:t>
      </w:r>
      <w:r w:rsidR="00027AE3">
        <w:rPr>
          <w:rFonts w:cstheme="minorHAnsi"/>
          <w:sz w:val="28"/>
          <w:szCs w:val="28"/>
        </w:rPr>
        <w:t xml:space="preserve">18 February 2022). </w:t>
      </w:r>
    </w:p>
    <w:p w14:paraId="75EEFDEB" w14:textId="1B380916" w:rsidR="00D20A2F" w:rsidRDefault="00D20A2F" w:rsidP="00254E89">
      <w:pPr>
        <w:spacing w:line="276" w:lineRule="auto"/>
        <w:rPr>
          <w:rFonts w:cstheme="minorHAnsi"/>
          <w:sz w:val="28"/>
          <w:szCs w:val="28"/>
        </w:rPr>
      </w:pPr>
      <w:r w:rsidRPr="00254E89">
        <w:rPr>
          <w:rFonts w:cstheme="minorHAnsi"/>
          <w:sz w:val="28"/>
          <w:szCs w:val="28"/>
        </w:rPr>
        <w:t xml:space="preserve">MindTools (2022) </w:t>
      </w:r>
      <w:r w:rsidRPr="00254E89">
        <w:rPr>
          <w:rFonts w:cstheme="minorHAnsi"/>
          <w:i/>
          <w:iCs/>
          <w:sz w:val="28"/>
          <w:szCs w:val="28"/>
        </w:rPr>
        <w:t>The Four Principles of Change Management</w:t>
      </w:r>
      <w:r w:rsidR="00873E69" w:rsidRPr="00254E89">
        <w:rPr>
          <w:rFonts w:cstheme="minorHAnsi"/>
          <w:i/>
          <w:iCs/>
          <w:sz w:val="28"/>
          <w:szCs w:val="28"/>
        </w:rPr>
        <w:t xml:space="preserve">: How to Support Your Organisation. </w:t>
      </w:r>
      <w:r w:rsidR="00873E69" w:rsidRPr="00254E89">
        <w:rPr>
          <w:rFonts w:cstheme="minorHAnsi"/>
          <w:sz w:val="28"/>
          <w:szCs w:val="28"/>
        </w:rPr>
        <w:t>Available at:</w:t>
      </w:r>
      <w:r w:rsidRPr="00254E89">
        <w:rPr>
          <w:rFonts w:cstheme="minorHAnsi"/>
          <w:i/>
          <w:iCs/>
          <w:sz w:val="28"/>
          <w:szCs w:val="28"/>
        </w:rPr>
        <w:t xml:space="preserve"> </w:t>
      </w:r>
      <w:hyperlink r:id="rId41" w:history="1">
        <w:r w:rsidRPr="00254E89">
          <w:rPr>
            <w:rStyle w:val="Hyperlink"/>
            <w:rFonts w:cstheme="minorHAnsi"/>
            <w:sz w:val="28"/>
            <w:szCs w:val="28"/>
          </w:rPr>
          <w:t>https://www.mindtools.com/pages/article/newPPM_87.htm</w:t>
        </w:r>
      </w:hyperlink>
      <w:r w:rsidRPr="00254E89">
        <w:rPr>
          <w:rFonts w:cstheme="minorHAnsi"/>
          <w:sz w:val="28"/>
          <w:szCs w:val="28"/>
        </w:rPr>
        <w:t xml:space="preserve"> </w:t>
      </w:r>
      <w:r w:rsidR="00873E69" w:rsidRPr="00254E89">
        <w:rPr>
          <w:rFonts w:cstheme="minorHAnsi"/>
          <w:sz w:val="28"/>
          <w:szCs w:val="28"/>
        </w:rPr>
        <w:t xml:space="preserve">(Accessed: </w:t>
      </w:r>
      <w:r w:rsidR="002C2A0F" w:rsidRPr="00254E89">
        <w:rPr>
          <w:rFonts w:cstheme="minorHAnsi"/>
          <w:sz w:val="28"/>
          <w:szCs w:val="28"/>
        </w:rPr>
        <w:t xml:space="preserve">15 February 2022). </w:t>
      </w:r>
    </w:p>
    <w:p w14:paraId="4FC14A63" w14:textId="7BE35CDE" w:rsidR="008F1DE7" w:rsidRDefault="008F1DE7" w:rsidP="00254E89">
      <w:pPr>
        <w:spacing w:line="276" w:lineRule="auto"/>
        <w:rPr>
          <w:rFonts w:cstheme="minorHAnsi"/>
          <w:sz w:val="28"/>
          <w:szCs w:val="28"/>
        </w:rPr>
      </w:pPr>
      <w:r>
        <w:rPr>
          <w:rFonts w:cstheme="minorHAnsi"/>
          <w:sz w:val="28"/>
          <w:szCs w:val="28"/>
        </w:rPr>
        <w:t>Mitche</w:t>
      </w:r>
      <w:r w:rsidR="009B5947">
        <w:rPr>
          <w:rFonts w:cstheme="minorHAnsi"/>
          <w:sz w:val="28"/>
          <w:szCs w:val="28"/>
        </w:rPr>
        <w:t>l</w:t>
      </w:r>
      <w:r>
        <w:rPr>
          <w:rFonts w:cstheme="minorHAnsi"/>
          <w:sz w:val="28"/>
          <w:szCs w:val="28"/>
        </w:rPr>
        <w:t xml:space="preserve">ls and Butlers </w:t>
      </w:r>
      <w:r w:rsidR="00C95312">
        <w:rPr>
          <w:rFonts w:cstheme="minorHAnsi"/>
          <w:sz w:val="28"/>
          <w:szCs w:val="28"/>
        </w:rPr>
        <w:t xml:space="preserve">(2022) </w:t>
      </w:r>
      <w:r w:rsidR="00C95312">
        <w:rPr>
          <w:rFonts w:cstheme="minorHAnsi"/>
          <w:i/>
          <w:iCs/>
          <w:sz w:val="28"/>
          <w:szCs w:val="28"/>
        </w:rPr>
        <w:t xml:space="preserve">Our Strategy. </w:t>
      </w:r>
      <w:r w:rsidR="00C95312">
        <w:rPr>
          <w:rFonts w:cstheme="minorHAnsi"/>
          <w:sz w:val="28"/>
          <w:szCs w:val="28"/>
        </w:rPr>
        <w:t xml:space="preserve">Available at: </w:t>
      </w:r>
      <w:hyperlink r:id="rId42" w:history="1">
        <w:r w:rsidR="00C95312" w:rsidRPr="00C73D79">
          <w:rPr>
            <w:rStyle w:val="Hyperlink"/>
            <w:rFonts w:cstheme="minorHAnsi"/>
            <w:sz w:val="28"/>
            <w:szCs w:val="28"/>
          </w:rPr>
          <w:t>https://www.mbplc.com/aboutus/ourstrategy/</w:t>
        </w:r>
      </w:hyperlink>
      <w:r w:rsidR="00C95312">
        <w:rPr>
          <w:rFonts w:cstheme="minorHAnsi"/>
          <w:sz w:val="28"/>
          <w:szCs w:val="28"/>
        </w:rPr>
        <w:t xml:space="preserve"> (Accessed: </w:t>
      </w:r>
      <w:r w:rsidR="009B5947">
        <w:rPr>
          <w:rFonts w:cstheme="minorHAnsi"/>
          <w:sz w:val="28"/>
          <w:szCs w:val="28"/>
        </w:rPr>
        <w:t>17 February 2022).</w:t>
      </w:r>
    </w:p>
    <w:p w14:paraId="5C6E9AE5" w14:textId="2FCA7396" w:rsidR="00FA584B" w:rsidRPr="008F7827" w:rsidRDefault="00FA584B" w:rsidP="00254E89">
      <w:pPr>
        <w:spacing w:line="276" w:lineRule="auto"/>
        <w:rPr>
          <w:rFonts w:cstheme="minorHAnsi"/>
          <w:sz w:val="28"/>
          <w:szCs w:val="28"/>
        </w:rPr>
      </w:pPr>
      <w:r>
        <w:rPr>
          <w:rFonts w:cstheme="minorHAnsi"/>
          <w:sz w:val="28"/>
          <w:szCs w:val="28"/>
        </w:rPr>
        <w:t xml:space="preserve">Mulholland, B. (2021) </w:t>
      </w:r>
      <w:r w:rsidR="00F86E12">
        <w:rPr>
          <w:rFonts w:cstheme="minorHAnsi"/>
          <w:i/>
          <w:iCs/>
          <w:sz w:val="28"/>
          <w:szCs w:val="28"/>
        </w:rPr>
        <w:t xml:space="preserve">Change Management Models: 8 Proven Examples to Evolve and Thrive. </w:t>
      </w:r>
      <w:r w:rsidR="008F7827">
        <w:rPr>
          <w:rFonts w:cstheme="minorHAnsi"/>
          <w:sz w:val="28"/>
          <w:szCs w:val="28"/>
        </w:rPr>
        <w:t xml:space="preserve">Available at: </w:t>
      </w:r>
      <w:hyperlink r:id="rId43" w:history="1">
        <w:r w:rsidR="008F7827" w:rsidRPr="00C73D79">
          <w:rPr>
            <w:rStyle w:val="Hyperlink"/>
            <w:rFonts w:cstheme="minorHAnsi"/>
            <w:sz w:val="28"/>
            <w:szCs w:val="28"/>
          </w:rPr>
          <w:t>https://www.process.st/change-management-models/#kotter</w:t>
        </w:r>
      </w:hyperlink>
      <w:r w:rsidR="008F7827">
        <w:rPr>
          <w:rFonts w:cstheme="minorHAnsi"/>
          <w:sz w:val="28"/>
          <w:szCs w:val="28"/>
        </w:rPr>
        <w:t xml:space="preserve"> (Accessed: 19 Feb 2022). </w:t>
      </w:r>
    </w:p>
    <w:p w14:paraId="70BAB20D" w14:textId="6431FF79" w:rsidR="0098117A" w:rsidRDefault="0098117A" w:rsidP="00254E89">
      <w:pPr>
        <w:spacing w:line="276" w:lineRule="auto"/>
        <w:rPr>
          <w:rFonts w:cstheme="minorHAnsi"/>
          <w:sz w:val="28"/>
          <w:szCs w:val="28"/>
        </w:rPr>
      </w:pPr>
      <w:r w:rsidRPr="00254E89">
        <w:rPr>
          <w:rFonts w:cstheme="minorHAnsi"/>
          <w:sz w:val="28"/>
          <w:szCs w:val="28"/>
        </w:rPr>
        <w:t>Office National Statistics</w:t>
      </w:r>
      <w:r w:rsidRPr="00254E89">
        <w:rPr>
          <w:rFonts w:cstheme="minorHAnsi"/>
          <w:sz w:val="28"/>
          <w:szCs w:val="28"/>
        </w:rPr>
        <w:t xml:space="preserve"> (202</w:t>
      </w:r>
      <w:r w:rsidR="00812F56" w:rsidRPr="00254E89">
        <w:rPr>
          <w:rFonts w:cstheme="minorHAnsi"/>
          <w:sz w:val="28"/>
          <w:szCs w:val="28"/>
        </w:rPr>
        <w:t>1</w:t>
      </w:r>
      <w:r w:rsidRPr="00254E89">
        <w:rPr>
          <w:rFonts w:cstheme="minorHAnsi"/>
          <w:sz w:val="28"/>
          <w:szCs w:val="28"/>
        </w:rPr>
        <w:t>)</w:t>
      </w:r>
      <w:r w:rsidRPr="00254E89">
        <w:rPr>
          <w:rFonts w:cstheme="minorHAnsi"/>
          <w:sz w:val="28"/>
          <w:szCs w:val="28"/>
        </w:rPr>
        <w:t xml:space="preserve"> </w:t>
      </w:r>
      <w:r w:rsidRPr="00254E89">
        <w:rPr>
          <w:rFonts w:cstheme="minorHAnsi"/>
          <w:i/>
          <w:iCs/>
          <w:sz w:val="28"/>
          <w:szCs w:val="28"/>
        </w:rPr>
        <w:t>Corona Virus and its Impact on UK Hospitality: January 2020 to June 2021</w:t>
      </w:r>
      <w:r w:rsidR="006E6DA6" w:rsidRPr="00254E89">
        <w:rPr>
          <w:rFonts w:cstheme="minorHAnsi"/>
          <w:i/>
          <w:iCs/>
          <w:sz w:val="28"/>
          <w:szCs w:val="28"/>
        </w:rPr>
        <w:t xml:space="preserve">. </w:t>
      </w:r>
      <w:r w:rsidR="006E6DA6" w:rsidRPr="00254E89">
        <w:rPr>
          <w:rFonts w:cstheme="minorHAnsi"/>
          <w:sz w:val="28"/>
          <w:szCs w:val="28"/>
        </w:rPr>
        <w:t>Available at:</w:t>
      </w:r>
      <w:r w:rsidRPr="00254E89">
        <w:rPr>
          <w:rFonts w:cstheme="minorHAnsi"/>
          <w:sz w:val="28"/>
          <w:szCs w:val="28"/>
        </w:rPr>
        <w:t xml:space="preserve"> </w:t>
      </w:r>
      <w:hyperlink r:id="rId44" w:history="1">
        <w:r w:rsidRPr="00254E89">
          <w:rPr>
            <w:rStyle w:val="Hyperlink"/>
            <w:rFonts w:cstheme="minorHAnsi"/>
            <w:sz w:val="28"/>
            <w:szCs w:val="28"/>
          </w:rPr>
          <w:t>https://www.ons.gov.uk/businessindustryandtrade/business/activitysizeandlo</w:t>
        </w:r>
        <w:r w:rsidRPr="00254E89">
          <w:rPr>
            <w:rStyle w:val="Hyperlink"/>
            <w:rFonts w:cstheme="minorHAnsi"/>
            <w:sz w:val="28"/>
            <w:szCs w:val="28"/>
          </w:rPr>
          <w:lastRenderedPageBreak/>
          <w:t>cation/articles/coronavirusanditsimpactonukhospitality/january2020tojune2021</w:t>
        </w:r>
      </w:hyperlink>
      <w:r w:rsidRPr="00254E89">
        <w:rPr>
          <w:rFonts w:cstheme="minorHAnsi"/>
          <w:sz w:val="28"/>
          <w:szCs w:val="28"/>
        </w:rPr>
        <w:t xml:space="preserve">  </w:t>
      </w:r>
      <w:r w:rsidR="006E6DA6" w:rsidRPr="00254E89">
        <w:rPr>
          <w:rFonts w:cstheme="minorHAnsi"/>
          <w:sz w:val="28"/>
          <w:szCs w:val="28"/>
        </w:rPr>
        <w:t xml:space="preserve">(Accessed: </w:t>
      </w:r>
      <w:r w:rsidR="00046ABC" w:rsidRPr="00254E89">
        <w:rPr>
          <w:rFonts w:cstheme="minorHAnsi"/>
          <w:sz w:val="28"/>
          <w:szCs w:val="28"/>
        </w:rPr>
        <w:t xml:space="preserve">1 February 2022). </w:t>
      </w:r>
    </w:p>
    <w:p w14:paraId="3139249C" w14:textId="1EE1FD63" w:rsidR="00A15387" w:rsidRPr="00254E89" w:rsidRDefault="001F1A3E" w:rsidP="00A15387">
      <w:pPr>
        <w:spacing w:line="276" w:lineRule="auto"/>
        <w:rPr>
          <w:rFonts w:cstheme="minorHAnsi"/>
          <w:b/>
          <w:bCs/>
          <w:sz w:val="28"/>
          <w:szCs w:val="28"/>
          <w:u w:val="single"/>
        </w:rPr>
      </w:pPr>
      <w:r>
        <w:rPr>
          <w:rFonts w:cstheme="minorHAnsi"/>
          <w:sz w:val="28"/>
          <w:szCs w:val="28"/>
        </w:rPr>
        <w:t xml:space="preserve">Pritchard, S. (2018) </w:t>
      </w:r>
      <w:r w:rsidR="005A4A57">
        <w:rPr>
          <w:rFonts w:cstheme="minorHAnsi"/>
          <w:i/>
          <w:iCs/>
          <w:sz w:val="28"/>
          <w:szCs w:val="28"/>
        </w:rPr>
        <w:t>Power Dynamics: Managing Change in an Organis</w:t>
      </w:r>
      <w:r w:rsidR="00A15387">
        <w:rPr>
          <w:rFonts w:cstheme="minorHAnsi"/>
          <w:i/>
          <w:iCs/>
          <w:sz w:val="28"/>
          <w:szCs w:val="28"/>
        </w:rPr>
        <w:t>a</w:t>
      </w:r>
      <w:r w:rsidR="005A4A57">
        <w:rPr>
          <w:rFonts w:cstheme="minorHAnsi"/>
          <w:i/>
          <w:iCs/>
          <w:sz w:val="28"/>
          <w:szCs w:val="28"/>
        </w:rPr>
        <w:t>tion</w:t>
      </w:r>
      <w:r w:rsidR="00A15387">
        <w:rPr>
          <w:rFonts w:cstheme="minorHAnsi"/>
          <w:i/>
          <w:iCs/>
          <w:sz w:val="28"/>
          <w:szCs w:val="28"/>
        </w:rPr>
        <w:t xml:space="preserve">. </w:t>
      </w:r>
      <w:r w:rsidR="00A15387">
        <w:rPr>
          <w:rFonts w:cstheme="minorHAnsi"/>
          <w:sz w:val="28"/>
          <w:szCs w:val="28"/>
        </w:rPr>
        <w:t>Available at:</w:t>
      </w:r>
      <w:r w:rsidR="00A15387" w:rsidRPr="00A15387">
        <w:rPr>
          <w:rFonts w:cstheme="minorHAnsi"/>
          <w:sz w:val="28"/>
          <w:szCs w:val="28"/>
        </w:rPr>
        <w:t xml:space="preserve"> </w:t>
      </w:r>
      <w:hyperlink r:id="rId45" w:history="1">
        <w:r w:rsidR="00A15387" w:rsidRPr="00C73D79">
          <w:rPr>
            <w:rStyle w:val="Hyperlink"/>
            <w:rFonts w:cstheme="minorHAnsi"/>
            <w:sz w:val="28"/>
            <w:szCs w:val="28"/>
          </w:rPr>
          <w:t>https://www.hrmagazine.co.uk/content/features/power-dynamics-managing-change-in-an-organisation</w:t>
        </w:r>
      </w:hyperlink>
      <w:r w:rsidR="00A15387">
        <w:rPr>
          <w:rFonts w:cstheme="minorHAnsi"/>
          <w:b/>
          <w:bCs/>
          <w:sz w:val="28"/>
          <w:szCs w:val="28"/>
          <w:u w:val="single"/>
        </w:rPr>
        <w:t xml:space="preserve"> </w:t>
      </w:r>
      <w:r w:rsidR="009D2AAF">
        <w:rPr>
          <w:rFonts w:cstheme="minorHAnsi"/>
          <w:sz w:val="28"/>
          <w:szCs w:val="28"/>
          <w:u w:val="single"/>
        </w:rPr>
        <w:t xml:space="preserve"> (</w:t>
      </w:r>
      <w:r w:rsidR="009D2AAF">
        <w:rPr>
          <w:rFonts w:cstheme="minorHAnsi"/>
          <w:sz w:val="28"/>
          <w:szCs w:val="28"/>
        </w:rPr>
        <w:t xml:space="preserve">Accessed: 16 February 2022). </w:t>
      </w:r>
    </w:p>
    <w:p w14:paraId="6D22ACF4" w14:textId="783E5121" w:rsidR="001F1A3E" w:rsidRPr="00A15387" w:rsidRDefault="001F1A3E" w:rsidP="00254E89">
      <w:pPr>
        <w:spacing w:line="276" w:lineRule="auto"/>
        <w:rPr>
          <w:rFonts w:cstheme="minorHAnsi"/>
          <w:sz w:val="28"/>
          <w:szCs w:val="28"/>
        </w:rPr>
      </w:pPr>
    </w:p>
    <w:p w14:paraId="75E59706" w14:textId="7E1D4ACE" w:rsidR="00224CC8" w:rsidRDefault="00224CC8" w:rsidP="00254E89">
      <w:pPr>
        <w:spacing w:line="276" w:lineRule="auto"/>
        <w:rPr>
          <w:rFonts w:cstheme="minorHAnsi"/>
          <w:sz w:val="28"/>
          <w:szCs w:val="28"/>
        </w:rPr>
      </w:pPr>
      <w:r w:rsidRPr="00254E89">
        <w:rPr>
          <w:rFonts w:cstheme="minorHAnsi"/>
          <w:sz w:val="28"/>
          <w:szCs w:val="28"/>
        </w:rPr>
        <w:t xml:space="preserve">Roberts, S. (2017) </w:t>
      </w:r>
      <w:r w:rsidR="006005BA" w:rsidRPr="00254E89">
        <w:rPr>
          <w:rFonts w:cstheme="minorHAnsi"/>
          <w:i/>
          <w:iCs/>
          <w:sz w:val="28"/>
          <w:szCs w:val="28"/>
        </w:rPr>
        <w:t xml:space="preserve">12 Things you never knew about Wetherspoons- Each </w:t>
      </w:r>
      <w:r w:rsidR="00802EC0" w:rsidRPr="00254E89">
        <w:rPr>
          <w:rFonts w:cstheme="minorHAnsi"/>
          <w:i/>
          <w:iCs/>
          <w:sz w:val="28"/>
          <w:szCs w:val="28"/>
        </w:rPr>
        <w:t>Pub Has a Unique Feature and You Can Get Married There.</w:t>
      </w:r>
      <w:r w:rsidR="00705C5E" w:rsidRPr="00254E89">
        <w:rPr>
          <w:rFonts w:cstheme="minorHAnsi"/>
          <w:i/>
          <w:iCs/>
          <w:sz w:val="28"/>
          <w:szCs w:val="28"/>
        </w:rPr>
        <w:t xml:space="preserve"> </w:t>
      </w:r>
      <w:r w:rsidR="00705C5E" w:rsidRPr="00254E89">
        <w:rPr>
          <w:rFonts w:cstheme="minorHAnsi"/>
          <w:sz w:val="28"/>
          <w:szCs w:val="28"/>
        </w:rPr>
        <w:t xml:space="preserve">Available at: </w:t>
      </w:r>
      <w:hyperlink r:id="rId46" w:history="1">
        <w:r w:rsidR="00705C5E" w:rsidRPr="00254E89">
          <w:rPr>
            <w:rStyle w:val="Hyperlink"/>
            <w:rFonts w:cstheme="minorHAnsi"/>
            <w:sz w:val="28"/>
            <w:szCs w:val="28"/>
          </w:rPr>
          <w:t>https://www.thesun.co.uk/fabulous/1406125/wetherspoons-things-you-never-knew/</w:t>
        </w:r>
      </w:hyperlink>
      <w:r w:rsidR="00705C5E" w:rsidRPr="00254E89">
        <w:rPr>
          <w:rFonts w:cstheme="minorHAnsi"/>
          <w:sz w:val="28"/>
          <w:szCs w:val="28"/>
        </w:rPr>
        <w:t xml:space="preserve"> (Accessed: 13 February 2022).</w:t>
      </w:r>
    </w:p>
    <w:p w14:paraId="44CBB19A" w14:textId="5957D04C" w:rsidR="00CF7533" w:rsidRPr="00E52D36" w:rsidRDefault="00CF7533" w:rsidP="00254E89">
      <w:pPr>
        <w:spacing w:line="276" w:lineRule="auto"/>
        <w:rPr>
          <w:rFonts w:cstheme="minorHAnsi"/>
          <w:sz w:val="28"/>
          <w:szCs w:val="28"/>
        </w:rPr>
      </w:pPr>
      <w:r>
        <w:rPr>
          <w:rFonts w:cstheme="minorHAnsi"/>
          <w:sz w:val="28"/>
          <w:szCs w:val="28"/>
        </w:rPr>
        <w:t xml:space="preserve">Smith, C. (2019) </w:t>
      </w:r>
      <w:r w:rsidR="00E52D36">
        <w:rPr>
          <w:rFonts w:cstheme="minorHAnsi"/>
          <w:i/>
          <w:iCs/>
          <w:sz w:val="28"/>
          <w:szCs w:val="28"/>
        </w:rPr>
        <w:t xml:space="preserve">Areas of Organisational Change: Where to Focus Your Efforts. </w:t>
      </w:r>
      <w:r w:rsidR="00E52D36">
        <w:rPr>
          <w:rFonts w:cstheme="minorHAnsi"/>
          <w:sz w:val="28"/>
          <w:szCs w:val="28"/>
        </w:rPr>
        <w:t xml:space="preserve">Available at: </w:t>
      </w:r>
      <w:hyperlink r:id="rId47" w:history="1">
        <w:r w:rsidR="00E52D36" w:rsidRPr="00C73D79">
          <w:rPr>
            <w:rStyle w:val="Hyperlink"/>
            <w:rFonts w:cstheme="minorHAnsi"/>
            <w:sz w:val="28"/>
            <w:szCs w:val="28"/>
          </w:rPr>
          <w:t>https://change.walkme.com/areas-of-organizational-change/#:~</w:t>
        </w:r>
      </w:hyperlink>
      <w:r w:rsidR="00D44773">
        <w:rPr>
          <w:rFonts w:cstheme="minorHAnsi"/>
          <w:sz w:val="28"/>
          <w:szCs w:val="28"/>
        </w:rPr>
        <w:t xml:space="preserve"> (Accessed: 16 February 2022). </w:t>
      </w:r>
      <w:r w:rsidR="00E52D36">
        <w:rPr>
          <w:rFonts w:cstheme="minorHAnsi"/>
          <w:sz w:val="28"/>
          <w:szCs w:val="28"/>
        </w:rPr>
        <w:t xml:space="preserve">  </w:t>
      </w:r>
    </w:p>
    <w:p w14:paraId="74126039" w14:textId="77777777" w:rsidR="00C13575" w:rsidRPr="00254E89" w:rsidRDefault="00C13575" w:rsidP="00254E89">
      <w:pPr>
        <w:spacing w:line="276" w:lineRule="auto"/>
        <w:rPr>
          <w:rFonts w:cstheme="minorHAnsi"/>
          <w:sz w:val="28"/>
          <w:szCs w:val="28"/>
        </w:rPr>
      </w:pPr>
      <w:r w:rsidRPr="00254E89">
        <w:rPr>
          <w:rFonts w:cstheme="minorHAnsi"/>
          <w:sz w:val="28"/>
          <w:szCs w:val="28"/>
        </w:rPr>
        <w:t xml:space="preserve">SOEG JOBS (2021) </w:t>
      </w:r>
      <w:r w:rsidRPr="00254E89">
        <w:rPr>
          <w:rFonts w:cstheme="minorHAnsi"/>
          <w:i/>
          <w:iCs/>
          <w:sz w:val="28"/>
          <w:szCs w:val="28"/>
        </w:rPr>
        <w:t xml:space="preserve">Historical Background of the Hospitality Industry – A Fascinating Journey. </w:t>
      </w:r>
      <w:r w:rsidRPr="00254E89">
        <w:rPr>
          <w:rFonts w:cstheme="minorHAnsi"/>
          <w:sz w:val="28"/>
          <w:szCs w:val="28"/>
        </w:rPr>
        <w:t xml:space="preserve">Available at: </w:t>
      </w:r>
      <w:hyperlink r:id="rId48" w:history="1">
        <w:r w:rsidRPr="00254E89">
          <w:rPr>
            <w:rStyle w:val="Hyperlink"/>
            <w:rFonts w:cstheme="minorHAnsi"/>
            <w:sz w:val="28"/>
            <w:szCs w:val="28"/>
          </w:rPr>
          <w:t>https://www.soegjobs.com/hospitality-industry-historical-background</w:t>
        </w:r>
      </w:hyperlink>
      <w:r w:rsidRPr="00254E89">
        <w:rPr>
          <w:rFonts w:cstheme="minorHAnsi"/>
          <w:sz w:val="28"/>
          <w:szCs w:val="28"/>
        </w:rPr>
        <w:t xml:space="preserve"> (Accessed: 20 January 2022). </w:t>
      </w:r>
    </w:p>
    <w:p w14:paraId="79274F19" w14:textId="77777777" w:rsidR="00C13575" w:rsidRPr="00254E89" w:rsidRDefault="00C13575" w:rsidP="00254E89">
      <w:pPr>
        <w:spacing w:line="276" w:lineRule="auto"/>
        <w:rPr>
          <w:rFonts w:cstheme="minorHAnsi"/>
          <w:sz w:val="28"/>
          <w:szCs w:val="28"/>
        </w:rPr>
      </w:pPr>
    </w:p>
    <w:p w14:paraId="0B7E34E7" w14:textId="77777777" w:rsidR="00457D4C" w:rsidRPr="00254E89" w:rsidRDefault="00457D4C" w:rsidP="00254E89">
      <w:pPr>
        <w:spacing w:line="276" w:lineRule="auto"/>
        <w:rPr>
          <w:rFonts w:cstheme="minorHAnsi"/>
          <w:sz w:val="28"/>
          <w:szCs w:val="28"/>
        </w:rPr>
      </w:pPr>
    </w:p>
    <w:p w14:paraId="02BB739D" w14:textId="77777777" w:rsidR="00457D4C" w:rsidRPr="00254E89" w:rsidRDefault="00457D4C" w:rsidP="00254E89">
      <w:pPr>
        <w:spacing w:line="276" w:lineRule="auto"/>
        <w:rPr>
          <w:rFonts w:cstheme="minorHAnsi"/>
          <w:sz w:val="28"/>
          <w:szCs w:val="28"/>
        </w:rPr>
      </w:pPr>
    </w:p>
    <w:p w14:paraId="2DB1F380" w14:textId="77777777" w:rsidR="00457D4C" w:rsidRPr="00254E89" w:rsidRDefault="00457D4C" w:rsidP="00254E89">
      <w:pPr>
        <w:spacing w:line="276" w:lineRule="auto"/>
        <w:rPr>
          <w:rFonts w:cstheme="minorHAnsi"/>
          <w:sz w:val="28"/>
          <w:szCs w:val="28"/>
        </w:rPr>
      </w:pPr>
    </w:p>
    <w:p w14:paraId="40DE3E63" w14:textId="77777777" w:rsidR="00457D4C" w:rsidRPr="00254E89" w:rsidRDefault="00457D4C" w:rsidP="00254E89">
      <w:pPr>
        <w:spacing w:line="276" w:lineRule="auto"/>
        <w:rPr>
          <w:rFonts w:cstheme="minorHAnsi"/>
          <w:sz w:val="28"/>
          <w:szCs w:val="28"/>
        </w:rPr>
      </w:pPr>
    </w:p>
    <w:p w14:paraId="55A9A1CB" w14:textId="77777777" w:rsidR="00737B3F" w:rsidRPr="00254E89" w:rsidRDefault="00737B3F" w:rsidP="00254E89">
      <w:pPr>
        <w:spacing w:line="276" w:lineRule="auto"/>
        <w:rPr>
          <w:rFonts w:cstheme="minorHAnsi"/>
          <w:sz w:val="28"/>
          <w:szCs w:val="28"/>
        </w:rPr>
      </w:pPr>
    </w:p>
    <w:p w14:paraId="054DAD56" w14:textId="77777777" w:rsidR="00737B3F" w:rsidRPr="00254E89" w:rsidRDefault="00737B3F" w:rsidP="00254E89">
      <w:pPr>
        <w:spacing w:line="276" w:lineRule="auto"/>
        <w:rPr>
          <w:rFonts w:cstheme="minorHAnsi"/>
          <w:sz w:val="28"/>
          <w:szCs w:val="28"/>
        </w:rPr>
      </w:pPr>
    </w:p>
    <w:p w14:paraId="57845F76" w14:textId="77777777" w:rsidR="00737B3F" w:rsidRPr="00254E89" w:rsidRDefault="00737B3F" w:rsidP="00254E89">
      <w:pPr>
        <w:spacing w:line="276" w:lineRule="auto"/>
        <w:rPr>
          <w:rFonts w:cstheme="minorHAnsi"/>
          <w:sz w:val="28"/>
          <w:szCs w:val="28"/>
        </w:rPr>
      </w:pPr>
    </w:p>
    <w:p w14:paraId="4F8C6FE8" w14:textId="77777777" w:rsidR="00737B3F" w:rsidRPr="00254E89" w:rsidRDefault="00737B3F" w:rsidP="00254E89">
      <w:pPr>
        <w:spacing w:line="276" w:lineRule="auto"/>
        <w:rPr>
          <w:rFonts w:cstheme="minorHAnsi"/>
          <w:sz w:val="28"/>
          <w:szCs w:val="28"/>
        </w:rPr>
      </w:pPr>
    </w:p>
    <w:p w14:paraId="043E1EF3" w14:textId="77777777" w:rsidR="00737B3F" w:rsidRPr="00254E89" w:rsidRDefault="00737B3F" w:rsidP="00254E89">
      <w:pPr>
        <w:spacing w:line="276" w:lineRule="auto"/>
        <w:rPr>
          <w:rFonts w:cstheme="minorHAnsi"/>
          <w:sz w:val="28"/>
          <w:szCs w:val="28"/>
        </w:rPr>
      </w:pPr>
    </w:p>
    <w:p w14:paraId="5AC1C332" w14:textId="77777777" w:rsidR="00737B3F" w:rsidRPr="00254E89" w:rsidRDefault="00737B3F" w:rsidP="00254E89">
      <w:pPr>
        <w:spacing w:line="276" w:lineRule="auto"/>
        <w:rPr>
          <w:rFonts w:cstheme="minorHAnsi"/>
          <w:sz w:val="28"/>
          <w:szCs w:val="28"/>
        </w:rPr>
      </w:pPr>
    </w:p>
    <w:p w14:paraId="44C7B1F2" w14:textId="77777777" w:rsidR="00737B3F" w:rsidRPr="00254E89" w:rsidRDefault="00737B3F" w:rsidP="00254E89">
      <w:pPr>
        <w:spacing w:line="276" w:lineRule="auto"/>
        <w:rPr>
          <w:rFonts w:cstheme="minorHAnsi"/>
          <w:sz w:val="28"/>
          <w:szCs w:val="28"/>
        </w:rPr>
      </w:pPr>
    </w:p>
    <w:p w14:paraId="44A0B5F5" w14:textId="4492696D" w:rsidR="00737B3F" w:rsidRPr="00254E89" w:rsidRDefault="004465A9" w:rsidP="00254E89">
      <w:pPr>
        <w:spacing w:line="276" w:lineRule="auto"/>
        <w:rPr>
          <w:rFonts w:cstheme="minorHAnsi"/>
          <w:sz w:val="28"/>
          <w:szCs w:val="28"/>
        </w:rPr>
      </w:pPr>
      <w:r>
        <w:rPr>
          <w:rFonts w:cstheme="minorHAnsi"/>
          <w:sz w:val="28"/>
          <w:szCs w:val="28"/>
        </w:rPr>
        <w:t xml:space="preserve"> </w:t>
      </w:r>
    </w:p>
    <w:p w14:paraId="64FBE41A" w14:textId="2E6AAA5D" w:rsidR="003E464E" w:rsidRPr="00254E89" w:rsidRDefault="003E464E" w:rsidP="00254E89">
      <w:pPr>
        <w:spacing w:line="276" w:lineRule="auto"/>
        <w:rPr>
          <w:rFonts w:cstheme="minorHAnsi"/>
          <w:sz w:val="28"/>
          <w:szCs w:val="28"/>
        </w:rPr>
      </w:pPr>
    </w:p>
    <w:p w14:paraId="1021C37B" w14:textId="61339474" w:rsidR="00E15E6A" w:rsidRPr="00E15E6A" w:rsidRDefault="00E15E6A" w:rsidP="0067301C">
      <w:pPr>
        <w:rPr>
          <w:rFonts w:cstheme="minorHAnsi"/>
          <w:sz w:val="28"/>
          <w:szCs w:val="28"/>
        </w:rPr>
      </w:pPr>
      <w:r>
        <w:rPr>
          <w:rFonts w:cstheme="minorHAnsi"/>
          <w:sz w:val="28"/>
          <w:szCs w:val="28"/>
        </w:rPr>
        <w:t xml:space="preserve"> </w:t>
      </w:r>
    </w:p>
    <w:sectPr w:rsidR="00E15E6A" w:rsidRPr="00E15E6A" w:rsidSect="00461ABF">
      <w:headerReference w:type="default" r:id="rId49"/>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AEAF3" w14:textId="77777777" w:rsidR="005E0005" w:rsidRDefault="005E0005" w:rsidP="005E0005">
      <w:pPr>
        <w:spacing w:after="0" w:line="240" w:lineRule="auto"/>
      </w:pPr>
      <w:r>
        <w:separator/>
      </w:r>
    </w:p>
  </w:endnote>
  <w:endnote w:type="continuationSeparator" w:id="0">
    <w:p w14:paraId="10685326" w14:textId="77777777" w:rsidR="005E0005" w:rsidRDefault="005E0005" w:rsidP="005E0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Eras Medium ITC">
    <w:panose1 w:val="020B0602030504020804"/>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0049"/>
      <w:docPartObj>
        <w:docPartGallery w:val="Page Numbers (Bottom of Page)"/>
        <w:docPartUnique/>
      </w:docPartObj>
    </w:sdtPr>
    <w:sdtEndPr>
      <w:rPr>
        <w:noProof/>
      </w:rPr>
    </w:sdtEndPr>
    <w:sdtContent>
      <w:p w14:paraId="5BC7FDD8" w14:textId="2DE3347D" w:rsidR="005E0005" w:rsidRDefault="005E00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4E0ED3" w14:textId="77777777" w:rsidR="005E0005" w:rsidRDefault="005E00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5B5CB" w14:textId="77777777" w:rsidR="005E0005" w:rsidRDefault="005E0005" w:rsidP="005E0005">
      <w:pPr>
        <w:spacing w:after="0" w:line="240" w:lineRule="auto"/>
      </w:pPr>
      <w:r>
        <w:separator/>
      </w:r>
    </w:p>
  </w:footnote>
  <w:footnote w:type="continuationSeparator" w:id="0">
    <w:p w14:paraId="12ECA0D4" w14:textId="77777777" w:rsidR="005E0005" w:rsidRDefault="005E0005" w:rsidP="005E0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A8652" w14:textId="6A8A6BBF" w:rsidR="00B10D84" w:rsidRDefault="00B10D84">
    <w:pPr>
      <w:pStyle w:val="Header"/>
    </w:pPr>
    <w:r>
      <w:t>JD Wetherspoons</w:t>
    </w:r>
    <w:r w:rsidR="00CD52FD">
      <w:t xml:space="preserve">                                                                  </w:t>
    </w:r>
    <w:r>
      <w:t xml:space="preserve"> </w:t>
    </w:r>
    <w:r w:rsidR="00CD52FD">
      <w:t xml:space="preserve">Leading and Implementing Workplace Change </w:t>
    </w:r>
  </w:p>
  <w:p w14:paraId="2D330601" w14:textId="77777777" w:rsidR="005E0005" w:rsidRDefault="005E00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C2DCC"/>
    <w:multiLevelType w:val="multilevel"/>
    <w:tmpl w:val="2AE2A756"/>
    <w:lvl w:ilvl="0">
      <w:start w:val="4"/>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CF848D3"/>
    <w:multiLevelType w:val="hybridMultilevel"/>
    <w:tmpl w:val="225C7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10D2F"/>
    <w:multiLevelType w:val="hybridMultilevel"/>
    <w:tmpl w:val="CB5C4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05E22"/>
    <w:multiLevelType w:val="multilevel"/>
    <w:tmpl w:val="EC5E9B7A"/>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9155351"/>
    <w:multiLevelType w:val="multilevel"/>
    <w:tmpl w:val="17E4F4B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1025863"/>
    <w:multiLevelType w:val="multilevel"/>
    <w:tmpl w:val="2D568FEC"/>
    <w:lvl w:ilvl="0">
      <w:start w:val="4"/>
      <w:numFmt w:val="decimal"/>
      <w:lvlText w:val="%1.0"/>
      <w:lvlJc w:val="left"/>
      <w:pPr>
        <w:ind w:left="1515" w:hanging="375"/>
      </w:pPr>
      <w:rPr>
        <w:rFonts w:hint="default"/>
      </w:rPr>
    </w:lvl>
    <w:lvl w:ilvl="1">
      <w:start w:val="1"/>
      <w:numFmt w:val="decimal"/>
      <w:lvlText w:val="%1.%2"/>
      <w:lvlJc w:val="left"/>
      <w:pPr>
        <w:ind w:left="2235" w:hanging="375"/>
      </w:pPr>
      <w:rPr>
        <w:rFonts w:hint="default"/>
      </w:rPr>
    </w:lvl>
    <w:lvl w:ilvl="2">
      <w:start w:val="1"/>
      <w:numFmt w:val="decimal"/>
      <w:lvlText w:val="%1.%2.%3"/>
      <w:lvlJc w:val="left"/>
      <w:pPr>
        <w:ind w:left="3300" w:hanging="720"/>
      </w:pPr>
      <w:rPr>
        <w:rFonts w:hint="default"/>
      </w:rPr>
    </w:lvl>
    <w:lvl w:ilvl="3">
      <w:start w:val="1"/>
      <w:numFmt w:val="decimal"/>
      <w:lvlText w:val="%1.%2.%3.%4"/>
      <w:lvlJc w:val="left"/>
      <w:pPr>
        <w:ind w:left="4380" w:hanging="1080"/>
      </w:pPr>
      <w:rPr>
        <w:rFonts w:hint="default"/>
      </w:rPr>
    </w:lvl>
    <w:lvl w:ilvl="4">
      <w:start w:val="1"/>
      <w:numFmt w:val="decimal"/>
      <w:lvlText w:val="%1.%2.%3.%4.%5"/>
      <w:lvlJc w:val="left"/>
      <w:pPr>
        <w:ind w:left="5100" w:hanging="1080"/>
      </w:pPr>
      <w:rPr>
        <w:rFonts w:hint="default"/>
      </w:rPr>
    </w:lvl>
    <w:lvl w:ilvl="5">
      <w:start w:val="1"/>
      <w:numFmt w:val="decimal"/>
      <w:lvlText w:val="%1.%2.%3.%4.%5.%6"/>
      <w:lvlJc w:val="left"/>
      <w:pPr>
        <w:ind w:left="6180" w:hanging="1440"/>
      </w:pPr>
      <w:rPr>
        <w:rFonts w:hint="default"/>
      </w:rPr>
    </w:lvl>
    <w:lvl w:ilvl="6">
      <w:start w:val="1"/>
      <w:numFmt w:val="decimal"/>
      <w:lvlText w:val="%1.%2.%3.%4.%5.%6.%7"/>
      <w:lvlJc w:val="left"/>
      <w:pPr>
        <w:ind w:left="6900" w:hanging="1440"/>
      </w:pPr>
      <w:rPr>
        <w:rFonts w:hint="default"/>
      </w:rPr>
    </w:lvl>
    <w:lvl w:ilvl="7">
      <w:start w:val="1"/>
      <w:numFmt w:val="decimal"/>
      <w:lvlText w:val="%1.%2.%3.%4.%5.%6.%7.%8"/>
      <w:lvlJc w:val="left"/>
      <w:pPr>
        <w:ind w:left="7980" w:hanging="1800"/>
      </w:pPr>
      <w:rPr>
        <w:rFonts w:hint="default"/>
      </w:rPr>
    </w:lvl>
    <w:lvl w:ilvl="8">
      <w:start w:val="1"/>
      <w:numFmt w:val="decimal"/>
      <w:lvlText w:val="%1.%2.%3.%4.%5.%6.%7.%8.%9"/>
      <w:lvlJc w:val="left"/>
      <w:pPr>
        <w:ind w:left="9060" w:hanging="2160"/>
      </w:pPr>
      <w:rPr>
        <w:rFonts w:hint="default"/>
      </w:rPr>
    </w:lvl>
  </w:abstractNum>
  <w:abstractNum w:abstractNumId="6" w15:restartNumberingAfterBreak="0">
    <w:nsid w:val="3636061B"/>
    <w:multiLevelType w:val="multilevel"/>
    <w:tmpl w:val="BBB80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896B7C"/>
    <w:multiLevelType w:val="hybridMultilevel"/>
    <w:tmpl w:val="973EC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70EF8"/>
    <w:multiLevelType w:val="hybridMultilevel"/>
    <w:tmpl w:val="85D85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5E29BA"/>
    <w:multiLevelType w:val="multilevel"/>
    <w:tmpl w:val="DD68719E"/>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5FF1792E"/>
    <w:multiLevelType w:val="hybridMultilevel"/>
    <w:tmpl w:val="52F4C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24177B"/>
    <w:multiLevelType w:val="hybridMultilevel"/>
    <w:tmpl w:val="FF2A9E14"/>
    <w:lvl w:ilvl="0" w:tplc="F06E4728">
      <w:start w:val="1"/>
      <w:numFmt w:val="bullet"/>
      <w:lvlText w:val="•"/>
      <w:lvlJc w:val="left"/>
      <w:pPr>
        <w:tabs>
          <w:tab w:val="num" w:pos="720"/>
        </w:tabs>
        <w:ind w:left="720" w:hanging="360"/>
      </w:pPr>
      <w:rPr>
        <w:rFonts w:ascii="Arial" w:hAnsi="Arial" w:hint="default"/>
      </w:rPr>
    </w:lvl>
    <w:lvl w:ilvl="1" w:tplc="5BD0D344" w:tentative="1">
      <w:start w:val="1"/>
      <w:numFmt w:val="bullet"/>
      <w:lvlText w:val="•"/>
      <w:lvlJc w:val="left"/>
      <w:pPr>
        <w:tabs>
          <w:tab w:val="num" w:pos="1440"/>
        </w:tabs>
        <w:ind w:left="1440" w:hanging="360"/>
      </w:pPr>
      <w:rPr>
        <w:rFonts w:ascii="Arial" w:hAnsi="Arial" w:hint="default"/>
      </w:rPr>
    </w:lvl>
    <w:lvl w:ilvl="2" w:tplc="775C8D1A" w:tentative="1">
      <w:start w:val="1"/>
      <w:numFmt w:val="bullet"/>
      <w:lvlText w:val="•"/>
      <w:lvlJc w:val="left"/>
      <w:pPr>
        <w:tabs>
          <w:tab w:val="num" w:pos="2160"/>
        </w:tabs>
        <w:ind w:left="2160" w:hanging="360"/>
      </w:pPr>
      <w:rPr>
        <w:rFonts w:ascii="Arial" w:hAnsi="Arial" w:hint="default"/>
      </w:rPr>
    </w:lvl>
    <w:lvl w:ilvl="3" w:tplc="813A212A" w:tentative="1">
      <w:start w:val="1"/>
      <w:numFmt w:val="bullet"/>
      <w:lvlText w:val="•"/>
      <w:lvlJc w:val="left"/>
      <w:pPr>
        <w:tabs>
          <w:tab w:val="num" w:pos="2880"/>
        </w:tabs>
        <w:ind w:left="2880" w:hanging="360"/>
      </w:pPr>
      <w:rPr>
        <w:rFonts w:ascii="Arial" w:hAnsi="Arial" w:hint="default"/>
      </w:rPr>
    </w:lvl>
    <w:lvl w:ilvl="4" w:tplc="CF3005BC" w:tentative="1">
      <w:start w:val="1"/>
      <w:numFmt w:val="bullet"/>
      <w:lvlText w:val="•"/>
      <w:lvlJc w:val="left"/>
      <w:pPr>
        <w:tabs>
          <w:tab w:val="num" w:pos="3600"/>
        </w:tabs>
        <w:ind w:left="3600" w:hanging="360"/>
      </w:pPr>
      <w:rPr>
        <w:rFonts w:ascii="Arial" w:hAnsi="Arial" w:hint="default"/>
      </w:rPr>
    </w:lvl>
    <w:lvl w:ilvl="5" w:tplc="4AB68AD6" w:tentative="1">
      <w:start w:val="1"/>
      <w:numFmt w:val="bullet"/>
      <w:lvlText w:val="•"/>
      <w:lvlJc w:val="left"/>
      <w:pPr>
        <w:tabs>
          <w:tab w:val="num" w:pos="4320"/>
        </w:tabs>
        <w:ind w:left="4320" w:hanging="360"/>
      </w:pPr>
      <w:rPr>
        <w:rFonts w:ascii="Arial" w:hAnsi="Arial" w:hint="default"/>
      </w:rPr>
    </w:lvl>
    <w:lvl w:ilvl="6" w:tplc="C8E6A4AE" w:tentative="1">
      <w:start w:val="1"/>
      <w:numFmt w:val="bullet"/>
      <w:lvlText w:val="•"/>
      <w:lvlJc w:val="left"/>
      <w:pPr>
        <w:tabs>
          <w:tab w:val="num" w:pos="5040"/>
        </w:tabs>
        <w:ind w:left="5040" w:hanging="360"/>
      </w:pPr>
      <w:rPr>
        <w:rFonts w:ascii="Arial" w:hAnsi="Arial" w:hint="default"/>
      </w:rPr>
    </w:lvl>
    <w:lvl w:ilvl="7" w:tplc="2BF4AADE" w:tentative="1">
      <w:start w:val="1"/>
      <w:numFmt w:val="bullet"/>
      <w:lvlText w:val="•"/>
      <w:lvlJc w:val="left"/>
      <w:pPr>
        <w:tabs>
          <w:tab w:val="num" w:pos="5760"/>
        </w:tabs>
        <w:ind w:left="5760" w:hanging="360"/>
      </w:pPr>
      <w:rPr>
        <w:rFonts w:ascii="Arial" w:hAnsi="Arial" w:hint="default"/>
      </w:rPr>
    </w:lvl>
    <w:lvl w:ilvl="8" w:tplc="A18CF9D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8FE2DC6"/>
    <w:multiLevelType w:val="multilevel"/>
    <w:tmpl w:val="8E5E1E2C"/>
    <w:lvl w:ilvl="0">
      <w:start w:val="6"/>
      <w:numFmt w:val="decimal"/>
      <w:lvlText w:val="%1.0"/>
      <w:lvlJc w:val="left"/>
      <w:pPr>
        <w:ind w:left="750" w:hanging="375"/>
      </w:pPr>
      <w:rPr>
        <w:rFonts w:hint="default"/>
      </w:rPr>
    </w:lvl>
    <w:lvl w:ilvl="1">
      <w:start w:val="1"/>
      <w:numFmt w:val="decimal"/>
      <w:lvlText w:val="%1.%2"/>
      <w:lvlJc w:val="left"/>
      <w:pPr>
        <w:ind w:left="1470" w:hanging="375"/>
      </w:pPr>
      <w:rPr>
        <w:rFonts w:hint="default"/>
      </w:rPr>
    </w:lvl>
    <w:lvl w:ilvl="2">
      <w:start w:val="1"/>
      <w:numFmt w:val="decimal"/>
      <w:lvlText w:val="%1.%2.%3"/>
      <w:lvlJc w:val="left"/>
      <w:pPr>
        <w:ind w:left="2535" w:hanging="720"/>
      </w:pPr>
      <w:rPr>
        <w:rFonts w:hint="default"/>
      </w:rPr>
    </w:lvl>
    <w:lvl w:ilvl="3">
      <w:start w:val="1"/>
      <w:numFmt w:val="decimal"/>
      <w:lvlText w:val="%1.%2.%3.%4"/>
      <w:lvlJc w:val="left"/>
      <w:pPr>
        <w:ind w:left="3615" w:hanging="1080"/>
      </w:pPr>
      <w:rPr>
        <w:rFonts w:hint="default"/>
      </w:rPr>
    </w:lvl>
    <w:lvl w:ilvl="4">
      <w:start w:val="1"/>
      <w:numFmt w:val="decimal"/>
      <w:lvlText w:val="%1.%2.%3.%4.%5"/>
      <w:lvlJc w:val="left"/>
      <w:pPr>
        <w:ind w:left="4335" w:hanging="1080"/>
      </w:pPr>
      <w:rPr>
        <w:rFonts w:hint="default"/>
      </w:rPr>
    </w:lvl>
    <w:lvl w:ilvl="5">
      <w:start w:val="1"/>
      <w:numFmt w:val="decimal"/>
      <w:lvlText w:val="%1.%2.%3.%4.%5.%6"/>
      <w:lvlJc w:val="left"/>
      <w:pPr>
        <w:ind w:left="5415" w:hanging="1440"/>
      </w:pPr>
      <w:rPr>
        <w:rFonts w:hint="default"/>
      </w:rPr>
    </w:lvl>
    <w:lvl w:ilvl="6">
      <w:start w:val="1"/>
      <w:numFmt w:val="decimal"/>
      <w:lvlText w:val="%1.%2.%3.%4.%5.%6.%7"/>
      <w:lvlJc w:val="left"/>
      <w:pPr>
        <w:ind w:left="6135" w:hanging="1440"/>
      </w:pPr>
      <w:rPr>
        <w:rFonts w:hint="default"/>
      </w:rPr>
    </w:lvl>
    <w:lvl w:ilvl="7">
      <w:start w:val="1"/>
      <w:numFmt w:val="decimal"/>
      <w:lvlText w:val="%1.%2.%3.%4.%5.%6.%7.%8"/>
      <w:lvlJc w:val="left"/>
      <w:pPr>
        <w:ind w:left="7215" w:hanging="1800"/>
      </w:pPr>
      <w:rPr>
        <w:rFonts w:hint="default"/>
      </w:rPr>
    </w:lvl>
    <w:lvl w:ilvl="8">
      <w:start w:val="1"/>
      <w:numFmt w:val="decimal"/>
      <w:lvlText w:val="%1.%2.%3.%4.%5.%6.%7.%8.%9"/>
      <w:lvlJc w:val="left"/>
      <w:pPr>
        <w:ind w:left="8295" w:hanging="2160"/>
      </w:pPr>
      <w:rPr>
        <w:rFonts w:hint="default"/>
      </w:rPr>
    </w:lvl>
  </w:abstractNum>
  <w:abstractNum w:abstractNumId="13" w15:restartNumberingAfterBreak="0">
    <w:nsid w:val="6BFE466C"/>
    <w:multiLevelType w:val="hybridMultilevel"/>
    <w:tmpl w:val="CC60F6F2"/>
    <w:lvl w:ilvl="0" w:tplc="34AC34E6">
      <w:start w:val="1"/>
      <w:numFmt w:val="bullet"/>
      <w:lvlText w:val="•"/>
      <w:lvlJc w:val="left"/>
      <w:pPr>
        <w:tabs>
          <w:tab w:val="num" w:pos="720"/>
        </w:tabs>
        <w:ind w:left="720" w:hanging="360"/>
      </w:pPr>
      <w:rPr>
        <w:rFonts w:ascii="Arial" w:hAnsi="Arial" w:hint="default"/>
      </w:rPr>
    </w:lvl>
    <w:lvl w:ilvl="1" w:tplc="B142D71C" w:tentative="1">
      <w:start w:val="1"/>
      <w:numFmt w:val="bullet"/>
      <w:lvlText w:val="•"/>
      <w:lvlJc w:val="left"/>
      <w:pPr>
        <w:tabs>
          <w:tab w:val="num" w:pos="1440"/>
        </w:tabs>
        <w:ind w:left="1440" w:hanging="360"/>
      </w:pPr>
      <w:rPr>
        <w:rFonts w:ascii="Arial" w:hAnsi="Arial" w:hint="default"/>
      </w:rPr>
    </w:lvl>
    <w:lvl w:ilvl="2" w:tplc="FB72E4E2" w:tentative="1">
      <w:start w:val="1"/>
      <w:numFmt w:val="bullet"/>
      <w:lvlText w:val="•"/>
      <w:lvlJc w:val="left"/>
      <w:pPr>
        <w:tabs>
          <w:tab w:val="num" w:pos="2160"/>
        </w:tabs>
        <w:ind w:left="2160" w:hanging="360"/>
      </w:pPr>
      <w:rPr>
        <w:rFonts w:ascii="Arial" w:hAnsi="Arial" w:hint="default"/>
      </w:rPr>
    </w:lvl>
    <w:lvl w:ilvl="3" w:tplc="74FA1F2E" w:tentative="1">
      <w:start w:val="1"/>
      <w:numFmt w:val="bullet"/>
      <w:lvlText w:val="•"/>
      <w:lvlJc w:val="left"/>
      <w:pPr>
        <w:tabs>
          <w:tab w:val="num" w:pos="2880"/>
        </w:tabs>
        <w:ind w:left="2880" w:hanging="360"/>
      </w:pPr>
      <w:rPr>
        <w:rFonts w:ascii="Arial" w:hAnsi="Arial" w:hint="default"/>
      </w:rPr>
    </w:lvl>
    <w:lvl w:ilvl="4" w:tplc="8F24EADA" w:tentative="1">
      <w:start w:val="1"/>
      <w:numFmt w:val="bullet"/>
      <w:lvlText w:val="•"/>
      <w:lvlJc w:val="left"/>
      <w:pPr>
        <w:tabs>
          <w:tab w:val="num" w:pos="3600"/>
        </w:tabs>
        <w:ind w:left="3600" w:hanging="360"/>
      </w:pPr>
      <w:rPr>
        <w:rFonts w:ascii="Arial" w:hAnsi="Arial" w:hint="default"/>
      </w:rPr>
    </w:lvl>
    <w:lvl w:ilvl="5" w:tplc="40CAE216" w:tentative="1">
      <w:start w:val="1"/>
      <w:numFmt w:val="bullet"/>
      <w:lvlText w:val="•"/>
      <w:lvlJc w:val="left"/>
      <w:pPr>
        <w:tabs>
          <w:tab w:val="num" w:pos="4320"/>
        </w:tabs>
        <w:ind w:left="4320" w:hanging="360"/>
      </w:pPr>
      <w:rPr>
        <w:rFonts w:ascii="Arial" w:hAnsi="Arial" w:hint="default"/>
      </w:rPr>
    </w:lvl>
    <w:lvl w:ilvl="6" w:tplc="F30C973E" w:tentative="1">
      <w:start w:val="1"/>
      <w:numFmt w:val="bullet"/>
      <w:lvlText w:val="•"/>
      <w:lvlJc w:val="left"/>
      <w:pPr>
        <w:tabs>
          <w:tab w:val="num" w:pos="5040"/>
        </w:tabs>
        <w:ind w:left="5040" w:hanging="360"/>
      </w:pPr>
      <w:rPr>
        <w:rFonts w:ascii="Arial" w:hAnsi="Arial" w:hint="default"/>
      </w:rPr>
    </w:lvl>
    <w:lvl w:ilvl="7" w:tplc="8E503970" w:tentative="1">
      <w:start w:val="1"/>
      <w:numFmt w:val="bullet"/>
      <w:lvlText w:val="•"/>
      <w:lvlJc w:val="left"/>
      <w:pPr>
        <w:tabs>
          <w:tab w:val="num" w:pos="5760"/>
        </w:tabs>
        <w:ind w:left="5760" w:hanging="360"/>
      </w:pPr>
      <w:rPr>
        <w:rFonts w:ascii="Arial" w:hAnsi="Arial" w:hint="default"/>
      </w:rPr>
    </w:lvl>
    <w:lvl w:ilvl="8" w:tplc="CD12A5F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B693D1F"/>
    <w:multiLevelType w:val="multilevel"/>
    <w:tmpl w:val="022A7A8A"/>
    <w:lvl w:ilvl="0">
      <w:start w:val="1"/>
      <w:numFmt w:val="decimal"/>
      <w:lvlText w:val="%1.0"/>
      <w:lvlJc w:val="left"/>
      <w:pPr>
        <w:ind w:left="795" w:hanging="375"/>
      </w:pPr>
      <w:rPr>
        <w:rFonts w:hint="default"/>
      </w:rPr>
    </w:lvl>
    <w:lvl w:ilvl="1">
      <w:start w:val="1"/>
      <w:numFmt w:val="decimal"/>
      <w:lvlText w:val="%1.%2"/>
      <w:lvlJc w:val="left"/>
      <w:pPr>
        <w:ind w:left="1515" w:hanging="375"/>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660" w:hanging="108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460" w:hanging="144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340" w:hanging="2160"/>
      </w:pPr>
      <w:rPr>
        <w:rFonts w:hint="default"/>
      </w:rPr>
    </w:lvl>
  </w:abstractNum>
  <w:num w:numId="1">
    <w:abstractNumId w:val="4"/>
  </w:num>
  <w:num w:numId="2">
    <w:abstractNumId w:val="11"/>
  </w:num>
  <w:num w:numId="3">
    <w:abstractNumId w:val="6"/>
  </w:num>
  <w:num w:numId="4">
    <w:abstractNumId w:val="1"/>
  </w:num>
  <w:num w:numId="5">
    <w:abstractNumId w:val="2"/>
  </w:num>
  <w:num w:numId="6">
    <w:abstractNumId w:val="10"/>
  </w:num>
  <w:num w:numId="7">
    <w:abstractNumId w:val="9"/>
  </w:num>
  <w:num w:numId="8">
    <w:abstractNumId w:val="7"/>
  </w:num>
  <w:num w:numId="9">
    <w:abstractNumId w:val="8"/>
  </w:num>
  <w:num w:numId="10">
    <w:abstractNumId w:val="13"/>
  </w:num>
  <w:num w:numId="11">
    <w:abstractNumId w:val="14"/>
  </w:num>
  <w:num w:numId="12">
    <w:abstractNumId w:val="3"/>
  </w:num>
  <w:num w:numId="13">
    <w:abstractNumId w:val="0"/>
  </w:num>
  <w:num w:numId="14">
    <w:abstractNumId w:val="12"/>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4A2"/>
    <w:rsid w:val="00002448"/>
    <w:rsid w:val="000028C8"/>
    <w:rsid w:val="00003D80"/>
    <w:rsid w:val="0001308F"/>
    <w:rsid w:val="00017890"/>
    <w:rsid w:val="00020F4B"/>
    <w:rsid w:val="00024AED"/>
    <w:rsid w:val="000277EB"/>
    <w:rsid w:val="00027AE3"/>
    <w:rsid w:val="00034B06"/>
    <w:rsid w:val="00035FB1"/>
    <w:rsid w:val="0004565C"/>
    <w:rsid w:val="00045681"/>
    <w:rsid w:val="00046ABC"/>
    <w:rsid w:val="00051DDA"/>
    <w:rsid w:val="00053F3B"/>
    <w:rsid w:val="0006520F"/>
    <w:rsid w:val="00065E56"/>
    <w:rsid w:val="00071AC3"/>
    <w:rsid w:val="000751A6"/>
    <w:rsid w:val="00077087"/>
    <w:rsid w:val="00081C2F"/>
    <w:rsid w:val="0008335D"/>
    <w:rsid w:val="00090947"/>
    <w:rsid w:val="0009191D"/>
    <w:rsid w:val="00091E56"/>
    <w:rsid w:val="0009668F"/>
    <w:rsid w:val="000A1476"/>
    <w:rsid w:val="000A214A"/>
    <w:rsid w:val="000A303A"/>
    <w:rsid w:val="000A647B"/>
    <w:rsid w:val="000B04C3"/>
    <w:rsid w:val="000B130F"/>
    <w:rsid w:val="000B2D1D"/>
    <w:rsid w:val="000B449C"/>
    <w:rsid w:val="000C0375"/>
    <w:rsid w:val="000C2557"/>
    <w:rsid w:val="000C6AF0"/>
    <w:rsid w:val="000D016E"/>
    <w:rsid w:val="000D1507"/>
    <w:rsid w:val="000D15EA"/>
    <w:rsid w:val="000D2A8D"/>
    <w:rsid w:val="000D64BC"/>
    <w:rsid w:val="000D79BE"/>
    <w:rsid w:val="000D7C0D"/>
    <w:rsid w:val="000E4407"/>
    <w:rsid w:val="000E7E87"/>
    <w:rsid w:val="000F0D83"/>
    <w:rsid w:val="000F2C06"/>
    <w:rsid w:val="000F7DEF"/>
    <w:rsid w:val="001017EA"/>
    <w:rsid w:val="00102501"/>
    <w:rsid w:val="00102EA0"/>
    <w:rsid w:val="00105B53"/>
    <w:rsid w:val="0010651A"/>
    <w:rsid w:val="00107819"/>
    <w:rsid w:val="00112042"/>
    <w:rsid w:val="00113075"/>
    <w:rsid w:val="001134FD"/>
    <w:rsid w:val="00115DD4"/>
    <w:rsid w:val="00116890"/>
    <w:rsid w:val="00121426"/>
    <w:rsid w:val="00125050"/>
    <w:rsid w:val="00126371"/>
    <w:rsid w:val="00126858"/>
    <w:rsid w:val="00127E2B"/>
    <w:rsid w:val="00130E41"/>
    <w:rsid w:val="0013370E"/>
    <w:rsid w:val="00134027"/>
    <w:rsid w:val="00135743"/>
    <w:rsid w:val="00136D40"/>
    <w:rsid w:val="00137715"/>
    <w:rsid w:val="00140AB4"/>
    <w:rsid w:val="001416B3"/>
    <w:rsid w:val="00145461"/>
    <w:rsid w:val="001472FE"/>
    <w:rsid w:val="001519B1"/>
    <w:rsid w:val="00154A38"/>
    <w:rsid w:val="00154EE3"/>
    <w:rsid w:val="00161E5C"/>
    <w:rsid w:val="00162161"/>
    <w:rsid w:val="00162793"/>
    <w:rsid w:val="001627BB"/>
    <w:rsid w:val="00175831"/>
    <w:rsid w:val="00176820"/>
    <w:rsid w:val="00180543"/>
    <w:rsid w:val="00180E70"/>
    <w:rsid w:val="00181E79"/>
    <w:rsid w:val="001936E9"/>
    <w:rsid w:val="00194AFC"/>
    <w:rsid w:val="0019567C"/>
    <w:rsid w:val="00195E37"/>
    <w:rsid w:val="0019610C"/>
    <w:rsid w:val="001A337D"/>
    <w:rsid w:val="001B45FF"/>
    <w:rsid w:val="001B5D81"/>
    <w:rsid w:val="001C1D29"/>
    <w:rsid w:val="001C2041"/>
    <w:rsid w:val="001C241B"/>
    <w:rsid w:val="001C3607"/>
    <w:rsid w:val="001C6FE0"/>
    <w:rsid w:val="001C702F"/>
    <w:rsid w:val="001D10C2"/>
    <w:rsid w:val="001E2F5F"/>
    <w:rsid w:val="001E72D5"/>
    <w:rsid w:val="001F1A3E"/>
    <w:rsid w:val="001F2599"/>
    <w:rsid w:val="001F2A6F"/>
    <w:rsid w:val="001F43A1"/>
    <w:rsid w:val="001F451B"/>
    <w:rsid w:val="001F4CCB"/>
    <w:rsid w:val="001F4F66"/>
    <w:rsid w:val="001F6BF6"/>
    <w:rsid w:val="001F7B80"/>
    <w:rsid w:val="00203A0C"/>
    <w:rsid w:val="00205C8F"/>
    <w:rsid w:val="00206F3B"/>
    <w:rsid w:val="00211998"/>
    <w:rsid w:val="002229B7"/>
    <w:rsid w:val="00223816"/>
    <w:rsid w:val="00224CC8"/>
    <w:rsid w:val="00225F07"/>
    <w:rsid w:val="00234D9D"/>
    <w:rsid w:val="002403C7"/>
    <w:rsid w:val="0024257D"/>
    <w:rsid w:val="00242D0C"/>
    <w:rsid w:val="002430D7"/>
    <w:rsid w:val="00243DD0"/>
    <w:rsid w:val="002476D6"/>
    <w:rsid w:val="00254E89"/>
    <w:rsid w:val="00255197"/>
    <w:rsid w:val="00260EA6"/>
    <w:rsid w:val="00265CCB"/>
    <w:rsid w:val="002717AC"/>
    <w:rsid w:val="0027683C"/>
    <w:rsid w:val="0027744B"/>
    <w:rsid w:val="002810AC"/>
    <w:rsid w:val="00282FA1"/>
    <w:rsid w:val="002857C6"/>
    <w:rsid w:val="0029128E"/>
    <w:rsid w:val="00292669"/>
    <w:rsid w:val="00294DCA"/>
    <w:rsid w:val="002977F8"/>
    <w:rsid w:val="002A4659"/>
    <w:rsid w:val="002A46EC"/>
    <w:rsid w:val="002A56A2"/>
    <w:rsid w:val="002A7E70"/>
    <w:rsid w:val="002B0F96"/>
    <w:rsid w:val="002B27DF"/>
    <w:rsid w:val="002B49BD"/>
    <w:rsid w:val="002B6866"/>
    <w:rsid w:val="002B6D71"/>
    <w:rsid w:val="002C1FE5"/>
    <w:rsid w:val="002C2A0F"/>
    <w:rsid w:val="002C588F"/>
    <w:rsid w:val="002C620C"/>
    <w:rsid w:val="002D0031"/>
    <w:rsid w:val="002D5F17"/>
    <w:rsid w:val="002D6212"/>
    <w:rsid w:val="002D68E2"/>
    <w:rsid w:val="002E1371"/>
    <w:rsid w:val="002E1FB9"/>
    <w:rsid w:val="002E39BA"/>
    <w:rsid w:val="002E6874"/>
    <w:rsid w:val="002F1366"/>
    <w:rsid w:val="002F4E6D"/>
    <w:rsid w:val="002F52CA"/>
    <w:rsid w:val="00301AB0"/>
    <w:rsid w:val="00302812"/>
    <w:rsid w:val="00302FA7"/>
    <w:rsid w:val="0030415F"/>
    <w:rsid w:val="00304FF9"/>
    <w:rsid w:val="003106C6"/>
    <w:rsid w:val="00315799"/>
    <w:rsid w:val="00316F58"/>
    <w:rsid w:val="00322476"/>
    <w:rsid w:val="00322664"/>
    <w:rsid w:val="00324DBF"/>
    <w:rsid w:val="0033051B"/>
    <w:rsid w:val="003349DA"/>
    <w:rsid w:val="00343AE5"/>
    <w:rsid w:val="00344402"/>
    <w:rsid w:val="00345B59"/>
    <w:rsid w:val="0034632D"/>
    <w:rsid w:val="00350106"/>
    <w:rsid w:val="0035051D"/>
    <w:rsid w:val="003528C8"/>
    <w:rsid w:val="003573BA"/>
    <w:rsid w:val="00357549"/>
    <w:rsid w:val="0035758D"/>
    <w:rsid w:val="00361712"/>
    <w:rsid w:val="00361736"/>
    <w:rsid w:val="00361FEC"/>
    <w:rsid w:val="003765AF"/>
    <w:rsid w:val="00377C88"/>
    <w:rsid w:val="0038016E"/>
    <w:rsid w:val="003803C1"/>
    <w:rsid w:val="00380A79"/>
    <w:rsid w:val="00380B08"/>
    <w:rsid w:val="0038324E"/>
    <w:rsid w:val="00383DD1"/>
    <w:rsid w:val="00385348"/>
    <w:rsid w:val="00390DD5"/>
    <w:rsid w:val="0039173B"/>
    <w:rsid w:val="0039384A"/>
    <w:rsid w:val="0039702D"/>
    <w:rsid w:val="003A0A60"/>
    <w:rsid w:val="003A29A7"/>
    <w:rsid w:val="003B1E08"/>
    <w:rsid w:val="003B29DE"/>
    <w:rsid w:val="003B2DDD"/>
    <w:rsid w:val="003B3284"/>
    <w:rsid w:val="003B3A30"/>
    <w:rsid w:val="003B461E"/>
    <w:rsid w:val="003B7921"/>
    <w:rsid w:val="003C16A7"/>
    <w:rsid w:val="003C26E6"/>
    <w:rsid w:val="003C5C05"/>
    <w:rsid w:val="003C6536"/>
    <w:rsid w:val="003D35A0"/>
    <w:rsid w:val="003E0699"/>
    <w:rsid w:val="003E33D4"/>
    <w:rsid w:val="003E3CFF"/>
    <w:rsid w:val="003E464E"/>
    <w:rsid w:val="003E551E"/>
    <w:rsid w:val="003E5DCB"/>
    <w:rsid w:val="003E6458"/>
    <w:rsid w:val="003F1BD1"/>
    <w:rsid w:val="003F58A1"/>
    <w:rsid w:val="003F75AE"/>
    <w:rsid w:val="003F7BDD"/>
    <w:rsid w:val="00402DEF"/>
    <w:rsid w:val="00405684"/>
    <w:rsid w:val="00405821"/>
    <w:rsid w:val="00406907"/>
    <w:rsid w:val="00411EAE"/>
    <w:rsid w:val="00416233"/>
    <w:rsid w:val="004174CC"/>
    <w:rsid w:val="00423D45"/>
    <w:rsid w:val="0042511B"/>
    <w:rsid w:val="0042585C"/>
    <w:rsid w:val="0042725C"/>
    <w:rsid w:val="00432E5A"/>
    <w:rsid w:val="00434B44"/>
    <w:rsid w:val="004374F2"/>
    <w:rsid w:val="00440579"/>
    <w:rsid w:val="004409E2"/>
    <w:rsid w:val="00444010"/>
    <w:rsid w:val="004453AD"/>
    <w:rsid w:val="004465A9"/>
    <w:rsid w:val="004472FB"/>
    <w:rsid w:val="004516DA"/>
    <w:rsid w:val="00454889"/>
    <w:rsid w:val="0045683C"/>
    <w:rsid w:val="00457D4C"/>
    <w:rsid w:val="00460CA9"/>
    <w:rsid w:val="00460CD4"/>
    <w:rsid w:val="0046113A"/>
    <w:rsid w:val="0046172B"/>
    <w:rsid w:val="00461ABF"/>
    <w:rsid w:val="00463892"/>
    <w:rsid w:val="004648F7"/>
    <w:rsid w:val="0047194D"/>
    <w:rsid w:val="00475170"/>
    <w:rsid w:val="00482162"/>
    <w:rsid w:val="00482D71"/>
    <w:rsid w:val="00486748"/>
    <w:rsid w:val="004879D6"/>
    <w:rsid w:val="0049277D"/>
    <w:rsid w:val="00494FA7"/>
    <w:rsid w:val="00496ED4"/>
    <w:rsid w:val="00497D93"/>
    <w:rsid w:val="004A08D5"/>
    <w:rsid w:val="004A0971"/>
    <w:rsid w:val="004A3515"/>
    <w:rsid w:val="004A761C"/>
    <w:rsid w:val="004A7C14"/>
    <w:rsid w:val="004A7D63"/>
    <w:rsid w:val="004B097C"/>
    <w:rsid w:val="004B651A"/>
    <w:rsid w:val="004C4D2D"/>
    <w:rsid w:val="004C7C02"/>
    <w:rsid w:val="004D1772"/>
    <w:rsid w:val="004D1B43"/>
    <w:rsid w:val="004D1EB4"/>
    <w:rsid w:val="004D3C86"/>
    <w:rsid w:val="004D4FA1"/>
    <w:rsid w:val="004D601E"/>
    <w:rsid w:val="004E1C48"/>
    <w:rsid w:val="004E48CB"/>
    <w:rsid w:val="004E5BB5"/>
    <w:rsid w:val="004E7CE7"/>
    <w:rsid w:val="004F219D"/>
    <w:rsid w:val="004F78D3"/>
    <w:rsid w:val="00501387"/>
    <w:rsid w:val="005039A0"/>
    <w:rsid w:val="00504DBD"/>
    <w:rsid w:val="005057AF"/>
    <w:rsid w:val="00506A2C"/>
    <w:rsid w:val="00512519"/>
    <w:rsid w:val="00515CEA"/>
    <w:rsid w:val="0052219B"/>
    <w:rsid w:val="00524BF4"/>
    <w:rsid w:val="00525F7B"/>
    <w:rsid w:val="0052664D"/>
    <w:rsid w:val="005300AB"/>
    <w:rsid w:val="00534393"/>
    <w:rsid w:val="0053483B"/>
    <w:rsid w:val="005429D6"/>
    <w:rsid w:val="00543A4F"/>
    <w:rsid w:val="00545B2B"/>
    <w:rsid w:val="00547625"/>
    <w:rsid w:val="00547668"/>
    <w:rsid w:val="00550604"/>
    <w:rsid w:val="0055597B"/>
    <w:rsid w:val="00560E24"/>
    <w:rsid w:val="00572F64"/>
    <w:rsid w:val="005733D4"/>
    <w:rsid w:val="00576468"/>
    <w:rsid w:val="00583B68"/>
    <w:rsid w:val="00587F52"/>
    <w:rsid w:val="005923B8"/>
    <w:rsid w:val="00597EAD"/>
    <w:rsid w:val="005A19BB"/>
    <w:rsid w:val="005A2BF9"/>
    <w:rsid w:val="005A2C54"/>
    <w:rsid w:val="005A3F2A"/>
    <w:rsid w:val="005A49A1"/>
    <w:rsid w:val="005A4A57"/>
    <w:rsid w:val="005A6275"/>
    <w:rsid w:val="005A74D8"/>
    <w:rsid w:val="005B0880"/>
    <w:rsid w:val="005B137F"/>
    <w:rsid w:val="005B20E3"/>
    <w:rsid w:val="005B26CB"/>
    <w:rsid w:val="005B5ACD"/>
    <w:rsid w:val="005B648B"/>
    <w:rsid w:val="005C63C4"/>
    <w:rsid w:val="005C73B6"/>
    <w:rsid w:val="005D1B25"/>
    <w:rsid w:val="005D2F95"/>
    <w:rsid w:val="005D3FC1"/>
    <w:rsid w:val="005D5A7B"/>
    <w:rsid w:val="005D76D1"/>
    <w:rsid w:val="005E0005"/>
    <w:rsid w:val="005E40F8"/>
    <w:rsid w:val="005E5763"/>
    <w:rsid w:val="005E714C"/>
    <w:rsid w:val="005F0397"/>
    <w:rsid w:val="005F0D7D"/>
    <w:rsid w:val="005F1025"/>
    <w:rsid w:val="005F1FD3"/>
    <w:rsid w:val="005F20C2"/>
    <w:rsid w:val="005F2619"/>
    <w:rsid w:val="005F26C9"/>
    <w:rsid w:val="005F53B5"/>
    <w:rsid w:val="005F7DE9"/>
    <w:rsid w:val="006005BA"/>
    <w:rsid w:val="006050E1"/>
    <w:rsid w:val="00606E73"/>
    <w:rsid w:val="00607275"/>
    <w:rsid w:val="0061299C"/>
    <w:rsid w:val="00614D2F"/>
    <w:rsid w:val="00616D82"/>
    <w:rsid w:val="00620ED0"/>
    <w:rsid w:val="00623BA9"/>
    <w:rsid w:val="00625ACF"/>
    <w:rsid w:val="0062607E"/>
    <w:rsid w:val="006267CB"/>
    <w:rsid w:val="00630B3F"/>
    <w:rsid w:val="00631C78"/>
    <w:rsid w:val="00634D7D"/>
    <w:rsid w:val="00634DDC"/>
    <w:rsid w:val="00637F17"/>
    <w:rsid w:val="00641D2C"/>
    <w:rsid w:val="0064792A"/>
    <w:rsid w:val="00651012"/>
    <w:rsid w:val="00651706"/>
    <w:rsid w:val="00652CB6"/>
    <w:rsid w:val="00657D64"/>
    <w:rsid w:val="0066006A"/>
    <w:rsid w:val="00661CDE"/>
    <w:rsid w:val="006653FD"/>
    <w:rsid w:val="0066548F"/>
    <w:rsid w:val="00671588"/>
    <w:rsid w:val="0067301C"/>
    <w:rsid w:val="0067422F"/>
    <w:rsid w:val="00674F1E"/>
    <w:rsid w:val="0067634C"/>
    <w:rsid w:val="00676D4F"/>
    <w:rsid w:val="006807FC"/>
    <w:rsid w:val="00680D0F"/>
    <w:rsid w:val="00691E4B"/>
    <w:rsid w:val="006942BD"/>
    <w:rsid w:val="00694B63"/>
    <w:rsid w:val="00694FD6"/>
    <w:rsid w:val="006A18BF"/>
    <w:rsid w:val="006A3D9C"/>
    <w:rsid w:val="006A3EA0"/>
    <w:rsid w:val="006A6A61"/>
    <w:rsid w:val="006B243A"/>
    <w:rsid w:val="006C5C87"/>
    <w:rsid w:val="006D4603"/>
    <w:rsid w:val="006D5096"/>
    <w:rsid w:val="006E18CB"/>
    <w:rsid w:val="006E368D"/>
    <w:rsid w:val="006E6DA6"/>
    <w:rsid w:val="006F0368"/>
    <w:rsid w:val="006F0FA1"/>
    <w:rsid w:val="006F178E"/>
    <w:rsid w:val="006F270E"/>
    <w:rsid w:val="006F3C7E"/>
    <w:rsid w:val="006F3CC1"/>
    <w:rsid w:val="007011F6"/>
    <w:rsid w:val="007052E4"/>
    <w:rsid w:val="0070530A"/>
    <w:rsid w:val="00705C5E"/>
    <w:rsid w:val="0070602F"/>
    <w:rsid w:val="0071001A"/>
    <w:rsid w:val="00712D5F"/>
    <w:rsid w:val="00715349"/>
    <w:rsid w:val="007165FC"/>
    <w:rsid w:val="00720C33"/>
    <w:rsid w:val="007255DB"/>
    <w:rsid w:val="00725A85"/>
    <w:rsid w:val="00726885"/>
    <w:rsid w:val="007269C5"/>
    <w:rsid w:val="007304D0"/>
    <w:rsid w:val="007312C9"/>
    <w:rsid w:val="00733861"/>
    <w:rsid w:val="00734F9C"/>
    <w:rsid w:val="00737B3F"/>
    <w:rsid w:val="00743E6B"/>
    <w:rsid w:val="00743F8F"/>
    <w:rsid w:val="00744800"/>
    <w:rsid w:val="007534F8"/>
    <w:rsid w:val="00757545"/>
    <w:rsid w:val="00761594"/>
    <w:rsid w:val="007622B6"/>
    <w:rsid w:val="0077628F"/>
    <w:rsid w:val="007778A7"/>
    <w:rsid w:val="007824E0"/>
    <w:rsid w:val="00787B4D"/>
    <w:rsid w:val="00790234"/>
    <w:rsid w:val="007A0A39"/>
    <w:rsid w:val="007A4A2B"/>
    <w:rsid w:val="007A5813"/>
    <w:rsid w:val="007A71CC"/>
    <w:rsid w:val="007A72E2"/>
    <w:rsid w:val="007B1F25"/>
    <w:rsid w:val="007B4F88"/>
    <w:rsid w:val="007C4A27"/>
    <w:rsid w:val="007C711B"/>
    <w:rsid w:val="007C7F01"/>
    <w:rsid w:val="007D0F57"/>
    <w:rsid w:val="007D4439"/>
    <w:rsid w:val="007E5EEE"/>
    <w:rsid w:val="007E64E7"/>
    <w:rsid w:val="007E7261"/>
    <w:rsid w:val="007F1BA5"/>
    <w:rsid w:val="007F437A"/>
    <w:rsid w:val="007F4AC4"/>
    <w:rsid w:val="007F518C"/>
    <w:rsid w:val="00802EC0"/>
    <w:rsid w:val="00806AB9"/>
    <w:rsid w:val="00806B8F"/>
    <w:rsid w:val="008105E1"/>
    <w:rsid w:val="00812F56"/>
    <w:rsid w:val="008137D7"/>
    <w:rsid w:val="00817004"/>
    <w:rsid w:val="00832A25"/>
    <w:rsid w:val="008334B9"/>
    <w:rsid w:val="008341C4"/>
    <w:rsid w:val="0083442F"/>
    <w:rsid w:val="008464F2"/>
    <w:rsid w:val="0085049D"/>
    <w:rsid w:val="008512E9"/>
    <w:rsid w:val="0085304D"/>
    <w:rsid w:val="008571F3"/>
    <w:rsid w:val="00860468"/>
    <w:rsid w:val="00862293"/>
    <w:rsid w:val="00863913"/>
    <w:rsid w:val="0086444F"/>
    <w:rsid w:val="00865A58"/>
    <w:rsid w:val="008678F3"/>
    <w:rsid w:val="00872CA6"/>
    <w:rsid w:val="00873E69"/>
    <w:rsid w:val="00874F10"/>
    <w:rsid w:val="008759E0"/>
    <w:rsid w:val="00876719"/>
    <w:rsid w:val="00876AB5"/>
    <w:rsid w:val="00877FBD"/>
    <w:rsid w:val="00881164"/>
    <w:rsid w:val="0088281E"/>
    <w:rsid w:val="00882E36"/>
    <w:rsid w:val="0088403D"/>
    <w:rsid w:val="00885495"/>
    <w:rsid w:val="00887A5C"/>
    <w:rsid w:val="008A061E"/>
    <w:rsid w:val="008A20EC"/>
    <w:rsid w:val="008A5F68"/>
    <w:rsid w:val="008B2E12"/>
    <w:rsid w:val="008B3D60"/>
    <w:rsid w:val="008C2E7B"/>
    <w:rsid w:val="008C63A4"/>
    <w:rsid w:val="008D2CB8"/>
    <w:rsid w:val="008D7E1C"/>
    <w:rsid w:val="008E131C"/>
    <w:rsid w:val="008E217C"/>
    <w:rsid w:val="008E451F"/>
    <w:rsid w:val="008E5A04"/>
    <w:rsid w:val="008E5AB4"/>
    <w:rsid w:val="008E6E72"/>
    <w:rsid w:val="008F1DE7"/>
    <w:rsid w:val="008F4ACB"/>
    <w:rsid w:val="008F7827"/>
    <w:rsid w:val="00902351"/>
    <w:rsid w:val="009030AE"/>
    <w:rsid w:val="00910419"/>
    <w:rsid w:val="00913F2E"/>
    <w:rsid w:val="00917F41"/>
    <w:rsid w:val="009213C6"/>
    <w:rsid w:val="009246CD"/>
    <w:rsid w:val="00924C25"/>
    <w:rsid w:val="009279FC"/>
    <w:rsid w:val="0093038A"/>
    <w:rsid w:val="009313AF"/>
    <w:rsid w:val="009333C9"/>
    <w:rsid w:val="00934102"/>
    <w:rsid w:val="00935644"/>
    <w:rsid w:val="009407AC"/>
    <w:rsid w:val="0094112D"/>
    <w:rsid w:val="00941630"/>
    <w:rsid w:val="00941D15"/>
    <w:rsid w:val="0094474F"/>
    <w:rsid w:val="00946533"/>
    <w:rsid w:val="00946F84"/>
    <w:rsid w:val="00950342"/>
    <w:rsid w:val="00953084"/>
    <w:rsid w:val="00953C82"/>
    <w:rsid w:val="00960786"/>
    <w:rsid w:val="0096114A"/>
    <w:rsid w:val="00961FAC"/>
    <w:rsid w:val="00964AFF"/>
    <w:rsid w:val="00965A15"/>
    <w:rsid w:val="00967BD0"/>
    <w:rsid w:val="00973A4B"/>
    <w:rsid w:val="00975014"/>
    <w:rsid w:val="00977BA0"/>
    <w:rsid w:val="0098117A"/>
    <w:rsid w:val="00984F72"/>
    <w:rsid w:val="0098681B"/>
    <w:rsid w:val="009907CC"/>
    <w:rsid w:val="00997216"/>
    <w:rsid w:val="009A0737"/>
    <w:rsid w:val="009A1E31"/>
    <w:rsid w:val="009A3B6A"/>
    <w:rsid w:val="009A4ACC"/>
    <w:rsid w:val="009B16E5"/>
    <w:rsid w:val="009B57A9"/>
    <w:rsid w:val="009B5947"/>
    <w:rsid w:val="009B6CF4"/>
    <w:rsid w:val="009C0C02"/>
    <w:rsid w:val="009C1092"/>
    <w:rsid w:val="009C1F5E"/>
    <w:rsid w:val="009C217B"/>
    <w:rsid w:val="009C6574"/>
    <w:rsid w:val="009C79ED"/>
    <w:rsid w:val="009D2AAF"/>
    <w:rsid w:val="009D2E8F"/>
    <w:rsid w:val="009D3D02"/>
    <w:rsid w:val="009D4633"/>
    <w:rsid w:val="009D6144"/>
    <w:rsid w:val="009E1610"/>
    <w:rsid w:val="009E2F19"/>
    <w:rsid w:val="009F2232"/>
    <w:rsid w:val="009F394D"/>
    <w:rsid w:val="00A0086A"/>
    <w:rsid w:val="00A01F38"/>
    <w:rsid w:val="00A04FD7"/>
    <w:rsid w:val="00A0504C"/>
    <w:rsid w:val="00A05EBB"/>
    <w:rsid w:val="00A07F98"/>
    <w:rsid w:val="00A1121C"/>
    <w:rsid w:val="00A1191C"/>
    <w:rsid w:val="00A11BE5"/>
    <w:rsid w:val="00A130E8"/>
    <w:rsid w:val="00A1349D"/>
    <w:rsid w:val="00A15387"/>
    <w:rsid w:val="00A16BE1"/>
    <w:rsid w:val="00A16DBE"/>
    <w:rsid w:val="00A21F81"/>
    <w:rsid w:val="00A25489"/>
    <w:rsid w:val="00A26E8D"/>
    <w:rsid w:val="00A30C4B"/>
    <w:rsid w:val="00A365FE"/>
    <w:rsid w:val="00A37FEE"/>
    <w:rsid w:val="00A41406"/>
    <w:rsid w:val="00A4236D"/>
    <w:rsid w:val="00A436F2"/>
    <w:rsid w:val="00A43955"/>
    <w:rsid w:val="00A4547F"/>
    <w:rsid w:val="00A56AC1"/>
    <w:rsid w:val="00A57119"/>
    <w:rsid w:val="00A62A72"/>
    <w:rsid w:val="00A63A53"/>
    <w:rsid w:val="00A65C0D"/>
    <w:rsid w:val="00A6701A"/>
    <w:rsid w:val="00A70E09"/>
    <w:rsid w:val="00A71FF4"/>
    <w:rsid w:val="00A8539E"/>
    <w:rsid w:val="00A854FA"/>
    <w:rsid w:val="00A87DC5"/>
    <w:rsid w:val="00A96D7D"/>
    <w:rsid w:val="00A972E3"/>
    <w:rsid w:val="00A979A7"/>
    <w:rsid w:val="00AA03BC"/>
    <w:rsid w:val="00AA6745"/>
    <w:rsid w:val="00AB02E0"/>
    <w:rsid w:val="00AB1EC0"/>
    <w:rsid w:val="00AB6B78"/>
    <w:rsid w:val="00AB7350"/>
    <w:rsid w:val="00AC4F64"/>
    <w:rsid w:val="00AD2A54"/>
    <w:rsid w:val="00AD307F"/>
    <w:rsid w:val="00AD7C66"/>
    <w:rsid w:val="00AE367F"/>
    <w:rsid w:val="00AE6EC3"/>
    <w:rsid w:val="00AE7B0D"/>
    <w:rsid w:val="00AF09BF"/>
    <w:rsid w:val="00AF14A9"/>
    <w:rsid w:val="00AF3694"/>
    <w:rsid w:val="00AF46CC"/>
    <w:rsid w:val="00B01261"/>
    <w:rsid w:val="00B06B20"/>
    <w:rsid w:val="00B10D84"/>
    <w:rsid w:val="00B1607E"/>
    <w:rsid w:val="00B167CE"/>
    <w:rsid w:val="00B17CB9"/>
    <w:rsid w:val="00B224EB"/>
    <w:rsid w:val="00B23C6C"/>
    <w:rsid w:val="00B27DDD"/>
    <w:rsid w:val="00B3347D"/>
    <w:rsid w:val="00B378CE"/>
    <w:rsid w:val="00B460C0"/>
    <w:rsid w:val="00B51877"/>
    <w:rsid w:val="00B52673"/>
    <w:rsid w:val="00B55648"/>
    <w:rsid w:val="00B560C5"/>
    <w:rsid w:val="00B62C11"/>
    <w:rsid w:val="00B65FF4"/>
    <w:rsid w:val="00B6737F"/>
    <w:rsid w:val="00B67B3E"/>
    <w:rsid w:val="00B70CA2"/>
    <w:rsid w:val="00B768F7"/>
    <w:rsid w:val="00B76C05"/>
    <w:rsid w:val="00B81E52"/>
    <w:rsid w:val="00B84101"/>
    <w:rsid w:val="00B90A05"/>
    <w:rsid w:val="00B90A39"/>
    <w:rsid w:val="00B913C8"/>
    <w:rsid w:val="00B917DD"/>
    <w:rsid w:val="00B97BA7"/>
    <w:rsid w:val="00BA1501"/>
    <w:rsid w:val="00BA19BA"/>
    <w:rsid w:val="00BA1E36"/>
    <w:rsid w:val="00BA3343"/>
    <w:rsid w:val="00BA7158"/>
    <w:rsid w:val="00BB235E"/>
    <w:rsid w:val="00BB3ACC"/>
    <w:rsid w:val="00BB7582"/>
    <w:rsid w:val="00BC4B6B"/>
    <w:rsid w:val="00BC568E"/>
    <w:rsid w:val="00BD238A"/>
    <w:rsid w:val="00BD56E5"/>
    <w:rsid w:val="00BD633B"/>
    <w:rsid w:val="00BD7C26"/>
    <w:rsid w:val="00BE4FC8"/>
    <w:rsid w:val="00BE7431"/>
    <w:rsid w:val="00BE7CA0"/>
    <w:rsid w:val="00BF4B1C"/>
    <w:rsid w:val="00BF7EEF"/>
    <w:rsid w:val="00BF7F26"/>
    <w:rsid w:val="00C00EFD"/>
    <w:rsid w:val="00C05559"/>
    <w:rsid w:val="00C0794B"/>
    <w:rsid w:val="00C07DEE"/>
    <w:rsid w:val="00C11599"/>
    <w:rsid w:val="00C13575"/>
    <w:rsid w:val="00C17080"/>
    <w:rsid w:val="00C1726E"/>
    <w:rsid w:val="00C2043F"/>
    <w:rsid w:val="00C23ED0"/>
    <w:rsid w:val="00C31A60"/>
    <w:rsid w:val="00C32997"/>
    <w:rsid w:val="00C33474"/>
    <w:rsid w:val="00C34876"/>
    <w:rsid w:val="00C4109F"/>
    <w:rsid w:val="00C4480B"/>
    <w:rsid w:val="00C46852"/>
    <w:rsid w:val="00C47202"/>
    <w:rsid w:val="00C50563"/>
    <w:rsid w:val="00C53D84"/>
    <w:rsid w:val="00C54F37"/>
    <w:rsid w:val="00C64388"/>
    <w:rsid w:val="00C64E50"/>
    <w:rsid w:val="00C65619"/>
    <w:rsid w:val="00C65A7D"/>
    <w:rsid w:val="00C66B0E"/>
    <w:rsid w:val="00C67DD5"/>
    <w:rsid w:val="00C70BDB"/>
    <w:rsid w:val="00C717DF"/>
    <w:rsid w:val="00C71F4F"/>
    <w:rsid w:val="00C72C22"/>
    <w:rsid w:val="00C76295"/>
    <w:rsid w:val="00C8220F"/>
    <w:rsid w:val="00C84204"/>
    <w:rsid w:val="00C856EF"/>
    <w:rsid w:val="00C87DBD"/>
    <w:rsid w:val="00C9407E"/>
    <w:rsid w:val="00C948D6"/>
    <w:rsid w:val="00C95312"/>
    <w:rsid w:val="00C97B4F"/>
    <w:rsid w:val="00CA40CE"/>
    <w:rsid w:val="00CA6F99"/>
    <w:rsid w:val="00CB07DF"/>
    <w:rsid w:val="00CB32E3"/>
    <w:rsid w:val="00CB3725"/>
    <w:rsid w:val="00CB3F30"/>
    <w:rsid w:val="00CB66BE"/>
    <w:rsid w:val="00CB6E31"/>
    <w:rsid w:val="00CD1436"/>
    <w:rsid w:val="00CD52FD"/>
    <w:rsid w:val="00CE06F9"/>
    <w:rsid w:val="00CE09F8"/>
    <w:rsid w:val="00CE2CB4"/>
    <w:rsid w:val="00CE4CFD"/>
    <w:rsid w:val="00CE543D"/>
    <w:rsid w:val="00CE6DB8"/>
    <w:rsid w:val="00CE7232"/>
    <w:rsid w:val="00CF7533"/>
    <w:rsid w:val="00D012E1"/>
    <w:rsid w:val="00D0528E"/>
    <w:rsid w:val="00D06ED4"/>
    <w:rsid w:val="00D14AA2"/>
    <w:rsid w:val="00D20A2F"/>
    <w:rsid w:val="00D21880"/>
    <w:rsid w:val="00D227F1"/>
    <w:rsid w:val="00D23E25"/>
    <w:rsid w:val="00D249E9"/>
    <w:rsid w:val="00D2653B"/>
    <w:rsid w:val="00D333D8"/>
    <w:rsid w:val="00D36FFA"/>
    <w:rsid w:val="00D37D7D"/>
    <w:rsid w:val="00D44773"/>
    <w:rsid w:val="00D45263"/>
    <w:rsid w:val="00D46313"/>
    <w:rsid w:val="00D47112"/>
    <w:rsid w:val="00D50967"/>
    <w:rsid w:val="00D5218A"/>
    <w:rsid w:val="00D55277"/>
    <w:rsid w:val="00D60C2F"/>
    <w:rsid w:val="00D64ACB"/>
    <w:rsid w:val="00D72A68"/>
    <w:rsid w:val="00D74224"/>
    <w:rsid w:val="00D74279"/>
    <w:rsid w:val="00D74680"/>
    <w:rsid w:val="00D75F6C"/>
    <w:rsid w:val="00D76A83"/>
    <w:rsid w:val="00D80BFF"/>
    <w:rsid w:val="00D80EA4"/>
    <w:rsid w:val="00D8245C"/>
    <w:rsid w:val="00D83537"/>
    <w:rsid w:val="00D85F49"/>
    <w:rsid w:val="00D93E73"/>
    <w:rsid w:val="00D95FDD"/>
    <w:rsid w:val="00D9739E"/>
    <w:rsid w:val="00DA238D"/>
    <w:rsid w:val="00DA7135"/>
    <w:rsid w:val="00DB269C"/>
    <w:rsid w:val="00DB2AF9"/>
    <w:rsid w:val="00DB4885"/>
    <w:rsid w:val="00DB4D56"/>
    <w:rsid w:val="00DB5F40"/>
    <w:rsid w:val="00DC26AB"/>
    <w:rsid w:val="00DC3A74"/>
    <w:rsid w:val="00DC5587"/>
    <w:rsid w:val="00DC7772"/>
    <w:rsid w:val="00DD22CF"/>
    <w:rsid w:val="00DD6E4B"/>
    <w:rsid w:val="00DE2CA1"/>
    <w:rsid w:val="00DE3DC7"/>
    <w:rsid w:val="00DE6AAF"/>
    <w:rsid w:val="00DF0DA7"/>
    <w:rsid w:val="00DF131C"/>
    <w:rsid w:val="00DF2CAC"/>
    <w:rsid w:val="00DF5DC6"/>
    <w:rsid w:val="00DF7AD7"/>
    <w:rsid w:val="00E019EA"/>
    <w:rsid w:val="00E01B17"/>
    <w:rsid w:val="00E03692"/>
    <w:rsid w:val="00E046A8"/>
    <w:rsid w:val="00E06997"/>
    <w:rsid w:val="00E11A1A"/>
    <w:rsid w:val="00E11DC6"/>
    <w:rsid w:val="00E15E6A"/>
    <w:rsid w:val="00E17C3A"/>
    <w:rsid w:val="00E206DC"/>
    <w:rsid w:val="00E21536"/>
    <w:rsid w:val="00E25367"/>
    <w:rsid w:val="00E2546D"/>
    <w:rsid w:val="00E260D3"/>
    <w:rsid w:val="00E26641"/>
    <w:rsid w:val="00E32B70"/>
    <w:rsid w:val="00E34F29"/>
    <w:rsid w:val="00E41210"/>
    <w:rsid w:val="00E45424"/>
    <w:rsid w:val="00E52006"/>
    <w:rsid w:val="00E52A41"/>
    <w:rsid w:val="00E52D36"/>
    <w:rsid w:val="00E53D77"/>
    <w:rsid w:val="00E60C8B"/>
    <w:rsid w:val="00E61A21"/>
    <w:rsid w:val="00E6633A"/>
    <w:rsid w:val="00E66FC7"/>
    <w:rsid w:val="00E71A4E"/>
    <w:rsid w:val="00E72F55"/>
    <w:rsid w:val="00E758E4"/>
    <w:rsid w:val="00E82C4D"/>
    <w:rsid w:val="00E83324"/>
    <w:rsid w:val="00E84204"/>
    <w:rsid w:val="00E86B58"/>
    <w:rsid w:val="00E86CA9"/>
    <w:rsid w:val="00E90587"/>
    <w:rsid w:val="00E90E75"/>
    <w:rsid w:val="00E95F70"/>
    <w:rsid w:val="00EA35F5"/>
    <w:rsid w:val="00EA3F0F"/>
    <w:rsid w:val="00EB225A"/>
    <w:rsid w:val="00EB5BA6"/>
    <w:rsid w:val="00EB5D65"/>
    <w:rsid w:val="00EB6F93"/>
    <w:rsid w:val="00EC0A50"/>
    <w:rsid w:val="00EC249F"/>
    <w:rsid w:val="00EC5B32"/>
    <w:rsid w:val="00ED008C"/>
    <w:rsid w:val="00ED11C9"/>
    <w:rsid w:val="00EE1DEF"/>
    <w:rsid w:val="00EE7219"/>
    <w:rsid w:val="00EF2E64"/>
    <w:rsid w:val="00EF2F12"/>
    <w:rsid w:val="00EF3F90"/>
    <w:rsid w:val="00EF5A67"/>
    <w:rsid w:val="00F0292A"/>
    <w:rsid w:val="00F04126"/>
    <w:rsid w:val="00F052BE"/>
    <w:rsid w:val="00F06E71"/>
    <w:rsid w:val="00F07FCD"/>
    <w:rsid w:val="00F13942"/>
    <w:rsid w:val="00F16519"/>
    <w:rsid w:val="00F17DED"/>
    <w:rsid w:val="00F22E1D"/>
    <w:rsid w:val="00F313CB"/>
    <w:rsid w:val="00F317E5"/>
    <w:rsid w:val="00F32E6C"/>
    <w:rsid w:val="00F353D0"/>
    <w:rsid w:val="00F36298"/>
    <w:rsid w:val="00F37285"/>
    <w:rsid w:val="00F37D2F"/>
    <w:rsid w:val="00F40635"/>
    <w:rsid w:val="00F44128"/>
    <w:rsid w:val="00F44FCF"/>
    <w:rsid w:val="00F45C49"/>
    <w:rsid w:val="00F50C25"/>
    <w:rsid w:val="00F50D8F"/>
    <w:rsid w:val="00F52D85"/>
    <w:rsid w:val="00F5768D"/>
    <w:rsid w:val="00F577AD"/>
    <w:rsid w:val="00F63748"/>
    <w:rsid w:val="00F63DB9"/>
    <w:rsid w:val="00F63E08"/>
    <w:rsid w:val="00F64274"/>
    <w:rsid w:val="00F67435"/>
    <w:rsid w:val="00F674A2"/>
    <w:rsid w:val="00F80C66"/>
    <w:rsid w:val="00F81275"/>
    <w:rsid w:val="00F82832"/>
    <w:rsid w:val="00F852C0"/>
    <w:rsid w:val="00F86E12"/>
    <w:rsid w:val="00F9121A"/>
    <w:rsid w:val="00F915D4"/>
    <w:rsid w:val="00F93FA0"/>
    <w:rsid w:val="00F95371"/>
    <w:rsid w:val="00FA19B7"/>
    <w:rsid w:val="00FA4F1D"/>
    <w:rsid w:val="00FA584B"/>
    <w:rsid w:val="00FA65E3"/>
    <w:rsid w:val="00FB1856"/>
    <w:rsid w:val="00FB4300"/>
    <w:rsid w:val="00FB4833"/>
    <w:rsid w:val="00FC0FF0"/>
    <w:rsid w:val="00FC38FA"/>
    <w:rsid w:val="00FC5457"/>
    <w:rsid w:val="00FD6CCF"/>
    <w:rsid w:val="00FE18A7"/>
    <w:rsid w:val="00FE2F9B"/>
    <w:rsid w:val="00FE38B9"/>
    <w:rsid w:val="00FE57A3"/>
    <w:rsid w:val="00FE773B"/>
    <w:rsid w:val="00FE7C44"/>
    <w:rsid w:val="00FF5F90"/>
    <w:rsid w:val="00FF66FD"/>
    <w:rsid w:val="00FF6CBC"/>
    <w:rsid w:val="00FF7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44BC1"/>
  <w15:chartTrackingRefBased/>
  <w15:docId w15:val="{8D44E509-C731-4604-9BA0-0A489E8AC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5F40"/>
    <w:rPr>
      <w:color w:val="0563C1" w:themeColor="hyperlink"/>
      <w:u w:val="single"/>
    </w:rPr>
  </w:style>
  <w:style w:type="character" w:styleId="UnresolvedMention">
    <w:name w:val="Unresolved Mention"/>
    <w:basedOn w:val="DefaultParagraphFont"/>
    <w:uiPriority w:val="99"/>
    <w:semiHidden/>
    <w:unhideWhenUsed/>
    <w:rsid w:val="00DB5F40"/>
    <w:rPr>
      <w:color w:val="605E5C"/>
      <w:shd w:val="clear" w:color="auto" w:fill="E1DFDD"/>
    </w:rPr>
  </w:style>
  <w:style w:type="character" w:styleId="FollowedHyperlink">
    <w:name w:val="FollowedHyperlink"/>
    <w:basedOn w:val="DefaultParagraphFont"/>
    <w:uiPriority w:val="99"/>
    <w:semiHidden/>
    <w:unhideWhenUsed/>
    <w:rsid w:val="00DB5F40"/>
    <w:rPr>
      <w:color w:val="954F72" w:themeColor="followedHyperlink"/>
      <w:u w:val="single"/>
    </w:rPr>
  </w:style>
  <w:style w:type="paragraph" w:styleId="ListParagraph">
    <w:name w:val="List Paragraph"/>
    <w:basedOn w:val="Normal"/>
    <w:uiPriority w:val="34"/>
    <w:qFormat/>
    <w:rsid w:val="00380A79"/>
    <w:pPr>
      <w:ind w:left="720"/>
      <w:contextualSpacing/>
    </w:pPr>
  </w:style>
  <w:style w:type="paragraph" w:styleId="NoSpacing">
    <w:name w:val="No Spacing"/>
    <w:link w:val="NoSpacingChar"/>
    <w:uiPriority w:val="1"/>
    <w:qFormat/>
    <w:rsid w:val="003224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2476"/>
    <w:rPr>
      <w:rFonts w:eastAsiaTheme="minorEastAsia"/>
      <w:lang w:val="en-US"/>
    </w:rPr>
  </w:style>
  <w:style w:type="paragraph" w:styleId="NormalWeb">
    <w:name w:val="Normal (Web)"/>
    <w:basedOn w:val="Normal"/>
    <w:uiPriority w:val="99"/>
    <w:semiHidden/>
    <w:unhideWhenUsed/>
    <w:rsid w:val="00D80E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E0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005"/>
  </w:style>
  <w:style w:type="paragraph" w:styleId="Footer">
    <w:name w:val="footer"/>
    <w:basedOn w:val="Normal"/>
    <w:link w:val="FooterChar"/>
    <w:uiPriority w:val="99"/>
    <w:unhideWhenUsed/>
    <w:rsid w:val="005E0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0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01316">
      <w:bodyDiv w:val="1"/>
      <w:marLeft w:val="0"/>
      <w:marRight w:val="0"/>
      <w:marTop w:val="0"/>
      <w:marBottom w:val="0"/>
      <w:divBdr>
        <w:top w:val="none" w:sz="0" w:space="0" w:color="auto"/>
        <w:left w:val="none" w:sz="0" w:space="0" w:color="auto"/>
        <w:bottom w:val="none" w:sz="0" w:space="0" w:color="auto"/>
        <w:right w:val="none" w:sz="0" w:space="0" w:color="auto"/>
      </w:divBdr>
      <w:divsChild>
        <w:div w:id="1401489163">
          <w:marLeft w:val="360"/>
          <w:marRight w:val="0"/>
          <w:marTop w:val="200"/>
          <w:marBottom w:val="0"/>
          <w:divBdr>
            <w:top w:val="none" w:sz="0" w:space="0" w:color="auto"/>
            <w:left w:val="none" w:sz="0" w:space="0" w:color="auto"/>
            <w:bottom w:val="none" w:sz="0" w:space="0" w:color="auto"/>
            <w:right w:val="none" w:sz="0" w:space="0" w:color="auto"/>
          </w:divBdr>
        </w:div>
        <w:div w:id="727994817">
          <w:marLeft w:val="360"/>
          <w:marRight w:val="0"/>
          <w:marTop w:val="200"/>
          <w:marBottom w:val="0"/>
          <w:divBdr>
            <w:top w:val="none" w:sz="0" w:space="0" w:color="auto"/>
            <w:left w:val="none" w:sz="0" w:space="0" w:color="auto"/>
            <w:bottom w:val="none" w:sz="0" w:space="0" w:color="auto"/>
            <w:right w:val="none" w:sz="0" w:space="0" w:color="auto"/>
          </w:divBdr>
        </w:div>
      </w:divsChild>
    </w:div>
    <w:div w:id="786654323">
      <w:bodyDiv w:val="1"/>
      <w:marLeft w:val="0"/>
      <w:marRight w:val="0"/>
      <w:marTop w:val="0"/>
      <w:marBottom w:val="0"/>
      <w:divBdr>
        <w:top w:val="none" w:sz="0" w:space="0" w:color="auto"/>
        <w:left w:val="none" w:sz="0" w:space="0" w:color="auto"/>
        <w:bottom w:val="none" w:sz="0" w:space="0" w:color="auto"/>
        <w:right w:val="none" w:sz="0" w:space="0" w:color="auto"/>
      </w:divBdr>
    </w:div>
    <w:div w:id="1010911462">
      <w:bodyDiv w:val="1"/>
      <w:marLeft w:val="0"/>
      <w:marRight w:val="0"/>
      <w:marTop w:val="0"/>
      <w:marBottom w:val="0"/>
      <w:divBdr>
        <w:top w:val="none" w:sz="0" w:space="0" w:color="auto"/>
        <w:left w:val="none" w:sz="0" w:space="0" w:color="auto"/>
        <w:bottom w:val="none" w:sz="0" w:space="0" w:color="auto"/>
        <w:right w:val="none" w:sz="0" w:space="0" w:color="auto"/>
      </w:divBdr>
      <w:divsChild>
        <w:div w:id="31658837">
          <w:marLeft w:val="360"/>
          <w:marRight w:val="0"/>
          <w:marTop w:val="200"/>
          <w:marBottom w:val="0"/>
          <w:divBdr>
            <w:top w:val="none" w:sz="0" w:space="0" w:color="auto"/>
            <w:left w:val="none" w:sz="0" w:space="0" w:color="auto"/>
            <w:bottom w:val="none" w:sz="0" w:space="0" w:color="auto"/>
            <w:right w:val="none" w:sz="0" w:space="0" w:color="auto"/>
          </w:divBdr>
        </w:div>
      </w:divsChild>
    </w:div>
    <w:div w:id="1439570584">
      <w:bodyDiv w:val="1"/>
      <w:marLeft w:val="0"/>
      <w:marRight w:val="0"/>
      <w:marTop w:val="0"/>
      <w:marBottom w:val="0"/>
      <w:divBdr>
        <w:top w:val="none" w:sz="0" w:space="0" w:color="auto"/>
        <w:left w:val="none" w:sz="0" w:space="0" w:color="auto"/>
        <w:bottom w:val="none" w:sz="0" w:space="0" w:color="auto"/>
        <w:right w:val="none" w:sz="0" w:space="0" w:color="auto"/>
      </w:divBdr>
    </w:div>
    <w:div w:id="1780224493">
      <w:bodyDiv w:val="1"/>
      <w:marLeft w:val="0"/>
      <w:marRight w:val="0"/>
      <w:marTop w:val="0"/>
      <w:marBottom w:val="0"/>
      <w:divBdr>
        <w:top w:val="none" w:sz="0" w:space="0" w:color="auto"/>
        <w:left w:val="none" w:sz="0" w:space="0" w:color="auto"/>
        <w:bottom w:val="none" w:sz="0" w:space="0" w:color="auto"/>
        <w:right w:val="none" w:sz="0" w:space="0" w:color="auto"/>
      </w:divBdr>
    </w:div>
    <w:div w:id="1931622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hyperlink" Target="https://www.change-management-coach.com/kubler-ross.html" TargetMode="External"/><Relationship Id="rId39" Type="http://schemas.openxmlformats.org/officeDocument/2006/relationships/hyperlink" Target="https://www.thelondoneconomic.com/news/wetherspoons-heaviest-loss-on-record-sympathy-like-everything-else-is-in-short-supply-293152/" TargetMode="External"/><Relationship Id="rId3" Type="http://schemas.openxmlformats.org/officeDocument/2006/relationships/styles" Target="styles.xml"/><Relationship Id="rId21" Type="http://schemas.openxmlformats.org/officeDocument/2006/relationships/hyperlink" Target="https://www.proquest.com/docview/1416143372?accountid=130472&amp;parentSessionId=oXxzpXrfat2iZHiqgzK06kh3uf0NImr8QcPNhMOkb0c%3D&amp;pq-origsite=primo" TargetMode="External"/><Relationship Id="rId34" Type="http://schemas.openxmlformats.org/officeDocument/2006/relationships/hyperlink" Target="https://www.jdwetherspoon.com/investors-home/bsr/people" TargetMode="External"/><Relationship Id="rId42" Type="http://schemas.openxmlformats.org/officeDocument/2006/relationships/hyperlink" Target="https://www.mbplc.com/aboutus/ourstrategy/" TargetMode="External"/><Relationship Id="rId47" Type="http://schemas.openxmlformats.org/officeDocument/2006/relationships/hyperlink" Target="https://change.walkme.com/areas-of-organizational-change/#:~hich%20Arege%20revolves%20around...%20More%20"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yperlink" Target="https://www.cipd.co.uk/knowledge/strategy/change/management-factsheet" TargetMode="External"/><Relationship Id="rId33" Type="http://schemas.openxmlformats.org/officeDocument/2006/relationships/hyperlink" Target="https://www.jdwetherspoon.com/investors-home/bsr/our-awards" TargetMode="External"/><Relationship Id="rId38" Type="http://schemas.openxmlformats.org/officeDocument/2006/relationships/hyperlink" Target="https://www.lucidchart.com/blog/7-fundamental-change-management-models#lewinmodel" TargetMode="External"/><Relationship Id="rId46" Type="http://schemas.openxmlformats.org/officeDocument/2006/relationships/hyperlink" Target="https://www.thesun.co.uk/fabulous/1406125/wetherspoons-things-you-never-knew/" TargetMode="Externa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hyperlink" Target="https://www.change-management-coach.com/kubler-ross.html" TargetMode="External"/><Relationship Id="rId29" Type="http://schemas.openxmlformats.org/officeDocument/2006/relationships/hyperlink" Target="https://www.youtube.com/watch?v=A2HFusWQIeE&amp;t=272s" TargetMode="External"/><Relationship Id="rId41" Type="http://schemas.openxmlformats.org/officeDocument/2006/relationships/hyperlink" Target="https://www.mindtools.com/pages/article/newPPM_87.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bc.co.uk/news/stories-53267505" TargetMode="External"/><Relationship Id="rId32" Type="http://schemas.openxmlformats.org/officeDocument/2006/relationships/hyperlink" Target="https://www.jdwetherspoon.com/about-us/our-history" TargetMode="External"/><Relationship Id="rId37" Type="http://schemas.openxmlformats.org/officeDocument/2006/relationships/hyperlink" Target="http://eprints.lse.ac.uk/29866/1/__libfile_REPOSITORY_Content_Garcia-Lorenzo%2C%20L_Between%20planned_Garcia-Lorenzo_Between%20planned_2014.pdf" TargetMode="External"/><Relationship Id="rId40" Type="http://schemas.openxmlformats.org/officeDocument/2006/relationships/hyperlink" Target="https://www.mindtools.com/pages/article/newPPM_94.htm" TargetMode="External"/><Relationship Id="rId45" Type="http://schemas.openxmlformats.org/officeDocument/2006/relationships/hyperlink" Target="https://www.hrmagazine.co.uk/content/features/power-dynamics-managing-change-in-an-organisatio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hbr.org/2020/06/6-reasons-your-strategy-isnt-working" TargetMode="External"/><Relationship Id="rId28" Type="http://schemas.openxmlformats.org/officeDocument/2006/relationships/hyperlink" Target="https://www.thesun.co.uk/money/15302568/wetherspoons-steak-curry-club-fish-fridays-all-week/" TargetMode="External"/><Relationship Id="rId36" Type="http://schemas.openxmlformats.org/officeDocument/2006/relationships/hyperlink" Target="https://www.proquest.com/docview/219224980/fulltext/6DACF3C1398A4EF8PQ/1?accountid=130472" TargetMode="External"/><Relationship Id="rId49" Type="http://schemas.openxmlformats.org/officeDocument/2006/relationships/header" Target="header1.xml"/><Relationship Id="rId10" Type="http://schemas.openxmlformats.org/officeDocument/2006/relationships/image" Target="media/image3.svg"/><Relationship Id="rId19" Type="http://schemas.openxmlformats.org/officeDocument/2006/relationships/hyperlink" Target="https://www.hrmagazine.co.uk/content/features/power-dynamics-managing-change-in-an-organisation" TargetMode="External"/><Relationship Id="rId31" Type="http://schemas.openxmlformats.org/officeDocument/2006/relationships/hyperlink" Target="https://www.bbc.co.uk/news/uk-wales-53908515" TargetMode="External"/><Relationship Id="rId44" Type="http://schemas.openxmlformats.org/officeDocument/2006/relationships/hyperlink" Target="https://www.ons.gov.uk/businessindustryandtrade/business/activitysizeandlocation/articles/coronavirusanditsimpactonukhospitality/january2020tojune2021"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yperlink" Target="https://inews.co.uk/news/business/hospitality-industry-pubs-restaurants-losses-2020-covid-19-restrictions-848554" TargetMode="External"/><Relationship Id="rId27" Type="http://schemas.openxmlformats.org/officeDocument/2006/relationships/hyperlink" Target="https://www.theguardian.com/business/2020/mar/24/wetherspoons-denies-abandoning-staff-in-coronavirus-crisis" TargetMode="External"/><Relationship Id="rId30" Type="http://schemas.openxmlformats.org/officeDocument/2006/relationships/hyperlink" Target="https://www.lancs.live/news/lancashire-news/wetherspoons-suffers-biggest-financial-loss-21731767" TargetMode="External"/><Relationship Id="rId35" Type="http://schemas.openxmlformats.org/officeDocument/2006/relationships/hyperlink" Target="https://www.jdwetherspoon.com/investors-home/bsr/responsible-retailing" TargetMode="External"/><Relationship Id="rId43" Type="http://schemas.openxmlformats.org/officeDocument/2006/relationships/hyperlink" Target="https://www.process.st/change-management-models/#kotter" TargetMode="External"/><Relationship Id="rId48" Type="http://schemas.openxmlformats.org/officeDocument/2006/relationships/hyperlink" Target="https://www.soegjobs.com/hospitality-industry-historical-background" TargetMode="External"/><Relationship Id="rId8" Type="http://schemas.openxmlformats.org/officeDocument/2006/relationships/image" Target="media/image1.jp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kot12</b:Tag>
    <b:SourceType>Book</b:SourceType>
    <b:Guid>{8C116A42-5780-452A-9B16-FACF42216E04}</b:Guid>
    <b:Author>
      <b:Author>
        <b:NameList>
          <b:Person>
            <b:Last>john</b:Last>
            <b:First>kotter</b:First>
          </b:Person>
        </b:NameList>
      </b:Author>
    </b:Author>
    <b:Title>Leading change </b:Title>
    <b:Year>2012</b:Year>
    <b:Publisher>Harvard Business Review Press</b:Publisher>
    <b:RefOrder>2</b:RefOrder>
  </b:Source>
  <b:Source>
    <b:Tag>bur17</b:Tag>
    <b:SourceType>Book</b:SourceType>
    <b:Guid>{C568F000-EFE7-4D0D-A247-BDB8E1A8621F}</b:Guid>
    <b:Author>
      <b:Author>
        <b:Corporate>burnes</b:Corporate>
      </b:Author>
    </b:Author>
    <b:Title>managing change </b:Title>
    <b:Year>2017</b:Year>
    <b:City>Harlow</b:City>
    <b:Publisher>Pearson Education Limited</b:Publisher>
    <b:RefOrder>1</b:RefOrder>
  </b:Source>
</b:Sources>
</file>

<file path=customXml/itemProps1.xml><?xml version="1.0" encoding="utf-8"?>
<ds:datastoreItem xmlns:ds="http://schemas.openxmlformats.org/officeDocument/2006/customXml" ds:itemID="{3172B437-0DD9-4FEF-898B-BBA282054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17818</TotalTime>
  <Pages>18</Pages>
  <Words>3232</Words>
  <Characters>18423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rkplace Change</dc:title>
  <dc:subject/>
  <dc:creator>Nikki Louise Bennett (1905849)</dc:creator>
  <cp:keywords/>
  <dc:description/>
  <cp:lastModifiedBy>Nikki Louise Bennett (1905849)</cp:lastModifiedBy>
  <cp:revision>935</cp:revision>
  <dcterms:created xsi:type="dcterms:W3CDTF">2022-01-20T12:06:00Z</dcterms:created>
  <dcterms:modified xsi:type="dcterms:W3CDTF">2022-02-19T14:01:00Z</dcterms:modified>
</cp:coreProperties>
</file>