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482F16" w14:textId="77777777" w:rsidR="00BD4A40" w:rsidRDefault="00BD4A40"/>
    <w:p w14:paraId="6D014739" w14:textId="77777777" w:rsidR="005502CC" w:rsidRDefault="005502CC" w:rsidP="005502CC">
      <w:r>
        <w:t xml:space="preserve">Assistant Ranger £24,863 pa                                           </w:t>
      </w:r>
    </w:p>
    <w:p w14:paraId="67D3D99F" w14:textId="3016928F" w:rsidR="005502CC" w:rsidRPr="005502CC" w:rsidRDefault="005502CC" w:rsidP="005502CC">
      <w:r w:rsidRPr="005502CC">
        <w:rPr>
          <w:rFonts w:ascii="Roboto" w:eastAsia="Times New Roman" w:hAnsi="Roboto" w:cs="Times New Roman"/>
          <w:kern w:val="0"/>
          <w:sz w:val="18"/>
          <w:szCs w:val="18"/>
          <w14:ligatures w14:val="none"/>
        </w:rPr>
        <w:t>Fixed Term f/t (37.5 hrs pw to 28/02/26)</w:t>
      </w:r>
    </w:p>
    <w:p w14:paraId="4550939C" w14:textId="77777777" w:rsidR="005502CC" w:rsidRPr="005502CC" w:rsidRDefault="005502CC" w:rsidP="005502CC">
      <w:pPr>
        <w:shd w:val="clear" w:color="auto" w:fill="FFFFFF"/>
        <w:spacing w:after="0" w:line="240" w:lineRule="auto"/>
        <w:rPr>
          <w:rFonts w:ascii="Roboto" w:eastAsia="Times New Roman" w:hAnsi="Roboto" w:cs="Times New Roman"/>
          <w:kern w:val="0"/>
          <w14:ligatures w14:val="none"/>
        </w:rPr>
      </w:pPr>
      <w:r w:rsidRPr="005502CC">
        <w:rPr>
          <w:rFonts w:ascii="Roboto" w:eastAsia="Times New Roman" w:hAnsi="Roboto" w:cs="Times New Roman"/>
          <w:kern w:val="0"/>
          <w14:ligatures w14:val="none"/>
        </w:rPr>
        <w:t>Cambridge</w:t>
      </w:r>
    </w:p>
    <w:p w14:paraId="3F3BA243" w14:textId="233E8239" w:rsidR="005502CC" w:rsidRPr="005502CC" w:rsidRDefault="005502CC" w:rsidP="005502CC">
      <w:pPr>
        <w:spacing w:after="0" w:line="240" w:lineRule="auto"/>
        <w:rPr>
          <w:rFonts w:ascii="Times New Roman" w:eastAsia="Times New Roman" w:hAnsi="Times New Roman" w:cs="Times New Roman"/>
          <w:kern w:val="0"/>
          <w14:ligatures w14:val="none"/>
        </w:rPr>
      </w:pPr>
    </w:p>
    <w:p w14:paraId="6DCCAEF7" w14:textId="77777777" w:rsidR="005502CC" w:rsidRPr="005502CC" w:rsidRDefault="005502CC" w:rsidP="005502CC">
      <w:pPr>
        <w:shd w:val="clear" w:color="auto" w:fill="FFFFFF"/>
        <w:spacing w:after="0" w:line="240" w:lineRule="auto"/>
        <w:rPr>
          <w:rFonts w:ascii="Roboto" w:eastAsia="Times New Roman" w:hAnsi="Roboto" w:cs="Times New Roman"/>
          <w:kern w:val="0"/>
          <w:sz w:val="18"/>
          <w:szCs w:val="18"/>
          <w14:ligatures w14:val="none"/>
        </w:rPr>
      </w:pPr>
      <w:r w:rsidRPr="005502CC">
        <w:rPr>
          <w:rFonts w:ascii="Roboto" w:eastAsia="Times New Roman" w:hAnsi="Roboto" w:cs="Times New Roman"/>
          <w:kern w:val="0"/>
          <w:sz w:val="18"/>
          <w:szCs w:val="18"/>
          <w14:ligatures w14:val="none"/>
        </w:rPr>
        <w:t>NEW Posted 29th Sep</w:t>
      </w:r>
    </w:p>
    <w:p w14:paraId="606136A2" w14:textId="77777777" w:rsidR="005502CC" w:rsidRPr="005502CC" w:rsidRDefault="005502CC" w:rsidP="005502CC">
      <w:pPr>
        <w:shd w:val="clear" w:color="auto" w:fill="FFFFFF"/>
        <w:spacing w:after="0" w:line="240" w:lineRule="auto"/>
        <w:rPr>
          <w:rFonts w:ascii="Roboto" w:eastAsia="Times New Roman" w:hAnsi="Roboto" w:cs="Times New Roman"/>
          <w:kern w:val="0"/>
          <w:sz w:val="18"/>
          <w:szCs w:val="18"/>
          <w14:ligatures w14:val="none"/>
        </w:rPr>
      </w:pPr>
      <w:r w:rsidRPr="005502CC">
        <w:rPr>
          <w:rFonts w:ascii="Roboto" w:eastAsia="Times New Roman" w:hAnsi="Roboto" w:cs="Times New Roman"/>
          <w:kern w:val="0"/>
          <w:sz w:val="18"/>
          <w:szCs w:val="18"/>
          <w14:ligatures w14:val="none"/>
        </w:rPr>
        <w:t>Ends: Oct 5th</w:t>
      </w:r>
    </w:p>
    <w:p w14:paraId="0C79DD44" w14:textId="77777777" w:rsidR="005502CC" w:rsidRPr="005502CC" w:rsidRDefault="005502CC" w:rsidP="005502CC">
      <w:pPr>
        <w:shd w:val="clear" w:color="auto" w:fill="FFFFFF"/>
        <w:spacing w:after="0" w:line="240" w:lineRule="auto"/>
        <w:rPr>
          <w:rFonts w:ascii="Roboto" w:eastAsia="Times New Roman" w:hAnsi="Roboto" w:cs="Times New Roman"/>
          <w:kern w:val="0"/>
          <w:sz w:val="18"/>
          <w:szCs w:val="18"/>
          <w14:ligatures w14:val="none"/>
        </w:rPr>
      </w:pPr>
      <w:r w:rsidRPr="005502CC">
        <w:rPr>
          <w:rFonts w:ascii="Roboto" w:eastAsia="Times New Roman" w:hAnsi="Roboto" w:cs="Times New Roman"/>
          <w:kern w:val="0"/>
          <w:sz w:val="18"/>
          <w:szCs w:val="18"/>
          <w14:ligatures w14:val="none"/>
        </w:rPr>
        <w:t>Ref: IRC166375</w:t>
      </w:r>
    </w:p>
    <w:p w14:paraId="7B0C0193" w14:textId="77777777" w:rsidR="005502CC" w:rsidRDefault="005502CC"/>
    <w:p w14:paraId="30771F54" w14:textId="135A3730" w:rsidR="005502CC" w:rsidRDefault="005502CC">
      <w:r>
        <w:t>SUMMARY</w:t>
      </w:r>
    </w:p>
    <w:p w14:paraId="3715DD7A"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With a love for the great outdoors, you’ll enjoy working with nature and want to make nature restoration happen. You’ll help to make habitats for wildlife better by planting thousands of trees on Wimpole Estate.</w:t>
      </w:r>
    </w:p>
    <w:p w14:paraId="5CDE5667"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This is a great opportunity to develop your skills and contribute to the important work we’re doing. As part of the Ranger team, you’ll need to think about our impact on the environment and how you can help.</w:t>
      </w:r>
    </w:p>
    <w:p w14:paraId="58A59963"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For this role, you’ll need to complete our online assessment instead of using a C.V. or online application form. This will help us understand more about your strengths and give you more information on the role.</w:t>
      </w:r>
    </w:p>
    <w:p w14:paraId="63FA615A" w14:textId="77777777" w:rsidR="005502CC" w:rsidRP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5502CC">
        <w:rPr>
          <w:rFonts w:ascii="inherit" w:eastAsia="Times New Roman" w:hAnsi="inherit" w:cs="Times New Roman"/>
          <w:spacing w:val="3"/>
          <w:kern w:val="0"/>
          <w:sz w:val="30"/>
          <w:szCs w:val="30"/>
          <w14:ligatures w14:val="none"/>
        </w:rPr>
        <w:t>What it's like to work here</w:t>
      </w:r>
    </w:p>
    <w:p w14:paraId="1775933D"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 xml:space="preserve">You'll be based at Wimpole Estate. The wider Farm &amp; Countryside team includes 12 team members in a wide range of </w:t>
      </w:r>
      <w:proofErr w:type="gramStart"/>
      <w:r w:rsidRPr="005502CC">
        <w:rPr>
          <w:rFonts w:ascii="Roboto" w:eastAsia="Times New Roman" w:hAnsi="Roboto" w:cs="Times New Roman"/>
          <w:kern w:val="0"/>
          <w:sz w:val="21"/>
          <w:szCs w:val="21"/>
          <w14:ligatures w14:val="none"/>
        </w:rPr>
        <w:t>roles</w:t>
      </w:r>
      <w:proofErr w:type="gramEnd"/>
      <w:r w:rsidRPr="005502CC">
        <w:rPr>
          <w:rFonts w:ascii="Roboto" w:eastAsia="Times New Roman" w:hAnsi="Roboto" w:cs="Times New Roman"/>
          <w:kern w:val="0"/>
          <w:sz w:val="21"/>
          <w:szCs w:val="21"/>
          <w14:ligatures w14:val="none"/>
        </w:rPr>
        <w:t xml:space="preserve"> and you will report to the Farm &amp; Countryside Manager.</w:t>
      </w:r>
    </w:p>
    <w:p w14:paraId="149E40F6"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It is a busy estate, with lots going on. We manage over 700ha of woodland, grassland and arable farmland as well as over 500 livestock and equines. Wintertime is particularly busy for our nature conservation work. This winter we will be planting 19,000 hedgerows tress alongside over 2km of hedge laying and coppicing and our woodland thinning. </w:t>
      </w:r>
    </w:p>
    <w:p w14:paraId="202D93F8" w14:textId="77777777" w:rsid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p>
    <w:p w14:paraId="162EE0E1" w14:textId="6516364A" w:rsidR="005502CC" w:rsidRP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5502CC">
        <w:rPr>
          <w:rFonts w:ascii="inherit" w:eastAsia="Times New Roman" w:hAnsi="inherit" w:cs="Times New Roman"/>
          <w:spacing w:val="3"/>
          <w:kern w:val="0"/>
          <w:sz w:val="30"/>
          <w:szCs w:val="30"/>
          <w14:ligatures w14:val="none"/>
        </w:rPr>
        <w:t>What you'll be doing</w:t>
      </w:r>
    </w:p>
    <w:p w14:paraId="1F75E478"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You'll be focused on delivering hedge planting across the estate as part of a 10-year Hedgerow Restoration Project. You'll prepare and plant nearly 6,000 trees across 9 locations.</w:t>
      </w:r>
    </w:p>
    <w:p w14:paraId="08CA8313"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 xml:space="preserve">There's a lot to get done this winter and we work in all weathers to make sure that we make it happen for nature. You'll be driving tractors with trailers, using power tools and hand tools and coordinating with </w:t>
      </w:r>
      <w:proofErr w:type="gramStart"/>
      <w:r w:rsidRPr="005502CC">
        <w:rPr>
          <w:rFonts w:ascii="Roboto" w:eastAsia="Times New Roman" w:hAnsi="Roboto" w:cs="Times New Roman"/>
          <w:kern w:val="0"/>
          <w:sz w:val="21"/>
          <w:szCs w:val="21"/>
          <w14:ligatures w14:val="none"/>
        </w:rPr>
        <w:t>others</w:t>
      </w:r>
      <w:proofErr w:type="gramEnd"/>
      <w:r w:rsidRPr="005502CC">
        <w:rPr>
          <w:rFonts w:ascii="Roboto" w:eastAsia="Times New Roman" w:hAnsi="Roboto" w:cs="Times New Roman"/>
          <w:kern w:val="0"/>
          <w:sz w:val="21"/>
          <w:szCs w:val="21"/>
          <w14:ligatures w14:val="none"/>
        </w:rPr>
        <w:t xml:space="preserve"> teams to deliver the programme before the weather warms up in March.</w:t>
      </w:r>
    </w:p>
    <w:p w14:paraId="5C131B36" w14:textId="77777777" w:rsidR="005502CC" w:rsidRPr="005502CC" w:rsidRDefault="005502CC" w:rsidP="005502CC">
      <w:pPr>
        <w:shd w:val="clear" w:color="auto" w:fill="FFFFFF"/>
        <w:spacing w:after="0" w:line="240" w:lineRule="auto"/>
        <w:rPr>
          <w:rFonts w:ascii="Roboto" w:eastAsia="Times New Roman" w:hAnsi="Roboto" w:cs="Times New Roman"/>
          <w:kern w:val="0"/>
          <w:sz w:val="21"/>
          <w:szCs w:val="21"/>
          <w14:ligatures w14:val="none"/>
        </w:rPr>
      </w:pPr>
    </w:p>
    <w:p w14:paraId="6407C001" w14:textId="77777777" w:rsidR="005502CC" w:rsidRPr="005502CC" w:rsidRDefault="005502CC" w:rsidP="005502CC">
      <w:pPr>
        <w:shd w:val="clear" w:color="auto" w:fill="FFFFFF"/>
        <w:spacing w:after="24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 xml:space="preserve">You can view the full role profile for this role in the document attached. You don't need to have </w:t>
      </w:r>
      <w:proofErr w:type="gramStart"/>
      <w:r w:rsidRPr="005502CC">
        <w:rPr>
          <w:rFonts w:ascii="Roboto" w:eastAsia="Times New Roman" w:hAnsi="Roboto" w:cs="Times New Roman"/>
          <w:kern w:val="0"/>
          <w:sz w:val="21"/>
          <w:szCs w:val="21"/>
          <w14:ligatures w14:val="none"/>
        </w:rPr>
        <w:t>all of</w:t>
      </w:r>
      <w:proofErr w:type="gramEnd"/>
      <w:r w:rsidRPr="005502CC">
        <w:rPr>
          <w:rFonts w:ascii="Roboto" w:eastAsia="Times New Roman" w:hAnsi="Roboto" w:cs="Times New Roman"/>
          <w:kern w:val="0"/>
          <w:sz w:val="21"/>
          <w:szCs w:val="21"/>
          <w14:ligatures w14:val="none"/>
        </w:rPr>
        <w:t xml:space="preserve"> the knowledge, skills and experience listed in the role profile; this is just to provide a full picture of what’s possible in this role.</w:t>
      </w:r>
    </w:p>
    <w:p w14:paraId="7C402579" w14:textId="77777777" w:rsid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p>
    <w:p w14:paraId="185DDAF4" w14:textId="0F9257D4" w:rsidR="005502CC" w:rsidRP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5502CC">
        <w:rPr>
          <w:rFonts w:ascii="inherit" w:eastAsia="Times New Roman" w:hAnsi="inherit" w:cs="Times New Roman"/>
          <w:spacing w:val="3"/>
          <w:kern w:val="0"/>
          <w:sz w:val="30"/>
          <w:szCs w:val="30"/>
          <w14:ligatures w14:val="none"/>
        </w:rPr>
        <w:lastRenderedPageBreak/>
        <w:t>Who we're looking for</w:t>
      </w:r>
    </w:p>
    <w:p w14:paraId="66EE3280" w14:textId="77777777" w:rsidR="005502CC" w:rsidRPr="005502CC" w:rsidRDefault="005502CC" w:rsidP="005502CC">
      <w:pPr>
        <w:spacing w:after="0" w:line="240" w:lineRule="auto"/>
        <w:rPr>
          <w:rFonts w:ascii="Times New Roman" w:eastAsia="Times New Roman" w:hAnsi="Times New Roman" w:cs="Times New Roman"/>
          <w:kern w:val="0"/>
          <w14:ligatures w14:val="none"/>
        </w:rPr>
      </w:pPr>
      <w:r w:rsidRPr="005502CC">
        <w:rPr>
          <w:rFonts w:ascii="Roboto" w:eastAsia="Times New Roman" w:hAnsi="Roboto" w:cs="Times New Roman"/>
          <w:kern w:val="0"/>
          <w:sz w:val="21"/>
          <w:szCs w:val="21"/>
          <w:shd w:val="clear" w:color="auto" w:fill="FFFFFF"/>
          <w14:ligatures w14:val="none"/>
        </w:rPr>
        <w:t>We’d love to hear from you if you are:</w:t>
      </w:r>
    </w:p>
    <w:p w14:paraId="5B143B41"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able to demonstrate practical experience in land, conservation and access management to level 2 or have 6 months vocational experience</w:t>
      </w:r>
    </w:p>
    <w:p w14:paraId="323215E4"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willing to work outside in all weathers and deliver tasks when the weather conditions aren’t ideal</w:t>
      </w:r>
    </w:p>
    <w:p w14:paraId="467E872C"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comfortable working in a flexible and adaptable way</w:t>
      </w:r>
    </w:p>
    <w:p w14:paraId="7F14776D"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able to work alone or under direction, and as part of a team</w:t>
      </w:r>
    </w:p>
    <w:p w14:paraId="4F3685A3"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positive with an approachable attitude</w:t>
      </w:r>
    </w:p>
    <w:p w14:paraId="79B18D90"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happy and willing to learn new things</w:t>
      </w:r>
    </w:p>
    <w:p w14:paraId="2B90B4DD" w14:textId="77777777" w:rsidR="005502CC" w:rsidRPr="005502CC" w:rsidRDefault="005502CC" w:rsidP="005502CC">
      <w:pPr>
        <w:numPr>
          <w:ilvl w:val="0"/>
          <w:numId w:val="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enjoy the work you do and happy to share this with others </w:t>
      </w:r>
    </w:p>
    <w:p w14:paraId="69775D52" w14:textId="77777777" w:rsidR="005502CC" w:rsidRPr="005502CC" w:rsidRDefault="005502CC" w:rsidP="005502CC">
      <w:pPr>
        <w:shd w:val="clear" w:color="auto" w:fill="FFFFFF"/>
        <w:spacing w:before="240" w:after="240" w:line="240" w:lineRule="auto"/>
        <w:outlineLvl w:val="1"/>
        <w:rPr>
          <w:rFonts w:ascii="inherit" w:eastAsia="Times New Roman" w:hAnsi="inherit" w:cs="Times New Roman"/>
          <w:spacing w:val="3"/>
          <w:kern w:val="0"/>
          <w:sz w:val="30"/>
          <w:szCs w:val="30"/>
          <w14:ligatures w14:val="none"/>
        </w:rPr>
      </w:pPr>
      <w:r w:rsidRPr="005502CC">
        <w:rPr>
          <w:rFonts w:ascii="inherit" w:eastAsia="Times New Roman" w:hAnsi="inherit" w:cs="Times New Roman"/>
          <w:spacing w:val="3"/>
          <w:kern w:val="0"/>
          <w:sz w:val="30"/>
          <w:szCs w:val="30"/>
          <w14:ligatures w14:val="none"/>
        </w:rPr>
        <w:t>The package</w:t>
      </w:r>
    </w:p>
    <w:p w14:paraId="2344073B" w14:textId="77777777" w:rsidR="005502CC" w:rsidRPr="005502CC" w:rsidRDefault="005502CC" w:rsidP="005502CC">
      <w:pPr>
        <w:spacing w:after="0" w:line="240" w:lineRule="auto"/>
        <w:rPr>
          <w:rFonts w:ascii="Times New Roman" w:eastAsia="Times New Roman" w:hAnsi="Times New Roman" w:cs="Times New Roman"/>
          <w:kern w:val="0"/>
          <w14:ligatures w14:val="none"/>
        </w:rPr>
      </w:pPr>
      <w:r w:rsidRPr="005502CC">
        <w:rPr>
          <w:rFonts w:ascii="Roboto" w:eastAsia="Times New Roman" w:hAnsi="Roboto" w:cs="Times New Roman"/>
          <w:kern w:val="0"/>
          <w:sz w:val="21"/>
          <w:szCs w:val="21"/>
          <w:shd w:val="clear" w:color="auto" w:fill="FFFFFF"/>
          <w14:ligatures w14:val="none"/>
        </w:rPr>
        <w:t>The National Trust has the motto ‘For everyone, for ever’ at its heart. We’re working hard to create an inclusive culture, where everyone feels they belong. It’s important that our people reflect and represent the diversity of the communities and audiences we serve. We welcome and value difference, so when we say we’re for everyone, we want everyone to be welcome in our teams too.</w:t>
      </w:r>
      <w:r w:rsidRPr="005502CC">
        <w:rPr>
          <w:rFonts w:ascii="Roboto" w:eastAsia="Times New Roman" w:hAnsi="Roboto" w:cs="Times New Roman"/>
          <w:kern w:val="0"/>
          <w:sz w:val="21"/>
          <w:szCs w:val="21"/>
          <w14:ligatures w14:val="none"/>
        </w:rPr>
        <w:br/>
      </w:r>
    </w:p>
    <w:p w14:paraId="03D62041" w14:textId="77777777" w:rsidR="005502CC" w:rsidRPr="005502CC" w:rsidRDefault="005502CC" w:rsidP="005502CC">
      <w:pPr>
        <w:numPr>
          <w:ilvl w:val="0"/>
          <w:numId w:val="2"/>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Substantial pension scheme of up to 10% basic salary</w:t>
      </w:r>
    </w:p>
    <w:p w14:paraId="48A00B78" w14:textId="77777777" w:rsidR="005502CC" w:rsidRPr="005502CC" w:rsidRDefault="005502CC" w:rsidP="005502CC">
      <w:pPr>
        <w:numPr>
          <w:ilvl w:val="0"/>
          <w:numId w:val="3"/>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Free entry to National Trust places for you, a guest and your children (under 18)</w:t>
      </w:r>
    </w:p>
    <w:p w14:paraId="3EE4DABA" w14:textId="77777777" w:rsidR="005502CC" w:rsidRPr="005502CC" w:rsidRDefault="005502CC" w:rsidP="005502CC">
      <w:pPr>
        <w:numPr>
          <w:ilvl w:val="0"/>
          <w:numId w:val="4"/>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Tax free childcare scheme</w:t>
      </w:r>
    </w:p>
    <w:p w14:paraId="6CA7ED21" w14:textId="77777777" w:rsidR="005502CC" w:rsidRPr="005502CC" w:rsidRDefault="005502CC" w:rsidP="005502CC">
      <w:pPr>
        <w:numPr>
          <w:ilvl w:val="0"/>
          <w:numId w:val="5"/>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Rental deposit loan scheme</w:t>
      </w:r>
    </w:p>
    <w:p w14:paraId="014109D9" w14:textId="77777777" w:rsidR="005502CC" w:rsidRPr="005502CC" w:rsidRDefault="005502CC" w:rsidP="005502CC">
      <w:pPr>
        <w:numPr>
          <w:ilvl w:val="0"/>
          <w:numId w:val="6"/>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Season ticket loan</w:t>
      </w:r>
    </w:p>
    <w:p w14:paraId="37236AE0" w14:textId="77777777" w:rsidR="005502CC" w:rsidRPr="005502CC" w:rsidRDefault="005502CC" w:rsidP="005502CC">
      <w:pPr>
        <w:numPr>
          <w:ilvl w:val="0"/>
          <w:numId w:val="7"/>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Perks at work discounts i.e. gym memberships, shopping discount codes, cinema discounts</w:t>
      </w:r>
    </w:p>
    <w:p w14:paraId="64C7F12F" w14:textId="77777777" w:rsidR="005502CC" w:rsidRPr="005502CC" w:rsidRDefault="005502CC" w:rsidP="005502CC">
      <w:pPr>
        <w:numPr>
          <w:ilvl w:val="0"/>
          <w:numId w:val="8"/>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Holiday allowance up to 32 days relating to length of service, plus holiday purchase scheme, subject to meeting minimum criteria</w:t>
      </w:r>
    </w:p>
    <w:p w14:paraId="657C8D43" w14:textId="77777777" w:rsidR="005502CC" w:rsidRPr="005502CC" w:rsidRDefault="005502CC" w:rsidP="005502CC">
      <w:pPr>
        <w:numPr>
          <w:ilvl w:val="0"/>
          <w:numId w:val="9"/>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Flexible working whenever possible</w:t>
      </w:r>
    </w:p>
    <w:p w14:paraId="76442079" w14:textId="77777777" w:rsidR="005502CC" w:rsidRPr="005502CC" w:rsidRDefault="005502CC" w:rsidP="005502CC">
      <w:pPr>
        <w:numPr>
          <w:ilvl w:val="0"/>
          <w:numId w:val="10"/>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Employee assistance programme</w:t>
      </w:r>
    </w:p>
    <w:p w14:paraId="2E9EB9B2" w14:textId="77777777" w:rsidR="005502CC" w:rsidRPr="005502CC" w:rsidRDefault="005502CC" w:rsidP="005502CC">
      <w:pPr>
        <w:numPr>
          <w:ilvl w:val="0"/>
          <w:numId w:val="11"/>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Free parking at most locations</w:t>
      </w:r>
    </w:p>
    <w:p w14:paraId="1A469F55" w14:textId="77777777" w:rsidR="005502CC" w:rsidRPr="005502CC" w:rsidRDefault="005502CC" w:rsidP="005502CC">
      <w:pPr>
        <w:numPr>
          <w:ilvl w:val="0"/>
          <w:numId w:val="12"/>
        </w:numPr>
        <w:shd w:val="clear" w:color="auto" w:fill="FFFFFF"/>
        <w:spacing w:after="0" w:line="240" w:lineRule="auto"/>
        <w:rPr>
          <w:rFonts w:ascii="Roboto" w:eastAsia="Times New Roman" w:hAnsi="Roboto" w:cs="Times New Roman"/>
          <w:kern w:val="0"/>
          <w:sz w:val="21"/>
          <w:szCs w:val="21"/>
          <w14:ligatures w14:val="none"/>
        </w:rPr>
      </w:pPr>
      <w:r w:rsidRPr="005502CC">
        <w:rPr>
          <w:rFonts w:ascii="Roboto" w:eastAsia="Times New Roman" w:hAnsi="Roboto" w:cs="Times New Roman"/>
          <w:kern w:val="0"/>
          <w:sz w:val="21"/>
          <w:szCs w:val="21"/>
          <w14:ligatures w14:val="none"/>
        </w:rPr>
        <w:t>Independent financial advice</w:t>
      </w:r>
    </w:p>
    <w:p w14:paraId="5726A0FA" w14:textId="77777777" w:rsidR="005502CC" w:rsidRDefault="005502CC"/>
    <w:sectPr w:rsidR="005502CC" w:rsidSect="00EC34D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97B1C"/>
    <w:multiLevelType w:val="multilevel"/>
    <w:tmpl w:val="6E6CA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05E2D"/>
    <w:multiLevelType w:val="multilevel"/>
    <w:tmpl w:val="55F87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1F3153"/>
    <w:multiLevelType w:val="multilevel"/>
    <w:tmpl w:val="DB887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C4767A"/>
    <w:multiLevelType w:val="multilevel"/>
    <w:tmpl w:val="02249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EDD3D1C"/>
    <w:multiLevelType w:val="multilevel"/>
    <w:tmpl w:val="2B502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33530CD"/>
    <w:multiLevelType w:val="multilevel"/>
    <w:tmpl w:val="E61C4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4262C9F"/>
    <w:multiLevelType w:val="multilevel"/>
    <w:tmpl w:val="23AAA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CA080A"/>
    <w:multiLevelType w:val="multilevel"/>
    <w:tmpl w:val="436AB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0432932"/>
    <w:multiLevelType w:val="multilevel"/>
    <w:tmpl w:val="33EAF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63E313D"/>
    <w:multiLevelType w:val="multilevel"/>
    <w:tmpl w:val="628E8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1A522BE"/>
    <w:multiLevelType w:val="multilevel"/>
    <w:tmpl w:val="FBB28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BBB0236"/>
    <w:multiLevelType w:val="multilevel"/>
    <w:tmpl w:val="161C8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09478385">
    <w:abstractNumId w:val="9"/>
  </w:num>
  <w:num w:numId="2" w16cid:durableId="2010868169">
    <w:abstractNumId w:val="0"/>
  </w:num>
  <w:num w:numId="3" w16cid:durableId="1961574315">
    <w:abstractNumId w:val="1"/>
  </w:num>
  <w:num w:numId="4" w16cid:durableId="1501506960">
    <w:abstractNumId w:val="6"/>
  </w:num>
  <w:num w:numId="5" w16cid:durableId="74132666">
    <w:abstractNumId w:val="2"/>
  </w:num>
  <w:num w:numId="6" w16cid:durableId="1597250630">
    <w:abstractNumId w:val="4"/>
  </w:num>
  <w:num w:numId="7" w16cid:durableId="1768650804">
    <w:abstractNumId w:val="8"/>
  </w:num>
  <w:num w:numId="8" w16cid:durableId="721708969">
    <w:abstractNumId w:val="5"/>
  </w:num>
  <w:num w:numId="9" w16cid:durableId="1371563754">
    <w:abstractNumId w:val="11"/>
  </w:num>
  <w:num w:numId="10" w16cid:durableId="1205563553">
    <w:abstractNumId w:val="10"/>
  </w:num>
  <w:num w:numId="11" w16cid:durableId="1693189305">
    <w:abstractNumId w:val="3"/>
  </w:num>
  <w:num w:numId="12" w16cid:durableId="200180858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02CC"/>
    <w:rsid w:val="00014707"/>
    <w:rsid w:val="0002156D"/>
    <w:rsid w:val="000D7111"/>
    <w:rsid w:val="0016697B"/>
    <w:rsid w:val="0016769F"/>
    <w:rsid w:val="00177B08"/>
    <w:rsid w:val="00196C5A"/>
    <w:rsid w:val="001C475D"/>
    <w:rsid w:val="001E02BA"/>
    <w:rsid w:val="00315CF2"/>
    <w:rsid w:val="00327D02"/>
    <w:rsid w:val="003359C9"/>
    <w:rsid w:val="00336124"/>
    <w:rsid w:val="003555A1"/>
    <w:rsid w:val="003C5C9E"/>
    <w:rsid w:val="00407D12"/>
    <w:rsid w:val="00483D47"/>
    <w:rsid w:val="004A3CFD"/>
    <w:rsid w:val="00540C2B"/>
    <w:rsid w:val="005502CC"/>
    <w:rsid w:val="00550C26"/>
    <w:rsid w:val="00600CC4"/>
    <w:rsid w:val="00637F48"/>
    <w:rsid w:val="00664EF9"/>
    <w:rsid w:val="006E5CB5"/>
    <w:rsid w:val="007A16D6"/>
    <w:rsid w:val="00805DF2"/>
    <w:rsid w:val="00835A31"/>
    <w:rsid w:val="0084243E"/>
    <w:rsid w:val="008F777F"/>
    <w:rsid w:val="009663D2"/>
    <w:rsid w:val="00980040"/>
    <w:rsid w:val="00A55B32"/>
    <w:rsid w:val="00AB6EE9"/>
    <w:rsid w:val="00B63710"/>
    <w:rsid w:val="00B80CE5"/>
    <w:rsid w:val="00BD4A40"/>
    <w:rsid w:val="00BF0693"/>
    <w:rsid w:val="00C02D8F"/>
    <w:rsid w:val="00C650E0"/>
    <w:rsid w:val="00C76EB1"/>
    <w:rsid w:val="00CD09AF"/>
    <w:rsid w:val="00D31D89"/>
    <w:rsid w:val="00D74E1A"/>
    <w:rsid w:val="00DE0554"/>
    <w:rsid w:val="00E22540"/>
    <w:rsid w:val="00E447E7"/>
    <w:rsid w:val="00E91755"/>
    <w:rsid w:val="00EA28C2"/>
    <w:rsid w:val="00EC34DA"/>
    <w:rsid w:val="00ED4B04"/>
    <w:rsid w:val="00EE14AA"/>
    <w:rsid w:val="00EF42AA"/>
    <w:rsid w:val="00F01296"/>
    <w:rsid w:val="00F71B5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6C7B81"/>
  <w15:chartTrackingRefBased/>
  <w15:docId w15:val="{C5B322FD-DF33-42B0-823F-5124B9B100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502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502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502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502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502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502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502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502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502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02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502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502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502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502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502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502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502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502CC"/>
    <w:rPr>
      <w:rFonts w:eastAsiaTheme="majorEastAsia" w:cstheme="majorBidi"/>
      <w:color w:val="272727" w:themeColor="text1" w:themeTint="D8"/>
    </w:rPr>
  </w:style>
  <w:style w:type="paragraph" w:styleId="Title">
    <w:name w:val="Title"/>
    <w:basedOn w:val="Normal"/>
    <w:next w:val="Normal"/>
    <w:link w:val="TitleChar"/>
    <w:uiPriority w:val="10"/>
    <w:qFormat/>
    <w:rsid w:val="005502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502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502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502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502CC"/>
    <w:pPr>
      <w:spacing w:before="160"/>
      <w:jc w:val="center"/>
    </w:pPr>
    <w:rPr>
      <w:i/>
      <w:iCs/>
      <w:color w:val="404040" w:themeColor="text1" w:themeTint="BF"/>
    </w:rPr>
  </w:style>
  <w:style w:type="character" w:customStyle="1" w:styleId="QuoteChar">
    <w:name w:val="Quote Char"/>
    <w:basedOn w:val="DefaultParagraphFont"/>
    <w:link w:val="Quote"/>
    <w:uiPriority w:val="29"/>
    <w:rsid w:val="005502CC"/>
    <w:rPr>
      <w:i/>
      <w:iCs/>
      <w:color w:val="404040" w:themeColor="text1" w:themeTint="BF"/>
    </w:rPr>
  </w:style>
  <w:style w:type="paragraph" w:styleId="ListParagraph">
    <w:name w:val="List Paragraph"/>
    <w:basedOn w:val="Normal"/>
    <w:uiPriority w:val="34"/>
    <w:qFormat/>
    <w:rsid w:val="005502CC"/>
    <w:pPr>
      <w:ind w:left="720"/>
      <w:contextualSpacing/>
    </w:pPr>
  </w:style>
  <w:style w:type="character" w:styleId="IntenseEmphasis">
    <w:name w:val="Intense Emphasis"/>
    <w:basedOn w:val="DefaultParagraphFont"/>
    <w:uiPriority w:val="21"/>
    <w:qFormat/>
    <w:rsid w:val="005502CC"/>
    <w:rPr>
      <w:i/>
      <w:iCs/>
      <w:color w:val="0F4761" w:themeColor="accent1" w:themeShade="BF"/>
    </w:rPr>
  </w:style>
  <w:style w:type="paragraph" w:styleId="IntenseQuote">
    <w:name w:val="Intense Quote"/>
    <w:basedOn w:val="Normal"/>
    <w:next w:val="Normal"/>
    <w:link w:val="IntenseQuoteChar"/>
    <w:uiPriority w:val="30"/>
    <w:qFormat/>
    <w:rsid w:val="005502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502CC"/>
    <w:rPr>
      <w:i/>
      <w:iCs/>
      <w:color w:val="0F4761" w:themeColor="accent1" w:themeShade="BF"/>
    </w:rPr>
  </w:style>
  <w:style w:type="character" w:styleId="IntenseReference">
    <w:name w:val="Intense Reference"/>
    <w:basedOn w:val="DefaultParagraphFont"/>
    <w:uiPriority w:val="32"/>
    <w:qFormat/>
    <w:rsid w:val="005502C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605</Words>
  <Characters>2980</Characters>
  <Application>Microsoft Office Word</Application>
  <DocSecurity>0</DocSecurity>
  <Lines>62</Lines>
  <Paragraphs>40</Paragraphs>
  <ScaleCrop>false</ScaleCrop>
  <Company/>
  <LinksUpToDate>false</LinksUpToDate>
  <CharactersWithSpaces>3545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Heddwen Davies</dc:creator>
  <cp:keywords/>
  <dc:description/>
  <cp:lastModifiedBy>Heddwen Davies</cp:lastModifiedBy>
  <cp:revision>1</cp:revision>
  <dcterms:created xsi:type="dcterms:W3CDTF">2025-10-02T11:06:00Z</dcterms:created>
  <dcterms:modified xsi:type="dcterms:W3CDTF">2025-10-02T11:10:00Z</dcterms:modified>
</cp:coreProperties>
</file>