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43D1B5" w14:textId="77777777" w:rsidR="00474951" w:rsidRDefault="00474951" w:rsidP="00474951">
      <w:pPr>
        <w:ind w:left="-1417" w:right="-1417" w:firstLine="1416"/>
        <w:rPr>
          <w:rFonts w:ascii="Times New Roman" w:hAnsi="Times New Roman" w:cs="Times New Roman"/>
          <w:b/>
          <w:bCs/>
          <w:sz w:val="32"/>
          <w:szCs w:val="32"/>
        </w:rPr>
      </w:pPr>
    </w:p>
    <w:p w14:paraId="358CB6FC" w14:textId="77777777" w:rsidR="00474951" w:rsidRDefault="00474951" w:rsidP="00474951">
      <w:pPr>
        <w:ind w:left="1416"/>
        <w:rPr>
          <w:rFonts w:ascii="Times New Roman" w:hAnsi="Times New Roman" w:cs="Times New Roman"/>
          <w:b/>
          <w:bCs/>
          <w:sz w:val="32"/>
          <w:szCs w:val="32"/>
        </w:rPr>
      </w:pPr>
    </w:p>
    <w:p w14:paraId="365B0583" w14:textId="77777777" w:rsidR="00474951" w:rsidRDefault="00474951" w:rsidP="00474951">
      <w:pPr>
        <w:ind w:left="-1417" w:firstLine="1416"/>
        <w:jc w:val="center"/>
        <w:rPr>
          <w:rFonts w:ascii="Times New Roman" w:hAnsi="Times New Roman" w:cs="Times New Roman"/>
          <w:b/>
          <w:bCs/>
          <w:sz w:val="32"/>
          <w:szCs w:val="32"/>
        </w:rPr>
      </w:pPr>
    </w:p>
    <w:p w14:paraId="39BA7069" w14:textId="5CEF3340" w:rsidR="00474951" w:rsidRDefault="00B47E4C" w:rsidP="00474951">
      <w:pPr>
        <w:ind w:left="-1417" w:firstLine="1416"/>
        <w:jc w:val="center"/>
        <w:rPr>
          <w:rFonts w:ascii="Times New Roman" w:eastAsia="Times New Roman" w:hAnsi="Times New Roman" w:cs="Times New Roman"/>
          <w:b/>
          <w:bCs/>
          <w:sz w:val="24"/>
          <w:szCs w:val="24"/>
          <w:lang w:eastAsia="en-GB"/>
        </w:rPr>
      </w:pPr>
      <w:r w:rsidRPr="00474951">
        <w:rPr>
          <w:rFonts w:ascii="Times New Roman" w:hAnsi="Times New Roman" w:cs="Times New Roman"/>
          <w:b/>
          <w:bCs/>
          <w:sz w:val="32"/>
          <w:szCs w:val="32"/>
        </w:rPr>
        <w:t>PROBLEM SOLVING AND DECISION MAKING</w:t>
      </w:r>
    </w:p>
    <w:p w14:paraId="3C8AD1C9" w14:textId="77777777" w:rsidR="00474951" w:rsidRDefault="00474951" w:rsidP="00474951">
      <w:pPr>
        <w:ind w:left="-1417" w:firstLine="1416"/>
        <w:jc w:val="center"/>
        <w:rPr>
          <w:rFonts w:ascii="Times New Roman" w:eastAsia="Times New Roman" w:hAnsi="Times New Roman" w:cs="Times New Roman"/>
          <w:b/>
          <w:bCs/>
          <w:sz w:val="24"/>
          <w:szCs w:val="24"/>
          <w:lang w:eastAsia="en-GB"/>
        </w:rPr>
      </w:pPr>
    </w:p>
    <w:p w14:paraId="4EFBF98F" w14:textId="77777777" w:rsidR="00474951" w:rsidRDefault="00474951" w:rsidP="00474951">
      <w:pPr>
        <w:ind w:left="-1417" w:firstLine="1416"/>
        <w:jc w:val="center"/>
        <w:rPr>
          <w:rFonts w:ascii="Times New Roman" w:eastAsia="Times New Roman" w:hAnsi="Times New Roman" w:cs="Times New Roman"/>
          <w:b/>
          <w:bCs/>
          <w:sz w:val="24"/>
          <w:szCs w:val="24"/>
          <w:lang w:eastAsia="en-GB"/>
        </w:rPr>
      </w:pPr>
    </w:p>
    <w:p w14:paraId="5F921A84" w14:textId="4DCC75BF" w:rsidR="00474951" w:rsidRPr="00474951" w:rsidRDefault="00474951" w:rsidP="00474951">
      <w:pPr>
        <w:ind w:left="-1417" w:firstLine="1416"/>
        <w:jc w:val="center"/>
        <w:rPr>
          <w:rFonts w:ascii="Times New Roman" w:eastAsia="Times New Roman" w:hAnsi="Times New Roman" w:cs="Times New Roman"/>
          <w:b/>
          <w:bCs/>
          <w:sz w:val="32"/>
          <w:szCs w:val="32"/>
          <w:lang w:eastAsia="en-GB"/>
        </w:rPr>
      </w:pPr>
      <w:r w:rsidRPr="00474951">
        <w:rPr>
          <w:rFonts w:ascii="Times New Roman" w:eastAsia="+mj-ea" w:hAnsi="Times New Roman" w:cs="Times New Roman"/>
          <w:b/>
          <w:bCs/>
          <w:kern w:val="24"/>
          <w:sz w:val="32"/>
          <w:szCs w:val="32"/>
          <w:lang w:val="en-US"/>
          <w14:shadow w14:blurRad="9525" w14:dist="25400" w14:dir="14640000" w14:sx="100000" w14:sy="100000" w14:kx="0" w14:ky="0" w14:algn="tl">
            <w14:srgbClr w14:val="000000">
              <w14:alpha w14:val="70000"/>
            </w14:srgbClr>
          </w14:shadow>
          <w14:textOutline w14:w="9525" w14:cap="flat" w14:cmpd="sng" w14:algn="ctr">
            <w14:solidFill>
              <w14:srgbClr w14:val="404040">
                <w14:alpha w14:val="90000"/>
              </w14:srgbClr>
            </w14:solidFill>
            <w14:prstDash w14:val="solid"/>
            <w14:round/>
          </w14:textOutline>
        </w:rPr>
        <w:t>BMSW4004</w:t>
      </w:r>
    </w:p>
    <w:p w14:paraId="1FFE68EE" w14:textId="77777777" w:rsidR="00474951" w:rsidRDefault="00474951" w:rsidP="00474951">
      <w:pPr>
        <w:ind w:left="-1417" w:firstLine="1416"/>
        <w:jc w:val="center"/>
        <w:rPr>
          <w:rFonts w:ascii="Times New Roman" w:eastAsia="Times New Roman" w:hAnsi="Times New Roman" w:cs="Times New Roman"/>
          <w:b/>
          <w:bCs/>
          <w:sz w:val="24"/>
          <w:szCs w:val="24"/>
          <w:lang w:eastAsia="en-GB"/>
        </w:rPr>
      </w:pPr>
    </w:p>
    <w:p w14:paraId="36656AD7" w14:textId="77777777" w:rsidR="00474951" w:rsidRDefault="00474951" w:rsidP="007E5ABF">
      <w:pPr>
        <w:ind w:left="-1417" w:firstLine="1416"/>
        <w:rPr>
          <w:rFonts w:ascii="Times New Roman" w:eastAsia="Times New Roman" w:hAnsi="Times New Roman" w:cs="Times New Roman"/>
          <w:b/>
          <w:bCs/>
          <w:sz w:val="24"/>
          <w:szCs w:val="24"/>
          <w:lang w:eastAsia="en-GB"/>
        </w:rPr>
      </w:pPr>
    </w:p>
    <w:p w14:paraId="4F194E2E" w14:textId="422E94B8" w:rsidR="00474951" w:rsidRPr="00474951" w:rsidRDefault="00474951" w:rsidP="007E5ABF">
      <w:pPr>
        <w:ind w:left="-1417" w:firstLine="1416"/>
        <w:rPr>
          <w:rFonts w:ascii="Times New Roman" w:eastAsia="Times New Roman" w:hAnsi="Times New Roman" w:cs="Times New Roman"/>
          <w:b/>
          <w:bCs/>
          <w:sz w:val="24"/>
          <w:szCs w:val="24"/>
          <w:lang w:eastAsia="en-GB"/>
        </w:rPr>
      </w:pPr>
      <w:r w:rsidRPr="00474951">
        <w:rPr>
          <w:rFonts w:ascii="Times New Roman" w:eastAsia="Times New Roman" w:hAnsi="Times New Roman" w:cs="Times New Roman"/>
          <w:b/>
          <w:bCs/>
          <w:sz w:val="24"/>
          <w:szCs w:val="24"/>
          <w:lang w:eastAsia="en-GB"/>
        </w:rPr>
        <w:t>Student: Edit Tingyela</w:t>
      </w:r>
    </w:p>
    <w:p w14:paraId="18D91F6B" w14:textId="5EC2704D" w:rsidR="00474951" w:rsidRPr="00474951" w:rsidRDefault="00474951" w:rsidP="007E5ABF">
      <w:pPr>
        <w:ind w:left="-1417" w:firstLine="1416"/>
        <w:rPr>
          <w:rFonts w:ascii="Times New Roman" w:eastAsia="Times New Roman" w:hAnsi="Times New Roman" w:cs="Times New Roman"/>
          <w:b/>
          <w:bCs/>
          <w:sz w:val="24"/>
          <w:szCs w:val="24"/>
          <w:lang w:eastAsia="en-GB"/>
        </w:rPr>
      </w:pPr>
      <w:r w:rsidRPr="00474951">
        <w:rPr>
          <w:rFonts w:ascii="Times New Roman" w:eastAsia="Times New Roman" w:hAnsi="Times New Roman" w:cs="Times New Roman"/>
          <w:b/>
          <w:bCs/>
          <w:sz w:val="24"/>
          <w:szCs w:val="24"/>
          <w:lang w:eastAsia="en-GB"/>
        </w:rPr>
        <w:t>Student ID: 1917242</w:t>
      </w:r>
    </w:p>
    <w:p w14:paraId="5C970424" w14:textId="1BD53D19" w:rsidR="00474951" w:rsidRDefault="00474951" w:rsidP="007E5ABF">
      <w:pPr>
        <w:ind w:left="-1417" w:firstLine="1416"/>
        <w:rPr>
          <w:rFonts w:ascii="Times New Roman" w:eastAsiaTheme="minorEastAsia" w:hAnsi="Times New Roman" w:cs="Times New Roman"/>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sidRPr="00474951">
        <w:rPr>
          <w:rFonts w:ascii="Times New Roman" w:eastAsia="Times New Roman" w:hAnsi="Times New Roman" w:cs="Times New Roman"/>
          <w:b/>
          <w:bCs/>
          <w:sz w:val="24"/>
          <w:szCs w:val="24"/>
          <w:lang w:eastAsia="en-GB"/>
        </w:rPr>
        <w:t>Tutor`s Name:</w:t>
      </w:r>
      <w:r w:rsidRPr="00474951">
        <w:rPr>
          <w:rFonts w:eastAsiaTheme="minorEastAsia"/>
          <w:b/>
          <w:bCs/>
          <w:color w:val="000000" w:themeColor="text1"/>
          <w:kern w:val="24"/>
          <w:sz w:val="40"/>
          <w:szCs w:val="40"/>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 </w:t>
      </w:r>
      <w:r w:rsidRPr="00474951">
        <w:rPr>
          <w:rFonts w:ascii="Times New Roman" w:eastAsiaTheme="minorEastAsia" w:hAnsi="Times New Roman" w:cs="Times New Roman"/>
          <w:b/>
          <w:bCs/>
          <w:color w:val="000000" w:themeColor="text1"/>
          <w:kern w:val="24"/>
          <w:sz w:val="24"/>
          <w:szCs w:val="24"/>
          <w:lang w:val="en-US"/>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Syed Jaffery</w:t>
      </w:r>
    </w:p>
    <w:p w14:paraId="5E95B302" w14:textId="04725AE1" w:rsidR="007E5ABF" w:rsidRDefault="007E5ABF" w:rsidP="007E5ABF">
      <w:pPr>
        <w:ind w:left="-1417" w:firstLine="1416"/>
        <w:rPr>
          <w:rFonts w:ascii="Times New Roman" w:hAnsi="Times New Roman" w:cs="Times New Roman"/>
          <w:b/>
          <w:bCs/>
          <w:sz w:val="24"/>
          <w:szCs w:val="24"/>
        </w:rPr>
      </w:pPr>
    </w:p>
    <w:p w14:paraId="32151E7D" w14:textId="6F3F7674" w:rsidR="008D4352" w:rsidRDefault="008D4352" w:rsidP="007E5ABF">
      <w:pPr>
        <w:ind w:left="-1417" w:firstLine="1416"/>
        <w:rPr>
          <w:rFonts w:ascii="Times New Roman" w:hAnsi="Times New Roman" w:cs="Times New Roman"/>
          <w:b/>
          <w:bCs/>
          <w:sz w:val="24"/>
          <w:szCs w:val="24"/>
        </w:rPr>
      </w:pPr>
    </w:p>
    <w:p w14:paraId="70B02032" w14:textId="2FD01946" w:rsidR="008D4352" w:rsidRDefault="008D4352" w:rsidP="007E5ABF">
      <w:pPr>
        <w:ind w:left="-1417" w:firstLine="1416"/>
        <w:rPr>
          <w:rFonts w:ascii="Times New Roman" w:hAnsi="Times New Roman" w:cs="Times New Roman"/>
          <w:b/>
          <w:bCs/>
          <w:sz w:val="24"/>
          <w:szCs w:val="24"/>
        </w:rPr>
      </w:pPr>
    </w:p>
    <w:p w14:paraId="5D6656B0" w14:textId="3A1889FC" w:rsidR="008D4352" w:rsidRDefault="008D4352" w:rsidP="007E5ABF">
      <w:pPr>
        <w:ind w:left="-1417" w:firstLine="1416"/>
        <w:rPr>
          <w:rFonts w:ascii="Times New Roman" w:hAnsi="Times New Roman" w:cs="Times New Roman"/>
          <w:b/>
          <w:bCs/>
          <w:sz w:val="24"/>
          <w:szCs w:val="24"/>
        </w:rPr>
      </w:pPr>
    </w:p>
    <w:p w14:paraId="5A725F8A" w14:textId="70C8068C" w:rsidR="008D4352" w:rsidRDefault="008D4352" w:rsidP="007E5ABF">
      <w:pPr>
        <w:ind w:left="-1417" w:firstLine="1416"/>
        <w:rPr>
          <w:rFonts w:ascii="Times New Roman" w:hAnsi="Times New Roman" w:cs="Times New Roman"/>
          <w:b/>
          <w:bCs/>
          <w:sz w:val="24"/>
          <w:szCs w:val="24"/>
        </w:rPr>
      </w:pPr>
    </w:p>
    <w:p w14:paraId="44B02BC2" w14:textId="358B97E8" w:rsidR="008D4352" w:rsidRDefault="008D4352" w:rsidP="007E5ABF">
      <w:pPr>
        <w:ind w:left="-1417" w:firstLine="1416"/>
        <w:rPr>
          <w:rFonts w:ascii="Times New Roman" w:hAnsi="Times New Roman" w:cs="Times New Roman"/>
          <w:b/>
          <w:bCs/>
          <w:sz w:val="24"/>
          <w:szCs w:val="24"/>
        </w:rPr>
      </w:pPr>
    </w:p>
    <w:p w14:paraId="474F5E5F" w14:textId="4AE43A1A" w:rsidR="008D4352" w:rsidRDefault="008D4352" w:rsidP="007E5ABF">
      <w:pPr>
        <w:ind w:left="-1417" w:firstLine="1416"/>
        <w:rPr>
          <w:rFonts w:ascii="Times New Roman" w:hAnsi="Times New Roman" w:cs="Times New Roman"/>
          <w:b/>
          <w:bCs/>
          <w:sz w:val="24"/>
          <w:szCs w:val="24"/>
        </w:rPr>
      </w:pPr>
    </w:p>
    <w:p w14:paraId="3095DE40" w14:textId="007BF8D2" w:rsidR="008D4352" w:rsidRDefault="008D4352" w:rsidP="007E5ABF">
      <w:pPr>
        <w:ind w:left="-1417" w:firstLine="1416"/>
        <w:rPr>
          <w:rFonts w:ascii="Times New Roman" w:hAnsi="Times New Roman" w:cs="Times New Roman"/>
          <w:b/>
          <w:bCs/>
          <w:sz w:val="24"/>
          <w:szCs w:val="24"/>
        </w:rPr>
      </w:pPr>
    </w:p>
    <w:p w14:paraId="2F055347" w14:textId="7A588D1A" w:rsidR="008D4352" w:rsidRDefault="008D4352" w:rsidP="007E5ABF">
      <w:pPr>
        <w:ind w:left="-1417" w:firstLine="1416"/>
        <w:rPr>
          <w:rFonts w:ascii="Times New Roman" w:hAnsi="Times New Roman" w:cs="Times New Roman"/>
          <w:b/>
          <w:bCs/>
          <w:sz w:val="24"/>
          <w:szCs w:val="24"/>
        </w:rPr>
      </w:pPr>
    </w:p>
    <w:p w14:paraId="322A20A2" w14:textId="1532C497" w:rsidR="008D4352" w:rsidRDefault="008D4352" w:rsidP="007E5ABF">
      <w:pPr>
        <w:ind w:left="-1417" w:firstLine="1416"/>
        <w:rPr>
          <w:rFonts w:ascii="Times New Roman" w:hAnsi="Times New Roman" w:cs="Times New Roman"/>
          <w:b/>
          <w:bCs/>
          <w:sz w:val="24"/>
          <w:szCs w:val="24"/>
        </w:rPr>
      </w:pPr>
    </w:p>
    <w:p w14:paraId="57AC913F" w14:textId="124D072A" w:rsidR="008D4352" w:rsidRDefault="008D4352" w:rsidP="007E5ABF">
      <w:pPr>
        <w:ind w:left="-1417" w:firstLine="1416"/>
        <w:rPr>
          <w:rFonts w:ascii="Times New Roman" w:hAnsi="Times New Roman" w:cs="Times New Roman"/>
          <w:b/>
          <w:bCs/>
          <w:sz w:val="24"/>
          <w:szCs w:val="24"/>
        </w:rPr>
      </w:pPr>
    </w:p>
    <w:p w14:paraId="3018919A" w14:textId="39969564" w:rsidR="008D4352" w:rsidRDefault="008D4352" w:rsidP="007E5ABF">
      <w:pPr>
        <w:ind w:left="-1417" w:firstLine="1416"/>
        <w:rPr>
          <w:rFonts w:ascii="Times New Roman" w:hAnsi="Times New Roman" w:cs="Times New Roman"/>
          <w:b/>
          <w:bCs/>
          <w:sz w:val="24"/>
          <w:szCs w:val="24"/>
        </w:rPr>
      </w:pPr>
    </w:p>
    <w:p w14:paraId="60EDEC00" w14:textId="2283B191" w:rsidR="008D4352" w:rsidRDefault="008D4352" w:rsidP="007E5ABF">
      <w:pPr>
        <w:ind w:left="-1417" w:firstLine="1416"/>
        <w:rPr>
          <w:rFonts w:ascii="Times New Roman" w:hAnsi="Times New Roman" w:cs="Times New Roman"/>
          <w:b/>
          <w:bCs/>
          <w:sz w:val="24"/>
          <w:szCs w:val="24"/>
        </w:rPr>
      </w:pPr>
    </w:p>
    <w:p w14:paraId="313FBAEE" w14:textId="74F2F93A" w:rsidR="008D4352" w:rsidRDefault="008D4352" w:rsidP="007E5ABF">
      <w:pPr>
        <w:ind w:left="-1417" w:firstLine="1416"/>
        <w:rPr>
          <w:rFonts w:ascii="Times New Roman" w:hAnsi="Times New Roman" w:cs="Times New Roman"/>
          <w:b/>
          <w:bCs/>
          <w:sz w:val="24"/>
          <w:szCs w:val="24"/>
        </w:rPr>
      </w:pPr>
    </w:p>
    <w:p w14:paraId="28500BD3" w14:textId="21E26AE8" w:rsidR="008D4352" w:rsidRDefault="008D4352" w:rsidP="007E5ABF">
      <w:pPr>
        <w:ind w:left="-1417" w:firstLine="1416"/>
        <w:rPr>
          <w:rFonts w:ascii="Times New Roman" w:hAnsi="Times New Roman" w:cs="Times New Roman"/>
          <w:b/>
          <w:bCs/>
          <w:sz w:val="24"/>
          <w:szCs w:val="24"/>
        </w:rPr>
      </w:pPr>
    </w:p>
    <w:p w14:paraId="72823B57" w14:textId="6BD9D769" w:rsidR="00325956" w:rsidRDefault="00325956" w:rsidP="007D33DE">
      <w:pPr>
        <w:pStyle w:val="TOCHeading"/>
      </w:pPr>
      <w:bookmarkStart w:id="0" w:name="_Toc58951393"/>
    </w:p>
    <w:p w14:paraId="034285DC" w14:textId="2A160AA3" w:rsidR="007D33DE" w:rsidRDefault="007D33DE" w:rsidP="007D33DE">
      <w:pPr>
        <w:rPr>
          <w:lang w:val="en-US"/>
        </w:rPr>
      </w:pPr>
    </w:p>
    <w:sdt>
      <w:sdtPr>
        <w:rPr>
          <w:rFonts w:asciiTheme="minorHAnsi" w:hAnsiTheme="minorHAnsi" w:cstheme="minorBidi"/>
        </w:rPr>
        <w:id w:val="-359508216"/>
        <w:docPartObj>
          <w:docPartGallery w:val="Table of Contents"/>
          <w:docPartUnique/>
        </w:docPartObj>
      </w:sdtPr>
      <w:sdtEndPr>
        <w:rPr>
          <w:rFonts w:ascii="Times New Roman" w:hAnsi="Times New Roman" w:cs="Times New Roman"/>
          <w:sz w:val="24"/>
          <w:szCs w:val="24"/>
        </w:rPr>
      </w:sdtEndPr>
      <w:sdtContent>
        <w:p w14:paraId="67241263" w14:textId="77777777" w:rsidR="008027D8" w:rsidRPr="00990A4A" w:rsidRDefault="008027D8">
          <w:pPr>
            <w:pStyle w:val="TOC3"/>
            <w:rPr>
              <w:sz w:val="24"/>
              <w:szCs w:val="24"/>
            </w:rPr>
          </w:pPr>
          <w:r w:rsidRPr="00990A4A">
            <w:rPr>
              <w:sz w:val="24"/>
              <w:szCs w:val="24"/>
            </w:rPr>
            <w:t>Table of Content</w:t>
          </w:r>
        </w:p>
        <w:p w14:paraId="61428444" w14:textId="7A248C37" w:rsidR="008027D8" w:rsidRPr="00990A4A" w:rsidRDefault="007D33DE">
          <w:pPr>
            <w:pStyle w:val="TOC3"/>
            <w:rPr>
              <w:rFonts w:eastAsiaTheme="minorEastAsia"/>
              <w:b w:val="0"/>
              <w:bCs w:val="0"/>
              <w:sz w:val="24"/>
              <w:szCs w:val="24"/>
              <w:lang w:eastAsia="en-GB"/>
            </w:rPr>
          </w:pPr>
          <w:r w:rsidRPr="00990A4A">
            <w:rPr>
              <w:sz w:val="24"/>
              <w:szCs w:val="24"/>
            </w:rPr>
            <w:fldChar w:fldCharType="begin"/>
          </w:r>
          <w:r w:rsidRPr="00990A4A">
            <w:rPr>
              <w:sz w:val="24"/>
              <w:szCs w:val="24"/>
            </w:rPr>
            <w:instrText xml:space="preserve"> TOC \o "1-3" \h \z \u </w:instrText>
          </w:r>
          <w:r w:rsidRPr="00990A4A">
            <w:rPr>
              <w:sz w:val="24"/>
              <w:szCs w:val="24"/>
            </w:rPr>
            <w:fldChar w:fldCharType="separate"/>
          </w:r>
          <w:hyperlink w:anchor="_Toc59219071" w:history="1">
            <w:r w:rsidR="008027D8" w:rsidRPr="00990A4A">
              <w:rPr>
                <w:rStyle w:val="Hyperlink"/>
                <w:sz w:val="24"/>
                <w:szCs w:val="24"/>
              </w:rPr>
              <w:t>Introduction:</w:t>
            </w:r>
            <w:r w:rsidR="008027D8" w:rsidRPr="00990A4A">
              <w:rPr>
                <w:webHidden/>
                <w:sz w:val="24"/>
                <w:szCs w:val="24"/>
              </w:rPr>
              <w:tab/>
            </w:r>
            <w:r w:rsidR="008027D8" w:rsidRPr="00990A4A">
              <w:rPr>
                <w:webHidden/>
                <w:sz w:val="24"/>
                <w:szCs w:val="24"/>
              </w:rPr>
              <w:fldChar w:fldCharType="begin"/>
            </w:r>
            <w:r w:rsidR="008027D8" w:rsidRPr="00990A4A">
              <w:rPr>
                <w:webHidden/>
                <w:sz w:val="24"/>
                <w:szCs w:val="24"/>
              </w:rPr>
              <w:instrText xml:space="preserve"> PAGEREF _Toc59219071 \h </w:instrText>
            </w:r>
            <w:r w:rsidR="008027D8" w:rsidRPr="00990A4A">
              <w:rPr>
                <w:webHidden/>
                <w:sz w:val="24"/>
                <w:szCs w:val="24"/>
              </w:rPr>
            </w:r>
            <w:r w:rsidR="008027D8" w:rsidRPr="00990A4A">
              <w:rPr>
                <w:webHidden/>
                <w:sz w:val="24"/>
                <w:szCs w:val="24"/>
              </w:rPr>
              <w:fldChar w:fldCharType="separate"/>
            </w:r>
            <w:r w:rsidR="008027D8" w:rsidRPr="00990A4A">
              <w:rPr>
                <w:webHidden/>
                <w:sz w:val="24"/>
                <w:szCs w:val="24"/>
              </w:rPr>
              <w:t>4</w:t>
            </w:r>
            <w:r w:rsidR="008027D8" w:rsidRPr="00990A4A">
              <w:rPr>
                <w:webHidden/>
                <w:sz w:val="24"/>
                <w:szCs w:val="24"/>
              </w:rPr>
              <w:fldChar w:fldCharType="end"/>
            </w:r>
          </w:hyperlink>
        </w:p>
        <w:p w14:paraId="53EEBD8E" w14:textId="00783D44" w:rsidR="008027D8" w:rsidRPr="00990A4A" w:rsidRDefault="008027D8">
          <w:pPr>
            <w:pStyle w:val="TOC3"/>
            <w:rPr>
              <w:rFonts w:eastAsiaTheme="minorEastAsia"/>
              <w:b w:val="0"/>
              <w:bCs w:val="0"/>
              <w:sz w:val="24"/>
              <w:szCs w:val="24"/>
              <w:lang w:eastAsia="en-GB"/>
            </w:rPr>
          </w:pPr>
          <w:hyperlink w:anchor="_Toc59219073" w:history="1">
            <w:r w:rsidRPr="00990A4A">
              <w:rPr>
                <w:rStyle w:val="Hyperlink"/>
                <w:sz w:val="24"/>
                <w:szCs w:val="24"/>
              </w:rPr>
              <w:t>Define a complex problem in the workplace:</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_Toc59219073 \h </w:instrText>
            </w:r>
            <w:r w:rsidRPr="00990A4A">
              <w:rPr>
                <w:webHidden/>
                <w:sz w:val="24"/>
                <w:szCs w:val="24"/>
              </w:rPr>
            </w:r>
            <w:r w:rsidRPr="00990A4A">
              <w:rPr>
                <w:webHidden/>
                <w:sz w:val="24"/>
                <w:szCs w:val="24"/>
              </w:rPr>
              <w:fldChar w:fldCharType="separate"/>
            </w:r>
            <w:r w:rsidRPr="00990A4A">
              <w:rPr>
                <w:webHidden/>
                <w:sz w:val="24"/>
                <w:szCs w:val="24"/>
              </w:rPr>
              <w:t>4</w:t>
            </w:r>
            <w:r w:rsidRPr="00990A4A">
              <w:rPr>
                <w:webHidden/>
                <w:sz w:val="24"/>
                <w:szCs w:val="24"/>
              </w:rPr>
              <w:fldChar w:fldCharType="end"/>
            </w:r>
          </w:hyperlink>
        </w:p>
        <w:p w14:paraId="66CB381D" w14:textId="4DC60B36" w:rsidR="008027D8" w:rsidRPr="00990A4A" w:rsidRDefault="008027D8">
          <w:pPr>
            <w:pStyle w:val="TOC3"/>
            <w:rPr>
              <w:rFonts w:eastAsiaTheme="minorEastAsia"/>
              <w:b w:val="0"/>
              <w:bCs w:val="0"/>
              <w:sz w:val="24"/>
              <w:szCs w:val="24"/>
              <w:lang w:eastAsia="en-GB"/>
            </w:rPr>
          </w:pPr>
          <w:hyperlink w:anchor="_Toc59219077" w:history="1">
            <w:r w:rsidRPr="00990A4A">
              <w:rPr>
                <w:rStyle w:val="Hyperlink"/>
                <w:sz w:val="24"/>
                <w:szCs w:val="24"/>
              </w:rPr>
              <w:t>Scope:</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_Toc59219077 \h </w:instrText>
            </w:r>
            <w:r w:rsidRPr="00990A4A">
              <w:rPr>
                <w:webHidden/>
                <w:sz w:val="24"/>
                <w:szCs w:val="24"/>
              </w:rPr>
            </w:r>
            <w:r w:rsidRPr="00990A4A">
              <w:rPr>
                <w:webHidden/>
                <w:sz w:val="24"/>
                <w:szCs w:val="24"/>
              </w:rPr>
              <w:fldChar w:fldCharType="separate"/>
            </w:r>
            <w:r w:rsidRPr="00990A4A">
              <w:rPr>
                <w:webHidden/>
                <w:sz w:val="24"/>
                <w:szCs w:val="24"/>
              </w:rPr>
              <w:t>5</w:t>
            </w:r>
            <w:r w:rsidRPr="00990A4A">
              <w:rPr>
                <w:webHidden/>
                <w:sz w:val="24"/>
                <w:szCs w:val="24"/>
              </w:rPr>
              <w:fldChar w:fldCharType="end"/>
            </w:r>
          </w:hyperlink>
        </w:p>
        <w:p w14:paraId="1D34A547" w14:textId="445CF343" w:rsidR="008027D8" w:rsidRPr="00990A4A" w:rsidRDefault="008027D8">
          <w:pPr>
            <w:pStyle w:val="TOC3"/>
            <w:rPr>
              <w:rFonts w:eastAsiaTheme="minorEastAsia"/>
              <w:b w:val="0"/>
              <w:bCs w:val="0"/>
              <w:sz w:val="24"/>
              <w:szCs w:val="24"/>
              <w:lang w:eastAsia="en-GB"/>
            </w:rPr>
          </w:pPr>
          <w:hyperlink w:anchor="_Toc59219078" w:history="1">
            <w:r w:rsidRPr="00990A4A">
              <w:rPr>
                <w:rStyle w:val="Hyperlink"/>
                <w:sz w:val="24"/>
                <w:szCs w:val="24"/>
              </w:rPr>
              <w:t>Impact:</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_Toc59219078 \h </w:instrText>
            </w:r>
            <w:r w:rsidRPr="00990A4A">
              <w:rPr>
                <w:webHidden/>
                <w:sz w:val="24"/>
                <w:szCs w:val="24"/>
              </w:rPr>
            </w:r>
            <w:r w:rsidRPr="00990A4A">
              <w:rPr>
                <w:webHidden/>
                <w:sz w:val="24"/>
                <w:szCs w:val="24"/>
              </w:rPr>
              <w:fldChar w:fldCharType="separate"/>
            </w:r>
            <w:r w:rsidRPr="00990A4A">
              <w:rPr>
                <w:webHidden/>
                <w:sz w:val="24"/>
                <w:szCs w:val="24"/>
              </w:rPr>
              <w:t>5</w:t>
            </w:r>
            <w:r w:rsidRPr="00990A4A">
              <w:rPr>
                <w:webHidden/>
                <w:sz w:val="24"/>
                <w:szCs w:val="24"/>
              </w:rPr>
              <w:fldChar w:fldCharType="end"/>
            </w:r>
          </w:hyperlink>
        </w:p>
        <w:p w14:paraId="07B5481F" w14:textId="1CFA26C9" w:rsidR="008027D8" w:rsidRPr="00990A4A" w:rsidRDefault="008027D8">
          <w:pPr>
            <w:pStyle w:val="TOC3"/>
            <w:rPr>
              <w:rFonts w:eastAsiaTheme="minorEastAsia"/>
              <w:b w:val="0"/>
              <w:bCs w:val="0"/>
              <w:sz w:val="24"/>
              <w:szCs w:val="24"/>
              <w:lang w:eastAsia="en-GB"/>
            </w:rPr>
          </w:pPr>
          <w:hyperlink w:anchor="_Toc59219079" w:history="1">
            <w:r w:rsidRPr="00990A4A">
              <w:rPr>
                <w:rStyle w:val="Hyperlink"/>
                <w:sz w:val="24"/>
                <w:szCs w:val="24"/>
              </w:rPr>
              <w:t>Analyse information:</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_Toc59219079 \h </w:instrText>
            </w:r>
            <w:r w:rsidRPr="00990A4A">
              <w:rPr>
                <w:webHidden/>
                <w:sz w:val="24"/>
                <w:szCs w:val="24"/>
              </w:rPr>
            </w:r>
            <w:r w:rsidRPr="00990A4A">
              <w:rPr>
                <w:webHidden/>
                <w:sz w:val="24"/>
                <w:szCs w:val="24"/>
              </w:rPr>
              <w:fldChar w:fldCharType="separate"/>
            </w:r>
            <w:r w:rsidRPr="00990A4A">
              <w:rPr>
                <w:webHidden/>
                <w:sz w:val="24"/>
                <w:szCs w:val="24"/>
              </w:rPr>
              <w:t>5</w:t>
            </w:r>
            <w:r w:rsidRPr="00990A4A">
              <w:rPr>
                <w:webHidden/>
                <w:sz w:val="24"/>
                <w:szCs w:val="24"/>
              </w:rPr>
              <w:fldChar w:fldCharType="end"/>
            </w:r>
          </w:hyperlink>
        </w:p>
        <w:p w14:paraId="509C90FF" w14:textId="2B15B16E" w:rsidR="008027D8" w:rsidRPr="00990A4A" w:rsidRDefault="008027D8">
          <w:pPr>
            <w:pStyle w:val="TOC3"/>
            <w:rPr>
              <w:rFonts w:eastAsiaTheme="minorEastAsia"/>
              <w:b w:val="0"/>
              <w:bCs w:val="0"/>
              <w:sz w:val="24"/>
              <w:szCs w:val="24"/>
              <w:lang w:eastAsia="en-GB"/>
            </w:rPr>
          </w:pPr>
          <w:hyperlink w:anchor="_Toc59219080" w:history="1">
            <w:r w:rsidRPr="00990A4A">
              <w:rPr>
                <w:rStyle w:val="Hyperlink"/>
                <w:sz w:val="24"/>
                <w:szCs w:val="24"/>
              </w:rPr>
              <w:t>Pestle Analyses:</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_Toc59219080 \h </w:instrText>
            </w:r>
            <w:r w:rsidRPr="00990A4A">
              <w:rPr>
                <w:webHidden/>
                <w:sz w:val="24"/>
                <w:szCs w:val="24"/>
              </w:rPr>
            </w:r>
            <w:r w:rsidRPr="00990A4A">
              <w:rPr>
                <w:webHidden/>
                <w:sz w:val="24"/>
                <w:szCs w:val="24"/>
              </w:rPr>
              <w:fldChar w:fldCharType="separate"/>
            </w:r>
            <w:r w:rsidRPr="00990A4A">
              <w:rPr>
                <w:webHidden/>
                <w:sz w:val="24"/>
                <w:szCs w:val="24"/>
              </w:rPr>
              <w:t>7</w:t>
            </w:r>
            <w:r w:rsidRPr="00990A4A">
              <w:rPr>
                <w:webHidden/>
                <w:sz w:val="24"/>
                <w:szCs w:val="24"/>
              </w:rPr>
              <w:fldChar w:fldCharType="end"/>
            </w:r>
          </w:hyperlink>
        </w:p>
        <w:p w14:paraId="21736845" w14:textId="4C322BDF" w:rsidR="008027D8" w:rsidRPr="00990A4A" w:rsidRDefault="008027D8">
          <w:pPr>
            <w:pStyle w:val="TOC3"/>
            <w:rPr>
              <w:rFonts w:eastAsiaTheme="minorEastAsia"/>
              <w:b w:val="0"/>
              <w:bCs w:val="0"/>
              <w:sz w:val="24"/>
              <w:szCs w:val="24"/>
              <w:lang w:eastAsia="en-GB"/>
            </w:rPr>
          </w:pPr>
          <w:hyperlink w:anchor="_Toc59219081" w:history="1">
            <w:r w:rsidRPr="00990A4A">
              <w:rPr>
                <w:rStyle w:val="Hyperlink"/>
                <w:sz w:val="24"/>
                <w:szCs w:val="24"/>
              </w:rPr>
              <w:t>Propose a range of alternative solutions to the problem:</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_Toc59219081 \h </w:instrText>
            </w:r>
            <w:r w:rsidRPr="00990A4A">
              <w:rPr>
                <w:webHidden/>
                <w:sz w:val="24"/>
                <w:szCs w:val="24"/>
              </w:rPr>
            </w:r>
            <w:r w:rsidRPr="00990A4A">
              <w:rPr>
                <w:webHidden/>
                <w:sz w:val="24"/>
                <w:szCs w:val="24"/>
              </w:rPr>
              <w:fldChar w:fldCharType="separate"/>
            </w:r>
            <w:r w:rsidRPr="00990A4A">
              <w:rPr>
                <w:webHidden/>
                <w:sz w:val="24"/>
                <w:szCs w:val="24"/>
              </w:rPr>
              <w:t>7</w:t>
            </w:r>
            <w:r w:rsidRPr="00990A4A">
              <w:rPr>
                <w:webHidden/>
                <w:sz w:val="24"/>
                <w:szCs w:val="24"/>
              </w:rPr>
              <w:fldChar w:fldCharType="end"/>
            </w:r>
          </w:hyperlink>
        </w:p>
        <w:p w14:paraId="6373EC8A" w14:textId="659F1167" w:rsidR="008027D8" w:rsidRPr="00990A4A" w:rsidRDefault="008027D8">
          <w:pPr>
            <w:pStyle w:val="TOC3"/>
            <w:rPr>
              <w:rFonts w:eastAsiaTheme="minorEastAsia"/>
              <w:b w:val="0"/>
              <w:bCs w:val="0"/>
              <w:sz w:val="24"/>
              <w:szCs w:val="24"/>
              <w:lang w:eastAsia="en-GB"/>
            </w:rPr>
          </w:pPr>
          <w:hyperlink w:anchor="_Toc59219082" w:history="1">
            <w:r w:rsidRPr="00990A4A">
              <w:rPr>
                <w:rStyle w:val="Hyperlink"/>
                <w:sz w:val="24"/>
                <w:szCs w:val="24"/>
              </w:rPr>
              <w:t>Use a decision-making technique to evaluate a range of solutions to identify the most appropriate option:</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_Toc59219082 \h </w:instrText>
            </w:r>
            <w:r w:rsidRPr="00990A4A">
              <w:rPr>
                <w:webHidden/>
                <w:sz w:val="24"/>
                <w:szCs w:val="24"/>
              </w:rPr>
            </w:r>
            <w:r w:rsidRPr="00990A4A">
              <w:rPr>
                <w:webHidden/>
                <w:sz w:val="24"/>
                <w:szCs w:val="24"/>
              </w:rPr>
              <w:fldChar w:fldCharType="separate"/>
            </w:r>
            <w:r w:rsidRPr="00990A4A">
              <w:rPr>
                <w:webHidden/>
                <w:sz w:val="24"/>
                <w:szCs w:val="24"/>
              </w:rPr>
              <w:t>8</w:t>
            </w:r>
            <w:r w:rsidRPr="00990A4A">
              <w:rPr>
                <w:webHidden/>
                <w:sz w:val="24"/>
                <w:szCs w:val="24"/>
              </w:rPr>
              <w:fldChar w:fldCharType="end"/>
            </w:r>
          </w:hyperlink>
        </w:p>
        <w:p w14:paraId="7146634A" w14:textId="5E6408D7" w:rsidR="008027D8" w:rsidRPr="00990A4A" w:rsidRDefault="008027D8">
          <w:pPr>
            <w:pStyle w:val="TOC3"/>
            <w:rPr>
              <w:rFonts w:eastAsiaTheme="minorEastAsia"/>
              <w:b w:val="0"/>
              <w:bCs w:val="0"/>
              <w:sz w:val="24"/>
              <w:szCs w:val="24"/>
              <w:lang w:eastAsia="en-GB"/>
            </w:rPr>
          </w:pPr>
          <w:hyperlink w:anchor="_Toc59219083" w:history="1">
            <w:r w:rsidRPr="00990A4A">
              <w:rPr>
                <w:rStyle w:val="Hyperlink"/>
                <w:rFonts w:eastAsia="Times New Roman"/>
                <w:sz w:val="24"/>
                <w:szCs w:val="24"/>
              </w:rPr>
              <w:t>Develop a plan for implementing the solution</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_Toc59219083 \h </w:instrText>
            </w:r>
            <w:r w:rsidRPr="00990A4A">
              <w:rPr>
                <w:webHidden/>
                <w:sz w:val="24"/>
                <w:szCs w:val="24"/>
              </w:rPr>
            </w:r>
            <w:r w:rsidRPr="00990A4A">
              <w:rPr>
                <w:webHidden/>
                <w:sz w:val="24"/>
                <w:szCs w:val="24"/>
              </w:rPr>
              <w:fldChar w:fldCharType="separate"/>
            </w:r>
            <w:r w:rsidRPr="00990A4A">
              <w:rPr>
                <w:webHidden/>
                <w:sz w:val="24"/>
                <w:szCs w:val="24"/>
              </w:rPr>
              <w:t>10</w:t>
            </w:r>
            <w:r w:rsidRPr="00990A4A">
              <w:rPr>
                <w:webHidden/>
                <w:sz w:val="24"/>
                <w:szCs w:val="24"/>
              </w:rPr>
              <w:fldChar w:fldCharType="end"/>
            </w:r>
          </w:hyperlink>
        </w:p>
        <w:p w14:paraId="345C0312" w14:textId="22A87BB1" w:rsidR="008027D8" w:rsidRPr="00990A4A" w:rsidRDefault="008027D8">
          <w:pPr>
            <w:pStyle w:val="TOC3"/>
            <w:rPr>
              <w:rFonts w:eastAsiaTheme="minorEastAsia"/>
              <w:b w:val="0"/>
              <w:bCs w:val="0"/>
              <w:sz w:val="24"/>
              <w:szCs w:val="24"/>
              <w:lang w:eastAsia="en-GB"/>
            </w:rPr>
          </w:pPr>
          <w:hyperlink w:anchor="_Toc59219084" w:history="1">
            <w:r w:rsidRPr="00990A4A">
              <w:rPr>
                <w:rStyle w:val="Hyperlink"/>
                <w:sz w:val="24"/>
                <w:szCs w:val="24"/>
              </w:rPr>
              <w:t>Communicate the plan to stakeholders</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_Toc59219084 \h </w:instrText>
            </w:r>
            <w:r w:rsidRPr="00990A4A">
              <w:rPr>
                <w:webHidden/>
                <w:sz w:val="24"/>
                <w:szCs w:val="24"/>
              </w:rPr>
            </w:r>
            <w:r w:rsidRPr="00990A4A">
              <w:rPr>
                <w:webHidden/>
                <w:sz w:val="24"/>
                <w:szCs w:val="24"/>
              </w:rPr>
              <w:fldChar w:fldCharType="separate"/>
            </w:r>
            <w:r w:rsidRPr="00990A4A">
              <w:rPr>
                <w:webHidden/>
                <w:sz w:val="24"/>
                <w:szCs w:val="24"/>
              </w:rPr>
              <w:t>12</w:t>
            </w:r>
            <w:r w:rsidRPr="00990A4A">
              <w:rPr>
                <w:webHidden/>
                <w:sz w:val="24"/>
                <w:szCs w:val="24"/>
              </w:rPr>
              <w:fldChar w:fldCharType="end"/>
            </w:r>
          </w:hyperlink>
        </w:p>
        <w:p w14:paraId="48EEA6AD" w14:textId="25673251" w:rsidR="008027D8" w:rsidRPr="00990A4A" w:rsidRDefault="008027D8">
          <w:pPr>
            <w:pStyle w:val="TOC3"/>
            <w:rPr>
              <w:rFonts w:eastAsiaTheme="minorEastAsia"/>
              <w:b w:val="0"/>
              <w:bCs w:val="0"/>
              <w:sz w:val="24"/>
              <w:szCs w:val="24"/>
              <w:lang w:eastAsia="en-GB"/>
            </w:rPr>
          </w:pPr>
          <w:hyperlink w:anchor="_Toc59219085" w:history="1">
            <w:r w:rsidRPr="00990A4A">
              <w:rPr>
                <w:rStyle w:val="Hyperlink"/>
                <w:sz w:val="24"/>
                <w:szCs w:val="24"/>
              </w:rPr>
              <w:t>Asses appropriate monitoring and review techniques to ensure successful implementation of the solution</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_Toc59219085 \h </w:instrText>
            </w:r>
            <w:r w:rsidRPr="00990A4A">
              <w:rPr>
                <w:webHidden/>
                <w:sz w:val="24"/>
                <w:szCs w:val="24"/>
              </w:rPr>
            </w:r>
            <w:r w:rsidRPr="00990A4A">
              <w:rPr>
                <w:webHidden/>
                <w:sz w:val="24"/>
                <w:szCs w:val="24"/>
              </w:rPr>
              <w:fldChar w:fldCharType="separate"/>
            </w:r>
            <w:r w:rsidRPr="00990A4A">
              <w:rPr>
                <w:webHidden/>
                <w:sz w:val="24"/>
                <w:szCs w:val="24"/>
              </w:rPr>
              <w:t>12</w:t>
            </w:r>
            <w:r w:rsidRPr="00990A4A">
              <w:rPr>
                <w:webHidden/>
                <w:sz w:val="24"/>
                <w:szCs w:val="24"/>
              </w:rPr>
              <w:fldChar w:fldCharType="end"/>
            </w:r>
          </w:hyperlink>
        </w:p>
        <w:p w14:paraId="067D0C39" w14:textId="4C10E698" w:rsidR="008027D8" w:rsidRPr="00990A4A" w:rsidRDefault="008027D8">
          <w:pPr>
            <w:pStyle w:val="TOC3"/>
            <w:rPr>
              <w:rFonts w:eastAsiaTheme="minorEastAsia"/>
              <w:b w:val="0"/>
              <w:bCs w:val="0"/>
              <w:sz w:val="24"/>
              <w:szCs w:val="24"/>
              <w:lang w:eastAsia="en-GB"/>
            </w:rPr>
          </w:pPr>
          <w:hyperlink w:anchor="_Toc59219086" w:history="1">
            <w:r w:rsidRPr="00990A4A">
              <w:rPr>
                <w:rStyle w:val="Hyperlink"/>
                <w:sz w:val="24"/>
                <w:szCs w:val="24"/>
              </w:rPr>
              <w:t>Conclusion</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_Toc59219086 \h </w:instrText>
            </w:r>
            <w:r w:rsidRPr="00990A4A">
              <w:rPr>
                <w:webHidden/>
                <w:sz w:val="24"/>
                <w:szCs w:val="24"/>
              </w:rPr>
            </w:r>
            <w:r w:rsidRPr="00990A4A">
              <w:rPr>
                <w:webHidden/>
                <w:sz w:val="24"/>
                <w:szCs w:val="24"/>
              </w:rPr>
              <w:fldChar w:fldCharType="separate"/>
            </w:r>
            <w:r w:rsidRPr="00990A4A">
              <w:rPr>
                <w:webHidden/>
                <w:sz w:val="24"/>
                <w:szCs w:val="24"/>
              </w:rPr>
              <w:t>14</w:t>
            </w:r>
            <w:r w:rsidRPr="00990A4A">
              <w:rPr>
                <w:webHidden/>
                <w:sz w:val="24"/>
                <w:szCs w:val="24"/>
              </w:rPr>
              <w:fldChar w:fldCharType="end"/>
            </w:r>
          </w:hyperlink>
        </w:p>
        <w:p w14:paraId="064AA43A" w14:textId="7DD9CB3E" w:rsidR="008027D8" w:rsidRPr="00990A4A" w:rsidRDefault="008027D8">
          <w:pPr>
            <w:pStyle w:val="TOC3"/>
            <w:rPr>
              <w:rFonts w:eastAsiaTheme="minorEastAsia"/>
              <w:b w:val="0"/>
              <w:bCs w:val="0"/>
              <w:sz w:val="24"/>
              <w:szCs w:val="24"/>
              <w:lang w:eastAsia="en-GB"/>
            </w:rPr>
          </w:pPr>
          <w:hyperlink w:anchor="_Toc59219087" w:history="1">
            <w:r w:rsidRPr="00990A4A">
              <w:rPr>
                <w:rStyle w:val="Hyperlink"/>
                <w:sz w:val="24"/>
                <w:szCs w:val="24"/>
              </w:rPr>
              <w:t>References</w:t>
            </w:r>
            <w:r w:rsidRPr="00990A4A">
              <w:rPr>
                <w:webHidden/>
                <w:sz w:val="24"/>
                <w:szCs w:val="24"/>
              </w:rPr>
              <w:tab/>
            </w:r>
            <w:r w:rsidRPr="00990A4A">
              <w:rPr>
                <w:webHidden/>
                <w:sz w:val="24"/>
                <w:szCs w:val="24"/>
              </w:rPr>
              <w:fldChar w:fldCharType="begin"/>
            </w:r>
            <w:r w:rsidRPr="00990A4A">
              <w:rPr>
                <w:webHidden/>
                <w:sz w:val="24"/>
                <w:szCs w:val="24"/>
              </w:rPr>
              <w:instrText xml:space="preserve"> PAGEREF _Toc59219087 \h </w:instrText>
            </w:r>
            <w:r w:rsidRPr="00990A4A">
              <w:rPr>
                <w:webHidden/>
                <w:sz w:val="24"/>
                <w:szCs w:val="24"/>
              </w:rPr>
            </w:r>
            <w:r w:rsidRPr="00990A4A">
              <w:rPr>
                <w:webHidden/>
                <w:sz w:val="24"/>
                <w:szCs w:val="24"/>
              </w:rPr>
              <w:fldChar w:fldCharType="separate"/>
            </w:r>
            <w:r w:rsidRPr="00990A4A">
              <w:rPr>
                <w:webHidden/>
                <w:sz w:val="24"/>
                <w:szCs w:val="24"/>
              </w:rPr>
              <w:t>15</w:t>
            </w:r>
            <w:r w:rsidRPr="00990A4A">
              <w:rPr>
                <w:webHidden/>
                <w:sz w:val="24"/>
                <w:szCs w:val="24"/>
              </w:rPr>
              <w:fldChar w:fldCharType="end"/>
            </w:r>
          </w:hyperlink>
        </w:p>
        <w:p w14:paraId="406D3706" w14:textId="788AFD6A" w:rsidR="007D33DE" w:rsidRPr="00990A4A" w:rsidRDefault="007D33DE">
          <w:pPr>
            <w:rPr>
              <w:rFonts w:ascii="Times New Roman" w:hAnsi="Times New Roman" w:cs="Times New Roman"/>
              <w:sz w:val="24"/>
              <w:szCs w:val="24"/>
            </w:rPr>
          </w:pPr>
          <w:r w:rsidRPr="00990A4A">
            <w:rPr>
              <w:rFonts w:ascii="Times New Roman" w:hAnsi="Times New Roman" w:cs="Times New Roman"/>
              <w:b/>
              <w:bCs/>
              <w:noProof/>
              <w:sz w:val="24"/>
              <w:szCs w:val="24"/>
            </w:rPr>
            <w:fldChar w:fldCharType="end"/>
          </w:r>
        </w:p>
      </w:sdtContent>
    </w:sdt>
    <w:p w14:paraId="2AA2CE29" w14:textId="42CBB530" w:rsidR="007D33DE" w:rsidRPr="00990A4A" w:rsidRDefault="007D33DE" w:rsidP="007D33DE">
      <w:pPr>
        <w:rPr>
          <w:rFonts w:ascii="Times New Roman" w:hAnsi="Times New Roman" w:cs="Times New Roman"/>
          <w:sz w:val="24"/>
          <w:szCs w:val="24"/>
          <w:lang w:val="en-US"/>
        </w:rPr>
      </w:pPr>
    </w:p>
    <w:p w14:paraId="1BF2D86B" w14:textId="4E653C83" w:rsidR="007D33DE" w:rsidRPr="00990A4A" w:rsidRDefault="007D33DE" w:rsidP="007D33DE">
      <w:pPr>
        <w:rPr>
          <w:rFonts w:ascii="Times New Roman" w:hAnsi="Times New Roman" w:cs="Times New Roman"/>
          <w:sz w:val="24"/>
          <w:szCs w:val="24"/>
          <w:lang w:val="en-US"/>
        </w:rPr>
      </w:pPr>
    </w:p>
    <w:p w14:paraId="1CCF5DE9" w14:textId="5A5271D5" w:rsidR="007D33DE" w:rsidRDefault="007D33DE" w:rsidP="007D33DE">
      <w:pPr>
        <w:rPr>
          <w:lang w:val="en-US"/>
        </w:rPr>
      </w:pPr>
    </w:p>
    <w:p w14:paraId="27E5EF71" w14:textId="3B1F8D94" w:rsidR="007D33DE" w:rsidRDefault="007D33DE" w:rsidP="007D33DE">
      <w:pPr>
        <w:rPr>
          <w:lang w:val="en-US"/>
        </w:rPr>
      </w:pPr>
    </w:p>
    <w:p w14:paraId="44874434" w14:textId="145045C7" w:rsidR="007D33DE" w:rsidRDefault="007D33DE" w:rsidP="007D33DE">
      <w:pPr>
        <w:rPr>
          <w:lang w:val="en-US"/>
        </w:rPr>
      </w:pPr>
    </w:p>
    <w:p w14:paraId="66919053" w14:textId="795AA05B" w:rsidR="007D33DE" w:rsidRDefault="007D33DE" w:rsidP="007D33DE">
      <w:pPr>
        <w:rPr>
          <w:lang w:val="en-US"/>
        </w:rPr>
      </w:pPr>
    </w:p>
    <w:p w14:paraId="24C6CBF4" w14:textId="798B2415" w:rsidR="007D33DE" w:rsidRDefault="007D33DE" w:rsidP="007D33DE">
      <w:pPr>
        <w:rPr>
          <w:lang w:val="en-US"/>
        </w:rPr>
      </w:pPr>
    </w:p>
    <w:p w14:paraId="69F42EAA" w14:textId="57AF2578" w:rsidR="007D33DE" w:rsidRDefault="007D33DE" w:rsidP="007D33DE">
      <w:pPr>
        <w:rPr>
          <w:lang w:val="en-US"/>
        </w:rPr>
      </w:pPr>
    </w:p>
    <w:p w14:paraId="753D5424" w14:textId="4CD1EA54" w:rsidR="007D33DE" w:rsidRDefault="007D33DE" w:rsidP="007D33DE">
      <w:pPr>
        <w:rPr>
          <w:lang w:val="en-US"/>
        </w:rPr>
      </w:pPr>
    </w:p>
    <w:p w14:paraId="2C177F18" w14:textId="1C7388BF" w:rsidR="007D33DE" w:rsidRDefault="007D33DE" w:rsidP="007D33DE">
      <w:pPr>
        <w:rPr>
          <w:lang w:val="en-US"/>
        </w:rPr>
      </w:pPr>
    </w:p>
    <w:p w14:paraId="1751D6BD" w14:textId="39A7D1D9" w:rsidR="007D33DE" w:rsidRDefault="007D33DE" w:rsidP="007D33DE">
      <w:pPr>
        <w:rPr>
          <w:lang w:val="en-US"/>
        </w:rPr>
      </w:pPr>
    </w:p>
    <w:p w14:paraId="762A4CB8" w14:textId="4FCE1558" w:rsidR="007D33DE" w:rsidRDefault="007D33DE" w:rsidP="007D33DE">
      <w:pPr>
        <w:rPr>
          <w:lang w:val="en-US"/>
        </w:rPr>
      </w:pPr>
    </w:p>
    <w:p w14:paraId="3015BD64" w14:textId="4D0F78CC" w:rsidR="007D33DE" w:rsidRDefault="007D33DE" w:rsidP="007D33DE">
      <w:pPr>
        <w:rPr>
          <w:lang w:val="en-US"/>
        </w:rPr>
      </w:pPr>
    </w:p>
    <w:p w14:paraId="2EEEAE35" w14:textId="763CFC65" w:rsidR="007D33DE" w:rsidRDefault="007D33DE" w:rsidP="007D33DE">
      <w:pPr>
        <w:rPr>
          <w:lang w:val="en-US"/>
        </w:rPr>
      </w:pPr>
    </w:p>
    <w:p w14:paraId="1CABB065" w14:textId="31BA58A8" w:rsidR="00644CEE" w:rsidRDefault="00644CEE" w:rsidP="007D33DE">
      <w:pPr>
        <w:rPr>
          <w:lang w:val="en-US"/>
        </w:rPr>
      </w:pPr>
    </w:p>
    <w:p w14:paraId="54E7F0EF" w14:textId="77777777" w:rsidR="00644CEE" w:rsidRDefault="00644CEE" w:rsidP="007D33DE">
      <w:pPr>
        <w:rPr>
          <w:lang w:val="en-US"/>
        </w:rPr>
      </w:pPr>
    </w:p>
    <w:p w14:paraId="56C62D86" w14:textId="682FC26A" w:rsidR="00842687" w:rsidRPr="00842687" w:rsidRDefault="00842687" w:rsidP="00842687">
      <w:pPr>
        <w:pStyle w:val="Heading3"/>
        <w:rPr>
          <w:rFonts w:ascii="Times New Roman" w:hAnsi="Times New Roman" w:cs="Times New Roman"/>
          <w:b/>
          <w:bCs/>
          <w:sz w:val="32"/>
          <w:szCs w:val="32"/>
        </w:rPr>
      </w:pPr>
      <w:bookmarkStart w:id="1" w:name="_Toc59058074"/>
      <w:bookmarkStart w:id="2" w:name="_Toc59058245"/>
      <w:bookmarkStart w:id="3" w:name="_Toc59084077"/>
      <w:bookmarkStart w:id="4" w:name="_Toc59084140"/>
      <w:bookmarkStart w:id="5" w:name="_Toc59093578"/>
      <w:bookmarkStart w:id="6" w:name="_Toc59219071"/>
      <w:bookmarkEnd w:id="0"/>
      <w:r w:rsidRPr="00842687">
        <w:rPr>
          <w:rFonts w:ascii="Times New Roman" w:hAnsi="Times New Roman" w:cs="Times New Roman"/>
          <w:b/>
          <w:bCs/>
          <w:sz w:val="32"/>
          <w:szCs w:val="32"/>
        </w:rPr>
        <w:lastRenderedPageBreak/>
        <w:t>Introduction:</w:t>
      </w:r>
      <w:bookmarkEnd w:id="1"/>
      <w:bookmarkEnd w:id="2"/>
      <w:bookmarkEnd w:id="3"/>
      <w:bookmarkEnd w:id="4"/>
      <w:bookmarkEnd w:id="5"/>
      <w:bookmarkEnd w:id="6"/>
      <w:r w:rsidRPr="00842687">
        <w:rPr>
          <w:rFonts w:ascii="Times New Roman" w:hAnsi="Times New Roman" w:cs="Times New Roman"/>
          <w:b/>
          <w:bCs/>
          <w:sz w:val="32"/>
          <w:szCs w:val="32"/>
        </w:rPr>
        <w:t xml:space="preserve"> </w:t>
      </w:r>
    </w:p>
    <w:p w14:paraId="7B095716" w14:textId="02734D60" w:rsidR="00842687" w:rsidRDefault="00C63DAD" w:rsidP="009665F6">
      <w:pPr>
        <w:pStyle w:val="Heading3"/>
        <w:jc w:val="both"/>
        <w:rPr>
          <w:rFonts w:ascii="Times New Roman" w:eastAsia="Times New Roman" w:hAnsi="Times New Roman" w:cs="Times New Roman"/>
          <w:color w:val="auto"/>
        </w:rPr>
      </w:pPr>
      <w:bookmarkStart w:id="7" w:name="_Toc59046228"/>
      <w:bookmarkStart w:id="8" w:name="_Toc59046647"/>
      <w:bookmarkStart w:id="9" w:name="_Toc59058075"/>
      <w:bookmarkStart w:id="10" w:name="_Toc59058246"/>
      <w:bookmarkStart w:id="11" w:name="_Toc59084078"/>
      <w:bookmarkStart w:id="12" w:name="_Toc59084141"/>
      <w:bookmarkStart w:id="13" w:name="_Toc59093579"/>
      <w:bookmarkStart w:id="14" w:name="_Toc59219072"/>
      <w:r w:rsidRPr="00842687">
        <w:rPr>
          <w:rFonts w:ascii="Times New Roman" w:hAnsi="Times New Roman" w:cs="Times New Roman"/>
          <w:color w:val="auto"/>
        </w:rPr>
        <w:t>Problem</w:t>
      </w:r>
      <w:r w:rsidR="00CD6289" w:rsidRPr="00842687">
        <w:rPr>
          <w:rFonts w:ascii="Times New Roman" w:hAnsi="Times New Roman" w:cs="Times New Roman"/>
          <w:color w:val="auto"/>
        </w:rPr>
        <w:t>-</w:t>
      </w:r>
      <w:r w:rsidRPr="00842687">
        <w:rPr>
          <w:rFonts w:ascii="Times New Roman" w:hAnsi="Times New Roman" w:cs="Times New Roman"/>
          <w:color w:val="auto"/>
        </w:rPr>
        <w:t>solving end decision</w:t>
      </w:r>
      <w:r w:rsidR="00547944" w:rsidRPr="00842687">
        <w:rPr>
          <w:rFonts w:ascii="Times New Roman" w:hAnsi="Times New Roman" w:cs="Times New Roman"/>
          <w:color w:val="auto"/>
        </w:rPr>
        <w:t>-</w:t>
      </w:r>
      <w:r w:rsidRPr="00842687">
        <w:rPr>
          <w:rFonts w:ascii="Times New Roman" w:hAnsi="Times New Roman" w:cs="Times New Roman"/>
          <w:color w:val="auto"/>
        </w:rPr>
        <w:t>making</w:t>
      </w:r>
      <w:r w:rsidR="00547944" w:rsidRPr="00842687">
        <w:rPr>
          <w:rFonts w:ascii="Times New Roman" w:hAnsi="Times New Roman" w:cs="Times New Roman"/>
          <w:color w:val="auto"/>
        </w:rPr>
        <w:t xml:space="preserve"> are </w:t>
      </w:r>
      <w:r w:rsidR="006A7F76" w:rsidRPr="00842687">
        <w:rPr>
          <w:rFonts w:ascii="Times New Roman" w:hAnsi="Times New Roman" w:cs="Times New Roman"/>
          <w:color w:val="auto"/>
        </w:rPr>
        <w:t>important element</w:t>
      </w:r>
      <w:r w:rsidR="00547944" w:rsidRPr="00842687">
        <w:rPr>
          <w:rFonts w:ascii="Times New Roman" w:hAnsi="Times New Roman" w:cs="Times New Roman"/>
          <w:color w:val="auto"/>
        </w:rPr>
        <w:t>s</w:t>
      </w:r>
      <w:r w:rsidR="006A7F76" w:rsidRPr="00842687">
        <w:rPr>
          <w:rFonts w:ascii="Times New Roman" w:hAnsi="Times New Roman" w:cs="Times New Roman"/>
          <w:color w:val="auto"/>
        </w:rPr>
        <w:t xml:space="preserve"> of everyday life. </w:t>
      </w:r>
      <w:r w:rsidR="00547944" w:rsidRPr="00842687">
        <w:rPr>
          <w:rFonts w:ascii="Times New Roman" w:hAnsi="Times New Roman" w:cs="Times New Roman"/>
          <w:color w:val="auto"/>
        </w:rPr>
        <w:t>More challenges</w:t>
      </w:r>
      <w:r w:rsidR="00305E58" w:rsidRPr="00842687">
        <w:rPr>
          <w:rFonts w:ascii="Times New Roman" w:hAnsi="Times New Roman" w:cs="Times New Roman"/>
          <w:color w:val="auto"/>
        </w:rPr>
        <w:t xml:space="preserve"> have to resolve in the workplace</w:t>
      </w:r>
      <w:r w:rsidR="009665F6">
        <w:rPr>
          <w:rFonts w:ascii="Times New Roman" w:hAnsi="Times New Roman" w:cs="Times New Roman"/>
          <w:color w:val="auto"/>
        </w:rPr>
        <w:t>.</w:t>
      </w:r>
      <w:r w:rsidR="00996CC3" w:rsidRPr="00842687">
        <w:rPr>
          <w:rFonts w:ascii="Times New Roman" w:hAnsi="Times New Roman" w:cs="Times New Roman"/>
          <w:color w:val="auto"/>
        </w:rPr>
        <w:t xml:space="preserve"> </w:t>
      </w:r>
      <w:r w:rsidR="00547944" w:rsidRPr="00842687">
        <w:rPr>
          <w:rFonts w:ascii="Times New Roman" w:hAnsi="Times New Roman" w:cs="Times New Roman"/>
          <w:color w:val="auto"/>
        </w:rPr>
        <w:t>O</w:t>
      </w:r>
      <w:r w:rsidR="001F60C8" w:rsidRPr="00842687">
        <w:rPr>
          <w:rFonts w:ascii="Times New Roman" w:hAnsi="Times New Roman" w:cs="Times New Roman"/>
          <w:color w:val="auto"/>
        </w:rPr>
        <w:t>rgani</w:t>
      </w:r>
      <w:r w:rsidR="000D3669">
        <w:rPr>
          <w:rFonts w:ascii="Times New Roman" w:hAnsi="Times New Roman" w:cs="Times New Roman"/>
          <w:color w:val="auto"/>
        </w:rPr>
        <w:t>s</w:t>
      </w:r>
      <w:r w:rsidR="001F60C8" w:rsidRPr="00842687">
        <w:rPr>
          <w:rFonts w:ascii="Times New Roman" w:hAnsi="Times New Roman" w:cs="Times New Roman"/>
          <w:color w:val="auto"/>
        </w:rPr>
        <w:t xml:space="preserve">ations need to solve the problems very quickly and creatively </w:t>
      </w:r>
      <w:r w:rsidR="00547944" w:rsidRPr="00842687">
        <w:rPr>
          <w:rFonts w:ascii="Times New Roman" w:hAnsi="Times New Roman" w:cs="Times New Roman"/>
          <w:color w:val="auto"/>
        </w:rPr>
        <w:t>in</w:t>
      </w:r>
      <w:r w:rsidR="001F60C8" w:rsidRPr="00842687">
        <w:rPr>
          <w:rFonts w:ascii="Times New Roman" w:hAnsi="Times New Roman" w:cs="Times New Roman"/>
          <w:color w:val="auto"/>
        </w:rPr>
        <w:t xml:space="preserve"> effective ways. To achieve this</w:t>
      </w:r>
      <w:r w:rsidR="00CD6289" w:rsidRPr="00842687">
        <w:rPr>
          <w:rFonts w:ascii="Times New Roman" w:hAnsi="Times New Roman" w:cs="Times New Roman"/>
          <w:color w:val="auto"/>
        </w:rPr>
        <w:t xml:space="preserve">, regarding the complex problems, </w:t>
      </w:r>
      <w:r w:rsidR="001F60C8" w:rsidRPr="00842687">
        <w:rPr>
          <w:rFonts w:ascii="Times New Roman" w:hAnsi="Times New Roman" w:cs="Times New Roman"/>
          <w:color w:val="auto"/>
        </w:rPr>
        <w:t xml:space="preserve">need to use different </w:t>
      </w:r>
      <w:r w:rsidR="000D0A5C" w:rsidRPr="00842687">
        <w:rPr>
          <w:rFonts w:ascii="Times New Roman" w:hAnsi="Times New Roman" w:cs="Times New Roman"/>
          <w:color w:val="auto"/>
        </w:rPr>
        <w:t>problem</w:t>
      </w:r>
      <w:r w:rsidR="00CD6289" w:rsidRPr="00842687">
        <w:rPr>
          <w:rFonts w:ascii="Times New Roman" w:hAnsi="Times New Roman" w:cs="Times New Roman"/>
          <w:color w:val="auto"/>
        </w:rPr>
        <w:t>-</w:t>
      </w:r>
      <w:r w:rsidR="000D0A5C" w:rsidRPr="00842687">
        <w:rPr>
          <w:rFonts w:ascii="Times New Roman" w:hAnsi="Times New Roman" w:cs="Times New Roman"/>
          <w:color w:val="auto"/>
        </w:rPr>
        <w:t>solving end decision</w:t>
      </w:r>
      <w:r w:rsidR="00547944" w:rsidRPr="00842687">
        <w:rPr>
          <w:rFonts w:ascii="Times New Roman" w:hAnsi="Times New Roman" w:cs="Times New Roman"/>
          <w:color w:val="auto"/>
        </w:rPr>
        <w:t>-</w:t>
      </w:r>
      <w:r w:rsidR="000D0A5C" w:rsidRPr="00842687">
        <w:rPr>
          <w:rFonts w:ascii="Times New Roman" w:hAnsi="Times New Roman" w:cs="Times New Roman"/>
          <w:color w:val="auto"/>
        </w:rPr>
        <w:t xml:space="preserve">making process, </w:t>
      </w:r>
      <w:r w:rsidR="00CD6289" w:rsidRPr="00842687">
        <w:rPr>
          <w:rFonts w:ascii="Times New Roman" w:hAnsi="Times New Roman" w:cs="Times New Roman"/>
          <w:color w:val="auto"/>
        </w:rPr>
        <w:t>models,</w:t>
      </w:r>
      <w:r w:rsidR="000D0A5C" w:rsidRPr="00842687">
        <w:rPr>
          <w:rFonts w:ascii="Times New Roman" w:hAnsi="Times New Roman" w:cs="Times New Roman"/>
          <w:color w:val="auto"/>
        </w:rPr>
        <w:t xml:space="preserve"> and techniques.</w:t>
      </w:r>
      <w:r w:rsidR="00CD6289" w:rsidRPr="00842687">
        <w:rPr>
          <w:rFonts w:ascii="Times New Roman" w:hAnsi="Times New Roman" w:cs="Times New Roman"/>
          <w:color w:val="auto"/>
        </w:rPr>
        <w:t xml:space="preserve"> </w:t>
      </w:r>
      <w:r w:rsidR="00CD6289" w:rsidRPr="00842687">
        <w:rPr>
          <w:rFonts w:ascii="Times New Roman" w:eastAsia="Times New Roman" w:hAnsi="Times New Roman" w:cs="Times New Roman"/>
          <w:color w:val="auto"/>
        </w:rPr>
        <w:t xml:space="preserve">The </w:t>
      </w:r>
      <w:r w:rsidR="00547944" w:rsidRPr="00842687">
        <w:rPr>
          <w:rFonts w:ascii="Times New Roman" w:eastAsia="Times New Roman" w:hAnsi="Times New Roman" w:cs="Times New Roman"/>
          <w:color w:val="auto"/>
        </w:rPr>
        <w:t>report aim</w:t>
      </w:r>
      <w:r w:rsidR="00CD6289" w:rsidRPr="00842687">
        <w:rPr>
          <w:rFonts w:ascii="Times New Roman" w:eastAsia="Times New Roman" w:hAnsi="Times New Roman" w:cs="Times New Roman"/>
          <w:color w:val="auto"/>
        </w:rPr>
        <w:t>s to discuss the communication conflict in the workplace</w:t>
      </w:r>
      <w:r w:rsidR="009434DD" w:rsidRPr="00842687">
        <w:rPr>
          <w:rFonts w:ascii="Times New Roman" w:eastAsia="Times New Roman" w:hAnsi="Times New Roman" w:cs="Times New Roman"/>
          <w:color w:val="auto"/>
        </w:rPr>
        <w:t xml:space="preserve"> of The Massage Company a franchise </w:t>
      </w:r>
      <w:r w:rsidR="00EC11B3" w:rsidRPr="00842687">
        <w:rPr>
          <w:rFonts w:ascii="Times New Roman" w:eastAsia="Times New Roman" w:hAnsi="Times New Roman" w:cs="Times New Roman"/>
          <w:color w:val="auto"/>
        </w:rPr>
        <w:t xml:space="preserve">company within the </w:t>
      </w:r>
      <w:r w:rsidR="00A95407" w:rsidRPr="00842687">
        <w:rPr>
          <w:rFonts w:ascii="Times New Roman" w:eastAsia="Times New Roman" w:hAnsi="Times New Roman" w:cs="Times New Roman"/>
          <w:color w:val="auto"/>
        </w:rPr>
        <w:t>H</w:t>
      </w:r>
      <w:r w:rsidR="00EC11B3" w:rsidRPr="00842687">
        <w:rPr>
          <w:rFonts w:ascii="Times New Roman" w:eastAsia="Times New Roman" w:hAnsi="Times New Roman" w:cs="Times New Roman"/>
          <w:color w:val="auto"/>
        </w:rPr>
        <w:t xml:space="preserve">ealth </w:t>
      </w:r>
      <w:r w:rsidR="00A95407" w:rsidRPr="00842687">
        <w:rPr>
          <w:rFonts w:ascii="Times New Roman" w:eastAsia="Times New Roman" w:hAnsi="Times New Roman" w:cs="Times New Roman"/>
          <w:color w:val="auto"/>
        </w:rPr>
        <w:t>L</w:t>
      </w:r>
      <w:r w:rsidR="00EC11B3" w:rsidRPr="00842687">
        <w:rPr>
          <w:rFonts w:ascii="Times New Roman" w:eastAsia="Times New Roman" w:hAnsi="Times New Roman" w:cs="Times New Roman"/>
          <w:color w:val="auto"/>
        </w:rPr>
        <w:t xml:space="preserve">eisure and </w:t>
      </w:r>
      <w:r w:rsidR="00A95407" w:rsidRPr="00842687">
        <w:rPr>
          <w:rFonts w:ascii="Times New Roman" w:eastAsia="Times New Roman" w:hAnsi="Times New Roman" w:cs="Times New Roman"/>
          <w:color w:val="auto"/>
        </w:rPr>
        <w:t>W</w:t>
      </w:r>
      <w:r w:rsidR="00EC11B3" w:rsidRPr="00842687">
        <w:rPr>
          <w:rFonts w:ascii="Times New Roman" w:eastAsia="Times New Roman" w:hAnsi="Times New Roman" w:cs="Times New Roman"/>
          <w:color w:val="auto"/>
        </w:rPr>
        <w:t>ellness of the UK.</w:t>
      </w:r>
      <w:r w:rsidR="00A95407" w:rsidRPr="00842687">
        <w:rPr>
          <w:rFonts w:ascii="Times New Roman" w:eastAsia="Times New Roman" w:hAnsi="Times New Roman" w:cs="Times New Roman"/>
          <w:color w:val="auto"/>
        </w:rPr>
        <w:t xml:space="preserve"> First of all</w:t>
      </w:r>
      <w:r w:rsidR="00BE3D0A" w:rsidRPr="00842687">
        <w:rPr>
          <w:rFonts w:ascii="Times New Roman" w:eastAsia="Times New Roman" w:hAnsi="Times New Roman" w:cs="Times New Roman"/>
          <w:color w:val="auto"/>
        </w:rPr>
        <w:t>,</w:t>
      </w:r>
      <w:r w:rsidR="00A95407" w:rsidRPr="00842687">
        <w:rPr>
          <w:rFonts w:ascii="Times New Roman" w:eastAsia="Times New Roman" w:hAnsi="Times New Roman" w:cs="Times New Roman"/>
          <w:color w:val="auto"/>
        </w:rPr>
        <w:t xml:space="preserve"> </w:t>
      </w:r>
      <w:r w:rsidR="00BE3D0A" w:rsidRPr="00842687">
        <w:rPr>
          <w:rFonts w:ascii="Times New Roman" w:eastAsia="Times New Roman" w:hAnsi="Times New Roman" w:cs="Times New Roman"/>
          <w:color w:val="auto"/>
        </w:rPr>
        <w:t xml:space="preserve">it classifies a multifaceted problem and shows the impact of the company. After </w:t>
      </w:r>
      <w:r w:rsidR="00D54C83" w:rsidRPr="00842687">
        <w:rPr>
          <w:rFonts w:ascii="Times New Roman" w:eastAsia="Times New Roman" w:hAnsi="Times New Roman" w:cs="Times New Roman"/>
          <w:color w:val="auto"/>
        </w:rPr>
        <w:t>all,</w:t>
      </w:r>
      <w:r w:rsidR="00BE3D0A" w:rsidRPr="00842687">
        <w:rPr>
          <w:rFonts w:ascii="Times New Roman" w:eastAsia="Times New Roman" w:hAnsi="Times New Roman" w:cs="Times New Roman"/>
          <w:color w:val="auto"/>
        </w:rPr>
        <w:t xml:space="preserve"> anal</w:t>
      </w:r>
      <w:r w:rsidR="00856B1D">
        <w:rPr>
          <w:rFonts w:ascii="Times New Roman" w:eastAsia="Times New Roman" w:hAnsi="Times New Roman" w:cs="Times New Roman"/>
          <w:color w:val="auto"/>
        </w:rPr>
        <w:t>ys</w:t>
      </w:r>
      <w:r w:rsidR="00BE3D0A" w:rsidRPr="00842687">
        <w:rPr>
          <w:rFonts w:ascii="Times New Roman" w:eastAsia="Times New Roman" w:hAnsi="Times New Roman" w:cs="Times New Roman"/>
          <w:color w:val="auto"/>
        </w:rPr>
        <w:t>e information</w:t>
      </w:r>
      <w:bookmarkEnd w:id="7"/>
      <w:bookmarkEnd w:id="8"/>
      <w:bookmarkEnd w:id="9"/>
      <w:bookmarkEnd w:id="10"/>
      <w:bookmarkEnd w:id="11"/>
      <w:bookmarkEnd w:id="12"/>
      <w:bookmarkEnd w:id="13"/>
      <w:r w:rsidR="009665F6">
        <w:rPr>
          <w:rFonts w:ascii="Times New Roman" w:eastAsia="Times New Roman" w:hAnsi="Times New Roman" w:cs="Times New Roman"/>
          <w:color w:val="auto"/>
        </w:rPr>
        <w:t xml:space="preserve">, uses Pestle Analyses. The report shows </w:t>
      </w:r>
      <w:proofErr w:type="spellStart"/>
      <w:r w:rsidR="009665F6">
        <w:rPr>
          <w:rFonts w:ascii="Times New Roman" w:eastAsia="Times New Roman" w:hAnsi="Times New Roman" w:cs="Times New Roman"/>
          <w:color w:val="auto"/>
        </w:rPr>
        <w:t>throwe</w:t>
      </w:r>
      <w:proofErr w:type="spellEnd"/>
      <w:r w:rsidR="009665F6">
        <w:rPr>
          <w:rFonts w:ascii="Times New Roman" w:eastAsia="Times New Roman" w:hAnsi="Times New Roman" w:cs="Times New Roman"/>
          <w:color w:val="auto"/>
        </w:rPr>
        <w:t xml:space="preserve"> different decision-making technique how can-do organisation to choose the appropriate one. Int</w:t>
      </w:r>
      <w:r w:rsidR="00D8608B">
        <w:rPr>
          <w:rFonts w:ascii="Times New Roman" w:eastAsia="Times New Roman" w:hAnsi="Times New Roman" w:cs="Times New Roman"/>
          <w:color w:val="auto"/>
        </w:rPr>
        <w:t>r</w:t>
      </w:r>
      <w:r w:rsidR="009665F6">
        <w:rPr>
          <w:rFonts w:ascii="Times New Roman" w:eastAsia="Times New Roman" w:hAnsi="Times New Roman" w:cs="Times New Roman"/>
          <w:color w:val="auto"/>
        </w:rPr>
        <w:t>oduce three</w:t>
      </w:r>
      <w:r w:rsidR="00D8608B">
        <w:rPr>
          <w:rFonts w:ascii="Times New Roman" w:eastAsia="Times New Roman" w:hAnsi="Times New Roman" w:cs="Times New Roman"/>
          <w:color w:val="auto"/>
        </w:rPr>
        <w:t xml:space="preserve"> </w:t>
      </w:r>
      <w:r w:rsidR="009665F6">
        <w:rPr>
          <w:rFonts w:ascii="Times New Roman" w:eastAsia="Times New Roman" w:hAnsi="Times New Roman" w:cs="Times New Roman"/>
          <w:color w:val="auto"/>
        </w:rPr>
        <w:t>different brainstorming techniques and shows the Decision Matrix.</w:t>
      </w:r>
      <w:r w:rsidR="00856B1D">
        <w:rPr>
          <w:rFonts w:ascii="Times New Roman" w:eastAsia="Times New Roman" w:hAnsi="Times New Roman" w:cs="Times New Roman"/>
          <w:color w:val="auto"/>
        </w:rPr>
        <w:t xml:space="preserve"> The report introduces different tools to implement the solutions. Finally, it will show the results in The Massage Company.</w:t>
      </w:r>
      <w:bookmarkEnd w:id="14"/>
    </w:p>
    <w:p w14:paraId="1C6BFFB1" w14:textId="77777777" w:rsidR="00644CEE" w:rsidRPr="00644CEE" w:rsidRDefault="00644CEE" w:rsidP="00644CEE"/>
    <w:p w14:paraId="5BE518FB" w14:textId="5979538A" w:rsidR="00842687" w:rsidRDefault="00842687" w:rsidP="00842687">
      <w:pPr>
        <w:pStyle w:val="Heading3"/>
        <w:rPr>
          <w:rFonts w:ascii="Times New Roman" w:hAnsi="Times New Roman" w:cs="Times New Roman"/>
          <w:b/>
          <w:bCs/>
          <w:sz w:val="32"/>
          <w:szCs w:val="32"/>
        </w:rPr>
      </w:pPr>
      <w:bookmarkStart w:id="15" w:name="_Toc59058076"/>
      <w:bookmarkStart w:id="16" w:name="_Toc59058247"/>
      <w:bookmarkStart w:id="17" w:name="_Toc59084079"/>
      <w:bookmarkStart w:id="18" w:name="_Toc59084142"/>
      <w:bookmarkStart w:id="19" w:name="_Toc59093580"/>
      <w:bookmarkStart w:id="20" w:name="_Toc59219073"/>
      <w:r w:rsidRPr="00842687">
        <w:rPr>
          <w:rFonts w:ascii="Times New Roman" w:hAnsi="Times New Roman" w:cs="Times New Roman"/>
          <w:b/>
          <w:bCs/>
          <w:sz w:val="32"/>
          <w:szCs w:val="32"/>
        </w:rPr>
        <w:t>Define a complex problem in the workplace:</w:t>
      </w:r>
      <w:bookmarkEnd w:id="15"/>
      <w:bookmarkEnd w:id="16"/>
      <w:bookmarkEnd w:id="17"/>
      <w:bookmarkEnd w:id="18"/>
      <w:bookmarkEnd w:id="19"/>
      <w:bookmarkEnd w:id="20"/>
      <w:r w:rsidRPr="00842687">
        <w:rPr>
          <w:rFonts w:ascii="Times New Roman" w:hAnsi="Times New Roman" w:cs="Times New Roman"/>
          <w:b/>
          <w:bCs/>
          <w:sz w:val="32"/>
          <w:szCs w:val="32"/>
        </w:rPr>
        <w:t xml:space="preserve"> </w:t>
      </w:r>
    </w:p>
    <w:p w14:paraId="07D0F829" w14:textId="548C66F7" w:rsidR="0077100E" w:rsidRDefault="00667A40" w:rsidP="0077100E">
      <w:pPr>
        <w:pStyle w:val="Heading3"/>
        <w:jc w:val="both"/>
        <w:rPr>
          <w:rFonts w:ascii="Times New Roman" w:hAnsi="Times New Roman" w:cs="Times New Roman"/>
          <w:color w:val="auto"/>
        </w:rPr>
      </w:pPr>
      <w:bookmarkStart w:id="21" w:name="_Toc59046649"/>
      <w:bookmarkStart w:id="22" w:name="_Toc59058077"/>
      <w:bookmarkStart w:id="23" w:name="_Toc59058248"/>
      <w:bookmarkStart w:id="24" w:name="_Toc59084080"/>
      <w:bookmarkStart w:id="25" w:name="_Toc59084143"/>
      <w:bookmarkStart w:id="26" w:name="_Toc59093581"/>
      <w:bookmarkStart w:id="27" w:name="_Toc59219074"/>
      <w:r>
        <w:rPr>
          <w:rFonts w:ascii="Times New Roman" w:hAnsi="Times New Roman" w:cs="Times New Roman"/>
          <w:color w:val="auto"/>
        </w:rPr>
        <w:t>Defining the problem is the first and very crucial step for the successful implementation of the solution. There are some strategies to help identify the cause of a problem such as an Interrelationship Diagram, Fishbone Diagram, 5 WHY`s Template, Root Cause Analysis</w:t>
      </w:r>
      <w:r w:rsidR="0077100E">
        <w:rPr>
          <w:rFonts w:ascii="Times New Roman" w:hAnsi="Times New Roman" w:cs="Times New Roman"/>
          <w:color w:val="auto"/>
        </w:rPr>
        <w:t xml:space="preserve"> Tree Diagram.</w:t>
      </w:r>
      <w:r>
        <w:rPr>
          <w:rFonts w:ascii="Times New Roman" w:hAnsi="Times New Roman" w:cs="Times New Roman"/>
          <w:color w:val="auto"/>
        </w:rPr>
        <w:t xml:space="preserve"> </w:t>
      </w:r>
      <w:r w:rsidR="00547944" w:rsidRPr="00842687">
        <w:rPr>
          <w:rFonts w:ascii="Times New Roman" w:hAnsi="Times New Roman" w:cs="Times New Roman"/>
          <w:color w:val="auto"/>
        </w:rPr>
        <w:t xml:space="preserve">In the workplace of The Massage Company, a </w:t>
      </w:r>
      <w:r w:rsidR="000D3669">
        <w:rPr>
          <w:rFonts w:ascii="Times New Roman" w:hAnsi="Times New Roman" w:cs="Times New Roman"/>
          <w:color w:val="auto"/>
        </w:rPr>
        <w:t xml:space="preserve">human </w:t>
      </w:r>
      <w:r w:rsidR="00547944" w:rsidRPr="00842687">
        <w:rPr>
          <w:rFonts w:ascii="Times New Roman" w:hAnsi="Times New Roman" w:cs="Times New Roman"/>
          <w:color w:val="auto"/>
        </w:rPr>
        <w:t xml:space="preserve">service provider in the UK </w:t>
      </w:r>
      <w:r>
        <w:rPr>
          <w:rFonts w:ascii="Times New Roman" w:hAnsi="Times New Roman" w:cs="Times New Roman"/>
          <w:color w:val="auto"/>
        </w:rPr>
        <w:t>in this case</w:t>
      </w:r>
      <w:r w:rsidR="0077100E">
        <w:rPr>
          <w:rFonts w:ascii="Times New Roman" w:hAnsi="Times New Roman" w:cs="Times New Roman"/>
          <w:color w:val="auto"/>
        </w:rPr>
        <w:t xml:space="preserve"> the management used the Root Cause Analysis Tree Diagram.</w:t>
      </w:r>
      <w:bookmarkEnd w:id="27"/>
      <w:r w:rsidR="0077100E">
        <w:rPr>
          <w:rFonts w:ascii="Times New Roman" w:hAnsi="Times New Roman" w:cs="Times New Roman"/>
          <w:color w:val="auto"/>
        </w:rPr>
        <w:t xml:space="preserve"> </w:t>
      </w:r>
    </w:p>
    <w:p w14:paraId="64E53B7A" w14:textId="01F0A405" w:rsidR="00667A40" w:rsidRDefault="00667A40" w:rsidP="0077100E">
      <w:pPr>
        <w:pStyle w:val="Heading3"/>
        <w:jc w:val="both"/>
        <w:rPr>
          <w:rFonts w:ascii="Times New Roman" w:hAnsi="Times New Roman" w:cs="Times New Roman"/>
          <w:color w:val="auto"/>
        </w:rPr>
      </w:pPr>
      <w:r w:rsidRPr="00667A40">
        <w:rPr>
          <w:noProof/>
        </w:rPr>
        <w:t xml:space="preserve"> </w:t>
      </w:r>
      <w:bookmarkStart w:id="28" w:name="_Toc59219075"/>
      <w:r>
        <w:rPr>
          <w:noProof/>
        </w:rPr>
        <w:drawing>
          <wp:inline distT="0" distB="0" distL="0" distR="0" wp14:anchorId="2311B68A" wp14:editId="07847BB2">
            <wp:extent cx="5229225" cy="3732553"/>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30311" cy="3733328"/>
                    </a:xfrm>
                    <a:prstGeom prst="rect">
                      <a:avLst/>
                    </a:prstGeom>
                    <a:noFill/>
                    <a:ln>
                      <a:noFill/>
                    </a:ln>
                  </pic:spPr>
                </pic:pic>
              </a:graphicData>
            </a:graphic>
          </wp:inline>
        </w:drawing>
      </w:r>
      <w:bookmarkEnd w:id="28"/>
    </w:p>
    <w:p w14:paraId="37F71DF0" w14:textId="49079D2A" w:rsidR="00667A40" w:rsidRDefault="00E31F63" w:rsidP="00667A40">
      <w:pPr>
        <w:rPr>
          <w:rFonts w:ascii="Times New Roman" w:hAnsi="Times New Roman" w:cs="Times New Roman"/>
          <w:sz w:val="24"/>
          <w:szCs w:val="24"/>
        </w:rPr>
      </w:pPr>
      <w:proofErr w:type="spellStart"/>
      <w:r>
        <w:rPr>
          <w:rFonts w:ascii="Times New Roman" w:hAnsi="Times New Roman" w:cs="Times New Roman"/>
          <w:sz w:val="24"/>
          <w:szCs w:val="24"/>
        </w:rPr>
        <w:t>Lawles</w:t>
      </w:r>
      <w:proofErr w:type="spellEnd"/>
      <w:r>
        <w:rPr>
          <w:rFonts w:ascii="Times New Roman" w:hAnsi="Times New Roman" w:cs="Times New Roman"/>
          <w:sz w:val="24"/>
          <w:szCs w:val="24"/>
        </w:rPr>
        <w:t>, K.</w:t>
      </w:r>
      <w:r w:rsidR="00667A40" w:rsidRPr="00667A40">
        <w:rPr>
          <w:rFonts w:ascii="Times New Roman" w:hAnsi="Times New Roman" w:cs="Times New Roman"/>
          <w:sz w:val="24"/>
          <w:szCs w:val="24"/>
        </w:rPr>
        <w:t xml:space="preserve"> </w:t>
      </w:r>
      <w:r>
        <w:rPr>
          <w:rFonts w:ascii="Times New Roman" w:hAnsi="Times New Roman" w:cs="Times New Roman"/>
          <w:sz w:val="24"/>
          <w:szCs w:val="24"/>
        </w:rPr>
        <w:t>2013.</w:t>
      </w:r>
    </w:p>
    <w:p w14:paraId="49089AEF" w14:textId="5C836644" w:rsidR="00667A40" w:rsidRPr="00667A40" w:rsidRDefault="00667A40" w:rsidP="00667A40">
      <w:pPr>
        <w:jc w:val="center"/>
        <w:rPr>
          <w:rFonts w:ascii="Times New Roman" w:hAnsi="Times New Roman" w:cs="Times New Roman"/>
          <w:sz w:val="24"/>
          <w:szCs w:val="24"/>
        </w:rPr>
      </w:pPr>
      <w:r w:rsidRPr="00667A40">
        <w:rPr>
          <w:rFonts w:ascii="Times New Roman" w:hAnsi="Times New Roman" w:cs="Times New Roman"/>
          <w:b/>
          <w:bCs/>
        </w:rPr>
        <w:t>Figure 1: Root Cause Analysis Tree Diagram</w:t>
      </w:r>
    </w:p>
    <w:p w14:paraId="3E067AFE" w14:textId="1660AD8B" w:rsidR="00547944" w:rsidRPr="00842687" w:rsidRDefault="005B397B" w:rsidP="0077100E">
      <w:pPr>
        <w:pStyle w:val="Heading3"/>
        <w:jc w:val="both"/>
        <w:rPr>
          <w:rFonts w:ascii="Times New Roman" w:hAnsi="Times New Roman" w:cs="Times New Roman"/>
          <w:color w:val="auto"/>
        </w:rPr>
      </w:pPr>
      <w:r>
        <w:rPr>
          <w:rFonts w:ascii="Times New Roman" w:hAnsi="Times New Roman" w:cs="Times New Roman"/>
          <w:color w:val="auto"/>
        </w:rPr>
        <w:lastRenderedPageBreak/>
        <w:t xml:space="preserve"> </w:t>
      </w:r>
      <w:bookmarkStart w:id="29" w:name="_Toc59219076"/>
      <w:r>
        <w:rPr>
          <w:rFonts w:ascii="Times New Roman" w:hAnsi="Times New Roman" w:cs="Times New Roman"/>
          <w:color w:val="auto"/>
        </w:rPr>
        <w:t>The most critical cause has to remove to prevent the problem from recurring. (</w:t>
      </w:r>
      <w:proofErr w:type="spellStart"/>
      <w:r>
        <w:rPr>
          <w:rFonts w:ascii="Times New Roman" w:hAnsi="Times New Roman" w:cs="Times New Roman"/>
          <w:color w:val="auto"/>
        </w:rPr>
        <w:t>Eby</w:t>
      </w:r>
      <w:proofErr w:type="spellEnd"/>
      <w:r>
        <w:rPr>
          <w:rFonts w:ascii="Times New Roman" w:hAnsi="Times New Roman" w:cs="Times New Roman"/>
          <w:color w:val="auto"/>
        </w:rPr>
        <w:t>, 2017). T</w:t>
      </w:r>
      <w:r w:rsidR="00547944" w:rsidRPr="00842687">
        <w:rPr>
          <w:rFonts w:ascii="Times New Roman" w:hAnsi="Times New Roman" w:cs="Times New Roman"/>
          <w:color w:val="auto"/>
        </w:rPr>
        <w:t xml:space="preserve">he </w:t>
      </w:r>
      <w:r w:rsidR="00BD132A">
        <w:rPr>
          <w:rFonts w:ascii="Times New Roman" w:hAnsi="Times New Roman" w:cs="Times New Roman"/>
          <w:color w:val="auto"/>
        </w:rPr>
        <w:t xml:space="preserve">diagram showed that the actual root cause was the </w:t>
      </w:r>
      <w:r w:rsidR="00547944" w:rsidRPr="00842687">
        <w:rPr>
          <w:rFonts w:ascii="Times New Roman" w:hAnsi="Times New Roman" w:cs="Times New Roman"/>
          <w:color w:val="auto"/>
        </w:rPr>
        <w:t>communication problem between the management and the therapists</w:t>
      </w:r>
      <w:r w:rsidR="00BD132A">
        <w:rPr>
          <w:rFonts w:ascii="Times New Roman" w:hAnsi="Times New Roman" w:cs="Times New Roman"/>
          <w:color w:val="auto"/>
        </w:rPr>
        <w:t>. It</w:t>
      </w:r>
      <w:r w:rsidR="00547944" w:rsidRPr="00842687">
        <w:rPr>
          <w:rFonts w:ascii="Times New Roman" w:hAnsi="Times New Roman" w:cs="Times New Roman"/>
          <w:color w:val="auto"/>
        </w:rPr>
        <w:t xml:space="preserve"> </w:t>
      </w:r>
      <w:r w:rsidR="00BD132A">
        <w:rPr>
          <w:rFonts w:ascii="Times New Roman" w:eastAsia="Times New Roman" w:hAnsi="Times New Roman" w:cs="Times New Roman"/>
          <w:color w:val="auto"/>
        </w:rPr>
        <w:t xml:space="preserve">is </w:t>
      </w:r>
      <w:r w:rsidR="00547944" w:rsidRPr="00842687">
        <w:rPr>
          <w:rFonts w:ascii="Times New Roman" w:eastAsia="Times New Roman" w:hAnsi="Times New Roman" w:cs="Times New Roman"/>
          <w:color w:val="auto"/>
        </w:rPr>
        <w:t>the most important complex problem for the organi</w:t>
      </w:r>
      <w:r w:rsidR="000D3669">
        <w:rPr>
          <w:rFonts w:ascii="Times New Roman" w:eastAsia="Times New Roman" w:hAnsi="Times New Roman" w:cs="Times New Roman"/>
          <w:color w:val="auto"/>
        </w:rPr>
        <w:t>s</w:t>
      </w:r>
      <w:r w:rsidR="00547944" w:rsidRPr="00842687">
        <w:rPr>
          <w:rFonts w:ascii="Times New Roman" w:eastAsia="Times New Roman" w:hAnsi="Times New Roman" w:cs="Times New Roman"/>
          <w:color w:val="auto"/>
        </w:rPr>
        <w:t>ation. The feedback from the customers was not allowed to flow into the managers. There was not any procedure for it. The therapists were frustrated because managers do not pay attention to employee feedback and needs. The therapist</w:t>
      </w:r>
      <w:r w:rsidR="00667A40" w:rsidRPr="00667A40">
        <w:rPr>
          <w:noProof/>
        </w:rPr>
        <w:t xml:space="preserve"> </w:t>
      </w:r>
      <w:r w:rsidR="00547944" w:rsidRPr="00842687">
        <w:rPr>
          <w:rFonts w:ascii="Times New Roman" w:eastAsia="Times New Roman" w:hAnsi="Times New Roman" w:cs="Times New Roman"/>
          <w:color w:val="auto"/>
        </w:rPr>
        <w:t>s stood between customers and management in a complaint from the two sides.</w:t>
      </w:r>
      <w:r w:rsidR="00842687" w:rsidRPr="00842687">
        <w:rPr>
          <w:rFonts w:ascii="Times New Roman" w:eastAsia="Times New Roman" w:hAnsi="Times New Roman" w:cs="Times New Roman"/>
          <w:color w:val="auto"/>
        </w:rPr>
        <w:t xml:space="preserve"> There was a lack of staff support and poor management.</w:t>
      </w:r>
      <w:bookmarkEnd w:id="21"/>
      <w:bookmarkEnd w:id="22"/>
      <w:bookmarkEnd w:id="23"/>
      <w:bookmarkEnd w:id="24"/>
      <w:bookmarkEnd w:id="25"/>
      <w:bookmarkEnd w:id="26"/>
      <w:bookmarkEnd w:id="29"/>
    </w:p>
    <w:p w14:paraId="4BCC2F70" w14:textId="77777777" w:rsidR="00842687" w:rsidRPr="00842687" w:rsidRDefault="00842687" w:rsidP="0077100E">
      <w:pPr>
        <w:jc w:val="both"/>
        <w:rPr>
          <w:rFonts w:ascii="Times New Roman" w:hAnsi="Times New Roman" w:cs="Times New Roman"/>
        </w:rPr>
      </w:pPr>
    </w:p>
    <w:p w14:paraId="11204904" w14:textId="3B15B570" w:rsidR="00842687" w:rsidRDefault="00842687" w:rsidP="00842687">
      <w:pPr>
        <w:pStyle w:val="Heading3"/>
        <w:rPr>
          <w:rFonts w:ascii="Times New Roman" w:hAnsi="Times New Roman" w:cs="Times New Roman"/>
          <w:b/>
          <w:bCs/>
          <w:sz w:val="32"/>
          <w:szCs w:val="32"/>
        </w:rPr>
      </w:pPr>
      <w:bookmarkStart w:id="30" w:name="_Toc59058078"/>
      <w:bookmarkStart w:id="31" w:name="_Toc59058249"/>
      <w:bookmarkStart w:id="32" w:name="_Toc59084081"/>
      <w:bookmarkStart w:id="33" w:name="_Toc59084144"/>
      <w:bookmarkStart w:id="34" w:name="_Toc59093582"/>
      <w:bookmarkStart w:id="35" w:name="_Toc59219077"/>
      <w:r w:rsidRPr="00842687">
        <w:rPr>
          <w:rFonts w:ascii="Times New Roman" w:hAnsi="Times New Roman" w:cs="Times New Roman"/>
          <w:b/>
          <w:bCs/>
          <w:sz w:val="32"/>
          <w:szCs w:val="32"/>
        </w:rPr>
        <w:t>Scope:</w:t>
      </w:r>
      <w:bookmarkEnd w:id="30"/>
      <w:bookmarkEnd w:id="31"/>
      <w:bookmarkEnd w:id="32"/>
      <w:bookmarkEnd w:id="33"/>
      <w:bookmarkEnd w:id="34"/>
      <w:bookmarkEnd w:id="35"/>
    </w:p>
    <w:p w14:paraId="4ADE65C7" w14:textId="50F356D6" w:rsidR="00842687" w:rsidRPr="00EA5178" w:rsidRDefault="00842687" w:rsidP="00EA5178">
      <w:pPr>
        <w:jc w:val="both"/>
        <w:rPr>
          <w:rFonts w:ascii="Times New Roman" w:hAnsi="Times New Roman" w:cs="Times New Roman"/>
          <w:sz w:val="24"/>
          <w:szCs w:val="24"/>
        </w:rPr>
      </w:pPr>
    </w:p>
    <w:p w14:paraId="1EFE8AFF" w14:textId="5517BEED" w:rsidR="00842687" w:rsidRDefault="00EA5178" w:rsidP="0055348B">
      <w:pPr>
        <w:jc w:val="both"/>
        <w:rPr>
          <w:rFonts w:ascii="Times New Roman" w:hAnsi="Times New Roman" w:cs="Times New Roman"/>
          <w:color w:val="3A3B41"/>
          <w:sz w:val="24"/>
          <w:szCs w:val="24"/>
          <w:shd w:val="clear" w:color="auto" w:fill="FFFFFF"/>
        </w:rPr>
      </w:pPr>
      <w:r w:rsidRPr="00EA5178">
        <w:rPr>
          <w:rFonts w:ascii="Times New Roman" w:hAnsi="Times New Roman" w:cs="Times New Roman"/>
          <w:sz w:val="24"/>
          <w:szCs w:val="24"/>
        </w:rPr>
        <w:t>The problem incr</w:t>
      </w:r>
      <w:r>
        <w:rPr>
          <w:rFonts w:ascii="Times New Roman" w:hAnsi="Times New Roman" w:cs="Times New Roman"/>
          <w:sz w:val="24"/>
          <w:szCs w:val="24"/>
        </w:rPr>
        <w:t xml:space="preserve">eases with the fewer number of massage upgrades because it is the effect on the therapist salary. Therapists fighting for costumers among co-workers to raises that kind of the number of massages where more upgrade was bought. Discrimination within the costumers growths the problems between the staff. The problem also increases with the therapists have no minimum decision-making power. The lack of recognition from the costumers and also from the managers led to no make employees feel </w:t>
      </w:r>
      <w:proofErr w:type="spellStart"/>
      <w:r>
        <w:rPr>
          <w:rFonts w:ascii="Times New Roman" w:hAnsi="Times New Roman" w:cs="Times New Roman"/>
          <w:sz w:val="24"/>
          <w:szCs w:val="24"/>
        </w:rPr>
        <w:t>inclouded</w:t>
      </w:r>
      <w:proofErr w:type="spellEnd"/>
      <w:r>
        <w:rPr>
          <w:rFonts w:ascii="Times New Roman" w:hAnsi="Times New Roman" w:cs="Times New Roman"/>
          <w:sz w:val="24"/>
          <w:szCs w:val="24"/>
        </w:rPr>
        <w:t xml:space="preserve"> empowered and supported. </w:t>
      </w:r>
      <w:r w:rsidR="00CE49DF">
        <w:rPr>
          <w:rFonts w:ascii="Times New Roman" w:hAnsi="Times New Roman" w:cs="Times New Roman"/>
          <w:sz w:val="24"/>
          <w:szCs w:val="24"/>
        </w:rPr>
        <w:t xml:space="preserve">Strong </w:t>
      </w:r>
      <w:r>
        <w:rPr>
          <w:rFonts w:ascii="Times New Roman" w:hAnsi="Times New Roman" w:cs="Times New Roman"/>
          <w:sz w:val="24"/>
          <w:szCs w:val="24"/>
        </w:rPr>
        <w:t>organization</w:t>
      </w:r>
      <w:r w:rsidR="00CE49DF">
        <w:rPr>
          <w:rFonts w:ascii="Times New Roman" w:hAnsi="Times New Roman" w:cs="Times New Roman"/>
          <w:sz w:val="24"/>
          <w:szCs w:val="24"/>
        </w:rPr>
        <w:t>al</w:t>
      </w:r>
      <w:r>
        <w:rPr>
          <w:rFonts w:ascii="Times New Roman" w:hAnsi="Times New Roman" w:cs="Times New Roman"/>
          <w:sz w:val="24"/>
          <w:szCs w:val="24"/>
        </w:rPr>
        <w:t xml:space="preserve"> culture </w:t>
      </w:r>
      <w:r w:rsidR="00CE49DF">
        <w:rPr>
          <w:rFonts w:ascii="Times New Roman" w:hAnsi="Times New Roman" w:cs="Times New Roman"/>
          <w:sz w:val="24"/>
          <w:szCs w:val="24"/>
        </w:rPr>
        <w:t>can help for that kind of feeling. The Massage Company is a quiet new c</w:t>
      </w:r>
      <w:r w:rsidR="0055348B">
        <w:rPr>
          <w:rFonts w:ascii="Times New Roman" w:hAnsi="Times New Roman" w:cs="Times New Roman"/>
          <w:sz w:val="24"/>
          <w:szCs w:val="24"/>
        </w:rPr>
        <w:t>ompany</w:t>
      </w:r>
      <w:r w:rsidR="00CE49DF">
        <w:rPr>
          <w:rFonts w:ascii="Times New Roman" w:hAnsi="Times New Roman" w:cs="Times New Roman"/>
          <w:sz w:val="24"/>
          <w:szCs w:val="24"/>
        </w:rPr>
        <w:t xml:space="preserve"> </w:t>
      </w:r>
      <w:r w:rsidR="0055348B">
        <w:rPr>
          <w:rFonts w:ascii="Times New Roman" w:hAnsi="Times New Roman" w:cs="Times New Roman"/>
          <w:sz w:val="24"/>
          <w:szCs w:val="24"/>
        </w:rPr>
        <w:t xml:space="preserve">that </w:t>
      </w:r>
      <w:r w:rsidR="00CE49DF">
        <w:rPr>
          <w:rFonts w:ascii="Times New Roman" w:hAnsi="Times New Roman" w:cs="Times New Roman"/>
          <w:sz w:val="24"/>
          <w:szCs w:val="24"/>
        </w:rPr>
        <w:t xml:space="preserve">has Clan Culture, </w:t>
      </w:r>
      <w:r w:rsidR="0055348B" w:rsidRPr="0055348B">
        <w:rPr>
          <w:rFonts w:ascii="Times New Roman" w:hAnsi="Times New Roman" w:cs="Times New Roman"/>
          <w:color w:val="3A3B41"/>
          <w:sz w:val="24"/>
          <w:szCs w:val="24"/>
          <w:shd w:val="clear" w:color="auto" w:fill="FFFFFF"/>
        </w:rPr>
        <w:t xml:space="preserve">The characteristics are a cooperative work environment where the individuals are respected, feedback from the employees very important, and prioritize for the communication. </w:t>
      </w:r>
      <w:r w:rsidR="0055348B">
        <w:rPr>
          <w:rFonts w:ascii="Times New Roman" w:hAnsi="Times New Roman" w:cs="Times New Roman"/>
          <w:color w:val="3A3B41"/>
          <w:sz w:val="24"/>
          <w:szCs w:val="24"/>
          <w:shd w:val="clear" w:color="auto" w:fill="FFFFFF"/>
        </w:rPr>
        <w:t>(K. Heinz, 2020) If the company grows it is difficult to uphold this type of organi</w:t>
      </w:r>
      <w:r w:rsidR="000D3669">
        <w:rPr>
          <w:rFonts w:ascii="Times New Roman" w:hAnsi="Times New Roman" w:cs="Times New Roman"/>
          <w:color w:val="3A3B41"/>
          <w:sz w:val="24"/>
          <w:szCs w:val="24"/>
          <w:shd w:val="clear" w:color="auto" w:fill="FFFFFF"/>
        </w:rPr>
        <w:t>s</w:t>
      </w:r>
      <w:r w:rsidR="0055348B">
        <w:rPr>
          <w:rFonts w:ascii="Times New Roman" w:hAnsi="Times New Roman" w:cs="Times New Roman"/>
          <w:color w:val="3A3B41"/>
          <w:sz w:val="24"/>
          <w:szCs w:val="24"/>
          <w:shd w:val="clear" w:color="auto" w:fill="FFFFFF"/>
        </w:rPr>
        <w:t xml:space="preserve">ational culture. In the last year started to grow up the business, opened three new </w:t>
      </w:r>
      <w:proofErr w:type="spellStart"/>
      <w:r w:rsidR="0055348B">
        <w:rPr>
          <w:rFonts w:ascii="Times New Roman" w:hAnsi="Times New Roman" w:cs="Times New Roman"/>
          <w:color w:val="3A3B41"/>
          <w:sz w:val="24"/>
          <w:szCs w:val="24"/>
          <w:shd w:val="clear" w:color="auto" w:fill="FFFFFF"/>
        </w:rPr>
        <w:t>centers</w:t>
      </w:r>
      <w:proofErr w:type="spellEnd"/>
      <w:r w:rsidR="0055348B">
        <w:rPr>
          <w:rFonts w:ascii="Times New Roman" w:hAnsi="Times New Roman" w:cs="Times New Roman"/>
          <w:color w:val="3A3B41"/>
          <w:sz w:val="24"/>
          <w:szCs w:val="24"/>
          <w:shd w:val="clear" w:color="auto" w:fill="FFFFFF"/>
        </w:rPr>
        <w:t xml:space="preserve">. </w:t>
      </w:r>
    </w:p>
    <w:p w14:paraId="0A4D5BF1" w14:textId="77777777" w:rsidR="00E15995" w:rsidRPr="007C5340" w:rsidRDefault="00E15995" w:rsidP="00E15995">
      <w:pPr>
        <w:rPr>
          <w:rFonts w:ascii="Times New Roman" w:hAnsi="Times New Roman" w:cs="Times New Roman"/>
          <w:b/>
          <w:bCs/>
          <w:sz w:val="24"/>
          <w:szCs w:val="24"/>
        </w:rPr>
      </w:pPr>
    </w:p>
    <w:p w14:paraId="742C6A63" w14:textId="309CA914" w:rsidR="007E5ABF" w:rsidRPr="007D33DE" w:rsidRDefault="00325956" w:rsidP="00325956">
      <w:pPr>
        <w:pStyle w:val="Heading3"/>
        <w:rPr>
          <w:rFonts w:ascii="Times New Roman" w:hAnsi="Times New Roman" w:cs="Times New Roman"/>
          <w:b/>
          <w:bCs/>
          <w:sz w:val="32"/>
          <w:szCs w:val="32"/>
        </w:rPr>
      </w:pPr>
      <w:bookmarkStart w:id="36" w:name="_Toc59093583"/>
      <w:bookmarkStart w:id="37" w:name="_Toc59219078"/>
      <w:r w:rsidRPr="007D33DE">
        <w:rPr>
          <w:rFonts w:ascii="Times New Roman" w:hAnsi="Times New Roman" w:cs="Times New Roman"/>
          <w:b/>
          <w:bCs/>
          <w:sz w:val="32"/>
          <w:szCs w:val="32"/>
        </w:rPr>
        <w:t>Impact:</w:t>
      </w:r>
      <w:bookmarkEnd w:id="36"/>
      <w:bookmarkEnd w:id="37"/>
    </w:p>
    <w:p w14:paraId="050F3830" w14:textId="33EB4DB3" w:rsidR="00325956" w:rsidRDefault="00325956" w:rsidP="00325956"/>
    <w:p w14:paraId="651091B5" w14:textId="1A56FAF3" w:rsidR="00325956" w:rsidRPr="00325956" w:rsidRDefault="00325956" w:rsidP="00325956">
      <w:pPr>
        <w:jc w:val="both"/>
        <w:rPr>
          <w:rFonts w:ascii="Times New Roman" w:hAnsi="Times New Roman" w:cs="Times New Roman"/>
          <w:sz w:val="24"/>
          <w:szCs w:val="24"/>
        </w:rPr>
      </w:pPr>
      <w:r w:rsidRPr="00325956">
        <w:rPr>
          <w:rFonts w:ascii="Times New Roman" w:hAnsi="Times New Roman" w:cs="Times New Roman"/>
          <w:sz w:val="24"/>
          <w:szCs w:val="24"/>
        </w:rPr>
        <w:t>The</w:t>
      </w:r>
      <w:r>
        <w:rPr>
          <w:rFonts w:ascii="Times New Roman" w:hAnsi="Times New Roman" w:cs="Times New Roman"/>
          <w:sz w:val="24"/>
          <w:szCs w:val="24"/>
        </w:rPr>
        <w:t xml:space="preserve"> management did not listen to the feedback of customers by the therapists it impacted the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xml:space="preserve"> of employees. Unhappy relationships between managers and therapists negatively affect the organi</w:t>
      </w:r>
      <w:r w:rsidR="000D3669">
        <w:rPr>
          <w:rFonts w:ascii="Times New Roman" w:hAnsi="Times New Roman" w:cs="Times New Roman"/>
          <w:sz w:val="24"/>
          <w:szCs w:val="24"/>
        </w:rPr>
        <w:t>s</w:t>
      </w:r>
      <w:r>
        <w:rPr>
          <w:rFonts w:ascii="Times New Roman" w:hAnsi="Times New Roman" w:cs="Times New Roman"/>
          <w:sz w:val="24"/>
          <w:szCs w:val="24"/>
        </w:rPr>
        <w:t xml:space="preserve">ation`s working conditions. Disappointed and demotivated stressed therapists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give high quality, professional therapy for the clients. The therapists burned out, some of them left the company. According to Maslach (2001), inefficacy is one of the three dimensions of burnout. It led the therapist to be uninterested in the needs of the client. </w:t>
      </w:r>
      <w:r w:rsidR="00EF3D9C">
        <w:rPr>
          <w:rFonts w:ascii="Times New Roman" w:hAnsi="Times New Roman" w:cs="Times New Roman"/>
          <w:sz w:val="24"/>
          <w:szCs w:val="24"/>
        </w:rPr>
        <w:t>T</w:t>
      </w:r>
      <w:r w:rsidR="00EF3D9C" w:rsidRPr="00EF3D9C">
        <w:rPr>
          <w:rFonts w:ascii="Times New Roman" w:hAnsi="Times New Roman" w:cs="Times New Roman"/>
          <w:sz w:val="24"/>
          <w:szCs w:val="24"/>
        </w:rPr>
        <w:t>he impact of dissatisf</w:t>
      </w:r>
      <w:r w:rsidR="00EF3D9C">
        <w:rPr>
          <w:rFonts w:ascii="Times New Roman" w:hAnsi="Times New Roman" w:cs="Times New Roman"/>
          <w:sz w:val="24"/>
          <w:szCs w:val="24"/>
        </w:rPr>
        <w:t>ied</w:t>
      </w:r>
      <w:r w:rsidR="00EF3D9C" w:rsidRPr="00EF3D9C">
        <w:rPr>
          <w:rFonts w:ascii="Times New Roman" w:hAnsi="Times New Roman" w:cs="Times New Roman"/>
          <w:sz w:val="24"/>
          <w:szCs w:val="24"/>
        </w:rPr>
        <w:t xml:space="preserve"> clients was the re</w:t>
      </w:r>
      <w:r w:rsidR="00EF3D9C">
        <w:rPr>
          <w:rFonts w:ascii="Times New Roman" w:hAnsi="Times New Roman" w:cs="Times New Roman"/>
          <w:sz w:val="24"/>
          <w:szCs w:val="24"/>
        </w:rPr>
        <w:t>a</w:t>
      </w:r>
      <w:r w:rsidR="00EF3D9C" w:rsidRPr="00EF3D9C">
        <w:rPr>
          <w:rFonts w:ascii="Times New Roman" w:hAnsi="Times New Roman" w:cs="Times New Roman"/>
          <w:sz w:val="24"/>
          <w:szCs w:val="24"/>
        </w:rPr>
        <w:t xml:space="preserve">son </w:t>
      </w:r>
      <w:r w:rsidR="00EF3D9C">
        <w:rPr>
          <w:rFonts w:ascii="Times New Roman" w:hAnsi="Times New Roman" w:cs="Times New Roman"/>
          <w:sz w:val="24"/>
          <w:szCs w:val="24"/>
        </w:rPr>
        <w:t>for</w:t>
      </w:r>
      <w:r w:rsidR="00EF3D9C" w:rsidRPr="00EF3D9C">
        <w:rPr>
          <w:rFonts w:ascii="Times New Roman" w:hAnsi="Times New Roman" w:cs="Times New Roman"/>
          <w:sz w:val="24"/>
          <w:szCs w:val="24"/>
        </w:rPr>
        <w:t xml:space="preserve"> the revenue decline in the company</w:t>
      </w:r>
      <w:r w:rsidR="00EF3D9C">
        <w:rPr>
          <w:rFonts w:ascii="Times New Roman" w:hAnsi="Times New Roman" w:cs="Times New Roman"/>
          <w:sz w:val="24"/>
          <w:szCs w:val="24"/>
        </w:rPr>
        <w:t xml:space="preserve">. </w:t>
      </w:r>
      <w:r>
        <w:rPr>
          <w:rFonts w:ascii="Times New Roman" w:hAnsi="Times New Roman" w:cs="Times New Roman"/>
          <w:sz w:val="24"/>
          <w:szCs w:val="24"/>
        </w:rPr>
        <w:t>The organi</w:t>
      </w:r>
      <w:r w:rsidR="000D3669">
        <w:rPr>
          <w:rFonts w:ascii="Times New Roman" w:hAnsi="Times New Roman" w:cs="Times New Roman"/>
          <w:sz w:val="24"/>
          <w:szCs w:val="24"/>
        </w:rPr>
        <w:t>s</w:t>
      </w:r>
      <w:r>
        <w:rPr>
          <w:rFonts w:ascii="Times New Roman" w:hAnsi="Times New Roman" w:cs="Times New Roman"/>
          <w:sz w:val="24"/>
          <w:szCs w:val="24"/>
        </w:rPr>
        <w:t>ation of growth and progress were suffered.</w:t>
      </w:r>
      <w:r w:rsidR="00F31F29">
        <w:rPr>
          <w:rFonts w:ascii="Times New Roman" w:hAnsi="Times New Roman" w:cs="Times New Roman"/>
          <w:sz w:val="24"/>
          <w:szCs w:val="24"/>
        </w:rPr>
        <w:t xml:space="preserve"> Another of the area of stakeholders damaged as well. Suppliers turnover decreased regarded to use fewer aromatherapy products for the upgrades.</w:t>
      </w:r>
    </w:p>
    <w:p w14:paraId="66EA2BDF" w14:textId="6E5F4FCB" w:rsidR="00325956" w:rsidRDefault="00325956" w:rsidP="00325956">
      <w:pPr>
        <w:jc w:val="both"/>
        <w:rPr>
          <w:rFonts w:ascii="Times New Roman" w:hAnsi="Times New Roman" w:cs="Times New Roman"/>
          <w:sz w:val="24"/>
          <w:szCs w:val="24"/>
        </w:rPr>
      </w:pPr>
    </w:p>
    <w:p w14:paraId="59852132" w14:textId="433B97BC" w:rsidR="007D33DE" w:rsidRDefault="007D33DE" w:rsidP="007D33DE">
      <w:pPr>
        <w:pStyle w:val="Heading3"/>
        <w:rPr>
          <w:rFonts w:ascii="Times New Roman" w:hAnsi="Times New Roman" w:cs="Times New Roman"/>
          <w:b/>
          <w:bCs/>
          <w:sz w:val="32"/>
          <w:szCs w:val="32"/>
        </w:rPr>
      </w:pPr>
      <w:bookmarkStart w:id="38" w:name="_Toc59219079"/>
      <w:r w:rsidRPr="00705982">
        <w:rPr>
          <w:rFonts w:ascii="Times New Roman" w:hAnsi="Times New Roman" w:cs="Times New Roman"/>
          <w:b/>
          <w:bCs/>
          <w:sz w:val="32"/>
          <w:szCs w:val="32"/>
        </w:rPr>
        <w:t>Analyse information:</w:t>
      </w:r>
      <w:bookmarkEnd w:id="38"/>
    </w:p>
    <w:p w14:paraId="78583C9A" w14:textId="49B4C48B" w:rsidR="005B397B" w:rsidRDefault="005B397B" w:rsidP="005B397B"/>
    <w:p w14:paraId="41639810" w14:textId="7505F281" w:rsidR="00993063" w:rsidRDefault="00812BBD" w:rsidP="00812BBD">
      <w:pPr>
        <w:jc w:val="both"/>
        <w:rPr>
          <w:rFonts w:ascii="Times New Roman" w:hAnsi="Times New Roman" w:cs="Times New Roman"/>
          <w:sz w:val="24"/>
          <w:szCs w:val="24"/>
        </w:rPr>
      </w:pPr>
      <w:r w:rsidRPr="00993063">
        <w:rPr>
          <w:rFonts w:ascii="Times New Roman" w:hAnsi="Times New Roman" w:cs="Times New Roman"/>
          <w:sz w:val="24"/>
          <w:szCs w:val="24"/>
        </w:rPr>
        <w:t xml:space="preserve">The entire method, how made the organisation an effective problem-solving strategy depends on the right information about the conflict. The management gathered data and analysed information. Pestel Analysis was made.  After that based on the information examined alternatives potential decisions were developed and selected the best alternative to control the </w:t>
      </w:r>
      <w:r w:rsidRPr="00993063">
        <w:rPr>
          <w:rFonts w:ascii="Times New Roman" w:hAnsi="Times New Roman" w:cs="Times New Roman"/>
          <w:sz w:val="24"/>
          <w:szCs w:val="24"/>
        </w:rPr>
        <w:lastRenderedPageBreak/>
        <w:t xml:space="preserve">situation. </w:t>
      </w:r>
      <w:r w:rsidR="00993063" w:rsidRPr="00993063">
        <w:rPr>
          <w:rFonts w:ascii="Times New Roman" w:hAnsi="Times New Roman" w:cs="Times New Roman"/>
          <w:sz w:val="24"/>
          <w:szCs w:val="24"/>
        </w:rPr>
        <w:t xml:space="preserve">Assessed </w:t>
      </w:r>
      <w:r w:rsidRPr="00993063">
        <w:rPr>
          <w:rFonts w:ascii="Times New Roman" w:hAnsi="Times New Roman" w:cs="Times New Roman"/>
          <w:sz w:val="24"/>
          <w:szCs w:val="24"/>
        </w:rPr>
        <w:t>different techniques to evaluate and chose the most applicable decision-making process to overcome the situation.</w:t>
      </w:r>
      <w:r w:rsidR="00993063" w:rsidRPr="00993063">
        <w:rPr>
          <w:rFonts w:ascii="Times New Roman" w:hAnsi="Times New Roman" w:cs="Times New Roman"/>
          <w:sz w:val="24"/>
          <w:szCs w:val="24"/>
        </w:rPr>
        <w:t xml:space="preserve"> During the analysis, the management examined the management rules</w:t>
      </w:r>
      <w:r w:rsidR="00993063">
        <w:rPr>
          <w:rFonts w:ascii="Times New Roman" w:hAnsi="Times New Roman" w:cs="Times New Roman"/>
          <w:sz w:val="24"/>
          <w:szCs w:val="24"/>
        </w:rPr>
        <w:t xml:space="preserve">. </w:t>
      </w:r>
      <w:r w:rsidR="00993063">
        <w:rPr>
          <w:rFonts w:ascii="Times New Roman" w:eastAsiaTheme="minorEastAsia" w:hAnsi="Times New Roman" w:cs="Times New Roman"/>
          <w:shadow/>
          <w:color w:val="000000" w:themeColor="text1"/>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t xml:space="preserve">There are three different categories such as interpersonal, informational, decisional on the </w:t>
      </w:r>
      <w:r w:rsidR="00993063" w:rsidRPr="00993063">
        <w:rPr>
          <w:rFonts w:ascii="Times New Roman" w:hAnsi="Times New Roman" w:cs="Times New Roman"/>
          <w:sz w:val="24"/>
          <w:szCs w:val="24"/>
        </w:rPr>
        <w:t>Mint</w:t>
      </w:r>
      <w:r w:rsidR="00993063">
        <w:rPr>
          <w:rFonts w:ascii="Times New Roman" w:hAnsi="Times New Roman" w:cs="Times New Roman"/>
          <w:sz w:val="24"/>
          <w:szCs w:val="24"/>
        </w:rPr>
        <w:t>z</w:t>
      </w:r>
      <w:r w:rsidR="00993063" w:rsidRPr="00993063">
        <w:rPr>
          <w:rFonts w:ascii="Times New Roman" w:hAnsi="Times New Roman" w:cs="Times New Roman"/>
          <w:sz w:val="24"/>
          <w:szCs w:val="24"/>
        </w:rPr>
        <w:t>berg</w:t>
      </w:r>
      <w:r w:rsidR="00993063">
        <w:rPr>
          <w:rFonts w:ascii="Times New Roman" w:hAnsi="Times New Roman" w:cs="Times New Roman"/>
          <w:sz w:val="24"/>
          <w:szCs w:val="24"/>
        </w:rPr>
        <w:t xml:space="preserve"> </w:t>
      </w:r>
      <w:r w:rsidR="00993063" w:rsidRPr="00993063">
        <w:rPr>
          <w:rFonts w:ascii="Times New Roman" w:hAnsi="Times New Roman" w:cs="Times New Roman"/>
          <w:sz w:val="24"/>
          <w:szCs w:val="24"/>
        </w:rPr>
        <w:t>Ten Manager Rules</w:t>
      </w:r>
      <w:r w:rsidR="00993063">
        <w:rPr>
          <w:rFonts w:ascii="Times New Roman" w:hAnsi="Times New Roman" w:cs="Times New Roman"/>
          <w:sz w:val="24"/>
          <w:szCs w:val="24"/>
        </w:rPr>
        <w:t xml:space="preserve">. </w:t>
      </w:r>
    </w:p>
    <w:p w14:paraId="0035345B" w14:textId="14263358" w:rsidR="00281969" w:rsidRDefault="00281969" w:rsidP="00812BBD">
      <w:pPr>
        <w:jc w:val="both"/>
        <w:rPr>
          <w:rFonts w:ascii="Times New Roman" w:hAnsi="Times New Roman" w:cs="Times New Roman"/>
          <w:sz w:val="24"/>
          <w:szCs w:val="24"/>
        </w:rPr>
      </w:pPr>
    </w:p>
    <w:p w14:paraId="188C77DC" w14:textId="1AF4A5D7" w:rsidR="00281969" w:rsidRPr="00993063" w:rsidRDefault="00281969" w:rsidP="00812BBD">
      <w:pPr>
        <w:jc w:val="both"/>
        <w:rPr>
          <w:rFonts w:ascii="Times New Roman" w:eastAsiaTheme="minorEastAsia" w:hAnsi="Times New Roman" w:cs="Times New Roman"/>
          <w:shadow/>
          <w:color w:val="000000" w:themeColor="text1"/>
          <w:kern w:val="24"/>
          <w:sz w:val="24"/>
          <w:szCs w:val="24"/>
          <w14:shadow w14:blurRad="9525" w14:dist="25400" w14:dir="14640000" w14:sx="100000" w14:sy="100000" w14:kx="0" w14:ky="0" w14:algn="tl">
            <w14:schemeClr w14:val="bg1">
              <w14:alpha w14:val="70000"/>
            </w14:schemeClr>
          </w14:shadow>
          <w14:textOutline w14:w="9525" w14:cap="flat" w14:cmpd="sng" w14:algn="ctr">
            <w14:solidFill>
              <w14:schemeClr w14:val="bg1">
                <w14:alpha w14:val="90000"/>
                <w14:lumMod w14:val="75000"/>
                <w14:lumOff w14:val="25000"/>
              </w14:schemeClr>
            </w14:solidFill>
            <w14:prstDash w14:val="solid"/>
            <w14:round/>
          </w14:textOutline>
        </w:rPr>
      </w:pPr>
      <w:r>
        <w:rPr>
          <w:noProof/>
        </w:rPr>
        <w:drawing>
          <wp:inline distT="0" distB="0" distL="0" distR="0" wp14:anchorId="368AFBFB" wp14:editId="4970B6D4">
            <wp:extent cx="5760720" cy="5279146"/>
            <wp:effectExtent l="0" t="0" r="0" b="0"/>
            <wp:docPr id="1" name="Picture 1" descr="Managerial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nagerial rol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60720" cy="5279146"/>
                    </a:xfrm>
                    <a:prstGeom prst="rect">
                      <a:avLst/>
                    </a:prstGeom>
                    <a:noFill/>
                    <a:ln>
                      <a:noFill/>
                    </a:ln>
                  </pic:spPr>
                </pic:pic>
              </a:graphicData>
            </a:graphic>
          </wp:inline>
        </w:drawing>
      </w:r>
    </w:p>
    <w:p w14:paraId="4AF6C22F" w14:textId="44AFD6BA" w:rsidR="00705982" w:rsidRDefault="00281969" w:rsidP="00812BBD">
      <w:pPr>
        <w:jc w:val="both"/>
        <w:rPr>
          <w:rFonts w:ascii="Times New Roman" w:hAnsi="Times New Roman" w:cs="Times New Roman"/>
          <w:sz w:val="24"/>
          <w:szCs w:val="24"/>
        </w:rPr>
      </w:pPr>
      <w:r>
        <w:rPr>
          <w:rFonts w:ascii="Times New Roman" w:hAnsi="Times New Roman" w:cs="Times New Roman"/>
          <w:sz w:val="24"/>
          <w:szCs w:val="24"/>
        </w:rPr>
        <w:t>wisdomjobs.com, 2020.</w:t>
      </w:r>
    </w:p>
    <w:p w14:paraId="28CD8772" w14:textId="276D31C7" w:rsidR="00281969" w:rsidRPr="00281969" w:rsidRDefault="00281969" w:rsidP="00281969">
      <w:pPr>
        <w:jc w:val="center"/>
        <w:rPr>
          <w:rFonts w:ascii="Times New Roman" w:hAnsi="Times New Roman" w:cs="Times New Roman"/>
          <w:b/>
          <w:bCs/>
          <w:sz w:val="24"/>
          <w:szCs w:val="24"/>
        </w:rPr>
      </w:pPr>
      <w:r w:rsidRPr="00281969">
        <w:rPr>
          <w:rFonts w:ascii="Times New Roman" w:hAnsi="Times New Roman" w:cs="Times New Roman"/>
          <w:b/>
          <w:bCs/>
          <w:sz w:val="24"/>
          <w:szCs w:val="24"/>
        </w:rPr>
        <w:t>Figure 2: Mint</w:t>
      </w:r>
      <w:r w:rsidR="00423412">
        <w:rPr>
          <w:rFonts w:ascii="Times New Roman" w:hAnsi="Times New Roman" w:cs="Times New Roman"/>
          <w:b/>
          <w:bCs/>
          <w:sz w:val="24"/>
          <w:szCs w:val="24"/>
        </w:rPr>
        <w:t>z</w:t>
      </w:r>
      <w:r w:rsidRPr="00281969">
        <w:rPr>
          <w:rFonts w:ascii="Times New Roman" w:hAnsi="Times New Roman" w:cs="Times New Roman"/>
          <w:b/>
          <w:bCs/>
          <w:sz w:val="24"/>
          <w:szCs w:val="24"/>
        </w:rPr>
        <w:t>berg Ten Manager Rules</w:t>
      </w:r>
    </w:p>
    <w:p w14:paraId="012BD923" w14:textId="77777777" w:rsidR="00705982" w:rsidRPr="009F5FBE" w:rsidRDefault="00705982" w:rsidP="00812BBD">
      <w:pPr>
        <w:jc w:val="both"/>
        <w:rPr>
          <w:rFonts w:ascii="Times New Roman" w:hAnsi="Times New Roman" w:cs="Times New Roman"/>
          <w:sz w:val="24"/>
          <w:szCs w:val="24"/>
        </w:rPr>
      </w:pPr>
    </w:p>
    <w:p w14:paraId="33D3705B" w14:textId="05CACF4C" w:rsidR="005B397B" w:rsidRDefault="00423412" w:rsidP="005B397B">
      <w:pPr>
        <w:rPr>
          <w:rFonts w:ascii="Times New Roman" w:hAnsi="Times New Roman" w:cs="Times New Roman"/>
          <w:sz w:val="24"/>
          <w:szCs w:val="24"/>
        </w:rPr>
      </w:pPr>
      <w:r w:rsidRPr="009F5FBE">
        <w:rPr>
          <w:rFonts w:ascii="Times New Roman" w:hAnsi="Times New Roman" w:cs="Times New Roman"/>
          <w:sz w:val="24"/>
          <w:szCs w:val="24"/>
        </w:rPr>
        <w:t xml:space="preserve">As shown in the image (wisdomjobs.com,2020) Mintzberg Identified the managerial work, there are some areas where the rules were broken in the TMC. The main area is the informational roles. The managers should monitor the teams, their productivity, and also well-being. </w:t>
      </w:r>
    </w:p>
    <w:p w14:paraId="507F5925" w14:textId="77777777" w:rsidR="009F5FBE" w:rsidRPr="009F5FBE" w:rsidRDefault="009F5FBE" w:rsidP="005B397B">
      <w:pPr>
        <w:rPr>
          <w:rFonts w:ascii="Times New Roman" w:hAnsi="Times New Roman" w:cs="Times New Roman"/>
          <w:sz w:val="24"/>
          <w:szCs w:val="24"/>
        </w:rPr>
      </w:pPr>
    </w:p>
    <w:p w14:paraId="786F1B5A" w14:textId="3B20F795" w:rsidR="00667A40" w:rsidRDefault="00F44DD1" w:rsidP="00F44DD1">
      <w:pPr>
        <w:pStyle w:val="Heading3"/>
        <w:rPr>
          <w:rFonts w:ascii="Times New Roman" w:hAnsi="Times New Roman" w:cs="Times New Roman"/>
          <w:b/>
          <w:bCs/>
          <w:sz w:val="32"/>
          <w:szCs w:val="32"/>
        </w:rPr>
      </w:pPr>
      <w:bookmarkStart w:id="39" w:name="_Toc59219080"/>
      <w:r w:rsidRPr="00F44DD1">
        <w:rPr>
          <w:rFonts w:ascii="Times New Roman" w:hAnsi="Times New Roman" w:cs="Times New Roman"/>
          <w:b/>
          <w:bCs/>
          <w:sz w:val="32"/>
          <w:szCs w:val="32"/>
        </w:rPr>
        <w:lastRenderedPageBreak/>
        <w:t>Pestle Analyses:</w:t>
      </w:r>
      <w:bookmarkEnd w:id="39"/>
    </w:p>
    <w:p w14:paraId="7AC6E4FF" w14:textId="3B4BF842" w:rsidR="00890018" w:rsidRDefault="00890018" w:rsidP="00890018"/>
    <w:p w14:paraId="328C7219" w14:textId="77777777" w:rsidR="009F5FBE" w:rsidRPr="009F5FBE" w:rsidRDefault="00890018" w:rsidP="00890018">
      <w:pPr>
        <w:rPr>
          <w:rFonts w:ascii="Times New Roman" w:hAnsi="Times New Roman" w:cs="Times New Roman"/>
          <w:sz w:val="28"/>
          <w:szCs w:val="28"/>
        </w:rPr>
      </w:pPr>
      <w:r w:rsidRPr="009F5FBE">
        <w:rPr>
          <w:rFonts w:ascii="Times New Roman" w:hAnsi="Times New Roman" w:cs="Times New Roman"/>
          <w:b/>
          <w:bCs/>
          <w:sz w:val="28"/>
          <w:szCs w:val="28"/>
        </w:rPr>
        <w:t>Political:</w:t>
      </w:r>
      <w:r w:rsidRPr="009F5FBE">
        <w:rPr>
          <w:rFonts w:ascii="Times New Roman" w:hAnsi="Times New Roman" w:cs="Times New Roman"/>
          <w:sz w:val="28"/>
          <w:szCs w:val="28"/>
        </w:rPr>
        <w:t xml:space="preserve">  </w:t>
      </w:r>
    </w:p>
    <w:p w14:paraId="6C7FCBEC" w14:textId="72EE3DED" w:rsidR="00890018" w:rsidRPr="009F5FBE" w:rsidRDefault="00890018" w:rsidP="00890018">
      <w:pPr>
        <w:rPr>
          <w:rFonts w:ascii="Times New Roman" w:hAnsi="Times New Roman" w:cs="Times New Roman"/>
          <w:sz w:val="24"/>
          <w:szCs w:val="24"/>
        </w:rPr>
      </w:pPr>
      <w:r w:rsidRPr="009F5FBE">
        <w:rPr>
          <w:rFonts w:ascii="Times New Roman" w:hAnsi="Times New Roman" w:cs="Times New Roman"/>
          <w:sz w:val="24"/>
          <w:szCs w:val="24"/>
        </w:rPr>
        <w:t xml:space="preserve">Brexit has a high impact on the organisation. </w:t>
      </w:r>
      <w:r w:rsidR="009F5FBE">
        <w:rPr>
          <w:rFonts w:ascii="Times New Roman" w:hAnsi="Times New Roman" w:cs="Times New Roman"/>
          <w:sz w:val="24"/>
          <w:szCs w:val="24"/>
        </w:rPr>
        <w:t>L</w:t>
      </w:r>
      <w:r w:rsidRPr="009F5FBE">
        <w:rPr>
          <w:rFonts w:ascii="Times New Roman" w:hAnsi="Times New Roman" w:cs="Times New Roman"/>
          <w:sz w:val="24"/>
          <w:szCs w:val="24"/>
        </w:rPr>
        <w:t>egislation</w:t>
      </w:r>
      <w:r w:rsidR="009F5FBE">
        <w:rPr>
          <w:rFonts w:ascii="Times New Roman" w:hAnsi="Times New Roman" w:cs="Times New Roman"/>
          <w:sz w:val="24"/>
          <w:szCs w:val="24"/>
        </w:rPr>
        <w:t xml:space="preserve"> and </w:t>
      </w:r>
      <w:r w:rsidRPr="009F5FBE">
        <w:rPr>
          <w:rFonts w:ascii="Times New Roman" w:hAnsi="Times New Roman" w:cs="Times New Roman"/>
          <w:sz w:val="24"/>
          <w:szCs w:val="24"/>
        </w:rPr>
        <w:t>taxation</w:t>
      </w:r>
      <w:r w:rsidR="009F5FBE">
        <w:rPr>
          <w:rFonts w:ascii="Times New Roman" w:hAnsi="Times New Roman" w:cs="Times New Roman"/>
          <w:sz w:val="24"/>
          <w:szCs w:val="24"/>
        </w:rPr>
        <w:t xml:space="preserve"> may change.</w:t>
      </w:r>
      <w:r w:rsidRPr="009F5FBE">
        <w:rPr>
          <w:rFonts w:ascii="Times New Roman" w:hAnsi="Times New Roman" w:cs="Times New Roman"/>
          <w:sz w:val="24"/>
          <w:szCs w:val="24"/>
        </w:rPr>
        <w:t xml:space="preserve"> Also, family and personal circumstances can be affected. ( GOV.UK 2020). </w:t>
      </w:r>
    </w:p>
    <w:p w14:paraId="5D155E3B" w14:textId="77777777" w:rsidR="009F5FBE" w:rsidRDefault="00890018" w:rsidP="00890018">
      <w:pPr>
        <w:rPr>
          <w:rFonts w:ascii="Times New Roman" w:hAnsi="Times New Roman" w:cs="Times New Roman"/>
          <w:sz w:val="24"/>
          <w:szCs w:val="24"/>
        </w:rPr>
      </w:pPr>
      <w:r w:rsidRPr="009F5FBE">
        <w:rPr>
          <w:rFonts w:ascii="Times New Roman" w:hAnsi="Times New Roman" w:cs="Times New Roman"/>
          <w:b/>
          <w:bCs/>
          <w:sz w:val="28"/>
          <w:szCs w:val="28"/>
        </w:rPr>
        <w:t>Economical:</w:t>
      </w:r>
      <w:r w:rsidRPr="009F5FBE">
        <w:rPr>
          <w:rFonts w:ascii="Times New Roman" w:hAnsi="Times New Roman" w:cs="Times New Roman"/>
          <w:sz w:val="24"/>
          <w:szCs w:val="24"/>
        </w:rPr>
        <w:t xml:space="preserve"> </w:t>
      </w:r>
    </w:p>
    <w:p w14:paraId="0D2B4742" w14:textId="7738E77B" w:rsidR="00890018" w:rsidRPr="009F5FBE" w:rsidRDefault="00890018" w:rsidP="00890018">
      <w:pPr>
        <w:rPr>
          <w:rFonts w:ascii="Times New Roman" w:hAnsi="Times New Roman" w:cs="Times New Roman"/>
          <w:sz w:val="24"/>
          <w:szCs w:val="24"/>
        </w:rPr>
      </w:pPr>
      <w:r w:rsidRPr="009F5FBE">
        <w:rPr>
          <w:rFonts w:ascii="Times New Roman" w:hAnsi="Times New Roman" w:cs="Times New Roman"/>
          <w:sz w:val="24"/>
          <w:szCs w:val="24"/>
        </w:rPr>
        <w:t xml:space="preserve">Brexit effect on </w:t>
      </w:r>
      <w:r w:rsidR="009F5FBE" w:rsidRPr="009F5FBE">
        <w:rPr>
          <w:rFonts w:ascii="Times New Roman" w:hAnsi="Times New Roman" w:cs="Times New Roman"/>
          <w:sz w:val="24"/>
          <w:szCs w:val="24"/>
        </w:rPr>
        <w:t xml:space="preserve">the </w:t>
      </w:r>
      <w:proofErr w:type="spellStart"/>
      <w:r w:rsidRPr="009F5FBE">
        <w:rPr>
          <w:rFonts w:ascii="Times New Roman" w:hAnsi="Times New Roman" w:cs="Times New Roman"/>
          <w:sz w:val="24"/>
          <w:szCs w:val="24"/>
        </w:rPr>
        <w:t>economical</w:t>
      </w:r>
      <w:proofErr w:type="spellEnd"/>
      <w:r w:rsidRPr="009F5FBE">
        <w:rPr>
          <w:rFonts w:ascii="Times New Roman" w:hAnsi="Times New Roman" w:cs="Times New Roman"/>
          <w:sz w:val="24"/>
          <w:szCs w:val="24"/>
        </w:rPr>
        <w:t xml:space="preserve"> environment. According to McFarlin (2019). Globali</w:t>
      </w:r>
      <w:r w:rsidR="009F5FBE" w:rsidRPr="009F5FBE">
        <w:rPr>
          <w:rFonts w:ascii="Times New Roman" w:hAnsi="Times New Roman" w:cs="Times New Roman"/>
          <w:sz w:val="24"/>
          <w:szCs w:val="24"/>
        </w:rPr>
        <w:t>z</w:t>
      </w:r>
      <w:r w:rsidRPr="009F5FBE">
        <w:rPr>
          <w:rFonts w:ascii="Times New Roman" w:hAnsi="Times New Roman" w:cs="Times New Roman"/>
          <w:sz w:val="24"/>
          <w:szCs w:val="24"/>
        </w:rPr>
        <w:t xml:space="preserve">ation can also lead to reduced earning potential for employees Third world companies can offer their </w:t>
      </w:r>
      <w:r w:rsidR="009F5FBE" w:rsidRPr="009F5FBE">
        <w:rPr>
          <w:rFonts w:ascii="Times New Roman" w:hAnsi="Times New Roman" w:cs="Times New Roman"/>
          <w:sz w:val="24"/>
          <w:szCs w:val="24"/>
        </w:rPr>
        <w:t>s</w:t>
      </w:r>
      <w:r w:rsidRPr="009F5FBE">
        <w:rPr>
          <w:rFonts w:ascii="Times New Roman" w:hAnsi="Times New Roman" w:cs="Times New Roman"/>
          <w:sz w:val="24"/>
          <w:szCs w:val="24"/>
        </w:rPr>
        <w:t>ervices</w:t>
      </w:r>
      <w:r w:rsidR="009F5FBE" w:rsidRPr="009F5FBE">
        <w:rPr>
          <w:rFonts w:ascii="Times New Roman" w:hAnsi="Times New Roman" w:cs="Times New Roman"/>
          <w:sz w:val="24"/>
          <w:szCs w:val="24"/>
        </w:rPr>
        <w:t xml:space="preserve"> </w:t>
      </w:r>
      <w:r w:rsidRPr="009F5FBE">
        <w:rPr>
          <w:rFonts w:ascii="Times New Roman" w:hAnsi="Times New Roman" w:cs="Times New Roman"/>
          <w:sz w:val="24"/>
          <w:szCs w:val="24"/>
        </w:rPr>
        <w:t>at</w:t>
      </w:r>
      <w:r w:rsidR="009F5FBE" w:rsidRPr="009F5FBE">
        <w:rPr>
          <w:rFonts w:ascii="Times New Roman" w:hAnsi="Times New Roman" w:cs="Times New Roman"/>
          <w:sz w:val="24"/>
          <w:szCs w:val="24"/>
        </w:rPr>
        <w:t xml:space="preserve"> </w:t>
      </w:r>
      <w:r w:rsidRPr="009F5FBE">
        <w:rPr>
          <w:rFonts w:ascii="Times New Roman" w:hAnsi="Times New Roman" w:cs="Times New Roman"/>
          <w:sz w:val="24"/>
          <w:szCs w:val="24"/>
        </w:rPr>
        <w:t xml:space="preserve">lower prices. </w:t>
      </w:r>
      <w:proofErr w:type="spellStart"/>
      <w:r w:rsidRPr="009F5FBE">
        <w:rPr>
          <w:rFonts w:ascii="Times New Roman" w:hAnsi="Times New Roman" w:cs="Times New Roman"/>
          <w:sz w:val="24"/>
          <w:szCs w:val="24"/>
        </w:rPr>
        <w:t>Covid</w:t>
      </w:r>
      <w:proofErr w:type="spellEnd"/>
      <w:r w:rsidRPr="009F5FBE">
        <w:rPr>
          <w:rFonts w:ascii="Times New Roman" w:hAnsi="Times New Roman" w:cs="Times New Roman"/>
          <w:sz w:val="24"/>
          <w:szCs w:val="24"/>
        </w:rPr>
        <w:t xml:space="preserve"> has a big impact </w:t>
      </w:r>
      <w:r w:rsidR="009F5FBE" w:rsidRPr="009F5FBE">
        <w:rPr>
          <w:rFonts w:ascii="Times New Roman" w:hAnsi="Times New Roman" w:cs="Times New Roman"/>
          <w:sz w:val="24"/>
          <w:szCs w:val="24"/>
        </w:rPr>
        <w:t>on</w:t>
      </w:r>
      <w:r w:rsidRPr="009F5FBE">
        <w:rPr>
          <w:rFonts w:ascii="Times New Roman" w:hAnsi="Times New Roman" w:cs="Times New Roman"/>
          <w:sz w:val="24"/>
          <w:szCs w:val="24"/>
        </w:rPr>
        <w:t xml:space="preserve"> the econom</w:t>
      </w:r>
      <w:r w:rsidR="009F5FBE" w:rsidRPr="009F5FBE">
        <w:rPr>
          <w:rFonts w:ascii="Times New Roman" w:hAnsi="Times New Roman" w:cs="Times New Roman"/>
          <w:sz w:val="24"/>
          <w:szCs w:val="24"/>
        </w:rPr>
        <w:t>y</w:t>
      </w:r>
      <w:r w:rsidRPr="009F5FBE">
        <w:rPr>
          <w:rFonts w:ascii="Times New Roman" w:hAnsi="Times New Roman" w:cs="Times New Roman"/>
          <w:sz w:val="24"/>
          <w:szCs w:val="24"/>
        </w:rPr>
        <w:t xml:space="preserve"> of companies.  </w:t>
      </w:r>
    </w:p>
    <w:p w14:paraId="66B069E2" w14:textId="77777777" w:rsidR="000472C9" w:rsidRDefault="00890018" w:rsidP="00890018">
      <w:pPr>
        <w:rPr>
          <w:rFonts w:ascii="Times New Roman" w:hAnsi="Times New Roman" w:cs="Times New Roman"/>
          <w:sz w:val="24"/>
          <w:szCs w:val="24"/>
        </w:rPr>
      </w:pPr>
      <w:r w:rsidRPr="009F5FBE">
        <w:rPr>
          <w:rFonts w:ascii="Times New Roman" w:hAnsi="Times New Roman" w:cs="Times New Roman"/>
          <w:b/>
          <w:bCs/>
          <w:sz w:val="28"/>
          <w:szCs w:val="28"/>
        </w:rPr>
        <w:t>Socio-cultural:</w:t>
      </w:r>
      <w:r w:rsidRPr="009F5FBE">
        <w:rPr>
          <w:rFonts w:ascii="Times New Roman" w:hAnsi="Times New Roman" w:cs="Times New Roman"/>
          <w:sz w:val="24"/>
          <w:szCs w:val="24"/>
        </w:rPr>
        <w:t xml:space="preserve"> </w:t>
      </w:r>
    </w:p>
    <w:p w14:paraId="77FD98C5" w14:textId="1FBF76B3" w:rsidR="009F5FBE" w:rsidRDefault="000472C9" w:rsidP="00890018">
      <w:pPr>
        <w:rPr>
          <w:rFonts w:ascii="Times New Roman" w:hAnsi="Times New Roman" w:cs="Times New Roman"/>
          <w:sz w:val="24"/>
          <w:szCs w:val="24"/>
        </w:rPr>
      </w:pPr>
      <w:r w:rsidRPr="000472C9">
        <w:rPr>
          <w:rFonts w:ascii="Times New Roman" w:hAnsi="Times New Roman" w:cs="Times New Roman"/>
          <w:sz w:val="24"/>
          <w:szCs w:val="24"/>
        </w:rPr>
        <w:t>Employees from attitudes of different age groups can be affect</w:t>
      </w:r>
      <w:r>
        <w:rPr>
          <w:rFonts w:ascii="Times New Roman" w:hAnsi="Times New Roman" w:cs="Times New Roman"/>
          <w:sz w:val="24"/>
          <w:szCs w:val="24"/>
        </w:rPr>
        <w:t>ed</w:t>
      </w:r>
      <w:r w:rsidRPr="000472C9">
        <w:rPr>
          <w:rFonts w:ascii="Times New Roman" w:hAnsi="Times New Roman" w:cs="Times New Roman"/>
          <w:sz w:val="24"/>
          <w:szCs w:val="24"/>
        </w:rPr>
        <w:t xml:space="preserve"> for the company work environment.</w:t>
      </w:r>
    </w:p>
    <w:p w14:paraId="3A576D82" w14:textId="77777777" w:rsidR="009F5FBE" w:rsidRDefault="00890018" w:rsidP="00890018">
      <w:pPr>
        <w:rPr>
          <w:rFonts w:ascii="Times New Roman" w:hAnsi="Times New Roman" w:cs="Times New Roman"/>
          <w:sz w:val="24"/>
          <w:szCs w:val="24"/>
        </w:rPr>
      </w:pPr>
      <w:r w:rsidRPr="009F5FBE">
        <w:rPr>
          <w:rFonts w:ascii="Times New Roman" w:hAnsi="Times New Roman" w:cs="Times New Roman"/>
          <w:b/>
          <w:bCs/>
          <w:sz w:val="28"/>
          <w:szCs w:val="28"/>
        </w:rPr>
        <w:t>Technological:</w:t>
      </w:r>
      <w:r w:rsidRPr="009F5FBE">
        <w:rPr>
          <w:rFonts w:ascii="Times New Roman" w:hAnsi="Times New Roman" w:cs="Times New Roman"/>
          <w:sz w:val="24"/>
          <w:szCs w:val="24"/>
        </w:rPr>
        <w:t xml:space="preserve"> </w:t>
      </w:r>
    </w:p>
    <w:p w14:paraId="00D25CF7" w14:textId="28D3E6F2" w:rsidR="00890018" w:rsidRPr="009F5FBE" w:rsidRDefault="009F5FBE" w:rsidP="00890018">
      <w:pPr>
        <w:rPr>
          <w:rFonts w:ascii="Times New Roman" w:hAnsi="Times New Roman" w:cs="Times New Roman"/>
          <w:sz w:val="24"/>
          <w:szCs w:val="24"/>
        </w:rPr>
      </w:pPr>
      <w:r>
        <w:rPr>
          <w:rFonts w:ascii="Times New Roman" w:hAnsi="Times New Roman" w:cs="Times New Roman"/>
          <w:sz w:val="24"/>
          <w:szCs w:val="24"/>
        </w:rPr>
        <w:t>T</w:t>
      </w:r>
      <w:r w:rsidR="00890018" w:rsidRPr="009F5FBE">
        <w:rPr>
          <w:rFonts w:ascii="Times New Roman" w:hAnsi="Times New Roman" w:cs="Times New Roman"/>
          <w:sz w:val="24"/>
          <w:szCs w:val="24"/>
        </w:rPr>
        <w:t>he new technology ne</w:t>
      </w:r>
      <w:r w:rsidR="005262A8">
        <w:rPr>
          <w:rFonts w:ascii="Times New Roman" w:hAnsi="Times New Roman" w:cs="Times New Roman"/>
          <w:sz w:val="24"/>
          <w:szCs w:val="24"/>
        </w:rPr>
        <w:t>e</w:t>
      </w:r>
      <w:r w:rsidR="00890018" w:rsidRPr="009F5FBE">
        <w:rPr>
          <w:rFonts w:ascii="Times New Roman" w:hAnsi="Times New Roman" w:cs="Times New Roman"/>
          <w:sz w:val="24"/>
          <w:szCs w:val="24"/>
        </w:rPr>
        <w:t>d</w:t>
      </w:r>
      <w:r w:rsidR="005262A8">
        <w:rPr>
          <w:rFonts w:ascii="Times New Roman" w:hAnsi="Times New Roman" w:cs="Times New Roman"/>
          <w:sz w:val="24"/>
          <w:szCs w:val="24"/>
        </w:rPr>
        <w:t>s</w:t>
      </w:r>
      <w:r w:rsidR="00890018" w:rsidRPr="009F5FBE">
        <w:rPr>
          <w:rFonts w:ascii="Times New Roman" w:hAnsi="Times New Roman" w:cs="Times New Roman"/>
          <w:sz w:val="24"/>
          <w:szCs w:val="24"/>
        </w:rPr>
        <w:t xml:space="preserve"> tr</w:t>
      </w:r>
      <w:r w:rsidRPr="009F5FBE">
        <w:rPr>
          <w:rFonts w:ascii="Times New Roman" w:hAnsi="Times New Roman" w:cs="Times New Roman"/>
          <w:sz w:val="24"/>
          <w:szCs w:val="24"/>
        </w:rPr>
        <w:t>ai</w:t>
      </w:r>
      <w:r w:rsidR="00890018" w:rsidRPr="009F5FBE">
        <w:rPr>
          <w:rFonts w:ascii="Times New Roman" w:hAnsi="Times New Roman" w:cs="Times New Roman"/>
          <w:sz w:val="24"/>
          <w:szCs w:val="24"/>
        </w:rPr>
        <w:t>ning</w:t>
      </w:r>
      <w:r w:rsidRPr="009F5FBE">
        <w:rPr>
          <w:rFonts w:ascii="Times New Roman" w:hAnsi="Times New Roman" w:cs="Times New Roman"/>
          <w:sz w:val="24"/>
          <w:szCs w:val="24"/>
        </w:rPr>
        <w:t xml:space="preserve"> </w:t>
      </w:r>
      <w:r w:rsidR="00890018" w:rsidRPr="009F5FBE">
        <w:rPr>
          <w:rFonts w:ascii="Times New Roman" w:hAnsi="Times New Roman" w:cs="Times New Roman"/>
          <w:sz w:val="24"/>
          <w:szCs w:val="24"/>
        </w:rPr>
        <w:t>support and the l</w:t>
      </w:r>
      <w:r w:rsidRPr="009F5FBE">
        <w:rPr>
          <w:rFonts w:ascii="Times New Roman" w:hAnsi="Times New Roman" w:cs="Times New Roman"/>
          <w:sz w:val="24"/>
          <w:szCs w:val="24"/>
        </w:rPr>
        <w:t>a</w:t>
      </w:r>
      <w:r w:rsidR="00890018" w:rsidRPr="009F5FBE">
        <w:rPr>
          <w:rFonts w:ascii="Times New Roman" w:hAnsi="Times New Roman" w:cs="Times New Roman"/>
          <w:sz w:val="24"/>
          <w:szCs w:val="24"/>
        </w:rPr>
        <w:t>ck of manager support can bad effect</w:t>
      </w:r>
      <w:r w:rsidRPr="009F5FBE">
        <w:rPr>
          <w:rFonts w:ascii="Times New Roman" w:hAnsi="Times New Roman" w:cs="Times New Roman"/>
          <w:sz w:val="24"/>
          <w:szCs w:val="24"/>
        </w:rPr>
        <w:t xml:space="preserve"> on</w:t>
      </w:r>
      <w:r w:rsidR="00890018" w:rsidRPr="009F5FBE">
        <w:rPr>
          <w:rFonts w:ascii="Times New Roman" w:hAnsi="Times New Roman" w:cs="Times New Roman"/>
          <w:sz w:val="24"/>
          <w:szCs w:val="24"/>
        </w:rPr>
        <w:t xml:space="preserve"> using</w:t>
      </w:r>
      <w:r w:rsidRPr="009F5FBE">
        <w:rPr>
          <w:rFonts w:ascii="Times New Roman" w:hAnsi="Times New Roman" w:cs="Times New Roman"/>
          <w:sz w:val="24"/>
          <w:szCs w:val="24"/>
        </w:rPr>
        <w:t xml:space="preserve"> </w:t>
      </w:r>
      <w:r w:rsidR="00890018" w:rsidRPr="009F5FBE">
        <w:rPr>
          <w:rFonts w:ascii="Times New Roman" w:hAnsi="Times New Roman" w:cs="Times New Roman"/>
          <w:sz w:val="24"/>
          <w:szCs w:val="24"/>
        </w:rPr>
        <w:t>the new tools.</w:t>
      </w:r>
    </w:p>
    <w:p w14:paraId="5AB4DE9F" w14:textId="4EE70042" w:rsidR="009F5FBE" w:rsidRDefault="00890018" w:rsidP="00890018">
      <w:pPr>
        <w:rPr>
          <w:rFonts w:ascii="Times New Roman" w:hAnsi="Times New Roman" w:cs="Times New Roman"/>
          <w:b/>
          <w:bCs/>
          <w:sz w:val="28"/>
          <w:szCs w:val="28"/>
        </w:rPr>
      </w:pPr>
      <w:r w:rsidRPr="009F5FBE">
        <w:rPr>
          <w:rFonts w:ascii="Times New Roman" w:hAnsi="Times New Roman" w:cs="Times New Roman"/>
          <w:b/>
          <w:bCs/>
          <w:sz w:val="28"/>
          <w:szCs w:val="28"/>
        </w:rPr>
        <w:t>Legal</w:t>
      </w:r>
      <w:r w:rsidR="009F5FBE">
        <w:rPr>
          <w:rFonts w:ascii="Times New Roman" w:hAnsi="Times New Roman" w:cs="Times New Roman"/>
          <w:b/>
          <w:bCs/>
          <w:sz w:val="28"/>
          <w:szCs w:val="28"/>
        </w:rPr>
        <w:t>:</w:t>
      </w:r>
    </w:p>
    <w:p w14:paraId="5F55A89B" w14:textId="6E9864AB" w:rsidR="00890018" w:rsidRDefault="00890018" w:rsidP="00890018">
      <w:pPr>
        <w:rPr>
          <w:rFonts w:ascii="Times New Roman" w:hAnsi="Times New Roman" w:cs="Times New Roman"/>
          <w:sz w:val="24"/>
          <w:szCs w:val="24"/>
        </w:rPr>
      </w:pPr>
      <w:r w:rsidRPr="009F5FBE">
        <w:rPr>
          <w:rFonts w:ascii="Times New Roman" w:hAnsi="Times New Roman" w:cs="Times New Roman"/>
          <w:sz w:val="24"/>
          <w:szCs w:val="24"/>
        </w:rPr>
        <w:t xml:space="preserve">Health and safety legislation during the </w:t>
      </w:r>
      <w:proofErr w:type="spellStart"/>
      <w:r w:rsidRPr="009F5FBE">
        <w:rPr>
          <w:rFonts w:ascii="Times New Roman" w:hAnsi="Times New Roman" w:cs="Times New Roman"/>
          <w:sz w:val="24"/>
          <w:szCs w:val="24"/>
        </w:rPr>
        <w:t>covid</w:t>
      </w:r>
      <w:proofErr w:type="spellEnd"/>
      <w:r w:rsidRPr="009F5FBE">
        <w:rPr>
          <w:rFonts w:ascii="Times New Roman" w:hAnsi="Times New Roman" w:cs="Times New Roman"/>
          <w:sz w:val="24"/>
          <w:szCs w:val="24"/>
        </w:rPr>
        <w:t xml:space="preserve"> is effect to workplace cleaning and saniti</w:t>
      </w:r>
      <w:r w:rsidR="009F5FBE" w:rsidRPr="009F5FBE">
        <w:rPr>
          <w:rFonts w:ascii="Times New Roman" w:hAnsi="Times New Roman" w:cs="Times New Roman"/>
          <w:sz w:val="24"/>
          <w:szCs w:val="24"/>
        </w:rPr>
        <w:t>s</w:t>
      </w:r>
      <w:r w:rsidRPr="009F5FBE">
        <w:rPr>
          <w:rFonts w:ascii="Times New Roman" w:hAnsi="Times New Roman" w:cs="Times New Roman"/>
          <w:sz w:val="24"/>
          <w:szCs w:val="24"/>
        </w:rPr>
        <w:t xml:space="preserve">ing rules. </w:t>
      </w:r>
      <w:r w:rsidR="00570A6F">
        <w:rPr>
          <w:rFonts w:ascii="Times New Roman" w:hAnsi="Times New Roman" w:cs="Times New Roman"/>
          <w:sz w:val="24"/>
          <w:szCs w:val="24"/>
        </w:rPr>
        <w:t xml:space="preserve">The companies must follow the Government guidelines during the </w:t>
      </w:r>
      <w:proofErr w:type="spellStart"/>
      <w:r w:rsidR="00570A6F">
        <w:rPr>
          <w:rFonts w:ascii="Times New Roman" w:hAnsi="Times New Roman" w:cs="Times New Roman"/>
          <w:sz w:val="24"/>
          <w:szCs w:val="24"/>
        </w:rPr>
        <w:t>Covid</w:t>
      </w:r>
      <w:proofErr w:type="spellEnd"/>
      <w:r w:rsidR="00570A6F">
        <w:rPr>
          <w:rFonts w:ascii="Times New Roman" w:hAnsi="Times New Roman" w:cs="Times New Roman"/>
          <w:sz w:val="24"/>
          <w:szCs w:val="24"/>
        </w:rPr>
        <w:t xml:space="preserve"> situation.</w:t>
      </w:r>
    </w:p>
    <w:p w14:paraId="1652263D" w14:textId="77777777" w:rsidR="002F5F69" w:rsidRDefault="002F5F69" w:rsidP="00890018">
      <w:pPr>
        <w:rPr>
          <w:rFonts w:ascii="Times New Roman" w:hAnsi="Times New Roman" w:cs="Times New Roman"/>
          <w:sz w:val="24"/>
          <w:szCs w:val="24"/>
        </w:rPr>
      </w:pPr>
    </w:p>
    <w:p w14:paraId="239A8DCD" w14:textId="2EB2C5C2" w:rsidR="005262A8" w:rsidRDefault="005262A8" w:rsidP="005262A8">
      <w:pPr>
        <w:pStyle w:val="Heading3"/>
      </w:pPr>
      <w:bookmarkStart w:id="40" w:name="_Toc59219081"/>
      <w:r w:rsidRPr="005262A8">
        <w:rPr>
          <w:rFonts w:ascii="Times New Roman" w:hAnsi="Times New Roman" w:cs="Times New Roman"/>
          <w:b/>
          <w:bCs/>
          <w:sz w:val="32"/>
          <w:szCs w:val="32"/>
        </w:rPr>
        <w:t>Propose a range of alternative solutions to the problem:</w:t>
      </w:r>
      <w:bookmarkEnd w:id="40"/>
      <w:r w:rsidRPr="005262A8">
        <w:t xml:space="preserve"> </w:t>
      </w:r>
    </w:p>
    <w:p w14:paraId="1B597719" w14:textId="523AC8D5" w:rsidR="005262A8" w:rsidRDefault="005262A8" w:rsidP="005262A8"/>
    <w:p w14:paraId="3437698C" w14:textId="2542FA51" w:rsidR="005262A8" w:rsidRDefault="005262A8" w:rsidP="005262A8">
      <w:pPr>
        <w:rPr>
          <w:rFonts w:ascii="Times New Roman" w:hAnsi="Times New Roman" w:cs="Times New Roman"/>
          <w:sz w:val="24"/>
          <w:szCs w:val="24"/>
        </w:rPr>
      </w:pPr>
      <w:r w:rsidRPr="005262A8">
        <w:rPr>
          <w:rFonts w:ascii="Times New Roman" w:hAnsi="Times New Roman" w:cs="Times New Roman"/>
          <w:sz w:val="24"/>
          <w:szCs w:val="24"/>
        </w:rPr>
        <w:t>Before making an effective decision, the management must investigate the challenges and impact of the communication problem in TMC. During the examination came up with several alternative solutions.</w:t>
      </w:r>
      <w:r>
        <w:rPr>
          <w:rFonts w:ascii="Times New Roman" w:hAnsi="Times New Roman" w:cs="Times New Roman"/>
          <w:sz w:val="24"/>
          <w:szCs w:val="24"/>
        </w:rPr>
        <w:t xml:space="preserve"> </w:t>
      </w:r>
    </w:p>
    <w:p w14:paraId="1589C048" w14:textId="7B4B0A22" w:rsidR="005262A8" w:rsidRDefault="005262A8" w:rsidP="005262A8">
      <w:pPr>
        <w:rPr>
          <w:rFonts w:ascii="Times New Roman" w:hAnsi="Times New Roman" w:cs="Times New Roman"/>
          <w:sz w:val="24"/>
          <w:szCs w:val="24"/>
        </w:rPr>
      </w:pPr>
      <w:r w:rsidRPr="005262A8">
        <w:rPr>
          <w:rFonts w:ascii="Times New Roman" w:hAnsi="Times New Roman" w:cs="Times New Roman"/>
          <w:b/>
          <w:bCs/>
          <w:sz w:val="24"/>
          <w:szCs w:val="24"/>
        </w:rPr>
        <w:t>Positive psychology</w:t>
      </w:r>
      <w:r>
        <w:rPr>
          <w:rFonts w:ascii="Times New Roman" w:hAnsi="Times New Roman" w:cs="Times New Roman"/>
          <w:sz w:val="24"/>
          <w:szCs w:val="24"/>
        </w:rPr>
        <w:t xml:space="preserve"> in the workplace can help the employees to feel important, improve psychological wellbeing and, the</w:t>
      </w:r>
      <w:r w:rsidRPr="005262A8">
        <w:rPr>
          <w:rFonts w:ascii="Times New Roman" w:hAnsi="Times New Roman" w:cs="Times New Roman"/>
          <w:sz w:val="24"/>
          <w:szCs w:val="24"/>
        </w:rPr>
        <w:t xml:space="preserve"> development of employee strengths</w:t>
      </w:r>
      <w:r>
        <w:rPr>
          <w:rFonts w:ascii="Times New Roman" w:hAnsi="Times New Roman" w:cs="Times New Roman"/>
          <w:sz w:val="24"/>
          <w:szCs w:val="24"/>
        </w:rPr>
        <w:t xml:space="preserve">. Reducing psychological risks </w:t>
      </w:r>
      <w:r w:rsidRPr="005262A8">
        <w:rPr>
          <w:rFonts w:ascii="Times New Roman" w:hAnsi="Times New Roman" w:cs="Times New Roman"/>
          <w:sz w:val="24"/>
          <w:szCs w:val="24"/>
        </w:rPr>
        <w:t xml:space="preserve">and brings healing </w:t>
      </w:r>
      <w:r>
        <w:rPr>
          <w:rFonts w:ascii="Times New Roman" w:hAnsi="Times New Roman" w:cs="Times New Roman"/>
          <w:sz w:val="24"/>
          <w:szCs w:val="24"/>
        </w:rPr>
        <w:t>energy</w:t>
      </w:r>
      <w:r w:rsidRPr="005262A8">
        <w:rPr>
          <w:rFonts w:ascii="Times New Roman" w:hAnsi="Times New Roman" w:cs="Times New Roman"/>
          <w:sz w:val="24"/>
          <w:szCs w:val="24"/>
        </w:rPr>
        <w:t xml:space="preserve"> to the</w:t>
      </w:r>
      <w:r>
        <w:rPr>
          <w:rFonts w:ascii="Times New Roman" w:hAnsi="Times New Roman" w:cs="Times New Roman"/>
          <w:sz w:val="24"/>
          <w:szCs w:val="24"/>
        </w:rPr>
        <w:t xml:space="preserve"> organisation's </w:t>
      </w:r>
      <w:r w:rsidRPr="005262A8">
        <w:rPr>
          <w:rFonts w:ascii="Times New Roman" w:hAnsi="Times New Roman" w:cs="Times New Roman"/>
          <w:sz w:val="24"/>
          <w:szCs w:val="24"/>
        </w:rPr>
        <w:t>environment.</w:t>
      </w:r>
      <w:r>
        <w:rPr>
          <w:rFonts w:ascii="Times New Roman" w:hAnsi="Times New Roman" w:cs="Times New Roman"/>
          <w:sz w:val="24"/>
          <w:szCs w:val="24"/>
        </w:rPr>
        <w:t xml:space="preserve"> Above all increases organisational performance.</w:t>
      </w:r>
      <w:r w:rsidR="00445E69">
        <w:rPr>
          <w:rFonts w:ascii="Times New Roman" w:hAnsi="Times New Roman" w:cs="Times New Roman"/>
          <w:sz w:val="24"/>
          <w:szCs w:val="24"/>
        </w:rPr>
        <w:t xml:space="preserve"> ( </w:t>
      </w:r>
      <w:proofErr w:type="spellStart"/>
      <w:r w:rsidR="00445E69">
        <w:rPr>
          <w:rFonts w:ascii="Times New Roman" w:hAnsi="Times New Roman" w:cs="Times New Roman"/>
          <w:sz w:val="24"/>
          <w:szCs w:val="24"/>
        </w:rPr>
        <w:t>Souders</w:t>
      </w:r>
      <w:proofErr w:type="spellEnd"/>
      <w:r w:rsidR="00445E69">
        <w:rPr>
          <w:rFonts w:ascii="Times New Roman" w:hAnsi="Times New Roman" w:cs="Times New Roman"/>
          <w:sz w:val="24"/>
          <w:szCs w:val="24"/>
        </w:rPr>
        <w:t>, 2020).</w:t>
      </w:r>
    </w:p>
    <w:p w14:paraId="5F452E75" w14:textId="5E658825" w:rsidR="002F5F69" w:rsidRDefault="00445E69" w:rsidP="002F5F69">
      <w:pPr>
        <w:rPr>
          <w:rFonts w:ascii="Times New Roman" w:hAnsi="Times New Roman" w:cs="Times New Roman"/>
          <w:sz w:val="24"/>
          <w:szCs w:val="24"/>
        </w:rPr>
      </w:pPr>
      <w:r>
        <w:rPr>
          <w:rFonts w:ascii="Times New Roman" w:hAnsi="Times New Roman" w:cs="Times New Roman"/>
          <w:sz w:val="24"/>
          <w:szCs w:val="24"/>
        </w:rPr>
        <w:t xml:space="preserve">The </w:t>
      </w:r>
      <w:r w:rsidRPr="00445E69">
        <w:rPr>
          <w:rFonts w:ascii="Times New Roman" w:hAnsi="Times New Roman" w:cs="Times New Roman"/>
          <w:b/>
          <w:bCs/>
          <w:sz w:val="24"/>
          <w:szCs w:val="24"/>
        </w:rPr>
        <w:t>Kaizen Philosophy</w:t>
      </w:r>
      <w:r>
        <w:rPr>
          <w:rFonts w:ascii="Times New Roman" w:hAnsi="Times New Roman" w:cs="Times New Roman"/>
          <w:sz w:val="24"/>
          <w:szCs w:val="24"/>
        </w:rPr>
        <w:t xml:space="preserve"> </w:t>
      </w:r>
      <w:r w:rsidR="002F5F69">
        <w:rPr>
          <w:rFonts w:ascii="Times New Roman" w:hAnsi="Times New Roman" w:cs="Times New Roman"/>
          <w:sz w:val="24"/>
          <w:szCs w:val="24"/>
        </w:rPr>
        <w:t xml:space="preserve">fights against burnout. The employees have </w:t>
      </w:r>
      <w:proofErr w:type="spellStart"/>
      <w:r w:rsidR="002F5F69">
        <w:rPr>
          <w:rFonts w:ascii="Times New Roman" w:hAnsi="Times New Roman" w:cs="Times New Roman"/>
          <w:sz w:val="24"/>
          <w:szCs w:val="24"/>
        </w:rPr>
        <w:t>thousand</w:t>
      </w:r>
      <w:proofErr w:type="spellEnd"/>
      <w:r w:rsidR="002F5F69">
        <w:rPr>
          <w:rFonts w:ascii="Times New Roman" w:hAnsi="Times New Roman" w:cs="Times New Roman"/>
          <w:sz w:val="24"/>
          <w:szCs w:val="24"/>
        </w:rPr>
        <w:t xml:space="preserve"> of small ideas about the work which bring more control for them. Their workload was cut down to size. Burnout has the polar opposite site which is engagement. Engaged employees are more effective and energetic. (</w:t>
      </w:r>
      <w:proofErr w:type="spellStart"/>
      <w:r w:rsidR="002F5F69">
        <w:rPr>
          <w:rFonts w:ascii="Times New Roman" w:hAnsi="Times New Roman" w:cs="Times New Roman"/>
          <w:sz w:val="24"/>
          <w:szCs w:val="24"/>
        </w:rPr>
        <w:t>Gerencer</w:t>
      </w:r>
      <w:proofErr w:type="spellEnd"/>
      <w:r w:rsidR="002F5F69">
        <w:rPr>
          <w:rFonts w:ascii="Times New Roman" w:hAnsi="Times New Roman" w:cs="Times New Roman"/>
          <w:sz w:val="24"/>
          <w:szCs w:val="24"/>
        </w:rPr>
        <w:t>, 2020).</w:t>
      </w:r>
    </w:p>
    <w:p w14:paraId="34C87F6B" w14:textId="77777777" w:rsidR="009665F6" w:rsidRDefault="009665F6" w:rsidP="002F5F69">
      <w:pPr>
        <w:pStyle w:val="Heading3"/>
        <w:rPr>
          <w:rFonts w:ascii="Times New Roman" w:hAnsi="Times New Roman" w:cs="Times New Roman"/>
          <w:b/>
          <w:bCs/>
          <w:sz w:val="32"/>
          <w:szCs w:val="32"/>
        </w:rPr>
      </w:pPr>
    </w:p>
    <w:p w14:paraId="4776205B" w14:textId="7B8B9462" w:rsidR="002F5F69" w:rsidRDefault="002F5F69" w:rsidP="002F5F69">
      <w:pPr>
        <w:pStyle w:val="Heading3"/>
        <w:rPr>
          <w:rFonts w:ascii="Times New Roman" w:hAnsi="Times New Roman" w:cs="Times New Roman"/>
          <w:b/>
          <w:bCs/>
          <w:sz w:val="32"/>
          <w:szCs w:val="32"/>
        </w:rPr>
      </w:pPr>
      <w:bookmarkStart w:id="41" w:name="_Toc59219082"/>
      <w:r w:rsidRPr="002F5F69">
        <w:rPr>
          <w:rFonts w:ascii="Times New Roman" w:hAnsi="Times New Roman" w:cs="Times New Roman"/>
          <w:b/>
          <w:bCs/>
          <w:sz w:val="32"/>
          <w:szCs w:val="32"/>
        </w:rPr>
        <w:t>Use a decision-making technique to evaluate a range of solutions to identify the most appropriate option</w:t>
      </w:r>
      <w:r>
        <w:rPr>
          <w:rFonts w:ascii="Times New Roman" w:hAnsi="Times New Roman" w:cs="Times New Roman"/>
          <w:b/>
          <w:bCs/>
          <w:sz w:val="32"/>
          <w:szCs w:val="32"/>
        </w:rPr>
        <w:t>:</w:t>
      </w:r>
      <w:bookmarkEnd w:id="41"/>
    </w:p>
    <w:p w14:paraId="5AA217F8" w14:textId="77777777" w:rsidR="006245DE" w:rsidRPr="006245DE" w:rsidRDefault="006245DE" w:rsidP="006245DE"/>
    <w:p w14:paraId="6950F542" w14:textId="77777777" w:rsidR="002B2341" w:rsidRDefault="002B2341" w:rsidP="006245DE">
      <w:pPr>
        <w:pStyle w:val="Normal1"/>
        <w:spacing w:line="240" w:lineRule="auto"/>
        <w:jc w:val="both"/>
        <w:rPr>
          <w:rFonts w:ascii="Times New Roman" w:eastAsia="Times New Roman" w:hAnsi="Times New Roman" w:cs="Times New Roman"/>
          <w:sz w:val="24"/>
          <w:szCs w:val="24"/>
          <w:lang w:val="en-GB"/>
        </w:rPr>
      </w:pPr>
    </w:p>
    <w:p w14:paraId="6F049123" w14:textId="61DDC33C" w:rsidR="002F5F69" w:rsidRPr="00DB5238" w:rsidRDefault="006245DE" w:rsidP="006245DE">
      <w:pPr>
        <w:pStyle w:val="Normal1"/>
        <w:spacing w:line="240" w:lineRule="auto"/>
        <w:jc w:val="both"/>
        <w:rPr>
          <w:rFonts w:ascii="Times New Roman" w:hAnsi="Times New Roman" w:cs="Times New Roman"/>
          <w:sz w:val="24"/>
          <w:szCs w:val="24"/>
        </w:rPr>
      </w:pPr>
      <w:r w:rsidRPr="00DB5238">
        <w:rPr>
          <w:rFonts w:ascii="Times New Roman" w:eastAsia="Times New Roman" w:hAnsi="Times New Roman" w:cs="Times New Roman"/>
          <w:sz w:val="24"/>
          <w:szCs w:val="24"/>
          <w:lang w:val="en-GB"/>
        </w:rPr>
        <w:t xml:space="preserve">A range of decision-making techniques was identified by the management and the appropriate technique was used to solve the problem. </w:t>
      </w:r>
      <w:r w:rsidRPr="00DB5238">
        <w:rPr>
          <w:rFonts w:ascii="Times New Roman" w:hAnsi="Times New Roman" w:cs="Times New Roman"/>
          <w:sz w:val="24"/>
          <w:szCs w:val="24"/>
        </w:rPr>
        <w:t>There are</w:t>
      </w:r>
      <w:r w:rsidR="00250BAF" w:rsidRPr="00DB5238">
        <w:rPr>
          <w:rFonts w:ascii="Times New Roman" w:hAnsi="Times New Roman" w:cs="Times New Roman"/>
          <w:sz w:val="24"/>
          <w:szCs w:val="24"/>
        </w:rPr>
        <w:t xml:space="preserve"> some </w:t>
      </w:r>
      <w:r w:rsidRPr="00DB5238">
        <w:rPr>
          <w:rFonts w:ascii="Times New Roman" w:hAnsi="Times New Roman" w:cs="Times New Roman"/>
          <w:sz w:val="24"/>
          <w:szCs w:val="24"/>
        </w:rPr>
        <w:t>types of decision-making proces</w:t>
      </w:r>
      <w:r w:rsidR="00250BAF" w:rsidRPr="00DB5238">
        <w:rPr>
          <w:rFonts w:ascii="Times New Roman" w:hAnsi="Times New Roman" w:cs="Times New Roman"/>
          <w:sz w:val="24"/>
          <w:szCs w:val="24"/>
        </w:rPr>
        <w:t>se</w:t>
      </w:r>
      <w:r w:rsidRPr="00DB5238">
        <w:rPr>
          <w:rFonts w:ascii="Times New Roman" w:hAnsi="Times New Roman" w:cs="Times New Roman"/>
          <w:sz w:val="24"/>
          <w:szCs w:val="24"/>
        </w:rPr>
        <w:t>s</w:t>
      </w:r>
      <w:r w:rsidR="00250BAF" w:rsidRPr="00DB5238">
        <w:rPr>
          <w:rFonts w:ascii="Times New Roman" w:hAnsi="Times New Roman" w:cs="Times New Roman"/>
          <w:sz w:val="24"/>
          <w:szCs w:val="24"/>
        </w:rPr>
        <w:t>,</w:t>
      </w:r>
      <w:r w:rsidRPr="00DB5238">
        <w:rPr>
          <w:rFonts w:ascii="Times New Roman" w:hAnsi="Times New Roman" w:cs="Times New Roman"/>
          <w:sz w:val="24"/>
          <w:szCs w:val="24"/>
        </w:rPr>
        <w:t xml:space="preserve"> Rational</w:t>
      </w:r>
      <w:r w:rsidR="00315043" w:rsidRPr="00DB5238">
        <w:rPr>
          <w:rFonts w:ascii="Times New Roman" w:hAnsi="Times New Roman" w:cs="Times New Roman"/>
          <w:sz w:val="24"/>
          <w:szCs w:val="24"/>
        </w:rPr>
        <w:t>, Bounded Rationality Model</w:t>
      </w:r>
      <w:r w:rsidR="00315043" w:rsidRPr="00DB5238">
        <w:rPr>
          <w:rFonts w:ascii="Times New Roman" w:hAnsi="Times New Roman" w:cs="Times New Roman"/>
          <w:b/>
          <w:bCs/>
          <w:sz w:val="24"/>
          <w:szCs w:val="24"/>
        </w:rPr>
        <w:t>,</w:t>
      </w:r>
      <w:r w:rsidRPr="00DB5238">
        <w:rPr>
          <w:rFonts w:ascii="Times New Roman" w:hAnsi="Times New Roman" w:cs="Times New Roman"/>
          <w:sz w:val="24"/>
          <w:szCs w:val="24"/>
        </w:rPr>
        <w:t xml:space="preserve"> </w:t>
      </w:r>
      <w:r w:rsidR="00315043" w:rsidRPr="00DB5238">
        <w:rPr>
          <w:rFonts w:ascii="Times New Roman" w:hAnsi="Times New Roman" w:cs="Times New Roman"/>
          <w:sz w:val="24"/>
          <w:szCs w:val="24"/>
        </w:rPr>
        <w:t xml:space="preserve">Intuitive Decision-Making Model, </w:t>
      </w:r>
      <w:r w:rsidRPr="00DB5238">
        <w:rPr>
          <w:rFonts w:ascii="Times New Roman" w:hAnsi="Times New Roman" w:cs="Times New Roman"/>
          <w:sz w:val="24"/>
          <w:szCs w:val="24"/>
        </w:rPr>
        <w:t>an</w:t>
      </w:r>
      <w:r w:rsidR="00315043" w:rsidRPr="00DB5238">
        <w:rPr>
          <w:rFonts w:ascii="Times New Roman" w:hAnsi="Times New Roman" w:cs="Times New Roman"/>
          <w:sz w:val="24"/>
          <w:szCs w:val="24"/>
        </w:rPr>
        <w:t>d</w:t>
      </w:r>
      <w:r w:rsidRPr="00DB5238">
        <w:rPr>
          <w:rFonts w:ascii="Times New Roman" w:hAnsi="Times New Roman" w:cs="Times New Roman"/>
          <w:sz w:val="24"/>
          <w:szCs w:val="24"/>
        </w:rPr>
        <w:t xml:space="preserve"> </w:t>
      </w:r>
      <w:r w:rsidR="007D5E33" w:rsidRPr="00DB5238">
        <w:rPr>
          <w:rFonts w:ascii="Times New Roman" w:hAnsi="Times New Roman" w:cs="Times New Roman"/>
          <w:sz w:val="24"/>
          <w:szCs w:val="24"/>
        </w:rPr>
        <w:t>C</w:t>
      </w:r>
      <w:r w:rsidRPr="00DB5238">
        <w:rPr>
          <w:rFonts w:ascii="Times New Roman" w:hAnsi="Times New Roman" w:cs="Times New Roman"/>
          <w:sz w:val="24"/>
          <w:szCs w:val="24"/>
        </w:rPr>
        <w:t>reative</w:t>
      </w:r>
      <w:r w:rsidR="00315043" w:rsidRPr="00DB5238">
        <w:rPr>
          <w:rFonts w:ascii="Times New Roman" w:hAnsi="Times New Roman" w:cs="Times New Roman"/>
          <w:sz w:val="24"/>
          <w:szCs w:val="24"/>
        </w:rPr>
        <w:t xml:space="preserve"> Decision-Making Model. </w:t>
      </w:r>
      <w:r w:rsidRPr="00DB5238">
        <w:rPr>
          <w:rFonts w:ascii="Times New Roman" w:hAnsi="Times New Roman" w:cs="Times New Roman"/>
          <w:sz w:val="24"/>
          <w:szCs w:val="24"/>
        </w:rPr>
        <w:t xml:space="preserve">The creative method holistically highlights innovation, and it has less </w:t>
      </w:r>
      <w:r w:rsidR="0026012A" w:rsidRPr="00DB5238">
        <w:rPr>
          <w:rFonts w:ascii="Times New Roman" w:hAnsi="Times New Roman" w:cs="Times New Roman"/>
          <w:sz w:val="24"/>
          <w:szCs w:val="24"/>
        </w:rPr>
        <w:t>regulation.</w:t>
      </w:r>
      <w:r w:rsidR="0026012A" w:rsidRPr="00DB5238">
        <w:rPr>
          <w:rFonts w:ascii="Times New Roman" w:hAnsi="Times New Roman" w:cs="Times New Roman"/>
          <w:b/>
          <w:bCs/>
          <w:sz w:val="24"/>
          <w:szCs w:val="24"/>
        </w:rPr>
        <w:t xml:space="preserve"> </w:t>
      </w:r>
      <w:r w:rsidR="006F5E5D" w:rsidRPr="00DB5238">
        <w:rPr>
          <w:rFonts w:ascii="Times New Roman" w:hAnsi="Times New Roman" w:cs="Times New Roman"/>
          <w:sz w:val="24"/>
          <w:szCs w:val="24"/>
        </w:rPr>
        <w:t xml:space="preserve">Three factors show </w:t>
      </w:r>
      <w:r w:rsidR="006F5E5D" w:rsidRPr="00DB5238">
        <w:rPr>
          <w:rFonts w:ascii="Times New Roman" w:hAnsi="Times New Roman" w:cs="Times New Roman"/>
          <w:sz w:val="24"/>
          <w:szCs w:val="24"/>
        </w:rPr>
        <w:t>the level of creativity in the decision-making process</w:t>
      </w:r>
      <w:r w:rsidR="0026012A" w:rsidRPr="00DB5238">
        <w:rPr>
          <w:rFonts w:ascii="Times New Roman" w:hAnsi="Times New Roman" w:cs="Times New Roman"/>
          <w:sz w:val="24"/>
          <w:szCs w:val="24"/>
        </w:rPr>
        <w:t>.</w:t>
      </w:r>
    </w:p>
    <w:p w14:paraId="1397C1F8" w14:textId="77777777" w:rsidR="002B2341" w:rsidRPr="00DB5238" w:rsidRDefault="002B2341" w:rsidP="006245DE">
      <w:pPr>
        <w:pStyle w:val="Normal1"/>
        <w:spacing w:line="240" w:lineRule="auto"/>
        <w:jc w:val="both"/>
        <w:rPr>
          <w:rFonts w:ascii="Times New Roman" w:hAnsi="Times New Roman" w:cs="Times New Roman"/>
          <w:sz w:val="24"/>
          <w:szCs w:val="24"/>
        </w:rPr>
      </w:pPr>
    </w:p>
    <w:p w14:paraId="00DA5D43" w14:textId="77777777" w:rsidR="002B2341" w:rsidRDefault="002B2341" w:rsidP="006245DE">
      <w:pPr>
        <w:pStyle w:val="Normal1"/>
        <w:spacing w:line="240" w:lineRule="auto"/>
        <w:jc w:val="both"/>
      </w:pPr>
    </w:p>
    <w:p w14:paraId="19C67883" w14:textId="77777777" w:rsidR="002B2341" w:rsidRDefault="002B2341" w:rsidP="006245DE">
      <w:pPr>
        <w:pStyle w:val="Normal1"/>
        <w:spacing w:line="240" w:lineRule="auto"/>
        <w:jc w:val="both"/>
      </w:pPr>
    </w:p>
    <w:p w14:paraId="11610B5F" w14:textId="77777777"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758C31A3" w14:textId="3EDD10D0"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r>
        <w:rPr>
          <w:noProof/>
        </w:rPr>
        <w:drawing>
          <wp:inline distT="0" distB="0" distL="0" distR="0" wp14:anchorId="41DAD819" wp14:editId="66D74212">
            <wp:extent cx="5760720" cy="2400300"/>
            <wp:effectExtent l="0" t="0" r="0" b="0"/>
            <wp:docPr id="2" name="Pictur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60720" cy="2400300"/>
                    </a:xfrm>
                    <a:prstGeom prst="rect">
                      <a:avLst/>
                    </a:prstGeom>
                    <a:noFill/>
                    <a:ln>
                      <a:noFill/>
                    </a:ln>
                  </pic:spPr>
                </pic:pic>
              </a:graphicData>
            </a:graphic>
          </wp:inline>
        </w:drawing>
      </w:r>
    </w:p>
    <w:p w14:paraId="5D00F0A0" w14:textId="77777777"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7524B32A" w14:textId="3B6DA692"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r>
        <w:rPr>
          <w:rFonts w:ascii="Times New Roman" w:hAnsi="Times New Roman" w:cs="Times New Roman"/>
          <w:sz w:val="24"/>
          <w:szCs w:val="24"/>
        </w:rPr>
        <w:t>Granite State College, 2015</w:t>
      </w:r>
      <w:r>
        <w:rPr>
          <w:rFonts w:ascii="Times New Roman" w:hAnsi="Times New Roman" w:cs="Times New Roman"/>
          <w:sz w:val="24"/>
          <w:szCs w:val="24"/>
        </w:rPr>
        <w:t>.</w:t>
      </w:r>
    </w:p>
    <w:p w14:paraId="6AB387C9" w14:textId="6EA03A2C" w:rsidR="002B2341" w:rsidRDefault="002B2341" w:rsidP="002B2341">
      <w:pPr>
        <w:pStyle w:val="Normal1"/>
        <w:spacing w:line="240" w:lineRule="auto"/>
        <w:jc w:val="center"/>
        <w:rPr>
          <w:rFonts w:ascii="Times New Roman" w:eastAsia="Times New Roman" w:hAnsi="Times New Roman" w:cs="Times New Roman"/>
          <w:b/>
          <w:bCs/>
          <w:sz w:val="24"/>
          <w:szCs w:val="24"/>
          <w:lang w:val="en-GB"/>
        </w:rPr>
      </w:pPr>
      <w:r>
        <w:rPr>
          <w:rFonts w:ascii="Times New Roman" w:eastAsia="Times New Roman" w:hAnsi="Times New Roman" w:cs="Times New Roman"/>
          <w:b/>
          <w:bCs/>
          <w:sz w:val="24"/>
          <w:szCs w:val="24"/>
          <w:lang w:val="en-GB"/>
        </w:rPr>
        <w:t>Figure 3: Dimension of creativity</w:t>
      </w:r>
    </w:p>
    <w:p w14:paraId="68395E10" w14:textId="77777777" w:rsidR="002B2341" w:rsidRDefault="002B2341" w:rsidP="002B2341">
      <w:pPr>
        <w:pStyle w:val="Normal1"/>
        <w:spacing w:line="240" w:lineRule="auto"/>
        <w:jc w:val="center"/>
        <w:rPr>
          <w:rFonts w:ascii="Times New Roman" w:eastAsia="Times New Roman" w:hAnsi="Times New Roman" w:cs="Times New Roman"/>
          <w:b/>
          <w:bCs/>
          <w:sz w:val="24"/>
          <w:szCs w:val="24"/>
          <w:lang w:val="en-GB"/>
        </w:rPr>
      </w:pPr>
    </w:p>
    <w:p w14:paraId="063DD50A" w14:textId="4F2ED53C"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52B7454C" w14:textId="17BAA10E"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6DC14E21" w14:textId="2BDF4319"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2F1DDA58" w14:textId="274E27A7"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7C5408A8" w14:textId="77777777" w:rsidR="002B2341" w:rsidRDefault="002B2341" w:rsidP="006245DE">
      <w:pPr>
        <w:pStyle w:val="Normal1"/>
        <w:spacing w:line="240" w:lineRule="auto"/>
        <w:jc w:val="both"/>
        <w:rPr>
          <w:rFonts w:ascii="Times New Roman" w:eastAsia="Times New Roman" w:hAnsi="Times New Roman" w:cs="Times New Roman"/>
          <w:b/>
          <w:bCs/>
          <w:sz w:val="24"/>
          <w:szCs w:val="24"/>
          <w:lang w:val="en-GB"/>
        </w:rPr>
      </w:pPr>
    </w:p>
    <w:p w14:paraId="4130FCF9" w14:textId="7BDA7169" w:rsidR="002B2341" w:rsidRPr="002B2341" w:rsidRDefault="00702235" w:rsidP="006245DE">
      <w:pPr>
        <w:pStyle w:val="Normal1"/>
        <w:spacing w:line="240" w:lineRule="auto"/>
        <w:jc w:val="both"/>
        <w:rPr>
          <w:rFonts w:ascii="Times New Roman" w:eastAsia="Times New Roman" w:hAnsi="Times New Roman" w:cs="Times New Roman"/>
          <w:sz w:val="24"/>
          <w:szCs w:val="24"/>
          <w:lang w:val="en-GB"/>
        </w:rPr>
      </w:pPr>
      <w:r w:rsidRPr="00702235">
        <w:rPr>
          <w:rFonts w:ascii="Times New Roman" w:eastAsia="Times New Roman" w:hAnsi="Times New Roman" w:cs="Times New Roman"/>
          <w:b/>
          <w:bCs/>
          <w:sz w:val="24"/>
          <w:szCs w:val="24"/>
          <w:lang w:val="en-GB"/>
        </w:rPr>
        <w:t>Fluency</w:t>
      </w:r>
      <w:r>
        <w:rPr>
          <w:rFonts w:ascii="Times New Roman" w:eastAsia="Times New Roman" w:hAnsi="Times New Roman" w:cs="Times New Roman"/>
          <w:b/>
          <w:bCs/>
          <w:sz w:val="24"/>
          <w:szCs w:val="24"/>
          <w:lang w:val="en-GB"/>
        </w:rPr>
        <w:t>:</w:t>
      </w:r>
      <w:r w:rsidRPr="00702235">
        <w:rPr>
          <w:rFonts w:ascii="Times New Roman" w:eastAsia="Times New Roman" w:hAnsi="Times New Roman" w:cs="Times New Roman"/>
          <w:b/>
          <w:bCs/>
          <w:sz w:val="24"/>
          <w:szCs w:val="24"/>
          <w:lang w:val="en-GB"/>
        </w:rPr>
        <w:t xml:space="preserve"> </w:t>
      </w:r>
      <w:r w:rsidRPr="00702235">
        <w:rPr>
          <w:rFonts w:ascii="Times New Roman" w:eastAsia="Times New Roman" w:hAnsi="Times New Roman" w:cs="Times New Roman"/>
          <w:sz w:val="24"/>
          <w:szCs w:val="24"/>
          <w:lang w:val="en-GB"/>
        </w:rPr>
        <w:t>generated</w:t>
      </w:r>
      <w:r w:rsidRPr="00702235">
        <w:rPr>
          <w:rFonts w:ascii="Times New Roman" w:eastAsia="Times New Roman" w:hAnsi="Times New Roman" w:cs="Times New Roman"/>
          <w:sz w:val="24"/>
          <w:szCs w:val="24"/>
          <w:lang w:val="en-GB"/>
        </w:rPr>
        <w:t xml:space="preserve"> number of ideas</w:t>
      </w:r>
    </w:p>
    <w:p w14:paraId="337BA687" w14:textId="77777777" w:rsidR="00702235" w:rsidRDefault="006F5E5D" w:rsidP="00702235">
      <w:pPr>
        <w:spacing w:after="0" w:line="240" w:lineRule="auto"/>
        <w:rPr>
          <w:rFonts w:ascii="Times New Roman" w:hAnsi="Times New Roman" w:cs="Times New Roman"/>
          <w:sz w:val="24"/>
          <w:szCs w:val="24"/>
        </w:rPr>
      </w:pPr>
      <w:r w:rsidRPr="0026012A">
        <w:rPr>
          <w:rFonts w:ascii="Times New Roman" w:hAnsi="Times New Roman" w:cs="Times New Roman"/>
          <w:b/>
          <w:bCs/>
          <w:sz w:val="24"/>
          <w:szCs w:val="24"/>
        </w:rPr>
        <w:t>Flexibility</w:t>
      </w:r>
      <w:r w:rsidRPr="0026012A">
        <w:rPr>
          <w:rFonts w:ascii="Times New Roman" w:hAnsi="Times New Roman" w:cs="Times New Roman"/>
          <w:b/>
          <w:bCs/>
          <w:sz w:val="24"/>
          <w:szCs w:val="24"/>
        </w:rPr>
        <w:t>:</w:t>
      </w:r>
      <w:r w:rsidRPr="0026012A">
        <w:rPr>
          <w:rFonts w:ascii="Times New Roman" w:hAnsi="Times New Roman" w:cs="Times New Roman"/>
          <w:sz w:val="24"/>
          <w:szCs w:val="24"/>
        </w:rPr>
        <w:t xml:space="preserve"> </w:t>
      </w:r>
      <w:r w:rsidRPr="0026012A">
        <w:rPr>
          <w:rFonts w:ascii="Times New Roman" w:hAnsi="Times New Roman" w:cs="Times New Roman"/>
          <w:sz w:val="24"/>
          <w:szCs w:val="24"/>
        </w:rPr>
        <w:t xml:space="preserve"> how different the ideas are from one another</w:t>
      </w:r>
    </w:p>
    <w:p w14:paraId="4B679B0A" w14:textId="69B46036" w:rsidR="00570A6F" w:rsidRDefault="006F5E5D" w:rsidP="00570A6F">
      <w:pPr>
        <w:spacing w:after="0" w:line="240" w:lineRule="auto"/>
        <w:rPr>
          <w:rFonts w:ascii="Times New Roman" w:hAnsi="Times New Roman" w:cs="Times New Roman"/>
          <w:sz w:val="24"/>
          <w:szCs w:val="24"/>
        </w:rPr>
      </w:pPr>
      <w:r w:rsidRPr="00702235">
        <w:rPr>
          <w:rFonts w:ascii="Times New Roman" w:hAnsi="Times New Roman" w:cs="Times New Roman"/>
          <w:b/>
          <w:bCs/>
          <w:sz w:val="24"/>
          <w:szCs w:val="24"/>
        </w:rPr>
        <w:t>Originality</w:t>
      </w:r>
      <w:r w:rsidR="00702235">
        <w:rPr>
          <w:rFonts w:ascii="Times New Roman" w:hAnsi="Times New Roman" w:cs="Times New Roman"/>
          <w:b/>
          <w:bCs/>
          <w:sz w:val="24"/>
          <w:szCs w:val="24"/>
        </w:rPr>
        <w:t>:</w:t>
      </w:r>
      <w:r w:rsidRPr="0026012A">
        <w:rPr>
          <w:rFonts w:ascii="Times New Roman" w:hAnsi="Times New Roman" w:cs="Times New Roman"/>
          <w:sz w:val="24"/>
          <w:szCs w:val="24"/>
        </w:rPr>
        <w:t xml:space="preserve"> idea’s uniqueness.</w:t>
      </w:r>
      <w:r w:rsidR="00570A6F" w:rsidRPr="00570A6F">
        <w:rPr>
          <w:rFonts w:ascii="Times New Roman" w:hAnsi="Times New Roman" w:cs="Times New Roman"/>
          <w:sz w:val="24"/>
          <w:szCs w:val="24"/>
        </w:rPr>
        <w:t xml:space="preserve"> </w:t>
      </w:r>
      <w:r w:rsidR="00570A6F">
        <w:rPr>
          <w:rFonts w:ascii="Times New Roman" w:hAnsi="Times New Roman" w:cs="Times New Roman"/>
          <w:sz w:val="24"/>
          <w:szCs w:val="24"/>
        </w:rPr>
        <w:t>( Granite State College, 2015).</w:t>
      </w:r>
    </w:p>
    <w:p w14:paraId="3526998E" w14:textId="60B3B85B" w:rsidR="000D6804" w:rsidRDefault="000D6804" w:rsidP="00702235">
      <w:pPr>
        <w:spacing w:after="0" w:line="240" w:lineRule="auto"/>
        <w:rPr>
          <w:rFonts w:ascii="Times New Roman" w:hAnsi="Times New Roman" w:cs="Times New Roman"/>
          <w:sz w:val="24"/>
          <w:szCs w:val="24"/>
        </w:rPr>
      </w:pPr>
    </w:p>
    <w:p w14:paraId="753B2FEE" w14:textId="7AAAC288" w:rsidR="002B2341" w:rsidRDefault="002B2341" w:rsidP="00702235">
      <w:pPr>
        <w:spacing w:after="0" w:line="240" w:lineRule="auto"/>
        <w:rPr>
          <w:rFonts w:ascii="Times New Roman" w:hAnsi="Times New Roman" w:cs="Times New Roman"/>
          <w:sz w:val="24"/>
          <w:szCs w:val="24"/>
        </w:rPr>
      </w:pPr>
    </w:p>
    <w:p w14:paraId="03F5CC07" w14:textId="77777777" w:rsidR="002B2341" w:rsidRDefault="002B2341" w:rsidP="00702235">
      <w:pPr>
        <w:spacing w:after="0" w:line="240" w:lineRule="auto"/>
        <w:rPr>
          <w:rFonts w:ascii="Times New Roman" w:hAnsi="Times New Roman" w:cs="Times New Roman"/>
          <w:sz w:val="24"/>
          <w:szCs w:val="24"/>
        </w:rPr>
      </w:pPr>
    </w:p>
    <w:p w14:paraId="66AC9C4A" w14:textId="77777777" w:rsidR="000D6804" w:rsidRDefault="000D6804" w:rsidP="00702235">
      <w:pPr>
        <w:spacing w:after="0" w:line="240" w:lineRule="auto"/>
        <w:rPr>
          <w:rFonts w:ascii="Times New Roman" w:hAnsi="Times New Roman" w:cs="Times New Roman"/>
          <w:sz w:val="24"/>
          <w:szCs w:val="24"/>
        </w:rPr>
      </w:pPr>
    </w:p>
    <w:p w14:paraId="586B015B" w14:textId="77777777" w:rsidR="002B2341" w:rsidRDefault="000D6804" w:rsidP="002B2341">
      <w:pPr>
        <w:spacing w:after="0" w:line="240" w:lineRule="auto"/>
        <w:rPr>
          <w:noProof/>
        </w:rPr>
      </w:pPr>
      <w:r w:rsidRPr="000D6804">
        <w:rPr>
          <w:noProof/>
        </w:rPr>
        <w:t xml:space="preserve"> </w:t>
      </w:r>
    </w:p>
    <w:p w14:paraId="0FBA3E6A" w14:textId="6E4EE704" w:rsidR="002B2341" w:rsidRDefault="002B2341" w:rsidP="002B2341">
      <w:pPr>
        <w:spacing w:after="0" w:line="240" w:lineRule="auto"/>
        <w:rPr>
          <w:noProof/>
        </w:rPr>
      </w:pPr>
    </w:p>
    <w:p w14:paraId="193908A0" w14:textId="0972C92A" w:rsidR="000D6804" w:rsidRPr="002B2341" w:rsidRDefault="002B2341" w:rsidP="002B2341">
      <w:pPr>
        <w:spacing w:after="0" w:line="240" w:lineRule="auto"/>
        <w:rPr>
          <w:noProof/>
        </w:rPr>
      </w:pPr>
      <w:r>
        <w:rPr>
          <w:noProof/>
        </w:rPr>
        <w:lastRenderedPageBreak/>
        <w:drawing>
          <wp:inline distT="0" distB="0" distL="0" distR="0" wp14:anchorId="7B18C8F5" wp14:editId="23E877B3">
            <wp:extent cx="5760720" cy="4066546"/>
            <wp:effectExtent l="0" t="0" r="0" b="0"/>
            <wp:docPr id="4" name="Picture 4"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4066546"/>
                    </a:xfrm>
                    <a:prstGeom prst="rect">
                      <a:avLst/>
                    </a:prstGeom>
                    <a:noFill/>
                    <a:ln>
                      <a:noFill/>
                    </a:ln>
                  </pic:spPr>
                </pic:pic>
              </a:graphicData>
            </a:graphic>
          </wp:inline>
        </w:drawing>
      </w:r>
    </w:p>
    <w:p w14:paraId="5732E4E9" w14:textId="77777777" w:rsidR="002B2341" w:rsidRDefault="002B2341" w:rsidP="002B2341">
      <w:pPr>
        <w:pStyle w:val="Normal1"/>
        <w:spacing w:line="240" w:lineRule="auto"/>
        <w:jc w:val="both"/>
        <w:rPr>
          <w:rFonts w:ascii="Times New Roman" w:eastAsia="Times New Roman" w:hAnsi="Times New Roman" w:cs="Times New Roman"/>
          <w:b/>
          <w:bCs/>
          <w:sz w:val="24"/>
          <w:szCs w:val="24"/>
          <w:lang w:val="en-GB"/>
        </w:rPr>
      </w:pPr>
      <w:r>
        <w:rPr>
          <w:rFonts w:ascii="Times New Roman" w:hAnsi="Times New Roman" w:cs="Times New Roman"/>
          <w:sz w:val="24"/>
          <w:szCs w:val="24"/>
        </w:rPr>
        <w:t>Granite State College, 2015.</w:t>
      </w:r>
    </w:p>
    <w:p w14:paraId="4BA09312" w14:textId="7704E7AD" w:rsidR="002B2341" w:rsidRDefault="002B2341" w:rsidP="002B2341">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Figure 4: Which decision-making process should I use?</w:t>
      </w:r>
    </w:p>
    <w:p w14:paraId="27617EB8" w14:textId="13E48985" w:rsidR="00097B5D" w:rsidRDefault="00097B5D" w:rsidP="002B2341">
      <w:pPr>
        <w:spacing w:after="0" w:line="240" w:lineRule="auto"/>
        <w:rPr>
          <w:rFonts w:ascii="Times New Roman" w:hAnsi="Times New Roman" w:cs="Times New Roman"/>
          <w:b/>
          <w:bCs/>
          <w:sz w:val="24"/>
          <w:szCs w:val="24"/>
        </w:rPr>
      </w:pPr>
    </w:p>
    <w:p w14:paraId="417C7D92" w14:textId="5FEA241A" w:rsidR="002B2341" w:rsidRDefault="002B2341" w:rsidP="002B2341">
      <w:pPr>
        <w:spacing w:after="0" w:line="240" w:lineRule="auto"/>
        <w:rPr>
          <w:rFonts w:ascii="Times New Roman" w:hAnsi="Times New Roman" w:cs="Times New Roman"/>
          <w:b/>
          <w:bCs/>
          <w:sz w:val="24"/>
          <w:szCs w:val="24"/>
        </w:rPr>
      </w:pPr>
    </w:p>
    <w:p w14:paraId="5AE15543" w14:textId="60352B44" w:rsidR="00097B5D" w:rsidRDefault="00097B5D" w:rsidP="00097B5D">
      <w:pPr>
        <w:spacing w:after="0" w:line="240" w:lineRule="auto"/>
        <w:rPr>
          <w:rFonts w:ascii="Times New Roman" w:hAnsi="Times New Roman" w:cs="Times New Roman"/>
          <w:sz w:val="24"/>
          <w:szCs w:val="24"/>
        </w:rPr>
      </w:pPr>
      <w:r w:rsidRPr="00097B5D">
        <w:rPr>
          <w:rFonts w:ascii="Times New Roman" w:hAnsi="Times New Roman" w:cs="Times New Roman"/>
          <w:sz w:val="24"/>
          <w:szCs w:val="24"/>
        </w:rPr>
        <w:t>The management d</w:t>
      </w:r>
      <w:r>
        <w:rPr>
          <w:rFonts w:ascii="Times New Roman" w:hAnsi="Times New Roman" w:cs="Times New Roman"/>
          <w:sz w:val="24"/>
          <w:szCs w:val="24"/>
        </w:rPr>
        <w:t>eci</w:t>
      </w:r>
      <w:r w:rsidRPr="00097B5D">
        <w:rPr>
          <w:rFonts w:ascii="Times New Roman" w:hAnsi="Times New Roman" w:cs="Times New Roman"/>
          <w:sz w:val="24"/>
          <w:szCs w:val="24"/>
        </w:rPr>
        <w:t xml:space="preserve">ded to use </w:t>
      </w:r>
      <w:r>
        <w:rPr>
          <w:rFonts w:ascii="Times New Roman" w:hAnsi="Times New Roman" w:cs="Times New Roman"/>
          <w:sz w:val="24"/>
          <w:szCs w:val="24"/>
        </w:rPr>
        <w:t xml:space="preserve">the </w:t>
      </w:r>
      <w:r w:rsidRPr="009665F6">
        <w:rPr>
          <w:rFonts w:ascii="Times New Roman" w:hAnsi="Times New Roman" w:cs="Times New Roman"/>
          <w:b/>
          <w:bCs/>
          <w:sz w:val="24"/>
          <w:szCs w:val="24"/>
        </w:rPr>
        <w:t>Creative Decision-Making</w:t>
      </w:r>
      <w:r>
        <w:rPr>
          <w:rFonts w:ascii="Times New Roman" w:hAnsi="Times New Roman" w:cs="Times New Roman"/>
          <w:sz w:val="24"/>
          <w:szCs w:val="24"/>
        </w:rPr>
        <w:t xml:space="preserve"> model</w:t>
      </w:r>
      <w:r w:rsidR="00250BAF">
        <w:rPr>
          <w:rFonts w:ascii="Times New Roman" w:hAnsi="Times New Roman" w:cs="Times New Roman"/>
          <w:sz w:val="24"/>
          <w:szCs w:val="24"/>
        </w:rPr>
        <w:t xml:space="preserve"> </w:t>
      </w:r>
      <w:r>
        <w:rPr>
          <w:rFonts w:ascii="Times New Roman" w:hAnsi="Times New Roman" w:cs="Times New Roman"/>
          <w:sz w:val="24"/>
          <w:szCs w:val="24"/>
        </w:rPr>
        <w:t>to be more effective.</w:t>
      </w:r>
      <w:r w:rsidR="00250BAF">
        <w:rPr>
          <w:rFonts w:ascii="Times New Roman" w:hAnsi="Times New Roman" w:cs="Times New Roman"/>
          <w:sz w:val="24"/>
          <w:szCs w:val="24"/>
        </w:rPr>
        <w:t xml:space="preserve"> </w:t>
      </w:r>
    </w:p>
    <w:p w14:paraId="72C9A8DD" w14:textId="307117D5" w:rsidR="00250BAF" w:rsidRDefault="00250BAF" w:rsidP="00097B5D">
      <w:pPr>
        <w:spacing w:after="0" w:line="240" w:lineRule="auto"/>
        <w:rPr>
          <w:rFonts w:ascii="Times New Roman" w:hAnsi="Times New Roman" w:cs="Times New Roman"/>
          <w:sz w:val="24"/>
          <w:szCs w:val="24"/>
        </w:rPr>
      </w:pPr>
      <w:r>
        <w:rPr>
          <w:rFonts w:ascii="Times New Roman" w:hAnsi="Times New Roman" w:cs="Times New Roman"/>
          <w:sz w:val="24"/>
          <w:szCs w:val="24"/>
        </w:rPr>
        <w:t>There are some technics to generate ideas:</w:t>
      </w:r>
    </w:p>
    <w:p w14:paraId="7DAC1A85" w14:textId="77777777" w:rsidR="00570A6F" w:rsidRDefault="00570A6F" w:rsidP="00097B5D">
      <w:pPr>
        <w:spacing w:after="0" w:line="240" w:lineRule="auto"/>
        <w:rPr>
          <w:rFonts w:ascii="Times New Roman" w:hAnsi="Times New Roman" w:cs="Times New Roman"/>
          <w:sz w:val="24"/>
          <w:szCs w:val="24"/>
        </w:rPr>
      </w:pPr>
    </w:p>
    <w:p w14:paraId="6E5E6705" w14:textId="71EE2C52" w:rsidR="00570A6F" w:rsidRDefault="00250BAF" w:rsidP="00097B5D">
      <w:pPr>
        <w:spacing w:after="0" w:line="240" w:lineRule="auto"/>
        <w:rPr>
          <w:rFonts w:ascii="Times New Roman" w:hAnsi="Times New Roman" w:cs="Times New Roman"/>
          <w:sz w:val="24"/>
          <w:szCs w:val="24"/>
        </w:rPr>
      </w:pPr>
      <w:r w:rsidRPr="002B2341">
        <w:rPr>
          <w:rFonts w:ascii="Times New Roman" w:hAnsi="Times New Roman" w:cs="Times New Roman"/>
          <w:b/>
          <w:bCs/>
          <w:sz w:val="24"/>
          <w:szCs w:val="24"/>
        </w:rPr>
        <w:t>Brainstorming</w:t>
      </w:r>
      <w:r w:rsidR="002B2341" w:rsidRPr="002B2341">
        <w:rPr>
          <w:rFonts w:ascii="Times New Roman" w:hAnsi="Times New Roman" w:cs="Times New Roman"/>
          <w:b/>
          <w:bCs/>
          <w:sz w:val="24"/>
          <w:szCs w:val="24"/>
        </w:rPr>
        <w:t>:</w:t>
      </w:r>
      <w:r w:rsidR="002B2341">
        <w:rPr>
          <w:rFonts w:ascii="Times New Roman" w:hAnsi="Times New Roman" w:cs="Times New Roman"/>
          <w:sz w:val="24"/>
          <w:szCs w:val="24"/>
        </w:rPr>
        <w:t xml:space="preserve"> It is the group technics where should follow th</w:t>
      </w:r>
      <w:r w:rsidR="00DB5238">
        <w:rPr>
          <w:rFonts w:ascii="Times New Roman" w:hAnsi="Times New Roman" w:cs="Times New Roman"/>
          <w:sz w:val="24"/>
          <w:szCs w:val="24"/>
        </w:rPr>
        <w:t>e guidelines.</w:t>
      </w:r>
      <w:r w:rsidR="002B2341">
        <w:rPr>
          <w:rFonts w:ascii="Times New Roman" w:hAnsi="Times New Roman" w:cs="Times New Roman"/>
          <w:sz w:val="24"/>
          <w:szCs w:val="24"/>
        </w:rPr>
        <w:t xml:space="preserve"> No criticism of ideas, </w:t>
      </w:r>
      <w:r w:rsidR="00DB5238">
        <w:rPr>
          <w:rFonts w:ascii="Times New Roman" w:hAnsi="Times New Roman" w:cs="Times New Roman"/>
          <w:sz w:val="24"/>
          <w:szCs w:val="24"/>
        </w:rPr>
        <w:t xml:space="preserve">any suggestion </w:t>
      </w:r>
      <w:proofErr w:type="spellStart"/>
      <w:r w:rsidR="00DB5238">
        <w:rPr>
          <w:rFonts w:ascii="Times New Roman" w:hAnsi="Times New Roman" w:cs="Times New Roman"/>
          <w:sz w:val="24"/>
          <w:szCs w:val="24"/>
        </w:rPr>
        <w:t>can not</w:t>
      </w:r>
      <w:proofErr w:type="spellEnd"/>
      <w:r w:rsidR="00DB5238">
        <w:rPr>
          <w:rFonts w:ascii="Times New Roman" w:hAnsi="Times New Roman" w:cs="Times New Roman"/>
          <w:sz w:val="24"/>
          <w:szCs w:val="24"/>
        </w:rPr>
        <w:t xml:space="preserve"> be </w:t>
      </w:r>
      <w:r w:rsidR="007B2DF9">
        <w:rPr>
          <w:rFonts w:ascii="Times New Roman" w:hAnsi="Times New Roman" w:cs="Times New Roman"/>
          <w:sz w:val="24"/>
          <w:szCs w:val="24"/>
        </w:rPr>
        <w:t xml:space="preserve">too wild. </w:t>
      </w:r>
      <w:r w:rsidR="00DB5238">
        <w:rPr>
          <w:rFonts w:ascii="Times New Roman" w:hAnsi="Times New Roman" w:cs="Times New Roman"/>
          <w:sz w:val="24"/>
          <w:szCs w:val="24"/>
        </w:rPr>
        <w:t>A high quantity of ideas leads to the best solution. M</w:t>
      </w:r>
      <w:r w:rsidR="002B2341">
        <w:rPr>
          <w:rFonts w:ascii="Times New Roman" w:hAnsi="Times New Roman" w:cs="Times New Roman"/>
          <w:sz w:val="24"/>
          <w:szCs w:val="24"/>
        </w:rPr>
        <w:t>ore people have a better decision outcome, because of the different background.</w:t>
      </w:r>
      <w:r w:rsidR="007B2DF9">
        <w:rPr>
          <w:rFonts w:ascii="Times New Roman" w:hAnsi="Times New Roman" w:cs="Times New Roman"/>
          <w:sz w:val="24"/>
          <w:szCs w:val="24"/>
        </w:rPr>
        <w:t xml:space="preserve"> </w:t>
      </w:r>
      <w:r w:rsidR="00570A6F">
        <w:rPr>
          <w:rFonts w:ascii="Times New Roman" w:hAnsi="Times New Roman" w:cs="Times New Roman"/>
          <w:sz w:val="24"/>
          <w:szCs w:val="24"/>
        </w:rPr>
        <w:t xml:space="preserve">The group of leader accepts the appropriate idea. </w:t>
      </w:r>
      <w:bookmarkStart w:id="42" w:name="_Hlk59167208"/>
      <w:r w:rsidR="00570A6F">
        <w:rPr>
          <w:rFonts w:ascii="Times New Roman" w:hAnsi="Times New Roman" w:cs="Times New Roman"/>
          <w:sz w:val="24"/>
          <w:szCs w:val="24"/>
        </w:rPr>
        <w:t xml:space="preserve">( </w:t>
      </w:r>
      <w:r w:rsidR="00570A6F">
        <w:rPr>
          <w:rFonts w:ascii="Times New Roman" w:hAnsi="Times New Roman" w:cs="Times New Roman"/>
          <w:sz w:val="24"/>
          <w:szCs w:val="24"/>
        </w:rPr>
        <w:t>Granite State College</w:t>
      </w:r>
      <w:r w:rsidR="00570A6F">
        <w:rPr>
          <w:rFonts w:ascii="Times New Roman" w:hAnsi="Times New Roman" w:cs="Times New Roman"/>
          <w:sz w:val="24"/>
          <w:szCs w:val="24"/>
        </w:rPr>
        <w:t>, 2015).</w:t>
      </w:r>
    </w:p>
    <w:bookmarkEnd w:id="42"/>
    <w:p w14:paraId="7AA3C14C" w14:textId="773B8D06" w:rsidR="00570A6F" w:rsidRDefault="00570A6F" w:rsidP="00097B5D">
      <w:pPr>
        <w:spacing w:after="0" w:line="240" w:lineRule="auto"/>
        <w:rPr>
          <w:rFonts w:ascii="Times New Roman" w:hAnsi="Times New Roman" w:cs="Times New Roman"/>
          <w:sz w:val="24"/>
          <w:szCs w:val="24"/>
        </w:rPr>
      </w:pPr>
    </w:p>
    <w:p w14:paraId="429E084E" w14:textId="4EF20066" w:rsidR="00570A6F" w:rsidRDefault="00570A6F" w:rsidP="00097B5D">
      <w:pPr>
        <w:spacing w:after="0" w:line="240" w:lineRule="auto"/>
        <w:rPr>
          <w:rFonts w:ascii="Times New Roman" w:hAnsi="Times New Roman" w:cs="Times New Roman"/>
          <w:sz w:val="24"/>
          <w:szCs w:val="24"/>
        </w:rPr>
      </w:pPr>
      <w:r w:rsidRPr="00570A6F">
        <w:rPr>
          <w:rFonts w:ascii="Times New Roman" w:hAnsi="Times New Roman" w:cs="Times New Roman"/>
          <w:b/>
          <w:bCs/>
          <w:sz w:val="24"/>
          <w:szCs w:val="24"/>
        </w:rPr>
        <w:t>Delphi Technique:</w:t>
      </w:r>
      <w:r>
        <w:rPr>
          <w:rFonts w:ascii="Times New Roman" w:hAnsi="Times New Roman" w:cs="Times New Roman"/>
          <w:b/>
          <w:bCs/>
          <w:sz w:val="24"/>
          <w:szCs w:val="24"/>
        </w:rPr>
        <w:t xml:space="preserve"> </w:t>
      </w:r>
      <w:r w:rsidR="00105ED6" w:rsidRPr="00105ED6">
        <w:rPr>
          <w:rFonts w:ascii="Times New Roman" w:hAnsi="Times New Roman" w:cs="Times New Roman"/>
          <w:sz w:val="24"/>
          <w:szCs w:val="24"/>
        </w:rPr>
        <w:t>This tec</w:t>
      </w:r>
      <w:r w:rsidR="00105ED6">
        <w:rPr>
          <w:rFonts w:ascii="Times New Roman" w:hAnsi="Times New Roman" w:cs="Times New Roman"/>
          <w:sz w:val="24"/>
          <w:szCs w:val="24"/>
        </w:rPr>
        <w:t>h</w:t>
      </w:r>
      <w:r w:rsidR="00105ED6" w:rsidRPr="00105ED6">
        <w:rPr>
          <w:rFonts w:ascii="Times New Roman" w:hAnsi="Times New Roman" w:cs="Times New Roman"/>
          <w:sz w:val="24"/>
          <w:szCs w:val="24"/>
        </w:rPr>
        <w:t>ni</w:t>
      </w:r>
      <w:r w:rsidR="00105ED6">
        <w:rPr>
          <w:rFonts w:ascii="Times New Roman" w:hAnsi="Times New Roman" w:cs="Times New Roman"/>
          <w:sz w:val="24"/>
          <w:szCs w:val="24"/>
        </w:rPr>
        <w:t>que</w:t>
      </w:r>
      <w:r w:rsidR="00105ED6">
        <w:rPr>
          <w:rFonts w:ascii="Times New Roman" w:hAnsi="Times New Roman" w:cs="Times New Roman"/>
          <w:b/>
          <w:bCs/>
          <w:sz w:val="24"/>
          <w:szCs w:val="24"/>
        </w:rPr>
        <w:t xml:space="preserve"> </w:t>
      </w:r>
      <w:r w:rsidR="00105ED6" w:rsidRPr="00105ED6">
        <w:rPr>
          <w:rFonts w:ascii="Times New Roman" w:hAnsi="Times New Roman" w:cs="Times New Roman"/>
          <w:sz w:val="24"/>
          <w:szCs w:val="24"/>
        </w:rPr>
        <w:t>use</w:t>
      </w:r>
      <w:r w:rsidR="00105ED6">
        <w:rPr>
          <w:rFonts w:ascii="Times New Roman" w:hAnsi="Times New Roman" w:cs="Times New Roman"/>
          <w:sz w:val="24"/>
          <w:szCs w:val="24"/>
        </w:rPr>
        <w:t>s m</w:t>
      </w:r>
      <w:r w:rsidR="00105ED6" w:rsidRPr="00105ED6">
        <w:rPr>
          <w:rFonts w:ascii="Times New Roman" w:hAnsi="Times New Roman" w:cs="Times New Roman"/>
          <w:sz w:val="24"/>
          <w:szCs w:val="24"/>
        </w:rPr>
        <w:t xml:space="preserve">ultiple rounds of </w:t>
      </w:r>
      <w:r w:rsidR="00105ED6">
        <w:rPr>
          <w:rFonts w:ascii="Times New Roman" w:hAnsi="Times New Roman" w:cs="Times New Roman"/>
          <w:sz w:val="24"/>
          <w:szCs w:val="24"/>
        </w:rPr>
        <w:t xml:space="preserve">the </w:t>
      </w:r>
      <w:r w:rsidR="00105ED6" w:rsidRPr="00105ED6">
        <w:rPr>
          <w:rFonts w:ascii="Times New Roman" w:hAnsi="Times New Roman" w:cs="Times New Roman"/>
          <w:sz w:val="24"/>
          <w:szCs w:val="24"/>
        </w:rPr>
        <w:t>questioner</w:t>
      </w:r>
      <w:r w:rsidR="00105ED6">
        <w:rPr>
          <w:rFonts w:ascii="Times New Roman" w:hAnsi="Times New Roman" w:cs="Times New Roman"/>
          <w:sz w:val="24"/>
          <w:szCs w:val="24"/>
        </w:rPr>
        <w:t xml:space="preserve"> that responded by the experts. Aggregate the answers and share them with the group. When the team reaches a consensus, the final result will show, what the group thinks as a whole. (Twin, 2020).</w:t>
      </w:r>
    </w:p>
    <w:p w14:paraId="35061808" w14:textId="45D4AF9E" w:rsidR="0072397F" w:rsidRDefault="0072397F" w:rsidP="007A1114">
      <w:pPr>
        <w:spacing w:after="0" w:line="240" w:lineRule="auto"/>
        <w:rPr>
          <w:rFonts w:ascii="Times New Roman" w:hAnsi="Times New Roman" w:cs="Times New Roman"/>
          <w:sz w:val="24"/>
          <w:szCs w:val="24"/>
        </w:rPr>
      </w:pPr>
    </w:p>
    <w:p w14:paraId="683E35E1" w14:textId="5E122A70" w:rsidR="007A1114" w:rsidRDefault="0072397F" w:rsidP="007A1114">
      <w:pPr>
        <w:pStyle w:val="Normal1"/>
        <w:spacing w:line="240" w:lineRule="auto"/>
        <w:jc w:val="both"/>
        <w:rPr>
          <w:rFonts w:ascii="Times New Roman" w:hAnsi="Times New Roman" w:cs="Times New Roman"/>
          <w:sz w:val="24"/>
          <w:szCs w:val="24"/>
        </w:rPr>
      </w:pPr>
      <w:r w:rsidRPr="0072397F">
        <w:rPr>
          <w:rFonts w:ascii="Times New Roman" w:hAnsi="Times New Roman" w:cs="Times New Roman"/>
          <w:b/>
          <w:bCs/>
          <w:sz w:val="24"/>
          <w:szCs w:val="24"/>
        </w:rPr>
        <w:t>Nominal Group Technique:</w:t>
      </w:r>
      <w:r>
        <w:rPr>
          <w:rFonts w:ascii="Times New Roman" w:hAnsi="Times New Roman" w:cs="Times New Roman"/>
          <w:b/>
          <w:bCs/>
          <w:sz w:val="24"/>
          <w:szCs w:val="24"/>
        </w:rPr>
        <w:t xml:space="preserve"> </w:t>
      </w:r>
      <w:r w:rsidRPr="0072397F">
        <w:rPr>
          <w:rFonts w:ascii="Times New Roman" w:hAnsi="Times New Roman" w:cs="Times New Roman"/>
          <w:sz w:val="24"/>
          <w:szCs w:val="24"/>
        </w:rPr>
        <w:t>The facil</w:t>
      </w:r>
      <w:r>
        <w:rPr>
          <w:rFonts w:ascii="Times New Roman" w:hAnsi="Times New Roman" w:cs="Times New Roman"/>
          <w:sz w:val="24"/>
          <w:szCs w:val="24"/>
        </w:rPr>
        <w:t>it</w:t>
      </w:r>
      <w:r w:rsidRPr="0072397F">
        <w:rPr>
          <w:rFonts w:ascii="Times New Roman" w:hAnsi="Times New Roman" w:cs="Times New Roman"/>
          <w:sz w:val="24"/>
          <w:szCs w:val="24"/>
        </w:rPr>
        <w:t>ator pr</w:t>
      </w:r>
      <w:r>
        <w:rPr>
          <w:rFonts w:ascii="Times New Roman" w:hAnsi="Times New Roman" w:cs="Times New Roman"/>
          <w:sz w:val="24"/>
          <w:szCs w:val="24"/>
        </w:rPr>
        <w:t>epares</w:t>
      </w:r>
      <w:r w:rsidRPr="0072397F">
        <w:rPr>
          <w:rFonts w:ascii="Times New Roman" w:hAnsi="Times New Roman" w:cs="Times New Roman"/>
          <w:sz w:val="24"/>
          <w:szCs w:val="24"/>
        </w:rPr>
        <w:t xml:space="preserve"> the question</w:t>
      </w:r>
      <w:r>
        <w:rPr>
          <w:rFonts w:ascii="Times New Roman" w:hAnsi="Times New Roman" w:cs="Times New Roman"/>
          <w:sz w:val="24"/>
          <w:szCs w:val="24"/>
        </w:rPr>
        <w:t>naire</w:t>
      </w:r>
      <w:r w:rsidRPr="0072397F">
        <w:rPr>
          <w:rFonts w:ascii="Times New Roman" w:hAnsi="Times New Roman" w:cs="Times New Roman"/>
          <w:sz w:val="24"/>
          <w:szCs w:val="24"/>
        </w:rPr>
        <w:t xml:space="preserve"> re</w:t>
      </w:r>
      <w:r>
        <w:rPr>
          <w:rFonts w:ascii="Times New Roman" w:hAnsi="Times New Roman" w:cs="Times New Roman"/>
          <w:sz w:val="24"/>
          <w:szCs w:val="24"/>
        </w:rPr>
        <w:t xml:space="preserve">lated to the conflict </w:t>
      </w:r>
      <w:r w:rsidRPr="0072397F">
        <w:rPr>
          <w:rFonts w:ascii="Times New Roman" w:hAnsi="Times New Roman" w:cs="Times New Roman"/>
          <w:sz w:val="24"/>
          <w:szCs w:val="24"/>
        </w:rPr>
        <w:t>for the sm</w:t>
      </w:r>
      <w:r>
        <w:rPr>
          <w:rFonts w:ascii="Times New Roman" w:hAnsi="Times New Roman" w:cs="Times New Roman"/>
          <w:sz w:val="24"/>
          <w:szCs w:val="24"/>
        </w:rPr>
        <w:t>all</w:t>
      </w:r>
      <w:r w:rsidRPr="0072397F">
        <w:rPr>
          <w:rFonts w:ascii="Times New Roman" w:hAnsi="Times New Roman" w:cs="Times New Roman"/>
          <w:sz w:val="24"/>
          <w:szCs w:val="24"/>
        </w:rPr>
        <w:t xml:space="preserve"> group </w:t>
      </w:r>
      <w:r>
        <w:rPr>
          <w:rFonts w:ascii="Times New Roman" w:hAnsi="Times New Roman" w:cs="Times New Roman"/>
          <w:sz w:val="24"/>
          <w:szCs w:val="24"/>
        </w:rPr>
        <w:t>to gather information. The participants should write ideas silently and independently. Every idea will record and discuss. After that different voting techniques can use such as rating and ranking. The final vote defines the outcome, where the individual and group decisions on the ideas are mixed.</w:t>
      </w:r>
      <w:r w:rsidR="000E000D">
        <w:rPr>
          <w:rFonts w:ascii="Times New Roman" w:hAnsi="Times New Roman" w:cs="Times New Roman"/>
          <w:sz w:val="24"/>
          <w:szCs w:val="24"/>
        </w:rPr>
        <w:t xml:space="preserve"> (NIATX, 2020).</w:t>
      </w:r>
    </w:p>
    <w:p w14:paraId="79F2F036" w14:textId="77777777" w:rsidR="007A1114" w:rsidRPr="00F711FC" w:rsidRDefault="007A1114" w:rsidP="007A1114">
      <w:pPr>
        <w:pStyle w:val="Normal1"/>
        <w:spacing w:line="240" w:lineRule="auto"/>
        <w:jc w:val="both"/>
        <w:rPr>
          <w:rFonts w:ascii="Times New Roman" w:eastAsia="Times New Roman" w:hAnsi="Times New Roman" w:cs="Times New Roman"/>
          <w:b/>
          <w:sz w:val="24"/>
          <w:szCs w:val="24"/>
          <w:lang w:val="en-GB"/>
        </w:rPr>
      </w:pPr>
    </w:p>
    <w:p w14:paraId="15058217" w14:textId="1714AAB5" w:rsidR="007A1114" w:rsidRDefault="007A1114" w:rsidP="007A1114">
      <w:pPr>
        <w:pStyle w:val="Normal1"/>
        <w:spacing w:line="240" w:lineRule="auto"/>
        <w:jc w:val="both"/>
        <w:rPr>
          <w:rFonts w:ascii="Times New Roman" w:eastAsia="Times New Roman" w:hAnsi="Times New Roman" w:cs="Times New Roman"/>
          <w:sz w:val="24"/>
          <w:szCs w:val="24"/>
          <w:lang w:val="en-GB"/>
        </w:rPr>
      </w:pPr>
      <w:r w:rsidRPr="00F711FC">
        <w:rPr>
          <w:rFonts w:ascii="Times New Roman" w:eastAsia="Times New Roman" w:hAnsi="Times New Roman" w:cs="Times New Roman"/>
          <w:sz w:val="24"/>
          <w:szCs w:val="24"/>
          <w:lang w:val="en-GB"/>
        </w:rPr>
        <w:t xml:space="preserve">The Delphi method </w:t>
      </w:r>
      <w:r>
        <w:rPr>
          <w:rFonts w:ascii="Times New Roman" w:eastAsia="Times New Roman" w:hAnsi="Times New Roman" w:cs="Times New Roman"/>
          <w:sz w:val="24"/>
          <w:szCs w:val="24"/>
          <w:lang w:val="en-GB"/>
        </w:rPr>
        <w:t xml:space="preserve">and the </w:t>
      </w:r>
      <w:r>
        <w:rPr>
          <w:rFonts w:ascii="Times New Roman" w:eastAsia="Times New Roman" w:hAnsi="Times New Roman" w:cs="Times New Roman"/>
          <w:sz w:val="24"/>
          <w:szCs w:val="24"/>
          <w:lang w:val="en-GB"/>
        </w:rPr>
        <w:t>Nominal group technique</w:t>
      </w:r>
      <w:r>
        <w:rPr>
          <w:rFonts w:ascii="Times New Roman" w:eastAsia="Times New Roman" w:hAnsi="Times New Roman" w:cs="Times New Roman"/>
          <w:sz w:val="24"/>
          <w:szCs w:val="24"/>
          <w:lang w:val="en-GB"/>
        </w:rPr>
        <w:t xml:space="preserve"> have </w:t>
      </w:r>
      <w:r w:rsidRPr="00F711FC">
        <w:rPr>
          <w:rFonts w:ascii="Times New Roman" w:eastAsia="Times New Roman" w:hAnsi="Times New Roman" w:cs="Times New Roman"/>
          <w:sz w:val="24"/>
          <w:szCs w:val="24"/>
          <w:lang w:val="en-GB"/>
        </w:rPr>
        <w:t>some limitations</w:t>
      </w:r>
      <w:r>
        <w:rPr>
          <w:rFonts w:ascii="Times New Roman" w:eastAsia="Times New Roman" w:hAnsi="Times New Roman" w:cs="Times New Roman"/>
          <w:sz w:val="24"/>
          <w:szCs w:val="24"/>
          <w:lang w:val="en-GB"/>
        </w:rPr>
        <w:t xml:space="preserve">. </w:t>
      </w:r>
      <w:r w:rsidRPr="00F711FC">
        <w:rPr>
          <w:rFonts w:ascii="Times New Roman" w:eastAsia="Times New Roman" w:hAnsi="Times New Roman" w:cs="Times New Roman"/>
          <w:sz w:val="24"/>
          <w:szCs w:val="24"/>
          <w:lang w:val="en-GB"/>
        </w:rPr>
        <w:t>In th</w:t>
      </w:r>
      <w:r>
        <w:rPr>
          <w:rFonts w:ascii="Times New Roman" w:eastAsia="Times New Roman" w:hAnsi="Times New Roman" w:cs="Times New Roman"/>
          <w:sz w:val="24"/>
          <w:szCs w:val="24"/>
          <w:lang w:val="en-GB"/>
        </w:rPr>
        <w:t>e Delphi</w:t>
      </w:r>
      <w:r w:rsidRPr="00F711FC">
        <w:rPr>
          <w:rFonts w:ascii="Times New Roman" w:eastAsia="Times New Roman" w:hAnsi="Times New Roman" w:cs="Times New Roman"/>
          <w:sz w:val="24"/>
          <w:szCs w:val="24"/>
          <w:lang w:val="en-GB"/>
        </w:rPr>
        <w:t xml:space="preserve"> method, participants never meet and the group leader </w:t>
      </w:r>
      <w:r>
        <w:rPr>
          <w:rFonts w:ascii="Times New Roman" w:eastAsia="Times New Roman" w:hAnsi="Times New Roman" w:cs="Times New Roman"/>
          <w:sz w:val="24"/>
          <w:szCs w:val="24"/>
          <w:lang w:val="en-GB"/>
        </w:rPr>
        <w:t xml:space="preserve">chooses the final solution </w:t>
      </w:r>
      <w:r w:rsidRPr="00F711FC">
        <w:rPr>
          <w:rFonts w:ascii="Times New Roman" w:eastAsia="Times New Roman" w:hAnsi="Times New Roman" w:cs="Times New Roman"/>
          <w:sz w:val="24"/>
          <w:szCs w:val="24"/>
          <w:lang w:val="en-GB"/>
        </w:rPr>
        <w:t xml:space="preserve">by conducting questionnaires. </w:t>
      </w:r>
      <w:r>
        <w:rPr>
          <w:rFonts w:ascii="Times New Roman" w:eastAsia="Times New Roman" w:hAnsi="Times New Roman" w:cs="Times New Roman"/>
          <w:sz w:val="24"/>
          <w:szCs w:val="24"/>
          <w:lang w:val="en-GB"/>
        </w:rPr>
        <w:t>The disadvantages of the Nominal group technique are, it is a long procedure from the beginning to the final and, only one problem can be addressed at a time.</w:t>
      </w:r>
    </w:p>
    <w:p w14:paraId="3EE32CF7" w14:textId="2C40C9B0" w:rsidR="007A1114" w:rsidRDefault="007A1114" w:rsidP="007A1114">
      <w:pPr>
        <w:pStyle w:val="Normal1"/>
        <w:spacing w:line="240" w:lineRule="auto"/>
        <w:jc w:val="both"/>
        <w:rPr>
          <w:rFonts w:ascii="Times New Roman" w:eastAsia="Times New Roman" w:hAnsi="Times New Roman" w:cs="Times New Roman"/>
          <w:sz w:val="24"/>
          <w:szCs w:val="24"/>
          <w:lang w:val="en-GB"/>
        </w:rPr>
      </w:pPr>
    </w:p>
    <w:p w14:paraId="35A5DAD2" w14:textId="467F7F4D" w:rsidR="007A1114" w:rsidRDefault="007A1114" w:rsidP="007A1114">
      <w:pPr>
        <w:pStyle w:val="Normal1"/>
        <w:spacing w:line="240" w:lineRule="auto"/>
        <w:jc w:val="both"/>
        <w:rPr>
          <w:rFonts w:ascii="Times New Roman" w:eastAsia="Times New Roman" w:hAnsi="Times New Roman" w:cs="Times New Roman"/>
          <w:sz w:val="24"/>
          <w:szCs w:val="24"/>
          <w:lang w:val="en-GB"/>
        </w:rPr>
      </w:pPr>
      <w:r w:rsidRPr="00F711FC">
        <w:rPr>
          <w:rFonts w:ascii="Times New Roman" w:eastAsia="Times New Roman" w:hAnsi="Times New Roman" w:cs="Times New Roman"/>
          <w:sz w:val="24"/>
          <w:szCs w:val="24"/>
          <w:lang w:val="en-GB"/>
        </w:rPr>
        <w:lastRenderedPageBreak/>
        <w:t>Brainstorming is the most common tech</w:t>
      </w:r>
      <w:r>
        <w:rPr>
          <w:rFonts w:ascii="Times New Roman" w:eastAsia="Times New Roman" w:hAnsi="Times New Roman" w:cs="Times New Roman"/>
          <w:sz w:val="24"/>
          <w:szCs w:val="24"/>
          <w:lang w:val="en-GB"/>
        </w:rPr>
        <w:t>n</w:t>
      </w:r>
      <w:r w:rsidRPr="00F711FC">
        <w:rPr>
          <w:rFonts w:ascii="Times New Roman" w:eastAsia="Times New Roman" w:hAnsi="Times New Roman" w:cs="Times New Roman"/>
          <w:sz w:val="24"/>
          <w:szCs w:val="24"/>
          <w:lang w:val="en-GB"/>
        </w:rPr>
        <w:t>ique to make alternative solutions</w:t>
      </w:r>
      <w:r>
        <w:rPr>
          <w:rFonts w:ascii="Times New Roman" w:eastAsia="Times New Roman" w:hAnsi="Times New Roman" w:cs="Times New Roman"/>
          <w:sz w:val="24"/>
          <w:szCs w:val="24"/>
          <w:lang w:val="en-GB"/>
        </w:rPr>
        <w:t>, there are a lot of experiences with it in the field. Organisations can use it for all types of problems. It is the best technique to solve the communication problem in The Massage Company. The advantages of using this technique are discussed below.</w:t>
      </w:r>
    </w:p>
    <w:p w14:paraId="24437FEC" w14:textId="4C8F3722" w:rsidR="007A1114" w:rsidRDefault="007A1114" w:rsidP="007A1114">
      <w:pPr>
        <w:pStyle w:val="Normal1"/>
        <w:spacing w:line="240" w:lineRule="auto"/>
        <w:jc w:val="both"/>
        <w:rPr>
          <w:rFonts w:ascii="Times New Roman" w:eastAsia="Times New Roman" w:hAnsi="Times New Roman" w:cs="Times New Roman"/>
          <w:sz w:val="24"/>
          <w:szCs w:val="24"/>
          <w:lang w:val="en-GB"/>
        </w:rPr>
      </w:pPr>
    </w:p>
    <w:p w14:paraId="0ACFBE03" w14:textId="61AA1A7C" w:rsidR="007A1114" w:rsidRDefault="007A1114" w:rsidP="007A1114">
      <w:pPr>
        <w:pStyle w:val="Normal1"/>
        <w:spacing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Brainstorming session as opposed to the traditional method of group debate generates the group members to come up with a different, new even creasy range of ideas. This leads to more effective and innovative solutions. The Brainstorm can inspire fresh thinking with the help of this possible to avoid repeating the same mistakes</w:t>
      </w:r>
      <w:r w:rsidR="00634C09">
        <w:rPr>
          <w:rFonts w:ascii="Times New Roman" w:eastAsia="Times New Roman" w:hAnsi="Times New Roman" w:cs="Times New Roman"/>
          <w:sz w:val="24"/>
          <w:szCs w:val="24"/>
          <w:lang w:val="en-GB"/>
        </w:rPr>
        <w:t>. In the well-run brainstorming session, the members are inspired to work well together, communicate freely, and be opened. The members are encouraged to suspend judgment by the method. The technique allows the brainstorming session`s members to sort through the new ideas and prioritise them. (smartsheet, 2020).</w:t>
      </w:r>
    </w:p>
    <w:p w14:paraId="36152772" w14:textId="6496FF5A" w:rsidR="00634C09" w:rsidRDefault="00634C09" w:rsidP="007A1114">
      <w:pPr>
        <w:pStyle w:val="Normal1"/>
        <w:spacing w:line="240" w:lineRule="auto"/>
        <w:jc w:val="both"/>
        <w:rPr>
          <w:rFonts w:ascii="Times New Roman" w:eastAsia="Times New Roman" w:hAnsi="Times New Roman" w:cs="Times New Roman"/>
          <w:sz w:val="24"/>
          <w:szCs w:val="24"/>
          <w:lang w:val="en-GB"/>
        </w:rPr>
      </w:pPr>
    </w:p>
    <w:p w14:paraId="0FCF0FB7" w14:textId="2CC5D2E1" w:rsidR="00634C09" w:rsidRDefault="00634C09" w:rsidP="007A1114">
      <w:pPr>
        <w:pStyle w:val="Normal1"/>
        <w:spacing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In this case, The Massage Company`s facilitator prepared the brainstorming session, from all </w:t>
      </w:r>
      <w:proofErr w:type="spellStart"/>
      <w:r>
        <w:rPr>
          <w:rFonts w:ascii="Times New Roman" w:eastAsia="Times New Roman" w:hAnsi="Times New Roman" w:cs="Times New Roman"/>
          <w:sz w:val="24"/>
          <w:szCs w:val="24"/>
          <w:lang w:val="en-GB"/>
        </w:rPr>
        <w:t>centers</w:t>
      </w:r>
      <w:proofErr w:type="spellEnd"/>
      <w:r>
        <w:rPr>
          <w:rFonts w:ascii="Times New Roman" w:eastAsia="Times New Roman" w:hAnsi="Times New Roman" w:cs="Times New Roman"/>
          <w:sz w:val="24"/>
          <w:szCs w:val="24"/>
          <w:lang w:val="en-GB"/>
        </w:rPr>
        <w:t>, and all different team representatives were delegated.</w:t>
      </w:r>
    </w:p>
    <w:p w14:paraId="3C37CE2A" w14:textId="43ED0596" w:rsidR="002C2755" w:rsidRPr="002C2755" w:rsidRDefault="002C2755" w:rsidP="007A1114">
      <w:pPr>
        <w:pStyle w:val="Normal1"/>
        <w:spacing w:line="240" w:lineRule="auto"/>
        <w:jc w:val="both"/>
        <w:rPr>
          <w:rFonts w:ascii="Times New Roman" w:eastAsia="Times New Roman" w:hAnsi="Times New Roman" w:cs="Times New Roman"/>
          <w:b/>
          <w:bCs/>
          <w:sz w:val="32"/>
          <w:szCs w:val="32"/>
          <w:lang w:val="en-GB"/>
        </w:rPr>
      </w:pPr>
    </w:p>
    <w:p w14:paraId="068187C9" w14:textId="1B2F29E0" w:rsidR="007A1114" w:rsidRPr="002C2755" w:rsidRDefault="002C2755" w:rsidP="002C2755">
      <w:pPr>
        <w:pStyle w:val="Heading3"/>
        <w:rPr>
          <w:rFonts w:ascii="Times New Roman" w:eastAsia="Times New Roman" w:hAnsi="Times New Roman" w:cs="Times New Roman"/>
          <w:b/>
          <w:bCs/>
          <w:sz w:val="32"/>
          <w:szCs w:val="32"/>
        </w:rPr>
      </w:pPr>
      <w:bookmarkStart w:id="43" w:name="_Toc59219083"/>
      <w:r w:rsidRPr="002C2755">
        <w:rPr>
          <w:rFonts w:ascii="Times New Roman" w:eastAsia="Times New Roman" w:hAnsi="Times New Roman" w:cs="Times New Roman"/>
          <w:b/>
          <w:bCs/>
          <w:sz w:val="32"/>
          <w:szCs w:val="32"/>
        </w:rPr>
        <w:t>Develop a plan for implementing the solution</w:t>
      </w:r>
      <w:bookmarkEnd w:id="43"/>
    </w:p>
    <w:p w14:paraId="4957ECE5" w14:textId="4D27F51E" w:rsidR="007A1114" w:rsidRDefault="007A1114" w:rsidP="007A1114">
      <w:pPr>
        <w:pStyle w:val="Normal1"/>
        <w:spacing w:line="240" w:lineRule="auto"/>
        <w:jc w:val="both"/>
        <w:rPr>
          <w:rFonts w:ascii="Times New Roman" w:eastAsia="Times New Roman" w:hAnsi="Times New Roman" w:cs="Times New Roman"/>
          <w:sz w:val="24"/>
          <w:szCs w:val="24"/>
          <w:lang w:val="en-GB"/>
        </w:rPr>
      </w:pPr>
    </w:p>
    <w:p w14:paraId="10F35745" w14:textId="168D948E" w:rsidR="007A1114" w:rsidRDefault="002C2755" w:rsidP="007A1114">
      <w:pPr>
        <w:pStyle w:val="Normal1"/>
        <w:spacing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process of conducting and implementing the solution starts to make a welcoming, friendly environment for the session. The ideal number of the group is twelve. In this case, the management in the TMC decided to stand up for more than one group regarding the number of group members. In every group, the members come from different roles and experience. Usually, the facilitator defines the objectives and lays down the ground rules. Guides the session and other people should take notes. The proper music can help to loosen up the group. The central component in the brainstorming session is the generate ideas. There are some different successful approaches: Six Thinking Hats, Trigger Statement, Five Whys, POV Reassignment,</w:t>
      </w:r>
    </w:p>
    <w:p w14:paraId="5088D5EA" w14:textId="22A361E8" w:rsidR="002C2755" w:rsidRDefault="002C2755" w:rsidP="007A1114">
      <w:pPr>
        <w:pStyle w:val="Normal1"/>
        <w:spacing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S.C.A.M.P.E.R., </w:t>
      </w:r>
      <w:proofErr w:type="spellStart"/>
      <w:r>
        <w:rPr>
          <w:rFonts w:ascii="Times New Roman" w:eastAsia="Times New Roman" w:hAnsi="Times New Roman" w:cs="Times New Roman"/>
          <w:sz w:val="24"/>
          <w:szCs w:val="24"/>
          <w:lang w:val="en-GB"/>
        </w:rPr>
        <w:t>Starbursting</w:t>
      </w:r>
      <w:proofErr w:type="spellEnd"/>
      <w:r>
        <w:rPr>
          <w:rFonts w:ascii="Times New Roman" w:eastAsia="Times New Roman" w:hAnsi="Times New Roman" w:cs="Times New Roman"/>
          <w:sz w:val="24"/>
          <w:szCs w:val="24"/>
          <w:lang w:val="en-GB"/>
        </w:rPr>
        <w:t xml:space="preserve">, At The Massage Company, in this case, were three different groups, and the facilitators of groups picked up different approaches to </w:t>
      </w:r>
      <w:r w:rsidR="00C9417B">
        <w:rPr>
          <w:rFonts w:ascii="Times New Roman" w:eastAsia="Times New Roman" w:hAnsi="Times New Roman" w:cs="Times New Roman"/>
          <w:sz w:val="24"/>
          <w:szCs w:val="24"/>
          <w:lang w:val="en-GB"/>
        </w:rPr>
        <w:t>generate ideas.</w:t>
      </w:r>
    </w:p>
    <w:p w14:paraId="70EFBD12" w14:textId="77777777" w:rsidR="00C9417B" w:rsidRDefault="00C9417B" w:rsidP="007A1114">
      <w:pPr>
        <w:pStyle w:val="Normal1"/>
        <w:spacing w:line="240" w:lineRule="auto"/>
        <w:jc w:val="both"/>
        <w:rPr>
          <w:rFonts w:ascii="Times New Roman" w:eastAsia="Times New Roman" w:hAnsi="Times New Roman" w:cs="Times New Roman"/>
          <w:sz w:val="24"/>
          <w:szCs w:val="24"/>
          <w:lang w:val="en-GB"/>
        </w:rPr>
      </w:pPr>
    </w:p>
    <w:p w14:paraId="07645F00" w14:textId="309D3A00" w:rsidR="00C9417B" w:rsidRDefault="00C9417B" w:rsidP="007A1114">
      <w:pPr>
        <w:pStyle w:val="Normal1"/>
        <w:spacing w:line="240" w:lineRule="auto"/>
        <w:jc w:val="both"/>
        <w:rPr>
          <w:rFonts w:ascii="Times New Roman" w:eastAsia="Times New Roman" w:hAnsi="Times New Roman" w:cs="Times New Roman"/>
          <w:b/>
          <w:bCs/>
          <w:sz w:val="24"/>
          <w:szCs w:val="24"/>
          <w:lang w:val="en-GB"/>
        </w:rPr>
      </w:pPr>
      <w:proofErr w:type="spellStart"/>
      <w:r w:rsidRPr="00C9417B">
        <w:rPr>
          <w:rFonts w:ascii="Times New Roman" w:eastAsia="Times New Roman" w:hAnsi="Times New Roman" w:cs="Times New Roman"/>
          <w:b/>
          <w:bCs/>
          <w:sz w:val="24"/>
          <w:szCs w:val="24"/>
          <w:lang w:val="en-GB"/>
        </w:rPr>
        <w:t>Starbursting</w:t>
      </w:r>
      <w:proofErr w:type="spellEnd"/>
      <w:r w:rsidRPr="00C9417B">
        <w:rPr>
          <w:rFonts w:ascii="Times New Roman" w:eastAsia="Times New Roman" w:hAnsi="Times New Roman" w:cs="Times New Roman"/>
          <w:b/>
          <w:bCs/>
          <w:sz w:val="24"/>
          <w:szCs w:val="24"/>
          <w:lang w:val="en-GB"/>
        </w:rPr>
        <w:t>:</w:t>
      </w:r>
    </w:p>
    <w:p w14:paraId="1AC6D1EB" w14:textId="77777777" w:rsidR="00C9417B" w:rsidRDefault="00C9417B" w:rsidP="007A1114">
      <w:pPr>
        <w:pStyle w:val="Normal1"/>
        <w:spacing w:line="240" w:lineRule="auto"/>
        <w:jc w:val="both"/>
        <w:rPr>
          <w:rFonts w:ascii="Times New Roman" w:eastAsia="Times New Roman" w:hAnsi="Times New Roman" w:cs="Times New Roman"/>
          <w:b/>
          <w:bCs/>
          <w:sz w:val="24"/>
          <w:szCs w:val="24"/>
          <w:lang w:val="en-GB"/>
        </w:rPr>
      </w:pPr>
    </w:p>
    <w:p w14:paraId="70CA5183" w14:textId="59AF7F1F" w:rsidR="007A1114" w:rsidRPr="00C9417B" w:rsidRDefault="00C9417B" w:rsidP="00200158">
      <w:pPr>
        <w:pStyle w:val="Normal1"/>
        <w:spacing w:line="240" w:lineRule="auto"/>
        <w:jc w:val="center"/>
        <w:rPr>
          <w:rFonts w:ascii="Times New Roman" w:eastAsia="Times New Roman" w:hAnsi="Times New Roman" w:cs="Times New Roman"/>
          <w:b/>
          <w:bCs/>
          <w:sz w:val="24"/>
          <w:szCs w:val="24"/>
          <w:lang w:val="en-GB"/>
        </w:rPr>
      </w:pPr>
      <w:r>
        <w:rPr>
          <w:noProof/>
        </w:rPr>
        <w:drawing>
          <wp:inline distT="0" distB="0" distL="0" distR="0" wp14:anchorId="24B86992" wp14:editId="3E9CA181">
            <wp:extent cx="2845835" cy="2361537"/>
            <wp:effectExtent l="0" t="0" r="0" b="1270"/>
            <wp:docPr id="5" name="Picture 5" descr="Starbur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burst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12874" cy="2417167"/>
                    </a:xfrm>
                    <a:prstGeom prst="rect">
                      <a:avLst/>
                    </a:prstGeom>
                    <a:noFill/>
                    <a:ln>
                      <a:noFill/>
                    </a:ln>
                  </pic:spPr>
                </pic:pic>
              </a:graphicData>
            </a:graphic>
          </wp:inline>
        </w:drawing>
      </w:r>
    </w:p>
    <w:p w14:paraId="05D09532" w14:textId="2B20D1CF" w:rsidR="0072397F" w:rsidRDefault="00200158" w:rsidP="00C9417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C9417B">
        <w:rPr>
          <w:rFonts w:ascii="Times New Roman" w:hAnsi="Times New Roman" w:cs="Times New Roman"/>
          <w:sz w:val="24"/>
          <w:szCs w:val="24"/>
        </w:rPr>
        <w:t>smartsheet, 2020.</w:t>
      </w:r>
    </w:p>
    <w:p w14:paraId="77B1D059" w14:textId="13FD4C5A" w:rsidR="00C9417B" w:rsidRDefault="00C9417B" w:rsidP="00200158">
      <w:pPr>
        <w:spacing w:after="0" w:line="240" w:lineRule="auto"/>
        <w:jc w:val="center"/>
        <w:rPr>
          <w:rFonts w:ascii="Times New Roman" w:hAnsi="Times New Roman" w:cs="Times New Roman"/>
          <w:b/>
          <w:bCs/>
          <w:sz w:val="24"/>
          <w:szCs w:val="24"/>
        </w:rPr>
      </w:pPr>
      <w:r w:rsidRPr="00C9417B">
        <w:rPr>
          <w:rFonts w:ascii="Times New Roman" w:hAnsi="Times New Roman" w:cs="Times New Roman"/>
          <w:b/>
          <w:bCs/>
          <w:sz w:val="24"/>
          <w:szCs w:val="24"/>
        </w:rPr>
        <w:t>Figure 5:</w:t>
      </w:r>
      <w:r>
        <w:rPr>
          <w:rFonts w:ascii="Times New Roman" w:hAnsi="Times New Roman" w:cs="Times New Roman"/>
          <w:b/>
          <w:bCs/>
          <w:sz w:val="24"/>
          <w:szCs w:val="24"/>
        </w:rPr>
        <w:t xml:space="preserve"> </w:t>
      </w:r>
      <w:proofErr w:type="spellStart"/>
      <w:r>
        <w:rPr>
          <w:rFonts w:ascii="Times New Roman" w:hAnsi="Times New Roman" w:cs="Times New Roman"/>
          <w:b/>
          <w:bCs/>
          <w:sz w:val="24"/>
          <w:szCs w:val="24"/>
        </w:rPr>
        <w:t>starbursting</w:t>
      </w:r>
      <w:proofErr w:type="spellEnd"/>
    </w:p>
    <w:p w14:paraId="7766D4C9" w14:textId="2EDE2DAB" w:rsidR="00C9417B" w:rsidRDefault="00200158" w:rsidP="00C9417B">
      <w:pPr>
        <w:spacing w:after="0" w:line="240" w:lineRule="auto"/>
        <w:rPr>
          <w:rFonts w:ascii="Times New Roman" w:hAnsi="Times New Roman" w:cs="Times New Roman"/>
          <w:sz w:val="24"/>
          <w:szCs w:val="24"/>
        </w:rPr>
      </w:pPr>
      <w:r w:rsidRPr="00200158">
        <w:rPr>
          <w:rFonts w:ascii="Times New Roman" w:hAnsi="Times New Roman" w:cs="Times New Roman"/>
          <w:sz w:val="24"/>
          <w:szCs w:val="24"/>
        </w:rPr>
        <w:t>This approach is within the Discrete Factor Analysis</w:t>
      </w:r>
      <w:r>
        <w:rPr>
          <w:rFonts w:ascii="Times New Roman" w:hAnsi="Times New Roman" w:cs="Times New Roman"/>
          <w:sz w:val="24"/>
          <w:szCs w:val="24"/>
        </w:rPr>
        <w:t>,</w:t>
      </w:r>
      <w:r>
        <w:rPr>
          <w:rFonts w:ascii="Times New Roman" w:hAnsi="Times New Roman" w:cs="Times New Roman"/>
          <w:b/>
          <w:bCs/>
          <w:sz w:val="24"/>
          <w:szCs w:val="24"/>
        </w:rPr>
        <w:t xml:space="preserve"> </w:t>
      </w:r>
      <w:r w:rsidRPr="00200158">
        <w:rPr>
          <w:rFonts w:ascii="Times New Roman" w:hAnsi="Times New Roman" w:cs="Times New Roman"/>
          <w:sz w:val="24"/>
          <w:szCs w:val="24"/>
        </w:rPr>
        <w:t>which means focus on the specific aspect of the issue</w:t>
      </w:r>
      <w:r>
        <w:rPr>
          <w:rFonts w:ascii="Times New Roman" w:hAnsi="Times New Roman" w:cs="Times New Roman"/>
          <w:sz w:val="24"/>
          <w:szCs w:val="24"/>
        </w:rPr>
        <w:t xml:space="preserve">. The central issue is on the mid of the star and the question words are each point of the star. Use the questions to generate discussion. </w:t>
      </w:r>
    </w:p>
    <w:p w14:paraId="1C8ABFDB" w14:textId="77777777" w:rsidR="00200158" w:rsidRDefault="00200158" w:rsidP="00C9417B">
      <w:pPr>
        <w:spacing w:after="0" w:line="240" w:lineRule="auto"/>
        <w:rPr>
          <w:rFonts w:ascii="Times New Roman" w:hAnsi="Times New Roman" w:cs="Times New Roman"/>
          <w:sz w:val="24"/>
          <w:szCs w:val="24"/>
        </w:rPr>
      </w:pPr>
    </w:p>
    <w:p w14:paraId="449A3171" w14:textId="081BD59A" w:rsidR="00200158" w:rsidRPr="00200158" w:rsidRDefault="00200158" w:rsidP="00C9417B">
      <w:pPr>
        <w:spacing w:after="0" w:line="240" w:lineRule="auto"/>
        <w:rPr>
          <w:rFonts w:ascii="Times New Roman" w:hAnsi="Times New Roman" w:cs="Times New Roman"/>
          <w:b/>
          <w:bCs/>
          <w:sz w:val="24"/>
          <w:szCs w:val="24"/>
        </w:rPr>
      </w:pPr>
      <w:r w:rsidRPr="00200158">
        <w:rPr>
          <w:rFonts w:ascii="Times New Roman" w:hAnsi="Times New Roman" w:cs="Times New Roman"/>
          <w:b/>
          <w:bCs/>
          <w:sz w:val="24"/>
          <w:szCs w:val="24"/>
        </w:rPr>
        <w:t>Six Thinking Huts:</w:t>
      </w:r>
    </w:p>
    <w:p w14:paraId="345CD403" w14:textId="77777777" w:rsidR="007A1114" w:rsidRDefault="007A1114" w:rsidP="00097B5D">
      <w:pPr>
        <w:spacing w:after="0" w:line="240" w:lineRule="auto"/>
        <w:rPr>
          <w:rFonts w:ascii="Times New Roman" w:hAnsi="Times New Roman" w:cs="Times New Roman"/>
          <w:sz w:val="24"/>
          <w:szCs w:val="24"/>
        </w:rPr>
      </w:pPr>
    </w:p>
    <w:p w14:paraId="4074A61A" w14:textId="5C4C00A8" w:rsidR="000E000D" w:rsidRDefault="00200158" w:rsidP="00200158">
      <w:pPr>
        <w:spacing w:after="0" w:line="240" w:lineRule="auto"/>
        <w:jc w:val="center"/>
        <w:rPr>
          <w:rFonts w:ascii="Times New Roman" w:hAnsi="Times New Roman" w:cs="Times New Roman"/>
          <w:sz w:val="24"/>
          <w:szCs w:val="24"/>
        </w:rPr>
      </w:pPr>
      <w:r>
        <w:rPr>
          <w:noProof/>
        </w:rPr>
        <w:drawing>
          <wp:inline distT="0" distB="0" distL="0" distR="0" wp14:anchorId="6AC221FE" wp14:editId="0131DE83">
            <wp:extent cx="4054415" cy="2069457"/>
            <wp:effectExtent l="0" t="0" r="3810" b="7620"/>
            <wp:docPr id="6" name="Picture 6" descr="Six Thinking H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ix Thinking Hat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89050" cy="2087135"/>
                    </a:xfrm>
                    <a:prstGeom prst="rect">
                      <a:avLst/>
                    </a:prstGeom>
                    <a:noFill/>
                    <a:ln>
                      <a:noFill/>
                    </a:ln>
                  </pic:spPr>
                </pic:pic>
              </a:graphicData>
            </a:graphic>
          </wp:inline>
        </w:drawing>
      </w:r>
    </w:p>
    <w:p w14:paraId="5699809E" w14:textId="5FCD480A" w:rsidR="00200158" w:rsidRDefault="00200158" w:rsidP="0020015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smartsheet, 2020.</w:t>
      </w:r>
      <w:r>
        <w:rPr>
          <w:rFonts w:ascii="Times New Roman" w:hAnsi="Times New Roman" w:cs="Times New Roman"/>
          <w:sz w:val="24"/>
          <w:szCs w:val="24"/>
        </w:rPr>
        <w:t xml:space="preserve">  </w:t>
      </w:r>
    </w:p>
    <w:p w14:paraId="61519510" w14:textId="0655E304" w:rsidR="00F13351" w:rsidRDefault="00F13351" w:rsidP="00F13351">
      <w:pPr>
        <w:spacing w:after="0" w:line="240" w:lineRule="auto"/>
        <w:jc w:val="center"/>
        <w:rPr>
          <w:rFonts w:ascii="Times New Roman" w:hAnsi="Times New Roman" w:cs="Times New Roman"/>
          <w:b/>
          <w:bCs/>
          <w:sz w:val="24"/>
          <w:szCs w:val="24"/>
        </w:rPr>
      </w:pPr>
      <w:r w:rsidRPr="00F13351">
        <w:rPr>
          <w:rFonts w:ascii="Times New Roman" w:hAnsi="Times New Roman" w:cs="Times New Roman"/>
          <w:b/>
          <w:bCs/>
          <w:sz w:val="24"/>
          <w:szCs w:val="24"/>
        </w:rPr>
        <w:t>Figure 6: Six Thinking Hats</w:t>
      </w:r>
    </w:p>
    <w:p w14:paraId="21CEEF73" w14:textId="1AC4C986" w:rsidR="004200D4" w:rsidRPr="004200D4" w:rsidRDefault="004200D4" w:rsidP="004200D4">
      <w:pPr>
        <w:spacing w:after="0" w:line="240" w:lineRule="auto"/>
        <w:rPr>
          <w:rFonts w:ascii="Times New Roman" w:hAnsi="Times New Roman" w:cs="Times New Roman"/>
          <w:sz w:val="24"/>
          <w:szCs w:val="24"/>
        </w:rPr>
      </w:pPr>
    </w:p>
    <w:p w14:paraId="0A73DCBE" w14:textId="505DD6F3" w:rsidR="004200D4" w:rsidRDefault="004200D4" w:rsidP="004200D4">
      <w:pPr>
        <w:spacing w:after="0" w:line="240" w:lineRule="auto"/>
        <w:rPr>
          <w:rFonts w:ascii="Times New Roman" w:hAnsi="Times New Roman" w:cs="Times New Roman"/>
          <w:sz w:val="24"/>
          <w:szCs w:val="24"/>
        </w:rPr>
      </w:pPr>
      <w:r w:rsidRPr="004200D4">
        <w:rPr>
          <w:rFonts w:ascii="Times New Roman" w:hAnsi="Times New Roman" w:cs="Times New Roman"/>
          <w:sz w:val="24"/>
          <w:szCs w:val="24"/>
        </w:rPr>
        <w:t>This approach is within the POV (Point of</w:t>
      </w:r>
      <w:r>
        <w:rPr>
          <w:rFonts w:ascii="Times New Roman" w:hAnsi="Times New Roman" w:cs="Times New Roman"/>
          <w:sz w:val="24"/>
          <w:szCs w:val="24"/>
        </w:rPr>
        <w:t xml:space="preserve"> View</w:t>
      </w:r>
      <w:r w:rsidRPr="004200D4">
        <w:rPr>
          <w:rFonts w:ascii="Times New Roman" w:hAnsi="Times New Roman" w:cs="Times New Roman"/>
          <w:sz w:val="24"/>
          <w:szCs w:val="24"/>
        </w:rPr>
        <w:t>)</w:t>
      </w:r>
      <w:r>
        <w:rPr>
          <w:rFonts w:ascii="Times New Roman" w:hAnsi="Times New Roman" w:cs="Times New Roman"/>
          <w:sz w:val="24"/>
          <w:szCs w:val="24"/>
        </w:rPr>
        <w:t xml:space="preserve">, which means, changing the perspective of thinking ways. The members put on a specific hut and from this perspective approach will analyse the problem. It was done then switch the hut and see the problem from a different angle.  </w:t>
      </w:r>
    </w:p>
    <w:p w14:paraId="3B0C0484" w14:textId="5716066E" w:rsidR="00D358B8" w:rsidRDefault="00D358B8" w:rsidP="004200D4">
      <w:pPr>
        <w:spacing w:after="0" w:line="240" w:lineRule="auto"/>
        <w:rPr>
          <w:rFonts w:ascii="Times New Roman" w:hAnsi="Times New Roman" w:cs="Times New Roman"/>
          <w:sz w:val="24"/>
          <w:szCs w:val="24"/>
        </w:rPr>
      </w:pPr>
    </w:p>
    <w:p w14:paraId="5398E071" w14:textId="77777777" w:rsidR="00954D13" w:rsidRDefault="00D358B8" w:rsidP="004200D4">
      <w:pPr>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In this case, the third facilitator agrees with the management to </w:t>
      </w:r>
      <w:proofErr w:type="spellStart"/>
      <w:r>
        <w:rPr>
          <w:rFonts w:ascii="Times New Roman" w:hAnsi="Times New Roman" w:cs="Times New Roman"/>
          <w:sz w:val="24"/>
          <w:szCs w:val="24"/>
        </w:rPr>
        <w:t>chose</w:t>
      </w:r>
      <w:proofErr w:type="spellEnd"/>
      <w:r>
        <w:rPr>
          <w:rFonts w:ascii="Times New Roman" w:hAnsi="Times New Roman" w:cs="Times New Roman"/>
          <w:sz w:val="24"/>
          <w:szCs w:val="24"/>
        </w:rPr>
        <w:t xml:space="preserve"> for the third group </w:t>
      </w:r>
      <w:r w:rsidRPr="00954D13">
        <w:rPr>
          <w:rFonts w:ascii="Times New Roman" w:hAnsi="Times New Roman" w:cs="Times New Roman"/>
          <w:b/>
          <w:bCs/>
          <w:sz w:val="24"/>
          <w:szCs w:val="24"/>
        </w:rPr>
        <w:t>Brainstorming in writing.</w:t>
      </w:r>
    </w:p>
    <w:p w14:paraId="1528A07E" w14:textId="2C50FCE2" w:rsidR="00954D13" w:rsidRPr="0072397F" w:rsidRDefault="00954D13" w:rsidP="00097B5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With the help of the Mind Map easily can see the connection between different ideas. Firstly should write down the objective of the Brainstorm, </w:t>
      </w:r>
      <w:r w:rsidR="003E06CE">
        <w:rPr>
          <w:rFonts w:ascii="Times New Roman" w:hAnsi="Times New Roman" w:cs="Times New Roman"/>
          <w:sz w:val="24"/>
          <w:szCs w:val="24"/>
        </w:rPr>
        <w:t xml:space="preserve">and after that write down related issues, concepts. </w:t>
      </w:r>
    </w:p>
    <w:p w14:paraId="29F61F52" w14:textId="35B61FA2" w:rsidR="007E5ABF" w:rsidRPr="007E5ABF" w:rsidRDefault="00954D13" w:rsidP="00954D13">
      <w:pPr>
        <w:jc w:val="center"/>
      </w:pPr>
      <w:r>
        <w:rPr>
          <w:noProof/>
        </w:rPr>
        <w:drawing>
          <wp:inline distT="0" distB="0" distL="0" distR="0" wp14:anchorId="0982A246" wp14:editId="3BD3181E">
            <wp:extent cx="3076575" cy="2652762"/>
            <wp:effectExtent l="0" t="0" r="0" b="0"/>
            <wp:docPr id="7" name="Picture 7" descr="Brainstorming in Writing: Mind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instorming in Writing: Mind Map"/>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21514" cy="2777735"/>
                    </a:xfrm>
                    <a:prstGeom prst="rect">
                      <a:avLst/>
                    </a:prstGeom>
                    <a:noFill/>
                    <a:ln>
                      <a:noFill/>
                    </a:ln>
                  </pic:spPr>
                </pic:pic>
              </a:graphicData>
            </a:graphic>
          </wp:inline>
        </w:drawing>
      </w:r>
    </w:p>
    <w:p w14:paraId="2886C2BB" w14:textId="103484E9" w:rsidR="00474951" w:rsidRDefault="00954D13" w:rsidP="007E5ABF">
      <w:pPr>
        <w:numPr>
          <w:ilvl w:val="1"/>
          <w:numId w:val="0"/>
        </w:numPr>
        <w:ind w:left="-1417" w:firstLine="1416"/>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smartsheet, 2020.  </w:t>
      </w:r>
    </w:p>
    <w:p w14:paraId="14304B36" w14:textId="0103775F" w:rsidR="009665F6" w:rsidRPr="009665F6" w:rsidRDefault="00954D13" w:rsidP="009665F6">
      <w:pPr>
        <w:numPr>
          <w:ilvl w:val="1"/>
          <w:numId w:val="0"/>
        </w:numPr>
        <w:ind w:left="-1417" w:firstLine="1416"/>
        <w:jc w:val="center"/>
        <w:rPr>
          <w:rFonts w:ascii="Times New Roman" w:hAnsi="Times New Roman" w:cs="Times New Roman"/>
          <w:b/>
          <w:bCs/>
          <w:sz w:val="24"/>
          <w:szCs w:val="24"/>
        </w:rPr>
      </w:pPr>
      <w:r w:rsidRPr="003E06CE">
        <w:rPr>
          <w:rFonts w:ascii="Times New Roman" w:hAnsi="Times New Roman" w:cs="Times New Roman"/>
          <w:b/>
          <w:bCs/>
          <w:sz w:val="24"/>
          <w:szCs w:val="24"/>
        </w:rPr>
        <w:t>Figure 7:</w:t>
      </w:r>
      <w:r w:rsidR="00962BD4" w:rsidRPr="003E06CE">
        <w:rPr>
          <w:rFonts w:ascii="Times New Roman" w:hAnsi="Times New Roman" w:cs="Times New Roman"/>
          <w:b/>
          <w:bCs/>
          <w:sz w:val="24"/>
          <w:szCs w:val="24"/>
        </w:rPr>
        <w:t xml:space="preserve"> Brainstorming in Writing: Mind Map</w:t>
      </w:r>
    </w:p>
    <w:p w14:paraId="57565A06" w14:textId="17F16C65" w:rsidR="009665F6" w:rsidRDefault="009665F6" w:rsidP="009665F6">
      <w:pPr>
        <w:numPr>
          <w:ilvl w:val="1"/>
          <w:numId w:val="0"/>
        </w:numPr>
        <w:spacing w:after="0" w:line="240" w:lineRule="auto"/>
        <w:rPr>
          <w:rFonts w:ascii="Times New Roman" w:eastAsiaTheme="minorEastAsia" w:hAnsi="Times New Roman" w:cs="Times New Roman"/>
          <w:spacing w:val="15"/>
          <w:sz w:val="24"/>
          <w:szCs w:val="24"/>
        </w:rPr>
      </w:pPr>
      <w:r w:rsidRPr="009665F6">
        <w:rPr>
          <w:rFonts w:ascii="Times New Roman" w:eastAsiaTheme="minorEastAsia" w:hAnsi="Times New Roman" w:cs="Times New Roman"/>
          <w:spacing w:val="15"/>
          <w:sz w:val="24"/>
          <w:szCs w:val="24"/>
        </w:rPr>
        <w:t>Delivery to the results the next step is</w:t>
      </w:r>
      <w:r>
        <w:rPr>
          <w:rFonts w:ascii="Times New Roman" w:eastAsiaTheme="minorEastAsia" w:hAnsi="Times New Roman" w:cs="Times New Roman"/>
          <w:spacing w:val="15"/>
          <w:sz w:val="24"/>
          <w:szCs w:val="24"/>
        </w:rPr>
        <w:t xml:space="preserve"> to</w:t>
      </w:r>
      <w:r w:rsidRPr="009665F6">
        <w:rPr>
          <w:rFonts w:ascii="Times New Roman" w:eastAsiaTheme="minorEastAsia" w:hAnsi="Times New Roman" w:cs="Times New Roman"/>
          <w:spacing w:val="15"/>
          <w:sz w:val="24"/>
          <w:szCs w:val="24"/>
        </w:rPr>
        <w:t xml:space="preserve"> </w:t>
      </w:r>
      <w:r w:rsidRPr="009665F6">
        <w:rPr>
          <w:rFonts w:ascii="Times New Roman" w:eastAsiaTheme="minorEastAsia" w:hAnsi="Times New Roman" w:cs="Times New Roman"/>
          <w:b/>
          <w:bCs/>
          <w:spacing w:val="15"/>
          <w:sz w:val="24"/>
          <w:szCs w:val="24"/>
        </w:rPr>
        <w:t>evaluate</w:t>
      </w:r>
      <w:r>
        <w:rPr>
          <w:rFonts w:ascii="Times New Roman" w:eastAsiaTheme="minorEastAsia" w:hAnsi="Times New Roman" w:cs="Times New Roman"/>
          <w:spacing w:val="15"/>
          <w:sz w:val="24"/>
          <w:szCs w:val="24"/>
        </w:rPr>
        <w:t xml:space="preserve"> and </w:t>
      </w:r>
      <w:r w:rsidRPr="009665F6">
        <w:rPr>
          <w:rFonts w:ascii="Times New Roman" w:eastAsiaTheme="minorEastAsia" w:hAnsi="Times New Roman" w:cs="Times New Roman"/>
          <w:b/>
          <w:bCs/>
          <w:spacing w:val="15"/>
          <w:sz w:val="24"/>
          <w:szCs w:val="24"/>
        </w:rPr>
        <w:t>prioritise</w:t>
      </w:r>
      <w:r>
        <w:rPr>
          <w:rFonts w:ascii="Times New Roman" w:eastAsiaTheme="minorEastAsia" w:hAnsi="Times New Roman" w:cs="Times New Roman"/>
          <w:spacing w:val="15"/>
          <w:sz w:val="24"/>
          <w:szCs w:val="24"/>
        </w:rPr>
        <w:t xml:space="preserve"> the new ideas. In this case, the teams joined each other and worked together. Pre</w:t>
      </w:r>
      <w:r w:rsidR="00D8608B">
        <w:rPr>
          <w:rFonts w:ascii="Times New Roman" w:eastAsiaTheme="minorEastAsia" w:hAnsi="Times New Roman" w:cs="Times New Roman"/>
          <w:spacing w:val="15"/>
          <w:sz w:val="24"/>
          <w:szCs w:val="24"/>
        </w:rPr>
        <w:t>pare</w:t>
      </w:r>
      <w:r>
        <w:rPr>
          <w:rFonts w:ascii="Times New Roman" w:eastAsiaTheme="minorEastAsia" w:hAnsi="Times New Roman" w:cs="Times New Roman"/>
          <w:spacing w:val="15"/>
          <w:sz w:val="24"/>
          <w:szCs w:val="24"/>
        </w:rPr>
        <w:t xml:space="preserve">d </w:t>
      </w:r>
      <w:r w:rsidRPr="009665F6">
        <w:rPr>
          <w:rFonts w:ascii="Times New Roman" w:eastAsiaTheme="minorEastAsia" w:hAnsi="Times New Roman" w:cs="Times New Roman"/>
          <w:b/>
          <w:bCs/>
          <w:spacing w:val="15"/>
          <w:sz w:val="24"/>
          <w:szCs w:val="24"/>
        </w:rPr>
        <w:t>Pros and Cons</w:t>
      </w:r>
      <w:r>
        <w:rPr>
          <w:rFonts w:ascii="Times New Roman" w:eastAsiaTheme="minorEastAsia" w:hAnsi="Times New Roman" w:cs="Times New Roman"/>
          <w:spacing w:val="15"/>
          <w:sz w:val="24"/>
          <w:szCs w:val="24"/>
        </w:rPr>
        <w:t xml:space="preserve"> lists and </w:t>
      </w:r>
      <w:r w:rsidRPr="009665F6">
        <w:rPr>
          <w:rFonts w:ascii="Times New Roman" w:eastAsiaTheme="minorEastAsia" w:hAnsi="Times New Roman" w:cs="Times New Roman"/>
          <w:b/>
          <w:bCs/>
          <w:spacing w:val="15"/>
          <w:sz w:val="24"/>
          <w:szCs w:val="24"/>
        </w:rPr>
        <w:t>Decision Matrix</w:t>
      </w:r>
      <w:r>
        <w:rPr>
          <w:rFonts w:ascii="Times New Roman" w:eastAsiaTheme="minorEastAsia" w:hAnsi="Times New Roman" w:cs="Times New Roman"/>
          <w:spacing w:val="15"/>
          <w:sz w:val="24"/>
          <w:szCs w:val="24"/>
        </w:rPr>
        <w:t>.</w:t>
      </w:r>
    </w:p>
    <w:p w14:paraId="1D06671C" w14:textId="19AE5D34" w:rsidR="009665F6" w:rsidRDefault="009665F6" w:rsidP="009665F6">
      <w:pPr>
        <w:numPr>
          <w:ilvl w:val="1"/>
          <w:numId w:val="0"/>
        </w:numPr>
        <w:spacing w:after="0" w:line="240" w:lineRule="auto"/>
        <w:rPr>
          <w:rFonts w:ascii="Times New Roman" w:eastAsiaTheme="minorEastAsia" w:hAnsi="Times New Roman" w:cs="Times New Roman"/>
          <w:spacing w:val="15"/>
          <w:sz w:val="24"/>
          <w:szCs w:val="24"/>
        </w:rPr>
      </w:pPr>
    </w:p>
    <w:p w14:paraId="513A5351" w14:textId="502239AD" w:rsidR="009665F6" w:rsidRPr="009665F6" w:rsidRDefault="009665F6" w:rsidP="009665F6">
      <w:pPr>
        <w:numPr>
          <w:ilvl w:val="1"/>
          <w:numId w:val="0"/>
        </w:numPr>
        <w:spacing w:after="0" w:line="240" w:lineRule="auto"/>
        <w:jc w:val="center"/>
        <w:rPr>
          <w:rFonts w:ascii="Times New Roman" w:eastAsiaTheme="minorEastAsia" w:hAnsi="Times New Roman" w:cs="Times New Roman"/>
          <w:spacing w:val="15"/>
          <w:sz w:val="24"/>
          <w:szCs w:val="24"/>
        </w:rPr>
      </w:pPr>
      <w:r>
        <w:rPr>
          <w:noProof/>
        </w:rPr>
        <w:drawing>
          <wp:inline distT="0" distB="0" distL="0" distR="0" wp14:anchorId="4C0B7E89" wp14:editId="5B94B8AF">
            <wp:extent cx="4106174" cy="2833357"/>
            <wp:effectExtent l="0" t="0" r="0" b="5715"/>
            <wp:docPr id="8" name="Picture 8" descr="Decision Matrix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cision Matrix Templat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6619" cy="2840565"/>
                    </a:xfrm>
                    <a:prstGeom prst="rect">
                      <a:avLst/>
                    </a:prstGeom>
                    <a:noFill/>
                    <a:ln>
                      <a:noFill/>
                    </a:ln>
                  </pic:spPr>
                </pic:pic>
              </a:graphicData>
            </a:graphic>
          </wp:inline>
        </w:drawing>
      </w:r>
    </w:p>
    <w:p w14:paraId="4BF466CD" w14:textId="54E937C1" w:rsidR="00B47E4C" w:rsidRDefault="00B47E4C" w:rsidP="009665F6">
      <w:pPr>
        <w:pStyle w:val="Default"/>
        <w:jc w:val="center"/>
        <w:rPr>
          <w:rFonts w:ascii="Times New Roman" w:hAnsi="Times New Roman" w:cs="Times New Roman"/>
          <w:b/>
          <w:bCs/>
          <w:sz w:val="32"/>
          <w:szCs w:val="32"/>
          <w:lang w:val="en-GB"/>
        </w:rPr>
      </w:pPr>
    </w:p>
    <w:p w14:paraId="561B6CA5" w14:textId="26E951A4" w:rsidR="00987473" w:rsidRDefault="00987473" w:rsidP="00987473">
      <w:pPr>
        <w:numPr>
          <w:ilvl w:val="1"/>
          <w:numId w:val="0"/>
        </w:numPr>
        <w:ind w:left="-1417" w:firstLine="1416"/>
        <w:rPr>
          <w:rFonts w:ascii="Times New Roman" w:hAnsi="Times New Roman" w:cs="Times New Roman"/>
          <w:sz w:val="24"/>
          <w:szCs w:val="24"/>
        </w:rPr>
      </w:pPr>
      <w:r>
        <w:rPr>
          <w:rFonts w:ascii="Times New Roman" w:hAnsi="Times New Roman" w:cs="Times New Roman"/>
          <w:sz w:val="24"/>
          <w:szCs w:val="24"/>
        </w:rPr>
        <w:t xml:space="preserve">                      smartsheet, 2020.  </w:t>
      </w:r>
    </w:p>
    <w:p w14:paraId="7523CFA1" w14:textId="62809CC3" w:rsidR="00987473" w:rsidRDefault="00987473" w:rsidP="00987473">
      <w:pPr>
        <w:numPr>
          <w:ilvl w:val="1"/>
          <w:numId w:val="0"/>
        </w:numPr>
        <w:ind w:left="-1417" w:firstLine="1416"/>
        <w:jc w:val="center"/>
        <w:rPr>
          <w:rFonts w:ascii="Times New Roman" w:hAnsi="Times New Roman" w:cs="Times New Roman"/>
          <w:b/>
          <w:bCs/>
          <w:sz w:val="24"/>
          <w:szCs w:val="24"/>
        </w:rPr>
      </w:pPr>
      <w:r w:rsidRPr="003E06CE">
        <w:rPr>
          <w:rFonts w:ascii="Times New Roman" w:hAnsi="Times New Roman" w:cs="Times New Roman"/>
          <w:b/>
          <w:bCs/>
          <w:sz w:val="24"/>
          <w:szCs w:val="24"/>
        </w:rPr>
        <w:t xml:space="preserve">Figure 7: </w:t>
      </w:r>
      <w:r>
        <w:rPr>
          <w:rFonts w:ascii="Times New Roman" w:hAnsi="Times New Roman" w:cs="Times New Roman"/>
          <w:b/>
          <w:bCs/>
          <w:sz w:val="24"/>
          <w:szCs w:val="24"/>
        </w:rPr>
        <w:t>Decision Matrix</w:t>
      </w:r>
    </w:p>
    <w:p w14:paraId="7B0AC69E" w14:textId="67729D2C" w:rsidR="00987473" w:rsidRDefault="00987473" w:rsidP="00946687">
      <w:pPr>
        <w:numPr>
          <w:ilvl w:val="1"/>
          <w:numId w:val="0"/>
        </w:numPr>
        <w:spacing w:after="0" w:line="240" w:lineRule="auto"/>
        <w:ind w:left="-1417" w:firstLine="1416"/>
        <w:jc w:val="center"/>
        <w:rPr>
          <w:rFonts w:ascii="Times New Roman" w:hAnsi="Times New Roman" w:cs="Times New Roman"/>
          <w:b/>
          <w:bCs/>
          <w:sz w:val="24"/>
          <w:szCs w:val="24"/>
        </w:rPr>
      </w:pPr>
    </w:p>
    <w:p w14:paraId="3D4C3884" w14:textId="144D79F2" w:rsidR="00946687" w:rsidRDefault="00946687" w:rsidP="00946687">
      <w:pPr>
        <w:numPr>
          <w:ilvl w:val="1"/>
          <w:numId w:val="0"/>
        </w:numPr>
        <w:spacing w:after="0" w:line="240" w:lineRule="auto"/>
        <w:ind w:left="-1417" w:firstLine="1416"/>
        <w:rPr>
          <w:rFonts w:ascii="Times New Roman" w:hAnsi="Times New Roman" w:cs="Times New Roman"/>
          <w:sz w:val="24"/>
          <w:szCs w:val="24"/>
        </w:rPr>
      </w:pPr>
      <w:r>
        <w:rPr>
          <w:rFonts w:ascii="Times New Roman" w:hAnsi="Times New Roman" w:cs="Times New Roman"/>
          <w:sz w:val="24"/>
          <w:szCs w:val="24"/>
        </w:rPr>
        <w:t xml:space="preserve">The ideas were ranked against the matrix and voted for the best one by the members as </w:t>
      </w:r>
    </w:p>
    <w:p w14:paraId="791F14D1" w14:textId="33E1D3C0" w:rsidR="00946687" w:rsidRDefault="00946687" w:rsidP="00946687">
      <w:pPr>
        <w:numPr>
          <w:ilvl w:val="1"/>
          <w:numId w:val="0"/>
        </w:numPr>
        <w:spacing w:after="0" w:line="240" w:lineRule="auto"/>
        <w:ind w:left="-1417" w:firstLine="1416"/>
        <w:rPr>
          <w:rFonts w:ascii="Times New Roman" w:hAnsi="Times New Roman" w:cs="Times New Roman"/>
          <w:sz w:val="24"/>
          <w:szCs w:val="24"/>
        </w:rPr>
      </w:pPr>
      <w:r>
        <w:rPr>
          <w:rFonts w:ascii="Times New Roman" w:hAnsi="Times New Roman" w:cs="Times New Roman"/>
          <w:sz w:val="24"/>
          <w:szCs w:val="24"/>
        </w:rPr>
        <w:t xml:space="preserve">an anonymous. </w:t>
      </w:r>
    </w:p>
    <w:p w14:paraId="79853CB2" w14:textId="0776719A" w:rsidR="00D8608B" w:rsidRDefault="00D8608B" w:rsidP="00946687">
      <w:pPr>
        <w:numPr>
          <w:ilvl w:val="1"/>
          <w:numId w:val="0"/>
        </w:numPr>
        <w:spacing w:after="0" w:line="240" w:lineRule="auto"/>
        <w:ind w:left="-1417" w:firstLine="1416"/>
        <w:rPr>
          <w:rFonts w:ascii="Times New Roman" w:hAnsi="Times New Roman" w:cs="Times New Roman"/>
          <w:sz w:val="24"/>
          <w:szCs w:val="24"/>
        </w:rPr>
      </w:pPr>
    </w:p>
    <w:p w14:paraId="65F0DB03" w14:textId="0F2BAA29" w:rsidR="00D8608B" w:rsidRPr="00856B1D" w:rsidRDefault="00D8608B" w:rsidP="00D8608B">
      <w:pPr>
        <w:pStyle w:val="Heading3"/>
        <w:rPr>
          <w:rFonts w:ascii="Times New Roman" w:hAnsi="Times New Roman" w:cs="Times New Roman"/>
          <w:b/>
          <w:bCs/>
          <w:sz w:val="32"/>
          <w:szCs w:val="32"/>
        </w:rPr>
      </w:pPr>
      <w:bookmarkStart w:id="44" w:name="_Toc59219084"/>
      <w:r w:rsidRPr="00856B1D">
        <w:rPr>
          <w:rFonts w:ascii="Times New Roman" w:hAnsi="Times New Roman" w:cs="Times New Roman"/>
          <w:b/>
          <w:bCs/>
          <w:sz w:val="32"/>
          <w:szCs w:val="32"/>
        </w:rPr>
        <w:t>Communicate the plan to stakeholders</w:t>
      </w:r>
      <w:bookmarkEnd w:id="44"/>
    </w:p>
    <w:p w14:paraId="676EE60D" w14:textId="7025961A" w:rsidR="00946687" w:rsidRDefault="00946687" w:rsidP="00D8608B">
      <w:pPr>
        <w:numPr>
          <w:ilvl w:val="1"/>
          <w:numId w:val="0"/>
        </w:numPr>
        <w:spacing w:after="0" w:line="240" w:lineRule="auto"/>
        <w:ind w:left="-1417" w:firstLine="1416"/>
        <w:jc w:val="both"/>
        <w:rPr>
          <w:rFonts w:ascii="Times New Roman" w:hAnsi="Times New Roman" w:cs="Times New Roman"/>
          <w:sz w:val="24"/>
          <w:szCs w:val="24"/>
        </w:rPr>
      </w:pPr>
    </w:p>
    <w:p w14:paraId="6CFC5303" w14:textId="2D74727F" w:rsidR="00D8608B" w:rsidRDefault="00D8608B" w:rsidP="00D8608B">
      <w:pPr>
        <w:numPr>
          <w:ilvl w:val="1"/>
          <w:numId w:val="0"/>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In this case, the facilitator documented all the ideas and distributed them to all participants. The summary of the project includes decisions and actions as well. The questioner was sent after the session to the employees to get feedback. The management involving the stakeholders and scheduled screen to screen meeting to communicate with them, increase the effectiveness of the company.</w:t>
      </w:r>
    </w:p>
    <w:p w14:paraId="67594348" w14:textId="6677167E" w:rsidR="00D8608B" w:rsidRDefault="00D8608B" w:rsidP="00D8608B">
      <w:pPr>
        <w:numPr>
          <w:ilvl w:val="1"/>
          <w:numId w:val="0"/>
        </w:numPr>
        <w:spacing w:after="0" w:line="240" w:lineRule="auto"/>
        <w:jc w:val="both"/>
        <w:rPr>
          <w:rFonts w:ascii="Times New Roman" w:hAnsi="Times New Roman" w:cs="Times New Roman"/>
          <w:sz w:val="24"/>
          <w:szCs w:val="24"/>
        </w:rPr>
      </w:pPr>
    </w:p>
    <w:p w14:paraId="01A6CADA" w14:textId="784E24A8" w:rsidR="00D8608B" w:rsidRPr="00856B1D" w:rsidRDefault="00D8608B" w:rsidP="00D8608B">
      <w:pPr>
        <w:pStyle w:val="Heading3"/>
        <w:rPr>
          <w:rFonts w:ascii="Times New Roman" w:hAnsi="Times New Roman" w:cs="Times New Roman"/>
          <w:b/>
          <w:bCs/>
          <w:sz w:val="32"/>
          <w:szCs w:val="32"/>
        </w:rPr>
      </w:pPr>
      <w:bookmarkStart w:id="45" w:name="_Toc59219085"/>
      <w:r w:rsidRPr="00856B1D">
        <w:rPr>
          <w:rFonts w:ascii="Times New Roman" w:hAnsi="Times New Roman" w:cs="Times New Roman"/>
          <w:b/>
          <w:bCs/>
          <w:sz w:val="32"/>
          <w:szCs w:val="32"/>
        </w:rPr>
        <w:t>Asses appropriate monitoring and review techniques to ensure successful implementation of the solution</w:t>
      </w:r>
      <w:bookmarkEnd w:id="45"/>
    </w:p>
    <w:p w14:paraId="68E13ADD" w14:textId="239C179D" w:rsidR="00D8608B" w:rsidRPr="00D8608B" w:rsidRDefault="00D8608B" w:rsidP="00D8608B">
      <w:pPr>
        <w:rPr>
          <w:rFonts w:ascii="Times New Roman" w:hAnsi="Times New Roman" w:cs="Times New Roman"/>
          <w:sz w:val="24"/>
          <w:szCs w:val="24"/>
        </w:rPr>
      </w:pPr>
    </w:p>
    <w:p w14:paraId="644434B0" w14:textId="77777777" w:rsidR="00AD7FD6" w:rsidRDefault="00D8608B" w:rsidP="00D8608B">
      <w:pPr>
        <w:jc w:val="both"/>
        <w:rPr>
          <w:rFonts w:ascii="Times New Roman" w:hAnsi="Times New Roman" w:cs="Times New Roman"/>
          <w:sz w:val="24"/>
          <w:szCs w:val="24"/>
        </w:rPr>
      </w:pPr>
      <w:r w:rsidRPr="00D8608B">
        <w:rPr>
          <w:rFonts w:ascii="Times New Roman" w:hAnsi="Times New Roman" w:cs="Times New Roman"/>
          <w:sz w:val="24"/>
          <w:szCs w:val="24"/>
        </w:rPr>
        <w:t xml:space="preserve">The communication problem is solved by the creative problem-solving method use the Brainstorming at The Massage Company. The Brainstorming technique allows the workers to cooperate and provide their feedback. </w:t>
      </w:r>
      <w:r w:rsidR="00AD7FD6">
        <w:rPr>
          <w:rFonts w:ascii="Times New Roman" w:hAnsi="Times New Roman" w:cs="Times New Roman"/>
          <w:sz w:val="24"/>
          <w:szCs w:val="24"/>
        </w:rPr>
        <w:t>There are several tools to monitor and review the technique such as the GANTT chart, Kotter`s mode.</w:t>
      </w:r>
    </w:p>
    <w:p w14:paraId="2B79A026" w14:textId="77777777" w:rsidR="007D63C8" w:rsidRDefault="00AD7FD6" w:rsidP="007D63C8">
      <w:pPr>
        <w:spacing w:after="0"/>
        <w:jc w:val="both"/>
        <w:rPr>
          <w:rFonts w:ascii="Times New Roman" w:hAnsi="Times New Roman" w:cs="Times New Roman"/>
          <w:sz w:val="24"/>
          <w:szCs w:val="24"/>
        </w:rPr>
      </w:pPr>
      <w:r w:rsidRPr="00AD7FD6">
        <w:rPr>
          <w:rFonts w:ascii="Times New Roman" w:hAnsi="Times New Roman" w:cs="Times New Roman"/>
          <w:b/>
          <w:bCs/>
          <w:sz w:val="24"/>
          <w:szCs w:val="24"/>
        </w:rPr>
        <w:t>GANTT Chart</w:t>
      </w:r>
      <w:r>
        <w:rPr>
          <w:rFonts w:ascii="Times New Roman" w:hAnsi="Times New Roman" w:cs="Times New Roman"/>
          <w:sz w:val="24"/>
          <w:szCs w:val="24"/>
        </w:rPr>
        <w:t xml:space="preserve"> is a plan implementation timeline. Help to monitor progress.</w:t>
      </w:r>
    </w:p>
    <w:p w14:paraId="6921BAD4" w14:textId="76BC28E4" w:rsidR="00AD7FD6" w:rsidRDefault="007D63C8" w:rsidP="007D63C8">
      <w:pPr>
        <w:spacing w:after="0"/>
        <w:jc w:val="both"/>
        <w:rPr>
          <w:rFonts w:ascii="Times New Roman" w:hAnsi="Times New Roman" w:cs="Times New Roman"/>
          <w:sz w:val="24"/>
          <w:szCs w:val="24"/>
        </w:rPr>
      </w:pPr>
      <w:r>
        <w:rPr>
          <w:rFonts w:ascii="Times New Roman" w:hAnsi="Times New Roman" w:cs="Times New Roman"/>
          <w:sz w:val="24"/>
          <w:szCs w:val="24"/>
        </w:rPr>
        <w:t xml:space="preserve"> ( </w:t>
      </w:r>
      <w:proofErr w:type="spellStart"/>
      <w:r>
        <w:rPr>
          <w:rFonts w:ascii="Times New Roman" w:hAnsi="Times New Roman" w:cs="Times New Roman"/>
          <w:sz w:val="24"/>
          <w:szCs w:val="24"/>
        </w:rPr>
        <w:t>ProductPlan</w:t>
      </w:r>
      <w:proofErr w:type="spellEnd"/>
      <w:r>
        <w:rPr>
          <w:rFonts w:ascii="Times New Roman" w:hAnsi="Times New Roman" w:cs="Times New Roman"/>
          <w:sz w:val="24"/>
          <w:szCs w:val="24"/>
        </w:rPr>
        <w:t>, 2020).</w:t>
      </w:r>
    </w:p>
    <w:p w14:paraId="16B48262" w14:textId="77777777" w:rsidR="00AD7FD6" w:rsidRDefault="00AD7FD6" w:rsidP="007D63C8">
      <w:pPr>
        <w:spacing w:after="0"/>
        <w:jc w:val="both"/>
        <w:rPr>
          <w:rFonts w:ascii="Times New Roman" w:hAnsi="Times New Roman" w:cs="Times New Roman"/>
          <w:sz w:val="24"/>
          <w:szCs w:val="24"/>
        </w:rPr>
      </w:pPr>
    </w:p>
    <w:p w14:paraId="524DAB99" w14:textId="4024FEA6" w:rsidR="00AD7FD6" w:rsidRDefault="00AD7FD6" w:rsidP="00D8608B">
      <w:pPr>
        <w:jc w:val="both"/>
        <w:rPr>
          <w:rFonts w:ascii="Times New Roman" w:hAnsi="Times New Roman" w:cs="Times New Roman"/>
          <w:sz w:val="24"/>
          <w:szCs w:val="24"/>
        </w:rPr>
      </w:pPr>
      <w:r>
        <w:rPr>
          <w:noProof/>
        </w:rPr>
        <w:lastRenderedPageBreak/>
        <w:drawing>
          <wp:inline distT="0" distB="0" distL="0" distR="0" wp14:anchorId="6649EFF5" wp14:editId="3E53B40D">
            <wp:extent cx="5760720" cy="3840355"/>
            <wp:effectExtent l="0" t="0" r="0" b="8255"/>
            <wp:docPr id="9" name="Picture 9" descr="Gantt Chart Example by Product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ntt Chart Example by ProductPla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3840355"/>
                    </a:xfrm>
                    <a:prstGeom prst="rect">
                      <a:avLst/>
                    </a:prstGeom>
                    <a:noFill/>
                    <a:ln>
                      <a:noFill/>
                    </a:ln>
                  </pic:spPr>
                </pic:pic>
              </a:graphicData>
            </a:graphic>
          </wp:inline>
        </w:drawing>
      </w:r>
    </w:p>
    <w:p w14:paraId="559DC3D7" w14:textId="3BBA4F64" w:rsidR="00AD7FD6" w:rsidRDefault="00AD7FD6" w:rsidP="00D8608B">
      <w:pPr>
        <w:jc w:val="both"/>
        <w:rPr>
          <w:rFonts w:ascii="Times New Roman" w:hAnsi="Times New Roman" w:cs="Times New Roman"/>
          <w:sz w:val="24"/>
          <w:szCs w:val="24"/>
        </w:rPr>
      </w:pPr>
      <w:proofErr w:type="spellStart"/>
      <w:r>
        <w:rPr>
          <w:rFonts w:ascii="Times New Roman" w:hAnsi="Times New Roman" w:cs="Times New Roman"/>
          <w:sz w:val="24"/>
          <w:szCs w:val="24"/>
        </w:rPr>
        <w:t>ProductPlan</w:t>
      </w:r>
      <w:proofErr w:type="spellEnd"/>
      <w:r>
        <w:rPr>
          <w:rFonts w:ascii="Times New Roman" w:hAnsi="Times New Roman" w:cs="Times New Roman"/>
          <w:sz w:val="24"/>
          <w:szCs w:val="24"/>
        </w:rPr>
        <w:t>, 2020.</w:t>
      </w:r>
    </w:p>
    <w:p w14:paraId="758470F6" w14:textId="48EFF3DC" w:rsidR="00AD7FD6" w:rsidRDefault="00AD7FD6" w:rsidP="00AD7FD6">
      <w:pPr>
        <w:jc w:val="center"/>
        <w:rPr>
          <w:rFonts w:ascii="Times New Roman" w:hAnsi="Times New Roman" w:cs="Times New Roman"/>
          <w:b/>
          <w:bCs/>
          <w:sz w:val="24"/>
          <w:szCs w:val="24"/>
        </w:rPr>
      </w:pPr>
      <w:r w:rsidRPr="00AD7FD6">
        <w:rPr>
          <w:rFonts w:ascii="Times New Roman" w:hAnsi="Times New Roman" w:cs="Times New Roman"/>
          <w:b/>
          <w:bCs/>
          <w:sz w:val="24"/>
          <w:szCs w:val="24"/>
        </w:rPr>
        <w:t>Figure 8: Gantt Chart</w:t>
      </w:r>
    </w:p>
    <w:p w14:paraId="386B21E7" w14:textId="03B2F040" w:rsidR="00AD7FD6" w:rsidRDefault="00AD7FD6" w:rsidP="00AD7FD6">
      <w:pPr>
        <w:rPr>
          <w:rFonts w:ascii="Times New Roman" w:hAnsi="Times New Roman" w:cs="Times New Roman"/>
          <w:b/>
          <w:bCs/>
          <w:sz w:val="24"/>
          <w:szCs w:val="24"/>
        </w:rPr>
      </w:pPr>
    </w:p>
    <w:p w14:paraId="02B7896A" w14:textId="5AA0BD8E" w:rsidR="00AD7FD6" w:rsidRDefault="00AD7FD6" w:rsidP="00AD7FD6">
      <w:pPr>
        <w:rPr>
          <w:rFonts w:ascii="Times New Roman" w:hAnsi="Times New Roman" w:cs="Times New Roman"/>
          <w:sz w:val="24"/>
          <w:szCs w:val="24"/>
        </w:rPr>
      </w:pPr>
      <w:r>
        <w:rPr>
          <w:rFonts w:ascii="Times New Roman" w:hAnsi="Times New Roman" w:cs="Times New Roman"/>
          <w:b/>
          <w:bCs/>
          <w:sz w:val="24"/>
          <w:szCs w:val="24"/>
        </w:rPr>
        <w:t xml:space="preserve">Kotter`s model </w:t>
      </w:r>
      <w:r w:rsidRPr="00AD7FD6">
        <w:rPr>
          <w:rFonts w:ascii="Times New Roman" w:hAnsi="Times New Roman" w:cs="Times New Roman"/>
          <w:sz w:val="24"/>
          <w:szCs w:val="24"/>
        </w:rPr>
        <w:t>is a step</w:t>
      </w:r>
      <w:r>
        <w:rPr>
          <w:rFonts w:ascii="Times New Roman" w:hAnsi="Times New Roman" w:cs="Times New Roman"/>
          <w:sz w:val="24"/>
          <w:szCs w:val="24"/>
        </w:rPr>
        <w:t>-by-</w:t>
      </w:r>
      <w:r w:rsidRPr="00AD7FD6">
        <w:rPr>
          <w:rFonts w:ascii="Times New Roman" w:hAnsi="Times New Roman" w:cs="Times New Roman"/>
          <w:sz w:val="24"/>
          <w:szCs w:val="24"/>
        </w:rPr>
        <w:t>step model, easy to implement.</w:t>
      </w:r>
      <w:r>
        <w:rPr>
          <w:rFonts w:ascii="Times New Roman" w:hAnsi="Times New Roman" w:cs="Times New Roman"/>
          <w:sz w:val="24"/>
          <w:szCs w:val="24"/>
        </w:rPr>
        <w:t xml:space="preserve"> In this case, it is very useful because the main emphasis is on the acceptability of employees. Involvement of the employees indispensable.</w:t>
      </w:r>
      <w:r w:rsidR="007D63C8">
        <w:rPr>
          <w:rFonts w:ascii="Times New Roman" w:hAnsi="Times New Roman" w:cs="Times New Roman"/>
          <w:sz w:val="24"/>
          <w:szCs w:val="24"/>
        </w:rPr>
        <w:t xml:space="preserve"> (MSG, 2020).</w:t>
      </w:r>
    </w:p>
    <w:p w14:paraId="4C688998" w14:textId="617358DE" w:rsidR="00AD7FD6" w:rsidRDefault="00AD7FD6" w:rsidP="00AD7FD6">
      <w:pPr>
        <w:rPr>
          <w:rFonts w:ascii="Times New Roman" w:hAnsi="Times New Roman" w:cs="Times New Roman"/>
          <w:sz w:val="24"/>
          <w:szCs w:val="24"/>
        </w:rPr>
      </w:pPr>
    </w:p>
    <w:p w14:paraId="212535E2" w14:textId="5BD761E8" w:rsidR="00AD7FD6" w:rsidRDefault="00AD7FD6" w:rsidP="00AD7FD6">
      <w:pPr>
        <w:jc w:val="center"/>
        <w:rPr>
          <w:rFonts w:ascii="Times New Roman" w:hAnsi="Times New Roman" w:cs="Times New Roman"/>
          <w:b/>
          <w:bCs/>
          <w:sz w:val="24"/>
          <w:szCs w:val="24"/>
        </w:rPr>
      </w:pPr>
      <w:r>
        <w:rPr>
          <w:noProof/>
        </w:rPr>
        <w:drawing>
          <wp:inline distT="0" distB="0" distL="0" distR="0" wp14:anchorId="20B01CE7" wp14:editId="21BF4ECF">
            <wp:extent cx="3495480" cy="2352759"/>
            <wp:effectExtent l="0" t="0" r="0" b="0"/>
            <wp:docPr id="10" name="Picture 10" descr="Kotters 8 step Model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tters 8 step Model of Chan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3754" cy="2365059"/>
                    </a:xfrm>
                    <a:prstGeom prst="rect">
                      <a:avLst/>
                    </a:prstGeom>
                    <a:noFill/>
                    <a:ln>
                      <a:noFill/>
                    </a:ln>
                  </pic:spPr>
                </pic:pic>
              </a:graphicData>
            </a:graphic>
          </wp:inline>
        </w:drawing>
      </w:r>
    </w:p>
    <w:p w14:paraId="54625B43" w14:textId="70D3F08C" w:rsidR="00AD7FD6" w:rsidRDefault="00AD7FD6" w:rsidP="00D8608B">
      <w:pPr>
        <w:jc w:val="both"/>
        <w:rPr>
          <w:rFonts w:ascii="Times New Roman" w:hAnsi="Times New Roman" w:cs="Times New Roman"/>
          <w:sz w:val="24"/>
          <w:szCs w:val="24"/>
        </w:rPr>
      </w:pPr>
      <w:r>
        <w:rPr>
          <w:rFonts w:ascii="Times New Roman" w:hAnsi="Times New Roman" w:cs="Times New Roman"/>
          <w:sz w:val="24"/>
          <w:szCs w:val="24"/>
        </w:rPr>
        <w:t xml:space="preserve">                           MSG, 2020.</w:t>
      </w:r>
    </w:p>
    <w:p w14:paraId="0DC020F3" w14:textId="1C797195" w:rsidR="00AD7FD6" w:rsidRPr="00AD7FD6" w:rsidRDefault="00AD7FD6" w:rsidP="00AD7FD6">
      <w:pPr>
        <w:jc w:val="center"/>
        <w:rPr>
          <w:rFonts w:ascii="Times New Roman" w:hAnsi="Times New Roman" w:cs="Times New Roman"/>
          <w:b/>
          <w:bCs/>
          <w:sz w:val="24"/>
          <w:szCs w:val="24"/>
        </w:rPr>
      </w:pPr>
      <w:r w:rsidRPr="00AD7FD6">
        <w:rPr>
          <w:rFonts w:ascii="Times New Roman" w:hAnsi="Times New Roman" w:cs="Times New Roman"/>
          <w:b/>
          <w:bCs/>
          <w:sz w:val="24"/>
          <w:szCs w:val="24"/>
        </w:rPr>
        <w:t>Figure 9: Kotter`s Model</w:t>
      </w:r>
    </w:p>
    <w:p w14:paraId="63E19ED5" w14:textId="77777777" w:rsidR="00AD7FD6" w:rsidRDefault="00AD7FD6" w:rsidP="00D8608B">
      <w:pPr>
        <w:jc w:val="both"/>
        <w:rPr>
          <w:rFonts w:ascii="Times New Roman" w:hAnsi="Times New Roman" w:cs="Times New Roman"/>
          <w:sz w:val="24"/>
          <w:szCs w:val="24"/>
        </w:rPr>
      </w:pPr>
    </w:p>
    <w:p w14:paraId="3642A805" w14:textId="0AAFA11B" w:rsidR="00D8608B" w:rsidRDefault="00653000" w:rsidP="00D8608B">
      <w:pPr>
        <w:jc w:val="both"/>
        <w:rPr>
          <w:rFonts w:ascii="Times New Roman" w:hAnsi="Times New Roman" w:cs="Times New Roman"/>
          <w:sz w:val="24"/>
          <w:szCs w:val="24"/>
        </w:rPr>
      </w:pPr>
      <w:r>
        <w:rPr>
          <w:rFonts w:ascii="Times New Roman" w:hAnsi="Times New Roman" w:cs="Times New Roman"/>
          <w:sz w:val="24"/>
          <w:szCs w:val="24"/>
        </w:rPr>
        <w:t>In The Massage Company, t</w:t>
      </w:r>
      <w:r w:rsidR="00D8608B">
        <w:rPr>
          <w:rFonts w:ascii="Times New Roman" w:hAnsi="Times New Roman" w:cs="Times New Roman"/>
          <w:sz w:val="24"/>
          <w:szCs w:val="24"/>
        </w:rPr>
        <w:t>he therapist</w:t>
      </w:r>
      <w:r w:rsidR="00AD7FD6">
        <w:rPr>
          <w:rFonts w:ascii="Times New Roman" w:hAnsi="Times New Roman" w:cs="Times New Roman"/>
          <w:sz w:val="24"/>
          <w:szCs w:val="24"/>
        </w:rPr>
        <w:t>s</w:t>
      </w:r>
      <w:r w:rsidR="00D8608B">
        <w:rPr>
          <w:rFonts w:ascii="Times New Roman" w:hAnsi="Times New Roman" w:cs="Times New Roman"/>
          <w:sz w:val="24"/>
          <w:szCs w:val="24"/>
        </w:rPr>
        <w:t xml:space="preserve"> started to feel included themselves, which was the impact of the working environment and the quality of the work as well. The customers step by step started to be satisfied and the satisfaction feedback has earned the company a good reputation on social media. The company started to progress.</w:t>
      </w:r>
    </w:p>
    <w:p w14:paraId="0EC43B50" w14:textId="19242FE0" w:rsidR="00653000" w:rsidRDefault="00653000" w:rsidP="00D8608B">
      <w:pPr>
        <w:jc w:val="both"/>
        <w:rPr>
          <w:rFonts w:ascii="Times New Roman" w:hAnsi="Times New Roman" w:cs="Times New Roman"/>
          <w:sz w:val="24"/>
          <w:szCs w:val="24"/>
        </w:rPr>
      </w:pPr>
    </w:p>
    <w:p w14:paraId="1C4D669D" w14:textId="676D1503" w:rsidR="00653000" w:rsidRDefault="00653000" w:rsidP="00653000">
      <w:pPr>
        <w:pStyle w:val="Heading3"/>
        <w:rPr>
          <w:rFonts w:ascii="Times New Roman" w:hAnsi="Times New Roman" w:cs="Times New Roman"/>
          <w:b/>
          <w:bCs/>
          <w:sz w:val="32"/>
          <w:szCs w:val="32"/>
        </w:rPr>
      </w:pPr>
      <w:bookmarkStart w:id="46" w:name="_Toc59219086"/>
      <w:r w:rsidRPr="00653000">
        <w:rPr>
          <w:rFonts w:ascii="Times New Roman" w:hAnsi="Times New Roman" w:cs="Times New Roman"/>
          <w:b/>
          <w:bCs/>
          <w:sz w:val="32"/>
          <w:szCs w:val="32"/>
        </w:rPr>
        <w:t>Conclusion</w:t>
      </w:r>
      <w:bookmarkEnd w:id="46"/>
    </w:p>
    <w:p w14:paraId="5ECC138B" w14:textId="56169436" w:rsidR="00653000" w:rsidRDefault="00653000" w:rsidP="00E10D73">
      <w:pPr>
        <w:jc w:val="both"/>
      </w:pPr>
    </w:p>
    <w:p w14:paraId="4EB3DB5B" w14:textId="249002A2" w:rsidR="00E10D73" w:rsidRDefault="00E10D73" w:rsidP="00E10D73">
      <w:pPr>
        <w:spacing w:after="0"/>
        <w:jc w:val="both"/>
        <w:rPr>
          <w:rFonts w:ascii="Times New Roman" w:hAnsi="Times New Roman" w:cs="Times New Roman"/>
          <w:sz w:val="24"/>
          <w:szCs w:val="24"/>
        </w:rPr>
      </w:pPr>
      <w:r w:rsidRPr="00E10D73">
        <w:rPr>
          <w:rFonts w:ascii="Times New Roman" w:hAnsi="Times New Roman" w:cs="Times New Roman"/>
          <w:sz w:val="24"/>
          <w:szCs w:val="24"/>
        </w:rPr>
        <w:t xml:space="preserve">The report has already </w:t>
      </w:r>
      <w:r>
        <w:rPr>
          <w:rFonts w:ascii="Times New Roman" w:hAnsi="Times New Roman" w:cs="Times New Roman"/>
          <w:sz w:val="24"/>
          <w:szCs w:val="24"/>
        </w:rPr>
        <w:t xml:space="preserve">shown the proper problem-solving and decision-making process important for the organisation to successfully overcome the challenges. </w:t>
      </w:r>
      <w:r>
        <w:rPr>
          <w:rFonts w:ascii="Times New Roman" w:hAnsi="Times New Roman" w:cs="Times New Roman"/>
          <w:sz w:val="24"/>
          <w:szCs w:val="24"/>
        </w:rPr>
        <w:t xml:space="preserve">The report introduced different decision-making processes and tools, gathering data, and analysed information. We already know how the Pestel Analysis works. </w:t>
      </w:r>
      <w:r w:rsidRPr="00E10D73">
        <w:rPr>
          <w:rFonts w:ascii="Times New Roman" w:hAnsi="Times New Roman" w:cs="Times New Roman"/>
          <w:sz w:val="24"/>
          <w:szCs w:val="24"/>
        </w:rPr>
        <w:t>After</w:t>
      </w:r>
      <w:r>
        <w:rPr>
          <w:rFonts w:ascii="Times New Roman" w:hAnsi="Times New Roman" w:cs="Times New Roman"/>
          <w:sz w:val="24"/>
          <w:szCs w:val="24"/>
        </w:rPr>
        <w:t xml:space="preserve"> </w:t>
      </w:r>
      <w:r w:rsidRPr="00E10D73">
        <w:rPr>
          <w:rFonts w:ascii="Times New Roman" w:hAnsi="Times New Roman" w:cs="Times New Roman"/>
          <w:sz w:val="24"/>
          <w:szCs w:val="24"/>
        </w:rPr>
        <w:t>analy</w:t>
      </w:r>
      <w:r>
        <w:rPr>
          <w:rFonts w:ascii="Times New Roman" w:hAnsi="Times New Roman" w:cs="Times New Roman"/>
          <w:sz w:val="24"/>
          <w:szCs w:val="24"/>
        </w:rPr>
        <w:t>s</w:t>
      </w:r>
      <w:r w:rsidRPr="00E10D73">
        <w:rPr>
          <w:rFonts w:ascii="Times New Roman" w:hAnsi="Times New Roman" w:cs="Times New Roman"/>
          <w:sz w:val="24"/>
          <w:szCs w:val="24"/>
        </w:rPr>
        <w:t xml:space="preserve">ing the report, </w:t>
      </w:r>
      <w:r>
        <w:rPr>
          <w:rFonts w:ascii="Times New Roman" w:hAnsi="Times New Roman" w:cs="Times New Roman"/>
          <w:sz w:val="24"/>
          <w:szCs w:val="24"/>
        </w:rPr>
        <w:t>we already know how important can be communicated with the stakeholders in the organisation.</w:t>
      </w:r>
      <w:r w:rsidRPr="00E10D73">
        <w:rPr>
          <w:rFonts w:ascii="Times New Roman" w:hAnsi="Times New Roman" w:cs="Times New Roman"/>
          <w:sz w:val="24"/>
          <w:szCs w:val="24"/>
        </w:rPr>
        <w:t xml:space="preserve"> </w:t>
      </w:r>
      <w:r>
        <w:rPr>
          <w:rFonts w:ascii="Times New Roman" w:hAnsi="Times New Roman" w:cs="Times New Roman"/>
          <w:sz w:val="24"/>
          <w:szCs w:val="24"/>
        </w:rPr>
        <w:t xml:space="preserve">Lack of communication leads the organisation to problems at different levels. By implementing the Creative Decision-Making process and Brainstorming technique in The Massage Company the communication problem successfully was resolved. </w:t>
      </w:r>
    </w:p>
    <w:p w14:paraId="52D11C01" w14:textId="3B2C3186" w:rsidR="00474951" w:rsidRDefault="00474951" w:rsidP="00E10D73">
      <w:pPr>
        <w:pStyle w:val="Default"/>
        <w:spacing w:line="360" w:lineRule="auto"/>
        <w:jc w:val="both"/>
        <w:rPr>
          <w:rFonts w:ascii="Times New Roman" w:hAnsi="Times New Roman" w:cs="Times New Roman"/>
          <w:b/>
          <w:bCs/>
          <w:sz w:val="32"/>
          <w:szCs w:val="32"/>
          <w:lang w:val="en-GB"/>
        </w:rPr>
      </w:pPr>
    </w:p>
    <w:p w14:paraId="79CD5A07" w14:textId="50ABCE51" w:rsidR="00644CEE" w:rsidRDefault="00644CEE" w:rsidP="00644CEE">
      <w:pPr>
        <w:pStyle w:val="Heading3"/>
      </w:pPr>
    </w:p>
    <w:p w14:paraId="6A16DC08" w14:textId="0A041140" w:rsidR="00644CEE" w:rsidRDefault="00644CEE" w:rsidP="00644CEE"/>
    <w:p w14:paraId="59167EC5" w14:textId="77777777" w:rsidR="00644CEE" w:rsidRPr="00644CEE" w:rsidRDefault="00644CEE" w:rsidP="00644CEE"/>
    <w:p w14:paraId="680CFEE4" w14:textId="77777777" w:rsidR="00644CEE" w:rsidRDefault="00644CEE" w:rsidP="00644CEE">
      <w:pPr>
        <w:pStyle w:val="Heading3"/>
      </w:pPr>
    </w:p>
    <w:p w14:paraId="4515CB0E" w14:textId="77777777" w:rsidR="00644CEE" w:rsidRDefault="00644CEE" w:rsidP="00644CEE">
      <w:pPr>
        <w:pStyle w:val="Heading3"/>
      </w:pPr>
    </w:p>
    <w:p w14:paraId="7262F8CF" w14:textId="77777777" w:rsidR="00644CEE" w:rsidRDefault="00644CEE" w:rsidP="00644CEE">
      <w:pPr>
        <w:pStyle w:val="Heading3"/>
      </w:pPr>
    </w:p>
    <w:p w14:paraId="6A06DCC9" w14:textId="77777777" w:rsidR="00644CEE" w:rsidRDefault="00644CEE" w:rsidP="00644CEE">
      <w:pPr>
        <w:pStyle w:val="Heading3"/>
      </w:pPr>
    </w:p>
    <w:p w14:paraId="527DC1A2" w14:textId="77777777" w:rsidR="00644CEE" w:rsidRDefault="00644CEE" w:rsidP="00644CEE">
      <w:pPr>
        <w:pStyle w:val="Heading3"/>
      </w:pPr>
    </w:p>
    <w:p w14:paraId="1926F83D" w14:textId="77777777" w:rsidR="00644CEE" w:rsidRDefault="00644CEE" w:rsidP="00644CEE">
      <w:pPr>
        <w:pStyle w:val="Heading3"/>
      </w:pPr>
    </w:p>
    <w:p w14:paraId="4E691504" w14:textId="77777777" w:rsidR="004069BE" w:rsidRDefault="004069BE" w:rsidP="00644CEE">
      <w:pPr>
        <w:pStyle w:val="Heading3"/>
      </w:pPr>
    </w:p>
    <w:p w14:paraId="419BAA0D" w14:textId="77777777" w:rsidR="004069BE" w:rsidRDefault="004069BE" w:rsidP="00644CEE">
      <w:pPr>
        <w:pStyle w:val="Heading3"/>
      </w:pPr>
    </w:p>
    <w:p w14:paraId="67C43923" w14:textId="77777777" w:rsidR="004069BE" w:rsidRDefault="004069BE" w:rsidP="00644CEE">
      <w:pPr>
        <w:pStyle w:val="Heading3"/>
      </w:pPr>
    </w:p>
    <w:p w14:paraId="020268E1" w14:textId="77777777" w:rsidR="004069BE" w:rsidRDefault="004069BE" w:rsidP="00644CEE">
      <w:pPr>
        <w:pStyle w:val="Heading3"/>
      </w:pPr>
    </w:p>
    <w:p w14:paraId="4F4C3000" w14:textId="77777777" w:rsidR="004069BE" w:rsidRDefault="004069BE" w:rsidP="00644CEE">
      <w:pPr>
        <w:pStyle w:val="Heading3"/>
      </w:pPr>
    </w:p>
    <w:p w14:paraId="2D01443B" w14:textId="77777777" w:rsidR="004069BE" w:rsidRDefault="004069BE" w:rsidP="00644CEE">
      <w:pPr>
        <w:pStyle w:val="Heading3"/>
      </w:pPr>
    </w:p>
    <w:p w14:paraId="2968B783" w14:textId="77777777" w:rsidR="004069BE" w:rsidRDefault="004069BE" w:rsidP="00644CEE">
      <w:pPr>
        <w:pStyle w:val="Heading3"/>
      </w:pPr>
    </w:p>
    <w:p w14:paraId="203A3145" w14:textId="77777777" w:rsidR="004069BE" w:rsidRDefault="004069BE" w:rsidP="00644CEE">
      <w:pPr>
        <w:pStyle w:val="Heading3"/>
      </w:pPr>
    </w:p>
    <w:p w14:paraId="3246D0BF" w14:textId="77777777" w:rsidR="004069BE" w:rsidRDefault="004069BE" w:rsidP="00644CEE">
      <w:pPr>
        <w:pStyle w:val="Heading3"/>
      </w:pPr>
    </w:p>
    <w:p w14:paraId="6B47E255" w14:textId="075538DA" w:rsidR="007E5ABF" w:rsidRDefault="007E5ABF" w:rsidP="00644CEE">
      <w:pPr>
        <w:pStyle w:val="Heading3"/>
      </w:pPr>
    </w:p>
    <w:p w14:paraId="6B72B16C" w14:textId="2A0D7F36" w:rsidR="004069BE" w:rsidRDefault="004069BE" w:rsidP="004069BE"/>
    <w:p w14:paraId="62D60193" w14:textId="47073EC4" w:rsidR="004069BE" w:rsidRDefault="004069BE" w:rsidP="004069BE"/>
    <w:p w14:paraId="7BFFC149" w14:textId="10EAC4AE" w:rsidR="004069BE" w:rsidRDefault="004069BE" w:rsidP="004069BE">
      <w:pPr>
        <w:pStyle w:val="Heading3"/>
        <w:rPr>
          <w:rFonts w:ascii="Times New Roman" w:hAnsi="Times New Roman" w:cs="Times New Roman"/>
          <w:b/>
          <w:bCs/>
          <w:sz w:val="32"/>
          <w:szCs w:val="32"/>
        </w:rPr>
      </w:pPr>
      <w:bookmarkStart w:id="47" w:name="_Toc59219087"/>
      <w:r w:rsidRPr="004069BE">
        <w:rPr>
          <w:rFonts w:ascii="Times New Roman" w:hAnsi="Times New Roman" w:cs="Times New Roman"/>
          <w:b/>
          <w:bCs/>
          <w:sz w:val="32"/>
          <w:szCs w:val="32"/>
        </w:rPr>
        <w:lastRenderedPageBreak/>
        <w:t>References</w:t>
      </w:r>
      <w:bookmarkEnd w:id="47"/>
    </w:p>
    <w:p w14:paraId="1988015C" w14:textId="11A8D81A" w:rsidR="004069BE" w:rsidRDefault="004069BE" w:rsidP="004069BE"/>
    <w:p w14:paraId="15772155" w14:textId="1030B5FF" w:rsidR="004069BE" w:rsidRPr="00D81276" w:rsidRDefault="00E31F63" w:rsidP="00E31F63">
      <w:pPr>
        <w:spacing w:after="0"/>
        <w:rPr>
          <w:rFonts w:ascii="Times New Roman" w:hAnsi="Times New Roman" w:cs="Times New Roman"/>
          <w:sz w:val="24"/>
          <w:szCs w:val="24"/>
        </w:rPr>
      </w:pPr>
      <w:proofErr w:type="spellStart"/>
      <w:r w:rsidRPr="00D81276">
        <w:rPr>
          <w:rFonts w:ascii="Times New Roman" w:hAnsi="Times New Roman" w:cs="Times New Roman"/>
          <w:sz w:val="24"/>
          <w:szCs w:val="24"/>
        </w:rPr>
        <w:t>Eby</w:t>
      </w:r>
      <w:proofErr w:type="spellEnd"/>
      <w:r w:rsidRPr="00D81276">
        <w:rPr>
          <w:rFonts w:ascii="Times New Roman" w:hAnsi="Times New Roman" w:cs="Times New Roman"/>
          <w:sz w:val="24"/>
          <w:szCs w:val="24"/>
        </w:rPr>
        <w:t xml:space="preserve">, K. (2017) </w:t>
      </w:r>
      <w:r w:rsidRPr="00D81276">
        <w:rPr>
          <w:rFonts w:ascii="Times New Roman" w:hAnsi="Times New Roman" w:cs="Times New Roman"/>
          <w:i/>
          <w:iCs/>
          <w:sz w:val="24"/>
          <w:szCs w:val="24"/>
        </w:rPr>
        <w:t xml:space="preserve">Learn creative Problem Solving Techniques to Stimulate Innovation in Your Organisation </w:t>
      </w:r>
      <w:r w:rsidRPr="00D81276">
        <w:rPr>
          <w:rFonts w:ascii="Times New Roman" w:hAnsi="Times New Roman" w:cs="Times New Roman"/>
          <w:sz w:val="24"/>
          <w:szCs w:val="24"/>
        </w:rPr>
        <w:t>[Online] Available at:</w:t>
      </w:r>
    </w:p>
    <w:p w14:paraId="0E5679F7" w14:textId="77777777" w:rsidR="00E31F63" w:rsidRPr="00D81276" w:rsidRDefault="00E31F63" w:rsidP="00E31F63">
      <w:pPr>
        <w:spacing w:after="0"/>
        <w:rPr>
          <w:rFonts w:ascii="Times New Roman" w:hAnsi="Times New Roman" w:cs="Times New Roman"/>
          <w:sz w:val="24"/>
          <w:szCs w:val="24"/>
        </w:rPr>
      </w:pPr>
      <w:hyperlink r:id="rId18" w:history="1">
        <w:r w:rsidRPr="00D81276">
          <w:rPr>
            <w:rStyle w:val="Hyperlink"/>
            <w:rFonts w:ascii="Times New Roman" w:hAnsi="Times New Roman" w:cs="Times New Roman"/>
            <w:color w:val="auto"/>
            <w:sz w:val="24"/>
            <w:szCs w:val="24"/>
          </w:rPr>
          <w:t>https://www.smartsheet.com/problem-solving-techniques</w:t>
        </w:r>
      </w:hyperlink>
    </w:p>
    <w:p w14:paraId="31ECDFDD" w14:textId="2691B49A" w:rsidR="00E31F63" w:rsidRPr="00D81276" w:rsidRDefault="00E31F63" w:rsidP="00E31F63">
      <w:pPr>
        <w:spacing w:after="0"/>
        <w:rPr>
          <w:rFonts w:ascii="Times New Roman" w:hAnsi="Times New Roman" w:cs="Times New Roman"/>
          <w:sz w:val="24"/>
          <w:szCs w:val="24"/>
        </w:rPr>
      </w:pPr>
      <w:bookmarkStart w:id="48" w:name="_Hlk59211754"/>
      <w:r w:rsidRPr="00D81276">
        <w:rPr>
          <w:rFonts w:ascii="Times New Roman" w:hAnsi="Times New Roman" w:cs="Times New Roman"/>
          <w:i/>
          <w:iCs/>
          <w:sz w:val="24"/>
          <w:szCs w:val="24"/>
        </w:rPr>
        <w:t xml:space="preserve"> </w:t>
      </w:r>
      <w:r w:rsidRPr="00D81276">
        <w:rPr>
          <w:rFonts w:ascii="Times New Roman" w:hAnsi="Times New Roman" w:cs="Times New Roman"/>
          <w:sz w:val="24"/>
          <w:szCs w:val="24"/>
        </w:rPr>
        <w:t>(Accessed:16 December).</w:t>
      </w:r>
    </w:p>
    <w:bookmarkEnd w:id="48"/>
    <w:p w14:paraId="3ECA3071" w14:textId="6DB1373D" w:rsidR="00E31F63" w:rsidRPr="00E31F63" w:rsidRDefault="00E31F63" w:rsidP="00E31F63">
      <w:pPr>
        <w:spacing w:after="0"/>
        <w:rPr>
          <w:rFonts w:ascii="Times New Roman" w:hAnsi="Times New Roman" w:cs="Times New Roman"/>
          <w:sz w:val="24"/>
          <w:szCs w:val="24"/>
        </w:rPr>
      </w:pPr>
    </w:p>
    <w:p w14:paraId="42A11758" w14:textId="3D325DB5" w:rsidR="00E31F63"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Smartsheet(2020</w:t>
      </w:r>
      <w:r>
        <w:rPr>
          <w:rFonts w:ascii="Times New Roman" w:hAnsi="Times New Roman" w:cs="Times New Roman"/>
          <w:i/>
          <w:iCs/>
          <w:sz w:val="24"/>
          <w:szCs w:val="24"/>
        </w:rPr>
        <w:t xml:space="preserve">)Discover the Best Brainstorming Approaches and Techniques to Motivate Your Team </w:t>
      </w:r>
      <w:r w:rsidRPr="00E31F63">
        <w:rPr>
          <w:rFonts w:ascii="Times New Roman" w:hAnsi="Times New Roman" w:cs="Times New Roman"/>
          <w:sz w:val="24"/>
          <w:szCs w:val="24"/>
        </w:rPr>
        <w:t>[Online] Av</w:t>
      </w:r>
      <w:r>
        <w:rPr>
          <w:rFonts w:ascii="Times New Roman" w:hAnsi="Times New Roman" w:cs="Times New Roman"/>
          <w:sz w:val="24"/>
          <w:szCs w:val="24"/>
        </w:rPr>
        <w:t>ail</w:t>
      </w:r>
      <w:r w:rsidRPr="00E31F63">
        <w:rPr>
          <w:rFonts w:ascii="Times New Roman" w:hAnsi="Times New Roman" w:cs="Times New Roman"/>
          <w:sz w:val="24"/>
          <w:szCs w:val="24"/>
        </w:rPr>
        <w:t>able at:</w:t>
      </w:r>
    </w:p>
    <w:p w14:paraId="1DAB91E5" w14:textId="78263E50" w:rsidR="00E31F63" w:rsidRPr="00E31F63" w:rsidRDefault="00E31F63" w:rsidP="00E31F63">
      <w:pPr>
        <w:spacing w:after="0"/>
        <w:rPr>
          <w:rFonts w:ascii="Times New Roman" w:hAnsi="Times New Roman" w:cs="Times New Roman"/>
          <w:sz w:val="24"/>
          <w:szCs w:val="24"/>
        </w:rPr>
      </w:pPr>
      <w:hyperlink r:id="rId19" w:history="1">
        <w:r w:rsidRPr="00E31F63">
          <w:rPr>
            <w:rStyle w:val="Hyperlink"/>
            <w:rFonts w:ascii="Times New Roman" w:hAnsi="Times New Roman" w:cs="Times New Roman"/>
            <w:color w:val="auto"/>
            <w:sz w:val="24"/>
            <w:szCs w:val="24"/>
          </w:rPr>
          <w:t>https://www.smartsheet.com/brainstorming-techniques-activities-and-exercises</w:t>
        </w:r>
      </w:hyperlink>
    </w:p>
    <w:p w14:paraId="4C4CDB19" w14:textId="77777777" w:rsidR="00E31F63"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033B10C5" w14:textId="3B7E375B" w:rsidR="00E31F63" w:rsidRDefault="00E31F63" w:rsidP="00E31F63">
      <w:pPr>
        <w:spacing w:after="0"/>
        <w:rPr>
          <w:rFonts w:ascii="Times New Roman" w:hAnsi="Times New Roman" w:cs="Times New Roman"/>
          <w:sz w:val="24"/>
          <w:szCs w:val="24"/>
        </w:rPr>
      </w:pPr>
    </w:p>
    <w:p w14:paraId="741E7FC3" w14:textId="574E7DE9" w:rsidR="00E31F63" w:rsidRPr="00E31F63" w:rsidRDefault="00E31F63" w:rsidP="00E31F63">
      <w:pPr>
        <w:spacing w:after="0"/>
        <w:rPr>
          <w:rFonts w:ascii="Times New Roman" w:hAnsi="Times New Roman" w:cs="Times New Roman"/>
          <w:sz w:val="24"/>
          <w:szCs w:val="24"/>
        </w:rPr>
      </w:pPr>
      <w:bookmarkStart w:id="49" w:name="_Hlk59217801"/>
      <w:r>
        <w:rPr>
          <w:rFonts w:ascii="Times New Roman" w:hAnsi="Times New Roman" w:cs="Times New Roman"/>
          <w:sz w:val="24"/>
          <w:szCs w:val="24"/>
        </w:rPr>
        <w:t xml:space="preserve">wisdomjobs.com (2020) </w:t>
      </w:r>
      <w:r w:rsidRPr="00E31F63">
        <w:rPr>
          <w:rFonts w:ascii="Times New Roman" w:hAnsi="Times New Roman" w:cs="Times New Roman"/>
          <w:i/>
          <w:iCs/>
          <w:sz w:val="24"/>
          <w:szCs w:val="24"/>
        </w:rPr>
        <w:t>Managerial Roles in Management</w:t>
      </w:r>
      <w:r>
        <w:rPr>
          <w:rFonts w:ascii="Times New Roman" w:hAnsi="Times New Roman" w:cs="Times New Roman"/>
          <w:i/>
          <w:iCs/>
          <w:sz w:val="24"/>
          <w:szCs w:val="24"/>
        </w:rPr>
        <w:t xml:space="preserve"> </w:t>
      </w:r>
      <w:r w:rsidRPr="00E31F63">
        <w:rPr>
          <w:rFonts w:ascii="Times New Roman" w:hAnsi="Times New Roman" w:cs="Times New Roman"/>
          <w:sz w:val="24"/>
          <w:szCs w:val="24"/>
        </w:rPr>
        <w:t>[Online] Available a</w:t>
      </w:r>
      <w:r>
        <w:rPr>
          <w:rFonts w:ascii="Times New Roman" w:hAnsi="Times New Roman" w:cs="Times New Roman"/>
          <w:sz w:val="24"/>
          <w:szCs w:val="24"/>
        </w:rPr>
        <w:t xml:space="preserve">t: </w:t>
      </w:r>
      <w:r w:rsidRPr="00E31F63">
        <w:rPr>
          <w:rFonts w:ascii="Times New Roman" w:hAnsi="Times New Roman" w:cs="Times New Roman"/>
          <w:sz w:val="24"/>
          <w:szCs w:val="24"/>
        </w:rPr>
        <w:t>https://www.wisdomjobs.com/e-university/principles-of-management-tutorial-293/managerial-roles-9220.html</w:t>
      </w:r>
    </w:p>
    <w:p w14:paraId="3306F3E2" w14:textId="77777777" w:rsidR="00D81276"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r w:rsidR="00D81276">
        <w:rPr>
          <w:rFonts w:ascii="Times New Roman" w:hAnsi="Times New Roman" w:cs="Times New Roman"/>
          <w:sz w:val="24"/>
          <w:szCs w:val="24"/>
        </w:rPr>
        <w:t>)</w:t>
      </w:r>
    </w:p>
    <w:bookmarkEnd w:id="49"/>
    <w:p w14:paraId="5FED8323" w14:textId="77777777" w:rsidR="00D81276" w:rsidRDefault="00D81276" w:rsidP="00E31F63">
      <w:pPr>
        <w:spacing w:after="0"/>
        <w:rPr>
          <w:rFonts w:ascii="Times New Roman" w:hAnsi="Times New Roman" w:cs="Times New Roman"/>
          <w:sz w:val="24"/>
          <w:szCs w:val="24"/>
        </w:rPr>
      </w:pPr>
    </w:p>
    <w:p w14:paraId="545E31E2" w14:textId="1A3E37C0" w:rsidR="00E31F63" w:rsidRPr="00E31F63" w:rsidRDefault="00E31F63" w:rsidP="00E31F63">
      <w:pPr>
        <w:spacing w:after="0"/>
        <w:rPr>
          <w:rFonts w:ascii="Times New Roman" w:hAnsi="Times New Roman" w:cs="Times New Roman"/>
          <w:sz w:val="24"/>
          <w:szCs w:val="24"/>
        </w:rPr>
      </w:pPr>
      <w:r>
        <w:rPr>
          <w:rFonts w:ascii="Times New Roman" w:hAnsi="Times New Roman" w:cs="Times New Roman"/>
          <w:sz w:val="24"/>
          <w:szCs w:val="24"/>
        </w:rPr>
        <w:t xml:space="preserve">Heinz, K. (2020) </w:t>
      </w:r>
      <w:r w:rsidRPr="00E31F63">
        <w:rPr>
          <w:rFonts w:ascii="Times New Roman" w:hAnsi="Times New Roman" w:cs="Times New Roman"/>
          <w:i/>
          <w:iCs/>
          <w:sz w:val="24"/>
          <w:szCs w:val="24"/>
        </w:rPr>
        <w:t>The 4 Types of Organizational Culture You Should Know</w:t>
      </w:r>
      <w:r>
        <w:rPr>
          <w:rFonts w:ascii="Times New Roman" w:hAnsi="Times New Roman" w:cs="Times New Roman"/>
          <w:i/>
          <w:iCs/>
          <w:sz w:val="24"/>
          <w:szCs w:val="24"/>
        </w:rPr>
        <w:t xml:space="preserve"> </w:t>
      </w:r>
      <w:r w:rsidRPr="00E31F63">
        <w:rPr>
          <w:rFonts w:ascii="Times New Roman" w:hAnsi="Times New Roman" w:cs="Times New Roman"/>
          <w:sz w:val="24"/>
          <w:szCs w:val="24"/>
        </w:rPr>
        <w:t>[Online] Available at:</w:t>
      </w:r>
    </w:p>
    <w:p w14:paraId="0FAE5726" w14:textId="2E71DAFD" w:rsidR="00E31F63" w:rsidRPr="00E31F63" w:rsidRDefault="00E31F63" w:rsidP="00E31F63">
      <w:pPr>
        <w:spacing w:after="0"/>
        <w:rPr>
          <w:rFonts w:ascii="Times New Roman" w:hAnsi="Times New Roman" w:cs="Times New Roman"/>
          <w:sz w:val="24"/>
          <w:szCs w:val="24"/>
        </w:rPr>
      </w:pPr>
      <w:hyperlink r:id="rId20" w:history="1">
        <w:r w:rsidRPr="00E31F63">
          <w:rPr>
            <w:rStyle w:val="Hyperlink"/>
            <w:rFonts w:ascii="Times New Roman" w:hAnsi="Times New Roman" w:cs="Times New Roman"/>
            <w:color w:val="auto"/>
            <w:sz w:val="24"/>
            <w:szCs w:val="24"/>
          </w:rPr>
          <w:t>https://builtin.com/company-culture/types-of-organizational-culture</w:t>
        </w:r>
      </w:hyperlink>
    </w:p>
    <w:p w14:paraId="516839D3" w14:textId="77777777" w:rsidR="00E31F63"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199D9C0D" w14:textId="267F34C3" w:rsidR="00E31F63" w:rsidRDefault="00E31F63" w:rsidP="00E31F63">
      <w:pPr>
        <w:spacing w:after="0"/>
        <w:rPr>
          <w:rFonts w:ascii="Times New Roman" w:hAnsi="Times New Roman" w:cs="Times New Roman"/>
          <w:sz w:val="24"/>
          <w:szCs w:val="24"/>
        </w:rPr>
      </w:pPr>
    </w:p>
    <w:p w14:paraId="7917DFE6" w14:textId="0D9BECD1" w:rsidR="00E31F63" w:rsidRDefault="00E31F63" w:rsidP="00E31F63">
      <w:pPr>
        <w:spacing w:after="0"/>
        <w:rPr>
          <w:rFonts w:ascii="Times New Roman" w:hAnsi="Times New Roman" w:cs="Times New Roman"/>
          <w:sz w:val="24"/>
          <w:szCs w:val="24"/>
        </w:rPr>
      </w:pPr>
      <w:r>
        <w:rPr>
          <w:rFonts w:ascii="Times New Roman" w:hAnsi="Times New Roman" w:cs="Times New Roman"/>
          <w:sz w:val="24"/>
          <w:szCs w:val="24"/>
        </w:rPr>
        <w:t xml:space="preserve">Maslach, K., Schaufeli, B. W. and Leiter, P. M. (2001) </w:t>
      </w:r>
      <w:r w:rsidRPr="00E31F63">
        <w:rPr>
          <w:rFonts w:ascii="Times New Roman" w:hAnsi="Times New Roman" w:cs="Times New Roman"/>
          <w:i/>
          <w:iCs/>
          <w:sz w:val="24"/>
          <w:szCs w:val="24"/>
        </w:rPr>
        <w:t>Job Burnout</w:t>
      </w:r>
      <w:r>
        <w:rPr>
          <w:rFonts w:ascii="Times New Roman" w:hAnsi="Times New Roman" w:cs="Times New Roman"/>
          <w:sz w:val="24"/>
          <w:szCs w:val="24"/>
        </w:rPr>
        <w:t xml:space="preserve"> [Online] Available at:</w:t>
      </w:r>
    </w:p>
    <w:p w14:paraId="31D8B7BD" w14:textId="266DB868" w:rsidR="00E31F63" w:rsidRPr="00E31F63" w:rsidRDefault="00E31F63" w:rsidP="00E31F63">
      <w:pPr>
        <w:spacing w:after="0"/>
        <w:rPr>
          <w:rFonts w:ascii="Times New Roman" w:hAnsi="Times New Roman" w:cs="Times New Roman"/>
          <w:sz w:val="24"/>
          <w:szCs w:val="24"/>
        </w:rPr>
      </w:pPr>
      <w:hyperlink r:id="rId21" w:history="1">
        <w:r w:rsidRPr="00E31F63">
          <w:rPr>
            <w:rStyle w:val="Hyperlink"/>
            <w:rFonts w:ascii="Times New Roman" w:hAnsi="Times New Roman" w:cs="Times New Roman"/>
            <w:color w:val="auto"/>
            <w:sz w:val="24"/>
            <w:szCs w:val="24"/>
          </w:rPr>
          <w:t>https://www.annualreviews.org/doi/10.1146/annurev.psych.52.1.397</w:t>
        </w:r>
      </w:hyperlink>
    </w:p>
    <w:p w14:paraId="0935B8BA" w14:textId="77777777" w:rsidR="00E31F63"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4367894A" w14:textId="6A06EAB9" w:rsidR="00E31F63" w:rsidRDefault="00E31F63" w:rsidP="00E31F63">
      <w:pPr>
        <w:spacing w:after="0"/>
        <w:rPr>
          <w:rFonts w:ascii="Times New Roman" w:hAnsi="Times New Roman" w:cs="Times New Roman"/>
          <w:sz w:val="24"/>
          <w:szCs w:val="24"/>
        </w:rPr>
      </w:pPr>
    </w:p>
    <w:p w14:paraId="607C4948" w14:textId="77777777" w:rsidR="00E31F63" w:rsidRDefault="00E31F63" w:rsidP="00E31F63">
      <w:pPr>
        <w:spacing w:after="0"/>
      </w:pPr>
      <w:proofErr w:type="spellStart"/>
      <w:r>
        <w:rPr>
          <w:rFonts w:ascii="Times New Roman" w:hAnsi="Times New Roman" w:cs="Times New Roman"/>
          <w:sz w:val="24"/>
          <w:szCs w:val="24"/>
        </w:rPr>
        <w:t>Gerencer</w:t>
      </w:r>
      <w:proofErr w:type="spellEnd"/>
      <w:r>
        <w:rPr>
          <w:rFonts w:ascii="Times New Roman" w:hAnsi="Times New Roman" w:cs="Times New Roman"/>
          <w:sz w:val="24"/>
          <w:szCs w:val="24"/>
        </w:rPr>
        <w:t>, T. (2020</w:t>
      </w:r>
      <w:r w:rsidRPr="00E31F63">
        <w:rPr>
          <w:rFonts w:ascii="Times New Roman" w:hAnsi="Times New Roman" w:cs="Times New Roman"/>
          <w:i/>
          <w:iCs/>
          <w:sz w:val="24"/>
          <w:szCs w:val="24"/>
        </w:rPr>
        <w:t>) Burnout: Prevention, Treatment, and Advice for Employees and Employers</w:t>
      </w:r>
      <w:r>
        <w:rPr>
          <w:rFonts w:ascii="Times New Roman" w:hAnsi="Times New Roman" w:cs="Times New Roman"/>
          <w:sz w:val="24"/>
          <w:szCs w:val="24"/>
        </w:rPr>
        <w:t xml:space="preserve"> </w:t>
      </w:r>
      <w:r>
        <w:rPr>
          <w:rFonts w:ascii="Times New Roman" w:hAnsi="Times New Roman" w:cs="Times New Roman"/>
          <w:sz w:val="24"/>
          <w:szCs w:val="24"/>
        </w:rPr>
        <w:t>[Online] Available at:</w:t>
      </w:r>
      <w:r w:rsidRPr="00E31F63">
        <w:t xml:space="preserve"> </w:t>
      </w:r>
    </w:p>
    <w:p w14:paraId="2667A36F" w14:textId="677722BB" w:rsidR="00E31F63"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https://zety.com/blog/burnout#what-is</w:t>
      </w:r>
    </w:p>
    <w:p w14:paraId="71AEB6B3" w14:textId="367EDF1B" w:rsidR="00E31F63" w:rsidRDefault="00E31F63" w:rsidP="00E31F63">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17</w:t>
      </w:r>
      <w:r w:rsidRPr="00E31F63">
        <w:rPr>
          <w:rFonts w:ascii="Times New Roman" w:hAnsi="Times New Roman" w:cs="Times New Roman"/>
          <w:sz w:val="24"/>
          <w:szCs w:val="24"/>
        </w:rPr>
        <w:t xml:space="preserve"> December).</w:t>
      </w:r>
    </w:p>
    <w:p w14:paraId="1F3D4180" w14:textId="3C41DC23" w:rsidR="00E31F63" w:rsidRDefault="00E31F63" w:rsidP="00E31F63">
      <w:pPr>
        <w:spacing w:after="0"/>
        <w:rPr>
          <w:rFonts w:ascii="Times New Roman" w:hAnsi="Times New Roman" w:cs="Times New Roman"/>
          <w:sz w:val="24"/>
          <w:szCs w:val="24"/>
        </w:rPr>
      </w:pPr>
    </w:p>
    <w:p w14:paraId="45A6EF93" w14:textId="4A132D32" w:rsidR="00E31F63" w:rsidRDefault="00D81276" w:rsidP="00E31F63">
      <w:pPr>
        <w:spacing w:after="0"/>
        <w:rPr>
          <w:rFonts w:ascii="Times New Roman" w:hAnsi="Times New Roman" w:cs="Times New Roman"/>
          <w:sz w:val="24"/>
          <w:szCs w:val="24"/>
        </w:rPr>
      </w:pPr>
      <w:proofErr w:type="spellStart"/>
      <w:r>
        <w:rPr>
          <w:rFonts w:ascii="Times New Roman" w:hAnsi="Times New Roman" w:cs="Times New Roman"/>
          <w:sz w:val="24"/>
          <w:szCs w:val="24"/>
        </w:rPr>
        <w:t>Lawles</w:t>
      </w:r>
      <w:proofErr w:type="spellEnd"/>
      <w:r>
        <w:rPr>
          <w:rFonts w:ascii="Times New Roman" w:hAnsi="Times New Roman" w:cs="Times New Roman"/>
          <w:sz w:val="24"/>
          <w:szCs w:val="24"/>
        </w:rPr>
        <w:t xml:space="preserve">, K. (2013) </w:t>
      </w:r>
      <w:r w:rsidRPr="00D81276">
        <w:rPr>
          <w:rFonts w:ascii="Times New Roman" w:hAnsi="Times New Roman" w:cs="Times New Roman"/>
          <w:i/>
          <w:iCs/>
          <w:sz w:val="24"/>
          <w:szCs w:val="24"/>
        </w:rPr>
        <w:t xml:space="preserve">Root Cause Analyses Tree </w:t>
      </w:r>
      <w:proofErr w:type="spellStart"/>
      <w:r w:rsidRPr="00D81276">
        <w:rPr>
          <w:rFonts w:ascii="Times New Roman" w:hAnsi="Times New Roman" w:cs="Times New Roman"/>
          <w:i/>
          <w:iCs/>
          <w:sz w:val="24"/>
          <w:szCs w:val="24"/>
        </w:rPr>
        <w:t>Diagramm</w:t>
      </w:r>
      <w:proofErr w:type="spellEnd"/>
      <w:r>
        <w:rPr>
          <w:rFonts w:ascii="Times New Roman" w:hAnsi="Times New Roman" w:cs="Times New Roman"/>
          <w:i/>
          <w:iCs/>
          <w:sz w:val="24"/>
          <w:szCs w:val="24"/>
        </w:rPr>
        <w:t xml:space="preserve"> </w:t>
      </w:r>
      <w:r w:rsidRPr="00D81276">
        <w:rPr>
          <w:rFonts w:ascii="Times New Roman" w:hAnsi="Times New Roman" w:cs="Times New Roman"/>
          <w:sz w:val="24"/>
          <w:szCs w:val="24"/>
        </w:rPr>
        <w:t>[online image]</w:t>
      </w:r>
      <w:r>
        <w:rPr>
          <w:rFonts w:ascii="Times New Roman" w:hAnsi="Times New Roman" w:cs="Times New Roman"/>
          <w:sz w:val="24"/>
          <w:szCs w:val="24"/>
        </w:rPr>
        <w:t xml:space="preserve"> Available at:</w:t>
      </w:r>
    </w:p>
    <w:p w14:paraId="5CB9A995" w14:textId="788F6150" w:rsidR="00D81276" w:rsidRPr="00D81276" w:rsidRDefault="00D81276" w:rsidP="00E31F63">
      <w:pPr>
        <w:spacing w:after="0"/>
        <w:rPr>
          <w:rFonts w:ascii="Times New Roman" w:hAnsi="Times New Roman" w:cs="Times New Roman"/>
          <w:sz w:val="24"/>
          <w:szCs w:val="24"/>
        </w:rPr>
      </w:pPr>
      <w:hyperlink r:id="rId22" w:history="1">
        <w:r w:rsidRPr="00D81276">
          <w:rPr>
            <w:rStyle w:val="Hyperlink"/>
            <w:rFonts w:ascii="Times New Roman" w:hAnsi="Times New Roman" w:cs="Times New Roman"/>
            <w:color w:val="auto"/>
            <w:sz w:val="24"/>
            <w:szCs w:val="24"/>
          </w:rPr>
          <w:t>https://commons.wikimedia.org/wiki/File:Root_Cause_Analysis_Tree_Diagram.jpg</w:t>
        </w:r>
      </w:hyperlink>
    </w:p>
    <w:p w14:paraId="7D9E14D6" w14:textId="77777777" w:rsidR="00D81276" w:rsidRDefault="00D81276" w:rsidP="00D81276">
      <w:pPr>
        <w:spacing w:after="0"/>
        <w:rPr>
          <w:rFonts w:ascii="Times New Roman" w:hAnsi="Times New Roman" w:cs="Times New Roman"/>
          <w:sz w:val="24"/>
          <w:szCs w:val="24"/>
        </w:rPr>
      </w:pPr>
      <w:bookmarkStart w:id="50" w:name="_Hlk59214507"/>
      <w:r w:rsidRPr="00E31F63">
        <w:rPr>
          <w:rFonts w:ascii="Times New Roman" w:hAnsi="Times New Roman" w:cs="Times New Roman"/>
          <w:sz w:val="24"/>
          <w:szCs w:val="24"/>
        </w:rPr>
        <w:t>(Accessed:</w:t>
      </w:r>
      <w:r>
        <w:rPr>
          <w:rFonts w:ascii="Times New Roman" w:hAnsi="Times New Roman" w:cs="Times New Roman"/>
          <w:sz w:val="24"/>
          <w:szCs w:val="24"/>
        </w:rPr>
        <w:t>17</w:t>
      </w:r>
      <w:r w:rsidRPr="00E31F63">
        <w:rPr>
          <w:rFonts w:ascii="Times New Roman" w:hAnsi="Times New Roman" w:cs="Times New Roman"/>
          <w:sz w:val="24"/>
          <w:szCs w:val="24"/>
        </w:rPr>
        <w:t xml:space="preserve"> December).</w:t>
      </w:r>
    </w:p>
    <w:bookmarkEnd w:id="50"/>
    <w:p w14:paraId="4E8D6BA3" w14:textId="34926289" w:rsidR="00D81276" w:rsidRDefault="00D81276" w:rsidP="00E31F63">
      <w:pPr>
        <w:spacing w:after="0"/>
        <w:rPr>
          <w:rFonts w:ascii="Times New Roman" w:hAnsi="Times New Roman" w:cs="Times New Roman"/>
          <w:sz w:val="24"/>
          <w:szCs w:val="24"/>
        </w:rPr>
      </w:pPr>
    </w:p>
    <w:p w14:paraId="156696C0" w14:textId="1723C9B3" w:rsidR="00D81276" w:rsidRDefault="00D81276" w:rsidP="00D81276">
      <w:pPr>
        <w:spacing w:after="0"/>
        <w:rPr>
          <w:rFonts w:ascii="Times New Roman" w:hAnsi="Times New Roman" w:cs="Times New Roman"/>
          <w:sz w:val="24"/>
          <w:szCs w:val="24"/>
        </w:rPr>
      </w:pPr>
      <w:proofErr w:type="spellStart"/>
      <w:r>
        <w:rPr>
          <w:rFonts w:ascii="Times New Roman" w:hAnsi="Times New Roman" w:cs="Times New Roman"/>
          <w:sz w:val="24"/>
          <w:szCs w:val="24"/>
        </w:rPr>
        <w:t>Sauders</w:t>
      </w:r>
      <w:proofErr w:type="spellEnd"/>
      <w:r>
        <w:rPr>
          <w:rFonts w:ascii="Times New Roman" w:hAnsi="Times New Roman" w:cs="Times New Roman"/>
          <w:sz w:val="24"/>
          <w:szCs w:val="24"/>
        </w:rPr>
        <w:t xml:space="preserve">, B. (2020) </w:t>
      </w:r>
      <w:r w:rsidRPr="00D81276">
        <w:rPr>
          <w:rFonts w:ascii="Times New Roman" w:hAnsi="Times New Roman" w:cs="Times New Roman"/>
          <w:i/>
          <w:iCs/>
          <w:sz w:val="24"/>
          <w:szCs w:val="24"/>
        </w:rPr>
        <w:t>What is Organizational Positive Psychology?</w:t>
      </w:r>
      <w:r w:rsidRPr="00D81276">
        <w:rPr>
          <w:rFonts w:ascii="Times New Roman" w:hAnsi="Times New Roman" w:cs="Times New Roman"/>
          <w:sz w:val="24"/>
          <w:szCs w:val="24"/>
        </w:rPr>
        <w:t xml:space="preserve"> </w:t>
      </w:r>
      <w:r w:rsidRPr="00D81276">
        <w:rPr>
          <w:rFonts w:ascii="Times New Roman" w:hAnsi="Times New Roman" w:cs="Times New Roman"/>
          <w:sz w:val="24"/>
          <w:szCs w:val="24"/>
        </w:rPr>
        <w:t>[online image]</w:t>
      </w:r>
      <w:r>
        <w:rPr>
          <w:rFonts w:ascii="Times New Roman" w:hAnsi="Times New Roman" w:cs="Times New Roman"/>
          <w:sz w:val="24"/>
          <w:szCs w:val="24"/>
        </w:rPr>
        <w:t xml:space="preserve"> Available at:</w:t>
      </w:r>
    </w:p>
    <w:p w14:paraId="6EDAE0EE" w14:textId="6DFA496A" w:rsidR="00D81276" w:rsidRPr="00D81276" w:rsidRDefault="00D81276" w:rsidP="00E31F63">
      <w:pPr>
        <w:spacing w:after="0"/>
        <w:rPr>
          <w:rFonts w:ascii="Times New Roman" w:hAnsi="Times New Roman" w:cs="Times New Roman"/>
          <w:sz w:val="24"/>
          <w:szCs w:val="24"/>
        </w:rPr>
      </w:pPr>
      <w:hyperlink r:id="rId23" w:history="1">
        <w:r w:rsidRPr="00D81276">
          <w:rPr>
            <w:rStyle w:val="Hyperlink"/>
            <w:rFonts w:ascii="Times New Roman" w:hAnsi="Times New Roman" w:cs="Times New Roman"/>
            <w:color w:val="auto"/>
            <w:sz w:val="24"/>
            <w:szCs w:val="24"/>
          </w:rPr>
          <w:t>https://positivepsychology.com/positive-organizational-psychology/</w:t>
        </w:r>
      </w:hyperlink>
    </w:p>
    <w:p w14:paraId="49A149C4" w14:textId="35CCAD02"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17</w:t>
      </w:r>
      <w:r w:rsidRPr="00E31F63">
        <w:rPr>
          <w:rFonts w:ascii="Times New Roman" w:hAnsi="Times New Roman" w:cs="Times New Roman"/>
          <w:sz w:val="24"/>
          <w:szCs w:val="24"/>
        </w:rPr>
        <w:t xml:space="preserve"> December).</w:t>
      </w:r>
    </w:p>
    <w:p w14:paraId="0815F0A9" w14:textId="77777777" w:rsidR="00D81276" w:rsidRDefault="00D81276" w:rsidP="00D81276">
      <w:pPr>
        <w:spacing w:after="0"/>
        <w:rPr>
          <w:rFonts w:ascii="Times New Roman" w:hAnsi="Times New Roman" w:cs="Times New Roman"/>
          <w:sz w:val="24"/>
          <w:szCs w:val="24"/>
        </w:rPr>
      </w:pPr>
    </w:p>
    <w:p w14:paraId="39586C00" w14:textId="363FCCEC" w:rsidR="00D81276" w:rsidRDefault="00D81276" w:rsidP="00D81276">
      <w:pPr>
        <w:spacing w:after="0"/>
        <w:rPr>
          <w:rFonts w:ascii="Times New Roman" w:hAnsi="Times New Roman" w:cs="Times New Roman"/>
          <w:sz w:val="24"/>
          <w:szCs w:val="24"/>
        </w:rPr>
      </w:pPr>
      <w:r>
        <w:rPr>
          <w:rFonts w:ascii="Times New Roman" w:hAnsi="Times New Roman" w:cs="Times New Roman"/>
          <w:sz w:val="24"/>
          <w:szCs w:val="24"/>
        </w:rPr>
        <w:t xml:space="preserve">Twin, A. (2020) </w:t>
      </w:r>
      <w:r w:rsidRPr="00D81276">
        <w:rPr>
          <w:rFonts w:ascii="Times New Roman" w:hAnsi="Times New Roman" w:cs="Times New Roman"/>
          <w:i/>
          <w:iCs/>
          <w:sz w:val="24"/>
          <w:szCs w:val="24"/>
        </w:rPr>
        <w:t xml:space="preserve">What is the </w:t>
      </w:r>
      <w:proofErr w:type="spellStart"/>
      <w:r w:rsidRPr="00D81276">
        <w:rPr>
          <w:rFonts w:ascii="Times New Roman" w:hAnsi="Times New Roman" w:cs="Times New Roman"/>
          <w:i/>
          <w:iCs/>
          <w:sz w:val="24"/>
          <w:szCs w:val="24"/>
        </w:rPr>
        <w:t>Delphy</w:t>
      </w:r>
      <w:proofErr w:type="spellEnd"/>
      <w:r w:rsidRPr="00D81276">
        <w:rPr>
          <w:rFonts w:ascii="Times New Roman" w:hAnsi="Times New Roman" w:cs="Times New Roman"/>
          <w:i/>
          <w:iCs/>
          <w:sz w:val="24"/>
          <w:szCs w:val="24"/>
        </w:rPr>
        <w:t xml:space="preserve"> Method?</w:t>
      </w:r>
      <w:r>
        <w:rPr>
          <w:rFonts w:ascii="Times New Roman" w:hAnsi="Times New Roman" w:cs="Times New Roman"/>
          <w:sz w:val="24"/>
          <w:szCs w:val="24"/>
        </w:rPr>
        <w:t xml:space="preserve"> </w:t>
      </w:r>
      <w:r w:rsidRPr="00D81276">
        <w:rPr>
          <w:rFonts w:ascii="Times New Roman" w:hAnsi="Times New Roman" w:cs="Times New Roman"/>
          <w:sz w:val="24"/>
          <w:szCs w:val="24"/>
        </w:rPr>
        <w:t>[online image]</w:t>
      </w:r>
      <w:r>
        <w:rPr>
          <w:rFonts w:ascii="Times New Roman" w:hAnsi="Times New Roman" w:cs="Times New Roman"/>
          <w:sz w:val="24"/>
          <w:szCs w:val="24"/>
        </w:rPr>
        <w:t xml:space="preserve"> Available at:</w:t>
      </w:r>
    </w:p>
    <w:p w14:paraId="48A53A8C" w14:textId="5B2E455E" w:rsidR="00D81276" w:rsidRPr="00D81276" w:rsidRDefault="00D81276" w:rsidP="00D81276">
      <w:pPr>
        <w:spacing w:after="0"/>
        <w:rPr>
          <w:rFonts w:ascii="Times New Roman" w:hAnsi="Times New Roman" w:cs="Times New Roman"/>
          <w:sz w:val="24"/>
          <w:szCs w:val="24"/>
        </w:rPr>
      </w:pPr>
      <w:hyperlink r:id="rId24" w:history="1">
        <w:r w:rsidRPr="00D81276">
          <w:rPr>
            <w:rStyle w:val="Hyperlink"/>
            <w:rFonts w:ascii="Times New Roman" w:hAnsi="Times New Roman" w:cs="Times New Roman"/>
            <w:color w:val="auto"/>
            <w:sz w:val="24"/>
            <w:szCs w:val="24"/>
          </w:rPr>
          <w:t>https://www.investopedia.com/terms/d/delphi-method.asp</w:t>
        </w:r>
      </w:hyperlink>
    </w:p>
    <w:p w14:paraId="724254EF" w14:textId="4CBE2915"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17</w:t>
      </w:r>
      <w:r w:rsidRPr="00E31F63">
        <w:rPr>
          <w:rFonts w:ascii="Times New Roman" w:hAnsi="Times New Roman" w:cs="Times New Roman"/>
          <w:sz w:val="24"/>
          <w:szCs w:val="24"/>
        </w:rPr>
        <w:t xml:space="preserve"> December).</w:t>
      </w:r>
    </w:p>
    <w:p w14:paraId="363AF27B" w14:textId="77777777" w:rsidR="00D81276" w:rsidRDefault="00D81276" w:rsidP="00D81276">
      <w:pPr>
        <w:spacing w:after="0"/>
        <w:rPr>
          <w:rFonts w:ascii="Times New Roman" w:hAnsi="Times New Roman" w:cs="Times New Roman"/>
          <w:sz w:val="24"/>
          <w:szCs w:val="24"/>
        </w:rPr>
      </w:pPr>
    </w:p>
    <w:p w14:paraId="4D7AB72F" w14:textId="5EDB6CFA" w:rsidR="00D81276" w:rsidRDefault="00D81276" w:rsidP="00D81276">
      <w:pPr>
        <w:spacing w:after="0"/>
        <w:rPr>
          <w:rFonts w:ascii="Times New Roman" w:hAnsi="Times New Roman" w:cs="Times New Roman"/>
          <w:sz w:val="24"/>
          <w:szCs w:val="24"/>
        </w:rPr>
      </w:pPr>
      <w:r>
        <w:rPr>
          <w:rFonts w:ascii="Times New Roman" w:hAnsi="Times New Roman" w:cs="Times New Roman"/>
          <w:sz w:val="24"/>
          <w:szCs w:val="24"/>
        </w:rPr>
        <w:t xml:space="preserve">NIATX (2020) </w:t>
      </w:r>
      <w:r w:rsidRPr="00D81276">
        <w:rPr>
          <w:rFonts w:ascii="Times New Roman" w:hAnsi="Times New Roman" w:cs="Times New Roman"/>
          <w:i/>
          <w:iCs/>
          <w:sz w:val="24"/>
          <w:szCs w:val="24"/>
        </w:rPr>
        <w:t>Nominal Group Technique</w:t>
      </w:r>
      <w:r>
        <w:rPr>
          <w:rFonts w:ascii="Times New Roman" w:hAnsi="Times New Roman" w:cs="Times New Roman"/>
          <w:sz w:val="24"/>
          <w:szCs w:val="24"/>
        </w:rPr>
        <w:t xml:space="preserve"> </w:t>
      </w:r>
      <w:r w:rsidRPr="00D81276">
        <w:rPr>
          <w:rFonts w:ascii="Times New Roman" w:hAnsi="Times New Roman" w:cs="Times New Roman"/>
          <w:sz w:val="24"/>
          <w:szCs w:val="24"/>
        </w:rPr>
        <w:t>[online image]</w:t>
      </w:r>
      <w:r>
        <w:rPr>
          <w:rFonts w:ascii="Times New Roman" w:hAnsi="Times New Roman" w:cs="Times New Roman"/>
          <w:sz w:val="24"/>
          <w:szCs w:val="24"/>
        </w:rPr>
        <w:t xml:space="preserve"> Available at:</w:t>
      </w:r>
    </w:p>
    <w:p w14:paraId="22F09ECB" w14:textId="2BBC7149" w:rsidR="00D81276" w:rsidRDefault="00D81276" w:rsidP="00D81276">
      <w:pPr>
        <w:spacing w:after="0"/>
        <w:rPr>
          <w:rFonts w:ascii="Times New Roman" w:hAnsi="Times New Roman" w:cs="Times New Roman"/>
          <w:sz w:val="24"/>
          <w:szCs w:val="24"/>
        </w:rPr>
      </w:pPr>
      <w:hyperlink r:id="rId25" w:history="1">
        <w:r w:rsidRPr="00D81276">
          <w:rPr>
            <w:rStyle w:val="Hyperlink"/>
            <w:rFonts w:ascii="Times New Roman" w:hAnsi="Times New Roman" w:cs="Times New Roman"/>
            <w:color w:val="auto"/>
            <w:sz w:val="24"/>
            <w:szCs w:val="24"/>
          </w:rPr>
          <w:t>https://chess.wisc.edu/niatx/content/contentpage.aspx?NID=147</w:t>
        </w:r>
      </w:hyperlink>
    </w:p>
    <w:p w14:paraId="4A5239D8" w14:textId="464EA350"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w:t>
      </w:r>
      <w:r>
        <w:rPr>
          <w:rFonts w:ascii="Times New Roman" w:hAnsi="Times New Roman" w:cs="Times New Roman"/>
          <w:sz w:val="24"/>
          <w:szCs w:val="24"/>
        </w:rPr>
        <w:t>8</w:t>
      </w:r>
      <w:r w:rsidRPr="00E31F63">
        <w:rPr>
          <w:rFonts w:ascii="Times New Roman" w:hAnsi="Times New Roman" w:cs="Times New Roman"/>
          <w:sz w:val="24"/>
          <w:szCs w:val="24"/>
        </w:rPr>
        <w:t xml:space="preserve"> December).</w:t>
      </w:r>
    </w:p>
    <w:p w14:paraId="03DD8BBD" w14:textId="550BFE8E" w:rsidR="00D81276" w:rsidRDefault="00D81276" w:rsidP="00D81276">
      <w:pPr>
        <w:spacing w:after="0"/>
        <w:rPr>
          <w:rFonts w:ascii="Times New Roman" w:hAnsi="Times New Roman" w:cs="Times New Roman"/>
          <w:sz w:val="24"/>
          <w:szCs w:val="24"/>
        </w:rPr>
      </w:pPr>
      <w:proofErr w:type="spellStart"/>
      <w:r>
        <w:rPr>
          <w:rFonts w:ascii="Times New Roman" w:hAnsi="Times New Roman" w:cs="Times New Roman"/>
          <w:sz w:val="24"/>
          <w:szCs w:val="24"/>
        </w:rPr>
        <w:lastRenderedPageBreak/>
        <w:t>ProductPlan</w:t>
      </w:r>
      <w:proofErr w:type="spellEnd"/>
      <w:r>
        <w:rPr>
          <w:rFonts w:ascii="Times New Roman" w:hAnsi="Times New Roman" w:cs="Times New Roman"/>
          <w:sz w:val="24"/>
          <w:szCs w:val="24"/>
        </w:rPr>
        <w:t xml:space="preserve"> (2020) </w:t>
      </w:r>
      <w:r w:rsidRPr="00D81276">
        <w:rPr>
          <w:rFonts w:ascii="Times New Roman" w:hAnsi="Times New Roman" w:cs="Times New Roman"/>
          <w:i/>
          <w:iCs/>
          <w:sz w:val="24"/>
          <w:szCs w:val="24"/>
        </w:rPr>
        <w:t>What is a Gantt Chart?</w:t>
      </w:r>
      <w:r w:rsidRPr="00D81276">
        <w:rPr>
          <w:rFonts w:ascii="Times New Roman" w:hAnsi="Times New Roman" w:cs="Times New Roman"/>
          <w:sz w:val="24"/>
          <w:szCs w:val="24"/>
        </w:rPr>
        <w:t xml:space="preserve"> </w:t>
      </w:r>
      <w:r w:rsidRPr="00D81276">
        <w:rPr>
          <w:rFonts w:ascii="Times New Roman" w:hAnsi="Times New Roman" w:cs="Times New Roman"/>
          <w:sz w:val="24"/>
          <w:szCs w:val="24"/>
        </w:rPr>
        <w:t>[</w:t>
      </w:r>
      <w:r>
        <w:rPr>
          <w:rFonts w:ascii="Times New Roman" w:hAnsi="Times New Roman" w:cs="Times New Roman"/>
          <w:sz w:val="24"/>
          <w:szCs w:val="24"/>
        </w:rPr>
        <w:t>O</w:t>
      </w:r>
      <w:r w:rsidRPr="00D81276">
        <w:rPr>
          <w:rFonts w:ascii="Times New Roman" w:hAnsi="Times New Roman" w:cs="Times New Roman"/>
          <w:sz w:val="24"/>
          <w:szCs w:val="24"/>
        </w:rPr>
        <w:t>nline</w:t>
      </w:r>
      <w:r>
        <w:rPr>
          <w:rFonts w:ascii="Times New Roman" w:hAnsi="Times New Roman" w:cs="Times New Roman"/>
          <w:sz w:val="24"/>
          <w:szCs w:val="24"/>
        </w:rPr>
        <w:t xml:space="preserve">] </w:t>
      </w:r>
      <w:r>
        <w:rPr>
          <w:rFonts w:ascii="Times New Roman" w:hAnsi="Times New Roman" w:cs="Times New Roman"/>
          <w:sz w:val="24"/>
          <w:szCs w:val="24"/>
        </w:rPr>
        <w:t>Available at:</w:t>
      </w:r>
    </w:p>
    <w:p w14:paraId="00111E1A" w14:textId="40ADE0DA" w:rsidR="00D81276" w:rsidRPr="00D81276" w:rsidRDefault="00D81276" w:rsidP="00D81276">
      <w:pPr>
        <w:spacing w:after="0"/>
        <w:rPr>
          <w:rFonts w:ascii="Times New Roman" w:hAnsi="Times New Roman" w:cs="Times New Roman"/>
          <w:sz w:val="24"/>
          <w:szCs w:val="24"/>
        </w:rPr>
      </w:pPr>
      <w:r w:rsidRPr="00D81276">
        <w:rPr>
          <w:rFonts w:ascii="Times New Roman" w:hAnsi="Times New Roman" w:cs="Times New Roman"/>
          <w:sz w:val="24"/>
          <w:szCs w:val="24"/>
        </w:rPr>
        <w:t>https://www.productplan.com/glossary/gantt-chart/</w:t>
      </w:r>
    </w:p>
    <w:p w14:paraId="04AA4B64" w14:textId="3B35F0FC"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p w14:paraId="1F6AC260" w14:textId="5DAF93A5" w:rsidR="00D81276" w:rsidRDefault="00D81276" w:rsidP="00D81276">
      <w:pPr>
        <w:spacing w:after="0"/>
        <w:rPr>
          <w:rFonts w:ascii="Times New Roman" w:hAnsi="Times New Roman" w:cs="Times New Roman"/>
          <w:sz w:val="24"/>
          <w:szCs w:val="24"/>
        </w:rPr>
      </w:pPr>
    </w:p>
    <w:p w14:paraId="33C018AE" w14:textId="77777777" w:rsidR="00D81276" w:rsidRDefault="00D81276" w:rsidP="00D81276">
      <w:pPr>
        <w:spacing w:after="0"/>
        <w:rPr>
          <w:rFonts w:ascii="Times New Roman" w:hAnsi="Times New Roman" w:cs="Times New Roman"/>
          <w:sz w:val="24"/>
          <w:szCs w:val="24"/>
        </w:rPr>
      </w:pPr>
    </w:p>
    <w:p w14:paraId="139E7EC4" w14:textId="6F86C901" w:rsidR="00D81276" w:rsidRDefault="00D81276" w:rsidP="00D81276">
      <w:pPr>
        <w:spacing w:after="0"/>
        <w:rPr>
          <w:rFonts w:ascii="Times New Roman" w:hAnsi="Times New Roman" w:cs="Times New Roman"/>
          <w:sz w:val="24"/>
          <w:szCs w:val="24"/>
        </w:rPr>
      </w:pPr>
      <w:proofErr w:type="spellStart"/>
      <w:r>
        <w:rPr>
          <w:rFonts w:ascii="Times New Roman" w:hAnsi="Times New Roman" w:cs="Times New Roman"/>
          <w:sz w:val="24"/>
          <w:szCs w:val="24"/>
        </w:rPr>
        <w:t>ProductPlan</w:t>
      </w:r>
      <w:proofErr w:type="spellEnd"/>
      <w:r>
        <w:rPr>
          <w:rFonts w:ascii="Times New Roman" w:hAnsi="Times New Roman" w:cs="Times New Roman"/>
          <w:sz w:val="24"/>
          <w:szCs w:val="24"/>
        </w:rPr>
        <w:t xml:space="preserve"> (2020)</w:t>
      </w:r>
      <w:r>
        <w:rPr>
          <w:rFonts w:ascii="Times New Roman" w:hAnsi="Times New Roman" w:cs="Times New Roman"/>
          <w:sz w:val="24"/>
          <w:szCs w:val="24"/>
        </w:rPr>
        <w:t xml:space="preserve"> </w:t>
      </w:r>
      <w:r w:rsidRPr="00D81276">
        <w:rPr>
          <w:rFonts w:ascii="Times New Roman" w:hAnsi="Times New Roman" w:cs="Times New Roman"/>
          <w:i/>
          <w:iCs/>
          <w:sz w:val="24"/>
          <w:szCs w:val="24"/>
        </w:rPr>
        <w:t xml:space="preserve">Gantt Chart </w:t>
      </w:r>
      <w:bookmarkStart w:id="51" w:name="_Hlk59216169"/>
      <w:r w:rsidRPr="00D81276">
        <w:rPr>
          <w:rFonts w:ascii="Times New Roman" w:hAnsi="Times New Roman" w:cs="Times New Roman"/>
          <w:sz w:val="24"/>
          <w:szCs w:val="24"/>
        </w:rPr>
        <w:t>[online image]</w:t>
      </w:r>
      <w:r>
        <w:rPr>
          <w:rFonts w:ascii="Times New Roman" w:hAnsi="Times New Roman" w:cs="Times New Roman"/>
          <w:sz w:val="24"/>
          <w:szCs w:val="24"/>
        </w:rPr>
        <w:t xml:space="preserve"> Available at:</w:t>
      </w:r>
      <w:bookmarkEnd w:id="51"/>
    </w:p>
    <w:p w14:paraId="20DA2A4B" w14:textId="7403010A" w:rsidR="00D81276" w:rsidRPr="00D81276" w:rsidRDefault="00D81276" w:rsidP="00D81276">
      <w:pPr>
        <w:spacing w:after="0"/>
        <w:rPr>
          <w:rFonts w:ascii="Times New Roman" w:hAnsi="Times New Roman" w:cs="Times New Roman"/>
          <w:sz w:val="24"/>
          <w:szCs w:val="24"/>
        </w:rPr>
      </w:pPr>
      <w:hyperlink r:id="rId26" w:history="1">
        <w:r w:rsidRPr="00D81276">
          <w:rPr>
            <w:rStyle w:val="Hyperlink"/>
            <w:rFonts w:ascii="Times New Roman" w:hAnsi="Times New Roman" w:cs="Times New Roman"/>
            <w:color w:val="auto"/>
            <w:sz w:val="24"/>
            <w:szCs w:val="24"/>
          </w:rPr>
          <w:t>https://www.productplan.com/glossary/gantt-chart/</w:t>
        </w:r>
      </w:hyperlink>
    </w:p>
    <w:p w14:paraId="2D31380E" w14:textId="77777777"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p w14:paraId="35FFD601" w14:textId="3D244B17" w:rsidR="00D81276" w:rsidRDefault="00D81276" w:rsidP="00D81276">
      <w:pPr>
        <w:spacing w:after="0"/>
        <w:rPr>
          <w:rFonts w:ascii="Times New Roman" w:hAnsi="Times New Roman" w:cs="Times New Roman"/>
          <w:sz w:val="24"/>
          <w:szCs w:val="24"/>
        </w:rPr>
      </w:pPr>
    </w:p>
    <w:p w14:paraId="2C61DADD" w14:textId="07BD1D6F" w:rsidR="00D81276" w:rsidRDefault="00D81276" w:rsidP="00D81276">
      <w:pPr>
        <w:spacing w:after="0"/>
        <w:rPr>
          <w:rFonts w:ascii="Times New Roman" w:hAnsi="Times New Roman" w:cs="Times New Roman"/>
          <w:sz w:val="24"/>
          <w:szCs w:val="24"/>
        </w:rPr>
      </w:pPr>
      <w:r>
        <w:rPr>
          <w:rFonts w:ascii="Times New Roman" w:hAnsi="Times New Roman" w:cs="Times New Roman"/>
          <w:sz w:val="24"/>
          <w:szCs w:val="24"/>
        </w:rPr>
        <w:t xml:space="preserve">MSG (2020) </w:t>
      </w:r>
      <w:r w:rsidRPr="00D81276">
        <w:rPr>
          <w:rFonts w:ascii="Times New Roman" w:hAnsi="Times New Roman" w:cs="Times New Roman"/>
          <w:i/>
          <w:iCs/>
          <w:sz w:val="24"/>
          <w:szCs w:val="24"/>
        </w:rPr>
        <w:t>Kotter`s 8 Change Model of Change</w:t>
      </w:r>
      <w:r>
        <w:rPr>
          <w:rFonts w:ascii="Times New Roman" w:hAnsi="Times New Roman" w:cs="Times New Roman"/>
          <w:sz w:val="24"/>
          <w:szCs w:val="24"/>
        </w:rPr>
        <w:t xml:space="preserve"> </w:t>
      </w:r>
      <w:r w:rsidRPr="00D81276">
        <w:rPr>
          <w:rFonts w:ascii="Times New Roman" w:hAnsi="Times New Roman" w:cs="Times New Roman"/>
          <w:sz w:val="24"/>
          <w:szCs w:val="24"/>
        </w:rPr>
        <w:t>[</w:t>
      </w:r>
      <w:r>
        <w:rPr>
          <w:rFonts w:ascii="Times New Roman" w:hAnsi="Times New Roman" w:cs="Times New Roman"/>
          <w:sz w:val="24"/>
          <w:szCs w:val="24"/>
        </w:rPr>
        <w:t>O</w:t>
      </w:r>
      <w:r w:rsidRPr="00D81276">
        <w:rPr>
          <w:rFonts w:ascii="Times New Roman" w:hAnsi="Times New Roman" w:cs="Times New Roman"/>
          <w:sz w:val="24"/>
          <w:szCs w:val="24"/>
        </w:rPr>
        <w:t>nline</w:t>
      </w:r>
      <w:r>
        <w:rPr>
          <w:rFonts w:ascii="Times New Roman" w:hAnsi="Times New Roman" w:cs="Times New Roman"/>
          <w:sz w:val="24"/>
          <w:szCs w:val="24"/>
        </w:rPr>
        <w:t>] Available at:</w:t>
      </w:r>
    </w:p>
    <w:p w14:paraId="34618CEB" w14:textId="5245AED7" w:rsidR="00D81276" w:rsidRDefault="00D81276" w:rsidP="00D81276">
      <w:pPr>
        <w:spacing w:after="0"/>
        <w:rPr>
          <w:rFonts w:ascii="Times New Roman" w:hAnsi="Times New Roman" w:cs="Times New Roman"/>
          <w:sz w:val="24"/>
          <w:szCs w:val="24"/>
        </w:rPr>
      </w:pPr>
      <w:r w:rsidRPr="00D81276">
        <w:rPr>
          <w:rFonts w:ascii="Times New Roman" w:hAnsi="Times New Roman" w:cs="Times New Roman"/>
          <w:sz w:val="24"/>
          <w:szCs w:val="24"/>
        </w:rPr>
        <w:t>https://www.managementstudyguide.com/kotters-8-step-model-of-change.htm</w:t>
      </w:r>
    </w:p>
    <w:p w14:paraId="0AA039CB" w14:textId="3FD5CB15" w:rsidR="00D81276" w:rsidRDefault="00D81276" w:rsidP="00D81276">
      <w:pPr>
        <w:spacing w:after="0"/>
        <w:rPr>
          <w:rFonts w:ascii="Times New Roman" w:hAnsi="Times New Roman" w:cs="Times New Roman"/>
          <w:sz w:val="24"/>
          <w:szCs w:val="24"/>
        </w:rPr>
      </w:pPr>
      <w:bookmarkStart w:id="52" w:name="_Hlk59216220"/>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bookmarkEnd w:id="52"/>
    <w:p w14:paraId="07DCB029" w14:textId="385ECBF8" w:rsidR="00D81276" w:rsidRDefault="00D81276" w:rsidP="00D81276">
      <w:pPr>
        <w:spacing w:after="0"/>
        <w:rPr>
          <w:rFonts w:ascii="Times New Roman" w:hAnsi="Times New Roman" w:cs="Times New Roman"/>
          <w:sz w:val="24"/>
          <w:szCs w:val="24"/>
        </w:rPr>
      </w:pPr>
    </w:p>
    <w:p w14:paraId="27C3AFFA" w14:textId="77777777" w:rsidR="00D81276" w:rsidRDefault="00D81276" w:rsidP="00D81276">
      <w:pPr>
        <w:spacing w:after="0"/>
        <w:rPr>
          <w:rFonts w:ascii="Times New Roman" w:hAnsi="Times New Roman" w:cs="Times New Roman"/>
          <w:sz w:val="24"/>
          <w:szCs w:val="24"/>
        </w:rPr>
      </w:pPr>
    </w:p>
    <w:p w14:paraId="37BAA4EA" w14:textId="0AC187AC" w:rsidR="00D81276" w:rsidRDefault="00D81276" w:rsidP="00D81276">
      <w:pPr>
        <w:spacing w:after="0"/>
        <w:rPr>
          <w:rFonts w:ascii="Times New Roman" w:hAnsi="Times New Roman" w:cs="Times New Roman"/>
          <w:sz w:val="24"/>
          <w:szCs w:val="24"/>
        </w:rPr>
      </w:pPr>
      <w:r>
        <w:rPr>
          <w:rFonts w:ascii="Times New Roman" w:hAnsi="Times New Roman" w:cs="Times New Roman"/>
          <w:sz w:val="24"/>
          <w:szCs w:val="24"/>
        </w:rPr>
        <w:t>MSG (2020)</w:t>
      </w:r>
      <w:r w:rsidRPr="00D81276">
        <w:rPr>
          <w:rFonts w:ascii="Times New Roman" w:hAnsi="Times New Roman" w:cs="Times New Roman"/>
          <w:i/>
          <w:iCs/>
          <w:sz w:val="24"/>
          <w:szCs w:val="24"/>
        </w:rPr>
        <w:t xml:space="preserve"> </w:t>
      </w:r>
      <w:r w:rsidRPr="00D81276">
        <w:rPr>
          <w:rFonts w:ascii="Times New Roman" w:hAnsi="Times New Roman" w:cs="Times New Roman"/>
          <w:i/>
          <w:iCs/>
          <w:sz w:val="24"/>
          <w:szCs w:val="24"/>
        </w:rPr>
        <w:t>Kotter`s 8 Change Model of Change</w:t>
      </w:r>
      <w:r>
        <w:rPr>
          <w:rFonts w:ascii="Times New Roman" w:hAnsi="Times New Roman" w:cs="Times New Roman"/>
          <w:i/>
          <w:iCs/>
          <w:sz w:val="24"/>
          <w:szCs w:val="24"/>
        </w:rPr>
        <w:t xml:space="preserve"> </w:t>
      </w:r>
      <w:r w:rsidRPr="00D81276">
        <w:rPr>
          <w:rFonts w:ascii="Times New Roman" w:hAnsi="Times New Roman" w:cs="Times New Roman"/>
          <w:sz w:val="24"/>
          <w:szCs w:val="24"/>
        </w:rPr>
        <w:t>[online image]</w:t>
      </w:r>
      <w:r>
        <w:rPr>
          <w:rFonts w:ascii="Times New Roman" w:hAnsi="Times New Roman" w:cs="Times New Roman"/>
          <w:sz w:val="24"/>
          <w:szCs w:val="24"/>
        </w:rPr>
        <w:t xml:space="preserve"> Available at:</w:t>
      </w:r>
    </w:p>
    <w:p w14:paraId="3D7E996B" w14:textId="499AAEC8" w:rsidR="00D81276" w:rsidRDefault="00D81276" w:rsidP="00D81276">
      <w:pPr>
        <w:spacing w:after="0"/>
        <w:rPr>
          <w:rFonts w:ascii="Times New Roman" w:hAnsi="Times New Roman" w:cs="Times New Roman"/>
          <w:sz w:val="24"/>
          <w:szCs w:val="24"/>
        </w:rPr>
      </w:pPr>
      <w:r w:rsidRPr="00D81276">
        <w:rPr>
          <w:rFonts w:ascii="Times New Roman" w:hAnsi="Times New Roman" w:cs="Times New Roman"/>
          <w:sz w:val="24"/>
          <w:szCs w:val="24"/>
        </w:rPr>
        <w:t>https://www.managementstudyguide.com/kotters-8-step-model-of-change.htm</w:t>
      </w:r>
    </w:p>
    <w:p w14:paraId="324E8A43" w14:textId="77777777" w:rsidR="00D81276" w:rsidRDefault="00D81276" w:rsidP="00D81276">
      <w:pPr>
        <w:spacing w:after="0"/>
        <w:rPr>
          <w:rFonts w:ascii="Times New Roman" w:hAnsi="Times New Roman" w:cs="Times New Roman"/>
          <w:sz w:val="24"/>
          <w:szCs w:val="24"/>
        </w:rPr>
      </w:pPr>
      <w:bookmarkStart w:id="53" w:name="_Hlk59216688"/>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bookmarkEnd w:id="53"/>
    <w:p w14:paraId="546D8A65" w14:textId="0A1AF9D2" w:rsidR="00D81276" w:rsidRDefault="00D81276" w:rsidP="00E31F63">
      <w:pPr>
        <w:spacing w:after="0"/>
        <w:rPr>
          <w:rFonts w:ascii="Times New Roman" w:hAnsi="Times New Roman" w:cs="Times New Roman"/>
          <w:sz w:val="24"/>
          <w:szCs w:val="24"/>
        </w:rPr>
      </w:pPr>
    </w:p>
    <w:p w14:paraId="47EE99B9" w14:textId="4A3B89B8" w:rsidR="00D81276" w:rsidRDefault="00D81276" w:rsidP="00E31F63">
      <w:pPr>
        <w:spacing w:after="0"/>
        <w:rPr>
          <w:rFonts w:ascii="Times New Roman" w:hAnsi="Times New Roman" w:cs="Times New Roman"/>
          <w:sz w:val="24"/>
          <w:szCs w:val="24"/>
        </w:rPr>
      </w:pPr>
      <w:r>
        <w:rPr>
          <w:rFonts w:ascii="Times New Roman" w:hAnsi="Times New Roman" w:cs="Times New Roman"/>
          <w:sz w:val="24"/>
          <w:szCs w:val="24"/>
        </w:rPr>
        <w:t xml:space="preserve">Granite State College (2015) </w:t>
      </w:r>
      <w:r w:rsidRPr="00D81276">
        <w:rPr>
          <w:rFonts w:ascii="Times New Roman" w:hAnsi="Times New Roman" w:cs="Times New Roman"/>
          <w:i/>
          <w:iCs/>
          <w:sz w:val="24"/>
          <w:szCs w:val="24"/>
        </w:rPr>
        <w:t>Understanding Decision Making</w:t>
      </w:r>
      <w:r>
        <w:rPr>
          <w:rFonts w:ascii="Times New Roman" w:hAnsi="Times New Roman" w:cs="Times New Roman"/>
          <w:sz w:val="24"/>
          <w:szCs w:val="24"/>
        </w:rPr>
        <w:t xml:space="preserve"> </w:t>
      </w:r>
      <w:r w:rsidRPr="00D81276">
        <w:rPr>
          <w:rFonts w:ascii="Times New Roman" w:hAnsi="Times New Roman" w:cs="Times New Roman"/>
          <w:sz w:val="24"/>
          <w:szCs w:val="24"/>
        </w:rPr>
        <w:t>[</w:t>
      </w:r>
      <w:r>
        <w:rPr>
          <w:rFonts w:ascii="Times New Roman" w:hAnsi="Times New Roman" w:cs="Times New Roman"/>
          <w:sz w:val="24"/>
          <w:szCs w:val="24"/>
        </w:rPr>
        <w:t>O</w:t>
      </w:r>
      <w:r w:rsidRPr="00D81276">
        <w:rPr>
          <w:rFonts w:ascii="Times New Roman" w:hAnsi="Times New Roman" w:cs="Times New Roman"/>
          <w:sz w:val="24"/>
          <w:szCs w:val="24"/>
        </w:rPr>
        <w:t>nline</w:t>
      </w:r>
      <w:r>
        <w:rPr>
          <w:rFonts w:ascii="Times New Roman" w:hAnsi="Times New Roman" w:cs="Times New Roman"/>
          <w:sz w:val="24"/>
          <w:szCs w:val="24"/>
        </w:rPr>
        <w:t>] Available at:</w:t>
      </w:r>
    </w:p>
    <w:p w14:paraId="234C4AFB" w14:textId="2CDD0279" w:rsidR="00D81276" w:rsidRDefault="00D81276" w:rsidP="00D81276">
      <w:pPr>
        <w:spacing w:after="0"/>
        <w:rPr>
          <w:rFonts w:ascii="Times New Roman" w:hAnsi="Times New Roman" w:cs="Times New Roman"/>
          <w:sz w:val="24"/>
          <w:szCs w:val="24"/>
        </w:rPr>
      </w:pPr>
      <w:hyperlink r:id="rId27" w:history="1">
        <w:r w:rsidRPr="00D81276">
          <w:rPr>
            <w:rStyle w:val="Hyperlink"/>
            <w:rFonts w:ascii="Times New Roman" w:hAnsi="Times New Roman" w:cs="Times New Roman"/>
            <w:color w:val="auto"/>
            <w:sz w:val="24"/>
            <w:szCs w:val="24"/>
          </w:rPr>
          <w:t>https://granite.pressbooks.pub/principlesmanagement/chapter/11-3-understanding-decision-making/</w:t>
        </w:r>
      </w:hyperlink>
      <w:r>
        <w:rPr>
          <w:rFonts w:ascii="Times New Roman" w:hAnsi="Times New Roman" w:cs="Times New Roman"/>
          <w:sz w:val="24"/>
          <w:szCs w:val="24"/>
        </w:rPr>
        <w:t xml:space="preserve"> </w:t>
      </w:r>
      <w:bookmarkStart w:id="54" w:name="_Hlk59216857"/>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bookmarkEnd w:id="54"/>
    <w:p w14:paraId="35B4A371" w14:textId="6DEEE477" w:rsidR="00D81276" w:rsidRDefault="00D81276" w:rsidP="00D81276">
      <w:pPr>
        <w:spacing w:after="0"/>
        <w:rPr>
          <w:rFonts w:ascii="Times New Roman" w:hAnsi="Times New Roman" w:cs="Times New Roman"/>
          <w:sz w:val="24"/>
          <w:szCs w:val="24"/>
        </w:rPr>
      </w:pPr>
    </w:p>
    <w:p w14:paraId="39A5A8DF" w14:textId="6DDDB1D5" w:rsidR="00D81276" w:rsidRDefault="00D81276" w:rsidP="00E31F63">
      <w:pPr>
        <w:spacing w:after="0"/>
        <w:rPr>
          <w:rFonts w:ascii="Times New Roman" w:hAnsi="Times New Roman" w:cs="Times New Roman"/>
          <w:sz w:val="24"/>
          <w:szCs w:val="24"/>
        </w:rPr>
      </w:pPr>
      <w:r>
        <w:rPr>
          <w:rFonts w:ascii="Times New Roman" w:hAnsi="Times New Roman" w:cs="Times New Roman"/>
          <w:sz w:val="24"/>
          <w:szCs w:val="24"/>
        </w:rPr>
        <w:t>Granite State College (2015)</w:t>
      </w:r>
      <w:r>
        <w:rPr>
          <w:rFonts w:ascii="Times New Roman" w:hAnsi="Times New Roman" w:cs="Times New Roman"/>
          <w:sz w:val="24"/>
          <w:szCs w:val="24"/>
        </w:rPr>
        <w:t xml:space="preserve"> </w:t>
      </w:r>
      <w:r w:rsidRPr="00D81276">
        <w:rPr>
          <w:rFonts w:ascii="Times New Roman" w:hAnsi="Times New Roman" w:cs="Times New Roman"/>
          <w:i/>
          <w:iCs/>
          <w:sz w:val="24"/>
          <w:szCs w:val="24"/>
        </w:rPr>
        <w:t xml:space="preserve">Which Decision Making should I Use? </w:t>
      </w:r>
      <w:r w:rsidRPr="00D81276">
        <w:rPr>
          <w:rFonts w:ascii="Times New Roman" w:hAnsi="Times New Roman" w:cs="Times New Roman"/>
          <w:sz w:val="24"/>
          <w:szCs w:val="24"/>
        </w:rPr>
        <w:t>[online</w:t>
      </w:r>
      <w:r>
        <w:rPr>
          <w:rFonts w:ascii="Times New Roman" w:hAnsi="Times New Roman" w:cs="Times New Roman"/>
          <w:sz w:val="24"/>
          <w:szCs w:val="24"/>
        </w:rPr>
        <w:t xml:space="preserve"> </w:t>
      </w:r>
      <w:r w:rsidRPr="00D81276">
        <w:rPr>
          <w:rFonts w:ascii="Times New Roman" w:hAnsi="Times New Roman" w:cs="Times New Roman"/>
          <w:sz w:val="24"/>
          <w:szCs w:val="24"/>
        </w:rPr>
        <w:t>image]</w:t>
      </w:r>
      <w:r>
        <w:rPr>
          <w:rFonts w:ascii="Times New Roman" w:hAnsi="Times New Roman" w:cs="Times New Roman"/>
          <w:sz w:val="24"/>
          <w:szCs w:val="24"/>
        </w:rPr>
        <w:t xml:space="preserve"> Available at</w:t>
      </w:r>
      <w:r>
        <w:rPr>
          <w:rFonts w:ascii="Times New Roman" w:hAnsi="Times New Roman" w:cs="Times New Roman"/>
          <w:sz w:val="24"/>
          <w:szCs w:val="24"/>
        </w:rPr>
        <w:t>:</w:t>
      </w:r>
    </w:p>
    <w:p w14:paraId="1A9F218D" w14:textId="58072127" w:rsidR="00D81276" w:rsidRPr="00D81276" w:rsidRDefault="00D81276" w:rsidP="00E31F63">
      <w:pPr>
        <w:spacing w:after="0"/>
        <w:rPr>
          <w:rFonts w:ascii="Times New Roman" w:hAnsi="Times New Roman" w:cs="Times New Roman"/>
          <w:sz w:val="24"/>
          <w:szCs w:val="24"/>
        </w:rPr>
      </w:pPr>
      <w:hyperlink r:id="rId28" w:history="1">
        <w:r w:rsidRPr="00D81276">
          <w:rPr>
            <w:rStyle w:val="Hyperlink"/>
            <w:rFonts w:ascii="Times New Roman" w:hAnsi="Times New Roman" w:cs="Times New Roman"/>
            <w:color w:val="auto"/>
            <w:sz w:val="24"/>
            <w:szCs w:val="24"/>
          </w:rPr>
          <w:t>https://granite.pressbooks.pub/principlesmanagement/chapter/11-3-understanding-decision-making/</w:t>
        </w:r>
      </w:hyperlink>
    </w:p>
    <w:p w14:paraId="1644BE41" w14:textId="4EE0A475"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p w14:paraId="1B1200D6" w14:textId="1CB6CD8A" w:rsidR="00D81276" w:rsidRDefault="00D81276" w:rsidP="00D81276">
      <w:pPr>
        <w:spacing w:after="0"/>
        <w:rPr>
          <w:rFonts w:ascii="Times New Roman" w:hAnsi="Times New Roman" w:cs="Times New Roman"/>
          <w:sz w:val="24"/>
          <w:szCs w:val="24"/>
        </w:rPr>
      </w:pPr>
    </w:p>
    <w:p w14:paraId="2377D9FF" w14:textId="784317B3" w:rsidR="00D81276" w:rsidRDefault="00D81276" w:rsidP="00D81276">
      <w:pPr>
        <w:spacing w:after="0"/>
        <w:rPr>
          <w:rFonts w:ascii="Times New Roman" w:hAnsi="Times New Roman" w:cs="Times New Roman"/>
          <w:sz w:val="24"/>
          <w:szCs w:val="24"/>
        </w:rPr>
      </w:pPr>
      <w:bookmarkStart w:id="55" w:name="_Hlk59216940"/>
      <w:r>
        <w:rPr>
          <w:rFonts w:ascii="Times New Roman" w:hAnsi="Times New Roman" w:cs="Times New Roman"/>
          <w:sz w:val="24"/>
          <w:szCs w:val="24"/>
        </w:rPr>
        <w:t xml:space="preserve">Granite State College (2015) </w:t>
      </w:r>
      <w:r w:rsidRPr="00D81276">
        <w:rPr>
          <w:rFonts w:ascii="Times New Roman" w:hAnsi="Times New Roman" w:cs="Times New Roman"/>
          <w:i/>
          <w:iCs/>
          <w:sz w:val="24"/>
          <w:szCs w:val="24"/>
        </w:rPr>
        <w:t xml:space="preserve">Decisions </w:t>
      </w:r>
      <w:r>
        <w:rPr>
          <w:rFonts w:ascii="Times New Roman" w:hAnsi="Times New Roman" w:cs="Times New Roman"/>
          <w:i/>
          <w:iCs/>
          <w:sz w:val="24"/>
          <w:szCs w:val="24"/>
        </w:rPr>
        <w:t xml:space="preserve">of Creativity </w:t>
      </w:r>
      <w:r w:rsidRPr="00D81276">
        <w:rPr>
          <w:rFonts w:ascii="Times New Roman" w:hAnsi="Times New Roman" w:cs="Times New Roman"/>
          <w:sz w:val="24"/>
          <w:szCs w:val="24"/>
        </w:rPr>
        <w:t>[online</w:t>
      </w:r>
      <w:r>
        <w:rPr>
          <w:rFonts w:ascii="Times New Roman" w:hAnsi="Times New Roman" w:cs="Times New Roman"/>
          <w:sz w:val="24"/>
          <w:szCs w:val="24"/>
        </w:rPr>
        <w:t xml:space="preserve"> </w:t>
      </w:r>
      <w:r w:rsidRPr="00D81276">
        <w:rPr>
          <w:rFonts w:ascii="Times New Roman" w:hAnsi="Times New Roman" w:cs="Times New Roman"/>
          <w:sz w:val="24"/>
          <w:szCs w:val="24"/>
        </w:rPr>
        <w:t>image]</w:t>
      </w:r>
      <w:r>
        <w:rPr>
          <w:rFonts w:ascii="Times New Roman" w:hAnsi="Times New Roman" w:cs="Times New Roman"/>
          <w:sz w:val="24"/>
          <w:szCs w:val="24"/>
        </w:rPr>
        <w:t xml:space="preserve"> Available at:</w:t>
      </w:r>
    </w:p>
    <w:p w14:paraId="47F2C5DB" w14:textId="77777777" w:rsidR="00D81276" w:rsidRPr="00D81276" w:rsidRDefault="00D81276" w:rsidP="00D81276">
      <w:pPr>
        <w:spacing w:after="0"/>
        <w:rPr>
          <w:rFonts w:ascii="Times New Roman" w:hAnsi="Times New Roman" w:cs="Times New Roman"/>
          <w:sz w:val="24"/>
          <w:szCs w:val="24"/>
        </w:rPr>
      </w:pPr>
      <w:hyperlink r:id="rId29" w:history="1">
        <w:r w:rsidRPr="00D81276">
          <w:rPr>
            <w:rStyle w:val="Hyperlink"/>
            <w:rFonts w:ascii="Times New Roman" w:hAnsi="Times New Roman" w:cs="Times New Roman"/>
            <w:color w:val="auto"/>
            <w:sz w:val="24"/>
            <w:szCs w:val="24"/>
          </w:rPr>
          <w:t>https://granite.pressbooks.pub/principlesmanagement/chapter/11-3-understanding-decision-making/</w:t>
        </w:r>
      </w:hyperlink>
    </w:p>
    <w:p w14:paraId="479D4191" w14:textId="77777777" w:rsidR="00D81276" w:rsidRDefault="00D81276" w:rsidP="00D81276">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18</w:t>
      </w:r>
      <w:r w:rsidRPr="00E31F63">
        <w:rPr>
          <w:rFonts w:ascii="Times New Roman" w:hAnsi="Times New Roman" w:cs="Times New Roman"/>
          <w:sz w:val="24"/>
          <w:szCs w:val="24"/>
        </w:rPr>
        <w:t xml:space="preserve"> December).</w:t>
      </w:r>
    </w:p>
    <w:p w14:paraId="76E93DCD" w14:textId="77777777" w:rsidR="00D81276" w:rsidRDefault="00D81276" w:rsidP="00D81276">
      <w:pPr>
        <w:spacing w:after="0"/>
        <w:rPr>
          <w:rFonts w:ascii="Times New Roman" w:hAnsi="Times New Roman" w:cs="Times New Roman"/>
          <w:sz w:val="24"/>
          <w:szCs w:val="24"/>
        </w:rPr>
      </w:pPr>
    </w:p>
    <w:bookmarkEnd w:id="55"/>
    <w:p w14:paraId="201F1E2F" w14:textId="207F8CC6" w:rsidR="002B3CDA" w:rsidRDefault="002B3CDA" w:rsidP="002B3CDA">
      <w:pPr>
        <w:spacing w:after="0"/>
        <w:rPr>
          <w:rFonts w:ascii="Times New Roman" w:hAnsi="Times New Roman" w:cs="Times New Roman"/>
          <w:sz w:val="24"/>
          <w:szCs w:val="24"/>
        </w:rPr>
      </w:pPr>
      <w:r>
        <w:rPr>
          <w:rFonts w:ascii="Times New Roman" w:hAnsi="Times New Roman" w:cs="Times New Roman"/>
          <w:sz w:val="24"/>
          <w:szCs w:val="24"/>
        </w:rPr>
        <w:t xml:space="preserve">GOV.UK (2020) </w:t>
      </w:r>
      <w:r w:rsidRPr="002B3CDA">
        <w:rPr>
          <w:rFonts w:ascii="Times New Roman" w:hAnsi="Times New Roman" w:cs="Times New Roman"/>
          <w:i/>
          <w:iCs/>
          <w:sz w:val="24"/>
          <w:szCs w:val="24"/>
        </w:rPr>
        <w:t>Brexit Transition: Time is Running Out</w:t>
      </w:r>
      <w:r>
        <w:rPr>
          <w:rFonts w:ascii="Times New Roman" w:hAnsi="Times New Roman" w:cs="Times New Roman"/>
          <w:sz w:val="24"/>
          <w:szCs w:val="24"/>
        </w:rPr>
        <w:t xml:space="preserve"> </w:t>
      </w:r>
      <w:r w:rsidRPr="00D81276">
        <w:rPr>
          <w:rFonts w:ascii="Times New Roman" w:hAnsi="Times New Roman" w:cs="Times New Roman"/>
          <w:sz w:val="24"/>
          <w:szCs w:val="24"/>
        </w:rPr>
        <w:t>[</w:t>
      </w:r>
      <w:r>
        <w:rPr>
          <w:rFonts w:ascii="Times New Roman" w:hAnsi="Times New Roman" w:cs="Times New Roman"/>
          <w:sz w:val="24"/>
          <w:szCs w:val="24"/>
        </w:rPr>
        <w:t>O</w:t>
      </w:r>
      <w:r w:rsidRPr="00D81276">
        <w:rPr>
          <w:rFonts w:ascii="Times New Roman" w:hAnsi="Times New Roman" w:cs="Times New Roman"/>
          <w:sz w:val="24"/>
          <w:szCs w:val="24"/>
        </w:rPr>
        <w:t>nline</w:t>
      </w:r>
      <w:r>
        <w:rPr>
          <w:rFonts w:ascii="Times New Roman" w:hAnsi="Times New Roman" w:cs="Times New Roman"/>
          <w:sz w:val="24"/>
          <w:szCs w:val="24"/>
        </w:rPr>
        <w:t>] Available at:</w:t>
      </w:r>
    </w:p>
    <w:p w14:paraId="58484DE9" w14:textId="2F10C572" w:rsidR="002B3CDA" w:rsidRPr="002B3CDA" w:rsidRDefault="002B3CDA" w:rsidP="002B3CDA">
      <w:pPr>
        <w:spacing w:after="0"/>
        <w:rPr>
          <w:rFonts w:ascii="Times New Roman" w:hAnsi="Times New Roman" w:cs="Times New Roman"/>
          <w:sz w:val="24"/>
          <w:szCs w:val="24"/>
        </w:rPr>
      </w:pPr>
      <w:hyperlink r:id="rId30" w:history="1">
        <w:r w:rsidRPr="002B3CDA">
          <w:rPr>
            <w:rStyle w:val="Hyperlink"/>
            <w:rFonts w:ascii="Times New Roman" w:hAnsi="Times New Roman" w:cs="Times New Roman"/>
            <w:color w:val="auto"/>
            <w:sz w:val="24"/>
            <w:szCs w:val="24"/>
          </w:rPr>
          <w:t>https://www.gov.uk/transition</w:t>
        </w:r>
      </w:hyperlink>
    </w:p>
    <w:p w14:paraId="12251BA5" w14:textId="76DBFB35" w:rsidR="002B3CDA" w:rsidRDefault="002B3CDA" w:rsidP="002B3CDA">
      <w:pPr>
        <w:spacing w:after="0"/>
        <w:rPr>
          <w:rFonts w:ascii="Times New Roman" w:hAnsi="Times New Roman" w:cs="Times New Roman"/>
          <w:sz w:val="24"/>
          <w:szCs w:val="24"/>
        </w:rPr>
      </w:pPr>
      <w:r w:rsidRPr="00E31F63">
        <w:rPr>
          <w:rFonts w:ascii="Times New Roman" w:hAnsi="Times New Roman" w:cs="Times New Roman"/>
          <w:sz w:val="24"/>
          <w:szCs w:val="24"/>
        </w:rPr>
        <w:t>(Accessed:</w:t>
      </w:r>
      <w:r w:rsidR="00A1756C">
        <w:rPr>
          <w:rFonts w:ascii="Times New Roman" w:hAnsi="Times New Roman" w:cs="Times New Roman"/>
          <w:sz w:val="24"/>
          <w:szCs w:val="24"/>
        </w:rPr>
        <w:t xml:space="preserve"> 07 </w:t>
      </w:r>
      <w:r w:rsidRPr="00E31F63">
        <w:rPr>
          <w:rFonts w:ascii="Times New Roman" w:hAnsi="Times New Roman" w:cs="Times New Roman"/>
          <w:sz w:val="24"/>
          <w:szCs w:val="24"/>
        </w:rPr>
        <w:t>December).</w:t>
      </w:r>
    </w:p>
    <w:p w14:paraId="704111C5" w14:textId="0B53939A" w:rsidR="00A1756C" w:rsidRDefault="00A1756C" w:rsidP="002B3CDA">
      <w:pPr>
        <w:spacing w:after="0"/>
        <w:rPr>
          <w:rFonts w:ascii="Times New Roman" w:hAnsi="Times New Roman" w:cs="Times New Roman"/>
          <w:sz w:val="24"/>
          <w:szCs w:val="24"/>
        </w:rPr>
      </w:pPr>
    </w:p>
    <w:p w14:paraId="127AC0E2" w14:textId="77777777" w:rsidR="00A1756C" w:rsidRDefault="00A1756C" w:rsidP="00A1756C">
      <w:pPr>
        <w:spacing w:after="0"/>
        <w:rPr>
          <w:rFonts w:ascii="Times New Roman" w:hAnsi="Times New Roman" w:cs="Times New Roman"/>
          <w:sz w:val="24"/>
          <w:szCs w:val="24"/>
        </w:rPr>
      </w:pPr>
      <w:proofErr w:type="spellStart"/>
      <w:r>
        <w:rPr>
          <w:rFonts w:ascii="Times New Roman" w:hAnsi="Times New Roman" w:cs="Times New Roman"/>
          <w:sz w:val="24"/>
          <w:szCs w:val="24"/>
        </w:rPr>
        <w:t>McFarli</w:t>
      </w:r>
      <w:proofErr w:type="spellEnd"/>
      <w:r>
        <w:rPr>
          <w:rFonts w:ascii="Times New Roman" w:hAnsi="Times New Roman" w:cs="Times New Roman"/>
          <w:sz w:val="24"/>
          <w:szCs w:val="24"/>
        </w:rPr>
        <w:t xml:space="preserve">, K. (2019) </w:t>
      </w:r>
      <w:r w:rsidRPr="00A1756C">
        <w:rPr>
          <w:rFonts w:ascii="Times New Roman" w:hAnsi="Times New Roman" w:cs="Times New Roman"/>
          <w:i/>
          <w:iCs/>
          <w:sz w:val="24"/>
          <w:szCs w:val="24"/>
        </w:rPr>
        <w:t>The Effects of Globalisation in The Workplace</w:t>
      </w:r>
      <w:r>
        <w:rPr>
          <w:rFonts w:ascii="Times New Roman" w:hAnsi="Times New Roman" w:cs="Times New Roman"/>
          <w:sz w:val="24"/>
          <w:szCs w:val="24"/>
        </w:rPr>
        <w:t xml:space="preserve"> </w:t>
      </w:r>
      <w:r w:rsidRPr="00D81276">
        <w:rPr>
          <w:rFonts w:ascii="Times New Roman" w:hAnsi="Times New Roman" w:cs="Times New Roman"/>
          <w:sz w:val="24"/>
          <w:szCs w:val="24"/>
        </w:rPr>
        <w:t>[</w:t>
      </w:r>
      <w:r>
        <w:rPr>
          <w:rFonts w:ascii="Times New Roman" w:hAnsi="Times New Roman" w:cs="Times New Roman"/>
          <w:sz w:val="24"/>
          <w:szCs w:val="24"/>
        </w:rPr>
        <w:t>O</w:t>
      </w:r>
      <w:r w:rsidRPr="00D81276">
        <w:rPr>
          <w:rFonts w:ascii="Times New Roman" w:hAnsi="Times New Roman" w:cs="Times New Roman"/>
          <w:sz w:val="24"/>
          <w:szCs w:val="24"/>
        </w:rPr>
        <w:t>nline</w:t>
      </w:r>
      <w:r>
        <w:rPr>
          <w:rFonts w:ascii="Times New Roman" w:hAnsi="Times New Roman" w:cs="Times New Roman"/>
          <w:sz w:val="24"/>
          <w:szCs w:val="24"/>
        </w:rPr>
        <w:t>] Available at:</w:t>
      </w:r>
    </w:p>
    <w:p w14:paraId="5C90E5D4" w14:textId="3A35A03C" w:rsidR="00A1756C" w:rsidRDefault="00A1756C" w:rsidP="002B3CDA">
      <w:pPr>
        <w:spacing w:after="0"/>
        <w:rPr>
          <w:rFonts w:ascii="Times New Roman" w:hAnsi="Times New Roman" w:cs="Times New Roman"/>
          <w:sz w:val="24"/>
          <w:szCs w:val="24"/>
        </w:rPr>
      </w:pPr>
      <w:r w:rsidRPr="00A1756C">
        <w:rPr>
          <w:rFonts w:ascii="Times New Roman" w:hAnsi="Times New Roman" w:cs="Times New Roman"/>
          <w:sz w:val="24"/>
          <w:szCs w:val="24"/>
        </w:rPr>
        <w:t>https://smallbusiness.chron.com/effects-globalization-workplace-10738.html</w:t>
      </w:r>
    </w:p>
    <w:p w14:paraId="5C3BAE3F" w14:textId="729CC5C2" w:rsidR="00A1756C" w:rsidRDefault="00A1756C" w:rsidP="00A1756C">
      <w:pPr>
        <w:spacing w:after="0"/>
        <w:rPr>
          <w:rFonts w:ascii="Times New Roman" w:hAnsi="Times New Roman" w:cs="Times New Roman"/>
          <w:sz w:val="24"/>
          <w:szCs w:val="24"/>
        </w:rPr>
      </w:pPr>
      <w:r w:rsidRPr="00E31F63">
        <w:rPr>
          <w:rFonts w:ascii="Times New Roman" w:hAnsi="Times New Roman" w:cs="Times New Roman"/>
          <w:sz w:val="24"/>
          <w:szCs w:val="24"/>
        </w:rPr>
        <w:t>(Accessed:</w:t>
      </w:r>
      <w:r>
        <w:rPr>
          <w:rFonts w:ascii="Times New Roman" w:hAnsi="Times New Roman" w:cs="Times New Roman"/>
          <w:sz w:val="24"/>
          <w:szCs w:val="24"/>
        </w:rPr>
        <w:t xml:space="preserve"> 07 </w:t>
      </w:r>
      <w:r w:rsidRPr="00E31F63">
        <w:rPr>
          <w:rFonts w:ascii="Times New Roman" w:hAnsi="Times New Roman" w:cs="Times New Roman"/>
          <w:sz w:val="24"/>
          <w:szCs w:val="24"/>
        </w:rPr>
        <w:t>December).</w:t>
      </w:r>
    </w:p>
    <w:p w14:paraId="035B899C" w14:textId="69BAC8F6" w:rsidR="00B07280" w:rsidRDefault="00B07280" w:rsidP="00A1756C">
      <w:pPr>
        <w:spacing w:after="0"/>
        <w:rPr>
          <w:rFonts w:ascii="Times New Roman" w:hAnsi="Times New Roman" w:cs="Times New Roman"/>
          <w:sz w:val="24"/>
          <w:szCs w:val="24"/>
        </w:rPr>
      </w:pPr>
    </w:p>
    <w:p w14:paraId="3DBC7469" w14:textId="77777777" w:rsidR="00B07280" w:rsidRDefault="00B07280" w:rsidP="00A1756C">
      <w:pPr>
        <w:spacing w:after="0"/>
        <w:rPr>
          <w:rFonts w:ascii="Times New Roman" w:hAnsi="Times New Roman" w:cs="Times New Roman"/>
          <w:sz w:val="24"/>
          <w:szCs w:val="24"/>
        </w:rPr>
      </w:pPr>
    </w:p>
    <w:p w14:paraId="417DCC91" w14:textId="76C7AFBA" w:rsidR="00B07280" w:rsidRPr="00E31F63" w:rsidRDefault="00B07280" w:rsidP="00B07280">
      <w:pPr>
        <w:spacing w:after="0"/>
        <w:rPr>
          <w:rFonts w:ascii="Times New Roman" w:hAnsi="Times New Roman" w:cs="Times New Roman"/>
          <w:sz w:val="24"/>
          <w:szCs w:val="24"/>
        </w:rPr>
      </w:pPr>
      <w:r>
        <w:rPr>
          <w:rFonts w:ascii="Times New Roman" w:hAnsi="Times New Roman" w:cs="Times New Roman"/>
          <w:sz w:val="24"/>
          <w:szCs w:val="24"/>
        </w:rPr>
        <w:t xml:space="preserve">wisdomjobs.com (2020) </w:t>
      </w:r>
      <w:r w:rsidRPr="00B07280">
        <w:rPr>
          <w:rFonts w:ascii="Times New Roman" w:hAnsi="Times New Roman" w:cs="Times New Roman"/>
          <w:i/>
          <w:iCs/>
          <w:sz w:val="24"/>
          <w:szCs w:val="24"/>
        </w:rPr>
        <w:t>Mint</w:t>
      </w:r>
      <w:r>
        <w:rPr>
          <w:rFonts w:ascii="Times New Roman" w:hAnsi="Times New Roman" w:cs="Times New Roman"/>
          <w:i/>
          <w:iCs/>
          <w:sz w:val="24"/>
          <w:szCs w:val="24"/>
        </w:rPr>
        <w:t>z</w:t>
      </w:r>
      <w:r w:rsidRPr="00B07280">
        <w:rPr>
          <w:rFonts w:ascii="Times New Roman" w:hAnsi="Times New Roman" w:cs="Times New Roman"/>
          <w:i/>
          <w:iCs/>
          <w:sz w:val="24"/>
          <w:szCs w:val="24"/>
        </w:rPr>
        <w:t>berg Ten</w:t>
      </w:r>
      <w:r>
        <w:rPr>
          <w:rFonts w:ascii="Times New Roman" w:hAnsi="Times New Roman" w:cs="Times New Roman"/>
          <w:sz w:val="24"/>
          <w:szCs w:val="24"/>
        </w:rPr>
        <w:t xml:space="preserve"> </w:t>
      </w:r>
      <w:r w:rsidRPr="00E31F63">
        <w:rPr>
          <w:rFonts w:ascii="Times New Roman" w:hAnsi="Times New Roman" w:cs="Times New Roman"/>
          <w:i/>
          <w:iCs/>
          <w:sz w:val="24"/>
          <w:szCs w:val="24"/>
        </w:rPr>
        <w:t xml:space="preserve">Manager Roles </w:t>
      </w:r>
      <w:r w:rsidRPr="00E31F63">
        <w:rPr>
          <w:rFonts w:ascii="Times New Roman" w:hAnsi="Times New Roman" w:cs="Times New Roman"/>
          <w:sz w:val="24"/>
          <w:szCs w:val="24"/>
        </w:rPr>
        <w:t>[</w:t>
      </w:r>
      <w:r>
        <w:rPr>
          <w:rFonts w:ascii="Times New Roman" w:hAnsi="Times New Roman" w:cs="Times New Roman"/>
          <w:sz w:val="24"/>
          <w:szCs w:val="24"/>
        </w:rPr>
        <w:t>o</w:t>
      </w:r>
      <w:r w:rsidRPr="00E31F63">
        <w:rPr>
          <w:rFonts w:ascii="Times New Roman" w:hAnsi="Times New Roman" w:cs="Times New Roman"/>
          <w:sz w:val="24"/>
          <w:szCs w:val="24"/>
        </w:rPr>
        <w:t>nline</w:t>
      </w:r>
      <w:r>
        <w:rPr>
          <w:rFonts w:ascii="Times New Roman" w:hAnsi="Times New Roman" w:cs="Times New Roman"/>
          <w:sz w:val="24"/>
          <w:szCs w:val="24"/>
        </w:rPr>
        <w:t xml:space="preserve"> image</w:t>
      </w:r>
      <w:r w:rsidRPr="00E31F63">
        <w:rPr>
          <w:rFonts w:ascii="Times New Roman" w:hAnsi="Times New Roman" w:cs="Times New Roman"/>
          <w:sz w:val="24"/>
          <w:szCs w:val="24"/>
        </w:rPr>
        <w:t>] Available a</w:t>
      </w:r>
      <w:r>
        <w:rPr>
          <w:rFonts w:ascii="Times New Roman" w:hAnsi="Times New Roman" w:cs="Times New Roman"/>
          <w:sz w:val="24"/>
          <w:szCs w:val="24"/>
        </w:rPr>
        <w:t xml:space="preserve">t: </w:t>
      </w:r>
      <w:r w:rsidRPr="00E31F63">
        <w:rPr>
          <w:rFonts w:ascii="Times New Roman" w:hAnsi="Times New Roman" w:cs="Times New Roman"/>
          <w:sz w:val="24"/>
          <w:szCs w:val="24"/>
        </w:rPr>
        <w:t>https://www.wisdomjobs.com/e-university/principles-of-management-tutorial-293/managerial-roles-9220.html</w:t>
      </w:r>
    </w:p>
    <w:p w14:paraId="121DAF3F" w14:textId="77777777" w:rsidR="00B07280" w:rsidRDefault="00B07280" w:rsidP="00B07280">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r>
        <w:rPr>
          <w:rFonts w:ascii="Times New Roman" w:hAnsi="Times New Roman" w:cs="Times New Roman"/>
          <w:sz w:val="24"/>
          <w:szCs w:val="24"/>
        </w:rPr>
        <w:t>)</w:t>
      </w:r>
    </w:p>
    <w:p w14:paraId="1D04C6B7" w14:textId="77777777" w:rsidR="00A1756C" w:rsidRDefault="00A1756C" w:rsidP="002B3CDA">
      <w:pPr>
        <w:spacing w:after="0"/>
        <w:rPr>
          <w:rFonts w:ascii="Times New Roman" w:hAnsi="Times New Roman" w:cs="Times New Roman"/>
          <w:sz w:val="24"/>
          <w:szCs w:val="24"/>
        </w:rPr>
      </w:pPr>
    </w:p>
    <w:p w14:paraId="0138AAE8" w14:textId="0D87429C" w:rsidR="002B3CDA" w:rsidRDefault="002B3CDA" w:rsidP="002B3CDA">
      <w:pPr>
        <w:spacing w:after="0"/>
        <w:rPr>
          <w:rFonts w:ascii="Times New Roman" w:hAnsi="Times New Roman" w:cs="Times New Roman"/>
          <w:sz w:val="24"/>
          <w:szCs w:val="24"/>
        </w:rPr>
      </w:pPr>
    </w:p>
    <w:p w14:paraId="191325C1" w14:textId="77777777" w:rsidR="002B3CDA" w:rsidRDefault="002B3CDA" w:rsidP="002B3CDA">
      <w:pPr>
        <w:spacing w:after="0"/>
        <w:rPr>
          <w:rFonts w:ascii="Times New Roman" w:hAnsi="Times New Roman" w:cs="Times New Roman"/>
          <w:sz w:val="24"/>
          <w:szCs w:val="24"/>
        </w:rPr>
      </w:pPr>
    </w:p>
    <w:p w14:paraId="174D8923" w14:textId="1875231C" w:rsidR="00370851" w:rsidRDefault="00370851" w:rsidP="00370851">
      <w:pPr>
        <w:spacing w:after="0"/>
        <w:rPr>
          <w:rFonts w:ascii="Times New Roman" w:hAnsi="Times New Roman" w:cs="Times New Roman"/>
          <w:sz w:val="24"/>
          <w:szCs w:val="24"/>
        </w:rPr>
      </w:pPr>
      <w:r w:rsidRPr="00E31F63">
        <w:rPr>
          <w:rFonts w:ascii="Times New Roman" w:hAnsi="Times New Roman" w:cs="Times New Roman"/>
          <w:sz w:val="24"/>
          <w:szCs w:val="24"/>
        </w:rPr>
        <w:t>Smartsheet(2020</w:t>
      </w:r>
      <w:r>
        <w:rPr>
          <w:rFonts w:ascii="Times New Roman" w:hAnsi="Times New Roman" w:cs="Times New Roman"/>
          <w:i/>
          <w:iCs/>
          <w:sz w:val="24"/>
          <w:szCs w:val="24"/>
        </w:rPr>
        <w:t>)</w:t>
      </w:r>
      <w:proofErr w:type="spellStart"/>
      <w:r>
        <w:rPr>
          <w:rFonts w:ascii="Times New Roman" w:hAnsi="Times New Roman" w:cs="Times New Roman"/>
          <w:i/>
          <w:iCs/>
          <w:sz w:val="24"/>
          <w:szCs w:val="24"/>
        </w:rPr>
        <w:t>Starbursting</w:t>
      </w:r>
      <w:proofErr w:type="spellEnd"/>
      <w:r>
        <w:rPr>
          <w:rFonts w:ascii="Times New Roman" w:hAnsi="Times New Roman" w:cs="Times New Roman"/>
          <w:i/>
          <w:iCs/>
          <w:sz w:val="24"/>
          <w:szCs w:val="24"/>
        </w:rPr>
        <w:t xml:space="preserve"> </w:t>
      </w:r>
      <w:r w:rsidRPr="00E31F63">
        <w:rPr>
          <w:rFonts w:ascii="Times New Roman" w:hAnsi="Times New Roman" w:cs="Times New Roman"/>
          <w:sz w:val="24"/>
          <w:szCs w:val="24"/>
        </w:rPr>
        <w:t>[</w:t>
      </w:r>
      <w:r>
        <w:rPr>
          <w:rFonts w:ascii="Times New Roman" w:hAnsi="Times New Roman" w:cs="Times New Roman"/>
          <w:sz w:val="24"/>
          <w:szCs w:val="24"/>
        </w:rPr>
        <w:t>o</w:t>
      </w:r>
      <w:r w:rsidRPr="00E31F63">
        <w:rPr>
          <w:rFonts w:ascii="Times New Roman" w:hAnsi="Times New Roman" w:cs="Times New Roman"/>
          <w:sz w:val="24"/>
          <w:szCs w:val="24"/>
        </w:rPr>
        <w:t>nline</w:t>
      </w:r>
      <w:r>
        <w:rPr>
          <w:rFonts w:ascii="Times New Roman" w:hAnsi="Times New Roman" w:cs="Times New Roman"/>
          <w:sz w:val="24"/>
          <w:szCs w:val="24"/>
        </w:rPr>
        <w:t xml:space="preserve"> image</w:t>
      </w:r>
      <w:r w:rsidRPr="00E31F63">
        <w:rPr>
          <w:rFonts w:ascii="Times New Roman" w:hAnsi="Times New Roman" w:cs="Times New Roman"/>
          <w:sz w:val="24"/>
          <w:szCs w:val="24"/>
        </w:rPr>
        <w:t>] Av</w:t>
      </w:r>
      <w:r>
        <w:rPr>
          <w:rFonts w:ascii="Times New Roman" w:hAnsi="Times New Roman" w:cs="Times New Roman"/>
          <w:sz w:val="24"/>
          <w:szCs w:val="24"/>
        </w:rPr>
        <w:t>ail</w:t>
      </w:r>
      <w:r w:rsidRPr="00E31F63">
        <w:rPr>
          <w:rFonts w:ascii="Times New Roman" w:hAnsi="Times New Roman" w:cs="Times New Roman"/>
          <w:sz w:val="24"/>
          <w:szCs w:val="24"/>
        </w:rPr>
        <w:t>able at:</w:t>
      </w:r>
    </w:p>
    <w:p w14:paraId="1492CF3F" w14:textId="77777777" w:rsidR="00370851" w:rsidRPr="00E31F63" w:rsidRDefault="00370851" w:rsidP="00370851">
      <w:pPr>
        <w:spacing w:after="0"/>
        <w:rPr>
          <w:rFonts w:ascii="Times New Roman" w:hAnsi="Times New Roman" w:cs="Times New Roman"/>
          <w:sz w:val="24"/>
          <w:szCs w:val="24"/>
        </w:rPr>
      </w:pPr>
      <w:hyperlink r:id="rId31" w:history="1">
        <w:r w:rsidRPr="00E31F63">
          <w:rPr>
            <w:rStyle w:val="Hyperlink"/>
            <w:rFonts w:ascii="Times New Roman" w:hAnsi="Times New Roman" w:cs="Times New Roman"/>
            <w:color w:val="auto"/>
            <w:sz w:val="24"/>
            <w:szCs w:val="24"/>
          </w:rPr>
          <w:t>https://www.smartsheet.com/brainstorming-techniques-activities-and-exercises</w:t>
        </w:r>
      </w:hyperlink>
    </w:p>
    <w:p w14:paraId="5F255AF5" w14:textId="77777777" w:rsidR="00370851" w:rsidRDefault="00370851" w:rsidP="00370851">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371F5640" w14:textId="77777777" w:rsidR="00370851" w:rsidRDefault="00370851" w:rsidP="00370851">
      <w:pPr>
        <w:spacing w:after="0"/>
        <w:rPr>
          <w:rFonts w:ascii="Times New Roman" w:hAnsi="Times New Roman" w:cs="Times New Roman"/>
          <w:sz w:val="24"/>
          <w:szCs w:val="24"/>
        </w:rPr>
      </w:pPr>
    </w:p>
    <w:p w14:paraId="06C2814C" w14:textId="64D5B136" w:rsidR="00D81276" w:rsidRDefault="00D81276" w:rsidP="00D81276">
      <w:pPr>
        <w:spacing w:after="0"/>
        <w:rPr>
          <w:rFonts w:ascii="Times New Roman" w:hAnsi="Times New Roman" w:cs="Times New Roman"/>
          <w:sz w:val="24"/>
          <w:szCs w:val="24"/>
        </w:rPr>
      </w:pPr>
    </w:p>
    <w:p w14:paraId="57EF1409" w14:textId="00AAE669" w:rsidR="00370851" w:rsidRDefault="00370851" w:rsidP="00370851">
      <w:pPr>
        <w:spacing w:after="0"/>
        <w:rPr>
          <w:rFonts w:ascii="Times New Roman" w:hAnsi="Times New Roman" w:cs="Times New Roman"/>
          <w:sz w:val="24"/>
          <w:szCs w:val="24"/>
        </w:rPr>
      </w:pPr>
      <w:r w:rsidRPr="00E31F63">
        <w:rPr>
          <w:rFonts w:ascii="Times New Roman" w:hAnsi="Times New Roman" w:cs="Times New Roman"/>
          <w:sz w:val="24"/>
          <w:szCs w:val="24"/>
        </w:rPr>
        <w:t>Smartsheet(2020</w:t>
      </w:r>
      <w:r>
        <w:rPr>
          <w:rFonts w:ascii="Times New Roman" w:hAnsi="Times New Roman" w:cs="Times New Roman"/>
          <w:i/>
          <w:iCs/>
          <w:sz w:val="24"/>
          <w:szCs w:val="24"/>
        </w:rPr>
        <w:t>)S</w:t>
      </w:r>
      <w:r>
        <w:rPr>
          <w:rFonts w:ascii="Times New Roman" w:hAnsi="Times New Roman" w:cs="Times New Roman"/>
          <w:i/>
          <w:iCs/>
          <w:sz w:val="24"/>
          <w:szCs w:val="24"/>
        </w:rPr>
        <w:t>ix Thinking Hats</w:t>
      </w:r>
      <w:r>
        <w:rPr>
          <w:rFonts w:ascii="Times New Roman" w:hAnsi="Times New Roman" w:cs="Times New Roman"/>
          <w:i/>
          <w:iCs/>
          <w:sz w:val="24"/>
          <w:szCs w:val="24"/>
        </w:rPr>
        <w:t xml:space="preserve"> </w:t>
      </w:r>
      <w:r w:rsidRPr="00E31F63">
        <w:rPr>
          <w:rFonts w:ascii="Times New Roman" w:hAnsi="Times New Roman" w:cs="Times New Roman"/>
          <w:sz w:val="24"/>
          <w:szCs w:val="24"/>
        </w:rPr>
        <w:t>[</w:t>
      </w:r>
      <w:r>
        <w:rPr>
          <w:rFonts w:ascii="Times New Roman" w:hAnsi="Times New Roman" w:cs="Times New Roman"/>
          <w:sz w:val="24"/>
          <w:szCs w:val="24"/>
        </w:rPr>
        <w:t>o</w:t>
      </w:r>
      <w:r w:rsidRPr="00E31F63">
        <w:rPr>
          <w:rFonts w:ascii="Times New Roman" w:hAnsi="Times New Roman" w:cs="Times New Roman"/>
          <w:sz w:val="24"/>
          <w:szCs w:val="24"/>
        </w:rPr>
        <w:t>nline</w:t>
      </w:r>
      <w:r>
        <w:rPr>
          <w:rFonts w:ascii="Times New Roman" w:hAnsi="Times New Roman" w:cs="Times New Roman"/>
          <w:sz w:val="24"/>
          <w:szCs w:val="24"/>
        </w:rPr>
        <w:t xml:space="preserve"> image</w:t>
      </w:r>
      <w:r w:rsidRPr="00E31F63">
        <w:rPr>
          <w:rFonts w:ascii="Times New Roman" w:hAnsi="Times New Roman" w:cs="Times New Roman"/>
          <w:sz w:val="24"/>
          <w:szCs w:val="24"/>
        </w:rPr>
        <w:t>] Av</w:t>
      </w:r>
      <w:r>
        <w:rPr>
          <w:rFonts w:ascii="Times New Roman" w:hAnsi="Times New Roman" w:cs="Times New Roman"/>
          <w:sz w:val="24"/>
          <w:szCs w:val="24"/>
        </w:rPr>
        <w:t>ail</w:t>
      </w:r>
      <w:r w:rsidRPr="00E31F63">
        <w:rPr>
          <w:rFonts w:ascii="Times New Roman" w:hAnsi="Times New Roman" w:cs="Times New Roman"/>
          <w:sz w:val="24"/>
          <w:szCs w:val="24"/>
        </w:rPr>
        <w:t>able at:</w:t>
      </w:r>
    </w:p>
    <w:p w14:paraId="09E07A7C" w14:textId="77777777" w:rsidR="00370851" w:rsidRPr="00E31F63" w:rsidRDefault="00370851" w:rsidP="00370851">
      <w:pPr>
        <w:spacing w:after="0"/>
        <w:rPr>
          <w:rFonts w:ascii="Times New Roman" w:hAnsi="Times New Roman" w:cs="Times New Roman"/>
          <w:sz w:val="24"/>
          <w:szCs w:val="24"/>
        </w:rPr>
      </w:pPr>
      <w:hyperlink r:id="rId32" w:history="1">
        <w:r w:rsidRPr="00E31F63">
          <w:rPr>
            <w:rStyle w:val="Hyperlink"/>
            <w:rFonts w:ascii="Times New Roman" w:hAnsi="Times New Roman" w:cs="Times New Roman"/>
            <w:color w:val="auto"/>
            <w:sz w:val="24"/>
            <w:szCs w:val="24"/>
          </w:rPr>
          <w:t>https://www.smartsheet.com/brainstorming-techniques-activities-and-exercises</w:t>
        </w:r>
      </w:hyperlink>
    </w:p>
    <w:p w14:paraId="03C79907" w14:textId="77777777" w:rsidR="00370851" w:rsidRDefault="00370851" w:rsidP="00370851">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1B465AF1" w14:textId="77777777" w:rsidR="00370851" w:rsidRDefault="00370851" w:rsidP="00370851">
      <w:pPr>
        <w:spacing w:after="0"/>
        <w:rPr>
          <w:rFonts w:ascii="Times New Roman" w:hAnsi="Times New Roman" w:cs="Times New Roman"/>
          <w:sz w:val="24"/>
          <w:szCs w:val="24"/>
        </w:rPr>
      </w:pPr>
    </w:p>
    <w:p w14:paraId="751B8845" w14:textId="77777777" w:rsidR="00370851" w:rsidRDefault="00370851" w:rsidP="00370851">
      <w:pPr>
        <w:spacing w:after="0"/>
        <w:rPr>
          <w:rFonts w:ascii="Times New Roman" w:hAnsi="Times New Roman" w:cs="Times New Roman"/>
          <w:sz w:val="24"/>
          <w:szCs w:val="24"/>
        </w:rPr>
      </w:pPr>
    </w:p>
    <w:p w14:paraId="00D9E63E" w14:textId="4F5508DE" w:rsidR="00370851" w:rsidRDefault="00370851" w:rsidP="00370851">
      <w:pPr>
        <w:spacing w:after="0"/>
        <w:rPr>
          <w:rFonts w:ascii="Times New Roman" w:hAnsi="Times New Roman" w:cs="Times New Roman"/>
          <w:sz w:val="24"/>
          <w:szCs w:val="24"/>
        </w:rPr>
      </w:pPr>
      <w:r w:rsidRPr="00E31F63">
        <w:rPr>
          <w:rFonts w:ascii="Times New Roman" w:hAnsi="Times New Roman" w:cs="Times New Roman"/>
          <w:sz w:val="24"/>
          <w:szCs w:val="24"/>
        </w:rPr>
        <w:t>Smartsheet(2020</w:t>
      </w:r>
      <w:r>
        <w:rPr>
          <w:rFonts w:ascii="Times New Roman" w:hAnsi="Times New Roman" w:cs="Times New Roman"/>
          <w:i/>
          <w:iCs/>
          <w:sz w:val="24"/>
          <w:szCs w:val="24"/>
        </w:rPr>
        <w:t>)</w:t>
      </w:r>
      <w:r>
        <w:rPr>
          <w:rFonts w:ascii="Times New Roman" w:hAnsi="Times New Roman" w:cs="Times New Roman"/>
          <w:i/>
          <w:iCs/>
          <w:sz w:val="24"/>
          <w:szCs w:val="24"/>
        </w:rPr>
        <w:t>Brainstorming in Writing:</w:t>
      </w:r>
      <w:r w:rsidR="00715A63">
        <w:rPr>
          <w:rFonts w:ascii="Times New Roman" w:hAnsi="Times New Roman" w:cs="Times New Roman"/>
          <w:i/>
          <w:iCs/>
          <w:sz w:val="24"/>
          <w:szCs w:val="24"/>
        </w:rPr>
        <w:t xml:space="preserve"> </w:t>
      </w:r>
      <w:r>
        <w:rPr>
          <w:rFonts w:ascii="Times New Roman" w:hAnsi="Times New Roman" w:cs="Times New Roman"/>
          <w:i/>
          <w:iCs/>
          <w:sz w:val="24"/>
          <w:szCs w:val="24"/>
        </w:rPr>
        <w:t>Mind Map</w:t>
      </w:r>
      <w:r>
        <w:rPr>
          <w:rFonts w:ascii="Times New Roman" w:hAnsi="Times New Roman" w:cs="Times New Roman"/>
          <w:i/>
          <w:iCs/>
          <w:sz w:val="24"/>
          <w:szCs w:val="24"/>
        </w:rPr>
        <w:t xml:space="preserve"> </w:t>
      </w:r>
      <w:r w:rsidRPr="00E31F63">
        <w:rPr>
          <w:rFonts w:ascii="Times New Roman" w:hAnsi="Times New Roman" w:cs="Times New Roman"/>
          <w:sz w:val="24"/>
          <w:szCs w:val="24"/>
        </w:rPr>
        <w:t>[</w:t>
      </w:r>
      <w:r>
        <w:rPr>
          <w:rFonts w:ascii="Times New Roman" w:hAnsi="Times New Roman" w:cs="Times New Roman"/>
          <w:sz w:val="24"/>
          <w:szCs w:val="24"/>
        </w:rPr>
        <w:t>o</w:t>
      </w:r>
      <w:r w:rsidRPr="00E31F63">
        <w:rPr>
          <w:rFonts w:ascii="Times New Roman" w:hAnsi="Times New Roman" w:cs="Times New Roman"/>
          <w:sz w:val="24"/>
          <w:szCs w:val="24"/>
        </w:rPr>
        <w:t>nline</w:t>
      </w:r>
      <w:r>
        <w:rPr>
          <w:rFonts w:ascii="Times New Roman" w:hAnsi="Times New Roman" w:cs="Times New Roman"/>
          <w:sz w:val="24"/>
          <w:szCs w:val="24"/>
        </w:rPr>
        <w:t xml:space="preserve"> image</w:t>
      </w:r>
      <w:r w:rsidRPr="00E31F63">
        <w:rPr>
          <w:rFonts w:ascii="Times New Roman" w:hAnsi="Times New Roman" w:cs="Times New Roman"/>
          <w:sz w:val="24"/>
          <w:szCs w:val="24"/>
        </w:rPr>
        <w:t>] Av</w:t>
      </w:r>
      <w:r>
        <w:rPr>
          <w:rFonts w:ascii="Times New Roman" w:hAnsi="Times New Roman" w:cs="Times New Roman"/>
          <w:sz w:val="24"/>
          <w:szCs w:val="24"/>
        </w:rPr>
        <w:t>ail</w:t>
      </w:r>
      <w:r w:rsidRPr="00E31F63">
        <w:rPr>
          <w:rFonts w:ascii="Times New Roman" w:hAnsi="Times New Roman" w:cs="Times New Roman"/>
          <w:sz w:val="24"/>
          <w:szCs w:val="24"/>
        </w:rPr>
        <w:t>able at:</w:t>
      </w:r>
    </w:p>
    <w:p w14:paraId="42627645" w14:textId="77777777" w:rsidR="00370851" w:rsidRPr="00E31F63" w:rsidRDefault="00370851" w:rsidP="00370851">
      <w:pPr>
        <w:spacing w:after="0"/>
        <w:rPr>
          <w:rFonts w:ascii="Times New Roman" w:hAnsi="Times New Roman" w:cs="Times New Roman"/>
          <w:sz w:val="24"/>
          <w:szCs w:val="24"/>
        </w:rPr>
      </w:pPr>
      <w:hyperlink r:id="rId33" w:history="1">
        <w:r w:rsidRPr="00E31F63">
          <w:rPr>
            <w:rStyle w:val="Hyperlink"/>
            <w:rFonts w:ascii="Times New Roman" w:hAnsi="Times New Roman" w:cs="Times New Roman"/>
            <w:color w:val="auto"/>
            <w:sz w:val="24"/>
            <w:szCs w:val="24"/>
          </w:rPr>
          <w:t>https://www.smartsheet.com/brainstorming-techniques-activities-and-exercises</w:t>
        </w:r>
      </w:hyperlink>
    </w:p>
    <w:p w14:paraId="5660132D" w14:textId="77777777" w:rsidR="00370851" w:rsidRDefault="00370851" w:rsidP="00370851">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3ECC900C" w14:textId="77777777" w:rsidR="00370851" w:rsidRDefault="00370851" w:rsidP="00370851">
      <w:pPr>
        <w:spacing w:after="0"/>
        <w:rPr>
          <w:rFonts w:ascii="Times New Roman" w:hAnsi="Times New Roman" w:cs="Times New Roman"/>
          <w:sz w:val="24"/>
          <w:szCs w:val="24"/>
        </w:rPr>
      </w:pPr>
    </w:p>
    <w:p w14:paraId="48BEE903" w14:textId="77777777" w:rsidR="00370851" w:rsidRDefault="00370851" w:rsidP="00370851">
      <w:pPr>
        <w:spacing w:after="0"/>
        <w:rPr>
          <w:rFonts w:ascii="Times New Roman" w:hAnsi="Times New Roman" w:cs="Times New Roman"/>
          <w:sz w:val="24"/>
          <w:szCs w:val="24"/>
        </w:rPr>
      </w:pPr>
    </w:p>
    <w:p w14:paraId="6AA0D5DC" w14:textId="77777777" w:rsidR="00A956EE" w:rsidRDefault="00A956EE" w:rsidP="00A956EE">
      <w:pPr>
        <w:spacing w:after="0"/>
        <w:rPr>
          <w:rFonts w:ascii="Times New Roman" w:hAnsi="Times New Roman" w:cs="Times New Roman"/>
          <w:sz w:val="24"/>
          <w:szCs w:val="24"/>
        </w:rPr>
      </w:pPr>
    </w:p>
    <w:p w14:paraId="373944F8" w14:textId="5FC2CD90" w:rsidR="00A956EE" w:rsidRDefault="00A956EE" w:rsidP="00A956EE">
      <w:pPr>
        <w:spacing w:after="0"/>
        <w:rPr>
          <w:rFonts w:ascii="Times New Roman" w:hAnsi="Times New Roman" w:cs="Times New Roman"/>
          <w:sz w:val="24"/>
          <w:szCs w:val="24"/>
        </w:rPr>
      </w:pPr>
      <w:r w:rsidRPr="00E31F63">
        <w:rPr>
          <w:rFonts w:ascii="Times New Roman" w:hAnsi="Times New Roman" w:cs="Times New Roman"/>
          <w:sz w:val="24"/>
          <w:szCs w:val="24"/>
        </w:rPr>
        <w:t>Smartsheet(2020</w:t>
      </w:r>
      <w:r>
        <w:rPr>
          <w:rFonts w:ascii="Times New Roman" w:hAnsi="Times New Roman" w:cs="Times New Roman"/>
          <w:i/>
          <w:iCs/>
          <w:sz w:val="24"/>
          <w:szCs w:val="24"/>
        </w:rPr>
        <w:t>)</w:t>
      </w:r>
      <w:r>
        <w:rPr>
          <w:rFonts w:ascii="Times New Roman" w:hAnsi="Times New Roman" w:cs="Times New Roman"/>
          <w:i/>
          <w:iCs/>
          <w:sz w:val="24"/>
          <w:szCs w:val="24"/>
        </w:rPr>
        <w:t>Decision Matrix T</w:t>
      </w:r>
      <w:r w:rsidR="00715A63">
        <w:rPr>
          <w:rFonts w:ascii="Times New Roman" w:hAnsi="Times New Roman" w:cs="Times New Roman"/>
          <w:i/>
          <w:iCs/>
          <w:sz w:val="24"/>
          <w:szCs w:val="24"/>
        </w:rPr>
        <w:t>empla</w:t>
      </w:r>
      <w:r>
        <w:rPr>
          <w:rFonts w:ascii="Times New Roman" w:hAnsi="Times New Roman" w:cs="Times New Roman"/>
          <w:i/>
          <w:iCs/>
          <w:sz w:val="24"/>
          <w:szCs w:val="24"/>
        </w:rPr>
        <w:t>te</w:t>
      </w:r>
      <w:r>
        <w:rPr>
          <w:rFonts w:ascii="Times New Roman" w:hAnsi="Times New Roman" w:cs="Times New Roman"/>
          <w:i/>
          <w:iCs/>
          <w:sz w:val="24"/>
          <w:szCs w:val="24"/>
        </w:rPr>
        <w:t xml:space="preserve"> </w:t>
      </w:r>
      <w:r w:rsidRPr="00E31F63">
        <w:rPr>
          <w:rFonts w:ascii="Times New Roman" w:hAnsi="Times New Roman" w:cs="Times New Roman"/>
          <w:sz w:val="24"/>
          <w:szCs w:val="24"/>
        </w:rPr>
        <w:t>[</w:t>
      </w:r>
      <w:r>
        <w:rPr>
          <w:rFonts w:ascii="Times New Roman" w:hAnsi="Times New Roman" w:cs="Times New Roman"/>
          <w:sz w:val="24"/>
          <w:szCs w:val="24"/>
        </w:rPr>
        <w:t>o</w:t>
      </w:r>
      <w:r w:rsidRPr="00E31F63">
        <w:rPr>
          <w:rFonts w:ascii="Times New Roman" w:hAnsi="Times New Roman" w:cs="Times New Roman"/>
          <w:sz w:val="24"/>
          <w:szCs w:val="24"/>
        </w:rPr>
        <w:t>nline</w:t>
      </w:r>
      <w:r>
        <w:rPr>
          <w:rFonts w:ascii="Times New Roman" w:hAnsi="Times New Roman" w:cs="Times New Roman"/>
          <w:sz w:val="24"/>
          <w:szCs w:val="24"/>
        </w:rPr>
        <w:t xml:space="preserve"> image</w:t>
      </w:r>
      <w:r w:rsidRPr="00E31F63">
        <w:rPr>
          <w:rFonts w:ascii="Times New Roman" w:hAnsi="Times New Roman" w:cs="Times New Roman"/>
          <w:sz w:val="24"/>
          <w:szCs w:val="24"/>
        </w:rPr>
        <w:t>] Av</w:t>
      </w:r>
      <w:r>
        <w:rPr>
          <w:rFonts w:ascii="Times New Roman" w:hAnsi="Times New Roman" w:cs="Times New Roman"/>
          <w:sz w:val="24"/>
          <w:szCs w:val="24"/>
        </w:rPr>
        <w:t>ail</w:t>
      </w:r>
      <w:r w:rsidRPr="00E31F63">
        <w:rPr>
          <w:rFonts w:ascii="Times New Roman" w:hAnsi="Times New Roman" w:cs="Times New Roman"/>
          <w:sz w:val="24"/>
          <w:szCs w:val="24"/>
        </w:rPr>
        <w:t>able at:</w:t>
      </w:r>
    </w:p>
    <w:p w14:paraId="2B17B516" w14:textId="77777777" w:rsidR="00A956EE" w:rsidRPr="00E31F63" w:rsidRDefault="00A956EE" w:rsidP="00A956EE">
      <w:pPr>
        <w:spacing w:after="0"/>
        <w:rPr>
          <w:rFonts w:ascii="Times New Roman" w:hAnsi="Times New Roman" w:cs="Times New Roman"/>
          <w:sz w:val="24"/>
          <w:szCs w:val="24"/>
        </w:rPr>
      </w:pPr>
      <w:hyperlink r:id="rId34" w:history="1">
        <w:r w:rsidRPr="00E31F63">
          <w:rPr>
            <w:rStyle w:val="Hyperlink"/>
            <w:rFonts w:ascii="Times New Roman" w:hAnsi="Times New Roman" w:cs="Times New Roman"/>
            <w:color w:val="auto"/>
            <w:sz w:val="24"/>
            <w:szCs w:val="24"/>
          </w:rPr>
          <w:t>https://www.smartsheet.com/brainstorming-techniques-activities-and-exercises</w:t>
        </w:r>
      </w:hyperlink>
    </w:p>
    <w:p w14:paraId="478AE269" w14:textId="77777777" w:rsidR="00A956EE" w:rsidRDefault="00A956EE" w:rsidP="00A956EE">
      <w:pPr>
        <w:spacing w:after="0"/>
        <w:rPr>
          <w:rFonts w:ascii="Times New Roman" w:hAnsi="Times New Roman" w:cs="Times New Roman"/>
          <w:sz w:val="24"/>
          <w:szCs w:val="24"/>
        </w:rPr>
      </w:pPr>
      <w:r w:rsidRPr="00E31F63">
        <w:rPr>
          <w:rFonts w:ascii="Times New Roman" w:hAnsi="Times New Roman" w:cs="Times New Roman"/>
          <w:sz w:val="24"/>
          <w:szCs w:val="24"/>
        </w:rPr>
        <w:t>(Accessed:16 December).</w:t>
      </w:r>
    </w:p>
    <w:p w14:paraId="361CB2AF" w14:textId="77777777" w:rsidR="00A956EE" w:rsidRDefault="00A956EE" w:rsidP="00A956EE">
      <w:pPr>
        <w:spacing w:after="0"/>
        <w:rPr>
          <w:rFonts w:ascii="Times New Roman" w:hAnsi="Times New Roman" w:cs="Times New Roman"/>
          <w:sz w:val="24"/>
          <w:szCs w:val="24"/>
        </w:rPr>
      </w:pPr>
    </w:p>
    <w:p w14:paraId="6EE70132" w14:textId="77777777" w:rsidR="00D81276" w:rsidRDefault="00D81276" w:rsidP="00D81276">
      <w:pPr>
        <w:spacing w:after="0"/>
        <w:rPr>
          <w:rFonts w:ascii="Times New Roman" w:hAnsi="Times New Roman" w:cs="Times New Roman"/>
          <w:sz w:val="24"/>
          <w:szCs w:val="24"/>
        </w:rPr>
      </w:pPr>
    </w:p>
    <w:p w14:paraId="2BF7D8A9" w14:textId="77777777" w:rsidR="00D81276" w:rsidRDefault="00D81276" w:rsidP="00D81276">
      <w:pPr>
        <w:spacing w:after="0"/>
        <w:rPr>
          <w:rFonts w:ascii="Times New Roman" w:hAnsi="Times New Roman" w:cs="Times New Roman"/>
          <w:sz w:val="24"/>
          <w:szCs w:val="24"/>
        </w:rPr>
      </w:pPr>
    </w:p>
    <w:p w14:paraId="248DADE9" w14:textId="77777777" w:rsidR="00D81276" w:rsidRPr="00D81276" w:rsidRDefault="00D81276" w:rsidP="00E31F63">
      <w:pPr>
        <w:spacing w:after="0"/>
        <w:rPr>
          <w:rFonts w:ascii="Times New Roman" w:hAnsi="Times New Roman" w:cs="Times New Roman"/>
          <w:sz w:val="24"/>
          <w:szCs w:val="24"/>
        </w:rPr>
      </w:pPr>
    </w:p>
    <w:sectPr w:rsidR="00D81276" w:rsidRPr="00D81276">
      <w:headerReference w:type="even" r:id="rId35"/>
      <w:headerReference w:type="default" r:id="rId36"/>
      <w:footerReference w:type="even" r:id="rId37"/>
      <w:footerReference w:type="default" r:id="rId38"/>
      <w:headerReference w:type="first" r:id="rId39"/>
      <w:footerReference w:type="first" r:id="rId4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AC5868" w14:textId="77777777" w:rsidR="000F6D86" w:rsidRDefault="000F6D86" w:rsidP="00E15995">
      <w:pPr>
        <w:spacing w:after="0" w:line="240" w:lineRule="auto"/>
      </w:pPr>
      <w:r>
        <w:separator/>
      </w:r>
    </w:p>
  </w:endnote>
  <w:endnote w:type="continuationSeparator" w:id="0">
    <w:p w14:paraId="485EE5E7" w14:textId="77777777" w:rsidR="000F6D86" w:rsidRDefault="000F6D86" w:rsidP="00E15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F5D837" w14:textId="77777777" w:rsidR="00325956" w:rsidRDefault="003259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96944932"/>
      <w:docPartObj>
        <w:docPartGallery w:val="Page Numbers (Bottom of Page)"/>
        <w:docPartUnique/>
      </w:docPartObj>
    </w:sdtPr>
    <w:sdtEndPr>
      <w:rPr>
        <w:noProof/>
      </w:rPr>
    </w:sdtEndPr>
    <w:sdtContent>
      <w:p w14:paraId="73F4937B" w14:textId="65FE13EC" w:rsidR="00E15995" w:rsidRDefault="00E1599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04D7A" w14:textId="77777777" w:rsidR="00E15995" w:rsidRDefault="00E159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29ED0" w14:textId="77777777" w:rsidR="00325956" w:rsidRDefault="00325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EA4D90" w14:textId="77777777" w:rsidR="000F6D86" w:rsidRDefault="000F6D86" w:rsidP="00E15995">
      <w:pPr>
        <w:spacing w:after="0" w:line="240" w:lineRule="auto"/>
      </w:pPr>
      <w:r>
        <w:separator/>
      </w:r>
    </w:p>
  </w:footnote>
  <w:footnote w:type="continuationSeparator" w:id="0">
    <w:p w14:paraId="4FC5F1BD" w14:textId="77777777" w:rsidR="000F6D86" w:rsidRDefault="000F6D86" w:rsidP="00E159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D9F35C" w14:textId="77777777" w:rsidR="00325956" w:rsidRDefault="003259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3E7A69" w14:textId="77777777" w:rsidR="00325956" w:rsidRDefault="003259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A0FBBA" w14:textId="77777777" w:rsidR="00325956" w:rsidRDefault="003259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4D1137"/>
    <w:multiLevelType w:val="hybridMultilevel"/>
    <w:tmpl w:val="1B9CA2C8"/>
    <w:lvl w:ilvl="0" w:tplc="4CA02F16">
      <w:start w:val="1"/>
      <w:numFmt w:val="bullet"/>
      <w:lvlText w:val=""/>
      <w:lvlJc w:val="left"/>
      <w:pPr>
        <w:tabs>
          <w:tab w:val="num" w:pos="720"/>
        </w:tabs>
        <w:ind w:left="720" w:hanging="360"/>
      </w:pPr>
      <w:rPr>
        <w:rFonts w:ascii="Wingdings" w:hAnsi="Wingdings" w:hint="default"/>
      </w:rPr>
    </w:lvl>
    <w:lvl w:ilvl="1" w:tplc="D1E4D434" w:tentative="1">
      <w:start w:val="1"/>
      <w:numFmt w:val="bullet"/>
      <w:lvlText w:val=""/>
      <w:lvlJc w:val="left"/>
      <w:pPr>
        <w:tabs>
          <w:tab w:val="num" w:pos="1440"/>
        </w:tabs>
        <w:ind w:left="1440" w:hanging="360"/>
      </w:pPr>
      <w:rPr>
        <w:rFonts w:ascii="Wingdings" w:hAnsi="Wingdings" w:hint="default"/>
      </w:rPr>
    </w:lvl>
    <w:lvl w:ilvl="2" w:tplc="8CE8196C" w:tentative="1">
      <w:start w:val="1"/>
      <w:numFmt w:val="bullet"/>
      <w:lvlText w:val=""/>
      <w:lvlJc w:val="left"/>
      <w:pPr>
        <w:tabs>
          <w:tab w:val="num" w:pos="2160"/>
        </w:tabs>
        <w:ind w:left="2160" w:hanging="360"/>
      </w:pPr>
      <w:rPr>
        <w:rFonts w:ascii="Wingdings" w:hAnsi="Wingdings" w:hint="default"/>
      </w:rPr>
    </w:lvl>
    <w:lvl w:ilvl="3" w:tplc="A788BBBC" w:tentative="1">
      <w:start w:val="1"/>
      <w:numFmt w:val="bullet"/>
      <w:lvlText w:val=""/>
      <w:lvlJc w:val="left"/>
      <w:pPr>
        <w:tabs>
          <w:tab w:val="num" w:pos="2880"/>
        </w:tabs>
        <w:ind w:left="2880" w:hanging="360"/>
      </w:pPr>
      <w:rPr>
        <w:rFonts w:ascii="Wingdings" w:hAnsi="Wingdings" w:hint="default"/>
      </w:rPr>
    </w:lvl>
    <w:lvl w:ilvl="4" w:tplc="BB182E46" w:tentative="1">
      <w:start w:val="1"/>
      <w:numFmt w:val="bullet"/>
      <w:lvlText w:val=""/>
      <w:lvlJc w:val="left"/>
      <w:pPr>
        <w:tabs>
          <w:tab w:val="num" w:pos="3600"/>
        </w:tabs>
        <w:ind w:left="3600" w:hanging="360"/>
      </w:pPr>
      <w:rPr>
        <w:rFonts w:ascii="Wingdings" w:hAnsi="Wingdings" w:hint="default"/>
      </w:rPr>
    </w:lvl>
    <w:lvl w:ilvl="5" w:tplc="7A3813A2" w:tentative="1">
      <w:start w:val="1"/>
      <w:numFmt w:val="bullet"/>
      <w:lvlText w:val=""/>
      <w:lvlJc w:val="left"/>
      <w:pPr>
        <w:tabs>
          <w:tab w:val="num" w:pos="4320"/>
        </w:tabs>
        <w:ind w:left="4320" w:hanging="360"/>
      </w:pPr>
      <w:rPr>
        <w:rFonts w:ascii="Wingdings" w:hAnsi="Wingdings" w:hint="default"/>
      </w:rPr>
    </w:lvl>
    <w:lvl w:ilvl="6" w:tplc="A77A9C98" w:tentative="1">
      <w:start w:val="1"/>
      <w:numFmt w:val="bullet"/>
      <w:lvlText w:val=""/>
      <w:lvlJc w:val="left"/>
      <w:pPr>
        <w:tabs>
          <w:tab w:val="num" w:pos="5040"/>
        </w:tabs>
        <w:ind w:left="5040" w:hanging="360"/>
      </w:pPr>
      <w:rPr>
        <w:rFonts w:ascii="Wingdings" w:hAnsi="Wingdings" w:hint="default"/>
      </w:rPr>
    </w:lvl>
    <w:lvl w:ilvl="7" w:tplc="EC04EAA4" w:tentative="1">
      <w:start w:val="1"/>
      <w:numFmt w:val="bullet"/>
      <w:lvlText w:val=""/>
      <w:lvlJc w:val="left"/>
      <w:pPr>
        <w:tabs>
          <w:tab w:val="num" w:pos="5760"/>
        </w:tabs>
        <w:ind w:left="5760" w:hanging="360"/>
      </w:pPr>
      <w:rPr>
        <w:rFonts w:ascii="Wingdings" w:hAnsi="Wingdings" w:hint="default"/>
      </w:rPr>
    </w:lvl>
    <w:lvl w:ilvl="8" w:tplc="1A741D9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4F2D4627"/>
    <w:multiLevelType w:val="hybridMultilevel"/>
    <w:tmpl w:val="32E293EE"/>
    <w:lvl w:ilvl="0" w:tplc="B58C5EAA">
      <w:start w:val="1"/>
      <w:numFmt w:val="bullet"/>
      <w:lvlText w:val=""/>
      <w:lvlJc w:val="left"/>
      <w:pPr>
        <w:tabs>
          <w:tab w:val="num" w:pos="720"/>
        </w:tabs>
        <w:ind w:left="720" w:hanging="360"/>
      </w:pPr>
      <w:rPr>
        <w:rFonts w:ascii="Wingdings" w:hAnsi="Wingdings" w:hint="default"/>
      </w:rPr>
    </w:lvl>
    <w:lvl w:ilvl="1" w:tplc="3DD6C910" w:tentative="1">
      <w:start w:val="1"/>
      <w:numFmt w:val="bullet"/>
      <w:lvlText w:val=""/>
      <w:lvlJc w:val="left"/>
      <w:pPr>
        <w:tabs>
          <w:tab w:val="num" w:pos="1440"/>
        </w:tabs>
        <w:ind w:left="1440" w:hanging="360"/>
      </w:pPr>
      <w:rPr>
        <w:rFonts w:ascii="Wingdings" w:hAnsi="Wingdings" w:hint="default"/>
      </w:rPr>
    </w:lvl>
    <w:lvl w:ilvl="2" w:tplc="E2A0AF86" w:tentative="1">
      <w:start w:val="1"/>
      <w:numFmt w:val="bullet"/>
      <w:lvlText w:val=""/>
      <w:lvlJc w:val="left"/>
      <w:pPr>
        <w:tabs>
          <w:tab w:val="num" w:pos="2160"/>
        </w:tabs>
        <w:ind w:left="2160" w:hanging="360"/>
      </w:pPr>
      <w:rPr>
        <w:rFonts w:ascii="Wingdings" w:hAnsi="Wingdings" w:hint="default"/>
      </w:rPr>
    </w:lvl>
    <w:lvl w:ilvl="3" w:tplc="3CB69C60" w:tentative="1">
      <w:start w:val="1"/>
      <w:numFmt w:val="bullet"/>
      <w:lvlText w:val=""/>
      <w:lvlJc w:val="left"/>
      <w:pPr>
        <w:tabs>
          <w:tab w:val="num" w:pos="2880"/>
        </w:tabs>
        <w:ind w:left="2880" w:hanging="360"/>
      </w:pPr>
      <w:rPr>
        <w:rFonts w:ascii="Wingdings" w:hAnsi="Wingdings" w:hint="default"/>
      </w:rPr>
    </w:lvl>
    <w:lvl w:ilvl="4" w:tplc="9D3EC958" w:tentative="1">
      <w:start w:val="1"/>
      <w:numFmt w:val="bullet"/>
      <w:lvlText w:val=""/>
      <w:lvlJc w:val="left"/>
      <w:pPr>
        <w:tabs>
          <w:tab w:val="num" w:pos="3600"/>
        </w:tabs>
        <w:ind w:left="3600" w:hanging="360"/>
      </w:pPr>
      <w:rPr>
        <w:rFonts w:ascii="Wingdings" w:hAnsi="Wingdings" w:hint="default"/>
      </w:rPr>
    </w:lvl>
    <w:lvl w:ilvl="5" w:tplc="E872DC5C" w:tentative="1">
      <w:start w:val="1"/>
      <w:numFmt w:val="bullet"/>
      <w:lvlText w:val=""/>
      <w:lvlJc w:val="left"/>
      <w:pPr>
        <w:tabs>
          <w:tab w:val="num" w:pos="4320"/>
        </w:tabs>
        <w:ind w:left="4320" w:hanging="360"/>
      </w:pPr>
      <w:rPr>
        <w:rFonts w:ascii="Wingdings" w:hAnsi="Wingdings" w:hint="default"/>
      </w:rPr>
    </w:lvl>
    <w:lvl w:ilvl="6" w:tplc="6E0ADB74" w:tentative="1">
      <w:start w:val="1"/>
      <w:numFmt w:val="bullet"/>
      <w:lvlText w:val=""/>
      <w:lvlJc w:val="left"/>
      <w:pPr>
        <w:tabs>
          <w:tab w:val="num" w:pos="5040"/>
        </w:tabs>
        <w:ind w:left="5040" w:hanging="360"/>
      </w:pPr>
      <w:rPr>
        <w:rFonts w:ascii="Wingdings" w:hAnsi="Wingdings" w:hint="default"/>
      </w:rPr>
    </w:lvl>
    <w:lvl w:ilvl="7" w:tplc="78B40C9C" w:tentative="1">
      <w:start w:val="1"/>
      <w:numFmt w:val="bullet"/>
      <w:lvlText w:val=""/>
      <w:lvlJc w:val="left"/>
      <w:pPr>
        <w:tabs>
          <w:tab w:val="num" w:pos="5760"/>
        </w:tabs>
        <w:ind w:left="5760" w:hanging="360"/>
      </w:pPr>
      <w:rPr>
        <w:rFonts w:ascii="Wingdings" w:hAnsi="Wingdings" w:hint="default"/>
      </w:rPr>
    </w:lvl>
    <w:lvl w:ilvl="8" w:tplc="047425E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hideSpellingErrors/>
  <w:hideGrammaticalError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I1NjQ3MTI1NTKzNDZS0lEKTi0uzszPAykwqgUALk0RXywAAAA="/>
  </w:docVars>
  <w:rsids>
    <w:rsidRoot w:val="00BC7930"/>
    <w:rsid w:val="000472C9"/>
    <w:rsid w:val="00097B5D"/>
    <w:rsid w:val="000D0A5C"/>
    <w:rsid w:val="000D3669"/>
    <w:rsid w:val="000D6804"/>
    <w:rsid w:val="000E000D"/>
    <w:rsid w:val="000F6D86"/>
    <w:rsid w:val="00105ED6"/>
    <w:rsid w:val="001F60C8"/>
    <w:rsid w:val="00200158"/>
    <w:rsid w:val="00250BAF"/>
    <w:rsid w:val="0026012A"/>
    <w:rsid w:val="00281969"/>
    <w:rsid w:val="002B2341"/>
    <w:rsid w:val="002B3CDA"/>
    <w:rsid w:val="002C2755"/>
    <w:rsid w:val="002F5F69"/>
    <w:rsid w:val="00305E58"/>
    <w:rsid w:val="00315043"/>
    <w:rsid w:val="00325956"/>
    <w:rsid w:val="00370851"/>
    <w:rsid w:val="00387B7D"/>
    <w:rsid w:val="003E06CE"/>
    <w:rsid w:val="004069BE"/>
    <w:rsid w:val="004200D4"/>
    <w:rsid w:val="00423412"/>
    <w:rsid w:val="00445E69"/>
    <w:rsid w:val="00474951"/>
    <w:rsid w:val="005262A8"/>
    <w:rsid w:val="00547944"/>
    <w:rsid w:val="0055348B"/>
    <w:rsid w:val="00570A6F"/>
    <w:rsid w:val="005744A1"/>
    <w:rsid w:val="005B397B"/>
    <w:rsid w:val="006245DE"/>
    <w:rsid w:val="0063255B"/>
    <w:rsid w:val="00634C09"/>
    <w:rsid w:val="00644CEE"/>
    <w:rsid w:val="00653000"/>
    <w:rsid w:val="00667A40"/>
    <w:rsid w:val="00691C62"/>
    <w:rsid w:val="006A7F76"/>
    <w:rsid w:val="006F5E5D"/>
    <w:rsid w:val="00702235"/>
    <w:rsid w:val="00705982"/>
    <w:rsid w:val="00715A63"/>
    <w:rsid w:val="0072397F"/>
    <w:rsid w:val="0077100E"/>
    <w:rsid w:val="007A1114"/>
    <w:rsid w:val="007B2DF9"/>
    <w:rsid w:val="007B406E"/>
    <w:rsid w:val="007C5340"/>
    <w:rsid w:val="007D33DE"/>
    <w:rsid w:val="007D5E33"/>
    <w:rsid w:val="007D63C8"/>
    <w:rsid w:val="007E5ABF"/>
    <w:rsid w:val="008027D8"/>
    <w:rsid w:val="00810E63"/>
    <w:rsid w:val="00812BBD"/>
    <w:rsid w:val="00842687"/>
    <w:rsid w:val="00856B1D"/>
    <w:rsid w:val="00890018"/>
    <w:rsid w:val="008D4352"/>
    <w:rsid w:val="008F39B7"/>
    <w:rsid w:val="009434DD"/>
    <w:rsid w:val="00946687"/>
    <w:rsid w:val="00954D13"/>
    <w:rsid w:val="00962BD4"/>
    <w:rsid w:val="009665F6"/>
    <w:rsid w:val="00987473"/>
    <w:rsid w:val="00990A4A"/>
    <w:rsid w:val="00993063"/>
    <w:rsid w:val="00996CC3"/>
    <w:rsid w:val="009F5FBE"/>
    <w:rsid w:val="00A1756C"/>
    <w:rsid w:val="00A56F1B"/>
    <w:rsid w:val="00A57876"/>
    <w:rsid w:val="00A76B2B"/>
    <w:rsid w:val="00A95407"/>
    <w:rsid w:val="00A956EE"/>
    <w:rsid w:val="00AD3D5D"/>
    <w:rsid w:val="00AD7FD6"/>
    <w:rsid w:val="00AE310A"/>
    <w:rsid w:val="00B07280"/>
    <w:rsid w:val="00B10842"/>
    <w:rsid w:val="00B47E4C"/>
    <w:rsid w:val="00BC7930"/>
    <w:rsid w:val="00BD132A"/>
    <w:rsid w:val="00BE3D0A"/>
    <w:rsid w:val="00C63DAD"/>
    <w:rsid w:val="00C9417B"/>
    <w:rsid w:val="00CD6289"/>
    <w:rsid w:val="00CE49DF"/>
    <w:rsid w:val="00D358B8"/>
    <w:rsid w:val="00D54C83"/>
    <w:rsid w:val="00D81276"/>
    <w:rsid w:val="00D8608B"/>
    <w:rsid w:val="00DB5238"/>
    <w:rsid w:val="00DD2DEE"/>
    <w:rsid w:val="00E10D73"/>
    <w:rsid w:val="00E15995"/>
    <w:rsid w:val="00E31F63"/>
    <w:rsid w:val="00EA5178"/>
    <w:rsid w:val="00EC11B3"/>
    <w:rsid w:val="00EF3D9C"/>
    <w:rsid w:val="00F13351"/>
    <w:rsid w:val="00F31F29"/>
    <w:rsid w:val="00F44DD1"/>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B181"/>
  <w15:chartTrackingRefBased/>
  <w15:docId w15:val="{967D029F-8726-439E-9EB9-4CF1746A7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rsid w:val="007E5ABF"/>
    <w:pPr>
      <w:keepNext/>
      <w:keepLines/>
      <w:spacing w:before="520" w:after="240" w:line="360" w:lineRule="auto"/>
      <w:jc w:val="both"/>
      <w:outlineLvl w:val="0"/>
    </w:pPr>
    <w:rPr>
      <w:rFonts w:ascii="Times New Roman" w:eastAsia="Arial" w:hAnsi="Times New Roman" w:cs="Arial"/>
      <w:b/>
      <w:sz w:val="24"/>
      <w:szCs w:val="40"/>
      <w:lang w:val="en-US"/>
    </w:rPr>
  </w:style>
  <w:style w:type="paragraph" w:styleId="Heading2">
    <w:name w:val="heading 2"/>
    <w:basedOn w:val="Normal"/>
    <w:next w:val="Normal"/>
    <w:link w:val="Heading2Char"/>
    <w:uiPriority w:val="9"/>
    <w:unhideWhenUsed/>
    <w:qFormat/>
    <w:rsid w:val="008426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4268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47E4C"/>
    <w:pPr>
      <w:autoSpaceDE w:val="0"/>
      <w:autoSpaceDN w:val="0"/>
      <w:adjustRightInd w:val="0"/>
      <w:spacing w:after="0" w:line="240" w:lineRule="auto"/>
    </w:pPr>
    <w:rPr>
      <w:rFonts w:ascii="Arial" w:eastAsia="Arial" w:hAnsi="Arial" w:cs="Arial"/>
      <w:color w:val="000000"/>
      <w:sz w:val="24"/>
      <w:szCs w:val="24"/>
      <w:lang w:val="en-US"/>
    </w:rPr>
  </w:style>
  <w:style w:type="character" w:customStyle="1" w:styleId="Heading1Char">
    <w:name w:val="Heading 1 Char"/>
    <w:basedOn w:val="DefaultParagraphFont"/>
    <w:link w:val="Heading1"/>
    <w:rsid w:val="007E5ABF"/>
    <w:rPr>
      <w:rFonts w:ascii="Times New Roman" w:eastAsia="Arial" w:hAnsi="Times New Roman" w:cs="Arial"/>
      <w:b/>
      <w:sz w:val="24"/>
      <w:szCs w:val="40"/>
      <w:lang w:val="en-US"/>
    </w:rPr>
  </w:style>
  <w:style w:type="paragraph" w:styleId="TOCHeading">
    <w:name w:val="TOC Heading"/>
    <w:basedOn w:val="Heading1"/>
    <w:next w:val="Normal"/>
    <w:uiPriority w:val="39"/>
    <w:unhideWhenUsed/>
    <w:qFormat/>
    <w:rsid w:val="00E15995"/>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rPr>
  </w:style>
  <w:style w:type="paragraph" w:styleId="TOC1">
    <w:name w:val="toc 1"/>
    <w:basedOn w:val="Normal"/>
    <w:next w:val="Normal"/>
    <w:autoRedefine/>
    <w:uiPriority w:val="39"/>
    <w:unhideWhenUsed/>
    <w:rsid w:val="00E15995"/>
    <w:pPr>
      <w:spacing w:after="100"/>
    </w:pPr>
  </w:style>
  <w:style w:type="character" w:styleId="Hyperlink">
    <w:name w:val="Hyperlink"/>
    <w:basedOn w:val="DefaultParagraphFont"/>
    <w:uiPriority w:val="99"/>
    <w:unhideWhenUsed/>
    <w:rsid w:val="00E15995"/>
    <w:rPr>
      <w:color w:val="0563C1" w:themeColor="hyperlink"/>
      <w:u w:val="single"/>
    </w:rPr>
  </w:style>
  <w:style w:type="paragraph" w:styleId="Header">
    <w:name w:val="header"/>
    <w:basedOn w:val="Normal"/>
    <w:link w:val="HeaderChar"/>
    <w:uiPriority w:val="99"/>
    <w:unhideWhenUsed/>
    <w:rsid w:val="00E15995"/>
    <w:pPr>
      <w:tabs>
        <w:tab w:val="center" w:pos="4536"/>
        <w:tab w:val="right" w:pos="9072"/>
      </w:tabs>
      <w:spacing w:after="0" w:line="240" w:lineRule="auto"/>
    </w:pPr>
  </w:style>
  <w:style w:type="character" w:customStyle="1" w:styleId="HeaderChar">
    <w:name w:val="Header Char"/>
    <w:basedOn w:val="DefaultParagraphFont"/>
    <w:link w:val="Header"/>
    <w:uiPriority w:val="99"/>
    <w:rsid w:val="00E15995"/>
    <w:rPr>
      <w:lang w:val="en-GB"/>
    </w:rPr>
  </w:style>
  <w:style w:type="paragraph" w:styleId="Footer">
    <w:name w:val="footer"/>
    <w:basedOn w:val="Normal"/>
    <w:link w:val="FooterChar"/>
    <w:uiPriority w:val="99"/>
    <w:unhideWhenUsed/>
    <w:rsid w:val="00E15995"/>
    <w:pPr>
      <w:tabs>
        <w:tab w:val="center" w:pos="4536"/>
        <w:tab w:val="right" w:pos="9072"/>
      </w:tabs>
      <w:spacing w:after="0" w:line="240" w:lineRule="auto"/>
    </w:pPr>
  </w:style>
  <w:style w:type="character" w:customStyle="1" w:styleId="FooterChar">
    <w:name w:val="Footer Char"/>
    <w:basedOn w:val="DefaultParagraphFont"/>
    <w:link w:val="Footer"/>
    <w:uiPriority w:val="99"/>
    <w:rsid w:val="00E15995"/>
    <w:rPr>
      <w:lang w:val="en-GB"/>
    </w:rPr>
  </w:style>
  <w:style w:type="character" w:styleId="CommentReference">
    <w:name w:val="annotation reference"/>
    <w:basedOn w:val="DefaultParagraphFont"/>
    <w:uiPriority w:val="99"/>
    <w:semiHidden/>
    <w:unhideWhenUsed/>
    <w:rsid w:val="00D54C83"/>
    <w:rPr>
      <w:sz w:val="16"/>
      <w:szCs w:val="16"/>
    </w:rPr>
  </w:style>
  <w:style w:type="paragraph" w:styleId="CommentText">
    <w:name w:val="annotation text"/>
    <w:basedOn w:val="Normal"/>
    <w:link w:val="CommentTextChar"/>
    <w:uiPriority w:val="99"/>
    <w:semiHidden/>
    <w:unhideWhenUsed/>
    <w:rsid w:val="00D54C83"/>
    <w:pPr>
      <w:spacing w:line="240" w:lineRule="auto"/>
    </w:pPr>
    <w:rPr>
      <w:sz w:val="20"/>
      <w:szCs w:val="20"/>
    </w:rPr>
  </w:style>
  <w:style w:type="character" w:customStyle="1" w:styleId="CommentTextChar">
    <w:name w:val="Comment Text Char"/>
    <w:basedOn w:val="DefaultParagraphFont"/>
    <w:link w:val="CommentText"/>
    <w:uiPriority w:val="99"/>
    <w:semiHidden/>
    <w:rsid w:val="00D54C83"/>
    <w:rPr>
      <w:sz w:val="20"/>
      <w:szCs w:val="20"/>
      <w:lang w:val="en-GB"/>
    </w:rPr>
  </w:style>
  <w:style w:type="paragraph" w:styleId="CommentSubject">
    <w:name w:val="annotation subject"/>
    <w:basedOn w:val="CommentText"/>
    <w:next w:val="CommentText"/>
    <w:link w:val="CommentSubjectChar"/>
    <w:uiPriority w:val="99"/>
    <w:semiHidden/>
    <w:unhideWhenUsed/>
    <w:rsid w:val="00D54C83"/>
    <w:rPr>
      <w:b/>
      <w:bCs/>
    </w:rPr>
  </w:style>
  <w:style w:type="character" w:customStyle="1" w:styleId="CommentSubjectChar">
    <w:name w:val="Comment Subject Char"/>
    <w:basedOn w:val="CommentTextChar"/>
    <w:link w:val="CommentSubject"/>
    <w:uiPriority w:val="99"/>
    <w:semiHidden/>
    <w:rsid w:val="00D54C83"/>
    <w:rPr>
      <w:b/>
      <w:bCs/>
      <w:sz w:val="20"/>
      <w:szCs w:val="20"/>
      <w:lang w:val="en-GB"/>
    </w:rPr>
  </w:style>
  <w:style w:type="paragraph" w:styleId="NoSpacing">
    <w:name w:val="No Spacing"/>
    <w:uiPriority w:val="1"/>
    <w:qFormat/>
    <w:rsid w:val="00842687"/>
    <w:pPr>
      <w:spacing w:after="0" w:line="240" w:lineRule="auto"/>
    </w:pPr>
    <w:rPr>
      <w:lang w:val="en-GB"/>
    </w:rPr>
  </w:style>
  <w:style w:type="character" w:customStyle="1" w:styleId="Heading2Char">
    <w:name w:val="Heading 2 Char"/>
    <w:basedOn w:val="DefaultParagraphFont"/>
    <w:link w:val="Heading2"/>
    <w:uiPriority w:val="9"/>
    <w:rsid w:val="00842687"/>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842687"/>
    <w:rPr>
      <w:rFonts w:asciiTheme="majorHAnsi" w:eastAsiaTheme="majorEastAsia" w:hAnsiTheme="majorHAnsi" w:cstheme="majorBidi"/>
      <w:color w:val="1F3763" w:themeColor="accent1" w:themeShade="7F"/>
      <w:sz w:val="24"/>
      <w:szCs w:val="24"/>
      <w:lang w:val="en-GB"/>
    </w:rPr>
  </w:style>
  <w:style w:type="paragraph" w:styleId="TOC3">
    <w:name w:val="toc 3"/>
    <w:basedOn w:val="Normal"/>
    <w:next w:val="Normal"/>
    <w:autoRedefine/>
    <w:uiPriority w:val="39"/>
    <w:unhideWhenUsed/>
    <w:rsid w:val="007D33DE"/>
    <w:pPr>
      <w:tabs>
        <w:tab w:val="right" w:leader="dot" w:pos="9062"/>
      </w:tabs>
      <w:spacing w:after="100"/>
      <w:ind w:left="440"/>
    </w:pPr>
    <w:rPr>
      <w:rFonts w:ascii="Times New Roman" w:hAnsi="Times New Roman" w:cs="Times New Roman"/>
      <w:b/>
      <w:bCs/>
      <w:noProof/>
    </w:rPr>
  </w:style>
  <w:style w:type="paragraph" w:styleId="ListParagraph">
    <w:name w:val="List Paragraph"/>
    <w:basedOn w:val="Normal"/>
    <w:uiPriority w:val="34"/>
    <w:qFormat/>
    <w:rsid w:val="0028196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2341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rmal1">
    <w:name w:val="Normal1"/>
    <w:rsid w:val="006245DE"/>
    <w:pPr>
      <w:spacing w:after="0" w:line="276" w:lineRule="auto"/>
    </w:pPr>
    <w:rPr>
      <w:rFonts w:ascii="Arial" w:eastAsia="Arial" w:hAnsi="Arial" w:cs="Arial"/>
      <w:lang w:val="en-US"/>
    </w:rPr>
  </w:style>
  <w:style w:type="character" w:customStyle="1" w:styleId="t">
    <w:name w:val="t"/>
    <w:basedOn w:val="DefaultParagraphFont"/>
    <w:rsid w:val="0072397F"/>
  </w:style>
  <w:style w:type="character" w:styleId="Strong">
    <w:name w:val="Strong"/>
    <w:basedOn w:val="DefaultParagraphFont"/>
    <w:uiPriority w:val="22"/>
    <w:qFormat/>
    <w:rsid w:val="004200D4"/>
    <w:rPr>
      <w:b/>
      <w:bCs/>
    </w:rPr>
  </w:style>
  <w:style w:type="character" w:styleId="UnresolvedMention">
    <w:name w:val="Unresolved Mention"/>
    <w:basedOn w:val="DefaultParagraphFont"/>
    <w:uiPriority w:val="99"/>
    <w:semiHidden/>
    <w:unhideWhenUsed/>
    <w:rsid w:val="00E31F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9363405">
      <w:bodyDiv w:val="1"/>
      <w:marLeft w:val="0"/>
      <w:marRight w:val="0"/>
      <w:marTop w:val="0"/>
      <w:marBottom w:val="0"/>
      <w:divBdr>
        <w:top w:val="none" w:sz="0" w:space="0" w:color="auto"/>
        <w:left w:val="none" w:sz="0" w:space="0" w:color="auto"/>
        <w:bottom w:val="none" w:sz="0" w:space="0" w:color="auto"/>
        <w:right w:val="none" w:sz="0" w:space="0" w:color="auto"/>
      </w:divBdr>
    </w:div>
    <w:div w:id="1273631919">
      <w:bodyDiv w:val="1"/>
      <w:marLeft w:val="0"/>
      <w:marRight w:val="0"/>
      <w:marTop w:val="0"/>
      <w:marBottom w:val="0"/>
      <w:divBdr>
        <w:top w:val="none" w:sz="0" w:space="0" w:color="auto"/>
        <w:left w:val="none" w:sz="0" w:space="0" w:color="auto"/>
        <w:bottom w:val="none" w:sz="0" w:space="0" w:color="auto"/>
        <w:right w:val="none" w:sz="0" w:space="0" w:color="auto"/>
      </w:divBdr>
      <w:divsChild>
        <w:div w:id="512575428">
          <w:marLeft w:val="547"/>
          <w:marRight w:val="0"/>
          <w:marTop w:val="106"/>
          <w:marBottom w:val="120"/>
          <w:divBdr>
            <w:top w:val="none" w:sz="0" w:space="0" w:color="auto"/>
            <w:left w:val="none" w:sz="0" w:space="0" w:color="auto"/>
            <w:bottom w:val="none" w:sz="0" w:space="0" w:color="auto"/>
            <w:right w:val="none" w:sz="0" w:space="0" w:color="auto"/>
          </w:divBdr>
        </w:div>
      </w:divsChild>
    </w:div>
    <w:div w:id="1709066101">
      <w:bodyDiv w:val="1"/>
      <w:marLeft w:val="0"/>
      <w:marRight w:val="0"/>
      <w:marTop w:val="0"/>
      <w:marBottom w:val="0"/>
      <w:divBdr>
        <w:top w:val="none" w:sz="0" w:space="0" w:color="auto"/>
        <w:left w:val="none" w:sz="0" w:space="0" w:color="auto"/>
        <w:bottom w:val="none" w:sz="0" w:space="0" w:color="auto"/>
        <w:right w:val="none" w:sz="0" w:space="0" w:color="auto"/>
      </w:divBdr>
      <w:divsChild>
        <w:div w:id="1857033671">
          <w:marLeft w:val="547"/>
          <w:marRight w:val="0"/>
          <w:marTop w:val="96"/>
          <w:marBottom w:val="120"/>
          <w:divBdr>
            <w:top w:val="none" w:sz="0" w:space="0" w:color="auto"/>
            <w:left w:val="none" w:sz="0" w:space="0" w:color="auto"/>
            <w:bottom w:val="none" w:sz="0" w:space="0" w:color="auto"/>
            <w:right w:val="none" w:sz="0" w:space="0" w:color="auto"/>
          </w:divBdr>
        </w:div>
        <w:div w:id="1086419672">
          <w:marLeft w:val="547"/>
          <w:marRight w:val="0"/>
          <w:marTop w:val="96"/>
          <w:marBottom w:val="120"/>
          <w:divBdr>
            <w:top w:val="none" w:sz="0" w:space="0" w:color="auto"/>
            <w:left w:val="none" w:sz="0" w:space="0" w:color="auto"/>
            <w:bottom w:val="none" w:sz="0" w:space="0" w:color="auto"/>
            <w:right w:val="none" w:sz="0" w:space="0" w:color="auto"/>
          </w:divBdr>
        </w:div>
      </w:divsChild>
    </w:div>
    <w:div w:id="1928031197">
      <w:bodyDiv w:val="1"/>
      <w:marLeft w:val="0"/>
      <w:marRight w:val="0"/>
      <w:marTop w:val="0"/>
      <w:marBottom w:val="0"/>
      <w:divBdr>
        <w:top w:val="none" w:sz="0" w:space="0" w:color="auto"/>
        <w:left w:val="none" w:sz="0" w:space="0" w:color="auto"/>
        <w:bottom w:val="none" w:sz="0" w:space="0" w:color="auto"/>
        <w:right w:val="none" w:sz="0" w:space="0" w:color="auto"/>
      </w:divBdr>
      <w:divsChild>
        <w:div w:id="361593918">
          <w:marLeft w:val="547"/>
          <w:marRight w:val="0"/>
          <w:marTop w:val="106"/>
          <w:marBottom w:val="120"/>
          <w:divBdr>
            <w:top w:val="none" w:sz="0" w:space="0" w:color="auto"/>
            <w:left w:val="none" w:sz="0" w:space="0" w:color="auto"/>
            <w:bottom w:val="none" w:sz="0" w:space="0" w:color="auto"/>
            <w:right w:val="none" w:sz="0" w:space="0" w:color="auto"/>
          </w:divBdr>
        </w:div>
        <w:div w:id="1437170079">
          <w:marLeft w:val="547"/>
          <w:marRight w:val="0"/>
          <w:marTop w:val="10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smartsheet.com/problem-solving-techniques" TargetMode="External"/><Relationship Id="rId26" Type="http://schemas.openxmlformats.org/officeDocument/2006/relationships/hyperlink" Target="https://www.productplan.com/glossary/gantt-chart/" TargetMode="External"/><Relationship Id="rId39" Type="http://schemas.openxmlformats.org/officeDocument/2006/relationships/header" Target="header3.xml"/><Relationship Id="rId21" Type="http://schemas.openxmlformats.org/officeDocument/2006/relationships/hyperlink" Target="https://www.annualreviews.org/doi/10.1146/annurev.psych.52.1.397" TargetMode="External"/><Relationship Id="rId34" Type="http://schemas.openxmlformats.org/officeDocument/2006/relationships/hyperlink" Target="https://www.smartsheet.com/brainstorming-techniques-activities-and-exercises"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builtin.com/company-culture/types-of-organizational-culture" TargetMode="External"/><Relationship Id="rId29" Type="http://schemas.openxmlformats.org/officeDocument/2006/relationships/hyperlink" Target="https://granite.pressbooks.pub/principlesmanagement/chapter/11-3-understanding-decision-makin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investopedia.com/terms/d/delphi-method.asp" TargetMode="External"/><Relationship Id="rId32" Type="http://schemas.openxmlformats.org/officeDocument/2006/relationships/hyperlink" Target="https://www.smartsheet.com/brainstorming-techniques-activities-and-exercises"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positivepsychology.com/positive-organizational-psychology/" TargetMode="External"/><Relationship Id="rId28" Type="http://schemas.openxmlformats.org/officeDocument/2006/relationships/hyperlink" Target="https://granite.pressbooks.pub/principlesmanagement/chapter/11-3-understanding-decision-making/" TargetMode="External"/><Relationship Id="rId36" Type="http://schemas.openxmlformats.org/officeDocument/2006/relationships/header" Target="header2.xml"/><Relationship Id="rId10" Type="http://schemas.openxmlformats.org/officeDocument/2006/relationships/image" Target="media/image3.jpeg"/><Relationship Id="rId19" Type="http://schemas.openxmlformats.org/officeDocument/2006/relationships/hyperlink" Target="https://www.smartsheet.com/brainstorming-techniques-activities-and-exercises" TargetMode="External"/><Relationship Id="rId31" Type="http://schemas.openxmlformats.org/officeDocument/2006/relationships/hyperlink" Target="https://www.smartsheet.com/brainstorming-techniques-activities-and-exercise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commons.wikimedia.org/wiki/File:Root_Cause_Analysis_Tree_Diagram.jpg" TargetMode="External"/><Relationship Id="rId27" Type="http://schemas.openxmlformats.org/officeDocument/2006/relationships/hyperlink" Target="https://granite.pressbooks.pub/principlesmanagement/chapter/11-3-understanding-decision-making/" TargetMode="External"/><Relationship Id="rId30" Type="http://schemas.openxmlformats.org/officeDocument/2006/relationships/hyperlink" Target="https://www.gov.uk/transition" TargetMode="External"/><Relationship Id="rId35" Type="http://schemas.openxmlformats.org/officeDocument/2006/relationships/header" Target="head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chess.wisc.edu/niatx/content/contentpage.aspx?NID=147" TargetMode="External"/><Relationship Id="rId33" Type="http://schemas.openxmlformats.org/officeDocument/2006/relationships/hyperlink" Target="https://www.smartsheet.com/brainstorming-techniques-activities-and-exercises" TargetMode="External"/><Relationship Id="rId38"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84620F-FBE9-4C68-A55C-94DC32C384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3422</TotalTime>
  <Pages>16</Pages>
  <Words>3353</Words>
  <Characters>19117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 Tingyela</dc:creator>
  <cp:keywords/>
  <dc:description/>
  <cp:lastModifiedBy>Edit Tingyela</cp:lastModifiedBy>
  <cp:revision>93</cp:revision>
  <dcterms:created xsi:type="dcterms:W3CDTF">2020-12-13T10:05:00Z</dcterms:created>
  <dcterms:modified xsi:type="dcterms:W3CDTF">2020-12-18T21:27:00Z</dcterms:modified>
</cp:coreProperties>
</file>