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7828B52C" w:rsidR="009B47AE" w:rsidRDefault="009A0ECE" w:rsidP="004F7535">
      <w:pPr>
        <w:pStyle w:val="AssignHeader"/>
      </w:pPr>
      <w:r>
        <w:t xml:space="preserve">ECAD6009/7003 – </w:t>
      </w:r>
      <w:r w:rsidR="008B6138">
        <w:t xml:space="preserve">RHAN A - </w:t>
      </w:r>
      <w:proofErr w:type="spellStart"/>
      <w:r w:rsidR="008B6138" w:rsidRPr="008B6138">
        <w:t>Deall</w:t>
      </w:r>
      <w:proofErr w:type="spellEnd"/>
      <w:r w:rsidR="008B6138" w:rsidRPr="008B6138">
        <w:t xml:space="preserve"> </w:t>
      </w:r>
      <w:proofErr w:type="spellStart"/>
      <w:r w:rsidR="008B6138" w:rsidRPr="008B6138">
        <w:t>sut</w:t>
      </w:r>
      <w:proofErr w:type="spellEnd"/>
      <w:r w:rsidR="008B6138" w:rsidRPr="008B6138">
        <w:t xml:space="preserve"> </w:t>
      </w:r>
      <w:proofErr w:type="spellStart"/>
      <w:r w:rsidR="008B6138" w:rsidRPr="008B6138">
        <w:t>mae’r</w:t>
      </w:r>
      <w:proofErr w:type="spellEnd"/>
      <w:r w:rsidR="008B6138" w:rsidRPr="008B6138">
        <w:t xml:space="preserve"> </w:t>
      </w:r>
      <w:proofErr w:type="spellStart"/>
      <w:r w:rsidR="008B6138" w:rsidRPr="008B6138">
        <w:t>dysgwr</w:t>
      </w:r>
      <w:proofErr w:type="spellEnd"/>
      <w:r w:rsidR="008B6138" w:rsidRPr="008B6138">
        <w:t xml:space="preserve">, </w:t>
      </w:r>
      <w:proofErr w:type="spellStart"/>
      <w:r w:rsidR="008B6138" w:rsidRPr="008B6138">
        <w:t>yr</w:t>
      </w:r>
      <w:proofErr w:type="spellEnd"/>
      <w:r w:rsidR="008B6138" w:rsidRPr="008B6138">
        <w:t xml:space="preserve"> </w:t>
      </w:r>
      <w:proofErr w:type="spellStart"/>
      <w:r w:rsidR="008B6138" w:rsidRPr="008B6138">
        <w:t>ysgol</w:t>
      </w:r>
      <w:proofErr w:type="spellEnd"/>
      <w:r w:rsidR="008B6138" w:rsidRPr="008B6138">
        <w:t xml:space="preserve"> </w:t>
      </w:r>
      <w:proofErr w:type="spellStart"/>
      <w:r w:rsidR="008B6138" w:rsidRPr="008B6138">
        <w:t>a’r</w:t>
      </w:r>
      <w:proofErr w:type="spellEnd"/>
      <w:r w:rsidR="008B6138" w:rsidRPr="008B6138">
        <w:t xml:space="preserve"> </w:t>
      </w:r>
      <w:proofErr w:type="spellStart"/>
      <w:r w:rsidR="008B6138" w:rsidRPr="008B6138">
        <w:t>gymuned</w:t>
      </w:r>
      <w:proofErr w:type="spellEnd"/>
      <w:r w:rsidR="008B6138" w:rsidRPr="008B6138">
        <w:t xml:space="preserve"> </w:t>
      </w:r>
      <w:proofErr w:type="spellStart"/>
      <w:r w:rsidR="008B6138" w:rsidRPr="008B6138">
        <w:t>leol</w:t>
      </w:r>
      <w:proofErr w:type="spellEnd"/>
      <w:r w:rsidR="008B6138" w:rsidRPr="008B6138">
        <w:t xml:space="preserve"> </w:t>
      </w:r>
      <w:proofErr w:type="spellStart"/>
      <w:r w:rsidR="008B6138" w:rsidRPr="008B6138">
        <w:t>yn</w:t>
      </w:r>
      <w:proofErr w:type="spellEnd"/>
      <w:r w:rsidR="008B6138" w:rsidRPr="008B6138">
        <w:t xml:space="preserve"> </w:t>
      </w:r>
      <w:proofErr w:type="spellStart"/>
      <w:r w:rsidR="008B6138" w:rsidRPr="008B6138">
        <w:t>gweithio</w:t>
      </w:r>
      <w:proofErr w:type="spellEnd"/>
      <w:r w:rsidR="008B6138" w:rsidRPr="008B6138">
        <w:t xml:space="preserve"> </w:t>
      </w:r>
      <w:proofErr w:type="spellStart"/>
      <w:r w:rsidR="008B6138" w:rsidRPr="008B6138">
        <w:t>gyda’i</w:t>
      </w:r>
      <w:proofErr w:type="spellEnd"/>
      <w:r w:rsidR="008B6138" w:rsidRPr="008B6138">
        <w:t xml:space="preserve"> </w:t>
      </w:r>
      <w:proofErr w:type="spellStart"/>
      <w:r w:rsidR="008B6138" w:rsidRPr="008B6138">
        <w:t>gilydd</w:t>
      </w:r>
      <w:proofErr w:type="spellEnd"/>
      <w:r w:rsidR="008B6138" w:rsidRPr="008B6138">
        <w:t xml:space="preserve"> </w:t>
      </w:r>
      <w:proofErr w:type="spellStart"/>
      <w:r w:rsidR="008B6138" w:rsidRPr="008B6138">
        <w:t>i</w:t>
      </w:r>
      <w:proofErr w:type="spellEnd"/>
      <w:r w:rsidR="008B6138" w:rsidRPr="008B6138">
        <w:t xml:space="preserve"> </w:t>
      </w:r>
      <w:proofErr w:type="spellStart"/>
      <w:r w:rsidR="008B6138" w:rsidRPr="008B6138">
        <w:t>gyflwyno</w:t>
      </w:r>
      <w:proofErr w:type="spellEnd"/>
      <w:r w:rsidR="008B6138" w:rsidRPr="008B6138">
        <w:t xml:space="preserve"> </w:t>
      </w:r>
      <w:proofErr w:type="spellStart"/>
      <w:r w:rsidR="008B6138" w:rsidRPr="008B6138">
        <w:t>yn</w:t>
      </w:r>
      <w:proofErr w:type="spellEnd"/>
      <w:r w:rsidR="008B6138" w:rsidRPr="008B6138">
        <w:t xml:space="preserve"> o </w:t>
      </w:r>
      <w:proofErr w:type="spellStart"/>
      <w:r w:rsidR="008B6138" w:rsidRPr="008B6138">
        <w:t>bedwar</w:t>
      </w:r>
      <w:proofErr w:type="spellEnd"/>
      <w:r w:rsidR="008B6138" w:rsidRPr="008B6138">
        <w:t xml:space="preserve"> </w:t>
      </w:r>
      <w:proofErr w:type="spellStart"/>
      <w:r w:rsidR="008B6138" w:rsidRPr="008B6138">
        <w:t>diben</w:t>
      </w:r>
      <w:proofErr w:type="spellEnd"/>
      <w:r w:rsidR="008B6138" w:rsidRPr="008B6138">
        <w:t xml:space="preserve"> y </w:t>
      </w:r>
      <w:proofErr w:type="spellStart"/>
      <w:r w:rsidR="008B6138" w:rsidRPr="008B6138">
        <w:t>Cwricwlwm</w:t>
      </w:r>
      <w:proofErr w:type="spellEnd"/>
      <w:r w:rsidR="008B6138" w:rsidRPr="008B6138">
        <w:t xml:space="preserve"> Newydd</w:t>
      </w:r>
      <w:r w:rsidR="008B6138">
        <w:t>.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086B7566" w14:textId="2F56122D" w:rsidR="008B6138" w:rsidRDefault="008B6138" w:rsidP="00406FDC">
      <w:pPr>
        <w:pStyle w:val="AssignBody"/>
        <w:numPr>
          <w:ilvl w:val="0"/>
          <w:numId w:val="1"/>
        </w:numPr>
        <w:rPr>
          <w:bCs/>
        </w:rPr>
      </w:pPr>
      <w:r w:rsidRPr="008B6138">
        <w:rPr>
          <w:bCs/>
        </w:rPr>
        <w:t xml:space="preserve">Bates, B. (2019) </w:t>
      </w:r>
      <w:r w:rsidRPr="008B6138">
        <w:rPr>
          <w:bCs/>
          <w:i/>
          <w:iCs/>
        </w:rPr>
        <w:t xml:space="preserve">Learning theories simplified </w:t>
      </w:r>
      <w:proofErr w:type="spellStart"/>
      <w:proofErr w:type="gramStart"/>
      <w:r w:rsidRPr="008B6138">
        <w:rPr>
          <w:bCs/>
        </w:rPr>
        <w:t>Londond:Sage</w:t>
      </w:r>
      <w:proofErr w:type="spellEnd"/>
      <w:proofErr w:type="gramEnd"/>
      <w:r w:rsidRPr="008B6138">
        <w:rPr>
          <w:bCs/>
        </w:rPr>
        <w:t xml:space="preserve"> Publi</w:t>
      </w:r>
      <w:r>
        <w:rPr>
          <w:bCs/>
        </w:rPr>
        <w:t>s</w:t>
      </w:r>
      <w:r w:rsidRPr="008B6138">
        <w:rPr>
          <w:bCs/>
        </w:rPr>
        <w:t>hers</w:t>
      </w:r>
      <w:r w:rsidR="00A9077E">
        <w:rPr>
          <w:bCs/>
        </w:rPr>
        <w:t>.</w:t>
      </w:r>
    </w:p>
    <w:p w14:paraId="4F42C80C" w14:textId="1FF5AF62" w:rsidR="008B6138" w:rsidRDefault="00E870D0" w:rsidP="00406FDC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>Estyn</w:t>
      </w:r>
      <w:r w:rsidR="0066767F">
        <w:rPr>
          <w:bCs/>
        </w:rPr>
        <w:t>.</w:t>
      </w:r>
      <w:r>
        <w:rPr>
          <w:bCs/>
        </w:rPr>
        <w:t xml:space="preserve"> (2019) </w:t>
      </w:r>
      <w:proofErr w:type="spellStart"/>
      <w:r w:rsidRPr="00406FDC">
        <w:rPr>
          <w:bCs/>
          <w:i/>
          <w:iCs/>
        </w:rPr>
        <w:t>Adroddiad</w:t>
      </w:r>
      <w:proofErr w:type="spellEnd"/>
      <w:r w:rsidRPr="00406FDC">
        <w:rPr>
          <w:bCs/>
          <w:i/>
          <w:iCs/>
        </w:rPr>
        <w:t xml:space="preserve"> Estyn</w:t>
      </w:r>
      <w:r>
        <w:rPr>
          <w:bCs/>
        </w:rPr>
        <w:t xml:space="preserve"> </w:t>
      </w:r>
      <w:r w:rsidR="00406FDC" w:rsidRPr="00406FDC">
        <w:rPr>
          <w:bCs/>
        </w:rPr>
        <w:t>https://www.estyn.gov.wales/system/files/2021-08/Inspection%20report%</w:t>
      </w:r>
      <w:r w:rsidR="00406FDC" w:rsidRPr="00406FDC">
        <w:rPr>
          <w:bCs/>
          <w:highlight w:val="black"/>
        </w:rPr>
        <w:t>20Ysgol%20Gynradd%20Gymraeg%20Calon%20y%20Cymoedd</w:t>
      </w:r>
      <w:r w:rsidR="00406FDC" w:rsidRPr="00406FDC">
        <w:rPr>
          <w:bCs/>
        </w:rPr>
        <w:t>%202019.pdf</w:t>
      </w:r>
      <w:r w:rsidR="00A9077E">
        <w:rPr>
          <w:bCs/>
        </w:rPr>
        <w:t>.</w:t>
      </w:r>
    </w:p>
    <w:p w14:paraId="79EE8DCB" w14:textId="1AC202E4" w:rsidR="00406FDC" w:rsidRDefault="00406FDC" w:rsidP="00406FDC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>BERA</w:t>
      </w:r>
      <w:r w:rsidR="0066767F">
        <w:rPr>
          <w:bCs/>
        </w:rPr>
        <w:t xml:space="preserve">. </w:t>
      </w:r>
      <w:r>
        <w:rPr>
          <w:bCs/>
        </w:rPr>
        <w:t xml:space="preserve">(2018) </w:t>
      </w:r>
      <w:r>
        <w:rPr>
          <w:bCs/>
          <w:i/>
          <w:iCs/>
        </w:rPr>
        <w:t xml:space="preserve">Ethical Guidelines for Educational Research </w:t>
      </w:r>
      <w:r>
        <w:rPr>
          <w:bCs/>
        </w:rPr>
        <w:t>London</w:t>
      </w:r>
      <w:r w:rsidR="00A9077E">
        <w:rPr>
          <w:bCs/>
        </w:rPr>
        <w:t>.</w:t>
      </w:r>
    </w:p>
    <w:p w14:paraId="4C6D9A44" w14:textId="5BAD19C2" w:rsidR="0066767F" w:rsidRDefault="0066767F" w:rsidP="00406FDC">
      <w:pPr>
        <w:pStyle w:val="AssignBody"/>
        <w:numPr>
          <w:ilvl w:val="0"/>
          <w:numId w:val="1"/>
        </w:numPr>
        <w:rPr>
          <w:bCs/>
        </w:rPr>
      </w:pPr>
      <w:proofErr w:type="spellStart"/>
      <w:r>
        <w:rPr>
          <w:bCs/>
        </w:rPr>
        <w:t>SimplyPsychology</w:t>
      </w:r>
      <w:proofErr w:type="spellEnd"/>
      <w:r>
        <w:rPr>
          <w:bCs/>
        </w:rPr>
        <w:t xml:space="preserve">. (2023) </w:t>
      </w:r>
      <w:r>
        <w:rPr>
          <w:bCs/>
          <w:i/>
          <w:iCs/>
        </w:rPr>
        <w:t xml:space="preserve">Bronfenbrenner’s Ecological Systems Theory </w:t>
      </w:r>
      <w:proofErr w:type="spellStart"/>
      <w:r>
        <w:rPr>
          <w:bCs/>
        </w:rPr>
        <w:t>Ar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gael</w:t>
      </w:r>
      <w:proofErr w:type="spellEnd"/>
      <w:r>
        <w:rPr>
          <w:bCs/>
        </w:rPr>
        <w:t xml:space="preserve"> o:</w:t>
      </w:r>
      <w:r w:rsidRPr="0066767F">
        <w:t xml:space="preserve"> </w:t>
      </w:r>
      <w:hyperlink r:id="rId10" w:history="1">
        <w:r w:rsidRPr="000756FE">
          <w:rPr>
            <w:rStyle w:val="Hyperlink"/>
            <w:bCs/>
          </w:rPr>
          <w:t>https://www.simplypsychology.org/bronfenbrenner.html</w:t>
        </w:r>
      </w:hyperlink>
      <w:r>
        <w:rPr>
          <w:bCs/>
        </w:rPr>
        <w:t xml:space="preserve"> (</w:t>
      </w:r>
      <w:proofErr w:type="spellStart"/>
      <w:r>
        <w:rPr>
          <w:bCs/>
        </w:rPr>
        <w:t>darllenwyd</w:t>
      </w:r>
      <w:proofErr w:type="spellEnd"/>
      <w:r>
        <w:rPr>
          <w:bCs/>
        </w:rPr>
        <w:t xml:space="preserve"> 19 </w:t>
      </w:r>
      <w:proofErr w:type="spellStart"/>
      <w:r>
        <w:rPr>
          <w:bCs/>
        </w:rPr>
        <w:t>Ebrill</w:t>
      </w:r>
      <w:proofErr w:type="spellEnd"/>
      <w:r>
        <w:rPr>
          <w:bCs/>
        </w:rPr>
        <w:t xml:space="preserve"> 2023)</w:t>
      </w:r>
      <w:r w:rsidR="00A9077E">
        <w:rPr>
          <w:bCs/>
        </w:rPr>
        <w:t>.</w:t>
      </w:r>
      <w:r>
        <w:rPr>
          <w:bCs/>
        </w:rPr>
        <w:t xml:space="preserve"> </w:t>
      </w:r>
    </w:p>
    <w:p w14:paraId="0C2B68BE" w14:textId="6A626442" w:rsidR="00432775" w:rsidRDefault="00432775" w:rsidP="00406FDC">
      <w:pPr>
        <w:pStyle w:val="AssignBody"/>
        <w:numPr>
          <w:ilvl w:val="0"/>
          <w:numId w:val="1"/>
        </w:numPr>
        <w:rPr>
          <w:bCs/>
        </w:rPr>
      </w:pPr>
      <w:proofErr w:type="spellStart"/>
      <w:r>
        <w:rPr>
          <w:bCs/>
        </w:rPr>
        <w:t>Llywodraeth</w:t>
      </w:r>
      <w:proofErr w:type="spellEnd"/>
      <w:r>
        <w:rPr>
          <w:bCs/>
        </w:rPr>
        <w:t xml:space="preserve"> Cymru</w:t>
      </w:r>
      <w:r w:rsidR="00A9077E">
        <w:rPr>
          <w:bCs/>
        </w:rPr>
        <w:t>.</w:t>
      </w:r>
      <w:r>
        <w:rPr>
          <w:bCs/>
        </w:rPr>
        <w:t xml:space="preserve"> (2017) </w:t>
      </w:r>
      <w:r>
        <w:rPr>
          <w:bCs/>
          <w:i/>
          <w:iCs/>
        </w:rPr>
        <w:t xml:space="preserve">Cymraeg 2050 </w:t>
      </w:r>
      <w:proofErr w:type="spellStart"/>
      <w:r>
        <w:rPr>
          <w:bCs/>
          <w:i/>
          <w:iCs/>
        </w:rPr>
        <w:t>Miliwn</w:t>
      </w:r>
      <w:proofErr w:type="spellEnd"/>
      <w:r>
        <w:rPr>
          <w:bCs/>
          <w:i/>
          <w:iCs/>
        </w:rPr>
        <w:t xml:space="preserve"> o </w:t>
      </w:r>
      <w:proofErr w:type="spellStart"/>
      <w:r>
        <w:rPr>
          <w:bCs/>
          <w:i/>
          <w:iCs/>
        </w:rPr>
        <w:t>siaradwyr</w:t>
      </w:r>
      <w:proofErr w:type="spellEnd"/>
      <w:r>
        <w:rPr>
          <w:bCs/>
          <w:i/>
          <w:iCs/>
        </w:rPr>
        <w:t xml:space="preserve"> </w:t>
      </w:r>
      <w:proofErr w:type="spellStart"/>
      <w:r>
        <w:rPr>
          <w:bCs/>
        </w:rPr>
        <w:t>Ar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gael</w:t>
      </w:r>
      <w:proofErr w:type="spellEnd"/>
      <w:r>
        <w:rPr>
          <w:bCs/>
        </w:rPr>
        <w:t xml:space="preserve"> o: </w:t>
      </w:r>
      <w:hyperlink r:id="rId11" w:history="1">
        <w:r w:rsidRPr="000756FE">
          <w:rPr>
            <w:rStyle w:val="Hyperlink"/>
            <w:bCs/>
          </w:rPr>
          <w:t>https://www.llyw.cymru/sites/default/files/publications/2019-03/cymraeg-2050-strategaeth-y-gymraeg-v1-1.pdf</w:t>
        </w:r>
      </w:hyperlink>
      <w:r>
        <w:rPr>
          <w:bCs/>
        </w:rPr>
        <w:t xml:space="preserve"> (</w:t>
      </w:r>
      <w:proofErr w:type="spellStart"/>
      <w:r>
        <w:rPr>
          <w:bCs/>
        </w:rPr>
        <w:t>Darllenwyd</w:t>
      </w:r>
      <w:proofErr w:type="spellEnd"/>
      <w:r>
        <w:rPr>
          <w:bCs/>
        </w:rPr>
        <w:t xml:space="preserve"> </w:t>
      </w:r>
      <w:r w:rsidR="00A9077E">
        <w:rPr>
          <w:bCs/>
        </w:rPr>
        <w:t xml:space="preserve">20 </w:t>
      </w:r>
      <w:proofErr w:type="spellStart"/>
      <w:r w:rsidR="00A9077E">
        <w:rPr>
          <w:bCs/>
        </w:rPr>
        <w:t>Ebrill</w:t>
      </w:r>
      <w:proofErr w:type="spellEnd"/>
      <w:r w:rsidR="00A9077E">
        <w:rPr>
          <w:bCs/>
        </w:rPr>
        <w:t xml:space="preserve"> 2023).</w:t>
      </w:r>
    </w:p>
    <w:p w14:paraId="7D10A392" w14:textId="2C003852" w:rsidR="00A9077E" w:rsidRDefault="00A9077E" w:rsidP="00406FDC">
      <w:pPr>
        <w:pStyle w:val="AssignBody"/>
        <w:numPr>
          <w:ilvl w:val="0"/>
          <w:numId w:val="1"/>
        </w:numPr>
        <w:rPr>
          <w:bCs/>
        </w:rPr>
      </w:pPr>
      <w:proofErr w:type="spellStart"/>
      <w:r>
        <w:rPr>
          <w:bCs/>
        </w:rPr>
        <w:t>Mudiad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Meithrin</w:t>
      </w:r>
      <w:proofErr w:type="spellEnd"/>
      <w:r>
        <w:rPr>
          <w:bCs/>
        </w:rPr>
        <w:t xml:space="preserve">. (2018) </w:t>
      </w:r>
      <w:proofErr w:type="spellStart"/>
      <w:r>
        <w:rPr>
          <w:bCs/>
          <w:i/>
          <w:iCs/>
        </w:rPr>
        <w:t>Siarad</w:t>
      </w:r>
      <w:proofErr w:type="spellEnd"/>
      <w:r>
        <w:rPr>
          <w:bCs/>
          <w:i/>
          <w:iCs/>
        </w:rPr>
        <w:t xml:space="preserve"> </w:t>
      </w:r>
      <w:proofErr w:type="spellStart"/>
      <w:r>
        <w:rPr>
          <w:bCs/>
          <w:i/>
          <w:iCs/>
        </w:rPr>
        <w:t>Dwy</w:t>
      </w:r>
      <w:proofErr w:type="spellEnd"/>
      <w:r>
        <w:rPr>
          <w:bCs/>
          <w:i/>
          <w:iCs/>
        </w:rPr>
        <w:t xml:space="preserve"> Iaith </w:t>
      </w:r>
      <w:proofErr w:type="spellStart"/>
      <w:r>
        <w:rPr>
          <w:bCs/>
        </w:rPr>
        <w:t>Ar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gael</w:t>
      </w:r>
      <w:proofErr w:type="spellEnd"/>
      <w:r>
        <w:rPr>
          <w:bCs/>
        </w:rPr>
        <w:t xml:space="preserve"> o: </w:t>
      </w:r>
      <w:hyperlink r:id="rId12" w:history="1">
        <w:r w:rsidRPr="000756FE">
          <w:rPr>
            <w:rStyle w:val="Hyperlink"/>
            <w:bCs/>
          </w:rPr>
          <w:t>https://meithrin.cymru/wp-content/uploads/2020/11/Siarad-dwy-iaithgwe1.08.pdf</w:t>
        </w:r>
      </w:hyperlink>
      <w:r>
        <w:rPr>
          <w:bCs/>
        </w:rPr>
        <w:t xml:space="preserve"> (</w:t>
      </w:r>
      <w:proofErr w:type="spellStart"/>
      <w:r>
        <w:rPr>
          <w:bCs/>
        </w:rPr>
        <w:t>Darllenwyd</w:t>
      </w:r>
      <w:proofErr w:type="spellEnd"/>
      <w:r>
        <w:rPr>
          <w:bCs/>
        </w:rPr>
        <w:t xml:space="preserve"> 21 </w:t>
      </w:r>
      <w:proofErr w:type="spellStart"/>
      <w:r>
        <w:rPr>
          <w:bCs/>
        </w:rPr>
        <w:t>Ebrill</w:t>
      </w:r>
      <w:proofErr w:type="spellEnd"/>
      <w:r>
        <w:rPr>
          <w:bCs/>
        </w:rPr>
        <w:t xml:space="preserve"> 2023)</w:t>
      </w:r>
    </w:p>
    <w:p w14:paraId="47D4BF61" w14:textId="5AB90B05" w:rsidR="00180B75" w:rsidRDefault="00937F17" w:rsidP="00180B75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 xml:space="preserve">Brooker, L. (2002) </w:t>
      </w:r>
      <w:r>
        <w:rPr>
          <w:bCs/>
          <w:i/>
          <w:iCs/>
        </w:rPr>
        <w:t xml:space="preserve">Starting School – Young Children Learning Cultures </w:t>
      </w:r>
      <w:proofErr w:type="spellStart"/>
      <w:proofErr w:type="gramStart"/>
      <w:r>
        <w:rPr>
          <w:bCs/>
        </w:rPr>
        <w:t>Buckingham:Open</w:t>
      </w:r>
      <w:proofErr w:type="spellEnd"/>
      <w:proofErr w:type="gramEnd"/>
      <w:r>
        <w:rPr>
          <w:bCs/>
        </w:rPr>
        <w:t xml:space="preserve"> Press University</w:t>
      </w:r>
    </w:p>
    <w:p w14:paraId="0237EB11" w14:textId="176F56EA" w:rsidR="00180B75" w:rsidRDefault="00180B75" w:rsidP="00180B75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 xml:space="preserve">Baddeley, </w:t>
      </w:r>
      <w:proofErr w:type="gramStart"/>
      <w:r>
        <w:rPr>
          <w:bCs/>
        </w:rPr>
        <w:t>A,D.</w:t>
      </w:r>
      <w:proofErr w:type="gramEnd"/>
      <w:r>
        <w:rPr>
          <w:bCs/>
        </w:rPr>
        <w:t xml:space="preserve">, a Gathercole, S,E. (1993) </w:t>
      </w:r>
      <w:r>
        <w:rPr>
          <w:bCs/>
          <w:i/>
          <w:iCs/>
        </w:rPr>
        <w:t xml:space="preserve">Working Memory and Language </w:t>
      </w:r>
      <w:r>
        <w:rPr>
          <w:bCs/>
        </w:rPr>
        <w:t>New York: Psychology Press</w:t>
      </w:r>
    </w:p>
    <w:p w14:paraId="765D2F45" w14:textId="72BED9C3" w:rsidR="00AC3D6D" w:rsidRPr="00180B75" w:rsidRDefault="00AC3D6D" w:rsidP="00180B75">
      <w:pPr>
        <w:pStyle w:val="AssignBody"/>
        <w:numPr>
          <w:ilvl w:val="0"/>
          <w:numId w:val="1"/>
        </w:numPr>
        <w:rPr>
          <w:bCs/>
        </w:rPr>
      </w:pPr>
      <w:proofErr w:type="spellStart"/>
      <w:r>
        <w:rPr>
          <w:bCs/>
        </w:rPr>
        <w:t>Llywodraeth</w:t>
      </w:r>
      <w:proofErr w:type="spellEnd"/>
      <w:r>
        <w:rPr>
          <w:bCs/>
        </w:rPr>
        <w:t xml:space="preserve"> Cymru (2021) </w:t>
      </w:r>
      <w:proofErr w:type="spellStart"/>
      <w:r>
        <w:rPr>
          <w:bCs/>
          <w:i/>
          <w:iCs/>
        </w:rPr>
        <w:t>Cyflwyniad</w:t>
      </w:r>
      <w:proofErr w:type="spellEnd"/>
      <w:r>
        <w:rPr>
          <w:bCs/>
          <w:i/>
          <w:iCs/>
        </w:rPr>
        <w:t xml:space="preserve"> I </w:t>
      </w:r>
      <w:proofErr w:type="spellStart"/>
      <w:r>
        <w:rPr>
          <w:bCs/>
          <w:i/>
          <w:iCs/>
        </w:rPr>
        <w:t>ganllawiau</w:t>
      </w:r>
      <w:proofErr w:type="spellEnd"/>
      <w:r>
        <w:rPr>
          <w:bCs/>
          <w:i/>
          <w:iCs/>
        </w:rPr>
        <w:t xml:space="preserve"> </w:t>
      </w:r>
      <w:proofErr w:type="spellStart"/>
      <w:r>
        <w:rPr>
          <w:bCs/>
          <w:i/>
          <w:iCs/>
        </w:rPr>
        <w:t>Cwricwlwm</w:t>
      </w:r>
      <w:proofErr w:type="spellEnd"/>
      <w:r>
        <w:rPr>
          <w:bCs/>
          <w:i/>
          <w:iCs/>
        </w:rPr>
        <w:t xml:space="preserve"> </w:t>
      </w:r>
      <w:proofErr w:type="spellStart"/>
      <w:r>
        <w:rPr>
          <w:bCs/>
          <w:i/>
          <w:iCs/>
        </w:rPr>
        <w:t>i</w:t>
      </w:r>
      <w:proofErr w:type="spellEnd"/>
      <w:r>
        <w:rPr>
          <w:bCs/>
          <w:i/>
          <w:iCs/>
        </w:rPr>
        <w:t xml:space="preserve"> </w:t>
      </w:r>
      <w:proofErr w:type="spellStart"/>
      <w:r>
        <w:rPr>
          <w:bCs/>
          <w:i/>
          <w:iCs/>
        </w:rPr>
        <w:t>Gymru</w:t>
      </w:r>
      <w:proofErr w:type="spellEnd"/>
      <w:r>
        <w:rPr>
          <w:bCs/>
          <w:i/>
          <w:iCs/>
        </w:rPr>
        <w:t xml:space="preserve"> </w:t>
      </w:r>
      <w:proofErr w:type="spellStart"/>
      <w:r>
        <w:rPr>
          <w:bCs/>
        </w:rPr>
        <w:t>Ar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gael</w:t>
      </w:r>
      <w:proofErr w:type="spellEnd"/>
      <w:r>
        <w:rPr>
          <w:bCs/>
        </w:rPr>
        <w:t xml:space="preserve"> o: </w:t>
      </w:r>
      <w:hyperlink r:id="rId13" w:history="1">
        <w:r w:rsidRPr="000756FE">
          <w:rPr>
            <w:rStyle w:val="Hyperlink"/>
            <w:bCs/>
          </w:rPr>
          <w:t>https://hwb.gov.wales/cwricwlwm-i-gymru/cyflwyniad/</w:t>
        </w:r>
      </w:hyperlink>
      <w:r>
        <w:rPr>
          <w:bCs/>
        </w:rPr>
        <w:t xml:space="preserve"> (</w:t>
      </w:r>
      <w:proofErr w:type="spellStart"/>
      <w:r>
        <w:rPr>
          <w:bCs/>
        </w:rPr>
        <w:t>Darllenwyd</w:t>
      </w:r>
      <w:proofErr w:type="spellEnd"/>
      <w:r>
        <w:rPr>
          <w:bCs/>
        </w:rPr>
        <w:t xml:space="preserve"> </w:t>
      </w:r>
      <w:r w:rsidR="00340862">
        <w:rPr>
          <w:bCs/>
        </w:rPr>
        <w:t xml:space="preserve">20 </w:t>
      </w:r>
      <w:proofErr w:type="spellStart"/>
      <w:r w:rsidR="00340862">
        <w:rPr>
          <w:bCs/>
        </w:rPr>
        <w:t>Ebrill</w:t>
      </w:r>
      <w:proofErr w:type="spellEnd"/>
      <w:r w:rsidR="00340862">
        <w:rPr>
          <w:bCs/>
        </w:rPr>
        <w:t xml:space="preserve"> 2023). </w:t>
      </w:r>
    </w:p>
    <w:p w14:paraId="291CDAF1" w14:textId="77777777" w:rsidR="00E870D0" w:rsidRDefault="00E870D0" w:rsidP="00E611D9">
      <w:pPr>
        <w:pStyle w:val="AssignBody"/>
        <w:rPr>
          <w:bCs/>
        </w:rPr>
      </w:pPr>
    </w:p>
    <w:p w14:paraId="5E922525" w14:textId="77777777" w:rsidR="00E870D0" w:rsidRPr="008B6138" w:rsidRDefault="00E870D0" w:rsidP="00E611D9">
      <w:pPr>
        <w:pStyle w:val="AssignBody"/>
        <w:rPr>
          <w:bCs/>
        </w:rPr>
      </w:pPr>
    </w:p>
    <w:p w14:paraId="03C9D6DF" w14:textId="77777777" w:rsidR="008B6138" w:rsidRPr="009B47AE" w:rsidRDefault="008B6138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2D2513" w14:textId="77777777" w:rsidR="001411BF" w:rsidRDefault="001411BF" w:rsidP="00E611D9">
      <w:pPr>
        <w:spacing w:after="0" w:line="240" w:lineRule="auto"/>
      </w:pPr>
      <w:r>
        <w:separator/>
      </w:r>
    </w:p>
  </w:endnote>
  <w:endnote w:type="continuationSeparator" w:id="0">
    <w:p w14:paraId="3F4BC161" w14:textId="77777777" w:rsidR="001411BF" w:rsidRDefault="001411B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50D228" w14:textId="77777777" w:rsidR="001411BF" w:rsidRDefault="001411BF" w:rsidP="00E611D9">
      <w:pPr>
        <w:spacing w:after="0" w:line="240" w:lineRule="auto"/>
      </w:pPr>
      <w:r>
        <w:separator/>
      </w:r>
    </w:p>
  </w:footnote>
  <w:footnote w:type="continuationSeparator" w:id="0">
    <w:p w14:paraId="6C0956AB" w14:textId="77777777" w:rsidR="001411BF" w:rsidRDefault="001411B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54F9AC2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B6138">
            <w:rPr>
              <w:rFonts w:ascii="Arial" w:hAnsi="Arial" w:cs="Arial"/>
            </w:rPr>
            <w:t xml:space="preserve"> 7003</w:t>
          </w:r>
        </w:p>
      </w:tc>
      <w:tc>
        <w:tcPr>
          <w:tcW w:w="4508" w:type="dxa"/>
        </w:tcPr>
        <w:p w14:paraId="51D506A0" w14:textId="2BC6EFCE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8B6138">
            <w:rPr>
              <w:rFonts w:ascii="Arial" w:hAnsi="Arial" w:cs="Arial"/>
            </w:rPr>
            <w:t xml:space="preserve"> 2203693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861822"/>
    <w:multiLevelType w:val="hybridMultilevel"/>
    <w:tmpl w:val="D444D472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0D17104"/>
    <w:multiLevelType w:val="hybridMultilevel"/>
    <w:tmpl w:val="D444D4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9276487">
    <w:abstractNumId w:val="1"/>
  </w:num>
  <w:num w:numId="2" w16cid:durableId="2727829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411BF"/>
    <w:rsid w:val="00180B75"/>
    <w:rsid w:val="001D2CF5"/>
    <w:rsid w:val="002229F0"/>
    <w:rsid w:val="00340862"/>
    <w:rsid w:val="003B567F"/>
    <w:rsid w:val="003E55AE"/>
    <w:rsid w:val="00406FDC"/>
    <w:rsid w:val="00432775"/>
    <w:rsid w:val="00433F17"/>
    <w:rsid w:val="004F7535"/>
    <w:rsid w:val="005956FB"/>
    <w:rsid w:val="006419C3"/>
    <w:rsid w:val="0066767F"/>
    <w:rsid w:val="00691A46"/>
    <w:rsid w:val="006B5861"/>
    <w:rsid w:val="00817F7A"/>
    <w:rsid w:val="00877A8E"/>
    <w:rsid w:val="008B6138"/>
    <w:rsid w:val="00937F17"/>
    <w:rsid w:val="009A0ECE"/>
    <w:rsid w:val="009B47AE"/>
    <w:rsid w:val="00A9077E"/>
    <w:rsid w:val="00AC3D6D"/>
    <w:rsid w:val="00AD4EBD"/>
    <w:rsid w:val="00B67895"/>
    <w:rsid w:val="00BC651E"/>
    <w:rsid w:val="00CD1240"/>
    <w:rsid w:val="00E611D9"/>
    <w:rsid w:val="00E870D0"/>
    <w:rsid w:val="00FF14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80B7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870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70D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80B7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ddmd">
    <w:name w:val="addmd"/>
    <w:basedOn w:val="DefaultParagraphFont"/>
    <w:rsid w:val="00180B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51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1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hwb.gov.wales/cwricwlwm-i-gymru/cyflwyniad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meithrin.cymru/wp-content/uploads/2020/11/Siarad-dwy-iaithgwe1.08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lyw.cymru/sites/default/files/publications/2019-03/cymraeg-2050-strategaeth-y-gymraeg-v1-1.pdf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hyperlink" Target="https://www.simplypsychology.org/bronfenbrenner.html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257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Sian Rushforth</cp:lastModifiedBy>
  <cp:revision>2</cp:revision>
  <dcterms:created xsi:type="dcterms:W3CDTF">2023-04-23T20:05:00Z</dcterms:created>
  <dcterms:modified xsi:type="dcterms:W3CDTF">2023-04-23T20:05:00Z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GrammarlyDocumentId">
    <vt:lpwstr>0a89d939952b204b69edfcb00a80306ec1be2c2a0499e00845e028b9ba851512</vt:lpwstr>
  </property>
</Properties>
</file>