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70A0" w14:textId="203CBFBA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Dean’a </w:t>
      </w:r>
      <w:r w:rsidR="009E336D">
        <w:rPr>
          <w:rFonts w:ascii="Arial" w:hAnsi="Arial" w:cs="Arial"/>
        </w:rPr>
        <w:t>Comrie 1906643</w:t>
      </w:r>
    </w:p>
    <w:p w14:paraId="79A5449C" w14:textId="2C88EB89" w:rsidR="004B1F4D" w:rsidRDefault="009E336D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BSc</w:t>
      </w:r>
      <w:r w:rsidR="004B1F4D">
        <w:rPr>
          <w:rFonts w:ascii="Arial" w:hAnsi="Arial" w:cs="Arial"/>
        </w:rPr>
        <w:t xml:space="preserve"> Health and Social Care </w:t>
      </w:r>
    </w:p>
    <w:p w14:paraId="114702CE" w14:textId="3C289D6B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Changemakers: Creativity and Value Creation</w:t>
      </w:r>
    </w:p>
    <w:p w14:paraId="7D2BF3B9" w14:textId="17C4A056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BMHP5014_BIRM</w:t>
      </w:r>
    </w:p>
    <w:p w14:paraId="6D47D3F0" w14:textId="5EDC50FD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Dr Azora Hurd</w:t>
      </w:r>
    </w:p>
    <w:p w14:paraId="451BE9C7" w14:textId="5AE45866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05202A7C" w14:textId="3E0A79F7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4A61EF26" w14:textId="77777777" w:rsidR="000953BE" w:rsidRDefault="000953BE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32F5C4EF" w14:textId="401D9821" w:rsidR="004B1F4D" w:rsidRDefault="004B1F4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4B1F4D">
        <w:rPr>
          <w:rFonts w:ascii="Arial" w:hAnsi="Arial" w:cs="Arial"/>
          <w:u w:val="single"/>
        </w:rPr>
        <w:t>Project Outcomes Written Assignment</w:t>
      </w:r>
    </w:p>
    <w:p w14:paraId="5340E32B" w14:textId="7B57BE56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34DEE881" w14:textId="77777777" w:rsidR="000953BE" w:rsidRDefault="000953BE" w:rsidP="00A43D5F">
      <w:pPr>
        <w:spacing w:line="360" w:lineRule="auto"/>
        <w:jc w:val="both"/>
        <w:rPr>
          <w:rFonts w:ascii="Arial" w:hAnsi="Arial" w:cs="Arial"/>
        </w:rPr>
      </w:pPr>
    </w:p>
    <w:p w14:paraId="182BC38C" w14:textId="2A205162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Write an assignment up to 2000 words (+/- 10%) responding to the following question:</w:t>
      </w:r>
    </w:p>
    <w:p w14:paraId="781ABBC4" w14:textId="77777777" w:rsidR="004B1F4D" w:rsidRP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61F98602" w14:textId="77777777" w:rsidR="004B1F4D" w:rsidRP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1. Identify the key learning points which you have gained because of completing the</w:t>
      </w:r>
    </w:p>
    <w:p w14:paraId="3C96E4C0" w14:textId="77777777" w:rsidR="004B1F4D" w:rsidRP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Changemakers: Creativity and Value Creation module. Draw upon aspects from each of</w:t>
      </w:r>
    </w:p>
    <w:p w14:paraId="03D2746B" w14:textId="77777777" w:rsidR="004B1F4D" w:rsidRP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the four units of the module e.g., ideas and values, creative solutions, mobilising support and</w:t>
      </w:r>
    </w:p>
    <w:p w14:paraId="3BC8D81B" w14:textId="77777777" w:rsidR="004B1F4D" w:rsidRP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evaluation to identify your knowledge and critical understanding of innovation, creativity and</w:t>
      </w:r>
    </w:p>
    <w:p w14:paraId="2317563B" w14:textId="77777777" w:rsidR="004B1F4D" w:rsidRP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enterprising mindset recognising the values and contribution, which creativity makes to the</w:t>
      </w:r>
    </w:p>
    <w:p w14:paraId="702DE1A6" w14:textId="34A243B1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  <w:r w:rsidRPr="004B1F4D">
        <w:rPr>
          <w:rFonts w:ascii="Arial" w:hAnsi="Arial" w:cs="Arial"/>
        </w:rPr>
        <w:t>common good.</w:t>
      </w:r>
    </w:p>
    <w:p w14:paraId="500BAFF2" w14:textId="6B69BE2A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52B136A3" w14:textId="7389DBE9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0AC66B8A" w14:textId="79184434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32FD6C23" w14:textId="3F2A4E43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5509281F" w14:textId="0D56B0AC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021D0FAB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8FB88EE" w14:textId="77777777" w:rsidR="000953BE" w:rsidRDefault="000953BE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76FD2317" w14:textId="0FCC3795" w:rsidR="000953BE" w:rsidRPr="00FA502A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3E2607">
        <w:rPr>
          <w:rFonts w:ascii="Arial" w:hAnsi="Arial" w:cs="Arial"/>
          <w:u w:val="single"/>
        </w:rPr>
        <w:lastRenderedPageBreak/>
        <w:t>Contents Page</w:t>
      </w:r>
    </w:p>
    <w:p w14:paraId="097EB158" w14:textId="77777777" w:rsidR="003E6AC2" w:rsidRDefault="003E6AC2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Title Page </w:t>
      </w:r>
    </w:p>
    <w:p w14:paraId="6CD518C3" w14:textId="48D96AFD" w:rsidR="003E6AC2" w:rsidRPr="003E6AC2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>Introduction – A outline of the assignment question</w:t>
      </w:r>
    </w:p>
    <w:p w14:paraId="5BBE8535" w14:textId="68890D6E" w:rsidR="003E2607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>Unit 1</w:t>
      </w:r>
      <w:r w:rsidR="00230C7B" w:rsidRPr="000953BE">
        <w:rPr>
          <w:rFonts w:ascii="Arial" w:hAnsi="Arial" w:cs="Arial"/>
        </w:rPr>
        <w:t xml:space="preserve"> Ideas and Value</w:t>
      </w:r>
      <w:r w:rsidRPr="000953BE">
        <w:rPr>
          <w:rFonts w:ascii="Arial" w:hAnsi="Arial" w:cs="Arial"/>
        </w:rPr>
        <w:t xml:space="preserve"> – </w:t>
      </w:r>
      <w:r w:rsidR="000D07FA" w:rsidRPr="000953BE">
        <w:rPr>
          <w:rFonts w:ascii="Arial" w:hAnsi="Arial" w:cs="Arial"/>
        </w:rPr>
        <w:t>Who Am I? My Sense of Self</w:t>
      </w:r>
    </w:p>
    <w:p w14:paraId="37092CA7" w14:textId="00F6B156" w:rsidR="003E2607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 xml:space="preserve">Unit 2 </w:t>
      </w:r>
      <w:r w:rsidR="00230C7B" w:rsidRPr="000953BE">
        <w:rPr>
          <w:rFonts w:ascii="Arial" w:hAnsi="Arial" w:cs="Arial"/>
        </w:rPr>
        <w:t>Creative Solutions</w:t>
      </w:r>
      <w:r w:rsidR="000D07FA" w:rsidRPr="000953BE">
        <w:rPr>
          <w:rFonts w:ascii="Arial" w:hAnsi="Arial" w:cs="Arial"/>
        </w:rPr>
        <w:t xml:space="preserve"> </w:t>
      </w:r>
      <w:r w:rsidRPr="000953BE">
        <w:rPr>
          <w:rFonts w:ascii="Arial" w:hAnsi="Arial" w:cs="Arial"/>
        </w:rPr>
        <w:t xml:space="preserve">– </w:t>
      </w:r>
      <w:r w:rsidR="000D07FA" w:rsidRPr="000953BE">
        <w:rPr>
          <w:rFonts w:ascii="Arial" w:hAnsi="Arial" w:cs="Arial"/>
        </w:rPr>
        <w:t>Identifying New Ideas</w:t>
      </w:r>
    </w:p>
    <w:p w14:paraId="7602D9CE" w14:textId="0D8C2CCC" w:rsidR="003E2607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 xml:space="preserve">Unit </w:t>
      </w:r>
      <w:r w:rsidR="000D07FA" w:rsidRPr="000953BE">
        <w:rPr>
          <w:rFonts w:ascii="Arial" w:hAnsi="Arial" w:cs="Arial"/>
        </w:rPr>
        <w:t>3 Mobilising Support – Funding Your Idea</w:t>
      </w:r>
    </w:p>
    <w:p w14:paraId="666ABD8D" w14:textId="2677647E" w:rsidR="003E2607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 xml:space="preserve">Unit 4 </w:t>
      </w:r>
      <w:r w:rsidR="000D07FA" w:rsidRPr="000953BE">
        <w:rPr>
          <w:rFonts w:ascii="Arial" w:hAnsi="Arial" w:cs="Arial"/>
        </w:rPr>
        <w:t xml:space="preserve">Evaluation </w:t>
      </w:r>
      <w:r w:rsidRPr="000953BE">
        <w:rPr>
          <w:rFonts w:ascii="Arial" w:hAnsi="Arial" w:cs="Arial"/>
        </w:rPr>
        <w:t xml:space="preserve">– </w:t>
      </w:r>
      <w:r w:rsidR="000D07FA" w:rsidRPr="000953BE">
        <w:rPr>
          <w:rFonts w:ascii="Arial" w:hAnsi="Arial" w:cs="Arial"/>
        </w:rPr>
        <w:t xml:space="preserve">Measuring Success </w:t>
      </w:r>
    </w:p>
    <w:p w14:paraId="27F6C508" w14:textId="09DF8E94" w:rsidR="003E2607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 xml:space="preserve">My learning – </w:t>
      </w:r>
      <w:r w:rsidR="000D07FA" w:rsidRPr="000953BE">
        <w:rPr>
          <w:rFonts w:ascii="Arial" w:hAnsi="Arial" w:cs="Arial"/>
        </w:rPr>
        <w:t xml:space="preserve">This will be </w:t>
      </w:r>
      <w:r w:rsidR="009E336D" w:rsidRPr="000953BE">
        <w:rPr>
          <w:rFonts w:ascii="Arial" w:hAnsi="Arial" w:cs="Arial"/>
        </w:rPr>
        <w:t>a confirmation</w:t>
      </w:r>
      <w:r w:rsidR="000D07FA" w:rsidRPr="000953BE">
        <w:rPr>
          <w:rFonts w:ascii="Arial" w:hAnsi="Arial" w:cs="Arial"/>
        </w:rPr>
        <w:t xml:space="preserve"> of </w:t>
      </w:r>
      <w:r w:rsidR="00335132" w:rsidRPr="000953BE">
        <w:rPr>
          <w:rFonts w:ascii="Arial" w:hAnsi="Arial" w:cs="Arial"/>
        </w:rPr>
        <w:t>my learning</w:t>
      </w:r>
      <w:r w:rsidRPr="000953BE">
        <w:rPr>
          <w:rFonts w:ascii="Arial" w:hAnsi="Arial" w:cs="Arial"/>
        </w:rPr>
        <w:t xml:space="preserve"> from the e-learning material which I have gained linking it to recognising the values and contribution, which creativity makes to the common good </w:t>
      </w:r>
      <w:r w:rsidR="000D07FA" w:rsidRPr="000953BE">
        <w:rPr>
          <w:rFonts w:ascii="Arial" w:hAnsi="Arial" w:cs="Arial"/>
        </w:rPr>
        <w:t>withi</w:t>
      </w:r>
      <w:r w:rsidRPr="000953BE">
        <w:rPr>
          <w:rFonts w:ascii="Arial" w:hAnsi="Arial" w:cs="Arial"/>
        </w:rPr>
        <w:t>n</w:t>
      </w:r>
      <w:r w:rsidR="000D07FA" w:rsidRPr="000953BE">
        <w:rPr>
          <w:rFonts w:ascii="Arial" w:hAnsi="Arial" w:cs="Arial"/>
        </w:rPr>
        <w:t xml:space="preserve"> the H</w:t>
      </w:r>
      <w:r w:rsidRPr="000953BE">
        <w:rPr>
          <w:rFonts w:ascii="Arial" w:hAnsi="Arial" w:cs="Arial"/>
        </w:rPr>
        <w:t xml:space="preserve">ealth and </w:t>
      </w:r>
      <w:r w:rsidR="000D07FA" w:rsidRPr="000953BE">
        <w:rPr>
          <w:rFonts w:ascii="Arial" w:hAnsi="Arial" w:cs="Arial"/>
        </w:rPr>
        <w:t>S</w:t>
      </w:r>
      <w:r w:rsidRPr="000953BE">
        <w:rPr>
          <w:rFonts w:ascii="Arial" w:hAnsi="Arial" w:cs="Arial"/>
        </w:rPr>
        <w:t>ocial care</w:t>
      </w:r>
      <w:r w:rsidR="000D07FA" w:rsidRPr="000953BE">
        <w:rPr>
          <w:rFonts w:ascii="Arial" w:hAnsi="Arial" w:cs="Arial"/>
        </w:rPr>
        <w:t>.</w:t>
      </w:r>
    </w:p>
    <w:p w14:paraId="40F19295" w14:textId="16F2EAB8" w:rsidR="003E2607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 xml:space="preserve">Conclusion – drawing together the key themes </w:t>
      </w:r>
      <w:r w:rsidR="000953BE" w:rsidRPr="000953BE">
        <w:rPr>
          <w:rFonts w:ascii="Arial" w:hAnsi="Arial" w:cs="Arial"/>
        </w:rPr>
        <w:t>I</w:t>
      </w:r>
      <w:r w:rsidRPr="000953BE">
        <w:rPr>
          <w:rFonts w:ascii="Arial" w:hAnsi="Arial" w:cs="Arial"/>
        </w:rPr>
        <w:t xml:space="preserve"> have written about in a form of summary.</w:t>
      </w:r>
    </w:p>
    <w:p w14:paraId="680F8157" w14:textId="0E912D55" w:rsidR="004B1F4D" w:rsidRPr="000953BE" w:rsidRDefault="003E2607" w:rsidP="00A43D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953BE">
        <w:rPr>
          <w:rFonts w:ascii="Arial" w:hAnsi="Arial" w:cs="Arial"/>
        </w:rPr>
        <w:t>References</w:t>
      </w:r>
    </w:p>
    <w:p w14:paraId="329A9053" w14:textId="6E9F9D23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7C5C3183" w14:textId="77E45AB5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350CB7A9" w14:textId="43EE9AD2" w:rsidR="004B1F4D" w:rsidRDefault="004B1F4D" w:rsidP="00A43D5F">
      <w:pPr>
        <w:spacing w:line="360" w:lineRule="auto"/>
        <w:jc w:val="both"/>
        <w:rPr>
          <w:rFonts w:ascii="Arial" w:hAnsi="Arial" w:cs="Arial"/>
        </w:rPr>
      </w:pPr>
    </w:p>
    <w:p w14:paraId="14AC12E6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2F3E76D6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303BBDF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E0838BE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4D78804C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49B4785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EF86C14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B214CD1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31CCABB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3D14F7B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06825E7" w14:textId="77777777" w:rsidR="003E2607" w:rsidRDefault="003E2607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3CC72680" w14:textId="77777777" w:rsidR="00230C7B" w:rsidRDefault="00230C7B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700138BD" w14:textId="77777777" w:rsidR="00FD2230" w:rsidRDefault="00FD2230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33B64E9E" w14:textId="29F67C09" w:rsidR="004B1F4D" w:rsidRPr="000F1B29" w:rsidRDefault="004B1F4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0F1B29">
        <w:rPr>
          <w:rFonts w:ascii="Arial" w:hAnsi="Arial" w:cs="Arial"/>
          <w:u w:val="single"/>
        </w:rPr>
        <w:lastRenderedPageBreak/>
        <w:t>Introduction</w:t>
      </w:r>
    </w:p>
    <w:p w14:paraId="489AB040" w14:textId="4B15DCDF" w:rsidR="000F1B29" w:rsidRPr="000F1B29" w:rsidRDefault="000F1B29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Within in this assignment</w:t>
      </w:r>
      <w:r w:rsidR="00B15F7C">
        <w:rPr>
          <w:rFonts w:ascii="Arial" w:hAnsi="Arial" w:cs="Arial"/>
        </w:rPr>
        <w:t xml:space="preserve"> I will show </w:t>
      </w:r>
      <w:r w:rsidR="00B15F7C" w:rsidRPr="00B15F7C">
        <w:rPr>
          <w:rFonts w:ascii="Arial" w:hAnsi="Arial" w:cs="Arial"/>
        </w:rPr>
        <w:t xml:space="preserve">the key learning points which you have </w:t>
      </w:r>
      <w:r w:rsidR="009E336D" w:rsidRPr="00B15F7C">
        <w:rPr>
          <w:rFonts w:ascii="Arial" w:hAnsi="Arial" w:cs="Arial"/>
        </w:rPr>
        <w:t>gained</w:t>
      </w:r>
      <w:r w:rsidR="009E336D">
        <w:rPr>
          <w:rFonts w:ascii="Arial" w:hAnsi="Arial" w:cs="Arial"/>
        </w:rPr>
        <w:t>,</w:t>
      </w:r>
      <w:r w:rsidR="009E336D" w:rsidRPr="00F33CF1">
        <w:t xml:space="preserve"> </w:t>
      </w:r>
      <w:r w:rsidR="009E336D" w:rsidRPr="00F33CF1">
        <w:rPr>
          <w:rFonts w:ascii="Arial" w:hAnsi="Arial" w:cs="Arial"/>
        </w:rPr>
        <w:t>this</w:t>
      </w:r>
      <w:r w:rsidR="00F33CF1">
        <w:rPr>
          <w:rFonts w:ascii="Arial" w:hAnsi="Arial" w:cs="Arial"/>
        </w:rPr>
        <w:t xml:space="preserve"> was </w:t>
      </w:r>
      <w:r w:rsidR="00335132">
        <w:rPr>
          <w:rFonts w:ascii="Arial" w:hAnsi="Arial" w:cs="Arial"/>
        </w:rPr>
        <w:t xml:space="preserve">a </w:t>
      </w:r>
      <w:r w:rsidR="00335132" w:rsidRPr="00F33CF1">
        <w:rPr>
          <w:rFonts w:ascii="Arial" w:hAnsi="Arial" w:cs="Arial"/>
        </w:rPr>
        <w:t>project</w:t>
      </w:r>
      <w:r w:rsidR="00F33CF1" w:rsidRPr="00F33CF1">
        <w:rPr>
          <w:rFonts w:ascii="Arial" w:hAnsi="Arial" w:cs="Arial"/>
        </w:rPr>
        <w:t xml:space="preserve"> </w:t>
      </w:r>
      <w:r w:rsidR="009E336D">
        <w:rPr>
          <w:rFonts w:ascii="Arial" w:hAnsi="Arial" w:cs="Arial"/>
        </w:rPr>
        <w:t>within</w:t>
      </w:r>
      <w:r w:rsidR="00F33CF1" w:rsidRPr="00F33CF1">
        <w:rPr>
          <w:rFonts w:ascii="Arial" w:hAnsi="Arial" w:cs="Arial"/>
        </w:rPr>
        <w:t xml:space="preserve"> an E-</w:t>
      </w:r>
      <w:r w:rsidR="00417BBD" w:rsidRPr="00F33CF1">
        <w:rPr>
          <w:rFonts w:ascii="Arial" w:hAnsi="Arial" w:cs="Arial"/>
        </w:rPr>
        <w:t>module,</w:t>
      </w:r>
      <w:r w:rsidR="00F33CF1" w:rsidRPr="00F33CF1">
        <w:rPr>
          <w:rFonts w:ascii="Arial" w:hAnsi="Arial" w:cs="Arial"/>
        </w:rPr>
        <w:t xml:space="preserve"> so it was a lot of self-efficiency </w:t>
      </w:r>
      <w:r w:rsidR="00417BBD" w:rsidRPr="00F33CF1">
        <w:rPr>
          <w:rFonts w:ascii="Arial" w:hAnsi="Arial" w:cs="Arial"/>
        </w:rPr>
        <w:t>and</w:t>
      </w:r>
      <w:r w:rsidR="00F33CF1" w:rsidRPr="00F33CF1">
        <w:rPr>
          <w:rFonts w:ascii="Arial" w:hAnsi="Arial" w:cs="Arial"/>
        </w:rPr>
        <w:t xml:space="preserve"> time management as it was </w:t>
      </w:r>
      <w:r w:rsidR="009E336D" w:rsidRPr="00F33CF1">
        <w:rPr>
          <w:rFonts w:ascii="Arial" w:hAnsi="Arial" w:cs="Arial"/>
        </w:rPr>
        <w:t>self-learning</w:t>
      </w:r>
      <w:r w:rsidR="00F33CF1" w:rsidRPr="00F33CF1">
        <w:rPr>
          <w:rFonts w:ascii="Arial" w:hAnsi="Arial" w:cs="Arial"/>
        </w:rPr>
        <w:t xml:space="preserve"> </w:t>
      </w:r>
      <w:r w:rsidR="00B15F7C">
        <w:rPr>
          <w:rFonts w:ascii="Arial" w:hAnsi="Arial" w:cs="Arial"/>
        </w:rPr>
        <w:t xml:space="preserve">Identifying </w:t>
      </w:r>
      <w:r w:rsidR="00B15F7C" w:rsidRPr="00B15F7C">
        <w:rPr>
          <w:rFonts w:ascii="Arial" w:hAnsi="Arial" w:cs="Arial"/>
        </w:rPr>
        <w:t>the</w:t>
      </w:r>
      <w:r w:rsidR="00B15F7C">
        <w:rPr>
          <w:rFonts w:ascii="Arial" w:hAnsi="Arial" w:cs="Arial"/>
        </w:rPr>
        <w:t xml:space="preserve"> </w:t>
      </w:r>
      <w:r w:rsidR="00B15F7C" w:rsidRPr="00B15F7C">
        <w:rPr>
          <w:rFonts w:ascii="Arial" w:hAnsi="Arial" w:cs="Arial"/>
        </w:rPr>
        <w:t>Changemakers: Creativity and Value Creation module</w:t>
      </w:r>
      <w:r w:rsidR="00B15F7C">
        <w:rPr>
          <w:rFonts w:ascii="Arial" w:hAnsi="Arial" w:cs="Arial"/>
        </w:rPr>
        <w:t xml:space="preserve"> and what I have learn</w:t>
      </w:r>
      <w:r w:rsidR="00A94B9A">
        <w:rPr>
          <w:rFonts w:ascii="Arial" w:hAnsi="Arial" w:cs="Arial"/>
        </w:rPr>
        <w:t>e</w:t>
      </w:r>
      <w:r w:rsidR="00B15F7C">
        <w:rPr>
          <w:rFonts w:ascii="Arial" w:hAnsi="Arial" w:cs="Arial"/>
        </w:rPr>
        <w:t>d wi</w:t>
      </w:r>
      <w:r w:rsidR="00A94B9A">
        <w:rPr>
          <w:rFonts w:ascii="Arial" w:hAnsi="Arial" w:cs="Arial"/>
        </w:rPr>
        <w:t>thin</w:t>
      </w:r>
      <w:r w:rsidR="00B15F7C">
        <w:rPr>
          <w:rFonts w:ascii="Arial" w:hAnsi="Arial" w:cs="Arial"/>
        </w:rPr>
        <w:t xml:space="preserve"> </w:t>
      </w:r>
      <w:r w:rsidR="00417BBD">
        <w:rPr>
          <w:rFonts w:ascii="Arial" w:hAnsi="Arial" w:cs="Arial"/>
        </w:rPr>
        <w:t>the module.</w:t>
      </w:r>
      <w:r w:rsidR="00B15F7C" w:rsidRPr="00B15F7C">
        <w:rPr>
          <w:rFonts w:ascii="Arial" w:hAnsi="Arial" w:cs="Arial"/>
        </w:rPr>
        <w:t xml:space="preserve"> Draw</w:t>
      </w:r>
      <w:r w:rsidR="00A94B9A">
        <w:rPr>
          <w:rFonts w:ascii="Arial" w:hAnsi="Arial" w:cs="Arial"/>
        </w:rPr>
        <w:t>ing</w:t>
      </w:r>
      <w:r w:rsidR="00B15F7C" w:rsidRPr="00B15F7C">
        <w:rPr>
          <w:rFonts w:ascii="Arial" w:hAnsi="Arial" w:cs="Arial"/>
        </w:rPr>
        <w:t xml:space="preserve"> upon</w:t>
      </w:r>
      <w:r w:rsidR="00A94B9A">
        <w:rPr>
          <w:rFonts w:ascii="Arial" w:hAnsi="Arial" w:cs="Arial"/>
        </w:rPr>
        <w:t xml:space="preserve"> the</w:t>
      </w:r>
      <w:r w:rsidR="00B15F7C" w:rsidRPr="00B15F7C">
        <w:rPr>
          <w:rFonts w:ascii="Arial" w:hAnsi="Arial" w:cs="Arial"/>
        </w:rPr>
        <w:t xml:space="preserve"> aspects from each of</w:t>
      </w:r>
      <w:r w:rsidR="00B15F7C">
        <w:rPr>
          <w:rFonts w:ascii="Arial" w:hAnsi="Arial" w:cs="Arial"/>
        </w:rPr>
        <w:t xml:space="preserve"> </w:t>
      </w:r>
      <w:r w:rsidR="00B15F7C" w:rsidRPr="00B15F7C">
        <w:rPr>
          <w:rFonts w:ascii="Arial" w:hAnsi="Arial" w:cs="Arial"/>
        </w:rPr>
        <w:t>the four units of the module</w:t>
      </w:r>
      <w:r w:rsidR="000C74DC">
        <w:rPr>
          <w:rFonts w:ascii="Arial" w:hAnsi="Arial" w:cs="Arial"/>
        </w:rPr>
        <w:t>, i</w:t>
      </w:r>
      <w:r w:rsidR="00B15F7C" w:rsidRPr="00B15F7C">
        <w:rPr>
          <w:rFonts w:ascii="Arial" w:hAnsi="Arial" w:cs="Arial"/>
        </w:rPr>
        <w:t>deas and values, creative solutions, mobilising support and</w:t>
      </w:r>
      <w:r w:rsidR="00B15F7C">
        <w:rPr>
          <w:rFonts w:ascii="Arial" w:hAnsi="Arial" w:cs="Arial"/>
        </w:rPr>
        <w:t xml:space="preserve"> </w:t>
      </w:r>
      <w:r w:rsidR="00B15F7C" w:rsidRPr="00B15F7C">
        <w:rPr>
          <w:rFonts w:ascii="Arial" w:hAnsi="Arial" w:cs="Arial"/>
        </w:rPr>
        <w:t>evaluation to identify your knowledge and critical understanding of innovation, creativity and</w:t>
      </w:r>
      <w:r w:rsidR="00B15F7C">
        <w:rPr>
          <w:rFonts w:ascii="Arial" w:hAnsi="Arial" w:cs="Arial"/>
        </w:rPr>
        <w:t xml:space="preserve"> </w:t>
      </w:r>
      <w:r w:rsidR="00B15F7C" w:rsidRPr="00B15F7C">
        <w:rPr>
          <w:rFonts w:ascii="Arial" w:hAnsi="Arial" w:cs="Arial"/>
        </w:rPr>
        <w:t>enterprising mindset recognising the values and contribution, which creativity makes to the</w:t>
      </w:r>
      <w:r w:rsidR="00B15F7C">
        <w:rPr>
          <w:rFonts w:ascii="Arial" w:hAnsi="Arial" w:cs="Arial"/>
        </w:rPr>
        <w:t xml:space="preserve"> </w:t>
      </w:r>
      <w:r w:rsidR="00B15F7C" w:rsidRPr="00B15F7C">
        <w:rPr>
          <w:rFonts w:ascii="Arial" w:hAnsi="Arial" w:cs="Arial"/>
        </w:rPr>
        <w:t>common good</w:t>
      </w:r>
      <w:r w:rsidR="00F33CF1">
        <w:rPr>
          <w:rFonts w:ascii="Arial" w:hAnsi="Arial" w:cs="Arial"/>
        </w:rPr>
        <w:t xml:space="preserve"> in the Health and Social Care </w:t>
      </w:r>
      <w:r w:rsidR="009E336D">
        <w:rPr>
          <w:rFonts w:ascii="Arial" w:hAnsi="Arial" w:cs="Arial"/>
        </w:rPr>
        <w:t>Sector.</w:t>
      </w:r>
    </w:p>
    <w:p w14:paraId="4DC3111F" w14:textId="77777777" w:rsidR="000F1B29" w:rsidRDefault="000F1B29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48B381DC" w14:textId="77777777" w:rsidR="000F1B29" w:rsidRDefault="000F1B29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3CEF574" w14:textId="77777777" w:rsidR="003F09AA" w:rsidRDefault="003F09AA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A7DC0DC" w14:textId="5F80306F" w:rsidR="004B1F4D" w:rsidRDefault="004B1F4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0F1B29">
        <w:rPr>
          <w:rFonts w:ascii="Arial" w:hAnsi="Arial" w:cs="Arial"/>
          <w:u w:val="single"/>
        </w:rPr>
        <w:t xml:space="preserve">Unit 1: Ideas and Value  </w:t>
      </w:r>
    </w:p>
    <w:p w14:paraId="7E5D9ECD" w14:textId="729FDFB4" w:rsidR="00F33CF1" w:rsidRPr="00F33CF1" w:rsidRDefault="009F2BED" w:rsidP="00A43D5F">
      <w:pPr>
        <w:spacing w:line="360" w:lineRule="auto"/>
        <w:jc w:val="both"/>
        <w:rPr>
          <w:rFonts w:ascii="Arial" w:hAnsi="Arial" w:cs="Arial"/>
        </w:rPr>
      </w:pPr>
      <w:r w:rsidRPr="009F2BED">
        <w:rPr>
          <w:rFonts w:ascii="Arial" w:hAnsi="Arial" w:cs="Arial"/>
        </w:rPr>
        <w:t>WHO AM I? MY SENSE OF SELF:</w:t>
      </w:r>
      <w:r>
        <w:rPr>
          <w:rFonts w:ascii="Arial" w:hAnsi="Arial" w:cs="Arial"/>
        </w:rPr>
        <w:t xml:space="preserve"> </w:t>
      </w:r>
      <w:r w:rsidRPr="009F2BED">
        <w:rPr>
          <w:rFonts w:ascii="Arial" w:hAnsi="Arial" w:cs="Arial"/>
        </w:rPr>
        <w:t>The idea of self, Social influences,</w:t>
      </w:r>
      <w:r w:rsidR="00DE0711">
        <w:rPr>
          <w:rFonts w:ascii="Arial" w:hAnsi="Arial" w:cs="Arial"/>
        </w:rPr>
        <w:t xml:space="preserve"> </w:t>
      </w:r>
      <w:r w:rsidRPr="009F2BED">
        <w:rPr>
          <w:rFonts w:ascii="Arial" w:hAnsi="Arial" w:cs="Arial"/>
        </w:rPr>
        <w:t xml:space="preserve">Developing </w:t>
      </w:r>
      <w:r w:rsidR="007C7AFB" w:rsidRPr="009F2BED">
        <w:rPr>
          <w:rFonts w:ascii="Arial" w:hAnsi="Arial" w:cs="Arial"/>
        </w:rPr>
        <w:t>creative</w:t>
      </w:r>
      <w:r w:rsidR="000C74DC">
        <w:rPr>
          <w:rFonts w:ascii="Arial" w:hAnsi="Arial" w:cs="Arial"/>
        </w:rPr>
        <w:t xml:space="preserve"> </w:t>
      </w:r>
      <w:r w:rsidR="007C7AFB" w:rsidRPr="009F2BED">
        <w:rPr>
          <w:rFonts w:ascii="Arial" w:hAnsi="Arial" w:cs="Arial"/>
        </w:rPr>
        <w:t>confidence</w:t>
      </w:r>
      <w:r w:rsidR="00CB5F35">
        <w:rPr>
          <w:rFonts w:ascii="Arial" w:hAnsi="Arial" w:cs="Arial"/>
        </w:rPr>
        <w:t>. this topic wit</w:t>
      </w:r>
      <w:r w:rsidR="007C7AFB">
        <w:rPr>
          <w:rFonts w:ascii="Arial" w:hAnsi="Arial" w:cs="Arial"/>
        </w:rPr>
        <w:t>h</w:t>
      </w:r>
      <w:r w:rsidR="00686990">
        <w:rPr>
          <w:rFonts w:ascii="Arial" w:hAnsi="Arial" w:cs="Arial"/>
        </w:rPr>
        <w:t>in</w:t>
      </w:r>
      <w:r w:rsidR="00CB5F35">
        <w:rPr>
          <w:rFonts w:ascii="Arial" w:hAnsi="Arial" w:cs="Arial"/>
        </w:rPr>
        <w:t xml:space="preserve"> the mo</w:t>
      </w:r>
      <w:r w:rsidR="00686990">
        <w:rPr>
          <w:rFonts w:ascii="Arial" w:hAnsi="Arial" w:cs="Arial"/>
        </w:rPr>
        <w:t>d</w:t>
      </w:r>
      <w:r w:rsidR="00CB5F35">
        <w:rPr>
          <w:rFonts w:ascii="Arial" w:hAnsi="Arial" w:cs="Arial"/>
        </w:rPr>
        <w:t>ule was a lot of self-reflecting</w:t>
      </w:r>
      <w:r w:rsidR="00686990">
        <w:rPr>
          <w:rFonts w:ascii="Arial" w:hAnsi="Arial" w:cs="Arial"/>
        </w:rPr>
        <w:t xml:space="preserve"> on myself and </w:t>
      </w:r>
      <w:r w:rsidR="00F44470">
        <w:rPr>
          <w:rFonts w:ascii="Arial" w:hAnsi="Arial" w:cs="Arial"/>
        </w:rPr>
        <w:t xml:space="preserve">my environmental surrounding and </w:t>
      </w:r>
      <w:r w:rsidR="00CB2940">
        <w:rPr>
          <w:rFonts w:ascii="Arial" w:hAnsi="Arial" w:cs="Arial"/>
        </w:rPr>
        <w:t>how social influencing can have a positive and negative reflection</w:t>
      </w:r>
      <w:r w:rsidR="007C7AFB">
        <w:rPr>
          <w:rFonts w:ascii="Arial" w:hAnsi="Arial" w:cs="Arial"/>
        </w:rPr>
        <w:t xml:space="preserve"> on developing confidence.</w:t>
      </w:r>
      <w:r w:rsidR="00CB5F35">
        <w:rPr>
          <w:rFonts w:ascii="Arial" w:hAnsi="Arial" w:cs="Arial"/>
        </w:rPr>
        <w:t xml:space="preserve"> </w:t>
      </w:r>
      <w:r w:rsidR="00803BCE">
        <w:rPr>
          <w:rFonts w:ascii="Arial" w:hAnsi="Arial" w:cs="Arial"/>
        </w:rPr>
        <w:t>Social influenc</w:t>
      </w:r>
      <w:r w:rsidR="00F04CD4">
        <w:rPr>
          <w:rFonts w:ascii="Arial" w:hAnsi="Arial" w:cs="Arial"/>
        </w:rPr>
        <w:t>e</w:t>
      </w:r>
      <w:r w:rsidR="00803BCE">
        <w:rPr>
          <w:rFonts w:ascii="Arial" w:hAnsi="Arial" w:cs="Arial"/>
        </w:rPr>
        <w:t>s come in many ways from your social circle</w:t>
      </w:r>
      <w:r w:rsidR="005623BB">
        <w:rPr>
          <w:rFonts w:ascii="Arial" w:hAnsi="Arial" w:cs="Arial"/>
        </w:rPr>
        <w:t xml:space="preserve"> including family, f</w:t>
      </w:r>
      <w:r w:rsidR="005A6F76">
        <w:rPr>
          <w:rFonts w:ascii="Arial" w:hAnsi="Arial" w:cs="Arial"/>
        </w:rPr>
        <w:t>r</w:t>
      </w:r>
      <w:r w:rsidR="005623BB">
        <w:rPr>
          <w:rFonts w:ascii="Arial" w:hAnsi="Arial" w:cs="Arial"/>
        </w:rPr>
        <w:t>i</w:t>
      </w:r>
      <w:r w:rsidR="005A6F76">
        <w:rPr>
          <w:rFonts w:ascii="Arial" w:hAnsi="Arial" w:cs="Arial"/>
        </w:rPr>
        <w:t>e</w:t>
      </w:r>
      <w:r w:rsidR="005623BB">
        <w:rPr>
          <w:rFonts w:ascii="Arial" w:hAnsi="Arial" w:cs="Arial"/>
        </w:rPr>
        <w:t>nds and co-workers</w:t>
      </w:r>
      <w:r w:rsidR="00F04CD4">
        <w:rPr>
          <w:rFonts w:ascii="Arial" w:hAnsi="Arial" w:cs="Arial"/>
        </w:rPr>
        <w:t xml:space="preserve">, to social platform such as Twitter, </w:t>
      </w:r>
      <w:r w:rsidR="009E336D">
        <w:rPr>
          <w:rFonts w:ascii="Arial" w:hAnsi="Arial" w:cs="Arial"/>
        </w:rPr>
        <w:t>Instagram,</w:t>
      </w:r>
      <w:r w:rsidR="00F04CD4">
        <w:rPr>
          <w:rFonts w:ascii="Arial" w:hAnsi="Arial" w:cs="Arial"/>
        </w:rPr>
        <w:t xml:space="preserve"> Snapchat </w:t>
      </w:r>
      <w:r w:rsidR="005A6F76">
        <w:rPr>
          <w:rFonts w:ascii="Arial" w:hAnsi="Arial" w:cs="Arial"/>
        </w:rPr>
        <w:t xml:space="preserve">and many other platforms for others to voice </w:t>
      </w:r>
      <w:r w:rsidR="000C74DC">
        <w:rPr>
          <w:rFonts w:ascii="Arial" w:hAnsi="Arial" w:cs="Arial"/>
        </w:rPr>
        <w:t>opinions</w:t>
      </w:r>
      <w:r w:rsidR="005A6F76">
        <w:rPr>
          <w:rFonts w:ascii="Arial" w:hAnsi="Arial" w:cs="Arial"/>
        </w:rPr>
        <w:t xml:space="preserve"> and to express themselves</w:t>
      </w:r>
      <w:r w:rsidR="00C520B6">
        <w:rPr>
          <w:rFonts w:ascii="Arial" w:hAnsi="Arial" w:cs="Arial"/>
        </w:rPr>
        <w:t xml:space="preserve"> </w:t>
      </w:r>
      <w:r w:rsidR="00335132">
        <w:rPr>
          <w:rFonts w:ascii="Arial" w:hAnsi="Arial" w:cs="Arial"/>
        </w:rPr>
        <w:t>Wayne (</w:t>
      </w:r>
      <w:r w:rsidR="00C520B6">
        <w:rPr>
          <w:rFonts w:ascii="Arial" w:hAnsi="Arial" w:cs="Arial"/>
        </w:rPr>
        <w:t xml:space="preserve">2009) but these can also </w:t>
      </w:r>
      <w:r w:rsidR="00417BBD">
        <w:rPr>
          <w:rFonts w:ascii="Arial" w:hAnsi="Arial" w:cs="Arial"/>
        </w:rPr>
        <w:t>be</w:t>
      </w:r>
      <w:r w:rsidR="00C520B6">
        <w:rPr>
          <w:rFonts w:ascii="Arial" w:hAnsi="Arial" w:cs="Arial"/>
        </w:rPr>
        <w:t xml:space="preserve"> drawn upon from cultural beliefs </w:t>
      </w:r>
      <w:r w:rsidR="00A67730">
        <w:rPr>
          <w:rFonts w:ascii="Arial" w:hAnsi="Arial" w:cs="Arial"/>
        </w:rPr>
        <w:t>and traditions</w:t>
      </w:r>
      <w:r w:rsidR="00F04CD4">
        <w:rPr>
          <w:rFonts w:ascii="Arial" w:hAnsi="Arial" w:cs="Arial"/>
        </w:rPr>
        <w:t>.</w:t>
      </w:r>
      <w:r w:rsidR="009C6233" w:rsidRPr="009C6233">
        <w:t xml:space="preserve"> </w:t>
      </w:r>
      <w:r w:rsidR="009C6233" w:rsidRPr="009C6233">
        <w:rPr>
          <w:rFonts w:ascii="Arial" w:hAnsi="Arial" w:cs="Arial"/>
        </w:rPr>
        <w:t>Creative confidence can be reflected in our identit</w:t>
      </w:r>
      <w:r w:rsidR="00F6363C">
        <w:rPr>
          <w:rFonts w:ascii="Arial" w:hAnsi="Arial" w:cs="Arial"/>
        </w:rPr>
        <w:t>y</w:t>
      </w:r>
      <w:r w:rsidR="009C6233" w:rsidRPr="009C6233">
        <w:rPr>
          <w:rFonts w:ascii="Arial" w:hAnsi="Arial" w:cs="Arial"/>
        </w:rPr>
        <w:t xml:space="preserve"> and behaviour</w:t>
      </w:r>
      <w:r w:rsidR="009C6233">
        <w:rPr>
          <w:rFonts w:ascii="Arial" w:hAnsi="Arial" w:cs="Arial"/>
        </w:rPr>
        <w:t>,</w:t>
      </w:r>
      <w:r w:rsidR="00F6363C">
        <w:rPr>
          <w:rFonts w:ascii="Arial" w:hAnsi="Arial" w:cs="Arial"/>
        </w:rPr>
        <w:t xml:space="preserve"> t</w:t>
      </w:r>
      <w:r w:rsidR="00F6363C" w:rsidRPr="00F6363C">
        <w:rPr>
          <w:rFonts w:ascii="Arial" w:hAnsi="Arial" w:cs="Arial"/>
        </w:rPr>
        <w:t xml:space="preserve">here is </w:t>
      </w:r>
      <w:r w:rsidR="009E336D" w:rsidRPr="00F6363C">
        <w:rPr>
          <w:rFonts w:ascii="Arial" w:hAnsi="Arial" w:cs="Arial"/>
        </w:rPr>
        <w:t>a connection</w:t>
      </w:r>
      <w:r w:rsidR="00F6363C" w:rsidRPr="00F6363C">
        <w:rPr>
          <w:rFonts w:ascii="Arial" w:hAnsi="Arial" w:cs="Arial"/>
        </w:rPr>
        <w:t xml:space="preserve"> between creative personal identity and internal factors. According to the findings, Jae Hwa Lee (2020</w:t>
      </w:r>
      <w:r w:rsidR="009E336D" w:rsidRPr="00F6363C">
        <w:rPr>
          <w:rFonts w:ascii="Arial" w:hAnsi="Arial" w:cs="Arial"/>
        </w:rPr>
        <w:t>): those</w:t>
      </w:r>
      <w:r w:rsidR="00F6363C" w:rsidRPr="00F6363C">
        <w:rPr>
          <w:rFonts w:ascii="Arial" w:hAnsi="Arial" w:cs="Arial"/>
        </w:rPr>
        <w:t> who are exposed to innovative learning opportunities are more likely to invest time and effort in developing their creative potential and have higher levels of trust.</w:t>
      </w:r>
      <w:r w:rsidR="00F04CD4">
        <w:rPr>
          <w:rFonts w:ascii="Arial" w:hAnsi="Arial" w:cs="Arial"/>
        </w:rPr>
        <w:t xml:space="preserve"> </w:t>
      </w:r>
      <w:r w:rsidR="00803BCE">
        <w:rPr>
          <w:rFonts w:ascii="Arial" w:hAnsi="Arial" w:cs="Arial"/>
        </w:rPr>
        <w:t xml:space="preserve"> </w:t>
      </w:r>
    </w:p>
    <w:p w14:paraId="70E495BD" w14:textId="77777777" w:rsidR="000F1B29" w:rsidRDefault="000F1B29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73C1F5B2" w14:textId="77777777" w:rsidR="00C76A81" w:rsidRDefault="00C76A81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9ED7741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01EADF3D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7A0485A2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04592CB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4C6566E8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F6789C8" w14:textId="681D702D" w:rsidR="00E94888" w:rsidRDefault="004B1F4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0F1B29">
        <w:rPr>
          <w:rFonts w:ascii="Arial" w:hAnsi="Arial" w:cs="Arial"/>
          <w:u w:val="single"/>
        </w:rPr>
        <w:lastRenderedPageBreak/>
        <w:t xml:space="preserve">Unit </w:t>
      </w:r>
      <w:r w:rsidR="009E336D" w:rsidRPr="000F1B29">
        <w:rPr>
          <w:rFonts w:ascii="Arial" w:hAnsi="Arial" w:cs="Arial"/>
          <w:u w:val="single"/>
        </w:rPr>
        <w:t>2:</w:t>
      </w:r>
      <w:r w:rsidRPr="000F1B29">
        <w:rPr>
          <w:rFonts w:ascii="Arial" w:hAnsi="Arial" w:cs="Arial"/>
          <w:u w:val="single"/>
        </w:rPr>
        <w:t xml:space="preserve"> </w:t>
      </w:r>
      <w:r w:rsidR="000F1B29" w:rsidRPr="000F1B29">
        <w:rPr>
          <w:rFonts w:ascii="Arial" w:hAnsi="Arial" w:cs="Arial"/>
          <w:u w:val="single"/>
        </w:rPr>
        <w:t xml:space="preserve">Creative Solutions </w:t>
      </w:r>
    </w:p>
    <w:p w14:paraId="1FE0F8E8" w14:textId="2F2D64DF" w:rsidR="004B1F4D" w:rsidRPr="003E2607" w:rsidRDefault="009F2BED" w:rsidP="00A43D5F">
      <w:pPr>
        <w:spacing w:line="360" w:lineRule="auto"/>
        <w:jc w:val="both"/>
        <w:rPr>
          <w:rFonts w:ascii="Arial" w:hAnsi="Arial" w:cs="Arial"/>
        </w:rPr>
      </w:pPr>
      <w:r w:rsidRPr="003E2607">
        <w:rPr>
          <w:rFonts w:ascii="Arial" w:hAnsi="Arial" w:cs="Arial"/>
        </w:rPr>
        <w:t xml:space="preserve">This topic was about </w:t>
      </w:r>
      <w:r w:rsidR="003E2607" w:rsidRPr="003E2607">
        <w:rPr>
          <w:rFonts w:ascii="Arial" w:hAnsi="Arial" w:cs="Arial"/>
        </w:rPr>
        <w:tab/>
      </w:r>
      <w:r w:rsidR="00E94888" w:rsidRPr="003E2607">
        <w:rPr>
          <w:rFonts w:ascii="Arial" w:hAnsi="Arial" w:cs="Arial"/>
        </w:rPr>
        <w:t>Identifying new ideas: Scoping,</w:t>
      </w:r>
      <w:r w:rsidRPr="003E2607">
        <w:rPr>
          <w:rFonts w:ascii="Arial" w:hAnsi="Arial" w:cs="Arial"/>
        </w:rPr>
        <w:t xml:space="preserve"> </w:t>
      </w:r>
      <w:r w:rsidR="00335132" w:rsidRPr="003E2607">
        <w:rPr>
          <w:rFonts w:ascii="Arial" w:hAnsi="Arial" w:cs="Arial"/>
        </w:rPr>
        <w:t>finding</w:t>
      </w:r>
      <w:r w:rsidR="00E94888" w:rsidRPr="003E2607">
        <w:rPr>
          <w:rFonts w:ascii="Arial" w:hAnsi="Arial" w:cs="Arial"/>
        </w:rPr>
        <w:t xml:space="preserve"> </w:t>
      </w:r>
      <w:r w:rsidR="009E336D" w:rsidRPr="003E2607">
        <w:rPr>
          <w:rFonts w:ascii="Arial" w:hAnsi="Arial" w:cs="Arial"/>
        </w:rPr>
        <w:t>meanings</w:t>
      </w:r>
      <w:r w:rsidR="009E336D">
        <w:rPr>
          <w:rFonts w:ascii="Arial" w:hAnsi="Arial" w:cs="Arial"/>
        </w:rPr>
        <w:t>,</w:t>
      </w:r>
      <w:r w:rsidR="00892D32">
        <w:rPr>
          <w:rFonts w:ascii="Arial" w:hAnsi="Arial" w:cs="Arial"/>
        </w:rPr>
        <w:t xml:space="preserve"> </w:t>
      </w:r>
      <w:r w:rsidR="00E94888" w:rsidRPr="003E2607">
        <w:rPr>
          <w:rFonts w:ascii="Arial" w:hAnsi="Arial" w:cs="Arial"/>
        </w:rPr>
        <w:t>Identifying attributes</w:t>
      </w:r>
      <w:r w:rsidR="00A67730">
        <w:rPr>
          <w:rFonts w:ascii="Arial" w:hAnsi="Arial" w:cs="Arial"/>
        </w:rPr>
        <w:t xml:space="preserve">. </w:t>
      </w:r>
      <w:r w:rsidR="007A488F">
        <w:rPr>
          <w:rFonts w:ascii="Arial" w:hAnsi="Arial" w:cs="Arial"/>
        </w:rPr>
        <w:t xml:space="preserve">Scoping is researching in places </w:t>
      </w:r>
      <w:r w:rsidR="009E336D">
        <w:rPr>
          <w:rFonts w:ascii="Arial" w:hAnsi="Arial" w:cs="Arial"/>
        </w:rPr>
        <w:t>that</w:t>
      </w:r>
      <w:r w:rsidR="007A488F">
        <w:rPr>
          <w:rFonts w:ascii="Arial" w:hAnsi="Arial" w:cs="Arial"/>
        </w:rPr>
        <w:t xml:space="preserve"> u necessarily </w:t>
      </w:r>
      <w:r w:rsidR="0008264C">
        <w:rPr>
          <w:rFonts w:ascii="Arial" w:hAnsi="Arial" w:cs="Arial"/>
        </w:rPr>
        <w:t>out of your comfort</w:t>
      </w:r>
      <w:r w:rsidR="00AF4CB8">
        <w:rPr>
          <w:rFonts w:ascii="Arial" w:hAnsi="Arial" w:cs="Arial"/>
        </w:rPr>
        <w:t xml:space="preserve"> zone for inspiration</w:t>
      </w:r>
      <w:r w:rsidR="00917E9C">
        <w:rPr>
          <w:rFonts w:ascii="Arial" w:hAnsi="Arial" w:cs="Arial"/>
        </w:rPr>
        <w:t xml:space="preserve"> understanding the </w:t>
      </w:r>
      <w:r w:rsidR="009E336D">
        <w:rPr>
          <w:rFonts w:ascii="Arial" w:hAnsi="Arial" w:cs="Arial"/>
        </w:rPr>
        <w:t>entrepreneurship</w:t>
      </w:r>
      <w:r w:rsidR="000D0AF0">
        <w:rPr>
          <w:rFonts w:ascii="Arial" w:hAnsi="Arial" w:cs="Arial"/>
        </w:rPr>
        <w:t xml:space="preserve">. As well </w:t>
      </w:r>
      <w:r w:rsidR="009E336D">
        <w:rPr>
          <w:rFonts w:ascii="Arial" w:hAnsi="Arial" w:cs="Arial"/>
        </w:rPr>
        <w:t>as the</w:t>
      </w:r>
      <w:r w:rsidR="00917E9C">
        <w:rPr>
          <w:rFonts w:ascii="Arial" w:hAnsi="Arial" w:cs="Arial"/>
        </w:rPr>
        <w:t xml:space="preserve"> </w:t>
      </w:r>
      <w:r w:rsidR="00D74467">
        <w:rPr>
          <w:rFonts w:ascii="Arial" w:hAnsi="Arial" w:cs="Arial"/>
        </w:rPr>
        <w:t>a</w:t>
      </w:r>
      <w:r w:rsidR="00A67730">
        <w:rPr>
          <w:rFonts w:ascii="Arial" w:hAnsi="Arial" w:cs="Arial"/>
        </w:rPr>
        <w:t xml:space="preserve">ttributes </w:t>
      </w:r>
      <w:r w:rsidR="00D74467">
        <w:rPr>
          <w:rFonts w:ascii="Arial" w:hAnsi="Arial" w:cs="Arial"/>
        </w:rPr>
        <w:t xml:space="preserve">that </w:t>
      </w:r>
      <w:r w:rsidR="00F01433">
        <w:rPr>
          <w:rFonts w:ascii="Arial" w:hAnsi="Arial" w:cs="Arial"/>
        </w:rPr>
        <w:t xml:space="preserve">make a </w:t>
      </w:r>
      <w:r w:rsidR="009E336D">
        <w:rPr>
          <w:rFonts w:ascii="Arial" w:hAnsi="Arial" w:cs="Arial"/>
        </w:rPr>
        <w:t xml:space="preserve">person’s </w:t>
      </w:r>
      <w:r w:rsidR="009E336D" w:rsidRPr="00820B97">
        <w:rPr>
          <w:rFonts w:ascii="Arial" w:hAnsi="Arial" w:cs="Arial"/>
        </w:rPr>
        <w:t>quality</w:t>
      </w:r>
      <w:r w:rsidR="00820B97" w:rsidRPr="00820B97">
        <w:rPr>
          <w:rFonts w:ascii="Arial" w:hAnsi="Arial" w:cs="Arial"/>
        </w:rPr>
        <w:t xml:space="preserve">, character, or </w:t>
      </w:r>
      <w:r w:rsidR="00335132" w:rsidRPr="00820B97">
        <w:rPr>
          <w:rFonts w:ascii="Arial" w:hAnsi="Arial" w:cs="Arial"/>
        </w:rPr>
        <w:t>characteristic that</w:t>
      </w:r>
      <w:r w:rsidR="00820B97" w:rsidRPr="00820B97">
        <w:rPr>
          <w:rFonts w:ascii="Arial" w:hAnsi="Arial" w:cs="Arial"/>
        </w:rPr>
        <w:t xml:space="preserve"> someone or something has leadership attributes</w:t>
      </w:r>
      <w:r w:rsidR="00A5035E">
        <w:rPr>
          <w:rFonts w:ascii="Arial" w:hAnsi="Arial" w:cs="Arial"/>
        </w:rPr>
        <w:t xml:space="preserve"> </w:t>
      </w:r>
      <w:r w:rsidR="00417BBD">
        <w:rPr>
          <w:rFonts w:ascii="Arial" w:hAnsi="Arial" w:cs="Arial"/>
        </w:rPr>
        <w:t>Oxford (2021,</w:t>
      </w:r>
      <w:r w:rsidR="00820B97">
        <w:rPr>
          <w:rFonts w:ascii="Arial" w:hAnsi="Arial" w:cs="Arial"/>
        </w:rPr>
        <w:t xml:space="preserve"> </w:t>
      </w:r>
      <w:r w:rsidR="009E336D">
        <w:rPr>
          <w:rFonts w:ascii="Arial" w:hAnsi="Arial" w:cs="Arial"/>
        </w:rPr>
        <w:t>It is</w:t>
      </w:r>
      <w:r w:rsidR="00820B97">
        <w:rPr>
          <w:rFonts w:ascii="Arial" w:hAnsi="Arial" w:cs="Arial"/>
        </w:rPr>
        <w:t xml:space="preserve"> a quality or skill that you have learned that benefits </w:t>
      </w:r>
      <w:r w:rsidR="00335132">
        <w:rPr>
          <w:rFonts w:ascii="Arial" w:hAnsi="Arial" w:cs="Arial"/>
        </w:rPr>
        <w:t>and</w:t>
      </w:r>
      <w:r w:rsidR="00820B97">
        <w:rPr>
          <w:rFonts w:ascii="Arial" w:hAnsi="Arial" w:cs="Arial"/>
        </w:rPr>
        <w:t xml:space="preserve"> describes you.</w:t>
      </w:r>
      <w:r w:rsidR="00A67730">
        <w:rPr>
          <w:rFonts w:ascii="Arial" w:hAnsi="Arial" w:cs="Arial"/>
        </w:rPr>
        <w:t xml:space="preserve"> </w:t>
      </w:r>
      <w:r w:rsidR="004E1188">
        <w:rPr>
          <w:rFonts w:ascii="Arial" w:hAnsi="Arial" w:cs="Arial"/>
        </w:rPr>
        <w:t>Giving those a better understanding on how</w:t>
      </w:r>
      <w:r w:rsidR="001264C7">
        <w:rPr>
          <w:rFonts w:ascii="Arial" w:hAnsi="Arial" w:cs="Arial"/>
        </w:rPr>
        <w:t xml:space="preserve"> they valu</w:t>
      </w:r>
      <w:r w:rsidR="00581FD3">
        <w:rPr>
          <w:rFonts w:ascii="Arial" w:hAnsi="Arial" w:cs="Arial"/>
        </w:rPr>
        <w:t>es</w:t>
      </w:r>
      <w:r w:rsidR="001264C7">
        <w:rPr>
          <w:rFonts w:ascii="Arial" w:hAnsi="Arial" w:cs="Arial"/>
        </w:rPr>
        <w:t xml:space="preserve"> ideas and identifying new ones</w:t>
      </w:r>
      <w:r w:rsidR="00C264B2">
        <w:rPr>
          <w:rFonts w:ascii="Arial" w:hAnsi="Arial" w:cs="Arial"/>
        </w:rPr>
        <w:t>,</w:t>
      </w:r>
      <w:r w:rsidR="001264C7">
        <w:rPr>
          <w:rFonts w:ascii="Arial" w:hAnsi="Arial" w:cs="Arial"/>
        </w:rPr>
        <w:t xml:space="preserve"> </w:t>
      </w:r>
      <w:r w:rsidR="00C264B2" w:rsidRPr="00C264B2">
        <w:rPr>
          <w:rFonts w:ascii="Arial" w:hAnsi="Arial" w:cs="Arial"/>
        </w:rPr>
        <w:t>Dunn B.D</w:t>
      </w:r>
      <w:r w:rsidR="00C264B2">
        <w:rPr>
          <w:rFonts w:ascii="Arial" w:hAnsi="Arial" w:cs="Arial"/>
        </w:rPr>
        <w:t xml:space="preserve">(2010)., explains that </w:t>
      </w:r>
      <w:r w:rsidR="00DD3747">
        <w:rPr>
          <w:rFonts w:ascii="Arial" w:hAnsi="Arial" w:cs="Arial"/>
        </w:rPr>
        <w:t xml:space="preserve">listening you heart in effective decision making </w:t>
      </w:r>
      <w:r w:rsidR="00F51FF0">
        <w:rPr>
          <w:rFonts w:ascii="Arial" w:hAnsi="Arial" w:cs="Arial"/>
        </w:rPr>
        <w:t xml:space="preserve">can shape emotional experiences. When feeling come in to play it hard to make decisions especially big ones, but </w:t>
      </w:r>
      <w:r w:rsidR="00093EA9">
        <w:rPr>
          <w:rFonts w:ascii="Arial" w:hAnsi="Arial" w:cs="Arial"/>
        </w:rPr>
        <w:t xml:space="preserve">your </w:t>
      </w:r>
      <w:r w:rsidR="009E336D">
        <w:rPr>
          <w:rFonts w:ascii="Arial" w:hAnsi="Arial" w:cs="Arial"/>
        </w:rPr>
        <w:t>head,</w:t>
      </w:r>
      <w:r w:rsidR="00093EA9">
        <w:rPr>
          <w:rFonts w:ascii="Arial" w:hAnsi="Arial" w:cs="Arial"/>
        </w:rPr>
        <w:t xml:space="preserve"> </w:t>
      </w:r>
      <w:r w:rsidR="00335132">
        <w:rPr>
          <w:rFonts w:ascii="Arial" w:hAnsi="Arial" w:cs="Arial"/>
        </w:rPr>
        <w:t>heart,</w:t>
      </w:r>
      <w:r w:rsidR="00093EA9">
        <w:rPr>
          <w:rFonts w:ascii="Arial" w:hAnsi="Arial" w:cs="Arial"/>
        </w:rPr>
        <w:t xml:space="preserve"> gut and hand are feelings that can make decisions depending on c</w:t>
      </w:r>
      <w:r w:rsidR="00C76A81">
        <w:rPr>
          <w:rFonts w:ascii="Arial" w:hAnsi="Arial" w:cs="Arial"/>
        </w:rPr>
        <w:t xml:space="preserve">onfidence </w:t>
      </w:r>
      <w:r w:rsidR="00093EA9">
        <w:rPr>
          <w:rFonts w:ascii="Arial" w:hAnsi="Arial" w:cs="Arial"/>
        </w:rPr>
        <w:t xml:space="preserve">during </w:t>
      </w:r>
      <w:r w:rsidR="00335132">
        <w:rPr>
          <w:rFonts w:ascii="Arial" w:hAnsi="Arial" w:cs="Arial"/>
        </w:rPr>
        <w:t>identifying</w:t>
      </w:r>
      <w:r w:rsidR="00C76A81">
        <w:rPr>
          <w:rFonts w:ascii="Arial" w:hAnsi="Arial" w:cs="Arial"/>
        </w:rPr>
        <w:t xml:space="preserve"> new </w:t>
      </w:r>
      <w:r w:rsidR="00417BBD">
        <w:rPr>
          <w:rFonts w:ascii="Arial" w:hAnsi="Arial" w:cs="Arial"/>
        </w:rPr>
        <w:t>ideas or</w:t>
      </w:r>
      <w:r w:rsidR="00C76A81">
        <w:rPr>
          <w:rFonts w:ascii="Arial" w:hAnsi="Arial" w:cs="Arial"/>
        </w:rPr>
        <w:t xml:space="preserve"> scoping new research </w:t>
      </w:r>
      <w:r w:rsidR="00417BBD">
        <w:rPr>
          <w:rFonts w:ascii="Arial" w:hAnsi="Arial" w:cs="Arial"/>
        </w:rPr>
        <w:t>methods.</w:t>
      </w:r>
      <w:r w:rsidR="00C76A81">
        <w:rPr>
          <w:rFonts w:ascii="Arial" w:hAnsi="Arial" w:cs="Arial"/>
        </w:rPr>
        <w:t xml:space="preserve"> </w:t>
      </w:r>
    </w:p>
    <w:p w14:paraId="79492910" w14:textId="77777777" w:rsidR="000F1B29" w:rsidRDefault="000F1B29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1459707E" w14:textId="77777777" w:rsidR="00417BBD" w:rsidRDefault="00417BB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E92D673" w14:textId="20C72EC1" w:rsidR="004B1F4D" w:rsidRDefault="004B1F4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0F1B29">
        <w:rPr>
          <w:rFonts w:ascii="Arial" w:hAnsi="Arial" w:cs="Arial"/>
          <w:u w:val="single"/>
        </w:rPr>
        <w:t>Unit</w:t>
      </w:r>
      <w:r w:rsidR="000F1B29" w:rsidRPr="000F1B29">
        <w:rPr>
          <w:rFonts w:ascii="Arial" w:hAnsi="Arial" w:cs="Arial"/>
          <w:u w:val="single"/>
        </w:rPr>
        <w:t xml:space="preserve"> </w:t>
      </w:r>
      <w:r w:rsidR="00335132" w:rsidRPr="000F1B29">
        <w:rPr>
          <w:rFonts w:ascii="Arial" w:hAnsi="Arial" w:cs="Arial"/>
          <w:u w:val="single"/>
        </w:rPr>
        <w:t>3:</w:t>
      </w:r>
      <w:r w:rsidR="000F1B29" w:rsidRPr="000F1B29">
        <w:rPr>
          <w:rFonts w:ascii="Arial" w:hAnsi="Arial" w:cs="Arial"/>
          <w:u w:val="single"/>
        </w:rPr>
        <w:t xml:space="preserve"> Mobilising Support </w:t>
      </w:r>
    </w:p>
    <w:p w14:paraId="7E0E92EF" w14:textId="4F3BFAF1" w:rsidR="00E94888" w:rsidRPr="00E94888" w:rsidRDefault="00E94888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Within this unit I found most interest with the topic </w:t>
      </w:r>
      <w:r w:rsidR="00335132">
        <w:rPr>
          <w:rFonts w:ascii="Arial" w:hAnsi="Arial" w:cs="Arial"/>
        </w:rPr>
        <w:t>of Funding</w:t>
      </w:r>
      <w:r w:rsidRPr="00E94888">
        <w:rPr>
          <w:rFonts w:ascii="Arial" w:hAnsi="Arial" w:cs="Arial"/>
        </w:rPr>
        <w:t xml:space="preserve"> your </w:t>
      </w:r>
      <w:r w:rsidR="00335132" w:rsidRPr="00E94888">
        <w:rPr>
          <w:rFonts w:ascii="Arial" w:hAnsi="Arial" w:cs="Arial"/>
        </w:rPr>
        <w:t>Idea:</w:t>
      </w:r>
      <w:r w:rsidRPr="00E94888">
        <w:rPr>
          <w:rFonts w:ascii="Arial" w:hAnsi="Arial" w:cs="Arial"/>
        </w:rPr>
        <w:t xml:space="preserve"> Sources of funding,</w:t>
      </w:r>
      <w:r>
        <w:rPr>
          <w:rFonts w:ascii="Arial" w:hAnsi="Arial" w:cs="Arial"/>
        </w:rPr>
        <w:t xml:space="preserve"> </w:t>
      </w:r>
      <w:r w:rsidR="00417BBD" w:rsidRPr="00E94888">
        <w:rPr>
          <w:rFonts w:ascii="Arial" w:hAnsi="Arial" w:cs="Arial"/>
        </w:rPr>
        <w:t>creating</w:t>
      </w:r>
      <w:r w:rsidRPr="00E94888">
        <w:rPr>
          <w:rFonts w:ascii="Arial" w:hAnsi="Arial" w:cs="Arial"/>
        </w:rPr>
        <w:t xml:space="preserve"> a crowdfunding campaign,</w:t>
      </w:r>
      <w:r>
        <w:rPr>
          <w:rFonts w:ascii="Arial" w:hAnsi="Arial" w:cs="Arial"/>
        </w:rPr>
        <w:t xml:space="preserve"> </w:t>
      </w:r>
      <w:r w:rsidRPr="00E94888">
        <w:rPr>
          <w:rFonts w:ascii="Arial" w:hAnsi="Arial" w:cs="Arial"/>
        </w:rPr>
        <w:t>Understanding social enterprise</w:t>
      </w:r>
      <w:r w:rsidR="006045C6">
        <w:rPr>
          <w:rFonts w:ascii="Arial" w:hAnsi="Arial" w:cs="Arial"/>
        </w:rPr>
        <w:t xml:space="preserve">. </w:t>
      </w:r>
      <w:r w:rsidR="00DF1590">
        <w:rPr>
          <w:rFonts w:ascii="Arial" w:hAnsi="Arial" w:cs="Arial"/>
        </w:rPr>
        <w:t xml:space="preserve">When you have an idea or creation, funding is what takes it from being </w:t>
      </w:r>
      <w:r w:rsidR="00335132">
        <w:rPr>
          <w:rFonts w:ascii="Arial" w:hAnsi="Arial" w:cs="Arial"/>
        </w:rPr>
        <w:t>an</w:t>
      </w:r>
      <w:r w:rsidR="00DF1590">
        <w:rPr>
          <w:rFonts w:ascii="Arial" w:hAnsi="Arial" w:cs="Arial"/>
        </w:rPr>
        <w:t xml:space="preserve"> idea on page to a realistic </w:t>
      </w:r>
      <w:r w:rsidR="00CD1FA3">
        <w:rPr>
          <w:rFonts w:ascii="Arial" w:hAnsi="Arial" w:cs="Arial"/>
        </w:rPr>
        <w:t xml:space="preserve">project. Funding is </w:t>
      </w:r>
      <w:r w:rsidR="00883423">
        <w:rPr>
          <w:rFonts w:ascii="Arial" w:hAnsi="Arial" w:cs="Arial"/>
        </w:rPr>
        <w:t>the financial aspect of a project</w:t>
      </w:r>
      <w:r w:rsidR="00BB4874">
        <w:rPr>
          <w:rFonts w:ascii="Arial" w:hAnsi="Arial" w:cs="Arial"/>
        </w:rPr>
        <w:t xml:space="preserve">. </w:t>
      </w:r>
      <w:r w:rsidR="006477B1">
        <w:rPr>
          <w:rFonts w:ascii="Arial" w:hAnsi="Arial" w:cs="Arial"/>
        </w:rPr>
        <w:t xml:space="preserve">Social Enterprise </w:t>
      </w:r>
      <w:r w:rsidR="009A6AAD">
        <w:rPr>
          <w:rFonts w:ascii="Arial" w:hAnsi="Arial" w:cs="Arial"/>
        </w:rPr>
        <w:t xml:space="preserve">UK </w:t>
      </w:r>
      <w:r w:rsidR="00BB4874">
        <w:rPr>
          <w:rFonts w:ascii="Arial" w:hAnsi="Arial" w:cs="Arial"/>
        </w:rPr>
        <w:t xml:space="preserve">(2012) </w:t>
      </w:r>
      <w:r w:rsidR="000026EB">
        <w:rPr>
          <w:rFonts w:ascii="Arial" w:hAnsi="Arial" w:cs="Arial"/>
        </w:rPr>
        <w:t xml:space="preserve">said that </w:t>
      </w:r>
      <w:r w:rsidR="00A43D5F" w:rsidRPr="000026EB">
        <w:rPr>
          <w:rFonts w:ascii="Arial" w:hAnsi="Arial" w:cs="Arial"/>
        </w:rPr>
        <w:t>the</w:t>
      </w:r>
      <w:r w:rsidR="000026EB" w:rsidRPr="000026EB">
        <w:rPr>
          <w:rFonts w:ascii="Arial" w:hAnsi="Arial" w:cs="Arial"/>
        </w:rPr>
        <w:t xml:space="preserve"> term ‘social enterprise’ in the UK and across the world</w:t>
      </w:r>
      <w:r w:rsidR="000026EB" w:rsidRPr="000026EB">
        <w:t xml:space="preserve"> </w:t>
      </w:r>
      <w:r w:rsidR="000026EB" w:rsidRPr="000026EB">
        <w:rPr>
          <w:rFonts w:ascii="Arial" w:hAnsi="Arial" w:cs="Arial"/>
        </w:rPr>
        <w:t>came about from the recognition, there</w:t>
      </w:r>
      <w:r w:rsidR="000026EB">
        <w:rPr>
          <w:rFonts w:ascii="Arial" w:hAnsi="Arial" w:cs="Arial"/>
        </w:rPr>
        <w:t xml:space="preserve"> </w:t>
      </w:r>
      <w:r w:rsidR="000026EB" w:rsidRPr="000026EB">
        <w:rPr>
          <w:rFonts w:ascii="Arial" w:hAnsi="Arial" w:cs="Arial"/>
        </w:rPr>
        <w:t>were organisations using the power of business to bring about social and environmental change without</w:t>
      </w:r>
      <w:r w:rsidR="000026EB">
        <w:rPr>
          <w:rFonts w:ascii="Arial" w:hAnsi="Arial" w:cs="Arial"/>
        </w:rPr>
        <w:t xml:space="preserve"> </w:t>
      </w:r>
      <w:r w:rsidR="000026EB" w:rsidRPr="000026EB">
        <w:rPr>
          <w:rFonts w:ascii="Arial" w:hAnsi="Arial" w:cs="Arial"/>
        </w:rPr>
        <w:t>a single term to unite them</w:t>
      </w:r>
      <w:r w:rsidR="000026EB">
        <w:rPr>
          <w:rFonts w:ascii="Arial" w:hAnsi="Arial" w:cs="Arial"/>
        </w:rPr>
        <w:t xml:space="preserve">. </w:t>
      </w:r>
      <w:r w:rsidR="00A43D5F">
        <w:rPr>
          <w:rFonts w:ascii="Arial" w:hAnsi="Arial" w:cs="Arial"/>
        </w:rPr>
        <w:t>So,</w:t>
      </w:r>
      <w:r w:rsidR="000026EB">
        <w:rPr>
          <w:rFonts w:ascii="Arial" w:hAnsi="Arial" w:cs="Arial"/>
        </w:rPr>
        <w:t xml:space="preserve"> they made an </w:t>
      </w:r>
      <w:r w:rsidR="00A43D5F">
        <w:rPr>
          <w:rFonts w:ascii="Arial" w:hAnsi="Arial" w:cs="Arial"/>
        </w:rPr>
        <w:t>organisation</w:t>
      </w:r>
      <w:r w:rsidR="000026EB">
        <w:rPr>
          <w:rFonts w:ascii="Arial" w:hAnsi="Arial" w:cs="Arial"/>
        </w:rPr>
        <w:t xml:space="preserve"> were all business</w:t>
      </w:r>
      <w:r w:rsidR="00BB2638">
        <w:rPr>
          <w:rFonts w:ascii="Arial" w:hAnsi="Arial" w:cs="Arial"/>
        </w:rPr>
        <w:t>es</w:t>
      </w:r>
      <w:r w:rsidR="000026EB">
        <w:rPr>
          <w:rFonts w:ascii="Arial" w:hAnsi="Arial" w:cs="Arial"/>
        </w:rPr>
        <w:t xml:space="preserve"> and projects </w:t>
      </w:r>
      <w:r w:rsidR="00BB2638">
        <w:rPr>
          <w:rFonts w:ascii="Arial" w:hAnsi="Arial" w:cs="Arial"/>
        </w:rPr>
        <w:t>can</w:t>
      </w:r>
      <w:r w:rsidR="000026EB">
        <w:rPr>
          <w:rFonts w:ascii="Arial" w:hAnsi="Arial" w:cs="Arial"/>
        </w:rPr>
        <w:t xml:space="preserve"> find</w:t>
      </w:r>
      <w:r w:rsidR="00BB2638">
        <w:rPr>
          <w:rFonts w:ascii="Arial" w:hAnsi="Arial" w:cs="Arial"/>
        </w:rPr>
        <w:t xml:space="preserve"> similar </w:t>
      </w:r>
      <w:r w:rsidR="008F24D3">
        <w:rPr>
          <w:rFonts w:ascii="Arial" w:hAnsi="Arial" w:cs="Arial"/>
        </w:rPr>
        <w:t xml:space="preserve">business with the same interests. One </w:t>
      </w:r>
      <w:r w:rsidR="008934C4">
        <w:rPr>
          <w:rFonts w:ascii="Arial" w:hAnsi="Arial" w:cs="Arial"/>
        </w:rPr>
        <w:t xml:space="preserve">of the ways of funding is </w:t>
      </w:r>
      <w:r w:rsidR="00CA1FEC">
        <w:rPr>
          <w:rFonts w:ascii="Arial" w:hAnsi="Arial" w:cs="Arial"/>
        </w:rPr>
        <w:t xml:space="preserve">fundraising which is no called </w:t>
      </w:r>
      <w:r w:rsidR="006276D6">
        <w:rPr>
          <w:rFonts w:ascii="Arial" w:hAnsi="Arial" w:cs="Arial"/>
        </w:rPr>
        <w:t>‘</w:t>
      </w:r>
      <w:r w:rsidR="008934C4">
        <w:rPr>
          <w:rFonts w:ascii="Arial" w:hAnsi="Arial" w:cs="Arial"/>
        </w:rPr>
        <w:t>Crowdfunding</w:t>
      </w:r>
      <w:r w:rsidR="006276D6">
        <w:rPr>
          <w:rFonts w:ascii="Arial" w:hAnsi="Arial" w:cs="Arial"/>
        </w:rPr>
        <w:t>’</w:t>
      </w:r>
      <w:r w:rsidR="008934C4">
        <w:rPr>
          <w:rFonts w:ascii="Arial" w:hAnsi="Arial" w:cs="Arial"/>
        </w:rPr>
        <w:t xml:space="preserve">, this is a new way of supporting </w:t>
      </w:r>
      <w:r w:rsidR="00F40F06">
        <w:rPr>
          <w:rFonts w:ascii="Arial" w:hAnsi="Arial" w:cs="Arial"/>
        </w:rPr>
        <w:t xml:space="preserve">others </w:t>
      </w:r>
      <w:r w:rsidR="00A43D5F">
        <w:rPr>
          <w:rFonts w:ascii="Arial" w:hAnsi="Arial" w:cs="Arial"/>
        </w:rPr>
        <w:t>business,</w:t>
      </w:r>
      <w:r w:rsidR="00F40F06">
        <w:rPr>
          <w:rFonts w:ascii="Arial" w:hAnsi="Arial" w:cs="Arial"/>
        </w:rPr>
        <w:t xml:space="preserve"> projects and interests</w:t>
      </w:r>
      <w:r w:rsidR="00245B68">
        <w:rPr>
          <w:rFonts w:ascii="Arial" w:hAnsi="Arial" w:cs="Arial"/>
        </w:rPr>
        <w:t xml:space="preserve"> </w:t>
      </w:r>
      <w:r w:rsidR="00245B68" w:rsidRPr="00245B68">
        <w:rPr>
          <w:rFonts w:ascii="Arial" w:hAnsi="Arial" w:cs="Arial"/>
        </w:rPr>
        <w:t xml:space="preserve">Wald, </w:t>
      </w:r>
      <w:r w:rsidR="00DD5D14" w:rsidRPr="00245B68">
        <w:rPr>
          <w:rFonts w:ascii="Arial" w:hAnsi="Arial" w:cs="Arial"/>
        </w:rPr>
        <w:t>A.,</w:t>
      </w:r>
      <w:r w:rsidR="00DD5D14">
        <w:rPr>
          <w:rFonts w:ascii="Arial" w:hAnsi="Arial" w:cs="Arial"/>
        </w:rPr>
        <w:t xml:space="preserve"> (</w:t>
      </w:r>
      <w:r w:rsidR="002C2403">
        <w:rPr>
          <w:rFonts w:ascii="Arial" w:hAnsi="Arial" w:cs="Arial"/>
        </w:rPr>
        <w:t>2019)</w:t>
      </w:r>
      <w:r w:rsidR="00F40F06">
        <w:rPr>
          <w:rFonts w:ascii="Arial" w:hAnsi="Arial" w:cs="Arial"/>
        </w:rPr>
        <w:t xml:space="preserve">. </w:t>
      </w:r>
      <w:r w:rsidR="00F76B0F">
        <w:rPr>
          <w:rFonts w:ascii="Arial" w:hAnsi="Arial" w:cs="Arial"/>
        </w:rPr>
        <w:t>Cro</w:t>
      </w:r>
      <w:r w:rsidR="008730BA">
        <w:rPr>
          <w:rFonts w:ascii="Arial" w:hAnsi="Arial" w:cs="Arial"/>
        </w:rPr>
        <w:t>w</w:t>
      </w:r>
      <w:r w:rsidR="00F76B0F">
        <w:rPr>
          <w:rFonts w:ascii="Arial" w:hAnsi="Arial" w:cs="Arial"/>
        </w:rPr>
        <w:t xml:space="preserve">dfunding I </w:t>
      </w:r>
      <w:r w:rsidR="00DD5D14">
        <w:rPr>
          <w:rFonts w:ascii="Arial" w:hAnsi="Arial" w:cs="Arial"/>
        </w:rPr>
        <w:t>am</w:t>
      </w:r>
      <w:r w:rsidR="00F76B0F">
        <w:rPr>
          <w:rFonts w:ascii="Arial" w:hAnsi="Arial" w:cs="Arial"/>
        </w:rPr>
        <w:t xml:space="preserve"> massive way of being able to show awareness and interest </w:t>
      </w:r>
      <w:r w:rsidR="00DD5D14">
        <w:rPr>
          <w:rFonts w:ascii="Arial" w:hAnsi="Arial" w:cs="Arial"/>
        </w:rPr>
        <w:t>in</w:t>
      </w:r>
      <w:r w:rsidR="00F76B0F">
        <w:rPr>
          <w:rFonts w:ascii="Arial" w:hAnsi="Arial" w:cs="Arial"/>
        </w:rPr>
        <w:t xml:space="preserve"> certain </w:t>
      </w:r>
      <w:r w:rsidR="00A43D5F">
        <w:rPr>
          <w:rFonts w:ascii="Arial" w:hAnsi="Arial" w:cs="Arial"/>
        </w:rPr>
        <w:t>projects,</w:t>
      </w:r>
      <w:r w:rsidR="00F76B0F">
        <w:rPr>
          <w:rFonts w:ascii="Arial" w:hAnsi="Arial" w:cs="Arial"/>
        </w:rPr>
        <w:t xml:space="preserve"> the sharing your idea </w:t>
      </w:r>
      <w:r w:rsidR="008730BA">
        <w:rPr>
          <w:rFonts w:ascii="Arial" w:hAnsi="Arial" w:cs="Arial"/>
        </w:rPr>
        <w:t xml:space="preserve">with </w:t>
      </w:r>
      <w:r w:rsidR="00A43D5F">
        <w:rPr>
          <w:rFonts w:ascii="Arial" w:hAnsi="Arial" w:cs="Arial"/>
        </w:rPr>
        <w:t>those</w:t>
      </w:r>
      <w:r w:rsidR="008730BA">
        <w:rPr>
          <w:rFonts w:ascii="Arial" w:hAnsi="Arial" w:cs="Arial"/>
        </w:rPr>
        <w:t xml:space="preserve"> who would like to see the same change.</w:t>
      </w:r>
      <w:r w:rsidR="0095344A">
        <w:rPr>
          <w:rFonts w:ascii="Arial" w:hAnsi="Arial" w:cs="Arial"/>
        </w:rPr>
        <w:t xml:space="preserve"> Th</w:t>
      </w:r>
      <w:r w:rsidR="00FD5279">
        <w:rPr>
          <w:rFonts w:ascii="Arial" w:hAnsi="Arial" w:cs="Arial"/>
        </w:rPr>
        <w:t xml:space="preserve">ough anyone can </w:t>
      </w:r>
      <w:r w:rsidR="00C575CD">
        <w:rPr>
          <w:rFonts w:ascii="Arial" w:hAnsi="Arial" w:cs="Arial"/>
        </w:rPr>
        <w:t xml:space="preserve">create a crowdfunding page not all are successful not even the big </w:t>
      </w:r>
      <w:r w:rsidR="00A43D5F">
        <w:rPr>
          <w:rFonts w:ascii="Arial" w:hAnsi="Arial" w:cs="Arial"/>
        </w:rPr>
        <w:t>ones Agrawal</w:t>
      </w:r>
      <w:r w:rsidR="00D679DC">
        <w:rPr>
          <w:rFonts w:ascii="Arial" w:hAnsi="Arial" w:cs="Arial"/>
        </w:rPr>
        <w:t xml:space="preserve"> (2018) says to have a</w:t>
      </w:r>
      <w:r w:rsidR="00343568">
        <w:rPr>
          <w:rFonts w:ascii="Arial" w:hAnsi="Arial" w:cs="Arial"/>
        </w:rPr>
        <w:t xml:space="preserve"> </w:t>
      </w:r>
      <w:r w:rsidR="00D679DC">
        <w:rPr>
          <w:rFonts w:ascii="Arial" w:hAnsi="Arial" w:cs="Arial"/>
        </w:rPr>
        <w:t>successful crow</w:t>
      </w:r>
      <w:r w:rsidR="00343568">
        <w:rPr>
          <w:rFonts w:ascii="Arial" w:hAnsi="Arial" w:cs="Arial"/>
        </w:rPr>
        <w:t>d</w:t>
      </w:r>
      <w:r w:rsidR="00D679DC">
        <w:rPr>
          <w:rFonts w:ascii="Arial" w:hAnsi="Arial" w:cs="Arial"/>
        </w:rPr>
        <w:t xml:space="preserve">funding page u must follow the 12 </w:t>
      </w:r>
      <w:r w:rsidR="00343568">
        <w:rPr>
          <w:rFonts w:ascii="Arial" w:hAnsi="Arial" w:cs="Arial"/>
        </w:rPr>
        <w:t>strategies</w:t>
      </w:r>
      <w:r w:rsidR="00D679DC">
        <w:rPr>
          <w:rFonts w:ascii="Arial" w:hAnsi="Arial" w:cs="Arial"/>
        </w:rPr>
        <w:t xml:space="preserve"> from</w:t>
      </w:r>
      <w:r w:rsidR="00184C99">
        <w:rPr>
          <w:rFonts w:ascii="Arial" w:hAnsi="Arial" w:cs="Arial"/>
        </w:rPr>
        <w:t xml:space="preserve"> choosing the right </w:t>
      </w:r>
      <w:r w:rsidR="00A43D5F">
        <w:rPr>
          <w:rFonts w:ascii="Arial" w:hAnsi="Arial" w:cs="Arial"/>
        </w:rPr>
        <w:t>platform</w:t>
      </w:r>
      <w:r w:rsidR="00D679DC">
        <w:rPr>
          <w:rFonts w:ascii="Arial" w:hAnsi="Arial" w:cs="Arial"/>
        </w:rPr>
        <w:t xml:space="preserve">, </w:t>
      </w:r>
      <w:r w:rsidR="00343568">
        <w:rPr>
          <w:rFonts w:ascii="Arial" w:hAnsi="Arial" w:cs="Arial"/>
        </w:rPr>
        <w:t>cl</w:t>
      </w:r>
      <w:r w:rsidR="00D679DC">
        <w:rPr>
          <w:rFonts w:ascii="Arial" w:hAnsi="Arial" w:cs="Arial"/>
        </w:rPr>
        <w:t xml:space="preserve">ear </w:t>
      </w:r>
      <w:r w:rsidR="00A43D5F">
        <w:rPr>
          <w:rFonts w:ascii="Arial" w:hAnsi="Arial" w:cs="Arial"/>
        </w:rPr>
        <w:t>content,</w:t>
      </w:r>
      <w:r w:rsidR="00343568">
        <w:rPr>
          <w:rFonts w:ascii="Arial" w:hAnsi="Arial" w:cs="Arial"/>
        </w:rPr>
        <w:t xml:space="preserve"> manage marketing </w:t>
      </w:r>
      <w:r w:rsidR="00184C99">
        <w:rPr>
          <w:rFonts w:ascii="Arial" w:hAnsi="Arial" w:cs="Arial"/>
        </w:rPr>
        <w:t xml:space="preserve">and </w:t>
      </w:r>
      <w:r w:rsidR="0006296C">
        <w:rPr>
          <w:rFonts w:ascii="Arial" w:hAnsi="Arial" w:cs="Arial"/>
        </w:rPr>
        <w:t xml:space="preserve">follow </w:t>
      </w:r>
      <w:r w:rsidR="00A43D5F">
        <w:rPr>
          <w:rFonts w:ascii="Arial" w:hAnsi="Arial" w:cs="Arial"/>
        </w:rPr>
        <w:t>through</w:t>
      </w:r>
      <w:r w:rsidR="0006296C">
        <w:rPr>
          <w:rFonts w:ascii="Arial" w:hAnsi="Arial" w:cs="Arial"/>
        </w:rPr>
        <w:t xml:space="preserve"> with the promises that was made in your advertise ng idea in </w:t>
      </w:r>
      <w:r w:rsidR="00DD5D14">
        <w:rPr>
          <w:rFonts w:ascii="Arial" w:hAnsi="Arial" w:cs="Arial"/>
        </w:rPr>
        <w:t>the</w:t>
      </w:r>
      <w:r w:rsidR="0006296C">
        <w:rPr>
          <w:rFonts w:ascii="Arial" w:hAnsi="Arial" w:cs="Arial"/>
        </w:rPr>
        <w:t xml:space="preserve"> </w:t>
      </w:r>
      <w:r w:rsidR="00DD5D14">
        <w:rPr>
          <w:rFonts w:ascii="Arial" w:hAnsi="Arial" w:cs="Arial"/>
        </w:rPr>
        <w:t>crowdfunding</w:t>
      </w:r>
      <w:r w:rsidR="0006296C">
        <w:rPr>
          <w:rFonts w:ascii="Arial" w:hAnsi="Arial" w:cs="Arial"/>
        </w:rPr>
        <w:t xml:space="preserve"> </w:t>
      </w:r>
      <w:r w:rsidR="00DD5D14">
        <w:rPr>
          <w:rFonts w:ascii="Arial" w:hAnsi="Arial" w:cs="Arial"/>
        </w:rPr>
        <w:t>website.</w:t>
      </w:r>
      <w:r w:rsidR="0006296C">
        <w:rPr>
          <w:rFonts w:ascii="Arial" w:hAnsi="Arial" w:cs="Arial"/>
        </w:rPr>
        <w:t xml:space="preserve"> </w:t>
      </w:r>
    </w:p>
    <w:p w14:paraId="4786F6DB" w14:textId="77777777" w:rsidR="000F1B29" w:rsidRDefault="000F1B29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3B514F14" w14:textId="77777777" w:rsidR="004020E4" w:rsidRDefault="004020E4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003B41BD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2E9847BA" w14:textId="6929B615" w:rsidR="004B1F4D" w:rsidRDefault="004B1F4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0F1B29">
        <w:rPr>
          <w:rFonts w:ascii="Arial" w:hAnsi="Arial" w:cs="Arial"/>
          <w:u w:val="single"/>
        </w:rPr>
        <w:lastRenderedPageBreak/>
        <w:t xml:space="preserve">Unit </w:t>
      </w:r>
      <w:r w:rsidR="00593C2A" w:rsidRPr="000F1B29">
        <w:rPr>
          <w:rFonts w:ascii="Arial" w:hAnsi="Arial" w:cs="Arial"/>
          <w:u w:val="single"/>
        </w:rPr>
        <w:t>4:</w:t>
      </w:r>
      <w:r w:rsidR="000F1B29" w:rsidRPr="000F1B29">
        <w:rPr>
          <w:rFonts w:ascii="Arial" w:hAnsi="Arial" w:cs="Arial"/>
          <w:u w:val="single"/>
        </w:rPr>
        <w:t xml:space="preserve"> Evaluation</w:t>
      </w:r>
    </w:p>
    <w:p w14:paraId="42B4BC14" w14:textId="6F009F48" w:rsidR="00FD173A" w:rsidRDefault="00FD173A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Within this module I there was a topic within </w:t>
      </w:r>
      <w:r w:rsidR="00E94888">
        <w:rPr>
          <w:rFonts w:ascii="Arial" w:hAnsi="Arial" w:cs="Arial"/>
        </w:rPr>
        <w:t xml:space="preserve">Measuring </w:t>
      </w:r>
      <w:r w:rsidR="00593C2A">
        <w:rPr>
          <w:rFonts w:ascii="Arial" w:hAnsi="Arial" w:cs="Arial"/>
        </w:rPr>
        <w:t>Success:</w:t>
      </w:r>
      <w:r w:rsidRPr="00FD173A">
        <w:rPr>
          <w:rFonts w:ascii="Arial" w:hAnsi="Arial" w:cs="Arial"/>
        </w:rPr>
        <w:t xml:space="preserve"> What is </w:t>
      </w:r>
      <w:r w:rsidR="00335132" w:rsidRPr="00FD173A">
        <w:rPr>
          <w:rFonts w:ascii="Arial" w:hAnsi="Arial" w:cs="Arial"/>
        </w:rPr>
        <w:t>success?</w:t>
      </w:r>
      <w:r w:rsidRPr="00FD173A">
        <w:rPr>
          <w:rFonts w:ascii="Arial" w:hAnsi="Arial" w:cs="Arial"/>
        </w:rPr>
        <w:t xml:space="preserve"> The Pygmalion effects and the Success and wellbeing</w:t>
      </w:r>
      <w:r w:rsidR="004B6F3D">
        <w:rPr>
          <w:rFonts w:ascii="Arial" w:hAnsi="Arial" w:cs="Arial"/>
        </w:rPr>
        <w:t xml:space="preserve"> s</w:t>
      </w:r>
      <w:r w:rsidR="00707E78">
        <w:rPr>
          <w:rFonts w:ascii="Arial" w:hAnsi="Arial" w:cs="Arial"/>
        </w:rPr>
        <w:t>uccess</w:t>
      </w:r>
      <w:r w:rsidR="004B6F3D">
        <w:rPr>
          <w:rFonts w:ascii="Arial" w:hAnsi="Arial" w:cs="Arial"/>
        </w:rPr>
        <w:t>.</w:t>
      </w:r>
      <w:r w:rsidR="00707E78">
        <w:rPr>
          <w:rFonts w:ascii="Arial" w:hAnsi="Arial" w:cs="Arial"/>
        </w:rPr>
        <w:t xml:space="preserve"> </w:t>
      </w:r>
      <w:r w:rsidR="00126FAA">
        <w:rPr>
          <w:rFonts w:ascii="Arial" w:hAnsi="Arial" w:cs="Arial"/>
        </w:rPr>
        <w:t xml:space="preserve">There are many </w:t>
      </w:r>
      <w:r w:rsidR="00335132">
        <w:rPr>
          <w:rFonts w:ascii="Arial" w:hAnsi="Arial" w:cs="Arial"/>
        </w:rPr>
        <w:t>ways</w:t>
      </w:r>
      <w:r w:rsidR="00126FAA">
        <w:rPr>
          <w:rFonts w:ascii="Arial" w:hAnsi="Arial" w:cs="Arial"/>
        </w:rPr>
        <w:t xml:space="preserve"> to measure and keep </w:t>
      </w:r>
      <w:r w:rsidR="00593C2A">
        <w:rPr>
          <w:rFonts w:ascii="Arial" w:hAnsi="Arial" w:cs="Arial"/>
        </w:rPr>
        <w:t>track you</w:t>
      </w:r>
      <w:r w:rsidR="00126FAA">
        <w:rPr>
          <w:rFonts w:ascii="Arial" w:hAnsi="Arial" w:cs="Arial"/>
        </w:rPr>
        <w:t xml:space="preserve"> goal and </w:t>
      </w:r>
      <w:r w:rsidR="00335132">
        <w:rPr>
          <w:rFonts w:ascii="Arial" w:hAnsi="Arial" w:cs="Arial"/>
        </w:rPr>
        <w:t>success</w:t>
      </w:r>
      <w:r w:rsidR="00126FAA">
        <w:rPr>
          <w:rFonts w:ascii="Arial" w:hAnsi="Arial" w:cs="Arial"/>
        </w:rPr>
        <w:t xml:space="preserve"> such </w:t>
      </w:r>
      <w:r w:rsidR="00335132">
        <w:rPr>
          <w:rFonts w:ascii="Arial" w:hAnsi="Arial" w:cs="Arial"/>
        </w:rPr>
        <w:t>as,</w:t>
      </w:r>
      <w:r w:rsidR="00126FAA">
        <w:rPr>
          <w:rFonts w:ascii="Arial" w:hAnsi="Arial" w:cs="Arial"/>
        </w:rPr>
        <w:t xml:space="preserve"> calendars, goal lists, spreadsheets</w:t>
      </w:r>
      <w:r w:rsidR="005B0C3D">
        <w:rPr>
          <w:rFonts w:ascii="Arial" w:hAnsi="Arial" w:cs="Arial"/>
        </w:rPr>
        <w:t xml:space="preserve">, but wat is </w:t>
      </w:r>
      <w:r w:rsidR="008F7D44">
        <w:rPr>
          <w:rFonts w:ascii="Arial" w:hAnsi="Arial" w:cs="Arial"/>
        </w:rPr>
        <w:t>success? Success is</w:t>
      </w:r>
      <w:r w:rsidR="00E94888">
        <w:rPr>
          <w:rFonts w:ascii="Arial" w:hAnsi="Arial" w:cs="Arial"/>
        </w:rPr>
        <w:t xml:space="preserve"> </w:t>
      </w:r>
      <w:r w:rsidR="006E40FB" w:rsidRPr="006E40FB">
        <w:rPr>
          <w:rFonts w:ascii="Arial" w:hAnsi="Arial" w:cs="Arial"/>
        </w:rPr>
        <w:t>the achieving of desired results, or someone or something that achieves positive results</w:t>
      </w:r>
      <w:r w:rsidR="001119F4">
        <w:rPr>
          <w:rFonts w:ascii="Arial" w:hAnsi="Arial" w:cs="Arial"/>
        </w:rPr>
        <w:t xml:space="preserve">, Cambridge </w:t>
      </w:r>
      <w:r w:rsidR="00C87D5F">
        <w:rPr>
          <w:rFonts w:ascii="Arial" w:hAnsi="Arial" w:cs="Arial"/>
        </w:rPr>
        <w:t>(</w:t>
      </w:r>
      <w:r w:rsidR="001119F4">
        <w:rPr>
          <w:rFonts w:ascii="Arial" w:hAnsi="Arial" w:cs="Arial"/>
        </w:rPr>
        <w:t>20</w:t>
      </w:r>
      <w:r w:rsidR="00C87D5F">
        <w:rPr>
          <w:rFonts w:ascii="Arial" w:hAnsi="Arial" w:cs="Arial"/>
        </w:rPr>
        <w:t>21</w:t>
      </w:r>
      <w:r w:rsidR="00593C2A">
        <w:rPr>
          <w:rFonts w:ascii="Arial" w:hAnsi="Arial" w:cs="Arial"/>
        </w:rPr>
        <w:t>), Meaning</w:t>
      </w:r>
      <w:r w:rsidR="005E447A">
        <w:rPr>
          <w:rFonts w:ascii="Arial" w:hAnsi="Arial" w:cs="Arial"/>
        </w:rPr>
        <w:t xml:space="preserve"> that </w:t>
      </w:r>
      <w:r w:rsidR="00417BBD">
        <w:rPr>
          <w:rFonts w:ascii="Arial" w:hAnsi="Arial" w:cs="Arial"/>
        </w:rPr>
        <w:t>it is</w:t>
      </w:r>
      <w:r w:rsidR="0006069E">
        <w:rPr>
          <w:rFonts w:ascii="Arial" w:hAnsi="Arial" w:cs="Arial"/>
        </w:rPr>
        <w:t xml:space="preserve"> the</w:t>
      </w:r>
      <w:r w:rsidR="005E447A">
        <w:rPr>
          <w:rFonts w:ascii="Arial" w:hAnsi="Arial" w:cs="Arial"/>
        </w:rPr>
        <w:t xml:space="preserve"> </w:t>
      </w:r>
      <w:r w:rsidR="005E447A" w:rsidRPr="005E447A">
        <w:rPr>
          <w:rFonts w:ascii="Arial" w:hAnsi="Arial" w:cs="Arial"/>
        </w:rPr>
        <w:t>state or condition of achieving a given set of goals is referred to as success. It can be thought of as the opposite of failure.</w:t>
      </w:r>
      <w:r w:rsidR="00CF0471">
        <w:rPr>
          <w:rFonts w:ascii="Arial" w:hAnsi="Arial" w:cs="Arial"/>
        </w:rPr>
        <w:t xml:space="preserve"> This has a big impact on </w:t>
      </w:r>
      <w:r w:rsidR="00335132">
        <w:rPr>
          <w:rFonts w:ascii="Arial" w:hAnsi="Arial" w:cs="Arial"/>
        </w:rPr>
        <w:t>someone is</w:t>
      </w:r>
      <w:r w:rsidR="00CF0471">
        <w:rPr>
          <w:rFonts w:ascii="Arial" w:hAnsi="Arial" w:cs="Arial"/>
        </w:rPr>
        <w:t xml:space="preserve"> </w:t>
      </w:r>
      <w:r w:rsidR="00417BBD">
        <w:rPr>
          <w:rFonts w:ascii="Arial" w:hAnsi="Arial" w:cs="Arial"/>
        </w:rPr>
        <w:t>wellbeing</w:t>
      </w:r>
      <w:r w:rsidR="00CF0471">
        <w:rPr>
          <w:rFonts w:ascii="Arial" w:hAnsi="Arial" w:cs="Arial"/>
        </w:rPr>
        <w:t xml:space="preserve"> as not everyone can thrive for success without failure and </w:t>
      </w:r>
      <w:r w:rsidR="0006069E">
        <w:rPr>
          <w:rFonts w:ascii="Arial" w:hAnsi="Arial" w:cs="Arial"/>
        </w:rPr>
        <w:t>failures</w:t>
      </w:r>
      <w:r w:rsidR="00CF0471">
        <w:rPr>
          <w:rFonts w:ascii="Arial" w:hAnsi="Arial" w:cs="Arial"/>
        </w:rPr>
        <w:t xml:space="preserve"> </w:t>
      </w:r>
      <w:r w:rsidR="00417BBD">
        <w:rPr>
          <w:rFonts w:ascii="Arial" w:hAnsi="Arial" w:cs="Arial"/>
        </w:rPr>
        <w:t>are not</w:t>
      </w:r>
      <w:r w:rsidR="00CF0471">
        <w:rPr>
          <w:rFonts w:ascii="Arial" w:hAnsi="Arial" w:cs="Arial"/>
        </w:rPr>
        <w:t xml:space="preserve"> always that </w:t>
      </w:r>
      <w:r w:rsidR="0006069E">
        <w:rPr>
          <w:rFonts w:ascii="Arial" w:hAnsi="Arial" w:cs="Arial"/>
        </w:rPr>
        <w:t>easy</w:t>
      </w:r>
      <w:r w:rsidR="00CF0471">
        <w:rPr>
          <w:rFonts w:ascii="Arial" w:hAnsi="Arial" w:cs="Arial"/>
        </w:rPr>
        <w:t xml:space="preserve"> to get over.</w:t>
      </w:r>
      <w:r w:rsidR="005C4815">
        <w:rPr>
          <w:rFonts w:ascii="Arial" w:hAnsi="Arial" w:cs="Arial"/>
        </w:rPr>
        <w:t xml:space="preserve"> I also learn</w:t>
      </w:r>
      <w:r w:rsidR="00E87CA8">
        <w:rPr>
          <w:rFonts w:ascii="Arial" w:hAnsi="Arial" w:cs="Arial"/>
        </w:rPr>
        <w:t>ed</w:t>
      </w:r>
      <w:r w:rsidR="005C4815">
        <w:rPr>
          <w:rFonts w:ascii="Arial" w:hAnsi="Arial" w:cs="Arial"/>
        </w:rPr>
        <w:t xml:space="preserve"> on the </w:t>
      </w:r>
      <w:r w:rsidR="00C43D69">
        <w:rPr>
          <w:rFonts w:ascii="Arial" w:hAnsi="Arial" w:cs="Arial"/>
        </w:rPr>
        <w:t>“</w:t>
      </w:r>
      <w:r w:rsidR="005C4815" w:rsidRPr="005C4815">
        <w:rPr>
          <w:rFonts w:ascii="Arial" w:hAnsi="Arial" w:cs="Arial"/>
        </w:rPr>
        <w:t>Pygmalion effects</w:t>
      </w:r>
      <w:r w:rsidR="0006069E">
        <w:rPr>
          <w:rFonts w:ascii="Arial" w:hAnsi="Arial" w:cs="Arial"/>
        </w:rPr>
        <w:t>”,</w:t>
      </w:r>
      <w:r w:rsidR="00AA057D" w:rsidRPr="00AA057D">
        <w:t xml:space="preserve"> </w:t>
      </w:r>
      <w:r w:rsidR="00AA057D" w:rsidRPr="00AA057D">
        <w:rPr>
          <w:rFonts w:ascii="Arial" w:hAnsi="Arial" w:cs="Arial"/>
        </w:rPr>
        <w:t>Chirayath</w:t>
      </w:r>
      <w:r w:rsidR="00AA057D">
        <w:rPr>
          <w:rFonts w:ascii="Arial" w:hAnsi="Arial" w:cs="Arial"/>
        </w:rPr>
        <w:t xml:space="preserve"> (2009</w:t>
      </w:r>
      <w:r w:rsidR="00DD5D14">
        <w:rPr>
          <w:rFonts w:ascii="Arial" w:hAnsi="Arial" w:cs="Arial"/>
        </w:rPr>
        <w:t>), and</w:t>
      </w:r>
      <w:r w:rsidR="004A0027">
        <w:rPr>
          <w:rFonts w:ascii="Arial" w:hAnsi="Arial" w:cs="Arial"/>
        </w:rPr>
        <w:t xml:space="preserve"> being able to </w:t>
      </w:r>
      <w:r w:rsidR="00335132">
        <w:rPr>
          <w:rFonts w:ascii="Arial" w:hAnsi="Arial" w:cs="Arial"/>
        </w:rPr>
        <w:t>recognise</w:t>
      </w:r>
      <w:r w:rsidR="004A0027">
        <w:rPr>
          <w:rFonts w:ascii="Arial" w:hAnsi="Arial" w:cs="Arial"/>
        </w:rPr>
        <w:t xml:space="preserve"> </w:t>
      </w:r>
      <w:r w:rsidR="00E87CA8">
        <w:rPr>
          <w:rFonts w:ascii="Arial" w:hAnsi="Arial" w:cs="Arial"/>
        </w:rPr>
        <w:t>ways to combat it</w:t>
      </w:r>
      <w:r w:rsidR="00F5177E">
        <w:rPr>
          <w:rFonts w:ascii="Arial" w:hAnsi="Arial" w:cs="Arial"/>
        </w:rPr>
        <w:t xml:space="preserve"> by being able to </w:t>
      </w:r>
      <w:r w:rsidR="00DD5D14">
        <w:rPr>
          <w:rFonts w:ascii="Arial" w:hAnsi="Arial" w:cs="Arial"/>
        </w:rPr>
        <w:t>surround</w:t>
      </w:r>
      <w:r w:rsidR="00F5177E">
        <w:rPr>
          <w:rFonts w:ascii="Arial" w:hAnsi="Arial" w:cs="Arial"/>
        </w:rPr>
        <w:t xml:space="preserve"> yourself </w:t>
      </w:r>
      <w:r w:rsidR="002315F5">
        <w:rPr>
          <w:rFonts w:ascii="Arial" w:hAnsi="Arial" w:cs="Arial"/>
        </w:rPr>
        <w:t xml:space="preserve">with people that believe in you </w:t>
      </w:r>
      <w:r w:rsidR="00DD5D14">
        <w:rPr>
          <w:rFonts w:ascii="Arial" w:hAnsi="Arial" w:cs="Arial"/>
        </w:rPr>
        <w:t>and</w:t>
      </w:r>
      <w:r w:rsidR="002315F5">
        <w:rPr>
          <w:rFonts w:ascii="Arial" w:hAnsi="Arial" w:cs="Arial"/>
        </w:rPr>
        <w:t xml:space="preserve"> </w:t>
      </w:r>
      <w:r w:rsidR="00DD5D14">
        <w:rPr>
          <w:rFonts w:ascii="Arial" w:hAnsi="Arial" w:cs="Arial"/>
        </w:rPr>
        <w:t>your</w:t>
      </w:r>
      <w:r w:rsidR="002315F5">
        <w:rPr>
          <w:rFonts w:ascii="Arial" w:hAnsi="Arial" w:cs="Arial"/>
        </w:rPr>
        <w:t xml:space="preserve"> </w:t>
      </w:r>
      <w:r w:rsidR="00DD5D14">
        <w:rPr>
          <w:rFonts w:ascii="Arial" w:hAnsi="Arial" w:cs="Arial"/>
        </w:rPr>
        <w:t>ideas and</w:t>
      </w:r>
      <w:r w:rsidR="002315F5">
        <w:rPr>
          <w:rFonts w:ascii="Arial" w:hAnsi="Arial" w:cs="Arial"/>
        </w:rPr>
        <w:t xml:space="preserve"> being able to show </w:t>
      </w:r>
      <w:r w:rsidR="00700432">
        <w:rPr>
          <w:rFonts w:ascii="Arial" w:hAnsi="Arial" w:cs="Arial"/>
        </w:rPr>
        <w:t xml:space="preserve">enough of my </w:t>
      </w:r>
      <w:r w:rsidR="00DD5D14">
        <w:rPr>
          <w:rFonts w:ascii="Arial" w:hAnsi="Arial" w:cs="Arial"/>
        </w:rPr>
        <w:t>intelligent</w:t>
      </w:r>
      <w:r w:rsidR="00700432">
        <w:rPr>
          <w:rFonts w:ascii="Arial" w:hAnsi="Arial" w:cs="Arial"/>
        </w:rPr>
        <w:t xml:space="preserve"> and skills, so then others can see that they can recognise my potential. </w:t>
      </w:r>
    </w:p>
    <w:p w14:paraId="62985BE9" w14:textId="77777777" w:rsidR="005B62B5" w:rsidRPr="00FD173A" w:rsidRDefault="005B62B5" w:rsidP="00A43D5F">
      <w:pPr>
        <w:spacing w:line="360" w:lineRule="auto"/>
        <w:jc w:val="both"/>
        <w:rPr>
          <w:rFonts w:ascii="Arial" w:hAnsi="Arial" w:cs="Arial"/>
        </w:rPr>
      </w:pPr>
    </w:p>
    <w:p w14:paraId="09FAFD12" w14:textId="77777777" w:rsidR="00F33CF1" w:rsidRDefault="00F33CF1" w:rsidP="0021192C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3669ED7" w14:textId="77777777" w:rsidR="007708D5" w:rsidRDefault="007708D5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17A25AE1" w14:textId="77777777" w:rsidR="007708D5" w:rsidRDefault="007708D5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58930214" w14:textId="32E85F72" w:rsidR="000F1B29" w:rsidRDefault="00F33CF1" w:rsidP="00A43D5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My Learning</w:t>
      </w:r>
    </w:p>
    <w:p w14:paraId="30106CDC" w14:textId="6A04E344" w:rsidR="009F2BED" w:rsidRPr="009F2BED" w:rsidRDefault="00D32F8A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can </w:t>
      </w:r>
      <w:r w:rsidR="009F2BED" w:rsidRPr="009F2BED">
        <w:rPr>
          <w:rFonts w:ascii="Arial" w:hAnsi="Arial" w:cs="Arial"/>
        </w:rPr>
        <w:t xml:space="preserve">confirm </w:t>
      </w:r>
      <w:r>
        <w:rPr>
          <w:rFonts w:ascii="Arial" w:hAnsi="Arial" w:cs="Arial"/>
        </w:rPr>
        <w:t xml:space="preserve">that this E-module </w:t>
      </w:r>
      <w:r w:rsidR="00E416C8">
        <w:rPr>
          <w:rFonts w:ascii="Arial" w:hAnsi="Arial" w:cs="Arial"/>
        </w:rPr>
        <w:t>materia</w:t>
      </w:r>
      <w:r w:rsidR="0029680D">
        <w:rPr>
          <w:rFonts w:ascii="Arial" w:hAnsi="Arial" w:cs="Arial"/>
        </w:rPr>
        <w:t>l</w:t>
      </w:r>
      <w:r w:rsidR="00E416C8">
        <w:rPr>
          <w:rFonts w:ascii="Arial" w:hAnsi="Arial" w:cs="Arial"/>
        </w:rPr>
        <w:t xml:space="preserve"> has been very difficult to get around as </w:t>
      </w:r>
      <w:r w:rsidR="0006069E">
        <w:rPr>
          <w:rFonts w:ascii="Arial" w:hAnsi="Arial" w:cs="Arial"/>
        </w:rPr>
        <w:t>its very</w:t>
      </w:r>
      <w:r w:rsidR="00E416C8">
        <w:rPr>
          <w:rFonts w:ascii="Arial" w:hAnsi="Arial" w:cs="Arial"/>
        </w:rPr>
        <w:t xml:space="preserve"> new way of learning for myself personally.</w:t>
      </w:r>
      <w:r w:rsidR="009F2BED" w:rsidRPr="009F2BED">
        <w:rPr>
          <w:rFonts w:ascii="Arial" w:hAnsi="Arial" w:cs="Arial"/>
        </w:rPr>
        <w:t xml:space="preserve"> </w:t>
      </w:r>
      <w:r w:rsidR="00AD2D77">
        <w:rPr>
          <w:rFonts w:ascii="Arial" w:hAnsi="Arial" w:cs="Arial"/>
        </w:rPr>
        <w:t>Learning the materia</w:t>
      </w:r>
      <w:r w:rsidR="0029680D">
        <w:rPr>
          <w:rFonts w:ascii="Arial" w:hAnsi="Arial" w:cs="Arial"/>
        </w:rPr>
        <w:t>l</w:t>
      </w:r>
      <w:r w:rsidR="00AD2D77">
        <w:rPr>
          <w:rFonts w:ascii="Arial" w:hAnsi="Arial" w:cs="Arial"/>
        </w:rPr>
        <w:t xml:space="preserve"> in the e-module </w:t>
      </w:r>
      <w:r w:rsidR="009F2BED" w:rsidRPr="009F2BED">
        <w:rPr>
          <w:rFonts w:ascii="Arial" w:hAnsi="Arial" w:cs="Arial"/>
        </w:rPr>
        <w:t xml:space="preserve">gained </w:t>
      </w:r>
      <w:r w:rsidR="0029680D">
        <w:rPr>
          <w:rFonts w:ascii="Arial" w:hAnsi="Arial" w:cs="Arial"/>
        </w:rPr>
        <w:t xml:space="preserve">has made it easier for </w:t>
      </w:r>
      <w:r w:rsidR="00CC0C57">
        <w:rPr>
          <w:rFonts w:ascii="Arial" w:hAnsi="Arial" w:cs="Arial"/>
        </w:rPr>
        <w:t>to</w:t>
      </w:r>
      <w:r w:rsidR="009F2BED" w:rsidRPr="009F2BED">
        <w:rPr>
          <w:rFonts w:ascii="Arial" w:hAnsi="Arial" w:cs="Arial"/>
        </w:rPr>
        <w:t xml:space="preserve"> recognis</w:t>
      </w:r>
      <w:r w:rsidR="00CC0C57">
        <w:rPr>
          <w:rFonts w:ascii="Arial" w:hAnsi="Arial" w:cs="Arial"/>
        </w:rPr>
        <w:t>e</w:t>
      </w:r>
      <w:r w:rsidR="009F2BED" w:rsidRPr="009F2BED">
        <w:rPr>
          <w:rFonts w:ascii="Arial" w:hAnsi="Arial" w:cs="Arial"/>
        </w:rPr>
        <w:t xml:space="preserve"> the values and contribution</w:t>
      </w:r>
      <w:r w:rsidR="00CC0C57">
        <w:rPr>
          <w:rFonts w:ascii="Arial" w:hAnsi="Arial" w:cs="Arial"/>
        </w:rPr>
        <w:t xml:space="preserve"> of creativity and the value of creativity</w:t>
      </w:r>
      <w:r w:rsidR="009F2BED" w:rsidRPr="009F2BED">
        <w:rPr>
          <w:rFonts w:ascii="Arial" w:hAnsi="Arial" w:cs="Arial"/>
        </w:rPr>
        <w:t xml:space="preserve">, </w:t>
      </w:r>
      <w:r w:rsidR="002A5D59">
        <w:rPr>
          <w:rFonts w:ascii="Arial" w:hAnsi="Arial" w:cs="Arial"/>
        </w:rPr>
        <w:t xml:space="preserve">of </w:t>
      </w:r>
      <w:r w:rsidR="0006069E" w:rsidRPr="009F2BED">
        <w:rPr>
          <w:rFonts w:ascii="Arial" w:hAnsi="Arial" w:cs="Arial"/>
        </w:rPr>
        <w:t xml:space="preserve">which </w:t>
      </w:r>
      <w:r w:rsidR="0006069E">
        <w:rPr>
          <w:rFonts w:ascii="Arial" w:hAnsi="Arial" w:cs="Arial"/>
        </w:rPr>
        <w:t>is</w:t>
      </w:r>
      <w:r w:rsidR="002A5D59">
        <w:rPr>
          <w:rFonts w:ascii="Arial" w:hAnsi="Arial" w:cs="Arial"/>
        </w:rPr>
        <w:t xml:space="preserve"> used for the common good </w:t>
      </w:r>
      <w:r w:rsidR="00CE5AF4">
        <w:rPr>
          <w:rFonts w:ascii="Arial" w:hAnsi="Arial" w:cs="Arial"/>
        </w:rPr>
        <w:t>with</w:t>
      </w:r>
      <w:r w:rsidR="002A5D59">
        <w:rPr>
          <w:rFonts w:ascii="Arial" w:hAnsi="Arial" w:cs="Arial"/>
        </w:rPr>
        <w:t>in the health and socia</w:t>
      </w:r>
      <w:r w:rsidR="00CE5AF4">
        <w:rPr>
          <w:rFonts w:ascii="Arial" w:hAnsi="Arial" w:cs="Arial"/>
        </w:rPr>
        <w:t>l</w:t>
      </w:r>
      <w:r w:rsidR="002A5D59">
        <w:rPr>
          <w:rFonts w:ascii="Arial" w:hAnsi="Arial" w:cs="Arial"/>
        </w:rPr>
        <w:t xml:space="preserve"> car</w:t>
      </w:r>
      <w:r w:rsidR="00CE5AF4">
        <w:rPr>
          <w:rFonts w:ascii="Arial" w:hAnsi="Arial" w:cs="Arial"/>
        </w:rPr>
        <w:t>e</w:t>
      </w:r>
      <w:r w:rsidR="002A5D59">
        <w:rPr>
          <w:rFonts w:ascii="Arial" w:hAnsi="Arial" w:cs="Arial"/>
        </w:rPr>
        <w:t xml:space="preserve"> sector </w:t>
      </w:r>
      <w:r w:rsidR="009F2BED" w:rsidRPr="009F2BED">
        <w:rPr>
          <w:rFonts w:ascii="Arial" w:hAnsi="Arial" w:cs="Arial"/>
        </w:rPr>
        <w:t>creativity</w:t>
      </w:r>
      <w:r w:rsidR="00CE5AF4">
        <w:rPr>
          <w:rFonts w:ascii="Arial" w:hAnsi="Arial" w:cs="Arial"/>
        </w:rPr>
        <w:t xml:space="preserve">. </w:t>
      </w:r>
      <w:r w:rsidR="00B62DA4">
        <w:rPr>
          <w:rFonts w:ascii="Arial" w:hAnsi="Arial" w:cs="Arial"/>
        </w:rPr>
        <w:t xml:space="preserve">The health and social care sector </w:t>
      </w:r>
      <w:r w:rsidR="00DD5D14">
        <w:rPr>
          <w:rFonts w:ascii="Arial" w:hAnsi="Arial" w:cs="Arial"/>
        </w:rPr>
        <w:t>are</w:t>
      </w:r>
      <w:r w:rsidR="00B62DA4">
        <w:rPr>
          <w:rFonts w:ascii="Arial" w:hAnsi="Arial" w:cs="Arial"/>
        </w:rPr>
        <w:t xml:space="preserve"> a wide spectrum and being able to </w:t>
      </w:r>
      <w:r w:rsidR="00116B48">
        <w:rPr>
          <w:rFonts w:ascii="Arial" w:hAnsi="Arial" w:cs="Arial"/>
        </w:rPr>
        <w:t xml:space="preserve">adjust these topics to work projects is </w:t>
      </w:r>
      <w:r w:rsidR="00DD5D14">
        <w:rPr>
          <w:rFonts w:ascii="Arial" w:hAnsi="Arial" w:cs="Arial"/>
        </w:rPr>
        <w:t>encourage</w:t>
      </w:r>
      <w:r w:rsidR="00116B48">
        <w:rPr>
          <w:rFonts w:ascii="Arial" w:hAnsi="Arial" w:cs="Arial"/>
        </w:rPr>
        <w:t xml:space="preserve">, my learning was also recorded and </w:t>
      </w:r>
      <w:r w:rsidR="005E34DA">
        <w:rPr>
          <w:rFonts w:ascii="Arial" w:hAnsi="Arial" w:cs="Arial"/>
        </w:rPr>
        <w:t xml:space="preserve">each time I passed a unit </w:t>
      </w:r>
      <w:r w:rsidR="00DD5D14">
        <w:rPr>
          <w:rFonts w:ascii="Arial" w:hAnsi="Arial" w:cs="Arial"/>
        </w:rPr>
        <w:t>within</w:t>
      </w:r>
      <w:r w:rsidR="005E34DA">
        <w:rPr>
          <w:rFonts w:ascii="Arial" w:hAnsi="Arial" w:cs="Arial"/>
        </w:rPr>
        <w:t xml:space="preserve"> the module it showed me a green tick allowing me to kn</w:t>
      </w:r>
      <w:r w:rsidR="00A90A3E">
        <w:rPr>
          <w:rFonts w:ascii="Arial" w:hAnsi="Arial" w:cs="Arial"/>
        </w:rPr>
        <w:t>o</w:t>
      </w:r>
      <w:r w:rsidR="005E34DA">
        <w:rPr>
          <w:rFonts w:ascii="Arial" w:hAnsi="Arial" w:cs="Arial"/>
        </w:rPr>
        <w:t>w what I have completed and what need to be still completed</w:t>
      </w:r>
      <w:r w:rsidR="00A90A3E">
        <w:rPr>
          <w:rFonts w:ascii="Arial" w:hAnsi="Arial" w:cs="Arial"/>
        </w:rPr>
        <w:t xml:space="preserve">, leaving me able to </w:t>
      </w:r>
      <w:r w:rsidR="00DD5D14">
        <w:rPr>
          <w:rFonts w:ascii="Arial" w:hAnsi="Arial" w:cs="Arial"/>
        </w:rPr>
        <w:t>organise my</w:t>
      </w:r>
      <w:r w:rsidR="005E34DA">
        <w:rPr>
          <w:rFonts w:ascii="Arial" w:hAnsi="Arial" w:cs="Arial"/>
        </w:rPr>
        <w:t xml:space="preserve"> studying and </w:t>
      </w:r>
      <w:r w:rsidR="00DD5D14">
        <w:rPr>
          <w:rFonts w:ascii="Arial" w:hAnsi="Arial" w:cs="Arial"/>
        </w:rPr>
        <w:t>researching</w:t>
      </w:r>
      <w:r w:rsidR="00A90A3E">
        <w:rPr>
          <w:rFonts w:ascii="Arial" w:hAnsi="Arial" w:cs="Arial"/>
        </w:rPr>
        <w:t xml:space="preserve">. </w:t>
      </w:r>
    </w:p>
    <w:p w14:paraId="744BE437" w14:textId="77777777" w:rsidR="00F33CF1" w:rsidRDefault="00F33CF1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73B34BB2" w14:textId="77777777" w:rsidR="004020E4" w:rsidRDefault="004020E4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759C3A46" w14:textId="77777777" w:rsidR="007708D5" w:rsidRDefault="007708D5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614FE746" w14:textId="77777777" w:rsidR="007708D5" w:rsidRDefault="007708D5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28ABF844" w14:textId="77777777" w:rsidR="007708D5" w:rsidRDefault="007708D5" w:rsidP="00A43D5F">
      <w:pPr>
        <w:spacing w:line="360" w:lineRule="auto"/>
        <w:jc w:val="both"/>
        <w:rPr>
          <w:rFonts w:ascii="Arial" w:hAnsi="Arial" w:cs="Arial"/>
          <w:u w:val="single"/>
        </w:rPr>
      </w:pPr>
    </w:p>
    <w:p w14:paraId="4C5499F4" w14:textId="052050EC" w:rsidR="009F2BED" w:rsidRDefault="009F2BED" w:rsidP="00A43D5F">
      <w:pPr>
        <w:spacing w:line="360" w:lineRule="auto"/>
        <w:jc w:val="both"/>
        <w:rPr>
          <w:rFonts w:ascii="Arial" w:hAnsi="Arial" w:cs="Arial"/>
          <w:u w:val="single"/>
        </w:rPr>
      </w:pPr>
      <w:r w:rsidRPr="009F2BED">
        <w:rPr>
          <w:rFonts w:ascii="Arial" w:hAnsi="Arial" w:cs="Arial"/>
          <w:u w:val="single"/>
        </w:rPr>
        <w:lastRenderedPageBreak/>
        <w:t xml:space="preserve">Conclusion </w:t>
      </w:r>
    </w:p>
    <w:p w14:paraId="1CEB6BA1" w14:textId="1504BC30" w:rsidR="00106BD3" w:rsidRPr="00AA057D" w:rsidRDefault="003F104C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My conclusion of the e-module was very enlightening jour</w:t>
      </w:r>
      <w:r w:rsidR="00AA2212">
        <w:rPr>
          <w:rFonts w:ascii="Arial" w:hAnsi="Arial" w:cs="Arial"/>
        </w:rPr>
        <w:t>n</w:t>
      </w:r>
      <w:r>
        <w:rPr>
          <w:rFonts w:ascii="Arial" w:hAnsi="Arial" w:cs="Arial"/>
        </w:rPr>
        <w:t>ey going through each of th</w:t>
      </w:r>
      <w:r w:rsidR="00AA2212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to</w:t>
      </w:r>
      <w:r w:rsidR="00AA2212">
        <w:rPr>
          <w:rFonts w:ascii="Arial" w:hAnsi="Arial" w:cs="Arial"/>
        </w:rPr>
        <w:t>pics</w:t>
      </w:r>
      <w:r w:rsidR="008E24C2">
        <w:rPr>
          <w:rFonts w:ascii="Arial" w:hAnsi="Arial" w:cs="Arial"/>
        </w:rPr>
        <w:t xml:space="preserve"> </w:t>
      </w:r>
      <w:r w:rsidR="009F2BED" w:rsidRPr="009F2BED">
        <w:rPr>
          <w:rFonts w:ascii="Arial" w:hAnsi="Arial" w:cs="Arial"/>
        </w:rPr>
        <w:t xml:space="preserve">drawing together </w:t>
      </w:r>
      <w:r w:rsidR="007A1A89">
        <w:rPr>
          <w:rFonts w:ascii="Arial" w:hAnsi="Arial" w:cs="Arial"/>
        </w:rPr>
        <w:t xml:space="preserve">each of </w:t>
      </w:r>
      <w:r w:rsidR="009F2BED" w:rsidRPr="009F2BED">
        <w:rPr>
          <w:rFonts w:ascii="Arial" w:hAnsi="Arial" w:cs="Arial"/>
        </w:rPr>
        <w:t xml:space="preserve">the key themes </w:t>
      </w:r>
      <w:r w:rsidR="007A1A89">
        <w:rPr>
          <w:rFonts w:ascii="Arial" w:hAnsi="Arial" w:cs="Arial"/>
        </w:rPr>
        <w:t xml:space="preserve">of </w:t>
      </w:r>
      <w:r w:rsidR="001762D0" w:rsidRPr="001762D0">
        <w:rPr>
          <w:rFonts w:ascii="Arial" w:hAnsi="Arial" w:cs="Arial"/>
        </w:rPr>
        <w:t>ideas and values, creative solutions, mobilising support and</w:t>
      </w:r>
      <w:r w:rsidR="001762D0">
        <w:rPr>
          <w:rFonts w:ascii="Arial" w:hAnsi="Arial" w:cs="Arial"/>
        </w:rPr>
        <w:t xml:space="preserve"> </w:t>
      </w:r>
      <w:r w:rsidR="001762D0" w:rsidRPr="001762D0">
        <w:rPr>
          <w:rFonts w:ascii="Arial" w:hAnsi="Arial" w:cs="Arial"/>
        </w:rPr>
        <w:t>evaluation</w:t>
      </w:r>
      <w:r w:rsidR="00F4761F">
        <w:rPr>
          <w:rFonts w:ascii="Arial" w:hAnsi="Arial" w:cs="Arial"/>
        </w:rPr>
        <w:t xml:space="preserve">. </w:t>
      </w:r>
      <w:r w:rsidR="00D03E67">
        <w:rPr>
          <w:rFonts w:ascii="Arial" w:hAnsi="Arial" w:cs="Arial"/>
        </w:rPr>
        <w:t xml:space="preserve">Learning these </w:t>
      </w:r>
      <w:r w:rsidR="00206696">
        <w:rPr>
          <w:rFonts w:ascii="Arial" w:hAnsi="Arial" w:cs="Arial"/>
        </w:rPr>
        <w:t>different topics within the module and how they all relate</w:t>
      </w:r>
      <w:r w:rsidR="005E280E">
        <w:rPr>
          <w:rFonts w:ascii="Arial" w:hAnsi="Arial" w:cs="Arial"/>
        </w:rPr>
        <w:t xml:space="preserve"> in</w:t>
      </w:r>
      <w:r w:rsidR="00206696">
        <w:rPr>
          <w:rFonts w:ascii="Arial" w:hAnsi="Arial" w:cs="Arial"/>
        </w:rPr>
        <w:t xml:space="preserve"> a powerful way </w:t>
      </w:r>
      <w:r w:rsidR="00307E35">
        <w:rPr>
          <w:rFonts w:ascii="Arial" w:hAnsi="Arial" w:cs="Arial"/>
        </w:rPr>
        <w:t>within the</w:t>
      </w:r>
      <w:r w:rsidR="00CD001C">
        <w:rPr>
          <w:rFonts w:ascii="Arial" w:hAnsi="Arial" w:cs="Arial"/>
        </w:rPr>
        <w:t xml:space="preserve"> Health and Social Care Sector. </w:t>
      </w:r>
      <w:r w:rsidR="00307E35">
        <w:rPr>
          <w:rFonts w:ascii="Arial" w:hAnsi="Arial" w:cs="Arial"/>
        </w:rPr>
        <w:t xml:space="preserve"> </w:t>
      </w:r>
      <w:r w:rsidR="0006069E">
        <w:rPr>
          <w:rFonts w:ascii="Arial" w:hAnsi="Arial" w:cs="Arial"/>
        </w:rPr>
        <w:t>It</w:t>
      </w:r>
      <w:r w:rsidR="00641D49">
        <w:rPr>
          <w:rFonts w:ascii="Arial" w:hAnsi="Arial" w:cs="Arial"/>
        </w:rPr>
        <w:t xml:space="preserve"> allowed me to look within myself and be able to </w:t>
      </w:r>
      <w:r w:rsidR="00335132">
        <w:rPr>
          <w:rFonts w:ascii="Arial" w:hAnsi="Arial" w:cs="Arial"/>
        </w:rPr>
        <w:t>home in on</w:t>
      </w:r>
      <w:r w:rsidR="00641D49">
        <w:rPr>
          <w:rFonts w:ascii="Arial" w:hAnsi="Arial" w:cs="Arial"/>
        </w:rPr>
        <w:t xml:space="preserve"> my own creativity</w:t>
      </w:r>
      <w:r w:rsidR="00CD7501">
        <w:rPr>
          <w:rFonts w:ascii="Arial" w:hAnsi="Arial" w:cs="Arial"/>
        </w:rPr>
        <w:t xml:space="preserve">. Learning how u can pick up habits and learning tools that are developed </w:t>
      </w:r>
      <w:r w:rsidR="00417BBD">
        <w:rPr>
          <w:rFonts w:ascii="Arial" w:hAnsi="Arial" w:cs="Arial"/>
        </w:rPr>
        <w:t>into</w:t>
      </w:r>
      <w:r w:rsidR="00CD7501">
        <w:rPr>
          <w:rFonts w:ascii="Arial" w:hAnsi="Arial" w:cs="Arial"/>
        </w:rPr>
        <w:t xml:space="preserve"> skills an </w:t>
      </w:r>
      <w:r w:rsidR="00417BBD">
        <w:rPr>
          <w:rFonts w:ascii="Arial" w:hAnsi="Arial" w:cs="Arial"/>
        </w:rPr>
        <w:t>attribute</w:t>
      </w:r>
      <w:r w:rsidR="00CD7501">
        <w:rPr>
          <w:rFonts w:ascii="Arial" w:hAnsi="Arial" w:cs="Arial"/>
        </w:rPr>
        <w:t xml:space="preserve"> that are then used as tools in the </w:t>
      </w:r>
      <w:r w:rsidR="00417BBD">
        <w:rPr>
          <w:rFonts w:ascii="Arial" w:hAnsi="Arial" w:cs="Arial"/>
        </w:rPr>
        <w:t>workplace</w:t>
      </w:r>
      <w:r w:rsidR="0006069E">
        <w:rPr>
          <w:rFonts w:ascii="Arial" w:hAnsi="Arial" w:cs="Arial"/>
        </w:rPr>
        <w:t>,</w:t>
      </w:r>
      <w:r w:rsidR="00CD7501">
        <w:rPr>
          <w:rFonts w:ascii="Arial" w:hAnsi="Arial" w:cs="Arial"/>
        </w:rPr>
        <w:t xml:space="preserve"> with sustainability</w:t>
      </w:r>
      <w:r w:rsidR="00B26C36">
        <w:rPr>
          <w:rFonts w:ascii="Arial" w:hAnsi="Arial" w:cs="Arial"/>
        </w:rPr>
        <w:t xml:space="preserve">, support and confidence in any project I take </w:t>
      </w:r>
      <w:r w:rsidR="00335132">
        <w:rPr>
          <w:rFonts w:ascii="Arial" w:hAnsi="Arial" w:cs="Arial"/>
        </w:rPr>
        <w:t>on.</w:t>
      </w:r>
      <w:r w:rsidR="00B26C36">
        <w:rPr>
          <w:rFonts w:ascii="Arial" w:hAnsi="Arial" w:cs="Arial"/>
        </w:rPr>
        <w:t xml:space="preserve"> The value in </w:t>
      </w:r>
      <w:r w:rsidR="0006069E">
        <w:rPr>
          <w:rFonts w:ascii="Arial" w:hAnsi="Arial" w:cs="Arial"/>
        </w:rPr>
        <w:t>creativity</w:t>
      </w:r>
      <w:r w:rsidR="00B26C36">
        <w:rPr>
          <w:rFonts w:ascii="Arial" w:hAnsi="Arial" w:cs="Arial"/>
        </w:rPr>
        <w:t xml:space="preserve"> module is a very useful </w:t>
      </w:r>
      <w:r w:rsidR="00D46933">
        <w:rPr>
          <w:rFonts w:ascii="Arial" w:hAnsi="Arial" w:cs="Arial"/>
        </w:rPr>
        <w:t>m</w:t>
      </w:r>
      <w:r w:rsidR="00B26C36">
        <w:rPr>
          <w:rFonts w:ascii="Arial" w:hAnsi="Arial" w:cs="Arial"/>
        </w:rPr>
        <w:t>odule as you need to know you lea</w:t>
      </w:r>
      <w:r w:rsidR="00D46933">
        <w:rPr>
          <w:rFonts w:ascii="Arial" w:hAnsi="Arial" w:cs="Arial"/>
        </w:rPr>
        <w:t xml:space="preserve">rn to think quickly on your feet whilst delivering </w:t>
      </w:r>
      <w:r w:rsidR="00335132">
        <w:rPr>
          <w:rFonts w:ascii="Arial" w:hAnsi="Arial" w:cs="Arial"/>
        </w:rPr>
        <w:t>all</w:t>
      </w:r>
      <w:r w:rsidR="00D46933">
        <w:rPr>
          <w:rFonts w:ascii="Arial" w:hAnsi="Arial" w:cs="Arial"/>
        </w:rPr>
        <w:t xml:space="preserve"> your </w:t>
      </w:r>
      <w:r w:rsidR="00417BBD">
        <w:rPr>
          <w:rFonts w:ascii="Arial" w:hAnsi="Arial" w:cs="Arial"/>
        </w:rPr>
        <w:t>ideas</w:t>
      </w:r>
      <w:r w:rsidR="00D46933">
        <w:rPr>
          <w:rFonts w:ascii="Arial" w:hAnsi="Arial" w:cs="Arial"/>
        </w:rPr>
        <w:t xml:space="preserve"> with fluent confidence. </w:t>
      </w:r>
      <w:r w:rsidR="0006069E">
        <w:rPr>
          <w:rFonts w:ascii="Arial" w:hAnsi="Arial" w:cs="Arial"/>
        </w:rPr>
        <w:t>Overall,</w:t>
      </w:r>
      <w:r w:rsidR="00D46933">
        <w:rPr>
          <w:rFonts w:ascii="Arial" w:hAnsi="Arial" w:cs="Arial"/>
        </w:rPr>
        <w:t xml:space="preserve"> this module has topics </w:t>
      </w:r>
      <w:r w:rsidR="00231BAC">
        <w:rPr>
          <w:rFonts w:ascii="Arial" w:hAnsi="Arial" w:cs="Arial"/>
        </w:rPr>
        <w:t xml:space="preserve">and tools that you </w:t>
      </w:r>
      <w:r w:rsidR="00335132">
        <w:rPr>
          <w:rFonts w:ascii="Arial" w:hAnsi="Arial" w:cs="Arial"/>
        </w:rPr>
        <w:t>would not</w:t>
      </w:r>
      <w:r w:rsidR="00231BAC">
        <w:rPr>
          <w:rFonts w:ascii="Arial" w:hAnsi="Arial" w:cs="Arial"/>
        </w:rPr>
        <w:t xml:space="preserve"> think are </w:t>
      </w:r>
      <w:r w:rsidR="00417BBD">
        <w:rPr>
          <w:rFonts w:ascii="Arial" w:hAnsi="Arial" w:cs="Arial"/>
        </w:rPr>
        <w:t>a</w:t>
      </w:r>
      <w:r w:rsidR="00231BAC">
        <w:rPr>
          <w:rFonts w:ascii="Arial" w:hAnsi="Arial" w:cs="Arial"/>
        </w:rPr>
        <w:t xml:space="preserve"> necessity with your work in the health and social sector</w:t>
      </w:r>
      <w:r w:rsidR="008F116B">
        <w:rPr>
          <w:rFonts w:ascii="Arial" w:hAnsi="Arial" w:cs="Arial"/>
        </w:rPr>
        <w:t xml:space="preserve"> from </w:t>
      </w:r>
      <w:r w:rsidR="00DD5D14">
        <w:rPr>
          <w:rFonts w:ascii="Arial" w:hAnsi="Arial" w:cs="Arial"/>
        </w:rPr>
        <w:t>marketing,</w:t>
      </w:r>
      <w:r w:rsidR="008F116B">
        <w:rPr>
          <w:rFonts w:ascii="Arial" w:hAnsi="Arial" w:cs="Arial"/>
        </w:rPr>
        <w:t xml:space="preserve"> </w:t>
      </w:r>
      <w:r w:rsidR="002F79C7">
        <w:rPr>
          <w:rFonts w:ascii="Arial" w:hAnsi="Arial" w:cs="Arial"/>
        </w:rPr>
        <w:t xml:space="preserve">drawing from other creative ideas </w:t>
      </w:r>
      <w:r w:rsidR="00DD5D14">
        <w:rPr>
          <w:rFonts w:ascii="Arial" w:hAnsi="Arial" w:cs="Arial"/>
        </w:rPr>
        <w:t>to</w:t>
      </w:r>
      <w:r w:rsidR="002F79C7">
        <w:rPr>
          <w:rFonts w:ascii="Arial" w:hAnsi="Arial" w:cs="Arial"/>
        </w:rPr>
        <w:t xml:space="preserve"> make them better, how to get the right funding for the right project and the understanding of </w:t>
      </w:r>
      <w:r w:rsidR="00E3649B">
        <w:rPr>
          <w:rFonts w:ascii="Arial" w:hAnsi="Arial" w:cs="Arial"/>
        </w:rPr>
        <w:t xml:space="preserve">the </w:t>
      </w:r>
      <w:r w:rsidR="002F79C7">
        <w:rPr>
          <w:rFonts w:ascii="Arial" w:hAnsi="Arial" w:cs="Arial"/>
        </w:rPr>
        <w:t>following through on a promise and ho</w:t>
      </w:r>
      <w:r w:rsidR="00E3649B">
        <w:rPr>
          <w:rFonts w:ascii="Arial" w:hAnsi="Arial" w:cs="Arial"/>
        </w:rPr>
        <w:t xml:space="preserve">w working in certain environments can </w:t>
      </w:r>
      <w:r w:rsidR="00DD5D14">
        <w:rPr>
          <w:rFonts w:ascii="Arial" w:hAnsi="Arial" w:cs="Arial"/>
        </w:rPr>
        <w:t>influence</w:t>
      </w:r>
      <w:r w:rsidR="00E3649B">
        <w:rPr>
          <w:rFonts w:ascii="Arial" w:hAnsi="Arial" w:cs="Arial"/>
        </w:rPr>
        <w:t xml:space="preserve"> your </w:t>
      </w:r>
      <w:r w:rsidR="00DD5D14">
        <w:rPr>
          <w:rFonts w:ascii="Arial" w:hAnsi="Arial" w:cs="Arial"/>
        </w:rPr>
        <w:t>wellbeing.</w:t>
      </w:r>
      <w:r w:rsidR="00F5779F">
        <w:rPr>
          <w:rFonts w:ascii="Arial" w:hAnsi="Arial" w:cs="Arial"/>
        </w:rPr>
        <w:t xml:space="preserve"> it taught me that </w:t>
      </w:r>
      <w:r w:rsidR="00DD5D14">
        <w:rPr>
          <w:rFonts w:ascii="Arial" w:hAnsi="Arial" w:cs="Arial"/>
        </w:rPr>
        <w:t>feelings</w:t>
      </w:r>
      <w:r w:rsidR="00F5779F">
        <w:rPr>
          <w:rFonts w:ascii="Arial" w:hAnsi="Arial" w:cs="Arial"/>
        </w:rPr>
        <w:t xml:space="preserve"> are a driving force </w:t>
      </w:r>
      <w:r w:rsidR="0091770B">
        <w:rPr>
          <w:rFonts w:ascii="Arial" w:hAnsi="Arial" w:cs="Arial"/>
        </w:rPr>
        <w:t xml:space="preserve">in </w:t>
      </w:r>
      <w:r w:rsidR="00DD5D14">
        <w:rPr>
          <w:rFonts w:ascii="Arial" w:hAnsi="Arial" w:cs="Arial"/>
        </w:rPr>
        <w:t>making</w:t>
      </w:r>
      <w:r w:rsidR="0091770B">
        <w:rPr>
          <w:rFonts w:ascii="Arial" w:hAnsi="Arial" w:cs="Arial"/>
        </w:rPr>
        <w:t xml:space="preserve"> decisions and directing them </w:t>
      </w:r>
      <w:r w:rsidR="00106BD3">
        <w:rPr>
          <w:rFonts w:ascii="Arial" w:hAnsi="Arial" w:cs="Arial"/>
        </w:rPr>
        <w:t xml:space="preserve">to benefit </w:t>
      </w:r>
      <w:r w:rsidR="00DD5D14">
        <w:rPr>
          <w:rFonts w:ascii="Arial" w:hAnsi="Arial" w:cs="Arial"/>
        </w:rPr>
        <w:t>ideas.</w:t>
      </w:r>
      <w:r w:rsidR="00106BD3">
        <w:rPr>
          <w:rFonts w:ascii="Arial" w:hAnsi="Arial" w:cs="Arial"/>
        </w:rPr>
        <w:t xml:space="preserve"> </w:t>
      </w:r>
    </w:p>
    <w:p w14:paraId="7AA87B2C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EB49B60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6EC94BF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629625B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686AAC6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CA34AB3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E7A8F6C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51D0D66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7AB5697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C057590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4E8FB7A" w14:textId="77777777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5AAFD50" w14:textId="164113C3" w:rsidR="00AA057D" w:rsidRDefault="00AA057D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99FCBD2" w14:textId="625B2907" w:rsidR="007708D5" w:rsidRDefault="007708D5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E41E767" w14:textId="77777777" w:rsidR="007708D5" w:rsidRDefault="007708D5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ED8F462" w14:textId="33C708D7" w:rsidR="000F1B29" w:rsidRPr="008B0A19" w:rsidRDefault="000F1B29" w:rsidP="00A43D5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B0A19">
        <w:rPr>
          <w:rFonts w:ascii="Arial" w:hAnsi="Arial" w:cs="Arial"/>
          <w:sz w:val="24"/>
          <w:szCs w:val="24"/>
          <w:u w:val="single"/>
        </w:rPr>
        <w:lastRenderedPageBreak/>
        <w:t xml:space="preserve">References </w:t>
      </w:r>
    </w:p>
    <w:p w14:paraId="28FA0B7C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</w:p>
    <w:p w14:paraId="3D87A8D5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A5035E">
        <w:rPr>
          <w:rFonts w:ascii="Arial" w:hAnsi="Arial" w:cs="Arial"/>
        </w:rPr>
        <w:t>©2021OxfordUniversityPress</w:t>
      </w:r>
      <w:r>
        <w:rPr>
          <w:rFonts w:ascii="Arial" w:hAnsi="Arial" w:cs="Arial"/>
        </w:rPr>
        <w:t xml:space="preserve"> </w:t>
      </w:r>
      <w:hyperlink r:id="rId10" w:history="1">
        <w:r w:rsidRPr="000B1774">
          <w:rPr>
            <w:rStyle w:val="Hyperlink"/>
            <w:rFonts w:ascii="Arial" w:hAnsi="Arial" w:cs="Arial"/>
          </w:rPr>
          <w:t>https://www.oxfordlearnersdictionaries.com/definition/american_english/attribute_1</w:t>
        </w:r>
      </w:hyperlink>
    </w:p>
    <w:p w14:paraId="1864BD09" w14:textId="77777777" w:rsidR="00BE72D7" w:rsidRPr="008B0A19" w:rsidRDefault="00BE72D7" w:rsidP="00A43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0A19">
        <w:rPr>
          <w:rFonts w:ascii="Arial" w:hAnsi="Arial" w:cs="Arial"/>
          <w:sz w:val="24"/>
          <w:szCs w:val="24"/>
        </w:rPr>
        <w:t>©CambridgeUniversityPress2021-</w:t>
      </w:r>
      <w:hyperlink r:id="rId11" w:history="1">
        <w:r w:rsidRPr="008B0A19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https://dictionary.cambridge.org/dictionary/english/success</w:t>
        </w:r>
      </w:hyperlink>
      <w:r w:rsidRPr="008B0A19">
        <w:rPr>
          <w:rFonts w:ascii="Arial" w:hAnsi="Arial" w:cs="Arial"/>
          <w:sz w:val="24"/>
          <w:szCs w:val="24"/>
        </w:rPr>
        <w:t xml:space="preserve"> Accessed: 18/03/2021</w:t>
      </w:r>
    </w:p>
    <w:p w14:paraId="6BB4CAF3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AJ </w:t>
      </w:r>
      <w:bookmarkStart w:id="0" w:name="_Hlk69690334"/>
      <w:r>
        <w:rPr>
          <w:rFonts w:ascii="Arial" w:hAnsi="Arial" w:cs="Arial"/>
        </w:rPr>
        <w:t>Agrawal</w:t>
      </w:r>
      <w:bookmarkEnd w:id="0"/>
      <w:r>
        <w:rPr>
          <w:rFonts w:ascii="Arial" w:hAnsi="Arial" w:cs="Arial"/>
        </w:rPr>
        <w:t xml:space="preserve"> </w:t>
      </w:r>
      <w:r w:rsidRPr="003D5306">
        <w:rPr>
          <w:rFonts w:ascii="Arial" w:hAnsi="Arial" w:cs="Arial"/>
          <w:i/>
          <w:iCs/>
        </w:rPr>
        <w:t>Entrepreneur Voices on Elevator Pitches</w:t>
      </w:r>
      <w:r w:rsidRPr="008A4A37">
        <w:t xml:space="preserve"> </w:t>
      </w:r>
      <w:r w:rsidRPr="008A4A37">
        <w:rPr>
          <w:rFonts w:ascii="Arial" w:hAnsi="Arial" w:cs="Arial"/>
        </w:rPr>
        <w:t>January 11, 2018</w:t>
      </w:r>
      <w:r>
        <w:rPr>
          <w:rFonts w:ascii="Arial" w:hAnsi="Arial" w:cs="Arial"/>
        </w:rPr>
        <w:t xml:space="preserve"> </w:t>
      </w:r>
      <w:r w:rsidRPr="003D5306">
        <w:rPr>
          <w:rFonts w:ascii="Arial" w:hAnsi="Arial" w:cs="Arial"/>
        </w:rPr>
        <w:t>by Inc The Staff of Entrepreneur Media</w:t>
      </w:r>
      <w:r>
        <w:rPr>
          <w:rFonts w:ascii="Arial" w:hAnsi="Arial" w:cs="Arial"/>
        </w:rPr>
        <w:t xml:space="preserve"> </w:t>
      </w:r>
      <w:r w:rsidRPr="00C65221">
        <w:rPr>
          <w:rFonts w:ascii="Arial" w:hAnsi="Arial" w:cs="Arial"/>
        </w:rPr>
        <w:t>Business &amp; Economics</w:t>
      </w:r>
      <w:r>
        <w:rPr>
          <w:rFonts w:ascii="Arial" w:hAnsi="Arial" w:cs="Arial"/>
        </w:rPr>
        <w:t xml:space="preserve"> </w:t>
      </w:r>
    </w:p>
    <w:p w14:paraId="11DAAD76" w14:textId="77777777" w:rsidR="00BE72D7" w:rsidRPr="008B0A19" w:rsidRDefault="00BE72D7" w:rsidP="00A43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0A19">
        <w:rPr>
          <w:rFonts w:ascii="Arial" w:hAnsi="Arial" w:cs="Arial"/>
          <w:sz w:val="24"/>
          <w:szCs w:val="24"/>
        </w:rPr>
        <w:t xml:space="preserve">Andrew M.Colman 4 Oxford University Press A Dictionary of Psychology, 2015-01-01 </w:t>
      </w:r>
      <w:hyperlink r:id="rId12" w:history="1">
        <w:r w:rsidRPr="008B0A19">
          <w:rPr>
            <w:rStyle w:val="Hyperlink"/>
            <w:rFonts w:ascii="Arial" w:hAnsi="Arial" w:cs="Arial"/>
            <w:sz w:val="24"/>
            <w:szCs w:val="24"/>
          </w:rPr>
          <w:t>https://whel-primo.hosted.exlibrisgroup.com/primo-explore/fulldisplay?docid=TN_cdi_oup_oro_10_1093_acref_9780199657681_013_6904&amp;context=PC&amp;vid=44WHELF_UWTSD_VU1&amp;lang=en_US&amp;tab=tab1</w:t>
        </w:r>
      </w:hyperlink>
    </w:p>
    <w:p w14:paraId="0D3D51FA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3377FF">
        <w:rPr>
          <w:rFonts w:ascii="Arial" w:hAnsi="Arial" w:cs="Arial"/>
        </w:rPr>
        <w:t>Dunn, B.D., Galton, H.C., Morgan, R., Evans, D., Oliver, C., Meyer, M., Cusack, R., Lawrence, A.D. and Dalgleish, T., 2010. Listening to your heart: How interception shapes emotion experience and intuitive decision making. Psychological science, 21(12), pp.1835-1844.</w:t>
      </w:r>
    </w:p>
    <w:p w14:paraId="047E8997" w14:textId="1C3F2E7F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AA057D">
        <w:rPr>
          <w:rFonts w:ascii="Arial" w:hAnsi="Arial" w:cs="Arial"/>
        </w:rPr>
        <w:t xml:space="preserve">Expectations Come True: A Study of Pygmalion Effect on the Performance </w:t>
      </w:r>
      <w:r w:rsidR="00DD5D14" w:rsidRPr="00AA057D">
        <w:rPr>
          <w:rFonts w:ascii="Arial" w:hAnsi="Arial" w:cs="Arial"/>
        </w:rPr>
        <w:t xml:space="preserve">of </w:t>
      </w:r>
      <w:r w:rsidR="00DD5D14">
        <w:rPr>
          <w:rFonts w:ascii="Arial" w:hAnsi="Arial" w:cs="Arial"/>
        </w:rPr>
        <w:t>Employees</w:t>
      </w:r>
      <w:r>
        <w:rPr>
          <w:rFonts w:ascii="Arial" w:hAnsi="Arial" w:cs="Arial"/>
        </w:rPr>
        <w:t xml:space="preserve"> </w:t>
      </w:r>
      <w:r w:rsidRPr="00AA057D">
        <w:rPr>
          <w:rFonts w:ascii="Arial" w:hAnsi="Arial" w:cs="Arial"/>
        </w:rPr>
        <w:t xml:space="preserve">Chirayath, </w:t>
      </w:r>
      <w:r w:rsidR="00DD5D14" w:rsidRPr="00AA057D">
        <w:rPr>
          <w:rFonts w:ascii="Arial" w:hAnsi="Arial" w:cs="Arial"/>
        </w:rPr>
        <w:t>Susan;</w:t>
      </w:r>
      <w:r w:rsidRPr="00AA057D">
        <w:rPr>
          <w:rFonts w:ascii="Arial" w:hAnsi="Arial" w:cs="Arial"/>
        </w:rPr>
        <w:t xml:space="preserve"> Lalgem, E. </w:t>
      </w:r>
      <w:r w:rsidR="00DD5D14" w:rsidRPr="00AA057D">
        <w:rPr>
          <w:rFonts w:ascii="Arial" w:hAnsi="Arial" w:cs="Arial"/>
        </w:rPr>
        <w:t>M;</w:t>
      </w:r>
      <w:r w:rsidRPr="00AA057D">
        <w:rPr>
          <w:rFonts w:ascii="Arial" w:hAnsi="Arial" w:cs="Arial"/>
        </w:rPr>
        <w:t xml:space="preserve"> George, Sanal Babu</w:t>
      </w:r>
      <w:r>
        <w:rPr>
          <w:rFonts w:ascii="Arial" w:hAnsi="Arial" w:cs="Arial"/>
        </w:rPr>
        <w:t xml:space="preserve"> </w:t>
      </w:r>
      <w:r w:rsidRPr="00AA057D">
        <w:rPr>
          <w:rFonts w:ascii="Arial" w:hAnsi="Arial" w:cs="Arial"/>
        </w:rPr>
        <w:t>New Delhi, India: SAGE Publications</w:t>
      </w:r>
      <w:r>
        <w:rPr>
          <w:rFonts w:ascii="Arial" w:hAnsi="Arial" w:cs="Arial"/>
        </w:rPr>
        <w:t xml:space="preserve"> </w:t>
      </w:r>
      <w:r w:rsidRPr="00AA057D">
        <w:rPr>
          <w:rFonts w:ascii="Arial" w:hAnsi="Arial" w:cs="Arial"/>
        </w:rPr>
        <w:t>Management and labour studies, 2009-02, Vol.34 (1), p.125-</w:t>
      </w:r>
      <w:r w:rsidR="00DD5D14" w:rsidRPr="00AA057D">
        <w:rPr>
          <w:rFonts w:ascii="Arial" w:hAnsi="Arial" w:cs="Arial"/>
        </w:rPr>
        <w:t>144.</w:t>
      </w:r>
    </w:p>
    <w:p w14:paraId="057107F4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411EED">
        <w:rPr>
          <w:rFonts w:ascii="Arial" w:hAnsi="Arial" w:cs="Arial"/>
        </w:rPr>
        <w:t>Jae Hwa Lee (2020): Building creative confidence through an interdisciplinary</w:t>
      </w:r>
      <w:r>
        <w:rPr>
          <w:rFonts w:ascii="Arial" w:hAnsi="Arial" w:cs="Arial"/>
        </w:rPr>
        <w:t xml:space="preserve"> </w:t>
      </w:r>
      <w:r w:rsidRPr="00411EED">
        <w:rPr>
          <w:rFonts w:ascii="Arial" w:hAnsi="Arial" w:cs="Arial"/>
        </w:rPr>
        <w:t>creativity course: Changes in creative challenges and creative personal identity, Innovations in</w:t>
      </w:r>
      <w:r>
        <w:rPr>
          <w:rFonts w:ascii="Arial" w:hAnsi="Arial" w:cs="Arial"/>
        </w:rPr>
        <w:t xml:space="preserve"> </w:t>
      </w:r>
      <w:r w:rsidRPr="00411EED">
        <w:rPr>
          <w:rFonts w:ascii="Arial" w:hAnsi="Arial" w:cs="Arial"/>
        </w:rPr>
        <w:t>Education and Teaching International, DOI: 10.1080/14703297.2020.1835689</w:t>
      </w:r>
      <w:r w:rsidRPr="00411EED">
        <w:rPr>
          <w:rFonts w:ascii="Arial" w:hAnsi="Arial" w:cs="Arial"/>
        </w:rPr>
        <w:cr/>
      </w:r>
    </w:p>
    <w:p w14:paraId="5C4AC18E" w14:textId="77777777" w:rsidR="00BE72D7" w:rsidRPr="008B0A19" w:rsidRDefault="00BE72D7" w:rsidP="00A43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0A19">
        <w:rPr>
          <w:rFonts w:ascii="Arial" w:hAnsi="Arial" w:cs="Arial"/>
          <w:sz w:val="24"/>
          <w:szCs w:val="24"/>
        </w:rPr>
        <w:t xml:space="preserve">Lee, J.H., 2020. Building creative confidence through an interdisciplinary creativity course: Changes in creative challenges and creative personal identity. Innovations in Education and Teaching International, pp.1-10: </w:t>
      </w:r>
      <w:hyperlink r:id="rId13" w:history="1">
        <w:r w:rsidRPr="00170107">
          <w:rPr>
            <w:rStyle w:val="Hyperlink"/>
            <w:rFonts w:ascii="Arial" w:hAnsi="Arial" w:cs="Arial"/>
            <w:sz w:val="24"/>
            <w:szCs w:val="24"/>
          </w:rPr>
          <w:t>https://doi.org/10.1080/14703297.2020.1835689</w:t>
        </w:r>
      </w:hyperlink>
    </w:p>
    <w:p w14:paraId="3AF03AFB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A929E3">
        <w:rPr>
          <w:rFonts w:ascii="Arial" w:hAnsi="Arial" w:cs="Arial"/>
        </w:rPr>
        <w:t>Published by Social Enterprise UK April 2012</w:t>
      </w:r>
      <w:r>
        <w:rPr>
          <w:rFonts w:ascii="Arial" w:hAnsi="Arial" w:cs="Arial"/>
        </w:rPr>
        <w:t>,</w:t>
      </w:r>
      <w:r w:rsidRPr="00A929E3">
        <w:rPr>
          <w:rFonts w:ascii="Arial" w:hAnsi="Arial" w:cs="Arial"/>
        </w:rPr>
        <w:t xml:space="preserve"> ©2012 Social Enterprise UK</w:t>
      </w:r>
      <w:r>
        <w:rPr>
          <w:rFonts w:ascii="Arial" w:hAnsi="Arial" w:cs="Arial"/>
        </w:rPr>
        <w:t xml:space="preserve"> </w:t>
      </w:r>
      <w:hyperlink r:id="rId14" w:history="1">
        <w:r w:rsidRPr="000B1774">
          <w:rPr>
            <w:rStyle w:val="Hyperlink"/>
            <w:rFonts w:ascii="Arial" w:hAnsi="Arial" w:cs="Arial"/>
          </w:rPr>
          <w:t>www.socialenterprise.org.uk</w:t>
        </w:r>
      </w:hyperlink>
    </w:p>
    <w:p w14:paraId="2D137338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5668FD">
        <w:rPr>
          <w:rFonts w:ascii="Arial" w:hAnsi="Arial" w:cs="Arial"/>
        </w:rPr>
        <w:t xml:space="preserve">Ridley-Duff, R. and Bull, M., 2011. Understanding social enterprise: Theory and practice. London: Sage. </w:t>
      </w:r>
      <w:hyperlink r:id="rId15" w:history="1">
        <w:r w:rsidRPr="000B1774">
          <w:rPr>
            <w:rStyle w:val="Hyperlink"/>
            <w:rFonts w:ascii="Arial" w:hAnsi="Arial" w:cs="Arial"/>
          </w:rPr>
          <w:t>https://doi.org/10.1108/dlo.2012.08126faa.002</w:t>
        </w:r>
      </w:hyperlink>
    </w:p>
    <w:p w14:paraId="5E38027C" w14:textId="77777777" w:rsidR="00BE72D7" w:rsidRPr="008B0A19" w:rsidRDefault="00BE72D7" w:rsidP="00A43D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0A19">
        <w:rPr>
          <w:rFonts w:ascii="Arial" w:hAnsi="Arial" w:cs="Arial"/>
          <w:sz w:val="24"/>
          <w:szCs w:val="24"/>
        </w:rPr>
        <w:lastRenderedPageBreak/>
        <w:t>Samuel, R., Bergman, M.M. and Hupka-Brunner, S., 2013. The interplay between educational achievement, occupational success, and well-being. Social Indicators Research, 111(1), pp.75-96.</w:t>
      </w:r>
    </w:p>
    <w:p w14:paraId="25C43267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245B68">
        <w:rPr>
          <w:rFonts w:ascii="Arial" w:hAnsi="Arial" w:cs="Arial"/>
        </w:rPr>
        <w:t>Wald, A., Holmes land, M. and Efrat, K., 2019. It is not all about money: obtaining additional benefits through equity crowdfunding. The Journal of Entrepreneurship, 28(2), pp.270-294.</w:t>
      </w:r>
    </w:p>
    <w:p w14:paraId="72CE6DB6" w14:textId="77777777" w:rsidR="00BE72D7" w:rsidRDefault="00BE72D7" w:rsidP="00A43D5F">
      <w:pPr>
        <w:spacing w:line="360" w:lineRule="auto"/>
        <w:jc w:val="both"/>
        <w:rPr>
          <w:rFonts w:ascii="Arial" w:hAnsi="Arial" w:cs="Arial"/>
        </w:rPr>
      </w:pPr>
      <w:r w:rsidRPr="002B1479">
        <w:rPr>
          <w:rFonts w:ascii="Arial" w:hAnsi="Arial" w:cs="Arial"/>
        </w:rPr>
        <w:t>Wayne, S. J., Coyle-Shapiro, J. A.-M., Eisenberger, R., Liden, R. C., Rousseau, D. M., &amp; Shore, L. M. (2009). Social influences. In H. J. Klein, T. E. Becker, &amp; J. P. Meyer (Eds.), SIOP organizational frontiers series. Commitment in organizations: Accumulated wisdom and new directions (p. 253–284). Routledge/Taylor &amp; Francis Group</w:t>
      </w:r>
    </w:p>
    <w:p w14:paraId="7B28CA49" w14:textId="77777777" w:rsidR="0024775F" w:rsidRPr="00E00C04" w:rsidRDefault="0024775F" w:rsidP="00A43D5F">
      <w:pPr>
        <w:spacing w:line="360" w:lineRule="auto"/>
        <w:jc w:val="both"/>
        <w:rPr>
          <w:rFonts w:ascii="Arial" w:hAnsi="Arial" w:cs="Arial"/>
        </w:rPr>
      </w:pPr>
    </w:p>
    <w:sectPr w:rsidR="0024775F" w:rsidRPr="00E00C04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E1D2D" w14:textId="77777777" w:rsidR="0095556D" w:rsidRDefault="0095556D" w:rsidP="003E2607">
      <w:pPr>
        <w:spacing w:after="0" w:line="240" w:lineRule="auto"/>
      </w:pPr>
      <w:r>
        <w:separator/>
      </w:r>
    </w:p>
  </w:endnote>
  <w:endnote w:type="continuationSeparator" w:id="0">
    <w:p w14:paraId="50F0F2DD" w14:textId="77777777" w:rsidR="0095556D" w:rsidRDefault="0095556D" w:rsidP="003E2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996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94C254" w14:textId="362D22B4" w:rsidR="003E2607" w:rsidRDefault="003E26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F8AC8D" w14:textId="77777777" w:rsidR="003E2607" w:rsidRDefault="003E2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2985A" w14:textId="77777777" w:rsidR="0095556D" w:rsidRDefault="0095556D" w:rsidP="003E2607">
      <w:pPr>
        <w:spacing w:after="0" w:line="240" w:lineRule="auto"/>
      </w:pPr>
      <w:r>
        <w:separator/>
      </w:r>
    </w:p>
  </w:footnote>
  <w:footnote w:type="continuationSeparator" w:id="0">
    <w:p w14:paraId="2B93CC19" w14:textId="77777777" w:rsidR="0095556D" w:rsidRDefault="0095556D" w:rsidP="003E2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7E0"/>
    <w:multiLevelType w:val="hybridMultilevel"/>
    <w:tmpl w:val="AAD43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0E64DD"/>
    <w:multiLevelType w:val="hybridMultilevel"/>
    <w:tmpl w:val="8E027B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4D"/>
    <w:rsid w:val="000026EB"/>
    <w:rsid w:val="000358AD"/>
    <w:rsid w:val="00053F56"/>
    <w:rsid w:val="0006069E"/>
    <w:rsid w:val="0006296C"/>
    <w:rsid w:val="0008264C"/>
    <w:rsid w:val="00093EA9"/>
    <w:rsid w:val="000953BE"/>
    <w:rsid w:val="000C74DC"/>
    <w:rsid w:val="000D07FA"/>
    <w:rsid w:val="000D0AF0"/>
    <w:rsid w:val="000F1B29"/>
    <w:rsid w:val="00106BD3"/>
    <w:rsid w:val="001119F4"/>
    <w:rsid w:val="00116B48"/>
    <w:rsid w:val="001264C7"/>
    <w:rsid w:val="00126FAA"/>
    <w:rsid w:val="001762D0"/>
    <w:rsid w:val="00184C99"/>
    <w:rsid w:val="001C413A"/>
    <w:rsid w:val="001E209F"/>
    <w:rsid w:val="00203254"/>
    <w:rsid w:val="00206696"/>
    <w:rsid w:val="0021192C"/>
    <w:rsid w:val="00230C7B"/>
    <w:rsid w:val="002315F5"/>
    <w:rsid w:val="00231BAC"/>
    <w:rsid w:val="00245B68"/>
    <w:rsid w:val="0024775F"/>
    <w:rsid w:val="0029680D"/>
    <w:rsid w:val="002A5D59"/>
    <w:rsid w:val="002B1479"/>
    <w:rsid w:val="002C2403"/>
    <w:rsid w:val="002F79C7"/>
    <w:rsid w:val="00307E35"/>
    <w:rsid w:val="00335132"/>
    <w:rsid w:val="003377FF"/>
    <w:rsid w:val="00343568"/>
    <w:rsid w:val="00392A13"/>
    <w:rsid w:val="003D5306"/>
    <w:rsid w:val="003E2607"/>
    <w:rsid w:val="003E6AC2"/>
    <w:rsid w:val="003F09AA"/>
    <w:rsid w:val="003F104C"/>
    <w:rsid w:val="004020E4"/>
    <w:rsid w:val="00411EED"/>
    <w:rsid w:val="00417BBD"/>
    <w:rsid w:val="00422683"/>
    <w:rsid w:val="00486E62"/>
    <w:rsid w:val="004900F2"/>
    <w:rsid w:val="004A0027"/>
    <w:rsid w:val="004B1F4D"/>
    <w:rsid w:val="004B6F3D"/>
    <w:rsid w:val="004E1188"/>
    <w:rsid w:val="005623BB"/>
    <w:rsid w:val="005668FD"/>
    <w:rsid w:val="00581FD3"/>
    <w:rsid w:val="00593C2A"/>
    <w:rsid w:val="005A6F76"/>
    <w:rsid w:val="005B0C3D"/>
    <w:rsid w:val="005B62B5"/>
    <w:rsid w:val="005C4815"/>
    <w:rsid w:val="005E280E"/>
    <w:rsid w:val="005E34DA"/>
    <w:rsid w:val="005E447A"/>
    <w:rsid w:val="006045C6"/>
    <w:rsid w:val="006276D6"/>
    <w:rsid w:val="00641D49"/>
    <w:rsid w:val="006477B1"/>
    <w:rsid w:val="00686990"/>
    <w:rsid w:val="006E40FB"/>
    <w:rsid w:val="00700432"/>
    <w:rsid w:val="00707E78"/>
    <w:rsid w:val="007708D5"/>
    <w:rsid w:val="007A1A89"/>
    <w:rsid w:val="007A488F"/>
    <w:rsid w:val="007C7AFB"/>
    <w:rsid w:val="00803BCE"/>
    <w:rsid w:val="00820B97"/>
    <w:rsid w:val="008730BA"/>
    <w:rsid w:val="00883423"/>
    <w:rsid w:val="00892D32"/>
    <w:rsid w:val="008934C4"/>
    <w:rsid w:val="008A4A37"/>
    <w:rsid w:val="008B0A19"/>
    <w:rsid w:val="008E24C2"/>
    <w:rsid w:val="008F116B"/>
    <w:rsid w:val="008F24D3"/>
    <w:rsid w:val="008F7D44"/>
    <w:rsid w:val="00910D19"/>
    <w:rsid w:val="0091770B"/>
    <w:rsid w:val="00917E9C"/>
    <w:rsid w:val="00945F6E"/>
    <w:rsid w:val="0095344A"/>
    <w:rsid w:val="0095556D"/>
    <w:rsid w:val="009A6AAD"/>
    <w:rsid w:val="009C6233"/>
    <w:rsid w:val="009E336D"/>
    <w:rsid w:val="009F2BED"/>
    <w:rsid w:val="00A10284"/>
    <w:rsid w:val="00A43D5F"/>
    <w:rsid w:val="00A5035E"/>
    <w:rsid w:val="00A51B75"/>
    <w:rsid w:val="00A67730"/>
    <w:rsid w:val="00A90A3E"/>
    <w:rsid w:val="00A929E3"/>
    <w:rsid w:val="00A94B9A"/>
    <w:rsid w:val="00AA057D"/>
    <w:rsid w:val="00AA2212"/>
    <w:rsid w:val="00AD2D77"/>
    <w:rsid w:val="00AE6C63"/>
    <w:rsid w:val="00AF4CB8"/>
    <w:rsid w:val="00B15F7C"/>
    <w:rsid w:val="00B21FEE"/>
    <w:rsid w:val="00B26C36"/>
    <w:rsid w:val="00B41242"/>
    <w:rsid w:val="00B5252D"/>
    <w:rsid w:val="00B62DA4"/>
    <w:rsid w:val="00BB2638"/>
    <w:rsid w:val="00BB4874"/>
    <w:rsid w:val="00BE72D7"/>
    <w:rsid w:val="00BF755E"/>
    <w:rsid w:val="00C21EB9"/>
    <w:rsid w:val="00C264B2"/>
    <w:rsid w:val="00C43D69"/>
    <w:rsid w:val="00C520B6"/>
    <w:rsid w:val="00C575CD"/>
    <w:rsid w:val="00C65221"/>
    <w:rsid w:val="00C76A81"/>
    <w:rsid w:val="00C774D9"/>
    <w:rsid w:val="00C87D5F"/>
    <w:rsid w:val="00CA1FEC"/>
    <w:rsid w:val="00CB2940"/>
    <w:rsid w:val="00CB5F35"/>
    <w:rsid w:val="00CC0C57"/>
    <w:rsid w:val="00CD001C"/>
    <w:rsid w:val="00CD1FA3"/>
    <w:rsid w:val="00CD7501"/>
    <w:rsid w:val="00CE5AF4"/>
    <w:rsid w:val="00CF0471"/>
    <w:rsid w:val="00CF643E"/>
    <w:rsid w:val="00D03E67"/>
    <w:rsid w:val="00D32F8A"/>
    <w:rsid w:val="00D46933"/>
    <w:rsid w:val="00D679DC"/>
    <w:rsid w:val="00D74467"/>
    <w:rsid w:val="00DD3747"/>
    <w:rsid w:val="00DD5D14"/>
    <w:rsid w:val="00DE0711"/>
    <w:rsid w:val="00DF1590"/>
    <w:rsid w:val="00E00C04"/>
    <w:rsid w:val="00E10474"/>
    <w:rsid w:val="00E3649B"/>
    <w:rsid w:val="00E416C8"/>
    <w:rsid w:val="00E87CA8"/>
    <w:rsid w:val="00E94888"/>
    <w:rsid w:val="00ED7E15"/>
    <w:rsid w:val="00EE6F91"/>
    <w:rsid w:val="00F01433"/>
    <w:rsid w:val="00F04CD4"/>
    <w:rsid w:val="00F33CF1"/>
    <w:rsid w:val="00F40F06"/>
    <w:rsid w:val="00F44470"/>
    <w:rsid w:val="00F4761F"/>
    <w:rsid w:val="00F5177E"/>
    <w:rsid w:val="00F51FF0"/>
    <w:rsid w:val="00F5779F"/>
    <w:rsid w:val="00F6363C"/>
    <w:rsid w:val="00F74375"/>
    <w:rsid w:val="00F76B0F"/>
    <w:rsid w:val="00F9186D"/>
    <w:rsid w:val="00FA502A"/>
    <w:rsid w:val="00FD173A"/>
    <w:rsid w:val="00FD2230"/>
    <w:rsid w:val="00FD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66F66"/>
  <w15:chartTrackingRefBased/>
  <w15:docId w15:val="{6450B84B-B77A-45CB-8F15-70F7CAE6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6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2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607"/>
  </w:style>
  <w:style w:type="paragraph" w:styleId="Footer">
    <w:name w:val="footer"/>
    <w:basedOn w:val="Normal"/>
    <w:link w:val="FooterChar"/>
    <w:uiPriority w:val="99"/>
    <w:unhideWhenUsed/>
    <w:rsid w:val="003E2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607"/>
  </w:style>
  <w:style w:type="character" w:styleId="Hyperlink">
    <w:name w:val="Hyperlink"/>
    <w:basedOn w:val="DefaultParagraphFont"/>
    <w:uiPriority w:val="99"/>
    <w:unhideWhenUsed/>
    <w:rsid w:val="00E00C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0C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3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080/14703297.2020.1835689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hel-primo.hosted.exlibrisgroup.com/primo-explore/fulldisplay?docid=TN_cdi_oup_oro_10_1093_acref_9780199657681_013_6904&amp;context=PC&amp;vid=44WHELF_UWTSD_VU1&amp;lang=en_US&amp;tab=tab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ctionary.cambridge.org/dictionary/english/success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108/dlo.2012.08126faa.002" TargetMode="External"/><Relationship Id="rId10" Type="http://schemas.openxmlformats.org/officeDocument/2006/relationships/hyperlink" Target="https://www.oxfordlearnersdictionaries.com/definition/american_english/attribute_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ocialenterpris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dcd5056fa1dcdc22eaca2c7bb83b4987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a9e3b865eb044d5ed73de67bf6446402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353068-8724-4DF2-89E1-0F97CBE90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8B8E6D-E033-4A22-851B-496FAB094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AEE16E-B3CD-406C-B3C6-CE668477CA33}">
  <ds:schemaRefs>
    <ds:schemaRef ds:uri="http://schemas.microsoft.com/office/2006/metadata/properties"/>
    <ds:schemaRef ds:uri="http://purl.org/dc/elements/1.1/"/>
    <ds:schemaRef ds:uri="46b8f10f-f56e-4e87-af4a-2384ac144562"/>
    <ds:schemaRef ds:uri="http://purl.org/dc/dcmitype/"/>
    <ds:schemaRef ds:uri="http://schemas.microsoft.com/office/2006/documentManagement/types"/>
    <ds:schemaRef ds:uri="http://schemas.microsoft.com/office/infopath/2007/PartnerControls"/>
    <ds:schemaRef ds:uri="921765a0-fcf6-47d1-8ac4-5d670786d758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1739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Dean'a Comrie</dc:creator>
  <cp:keywords/>
  <dc:description/>
  <cp:lastModifiedBy>Dean'a Comrie</cp:lastModifiedBy>
  <cp:revision>2</cp:revision>
  <dcterms:created xsi:type="dcterms:W3CDTF">2021-04-19T01:42:00Z</dcterms:created>
  <dcterms:modified xsi:type="dcterms:W3CDTF">2021-04-19T01:42:00Z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