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97E14" w14:textId="77777777" w:rsidR="009A1C49" w:rsidRPr="0005565D" w:rsidRDefault="009A1C49" w:rsidP="009B2804">
      <w:pPr>
        <w:pStyle w:val="roboto-medium"/>
      </w:pPr>
    </w:p>
    <w:p w14:paraId="25D2646B" w14:textId="77777777" w:rsidR="009A1C49" w:rsidRPr="0005565D" w:rsidRDefault="009A1C49" w:rsidP="009B2804">
      <w:pPr>
        <w:pStyle w:val="roboto-medium"/>
      </w:pPr>
    </w:p>
    <w:p w14:paraId="5E5F4AFF" w14:textId="77777777" w:rsidR="009A1C49" w:rsidRPr="00540288" w:rsidRDefault="009A1C49" w:rsidP="00540288">
      <w:pPr>
        <w:pStyle w:val="roboto-medium"/>
        <w:jc w:val="center"/>
        <w:rPr>
          <w:b/>
          <w:bCs/>
          <w:sz w:val="40"/>
          <w:szCs w:val="40"/>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pPr>
    </w:p>
    <w:p w14:paraId="3CFA1BE7" w14:textId="77777777" w:rsidR="009A1C49" w:rsidRPr="00540288" w:rsidRDefault="009A1C49" w:rsidP="00540288">
      <w:pPr>
        <w:pStyle w:val="roboto-medium"/>
        <w:jc w:val="center"/>
        <w:rPr>
          <w:b/>
          <w:bCs/>
          <w:sz w:val="40"/>
          <w:szCs w:val="40"/>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pPr>
    </w:p>
    <w:p w14:paraId="3FC406EB" w14:textId="620D3AC4" w:rsidR="009A1C49" w:rsidRPr="00540288" w:rsidRDefault="009A1C49" w:rsidP="00540288">
      <w:pPr>
        <w:pStyle w:val="roboto-medium"/>
        <w:jc w:val="center"/>
        <w:rPr>
          <w:b/>
          <w:bCs/>
          <w:sz w:val="40"/>
          <w:szCs w:val="40"/>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pPr>
      <w:r w:rsidRPr="00540288">
        <w:rPr>
          <w:b/>
          <w:bCs/>
          <w:sz w:val="40"/>
          <w:szCs w:val="40"/>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t>Introducing the modern workplace</w:t>
      </w:r>
    </w:p>
    <w:p w14:paraId="309466D8" w14:textId="77777777" w:rsidR="009A1C49" w:rsidRPr="00540288" w:rsidRDefault="009A1C49" w:rsidP="00540288">
      <w:pPr>
        <w:pStyle w:val="roboto-medium"/>
        <w:jc w:val="center"/>
        <w:rPr>
          <w:b/>
          <w:bCs/>
          <w:sz w:val="40"/>
          <w:szCs w:val="40"/>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pPr>
    </w:p>
    <w:p w14:paraId="4F913438" w14:textId="108D1692" w:rsidR="00451271" w:rsidRPr="00540288" w:rsidRDefault="009A1C49" w:rsidP="00540288">
      <w:pPr>
        <w:pStyle w:val="roboto-medium"/>
        <w:jc w:val="center"/>
        <w:rPr>
          <w:b/>
          <w:bCs/>
          <w:sz w:val="40"/>
          <w:szCs w:val="40"/>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pPr>
      <w:r w:rsidRPr="00540288">
        <w:rPr>
          <w:b/>
          <w:bCs/>
          <w:sz w:val="40"/>
          <w:szCs w:val="40"/>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t>Assignment 1</w:t>
      </w:r>
    </w:p>
    <w:p w14:paraId="2C2C7A4A" w14:textId="2E4BB9E0" w:rsidR="009A1C49" w:rsidRPr="00540288" w:rsidRDefault="00451271" w:rsidP="00540288">
      <w:pPr>
        <w:pStyle w:val="roboto-medium"/>
        <w:jc w:val="center"/>
        <w:rPr>
          <w:b/>
          <w:bCs/>
          <w:sz w:val="40"/>
          <w:szCs w:val="40"/>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pPr>
      <w:r w:rsidRPr="00540288">
        <w:rPr>
          <w:b/>
          <w:bCs/>
          <w:sz w:val="40"/>
          <w:szCs w:val="40"/>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t>Organizational</w:t>
      </w:r>
      <w:r w:rsidR="009A1C49" w:rsidRPr="00540288">
        <w:rPr>
          <w:b/>
          <w:bCs/>
          <w:sz w:val="40"/>
          <w:szCs w:val="40"/>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t xml:space="preserve"> structure and </w:t>
      </w:r>
      <w:r w:rsidRPr="00540288">
        <w:rPr>
          <w:b/>
          <w:bCs/>
          <w:sz w:val="40"/>
          <w:szCs w:val="40"/>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t>C</w:t>
      </w:r>
      <w:r w:rsidR="009A1C49" w:rsidRPr="00540288">
        <w:rPr>
          <w:b/>
          <w:bCs/>
          <w:sz w:val="40"/>
          <w:szCs w:val="40"/>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w:t>ulture</w:t>
      </w:r>
    </w:p>
    <w:p w14:paraId="79EB0CF2" w14:textId="70D4E965" w:rsidR="009A1C49" w:rsidRPr="0005565D" w:rsidRDefault="009A1C49" w:rsidP="009B2804">
      <w:pPr>
        <w:pStyle w:val="roboto-medium"/>
      </w:pPr>
    </w:p>
    <w:p w14:paraId="330ABD68" w14:textId="3E11000B" w:rsidR="00FD7702" w:rsidRPr="0005565D" w:rsidRDefault="00FD7702" w:rsidP="00540288">
      <w:pPr>
        <w:pStyle w:val="roboto-medium"/>
        <w:jc w:val="right"/>
      </w:pPr>
    </w:p>
    <w:p w14:paraId="2D3B87DB" w14:textId="77777777" w:rsidR="00FD7702" w:rsidRPr="0005565D" w:rsidRDefault="00FD7702" w:rsidP="00540288">
      <w:pPr>
        <w:pStyle w:val="roboto-medium"/>
        <w:jc w:val="right"/>
      </w:pPr>
    </w:p>
    <w:p w14:paraId="1168D596" w14:textId="495C860B" w:rsidR="009A1C49" w:rsidRPr="0005565D" w:rsidRDefault="009A1C49" w:rsidP="00540288">
      <w:pPr>
        <w:pStyle w:val="roboto-medium"/>
        <w:jc w:val="right"/>
      </w:pPr>
      <w:r w:rsidRPr="0005565D">
        <w:t>Student name: Rosca Ana Diana</w:t>
      </w:r>
    </w:p>
    <w:p w14:paraId="01975C49" w14:textId="7D8F1DA6" w:rsidR="009A1C49" w:rsidRPr="0005565D" w:rsidRDefault="009A1C49" w:rsidP="00540288">
      <w:pPr>
        <w:pStyle w:val="roboto-medium"/>
        <w:jc w:val="right"/>
      </w:pPr>
      <w:r w:rsidRPr="0005565D">
        <w:t>Student ID: 2020311</w:t>
      </w:r>
    </w:p>
    <w:p w14:paraId="3D3CAA26" w14:textId="1D092BDC" w:rsidR="009A1C49" w:rsidRPr="0005565D" w:rsidRDefault="009A1C49" w:rsidP="00540288">
      <w:pPr>
        <w:pStyle w:val="roboto-medium"/>
        <w:jc w:val="right"/>
      </w:pPr>
      <w:r w:rsidRPr="0005565D">
        <w:t>Date: 06.09.2021</w:t>
      </w:r>
    </w:p>
    <w:p w14:paraId="03E44C47" w14:textId="68753BF9" w:rsidR="009A1C49" w:rsidRDefault="009A1C49" w:rsidP="009B2804">
      <w:pPr>
        <w:pStyle w:val="roboto-medium"/>
      </w:pPr>
    </w:p>
    <w:p w14:paraId="748AA1D6" w14:textId="056F7B8B" w:rsidR="00BF5BF1" w:rsidRDefault="00BF5BF1" w:rsidP="009B2804">
      <w:pPr>
        <w:pStyle w:val="roboto-medium"/>
      </w:pPr>
    </w:p>
    <w:p w14:paraId="20E32D15" w14:textId="77777777" w:rsidR="00BF5BF1" w:rsidRPr="0005565D" w:rsidRDefault="00BF5BF1" w:rsidP="009B2804">
      <w:pPr>
        <w:pStyle w:val="roboto-medium"/>
      </w:pPr>
    </w:p>
    <w:p w14:paraId="376D1486" w14:textId="6EB93118" w:rsidR="009A1C49" w:rsidRPr="0005565D" w:rsidRDefault="009A1C49" w:rsidP="009B2804">
      <w:pPr>
        <w:pStyle w:val="roboto-medium"/>
      </w:pPr>
    </w:p>
    <w:p w14:paraId="519D4C72" w14:textId="1A8A8C74" w:rsidR="009A1C49" w:rsidRPr="0005565D" w:rsidRDefault="009A1C49" w:rsidP="009B2804">
      <w:pPr>
        <w:pStyle w:val="roboto-medium"/>
      </w:pPr>
    </w:p>
    <w:p w14:paraId="54D2096D" w14:textId="1B1C1395" w:rsidR="009A1C49" w:rsidRDefault="009A1C49" w:rsidP="009B2804">
      <w:pPr>
        <w:pStyle w:val="roboto-medium"/>
      </w:pPr>
    </w:p>
    <w:p w14:paraId="01C0A747" w14:textId="56DDEFFD" w:rsidR="005471AC" w:rsidRDefault="005471AC" w:rsidP="009B2804">
      <w:pPr>
        <w:pStyle w:val="roboto-medium"/>
      </w:pPr>
    </w:p>
    <w:p w14:paraId="1B4C994B" w14:textId="64A1A304" w:rsidR="005471AC" w:rsidRDefault="005471AC" w:rsidP="009B2804">
      <w:pPr>
        <w:pStyle w:val="roboto-medium"/>
      </w:pPr>
    </w:p>
    <w:p w14:paraId="27F7C950" w14:textId="67F2DB60" w:rsidR="005471AC" w:rsidRDefault="005471AC" w:rsidP="009B2804">
      <w:pPr>
        <w:pStyle w:val="roboto-medium"/>
      </w:pPr>
    </w:p>
    <w:p w14:paraId="6AD6DF7E" w14:textId="5048DB02" w:rsidR="005471AC" w:rsidRDefault="005471AC" w:rsidP="009B2804">
      <w:pPr>
        <w:pStyle w:val="roboto-medium"/>
      </w:pPr>
    </w:p>
    <w:p w14:paraId="1606CDD8" w14:textId="1E13A373" w:rsidR="005471AC" w:rsidRDefault="005471AC" w:rsidP="009B2804">
      <w:pPr>
        <w:pStyle w:val="roboto-medium"/>
      </w:pPr>
    </w:p>
    <w:p w14:paraId="72722D4B" w14:textId="21409121" w:rsidR="005471AC" w:rsidRDefault="005471AC" w:rsidP="009B2804">
      <w:pPr>
        <w:pStyle w:val="roboto-medium"/>
      </w:pPr>
    </w:p>
    <w:p w14:paraId="450C74A2" w14:textId="09E335EF" w:rsidR="005471AC" w:rsidRPr="00540288" w:rsidRDefault="005471AC" w:rsidP="009B2804">
      <w:pPr>
        <w:pStyle w:val="roboto-medium"/>
      </w:pPr>
    </w:p>
    <w:sdt>
      <w:sdtPr>
        <w:id w:val="1438171736"/>
        <w:docPartObj>
          <w:docPartGallery w:val="Table of Contents"/>
          <w:docPartUnique/>
        </w:docPartObj>
      </w:sdtPr>
      <w:sdtEndPr>
        <w:rPr>
          <w:rFonts w:asciiTheme="minorHAnsi" w:eastAsiaTheme="minorHAnsi" w:hAnsiTheme="minorHAnsi" w:cstheme="minorBidi"/>
          <w:color w:val="auto"/>
          <w:sz w:val="22"/>
          <w:szCs w:val="22"/>
        </w:rPr>
      </w:sdtEndPr>
      <w:sdtContent>
        <w:p w14:paraId="0F6477F8" w14:textId="04A436F0" w:rsidR="009B2804" w:rsidRPr="00540288" w:rsidRDefault="009B2804">
          <w:pPr>
            <w:pStyle w:val="TOCHeading"/>
          </w:pPr>
          <w:r w:rsidRPr="00540288">
            <w:t>Table of Contents</w:t>
          </w:r>
        </w:p>
        <w:p w14:paraId="1C5B2BBC" w14:textId="55CBD82D" w:rsidR="009B2804" w:rsidRPr="00540288" w:rsidRDefault="009B2804">
          <w:pPr>
            <w:pStyle w:val="TOC1"/>
          </w:pPr>
          <w:r w:rsidRPr="00540288">
            <w:t>Introduction</w:t>
          </w:r>
          <w:r w:rsidRPr="00540288">
            <w:ptab w:relativeTo="margin" w:alignment="right" w:leader="dot"/>
          </w:r>
          <w:r w:rsidRPr="00540288">
            <w:t>3</w:t>
          </w:r>
        </w:p>
        <w:p w14:paraId="70A991A2" w14:textId="5D667D26" w:rsidR="009B2804" w:rsidRPr="00540288" w:rsidRDefault="009B2804" w:rsidP="009B2804">
          <w:pPr>
            <w:pStyle w:val="TOC2"/>
            <w:ind w:left="0"/>
          </w:pPr>
          <w:r w:rsidRPr="00540288">
            <w:t>Organizational structure and organizational performance-Literature review</w:t>
          </w:r>
          <w:r w:rsidRPr="00540288">
            <w:ptab w:relativeTo="margin" w:alignment="right" w:leader="dot"/>
          </w:r>
          <w:r w:rsidRPr="00540288">
            <w:t>4</w:t>
          </w:r>
        </w:p>
        <w:p w14:paraId="3444EB10" w14:textId="677B3F87" w:rsidR="009B2804" w:rsidRPr="00540288" w:rsidRDefault="009B2804" w:rsidP="009B2804">
          <w:pPr>
            <w:pStyle w:val="TOC3"/>
            <w:ind w:left="0"/>
          </w:pPr>
          <w:r w:rsidRPr="00540288">
            <w:t>Tesco Profile</w:t>
          </w:r>
          <w:r w:rsidRPr="00540288">
            <w:ptab w:relativeTo="margin" w:alignment="right" w:leader="dot"/>
          </w:r>
          <w:r w:rsidR="00E37E39">
            <w:t>4</w:t>
          </w:r>
        </w:p>
        <w:p w14:paraId="52FA9E5A" w14:textId="1DB767AC" w:rsidR="009B2804" w:rsidRPr="00540288" w:rsidRDefault="009B2804">
          <w:pPr>
            <w:pStyle w:val="TOC1"/>
          </w:pPr>
          <w:r w:rsidRPr="00540288">
            <w:t>Tesco business model mission, vision and values</w:t>
          </w:r>
          <w:r w:rsidRPr="00540288">
            <w:ptab w:relativeTo="margin" w:alignment="right" w:leader="dot"/>
          </w:r>
          <w:r w:rsidR="00E37E39">
            <w:t>5</w:t>
          </w:r>
        </w:p>
        <w:p w14:paraId="382B1685" w14:textId="49194177" w:rsidR="009B2804" w:rsidRPr="00540288" w:rsidRDefault="009B2804" w:rsidP="009B2804">
          <w:pPr>
            <w:pStyle w:val="TOC2"/>
            <w:ind w:left="0"/>
          </w:pPr>
          <w:r w:rsidRPr="00540288">
            <w:t>Tesco organization</w:t>
          </w:r>
          <w:r w:rsidR="00BE5267" w:rsidRPr="00540288">
            <w:t>al structure.</w:t>
          </w:r>
          <w:r w:rsidRPr="00540288">
            <w:t>……………………………………………………………………………………………………………….</w:t>
          </w:r>
          <w:r w:rsidR="00BE5267" w:rsidRPr="00540288">
            <w:t>6</w:t>
          </w:r>
        </w:p>
        <w:p w14:paraId="5D28AE14" w14:textId="7E4AB5CB" w:rsidR="00BE5267" w:rsidRPr="00540288" w:rsidRDefault="00BE5267" w:rsidP="00BE5267">
          <w:r w:rsidRPr="00540288">
            <w:t>Tesco organizational culture…………………………………………………………………………………………………………………...8</w:t>
          </w:r>
        </w:p>
        <w:p w14:paraId="16804AC0" w14:textId="458DE79F" w:rsidR="009B2804" w:rsidRPr="00540288" w:rsidRDefault="009B2804" w:rsidP="009B2804">
          <w:pPr>
            <w:pStyle w:val="TOC2"/>
            <w:ind w:left="0"/>
          </w:pPr>
          <w:r w:rsidRPr="00540288">
            <w:t>Tesco’s role of leadership staff motivation and performance management …</w:t>
          </w:r>
          <w:r w:rsidRPr="00540288">
            <w:ptab w:relativeTo="margin" w:alignment="right" w:leader="dot"/>
          </w:r>
          <w:r w:rsidR="00BE5267" w:rsidRPr="00540288">
            <w:t>.1</w:t>
          </w:r>
          <w:r w:rsidR="00E37E39">
            <w:t>0</w:t>
          </w:r>
        </w:p>
        <w:p w14:paraId="37EE97F3" w14:textId="410F2521" w:rsidR="009B2804" w:rsidRPr="00540288" w:rsidRDefault="009B2804" w:rsidP="009B2804">
          <w:r w:rsidRPr="00540288">
            <w:t xml:space="preserve">Tesco -Factors that influence </w:t>
          </w:r>
          <w:r w:rsidR="00E37E39" w:rsidRPr="00540288">
            <w:t>individual behavior</w:t>
          </w:r>
          <w:r w:rsidRPr="00540288">
            <w:t xml:space="preserve"> at work…………………………………………………………………</w:t>
          </w:r>
          <w:r w:rsidR="00BE5267" w:rsidRPr="00540288">
            <w:t>….11</w:t>
          </w:r>
        </w:p>
        <w:p w14:paraId="138D03C1" w14:textId="23564F65" w:rsidR="009B2804" w:rsidRPr="00540288" w:rsidRDefault="009B2804" w:rsidP="009B2804">
          <w:r w:rsidRPr="00540288">
            <w:t>Application of different motivation theories within the workforce</w:t>
          </w:r>
          <w:r w:rsidR="00BE5267" w:rsidRPr="00540288">
            <w:t>………………………………………………………..1</w:t>
          </w:r>
          <w:r w:rsidR="00E37E39">
            <w:t>1</w:t>
          </w:r>
        </w:p>
        <w:p w14:paraId="248C70B7" w14:textId="7F07FCE9" w:rsidR="00BE5267" w:rsidRPr="00540288" w:rsidRDefault="00BE5267" w:rsidP="009B2804">
          <w:r w:rsidRPr="00540288">
            <w:t>Conclusion………………………………………………………………………………………………………………………………………….…1</w:t>
          </w:r>
          <w:r w:rsidR="00E37E39">
            <w:t>4</w:t>
          </w:r>
        </w:p>
        <w:p w14:paraId="2FFCB334" w14:textId="3BF6135C" w:rsidR="00BE5267" w:rsidRPr="00540288" w:rsidRDefault="00BE5267" w:rsidP="009B2804">
          <w:r w:rsidRPr="00540288">
            <w:t>References …………………………………………………………………………………………………………………………………………...1</w:t>
          </w:r>
          <w:r w:rsidR="00E37E39">
            <w:t>5</w:t>
          </w:r>
        </w:p>
        <w:p w14:paraId="6C3BC16E" w14:textId="52C057A1" w:rsidR="009B2804" w:rsidRPr="009B2804" w:rsidRDefault="009B2804" w:rsidP="009B2804"/>
      </w:sdtContent>
    </w:sdt>
    <w:p w14:paraId="6C98C573" w14:textId="3BDBAC63" w:rsidR="005471AC" w:rsidRPr="009B2804" w:rsidRDefault="005471AC" w:rsidP="009B2804">
      <w:pPr>
        <w:pStyle w:val="roboto-medium"/>
      </w:pPr>
    </w:p>
    <w:p w14:paraId="7571231C" w14:textId="105CDE83" w:rsidR="005471AC" w:rsidRDefault="005471AC" w:rsidP="009B2804">
      <w:pPr>
        <w:pStyle w:val="roboto-medium"/>
      </w:pPr>
    </w:p>
    <w:p w14:paraId="55D10C73" w14:textId="4FD76ED8" w:rsidR="005471AC" w:rsidRDefault="005471AC" w:rsidP="009B2804">
      <w:pPr>
        <w:pStyle w:val="roboto-medium"/>
      </w:pPr>
    </w:p>
    <w:p w14:paraId="16C430DC" w14:textId="7F9319F8" w:rsidR="005471AC" w:rsidRDefault="005471AC" w:rsidP="009B2804">
      <w:pPr>
        <w:pStyle w:val="roboto-medium"/>
      </w:pPr>
    </w:p>
    <w:p w14:paraId="49584C2F" w14:textId="5B6F821C" w:rsidR="005471AC" w:rsidRDefault="005471AC" w:rsidP="009B2804">
      <w:pPr>
        <w:pStyle w:val="roboto-medium"/>
      </w:pPr>
    </w:p>
    <w:p w14:paraId="5FDF609C" w14:textId="178A24DB" w:rsidR="005471AC" w:rsidRDefault="005471AC" w:rsidP="009B2804">
      <w:pPr>
        <w:pStyle w:val="roboto-medium"/>
      </w:pPr>
    </w:p>
    <w:p w14:paraId="28103954" w14:textId="7A7B2BDC" w:rsidR="005471AC" w:rsidRDefault="005471AC" w:rsidP="009B2804">
      <w:pPr>
        <w:pStyle w:val="roboto-medium"/>
      </w:pPr>
    </w:p>
    <w:p w14:paraId="01C6AC56" w14:textId="3DCE0C33" w:rsidR="00BE5267" w:rsidRDefault="00BE5267" w:rsidP="009B2804">
      <w:pPr>
        <w:pStyle w:val="roboto-medium"/>
      </w:pPr>
      <w:bookmarkStart w:id="0" w:name="_Hlk81803961"/>
    </w:p>
    <w:p w14:paraId="24B6D9C5" w14:textId="77777777" w:rsidR="00BE5267" w:rsidRPr="00540288" w:rsidRDefault="00BE5267" w:rsidP="009B2804">
      <w:pPr>
        <w:pStyle w:val="roboto-medium"/>
        <w:rPr>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18C0D83" w14:textId="77777777" w:rsidR="005471AC" w:rsidRPr="00540288" w:rsidRDefault="005471AC" w:rsidP="00540288">
      <w:pPr>
        <w:pStyle w:val="roboto-medium"/>
        <w:rPr>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pPr>
      <w:bookmarkStart w:id="1" w:name="_Hlk81803247"/>
      <w:r w:rsidRPr="00540288">
        <w:rPr>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t>Introduction</w:t>
      </w:r>
    </w:p>
    <w:p w14:paraId="34EF1FAD" w14:textId="77777777" w:rsidR="005471AC" w:rsidRPr="0005565D" w:rsidRDefault="005471AC" w:rsidP="009B2804">
      <w:pPr>
        <w:pStyle w:val="roboto-medium"/>
      </w:pPr>
    </w:p>
    <w:p w14:paraId="549EF575" w14:textId="77777777" w:rsidR="005471AC" w:rsidRPr="0005565D" w:rsidRDefault="005471AC" w:rsidP="009B2804">
      <w:pPr>
        <w:pStyle w:val="roboto-medium"/>
      </w:pPr>
      <w:r w:rsidRPr="0005565D">
        <w:t xml:space="preserve">                      The scope of this report is to address how the organizational structure and </w:t>
      </w:r>
      <w:r>
        <w:t xml:space="preserve">the company’s </w:t>
      </w:r>
      <w:r w:rsidRPr="0005565D">
        <w:t>culture influence the organizational performances at TESCO. Also, based on behavioral approach this report will show how different factors can influence individual behavior at workplace.</w:t>
      </w:r>
    </w:p>
    <w:p w14:paraId="713B5986" w14:textId="77777777" w:rsidR="005471AC" w:rsidRPr="0005565D" w:rsidRDefault="005471AC" w:rsidP="009B2804">
      <w:pPr>
        <w:pStyle w:val="roboto-medium"/>
      </w:pPr>
      <w:r w:rsidRPr="0005565D">
        <w:t xml:space="preserve">                       Throughout this report we will first analyze the relationship between structure, culture people and organizational performance. Secondly, we will attempt to identify the essential nature of managerial work and explain the variables that determine TESCO effective management and leadership.  Last, this report is set to show an understanding of what are the factors affect differences in individual behavior and evaluate that behavioral approach to management.</w:t>
      </w:r>
    </w:p>
    <w:p w14:paraId="0CE66996" w14:textId="77777777" w:rsidR="005471AC" w:rsidRPr="0005565D" w:rsidRDefault="005471AC" w:rsidP="009B2804">
      <w:pPr>
        <w:pStyle w:val="roboto-medium"/>
      </w:pPr>
      <w:r w:rsidRPr="0005565D">
        <w:t xml:space="preserve">                       This report will show that undoubtedly, the organizational structure influences the culture of the organization.  The structure of TESCO portrays the prescribed relationships between tasks, between departments and the workflow. Their structure also defines how activities like task allocation or supervision are focused on achieving the company’s goals and trough it’s perspective it is how individuals see their company and its environment.</w:t>
      </w:r>
    </w:p>
    <w:p w14:paraId="2C3AAEBA" w14:textId="624DF0FB" w:rsidR="005471AC" w:rsidRDefault="005471AC" w:rsidP="009B2804">
      <w:pPr>
        <w:pStyle w:val="roboto-medium"/>
        <w:rPr>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322BE19" w14:textId="77777777" w:rsidR="005471AC" w:rsidRDefault="005471AC" w:rsidP="009B2804">
      <w:pPr>
        <w:pStyle w:val="roboto-medium"/>
        <w:rPr>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75EDED4" w14:textId="77777777" w:rsidR="00D646E8" w:rsidRPr="0005565D" w:rsidRDefault="00D646E8" w:rsidP="009B2804">
      <w:pPr>
        <w:pStyle w:val="roboto-medium"/>
      </w:pPr>
    </w:p>
    <w:p w14:paraId="61B77A85" w14:textId="77777777" w:rsidR="00D646E8" w:rsidRPr="0005565D" w:rsidRDefault="00D646E8" w:rsidP="009B2804">
      <w:pPr>
        <w:pStyle w:val="roboto-medium"/>
      </w:pPr>
    </w:p>
    <w:p w14:paraId="089B38E5" w14:textId="77777777" w:rsidR="00D646E8" w:rsidRPr="0005565D" w:rsidRDefault="00D646E8" w:rsidP="009B2804">
      <w:pPr>
        <w:pStyle w:val="roboto-medium"/>
      </w:pPr>
    </w:p>
    <w:p w14:paraId="197F8CFC" w14:textId="77777777" w:rsidR="00D646E8" w:rsidRPr="0005565D" w:rsidRDefault="00D646E8" w:rsidP="009B2804">
      <w:pPr>
        <w:pStyle w:val="roboto-medium"/>
      </w:pPr>
    </w:p>
    <w:p w14:paraId="1DB05D4D" w14:textId="77777777" w:rsidR="00D646E8" w:rsidRPr="0005565D" w:rsidRDefault="00D646E8" w:rsidP="009B2804">
      <w:pPr>
        <w:pStyle w:val="roboto-medium"/>
      </w:pPr>
    </w:p>
    <w:p w14:paraId="77214D26" w14:textId="77777777" w:rsidR="00D646E8" w:rsidRPr="0005565D" w:rsidRDefault="00D646E8" w:rsidP="009B2804">
      <w:pPr>
        <w:pStyle w:val="roboto-medium"/>
      </w:pPr>
    </w:p>
    <w:p w14:paraId="46905C83" w14:textId="34B3E9A9" w:rsidR="00D646E8" w:rsidRPr="00540288" w:rsidRDefault="00D646E8" w:rsidP="009B2804">
      <w:pPr>
        <w:pStyle w:val="roboto-medium"/>
        <w:rPr>
          <w:sz w:val="28"/>
          <w:szCs w:val="28"/>
          <w14:textOutline w14:w="9525" w14:cap="rnd" w14:cmpd="sng" w14:algn="ctr">
            <w14:solidFill>
              <w14:srgbClr w14:val="000000"/>
            </w14:solidFill>
            <w14:prstDash w14:val="solid"/>
            <w14:bevel/>
          </w14:textOutline>
        </w:rPr>
      </w:pPr>
    </w:p>
    <w:p w14:paraId="4E35D125" w14:textId="31485BD8" w:rsidR="00FD7702" w:rsidRPr="00540288" w:rsidRDefault="00FD7702" w:rsidP="009B2804">
      <w:pPr>
        <w:pStyle w:val="roboto-medium"/>
        <w:rPr>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pPr>
      <w:r w:rsidRPr="00540288">
        <w:rPr>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lastRenderedPageBreak/>
        <w:t>Organizational structure and organizational performances-Literature review</w:t>
      </w:r>
    </w:p>
    <w:p w14:paraId="01A55428" w14:textId="77777777" w:rsidR="00FD7702" w:rsidRPr="0005565D" w:rsidRDefault="00FD7702" w:rsidP="009B2804">
      <w:pPr>
        <w:pStyle w:val="roboto-medium"/>
        <w:rPr>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E9A4298" w14:textId="77777777" w:rsidR="00FD7702" w:rsidRPr="0005565D" w:rsidRDefault="00FD7702" w:rsidP="009B2804">
      <w:pPr>
        <w:pStyle w:val="roboto-medium"/>
        <w:rPr>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EF9A6AC" w14:textId="4901F23B" w:rsidR="00FD7702" w:rsidRPr="0005565D" w:rsidRDefault="00E30C6C" w:rsidP="009B2804">
      <w:pPr>
        <w:pStyle w:val="roboto-medium"/>
      </w:pPr>
      <w:r>
        <w:t xml:space="preserve">                         </w:t>
      </w:r>
      <w:r w:rsidR="00FD7702" w:rsidRPr="0005565D">
        <w:t>Over the last decades organizations have changed their views over the way they should be structured and managed. Chandler’s theory of organizational structure was concerned with the universal principles of organizational design.  The contingency theories from the 1970s claimed that there is not just a single approach that is heathier, and that organizational design should be adapted to the contextual necessities</w:t>
      </w:r>
      <w:sdt>
        <w:sdtPr>
          <w:id w:val="-1204782577"/>
          <w:citation/>
        </w:sdtPr>
        <w:sdtContent>
          <w:r w:rsidR="00FD7702" w:rsidRPr="0005565D">
            <w:fldChar w:fldCharType="begin"/>
          </w:r>
          <w:r w:rsidR="00FD7702" w:rsidRPr="0005565D">
            <w:instrText xml:space="preserve"> CITATION Cha62 \l 1033 </w:instrText>
          </w:r>
          <w:r w:rsidR="00FD7702" w:rsidRPr="0005565D">
            <w:fldChar w:fldCharType="separate"/>
          </w:r>
          <w:r w:rsidR="00E37E39">
            <w:rPr>
              <w:noProof/>
            </w:rPr>
            <w:t xml:space="preserve"> (Chandler, A.D;, 1962)</w:t>
          </w:r>
          <w:r w:rsidR="00FD7702" w:rsidRPr="0005565D">
            <w:fldChar w:fldCharType="end"/>
          </w:r>
        </w:sdtContent>
      </w:sdt>
    </w:p>
    <w:p w14:paraId="0A7BF78B" w14:textId="15AA10F2" w:rsidR="00FD7702" w:rsidRPr="0005565D" w:rsidRDefault="00E30C6C" w:rsidP="009B2804">
      <w:pPr>
        <w:pStyle w:val="roboto-medium"/>
      </w:pPr>
      <w:r>
        <w:t xml:space="preserve">                         </w:t>
      </w:r>
      <w:r w:rsidR="00FD7702" w:rsidRPr="0005565D">
        <w:t xml:space="preserve">Organizational theorists defend the idea of an organic flow, which calls for a necessary shift in organizational structure from hierarchies to networks </w:t>
      </w:r>
      <w:sdt>
        <w:sdtPr>
          <w:id w:val="-3756620"/>
          <w:citation/>
        </w:sdtPr>
        <w:sdtContent>
          <w:r w:rsidR="00FD7702" w:rsidRPr="0005565D">
            <w:fldChar w:fldCharType="begin"/>
          </w:r>
          <w:r w:rsidR="00FD7702" w:rsidRPr="0005565D">
            <w:instrText xml:space="preserve"> CITATION Ken09 \l 1033 </w:instrText>
          </w:r>
          <w:r w:rsidR="00FD7702" w:rsidRPr="0005565D">
            <w:fldChar w:fldCharType="separate"/>
          </w:r>
          <w:r w:rsidR="00E37E39">
            <w:rPr>
              <w:noProof/>
            </w:rPr>
            <w:t>(Kenis, et al., 2009)</w:t>
          </w:r>
          <w:r w:rsidR="00FD7702" w:rsidRPr="0005565D">
            <w:fldChar w:fldCharType="end"/>
          </w:r>
        </w:sdtContent>
      </w:sdt>
      <w:r w:rsidR="00FD7702" w:rsidRPr="0005565D">
        <w:t>. The traditional organizational structures don’t offer on the request for quickness and elasticity when dealing with contexts that are quickly changing. The organization structures capable of promoting innovation are those which stimulate learning, knowledge-sharing, problem-solving groups and job rotation</w:t>
      </w:r>
      <w:sdt>
        <w:sdtPr>
          <w:id w:val="718633776"/>
          <w:citation/>
        </w:sdtPr>
        <w:sdtContent>
          <w:r w:rsidR="00FD7702" w:rsidRPr="0005565D">
            <w:fldChar w:fldCharType="begin"/>
          </w:r>
          <w:r w:rsidR="00FD7702" w:rsidRPr="0005565D">
            <w:instrText xml:space="preserve"> CITATION Ale171 \l 1033 </w:instrText>
          </w:r>
          <w:r w:rsidR="00FD7702" w:rsidRPr="0005565D">
            <w:fldChar w:fldCharType="separate"/>
          </w:r>
          <w:r w:rsidR="00E37E39">
            <w:rPr>
              <w:noProof/>
            </w:rPr>
            <w:t xml:space="preserve"> (Aleksić &amp; Jelavic, 2017)</w:t>
          </w:r>
          <w:r w:rsidR="00FD7702" w:rsidRPr="0005565D">
            <w:fldChar w:fldCharType="end"/>
          </w:r>
        </w:sdtContent>
      </w:sdt>
    </w:p>
    <w:p w14:paraId="50D447EB" w14:textId="08F6399F" w:rsidR="00FD7702" w:rsidRPr="0005565D" w:rsidRDefault="00E30C6C" w:rsidP="009B2804">
      <w:pPr>
        <w:pStyle w:val="roboto-medium"/>
      </w:pPr>
      <w:r>
        <w:t xml:space="preserve">                          </w:t>
      </w:r>
      <w:r w:rsidR="00FD7702" w:rsidRPr="0005565D">
        <w:t>The organizational structure of a company is highly important because some of its elements are highly important when it comes to the company’s productivity and work relations between colleagues. There are studies that shows us that the organizational design of a company   has an effect over its innovation factor and attributes like flexibility and freedom or opportunity for collaboration promote creativity</w:t>
      </w:r>
      <w:sdt>
        <w:sdtPr>
          <w:id w:val="979421588"/>
          <w:citation/>
        </w:sdtPr>
        <w:sdtContent>
          <w:r w:rsidR="00FD7702" w:rsidRPr="0005565D">
            <w:fldChar w:fldCharType="begin"/>
          </w:r>
          <w:r w:rsidR="00FD7702" w:rsidRPr="0005565D">
            <w:instrText xml:space="preserve"> CITATION Ken09 \l 1033 </w:instrText>
          </w:r>
          <w:r w:rsidR="00FD7702" w:rsidRPr="0005565D">
            <w:fldChar w:fldCharType="separate"/>
          </w:r>
          <w:r w:rsidR="00E37E39">
            <w:rPr>
              <w:noProof/>
            </w:rPr>
            <w:t xml:space="preserve"> (Kenis, et al., 2009)</w:t>
          </w:r>
          <w:r w:rsidR="00FD7702" w:rsidRPr="0005565D">
            <w:fldChar w:fldCharType="end"/>
          </w:r>
        </w:sdtContent>
      </w:sdt>
      <w:r w:rsidR="00FD7702" w:rsidRPr="0005565D">
        <w:t>. Opposed to that factors, firmness or higher degrees of correction tend to negatively affect the process of innovation and inventiveness.</w:t>
      </w:r>
    </w:p>
    <w:p w14:paraId="7AD7D397" w14:textId="77777777" w:rsidR="00FD7702" w:rsidRPr="0005565D" w:rsidRDefault="00FD7702" w:rsidP="009B2804">
      <w:pPr>
        <w:pStyle w:val="roboto-medium"/>
      </w:pPr>
    </w:p>
    <w:p w14:paraId="50D48708" w14:textId="797A86B3" w:rsidR="00FD7702" w:rsidRDefault="00E30C6C" w:rsidP="009B2804">
      <w:pPr>
        <w:pStyle w:val="roboto-medium"/>
        <w:rPr>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t xml:space="preserve">                             </w:t>
      </w:r>
      <w:r w:rsidRPr="0005565D">
        <w:t>For</w:t>
      </w:r>
      <w:r w:rsidR="00FD7702" w:rsidRPr="0005565D">
        <w:t xml:space="preserve"> innovation to occur, leaders should create conditions for their employees in order to improve individual performance.  The employee’s attention should be directed towards the creation of new products, processes and services crucial to the firm’s survival</w:t>
      </w:r>
      <w:sdt>
        <w:sdtPr>
          <w:id w:val="-1848327575"/>
          <w:citation/>
        </w:sdtPr>
        <w:sdtContent>
          <w:r w:rsidR="00FD7702" w:rsidRPr="0005565D">
            <w:fldChar w:fldCharType="begin"/>
          </w:r>
          <w:r w:rsidR="00FD7702" w:rsidRPr="0005565D">
            <w:instrText xml:space="preserve"> CITATION Lam16 \l 1033 </w:instrText>
          </w:r>
          <w:r w:rsidR="00FD7702" w:rsidRPr="0005565D">
            <w:fldChar w:fldCharType="separate"/>
          </w:r>
          <w:r w:rsidR="00E37E39">
            <w:rPr>
              <w:noProof/>
            </w:rPr>
            <w:t xml:space="preserve"> (Lambert, 2016)</w:t>
          </w:r>
          <w:r w:rsidR="00FD7702" w:rsidRPr="0005565D">
            <w:fldChar w:fldCharType="end"/>
          </w:r>
        </w:sdtContent>
      </w:sdt>
    </w:p>
    <w:p w14:paraId="329856ED" w14:textId="77777777" w:rsidR="005471AC" w:rsidRPr="0005565D" w:rsidRDefault="005471AC" w:rsidP="009B2804">
      <w:pPr>
        <w:pStyle w:val="roboto-medium"/>
        <w:rPr>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3354F90" w14:textId="77777777" w:rsidR="00BE5267" w:rsidRPr="00540288" w:rsidRDefault="00BE5267" w:rsidP="009B2804">
      <w:pPr>
        <w:pStyle w:val="roboto-medium"/>
        <w:rPr>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pPr>
    </w:p>
    <w:p w14:paraId="67EFDED2" w14:textId="6F3A23EC" w:rsidR="00D646E8" w:rsidRPr="00540288" w:rsidRDefault="00D646E8" w:rsidP="009B2804">
      <w:pPr>
        <w:pStyle w:val="roboto-medium"/>
        <w:rPr>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pPr>
      <w:r w:rsidRPr="00540288">
        <w:rPr>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t>T</w:t>
      </w:r>
      <w:r w:rsidR="002B41F5" w:rsidRPr="00540288">
        <w:rPr>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t>esco Profile</w:t>
      </w:r>
    </w:p>
    <w:p w14:paraId="3FE17A96" w14:textId="4BF2234A" w:rsidR="00845D15" w:rsidRPr="0005565D" w:rsidRDefault="00716AF0" w:rsidP="009B2804">
      <w:pPr>
        <w:pStyle w:val="roboto-medium"/>
      </w:pPr>
      <w:r w:rsidRPr="0005565D">
        <w:t xml:space="preserve">                   Tesco is a retail company founded in 1919 headquartered in </w:t>
      </w:r>
      <w:r w:rsidR="00FF17E5" w:rsidRPr="0005565D">
        <w:rPr>
          <w:color w:val="686868"/>
          <w:shd w:val="clear" w:color="auto" w:fill="FFFFFF"/>
        </w:rPr>
        <w:t>Walwyn Garden City, Hertfordshire, the UK</w:t>
      </w:r>
      <w:r w:rsidRPr="0005565D">
        <w:t xml:space="preserve">.  They are engaged in the business of </w:t>
      </w:r>
      <w:r w:rsidR="002B41F5" w:rsidRPr="0005565D">
        <w:t>R</w:t>
      </w:r>
      <w:r w:rsidRPr="0005565D">
        <w:t>etailing and associated activities and Retail banking and insurance services.</w:t>
      </w:r>
      <w:sdt>
        <w:sdtPr>
          <w:id w:val="-1790350425"/>
          <w:citation/>
        </w:sdtPr>
        <w:sdtContent>
          <w:r w:rsidRPr="0005565D">
            <w:fldChar w:fldCharType="begin"/>
          </w:r>
          <w:r w:rsidRPr="0005565D">
            <w:instrText xml:space="preserve"> CITATION Reu21 \l 1033 </w:instrText>
          </w:r>
          <w:r w:rsidRPr="0005565D">
            <w:fldChar w:fldCharType="separate"/>
          </w:r>
          <w:r w:rsidR="00E37E39">
            <w:rPr>
              <w:noProof/>
            </w:rPr>
            <w:t xml:space="preserve"> (Reuters, 2021)</w:t>
          </w:r>
          <w:r w:rsidRPr="0005565D">
            <w:fldChar w:fldCharType="end"/>
          </w:r>
        </w:sdtContent>
      </w:sdt>
    </w:p>
    <w:p w14:paraId="6FAFC8BC" w14:textId="2241AF75" w:rsidR="00716AF0" w:rsidRPr="0005565D" w:rsidRDefault="001275C0" w:rsidP="009B2804">
      <w:pPr>
        <w:pStyle w:val="roboto-medium"/>
      </w:pPr>
      <w:r w:rsidRPr="0005565D">
        <w:lastRenderedPageBreak/>
        <w:t xml:space="preserve">                   </w:t>
      </w:r>
      <w:r w:rsidR="00BE5267">
        <w:t>T</w:t>
      </w:r>
      <w:r w:rsidRPr="0005565D">
        <w:t xml:space="preserve">he major reason for their success is the fact that Tesco’s corporate strategy focuses on </w:t>
      </w:r>
      <w:r w:rsidR="004019AA" w:rsidRPr="0005565D">
        <w:t>delivering quality</w:t>
      </w:r>
      <w:r w:rsidRPr="0005565D">
        <w:t xml:space="preserve"> products at cheap prices and they believe in contributing to the social wellbeing of their customers</w:t>
      </w:r>
      <w:sdt>
        <w:sdtPr>
          <w:id w:val="794093493"/>
          <w:citation/>
        </w:sdtPr>
        <w:sdtContent>
          <w:r w:rsidRPr="0005565D">
            <w:fldChar w:fldCharType="begin"/>
          </w:r>
          <w:r w:rsidRPr="0005565D">
            <w:instrText xml:space="preserve"> CITATION TES16 \l 1033 </w:instrText>
          </w:r>
          <w:r w:rsidRPr="0005565D">
            <w:fldChar w:fldCharType="separate"/>
          </w:r>
          <w:r w:rsidR="00E37E39">
            <w:rPr>
              <w:noProof/>
            </w:rPr>
            <w:t xml:space="preserve"> (TESCO, 2016)</w:t>
          </w:r>
          <w:r w:rsidRPr="0005565D">
            <w:fldChar w:fldCharType="end"/>
          </w:r>
        </w:sdtContent>
      </w:sdt>
      <w:r w:rsidR="004019AA" w:rsidRPr="0005565D">
        <w:t xml:space="preserve">.  Tesco has now over </w:t>
      </w:r>
      <w:r w:rsidR="00FF17E5" w:rsidRPr="0005565D">
        <w:t>30</w:t>
      </w:r>
      <w:r w:rsidR="004019AA" w:rsidRPr="0005565D">
        <w:t>00 store</w:t>
      </w:r>
      <w:r w:rsidR="00FF17E5" w:rsidRPr="0005565D">
        <w:t>s</w:t>
      </w:r>
      <w:r w:rsidR="004019AA" w:rsidRPr="0005565D">
        <w:t xml:space="preserve"> in UK only, raging from Extra-large Hypermarkets to small Tesco Express stores. If their business started in 1919 with selling groceries from a stall</w:t>
      </w:r>
      <w:r w:rsidR="00FF17E5" w:rsidRPr="0005565D">
        <w:t>, t</w:t>
      </w:r>
      <w:r w:rsidR="004019AA" w:rsidRPr="0005565D">
        <w:t xml:space="preserve">hey have now </w:t>
      </w:r>
      <w:r w:rsidR="00FF17E5" w:rsidRPr="0005565D">
        <w:t>diversified and</w:t>
      </w:r>
      <w:r w:rsidR="004019AA" w:rsidRPr="0005565D">
        <w:t xml:space="preserve"> their products range </w:t>
      </w:r>
      <w:r w:rsidR="00FF17E5" w:rsidRPr="0005565D">
        <w:t>from grocery</w:t>
      </w:r>
      <w:r w:rsidR="004019AA" w:rsidRPr="0005565D">
        <w:t xml:space="preserve"> to general merchandise to banking services, insurance services as well as electronic or telephone equipment.  </w:t>
      </w:r>
      <w:r w:rsidR="00FF17E5" w:rsidRPr="0005565D">
        <w:t>They employ more than 367,300 people across the world, and they have over 7000 stores worldwide</w:t>
      </w:r>
      <w:sdt>
        <w:sdtPr>
          <w:id w:val="-1354961724"/>
          <w:citation/>
        </w:sdtPr>
        <w:sdtContent>
          <w:r w:rsidR="00FF17E5" w:rsidRPr="0005565D">
            <w:fldChar w:fldCharType="begin"/>
          </w:r>
          <w:r w:rsidR="00FF17E5" w:rsidRPr="0005565D">
            <w:instrText xml:space="preserve"> CITATION Glo21 \l 1033 </w:instrText>
          </w:r>
          <w:r w:rsidR="00FF17E5" w:rsidRPr="0005565D">
            <w:fldChar w:fldCharType="separate"/>
          </w:r>
          <w:r w:rsidR="00E37E39">
            <w:rPr>
              <w:noProof/>
            </w:rPr>
            <w:t xml:space="preserve"> (Global Data, 2021)</w:t>
          </w:r>
          <w:r w:rsidR="00FF17E5" w:rsidRPr="0005565D">
            <w:fldChar w:fldCharType="end"/>
          </w:r>
        </w:sdtContent>
      </w:sdt>
      <w:r w:rsidR="00FF17E5" w:rsidRPr="0005565D">
        <w:t>.</w:t>
      </w:r>
    </w:p>
    <w:p w14:paraId="4E0A8C5E" w14:textId="49AD170D" w:rsidR="002B41F5" w:rsidRPr="0005565D" w:rsidRDefault="002B41F5" w:rsidP="009B2804">
      <w:pPr>
        <w:pStyle w:val="roboto-medium"/>
      </w:pPr>
      <w:r w:rsidRPr="0005565D">
        <w:t xml:space="preserve">                    The group sales of TESCO PLC have reached £5.65 bn in 2020 with an operating profit of £2.959m. The retail cash flow has been reported around 132% with a value of 2.063m. </w:t>
      </w:r>
      <w:sdt>
        <w:sdtPr>
          <w:id w:val="-500809597"/>
          <w:citation/>
        </w:sdtPr>
        <w:sdtContent>
          <w:r w:rsidRPr="0005565D">
            <w:fldChar w:fldCharType="begin"/>
          </w:r>
          <w:r w:rsidRPr="0005565D">
            <w:instrText xml:space="preserve"> CITATION Tes21 \l 1033 </w:instrText>
          </w:r>
          <w:r w:rsidRPr="0005565D">
            <w:fldChar w:fldCharType="separate"/>
          </w:r>
          <w:r w:rsidR="00E37E39">
            <w:rPr>
              <w:noProof/>
            </w:rPr>
            <w:t>(Tesco, 2021)</w:t>
          </w:r>
          <w:r w:rsidRPr="0005565D">
            <w:fldChar w:fldCharType="end"/>
          </w:r>
        </w:sdtContent>
      </w:sdt>
    </w:p>
    <w:p w14:paraId="7B289FA8" w14:textId="5C2F6A59" w:rsidR="00B472E8" w:rsidRPr="0005565D" w:rsidRDefault="00B472E8" w:rsidP="009B2804">
      <w:pPr>
        <w:pStyle w:val="roboto-medium"/>
      </w:pPr>
      <w:r w:rsidRPr="0005565D">
        <w:rPr>
          <w:noProof/>
        </w:rPr>
        <w:drawing>
          <wp:inline distT="0" distB="0" distL="0" distR="0" wp14:anchorId="220FC727" wp14:editId="7FAD59F0">
            <wp:extent cx="5943600" cy="368046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5943600" cy="3680460"/>
                    </a:xfrm>
                    <a:prstGeom prst="rect">
                      <a:avLst/>
                    </a:prstGeom>
                  </pic:spPr>
                </pic:pic>
              </a:graphicData>
            </a:graphic>
          </wp:inline>
        </w:drawing>
      </w:r>
    </w:p>
    <w:p w14:paraId="550F013D" w14:textId="77777777" w:rsidR="00E30C6C" w:rsidRDefault="00E30C6C" w:rsidP="009B2804">
      <w:pPr>
        <w:pStyle w:val="roboto-medium"/>
        <w:rPr>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438AD87" w14:textId="77777777" w:rsidR="00BE5267" w:rsidRDefault="00BE5267" w:rsidP="009B2804">
      <w:pPr>
        <w:pStyle w:val="roboto-medium"/>
        <w:rPr>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6059B16" w14:textId="77777777" w:rsidR="00BE5267" w:rsidRPr="00540288" w:rsidRDefault="00BE5267" w:rsidP="009B2804">
      <w:pPr>
        <w:pStyle w:val="roboto-medium"/>
        <w:rPr>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pPr>
    </w:p>
    <w:p w14:paraId="0422E2DF" w14:textId="0D65D0BD" w:rsidR="00AD3212" w:rsidRPr="00540288" w:rsidRDefault="00AD3212" w:rsidP="009B2804">
      <w:pPr>
        <w:pStyle w:val="roboto-medium"/>
        <w:rPr>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pPr>
      <w:r w:rsidRPr="00540288">
        <w:rPr>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t>Tesco business model -mission vision and values</w:t>
      </w:r>
    </w:p>
    <w:p w14:paraId="0E1E49F9" w14:textId="06353517" w:rsidR="00E30C6C" w:rsidRPr="0005565D" w:rsidRDefault="00E30C6C" w:rsidP="009B2804">
      <w:pPr>
        <w:pStyle w:val="roboto-medium"/>
      </w:pPr>
      <w:r>
        <w:t xml:space="preserve">                            </w:t>
      </w:r>
      <w:r w:rsidRPr="0005565D">
        <w:t xml:space="preserve">Tesco describes their business model as   straightforward and it focuses on four core activities: customers, products, channels and reinvestments. Their aim is to gain insight into </w:t>
      </w:r>
      <w:r w:rsidRPr="0005565D">
        <w:lastRenderedPageBreak/>
        <w:t>what their customers want and to better understand their needs. Only understanding their customers’ needs will they be able to sell and distribute the company products.</w:t>
      </w:r>
      <w:sdt>
        <w:sdtPr>
          <w:id w:val="-1060786209"/>
          <w:citation/>
        </w:sdtPr>
        <w:sdtContent>
          <w:r w:rsidRPr="0005565D">
            <w:fldChar w:fldCharType="begin"/>
          </w:r>
          <w:r w:rsidRPr="0005565D">
            <w:instrText xml:space="preserve"> CITATION Tes21 \l 1033 </w:instrText>
          </w:r>
          <w:r w:rsidRPr="0005565D">
            <w:fldChar w:fldCharType="separate"/>
          </w:r>
          <w:r w:rsidR="00E37E39">
            <w:rPr>
              <w:noProof/>
            </w:rPr>
            <w:t xml:space="preserve"> (Tesco, 2021)</w:t>
          </w:r>
          <w:r w:rsidRPr="0005565D">
            <w:fldChar w:fldCharType="end"/>
          </w:r>
        </w:sdtContent>
      </w:sdt>
    </w:p>
    <w:p w14:paraId="3FAE58E2" w14:textId="4969E4BA" w:rsidR="00AD3212" w:rsidRPr="0005565D" w:rsidRDefault="00E30C6C" w:rsidP="009B2804">
      <w:pPr>
        <w:pStyle w:val="roboto-medium"/>
      </w:pPr>
      <w:r>
        <w:t xml:space="preserve">                             </w:t>
      </w:r>
      <w:r w:rsidR="00AD3212" w:rsidRPr="0005565D">
        <w:t xml:space="preserve">Tesco’s motto is “Serving shoppers a little better every day” and their mission is simple, to be the leader for their customers by making their life easier and improving their quality of life. They put this into </w:t>
      </w:r>
      <w:r w:rsidRPr="0005565D">
        <w:t>practice by</w:t>
      </w:r>
      <w:r w:rsidR="00AD3212" w:rsidRPr="0005565D">
        <w:t xml:space="preserve"> following these values:</w:t>
      </w:r>
    </w:p>
    <w:p w14:paraId="667BC493" w14:textId="169D9DC7" w:rsidR="00AD3212" w:rsidRPr="0005565D" w:rsidRDefault="00AD3212" w:rsidP="009B2804">
      <w:pPr>
        <w:pStyle w:val="roboto-medium"/>
      </w:pPr>
      <w:r w:rsidRPr="0005565D">
        <w:t xml:space="preserve">There is no one that tries harder than them for customers- to understand their needs so that they can be first to </w:t>
      </w:r>
      <w:r w:rsidR="00D94B21" w:rsidRPr="0005565D">
        <w:t>achieve</w:t>
      </w:r>
      <w:r w:rsidRPr="0005565D">
        <w:t xml:space="preserve"> them and to act in a </w:t>
      </w:r>
      <w:r w:rsidR="00D94B21" w:rsidRPr="0005565D">
        <w:t>responsible</w:t>
      </w:r>
      <w:r w:rsidRPr="0005565D">
        <w:t xml:space="preserve"> manner for their </w:t>
      </w:r>
      <w:r w:rsidR="00E30C6C" w:rsidRPr="0005565D">
        <w:t>communities</w:t>
      </w:r>
      <w:r w:rsidR="00E30C6C">
        <w:t>.</w:t>
      </w:r>
    </w:p>
    <w:p w14:paraId="37A9092C" w14:textId="7D7B08A0" w:rsidR="00AD3212" w:rsidRPr="0005565D" w:rsidRDefault="00AD3212" w:rsidP="009B2804">
      <w:pPr>
        <w:pStyle w:val="roboto-medium"/>
      </w:pPr>
      <w:r w:rsidRPr="0005565D">
        <w:t xml:space="preserve"> Treat people how they want to be treated- they value </w:t>
      </w:r>
      <w:r w:rsidR="00D94B21" w:rsidRPr="0005565D">
        <w:t>solidarity</w:t>
      </w:r>
      <w:r w:rsidRPr="0005565D">
        <w:t>, they value trust and respect</w:t>
      </w:r>
      <w:r w:rsidR="00D94B21" w:rsidRPr="0005565D">
        <w:t xml:space="preserve"> and also sharing the knowledge and </w:t>
      </w:r>
      <w:r w:rsidR="00E30C6C" w:rsidRPr="0005565D">
        <w:t>experience</w:t>
      </w:r>
      <w:r w:rsidR="00E30C6C">
        <w:t>.</w:t>
      </w:r>
    </w:p>
    <w:p w14:paraId="21C340EB" w14:textId="37BA9DFB" w:rsidR="00D94B21" w:rsidRPr="0005565D" w:rsidRDefault="00D94B21" w:rsidP="009B2804">
      <w:pPr>
        <w:pStyle w:val="roboto-medium"/>
      </w:pPr>
      <w:r w:rsidRPr="0005565D">
        <w:t>Every little step makes a great difference</w:t>
      </w:r>
      <w:r w:rsidR="00E30C6C">
        <w:t>.</w:t>
      </w:r>
    </w:p>
    <w:p w14:paraId="3D004024" w14:textId="77777777" w:rsidR="00451271" w:rsidRPr="0005565D" w:rsidRDefault="00451271" w:rsidP="009B2804">
      <w:pPr>
        <w:pStyle w:val="roboto-medium"/>
        <w:rPr>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98B9DCE" w14:textId="04CCB9CA" w:rsidR="001275C0" w:rsidRPr="00540288" w:rsidRDefault="00B472E8" w:rsidP="009B2804">
      <w:pPr>
        <w:pStyle w:val="roboto-medium"/>
        <w:rPr>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pPr>
      <w:r w:rsidRPr="00540288">
        <w:rPr>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t>Tesco Organizational structure</w:t>
      </w:r>
    </w:p>
    <w:p w14:paraId="59D5D0DB" w14:textId="7ABA5039" w:rsidR="00B472E8" w:rsidRPr="0005565D" w:rsidRDefault="00B472E8" w:rsidP="009B2804">
      <w:pPr>
        <w:pStyle w:val="roboto-medium"/>
      </w:pPr>
    </w:p>
    <w:p w14:paraId="58A4A5C6" w14:textId="087A5CC3" w:rsidR="00B472E8" w:rsidRPr="0005565D" w:rsidRDefault="00E30C6C" w:rsidP="009B2804">
      <w:pPr>
        <w:pStyle w:val="roboto-medium"/>
      </w:pPr>
      <w:r>
        <w:t xml:space="preserve">                        </w:t>
      </w:r>
      <w:r w:rsidR="00B472E8" w:rsidRPr="0005565D">
        <w:t xml:space="preserve">Tesco has a hierarchical structure. It is a functional structure that has its focus on the different departments of the business. They adopted this </w:t>
      </w:r>
      <w:r w:rsidR="007C2C4C" w:rsidRPr="0005565D">
        <w:t>structure because</w:t>
      </w:r>
      <w:r w:rsidR="00B472E8" w:rsidRPr="0005565D">
        <w:t xml:space="preserve"> they are a large </w:t>
      </w:r>
      <w:r w:rsidR="007C2C4C" w:rsidRPr="0005565D">
        <w:t>organization with</w:t>
      </w:r>
      <w:r w:rsidR="00B472E8" w:rsidRPr="0005565D">
        <w:t xml:space="preserve"> multiple layers within. As its can be observed in the figure below, The </w:t>
      </w:r>
      <w:r w:rsidR="007C2C4C" w:rsidRPr="0005565D">
        <w:t>Tesco Corporate Governance structure, the organizational structure of the company is complied of 5 comities: Audit, Corporate Responsibility, Nominations, Remuneration and Disclosure and they all report to the Tesco PLC Board.</w:t>
      </w:r>
    </w:p>
    <w:p w14:paraId="74F5407A" w14:textId="7B4E3EB2" w:rsidR="00EF7C14" w:rsidRPr="0005565D" w:rsidRDefault="00E30C6C" w:rsidP="009B2804">
      <w:pPr>
        <w:pStyle w:val="roboto-medium"/>
      </w:pPr>
      <w:r>
        <w:t xml:space="preserve">                         </w:t>
      </w:r>
      <w:r w:rsidR="00EF7C14" w:rsidRPr="0005565D">
        <w:t xml:space="preserve">The scope of the board is to obtain long term success for the business as well </w:t>
      </w:r>
      <w:r w:rsidRPr="0005565D">
        <w:t>as long</w:t>
      </w:r>
      <w:r w:rsidR="00EF7C14" w:rsidRPr="0005565D">
        <w:t xml:space="preserve"> term returns for the shareholders.  They have to keep high standards of corporate governance and to </w:t>
      </w:r>
      <w:r w:rsidRPr="0005565D">
        <w:t>ensure</w:t>
      </w:r>
      <w:r w:rsidR="00EF7C14" w:rsidRPr="0005565D">
        <w:t xml:space="preserve"> that their </w:t>
      </w:r>
      <w:r w:rsidRPr="0005565D">
        <w:t>decision-making</w:t>
      </w:r>
      <w:r w:rsidR="00EF7C14" w:rsidRPr="0005565D">
        <w:t xml:space="preserve"> process </w:t>
      </w:r>
      <w:r w:rsidR="00134C81" w:rsidRPr="0005565D">
        <w:t>is transparent</w:t>
      </w:r>
      <w:r>
        <w:t>.</w:t>
      </w:r>
    </w:p>
    <w:p w14:paraId="0030B074" w14:textId="77777777" w:rsidR="00EF7C14" w:rsidRPr="0005565D" w:rsidRDefault="00EF7C14" w:rsidP="009B2804">
      <w:pPr>
        <w:pStyle w:val="roboto-medium"/>
      </w:pPr>
    </w:p>
    <w:p w14:paraId="7605F092" w14:textId="5CEB1177" w:rsidR="00B472E8" w:rsidRPr="0005565D" w:rsidRDefault="00B472E8" w:rsidP="009B2804">
      <w:pPr>
        <w:pStyle w:val="roboto-medium"/>
      </w:pPr>
    </w:p>
    <w:p w14:paraId="4109E8F5" w14:textId="77777777" w:rsidR="00B472E8" w:rsidRPr="0005565D" w:rsidRDefault="00B472E8" w:rsidP="009B2804">
      <w:pPr>
        <w:pStyle w:val="roboto-medium"/>
      </w:pPr>
    </w:p>
    <w:p w14:paraId="5A79D3CB" w14:textId="466AEDF1" w:rsidR="00B472E8" w:rsidRPr="0005565D" w:rsidRDefault="00B472E8" w:rsidP="009B2804">
      <w:pPr>
        <w:pStyle w:val="roboto-medium"/>
      </w:pPr>
      <w:r w:rsidRPr="0005565D">
        <w:rPr>
          <w:noProof/>
        </w:rPr>
        <w:lastRenderedPageBreak/>
        <w:drawing>
          <wp:inline distT="0" distB="0" distL="0" distR="0" wp14:anchorId="79333CC7" wp14:editId="11E07295">
            <wp:extent cx="5943600" cy="1845945"/>
            <wp:effectExtent l="0" t="0" r="0" b="190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845945"/>
                    </a:xfrm>
                    <a:prstGeom prst="rect">
                      <a:avLst/>
                    </a:prstGeom>
                    <a:noFill/>
                    <a:ln>
                      <a:noFill/>
                    </a:ln>
                  </pic:spPr>
                </pic:pic>
              </a:graphicData>
            </a:graphic>
          </wp:inline>
        </w:drawing>
      </w:r>
    </w:p>
    <w:p w14:paraId="78E2CCAB" w14:textId="77777777" w:rsidR="00E30C6C" w:rsidRDefault="002D1360" w:rsidP="009B2804">
      <w:pPr>
        <w:pStyle w:val="roboto-medium"/>
      </w:pPr>
      <w:r w:rsidRPr="0005565D">
        <w:t xml:space="preserve"> </w:t>
      </w:r>
    </w:p>
    <w:p w14:paraId="5B8132A6" w14:textId="30A2835F" w:rsidR="00716AF0" w:rsidRPr="0005565D" w:rsidRDefault="00E30C6C" w:rsidP="009B2804">
      <w:pPr>
        <w:pStyle w:val="roboto-medium"/>
      </w:pPr>
      <w:r>
        <w:t xml:space="preserve">                  Because it must </w:t>
      </w:r>
      <w:r w:rsidR="002D1360" w:rsidRPr="0005565D">
        <w:t>function at a very high level, Tesco requires a strong support management.  As most of the international multicompanies, Tesco follows a management system that ensures that the company functions in a smooth and efficient mode from base to top level.</w:t>
      </w:r>
      <w:sdt>
        <w:sdtPr>
          <w:id w:val="-2030330354"/>
          <w:citation/>
        </w:sdtPr>
        <w:sdtContent>
          <w:r w:rsidR="002D1360" w:rsidRPr="0005565D">
            <w:fldChar w:fldCharType="begin"/>
          </w:r>
          <w:r w:rsidR="002D1360" w:rsidRPr="0005565D">
            <w:instrText xml:space="preserve"> CITATION Hie21 \l 1033 </w:instrText>
          </w:r>
          <w:r w:rsidR="002D1360" w:rsidRPr="0005565D">
            <w:fldChar w:fldCharType="separate"/>
          </w:r>
          <w:r w:rsidR="00E37E39">
            <w:rPr>
              <w:noProof/>
            </w:rPr>
            <w:t xml:space="preserve"> (Hierarchy Structure , 2021)</w:t>
          </w:r>
          <w:r w:rsidR="002D1360" w:rsidRPr="0005565D">
            <w:fldChar w:fldCharType="end"/>
          </w:r>
        </w:sdtContent>
      </w:sdt>
      <w:r w:rsidR="002D1360" w:rsidRPr="0005565D">
        <w:t xml:space="preserve">. </w:t>
      </w:r>
      <w:r w:rsidR="00A73781" w:rsidRPr="0005565D">
        <w:t>Although</w:t>
      </w:r>
      <w:r w:rsidR="002D1360" w:rsidRPr="0005565D">
        <w:t xml:space="preserve"> somehow traditional, </w:t>
      </w:r>
      <w:r w:rsidR="00A73781" w:rsidRPr="0005565D">
        <w:t>this structure</w:t>
      </w:r>
      <w:r w:rsidR="002D1360" w:rsidRPr="0005565D">
        <w:t xml:space="preserve"> allows them   to better define the </w:t>
      </w:r>
      <w:r w:rsidR="00A73781" w:rsidRPr="0005565D">
        <w:t>roles for</w:t>
      </w:r>
      <w:r w:rsidR="002D1360" w:rsidRPr="0005565D">
        <w:t xml:space="preserve"> </w:t>
      </w:r>
      <w:r w:rsidRPr="0005565D">
        <w:t>everyone ensuring</w:t>
      </w:r>
      <w:r w:rsidR="002D1360" w:rsidRPr="0005565D">
        <w:t xml:space="preserve"> the fact that there is no confusion created </w:t>
      </w:r>
    </w:p>
    <w:p w14:paraId="276978D3" w14:textId="37E87BBE" w:rsidR="00F90E1D" w:rsidRPr="0005565D" w:rsidRDefault="00E30C6C" w:rsidP="009B2804">
      <w:pPr>
        <w:pStyle w:val="roboto-medium"/>
      </w:pPr>
      <w:r>
        <w:t xml:space="preserve">                  </w:t>
      </w:r>
      <w:r w:rsidR="007C2C4C" w:rsidRPr="0005565D">
        <w:t xml:space="preserve"> Tesco employees </w:t>
      </w:r>
      <w:r w:rsidR="001A25E8">
        <w:t xml:space="preserve">over 3607,000 </w:t>
      </w:r>
      <w:r w:rsidR="007C2C4C" w:rsidRPr="0005565D">
        <w:t xml:space="preserve">of people across the world and it would be impossible for one person to keep an eye on all of them </w:t>
      </w:r>
      <w:r>
        <w:t>which is</w:t>
      </w:r>
      <w:r w:rsidR="007C2C4C" w:rsidRPr="0005565D">
        <w:t xml:space="preserve"> the reason for which they use the hierarchical structure.  In this way they </w:t>
      </w:r>
      <w:r w:rsidR="001A25E8">
        <w:t>lead</w:t>
      </w:r>
      <w:r w:rsidR="007C2C4C" w:rsidRPr="0005565D">
        <w:t xml:space="preserve"> different countries, different stores and different people. </w:t>
      </w:r>
    </w:p>
    <w:p w14:paraId="6DF5F864" w14:textId="0989A1E2" w:rsidR="007C2C4C" w:rsidRPr="0005565D" w:rsidRDefault="007C2C4C" w:rsidP="009B2804">
      <w:pPr>
        <w:pStyle w:val="roboto-medium"/>
      </w:pPr>
      <w:r w:rsidRPr="0005565D">
        <w:t xml:space="preserve">Considering </w:t>
      </w:r>
      <w:r w:rsidR="00A73781" w:rsidRPr="0005565D">
        <w:t>the</w:t>
      </w:r>
      <w:r w:rsidRPr="0005565D">
        <w:t xml:space="preserve"> large size of the business, even in store level we can observe the same hierarchical structure with different levels of management as we can observe in the figure below. </w:t>
      </w:r>
    </w:p>
    <w:p w14:paraId="37DB3B4D" w14:textId="376B1BCF" w:rsidR="007C2C4C" w:rsidRPr="0005565D" w:rsidRDefault="007C2C4C" w:rsidP="009B2804">
      <w:pPr>
        <w:pStyle w:val="roboto-medium"/>
      </w:pPr>
    </w:p>
    <w:p w14:paraId="6590A99F" w14:textId="59B307FE" w:rsidR="00716AF0" w:rsidRPr="0005565D" w:rsidRDefault="00B472E8" w:rsidP="009B2804">
      <w:pPr>
        <w:pStyle w:val="roboto-medium"/>
      </w:pPr>
      <w:r w:rsidRPr="0005565D">
        <w:rPr>
          <w:noProof/>
        </w:rPr>
        <w:drawing>
          <wp:inline distT="0" distB="0" distL="0" distR="0" wp14:anchorId="603CEADC" wp14:editId="309DE163">
            <wp:extent cx="5943600" cy="261620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616200"/>
                    </a:xfrm>
                    <a:prstGeom prst="rect">
                      <a:avLst/>
                    </a:prstGeom>
                    <a:noFill/>
                    <a:ln>
                      <a:noFill/>
                    </a:ln>
                  </pic:spPr>
                </pic:pic>
              </a:graphicData>
            </a:graphic>
          </wp:inline>
        </w:drawing>
      </w:r>
    </w:p>
    <w:p w14:paraId="16E8D210" w14:textId="3218791F" w:rsidR="00D94B21" w:rsidRPr="0005565D" w:rsidRDefault="00E30C6C" w:rsidP="009B2804">
      <w:pPr>
        <w:pStyle w:val="roboto-medium"/>
      </w:pPr>
      <w:r>
        <w:lastRenderedPageBreak/>
        <w:t xml:space="preserve">                     </w:t>
      </w:r>
      <w:r w:rsidR="007C2C4C" w:rsidRPr="0005565D">
        <w:t xml:space="preserve">It is though, very important to mention the fact that this structure is one that can </w:t>
      </w:r>
      <w:r w:rsidR="009E5733" w:rsidRPr="0005565D">
        <w:t>differ,</w:t>
      </w:r>
      <w:r w:rsidR="007C2C4C" w:rsidRPr="0005565D">
        <w:t xml:space="preserve"> and it is not a rigid one for all Tesco stores. Some stores operate in a slightly different structure and this depends </w:t>
      </w:r>
      <w:r w:rsidR="009E5733" w:rsidRPr="0005565D">
        <w:t>on, multiple</w:t>
      </w:r>
      <w:r w:rsidR="007C2C4C" w:rsidRPr="0005565D">
        <w:t xml:space="preserve"> factors such </w:t>
      </w:r>
      <w:r w:rsidR="009E5733" w:rsidRPr="0005565D">
        <w:t>as store</w:t>
      </w:r>
      <w:r w:rsidR="007C2C4C" w:rsidRPr="0005565D">
        <w:t xml:space="preserve"> location, store size or other specific factors.</w:t>
      </w:r>
      <w:r w:rsidR="009E5733" w:rsidRPr="0005565D">
        <w:t xml:space="preserve"> This happens so that there </w:t>
      </w:r>
      <w:r w:rsidR="00FD7702" w:rsidRPr="0005565D">
        <w:t>won’t</w:t>
      </w:r>
      <w:r w:rsidR="009E5733" w:rsidRPr="0005565D">
        <w:t xml:space="preserve"> be any problems with coordination or so that miscommunication or gaps between top and bottom people is cut.</w:t>
      </w:r>
    </w:p>
    <w:p w14:paraId="7744311E" w14:textId="77777777" w:rsidR="00134C81" w:rsidRPr="00540288" w:rsidRDefault="00AD3212" w:rsidP="009B2804">
      <w:pPr>
        <w:pStyle w:val="roboto-medium"/>
        <w:rPr>
          <w:sz w:val="28"/>
          <w:szCs w:val="28"/>
          <w14:textOutline w14:w="9525" w14:cap="rnd" w14:cmpd="sng" w14:algn="ctr">
            <w14:solidFill>
              <w14:srgbClr w14:val="000000"/>
            </w14:solidFill>
            <w14:prstDash w14:val="solid"/>
            <w14:bevel/>
          </w14:textOutline>
        </w:rPr>
      </w:pPr>
      <w:r w:rsidRPr="00540288">
        <w:rPr>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t xml:space="preserve">Tesco organizational culture </w:t>
      </w:r>
    </w:p>
    <w:p w14:paraId="20BFF122" w14:textId="2C863C3B" w:rsidR="00134C81" w:rsidRPr="0005565D" w:rsidRDefault="00134C81" w:rsidP="009B2804">
      <w:pPr>
        <w:pStyle w:val="roboto-medium"/>
      </w:pPr>
      <w:r w:rsidRPr="0005565D">
        <w:t xml:space="preserve">“Organization behavior is concerned with the study of the behavior of people within an organizational setting. It involves the understanding, prediction, and control of human behavior” </w:t>
      </w:r>
      <w:sdt>
        <w:sdtPr>
          <w:id w:val="-1620754591"/>
          <w:citation/>
        </w:sdtPr>
        <w:sdtContent>
          <w:r w:rsidR="00576246">
            <w:fldChar w:fldCharType="begin"/>
          </w:r>
          <w:r w:rsidR="00576246">
            <w:instrText xml:space="preserve"> CITATION Mul10 \l 1033 </w:instrText>
          </w:r>
          <w:r w:rsidR="00576246">
            <w:fldChar w:fldCharType="separate"/>
          </w:r>
          <w:r w:rsidR="00E37E39">
            <w:rPr>
              <w:noProof/>
            </w:rPr>
            <w:t>(Mullins, 2010)</w:t>
          </w:r>
          <w:r w:rsidR="00576246">
            <w:fldChar w:fldCharType="end"/>
          </w:r>
        </w:sdtContent>
      </w:sdt>
    </w:p>
    <w:p w14:paraId="67F74681" w14:textId="0579BF58" w:rsidR="00EA51D8" w:rsidRPr="0005565D" w:rsidRDefault="00EA51D8" w:rsidP="009B2804">
      <w:pPr>
        <w:pStyle w:val="roboto-medium"/>
      </w:pPr>
      <w:r w:rsidRPr="0005565D">
        <w:t>As reviewed by Mullins</w:t>
      </w:r>
      <w:r w:rsidR="00075C75" w:rsidRPr="0005565D">
        <w:t xml:space="preserve"> in</w:t>
      </w:r>
      <w:r w:rsidRPr="0005565D">
        <w:t xml:space="preserve"> 2010 there are four types of organizational cultures. </w:t>
      </w:r>
    </w:p>
    <w:p w14:paraId="2B90B5B9" w14:textId="64C07A7A" w:rsidR="00EA51D8" w:rsidRPr="0005565D" w:rsidRDefault="00134C81" w:rsidP="009B2804">
      <w:pPr>
        <w:pStyle w:val="roboto-medium"/>
        <w:rPr>
          <w:lang w:val="en-GB"/>
        </w:rPr>
      </w:pPr>
      <w:r w:rsidRPr="0005565D">
        <w:rPr>
          <w:lang w:val="en-GB"/>
        </w:rPr>
        <w:t>Power Culture –</w:t>
      </w:r>
      <w:r w:rsidR="00EA51D8" w:rsidRPr="0005565D">
        <w:rPr>
          <w:lang w:val="en-GB"/>
        </w:rPr>
        <w:t xml:space="preserve"> the power is concentrated at a high level and it’s controlled like a </w:t>
      </w:r>
      <w:r w:rsidR="001A25E8" w:rsidRPr="0005565D">
        <w:rPr>
          <w:lang w:val="en-GB"/>
        </w:rPr>
        <w:t>net</w:t>
      </w:r>
      <w:r w:rsidR="00EA51D8" w:rsidRPr="0005565D">
        <w:rPr>
          <w:lang w:val="en-GB"/>
        </w:rPr>
        <w:t>.</w:t>
      </w:r>
    </w:p>
    <w:p w14:paraId="4AB0FA81" w14:textId="2B8C5FDB" w:rsidR="00EA51D8" w:rsidRPr="0005565D" w:rsidRDefault="00134C81" w:rsidP="009B2804">
      <w:pPr>
        <w:pStyle w:val="roboto-medium"/>
        <w:rPr>
          <w:lang w:val="en-GB"/>
        </w:rPr>
      </w:pPr>
      <w:r w:rsidRPr="0005565D">
        <w:rPr>
          <w:lang w:val="en-GB"/>
        </w:rPr>
        <w:t xml:space="preserve">Role Culture – </w:t>
      </w:r>
      <w:r w:rsidR="00EA51D8" w:rsidRPr="0005565D">
        <w:rPr>
          <w:lang w:val="en-GB"/>
        </w:rPr>
        <w:t xml:space="preserve">it has a well-defined </w:t>
      </w:r>
      <w:r w:rsidR="00576246" w:rsidRPr="0005565D">
        <w:rPr>
          <w:lang w:val="en-GB"/>
        </w:rPr>
        <w:t>design,</w:t>
      </w:r>
      <w:r w:rsidR="00EA51D8" w:rsidRPr="0005565D">
        <w:rPr>
          <w:lang w:val="en-GB"/>
        </w:rPr>
        <w:t xml:space="preserve"> and </w:t>
      </w:r>
      <w:r w:rsidRPr="0005565D">
        <w:rPr>
          <w:lang w:val="en-GB"/>
        </w:rPr>
        <w:t>It is more based on the power of the person who delegates</w:t>
      </w:r>
    </w:p>
    <w:p w14:paraId="1D0377DE" w14:textId="77777777" w:rsidR="00EA51D8" w:rsidRPr="0005565D" w:rsidRDefault="00134C81" w:rsidP="009B2804">
      <w:pPr>
        <w:pStyle w:val="roboto-medium"/>
        <w:rPr>
          <w:lang w:val="en-GB"/>
        </w:rPr>
      </w:pPr>
      <w:r w:rsidRPr="0005565D">
        <w:rPr>
          <w:lang w:val="en-GB"/>
        </w:rPr>
        <w:t>Task Culture – the power</w:t>
      </w:r>
      <w:r w:rsidR="00EA51D8" w:rsidRPr="0005565D">
        <w:rPr>
          <w:lang w:val="en-GB"/>
        </w:rPr>
        <w:t xml:space="preserve"> is controlled by a small team that has their own area of proficiency</w:t>
      </w:r>
    </w:p>
    <w:p w14:paraId="42943895" w14:textId="5EC46E7F" w:rsidR="00134C81" w:rsidRPr="0005565D" w:rsidRDefault="00134C81" w:rsidP="009B2804">
      <w:pPr>
        <w:pStyle w:val="roboto-medium"/>
        <w:rPr>
          <w:lang w:val="en-GB"/>
        </w:rPr>
      </w:pPr>
      <w:r w:rsidRPr="0005565D">
        <w:rPr>
          <w:lang w:val="en-GB"/>
        </w:rPr>
        <w:t xml:space="preserve">Person Culture – </w:t>
      </w:r>
      <w:r w:rsidR="00075C75" w:rsidRPr="0005565D">
        <w:rPr>
          <w:lang w:val="en-GB"/>
        </w:rPr>
        <w:t xml:space="preserve">it is generally formed when and individual </w:t>
      </w:r>
      <w:r w:rsidR="009321FF" w:rsidRPr="0005565D">
        <w:rPr>
          <w:lang w:val="en-GB"/>
        </w:rPr>
        <w:t>considers</w:t>
      </w:r>
      <w:r w:rsidR="00075C75" w:rsidRPr="0005565D">
        <w:rPr>
          <w:lang w:val="en-GB"/>
        </w:rPr>
        <w:t xml:space="preserve"> himself superior to the organization and it can operate well in some professional partnerships.</w:t>
      </w:r>
    </w:p>
    <w:p w14:paraId="06DF3E88" w14:textId="77777777" w:rsidR="009321FF" w:rsidRPr="0005565D" w:rsidRDefault="009321FF" w:rsidP="009B2804">
      <w:pPr>
        <w:pStyle w:val="roboto-medium"/>
      </w:pPr>
    </w:p>
    <w:p w14:paraId="43D0D927" w14:textId="6FEB5E5E" w:rsidR="00075C75" w:rsidRPr="0005565D" w:rsidRDefault="00EA51D8" w:rsidP="009B2804">
      <w:pPr>
        <w:pStyle w:val="roboto-medium"/>
      </w:pPr>
      <w:r w:rsidRPr="0005565D">
        <w:t xml:space="preserve">Tesco PLC is a company </w:t>
      </w:r>
      <w:r w:rsidR="009321FF" w:rsidRPr="0005565D">
        <w:t>that flourishes</w:t>
      </w:r>
      <w:r w:rsidRPr="0005565D">
        <w:t xml:space="preserve"> on a tall organization structure. </w:t>
      </w:r>
      <w:r w:rsidR="009321FF" w:rsidRPr="0005565D">
        <w:t xml:space="preserve"> All the employees are supervised closely, and the control is quite tight.  There is a manager for each small number of employees and a</w:t>
      </w:r>
      <w:r w:rsidR="00075C75" w:rsidRPr="0005565D">
        <w:t>s it can be seen in the figure below</w:t>
      </w:r>
      <w:r w:rsidRPr="0005565D">
        <w:t xml:space="preserve"> its </w:t>
      </w:r>
      <w:r w:rsidR="00075C75" w:rsidRPr="0005565D">
        <w:t xml:space="preserve">extended </w:t>
      </w:r>
      <w:r w:rsidRPr="0005565D">
        <w:t xml:space="preserve">structure, management structure and responsibilities of each manager are clear and defined. </w:t>
      </w:r>
      <w:r w:rsidR="009321FF" w:rsidRPr="0005565D">
        <w:t xml:space="preserve"> The benefit of this type of organization is that success can be clearly observed and the stepladder for promotion or rewards is clear.</w:t>
      </w:r>
      <w:r w:rsidRPr="0005565D">
        <w:t xml:space="preserve"> </w:t>
      </w:r>
    </w:p>
    <w:p w14:paraId="78C4063E" w14:textId="77777777" w:rsidR="009321FF" w:rsidRPr="0005565D" w:rsidRDefault="009321FF" w:rsidP="009B2804">
      <w:pPr>
        <w:pStyle w:val="roboto-medium"/>
        <w:rPr>
          <w:noProof/>
        </w:rPr>
      </w:pPr>
    </w:p>
    <w:p w14:paraId="4280ACC1" w14:textId="77777777" w:rsidR="009321FF" w:rsidRPr="0005565D" w:rsidRDefault="009321FF" w:rsidP="009B2804">
      <w:pPr>
        <w:pStyle w:val="roboto-medium"/>
        <w:rPr>
          <w:noProof/>
        </w:rPr>
      </w:pPr>
    </w:p>
    <w:p w14:paraId="2D629559" w14:textId="13306433" w:rsidR="00EA51D8" w:rsidRPr="0005565D" w:rsidRDefault="00075C75" w:rsidP="009B2804">
      <w:pPr>
        <w:pStyle w:val="roboto-medium"/>
      </w:pPr>
      <w:r w:rsidRPr="0005565D">
        <w:rPr>
          <w:noProof/>
        </w:rPr>
        <w:lastRenderedPageBreak/>
        <w:drawing>
          <wp:inline distT="0" distB="0" distL="0" distR="0" wp14:anchorId="6EB60B59" wp14:editId="68140FE9">
            <wp:extent cx="5943600" cy="1845945"/>
            <wp:effectExtent l="0" t="0" r="0" b="1905"/>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11"/>
                    <a:stretch>
                      <a:fillRect/>
                    </a:stretch>
                  </pic:blipFill>
                  <pic:spPr>
                    <a:xfrm>
                      <a:off x="0" y="0"/>
                      <a:ext cx="5943600" cy="1845945"/>
                    </a:xfrm>
                    <a:prstGeom prst="rect">
                      <a:avLst/>
                    </a:prstGeom>
                  </pic:spPr>
                </pic:pic>
              </a:graphicData>
            </a:graphic>
          </wp:inline>
        </w:drawing>
      </w:r>
    </w:p>
    <w:p w14:paraId="286B09C5" w14:textId="77777777" w:rsidR="00EA51D8" w:rsidRPr="0005565D" w:rsidRDefault="00EA51D8" w:rsidP="009B2804">
      <w:pPr>
        <w:pStyle w:val="roboto-medium"/>
        <w:rPr>
          <w:i/>
          <w:lang w:val="en-GB"/>
        </w:rPr>
      </w:pPr>
    </w:p>
    <w:p w14:paraId="7BFE73D7" w14:textId="5284D8C8" w:rsidR="00D94B21" w:rsidRPr="00E30C6C" w:rsidRDefault="001A25E8" w:rsidP="009B2804">
      <w:pPr>
        <w:pStyle w:val="roboto-medium"/>
        <w:rPr>
          <w:rFonts w:eastAsiaTheme="minorHAnsi"/>
          <w:noProof/>
        </w:rPr>
      </w:pPr>
      <w:r>
        <w:t xml:space="preserve">Tesco has adopted the task culture </w:t>
      </w:r>
      <w:r w:rsidR="004D0DFC">
        <w:t>because of its business.</w:t>
      </w:r>
      <w:r w:rsidR="009321FF" w:rsidRPr="0005565D">
        <w:t xml:space="preserve"> The company is slow in adapting a change. </w:t>
      </w:r>
      <w:r w:rsidR="00D94B21" w:rsidRPr="0005565D">
        <w:rPr>
          <w:color w:val="211F1F"/>
        </w:rPr>
        <w:t xml:space="preserve">Tesco are employee centric and </w:t>
      </w:r>
      <w:r w:rsidR="009E7F0F" w:rsidRPr="0005565D">
        <w:rPr>
          <w:color w:val="211F1F"/>
        </w:rPr>
        <w:t>encourage</w:t>
      </w:r>
      <w:r w:rsidR="00D94B21" w:rsidRPr="0005565D">
        <w:rPr>
          <w:color w:val="211F1F"/>
        </w:rPr>
        <w:t xml:space="preserve"> a culture where employees can </w:t>
      </w:r>
      <w:r w:rsidR="009E7F0F" w:rsidRPr="0005565D">
        <w:rPr>
          <w:color w:val="211F1F"/>
        </w:rPr>
        <w:t>contribute with</w:t>
      </w:r>
      <w:r w:rsidR="00D94B21" w:rsidRPr="0005565D">
        <w:rPr>
          <w:color w:val="211F1F"/>
        </w:rPr>
        <w:t xml:space="preserve"> their thoughts, they can participate rather </w:t>
      </w:r>
      <w:r w:rsidR="009E7F0F" w:rsidRPr="0005565D">
        <w:rPr>
          <w:color w:val="211F1F"/>
        </w:rPr>
        <w:t>than</w:t>
      </w:r>
      <w:r w:rsidR="00D94B21" w:rsidRPr="0005565D">
        <w:rPr>
          <w:color w:val="211F1F"/>
        </w:rPr>
        <w:t xml:space="preserve"> being passive. Additionally, their focus is on high customer satisfaction and providing the best quality services. </w:t>
      </w:r>
      <w:r w:rsidR="00E30C6C">
        <w:rPr>
          <w:color w:val="211F1F"/>
        </w:rPr>
        <w:t>But e</w:t>
      </w:r>
      <w:r w:rsidR="00D94B21" w:rsidRPr="0005565D">
        <w:rPr>
          <w:color w:val="211F1F"/>
        </w:rPr>
        <w:t xml:space="preserve">ven so, because of their type of business the emphasis is not that high on creativity and innovation. Their customers tend </w:t>
      </w:r>
      <w:r w:rsidR="009E7F0F" w:rsidRPr="0005565D">
        <w:rPr>
          <w:color w:val="211F1F"/>
        </w:rPr>
        <w:t>to expect</w:t>
      </w:r>
      <w:r w:rsidR="00D94B21" w:rsidRPr="0005565D">
        <w:rPr>
          <w:color w:val="211F1F"/>
        </w:rPr>
        <w:t xml:space="preserve"> </w:t>
      </w:r>
      <w:r w:rsidR="009E7F0F" w:rsidRPr="0005565D">
        <w:rPr>
          <w:color w:val="211F1F"/>
        </w:rPr>
        <w:t>uniform</w:t>
      </w:r>
      <w:r w:rsidR="00D94B21" w:rsidRPr="0005565D">
        <w:rPr>
          <w:color w:val="211F1F"/>
        </w:rPr>
        <w:t xml:space="preserve"> </w:t>
      </w:r>
      <w:r w:rsidR="009E7F0F" w:rsidRPr="0005565D">
        <w:rPr>
          <w:color w:val="211F1F"/>
        </w:rPr>
        <w:t>practices so that a more even service level is ensured. Taking this into consideration Tesco’s employees are not provided with a great level of independence.</w:t>
      </w:r>
      <w:r w:rsidR="009321FF" w:rsidRPr="0005565D">
        <w:rPr>
          <w:color w:val="211F1F"/>
        </w:rPr>
        <w:t xml:space="preserve"> Tesco has adopted the Task culture due to its </w:t>
      </w:r>
      <w:r w:rsidR="00E30C6C" w:rsidRPr="0005565D">
        <w:rPr>
          <w:color w:val="211F1F"/>
        </w:rPr>
        <w:t>nature which</w:t>
      </w:r>
      <w:r w:rsidR="009321FF" w:rsidRPr="0005565D">
        <w:rPr>
          <w:color w:val="211F1F"/>
        </w:rPr>
        <w:t xml:space="preserve"> leads to a low level of motivation</w:t>
      </w:r>
    </w:p>
    <w:p w14:paraId="0A0539F5" w14:textId="51F44B1A" w:rsidR="0058756D" w:rsidRPr="0005565D" w:rsidRDefault="0058756D" w:rsidP="009B2804">
      <w:pPr>
        <w:pStyle w:val="roboto-medium"/>
        <w:rPr>
          <w:color w:val="211F1F"/>
        </w:rPr>
      </w:pPr>
      <w:r w:rsidRPr="0005565D">
        <w:rPr>
          <w:color w:val="211F1F"/>
        </w:rPr>
        <w:t xml:space="preserve">They employ a democratic style of management and consider the following processes to </w:t>
      </w:r>
      <w:r w:rsidR="00E30C6C" w:rsidRPr="0005565D">
        <w:rPr>
          <w:color w:val="211F1F"/>
        </w:rPr>
        <w:t>be critical</w:t>
      </w:r>
      <w:r w:rsidRPr="0005565D">
        <w:rPr>
          <w:color w:val="211F1F"/>
        </w:rPr>
        <w:t xml:space="preserve"> when it comes to performance management:</w:t>
      </w:r>
    </w:p>
    <w:p w14:paraId="379652E8" w14:textId="0F351FB5" w:rsidR="0058756D" w:rsidRPr="0005565D" w:rsidRDefault="0058756D" w:rsidP="009B2804">
      <w:pPr>
        <w:pStyle w:val="roboto-medium"/>
        <w:rPr>
          <w:color w:val="211F1F"/>
        </w:rPr>
      </w:pPr>
      <w:r w:rsidRPr="0005565D">
        <w:rPr>
          <w:color w:val="211F1F"/>
        </w:rPr>
        <w:t>Clear recognition for those individuals that perform at a high level</w:t>
      </w:r>
    </w:p>
    <w:p w14:paraId="040E2213" w14:textId="1461D774" w:rsidR="0058756D" w:rsidRPr="0005565D" w:rsidRDefault="0058756D" w:rsidP="009B2804">
      <w:pPr>
        <w:pStyle w:val="roboto-medium"/>
        <w:rPr>
          <w:color w:val="211F1F"/>
        </w:rPr>
      </w:pPr>
      <w:r w:rsidRPr="0005565D">
        <w:rPr>
          <w:color w:val="211F1F"/>
        </w:rPr>
        <w:t xml:space="preserve">A system of performance that does </w:t>
      </w:r>
      <w:r w:rsidR="00E30C6C" w:rsidRPr="0005565D">
        <w:rPr>
          <w:color w:val="211F1F"/>
        </w:rPr>
        <w:t>consider</w:t>
      </w:r>
      <w:r w:rsidRPr="0005565D">
        <w:rPr>
          <w:color w:val="211F1F"/>
        </w:rPr>
        <w:t xml:space="preserve"> the individual strengths</w:t>
      </w:r>
    </w:p>
    <w:p w14:paraId="785A5FE1" w14:textId="0DB101C2" w:rsidR="0058756D" w:rsidRPr="0005565D" w:rsidRDefault="0058756D" w:rsidP="009B2804">
      <w:pPr>
        <w:pStyle w:val="roboto-medium"/>
        <w:rPr>
          <w:color w:val="211F1F"/>
        </w:rPr>
      </w:pPr>
      <w:r w:rsidRPr="0005565D">
        <w:rPr>
          <w:color w:val="211F1F"/>
        </w:rPr>
        <w:t xml:space="preserve">An assessment process that is to be transparent and clearly presented across all </w:t>
      </w:r>
      <w:r w:rsidR="00E30C6C" w:rsidRPr="0005565D">
        <w:rPr>
          <w:color w:val="211F1F"/>
        </w:rPr>
        <w:t>workforces</w:t>
      </w:r>
    </w:p>
    <w:p w14:paraId="3684B621" w14:textId="214C8B40" w:rsidR="0058756D" w:rsidRPr="0005565D" w:rsidRDefault="0058756D" w:rsidP="009B2804">
      <w:pPr>
        <w:pStyle w:val="roboto-medium"/>
        <w:rPr>
          <w:color w:val="211F1F"/>
        </w:rPr>
      </w:pPr>
      <w:r w:rsidRPr="0005565D">
        <w:rPr>
          <w:color w:val="211F1F"/>
        </w:rPr>
        <w:t>Performance goals that can be achieved are that are in alignment with the company’s strategic goals</w:t>
      </w:r>
    </w:p>
    <w:p w14:paraId="1086E5E7" w14:textId="5AB0FB08" w:rsidR="0058756D" w:rsidRPr="0005565D" w:rsidRDefault="0058756D" w:rsidP="009B2804">
      <w:pPr>
        <w:pStyle w:val="roboto-medium"/>
        <w:rPr>
          <w:color w:val="211F1F"/>
        </w:rPr>
      </w:pPr>
      <w:r w:rsidRPr="0005565D">
        <w:rPr>
          <w:color w:val="211F1F"/>
        </w:rPr>
        <w:t xml:space="preserve">Recognition not </w:t>
      </w:r>
      <w:r w:rsidR="004D0DFC" w:rsidRPr="0005565D">
        <w:rPr>
          <w:color w:val="211F1F"/>
        </w:rPr>
        <w:t>only for</w:t>
      </w:r>
      <w:r w:rsidRPr="0005565D">
        <w:rPr>
          <w:color w:val="211F1F"/>
        </w:rPr>
        <w:t xml:space="preserve"> the results that people bring in but also for the  values and </w:t>
      </w:r>
      <w:r w:rsidR="00E30C6C" w:rsidRPr="0005565D">
        <w:rPr>
          <w:color w:val="211F1F"/>
        </w:rPr>
        <w:t>behaviors</w:t>
      </w:r>
      <w:r w:rsidRPr="0005565D">
        <w:rPr>
          <w:color w:val="211F1F"/>
        </w:rPr>
        <w:t xml:space="preserve"> that build those results</w:t>
      </w:r>
    </w:p>
    <w:p w14:paraId="3269F5D0" w14:textId="26BD78EA" w:rsidR="0058756D" w:rsidRPr="0005565D" w:rsidRDefault="00D94B21" w:rsidP="009B2804">
      <w:pPr>
        <w:pStyle w:val="roboto-medium"/>
        <w:rPr>
          <w:color w:val="211F1F"/>
        </w:rPr>
      </w:pPr>
      <w:r w:rsidRPr="0005565D">
        <w:rPr>
          <w:color w:val="211F1F"/>
        </w:rPr>
        <w:t> </w:t>
      </w:r>
      <w:r w:rsidR="0058756D" w:rsidRPr="0005565D">
        <w:rPr>
          <w:color w:val="211F1F"/>
        </w:rPr>
        <w:t>They have a steering wheel with balance scorecard that consists of five perspectives which are followed by two goals</w:t>
      </w:r>
      <w:sdt>
        <w:sdtPr>
          <w:rPr>
            <w:color w:val="211F1F"/>
          </w:rPr>
          <w:id w:val="-1008602086"/>
          <w:citation/>
        </w:sdtPr>
        <w:sdtContent>
          <w:r w:rsidR="008265DE" w:rsidRPr="0005565D">
            <w:rPr>
              <w:color w:val="211F1F"/>
            </w:rPr>
            <w:fldChar w:fldCharType="begin"/>
          </w:r>
          <w:r w:rsidR="008265DE" w:rsidRPr="0005565D">
            <w:rPr>
              <w:color w:val="211F1F"/>
            </w:rPr>
            <w:instrText xml:space="preserve">CITATION Mar18 \l 1033 </w:instrText>
          </w:r>
          <w:r w:rsidR="008265DE" w:rsidRPr="0005565D">
            <w:rPr>
              <w:color w:val="211F1F"/>
            </w:rPr>
            <w:fldChar w:fldCharType="separate"/>
          </w:r>
          <w:r w:rsidR="00E37E39">
            <w:rPr>
              <w:noProof/>
              <w:color w:val="211F1F"/>
            </w:rPr>
            <w:t xml:space="preserve"> </w:t>
          </w:r>
          <w:r w:rsidR="00E37E39" w:rsidRPr="00E37E39">
            <w:rPr>
              <w:noProof/>
              <w:color w:val="211F1F"/>
            </w:rPr>
            <w:t>(Marr, 2018)</w:t>
          </w:r>
          <w:r w:rsidR="008265DE" w:rsidRPr="0005565D">
            <w:rPr>
              <w:color w:val="211F1F"/>
            </w:rPr>
            <w:fldChar w:fldCharType="end"/>
          </w:r>
        </w:sdtContent>
      </w:sdt>
      <w:r w:rsidR="0058756D" w:rsidRPr="0005565D">
        <w:rPr>
          <w:color w:val="211F1F"/>
        </w:rPr>
        <w:t xml:space="preserve">: </w:t>
      </w:r>
    </w:p>
    <w:p w14:paraId="45D3AC5D" w14:textId="77777777" w:rsidR="0058756D" w:rsidRPr="0005565D" w:rsidRDefault="0058756D" w:rsidP="009B2804">
      <w:pPr>
        <w:pStyle w:val="roboto-medium"/>
        <w:rPr>
          <w:color w:val="211F1F"/>
        </w:rPr>
      </w:pPr>
      <w:r w:rsidRPr="0005565D">
        <w:rPr>
          <w:color w:val="211F1F"/>
        </w:rPr>
        <w:t xml:space="preserve">Responsibility and Honesty </w:t>
      </w:r>
    </w:p>
    <w:p w14:paraId="26A023E1" w14:textId="64885090" w:rsidR="00D94B21" w:rsidRPr="0005565D" w:rsidRDefault="0058756D" w:rsidP="009B2804">
      <w:pPr>
        <w:pStyle w:val="roboto-medium"/>
        <w:rPr>
          <w:color w:val="211F1F"/>
        </w:rPr>
      </w:pPr>
      <w:r w:rsidRPr="0005565D">
        <w:rPr>
          <w:color w:val="211F1F"/>
        </w:rPr>
        <w:t xml:space="preserve"> Save time and Money</w:t>
      </w:r>
    </w:p>
    <w:p w14:paraId="05B93346" w14:textId="77777777" w:rsidR="0058756D" w:rsidRPr="0005565D" w:rsidRDefault="0058756D" w:rsidP="009B2804">
      <w:pPr>
        <w:pStyle w:val="roboto-medium"/>
        <w:rPr>
          <w:color w:val="211F1F"/>
        </w:rPr>
      </w:pPr>
    </w:p>
    <w:p w14:paraId="4E696193" w14:textId="4A3BC4EC" w:rsidR="0058756D" w:rsidRPr="0005565D" w:rsidRDefault="0058756D" w:rsidP="009B2804">
      <w:pPr>
        <w:pStyle w:val="roboto-medium"/>
        <w:rPr>
          <w:color w:val="211F1F"/>
        </w:rPr>
      </w:pPr>
      <w:r w:rsidRPr="0005565D">
        <w:rPr>
          <w:color w:val="211F1F"/>
        </w:rPr>
        <w:lastRenderedPageBreak/>
        <w:drawing>
          <wp:inline distT="0" distB="0" distL="0" distR="0" wp14:anchorId="71FE70E4" wp14:editId="7085FD5F">
            <wp:extent cx="5282418" cy="4008755"/>
            <wp:effectExtent l="0" t="0" r="0" b="0"/>
            <wp:docPr id="25" name="Picture 2" descr="Chart, sunburst chart&#10;&#10;Description automatically generated">
              <a:extLst xmlns:a="http://schemas.openxmlformats.org/drawingml/2006/main">
                <a:ext uri="{FF2B5EF4-FFF2-40B4-BE49-F238E27FC236}">
                  <a16:creationId xmlns:a16="http://schemas.microsoft.com/office/drawing/2014/main" id="{2BFB2FEA-5F79-4B24-A1CC-52BEA009C6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 descr="Chart, sunburst chart&#10;&#10;Description automatically generated">
                      <a:extLst>
                        <a:ext uri="{FF2B5EF4-FFF2-40B4-BE49-F238E27FC236}">
                          <a16:creationId xmlns:a16="http://schemas.microsoft.com/office/drawing/2014/main" id="{2BFB2FEA-5F79-4B24-A1CC-52BEA009C6CC}"/>
                        </a:ext>
                      </a:extLst>
                    </pic:cNvPr>
                    <pic:cNvPicPr>
                      <a:picLocks noChangeAspect="1"/>
                    </pic:cNvPicPr>
                  </pic:nvPicPr>
                  <pic:blipFill>
                    <a:blip r:embed="rId12"/>
                    <a:stretch>
                      <a:fillRect/>
                    </a:stretch>
                  </pic:blipFill>
                  <pic:spPr>
                    <a:xfrm>
                      <a:off x="0" y="0"/>
                      <a:ext cx="5310054" cy="4029727"/>
                    </a:xfrm>
                    <a:prstGeom prst="rect">
                      <a:avLst/>
                    </a:prstGeom>
                  </pic:spPr>
                </pic:pic>
              </a:graphicData>
            </a:graphic>
          </wp:inline>
        </w:drawing>
      </w:r>
    </w:p>
    <w:p w14:paraId="688D39BD" w14:textId="77777777" w:rsidR="00D94B21" w:rsidRPr="0005565D" w:rsidRDefault="00D94B21" w:rsidP="009B2804">
      <w:pPr>
        <w:pStyle w:val="roboto-medium"/>
      </w:pPr>
    </w:p>
    <w:p w14:paraId="0CED010C" w14:textId="77777777" w:rsidR="00D94B21" w:rsidRPr="0005565D" w:rsidRDefault="00D94B21" w:rsidP="009B2804">
      <w:pPr>
        <w:pStyle w:val="roboto-medium"/>
      </w:pPr>
    </w:p>
    <w:p w14:paraId="7B4DE6B9" w14:textId="77777777" w:rsidR="00D94B21" w:rsidRPr="0005565D" w:rsidRDefault="00D94B21" w:rsidP="009B2804">
      <w:pPr>
        <w:pStyle w:val="roboto-medium"/>
      </w:pPr>
    </w:p>
    <w:p w14:paraId="3905ED55" w14:textId="77777777" w:rsidR="00BE5267" w:rsidRDefault="00BE5267" w:rsidP="009B2804">
      <w:pPr>
        <w:pStyle w:val="roboto-medium"/>
        <w:rPr>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7F5F825" w14:textId="77777777" w:rsidR="00540288" w:rsidRDefault="00540288" w:rsidP="009B2804">
      <w:pPr>
        <w:pStyle w:val="roboto-medium"/>
        <w:rPr>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DFAC63E" w14:textId="5AFBC65E" w:rsidR="00D94B21" w:rsidRPr="00540288" w:rsidRDefault="008265DE" w:rsidP="009B2804">
      <w:pPr>
        <w:pStyle w:val="roboto-medium"/>
        <w:rPr>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pPr>
      <w:r w:rsidRPr="00540288">
        <w:rPr>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t xml:space="preserve">Tesco’s role of leadership in staff motivation and performance enhancement </w:t>
      </w:r>
    </w:p>
    <w:p w14:paraId="09889574" w14:textId="57DA49DF" w:rsidR="008265DE" w:rsidRPr="0005565D" w:rsidRDefault="008265DE" w:rsidP="009B2804">
      <w:pPr>
        <w:pStyle w:val="roboto-medium"/>
      </w:pPr>
    </w:p>
    <w:p w14:paraId="6C50DBD5" w14:textId="4C676C89" w:rsidR="008265DE" w:rsidRPr="0005565D" w:rsidRDefault="008265DE" w:rsidP="009B2804">
      <w:pPr>
        <w:pStyle w:val="roboto-medium"/>
      </w:pPr>
      <w:r w:rsidRPr="0005565D">
        <w:t>We can define leadership as the ability to influence or motivate a group of individuals so that we can achieve the set goal for the growth and development of the organization</w:t>
      </w:r>
      <w:r w:rsidR="00EF7C14" w:rsidRPr="0005565D">
        <w:t xml:space="preserve"> </w:t>
      </w:r>
      <w:sdt>
        <w:sdtPr>
          <w:id w:val="-1678263230"/>
          <w:citation/>
        </w:sdtPr>
        <w:sdtContent>
          <w:r w:rsidR="00EF7C14" w:rsidRPr="0005565D">
            <w:fldChar w:fldCharType="begin"/>
          </w:r>
          <w:r w:rsidR="00EF7C14" w:rsidRPr="0005565D">
            <w:instrText xml:space="preserve"> CITATION SUS201 \l 16393 </w:instrText>
          </w:r>
          <w:r w:rsidR="00EF7C14" w:rsidRPr="0005565D">
            <w:fldChar w:fldCharType="separate"/>
          </w:r>
          <w:r w:rsidR="00E37E39">
            <w:rPr>
              <w:b/>
              <w:bCs/>
              <w:noProof/>
            </w:rPr>
            <w:t>Invalid source specified.</w:t>
          </w:r>
          <w:r w:rsidR="00EF7C14" w:rsidRPr="0005565D">
            <w:rPr>
              <w:noProof/>
            </w:rPr>
            <w:fldChar w:fldCharType="end"/>
          </w:r>
        </w:sdtContent>
      </w:sdt>
      <w:r w:rsidR="00EF7C14" w:rsidRPr="0005565D">
        <w:t xml:space="preserve">.. Being a retail business, they need to be able to grasp changes in </w:t>
      </w:r>
      <w:r w:rsidR="00E30C6C" w:rsidRPr="0005565D">
        <w:t>a</w:t>
      </w:r>
      <w:r w:rsidR="00EF7C14" w:rsidRPr="0005565D">
        <w:t xml:space="preserve"> resourceful manner and adapt to the market tendencies in a flexible manner. </w:t>
      </w:r>
    </w:p>
    <w:p w14:paraId="7B665D8E" w14:textId="05A65C56" w:rsidR="00134C81" w:rsidRPr="0005565D" w:rsidRDefault="00134C81" w:rsidP="009B2804">
      <w:pPr>
        <w:pStyle w:val="roboto-medium"/>
      </w:pPr>
      <w:r w:rsidRPr="0005565D">
        <w:t xml:space="preserve">The style of leadership that is more suitable to Tesco is the situational leadership. They can not give their employees more independence as they are constricted in certain aspects and cannot completely lead them in a transformational style. The situational leadership consist of 4 factors </w:t>
      </w:r>
      <w:r w:rsidRPr="0005565D">
        <w:lastRenderedPageBreak/>
        <w:t xml:space="preserve">such as selling, telling, delegating and participating. It is mainly used for collaborative working among the employees of the company </w:t>
      </w:r>
      <w:sdt>
        <w:sdtPr>
          <w:id w:val="-86153901"/>
          <w:citation/>
        </w:sdtPr>
        <w:sdtContent>
          <w:r w:rsidRPr="0005565D">
            <w:fldChar w:fldCharType="begin"/>
          </w:r>
          <w:r w:rsidRPr="0005565D">
            <w:instrText xml:space="preserve"> CITATION Jud21 \l 1033 </w:instrText>
          </w:r>
          <w:r w:rsidRPr="0005565D">
            <w:fldChar w:fldCharType="separate"/>
          </w:r>
          <w:r w:rsidR="00E37E39">
            <w:rPr>
              <w:b/>
              <w:bCs/>
              <w:noProof/>
            </w:rPr>
            <w:t>Invalid source specified.</w:t>
          </w:r>
          <w:r w:rsidRPr="0005565D">
            <w:fldChar w:fldCharType="end"/>
          </w:r>
        </w:sdtContent>
      </w:sdt>
      <w:r w:rsidRPr="0005565D">
        <w:t xml:space="preserve">. </w:t>
      </w:r>
    </w:p>
    <w:p w14:paraId="2E0FCD57" w14:textId="2F454DE9" w:rsidR="008265DE" w:rsidRPr="0005565D" w:rsidRDefault="008265DE" w:rsidP="009B2804">
      <w:pPr>
        <w:pStyle w:val="roboto-medium"/>
      </w:pPr>
    </w:p>
    <w:p w14:paraId="10CAAC2E" w14:textId="77777777" w:rsidR="008265DE" w:rsidRPr="0005565D" w:rsidRDefault="008265DE" w:rsidP="009B2804">
      <w:pPr>
        <w:pStyle w:val="roboto-medium"/>
        <w:rPr>
          <w:bCs/>
        </w:rPr>
      </w:pPr>
    </w:p>
    <w:p w14:paraId="5582ACD0" w14:textId="7E1DE530" w:rsidR="00075C75" w:rsidRPr="00540288" w:rsidRDefault="00F10741" w:rsidP="009B2804">
      <w:pPr>
        <w:pStyle w:val="roboto-medium"/>
        <w:rPr>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pPr>
      <w:bookmarkStart w:id="2" w:name="_Toc263617858"/>
      <w:r w:rsidRPr="00540288">
        <w:rPr>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t xml:space="preserve">Tesco- Factors that influence individual </w:t>
      </w:r>
      <w:r w:rsidR="00800489" w:rsidRPr="00540288">
        <w:rPr>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t>behavior</w:t>
      </w:r>
      <w:r w:rsidRPr="00540288">
        <w:rPr>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t xml:space="preserve"> at work</w:t>
      </w:r>
    </w:p>
    <w:bookmarkEnd w:id="2"/>
    <w:p w14:paraId="0619E756" w14:textId="3D7C8EB0" w:rsidR="00800489" w:rsidRPr="0005565D" w:rsidRDefault="00B810EA" w:rsidP="009B2804">
      <w:pPr>
        <w:pStyle w:val="roboto-medium"/>
      </w:pPr>
      <w:r w:rsidRPr="0005565D">
        <w:t xml:space="preserve">Tesco PLC believes “Everyone welcome” and believes </w:t>
      </w:r>
      <w:r w:rsidR="006E311D" w:rsidRPr="0005565D">
        <w:t xml:space="preserve">that </w:t>
      </w:r>
      <w:r w:rsidRPr="0005565D">
        <w:t xml:space="preserve">if a person is passionate, </w:t>
      </w:r>
      <w:r w:rsidR="00800489" w:rsidRPr="0005565D">
        <w:t>determined</w:t>
      </w:r>
      <w:r w:rsidRPr="0005565D">
        <w:t xml:space="preserve">, </w:t>
      </w:r>
      <w:r w:rsidR="00800489" w:rsidRPr="0005565D">
        <w:t>ambitious</w:t>
      </w:r>
      <w:r w:rsidRPr="0005565D">
        <w:t xml:space="preserve">, </w:t>
      </w:r>
      <w:r w:rsidR="00800489" w:rsidRPr="0005565D">
        <w:t>dedicated</w:t>
      </w:r>
      <w:r w:rsidRPr="0005565D">
        <w:t xml:space="preserve">, </w:t>
      </w:r>
      <w:r w:rsidR="00800489" w:rsidRPr="0005565D">
        <w:t>enthusiastic a</w:t>
      </w:r>
      <w:r w:rsidRPr="0005565D">
        <w:t>nd devoted</w:t>
      </w:r>
      <w:r w:rsidR="00800489" w:rsidRPr="0005565D">
        <w:t xml:space="preserve"> than they can</w:t>
      </w:r>
      <w:r w:rsidRPr="0005565D">
        <w:t xml:space="preserve"> work with Tesco PLC.</w:t>
      </w:r>
      <w:r w:rsidR="00800489" w:rsidRPr="0005565D">
        <w:t xml:space="preserve"> They are certain that any individual with those characteristics can work with them after they graduate and </w:t>
      </w:r>
      <w:r w:rsidR="00E30C6C" w:rsidRPr="0005565D">
        <w:t>follow their</w:t>
      </w:r>
      <w:r w:rsidR="00800489" w:rsidRPr="0005565D">
        <w:t xml:space="preserve"> training and development program.</w:t>
      </w:r>
    </w:p>
    <w:p w14:paraId="1BFCE7A4" w14:textId="48150A23" w:rsidR="00800489" w:rsidRPr="0005565D" w:rsidRDefault="00800489" w:rsidP="009B2804">
      <w:pPr>
        <w:pStyle w:val="roboto-medium"/>
      </w:pPr>
      <w:r w:rsidRPr="0005565D">
        <w:t xml:space="preserve"> On as different note, the employees tend to be a bit more introverted because of the company’s task culture. The perception is that employees feel obliged to their tasks. Their approach follows the theory X of McGregor </w:t>
      </w:r>
      <w:r w:rsidR="006E311D" w:rsidRPr="0005565D">
        <w:t>that states that the average person is lazy and has an inherent dislike of work</w:t>
      </w:r>
    </w:p>
    <w:p w14:paraId="5DC4E53B" w14:textId="0A8CC063" w:rsidR="00910F51" w:rsidRPr="0005565D" w:rsidRDefault="006E311D" w:rsidP="009B2804">
      <w:pPr>
        <w:pStyle w:val="roboto-medium"/>
      </w:pPr>
      <w:r w:rsidRPr="0005565D">
        <w:t xml:space="preserve">The lack of support given by Tesco to their employees has made them stressed and less motivated at work. </w:t>
      </w:r>
      <w:r w:rsidR="00B810EA" w:rsidRPr="0005565D">
        <w:t xml:space="preserve">Stress is mainly caused when a wrong person is </w:t>
      </w:r>
      <w:r w:rsidR="004D0DFC">
        <w:t>recruited</w:t>
      </w:r>
      <w:r w:rsidR="00B810EA" w:rsidRPr="0005565D">
        <w:t xml:space="preserve"> to a wrong job. It has been a challenge as these employees are supervised very closely and are not given any room to take decision on their behalf. The organizations culture is the main factor that influences the stress among the individual.</w:t>
      </w:r>
      <w:bookmarkStart w:id="3" w:name="_Toc263617863"/>
    </w:p>
    <w:p w14:paraId="2B2A29C2" w14:textId="77777777" w:rsidR="00D068DC" w:rsidRDefault="00D068DC" w:rsidP="009B2804">
      <w:pPr>
        <w:pStyle w:val="roboto-medium"/>
        <w:rPr>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DE60028" w14:textId="77777777" w:rsidR="00D068DC" w:rsidRDefault="00D068DC" w:rsidP="009B2804">
      <w:pPr>
        <w:pStyle w:val="roboto-medium"/>
        <w:rPr>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6C44D39" w14:textId="77777777" w:rsidR="00D068DC" w:rsidRDefault="00D068DC" w:rsidP="009B2804">
      <w:pPr>
        <w:pStyle w:val="roboto-medium"/>
        <w:rPr>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CA15629" w14:textId="0BA0E6D6" w:rsidR="00910F51" w:rsidRPr="00540288" w:rsidRDefault="007E40B1" w:rsidP="009B2804">
      <w:pPr>
        <w:pStyle w:val="roboto-medium"/>
        <w:rPr>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pPr>
      <w:r w:rsidRPr="00540288">
        <w:rPr>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t>A</w:t>
      </w:r>
      <w:r w:rsidR="00910F51" w:rsidRPr="00540288">
        <w:rPr>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t>pplication of different motivation theories within the workplace</w:t>
      </w:r>
      <w:bookmarkEnd w:id="3"/>
    </w:p>
    <w:p w14:paraId="6A7EE3DF" w14:textId="2197F730" w:rsidR="00910F51" w:rsidRPr="0005565D" w:rsidRDefault="00910F51" w:rsidP="009B2804">
      <w:pPr>
        <w:pStyle w:val="roboto-medium"/>
      </w:pPr>
      <w:r w:rsidRPr="0005565D">
        <w:t>According to Maslow’s Hierarchy of needs</w:t>
      </w:r>
      <w:r w:rsidR="00534CE2" w:rsidRPr="0005565D">
        <w:t xml:space="preserve"> that can be observed in the image bellow</w:t>
      </w:r>
      <w:r w:rsidRPr="0005565D">
        <w:t xml:space="preserve">, the human </w:t>
      </w:r>
      <w:r w:rsidR="00E30C6C" w:rsidRPr="0005565D">
        <w:t>needs are</w:t>
      </w:r>
      <w:r w:rsidRPr="0005565D">
        <w:t xml:space="preserve"> arranged on level of importance. In his opinion people have needs that will increase based on what they have already obtained.</w:t>
      </w:r>
      <w:r w:rsidR="00534CE2" w:rsidRPr="0005565D">
        <w:t xml:space="preserve"> The highest level on his </w:t>
      </w:r>
      <w:r w:rsidR="00E30C6C" w:rsidRPr="0005565D">
        <w:t>hierarchy is</w:t>
      </w:r>
      <w:r w:rsidR="00534CE2" w:rsidRPr="0005565D">
        <w:t xml:space="preserve"> </w:t>
      </w:r>
      <w:r w:rsidR="00E30C6C" w:rsidRPr="0005565D">
        <w:t>Self-</w:t>
      </w:r>
      <w:r w:rsidR="00BF5BF1" w:rsidRPr="0005565D">
        <w:t>actualization and</w:t>
      </w:r>
      <w:r w:rsidR="00534CE2" w:rsidRPr="0005565D">
        <w:t xml:space="preserve"> it comes when the </w:t>
      </w:r>
      <w:r w:rsidR="00D068DC" w:rsidRPr="0005565D">
        <w:t>lower-level</w:t>
      </w:r>
      <w:r w:rsidR="00534CE2" w:rsidRPr="0005565D">
        <w:t xml:space="preserve"> needs are no longer motivating.</w:t>
      </w:r>
      <w:sdt>
        <w:sdtPr>
          <w:id w:val="-861282107"/>
          <w:citation/>
        </w:sdtPr>
        <w:sdtContent>
          <w:r w:rsidR="00D068DC">
            <w:fldChar w:fldCharType="begin"/>
          </w:r>
          <w:r w:rsidR="00D068DC">
            <w:instrText xml:space="preserve">CITATION Cor20 \l 1033 </w:instrText>
          </w:r>
          <w:r w:rsidR="00D068DC">
            <w:fldChar w:fldCharType="separate"/>
          </w:r>
          <w:r w:rsidR="00E37E39">
            <w:rPr>
              <w:noProof/>
            </w:rPr>
            <w:t xml:space="preserve"> (Corporate Finance Institute, 2020)</w:t>
          </w:r>
          <w:r w:rsidR="00D068DC">
            <w:fldChar w:fldCharType="end"/>
          </w:r>
        </w:sdtContent>
      </w:sdt>
    </w:p>
    <w:p w14:paraId="5114CF33" w14:textId="65E26ADE" w:rsidR="00534CE2" w:rsidRPr="0005565D" w:rsidRDefault="00534CE2" w:rsidP="009B2804">
      <w:pPr>
        <w:pStyle w:val="roboto-medium"/>
      </w:pPr>
      <w:r w:rsidRPr="0005565D">
        <w:rPr>
          <w:noProof/>
        </w:rPr>
        <w:lastRenderedPageBreak/>
        <w:drawing>
          <wp:inline distT="0" distB="0" distL="0" distR="0" wp14:anchorId="3A2ABB2A" wp14:editId="25A0F3BD">
            <wp:extent cx="5943600" cy="4227830"/>
            <wp:effectExtent l="0" t="0" r="0" b="1270"/>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pic:cNvPicPr/>
                  </pic:nvPicPr>
                  <pic:blipFill>
                    <a:blip r:embed="rId13"/>
                    <a:stretch>
                      <a:fillRect/>
                    </a:stretch>
                  </pic:blipFill>
                  <pic:spPr>
                    <a:xfrm>
                      <a:off x="0" y="0"/>
                      <a:ext cx="5943600" cy="4227830"/>
                    </a:xfrm>
                    <a:prstGeom prst="rect">
                      <a:avLst/>
                    </a:prstGeom>
                  </pic:spPr>
                </pic:pic>
              </a:graphicData>
            </a:graphic>
          </wp:inline>
        </w:drawing>
      </w:r>
    </w:p>
    <w:p w14:paraId="02F4D8BB" w14:textId="7EC764CD" w:rsidR="00B810EA" w:rsidRPr="0005565D" w:rsidRDefault="00534CE2" w:rsidP="009B2804">
      <w:pPr>
        <w:pStyle w:val="roboto-medium"/>
      </w:pPr>
      <w:r w:rsidRPr="0005565D">
        <w:t xml:space="preserve"> Another theory is Hertzberg</w:t>
      </w:r>
      <w:r w:rsidR="007E40B1">
        <w:t>’s</w:t>
      </w:r>
      <w:r w:rsidRPr="0005565D">
        <w:t xml:space="preserve"> two factor theory that proposes two factors: Hygiene factor and Motivation factor. His aim was that the lack of interpersonal relations, the company policy or the working conditions can create job dissatisfaction.  The motivation factor makes up a range leading from no-satisfaction to satisfaction trough different factors like achievement, accomplishment and job inspiring.</w:t>
      </w:r>
      <w:sdt>
        <w:sdtPr>
          <w:id w:val="1381910071"/>
          <w:citation/>
        </w:sdtPr>
        <w:sdtContent>
          <w:r w:rsidR="00D068DC">
            <w:fldChar w:fldCharType="begin"/>
          </w:r>
          <w:r w:rsidR="00D068DC">
            <w:instrText xml:space="preserve"> CITATION Exp18 \l 1033 </w:instrText>
          </w:r>
          <w:r w:rsidR="00D068DC">
            <w:fldChar w:fldCharType="separate"/>
          </w:r>
          <w:r w:rsidR="00E37E39">
            <w:rPr>
              <w:noProof/>
            </w:rPr>
            <w:t xml:space="preserve"> (Expert Program management , 2018)</w:t>
          </w:r>
          <w:r w:rsidR="00D068DC">
            <w:fldChar w:fldCharType="end"/>
          </w:r>
        </w:sdtContent>
      </w:sdt>
    </w:p>
    <w:p w14:paraId="4C36FB47" w14:textId="49C88FFC" w:rsidR="00B810EA" w:rsidRPr="0005565D" w:rsidRDefault="00E1097A" w:rsidP="009B2804">
      <w:pPr>
        <w:pStyle w:val="roboto-medium"/>
      </w:pPr>
      <w:r w:rsidRPr="0005565D">
        <w:rPr>
          <w:noProof/>
        </w:rPr>
        <w:lastRenderedPageBreak/>
        <w:drawing>
          <wp:inline distT="0" distB="0" distL="0" distR="0" wp14:anchorId="2E488599" wp14:editId="51FC7BAC">
            <wp:extent cx="5943600" cy="4975860"/>
            <wp:effectExtent l="0" t="0" r="0" b="0"/>
            <wp:docPr id="28" name="Picture 2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imeline&#10;&#10;Description automatically generated"/>
                    <pic:cNvPicPr/>
                  </pic:nvPicPr>
                  <pic:blipFill>
                    <a:blip r:embed="rId14"/>
                    <a:stretch>
                      <a:fillRect/>
                    </a:stretch>
                  </pic:blipFill>
                  <pic:spPr>
                    <a:xfrm>
                      <a:off x="0" y="0"/>
                      <a:ext cx="5943600" cy="4975860"/>
                    </a:xfrm>
                    <a:prstGeom prst="rect">
                      <a:avLst/>
                    </a:prstGeom>
                  </pic:spPr>
                </pic:pic>
              </a:graphicData>
            </a:graphic>
          </wp:inline>
        </w:drawing>
      </w:r>
    </w:p>
    <w:p w14:paraId="5D763879" w14:textId="0C55DE8C" w:rsidR="007E40B1" w:rsidRDefault="00B810EA" w:rsidP="009B2804">
      <w:pPr>
        <w:pStyle w:val="roboto-medium"/>
      </w:pPr>
      <w:r w:rsidRPr="0005565D">
        <w:t>McGregor Theory X an</w:t>
      </w:r>
      <w:r w:rsidR="007E40B1">
        <w:t xml:space="preserve">d </w:t>
      </w:r>
      <w:r w:rsidR="00D068DC">
        <w:t>Y</w:t>
      </w:r>
      <w:r w:rsidR="00534CE2" w:rsidRPr="0005565D">
        <w:t xml:space="preserve"> are </w:t>
      </w:r>
      <w:r w:rsidR="00E30C6C">
        <w:t>built</w:t>
      </w:r>
      <w:r w:rsidRPr="0005565D">
        <w:t xml:space="preserve"> on </w:t>
      </w:r>
      <w:r w:rsidR="004D0DFC">
        <w:t>motivation</w:t>
      </w:r>
      <w:r w:rsidRPr="0005565D">
        <w:t xml:space="preserve"> in human behavior</w:t>
      </w:r>
      <w:r w:rsidR="007E40B1">
        <w:t xml:space="preserve"> and is </w:t>
      </w:r>
      <w:r w:rsidRPr="0005565D">
        <w:t xml:space="preserve">based on two extreme possible behaviors. Theory X organization the workers are lazy, unmotivated and will avoid work at all possible ways. </w:t>
      </w:r>
      <w:r w:rsidRPr="0005565D">
        <w:rPr>
          <w:lang w:val="en-GB"/>
        </w:rPr>
        <w:t xml:space="preserve">Theory Y organization the workers are self-motivated and thrive on responsibility. The Management style is more </w:t>
      </w:r>
      <w:r w:rsidR="00E1097A" w:rsidRPr="0005565D">
        <w:rPr>
          <w:lang w:val="en-GB"/>
        </w:rPr>
        <w:t>participative,</w:t>
      </w:r>
      <w:r w:rsidRPr="0005565D">
        <w:rPr>
          <w:lang w:val="en-GB"/>
        </w:rPr>
        <w:t xml:space="preserve"> and they involve employee in decision-making. </w:t>
      </w:r>
      <w:sdt>
        <w:sdtPr>
          <w:rPr>
            <w:lang w:val="en-GB"/>
          </w:rPr>
          <w:id w:val="889841411"/>
          <w:citation/>
        </w:sdtPr>
        <w:sdtContent>
          <w:r w:rsidR="00D068DC">
            <w:rPr>
              <w:lang w:val="en-GB"/>
            </w:rPr>
            <w:fldChar w:fldCharType="begin"/>
          </w:r>
          <w:r w:rsidR="00D068DC">
            <w:instrText xml:space="preserve"> CITATION Lum21 \l 1033 </w:instrText>
          </w:r>
          <w:r w:rsidR="00D068DC">
            <w:rPr>
              <w:lang w:val="en-GB"/>
            </w:rPr>
            <w:fldChar w:fldCharType="separate"/>
          </w:r>
          <w:r w:rsidR="00E37E39">
            <w:rPr>
              <w:noProof/>
            </w:rPr>
            <w:t>(Lumen, 2021)</w:t>
          </w:r>
          <w:r w:rsidR="00D068DC">
            <w:rPr>
              <w:lang w:val="en-GB"/>
            </w:rPr>
            <w:fldChar w:fldCharType="end"/>
          </w:r>
        </w:sdtContent>
      </w:sdt>
      <w:r w:rsidR="007E40B1">
        <w:rPr>
          <w:lang w:val="en-GB"/>
        </w:rPr>
        <w:t xml:space="preserve">  </w:t>
      </w:r>
      <w:r w:rsidR="00BF5BF1">
        <w:rPr>
          <w:lang w:val="en-GB"/>
        </w:rPr>
        <w:t xml:space="preserve">                                  </w:t>
      </w:r>
    </w:p>
    <w:p w14:paraId="038FFFFA" w14:textId="21BE2BB9" w:rsidR="007E40B1" w:rsidRDefault="007E40B1" w:rsidP="009B2804">
      <w:pPr>
        <w:pStyle w:val="roboto-medium"/>
      </w:pPr>
      <w:r>
        <w:t xml:space="preserve">All these theories help us understand better the importance of knowing the motivation behind a </w:t>
      </w:r>
      <w:r w:rsidR="00BF5BF1">
        <w:t>employee’s behavior</w:t>
      </w:r>
      <w:r>
        <w:t xml:space="preserve"> and can be a real help in human Resources depart</w:t>
      </w:r>
      <w:r w:rsidR="00BF5BF1">
        <w:t>m</w:t>
      </w:r>
      <w:r>
        <w:t>ents so that they are able to recruit people according to the job’s role.</w:t>
      </w:r>
      <w:r w:rsidR="00BF5BF1">
        <w:t xml:space="preserve"> Among the factors of motivation, we can enumerate:</w:t>
      </w:r>
    </w:p>
    <w:p w14:paraId="698A7977" w14:textId="26FE4FC9" w:rsidR="00BF5BF1" w:rsidRDefault="00BF5BF1" w:rsidP="00D068DC">
      <w:pPr>
        <w:pStyle w:val="roboto-medium"/>
        <w:numPr>
          <w:ilvl w:val="0"/>
          <w:numId w:val="29"/>
        </w:numPr>
      </w:pPr>
      <w:r>
        <w:t>Rewards and incentives</w:t>
      </w:r>
    </w:p>
    <w:p w14:paraId="0547AB30" w14:textId="3246FF67" w:rsidR="00BF5BF1" w:rsidRDefault="00BF5BF1" w:rsidP="00D068DC">
      <w:pPr>
        <w:pStyle w:val="roboto-medium"/>
        <w:numPr>
          <w:ilvl w:val="0"/>
          <w:numId w:val="29"/>
        </w:numPr>
      </w:pPr>
      <w:r>
        <w:t>Recognition</w:t>
      </w:r>
    </w:p>
    <w:p w14:paraId="68C0EC68" w14:textId="109B7D9F" w:rsidR="00BF5BF1" w:rsidRPr="00BF5BF1" w:rsidRDefault="00BF5BF1" w:rsidP="00D068DC">
      <w:pPr>
        <w:pStyle w:val="roboto-medium"/>
        <w:numPr>
          <w:ilvl w:val="0"/>
          <w:numId w:val="29"/>
        </w:numPr>
      </w:pPr>
      <w:r>
        <w:t>Training and development</w:t>
      </w:r>
    </w:p>
    <w:p w14:paraId="311D73FB" w14:textId="77777777" w:rsidR="00CC6F87" w:rsidRPr="0005565D" w:rsidRDefault="00CC6F87" w:rsidP="009B2804">
      <w:pPr>
        <w:pStyle w:val="roboto-medium"/>
        <w:rPr>
          <w:u w:val="single"/>
        </w:rPr>
      </w:pPr>
    </w:p>
    <w:p w14:paraId="54ED718E" w14:textId="77777777" w:rsidR="00D068DC" w:rsidRDefault="00D068DC" w:rsidP="009B2804">
      <w:pPr>
        <w:pStyle w:val="roboto-medium"/>
        <w:rPr>
          <w:u w:val="single"/>
        </w:rPr>
      </w:pPr>
    </w:p>
    <w:p w14:paraId="0D900BC4" w14:textId="1D836604" w:rsidR="00CC6F87" w:rsidRPr="00E37E39" w:rsidRDefault="00BF5BF1" w:rsidP="009B2804">
      <w:pPr>
        <w:pStyle w:val="roboto-medium"/>
        <w:rPr>
          <w:b/>
          <w:bCs/>
          <w:sz w:val="28"/>
          <w:szCs w:val="28"/>
          <w14:textOutline w14:w="9525" w14:cap="rnd" w14:cmpd="sng" w14:algn="ctr">
            <w14:solidFill>
              <w14:srgbClr w14:val="000000"/>
            </w14:solidFill>
            <w14:prstDash w14:val="solid"/>
            <w14:bevel/>
          </w14:textOutline>
        </w:rPr>
      </w:pPr>
      <w:r w:rsidRPr="00E37E39">
        <w:rPr>
          <w:b/>
          <w:bCs/>
          <w:sz w:val="28"/>
          <w:szCs w:val="28"/>
          <w14:textOutline w14:w="9525" w14:cap="rnd" w14:cmpd="sng" w14:algn="ctr">
            <w14:solidFill>
              <w14:srgbClr w14:val="000000"/>
            </w14:solidFill>
            <w14:prstDash w14:val="solid"/>
            <w14:bevel/>
          </w14:textOutline>
        </w:rPr>
        <w:t>Conclusion</w:t>
      </w:r>
    </w:p>
    <w:p w14:paraId="4AC34BBF" w14:textId="413DC3FD" w:rsidR="00BF5BF1" w:rsidRDefault="00BF5BF1" w:rsidP="009B2804">
      <w:pPr>
        <w:pStyle w:val="roboto-medium"/>
        <w:rPr>
          <w:u w:val="single"/>
        </w:rPr>
      </w:pPr>
    </w:p>
    <w:p w14:paraId="7994A66F" w14:textId="34CB1CFC" w:rsidR="00BF5BF1" w:rsidRDefault="00BF5BF1" w:rsidP="009B2804">
      <w:pPr>
        <w:pStyle w:val="roboto-medium"/>
        <w:rPr>
          <w:bCs/>
        </w:rPr>
      </w:pPr>
      <w:r w:rsidRPr="00BF5BF1">
        <w:rPr>
          <w:bCs/>
        </w:rPr>
        <w:t>Every organization has its unique culture and employee behavior.  Through this paper we’ve shown that leadership when it comes to Tesco is an essential element that helps formulate the growth of the company</w:t>
      </w:r>
      <w:r>
        <w:rPr>
          <w:bCs/>
        </w:rPr>
        <w:t>.</w:t>
      </w:r>
    </w:p>
    <w:p w14:paraId="4B986523" w14:textId="77777777" w:rsidR="00BF5BF1" w:rsidRPr="0005565D" w:rsidRDefault="00BF5BF1" w:rsidP="009B2804">
      <w:pPr>
        <w:pStyle w:val="roboto-medium"/>
        <w:rPr>
          <w:lang w:val="en-GB"/>
        </w:rPr>
      </w:pPr>
      <w:r>
        <w:rPr>
          <w:lang w:val="en-GB"/>
        </w:rPr>
        <w:t>Taking all these theories into account we can say the conditions met at work are responsible for the motivation of the work-staff and their performance is exposed to their motivational level.</w:t>
      </w:r>
    </w:p>
    <w:p w14:paraId="306CC044" w14:textId="77777777" w:rsidR="00BF5BF1" w:rsidRDefault="00BF5BF1" w:rsidP="009B2804">
      <w:pPr>
        <w:pStyle w:val="roboto-medium"/>
      </w:pPr>
      <w:r w:rsidRPr="0005565D">
        <w:t xml:space="preserve">Thus, organizations and managers must adapt new ways and vary their behavior accordingly as per the situations and the different needs and the motivations of the employees. </w:t>
      </w:r>
    </w:p>
    <w:p w14:paraId="6F23CDBB" w14:textId="77777777" w:rsidR="00BF5BF1" w:rsidRPr="00BF5BF1" w:rsidRDefault="00BF5BF1" w:rsidP="009B2804">
      <w:pPr>
        <w:pStyle w:val="roboto-medium"/>
        <w:rPr>
          <w:bCs/>
        </w:rPr>
      </w:pPr>
    </w:p>
    <w:p w14:paraId="6D10A956" w14:textId="78C6F67B" w:rsidR="00CC6F87" w:rsidRPr="00BF5BF1" w:rsidRDefault="00BF5BF1" w:rsidP="009B2804">
      <w:pPr>
        <w:pStyle w:val="roboto-medium"/>
        <w:rPr>
          <w:bCs/>
        </w:rPr>
      </w:pPr>
      <w:r w:rsidRPr="00BF5BF1">
        <w:rPr>
          <w:bCs/>
        </w:rPr>
        <w:t>The discussed motivational theories suggest the need of basic factors that  need to be presented in order achieve a better satisfaction for the employees. Factors like salary, recognition, rewards or training and development are some of the most significant factors that can influence the individual behavior at the workplace.</w:t>
      </w:r>
    </w:p>
    <w:bookmarkEnd w:id="1"/>
    <w:p w14:paraId="775B86AD" w14:textId="7B14DA41" w:rsidR="006E311D" w:rsidRPr="0005565D" w:rsidRDefault="006E311D" w:rsidP="009B2804">
      <w:pPr>
        <w:pStyle w:val="roboto-medium"/>
      </w:pPr>
    </w:p>
    <w:p w14:paraId="257456DA" w14:textId="45547AAE" w:rsidR="006E311D" w:rsidRPr="0005565D" w:rsidRDefault="006E311D" w:rsidP="009B2804">
      <w:pPr>
        <w:pStyle w:val="roboto-medium"/>
      </w:pPr>
    </w:p>
    <w:bookmarkEnd w:id="0"/>
    <w:p w14:paraId="53FC16F6" w14:textId="77777777" w:rsidR="00B810EA" w:rsidRPr="0005565D" w:rsidRDefault="00B810EA" w:rsidP="009B2804">
      <w:pPr>
        <w:pStyle w:val="roboto-medium"/>
      </w:pPr>
    </w:p>
    <w:p w14:paraId="0909B223" w14:textId="77777777" w:rsidR="00B810EA" w:rsidRPr="0005565D" w:rsidRDefault="00B810EA" w:rsidP="009B2804">
      <w:pPr>
        <w:pStyle w:val="roboto-medium"/>
      </w:pPr>
    </w:p>
    <w:p w14:paraId="5403A93A" w14:textId="77777777" w:rsidR="00B810EA" w:rsidRPr="0005565D" w:rsidRDefault="00B810EA" w:rsidP="009B2804">
      <w:pPr>
        <w:pStyle w:val="roboto-medium"/>
      </w:pPr>
    </w:p>
    <w:p w14:paraId="2B7FFEF9" w14:textId="77777777" w:rsidR="00B810EA" w:rsidRPr="0005565D" w:rsidRDefault="00B810EA" w:rsidP="009B2804">
      <w:pPr>
        <w:pStyle w:val="roboto-medium"/>
      </w:pPr>
    </w:p>
    <w:p w14:paraId="68655552" w14:textId="77777777" w:rsidR="00B810EA" w:rsidRPr="0005565D" w:rsidRDefault="00B810EA" w:rsidP="009B2804">
      <w:pPr>
        <w:pStyle w:val="roboto-medium"/>
      </w:pPr>
    </w:p>
    <w:p w14:paraId="128713D7" w14:textId="77777777" w:rsidR="00B810EA" w:rsidRPr="0005565D" w:rsidRDefault="00B810EA" w:rsidP="009B2804">
      <w:pPr>
        <w:pStyle w:val="roboto-medium"/>
      </w:pPr>
    </w:p>
    <w:p w14:paraId="6310EBE8" w14:textId="77777777" w:rsidR="00B810EA" w:rsidRPr="0005565D" w:rsidRDefault="00B810EA" w:rsidP="009B2804">
      <w:pPr>
        <w:pStyle w:val="roboto-medium"/>
      </w:pPr>
    </w:p>
    <w:p w14:paraId="0876426B" w14:textId="145715FB" w:rsidR="00B810EA" w:rsidRDefault="00B810EA" w:rsidP="009B2804">
      <w:pPr>
        <w:pStyle w:val="roboto-medium"/>
      </w:pPr>
    </w:p>
    <w:p w14:paraId="6BF2F794" w14:textId="6310C7D9" w:rsidR="00714FB9" w:rsidRDefault="00714FB9" w:rsidP="009B2804">
      <w:pPr>
        <w:pStyle w:val="roboto-medium"/>
      </w:pPr>
    </w:p>
    <w:p w14:paraId="15CFBD01" w14:textId="5D929BCA" w:rsidR="00714FB9" w:rsidRDefault="00714FB9" w:rsidP="009B2804">
      <w:pPr>
        <w:pStyle w:val="roboto-medium"/>
      </w:pPr>
    </w:p>
    <w:p w14:paraId="5C6F78B6" w14:textId="3B76C046" w:rsidR="00714FB9" w:rsidRDefault="00714FB9" w:rsidP="009B2804">
      <w:pPr>
        <w:pStyle w:val="roboto-medium"/>
      </w:pPr>
    </w:p>
    <w:p w14:paraId="55BB1552" w14:textId="052DC71B" w:rsidR="00714FB9" w:rsidRDefault="00714FB9" w:rsidP="009B2804">
      <w:pPr>
        <w:pStyle w:val="roboto-medium"/>
      </w:pPr>
    </w:p>
    <w:sdt>
      <w:sdtPr>
        <w:id w:val="713541659"/>
        <w:docPartObj>
          <w:docPartGallery w:val="Bibliographies"/>
          <w:docPartUnique/>
        </w:docPartObj>
      </w:sdtPr>
      <w:sdtEndPr>
        <w:rPr>
          <w:rFonts w:asciiTheme="minorHAnsi" w:eastAsiaTheme="minorHAnsi" w:hAnsiTheme="minorHAnsi" w:cstheme="minorBidi"/>
          <w:color w:val="auto"/>
          <w:sz w:val="22"/>
          <w:szCs w:val="22"/>
        </w:rPr>
      </w:sdtEndPr>
      <w:sdtContent>
        <w:p w14:paraId="412172AD" w14:textId="0630B2B0" w:rsidR="00714FB9" w:rsidRDefault="00714FB9">
          <w:pPr>
            <w:pStyle w:val="Heading1"/>
          </w:pPr>
          <w:r>
            <w:t>References</w:t>
          </w:r>
        </w:p>
        <w:sdt>
          <w:sdtPr>
            <w:id w:val="-573587230"/>
            <w:bibliography/>
          </w:sdtPr>
          <w:sdtContent>
            <w:p w14:paraId="3901E894" w14:textId="2CAF8D0D" w:rsidR="00E37E39" w:rsidRPr="00E37E39" w:rsidRDefault="00714FB9" w:rsidP="00E37E39">
              <w:pPr>
                <w:pStyle w:val="Bibliography"/>
                <w:rPr>
                  <w:noProof/>
                  <w:sz w:val="24"/>
                  <w:szCs w:val="24"/>
                </w:rPr>
              </w:pPr>
              <w:r>
                <w:fldChar w:fldCharType="begin"/>
              </w:r>
              <w:r>
                <w:instrText xml:space="preserve"> BIBLIOGRAPHY </w:instrText>
              </w:r>
              <w:r>
                <w:fldChar w:fldCharType="separate"/>
              </w:r>
              <w:r w:rsidR="00E37E39">
                <w:rPr>
                  <w:noProof/>
                </w:rPr>
                <w:t xml:space="preserve">Aleksić, A. &amp; Jelavic, S., 2017. Testing for strategy-structure fit and its importance for performance. </w:t>
              </w:r>
              <w:r w:rsidR="00E37E39">
                <w:rPr>
                  <w:i/>
                  <w:iCs/>
                  <w:noProof/>
                </w:rPr>
                <w:t xml:space="preserve">Management: Journal of Contemporary Management Issues, </w:t>
              </w:r>
              <w:r w:rsidR="00E37E39">
                <w:rPr>
                  <w:noProof/>
                </w:rPr>
                <w:t>22(1), pp. 80-103.</w:t>
              </w:r>
            </w:p>
            <w:p w14:paraId="19444EC8" w14:textId="77777777" w:rsidR="00E37E39" w:rsidRDefault="00E37E39" w:rsidP="00E37E39">
              <w:pPr>
                <w:pStyle w:val="Bibliography"/>
                <w:rPr>
                  <w:noProof/>
                </w:rPr>
              </w:pPr>
              <w:r>
                <w:rPr>
                  <w:noProof/>
                </w:rPr>
                <w:t xml:space="preserve">Chandler, A.D;, 1962. </w:t>
              </w:r>
              <w:r>
                <w:rPr>
                  <w:i/>
                  <w:iCs/>
                  <w:noProof/>
                </w:rPr>
                <w:t xml:space="preserve">Strategy and Structure: Chapters in the History of the American Industrial Enterprise. </w:t>
              </w:r>
              <w:r>
                <w:rPr>
                  <w:noProof/>
                </w:rPr>
                <w:t>Cambridge: MIT Press.</w:t>
              </w:r>
            </w:p>
            <w:p w14:paraId="6C8F2067" w14:textId="77777777" w:rsidR="00E37E39" w:rsidRDefault="00E37E39" w:rsidP="00E37E39">
              <w:pPr>
                <w:pStyle w:val="Bibliography"/>
                <w:rPr>
                  <w:noProof/>
                </w:rPr>
              </w:pPr>
              <w:r>
                <w:rPr>
                  <w:noProof/>
                </w:rPr>
                <w:t xml:space="preserve">Corporate Finance Institute, 2020. </w:t>
              </w:r>
              <w:r>
                <w:rPr>
                  <w:i/>
                  <w:iCs/>
                  <w:noProof/>
                </w:rPr>
                <w:t xml:space="preserve">CFI. </w:t>
              </w:r>
              <w:r>
                <w:rPr>
                  <w:noProof/>
                </w:rPr>
                <w:t xml:space="preserve">[Online] </w:t>
              </w:r>
              <w:r>
                <w:rPr>
                  <w:noProof/>
                </w:rPr>
                <w:br/>
                <w:t xml:space="preserve">Available at: </w:t>
              </w:r>
              <w:r>
                <w:rPr>
                  <w:noProof/>
                  <w:u w:val="single"/>
                </w:rPr>
                <w:t>https://corporatefinanceinstitute.com/resources/knowledge/other/maslows-hierarchy-of-needs/</w:t>
              </w:r>
              <w:r>
                <w:rPr>
                  <w:noProof/>
                </w:rPr>
                <w:br/>
                <w:t>[Accessed 01 September 2021].</w:t>
              </w:r>
            </w:p>
            <w:p w14:paraId="49DAEFC7" w14:textId="77777777" w:rsidR="00E37E39" w:rsidRDefault="00E37E39" w:rsidP="00E37E39">
              <w:pPr>
                <w:pStyle w:val="Bibliography"/>
                <w:rPr>
                  <w:noProof/>
                </w:rPr>
              </w:pPr>
              <w:r>
                <w:rPr>
                  <w:noProof/>
                </w:rPr>
                <w:t xml:space="preserve">Expert Program management , 2018. </w:t>
              </w:r>
              <w:r>
                <w:rPr>
                  <w:i/>
                  <w:iCs/>
                  <w:noProof/>
                </w:rPr>
                <w:t xml:space="preserve">Expert Program Management. </w:t>
              </w:r>
              <w:r>
                <w:rPr>
                  <w:noProof/>
                </w:rPr>
                <w:t xml:space="preserve">[Online] </w:t>
              </w:r>
              <w:r>
                <w:rPr>
                  <w:noProof/>
                </w:rPr>
                <w:br/>
                <w:t xml:space="preserve">Available at: </w:t>
              </w:r>
              <w:r>
                <w:rPr>
                  <w:noProof/>
                  <w:u w:val="single"/>
                </w:rPr>
                <w:t>https://expertprogrammanagement.com/2018/04/herzbergs-two-factor-theory/</w:t>
              </w:r>
              <w:r>
                <w:rPr>
                  <w:noProof/>
                </w:rPr>
                <w:br/>
                <w:t>[Accessed 01 September 2021].</w:t>
              </w:r>
            </w:p>
            <w:p w14:paraId="6F2D6F8B" w14:textId="77777777" w:rsidR="00E37E39" w:rsidRDefault="00E37E39" w:rsidP="00E37E39">
              <w:pPr>
                <w:pStyle w:val="Bibliography"/>
                <w:rPr>
                  <w:noProof/>
                </w:rPr>
              </w:pPr>
              <w:r>
                <w:rPr>
                  <w:noProof/>
                </w:rPr>
                <w:t xml:space="preserve">Global Data, 2021. </w:t>
              </w:r>
              <w:r>
                <w:rPr>
                  <w:i/>
                  <w:iCs/>
                  <w:noProof/>
                </w:rPr>
                <w:t xml:space="preserve">Global Data. </w:t>
              </w:r>
              <w:r>
                <w:rPr>
                  <w:noProof/>
                </w:rPr>
                <w:t xml:space="preserve">[Online] </w:t>
              </w:r>
              <w:r>
                <w:rPr>
                  <w:noProof/>
                </w:rPr>
                <w:br/>
                <w:t xml:space="preserve">Available at: </w:t>
              </w:r>
              <w:r>
                <w:rPr>
                  <w:noProof/>
                  <w:u w:val="single"/>
                </w:rPr>
                <w:t>https://www.globaldata.com/company-profile/tesco-plc/</w:t>
              </w:r>
              <w:r>
                <w:rPr>
                  <w:noProof/>
                </w:rPr>
                <w:br/>
                <w:t>[Accessed 27 August 2021].</w:t>
              </w:r>
            </w:p>
            <w:p w14:paraId="3D1D27EC" w14:textId="77777777" w:rsidR="00E37E39" w:rsidRDefault="00E37E39" w:rsidP="00E37E39">
              <w:pPr>
                <w:pStyle w:val="Bibliography"/>
                <w:rPr>
                  <w:noProof/>
                </w:rPr>
              </w:pPr>
              <w:r>
                <w:rPr>
                  <w:noProof/>
                </w:rPr>
                <w:t xml:space="preserve">Hierarchy Structure , 2021. </w:t>
              </w:r>
              <w:r>
                <w:rPr>
                  <w:i/>
                  <w:iCs/>
                  <w:noProof/>
                </w:rPr>
                <w:t xml:space="preserve">Hierarchy structure. </w:t>
              </w:r>
              <w:r>
                <w:rPr>
                  <w:noProof/>
                </w:rPr>
                <w:t xml:space="preserve">[Online] </w:t>
              </w:r>
              <w:r>
                <w:rPr>
                  <w:noProof/>
                </w:rPr>
                <w:br/>
                <w:t xml:space="preserve">Available at: </w:t>
              </w:r>
              <w:r>
                <w:rPr>
                  <w:noProof/>
                  <w:u w:val="single"/>
                </w:rPr>
                <w:t>https://www.hierarchystructure.com/tesco-management-hierarchy/</w:t>
              </w:r>
              <w:r>
                <w:rPr>
                  <w:noProof/>
                </w:rPr>
                <w:br/>
                <w:t>[Accessed 26 August 2021 2021].</w:t>
              </w:r>
            </w:p>
            <w:p w14:paraId="22916F77" w14:textId="77777777" w:rsidR="00E37E39" w:rsidRDefault="00E37E39" w:rsidP="00E37E39">
              <w:pPr>
                <w:pStyle w:val="Bibliography"/>
                <w:rPr>
                  <w:noProof/>
                </w:rPr>
              </w:pPr>
              <w:r>
                <w:rPr>
                  <w:noProof/>
                </w:rPr>
                <w:t xml:space="preserve">Kenis, P., Janowicz-Panjaitan, M. &amp; Cambre, B., 2009. </w:t>
              </w:r>
              <w:r>
                <w:rPr>
                  <w:i/>
                  <w:iCs/>
                  <w:noProof/>
                </w:rPr>
                <w:t xml:space="preserve">Temporary Organizations: Prevalence, Logix and Effectiveness. </w:t>
              </w:r>
              <w:r>
                <w:rPr>
                  <w:noProof/>
                </w:rPr>
                <w:t>Cheltenham ed. Gloucestershire,UK: Edward Elgar.</w:t>
              </w:r>
            </w:p>
            <w:p w14:paraId="406DDCD5" w14:textId="77777777" w:rsidR="00E37E39" w:rsidRDefault="00E37E39" w:rsidP="00E37E39">
              <w:pPr>
                <w:pStyle w:val="Bibliography"/>
                <w:rPr>
                  <w:noProof/>
                </w:rPr>
              </w:pPr>
              <w:r>
                <w:rPr>
                  <w:noProof/>
                </w:rPr>
                <w:t xml:space="preserve">Lambert, J., 2016. Cultural diversity as a mechanism for innovation: workplace diversity and the absorbtive capacity framework. </w:t>
              </w:r>
              <w:r>
                <w:rPr>
                  <w:i/>
                  <w:iCs/>
                  <w:noProof/>
                </w:rPr>
                <w:t xml:space="preserve">Journal of Organizational Culture, Communications and Conflict, </w:t>
              </w:r>
              <w:r>
                <w:rPr>
                  <w:noProof/>
                </w:rPr>
                <w:t>20(1), pp. 2-6.</w:t>
              </w:r>
            </w:p>
            <w:p w14:paraId="51BD9E7C" w14:textId="77777777" w:rsidR="00E37E39" w:rsidRDefault="00E37E39" w:rsidP="00E37E39">
              <w:pPr>
                <w:pStyle w:val="Bibliography"/>
                <w:rPr>
                  <w:noProof/>
                </w:rPr>
              </w:pPr>
              <w:r>
                <w:rPr>
                  <w:noProof/>
                </w:rPr>
                <w:t xml:space="preserve">Lumen, 2021. </w:t>
              </w:r>
              <w:r>
                <w:rPr>
                  <w:i/>
                  <w:iCs/>
                  <w:noProof/>
                </w:rPr>
                <w:t xml:space="preserve">Lumen Introduction to business. </w:t>
              </w:r>
              <w:r>
                <w:rPr>
                  <w:noProof/>
                </w:rPr>
                <w:t xml:space="preserve">[Online] </w:t>
              </w:r>
              <w:r>
                <w:rPr>
                  <w:noProof/>
                </w:rPr>
                <w:br/>
                <w:t xml:space="preserve">Available at: </w:t>
              </w:r>
              <w:r>
                <w:rPr>
                  <w:noProof/>
                  <w:u w:val="single"/>
                </w:rPr>
                <w:t>https://courses.lumenlearning.com/wmintrobusiness/chapter/reading-douglas-mcgregors-theory-x-and-theory-y-2/</w:t>
              </w:r>
              <w:r>
                <w:rPr>
                  <w:noProof/>
                </w:rPr>
                <w:br/>
                <w:t>[Accessed 01 September 2020].</w:t>
              </w:r>
            </w:p>
            <w:p w14:paraId="7275E358" w14:textId="77777777" w:rsidR="00E37E39" w:rsidRDefault="00E37E39" w:rsidP="00E37E39">
              <w:pPr>
                <w:pStyle w:val="Bibliography"/>
                <w:rPr>
                  <w:noProof/>
                </w:rPr>
              </w:pPr>
              <w:r>
                <w:rPr>
                  <w:noProof/>
                </w:rPr>
                <w:t xml:space="preserve">Marr, B., 2018. </w:t>
              </w:r>
              <w:r>
                <w:rPr>
                  <w:i/>
                  <w:iCs/>
                  <w:noProof/>
                </w:rPr>
                <w:t xml:space="preserve"> Tesco: Evolving The Strategic Performance Framework. </w:t>
              </w:r>
              <w:r>
                <w:rPr>
                  <w:noProof/>
                </w:rPr>
                <w:t xml:space="preserve">[Online] </w:t>
              </w:r>
              <w:r>
                <w:rPr>
                  <w:noProof/>
                </w:rPr>
                <w:br/>
                <w:t xml:space="preserve">Available at: </w:t>
              </w:r>
              <w:r>
                <w:rPr>
                  <w:noProof/>
                  <w:u w:val="single"/>
                </w:rPr>
                <w:t>https://bernardmarr.com/default.asp?contentID=112</w:t>
              </w:r>
              <w:r>
                <w:rPr>
                  <w:noProof/>
                </w:rPr>
                <w:br/>
                <w:t>[Accessed 18 August 2021].</w:t>
              </w:r>
            </w:p>
            <w:p w14:paraId="2F9FA12E" w14:textId="77777777" w:rsidR="00E37E39" w:rsidRDefault="00E37E39" w:rsidP="00E37E39">
              <w:pPr>
                <w:pStyle w:val="Bibliography"/>
                <w:rPr>
                  <w:noProof/>
                </w:rPr>
              </w:pPr>
              <w:r>
                <w:rPr>
                  <w:noProof/>
                </w:rPr>
                <w:lastRenderedPageBreak/>
                <w:t xml:space="preserve">Mullins, L., 2010. Management and Organizational behaviour. </w:t>
              </w:r>
              <w:r>
                <w:rPr>
                  <w:i/>
                  <w:iCs/>
                  <w:noProof/>
                </w:rPr>
                <w:t xml:space="preserve">Management and Organizational behaviour, </w:t>
              </w:r>
              <w:r>
                <w:rPr>
                  <w:noProof/>
                </w:rPr>
                <w:t>Issue 9, pp. 2-44.</w:t>
              </w:r>
            </w:p>
            <w:p w14:paraId="19F71F14" w14:textId="77777777" w:rsidR="00E37E39" w:rsidRDefault="00E37E39" w:rsidP="00E37E39">
              <w:pPr>
                <w:pStyle w:val="Bibliography"/>
                <w:rPr>
                  <w:noProof/>
                </w:rPr>
              </w:pPr>
              <w:r>
                <w:rPr>
                  <w:noProof/>
                </w:rPr>
                <w:t xml:space="preserve">Reuters, 2021. </w:t>
              </w:r>
              <w:r>
                <w:rPr>
                  <w:i/>
                  <w:iCs/>
                  <w:noProof/>
                </w:rPr>
                <w:t xml:space="preserve">Reuters. </w:t>
              </w:r>
              <w:r>
                <w:rPr>
                  <w:noProof/>
                </w:rPr>
                <w:t xml:space="preserve">[Online] </w:t>
              </w:r>
              <w:r>
                <w:rPr>
                  <w:noProof/>
                </w:rPr>
                <w:br/>
                <w:t xml:space="preserve">Available at: </w:t>
              </w:r>
              <w:r>
                <w:rPr>
                  <w:noProof/>
                  <w:u w:val="single"/>
                </w:rPr>
                <w:t>https://www.reuters.com/companies/TSCO.L</w:t>
              </w:r>
              <w:r>
                <w:rPr>
                  <w:noProof/>
                </w:rPr>
                <w:br/>
                <w:t>[Accessed 28 August 2021].</w:t>
              </w:r>
            </w:p>
            <w:p w14:paraId="3870130A" w14:textId="77777777" w:rsidR="00E37E39" w:rsidRDefault="00E37E39" w:rsidP="00E37E39">
              <w:pPr>
                <w:pStyle w:val="Bibliography"/>
                <w:rPr>
                  <w:noProof/>
                </w:rPr>
              </w:pPr>
              <w:r>
                <w:rPr>
                  <w:noProof/>
                </w:rPr>
                <w:t xml:space="preserve">TESCO, 2016. </w:t>
              </w:r>
              <w:r>
                <w:rPr>
                  <w:i/>
                  <w:iCs/>
                  <w:noProof/>
                </w:rPr>
                <w:t xml:space="preserve">Corporate Responsability update. </w:t>
              </w:r>
              <w:r>
                <w:rPr>
                  <w:noProof/>
                </w:rPr>
                <w:t xml:space="preserve">[Online] </w:t>
              </w:r>
              <w:r>
                <w:rPr>
                  <w:noProof/>
                </w:rPr>
                <w:br/>
                <w:t xml:space="preserve">Available at: </w:t>
              </w:r>
              <w:r>
                <w:rPr>
                  <w:noProof/>
                  <w:u w:val="single"/>
                </w:rPr>
                <w:t>https://www.tescoplc.com/media/391787/corporate-responsibility-update_nov-2016-final.pdf</w:t>
              </w:r>
              <w:r>
                <w:rPr>
                  <w:noProof/>
                </w:rPr>
                <w:br/>
                <w:t>[Accessed 26 August 2021].</w:t>
              </w:r>
            </w:p>
            <w:p w14:paraId="3E973921" w14:textId="77777777" w:rsidR="00E37E39" w:rsidRDefault="00E37E39" w:rsidP="00E37E39">
              <w:pPr>
                <w:pStyle w:val="Bibliography"/>
                <w:rPr>
                  <w:noProof/>
                </w:rPr>
              </w:pPr>
              <w:r>
                <w:rPr>
                  <w:noProof/>
                </w:rPr>
                <w:t xml:space="preserve">Tesco, 2021. </w:t>
              </w:r>
              <w:r>
                <w:rPr>
                  <w:i/>
                  <w:iCs/>
                  <w:noProof/>
                </w:rPr>
                <w:t xml:space="preserve">Tesco Anual Report 2021. </w:t>
              </w:r>
              <w:r>
                <w:rPr>
                  <w:noProof/>
                </w:rPr>
                <w:t xml:space="preserve">[Online] </w:t>
              </w:r>
              <w:r>
                <w:rPr>
                  <w:noProof/>
                </w:rPr>
                <w:br/>
                <w:t xml:space="preserve">Available at: </w:t>
              </w:r>
              <w:r>
                <w:rPr>
                  <w:noProof/>
                  <w:u w:val="single"/>
                </w:rPr>
                <w:t>https://www.tescoplc.com/</w:t>
              </w:r>
              <w:r>
                <w:rPr>
                  <w:noProof/>
                </w:rPr>
                <w:br/>
                <w:t>[Accessed 27 August 2021].</w:t>
              </w:r>
            </w:p>
            <w:p w14:paraId="3B393170" w14:textId="3AE1DEE4" w:rsidR="00714FB9" w:rsidRDefault="00714FB9" w:rsidP="00E37E39">
              <w:r>
                <w:rPr>
                  <w:b/>
                  <w:bCs/>
                  <w:noProof/>
                </w:rPr>
                <w:fldChar w:fldCharType="end"/>
              </w:r>
            </w:p>
          </w:sdtContent>
        </w:sdt>
      </w:sdtContent>
    </w:sdt>
    <w:p w14:paraId="483C01E4" w14:textId="77777777" w:rsidR="00714FB9" w:rsidRPr="0005565D" w:rsidRDefault="00714FB9" w:rsidP="009B2804">
      <w:pPr>
        <w:pStyle w:val="roboto-medium"/>
      </w:pPr>
    </w:p>
    <w:sectPr w:rsidR="00714FB9" w:rsidRPr="0005565D">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EAF1D" w14:textId="77777777" w:rsidR="00196C7C" w:rsidRDefault="00196C7C" w:rsidP="009A1C49">
      <w:pPr>
        <w:spacing w:after="0" w:line="240" w:lineRule="auto"/>
      </w:pPr>
      <w:r>
        <w:separator/>
      </w:r>
    </w:p>
  </w:endnote>
  <w:endnote w:type="continuationSeparator" w:id="0">
    <w:p w14:paraId="2F95CEBF" w14:textId="77777777" w:rsidR="00196C7C" w:rsidRDefault="00196C7C" w:rsidP="009A1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749177"/>
      <w:docPartObj>
        <w:docPartGallery w:val="Page Numbers (Bottom of Page)"/>
        <w:docPartUnique/>
      </w:docPartObj>
    </w:sdtPr>
    <w:sdtEndPr>
      <w:rPr>
        <w:noProof/>
      </w:rPr>
    </w:sdtEndPr>
    <w:sdtContent>
      <w:p w14:paraId="4CF71DDE" w14:textId="5402A0BF" w:rsidR="00540288" w:rsidRDefault="005402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00103D" w14:textId="77777777" w:rsidR="00540288" w:rsidRDefault="00540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B0660" w14:textId="77777777" w:rsidR="00196C7C" w:rsidRDefault="00196C7C" w:rsidP="009A1C49">
      <w:pPr>
        <w:spacing w:after="0" w:line="240" w:lineRule="auto"/>
      </w:pPr>
      <w:r>
        <w:separator/>
      </w:r>
    </w:p>
  </w:footnote>
  <w:footnote w:type="continuationSeparator" w:id="0">
    <w:p w14:paraId="53D84E01" w14:textId="77777777" w:rsidR="00196C7C" w:rsidRDefault="00196C7C" w:rsidP="009A1C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4B94"/>
    <w:multiLevelType w:val="multilevel"/>
    <w:tmpl w:val="6178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54FA3"/>
    <w:multiLevelType w:val="multilevel"/>
    <w:tmpl w:val="DEFA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25509"/>
    <w:multiLevelType w:val="multilevel"/>
    <w:tmpl w:val="0A9C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E37EC"/>
    <w:multiLevelType w:val="multilevel"/>
    <w:tmpl w:val="33A0D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677B9D"/>
    <w:multiLevelType w:val="hybridMultilevel"/>
    <w:tmpl w:val="1E249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36021B"/>
    <w:multiLevelType w:val="hybridMultilevel"/>
    <w:tmpl w:val="1DC2EB72"/>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6" w15:restartNumberingAfterBreak="0">
    <w:nsid w:val="08B66789"/>
    <w:multiLevelType w:val="hybridMultilevel"/>
    <w:tmpl w:val="66D098A4"/>
    <w:lvl w:ilvl="0" w:tplc="AFDE67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F36BA0"/>
    <w:multiLevelType w:val="hybridMultilevel"/>
    <w:tmpl w:val="4F3AB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BD3B24"/>
    <w:multiLevelType w:val="multilevel"/>
    <w:tmpl w:val="02A82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F7568A"/>
    <w:multiLevelType w:val="hybridMultilevel"/>
    <w:tmpl w:val="68061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2225FC"/>
    <w:multiLevelType w:val="hybridMultilevel"/>
    <w:tmpl w:val="EF54F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071DB0"/>
    <w:multiLevelType w:val="hybridMultilevel"/>
    <w:tmpl w:val="46D0E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CD7CF6"/>
    <w:multiLevelType w:val="hybridMultilevel"/>
    <w:tmpl w:val="ABA8E62A"/>
    <w:lvl w:ilvl="0" w:tplc="AFDE67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1848A5"/>
    <w:multiLevelType w:val="hybridMultilevel"/>
    <w:tmpl w:val="3ACAC0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5303875"/>
    <w:multiLevelType w:val="hybridMultilevel"/>
    <w:tmpl w:val="347A8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B1775D"/>
    <w:multiLevelType w:val="hybridMultilevel"/>
    <w:tmpl w:val="FA68F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36278D"/>
    <w:multiLevelType w:val="multilevel"/>
    <w:tmpl w:val="21042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4C2A4E"/>
    <w:multiLevelType w:val="multilevel"/>
    <w:tmpl w:val="51106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B417C1"/>
    <w:multiLevelType w:val="multilevel"/>
    <w:tmpl w:val="0E1A6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4840D5"/>
    <w:multiLevelType w:val="multilevel"/>
    <w:tmpl w:val="F2C6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1B3CB9"/>
    <w:multiLevelType w:val="multilevel"/>
    <w:tmpl w:val="718EC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EC7120"/>
    <w:multiLevelType w:val="multilevel"/>
    <w:tmpl w:val="3DF8D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1505BB"/>
    <w:multiLevelType w:val="hybridMultilevel"/>
    <w:tmpl w:val="0BBC6E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B0448B7"/>
    <w:multiLevelType w:val="hybridMultilevel"/>
    <w:tmpl w:val="9CF61C7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23D6E98"/>
    <w:multiLevelType w:val="multilevel"/>
    <w:tmpl w:val="1520D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207A9A"/>
    <w:multiLevelType w:val="hybridMultilevel"/>
    <w:tmpl w:val="95E861FC"/>
    <w:lvl w:ilvl="0" w:tplc="AFDE67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DF5328"/>
    <w:multiLevelType w:val="multilevel"/>
    <w:tmpl w:val="B3DC77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65783E"/>
    <w:multiLevelType w:val="hybridMultilevel"/>
    <w:tmpl w:val="693486F2"/>
    <w:lvl w:ilvl="0" w:tplc="AFDE67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EC25BB"/>
    <w:multiLevelType w:val="hybridMultilevel"/>
    <w:tmpl w:val="76064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7"/>
  </w:num>
  <w:num w:numId="3">
    <w:abstractNumId w:val="18"/>
  </w:num>
  <w:num w:numId="4">
    <w:abstractNumId w:val="26"/>
  </w:num>
  <w:num w:numId="5">
    <w:abstractNumId w:val="0"/>
  </w:num>
  <w:num w:numId="6">
    <w:abstractNumId w:val="20"/>
  </w:num>
  <w:num w:numId="7">
    <w:abstractNumId w:val="1"/>
  </w:num>
  <w:num w:numId="8">
    <w:abstractNumId w:val="3"/>
  </w:num>
  <w:num w:numId="9">
    <w:abstractNumId w:val="16"/>
  </w:num>
  <w:num w:numId="10">
    <w:abstractNumId w:val="2"/>
  </w:num>
  <w:num w:numId="11">
    <w:abstractNumId w:val="17"/>
  </w:num>
  <w:num w:numId="12">
    <w:abstractNumId w:val="8"/>
  </w:num>
  <w:num w:numId="13">
    <w:abstractNumId w:val="19"/>
  </w:num>
  <w:num w:numId="14">
    <w:abstractNumId w:val="21"/>
  </w:num>
  <w:num w:numId="15">
    <w:abstractNumId w:val="2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lvlOverride w:ilvl="1"/>
    <w:lvlOverride w:ilvl="2"/>
    <w:lvlOverride w:ilvl="3"/>
    <w:lvlOverride w:ilvl="4"/>
    <w:lvlOverride w:ilvl="5"/>
    <w:lvlOverride w:ilvl="6"/>
    <w:lvlOverride w:ilvl="7"/>
    <w:lvlOverride w:ilvl="8"/>
  </w:num>
  <w:num w:numId="18">
    <w:abstractNumId w:val="22"/>
    <w:lvlOverride w:ilvl="0"/>
    <w:lvlOverride w:ilvl="1"/>
    <w:lvlOverride w:ilvl="2"/>
    <w:lvlOverride w:ilvl="3"/>
    <w:lvlOverride w:ilvl="4"/>
    <w:lvlOverride w:ilvl="5"/>
    <w:lvlOverride w:ilvl="6"/>
    <w:lvlOverride w:ilvl="7"/>
    <w:lvlOverride w:ilvl="8"/>
  </w:num>
  <w:num w:numId="19">
    <w:abstractNumId w:val="23"/>
    <w:lvlOverride w:ilvl="0"/>
    <w:lvlOverride w:ilvl="1"/>
    <w:lvlOverride w:ilvl="2"/>
    <w:lvlOverride w:ilvl="3"/>
    <w:lvlOverride w:ilvl="4"/>
    <w:lvlOverride w:ilvl="5"/>
    <w:lvlOverride w:ilvl="6"/>
    <w:lvlOverride w:ilvl="7"/>
    <w:lvlOverride w:ilvl="8"/>
  </w:num>
  <w:num w:numId="20">
    <w:abstractNumId w:val="14"/>
  </w:num>
  <w:num w:numId="21">
    <w:abstractNumId w:val="9"/>
  </w:num>
  <w:num w:numId="22">
    <w:abstractNumId w:val="11"/>
  </w:num>
  <w:num w:numId="23">
    <w:abstractNumId w:val="7"/>
  </w:num>
  <w:num w:numId="24">
    <w:abstractNumId w:val="15"/>
  </w:num>
  <w:num w:numId="25">
    <w:abstractNumId w:val="4"/>
  </w:num>
  <w:num w:numId="26">
    <w:abstractNumId w:val="12"/>
  </w:num>
  <w:num w:numId="27">
    <w:abstractNumId w:val="6"/>
  </w:num>
  <w:num w:numId="28">
    <w:abstractNumId w:val="25"/>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C49"/>
    <w:rsid w:val="000211E6"/>
    <w:rsid w:val="0005565D"/>
    <w:rsid w:val="00075C75"/>
    <w:rsid w:val="000A6A84"/>
    <w:rsid w:val="001275C0"/>
    <w:rsid w:val="00130F86"/>
    <w:rsid w:val="00134C81"/>
    <w:rsid w:val="00152D3F"/>
    <w:rsid w:val="00196C7C"/>
    <w:rsid w:val="001A25E8"/>
    <w:rsid w:val="002759CA"/>
    <w:rsid w:val="002B41F5"/>
    <w:rsid w:val="002D1360"/>
    <w:rsid w:val="003F5F79"/>
    <w:rsid w:val="004019AA"/>
    <w:rsid w:val="00451271"/>
    <w:rsid w:val="004A5410"/>
    <w:rsid w:val="004D0DFC"/>
    <w:rsid w:val="00534CE2"/>
    <w:rsid w:val="00540288"/>
    <w:rsid w:val="00541A5F"/>
    <w:rsid w:val="005471AC"/>
    <w:rsid w:val="00576246"/>
    <w:rsid w:val="0058756D"/>
    <w:rsid w:val="00675BAF"/>
    <w:rsid w:val="006D66CA"/>
    <w:rsid w:val="006E311D"/>
    <w:rsid w:val="00714FB9"/>
    <w:rsid w:val="00716AF0"/>
    <w:rsid w:val="007C2C4C"/>
    <w:rsid w:val="007E40B1"/>
    <w:rsid w:val="00800489"/>
    <w:rsid w:val="008265DE"/>
    <w:rsid w:val="00845D15"/>
    <w:rsid w:val="00895431"/>
    <w:rsid w:val="00910F51"/>
    <w:rsid w:val="009321FF"/>
    <w:rsid w:val="009A1C49"/>
    <w:rsid w:val="009B2804"/>
    <w:rsid w:val="009E5733"/>
    <w:rsid w:val="009E7F0F"/>
    <w:rsid w:val="00A16F0E"/>
    <w:rsid w:val="00A51A8B"/>
    <w:rsid w:val="00A73781"/>
    <w:rsid w:val="00AD2A59"/>
    <w:rsid w:val="00AD3212"/>
    <w:rsid w:val="00AF146E"/>
    <w:rsid w:val="00B472E8"/>
    <w:rsid w:val="00B810EA"/>
    <w:rsid w:val="00BD5A71"/>
    <w:rsid w:val="00BE5267"/>
    <w:rsid w:val="00BF5BF1"/>
    <w:rsid w:val="00CC6F87"/>
    <w:rsid w:val="00D068DC"/>
    <w:rsid w:val="00D646E8"/>
    <w:rsid w:val="00D94B21"/>
    <w:rsid w:val="00DB42D2"/>
    <w:rsid w:val="00DE0BC8"/>
    <w:rsid w:val="00E1097A"/>
    <w:rsid w:val="00E30C6C"/>
    <w:rsid w:val="00E37E39"/>
    <w:rsid w:val="00EA51D8"/>
    <w:rsid w:val="00EF7C14"/>
    <w:rsid w:val="00F10741"/>
    <w:rsid w:val="00F90E1D"/>
    <w:rsid w:val="00FA66B5"/>
    <w:rsid w:val="00FD7702"/>
    <w:rsid w:val="00FF1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E89BA"/>
  <w15:chartTrackingRefBased/>
  <w15:docId w15:val="{1F709218-8674-48B0-AF5F-97E9332A4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804"/>
  </w:style>
  <w:style w:type="paragraph" w:styleId="Heading1">
    <w:name w:val="heading 1"/>
    <w:basedOn w:val="Normal"/>
    <w:next w:val="Normal"/>
    <w:link w:val="Heading1Char"/>
    <w:uiPriority w:val="9"/>
    <w:qFormat/>
    <w:rsid w:val="00716A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F146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link w:val="Heading4Char"/>
    <w:uiPriority w:val="9"/>
    <w:qFormat/>
    <w:rsid w:val="00AF146E"/>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AF146E"/>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AF146E"/>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1C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1C49"/>
  </w:style>
  <w:style w:type="paragraph" w:styleId="Footer">
    <w:name w:val="footer"/>
    <w:basedOn w:val="Normal"/>
    <w:link w:val="FooterChar"/>
    <w:uiPriority w:val="99"/>
    <w:unhideWhenUsed/>
    <w:rsid w:val="009A1C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1C49"/>
  </w:style>
  <w:style w:type="paragraph" w:styleId="ListParagraph">
    <w:name w:val="List Paragraph"/>
    <w:basedOn w:val="Normal"/>
    <w:uiPriority w:val="34"/>
    <w:qFormat/>
    <w:rsid w:val="009A1C49"/>
    <w:pPr>
      <w:ind w:left="720"/>
      <w:contextualSpacing/>
    </w:pPr>
  </w:style>
  <w:style w:type="character" w:customStyle="1" w:styleId="Heading1Char">
    <w:name w:val="Heading 1 Char"/>
    <w:basedOn w:val="DefaultParagraphFont"/>
    <w:link w:val="Heading1"/>
    <w:uiPriority w:val="9"/>
    <w:rsid w:val="00716AF0"/>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716AF0"/>
  </w:style>
  <w:style w:type="paragraph" w:styleId="FootnoteText">
    <w:name w:val="footnote text"/>
    <w:basedOn w:val="Normal"/>
    <w:link w:val="FootnoteTextChar"/>
    <w:uiPriority w:val="99"/>
    <w:semiHidden/>
    <w:unhideWhenUsed/>
    <w:rsid w:val="004A54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5410"/>
    <w:rPr>
      <w:sz w:val="20"/>
      <w:szCs w:val="20"/>
    </w:rPr>
  </w:style>
  <w:style w:type="character" w:styleId="FootnoteReference">
    <w:name w:val="footnote reference"/>
    <w:basedOn w:val="DefaultParagraphFont"/>
    <w:uiPriority w:val="99"/>
    <w:semiHidden/>
    <w:unhideWhenUsed/>
    <w:rsid w:val="004A5410"/>
    <w:rPr>
      <w:vertAlign w:val="superscript"/>
    </w:rPr>
  </w:style>
  <w:style w:type="paragraph" w:styleId="TOCHeading">
    <w:name w:val="TOC Heading"/>
    <w:basedOn w:val="Heading1"/>
    <w:next w:val="Normal"/>
    <w:uiPriority w:val="39"/>
    <w:unhideWhenUsed/>
    <w:qFormat/>
    <w:rsid w:val="004A5410"/>
    <w:pPr>
      <w:outlineLvl w:val="9"/>
    </w:pPr>
  </w:style>
  <w:style w:type="paragraph" w:styleId="TOC1">
    <w:name w:val="toc 1"/>
    <w:basedOn w:val="Normal"/>
    <w:next w:val="Normal"/>
    <w:autoRedefine/>
    <w:uiPriority w:val="39"/>
    <w:unhideWhenUsed/>
    <w:rsid w:val="00451271"/>
    <w:pPr>
      <w:spacing w:after="100"/>
    </w:pPr>
  </w:style>
  <w:style w:type="character" w:styleId="Hyperlink">
    <w:name w:val="Hyperlink"/>
    <w:basedOn w:val="DefaultParagraphFont"/>
    <w:uiPriority w:val="99"/>
    <w:unhideWhenUsed/>
    <w:rsid w:val="004A5410"/>
    <w:rPr>
      <w:color w:val="0563C1" w:themeColor="hyperlink"/>
      <w:u w:val="single"/>
    </w:rPr>
  </w:style>
  <w:style w:type="paragraph" w:styleId="TOC2">
    <w:name w:val="toc 2"/>
    <w:basedOn w:val="Normal"/>
    <w:next w:val="Normal"/>
    <w:autoRedefine/>
    <w:uiPriority w:val="39"/>
    <w:unhideWhenUsed/>
    <w:rsid w:val="004A5410"/>
    <w:pPr>
      <w:spacing w:after="100"/>
      <w:ind w:left="220"/>
    </w:pPr>
    <w:rPr>
      <w:rFonts w:eastAsiaTheme="minorEastAsia" w:cs="Times New Roman"/>
    </w:rPr>
  </w:style>
  <w:style w:type="paragraph" w:styleId="TOC3">
    <w:name w:val="toc 3"/>
    <w:basedOn w:val="Normal"/>
    <w:next w:val="Normal"/>
    <w:autoRedefine/>
    <w:uiPriority w:val="39"/>
    <w:unhideWhenUsed/>
    <w:rsid w:val="004A5410"/>
    <w:pPr>
      <w:spacing w:after="100"/>
      <w:ind w:left="440"/>
    </w:pPr>
    <w:rPr>
      <w:rFonts w:eastAsiaTheme="minorEastAsia" w:cs="Times New Roman"/>
    </w:rPr>
  </w:style>
  <w:style w:type="paragraph" w:styleId="NormalWeb">
    <w:name w:val="Normal (Web)"/>
    <w:basedOn w:val="Normal"/>
    <w:uiPriority w:val="99"/>
    <w:semiHidden/>
    <w:unhideWhenUsed/>
    <w:rsid w:val="00675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5BAF"/>
    <w:rPr>
      <w:b/>
      <w:bCs/>
    </w:rPr>
  </w:style>
  <w:style w:type="character" w:styleId="Emphasis">
    <w:name w:val="Emphasis"/>
    <w:basedOn w:val="DefaultParagraphFont"/>
    <w:uiPriority w:val="20"/>
    <w:qFormat/>
    <w:rsid w:val="00AF146E"/>
    <w:rPr>
      <w:i/>
      <w:iCs/>
    </w:rPr>
  </w:style>
  <w:style w:type="character" w:customStyle="1" w:styleId="Heading2Char">
    <w:name w:val="Heading 2 Char"/>
    <w:basedOn w:val="DefaultParagraphFont"/>
    <w:link w:val="Heading2"/>
    <w:uiPriority w:val="9"/>
    <w:rsid w:val="00AF146E"/>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AF146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AF146E"/>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AF146E"/>
    <w:rPr>
      <w:rFonts w:ascii="Times New Roman" w:eastAsia="Times New Roman" w:hAnsi="Times New Roman" w:cs="Times New Roman"/>
      <w:b/>
      <w:bCs/>
      <w:sz w:val="15"/>
      <w:szCs w:val="15"/>
    </w:rPr>
  </w:style>
  <w:style w:type="paragraph" w:customStyle="1" w:styleId="list-inline-item">
    <w:name w:val="list-inline-item"/>
    <w:basedOn w:val="Normal"/>
    <w:rsid w:val="00AF14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item">
    <w:name w:val="nav-item"/>
    <w:basedOn w:val="Normal"/>
    <w:rsid w:val="00AF146E"/>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AF146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AF146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AF146E"/>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AF146E"/>
    <w:rPr>
      <w:rFonts w:ascii="Arial" w:eastAsia="Times New Roman" w:hAnsi="Arial" w:cs="Arial"/>
      <w:vanish/>
      <w:sz w:val="16"/>
      <w:szCs w:val="16"/>
    </w:rPr>
  </w:style>
  <w:style w:type="paragraph" w:customStyle="1" w:styleId="breadcrumb-item">
    <w:name w:val="breadcrumb-item"/>
    <w:basedOn w:val="Normal"/>
    <w:rsid w:val="00AF14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nline-block">
    <w:name w:val="d-inline-block"/>
    <w:basedOn w:val="Normal"/>
    <w:rsid w:val="00AF14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lue-theme">
    <w:name w:val="blue-theme"/>
    <w:basedOn w:val="Normal"/>
    <w:rsid w:val="00AF14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oboto-medium">
    <w:name w:val="roboto-medium"/>
    <w:basedOn w:val="Normal"/>
    <w:rsid w:val="00AF14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yellow">
    <w:name w:val="text_yellow"/>
    <w:basedOn w:val="Normal"/>
    <w:rsid w:val="00AF14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red">
    <w:name w:val="text_red"/>
    <w:basedOn w:val="Normal"/>
    <w:rsid w:val="00AF146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inline-block1">
    <w:name w:val="d-inline-block1"/>
    <w:basedOn w:val="DefaultParagraphFont"/>
    <w:rsid w:val="00AF146E"/>
  </w:style>
  <w:style w:type="paragraph" w:customStyle="1" w:styleId="mt-4">
    <w:name w:val="mt-4"/>
    <w:basedOn w:val="Normal"/>
    <w:rsid w:val="00AF14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3">
    <w:name w:val="pt-3"/>
    <w:basedOn w:val="Normal"/>
    <w:rsid w:val="00AF146E"/>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EF7C14"/>
    <w:rPr>
      <w:color w:val="605E5C"/>
      <w:shd w:val="clear" w:color="auto" w:fill="E1DFDD"/>
    </w:rPr>
  </w:style>
  <w:style w:type="paragraph" w:styleId="Subtitle">
    <w:name w:val="Subtitle"/>
    <w:basedOn w:val="Normal"/>
    <w:next w:val="Normal"/>
    <w:link w:val="SubtitleChar"/>
    <w:uiPriority w:val="11"/>
    <w:qFormat/>
    <w:rsid w:val="009B280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B2804"/>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8297">
      <w:bodyDiv w:val="1"/>
      <w:marLeft w:val="0"/>
      <w:marRight w:val="0"/>
      <w:marTop w:val="0"/>
      <w:marBottom w:val="0"/>
      <w:divBdr>
        <w:top w:val="none" w:sz="0" w:space="0" w:color="auto"/>
        <w:left w:val="none" w:sz="0" w:space="0" w:color="auto"/>
        <w:bottom w:val="none" w:sz="0" w:space="0" w:color="auto"/>
        <w:right w:val="none" w:sz="0" w:space="0" w:color="auto"/>
      </w:divBdr>
    </w:div>
    <w:div w:id="8799761">
      <w:bodyDiv w:val="1"/>
      <w:marLeft w:val="0"/>
      <w:marRight w:val="0"/>
      <w:marTop w:val="0"/>
      <w:marBottom w:val="0"/>
      <w:divBdr>
        <w:top w:val="none" w:sz="0" w:space="0" w:color="auto"/>
        <w:left w:val="none" w:sz="0" w:space="0" w:color="auto"/>
        <w:bottom w:val="none" w:sz="0" w:space="0" w:color="auto"/>
        <w:right w:val="none" w:sz="0" w:space="0" w:color="auto"/>
      </w:divBdr>
    </w:div>
    <w:div w:id="12847423">
      <w:bodyDiv w:val="1"/>
      <w:marLeft w:val="0"/>
      <w:marRight w:val="0"/>
      <w:marTop w:val="0"/>
      <w:marBottom w:val="0"/>
      <w:divBdr>
        <w:top w:val="none" w:sz="0" w:space="0" w:color="auto"/>
        <w:left w:val="none" w:sz="0" w:space="0" w:color="auto"/>
        <w:bottom w:val="none" w:sz="0" w:space="0" w:color="auto"/>
        <w:right w:val="none" w:sz="0" w:space="0" w:color="auto"/>
      </w:divBdr>
    </w:div>
    <w:div w:id="13381788">
      <w:bodyDiv w:val="1"/>
      <w:marLeft w:val="0"/>
      <w:marRight w:val="0"/>
      <w:marTop w:val="0"/>
      <w:marBottom w:val="0"/>
      <w:divBdr>
        <w:top w:val="none" w:sz="0" w:space="0" w:color="auto"/>
        <w:left w:val="none" w:sz="0" w:space="0" w:color="auto"/>
        <w:bottom w:val="none" w:sz="0" w:space="0" w:color="auto"/>
        <w:right w:val="none" w:sz="0" w:space="0" w:color="auto"/>
      </w:divBdr>
    </w:div>
    <w:div w:id="17238537">
      <w:bodyDiv w:val="1"/>
      <w:marLeft w:val="0"/>
      <w:marRight w:val="0"/>
      <w:marTop w:val="0"/>
      <w:marBottom w:val="0"/>
      <w:divBdr>
        <w:top w:val="none" w:sz="0" w:space="0" w:color="auto"/>
        <w:left w:val="none" w:sz="0" w:space="0" w:color="auto"/>
        <w:bottom w:val="none" w:sz="0" w:space="0" w:color="auto"/>
        <w:right w:val="none" w:sz="0" w:space="0" w:color="auto"/>
      </w:divBdr>
    </w:div>
    <w:div w:id="25721836">
      <w:bodyDiv w:val="1"/>
      <w:marLeft w:val="0"/>
      <w:marRight w:val="0"/>
      <w:marTop w:val="0"/>
      <w:marBottom w:val="0"/>
      <w:divBdr>
        <w:top w:val="none" w:sz="0" w:space="0" w:color="auto"/>
        <w:left w:val="none" w:sz="0" w:space="0" w:color="auto"/>
        <w:bottom w:val="none" w:sz="0" w:space="0" w:color="auto"/>
        <w:right w:val="none" w:sz="0" w:space="0" w:color="auto"/>
      </w:divBdr>
    </w:div>
    <w:div w:id="32391509">
      <w:bodyDiv w:val="1"/>
      <w:marLeft w:val="0"/>
      <w:marRight w:val="0"/>
      <w:marTop w:val="0"/>
      <w:marBottom w:val="0"/>
      <w:divBdr>
        <w:top w:val="none" w:sz="0" w:space="0" w:color="auto"/>
        <w:left w:val="none" w:sz="0" w:space="0" w:color="auto"/>
        <w:bottom w:val="none" w:sz="0" w:space="0" w:color="auto"/>
        <w:right w:val="none" w:sz="0" w:space="0" w:color="auto"/>
      </w:divBdr>
    </w:div>
    <w:div w:id="46615577">
      <w:bodyDiv w:val="1"/>
      <w:marLeft w:val="0"/>
      <w:marRight w:val="0"/>
      <w:marTop w:val="0"/>
      <w:marBottom w:val="0"/>
      <w:divBdr>
        <w:top w:val="none" w:sz="0" w:space="0" w:color="auto"/>
        <w:left w:val="none" w:sz="0" w:space="0" w:color="auto"/>
        <w:bottom w:val="none" w:sz="0" w:space="0" w:color="auto"/>
        <w:right w:val="none" w:sz="0" w:space="0" w:color="auto"/>
      </w:divBdr>
    </w:div>
    <w:div w:id="52587812">
      <w:bodyDiv w:val="1"/>
      <w:marLeft w:val="0"/>
      <w:marRight w:val="0"/>
      <w:marTop w:val="0"/>
      <w:marBottom w:val="0"/>
      <w:divBdr>
        <w:top w:val="none" w:sz="0" w:space="0" w:color="auto"/>
        <w:left w:val="none" w:sz="0" w:space="0" w:color="auto"/>
        <w:bottom w:val="none" w:sz="0" w:space="0" w:color="auto"/>
        <w:right w:val="none" w:sz="0" w:space="0" w:color="auto"/>
      </w:divBdr>
    </w:div>
    <w:div w:id="75637292">
      <w:bodyDiv w:val="1"/>
      <w:marLeft w:val="0"/>
      <w:marRight w:val="0"/>
      <w:marTop w:val="0"/>
      <w:marBottom w:val="0"/>
      <w:divBdr>
        <w:top w:val="none" w:sz="0" w:space="0" w:color="auto"/>
        <w:left w:val="none" w:sz="0" w:space="0" w:color="auto"/>
        <w:bottom w:val="none" w:sz="0" w:space="0" w:color="auto"/>
        <w:right w:val="none" w:sz="0" w:space="0" w:color="auto"/>
      </w:divBdr>
    </w:div>
    <w:div w:id="76708829">
      <w:bodyDiv w:val="1"/>
      <w:marLeft w:val="0"/>
      <w:marRight w:val="0"/>
      <w:marTop w:val="0"/>
      <w:marBottom w:val="0"/>
      <w:divBdr>
        <w:top w:val="none" w:sz="0" w:space="0" w:color="auto"/>
        <w:left w:val="none" w:sz="0" w:space="0" w:color="auto"/>
        <w:bottom w:val="none" w:sz="0" w:space="0" w:color="auto"/>
        <w:right w:val="none" w:sz="0" w:space="0" w:color="auto"/>
      </w:divBdr>
    </w:div>
    <w:div w:id="80612663">
      <w:bodyDiv w:val="1"/>
      <w:marLeft w:val="0"/>
      <w:marRight w:val="0"/>
      <w:marTop w:val="0"/>
      <w:marBottom w:val="0"/>
      <w:divBdr>
        <w:top w:val="none" w:sz="0" w:space="0" w:color="auto"/>
        <w:left w:val="none" w:sz="0" w:space="0" w:color="auto"/>
        <w:bottom w:val="none" w:sz="0" w:space="0" w:color="auto"/>
        <w:right w:val="none" w:sz="0" w:space="0" w:color="auto"/>
      </w:divBdr>
    </w:div>
    <w:div w:id="80687477">
      <w:bodyDiv w:val="1"/>
      <w:marLeft w:val="0"/>
      <w:marRight w:val="0"/>
      <w:marTop w:val="0"/>
      <w:marBottom w:val="0"/>
      <w:divBdr>
        <w:top w:val="none" w:sz="0" w:space="0" w:color="auto"/>
        <w:left w:val="none" w:sz="0" w:space="0" w:color="auto"/>
        <w:bottom w:val="none" w:sz="0" w:space="0" w:color="auto"/>
        <w:right w:val="none" w:sz="0" w:space="0" w:color="auto"/>
      </w:divBdr>
    </w:div>
    <w:div w:id="97413691">
      <w:bodyDiv w:val="1"/>
      <w:marLeft w:val="0"/>
      <w:marRight w:val="0"/>
      <w:marTop w:val="0"/>
      <w:marBottom w:val="0"/>
      <w:divBdr>
        <w:top w:val="none" w:sz="0" w:space="0" w:color="auto"/>
        <w:left w:val="none" w:sz="0" w:space="0" w:color="auto"/>
        <w:bottom w:val="none" w:sz="0" w:space="0" w:color="auto"/>
        <w:right w:val="none" w:sz="0" w:space="0" w:color="auto"/>
      </w:divBdr>
    </w:div>
    <w:div w:id="100415450">
      <w:bodyDiv w:val="1"/>
      <w:marLeft w:val="0"/>
      <w:marRight w:val="0"/>
      <w:marTop w:val="0"/>
      <w:marBottom w:val="0"/>
      <w:divBdr>
        <w:top w:val="none" w:sz="0" w:space="0" w:color="auto"/>
        <w:left w:val="none" w:sz="0" w:space="0" w:color="auto"/>
        <w:bottom w:val="none" w:sz="0" w:space="0" w:color="auto"/>
        <w:right w:val="none" w:sz="0" w:space="0" w:color="auto"/>
      </w:divBdr>
    </w:div>
    <w:div w:id="104693268">
      <w:bodyDiv w:val="1"/>
      <w:marLeft w:val="0"/>
      <w:marRight w:val="0"/>
      <w:marTop w:val="0"/>
      <w:marBottom w:val="0"/>
      <w:divBdr>
        <w:top w:val="none" w:sz="0" w:space="0" w:color="auto"/>
        <w:left w:val="none" w:sz="0" w:space="0" w:color="auto"/>
        <w:bottom w:val="none" w:sz="0" w:space="0" w:color="auto"/>
        <w:right w:val="none" w:sz="0" w:space="0" w:color="auto"/>
      </w:divBdr>
    </w:div>
    <w:div w:id="109863526">
      <w:bodyDiv w:val="1"/>
      <w:marLeft w:val="0"/>
      <w:marRight w:val="0"/>
      <w:marTop w:val="0"/>
      <w:marBottom w:val="0"/>
      <w:divBdr>
        <w:top w:val="none" w:sz="0" w:space="0" w:color="auto"/>
        <w:left w:val="none" w:sz="0" w:space="0" w:color="auto"/>
        <w:bottom w:val="none" w:sz="0" w:space="0" w:color="auto"/>
        <w:right w:val="none" w:sz="0" w:space="0" w:color="auto"/>
      </w:divBdr>
    </w:div>
    <w:div w:id="120462724">
      <w:bodyDiv w:val="1"/>
      <w:marLeft w:val="0"/>
      <w:marRight w:val="0"/>
      <w:marTop w:val="0"/>
      <w:marBottom w:val="0"/>
      <w:divBdr>
        <w:top w:val="none" w:sz="0" w:space="0" w:color="auto"/>
        <w:left w:val="none" w:sz="0" w:space="0" w:color="auto"/>
        <w:bottom w:val="none" w:sz="0" w:space="0" w:color="auto"/>
        <w:right w:val="none" w:sz="0" w:space="0" w:color="auto"/>
      </w:divBdr>
    </w:div>
    <w:div w:id="131482925">
      <w:bodyDiv w:val="1"/>
      <w:marLeft w:val="0"/>
      <w:marRight w:val="0"/>
      <w:marTop w:val="0"/>
      <w:marBottom w:val="0"/>
      <w:divBdr>
        <w:top w:val="none" w:sz="0" w:space="0" w:color="auto"/>
        <w:left w:val="none" w:sz="0" w:space="0" w:color="auto"/>
        <w:bottom w:val="none" w:sz="0" w:space="0" w:color="auto"/>
        <w:right w:val="none" w:sz="0" w:space="0" w:color="auto"/>
      </w:divBdr>
    </w:div>
    <w:div w:id="136652349">
      <w:bodyDiv w:val="1"/>
      <w:marLeft w:val="0"/>
      <w:marRight w:val="0"/>
      <w:marTop w:val="0"/>
      <w:marBottom w:val="0"/>
      <w:divBdr>
        <w:top w:val="none" w:sz="0" w:space="0" w:color="auto"/>
        <w:left w:val="none" w:sz="0" w:space="0" w:color="auto"/>
        <w:bottom w:val="none" w:sz="0" w:space="0" w:color="auto"/>
        <w:right w:val="none" w:sz="0" w:space="0" w:color="auto"/>
      </w:divBdr>
    </w:div>
    <w:div w:id="142428232">
      <w:bodyDiv w:val="1"/>
      <w:marLeft w:val="0"/>
      <w:marRight w:val="0"/>
      <w:marTop w:val="0"/>
      <w:marBottom w:val="0"/>
      <w:divBdr>
        <w:top w:val="none" w:sz="0" w:space="0" w:color="auto"/>
        <w:left w:val="none" w:sz="0" w:space="0" w:color="auto"/>
        <w:bottom w:val="none" w:sz="0" w:space="0" w:color="auto"/>
        <w:right w:val="none" w:sz="0" w:space="0" w:color="auto"/>
      </w:divBdr>
    </w:div>
    <w:div w:id="147788275">
      <w:bodyDiv w:val="1"/>
      <w:marLeft w:val="0"/>
      <w:marRight w:val="0"/>
      <w:marTop w:val="0"/>
      <w:marBottom w:val="0"/>
      <w:divBdr>
        <w:top w:val="none" w:sz="0" w:space="0" w:color="auto"/>
        <w:left w:val="none" w:sz="0" w:space="0" w:color="auto"/>
        <w:bottom w:val="none" w:sz="0" w:space="0" w:color="auto"/>
        <w:right w:val="none" w:sz="0" w:space="0" w:color="auto"/>
      </w:divBdr>
    </w:div>
    <w:div w:id="153300807">
      <w:bodyDiv w:val="1"/>
      <w:marLeft w:val="0"/>
      <w:marRight w:val="0"/>
      <w:marTop w:val="0"/>
      <w:marBottom w:val="0"/>
      <w:divBdr>
        <w:top w:val="none" w:sz="0" w:space="0" w:color="auto"/>
        <w:left w:val="none" w:sz="0" w:space="0" w:color="auto"/>
        <w:bottom w:val="none" w:sz="0" w:space="0" w:color="auto"/>
        <w:right w:val="none" w:sz="0" w:space="0" w:color="auto"/>
      </w:divBdr>
    </w:div>
    <w:div w:id="153765976">
      <w:bodyDiv w:val="1"/>
      <w:marLeft w:val="0"/>
      <w:marRight w:val="0"/>
      <w:marTop w:val="0"/>
      <w:marBottom w:val="0"/>
      <w:divBdr>
        <w:top w:val="none" w:sz="0" w:space="0" w:color="auto"/>
        <w:left w:val="none" w:sz="0" w:space="0" w:color="auto"/>
        <w:bottom w:val="none" w:sz="0" w:space="0" w:color="auto"/>
        <w:right w:val="none" w:sz="0" w:space="0" w:color="auto"/>
      </w:divBdr>
    </w:div>
    <w:div w:id="154493959">
      <w:bodyDiv w:val="1"/>
      <w:marLeft w:val="0"/>
      <w:marRight w:val="0"/>
      <w:marTop w:val="0"/>
      <w:marBottom w:val="0"/>
      <w:divBdr>
        <w:top w:val="none" w:sz="0" w:space="0" w:color="auto"/>
        <w:left w:val="none" w:sz="0" w:space="0" w:color="auto"/>
        <w:bottom w:val="none" w:sz="0" w:space="0" w:color="auto"/>
        <w:right w:val="none" w:sz="0" w:space="0" w:color="auto"/>
      </w:divBdr>
    </w:div>
    <w:div w:id="163403036">
      <w:bodyDiv w:val="1"/>
      <w:marLeft w:val="0"/>
      <w:marRight w:val="0"/>
      <w:marTop w:val="0"/>
      <w:marBottom w:val="0"/>
      <w:divBdr>
        <w:top w:val="none" w:sz="0" w:space="0" w:color="auto"/>
        <w:left w:val="none" w:sz="0" w:space="0" w:color="auto"/>
        <w:bottom w:val="none" w:sz="0" w:space="0" w:color="auto"/>
        <w:right w:val="none" w:sz="0" w:space="0" w:color="auto"/>
      </w:divBdr>
    </w:div>
    <w:div w:id="164053130">
      <w:bodyDiv w:val="1"/>
      <w:marLeft w:val="0"/>
      <w:marRight w:val="0"/>
      <w:marTop w:val="0"/>
      <w:marBottom w:val="0"/>
      <w:divBdr>
        <w:top w:val="none" w:sz="0" w:space="0" w:color="auto"/>
        <w:left w:val="none" w:sz="0" w:space="0" w:color="auto"/>
        <w:bottom w:val="none" w:sz="0" w:space="0" w:color="auto"/>
        <w:right w:val="none" w:sz="0" w:space="0" w:color="auto"/>
      </w:divBdr>
    </w:div>
    <w:div w:id="165092175">
      <w:bodyDiv w:val="1"/>
      <w:marLeft w:val="0"/>
      <w:marRight w:val="0"/>
      <w:marTop w:val="0"/>
      <w:marBottom w:val="0"/>
      <w:divBdr>
        <w:top w:val="none" w:sz="0" w:space="0" w:color="auto"/>
        <w:left w:val="none" w:sz="0" w:space="0" w:color="auto"/>
        <w:bottom w:val="none" w:sz="0" w:space="0" w:color="auto"/>
        <w:right w:val="none" w:sz="0" w:space="0" w:color="auto"/>
      </w:divBdr>
    </w:div>
    <w:div w:id="167838924">
      <w:bodyDiv w:val="1"/>
      <w:marLeft w:val="0"/>
      <w:marRight w:val="0"/>
      <w:marTop w:val="0"/>
      <w:marBottom w:val="0"/>
      <w:divBdr>
        <w:top w:val="none" w:sz="0" w:space="0" w:color="auto"/>
        <w:left w:val="none" w:sz="0" w:space="0" w:color="auto"/>
        <w:bottom w:val="none" w:sz="0" w:space="0" w:color="auto"/>
        <w:right w:val="none" w:sz="0" w:space="0" w:color="auto"/>
      </w:divBdr>
    </w:div>
    <w:div w:id="184944954">
      <w:bodyDiv w:val="1"/>
      <w:marLeft w:val="0"/>
      <w:marRight w:val="0"/>
      <w:marTop w:val="0"/>
      <w:marBottom w:val="0"/>
      <w:divBdr>
        <w:top w:val="none" w:sz="0" w:space="0" w:color="auto"/>
        <w:left w:val="none" w:sz="0" w:space="0" w:color="auto"/>
        <w:bottom w:val="none" w:sz="0" w:space="0" w:color="auto"/>
        <w:right w:val="none" w:sz="0" w:space="0" w:color="auto"/>
      </w:divBdr>
    </w:div>
    <w:div w:id="185411366">
      <w:bodyDiv w:val="1"/>
      <w:marLeft w:val="0"/>
      <w:marRight w:val="0"/>
      <w:marTop w:val="0"/>
      <w:marBottom w:val="0"/>
      <w:divBdr>
        <w:top w:val="none" w:sz="0" w:space="0" w:color="auto"/>
        <w:left w:val="none" w:sz="0" w:space="0" w:color="auto"/>
        <w:bottom w:val="none" w:sz="0" w:space="0" w:color="auto"/>
        <w:right w:val="none" w:sz="0" w:space="0" w:color="auto"/>
      </w:divBdr>
    </w:div>
    <w:div w:id="188644713">
      <w:bodyDiv w:val="1"/>
      <w:marLeft w:val="0"/>
      <w:marRight w:val="0"/>
      <w:marTop w:val="0"/>
      <w:marBottom w:val="0"/>
      <w:divBdr>
        <w:top w:val="none" w:sz="0" w:space="0" w:color="auto"/>
        <w:left w:val="none" w:sz="0" w:space="0" w:color="auto"/>
        <w:bottom w:val="none" w:sz="0" w:space="0" w:color="auto"/>
        <w:right w:val="none" w:sz="0" w:space="0" w:color="auto"/>
      </w:divBdr>
    </w:div>
    <w:div w:id="203643481">
      <w:bodyDiv w:val="1"/>
      <w:marLeft w:val="0"/>
      <w:marRight w:val="0"/>
      <w:marTop w:val="0"/>
      <w:marBottom w:val="0"/>
      <w:divBdr>
        <w:top w:val="none" w:sz="0" w:space="0" w:color="auto"/>
        <w:left w:val="none" w:sz="0" w:space="0" w:color="auto"/>
        <w:bottom w:val="none" w:sz="0" w:space="0" w:color="auto"/>
        <w:right w:val="none" w:sz="0" w:space="0" w:color="auto"/>
      </w:divBdr>
    </w:div>
    <w:div w:id="216013337">
      <w:bodyDiv w:val="1"/>
      <w:marLeft w:val="0"/>
      <w:marRight w:val="0"/>
      <w:marTop w:val="0"/>
      <w:marBottom w:val="0"/>
      <w:divBdr>
        <w:top w:val="none" w:sz="0" w:space="0" w:color="auto"/>
        <w:left w:val="none" w:sz="0" w:space="0" w:color="auto"/>
        <w:bottom w:val="none" w:sz="0" w:space="0" w:color="auto"/>
        <w:right w:val="none" w:sz="0" w:space="0" w:color="auto"/>
      </w:divBdr>
    </w:div>
    <w:div w:id="226066211">
      <w:bodyDiv w:val="1"/>
      <w:marLeft w:val="0"/>
      <w:marRight w:val="0"/>
      <w:marTop w:val="0"/>
      <w:marBottom w:val="0"/>
      <w:divBdr>
        <w:top w:val="none" w:sz="0" w:space="0" w:color="auto"/>
        <w:left w:val="none" w:sz="0" w:space="0" w:color="auto"/>
        <w:bottom w:val="none" w:sz="0" w:space="0" w:color="auto"/>
        <w:right w:val="none" w:sz="0" w:space="0" w:color="auto"/>
      </w:divBdr>
    </w:div>
    <w:div w:id="230387350">
      <w:bodyDiv w:val="1"/>
      <w:marLeft w:val="0"/>
      <w:marRight w:val="0"/>
      <w:marTop w:val="0"/>
      <w:marBottom w:val="0"/>
      <w:divBdr>
        <w:top w:val="none" w:sz="0" w:space="0" w:color="auto"/>
        <w:left w:val="none" w:sz="0" w:space="0" w:color="auto"/>
        <w:bottom w:val="none" w:sz="0" w:space="0" w:color="auto"/>
        <w:right w:val="none" w:sz="0" w:space="0" w:color="auto"/>
      </w:divBdr>
    </w:div>
    <w:div w:id="231819361">
      <w:bodyDiv w:val="1"/>
      <w:marLeft w:val="0"/>
      <w:marRight w:val="0"/>
      <w:marTop w:val="0"/>
      <w:marBottom w:val="0"/>
      <w:divBdr>
        <w:top w:val="none" w:sz="0" w:space="0" w:color="auto"/>
        <w:left w:val="none" w:sz="0" w:space="0" w:color="auto"/>
        <w:bottom w:val="none" w:sz="0" w:space="0" w:color="auto"/>
        <w:right w:val="none" w:sz="0" w:space="0" w:color="auto"/>
      </w:divBdr>
    </w:div>
    <w:div w:id="234441975">
      <w:bodyDiv w:val="1"/>
      <w:marLeft w:val="0"/>
      <w:marRight w:val="0"/>
      <w:marTop w:val="0"/>
      <w:marBottom w:val="0"/>
      <w:divBdr>
        <w:top w:val="none" w:sz="0" w:space="0" w:color="auto"/>
        <w:left w:val="none" w:sz="0" w:space="0" w:color="auto"/>
        <w:bottom w:val="none" w:sz="0" w:space="0" w:color="auto"/>
        <w:right w:val="none" w:sz="0" w:space="0" w:color="auto"/>
      </w:divBdr>
    </w:div>
    <w:div w:id="239407962">
      <w:bodyDiv w:val="1"/>
      <w:marLeft w:val="0"/>
      <w:marRight w:val="0"/>
      <w:marTop w:val="0"/>
      <w:marBottom w:val="0"/>
      <w:divBdr>
        <w:top w:val="none" w:sz="0" w:space="0" w:color="auto"/>
        <w:left w:val="none" w:sz="0" w:space="0" w:color="auto"/>
        <w:bottom w:val="none" w:sz="0" w:space="0" w:color="auto"/>
        <w:right w:val="none" w:sz="0" w:space="0" w:color="auto"/>
      </w:divBdr>
    </w:div>
    <w:div w:id="242376989">
      <w:bodyDiv w:val="1"/>
      <w:marLeft w:val="0"/>
      <w:marRight w:val="0"/>
      <w:marTop w:val="0"/>
      <w:marBottom w:val="0"/>
      <w:divBdr>
        <w:top w:val="none" w:sz="0" w:space="0" w:color="auto"/>
        <w:left w:val="none" w:sz="0" w:space="0" w:color="auto"/>
        <w:bottom w:val="none" w:sz="0" w:space="0" w:color="auto"/>
        <w:right w:val="none" w:sz="0" w:space="0" w:color="auto"/>
      </w:divBdr>
    </w:div>
    <w:div w:id="259071481">
      <w:bodyDiv w:val="1"/>
      <w:marLeft w:val="0"/>
      <w:marRight w:val="0"/>
      <w:marTop w:val="0"/>
      <w:marBottom w:val="0"/>
      <w:divBdr>
        <w:top w:val="none" w:sz="0" w:space="0" w:color="auto"/>
        <w:left w:val="none" w:sz="0" w:space="0" w:color="auto"/>
        <w:bottom w:val="none" w:sz="0" w:space="0" w:color="auto"/>
        <w:right w:val="none" w:sz="0" w:space="0" w:color="auto"/>
      </w:divBdr>
    </w:div>
    <w:div w:id="259408871">
      <w:bodyDiv w:val="1"/>
      <w:marLeft w:val="0"/>
      <w:marRight w:val="0"/>
      <w:marTop w:val="0"/>
      <w:marBottom w:val="0"/>
      <w:divBdr>
        <w:top w:val="none" w:sz="0" w:space="0" w:color="auto"/>
        <w:left w:val="none" w:sz="0" w:space="0" w:color="auto"/>
        <w:bottom w:val="none" w:sz="0" w:space="0" w:color="auto"/>
        <w:right w:val="none" w:sz="0" w:space="0" w:color="auto"/>
      </w:divBdr>
    </w:div>
    <w:div w:id="260526202">
      <w:bodyDiv w:val="1"/>
      <w:marLeft w:val="0"/>
      <w:marRight w:val="0"/>
      <w:marTop w:val="0"/>
      <w:marBottom w:val="0"/>
      <w:divBdr>
        <w:top w:val="none" w:sz="0" w:space="0" w:color="auto"/>
        <w:left w:val="none" w:sz="0" w:space="0" w:color="auto"/>
        <w:bottom w:val="none" w:sz="0" w:space="0" w:color="auto"/>
        <w:right w:val="none" w:sz="0" w:space="0" w:color="auto"/>
      </w:divBdr>
    </w:div>
    <w:div w:id="261495583">
      <w:bodyDiv w:val="1"/>
      <w:marLeft w:val="0"/>
      <w:marRight w:val="0"/>
      <w:marTop w:val="0"/>
      <w:marBottom w:val="0"/>
      <w:divBdr>
        <w:top w:val="none" w:sz="0" w:space="0" w:color="auto"/>
        <w:left w:val="none" w:sz="0" w:space="0" w:color="auto"/>
        <w:bottom w:val="none" w:sz="0" w:space="0" w:color="auto"/>
        <w:right w:val="none" w:sz="0" w:space="0" w:color="auto"/>
      </w:divBdr>
    </w:div>
    <w:div w:id="262106574">
      <w:bodyDiv w:val="1"/>
      <w:marLeft w:val="0"/>
      <w:marRight w:val="0"/>
      <w:marTop w:val="0"/>
      <w:marBottom w:val="0"/>
      <w:divBdr>
        <w:top w:val="none" w:sz="0" w:space="0" w:color="auto"/>
        <w:left w:val="none" w:sz="0" w:space="0" w:color="auto"/>
        <w:bottom w:val="none" w:sz="0" w:space="0" w:color="auto"/>
        <w:right w:val="none" w:sz="0" w:space="0" w:color="auto"/>
      </w:divBdr>
    </w:div>
    <w:div w:id="270598775">
      <w:bodyDiv w:val="1"/>
      <w:marLeft w:val="0"/>
      <w:marRight w:val="0"/>
      <w:marTop w:val="0"/>
      <w:marBottom w:val="0"/>
      <w:divBdr>
        <w:top w:val="none" w:sz="0" w:space="0" w:color="auto"/>
        <w:left w:val="none" w:sz="0" w:space="0" w:color="auto"/>
        <w:bottom w:val="none" w:sz="0" w:space="0" w:color="auto"/>
        <w:right w:val="none" w:sz="0" w:space="0" w:color="auto"/>
      </w:divBdr>
    </w:div>
    <w:div w:id="271597433">
      <w:bodyDiv w:val="1"/>
      <w:marLeft w:val="0"/>
      <w:marRight w:val="0"/>
      <w:marTop w:val="0"/>
      <w:marBottom w:val="0"/>
      <w:divBdr>
        <w:top w:val="none" w:sz="0" w:space="0" w:color="auto"/>
        <w:left w:val="none" w:sz="0" w:space="0" w:color="auto"/>
        <w:bottom w:val="none" w:sz="0" w:space="0" w:color="auto"/>
        <w:right w:val="none" w:sz="0" w:space="0" w:color="auto"/>
      </w:divBdr>
    </w:div>
    <w:div w:id="276067915">
      <w:bodyDiv w:val="1"/>
      <w:marLeft w:val="0"/>
      <w:marRight w:val="0"/>
      <w:marTop w:val="0"/>
      <w:marBottom w:val="0"/>
      <w:divBdr>
        <w:top w:val="none" w:sz="0" w:space="0" w:color="auto"/>
        <w:left w:val="none" w:sz="0" w:space="0" w:color="auto"/>
        <w:bottom w:val="none" w:sz="0" w:space="0" w:color="auto"/>
        <w:right w:val="none" w:sz="0" w:space="0" w:color="auto"/>
      </w:divBdr>
    </w:div>
    <w:div w:id="289630919">
      <w:bodyDiv w:val="1"/>
      <w:marLeft w:val="0"/>
      <w:marRight w:val="0"/>
      <w:marTop w:val="0"/>
      <w:marBottom w:val="0"/>
      <w:divBdr>
        <w:top w:val="none" w:sz="0" w:space="0" w:color="auto"/>
        <w:left w:val="none" w:sz="0" w:space="0" w:color="auto"/>
        <w:bottom w:val="none" w:sz="0" w:space="0" w:color="auto"/>
        <w:right w:val="none" w:sz="0" w:space="0" w:color="auto"/>
      </w:divBdr>
    </w:div>
    <w:div w:id="323320621">
      <w:bodyDiv w:val="1"/>
      <w:marLeft w:val="0"/>
      <w:marRight w:val="0"/>
      <w:marTop w:val="0"/>
      <w:marBottom w:val="0"/>
      <w:divBdr>
        <w:top w:val="none" w:sz="0" w:space="0" w:color="auto"/>
        <w:left w:val="none" w:sz="0" w:space="0" w:color="auto"/>
        <w:bottom w:val="none" w:sz="0" w:space="0" w:color="auto"/>
        <w:right w:val="none" w:sz="0" w:space="0" w:color="auto"/>
      </w:divBdr>
    </w:div>
    <w:div w:id="333608503">
      <w:bodyDiv w:val="1"/>
      <w:marLeft w:val="0"/>
      <w:marRight w:val="0"/>
      <w:marTop w:val="0"/>
      <w:marBottom w:val="0"/>
      <w:divBdr>
        <w:top w:val="none" w:sz="0" w:space="0" w:color="auto"/>
        <w:left w:val="none" w:sz="0" w:space="0" w:color="auto"/>
        <w:bottom w:val="none" w:sz="0" w:space="0" w:color="auto"/>
        <w:right w:val="none" w:sz="0" w:space="0" w:color="auto"/>
      </w:divBdr>
    </w:div>
    <w:div w:id="334918725">
      <w:bodyDiv w:val="1"/>
      <w:marLeft w:val="0"/>
      <w:marRight w:val="0"/>
      <w:marTop w:val="0"/>
      <w:marBottom w:val="0"/>
      <w:divBdr>
        <w:top w:val="none" w:sz="0" w:space="0" w:color="auto"/>
        <w:left w:val="none" w:sz="0" w:space="0" w:color="auto"/>
        <w:bottom w:val="none" w:sz="0" w:space="0" w:color="auto"/>
        <w:right w:val="none" w:sz="0" w:space="0" w:color="auto"/>
      </w:divBdr>
    </w:div>
    <w:div w:id="337319403">
      <w:bodyDiv w:val="1"/>
      <w:marLeft w:val="0"/>
      <w:marRight w:val="0"/>
      <w:marTop w:val="0"/>
      <w:marBottom w:val="0"/>
      <w:divBdr>
        <w:top w:val="none" w:sz="0" w:space="0" w:color="auto"/>
        <w:left w:val="none" w:sz="0" w:space="0" w:color="auto"/>
        <w:bottom w:val="none" w:sz="0" w:space="0" w:color="auto"/>
        <w:right w:val="none" w:sz="0" w:space="0" w:color="auto"/>
      </w:divBdr>
    </w:div>
    <w:div w:id="338655890">
      <w:bodyDiv w:val="1"/>
      <w:marLeft w:val="0"/>
      <w:marRight w:val="0"/>
      <w:marTop w:val="0"/>
      <w:marBottom w:val="0"/>
      <w:divBdr>
        <w:top w:val="none" w:sz="0" w:space="0" w:color="auto"/>
        <w:left w:val="none" w:sz="0" w:space="0" w:color="auto"/>
        <w:bottom w:val="none" w:sz="0" w:space="0" w:color="auto"/>
        <w:right w:val="none" w:sz="0" w:space="0" w:color="auto"/>
      </w:divBdr>
    </w:div>
    <w:div w:id="342821774">
      <w:bodyDiv w:val="1"/>
      <w:marLeft w:val="0"/>
      <w:marRight w:val="0"/>
      <w:marTop w:val="0"/>
      <w:marBottom w:val="0"/>
      <w:divBdr>
        <w:top w:val="none" w:sz="0" w:space="0" w:color="auto"/>
        <w:left w:val="none" w:sz="0" w:space="0" w:color="auto"/>
        <w:bottom w:val="none" w:sz="0" w:space="0" w:color="auto"/>
        <w:right w:val="none" w:sz="0" w:space="0" w:color="auto"/>
      </w:divBdr>
    </w:div>
    <w:div w:id="354768133">
      <w:bodyDiv w:val="1"/>
      <w:marLeft w:val="0"/>
      <w:marRight w:val="0"/>
      <w:marTop w:val="0"/>
      <w:marBottom w:val="0"/>
      <w:divBdr>
        <w:top w:val="none" w:sz="0" w:space="0" w:color="auto"/>
        <w:left w:val="none" w:sz="0" w:space="0" w:color="auto"/>
        <w:bottom w:val="none" w:sz="0" w:space="0" w:color="auto"/>
        <w:right w:val="none" w:sz="0" w:space="0" w:color="auto"/>
      </w:divBdr>
    </w:div>
    <w:div w:id="367461657">
      <w:bodyDiv w:val="1"/>
      <w:marLeft w:val="0"/>
      <w:marRight w:val="0"/>
      <w:marTop w:val="0"/>
      <w:marBottom w:val="0"/>
      <w:divBdr>
        <w:top w:val="none" w:sz="0" w:space="0" w:color="auto"/>
        <w:left w:val="none" w:sz="0" w:space="0" w:color="auto"/>
        <w:bottom w:val="none" w:sz="0" w:space="0" w:color="auto"/>
        <w:right w:val="none" w:sz="0" w:space="0" w:color="auto"/>
      </w:divBdr>
    </w:div>
    <w:div w:id="374161444">
      <w:bodyDiv w:val="1"/>
      <w:marLeft w:val="0"/>
      <w:marRight w:val="0"/>
      <w:marTop w:val="0"/>
      <w:marBottom w:val="0"/>
      <w:divBdr>
        <w:top w:val="none" w:sz="0" w:space="0" w:color="auto"/>
        <w:left w:val="none" w:sz="0" w:space="0" w:color="auto"/>
        <w:bottom w:val="none" w:sz="0" w:space="0" w:color="auto"/>
        <w:right w:val="none" w:sz="0" w:space="0" w:color="auto"/>
      </w:divBdr>
    </w:div>
    <w:div w:id="381908941">
      <w:bodyDiv w:val="1"/>
      <w:marLeft w:val="0"/>
      <w:marRight w:val="0"/>
      <w:marTop w:val="0"/>
      <w:marBottom w:val="0"/>
      <w:divBdr>
        <w:top w:val="none" w:sz="0" w:space="0" w:color="auto"/>
        <w:left w:val="none" w:sz="0" w:space="0" w:color="auto"/>
        <w:bottom w:val="none" w:sz="0" w:space="0" w:color="auto"/>
        <w:right w:val="none" w:sz="0" w:space="0" w:color="auto"/>
      </w:divBdr>
    </w:div>
    <w:div w:id="391194049">
      <w:bodyDiv w:val="1"/>
      <w:marLeft w:val="0"/>
      <w:marRight w:val="0"/>
      <w:marTop w:val="0"/>
      <w:marBottom w:val="0"/>
      <w:divBdr>
        <w:top w:val="none" w:sz="0" w:space="0" w:color="auto"/>
        <w:left w:val="none" w:sz="0" w:space="0" w:color="auto"/>
        <w:bottom w:val="none" w:sz="0" w:space="0" w:color="auto"/>
        <w:right w:val="none" w:sz="0" w:space="0" w:color="auto"/>
      </w:divBdr>
    </w:div>
    <w:div w:id="401177236">
      <w:bodyDiv w:val="1"/>
      <w:marLeft w:val="0"/>
      <w:marRight w:val="0"/>
      <w:marTop w:val="0"/>
      <w:marBottom w:val="0"/>
      <w:divBdr>
        <w:top w:val="none" w:sz="0" w:space="0" w:color="auto"/>
        <w:left w:val="none" w:sz="0" w:space="0" w:color="auto"/>
        <w:bottom w:val="none" w:sz="0" w:space="0" w:color="auto"/>
        <w:right w:val="none" w:sz="0" w:space="0" w:color="auto"/>
      </w:divBdr>
    </w:div>
    <w:div w:id="415520055">
      <w:bodyDiv w:val="1"/>
      <w:marLeft w:val="0"/>
      <w:marRight w:val="0"/>
      <w:marTop w:val="0"/>
      <w:marBottom w:val="0"/>
      <w:divBdr>
        <w:top w:val="none" w:sz="0" w:space="0" w:color="auto"/>
        <w:left w:val="none" w:sz="0" w:space="0" w:color="auto"/>
        <w:bottom w:val="none" w:sz="0" w:space="0" w:color="auto"/>
        <w:right w:val="none" w:sz="0" w:space="0" w:color="auto"/>
      </w:divBdr>
    </w:div>
    <w:div w:id="416875102">
      <w:bodyDiv w:val="1"/>
      <w:marLeft w:val="0"/>
      <w:marRight w:val="0"/>
      <w:marTop w:val="0"/>
      <w:marBottom w:val="0"/>
      <w:divBdr>
        <w:top w:val="none" w:sz="0" w:space="0" w:color="auto"/>
        <w:left w:val="none" w:sz="0" w:space="0" w:color="auto"/>
        <w:bottom w:val="none" w:sz="0" w:space="0" w:color="auto"/>
        <w:right w:val="none" w:sz="0" w:space="0" w:color="auto"/>
      </w:divBdr>
    </w:div>
    <w:div w:id="420562205">
      <w:bodyDiv w:val="1"/>
      <w:marLeft w:val="0"/>
      <w:marRight w:val="0"/>
      <w:marTop w:val="0"/>
      <w:marBottom w:val="0"/>
      <w:divBdr>
        <w:top w:val="none" w:sz="0" w:space="0" w:color="auto"/>
        <w:left w:val="none" w:sz="0" w:space="0" w:color="auto"/>
        <w:bottom w:val="none" w:sz="0" w:space="0" w:color="auto"/>
        <w:right w:val="none" w:sz="0" w:space="0" w:color="auto"/>
      </w:divBdr>
    </w:div>
    <w:div w:id="433090757">
      <w:bodyDiv w:val="1"/>
      <w:marLeft w:val="0"/>
      <w:marRight w:val="0"/>
      <w:marTop w:val="0"/>
      <w:marBottom w:val="0"/>
      <w:divBdr>
        <w:top w:val="none" w:sz="0" w:space="0" w:color="auto"/>
        <w:left w:val="none" w:sz="0" w:space="0" w:color="auto"/>
        <w:bottom w:val="none" w:sz="0" w:space="0" w:color="auto"/>
        <w:right w:val="none" w:sz="0" w:space="0" w:color="auto"/>
      </w:divBdr>
    </w:div>
    <w:div w:id="443040911">
      <w:bodyDiv w:val="1"/>
      <w:marLeft w:val="0"/>
      <w:marRight w:val="0"/>
      <w:marTop w:val="0"/>
      <w:marBottom w:val="0"/>
      <w:divBdr>
        <w:top w:val="none" w:sz="0" w:space="0" w:color="auto"/>
        <w:left w:val="none" w:sz="0" w:space="0" w:color="auto"/>
        <w:bottom w:val="none" w:sz="0" w:space="0" w:color="auto"/>
        <w:right w:val="none" w:sz="0" w:space="0" w:color="auto"/>
      </w:divBdr>
    </w:div>
    <w:div w:id="447554640">
      <w:bodyDiv w:val="1"/>
      <w:marLeft w:val="0"/>
      <w:marRight w:val="0"/>
      <w:marTop w:val="0"/>
      <w:marBottom w:val="0"/>
      <w:divBdr>
        <w:top w:val="none" w:sz="0" w:space="0" w:color="auto"/>
        <w:left w:val="none" w:sz="0" w:space="0" w:color="auto"/>
        <w:bottom w:val="none" w:sz="0" w:space="0" w:color="auto"/>
        <w:right w:val="none" w:sz="0" w:space="0" w:color="auto"/>
      </w:divBdr>
    </w:div>
    <w:div w:id="453912651">
      <w:bodyDiv w:val="1"/>
      <w:marLeft w:val="0"/>
      <w:marRight w:val="0"/>
      <w:marTop w:val="0"/>
      <w:marBottom w:val="0"/>
      <w:divBdr>
        <w:top w:val="none" w:sz="0" w:space="0" w:color="auto"/>
        <w:left w:val="none" w:sz="0" w:space="0" w:color="auto"/>
        <w:bottom w:val="none" w:sz="0" w:space="0" w:color="auto"/>
        <w:right w:val="none" w:sz="0" w:space="0" w:color="auto"/>
      </w:divBdr>
    </w:div>
    <w:div w:id="461196461">
      <w:bodyDiv w:val="1"/>
      <w:marLeft w:val="0"/>
      <w:marRight w:val="0"/>
      <w:marTop w:val="0"/>
      <w:marBottom w:val="0"/>
      <w:divBdr>
        <w:top w:val="none" w:sz="0" w:space="0" w:color="auto"/>
        <w:left w:val="none" w:sz="0" w:space="0" w:color="auto"/>
        <w:bottom w:val="none" w:sz="0" w:space="0" w:color="auto"/>
        <w:right w:val="none" w:sz="0" w:space="0" w:color="auto"/>
      </w:divBdr>
    </w:div>
    <w:div w:id="463354240">
      <w:bodyDiv w:val="1"/>
      <w:marLeft w:val="0"/>
      <w:marRight w:val="0"/>
      <w:marTop w:val="0"/>
      <w:marBottom w:val="0"/>
      <w:divBdr>
        <w:top w:val="none" w:sz="0" w:space="0" w:color="auto"/>
        <w:left w:val="none" w:sz="0" w:space="0" w:color="auto"/>
        <w:bottom w:val="none" w:sz="0" w:space="0" w:color="auto"/>
        <w:right w:val="none" w:sz="0" w:space="0" w:color="auto"/>
      </w:divBdr>
    </w:div>
    <w:div w:id="466165757">
      <w:bodyDiv w:val="1"/>
      <w:marLeft w:val="0"/>
      <w:marRight w:val="0"/>
      <w:marTop w:val="0"/>
      <w:marBottom w:val="0"/>
      <w:divBdr>
        <w:top w:val="none" w:sz="0" w:space="0" w:color="auto"/>
        <w:left w:val="none" w:sz="0" w:space="0" w:color="auto"/>
        <w:bottom w:val="none" w:sz="0" w:space="0" w:color="auto"/>
        <w:right w:val="none" w:sz="0" w:space="0" w:color="auto"/>
      </w:divBdr>
    </w:div>
    <w:div w:id="472522942">
      <w:bodyDiv w:val="1"/>
      <w:marLeft w:val="0"/>
      <w:marRight w:val="0"/>
      <w:marTop w:val="0"/>
      <w:marBottom w:val="0"/>
      <w:divBdr>
        <w:top w:val="none" w:sz="0" w:space="0" w:color="auto"/>
        <w:left w:val="none" w:sz="0" w:space="0" w:color="auto"/>
        <w:bottom w:val="none" w:sz="0" w:space="0" w:color="auto"/>
        <w:right w:val="none" w:sz="0" w:space="0" w:color="auto"/>
      </w:divBdr>
    </w:div>
    <w:div w:id="484975917">
      <w:bodyDiv w:val="1"/>
      <w:marLeft w:val="0"/>
      <w:marRight w:val="0"/>
      <w:marTop w:val="0"/>
      <w:marBottom w:val="0"/>
      <w:divBdr>
        <w:top w:val="none" w:sz="0" w:space="0" w:color="auto"/>
        <w:left w:val="none" w:sz="0" w:space="0" w:color="auto"/>
        <w:bottom w:val="none" w:sz="0" w:space="0" w:color="auto"/>
        <w:right w:val="none" w:sz="0" w:space="0" w:color="auto"/>
      </w:divBdr>
    </w:div>
    <w:div w:id="485629644">
      <w:bodyDiv w:val="1"/>
      <w:marLeft w:val="0"/>
      <w:marRight w:val="0"/>
      <w:marTop w:val="0"/>
      <w:marBottom w:val="0"/>
      <w:divBdr>
        <w:top w:val="none" w:sz="0" w:space="0" w:color="auto"/>
        <w:left w:val="none" w:sz="0" w:space="0" w:color="auto"/>
        <w:bottom w:val="none" w:sz="0" w:space="0" w:color="auto"/>
        <w:right w:val="none" w:sz="0" w:space="0" w:color="auto"/>
      </w:divBdr>
    </w:div>
    <w:div w:id="486171152">
      <w:bodyDiv w:val="1"/>
      <w:marLeft w:val="0"/>
      <w:marRight w:val="0"/>
      <w:marTop w:val="0"/>
      <w:marBottom w:val="0"/>
      <w:divBdr>
        <w:top w:val="none" w:sz="0" w:space="0" w:color="auto"/>
        <w:left w:val="none" w:sz="0" w:space="0" w:color="auto"/>
        <w:bottom w:val="none" w:sz="0" w:space="0" w:color="auto"/>
        <w:right w:val="none" w:sz="0" w:space="0" w:color="auto"/>
      </w:divBdr>
    </w:div>
    <w:div w:id="488791499">
      <w:bodyDiv w:val="1"/>
      <w:marLeft w:val="0"/>
      <w:marRight w:val="0"/>
      <w:marTop w:val="0"/>
      <w:marBottom w:val="0"/>
      <w:divBdr>
        <w:top w:val="none" w:sz="0" w:space="0" w:color="auto"/>
        <w:left w:val="none" w:sz="0" w:space="0" w:color="auto"/>
        <w:bottom w:val="none" w:sz="0" w:space="0" w:color="auto"/>
        <w:right w:val="none" w:sz="0" w:space="0" w:color="auto"/>
      </w:divBdr>
    </w:div>
    <w:div w:id="489101554">
      <w:bodyDiv w:val="1"/>
      <w:marLeft w:val="0"/>
      <w:marRight w:val="0"/>
      <w:marTop w:val="0"/>
      <w:marBottom w:val="0"/>
      <w:divBdr>
        <w:top w:val="none" w:sz="0" w:space="0" w:color="auto"/>
        <w:left w:val="none" w:sz="0" w:space="0" w:color="auto"/>
        <w:bottom w:val="none" w:sz="0" w:space="0" w:color="auto"/>
        <w:right w:val="none" w:sz="0" w:space="0" w:color="auto"/>
      </w:divBdr>
    </w:div>
    <w:div w:id="497842656">
      <w:bodyDiv w:val="1"/>
      <w:marLeft w:val="0"/>
      <w:marRight w:val="0"/>
      <w:marTop w:val="0"/>
      <w:marBottom w:val="0"/>
      <w:divBdr>
        <w:top w:val="none" w:sz="0" w:space="0" w:color="auto"/>
        <w:left w:val="none" w:sz="0" w:space="0" w:color="auto"/>
        <w:bottom w:val="none" w:sz="0" w:space="0" w:color="auto"/>
        <w:right w:val="none" w:sz="0" w:space="0" w:color="auto"/>
      </w:divBdr>
    </w:div>
    <w:div w:id="505169900">
      <w:bodyDiv w:val="1"/>
      <w:marLeft w:val="0"/>
      <w:marRight w:val="0"/>
      <w:marTop w:val="0"/>
      <w:marBottom w:val="0"/>
      <w:divBdr>
        <w:top w:val="none" w:sz="0" w:space="0" w:color="auto"/>
        <w:left w:val="none" w:sz="0" w:space="0" w:color="auto"/>
        <w:bottom w:val="none" w:sz="0" w:space="0" w:color="auto"/>
        <w:right w:val="none" w:sz="0" w:space="0" w:color="auto"/>
      </w:divBdr>
    </w:div>
    <w:div w:id="508065415">
      <w:bodyDiv w:val="1"/>
      <w:marLeft w:val="0"/>
      <w:marRight w:val="0"/>
      <w:marTop w:val="0"/>
      <w:marBottom w:val="0"/>
      <w:divBdr>
        <w:top w:val="none" w:sz="0" w:space="0" w:color="auto"/>
        <w:left w:val="none" w:sz="0" w:space="0" w:color="auto"/>
        <w:bottom w:val="none" w:sz="0" w:space="0" w:color="auto"/>
        <w:right w:val="none" w:sz="0" w:space="0" w:color="auto"/>
      </w:divBdr>
    </w:div>
    <w:div w:id="510071735">
      <w:bodyDiv w:val="1"/>
      <w:marLeft w:val="0"/>
      <w:marRight w:val="0"/>
      <w:marTop w:val="0"/>
      <w:marBottom w:val="0"/>
      <w:divBdr>
        <w:top w:val="none" w:sz="0" w:space="0" w:color="auto"/>
        <w:left w:val="none" w:sz="0" w:space="0" w:color="auto"/>
        <w:bottom w:val="none" w:sz="0" w:space="0" w:color="auto"/>
        <w:right w:val="none" w:sz="0" w:space="0" w:color="auto"/>
      </w:divBdr>
    </w:div>
    <w:div w:id="514727531">
      <w:bodyDiv w:val="1"/>
      <w:marLeft w:val="0"/>
      <w:marRight w:val="0"/>
      <w:marTop w:val="0"/>
      <w:marBottom w:val="0"/>
      <w:divBdr>
        <w:top w:val="none" w:sz="0" w:space="0" w:color="auto"/>
        <w:left w:val="none" w:sz="0" w:space="0" w:color="auto"/>
        <w:bottom w:val="none" w:sz="0" w:space="0" w:color="auto"/>
        <w:right w:val="none" w:sz="0" w:space="0" w:color="auto"/>
      </w:divBdr>
    </w:div>
    <w:div w:id="515654313">
      <w:bodyDiv w:val="1"/>
      <w:marLeft w:val="0"/>
      <w:marRight w:val="0"/>
      <w:marTop w:val="0"/>
      <w:marBottom w:val="0"/>
      <w:divBdr>
        <w:top w:val="none" w:sz="0" w:space="0" w:color="auto"/>
        <w:left w:val="none" w:sz="0" w:space="0" w:color="auto"/>
        <w:bottom w:val="none" w:sz="0" w:space="0" w:color="auto"/>
        <w:right w:val="none" w:sz="0" w:space="0" w:color="auto"/>
      </w:divBdr>
    </w:div>
    <w:div w:id="525366288">
      <w:bodyDiv w:val="1"/>
      <w:marLeft w:val="0"/>
      <w:marRight w:val="0"/>
      <w:marTop w:val="0"/>
      <w:marBottom w:val="0"/>
      <w:divBdr>
        <w:top w:val="none" w:sz="0" w:space="0" w:color="auto"/>
        <w:left w:val="none" w:sz="0" w:space="0" w:color="auto"/>
        <w:bottom w:val="none" w:sz="0" w:space="0" w:color="auto"/>
        <w:right w:val="none" w:sz="0" w:space="0" w:color="auto"/>
      </w:divBdr>
    </w:div>
    <w:div w:id="540288725">
      <w:bodyDiv w:val="1"/>
      <w:marLeft w:val="0"/>
      <w:marRight w:val="0"/>
      <w:marTop w:val="0"/>
      <w:marBottom w:val="0"/>
      <w:divBdr>
        <w:top w:val="none" w:sz="0" w:space="0" w:color="auto"/>
        <w:left w:val="none" w:sz="0" w:space="0" w:color="auto"/>
        <w:bottom w:val="none" w:sz="0" w:space="0" w:color="auto"/>
        <w:right w:val="none" w:sz="0" w:space="0" w:color="auto"/>
      </w:divBdr>
    </w:div>
    <w:div w:id="543062933">
      <w:bodyDiv w:val="1"/>
      <w:marLeft w:val="0"/>
      <w:marRight w:val="0"/>
      <w:marTop w:val="0"/>
      <w:marBottom w:val="0"/>
      <w:divBdr>
        <w:top w:val="none" w:sz="0" w:space="0" w:color="auto"/>
        <w:left w:val="none" w:sz="0" w:space="0" w:color="auto"/>
        <w:bottom w:val="none" w:sz="0" w:space="0" w:color="auto"/>
        <w:right w:val="none" w:sz="0" w:space="0" w:color="auto"/>
      </w:divBdr>
    </w:div>
    <w:div w:id="548108176">
      <w:bodyDiv w:val="1"/>
      <w:marLeft w:val="0"/>
      <w:marRight w:val="0"/>
      <w:marTop w:val="0"/>
      <w:marBottom w:val="0"/>
      <w:divBdr>
        <w:top w:val="none" w:sz="0" w:space="0" w:color="auto"/>
        <w:left w:val="none" w:sz="0" w:space="0" w:color="auto"/>
        <w:bottom w:val="none" w:sz="0" w:space="0" w:color="auto"/>
        <w:right w:val="none" w:sz="0" w:space="0" w:color="auto"/>
      </w:divBdr>
    </w:div>
    <w:div w:id="564609340">
      <w:bodyDiv w:val="1"/>
      <w:marLeft w:val="0"/>
      <w:marRight w:val="0"/>
      <w:marTop w:val="0"/>
      <w:marBottom w:val="0"/>
      <w:divBdr>
        <w:top w:val="none" w:sz="0" w:space="0" w:color="auto"/>
        <w:left w:val="none" w:sz="0" w:space="0" w:color="auto"/>
        <w:bottom w:val="none" w:sz="0" w:space="0" w:color="auto"/>
        <w:right w:val="none" w:sz="0" w:space="0" w:color="auto"/>
      </w:divBdr>
    </w:div>
    <w:div w:id="568536038">
      <w:bodyDiv w:val="1"/>
      <w:marLeft w:val="0"/>
      <w:marRight w:val="0"/>
      <w:marTop w:val="0"/>
      <w:marBottom w:val="0"/>
      <w:divBdr>
        <w:top w:val="none" w:sz="0" w:space="0" w:color="auto"/>
        <w:left w:val="none" w:sz="0" w:space="0" w:color="auto"/>
        <w:bottom w:val="none" w:sz="0" w:space="0" w:color="auto"/>
        <w:right w:val="none" w:sz="0" w:space="0" w:color="auto"/>
      </w:divBdr>
    </w:div>
    <w:div w:id="572088203">
      <w:bodyDiv w:val="1"/>
      <w:marLeft w:val="0"/>
      <w:marRight w:val="0"/>
      <w:marTop w:val="0"/>
      <w:marBottom w:val="0"/>
      <w:divBdr>
        <w:top w:val="none" w:sz="0" w:space="0" w:color="auto"/>
        <w:left w:val="none" w:sz="0" w:space="0" w:color="auto"/>
        <w:bottom w:val="none" w:sz="0" w:space="0" w:color="auto"/>
        <w:right w:val="none" w:sz="0" w:space="0" w:color="auto"/>
      </w:divBdr>
    </w:div>
    <w:div w:id="573707669">
      <w:bodyDiv w:val="1"/>
      <w:marLeft w:val="0"/>
      <w:marRight w:val="0"/>
      <w:marTop w:val="0"/>
      <w:marBottom w:val="0"/>
      <w:divBdr>
        <w:top w:val="none" w:sz="0" w:space="0" w:color="auto"/>
        <w:left w:val="none" w:sz="0" w:space="0" w:color="auto"/>
        <w:bottom w:val="none" w:sz="0" w:space="0" w:color="auto"/>
        <w:right w:val="none" w:sz="0" w:space="0" w:color="auto"/>
      </w:divBdr>
    </w:div>
    <w:div w:id="578447513">
      <w:bodyDiv w:val="1"/>
      <w:marLeft w:val="0"/>
      <w:marRight w:val="0"/>
      <w:marTop w:val="0"/>
      <w:marBottom w:val="0"/>
      <w:divBdr>
        <w:top w:val="none" w:sz="0" w:space="0" w:color="auto"/>
        <w:left w:val="none" w:sz="0" w:space="0" w:color="auto"/>
        <w:bottom w:val="none" w:sz="0" w:space="0" w:color="auto"/>
        <w:right w:val="none" w:sz="0" w:space="0" w:color="auto"/>
      </w:divBdr>
    </w:div>
    <w:div w:id="581570583">
      <w:bodyDiv w:val="1"/>
      <w:marLeft w:val="0"/>
      <w:marRight w:val="0"/>
      <w:marTop w:val="0"/>
      <w:marBottom w:val="0"/>
      <w:divBdr>
        <w:top w:val="none" w:sz="0" w:space="0" w:color="auto"/>
        <w:left w:val="none" w:sz="0" w:space="0" w:color="auto"/>
        <w:bottom w:val="none" w:sz="0" w:space="0" w:color="auto"/>
        <w:right w:val="none" w:sz="0" w:space="0" w:color="auto"/>
      </w:divBdr>
    </w:div>
    <w:div w:id="585530573">
      <w:bodyDiv w:val="1"/>
      <w:marLeft w:val="0"/>
      <w:marRight w:val="0"/>
      <w:marTop w:val="0"/>
      <w:marBottom w:val="0"/>
      <w:divBdr>
        <w:top w:val="none" w:sz="0" w:space="0" w:color="auto"/>
        <w:left w:val="none" w:sz="0" w:space="0" w:color="auto"/>
        <w:bottom w:val="none" w:sz="0" w:space="0" w:color="auto"/>
        <w:right w:val="none" w:sz="0" w:space="0" w:color="auto"/>
      </w:divBdr>
    </w:div>
    <w:div w:id="587662517">
      <w:bodyDiv w:val="1"/>
      <w:marLeft w:val="0"/>
      <w:marRight w:val="0"/>
      <w:marTop w:val="0"/>
      <w:marBottom w:val="0"/>
      <w:divBdr>
        <w:top w:val="none" w:sz="0" w:space="0" w:color="auto"/>
        <w:left w:val="none" w:sz="0" w:space="0" w:color="auto"/>
        <w:bottom w:val="none" w:sz="0" w:space="0" w:color="auto"/>
        <w:right w:val="none" w:sz="0" w:space="0" w:color="auto"/>
      </w:divBdr>
    </w:div>
    <w:div w:id="607005102">
      <w:bodyDiv w:val="1"/>
      <w:marLeft w:val="0"/>
      <w:marRight w:val="0"/>
      <w:marTop w:val="0"/>
      <w:marBottom w:val="0"/>
      <w:divBdr>
        <w:top w:val="none" w:sz="0" w:space="0" w:color="auto"/>
        <w:left w:val="none" w:sz="0" w:space="0" w:color="auto"/>
        <w:bottom w:val="none" w:sz="0" w:space="0" w:color="auto"/>
        <w:right w:val="none" w:sz="0" w:space="0" w:color="auto"/>
      </w:divBdr>
    </w:div>
    <w:div w:id="607083812">
      <w:bodyDiv w:val="1"/>
      <w:marLeft w:val="0"/>
      <w:marRight w:val="0"/>
      <w:marTop w:val="0"/>
      <w:marBottom w:val="0"/>
      <w:divBdr>
        <w:top w:val="none" w:sz="0" w:space="0" w:color="auto"/>
        <w:left w:val="none" w:sz="0" w:space="0" w:color="auto"/>
        <w:bottom w:val="none" w:sz="0" w:space="0" w:color="auto"/>
        <w:right w:val="none" w:sz="0" w:space="0" w:color="auto"/>
      </w:divBdr>
    </w:div>
    <w:div w:id="610861130">
      <w:bodyDiv w:val="1"/>
      <w:marLeft w:val="0"/>
      <w:marRight w:val="0"/>
      <w:marTop w:val="0"/>
      <w:marBottom w:val="0"/>
      <w:divBdr>
        <w:top w:val="none" w:sz="0" w:space="0" w:color="auto"/>
        <w:left w:val="none" w:sz="0" w:space="0" w:color="auto"/>
        <w:bottom w:val="none" w:sz="0" w:space="0" w:color="auto"/>
        <w:right w:val="none" w:sz="0" w:space="0" w:color="auto"/>
      </w:divBdr>
    </w:div>
    <w:div w:id="616258436">
      <w:bodyDiv w:val="1"/>
      <w:marLeft w:val="0"/>
      <w:marRight w:val="0"/>
      <w:marTop w:val="0"/>
      <w:marBottom w:val="0"/>
      <w:divBdr>
        <w:top w:val="none" w:sz="0" w:space="0" w:color="auto"/>
        <w:left w:val="none" w:sz="0" w:space="0" w:color="auto"/>
        <w:bottom w:val="none" w:sz="0" w:space="0" w:color="auto"/>
        <w:right w:val="none" w:sz="0" w:space="0" w:color="auto"/>
      </w:divBdr>
    </w:div>
    <w:div w:id="620769163">
      <w:bodyDiv w:val="1"/>
      <w:marLeft w:val="0"/>
      <w:marRight w:val="0"/>
      <w:marTop w:val="0"/>
      <w:marBottom w:val="0"/>
      <w:divBdr>
        <w:top w:val="none" w:sz="0" w:space="0" w:color="auto"/>
        <w:left w:val="none" w:sz="0" w:space="0" w:color="auto"/>
        <w:bottom w:val="none" w:sz="0" w:space="0" w:color="auto"/>
        <w:right w:val="none" w:sz="0" w:space="0" w:color="auto"/>
      </w:divBdr>
    </w:div>
    <w:div w:id="627052217">
      <w:bodyDiv w:val="1"/>
      <w:marLeft w:val="0"/>
      <w:marRight w:val="0"/>
      <w:marTop w:val="0"/>
      <w:marBottom w:val="0"/>
      <w:divBdr>
        <w:top w:val="none" w:sz="0" w:space="0" w:color="auto"/>
        <w:left w:val="none" w:sz="0" w:space="0" w:color="auto"/>
        <w:bottom w:val="none" w:sz="0" w:space="0" w:color="auto"/>
        <w:right w:val="none" w:sz="0" w:space="0" w:color="auto"/>
      </w:divBdr>
    </w:div>
    <w:div w:id="628048783">
      <w:bodyDiv w:val="1"/>
      <w:marLeft w:val="0"/>
      <w:marRight w:val="0"/>
      <w:marTop w:val="0"/>
      <w:marBottom w:val="0"/>
      <w:divBdr>
        <w:top w:val="none" w:sz="0" w:space="0" w:color="auto"/>
        <w:left w:val="none" w:sz="0" w:space="0" w:color="auto"/>
        <w:bottom w:val="none" w:sz="0" w:space="0" w:color="auto"/>
        <w:right w:val="none" w:sz="0" w:space="0" w:color="auto"/>
      </w:divBdr>
    </w:div>
    <w:div w:id="631789742">
      <w:bodyDiv w:val="1"/>
      <w:marLeft w:val="0"/>
      <w:marRight w:val="0"/>
      <w:marTop w:val="0"/>
      <w:marBottom w:val="0"/>
      <w:divBdr>
        <w:top w:val="none" w:sz="0" w:space="0" w:color="auto"/>
        <w:left w:val="none" w:sz="0" w:space="0" w:color="auto"/>
        <w:bottom w:val="none" w:sz="0" w:space="0" w:color="auto"/>
        <w:right w:val="none" w:sz="0" w:space="0" w:color="auto"/>
      </w:divBdr>
    </w:div>
    <w:div w:id="634992006">
      <w:bodyDiv w:val="1"/>
      <w:marLeft w:val="0"/>
      <w:marRight w:val="0"/>
      <w:marTop w:val="0"/>
      <w:marBottom w:val="0"/>
      <w:divBdr>
        <w:top w:val="none" w:sz="0" w:space="0" w:color="auto"/>
        <w:left w:val="none" w:sz="0" w:space="0" w:color="auto"/>
        <w:bottom w:val="none" w:sz="0" w:space="0" w:color="auto"/>
        <w:right w:val="none" w:sz="0" w:space="0" w:color="auto"/>
      </w:divBdr>
    </w:div>
    <w:div w:id="636683565">
      <w:bodyDiv w:val="1"/>
      <w:marLeft w:val="0"/>
      <w:marRight w:val="0"/>
      <w:marTop w:val="0"/>
      <w:marBottom w:val="0"/>
      <w:divBdr>
        <w:top w:val="none" w:sz="0" w:space="0" w:color="auto"/>
        <w:left w:val="none" w:sz="0" w:space="0" w:color="auto"/>
        <w:bottom w:val="none" w:sz="0" w:space="0" w:color="auto"/>
        <w:right w:val="none" w:sz="0" w:space="0" w:color="auto"/>
      </w:divBdr>
    </w:div>
    <w:div w:id="637875308">
      <w:bodyDiv w:val="1"/>
      <w:marLeft w:val="0"/>
      <w:marRight w:val="0"/>
      <w:marTop w:val="0"/>
      <w:marBottom w:val="0"/>
      <w:divBdr>
        <w:top w:val="none" w:sz="0" w:space="0" w:color="auto"/>
        <w:left w:val="none" w:sz="0" w:space="0" w:color="auto"/>
        <w:bottom w:val="none" w:sz="0" w:space="0" w:color="auto"/>
        <w:right w:val="none" w:sz="0" w:space="0" w:color="auto"/>
      </w:divBdr>
    </w:div>
    <w:div w:id="646789169">
      <w:bodyDiv w:val="1"/>
      <w:marLeft w:val="0"/>
      <w:marRight w:val="0"/>
      <w:marTop w:val="0"/>
      <w:marBottom w:val="0"/>
      <w:divBdr>
        <w:top w:val="none" w:sz="0" w:space="0" w:color="auto"/>
        <w:left w:val="none" w:sz="0" w:space="0" w:color="auto"/>
        <w:bottom w:val="none" w:sz="0" w:space="0" w:color="auto"/>
        <w:right w:val="none" w:sz="0" w:space="0" w:color="auto"/>
      </w:divBdr>
    </w:div>
    <w:div w:id="648174309">
      <w:bodyDiv w:val="1"/>
      <w:marLeft w:val="0"/>
      <w:marRight w:val="0"/>
      <w:marTop w:val="0"/>
      <w:marBottom w:val="0"/>
      <w:divBdr>
        <w:top w:val="none" w:sz="0" w:space="0" w:color="auto"/>
        <w:left w:val="none" w:sz="0" w:space="0" w:color="auto"/>
        <w:bottom w:val="none" w:sz="0" w:space="0" w:color="auto"/>
        <w:right w:val="none" w:sz="0" w:space="0" w:color="auto"/>
      </w:divBdr>
    </w:div>
    <w:div w:id="654456493">
      <w:bodyDiv w:val="1"/>
      <w:marLeft w:val="0"/>
      <w:marRight w:val="0"/>
      <w:marTop w:val="0"/>
      <w:marBottom w:val="0"/>
      <w:divBdr>
        <w:top w:val="none" w:sz="0" w:space="0" w:color="auto"/>
        <w:left w:val="none" w:sz="0" w:space="0" w:color="auto"/>
        <w:bottom w:val="none" w:sz="0" w:space="0" w:color="auto"/>
        <w:right w:val="none" w:sz="0" w:space="0" w:color="auto"/>
      </w:divBdr>
    </w:div>
    <w:div w:id="668602438">
      <w:bodyDiv w:val="1"/>
      <w:marLeft w:val="0"/>
      <w:marRight w:val="0"/>
      <w:marTop w:val="0"/>
      <w:marBottom w:val="0"/>
      <w:divBdr>
        <w:top w:val="none" w:sz="0" w:space="0" w:color="auto"/>
        <w:left w:val="none" w:sz="0" w:space="0" w:color="auto"/>
        <w:bottom w:val="none" w:sz="0" w:space="0" w:color="auto"/>
        <w:right w:val="none" w:sz="0" w:space="0" w:color="auto"/>
      </w:divBdr>
    </w:div>
    <w:div w:id="676928518">
      <w:bodyDiv w:val="1"/>
      <w:marLeft w:val="0"/>
      <w:marRight w:val="0"/>
      <w:marTop w:val="0"/>
      <w:marBottom w:val="0"/>
      <w:divBdr>
        <w:top w:val="none" w:sz="0" w:space="0" w:color="auto"/>
        <w:left w:val="none" w:sz="0" w:space="0" w:color="auto"/>
        <w:bottom w:val="none" w:sz="0" w:space="0" w:color="auto"/>
        <w:right w:val="none" w:sz="0" w:space="0" w:color="auto"/>
      </w:divBdr>
    </w:div>
    <w:div w:id="677854648">
      <w:bodyDiv w:val="1"/>
      <w:marLeft w:val="0"/>
      <w:marRight w:val="0"/>
      <w:marTop w:val="0"/>
      <w:marBottom w:val="0"/>
      <w:divBdr>
        <w:top w:val="none" w:sz="0" w:space="0" w:color="auto"/>
        <w:left w:val="none" w:sz="0" w:space="0" w:color="auto"/>
        <w:bottom w:val="none" w:sz="0" w:space="0" w:color="auto"/>
        <w:right w:val="none" w:sz="0" w:space="0" w:color="auto"/>
      </w:divBdr>
    </w:div>
    <w:div w:id="678854201">
      <w:bodyDiv w:val="1"/>
      <w:marLeft w:val="0"/>
      <w:marRight w:val="0"/>
      <w:marTop w:val="0"/>
      <w:marBottom w:val="0"/>
      <w:divBdr>
        <w:top w:val="none" w:sz="0" w:space="0" w:color="auto"/>
        <w:left w:val="none" w:sz="0" w:space="0" w:color="auto"/>
        <w:bottom w:val="none" w:sz="0" w:space="0" w:color="auto"/>
        <w:right w:val="none" w:sz="0" w:space="0" w:color="auto"/>
      </w:divBdr>
    </w:div>
    <w:div w:id="679039931">
      <w:bodyDiv w:val="1"/>
      <w:marLeft w:val="0"/>
      <w:marRight w:val="0"/>
      <w:marTop w:val="0"/>
      <w:marBottom w:val="0"/>
      <w:divBdr>
        <w:top w:val="none" w:sz="0" w:space="0" w:color="auto"/>
        <w:left w:val="none" w:sz="0" w:space="0" w:color="auto"/>
        <w:bottom w:val="none" w:sz="0" w:space="0" w:color="auto"/>
        <w:right w:val="none" w:sz="0" w:space="0" w:color="auto"/>
      </w:divBdr>
    </w:div>
    <w:div w:id="689141766">
      <w:bodyDiv w:val="1"/>
      <w:marLeft w:val="0"/>
      <w:marRight w:val="0"/>
      <w:marTop w:val="0"/>
      <w:marBottom w:val="0"/>
      <w:divBdr>
        <w:top w:val="none" w:sz="0" w:space="0" w:color="auto"/>
        <w:left w:val="none" w:sz="0" w:space="0" w:color="auto"/>
        <w:bottom w:val="none" w:sz="0" w:space="0" w:color="auto"/>
        <w:right w:val="none" w:sz="0" w:space="0" w:color="auto"/>
      </w:divBdr>
    </w:div>
    <w:div w:id="689334525">
      <w:bodyDiv w:val="1"/>
      <w:marLeft w:val="0"/>
      <w:marRight w:val="0"/>
      <w:marTop w:val="0"/>
      <w:marBottom w:val="0"/>
      <w:divBdr>
        <w:top w:val="none" w:sz="0" w:space="0" w:color="auto"/>
        <w:left w:val="none" w:sz="0" w:space="0" w:color="auto"/>
        <w:bottom w:val="none" w:sz="0" w:space="0" w:color="auto"/>
        <w:right w:val="none" w:sz="0" w:space="0" w:color="auto"/>
      </w:divBdr>
    </w:div>
    <w:div w:id="690107676">
      <w:bodyDiv w:val="1"/>
      <w:marLeft w:val="0"/>
      <w:marRight w:val="0"/>
      <w:marTop w:val="0"/>
      <w:marBottom w:val="0"/>
      <w:divBdr>
        <w:top w:val="none" w:sz="0" w:space="0" w:color="auto"/>
        <w:left w:val="none" w:sz="0" w:space="0" w:color="auto"/>
        <w:bottom w:val="none" w:sz="0" w:space="0" w:color="auto"/>
        <w:right w:val="none" w:sz="0" w:space="0" w:color="auto"/>
      </w:divBdr>
    </w:div>
    <w:div w:id="700939672">
      <w:bodyDiv w:val="1"/>
      <w:marLeft w:val="0"/>
      <w:marRight w:val="0"/>
      <w:marTop w:val="0"/>
      <w:marBottom w:val="0"/>
      <w:divBdr>
        <w:top w:val="none" w:sz="0" w:space="0" w:color="auto"/>
        <w:left w:val="none" w:sz="0" w:space="0" w:color="auto"/>
        <w:bottom w:val="none" w:sz="0" w:space="0" w:color="auto"/>
        <w:right w:val="none" w:sz="0" w:space="0" w:color="auto"/>
      </w:divBdr>
    </w:div>
    <w:div w:id="701131040">
      <w:bodyDiv w:val="1"/>
      <w:marLeft w:val="0"/>
      <w:marRight w:val="0"/>
      <w:marTop w:val="0"/>
      <w:marBottom w:val="0"/>
      <w:divBdr>
        <w:top w:val="none" w:sz="0" w:space="0" w:color="auto"/>
        <w:left w:val="none" w:sz="0" w:space="0" w:color="auto"/>
        <w:bottom w:val="none" w:sz="0" w:space="0" w:color="auto"/>
        <w:right w:val="none" w:sz="0" w:space="0" w:color="auto"/>
      </w:divBdr>
    </w:div>
    <w:div w:id="711732756">
      <w:bodyDiv w:val="1"/>
      <w:marLeft w:val="0"/>
      <w:marRight w:val="0"/>
      <w:marTop w:val="0"/>
      <w:marBottom w:val="0"/>
      <w:divBdr>
        <w:top w:val="none" w:sz="0" w:space="0" w:color="auto"/>
        <w:left w:val="none" w:sz="0" w:space="0" w:color="auto"/>
        <w:bottom w:val="none" w:sz="0" w:space="0" w:color="auto"/>
        <w:right w:val="none" w:sz="0" w:space="0" w:color="auto"/>
      </w:divBdr>
    </w:div>
    <w:div w:id="715547464">
      <w:bodyDiv w:val="1"/>
      <w:marLeft w:val="0"/>
      <w:marRight w:val="0"/>
      <w:marTop w:val="0"/>
      <w:marBottom w:val="0"/>
      <w:divBdr>
        <w:top w:val="none" w:sz="0" w:space="0" w:color="auto"/>
        <w:left w:val="none" w:sz="0" w:space="0" w:color="auto"/>
        <w:bottom w:val="none" w:sz="0" w:space="0" w:color="auto"/>
        <w:right w:val="none" w:sz="0" w:space="0" w:color="auto"/>
      </w:divBdr>
    </w:div>
    <w:div w:id="716130698">
      <w:bodyDiv w:val="1"/>
      <w:marLeft w:val="0"/>
      <w:marRight w:val="0"/>
      <w:marTop w:val="0"/>
      <w:marBottom w:val="0"/>
      <w:divBdr>
        <w:top w:val="none" w:sz="0" w:space="0" w:color="auto"/>
        <w:left w:val="none" w:sz="0" w:space="0" w:color="auto"/>
        <w:bottom w:val="none" w:sz="0" w:space="0" w:color="auto"/>
        <w:right w:val="none" w:sz="0" w:space="0" w:color="auto"/>
      </w:divBdr>
    </w:div>
    <w:div w:id="721444688">
      <w:bodyDiv w:val="1"/>
      <w:marLeft w:val="0"/>
      <w:marRight w:val="0"/>
      <w:marTop w:val="0"/>
      <w:marBottom w:val="0"/>
      <w:divBdr>
        <w:top w:val="none" w:sz="0" w:space="0" w:color="auto"/>
        <w:left w:val="none" w:sz="0" w:space="0" w:color="auto"/>
        <w:bottom w:val="none" w:sz="0" w:space="0" w:color="auto"/>
        <w:right w:val="none" w:sz="0" w:space="0" w:color="auto"/>
      </w:divBdr>
    </w:div>
    <w:div w:id="729159891">
      <w:bodyDiv w:val="1"/>
      <w:marLeft w:val="0"/>
      <w:marRight w:val="0"/>
      <w:marTop w:val="0"/>
      <w:marBottom w:val="0"/>
      <w:divBdr>
        <w:top w:val="none" w:sz="0" w:space="0" w:color="auto"/>
        <w:left w:val="none" w:sz="0" w:space="0" w:color="auto"/>
        <w:bottom w:val="none" w:sz="0" w:space="0" w:color="auto"/>
        <w:right w:val="none" w:sz="0" w:space="0" w:color="auto"/>
      </w:divBdr>
    </w:div>
    <w:div w:id="730227876">
      <w:bodyDiv w:val="1"/>
      <w:marLeft w:val="0"/>
      <w:marRight w:val="0"/>
      <w:marTop w:val="0"/>
      <w:marBottom w:val="0"/>
      <w:divBdr>
        <w:top w:val="none" w:sz="0" w:space="0" w:color="auto"/>
        <w:left w:val="none" w:sz="0" w:space="0" w:color="auto"/>
        <w:bottom w:val="none" w:sz="0" w:space="0" w:color="auto"/>
        <w:right w:val="none" w:sz="0" w:space="0" w:color="auto"/>
      </w:divBdr>
    </w:div>
    <w:div w:id="733116352">
      <w:bodyDiv w:val="1"/>
      <w:marLeft w:val="0"/>
      <w:marRight w:val="0"/>
      <w:marTop w:val="0"/>
      <w:marBottom w:val="0"/>
      <w:divBdr>
        <w:top w:val="none" w:sz="0" w:space="0" w:color="auto"/>
        <w:left w:val="none" w:sz="0" w:space="0" w:color="auto"/>
        <w:bottom w:val="none" w:sz="0" w:space="0" w:color="auto"/>
        <w:right w:val="none" w:sz="0" w:space="0" w:color="auto"/>
      </w:divBdr>
    </w:div>
    <w:div w:id="735713231">
      <w:bodyDiv w:val="1"/>
      <w:marLeft w:val="0"/>
      <w:marRight w:val="0"/>
      <w:marTop w:val="0"/>
      <w:marBottom w:val="0"/>
      <w:divBdr>
        <w:top w:val="none" w:sz="0" w:space="0" w:color="auto"/>
        <w:left w:val="none" w:sz="0" w:space="0" w:color="auto"/>
        <w:bottom w:val="none" w:sz="0" w:space="0" w:color="auto"/>
        <w:right w:val="none" w:sz="0" w:space="0" w:color="auto"/>
      </w:divBdr>
    </w:div>
    <w:div w:id="742066770">
      <w:bodyDiv w:val="1"/>
      <w:marLeft w:val="0"/>
      <w:marRight w:val="0"/>
      <w:marTop w:val="0"/>
      <w:marBottom w:val="0"/>
      <w:divBdr>
        <w:top w:val="none" w:sz="0" w:space="0" w:color="auto"/>
        <w:left w:val="none" w:sz="0" w:space="0" w:color="auto"/>
        <w:bottom w:val="none" w:sz="0" w:space="0" w:color="auto"/>
        <w:right w:val="none" w:sz="0" w:space="0" w:color="auto"/>
      </w:divBdr>
    </w:div>
    <w:div w:id="752243442">
      <w:bodyDiv w:val="1"/>
      <w:marLeft w:val="0"/>
      <w:marRight w:val="0"/>
      <w:marTop w:val="0"/>
      <w:marBottom w:val="0"/>
      <w:divBdr>
        <w:top w:val="none" w:sz="0" w:space="0" w:color="auto"/>
        <w:left w:val="none" w:sz="0" w:space="0" w:color="auto"/>
        <w:bottom w:val="none" w:sz="0" w:space="0" w:color="auto"/>
        <w:right w:val="none" w:sz="0" w:space="0" w:color="auto"/>
      </w:divBdr>
    </w:div>
    <w:div w:id="764570188">
      <w:bodyDiv w:val="1"/>
      <w:marLeft w:val="0"/>
      <w:marRight w:val="0"/>
      <w:marTop w:val="0"/>
      <w:marBottom w:val="0"/>
      <w:divBdr>
        <w:top w:val="none" w:sz="0" w:space="0" w:color="auto"/>
        <w:left w:val="none" w:sz="0" w:space="0" w:color="auto"/>
        <w:bottom w:val="none" w:sz="0" w:space="0" w:color="auto"/>
        <w:right w:val="none" w:sz="0" w:space="0" w:color="auto"/>
      </w:divBdr>
    </w:div>
    <w:div w:id="775247870">
      <w:bodyDiv w:val="1"/>
      <w:marLeft w:val="0"/>
      <w:marRight w:val="0"/>
      <w:marTop w:val="0"/>
      <w:marBottom w:val="0"/>
      <w:divBdr>
        <w:top w:val="none" w:sz="0" w:space="0" w:color="auto"/>
        <w:left w:val="none" w:sz="0" w:space="0" w:color="auto"/>
        <w:bottom w:val="none" w:sz="0" w:space="0" w:color="auto"/>
        <w:right w:val="none" w:sz="0" w:space="0" w:color="auto"/>
      </w:divBdr>
    </w:div>
    <w:div w:id="777064723">
      <w:bodyDiv w:val="1"/>
      <w:marLeft w:val="0"/>
      <w:marRight w:val="0"/>
      <w:marTop w:val="0"/>
      <w:marBottom w:val="0"/>
      <w:divBdr>
        <w:top w:val="none" w:sz="0" w:space="0" w:color="auto"/>
        <w:left w:val="none" w:sz="0" w:space="0" w:color="auto"/>
        <w:bottom w:val="none" w:sz="0" w:space="0" w:color="auto"/>
        <w:right w:val="none" w:sz="0" w:space="0" w:color="auto"/>
      </w:divBdr>
    </w:div>
    <w:div w:id="784230709">
      <w:bodyDiv w:val="1"/>
      <w:marLeft w:val="0"/>
      <w:marRight w:val="0"/>
      <w:marTop w:val="0"/>
      <w:marBottom w:val="0"/>
      <w:divBdr>
        <w:top w:val="none" w:sz="0" w:space="0" w:color="auto"/>
        <w:left w:val="none" w:sz="0" w:space="0" w:color="auto"/>
        <w:bottom w:val="none" w:sz="0" w:space="0" w:color="auto"/>
        <w:right w:val="none" w:sz="0" w:space="0" w:color="auto"/>
      </w:divBdr>
    </w:div>
    <w:div w:id="789401221">
      <w:bodyDiv w:val="1"/>
      <w:marLeft w:val="0"/>
      <w:marRight w:val="0"/>
      <w:marTop w:val="0"/>
      <w:marBottom w:val="0"/>
      <w:divBdr>
        <w:top w:val="none" w:sz="0" w:space="0" w:color="auto"/>
        <w:left w:val="none" w:sz="0" w:space="0" w:color="auto"/>
        <w:bottom w:val="none" w:sz="0" w:space="0" w:color="auto"/>
        <w:right w:val="none" w:sz="0" w:space="0" w:color="auto"/>
      </w:divBdr>
    </w:div>
    <w:div w:id="803429466">
      <w:bodyDiv w:val="1"/>
      <w:marLeft w:val="0"/>
      <w:marRight w:val="0"/>
      <w:marTop w:val="0"/>
      <w:marBottom w:val="0"/>
      <w:divBdr>
        <w:top w:val="none" w:sz="0" w:space="0" w:color="auto"/>
        <w:left w:val="none" w:sz="0" w:space="0" w:color="auto"/>
        <w:bottom w:val="none" w:sz="0" w:space="0" w:color="auto"/>
        <w:right w:val="none" w:sz="0" w:space="0" w:color="auto"/>
      </w:divBdr>
    </w:div>
    <w:div w:id="810827585">
      <w:bodyDiv w:val="1"/>
      <w:marLeft w:val="0"/>
      <w:marRight w:val="0"/>
      <w:marTop w:val="0"/>
      <w:marBottom w:val="0"/>
      <w:divBdr>
        <w:top w:val="none" w:sz="0" w:space="0" w:color="auto"/>
        <w:left w:val="none" w:sz="0" w:space="0" w:color="auto"/>
        <w:bottom w:val="none" w:sz="0" w:space="0" w:color="auto"/>
        <w:right w:val="none" w:sz="0" w:space="0" w:color="auto"/>
      </w:divBdr>
    </w:div>
    <w:div w:id="818882623">
      <w:bodyDiv w:val="1"/>
      <w:marLeft w:val="0"/>
      <w:marRight w:val="0"/>
      <w:marTop w:val="0"/>
      <w:marBottom w:val="0"/>
      <w:divBdr>
        <w:top w:val="none" w:sz="0" w:space="0" w:color="auto"/>
        <w:left w:val="none" w:sz="0" w:space="0" w:color="auto"/>
        <w:bottom w:val="none" w:sz="0" w:space="0" w:color="auto"/>
        <w:right w:val="none" w:sz="0" w:space="0" w:color="auto"/>
      </w:divBdr>
    </w:div>
    <w:div w:id="819730320">
      <w:bodyDiv w:val="1"/>
      <w:marLeft w:val="0"/>
      <w:marRight w:val="0"/>
      <w:marTop w:val="0"/>
      <w:marBottom w:val="0"/>
      <w:divBdr>
        <w:top w:val="none" w:sz="0" w:space="0" w:color="auto"/>
        <w:left w:val="none" w:sz="0" w:space="0" w:color="auto"/>
        <w:bottom w:val="none" w:sz="0" w:space="0" w:color="auto"/>
        <w:right w:val="none" w:sz="0" w:space="0" w:color="auto"/>
      </w:divBdr>
    </w:div>
    <w:div w:id="825052274">
      <w:bodyDiv w:val="1"/>
      <w:marLeft w:val="0"/>
      <w:marRight w:val="0"/>
      <w:marTop w:val="0"/>
      <w:marBottom w:val="0"/>
      <w:divBdr>
        <w:top w:val="none" w:sz="0" w:space="0" w:color="auto"/>
        <w:left w:val="none" w:sz="0" w:space="0" w:color="auto"/>
        <w:bottom w:val="none" w:sz="0" w:space="0" w:color="auto"/>
        <w:right w:val="none" w:sz="0" w:space="0" w:color="auto"/>
      </w:divBdr>
    </w:div>
    <w:div w:id="826819301">
      <w:bodyDiv w:val="1"/>
      <w:marLeft w:val="0"/>
      <w:marRight w:val="0"/>
      <w:marTop w:val="0"/>
      <w:marBottom w:val="0"/>
      <w:divBdr>
        <w:top w:val="none" w:sz="0" w:space="0" w:color="auto"/>
        <w:left w:val="none" w:sz="0" w:space="0" w:color="auto"/>
        <w:bottom w:val="none" w:sz="0" w:space="0" w:color="auto"/>
        <w:right w:val="none" w:sz="0" w:space="0" w:color="auto"/>
      </w:divBdr>
    </w:div>
    <w:div w:id="831338826">
      <w:bodyDiv w:val="1"/>
      <w:marLeft w:val="0"/>
      <w:marRight w:val="0"/>
      <w:marTop w:val="0"/>
      <w:marBottom w:val="0"/>
      <w:divBdr>
        <w:top w:val="none" w:sz="0" w:space="0" w:color="auto"/>
        <w:left w:val="none" w:sz="0" w:space="0" w:color="auto"/>
        <w:bottom w:val="none" w:sz="0" w:space="0" w:color="auto"/>
        <w:right w:val="none" w:sz="0" w:space="0" w:color="auto"/>
      </w:divBdr>
    </w:div>
    <w:div w:id="837423143">
      <w:bodyDiv w:val="1"/>
      <w:marLeft w:val="0"/>
      <w:marRight w:val="0"/>
      <w:marTop w:val="0"/>
      <w:marBottom w:val="0"/>
      <w:divBdr>
        <w:top w:val="none" w:sz="0" w:space="0" w:color="auto"/>
        <w:left w:val="none" w:sz="0" w:space="0" w:color="auto"/>
        <w:bottom w:val="none" w:sz="0" w:space="0" w:color="auto"/>
        <w:right w:val="none" w:sz="0" w:space="0" w:color="auto"/>
      </w:divBdr>
    </w:div>
    <w:div w:id="841120693">
      <w:bodyDiv w:val="1"/>
      <w:marLeft w:val="0"/>
      <w:marRight w:val="0"/>
      <w:marTop w:val="0"/>
      <w:marBottom w:val="0"/>
      <w:divBdr>
        <w:top w:val="none" w:sz="0" w:space="0" w:color="auto"/>
        <w:left w:val="none" w:sz="0" w:space="0" w:color="auto"/>
        <w:bottom w:val="none" w:sz="0" w:space="0" w:color="auto"/>
        <w:right w:val="none" w:sz="0" w:space="0" w:color="auto"/>
      </w:divBdr>
    </w:div>
    <w:div w:id="855581696">
      <w:bodyDiv w:val="1"/>
      <w:marLeft w:val="0"/>
      <w:marRight w:val="0"/>
      <w:marTop w:val="0"/>
      <w:marBottom w:val="0"/>
      <w:divBdr>
        <w:top w:val="none" w:sz="0" w:space="0" w:color="auto"/>
        <w:left w:val="none" w:sz="0" w:space="0" w:color="auto"/>
        <w:bottom w:val="none" w:sz="0" w:space="0" w:color="auto"/>
        <w:right w:val="none" w:sz="0" w:space="0" w:color="auto"/>
      </w:divBdr>
    </w:div>
    <w:div w:id="866911473">
      <w:bodyDiv w:val="1"/>
      <w:marLeft w:val="0"/>
      <w:marRight w:val="0"/>
      <w:marTop w:val="0"/>
      <w:marBottom w:val="0"/>
      <w:divBdr>
        <w:top w:val="none" w:sz="0" w:space="0" w:color="auto"/>
        <w:left w:val="none" w:sz="0" w:space="0" w:color="auto"/>
        <w:bottom w:val="none" w:sz="0" w:space="0" w:color="auto"/>
        <w:right w:val="none" w:sz="0" w:space="0" w:color="auto"/>
      </w:divBdr>
    </w:div>
    <w:div w:id="873158530">
      <w:bodyDiv w:val="1"/>
      <w:marLeft w:val="0"/>
      <w:marRight w:val="0"/>
      <w:marTop w:val="0"/>
      <w:marBottom w:val="0"/>
      <w:divBdr>
        <w:top w:val="none" w:sz="0" w:space="0" w:color="auto"/>
        <w:left w:val="none" w:sz="0" w:space="0" w:color="auto"/>
        <w:bottom w:val="none" w:sz="0" w:space="0" w:color="auto"/>
        <w:right w:val="none" w:sz="0" w:space="0" w:color="auto"/>
      </w:divBdr>
    </w:div>
    <w:div w:id="873687822">
      <w:bodyDiv w:val="1"/>
      <w:marLeft w:val="0"/>
      <w:marRight w:val="0"/>
      <w:marTop w:val="0"/>
      <w:marBottom w:val="0"/>
      <w:divBdr>
        <w:top w:val="none" w:sz="0" w:space="0" w:color="auto"/>
        <w:left w:val="none" w:sz="0" w:space="0" w:color="auto"/>
        <w:bottom w:val="none" w:sz="0" w:space="0" w:color="auto"/>
        <w:right w:val="none" w:sz="0" w:space="0" w:color="auto"/>
      </w:divBdr>
    </w:div>
    <w:div w:id="884567354">
      <w:bodyDiv w:val="1"/>
      <w:marLeft w:val="0"/>
      <w:marRight w:val="0"/>
      <w:marTop w:val="0"/>
      <w:marBottom w:val="0"/>
      <w:divBdr>
        <w:top w:val="none" w:sz="0" w:space="0" w:color="auto"/>
        <w:left w:val="none" w:sz="0" w:space="0" w:color="auto"/>
        <w:bottom w:val="none" w:sz="0" w:space="0" w:color="auto"/>
        <w:right w:val="none" w:sz="0" w:space="0" w:color="auto"/>
      </w:divBdr>
    </w:div>
    <w:div w:id="892159513">
      <w:bodyDiv w:val="1"/>
      <w:marLeft w:val="0"/>
      <w:marRight w:val="0"/>
      <w:marTop w:val="0"/>
      <w:marBottom w:val="0"/>
      <w:divBdr>
        <w:top w:val="none" w:sz="0" w:space="0" w:color="auto"/>
        <w:left w:val="none" w:sz="0" w:space="0" w:color="auto"/>
        <w:bottom w:val="none" w:sz="0" w:space="0" w:color="auto"/>
        <w:right w:val="none" w:sz="0" w:space="0" w:color="auto"/>
      </w:divBdr>
    </w:div>
    <w:div w:id="897857530">
      <w:bodyDiv w:val="1"/>
      <w:marLeft w:val="0"/>
      <w:marRight w:val="0"/>
      <w:marTop w:val="0"/>
      <w:marBottom w:val="0"/>
      <w:divBdr>
        <w:top w:val="none" w:sz="0" w:space="0" w:color="auto"/>
        <w:left w:val="none" w:sz="0" w:space="0" w:color="auto"/>
        <w:bottom w:val="none" w:sz="0" w:space="0" w:color="auto"/>
        <w:right w:val="none" w:sz="0" w:space="0" w:color="auto"/>
      </w:divBdr>
    </w:div>
    <w:div w:id="897935795">
      <w:bodyDiv w:val="1"/>
      <w:marLeft w:val="0"/>
      <w:marRight w:val="0"/>
      <w:marTop w:val="0"/>
      <w:marBottom w:val="0"/>
      <w:divBdr>
        <w:top w:val="none" w:sz="0" w:space="0" w:color="auto"/>
        <w:left w:val="none" w:sz="0" w:space="0" w:color="auto"/>
        <w:bottom w:val="none" w:sz="0" w:space="0" w:color="auto"/>
        <w:right w:val="none" w:sz="0" w:space="0" w:color="auto"/>
      </w:divBdr>
    </w:div>
    <w:div w:id="918172739">
      <w:bodyDiv w:val="1"/>
      <w:marLeft w:val="0"/>
      <w:marRight w:val="0"/>
      <w:marTop w:val="0"/>
      <w:marBottom w:val="0"/>
      <w:divBdr>
        <w:top w:val="none" w:sz="0" w:space="0" w:color="auto"/>
        <w:left w:val="none" w:sz="0" w:space="0" w:color="auto"/>
        <w:bottom w:val="none" w:sz="0" w:space="0" w:color="auto"/>
        <w:right w:val="none" w:sz="0" w:space="0" w:color="auto"/>
      </w:divBdr>
    </w:div>
    <w:div w:id="919413790">
      <w:bodyDiv w:val="1"/>
      <w:marLeft w:val="0"/>
      <w:marRight w:val="0"/>
      <w:marTop w:val="0"/>
      <w:marBottom w:val="0"/>
      <w:divBdr>
        <w:top w:val="none" w:sz="0" w:space="0" w:color="auto"/>
        <w:left w:val="none" w:sz="0" w:space="0" w:color="auto"/>
        <w:bottom w:val="none" w:sz="0" w:space="0" w:color="auto"/>
        <w:right w:val="none" w:sz="0" w:space="0" w:color="auto"/>
      </w:divBdr>
    </w:div>
    <w:div w:id="920212756">
      <w:bodyDiv w:val="1"/>
      <w:marLeft w:val="0"/>
      <w:marRight w:val="0"/>
      <w:marTop w:val="0"/>
      <w:marBottom w:val="0"/>
      <w:divBdr>
        <w:top w:val="none" w:sz="0" w:space="0" w:color="auto"/>
        <w:left w:val="none" w:sz="0" w:space="0" w:color="auto"/>
        <w:bottom w:val="none" w:sz="0" w:space="0" w:color="auto"/>
        <w:right w:val="none" w:sz="0" w:space="0" w:color="auto"/>
      </w:divBdr>
    </w:div>
    <w:div w:id="925187760">
      <w:bodyDiv w:val="1"/>
      <w:marLeft w:val="0"/>
      <w:marRight w:val="0"/>
      <w:marTop w:val="0"/>
      <w:marBottom w:val="0"/>
      <w:divBdr>
        <w:top w:val="none" w:sz="0" w:space="0" w:color="auto"/>
        <w:left w:val="none" w:sz="0" w:space="0" w:color="auto"/>
        <w:bottom w:val="none" w:sz="0" w:space="0" w:color="auto"/>
        <w:right w:val="none" w:sz="0" w:space="0" w:color="auto"/>
      </w:divBdr>
    </w:div>
    <w:div w:id="929973575">
      <w:bodyDiv w:val="1"/>
      <w:marLeft w:val="0"/>
      <w:marRight w:val="0"/>
      <w:marTop w:val="0"/>
      <w:marBottom w:val="0"/>
      <w:divBdr>
        <w:top w:val="none" w:sz="0" w:space="0" w:color="auto"/>
        <w:left w:val="none" w:sz="0" w:space="0" w:color="auto"/>
        <w:bottom w:val="none" w:sz="0" w:space="0" w:color="auto"/>
        <w:right w:val="none" w:sz="0" w:space="0" w:color="auto"/>
      </w:divBdr>
    </w:div>
    <w:div w:id="933707787">
      <w:bodyDiv w:val="1"/>
      <w:marLeft w:val="0"/>
      <w:marRight w:val="0"/>
      <w:marTop w:val="0"/>
      <w:marBottom w:val="0"/>
      <w:divBdr>
        <w:top w:val="none" w:sz="0" w:space="0" w:color="auto"/>
        <w:left w:val="none" w:sz="0" w:space="0" w:color="auto"/>
        <w:bottom w:val="none" w:sz="0" w:space="0" w:color="auto"/>
        <w:right w:val="none" w:sz="0" w:space="0" w:color="auto"/>
      </w:divBdr>
    </w:div>
    <w:div w:id="939875832">
      <w:bodyDiv w:val="1"/>
      <w:marLeft w:val="0"/>
      <w:marRight w:val="0"/>
      <w:marTop w:val="0"/>
      <w:marBottom w:val="0"/>
      <w:divBdr>
        <w:top w:val="none" w:sz="0" w:space="0" w:color="auto"/>
        <w:left w:val="none" w:sz="0" w:space="0" w:color="auto"/>
        <w:bottom w:val="none" w:sz="0" w:space="0" w:color="auto"/>
        <w:right w:val="none" w:sz="0" w:space="0" w:color="auto"/>
      </w:divBdr>
    </w:div>
    <w:div w:id="955402404">
      <w:bodyDiv w:val="1"/>
      <w:marLeft w:val="0"/>
      <w:marRight w:val="0"/>
      <w:marTop w:val="0"/>
      <w:marBottom w:val="0"/>
      <w:divBdr>
        <w:top w:val="none" w:sz="0" w:space="0" w:color="auto"/>
        <w:left w:val="none" w:sz="0" w:space="0" w:color="auto"/>
        <w:bottom w:val="none" w:sz="0" w:space="0" w:color="auto"/>
        <w:right w:val="none" w:sz="0" w:space="0" w:color="auto"/>
      </w:divBdr>
    </w:div>
    <w:div w:id="956715277">
      <w:bodyDiv w:val="1"/>
      <w:marLeft w:val="0"/>
      <w:marRight w:val="0"/>
      <w:marTop w:val="0"/>
      <w:marBottom w:val="0"/>
      <w:divBdr>
        <w:top w:val="none" w:sz="0" w:space="0" w:color="auto"/>
        <w:left w:val="none" w:sz="0" w:space="0" w:color="auto"/>
        <w:bottom w:val="none" w:sz="0" w:space="0" w:color="auto"/>
        <w:right w:val="none" w:sz="0" w:space="0" w:color="auto"/>
      </w:divBdr>
    </w:div>
    <w:div w:id="959192834">
      <w:bodyDiv w:val="1"/>
      <w:marLeft w:val="0"/>
      <w:marRight w:val="0"/>
      <w:marTop w:val="0"/>
      <w:marBottom w:val="0"/>
      <w:divBdr>
        <w:top w:val="none" w:sz="0" w:space="0" w:color="auto"/>
        <w:left w:val="none" w:sz="0" w:space="0" w:color="auto"/>
        <w:bottom w:val="none" w:sz="0" w:space="0" w:color="auto"/>
        <w:right w:val="none" w:sz="0" w:space="0" w:color="auto"/>
      </w:divBdr>
    </w:div>
    <w:div w:id="973560192">
      <w:bodyDiv w:val="1"/>
      <w:marLeft w:val="0"/>
      <w:marRight w:val="0"/>
      <w:marTop w:val="0"/>
      <w:marBottom w:val="0"/>
      <w:divBdr>
        <w:top w:val="none" w:sz="0" w:space="0" w:color="auto"/>
        <w:left w:val="none" w:sz="0" w:space="0" w:color="auto"/>
        <w:bottom w:val="none" w:sz="0" w:space="0" w:color="auto"/>
        <w:right w:val="none" w:sz="0" w:space="0" w:color="auto"/>
      </w:divBdr>
    </w:div>
    <w:div w:id="973677607">
      <w:bodyDiv w:val="1"/>
      <w:marLeft w:val="0"/>
      <w:marRight w:val="0"/>
      <w:marTop w:val="0"/>
      <w:marBottom w:val="0"/>
      <w:divBdr>
        <w:top w:val="none" w:sz="0" w:space="0" w:color="auto"/>
        <w:left w:val="none" w:sz="0" w:space="0" w:color="auto"/>
        <w:bottom w:val="none" w:sz="0" w:space="0" w:color="auto"/>
        <w:right w:val="none" w:sz="0" w:space="0" w:color="auto"/>
      </w:divBdr>
    </w:div>
    <w:div w:id="988093497">
      <w:bodyDiv w:val="1"/>
      <w:marLeft w:val="0"/>
      <w:marRight w:val="0"/>
      <w:marTop w:val="0"/>
      <w:marBottom w:val="0"/>
      <w:divBdr>
        <w:top w:val="none" w:sz="0" w:space="0" w:color="auto"/>
        <w:left w:val="none" w:sz="0" w:space="0" w:color="auto"/>
        <w:bottom w:val="none" w:sz="0" w:space="0" w:color="auto"/>
        <w:right w:val="none" w:sz="0" w:space="0" w:color="auto"/>
      </w:divBdr>
    </w:div>
    <w:div w:id="991327636">
      <w:bodyDiv w:val="1"/>
      <w:marLeft w:val="0"/>
      <w:marRight w:val="0"/>
      <w:marTop w:val="0"/>
      <w:marBottom w:val="0"/>
      <w:divBdr>
        <w:top w:val="none" w:sz="0" w:space="0" w:color="auto"/>
        <w:left w:val="none" w:sz="0" w:space="0" w:color="auto"/>
        <w:bottom w:val="none" w:sz="0" w:space="0" w:color="auto"/>
        <w:right w:val="none" w:sz="0" w:space="0" w:color="auto"/>
      </w:divBdr>
    </w:div>
    <w:div w:id="993996987">
      <w:bodyDiv w:val="1"/>
      <w:marLeft w:val="0"/>
      <w:marRight w:val="0"/>
      <w:marTop w:val="0"/>
      <w:marBottom w:val="0"/>
      <w:divBdr>
        <w:top w:val="none" w:sz="0" w:space="0" w:color="auto"/>
        <w:left w:val="none" w:sz="0" w:space="0" w:color="auto"/>
        <w:bottom w:val="none" w:sz="0" w:space="0" w:color="auto"/>
        <w:right w:val="none" w:sz="0" w:space="0" w:color="auto"/>
      </w:divBdr>
    </w:div>
    <w:div w:id="998580130">
      <w:bodyDiv w:val="1"/>
      <w:marLeft w:val="0"/>
      <w:marRight w:val="0"/>
      <w:marTop w:val="0"/>
      <w:marBottom w:val="0"/>
      <w:divBdr>
        <w:top w:val="none" w:sz="0" w:space="0" w:color="auto"/>
        <w:left w:val="none" w:sz="0" w:space="0" w:color="auto"/>
        <w:bottom w:val="none" w:sz="0" w:space="0" w:color="auto"/>
        <w:right w:val="none" w:sz="0" w:space="0" w:color="auto"/>
      </w:divBdr>
    </w:div>
    <w:div w:id="1001785306">
      <w:bodyDiv w:val="1"/>
      <w:marLeft w:val="0"/>
      <w:marRight w:val="0"/>
      <w:marTop w:val="0"/>
      <w:marBottom w:val="0"/>
      <w:divBdr>
        <w:top w:val="none" w:sz="0" w:space="0" w:color="auto"/>
        <w:left w:val="none" w:sz="0" w:space="0" w:color="auto"/>
        <w:bottom w:val="none" w:sz="0" w:space="0" w:color="auto"/>
        <w:right w:val="none" w:sz="0" w:space="0" w:color="auto"/>
      </w:divBdr>
    </w:div>
    <w:div w:id="1006978878">
      <w:bodyDiv w:val="1"/>
      <w:marLeft w:val="0"/>
      <w:marRight w:val="0"/>
      <w:marTop w:val="0"/>
      <w:marBottom w:val="0"/>
      <w:divBdr>
        <w:top w:val="none" w:sz="0" w:space="0" w:color="auto"/>
        <w:left w:val="none" w:sz="0" w:space="0" w:color="auto"/>
        <w:bottom w:val="none" w:sz="0" w:space="0" w:color="auto"/>
        <w:right w:val="none" w:sz="0" w:space="0" w:color="auto"/>
      </w:divBdr>
    </w:div>
    <w:div w:id="1009721523">
      <w:bodyDiv w:val="1"/>
      <w:marLeft w:val="0"/>
      <w:marRight w:val="0"/>
      <w:marTop w:val="0"/>
      <w:marBottom w:val="0"/>
      <w:divBdr>
        <w:top w:val="none" w:sz="0" w:space="0" w:color="auto"/>
        <w:left w:val="none" w:sz="0" w:space="0" w:color="auto"/>
        <w:bottom w:val="none" w:sz="0" w:space="0" w:color="auto"/>
        <w:right w:val="none" w:sz="0" w:space="0" w:color="auto"/>
      </w:divBdr>
    </w:div>
    <w:div w:id="1021971463">
      <w:bodyDiv w:val="1"/>
      <w:marLeft w:val="0"/>
      <w:marRight w:val="0"/>
      <w:marTop w:val="0"/>
      <w:marBottom w:val="0"/>
      <w:divBdr>
        <w:top w:val="none" w:sz="0" w:space="0" w:color="auto"/>
        <w:left w:val="none" w:sz="0" w:space="0" w:color="auto"/>
        <w:bottom w:val="none" w:sz="0" w:space="0" w:color="auto"/>
        <w:right w:val="none" w:sz="0" w:space="0" w:color="auto"/>
      </w:divBdr>
    </w:div>
    <w:div w:id="1035933391">
      <w:bodyDiv w:val="1"/>
      <w:marLeft w:val="0"/>
      <w:marRight w:val="0"/>
      <w:marTop w:val="0"/>
      <w:marBottom w:val="0"/>
      <w:divBdr>
        <w:top w:val="none" w:sz="0" w:space="0" w:color="auto"/>
        <w:left w:val="none" w:sz="0" w:space="0" w:color="auto"/>
        <w:bottom w:val="none" w:sz="0" w:space="0" w:color="auto"/>
        <w:right w:val="none" w:sz="0" w:space="0" w:color="auto"/>
      </w:divBdr>
    </w:div>
    <w:div w:id="1036008870">
      <w:bodyDiv w:val="1"/>
      <w:marLeft w:val="0"/>
      <w:marRight w:val="0"/>
      <w:marTop w:val="0"/>
      <w:marBottom w:val="0"/>
      <w:divBdr>
        <w:top w:val="none" w:sz="0" w:space="0" w:color="auto"/>
        <w:left w:val="none" w:sz="0" w:space="0" w:color="auto"/>
        <w:bottom w:val="none" w:sz="0" w:space="0" w:color="auto"/>
        <w:right w:val="none" w:sz="0" w:space="0" w:color="auto"/>
      </w:divBdr>
    </w:div>
    <w:div w:id="1037896071">
      <w:bodyDiv w:val="1"/>
      <w:marLeft w:val="0"/>
      <w:marRight w:val="0"/>
      <w:marTop w:val="0"/>
      <w:marBottom w:val="0"/>
      <w:divBdr>
        <w:top w:val="none" w:sz="0" w:space="0" w:color="auto"/>
        <w:left w:val="none" w:sz="0" w:space="0" w:color="auto"/>
        <w:bottom w:val="none" w:sz="0" w:space="0" w:color="auto"/>
        <w:right w:val="none" w:sz="0" w:space="0" w:color="auto"/>
      </w:divBdr>
    </w:div>
    <w:div w:id="1040589671">
      <w:bodyDiv w:val="1"/>
      <w:marLeft w:val="0"/>
      <w:marRight w:val="0"/>
      <w:marTop w:val="0"/>
      <w:marBottom w:val="0"/>
      <w:divBdr>
        <w:top w:val="none" w:sz="0" w:space="0" w:color="auto"/>
        <w:left w:val="none" w:sz="0" w:space="0" w:color="auto"/>
        <w:bottom w:val="none" w:sz="0" w:space="0" w:color="auto"/>
        <w:right w:val="none" w:sz="0" w:space="0" w:color="auto"/>
      </w:divBdr>
    </w:div>
    <w:div w:id="1044061505">
      <w:bodyDiv w:val="1"/>
      <w:marLeft w:val="0"/>
      <w:marRight w:val="0"/>
      <w:marTop w:val="0"/>
      <w:marBottom w:val="0"/>
      <w:divBdr>
        <w:top w:val="none" w:sz="0" w:space="0" w:color="auto"/>
        <w:left w:val="none" w:sz="0" w:space="0" w:color="auto"/>
        <w:bottom w:val="none" w:sz="0" w:space="0" w:color="auto"/>
        <w:right w:val="none" w:sz="0" w:space="0" w:color="auto"/>
      </w:divBdr>
    </w:div>
    <w:div w:id="1045060647">
      <w:bodyDiv w:val="1"/>
      <w:marLeft w:val="0"/>
      <w:marRight w:val="0"/>
      <w:marTop w:val="0"/>
      <w:marBottom w:val="0"/>
      <w:divBdr>
        <w:top w:val="none" w:sz="0" w:space="0" w:color="auto"/>
        <w:left w:val="none" w:sz="0" w:space="0" w:color="auto"/>
        <w:bottom w:val="none" w:sz="0" w:space="0" w:color="auto"/>
        <w:right w:val="none" w:sz="0" w:space="0" w:color="auto"/>
      </w:divBdr>
    </w:div>
    <w:div w:id="1053577164">
      <w:bodyDiv w:val="1"/>
      <w:marLeft w:val="0"/>
      <w:marRight w:val="0"/>
      <w:marTop w:val="0"/>
      <w:marBottom w:val="0"/>
      <w:divBdr>
        <w:top w:val="none" w:sz="0" w:space="0" w:color="auto"/>
        <w:left w:val="none" w:sz="0" w:space="0" w:color="auto"/>
        <w:bottom w:val="none" w:sz="0" w:space="0" w:color="auto"/>
        <w:right w:val="none" w:sz="0" w:space="0" w:color="auto"/>
      </w:divBdr>
    </w:div>
    <w:div w:id="1059131755">
      <w:bodyDiv w:val="1"/>
      <w:marLeft w:val="0"/>
      <w:marRight w:val="0"/>
      <w:marTop w:val="0"/>
      <w:marBottom w:val="0"/>
      <w:divBdr>
        <w:top w:val="none" w:sz="0" w:space="0" w:color="auto"/>
        <w:left w:val="none" w:sz="0" w:space="0" w:color="auto"/>
        <w:bottom w:val="none" w:sz="0" w:space="0" w:color="auto"/>
        <w:right w:val="none" w:sz="0" w:space="0" w:color="auto"/>
      </w:divBdr>
    </w:div>
    <w:div w:id="1065490029">
      <w:bodyDiv w:val="1"/>
      <w:marLeft w:val="0"/>
      <w:marRight w:val="0"/>
      <w:marTop w:val="0"/>
      <w:marBottom w:val="0"/>
      <w:divBdr>
        <w:top w:val="none" w:sz="0" w:space="0" w:color="auto"/>
        <w:left w:val="none" w:sz="0" w:space="0" w:color="auto"/>
        <w:bottom w:val="none" w:sz="0" w:space="0" w:color="auto"/>
        <w:right w:val="none" w:sz="0" w:space="0" w:color="auto"/>
      </w:divBdr>
    </w:div>
    <w:div w:id="1075056264">
      <w:bodyDiv w:val="1"/>
      <w:marLeft w:val="0"/>
      <w:marRight w:val="0"/>
      <w:marTop w:val="0"/>
      <w:marBottom w:val="0"/>
      <w:divBdr>
        <w:top w:val="none" w:sz="0" w:space="0" w:color="auto"/>
        <w:left w:val="none" w:sz="0" w:space="0" w:color="auto"/>
        <w:bottom w:val="none" w:sz="0" w:space="0" w:color="auto"/>
        <w:right w:val="none" w:sz="0" w:space="0" w:color="auto"/>
      </w:divBdr>
    </w:div>
    <w:div w:id="1080835485">
      <w:bodyDiv w:val="1"/>
      <w:marLeft w:val="0"/>
      <w:marRight w:val="0"/>
      <w:marTop w:val="0"/>
      <w:marBottom w:val="0"/>
      <w:divBdr>
        <w:top w:val="none" w:sz="0" w:space="0" w:color="auto"/>
        <w:left w:val="none" w:sz="0" w:space="0" w:color="auto"/>
        <w:bottom w:val="none" w:sz="0" w:space="0" w:color="auto"/>
        <w:right w:val="none" w:sz="0" w:space="0" w:color="auto"/>
      </w:divBdr>
    </w:div>
    <w:div w:id="1095782102">
      <w:bodyDiv w:val="1"/>
      <w:marLeft w:val="0"/>
      <w:marRight w:val="0"/>
      <w:marTop w:val="0"/>
      <w:marBottom w:val="0"/>
      <w:divBdr>
        <w:top w:val="none" w:sz="0" w:space="0" w:color="auto"/>
        <w:left w:val="none" w:sz="0" w:space="0" w:color="auto"/>
        <w:bottom w:val="none" w:sz="0" w:space="0" w:color="auto"/>
        <w:right w:val="none" w:sz="0" w:space="0" w:color="auto"/>
      </w:divBdr>
    </w:div>
    <w:div w:id="1120148060">
      <w:bodyDiv w:val="1"/>
      <w:marLeft w:val="0"/>
      <w:marRight w:val="0"/>
      <w:marTop w:val="0"/>
      <w:marBottom w:val="0"/>
      <w:divBdr>
        <w:top w:val="none" w:sz="0" w:space="0" w:color="auto"/>
        <w:left w:val="none" w:sz="0" w:space="0" w:color="auto"/>
        <w:bottom w:val="none" w:sz="0" w:space="0" w:color="auto"/>
        <w:right w:val="none" w:sz="0" w:space="0" w:color="auto"/>
      </w:divBdr>
    </w:div>
    <w:div w:id="1126895393">
      <w:bodyDiv w:val="1"/>
      <w:marLeft w:val="0"/>
      <w:marRight w:val="0"/>
      <w:marTop w:val="0"/>
      <w:marBottom w:val="0"/>
      <w:divBdr>
        <w:top w:val="none" w:sz="0" w:space="0" w:color="auto"/>
        <w:left w:val="none" w:sz="0" w:space="0" w:color="auto"/>
        <w:bottom w:val="none" w:sz="0" w:space="0" w:color="auto"/>
        <w:right w:val="none" w:sz="0" w:space="0" w:color="auto"/>
      </w:divBdr>
    </w:div>
    <w:div w:id="1128426801">
      <w:bodyDiv w:val="1"/>
      <w:marLeft w:val="0"/>
      <w:marRight w:val="0"/>
      <w:marTop w:val="0"/>
      <w:marBottom w:val="0"/>
      <w:divBdr>
        <w:top w:val="none" w:sz="0" w:space="0" w:color="auto"/>
        <w:left w:val="none" w:sz="0" w:space="0" w:color="auto"/>
        <w:bottom w:val="none" w:sz="0" w:space="0" w:color="auto"/>
        <w:right w:val="none" w:sz="0" w:space="0" w:color="auto"/>
      </w:divBdr>
    </w:div>
    <w:div w:id="1132553584">
      <w:bodyDiv w:val="1"/>
      <w:marLeft w:val="0"/>
      <w:marRight w:val="0"/>
      <w:marTop w:val="0"/>
      <w:marBottom w:val="0"/>
      <w:divBdr>
        <w:top w:val="none" w:sz="0" w:space="0" w:color="auto"/>
        <w:left w:val="none" w:sz="0" w:space="0" w:color="auto"/>
        <w:bottom w:val="none" w:sz="0" w:space="0" w:color="auto"/>
        <w:right w:val="none" w:sz="0" w:space="0" w:color="auto"/>
      </w:divBdr>
    </w:div>
    <w:div w:id="1140810293">
      <w:bodyDiv w:val="1"/>
      <w:marLeft w:val="0"/>
      <w:marRight w:val="0"/>
      <w:marTop w:val="0"/>
      <w:marBottom w:val="0"/>
      <w:divBdr>
        <w:top w:val="none" w:sz="0" w:space="0" w:color="auto"/>
        <w:left w:val="none" w:sz="0" w:space="0" w:color="auto"/>
        <w:bottom w:val="none" w:sz="0" w:space="0" w:color="auto"/>
        <w:right w:val="none" w:sz="0" w:space="0" w:color="auto"/>
      </w:divBdr>
    </w:div>
    <w:div w:id="1145469423">
      <w:bodyDiv w:val="1"/>
      <w:marLeft w:val="0"/>
      <w:marRight w:val="0"/>
      <w:marTop w:val="0"/>
      <w:marBottom w:val="0"/>
      <w:divBdr>
        <w:top w:val="none" w:sz="0" w:space="0" w:color="auto"/>
        <w:left w:val="none" w:sz="0" w:space="0" w:color="auto"/>
        <w:bottom w:val="none" w:sz="0" w:space="0" w:color="auto"/>
        <w:right w:val="none" w:sz="0" w:space="0" w:color="auto"/>
      </w:divBdr>
    </w:div>
    <w:div w:id="1147670704">
      <w:bodyDiv w:val="1"/>
      <w:marLeft w:val="0"/>
      <w:marRight w:val="0"/>
      <w:marTop w:val="0"/>
      <w:marBottom w:val="0"/>
      <w:divBdr>
        <w:top w:val="none" w:sz="0" w:space="0" w:color="auto"/>
        <w:left w:val="none" w:sz="0" w:space="0" w:color="auto"/>
        <w:bottom w:val="none" w:sz="0" w:space="0" w:color="auto"/>
        <w:right w:val="none" w:sz="0" w:space="0" w:color="auto"/>
      </w:divBdr>
    </w:div>
    <w:div w:id="1148982523">
      <w:bodyDiv w:val="1"/>
      <w:marLeft w:val="0"/>
      <w:marRight w:val="0"/>
      <w:marTop w:val="0"/>
      <w:marBottom w:val="0"/>
      <w:divBdr>
        <w:top w:val="none" w:sz="0" w:space="0" w:color="auto"/>
        <w:left w:val="none" w:sz="0" w:space="0" w:color="auto"/>
        <w:bottom w:val="none" w:sz="0" w:space="0" w:color="auto"/>
        <w:right w:val="none" w:sz="0" w:space="0" w:color="auto"/>
      </w:divBdr>
    </w:div>
    <w:div w:id="1149976489">
      <w:bodyDiv w:val="1"/>
      <w:marLeft w:val="0"/>
      <w:marRight w:val="0"/>
      <w:marTop w:val="0"/>
      <w:marBottom w:val="0"/>
      <w:divBdr>
        <w:top w:val="none" w:sz="0" w:space="0" w:color="auto"/>
        <w:left w:val="none" w:sz="0" w:space="0" w:color="auto"/>
        <w:bottom w:val="none" w:sz="0" w:space="0" w:color="auto"/>
        <w:right w:val="none" w:sz="0" w:space="0" w:color="auto"/>
      </w:divBdr>
    </w:div>
    <w:div w:id="1150706432">
      <w:bodyDiv w:val="1"/>
      <w:marLeft w:val="0"/>
      <w:marRight w:val="0"/>
      <w:marTop w:val="0"/>
      <w:marBottom w:val="0"/>
      <w:divBdr>
        <w:top w:val="none" w:sz="0" w:space="0" w:color="auto"/>
        <w:left w:val="none" w:sz="0" w:space="0" w:color="auto"/>
        <w:bottom w:val="none" w:sz="0" w:space="0" w:color="auto"/>
        <w:right w:val="none" w:sz="0" w:space="0" w:color="auto"/>
      </w:divBdr>
    </w:div>
    <w:div w:id="1153372271">
      <w:bodyDiv w:val="1"/>
      <w:marLeft w:val="0"/>
      <w:marRight w:val="0"/>
      <w:marTop w:val="0"/>
      <w:marBottom w:val="0"/>
      <w:divBdr>
        <w:top w:val="none" w:sz="0" w:space="0" w:color="auto"/>
        <w:left w:val="none" w:sz="0" w:space="0" w:color="auto"/>
        <w:bottom w:val="none" w:sz="0" w:space="0" w:color="auto"/>
        <w:right w:val="none" w:sz="0" w:space="0" w:color="auto"/>
      </w:divBdr>
    </w:div>
    <w:div w:id="1157064808">
      <w:bodyDiv w:val="1"/>
      <w:marLeft w:val="0"/>
      <w:marRight w:val="0"/>
      <w:marTop w:val="0"/>
      <w:marBottom w:val="0"/>
      <w:divBdr>
        <w:top w:val="none" w:sz="0" w:space="0" w:color="auto"/>
        <w:left w:val="none" w:sz="0" w:space="0" w:color="auto"/>
        <w:bottom w:val="none" w:sz="0" w:space="0" w:color="auto"/>
        <w:right w:val="none" w:sz="0" w:space="0" w:color="auto"/>
      </w:divBdr>
    </w:div>
    <w:div w:id="1160928556">
      <w:bodyDiv w:val="1"/>
      <w:marLeft w:val="0"/>
      <w:marRight w:val="0"/>
      <w:marTop w:val="0"/>
      <w:marBottom w:val="0"/>
      <w:divBdr>
        <w:top w:val="none" w:sz="0" w:space="0" w:color="auto"/>
        <w:left w:val="none" w:sz="0" w:space="0" w:color="auto"/>
        <w:bottom w:val="none" w:sz="0" w:space="0" w:color="auto"/>
        <w:right w:val="none" w:sz="0" w:space="0" w:color="auto"/>
      </w:divBdr>
    </w:div>
    <w:div w:id="1163617471">
      <w:bodyDiv w:val="1"/>
      <w:marLeft w:val="0"/>
      <w:marRight w:val="0"/>
      <w:marTop w:val="0"/>
      <w:marBottom w:val="0"/>
      <w:divBdr>
        <w:top w:val="none" w:sz="0" w:space="0" w:color="auto"/>
        <w:left w:val="none" w:sz="0" w:space="0" w:color="auto"/>
        <w:bottom w:val="none" w:sz="0" w:space="0" w:color="auto"/>
        <w:right w:val="none" w:sz="0" w:space="0" w:color="auto"/>
      </w:divBdr>
    </w:div>
    <w:div w:id="1168055163">
      <w:bodyDiv w:val="1"/>
      <w:marLeft w:val="0"/>
      <w:marRight w:val="0"/>
      <w:marTop w:val="0"/>
      <w:marBottom w:val="0"/>
      <w:divBdr>
        <w:top w:val="none" w:sz="0" w:space="0" w:color="auto"/>
        <w:left w:val="none" w:sz="0" w:space="0" w:color="auto"/>
        <w:bottom w:val="none" w:sz="0" w:space="0" w:color="auto"/>
        <w:right w:val="none" w:sz="0" w:space="0" w:color="auto"/>
      </w:divBdr>
    </w:div>
    <w:div w:id="1168710282">
      <w:bodyDiv w:val="1"/>
      <w:marLeft w:val="0"/>
      <w:marRight w:val="0"/>
      <w:marTop w:val="0"/>
      <w:marBottom w:val="0"/>
      <w:divBdr>
        <w:top w:val="none" w:sz="0" w:space="0" w:color="auto"/>
        <w:left w:val="none" w:sz="0" w:space="0" w:color="auto"/>
        <w:bottom w:val="none" w:sz="0" w:space="0" w:color="auto"/>
        <w:right w:val="none" w:sz="0" w:space="0" w:color="auto"/>
      </w:divBdr>
    </w:div>
    <w:div w:id="1171139835">
      <w:bodyDiv w:val="1"/>
      <w:marLeft w:val="0"/>
      <w:marRight w:val="0"/>
      <w:marTop w:val="0"/>
      <w:marBottom w:val="0"/>
      <w:divBdr>
        <w:top w:val="none" w:sz="0" w:space="0" w:color="auto"/>
        <w:left w:val="none" w:sz="0" w:space="0" w:color="auto"/>
        <w:bottom w:val="none" w:sz="0" w:space="0" w:color="auto"/>
        <w:right w:val="none" w:sz="0" w:space="0" w:color="auto"/>
      </w:divBdr>
    </w:div>
    <w:div w:id="1179196114">
      <w:bodyDiv w:val="1"/>
      <w:marLeft w:val="0"/>
      <w:marRight w:val="0"/>
      <w:marTop w:val="0"/>
      <w:marBottom w:val="0"/>
      <w:divBdr>
        <w:top w:val="none" w:sz="0" w:space="0" w:color="auto"/>
        <w:left w:val="none" w:sz="0" w:space="0" w:color="auto"/>
        <w:bottom w:val="none" w:sz="0" w:space="0" w:color="auto"/>
        <w:right w:val="none" w:sz="0" w:space="0" w:color="auto"/>
      </w:divBdr>
    </w:div>
    <w:div w:id="1201746535">
      <w:bodyDiv w:val="1"/>
      <w:marLeft w:val="0"/>
      <w:marRight w:val="0"/>
      <w:marTop w:val="0"/>
      <w:marBottom w:val="0"/>
      <w:divBdr>
        <w:top w:val="none" w:sz="0" w:space="0" w:color="auto"/>
        <w:left w:val="none" w:sz="0" w:space="0" w:color="auto"/>
        <w:bottom w:val="none" w:sz="0" w:space="0" w:color="auto"/>
        <w:right w:val="none" w:sz="0" w:space="0" w:color="auto"/>
      </w:divBdr>
    </w:div>
    <w:div w:id="1211963339">
      <w:bodyDiv w:val="1"/>
      <w:marLeft w:val="0"/>
      <w:marRight w:val="0"/>
      <w:marTop w:val="0"/>
      <w:marBottom w:val="0"/>
      <w:divBdr>
        <w:top w:val="none" w:sz="0" w:space="0" w:color="auto"/>
        <w:left w:val="none" w:sz="0" w:space="0" w:color="auto"/>
        <w:bottom w:val="none" w:sz="0" w:space="0" w:color="auto"/>
        <w:right w:val="none" w:sz="0" w:space="0" w:color="auto"/>
      </w:divBdr>
    </w:div>
    <w:div w:id="1212185587">
      <w:bodyDiv w:val="1"/>
      <w:marLeft w:val="0"/>
      <w:marRight w:val="0"/>
      <w:marTop w:val="0"/>
      <w:marBottom w:val="0"/>
      <w:divBdr>
        <w:top w:val="none" w:sz="0" w:space="0" w:color="auto"/>
        <w:left w:val="none" w:sz="0" w:space="0" w:color="auto"/>
        <w:bottom w:val="none" w:sz="0" w:space="0" w:color="auto"/>
        <w:right w:val="none" w:sz="0" w:space="0" w:color="auto"/>
      </w:divBdr>
    </w:div>
    <w:div w:id="1227961234">
      <w:bodyDiv w:val="1"/>
      <w:marLeft w:val="0"/>
      <w:marRight w:val="0"/>
      <w:marTop w:val="0"/>
      <w:marBottom w:val="0"/>
      <w:divBdr>
        <w:top w:val="none" w:sz="0" w:space="0" w:color="auto"/>
        <w:left w:val="none" w:sz="0" w:space="0" w:color="auto"/>
        <w:bottom w:val="none" w:sz="0" w:space="0" w:color="auto"/>
        <w:right w:val="none" w:sz="0" w:space="0" w:color="auto"/>
      </w:divBdr>
    </w:div>
    <w:div w:id="1230386903">
      <w:bodyDiv w:val="1"/>
      <w:marLeft w:val="0"/>
      <w:marRight w:val="0"/>
      <w:marTop w:val="0"/>
      <w:marBottom w:val="0"/>
      <w:divBdr>
        <w:top w:val="none" w:sz="0" w:space="0" w:color="auto"/>
        <w:left w:val="none" w:sz="0" w:space="0" w:color="auto"/>
        <w:bottom w:val="none" w:sz="0" w:space="0" w:color="auto"/>
        <w:right w:val="none" w:sz="0" w:space="0" w:color="auto"/>
      </w:divBdr>
    </w:div>
    <w:div w:id="1231500805">
      <w:bodyDiv w:val="1"/>
      <w:marLeft w:val="0"/>
      <w:marRight w:val="0"/>
      <w:marTop w:val="0"/>
      <w:marBottom w:val="0"/>
      <w:divBdr>
        <w:top w:val="none" w:sz="0" w:space="0" w:color="auto"/>
        <w:left w:val="none" w:sz="0" w:space="0" w:color="auto"/>
        <w:bottom w:val="none" w:sz="0" w:space="0" w:color="auto"/>
        <w:right w:val="none" w:sz="0" w:space="0" w:color="auto"/>
      </w:divBdr>
    </w:div>
    <w:div w:id="1241671905">
      <w:bodyDiv w:val="1"/>
      <w:marLeft w:val="0"/>
      <w:marRight w:val="0"/>
      <w:marTop w:val="0"/>
      <w:marBottom w:val="0"/>
      <w:divBdr>
        <w:top w:val="none" w:sz="0" w:space="0" w:color="auto"/>
        <w:left w:val="none" w:sz="0" w:space="0" w:color="auto"/>
        <w:bottom w:val="none" w:sz="0" w:space="0" w:color="auto"/>
        <w:right w:val="none" w:sz="0" w:space="0" w:color="auto"/>
      </w:divBdr>
    </w:div>
    <w:div w:id="1245527171">
      <w:bodyDiv w:val="1"/>
      <w:marLeft w:val="0"/>
      <w:marRight w:val="0"/>
      <w:marTop w:val="0"/>
      <w:marBottom w:val="0"/>
      <w:divBdr>
        <w:top w:val="none" w:sz="0" w:space="0" w:color="auto"/>
        <w:left w:val="none" w:sz="0" w:space="0" w:color="auto"/>
        <w:bottom w:val="none" w:sz="0" w:space="0" w:color="auto"/>
        <w:right w:val="none" w:sz="0" w:space="0" w:color="auto"/>
      </w:divBdr>
    </w:div>
    <w:div w:id="1249075112">
      <w:bodyDiv w:val="1"/>
      <w:marLeft w:val="0"/>
      <w:marRight w:val="0"/>
      <w:marTop w:val="0"/>
      <w:marBottom w:val="0"/>
      <w:divBdr>
        <w:top w:val="none" w:sz="0" w:space="0" w:color="auto"/>
        <w:left w:val="none" w:sz="0" w:space="0" w:color="auto"/>
        <w:bottom w:val="none" w:sz="0" w:space="0" w:color="auto"/>
        <w:right w:val="none" w:sz="0" w:space="0" w:color="auto"/>
      </w:divBdr>
    </w:div>
    <w:div w:id="1249971329">
      <w:bodyDiv w:val="1"/>
      <w:marLeft w:val="0"/>
      <w:marRight w:val="0"/>
      <w:marTop w:val="0"/>
      <w:marBottom w:val="0"/>
      <w:divBdr>
        <w:top w:val="none" w:sz="0" w:space="0" w:color="auto"/>
        <w:left w:val="none" w:sz="0" w:space="0" w:color="auto"/>
        <w:bottom w:val="none" w:sz="0" w:space="0" w:color="auto"/>
        <w:right w:val="none" w:sz="0" w:space="0" w:color="auto"/>
      </w:divBdr>
    </w:div>
    <w:div w:id="1251230372">
      <w:bodyDiv w:val="1"/>
      <w:marLeft w:val="0"/>
      <w:marRight w:val="0"/>
      <w:marTop w:val="0"/>
      <w:marBottom w:val="0"/>
      <w:divBdr>
        <w:top w:val="none" w:sz="0" w:space="0" w:color="auto"/>
        <w:left w:val="none" w:sz="0" w:space="0" w:color="auto"/>
        <w:bottom w:val="none" w:sz="0" w:space="0" w:color="auto"/>
        <w:right w:val="none" w:sz="0" w:space="0" w:color="auto"/>
      </w:divBdr>
    </w:div>
    <w:div w:id="1252356777">
      <w:bodyDiv w:val="1"/>
      <w:marLeft w:val="0"/>
      <w:marRight w:val="0"/>
      <w:marTop w:val="0"/>
      <w:marBottom w:val="0"/>
      <w:divBdr>
        <w:top w:val="none" w:sz="0" w:space="0" w:color="auto"/>
        <w:left w:val="none" w:sz="0" w:space="0" w:color="auto"/>
        <w:bottom w:val="none" w:sz="0" w:space="0" w:color="auto"/>
        <w:right w:val="none" w:sz="0" w:space="0" w:color="auto"/>
      </w:divBdr>
    </w:div>
    <w:div w:id="1266496072">
      <w:bodyDiv w:val="1"/>
      <w:marLeft w:val="0"/>
      <w:marRight w:val="0"/>
      <w:marTop w:val="0"/>
      <w:marBottom w:val="0"/>
      <w:divBdr>
        <w:top w:val="none" w:sz="0" w:space="0" w:color="auto"/>
        <w:left w:val="none" w:sz="0" w:space="0" w:color="auto"/>
        <w:bottom w:val="none" w:sz="0" w:space="0" w:color="auto"/>
        <w:right w:val="none" w:sz="0" w:space="0" w:color="auto"/>
      </w:divBdr>
    </w:div>
    <w:div w:id="1287664496">
      <w:bodyDiv w:val="1"/>
      <w:marLeft w:val="0"/>
      <w:marRight w:val="0"/>
      <w:marTop w:val="0"/>
      <w:marBottom w:val="0"/>
      <w:divBdr>
        <w:top w:val="none" w:sz="0" w:space="0" w:color="auto"/>
        <w:left w:val="none" w:sz="0" w:space="0" w:color="auto"/>
        <w:bottom w:val="none" w:sz="0" w:space="0" w:color="auto"/>
        <w:right w:val="none" w:sz="0" w:space="0" w:color="auto"/>
      </w:divBdr>
    </w:div>
    <w:div w:id="1292974659">
      <w:bodyDiv w:val="1"/>
      <w:marLeft w:val="0"/>
      <w:marRight w:val="0"/>
      <w:marTop w:val="0"/>
      <w:marBottom w:val="0"/>
      <w:divBdr>
        <w:top w:val="none" w:sz="0" w:space="0" w:color="auto"/>
        <w:left w:val="none" w:sz="0" w:space="0" w:color="auto"/>
        <w:bottom w:val="none" w:sz="0" w:space="0" w:color="auto"/>
        <w:right w:val="none" w:sz="0" w:space="0" w:color="auto"/>
      </w:divBdr>
    </w:div>
    <w:div w:id="1305310328">
      <w:bodyDiv w:val="1"/>
      <w:marLeft w:val="0"/>
      <w:marRight w:val="0"/>
      <w:marTop w:val="0"/>
      <w:marBottom w:val="0"/>
      <w:divBdr>
        <w:top w:val="none" w:sz="0" w:space="0" w:color="auto"/>
        <w:left w:val="none" w:sz="0" w:space="0" w:color="auto"/>
        <w:bottom w:val="none" w:sz="0" w:space="0" w:color="auto"/>
        <w:right w:val="none" w:sz="0" w:space="0" w:color="auto"/>
      </w:divBdr>
    </w:div>
    <w:div w:id="1306273090">
      <w:bodyDiv w:val="1"/>
      <w:marLeft w:val="0"/>
      <w:marRight w:val="0"/>
      <w:marTop w:val="0"/>
      <w:marBottom w:val="0"/>
      <w:divBdr>
        <w:top w:val="none" w:sz="0" w:space="0" w:color="auto"/>
        <w:left w:val="none" w:sz="0" w:space="0" w:color="auto"/>
        <w:bottom w:val="none" w:sz="0" w:space="0" w:color="auto"/>
        <w:right w:val="none" w:sz="0" w:space="0" w:color="auto"/>
      </w:divBdr>
    </w:div>
    <w:div w:id="1310211254">
      <w:bodyDiv w:val="1"/>
      <w:marLeft w:val="0"/>
      <w:marRight w:val="0"/>
      <w:marTop w:val="0"/>
      <w:marBottom w:val="0"/>
      <w:divBdr>
        <w:top w:val="none" w:sz="0" w:space="0" w:color="auto"/>
        <w:left w:val="none" w:sz="0" w:space="0" w:color="auto"/>
        <w:bottom w:val="none" w:sz="0" w:space="0" w:color="auto"/>
        <w:right w:val="none" w:sz="0" w:space="0" w:color="auto"/>
      </w:divBdr>
    </w:div>
    <w:div w:id="1322386849">
      <w:bodyDiv w:val="1"/>
      <w:marLeft w:val="0"/>
      <w:marRight w:val="0"/>
      <w:marTop w:val="0"/>
      <w:marBottom w:val="0"/>
      <w:divBdr>
        <w:top w:val="none" w:sz="0" w:space="0" w:color="auto"/>
        <w:left w:val="none" w:sz="0" w:space="0" w:color="auto"/>
        <w:bottom w:val="none" w:sz="0" w:space="0" w:color="auto"/>
        <w:right w:val="none" w:sz="0" w:space="0" w:color="auto"/>
      </w:divBdr>
    </w:div>
    <w:div w:id="1337727576">
      <w:bodyDiv w:val="1"/>
      <w:marLeft w:val="0"/>
      <w:marRight w:val="0"/>
      <w:marTop w:val="0"/>
      <w:marBottom w:val="0"/>
      <w:divBdr>
        <w:top w:val="none" w:sz="0" w:space="0" w:color="auto"/>
        <w:left w:val="none" w:sz="0" w:space="0" w:color="auto"/>
        <w:bottom w:val="none" w:sz="0" w:space="0" w:color="auto"/>
        <w:right w:val="none" w:sz="0" w:space="0" w:color="auto"/>
      </w:divBdr>
    </w:div>
    <w:div w:id="1339310570">
      <w:bodyDiv w:val="1"/>
      <w:marLeft w:val="0"/>
      <w:marRight w:val="0"/>
      <w:marTop w:val="0"/>
      <w:marBottom w:val="0"/>
      <w:divBdr>
        <w:top w:val="none" w:sz="0" w:space="0" w:color="auto"/>
        <w:left w:val="none" w:sz="0" w:space="0" w:color="auto"/>
        <w:bottom w:val="none" w:sz="0" w:space="0" w:color="auto"/>
        <w:right w:val="none" w:sz="0" w:space="0" w:color="auto"/>
      </w:divBdr>
    </w:div>
    <w:div w:id="1346176524">
      <w:bodyDiv w:val="1"/>
      <w:marLeft w:val="0"/>
      <w:marRight w:val="0"/>
      <w:marTop w:val="0"/>
      <w:marBottom w:val="0"/>
      <w:divBdr>
        <w:top w:val="none" w:sz="0" w:space="0" w:color="auto"/>
        <w:left w:val="none" w:sz="0" w:space="0" w:color="auto"/>
        <w:bottom w:val="none" w:sz="0" w:space="0" w:color="auto"/>
        <w:right w:val="none" w:sz="0" w:space="0" w:color="auto"/>
      </w:divBdr>
    </w:div>
    <w:div w:id="1346904398">
      <w:bodyDiv w:val="1"/>
      <w:marLeft w:val="0"/>
      <w:marRight w:val="0"/>
      <w:marTop w:val="0"/>
      <w:marBottom w:val="0"/>
      <w:divBdr>
        <w:top w:val="none" w:sz="0" w:space="0" w:color="auto"/>
        <w:left w:val="none" w:sz="0" w:space="0" w:color="auto"/>
        <w:bottom w:val="none" w:sz="0" w:space="0" w:color="auto"/>
        <w:right w:val="none" w:sz="0" w:space="0" w:color="auto"/>
      </w:divBdr>
    </w:div>
    <w:div w:id="1347320110">
      <w:bodyDiv w:val="1"/>
      <w:marLeft w:val="0"/>
      <w:marRight w:val="0"/>
      <w:marTop w:val="0"/>
      <w:marBottom w:val="0"/>
      <w:divBdr>
        <w:top w:val="none" w:sz="0" w:space="0" w:color="auto"/>
        <w:left w:val="none" w:sz="0" w:space="0" w:color="auto"/>
        <w:bottom w:val="none" w:sz="0" w:space="0" w:color="auto"/>
        <w:right w:val="none" w:sz="0" w:space="0" w:color="auto"/>
      </w:divBdr>
    </w:div>
    <w:div w:id="1349990310">
      <w:bodyDiv w:val="1"/>
      <w:marLeft w:val="0"/>
      <w:marRight w:val="0"/>
      <w:marTop w:val="0"/>
      <w:marBottom w:val="0"/>
      <w:divBdr>
        <w:top w:val="none" w:sz="0" w:space="0" w:color="auto"/>
        <w:left w:val="none" w:sz="0" w:space="0" w:color="auto"/>
        <w:bottom w:val="none" w:sz="0" w:space="0" w:color="auto"/>
        <w:right w:val="none" w:sz="0" w:space="0" w:color="auto"/>
      </w:divBdr>
    </w:div>
    <w:div w:id="1357583137">
      <w:bodyDiv w:val="1"/>
      <w:marLeft w:val="0"/>
      <w:marRight w:val="0"/>
      <w:marTop w:val="0"/>
      <w:marBottom w:val="0"/>
      <w:divBdr>
        <w:top w:val="none" w:sz="0" w:space="0" w:color="auto"/>
        <w:left w:val="none" w:sz="0" w:space="0" w:color="auto"/>
        <w:bottom w:val="none" w:sz="0" w:space="0" w:color="auto"/>
        <w:right w:val="none" w:sz="0" w:space="0" w:color="auto"/>
      </w:divBdr>
    </w:div>
    <w:div w:id="1360862206">
      <w:bodyDiv w:val="1"/>
      <w:marLeft w:val="0"/>
      <w:marRight w:val="0"/>
      <w:marTop w:val="0"/>
      <w:marBottom w:val="0"/>
      <w:divBdr>
        <w:top w:val="none" w:sz="0" w:space="0" w:color="auto"/>
        <w:left w:val="none" w:sz="0" w:space="0" w:color="auto"/>
        <w:bottom w:val="none" w:sz="0" w:space="0" w:color="auto"/>
        <w:right w:val="none" w:sz="0" w:space="0" w:color="auto"/>
      </w:divBdr>
    </w:div>
    <w:div w:id="1378164041">
      <w:bodyDiv w:val="1"/>
      <w:marLeft w:val="0"/>
      <w:marRight w:val="0"/>
      <w:marTop w:val="0"/>
      <w:marBottom w:val="0"/>
      <w:divBdr>
        <w:top w:val="none" w:sz="0" w:space="0" w:color="auto"/>
        <w:left w:val="none" w:sz="0" w:space="0" w:color="auto"/>
        <w:bottom w:val="none" w:sz="0" w:space="0" w:color="auto"/>
        <w:right w:val="none" w:sz="0" w:space="0" w:color="auto"/>
      </w:divBdr>
    </w:div>
    <w:div w:id="1394310829">
      <w:bodyDiv w:val="1"/>
      <w:marLeft w:val="0"/>
      <w:marRight w:val="0"/>
      <w:marTop w:val="0"/>
      <w:marBottom w:val="0"/>
      <w:divBdr>
        <w:top w:val="none" w:sz="0" w:space="0" w:color="auto"/>
        <w:left w:val="none" w:sz="0" w:space="0" w:color="auto"/>
        <w:bottom w:val="none" w:sz="0" w:space="0" w:color="auto"/>
        <w:right w:val="none" w:sz="0" w:space="0" w:color="auto"/>
      </w:divBdr>
    </w:div>
    <w:div w:id="1395736902">
      <w:bodyDiv w:val="1"/>
      <w:marLeft w:val="0"/>
      <w:marRight w:val="0"/>
      <w:marTop w:val="0"/>
      <w:marBottom w:val="0"/>
      <w:divBdr>
        <w:top w:val="none" w:sz="0" w:space="0" w:color="auto"/>
        <w:left w:val="none" w:sz="0" w:space="0" w:color="auto"/>
        <w:bottom w:val="none" w:sz="0" w:space="0" w:color="auto"/>
        <w:right w:val="none" w:sz="0" w:space="0" w:color="auto"/>
      </w:divBdr>
    </w:div>
    <w:div w:id="1407730210">
      <w:bodyDiv w:val="1"/>
      <w:marLeft w:val="0"/>
      <w:marRight w:val="0"/>
      <w:marTop w:val="0"/>
      <w:marBottom w:val="0"/>
      <w:divBdr>
        <w:top w:val="none" w:sz="0" w:space="0" w:color="auto"/>
        <w:left w:val="none" w:sz="0" w:space="0" w:color="auto"/>
        <w:bottom w:val="none" w:sz="0" w:space="0" w:color="auto"/>
        <w:right w:val="none" w:sz="0" w:space="0" w:color="auto"/>
      </w:divBdr>
    </w:div>
    <w:div w:id="1409765665">
      <w:bodyDiv w:val="1"/>
      <w:marLeft w:val="0"/>
      <w:marRight w:val="0"/>
      <w:marTop w:val="0"/>
      <w:marBottom w:val="0"/>
      <w:divBdr>
        <w:top w:val="none" w:sz="0" w:space="0" w:color="auto"/>
        <w:left w:val="none" w:sz="0" w:space="0" w:color="auto"/>
        <w:bottom w:val="none" w:sz="0" w:space="0" w:color="auto"/>
        <w:right w:val="none" w:sz="0" w:space="0" w:color="auto"/>
      </w:divBdr>
    </w:div>
    <w:div w:id="1414356513">
      <w:bodyDiv w:val="1"/>
      <w:marLeft w:val="0"/>
      <w:marRight w:val="0"/>
      <w:marTop w:val="0"/>
      <w:marBottom w:val="0"/>
      <w:divBdr>
        <w:top w:val="none" w:sz="0" w:space="0" w:color="auto"/>
        <w:left w:val="none" w:sz="0" w:space="0" w:color="auto"/>
        <w:bottom w:val="none" w:sz="0" w:space="0" w:color="auto"/>
        <w:right w:val="none" w:sz="0" w:space="0" w:color="auto"/>
      </w:divBdr>
    </w:div>
    <w:div w:id="1416434562">
      <w:bodyDiv w:val="1"/>
      <w:marLeft w:val="0"/>
      <w:marRight w:val="0"/>
      <w:marTop w:val="0"/>
      <w:marBottom w:val="0"/>
      <w:divBdr>
        <w:top w:val="none" w:sz="0" w:space="0" w:color="auto"/>
        <w:left w:val="none" w:sz="0" w:space="0" w:color="auto"/>
        <w:bottom w:val="none" w:sz="0" w:space="0" w:color="auto"/>
        <w:right w:val="none" w:sz="0" w:space="0" w:color="auto"/>
      </w:divBdr>
    </w:div>
    <w:div w:id="1416977269">
      <w:bodyDiv w:val="1"/>
      <w:marLeft w:val="0"/>
      <w:marRight w:val="0"/>
      <w:marTop w:val="0"/>
      <w:marBottom w:val="0"/>
      <w:divBdr>
        <w:top w:val="none" w:sz="0" w:space="0" w:color="auto"/>
        <w:left w:val="none" w:sz="0" w:space="0" w:color="auto"/>
        <w:bottom w:val="none" w:sz="0" w:space="0" w:color="auto"/>
        <w:right w:val="none" w:sz="0" w:space="0" w:color="auto"/>
      </w:divBdr>
    </w:div>
    <w:div w:id="1438718551">
      <w:bodyDiv w:val="1"/>
      <w:marLeft w:val="0"/>
      <w:marRight w:val="0"/>
      <w:marTop w:val="0"/>
      <w:marBottom w:val="0"/>
      <w:divBdr>
        <w:top w:val="none" w:sz="0" w:space="0" w:color="auto"/>
        <w:left w:val="none" w:sz="0" w:space="0" w:color="auto"/>
        <w:bottom w:val="none" w:sz="0" w:space="0" w:color="auto"/>
        <w:right w:val="none" w:sz="0" w:space="0" w:color="auto"/>
      </w:divBdr>
    </w:div>
    <w:div w:id="1444110927">
      <w:bodyDiv w:val="1"/>
      <w:marLeft w:val="0"/>
      <w:marRight w:val="0"/>
      <w:marTop w:val="0"/>
      <w:marBottom w:val="0"/>
      <w:divBdr>
        <w:top w:val="none" w:sz="0" w:space="0" w:color="auto"/>
        <w:left w:val="none" w:sz="0" w:space="0" w:color="auto"/>
        <w:bottom w:val="none" w:sz="0" w:space="0" w:color="auto"/>
        <w:right w:val="none" w:sz="0" w:space="0" w:color="auto"/>
      </w:divBdr>
    </w:div>
    <w:div w:id="1447698864">
      <w:bodyDiv w:val="1"/>
      <w:marLeft w:val="0"/>
      <w:marRight w:val="0"/>
      <w:marTop w:val="0"/>
      <w:marBottom w:val="0"/>
      <w:divBdr>
        <w:top w:val="none" w:sz="0" w:space="0" w:color="auto"/>
        <w:left w:val="none" w:sz="0" w:space="0" w:color="auto"/>
        <w:bottom w:val="none" w:sz="0" w:space="0" w:color="auto"/>
        <w:right w:val="none" w:sz="0" w:space="0" w:color="auto"/>
      </w:divBdr>
    </w:div>
    <w:div w:id="1448230976">
      <w:bodyDiv w:val="1"/>
      <w:marLeft w:val="0"/>
      <w:marRight w:val="0"/>
      <w:marTop w:val="0"/>
      <w:marBottom w:val="0"/>
      <w:divBdr>
        <w:top w:val="none" w:sz="0" w:space="0" w:color="auto"/>
        <w:left w:val="none" w:sz="0" w:space="0" w:color="auto"/>
        <w:bottom w:val="none" w:sz="0" w:space="0" w:color="auto"/>
        <w:right w:val="none" w:sz="0" w:space="0" w:color="auto"/>
      </w:divBdr>
    </w:div>
    <w:div w:id="1456944484">
      <w:bodyDiv w:val="1"/>
      <w:marLeft w:val="0"/>
      <w:marRight w:val="0"/>
      <w:marTop w:val="0"/>
      <w:marBottom w:val="0"/>
      <w:divBdr>
        <w:top w:val="none" w:sz="0" w:space="0" w:color="auto"/>
        <w:left w:val="none" w:sz="0" w:space="0" w:color="auto"/>
        <w:bottom w:val="none" w:sz="0" w:space="0" w:color="auto"/>
        <w:right w:val="none" w:sz="0" w:space="0" w:color="auto"/>
      </w:divBdr>
    </w:div>
    <w:div w:id="1461263763">
      <w:bodyDiv w:val="1"/>
      <w:marLeft w:val="0"/>
      <w:marRight w:val="0"/>
      <w:marTop w:val="0"/>
      <w:marBottom w:val="0"/>
      <w:divBdr>
        <w:top w:val="none" w:sz="0" w:space="0" w:color="auto"/>
        <w:left w:val="none" w:sz="0" w:space="0" w:color="auto"/>
        <w:bottom w:val="none" w:sz="0" w:space="0" w:color="auto"/>
        <w:right w:val="none" w:sz="0" w:space="0" w:color="auto"/>
      </w:divBdr>
    </w:div>
    <w:div w:id="1462073830">
      <w:bodyDiv w:val="1"/>
      <w:marLeft w:val="0"/>
      <w:marRight w:val="0"/>
      <w:marTop w:val="0"/>
      <w:marBottom w:val="0"/>
      <w:divBdr>
        <w:top w:val="none" w:sz="0" w:space="0" w:color="auto"/>
        <w:left w:val="none" w:sz="0" w:space="0" w:color="auto"/>
        <w:bottom w:val="none" w:sz="0" w:space="0" w:color="auto"/>
        <w:right w:val="none" w:sz="0" w:space="0" w:color="auto"/>
      </w:divBdr>
    </w:div>
    <w:div w:id="1484202037">
      <w:bodyDiv w:val="1"/>
      <w:marLeft w:val="0"/>
      <w:marRight w:val="0"/>
      <w:marTop w:val="0"/>
      <w:marBottom w:val="0"/>
      <w:divBdr>
        <w:top w:val="none" w:sz="0" w:space="0" w:color="auto"/>
        <w:left w:val="none" w:sz="0" w:space="0" w:color="auto"/>
        <w:bottom w:val="none" w:sz="0" w:space="0" w:color="auto"/>
        <w:right w:val="none" w:sz="0" w:space="0" w:color="auto"/>
      </w:divBdr>
    </w:div>
    <w:div w:id="1486776395">
      <w:bodyDiv w:val="1"/>
      <w:marLeft w:val="0"/>
      <w:marRight w:val="0"/>
      <w:marTop w:val="0"/>
      <w:marBottom w:val="0"/>
      <w:divBdr>
        <w:top w:val="none" w:sz="0" w:space="0" w:color="auto"/>
        <w:left w:val="none" w:sz="0" w:space="0" w:color="auto"/>
        <w:bottom w:val="none" w:sz="0" w:space="0" w:color="auto"/>
        <w:right w:val="none" w:sz="0" w:space="0" w:color="auto"/>
      </w:divBdr>
    </w:div>
    <w:div w:id="1492797365">
      <w:bodyDiv w:val="1"/>
      <w:marLeft w:val="0"/>
      <w:marRight w:val="0"/>
      <w:marTop w:val="0"/>
      <w:marBottom w:val="0"/>
      <w:divBdr>
        <w:top w:val="none" w:sz="0" w:space="0" w:color="auto"/>
        <w:left w:val="none" w:sz="0" w:space="0" w:color="auto"/>
        <w:bottom w:val="none" w:sz="0" w:space="0" w:color="auto"/>
        <w:right w:val="none" w:sz="0" w:space="0" w:color="auto"/>
      </w:divBdr>
    </w:div>
    <w:div w:id="1499690006">
      <w:bodyDiv w:val="1"/>
      <w:marLeft w:val="0"/>
      <w:marRight w:val="0"/>
      <w:marTop w:val="0"/>
      <w:marBottom w:val="0"/>
      <w:divBdr>
        <w:top w:val="none" w:sz="0" w:space="0" w:color="auto"/>
        <w:left w:val="none" w:sz="0" w:space="0" w:color="auto"/>
        <w:bottom w:val="none" w:sz="0" w:space="0" w:color="auto"/>
        <w:right w:val="none" w:sz="0" w:space="0" w:color="auto"/>
      </w:divBdr>
    </w:div>
    <w:div w:id="1502772768">
      <w:bodyDiv w:val="1"/>
      <w:marLeft w:val="0"/>
      <w:marRight w:val="0"/>
      <w:marTop w:val="0"/>
      <w:marBottom w:val="0"/>
      <w:divBdr>
        <w:top w:val="none" w:sz="0" w:space="0" w:color="auto"/>
        <w:left w:val="none" w:sz="0" w:space="0" w:color="auto"/>
        <w:bottom w:val="none" w:sz="0" w:space="0" w:color="auto"/>
        <w:right w:val="none" w:sz="0" w:space="0" w:color="auto"/>
      </w:divBdr>
    </w:div>
    <w:div w:id="1503663596">
      <w:bodyDiv w:val="1"/>
      <w:marLeft w:val="0"/>
      <w:marRight w:val="0"/>
      <w:marTop w:val="0"/>
      <w:marBottom w:val="0"/>
      <w:divBdr>
        <w:top w:val="none" w:sz="0" w:space="0" w:color="auto"/>
        <w:left w:val="none" w:sz="0" w:space="0" w:color="auto"/>
        <w:bottom w:val="none" w:sz="0" w:space="0" w:color="auto"/>
        <w:right w:val="none" w:sz="0" w:space="0" w:color="auto"/>
      </w:divBdr>
    </w:div>
    <w:div w:id="1506900513">
      <w:bodyDiv w:val="1"/>
      <w:marLeft w:val="0"/>
      <w:marRight w:val="0"/>
      <w:marTop w:val="0"/>
      <w:marBottom w:val="0"/>
      <w:divBdr>
        <w:top w:val="none" w:sz="0" w:space="0" w:color="auto"/>
        <w:left w:val="none" w:sz="0" w:space="0" w:color="auto"/>
        <w:bottom w:val="none" w:sz="0" w:space="0" w:color="auto"/>
        <w:right w:val="none" w:sz="0" w:space="0" w:color="auto"/>
      </w:divBdr>
    </w:div>
    <w:div w:id="1511066676">
      <w:bodyDiv w:val="1"/>
      <w:marLeft w:val="0"/>
      <w:marRight w:val="0"/>
      <w:marTop w:val="0"/>
      <w:marBottom w:val="0"/>
      <w:divBdr>
        <w:top w:val="none" w:sz="0" w:space="0" w:color="auto"/>
        <w:left w:val="none" w:sz="0" w:space="0" w:color="auto"/>
        <w:bottom w:val="none" w:sz="0" w:space="0" w:color="auto"/>
        <w:right w:val="none" w:sz="0" w:space="0" w:color="auto"/>
      </w:divBdr>
    </w:div>
    <w:div w:id="1512259472">
      <w:bodyDiv w:val="1"/>
      <w:marLeft w:val="0"/>
      <w:marRight w:val="0"/>
      <w:marTop w:val="0"/>
      <w:marBottom w:val="0"/>
      <w:divBdr>
        <w:top w:val="none" w:sz="0" w:space="0" w:color="auto"/>
        <w:left w:val="none" w:sz="0" w:space="0" w:color="auto"/>
        <w:bottom w:val="none" w:sz="0" w:space="0" w:color="auto"/>
        <w:right w:val="none" w:sz="0" w:space="0" w:color="auto"/>
      </w:divBdr>
    </w:div>
    <w:div w:id="1516848736">
      <w:bodyDiv w:val="1"/>
      <w:marLeft w:val="0"/>
      <w:marRight w:val="0"/>
      <w:marTop w:val="0"/>
      <w:marBottom w:val="0"/>
      <w:divBdr>
        <w:top w:val="none" w:sz="0" w:space="0" w:color="auto"/>
        <w:left w:val="none" w:sz="0" w:space="0" w:color="auto"/>
        <w:bottom w:val="none" w:sz="0" w:space="0" w:color="auto"/>
        <w:right w:val="none" w:sz="0" w:space="0" w:color="auto"/>
      </w:divBdr>
    </w:div>
    <w:div w:id="1519462348">
      <w:bodyDiv w:val="1"/>
      <w:marLeft w:val="0"/>
      <w:marRight w:val="0"/>
      <w:marTop w:val="0"/>
      <w:marBottom w:val="0"/>
      <w:divBdr>
        <w:top w:val="none" w:sz="0" w:space="0" w:color="auto"/>
        <w:left w:val="none" w:sz="0" w:space="0" w:color="auto"/>
        <w:bottom w:val="none" w:sz="0" w:space="0" w:color="auto"/>
        <w:right w:val="none" w:sz="0" w:space="0" w:color="auto"/>
      </w:divBdr>
    </w:div>
    <w:div w:id="1524633553">
      <w:bodyDiv w:val="1"/>
      <w:marLeft w:val="0"/>
      <w:marRight w:val="0"/>
      <w:marTop w:val="0"/>
      <w:marBottom w:val="0"/>
      <w:divBdr>
        <w:top w:val="none" w:sz="0" w:space="0" w:color="auto"/>
        <w:left w:val="none" w:sz="0" w:space="0" w:color="auto"/>
        <w:bottom w:val="none" w:sz="0" w:space="0" w:color="auto"/>
        <w:right w:val="none" w:sz="0" w:space="0" w:color="auto"/>
      </w:divBdr>
    </w:div>
    <w:div w:id="1525971264">
      <w:bodyDiv w:val="1"/>
      <w:marLeft w:val="0"/>
      <w:marRight w:val="0"/>
      <w:marTop w:val="0"/>
      <w:marBottom w:val="0"/>
      <w:divBdr>
        <w:top w:val="none" w:sz="0" w:space="0" w:color="auto"/>
        <w:left w:val="none" w:sz="0" w:space="0" w:color="auto"/>
        <w:bottom w:val="none" w:sz="0" w:space="0" w:color="auto"/>
        <w:right w:val="none" w:sz="0" w:space="0" w:color="auto"/>
      </w:divBdr>
    </w:div>
    <w:div w:id="1526938338">
      <w:bodyDiv w:val="1"/>
      <w:marLeft w:val="0"/>
      <w:marRight w:val="0"/>
      <w:marTop w:val="0"/>
      <w:marBottom w:val="0"/>
      <w:divBdr>
        <w:top w:val="none" w:sz="0" w:space="0" w:color="auto"/>
        <w:left w:val="none" w:sz="0" w:space="0" w:color="auto"/>
        <w:bottom w:val="none" w:sz="0" w:space="0" w:color="auto"/>
        <w:right w:val="none" w:sz="0" w:space="0" w:color="auto"/>
      </w:divBdr>
    </w:div>
    <w:div w:id="1531602006">
      <w:bodyDiv w:val="1"/>
      <w:marLeft w:val="0"/>
      <w:marRight w:val="0"/>
      <w:marTop w:val="0"/>
      <w:marBottom w:val="0"/>
      <w:divBdr>
        <w:top w:val="none" w:sz="0" w:space="0" w:color="auto"/>
        <w:left w:val="none" w:sz="0" w:space="0" w:color="auto"/>
        <w:bottom w:val="none" w:sz="0" w:space="0" w:color="auto"/>
        <w:right w:val="none" w:sz="0" w:space="0" w:color="auto"/>
      </w:divBdr>
    </w:div>
    <w:div w:id="1534414764">
      <w:bodyDiv w:val="1"/>
      <w:marLeft w:val="0"/>
      <w:marRight w:val="0"/>
      <w:marTop w:val="0"/>
      <w:marBottom w:val="0"/>
      <w:divBdr>
        <w:top w:val="none" w:sz="0" w:space="0" w:color="auto"/>
        <w:left w:val="none" w:sz="0" w:space="0" w:color="auto"/>
        <w:bottom w:val="none" w:sz="0" w:space="0" w:color="auto"/>
        <w:right w:val="none" w:sz="0" w:space="0" w:color="auto"/>
      </w:divBdr>
    </w:div>
    <w:div w:id="1551376772">
      <w:bodyDiv w:val="1"/>
      <w:marLeft w:val="0"/>
      <w:marRight w:val="0"/>
      <w:marTop w:val="0"/>
      <w:marBottom w:val="0"/>
      <w:divBdr>
        <w:top w:val="none" w:sz="0" w:space="0" w:color="auto"/>
        <w:left w:val="none" w:sz="0" w:space="0" w:color="auto"/>
        <w:bottom w:val="none" w:sz="0" w:space="0" w:color="auto"/>
        <w:right w:val="none" w:sz="0" w:space="0" w:color="auto"/>
      </w:divBdr>
    </w:div>
    <w:div w:id="1553610865">
      <w:bodyDiv w:val="1"/>
      <w:marLeft w:val="0"/>
      <w:marRight w:val="0"/>
      <w:marTop w:val="0"/>
      <w:marBottom w:val="0"/>
      <w:divBdr>
        <w:top w:val="none" w:sz="0" w:space="0" w:color="auto"/>
        <w:left w:val="none" w:sz="0" w:space="0" w:color="auto"/>
        <w:bottom w:val="none" w:sz="0" w:space="0" w:color="auto"/>
        <w:right w:val="none" w:sz="0" w:space="0" w:color="auto"/>
      </w:divBdr>
    </w:div>
    <w:div w:id="1565263222">
      <w:bodyDiv w:val="1"/>
      <w:marLeft w:val="0"/>
      <w:marRight w:val="0"/>
      <w:marTop w:val="0"/>
      <w:marBottom w:val="0"/>
      <w:divBdr>
        <w:top w:val="none" w:sz="0" w:space="0" w:color="auto"/>
        <w:left w:val="none" w:sz="0" w:space="0" w:color="auto"/>
        <w:bottom w:val="none" w:sz="0" w:space="0" w:color="auto"/>
        <w:right w:val="none" w:sz="0" w:space="0" w:color="auto"/>
      </w:divBdr>
    </w:div>
    <w:div w:id="1568606787">
      <w:bodyDiv w:val="1"/>
      <w:marLeft w:val="0"/>
      <w:marRight w:val="0"/>
      <w:marTop w:val="0"/>
      <w:marBottom w:val="0"/>
      <w:divBdr>
        <w:top w:val="none" w:sz="0" w:space="0" w:color="auto"/>
        <w:left w:val="none" w:sz="0" w:space="0" w:color="auto"/>
        <w:bottom w:val="none" w:sz="0" w:space="0" w:color="auto"/>
        <w:right w:val="none" w:sz="0" w:space="0" w:color="auto"/>
      </w:divBdr>
    </w:div>
    <w:div w:id="1573853387">
      <w:bodyDiv w:val="1"/>
      <w:marLeft w:val="0"/>
      <w:marRight w:val="0"/>
      <w:marTop w:val="0"/>
      <w:marBottom w:val="0"/>
      <w:divBdr>
        <w:top w:val="none" w:sz="0" w:space="0" w:color="auto"/>
        <w:left w:val="none" w:sz="0" w:space="0" w:color="auto"/>
        <w:bottom w:val="none" w:sz="0" w:space="0" w:color="auto"/>
        <w:right w:val="none" w:sz="0" w:space="0" w:color="auto"/>
      </w:divBdr>
    </w:div>
    <w:div w:id="1581910592">
      <w:bodyDiv w:val="1"/>
      <w:marLeft w:val="0"/>
      <w:marRight w:val="0"/>
      <w:marTop w:val="0"/>
      <w:marBottom w:val="0"/>
      <w:divBdr>
        <w:top w:val="none" w:sz="0" w:space="0" w:color="auto"/>
        <w:left w:val="none" w:sz="0" w:space="0" w:color="auto"/>
        <w:bottom w:val="none" w:sz="0" w:space="0" w:color="auto"/>
        <w:right w:val="none" w:sz="0" w:space="0" w:color="auto"/>
      </w:divBdr>
    </w:div>
    <w:div w:id="1589582312">
      <w:bodyDiv w:val="1"/>
      <w:marLeft w:val="0"/>
      <w:marRight w:val="0"/>
      <w:marTop w:val="0"/>
      <w:marBottom w:val="0"/>
      <w:divBdr>
        <w:top w:val="none" w:sz="0" w:space="0" w:color="auto"/>
        <w:left w:val="none" w:sz="0" w:space="0" w:color="auto"/>
        <w:bottom w:val="none" w:sz="0" w:space="0" w:color="auto"/>
        <w:right w:val="none" w:sz="0" w:space="0" w:color="auto"/>
      </w:divBdr>
    </w:div>
    <w:div w:id="1590505915">
      <w:bodyDiv w:val="1"/>
      <w:marLeft w:val="0"/>
      <w:marRight w:val="0"/>
      <w:marTop w:val="0"/>
      <w:marBottom w:val="0"/>
      <w:divBdr>
        <w:top w:val="none" w:sz="0" w:space="0" w:color="auto"/>
        <w:left w:val="none" w:sz="0" w:space="0" w:color="auto"/>
        <w:bottom w:val="none" w:sz="0" w:space="0" w:color="auto"/>
        <w:right w:val="none" w:sz="0" w:space="0" w:color="auto"/>
      </w:divBdr>
    </w:div>
    <w:div w:id="1594432138">
      <w:bodyDiv w:val="1"/>
      <w:marLeft w:val="0"/>
      <w:marRight w:val="0"/>
      <w:marTop w:val="0"/>
      <w:marBottom w:val="0"/>
      <w:divBdr>
        <w:top w:val="none" w:sz="0" w:space="0" w:color="auto"/>
        <w:left w:val="none" w:sz="0" w:space="0" w:color="auto"/>
        <w:bottom w:val="none" w:sz="0" w:space="0" w:color="auto"/>
        <w:right w:val="none" w:sz="0" w:space="0" w:color="auto"/>
      </w:divBdr>
    </w:div>
    <w:div w:id="1602256211">
      <w:bodyDiv w:val="1"/>
      <w:marLeft w:val="0"/>
      <w:marRight w:val="0"/>
      <w:marTop w:val="0"/>
      <w:marBottom w:val="0"/>
      <w:divBdr>
        <w:top w:val="none" w:sz="0" w:space="0" w:color="auto"/>
        <w:left w:val="none" w:sz="0" w:space="0" w:color="auto"/>
        <w:bottom w:val="none" w:sz="0" w:space="0" w:color="auto"/>
        <w:right w:val="none" w:sz="0" w:space="0" w:color="auto"/>
      </w:divBdr>
    </w:div>
    <w:div w:id="1615869666">
      <w:bodyDiv w:val="1"/>
      <w:marLeft w:val="0"/>
      <w:marRight w:val="0"/>
      <w:marTop w:val="0"/>
      <w:marBottom w:val="0"/>
      <w:divBdr>
        <w:top w:val="none" w:sz="0" w:space="0" w:color="auto"/>
        <w:left w:val="none" w:sz="0" w:space="0" w:color="auto"/>
        <w:bottom w:val="none" w:sz="0" w:space="0" w:color="auto"/>
        <w:right w:val="none" w:sz="0" w:space="0" w:color="auto"/>
      </w:divBdr>
    </w:div>
    <w:div w:id="1621524135">
      <w:bodyDiv w:val="1"/>
      <w:marLeft w:val="0"/>
      <w:marRight w:val="0"/>
      <w:marTop w:val="0"/>
      <w:marBottom w:val="0"/>
      <w:divBdr>
        <w:top w:val="none" w:sz="0" w:space="0" w:color="auto"/>
        <w:left w:val="none" w:sz="0" w:space="0" w:color="auto"/>
        <w:bottom w:val="none" w:sz="0" w:space="0" w:color="auto"/>
        <w:right w:val="none" w:sz="0" w:space="0" w:color="auto"/>
      </w:divBdr>
    </w:div>
    <w:div w:id="1635868857">
      <w:bodyDiv w:val="1"/>
      <w:marLeft w:val="0"/>
      <w:marRight w:val="0"/>
      <w:marTop w:val="0"/>
      <w:marBottom w:val="0"/>
      <w:divBdr>
        <w:top w:val="none" w:sz="0" w:space="0" w:color="auto"/>
        <w:left w:val="none" w:sz="0" w:space="0" w:color="auto"/>
        <w:bottom w:val="none" w:sz="0" w:space="0" w:color="auto"/>
        <w:right w:val="none" w:sz="0" w:space="0" w:color="auto"/>
      </w:divBdr>
    </w:div>
    <w:div w:id="1637645263">
      <w:bodyDiv w:val="1"/>
      <w:marLeft w:val="0"/>
      <w:marRight w:val="0"/>
      <w:marTop w:val="0"/>
      <w:marBottom w:val="0"/>
      <w:divBdr>
        <w:top w:val="none" w:sz="0" w:space="0" w:color="auto"/>
        <w:left w:val="none" w:sz="0" w:space="0" w:color="auto"/>
        <w:bottom w:val="none" w:sz="0" w:space="0" w:color="auto"/>
        <w:right w:val="none" w:sz="0" w:space="0" w:color="auto"/>
      </w:divBdr>
    </w:div>
    <w:div w:id="1639722486">
      <w:bodyDiv w:val="1"/>
      <w:marLeft w:val="0"/>
      <w:marRight w:val="0"/>
      <w:marTop w:val="0"/>
      <w:marBottom w:val="0"/>
      <w:divBdr>
        <w:top w:val="none" w:sz="0" w:space="0" w:color="auto"/>
        <w:left w:val="none" w:sz="0" w:space="0" w:color="auto"/>
        <w:bottom w:val="none" w:sz="0" w:space="0" w:color="auto"/>
        <w:right w:val="none" w:sz="0" w:space="0" w:color="auto"/>
      </w:divBdr>
    </w:div>
    <w:div w:id="1646083873">
      <w:bodyDiv w:val="1"/>
      <w:marLeft w:val="0"/>
      <w:marRight w:val="0"/>
      <w:marTop w:val="0"/>
      <w:marBottom w:val="0"/>
      <w:divBdr>
        <w:top w:val="none" w:sz="0" w:space="0" w:color="auto"/>
        <w:left w:val="none" w:sz="0" w:space="0" w:color="auto"/>
        <w:bottom w:val="none" w:sz="0" w:space="0" w:color="auto"/>
        <w:right w:val="none" w:sz="0" w:space="0" w:color="auto"/>
      </w:divBdr>
    </w:div>
    <w:div w:id="1660038889">
      <w:bodyDiv w:val="1"/>
      <w:marLeft w:val="0"/>
      <w:marRight w:val="0"/>
      <w:marTop w:val="0"/>
      <w:marBottom w:val="0"/>
      <w:divBdr>
        <w:top w:val="none" w:sz="0" w:space="0" w:color="auto"/>
        <w:left w:val="none" w:sz="0" w:space="0" w:color="auto"/>
        <w:bottom w:val="none" w:sz="0" w:space="0" w:color="auto"/>
        <w:right w:val="none" w:sz="0" w:space="0" w:color="auto"/>
      </w:divBdr>
    </w:div>
    <w:div w:id="1682466905">
      <w:bodyDiv w:val="1"/>
      <w:marLeft w:val="0"/>
      <w:marRight w:val="0"/>
      <w:marTop w:val="0"/>
      <w:marBottom w:val="0"/>
      <w:divBdr>
        <w:top w:val="none" w:sz="0" w:space="0" w:color="auto"/>
        <w:left w:val="none" w:sz="0" w:space="0" w:color="auto"/>
        <w:bottom w:val="none" w:sz="0" w:space="0" w:color="auto"/>
        <w:right w:val="none" w:sz="0" w:space="0" w:color="auto"/>
      </w:divBdr>
    </w:div>
    <w:div w:id="1703435463">
      <w:bodyDiv w:val="1"/>
      <w:marLeft w:val="0"/>
      <w:marRight w:val="0"/>
      <w:marTop w:val="0"/>
      <w:marBottom w:val="0"/>
      <w:divBdr>
        <w:top w:val="none" w:sz="0" w:space="0" w:color="auto"/>
        <w:left w:val="none" w:sz="0" w:space="0" w:color="auto"/>
        <w:bottom w:val="none" w:sz="0" w:space="0" w:color="auto"/>
        <w:right w:val="none" w:sz="0" w:space="0" w:color="auto"/>
      </w:divBdr>
    </w:div>
    <w:div w:id="1707290912">
      <w:bodyDiv w:val="1"/>
      <w:marLeft w:val="0"/>
      <w:marRight w:val="0"/>
      <w:marTop w:val="0"/>
      <w:marBottom w:val="0"/>
      <w:divBdr>
        <w:top w:val="none" w:sz="0" w:space="0" w:color="auto"/>
        <w:left w:val="none" w:sz="0" w:space="0" w:color="auto"/>
        <w:bottom w:val="none" w:sz="0" w:space="0" w:color="auto"/>
        <w:right w:val="none" w:sz="0" w:space="0" w:color="auto"/>
      </w:divBdr>
    </w:div>
    <w:div w:id="1711682713">
      <w:bodyDiv w:val="1"/>
      <w:marLeft w:val="0"/>
      <w:marRight w:val="0"/>
      <w:marTop w:val="0"/>
      <w:marBottom w:val="0"/>
      <w:divBdr>
        <w:top w:val="none" w:sz="0" w:space="0" w:color="auto"/>
        <w:left w:val="none" w:sz="0" w:space="0" w:color="auto"/>
        <w:bottom w:val="none" w:sz="0" w:space="0" w:color="auto"/>
        <w:right w:val="none" w:sz="0" w:space="0" w:color="auto"/>
      </w:divBdr>
    </w:div>
    <w:div w:id="1726761016">
      <w:bodyDiv w:val="1"/>
      <w:marLeft w:val="0"/>
      <w:marRight w:val="0"/>
      <w:marTop w:val="0"/>
      <w:marBottom w:val="0"/>
      <w:divBdr>
        <w:top w:val="none" w:sz="0" w:space="0" w:color="auto"/>
        <w:left w:val="none" w:sz="0" w:space="0" w:color="auto"/>
        <w:bottom w:val="none" w:sz="0" w:space="0" w:color="auto"/>
        <w:right w:val="none" w:sz="0" w:space="0" w:color="auto"/>
      </w:divBdr>
    </w:div>
    <w:div w:id="1728186175">
      <w:bodyDiv w:val="1"/>
      <w:marLeft w:val="0"/>
      <w:marRight w:val="0"/>
      <w:marTop w:val="0"/>
      <w:marBottom w:val="0"/>
      <w:divBdr>
        <w:top w:val="none" w:sz="0" w:space="0" w:color="auto"/>
        <w:left w:val="none" w:sz="0" w:space="0" w:color="auto"/>
        <w:bottom w:val="none" w:sz="0" w:space="0" w:color="auto"/>
        <w:right w:val="none" w:sz="0" w:space="0" w:color="auto"/>
      </w:divBdr>
    </w:div>
    <w:div w:id="1750150419">
      <w:bodyDiv w:val="1"/>
      <w:marLeft w:val="0"/>
      <w:marRight w:val="0"/>
      <w:marTop w:val="0"/>
      <w:marBottom w:val="0"/>
      <w:divBdr>
        <w:top w:val="none" w:sz="0" w:space="0" w:color="auto"/>
        <w:left w:val="none" w:sz="0" w:space="0" w:color="auto"/>
        <w:bottom w:val="none" w:sz="0" w:space="0" w:color="auto"/>
        <w:right w:val="none" w:sz="0" w:space="0" w:color="auto"/>
      </w:divBdr>
    </w:div>
    <w:div w:id="1750150621">
      <w:bodyDiv w:val="1"/>
      <w:marLeft w:val="0"/>
      <w:marRight w:val="0"/>
      <w:marTop w:val="0"/>
      <w:marBottom w:val="0"/>
      <w:divBdr>
        <w:top w:val="none" w:sz="0" w:space="0" w:color="auto"/>
        <w:left w:val="none" w:sz="0" w:space="0" w:color="auto"/>
        <w:bottom w:val="none" w:sz="0" w:space="0" w:color="auto"/>
        <w:right w:val="none" w:sz="0" w:space="0" w:color="auto"/>
      </w:divBdr>
    </w:div>
    <w:div w:id="1751855398">
      <w:bodyDiv w:val="1"/>
      <w:marLeft w:val="0"/>
      <w:marRight w:val="0"/>
      <w:marTop w:val="0"/>
      <w:marBottom w:val="0"/>
      <w:divBdr>
        <w:top w:val="none" w:sz="0" w:space="0" w:color="auto"/>
        <w:left w:val="none" w:sz="0" w:space="0" w:color="auto"/>
        <w:bottom w:val="none" w:sz="0" w:space="0" w:color="auto"/>
        <w:right w:val="none" w:sz="0" w:space="0" w:color="auto"/>
      </w:divBdr>
    </w:div>
    <w:div w:id="1760442398">
      <w:bodyDiv w:val="1"/>
      <w:marLeft w:val="0"/>
      <w:marRight w:val="0"/>
      <w:marTop w:val="0"/>
      <w:marBottom w:val="0"/>
      <w:divBdr>
        <w:top w:val="none" w:sz="0" w:space="0" w:color="auto"/>
        <w:left w:val="none" w:sz="0" w:space="0" w:color="auto"/>
        <w:bottom w:val="none" w:sz="0" w:space="0" w:color="auto"/>
        <w:right w:val="none" w:sz="0" w:space="0" w:color="auto"/>
      </w:divBdr>
    </w:div>
    <w:div w:id="1763144051">
      <w:bodyDiv w:val="1"/>
      <w:marLeft w:val="0"/>
      <w:marRight w:val="0"/>
      <w:marTop w:val="0"/>
      <w:marBottom w:val="0"/>
      <w:divBdr>
        <w:top w:val="none" w:sz="0" w:space="0" w:color="auto"/>
        <w:left w:val="none" w:sz="0" w:space="0" w:color="auto"/>
        <w:bottom w:val="none" w:sz="0" w:space="0" w:color="auto"/>
        <w:right w:val="none" w:sz="0" w:space="0" w:color="auto"/>
      </w:divBdr>
    </w:div>
    <w:div w:id="1776898506">
      <w:bodyDiv w:val="1"/>
      <w:marLeft w:val="0"/>
      <w:marRight w:val="0"/>
      <w:marTop w:val="0"/>
      <w:marBottom w:val="0"/>
      <w:divBdr>
        <w:top w:val="none" w:sz="0" w:space="0" w:color="auto"/>
        <w:left w:val="none" w:sz="0" w:space="0" w:color="auto"/>
        <w:bottom w:val="none" w:sz="0" w:space="0" w:color="auto"/>
        <w:right w:val="none" w:sz="0" w:space="0" w:color="auto"/>
      </w:divBdr>
    </w:div>
    <w:div w:id="1779334168">
      <w:bodyDiv w:val="1"/>
      <w:marLeft w:val="0"/>
      <w:marRight w:val="0"/>
      <w:marTop w:val="0"/>
      <w:marBottom w:val="0"/>
      <w:divBdr>
        <w:top w:val="none" w:sz="0" w:space="0" w:color="auto"/>
        <w:left w:val="none" w:sz="0" w:space="0" w:color="auto"/>
        <w:bottom w:val="none" w:sz="0" w:space="0" w:color="auto"/>
        <w:right w:val="none" w:sz="0" w:space="0" w:color="auto"/>
      </w:divBdr>
    </w:div>
    <w:div w:id="1783378853">
      <w:bodyDiv w:val="1"/>
      <w:marLeft w:val="0"/>
      <w:marRight w:val="0"/>
      <w:marTop w:val="0"/>
      <w:marBottom w:val="0"/>
      <w:divBdr>
        <w:top w:val="none" w:sz="0" w:space="0" w:color="auto"/>
        <w:left w:val="none" w:sz="0" w:space="0" w:color="auto"/>
        <w:bottom w:val="none" w:sz="0" w:space="0" w:color="auto"/>
        <w:right w:val="none" w:sz="0" w:space="0" w:color="auto"/>
      </w:divBdr>
    </w:div>
    <w:div w:id="1785226055">
      <w:bodyDiv w:val="1"/>
      <w:marLeft w:val="0"/>
      <w:marRight w:val="0"/>
      <w:marTop w:val="0"/>
      <w:marBottom w:val="0"/>
      <w:divBdr>
        <w:top w:val="none" w:sz="0" w:space="0" w:color="auto"/>
        <w:left w:val="none" w:sz="0" w:space="0" w:color="auto"/>
        <w:bottom w:val="none" w:sz="0" w:space="0" w:color="auto"/>
        <w:right w:val="none" w:sz="0" w:space="0" w:color="auto"/>
      </w:divBdr>
    </w:div>
    <w:div w:id="1798209523">
      <w:bodyDiv w:val="1"/>
      <w:marLeft w:val="0"/>
      <w:marRight w:val="0"/>
      <w:marTop w:val="0"/>
      <w:marBottom w:val="0"/>
      <w:divBdr>
        <w:top w:val="none" w:sz="0" w:space="0" w:color="auto"/>
        <w:left w:val="none" w:sz="0" w:space="0" w:color="auto"/>
        <w:bottom w:val="none" w:sz="0" w:space="0" w:color="auto"/>
        <w:right w:val="none" w:sz="0" w:space="0" w:color="auto"/>
      </w:divBdr>
    </w:div>
    <w:div w:id="1818455889">
      <w:bodyDiv w:val="1"/>
      <w:marLeft w:val="0"/>
      <w:marRight w:val="0"/>
      <w:marTop w:val="0"/>
      <w:marBottom w:val="0"/>
      <w:divBdr>
        <w:top w:val="none" w:sz="0" w:space="0" w:color="auto"/>
        <w:left w:val="none" w:sz="0" w:space="0" w:color="auto"/>
        <w:bottom w:val="none" w:sz="0" w:space="0" w:color="auto"/>
        <w:right w:val="none" w:sz="0" w:space="0" w:color="auto"/>
      </w:divBdr>
    </w:div>
    <w:div w:id="1828087595">
      <w:bodyDiv w:val="1"/>
      <w:marLeft w:val="0"/>
      <w:marRight w:val="0"/>
      <w:marTop w:val="0"/>
      <w:marBottom w:val="0"/>
      <w:divBdr>
        <w:top w:val="none" w:sz="0" w:space="0" w:color="auto"/>
        <w:left w:val="none" w:sz="0" w:space="0" w:color="auto"/>
        <w:bottom w:val="none" w:sz="0" w:space="0" w:color="auto"/>
        <w:right w:val="none" w:sz="0" w:space="0" w:color="auto"/>
      </w:divBdr>
    </w:div>
    <w:div w:id="1840001766">
      <w:bodyDiv w:val="1"/>
      <w:marLeft w:val="0"/>
      <w:marRight w:val="0"/>
      <w:marTop w:val="0"/>
      <w:marBottom w:val="0"/>
      <w:divBdr>
        <w:top w:val="none" w:sz="0" w:space="0" w:color="auto"/>
        <w:left w:val="none" w:sz="0" w:space="0" w:color="auto"/>
        <w:bottom w:val="none" w:sz="0" w:space="0" w:color="auto"/>
        <w:right w:val="none" w:sz="0" w:space="0" w:color="auto"/>
      </w:divBdr>
    </w:div>
    <w:div w:id="1883401208">
      <w:bodyDiv w:val="1"/>
      <w:marLeft w:val="0"/>
      <w:marRight w:val="0"/>
      <w:marTop w:val="0"/>
      <w:marBottom w:val="0"/>
      <w:divBdr>
        <w:top w:val="none" w:sz="0" w:space="0" w:color="auto"/>
        <w:left w:val="none" w:sz="0" w:space="0" w:color="auto"/>
        <w:bottom w:val="none" w:sz="0" w:space="0" w:color="auto"/>
        <w:right w:val="none" w:sz="0" w:space="0" w:color="auto"/>
      </w:divBdr>
    </w:div>
    <w:div w:id="1888562673">
      <w:bodyDiv w:val="1"/>
      <w:marLeft w:val="0"/>
      <w:marRight w:val="0"/>
      <w:marTop w:val="0"/>
      <w:marBottom w:val="0"/>
      <w:divBdr>
        <w:top w:val="none" w:sz="0" w:space="0" w:color="auto"/>
        <w:left w:val="none" w:sz="0" w:space="0" w:color="auto"/>
        <w:bottom w:val="none" w:sz="0" w:space="0" w:color="auto"/>
        <w:right w:val="none" w:sz="0" w:space="0" w:color="auto"/>
      </w:divBdr>
    </w:div>
    <w:div w:id="1889340338">
      <w:bodyDiv w:val="1"/>
      <w:marLeft w:val="0"/>
      <w:marRight w:val="0"/>
      <w:marTop w:val="0"/>
      <w:marBottom w:val="0"/>
      <w:divBdr>
        <w:top w:val="none" w:sz="0" w:space="0" w:color="auto"/>
        <w:left w:val="none" w:sz="0" w:space="0" w:color="auto"/>
        <w:bottom w:val="none" w:sz="0" w:space="0" w:color="auto"/>
        <w:right w:val="none" w:sz="0" w:space="0" w:color="auto"/>
      </w:divBdr>
    </w:div>
    <w:div w:id="1894074058">
      <w:bodyDiv w:val="1"/>
      <w:marLeft w:val="0"/>
      <w:marRight w:val="0"/>
      <w:marTop w:val="0"/>
      <w:marBottom w:val="0"/>
      <w:divBdr>
        <w:top w:val="none" w:sz="0" w:space="0" w:color="auto"/>
        <w:left w:val="none" w:sz="0" w:space="0" w:color="auto"/>
        <w:bottom w:val="none" w:sz="0" w:space="0" w:color="auto"/>
        <w:right w:val="none" w:sz="0" w:space="0" w:color="auto"/>
      </w:divBdr>
    </w:div>
    <w:div w:id="1902061060">
      <w:bodyDiv w:val="1"/>
      <w:marLeft w:val="0"/>
      <w:marRight w:val="0"/>
      <w:marTop w:val="0"/>
      <w:marBottom w:val="0"/>
      <w:divBdr>
        <w:top w:val="none" w:sz="0" w:space="0" w:color="auto"/>
        <w:left w:val="none" w:sz="0" w:space="0" w:color="auto"/>
        <w:bottom w:val="none" w:sz="0" w:space="0" w:color="auto"/>
        <w:right w:val="none" w:sz="0" w:space="0" w:color="auto"/>
      </w:divBdr>
    </w:div>
    <w:div w:id="1907378007">
      <w:bodyDiv w:val="1"/>
      <w:marLeft w:val="0"/>
      <w:marRight w:val="0"/>
      <w:marTop w:val="0"/>
      <w:marBottom w:val="0"/>
      <w:divBdr>
        <w:top w:val="none" w:sz="0" w:space="0" w:color="auto"/>
        <w:left w:val="none" w:sz="0" w:space="0" w:color="auto"/>
        <w:bottom w:val="none" w:sz="0" w:space="0" w:color="auto"/>
        <w:right w:val="none" w:sz="0" w:space="0" w:color="auto"/>
      </w:divBdr>
    </w:div>
    <w:div w:id="1911767509">
      <w:bodyDiv w:val="1"/>
      <w:marLeft w:val="0"/>
      <w:marRight w:val="0"/>
      <w:marTop w:val="0"/>
      <w:marBottom w:val="0"/>
      <w:divBdr>
        <w:top w:val="none" w:sz="0" w:space="0" w:color="auto"/>
        <w:left w:val="none" w:sz="0" w:space="0" w:color="auto"/>
        <w:bottom w:val="none" w:sz="0" w:space="0" w:color="auto"/>
        <w:right w:val="none" w:sz="0" w:space="0" w:color="auto"/>
      </w:divBdr>
    </w:div>
    <w:div w:id="1913276356">
      <w:bodyDiv w:val="1"/>
      <w:marLeft w:val="0"/>
      <w:marRight w:val="0"/>
      <w:marTop w:val="0"/>
      <w:marBottom w:val="0"/>
      <w:divBdr>
        <w:top w:val="none" w:sz="0" w:space="0" w:color="auto"/>
        <w:left w:val="none" w:sz="0" w:space="0" w:color="auto"/>
        <w:bottom w:val="none" w:sz="0" w:space="0" w:color="auto"/>
        <w:right w:val="none" w:sz="0" w:space="0" w:color="auto"/>
      </w:divBdr>
    </w:div>
    <w:div w:id="1917084886">
      <w:bodyDiv w:val="1"/>
      <w:marLeft w:val="0"/>
      <w:marRight w:val="0"/>
      <w:marTop w:val="0"/>
      <w:marBottom w:val="0"/>
      <w:divBdr>
        <w:top w:val="none" w:sz="0" w:space="0" w:color="auto"/>
        <w:left w:val="none" w:sz="0" w:space="0" w:color="auto"/>
        <w:bottom w:val="none" w:sz="0" w:space="0" w:color="auto"/>
        <w:right w:val="none" w:sz="0" w:space="0" w:color="auto"/>
      </w:divBdr>
    </w:div>
    <w:div w:id="1926261060">
      <w:bodyDiv w:val="1"/>
      <w:marLeft w:val="0"/>
      <w:marRight w:val="0"/>
      <w:marTop w:val="0"/>
      <w:marBottom w:val="0"/>
      <w:divBdr>
        <w:top w:val="none" w:sz="0" w:space="0" w:color="auto"/>
        <w:left w:val="none" w:sz="0" w:space="0" w:color="auto"/>
        <w:bottom w:val="none" w:sz="0" w:space="0" w:color="auto"/>
        <w:right w:val="none" w:sz="0" w:space="0" w:color="auto"/>
      </w:divBdr>
    </w:div>
    <w:div w:id="1926911964">
      <w:bodyDiv w:val="1"/>
      <w:marLeft w:val="0"/>
      <w:marRight w:val="0"/>
      <w:marTop w:val="0"/>
      <w:marBottom w:val="0"/>
      <w:divBdr>
        <w:top w:val="none" w:sz="0" w:space="0" w:color="auto"/>
        <w:left w:val="none" w:sz="0" w:space="0" w:color="auto"/>
        <w:bottom w:val="none" w:sz="0" w:space="0" w:color="auto"/>
        <w:right w:val="none" w:sz="0" w:space="0" w:color="auto"/>
      </w:divBdr>
    </w:div>
    <w:div w:id="1930918668">
      <w:bodyDiv w:val="1"/>
      <w:marLeft w:val="0"/>
      <w:marRight w:val="0"/>
      <w:marTop w:val="0"/>
      <w:marBottom w:val="0"/>
      <w:divBdr>
        <w:top w:val="none" w:sz="0" w:space="0" w:color="auto"/>
        <w:left w:val="none" w:sz="0" w:space="0" w:color="auto"/>
        <w:bottom w:val="none" w:sz="0" w:space="0" w:color="auto"/>
        <w:right w:val="none" w:sz="0" w:space="0" w:color="auto"/>
      </w:divBdr>
    </w:div>
    <w:div w:id="1941136370">
      <w:bodyDiv w:val="1"/>
      <w:marLeft w:val="0"/>
      <w:marRight w:val="0"/>
      <w:marTop w:val="0"/>
      <w:marBottom w:val="0"/>
      <w:divBdr>
        <w:top w:val="none" w:sz="0" w:space="0" w:color="auto"/>
        <w:left w:val="none" w:sz="0" w:space="0" w:color="auto"/>
        <w:bottom w:val="none" w:sz="0" w:space="0" w:color="auto"/>
        <w:right w:val="none" w:sz="0" w:space="0" w:color="auto"/>
      </w:divBdr>
    </w:div>
    <w:div w:id="1948535166">
      <w:bodyDiv w:val="1"/>
      <w:marLeft w:val="0"/>
      <w:marRight w:val="0"/>
      <w:marTop w:val="0"/>
      <w:marBottom w:val="0"/>
      <w:divBdr>
        <w:top w:val="none" w:sz="0" w:space="0" w:color="auto"/>
        <w:left w:val="none" w:sz="0" w:space="0" w:color="auto"/>
        <w:bottom w:val="none" w:sz="0" w:space="0" w:color="auto"/>
        <w:right w:val="none" w:sz="0" w:space="0" w:color="auto"/>
      </w:divBdr>
    </w:div>
    <w:div w:id="1950552175">
      <w:bodyDiv w:val="1"/>
      <w:marLeft w:val="0"/>
      <w:marRight w:val="0"/>
      <w:marTop w:val="0"/>
      <w:marBottom w:val="0"/>
      <w:divBdr>
        <w:top w:val="none" w:sz="0" w:space="0" w:color="auto"/>
        <w:left w:val="none" w:sz="0" w:space="0" w:color="auto"/>
        <w:bottom w:val="none" w:sz="0" w:space="0" w:color="auto"/>
        <w:right w:val="none" w:sz="0" w:space="0" w:color="auto"/>
      </w:divBdr>
    </w:div>
    <w:div w:id="1954284033">
      <w:bodyDiv w:val="1"/>
      <w:marLeft w:val="0"/>
      <w:marRight w:val="0"/>
      <w:marTop w:val="0"/>
      <w:marBottom w:val="0"/>
      <w:divBdr>
        <w:top w:val="none" w:sz="0" w:space="0" w:color="auto"/>
        <w:left w:val="none" w:sz="0" w:space="0" w:color="auto"/>
        <w:bottom w:val="none" w:sz="0" w:space="0" w:color="auto"/>
        <w:right w:val="none" w:sz="0" w:space="0" w:color="auto"/>
      </w:divBdr>
    </w:div>
    <w:div w:id="1956516652">
      <w:bodyDiv w:val="1"/>
      <w:marLeft w:val="0"/>
      <w:marRight w:val="0"/>
      <w:marTop w:val="0"/>
      <w:marBottom w:val="0"/>
      <w:divBdr>
        <w:top w:val="none" w:sz="0" w:space="0" w:color="auto"/>
        <w:left w:val="none" w:sz="0" w:space="0" w:color="auto"/>
        <w:bottom w:val="none" w:sz="0" w:space="0" w:color="auto"/>
        <w:right w:val="none" w:sz="0" w:space="0" w:color="auto"/>
      </w:divBdr>
    </w:div>
    <w:div w:id="1958754468">
      <w:bodyDiv w:val="1"/>
      <w:marLeft w:val="0"/>
      <w:marRight w:val="0"/>
      <w:marTop w:val="0"/>
      <w:marBottom w:val="0"/>
      <w:divBdr>
        <w:top w:val="none" w:sz="0" w:space="0" w:color="auto"/>
        <w:left w:val="none" w:sz="0" w:space="0" w:color="auto"/>
        <w:bottom w:val="none" w:sz="0" w:space="0" w:color="auto"/>
        <w:right w:val="none" w:sz="0" w:space="0" w:color="auto"/>
      </w:divBdr>
    </w:div>
    <w:div w:id="1959098920">
      <w:bodyDiv w:val="1"/>
      <w:marLeft w:val="0"/>
      <w:marRight w:val="0"/>
      <w:marTop w:val="0"/>
      <w:marBottom w:val="0"/>
      <w:divBdr>
        <w:top w:val="none" w:sz="0" w:space="0" w:color="auto"/>
        <w:left w:val="none" w:sz="0" w:space="0" w:color="auto"/>
        <w:bottom w:val="none" w:sz="0" w:space="0" w:color="auto"/>
        <w:right w:val="none" w:sz="0" w:space="0" w:color="auto"/>
      </w:divBdr>
    </w:div>
    <w:div w:id="1959413326">
      <w:bodyDiv w:val="1"/>
      <w:marLeft w:val="0"/>
      <w:marRight w:val="0"/>
      <w:marTop w:val="0"/>
      <w:marBottom w:val="0"/>
      <w:divBdr>
        <w:top w:val="none" w:sz="0" w:space="0" w:color="auto"/>
        <w:left w:val="none" w:sz="0" w:space="0" w:color="auto"/>
        <w:bottom w:val="none" w:sz="0" w:space="0" w:color="auto"/>
        <w:right w:val="none" w:sz="0" w:space="0" w:color="auto"/>
      </w:divBdr>
    </w:div>
    <w:div w:id="1970085407">
      <w:bodyDiv w:val="1"/>
      <w:marLeft w:val="0"/>
      <w:marRight w:val="0"/>
      <w:marTop w:val="0"/>
      <w:marBottom w:val="0"/>
      <w:divBdr>
        <w:top w:val="none" w:sz="0" w:space="0" w:color="auto"/>
        <w:left w:val="none" w:sz="0" w:space="0" w:color="auto"/>
        <w:bottom w:val="none" w:sz="0" w:space="0" w:color="auto"/>
        <w:right w:val="none" w:sz="0" w:space="0" w:color="auto"/>
      </w:divBdr>
    </w:div>
    <w:div w:id="1975980492">
      <w:bodyDiv w:val="1"/>
      <w:marLeft w:val="0"/>
      <w:marRight w:val="0"/>
      <w:marTop w:val="0"/>
      <w:marBottom w:val="0"/>
      <w:divBdr>
        <w:top w:val="none" w:sz="0" w:space="0" w:color="auto"/>
        <w:left w:val="none" w:sz="0" w:space="0" w:color="auto"/>
        <w:bottom w:val="none" w:sz="0" w:space="0" w:color="auto"/>
        <w:right w:val="none" w:sz="0" w:space="0" w:color="auto"/>
      </w:divBdr>
    </w:div>
    <w:div w:id="1978366369">
      <w:bodyDiv w:val="1"/>
      <w:marLeft w:val="0"/>
      <w:marRight w:val="0"/>
      <w:marTop w:val="0"/>
      <w:marBottom w:val="0"/>
      <w:divBdr>
        <w:top w:val="none" w:sz="0" w:space="0" w:color="auto"/>
        <w:left w:val="none" w:sz="0" w:space="0" w:color="auto"/>
        <w:bottom w:val="none" w:sz="0" w:space="0" w:color="auto"/>
        <w:right w:val="none" w:sz="0" w:space="0" w:color="auto"/>
      </w:divBdr>
    </w:div>
    <w:div w:id="1982493793">
      <w:bodyDiv w:val="1"/>
      <w:marLeft w:val="0"/>
      <w:marRight w:val="0"/>
      <w:marTop w:val="0"/>
      <w:marBottom w:val="0"/>
      <w:divBdr>
        <w:top w:val="none" w:sz="0" w:space="0" w:color="auto"/>
        <w:left w:val="none" w:sz="0" w:space="0" w:color="auto"/>
        <w:bottom w:val="none" w:sz="0" w:space="0" w:color="auto"/>
        <w:right w:val="none" w:sz="0" w:space="0" w:color="auto"/>
      </w:divBdr>
    </w:div>
    <w:div w:id="1991136676">
      <w:bodyDiv w:val="1"/>
      <w:marLeft w:val="0"/>
      <w:marRight w:val="0"/>
      <w:marTop w:val="0"/>
      <w:marBottom w:val="0"/>
      <w:divBdr>
        <w:top w:val="none" w:sz="0" w:space="0" w:color="auto"/>
        <w:left w:val="none" w:sz="0" w:space="0" w:color="auto"/>
        <w:bottom w:val="none" w:sz="0" w:space="0" w:color="auto"/>
        <w:right w:val="none" w:sz="0" w:space="0" w:color="auto"/>
      </w:divBdr>
    </w:div>
    <w:div w:id="1998336395">
      <w:bodyDiv w:val="1"/>
      <w:marLeft w:val="0"/>
      <w:marRight w:val="0"/>
      <w:marTop w:val="0"/>
      <w:marBottom w:val="0"/>
      <w:divBdr>
        <w:top w:val="none" w:sz="0" w:space="0" w:color="auto"/>
        <w:left w:val="none" w:sz="0" w:space="0" w:color="auto"/>
        <w:bottom w:val="none" w:sz="0" w:space="0" w:color="auto"/>
        <w:right w:val="none" w:sz="0" w:space="0" w:color="auto"/>
      </w:divBdr>
    </w:div>
    <w:div w:id="1999065736">
      <w:bodyDiv w:val="1"/>
      <w:marLeft w:val="0"/>
      <w:marRight w:val="0"/>
      <w:marTop w:val="0"/>
      <w:marBottom w:val="0"/>
      <w:divBdr>
        <w:top w:val="none" w:sz="0" w:space="0" w:color="auto"/>
        <w:left w:val="none" w:sz="0" w:space="0" w:color="auto"/>
        <w:bottom w:val="none" w:sz="0" w:space="0" w:color="auto"/>
        <w:right w:val="none" w:sz="0" w:space="0" w:color="auto"/>
      </w:divBdr>
    </w:div>
    <w:div w:id="2001733893">
      <w:bodyDiv w:val="1"/>
      <w:marLeft w:val="0"/>
      <w:marRight w:val="0"/>
      <w:marTop w:val="0"/>
      <w:marBottom w:val="0"/>
      <w:divBdr>
        <w:top w:val="none" w:sz="0" w:space="0" w:color="auto"/>
        <w:left w:val="none" w:sz="0" w:space="0" w:color="auto"/>
        <w:bottom w:val="none" w:sz="0" w:space="0" w:color="auto"/>
        <w:right w:val="none" w:sz="0" w:space="0" w:color="auto"/>
      </w:divBdr>
    </w:div>
    <w:div w:id="2005618777">
      <w:bodyDiv w:val="1"/>
      <w:marLeft w:val="0"/>
      <w:marRight w:val="0"/>
      <w:marTop w:val="0"/>
      <w:marBottom w:val="0"/>
      <w:divBdr>
        <w:top w:val="none" w:sz="0" w:space="0" w:color="auto"/>
        <w:left w:val="none" w:sz="0" w:space="0" w:color="auto"/>
        <w:bottom w:val="none" w:sz="0" w:space="0" w:color="auto"/>
        <w:right w:val="none" w:sz="0" w:space="0" w:color="auto"/>
      </w:divBdr>
    </w:div>
    <w:div w:id="2010283760">
      <w:bodyDiv w:val="1"/>
      <w:marLeft w:val="0"/>
      <w:marRight w:val="0"/>
      <w:marTop w:val="0"/>
      <w:marBottom w:val="0"/>
      <w:divBdr>
        <w:top w:val="none" w:sz="0" w:space="0" w:color="auto"/>
        <w:left w:val="none" w:sz="0" w:space="0" w:color="auto"/>
        <w:bottom w:val="none" w:sz="0" w:space="0" w:color="auto"/>
        <w:right w:val="none" w:sz="0" w:space="0" w:color="auto"/>
      </w:divBdr>
    </w:div>
    <w:div w:id="2018268771">
      <w:bodyDiv w:val="1"/>
      <w:marLeft w:val="0"/>
      <w:marRight w:val="0"/>
      <w:marTop w:val="0"/>
      <w:marBottom w:val="0"/>
      <w:divBdr>
        <w:top w:val="none" w:sz="0" w:space="0" w:color="auto"/>
        <w:left w:val="none" w:sz="0" w:space="0" w:color="auto"/>
        <w:bottom w:val="none" w:sz="0" w:space="0" w:color="auto"/>
        <w:right w:val="none" w:sz="0" w:space="0" w:color="auto"/>
      </w:divBdr>
    </w:div>
    <w:div w:id="2024669594">
      <w:bodyDiv w:val="1"/>
      <w:marLeft w:val="0"/>
      <w:marRight w:val="0"/>
      <w:marTop w:val="0"/>
      <w:marBottom w:val="0"/>
      <w:divBdr>
        <w:top w:val="none" w:sz="0" w:space="0" w:color="auto"/>
        <w:left w:val="none" w:sz="0" w:space="0" w:color="auto"/>
        <w:bottom w:val="none" w:sz="0" w:space="0" w:color="auto"/>
        <w:right w:val="none" w:sz="0" w:space="0" w:color="auto"/>
      </w:divBdr>
    </w:div>
    <w:div w:id="2032105843">
      <w:bodyDiv w:val="1"/>
      <w:marLeft w:val="0"/>
      <w:marRight w:val="0"/>
      <w:marTop w:val="0"/>
      <w:marBottom w:val="0"/>
      <w:divBdr>
        <w:top w:val="none" w:sz="0" w:space="0" w:color="auto"/>
        <w:left w:val="none" w:sz="0" w:space="0" w:color="auto"/>
        <w:bottom w:val="none" w:sz="0" w:space="0" w:color="auto"/>
        <w:right w:val="none" w:sz="0" w:space="0" w:color="auto"/>
      </w:divBdr>
    </w:div>
    <w:div w:id="2032610074">
      <w:bodyDiv w:val="1"/>
      <w:marLeft w:val="0"/>
      <w:marRight w:val="0"/>
      <w:marTop w:val="0"/>
      <w:marBottom w:val="0"/>
      <w:divBdr>
        <w:top w:val="none" w:sz="0" w:space="0" w:color="auto"/>
        <w:left w:val="none" w:sz="0" w:space="0" w:color="auto"/>
        <w:bottom w:val="none" w:sz="0" w:space="0" w:color="auto"/>
        <w:right w:val="none" w:sz="0" w:space="0" w:color="auto"/>
      </w:divBdr>
    </w:div>
    <w:div w:id="2038853045">
      <w:bodyDiv w:val="1"/>
      <w:marLeft w:val="0"/>
      <w:marRight w:val="0"/>
      <w:marTop w:val="0"/>
      <w:marBottom w:val="0"/>
      <w:divBdr>
        <w:top w:val="none" w:sz="0" w:space="0" w:color="auto"/>
        <w:left w:val="none" w:sz="0" w:space="0" w:color="auto"/>
        <w:bottom w:val="none" w:sz="0" w:space="0" w:color="auto"/>
        <w:right w:val="none" w:sz="0" w:space="0" w:color="auto"/>
      </w:divBdr>
    </w:div>
    <w:div w:id="2046589589">
      <w:bodyDiv w:val="1"/>
      <w:marLeft w:val="0"/>
      <w:marRight w:val="0"/>
      <w:marTop w:val="0"/>
      <w:marBottom w:val="0"/>
      <w:divBdr>
        <w:top w:val="none" w:sz="0" w:space="0" w:color="auto"/>
        <w:left w:val="none" w:sz="0" w:space="0" w:color="auto"/>
        <w:bottom w:val="none" w:sz="0" w:space="0" w:color="auto"/>
        <w:right w:val="none" w:sz="0" w:space="0" w:color="auto"/>
      </w:divBdr>
    </w:div>
    <w:div w:id="2056001847">
      <w:bodyDiv w:val="1"/>
      <w:marLeft w:val="0"/>
      <w:marRight w:val="0"/>
      <w:marTop w:val="0"/>
      <w:marBottom w:val="0"/>
      <w:divBdr>
        <w:top w:val="none" w:sz="0" w:space="0" w:color="auto"/>
        <w:left w:val="none" w:sz="0" w:space="0" w:color="auto"/>
        <w:bottom w:val="none" w:sz="0" w:space="0" w:color="auto"/>
        <w:right w:val="none" w:sz="0" w:space="0" w:color="auto"/>
      </w:divBdr>
    </w:div>
    <w:div w:id="2070960111">
      <w:bodyDiv w:val="1"/>
      <w:marLeft w:val="0"/>
      <w:marRight w:val="0"/>
      <w:marTop w:val="0"/>
      <w:marBottom w:val="0"/>
      <w:divBdr>
        <w:top w:val="none" w:sz="0" w:space="0" w:color="auto"/>
        <w:left w:val="none" w:sz="0" w:space="0" w:color="auto"/>
        <w:bottom w:val="none" w:sz="0" w:space="0" w:color="auto"/>
        <w:right w:val="none" w:sz="0" w:space="0" w:color="auto"/>
      </w:divBdr>
    </w:div>
    <w:div w:id="2073768607">
      <w:bodyDiv w:val="1"/>
      <w:marLeft w:val="0"/>
      <w:marRight w:val="0"/>
      <w:marTop w:val="0"/>
      <w:marBottom w:val="0"/>
      <w:divBdr>
        <w:top w:val="none" w:sz="0" w:space="0" w:color="auto"/>
        <w:left w:val="none" w:sz="0" w:space="0" w:color="auto"/>
        <w:bottom w:val="none" w:sz="0" w:space="0" w:color="auto"/>
        <w:right w:val="none" w:sz="0" w:space="0" w:color="auto"/>
      </w:divBdr>
    </w:div>
    <w:div w:id="2077388100">
      <w:bodyDiv w:val="1"/>
      <w:marLeft w:val="0"/>
      <w:marRight w:val="0"/>
      <w:marTop w:val="0"/>
      <w:marBottom w:val="0"/>
      <w:divBdr>
        <w:top w:val="none" w:sz="0" w:space="0" w:color="auto"/>
        <w:left w:val="none" w:sz="0" w:space="0" w:color="auto"/>
        <w:bottom w:val="none" w:sz="0" w:space="0" w:color="auto"/>
        <w:right w:val="none" w:sz="0" w:space="0" w:color="auto"/>
      </w:divBdr>
    </w:div>
    <w:div w:id="2077588924">
      <w:bodyDiv w:val="1"/>
      <w:marLeft w:val="0"/>
      <w:marRight w:val="0"/>
      <w:marTop w:val="0"/>
      <w:marBottom w:val="0"/>
      <w:divBdr>
        <w:top w:val="none" w:sz="0" w:space="0" w:color="auto"/>
        <w:left w:val="none" w:sz="0" w:space="0" w:color="auto"/>
        <w:bottom w:val="none" w:sz="0" w:space="0" w:color="auto"/>
        <w:right w:val="none" w:sz="0" w:space="0" w:color="auto"/>
      </w:divBdr>
    </w:div>
    <w:div w:id="2084790402">
      <w:bodyDiv w:val="1"/>
      <w:marLeft w:val="0"/>
      <w:marRight w:val="0"/>
      <w:marTop w:val="0"/>
      <w:marBottom w:val="0"/>
      <w:divBdr>
        <w:top w:val="none" w:sz="0" w:space="0" w:color="auto"/>
        <w:left w:val="none" w:sz="0" w:space="0" w:color="auto"/>
        <w:bottom w:val="none" w:sz="0" w:space="0" w:color="auto"/>
        <w:right w:val="none" w:sz="0" w:space="0" w:color="auto"/>
      </w:divBdr>
    </w:div>
    <w:div w:id="2085755467">
      <w:bodyDiv w:val="1"/>
      <w:marLeft w:val="0"/>
      <w:marRight w:val="0"/>
      <w:marTop w:val="0"/>
      <w:marBottom w:val="0"/>
      <w:divBdr>
        <w:top w:val="none" w:sz="0" w:space="0" w:color="auto"/>
        <w:left w:val="none" w:sz="0" w:space="0" w:color="auto"/>
        <w:bottom w:val="none" w:sz="0" w:space="0" w:color="auto"/>
        <w:right w:val="none" w:sz="0" w:space="0" w:color="auto"/>
      </w:divBdr>
    </w:div>
    <w:div w:id="2088728762">
      <w:bodyDiv w:val="1"/>
      <w:marLeft w:val="0"/>
      <w:marRight w:val="0"/>
      <w:marTop w:val="0"/>
      <w:marBottom w:val="0"/>
      <w:divBdr>
        <w:top w:val="none" w:sz="0" w:space="0" w:color="auto"/>
        <w:left w:val="none" w:sz="0" w:space="0" w:color="auto"/>
        <w:bottom w:val="none" w:sz="0" w:space="0" w:color="auto"/>
        <w:right w:val="none" w:sz="0" w:space="0" w:color="auto"/>
      </w:divBdr>
    </w:div>
    <w:div w:id="2097968746">
      <w:bodyDiv w:val="1"/>
      <w:marLeft w:val="0"/>
      <w:marRight w:val="0"/>
      <w:marTop w:val="0"/>
      <w:marBottom w:val="0"/>
      <w:divBdr>
        <w:top w:val="none" w:sz="0" w:space="0" w:color="auto"/>
        <w:left w:val="none" w:sz="0" w:space="0" w:color="auto"/>
        <w:bottom w:val="none" w:sz="0" w:space="0" w:color="auto"/>
        <w:right w:val="none" w:sz="0" w:space="0" w:color="auto"/>
      </w:divBdr>
    </w:div>
    <w:div w:id="2098165046">
      <w:bodyDiv w:val="1"/>
      <w:marLeft w:val="0"/>
      <w:marRight w:val="0"/>
      <w:marTop w:val="0"/>
      <w:marBottom w:val="0"/>
      <w:divBdr>
        <w:top w:val="none" w:sz="0" w:space="0" w:color="auto"/>
        <w:left w:val="none" w:sz="0" w:space="0" w:color="auto"/>
        <w:bottom w:val="none" w:sz="0" w:space="0" w:color="auto"/>
        <w:right w:val="none" w:sz="0" w:space="0" w:color="auto"/>
      </w:divBdr>
    </w:div>
    <w:div w:id="2098863435">
      <w:bodyDiv w:val="1"/>
      <w:marLeft w:val="0"/>
      <w:marRight w:val="0"/>
      <w:marTop w:val="0"/>
      <w:marBottom w:val="0"/>
      <w:divBdr>
        <w:top w:val="none" w:sz="0" w:space="0" w:color="auto"/>
        <w:left w:val="none" w:sz="0" w:space="0" w:color="auto"/>
        <w:bottom w:val="none" w:sz="0" w:space="0" w:color="auto"/>
        <w:right w:val="none" w:sz="0" w:space="0" w:color="auto"/>
      </w:divBdr>
    </w:div>
    <w:div w:id="2111006024">
      <w:bodyDiv w:val="1"/>
      <w:marLeft w:val="0"/>
      <w:marRight w:val="0"/>
      <w:marTop w:val="0"/>
      <w:marBottom w:val="0"/>
      <w:divBdr>
        <w:top w:val="none" w:sz="0" w:space="0" w:color="auto"/>
        <w:left w:val="none" w:sz="0" w:space="0" w:color="auto"/>
        <w:bottom w:val="none" w:sz="0" w:space="0" w:color="auto"/>
        <w:right w:val="none" w:sz="0" w:space="0" w:color="auto"/>
      </w:divBdr>
    </w:div>
    <w:div w:id="2123645365">
      <w:bodyDiv w:val="1"/>
      <w:marLeft w:val="0"/>
      <w:marRight w:val="0"/>
      <w:marTop w:val="0"/>
      <w:marBottom w:val="0"/>
      <w:divBdr>
        <w:top w:val="none" w:sz="0" w:space="0" w:color="auto"/>
        <w:left w:val="none" w:sz="0" w:space="0" w:color="auto"/>
        <w:bottom w:val="none" w:sz="0" w:space="0" w:color="auto"/>
        <w:right w:val="none" w:sz="0" w:space="0" w:color="auto"/>
      </w:divBdr>
    </w:div>
    <w:div w:id="2130541117">
      <w:bodyDiv w:val="1"/>
      <w:marLeft w:val="0"/>
      <w:marRight w:val="0"/>
      <w:marTop w:val="0"/>
      <w:marBottom w:val="0"/>
      <w:divBdr>
        <w:top w:val="none" w:sz="0" w:space="0" w:color="auto"/>
        <w:left w:val="none" w:sz="0" w:space="0" w:color="auto"/>
        <w:bottom w:val="none" w:sz="0" w:space="0" w:color="auto"/>
        <w:right w:val="none" w:sz="0" w:space="0" w:color="auto"/>
      </w:divBdr>
    </w:div>
    <w:div w:id="2133741504">
      <w:bodyDiv w:val="1"/>
      <w:marLeft w:val="0"/>
      <w:marRight w:val="0"/>
      <w:marTop w:val="0"/>
      <w:marBottom w:val="0"/>
      <w:divBdr>
        <w:top w:val="none" w:sz="0" w:space="0" w:color="auto"/>
        <w:left w:val="none" w:sz="0" w:space="0" w:color="auto"/>
        <w:bottom w:val="none" w:sz="0" w:space="0" w:color="auto"/>
        <w:right w:val="none" w:sz="0" w:space="0" w:color="auto"/>
      </w:divBdr>
    </w:div>
    <w:div w:id="2135295608">
      <w:bodyDiv w:val="1"/>
      <w:marLeft w:val="0"/>
      <w:marRight w:val="0"/>
      <w:marTop w:val="0"/>
      <w:marBottom w:val="0"/>
      <w:divBdr>
        <w:top w:val="none" w:sz="0" w:space="0" w:color="auto"/>
        <w:left w:val="none" w:sz="0" w:space="0" w:color="auto"/>
        <w:bottom w:val="none" w:sz="0" w:space="0" w:color="auto"/>
        <w:right w:val="none" w:sz="0" w:space="0" w:color="auto"/>
      </w:divBdr>
    </w:div>
    <w:div w:id="2142259064">
      <w:bodyDiv w:val="1"/>
      <w:marLeft w:val="0"/>
      <w:marRight w:val="0"/>
      <w:marTop w:val="0"/>
      <w:marBottom w:val="0"/>
      <w:divBdr>
        <w:top w:val="none" w:sz="0" w:space="0" w:color="auto"/>
        <w:left w:val="none" w:sz="0" w:space="0" w:color="auto"/>
        <w:bottom w:val="none" w:sz="0" w:space="0" w:color="auto"/>
        <w:right w:val="none" w:sz="0" w:space="0" w:color="auto"/>
      </w:divBdr>
    </w:div>
    <w:div w:id="2144928153">
      <w:bodyDiv w:val="1"/>
      <w:marLeft w:val="0"/>
      <w:marRight w:val="0"/>
      <w:marTop w:val="0"/>
      <w:marBottom w:val="0"/>
      <w:divBdr>
        <w:top w:val="none" w:sz="0" w:space="0" w:color="auto"/>
        <w:left w:val="none" w:sz="0" w:space="0" w:color="auto"/>
        <w:bottom w:val="none" w:sz="0" w:space="0" w:color="auto"/>
        <w:right w:val="none" w:sz="0" w:space="0" w:color="auto"/>
      </w:divBdr>
      <w:divsChild>
        <w:div w:id="2045594224">
          <w:marLeft w:val="0"/>
          <w:marRight w:val="0"/>
          <w:marTop w:val="0"/>
          <w:marBottom w:val="0"/>
          <w:divBdr>
            <w:top w:val="none" w:sz="0" w:space="0" w:color="auto"/>
            <w:left w:val="none" w:sz="0" w:space="0" w:color="auto"/>
            <w:bottom w:val="none" w:sz="0" w:space="0" w:color="auto"/>
            <w:right w:val="none" w:sz="0" w:space="0" w:color="auto"/>
          </w:divBdr>
          <w:divsChild>
            <w:div w:id="1829513909">
              <w:marLeft w:val="0"/>
              <w:marRight w:val="0"/>
              <w:marTop w:val="0"/>
              <w:marBottom w:val="0"/>
              <w:divBdr>
                <w:top w:val="none" w:sz="0" w:space="0" w:color="auto"/>
                <w:left w:val="none" w:sz="0" w:space="0" w:color="auto"/>
                <w:bottom w:val="none" w:sz="0" w:space="0" w:color="auto"/>
                <w:right w:val="none" w:sz="0" w:space="0" w:color="auto"/>
              </w:divBdr>
              <w:divsChild>
                <w:div w:id="1050881353">
                  <w:marLeft w:val="-225"/>
                  <w:marRight w:val="-225"/>
                  <w:marTop w:val="0"/>
                  <w:marBottom w:val="0"/>
                  <w:divBdr>
                    <w:top w:val="none" w:sz="0" w:space="0" w:color="auto"/>
                    <w:left w:val="none" w:sz="0" w:space="0" w:color="auto"/>
                    <w:bottom w:val="none" w:sz="0" w:space="0" w:color="auto"/>
                    <w:right w:val="none" w:sz="0" w:space="0" w:color="auto"/>
                  </w:divBdr>
                  <w:divsChild>
                    <w:div w:id="42862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49903">
          <w:marLeft w:val="0"/>
          <w:marRight w:val="0"/>
          <w:marTop w:val="0"/>
          <w:marBottom w:val="0"/>
          <w:divBdr>
            <w:top w:val="none" w:sz="0" w:space="0" w:color="auto"/>
            <w:left w:val="none" w:sz="0" w:space="0" w:color="auto"/>
            <w:bottom w:val="none" w:sz="0" w:space="0" w:color="auto"/>
            <w:right w:val="none" w:sz="0" w:space="0" w:color="auto"/>
          </w:divBdr>
          <w:divsChild>
            <w:div w:id="532234904">
              <w:marLeft w:val="-225"/>
              <w:marRight w:val="-225"/>
              <w:marTop w:val="0"/>
              <w:marBottom w:val="0"/>
              <w:divBdr>
                <w:top w:val="none" w:sz="0" w:space="0" w:color="auto"/>
                <w:left w:val="none" w:sz="0" w:space="0" w:color="auto"/>
                <w:bottom w:val="none" w:sz="0" w:space="0" w:color="auto"/>
                <w:right w:val="none" w:sz="0" w:space="0" w:color="auto"/>
              </w:divBdr>
              <w:divsChild>
                <w:div w:id="500312314">
                  <w:marLeft w:val="0"/>
                  <w:marRight w:val="0"/>
                  <w:marTop w:val="0"/>
                  <w:marBottom w:val="0"/>
                  <w:divBdr>
                    <w:top w:val="none" w:sz="0" w:space="0" w:color="auto"/>
                    <w:left w:val="none" w:sz="0" w:space="0" w:color="auto"/>
                    <w:bottom w:val="none" w:sz="0" w:space="0" w:color="auto"/>
                    <w:right w:val="none" w:sz="0" w:space="0" w:color="auto"/>
                  </w:divBdr>
                  <w:divsChild>
                    <w:div w:id="740640607">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970017307">
          <w:marLeft w:val="0"/>
          <w:marRight w:val="0"/>
          <w:marTop w:val="0"/>
          <w:marBottom w:val="0"/>
          <w:divBdr>
            <w:top w:val="none" w:sz="0" w:space="0" w:color="auto"/>
            <w:left w:val="none" w:sz="0" w:space="0" w:color="auto"/>
            <w:bottom w:val="none" w:sz="0" w:space="0" w:color="auto"/>
            <w:right w:val="none" w:sz="0" w:space="0" w:color="auto"/>
          </w:divBdr>
          <w:divsChild>
            <w:div w:id="1940872129">
              <w:marLeft w:val="0"/>
              <w:marRight w:val="0"/>
              <w:marTop w:val="0"/>
              <w:marBottom w:val="0"/>
              <w:divBdr>
                <w:top w:val="none" w:sz="0" w:space="0" w:color="auto"/>
                <w:left w:val="none" w:sz="0" w:space="0" w:color="auto"/>
                <w:bottom w:val="none" w:sz="0" w:space="0" w:color="auto"/>
                <w:right w:val="none" w:sz="0" w:space="0" w:color="auto"/>
              </w:divBdr>
              <w:divsChild>
                <w:div w:id="1628773144">
                  <w:marLeft w:val="-225"/>
                  <w:marRight w:val="-225"/>
                  <w:marTop w:val="0"/>
                  <w:marBottom w:val="0"/>
                  <w:divBdr>
                    <w:top w:val="none" w:sz="0" w:space="0" w:color="auto"/>
                    <w:left w:val="none" w:sz="0" w:space="0" w:color="auto"/>
                    <w:bottom w:val="none" w:sz="0" w:space="0" w:color="auto"/>
                    <w:right w:val="none" w:sz="0" w:space="0" w:color="auto"/>
                  </w:divBdr>
                  <w:divsChild>
                    <w:div w:id="201275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839960">
              <w:marLeft w:val="0"/>
              <w:marRight w:val="0"/>
              <w:marTop w:val="0"/>
              <w:marBottom w:val="0"/>
              <w:divBdr>
                <w:top w:val="none" w:sz="0" w:space="0" w:color="auto"/>
                <w:left w:val="none" w:sz="0" w:space="0" w:color="auto"/>
                <w:bottom w:val="none" w:sz="0" w:space="0" w:color="auto"/>
                <w:right w:val="none" w:sz="0" w:space="0" w:color="auto"/>
              </w:divBdr>
              <w:divsChild>
                <w:div w:id="1878084270">
                  <w:marLeft w:val="-225"/>
                  <w:marRight w:val="-225"/>
                  <w:marTop w:val="0"/>
                  <w:marBottom w:val="0"/>
                  <w:divBdr>
                    <w:top w:val="none" w:sz="0" w:space="0" w:color="auto"/>
                    <w:left w:val="none" w:sz="0" w:space="0" w:color="auto"/>
                    <w:bottom w:val="none" w:sz="0" w:space="0" w:color="auto"/>
                    <w:right w:val="none" w:sz="0" w:space="0" w:color="auto"/>
                  </w:divBdr>
                  <w:divsChild>
                    <w:div w:id="2065905730">
                      <w:marLeft w:val="-225"/>
                      <w:marRight w:val="-225"/>
                      <w:marTop w:val="0"/>
                      <w:marBottom w:val="0"/>
                      <w:divBdr>
                        <w:top w:val="none" w:sz="0" w:space="0" w:color="auto"/>
                        <w:left w:val="none" w:sz="0" w:space="0" w:color="auto"/>
                        <w:bottom w:val="none" w:sz="0" w:space="0" w:color="auto"/>
                        <w:right w:val="none" w:sz="0" w:space="0" w:color="auto"/>
                      </w:divBdr>
                      <w:divsChild>
                        <w:div w:id="224873419">
                          <w:marLeft w:val="0"/>
                          <w:marRight w:val="0"/>
                          <w:marTop w:val="0"/>
                          <w:marBottom w:val="0"/>
                          <w:divBdr>
                            <w:top w:val="none" w:sz="0" w:space="0" w:color="auto"/>
                            <w:left w:val="none" w:sz="0" w:space="0" w:color="auto"/>
                            <w:bottom w:val="none" w:sz="0" w:space="0" w:color="auto"/>
                            <w:right w:val="none" w:sz="0" w:space="0" w:color="auto"/>
                          </w:divBdr>
                        </w:div>
                        <w:div w:id="1302151830">
                          <w:marLeft w:val="0"/>
                          <w:marRight w:val="0"/>
                          <w:marTop w:val="0"/>
                          <w:marBottom w:val="0"/>
                          <w:divBdr>
                            <w:top w:val="none" w:sz="0" w:space="0" w:color="auto"/>
                            <w:left w:val="none" w:sz="0" w:space="0" w:color="auto"/>
                            <w:bottom w:val="none" w:sz="0" w:space="0" w:color="auto"/>
                            <w:right w:val="none" w:sz="0" w:space="0" w:color="auto"/>
                          </w:divBdr>
                        </w:div>
                        <w:div w:id="522208317">
                          <w:marLeft w:val="0"/>
                          <w:marRight w:val="0"/>
                          <w:marTop w:val="0"/>
                          <w:marBottom w:val="0"/>
                          <w:divBdr>
                            <w:top w:val="none" w:sz="0" w:space="0" w:color="auto"/>
                            <w:left w:val="none" w:sz="0" w:space="0" w:color="auto"/>
                            <w:bottom w:val="none" w:sz="0" w:space="0" w:color="auto"/>
                            <w:right w:val="none" w:sz="0" w:space="0" w:color="auto"/>
                          </w:divBdr>
                        </w:div>
                      </w:divsChild>
                    </w:div>
                    <w:div w:id="2043817871">
                      <w:marLeft w:val="0"/>
                      <w:marRight w:val="0"/>
                      <w:marTop w:val="0"/>
                      <w:marBottom w:val="0"/>
                      <w:divBdr>
                        <w:top w:val="none" w:sz="0" w:space="0" w:color="auto"/>
                        <w:left w:val="none" w:sz="0" w:space="0" w:color="auto"/>
                        <w:bottom w:val="none" w:sz="0" w:space="0" w:color="auto"/>
                        <w:right w:val="none" w:sz="0" w:space="0" w:color="auto"/>
                      </w:divBdr>
                      <w:divsChild>
                        <w:div w:id="1335643456">
                          <w:marLeft w:val="0"/>
                          <w:marRight w:val="0"/>
                          <w:marTop w:val="0"/>
                          <w:marBottom w:val="0"/>
                          <w:divBdr>
                            <w:top w:val="none" w:sz="0" w:space="0" w:color="auto"/>
                            <w:left w:val="none" w:sz="0" w:space="0" w:color="auto"/>
                            <w:bottom w:val="none" w:sz="0" w:space="0" w:color="auto"/>
                            <w:right w:val="none" w:sz="0" w:space="0" w:color="auto"/>
                          </w:divBdr>
                        </w:div>
                        <w:div w:id="665014274">
                          <w:marLeft w:val="0"/>
                          <w:marRight w:val="0"/>
                          <w:marTop w:val="0"/>
                          <w:marBottom w:val="0"/>
                          <w:divBdr>
                            <w:top w:val="none" w:sz="0" w:space="0" w:color="auto"/>
                            <w:left w:val="none" w:sz="0" w:space="0" w:color="auto"/>
                            <w:bottom w:val="none" w:sz="0" w:space="0" w:color="auto"/>
                            <w:right w:val="none" w:sz="0" w:space="0" w:color="auto"/>
                          </w:divBdr>
                        </w:div>
                      </w:divsChild>
                    </w:div>
                    <w:div w:id="840043990">
                      <w:marLeft w:val="-225"/>
                      <w:marRight w:val="0"/>
                      <w:marTop w:val="0"/>
                      <w:marBottom w:val="0"/>
                      <w:divBdr>
                        <w:top w:val="none" w:sz="0" w:space="0" w:color="auto"/>
                        <w:left w:val="none" w:sz="0" w:space="0" w:color="auto"/>
                        <w:bottom w:val="none" w:sz="0" w:space="0" w:color="auto"/>
                        <w:right w:val="none" w:sz="0" w:space="0" w:color="auto"/>
                      </w:divBdr>
                      <w:divsChild>
                        <w:div w:id="246380503">
                          <w:marLeft w:val="0"/>
                          <w:marRight w:val="0"/>
                          <w:marTop w:val="0"/>
                          <w:marBottom w:val="0"/>
                          <w:divBdr>
                            <w:top w:val="none" w:sz="0" w:space="0" w:color="auto"/>
                            <w:left w:val="none" w:sz="0" w:space="0" w:color="auto"/>
                            <w:bottom w:val="none" w:sz="0" w:space="0" w:color="auto"/>
                            <w:right w:val="none" w:sz="0" w:space="0" w:color="auto"/>
                          </w:divBdr>
                        </w:div>
                      </w:divsChild>
                    </w:div>
                    <w:div w:id="1876699088">
                      <w:marLeft w:val="-225"/>
                      <w:marRight w:val="-225"/>
                      <w:marTop w:val="0"/>
                      <w:marBottom w:val="0"/>
                      <w:divBdr>
                        <w:top w:val="none" w:sz="0" w:space="0" w:color="auto"/>
                        <w:left w:val="none" w:sz="0" w:space="0" w:color="auto"/>
                        <w:bottom w:val="none" w:sz="0" w:space="0" w:color="auto"/>
                        <w:right w:val="none" w:sz="0" w:space="0" w:color="auto"/>
                      </w:divBdr>
                      <w:divsChild>
                        <w:div w:id="1845435193">
                          <w:marLeft w:val="0"/>
                          <w:marRight w:val="0"/>
                          <w:marTop w:val="0"/>
                          <w:marBottom w:val="0"/>
                          <w:divBdr>
                            <w:top w:val="none" w:sz="0" w:space="0" w:color="auto"/>
                            <w:left w:val="none" w:sz="0" w:space="0" w:color="auto"/>
                            <w:bottom w:val="none" w:sz="0" w:space="0" w:color="auto"/>
                            <w:right w:val="none" w:sz="0" w:space="0" w:color="auto"/>
                          </w:divBdr>
                          <w:divsChild>
                            <w:div w:id="585697790">
                              <w:marLeft w:val="0"/>
                              <w:marRight w:val="0"/>
                              <w:marTop w:val="0"/>
                              <w:marBottom w:val="0"/>
                              <w:divBdr>
                                <w:top w:val="none" w:sz="0" w:space="0" w:color="auto"/>
                                <w:left w:val="none" w:sz="0" w:space="0" w:color="auto"/>
                                <w:bottom w:val="none" w:sz="0" w:space="0" w:color="auto"/>
                                <w:right w:val="none" w:sz="0" w:space="0" w:color="auto"/>
                              </w:divBdr>
                              <w:divsChild>
                                <w:div w:id="1051345340">
                                  <w:marLeft w:val="0"/>
                                  <w:marRight w:val="0"/>
                                  <w:marTop w:val="225"/>
                                  <w:marBottom w:val="0"/>
                                  <w:divBdr>
                                    <w:top w:val="single" w:sz="6" w:space="0" w:color="405FBD"/>
                                    <w:left w:val="single" w:sz="6" w:space="0" w:color="405FBD"/>
                                    <w:bottom w:val="single" w:sz="6" w:space="0" w:color="405FBD"/>
                                    <w:right w:val="single" w:sz="6" w:space="0" w:color="405FBD"/>
                                  </w:divBdr>
                                  <w:divsChild>
                                    <w:div w:id="1425493012">
                                      <w:marLeft w:val="0"/>
                                      <w:marRight w:val="0"/>
                                      <w:marTop w:val="0"/>
                                      <w:marBottom w:val="0"/>
                                      <w:divBdr>
                                        <w:top w:val="none" w:sz="0" w:space="0" w:color="auto"/>
                                        <w:left w:val="none" w:sz="0" w:space="0" w:color="auto"/>
                                        <w:bottom w:val="none" w:sz="0" w:space="0" w:color="auto"/>
                                        <w:right w:val="none" w:sz="0" w:space="0" w:color="auto"/>
                                      </w:divBdr>
                                    </w:div>
                                  </w:divsChild>
                                </w:div>
                                <w:div w:id="2101413191">
                                  <w:marLeft w:val="0"/>
                                  <w:marRight w:val="0"/>
                                  <w:marTop w:val="225"/>
                                  <w:marBottom w:val="0"/>
                                  <w:divBdr>
                                    <w:top w:val="single" w:sz="6" w:space="0" w:color="405FBD"/>
                                    <w:left w:val="single" w:sz="6" w:space="0" w:color="405FBD"/>
                                    <w:bottom w:val="single" w:sz="6" w:space="0" w:color="405FBD"/>
                                    <w:right w:val="single" w:sz="6" w:space="0" w:color="405FBD"/>
                                  </w:divBdr>
                                  <w:divsChild>
                                    <w:div w:id="1705717680">
                                      <w:marLeft w:val="0"/>
                                      <w:marRight w:val="0"/>
                                      <w:marTop w:val="0"/>
                                      <w:marBottom w:val="0"/>
                                      <w:divBdr>
                                        <w:top w:val="none" w:sz="0" w:space="0" w:color="auto"/>
                                        <w:left w:val="none" w:sz="0" w:space="0" w:color="auto"/>
                                        <w:bottom w:val="none" w:sz="0" w:space="0" w:color="auto"/>
                                        <w:right w:val="none" w:sz="0" w:space="0" w:color="auto"/>
                                      </w:divBdr>
                                    </w:div>
                                  </w:divsChild>
                                </w:div>
                                <w:div w:id="95448165">
                                  <w:marLeft w:val="0"/>
                                  <w:marRight w:val="0"/>
                                  <w:marTop w:val="225"/>
                                  <w:marBottom w:val="0"/>
                                  <w:divBdr>
                                    <w:top w:val="single" w:sz="6" w:space="0" w:color="405FBD"/>
                                    <w:left w:val="single" w:sz="6" w:space="0" w:color="405FBD"/>
                                    <w:bottom w:val="single" w:sz="6" w:space="0" w:color="405FBD"/>
                                    <w:right w:val="single" w:sz="6" w:space="0" w:color="405FBD"/>
                                  </w:divBdr>
                                  <w:divsChild>
                                    <w:div w:id="175583993">
                                      <w:marLeft w:val="0"/>
                                      <w:marRight w:val="0"/>
                                      <w:marTop w:val="0"/>
                                      <w:marBottom w:val="0"/>
                                      <w:divBdr>
                                        <w:top w:val="none" w:sz="0" w:space="0" w:color="auto"/>
                                        <w:left w:val="none" w:sz="0" w:space="0" w:color="auto"/>
                                        <w:bottom w:val="none" w:sz="0" w:space="0" w:color="auto"/>
                                        <w:right w:val="none" w:sz="0" w:space="0" w:color="auto"/>
                                      </w:divBdr>
                                    </w:div>
                                  </w:divsChild>
                                </w:div>
                                <w:div w:id="455491025">
                                  <w:marLeft w:val="0"/>
                                  <w:marRight w:val="0"/>
                                  <w:marTop w:val="225"/>
                                  <w:marBottom w:val="0"/>
                                  <w:divBdr>
                                    <w:top w:val="single" w:sz="6" w:space="0" w:color="405FBD"/>
                                    <w:left w:val="single" w:sz="6" w:space="0" w:color="405FBD"/>
                                    <w:bottom w:val="single" w:sz="6" w:space="0" w:color="405FBD"/>
                                    <w:right w:val="single" w:sz="6" w:space="0" w:color="405FBD"/>
                                  </w:divBdr>
                                  <w:divsChild>
                                    <w:div w:id="200122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652489">
                      <w:marLeft w:val="0"/>
                      <w:marRight w:val="0"/>
                      <w:marTop w:val="225"/>
                      <w:marBottom w:val="0"/>
                      <w:divBdr>
                        <w:top w:val="single" w:sz="6" w:space="0" w:color="405FBD"/>
                        <w:left w:val="single" w:sz="6" w:space="11" w:color="405FBD"/>
                        <w:bottom w:val="single" w:sz="6" w:space="0" w:color="405FBD"/>
                        <w:right w:val="single" w:sz="6" w:space="11" w:color="405FBD"/>
                      </w:divBdr>
                      <w:divsChild>
                        <w:div w:id="1520045338">
                          <w:marLeft w:val="-225"/>
                          <w:marRight w:val="-225"/>
                          <w:marTop w:val="0"/>
                          <w:marBottom w:val="0"/>
                          <w:divBdr>
                            <w:top w:val="none" w:sz="0" w:space="0" w:color="auto"/>
                            <w:left w:val="none" w:sz="0" w:space="0" w:color="auto"/>
                            <w:bottom w:val="none" w:sz="0" w:space="0" w:color="auto"/>
                            <w:right w:val="none" w:sz="0" w:space="0" w:color="auto"/>
                          </w:divBdr>
                          <w:divsChild>
                            <w:div w:id="1609117715">
                              <w:marLeft w:val="0"/>
                              <w:marRight w:val="0"/>
                              <w:marTop w:val="0"/>
                              <w:marBottom w:val="0"/>
                              <w:divBdr>
                                <w:top w:val="none" w:sz="0" w:space="0" w:color="auto"/>
                                <w:left w:val="none" w:sz="0" w:space="0" w:color="auto"/>
                                <w:bottom w:val="none" w:sz="0" w:space="0" w:color="auto"/>
                                <w:right w:val="none" w:sz="0" w:space="0" w:color="auto"/>
                              </w:divBdr>
                              <w:divsChild>
                                <w:div w:id="538588336">
                                  <w:marLeft w:val="0"/>
                                  <w:marRight w:val="0"/>
                                  <w:marTop w:val="0"/>
                                  <w:marBottom w:val="0"/>
                                  <w:divBdr>
                                    <w:top w:val="none" w:sz="0" w:space="0" w:color="auto"/>
                                    <w:left w:val="none" w:sz="0" w:space="0" w:color="auto"/>
                                    <w:bottom w:val="none" w:sz="0" w:space="0" w:color="auto"/>
                                    <w:right w:val="none" w:sz="0" w:space="0" w:color="auto"/>
                                  </w:divBdr>
                                  <w:divsChild>
                                    <w:div w:id="400177630">
                                      <w:marLeft w:val="0"/>
                                      <w:marRight w:val="0"/>
                                      <w:marTop w:val="0"/>
                                      <w:marBottom w:val="0"/>
                                      <w:divBdr>
                                        <w:top w:val="none" w:sz="0" w:space="0" w:color="auto"/>
                                        <w:left w:val="none" w:sz="0" w:space="0" w:color="auto"/>
                                        <w:bottom w:val="none" w:sz="0" w:space="0" w:color="auto"/>
                                        <w:right w:val="none" w:sz="0" w:space="0" w:color="auto"/>
                                      </w:divBdr>
                                      <w:divsChild>
                                        <w:div w:id="161574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1865486">
                      <w:marLeft w:val="0"/>
                      <w:marRight w:val="0"/>
                      <w:marTop w:val="0"/>
                      <w:marBottom w:val="0"/>
                      <w:divBdr>
                        <w:top w:val="none" w:sz="0" w:space="0" w:color="auto"/>
                        <w:left w:val="none" w:sz="0" w:space="0" w:color="auto"/>
                        <w:bottom w:val="none" w:sz="0" w:space="0" w:color="auto"/>
                        <w:right w:val="none" w:sz="0" w:space="0" w:color="auto"/>
                      </w:divBdr>
                    </w:div>
                    <w:div w:id="1053190797">
                      <w:marLeft w:val="0"/>
                      <w:marRight w:val="0"/>
                      <w:marTop w:val="0"/>
                      <w:marBottom w:val="0"/>
                      <w:divBdr>
                        <w:top w:val="single" w:sz="6" w:space="0" w:color="405FBD"/>
                        <w:left w:val="single" w:sz="6" w:space="0" w:color="405FBD"/>
                        <w:bottom w:val="single" w:sz="6" w:space="0" w:color="405FBD"/>
                        <w:right w:val="single" w:sz="6" w:space="0" w:color="405FBD"/>
                      </w:divBdr>
                    </w:div>
                    <w:div w:id="564025529">
                      <w:marLeft w:val="-225"/>
                      <w:marRight w:val="-225"/>
                      <w:marTop w:val="0"/>
                      <w:marBottom w:val="0"/>
                      <w:divBdr>
                        <w:top w:val="none" w:sz="0" w:space="0" w:color="auto"/>
                        <w:left w:val="none" w:sz="0" w:space="0" w:color="auto"/>
                        <w:bottom w:val="none" w:sz="0" w:space="0" w:color="auto"/>
                        <w:right w:val="none" w:sz="0" w:space="0" w:color="auto"/>
                      </w:divBdr>
                      <w:divsChild>
                        <w:div w:id="1432121901">
                          <w:marLeft w:val="0"/>
                          <w:marRight w:val="0"/>
                          <w:marTop w:val="0"/>
                          <w:marBottom w:val="0"/>
                          <w:divBdr>
                            <w:top w:val="none" w:sz="0" w:space="0" w:color="auto"/>
                            <w:left w:val="none" w:sz="0" w:space="0" w:color="auto"/>
                            <w:bottom w:val="none" w:sz="0" w:space="0" w:color="auto"/>
                            <w:right w:val="none" w:sz="0" w:space="0" w:color="auto"/>
                          </w:divBdr>
                          <w:divsChild>
                            <w:div w:id="192236365">
                              <w:marLeft w:val="0"/>
                              <w:marRight w:val="0"/>
                              <w:marTop w:val="0"/>
                              <w:marBottom w:val="0"/>
                              <w:divBdr>
                                <w:top w:val="none" w:sz="0" w:space="0" w:color="auto"/>
                                <w:left w:val="none" w:sz="0" w:space="0" w:color="auto"/>
                                <w:bottom w:val="none" w:sz="0" w:space="0" w:color="auto"/>
                                <w:right w:val="none" w:sz="0" w:space="0" w:color="auto"/>
                              </w:divBdr>
                              <w:divsChild>
                                <w:div w:id="1689138136">
                                  <w:marLeft w:val="0"/>
                                  <w:marRight w:val="0"/>
                                  <w:marTop w:val="0"/>
                                  <w:marBottom w:val="0"/>
                                  <w:divBdr>
                                    <w:top w:val="none" w:sz="0" w:space="0" w:color="auto"/>
                                    <w:left w:val="none" w:sz="0" w:space="0" w:color="auto"/>
                                    <w:bottom w:val="none" w:sz="0" w:space="0" w:color="auto"/>
                                    <w:right w:val="none" w:sz="0" w:space="0" w:color="auto"/>
                                  </w:divBdr>
                                  <w:divsChild>
                                    <w:div w:id="91039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662897">
                          <w:marLeft w:val="0"/>
                          <w:marRight w:val="0"/>
                          <w:marTop w:val="0"/>
                          <w:marBottom w:val="0"/>
                          <w:divBdr>
                            <w:top w:val="none" w:sz="0" w:space="0" w:color="auto"/>
                            <w:left w:val="none" w:sz="0" w:space="0" w:color="auto"/>
                            <w:bottom w:val="none" w:sz="0" w:space="0" w:color="auto"/>
                            <w:right w:val="none" w:sz="0" w:space="0" w:color="auto"/>
                          </w:divBdr>
                          <w:divsChild>
                            <w:div w:id="1741707171">
                              <w:marLeft w:val="0"/>
                              <w:marRight w:val="0"/>
                              <w:marTop w:val="0"/>
                              <w:marBottom w:val="0"/>
                              <w:divBdr>
                                <w:top w:val="none" w:sz="0" w:space="0" w:color="auto"/>
                                <w:left w:val="none" w:sz="0" w:space="0" w:color="auto"/>
                                <w:bottom w:val="none" w:sz="0" w:space="0" w:color="auto"/>
                                <w:right w:val="none" w:sz="0" w:space="0" w:color="auto"/>
                              </w:divBdr>
                              <w:divsChild>
                                <w:div w:id="347828705">
                                  <w:marLeft w:val="0"/>
                                  <w:marRight w:val="0"/>
                                  <w:marTop w:val="0"/>
                                  <w:marBottom w:val="0"/>
                                  <w:divBdr>
                                    <w:top w:val="none" w:sz="0" w:space="0" w:color="auto"/>
                                    <w:left w:val="none" w:sz="0" w:space="0" w:color="auto"/>
                                    <w:bottom w:val="none" w:sz="0" w:space="0" w:color="auto"/>
                                    <w:right w:val="none" w:sz="0" w:space="0" w:color="auto"/>
                                  </w:divBdr>
                                  <w:divsChild>
                                    <w:div w:id="150320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394067">
                      <w:marLeft w:val="-225"/>
                      <w:marRight w:val="-225"/>
                      <w:marTop w:val="0"/>
                      <w:marBottom w:val="0"/>
                      <w:divBdr>
                        <w:top w:val="none" w:sz="0" w:space="0" w:color="auto"/>
                        <w:left w:val="none" w:sz="0" w:space="0" w:color="auto"/>
                        <w:bottom w:val="none" w:sz="0" w:space="0" w:color="auto"/>
                        <w:right w:val="none" w:sz="0" w:space="0" w:color="auto"/>
                      </w:divBdr>
                      <w:divsChild>
                        <w:div w:id="407071893">
                          <w:marLeft w:val="0"/>
                          <w:marRight w:val="0"/>
                          <w:marTop w:val="0"/>
                          <w:marBottom w:val="0"/>
                          <w:divBdr>
                            <w:top w:val="none" w:sz="0" w:space="0" w:color="auto"/>
                            <w:left w:val="none" w:sz="0" w:space="0" w:color="auto"/>
                            <w:bottom w:val="none" w:sz="0" w:space="0" w:color="auto"/>
                            <w:right w:val="none" w:sz="0" w:space="0" w:color="auto"/>
                          </w:divBdr>
                          <w:divsChild>
                            <w:div w:id="689720606">
                              <w:marLeft w:val="0"/>
                              <w:marRight w:val="0"/>
                              <w:marTop w:val="0"/>
                              <w:marBottom w:val="0"/>
                              <w:divBdr>
                                <w:top w:val="none" w:sz="0" w:space="0" w:color="auto"/>
                                <w:left w:val="none" w:sz="0" w:space="0" w:color="auto"/>
                                <w:bottom w:val="none" w:sz="0" w:space="0" w:color="auto"/>
                                <w:right w:val="none" w:sz="0" w:space="0" w:color="auto"/>
                              </w:divBdr>
                              <w:divsChild>
                                <w:div w:id="151801272">
                                  <w:marLeft w:val="0"/>
                                  <w:marRight w:val="0"/>
                                  <w:marTop w:val="0"/>
                                  <w:marBottom w:val="0"/>
                                  <w:divBdr>
                                    <w:top w:val="none" w:sz="0" w:space="0" w:color="auto"/>
                                    <w:left w:val="none" w:sz="0" w:space="0" w:color="auto"/>
                                    <w:bottom w:val="none" w:sz="0" w:space="0" w:color="auto"/>
                                    <w:right w:val="none" w:sz="0" w:space="0" w:color="auto"/>
                                  </w:divBdr>
                                  <w:divsChild>
                                    <w:div w:id="104499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349042">
                          <w:marLeft w:val="0"/>
                          <w:marRight w:val="0"/>
                          <w:marTop w:val="0"/>
                          <w:marBottom w:val="0"/>
                          <w:divBdr>
                            <w:top w:val="none" w:sz="0" w:space="0" w:color="auto"/>
                            <w:left w:val="none" w:sz="0" w:space="0" w:color="auto"/>
                            <w:bottom w:val="none" w:sz="0" w:space="0" w:color="auto"/>
                            <w:right w:val="none" w:sz="0" w:space="0" w:color="auto"/>
                          </w:divBdr>
                          <w:divsChild>
                            <w:div w:id="1569340206">
                              <w:marLeft w:val="0"/>
                              <w:marRight w:val="0"/>
                              <w:marTop w:val="0"/>
                              <w:marBottom w:val="0"/>
                              <w:divBdr>
                                <w:top w:val="none" w:sz="0" w:space="0" w:color="auto"/>
                                <w:left w:val="none" w:sz="0" w:space="0" w:color="auto"/>
                                <w:bottom w:val="none" w:sz="0" w:space="0" w:color="auto"/>
                                <w:right w:val="none" w:sz="0" w:space="0" w:color="auto"/>
                              </w:divBdr>
                              <w:divsChild>
                                <w:div w:id="1492478826">
                                  <w:marLeft w:val="0"/>
                                  <w:marRight w:val="0"/>
                                  <w:marTop w:val="0"/>
                                  <w:marBottom w:val="0"/>
                                  <w:divBdr>
                                    <w:top w:val="none" w:sz="0" w:space="0" w:color="auto"/>
                                    <w:left w:val="none" w:sz="0" w:space="0" w:color="auto"/>
                                    <w:bottom w:val="none" w:sz="0" w:space="0" w:color="auto"/>
                                    <w:right w:val="none" w:sz="0" w:space="0" w:color="auto"/>
                                  </w:divBdr>
                                  <w:divsChild>
                                    <w:div w:id="129205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247664">
                      <w:marLeft w:val="-225"/>
                      <w:marRight w:val="-225"/>
                      <w:marTop w:val="0"/>
                      <w:marBottom w:val="0"/>
                      <w:divBdr>
                        <w:top w:val="none" w:sz="0" w:space="0" w:color="auto"/>
                        <w:left w:val="none" w:sz="0" w:space="0" w:color="auto"/>
                        <w:bottom w:val="none" w:sz="0" w:space="0" w:color="auto"/>
                        <w:right w:val="none" w:sz="0" w:space="0" w:color="auto"/>
                      </w:divBdr>
                      <w:divsChild>
                        <w:div w:id="2034306815">
                          <w:marLeft w:val="0"/>
                          <w:marRight w:val="0"/>
                          <w:marTop w:val="0"/>
                          <w:marBottom w:val="0"/>
                          <w:divBdr>
                            <w:top w:val="none" w:sz="0" w:space="0" w:color="auto"/>
                            <w:left w:val="none" w:sz="0" w:space="0" w:color="auto"/>
                            <w:bottom w:val="none" w:sz="0" w:space="0" w:color="auto"/>
                            <w:right w:val="none" w:sz="0" w:space="0" w:color="auto"/>
                          </w:divBdr>
                          <w:divsChild>
                            <w:div w:id="727916579">
                              <w:marLeft w:val="0"/>
                              <w:marRight w:val="0"/>
                              <w:marTop w:val="0"/>
                              <w:marBottom w:val="0"/>
                              <w:divBdr>
                                <w:top w:val="none" w:sz="0" w:space="0" w:color="auto"/>
                                <w:left w:val="none" w:sz="0" w:space="0" w:color="auto"/>
                                <w:bottom w:val="none" w:sz="0" w:space="0" w:color="auto"/>
                                <w:right w:val="none" w:sz="0" w:space="0" w:color="auto"/>
                              </w:divBdr>
                              <w:divsChild>
                                <w:div w:id="1582593187">
                                  <w:marLeft w:val="0"/>
                                  <w:marRight w:val="0"/>
                                  <w:marTop w:val="0"/>
                                  <w:marBottom w:val="0"/>
                                  <w:divBdr>
                                    <w:top w:val="none" w:sz="0" w:space="0" w:color="auto"/>
                                    <w:left w:val="none" w:sz="0" w:space="0" w:color="auto"/>
                                    <w:bottom w:val="none" w:sz="0" w:space="0" w:color="auto"/>
                                    <w:right w:val="none" w:sz="0" w:space="0" w:color="auto"/>
                                  </w:divBdr>
                                  <w:divsChild>
                                    <w:div w:id="186701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145414">
                          <w:marLeft w:val="0"/>
                          <w:marRight w:val="0"/>
                          <w:marTop w:val="0"/>
                          <w:marBottom w:val="0"/>
                          <w:divBdr>
                            <w:top w:val="none" w:sz="0" w:space="0" w:color="auto"/>
                            <w:left w:val="none" w:sz="0" w:space="0" w:color="auto"/>
                            <w:bottom w:val="none" w:sz="0" w:space="0" w:color="auto"/>
                            <w:right w:val="none" w:sz="0" w:space="0" w:color="auto"/>
                          </w:divBdr>
                          <w:divsChild>
                            <w:div w:id="561984745">
                              <w:marLeft w:val="0"/>
                              <w:marRight w:val="0"/>
                              <w:marTop w:val="0"/>
                              <w:marBottom w:val="0"/>
                              <w:divBdr>
                                <w:top w:val="none" w:sz="0" w:space="0" w:color="auto"/>
                                <w:left w:val="none" w:sz="0" w:space="0" w:color="auto"/>
                                <w:bottom w:val="none" w:sz="0" w:space="0" w:color="auto"/>
                                <w:right w:val="none" w:sz="0" w:space="0" w:color="auto"/>
                              </w:divBdr>
                              <w:divsChild>
                                <w:div w:id="488131210">
                                  <w:marLeft w:val="0"/>
                                  <w:marRight w:val="0"/>
                                  <w:marTop w:val="0"/>
                                  <w:marBottom w:val="0"/>
                                  <w:divBdr>
                                    <w:top w:val="none" w:sz="0" w:space="0" w:color="auto"/>
                                    <w:left w:val="none" w:sz="0" w:space="0" w:color="auto"/>
                                    <w:bottom w:val="none" w:sz="0" w:space="0" w:color="auto"/>
                                    <w:right w:val="none" w:sz="0" w:space="0" w:color="auto"/>
                                  </w:divBdr>
                                  <w:divsChild>
                                    <w:div w:id="179656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2198638">
          <w:marLeft w:val="0"/>
          <w:marRight w:val="0"/>
          <w:marTop w:val="0"/>
          <w:marBottom w:val="0"/>
          <w:divBdr>
            <w:top w:val="none" w:sz="0" w:space="0" w:color="auto"/>
            <w:left w:val="none" w:sz="0" w:space="0" w:color="auto"/>
            <w:bottom w:val="none" w:sz="0" w:space="0" w:color="auto"/>
            <w:right w:val="none" w:sz="0" w:space="0" w:color="auto"/>
          </w:divBdr>
          <w:divsChild>
            <w:div w:id="458493875">
              <w:marLeft w:val="-225"/>
              <w:marRight w:val="-225"/>
              <w:marTop w:val="0"/>
              <w:marBottom w:val="0"/>
              <w:divBdr>
                <w:top w:val="none" w:sz="0" w:space="0" w:color="auto"/>
                <w:left w:val="none" w:sz="0" w:space="0" w:color="auto"/>
                <w:bottom w:val="none" w:sz="0" w:space="0" w:color="auto"/>
                <w:right w:val="none" w:sz="0" w:space="0" w:color="auto"/>
              </w:divBdr>
              <w:divsChild>
                <w:div w:id="2027174566">
                  <w:marLeft w:val="0"/>
                  <w:marRight w:val="0"/>
                  <w:marTop w:val="0"/>
                  <w:marBottom w:val="0"/>
                  <w:divBdr>
                    <w:top w:val="none" w:sz="0" w:space="0" w:color="auto"/>
                    <w:left w:val="none" w:sz="0" w:space="0" w:color="auto"/>
                    <w:bottom w:val="none" w:sz="0" w:space="0" w:color="auto"/>
                    <w:right w:val="none" w:sz="0" w:space="0" w:color="auto"/>
                  </w:divBdr>
                  <w:divsChild>
                    <w:div w:id="1420251168">
                      <w:marLeft w:val="-225"/>
                      <w:marRight w:val="-225"/>
                      <w:marTop w:val="0"/>
                      <w:marBottom w:val="0"/>
                      <w:divBdr>
                        <w:top w:val="none" w:sz="0" w:space="0" w:color="auto"/>
                        <w:left w:val="none" w:sz="0" w:space="0" w:color="auto"/>
                        <w:bottom w:val="none" w:sz="0" w:space="0" w:color="auto"/>
                        <w:right w:val="none" w:sz="0" w:space="0" w:color="auto"/>
                      </w:divBdr>
                      <w:divsChild>
                        <w:div w:id="1824200978">
                          <w:marLeft w:val="0"/>
                          <w:marRight w:val="0"/>
                          <w:marTop w:val="0"/>
                          <w:marBottom w:val="0"/>
                          <w:divBdr>
                            <w:top w:val="none" w:sz="0" w:space="0" w:color="auto"/>
                            <w:left w:val="none" w:sz="0" w:space="0" w:color="auto"/>
                            <w:bottom w:val="none" w:sz="0" w:space="0" w:color="auto"/>
                            <w:right w:val="none" w:sz="0" w:space="0" w:color="auto"/>
                          </w:divBdr>
                          <w:divsChild>
                            <w:div w:id="2094542927">
                              <w:marLeft w:val="-225"/>
                              <w:marRight w:val="-225"/>
                              <w:marTop w:val="0"/>
                              <w:marBottom w:val="0"/>
                              <w:divBdr>
                                <w:top w:val="none" w:sz="0" w:space="0" w:color="auto"/>
                                <w:left w:val="none" w:sz="0" w:space="0" w:color="auto"/>
                                <w:bottom w:val="none" w:sz="0" w:space="0" w:color="auto"/>
                                <w:right w:val="none" w:sz="0" w:space="0" w:color="auto"/>
                              </w:divBdr>
                              <w:divsChild>
                                <w:div w:id="910311029">
                                  <w:marLeft w:val="0"/>
                                  <w:marRight w:val="0"/>
                                  <w:marTop w:val="0"/>
                                  <w:marBottom w:val="0"/>
                                  <w:divBdr>
                                    <w:top w:val="none" w:sz="0" w:space="0" w:color="auto"/>
                                    <w:left w:val="none" w:sz="0" w:space="0" w:color="auto"/>
                                    <w:bottom w:val="none" w:sz="0" w:space="0" w:color="auto"/>
                                    <w:right w:val="none" w:sz="0" w:space="0" w:color="auto"/>
                                  </w:divBdr>
                                  <w:divsChild>
                                    <w:div w:id="665286162">
                                      <w:marLeft w:val="0"/>
                                      <w:marRight w:val="0"/>
                                      <w:marTop w:val="0"/>
                                      <w:marBottom w:val="0"/>
                                      <w:divBdr>
                                        <w:top w:val="none" w:sz="0" w:space="0" w:color="auto"/>
                                        <w:left w:val="none" w:sz="0" w:space="0" w:color="auto"/>
                                        <w:bottom w:val="none" w:sz="0" w:space="0" w:color="auto"/>
                                        <w:right w:val="none" w:sz="0" w:space="0" w:color="auto"/>
                                      </w:divBdr>
                                    </w:div>
                                  </w:divsChild>
                                </w:div>
                                <w:div w:id="1719236766">
                                  <w:marLeft w:val="0"/>
                                  <w:marRight w:val="0"/>
                                  <w:marTop w:val="0"/>
                                  <w:marBottom w:val="0"/>
                                  <w:divBdr>
                                    <w:top w:val="none" w:sz="0" w:space="0" w:color="auto"/>
                                    <w:left w:val="none" w:sz="0" w:space="0" w:color="auto"/>
                                    <w:bottom w:val="none" w:sz="0" w:space="0" w:color="auto"/>
                                    <w:right w:val="none" w:sz="0" w:space="0" w:color="auto"/>
                                  </w:divBdr>
                                  <w:divsChild>
                                    <w:div w:id="757365377">
                                      <w:marLeft w:val="-225"/>
                                      <w:marRight w:val="-225"/>
                                      <w:marTop w:val="0"/>
                                      <w:marBottom w:val="0"/>
                                      <w:divBdr>
                                        <w:top w:val="none" w:sz="0" w:space="0" w:color="auto"/>
                                        <w:left w:val="none" w:sz="0" w:space="0" w:color="auto"/>
                                        <w:bottom w:val="none" w:sz="0" w:space="0" w:color="auto"/>
                                        <w:right w:val="none" w:sz="0" w:space="0" w:color="auto"/>
                                      </w:divBdr>
                                      <w:divsChild>
                                        <w:div w:id="1361131683">
                                          <w:marLeft w:val="0"/>
                                          <w:marRight w:val="0"/>
                                          <w:marTop w:val="0"/>
                                          <w:marBottom w:val="0"/>
                                          <w:divBdr>
                                            <w:top w:val="none" w:sz="0" w:space="0" w:color="auto"/>
                                            <w:left w:val="none" w:sz="0" w:space="0" w:color="auto"/>
                                            <w:bottom w:val="none" w:sz="0" w:space="0" w:color="auto"/>
                                            <w:right w:val="none" w:sz="0" w:space="0" w:color="auto"/>
                                          </w:divBdr>
                                          <w:divsChild>
                                            <w:div w:id="1041780336">
                                              <w:marLeft w:val="0"/>
                                              <w:marRight w:val="0"/>
                                              <w:marTop w:val="0"/>
                                              <w:marBottom w:val="0"/>
                                              <w:divBdr>
                                                <w:top w:val="none" w:sz="0" w:space="0" w:color="auto"/>
                                                <w:left w:val="none" w:sz="0" w:space="0" w:color="auto"/>
                                                <w:bottom w:val="none" w:sz="0" w:space="0" w:color="auto"/>
                                                <w:right w:val="none" w:sz="0" w:space="0" w:color="auto"/>
                                              </w:divBdr>
                                            </w:div>
                                          </w:divsChild>
                                        </w:div>
                                        <w:div w:id="2141604980">
                                          <w:marLeft w:val="0"/>
                                          <w:marRight w:val="0"/>
                                          <w:marTop w:val="0"/>
                                          <w:marBottom w:val="0"/>
                                          <w:divBdr>
                                            <w:top w:val="none" w:sz="0" w:space="0" w:color="auto"/>
                                            <w:left w:val="none" w:sz="0" w:space="0" w:color="auto"/>
                                            <w:bottom w:val="none" w:sz="0" w:space="0" w:color="auto"/>
                                            <w:right w:val="none" w:sz="0" w:space="0" w:color="auto"/>
                                          </w:divBdr>
                                          <w:divsChild>
                                            <w:div w:id="21813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549009">
                                  <w:marLeft w:val="0"/>
                                  <w:marRight w:val="0"/>
                                  <w:marTop w:val="0"/>
                                  <w:marBottom w:val="0"/>
                                  <w:divBdr>
                                    <w:top w:val="none" w:sz="0" w:space="0" w:color="auto"/>
                                    <w:left w:val="none" w:sz="0" w:space="0" w:color="auto"/>
                                    <w:bottom w:val="none" w:sz="0" w:space="0" w:color="auto"/>
                                    <w:right w:val="none" w:sz="0" w:space="0" w:color="auto"/>
                                  </w:divBdr>
                                  <w:divsChild>
                                    <w:div w:id="549197041">
                                      <w:marLeft w:val="-225"/>
                                      <w:marRight w:val="-225"/>
                                      <w:marTop w:val="0"/>
                                      <w:marBottom w:val="0"/>
                                      <w:divBdr>
                                        <w:top w:val="none" w:sz="0" w:space="0" w:color="auto"/>
                                        <w:left w:val="none" w:sz="0" w:space="0" w:color="auto"/>
                                        <w:bottom w:val="none" w:sz="0" w:space="0" w:color="auto"/>
                                        <w:right w:val="none" w:sz="0" w:space="0" w:color="auto"/>
                                      </w:divBdr>
                                      <w:divsChild>
                                        <w:div w:id="1852795641">
                                          <w:marLeft w:val="0"/>
                                          <w:marRight w:val="0"/>
                                          <w:marTop w:val="0"/>
                                          <w:marBottom w:val="0"/>
                                          <w:divBdr>
                                            <w:top w:val="none" w:sz="0" w:space="0" w:color="auto"/>
                                            <w:left w:val="none" w:sz="0" w:space="0" w:color="auto"/>
                                            <w:bottom w:val="none" w:sz="0" w:space="0" w:color="auto"/>
                                            <w:right w:val="none" w:sz="0" w:space="0" w:color="auto"/>
                                          </w:divBdr>
                                          <w:divsChild>
                                            <w:div w:id="257299363">
                                              <w:marLeft w:val="0"/>
                                              <w:marRight w:val="0"/>
                                              <w:marTop w:val="0"/>
                                              <w:marBottom w:val="0"/>
                                              <w:divBdr>
                                                <w:top w:val="none" w:sz="0" w:space="0" w:color="auto"/>
                                                <w:left w:val="none" w:sz="0" w:space="0" w:color="auto"/>
                                                <w:bottom w:val="none" w:sz="0" w:space="0" w:color="auto"/>
                                                <w:right w:val="none" w:sz="0" w:space="0" w:color="auto"/>
                                              </w:divBdr>
                                            </w:div>
                                          </w:divsChild>
                                        </w:div>
                                        <w:div w:id="494954387">
                                          <w:marLeft w:val="0"/>
                                          <w:marRight w:val="0"/>
                                          <w:marTop w:val="0"/>
                                          <w:marBottom w:val="0"/>
                                          <w:divBdr>
                                            <w:top w:val="none" w:sz="0" w:space="0" w:color="auto"/>
                                            <w:left w:val="none" w:sz="0" w:space="0" w:color="auto"/>
                                            <w:bottom w:val="none" w:sz="0" w:space="0" w:color="auto"/>
                                            <w:right w:val="none" w:sz="0" w:space="0" w:color="auto"/>
                                          </w:divBdr>
                                          <w:divsChild>
                                            <w:div w:id="162530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6230275">
                  <w:marLeft w:val="0"/>
                  <w:marRight w:val="0"/>
                  <w:marTop w:val="0"/>
                  <w:marBottom w:val="0"/>
                  <w:divBdr>
                    <w:top w:val="none" w:sz="0" w:space="0" w:color="auto"/>
                    <w:left w:val="none" w:sz="0" w:space="0" w:color="auto"/>
                    <w:bottom w:val="none" w:sz="0" w:space="0" w:color="auto"/>
                    <w:right w:val="none" w:sz="0" w:space="0" w:color="auto"/>
                  </w:divBdr>
                  <w:divsChild>
                    <w:div w:id="235240202">
                      <w:marLeft w:val="-225"/>
                      <w:marRight w:val="-225"/>
                      <w:marTop w:val="0"/>
                      <w:marBottom w:val="0"/>
                      <w:divBdr>
                        <w:top w:val="none" w:sz="0" w:space="0" w:color="auto"/>
                        <w:left w:val="none" w:sz="0" w:space="0" w:color="auto"/>
                        <w:bottom w:val="none" w:sz="0" w:space="0" w:color="auto"/>
                        <w:right w:val="none" w:sz="0" w:space="0" w:color="auto"/>
                      </w:divBdr>
                      <w:divsChild>
                        <w:div w:id="24063446">
                          <w:marLeft w:val="0"/>
                          <w:marRight w:val="0"/>
                          <w:marTop w:val="0"/>
                          <w:marBottom w:val="0"/>
                          <w:divBdr>
                            <w:top w:val="none" w:sz="0" w:space="0" w:color="auto"/>
                            <w:left w:val="none" w:sz="0" w:space="0" w:color="auto"/>
                            <w:bottom w:val="none" w:sz="0" w:space="0" w:color="auto"/>
                            <w:right w:val="none" w:sz="0" w:space="0" w:color="auto"/>
                          </w:divBdr>
                          <w:divsChild>
                            <w:div w:id="4453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011006">
              <w:marLeft w:val="-225"/>
              <w:marRight w:val="-225"/>
              <w:marTop w:val="0"/>
              <w:marBottom w:val="0"/>
              <w:divBdr>
                <w:top w:val="none" w:sz="0" w:space="0" w:color="auto"/>
                <w:left w:val="none" w:sz="0" w:space="0" w:color="auto"/>
                <w:bottom w:val="none" w:sz="0" w:space="0" w:color="auto"/>
                <w:right w:val="none" w:sz="0" w:space="0" w:color="auto"/>
              </w:divBdr>
              <w:divsChild>
                <w:div w:id="920720716">
                  <w:marLeft w:val="0"/>
                  <w:marRight w:val="0"/>
                  <w:marTop w:val="0"/>
                  <w:marBottom w:val="0"/>
                  <w:divBdr>
                    <w:top w:val="none" w:sz="0" w:space="0" w:color="auto"/>
                    <w:left w:val="none" w:sz="0" w:space="0" w:color="auto"/>
                    <w:bottom w:val="none" w:sz="0" w:space="0" w:color="auto"/>
                    <w:right w:val="none" w:sz="0" w:space="0" w:color="auto"/>
                  </w:divBdr>
                  <w:divsChild>
                    <w:div w:id="278797769">
                      <w:marLeft w:val="0"/>
                      <w:marRight w:val="0"/>
                      <w:marTop w:val="0"/>
                      <w:marBottom w:val="0"/>
                      <w:divBdr>
                        <w:top w:val="none" w:sz="0" w:space="0" w:color="auto"/>
                        <w:left w:val="none" w:sz="0" w:space="0" w:color="auto"/>
                        <w:bottom w:val="none" w:sz="0" w:space="0" w:color="auto"/>
                        <w:right w:val="none" w:sz="0" w:space="0" w:color="auto"/>
                      </w:divBdr>
                      <w:divsChild>
                        <w:div w:id="155569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Reu21</b:Tag>
    <b:SourceType>InternetSite</b:SourceType>
    <b:Guid>{6EC3D23B-5A26-40B3-A1B4-09BE72A14C30}</b:Guid>
    <b:Author>
      <b:Author>
        <b:Corporate>Reuters</b:Corporate>
      </b:Author>
    </b:Author>
    <b:Title>Reuters</b:Title>
    <b:Year>2021</b:Year>
    <b:YearAccessed>2021</b:YearAccessed>
    <b:MonthAccessed>August</b:MonthAccessed>
    <b:DayAccessed>28</b:DayAccessed>
    <b:URL>https://www.reuters.com/companies/TSCO.L</b:URL>
    <b:RefOrder>5</b:RefOrder>
  </b:Source>
  <b:Source>
    <b:Tag>TES16</b:Tag>
    <b:SourceType>InternetSite</b:SourceType>
    <b:Guid>{AF407A6D-9527-4226-8EA7-3ABDE68E440B}</b:Guid>
    <b:Author>
      <b:Author>
        <b:Corporate>TESCO</b:Corporate>
      </b:Author>
    </b:Author>
    <b:Title>Corporate Responsability update</b:Title>
    <b:Year>2016</b:Year>
    <b:YearAccessed>2021</b:YearAccessed>
    <b:MonthAccessed>August</b:MonthAccessed>
    <b:DayAccessed>26</b:DayAccessed>
    <b:URL>https://www.tescoplc.com/media/391787/corporate-responsibility-update_nov-2016-final.pdf</b:URL>
    <b:RefOrder>6</b:RefOrder>
  </b:Source>
  <b:Source>
    <b:Tag>Glo21</b:Tag>
    <b:SourceType>InternetSite</b:SourceType>
    <b:Guid>{7762D924-6AFB-415E-B7A9-8CCFCF08BA46}</b:Guid>
    <b:Author>
      <b:Author>
        <b:Corporate>Global Data</b:Corporate>
      </b:Author>
    </b:Author>
    <b:Title>Global Data </b:Title>
    <b:Year>2021</b:Year>
    <b:YearAccessed>2021</b:YearAccessed>
    <b:MonthAccessed>August</b:MonthAccessed>
    <b:DayAccessed>27</b:DayAccessed>
    <b:URL>https://www.globaldata.com/company-profile/tesco-plc/</b:URL>
    <b:RefOrder>7</b:RefOrder>
  </b:Source>
  <b:Source>
    <b:Tag>Tes21</b:Tag>
    <b:SourceType>InternetSite</b:SourceType>
    <b:Guid>{5734604D-AC08-4980-AF31-48AC26905AA6}</b:Guid>
    <b:Author>
      <b:Author>
        <b:Corporate>Tesco</b:Corporate>
      </b:Author>
    </b:Author>
    <b:Title>Tesco Anual Report 2021</b:Title>
    <b:Year>2021</b:Year>
    <b:YearAccessed>2021</b:YearAccessed>
    <b:MonthAccessed>August</b:MonthAccessed>
    <b:DayAccessed>27</b:DayAccessed>
    <b:URL>https://www.tescoplc.com/</b:URL>
    <b:RefOrder>8</b:RefOrder>
  </b:Source>
  <b:Source>
    <b:Tag>Ale171</b:Tag>
    <b:SourceType>JournalArticle</b:SourceType>
    <b:Guid>{EEC977C8-CE3E-4DAE-B8B8-67F3CED9DCC2}</b:Guid>
    <b:Author>
      <b:Author>
        <b:NameList>
          <b:Person>
            <b:Last>Aleksić</b:Last>
            <b:First>A</b:First>
          </b:Person>
          <b:Person>
            <b:Last>Jelavic</b:Last>
            <b:First>S.R.</b:First>
          </b:Person>
        </b:NameList>
      </b:Author>
    </b:Author>
    <b:Title>Testing for strategy-structure fit and its importance for performance</b:Title>
    <b:JournalName>Management: Journal of Contemporary Management Issues</b:JournalName>
    <b:Year>2017</b:Year>
    <b:Pages>80-103</b:Pages>
    <b:Volume>22</b:Volume>
    <b:Issue>1</b:Issue>
    <b:RefOrder>3</b:RefOrder>
  </b:Source>
  <b:Source>
    <b:Tag>Ken09</b:Tag>
    <b:SourceType>Book</b:SourceType>
    <b:Guid>{8084FD77-BB68-401D-B2F1-7B95156DEAF1}</b:Guid>
    <b:Author>
      <b:Author>
        <b:NameList>
          <b:Person>
            <b:Last>Kenis</b:Last>
            <b:First>P.</b:First>
          </b:Person>
          <b:Person>
            <b:Last>Janowicz-Panjaitan</b:Last>
            <b:First>M.</b:First>
          </b:Person>
          <b:Person>
            <b:Last>Cambre</b:Last>
            <b:First>B</b:First>
          </b:Person>
        </b:NameList>
      </b:Author>
    </b:Author>
    <b:Title>Temporary Organizations: Prevalence, Logix and Effectiveness</b:Title>
    <b:Year>2009</b:Year>
    <b:City>Gloucestershire,UK</b:City>
    <b:Publisher>Edward Elgar</b:Publisher>
    <b:Edition>Cheltenham</b:Edition>
    <b:RefOrder>2</b:RefOrder>
  </b:Source>
  <b:Source>
    <b:Tag>Str</b:Tag>
    <b:SourceType>Book</b:SourceType>
    <b:Guid>{919975F1-159B-4DA2-9632-83387A279682}</b:Guid>
    <b:Title>Strategy and Structure: Chapters in the History of the American Industrial eNTERPRIZSE</b:Title>
    <b:RefOrder>15</b:RefOrder>
  </b:Source>
  <b:Source>
    <b:Tag>Cha62</b:Tag>
    <b:SourceType>Book</b:SourceType>
    <b:Guid>{9484608F-7E3F-4F4F-801E-7C8B3E92FCB7}</b:Guid>
    <b:Title>Strategy and Structure: Chapters in the History of the American Industrial Enterprise</b:Title>
    <b:Year>1962</b:Year>
    <b:City>Cambridge</b:City>
    <b:Publisher>MIT Press</b:Publisher>
    <b:Author>
      <b:Author>
        <b:Corporate>Chandler, A.D;</b:Corporate>
      </b:Author>
    </b:Author>
    <b:RefOrder>1</b:RefOrder>
  </b:Source>
  <b:Source>
    <b:Tag>Lam16</b:Tag>
    <b:SourceType>JournalArticle</b:SourceType>
    <b:Guid>{FE4D71E7-4C18-415C-9313-A2A697297EE9}</b:Guid>
    <b:Author>
      <b:Author>
        <b:NameList>
          <b:Person>
            <b:Last>Lambert</b:Last>
            <b:First>J.</b:First>
          </b:Person>
        </b:NameList>
      </b:Author>
    </b:Author>
    <b:Title>Cultural diversity as a mechanism for innovation: workplace diversity and the absorbtive capacity framework</b:Title>
    <b:Year>2016</b:Year>
    <b:JournalName>Journal of Organizational Culture, Communications and Conflict</b:JournalName>
    <b:Pages>2-6</b:Pages>
    <b:Volume>20</b:Volume>
    <b:Issue>1</b:Issue>
    <b:RefOrder>4</b:RefOrder>
  </b:Source>
  <b:Source>
    <b:Tag>Hie21</b:Tag>
    <b:SourceType>InternetSite</b:SourceType>
    <b:Guid>{3EFE72D0-FB9B-4CFC-9682-866A1B5FC400}</b:Guid>
    <b:Title>Hierarchy structure </b:Title>
    <b:Year>2021</b:Year>
    <b:Author>
      <b:Author>
        <b:Corporate>Hierarchy Structure </b:Corporate>
      </b:Author>
    </b:Author>
    <b:YearAccessed>2021</b:YearAccessed>
    <b:MonthAccessed>August 2021</b:MonthAccessed>
    <b:DayAccessed>26</b:DayAccessed>
    <b:URL>https://www.hierarchystructure.com/tesco-management-hierarchy/</b:URL>
    <b:RefOrder>9</b:RefOrder>
  </b:Source>
  <b:Source>
    <b:Tag>Mar18</b:Tag>
    <b:SourceType>InternetSite</b:SourceType>
    <b:Guid>{E75198B2-A8E3-42D8-9581-42DD55536CB3}</b:Guid>
    <b:Author>
      <b:Author>
        <b:NameList>
          <b:Person>
            <b:Last>Marr</b:Last>
            <b:First>B</b:First>
          </b:Person>
        </b:NameList>
      </b:Author>
    </b:Author>
    <b:Title> Tesco: Evolving The Strategic Performance Framework</b:Title>
    <b:Year>2018</b:Year>
    <b:YearAccessed>2021</b:YearAccessed>
    <b:MonthAccessed>August</b:MonthAccessed>
    <b:DayAccessed>18</b:DayAccessed>
    <b:URL>https://bernardmarr.com/default.asp?contentID=112</b:URL>
    <b:RefOrder>11</b:RefOrder>
  </b:Source>
  <b:Source>
    <b:Tag>Cor20</b:Tag>
    <b:SourceType>InternetSite</b:SourceType>
    <b:Guid>{9DBE2857-CA7B-4B54-BF7E-61D68E1862F6}</b:Guid>
    <b:Author>
      <b:Author>
        <b:Corporate>Corporate Finance Institute</b:Corporate>
      </b:Author>
    </b:Author>
    <b:Title>CFI</b:Title>
    <b:Year>2020</b:Year>
    <b:YearAccessed>2021</b:YearAccessed>
    <b:MonthAccessed>September</b:MonthAccessed>
    <b:DayAccessed>01</b:DayAccessed>
    <b:URL>https://corporatefinanceinstitute.com/resources/knowledge/other/maslows-hierarchy-of-needs/</b:URL>
    <b:RefOrder>12</b:RefOrder>
  </b:Source>
  <b:Source>
    <b:Tag>Exp18</b:Tag>
    <b:SourceType>InternetSite</b:SourceType>
    <b:Guid>{3BAED619-2487-4120-B1F1-99E66F3AA9FC}</b:Guid>
    <b:Author>
      <b:Author>
        <b:Corporate>Expert Program management </b:Corporate>
      </b:Author>
    </b:Author>
    <b:Title>Expert Program Management</b:Title>
    <b:Year>2018</b:Year>
    <b:YearAccessed>2021</b:YearAccessed>
    <b:MonthAccessed>September</b:MonthAccessed>
    <b:DayAccessed>01</b:DayAccessed>
    <b:URL>https://expertprogrammanagement.com/2018/04/herzbergs-two-factor-theory/</b:URL>
    <b:RefOrder>13</b:RefOrder>
  </b:Source>
  <b:Source>
    <b:Tag>Lum21</b:Tag>
    <b:SourceType>InternetSite</b:SourceType>
    <b:Guid>{DE750FBF-AAED-4E6E-B67D-972D25723D54}</b:Guid>
    <b:Author>
      <b:Author>
        <b:Corporate>Lumen</b:Corporate>
      </b:Author>
    </b:Author>
    <b:Title>Lumen Introduction to business</b:Title>
    <b:Year>2021</b:Year>
    <b:YearAccessed>2020</b:YearAccessed>
    <b:MonthAccessed>September</b:MonthAccessed>
    <b:DayAccessed>01</b:DayAccessed>
    <b:URL>https://courses.lumenlearning.com/wmintrobusiness/chapter/reading-douglas-mcgregors-theory-x-and-theory-y-2/</b:URL>
    <b:RefOrder>14</b:RefOrder>
  </b:Source>
  <b:Source>
    <b:Tag>Mul10</b:Tag>
    <b:SourceType>JournalArticle</b:SourceType>
    <b:Guid>{F1AFE38A-6CC7-4AD8-A6D9-5EFBD3D0A2E3}</b:Guid>
    <b:Author>
      <b:Author>
        <b:NameList>
          <b:Person>
            <b:Last>Mullins</b:Last>
            <b:First>L.J.</b:First>
          </b:Person>
        </b:NameList>
      </b:Author>
    </b:Author>
    <b:Title>Management and Organizational behaviour</b:Title>
    <b:Year>2010</b:Year>
    <b:Pages>2-44</b:Pages>
    <b:JournalName>Management and Organizational behaviour</b:JournalName>
    <b:Issue>9</b:Issue>
    <b:RefOrder>10</b:RefOrder>
  </b:Source>
</b:Sources>
</file>

<file path=customXml/itemProps1.xml><?xml version="1.0" encoding="utf-8"?>
<ds:datastoreItem xmlns:ds="http://schemas.openxmlformats.org/officeDocument/2006/customXml" ds:itemID="{9B60AFBA-2ABE-48CB-9408-F1363F3D3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16</Pages>
  <Words>2820</Words>
  <Characters>16075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rosca diana</dc:creator>
  <cp:keywords/>
  <dc:description/>
  <cp:lastModifiedBy>rosca diana</cp:lastModifiedBy>
  <cp:revision>7</cp:revision>
  <dcterms:created xsi:type="dcterms:W3CDTF">2021-09-05T15:50:00Z</dcterms:created>
  <dcterms:modified xsi:type="dcterms:W3CDTF">2021-09-06T06:21:00Z</dcterms:modified>
</cp:coreProperties>
</file>