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9391687" w:rsidR="0086599B" w:rsidRPr="00330917" w:rsidRDefault="009A506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2126671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0EC93F5" w:rsidR="0086599B" w:rsidRPr="00330917" w:rsidRDefault="009A17DD" w:rsidP="007D760C">
            <w:pPr>
              <w:keepNext/>
              <w:spacing w:after="0" w:line="240" w:lineRule="auto"/>
              <w:jc w:val="center"/>
              <w:rPr>
                <w:rFonts w:ascii="Arial" w:eastAsia="Times New Roman" w:hAnsi="Arial" w:cs="Times New Roman"/>
                <w:b/>
                <w:color w:val="auto"/>
                <w:sz w:val="20"/>
                <w:szCs w:val="20"/>
                <w:lang w:val="en-AU"/>
              </w:rPr>
            </w:pPr>
            <w:r w:rsidRPr="009A17DD">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61858E1" w:rsidR="0086599B" w:rsidRPr="00330917" w:rsidRDefault="000E2659" w:rsidP="007D760C">
            <w:pPr>
              <w:keepNext/>
              <w:spacing w:after="0" w:line="240" w:lineRule="auto"/>
              <w:jc w:val="center"/>
              <w:rPr>
                <w:rFonts w:ascii="Arial" w:eastAsia="Times New Roman" w:hAnsi="Arial" w:cs="Times New Roman"/>
                <w:b/>
                <w:color w:val="auto"/>
                <w:sz w:val="20"/>
                <w:szCs w:val="20"/>
                <w:lang w:val="en-AU"/>
              </w:rPr>
            </w:pPr>
            <w:r w:rsidRPr="000E2659">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0BA50F4D" w14:textId="3A505FA6" w:rsidR="00EE6184" w:rsidRDefault="00EE6184" w:rsidP="00EE6184">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 </w:t>
            </w:r>
            <w:r w:rsidR="003E03F4">
              <w:rPr>
                <w:rFonts w:ascii="Arial" w:eastAsia="Times New Roman" w:hAnsi="Arial" w:cs="Times New Roman"/>
                <w:b/>
                <w:color w:val="auto"/>
                <w:sz w:val="20"/>
                <w:szCs w:val="20"/>
                <w:lang w:val="en-AU"/>
              </w:rPr>
              <w:t>Lol</w:t>
            </w:r>
            <w:r w:rsidR="00EC42D9">
              <w:rPr>
                <w:rFonts w:ascii="Arial" w:eastAsia="Times New Roman" w:hAnsi="Arial" w:cs="Times New Roman"/>
                <w:b/>
                <w:color w:val="auto"/>
                <w:sz w:val="20"/>
                <w:szCs w:val="20"/>
                <w:lang w:val="en-AU"/>
              </w:rPr>
              <w:t>a Villard</w:t>
            </w:r>
          </w:p>
          <w:p w14:paraId="3B38D643" w14:textId="5648C221" w:rsidR="0086599B" w:rsidRPr="00330917" w:rsidRDefault="00EE6184" w:rsidP="00EE6184">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735D85A1" w14:textId="5096C452" w:rsidR="008D4F73" w:rsidRPr="00BA7B2E" w:rsidRDefault="008D4F73" w:rsidP="008D4F73">
            <w:pPr>
              <w:spacing w:line="360" w:lineRule="auto"/>
              <w:jc w:val="both"/>
              <w:rPr>
                <w:rFonts w:ascii="Arial" w:hAnsi="Arial" w:cs="Arial"/>
                <w:szCs w:val="24"/>
              </w:rPr>
            </w:pPr>
            <w:r w:rsidRPr="00BA7B2E">
              <w:rPr>
                <w:rFonts w:ascii="Arial" w:hAnsi="Arial" w:cs="Arial"/>
                <w:szCs w:val="24"/>
              </w:rPr>
              <w:t xml:space="preserve">Hotels are providing accommodation </w:t>
            </w:r>
            <w:r w:rsidR="0026000B">
              <w:rPr>
                <w:rFonts w:ascii="Arial" w:hAnsi="Arial" w:cs="Arial"/>
                <w:szCs w:val="24"/>
              </w:rPr>
              <w:t xml:space="preserve">and many more services </w:t>
            </w:r>
            <w:r w:rsidRPr="00BA7B2E">
              <w:rPr>
                <w:rFonts w:ascii="Arial" w:hAnsi="Arial" w:cs="Arial"/>
                <w:szCs w:val="24"/>
              </w:rPr>
              <w:t xml:space="preserve">therefore they main products are </w:t>
            </w:r>
            <w:r w:rsidR="00627209">
              <w:rPr>
                <w:rFonts w:ascii="Arial" w:hAnsi="Arial" w:cs="Arial"/>
                <w:szCs w:val="24"/>
              </w:rPr>
              <w:t xml:space="preserve">selling </w:t>
            </w:r>
            <w:r w:rsidRPr="00BA7B2E">
              <w:rPr>
                <w:rFonts w:ascii="Arial" w:hAnsi="Arial" w:cs="Arial"/>
                <w:szCs w:val="24"/>
              </w:rPr>
              <w:t xml:space="preserve">rooms to guest. Housekeeper team is responsible to keep rooms clean before new departure guest are arrive or refresh upon request.  Also, they are the one who can notice any damages for example broken chair in the room attention to detail is keyword. </w:t>
            </w:r>
            <w:r>
              <w:rPr>
                <w:rFonts w:ascii="Arial" w:hAnsi="Arial" w:cs="Arial"/>
                <w:szCs w:val="24"/>
              </w:rPr>
              <w:t xml:space="preserve"> </w:t>
            </w:r>
            <w:r w:rsidRPr="00BA7B2E">
              <w:rPr>
                <w:rFonts w:ascii="Arial" w:hAnsi="Arial" w:cs="Arial"/>
                <w:szCs w:val="24"/>
              </w:rPr>
              <w:t xml:space="preserve">As their main task to provide and maintain cleaning they have some weekly, monthly, or annual task to complete also regarding the hotels guidelines for example check any sign of bed bugs, rotate bed matrasses. </w:t>
            </w:r>
          </w:p>
          <w:p w14:paraId="65DC6F37" w14:textId="014ABD36" w:rsidR="008D4F73" w:rsidRPr="00BA7B2E" w:rsidRDefault="008D4F73" w:rsidP="008D4F73">
            <w:pPr>
              <w:spacing w:line="360" w:lineRule="auto"/>
              <w:jc w:val="both"/>
              <w:rPr>
                <w:rFonts w:ascii="Arial" w:hAnsi="Arial" w:cs="Arial"/>
                <w:szCs w:val="24"/>
              </w:rPr>
            </w:pPr>
            <w:r w:rsidRPr="00BA7B2E">
              <w:rPr>
                <w:rFonts w:ascii="Arial" w:hAnsi="Arial" w:cs="Arial"/>
                <w:szCs w:val="24"/>
              </w:rPr>
              <w:t>If guest has bad experience, they can leave feedback and it has negative impact on their future visit and it leads to bad</w:t>
            </w:r>
            <w:r w:rsidR="00627209">
              <w:rPr>
                <w:rFonts w:ascii="Arial" w:hAnsi="Arial" w:cs="Arial"/>
                <w:szCs w:val="24"/>
              </w:rPr>
              <w:t xml:space="preserve"> brand</w:t>
            </w:r>
            <w:r w:rsidRPr="00BA7B2E">
              <w:rPr>
                <w:rFonts w:ascii="Arial" w:hAnsi="Arial" w:cs="Arial"/>
                <w:szCs w:val="24"/>
              </w:rPr>
              <w:t xml:space="preserve"> reputation, it will affect the </w:t>
            </w:r>
            <w:r w:rsidR="00360361">
              <w:rPr>
                <w:rFonts w:ascii="Arial" w:hAnsi="Arial" w:cs="Arial"/>
                <w:szCs w:val="24"/>
              </w:rPr>
              <w:t>hotels</w:t>
            </w:r>
            <w:r w:rsidRPr="00BA7B2E">
              <w:rPr>
                <w:rFonts w:ascii="Arial" w:hAnsi="Arial" w:cs="Arial"/>
                <w:szCs w:val="24"/>
              </w:rPr>
              <w:t xml:space="preserve"> market position and produce loss of profit. We can assume housekeepers has to be responsible also. (Pai, Manjunath, Kowshik, Ayedee, Malarout,&amp; Naik 2020) </w:t>
            </w:r>
            <w:r>
              <w:rPr>
                <w:rFonts w:ascii="Arial" w:hAnsi="Arial" w:cs="Arial"/>
                <w:szCs w:val="24"/>
              </w:rPr>
              <w:t xml:space="preserve"> </w:t>
            </w:r>
            <w:r w:rsidRPr="00BA7B2E">
              <w:rPr>
                <w:rFonts w:ascii="Arial" w:hAnsi="Arial" w:cs="Arial"/>
                <w:szCs w:val="24"/>
              </w:rPr>
              <w:t>(Thao, 2020)</w:t>
            </w:r>
          </w:p>
          <w:p w14:paraId="20DA9733" w14:textId="04C78A64" w:rsidR="008D4F73" w:rsidRPr="00BA7B2E" w:rsidRDefault="008D4F73" w:rsidP="008D4F73">
            <w:pPr>
              <w:spacing w:line="360" w:lineRule="auto"/>
              <w:jc w:val="both"/>
              <w:rPr>
                <w:rFonts w:ascii="Arial" w:hAnsi="Arial" w:cs="Arial"/>
                <w:szCs w:val="24"/>
              </w:rPr>
            </w:pPr>
            <w:r>
              <w:rPr>
                <w:rFonts w:ascii="Arial" w:hAnsi="Arial" w:cs="Arial"/>
                <w:szCs w:val="24"/>
              </w:rPr>
              <w:t>Their skills has two main groups, h</w:t>
            </w:r>
            <w:r w:rsidRPr="00BA7B2E">
              <w:rPr>
                <w:rFonts w:ascii="Arial" w:hAnsi="Arial" w:cs="Arial"/>
                <w:szCs w:val="24"/>
              </w:rPr>
              <w:t>ard skills which are learnable and measurable</w:t>
            </w:r>
            <w:r>
              <w:rPr>
                <w:rFonts w:ascii="Arial" w:hAnsi="Arial" w:cs="Arial"/>
                <w:szCs w:val="24"/>
              </w:rPr>
              <w:t xml:space="preserve"> and</w:t>
            </w:r>
            <w:r w:rsidRPr="00BA7B2E">
              <w:rPr>
                <w:rFonts w:ascii="Arial" w:hAnsi="Arial" w:cs="Arial"/>
                <w:szCs w:val="24"/>
              </w:rPr>
              <w:t xml:space="preserve"> soft skills which are </w:t>
            </w:r>
            <w:r w:rsidR="00C32AD4">
              <w:rPr>
                <w:rFonts w:ascii="Arial" w:hAnsi="Arial" w:cs="Arial"/>
                <w:szCs w:val="24"/>
              </w:rPr>
              <w:t>general and person related</w:t>
            </w:r>
            <w:r>
              <w:rPr>
                <w:rFonts w:ascii="Arial" w:hAnsi="Arial" w:cs="Arial"/>
                <w:szCs w:val="24"/>
              </w:rPr>
              <w:t>. B</w:t>
            </w:r>
            <w:r w:rsidRPr="00BA7B2E">
              <w:rPr>
                <w:rFonts w:ascii="Arial" w:hAnsi="Arial" w:cs="Arial"/>
                <w:szCs w:val="24"/>
              </w:rPr>
              <w:t>oth taking main part of this position. Housekeepers has no</w:t>
            </w:r>
            <w:r w:rsidR="00693BA5">
              <w:rPr>
                <w:rFonts w:ascii="Arial" w:hAnsi="Arial" w:cs="Arial"/>
                <w:szCs w:val="24"/>
              </w:rPr>
              <w:t>t necessarily</w:t>
            </w:r>
            <w:r w:rsidRPr="00BA7B2E">
              <w:rPr>
                <w:rFonts w:ascii="Arial" w:hAnsi="Arial" w:cs="Arial"/>
                <w:szCs w:val="24"/>
              </w:rPr>
              <w:t xml:space="preserve"> need qualification, but it is important to give them proper training. </w:t>
            </w:r>
            <w:r w:rsidR="00563DDF">
              <w:rPr>
                <w:rFonts w:ascii="Arial" w:hAnsi="Arial" w:cs="Arial"/>
                <w:szCs w:val="24"/>
              </w:rPr>
              <w:t>P</w:t>
            </w:r>
            <w:r>
              <w:rPr>
                <w:rFonts w:ascii="Arial" w:hAnsi="Arial" w:cs="Arial"/>
                <w:szCs w:val="24"/>
              </w:rPr>
              <w:t xml:space="preserve">art of hard skills and </w:t>
            </w:r>
            <w:r w:rsidRPr="00BA7B2E">
              <w:rPr>
                <w:rFonts w:ascii="Arial" w:hAnsi="Arial" w:cs="Arial"/>
                <w:szCs w:val="24"/>
              </w:rPr>
              <w:t xml:space="preserve">not just about the cleaning methods or how to </w:t>
            </w:r>
            <w:r>
              <w:rPr>
                <w:rFonts w:ascii="Arial" w:hAnsi="Arial" w:cs="Arial"/>
                <w:szCs w:val="24"/>
              </w:rPr>
              <w:t>react and follow regulations and laws for example</w:t>
            </w:r>
            <w:r w:rsidRPr="00BA7B2E">
              <w:rPr>
                <w:rFonts w:ascii="Arial" w:hAnsi="Arial" w:cs="Arial"/>
                <w:szCs w:val="24"/>
              </w:rPr>
              <w:t xml:space="preserve"> fire safety, or health and safety</w:t>
            </w:r>
            <w:r>
              <w:rPr>
                <w:rFonts w:ascii="Arial" w:hAnsi="Arial" w:cs="Arial"/>
                <w:szCs w:val="24"/>
              </w:rPr>
              <w:t>.</w:t>
            </w:r>
          </w:p>
          <w:p w14:paraId="7CE73925" w14:textId="7D36EC0F" w:rsidR="008D4F73" w:rsidRDefault="008D4F73" w:rsidP="008D4F73">
            <w:pPr>
              <w:spacing w:line="360" w:lineRule="auto"/>
              <w:jc w:val="both"/>
              <w:rPr>
                <w:rFonts w:ascii="Arial" w:hAnsi="Arial" w:cs="Arial"/>
                <w:szCs w:val="24"/>
              </w:rPr>
            </w:pPr>
            <w:r w:rsidRPr="00BA7B2E">
              <w:rPr>
                <w:rFonts w:ascii="Arial" w:hAnsi="Arial" w:cs="Arial"/>
                <w:szCs w:val="24"/>
              </w:rPr>
              <w:lastRenderedPageBreak/>
              <w:t xml:space="preserve">Health and safety hazards can occur without professional knowledge, and it can affect not just the </w:t>
            </w:r>
            <w:r w:rsidR="006F397F">
              <w:rPr>
                <w:rFonts w:ascii="Arial" w:hAnsi="Arial" w:cs="Arial"/>
                <w:szCs w:val="24"/>
              </w:rPr>
              <w:t xml:space="preserve">hotels </w:t>
            </w:r>
            <w:r w:rsidRPr="00BA7B2E">
              <w:rPr>
                <w:rFonts w:ascii="Arial" w:hAnsi="Arial" w:cs="Arial"/>
                <w:szCs w:val="24"/>
              </w:rPr>
              <w:t>staff but guests. Hazards can be physical for</w:t>
            </w:r>
            <w:r w:rsidR="00495D34">
              <w:rPr>
                <w:rFonts w:ascii="Arial" w:hAnsi="Arial" w:cs="Arial"/>
                <w:szCs w:val="24"/>
              </w:rPr>
              <w:t xml:space="preserve"> example </w:t>
            </w:r>
            <w:r w:rsidRPr="00BA7B2E">
              <w:rPr>
                <w:rFonts w:ascii="Arial" w:hAnsi="Arial" w:cs="Arial"/>
                <w:szCs w:val="24"/>
              </w:rPr>
              <w:t>heat or chemical</w:t>
            </w:r>
            <w:r w:rsidR="00495D34">
              <w:rPr>
                <w:rFonts w:ascii="Arial" w:hAnsi="Arial" w:cs="Arial"/>
                <w:szCs w:val="24"/>
              </w:rPr>
              <w:t>s</w:t>
            </w:r>
            <w:r w:rsidRPr="00BA7B2E">
              <w:rPr>
                <w:rFonts w:ascii="Arial" w:hAnsi="Arial" w:cs="Arial"/>
                <w:szCs w:val="24"/>
              </w:rPr>
              <w:t xml:space="preserve"> as poison, toxics </w:t>
            </w:r>
            <w:r w:rsidR="00495D34">
              <w:rPr>
                <w:rFonts w:ascii="Arial" w:hAnsi="Arial" w:cs="Arial"/>
                <w:szCs w:val="24"/>
              </w:rPr>
              <w:t>other</w:t>
            </w:r>
            <w:r w:rsidRPr="00BA7B2E">
              <w:rPr>
                <w:rFonts w:ascii="Arial" w:hAnsi="Arial" w:cs="Arial"/>
                <w:szCs w:val="24"/>
              </w:rPr>
              <w:t xml:space="preserve"> hazardous substances </w:t>
            </w:r>
            <w:r w:rsidR="00495D34">
              <w:rPr>
                <w:rFonts w:ascii="Arial" w:hAnsi="Arial" w:cs="Arial"/>
                <w:szCs w:val="24"/>
              </w:rPr>
              <w:t xml:space="preserve">like </w:t>
            </w:r>
            <w:r w:rsidRPr="00BA7B2E">
              <w:rPr>
                <w:rFonts w:ascii="Arial" w:hAnsi="Arial" w:cs="Arial"/>
                <w:szCs w:val="24"/>
              </w:rPr>
              <w:t>dust, oil</w:t>
            </w:r>
            <w:r w:rsidR="00495D34">
              <w:rPr>
                <w:rFonts w:ascii="Arial" w:hAnsi="Arial" w:cs="Arial"/>
                <w:szCs w:val="24"/>
              </w:rPr>
              <w:t xml:space="preserve">. </w:t>
            </w:r>
            <w:r w:rsidR="00C16F56">
              <w:rPr>
                <w:rFonts w:ascii="Arial" w:hAnsi="Arial" w:cs="Arial"/>
                <w:szCs w:val="24"/>
              </w:rPr>
              <w:t xml:space="preserve">Work </w:t>
            </w:r>
            <w:r w:rsidR="009B07BE">
              <w:rPr>
                <w:rFonts w:ascii="Arial" w:hAnsi="Arial" w:cs="Arial"/>
                <w:szCs w:val="24"/>
              </w:rPr>
              <w:t>under</w:t>
            </w:r>
            <w:r w:rsidRPr="00BA7B2E">
              <w:rPr>
                <w:rFonts w:ascii="Arial" w:hAnsi="Arial" w:cs="Arial"/>
                <w:szCs w:val="24"/>
              </w:rPr>
              <w:t xml:space="preserve"> organisation as training, supervising, </w:t>
            </w:r>
            <w:r w:rsidR="009B07BE">
              <w:rPr>
                <w:rFonts w:ascii="Arial" w:hAnsi="Arial" w:cs="Arial"/>
                <w:szCs w:val="24"/>
              </w:rPr>
              <w:t xml:space="preserve">can occur </w:t>
            </w:r>
            <w:r w:rsidRPr="00BA7B2E">
              <w:rPr>
                <w:rFonts w:ascii="Arial" w:hAnsi="Arial" w:cs="Arial"/>
                <w:szCs w:val="24"/>
              </w:rPr>
              <w:t>violence and stress. (Ambardar</w:t>
            </w:r>
            <w:r>
              <w:rPr>
                <w:rFonts w:ascii="Arial" w:hAnsi="Arial" w:cs="Arial"/>
                <w:szCs w:val="24"/>
              </w:rPr>
              <w:t xml:space="preserve"> </w:t>
            </w:r>
            <w:r w:rsidRPr="00BA7B2E">
              <w:rPr>
                <w:rFonts w:ascii="Arial" w:hAnsi="Arial" w:cs="Arial"/>
                <w:szCs w:val="24"/>
              </w:rPr>
              <w:t>&amp; Raheja,</w:t>
            </w:r>
            <w:r>
              <w:rPr>
                <w:rFonts w:ascii="Arial" w:hAnsi="Arial" w:cs="Arial"/>
                <w:szCs w:val="24"/>
              </w:rPr>
              <w:t xml:space="preserve"> </w:t>
            </w:r>
            <w:r w:rsidRPr="00BA7B2E">
              <w:rPr>
                <w:rFonts w:ascii="Arial" w:hAnsi="Arial" w:cs="Arial"/>
                <w:szCs w:val="24"/>
              </w:rPr>
              <w:t>2017)</w:t>
            </w:r>
          </w:p>
          <w:p w14:paraId="36BF55EC" w14:textId="11CE9710" w:rsidR="008D4F73" w:rsidRDefault="008D4F73" w:rsidP="008D4F73">
            <w:pPr>
              <w:spacing w:line="360" w:lineRule="auto"/>
              <w:jc w:val="both"/>
              <w:rPr>
                <w:rFonts w:ascii="Arial" w:hAnsi="Arial" w:cs="Arial"/>
                <w:szCs w:val="24"/>
              </w:rPr>
            </w:pPr>
            <w:r w:rsidRPr="00BA7B2E">
              <w:rPr>
                <w:rFonts w:ascii="Arial" w:hAnsi="Arial" w:cs="Arial"/>
                <w:szCs w:val="24"/>
              </w:rPr>
              <w:t xml:space="preserve">Housekeeping is involved loads of physical activity </w:t>
            </w:r>
            <w:r w:rsidR="008E2EA0">
              <w:rPr>
                <w:rFonts w:ascii="Arial" w:hAnsi="Arial" w:cs="Arial"/>
                <w:szCs w:val="24"/>
              </w:rPr>
              <w:t>for example climbing stairs and lifting</w:t>
            </w:r>
            <w:r w:rsidR="00CD00AC">
              <w:rPr>
                <w:rFonts w:ascii="Arial" w:hAnsi="Arial" w:cs="Arial"/>
                <w:szCs w:val="24"/>
              </w:rPr>
              <w:t>. I</w:t>
            </w:r>
            <w:r w:rsidRPr="00BA7B2E">
              <w:rPr>
                <w:rFonts w:ascii="Arial" w:hAnsi="Arial" w:cs="Arial"/>
                <w:szCs w:val="24"/>
              </w:rPr>
              <w:t xml:space="preserve">t is important to be generally fit </w:t>
            </w:r>
            <w:r w:rsidR="00D00473">
              <w:rPr>
                <w:rFonts w:ascii="Arial" w:hAnsi="Arial" w:cs="Arial"/>
                <w:szCs w:val="24"/>
              </w:rPr>
              <w:t>if you work in this position.</w:t>
            </w:r>
            <w:r>
              <w:rPr>
                <w:rFonts w:ascii="Arial" w:hAnsi="Arial" w:cs="Arial"/>
                <w:szCs w:val="24"/>
              </w:rPr>
              <w:t xml:space="preserve"> </w:t>
            </w:r>
            <w:r w:rsidRPr="00BA7B2E">
              <w:rPr>
                <w:rFonts w:ascii="Arial" w:hAnsi="Arial" w:cs="Arial"/>
                <w:szCs w:val="24"/>
              </w:rPr>
              <w:t>Dependability and independency are two main point as they require to be able to work all day alone, it is important to be trustful and professional</w:t>
            </w:r>
            <w:r>
              <w:rPr>
                <w:rFonts w:ascii="Arial" w:hAnsi="Arial" w:cs="Arial"/>
                <w:szCs w:val="24"/>
              </w:rPr>
              <w:t xml:space="preserve"> and punctual</w:t>
            </w:r>
            <w:r w:rsidRPr="00BA7B2E">
              <w:rPr>
                <w:rFonts w:ascii="Arial" w:hAnsi="Arial" w:cs="Arial"/>
                <w:szCs w:val="24"/>
              </w:rPr>
              <w:t>. During my placement day I experienced how hard is to stay all day on feet and provide the best cleaning standard within an exact time limit.</w:t>
            </w:r>
            <w:r w:rsidR="00965C8E">
              <w:rPr>
                <w:rFonts w:ascii="Arial" w:hAnsi="Arial" w:cs="Arial"/>
                <w:szCs w:val="24"/>
              </w:rPr>
              <w:t xml:space="preserve"> </w:t>
            </w:r>
            <w:r w:rsidRPr="00BA7B2E">
              <w:rPr>
                <w:rFonts w:ascii="Arial" w:hAnsi="Arial" w:cs="Arial"/>
                <w:szCs w:val="24"/>
              </w:rPr>
              <w:t xml:space="preserve"> Important to be quick and</w:t>
            </w:r>
            <w:r w:rsidR="00CD00AC">
              <w:rPr>
                <w:rFonts w:ascii="Arial" w:hAnsi="Arial" w:cs="Arial"/>
                <w:szCs w:val="24"/>
              </w:rPr>
              <w:t xml:space="preserve"> </w:t>
            </w:r>
            <w:r w:rsidR="00037A66">
              <w:rPr>
                <w:rFonts w:ascii="Arial" w:hAnsi="Arial" w:cs="Arial"/>
                <w:szCs w:val="24"/>
              </w:rPr>
              <w:t>accurate</w:t>
            </w:r>
            <w:r w:rsidRPr="00BA7B2E">
              <w:rPr>
                <w:rFonts w:ascii="Arial" w:hAnsi="Arial" w:cs="Arial"/>
                <w:szCs w:val="24"/>
              </w:rPr>
              <w:t>. To provide good quality work you need job related hard skills knowledge and to be quick you need good time management, and it is a soft skill.</w:t>
            </w:r>
          </w:p>
          <w:p w14:paraId="655016FF" w14:textId="77777777" w:rsidR="008D4F73" w:rsidRPr="00BA7B2E" w:rsidRDefault="008D4F73" w:rsidP="008D4F73">
            <w:pPr>
              <w:spacing w:line="360" w:lineRule="auto"/>
              <w:jc w:val="both"/>
              <w:rPr>
                <w:rFonts w:ascii="Arial" w:hAnsi="Arial" w:cs="Arial"/>
                <w:szCs w:val="24"/>
              </w:rPr>
            </w:pPr>
          </w:p>
          <w:p w14:paraId="4C8F33CA" w14:textId="77777777" w:rsidR="008D4F73" w:rsidRDefault="008D4F73" w:rsidP="008D4F73">
            <w:pPr>
              <w:spacing w:line="360" w:lineRule="auto"/>
              <w:jc w:val="both"/>
              <w:rPr>
                <w:rFonts w:ascii="Arial" w:hAnsi="Arial" w:cs="Arial"/>
                <w:szCs w:val="24"/>
              </w:rPr>
            </w:pPr>
            <w:r w:rsidRPr="00BA7B2E">
              <w:rPr>
                <w:rFonts w:ascii="Arial" w:hAnsi="Arial" w:cs="Arial"/>
                <w:szCs w:val="24"/>
              </w:rPr>
              <w:t>In many cases, the maids do not have a strong command of the language, but it is very important that they speak and write at the necessary basic communication level with the workers.</w:t>
            </w:r>
            <w:r>
              <w:rPr>
                <w:rFonts w:ascii="Arial" w:hAnsi="Arial" w:cs="Arial"/>
                <w:szCs w:val="24"/>
              </w:rPr>
              <w:t xml:space="preserve"> Room attendant position requires to have good level of communication skills. </w:t>
            </w:r>
          </w:p>
          <w:p w14:paraId="2CC2AF97" w14:textId="77777777" w:rsidR="008D4F73" w:rsidRDefault="008D4F73" w:rsidP="008D4F73">
            <w:pPr>
              <w:spacing w:line="360" w:lineRule="auto"/>
              <w:jc w:val="both"/>
              <w:rPr>
                <w:rFonts w:ascii="Arial" w:hAnsi="Arial" w:cs="Arial"/>
                <w:szCs w:val="24"/>
              </w:rPr>
            </w:pPr>
            <w:r w:rsidRPr="00BA7B2E">
              <w:rPr>
                <w:rFonts w:ascii="Arial" w:hAnsi="Arial" w:cs="Arial"/>
                <w:szCs w:val="24"/>
              </w:rPr>
              <w:t xml:space="preserve">The </w:t>
            </w:r>
            <w:r>
              <w:rPr>
                <w:rFonts w:ascii="Arial" w:hAnsi="Arial" w:cs="Arial"/>
                <w:szCs w:val="24"/>
              </w:rPr>
              <w:t>housekeepers always</w:t>
            </w:r>
            <w:r w:rsidRPr="00BA7B2E">
              <w:rPr>
                <w:rFonts w:ascii="Arial" w:hAnsi="Arial" w:cs="Arial"/>
                <w:szCs w:val="24"/>
              </w:rPr>
              <w:t xml:space="preserve"> report to the head housekeeper who is responsible to check if the rooms are done as the hotel standard is require.</w:t>
            </w:r>
            <w:r>
              <w:rPr>
                <w:rFonts w:ascii="Arial" w:hAnsi="Arial" w:cs="Arial"/>
                <w:szCs w:val="24"/>
              </w:rPr>
              <w:t xml:space="preserve"> </w:t>
            </w:r>
            <w:r w:rsidRPr="00BA7B2E">
              <w:rPr>
                <w:rFonts w:ascii="Arial" w:hAnsi="Arial" w:cs="Arial"/>
                <w:szCs w:val="24"/>
              </w:rPr>
              <w:t xml:space="preserve"> Once the hotel room is marked ready in hotel system the reception is able to process the check in to the guest. Head housekeeper is the most skilled person of the department. That person is responsible to successfully lead the team and it is required strong management skills with great communication and professional knowledge of cleaning and hygiene at work. (Batinić, 2015)</w:t>
            </w:r>
          </w:p>
          <w:p w14:paraId="43D6FA37" w14:textId="77777777" w:rsidR="008D4F73" w:rsidRDefault="008D4F73" w:rsidP="008D4F73">
            <w:pPr>
              <w:spacing w:line="360" w:lineRule="auto"/>
              <w:jc w:val="both"/>
              <w:rPr>
                <w:rFonts w:ascii="Arial" w:hAnsi="Arial" w:cs="Arial"/>
                <w:szCs w:val="24"/>
              </w:rPr>
            </w:pPr>
            <w:r w:rsidRPr="00BA7B2E">
              <w:rPr>
                <w:rFonts w:ascii="Arial" w:hAnsi="Arial" w:cs="Arial"/>
                <w:szCs w:val="24"/>
              </w:rPr>
              <w:t>Leadership and to provide well organised teamwork are the main task of the supervisor or the head of housekeeping. Usually that thick most of the essential hard an</w:t>
            </w:r>
            <w:r>
              <w:rPr>
                <w:rFonts w:ascii="Arial" w:hAnsi="Arial" w:cs="Arial"/>
                <w:szCs w:val="24"/>
              </w:rPr>
              <w:t>d</w:t>
            </w:r>
            <w:r w:rsidRPr="00BA7B2E">
              <w:rPr>
                <w:rFonts w:ascii="Arial" w:hAnsi="Arial" w:cs="Arial"/>
                <w:szCs w:val="24"/>
              </w:rPr>
              <w:t xml:space="preserve"> soft skills from the list. They organise, listen, communicate well, and has creative mind and problem-solving skills. They are a team but mostly they work independently during their shift, however communication is important in this job role. </w:t>
            </w:r>
          </w:p>
          <w:p w14:paraId="2949D8F6" w14:textId="77777777" w:rsidR="008D4F73" w:rsidRPr="00BA7B2E" w:rsidRDefault="008D4F73" w:rsidP="008D4F73">
            <w:pPr>
              <w:spacing w:line="360" w:lineRule="auto"/>
              <w:jc w:val="both"/>
              <w:rPr>
                <w:rFonts w:ascii="Arial" w:hAnsi="Arial" w:cs="Arial"/>
                <w:szCs w:val="24"/>
              </w:rPr>
            </w:pPr>
          </w:p>
          <w:p w14:paraId="11152C10" w14:textId="77777777" w:rsidR="008D4F73" w:rsidRPr="00BA7B2E" w:rsidRDefault="008D4F73" w:rsidP="008D4F73">
            <w:pPr>
              <w:spacing w:line="360" w:lineRule="auto"/>
              <w:jc w:val="both"/>
              <w:rPr>
                <w:rFonts w:ascii="Arial" w:hAnsi="Arial" w:cs="Arial"/>
                <w:szCs w:val="24"/>
              </w:rPr>
            </w:pPr>
            <w:r w:rsidRPr="00BA7B2E">
              <w:rPr>
                <w:rFonts w:ascii="Arial" w:hAnsi="Arial" w:cs="Arial"/>
                <w:szCs w:val="24"/>
              </w:rPr>
              <w:lastRenderedPageBreak/>
              <w:t xml:space="preserve">As digitalisation has been improved </w:t>
            </w:r>
            <w:r>
              <w:rPr>
                <w:rFonts w:ascii="Arial" w:hAnsi="Arial" w:cs="Arial"/>
                <w:szCs w:val="24"/>
              </w:rPr>
              <w:t>by</w:t>
            </w:r>
            <w:r w:rsidRPr="00BA7B2E">
              <w:rPr>
                <w:rFonts w:ascii="Arial" w:hAnsi="Arial" w:cs="Arial"/>
                <w:szCs w:val="24"/>
              </w:rPr>
              <w:t xml:space="preserve"> now in hotel industry their job my included some computers work also. As information technology can increase their time management in housekeeping department for example handheld communication devices or housekeeping application. With the help of these new technologies housekeeping operations can smoot mor easily such as mark the clean rooms in the property management system or having guest preference information about room settings. The application of new technologies improves time efficiency during work, which leads to an increase in productivity and profit.</w:t>
            </w:r>
            <w:r>
              <w:rPr>
                <w:rFonts w:ascii="Arial" w:hAnsi="Arial" w:cs="Arial"/>
                <w:szCs w:val="24"/>
              </w:rPr>
              <w:t xml:space="preserve"> That means even housekeepers has to improve their computer skills and technical skills. </w:t>
            </w:r>
            <w:r w:rsidRPr="00BA7B2E">
              <w:rPr>
                <w:rFonts w:ascii="Arial" w:hAnsi="Arial" w:cs="Arial"/>
                <w:szCs w:val="24"/>
              </w:rPr>
              <w:t>(Singh, 2015)</w:t>
            </w:r>
            <w:r>
              <w:rPr>
                <w:rFonts w:ascii="Arial" w:hAnsi="Arial" w:cs="Arial"/>
                <w:szCs w:val="24"/>
              </w:rPr>
              <w:t xml:space="preserve"> </w:t>
            </w: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5BA3B6D" w:rsidR="001749FD" w:rsidRDefault="00422B45" w:rsidP="007D760C">
            <w:pPr>
              <w:jc w:val="center"/>
              <w:rPr>
                <w:b/>
                <w:bCs/>
              </w:rPr>
            </w:pPr>
            <w:r>
              <w:rPr>
                <w:b/>
                <w:bCs/>
              </w:rPr>
              <w:t>706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850D2B" w:rsidRDefault="00CD26B9" w:rsidP="00094EDA">
            <w:pPr>
              <w:spacing w:line="360" w:lineRule="auto"/>
              <w:jc w:val="both"/>
              <w:rPr>
                <w:rFonts w:ascii="Arial" w:eastAsia="Times New Roman" w:hAnsi="Arial" w:cs="Arial"/>
                <w:color w:val="000000"/>
                <w:szCs w:val="24"/>
                <w:shd w:val="clear" w:color="auto" w:fill="FFFFFF"/>
              </w:rPr>
            </w:pPr>
          </w:p>
          <w:p w14:paraId="178BD874" w14:textId="0B2E2017" w:rsidR="00CD26B9" w:rsidRPr="00850D2B" w:rsidRDefault="00165F31" w:rsidP="00094EDA">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Po</w:t>
            </w:r>
            <w:r w:rsidR="00617ECE">
              <w:rPr>
                <w:rFonts w:ascii="Arial" w:eastAsia="Times New Roman" w:hAnsi="Arial" w:cs="Arial"/>
                <w:color w:val="000000"/>
                <w:szCs w:val="24"/>
                <w:shd w:val="clear" w:color="auto" w:fill="FFFFFF"/>
              </w:rPr>
              <w:t>o</w:t>
            </w:r>
            <w:r>
              <w:rPr>
                <w:rFonts w:ascii="Arial" w:eastAsia="Times New Roman" w:hAnsi="Arial" w:cs="Arial"/>
                <w:color w:val="000000"/>
                <w:szCs w:val="24"/>
                <w:shd w:val="clear" w:color="auto" w:fill="FFFFFF"/>
              </w:rPr>
              <w:t xml:space="preserve">r hard skills </w:t>
            </w:r>
          </w:p>
          <w:p w14:paraId="52373DA2" w14:textId="77777777" w:rsidR="00CD26B9" w:rsidRDefault="00CD26B9" w:rsidP="00094EDA">
            <w:pPr>
              <w:spacing w:line="360" w:lineRule="auto"/>
              <w:jc w:val="both"/>
              <w:rPr>
                <w:rFonts w:ascii="Arial" w:eastAsia="Times New Roman" w:hAnsi="Arial" w:cs="Arial"/>
                <w:color w:val="000000"/>
                <w:szCs w:val="24"/>
                <w:shd w:val="clear" w:color="auto" w:fill="FFFFFF"/>
              </w:rPr>
            </w:pPr>
          </w:p>
          <w:p w14:paraId="5524A1F1" w14:textId="77777777" w:rsidR="00E234D9" w:rsidRDefault="00E234D9" w:rsidP="00094EDA">
            <w:pPr>
              <w:spacing w:line="360" w:lineRule="auto"/>
              <w:jc w:val="both"/>
              <w:rPr>
                <w:rFonts w:ascii="Arial" w:eastAsia="Times New Roman" w:hAnsi="Arial" w:cs="Arial"/>
                <w:color w:val="000000"/>
                <w:szCs w:val="24"/>
                <w:shd w:val="clear" w:color="auto" w:fill="FFFFFF"/>
              </w:rPr>
            </w:pPr>
          </w:p>
          <w:p w14:paraId="47456E6F" w14:textId="77777777" w:rsidR="00E234D9" w:rsidRDefault="00E234D9" w:rsidP="00094EDA">
            <w:pPr>
              <w:spacing w:line="360" w:lineRule="auto"/>
              <w:jc w:val="both"/>
              <w:rPr>
                <w:rFonts w:ascii="Arial" w:eastAsia="Times New Roman" w:hAnsi="Arial" w:cs="Arial"/>
                <w:color w:val="000000"/>
                <w:szCs w:val="24"/>
                <w:shd w:val="clear" w:color="auto" w:fill="FFFFFF"/>
              </w:rPr>
            </w:pPr>
          </w:p>
          <w:p w14:paraId="217FA930" w14:textId="77777777" w:rsidR="00E234D9" w:rsidRDefault="00E234D9" w:rsidP="00094EDA">
            <w:pPr>
              <w:spacing w:line="360" w:lineRule="auto"/>
              <w:jc w:val="both"/>
              <w:rPr>
                <w:rFonts w:ascii="Arial" w:eastAsia="Times New Roman" w:hAnsi="Arial" w:cs="Arial"/>
                <w:color w:val="000000"/>
                <w:szCs w:val="24"/>
                <w:shd w:val="clear" w:color="auto" w:fill="FFFFFF"/>
              </w:rPr>
            </w:pPr>
          </w:p>
          <w:p w14:paraId="0AE0550F" w14:textId="77777777" w:rsidR="00E234D9" w:rsidRDefault="00E234D9" w:rsidP="00094EDA">
            <w:pPr>
              <w:spacing w:line="360" w:lineRule="auto"/>
              <w:jc w:val="both"/>
              <w:rPr>
                <w:rFonts w:ascii="Arial" w:eastAsia="Times New Roman" w:hAnsi="Arial" w:cs="Arial"/>
                <w:color w:val="000000"/>
                <w:szCs w:val="24"/>
                <w:shd w:val="clear" w:color="auto" w:fill="FFFFFF"/>
              </w:rPr>
            </w:pPr>
          </w:p>
          <w:p w14:paraId="6D12D2E9" w14:textId="621079B1" w:rsidR="00E234D9" w:rsidRPr="00850D2B" w:rsidRDefault="00E234D9" w:rsidP="00094EDA">
            <w:pPr>
              <w:spacing w:line="360" w:lineRule="auto"/>
              <w:jc w:val="both"/>
              <w:rPr>
                <w:rFonts w:ascii="Arial" w:eastAsia="Times New Roman" w:hAnsi="Arial" w:cs="Arial"/>
                <w:color w:val="000000"/>
                <w:szCs w:val="24"/>
                <w:shd w:val="clear" w:color="auto" w:fill="FFFFFF"/>
              </w:rPr>
            </w:pPr>
          </w:p>
        </w:tc>
        <w:tc>
          <w:tcPr>
            <w:tcW w:w="2745" w:type="dxa"/>
          </w:tcPr>
          <w:p w14:paraId="49CCF580" w14:textId="77777777" w:rsidR="00CD26B9" w:rsidRPr="00850D2B" w:rsidRDefault="00CD26B9" w:rsidP="00094EDA">
            <w:pPr>
              <w:spacing w:line="360" w:lineRule="auto"/>
              <w:jc w:val="both"/>
              <w:rPr>
                <w:rFonts w:ascii="Arial" w:eastAsia="Times New Roman" w:hAnsi="Arial" w:cs="Arial"/>
                <w:color w:val="000000"/>
                <w:szCs w:val="24"/>
                <w:shd w:val="clear" w:color="auto" w:fill="FFFFFF"/>
              </w:rPr>
            </w:pPr>
          </w:p>
          <w:p w14:paraId="40A2F8F5" w14:textId="3D342763" w:rsidR="00197F8B" w:rsidRPr="00850D2B" w:rsidRDefault="006F46E9" w:rsidP="00094EDA">
            <w:pPr>
              <w:spacing w:line="360" w:lineRule="auto"/>
              <w:jc w:val="both"/>
              <w:rPr>
                <w:rFonts w:ascii="Arial" w:eastAsia="Times New Roman" w:hAnsi="Arial" w:cs="Arial"/>
                <w:color w:val="000000"/>
                <w:szCs w:val="24"/>
                <w:shd w:val="clear" w:color="auto" w:fill="FFFFFF"/>
              </w:rPr>
            </w:pPr>
            <w:r w:rsidRPr="00850D2B">
              <w:rPr>
                <w:rFonts w:ascii="Arial" w:eastAsia="Times New Roman" w:hAnsi="Arial" w:cs="Arial"/>
                <w:color w:val="000000"/>
                <w:szCs w:val="24"/>
                <w:shd w:val="clear" w:color="auto" w:fill="FFFFFF"/>
              </w:rPr>
              <w:t xml:space="preserve">Room attendant </w:t>
            </w:r>
            <w:r w:rsidR="00616A86" w:rsidRPr="00850D2B">
              <w:rPr>
                <w:rFonts w:ascii="Arial" w:eastAsia="Times New Roman" w:hAnsi="Arial" w:cs="Arial"/>
                <w:color w:val="000000"/>
                <w:szCs w:val="24"/>
                <w:shd w:val="clear" w:color="auto" w:fill="FFFFFF"/>
              </w:rPr>
              <w:t>did not pay enough attention</w:t>
            </w:r>
          </w:p>
        </w:tc>
        <w:tc>
          <w:tcPr>
            <w:tcW w:w="2746" w:type="dxa"/>
          </w:tcPr>
          <w:p w14:paraId="3867BD35" w14:textId="77777777" w:rsidR="00CD26B9" w:rsidRPr="00850D2B" w:rsidRDefault="00CD26B9" w:rsidP="00094EDA">
            <w:pPr>
              <w:spacing w:line="360" w:lineRule="auto"/>
              <w:jc w:val="both"/>
              <w:rPr>
                <w:rFonts w:ascii="Arial" w:eastAsia="Times New Roman" w:hAnsi="Arial" w:cs="Arial"/>
                <w:color w:val="000000"/>
                <w:szCs w:val="24"/>
                <w:shd w:val="clear" w:color="auto" w:fill="FFFFFF"/>
              </w:rPr>
            </w:pPr>
          </w:p>
          <w:p w14:paraId="554CAFF9" w14:textId="2D3AB3E4" w:rsidR="00616A86" w:rsidRDefault="009E7A61" w:rsidP="00094EDA">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Meeting </w:t>
            </w:r>
            <w:r w:rsidR="00616A86" w:rsidRPr="00850D2B">
              <w:rPr>
                <w:rFonts w:ascii="Arial" w:eastAsia="Times New Roman" w:hAnsi="Arial" w:cs="Arial"/>
                <w:color w:val="000000"/>
                <w:szCs w:val="24"/>
                <w:shd w:val="clear" w:color="auto" w:fill="FFFFFF"/>
              </w:rPr>
              <w:t xml:space="preserve">with them and ask if they </w:t>
            </w:r>
            <w:r w:rsidR="00F97B31" w:rsidRPr="00850D2B">
              <w:rPr>
                <w:rFonts w:ascii="Arial" w:eastAsia="Times New Roman" w:hAnsi="Arial" w:cs="Arial"/>
                <w:color w:val="000000"/>
                <w:szCs w:val="24"/>
                <w:shd w:val="clear" w:color="auto" w:fill="FFFFFF"/>
              </w:rPr>
              <w:t>have any explanation</w:t>
            </w:r>
            <w:r>
              <w:rPr>
                <w:rFonts w:ascii="Arial" w:eastAsia="Times New Roman" w:hAnsi="Arial" w:cs="Arial"/>
                <w:color w:val="000000"/>
                <w:szCs w:val="24"/>
                <w:shd w:val="clear" w:color="auto" w:fill="FFFFFF"/>
              </w:rPr>
              <w:t xml:space="preserve"> or </w:t>
            </w:r>
            <w:r w:rsidR="00C34AAC">
              <w:rPr>
                <w:rFonts w:ascii="Arial" w:eastAsia="Times New Roman" w:hAnsi="Arial" w:cs="Arial"/>
                <w:color w:val="000000"/>
                <w:szCs w:val="24"/>
                <w:shd w:val="clear" w:color="auto" w:fill="FFFFFF"/>
              </w:rPr>
              <w:t xml:space="preserve">training </w:t>
            </w:r>
            <w:r>
              <w:rPr>
                <w:rFonts w:ascii="Arial" w:eastAsia="Times New Roman" w:hAnsi="Arial" w:cs="Arial"/>
                <w:color w:val="000000"/>
                <w:szCs w:val="24"/>
                <w:shd w:val="clear" w:color="auto" w:fill="FFFFFF"/>
              </w:rPr>
              <w:t xml:space="preserve">support </w:t>
            </w:r>
          </w:p>
          <w:p w14:paraId="4735992F" w14:textId="6B382370" w:rsidR="00C34AAC" w:rsidRPr="00850D2B" w:rsidRDefault="00C34AAC" w:rsidP="00094EDA">
            <w:pPr>
              <w:spacing w:line="360" w:lineRule="auto"/>
              <w:jc w:val="both"/>
              <w:rPr>
                <w:rFonts w:ascii="Arial" w:eastAsia="Times New Roman" w:hAnsi="Arial" w:cs="Arial"/>
                <w:color w:val="000000"/>
                <w:szCs w:val="24"/>
                <w:shd w:val="clear" w:color="auto" w:fill="FFFFFF"/>
              </w:rPr>
            </w:pPr>
          </w:p>
        </w:tc>
        <w:tc>
          <w:tcPr>
            <w:tcW w:w="2746" w:type="dxa"/>
          </w:tcPr>
          <w:p w14:paraId="1DD80F61" w14:textId="77777777" w:rsidR="00F97B31" w:rsidRPr="00850D2B" w:rsidRDefault="00F97B31" w:rsidP="00094EDA">
            <w:pPr>
              <w:spacing w:line="360" w:lineRule="auto"/>
              <w:jc w:val="both"/>
              <w:rPr>
                <w:rFonts w:ascii="Arial" w:hAnsi="Arial" w:cs="Arial"/>
              </w:rPr>
            </w:pPr>
          </w:p>
          <w:p w14:paraId="6E42732B" w14:textId="69CAB632" w:rsidR="00F97B31" w:rsidRPr="00850D2B" w:rsidRDefault="007A76AE" w:rsidP="00094EDA">
            <w:pPr>
              <w:spacing w:line="360" w:lineRule="auto"/>
              <w:jc w:val="both"/>
              <w:rPr>
                <w:rFonts w:ascii="Arial" w:hAnsi="Arial" w:cs="Arial"/>
              </w:rPr>
            </w:pPr>
            <w:r>
              <w:rPr>
                <w:rFonts w:ascii="Arial" w:hAnsi="Arial" w:cs="Arial"/>
              </w:rPr>
              <w:t>N</w:t>
            </w:r>
            <w:r w:rsidR="006F3644" w:rsidRPr="00850D2B">
              <w:rPr>
                <w:rFonts w:ascii="Arial" w:hAnsi="Arial" w:cs="Arial"/>
              </w:rPr>
              <w:t xml:space="preserve">eed to check all rooms before front of house </w:t>
            </w:r>
            <w:r w:rsidR="00DB236E" w:rsidRPr="00850D2B">
              <w:rPr>
                <w:rFonts w:ascii="Arial" w:hAnsi="Arial" w:cs="Arial"/>
              </w:rPr>
              <w:t xml:space="preserve">let the guests in </w:t>
            </w:r>
          </w:p>
        </w:tc>
        <w:tc>
          <w:tcPr>
            <w:tcW w:w="2746" w:type="dxa"/>
          </w:tcPr>
          <w:p w14:paraId="01E1C00A" w14:textId="77777777" w:rsidR="00CD26B9" w:rsidRPr="00850D2B" w:rsidRDefault="00CD26B9" w:rsidP="00094EDA">
            <w:pPr>
              <w:spacing w:line="360" w:lineRule="auto"/>
              <w:jc w:val="both"/>
              <w:rPr>
                <w:rFonts w:ascii="Arial" w:hAnsi="Arial" w:cs="Arial"/>
              </w:rPr>
            </w:pPr>
          </w:p>
          <w:p w14:paraId="3E508E59" w14:textId="64F7570E" w:rsidR="00DB236E" w:rsidRPr="00850D2B" w:rsidRDefault="00545D9C" w:rsidP="00094EDA">
            <w:pPr>
              <w:spacing w:line="360" w:lineRule="auto"/>
              <w:jc w:val="both"/>
              <w:rPr>
                <w:rFonts w:ascii="Arial" w:hAnsi="Arial" w:cs="Arial"/>
              </w:rPr>
            </w:pPr>
            <w:r w:rsidRPr="00850D2B">
              <w:rPr>
                <w:rFonts w:ascii="Arial" w:hAnsi="Arial" w:cs="Arial"/>
              </w:rPr>
              <w:t xml:space="preserve">Investigate on a meeting </w:t>
            </w:r>
            <w:r w:rsidR="00221E39" w:rsidRPr="00850D2B">
              <w:rPr>
                <w:rFonts w:ascii="Arial" w:hAnsi="Arial" w:cs="Arial"/>
              </w:rPr>
              <w:t>how can I support the room attendant during work</w:t>
            </w:r>
            <w:r w:rsidR="005364BA" w:rsidRPr="00850D2B">
              <w:rPr>
                <w:rFonts w:ascii="Arial" w:hAnsi="Arial" w:cs="Arial"/>
              </w:rPr>
              <w:t xml:space="preserve"> to avoid the same situation in future</w:t>
            </w:r>
          </w:p>
          <w:p w14:paraId="45113C21" w14:textId="77777777" w:rsidR="00221E39" w:rsidRDefault="00221E39" w:rsidP="00094EDA">
            <w:pPr>
              <w:spacing w:line="360" w:lineRule="auto"/>
              <w:jc w:val="both"/>
              <w:rPr>
                <w:rFonts w:ascii="Arial" w:hAnsi="Arial" w:cs="Arial"/>
              </w:rPr>
            </w:pPr>
          </w:p>
          <w:p w14:paraId="06492353" w14:textId="413CA9BC" w:rsidR="00FA45FD" w:rsidRPr="00850D2B" w:rsidRDefault="00FA45FD" w:rsidP="00094EDA">
            <w:pPr>
              <w:spacing w:line="360" w:lineRule="auto"/>
              <w:jc w:val="both"/>
              <w:rPr>
                <w:rFonts w:ascii="Arial" w:hAnsi="Arial" w:cs="Arial"/>
              </w:rPr>
            </w:pPr>
            <w:r>
              <w:rPr>
                <w:rFonts w:ascii="Arial" w:eastAsia="Times New Roman" w:hAnsi="Arial" w:cs="Arial"/>
                <w:color w:val="000000"/>
                <w:szCs w:val="24"/>
                <w:shd w:val="clear" w:color="auto" w:fill="FFFFFF"/>
              </w:rPr>
              <w:t>(</w:t>
            </w:r>
            <w:r w:rsidRPr="003A1141">
              <w:rPr>
                <w:rFonts w:ascii="Arial" w:hAnsi="Arial" w:cs="Arial"/>
                <w:color w:val="222222"/>
                <w:szCs w:val="24"/>
                <w:shd w:val="clear" w:color="auto" w:fill="FFFFFF"/>
              </w:rPr>
              <w:t>Hendarman</w:t>
            </w:r>
            <w:r>
              <w:rPr>
                <w:rFonts w:ascii="Arial" w:hAnsi="Arial" w:cs="Arial"/>
                <w:color w:val="222222"/>
                <w:szCs w:val="24"/>
                <w:shd w:val="clear" w:color="auto" w:fill="FFFFFF"/>
              </w:rPr>
              <w:t xml:space="preserve"> </w:t>
            </w:r>
            <w:r w:rsidRPr="003A1141">
              <w:rPr>
                <w:rFonts w:ascii="Arial" w:hAnsi="Arial" w:cs="Arial"/>
                <w:color w:val="222222"/>
                <w:szCs w:val="24"/>
                <w:shd w:val="clear" w:color="auto" w:fill="FFFFFF"/>
              </w:rPr>
              <w:t>and Cantner,</w:t>
            </w:r>
            <w:r>
              <w:rPr>
                <w:rFonts w:ascii="Arial" w:hAnsi="Arial" w:cs="Arial"/>
                <w:color w:val="222222"/>
                <w:szCs w:val="24"/>
                <w:shd w:val="clear" w:color="auto" w:fill="FFFFFF"/>
              </w:rPr>
              <w:t xml:space="preserve"> </w:t>
            </w:r>
            <w:r w:rsidRPr="003A1141">
              <w:rPr>
                <w:rFonts w:ascii="Arial" w:hAnsi="Arial" w:cs="Arial"/>
                <w:color w:val="222222"/>
                <w:szCs w:val="24"/>
                <w:shd w:val="clear" w:color="auto" w:fill="FFFFFF"/>
              </w:rPr>
              <w:t>2018</w:t>
            </w:r>
            <w:r>
              <w:rPr>
                <w:rFonts w:ascii="Arial" w:eastAsia="Times New Roman" w:hAnsi="Arial" w:cs="Arial"/>
                <w:color w:val="000000"/>
                <w:szCs w:val="24"/>
                <w:shd w:val="clear" w:color="auto" w:fill="FFFFFF"/>
              </w:rPr>
              <w:t>)</w:t>
            </w:r>
          </w:p>
        </w:tc>
      </w:tr>
      <w:tr w:rsidR="00CD26B9" w14:paraId="4741D2C3" w14:textId="77777777" w:rsidTr="00867CA4">
        <w:trPr>
          <w:jc w:val="center"/>
        </w:trPr>
        <w:tc>
          <w:tcPr>
            <w:tcW w:w="2745" w:type="dxa"/>
          </w:tcPr>
          <w:p w14:paraId="274C7E51" w14:textId="538A68FC" w:rsidR="00B47095" w:rsidRPr="00850D2B" w:rsidRDefault="00B47095" w:rsidP="00094EDA">
            <w:pPr>
              <w:spacing w:line="360" w:lineRule="auto"/>
              <w:jc w:val="both"/>
              <w:rPr>
                <w:rFonts w:ascii="Arial" w:hAnsi="Arial" w:cs="Arial"/>
              </w:rPr>
            </w:pPr>
          </w:p>
          <w:p w14:paraId="21264DA4" w14:textId="46B6BDA8" w:rsidR="00122B07" w:rsidRPr="00850D2B" w:rsidRDefault="00617ECE" w:rsidP="00094EDA">
            <w:pPr>
              <w:spacing w:line="360" w:lineRule="auto"/>
              <w:jc w:val="both"/>
              <w:rPr>
                <w:rFonts w:ascii="Arial" w:hAnsi="Arial" w:cs="Arial"/>
              </w:rPr>
            </w:pPr>
            <w:r>
              <w:rPr>
                <w:rFonts w:ascii="Arial" w:hAnsi="Arial" w:cs="Arial"/>
              </w:rPr>
              <w:t>Poor leadership my management</w:t>
            </w:r>
          </w:p>
          <w:p w14:paraId="4C9897CE" w14:textId="5ECB4CB7" w:rsidR="00CD26B9" w:rsidRPr="00850D2B" w:rsidRDefault="00CD26B9" w:rsidP="00094EDA">
            <w:pPr>
              <w:spacing w:line="360" w:lineRule="auto"/>
              <w:jc w:val="both"/>
              <w:rPr>
                <w:rFonts w:ascii="Arial" w:hAnsi="Arial" w:cs="Arial"/>
              </w:rPr>
            </w:pPr>
          </w:p>
        </w:tc>
        <w:tc>
          <w:tcPr>
            <w:tcW w:w="2745" w:type="dxa"/>
          </w:tcPr>
          <w:p w14:paraId="603495F2" w14:textId="77777777" w:rsidR="00CD26B9" w:rsidRPr="00850D2B" w:rsidRDefault="00CD26B9" w:rsidP="00094EDA">
            <w:pPr>
              <w:spacing w:line="360" w:lineRule="auto"/>
              <w:jc w:val="both"/>
              <w:rPr>
                <w:rFonts w:ascii="Arial" w:hAnsi="Arial" w:cs="Arial"/>
              </w:rPr>
            </w:pPr>
          </w:p>
          <w:p w14:paraId="2AD1BC72" w14:textId="2A2461C1" w:rsidR="00D84484" w:rsidRPr="00850D2B" w:rsidRDefault="00C3632C" w:rsidP="00094EDA">
            <w:pPr>
              <w:spacing w:line="360" w:lineRule="auto"/>
              <w:jc w:val="both"/>
              <w:rPr>
                <w:rFonts w:ascii="Arial" w:hAnsi="Arial" w:cs="Arial"/>
              </w:rPr>
            </w:pPr>
            <w:r w:rsidRPr="00850D2B">
              <w:rPr>
                <w:rFonts w:ascii="Arial" w:hAnsi="Arial" w:cs="Arial"/>
              </w:rPr>
              <w:t xml:space="preserve">Training provider did not </w:t>
            </w:r>
            <w:r w:rsidR="005C499E" w:rsidRPr="00850D2B">
              <w:rPr>
                <w:rFonts w:ascii="Arial" w:hAnsi="Arial" w:cs="Arial"/>
              </w:rPr>
              <w:t>explain</w:t>
            </w:r>
            <w:r w:rsidR="00136C8A" w:rsidRPr="00850D2B">
              <w:rPr>
                <w:rFonts w:ascii="Arial" w:hAnsi="Arial" w:cs="Arial"/>
              </w:rPr>
              <w:t xml:space="preserve"> or showed </w:t>
            </w:r>
            <w:r w:rsidR="00136C8A" w:rsidRPr="00850D2B">
              <w:rPr>
                <w:rFonts w:ascii="Arial" w:hAnsi="Arial" w:cs="Arial"/>
              </w:rPr>
              <w:lastRenderedPageBreak/>
              <w:t>hotels standards to clean</w:t>
            </w:r>
          </w:p>
        </w:tc>
        <w:tc>
          <w:tcPr>
            <w:tcW w:w="2746" w:type="dxa"/>
          </w:tcPr>
          <w:p w14:paraId="4F9021A4" w14:textId="77777777" w:rsidR="00CD26B9" w:rsidRPr="00850D2B" w:rsidRDefault="00CD26B9" w:rsidP="00094EDA">
            <w:pPr>
              <w:spacing w:line="360" w:lineRule="auto"/>
              <w:jc w:val="both"/>
              <w:rPr>
                <w:rFonts w:ascii="Arial" w:hAnsi="Arial" w:cs="Arial"/>
              </w:rPr>
            </w:pPr>
          </w:p>
          <w:p w14:paraId="4B373DCD" w14:textId="4832F8AB" w:rsidR="00D84484" w:rsidRPr="00850D2B" w:rsidRDefault="003076EA" w:rsidP="00094EDA">
            <w:pPr>
              <w:spacing w:line="360" w:lineRule="auto"/>
              <w:jc w:val="both"/>
              <w:rPr>
                <w:rFonts w:ascii="Arial" w:hAnsi="Arial" w:cs="Arial"/>
              </w:rPr>
            </w:pPr>
            <w:r>
              <w:rPr>
                <w:rFonts w:ascii="Arial" w:hAnsi="Arial" w:cs="Arial"/>
              </w:rPr>
              <w:t xml:space="preserve">Meeting for housekeeping </w:t>
            </w:r>
            <w:r>
              <w:rPr>
                <w:rFonts w:ascii="Arial" w:hAnsi="Arial" w:cs="Arial"/>
              </w:rPr>
              <w:lastRenderedPageBreak/>
              <w:t>management to discuss for future prevent</w:t>
            </w:r>
            <w:r w:rsidR="00D12B16">
              <w:rPr>
                <w:rFonts w:ascii="Arial" w:hAnsi="Arial" w:cs="Arial"/>
              </w:rPr>
              <w:t>ion</w:t>
            </w:r>
            <w:r w:rsidR="00B47095">
              <w:rPr>
                <w:rFonts w:ascii="Arial" w:hAnsi="Arial" w:cs="Arial"/>
              </w:rPr>
              <w:t xml:space="preserve"> </w:t>
            </w:r>
          </w:p>
        </w:tc>
        <w:tc>
          <w:tcPr>
            <w:tcW w:w="2746" w:type="dxa"/>
          </w:tcPr>
          <w:p w14:paraId="17D7C9D4" w14:textId="77777777" w:rsidR="00CD26B9" w:rsidRPr="00850D2B" w:rsidRDefault="00CD26B9" w:rsidP="00094EDA">
            <w:pPr>
              <w:spacing w:line="360" w:lineRule="auto"/>
              <w:jc w:val="both"/>
              <w:rPr>
                <w:rFonts w:ascii="Arial" w:hAnsi="Arial" w:cs="Arial"/>
              </w:rPr>
            </w:pPr>
          </w:p>
          <w:p w14:paraId="6357AA84" w14:textId="7E4BF961" w:rsidR="008A0C47" w:rsidRPr="00850D2B" w:rsidRDefault="007A76AE" w:rsidP="00094EDA">
            <w:pPr>
              <w:spacing w:line="360" w:lineRule="auto"/>
              <w:jc w:val="both"/>
              <w:rPr>
                <w:rFonts w:ascii="Arial" w:hAnsi="Arial" w:cs="Arial"/>
              </w:rPr>
            </w:pPr>
            <w:r>
              <w:rPr>
                <w:rFonts w:ascii="Arial" w:hAnsi="Arial" w:cs="Arial"/>
              </w:rPr>
              <w:t>M</w:t>
            </w:r>
            <w:r w:rsidR="009A6573" w:rsidRPr="00850D2B">
              <w:rPr>
                <w:rFonts w:ascii="Arial" w:hAnsi="Arial" w:cs="Arial"/>
              </w:rPr>
              <w:t xml:space="preserve">ake sure all new starters has a </w:t>
            </w:r>
            <w:r w:rsidR="009A6573" w:rsidRPr="00850D2B">
              <w:rPr>
                <w:rFonts w:ascii="Arial" w:hAnsi="Arial" w:cs="Arial"/>
              </w:rPr>
              <w:lastRenderedPageBreak/>
              <w:t>professional train</w:t>
            </w:r>
            <w:r w:rsidR="00CA6394" w:rsidRPr="00850D2B">
              <w:rPr>
                <w:rFonts w:ascii="Arial" w:hAnsi="Arial" w:cs="Arial"/>
              </w:rPr>
              <w:t>in</w:t>
            </w:r>
            <w:r w:rsidR="004954A7" w:rsidRPr="00850D2B">
              <w:rPr>
                <w:rFonts w:ascii="Arial" w:hAnsi="Arial" w:cs="Arial"/>
              </w:rPr>
              <w:t xml:space="preserve">g provided </w:t>
            </w:r>
            <w:r w:rsidR="00A8655F">
              <w:rPr>
                <w:rFonts w:ascii="Arial" w:hAnsi="Arial" w:cs="Arial"/>
              </w:rPr>
              <w:t xml:space="preserve">liable staff </w:t>
            </w:r>
            <w:r w:rsidR="004954A7" w:rsidRPr="00850D2B">
              <w:rPr>
                <w:rFonts w:ascii="Arial" w:hAnsi="Arial" w:cs="Arial"/>
              </w:rPr>
              <w:t xml:space="preserve"> </w:t>
            </w:r>
          </w:p>
          <w:p w14:paraId="214AB9E4" w14:textId="160F485C" w:rsidR="005C06E4" w:rsidRPr="00850D2B" w:rsidRDefault="005C06E4" w:rsidP="00094EDA">
            <w:pPr>
              <w:spacing w:line="360" w:lineRule="auto"/>
              <w:jc w:val="both"/>
              <w:rPr>
                <w:rFonts w:ascii="Arial" w:hAnsi="Arial" w:cs="Arial"/>
              </w:rPr>
            </w:pPr>
          </w:p>
        </w:tc>
        <w:tc>
          <w:tcPr>
            <w:tcW w:w="2746" w:type="dxa"/>
          </w:tcPr>
          <w:p w14:paraId="531ABBE4" w14:textId="77777777" w:rsidR="00CD26B9" w:rsidRPr="00850D2B" w:rsidRDefault="00CD26B9" w:rsidP="00094EDA">
            <w:pPr>
              <w:spacing w:line="360" w:lineRule="auto"/>
              <w:jc w:val="both"/>
              <w:rPr>
                <w:rFonts w:ascii="Arial" w:hAnsi="Arial" w:cs="Arial"/>
              </w:rPr>
            </w:pPr>
          </w:p>
          <w:p w14:paraId="7EA36654" w14:textId="0C39DAE6" w:rsidR="004074C5" w:rsidRPr="00850D2B" w:rsidRDefault="00C90007" w:rsidP="00094EDA">
            <w:pPr>
              <w:spacing w:line="360" w:lineRule="auto"/>
              <w:jc w:val="both"/>
              <w:rPr>
                <w:rFonts w:ascii="Arial" w:hAnsi="Arial" w:cs="Arial"/>
              </w:rPr>
            </w:pPr>
            <w:r w:rsidRPr="00850D2B">
              <w:rPr>
                <w:rFonts w:ascii="Arial" w:hAnsi="Arial" w:cs="Arial"/>
              </w:rPr>
              <w:t>They should co</w:t>
            </w:r>
            <w:r w:rsidR="00FE68ED" w:rsidRPr="00850D2B">
              <w:rPr>
                <w:rFonts w:ascii="Arial" w:hAnsi="Arial" w:cs="Arial"/>
              </w:rPr>
              <w:t>mplete</w:t>
            </w:r>
            <w:r w:rsidRPr="00850D2B">
              <w:rPr>
                <w:rFonts w:ascii="Arial" w:hAnsi="Arial" w:cs="Arial"/>
              </w:rPr>
              <w:t xml:space="preserve"> a written test before they </w:t>
            </w:r>
            <w:r w:rsidRPr="00850D2B">
              <w:rPr>
                <w:rFonts w:ascii="Arial" w:hAnsi="Arial" w:cs="Arial"/>
              </w:rPr>
              <w:lastRenderedPageBreak/>
              <w:t xml:space="preserve">start about our standard </w:t>
            </w:r>
            <w:r w:rsidR="00FE68ED" w:rsidRPr="00850D2B">
              <w:rPr>
                <w:rFonts w:ascii="Arial" w:hAnsi="Arial" w:cs="Arial"/>
              </w:rPr>
              <w:t xml:space="preserve">cleaning points </w:t>
            </w:r>
          </w:p>
          <w:p w14:paraId="78E8D5E1" w14:textId="77777777" w:rsidR="00FE68ED" w:rsidRDefault="00FE68ED" w:rsidP="00094EDA">
            <w:pPr>
              <w:spacing w:line="360" w:lineRule="auto"/>
              <w:jc w:val="both"/>
              <w:rPr>
                <w:rFonts w:ascii="Arial" w:hAnsi="Arial" w:cs="Arial"/>
              </w:rPr>
            </w:pPr>
          </w:p>
          <w:p w14:paraId="4ACA2031" w14:textId="490AB261" w:rsidR="004E3934" w:rsidRPr="00850D2B" w:rsidRDefault="00FA45FD" w:rsidP="00094EDA">
            <w:pPr>
              <w:spacing w:line="360" w:lineRule="auto"/>
              <w:jc w:val="both"/>
              <w:rPr>
                <w:rFonts w:ascii="Arial" w:hAnsi="Arial" w:cs="Arial"/>
              </w:rPr>
            </w:pPr>
            <w:r>
              <w:rPr>
                <w:rFonts w:ascii="Arial" w:hAnsi="Arial" w:cs="Arial"/>
                <w:color w:val="222222"/>
                <w:szCs w:val="24"/>
                <w:shd w:val="clear" w:color="auto" w:fill="FFFFFF"/>
              </w:rPr>
              <w:t>(</w:t>
            </w:r>
            <w:r w:rsidR="004E3934" w:rsidRPr="00D90FF7">
              <w:rPr>
                <w:rFonts w:ascii="Arial" w:hAnsi="Arial" w:cs="Arial"/>
                <w:color w:val="222222"/>
                <w:szCs w:val="24"/>
                <w:shd w:val="clear" w:color="auto" w:fill="FFFFFF"/>
              </w:rPr>
              <w:t>Kelloway,</w:t>
            </w:r>
            <w:r w:rsidR="004E3934">
              <w:rPr>
                <w:rFonts w:ascii="Arial" w:hAnsi="Arial" w:cs="Arial"/>
                <w:color w:val="222222"/>
                <w:szCs w:val="24"/>
                <w:shd w:val="clear" w:color="auto" w:fill="FFFFFF"/>
              </w:rPr>
              <w:t xml:space="preserve"> </w:t>
            </w:r>
            <w:r w:rsidR="004E3934" w:rsidRPr="00D90FF7">
              <w:rPr>
                <w:rFonts w:ascii="Arial" w:hAnsi="Arial" w:cs="Arial"/>
                <w:color w:val="222222"/>
                <w:szCs w:val="24"/>
                <w:shd w:val="clear" w:color="auto" w:fill="FFFFFF"/>
              </w:rPr>
              <w:t>Sivanathan, Francis</w:t>
            </w:r>
            <w:r w:rsidR="004E3934">
              <w:rPr>
                <w:rFonts w:ascii="Arial" w:hAnsi="Arial" w:cs="Arial"/>
                <w:color w:val="222222"/>
                <w:szCs w:val="24"/>
                <w:shd w:val="clear" w:color="auto" w:fill="FFFFFF"/>
              </w:rPr>
              <w:t xml:space="preserve"> </w:t>
            </w:r>
            <w:r w:rsidR="004E3934" w:rsidRPr="00D90FF7">
              <w:rPr>
                <w:rFonts w:ascii="Arial" w:hAnsi="Arial" w:cs="Arial"/>
                <w:color w:val="222222"/>
                <w:szCs w:val="24"/>
                <w:shd w:val="clear" w:color="auto" w:fill="FFFFFF"/>
              </w:rPr>
              <w:t>and Barling, 2005)</w:t>
            </w:r>
          </w:p>
        </w:tc>
      </w:tr>
      <w:tr w:rsidR="00CD26B9" w14:paraId="0AB8454E" w14:textId="77777777" w:rsidTr="00867CA4">
        <w:trPr>
          <w:jc w:val="center"/>
        </w:trPr>
        <w:tc>
          <w:tcPr>
            <w:tcW w:w="2745" w:type="dxa"/>
          </w:tcPr>
          <w:p w14:paraId="5A08CF00" w14:textId="77777777" w:rsidR="00CD26B9" w:rsidRPr="00850D2B" w:rsidRDefault="00CD26B9" w:rsidP="00094EDA">
            <w:pPr>
              <w:spacing w:line="360" w:lineRule="auto"/>
              <w:jc w:val="both"/>
              <w:rPr>
                <w:rFonts w:ascii="Arial" w:hAnsi="Arial" w:cs="Arial"/>
              </w:rPr>
            </w:pPr>
          </w:p>
          <w:p w14:paraId="0C46E2C2" w14:textId="09A12AFB" w:rsidR="00FB08AB" w:rsidRDefault="00FB08AB" w:rsidP="00094EDA">
            <w:pPr>
              <w:spacing w:line="360" w:lineRule="auto"/>
              <w:jc w:val="both"/>
              <w:rPr>
                <w:rFonts w:ascii="Arial" w:hAnsi="Arial" w:cs="Arial"/>
              </w:rPr>
            </w:pPr>
            <w:r>
              <w:rPr>
                <w:rFonts w:ascii="Arial" w:hAnsi="Arial" w:cs="Arial"/>
              </w:rPr>
              <w:t>Reputation of hotel</w:t>
            </w:r>
          </w:p>
          <w:p w14:paraId="6E3467E7" w14:textId="1EFA2305" w:rsidR="00CD26B9" w:rsidRPr="00850D2B" w:rsidRDefault="00CD26B9" w:rsidP="00165F31">
            <w:pPr>
              <w:spacing w:line="360" w:lineRule="auto"/>
              <w:jc w:val="both"/>
              <w:rPr>
                <w:rFonts w:ascii="Arial" w:hAnsi="Arial" w:cs="Arial"/>
              </w:rPr>
            </w:pPr>
          </w:p>
        </w:tc>
        <w:tc>
          <w:tcPr>
            <w:tcW w:w="2745" w:type="dxa"/>
          </w:tcPr>
          <w:p w14:paraId="408364CF" w14:textId="77777777" w:rsidR="00CD26B9" w:rsidRPr="00850D2B" w:rsidRDefault="00CD26B9" w:rsidP="00094EDA">
            <w:pPr>
              <w:spacing w:line="360" w:lineRule="auto"/>
              <w:jc w:val="both"/>
              <w:rPr>
                <w:rFonts w:ascii="Arial" w:hAnsi="Arial" w:cs="Arial"/>
              </w:rPr>
            </w:pPr>
          </w:p>
          <w:p w14:paraId="433F704F" w14:textId="15006ABA" w:rsidR="002A34CF" w:rsidRPr="00850D2B" w:rsidRDefault="0038438B" w:rsidP="00094EDA">
            <w:pPr>
              <w:spacing w:line="360" w:lineRule="auto"/>
              <w:jc w:val="both"/>
              <w:rPr>
                <w:rFonts w:ascii="Arial" w:hAnsi="Arial" w:cs="Arial"/>
              </w:rPr>
            </w:pPr>
            <w:r w:rsidRPr="00850D2B">
              <w:rPr>
                <w:rFonts w:ascii="Arial" w:hAnsi="Arial" w:cs="Arial"/>
              </w:rPr>
              <w:t xml:space="preserve">Customers might </w:t>
            </w:r>
            <w:r w:rsidR="004B2482" w:rsidRPr="00850D2B">
              <w:rPr>
                <w:rFonts w:ascii="Arial" w:hAnsi="Arial" w:cs="Arial"/>
              </w:rPr>
              <w:t>lose</w:t>
            </w:r>
            <w:r w:rsidR="006A5BF5" w:rsidRPr="00850D2B">
              <w:rPr>
                <w:rFonts w:ascii="Arial" w:hAnsi="Arial" w:cs="Arial"/>
              </w:rPr>
              <w:t xml:space="preserve"> their interest about this hotel as </w:t>
            </w:r>
            <w:r w:rsidR="003E2ACD" w:rsidRPr="00850D2B">
              <w:rPr>
                <w:rFonts w:ascii="Arial" w:hAnsi="Arial" w:cs="Arial"/>
              </w:rPr>
              <w:t xml:space="preserve">they had to complain on arrival </w:t>
            </w:r>
          </w:p>
        </w:tc>
        <w:tc>
          <w:tcPr>
            <w:tcW w:w="2746" w:type="dxa"/>
          </w:tcPr>
          <w:p w14:paraId="5B02F6B9" w14:textId="77777777" w:rsidR="00CD26B9" w:rsidRPr="00850D2B" w:rsidRDefault="00CD26B9" w:rsidP="00094EDA">
            <w:pPr>
              <w:spacing w:line="360" w:lineRule="auto"/>
              <w:jc w:val="both"/>
              <w:rPr>
                <w:rFonts w:ascii="Arial" w:hAnsi="Arial" w:cs="Arial"/>
              </w:rPr>
            </w:pPr>
          </w:p>
          <w:p w14:paraId="73C46EFF" w14:textId="41FDB5D2" w:rsidR="003E2ACD" w:rsidRPr="00850D2B" w:rsidRDefault="007A76AE" w:rsidP="00094EDA">
            <w:pPr>
              <w:spacing w:line="360" w:lineRule="auto"/>
              <w:jc w:val="both"/>
              <w:rPr>
                <w:rFonts w:ascii="Arial" w:hAnsi="Arial" w:cs="Arial"/>
              </w:rPr>
            </w:pPr>
            <w:r>
              <w:rPr>
                <w:rFonts w:ascii="Arial" w:hAnsi="Arial" w:cs="Arial"/>
              </w:rPr>
              <w:t>M</w:t>
            </w:r>
            <w:r w:rsidR="003E2ACD" w:rsidRPr="00850D2B">
              <w:rPr>
                <w:rFonts w:ascii="Arial" w:hAnsi="Arial" w:cs="Arial"/>
              </w:rPr>
              <w:t xml:space="preserve">ake sure they have another ready room immediately </w:t>
            </w:r>
          </w:p>
        </w:tc>
        <w:tc>
          <w:tcPr>
            <w:tcW w:w="2746" w:type="dxa"/>
          </w:tcPr>
          <w:p w14:paraId="59E10D6C" w14:textId="77777777" w:rsidR="00CD26B9" w:rsidRPr="00850D2B" w:rsidRDefault="00CD26B9" w:rsidP="00094EDA">
            <w:pPr>
              <w:spacing w:line="360" w:lineRule="auto"/>
              <w:jc w:val="both"/>
              <w:rPr>
                <w:rFonts w:ascii="Arial" w:hAnsi="Arial" w:cs="Arial"/>
              </w:rPr>
            </w:pPr>
          </w:p>
          <w:p w14:paraId="51E326D8" w14:textId="19B58168" w:rsidR="003908E6" w:rsidRPr="00850D2B" w:rsidRDefault="003908E6" w:rsidP="00094EDA">
            <w:pPr>
              <w:spacing w:line="360" w:lineRule="auto"/>
              <w:jc w:val="both"/>
              <w:rPr>
                <w:rFonts w:ascii="Arial" w:hAnsi="Arial" w:cs="Arial"/>
              </w:rPr>
            </w:pPr>
            <w:r w:rsidRPr="00850D2B">
              <w:rPr>
                <w:rFonts w:ascii="Arial" w:hAnsi="Arial" w:cs="Arial"/>
              </w:rPr>
              <w:t xml:space="preserve">Head housekeeper or </w:t>
            </w:r>
            <w:r w:rsidR="00CA6394" w:rsidRPr="00850D2B">
              <w:rPr>
                <w:rFonts w:ascii="Arial" w:hAnsi="Arial" w:cs="Arial"/>
              </w:rPr>
              <w:t>team leaders</w:t>
            </w:r>
            <w:r w:rsidRPr="00850D2B">
              <w:rPr>
                <w:rFonts w:ascii="Arial" w:hAnsi="Arial" w:cs="Arial"/>
              </w:rPr>
              <w:t xml:space="preserve"> </w:t>
            </w:r>
            <w:r w:rsidR="004B2482">
              <w:rPr>
                <w:rFonts w:ascii="Arial" w:hAnsi="Arial" w:cs="Arial"/>
              </w:rPr>
              <w:t>must</w:t>
            </w:r>
            <w:r w:rsidR="003D5135">
              <w:rPr>
                <w:rFonts w:ascii="Arial" w:hAnsi="Arial" w:cs="Arial"/>
              </w:rPr>
              <w:t xml:space="preserve"> accept the room </w:t>
            </w:r>
            <w:r w:rsidR="007A76AE">
              <w:rPr>
                <w:rFonts w:ascii="Arial" w:hAnsi="Arial" w:cs="Arial"/>
              </w:rPr>
              <w:t>before arrivals</w:t>
            </w:r>
          </w:p>
        </w:tc>
        <w:tc>
          <w:tcPr>
            <w:tcW w:w="2746" w:type="dxa"/>
          </w:tcPr>
          <w:p w14:paraId="2FA01D63" w14:textId="77777777" w:rsidR="00CD26B9" w:rsidRPr="00850D2B" w:rsidRDefault="00CD26B9" w:rsidP="00094EDA">
            <w:pPr>
              <w:spacing w:line="360" w:lineRule="auto"/>
              <w:jc w:val="both"/>
              <w:rPr>
                <w:rFonts w:ascii="Arial" w:hAnsi="Arial" w:cs="Arial"/>
              </w:rPr>
            </w:pPr>
          </w:p>
          <w:p w14:paraId="29682232" w14:textId="488C3648" w:rsidR="001811A1" w:rsidRDefault="001811A1" w:rsidP="00094EDA">
            <w:pPr>
              <w:spacing w:line="360" w:lineRule="auto"/>
              <w:jc w:val="both"/>
              <w:rPr>
                <w:rFonts w:ascii="Arial" w:hAnsi="Arial" w:cs="Arial"/>
              </w:rPr>
            </w:pPr>
            <w:r w:rsidRPr="00850D2B">
              <w:rPr>
                <w:rFonts w:ascii="Arial" w:hAnsi="Arial" w:cs="Arial"/>
              </w:rPr>
              <w:t>Checking online reviews and feedbacks</w:t>
            </w:r>
            <w:r w:rsidR="000666BD">
              <w:rPr>
                <w:rFonts w:ascii="Arial" w:hAnsi="Arial" w:cs="Arial"/>
              </w:rPr>
              <w:t xml:space="preserve">, </w:t>
            </w:r>
            <w:r w:rsidR="004B2482">
              <w:rPr>
                <w:rFonts w:ascii="Arial" w:hAnsi="Arial" w:cs="Arial"/>
              </w:rPr>
              <w:t>profit,</w:t>
            </w:r>
            <w:r w:rsidR="000666BD">
              <w:rPr>
                <w:rFonts w:ascii="Arial" w:hAnsi="Arial" w:cs="Arial"/>
              </w:rPr>
              <w:t xml:space="preserve"> and </w:t>
            </w:r>
            <w:r w:rsidR="00713C29">
              <w:rPr>
                <w:rFonts w:ascii="Arial" w:hAnsi="Arial" w:cs="Arial"/>
              </w:rPr>
              <w:t>financial reports</w:t>
            </w:r>
            <w:r w:rsidRPr="00850D2B">
              <w:rPr>
                <w:rFonts w:ascii="Arial" w:hAnsi="Arial" w:cs="Arial"/>
              </w:rPr>
              <w:t xml:space="preserve"> </w:t>
            </w:r>
          </w:p>
          <w:p w14:paraId="388B9FF7" w14:textId="77777777" w:rsidR="00FA45FD" w:rsidRDefault="00FA45FD" w:rsidP="00094EDA">
            <w:pPr>
              <w:spacing w:line="360" w:lineRule="auto"/>
              <w:jc w:val="both"/>
              <w:rPr>
                <w:rFonts w:ascii="Arial" w:hAnsi="Arial" w:cs="Arial"/>
              </w:rPr>
            </w:pPr>
          </w:p>
          <w:p w14:paraId="12561034" w14:textId="6C1094FF" w:rsidR="00FA45FD" w:rsidRPr="00850D2B" w:rsidRDefault="004B2482" w:rsidP="00094EDA">
            <w:pPr>
              <w:spacing w:line="360" w:lineRule="auto"/>
              <w:jc w:val="both"/>
              <w:rPr>
                <w:rFonts w:ascii="Arial" w:hAnsi="Arial" w:cs="Arial"/>
              </w:rPr>
            </w:pPr>
            <w:r>
              <w:rPr>
                <w:rFonts w:ascii="Arial" w:hAnsi="Arial" w:cs="Arial"/>
                <w:color w:val="222222"/>
                <w:szCs w:val="24"/>
                <w:shd w:val="clear" w:color="auto" w:fill="FFFFFF"/>
              </w:rPr>
              <w:t>(</w:t>
            </w:r>
            <w:r w:rsidRPr="00245E6E">
              <w:rPr>
                <w:rFonts w:ascii="Arial" w:hAnsi="Arial" w:cs="Arial"/>
                <w:color w:val="222222"/>
                <w:szCs w:val="24"/>
                <w:shd w:val="clear" w:color="auto" w:fill="FFFFFF"/>
              </w:rPr>
              <w:t>Lai, I.K.W., 2019)</w:t>
            </w:r>
          </w:p>
        </w:tc>
      </w:tr>
      <w:tr w:rsidR="00CD26B9" w14:paraId="0D17F5E4" w14:textId="77777777" w:rsidTr="00867CA4">
        <w:trPr>
          <w:jc w:val="center"/>
        </w:trPr>
        <w:tc>
          <w:tcPr>
            <w:tcW w:w="2745" w:type="dxa"/>
          </w:tcPr>
          <w:p w14:paraId="44892FE5" w14:textId="77777777" w:rsidR="00CD26B9" w:rsidRPr="00850D2B" w:rsidRDefault="00CD26B9" w:rsidP="00094EDA">
            <w:pPr>
              <w:spacing w:line="360" w:lineRule="auto"/>
              <w:jc w:val="both"/>
              <w:rPr>
                <w:rFonts w:ascii="Arial" w:hAnsi="Arial" w:cs="Arial"/>
              </w:rPr>
            </w:pPr>
          </w:p>
          <w:p w14:paraId="54AE3C84" w14:textId="02AFC871" w:rsidR="00FB08AB" w:rsidRDefault="00185426" w:rsidP="00094EDA">
            <w:pPr>
              <w:spacing w:line="360" w:lineRule="auto"/>
              <w:jc w:val="both"/>
              <w:rPr>
                <w:rFonts w:ascii="Arial" w:hAnsi="Arial" w:cs="Arial"/>
              </w:rPr>
            </w:pPr>
            <w:r>
              <w:rPr>
                <w:rFonts w:ascii="Arial" w:hAnsi="Arial" w:cs="Arial"/>
              </w:rPr>
              <w:t>Time management</w:t>
            </w:r>
          </w:p>
          <w:p w14:paraId="197E0491" w14:textId="5DFF3051" w:rsidR="00CD26B9" w:rsidRPr="00850D2B" w:rsidRDefault="00CD26B9" w:rsidP="00165F31">
            <w:pPr>
              <w:spacing w:line="360" w:lineRule="auto"/>
              <w:jc w:val="both"/>
              <w:rPr>
                <w:rFonts w:ascii="Arial" w:hAnsi="Arial" w:cs="Arial"/>
              </w:rPr>
            </w:pPr>
          </w:p>
        </w:tc>
        <w:tc>
          <w:tcPr>
            <w:tcW w:w="2745" w:type="dxa"/>
          </w:tcPr>
          <w:p w14:paraId="00F06B8A" w14:textId="77777777" w:rsidR="00CD26B9" w:rsidRPr="00850D2B" w:rsidRDefault="00CD26B9" w:rsidP="00094EDA">
            <w:pPr>
              <w:spacing w:line="360" w:lineRule="auto"/>
              <w:jc w:val="both"/>
              <w:rPr>
                <w:rFonts w:ascii="Arial" w:hAnsi="Arial" w:cs="Arial"/>
              </w:rPr>
            </w:pPr>
          </w:p>
          <w:p w14:paraId="17BBE492" w14:textId="66D18490" w:rsidR="00AE7289" w:rsidRPr="00850D2B" w:rsidRDefault="00821708" w:rsidP="00094EDA">
            <w:pPr>
              <w:spacing w:line="360" w:lineRule="auto"/>
              <w:jc w:val="both"/>
              <w:rPr>
                <w:rFonts w:ascii="Arial" w:hAnsi="Arial" w:cs="Arial"/>
              </w:rPr>
            </w:pPr>
            <w:r w:rsidRPr="00850D2B">
              <w:rPr>
                <w:rFonts w:ascii="Arial" w:hAnsi="Arial" w:cs="Arial"/>
              </w:rPr>
              <w:t xml:space="preserve">room attendant managing </w:t>
            </w:r>
            <w:r w:rsidR="00BE2ED9">
              <w:rPr>
                <w:rFonts w:ascii="Arial" w:hAnsi="Arial" w:cs="Arial"/>
              </w:rPr>
              <w:t>has weak t</w:t>
            </w:r>
            <w:r w:rsidRPr="00850D2B">
              <w:rPr>
                <w:rFonts w:ascii="Arial" w:hAnsi="Arial" w:cs="Arial"/>
              </w:rPr>
              <w:t xml:space="preserve">ime </w:t>
            </w:r>
            <w:r w:rsidR="00BE2ED9">
              <w:rPr>
                <w:rFonts w:ascii="Arial" w:hAnsi="Arial" w:cs="Arial"/>
              </w:rPr>
              <w:t xml:space="preserve">management skills </w:t>
            </w:r>
          </w:p>
          <w:p w14:paraId="5A476D78" w14:textId="25611052" w:rsidR="00EC42D9" w:rsidRPr="00850D2B" w:rsidRDefault="00EC42D9" w:rsidP="00094EDA">
            <w:pPr>
              <w:spacing w:line="360" w:lineRule="auto"/>
              <w:jc w:val="both"/>
              <w:rPr>
                <w:rFonts w:ascii="Arial" w:hAnsi="Arial" w:cs="Arial"/>
              </w:rPr>
            </w:pPr>
          </w:p>
        </w:tc>
        <w:tc>
          <w:tcPr>
            <w:tcW w:w="2746" w:type="dxa"/>
          </w:tcPr>
          <w:p w14:paraId="1EB8ED22" w14:textId="77777777" w:rsidR="00CD26B9" w:rsidRPr="00850D2B" w:rsidRDefault="00CD26B9" w:rsidP="00094EDA">
            <w:pPr>
              <w:spacing w:line="360" w:lineRule="auto"/>
              <w:jc w:val="both"/>
              <w:rPr>
                <w:rFonts w:ascii="Arial" w:hAnsi="Arial" w:cs="Arial"/>
              </w:rPr>
            </w:pPr>
          </w:p>
          <w:p w14:paraId="013F6DEA" w14:textId="01D76765" w:rsidR="002A34CF" w:rsidRPr="00850D2B" w:rsidRDefault="002A34CF" w:rsidP="00094EDA">
            <w:pPr>
              <w:spacing w:line="360" w:lineRule="auto"/>
              <w:jc w:val="both"/>
              <w:rPr>
                <w:rFonts w:ascii="Arial" w:hAnsi="Arial" w:cs="Arial"/>
              </w:rPr>
            </w:pPr>
            <w:r w:rsidRPr="00850D2B">
              <w:rPr>
                <w:rFonts w:ascii="Arial" w:hAnsi="Arial" w:cs="Arial"/>
              </w:rPr>
              <w:t xml:space="preserve">In case of busy </w:t>
            </w:r>
            <w:r w:rsidR="00EC42D9" w:rsidRPr="00850D2B">
              <w:rPr>
                <w:rFonts w:ascii="Arial" w:hAnsi="Arial" w:cs="Arial"/>
              </w:rPr>
              <w:t>day,</w:t>
            </w:r>
            <w:r w:rsidRPr="00850D2B">
              <w:rPr>
                <w:rFonts w:ascii="Arial" w:hAnsi="Arial" w:cs="Arial"/>
              </w:rPr>
              <w:t xml:space="preserve"> I will take in my hand and finish the room myself </w:t>
            </w:r>
          </w:p>
        </w:tc>
        <w:tc>
          <w:tcPr>
            <w:tcW w:w="2746" w:type="dxa"/>
          </w:tcPr>
          <w:p w14:paraId="5EBFE30E" w14:textId="77777777" w:rsidR="00CD26B9" w:rsidRPr="00850D2B" w:rsidRDefault="00CD26B9" w:rsidP="00094EDA">
            <w:pPr>
              <w:spacing w:line="360" w:lineRule="auto"/>
              <w:jc w:val="both"/>
              <w:rPr>
                <w:rFonts w:ascii="Arial" w:hAnsi="Arial" w:cs="Arial"/>
              </w:rPr>
            </w:pPr>
          </w:p>
          <w:p w14:paraId="79684AE6" w14:textId="345F0043" w:rsidR="002A34CF" w:rsidRPr="00850D2B" w:rsidRDefault="006464D5" w:rsidP="00094EDA">
            <w:pPr>
              <w:spacing w:line="360" w:lineRule="auto"/>
              <w:jc w:val="both"/>
              <w:rPr>
                <w:rFonts w:ascii="Arial" w:hAnsi="Arial" w:cs="Arial"/>
              </w:rPr>
            </w:pPr>
            <w:r>
              <w:rPr>
                <w:rFonts w:ascii="Arial" w:hAnsi="Arial" w:cs="Arial"/>
              </w:rPr>
              <w:t>Ask the team to communicate more</w:t>
            </w:r>
            <w:r w:rsidR="007318FF">
              <w:rPr>
                <w:rFonts w:ascii="Arial" w:hAnsi="Arial" w:cs="Arial"/>
              </w:rPr>
              <w:t xml:space="preserve"> if they struggle</w:t>
            </w:r>
            <w:r w:rsidR="00930577">
              <w:rPr>
                <w:rFonts w:ascii="Arial" w:hAnsi="Arial" w:cs="Arial"/>
              </w:rPr>
              <w:t xml:space="preserve">, </w:t>
            </w:r>
          </w:p>
        </w:tc>
        <w:tc>
          <w:tcPr>
            <w:tcW w:w="2746" w:type="dxa"/>
          </w:tcPr>
          <w:p w14:paraId="503AF1EE" w14:textId="77777777" w:rsidR="003D5135" w:rsidRDefault="003D5135" w:rsidP="00094EDA">
            <w:pPr>
              <w:spacing w:line="360" w:lineRule="auto"/>
              <w:jc w:val="both"/>
              <w:rPr>
                <w:rFonts w:ascii="Arial" w:hAnsi="Arial" w:cs="Arial"/>
              </w:rPr>
            </w:pPr>
          </w:p>
          <w:p w14:paraId="15B3AE1F" w14:textId="77777777" w:rsidR="00134BAE" w:rsidRDefault="003D5135" w:rsidP="00094EDA">
            <w:pPr>
              <w:spacing w:line="360" w:lineRule="auto"/>
              <w:jc w:val="both"/>
              <w:rPr>
                <w:rFonts w:ascii="Arial" w:hAnsi="Arial" w:cs="Arial"/>
              </w:rPr>
            </w:pPr>
            <w:r>
              <w:rPr>
                <w:rFonts w:ascii="Arial" w:hAnsi="Arial" w:cs="Arial"/>
              </w:rPr>
              <w:t>H</w:t>
            </w:r>
            <w:r w:rsidR="0021476E" w:rsidRPr="00850D2B">
              <w:rPr>
                <w:rFonts w:ascii="Arial" w:hAnsi="Arial" w:cs="Arial"/>
              </w:rPr>
              <w:t xml:space="preserve">ead </w:t>
            </w:r>
            <w:r w:rsidR="005A4FC0" w:rsidRPr="00850D2B">
              <w:rPr>
                <w:rFonts w:ascii="Arial" w:hAnsi="Arial" w:cs="Arial"/>
              </w:rPr>
              <w:t xml:space="preserve">housekeeper </w:t>
            </w:r>
            <w:r w:rsidR="005A4FC0">
              <w:rPr>
                <w:rFonts w:ascii="Arial" w:hAnsi="Arial" w:cs="Arial"/>
              </w:rPr>
              <w:t>has</w:t>
            </w:r>
            <w:r w:rsidR="00C33400">
              <w:rPr>
                <w:rFonts w:ascii="Arial" w:hAnsi="Arial" w:cs="Arial"/>
              </w:rPr>
              <w:t xml:space="preserve"> to review if </w:t>
            </w:r>
            <w:r w:rsidR="0021476E" w:rsidRPr="00850D2B">
              <w:rPr>
                <w:rFonts w:ascii="Arial" w:hAnsi="Arial" w:cs="Arial"/>
              </w:rPr>
              <w:t>need more staff for the department</w:t>
            </w:r>
          </w:p>
          <w:p w14:paraId="6DD9F60C" w14:textId="77777777" w:rsidR="00BB3DD3" w:rsidRDefault="0021476E" w:rsidP="00094EDA">
            <w:pPr>
              <w:spacing w:line="360" w:lineRule="auto"/>
              <w:jc w:val="both"/>
              <w:rPr>
                <w:rFonts w:ascii="Arial" w:hAnsi="Arial" w:cs="Arial"/>
                <w:b/>
                <w:bCs/>
              </w:rPr>
            </w:pPr>
            <w:r w:rsidRPr="00850D2B">
              <w:rPr>
                <w:rFonts w:ascii="Arial" w:hAnsi="Arial" w:cs="Arial"/>
                <w:b/>
                <w:bCs/>
              </w:rPr>
              <w:t xml:space="preserve"> </w:t>
            </w:r>
          </w:p>
          <w:p w14:paraId="310E4FCB" w14:textId="351B5364" w:rsidR="008308C0" w:rsidRPr="00850D2B" w:rsidRDefault="008308C0" w:rsidP="00094EDA">
            <w:pPr>
              <w:spacing w:line="360" w:lineRule="auto"/>
              <w:jc w:val="both"/>
              <w:rPr>
                <w:rFonts w:ascii="Arial" w:hAnsi="Arial" w:cs="Arial"/>
                <w:b/>
                <w:bCs/>
              </w:rPr>
            </w:pPr>
            <w:r>
              <w:rPr>
                <w:rFonts w:ascii="Arial" w:hAnsi="Arial" w:cs="Arial"/>
                <w:color w:val="222222"/>
                <w:szCs w:val="24"/>
                <w:shd w:val="clear" w:color="auto" w:fill="FFFFFF"/>
              </w:rPr>
              <w:t>(</w:t>
            </w:r>
            <w:r w:rsidRPr="008308C0">
              <w:rPr>
                <w:rFonts w:ascii="Arial" w:hAnsi="Arial" w:cs="Arial"/>
                <w:color w:val="222222"/>
                <w:szCs w:val="24"/>
                <w:shd w:val="clear" w:color="auto" w:fill="FFFFFF"/>
              </w:rPr>
              <w:t>Alvarez Sainz, Ferrero,  and Ugidos, 2019</w:t>
            </w:r>
            <w:r>
              <w:rPr>
                <w:rFonts w:ascii="Arial" w:hAnsi="Arial" w:cs="Arial"/>
                <w:color w:val="222222"/>
                <w:szCs w:val="24"/>
                <w:shd w:val="clear" w:color="auto" w:fill="FFFFFF"/>
              </w:rPr>
              <w:t>)</w:t>
            </w:r>
          </w:p>
        </w:tc>
      </w:tr>
      <w:tr w:rsidR="00CD26B9" w14:paraId="62F44121" w14:textId="77777777" w:rsidTr="00867CA4">
        <w:trPr>
          <w:jc w:val="center"/>
        </w:trPr>
        <w:tc>
          <w:tcPr>
            <w:tcW w:w="2745" w:type="dxa"/>
          </w:tcPr>
          <w:p w14:paraId="0AD1968B" w14:textId="77777777" w:rsidR="00CD26B9" w:rsidRPr="00713C29" w:rsidRDefault="00CD26B9" w:rsidP="00713C29">
            <w:pPr>
              <w:spacing w:line="360" w:lineRule="auto"/>
              <w:jc w:val="both"/>
              <w:rPr>
                <w:rFonts w:ascii="Arial" w:hAnsi="Arial" w:cs="Arial"/>
              </w:rPr>
            </w:pPr>
          </w:p>
          <w:p w14:paraId="136C6201" w14:textId="0114D6EA" w:rsidR="00CD26B9" w:rsidRPr="00713C29" w:rsidRDefault="000A0386" w:rsidP="00713C29">
            <w:pPr>
              <w:spacing w:line="360" w:lineRule="auto"/>
              <w:jc w:val="both"/>
              <w:rPr>
                <w:rFonts w:ascii="Arial" w:hAnsi="Arial" w:cs="Arial"/>
              </w:rPr>
            </w:pPr>
            <w:r w:rsidRPr="00713C29">
              <w:rPr>
                <w:rFonts w:ascii="Arial" w:hAnsi="Arial" w:cs="Arial"/>
              </w:rPr>
              <w:lastRenderedPageBreak/>
              <w:t xml:space="preserve">Satisfaction </w:t>
            </w:r>
          </w:p>
          <w:p w14:paraId="1BAB4565" w14:textId="2588FD5B" w:rsidR="00CD26B9" w:rsidRPr="00713C29" w:rsidRDefault="00CD26B9" w:rsidP="00713C29">
            <w:pPr>
              <w:spacing w:line="360" w:lineRule="auto"/>
              <w:jc w:val="both"/>
              <w:rPr>
                <w:rFonts w:ascii="Arial" w:hAnsi="Arial" w:cs="Arial"/>
              </w:rPr>
            </w:pPr>
          </w:p>
        </w:tc>
        <w:tc>
          <w:tcPr>
            <w:tcW w:w="2745" w:type="dxa"/>
          </w:tcPr>
          <w:p w14:paraId="77CA9234" w14:textId="77777777" w:rsidR="00CD26B9" w:rsidRPr="00713C29" w:rsidRDefault="00CD26B9" w:rsidP="00713C29">
            <w:pPr>
              <w:spacing w:line="360" w:lineRule="auto"/>
              <w:jc w:val="both"/>
              <w:rPr>
                <w:rFonts w:ascii="Arial" w:hAnsi="Arial" w:cs="Arial"/>
              </w:rPr>
            </w:pPr>
          </w:p>
          <w:p w14:paraId="6B40E8D1" w14:textId="00B5600B" w:rsidR="000A0386" w:rsidRPr="00713C29" w:rsidRDefault="003E61D2" w:rsidP="00713C29">
            <w:pPr>
              <w:spacing w:line="360" w:lineRule="auto"/>
              <w:jc w:val="both"/>
              <w:rPr>
                <w:rFonts w:ascii="Arial" w:hAnsi="Arial" w:cs="Arial"/>
              </w:rPr>
            </w:pPr>
            <w:r w:rsidRPr="00713C29">
              <w:rPr>
                <w:rFonts w:ascii="Arial" w:hAnsi="Arial" w:cs="Arial"/>
              </w:rPr>
              <w:lastRenderedPageBreak/>
              <w:t xml:space="preserve">Bad experience </w:t>
            </w:r>
          </w:p>
        </w:tc>
        <w:tc>
          <w:tcPr>
            <w:tcW w:w="2746" w:type="dxa"/>
          </w:tcPr>
          <w:p w14:paraId="11B949EB" w14:textId="77777777" w:rsidR="00CD26B9" w:rsidRPr="00713C29" w:rsidRDefault="00CD26B9" w:rsidP="00713C29">
            <w:pPr>
              <w:spacing w:line="360" w:lineRule="auto"/>
              <w:jc w:val="both"/>
              <w:rPr>
                <w:rFonts w:ascii="Arial" w:hAnsi="Arial" w:cs="Arial"/>
              </w:rPr>
            </w:pPr>
          </w:p>
          <w:p w14:paraId="34309496" w14:textId="6F5C180F" w:rsidR="000A0386" w:rsidRPr="00713C29" w:rsidRDefault="003753ED" w:rsidP="00713C29">
            <w:pPr>
              <w:spacing w:line="360" w:lineRule="auto"/>
              <w:jc w:val="both"/>
              <w:rPr>
                <w:rFonts w:ascii="Arial" w:hAnsi="Arial" w:cs="Arial"/>
              </w:rPr>
            </w:pPr>
            <w:r w:rsidRPr="00713C29">
              <w:rPr>
                <w:rFonts w:ascii="Arial" w:hAnsi="Arial" w:cs="Arial"/>
              </w:rPr>
              <w:lastRenderedPageBreak/>
              <w:t>O</w:t>
            </w:r>
            <w:r w:rsidR="00F4474E" w:rsidRPr="00713C29">
              <w:rPr>
                <w:rFonts w:ascii="Arial" w:hAnsi="Arial" w:cs="Arial"/>
              </w:rPr>
              <w:t>ffer compensation for example free breakfast for the following day, if they paid for it already, I process refund for them</w:t>
            </w:r>
          </w:p>
        </w:tc>
        <w:tc>
          <w:tcPr>
            <w:tcW w:w="2746" w:type="dxa"/>
          </w:tcPr>
          <w:p w14:paraId="1508C8DA" w14:textId="77777777" w:rsidR="00CD26B9" w:rsidRPr="00713C29" w:rsidRDefault="00CD26B9" w:rsidP="00713C29">
            <w:pPr>
              <w:spacing w:line="360" w:lineRule="auto"/>
              <w:jc w:val="both"/>
              <w:rPr>
                <w:rFonts w:ascii="Arial" w:hAnsi="Arial" w:cs="Arial"/>
              </w:rPr>
            </w:pPr>
          </w:p>
          <w:p w14:paraId="46C0FF4E" w14:textId="2EE6FDD9" w:rsidR="003753ED" w:rsidRPr="00713C29" w:rsidRDefault="0016388F" w:rsidP="00713C29">
            <w:pPr>
              <w:spacing w:line="360" w:lineRule="auto"/>
              <w:jc w:val="both"/>
              <w:rPr>
                <w:rFonts w:ascii="Arial" w:hAnsi="Arial" w:cs="Arial"/>
              </w:rPr>
            </w:pPr>
            <w:r w:rsidRPr="00713C29">
              <w:rPr>
                <w:rFonts w:ascii="Arial" w:hAnsi="Arial" w:cs="Arial"/>
              </w:rPr>
              <w:lastRenderedPageBreak/>
              <w:t xml:space="preserve">Only rooms by checked properly can be marked in system as available </w:t>
            </w:r>
          </w:p>
        </w:tc>
        <w:tc>
          <w:tcPr>
            <w:tcW w:w="2746" w:type="dxa"/>
          </w:tcPr>
          <w:p w14:paraId="5D95717D" w14:textId="77777777" w:rsidR="00CD26B9" w:rsidRPr="00713C29" w:rsidRDefault="00CD26B9" w:rsidP="00713C29">
            <w:pPr>
              <w:spacing w:line="360" w:lineRule="auto"/>
              <w:jc w:val="both"/>
              <w:rPr>
                <w:rFonts w:ascii="Arial" w:hAnsi="Arial" w:cs="Arial"/>
              </w:rPr>
            </w:pPr>
          </w:p>
          <w:p w14:paraId="798D3D06" w14:textId="77777777" w:rsidR="00D62E29" w:rsidRDefault="00713C29" w:rsidP="00713C29">
            <w:pPr>
              <w:spacing w:line="360" w:lineRule="auto"/>
              <w:jc w:val="both"/>
              <w:rPr>
                <w:rFonts w:ascii="Arial" w:hAnsi="Arial" w:cs="Arial"/>
              </w:rPr>
            </w:pPr>
            <w:r w:rsidRPr="00713C29">
              <w:rPr>
                <w:rFonts w:ascii="Arial" w:hAnsi="Arial" w:cs="Arial"/>
              </w:rPr>
              <w:lastRenderedPageBreak/>
              <w:t>Checking online reviews and feedbacks, profit and financial reports</w:t>
            </w:r>
          </w:p>
          <w:p w14:paraId="750F31BE" w14:textId="2A404B72" w:rsidR="00AF5A03" w:rsidRPr="00713C29" w:rsidRDefault="00AF5A03" w:rsidP="00713C29">
            <w:pPr>
              <w:spacing w:line="360" w:lineRule="auto"/>
              <w:jc w:val="both"/>
              <w:rPr>
                <w:rFonts w:ascii="Arial" w:hAnsi="Arial" w:cs="Arial"/>
              </w:rPr>
            </w:pPr>
            <w:r>
              <w:rPr>
                <w:rFonts w:ascii="Arial" w:hAnsi="Arial" w:cs="Arial"/>
                <w:color w:val="222222"/>
                <w:szCs w:val="24"/>
                <w:shd w:val="clear" w:color="auto" w:fill="FFFFFF"/>
              </w:rPr>
              <w:t>(</w:t>
            </w:r>
            <w:r w:rsidRPr="00AF5A03">
              <w:rPr>
                <w:rFonts w:ascii="Arial" w:hAnsi="Arial" w:cs="Arial"/>
                <w:color w:val="222222"/>
                <w:szCs w:val="24"/>
                <w:shd w:val="clear" w:color="auto" w:fill="FFFFFF"/>
              </w:rPr>
              <w:t>Vukmir, 2006)</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3D9D4D1F" w:rsidR="004D0F63" w:rsidRDefault="006155A3" w:rsidP="004D0F63">
            <w:pPr>
              <w:rPr>
                <w:b/>
                <w:bCs/>
              </w:rPr>
            </w:pPr>
            <w:r>
              <w:rPr>
                <w:noProof/>
              </w:rPr>
              <w:drawing>
                <wp:inline distT="0" distB="0" distL="0" distR="0" wp14:anchorId="56A46F55" wp14:editId="7D4FFE3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A8779C0" w14:textId="3C09EE57" w:rsidR="00200C51" w:rsidRDefault="004D0F63" w:rsidP="004D0F63">
            <w:pPr>
              <w:rPr>
                <w:b/>
                <w:bCs/>
              </w:rPr>
            </w:pPr>
            <w:r>
              <w:rPr>
                <w:b/>
                <w:bCs/>
              </w:rPr>
              <w:t>Training Notes:</w:t>
            </w:r>
          </w:p>
          <w:p w14:paraId="7CEB57ED" w14:textId="5EC1A430" w:rsidR="003242FE" w:rsidRPr="00094EDA" w:rsidRDefault="003242FE" w:rsidP="00094EDA">
            <w:pPr>
              <w:spacing w:line="360" w:lineRule="auto"/>
              <w:jc w:val="both"/>
              <w:rPr>
                <w:rFonts w:ascii="Arial" w:hAnsi="Arial" w:cs="Arial"/>
              </w:rPr>
            </w:pPr>
            <w:r w:rsidRPr="00094EDA">
              <w:rPr>
                <w:rFonts w:ascii="Arial" w:hAnsi="Arial" w:cs="Arial"/>
              </w:rPr>
              <w:t xml:space="preserve">Make sure the </w:t>
            </w:r>
            <w:r w:rsidR="00AA36AC" w:rsidRPr="00094EDA">
              <w:rPr>
                <w:rFonts w:ascii="Arial" w:hAnsi="Arial" w:cs="Arial"/>
              </w:rPr>
              <w:t xml:space="preserve">bedding is tidy in </w:t>
            </w:r>
            <w:r w:rsidRPr="00094EDA">
              <w:rPr>
                <w:rFonts w:ascii="Arial" w:hAnsi="Arial" w:cs="Arial"/>
              </w:rPr>
              <w:t>occupied rooms</w:t>
            </w:r>
            <w:r w:rsidR="00AA36AC" w:rsidRPr="00094EDA">
              <w:rPr>
                <w:rFonts w:ascii="Arial" w:hAnsi="Arial" w:cs="Arial"/>
              </w:rPr>
              <w:t xml:space="preserve">, </w:t>
            </w:r>
            <w:r w:rsidRPr="00094EDA">
              <w:rPr>
                <w:rFonts w:ascii="Arial" w:hAnsi="Arial" w:cs="Arial"/>
              </w:rPr>
              <w:t xml:space="preserve">empty the </w:t>
            </w:r>
            <w:r w:rsidR="00AA36AC" w:rsidRPr="00094EDA">
              <w:rPr>
                <w:rFonts w:ascii="Arial" w:hAnsi="Arial" w:cs="Arial"/>
              </w:rPr>
              <w:t xml:space="preserve">bin </w:t>
            </w:r>
            <w:r w:rsidRPr="00094EDA">
              <w:rPr>
                <w:rFonts w:ascii="Arial" w:hAnsi="Arial" w:cs="Arial"/>
              </w:rPr>
              <w:t>and replace the towels with fresh ones</w:t>
            </w:r>
            <w:r w:rsidR="00613842" w:rsidRPr="00094EDA">
              <w:rPr>
                <w:rFonts w:ascii="Arial" w:hAnsi="Arial" w:cs="Arial"/>
              </w:rPr>
              <w:t>. A</w:t>
            </w:r>
            <w:r w:rsidRPr="00094EDA">
              <w:rPr>
                <w:rFonts w:ascii="Arial" w:hAnsi="Arial" w:cs="Arial"/>
              </w:rPr>
              <w:t>djust the curtains</w:t>
            </w:r>
            <w:r w:rsidR="00613842" w:rsidRPr="00094EDA">
              <w:rPr>
                <w:rFonts w:ascii="Arial" w:hAnsi="Arial" w:cs="Arial"/>
              </w:rPr>
              <w:t xml:space="preserve">, open the window to let in some fresh air and </w:t>
            </w:r>
            <w:r w:rsidR="003D6FBA" w:rsidRPr="00094EDA">
              <w:rPr>
                <w:rFonts w:ascii="Arial" w:hAnsi="Arial" w:cs="Arial"/>
              </w:rPr>
              <w:t xml:space="preserve">hoover it its necessary. </w:t>
            </w:r>
            <w:r w:rsidRPr="00094EDA">
              <w:rPr>
                <w:rFonts w:ascii="Arial" w:hAnsi="Arial" w:cs="Arial"/>
              </w:rPr>
              <w:t>Departure rooms have to be cleaned properly,</w:t>
            </w:r>
            <w:r w:rsidR="004A3A18" w:rsidRPr="00094EDA">
              <w:rPr>
                <w:rFonts w:ascii="Arial" w:hAnsi="Arial" w:cs="Arial"/>
              </w:rPr>
              <w:t xml:space="preserve"> changed bedding, </w:t>
            </w:r>
            <w:r w:rsidR="00280242" w:rsidRPr="00094EDA">
              <w:rPr>
                <w:rFonts w:ascii="Arial" w:hAnsi="Arial" w:cs="Arial"/>
              </w:rPr>
              <w:t>sanitize</w:t>
            </w:r>
            <w:r w:rsidR="004A3A18" w:rsidRPr="00094EDA">
              <w:rPr>
                <w:rFonts w:ascii="Arial" w:hAnsi="Arial" w:cs="Arial"/>
              </w:rPr>
              <w:t xml:space="preserve"> and disinfect all the </w:t>
            </w:r>
            <w:r w:rsidR="00280242" w:rsidRPr="00094EDA">
              <w:rPr>
                <w:rFonts w:ascii="Arial" w:hAnsi="Arial" w:cs="Arial"/>
              </w:rPr>
              <w:t xml:space="preserve">surfaces in the room. </w:t>
            </w:r>
            <w:r w:rsidR="00422FB4" w:rsidRPr="00094EDA">
              <w:rPr>
                <w:rFonts w:ascii="Arial" w:hAnsi="Arial" w:cs="Arial"/>
              </w:rPr>
              <w:t xml:space="preserve">Leave sanitary products in the bathroom. </w:t>
            </w:r>
          </w:p>
          <w:p w14:paraId="66E96B1C" w14:textId="4006893D" w:rsidR="0057013E" w:rsidRDefault="003242FE" w:rsidP="00094EDA">
            <w:pPr>
              <w:spacing w:line="360" w:lineRule="auto"/>
              <w:jc w:val="both"/>
              <w:rPr>
                <w:b/>
                <w:bCs/>
              </w:rPr>
            </w:pPr>
            <w:r w:rsidRPr="00094EDA">
              <w:rPr>
                <w:rFonts w:ascii="Arial" w:hAnsi="Arial" w:cs="Arial"/>
              </w:rPr>
              <w:t xml:space="preserve">Always </w:t>
            </w:r>
            <w:r w:rsidR="00996AD7" w:rsidRPr="00094EDA">
              <w:rPr>
                <w:rFonts w:ascii="Arial" w:hAnsi="Arial" w:cs="Arial"/>
              </w:rPr>
              <w:t xml:space="preserve">check if </w:t>
            </w:r>
            <w:r w:rsidRPr="00094EDA">
              <w:rPr>
                <w:rFonts w:ascii="Arial" w:hAnsi="Arial" w:cs="Arial"/>
              </w:rPr>
              <w:t xml:space="preserve">the </w:t>
            </w:r>
            <w:r w:rsidR="00422FB4" w:rsidRPr="00094EDA">
              <w:rPr>
                <w:rFonts w:ascii="Arial" w:hAnsi="Arial" w:cs="Arial"/>
              </w:rPr>
              <w:t>guests</w:t>
            </w:r>
            <w:r w:rsidR="00996AD7" w:rsidRPr="00094EDA">
              <w:rPr>
                <w:rFonts w:ascii="Arial" w:hAnsi="Arial" w:cs="Arial"/>
              </w:rPr>
              <w:t xml:space="preserve"> </w:t>
            </w:r>
            <w:r w:rsidR="004672BD" w:rsidRPr="00094EDA">
              <w:rPr>
                <w:rFonts w:ascii="Arial" w:hAnsi="Arial" w:cs="Arial"/>
              </w:rPr>
              <w:t>have</w:t>
            </w:r>
            <w:r w:rsidR="00996AD7" w:rsidRPr="00094EDA">
              <w:rPr>
                <w:rFonts w:ascii="Arial" w:hAnsi="Arial" w:cs="Arial"/>
              </w:rPr>
              <w:t xml:space="preserve"> any</w:t>
            </w:r>
            <w:r w:rsidRPr="00094EDA">
              <w:rPr>
                <w:rFonts w:ascii="Arial" w:hAnsi="Arial" w:cs="Arial"/>
              </w:rPr>
              <w:t xml:space="preserve"> special requests</w:t>
            </w:r>
            <w:r w:rsidR="00996AD7" w:rsidRPr="00094EDA">
              <w:rPr>
                <w:rFonts w:ascii="Arial" w:hAnsi="Arial" w:cs="Arial"/>
              </w:rPr>
              <w:t xml:space="preserve"> about the room set up</w:t>
            </w:r>
            <w:r w:rsidRPr="00094EDA">
              <w:rPr>
                <w:rFonts w:ascii="Arial" w:hAnsi="Arial" w:cs="Arial"/>
              </w:rPr>
              <w:t xml:space="preserve"> and report if the room is ready so that your supe</w:t>
            </w:r>
            <w:r w:rsidR="0010143F" w:rsidRPr="00094EDA">
              <w:rPr>
                <w:rFonts w:ascii="Arial" w:hAnsi="Arial" w:cs="Arial"/>
              </w:rPr>
              <w:t>rvisor</w:t>
            </w:r>
            <w:r w:rsidRPr="00094EDA">
              <w:rPr>
                <w:rFonts w:ascii="Arial" w:hAnsi="Arial" w:cs="Arial"/>
              </w:rPr>
              <w:t xml:space="preserve"> can </w:t>
            </w:r>
            <w:r w:rsidR="0010143F" w:rsidRPr="00094EDA">
              <w:rPr>
                <w:rFonts w:ascii="Arial" w:hAnsi="Arial" w:cs="Arial"/>
              </w:rPr>
              <w:t>mark the room available for arrivals.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0193E0B" w:rsidR="004D0F63" w:rsidRDefault="00247118" w:rsidP="00357851">
            <w:pPr>
              <w:rPr>
                <w:b/>
                <w:bCs/>
              </w:rPr>
            </w:pPr>
            <w:r>
              <w:rPr>
                <w:noProof/>
              </w:rPr>
              <w:lastRenderedPageBreak/>
              <w:drawing>
                <wp:inline distT="0" distB="0" distL="0" distR="0" wp14:anchorId="136E1C8B" wp14:editId="0249AD6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24E843E7" w14:textId="77777777" w:rsidR="004D0F63" w:rsidRDefault="004D0F63" w:rsidP="004D0F63">
            <w:pPr>
              <w:rPr>
                <w:b/>
                <w:bCs/>
              </w:rPr>
            </w:pPr>
            <w:r>
              <w:rPr>
                <w:b/>
                <w:bCs/>
              </w:rPr>
              <w:lastRenderedPageBreak/>
              <w:t>Training Notes:</w:t>
            </w:r>
          </w:p>
          <w:p w14:paraId="0360FB8F" w14:textId="674E09DA" w:rsidR="00422FB4" w:rsidRPr="00094EDA" w:rsidRDefault="00D76E0A" w:rsidP="00094EDA">
            <w:pPr>
              <w:spacing w:line="360" w:lineRule="auto"/>
              <w:jc w:val="both"/>
              <w:rPr>
                <w:rFonts w:ascii="Arial" w:hAnsi="Arial" w:cs="Arial"/>
              </w:rPr>
            </w:pPr>
            <w:r w:rsidRPr="00094EDA">
              <w:rPr>
                <w:rFonts w:ascii="Arial" w:hAnsi="Arial" w:cs="Arial"/>
              </w:rPr>
              <w:t>Make sure at the beginning of your shift t</w:t>
            </w:r>
            <w:r w:rsidR="00ED438C" w:rsidRPr="00094EDA">
              <w:rPr>
                <w:rFonts w:ascii="Arial" w:hAnsi="Arial" w:cs="Arial"/>
              </w:rPr>
              <w:t xml:space="preserve">he trolley is in good working order. </w:t>
            </w:r>
            <w:r w:rsidR="00E5134B" w:rsidRPr="00094EDA">
              <w:rPr>
                <w:rFonts w:ascii="Arial" w:hAnsi="Arial" w:cs="Arial"/>
              </w:rPr>
              <w:t>Prepare the trolley for the end of the day with necessary tools</w:t>
            </w:r>
            <w:r w:rsidR="00960F85" w:rsidRPr="00094EDA">
              <w:rPr>
                <w:rFonts w:ascii="Arial" w:hAnsi="Arial" w:cs="Arial"/>
              </w:rPr>
              <w:t xml:space="preserve">, </w:t>
            </w:r>
            <w:r w:rsidR="004672BD" w:rsidRPr="00094EDA">
              <w:rPr>
                <w:rFonts w:ascii="Arial" w:hAnsi="Arial" w:cs="Arial"/>
              </w:rPr>
              <w:t>chemicals,</w:t>
            </w:r>
            <w:r w:rsidR="00E5134B" w:rsidRPr="00094EDA">
              <w:rPr>
                <w:rFonts w:ascii="Arial" w:hAnsi="Arial" w:cs="Arial"/>
              </w:rPr>
              <w:t xml:space="preserve"> and linens</w:t>
            </w:r>
            <w:r w:rsidR="00960F85" w:rsidRPr="00094EDA">
              <w:rPr>
                <w:rFonts w:ascii="Arial" w:hAnsi="Arial" w:cs="Arial"/>
              </w:rPr>
              <w:t xml:space="preserve">. </w:t>
            </w:r>
          </w:p>
          <w:p w14:paraId="47C39300" w14:textId="55CBB80F" w:rsidR="004672BD" w:rsidRDefault="004672BD"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0811E390" w:rsidR="004D0F63" w:rsidRDefault="009524E1" w:rsidP="004D0F63">
            <w:pPr>
              <w:jc w:val="center"/>
              <w:rPr>
                <w:b/>
                <w:bCs/>
              </w:rPr>
            </w:pPr>
            <w:r>
              <w:rPr>
                <w:noProof/>
              </w:rPr>
              <w:drawing>
                <wp:inline distT="0" distB="0" distL="0" distR="0" wp14:anchorId="3153B0C7" wp14:editId="72B1953C">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5350B03" w14:textId="77777777" w:rsidR="004D0F63" w:rsidRDefault="004D0F63" w:rsidP="004D0F63">
            <w:pPr>
              <w:rPr>
                <w:b/>
                <w:bCs/>
              </w:rPr>
            </w:pPr>
            <w:r>
              <w:rPr>
                <w:b/>
                <w:bCs/>
              </w:rPr>
              <w:t>Training Notes:</w:t>
            </w:r>
          </w:p>
          <w:p w14:paraId="42A467F8" w14:textId="532A444F" w:rsidR="003749A3" w:rsidRPr="00094EDA" w:rsidRDefault="003749A3" w:rsidP="00094EDA">
            <w:pPr>
              <w:spacing w:line="360" w:lineRule="auto"/>
              <w:jc w:val="both"/>
              <w:rPr>
                <w:rFonts w:ascii="Arial" w:hAnsi="Arial" w:cs="Arial"/>
              </w:rPr>
            </w:pPr>
            <w:r w:rsidRPr="00094EDA">
              <w:rPr>
                <w:rFonts w:ascii="Arial" w:hAnsi="Arial" w:cs="Arial"/>
              </w:rPr>
              <w:lastRenderedPageBreak/>
              <w:t xml:space="preserve">Our hotel running a fire alarm test every Monday at 12pm. If it is not a test and you notice the fire alarm is on, you </w:t>
            </w:r>
            <w:r w:rsidR="003F2CC2" w:rsidRPr="00094EDA">
              <w:rPr>
                <w:rFonts w:ascii="Arial" w:hAnsi="Arial" w:cs="Arial"/>
              </w:rPr>
              <w:t>must</w:t>
            </w:r>
            <w:r w:rsidRPr="00094EDA">
              <w:rPr>
                <w:rFonts w:ascii="Arial" w:hAnsi="Arial" w:cs="Arial"/>
              </w:rPr>
              <w:t xml:space="preserve"> leave the building across the nearest fire exit. </w:t>
            </w:r>
          </w:p>
          <w:p w14:paraId="583F4599" w14:textId="2C534F6C" w:rsidR="00D15DFE" w:rsidRDefault="00416A54" w:rsidP="00094EDA">
            <w:pPr>
              <w:spacing w:line="360" w:lineRule="auto"/>
              <w:jc w:val="both"/>
              <w:rPr>
                <w:b/>
                <w:bCs/>
              </w:rPr>
            </w:pPr>
            <w:r w:rsidRPr="00094EDA">
              <w:rPr>
                <w:rFonts w:ascii="Arial" w:hAnsi="Arial" w:cs="Arial"/>
              </w:rPr>
              <w:t>E</w:t>
            </w:r>
            <w:r w:rsidR="003F2CC2" w:rsidRPr="00094EDA">
              <w:rPr>
                <w:rFonts w:ascii="Arial" w:hAnsi="Arial" w:cs="Arial"/>
              </w:rPr>
              <w:t>vacuation</w:t>
            </w:r>
            <w:r w:rsidR="003749A3" w:rsidRPr="00094EDA">
              <w:rPr>
                <w:rFonts w:ascii="Arial" w:hAnsi="Arial" w:cs="Arial"/>
              </w:rPr>
              <w:t xml:space="preserve"> map</w:t>
            </w:r>
            <w:r w:rsidRPr="00094EDA">
              <w:rPr>
                <w:rFonts w:ascii="Arial" w:hAnsi="Arial" w:cs="Arial"/>
              </w:rPr>
              <w:t xml:space="preserve"> is available</w:t>
            </w:r>
            <w:r w:rsidR="003749A3" w:rsidRPr="00094EDA">
              <w:rPr>
                <w:rFonts w:ascii="Arial" w:hAnsi="Arial" w:cs="Arial"/>
              </w:rPr>
              <w:t xml:space="preserve"> on every floor about the fire exits and evacuation route. You can find on the wall next to exit or entry areas. The fire assembly point is in front of the hotels main entrance.</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30A7F0FC" w:rsidR="004D0F63" w:rsidRDefault="00251297" w:rsidP="004D0F63">
            <w:pPr>
              <w:jc w:val="center"/>
              <w:rPr>
                <w:b/>
                <w:bCs/>
              </w:rPr>
            </w:pPr>
            <w:r>
              <w:rPr>
                <w:noProof/>
              </w:rPr>
              <w:drawing>
                <wp:inline distT="0" distB="0" distL="0" distR="0" wp14:anchorId="35D4B902" wp14:editId="3CCA5AD1">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57208BEB" w14:textId="77777777" w:rsidR="004672BD" w:rsidRDefault="004D0F63" w:rsidP="00C30BCC">
            <w:pPr>
              <w:spacing w:after="160" w:line="259" w:lineRule="auto"/>
            </w:pPr>
            <w:r>
              <w:rPr>
                <w:b/>
                <w:bCs/>
              </w:rPr>
              <w:t>Training Notes</w:t>
            </w:r>
            <w:r w:rsidRPr="002B20F4">
              <w:t>:</w:t>
            </w:r>
            <w:r w:rsidR="002B20F4" w:rsidRPr="002B20F4">
              <w:t xml:space="preserve"> </w:t>
            </w:r>
          </w:p>
          <w:p w14:paraId="6105E17D" w14:textId="4486F0DA" w:rsidR="002B20F4" w:rsidRPr="00094EDA" w:rsidRDefault="002B20F4" w:rsidP="00094EDA">
            <w:pPr>
              <w:spacing w:after="160" w:line="360" w:lineRule="auto"/>
              <w:jc w:val="both"/>
              <w:rPr>
                <w:rFonts w:ascii="Arial" w:hAnsi="Arial" w:cs="Arial"/>
              </w:rPr>
            </w:pPr>
            <w:r w:rsidRPr="00094EDA">
              <w:rPr>
                <w:rFonts w:ascii="Arial" w:hAnsi="Arial" w:cs="Arial"/>
              </w:rPr>
              <w:t>T</w:t>
            </w:r>
            <w:r w:rsidR="002C1166" w:rsidRPr="00094EDA">
              <w:rPr>
                <w:rFonts w:ascii="Arial" w:hAnsi="Arial" w:cs="Arial"/>
              </w:rPr>
              <w:t>here are many</w:t>
            </w:r>
            <w:r w:rsidRPr="00094EDA">
              <w:rPr>
                <w:rFonts w:ascii="Arial" w:hAnsi="Arial" w:cs="Arial"/>
              </w:rPr>
              <w:t xml:space="preserve"> </w:t>
            </w:r>
            <w:r w:rsidR="002C1166" w:rsidRPr="00094EDA">
              <w:rPr>
                <w:rFonts w:ascii="Arial" w:hAnsi="Arial" w:cs="Arial"/>
              </w:rPr>
              <w:t>different</w:t>
            </w:r>
            <w:r w:rsidRPr="00094EDA">
              <w:rPr>
                <w:rFonts w:ascii="Arial" w:hAnsi="Arial" w:cs="Arial"/>
              </w:rPr>
              <w:t xml:space="preserve"> </w:t>
            </w:r>
            <w:r w:rsidR="00484640" w:rsidRPr="00094EDA">
              <w:rPr>
                <w:rFonts w:ascii="Arial" w:hAnsi="Arial" w:cs="Arial"/>
              </w:rPr>
              <w:t>types</w:t>
            </w:r>
            <w:r w:rsidRPr="00094EDA">
              <w:rPr>
                <w:rFonts w:ascii="Arial" w:hAnsi="Arial" w:cs="Arial"/>
              </w:rPr>
              <w:t xml:space="preserve"> </w:t>
            </w:r>
            <w:r w:rsidR="002C1166" w:rsidRPr="00094EDA">
              <w:rPr>
                <w:rFonts w:ascii="Arial" w:hAnsi="Arial" w:cs="Arial"/>
              </w:rPr>
              <w:t>of chemical</w:t>
            </w:r>
            <w:r w:rsidRPr="00094EDA">
              <w:rPr>
                <w:rFonts w:ascii="Arial" w:hAnsi="Arial" w:cs="Arial"/>
              </w:rPr>
              <w:t xml:space="preserve"> </w:t>
            </w:r>
            <w:r w:rsidR="00BE2989" w:rsidRPr="00094EDA">
              <w:rPr>
                <w:rFonts w:ascii="Arial" w:hAnsi="Arial" w:cs="Arial"/>
              </w:rPr>
              <w:t>uses on hotel premises,</w:t>
            </w:r>
            <w:r w:rsidR="00E6706F" w:rsidRPr="00094EDA">
              <w:rPr>
                <w:rFonts w:ascii="Arial" w:hAnsi="Arial" w:cs="Arial"/>
              </w:rPr>
              <w:t xml:space="preserve"> since COVID-19 pandemic</w:t>
            </w:r>
            <w:r w:rsidR="009B0450" w:rsidRPr="00094EDA">
              <w:rPr>
                <w:rFonts w:ascii="Arial" w:hAnsi="Arial" w:cs="Arial"/>
              </w:rPr>
              <w:t xml:space="preserve"> usage of </w:t>
            </w:r>
            <w:r w:rsidR="00E6706F" w:rsidRPr="00094EDA">
              <w:rPr>
                <w:rFonts w:ascii="Arial" w:hAnsi="Arial" w:cs="Arial"/>
              </w:rPr>
              <w:t xml:space="preserve">hand sanitizers and disinfectants </w:t>
            </w:r>
            <w:r w:rsidR="008A11F5" w:rsidRPr="00094EDA">
              <w:rPr>
                <w:rFonts w:ascii="Arial" w:hAnsi="Arial" w:cs="Arial"/>
              </w:rPr>
              <w:t xml:space="preserve">has </w:t>
            </w:r>
            <w:r w:rsidR="009B0450" w:rsidRPr="00094EDA">
              <w:rPr>
                <w:rFonts w:ascii="Arial" w:hAnsi="Arial" w:cs="Arial"/>
              </w:rPr>
              <w:t>become</w:t>
            </w:r>
            <w:r w:rsidR="008A11F5" w:rsidRPr="00094EDA">
              <w:rPr>
                <w:rFonts w:ascii="Arial" w:hAnsi="Arial" w:cs="Arial"/>
              </w:rPr>
              <w:t xml:space="preserve"> </w:t>
            </w:r>
            <w:r w:rsidR="00D861DA" w:rsidRPr="00094EDA">
              <w:rPr>
                <w:rFonts w:ascii="Arial" w:hAnsi="Arial" w:cs="Arial"/>
              </w:rPr>
              <w:t xml:space="preserve">part of </w:t>
            </w:r>
            <w:r w:rsidR="009B0450" w:rsidRPr="00094EDA">
              <w:rPr>
                <w:rFonts w:ascii="Arial" w:hAnsi="Arial" w:cs="Arial"/>
              </w:rPr>
              <w:t xml:space="preserve">our daily routine. </w:t>
            </w:r>
            <w:r w:rsidR="002F65D6" w:rsidRPr="00094EDA">
              <w:rPr>
                <w:rFonts w:ascii="Arial" w:hAnsi="Arial" w:cs="Arial"/>
              </w:rPr>
              <w:t>T</w:t>
            </w:r>
            <w:r w:rsidR="00BE2989" w:rsidRPr="00094EDA">
              <w:rPr>
                <w:rFonts w:ascii="Arial" w:hAnsi="Arial" w:cs="Arial"/>
              </w:rPr>
              <w:t xml:space="preserve">he most important to store and </w:t>
            </w:r>
            <w:r w:rsidR="00B5755D" w:rsidRPr="00094EDA">
              <w:rPr>
                <w:rFonts w:ascii="Arial" w:hAnsi="Arial" w:cs="Arial"/>
              </w:rPr>
              <w:t>label</w:t>
            </w:r>
            <w:r w:rsidR="00BE2989" w:rsidRPr="00094EDA">
              <w:rPr>
                <w:rFonts w:ascii="Arial" w:hAnsi="Arial" w:cs="Arial"/>
              </w:rPr>
              <w:t xml:space="preserve"> them on the </w:t>
            </w:r>
            <w:r w:rsidR="000773AC" w:rsidRPr="00094EDA">
              <w:rPr>
                <w:rFonts w:ascii="Arial" w:hAnsi="Arial" w:cs="Arial"/>
              </w:rPr>
              <w:t xml:space="preserve">correct way for our and for </w:t>
            </w:r>
            <w:r w:rsidR="00697B80" w:rsidRPr="00094EDA">
              <w:rPr>
                <w:rFonts w:ascii="Arial" w:hAnsi="Arial" w:cs="Arial"/>
              </w:rPr>
              <w:t>guests</w:t>
            </w:r>
            <w:r w:rsidR="0089028E" w:rsidRPr="00094EDA">
              <w:rPr>
                <w:rFonts w:ascii="Arial" w:hAnsi="Arial" w:cs="Arial"/>
              </w:rPr>
              <w:t xml:space="preserve"> </w:t>
            </w:r>
            <w:r w:rsidR="000773AC" w:rsidRPr="00094EDA">
              <w:rPr>
                <w:rFonts w:ascii="Arial" w:hAnsi="Arial" w:cs="Arial"/>
              </w:rPr>
              <w:t>safet</w:t>
            </w:r>
            <w:r w:rsidR="001C2BFF" w:rsidRPr="00094EDA">
              <w:rPr>
                <w:rFonts w:ascii="Arial" w:hAnsi="Arial" w:cs="Arial"/>
              </w:rPr>
              <w:t>y. In case of delivery always make sure you put them</w:t>
            </w:r>
            <w:r w:rsidR="00D4586D" w:rsidRPr="00094EDA">
              <w:rPr>
                <w:rFonts w:ascii="Arial" w:hAnsi="Arial" w:cs="Arial"/>
              </w:rPr>
              <w:t xml:space="preserve"> immediately</w:t>
            </w:r>
            <w:r w:rsidR="001C2BFF" w:rsidRPr="00094EDA">
              <w:rPr>
                <w:rFonts w:ascii="Arial" w:hAnsi="Arial" w:cs="Arial"/>
              </w:rPr>
              <w:t xml:space="preserve"> i</w:t>
            </w:r>
            <w:r w:rsidR="00D4586D" w:rsidRPr="00094EDA">
              <w:rPr>
                <w:rFonts w:ascii="Arial" w:hAnsi="Arial" w:cs="Arial"/>
              </w:rPr>
              <w:t xml:space="preserve">n a locked cupboard or cabinet. To find all information about chemicals </w:t>
            </w:r>
            <w:r w:rsidR="00C95FA4" w:rsidRPr="00094EDA">
              <w:rPr>
                <w:rFonts w:ascii="Arial" w:hAnsi="Arial" w:cs="Arial"/>
              </w:rPr>
              <w:t>in premises to how store, dilute, please always follow the rel</w:t>
            </w:r>
            <w:r w:rsidR="00B72A35" w:rsidRPr="00094EDA">
              <w:rPr>
                <w:rFonts w:ascii="Arial" w:hAnsi="Arial" w:cs="Arial"/>
              </w:rPr>
              <w:t xml:space="preserve">evant task card. </w:t>
            </w:r>
            <w:r w:rsidRPr="00094EDA">
              <w:rPr>
                <w:rFonts w:ascii="Arial" w:hAnsi="Arial" w:cs="Arial"/>
              </w:rPr>
              <w:t>N</w:t>
            </w:r>
            <w:r w:rsidR="00B72A35" w:rsidRPr="00094EDA">
              <w:rPr>
                <w:rFonts w:ascii="Arial" w:hAnsi="Arial" w:cs="Arial"/>
              </w:rPr>
              <w:t>ever store chemicals next to any food items</w:t>
            </w:r>
            <w:r w:rsidR="00246211" w:rsidRPr="00094EDA">
              <w:rPr>
                <w:rFonts w:ascii="Arial" w:hAnsi="Arial" w:cs="Arial"/>
              </w:rPr>
              <w:t xml:space="preserve">. On </w:t>
            </w:r>
            <w:r w:rsidR="00B5755D" w:rsidRPr="00094EDA">
              <w:rPr>
                <w:rFonts w:ascii="Arial" w:hAnsi="Arial" w:cs="Arial"/>
              </w:rPr>
              <w:t>shelf make</w:t>
            </w:r>
            <w:r w:rsidR="00246211" w:rsidRPr="00094EDA">
              <w:rPr>
                <w:rFonts w:ascii="Arial" w:hAnsi="Arial" w:cs="Arial"/>
              </w:rPr>
              <w:t xml:space="preserve"> sure you place chemicals on the bottom of the shelf to </w:t>
            </w:r>
            <w:r w:rsidR="00B5755D" w:rsidRPr="00094EDA">
              <w:rPr>
                <w:rFonts w:ascii="Arial" w:hAnsi="Arial" w:cs="Arial"/>
              </w:rPr>
              <w:t xml:space="preserve">avoid spills on other items. </w:t>
            </w:r>
            <w:r w:rsidRPr="00094EDA">
              <w:rPr>
                <w:rFonts w:ascii="Arial" w:hAnsi="Arial" w:cs="Arial"/>
              </w:rPr>
              <w:t>Q</w:t>
            </w:r>
            <w:r w:rsidR="00535650" w:rsidRPr="00094EDA">
              <w:rPr>
                <w:rFonts w:ascii="Arial" w:hAnsi="Arial" w:cs="Arial"/>
              </w:rPr>
              <w:t>uick</w:t>
            </w:r>
            <w:r w:rsidRPr="00094EDA">
              <w:rPr>
                <w:rFonts w:ascii="Arial" w:hAnsi="Arial" w:cs="Arial"/>
              </w:rPr>
              <w:t xml:space="preserve"> </w:t>
            </w:r>
            <w:r w:rsidR="00535650" w:rsidRPr="00094EDA">
              <w:rPr>
                <w:rFonts w:ascii="Arial" w:hAnsi="Arial" w:cs="Arial"/>
              </w:rPr>
              <w:t>filling</w:t>
            </w:r>
            <w:r w:rsidRPr="00094EDA">
              <w:rPr>
                <w:rFonts w:ascii="Arial" w:hAnsi="Arial" w:cs="Arial"/>
              </w:rPr>
              <w:t xml:space="preserve"> </w:t>
            </w:r>
            <w:r w:rsidR="00535650" w:rsidRPr="00094EDA">
              <w:rPr>
                <w:rFonts w:ascii="Arial" w:hAnsi="Arial" w:cs="Arial"/>
              </w:rPr>
              <w:t>mechanism</w:t>
            </w:r>
            <w:r w:rsidRPr="00094EDA">
              <w:rPr>
                <w:rFonts w:ascii="Arial" w:hAnsi="Arial" w:cs="Arial"/>
              </w:rPr>
              <w:t xml:space="preserve"> (QMF </w:t>
            </w:r>
            <w:r w:rsidR="00535650" w:rsidRPr="00094EDA">
              <w:rPr>
                <w:rFonts w:ascii="Arial" w:hAnsi="Arial" w:cs="Arial"/>
              </w:rPr>
              <w:t>dispenser</w:t>
            </w:r>
            <w:r w:rsidRPr="00094EDA">
              <w:rPr>
                <w:rFonts w:ascii="Arial" w:hAnsi="Arial" w:cs="Arial"/>
              </w:rPr>
              <w:t xml:space="preserve">) </w:t>
            </w:r>
            <w:r w:rsidR="00535650" w:rsidRPr="00094EDA">
              <w:rPr>
                <w:rFonts w:ascii="Arial" w:hAnsi="Arial" w:cs="Arial"/>
              </w:rPr>
              <w:t>automatically mix water and chemical in the correct ratio</w:t>
            </w:r>
            <w:r w:rsidR="0032667D" w:rsidRPr="00094EDA">
              <w:rPr>
                <w:rFonts w:ascii="Arial" w:hAnsi="Arial" w:cs="Arial"/>
              </w:rPr>
              <w:t xml:space="preserve">. </w:t>
            </w:r>
            <w:r w:rsidRPr="00094EDA">
              <w:rPr>
                <w:rFonts w:ascii="Arial" w:hAnsi="Arial" w:cs="Arial"/>
              </w:rPr>
              <w:t>I</w:t>
            </w:r>
            <w:r w:rsidR="0032667D" w:rsidRPr="00094EDA">
              <w:rPr>
                <w:rFonts w:ascii="Arial" w:hAnsi="Arial" w:cs="Arial"/>
              </w:rPr>
              <w:t xml:space="preserve">n case we do not have on site manually first pour water in the bottle </w:t>
            </w:r>
            <w:r w:rsidRPr="00094EDA">
              <w:rPr>
                <w:rFonts w:ascii="Arial" w:hAnsi="Arial" w:cs="Arial"/>
              </w:rPr>
              <w:t xml:space="preserve">till the marked line </w:t>
            </w:r>
            <w:r w:rsidR="0032667D" w:rsidRPr="00094EDA">
              <w:rPr>
                <w:rFonts w:ascii="Arial" w:hAnsi="Arial" w:cs="Arial"/>
              </w:rPr>
              <w:t>than</w:t>
            </w:r>
            <w:r w:rsidRPr="00094EDA">
              <w:rPr>
                <w:rFonts w:ascii="Arial" w:hAnsi="Arial" w:cs="Arial"/>
              </w:rPr>
              <w:t xml:space="preserve"> fill it up with </w:t>
            </w:r>
            <w:r w:rsidR="0032667D" w:rsidRPr="00094EDA">
              <w:rPr>
                <w:rFonts w:ascii="Arial" w:hAnsi="Arial" w:cs="Arial"/>
              </w:rPr>
              <w:t>chemical</w:t>
            </w:r>
            <w:r w:rsidRPr="00094EDA">
              <w:rPr>
                <w:rFonts w:ascii="Arial" w:hAnsi="Arial" w:cs="Arial"/>
              </w:rPr>
              <w:t xml:space="preserve"> using pelican pump into the bottle</w:t>
            </w:r>
            <w:r w:rsidR="00E35CA0" w:rsidRPr="00094EDA">
              <w:rPr>
                <w:rFonts w:ascii="Arial" w:hAnsi="Arial" w:cs="Arial"/>
              </w:rPr>
              <w:t xml:space="preserve">. </w:t>
            </w:r>
            <w:r w:rsidRPr="00094EDA">
              <w:rPr>
                <w:rFonts w:ascii="Arial" w:hAnsi="Arial" w:cs="Arial"/>
              </w:rPr>
              <w:t xml:space="preserve">Exact amount of application is </w:t>
            </w:r>
            <w:r w:rsidR="002F65D6" w:rsidRPr="00094EDA">
              <w:rPr>
                <w:rFonts w:ascii="Arial" w:hAnsi="Arial" w:cs="Arial"/>
              </w:rPr>
              <w:t xml:space="preserve">written </w:t>
            </w:r>
            <w:r w:rsidRPr="00094EDA">
              <w:rPr>
                <w:rFonts w:ascii="Arial" w:hAnsi="Arial" w:cs="Arial"/>
              </w:rPr>
              <w:t>on the task card</w:t>
            </w:r>
            <w:r w:rsidR="00E35CA0" w:rsidRPr="00094EDA">
              <w:rPr>
                <w:rFonts w:ascii="Arial" w:hAnsi="Arial" w:cs="Arial"/>
              </w:rPr>
              <w:t>.</w:t>
            </w:r>
          </w:p>
          <w:p w14:paraId="4A260C78" w14:textId="39A8722B" w:rsidR="004D0F63"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3A43786B" w:rsidR="004D0F63" w:rsidRDefault="00BA4CF7" w:rsidP="004D0F63">
            <w:pPr>
              <w:jc w:val="center"/>
              <w:rPr>
                <w:b/>
                <w:bCs/>
              </w:rPr>
            </w:pPr>
            <w:r>
              <w:rPr>
                <w:noProof/>
              </w:rPr>
              <w:lastRenderedPageBreak/>
              <w:drawing>
                <wp:inline distT="0" distB="0" distL="0" distR="0" wp14:anchorId="496F86EC" wp14:editId="5697F4B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6445BA46" w14:textId="6D9FBD91" w:rsidR="00E4603C" w:rsidRPr="00E4603C" w:rsidRDefault="004D0F63" w:rsidP="00E4603C">
            <w:pPr>
              <w:rPr>
                <w:b/>
                <w:bCs/>
              </w:rPr>
            </w:pPr>
            <w:r>
              <w:rPr>
                <w:b/>
                <w:bCs/>
              </w:rPr>
              <w:lastRenderedPageBreak/>
              <w:t>Training Notes:</w:t>
            </w:r>
            <w:r w:rsidR="00E4603C" w:rsidRPr="00E4603C">
              <w:rPr>
                <w:rFonts w:asciiTheme="minorHAnsi" w:eastAsiaTheme="minorEastAsia" w:hAnsi="Century Gothic"/>
                <w:color w:val="404040" w:themeColor="text1" w:themeTint="BF"/>
                <w:kern w:val="24"/>
                <w:sz w:val="16"/>
                <w:szCs w:val="16"/>
                <w:lang w:eastAsia="en-GB"/>
              </w:rPr>
              <w:t xml:space="preserve"> </w:t>
            </w:r>
          </w:p>
          <w:p w14:paraId="01C4DE31" w14:textId="151415EC" w:rsidR="004D0F63" w:rsidRPr="00094EDA" w:rsidRDefault="00E4603C" w:rsidP="00094EDA">
            <w:pPr>
              <w:spacing w:after="160" w:line="360" w:lineRule="auto"/>
              <w:jc w:val="both"/>
              <w:rPr>
                <w:rFonts w:ascii="Arial" w:hAnsi="Arial" w:cs="Arial"/>
              </w:rPr>
            </w:pPr>
            <w:r w:rsidRPr="00094EDA">
              <w:rPr>
                <w:rFonts w:ascii="Arial" w:hAnsi="Arial" w:cs="Arial"/>
              </w:rPr>
              <w:t xml:space="preserve">COSHH is the law that requires employers to control substances that are hazardous to health. </w:t>
            </w:r>
            <w:r w:rsidR="00841300" w:rsidRPr="00094EDA">
              <w:rPr>
                <w:rFonts w:ascii="Arial" w:hAnsi="Arial" w:cs="Arial"/>
              </w:rPr>
              <w:t xml:space="preserve">You </w:t>
            </w:r>
            <w:r w:rsidR="000B0B88" w:rsidRPr="00094EDA">
              <w:rPr>
                <w:rFonts w:ascii="Arial" w:hAnsi="Arial" w:cs="Arial"/>
              </w:rPr>
              <w:t>must</w:t>
            </w:r>
            <w:r w:rsidRPr="00094EDA">
              <w:rPr>
                <w:rFonts w:ascii="Arial" w:hAnsi="Arial" w:cs="Arial"/>
              </w:rPr>
              <w:t xml:space="preserve"> prevent or reduce exposure to hazardous substances </w:t>
            </w:r>
            <w:r w:rsidR="00841300" w:rsidRPr="00094EDA">
              <w:rPr>
                <w:rFonts w:ascii="Arial" w:hAnsi="Arial" w:cs="Arial"/>
              </w:rPr>
              <w:t xml:space="preserve">during work </w:t>
            </w:r>
            <w:r w:rsidRPr="00094EDA">
              <w:rPr>
                <w:rFonts w:ascii="Arial" w:hAnsi="Arial" w:cs="Arial"/>
              </w:rPr>
              <w:t>by finding out what the health hazards are</w:t>
            </w:r>
            <w:r w:rsidR="00841300" w:rsidRPr="00094EDA">
              <w:rPr>
                <w:rFonts w:ascii="Arial" w:hAnsi="Arial" w:cs="Arial"/>
              </w:rPr>
              <w:t xml:space="preserve">, </w:t>
            </w:r>
            <w:r w:rsidRPr="00094EDA">
              <w:rPr>
                <w:rFonts w:ascii="Arial" w:hAnsi="Arial" w:cs="Arial"/>
              </w:rPr>
              <w:t>deciding how to prevent harm to health</w:t>
            </w:r>
            <w:r w:rsidR="00F966FB" w:rsidRPr="00094EDA">
              <w:rPr>
                <w:rFonts w:ascii="Arial" w:hAnsi="Arial" w:cs="Arial"/>
              </w:rPr>
              <w:t xml:space="preserve">. </w:t>
            </w:r>
            <w:r w:rsidR="00C64C87">
              <w:rPr>
                <w:rFonts w:ascii="Arial" w:hAnsi="Arial" w:cs="Arial"/>
              </w:rPr>
              <w:t>C</w:t>
            </w:r>
            <w:r w:rsidR="000B0B88" w:rsidRPr="00094EDA">
              <w:rPr>
                <w:rFonts w:ascii="Arial" w:hAnsi="Arial" w:cs="Arial"/>
              </w:rPr>
              <w:t>hemicals</w:t>
            </w:r>
            <w:r w:rsidR="00C64C87">
              <w:rPr>
                <w:rFonts w:ascii="Arial" w:hAnsi="Arial" w:cs="Arial"/>
              </w:rPr>
              <w:t xml:space="preserve"> </w:t>
            </w:r>
            <w:r w:rsidR="00C64C87" w:rsidRPr="00094EDA">
              <w:rPr>
                <w:rFonts w:ascii="Arial" w:hAnsi="Arial" w:cs="Arial"/>
              </w:rPr>
              <w:t>i</w:t>
            </w:r>
            <w:r w:rsidR="00C64C87">
              <w:rPr>
                <w:rFonts w:ascii="Arial" w:hAnsi="Arial" w:cs="Arial"/>
              </w:rPr>
              <w:t>f it</w:t>
            </w:r>
            <w:r w:rsidR="00C64C87" w:rsidRPr="00094EDA">
              <w:rPr>
                <w:rFonts w:ascii="Arial" w:hAnsi="Arial" w:cs="Arial"/>
              </w:rPr>
              <w:t xml:space="preserve"> is classed as a hazardous substance</w:t>
            </w:r>
            <w:r w:rsidR="00F966FB" w:rsidRPr="00094EDA">
              <w:rPr>
                <w:rFonts w:ascii="Arial" w:hAnsi="Arial" w:cs="Arial"/>
              </w:rPr>
              <w:t xml:space="preserve"> packaging has hazard </w:t>
            </w:r>
            <w:r w:rsidR="000B0B88" w:rsidRPr="00094EDA">
              <w:rPr>
                <w:rFonts w:ascii="Arial" w:hAnsi="Arial" w:cs="Arial"/>
              </w:rPr>
              <w:t>symbols</w:t>
            </w:r>
            <w:r w:rsidR="00C64C87">
              <w:rPr>
                <w:rFonts w:ascii="Arial" w:hAnsi="Arial" w:cs="Arial"/>
              </w:rPr>
              <w:t xml:space="preserve"> on</w:t>
            </w:r>
            <w:r w:rsidR="000B0B88" w:rsidRPr="00094EDA">
              <w:rPr>
                <w:rFonts w:ascii="Arial" w:hAnsi="Arial" w:cs="Arial"/>
              </w:rPr>
              <w:t>.</w:t>
            </w:r>
            <w:r w:rsidR="008264A9" w:rsidRPr="00094EDA">
              <w:rPr>
                <w:rFonts w:ascii="Arial" w:hAnsi="Arial" w:cs="Arial"/>
              </w:rPr>
              <w:t xml:space="preserve"> S</w:t>
            </w:r>
            <w:r w:rsidR="007B1ED0" w:rsidRPr="00094EDA">
              <w:rPr>
                <w:rFonts w:ascii="Arial" w:hAnsi="Arial" w:cs="Arial"/>
              </w:rPr>
              <w:t>ome substances are easily recognised as harmful</w:t>
            </w:r>
            <w:r w:rsidR="00061ED9">
              <w:rPr>
                <w:rFonts w:ascii="Arial" w:hAnsi="Arial" w:cs="Arial"/>
              </w:rPr>
              <w:t>, most c</w:t>
            </w:r>
            <w:r w:rsidR="007B1ED0" w:rsidRPr="00094EDA">
              <w:rPr>
                <w:rFonts w:ascii="Arial" w:hAnsi="Arial" w:cs="Arial"/>
              </w:rPr>
              <w:t>ommon substances such as paint, bleach</w:t>
            </w:r>
            <w:r w:rsidR="00061ED9">
              <w:rPr>
                <w:rFonts w:ascii="Arial" w:hAnsi="Arial" w:cs="Arial"/>
              </w:rPr>
              <w:t>.</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59E417BD" w:rsidR="004D0F63" w:rsidRDefault="00DB006C" w:rsidP="00482BF5">
            <w:pPr>
              <w:rPr>
                <w:b/>
                <w:bCs/>
              </w:rPr>
            </w:pPr>
            <w:r>
              <w:rPr>
                <w:noProof/>
              </w:rPr>
              <w:lastRenderedPageBreak/>
              <w:drawing>
                <wp:inline distT="0" distB="0" distL="0" distR="0" wp14:anchorId="1E6F9789" wp14:editId="3A152F7F">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96E1E64" w14:textId="01E55763"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486F7284" w14:textId="77777777" w:rsidR="004D0F63" w:rsidRDefault="004D0F63" w:rsidP="00482BF5">
            <w:pPr>
              <w:rPr>
                <w:b/>
                <w:bCs/>
              </w:rPr>
            </w:pPr>
            <w:r>
              <w:rPr>
                <w:b/>
                <w:bCs/>
              </w:rPr>
              <w:lastRenderedPageBreak/>
              <w:t>Training Notes:</w:t>
            </w:r>
          </w:p>
          <w:p w14:paraId="649D9840" w14:textId="2C2A19F6" w:rsidR="00137F06" w:rsidRPr="001C44DF" w:rsidRDefault="001C44DF" w:rsidP="00094EDA">
            <w:pPr>
              <w:spacing w:after="160" w:line="360" w:lineRule="auto"/>
              <w:jc w:val="both"/>
            </w:pPr>
            <w:r w:rsidRPr="00094EDA">
              <w:rPr>
                <w:rFonts w:ascii="Arial" w:hAnsi="Arial" w:cs="Arial"/>
              </w:rPr>
              <w:t xml:space="preserve">RIDDOR </w:t>
            </w:r>
            <w:r w:rsidR="00241534">
              <w:rPr>
                <w:rFonts w:ascii="Arial" w:hAnsi="Arial" w:cs="Arial"/>
              </w:rPr>
              <w:t xml:space="preserve">system stands for </w:t>
            </w:r>
            <w:r w:rsidR="00137F06" w:rsidRPr="00094EDA">
              <w:rPr>
                <w:rFonts w:ascii="Arial" w:hAnsi="Arial" w:cs="Arial"/>
              </w:rPr>
              <w:t>employers</w:t>
            </w:r>
            <w:r w:rsidR="00A52E2C" w:rsidRPr="00094EDA">
              <w:rPr>
                <w:rFonts w:ascii="Arial" w:hAnsi="Arial" w:cs="Arial"/>
              </w:rPr>
              <w:t xml:space="preserve"> </w:t>
            </w:r>
            <w:r w:rsidR="00137F06" w:rsidRPr="00094EDA">
              <w:rPr>
                <w:rFonts w:ascii="Arial" w:hAnsi="Arial" w:cs="Arial"/>
              </w:rPr>
              <w:t xml:space="preserve">and people in control of work </w:t>
            </w:r>
            <w:r w:rsidR="0089028E" w:rsidRPr="00094EDA">
              <w:rPr>
                <w:rFonts w:ascii="Arial" w:hAnsi="Arial" w:cs="Arial"/>
              </w:rPr>
              <w:t>premises</w:t>
            </w:r>
            <w:r w:rsidR="00137F06" w:rsidRPr="00094EDA">
              <w:rPr>
                <w:rFonts w:ascii="Arial" w:hAnsi="Arial" w:cs="Arial"/>
              </w:rPr>
              <w:t xml:space="preserve"> to report certain serious workplace accidents, occupational diseases and specified dangerous occurrences</w:t>
            </w:r>
            <w:r w:rsidR="00A52E2C" w:rsidRPr="00094EDA">
              <w:rPr>
                <w:rFonts w:ascii="Arial" w:hAnsi="Arial" w:cs="Arial"/>
              </w:rPr>
              <w:t>.</w:t>
            </w:r>
            <w:r w:rsidR="00137F06" w:rsidRPr="00094EDA">
              <w:rPr>
                <w:rFonts w:ascii="Arial" w:hAnsi="Arial" w:cs="Arial"/>
              </w:rPr>
              <w:t xml:space="preserve"> RIDDOR</w:t>
            </w:r>
            <w:r w:rsidR="005A7D29">
              <w:rPr>
                <w:rFonts w:ascii="Arial" w:hAnsi="Arial" w:cs="Arial"/>
              </w:rPr>
              <w:t xml:space="preserve"> r</w:t>
            </w:r>
            <w:r w:rsidR="00137F06" w:rsidRPr="00094EDA">
              <w:rPr>
                <w:rFonts w:ascii="Arial" w:hAnsi="Arial" w:cs="Arial"/>
              </w:rPr>
              <w:t xml:space="preserve">equires you to report accidents if they happen out of or in connection with work. </w:t>
            </w:r>
            <w:r w:rsidR="006331CA">
              <w:rPr>
                <w:rFonts w:ascii="Arial" w:hAnsi="Arial" w:cs="Arial"/>
              </w:rPr>
              <w:t>Some</w:t>
            </w:r>
            <w:r w:rsidR="00137F06" w:rsidRPr="00094EDA">
              <w:rPr>
                <w:rFonts w:ascii="Arial" w:hAnsi="Arial" w:cs="Arial"/>
              </w:rPr>
              <w:t xml:space="preserve"> accident at work premises does not mean that the accident is work-related</w:t>
            </w:r>
            <w:r w:rsidR="00351F80" w:rsidRPr="00094EDA">
              <w:rPr>
                <w:rFonts w:ascii="Arial" w:hAnsi="Arial" w:cs="Arial"/>
              </w:rPr>
              <w:t xml:space="preserve">. In case of work </w:t>
            </w:r>
            <w:r w:rsidR="0003517E" w:rsidRPr="00094EDA">
              <w:rPr>
                <w:rFonts w:ascii="Arial" w:hAnsi="Arial" w:cs="Arial"/>
              </w:rPr>
              <w:t>accident,</w:t>
            </w:r>
            <w:r w:rsidR="00351F80" w:rsidRPr="00094EDA">
              <w:rPr>
                <w:rFonts w:ascii="Arial" w:hAnsi="Arial" w:cs="Arial"/>
              </w:rPr>
              <w:t xml:space="preserve"> you must </w:t>
            </w:r>
            <w:r w:rsidR="00672B96" w:rsidRPr="00094EDA">
              <w:rPr>
                <w:rFonts w:ascii="Arial" w:hAnsi="Arial" w:cs="Arial"/>
              </w:rPr>
              <w:t>report</w:t>
            </w:r>
            <w:r w:rsidR="00351F80" w:rsidRPr="00094EDA">
              <w:rPr>
                <w:rFonts w:ascii="Arial" w:hAnsi="Arial" w:cs="Arial"/>
              </w:rPr>
              <w:t xml:space="preserve"> to the </w:t>
            </w:r>
            <w:r w:rsidR="00FA54F1" w:rsidRPr="00094EDA">
              <w:rPr>
                <w:rFonts w:ascii="Arial" w:hAnsi="Arial" w:cs="Arial"/>
              </w:rPr>
              <w:t>manager, and fill up the incident book</w:t>
            </w:r>
            <w:r w:rsidR="00672B96" w:rsidRPr="00094EDA">
              <w:rPr>
                <w:rFonts w:ascii="Arial" w:hAnsi="Arial" w:cs="Arial"/>
              </w:rPr>
              <w:t>. First aider is always</w:t>
            </w:r>
            <w:r w:rsidR="00AF7B46" w:rsidRPr="00094EDA">
              <w:rPr>
                <w:rFonts w:ascii="Arial" w:hAnsi="Arial" w:cs="Arial"/>
              </w:rPr>
              <w:t xml:space="preserve"> available</w:t>
            </w:r>
            <w:r w:rsidR="005672FD" w:rsidRPr="00094EDA">
              <w:rPr>
                <w:rFonts w:ascii="Arial" w:hAnsi="Arial" w:cs="Arial"/>
              </w:rPr>
              <w:t xml:space="preserve"> on site</w:t>
            </w:r>
            <w:r w:rsidRPr="001C44DF">
              <w:t>.</w:t>
            </w:r>
          </w:p>
          <w:p w14:paraId="2EB05F86" w14:textId="54367691" w:rsidR="00137F06" w:rsidRDefault="00137F06"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32D40ACA" w:rsidR="004D0F63" w:rsidRDefault="0079227E" w:rsidP="00482BF5">
            <w:pPr>
              <w:jc w:val="center"/>
              <w:rPr>
                <w:b/>
                <w:bCs/>
              </w:rPr>
            </w:pPr>
            <w:r>
              <w:rPr>
                <w:noProof/>
              </w:rPr>
              <w:lastRenderedPageBreak/>
              <w:drawing>
                <wp:inline distT="0" distB="0" distL="0" distR="0" wp14:anchorId="0BAEB8E9" wp14:editId="48F867B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44BEC14" w14:textId="16F74740" w:rsidR="000956F5" w:rsidRDefault="004D0F63" w:rsidP="00137F06">
            <w:pPr>
              <w:spacing w:after="160" w:line="259" w:lineRule="auto"/>
              <w:rPr>
                <w:b/>
                <w:bCs/>
              </w:rPr>
            </w:pPr>
            <w:r>
              <w:rPr>
                <w:b/>
                <w:bCs/>
              </w:rPr>
              <w:lastRenderedPageBreak/>
              <w:t>Training Notes:</w:t>
            </w:r>
            <w:r w:rsidR="007824E2" w:rsidRPr="007824E2">
              <w:rPr>
                <w:rFonts w:ascii="Arial" w:eastAsiaTheme="minorEastAsia" w:hAnsi="Arial"/>
                <w:color w:val="111111"/>
                <w:kern w:val="24"/>
                <w:sz w:val="14"/>
                <w:szCs w:val="14"/>
                <w:lang w:eastAsia="en-GB"/>
              </w:rPr>
              <w:t xml:space="preserve"> </w:t>
            </w:r>
            <w:r w:rsidR="007824E2" w:rsidRPr="007824E2">
              <w:rPr>
                <w:b/>
                <w:bCs/>
              </w:rPr>
              <w:t> </w:t>
            </w:r>
          </w:p>
          <w:p w14:paraId="6ED5C7FD" w14:textId="5B44BA4A" w:rsidR="001B2120" w:rsidRPr="00094EDA" w:rsidRDefault="006F7B6C" w:rsidP="00094EDA">
            <w:pPr>
              <w:spacing w:after="160" w:line="360" w:lineRule="auto"/>
              <w:jc w:val="both"/>
              <w:rPr>
                <w:rFonts w:ascii="Arial" w:hAnsi="Arial" w:cs="Arial"/>
              </w:rPr>
            </w:pPr>
            <w:r w:rsidRPr="00094EDA">
              <w:rPr>
                <w:rFonts w:ascii="Arial" w:hAnsi="Arial" w:cs="Arial"/>
              </w:rPr>
              <w:t xml:space="preserve">If you </w:t>
            </w:r>
            <w:r w:rsidR="00A4655A" w:rsidRPr="00094EDA">
              <w:rPr>
                <w:rFonts w:ascii="Arial" w:hAnsi="Arial" w:cs="Arial"/>
              </w:rPr>
              <w:t>wear PPE i</w:t>
            </w:r>
            <w:r w:rsidR="001B2120" w:rsidRPr="00094EDA">
              <w:rPr>
                <w:rFonts w:ascii="Arial" w:hAnsi="Arial" w:cs="Arial"/>
              </w:rPr>
              <w:t>t helps</w:t>
            </w:r>
            <w:r w:rsidR="00A4655A" w:rsidRPr="00094EDA">
              <w:rPr>
                <w:rFonts w:ascii="Arial" w:hAnsi="Arial" w:cs="Arial"/>
              </w:rPr>
              <w:t xml:space="preserve"> you</w:t>
            </w:r>
            <w:r w:rsidR="001B2120" w:rsidRPr="00094EDA">
              <w:rPr>
                <w:rFonts w:ascii="Arial" w:hAnsi="Arial" w:cs="Arial"/>
              </w:rPr>
              <w:t xml:space="preserve"> to </w:t>
            </w:r>
            <w:r w:rsidR="00A4655A" w:rsidRPr="00094EDA">
              <w:rPr>
                <w:rFonts w:ascii="Arial" w:hAnsi="Arial" w:cs="Arial"/>
              </w:rPr>
              <w:t>minimalize</w:t>
            </w:r>
            <w:r w:rsidR="001B2120" w:rsidRPr="00094EDA">
              <w:rPr>
                <w:rFonts w:ascii="Arial" w:hAnsi="Arial" w:cs="Arial"/>
              </w:rPr>
              <w:t xml:space="preserve"> </w:t>
            </w:r>
            <w:r w:rsidRPr="00094EDA">
              <w:rPr>
                <w:rFonts w:ascii="Arial" w:hAnsi="Arial" w:cs="Arial"/>
              </w:rPr>
              <w:t xml:space="preserve">or reduce of </w:t>
            </w:r>
            <w:r w:rsidR="00A4655A" w:rsidRPr="00094EDA">
              <w:rPr>
                <w:rFonts w:ascii="Arial" w:hAnsi="Arial" w:cs="Arial"/>
              </w:rPr>
              <w:t xml:space="preserve">the chance of </w:t>
            </w:r>
            <w:r w:rsidRPr="00094EDA">
              <w:rPr>
                <w:rFonts w:ascii="Arial" w:hAnsi="Arial" w:cs="Arial"/>
              </w:rPr>
              <w:t>injuries or illnesses.</w:t>
            </w:r>
            <w:r w:rsidR="002C73F6" w:rsidRPr="00094EDA">
              <w:rPr>
                <w:rFonts w:ascii="Arial" w:hAnsi="Arial" w:cs="Arial"/>
              </w:rPr>
              <w:t xml:space="preserve"> </w:t>
            </w:r>
            <w:r w:rsidR="003E0AE5" w:rsidRPr="00094EDA">
              <w:rPr>
                <w:rFonts w:ascii="Arial" w:hAnsi="Arial" w:cs="Arial"/>
                <w:color w:val="202124"/>
                <w:shd w:val="clear" w:color="auto" w:fill="FFFFFF"/>
              </w:rPr>
              <w:t>Ha</w:t>
            </w:r>
            <w:r w:rsidR="003243DC" w:rsidRPr="00094EDA">
              <w:rPr>
                <w:rFonts w:ascii="Arial" w:hAnsi="Arial" w:cs="Arial"/>
                <w:color w:val="202124"/>
                <w:shd w:val="clear" w:color="auto" w:fill="FFFFFF"/>
              </w:rPr>
              <w:t xml:space="preserve">zards can be </w:t>
            </w:r>
            <w:r w:rsidR="003E0AE5" w:rsidRPr="00094EDA">
              <w:rPr>
                <w:rFonts w:ascii="Arial" w:hAnsi="Arial" w:cs="Arial"/>
                <w:color w:val="202124"/>
                <w:shd w:val="clear" w:color="auto" w:fill="FFFFFF"/>
              </w:rPr>
              <w:t>physical, electrical, mechanical, chemical, or other workplace hazards</w:t>
            </w:r>
            <w:r w:rsidR="003243DC" w:rsidRPr="00094EDA">
              <w:rPr>
                <w:rFonts w:ascii="Arial" w:hAnsi="Arial" w:cs="Arial"/>
                <w:color w:val="202124"/>
                <w:shd w:val="clear" w:color="auto" w:fill="FFFFFF"/>
              </w:rPr>
              <w:t xml:space="preserve">. </w:t>
            </w:r>
            <w:r w:rsidR="008F216A" w:rsidRPr="00094EDA">
              <w:rPr>
                <w:rFonts w:ascii="Arial" w:hAnsi="Arial" w:cs="Arial"/>
              </w:rPr>
              <w:t xml:space="preserve">PPE </w:t>
            </w:r>
            <w:r w:rsidR="003243DC" w:rsidRPr="00094EDA">
              <w:rPr>
                <w:rFonts w:ascii="Arial" w:hAnsi="Arial" w:cs="Arial"/>
              </w:rPr>
              <w:t>equipment’s are f</w:t>
            </w:r>
            <w:r w:rsidR="008F216A" w:rsidRPr="00094EDA">
              <w:rPr>
                <w:rFonts w:ascii="Arial" w:hAnsi="Arial" w:cs="Arial"/>
              </w:rPr>
              <w:t xml:space="preserve">or example </w:t>
            </w:r>
            <w:r w:rsidR="00AB0128" w:rsidRPr="00094EDA">
              <w:rPr>
                <w:rFonts w:ascii="Arial" w:hAnsi="Arial" w:cs="Arial"/>
              </w:rPr>
              <w:t xml:space="preserve">gloves, masks, shoe cover, </w:t>
            </w:r>
            <w:r w:rsidR="00D215FF" w:rsidRPr="00094EDA">
              <w:rPr>
                <w:rFonts w:ascii="Arial" w:hAnsi="Arial" w:cs="Arial"/>
              </w:rPr>
              <w:t>eye protection, face shield</w:t>
            </w:r>
            <w:r w:rsidR="00573328" w:rsidRPr="00094EDA">
              <w:rPr>
                <w:rFonts w:ascii="Arial" w:hAnsi="Arial" w:cs="Arial"/>
              </w:rPr>
              <w:t xml:space="preserve">, hear protection or body protection. </w:t>
            </w:r>
          </w:p>
          <w:p w14:paraId="3F4D8B9A" w14:textId="77777777" w:rsidR="000956F5" w:rsidRDefault="000956F5" w:rsidP="00482BF5">
            <w:pPr>
              <w:rPr>
                <w:b/>
                <w:bCs/>
              </w:rPr>
            </w:pPr>
          </w:p>
          <w:p w14:paraId="79FF6690" w14:textId="1CF166DE" w:rsidR="004D0F63" w:rsidRDefault="004D0F63" w:rsidP="00482BF5">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3F8E5807" w:rsidR="004D0F63" w:rsidRDefault="00660A2D" w:rsidP="00482BF5">
            <w:pPr>
              <w:jc w:val="center"/>
              <w:rPr>
                <w:b/>
                <w:bCs/>
              </w:rPr>
            </w:pPr>
            <w:r>
              <w:rPr>
                <w:noProof/>
              </w:rPr>
              <w:drawing>
                <wp:inline distT="0" distB="0" distL="0" distR="0" wp14:anchorId="52D3E367" wp14:editId="25C7BE9C">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4C04D90" w14:textId="77777777" w:rsidR="0003517E" w:rsidRDefault="004D0F63" w:rsidP="0039701B">
            <w:pPr>
              <w:spacing w:after="160" w:line="259" w:lineRule="auto"/>
              <w:rPr>
                <w:rFonts w:ascii="Arial" w:eastAsiaTheme="minorEastAsia" w:hAnsi="Arial" w:cs="Arial"/>
                <w:color w:val="404040" w:themeColor="text1" w:themeTint="BF"/>
                <w:kern w:val="24"/>
                <w:szCs w:val="24"/>
                <w:lang w:eastAsia="en-GB"/>
              </w:rPr>
            </w:pPr>
            <w:r>
              <w:rPr>
                <w:b/>
                <w:bCs/>
              </w:rPr>
              <w:lastRenderedPageBreak/>
              <w:t>Training Notes:</w:t>
            </w:r>
            <w:r w:rsidR="0039701B" w:rsidRPr="0039701B">
              <w:rPr>
                <w:rFonts w:ascii="Arial" w:eastAsiaTheme="minorEastAsia" w:hAnsi="Arial" w:cs="Arial"/>
                <w:color w:val="404040" w:themeColor="text1" w:themeTint="BF"/>
                <w:kern w:val="24"/>
                <w:szCs w:val="24"/>
                <w:lang w:eastAsia="en-GB"/>
              </w:rPr>
              <w:t xml:space="preserve"> </w:t>
            </w:r>
          </w:p>
          <w:p w14:paraId="44A1186B" w14:textId="42E2E036" w:rsidR="0039701B" w:rsidRPr="00094EDA" w:rsidRDefault="0039701B" w:rsidP="00094EDA">
            <w:pPr>
              <w:spacing w:line="360" w:lineRule="auto"/>
              <w:jc w:val="both"/>
              <w:rPr>
                <w:rFonts w:ascii="Arial" w:eastAsiaTheme="minorEastAsia" w:hAnsi="Arial" w:cs="Arial"/>
                <w:color w:val="404040" w:themeColor="text1" w:themeTint="BF"/>
                <w:kern w:val="24"/>
                <w:szCs w:val="24"/>
                <w:lang w:eastAsia="en-GB"/>
              </w:rPr>
            </w:pPr>
            <w:r w:rsidRPr="00094EDA">
              <w:rPr>
                <w:rFonts w:ascii="Arial" w:hAnsi="Arial" w:cs="Arial"/>
              </w:rPr>
              <w:t xml:space="preserve">From time to time, our Guests forget to take </w:t>
            </w:r>
            <w:r w:rsidR="0081791C" w:rsidRPr="00094EDA">
              <w:rPr>
                <w:rFonts w:ascii="Arial" w:hAnsi="Arial" w:cs="Arial"/>
              </w:rPr>
              <w:t>all</w:t>
            </w:r>
            <w:r w:rsidRPr="00094EDA">
              <w:rPr>
                <w:rFonts w:ascii="Arial" w:hAnsi="Arial" w:cs="Arial"/>
              </w:rPr>
              <w:t xml:space="preserve"> their belongings when they leave their room, therefore it is important you know the correct process to follow if you find lost </w:t>
            </w:r>
            <w:r w:rsidR="0081791C" w:rsidRPr="00094EDA">
              <w:rPr>
                <w:rFonts w:ascii="Arial" w:hAnsi="Arial" w:cs="Arial"/>
              </w:rPr>
              <w:t>property.</w:t>
            </w:r>
          </w:p>
          <w:p w14:paraId="5A10D7B6" w14:textId="73329384"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34FA6B78" w:rsidR="004D0F63" w:rsidRDefault="00323942" w:rsidP="00482BF5">
            <w:pPr>
              <w:jc w:val="center"/>
              <w:rPr>
                <w:b/>
                <w:bCs/>
              </w:rPr>
            </w:pPr>
            <w:r>
              <w:rPr>
                <w:noProof/>
              </w:rPr>
              <w:drawing>
                <wp:inline distT="0" distB="0" distL="0" distR="0" wp14:anchorId="05F9B051" wp14:editId="56EDBF1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71FD2B1C" w14:textId="77777777" w:rsidR="009B2EF0" w:rsidRDefault="004D0F63" w:rsidP="002C5D40">
            <w:pPr>
              <w:spacing w:after="160" w:line="259" w:lineRule="auto"/>
              <w:rPr>
                <w:b/>
                <w:bCs/>
              </w:rPr>
            </w:pPr>
            <w:r>
              <w:rPr>
                <w:b/>
                <w:bCs/>
              </w:rPr>
              <w:t>Training Notes:</w:t>
            </w:r>
            <w:r w:rsidR="002C5D40">
              <w:rPr>
                <w:b/>
                <w:bCs/>
              </w:rPr>
              <w:t xml:space="preserve"> </w:t>
            </w:r>
          </w:p>
          <w:p w14:paraId="238134A8" w14:textId="1B444506" w:rsidR="002C5D40" w:rsidRPr="00094EDA" w:rsidRDefault="009B2EF0" w:rsidP="00094EDA">
            <w:pPr>
              <w:spacing w:line="360" w:lineRule="auto"/>
              <w:jc w:val="both"/>
              <w:rPr>
                <w:rFonts w:ascii="Arial" w:hAnsi="Arial" w:cs="Arial"/>
              </w:rPr>
            </w:pPr>
            <w:r w:rsidRPr="00094EDA">
              <w:rPr>
                <w:rFonts w:ascii="Arial" w:hAnsi="Arial" w:cs="Arial"/>
              </w:rPr>
              <w:t>P</w:t>
            </w:r>
            <w:r w:rsidR="002C5D40" w:rsidRPr="00094EDA">
              <w:rPr>
                <w:rFonts w:ascii="Arial" w:hAnsi="Arial" w:cs="Arial"/>
              </w:rPr>
              <w:t xml:space="preserve">est control is essential to keep pests out of </w:t>
            </w:r>
            <w:r w:rsidR="00940505" w:rsidRPr="00094EDA">
              <w:rPr>
                <w:rFonts w:ascii="Arial" w:hAnsi="Arial" w:cs="Arial"/>
              </w:rPr>
              <w:t>the hotel</w:t>
            </w:r>
            <w:r w:rsidR="002C5D40" w:rsidRPr="00094EDA">
              <w:rPr>
                <w:rFonts w:ascii="Arial" w:hAnsi="Arial" w:cs="Arial"/>
              </w:rPr>
              <w:t xml:space="preserve"> premises and prevent them from spreading bacteria, that can contaminate food and cause illnesses. </w:t>
            </w:r>
          </w:p>
          <w:p w14:paraId="4F1002D6" w14:textId="22D57D95" w:rsidR="00F453F9" w:rsidRPr="0088705E" w:rsidRDefault="002C405F" w:rsidP="0088705E">
            <w:pPr>
              <w:spacing w:line="360" w:lineRule="auto"/>
              <w:jc w:val="both"/>
              <w:rPr>
                <w:rFonts w:ascii="Arial" w:hAnsi="Arial" w:cs="Arial"/>
              </w:rPr>
            </w:pPr>
            <w:r w:rsidRPr="00094EDA">
              <w:rPr>
                <w:rFonts w:ascii="Arial" w:hAnsi="Arial" w:cs="Arial"/>
              </w:rPr>
              <w:t>Bed bugs</w:t>
            </w:r>
            <w:r w:rsidR="006473DA" w:rsidRPr="00094EDA">
              <w:rPr>
                <w:rFonts w:ascii="Arial" w:hAnsi="Arial" w:cs="Arial"/>
              </w:rPr>
              <w:t xml:space="preserve"> are </w:t>
            </w:r>
            <w:r w:rsidRPr="00094EDA">
              <w:rPr>
                <w:rFonts w:ascii="Arial" w:hAnsi="Arial" w:cs="Arial"/>
              </w:rPr>
              <w:t>travelling around the world by catching a ride on clothing and getting into peoples’ luggage</w:t>
            </w:r>
            <w:r w:rsidR="00EA6883" w:rsidRPr="00094EDA">
              <w:rPr>
                <w:rFonts w:ascii="Arial" w:hAnsi="Arial" w:cs="Arial"/>
              </w:rPr>
              <w:t xml:space="preserve">. </w:t>
            </w:r>
            <w:r w:rsidR="0088705E" w:rsidRPr="00094EDA">
              <w:rPr>
                <w:rFonts w:ascii="Arial" w:hAnsi="Arial" w:cs="Arial"/>
              </w:rPr>
              <w:t>Do check</w:t>
            </w:r>
            <w:r w:rsidR="0088705E">
              <w:rPr>
                <w:rFonts w:ascii="Arial" w:hAnsi="Arial" w:cs="Arial"/>
              </w:rPr>
              <w:t xml:space="preserve"> the rooms once a week</w:t>
            </w:r>
            <w:r w:rsidR="0088705E">
              <w:rPr>
                <w:rFonts w:ascii="Arial" w:hAnsi="Arial" w:cs="Arial"/>
              </w:rPr>
              <w:t>, i</w:t>
            </w:r>
            <w:r w:rsidR="00E77F25" w:rsidRPr="00094EDA">
              <w:rPr>
                <w:rFonts w:ascii="Arial" w:hAnsi="Arial" w:cs="Arial"/>
              </w:rPr>
              <w:t>f you do see any signs of bed bugs</w:t>
            </w:r>
            <w:r w:rsidR="00CD1DE9" w:rsidRPr="00094EDA">
              <w:rPr>
                <w:rFonts w:ascii="Arial" w:hAnsi="Arial" w:cs="Arial"/>
              </w:rPr>
              <w:t>,</w:t>
            </w:r>
            <w:r w:rsidR="00E77F25" w:rsidRPr="00094EDA">
              <w:rPr>
                <w:rFonts w:ascii="Arial" w:hAnsi="Arial" w:cs="Arial"/>
              </w:rPr>
              <w:t xml:space="preserve"> ensure you report this immediately to the management team</w:t>
            </w:r>
            <w:r w:rsidR="0016253C" w:rsidRPr="00094EDA">
              <w:rPr>
                <w:rFonts w:ascii="Arial" w:hAnsi="Arial" w:cs="Arial"/>
              </w:rPr>
              <w:t>.</w:t>
            </w:r>
            <w:r w:rsidR="0088705E">
              <w:rPr>
                <w:rFonts w:ascii="Arial" w:hAnsi="Arial" w:cs="Arial"/>
              </w:rPr>
              <w:t xml:space="preserve"> </w:t>
            </w:r>
            <w:r w:rsidR="00B9710A">
              <w:rPr>
                <w:rFonts w:ascii="Arial" w:hAnsi="Arial" w:cs="Arial"/>
              </w:rPr>
              <w:t>C</w:t>
            </w:r>
            <w:r w:rsidR="00F453F9" w:rsidRPr="00094EDA">
              <w:rPr>
                <w:rFonts w:ascii="Arial" w:hAnsi="Arial" w:cs="Arial"/>
              </w:rPr>
              <w:t>heck the sofa bed if you</w:t>
            </w:r>
            <w:r w:rsidR="00B9710A">
              <w:rPr>
                <w:rFonts w:ascii="Arial" w:hAnsi="Arial" w:cs="Arial"/>
              </w:rPr>
              <w:t xml:space="preserve"> have in the</w:t>
            </w:r>
            <w:r w:rsidR="00F453F9" w:rsidRPr="00094EDA">
              <w:rPr>
                <w:rFonts w:ascii="Arial" w:hAnsi="Arial" w:cs="Arial"/>
              </w:rPr>
              <w:t xml:space="preserve"> room</w:t>
            </w:r>
            <w:r w:rsidR="008C6568" w:rsidRPr="00094EDA">
              <w:rPr>
                <w:rFonts w:ascii="Arial" w:hAnsi="Arial" w:cs="Arial"/>
              </w:rPr>
              <w:t xml:space="preserve">. </w:t>
            </w:r>
            <w:r w:rsidR="0088705E">
              <w:rPr>
                <w:rFonts w:ascii="Arial" w:hAnsi="Arial" w:cs="Arial"/>
              </w:rPr>
              <w:t xml:space="preserve">They usually </w:t>
            </w:r>
            <w:r w:rsidR="00C84152">
              <w:rPr>
                <w:rFonts w:ascii="Arial" w:hAnsi="Arial" w:cs="Arial"/>
              </w:rPr>
              <w:t xml:space="preserve">leave sing on </w:t>
            </w:r>
            <w:r w:rsidR="00E17517">
              <w:rPr>
                <w:rFonts w:ascii="Arial" w:hAnsi="Arial" w:cs="Arial"/>
              </w:rPr>
              <w:t>mattress</w:t>
            </w:r>
            <w:r w:rsidR="00C84152">
              <w:rPr>
                <w:rFonts w:ascii="Arial" w:hAnsi="Arial" w:cs="Arial"/>
              </w:rPr>
              <w:t xml:space="preserve">, behind </w:t>
            </w:r>
            <w:r w:rsidR="00E17517">
              <w:rPr>
                <w:rFonts w:ascii="Arial" w:hAnsi="Arial" w:cs="Arial"/>
              </w:rPr>
              <w:t>headboard</w:t>
            </w:r>
            <w:r w:rsidR="00C84152">
              <w:rPr>
                <w:rFonts w:ascii="Arial" w:hAnsi="Arial" w:cs="Arial"/>
              </w:rPr>
              <w:t xml:space="preserve">, pictures, </w:t>
            </w:r>
            <w:r w:rsidR="00E17517">
              <w:rPr>
                <w:rFonts w:ascii="Arial" w:hAnsi="Arial" w:cs="Arial"/>
              </w:rPr>
              <w:t xml:space="preserve">and so on.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2689BD69" w:rsidR="004D0F63" w:rsidRDefault="00DB0703" w:rsidP="00482BF5">
            <w:pPr>
              <w:jc w:val="center"/>
              <w:rPr>
                <w:b/>
                <w:bCs/>
              </w:rPr>
            </w:pPr>
            <w:r>
              <w:rPr>
                <w:noProof/>
              </w:rPr>
              <w:lastRenderedPageBreak/>
              <w:drawing>
                <wp:inline distT="0" distB="0" distL="0" distR="0" wp14:anchorId="0D343BFD" wp14:editId="27EE206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lastRenderedPageBreak/>
              <w:t>Training Notes:</w:t>
            </w:r>
          </w:p>
          <w:p w14:paraId="04FB02F1" w14:textId="2E243E1A" w:rsidR="003E03F4" w:rsidRPr="00094EDA" w:rsidRDefault="00833012" w:rsidP="00094EDA">
            <w:pPr>
              <w:spacing w:line="360" w:lineRule="auto"/>
              <w:jc w:val="both"/>
              <w:rPr>
                <w:rFonts w:ascii="Arial" w:hAnsi="Arial" w:cs="Arial"/>
              </w:rPr>
            </w:pPr>
            <w:r w:rsidRPr="00094EDA">
              <w:rPr>
                <w:rFonts w:ascii="Arial" w:hAnsi="Arial" w:cs="Arial"/>
              </w:rPr>
              <w:t>Modern slavery</w:t>
            </w:r>
            <w:r w:rsidR="003E03F4" w:rsidRPr="00094EDA">
              <w:rPr>
                <w:rFonts w:ascii="Arial" w:hAnsi="Arial" w:cs="Arial"/>
              </w:rPr>
              <w:t xml:space="preserve"> means that a victim is either tricked or forced to do something that another person gains from financially. Let's look at different types of </w:t>
            </w:r>
            <w:r w:rsidR="0046795E" w:rsidRPr="00094EDA">
              <w:rPr>
                <w:rFonts w:ascii="Arial" w:hAnsi="Arial" w:cs="Arial"/>
              </w:rPr>
              <w:t xml:space="preserve">modern slavery: </w:t>
            </w:r>
          </w:p>
          <w:p w14:paraId="4C6D4B2F" w14:textId="30AC31DF" w:rsidR="00E547F3" w:rsidRPr="00094EDA" w:rsidRDefault="0084517D" w:rsidP="00094EDA">
            <w:pPr>
              <w:spacing w:line="360" w:lineRule="auto"/>
              <w:jc w:val="both"/>
              <w:rPr>
                <w:rFonts w:ascii="Arial" w:hAnsi="Arial" w:cs="Arial"/>
              </w:rPr>
            </w:pPr>
            <w:r w:rsidRPr="00094EDA">
              <w:rPr>
                <w:rFonts w:ascii="Arial" w:hAnsi="Arial" w:cs="Arial"/>
              </w:rPr>
              <w:t>Sexual exploitation</w:t>
            </w:r>
            <w:r w:rsidR="000F6F15">
              <w:rPr>
                <w:rFonts w:ascii="Arial" w:hAnsi="Arial" w:cs="Arial"/>
              </w:rPr>
              <w:t xml:space="preserve"> victims </w:t>
            </w:r>
            <w:r w:rsidR="00B97277">
              <w:rPr>
                <w:rFonts w:ascii="Arial" w:hAnsi="Arial" w:cs="Arial"/>
              </w:rPr>
              <w:t xml:space="preserve">might </w:t>
            </w:r>
            <w:r w:rsidR="00E547F3" w:rsidRPr="00094EDA">
              <w:rPr>
                <w:rFonts w:ascii="Arial" w:hAnsi="Arial" w:cs="Arial"/>
              </w:rPr>
              <w:t>be forced to perform sexual acts</w:t>
            </w:r>
            <w:r w:rsidR="00B97277">
              <w:rPr>
                <w:rFonts w:ascii="Arial" w:hAnsi="Arial" w:cs="Arial"/>
              </w:rPr>
              <w:t xml:space="preserve">, fox example </w:t>
            </w:r>
            <w:r w:rsidR="00E547F3" w:rsidRPr="00094EDA">
              <w:rPr>
                <w:rFonts w:ascii="Arial" w:hAnsi="Arial" w:cs="Arial"/>
              </w:rPr>
              <w:t>sex worker</w:t>
            </w:r>
            <w:r w:rsidR="00B97277">
              <w:rPr>
                <w:rFonts w:ascii="Arial" w:hAnsi="Arial" w:cs="Arial"/>
              </w:rPr>
              <w:t xml:space="preserve">. </w:t>
            </w:r>
            <w:r w:rsidR="00E547F3" w:rsidRPr="00094EDA">
              <w:rPr>
                <w:rFonts w:ascii="Arial" w:hAnsi="Arial" w:cs="Arial"/>
              </w:rPr>
              <w:t xml:space="preserve">This can happen to both children and adults. </w:t>
            </w:r>
          </w:p>
          <w:p w14:paraId="7D15E36E" w14:textId="23967D74" w:rsidR="00036332" w:rsidRPr="00094EDA" w:rsidRDefault="00E547F3" w:rsidP="00094EDA">
            <w:pPr>
              <w:spacing w:line="360" w:lineRule="auto"/>
              <w:jc w:val="both"/>
              <w:rPr>
                <w:rFonts w:ascii="Arial" w:hAnsi="Arial" w:cs="Arial"/>
              </w:rPr>
            </w:pPr>
            <w:r w:rsidRPr="00094EDA">
              <w:rPr>
                <w:rFonts w:ascii="Arial" w:hAnsi="Arial" w:cs="Arial"/>
              </w:rPr>
              <w:t>Labour exploitation</w:t>
            </w:r>
            <w:r w:rsidR="002516D4" w:rsidRPr="00094EDA">
              <w:rPr>
                <w:rFonts w:ascii="Arial" w:hAnsi="Arial" w:cs="Arial"/>
              </w:rPr>
              <w:t xml:space="preserve"> v</w:t>
            </w:r>
            <w:r w:rsidRPr="00094EDA">
              <w:rPr>
                <w:rFonts w:ascii="Arial" w:hAnsi="Arial" w:cs="Arial"/>
              </w:rPr>
              <w:t xml:space="preserve">ictims might be forced to work long hours </w:t>
            </w:r>
            <w:r w:rsidR="000F6F15">
              <w:rPr>
                <w:rFonts w:ascii="Arial" w:hAnsi="Arial" w:cs="Arial"/>
              </w:rPr>
              <w:t>and they don not get emplo</w:t>
            </w:r>
            <w:r w:rsidR="006D48A3">
              <w:rPr>
                <w:rFonts w:ascii="Arial" w:hAnsi="Arial" w:cs="Arial"/>
              </w:rPr>
              <w:t xml:space="preserve">yees right as </w:t>
            </w:r>
            <w:r w:rsidR="004B3A90">
              <w:rPr>
                <w:rFonts w:ascii="Arial" w:hAnsi="Arial" w:cs="Arial"/>
              </w:rPr>
              <w:t>they</w:t>
            </w:r>
            <w:r w:rsidR="006D48A3">
              <w:rPr>
                <w:rFonts w:ascii="Arial" w:hAnsi="Arial" w:cs="Arial"/>
              </w:rPr>
              <w:t xml:space="preserve"> should.</w:t>
            </w:r>
            <w:r w:rsidRPr="00094EDA">
              <w:rPr>
                <w:rFonts w:ascii="Arial" w:hAnsi="Arial" w:cs="Arial"/>
              </w:rPr>
              <w:t> </w:t>
            </w:r>
            <w:r w:rsidR="00B6760D" w:rsidRPr="00094EDA">
              <w:rPr>
                <w:rFonts w:ascii="Arial" w:hAnsi="Arial" w:cs="Arial"/>
              </w:rPr>
              <w:t>There could be different sings of exploitation</w:t>
            </w:r>
            <w:r w:rsidR="008511BE" w:rsidRPr="00094EDA">
              <w:rPr>
                <w:rFonts w:ascii="Arial" w:hAnsi="Arial" w:cs="Arial"/>
              </w:rPr>
              <w:t xml:space="preserve"> for example</w:t>
            </w:r>
            <w:r w:rsidR="006D48A3">
              <w:rPr>
                <w:rFonts w:ascii="Arial" w:hAnsi="Arial" w:cs="Arial"/>
              </w:rPr>
              <w:t xml:space="preserve"> g</w:t>
            </w:r>
            <w:r w:rsidR="00036332" w:rsidRPr="00094EDA">
              <w:rPr>
                <w:rFonts w:ascii="Arial" w:hAnsi="Arial" w:cs="Arial"/>
              </w:rPr>
              <w:t>uest's</w:t>
            </w:r>
            <w:r w:rsidR="006D48A3">
              <w:rPr>
                <w:rFonts w:ascii="Arial" w:hAnsi="Arial" w:cs="Arial"/>
              </w:rPr>
              <w:t xml:space="preserve"> </w:t>
            </w:r>
            <w:r w:rsidR="00036332" w:rsidRPr="00094EDA">
              <w:rPr>
                <w:rFonts w:ascii="Arial" w:hAnsi="Arial" w:cs="Arial"/>
              </w:rPr>
              <w:t>always using the ‘do not disturb’ sign</w:t>
            </w:r>
            <w:r w:rsidR="006D48A3">
              <w:rPr>
                <w:rFonts w:ascii="Arial" w:hAnsi="Arial" w:cs="Arial"/>
              </w:rPr>
              <w:t xml:space="preserve"> to not let you enter to th</w:t>
            </w:r>
            <w:r w:rsidR="00F86A37">
              <w:rPr>
                <w:rFonts w:ascii="Arial" w:hAnsi="Arial" w:cs="Arial"/>
              </w:rPr>
              <w:t>eir room</w:t>
            </w:r>
            <w:r w:rsidR="00524E8D" w:rsidRPr="00094EDA">
              <w:rPr>
                <w:rFonts w:ascii="Arial" w:hAnsi="Arial" w:cs="Arial"/>
              </w:rPr>
              <w:t>,</w:t>
            </w:r>
            <w:r w:rsidR="00F86A37">
              <w:rPr>
                <w:rFonts w:ascii="Arial" w:hAnsi="Arial" w:cs="Arial"/>
              </w:rPr>
              <w:t xml:space="preserve"> paying with</w:t>
            </w:r>
            <w:r w:rsidR="00524E8D" w:rsidRPr="00094EDA">
              <w:rPr>
                <w:rFonts w:ascii="Arial" w:hAnsi="Arial" w:cs="Arial"/>
              </w:rPr>
              <w:t xml:space="preserve"> </w:t>
            </w:r>
            <w:r w:rsidR="00036332" w:rsidRPr="00094EDA">
              <w:rPr>
                <w:rFonts w:ascii="Arial" w:hAnsi="Arial" w:cs="Arial"/>
              </w:rPr>
              <w:t>large amounts of cash</w:t>
            </w:r>
            <w:r w:rsidR="000A1236">
              <w:rPr>
                <w:rFonts w:ascii="Arial" w:hAnsi="Arial" w:cs="Arial"/>
              </w:rPr>
              <w:t xml:space="preserve">. You can notice </w:t>
            </w:r>
            <w:r w:rsidR="00F321C3" w:rsidRPr="00094EDA">
              <w:rPr>
                <w:rFonts w:ascii="Arial" w:hAnsi="Arial" w:cs="Arial"/>
              </w:rPr>
              <w:t>m</w:t>
            </w:r>
            <w:r w:rsidR="00036332" w:rsidRPr="00094EDA">
              <w:rPr>
                <w:rFonts w:ascii="Arial" w:hAnsi="Arial" w:cs="Arial"/>
              </w:rPr>
              <w:t>ultiple visitors to a guest’s room</w:t>
            </w:r>
            <w:r w:rsidR="00F321C3" w:rsidRPr="00094EDA">
              <w:rPr>
                <w:rFonts w:ascii="Arial" w:hAnsi="Arial" w:cs="Arial"/>
              </w:rPr>
              <w:t>.</w:t>
            </w:r>
            <w:r w:rsidR="00602D66">
              <w:rPr>
                <w:rFonts w:ascii="Arial" w:hAnsi="Arial" w:cs="Arial"/>
              </w:rPr>
              <w:t xml:space="preserve"> Evidence </w:t>
            </w:r>
            <w:r w:rsidR="00140BDE" w:rsidRPr="00094EDA">
              <w:rPr>
                <w:rFonts w:ascii="Arial" w:hAnsi="Arial" w:cs="Arial"/>
              </w:rPr>
              <w:t>of drugs or alcohol in rooms</w:t>
            </w:r>
            <w:r w:rsidR="00036332" w:rsidRPr="00094EDA">
              <w:rPr>
                <w:rFonts w:ascii="Arial" w:hAnsi="Arial" w:cs="Arial"/>
              </w:rPr>
              <w:t xml:space="preserve"> where children are present</w:t>
            </w:r>
            <w:r w:rsidR="002516D4" w:rsidRPr="00094EDA">
              <w:rPr>
                <w:rFonts w:ascii="Arial" w:hAnsi="Arial" w:cs="Arial"/>
              </w:rPr>
              <w:t>.</w:t>
            </w:r>
          </w:p>
          <w:p w14:paraId="30023B3C" w14:textId="0169EBC3" w:rsidR="003E03F4" w:rsidRPr="00094EDA" w:rsidRDefault="00036332" w:rsidP="00E92443">
            <w:pPr>
              <w:spacing w:line="360" w:lineRule="auto"/>
              <w:jc w:val="both"/>
              <w:rPr>
                <w:rFonts w:ascii="Arial" w:hAnsi="Arial" w:cs="Arial"/>
                <w:b/>
                <w:bCs/>
              </w:rPr>
            </w:pPr>
            <w:r w:rsidRPr="00094EDA">
              <w:rPr>
                <w:rFonts w:ascii="Arial" w:hAnsi="Arial" w:cs="Arial"/>
              </w:rPr>
              <w:t xml:space="preserve">If you suspect </w:t>
            </w:r>
            <w:r w:rsidR="00602D66">
              <w:rPr>
                <w:rFonts w:ascii="Arial" w:hAnsi="Arial" w:cs="Arial"/>
              </w:rPr>
              <w:t xml:space="preserve">any </w:t>
            </w:r>
            <w:r w:rsidR="00093BE9">
              <w:rPr>
                <w:rFonts w:ascii="Arial" w:hAnsi="Arial" w:cs="Arial"/>
              </w:rPr>
              <w:t>sing</w:t>
            </w:r>
            <w:r w:rsidRPr="00094EDA">
              <w:rPr>
                <w:rFonts w:ascii="Arial" w:hAnsi="Arial" w:cs="Arial"/>
              </w:rPr>
              <w:t xml:space="preserve"> of </w:t>
            </w:r>
            <w:r w:rsidR="009315CF" w:rsidRPr="00094EDA">
              <w:rPr>
                <w:rFonts w:ascii="Arial" w:hAnsi="Arial" w:cs="Arial"/>
              </w:rPr>
              <w:t>m</w:t>
            </w:r>
            <w:r w:rsidRPr="00094EDA">
              <w:rPr>
                <w:rFonts w:ascii="Arial" w:hAnsi="Arial" w:cs="Arial"/>
              </w:rPr>
              <w:t xml:space="preserve">odern </w:t>
            </w:r>
            <w:r w:rsidR="009315CF" w:rsidRPr="00094EDA">
              <w:rPr>
                <w:rFonts w:ascii="Arial" w:hAnsi="Arial" w:cs="Arial"/>
              </w:rPr>
              <w:t>s</w:t>
            </w:r>
            <w:r w:rsidRPr="00094EDA">
              <w:rPr>
                <w:rFonts w:ascii="Arial" w:hAnsi="Arial" w:cs="Arial"/>
              </w:rPr>
              <w:t xml:space="preserve">lavery, </w:t>
            </w:r>
            <w:r w:rsidR="00093BE9">
              <w:rPr>
                <w:rFonts w:ascii="Arial" w:hAnsi="Arial" w:cs="Arial"/>
              </w:rPr>
              <w:t>please</w:t>
            </w:r>
            <w:r w:rsidRPr="00094EDA">
              <w:rPr>
                <w:rFonts w:ascii="Arial" w:hAnsi="Arial" w:cs="Arial"/>
              </w:rPr>
              <w:t xml:space="preserve"> report it. You are not responsible for saving a </w:t>
            </w:r>
            <w:r w:rsidR="004B3A90" w:rsidRPr="00094EDA">
              <w:rPr>
                <w:rFonts w:ascii="Arial" w:hAnsi="Arial" w:cs="Arial"/>
              </w:rPr>
              <w:t>victim</w:t>
            </w:r>
            <w:r w:rsidR="004B3A90">
              <w:rPr>
                <w:rFonts w:ascii="Arial" w:hAnsi="Arial" w:cs="Arial"/>
              </w:rPr>
              <w:t xml:space="preserve"> but</w:t>
            </w:r>
            <w:r w:rsidR="00E92443">
              <w:rPr>
                <w:rFonts w:ascii="Arial" w:hAnsi="Arial" w:cs="Arial"/>
              </w:rPr>
              <w:t xml:space="preserve"> </w:t>
            </w:r>
            <w:r w:rsidRPr="00094EDA">
              <w:rPr>
                <w:rFonts w:ascii="Arial" w:hAnsi="Arial" w:cs="Arial"/>
              </w:rPr>
              <w:t xml:space="preserve">be aware of the signs of </w:t>
            </w:r>
            <w:r w:rsidR="006F2E8E" w:rsidRPr="00094EDA">
              <w:rPr>
                <w:rFonts w:ascii="Arial" w:hAnsi="Arial" w:cs="Arial"/>
              </w:rPr>
              <w:t>m</w:t>
            </w:r>
            <w:r w:rsidRPr="00094EDA">
              <w:rPr>
                <w:rFonts w:ascii="Arial" w:hAnsi="Arial" w:cs="Arial"/>
              </w:rPr>
              <w:t xml:space="preserve">odern </w:t>
            </w:r>
            <w:r w:rsidR="006F2E8E" w:rsidRPr="00094EDA">
              <w:rPr>
                <w:rFonts w:ascii="Arial" w:hAnsi="Arial" w:cs="Arial"/>
              </w:rPr>
              <w:t>s</w:t>
            </w:r>
            <w:r w:rsidRPr="00094EDA">
              <w:rPr>
                <w:rFonts w:ascii="Arial" w:hAnsi="Arial" w:cs="Arial"/>
              </w:rPr>
              <w:t xml:space="preserve">lavery. </w:t>
            </w:r>
            <w:r w:rsidR="001A74B0">
              <w:rPr>
                <w:rFonts w:ascii="Arial" w:hAnsi="Arial" w:cs="Arial"/>
              </w:rPr>
              <w:t>If i</w:t>
            </w:r>
            <w:r w:rsidRPr="00094EDA">
              <w:rPr>
                <w:rFonts w:ascii="Arial" w:hAnsi="Arial" w:cs="Arial"/>
              </w:rPr>
              <w:t xml:space="preserve">t is an </w:t>
            </w:r>
            <w:r w:rsidR="00DB6FED" w:rsidRPr="00094EDA">
              <w:rPr>
                <w:rFonts w:ascii="Arial" w:hAnsi="Arial" w:cs="Arial"/>
              </w:rPr>
              <w:t>emergency,</w:t>
            </w:r>
            <w:r w:rsidRPr="00094EDA">
              <w:rPr>
                <w:rFonts w:ascii="Arial" w:hAnsi="Arial" w:cs="Arial"/>
              </w:rPr>
              <w:t xml:space="preserve"> you should contact safety and security to </w:t>
            </w:r>
            <w:r w:rsidR="00DB6FED" w:rsidRPr="00094EDA">
              <w:rPr>
                <w:rFonts w:ascii="Arial" w:hAnsi="Arial" w:cs="Arial"/>
              </w:rPr>
              <w:t>authorities</w:t>
            </w:r>
            <w:r w:rsidR="001A74B0">
              <w:rPr>
                <w:rFonts w:ascii="Arial" w:hAnsi="Arial" w:cs="Arial"/>
              </w:rPr>
              <w:t xml:space="preserve">, </w:t>
            </w:r>
            <w:r w:rsidR="001A74B0" w:rsidRPr="00094EDA">
              <w:rPr>
                <w:rFonts w:ascii="Arial" w:hAnsi="Arial" w:cs="Arial"/>
              </w:rPr>
              <w:t xml:space="preserve">so we can pass </w:t>
            </w:r>
            <w:r w:rsidR="004B3A90">
              <w:rPr>
                <w:rFonts w:ascii="Arial" w:hAnsi="Arial" w:cs="Arial"/>
              </w:rPr>
              <w:t xml:space="preserve">this case </w:t>
            </w:r>
            <w:r w:rsidR="001A74B0" w:rsidRPr="00094EDA">
              <w:rPr>
                <w:rFonts w:ascii="Arial" w:hAnsi="Arial" w:cs="Arial"/>
              </w:rPr>
              <w:t>to the police</w:t>
            </w:r>
            <w:r w:rsidR="004B3A90">
              <w:rPr>
                <w:rFonts w:ascii="Arial" w:hAnsi="Arial" w:cs="Arial"/>
              </w:rPr>
              <w:t xml:space="preserve">. </w:t>
            </w:r>
            <w:r w:rsidR="001A74B0" w:rsidRPr="00094EDA">
              <w:rPr>
                <w:rFonts w:ascii="Arial" w:hAnsi="Arial" w:cs="Arial"/>
              </w:rPr>
              <w:t xml:space="preserve">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1DB58911" w14:textId="77777777" w:rsidR="00B0127A" w:rsidRDefault="00B0127A" w:rsidP="00977466">
      <w:pPr>
        <w:rPr>
          <w:b/>
          <w:bCs/>
        </w:rPr>
      </w:pPr>
    </w:p>
    <w:p w14:paraId="4305145C" w14:textId="77777777" w:rsidR="00B0127A" w:rsidRDefault="00B0127A" w:rsidP="00977466">
      <w:pPr>
        <w:rPr>
          <w:b/>
          <w:bCs/>
        </w:rPr>
      </w:pPr>
    </w:p>
    <w:p w14:paraId="30B15E4B" w14:textId="77777777" w:rsidR="00B0127A" w:rsidRDefault="00B0127A" w:rsidP="00977466">
      <w:pPr>
        <w:rPr>
          <w:b/>
          <w:bCs/>
        </w:rPr>
      </w:pPr>
    </w:p>
    <w:p w14:paraId="5200B369" w14:textId="77777777" w:rsidR="00B0127A" w:rsidRDefault="00B0127A" w:rsidP="00977466">
      <w:pPr>
        <w:rPr>
          <w:b/>
          <w:bCs/>
        </w:rPr>
      </w:pPr>
    </w:p>
    <w:p w14:paraId="274C36E0" w14:textId="77777777" w:rsidR="00B0127A" w:rsidRDefault="00B0127A" w:rsidP="00977466">
      <w:pPr>
        <w:rPr>
          <w:b/>
          <w:bCs/>
        </w:rPr>
      </w:pPr>
    </w:p>
    <w:p w14:paraId="4412FC7C" w14:textId="77777777" w:rsidR="00B0127A" w:rsidRDefault="00B0127A" w:rsidP="00977466">
      <w:pPr>
        <w:rPr>
          <w:b/>
          <w:bCs/>
        </w:rPr>
      </w:pPr>
    </w:p>
    <w:p w14:paraId="1B4EE33A" w14:textId="77777777" w:rsidR="00B0127A" w:rsidRDefault="00B0127A" w:rsidP="00977466">
      <w:pPr>
        <w:rPr>
          <w:b/>
          <w:bCs/>
        </w:rPr>
      </w:pPr>
    </w:p>
    <w:p w14:paraId="29BC61BE" w14:textId="77777777" w:rsidR="00B0127A" w:rsidRDefault="00B0127A" w:rsidP="00977466">
      <w:pPr>
        <w:rPr>
          <w:b/>
          <w:bCs/>
        </w:rPr>
      </w:pPr>
    </w:p>
    <w:p w14:paraId="4DF6DB9A" w14:textId="77777777" w:rsidR="00B0127A" w:rsidRDefault="00B0127A" w:rsidP="00977466">
      <w:pPr>
        <w:rPr>
          <w:b/>
          <w:bCs/>
        </w:rPr>
      </w:pPr>
    </w:p>
    <w:p w14:paraId="28207A1B" w14:textId="77777777" w:rsidR="00B0127A" w:rsidRDefault="00B0127A" w:rsidP="00977466">
      <w:pPr>
        <w:rPr>
          <w:b/>
          <w:bCs/>
        </w:rPr>
      </w:pPr>
    </w:p>
    <w:p w14:paraId="72ECF794" w14:textId="77777777" w:rsidR="00B0127A" w:rsidRDefault="00B0127A" w:rsidP="00977466">
      <w:pPr>
        <w:rPr>
          <w:b/>
          <w:bCs/>
        </w:rPr>
      </w:pPr>
    </w:p>
    <w:p w14:paraId="25E55CD5" w14:textId="77777777" w:rsidR="00B0127A" w:rsidRDefault="00B0127A" w:rsidP="00977466">
      <w:pPr>
        <w:rPr>
          <w:b/>
          <w:bCs/>
        </w:rPr>
      </w:pPr>
    </w:p>
    <w:p w14:paraId="55A71068" w14:textId="77777777" w:rsidR="00B0127A" w:rsidRDefault="00B0127A" w:rsidP="00977466">
      <w:pPr>
        <w:rPr>
          <w:b/>
          <w:bCs/>
        </w:rPr>
      </w:pPr>
    </w:p>
    <w:p w14:paraId="37EDDA65" w14:textId="77777777" w:rsidR="00B0127A" w:rsidRDefault="00B0127A" w:rsidP="00977466">
      <w:pPr>
        <w:rPr>
          <w:b/>
          <w:bCs/>
        </w:rPr>
      </w:pPr>
    </w:p>
    <w:p w14:paraId="43F039E4" w14:textId="77777777" w:rsidR="00B0127A" w:rsidRDefault="00B0127A" w:rsidP="00977466">
      <w:pPr>
        <w:rPr>
          <w:b/>
          <w:bCs/>
        </w:rPr>
      </w:pPr>
    </w:p>
    <w:p w14:paraId="2E3FA9E6" w14:textId="77777777" w:rsidR="00B0127A" w:rsidRDefault="00B0127A" w:rsidP="00977466">
      <w:pPr>
        <w:rPr>
          <w:b/>
          <w:bCs/>
        </w:rPr>
      </w:pPr>
    </w:p>
    <w:p w14:paraId="659AAED0" w14:textId="77777777" w:rsidR="00B0127A" w:rsidRDefault="00B0127A" w:rsidP="00977466">
      <w:pPr>
        <w:rPr>
          <w:b/>
          <w:bCs/>
        </w:rPr>
      </w:pPr>
    </w:p>
    <w:p w14:paraId="5152C6F7" w14:textId="77777777" w:rsidR="00B0127A" w:rsidRDefault="00B0127A" w:rsidP="00977466">
      <w:pPr>
        <w:rPr>
          <w:b/>
          <w:bCs/>
        </w:rPr>
      </w:pPr>
    </w:p>
    <w:p w14:paraId="123C7D18" w14:textId="77777777" w:rsidR="00B0127A" w:rsidRDefault="00B0127A" w:rsidP="00977466">
      <w:pPr>
        <w:rPr>
          <w:b/>
          <w:bCs/>
        </w:rPr>
      </w:pPr>
    </w:p>
    <w:p w14:paraId="1A9E735A" w14:textId="77777777" w:rsidR="00B0127A" w:rsidRDefault="00B0127A" w:rsidP="00977466">
      <w:pPr>
        <w:rPr>
          <w:b/>
          <w:bCs/>
        </w:rPr>
      </w:pPr>
    </w:p>
    <w:p w14:paraId="68608844" w14:textId="4667ED6A" w:rsidR="005F689A" w:rsidRDefault="005F689A" w:rsidP="005F689A">
      <w:pPr>
        <w:pStyle w:val="Heading1"/>
      </w:pPr>
      <w:r>
        <w:t>References</w:t>
      </w:r>
    </w:p>
    <w:p w14:paraId="34B5F9C5" w14:textId="77777777" w:rsidR="008308C0" w:rsidRDefault="008308C0" w:rsidP="008308C0"/>
    <w:p w14:paraId="6D8CFB70" w14:textId="77777777" w:rsidR="008308C0" w:rsidRDefault="008308C0" w:rsidP="008308C0"/>
    <w:p w14:paraId="42317AEA" w14:textId="49C08DE3" w:rsidR="008308C0" w:rsidRPr="008308C0" w:rsidRDefault="008308C0" w:rsidP="008308C0">
      <w:pPr>
        <w:spacing w:line="360" w:lineRule="auto"/>
        <w:jc w:val="both"/>
        <w:rPr>
          <w:szCs w:val="24"/>
        </w:rPr>
      </w:pPr>
      <w:r w:rsidRPr="008308C0">
        <w:rPr>
          <w:rFonts w:ascii="Arial" w:hAnsi="Arial" w:cs="Arial"/>
          <w:color w:val="222222"/>
          <w:szCs w:val="24"/>
          <w:shd w:val="clear" w:color="auto" w:fill="FFFFFF"/>
        </w:rPr>
        <w:t xml:space="preserve">Alvarez Sainz, M., Ferrero, A.M. and Ugidos, A., </w:t>
      </w:r>
      <w:r>
        <w:rPr>
          <w:rFonts w:ascii="Arial" w:hAnsi="Arial" w:cs="Arial"/>
          <w:color w:val="222222"/>
          <w:szCs w:val="24"/>
          <w:shd w:val="clear" w:color="auto" w:fill="FFFFFF"/>
        </w:rPr>
        <w:t>(</w:t>
      </w:r>
      <w:r w:rsidRPr="008308C0">
        <w:rPr>
          <w:rFonts w:ascii="Arial" w:hAnsi="Arial" w:cs="Arial"/>
          <w:color w:val="222222"/>
          <w:szCs w:val="24"/>
          <w:shd w:val="clear" w:color="auto" w:fill="FFFFFF"/>
        </w:rPr>
        <w:t>2019</w:t>
      </w:r>
      <w:r>
        <w:rPr>
          <w:rFonts w:ascii="Arial" w:hAnsi="Arial" w:cs="Arial"/>
          <w:color w:val="222222"/>
          <w:szCs w:val="24"/>
          <w:shd w:val="clear" w:color="auto" w:fill="FFFFFF"/>
        </w:rPr>
        <w:t>)</w:t>
      </w:r>
      <w:r w:rsidRPr="008308C0">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8308C0">
        <w:rPr>
          <w:rFonts w:ascii="Arial" w:hAnsi="Arial" w:cs="Arial"/>
          <w:color w:val="222222"/>
          <w:szCs w:val="24"/>
          <w:shd w:val="clear" w:color="auto" w:fill="FFFFFF"/>
        </w:rPr>
        <w:t>Time management: skills to learn and put into practice.</w:t>
      </w:r>
      <w:r>
        <w:rPr>
          <w:rFonts w:ascii="Arial" w:hAnsi="Arial" w:cs="Arial"/>
          <w:color w:val="222222"/>
          <w:szCs w:val="24"/>
          <w:shd w:val="clear" w:color="auto" w:fill="FFFFFF"/>
        </w:rPr>
        <w:t>”</w:t>
      </w:r>
      <w:r w:rsidRPr="008308C0">
        <w:rPr>
          <w:rFonts w:ascii="Arial" w:hAnsi="Arial" w:cs="Arial"/>
          <w:color w:val="222222"/>
          <w:szCs w:val="24"/>
          <w:shd w:val="clear" w:color="auto" w:fill="FFFFFF"/>
        </w:rPr>
        <w:t> </w:t>
      </w:r>
      <w:r w:rsidRPr="008308C0">
        <w:rPr>
          <w:rFonts w:ascii="Arial" w:hAnsi="Arial" w:cs="Arial"/>
          <w:i/>
          <w:iCs/>
          <w:color w:val="222222"/>
          <w:szCs w:val="24"/>
          <w:shd w:val="clear" w:color="auto" w:fill="FFFFFF"/>
        </w:rPr>
        <w:t>Education+ Training</w:t>
      </w:r>
    </w:p>
    <w:p w14:paraId="1C0BC6AA" w14:textId="77777777" w:rsidR="005F689A" w:rsidRDefault="005F689A" w:rsidP="005F689A"/>
    <w:p w14:paraId="66F6387C" w14:textId="77777777" w:rsidR="00820933" w:rsidRPr="00A350A0" w:rsidRDefault="00820933" w:rsidP="00820933">
      <w:pPr>
        <w:spacing w:line="360" w:lineRule="auto"/>
        <w:jc w:val="both"/>
        <w:rPr>
          <w:rFonts w:ascii="Arial" w:hAnsi="Arial" w:cs="Arial"/>
          <w:color w:val="222222"/>
          <w:szCs w:val="24"/>
          <w:shd w:val="clear" w:color="auto" w:fill="FFFFFF"/>
        </w:rPr>
      </w:pPr>
      <w:r w:rsidRPr="00A350A0">
        <w:rPr>
          <w:rFonts w:ascii="Arial" w:hAnsi="Arial" w:cs="Arial"/>
          <w:color w:val="222222"/>
          <w:szCs w:val="24"/>
          <w:shd w:val="clear" w:color="auto" w:fill="FFFFFF"/>
        </w:rPr>
        <w:t xml:space="preserve">Ambardar, A., &amp; Raheja, K. (2017). </w:t>
      </w:r>
      <w:r>
        <w:rPr>
          <w:rFonts w:ascii="Arial" w:hAnsi="Arial" w:cs="Arial"/>
          <w:color w:val="222222"/>
          <w:szCs w:val="24"/>
          <w:shd w:val="clear" w:color="auto" w:fill="FFFFFF"/>
        </w:rPr>
        <w:t>“</w:t>
      </w:r>
      <w:r w:rsidRPr="00A350A0">
        <w:rPr>
          <w:rFonts w:ascii="Arial" w:hAnsi="Arial" w:cs="Arial"/>
          <w:color w:val="222222"/>
          <w:szCs w:val="24"/>
          <w:shd w:val="clear" w:color="auto" w:fill="FFFFFF"/>
        </w:rPr>
        <w:t>Occupational Safety and Health of Hotel Housekeeping Employees: A Comparative Study.</w:t>
      </w:r>
      <w:r>
        <w:rPr>
          <w:rFonts w:ascii="Arial" w:hAnsi="Arial" w:cs="Arial"/>
          <w:color w:val="222222"/>
          <w:szCs w:val="24"/>
          <w:shd w:val="clear" w:color="auto" w:fill="FFFFFF"/>
        </w:rPr>
        <w:t>”</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International Journal of Hospitality &amp; Tourism Systems</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10</w:t>
      </w:r>
      <w:r w:rsidRPr="00A350A0">
        <w:rPr>
          <w:rFonts w:ascii="Arial" w:hAnsi="Arial" w:cs="Arial"/>
          <w:color w:val="222222"/>
          <w:szCs w:val="24"/>
          <w:shd w:val="clear" w:color="auto" w:fill="FFFFFF"/>
        </w:rPr>
        <w:t>(2).</w:t>
      </w:r>
    </w:p>
    <w:p w14:paraId="0EE1ED67" w14:textId="77777777" w:rsidR="00820933" w:rsidRPr="00A350A0" w:rsidRDefault="00820933" w:rsidP="00820933">
      <w:pPr>
        <w:spacing w:line="360" w:lineRule="auto"/>
        <w:jc w:val="both"/>
        <w:rPr>
          <w:rFonts w:ascii="Arial" w:hAnsi="Arial" w:cs="Arial"/>
          <w:color w:val="222222"/>
          <w:szCs w:val="24"/>
          <w:shd w:val="clear" w:color="auto" w:fill="FFFFFF"/>
        </w:rPr>
      </w:pPr>
    </w:p>
    <w:p w14:paraId="0C5D41AB" w14:textId="77777777" w:rsidR="00820933" w:rsidRPr="00A350A0" w:rsidRDefault="00820933" w:rsidP="00820933">
      <w:pPr>
        <w:spacing w:line="360" w:lineRule="auto"/>
        <w:jc w:val="both"/>
        <w:rPr>
          <w:rFonts w:ascii="Arial" w:hAnsi="Arial" w:cs="Arial"/>
          <w:szCs w:val="24"/>
        </w:rPr>
      </w:pPr>
      <w:r w:rsidRPr="00A350A0">
        <w:rPr>
          <w:rFonts w:ascii="Arial" w:hAnsi="Arial" w:cs="Arial"/>
          <w:color w:val="222222"/>
          <w:szCs w:val="24"/>
          <w:shd w:val="clear" w:color="auto" w:fill="FFFFFF"/>
        </w:rPr>
        <w:t xml:space="preserve">Batinić, I. (2015). </w:t>
      </w:r>
      <w:r>
        <w:rPr>
          <w:rFonts w:ascii="Arial" w:hAnsi="Arial" w:cs="Arial"/>
          <w:color w:val="222222"/>
          <w:szCs w:val="24"/>
          <w:shd w:val="clear" w:color="auto" w:fill="FFFFFF"/>
        </w:rPr>
        <w:t>“</w:t>
      </w:r>
      <w:r w:rsidRPr="00A350A0">
        <w:rPr>
          <w:rFonts w:ascii="Arial" w:hAnsi="Arial" w:cs="Arial"/>
          <w:color w:val="222222"/>
          <w:szCs w:val="24"/>
          <w:shd w:val="clear" w:color="auto" w:fill="FFFFFF"/>
        </w:rPr>
        <w:t>Organization of business in hotel housekeeping.</w:t>
      </w:r>
      <w:r>
        <w:rPr>
          <w:rFonts w:ascii="Arial" w:hAnsi="Arial" w:cs="Arial"/>
          <w:color w:val="222222"/>
          <w:szCs w:val="24"/>
          <w:shd w:val="clear" w:color="auto" w:fill="FFFFFF"/>
        </w:rPr>
        <w:t>”</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Journal of Process Management and New Technologies</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3</w:t>
      </w:r>
      <w:r w:rsidRPr="00A350A0">
        <w:rPr>
          <w:rFonts w:ascii="Arial" w:hAnsi="Arial" w:cs="Arial"/>
          <w:color w:val="222222"/>
          <w:szCs w:val="24"/>
          <w:shd w:val="clear" w:color="auto" w:fill="FFFFFF"/>
        </w:rPr>
        <w:t>(1), 51-54.</w:t>
      </w:r>
    </w:p>
    <w:p w14:paraId="53CFE32C" w14:textId="77777777" w:rsidR="00946E6D" w:rsidRPr="00404556" w:rsidRDefault="00946E6D" w:rsidP="005F689A"/>
    <w:p w14:paraId="08696890" w14:textId="462EC68C" w:rsidR="002809AD" w:rsidRDefault="002809AD" w:rsidP="00EC5A52">
      <w:pPr>
        <w:spacing w:line="360" w:lineRule="auto"/>
        <w:jc w:val="both"/>
        <w:rPr>
          <w:rFonts w:ascii="Arial" w:hAnsi="Arial" w:cs="Arial"/>
        </w:rPr>
      </w:pPr>
      <w:r w:rsidRPr="00EC5A52">
        <w:rPr>
          <w:rFonts w:ascii="Arial" w:hAnsi="Arial" w:cs="Arial"/>
        </w:rPr>
        <w:t xml:space="preserve">Boakye-Kessie, V.A., Fatawu, A. and Boateng, R., </w:t>
      </w:r>
      <w:r w:rsidR="00820933">
        <w:rPr>
          <w:rFonts w:ascii="Arial" w:hAnsi="Arial" w:cs="Arial"/>
        </w:rPr>
        <w:t>(</w:t>
      </w:r>
      <w:r w:rsidRPr="00EC5A52">
        <w:rPr>
          <w:rFonts w:ascii="Arial" w:hAnsi="Arial" w:cs="Arial"/>
        </w:rPr>
        <w:t>2018</w:t>
      </w:r>
      <w:r w:rsidR="00820933">
        <w:rPr>
          <w:rFonts w:ascii="Arial" w:hAnsi="Arial" w:cs="Arial"/>
        </w:rPr>
        <w:t>)</w:t>
      </w:r>
      <w:r w:rsidRPr="00EC5A52">
        <w:rPr>
          <w:rFonts w:ascii="Arial" w:hAnsi="Arial" w:cs="Arial"/>
        </w:rPr>
        <w:t xml:space="preserve">. </w:t>
      </w:r>
      <w:r w:rsidR="00820933">
        <w:rPr>
          <w:rFonts w:ascii="Arial" w:hAnsi="Arial" w:cs="Arial"/>
        </w:rPr>
        <w:t>“</w:t>
      </w:r>
      <w:r w:rsidRPr="00EC5A52">
        <w:rPr>
          <w:rFonts w:ascii="Arial" w:hAnsi="Arial" w:cs="Arial"/>
        </w:rPr>
        <w:t>Assessing housekeeping practices among some two and three-star hotels in Accra and Kumasi.</w:t>
      </w:r>
      <w:r w:rsidR="00820933">
        <w:rPr>
          <w:rFonts w:ascii="Arial" w:hAnsi="Arial" w:cs="Arial"/>
        </w:rPr>
        <w:t>”</w:t>
      </w:r>
      <w:r w:rsidRPr="00EC5A52">
        <w:rPr>
          <w:rFonts w:ascii="Arial" w:hAnsi="Arial" w:cs="Arial"/>
        </w:rPr>
        <w:t> </w:t>
      </w:r>
      <w:r w:rsidRPr="00EC5A52">
        <w:rPr>
          <w:rFonts w:ascii="Arial" w:hAnsi="Arial" w:cs="Arial"/>
          <w:i/>
          <w:iCs/>
        </w:rPr>
        <w:t>ADRRI Journal of Arts and Social Sciences</w:t>
      </w:r>
      <w:r w:rsidRPr="00EC5A52">
        <w:rPr>
          <w:rFonts w:ascii="Arial" w:hAnsi="Arial" w:cs="Arial"/>
        </w:rPr>
        <w:t>, </w:t>
      </w:r>
      <w:r w:rsidRPr="00EC5A52">
        <w:rPr>
          <w:rFonts w:ascii="Arial" w:hAnsi="Arial" w:cs="Arial"/>
          <w:i/>
          <w:iCs/>
        </w:rPr>
        <w:t>15</w:t>
      </w:r>
      <w:r w:rsidRPr="00EC5A52">
        <w:rPr>
          <w:rFonts w:ascii="Arial" w:hAnsi="Arial" w:cs="Arial"/>
        </w:rPr>
        <w:t>(9), pp.1-34.</w:t>
      </w:r>
    </w:p>
    <w:p w14:paraId="63023EAF" w14:textId="77777777" w:rsidR="003A1141" w:rsidRDefault="003A1141" w:rsidP="00EC5A52">
      <w:pPr>
        <w:spacing w:line="360" w:lineRule="auto"/>
        <w:jc w:val="both"/>
        <w:rPr>
          <w:rFonts w:ascii="Arial" w:hAnsi="Arial" w:cs="Arial"/>
        </w:rPr>
      </w:pPr>
    </w:p>
    <w:p w14:paraId="6C6CC062" w14:textId="74E29053" w:rsidR="003A1141" w:rsidRPr="003A1141" w:rsidRDefault="003A1141" w:rsidP="003A1141">
      <w:pPr>
        <w:spacing w:line="360" w:lineRule="auto"/>
        <w:rPr>
          <w:rFonts w:ascii="Arial" w:hAnsi="Arial" w:cs="Arial"/>
          <w:szCs w:val="24"/>
        </w:rPr>
      </w:pPr>
      <w:r w:rsidRPr="003A1141">
        <w:rPr>
          <w:rFonts w:ascii="Arial" w:hAnsi="Arial" w:cs="Arial"/>
          <w:color w:val="222222"/>
          <w:szCs w:val="24"/>
          <w:shd w:val="clear" w:color="auto" w:fill="FFFFFF"/>
        </w:rPr>
        <w:t>Hendarman, A.F. and Cantner, U., (2018). “Soft skills, hard skills, and individual innovativeness.” </w:t>
      </w:r>
      <w:r w:rsidRPr="003A1141">
        <w:rPr>
          <w:rFonts w:ascii="Arial" w:hAnsi="Arial" w:cs="Arial"/>
          <w:i/>
          <w:iCs/>
          <w:color w:val="222222"/>
          <w:szCs w:val="24"/>
          <w:shd w:val="clear" w:color="auto" w:fill="FFFFFF"/>
        </w:rPr>
        <w:t>Eurasian Business Review</w:t>
      </w:r>
      <w:r w:rsidRPr="003A1141">
        <w:rPr>
          <w:rFonts w:ascii="Arial" w:hAnsi="Arial" w:cs="Arial"/>
          <w:color w:val="222222"/>
          <w:szCs w:val="24"/>
          <w:shd w:val="clear" w:color="auto" w:fill="FFFFFF"/>
        </w:rPr>
        <w:t>, </w:t>
      </w:r>
      <w:r w:rsidRPr="003A1141">
        <w:rPr>
          <w:rFonts w:ascii="Arial" w:hAnsi="Arial" w:cs="Arial"/>
          <w:i/>
          <w:iCs/>
          <w:color w:val="222222"/>
          <w:szCs w:val="24"/>
          <w:shd w:val="clear" w:color="auto" w:fill="FFFFFF"/>
        </w:rPr>
        <w:t>8</w:t>
      </w:r>
      <w:r w:rsidRPr="003A1141">
        <w:rPr>
          <w:rFonts w:ascii="Arial" w:hAnsi="Arial" w:cs="Arial"/>
          <w:color w:val="222222"/>
          <w:szCs w:val="24"/>
          <w:shd w:val="clear" w:color="auto" w:fill="FFFFFF"/>
        </w:rPr>
        <w:t>, pp.139-169.</w:t>
      </w:r>
    </w:p>
    <w:p w14:paraId="58A4565E" w14:textId="77777777" w:rsidR="00404556" w:rsidRPr="00EC5A52" w:rsidRDefault="00404556" w:rsidP="00EC5A52">
      <w:pPr>
        <w:spacing w:line="360" w:lineRule="auto"/>
        <w:jc w:val="both"/>
        <w:rPr>
          <w:rFonts w:ascii="Arial" w:hAnsi="Arial" w:cs="Arial"/>
        </w:rPr>
      </w:pPr>
    </w:p>
    <w:p w14:paraId="4EDD1721" w14:textId="7AB8AF14" w:rsidR="002809AD" w:rsidRPr="00EC5A52" w:rsidRDefault="002809AD" w:rsidP="00EC5A52">
      <w:pPr>
        <w:spacing w:line="360" w:lineRule="auto"/>
        <w:jc w:val="both"/>
        <w:rPr>
          <w:rFonts w:ascii="Arial" w:hAnsi="Arial" w:cs="Arial"/>
        </w:rPr>
      </w:pPr>
      <w:r w:rsidRPr="00EC5A52">
        <w:rPr>
          <w:rFonts w:ascii="Arial" w:hAnsi="Arial" w:cs="Arial"/>
        </w:rPr>
        <w:t xml:space="preserve">Goddard, J. and </w:t>
      </w:r>
      <w:r w:rsidR="00EC5A52">
        <w:rPr>
          <w:rFonts w:ascii="Arial" w:hAnsi="Arial" w:cs="Arial"/>
        </w:rPr>
        <w:t>D</w:t>
      </w:r>
      <w:r w:rsidRPr="00EC5A52">
        <w:rPr>
          <w:rFonts w:ascii="Arial" w:hAnsi="Arial" w:cs="Arial"/>
        </w:rPr>
        <w:t xml:space="preserve">eshazo, R., </w:t>
      </w:r>
      <w:r w:rsidR="00820933">
        <w:rPr>
          <w:rFonts w:ascii="Arial" w:hAnsi="Arial" w:cs="Arial"/>
        </w:rPr>
        <w:t>(</w:t>
      </w:r>
      <w:r w:rsidRPr="00EC5A52">
        <w:rPr>
          <w:rFonts w:ascii="Arial" w:hAnsi="Arial" w:cs="Arial"/>
        </w:rPr>
        <w:t>2009</w:t>
      </w:r>
      <w:r w:rsidR="00820933">
        <w:rPr>
          <w:rFonts w:ascii="Arial" w:hAnsi="Arial" w:cs="Arial"/>
        </w:rPr>
        <w:t>)</w:t>
      </w:r>
      <w:r w:rsidRPr="00EC5A52">
        <w:rPr>
          <w:rFonts w:ascii="Arial" w:hAnsi="Arial" w:cs="Arial"/>
        </w:rPr>
        <w:t xml:space="preserve">. </w:t>
      </w:r>
      <w:r w:rsidR="00820933">
        <w:rPr>
          <w:rFonts w:ascii="Arial" w:hAnsi="Arial" w:cs="Arial"/>
        </w:rPr>
        <w:t>“</w:t>
      </w:r>
      <w:r w:rsidRPr="00EC5A52">
        <w:rPr>
          <w:rFonts w:ascii="Arial" w:hAnsi="Arial" w:cs="Arial"/>
        </w:rPr>
        <w:t>Bed bugs (Cimex lectularius) and clinical consequences of their bites. </w:t>
      </w:r>
      <w:r w:rsidR="00820933">
        <w:rPr>
          <w:rFonts w:ascii="Arial" w:hAnsi="Arial" w:cs="Arial"/>
        </w:rPr>
        <w:t xml:space="preserve">“ </w:t>
      </w:r>
      <w:r w:rsidRPr="00EC5A52">
        <w:rPr>
          <w:rFonts w:ascii="Arial" w:hAnsi="Arial" w:cs="Arial"/>
          <w:i/>
          <w:iCs/>
        </w:rPr>
        <w:t>Jama</w:t>
      </w:r>
      <w:r w:rsidRPr="00EC5A52">
        <w:rPr>
          <w:rFonts w:ascii="Arial" w:hAnsi="Arial" w:cs="Arial"/>
        </w:rPr>
        <w:t>, </w:t>
      </w:r>
      <w:r w:rsidRPr="00EC5A52">
        <w:rPr>
          <w:rFonts w:ascii="Arial" w:hAnsi="Arial" w:cs="Arial"/>
          <w:i/>
          <w:iCs/>
        </w:rPr>
        <w:t>301</w:t>
      </w:r>
      <w:r w:rsidRPr="00EC5A52">
        <w:rPr>
          <w:rFonts w:ascii="Arial" w:hAnsi="Arial" w:cs="Arial"/>
        </w:rPr>
        <w:t>(13), pp.1358-1366.</w:t>
      </w:r>
    </w:p>
    <w:p w14:paraId="0C201BE2" w14:textId="77777777" w:rsidR="00404556" w:rsidRPr="00EC5A52" w:rsidRDefault="00404556" w:rsidP="00EC5A52">
      <w:pPr>
        <w:spacing w:line="360" w:lineRule="auto"/>
        <w:jc w:val="both"/>
        <w:rPr>
          <w:rFonts w:ascii="Arial" w:hAnsi="Arial" w:cs="Arial"/>
        </w:rPr>
      </w:pPr>
    </w:p>
    <w:p w14:paraId="3D3961E2" w14:textId="07B9DE27" w:rsidR="00404556" w:rsidRPr="00EC5A52" w:rsidRDefault="000A65E4" w:rsidP="00A07754">
      <w:pPr>
        <w:spacing w:line="240" w:lineRule="auto"/>
        <w:jc w:val="both"/>
        <w:rPr>
          <w:rFonts w:ascii="Arial" w:hAnsi="Arial" w:cs="Arial"/>
        </w:rPr>
      </w:pPr>
      <w:r w:rsidRPr="00EC5A52">
        <w:rPr>
          <w:rFonts w:ascii="Arial" w:hAnsi="Arial" w:cs="Arial"/>
        </w:rPr>
        <w:t xml:space="preserve">GOV.UK Fire safety in the workplace </w:t>
      </w:r>
      <w:r w:rsidR="00404556" w:rsidRPr="00EC5A52">
        <w:rPr>
          <w:rFonts w:ascii="Arial" w:hAnsi="Arial" w:cs="Arial"/>
        </w:rPr>
        <w:t>(2023)</w:t>
      </w:r>
    </w:p>
    <w:p w14:paraId="115BC39E" w14:textId="2B0BD16E" w:rsidR="00302C83" w:rsidRPr="00EC5A52" w:rsidRDefault="00404556" w:rsidP="00A07754">
      <w:pPr>
        <w:spacing w:line="240" w:lineRule="auto"/>
        <w:jc w:val="both"/>
        <w:rPr>
          <w:rFonts w:ascii="Arial" w:hAnsi="Arial" w:cs="Arial"/>
        </w:rPr>
      </w:pPr>
      <w:r w:rsidRPr="00EC5A52">
        <w:rPr>
          <w:rFonts w:ascii="Arial" w:hAnsi="Arial" w:cs="Arial"/>
        </w:rPr>
        <w:t>A</w:t>
      </w:r>
      <w:r w:rsidR="00302C83" w:rsidRPr="00EC5A52">
        <w:rPr>
          <w:rFonts w:ascii="Arial" w:hAnsi="Arial" w:cs="Arial"/>
        </w:rPr>
        <w:t xml:space="preserve">vailable at:  </w:t>
      </w:r>
      <w:r w:rsidR="00F66399" w:rsidRPr="00EC5A52">
        <w:rPr>
          <w:rFonts w:ascii="Arial" w:hAnsi="Arial" w:cs="Arial"/>
        </w:rPr>
        <w:t>https://www.gov.uk/workplace-fire-safety-your-responsibilities</w:t>
      </w:r>
    </w:p>
    <w:p w14:paraId="1CE1C46C" w14:textId="56DF3A9B" w:rsidR="000A65E4" w:rsidRPr="00EC5A52" w:rsidRDefault="00302C83" w:rsidP="00A07754">
      <w:pPr>
        <w:spacing w:line="240" w:lineRule="auto"/>
        <w:jc w:val="both"/>
        <w:rPr>
          <w:rFonts w:ascii="Arial" w:hAnsi="Arial" w:cs="Arial"/>
        </w:rPr>
      </w:pPr>
      <w:r w:rsidRPr="00EC5A52">
        <w:rPr>
          <w:rFonts w:ascii="Arial" w:hAnsi="Arial" w:cs="Arial"/>
        </w:rPr>
        <w:t>Accessed at 15.02.2023</w:t>
      </w:r>
    </w:p>
    <w:p w14:paraId="41BC01AF" w14:textId="77777777" w:rsidR="00302C83" w:rsidRPr="00EC5A52" w:rsidRDefault="00302C83" w:rsidP="00EC5A52">
      <w:pPr>
        <w:spacing w:line="360" w:lineRule="auto"/>
        <w:jc w:val="both"/>
        <w:rPr>
          <w:rFonts w:ascii="Arial" w:hAnsi="Arial" w:cs="Arial"/>
        </w:rPr>
      </w:pPr>
    </w:p>
    <w:p w14:paraId="66B89DC2" w14:textId="3C4BC471" w:rsidR="002809AD" w:rsidRPr="00EC5A52" w:rsidRDefault="002809AD" w:rsidP="00A07754">
      <w:pPr>
        <w:spacing w:line="240" w:lineRule="auto"/>
        <w:jc w:val="both"/>
        <w:rPr>
          <w:rFonts w:ascii="Arial" w:hAnsi="Arial" w:cs="Arial"/>
        </w:rPr>
      </w:pPr>
      <w:r w:rsidRPr="00EC5A52">
        <w:rPr>
          <w:rFonts w:ascii="Arial" w:hAnsi="Arial" w:cs="Arial"/>
        </w:rPr>
        <w:t>Health and Safety Executive COSSH (2023)</w:t>
      </w:r>
    </w:p>
    <w:p w14:paraId="53890E6A" w14:textId="77777777" w:rsidR="002809AD" w:rsidRPr="00EC5A52" w:rsidRDefault="002809AD" w:rsidP="00A07754">
      <w:pPr>
        <w:spacing w:line="240" w:lineRule="auto"/>
        <w:jc w:val="both"/>
        <w:rPr>
          <w:rFonts w:ascii="Arial" w:hAnsi="Arial" w:cs="Arial"/>
        </w:rPr>
      </w:pPr>
      <w:r w:rsidRPr="00EC5A52">
        <w:rPr>
          <w:rFonts w:ascii="Arial" w:hAnsi="Arial" w:cs="Arial"/>
        </w:rPr>
        <w:t>Available at:  https://www.hse.gov.uk/coshh/</w:t>
      </w:r>
    </w:p>
    <w:p w14:paraId="4BFAEAC6" w14:textId="77777777" w:rsidR="002809AD" w:rsidRPr="00EC5A52" w:rsidRDefault="002809AD" w:rsidP="00A07754">
      <w:pPr>
        <w:spacing w:line="240" w:lineRule="auto"/>
        <w:jc w:val="both"/>
        <w:rPr>
          <w:rFonts w:ascii="Arial" w:hAnsi="Arial" w:cs="Arial"/>
        </w:rPr>
      </w:pPr>
      <w:r w:rsidRPr="00EC5A52">
        <w:rPr>
          <w:rFonts w:ascii="Arial" w:hAnsi="Arial" w:cs="Arial"/>
        </w:rPr>
        <w:t>Accessed at 15.02.2023</w:t>
      </w:r>
    </w:p>
    <w:p w14:paraId="78B83F5B" w14:textId="77777777" w:rsidR="00404556" w:rsidRPr="00EC5A52" w:rsidRDefault="00404556" w:rsidP="00EC5A52">
      <w:pPr>
        <w:spacing w:line="360" w:lineRule="auto"/>
        <w:jc w:val="both"/>
        <w:rPr>
          <w:rFonts w:ascii="Arial" w:hAnsi="Arial" w:cs="Arial"/>
        </w:rPr>
      </w:pPr>
    </w:p>
    <w:p w14:paraId="740D87D7" w14:textId="77777777" w:rsidR="002809AD" w:rsidRPr="00EC5A52" w:rsidRDefault="002809AD" w:rsidP="00A07754">
      <w:pPr>
        <w:spacing w:line="240" w:lineRule="auto"/>
        <w:jc w:val="both"/>
        <w:rPr>
          <w:rFonts w:ascii="Arial" w:hAnsi="Arial" w:cs="Arial"/>
        </w:rPr>
      </w:pPr>
      <w:r w:rsidRPr="00EC5A52">
        <w:rPr>
          <w:rFonts w:ascii="Arial" w:hAnsi="Arial" w:cs="Arial"/>
        </w:rPr>
        <w:t>Health and Safety Executive RIDDOR (2023)</w:t>
      </w:r>
    </w:p>
    <w:p w14:paraId="4621421C" w14:textId="77777777" w:rsidR="002809AD" w:rsidRPr="00EC5A52" w:rsidRDefault="002809AD" w:rsidP="00A07754">
      <w:pPr>
        <w:spacing w:line="240" w:lineRule="auto"/>
        <w:jc w:val="both"/>
        <w:rPr>
          <w:rFonts w:ascii="Arial" w:hAnsi="Arial" w:cs="Arial"/>
        </w:rPr>
      </w:pPr>
      <w:r w:rsidRPr="00EC5A52">
        <w:rPr>
          <w:rFonts w:ascii="Arial" w:hAnsi="Arial" w:cs="Arial"/>
        </w:rPr>
        <w:t>Available at:  https://www.hse.gov.uk/riddor/index.htm</w:t>
      </w:r>
    </w:p>
    <w:p w14:paraId="04F20185" w14:textId="77777777" w:rsidR="002809AD" w:rsidRPr="00EC5A52" w:rsidRDefault="002809AD" w:rsidP="00A07754">
      <w:pPr>
        <w:spacing w:line="240" w:lineRule="auto"/>
        <w:jc w:val="both"/>
        <w:rPr>
          <w:rFonts w:ascii="Arial" w:hAnsi="Arial" w:cs="Arial"/>
        </w:rPr>
      </w:pPr>
      <w:r w:rsidRPr="00EC5A52">
        <w:rPr>
          <w:rFonts w:ascii="Arial" w:hAnsi="Arial" w:cs="Arial"/>
        </w:rPr>
        <w:t>Accessed at 15.02.2023</w:t>
      </w:r>
    </w:p>
    <w:p w14:paraId="3553EA6B" w14:textId="77777777" w:rsidR="00404556" w:rsidRPr="00EC5A52" w:rsidRDefault="00404556" w:rsidP="00EC5A52">
      <w:pPr>
        <w:spacing w:line="360" w:lineRule="auto"/>
        <w:jc w:val="both"/>
        <w:rPr>
          <w:rFonts w:ascii="Arial" w:hAnsi="Arial" w:cs="Arial"/>
        </w:rPr>
      </w:pPr>
    </w:p>
    <w:p w14:paraId="5330FA85" w14:textId="77777777" w:rsidR="002809AD" w:rsidRPr="00EC5A52" w:rsidRDefault="002809AD" w:rsidP="00A07754">
      <w:pPr>
        <w:spacing w:line="240" w:lineRule="auto"/>
        <w:jc w:val="both"/>
        <w:rPr>
          <w:rFonts w:ascii="Arial" w:hAnsi="Arial" w:cs="Arial"/>
        </w:rPr>
      </w:pPr>
      <w:r w:rsidRPr="00EC5A52">
        <w:rPr>
          <w:rFonts w:ascii="Arial" w:hAnsi="Arial" w:cs="Arial"/>
        </w:rPr>
        <w:t>Health and Safety Executive PPE (2023)</w:t>
      </w:r>
    </w:p>
    <w:p w14:paraId="1907AACB" w14:textId="77777777" w:rsidR="002809AD" w:rsidRPr="00EC5A52" w:rsidRDefault="002809AD" w:rsidP="00A07754">
      <w:pPr>
        <w:spacing w:line="240" w:lineRule="auto"/>
        <w:jc w:val="both"/>
        <w:rPr>
          <w:rFonts w:ascii="Arial" w:hAnsi="Arial" w:cs="Arial"/>
        </w:rPr>
      </w:pPr>
      <w:r w:rsidRPr="00EC5A52">
        <w:rPr>
          <w:rFonts w:ascii="Arial" w:hAnsi="Arial" w:cs="Arial"/>
        </w:rPr>
        <w:t>Available at:  https://www.hse.gov.uk/ppe/overview.htm</w:t>
      </w:r>
    </w:p>
    <w:p w14:paraId="562FE57E" w14:textId="77777777" w:rsidR="002809AD" w:rsidRDefault="002809AD" w:rsidP="00A07754">
      <w:pPr>
        <w:spacing w:line="240" w:lineRule="auto"/>
        <w:jc w:val="both"/>
        <w:rPr>
          <w:rFonts w:ascii="Arial" w:hAnsi="Arial" w:cs="Arial"/>
        </w:rPr>
      </w:pPr>
      <w:r w:rsidRPr="00EC5A52">
        <w:rPr>
          <w:rFonts w:ascii="Arial" w:hAnsi="Arial" w:cs="Arial"/>
        </w:rPr>
        <w:t>Accessed at 15.02.2023</w:t>
      </w:r>
    </w:p>
    <w:p w14:paraId="67353566" w14:textId="77777777" w:rsidR="009166CF" w:rsidRDefault="009166CF" w:rsidP="00EC5A52">
      <w:pPr>
        <w:spacing w:line="360" w:lineRule="auto"/>
        <w:jc w:val="both"/>
        <w:rPr>
          <w:rFonts w:ascii="Arial" w:hAnsi="Arial" w:cs="Arial"/>
        </w:rPr>
      </w:pPr>
    </w:p>
    <w:p w14:paraId="014EEC58" w14:textId="4457BA61" w:rsidR="009166CF" w:rsidRDefault="00D90FF7" w:rsidP="00D90FF7">
      <w:pPr>
        <w:spacing w:line="360" w:lineRule="auto"/>
        <w:jc w:val="both"/>
        <w:rPr>
          <w:rFonts w:ascii="Arial" w:hAnsi="Arial" w:cs="Arial"/>
          <w:color w:val="222222"/>
          <w:szCs w:val="24"/>
          <w:shd w:val="clear" w:color="auto" w:fill="FFFFFF"/>
        </w:rPr>
      </w:pPr>
      <w:r w:rsidRPr="00D90FF7">
        <w:rPr>
          <w:rFonts w:ascii="Arial" w:hAnsi="Arial" w:cs="Arial"/>
          <w:color w:val="222222"/>
          <w:szCs w:val="24"/>
          <w:shd w:val="clear" w:color="auto" w:fill="FFFFFF"/>
        </w:rPr>
        <w:t>Kelloway, E.K., Sivanathan, N., Francis, L. and Barling, J., (2005). “Poor leadership. </w:t>
      </w:r>
      <w:r w:rsidRPr="00D90FF7">
        <w:rPr>
          <w:rFonts w:ascii="Arial" w:hAnsi="Arial" w:cs="Arial"/>
          <w:i/>
          <w:iCs/>
          <w:color w:val="222222"/>
          <w:szCs w:val="24"/>
          <w:shd w:val="clear" w:color="auto" w:fill="FFFFFF"/>
        </w:rPr>
        <w:t>Handbook of work stress</w:t>
      </w:r>
      <w:r w:rsidRPr="00D90FF7">
        <w:rPr>
          <w:rFonts w:ascii="Arial" w:hAnsi="Arial" w:cs="Arial"/>
          <w:color w:val="222222"/>
          <w:szCs w:val="24"/>
          <w:shd w:val="clear" w:color="auto" w:fill="FFFFFF"/>
        </w:rPr>
        <w:t>,” pp.89-112.</w:t>
      </w:r>
    </w:p>
    <w:p w14:paraId="3D623233" w14:textId="77777777" w:rsidR="004B2482" w:rsidRPr="00D90FF7" w:rsidRDefault="004B2482" w:rsidP="00D90FF7">
      <w:pPr>
        <w:spacing w:line="360" w:lineRule="auto"/>
        <w:jc w:val="both"/>
        <w:rPr>
          <w:rFonts w:ascii="Arial" w:hAnsi="Arial" w:cs="Arial"/>
          <w:szCs w:val="24"/>
        </w:rPr>
      </w:pPr>
    </w:p>
    <w:p w14:paraId="26FC4A1C" w14:textId="67850B0C" w:rsidR="00404556" w:rsidRDefault="006C77CB" w:rsidP="00EC5A52">
      <w:pPr>
        <w:spacing w:line="360" w:lineRule="auto"/>
        <w:jc w:val="both"/>
        <w:rPr>
          <w:rFonts w:ascii="Arial" w:hAnsi="Arial" w:cs="Arial"/>
          <w:color w:val="222222"/>
          <w:szCs w:val="24"/>
          <w:shd w:val="clear" w:color="auto" w:fill="FFFFFF"/>
        </w:rPr>
      </w:pPr>
      <w:r w:rsidRPr="00245E6E">
        <w:rPr>
          <w:rFonts w:ascii="Arial" w:hAnsi="Arial" w:cs="Arial"/>
          <w:color w:val="222222"/>
          <w:szCs w:val="24"/>
          <w:shd w:val="clear" w:color="auto" w:fill="FFFFFF"/>
        </w:rPr>
        <w:t xml:space="preserve">Lai, I.K.W., </w:t>
      </w:r>
      <w:r w:rsidR="00245E6E" w:rsidRPr="00245E6E">
        <w:rPr>
          <w:rFonts w:ascii="Arial" w:hAnsi="Arial" w:cs="Arial"/>
          <w:color w:val="222222"/>
          <w:szCs w:val="24"/>
          <w:shd w:val="clear" w:color="auto" w:fill="FFFFFF"/>
        </w:rPr>
        <w:t>(</w:t>
      </w:r>
      <w:r w:rsidRPr="00245E6E">
        <w:rPr>
          <w:rFonts w:ascii="Arial" w:hAnsi="Arial" w:cs="Arial"/>
          <w:color w:val="222222"/>
          <w:szCs w:val="24"/>
          <w:shd w:val="clear" w:color="auto" w:fill="FFFFFF"/>
        </w:rPr>
        <w:t>2019</w:t>
      </w:r>
      <w:r w:rsidR="00245E6E" w:rsidRPr="00245E6E">
        <w:rPr>
          <w:rFonts w:ascii="Arial" w:hAnsi="Arial" w:cs="Arial"/>
          <w:color w:val="222222"/>
          <w:szCs w:val="24"/>
          <w:shd w:val="clear" w:color="auto" w:fill="FFFFFF"/>
        </w:rPr>
        <w:t>)</w:t>
      </w:r>
      <w:r w:rsidRPr="00245E6E">
        <w:rPr>
          <w:rFonts w:ascii="Arial" w:hAnsi="Arial" w:cs="Arial"/>
          <w:color w:val="222222"/>
          <w:szCs w:val="24"/>
          <w:shd w:val="clear" w:color="auto" w:fill="FFFFFF"/>
        </w:rPr>
        <w:t xml:space="preserve">. </w:t>
      </w:r>
      <w:r w:rsidR="00245E6E" w:rsidRPr="00245E6E">
        <w:rPr>
          <w:rFonts w:ascii="Arial" w:hAnsi="Arial" w:cs="Arial"/>
          <w:color w:val="222222"/>
          <w:szCs w:val="24"/>
          <w:shd w:val="clear" w:color="auto" w:fill="FFFFFF"/>
        </w:rPr>
        <w:t>“</w:t>
      </w:r>
      <w:r w:rsidRPr="00245E6E">
        <w:rPr>
          <w:rFonts w:ascii="Arial" w:hAnsi="Arial" w:cs="Arial"/>
          <w:color w:val="222222"/>
          <w:szCs w:val="24"/>
          <w:shd w:val="clear" w:color="auto" w:fill="FFFFFF"/>
        </w:rPr>
        <w:t>Hotel image and reputation on building customer loyalty: An empirical study in Macau.</w:t>
      </w:r>
      <w:r w:rsidR="00245E6E" w:rsidRPr="00245E6E">
        <w:rPr>
          <w:rFonts w:ascii="Arial" w:hAnsi="Arial" w:cs="Arial"/>
          <w:color w:val="222222"/>
          <w:szCs w:val="24"/>
          <w:shd w:val="clear" w:color="auto" w:fill="FFFFFF"/>
        </w:rPr>
        <w:t xml:space="preserve">” </w:t>
      </w:r>
      <w:r w:rsidRPr="00245E6E">
        <w:rPr>
          <w:rFonts w:ascii="Arial" w:hAnsi="Arial" w:cs="Arial"/>
          <w:i/>
          <w:iCs/>
          <w:color w:val="222222"/>
          <w:szCs w:val="24"/>
          <w:shd w:val="clear" w:color="auto" w:fill="FFFFFF"/>
        </w:rPr>
        <w:t>Journal of Hospitality and Tourism Management</w:t>
      </w:r>
      <w:r w:rsidRPr="00245E6E">
        <w:rPr>
          <w:rFonts w:ascii="Arial" w:hAnsi="Arial" w:cs="Arial"/>
          <w:color w:val="222222"/>
          <w:szCs w:val="24"/>
          <w:shd w:val="clear" w:color="auto" w:fill="FFFFFF"/>
        </w:rPr>
        <w:t>, </w:t>
      </w:r>
      <w:r w:rsidRPr="00245E6E">
        <w:rPr>
          <w:rFonts w:ascii="Arial" w:hAnsi="Arial" w:cs="Arial"/>
          <w:i/>
          <w:iCs/>
          <w:color w:val="222222"/>
          <w:szCs w:val="24"/>
          <w:shd w:val="clear" w:color="auto" w:fill="FFFFFF"/>
        </w:rPr>
        <w:t>38</w:t>
      </w:r>
      <w:r w:rsidRPr="00245E6E">
        <w:rPr>
          <w:rFonts w:ascii="Arial" w:hAnsi="Arial" w:cs="Arial"/>
          <w:color w:val="222222"/>
          <w:szCs w:val="24"/>
          <w:shd w:val="clear" w:color="auto" w:fill="FFFFFF"/>
        </w:rPr>
        <w:t>, pp.111-121.</w:t>
      </w:r>
    </w:p>
    <w:p w14:paraId="78CB8C45" w14:textId="77777777" w:rsidR="004B2482" w:rsidRPr="00245E6E" w:rsidRDefault="004B2482" w:rsidP="00EC5A52">
      <w:pPr>
        <w:spacing w:line="360" w:lineRule="auto"/>
        <w:jc w:val="both"/>
        <w:rPr>
          <w:rFonts w:ascii="Arial" w:hAnsi="Arial" w:cs="Arial"/>
          <w:szCs w:val="24"/>
        </w:rPr>
      </w:pPr>
    </w:p>
    <w:p w14:paraId="773C5634" w14:textId="50285042" w:rsidR="004375A2" w:rsidRDefault="006C2FE6" w:rsidP="00EC5A52">
      <w:pPr>
        <w:spacing w:line="360" w:lineRule="auto"/>
        <w:jc w:val="both"/>
        <w:rPr>
          <w:rFonts w:ascii="Arial" w:hAnsi="Arial" w:cs="Arial"/>
        </w:rPr>
      </w:pPr>
      <w:r w:rsidRPr="00EC5A52">
        <w:rPr>
          <w:rFonts w:ascii="Arial" w:hAnsi="Arial" w:cs="Arial"/>
        </w:rPr>
        <w:lastRenderedPageBreak/>
        <w:t xml:space="preserve">Lundberg, H. and Karlsson, J.C., </w:t>
      </w:r>
      <w:r w:rsidR="00384D88">
        <w:rPr>
          <w:rFonts w:ascii="Arial" w:hAnsi="Arial" w:cs="Arial"/>
        </w:rPr>
        <w:t>(</w:t>
      </w:r>
      <w:r w:rsidRPr="00EC5A52">
        <w:rPr>
          <w:rFonts w:ascii="Arial" w:hAnsi="Arial" w:cs="Arial"/>
        </w:rPr>
        <w:t>2011</w:t>
      </w:r>
      <w:r w:rsidR="00384D88">
        <w:rPr>
          <w:rFonts w:ascii="Arial" w:hAnsi="Arial" w:cs="Arial"/>
        </w:rPr>
        <w:t>)</w:t>
      </w:r>
      <w:r w:rsidRPr="00EC5A52">
        <w:rPr>
          <w:rFonts w:ascii="Arial" w:hAnsi="Arial" w:cs="Arial"/>
        </w:rPr>
        <w:t xml:space="preserve">. </w:t>
      </w:r>
      <w:r w:rsidR="00820933">
        <w:rPr>
          <w:rFonts w:ascii="Arial" w:hAnsi="Arial" w:cs="Arial"/>
        </w:rPr>
        <w:t>“</w:t>
      </w:r>
      <w:r w:rsidRPr="00EC5A52">
        <w:rPr>
          <w:rFonts w:ascii="Arial" w:hAnsi="Arial" w:cs="Arial"/>
        </w:rPr>
        <w:t>Under the clean surface: working as a hotel attendant. </w:t>
      </w:r>
      <w:r w:rsidRPr="00EC5A52">
        <w:rPr>
          <w:rFonts w:ascii="Arial" w:hAnsi="Arial" w:cs="Arial"/>
          <w:i/>
          <w:iCs/>
        </w:rPr>
        <w:t>Work, employment and society</w:t>
      </w:r>
      <w:r w:rsidR="00384D88">
        <w:rPr>
          <w:rFonts w:ascii="Arial" w:hAnsi="Arial" w:cs="Arial"/>
        </w:rPr>
        <w:t>.</w:t>
      </w:r>
      <w:r w:rsidR="00820933">
        <w:rPr>
          <w:rFonts w:ascii="Arial" w:hAnsi="Arial" w:cs="Arial"/>
        </w:rPr>
        <w:t>”</w:t>
      </w:r>
    </w:p>
    <w:p w14:paraId="2488BF87" w14:textId="77777777" w:rsidR="00384D88" w:rsidRPr="00EC5A52" w:rsidRDefault="00384D88" w:rsidP="00EC5A52">
      <w:pPr>
        <w:spacing w:line="360" w:lineRule="auto"/>
        <w:jc w:val="both"/>
        <w:rPr>
          <w:rFonts w:ascii="Arial" w:hAnsi="Arial" w:cs="Arial"/>
        </w:rPr>
      </w:pPr>
    </w:p>
    <w:p w14:paraId="0683F203" w14:textId="0D62A039" w:rsidR="002809AD" w:rsidRDefault="002809AD" w:rsidP="00EC5A52">
      <w:pPr>
        <w:spacing w:line="360" w:lineRule="auto"/>
        <w:jc w:val="both"/>
        <w:rPr>
          <w:rFonts w:ascii="Arial" w:hAnsi="Arial" w:cs="Arial"/>
        </w:rPr>
      </w:pPr>
      <w:r w:rsidRPr="00EC5A52">
        <w:rPr>
          <w:rFonts w:ascii="Arial" w:hAnsi="Arial" w:cs="Arial"/>
        </w:rPr>
        <w:t xml:space="preserve">Nolan, J. and Boersma, M., </w:t>
      </w:r>
      <w:r w:rsidR="00384D88">
        <w:rPr>
          <w:rFonts w:ascii="Arial" w:hAnsi="Arial" w:cs="Arial"/>
        </w:rPr>
        <w:t>(</w:t>
      </w:r>
      <w:r w:rsidRPr="00EC5A52">
        <w:rPr>
          <w:rFonts w:ascii="Arial" w:hAnsi="Arial" w:cs="Arial"/>
        </w:rPr>
        <w:t>2019</w:t>
      </w:r>
      <w:r w:rsidR="00384D88">
        <w:rPr>
          <w:rFonts w:ascii="Arial" w:hAnsi="Arial" w:cs="Arial"/>
        </w:rPr>
        <w:t>)</w:t>
      </w:r>
      <w:r w:rsidRPr="00EC5A52">
        <w:rPr>
          <w:rFonts w:ascii="Arial" w:hAnsi="Arial" w:cs="Arial"/>
        </w:rPr>
        <w:t xml:space="preserve">. </w:t>
      </w:r>
      <w:r w:rsidR="00384D88">
        <w:rPr>
          <w:rFonts w:ascii="Arial" w:hAnsi="Arial" w:cs="Arial"/>
        </w:rPr>
        <w:t>“</w:t>
      </w:r>
      <w:r w:rsidRPr="00EC5A52">
        <w:rPr>
          <w:rFonts w:ascii="Arial" w:hAnsi="Arial" w:cs="Arial"/>
        </w:rPr>
        <w:t>Addressing modern slavery.</w:t>
      </w:r>
      <w:r w:rsidR="00384D88">
        <w:rPr>
          <w:rFonts w:ascii="Arial" w:hAnsi="Arial" w:cs="Arial"/>
        </w:rPr>
        <w:t>”</w:t>
      </w:r>
      <w:r w:rsidRPr="00EC5A52">
        <w:rPr>
          <w:rFonts w:ascii="Arial" w:hAnsi="Arial" w:cs="Arial"/>
        </w:rPr>
        <w:t> </w:t>
      </w:r>
      <w:r w:rsidRPr="00EC5A52">
        <w:rPr>
          <w:rFonts w:ascii="Arial" w:hAnsi="Arial" w:cs="Arial"/>
          <w:i/>
          <w:iCs/>
        </w:rPr>
        <w:t xml:space="preserve"> UNSW Press, Sydney</w:t>
      </w:r>
      <w:r w:rsidRPr="00EC5A52">
        <w:rPr>
          <w:rFonts w:ascii="Arial" w:hAnsi="Arial" w:cs="Arial"/>
        </w:rPr>
        <w:t>.</w:t>
      </w:r>
    </w:p>
    <w:p w14:paraId="26D9A094" w14:textId="77777777" w:rsidR="00FA5F6A" w:rsidRDefault="00FA5F6A" w:rsidP="00EC5A52">
      <w:pPr>
        <w:spacing w:line="360" w:lineRule="auto"/>
        <w:jc w:val="both"/>
        <w:rPr>
          <w:rFonts w:ascii="Arial" w:hAnsi="Arial" w:cs="Arial"/>
        </w:rPr>
      </w:pPr>
    </w:p>
    <w:p w14:paraId="6FF5032C" w14:textId="77777777" w:rsidR="00FA5F6A" w:rsidRPr="00A350A0" w:rsidRDefault="00FA5F6A" w:rsidP="00FA5F6A">
      <w:pPr>
        <w:spacing w:line="360" w:lineRule="auto"/>
        <w:jc w:val="both"/>
        <w:rPr>
          <w:rFonts w:ascii="Arial" w:hAnsi="Arial" w:cs="Arial"/>
          <w:szCs w:val="24"/>
        </w:rPr>
      </w:pPr>
      <w:r w:rsidRPr="00A350A0">
        <w:rPr>
          <w:rFonts w:ascii="Arial" w:hAnsi="Arial" w:cs="Arial"/>
          <w:color w:val="222222"/>
          <w:szCs w:val="24"/>
          <w:shd w:val="clear" w:color="auto" w:fill="FFFFFF"/>
        </w:rPr>
        <w:t xml:space="preserve">Pai, A., Manjunath, M., Kowshik, C. S., Ayedee, N., Malarout, N., &amp; Naik, N. (2020). </w:t>
      </w:r>
      <w:r>
        <w:rPr>
          <w:rFonts w:ascii="Arial" w:hAnsi="Arial" w:cs="Arial"/>
          <w:color w:val="222222"/>
          <w:szCs w:val="24"/>
          <w:shd w:val="clear" w:color="auto" w:fill="FFFFFF"/>
        </w:rPr>
        <w:t>“</w:t>
      </w:r>
      <w:r w:rsidRPr="00A350A0">
        <w:rPr>
          <w:rFonts w:ascii="Arial" w:hAnsi="Arial" w:cs="Arial"/>
          <w:color w:val="222222"/>
          <w:szCs w:val="24"/>
          <w:shd w:val="clear" w:color="auto" w:fill="FFFFFF"/>
        </w:rPr>
        <w:t>S</w:t>
      </w:r>
      <w:r>
        <w:rPr>
          <w:rFonts w:ascii="Arial" w:hAnsi="Arial" w:cs="Arial"/>
          <w:color w:val="222222"/>
          <w:szCs w:val="24"/>
          <w:shd w:val="clear" w:color="auto" w:fill="FFFFFF"/>
        </w:rPr>
        <w:t>oft</w:t>
      </w:r>
      <w:r w:rsidRPr="00A350A0">
        <w:rPr>
          <w:rFonts w:ascii="Arial" w:hAnsi="Arial" w:cs="Arial"/>
          <w:color w:val="222222"/>
          <w:szCs w:val="24"/>
          <w:shd w:val="clear" w:color="auto" w:fill="FFFFFF"/>
        </w:rPr>
        <w:t xml:space="preserve"> </w:t>
      </w:r>
      <w:r>
        <w:rPr>
          <w:rFonts w:ascii="Arial" w:hAnsi="Arial" w:cs="Arial"/>
          <w:color w:val="222222"/>
          <w:szCs w:val="24"/>
          <w:shd w:val="clear" w:color="auto" w:fill="FFFFFF"/>
        </w:rPr>
        <w:t xml:space="preserve">skills as a key competency for the future leaders of the hospitality industry. “ </w:t>
      </w:r>
      <w:r w:rsidRPr="00A350A0">
        <w:rPr>
          <w:rFonts w:ascii="Arial" w:hAnsi="Arial" w:cs="Arial"/>
          <w:i/>
          <w:iCs/>
          <w:color w:val="222222"/>
          <w:szCs w:val="24"/>
          <w:shd w:val="clear" w:color="auto" w:fill="FFFFFF"/>
        </w:rPr>
        <w:t>PalArch's Journal of Archaeology of Egypt/Egyptology</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17</w:t>
      </w:r>
      <w:r w:rsidRPr="00A350A0">
        <w:rPr>
          <w:rFonts w:ascii="Arial" w:hAnsi="Arial" w:cs="Arial"/>
          <w:color w:val="222222"/>
          <w:szCs w:val="24"/>
          <w:shd w:val="clear" w:color="auto" w:fill="FFFFFF"/>
        </w:rPr>
        <w:t>(9), 4341-4355.</w:t>
      </w:r>
    </w:p>
    <w:p w14:paraId="335F7414" w14:textId="77777777" w:rsidR="00FA5F6A" w:rsidRPr="00EC5A52" w:rsidRDefault="00FA5F6A" w:rsidP="00EC5A52">
      <w:pPr>
        <w:spacing w:line="360" w:lineRule="auto"/>
        <w:jc w:val="both"/>
        <w:rPr>
          <w:rFonts w:ascii="Arial" w:hAnsi="Arial" w:cs="Arial"/>
        </w:rPr>
      </w:pPr>
    </w:p>
    <w:p w14:paraId="76BC7862" w14:textId="77777777" w:rsidR="004375A2" w:rsidRPr="00EC5A52" w:rsidRDefault="004375A2" w:rsidP="00EC5A52">
      <w:pPr>
        <w:spacing w:line="360" w:lineRule="auto"/>
        <w:jc w:val="both"/>
        <w:rPr>
          <w:rFonts w:ascii="Arial" w:hAnsi="Arial" w:cs="Arial"/>
        </w:rPr>
      </w:pPr>
    </w:p>
    <w:p w14:paraId="770A0545" w14:textId="57EE7E25" w:rsidR="002809AD" w:rsidRDefault="002809AD" w:rsidP="00EC5A52">
      <w:pPr>
        <w:spacing w:line="360" w:lineRule="auto"/>
        <w:jc w:val="both"/>
        <w:rPr>
          <w:rFonts w:ascii="Arial" w:hAnsi="Arial" w:cs="Arial"/>
          <w:i/>
          <w:iCs/>
        </w:rPr>
      </w:pPr>
      <w:r w:rsidRPr="00EC5A52">
        <w:rPr>
          <w:rFonts w:ascii="Arial" w:hAnsi="Arial" w:cs="Arial"/>
        </w:rPr>
        <w:t xml:space="preserve">Rinekasari, N.R., Jubaedah, Y. and Sobariah, S.N., </w:t>
      </w:r>
      <w:r w:rsidR="00DD01A0">
        <w:rPr>
          <w:rFonts w:ascii="Arial" w:hAnsi="Arial" w:cs="Arial"/>
        </w:rPr>
        <w:t>(</w:t>
      </w:r>
      <w:r w:rsidRPr="00EC5A52">
        <w:rPr>
          <w:rFonts w:ascii="Arial" w:hAnsi="Arial" w:cs="Arial"/>
        </w:rPr>
        <w:t>2019</w:t>
      </w:r>
      <w:r w:rsidR="00DD01A0">
        <w:rPr>
          <w:rFonts w:ascii="Arial" w:hAnsi="Arial" w:cs="Arial"/>
        </w:rPr>
        <w:t>)</w:t>
      </w:r>
      <w:r w:rsidRPr="00EC5A52">
        <w:rPr>
          <w:rFonts w:ascii="Arial" w:hAnsi="Arial" w:cs="Arial"/>
        </w:rPr>
        <w:t xml:space="preserve">. </w:t>
      </w:r>
      <w:r w:rsidR="00DD01A0">
        <w:rPr>
          <w:rFonts w:ascii="Arial" w:hAnsi="Arial" w:cs="Arial"/>
        </w:rPr>
        <w:t>“</w:t>
      </w:r>
      <w:r w:rsidRPr="00EC5A52">
        <w:rPr>
          <w:rFonts w:ascii="Arial" w:hAnsi="Arial" w:cs="Arial"/>
        </w:rPr>
        <w:t>Standard Operating Procedure of Housekeeping Adaptation: The Development of Assessment Tools in Cleaning Bathroom Practices at Vocational High School.</w:t>
      </w:r>
      <w:r w:rsidR="00DD01A0">
        <w:rPr>
          <w:rFonts w:ascii="Arial" w:hAnsi="Arial" w:cs="Arial"/>
        </w:rPr>
        <w:t>”</w:t>
      </w:r>
      <w:r w:rsidRPr="00EC5A52">
        <w:rPr>
          <w:rFonts w:ascii="Arial" w:hAnsi="Arial" w:cs="Arial"/>
        </w:rPr>
        <w:t> </w:t>
      </w:r>
      <w:r w:rsidRPr="00EC5A52">
        <w:rPr>
          <w:rFonts w:ascii="Arial" w:hAnsi="Arial" w:cs="Arial"/>
          <w:i/>
          <w:iCs/>
        </w:rPr>
        <w:t>KnE Social Sciences</w:t>
      </w:r>
    </w:p>
    <w:p w14:paraId="008DAAFE" w14:textId="77777777" w:rsidR="006070DA" w:rsidRDefault="006070DA" w:rsidP="00EC5A52">
      <w:pPr>
        <w:spacing w:line="360" w:lineRule="auto"/>
        <w:jc w:val="both"/>
        <w:rPr>
          <w:rFonts w:ascii="Arial" w:hAnsi="Arial" w:cs="Arial"/>
          <w:i/>
          <w:iCs/>
        </w:rPr>
      </w:pPr>
    </w:p>
    <w:p w14:paraId="266CED0F" w14:textId="77777777" w:rsidR="006070DA" w:rsidRPr="00A350A0" w:rsidRDefault="006070DA" w:rsidP="006070DA">
      <w:pPr>
        <w:spacing w:line="360" w:lineRule="auto"/>
        <w:jc w:val="both"/>
        <w:rPr>
          <w:rFonts w:ascii="Arial" w:hAnsi="Arial" w:cs="Arial"/>
          <w:szCs w:val="24"/>
        </w:rPr>
      </w:pPr>
      <w:r w:rsidRPr="00A350A0">
        <w:rPr>
          <w:rFonts w:ascii="Arial" w:hAnsi="Arial" w:cs="Arial"/>
          <w:color w:val="222222"/>
          <w:szCs w:val="24"/>
          <w:shd w:val="clear" w:color="auto" w:fill="FFFFFF"/>
        </w:rPr>
        <w:t xml:space="preserve">Singh, A. (2015). </w:t>
      </w:r>
      <w:r>
        <w:rPr>
          <w:rFonts w:ascii="Arial" w:hAnsi="Arial" w:cs="Arial"/>
          <w:color w:val="222222"/>
          <w:szCs w:val="24"/>
          <w:shd w:val="clear" w:color="auto" w:fill="FFFFFF"/>
        </w:rPr>
        <w:t>“</w:t>
      </w:r>
      <w:r w:rsidRPr="00A350A0">
        <w:rPr>
          <w:rFonts w:ascii="Arial" w:hAnsi="Arial" w:cs="Arial"/>
          <w:color w:val="222222"/>
          <w:szCs w:val="24"/>
          <w:shd w:val="clear" w:color="auto" w:fill="FFFFFF"/>
        </w:rPr>
        <w:t>Hotels Housekeeping Innovative Trends and Modern Practices-An overview.</w:t>
      </w:r>
      <w:r>
        <w:rPr>
          <w:rFonts w:ascii="Arial" w:hAnsi="Arial" w:cs="Arial"/>
          <w:color w:val="222222"/>
          <w:szCs w:val="24"/>
          <w:shd w:val="clear" w:color="auto" w:fill="FFFFFF"/>
        </w:rPr>
        <w:t>”</w:t>
      </w:r>
      <w:r w:rsidRPr="00A350A0">
        <w:rPr>
          <w:rFonts w:ascii="Arial" w:hAnsi="Arial" w:cs="Arial"/>
          <w:color w:val="222222"/>
          <w:szCs w:val="24"/>
          <w:shd w:val="clear" w:color="auto" w:fill="FFFFFF"/>
        </w:rPr>
        <w:t> </w:t>
      </w:r>
      <w:r w:rsidRPr="00A350A0">
        <w:rPr>
          <w:rFonts w:ascii="Arial" w:hAnsi="Arial" w:cs="Arial"/>
          <w:i/>
          <w:iCs/>
          <w:color w:val="222222"/>
          <w:szCs w:val="24"/>
          <w:shd w:val="clear" w:color="auto" w:fill="FFFFFF"/>
        </w:rPr>
        <w:t>Journal for Studies in Management and Planning</w:t>
      </w:r>
    </w:p>
    <w:p w14:paraId="67969E03" w14:textId="77777777" w:rsidR="004C101B" w:rsidRPr="00EC5A52" w:rsidRDefault="004C101B" w:rsidP="00EC5A52">
      <w:pPr>
        <w:spacing w:line="360" w:lineRule="auto"/>
        <w:jc w:val="both"/>
        <w:rPr>
          <w:rFonts w:ascii="Arial" w:hAnsi="Arial" w:cs="Arial"/>
        </w:rPr>
      </w:pPr>
    </w:p>
    <w:p w14:paraId="457590EC" w14:textId="117AE90E" w:rsidR="002E3653" w:rsidRDefault="004C101B" w:rsidP="00EC5A52">
      <w:pPr>
        <w:spacing w:line="360" w:lineRule="auto"/>
        <w:jc w:val="both"/>
        <w:rPr>
          <w:rFonts w:ascii="Arial" w:hAnsi="Arial" w:cs="Arial"/>
        </w:rPr>
      </w:pPr>
      <w:r w:rsidRPr="00EC5A52">
        <w:rPr>
          <w:rFonts w:ascii="Arial" w:hAnsi="Arial" w:cs="Arial"/>
        </w:rPr>
        <w:t xml:space="preserve">Srivastava, M.E.E.N.U., </w:t>
      </w:r>
      <w:r w:rsidR="00DD01A0">
        <w:rPr>
          <w:rFonts w:ascii="Arial" w:hAnsi="Arial" w:cs="Arial"/>
        </w:rPr>
        <w:t>(</w:t>
      </w:r>
      <w:r w:rsidRPr="00EC5A52">
        <w:rPr>
          <w:rFonts w:ascii="Arial" w:hAnsi="Arial" w:cs="Arial"/>
        </w:rPr>
        <w:t>2017</w:t>
      </w:r>
      <w:r w:rsidR="00DD01A0">
        <w:rPr>
          <w:rFonts w:ascii="Arial" w:hAnsi="Arial" w:cs="Arial"/>
        </w:rPr>
        <w:t>)</w:t>
      </w:r>
      <w:r w:rsidRPr="00EC5A52">
        <w:rPr>
          <w:rFonts w:ascii="Arial" w:hAnsi="Arial" w:cs="Arial"/>
        </w:rPr>
        <w:t xml:space="preserve">. </w:t>
      </w:r>
      <w:r w:rsidR="000A1C2D">
        <w:rPr>
          <w:rFonts w:ascii="Arial" w:hAnsi="Arial" w:cs="Arial"/>
        </w:rPr>
        <w:t>“</w:t>
      </w:r>
      <w:r w:rsidRPr="00EC5A52">
        <w:rPr>
          <w:rFonts w:ascii="Arial" w:hAnsi="Arial" w:cs="Arial"/>
        </w:rPr>
        <w:t>Potential health hazards of workers in hospitality industry. </w:t>
      </w:r>
      <w:r w:rsidR="000A1C2D">
        <w:rPr>
          <w:rFonts w:ascii="Arial" w:hAnsi="Arial" w:cs="Arial"/>
        </w:rPr>
        <w:t xml:space="preserve">“ </w:t>
      </w:r>
      <w:r w:rsidRPr="00EC5A52">
        <w:rPr>
          <w:rFonts w:ascii="Arial" w:hAnsi="Arial" w:cs="Arial"/>
          <w:i/>
          <w:iCs/>
        </w:rPr>
        <w:t>International Journal of Applied Home Science, 4 (7–8)</w:t>
      </w:r>
      <w:r w:rsidRPr="00EC5A52">
        <w:rPr>
          <w:rFonts w:ascii="Arial" w:hAnsi="Arial" w:cs="Arial"/>
        </w:rPr>
        <w:t>, pp.617-622</w:t>
      </w:r>
    </w:p>
    <w:p w14:paraId="4954DE8E" w14:textId="77777777" w:rsidR="00B96CDF" w:rsidRPr="00A350A0" w:rsidRDefault="00B96CDF" w:rsidP="00B96CDF">
      <w:pPr>
        <w:spacing w:line="360" w:lineRule="auto"/>
        <w:jc w:val="both"/>
        <w:rPr>
          <w:rFonts w:ascii="Arial" w:hAnsi="Arial" w:cs="Arial"/>
          <w:color w:val="222222"/>
          <w:szCs w:val="24"/>
          <w:shd w:val="clear" w:color="auto" w:fill="FFFFFF"/>
        </w:rPr>
      </w:pPr>
      <w:r w:rsidRPr="00A350A0">
        <w:rPr>
          <w:rFonts w:ascii="Arial" w:hAnsi="Arial" w:cs="Arial"/>
          <w:color w:val="222222"/>
          <w:szCs w:val="24"/>
          <w:shd w:val="clear" w:color="auto" w:fill="FFFFFF"/>
        </w:rPr>
        <w:t>Tra, Thao. (2020)</w:t>
      </w:r>
      <w:r>
        <w:rPr>
          <w:rFonts w:ascii="Arial" w:hAnsi="Arial" w:cs="Arial"/>
          <w:color w:val="222222"/>
          <w:szCs w:val="24"/>
          <w:shd w:val="clear" w:color="auto" w:fill="FFFFFF"/>
        </w:rPr>
        <w:t xml:space="preserve">. </w:t>
      </w:r>
      <w:r w:rsidRPr="00A350A0">
        <w:rPr>
          <w:rFonts w:ascii="Arial" w:hAnsi="Arial" w:cs="Arial"/>
          <w:color w:val="222222"/>
          <w:szCs w:val="24"/>
          <w:shd w:val="clear" w:color="auto" w:fill="FFFFFF"/>
        </w:rPr>
        <w:t xml:space="preserve">"Action plan for training new Housekeeping Employee: case: Hotel Indigo Helsinki." </w:t>
      </w:r>
    </w:p>
    <w:p w14:paraId="3C7E0364" w14:textId="77777777" w:rsidR="00B96CDF" w:rsidRDefault="00B96CDF" w:rsidP="00EC5A52">
      <w:pPr>
        <w:spacing w:line="360" w:lineRule="auto"/>
        <w:jc w:val="both"/>
        <w:rPr>
          <w:rFonts w:ascii="Arial" w:hAnsi="Arial" w:cs="Arial"/>
        </w:rPr>
      </w:pPr>
    </w:p>
    <w:p w14:paraId="250E0A6F" w14:textId="3E9320EA" w:rsidR="00E56C48" w:rsidRPr="00AF5A03" w:rsidRDefault="00AF5A03" w:rsidP="00EC5A52">
      <w:pPr>
        <w:spacing w:line="360" w:lineRule="auto"/>
        <w:jc w:val="both"/>
        <w:rPr>
          <w:rFonts w:ascii="Arial" w:hAnsi="Arial" w:cs="Arial"/>
          <w:szCs w:val="24"/>
        </w:rPr>
      </w:pPr>
      <w:r w:rsidRPr="00AF5A03">
        <w:rPr>
          <w:rFonts w:ascii="Arial" w:hAnsi="Arial" w:cs="Arial"/>
          <w:color w:val="222222"/>
          <w:szCs w:val="24"/>
          <w:shd w:val="clear" w:color="auto" w:fill="FFFFFF"/>
        </w:rPr>
        <w:t>Vukmir, R.B., (2006). “Customer satisfaction.” </w:t>
      </w:r>
      <w:r w:rsidRPr="00AF5A03">
        <w:rPr>
          <w:rFonts w:ascii="Arial" w:hAnsi="Arial" w:cs="Arial"/>
          <w:i/>
          <w:iCs/>
          <w:color w:val="222222"/>
          <w:szCs w:val="24"/>
          <w:shd w:val="clear" w:color="auto" w:fill="FFFFFF"/>
        </w:rPr>
        <w:t>International Journal of Health Care Quality Assurance</w:t>
      </w:r>
      <w:r w:rsidRPr="00AF5A03">
        <w:rPr>
          <w:rFonts w:ascii="Arial" w:hAnsi="Arial" w:cs="Arial"/>
          <w:color w:val="222222"/>
          <w:szCs w:val="24"/>
          <w:shd w:val="clear" w:color="auto" w:fill="FFFFFF"/>
        </w:rPr>
        <w:t>, </w:t>
      </w:r>
      <w:r w:rsidRPr="00AF5A03">
        <w:rPr>
          <w:rFonts w:ascii="Arial" w:hAnsi="Arial" w:cs="Arial"/>
          <w:i/>
          <w:iCs/>
          <w:color w:val="222222"/>
          <w:szCs w:val="24"/>
          <w:shd w:val="clear" w:color="auto" w:fill="FFFFFF"/>
        </w:rPr>
        <w:t>19</w:t>
      </w:r>
      <w:r w:rsidRPr="00AF5A03">
        <w:rPr>
          <w:rFonts w:ascii="Arial" w:hAnsi="Arial" w:cs="Arial"/>
          <w:color w:val="222222"/>
          <w:szCs w:val="24"/>
          <w:shd w:val="clear" w:color="auto" w:fill="FFFFFF"/>
        </w:rPr>
        <w:t>(1), pp.8-31.</w:t>
      </w:r>
    </w:p>
    <w:p w14:paraId="779F9828" w14:textId="77777777" w:rsidR="00B96CDF" w:rsidRPr="00EC5A52" w:rsidRDefault="00B96CDF" w:rsidP="00EC5A52">
      <w:pPr>
        <w:spacing w:line="360" w:lineRule="auto"/>
        <w:jc w:val="both"/>
        <w:rPr>
          <w:rFonts w:ascii="Arial" w:hAnsi="Arial" w:cs="Arial"/>
        </w:rPr>
      </w:pPr>
    </w:p>
    <w:sectPr w:rsidR="00B96CDF" w:rsidRPr="00EC5A5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CC086" w14:textId="77777777" w:rsidR="0078559B" w:rsidRDefault="0078559B" w:rsidP="004D0F63">
      <w:pPr>
        <w:spacing w:after="0" w:line="240" w:lineRule="auto"/>
      </w:pPr>
      <w:r>
        <w:separator/>
      </w:r>
    </w:p>
  </w:endnote>
  <w:endnote w:type="continuationSeparator" w:id="0">
    <w:p w14:paraId="42AD3778" w14:textId="77777777" w:rsidR="0078559B" w:rsidRDefault="0078559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D61F9" w14:textId="77777777" w:rsidR="0078559B" w:rsidRDefault="0078559B" w:rsidP="004D0F63">
      <w:pPr>
        <w:spacing w:after="0" w:line="240" w:lineRule="auto"/>
      </w:pPr>
      <w:r>
        <w:separator/>
      </w:r>
    </w:p>
  </w:footnote>
  <w:footnote w:type="continuationSeparator" w:id="0">
    <w:p w14:paraId="30978B97" w14:textId="77777777" w:rsidR="0078559B" w:rsidRDefault="0078559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517E"/>
    <w:rsid w:val="00036332"/>
    <w:rsid w:val="00037A66"/>
    <w:rsid w:val="00061ED9"/>
    <w:rsid w:val="000666BD"/>
    <w:rsid w:val="000773AC"/>
    <w:rsid w:val="00093BE9"/>
    <w:rsid w:val="00094EDA"/>
    <w:rsid w:val="000956F5"/>
    <w:rsid w:val="000A0386"/>
    <w:rsid w:val="000A1236"/>
    <w:rsid w:val="000A1C2D"/>
    <w:rsid w:val="000A65E4"/>
    <w:rsid w:val="000B0B88"/>
    <w:rsid w:val="000E2659"/>
    <w:rsid w:val="000F6F15"/>
    <w:rsid w:val="0010143F"/>
    <w:rsid w:val="0011610F"/>
    <w:rsid w:val="00122B07"/>
    <w:rsid w:val="00134BAE"/>
    <w:rsid w:val="00136C8A"/>
    <w:rsid w:val="00137075"/>
    <w:rsid w:val="00137F06"/>
    <w:rsid w:val="00140BDE"/>
    <w:rsid w:val="0016253C"/>
    <w:rsid w:val="0016388F"/>
    <w:rsid w:val="00165F31"/>
    <w:rsid w:val="001749FD"/>
    <w:rsid w:val="001811A1"/>
    <w:rsid w:val="00185426"/>
    <w:rsid w:val="00197F8B"/>
    <w:rsid w:val="001A74B0"/>
    <w:rsid w:val="001B2120"/>
    <w:rsid w:val="001C2BFF"/>
    <w:rsid w:val="001C44DF"/>
    <w:rsid w:val="001D6501"/>
    <w:rsid w:val="00200C51"/>
    <w:rsid w:val="00214511"/>
    <w:rsid w:val="0021476E"/>
    <w:rsid w:val="00221E39"/>
    <w:rsid w:val="00241534"/>
    <w:rsid w:val="00245E6E"/>
    <w:rsid w:val="00246211"/>
    <w:rsid w:val="00247118"/>
    <w:rsid w:val="00251297"/>
    <w:rsid w:val="002516D4"/>
    <w:rsid w:val="0026000B"/>
    <w:rsid w:val="00280242"/>
    <w:rsid w:val="002809AD"/>
    <w:rsid w:val="002A0963"/>
    <w:rsid w:val="002A34CF"/>
    <w:rsid w:val="002B20F4"/>
    <w:rsid w:val="002C1166"/>
    <w:rsid w:val="002C405F"/>
    <w:rsid w:val="002C5D40"/>
    <w:rsid w:val="002C73F6"/>
    <w:rsid w:val="002E3653"/>
    <w:rsid w:val="002F65D6"/>
    <w:rsid w:val="00302C83"/>
    <w:rsid w:val="00307426"/>
    <w:rsid w:val="003076EA"/>
    <w:rsid w:val="00323942"/>
    <w:rsid w:val="003242FE"/>
    <w:rsid w:val="003243DC"/>
    <w:rsid w:val="003247DC"/>
    <w:rsid w:val="0032667D"/>
    <w:rsid w:val="00330917"/>
    <w:rsid w:val="00347986"/>
    <w:rsid w:val="00351F80"/>
    <w:rsid w:val="00357851"/>
    <w:rsid w:val="00360361"/>
    <w:rsid w:val="00366514"/>
    <w:rsid w:val="003749A3"/>
    <w:rsid w:val="003753ED"/>
    <w:rsid w:val="003766FB"/>
    <w:rsid w:val="0038438B"/>
    <w:rsid w:val="00384D88"/>
    <w:rsid w:val="003908E6"/>
    <w:rsid w:val="00396891"/>
    <w:rsid w:val="0039701B"/>
    <w:rsid w:val="003A1141"/>
    <w:rsid w:val="003D5135"/>
    <w:rsid w:val="003D6754"/>
    <w:rsid w:val="003D6FBA"/>
    <w:rsid w:val="003E03F4"/>
    <w:rsid w:val="003E0AE5"/>
    <w:rsid w:val="003E2ACD"/>
    <w:rsid w:val="003E61D2"/>
    <w:rsid w:val="003F2CC2"/>
    <w:rsid w:val="00404556"/>
    <w:rsid w:val="004059B5"/>
    <w:rsid w:val="004074C5"/>
    <w:rsid w:val="00416A54"/>
    <w:rsid w:val="00422B45"/>
    <w:rsid w:val="00422FB4"/>
    <w:rsid w:val="004375A2"/>
    <w:rsid w:val="00442E0E"/>
    <w:rsid w:val="004462B9"/>
    <w:rsid w:val="0045538B"/>
    <w:rsid w:val="004672BD"/>
    <w:rsid w:val="0046795E"/>
    <w:rsid w:val="00484640"/>
    <w:rsid w:val="004954A7"/>
    <w:rsid w:val="00495D34"/>
    <w:rsid w:val="004A1D5F"/>
    <w:rsid w:val="004A3A18"/>
    <w:rsid w:val="004B2482"/>
    <w:rsid w:val="004B3A90"/>
    <w:rsid w:val="004C101B"/>
    <w:rsid w:val="004D0F63"/>
    <w:rsid w:val="004D4CAA"/>
    <w:rsid w:val="004E3934"/>
    <w:rsid w:val="00520503"/>
    <w:rsid w:val="00524E8D"/>
    <w:rsid w:val="00531644"/>
    <w:rsid w:val="00535650"/>
    <w:rsid w:val="005364BA"/>
    <w:rsid w:val="00545D9C"/>
    <w:rsid w:val="00553F17"/>
    <w:rsid w:val="00563DDF"/>
    <w:rsid w:val="005672FD"/>
    <w:rsid w:val="0057013E"/>
    <w:rsid w:val="00573328"/>
    <w:rsid w:val="00583A50"/>
    <w:rsid w:val="00592A7E"/>
    <w:rsid w:val="005A4FC0"/>
    <w:rsid w:val="005A7D29"/>
    <w:rsid w:val="005C06E4"/>
    <w:rsid w:val="005C499E"/>
    <w:rsid w:val="005F0468"/>
    <w:rsid w:val="005F689A"/>
    <w:rsid w:val="00602D66"/>
    <w:rsid w:val="00602F99"/>
    <w:rsid w:val="006070DA"/>
    <w:rsid w:val="00613842"/>
    <w:rsid w:val="006155A3"/>
    <w:rsid w:val="00616A86"/>
    <w:rsid w:val="00617ECE"/>
    <w:rsid w:val="00627209"/>
    <w:rsid w:val="006331CA"/>
    <w:rsid w:val="00633EB9"/>
    <w:rsid w:val="006464D5"/>
    <w:rsid w:val="006473DA"/>
    <w:rsid w:val="00660A2D"/>
    <w:rsid w:val="00672B96"/>
    <w:rsid w:val="00693BA5"/>
    <w:rsid w:val="00697B80"/>
    <w:rsid w:val="006A5BF5"/>
    <w:rsid w:val="006B6681"/>
    <w:rsid w:val="006C2FE6"/>
    <w:rsid w:val="006C77CB"/>
    <w:rsid w:val="006D36BC"/>
    <w:rsid w:val="006D48A3"/>
    <w:rsid w:val="006F2E8E"/>
    <w:rsid w:val="006F3644"/>
    <w:rsid w:val="006F397F"/>
    <w:rsid w:val="006F46E9"/>
    <w:rsid w:val="006F7B6C"/>
    <w:rsid w:val="0070649C"/>
    <w:rsid w:val="00713C29"/>
    <w:rsid w:val="007318FF"/>
    <w:rsid w:val="0073417D"/>
    <w:rsid w:val="007824E2"/>
    <w:rsid w:val="0078559B"/>
    <w:rsid w:val="0079227E"/>
    <w:rsid w:val="00792BD7"/>
    <w:rsid w:val="007A76AE"/>
    <w:rsid w:val="007B1ED0"/>
    <w:rsid w:val="007D62CF"/>
    <w:rsid w:val="0081791C"/>
    <w:rsid w:val="00820933"/>
    <w:rsid w:val="00821708"/>
    <w:rsid w:val="008264A9"/>
    <w:rsid w:val="00827555"/>
    <w:rsid w:val="008308C0"/>
    <w:rsid w:val="008328B0"/>
    <w:rsid w:val="00833012"/>
    <w:rsid w:val="00841300"/>
    <w:rsid w:val="0084299F"/>
    <w:rsid w:val="0084517D"/>
    <w:rsid w:val="00850D2B"/>
    <w:rsid w:val="008511BE"/>
    <w:rsid w:val="0086599B"/>
    <w:rsid w:val="00874AE7"/>
    <w:rsid w:val="0088705E"/>
    <w:rsid w:val="0089028E"/>
    <w:rsid w:val="008A0C47"/>
    <w:rsid w:val="008A11F5"/>
    <w:rsid w:val="008C6568"/>
    <w:rsid w:val="008D4F73"/>
    <w:rsid w:val="008E2EA0"/>
    <w:rsid w:val="008F216A"/>
    <w:rsid w:val="009166CF"/>
    <w:rsid w:val="00930577"/>
    <w:rsid w:val="009315CF"/>
    <w:rsid w:val="00936CD4"/>
    <w:rsid w:val="00940505"/>
    <w:rsid w:val="00946E6D"/>
    <w:rsid w:val="009524E1"/>
    <w:rsid w:val="0095646A"/>
    <w:rsid w:val="00960F85"/>
    <w:rsid w:val="00965C8E"/>
    <w:rsid w:val="00977466"/>
    <w:rsid w:val="00980228"/>
    <w:rsid w:val="009927F4"/>
    <w:rsid w:val="00996AD7"/>
    <w:rsid w:val="009A17DD"/>
    <w:rsid w:val="009A5067"/>
    <w:rsid w:val="009A6573"/>
    <w:rsid w:val="009B0450"/>
    <w:rsid w:val="009B07BE"/>
    <w:rsid w:val="009B2EF0"/>
    <w:rsid w:val="009B66AF"/>
    <w:rsid w:val="009D31CA"/>
    <w:rsid w:val="009E7A61"/>
    <w:rsid w:val="009E7FC3"/>
    <w:rsid w:val="009F5709"/>
    <w:rsid w:val="00A07754"/>
    <w:rsid w:val="00A2422B"/>
    <w:rsid w:val="00A40F85"/>
    <w:rsid w:val="00A4655A"/>
    <w:rsid w:val="00A52E2C"/>
    <w:rsid w:val="00A8655F"/>
    <w:rsid w:val="00A93CD7"/>
    <w:rsid w:val="00AA36AC"/>
    <w:rsid w:val="00AB0128"/>
    <w:rsid w:val="00AB61A5"/>
    <w:rsid w:val="00AC04F7"/>
    <w:rsid w:val="00AD0BC5"/>
    <w:rsid w:val="00AD3124"/>
    <w:rsid w:val="00AE7289"/>
    <w:rsid w:val="00AF5A03"/>
    <w:rsid w:val="00AF7B46"/>
    <w:rsid w:val="00B0127A"/>
    <w:rsid w:val="00B02EFA"/>
    <w:rsid w:val="00B0725C"/>
    <w:rsid w:val="00B47095"/>
    <w:rsid w:val="00B5755D"/>
    <w:rsid w:val="00B663D0"/>
    <w:rsid w:val="00B6760D"/>
    <w:rsid w:val="00B72A35"/>
    <w:rsid w:val="00B850CE"/>
    <w:rsid w:val="00B936E0"/>
    <w:rsid w:val="00B96CDF"/>
    <w:rsid w:val="00B9710A"/>
    <w:rsid w:val="00B97277"/>
    <w:rsid w:val="00BA4CF7"/>
    <w:rsid w:val="00BB3DD3"/>
    <w:rsid w:val="00BE11F6"/>
    <w:rsid w:val="00BE2989"/>
    <w:rsid w:val="00BE2ED9"/>
    <w:rsid w:val="00BF2170"/>
    <w:rsid w:val="00C16F56"/>
    <w:rsid w:val="00C22293"/>
    <w:rsid w:val="00C30BCC"/>
    <w:rsid w:val="00C32AD4"/>
    <w:rsid w:val="00C33400"/>
    <w:rsid w:val="00C34AAC"/>
    <w:rsid w:val="00C351C6"/>
    <w:rsid w:val="00C3632C"/>
    <w:rsid w:val="00C51BB4"/>
    <w:rsid w:val="00C64C87"/>
    <w:rsid w:val="00C84152"/>
    <w:rsid w:val="00C86F35"/>
    <w:rsid w:val="00C90007"/>
    <w:rsid w:val="00C95FA4"/>
    <w:rsid w:val="00CA6394"/>
    <w:rsid w:val="00CC5553"/>
    <w:rsid w:val="00CC77EF"/>
    <w:rsid w:val="00CD00AC"/>
    <w:rsid w:val="00CD1DE9"/>
    <w:rsid w:val="00CD26B9"/>
    <w:rsid w:val="00CD7B5C"/>
    <w:rsid w:val="00CE39E6"/>
    <w:rsid w:val="00D00473"/>
    <w:rsid w:val="00D12B16"/>
    <w:rsid w:val="00D15DFE"/>
    <w:rsid w:val="00D215FF"/>
    <w:rsid w:val="00D35FF6"/>
    <w:rsid w:val="00D4586D"/>
    <w:rsid w:val="00D55996"/>
    <w:rsid w:val="00D60378"/>
    <w:rsid w:val="00D62E29"/>
    <w:rsid w:val="00D73F8F"/>
    <w:rsid w:val="00D76E0A"/>
    <w:rsid w:val="00D84484"/>
    <w:rsid w:val="00D861DA"/>
    <w:rsid w:val="00D879FA"/>
    <w:rsid w:val="00D90FF7"/>
    <w:rsid w:val="00DB006C"/>
    <w:rsid w:val="00DB0703"/>
    <w:rsid w:val="00DB236E"/>
    <w:rsid w:val="00DB4E57"/>
    <w:rsid w:val="00DB6FED"/>
    <w:rsid w:val="00DB7ADC"/>
    <w:rsid w:val="00DD01A0"/>
    <w:rsid w:val="00DD1FE0"/>
    <w:rsid w:val="00DD739B"/>
    <w:rsid w:val="00E17517"/>
    <w:rsid w:val="00E234D9"/>
    <w:rsid w:val="00E340D8"/>
    <w:rsid w:val="00E35CA0"/>
    <w:rsid w:val="00E4603C"/>
    <w:rsid w:val="00E5134B"/>
    <w:rsid w:val="00E547F3"/>
    <w:rsid w:val="00E56C48"/>
    <w:rsid w:val="00E6706F"/>
    <w:rsid w:val="00E77F25"/>
    <w:rsid w:val="00E90A87"/>
    <w:rsid w:val="00E92443"/>
    <w:rsid w:val="00E95F5C"/>
    <w:rsid w:val="00EA6883"/>
    <w:rsid w:val="00EB4352"/>
    <w:rsid w:val="00EC42D9"/>
    <w:rsid w:val="00EC5A52"/>
    <w:rsid w:val="00ED438C"/>
    <w:rsid w:val="00EE6184"/>
    <w:rsid w:val="00F03E94"/>
    <w:rsid w:val="00F321C3"/>
    <w:rsid w:val="00F4474E"/>
    <w:rsid w:val="00F453F9"/>
    <w:rsid w:val="00F66399"/>
    <w:rsid w:val="00F86A37"/>
    <w:rsid w:val="00F910CA"/>
    <w:rsid w:val="00F966FB"/>
    <w:rsid w:val="00F97B31"/>
    <w:rsid w:val="00FA45FD"/>
    <w:rsid w:val="00FA54F1"/>
    <w:rsid w:val="00FA5F6A"/>
    <w:rsid w:val="00FB08AB"/>
    <w:rsid w:val="00FE6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B20F4"/>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2809AD"/>
    <w:rPr>
      <w:color w:val="0563C1" w:themeColor="hyperlink"/>
      <w:u w:val="single"/>
    </w:rPr>
  </w:style>
  <w:style w:type="character" w:styleId="UnresolvedMention">
    <w:name w:val="Unresolved Mention"/>
    <w:basedOn w:val="DefaultParagraphFont"/>
    <w:uiPriority w:val="99"/>
    <w:semiHidden/>
    <w:unhideWhenUsed/>
    <w:rsid w:val="00280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97980">
      <w:bodyDiv w:val="1"/>
      <w:marLeft w:val="0"/>
      <w:marRight w:val="0"/>
      <w:marTop w:val="0"/>
      <w:marBottom w:val="0"/>
      <w:divBdr>
        <w:top w:val="none" w:sz="0" w:space="0" w:color="auto"/>
        <w:left w:val="none" w:sz="0" w:space="0" w:color="auto"/>
        <w:bottom w:val="none" w:sz="0" w:space="0" w:color="auto"/>
        <w:right w:val="none" w:sz="0" w:space="0" w:color="auto"/>
      </w:divBdr>
    </w:div>
    <w:div w:id="149450392">
      <w:bodyDiv w:val="1"/>
      <w:marLeft w:val="0"/>
      <w:marRight w:val="0"/>
      <w:marTop w:val="0"/>
      <w:marBottom w:val="0"/>
      <w:divBdr>
        <w:top w:val="none" w:sz="0" w:space="0" w:color="auto"/>
        <w:left w:val="none" w:sz="0" w:space="0" w:color="auto"/>
        <w:bottom w:val="none" w:sz="0" w:space="0" w:color="auto"/>
        <w:right w:val="none" w:sz="0" w:space="0" w:color="auto"/>
      </w:divBdr>
    </w:div>
    <w:div w:id="207230589">
      <w:bodyDiv w:val="1"/>
      <w:marLeft w:val="0"/>
      <w:marRight w:val="0"/>
      <w:marTop w:val="0"/>
      <w:marBottom w:val="0"/>
      <w:divBdr>
        <w:top w:val="none" w:sz="0" w:space="0" w:color="auto"/>
        <w:left w:val="none" w:sz="0" w:space="0" w:color="auto"/>
        <w:bottom w:val="none" w:sz="0" w:space="0" w:color="auto"/>
        <w:right w:val="none" w:sz="0" w:space="0" w:color="auto"/>
      </w:divBdr>
    </w:div>
    <w:div w:id="352267830">
      <w:bodyDiv w:val="1"/>
      <w:marLeft w:val="0"/>
      <w:marRight w:val="0"/>
      <w:marTop w:val="0"/>
      <w:marBottom w:val="0"/>
      <w:divBdr>
        <w:top w:val="none" w:sz="0" w:space="0" w:color="auto"/>
        <w:left w:val="none" w:sz="0" w:space="0" w:color="auto"/>
        <w:bottom w:val="none" w:sz="0" w:space="0" w:color="auto"/>
        <w:right w:val="none" w:sz="0" w:space="0" w:color="auto"/>
      </w:divBdr>
    </w:div>
    <w:div w:id="382869445">
      <w:bodyDiv w:val="1"/>
      <w:marLeft w:val="0"/>
      <w:marRight w:val="0"/>
      <w:marTop w:val="0"/>
      <w:marBottom w:val="0"/>
      <w:divBdr>
        <w:top w:val="none" w:sz="0" w:space="0" w:color="auto"/>
        <w:left w:val="none" w:sz="0" w:space="0" w:color="auto"/>
        <w:bottom w:val="none" w:sz="0" w:space="0" w:color="auto"/>
        <w:right w:val="none" w:sz="0" w:space="0" w:color="auto"/>
      </w:divBdr>
    </w:div>
    <w:div w:id="385953252">
      <w:bodyDiv w:val="1"/>
      <w:marLeft w:val="0"/>
      <w:marRight w:val="0"/>
      <w:marTop w:val="0"/>
      <w:marBottom w:val="0"/>
      <w:divBdr>
        <w:top w:val="none" w:sz="0" w:space="0" w:color="auto"/>
        <w:left w:val="none" w:sz="0" w:space="0" w:color="auto"/>
        <w:bottom w:val="none" w:sz="0" w:space="0" w:color="auto"/>
        <w:right w:val="none" w:sz="0" w:space="0" w:color="auto"/>
      </w:divBdr>
    </w:div>
    <w:div w:id="821704377">
      <w:bodyDiv w:val="1"/>
      <w:marLeft w:val="0"/>
      <w:marRight w:val="0"/>
      <w:marTop w:val="0"/>
      <w:marBottom w:val="0"/>
      <w:divBdr>
        <w:top w:val="none" w:sz="0" w:space="0" w:color="auto"/>
        <w:left w:val="none" w:sz="0" w:space="0" w:color="auto"/>
        <w:bottom w:val="none" w:sz="0" w:space="0" w:color="auto"/>
        <w:right w:val="none" w:sz="0" w:space="0" w:color="auto"/>
      </w:divBdr>
    </w:div>
    <w:div w:id="1138645475">
      <w:bodyDiv w:val="1"/>
      <w:marLeft w:val="0"/>
      <w:marRight w:val="0"/>
      <w:marTop w:val="0"/>
      <w:marBottom w:val="0"/>
      <w:divBdr>
        <w:top w:val="none" w:sz="0" w:space="0" w:color="auto"/>
        <w:left w:val="none" w:sz="0" w:space="0" w:color="auto"/>
        <w:bottom w:val="none" w:sz="0" w:space="0" w:color="auto"/>
        <w:right w:val="none" w:sz="0" w:space="0" w:color="auto"/>
      </w:divBdr>
    </w:div>
    <w:div w:id="1341200613">
      <w:bodyDiv w:val="1"/>
      <w:marLeft w:val="0"/>
      <w:marRight w:val="0"/>
      <w:marTop w:val="0"/>
      <w:marBottom w:val="0"/>
      <w:divBdr>
        <w:top w:val="none" w:sz="0" w:space="0" w:color="auto"/>
        <w:left w:val="none" w:sz="0" w:space="0" w:color="auto"/>
        <w:bottom w:val="none" w:sz="0" w:space="0" w:color="auto"/>
        <w:right w:val="none" w:sz="0" w:space="0" w:color="auto"/>
      </w:divBdr>
    </w:div>
    <w:div w:id="1357461959">
      <w:bodyDiv w:val="1"/>
      <w:marLeft w:val="0"/>
      <w:marRight w:val="0"/>
      <w:marTop w:val="0"/>
      <w:marBottom w:val="0"/>
      <w:divBdr>
        <w:top w:val="none" w:sz="0" w:space="0" w:color="auto"/>
        <w:left w:val="none" w:sz="0" w:space="0" w:color="auto"/>
        <w:bottom w:val="none" w:sz="0" w:space="0" w:color="auto"/>
        <w:right w:val="none" w:sz="0" w:space="0" w:color="auto"/>
      </w:divBdr>
    </w:div>
    <w:div w:id="1370106541">
      <w:bodyDiv w:val="1"/>
      <w:marLeft w:val="0"/>
      <w:marRight w:val="0"/>
      <w:marTop w:val="0"/>
      <w:marBottom w:val="0"/>
      <w:divBdr>
        <w:top w:val="none" w:sz="0" w:space="0" w:color="auto"/>
        <w:left w:val="none" w:sz="0" w:space="0" w:color="auto"/>
        <w:bottom w:val="none" w:sz="0" w:space="0" w:color="auto"/>
        <w:right w:val="none" w:sz="0" w:space="0" w:color="auto"/>
      </w:divBdr>
    </w:div>
    <w:div w:id="1374576317">
      <w:bodyDiv w:val="1"/>
      <w:marLeft w:val="0"/>
      <w:marRight w:val="0"/>
      <w:marTop w:val="0"/>
      <w:marBottom w:val="0"/>
      <w:divBdr>
        <w:top w:val="none" w:sz="0" w:space="0" w:color="auto"/>
        <w:left w:val="none" w:sz="0" w:space="0" w:color="auto"/>
        <w:bottom w:val="none" w:sz="0" w:space="0" w:color="auto"/>
        <w:right w:val="none" w:sz="0" w:space="0" w:color="auto"/>
      </w:divBdr>
    </w:div>
    <w:div w:id="1419790650">
      <w:bodyDiv w:val="1"/>
      <w:marLeft w:val="0"/>
      <w:marRight w:val="0"/>
      <w:marTop w:val="0"/>
      <w:marBottom w:val="0"/>
      <w:divBdr>
        <w:top w:val="none" w:sz="0" w:space="0" w:color="auto"/>
        <w:left w:val="none" w:sz="0" w:space="0" w:color="auto"/>
        <w:bottom w:val="none" w:sz="0" w:space="0" w:color="auto"/>
        <w:right w:val="none" w:sz="0" w:space="0" w:color="auto"/>
      </w:divBdr>
    </w:div>
    <w:div w:id="1501460610">
      <w:bodyDiv w:val="1"/>
      <w:marLeft w:val="0"/>
      <w:marRight w:val="0"/>
      <w:marTop w:val="0"/>
      <w:marBottom w:val="0"/>
      <w:divBdr>
        <w:top w:val="none" w:sz="0" w:space="0" w:color="auto"/>
        <w:left w:val="none" w:sz="0" w:space="0" w:color="auto"/>
        <w:bottom w:val="none" w:sz="0" w:space="0" w:color="auto"/>
        <w:right w:val="none" w:sz="0" w:space="0" w:color="auto"/>
      </w:divBdr>
    </w:div>
    <w:div w:id="1624194178">
      <w:bodyDiv w:val="1"/>
      <w:marLeft w:val="0"/>
      <w:marRight w:val="0"/>
      <w:marTop w:val="0"/>
      <w:marBottom w:val="0"/>
      <w:divBdr>
        <w:top w:val="none" w:sz="0" w:space="0" w:color="auto"/>
        <w:left w:val="none" w:sz="0" w:space="0" w:color="auto"/>
        <w:bottom w:val="none" w:sz="0" w:space="0" w:color="auto"/>
        <w:right w:val="none" w:sz="0" w:space="0" w:color="auto"/>
      </w:divBdr>
    </w:div>
    <w:div w:id="193674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4BC5B-B2C7-4FC7-84A5-E4298C32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17</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Orsi F</cp:lastModifiedBy>
  <cp:revision>309</cp:revision>
  <dcterms:created xsi:type="dcterms:W3CDTF">2023-02-10T11:18:00Z</dcterms:created>
  <dcterms:modified xsi:type="dcterms:W3CDTF">2023-03-10T15:35:00Z</dcterms:modified>
</cp:coreProperties>
</file>