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A8BAA" w14:textId="6FF8B8A1" w:rsidR="00FF6442" w:rsidRDefault="00FF6442" w:rsidP="00A910BB">
      <w:pPr>
        <w:jc w:val="center"/>
        <w:rPr>
          <w:rFonts w:ascii="Arial Black" w:hAnsi="Arial Black"/>
        </w:rPr>
      </w:pPr>
    </w:p>
    <w:p w14:paraId="33CFF0E6" w14:textId="4B597D7F" w:rsidR="00A910BB" w:rsidRDefault="00A910BB" w:rsidP="00A910BB">
      <w:pPr>
        <w:jc w:val="center"/>
        <w:rPr>
          <w:rFonts w:ascii="Arial Black" w:hAnsi="Arial Black"/>
        </w:rPr>
      </w:pPr>
    </w:p>
    <w:p w14:paraId="43305817" w14:textId="30B033DD" w:rsidR="00A910BB" w:rsidRDefault="00A910BB" w:rsidP="00A910BB">
      <w:pPr>
        <w:jc w:val="center"/>
        <w:rPr>
          <w:rFonts w:ascii="Arial Black" w:hAnsi="Arial Black"/>
        </w:rPr>
      </w:pPr>
    </w:p>
    <w:p w14:paraId="72C26007" w14:textId="52830A22" w:rsidR="00A910BB" w:rsidRDefault="00A910BB" w:rsidP="00A910BB">
      <w:pPr>
        <w:jc w:val="center"/>
        <w:rPr>
          <w:rFonts w:ascii="Arial Black" w:hAnsi="Arial Black"/>
        </w:rPr>
      </w:pPr>
    </w:p>
    <w:p w14:paraId="0828AA99" w14:textId="1B2566CF" w:rsidR="00A910BB" w:rsidRDefault="00A910BB" w:rsidP="00A910BB">
      <w:pPr>
        <w:jc w:val="center"/>
        <w:rPr>
          <w:rFonts w:ascii="Arial Black" w:hAnsi="Arial Black"/>
        </w:rPr>
      </w:pPr>
    </w:p>
    <w:p w14:paraId="04E5C1A9" w14:textId="7D43152E" w:rsidR="00A910BB" w:rsidRDefault="00A910BB" w:rsidP="00A910BB">
      <w:pPr>
        <w:jc w:val="center"/>
        <w:rPr>
          <w:rFonts w:ascii="Arial Black" w:hAnsi="Arial Black"/>
        </w:rPr>
      </w:pPr>
    </w:p>
    <w:p w14:paraId="11908D09" w14:textId="717F478A" w:rsidR="00A910BB" w:rsidRDefault="00A910BB" w:rsidP="00A910BB">
      <w:pPr>
        <w:jc w:val="center"/>
        <w:rPr>
          <w:rFonts w:ascii="Arial Black" w:hAnsi="Arial Black"/>
        </w:rPr>
      </w:pPr>
    </w:p>
    <w:p w14:paraId="3AE87EF5" w14:textId="045B405E" w:rsidR="00A910BB" w:rsidRDefault="00A910BB" w:rsidP="00A910BB">
      <w:pPr>
        <w:jc w:val="center"/>
        <w:rPr>
          <w:rFonts w:ascii="Arial Black" w:hAnsi="Arial Black"/>
        </w:rPr>
      </w:pPr>
    </w:p>
    <w:p w14:paraId="3BC114F0" w14:textId="794D1D44" w:rsidR="00A910BB" w:rsidRDefault="00A910BB" w:rsidP="00A910BB">
      <w:pPr>
        <w:jc w:val="center"/>
        <w:rPr>
          <w:rFonts w:ascii="Arial Black" w:hAnsi="Arial Black"/>
        </w:rPr>
      </w:pPr>
    </w:p>
    <w:p w14:paraId="1E68B0FE" w14:textId="77777777" w:rsidR="00A910BB" w:rsidRDefault="00A910BB" w:rsidP="00A910BB">
      <w:pPr>
        <w:jc w:val="center"/>
        <w:rPr>
          <w:rFonts w:ascii="Arial Black" w:hAnsi="Arial Black"/>
        </w:rPr>
      </w:pPr>
    </w:p>
    <w:p w14:paraId="3D1F5473" w14:textId="68E210D9" w:rsidR="00A910BB" w:rsidRDefault="00A910BB" w:rsidP="00A910BB">
      <w:pPr>
        <w:jc w:val="center"/>
        <w:rPr>
          <w:rFonts w:ascii="Arial Black" w:hAnsi="Arial Black"/>
          <w:sz w:val="32"/>
          <w:szCs w:val="32"/>
        </w:rPr>
      </w:pPr>
      <w:r>
        <w:rPr>
          <w:rFonts w:ascii="Arial Black" w:hAnsi="Arial Black"/>
          <w:sz w:val="32"/>
          <w:szCs w:val="32"/>
        </w:rPr>
        <w:t>Brindusa-Elena Nechita</w:t>
      </w:r>
    </w:p>
    <w:p w14:paraId="43AD4F6A" w14:textId="698FF3A6" w:rsidR="00A910BB" w:rsidRDefault="00A910BB" w:rsidP="00A910BB">
      <w:pPr>
        <w:jc w:val="center"/>
        <w:rPr>
          <w:rFonts w:ascii="Arial Black" w:hAnsi="Arial Black"/>
          <w:sz w:val="32"/>
          <w:szCs w:val="32"/>
        </w:rPr>
      </w:pPr>
      <w:r>
        <w:rPr>
          <w:rFonts w:ascii="Arial Black" w:hAnsi="Arial Black"/>
          <w:sz w:val="32"/>
          <w:szCs w:val="32"/>
        </w:rPr>
        <w:t>1905284</w:t>
      </w:r>
    </w:p>
    <w:p w14:paraId="7963A164" w14:textId="538E0E1C" w:rsidR="00A910BB" w:rsidRDefault="00A910BB" w:rsidP="00A910BB">
      <w:pPr>
        <w:jc w:val="center"/>
        <w:rPr>
          <w:rFonts w:ascii="Arial Black" w:hAnsi="Arial Black"/>
          <w:sz w:val="32"/>
          <w:szCs w:val="32"/>
        </w:rPr>
      </w:pPr>
      <w:r>
        <w:rPr>
          <w:rFonts w:ascii="Arial Black" w:hAnsi="Arial Black"/>
          <w:sz w:val="32"/>
          <w:szCs w:val="32"/>
        </w:rPr>
        <w:t>Supplementary Notes for PowerPoint Presentation</w:t>
      </w:r>
    </w:p>
    <w:p w14:paraId="0BC03C9D" w14:textId="315ABA58" w:rsidR="00A910BB" w:rsidRDefault="00A910BB" w:rsidP="00A910BB">
      <w:pPr>
        <w:jc w:val="center"/>
        <w:rPr>
          <w:rFonts w:ascii="Arial Black" w:hAnsi="Arial Black"/>
          <w:sz w:val="32"/>
          <w:szCs w:val="32"/>
        </w:rPr>
      </w:pPr>
    </w:p>
    <w:p w14:paraId="00AB930C" w14:textId="5134D500" w:rsidR="00A910BB" w:rsidRDefault="00A910BB" w:rsidP="00A910BB">
      <w:pPr>
        <w:jc w:val="center"/>
        <w:rPr>
          <w:rFonts w:ascii="Arial Black" w:hAnsi="Arial Black"/>
          <w:sz w:val="32"/>
          <w:szCs w:val="32"/>
        </w:rPr>
      </w:pPr>
    </w:p>
    <w:p w14:paraId="72DC5031" w14:textId="08FD6263" w:rsidR="00A910BB" w:rsidRDefault="00A910BB" w:rsidP="00A910BB">
      <w:pPr>
        <w:jc w:val="center"/>
        <w:rPr>
          <w:rFonts w:ascii="Arial Black" w:hAnsi="Arial Black"/>
          <w:sz w:val="32"/>
          <w:szCs w:val="32"/>
        </w:rPr>
      </w:pPr>
    </w:p>
    <w:p w14:paraId="7BB429BB" w14:textId="49B1ECDC" w:rsidR="00A910BB" w:rsidRDefault="00A910BB" w:rsidP="00A910BB">
      <w:pPr>
        <w:jc w:val="center"/>
        <w:rPr>
          <w:rFonts w:ascii="Arial Black" w:hAnsi="Arial Black"/>
          <w:sz w:val="32"/>
          <w:szCs w:val="32"/>
        </w:rPr>
      </w:pPr>
    </w:p>
    <w:p w14:paraId="49D88C90" w14:textId="13954595" w:rsidR="00A910BB" w:rsidRDefault="00A910BB" w:rsidP="00A910BB">
      <w:pPr>
        <w:jc w:val="center"/>
        <w:rPr>
          <w:rFonts w:ascii="Arial Black" w:hAnsi="Arial Black"/>
          <w:sz w:val="32"/>
          <w:szCs w:val="32"/>
        </w:rPr>
      </w:pPr>
    </w:p>
    <w:p w14:paraId="609B33BA" w14:textId="3D1C552A" w:rsidR="00A910BB" w:rsidRDefault="00A910BB" w:rsidP="00A910BB">
      <w:pPr>
        <w:jc w:val="center"/>
        <w:rPr>
          <w:rFonts w:ascii="Arial Black" w:hAnsi="Arial Black"/>
          <w:sz w:val="32"/>
          <w:szCs w:val="32"/>
        </w:rPr>
      </w:pPr>
    </w:p>
    <w:p w14:paraId="02FC09FF" w14:textId="1A183808" w:rsidR="00A910BB" w:rsidRDefault="00A910BB" w:rsidP="00A910BB">
      <w:pPr>
        <w:jc w:val="center"/>
        <w:rPr>
          <w:rFonts w:ascii="Arial Black" w:hAnsi="Arial Black"/>
          <w:sz w:val="32"/>
          <w:szCs w:val="32"/>
        </w:rPr>
      </w:pPr>
    </w:p>
    <w:p w14:paraId="2E2A4DD2" w14:textId="27F843A3" w:rsidR="00A910BB" w:rsidRDefault="00A910BB" w:rsidP="00A910BB">
      <w:pPr>
        <w:jc w:val="center"/>
        <w:rPr>
          <w:rFonts w:ascii="Arial Black" w:hAnsi="Arial Black"/>
          <w:sz w:val="32"/>
          <w:szCs w:val="32"/>
        </w:rPr>
      </w:pPr>
    </w:p>
    <w:p w14:paraId="7A478F97" w14:textId="265C89B8" w:rsidR="00A910BB" w:rsidRDefault="00A910BB" w:rsidP="00A910BB">
      <w:pPr>
        <w:jc w:val="center"/>
        <w:rPr>
          <w:rFonts w:ascii="Arial Black" w:hAnsi="Arial Black"/>
          <w:sz w:val="32"/>
          <w:szCs w:val="32"/>
        </w:rPr>
      </w:pPr>
    </w:p>
    <w:p w14:paraId="471C270B" w14:textId="1E12AA9D" w:rsidR="00A910BB" w:rsidRDefault="00A910BB" w:rsidP="00A910BB">
      <w:pPr>
        <w:jc w:val="center"/>
        <w:rPr>
          <w:rFonts w:ascii="Arial Black" w:hAnsi="Arial Black"/>
          <w:sz w:val="32"/>
          <w:szCs w:val="32"/>
        </w:rPr>
      </w:pPr>
    </w:p>
    <w:p w14:paraId="0F1548FC" w14:textId="77777777" w:rsidR="00BC78DA" w:rsidRDefault="00BC78DA" w:rsidP="00A910BB">
      <w:pPr>
        <w:jc w:val="center"/>
        <w:rPr>
          <w:rFonts w:ascii="Arial Black" w:hAnsi="Arial Black"/>
          <w:sz w:val="32"/>
          <w:szCs w:val="32"/>
        </w:rPr>
      </w:pPr>
    </w:p>
    <w:p w14:paraId="423CD59F" w14:textId="77777777" w:rsidR="00F65478" w:rsidRDefault="00BC78DA" w:rsidP="00A910BB">
      <w:pPr>
        <w:rPr>
          <w:rFonts w:ascii="Arial" w:hAnsi="Arial" w:cs="Arial"/>
          <w:sz w:val="28"/>
          <w:szCs w:val="28"/>
        </w:rPr>
      </w:pPr>
      <w:r>
        <w:rPr>
          <w:rFonts w:ascii="Arial" w:hAnsi="Arial" w:cs="Arial"/>
          <w:sz w:val="28"/>
          <w:szCs w:val="28"/>
        </w:rPr>
        <w:lastRenderedPageBreak/>
        <w:tab/>
      </w:r>
    </w:p>
    <w:p w14:paraId="20ACDA9E" w14:textId="453CCA5E" w:rsidR="00BC78DA" w:rsidRDefault="00F65478" w:rsidP="00A910BB">
      <w:pPr>
        <w:rPr>
          <w:rFonts w:ascii="Arial" w:hAnsi="Arial" w:cs="Arial"/>
          <w:sz w:val="28"/>
          <w:szCs w:val="28"/>
        </w:rPr>
      </w:pPr>
      <w:r>
        <w:rPr>
          <w:rFonts w:ascii="Arial" w:hAnsi="Arial" w:cs="Arial"/>
          <w:sz w:val="28"/>
          <w:szCs w:val="28"/>
        </w:rPr>
        <w:tab/>
      </w:r>
      <w:r w:rsidR="00BC78DA">
        <w:rPr>
          <w:rFonts w:ascii="Arial" w:hAnsi="Arial" w:cs="Arial"/>
          <w:sz w:val="28"/>
          <w:szCs w:val="28"/>
        </w:rPr>
        <w:t xml:space="preserve">The interview is the </w:t>
      </w:r>
      <w:r w:rsidR="008122A4">
        <w:rPr>
          <w:rFonts w:ascii="Arial" w:hAnsi="Arial" w:cs="Arial"/>
          <w:sz w:val="28"/>
          <w:szCs w:val="28"/>
        </w:rPr>
        <w:t>third</w:t>
      </w:r>
      <w:r w:rsidR="00BC78DA">
        <w:rPr>
          <w:rFonts w:ascii="Arial" w:hAnsi="Arial" w:cs="Arial"/>
          <w:sz w:val="28"/>
          <w:szCs w:val="28"/>
        </w:rPr>
        <w:t xml:space="preserve"> phase of the recruitment process, meaning that the Curriculum Vitae was well written, and it had success. In a restaurant manager position interview, the questions are different than the classic ones and therefore more difficult so that the candidate can give examples with situations that he/she encountered in his/</w:t>
      </w:r>
      <w:proofErr w:type="gramStart"/>
      <w:r w:rsidR="00BC78DA">
        <w:rPr>
          <w:rFonts w:ascii="Arial" w:hAnsi="Arial" w:cs="Arial"/>
          <w:sz w:val="28"/>
          <w:szCs w:val="28"/>
        </w:rPr>
        <w:t>hers</w:t>
      </w:r>
      <w:proofErr w:type="gramEnd"/>
      <w:r w:rsidR="00BC78DA">
        <w:rPr>
          <w:rFonts w:ascii="Arial" w:hAnsi="Arial" w:cs="Arial"/>
          <w:sz w:val="28"/>
          <w:szCs w:val="28"/>
        </w:rPr>
        <w:t xml:space="preserve"> career.</w:t>
      </w:r>
    </w:p>
    <w:p w14:paraId="486C024B" w14:textId="3D7EABC1" w:rsidR="00203BF8" w:rsidRDefault="00203BF8" w:rsidP="00A910BB">
      <w:pPr>
        <w:rPr>
          <w:rFonts w:ascii="Arial" w:hAnsi="Arial" w:cs="Arial"/>
          <w:sz w:val="28"/>
          <w:szCs w:val="28"/>
        </w:rPr>
      </w:pPr>
      <w:r>
        <w:rPr>
          <w:rFonts w:ascii="Arial" w:hAnsi="Arial" w:cs="Arial"/>
          <w:sz w:val="28"/>
          <w:szCs w:val="28"/>
        </w:rPr>
        <w:tab/>
        <w:t xml:space="preserve">A recruiter would want to see if the candidate speaks first about his personal achievements or the ones of the </w:t>
      </w:r>
      <w:proofErr w:type="gramStart"/>
      <w:r>
        <w:rPr>
          <w:rFonts w:ascii="Arial" w:hAnsi="Arial" w:cs="Arial"/>
          <w:sz w:val="28"/>
          <w:szCs w:val="28"/>
        </w:rPr>
        <w:t>team</w:t>
      </w:r>
      <w:proofErr w:type="gramEnd"/>
      <w:r>
        <w:rPr>
          <w:rFonts w:ascii="Arial" w:hAnsi="Arial" w:cs="Arial"/>
          <w:sz w:val="28"/>
          <w:szCs w:val="28"/>
        </w:rPr>
        <w:t xml:space="preserve"> he used to be part of.</w:t>
      </w:r>
    </w:p>
    <w:p w14:paraId="3F8FCD93" w14:textId="753F9B2B" w:rsidR="00203BF8" w:rsidRDefault="00E400D5" w:rsidP="00A910BB">
      <w:pPr>
        <w:rPr>
          <w:rFonts w:ascii="Arial" w:hAnsi="Arial" w:cs="Arial"/>
          <w:sz w:val="28"/>
          <w:szCs w:val="28"/>
        </w:rPr>
      </w:pPr>
      <w:r>
        <w:rPr>
          <w:rFonts w:ascii="Arial" w:hAnsi="Arial" w:cs="Arial"/>
          <w:sz w:val="28"/>
          <w:szCs w:val="28"/>
        </w:rPr>
        <w:tab/>
      </w:r>
      <w:r w:rsidR="00203BF8">
        <w:rPr>
          <w:rFonts w:ascii="Arial" w:hAnsi="Arial" w:cs="Arial"/>
          <w:sz w:val="28"/>
          <w:szCs w:val="28"/>
        </w:rPr>
        <w:t>Amongst the key skills for a good manager are honesty,</w:t>
      </w:r>
      <w:r>
        <w:rPr>
          <w:rFonts w:ascii="Arial" w:hAnsi="Arial" w:cs="Arial"/>
          <w:sz w:val="28"/>
          <w:szCs w:val="28"/>
        </w:rPr>
        <w:t xml:space="preserve"> empathy, responsibility, focus, creativity, commitment, </w:t>
      </w:r>
      <w:r w:rsidR="00203BF8">
        <w:rPr>
          <w:rFonts w:ascii="Arial" w:hAnsi="Arial" w:cs="Arial"/>
          <w:sz w:val="28"/>
          <w:szCs w:val="28"/>
        </w:rPr>
        <w:t>the ability to arbitrate, to organise a team, to enhance competencies, to communicate and to deal with a crisis.</w:t>
      </w:r>
    </w:p>
    <w:p w14:paraId="4923237A" w14:textId="711DAB9D" w:rsidR="00BC78DA" w:rsidRDefault="00203BF8" w:rsidP="00A910BB">
      <w:pPr>
        <w:rPr>
          <w:rFonts w:ascii="Arial" w:hAnsi="Arial" w:cs="Arial"/>
          <w:sz w:val="28"/>
          <w:szCs w:val="28"/>
        </w:rPr>
      </w:pPr>
      <w:r>
        <w:rPr>
          <w:rFonts w:ascii="Arial" w:hAnsi="Arial" w:cs="Arial"/>
          <w:sz w:val="28"/>
          <w:szCs w:val="28"/>
        </w:rPr>
        <w:tab/>
        <w:t>“</w:t>
      </w:r>
      <w:r w:rsidRPr="00203BF8">
        <w:rPr>
          <w:rFonts w:ascii="Arial" w:hAnsi="Arial" w:cs="Arial"/>
          <w:sz w:val="28"/>
          <w:szCs w:val="28"/>
        </w:rPr>
        <w:t>Managers have the power to make or break their organizations. While great leaders encourage their employees to reach their full potential and help their organizations surpass their goals, terrible dictators discourage workers to the point they want to jump ship.</w:t>
      </w:r>
      <w:r>
        <w:rPr>
          <w:rFonts w:ascii="Arial" w:hAnsi="Arial" w:cs="Arial"/>
          <w:sz w:val="28"/>
          <w:szCs w:val="28"/>
        </w:rPr>
        <w:t>” according to tinypulse.com.</w:t>
      </w:r>
    </w:p>
    <w:p w14:paraId="6D15673D" w14:textId="36C27CAD" w:rsidR="00BC78DA" w:rsidRDefault="00BC78DA" w:rsidP="00A910BB">
      <w:pPr>
        <w:rPr>
          <w:rFonts w:ascii="Arial" w:hAnsi="Arial" w:cs="Arial"/>
          <w:sz w:val="28"/>
          <w:szCs w:val="28"/>
        </w:rPr>
      </w:pPr>
      <w:r>
        <w:rPr>
          <w:rFonts w:ascii="Arial" w:hAnsi="Arial" w:cs="Arial"/>
          <w:sz w:val="28"/>
          <w:szCs w:val="28"/>
        </w:rPr>
        <w:tab/>
      </w:r>
      <w:r w:rsidR="00A910BB">
        <w:rPr>
          <w:rFonts w:ascii="Arial" w:hAnsi="Arial" w:cs="Arial"/>
          <w:sz w:val="28"/>
          <w:szCs w:val="28"/>
        </w:rPr>
        <w:t>My colleagues and I decided to advert</w:t>
      </w:r>
      <w:r w:rsidR="00F40A72">
        <w:rPr>
          <w:rFonts w:ascii="Arial" w:hAnsi="Arial" w:cs="Arial"/>
          <w:sz w:val="28"/>
          <w:szCs w:val="28"/>
        </w:rPr>
        <w:t>ise</w:t>
      </w:r>
      <w:r w:rsidR="00A910BB">
        <w:rPr>
          <w:rFonts w:ascii="Arial" w:hAnsi="Arial" w:cs="Arial"/>
          <w:sz w:val="28"/>
          <w:szCs w:val="28"/>
        </w:rPr>
        <w:t xml:space="preserve"> the job for restaurant manager for our bistro </w:t>
      </w:r>
      <w:r w:rsidR="00A910BB">
        <w:rPr>
          <w:rFonts w:ascii="Arial" w:hAnsi="Arial" w:cs="Arial"/>
          <w:b/>
          <w:bCs/>
          <w:sz w:val="28"/>
          <w:szCs w:val="28"/>
        </w:rPr>
        <w:t xml:space="preserve">O </w:t>
      </w:r>
      <w:proofErr w:type="spellStart"/>
      <w:r w:rsidR="00A910BB">
        <w:rPr>
          <w:rFonts w:ascii="Arial" w:hAnsi="Arial" w:cs="Arial"/>
          <w:b/>
          <w:bCs/>
          <w:sz w:val="28"/>
          <w:szCs w:val="28"/>
        </w:rPr>
        <w:t>miie</w:t>
      </w:r>
      <w:proofErr w:type="spellEnd"/>
      <w:r w:rsidR="00A910BB">
        <w:rPr>
          <w:rFonts w:ascii="Arial" w:hAnsi="Arial" w:cs="Arial"/>
          <w:b/>
          <w:bCs/>
          <w:sz w:val="28"/>
          <w:szCs w:val="28"/>
        </w:rPr>
        <w:t xml:space="preserve"> de </w:t>
      </w:r>
      <w:proofErr w:type="spellStart"/>
      <w:r w:rsidR="00A910BB">
        <w:rPr>
          <w:rFonts w:ascii="Arial" w:hAnsi="Arial" w:cs="Arial"/>
          <w:b/>
          <w:bCs/>
          <w:sz w:val="28"/>
          <w:szCs w:val="28"/>
        </w:rPr>
        <w:t>sarmale</w:t>
      </w:r>
      <w:proofErr w:type="spellEnd"/>
      <w:r w:rsidR="00A910BB">
        <w:rPr>
          <w:rFonts w:ascii="Arial" w:hAnsi="Arial" w:cs="Arial"/>
          <w:sz w:val="28"/>
          <w:szCs w:val="28"/>
        </w:rPr>
        <w:t xml:space="preserve"> on the internet, on </w:t>
      </w:r>
      <w:hyperlink r:id="rId8" w:history="1">
        <w:r w:rsidR="00A910BB" w:rsidRPr="00582E34">
          <w:rPr>
            <w:rStyle w:val="Hyperlink"/>
            <w:rFonts w:ascii="Arial" w:hAnsi="Arial" w:cs="Arial"/>
            <w:sz w:val="28"/>
            <w:szCs w:val="28"/>
          </w:rPr>
          <w:t>www.caterer.com</w:t>
        </w:r>
      </w:hyperlink>
      <w:r w:rsidR="00A910BB">
        <w:rPr>
          <w:rFonts w:ascii="Arial" w:hAnsi="Arial" w:cs="Arial"/>
          <w:sz w:val="28"/>
          <w:szCs w:val="28"/>
        </w:rPr>
        <w:t xml:space="preserve"> web site because it is a very good platform to find a good applicant and we decided that the applicants would apply with their CV’s.  After Cristian finished the selection of all the CV’s</w:t>
      </w:r>
      <w:r>
        <w:rPr>
          <w:rFonts w:ascii="Arial" w:hAnsi="Arial" w:cs="Arial"/>
          <w:sz w:val="28"/>
          <w:szCs w:val="28"/>
        </w:rPr>
        <w:t xml:space="preserve"> he sent me the list with the ones he considered to be relevant and close to the requirements of our job position. I checked my agenda and decided the days of the interviews and the hours and e-mailed Cristian the dates </w:t>
      </w:r>
      <w:proofErr w:type="gramStart"/>
      <w:r>
        <w:rPr>
          <w:rFonts w:ascii="Arial" w:hAnsi="Arial" w:cs="Arial"/>
          <w:sz w:val="28"/>
          <w:szCs w:val="28"/>
        </w:rPr>
        <w:t>in order for</w:t>
      </w:r>
      <w:proofErr w:type="gramEnd"/>
      <w:r>
        <w:rPr>
          <w:rFonts w:ascii="Arial" w:hAnsi="Arial" w:cs="Arial"/>
          <w:sz w:val="28"/>
          <w:szCs w:val="28"/>
        </w:rPr>
        <w:t xml:space="preserve"> him to make the phone calls to all those selected.</w:t>
      </w:r>
    </w:p>
    <w:p w14:paraId="2E4E76BC" w14:textId="111D394A" w:rsidR="00203BF8" w:rsidRDefault="00203BF8" w:rsidP="00A910BB">
      <w:pPr>
        <w:rPr>
          <w:rFonts w:ascii="Arial" w:hAnsi="Arial" w:cs="Arial"/>
          <w:sz w:val="28"/>
          <w:szCs w:val="28"/>
        </w:rPr>
      </w:pPr>
      <w:r>
        <w:rPr>
          <w:rFonts w:ascii="Arial" w:hAnsi="Arial" w:cs="Arial"/>
          <w:sz w:val="28"/>
          <w:szCs w:val="28"/>
        </w:rPr>
        <w:tab/>
        <w:t>I decided to use the STAR interview response technique</w:t>
      </w:r>
      <w:r w:rsidR="00E400D5">
        <w:rPr>
          <w:rFonts w:ascii="Arial" w:hAnsi="Arial" w:cs="Arial"/>
          <w:sz w:val="28"/>
          <w:szCs w:val="28"/>
        </w:rPr>
        <w:t xml:space="preserve"> which is a very efficient method for the candidates to answer my questions concise and allows them to provide concrete examples of situations they encountered along their previous jobs, proving that they have the experience and the skills for the job at hand (thebalancecareers.com).</w:t>
      </w:r>
    </w:p>
    <w:p w14:paraId="71673003" w14:textId="77777777" w:rsidR="00F65478" w:rsidRDefault="00E400D5" w:rsidP="00A910BB">
      <w:pPr>
        <w:rPr>
          <w:rFonts w:ascii="Arial" w:hAnsi="Arial" w:cs="Arial"/>
          <w:sz w:val="28"/>
          <w:szCs w:val="28"/>
        </w:rPr>
      </w:pPr>
      <w:r>
        <w:rPr>
          <w:rFonts w:ascii="Arial" w:hAnsi="Arial" w:cs="Arial"/>
          <w:sz w:val="28"/>
          <w:szCs w:val="28"/>
        </w:rPr>
        <w:tab/>
      </w:r>
    </w:p>
    <w:p w14:paraId="292B9025" w14:textId="75E08D3B" w:rsidR="00E400D5" w:rsidRDefault="00F65478" w:rsidP="00A910BB">
      <w:pPr>
        <w:rPr>
          <w:rFonts w:ascii="Arial" w:hAnsi="Arial" w:cs="Arial"/>
          <w:sz w:val="28"/>
          <w:szCs w:val="28"/>
        </w:rPr>
      </w:pPr>
      <w:r>
        <w:rPr>
          <w:rFonts w:ascii="Arial" w:hAnsi="Arial" w:cs="Arial"/>
          <w:b/>
          <w:bCs/>
          <w:sz w:val="28"/>
          <w:szCs w:val="28"/>
        </w:rPr>
        <w:tab/>
      </w:r>
      <w:r w:rsidR="00E400D5" w:rsidRPr="005074A8">
        <w:rPr>
          <w:rFonts w:ascii="Arial" w:hAnsi="Arial" w:cs="Arial"/>
          <w:b/>
          <w:bCs/>
          <w:sz w:val="28"/>
          <w:szCs w:val="28"/>
        </w:rPr>
        <w:t>STAR</w:t>
      </w:r>
      <w:r w:rsidR="00E400D5">
        <w:rPr>
          <w:rFonts w:ascii="Arial" w:hAnsi="Arial" w:cs="Arial"/>
          <w:sz w:val="28"/>
          <w:szCs w:val="28"/>
        </w:rPr>
        <w:t xml:space="preserve"> stands for Situation, Task, Action, Result.</w:t>
      </w:r>
    </w:p>
    <w:p w14:paraId="7C5F8AB4" w14:textId="1EA9DF19" w:rsidR="005074A8" w:rsidRDefault="00E400D5" w:rsidP="00A910BB">
      <w:pPr>
        <w:rPr>
          <w:rFonts w:ascii="Arial" w:hAnsi="Arial" w:cs="Arial"/>
          <w:sz w:val="28"/>
          <w:szCs w:val="28"/>
        </w:rPr>
      </w:pPr>
      <w:r>
        <w:rPr>
          <w:rFonts w:ascii="Arial" w:hAnsi="Arial" w:cs="Arial"/>
          <w:sz w:val="28"/>
          <w:szCs w:val="28"/>
        </w:rPr>
        <w:tab/>
      </w:r>
    </w:p>
    <w:p w14:paraId="0C34172D" w14:textId="77777777" w:rsidR="005074A8" w:rsidRDefault="005074A8" w:rsidP="00A910BB">
      <w:pPr>
        <w:rPr>
          <w:rFonts w:ascii="Arial" w:hAnsi="Arial" w:cs="Arial"/>
          <w:sz w:val="28"/>
          <w:szCs w:val="28"/>
        </w:rPr>
      </w:pPr>
    </w:p>
    <w:p w14:paraId="3FC32373" w14:textId="02A4A4A3" w:rsidR="005074A8" w:rsidRDefault="005074A8" w:rsidP="00A910BB">
      <w:pPr>
        <w:rPr>
          <w:rFonts w:ascii="Arial" w:hAnsi="Arial" w:cs="Arial"/>
          <w:sz w:val="28"/>
          <w:szCs w:val="28"/>
        </w:rPr>
      </w:pPr>
      <w:r>
        <w:rPr>
          <w:rFonts w:ascii="Arial" w:hAnsi="Arial" w:cs="Arial"/>
          <w:sz w:val="28"/>
          <w:szCs w:val="28"/>
        </w:rPr>
        <w:tab/>
        <w:t>The questions I asked all applicants were:</w:t>
      </w:r>
    </w:p>
    <w:p w14:paraId="70157765" w14:textId="2E5BF6C0" w:rsidR="005074A8" w:rsidRPr="00D8054B" w:rsidRDefault="005074A8" w:rsidP="00D8054B">
      <w:pPr>
        <w:pStyle w:val="ListParagraph"/>
        <w:numPr>
          <w:ilvl w:val="0"/>
          <w:numId w:val="3"/>
        </w:numPr>
        <w:rPr>
          <w:rFonts w:ascii="Arial" w:hAnsi="Arial" w:cs="Arial"/>
          <w:sz w:val="28"/>
          <w:szCs w:val="28"/>
        </w:rPr>
      </w:pPr>
      <w:r w:rsidRPr="00D8054B">
        <w:rPr>
          <w:rFonts w:ascii="Arial" w:hAnsi="Arial" w:cs="Arial"/>
          <w:b/>
          <w:bCs/>
          <w:sz w:val="28"/>
          <w:szCs w:val="28"/>
          <w:u w:val="single"/>
        </w:rPr>
        <w:t>Situation</w:t>
      </w:r>
      <w:r w:rsidRPr="00D8054B">
        <w:rPr>
          <w:rFonts w:ascii="Arial" w:hAnsi="Arial" w:cs="Arial"/>
          <w:sz w:val="28"/>
          <w:szCs w:val="28"/>
          <w:u w:val="single"/>
        </w:rPr>
        <w:t>-type questions</w:t>
      </w:r>
      <w:r w:rsidRPr="00D8054B">
        <w:rPr>
          <w:rFonts w:ascii="Arial" w:hAnsi="Arial" w:cs="Arial"/>
          <w:sz w:val="28"/>
          <w:szCs w:val="28"/>
        </w:rPr>
        <w:t xml:space="preserve">: </w:t>
      </w:r>
      <w:r w:rsidR="00D8054B" w:rsidRPr="00D8054B">
        <w:rPr>
          <w:rFonts w:ascii="Arial" w:hAnsi="Arial" w:cs="Arial"/>
          <w:sz w:val="28"/>
          <w:szCs w:val="28"/>
        </w:rPr>
        <w:t>When did you get your management degree? Where did you work before and why you finished? Why did you choose our bistro and why do you think you are the right person for this job?</w:t>
      </w:r>
    </w:p>
    <w:p w14:paraId="1C3D23E6" w14:textId="561D1116" w:rsidR="005074A8" w:rsidRPr="00D8054B" w:rsidRDefault="005074A8" w:rsidP="00D8054B">
      <w:pPr>
        <w:pStyle w:val="ListParagraph"/>
        <w:numPr>
          <w:ilvl w:val="0"/>
          <w:numId w:val="3"/>
        </w:numPr>
        <w:rPr>
          <w:rFonts w:ascii="Arial" w:hAnsi="Arial" w:cs="Arial"/>
          <w:sz w:val="28"/>
          <w:szCs w:val="28"/>
        </w:rPr>
      </w:pPr>
      <w:r w:rsidRPr="00D8054B">
        <w:rPr>
          <w:rFonts w:ascii="Arial" w:hAnsi="Arial" w:cs="Arial"/>
          <w:b/>
          <w:bCs/>
          <w:sz w:val="28"/>
          <w:szCs w:val="28"/>
          <w:u w:val="single"/>
        </w:rPr>
        <w:t>Task</w:t>
      </w:r>
      <w:r w:rsidRPr="00D8054B">
        <w:rPr>
          <w:rFonts w:ascii="Arial" w:hAnsi="Arial" w:cs="Arial"/>
          <w:sz w:val="28"/>
          <w:szCs w:val="28"/>
          <w:u w:val="single"/>
        </w:rPr>
        <w:t>-type questions</w:t>
      </w:r>
      <w:r w:rsidRPr="00D8054B">
        <w:rPr>
          <w:rFonts w:ascii="Arial" w:hAnsi="Arial" w:cs="Arial"/>
          <w:sz w:val="28"/>
          <w:szCs w:val="28"/>
        </w:rPr>
        <w:t xml:space="preserve">: </w:t>
      </w:r>
      <w:r w:rsidR="00D8054B" w:rsidRPr="00D8054B">
        <w:rPr>
          <w:rFonts w:ascii="Arial" w:hAnsi="Arial" w:cs="Arial"/>
          <w:sz w:val="28"/>
          <w:szCs w:val="28"/>
        </w:rPr>
        <w:t xml:space="preserve">What is the worst memory you have as a </w:t>
      </w:r>
      <w:r w:rsidR="00D8054B" w:rsidRPr="00D8054B">
        <w:rPr>
          <w:rFonts w:ascii="Arial" w:hAnsi="Arial" w:cs="Arial"/>
          <w:sz w:val="28"/>
          <w:szCs w:val="28"/>
        </w:rPr>
        <w:tab/>
      </w:r>
      <w:r w:rsidR="00D8054B" w:rsidRPr="00D8054B">
        <w:rPr>
          <w:rFonts w:ascii="Arial" w:hAnsi="Arial" w:cs="Arial"/>
          <w:sz w:val="28"/>
          <w:szCs w:val="28"/>
        </w:rPr>
        <w:tab/>
      </w:r>
      <w:r w:rsidR="00D8054B" w:rsidRPr="00D8054B">
        <w:rPr>
          <w:rFonts w:ascii="Arial" w:hAnsi="Arial" w:cs="Arial"/>
          <w:sz w:val="28"/>
          <w:szCs w:val="28"/>
        </w:rPr>
        <w:t>manager? What is your best memory?</w:t>
      </w:r>
    </w:p>
    <w:p w14:paraId="0C74BF5C" w14:textId="6F4386FB" w:rsidR="005074A8" w:rsidRPr="00D8054B" w:rsidRDefault="005074A8" w:rsidP="00A910BB">
      <w:pPr>
        <w:pStyle w:val="ListParagraph"/>
        <w:numPr>
          <w:ilvl w:val="0"/>
          <w:numId w:val="3"/>
        </w:numPr>
        <w:rPr>
          <w:rFonts w:ascii="Arial" w:hAnsi="Arial" w:cs="Arial"/>
          <w:sz w:val="28"/>
          <w:szCs w:val="28"/>
        </w:rPr>
      </w:pPr>
      <w:r w:rsidRPr="00D8054B">
        <w:rPr>
          <w:rFonts w:ascii="Arial" w:hAnsi="Arial" w:cs="Arial"/>
          <w:sz w:val="28"/>
          <w:szCs w:val="28"/>
          <w:u w:val="single"/>
        </w:rPr>
        <w:t>Type-</w:t>
      </w:r>
      <w:r w:rsidRPr="00D8054B">
        <w:rPr>
          <w:rFonts w:ascii="Arial" w:hAnsi="Arial" w:cs="Arial"/>
          <w:b/>
          <w:bCs/>
          <w:sz w:val="28"/>
          <w:szCs w:val="28"/>
          <w:u w:val="single"/>
        </w:rPr>
        <w:t>Action</w:t>
      </w:r>
      <w:r w:rsidRPr="00D8054B">
        <w:rPr>
          <w:rFonts w:ascii="Arial" w:hAnsi="Arial" w:cs="Arial"/>
          <w:sz w:val="28"/>
          <w:szCs w:val="28"/>
          <w:u w:val="single"/>
        </w:rPr>
        <w:t xml:space="preserve"> questions</w:t>
      </w:r>
      <w:r w:rsidRPr="00D8054B">
        <w:rPr>
          <w:rFonts w:ascii="Arial" w:hAnsi="Arial" w:cs="Arial"/>
          <w:sz w:val="28"/>
          <w:szCs w:val="28"/>
        </w:rPr>
        <w:t xml:space="preserve">: </w:t>
      </w:r>
      <w:r w:rsidR="00D8054B" w:rsidRPr="00D8054B">
        <w:rPr>
          <w:rFonts w:ascii="Arial" w:hAnsi="Arial" w:cs="Arial"/>
          <w:sz w:val="28"/>
          <w:szCs w:val="28"/>
        </w:rPr>
        <w:t xml:space="preserve">What measures did you have to take to improve customer service and satisfaction in your previous </w:t>
      </w:r>
      <w:proofErr w:type="gramStart"/>
      <w:r w:rsidR="00D8054B" w:rsidRPr="00D8054B">
        <w:rPr>
          <w:rFonts w:ascii="Arial" w:hAnsi="Arial" w:cs="Arial"/>
          <w:sz w:val="28"/>
          <w:szCs w:val="28"/>
        </w:rPr>
        <w:t>work place</w:t>
      </w:r>
      <w:proofErr w:type="gramEnd"/>
      <w:r w:rsidR="00D8054B" w:rsidRPr="00D8054B">
        <w:rPr>
          <w:rFonts w:ascii="Arial" w:hAnsi="Arial" w:cs="Arial"/>
          <w:sz w:val="28"/>
          <w:szCs w:val="28"/>
        </w:rPr>
        <w:t>? How would you motivate your team?</w:t>
      </w:r>
    </w:p>
    <w:p w14:paraId="014CB944" w14:textId="02BFC8BB" w:rsidR="005074A8" w:rsidRPr="00D8054B" w:rsidRDefault="005074A8" w:rsidP="00D8054B">
      <w:pPr>
        <w:pStyle w:val="ListParagraph"/>
        <w:numPr>
          <w:ilvl w:val="0"/>
          <w:numId w:val="3"/>
        </w:numPr>
        <w:rPr>
          <w:rFonts w:ascii="Arial" w:hAnsi="Arial" w:cs="Arial"/>
          <w:sz w:val="28"/>
          <w:szCs w:val="28"/>
        </w:rPr>
      </w:pPr>
      <w:bookmarkStart w:id="0" w:name="_GoBack"/>
      <w:bookmarkEnd w:id="0"/>
      <w:r w:rsidRPr="00D8054B">
        <w:rPr>
          <w:rFonts w:ascii="Arial" w:hAnsi="Arial" w:cs="Arial"/>
          <w:b/>
          <w:bCs/>
          <w:sz w:val="28"/>
          <w:szCs w:val="28"/>
          <w:u w:val="single"/>
        </w:rPr>
        <w:t>Result</w:t>
      </w:r>
      <w:r w:rsidRPr="00D8054B">
        <w:rPr>
          <w:rFonts w:ascii="Arial" w:hAnsi="Arial" w:cs="Arial"/>
          <w:sz w:val="28"/>
          <w:szCs w:val="28"/>
          <w:u w:val="single"/>
        </w:rPr>
        <w:t>-type questions</w:t>
      </w:r>
      <w:r w:rsidRPr="00D8054B">
        <w:rPr>
          <w:rFonts w:ascii="Arial" w:hAnsi="Arial" w:cs="Arial"/>
          <w:sz w:val="28"/>
          <w:szCs w:val="28"/>
        </w:rPr>
        <w:t>: What results did you get? What achievements have you had?</w:t>
      </w:r>
    </w:p>
    <w:p w14:paraId="329BA711" w14:textId="1864FCB6" w:rsidR="00E400D5" w:rsidRDefault="00E400D5" w:rsidP="00A910BB">
      <w:pPr>
        <w:rPr>
          <w:rFonts w:ascii="Arial" w:hAnsi="Arial" w:cs="Arial"/>
          <w:sz w:val="28"/>
          <w:szCs w:val="28"/>
        </w:rPr>
      </w:pPr>
      <w:r>
        <w:rPr>
          <w:rFonts w:ascii="Arial" w:hAnsi="Arial" w:cs="Arial"/>
          <w:sz w:val="28"/>
          <w:szCs w:val="28"/>
        </w:rPr>
        <w:tab/>
      </w:r>
    </w:p>
    <w:p w14:paraId="6404140F" w14:textId="513132DB" w:rsidR="00A910BB" w:rsidRDefault="00BC78DA" w:rsidP="00A910BB">
      <w:pPr>
        <w:rPr>
          <w:rFonts w:ascii="Arial" w:hAnsi="Arial" w:cs="Arial"/>
          <w:sz w:val="28"/>
          <w:szCs w:val="28"/>
        </w:rPr>
      </w:pPr>
      <w:r>
        <w:rPr>
          <w:rFonts w:ascii="Arial" w:hAnsi="Arial" w:cs="Arial"/>
          <w:sz w:val="28"/>
          <w:szCs w:val="28"/>
        </w:rPr>
        <w:tab/>
      </w:r>
      <w:r w:rsidR="00A910BB">
        <w:rPr>
          <w:rFonts w:ascii="Arial" w:hAnsi="Arial" w:cs="Arial"/>
          <w:sz w:val="28"/>
          <w:szCs w:val="28"/>
        </w:rPr>
        <w:t xml:space="preserve"> </w:t>
      </w:r>
      <w:r w:rsidR="005074A8" w:rsidRPr="005074A8">
        <w:rPr>
          <w:rFonts w:ascii="Arial" w:hAnsi="Arial" w:cs="Arial"/>
          <w:sz w:val="28"/>
          <w:szCs w:val="28"/>
        </w:rPr>
        <w:t>From all the interviewed applicants, Ionela stood out of the crowd because she left me with a good first impression, she was dressed clean and tidy, she maintained a good eye contact throughout the interview, her response time was short, she was concise but yet explicit in her answers and she has good morals overall</w:t>
      </w:r>
      <w:r w:rsidR="005074A8">
        <w:rPr>
          <w:rFonts w:ascii="Arial" w:hAnsi="Arial" w:cs="Arial"/>
          <w:sz w:val="28"/>
          <w:szCs w:val="28"/>
        </w:rPr>
        <w:t xml:space="preserve"> which perfectly fit with our </w:t>
      </w:r>
      <w:r w:rsidR="00532561">
        <w:rPr>
          <w:rFonts w:ascii="Arial" w:hAnsi="Arial" w:cs="Arial"/>
          <w:sz w:val="28"/>
          <w:szCs w:val="28"/>
        </w:rPr>
        <w:t>bistro’s values.</w:t>
      </w:r>
    </w:p>
    <w:p w14:paraId="6650941F" w14:textId="3C4F62CC" w:rsidR="00532561" w:rsidRDefault="00532561" w:rsidP="00A910BB">
      <w:pPr>
        <w:rPr>
          <w:rFonts w:ascii="Arial" w:hAnsi="Arial" w:cs="Arial"/>
          <w:sz w:val="28"/>
          <w:szCs w:val="28"/>
        </w:rPr>
      </w:pPr>
    </w:p>
    <w:p w14:paraId="4C8DF769" w14:textId="7D596609" w:rsidR="00532561" w:rsidRDefault="00532561" w:rsidP="00A910BB">
      <w:pPr>
        <w:rPr>
          <w:rFonts w:ascii="Arial" w:hAnsi="Arial" w:cs="Arial"/>
          <w:sz w:val="28"/>
          <w:szCs w:val="28"/>
        </w:rPr>
      </w:pPr>
    </w:p>
    <w:p w14:paraId="69AC60E0" w14:textId="033E4F2B" w:rsidR="00532561" w:rsidRDefault="00532561" w:rsidP="00A910BB">
      <w:pPr>
        <w:rPr>
          <w:rFonts w:ascii="Arial" w:hAnsi="Arial" w:cs="Arial"/>
          <w:sz w:val="28"/>
          <w:szCs w:val="28"/>
        </w:rPr>
      </w:pPr>
      <w:r>
        <w:rPr>
          <w:rFonts w:ascii="Arial" w:hAnsi="Arial" w:cs="Arial"/>
          <w:sz w:val="28"/>
          <w:szCs w:val="28"/>
        </w:rPr>
        <w:tab/>
        <w:t>Reference list:</w:t>
      </w:r>
    </w:p>
    <w:p w14:paraId="086FE331" w14:textId="1ED63AA4" w:rsidR="00532561" w:rsidRDefault="00532561" w:rsidP="00A910BB">
      <w:pPr>
        <w:rPr>
          <w:rFonts w:ascii="Arial" w:hAnsi="Arial" w:cs="Arial"/>
          <w:i/>
          <w:iCs/>
          <w:sz w:val="28"/>
          <w:szCs w:val="28"/>
        </w:rPr>
      </w:pPr>
      <w:r>
        <w:rPr>
          <w:rFonts w:ascii="Arial" w:hAnsi="Arial" w:cs="Arial"/>
          <w:sz w:val="28"/>
          <w:szCs w:val="28"/>
        </w:rPr>
        <w:t xml:space="preserve">Doyle, A. (2019) </w:t>
      </w:r>
      <w:r w:rsidRPr="00532561">
        <w:rPr>
          <w:rFonts w:ascii="Arial" w:hAnsi="Arial" w:cs="Arial"/>
          <w:i/>
          <w:iCs/>
          <w:sz w:val="28"/>
          <w:szCs w:val="28"/>
        </w:rPr>
        <w:t>How to use the STAR Interview Response Technique</w:t>
      </w:r>
    </w:p>
    <w:p w14:paraId="1B946B57" w14:textId="2B779105" w:rsidR="00532561" w:rsidRDefault="00532561" w:rsidP="00A910BB">
      <w:pPr>
        <w:rPr>
          <w:rFonts w:ascii="Arial" w:hAnsi="Arial" w:cs="Arial"/>
          <w:sz w:val="28"/>
          <w:szCs w:val="28"/>
        </w:rPr>
      </w:pPr>
      <w:r>
        <w:rPr>
          <w:rFonts w:ascii="Arial" w:hAnsi="Arial" w:cs="Arial"/>
          <w:sz w:val="28"/>
          <w:szCs w:val="28"/>
        </w:rPr>
        <w:t xml:space="preserve">Available at: </w:t>
      </w:r>
      <w:hyperlink r:id="rId9" w:history="1">
        <w:r w:rsidRPr="00532561">
          <w:rPr>
            <w:rStyle w:val="Hyperlink"/>
            <w:rFonts w:ascii="Arial" w:hAnsi="Arial" w:cs="Arial"/>
            <w:sz w:val="28"/>
            <w:szCs w:val="28"/>
          </w:rPr>
          <w:t>https://www.thebalancecareers.com/what-is-the-star-interview-response-technique-2061629</w:t>
        </w:r>
      </w:hyperlink>
    </w:p>
    <w:p w14:paraId="25034336" w14:textId="00B66193" w:rsidR="00532561" w:rsidRDefault="00532561" w:rsidP="00A910BB">
      <w:pPr>
        <w:rPr>
          <w:rFonts w:ascii="Arial" w:hAnsi="Arial" w:cs="Arial"/>
          <w:sz w:val="28"/>
          <w:szCs w:val="28"/>
        </w:rPr>
      </w:pPr>
      <w:r>
        <w:rPr>
          <w:rFonts w:ascii="Arial" w:hAnsi="Arial" w:cs="Arial"/>
          <w:sz w:val="28"/>
          <w:szCs w:val="28"/>
        </w:rPr>
        <w:t>Accessed on 29</w:t>
      </w:r>
      <w:r w:rsidRPr="00532561">
        <w:rPr>
          <w:rFonts w:ascii="Arial" w:hAnsi="Arial" w:cs="Arial"/>
          <w:sz w:val="28"/>
          <w:szCs w:val="28"/>
          <w:vertAlign w:val="superscript"/>
        </w:rPr>
        <w:t>th</w:t>
      </w:r>
      <w:r>
        <w:rPr>
          <w:rFonts w:ascii="Arial" w:hAnsi="Arial" w:cs="Arial"/>
          <w:sz w:val="28"/>
          <w:szCs w:val="28"/>
        </w:rPr>
        <w:t xml:space="preserve"> Nov 2019</w:t>
      </w:r>
    </w:p>
    <w:p w14:paraId="5454258C" w14:textId="36AF7E4C" w:rsidR="00532561" w:rsidRDefault="00532561" w:rsidP="00532561">
      <w:pPr>
        <w:rPr>
          <w:rFonts w:ascii="Arial" w:hAnsi="Arial" w:cs="Arial"/>
          <w:i/>
          <w:iCs/>
          <w:sz w:val="28"/>
          <w:szCs w:val="28"/>
        </w:rPr>
      </w:pPr>
      <w:r>
        <w:rPr>
          <w:rFonts w:ascii="Arial" w:hAnsi="Arial" w:cs="Arial"/>
          <w:sz w:val="28"/>
          <w:szCs w:val="28"/>
        </w:rPr>
        <w:t xml:space="preserve">Reynolds, J. (2019) </w:t>
      </w:r>
      <w:r w:rsidRPr="00532561">
        <w:rPr>
          <w:rFonts w:ascii="Arial" w:hAnsi="Arial" w:cs="Arial"/>
          <w:i/>
          <w:iCs/>
          <w:sz w:val="28"/>
          <w:szCs w:val="28"/>
        </w:rPr>
        <w:t>10 leadership qualities to look for when hiring a manager</w:t>
      </w:r>
    </w:p>
    <w:p w14:paraId="058CED93" w14:textId="552DF54A" w:rsidR="00532561" w:rsidRDefault="00532561" w:rsidP="00532561">
      <w:pPr>
        <w:rPr>
          <w:rFonts w:ascii="Arial" w:hAnsi="Arial" w:cs="Arial"/>
          <w:sz w:val="28"/>
          <w:szCs w:val="28"/>
        </w:rPr>
      </w:pPr>
      <w:r>
        <w:rPr>
          <w:rFonts w:ascii="Arial" w:hAnsi="Arial" w:cs="Arial"/>
          <w:sz w:val="28"/>
          <w:szCs w:val="28"/>
        </w:rPr>
        <w:t>A</w:t>
      </w:r>
      <w:r w:rsidR="00F65478">
        <w:rPr>
          <w:rFonts w:ascii="Arial" w:hAnsi="Arial" w:cs="Arial"/>
          <w:sz w:val="28"/>
          <w:szCs w:val="28"/>
        </w:rPr>
        <w:t xml:space="preserve">vailable at: </w:t>
      </w:r>
      <w:hyperlink r:id="rId10" w:history="1">
        <w:r w:rsidR="00F65478" w:rsidRPr="00F65478">
          <w:rPr>
            <w:rStyle w:val="Hyperlink"/>
            <w:rFonts w:ascii="Arial" w:hAnsi="Arial" w:cs="Arial"/>
            <w:sz w:val="28"/>
            <w:szCs w:val="28"/>
          </w:rPr>
          <w:t>https://www.tinypulse.com/blog/leadership-qualities-when-hiring-a-manager</w:t>
        </w:r>
      </w:hyperlink>
    </w:p>
    <w:p w14:paraId="5F27EBF3" w14:textId="5B798CA8" w:rsidR="00F65478" w:rsidRDefault="00F65478" w:rsidP="00532561">
      <w:pPr>
        <w:rPr>
          <w:rFonts w:ascii="Arial" w:hAnsi="Arial" w:cs="Arial"/>
          <w:sz w:val="28"/>
          <w:szCs w:val="28"/>
        </w:rPr>
      </w:pPr>
      <w:r>
        <w:rPr>
          <w:rFonts w:ascii="Arial" w:hAnsi="Arial" w:cs="Arial"/>
          <w:sz w:val="28"/>
          <w:szCs w:val="28"/>
        </w:rPr>
        <w:t>Accessed on 29</w:t>
      </w:r>
      <w:r w:rsidRPr="00F65478">
        <w:rPr>
          <w:rFonts w:ascii="Arial" w:hAnsi="Arial" w:cs="Arial"/>
          <w:sz w:val="28"/>
          <w:szCs w:val="28"/>
          <w:vertAlign w:val="superscript"/>
        </w:rPr>
        <w:t>th</w:t>
      </w:r>
      <w:r>
        <w:rPr>
          <w:rFonts w:ascii="Arial" w:hAnsi="Arial" w:cs="Arial"/>
          <w:sz w:val="28"/>
          <w:szCs w:val="28"/>
        </w:rPr>
        <w:t xml:space="preserve"> Nov 2019</w:t>
      </w:r>
    </w:p>
    <w:p w14:paraId="6115E26B" w14:textId="77777777" w:rsidR="00F65478" w:rsidRPr="00532561" w:rsidRDefault="00F65478" w:rsidP="00532561">
      <w:pPr>
        <w:rPr>
          <w:rFonts w:ascii="Arial" w:hAnsi="Arial" w:cs="Arial"/>
          <w:sz w:val="28"/>
          <w:szCs w:val="28"/>
        </w:rPr>
      </w:pPr>
    </w:p>
    <w:p w14:paraId="6FC9F9F9" w14:textId="54F70153" w:rsidR="00532561" w:rsidRPr="00532561" w:rsidRDefault="00532561" w:rsidP="00A910BB">
      <w:pPr>
        <w:rPr>
          <w:rFonts w:ascii="Arial" w:hAnsi="Arial" w:cs="Arial"/>
          <w:i/>
          <w:iCs/>
          <w:sz w:val="28"/>
          <w:szCs w:val="28"/>
        </w:rPr>
      </w:pPr>
    </w:p>
    <w:sectPr w:rsidR="00532561" w:rsidRPr="00532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B0A82"/>
    <w:multiLevelType w:val="hybridMultilevel"/>
    <w:tmpl w:val="AB4C12EE"/>
    <w:lvl w:ilvl="0" w:tplc="A038361A">
      <w:start w:val="1"/>
      <w:numFmt w:val="bullet"/>
      <w:lvlText w:val="•"/>
      <w:lvlJc w:val="left"/>
      <w:pPr>
        <w:tabs>
          <w:tab w:val="num" w:pos="720"/>
        </w:tabs>
        <w:ind w:left="720" w:hanging="360"/>
      </w:pPr>
      <w:rPr>
        <w:rFonts w:ascii="Arial" w:hAnsi="Arial" w:hint="default"/>
      </w:rPr>
    </w:lvl>
    <w:lvl w:ilvl="1" w:tplc="D21C3904">
      <w:start w:val="1"/>
      <w:numFmt w:val="bullet"/>
      <w:lvlText w:val="•"/>
      <w:lvlJc w:val="left"/>
      <w:pPr>
        <w:tabs>
          <w:tab w:val="num" w:pos="1440"/>
        </w:tabs>
        <w:ind w:left="1440" w:hanging="360"/>
      </w:pPr>
      <w:rPr>
        <w:rFonts w:ascii="Arial" w:hAnsi="Arial" w:hint="default"/>
      </w:rPr>
    </w:lvl>
    <w:lvl w:ilvl="2" w:tplc="A558AE10" w:tentative="1">
      <w:start w:val="1"/>
      <w:numFmt w:val="bullet"/>
      <w:lvlText w:val="•"/>
      <w:lvlJc w:val="left"/>
      <w:pPr>
        <w:tabs>
          <w:tab w:val="num" w:pos="2160"/>
        </w:tabs>
        <w:ind w:left="2160" w:hanging="360"/>
      </w:pPr>
      <w:rPr>
        <w:rFonts w:ascii="Arial" w:hAnsi="Arial" w:hint="default"/>
      </w:rPr>
    </w:lvl>
    <w:lvl w:ilvl="3" w:tplc="0DA4ADBE" w:tentative="1">
      <w:start w:val="1"/>
      <w:numFmt w:val="bullet"/>
      <w:lvlText w:val="•"/>
      <w:lvlJc w:val="left"/>
      <w:pPr>
        <w:tabs>
          <w:tab w:val="num" w:pos="2880"/>
        </w:tabs>
        <w:ind w:left="2880" w:hanging="360"/>
      </w:pPr>
      <w:rPr>
        <w:rFonts w:ascii="Arial" w:hAnsi="Arial" w:hint="default"/>
      </w:rPr>
    </w:lvl>
    <w:lvl w:ilvl="4" w:tplc="EAB01B2E" w:tentative="1">
      <w:start w:val="1"/>
      <w:numFmt w:val="bullet"/>
      <w:lvlText w:val="•"/>
      <w:lvlJc w:val="left"/>
      <w:pPr>
        <w:tabs>
          <w:tab w:val="num" w:pos="3600"/>
        </w:tabs>
        <w:ind w:left="3600" w:hanging="360"/>
      </w:pPr>
      <w:rPr>
        <w:rFonts w:ascii="Arial" w:hAnsi="Arial" w:hint="default"/>
      </w:rPr>
    </w:lvl>
    <w:lvl w:ilvl="5" w:tplc="F3D854C8" w:tentative="1">
      <w:start w:val="1"/>
      <w:numFmt w:val="bullet"/>
      <w:lvlText w:val="•"/>
      <w:lvlJc w:val="left"/>
      <w:pPr>
        <w:tabs>
          <w:tab w:val="num" w:pos="4320"/>
        </w:tabs>
        <w:ind w:left="4320" w:hanging="360"/>
      </w:pPr>
      <w:rPr>
        <w:rFonts w:ascii="Arial" w:hAnsi="Arial" w:hint="default"/>
      </w:rPr>
    </w:lvl>
    <w:lvl w:ilvl="6" w:tplc="FC42F418" w:tentative="1">
      <w:start w:val="1"/>
      <w:numFmt w:val="bullet"/>
      <w:lvlText w:val="•"/>
      <w:lvlJc w:val="left"/>
      <w:pPr>
        <w:tabs>
          <w:tab w:val="num" w:pos="5040"/>
        </w:tabs>
        <w:ind w:left="5040" w:hanging="360"/>
      </w:pPr>
      <w:rPr>
        <w:rFonts w:ascii="Arial" w:hAnsi="Arial" w:hint="default"/>
      </w:rPr>
    </w:lvl>
    <w:lvl w:ilvl="7" w:tplc="F4C261A8" w:tentative="1">
      <w:start w:val="1"/>
      <w:numFmt w:val="bullet"/>
      <w:lvlText w:val="•"/>
      <w:lvlJc w:val="left"/>
      <w:pPr>
        <w:tabs>
          <w:tab w:val="num" w:pos="5760"/>
        </w:tabs>
        <w:ind w:left="5760" w:hanging="360"/>
      </w:pPr>
      <w:rPr>
        <w:rFonts w:ascii="Arial" w:hAnsi="Arial" w:hint="default"/>
      </w:rPr>
    </w:lvl>
    <w:lvl w:ilvl="8" w:tplc="D7C42AB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777DBE"/>
    <w:multiLevelType w:val="hybridMultilevel"/>
    <w:tmpl w:val="525AB548"/>
    <w:lvl w:ilvl="0" w:tplc="32D8ED7A">
      <w:start w:val="1"/>
      <w:numFmt w:val="bullet"/>
      <w:lvlText w:val="•"/>
      <w:lvlJc w:val="left"/>
      <w:pPr>
        <w:tabs>
          <w:tab w:val="num" w:pos="720"/>
        </w:tabs>
        <w:ind w:left="720" w:hanging="360"/>
      </w:pPr>
      <w:rPr>
        <w:rFonts w:ascii="Arial" w:hAnsi="Arial" w:hint="default"/>
      </w:rPr>
    </w:lvl>
    <w:lvl w:ilvl="1" w:tplc="05A4C19C" w:tentative="1">
      <w:start w:val="1"/>
      <w:numFmt w:val="bullet"/>
      <w:lvlText w:val="•"/>
      <w:lvlJc w:val="left"/>
      <w:pPr>
        <w:tabs>
          <w:tab w:val="num" w:pos="1440"/>
        </w:tabs>
        <w:ind w:left="1440" w:hanging="360"/>
      </w:pPr>
      <w:rPr>
        <w:rFonts w:ascii="Arial" w:hAnsi="Arial" w:hint="default"/>
      </w:rPr>
    </w:lvl>
    <w:lvl w:ilvl="2" w:tplc="15362B0A" w:tentative="1">
      <w:start w:val="1"/>
      <w:numFmt w:val="bullet"/>
      <w:lvlText w:val="•"/>
      <w:lvlJc w:val="left"/>
      <w:pPr>
        <w:tabs>
          <w:tab w:val="num" w:pos="2160"/>
        </w:tabs>
        <w:ind w:left="2160" w:hanging="360"/>
      </w:pPr>
      <w:rPr>
        <w:rFonts w:ascii="Arial" w:hAnsi="Arial" w:hint="default"/>
      </w:rPr>
    </w:lvl>
    <w:lvl w:ilvl="3" w:tplc="7022483A" w:tentative="1">
      <w:start w:val="1"/>
      <w:numFmt w:val="bullet"/>
      <w:lvlText w:val="•"/>
      <w:lvlJc w:val="left"/>
      <w:pPr>
        <w:tabs>
          <w:tab w:val="num" w:pos="2880"/>
        </w:tabs>
        <w:ind w:left="2880" w:hanging="360"/>
      </w:pPr>
      <w:rPr>
        <w:rFonts w:ascii="Arial" w:hAnsi="Arial" w:hint="default"/>
      </w:rPr>
    </w:lvl>
    <w:lvl w:ilvl="4" w:tplc="2CEA6914" w:tentative="1">
      <w:start w:val="1"/>
      <w:numFmt w:val="bullet"/>
      <w:lvlText w:val="•"/>
      <w:lvlJc w:val="left"/>
      <w:pPr>
        <w:tabs>
          <w:tab w:val="num" w:pos="3600"/>
        </w:tabs>
        <w:ind w:left="3600" w:hanging="360"/>
      </w:pPr>
      <w:rPr>
        <w:rFonts w:ascii="Arial" w:hAnsi="Arial" w:hint="default"/>
      </w:rPr>
    </w:lvl>
    <w:lvl w:ilvl="5" w:tplc="B22A858A" w:tentative="1">
      <w:start w:val="1"/>
      <w:numFmt w:val="bullet"/>
      <w:lvlText w:val="•"/>
      <w:lvlJc w:val="left"/>
      <w:pPr>
        <w:tabs>
          <w:tab w:val="num" w:pos="4320"/>
        </w:tabs>
        <w:ind w:left="4320" w:hanging="360"/>
      </w:pPr>
      <w:rPr>
        <w:rFonts w:ascii="Arial" w:hAnsi="Arial" w:hint="default"/>
      </w:rPr>
    </w:lvl>
    <w:lvl w:ilvl="6" w:tplc="765ABF84" w:tentative="1">
      <w:start w:val="1"/>
      <w:numFmt w:val="bullet"/>
      <w:lvlText w:val="•"/>
      <w:lvlJc w:val="left"/>
      <w:pPr>
        <w:tabs>
          <w:tab w:val="num" w:pos="5040"/>
        </w:tabs>
        <w:ind w:left="5040" w:hanging="360"/>
      </w:pPr>
      <w:rPr>
        <w:rFonts w:ascii="Arial" w:hAnsi="Arial" w:hint="default"/>
      </w:rPr>
    </w:lvl>
    <w:lvl w:ilvl="7" w:tplc="B892675C" w:tentative="1">
      <w:start w:val="1"/>
      <w:numFmt w:val="bullet"/>
      <w:lvlText w:val="•"/>
      <w:lvlJc w:val="left"/>
      <w:pPr>
        <w:tabs>
          <w:tab w:val="num" w:pos="5760"/>
        </w:tabs>
        <w:ind w:left="5760" w:hanging="360"/>
      </w:pPr>
      <w:rPr>
        <w:rFonts w:ascii="Arial" w:hAnsi="Arial" w:hint="default"/>
      </w:rPr>
    </w:lvl>
    <w:lvl w:ilvl="8" w:tplc="A894A3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8F6429"/>
    <w:multiLevelType w:val="hybridMultilevel"/>
    <w:tmpl w:val="83361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786"/>
    <w:rsid w:val="00203BF8"/>
    <w:rsid w:val="005074A8"/>
    <w:rsid w:val="00532561"/>
    <w:rsid w:val="006C5786"/>
    <w:rsid w:val="008122A4"/>
    <w:rsid w:val="00A910BB"/>
    <w:rsid w:val="00BC78DA"/>
    <w:rsid w:val="00D8054B"/>
    <w:rsid w:val="00E400D5"/>
    <w:rsid w:val="00F40A72"/>
    <w:rsid w:val="00F65478"/>
    <w:rsid w:val="00FF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E2BF2"/>
  <w15:chartTrackingRefBased/>
  <w15:docId w15:val="{139E9646-80F2-466F-8B51-7597F4A0C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B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25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10BB"/>
    <w:rPr>
      <w:color w:val="0563C1" w:themeColor="hyperlink"/>
      <w:u w:val="single"/>
    </w:rPr>
  </w:style>
  <w:style w:type="character" w:styleId="UnresolvedMention">
    <w:name w:val="Unresolved Mention"/>
    <w:basedOn w:val="DefaultParagraphFont"/>
    <w:uiPriority w:val="99"/>
    <w:semiHidden/>
    <w:unhideWhenUsed/>
    <w:rsid w:val="00A910BB"/>
    <w:rPr>
      <w:color w:val="605E5C"/>
      <w:shd w:val="clear" w:color="auto" w:fill="E1DFDD"/>
    </w:rPr>
  </w:style>
  <w:style w:type="character" w:customStyle="1" w:styleId="Heading1Char">
    <w:name w:val="Heading 1 Char"/>
    <w:basedOn w:val="DefaultParagraphFont"/>
    <w:link w:val="Heading1"/>
    <w:uiPriority w:val="9"/>
    <w:rsid w:val="00203BF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256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805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199338">
      <w:bodyDiv w:val="1"/>
      <w:marLeft w:val="0"/>
      <w:marRight w:val="0"/>
      <w:marTop w:val="0"/>
      <w:marBottom w:val="0"/>
      <w:divBdr>
        <w:top w:val="none" w:sz="0" w:space="0" w:color="auto"/>
        <w:left w:val="none" w:sz="0" w:space="0" w:color="auto"/>
        <w:bottom w:val="none" w:sz="0" w:space="0" w:color="auto"/>
        <w:right w:val="none" w:sz="0" w:space="0" w:color="auto"/>
      </w:divBdr>
      <w:divsChild>
        <w:div w:id="309873526">
          <w:marLeft w:val="360"/>
          <w:marRight w:val="0"/>
          <w:marTop w:val="200"/>
          <w:marBottom w:val="0"/>
          <w:divBdr>
            <w:top w:val="none" w:sz="0" w:space="0" w:color="auto"/>
            <w:left w:val="none" w:sz="0" w:space="0" w:color="auto"/>
            <w:bottom w:val="none" w:sz="0" w:space="0" w:color="auto"/>
            <w:right w:val="none" w:sz="0" w:space="0" w:color="auto"/>
          </w:divBdr>
        </w:div>
      </w:divsChild>
    </w:div>
    <w:div w:id="893154417">
      <w:bodyDiv w:val="1"/>
      <w:marLeft w:val="0"/>
      <w:marRight w:val="0"/>
      <w:marTop w:val="0"/>
      <w:marBottom w:val="0"/>
      <w:divBdr>
        <w:top w:val="none" w:sz="0" w:space="0" w:color="auto"/>
        <w:left w:val="none" w:sz="0" w:space="0" w:color="auto"/>
        <w:bottom w:val="none" w:sz="0" w:space="0" w:color="auto"/>
        <w:right w:val="none" w:sz="0" w:space="0" w:color="auto"/>
      </w:divBdr>
    </w:div>
    <w:div w:id="1913154221">
      <w:bodyDiv w:val="1"/>
      <w:marLeft w:val="0"/>
      <w:marRight w:val="0"/>
      <w:marTop w:val="0"/>
      <w:marBottom w:val="0"/>
      <w:divBdr>
        <w:top w:val="none" w:sz="0" w:space="0" w:color="auto"/>
        <w:left w:val="none" w:sz="0" w:space="0" w:color="auto"/>
        <w:bottom w:val="none" w:sz="0" w:space="0" w:color="auto"/>
        <w:right w:val="none" w:sz="0" w:space="0" w:color="auto"/>
      </w:divBdr>
      <w:divsChild>
        <w:div w:id="60256757">
          <w:marLeft w:val="1080"/>
          <w:marRight w:val="0"/>
          <w:marTop w:val="100"/>
          <w:marBottom w:val="0"/>
          <w:divBdr>
            <w:top w:val="none" w:sz="0" w:space="0" w:color="auto"/>
            <w:left w:val="none" w:sz="0" w:space="0" w:color="auto"/>
            <w:bottom w:val="none" w:sz="0" w:space="0" w:color="auto"/>
            <w:right w:val="none" w:sz="0" w:space="0" w:color="auto"/>
          </w:divBdr>
        </w:div>
      </w:divsChild>
    </w:div>
    <w:div w:id="206513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terer.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tinypulse.com/blog/leadership-qualities-when-hiring-a-manager" TargetMode="External"/><Relationship Id="rId4" Type="http://schemas.openxmlformats.org/officeDocument/2006/relationships/numbering" Target="numbering.xml"/><Relationship Id="rId9" Type="http://schemas.openxmlformats.org/officeDocument/2006/relationships/hyperlink" Target="https://www.thebalancecareers.com/what-is-the-star-interview-response-technique-20616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F151CD-59A5-47BB-A441-67F0E6BDD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21D6F6-9E0B-414B-9CC3-192B273042F9}">
  <ds:schemaRefs>
    <ds:schemaRef ds:uri="http://schemas.microsoft.com/sharepoint/v3/contenttype/forms"/>
  </ds:schemaRefs>
</ds:datastoreItem>
</file>

<file path=customXml/itemProps3.xml><?xml version="1.0" encoding="utf-8"?>
<ds:datastoreItem xmlns:ds="http://schemas.openxmlformats.org/officeDocument/2006/customXml" ds:itemID="{8DA35CEC-9D50-4B6C-B18C-FE889503CED1}">
  <ds:schemaRefs>
    <ds:schemaRef ds:uri="9d0d5cce-d4dc-4043-8325-c992d2f588cd"/>
    <ds:schemaRef ds:uri="http://purl.org/dc/dcmitype/"/>
    <ds:schemaRef ds:uri="http://schemas.microsoft.com/office/infopath/2007/PartnerControls"/>
    <ds:schemaRef ds:uri="http://purl.org/dc/elements/1.1/"/>
    <ds:schemaRef ds:uri="http://schemas.microsoft.com/office/2006/metadata/properties"/>
    <ds:schemaRef ds:uri="39a888ec-cc75-402e-856f-ff68cc5460ab"/>
    <ds:schemaRef ds:uri="http://schemas.microsoft.com/office/2006/documentManagement/types"/>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556</Words>
  <Characters>3171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Nechita (1905284)</dc:creator>
  <cp:keywords/>
  <dc:description/>
  <cp:lastModifiedBy>Brindusa Nechita (1905284)</cp:lastModifiedBy>
  <cp:revision>2</cp:revision>
  <dcterms:created xsi:type="dcterms:W3CDTF">2019-12-05T18:33:00Z</dcterms:created>
  <dcterms:modified xsi:type="dcterms:W3CDTF">2019-12-05T18:33:00Z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